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B3B" w:rsidRDefault="00E15B3B" w:rsidP="00DD5ADA">
      <w:pPr>
        <w:autoSpaceDE w:val="0"/>
        <w:autoSpaceDN w:val="0"/>
        <w:spacing w:after="0" w:line="240" w:lineRule="auto"/>
        <w:rPr>
          <w:rFonts w:ascii="Times New Roman" w:hAnsi="Times New Roman"/>
          <w:b/>
        </w:rPr>
      </w:pPr>
    </w:p>
    <w:p w:rsidR="00472423" w:rsidRDefault="00472423" w:rsidP="00DA48B0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DA48B0" w:rsidRPr="00A42A87" w:rsidRDefault="00DA48B0" w:rsidP="00DA48B0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/>
          <w:b/>
          <w:sz w:val="20"/>
        </w:rPr>
      </w:pPr>
      <w:r w:rsidRPr="00A42A87">
        <w:rPr>
          <w:rFonts w:ascii="Times New Roman" w:hAnsi="Times New Roman"/>
          <w:b/>
          <w:sz w:val="20"/>
        </w:rPr>
        <w:t>ОБОСНОВАНИЕ ЦЕНЫ КОНТРАКТА, ЗАКЛЮЧАЕМОГО С ЕДИНСТВЕННЫМ ПОСТАВЩИКОМ</w:t>
      </w:r>
    </w:p>
    <w:p w:rsidR="00DA48B0" w:rsidRPr="00A42A87" w:rsidRDefault="00DA48B0" w:rsidP="00DA48B0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/>
          <w:b/>
          <w:sz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49"/>
        <w:gridCol w:w="13655"/>
      </w:tblGrid>
      <w:tr w:rsidR="00596AB0" w:rsidRPr="00A42A87" w:rsidTr="003B6994">
        <w:trPr>
          <w:trHeight w:val="1529"/>
          <w:jc w:val="center"/>
        </w:trPr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AB0" w:rsidRPr="00A42A87" w:rsidRDefault="00596AB0" w:rsidP="002B1B94">
            <w:pPr>
              <w:autoSpaceDE w:val="0"/>
              <w:autoSpaceDN w:val="0"/>
              <w:ind w:firstLine="12"/>
              <w:rPr>
                <w:rFonts w:ascii="Times New Roman" w:hAnsi="Times New Roman"/>
                <w:sz w:val="20"/>
              </w:rPr>
            </w:pPr>
            <w:r w:rsidRPr="00A42A87">
              <w:rPr>
                <w:rFonts w:ascii="Times New Roman" w:hAnsi="Times New Roman"/>
                <w:sz w:val="20"/>
              </w:rPr>
              <w:t>Используемый метод определения ЦК с обоснованием:</w:t>
            </w:r>
          </w:p>
        </w:tc>
        <w:tc>
          <w:tcPr>
            <w:tcW w:w="1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5C" w:rsidRDefault="00557D8B" w:rsidP="00FC045C">
            <w:pPr>
              <w:spacing w:after="0" w:line="238" w:lineRule="auto"/>
              <w:ind w:firstLine="6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На основании ч.8</w:t>
            </w:r>
            <w:r w:rsidR="00596AB0" w:rsidRPr="00A42A87">
              <w:rPr>
                <w:rFonts w:ascii="Times New Roman" w:hAnsi="Times New Roman"/>
                <w:sz w:val="20"/>
              </w:rPr>
              <w:t xml:space="preserve"> ст.22 Федерального закона о</w:t>
            </w:r>
            <w:r w:rsidR="007D6A5B">
              <w:rPr>
                <w:rFonts w:ascii="Times New Roman" w:hAnsi="Times New Roman"/>
                <w:sz w:val="20"/>
              </w:rPr>
              <w:t>т 05.04.2013 №44-ФЗ выбран</w:t>
            </w:r>
            <w:r w:rsidR="00596AB0" w:rsidRPr="00A42A87">
              <w:rPr>
                <w:rFonts w:ascii="Times New Roman" w:hAnsi="Times New Roman"/>
                <w:sz w:val="20"/>
              </w:rPr>
              <w:t xml:space="preserve"> </w:t>
            </w:r>
            <w:r w:rsidR="00141662" w:rsidRPr="00A42A87">
              <w:rPr>
                <w:rFonts w:ascii="Times New Roman" w:hAnsi="Times New Roman"/>
                <w:sz w:val="20"/>
              </w:rPr>
              <w:t>тариф</w:t>
            </w:r>
            <w:r w:rsidR="00AD274D" w:rsidRPr="00A42A87">
              <w:rPr>
                <w:rFonts w:ascii="Times New Roman" w:hAnsi="Times New Roman"/>
                <w:sz w:val="20"/>
              </w:rPr>
              <w:t>ный метод</w:t>
            </w:r>
            <w:r w:rsidR="00E15B3B">
              <w:rPr>
                <w:rFonts w:ascii="Times New Roman" w:hAnsi="Times New Roman"/>
                <w:sz w:val="20"/>
              </w:rPr>
              <w:t>,</w:t>
            </w:r>
            <w:r w:rsidR="00AD274D" w:rsidRPr="00A42A87">
              <w:rPr>
                <w:rFonts w:ascii="Times New Roman" w:hAnsi="Times New Roman"/>
                <w:sz w:val="20"/>
              </w:rPr>
              <w:t xml:space="preserve"> </w:t>
            </w:r>
            <w:r w:rsidR="00596AB0" w:rsidRPr="00A42A87">
              <w:rPr>
                <w:rFonts w:ascii="Times New Roman" w:hAnsi="Times New Roman"/>
                <w:sz w:val="20"/>
              </w:rPr>
              <w:t xml:space="preserve">поскольку есть возможность на основании </w:t>
            </w:r>
            <w:r w:rsidR="00FC045C">
              <w:rPr>
                <w:rFonts w:ascii="Times New Roman" w:hAnsi="Times New Roman"/>
                <w:sz w:val="20"/>
              </w:rPr>
              <w:t>тарифов</w:t>
            </w:r>
            <w:r w:rsidR="00596AB0" w:rsidRPr="00A42A87">
              <w:rPr>
                <w:rFonts w:ascii="Times New Roman" w:hAnsi="Times New Roman"/>
                <w:sz w:val="20"/>
              </w:rPr>
              <w:t xml:space="preserve"> провести анализ и наиболее эффективно определить цену контракта.</w:t>
            </w:r>
            <w:r w:rsidR="00FC045C" w:rsidRPr="003448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045C" w:rsidRDefault="00FC045C" w:rsidP="00FC045C">
            <w:pPr>
              <w:spacing w:after="0" w:line="23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48B6">
              <w:rPr>
                <w:rFonts w:ascii="Times New Roman" w:hAnsi="Times New Roman"/>
                <w:sz w:val="20"/>
                <w:szCs w:val="20"/>
              </w:rPr>
              <w:t xml:space="preserve">В целях определения цены </w:t>
            </w:r>
            <w:r>
              <w:rPr>
                <w:rFonts w:ascii="Times New Roman" w:hAnsi="Times New Roman"/>
                <w:sz w:val="20"/>
                <w:szCs w:val="20"/>
              </w:rPr>
              <w:t>услуг</w:t>
            </w:r>
            <w:r w:rsidRPr="003448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2FE3">
              <w:rPr>
                <w:rFonts w:ascii="Times New Roman" w:hAnsi="Times New Roman"/>
                <w:sz w:val="20"/>
                <w:szCs w:val="20"/>
              </w:rPr>
              <w:t>на основании, которого выполнялся расчет начальной (максимальной) цены контракта:</w:t>
            </w:r>
            <w:r>
              <w:t xml:space="preserve"> </w:t>
            </w:r>
            <w:r w:rsidR="00272874">
              <w:rPr>
                <w:rFonts w:ascii="Times New Roman" w:hAnsi="Times New Roman"/>
                <w:sz w:val="20"/>
                <w:szCs w:val="20"/>
              </w:rPr>
              <w:t>Указание Банка России от 09.10.2025 №7204</w:t>
            </w:r>
            <w:r w:rsidRPr="00F72FE3">
              <w:rPr>
                <w:rFonts w:ascii="Times New Roman" w:hAnsi="Times New Roman"/>
                <w:sz w:val="20"/>
                <w:szCs w:val="20"/>
              </w:rPr>
              <w:t>-У «О страховых тарифах по обязательному страхованию гражданской ответственности владельцев транспортных средств»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FC045C" w:rsidRDefault="00FC045C" w:rsidP="003C73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596AB0" w:rsidRPr="00A42A87" w:rsidRDefault="00596AB0" w:rsidP="002B1B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A42A87">
              <w:rPr>
                <w:rFonts w:ascii="Times New Roman" w:hAnsi="Times New Roman"/>
                <w:sz w:val="20"/>
              </w:rPr>
              <w:t xml:space="preserve">Для определения ЦК была использована ценовая информация, полученная </w:t>
            </w:r>
            <w:r w:rsidR="00AD274D" w:rsidRPr="00A42A87">
              <w:rPr>
                <w:rFonts w:ascii="Times New Roman" w:hAnsi="Times New Roman"/>
                <w:sz w:val="20"/>
              </w:rPr>
              <w:t>методом расчета</w:t>
            </w:r>
            <w:r w:rsidRPr="00A42A87">
              <w:rPr>
                <w:rFonts w:ascii="Times New Roman" w:hAnsi="Times New Roman"/>
                <w:sz w:val="20"/>
              </w:rPr>
              <w:t>:</w:t>
            </w:r>
          </w:p>
          <w:tbl>
            <w:tblPr>
              <w:tblpPr w:leftFromText="180" w:rightFromText="180" w:vertAnchor="text" w:tblpXSpec="center" w:tblpY="1"/>
              <w:tblOverlap w:val="never"/>
              <w:tblW w:w="132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2268"/>
              <w:gridCol w:w="1276"/>
              <w:gridCol w:w="1134"/>
              <w:gridCol w:w="1281"/>
              <w:gridCol w:w="709"/>
              <w:gridCol w:w="709"/>
              <w:gridCol w:w="709"/>
              <w:gridCol w:w="708"/>
              <w:gridCol w:w="567"/>
              <w:gridCol w:w="567"/>
              <w:gridCol w:w="567"/>
              <w:gridCol w:w="567"/>
              <w:gridCol w:w="872"/>
            </w:tblGrid>
            <w:tr w:rsidR="00B11AC1" w:rsidRPr="00A42A87" w:rsidTr="009D3242">
              <w:trPr>
                <w:trHeight w:val="885"/>
                <w:jc w:val="center"/>
              </w:trPr>
              <w:tc>
                <w:tcPr>
                  <w:tcW w:w="7235" w:type="dxa"/>
                  <w:gridSpan w:val="5"/>
                  <w:shd w:val="clear" w:color="auto" w:fill="FFFFFF" w:themeFill="background1"/>
                  <w:noWrap/>
                  <w:vAlign w:val="center"/>
                </w:tcPr>
                <w:p w:rsidR="00B11AC1" w:rsidRPr="00A42A87" w:rsidRDefault="00B11AC1" w:rsidP="00065D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Сведения о ТС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FFFFFF" w:themeFill="background1"/>
                  <w:vAlign w:val="center"/>
                </w:tcPr>
                <w:p w:rsidR="00B11AC1" w:rsidRPr="00A42A87" w:rsidRDefault="00B11AC1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ТБ</w:t>
                  </w:r>
                </w:p>
              </w:tc>
              <w:tc>
                <w:tcPr>
                  <w:tcW w:w="4394" w:type="dxa"/>
                  <w:gridSpan w:val="7"/>
                  <w:shd w:val="clear" w:color="auto" w:fill="FFFFFF" w:themeFill="background1"/>
                  <w:noWrap/>
                  <w:vAlign w:val="center"/>
                  <w:hideMark/>
                </w:tcPr>
                <w:p w:rsidR="00B11AC1" w:rsidRPr="00065D0E" w:rsidRDefault="00B11AC1" w:rsidP="00065D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Коэффициенты</w:t>
                  </w:r>
                </w:p>
              </w:tc>
              <w:tc>
                <w:tcPr>
                  <w:tcW w:w="872" w:type="dxa"/>
                  <w:vMerge w:val="restart"/>
                  <w:shd w:val="clear" w:color="auto" w:fill="FFFFFF" w:themeFill="background1"/>
                  <w:noWrap/>
                  <w:vAlign w:val="center"/>
                  <w:hideMark/>
                </w:tcPr>
                <w:p w:rsidR="00B11AC1" w:rsidRPr="00A42A87" w:rsidRDefault="00B11AC1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Сумма, руб.</w:t>
                  </w:r>
                </w:p>
              </w:tc>
            </w:tr>
            <w:tr w:rsidR="005A1A3E" w:rsidRPr="00A42A87" w:rsidTr="009D3242">
              <w:trPr>
                <w:trHeight w:val="1485"/>
                <w:jc w:val="center"/>
              </w:trPr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065D0E" w:rsidRPr="00A42A87" w:rsidRDefault="00065D0E" w:rsidP="00065D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Марка, модель</w:t>
                  </w:r>
                </w:p>
              </w:tc>
              <w:tc>
                <w:tcPr>
                  <w:tcW w:w="2268" w:type="dxa"/>
                  <w:shd w:val="clear" w:color="auto" w:fill="FFFFFF" w:themeFill="background1"/>
                  <w:vAlign w:val="center"/>
                </w:tcPr>
                <w:p w:rsidR="00065D0E" w:rsidRPr="00065D0E" w:rsidRDefault="00065D0E" w:rsidP="00065D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VIN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065D0E" w:rsidRPr="00A42A87" w:rsidRDefault="00065D0E" w:rsidP="00065D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Гос. рег. знак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:rsidR="00065D0E" w:rsidRPr="00A42A87" w:rsidRDefault="00065D0E" w:rsidP="00065D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Категория ТС</w:t>
                  </w:r>
                </w:p>
              </w:tc>
              <w:tc>
                <w:tcPr>
                  <w:tcW w:w="1281" w:type="dxa"/>
                  <w:shd w:val="clear" w:color="auto" w:fill="FFFFFF" w:themeFill="background1"/>
                  <w:vAlign w:val="center"/>
                  <w:hideMark/>
                </w:tcPr>
                <w:p w:rsidR="00065D0E" w:rsidRPr="00A42A87" w:rsidRDefault="00065D0E" w:rsidP="00065D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Мощность, л.с./макс. масса, кг/кол-во пасс. мест</w:t>
                  </w:r>
                </w:p>
              </w:tc>
              <w:tc>
                <w:tcPr>
                  <w:tcW w:w="709" w:type="dxa"/>
                  <w:vMerge/>
                  <w:shd w:val="clear" w:color="auto" w:fill="FFFFFF" w:themeFill="background1"/>
                  <w:vAlign w:val="center"/>
                  <w:hideMark/>
                </w:tcPr>
                <w:p w:rsidR="00065D0E" w:rsidRPr="00A42A87" w:rsidRDefault="00065D0E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  <w:hideMark/>
                </w:tcPr>
                <w:p w:rsidR="00065D0E" w:rsidRPr="00A42A87" w:rsidRDefault="00065D0E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Кт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  <w:hideMark/>
                </w:tcPr>
                <w:p w:rsidR="00065D0E" w:rsidRPr="00A42A87" w:rsidRDefault="00065D0E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КБМ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  <w:hideMark/>
                </w:tcPr>
                <w:p w:rsidR="00065D0E" w:rsidRPr="00A42A87" w:rsidRDefault="00065D0E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КВС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  <w:hideMark/>
                </w:tcPr>
                <w:p w:rsidR="00065D0E" w:rsidRPr="00A42A87" w:rsidRDefault="00065D0E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Ко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  <w:hideMark/>
                </w:tcPr>
                <w:p w:rsidR="00065D0E" w:rsidRPr="00A42A87" w:rsidRDefault="00065D0E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Кс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:rsidR="00065D0E" w:rsidRPr="00182DC3" w:rsidRDefault="00065D0E" w:rsidP="00065D0E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Кп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  <w:hideMark/>
                </w:tcPr>
                <w:p w:rsidR="00065D0E" w:rsidRPr="00A42A87" w:rsidRDefault="00065D0E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Км</w:t>
                  </w:r>
                </w:p>
              </w:tc>
              <w:tc>
                <w:tcPr>
                  <w:tcW w:w="872" w:type="dxa"/>
                  <w:vMerge/>
                  <w:shd w:val="clear" w:color="auto" w:fill="FFFFFF" w:themeFill="background1"/>
                  <w:noWrap/>
                  <w:vAlign w:val="center"/>
                  <w:hideMark/>
                </w:tcPr>
                <w:p w:rsidR="00065D0E" w:rsidRPr="00A42A87" w:rsidRDefault="00065D0E" w:rsidP="00065D0E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</w:p>
              </w:tc>
            </w:tr>
            <w:tr w:rsidR="006E598B" w:rsidRPr="00A42A87" w:rsidTr="009D3242">
              <w:trPr>
                <w:trHeight w:val="300"/>
                <w:jc w:val="center"/>
              </w:trPr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6E598B" w:rsidRPr="00AF635C" w:rsidRDefault="006E598B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LADA LARGUS</w:t>
                  </w:r>
                </w:p>
              </w:tc>
              <w:tc>
                <w:tcPr>
                  <w:tcW w:w="2268" w:type="dxa"/>
                  <w:shd w:val="clear" w:color="auto" w:fill="FFFFFF" w:themeFill="background1"/>
                  <w:vAlign w:val="center"/>
                </w:tcPr>
                <w:p w:rsidR="006E598B" w:rsidRPr="00241981" w:rsidRDefault="00241981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XTARS025LT1582707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6E598B" w:rsidRDefault="00241981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:rsidR="006E598B" w:rsidRPr="00AF635C" w:rsidRDefault="006E598B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B</w:t>
                  </w:r>
                </w:p>
              </w:tc>
              <w:tc>
                <w:tcPr>
                  <w:tcW w:w="1281" w:type="dxa"/>
                  <w:shd w:val="clear" w:color="auto" w:fill="FFFFFF" w:themeFill="background1"/>
                  <w:vAlign w:val="center"/>
                </w:tcPr>
                <w:p w:rsidR="006E598B" w:rsidRPr="003B6994" w:rsidRDefault="00241981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88.5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241981" w:rsidRDefault="00241981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724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1,24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F02DF6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0,48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1,97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6C70CC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  <w:r w:rsidR="006C70CC">
                    <w:rPr>
                      <w:rFonts w:ascii="Times New Roman" w:hAnsi="Times New Roman"/>
                      <w:color w:val="000000"/>
                      <w:sz w:val="20"/>
                    </w:rPr>
                    <w:t>,</w:t>
                  </w:r>
                  <w:r w:rsidR="009D3242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1</w:t>
                  </w:r>
                </w:p>
              </w:tc>
              <w:tc>
                <w:tcPr>
                  <w:tcW w:w="872" w:type="dxa"/>
                  <w:shd w:val="clear" w:color="auto" w:fill="FFFFFF" w:themeFill="background1"/>
                  <w:noWrap/>
                  <w:vAlign w:val="center"/>
                </w:tcPr>
                <w:p w:rsidR="00F55095" w:rsidRPr="00F55095" w:rsidRDefault="00F02DF6" w:rsidP="00F55095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933,81</w:t>
                  </w:r>
                </w:p>
              </w:tc>
            </w:tr>
            <w:tr w:rsidR="006E598B" w:rsidRPr="00A42A87" w:rsidTr="009D3242">
              <w:trPr>
                <w:trHeight w:val="300"/>
                <w:jc w:val="center"/>
              </w:trPr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6E598B" w:rsidRPr="0051538D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KIA RIO</w:t>
                  </w:r>
                </w:p>
              </w:tc>
              <w:tc>
                <w:tcPr>
                  <w:tcW w:w="2268" w:type="dxa"/>
                  <w:shd w:val="clear" w:color="auto" w:fill="FFFFFF" w:themeFill="background1"/>
                  <w:vAlign w:val="center"/>
                </w:tcPr>
                <w:p w:rsidR="006E598B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Z94CB41BAGR364770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6E598B" w:rsidRPr="009D3242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О674ЕС44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:rsidR="006E598B" w:rsidRPr="00AF635C" w:rsidRDefault="006E598B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B</w:t>
                  </w:r>
                </w:p>
              </w:tc>
              <w:tc>
                <w:tcPr>
                  <w:tcW w:w="1281" w:type="dxa"/>
                  <w:shd w:val="clear" w:color="auto" w:fill="FFFFFF" w:themeFill="background1"/>
                  <w:vAlign w:val="center"/>
                </w:tcPr>
                <w:p w:rsidR="006E598B" w:rsidRPr="003B6994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123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6C70CC" w:rsidRDefault="00E541CD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724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1,24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F02DF6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0,48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1,97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6C70CC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  <w:r w:rsidR="009D3242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,4</w:t>
                  </w:r>
                </w:p>
              </w:tc>
              <w:tc>
                <w:tcPr>
                  <w:tcW w:w="872" w:type="dxa"/>
                  <w:shd w:val="clear" w:color="auto" w:fill="FFFFFF" w:themeFill="background1"/>
                  <w:noWrap/>
                  <w:vAlign w:val="center"/>
                </w:tcPr>
                <w:p w:rsidR="006E598B" w:rsidRDefault="006F22A7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1188,49</w:t>
                  </w:r>
                </w:p>
              </w:tc>
            </w:tr>
            <w:tr w:rsidR="006E598B" w:rsidRPr="00A42A87" w:rsidTr="009D3242">
              <w:trPr>
                <w:trHeight w:val="300"/>
                <w:jc w:val="center"/>
              </w:trPr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6E598B" w:rsidRPr="009D3242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RENAULT DUSTER</w:t>
                  </w:r>
                </w:p>
              </w:tc>
              <w:tc>
                <w:tcPr>
                  <w:tcW w:w="2268" w:type="dxa"/>
                  <w:shd w:val="clear" w:color="auto" w:fill="FFFFFF" w:themeFill="background1"/>
                  <w:vAlign w:val="center"/>
                </w:tcPr>
                <w:p w:rsidR="006E598B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X7LHSRHGN54913673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6E598B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О673ЕС44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:rsidR="006E598B" w:rsidRPr="00AF635C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B</w:t>
                  </w:r>
                </w:p>
              </w:tc>
              <w:tc>
                <w:tcPr>
                  <w:tcW w:w="1281" w:type="dxa"/>
                  <w:shd w:val="clear" w:color="auto" w:fill="FFFFFF" w:themeFill="background1"/>
                  <w:vAlign w:val="center"/>
                </w:tcPr>
                <w:p w:rsidR="006E598B" w:rsidRPr="003B6994" w:rsidRDefault="009D3242" w:rsidP="006E59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143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51538D" w:rsidRDefault="00E541CD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724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1,24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F02DF6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0,48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1,97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noWrap/>
                  <w:vAlign w:val="center"/>
                </w:tcPr>
                <w:p w:rsidR="006E598B" w:rsidRPr="00A42A87" w:rsidRDefault="006E598B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A42A87">
                    <w:rPr>
                      <w:rFonts w:ascii="Times New Roman" w:hAnsi="Times New Roman"/>
                      <w:color w:val="000000"/>
                      <w:sz w:val="20"/>
                    </w:rPr>
                    <w:t>1</w:t>
                  </w:r>
                  <w:r w:rsidR="009D3242">
                    <w:rPr>
                      <w:rFonts w:ascii="Times New Roman" w:hAnsi="Times New Roman"/>
                      <w:color w:val="000000"/>
                      <w:sz w:val="20"/>
                    </w:rPr>
                    <w:t>,4</w:t>
                  </w:r>
                </w:p>
              </w:tc>
              <w:tc>
                <w:tcPr>
                  <w:tcW w:w="872" w:type="dxa"/>
                  <w:shd w:val="clear" w:color="auto" w:fill="FFFFFF" w:themeFill="background1"/>
                  <w:noWrap/>
                  <w:vAlign w:val="center"/>
                </w:tcPr>
                <w:p w:rsidR="006E598B" w:rsidRDefault="006F22A7" w:rsidP="006F22A7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1188,49</w:t>
                  </w:r>
                </w:p>
              </w:tc>
            </w:tr>
            <w:tr w:rsidR="006E598B" w:rsidRPr="00A42A87" w:rsidTr="009D3242">
              <w:trPr>
                <w:trHeight w:val="300"/>
                <w:jc w:val="center"/>
              </w:trPr>
              <w:tc>
                <w:tcPr>
                  <w:tcW w:w="12338" w:type="dxa"/>
                  <w:gridSpan w:val="13"/>
                  <w:shd w:val="clear" w:color="auto" w:fill="FFFFFF" w:themeFill="background1"/>
                  <w:vAlign w:val="center"/>
                  <w:hideMark/>
                </w:tcPr>
                <w:p w:rsidR="006E598B" w:rsidRPr="00A42A87" w:rsidRDefault="006E598B" w:rsidP="006E598B">
                  <w:pPr>
                    <w:jc w:val="right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872" w:type="dxa"/>
                  <w:shd w:val="clear" w:color="auto" w:fill="FFFFFF" w:themeFill="background1"/>
                  <w:noWrap/>
                  <w:vAlign w:val="center"/>
                  <w:hideMark/>
                </w:tcPr>
                <w:p w:rsidR="006E598B" w:rsidRPr="00A42A87" w:rsidRDefault="006F22A7" w:rsidP="006E598B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3310,79</w:t>
                  </w:r>
                </w:p>
              </w:tc>
            </w:tr>
          </w:tbl>
          <w:p w:rsidR="00596AB0" w:rsidRPr="00A42A87" w:rsidRDefault="00596AB0" w:rsidP="002B1B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96AB0" w:rsidRPr="00A42A87" w:rsidTr="003B6994">
        <w:trPr>
          <w:trHeight w:val="980"/>
          <w:jc w:val="center"/>
        </w:trPr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AB0" w:rsidRPr="00A42A87" w:rsidRDefault="00596AB0" w:rsidP="002B1B9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38E" w:rsidRPr="00D22A06" w:rsidRDefault="00BC44F2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</w:t>
            </w:r>
            <w:r w:rsidR="003C738E">
              <w:rPr>
                <w:rFonts w:ascii="Times New Roman" w:hAnsi="Times New Roman"/>
                <w:sz w:val="20"/>
                <w:szCs w:val="20"/>
              </w:rPr>
              <w:t xml:space="preserve"> премии</w:t>
            </w:r>
            <w:r w:rsidR="003C738E" w:rsidRPr="00D22A06">
              <w:rPr>
                <w:rFonts w:ascii="Times New Roman" w:hAnsi="Times New Roman"/>
                <w:sz w:val="20"/>
                <w:szCs w:val="20"/>
              </w:rPr>
              <w:t xml:space="preserve"> за страхова</w:t>
            </w:r>
            <w:r w:rsidR="00DC2B21">
              <w:rPr>
                <w:rFonts w:ascii="Times New Roman" w:hAnsi="Times New Roman"/>
                <w:sz w:val="20"/>
                <w:szCs w:val="20"/>
              </w:rPr>
              <w:t>ние гражданской ответственности</w:t>
            </w:r>
            <w:r w:rsidR="003C738E" w:rsidRPr="00D22A06">
              <w:rPr>
                <w:rFonts w:ascii="Times New Roman" w:hAnsi="Times New Roman"/>
                <w:sz w:val="20"/>
                <w:szCs w:val="20"/>
              </w:rPr>
              <w:t xml:space="preserve"> при </w:t>
            </w:r>
            <w:r w:rsidR="00065D0E">
              <w:rPr>
                <w:rFonts w:ascii="Times New Roman" w:hAnsi="Times New Roman"/>
                <w:sz w:val="20"/>
                <w:szCs w:val="20"/>
              </w:rPr>
              <w:t>эксплуатации каждого отдельного</w:t>
            </w:r>
            <w:r w:rsidR="003C738E" w:rsidRPr="00D22A06">
              <w:rPr>
                <w:rFonts w:ascii="Times New Roman" w:hAnsi="Times New Roman"/>
                <w:sz w:val="20"/>
                <w:szCs w:val="20"/>
              </w:rPr>
              <w:t xml:space="preserve"> транспортного средства определяется по формуле: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 xml:space="preserve">СП = ТБ х КТ х КБМ х КВС х КО х КС х КП х КМ  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>ТБ – предельные размеры базовых ставок страховых тарифов;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>КТ – коэффициент страховых тарифов в зависимости от территории преимущественного использования транспортного средства;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 xml:space="preserve">КБМ – Коэффициент страховых тарифов в зависимости от количества произведенных страховщиками страховых возмещений при осуществлении обязательного страхования в период с 1 апреля предыдущего года по 31 </w:t>
            </w:r>
            <w:r w:rsidR="00614FD3" w:rsidRPr="00D22A06">
              <w:rPr>
                <w:rFonts w:ascii="Times New Roman" w:hAnsi="Times New Roman"/>
                <w:sz w:val="20"/>
                <w:szCs w:val="20"/>
              </w:rPr>
              <w:t>марта,</w:t>
            </w:r>
            <w:r w:rsidRPr="00D22A06">
              <w:rPr>
                <w:rFonts w:ascii="Times New Roman" w:hAnsi="Times New Roman"/>
                <w:sz w:val="20"/>
                <w:szCs w:val="20"/>
              </w:rPr>
              <w:t xml:space="preserve"> следующего за ним года; 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>КВС –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водителя);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>КО – 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водителями;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>КС - коэффициент страховых тарифов в зависимости от сезонного использования транспортного средства;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>КП - Коэффициент страховых тарифов в зависимости от срока действия договора обязательного страхования при осуществлении обязательного страхования в отношении транспортных средств, зарегистрированных в иностранных государствах и временно используемых на территории Российской Федерации;</w:t>
            </w:r>
          </w:p>
          <w:p w:rsidR="003C738E" w:rsidRPr="00D22A06" w:rsidRDefault="003C738E" w:rsidP="003C7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2A06">
              <w:rPr>
                <w:rFonts w:ascii="Times New Roman" w:hAnsi="Times New Roman"/>
                <w:sz w:val="20"/>
                <w:szCs w:val="20"/>
              </w:rPr>
              <w:t xml:space="preserve">КМ – Коэффициент страховых тарифов в зависимости от технических характеристик (мощности двигателя) транспортного средства (транспортные средства категории </w:t>
            </w:r>
            <w:r>
              <w:rPr>
                <w:rFonts w:ascii="Times New Roman" w:hAnsi="Times New Roman"/>
                <w:sz w:val="20"/>
                <w:szCs w:val="20"/>
              </w:rPr>
              <w:t>"В", "ВЕ").</w:t>
            </w:r>
          </w:p>
          <w:p w:rsidR="0006585C" w:rsidRDefault="0006585C" w:rsidP="0006585C">
            <w:pPr>
              <w:autoSpaceDE w:val="0"/>
              <w:autoSpaceDN w:val="0"/>
              <w:spacing w:after="0" w:line="240" w:lineRule="auto"/>
              <w:ind w:firstLine="486"/>
              <w:jc w:val="both"/>
              <w:rPr>
                <w:rFonts w:ascii="Times New Roman" w:hAnsi="Times New Roman"/>
                <w:sz w:val="20"/>
              </w:rPr>
            </w:pPr>
          </w:p>
          <w:p w:rsidR="00596AB0" w:rsidRDefault="00596AB0" w:rsidP="002B1B94">
            <w:pPr>
              <w:autoSpaceDE w:val="0"/>
              <w:autoSpaceDN w:val="0"/>
              <w:ind w:firstLine="486"/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42A87">
              <w:rPr>
                <w:rFonts w:ascii="Times New Roman" w:hAnsi="Times New Roman"/>
                <w:sz w:val="20"/>
              </w:rPr>
              <w:t xml:space="preserve">В целях экономии, эффективного использования бюджетных средств и в связи с ограничением лимитов финансирования целесообразно установить </w:t>
            </w:r>
            <w:r w:rsidR="006E27AF" w:rsidRPr="00A42A87">
              <w:rPr>
                <w:rFonts w:ascii="Times New Roman" w:hAnsi="Times New Roman"/>
                <w:sz w:val="20"/>
              </w:rPr>
              <w:t>предварительную стоимость товара,</w:t>
            </w:r>
            <w:r w:rsidRPr="00A42A87">
              <w:rPr>
                <w:rFonts w:ascii="Times New Roman" w:hAnsi="Times New Roman"/>
                <w:sz w:val="20"/>
              </w:rPr>
              <w:t xml:space="preserve"> соответствующую наименьшему ценовому предложению, что составляет </w:t>
            </w:r>
            <w:r w:rsidR="006F22A7">
              <w:rPr>
                <w:rFonts w:ascii="Times New Roman" w:hAnsi="Times New Roman"/>
                <w:b/>
                <w:sz w:val="18"/>
                <w:szCs w:val="19"/>
              </w:rPr>
              <w:t>3310,79</w:t>
            </w:r>
            <w:r w:rsidRPr="00A42A87">
              <w:rPr>
                <w:rFonts w:ascii="Times New Roman" w:hAnsi="Times New Roman"/>
                <w:b/>
                <w:sz w:val="18"/>
                <w:szCs w:val="19"/>
              </w:rPr>
              <w:t xml:space="preserve"> </w:t>
            </w:r>
            <w:r w:rsidRPr="00A42A87">
              <w:rPr>
                <w:rFonts w:ascii="Times New Roman" w:hAnsi="Times New Roman"/>
                <w:b/>
                <w:color w:val="000000"/>
                <w:sz w:val="20"/>
              </w:rPr>
              <w:t xml:space="preserve">руб. </w:t>
            </w:r>
          </w:p>
          <w:p w:rsidR="0006585C" w:rsidRPr="00A42A87" w:rsidRDefault="0006585C" w:rsidP="0006585C">
            <w:pPr>
              <w:autoSpaceDE w:val="0"/>
              <w:autoSpaceDN w:val="0"/>
              <w:spacing w:after="0" w:line="240" w:lineRule="auto"/>
              <w:ind w:firstLine="486"/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596AB0" w:rsidRPr="00A42A87" w:rsidRDefault="00596AB0" w:rsidP="00BC44F2">
            <w:pPr>
              <w:autoSpaceDE w:val="0"/>
              <w:autoSpaceDN w:val="0"/>
              <w:jc w:val="both"/>
              <w:rPr>
                <w:rFonts w:ascii="Times New Roman" w:hAnsi="Times New Roman"/>
                <w:sz w:val="20"/>
              </w:rPr>
            </w:pPr>
            <w:r w:rsidRPr="00A42A87">
              <w:rPr>
                <w:rFonts w:ascii="Times New Roman" w:hAnsi="Times New Roman"/>
                <w:sz w:val="20"/>
              </w:rPr>
              <w:t xml:space="preserve">Предварительная стоимость товара включает стоимость товара, стоимость тары и упаковки, транспортные расходы, уплату налогов, сборов и других обязательных платежей, взимаемых с Поставщика в связи с исполнением обязательств по Контракту. </w:t>
            </w:r>
          </w:p>
        </w:tc>
      </w:tr>
    </w:tbl>
    <w:p w:rsidR="00DA48B0" w:rsidRPr="00A42A87" w:rsidRDefault="00DA48B0" w:rsidP="00DA48B0">
      <w:pPr>
        <w:spacing w:after="0" w:line="240" w:lineRule="auto"/>
        <w:rPr>
          <w:rFonts w:ascii="Times New Roman" w:hAnsi="Times New Roman"/>
          <w:b/>
          <w:bCs/>
          <w:sz w:val="20"/>
        </w:rPr>
      </w:pPr>
    </w:p>
    <w:p w:rsidR="00C81135" w:rsidRPr="00A42A87" w:rsidRDefault="00C81135" w:rsidP="007A6195">
      <w:pPr>
        <w:spacing w:after="0" w:line="240" w:lineRule="auto"/>
        <w:rPr>
          <w:rFonts w:ascii="Times New Roman" w:hAnsi="Times New Roman"/>
          <w:sz w:val="20"/>
        </w:rPr>
      </w:pPr>
      <w:bookmarkStart w:id="0" w:name="_GoBack"/>
      <w:bookmarkEnd w:id="0"/>
    </w:p>
    <w:sectPr w:rsidR="00C81135" w:rsidRPr="00A42A87" w:rsidSect="00DA48B0">
      <w:pgSz w:w="16838" w:h="11906" w:orient="landscape"/>
      <w:pgMar w:top="720" w:right="72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075" w:rsidRDefault="00516075">
      <w:pPr>
        <w:spacing w:after="0" w:line="240" w:lineRule="auto"/>
      </w:pPr>
      <w:r>
        <w:separator/>
      </w:r>
    </w:p>
  </w:endnote>
  <w:endnote w:type="continuationSeparator" w:id="0">
    <w:p w:rsidR="00516075" w:rsidRDefault="0051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075" w:rsidRDefault="00516075">
      <w:pPr>
        <w:spacing w:after="0" w:line="240" w:lineRule="auto"/>
      </w:pPr>
      <w:r>
        <w:separator/>
      </w:r>
    </w:p>
  </w:footnote>
  <w:footnote w:type="continuationSeparator" w:id="0">
    <w:p w:rsidR="00516075" w:rsidRDefault="00516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F4B88"/>
    <w:multiLevelType w:val="hybridMultilevel"/>
    <w:tmpl w:val="47C495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125638C"/>
    <w:multiLevelType w:val="hybridMultilevel"/>
    <w:tmpl w:val="4A1A30BC"/>
    <w:lvl w:ilvl="0" w:tplc="00BA17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9D"/>
    <w:rsid w:val="0000023D"/>
    <w:rsid w:val="000022DA"/>
    <w:rsid w:val="00003184"/>
    <w:rsid w:val="0000453C"/>
    <w:rsid w:val="00005532"/>
    <w:rsid w:val="00005CD2"/>
    <w:rsid w:val="00006D48"/>
    <w:rsid w:val="00010D4D"/>
    <w:rsid w:val="00013F5A"/>
    <w:rsid w:val="00014E27"/>
    <w:rsid w:val="00016AEE"/>
    <w:rsid w:val="0002013A"/>
    <w:rsid w:val="00020467"/>
    <w:rsid w:val="00021C76"/>
    <w:rsid w:val="000223D5"/>
    <w:rsid w:val="00022ACD"/>
    <w:rsid w:val="000234DE"/>
    <w:rsid w:val="00023A33"/>
    <w:rsid w:val="00024369"/>
    <w:rsid w:val="00025B35"/>
    <w:rsid w:val="00025F86"/>
    <w:rsid w:val="0002672D"/>
    <w:rsid w:val="000304F9"/>
    <w:rsid w:val="00031227"/>
    <w:rsid w:val="000317CD"/>
    <w:rsid w:val="000321BE"/>
    <w:rsid w:val="00033901"/>
    <w:rsid w:val="00034BDF"/>
    <w:rsid w:val="00034F69"/>
    <w:rsid w:val="00041B2D"/>
    <w:rsid w:val="00041BD7"/>
    <w:rsid w:val="00043A85"/>
    <w:rsid w:val="00043C1A"/>
    <w:rsid w:val="00046CF4"/>
    <w:rsid w:val="0004702C"/>
    <w:rsid w:val="00051295"/>
    <w:rsid w:val="000519D3"/>
    <w:rsid w:val="00051EEB"/>
    <w:rsid w:val="000557F4"/>
    <w:rsid w:val="00056BEC"/>
    <w:rsid w:val="00057B66"/>
    <w:rsid w:val="000625A1"/>
    <w:rsid w:val="00063336"/>
    <w:rsid w:val="00063F46"/>
    <w:rsid w:val="0006585C"/>
    <w:rsid w:val="00065D0E"/>
    <w:rsid w:val="00067007"/>
    <w:rsid w:val="000672F8"/>
    <w:rsid w:val="000673B1"/>
    <w:rsid w:val="00067688"/>
    <w:rsid w:val="00071DAB"/>
    <w:rsid w:val="00074989"/>
    <w:rsid w:val="000749E4"/>
    <w:rsid w:val="000776FD"/>
    <w:rsid w:val="00077B8B"/>
    <w:rsid w:val="00077DC2"/>
    <w:rsid w:val="00077E86"/>
    <w:rsid w:val="0008069B"/>
    <w:rsid w:val="00082A0E"/>
    <w:rsid w:val="000836FE"/>
    <w:rsid w:val="00084B54"/>
    <w:rsid w:val="00084DF3"/>
    <w:rsid w:val="000877AD"/>
    <w:rsid w:val="00090A33"/>
    <w:rsid w:val="00090CDA"/>
    <w:rsid w:val="00091D35"/>
    <w:rsid w:val="000922B9"/>
    <w:rsid w:val="00092ADC"/>
    <w:rsid w:val="00093A00"/>
    <w:rsid w:val="00094142"/>
    <w:rsid w:val="00094E98"/>
    <w:rsid w:val="00096E6D"/>
    <w:rsid w:val="000A19EC"/>
    <w:rsid w:val="000A6821"/>
    <w:rsid w:val="000A79EE"/>
    <w:rsid w:val="000B0137"/>
    <w:rsid w:val="000B0B85"/>
    <w:rsid w:val="000B1533"/>
    <w:rsid w:val="000B1952"/>
    <w:rsid w:val="000B44BE"/>
    <w:rsid w:val="000B6B1D"/>
    <w:rsid w:val="000B7933"/>
    <w:rsid w:val="000C0978"/>
    <w:rsid w:val="000C2BDD"/>
    <w:rsid w:val="000C377B"/>
    <w:rsid w:val="000C37E2"/>
    <w:rsid w:val="000C4E70"/>
    <w:rsid w:val="000C5AFA"/>
    <w:rsid w:val="000C6B19"/>
    <w:rsid w:val="000C7BD6"/>
    <w:rsid w:val="000D03A3"/>
    <w:rsid w:val="000D174F"/>
    <w:rsid w:val="000D28BC"/>
    <w:rsid w:val="000D48CD"/>
    <w:rsid w:val="000D5412"/>
    <w:rsid w:val="000D5822"/>
    <w:rsid w:val="000D59FF"/>
    <w:rsid w:val="000E04C8"/>
    <w:rsid w:val="000E1784"/>
    <w:rsid w:val="000E18D2"/>
    <w:rsid w:val="000E20AB"/>
    <w:rsid w:val="000E2CD8"/>
    <w:rsid w:val="000E2EBF"/>
    <w:rsid w:val="000E449F"/>
    <w:rsid w:val="000E5D99"/>
    <w:rsid w:val="000E7419"/>
    <w:rsid w:val="000E7484"/>
    <w:rsid w:val="000F5EEC"/>
    <w:rsid w:val="00100668"/>
    <w:rsid w:val="00100762"/>
    <w:rsid w:val="00101A1F"/>
    <w:rsid w:val="001035A5"/>
    <w:rsid w:val="001035DA"/>
    <w:rsid w:val="0010723F"/>
    <w:rsid w:val="001114B4"/>
    <w:rsid w:val="00112956"/>
    <w:rsid w:val="001136AB"/>
    <w:rsid w:val="00114E30"/>
    <w:rsid w:val="00117E32"/>
    <w:rsid w:val="001208DF"/>
    <w:rsid w:val="00121ADD"/>
    <w:rsid w:val="00121B5E"/>
    <w:rsid w:val="001231EF"/>
    <w:rsid w:val="001256E5"/>
    <w:rsid w:val="001265D9"/>
    <w:rsid w:val="001268ED"/>
    <w:rsid w:val="001270A1"/>
    <w:rsid w:val="00127E39"/>
    <w:rsid w:val="00131C87"/>
    <w:rsid w:val="0013458D"/>
    <w:rsid w:val="00134F05"/>
    <w:rsid w:val="0013585D"/>
    <w:rsid w:val="0013653D"/>
    <w:rsid w:val="00140200"/>
    <w:rsid w:val="00141662"/>
    <w:rsid w:val="001429AE"/>
    <w:rsid w:val="00142D27"/>
    <w:rsid w:val="001461B7"/>
    <w:rsid w:val="00146F40"/>
    <w:rsid w:val="00147789"/>
    <w:rsid w:val="001478AC"/>
    <w:rsid w:val="00150569"/>
    <w:rsid w:val="00150CF7"/>
    <w:rsid w:val="00151A40"/>
    <w:rsid w:val="00153486"/>
    <w:rsid w:val="001534F4"/>
    <w:rsid w:val="00155B16"/>
    <w:rsid w:val="00157071"/>
    <w:rsid w:val="00160D94"/>
    <w:rsid w:val="00160EF2"/>
    <w:rsid w:val="001610A1"/>
    <w:rsid w:val="00162ADE"/>
    <w:rsid w:val="0016353C"/>
    <w:rsid w:val="001639D2"/>
    <w:rsid w:val="0016460A"/>
    <w:rsid w:val="001658FF"/>
    <w:rsid w:val="001676AF"/>
    <w:rsid w:val="001715CD"/>
    <w:rsid w:val="00171BA8"/>
    <w:rsid w:val="00171F2B"/>
    <w:rsid w:val="00173113"/>
    <w:rsid w:val="00173B48"/>
    <w:rsid w:val="00173FBC"/>
    <w:rsid w:val="001757D9"/>
    <w:rsid w:val="00176711"/>
    <w:rsid w:val="00180825"/>
    <w:rsid w:val="0018094C"/>
    <w:rsid w:val="00181116"/>
    <w:rsid w:val="001816E0"/>
    <w:rsid w:val="001817B3"/>
    <w:rsid w:val="001825A8"/>
    <w:rsid w:val="00182A4E"/>
    <w:rsid w:val="00182DC3"/>
    <w:rsid w:val="00185A60"/>
    <w:rsid w:val="001879D5"/>
    <w:rsid w:val="00190ACD"/>
    <w:rsid w:val="0019300C"/>
    <w:rsid w:val="001949D6"/>
    <w:rsid w:val="00197C76"/>
    <w:rsid w:val="001A1C2C"/>
    <w:rsid w:val="001A206D"/>
    <w:rsid w:val="001A2378"/>
    <w:rsid w:val="001A25F1"/>
    <w:rsid w:val="001A2967"/>
    <w:rsid w:val="001A5FE9"/>
    <w:rsid w:val="001A6199"/>
    <w:rsid w:val="001B0E87"/>
    <w:rsid w:val="001B4D31"/>
    <w:rsid w:val="001B4F7C"/>
    <w:rsid w:val="001B61E0"/>
    <w:rsid w:val="001C0320"/>
    <w:rsid w:val="001C04BF"/>
    <w:rsid w:val="001C058F"/>
    <w:rsid w:val="001C0775"/>
    <w:rsid w:val="001C0ED6"/>
    <w:rsid w:val="001C20CB"/>
    <w:rsid w:val="001C23C9"/>
    <w:rsid w:val="001C4239"/>
    <w:rsid w:val="001C5263"/>
    <w:rsid w:val="001C77CD"/>
    <w:rsid w:val="001C79FE"/>
    <w:rsid w:val="001C7BC1"/>
    <w:rsid w:val="001D2133"/>
    <w:rsid w:val="001D241A"/>
    <w:rsid w:val="001D2907"/>
    <w:rsid w:val="001D3959"/>
    <w:rsid w:val="001D4A95"/>
    <w:rsid w:val="001D5C81"/>
    <w:rsid w:val="001D5EB1"/>
    <w:rsid w:val="001E00E7"/>
    <w:rsid w:val="001E0656"/>
    <w:rsid w:val="001E139D"/>
    <w:rsid w:val="001E197B"/>
    <w:rsid w:val="001E4142"/>
    <w:rsid w:val="001E5DB8"/>
    <w:rsid w:val="001E6FC0"/>
    <w:rsid w:val="001E700F"/>
    <w:rsid w:val="001E7B97"/>
    <w:rsid w:val="001E7D3A"/>
    <w:rsid w:val="001F0637"/>
    <w:rsid w:val="001F1B62"/>
    <w:rsid w:val="001F2E03"/>
    <w:rsid w:val="001F45BC"/>
    <w:rsid w:val="001F4660"/>
    <w:rsid w:val="001F4C22"/>
    <w:rsid w:val="001F4EB7"/>
    <w:rsid w:val="001F569B"/>
    <w:rsid w:val="001F715D"/>
    <w:rsid w:val="001F7172"/>
    <w:rsid w:val="001F747A"/>
    <w:rsid w:val="001F7E3A"/>
    <w:rsid w:val="00202D0B"/>
    <w:rsid w:val="00206486"/>
    <w:rsid w:val="00206769"/>
    <w:rsid w:val="00210009"/>
    <w:rsid w:val="00212F5E"/>
    <w:rsid w:val="00214BCD"/>
    <w:rsid w:val="00215C70"/>
    <w:rsid w:val="00216B2C"/>
    <w:rsid w:val="00217B3B"/>
    <w:rsid w:val="00217E9E"/>
    <w:rsid w:val="00220251"/>
    <w:rsid w:val="002213DB"/>
    <w:rsid w:val="0022391A"/>
    <w:rsid w:val="00226AC9"/>
    <w:rsid w:val="00227AF5"/>
    <w:rsid w:val="00231512"/>
    <w:rsid w:val="00231D69"/>
    <w:rsid w:val="00232D15"/>
    <w:rsid w:val="0023473A"/>
    <w:rsid w:val="0023507D"/>
    <w:rsid w:val="00237844"/>
    <w:rsid w:val="002378A3"/>
    <w:rsid w:val="00241981"/>
    <w:rsid w:val="002419C5"/>
    <w:rsid w:val="00242C56"/>
    <w:rsid w:val="00243D19"/>
    <w:rsid w:val="00243D40"/>
    <w:rsid w:val="002450A1"/>
    <w:rsid w:val="00246990"/>
    <w:rsid w:val="00251AF0"/>
    <w:rsid w:val="002535BC"/>
    <w:rsid w:val="0025728C"/>
    <w:rsid w:val="00262A5C"/>
    <w:rsid w:val="00262BAA"/>
    <w:rsid w:val="0026325D"/>
    <w:rsid w:val="0026331C"/>
    <w:rsid w:val="00264F33"/>
    <w:rsid w:val="00266559"/>
    <w:rsid w:val="00267549"/>
    <w:rsid w:val="0026798D"/>
    <w:rsid w:val="00270740"/>
    <w:rsid w:val="00272874"/>
    <w:rsid w:val="00273A42"/>
    <w:rsid w:val="00274761"/>
    <w:rsid w:val="00276F92"/>
    <w:rsid w:val="002800EC"/>
    <w:rsid w:val="00282318"/>
    <w:rsid w:val="00283885"/>
    <w:rsid w:val="0028417C"/>
    <w:rsid w:val="00284591"/>
    <w:rsid w:val="002846AB"/>
    <w:rsid w:val="002851DC"/>
    <w:rsid w:val="00286337"/>
    <w:rsid w:val="00286D74"/>
    <w:rsid w:val="002874F9"/>
    <w:rsid w:val="00292824"/>
    <w:rsid w:val="00294254"/>
    <w:rsid w:val="00294E71"/>
    <w:rsid w:val="00295943"/>
    <w:rsid w:val="00296616"/>
    <w:rsid w:val="00296DF9"/>
    <w:rsid w:val="0029759D"/>
    <w:rsid w:val="002A0862"/>
    <w:rsid w:val="002A1B90"/>
    <w:rsid w:val="002A3CD9"/>
    <w:rsid w:val="002A5582"/>
    <w:rsid w:val="002A55A5"/>
    <w:rsid w:val="002A5C8A"/>
    <w:rsid w:val="002A77C8"/>
    <w:rsid w:val="002A7BA2"/>
    <w:rsid w:val="002B1D9C"/>
    <w:rsid w:val="002B2FC2"/>
    <w:rsid w:val="002B3B3D"/>
    <w:rsid w:val="002B3EB0"/>
    <w:rsid w:val="002B4DED"/>
    <w:rsid w:val="002B508E"/>
    <w:rsid w:val="002B51E3"/>
    <w:rsid w:val="002C229B"/>
    <w:rsid w:val="002C2641"/>
    <w:rsid w:val="002C3170"/>
    <w:rsid w:val="002C4B70"/>
    <w:rsid w:val="002C4C14"/>
    <w:rsid w:val="002C4DDF"/>
    <w:rsid w:val="002C4F08"/>
    <w:rsid w:val="002C5212"/>
    <w:rsid w:val="002C6489"/>
    <w:rsid w:val="002C6564"/>
    <w:rsid w:val="002C745B"/>
    <w:rsid w:val="002D057D"/>
    <w:rsid w:val="002D37AE"/>
    <w:rsid w:val="002D5805"/>
    <w:rsid w:val="002D5984"/>
    <w:rsid w:val="002E0E9C"/>
    <w:rsid w:val="002E0FFE"/>
    <w:rsid w:val="002E204E"/>
    <w:rsid w:val="002E228E"/>
    <w:rsid w:val="002E2B0B"/>
    <w:rsid w:val="002E46BB"/>
    <w:rsid w:val="002E51DF"/>
    <w:rsid w:val="002E5846"/>
    <w:rsid w:val="002E723E"/>
    <w:rsid w:val="002F091E"/>
    <w:rsid w:val="002F0CA1"/>
    <w:rsid w:val="002F2E9A"/>
    <w:rsid w:val="002F531D"/>
    <w:rsid w:val="002F6406"/>
    <w:rsid w:val="002F7802"/>
    <w:rsid w:val="003007C1"/>
    <w:rsid w:val="00300E8E"/>
    <w:rsid w:val="00304A6D"/>
    <w:rsid w:val="003058FB"/>
    <w:rsid w:val="00305DF5"/>
    <w:rsid w:val="0031029B"/>
    <w:rsid w:val="00310C46"/>
    <w:rsid w:val="00311DE5"/>
    <w:rsid w:val="0031345B"/>
    <w:rsid w:val="00314FEC"/>
    <w:rsid w:val="003153F0"/>
    <w:rsid w:val="003156C3"/>
    <w:rsid w:val="00316C32"/>
    <w:rsid w:val="00316D4C"/>
    <w:rsid w:val="00317677"/>
    <w:rsid w:val="0031778A"/>
    <w:rsid w:val="00325602"/>
    <w:rsid w:val="00325FE8"/>
    <w:rsid w:val="003265A5"/>
    <w:rsid w:val="00326BC6"/>
    <w:rsid w:val="0033000B"/>
    <w:rsid w:val="00330B72"/>
    <w:rsid w:val="00331A8E"/>
    <w:rsid w:val="00334F0C"/>
    <w:rsid w:val="003355C9"/>
    <w:rsid w:val="00335A0C"/>
    <w:rsid w:val="00335A7B"/>
    <w:rsid w:val="00335C21"/>
    <w:rsid w:val="003365B1"/>
    <w:rsid w:val="00336CC2"/>
    <w:rsid w:val="00342A98"/>
    <w:rsid w:val="003437FA"/>
    <w:rsid w:val="003471D2"/>
    <w:rsid w:val="00350923"/>
    <w:rsid w:val="00351294"/>
    <w:rsid w:val="003517BE"/>
    <w:rsid w:val="003526A3"/>
    <w:rsid w:val="003530E3"/>
    <w:rsid w:val="0035325A"/>
    <w:rsid w:val="00353354"/>
    <w:rsid w:val="00354AE1"/>
    <w:rsid w:val="003556C7"/>
    <w:rsid w:val="00355798"/>
    <w:rsid w:val="00360350"/>
    <w:rsid w:val="0036061A"/>
    <w:rsid w:val="00360C5D"/>
    <w:rsid w:val="00361242"/>
    <w:rsid w:val="00361F4F"/>
    <w:rsid w:val="003621DB"/>
    <w:rsid w:val="00362CD6"/>
    <w:rsid w:val="00362E0B"/>
    <w:rsid w:val="00363623"/>
    <w:rsid w:val="00363BEA"/>
    <w:rsid w:val="00365B90"/>
    <w:rsid w:val="00371201"/>
    <w:rsid w:val="0037190A"/>
    <w:rsid w:val="003724A1"/>
    <w:rsid w:val="003743D3"/>
    <w:rsid w:val="0037455B"/>
    <w:rsid w:val="00375BD7"/>
    <w:rsid w:val="00376AC0"/>
    <w:rsid w:val="003773DD"/>
    <w:rsid w:val="0038163D"/>
    <w:rsid w:val="00384902"/>
    <w:rsid w:val="003852FA"/>
    <w:rsid w:val="003860E1"/>
    <w:rsid w:val="003873D8"/>
    <w:rsid w:val="003903A8"/>
    <w:rsid w:val="00391374"/>
    <w:rsid w:val="00392848"/>
    <w:rsid w:val="003934B7"/>
    <w:rsid w:val="00394236"/>
    <w:rsid w:val="00395893"/>
    <w:rsid w:val="00395E4B"/>
    <w:rsid w:val="003A3B03"/>
    <w:rsid w:val="003A44E1"/>
    <w:rsid w:val="003A494E"/>
    <w:rsid w:val="003B036E"/>
    <w:rsid w:val="003B2665"/>
    <w:rsid w:val="003B29B2"/>
    <w:rsid w:val="003B2AEA"/>
    <w:rsid w:val="003B5124"/>
    <w:rsid w:val="003B575F"/>
    <w:rsid w:val="003B6758"/>
    <w:rsid w:val="003B6994"/>
    <w:rsid w:val="003B6F1B"/>
    <w:rsid w:val="003C0C3E"/>
    <w:rsid w:val="003C5B01"/>
    <w:rsid w:val="003C5B12"/>
    <w:rsid w:val="003C738E"/>
    <w:rsid w:val="003C79ED"/>
    <w:rsid w:val="003D1678"/>
    <w:rsid w:val="003D3ABA"/>
    <w:rsid w:val="003D47D3"/>
    <w:rsid w:val="003D4F16"/>
    <w:rsid w:val="003D4FDC"/>
    <w:rsid w:val="003D6387"/>
    <w:rsid w:val="003D6FD8"/>
    <w:rsid w:val="003D7244"/>
    <w:rsid w:val="003D7B87"/>
    <w:rsid w:val="003E0B0B"/>
    <w:rsid w:val="003E10B0"/>
    <w:rsid w:val="003E1E44"/>
    <w:rsid w:val="003E2186"/>
    <w:rsid w:val="003F0405"/>
    <w:rsid w:val="003F0BCB"/>
    <w:rsid w:val="003F20F8"/>
    <w:rsid w:val="003F24C0"/>
    <w:rsid w:val="003F4F9A"/>
    <w:rsid w:val="003F5F9C"/>
    <w:rsid w:val="0040037E"/>
    <w:rsid w:val="00400435"/>
    <w:rsid w:val="00400515"/>
    <w:rsid w:val="00401389"/>
    <w:rsid w:val="00403D0E"/>
    <w:rsid w:val="00404ECC"/>
    <w:rsid w:val="00405B2F"/>
    <w:rsid w:val="00406B42"/>
    <w:rsid w:val="0040792F"/>
    <w:rsid w:val="0041085A"/>
    <w:rsid w:val="00411DDE"/>
    <w:rsid w:val="004129B3"/>
    <w:rsid w:val="00414D9A"/>
    <w:rsid w:val="004157D0"/>
    <w:rsid w:val="004173FE"/>
    <w:rsid w:val="00420C83"/>
    <w:rsid w:val="00421EDF"/>
    <w:rsid w:val="00422E56"/>
    <w:rsid w:val="00423AD7"/>
    <w:rsid w:val="00425E0A"/>
    <w:rsid w:val="00427187"/>
    <w:rsid w:val="0042755D"/>
    <w:rsid w:val="00427F01"/>
    <w:rsid w:val="0043155E"/>
    <w:rsid w:val="00432775"/>
    <w:rsid w:val="004348A6"/>
    <w:rsid w:val="00436A3B"/>
    <w:rsid w:val="00437148"/>
    <w:rsid w:val="004373EB"/>
    <w:rsid w:val="0043797D"/>
    <w:rsid w:val="00437D83"/>
    <w:rsid w:val="00441147"/>
    <w:rsid w:val="00441F6A"/>
    <w:rsid w:val="00442553"/>
    <w:rsid w:val="00442B9D"/>
    <w:rsid w:val="0044321D"/>
    <w:rsid w:val="00443A86"/>
    <w:rsid w:val="00444F2F"/>
    <w:rsid w:val="00452247"/>
    <w:rsid w:val="00453B24"/>
    <w:rsid w:val="0045488A"/>
    <w:rsid w:val="00456A03"/>
    <w:rsid w:val="00460334"/>
    <w:rsid w:val="0046055A"/>
    <w:rsid w:val="004611EC"/>
    <w:rsid w:val="00461786"/>
    <w:rsid w:val="004644BA"/>
    <w:rsid w:val="0046520F"/>
    <w:rsid w:val="0046627C"/>
    <w:rsid w:val="004668C5"/>
    <w:rsid w:val="00466B40"/>
    <w:rsid w:val="00470DEB"/>
    <w:rsid w:val="004715B3"/>
    <w:rsid w:val="00471670"/>
    <w:rsid w:val="00471CC9"/>
    <w:rsid w:val="00472423"/>
    <w:rsid w:val="00473B4E"/>
    <w:rsid w:val="00474D85"/>
    <w:rsid w:val="00475756"/>
    <w:rsid w:val="004807AB"/>
    <w:rsid w:val="004842E0"/>
    <w:rsid w:val="00484D10"/>
    <w:rsid w:val="00485ADA"/>
    <w:rsid w:val="00485C1F"/>
    <w:rsid w:val="004879BA"/>
    <w:rsid w:val="00490E4B"/>
    <w:rsid w:val="0049107C"/>
    <w:rsid w:val="00492E4C"/>
    <w:rsid w:val="00494401"/>
    <w:rsid w:val="00494668"/>
    <w:rsid w:val="004A1380"/>
    <w:rsid w:val="004A2014"/>
    <w:rsid w:val="004A21E1"/>
    <w:rsid w:val="004A22CC"/>
    <w:rsid w:val="004A4B9D"/>
    <w:rsid w:val="004A6521"/>
    <w:rsid w:val="004A6977"/>
    <w:rsid w:val="004A7ABF"/>
    <w:rsid w:val="004B057E"/>
    <w:rsid w:val="004B1CE6"/>
    <w:rsid w:val="004B295F"/>
    <w:rsid w:val="004B375A"/>
    <w:rsid w:val="004B598D"/>
    <w:rsid w:val="004C07BE"/>
    <w:rsid w:val="004C0E61"/>
    <w:rsid w:val="004C18A8"/>
    <w:rsid w:val="004C25AE"/>
    <w:rsid w:val="004C48E8"/>
    <w:rsid w:val="004C56FF"/>
    <w:rsid w:val="004C6B66"/>
    <w:rsid w:val="004C76D7"/>
    <w:rsid w:val="004D0043"/>
    <w:rsid w:val="004D21D7"/>
    <w:rsid w:val="004D2535"/>
    <w:rsid w:val="004D2C82"/>
    <w:rsid w:val="004D45FB"/>
    <w:rsid w:val="004D498D"/>
    <w:rsid w:val="004E0E9B"/>
    <w:rsid w:val="004E1E5A"/>
    <w:rsid w:val="004E20AB"/>
    <w:rsid w:val="004E2E4A"/>
    <w:rsid w:val="004E4F52"/>
    <w:rsid w:val="004E6274"/>
    <w:rsid w:val="004E6949"/>
    <w:rsid w:val="004E6EC2"/>
    <w:rsid w:val="004F008F"/>
    <w:rsid w:val="004F12B5"/>
    <w:rsid w:val="004F1D16"/>
    <w:rsid w:val="004F1FD2"/>
    <w:rsid w:val="004F2711"/>
    <w:rsid w:val="004F41A3"/>
    <w:rsid w:val="004F46E6"/>
    <w:rsid w:val="004F5E35"/>
    <w:rsid w:val="004F5FA6"/>
    <w:rsid w:val="004F60AF"/>
    <w:rsid w:val="004F61A6"/>
    <w:rsid w:val="004F6B07"/>
    <w:rsid w:val="004F6D24"/>
    <w:rsid w:val="004F7980"/>
    <w:rsid w:val="005002D2"/>
    <w:rsid w:val="00500E13"/>
    <w:rsid w:val="00501AEB"/>
    <w:rsid w:val="00501EB3"/>
    <w:rsid w:val="00503365"/>
    <w:rsid w:val="00503E0C"/>
    <w:rsid w:val="00504872"/>
    <w:rsid w:val="005059B0"/>
    <w:rsid w:val="005105AA"/>
    <w:rsid w:val="00510751"/>
    <w:rsid w:val="00511CB2"/>
    <w:rsid w:val="00513797"/>
    <w:rsid w:val="0051538D"/>
    <w:rsid w:val="00516075"/>
    <w:rsid w:val="0051626D"/>
    <w:rsid w:val="005178C2"/>
    <w:rsid w:val="00520663"/>
    <w:rsid w:val="0052142C"/>
    <w:rsid w:val="00522664"/>
    <w:rsid w:val="00522801"/>
    <w:rsid w:val="00522A0A"/>
    <w:rsid w:val="00525748"/>
    <w:rsid w:val="00525B5E"/>
    <w:rsid w:val="005264BF"/>
    <w:rsid w:val="005275CC"/>
    <w:rsid w:val="00527B98"/>
    <w:rsid w:val="00530613"/>
    <w:rsid w:val="005317D8"/>
    <w:rsid w:val="005331CE"/>
    <w:rsid w:val="005334DF"/>
    <w:rsid w:val="005336E0"/>
    <w:rsid w:val="005343C4"/>
    <w:rsid w:val="00535EEA"/>
    <w:rsid w:val="005361B8"/>
    <w:rsid w:val="0053793E"/>
    <w:rsid w:val="00537C9F"/>
    <w:rsid w:val="0054081A"/>
    <w:rsid w:val="0054259E"/>
    <w:rsid w:val="00542E6B"/>
    <w:rsid w:val="00543F15"/>
    <w:rsid w:val="00544459"/>
    <w:rsid w:val="005462E9"/>
    <w:rsid w:val="005465C2"/>
    <w:rsid w:val="00550623"/>
    <w:rsid w:val="005508AC"/>
    <w:rsid w:val="005515DD"/>
    <w:rsid w:val="005515E4"/>
    <w:rsid w:val="0055166F"/>
    <w:rsid w:val="00551870"/>
    <w:rsid w:val="00553301"/>
    <w:rsid w:val="005555D8"/>
    <w:rsid w:val="00556926"/>
    <w:rsid w:val="00557921"/>
    <w:rsid w:val="00557D8B"/>
    <w:rsid w:val="005602D6"/>
    <w:rsid w:val="005608D7"/>
    <w:rsid w:val="005611F4"/>
    <w:rsid w:val="005617AF"/>
    <w:rsid w:val="0056289B"/>
    <w:rsid w:val="005634A5"/>
    <w:rsid w:val="00563A9D"/>
    <w:rsid w:val="00563E30"/>
    <w:rsid w:val="005640FB"/>
    <w:rsid w:val="005647C1"/>
    <w:rsid w:val="00565A19"/>
    <w:rsid w:val="00567A3F"/>
    <w:rsid w:val="00570EE1"/>
    <w:rsid w:val="00571303"/>
    <w:rsid w:val="005718D3"/>
    <w:rsid w:val="00572D31"/>
    <w:rsid w:val="00573060"/>
    <w:rsid w:val="00573E63"/>
    <w:rsid w:val="00573F80"/>
    <w:rsid w:val="00577193"/>
    <w:rsid w:val="0057788C"/>
    <w:rsid w:val="00580797"/>
    <w:rsid w:val="00580BBF"/>
    <w:rsid w:val="0058117E"/>
    <w:rsid w:val="00582A04"/>
    <w:rsid w:val="00582BCD"/>
    <w:rsid w:val="00583104"/>
    <w:rsid w:val="00583452"/>
    <w:rsid w:val="005837FF"/>
    <w:rsid w:val="00585361"/>
    <w:rsid w:val="00585687"/>
    <w:rsid w:val="00586BC7"/>
    <w:rsid w:val="0058763B"/>
    <w:rsid w:val="005909A3"/>
    <w:rsid w:val="005919B3"/>
    <w:rsid w:val="00592D3F"/>
    <w:rsid w:val="00592F48"/>
    <w:rsid w:val="0059314A"/>
    <w:rsid w:val="005936CF"/>
    <w:rsid w:val="0059432E"/>
    <w:rsid w:val="00595DF1"/>
    <w:rsid w:val="005964C2"/>
    <w:rsid w:val="00596AB0"/>
    <w:rsid w:val="00596CF3"/>
    <w:rsid w:val="005A0964"/>
    <w:rsid w:val="005A1719"/>
    <w:rsid w:val="005A1A3E"/>
    <w:rsid w:val="005A2157"/>
    <w:rsid w:val="005A2CE6"/>
    <w:rsid w:val="005A5A5E"/>
    <w:rsid w:val="005A6C63"/>
    <w:rsid w:val="005A7A5A"/>
    <w:rsid w:val="005A7AA0"/>
    <w:rsid w:val="005B1C55"/>
    <w:rsid w:val="005B4B73"/>
    <w:rsid w:val="005B5C6D"/>
    <w:rsid w:val="005B6335"/>
    <w:rsid w:val="005B6B56"/>
    <w:rsid w:val="005C338A"/>
    <w:rsid w:val="005C45FF"/>
    <w:rsid w:val="005C48E3"/>
    <w:rsid w:val="005C519D"/>
    <w:rsid w:val="005C52DD"/>
    <w:rsid w:val="005C5F9C"/>
    <w:rsid w:val="005C7551"/>
    <w:rsid w:val="005D166A"/>
    <w:rsid w:val="005D2951"/>
    <w:rsid w:val="005D312B"/>
    <w:rsid w:val="005D4735"/>
    <w:rsid w:val="005D4B4B"/>
    <w:rsid w:val="005D7AAB"/>
    <w:rsid w:val="005E04C4"/>
    <w:rsid w:val="005E4134"/>
    <w:rsid w:val="005E4880"/>
    <w:rsid w:val="005E4FC4"/>
    <w:rsid w:val="005E514C"/>
    <w:rsid w:val="005E532A"/>
    <w:rsid w:val="005E5D59"/>
    <w:rsid w:val="005E7874"/>
    <w:rsid w:val="005F1018"/>
    <w:rsid w:val="005F1EA8"/>
    <w:rsid w:val="005F26D3"/>
    <w:rsid w:val="005F2BD7"/>
    <w:rsid w:val="005F4061"/>
    <w:rsid w:val="005F436C"/>
    <w:rsid w:val="005F47DE"/>
    <w:rsid w:val="00600401"/>
    <w:rsid w:val="00603934"/>
    <w:rsid w:val="00604131"/>
    <w:rsid w:val="00604487"/>
    <w:rsid w:val="006057E8"/>
    <w:rsid w:val="0060656F"/>
    <w:rsid w:val="00607018"/>
    <w:rsid w:val="00612525"/>
    <w:rsid w:val="00613AA5"/>
    <w:rsid w:val="00613EBB"/>
    <w:rsid w:val="00614FD3"/>
    <w:rsid w:val="00615E28"/>
    <w:rsid w:val="00616718"/>
    <w:rsid w:val="00617C67"/>
    <w:rsid w:val="006209B0"/>
    <w:rsid w:val="00621F3D"/>
    <w:rsid w:val="006224FC"/>
    <w:rsid w:val="00623E00"/>
    <w:rsid w:val="006243E2"/>
    <w:rsid w:val="00624D61"/>
    <w:rsid w:val="00627A9C"/>
    <w:rsid w:val="00627BDB"/>
    <w:rsid w:val="00631C0E"/>
    <w:rsid w:val="00631CA3"/>
    <w:rsid w:val="006325AA"/>
    <w:rsid w:val="00636F37"/>
    <w:rsid w:val="00640057"/>
    <w:rsid w:val="006408AF"/>
    <w:rsid w:val="006418DD"/>
    <w:rsid w:val="00642143"/>
    <w:rsid w:val="00642E64"/>
    <w:rsid w:val="00645EF5"/>
    <w:rsid w:val="0064635B"/>
    <w:rsid w:val="00651063"/>
    <w:rsid w:val="0065490D"/>
    <w:rsid w:val="00654CBE"/>
    <w:rsid w:val="00655085"/>
    <w:rsid w:val="00655A97"/>
    <w:rsid w:val="006562E1"/>
    <w:rsid w:val="00656963"/>
    <w:rsid w:val="0066016D"/>
    <w:rsid w:val="006607E6"/>
    <w:rsid w:val="00660EA8"/>
    <w:rsid w:val="006614D5"/>
    <w:rsid w:val="0066157F"/>
    <w:rsid w:val="00661C9C"/>
    <w:rsid w:val="0066229D"/>
    <w:rsid w:val="006644D2"/>
    <w:rsid w:val="00664943"/>
    <w:rsid w:val="00664A04"/>
    <w:rsid w:val="00664B53"/>
    <w:rsid w:val="00664FBE"/>
    <w:rsid w:val="006656AB"/>
    <w:rsid w:val="00670D75"/>
    <w:rsid w:val="00671B7E"/>
    <w:rsid w:val="00672F58"/>
    <w:rsid w:val="00674F33"/>
    <w:rsid w:val="00675982"/>
    <w:rsid w:val="00680B26"/>
    <w:rsid w:val="00680D5D"/>
    <w:rsid w:val="00682C67"/>
    <w:rsid w:val="00684600"/>
    <w:rsid w:val="00684EBE"/>
    <w:rsid w:val="006857A3"/>
    <w:rsid w:val="00685B9E"/>
    <w:rsid w:val="0068622F"/>
    <w:rsid w:val="00687EA2"/>
    <w:rsid w:val="00687F9C"/>
    <w:rsid w:val="00690EA1"/>
    <w:rsid w:val="006941F7"/>
    <w:rsid w:val="00695904"/>
    <w:rsid w:val="00696392"/>
    <w:rsid w:val="006974D3"/>
    <w:rsid w:val="00697765"/>
    <w:rsid w:val="006A0CA0"/>
    <w:rsid w:val="006A30C0"/>
    <w:rsid w:val="006A4495"/>
    <w:rsid w:val="006A46F6"/>
    <w:rsid w:val="006A4A2B"/>
    <w:rsid w:val="006A5D14"/>
    <w:rsid w:val="006A6CCB"/>
    <w:rsid w:val="006A7CF5"/>
    <w:rsid w:val="006B1B9D"/>
    <w:rsid w:val="006B3925"/>
    <w:rsid w:val="006C28B0"/>
    <w:rsid w:val="006C2D9C"/>
    <w:rsid w:val="006C49DE"/>
    <w:rsid w:val="006C618F"/>
    <w:rsid w:val="006C70CC"/>
    <w:rsid w:val="006C7AE6"/>
    <w:rsid w:val="006D2E3C"/>
    <w:rsid w:val="006D5D0E"/>
    <w:rsid w:val="006D6EFC"/>
    <w:rsid w:val="006D728C"/>
    <w:rsid w:val="006D751B"/>
    <w:rsid w:val="006D7C56"/>
    <w:rsid w:val="006D7F0D"/>
    <w:rsid w:val="006E0027"/>
    <w:rsid w:val="006E0BDF"/>
    <w:rsid w:val="006E27AF"/>
    <w:rsid w:val="006E4577"/>
    <w:rsid w:val="006E598B"/>
    <w:rsid w:val="006E629D"/>
    <w:rsid w:val="006E7AD4"/>
    <w:rsid w:val="006F0DD8"/>
    <w:rsid w:val="006F1792"/>
    <w:rsid w:val="006F22A7"/>
    <w:rsid w:val="006F29B4"/>
    <w:rsid w:val="006F69EB"/>
    <w:rsid w:val="006F6DDE"/>
    <w:rsid w:val="006F715F"/>
    <w:rsid w:val="006F761B"/>
    <w:rsid w:val="007024C1"/>
    <w:rsid w:val="007028A5"/>
    <w:rsid w:val="00702953"/>
    <w:rsid w:val="0070550F"/>
    <w:rsid w:val="00706A54"/>
    <w:rsid w:val="00706BAD"/>
    <w:rsid w:val="00707330"/>
    <w:rsid w:val="0070761D"/>
    <w:rsid w:val="007120E5"/>
    <w:rsid w:val="007133E8"/>
    <w:rsid w:val="007151F3"/>
    <w:rsid w:val="00715943"/>
    <w:rsid w:val="00716ECA"/>
    <w:rsid w:val="00722598"/>
    <w:rsid w:val="00722DB5"/>
    <w:rsid w:val="00722DF8"/>
    <w:rsid w:val="0072325E"/>
    <w:rsid w:val="00732DD6"/>
    <w:rsid w:val="007330FB"/>
    <w:rsid w:val="00735157"/>
    <w:rsid w:val="007366FE"/>
    <w:rsid w:val="007375A0"/>
    <w:rsid w:val="00740AAE"/>
    <w:rsid w:val="00740B9B"/>
    <w:rsid w:val="007411D6"/>
    <w:rsid w:val="00741840"/>
    <w:rsid w:val="00741C3F"/>
    <w:rsid w:val="00742788"/>
    <w:rsid w:val="00742B52"/>
    <w:rsid w:val="00742F0F"/>
    <w:rsid w:val="00743A6F"/>
    <w:rsid w:val="00745053"/>
    <w:rsid w:val="00745E2E"/>
    <w:rsid w:val="007471A3"/>
    <w:rsid w:val="007512C8"/>
    <w:rsid w:val="0075268B"/>
    <w:rsid w:val="00753645"/>
    <w:rsid w:val="00754002"/>
    <w:rsid w:val="007550E1"/>
    <w:rsid w:val="00755282"/>
    <w:rsid w:val="00755C27"/>
    <w:rsid w:val="00757151"/>
    <w:rsid w:val="00761397"/>
    <w:rsid w:val="00761C64"/>
    <w:rsid w:val="00761F54"/>
    <w:rsid w:val="0076435E"/>
    <w:rsid w:val="00764604"/>
    <w:rsid w:val="007666C1"/>
    <w:rsid w:val="00770AA7"/>
    <w:rsid w:val="007713D1"/>
    <w:rsid w:val="0077433C"/>
    <w:rsid w:val="007757DE"/>
    <w:rsid w:val="00775808"/>
    <w:rsid w:val="0077627E"/>
    <w:rsid w:val="007772AB"/>
    <w:rsid w:val="007807E8"/>
    <w:rsid w:val="007809C6"/>
    <w:rsid w:val="00780EFB"/>
    <w:rsid w:val="00780FC8"/>
    <w:rsid w:val="0078291E"/>
    <w:rsid w:val="007831DA"/>
    <w:rsid w:val="00784037"/>
    <w:rsid w:val="00785A07"/>
    <w:rsid w:val="0078680C"/>
    <w:rsid w:val="0078712D"/>
    <w:rsid w:val="00791842"/>
    <w:rsid w:val="0079519B"/>
    <w:rsid w:val="00795A62"/>
    <w:rsid w:val="00795B5D"/>
    <w:rsid w:val="00795F6E"/>
    <w:rsid w:val="00796748"/>
    <w:rsid w:val="007A0FD6"/>
    <w:rsid w:val="007A1B68"/>
    <w:rsid w:val="007A2702"/>
    <w:rsid w:val="007A27FA"/>
    <w:rsid w:val="007A2EE2"/>
    <w:rsid w:val="007A38B5"/>
    <w:rsid w:val="007A53BA"/>
    <w:rsid w:val="007A5529"/>
    <w:rsid w:val="007A6195"/>
    <w:rsid w:val="007A7ECD"/>
    <w:rsid w:val="007B1203"/>
    <w:rsid w:val="007B215A"/>
    <w:rsid w:val="007B4486"/>
    <w:rsid w:val="007B4BDB"/>
    <w:rsid w:val="007B5099"/>
    <w:rsid w:val="007B5364"/>
    <w:rsid w:val="007B64A4"/>
    <w:rsid w:val="007C2DF5"/>
    <w:rsid w:val="007C30A5"/>
    <w:rsid w:val="007C4735"/>
    <w:rsid w:val="007C6782"/>
    <w:rsid w:val="007D0AB7"/>
    <w:rsid w:val="007D0B68"/>
    <w:rsid w:val="007D12AC"/>
    <w:rsid w:val="007D4469"/>
    <w:rsid w:val="007D44B5"/>
    <w:rsid w:val="007D47A7"/>
    <w:rsid w:val="007D6A5B"/>
    <w:rsid w:val="007D6A80"/>
    <w:rsid w:val="007D6C8B"/>
    <w:rsid w:val="007E161F"/>
    <w:rsid w:val="007E1B41"/>
    <w:rsid w:val="007E4562"/>
    <w:rsid w:val="007E4E6F"/>
    <w:rsid w:val="007E6905"/>
    <w:rsid w:val="007E690C"/>
    <w:rsid w:val="007E756C"/>
    <w:rsid w:val="007F003C"/>
    <w:rsid w:val="007F1EA5"/>
    <w:rsid w:val="007F29EE"/>
    <w:rsid w:val="007F36EB"/>
    <w:rsid w:val="007F3B87"/>
    <w:rsid w:val="007F3D01"/>
    <w:rsid w:val="007F5326"/>
    <w:rsid w:val="007F6792"/>
    <w:rsid w:val="007F78E5"/>
    <w:rsid w:val="00801B76"/>
    <w:rsid w:val="0080337D"/>
    <w:rsid w:val="008037EA"/>
    <w:rsid w:val="00803AD3"/>
    <w:rsid w:val="00804D61"/>
    <w:rsid w:val="00805894"/>
    <w:rsid w:val="00805C06"/>
    <w:rsid w:val="008060C0"/>
    <w:rsid w:val="008068F4"/>
    <w:rsid w:val="008076B8"/>
    <w:rsid w:val="0081088C"/>
    <w:rsid w:val="0081159E"/>
    <w:rsid w:val="00811A47"/>
    <w:rsid w:val="008125C1"/>
    <w:rsid w:val="00813719"/>
    <w:rsid w:val="00813BFB"/>
    <w:rsid w:val="008148DF"/>
    <w:rsid w:val="00815F63"/>
    <w:rsid w:val="00817812"/>
    <w:rsid w:val="00820EB8"/>
    <w:rsid w:val="0082317F"/>
    <w:rsid w:val="0082411B"/>
    <w:rsid w:val="0082442F"/>
    <w:rsid w:val="00824572"/>
    <w:rsid w:val="00825FB6"/>
    <w:rsid w:val="008269A6"/>
    <w:rsid w:val="008277F5"/>
    <w:rsid w:val="008316AD"/>
    <w:rsid w:val="008319FB"/>
    <w:rsid w:val="0083500B"/>
    <w:rsid w:val="00837669"/>
    <w:rsid w:val="00841AC9"/>
    <w:rsid w:val="0084346A"/>
    <w:rsid w:val="00843C81"/>
    <w:rsid w:val="00844A4B"/>
    <w:rsid w:val="00847631"/>
    <w:rsid w:val="008477F8"/>
    <w:rsid w:val="0084788B"/>
    <w:rsid w:val="00851845"/>
    <w:rsid w:val="00852BD3"/>
    <w:rsid w:val="00855EE4"/>
    <w:rsid w:val="00856118"/>
    <w:rsid w:val="008568E6"/>
    <w:rsid w:val="008570C9"/>
    <w:rsid w:val="008577EF"/>
    <w:rsid w:val="00860102"/>
    <w:rsid w:val="00861277"/>
    <w:rsid w:val="00867FC4"/>
    <w:rsid w:val="0087028F"/>
    <w:rsid w:val="00871043"/>
    <w:rsid w:val="008711DB"/>
    <w:rsid w:val="008718B3"/>
    <w:rsid w:val="0087233F"/>
    <w:rsid w:val="008730A9"/>
    <w:rsid w:val="00873D9C"/>
    <w:rsid w:val="00875A71"/>
    <w:rsid w:val="00875CBF"/>
    <w:rsid w:val="0087635F"/>
    <w:rsid w:val="00876F67"/>
    <w:rsid w:val="00877161"/>
    <w:rsid w:val="008773D7"/>
    <w:rsid w:val="0087797C"/>
    <w:rsid w:val="00877CE4"/>
    <w:rsid w:val="0088029C"/>
    <w:rsid w:val="0088191F"/>
    <w:rsid w:val="00881F9F"/>
    <w:rsid w:val="00882535"/>
    <w:rsid w:val="0088304A"/>
    <w:rsid w:val="0088322B"/>
    <w:rsid w:val="00883649"/>
    <w:rsid w:val="00887207"/>
    <w:rsid w:val="0088747A"/>
    <w:rsid w:val="00892193"/>
    <w:rsid w:val="00892692"/>
    <w:rsid w:val="00893C4F"/>
    <w:rsid w:val="00895195"/>
    <w:rsid w:val="00895E93"/>
    <w:rsid w:val="00896546"/>
    <w:rsid w:val="0089656D"/>
    <w:rsid w:val="008A4027"/>
    <w:rsid w:val="008A515F"/>
    <w:rsid w:val="008A5C7A"/>
    <w:rsid w:val="008A63B4"/>
    <w:rsid w:val="008A744C"/>
    <w:rsid w:val="008B094F"/>
    <w:rsid w:val="008B28E1"/>
    <w:rsid w:val="008B2A51"/>
    <w:rsid w:val="008B3273"/>
    <w:rsid w:val="008B510D"/>
    <w:rsid w:val="008B5A13"/>
    <w:rsid w:val="008B6AEA"/>
    <w:rsid w:val="008C0859"/>
    <w:rsid w:val="008C0F3C"/>
    <w:rsid w:val="008C10EE"/>
    <w:rsid w:val="008C1516"/>
    <w:rsid w:val="008C295B"/>
    <w:rsid w:val="008C73D5"/>
    <w:rsid w:val="008C744E"/>
    <w:rsid w:val="008C7506"/>
    <w:rsid w:val="008D125D"/>
    <w:rsid w:val="008D1A09"/>
    <w:rsid w:val="008D1E28"/>
    <w:rsid w:val="008D3E23"/>
    <w:rsid w:val="008D48BB"/>
    <w:rsid w:val="008D4CAC"/>
    <w:rsid w:val="008D505A"/>
    <w:rsid w:val="008D6BA9"/>
    <w:rsid w:val="008D79B4"/>
    <w:rsid w:val="008E0F29"/>
    <w:rsid w:val="008E137E"/>
    <w:rsid w:val="008E1EC4"/>
    <w:rsid w:val="008E40E8"/>
    <w:rsid w:val="008E499F"/>
    <w:rsid w:val="008E7187"/>
    <w:rsid w:val="008F0A4B"/>
    <w:rsid w:val="008F1ABD"/>
    <w:rsid w:val="008F1F58"/>
    <w:rsid w:val="008F2F29"/>
    <w:rsid w:val="009004F7"/>
    <w:rsid w:val="00900953"/>
    <w:rsid w:val="00902548"/>
    <w:rsid w:val="00903CA0"/>
    <w:rsid w:val="009043A1"/>
    <w:rsid w:val="009054DF"/>
    <w:rsid w:val="009056ED"/>
    <w:rsid w:val="00906439"/>
    <w:rsid w:val="00907763"/>
    <w:rsid w:val="0091082D"/>
    <w:rsid w:val="00913BE1"/>
    <w:rsid w:val="00915B5F"/>
    <w:rsid w:val="009166E8"/>
    <w:rsid w:val="00916C8A"/>
    <w:rsid w:val="009175D4"/>
    <w:rsid w:val="009176B4"/>
    <w:rsid w:val="00920674"/>
    <w:rsid w:val="009214DD"/>
    <w:rsid w:val="0092319E"/>
    <w:rsid w:val="00924C82"/>
    <w:rsid w:val="00924CF7"/>
    <w:rsid w:val="00926B11"/>
    <w:rsid w:val="009274FA"/>
    <w:rsid w:val="00927538"/>
    <w:rsid w:val="009277C4"/>
    <w:rsid w:val="00930D7A"/>
    <w:rsid w:val="009317CB"/>
    <w:rsid w:val="00931F32"/>
    <w:rsid w:val="00932DDA"/>
    <w:rsid w:val="00934137"/>
    <w:rsid w:val="00941DE1"/>
    <w:rsid w:val="009457CE"/>
    <w:rsid w:val="00946D70"/>
    <w:rsid w:val="0095003A"/>
    <w:rsid w:val="00951AD0"/>
    <w:rsid w:val="0095203A"/>
    <w:rsid w:val="00952905"/>
    <w:rsid w:val="009541F2"/>
    <w:rsid w:val="00954D4D"/>
    <w:rsid w:val="00955196"/>
    <w:rsid w:val="009556AF"/>
    <w:rsid w:val="00956A8C"/>
    <w:rsid w:val="00957007"/>
    <w:rsid w:val="00957632"/>
    <w:rsid w:val="00961A1C"/>
    <w:rsid w:val="00962D9D"/>
    <w:rsid w:val="009644AB"/>
    <w:rsid w:val="00964E3F"/>
    <w:rsid w:val="00967BEA"/>
    <w:rsid w:val="00970A33"/>
    <w:rsid w:val="00970CEB"/>
    <w:rsid w:val="00971A00"/>
    <w:rsid w:val="0097214C"/>
    <w:rsid w:val="00973450"/>
    <w:rsid w:val="00973BE8"/>
    <w:rsid w:val="00973CB0"/>
    <w:rsid w:val="00975468"/>
    <w:rsid w:val="009760E7"/>
    <w:rsid w:val="00976349"/>
    <w:rsid w:val="009772FB"/>
    <w:rsid w:val="00980CC0"/>
    <w:rsid w:val="00982FDF"/>
    <w:rsid w:val="00985B61"/>
    <w:rsid w:val="00985D2E"/>
    <w:rsid w:val="00994305"/>
    <w:rsid w:val="0099449C"/>
    <w:rsid w:val="00995CB3"/>
    <w:rsid w:val="00996A27"/>
    <w:rsid w:val="00996DD8"/>
    <w:rsid w:val="009A1269"/>
    <w:rsid w:val="009A3652"/>
    <w:rsid w:val="009A3C31"/>
    <w:rsid w:val="009A5CDB"/>
    <w:rsid w:val="009A63B3"/>
    <w:rsid w:val="009A6A46"/>
    <w:rsid w:val="009A7066"/>
    <w:rsid w:val="009B1057"/>
    <w:rsid w:val="009B263F"/>
    <w:rsid w:val="009B3012"/>
    <w:rsid w:val="009B4025"/>
    <w:rsid w:val="009B53B6"/>
    <w:rsid w:val="009B5C36"/>
    <w:rsid w:val="009B5D51"/>
    <w:rsid w:val="009B7610"/>
    <w:rsid w:val="009C327F"/>
    <w:rsid w:val="009C3609"/>
    <w:rsid w:val="009C3C5F"/>
    <w:rsid w:val="009C752C"/>
    <w:rsid w:val="009D03D6"/>
    <w:rsid w:val="009D0724"/>
    <w:rsid w:val="009D0B67"/>
    <w:rsid w:val="009D2D64"/>
    <w:rsid w:val="009D3242"/>
    <w:rsid w:val="009D456A"/>
    <w:rsid w:val="009D523B"/>
    <w:rsid w:val="009E0471"/>
    <w:rsid w:val="009E1135"/>
    <w:rsid w:val="009E4EE0"/>
    <w:rsid w:val="009F33C0"/>
    <w:rsid w:val="009F4A74"/>
    <w:rsid w:val="009F5D88"/>
    <w:rsid w:val="009F7969"/>
    <w:rsid w:val="009F7C24"/>
    <w:rsid w:val="00A0028F"/>
    <w:rsid w:val="00A00AEE"/>
    <w:rsid w:val="00A01514"/>
    <w:rsid w:val="00A01AC8"/>
    <w:rsid w:val="00A049D6"/>
    <w:rsid w:val="00A05A86"/>
    <w:rsid w:val="00A068E3"/>
    <w:rsid w:val="00A079B6"/>
    <w:rsid w:val="00A1016A"/>
    <w:rsid w:val="00A11D6A"/>
    <w:rsid w:val="00A128C2"/>
    <w:rsid w:val="00A137E7"/>
    <w:rsid w:val="00A1550F"/>
    <w:rsid w:val="00A17610"/>
    <w:rsid w:val="00A20CD6"/>
    <w:rsid w:val="00A2274C"/>
    <w:rsid w:val="00A24FE7"/>
    <w:rsid w:val="00A253FC"/>
    <w:rsid w:val="00A25B8A"/>
    <w:rsid w:val="00A30A1B"/>
    <w:rsid w:val="00A312A9"/>
    <w:rsid w:val="00A316FC"/>
    <w:rsid w:val="00A3343F"/>
    <w:rsid w:val="00A34E8C"/>
    <w:rsid w:val="00A36162"/>
    <w:rsid w:val="00A36555"/>
    <w:rsid w:val="00A40BA7"/>
    <w:rsid w:val="00A416BF"/>
    <w:rsid w:val="00A419F0"/>
    <w:rsid w:val="00A42A87"/>
    <w:rsid w:val="00A45611"/>
    <w:rsid w:val="00A458CC"/>
    <w:rsid w:val="00A45A5F"/>
    <w:rsid w:val="00A472A3"/>
    <w:rsid w:val="00A5231D"/>
    <w:rsid w:val="00A53514"/>
    <w:rsid w:val="00A5370A"/>
    <w:rsid w:val="00A5456B"/>
    <w:rsid w:val="00A54684"/>
    <w:rsid w:val="00A5542D"/>
    <w:rsid w:val="00A555F4"/>
    <w:rsid w:val="00A60EE2"/>
    <w:rsid w:val="00A60FDC"/>
    <w:rsid w:val="00A62493"/>
    <w:rsid w:val="00A62FA8"/>
    <w:rsid w:val="00A67052"/>
    <w:rsid w:val="00A67C9D"/>
    <w:rsid w:val="00A71D67"/>
    <w:rsid w:val="00A71F03"/>
    <w:rsid w:val="00A728AB"/>
    <w:rsid w:val="00A73EE4"/>
    <w:rsid w:val="00A750D8"/>
    <w:rsid w:val="00A77248"/>
    <w:rsid w:val="00A80233"/>
    <w:rsid w:val="00A85913"/>
    <w:rsid w:val="00A8604D"/>
    <w:rsid w:val="00A860E7"/>
    <w:rsid w:val="00A87803"/>
    <w:rsid w:val="00A87A20"/>
    <w:rsid w:val="00A9144D"/>
    <w:rsid w:val="00A921A5"/>
    <w:rsid w:val="00A92727"/>
    <w:rsid w:val="00A938C7"/>
    <w:rsid w:val="00A93994"/>
    <w:rsid w:val="00A93CA8"/>
    <w:rsid w:val="00A94B87"/>
    <w:rsid w:val="00A94E37"/>
    <w:rsid w:val="00A95369"/>
    <w:rsid w:val="00A95ED1"/>
    <w:rsid w:val="00A97B8E"/>
    <w:rsid w:val="00AA0E24"/>
    <w:rsid w:val="00AA1A3D"/>
    <w:rsid w:val="00AA48CC"/>
    <w:rsid w:val="00AA4CBF"/>
    <w:rsid w:val="00AA5DAB"/>
    <w:rsid w:val="00AA6311"/>
    <w:rsid w:val="00AA6460"/>
    <w:rsid w:val="00AA7CE8"/>
    <w:rsid w:val="00AB1489"/>
    <w:rsid w:val="00AB22C5"/>
    <w:rsid w:val="00AB2683"/>
    <w:rsid w:val="00AB2D43"/>
    <w:rsid w:val="00AB3277"/>
    <w:rsid w:val="00AB35DA"/>
    <w:rsid w:val="00AB398B"/>
    <w:rsid w:val="00AB3C8B"/>
    <w:rsid w:val="00AB4616"/>
    <w:rsid w:val="00AB62CE"/>
    <w:rsid w:val="00AC07A4"/>
    <w:rsid w:val="00AC0D6F"/>
    <w:rsid w:val="00AC1224"/>
    <w:rsid w:val="00AC1589"/>
    <w:rsid w:val="00AC1AE1"/>
    <w:rsid w:val="00AC24E6"/>
    <w:rsid w:val="00AC2B42"/>
    <w:rsid w:val="00AC3310"/>
    <w:rsid w:val="00AC3CE9"/>
    <w:rsid w:val="00AC7A90"/>
    <w:rsid w:val="00AC7F6A"/>
    <w:rsid w:val="00AD0A90"/>
    <w:rsid w:val="00AD0F69"/>
    <w:rsid w:val="00AD274D"/>
    <w:rsid w:val="00AD4818"/>
    <w:rsid w:val="00AD6D94"/>
    <w:rsid w:val="00AD6F8A"/>
    <w:rsid w:val="00AD744E"/>
    <w:rsid w:val="00AE49FF"/>
    <w:rsid w:val="00AE5F33"/>
    <w:rsid w:val="00AF25D7"/>
    <w:rsid w:val="00AF635C"/>
    <w:rsid w:val="00AF73A2"/>
    <w:rsid w:val="00AF7A01"/>
    <w:rsid w:val="00AF7D8D"/>
    <w:rsid w:val="00B01513"/>
    <w:rsid w:val="00B018B3"/>
    <w:rsid w:val="00B065BD"/>
    <w:rsid w:val="00B077D2"/>
    <w:rsid w:val="00B10DB5"/>
    <w:rsid w:val="00B11AC1"/>
    <w:rsid w:val="00B13538"/>
    <w:rsid w:val="00B17103"/>
    <w:rsid w:val="00B177FF"/>
    <w:rsid w:val="00B202AD"/>
    <w:rsid w:val="00B20850"/>
    <w:rsid w:val="00B20D12"/>
    <w:rsid w:val="00B2215C"/>
    <w:rsid w:val="00B2215D"/>
    <w:rsid w:val="00B23197"/>
    <w:rsid w:val="00B2320E"/>
    <w:rsid w:val="00B24281"/>
    <w:rsid w:val="00B261E4"/>
    <w:rsid w:val="00B2666C"/>
    <w:rsid w:val="00B310A3"/>
    <w:rsid w:val="00B31AA5"/>
    <w:rsid w:val="00B333CF"/>
    <w:rsid w:val="00B33F1B"/>
    <w:rsid w:val="00B362AC"/>
    <w:rsid w:val="00B434B4"/>
    <w:rsid w:val="00B44706"/>
    <w:rsid w:val="00B45149"/>
    <w:rsid w:val="00B47D9E"/>
    <w:rsid w:val="00B50019"/>
    <w:rsid w:val="00B510B9"/>
    <w:rsid w:val="00B53584"/>
    <w:rsid w:val="00B543EC"/>
    <w:rsid w:val="00B55B45"/>
    <w:rsid w:val="00B55D6B"/>
    <w:rsid w:val="00B5643B"/>
    <w:rsid w:val="00B57AF2"/>
    <w:rsid w:val="00B63089"/>
    <w:rsid w:val="00B64AD4"/>
    <w:rsid w:val="00B6505F"/>
    <w:rsid w:val="00B65877"/>
    <w:rsid w:val="00B65CCA"/>
    <w:rsid w:val="00B66BAB"/>
    <w:rsid w:val="00B6782A"/>
    <w:rsid w:val="00B706EC"/>
    <w:rsid w:val="00B708AC"/>
    <w:rsid w:val="00B70E8D"/>
    <w:rsid w:val="00B715E4"/>
    <w:rsid w:val="00B7160B"/>
    <w:rsid w:val="00B73849"/>
    <w:rsid w:val="00B741A3"/>
    <w:rsid w:val="00B76E4F"/>
    <w:rsid w:val="00B77FB3"/>
    <w:rsid w:val="00B80082"/>
    <w:rsid w:val="00B80085"/>
    <w:rsid w:val="00B81C71"/>
    <w:rsid w:val="00B85EAC"/>
    <w:rsid w:val="00B873ED"/>
    <w:rsid w:val="00B91829"/>
    <w:rsid w:val="00B926FA"/>
    <w:rsid w:val="00B92BE7"/>
    <w:rsid w:val="00B933C5"/>
    <w:rsid w:val="00B93AF6"/>
    <w:rsid w:val="00B94A5A"/>
    <w:rsid w:val="00B979B3"/>
    <w:rsid w:val="00BA0759"/>
    <w:rsid w:val="00BA09E7"/>
    <w:rsid w:val="00BA4273"/>
    <w:rsid w:val="00BA5431"/>
    <w:rsid w:val="00BB01A3"/>
    <w:rsid w:val="00BB1DE1"/>
    <w:rsid w:val="00BB3E8D"/>
    <w:rsid w:val="00BB46C8"/>
    <w:rsid w:val="00BB5C91"/>
    <w:rsid w:val="00BB6222"/>
    <w:rsid w:val="00BB6F9D"/>
    <w:rsid w:val="00BC0BFC"/>
    <w:rsid w:val="00BC24D0"/>
    <w:rsid w:val="00BC262C"/>
    <w:rsid w:val="00BC44F2"/>
    <w:rsid w:val="00BC4509"/>
    <w:rsid w:val="00BC6505"/>
    <w:rsid w:val="00BD062F"/>
    <w:rsid w:val="00BD4414"/>
    <w:rsid w:val="00BD5802"/>
    <w:rsid w:val="00BD638E"/>
    <w:rsid w:val="00BE4245"/>
    <w:rsid w:val="00BE49BA"/>
    <w:rsid w:val="00BE62CD"/>
    <w:rsid w:val="00BF0599"/>
    <w:rsid w:val="00BF3CFE"/>
    <w:rsid w:val="00BF4B10"/>
    <w:rsid w:val="00BF4D2D"/>
    <w:rsid w:val="00BF590E"/>
    <w:rsid w:val="00BF5DCD"/>
    <w:rsid w:val="00BF60DE"/>
    <w:rsid w:val="00C00956"/>
    <w:rsid w:val="00C02C19"/>
    <w:rsid w:val="00C06040"/>
    <w:rsid w:val="00C06221"/>
    <w:rsid w:val="00C07BE3"/>
    <w:rsid w:val="00C120B4"/>
    <w:rsid w:val="00C128A6"/>
    <w:rsid w:val="00C163F2"/>
    <w:rsid w:val="00C1676E"/>
    <w:rsid w:val="00C2030D"/>
    <w:rsid w:val="00C20DEA"/>
    <w:rsid w:val="00C21C7F"/>
    <w:rsid w:val="00C226EF"/>
    <w:rsid w:val="00C23E6F"/>
    <w:rsid w:val="00C241EF"/>
    <w:rsid w:val="00C25E03"/>
    <w:rsid w:val="00C27B32"/>
    <w:rsid w:val="00C31F2B"/>
    <w:rsid w:val="00C32C65"/>
    <w:rsid w:val="00C342F5"/>
    <w:rsid w:val="00C346E6"/>
    <w:rsid w:val="00C369E7"/>
    <w:rsid w:val="00C4103E"/>
    <w:rsid w:val="00C415AC"/>
    <w:rsid w:val="00C41EA8"/>
    <w:rsid w:val="00C43188"/>
    <w:rsid w:val="00C43922"/>
    <w:rsid w:val="00C46CE2"/>
    <w:rsid w:val="00C47870"/>
    <w:rsid w:val="00C47C08"/>
    <w:rsid w:val="00C52683"/>
    <w:rsid w:val="00C52878"/>
    <w:rsid w:val="00C54E4F"/>
    <w:rsid w:val="00C55919"/>
    <w:rsid w:val="00C56B49"/>
    <w:rsid w:val="00C610B5"/>
    <w:rsid w:val="00C63FEA"/>
    <w:rsid w:val="00C66B60"/>
    <w:rsid w:val="00C66D67"/>
    <w:rsid w:val="00C6724B"/>
    <w:rsid w:val="00C67661"/>
    <w:rsid w:val="00C70847"/>
    <w:rsid w:val="00C712E0"/>
    <w:rsid w:val="00C71993"/>
    <w:rsid w:val="00C71E41"/>
    <w:rsid w:val="00C72343"/>
    <w:rsid w:val="00C7297A"/>
    <w:rsid w:val="00C7561D"/>
    <w:rsid w:val="00C81135"/>
    <w:rsid w:val="00C8150D"/>
    <w:rsid w:val="00C81688"/>
    <w:rsid w:val="00C81BA7"/>
    <w:rsid w:val="00C8240A"/>
    <w:rsid w:val="00C833E5"/>
    <w:rsid w:val="00C839FF"/>
    <w:rsid w:val="00C85DA0"/>
    <w:rsid w:val="00C86911"/>
    <w:rsid w:val="00C86FFD"/>
    <w:rsid w:val="00C879D3"/>
    <w:rsid w:val="00C91908"/>
    <w:rsid w:val="00C92E47"/>
    <w:rsid w:val="00C937B5"/>
    <w:rsid w:val="00C93F1C"/>
    <w:rsid w:val="00C93FF9"/>
    <w:rsid w:val="00C946A2"/>
    <w:rsid w:val="00C9471A"/>
    <w:rsid w:val="00C9703B"/>
    <w:rsid w:val="00C97D3A"/>
    <w:rsid w:val="00CA0066"/>
    <w:rsid w:val="00CA2A67"/>
    <w:rsid w:val="00CA2D96"/>
    <w:rsid w:val="00CA30E4"/>
    <w:rsid w:val="00CA35D4"/>
    <w:rsid w:val="00CA3CEF"/>
    <w:rsid w:val="00CA4579"/>
    <w:rsid w:val="00CA5ECE"/>
    <w:rsid w:val="00CA6140"/>
    <w:rsid w:val="00CB1445"/>
    <w:rsid w:val="00CB34A4"/>
    <w:rsid w:val="00CB4680"/>
    <w:rsid w:val="00CB46A1"/>
    <w:rsid w:val="00CB47F6"/>
    <w:rsid w:val="00CB5C88"/>
    <w:rsid w:val="00CB6D05"/>
    <w:rsid w:val="00CB7A16"/>
    <w:rsid w:val="00CC0991"/>
    <w:rsid w:val="00CC165E"/>
    <w:rsid w:val="00CC358D"/>
    <w:rsid w:val="00CC44D3"/>
    <w:rsid w:val="00CC454D"/>
    <w:rsid w:val="00CC4A3D"/>
    <w:rsid w:val="00CC4C5C"/>
    <w:rsid w:val="00CC4F0D"/>
    <w:rsid w:val="00CC57A6"/>
    <w:rsid w:val="00CC6145"/>
    <w:rsid w:val="00CC6430"/>
    <w:rsid w:val="00CC6553"/>
    <w:rsid w:val="00CC6B1C"/>
    <w:rsid w:val="00CC7C3B"/>
    <w:rsid w:val="00CD0A21"/>
    <w:rsid w:val="00CD3D3F"/>
    <w:rsid w:val="00CD3E0D"/>
    <w:rsid w:val="00CD40C0"/>
    <w:rsid w:val="00CD44EA"/>
    <w:rsid w:val="00CD4B8A"/>
    <w:rsid w:val="00CD536E"/>
    <w:rsid w:val="00CE17A9"/>
    <w:rsid w:val="00CE184C"/>
    <w:rsid w:val="00CE24A6"/>
    <w:rsid w:val="00CE2988"/>
    <w:rsid w:val="00CE2C37"/>
    <w:rsid w:val="00CE66FD"/>
    <w:rsid w:val="00CE7DA1"/>
    <w:rsid w:val="00CF1B20"/>
    <w:rsid w:val="00CF20E9"/>
    <w:rsid w:val="00CF244A"/>
    <w:rsid w:val="00CF343D"/>
    <w:rsid w:val="00CF359A"/>
    <w:rsid w:val="00CF3FC9"/>
    <w:rsid w:val="00CF4986"/>
    <w:rsid w:val="00CF7A67"/>
    <w:rsid w:val="00D00290"/>
    <w:rsid w:val="00D003D9"/>
    <w:rsid w:val="00D021E7"/>
    <w:rsid w:val="00D0460E"/>
    <w:rsid w:val="00D04A02"/>
    <w:rsid w:val="00D04E7F"/>
    <w:rsid w:val="00D050E2"/>
    <w:rsid w:val="00D0553F"/>
    <w:rsid w:val="00D058B1"/>
    <w:rsid w:val="00D065A9"/>
    <w:rsid w:val="00D06FA6"/>
    <w:rsid w:val="00D108A1"/>
    <w:rsid w:val="00D1114B"/>
    <w:rsid w:val="00D115A3"/>
    <w:rsid w:val="00D129AA"/>
    <w:rsid w:val="00D13A14"/>
    <w:rsid w:val="00D1429C"/>
    <w:rsid w:val="00D158CB"/>
    <w:rsid w:val="00D15C17"/>
    <w:rsid w:val="00D16C1D"/>
    <w:rsid w:val="00D20A05"/>
    <w:rsid w:val="00D20CD2"/>
    <w:rsid w:val="00D217A7"/>
    <w:rsid w:val="00D2190A"/>
    <w:rsid w:val="00D23902"/>
    <w:rsid w:val="00D24808"/>
    <w:rsid w:val="00D2559E"/>
    <w:rsid w:val="00D26899"/>
    <w:rsid w:val="00D273DE"/>
    <w:rsid w:val="00D278BC"/>
    <w:rsid w:val="00D27A01"/>
    <w:rsid w:val="00D32841"/>
    <w:rsid w:val="00D33931"/>
    <w:rsid w:val="00D34B5E"/>
    <w:rsid w:val="00D34CED"/>
    <w:rsid w:val="00D34E99"/>
    <w:rsid w:val="00D34EF2"/>
    <w:rsid w:val="00D35112"/>
    <w:rsid w:val="00D3589B"/>
    <w:rsid w:val="00D35B3C"/>
    <w:rsid w:val="00D36FB7"/>
    <w:rsid w:val="00D37AE2"/>
    <w:rsid w:val="00D410DC"/>
    <w:rsid w:val="00D4163B"/>
    <w:rsid w:val="00D41C08"/>
    <w:rsid w:val="00D41EB9"/>
    <w:rsid w:val="00D42B37"/>
    <w:rsid w:val="00D5061F"/>
    <w:rsid w:val="00D5116A"/>
    <w:rsid w:val="00D515CA"/>
    <w:rsid w:val="00D51E09"/>
    <w:rsid w:val="00D522E2"/>
    <w:rsid w:val="00D52552"/>
    <w:rsid w:val="00D53B6B"/>
    <w:rsid w:val="00D544B5"/>
    <w:rsid w:val="00D56520"/>
    <w:rsid w:val="00D56B47"/>
    <w:rsid w:val="00D60D64"/>
    <w:rsid w:val="00D622E2"/>
    <w:rsid w:val="00D626CC"/>
    <w:rsid w:val="00D629E3"/>
    <w:rsid w:val="00D62F19"/>
    <w:rsid w:val="00D639B3"/>
    <w:rsid w:val="00D63B31"/>
    <w:rsid w:val="00D706BF"/>
    <w:rsid w:val="00D726A1"/>
    <w:rsid w:val="00D729B8"/>
    <w:rsid w:val="00D733F1"/>
    <w:rsid w:val="00D7383B"/>
    <w:rsid w:val="00D742B6"/>
    <w:rsid w:val="00D743EB"/>
    <w:rsid w:val="00D75746"/>
    <w:rsid w:val="00D7576F"/>
    <w:rsid w:val="00D75FB1"/>
    <w:rsid w:val="00D777E2"/>
    <w:rsid w:val="00D81803"/>
    <w:rsid w:val="00D82BDC"/>
    <w:rsid w:val="00D83654"/>
    <w:rsid w:val="00D852D8"/>
    <w:rsid w:val="00D85D9B"/>
    <w:rsid w:val="00D869AE"/>
    <w:rsid w:val="00D86FE2"/>
    <w:rsid w:val="00D90340"/>
    <w:rsid w:val="00D90E19"/>
    <w:rsid w:val="00D922A3"/>
    <w:rsid w:val="00D932BD"/>
    <w:rsid w:val="00D93B79"/>
    <w:rsid w:val="00DA02EA"/>
    <w:rsid w:val="00DA48B0"/>
    <w:rsid w:val="00DB2DF9"/>
    <w:rsid w:val="00DB3238"/>
    <w:rsid w:val="00DC03D7"/>
    <w:rsid w:val="00DC0983"/>
    <w:rsid w:val="00DC0E2B"/>
    <w:rsid w:val="00DC26EA"/>
    <w:rsid w:val="00DC2B21"/>
    <w:rsid w:val="00DC3532"/>
    <w:rsid w:val="00DC464C"/>
    <w:rsid w:val="00DC49B2"/>
    <w:rsid w:val="00DC6DE8"/>
    <w:rsid w:val="00DC7AD3"/>
    <w:rsid w:val="00DC7CDA"/>
    <w:rsid w:val="00DC7E07"/>
    <w:rsid w:val="00DD0104"/>
    <w:rsid w:val="00DD12BF"/>
    <w:rsid w:val="00DD319D"/>
    <w:rsid w:val="00DD3409"/>
    <w:rsid w:val="00DD3C3C"/>
    <w:rsid w:val="00DD489E"/>
    <w:rsid w:val="00DD56DB"/>
    <w:rsid w:val="00DD5ADA"/>
    <w:rsid w:val="00DD7BE2"/>
    <w:rsid w:val="00DD7CA1"/>
    <w:rsid w:val="00DE03B2"/>
    <w:rsid w:val="00DE14DC"/>
    <w:rsid w:val="00DE1646"/>
    <w:rsid w:val="00DE1CBC"/>
    <w:rsid w:val="00DE395A"/>
    <w:rsid w:val="00DE3CFD"/>
    <w:rsid w:val="00DE4A65"/>
    <w:rsid w:val="00DE6BF6"/>
    <w:rsid w:val="00DE6C61"/>
    <w:rsid w:val="00DF11DC"/>
    <w:rsid w:val="00DF1E59"/>
    <w:rsid w:val="00DF20D3"/>
    <w:rsid w:val="00DF24F9"/>
    <w:rsid w:val="00DF426C"/>
    <w:rsid w:val="00DF61DF"/>
    <w:rsid w:val="00DF6A45"/>
    <w:rsid w:val="00E00FC1"/>
    <w:rsid w:val="00E01FF1"/>
    <w:rsid w:val="00E023EA"/>
    <w:rsid w:val="00E0309E"/>
    <w:rsid w:val="00E03C6D"/>
    <w:rsid w:val="00E103BB"/>
    <w:rsid w:val="00E14EC4"/>
    <w:rsid w:val="00E15B3B"/>
    <w:rsid w:val="00E15E53"/>
    <w:rsid w:val="00E1726E"/>
    <w:rsid w:val="00E1762F"/>
    <w:rsid w:val="00E17BED"/>
    <w:rsid w:val="00E20D3C"/>
    <w:rsid w:val="00E21480"/>
    <w:rsid w:val="00E214E4"/>
    <w:rsid w:val="00E26A26"/>
    <w:rsid w:val="00E32362"/>
    <w:rsid w:val="00E34363"/>
    <w:rsid w:val="00E3542F"/>
    <w:rsid w:val="00E36592"/>
    <w:rsid w:val="00E36D83"/>
    <w:rsid w:val="00E375DC"/>
    <w:rsid w:val="00E37695"/>
    <w:rsid w:val="00E4277A"/>
    <w:rsid w:val="00E43442"/>
    <w:rsid w:val="00E435F0"/>
    <w:rsid w:val="00E43C5A"/>
    <w:rsid w:val="00E46322"/>
    <w:rsid w:val="00E47FED"/>
    <w:rsid w:val="00E50B05"/>
    <w:rsid w:val="00E53BF7"/>
    <w:rsid w:val="00E53E9D"/>
    <w:rsid w:val="00E541CD"/>
    <w:rsid w:val="00E5423F"/>
    <w:rsid w:val="00E54C17"/>
    <w:rsid w:val="00E557AF"/>
    <w:rsid w:val="00E602BD"/>
    <w:rsid w:val="00E605AD"/>
    <w:rsid w:val="00E605C6"/>
    <w:rsid w:val="00E606A1"/>
    <w:rsid w:val="00E61493"/>
    <w:rsid w:val="00E61667"/>
    <w:rsid w:val="00E622A6"/>
    <w:rsid w:val="00E6281E"/>
    <w:rsid w:val="00E64259"/>
    <w:rsid w:val="00E6485D"/>
    <w:rsid w:val="00E64D2F"/>
    <w:rsid w:val="00E65504"/>
    <w:rsid w:val="00E6568E"/>
    <w:rsid w:val="00E65E46"/>
    <w:rsid w:val="00E66491"/>
    <w:rsid w:val="00E67172"/>
    <w:rsid w:val="00E723C1"/>
    <w:rsid w:val="00E72BCD"/>
    <w:rsid w:val="00E73B3A"/>
    <w:rsid w:val="00E7424B"/>
    <w:rsid w:val="00E74C9F"/>
    <w:rsid w:val="00E74D19"/>
    <w:rsid w:val="00E75989"/>
    <w:rsid w:val="00E7679E"/>
    <w:rsid w:val="00E7725F"/>
    <w:rsid w:val="00E774D7"/>
    <w:rsid w:val="00E85307"/>
    <w:rsid w:val="00E855B7"/>
    <w:rsid w:val="00E863B2"/>
    <w:rsid w:val="00E8797B"/>
    <w:rsid w:val="00E903CE"/>
    <w:rsid w:val="00E90FB9"/>
    <w:rsid w:val="00E93C45"/>
    <w:rsid w:val="00E94093"/>
    <w:rsid w:val="00E9451E"/>
    <w:rsid w:val="00E97D49"/>
    <w:rsid w:val="00E97E3D"/>
    <w:rsid w:val="00EA0B94"/>
    <w:rsid w:val="00EA1355"/>
    <w:rsid w:val="00EA7EE1"/>
    <w:rsid w:val="00EB0C4C"/>
    <w:rsid w:val="00EB16A9"/>
    <w:rsid w:val="00EB1B39"/>
    <w:rsid w:val="00EB332F"/>
    <w:rsid w:val="00EB3434"/>
    <w:rsid w:val="00EB38E3"/>
    <w:rsid w:val="00EB3B50"/>
    <w:rsid w:val="00EB415E"/>
    <w:rsid w:val="00EB4919"/>
    <w:rsid w:val="00EB4F64"/>
    <w:rsid w:val="00EB50DA"/>
    <w:rsid w:val="00EB7544"/>
    <w:rsid w:val="00EC2348"/>
    <w:rsid w:val="00EC587D"/>
    <w:rsid w:val="00EC72EE"/>
    <w:rsid w:val="00EC7F0B"/>
    <w:rsid w:val="00ED5993"/>
    <w:rsid w:val="00ED6D9E"/>
    <w:rsid w:val="00EE054B"/>
    <w:rsid w:val="00EE0D7C"/>
    <w:rsid w:val="00EE36FB"/>
    <w:rsid w:val="00EE396D"/>
    <w:rsid w:val="00EE3AE4"/>
    <w:rsid w:val="00EE4478"/>
    <w:rsid w:val="00EE5AB2"/>
    <w:rsid w:val="00EE76ED"/>
    <w:rsid w:val="00EE7D11"/>
    <w:rsid w:val="00EF1B51"/>
    <w:rsid w:val="00EF1CC1"/>
    <w:rsid w:val="00EF1CFA"/>
    <w:rsid w:val="00EF2BCC"/>
    <w:rsid w:val="00EF32B9"/>
    <w:rsid w:val="00EF4AC6"/>
    <w:rsid w:val="00EF5D99"/>
    <w:rsid w:val="00EF60E8"/>
    <w:rsid w:val="00EF6DAD"/>
    <w:rsid w:val="00EF72C9"/>
    <w:rsid w:val="00EF78B9"/>
    <w:rsid w:val="00F00BF8"/>
    <w:rsid w:val="00F02412"/>
    <w:rsid w:val="00F02DF6"/>
    <w:rsid w:val="00F03D39"/>
    <w:rsid w:val="00F04FA8"/>
    <w:rsid w:val="00F058FC"/>
    <w:rsid w:val="00F116F7"/>
    <w:rsid w:val="00F12762"/>
    <w:rsid w:val="00F144F1"/>
    <w:rsid w:val="00F14E9F"/>
    <w:rsid w:val="00F15C4F"/>
    <w:rsid w:val="00F16351"/>
    <w:rsid w:val="00F168CA"/>
    <w:rsid w:val="00F16ADD"/>
    <w:rsid w:val="00F16F08"/>
    <w:rsid w:val="00F20FBB"/>
    <w:rsid w:val="00F21852"/>
    <w:rsid w:val="00F22771"/>
    <w:rsid w:val="00F22A08"/>
    <w:rsid w:val="00F234AB"/>
    <w:rsid w:val="00F2408D"/>
    <w:rsid w:val="00F25DCC"/>
    <w:rsid w:val="00F26E89"/>
    <w:rsid w:val="00F275B7"/>
    <w:rsid w:val="00F30718"/>
    <w:rsid w:val="00F30C00"/>
    <w:rsid w:val="00F30E33"/>
    <w:rsid w:val="00F31B62"/>
    <w:rsid w:val="00F33028"/>
    <w:rsid w:val="00F33375"/>
    <w:rsid w:val="00F349CE"/>
    <w:rsid w:val="00F36113"/>
    <w:rsid w:val="00F3697E"/>
    <w:rsid w:val="00F37BA2"/>
    <w:rsid w:val="00F40415"/>
    <w:rsid w:val="00F4047B"/>
    <w:rsid w:val="00F42778"/>
    <w:rsid w:val="00F430C8"/>
    <w:rsid w:val="00F434EF"/>
    <w:rsid w:val="00F4382F"/>
    <w:rsid w:val="00F44CC2"/>
    <w:rsid w:val="00F45263"/>
    <w:rsid w:val="00F470BE"/>
    <w:rsid w:val="00F502FE"/>
    <w:rsid w:val="00F505E6"/>
    <w:rsid w:val="00F53E2A"/>
    <w:rsid w:val="00F55095"/>
    <w:rsid w:val="00F55524"/>
    <w:rsid w:val="00F560EA"/>
    <w:rsid w:val="00F56273"/>
    <w:rsid w:val="00F5646B"/>
    <w:rsid w:val="00F5676C"/>
    <w:rsid w:val="00F568D7"/>
    <w:rsid w:val="00F60470"/>
    <w:rsid w:val="00F6198D"/>
    <w:rsid w:val="00F632B6"/>
    <w:rsid w:val="00F64C0D"/>
    <w:rsid w:val="00F66C50"/>
    <w:rsid w:val="00F70076"/>
    <w:rsid w:val="00F703C6"/>
    <w:rsid w:val="00F71358"/>
    <w:rsid w:val="00F7203F"/>
    <w:rsid w:val="00F74268"/>
    <w:rsid w:val="00F75180"/>
    <w:rsid w:val="00F758ED"/>
    <w:rsid w:val="00F766B0"/>
    <w:rsid w:val="00F77B6F"/>
    <w:rsid w:val="00F802FA"/>
    <w:rsid w:val="00F810CE"/>
    <w:rsid w:val="00F82005"/>
    <w:rsid w:val="00F83EB9"/>
    <w:rsid w:val="00F846B4"/>
    <w:rsid w:val="00F9131F"/>
    <w:rsid w:val="00F926A6"/>
    <w:rsid w:val="00F9290D"/>
    <w:rsid w:val="00F9297A"/>
    <w:rsid w:val="00F9318A"/>
    <w:rsid w:val="00F93575"/>
    <w:rsid w:val="00F94570"/>
    <w:rsid w:val="00F94A9A"/>
    <w:rsid w:val="00F951B3"/>
    <w:rsid w:val="00F95DC5"/>
    <w:rsid w:val="00F97634"/>
    <w:rsid w:val="00FA0E65"/>
    <w:rsid w:val="00FA17A1"/>
    <w:rsid w:val="00FA2D5E"/>
    <w:rsid w:val="00FA3EF5"/>
    <w:rsid w:val="00FA4929"/>
    <w:rsid w:val="00FA4D18"/>
    <w:rsid w:val="00FA519B"/>
    <w:rsid w:val="00FA5E56"/>
    <w:rsid w:val="00FA64E9"/>
    <w:rsid w:val="00FA70D1"/>
    <w:rsid w:val="00FA71C6"/>
    <w:rsid w:val="00FA7680"/>
    <w:rsid w:val="00FB072A"/>
    <w:rsid w:val="00FB2075"/>
    <w:rsid w:val="00FB23FD"/>
    <w:rsid w:val="00FB2A73"/>
    <w:rsid w:val="00FB3F91"/>
    <w:rsid w:val="00FB5A6A"/>
    <w:rsid w:val="00FB6766"/>
    <w:rsid w:val="00FB77AD"/>
    <w:rsid w:val="00FC045C"/>
    <w:rsid w:val="00FC1234"/>
    <w:rsid w:val="00FC16B6"/>
    <w:rsid w:val="00FC1C66"/>
    <w:rsid w:val="00FC3DA2"/>
    <w:rsid w:val="00FC3FE4"/>
    <w:rsid w:val="00FC4608"/>
    <w:rsid w:val="00FC4F8D"/>
    <w:rsid w:val="00FC5460"/>
    <w:rsid w:val="00FC5C62"/>
    <w:rsid w:val="00FC5CFE"/>
    <w:rsid w:val="00FD1582"/>
    <w:rsid w:val="00FD29B7"/>
    <w:rsid w:val="00FD392B"/>
    <w:rsid w:val="00FD4DDC"/>
    <w:rsid w:val="00FD5F7C"/>
    <w:rsid w:val="00FD5FF1"/>
    <w:rsid w:val="00FD6144"/>
    <w:rsid w:val="00FE05E7"/>
    <w:rsid w:val="00FE231D"/>
    <w:rsid w:val="00FE2F25"/>
    <w:rsid w:val="00FE362E"/>
    <w:rsid w:val="00FE5F0C"/>
    <w:rsid w:val="00FE70B6"/>
    <w:rsid w:val="00FF04FE"/>
    <w:rsid w:val="00FF2FE2"/>
    <w:rsid w:val="00FF6D61"/>
    <w:rsid w:val="00FF7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D03F1-BF85-4F75-9D5F-A09F5D3D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19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60C5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7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A9D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563A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8E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568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uiPriority w:val="22"/>
    <w:qFormat/>
    <w:rsid w:val="00A555F4"/>
    <w:rPr>
      <w:b/>
      <w:bCs/>
    </w:rPr>
  </w:style>
  <w:style w:type="paragraph" w:styleId="a7">
    <w:name w:val="header"/>
    <w:basedOn w:val="a"/>
    <w:link w:val="a8"/>
    <w:uiPriority w:val="99"/>
    <w:rsid w:val="007550E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Верхний колонтитул Знак"/>
    <w:link w:val="a7"/>
    <w:uiPriority w:val="99"/>
    <w:rsid w:val="007550E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D273DE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F9290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F92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Цветовое выделение"/>
    <w:uiPriority w:val="99"/>
    <w:rsid w:val="00660EA8"/>
    <w:rPr>
      <w:b/>
      <w:color w:val="26282F"/>
    </w:rPr>
  </w:style>
  <w:style w:type="paragraph" w:styleId="ac">
    <w:name w:val="No Spacing"/>
    <w:link w:val="ad"/>
    <w:uiPriority w:val="1"/>
    <w:qFormat/>
    <w:rsid w:val="00DE395A"/>
    <w:rPr>
      <w:rFonts w:eastAsia="Times New Roman"/>
      <w:sz w:val="22"/>
      <w:szCs w:val="22"/>
    </w:rPr>
  </w:style>
  <w:style w:type="paragraph" w:styleId="ae">
    <w:name w:val="Body Text"/>
    <w:basedOn w:val="a"/>
    <w:link w:val="af"/>
    <w:uiPriority w:val="99"/>
    <w:rsid w:val="00E36592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link w:val="ae"/>
    <w:uiPriority w:val="99"/>
    <w:rsid w:val="00E36592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88364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883649"/>
    <w:rPr>
      <w:rFonts w:eastAsia="Times New Roman"/>
      <w:sz w:val="22"/>
      <w:szCs w:val="22"/>
    </w:rPr>
  </w:style>
  <w:style w:type="paragraph" w:styleId="23">
    <w:name w:val="Body Text 2"/>
    <w:basedOn w:val="a"/>
    <w:link w:val="24"/>
    <w:uiPriority w:val="99"/>
    <w:unhideWhenUsed/>
    <w:rsid w:val="0088364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883649"/>
    <w:rPr>
      <w:rFonts w:eastAsia="Times New Roman"/>
      <w:sz w:val="22"/>
      <w:szCs w:val="22"/>
    </w:rPr>
  </w:style>
  <w:style w:type="paragraph" w:customStyle="1" w:styleId="formattext">
    <w:name w:val="formattext"/>
    <w:basedOn w:val="a"/>
    <w:rsid w:val="008836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8364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883649"/>
    <w:rPr>
      <w:rFonts w:eastAsia="Times New Roman"/>
      <w:sz w:val="16"/>
      <w:szCs w:val="16"/>
    </w:rPr>
  </w:style>
  <w:style w:type="paragraph" w:customStyle="1" w:styleId="12">
    <w:name w:val="Обычный1"/>
    <w:rsid w:val="00883649"/>
    <w:rPr>
      <w:rFonts w:ascii="Times New Roman" w:eastAsia="Times New Roman" w:hAnsi="Times New Roman"/>
      <w:sz w:val="24"/>
      <w:szCs w:val="24"/>
    </w:rPr>
  </w:style>
  <w:style w:type="paragraph" w:customStyle="1" w:styleId="ConsCell">
    <w:name w:val="ConsCell"/>
    <w:rsid w:val="001A29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d">
    <w:name w:val="Без интервала Знак"/>
    <w:link w:val="ac"/>
    <w:uiPriority w:val="1"/>
    <w:locked/>
    <w:rsid w:val="008773D7"/>
    <w:rPr>
      <w:rFonts w:eastAsia="Times New Roman"/>
      <w:sz w:val="22"/>
      <w:szCs w:val="22"/>
      <w:lang w:bidi="ar-SA"/>
    </w:rPr>
  </w:style>
  <w:style w:type="paragraph" w:customStyle="1" w:styleId="Default">
    <w:name w:val="Default"/>
    <w:rsid w:val="00406B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0C5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2A77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8018-309D-47A2-BF1B-9FC4A84D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bubnova</cp:lastModifiedBy>
  <cp:revision>2</cp:revision>
  <cp:lastPrinted>2026-07-23T07:58:00Z</cp:lastPrinted>
  <dcterms:created xsi:type="dcterms:W3CDTF">2026-07-29T05:25:00Z</dcterms:created>
  <dcterms:modified xsi:type="dcterms:W3CDTF">2026-07-29T05:25:00Z</dcterms:modified>
</cp:coreProperties>
</file>