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E2573B">
        <w:rPr>
          <w:rFonts w:ascii="Times New Roman" w:hAnsi="Times New Roman"/>
          <w:b/>
          <w:sz w:val="24"/>
          <w:szCs w:val="24"/>
        </w:rPr>
        <w:t xml:space="preserve"> 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 xml:space="preserve">на оказание услуг по </w:t>
      </w:r>
      <w:r w:rsidR="00E51447">
        <w:rPr>
          <w:b/>
          <w:lang w:val="ru-RU"/>
        </w:rPr>
        <w:t xml:space="preserve">обеспечению </w:t>
      </w:r>
      <w:r w:rsidR="00E2573B">
        <w:rPr>
          <w:b/>
          <w:lang w:val="ru-RU"/>
        </w:rPr>
        <w:t>транспортом и координации проекта детской экологической экспедиции</w:t>
      </w:r>
      <w:r w:rsidR="00E51447">
        <w:rPr>
          <w:b/>
          <w:lang w:val="ru-RU"/>
        </w:rPr>
        <w:t xml:space="preserve"> «Заповедная смена» на территории ФГБУ «Кавказский государственный заповедник»</w:t>
      </w:r>
    </w:p>
    <w:p w:rsidR="00123643" w:rsidRPr="00BB202B" w:rsidRDefault="00870E50" w:rsidP="00CC356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E223BD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47412">
      <w:pPr>
        <w:pStyle w:val="a9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E51447">
        <w:rPr>
          <w:rFonts w:ascii="Times New Roman" w:hAnsi="Times New Roman"/>
          <w:sz w:val="24"/>
          <w:szCs w:val="24"/>
        </w:rPr>
        <w:t xml:space="preserve">и Техническому заданию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E51447">
        <w:rPr>
          <w:rFonts w:ascii="Times New Roman" w:hAnsi="Times New Roman"/>
          <w:sz w:val="24"/>
          <w:szCs w:val="24"/>
        </w:rPr>
        <w:t>Приложения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E51447">
        <w:rPr>
          <w:rFonts w:ascii="Times New Roman" w:hAnsi="Times New Roman"/>
          <w:sz w:val="24"/>
          <w:szCs w:val="24"/>
        </w:rPr>
        <w:t>, №2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E2573B" w:rsidRPr="00E2573B">
        <w:rPr>
          <w:rFonts w:ascii="Times New Roman" w:hAnsi="Times New Roman"/>
          <w:sz w:val="24"/>
          <w:szCs w:val="24"/>
        </w:rPr>
        <w:t>по обеспечению транспортом и координации проекта детской экологической экспедиции</w:t>
      </w:r>
      <w:r w:rsidR="00E2573B" w:rsidRPr="00E2573B">
        <w:rPr>
          <w:rFonts w:ascii="Times New Roman" w:hAnsi="Times New Roman"/>
          <w:b/>
          <w:sz w:val="24"/>
          <w:szCs w:val="24"/>
        </w:rPr>
        <w:t xml:space="preserve"> </w:t>
      </w:r>
      <w:r w:rsidR="00E51447" w:rsidRPr="00E51447">
        <w:rPr>
          <w:rFonts w:ascii="Times New Roman" w:hAnsi="Times New Roman"/>
          <w:sz w:val="24"/>
          <w:szCs w:val="24"/>
        </w:rPr>
        <w:t>«Заповедная смена» на территории ФГБУ «Кавказский государственный заповедник»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0840F3" w:rsidRPr="00F66169" w:rsidRDefault="000840F3" w:rsidP="000840F3">
      <w:pPr>
        <w:pStyle w:val="af1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F66169">
        <w:rPr>
          <w:color w:val="000000" w:themeColor="text1"/>
          <w:sz w:val="24"/>
          <w:szCs w:val="24"/>
        </w:rPr>
        <w:t>Оказание услуг осуществляется Исполните</w:t>
      </w:r>
      <w:r w:rsidR="00F66169" w:rsidRPr="00F66169">
        <w:rPr>
          <w:color w:val="000000" w:themeColor="text1"/>
          <w:sz w:val="24"/>
          <w:szCs w:val="24"/>
        </w:rPr>
        <w:t>лем в соответствии с условиями Договора</w:t>
      </w:r>
      <w:r w:rsidRPr="00F66169">
        <w:rPr>
          <w:color w:val="000000" w:themeColor="text1"/>
          <w:sz w:val="24"/>
          <w:szCs w:val="24"/>
        </w:rPr>
        <w:t xml:space="preserve">, </w:t>
      </w:r>
    </w:p>
    <w:p w:rsidR="000840F3" w:rsidRPr="00F66169" w:rsidRDefault="000840F3" w:rsidP="000840F3">
      <w:pPr>
        <w:rPr>
          <w:color w:val="000000" w:themeColor="text1"/>
          <w:sz w:val="24"/>
          <w:szCs w:val="24"/>
        </w:rPr>
      </w:pPr>
      <w:r w:rsidRPr="00F66169">
        <w:rPr>
          <w:color w:val="000000" w:themeColor="text1"/>
          <w:sz w:val="24"/>
          <w:szCs w:val="24"/>
        </w:rPr>
        <w:t>своими силами либо с привлечением соисполнителей.</w:t>
      </w:r>
    </w:p>
    <w:p w:rsidR="00685570" w:rsidRDefault="00685570" w:rsidP="000840F3">
      <w:pPr>
        <w:tabs>
          <w:tab w:val="left" w:pos="993"/>
        </w:tabs>
        <w:rPr>
          <w:b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071DA3" w:rsidRPr="00BB202B" w:rsidRDefault="00071DA3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</w:t>
      </w:r>
      <w:r w:rsidRPr="00071DA3">
        <w:rPr>
          <w:sz w:val="24"/>
          <w:szCs w:val="24"/>
        </w:rPr>
        <w:t xml:space="preserve">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071DA3">
          <w:rPr>
            <w:rStyle w:val="af6"/>
            <w:sz w:val="24"/>
            <w:szCs w:val="24"/>
          </w:rPr>
          <w:t>законом</w:t>
        </w:r>
      </w:hyperlink>
      <w:r w:rsidRPr="00071DA3">
        <w:rPr>
          <w:sz w:val="24"/>
          <w:szCs w:val="24"/>
        </w:rPr>
        <w:t xml:space="preserve"> N 44-ФЗ</w:t>
      </w:r>
      <w:r>
        <w:rPr>
          <w:sz w:val="24"/>
          <w:szCs w:val="24"/>
        </w:rPr>
        <w:t>.</w:t>
      </w:r>
    </w:p>
    <w:p w:rsidR="00C56430" w:rsidRPr="005C2E16" w:rsidRDefault="00071DA3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C56430" w:rsidRPr="00BB202B">
        <w:rPr>
          <w:sz w:val="24"/>
          <w:szCs w:val="24"/>
        </w:rPr>
        <w:t>.</w:t>
      </w:r>
      <w:r w:rsidR="00C56430" w:rsidRPr="00BB202B">
        <w:rPr>
          <w:sz w:val="24"/>
          <w:szCs w:val="24"/>
        </w:rPr>
        <w:tab/>
      </w:r>
      <w:r>
        <w:rPr>
          <w:sz w:val="24"/>
          <w:szCs w:val="24"/>
        </w:rPr>
        <w:t xml:space="preserve">Источник финансирования - </w:t>
      </w:r>
      <w:r w:rsidR="001019A2" w:rsidRPr="00327215"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z w:val="24"/>
          <w:szCs w:val="24"/>
        </w:rPr>
        <w:t>а</w:t>
      </w:r>
      <w:r w:rsidR="001019A2" w:rsidRPr="00327215">
        <w:rPr>
          <w:color w:val="000000" w:themeColor="text1"/>
          <w:sz w:val="24"/>
          <w:szCs w:val="24"/>
        </w:rPr>
        <w:t xml:space="preserve">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 Оплата производится в следующем порядке: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2.7</w:t>
      </w:r>
      <w:r w:rsidRPr="00071DA3">
        <w:rPr>
          <w:sz w:val="24"/>
          <w:szCs w:val="24"/>
        </w:rPr>
        <w:t>.1. Аванс в размере 30% от цены Договора, что составляет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_________(_________) </w:t>
      </w:r>
      <w:proofErr w:type="gramEnd"/>
      <w:r>
        <w:rPr>
          <w:sz w:val="24"/>
          <w:szCs w:val="24"/>
        </w:rPr>
        <w:t>рублей _________</w:t>
      </w:r>
      <w:r w:rsidRPr="00071DA3">
        <w:rPr>
          <w:sz w:val="24"/>
          <w:szCs w:val="24"/>
        </w:rPr>
        <w:t xml:space="preserve"> копеек выплачивается </w:t>
      </w:r>
      <w:r>
        <w:rPr>
          <w:sz w:val="24"/>
          <w:szCs w:val="24"/>
        </w:rPr>
        <w:t xml:space="preserve">Исполнителю </w:t>
      </w:r>
      <w:r w:rsidRPr="00071DA3">
        <w:rPr>
          <w:sz w:val="24"/>
          <w:szCs w:val="24"/>
        </w:rPr>
        <w:t xml:space="preserve">в течение 5 рабочих дней с даты  выставления Заказчиком счета на оплату аванса. </w:t>
      </w:r>
    </w:p>
    <w:p w:rsid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417"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.2. Окончательный расчет в размере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Pr="00071DA3">
        <w:rPr>
          <w:sz w:val="24"/>
          <w:szCs w:val="24"/>
        </w:rPr>
        <w:t>(</w:t>
      </w:r>
      <w:r>
        <w:rPr>
          <w:sz w:val="24"/>
          <w:szCs w:val="24"/>
        </w:rPr>
        <w:t xml:space="preserve">__________) </w:t>
      </w:r>
      <w:proofErr w:type="gramEnd"/>
      <w:r>
        <w:rPr>
          <w:sz w:val="24"/>
          <w:szCs w:val="24"/>
        </w:rPr>
        <w:t>рублей ____</w:t>
      </w:r>
      <w:r w:rsidRPr="00071DA3">
        <w:rPr>
          <w:sz w:val="24"/>
          <w:szCs w:val="24"/>
        </w:rPr>
        <w:t xml:space="preserve"> копеек осуществляется в течение 10 (десяти) рабочих дней с даты подписания Сторонами документа о приемке товара.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DA3">
        <w:rPr>
          <w:sz w:val="24"/>
          <w:szCs w:val="24"/>
        </w:rPr>
        <w:t>2.</w:t>
      </w:r>
      <w:r w:rsidR="00763417">
        <w:rPr>
          <w:sz w:val="24"/>
          <w:szCs w:val="24"/>
        </w:rPr>
        <w:t>8</w:t>
      </w:r>
      <w:r w:rsidRPr="00071DA3">
        <w:rPr>
          <w:sz w:val="24"/>
          <w:szCs w:val="24"/>
        </w:rPr>
        <w:t xml:space="preserve">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C56430" w:rsidRPr="00BB202B" w:rsidRDefault="00C56430" w:rsidP="00071DA3">
      <w:pPr>
        <w:jc w:val="both"/>
        <w:rPr>
          <w:sz w:val="24"/>
          <w:szCs w:val="24"/>
        </w:rPr>
      </w:pPr>
    </w:p>
    <w:p w:rsidR="009A778F" w:rsidRPr="00071DA3" w:rsidRDefault="005C2E16" w:rsidP="00071DA3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071DA3" w:rsidRPr="00071DA3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071DA3">
        <w:rPr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71DA3">
        <w:rPr>
          <w:color w:val="000000" w:themeColor="text1"/>
          <w:sz w:val="24"/>
          <w:szCs w:val="24"/>
        </w:rPr>
        <w:t>г</w:t>
      </w:r>
      <w:proofErr w:type="gramStart"/>
      <w:r w:rsidR="00071DA3">
        <w:rPr>
          <w:color w:val="000000" w:themeColor="text1"/>
          <w:sz w:val="24"/>
          <w:szCs w:val="24"/>
        </w:rPr>
        <w:t>.С</w:t>
      </w:r>
      <w:proofErr w:type="gramEnd"/>
      <w:r w:rsidR="00071DA3">
        <w:rPr>
          <w:color w:val="000000" w:themeColor="text1"/>
          <w:sz w:val="24"/>
          <w:szCs w:val="24"/>
        </w:rPr>
        <w:t>очи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840F3">
        <w:rPr>
          <w:color w:val="000000" w:themeColor="text1"/>
          <w:sz w:val="24"/>
          <w:szCs w:val="24"/>
        </w:rPr>
        <w:t>с.Эстосадок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71DA3">
        <w:rPr>
          <w:color w:val="000000" w:themeColor="text1"/>
          <w:sz w:val="24"/>
          <w:szCs w:val="24"/>
        </w:rPr>
        <w:t>ул.Ачипсинская</w:t>
      </w:r>
      <w:proofErr w:type="spellEnd"/>
      <w:r w:rsidR="00071DA3">
        <w:rPr>
          <w:color w:val="000000" w:themeColor="text1"/>
          <w:sz w:val="24"/>
          <w:szCs w:val="24"/>
        </w:rPr>
        <w:t>, 30</w:t>
      </w:r>
    </w:p>
    <w:p w:rsidR="005C2E16" w:rsidRPr="009A778F" w:rsidRDefault="00120FD0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</w:t>
      </w:r>
      <w:r w:rsidR="000840F3">
        <w:rPr>
          <w:color w:val="000000" w:themeColor="text1"/>
          <w:sz w:val="24"/>
          <w:szCs w:val="24"/>
        </w:rPr>
        <w:t>с 18</w:t>
      </w:r>
      <w:r>
        <w:rPr>
          <w:color w:val="000000" w:themeColor="text1"/>
          <w:sz w:val="24"/>
          <w:szCs w:val="24"/>
        </w:rPr>
        <w:t xml:space="preserve">.08.2026г. </w:t>
      </w:r>
      <w:r w:rsidR="007E516F" w:rsidRPr="009A778F">
        <w:rPr>
          <w:color w:val="000000" w:themeColor="text1"/>
          <w:sz w:val="24"/>
          <w:szCs w:val="24"/>
        </w:rPr>
        <w:t xml:space="preserve">по </w:t>
      </w:r>
      <w:r>
        <w:rPr>
          <w:color w:val="000000" w:themeColor="text1"/>
          <w:sz w:val="24"/>
          <w:szCs w:val="24"/>
        </w:rPr>
        <w:t>24.08</w:t>
      </w:r>
      <w:r w:rsidR="00327215" w:rsidRPr="009A778F">
        <w:rPr>
          <w:color w:val="000000" w:themeColor="text1"/>
          <w:sz w:val="24"/>
          <w:szCs w:val="24"/>
        </w:rPr>
        <w:t>.2026г</w:t>
      </w:r>
      <w:r w:rsidR="005C2E16" w:rsidRPr="009A778F">
        <w:rPr>
          <w:color w:val="000000" w:themeColor="text1"/>
          <w:sz w:val="24"/>
          <w:szCs w:val="24"/>
        </w:rPr>
        <w:t>.</w:t>
      </w:r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0" w:name="sub_13003"/>
      <w:bookmarkEnd w:id="0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а) привлекать к выполнению наст</w:t>
      </w:r>
      <w:r w:rsidR="00763417">
        <w:rPr>
          <w:sz w:val="24"/>
          <w:szCs w:val="24"/>
          <w:lang w:eastAsia="ar-SA"/>
        </w:rPr>
        <w:t>оящего Договора  соисполнителей;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Невыполнение соисполнителем обязательств перед Исполнителем не освобождает Исполнителя от выполнения условий настоящего Договора</w:t>
      </w:r>
      <w:r>
        <w:rPr>
          <w:sz w:val="24"/>
          <w:szCs w:val="24"/>
          <w:lang w:eastAsia="ar-SA"/>
        </w:rPr>
        <w:t>.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" w:name="sub_13018"/>
      <w:bookmarkStart w:id="2" w:name="sub_13091"/>
      <w:bookmarkEnd w:id="1"/>
      <w:r>
        <w:rPr>
          <w:sz w:val="24"/>
          <w:szCs w:val="24"/>
          <w:lang w:eastAsia="ar-SA"/>
        </w:rPr>
        <w:t>б</w:t>
      </w:r>
      <w:r w:rsidR="005D15E5" w:rsidRPr="005D15E5">
        <w:rPr>
          <w:sz w:val="24"/>
          <w:szCs w:val="24"/>
          <w:lang w:eastAsia="ar-SA"/>
        </w:rPr>
        <w:t xml:space="preserve">) </w:t>
      </w:r>
      <w:bookmarkEnd w:id="2"/>
      <w:r w:rsidR="005D15E5"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3" w:name="sub_13092"/>
      <w:bookmarkEnd w:id="3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 xml:space="preserve">) принять решение об одностороннем отказе от исполнения Договора в соответствии с </w:t>
      </w:r>
      <w:hyperlink r:id="rId10" w:history="1">
        <w:r w:rsidR="005D15E5"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="005D15E5" w:rsidRPr="005D15E5">
        <w:rPr>
          <w:sz w:val="24"/>
          <w:szCs w:val="24"/>
          <w:lang w:eastAsia="ar-SA"/>
        </w:rPr>
        <w:t>;</w:t>
      </w:r>
      <w:r w:rsidR="005D15E5"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3"/>
      <w:bookmarkStart w:id="5" w:name="sub_13094"/>
      <w:bookmarkEnd w:id="4"/>
      <w:bookmarkEnd w:id="5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 xml:space="preserve">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="005D15E5"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6" w:name="sub_13095"/>
      <w:bookmarkEnd w:id="6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7" w:name="sub_13019"/>
      <w:bookmarkEnd w:id="7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97"/>
      <w:bookmarkEnd w:id="8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8"/>
      <w:bookmarkStart w:id="10" w:name="sub_13099"/>
      <w:bookmarkStart w:id="11" w:name="sub_13100"/>
      <w:bookmarkEnd w:id="9"/>
      <w:bookmarkEnd w:id="10"/>
      <w:bookmarkEnd w:id="11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2" w:name="sub_13101"/>
      <w:bookmarkStart w:id="13" w:name="sub_13108"/>
      <w:bookmarkEnd w:id="12"/>
      <w:bookmarkEnd w:id="13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4" w:name="sub_13020"/>
      <w:bookmarkEnd w:id="14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109"/>
      <w:bookmarkEnd w:id="15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6" w:name="sub_13110"/>
      <w:bookmarkEnd w:id="16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7" w:name="sub_13111"/>
      <w:bookmarkEnd w:id="17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2"/>
      <w:bookmarkEnd w:id="18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11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9" w:name="sub_13114"/>
      <w:bookmarkEnd w:id="19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0" w:name="sub_13021"/>
      <w:bookmarkEnd w:id="20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1" w:name="sub_13116"/>
      <w:bookmarkStart w:id="22" w:name="sub_13120"/>
      <w:bookmarkEnd w:id="21"/>
      <w:bookmarkEnd w:id="22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2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3" w:name="P164"/>
      <w:bookmarkEnd w:id="23"/>
      <w:r w:rsidRPr="005D15E5">
        <w:rPr>
          <w:sz w:val="24"/>
          <w:szCs w:val="24"/>
        </w:rPr>
        <w:lastRenderedPageBreak/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proofErr w:type="gramStart"/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</w:t>
      </w:r>
      <w:r w:rsidR="00120FD0">
        <w:rPr>
          <w:i/>
          <w:sz w:val="24"/>
          <w:szCs w:val="24"/>
        </w:rPr>
        <w:t>ора цена контракта включает НДС.</w:t>
      </w:r>
      <w:proofErr w:type="gramEnd"/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3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5540F6">
        <w:rPr>
          <w:rFonts w:eastAsia="Calibri"/>
          <w:sz w:val="24"/>
          <w:szCs w:val="24"/>
          <w:lang w:eastAsia="en-US"/>
        </w:rPr>
        <w:lastRenderedPageBreak/>
        <w:t>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</w:t>
      </w:r>
      <w:r w:rsidR="00974785">
        <w:rPr>
          <w:sz w:val="24"/>
          <w:szCs w:val="24"/>
        </w:rPr>
        <w:t xml:space="preserve"> его подписания сторонами </w:t>
      </w:r>
      <w:r w:rsidR="00BB202B">
        <w:rPr>
          <w:sz w:val="24"/>
          <w:szCs w:val="24"/>
        </w:rPr>
        <w:t xml:space="preserve">и действует </w:t>
      </w:r>
      <w:r w:rsidR="00974785">
        <w:rPr>
          <w:sz w:val="24"/>
          <w:szCs w:val="24"/>
        </w:rPr>
        <w:t>по 31.10</w:t>
      </w:r>
      <w:r w:rsidR="00327215">
        <w:rPr>
          <w:sz w:val="24"/>
          <w:szCs w:val="24"/>
        </w:rPr>
        <w:t>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4" w:name="sub_13016"/>
      <w:bookmarkStart w:id="25" w:name="sub_13122"/>
      <w:bookmarkEnd w:id="24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</w:t>
      </w:r>
      <w:r w:rsidR="00974785">
        <w:rPr>
          <w:sz w:val="24"/>
          <w:szCs w:val="24"/>
          <w:lang w:eastAsia="ar-SA"/>
        </w:rPr>
        <w:t>стью Договора является следующие приложения</w:t>
      </w:r>
      <w:r w:rsidRPr="00F471BD">
        <w:rPr>
          <w:sz w:val="24"/>
          <w:szCs w:val="24"/>
          <w:lang w:eastAsia="ar-SA"/>
        </w:rPr>
        <w:t>:</w:t>
      </w:r>
      <w:bookmarkEnd w:id="25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974785">
        <w:rPr>
          <w:sz w:val="24"/>
          <w:szCs w:val="24"/>
          <w:lang w:eastAsia="ar-SA"/>
        </w:rPr>
        <w:t>;</w:t>
      </w:r>
    </w:p>
    <w:p w:rsidR="00974785" w:rsidRDefault="00974785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- Техническое задание (Приложение №2).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6" w:name="_Ref269999752"/>
            <w:bookmarkStart w:id="27" w:name="_Toc270434249"/>
            <w:bookmarkStart w:id="28" w:name="ист_разраб"/>
            <w:bookmarkStart w:id="29" w:name="_Toc348090793"/>
            <w:bookmarkStart w:id="30" w:name="_Toc349205355"/>
            <w:bookmarkStart w:id="31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E51447" w:rsidRDefault="005540F6" w:rsidP="005540F6">
            <w:pPr>
              <w:pStyle w:val="14"/>
            </w:pPr>
            <w:r w:rsidRPr="005540F6">
              <w:rPr>
                <w:lang w:val="en-US" w:eastAsia="ru-RU"/>
              </w:rPr>
              <w:t>e</w:t>
            </w:r>
            <w:r w:rsidRPr="00E51447">
              <w:rPr>
                <w:lang w:eastAsia="ru-RU"/>
              </w:rPr>
              <w:t>-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 xml:space="preserve">: </w:t>
            </w:r>
            <w:proofErr w:type="spellStart"/>
            <w:r w:rsidRPr="005540F6">
              <w:rPr>
                <w:lang w:val="en-US" w:eastAsia="ru-RU"/>
              </w:rPr>
              <w:t>kgpbz</w:t>
            </w:r>
            <w:proofErr w:type="spellEnd"/>
            <w:r w:rsidRPr="00E51447">
              <w:rPr>
                <w:lang w:eastAsia="ru-RU"/>
              </w:rPr>
              <w:t>@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>.</w:t>
            </w:r>
            <w:proofErr w:type="spellStart"/>
            <w:r w:rsidRPr="005540F6">
              <w:rPr>
                <w:lang w:val="en-US" w:eastAsia="ru-RU"/>
              </w:rPr>
              <w:t>ru</w:t>
            </w:r>
            <w:proofErr w:type="spellEnd"/>
          </w:p>
          <w:p w:rsidR="00123643" w:rsidRPr="00E51447" w:rsidRDefault="00123643" w:rsidP="00123643">
            <w:pPr>
              <w:pStyle w:val="14"/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974785" w:rsidRPr="00BB202B" w:rsidRDefault="00974785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0840F3" w:rsidRDefault="00211EEB" w:rsidP="000840F3">
      <w:pPr>
        <w:pStyle w:val="1"/>
        <w:keepNext w:val="0"/>
        <w:widowControl w:val="0"/>
        <w:ind w:left="57" w:hanging="360"/>
        <w:rPr>
          <w:b w:val="0"/>
          <w:sz w:val="24"/>
          <w:szCs w:val="24"/>
        </w:rPr>
      </w:pPr>
      <w:r w:rsidRPr="000840F3">
        <w:rPr>
          <w:b w:val="0"/>
          <w:sz w:val="24"/>
          <w:szCs w:val="24"/>
        </w:rPr>
        <w:t>Приложение №</w:t>
      </w:r>
      <w:r w:rsidR="00F44661" w:rsidRPr="000840F3">
        <w:rPr>
          <w:b w:val="0"/>
          <w:sz w:val="24"/>
          <w:szCs w:val="24"/>
        </w:rPr>
        <w:t>1</w:t>
      </w:r>
      <w:r w:rsidRPr="000840F3">
        <w:rPr>
          <w:b w:val="0"/>
          <w:sz w:val="24"/>
          <w:szCs w:val="24"/>
        </w:rPr>
        <w:t xml:space="preserve"> к </w:t>
      </w:r>
      <w:r w:rsidR="008A287B" w:rsidRPr="000840F3">
        <w:rPr>
          <w:b w:val="0"/>
          <w:sz w:val="24"/>
          <w:szCs w:val="24"/>
        </w:rPr>
        <w:t>Договору</w:t>
      </w:r>
    </w:p>
    <w:p w:rsidR="00B004B5" w:rsidRPr="000840F3" w:rsidRDefault="00211EEB" w:rsidP="000840F3">
      <w:pPr>
        <w:widowControl w:val="0"/>
        <w:ind w:left="57"/>
        <w:jc w:val="right"/>
        <w:rPr>
          <w:sz w:val="24"/>
          <w:szCs w:val="24"/>
        </w:rPr>
      </w:pPr>
      <w:r w:rsidRPr="000840F3">
        <w:rPr>
          <w:sz w:val="24"/>
          <w:szCs w:val="24"/>
        </w:rPr>
        <w:t xml:space="preserve">№ ___________ </w:t>
      </w:r>
    </w:p>
    <w:p w:rsidR="000401D4" w:rsidRPr="000840F3" w:rsidRDefault="000840F3" w:rsidP="000840F3">
      <w:pPr>
        <w:widowControl w:val="0"/>
        <w:ind w:lef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«__»____</w:t>
      </w:r>
      <w:r w:rsidR="00936EB5" w:rsidRPr="000840F3">
        <w:rPr>
          <w:sz w:val="24"/>
          <w:szCs w:val="24"/>
        </w:rPr>
        <w:t>__</w:t>
      </w:r>
      <w:r w:rsidR="00211EEB" w:rsidRPr="000840F3">
        <w:rPr>
          <w:sz w:val="24"/>
          <w:szCs w:val="24"/>
        </w:rPr>
        <w:t>______20</w:t>
      </w:r>
      <w:r w:rsidR="00415742" w:rsidRPr="000840F3">
        <w:rPr>
          <w:sz w:val="24"/>
          <w:szCs w:val="24"/>
        </w:rPr>
        <w:t>_</w:t>
      </w:r>
      <w:r w:rsidR="001C7F60" w:rsidRPr="000840F3">
        <w:rPr>
          <w:sz w:val="24"/>
          <w:szCs w:val="24"/>
        </w:rPr>
        <w:t>_</w:t>
      </w:r>
      <w:r w:rsidR="00936EB5" w:rsidRPr="000840F3">
        <w:rPr>
          <w:sz w:val="24"/>
          <w:szCs w:val="24"/>
        </w:rPr>
        <w:t xml:space="preserve"> г</w:t>
      </w:r>
    </w:p>
    <w:p w:rsidR="000401D4" w:rsidRPr="000840F3" w:rsidRDefault="000401D4" w:rsidP="000840F3">
      <w:pPr>
        <w:widowControl w:val="0"/>
        <w:rPr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>оказание услуг</w:t>
      </w:r>
      <w:r w:rsidR="00974785">
        <w:rPr>
          <w:b/>
          <w:sz w:val="24"/>
          <w:szCs w:val="24"/>
        </w:rPr>
        <w:t xml:space="preserve"> по</w:t>
      </w:r>
      <w:r w:rsidRPr="00B1524D">
        <w:rPr>
          <w:b/>
          <w:sz w:val="24"/>
          <w:szCs w:val="24"/>
        </w:rPr>
        <w:t xml:space="preserve"> </w:t>
      </w:r>
      <w:r w:rsidR="000840F3">
        <w:rPr>
          <w:b/>
          <w:sz w:val="24"/>
          <w:szCs w:val="24"/>
        </w:rPr>
        <w:t>обеспечению</w:t>
      </w:r>
      <w:r w:rsidR="000840F3" w:rsidRPr="000840F3">
        <w:rPr>
          <w:b/>
          <w:sz w:val="24"/>
          <w:szCs w:val="24"/>
        </w:rPr>
        <w:t xml:space="preserve"> транспортом и координации проекта детской экологической экспедиции «Заповедная смена» на территории ФГБУ «Кавказский государственный заповедник»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974785" w:rsidP="00F87654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974785">
              <w:rPr>
                <w:b/>
                <w:sz w:val="24"/>
                <w:szCs w:val="24"/>
              </w:rPr>
              <w:t xml:space="preserve">казание услуг </w:t>
            </w:r>
            <w:r w:rsidR="00F87654" w:rsidRPr="00F87654">
              <w:rPr>
                <w:b/>
                <w:sz w:val="24"/>
                <w:szCs w:val="24"/>
              </w:rPr>
              <w:t xml:space="preserve">по обеспечению транспортом и координации проекта детской экологической экспедиции </w:t>
            </w:r>
            <w:r w:rsidRPr="00974785">
              <w:rPr>
                <w:b/>
                <w:sz w:val="24"/>
                <w:szCs w:val="24"/>
              </w:rPr>
              <w:t>«Заповедная смена» на территории ФГБУ «Кавказский государственный заповедник»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6"/>
    <w:bookmarkEnd w:id="27"/>
    <w:bookmarkEnd w:id="28"/>
    <w:bookmarkEnd w:id="29"/>
    <w:bookmarkEnd w:id="30"/>
    <w:bookmarkEnd w:id="31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974785" w:rsidRPr="000840F3" w:rsidRDefault="00974785" w:rsidP="0097478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Приложение №2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974785">
        <w:rPr>
          <w:rFonts w:eastAsia="Calibri"/>
          <w:sz w:val="24"/>
          <w:szCs w:val="24"/>
          <w:lang w:eastAsia="en-US"/>
        </w:rPr>
        <w:t>к Договору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4785">
        <w:rPr>
          <w:rFonts w:eastAsia="Calibri"/>
          <w:sz w:val="24"/>
          <w:szCs w:val="24"/>
          <w:lang w:eastAsia="en-US"/>
        </w:rPr>
        <w:t xml:space="preserve">№ </w:t>
      </w:r>
      <w:r w:rsidRPr="00974785">
        <w:rPr>
          <w:rFonts w:eastAsia="Calibri"/>
          <w:b/>
          <w:sz w:val="24"/>
          <w:szCs w:val="24"/>
          <w:lang w:eastAsia="en-US"/>
        </w:rPr>
        <w:t xml:space="preserve">___________ </w:t>
      </w:r>
    </w:p>
    <w:p w:rsidR="00974785" w:rsidRPr="00974785" w:rsidRDefault="00974785" w:rsidP="00974785">
      <w:pPr>
        <w:tabs>
          <w:tab w:val="left" w:pos="6190"/>
        </w:tabs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</w:t>
      </w:r>
      <w:r w:rsidRPr="00974785">
        <w:rPr>
          <w:rFonts w:eastAsia="Calibri"/>
          <w:sz w:val="24"/>
          <w:szCs w:val="24"/>
          <w:lang w:eastAsia="en-US"/>
        </w:rPr>
        <w:t>от «__»_____________20__ г</w:t>
      </w:r>
    </w:p>
    <w:p w:rsidR="00974785" w:rsidRDefault="00974785" w:rsidP="00974785">
      <w:pPr>
        <w:tabs>
          <w:tab w:val="left" w:pos="6190"/>
        </w:tabs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974785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</w:t>
      </w:r>
    </w:p>
    <w:p w:rsidR="00974785" w:rsidRDefault="00974785" w:rsidP="0097478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</w:t>
      </w:r>
      <w:r w:rsidRPr="00974785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на оказани</w:t>
      </w:r>
      <w:r w:rsidR="0088184E">
        <w:rPr>
          <w:rFonts w:eastAsia="Calibri"/>
          <w:b/>
          <w:sz w:val="24"/>
          <w:szCs w:val="24"/>
          <w:lang w:eastAsia="en-US"/>
        </w:rPr>
        <w:t xml:space="preserve">е услуг по </w:t>
      </w:r>
      <w:r w:rsidR="00F87654" w:rsidRPr="00F87654">
        <w:rPr>
          <w:rFonts w:eastAsia="Calibri"/>
          <w:b/>
          <w:sz w:val="24"/>
          <w:szCs w:val="24"/>
          <w:lang w:eastAsia="en-US"/>
        </w:rPr>
        <w:t xml:space="preserve">обеспечению транспортом и координации проекта детской экологической экспедиции </w:t>
      </w:r>
      <w:r w:rsidRPr="00974785">
        <w:rPr>
          <w:rFonts w:eastAsia="Calibri"/>
          <w:b/>
          <w:sz w:val="24"/>
          <w:szCs w:val="24"/>
          <w:lang w:eastAsia="en-US"/>
        </w:rPr>
        <w:t>«Заповедная смена» на территории ФГБУ «Кавказский государственный природный биосферный заповедник»</w:t>
      </w:r>
    </w:p>
    <w:p w:rsidR="002446C3" w:rsidRPr="00974785" w:rsidRDefault="002446C3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Срок оказания услуг: </w:t>
      </w:r>
      <w:r w:rsidR="00E267CE" w:rsidRPr="002446C3">
        <w:rPr>
          <w:color w:val="FF0000"/>
          <w:sz w:val="24"/>
          <w:szCs w:val="24"/>
        </w:rPr>
        <w:t>18-24</w:t>
      </w:r>
      <w:r w:rsidRPr="002446C3">
        <w:rPr>
          <w:color w:val="FF0000"/>
          <w:sz w:val="24"/>
          <w:szCs w:val="24"/>
        </w:rPr>
        <w:t xml:space="preserve"> августа 2026 года включительно </w:t>
      </w:r>
      <w:r w:rsidR="002446C3" w:rsidRPr="002446C3">
        <w:rPr>
          <w:color w:val="FF0000"/>
          <w:sz w:val="24"/>
          <w:szCs w:val="24"/>
        </w:rPr>
        <w:t>(7 дней/6 ночей).</w:t>
      </w:r>
    </w:p>
    <w:p w:rsidR="002446C3" w:rsidRDefault="002446C3" w:rsidP="00F87654">
      <w:pPr>
        <w:jc w:val="both"/>
        <w:rPr>
          <w:sz w:val="24"/>
          <w:szCs w:val="24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Место оказания услуг: </w:t>
      </w:r>
      <w:r w:rsidR="000840F3" w:rsidRPr="002446C3">
        <w:rPr>
          <w:bCs/>
          <w:color w:val="FF0000"/>
          <w:sz w:val="24"/>
          <w:szCs w:val="24"/>
        </w:rPr>
        <w:t xml:space="preserve">Краснодарский край, </w:t>
      </w:r>
      <w:proofErr w:type="spellStart"/>
      <w:r w:rsidR="000840F3" w:rsidRPr="002446C3">
        <w:rPr>
          <w:bCs/>
          <w:color w:val="FF0000"/>
          <w:sz w:val="24"/>
          <w:szCs w:val="24"/>
        </w:rPr>
        <w:t>г</w:t>
      </w:r>
      <w:proofErr w:type="gramStart"/>
      <w:r w:rsidR="000840F3" w:rsidRPr="002446C3">
        <w:rPr>
          <w:bCs/>
          <w:color w:val="FF0000"/>
          <w:sz w:val="24"/>
          <w:szCs w:val="24"/>
        </w:rPr>
        <w:t>.С</w:t>
      </w:r>
      <w:proofErr w:type="gramEnd"/>
      <w:r w:rsidR="000840F3" w:rsidRPr="002446C3">
        <w:rPr>
          <w:bCs/>
          <w:color w:val="FF0000"/>
          <w:sz w:val="24"/>
          <w:szCs w:val="24"/>
        </w:rPr>
        <w:t>очи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</w:t>
      </w:r>
      <w:proofErr w:type="spellStart"/>
      <w:r w:rsidR="000840F3" w:rsidRPr="002446C3">
        <w:rPr>
          <w:bCs/>
          <w:color w:val="FF0000"/>
          <w:sz w:val="24"/>
          <w:szCs w:val="24"/>
        </w:rPr>
        <w:t>с.Эстосадок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</w:t>
      </w:r>
      <w:proofErr w:type="spellStart"/>
      <w:r w:rsidR="000840F3" w:rsidRPr="002446C3">
        <w:rPr>
          <w:bCs/>
          <w:color w:val="FF0000"/>
          <w:sz w:val="24"/>
          <w:szCs w:val="24"/>
        </w:rPr>
        <w:t>ул.Ачипсинская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30 </w:t>
      </w:r>
      <w:r w:rsidRPr="002446C3">
        <w:rPr>
          <w:color w:val="FF0000"/>
          <w:sz w:val="24"/>
          <w:szCs w:val="24"/>
        </w:rPr>
        <w:t>и иные площадки по утвержденной программе.</w:t>
      </w:r>
    </w:p>
    <w:p w:rsidR="002446C3" w:rsidRPr="002446C3" w:rsidRDefault="002446C3" w:rsidP="00F87654">
      <w:pPr>
        <w:jc w:val="both"/>
        <w:rPr>
          <w:color w:val="FF0000"/>
          <w:sz w:val="24"/>
          <w:szCs w:val="24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Участники: </w:t>
      </w:r>
      <w:r w:rsidRPr="00F87654">
        <w:rPr>
          <w:sz w:val="24"/>
          <w:szCs w:val="24"/>
        </w:rPr>
        <w:t xml:space="preserve">36 детей и подростков в возрасте 9-16 лет; </w:t>
      </w:r>
      <w:r w:rsidRPr="002446C3">
        <w:rPr>
          <w:color w:val="FF0000"/>
          <w:sz w:val="24"/>
          <w:szCs w:val="24"/>
        </w:rPr>
        <w:t>сопровождающие лица</w:t>
      </w:r>
      <w:r w:rsidR="00D46838" w:rsidRPr="002446C3">
        <w:rPr>
          <w:color w:val="FF0000"/>
          <w:sz w:val="24"/>
          <w:szCs w:val="24"/>
        </w:rPr>
        <w:t xml:space="preserve"> (6 преподавателей и 2 сопровождающих или организатора и 1 медицинский работник).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Предмет услуг</w:t>
      </w:r>
      <w:r>
        <w:rPr>
          <w:bCs/>
          <w:sz w:val="24"/>
          <w:szCs w:val="24"/>
        </w:rPr>
        <w:t>:</w:t>
      </w: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Исполнитель обеспечивает работу двух координаторов проекта на весь период экспедиции,</w:t>
      </w:r>
      <w:r w:rsidR="006C2770">
        <w:rPr>
          <w:sz w:val="24"/>
          <w:szCs w:val="24"/>
        </w:rPr>
        <w:t xml:space="preserve"> с круглосуточным графиком работы</w:t>
      </w:r>
      <w:r w:rsidR="00E267CE">
        <w:rPr>
          <w:sz w:val="24"/>
          <w:szCs w:val="24"/>
        </w:rPr>
        <w:t>,</w:t>
      </w:r>
      <w:r w:rsidRPr="00F87654">
        <w:rPr>
          <w:sz w:val="24"/>
          <w:szCs w:val="24"/>
        </w:rPr>
        <w:t xml:space="preserve"> организует четыре выезда для участников по установленным маршрутам и необходимые транспортные перевозки для реализации программы. 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Услуги оказываются единым управляемым комплексом: координаторы отвечают за согласование графика, готовность транспорта, обмен информацией и оперативное решение организационных вопросов.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Координаторы обеспечивают медицинское обслуживание детей экспедиции, дежурство медицинского работника на все время экспедиции и договор с медицинским учреждением на предоставление  автомобиля скорой помощи и </w:t>
      </w:r>
      <w:proofErr w:type="spellStart"/>
      <w:r w:rsidRPr="00F87654">
        <w:rPr>
          <w:sz w:val="24"/>
          <w:szCs w:val="24"/>
        </w:rPr>
        <w:t>реанемобиля</w:t>
      </w:r>
      <w:proofErr w:type="spellEnd"/>
      <w:r w:rsidRPr="00F87654">
        <w:rPr>
          <w:sz w:val="24"/>
          <w:szCs w:val="24"/>
        </w:rPr>
        <w:t xml:space="preserve"> при необходимости. 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bCs/>
          <w:sz w:val="24"/>
          <w:szCs w:val="24"/>
        </w:rPr>
        <w:t xml:space="preserve">Объем: </w:t>
      </w:r>
      <w:r w:rsidRPr="00F87654">
        <w:rPr>
          <w:sz w:val="24"/>
          <w:szCs w:val="24"/>
        </w:rPr>
        <w:t>2 ко</w:t>
      </w:r>
      <w:r w:rsidR="00D46838">
        <w:rPr>
          <w:sz w:val="24"/>
          <w:szCs w:val="24"/>
        </w:rPr>
        <w:t>орд</w:t>
      </w:r>
      <w:r w:rsidR="00E267CE">
        <w:rPr>
          <w:sz w:val="24"/>
          <w:szCs w:val="24"/>
        </w:rPr>
        <w:t xml:space="preserve">инатора проекта на период  </w:t>
      </w:r>
      <w:r w:rsidR="00E267CE" w:rsidRPr="00F66169">
        <w:rPr>
          <w:color w:val="FF0000"/>
          <w:sz w:val="24"/>
          <w:szCs w:val="24"/>
        </w:rPr>
        <w:t>18-24</w:t>
      </w:r>
      <w:r w:rsidRPr="00F66169">
        <w:rPr>
          <w:color w:val="FF0000"/>
          <w:sz w:val="24"/>
          <w:szCs w:val="24"/>
        </w:rPr>
        <w:t xml:space="preserve"> августа 2026 года</w:t>
      </w:r>
      <w:r>
        <w:rPr>
          <w:sz w:val="24"/>
          <w:szCs w:val="24"/>
        </w:rPr>
        <w:t>, необходимые перевозки</w:t>
      </w:r>
      <w:r w:rsidRPr="00F87654">
        <w:rPr>
          <w:sz w:val="24"/>
          <w:szCs w:val="24"/>
        </w:rPr>
        <w:t xml:space="preserve">, минимум 4 транспортных выезда по программе для группы до 44 человек: 36 детей, 6 преподавателей и 2 сопровождающих или организатора. 1 медицинский работник и договор с медицинским учреждением на обеспечение медицинским транспортом при необходимости. 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Координация проекта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подготовить и поддерживать</w:t>
      </w:r>
      <w:r w:rsidRPr="00F87654">
        <w:rPr>
          <w:b/>
          <w:sz w:val="24"/>
          <w:szCs w:val="24"/>
        </w:rPr>
        <w:t xml:space="preserve"> </w:t>
      </w:r>
      <w:r w:rsidRPr="00F87654">
        <w:rPr>
          <w:sz w:val="24"/>
          <w:szCs w:val="24"/>
        </w:rPr>
        <w:t>в актуальном состоянии единый план-график экспедиции, список ответственных лиц и рабочие контакты;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ежедневно сверять готовность площадок, персонала, экспертов, экскурсионного сопровождения и транспорта;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проводить короткие организационные совещания с командой и доводить изменения до всех ответственных лиц;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взаимодействовать с представителем Заказчика и администрацией ЭИК «Лаура»;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контролировать время начала и окончания мероприятий, переходов, посадки и выездов;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вести реестр организационных вопросов, изменений программы и принятых решений;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организовать оперативную связь при задержке, изменении маршрута, ухудшении погоды, неисправности транспорта или иной нештатной ситуации;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обеспечить сбор транспортных документов, списков пассажиров и подтверждений подачи уведомлений;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обеспечивает медицинскую помощь участникам лагеря при возникновении медицинской ситуации;</w:t>
      </w:r>
    </w:p>
    <w:p w:rsidR="00F87654" w:rsidRPr="00F87654" w:rsidRDefault="00F87654" w:rsidP="00F87654">
      <w:pPr>
        <w:numPr>
          <w:ilvl w:val="0"/>
          <w:numId w:val="40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lastRenderedPageBreak/>
        <w:t>по завершении экспедиции передать Заказчику краткий сводный отчет.</w:t>
      </w: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График транспортного обслуживания</w:t>
      </w:r>
    </w:p>
    <w:tbl>
      <w:tblPr>
        <w:tblW w:w="0" w:type="auto"/>
        <w:tblCellSpacing w:w="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1961"/>
        <w:gridCol w:w="5556"/>
        <w:gridCol w:w="1674"/>
      </w:tblGrid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Дата и время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Маршрут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bCs/>
                <w:sz w:val="24"/>
                <w:szCs w:val="24"/>
              </w:rPr>
              <w:t>Объем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66169" w:rsidP="00F876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18.08.2026</w:t>
            </w:r>
            <w:r>
              <w:rPr>
                <w:sz w:val="24"/>
                <w:szCs w:val="24"/>
              </w:rPr>
              <w:br/>
              <w:t> </w:t>
            </w:r>
            <w:r w:rsidRPr="00F66169">
              <w:rPr>
                <w:color w:val="FF0000"/>
                <w:sz w:val="24"/>
                <w:szCs w:val="24"/>
              </w:rPr>
              <w:t>15</w:t>
            </w:r>
            <w:r w:rsidR="00F87654" w:rsidRPr="00F66169">
              <w:rPr>
                <w:color w:val="FF0000"/>
                <w:sz w:val="24"/>
                <w:szCs w:val="24"/>
              </w:rPr>
              <w:t>:00-20:00</w:t>
            </w:r>
            <w:bookmarkStart w:id="32" w:name="_GoBack"/>
            <w:bookmarkEnd w:id="32"/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 xml:space="preserve">ЭИК «Лаура» - </w:t>
            </w:r>
            <w:proofErr w:type="spellStart"/>
            <w:proofErr w:type="gramStart"/>
            <w:r w:rsidRPr="00F87654">
              <w:rPr>
                <w:sz w:val="24"/>
                <w:szCs w:val="24"/>
              </w:rPr>
              <w:t>Тисо</w:t>
            </w:r>
            <w:proofErr w:type="spellEnd"/>
            <w:r w:rsidRPr="00F87654">
              <w:rPr>
                <w:sz w:val="24"/>
                <w:szCs w:val="24"/>
              </w:rPr>
              <w:t>-самшитовая</w:t>
            </w:r>
            <w:proofErr w:type="gramEnd"/>
            <w:r w:rsidRPr="00F87654">
              <w:rPr>
                <w:sz w:val="24"/>
                <w:szCs w:val="24"/>
              </w:rPr>
              <w:t xml:space="preserve"> роща - центр Сочи (Морской вокзал)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19.08.2026</w:t>
            </w:r>
            <w:r w:rsidRPr="00F87654">
              <w:rPr>
                <w:sz w:val="24"/>
                <w:szCs w:val="24"/>
              </w:rPr>
              <w:br/>
              <w:t> 10:00-18:00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ЭИК «Лаура» - пос. Красная Поляна - ЭИК «Лаура»</w:t>
            </w:r>
            <w:r w:rsidR="00FC50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21.08.2026</w:t>
            </w:r>
            <w:r w:rsidRPr="00F87654">
              <w:rPr>
                <w:sz w:val="24"/>
                <w:szCs w:val="24"/>
              </w:rPr>
              <w:br/>
              <w:t> 10:00-18:00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ЭИК «Лаура» - федеральная территория «Сириус»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  <w:tr w:rsidR="00F87654" w:rsidRPr="00F87654" w:rsidTr="00F87654">
        <w:trPr>
          <w:tblCellSpacing w:w="0" w:type="dxa"/>
        </w:trPr>
        <w:tc>
          <w:tcPr>
            <w:tcW w:w="60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b/>
                <w:sz w:val="24"/>
                <w:szCs w:val="24"/>
              </w:rPr>
            </w:pPr>
            <w:r w:rsidRPr="00F8765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07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22.08.2026</w:t>
            </w:r>
            <w:r w:rsidRPr="00F87654">
              <w:rPr>
                <w:sz w:val="24"/>
                <w:szCs w:val="24"/>
              </w:rPr>
              <w:br/>
              <w:t> время согласовывается</w:t>
            </w:r>
          </w:p>
        </w:tc>
        <w:tc>
          <w:tcPr>
            <w:tcW w:w="555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ЭИК «Лаура» - курорт «</w:t>
            </w:r>
            <w:proofErr w:type="spellStart"/>
            <w:r w:rsidRPr="00F87654">
              <w:rPr>
                <w:sz w:val="24"/>
                <w:szCs w:val="24"/>
              </w:rPr>
              <w:t>Альпика</w:t>
            </w:r>
            <w:proofErr w:type="spellEnd"/>
            <w:r w:rsidRPr="00F87654">
              <w:rPr>
                <w:sz w:val="24"/>
                <w:szCs w:val="24"/>
              </w:rPr>
              <w:t>», ГТЦ «Газпром» - ЭИК «Лаура»</w:t>
            </w:r>
          </w:p>
        </w:tc>
        <w:tc>
          <w:tcPr>
            <w:tcW w:w="1674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F87654" w:rsidRPr="00F87654" w:rsidRDefault="00F87654" w:rsidP="00F87654">
            <w:pPr>
              <w:jc w:val="both"/>
              <w:rPr>
                <w:sz w:val="24"/>
                <w:szCs w:val="24"/>
              </w:rPr>
            </w:pPr>
            <w:r w:rsidRPr="00F87654">
              <w:rPr>
                <w:sz w:val="24"/>
                <w:szCs w:val="24"/>
              </w:rPr>
              <w:t>до 44 пассажиров</w:t>
            </w:r>
          </w:p>
        </w:tc>
      </w:tr>
    </w:tbl>
    <w:p w:rsidR="00F87654" w:rsidRPr="00F87654" w:rsidRDefault="00F87654" w:rsidP="00F87654">
      <w:pPr>
        <w:jc w:val="both"/>
        <w:rPr>
          <w:b/>
          <w:sz w:val="24"/>
          <w:szCs w:val="24"/>
        </w:rPr>
      </w:pPr>
      <w:r w:rsidRPr="00F87654">
        <w:rPr>
          <w:b/>
          <w:sz w:val="24"/>
          <w:szCs w:val="24"/>
        </w:rPr>
        <w:t> </w:t>
      </w:r>
    </w:p>
    <w:p w:rsid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Окончательное время подачи и выезда может меняться и уточняться по согласованию с Заказчиком. Изменение маршрута допускается только после согласования с Заказчиком и при соблюдении обязательных требований безопасности.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Требования к транспорту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автобус, автобусы или микроавтобусы должны обеспечивать не менее 44 пассажирских мест без учета мест водителей; каждый пассажир размещается на отдельном сиденье;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транспорт должен соответствовать Правилам организованной перевозки группы детей автобусами, утвержденным постановлением Правительства РФ от 23.09.2020 № 1527, и иным требованиям, действующим на даты выездов;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каждое транспортное средство должно быть технически исправным, чистым, пройти </w:t>
      </w:r>
      <w:proofErr w:type="spellStart"/>
      <w:r w:rsidRPr="00F87654">
        <w:rPr>
          <w:sz w:val="24"/>
          <w:szCs w:val="24"/>
        </w:rPr>
        <w:t>предрейсовый</w:t>
      </w:r>
      <w:proofErr w:type="spellEnd"/>
      <w:r w:rsidRPr="00F87654">
        <w:rPr>
          <w:sz w:val="24"/>
          <w:szCs w:val="24"/>
        </w:rPr>
        <w:t xml:space="preserve"> технический осмотр и иметь действующие регистрационные и страховые документы;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все пассажирские места должны быть оборудованы исправными ремнями безопасности;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обязательны опознавательные знаки «Перевозка детей» и работающий желтый или оранжевый проблесковый маячок;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proofErr w:type="spellStart"/>
      <w:r w:rsidRPr="00F87654">
        <w:rPr>
          <w:sz w:val="24"/>
          <w:szCs w:val="24"/>
        </w:rPr>
        <w:t>тахограф</w:t>
      </w:r>
      <w:proofErr w:type="spellEnd"/>
      <w:r w:rsidRPr="00F87654">
        <w:rPr>
          <w:sz w:val="24"/>
          <w:szCs w:val="24"/>
        </w:rPr>
        <w:t xml:space="preserve"> и аппаратура спутниковой навигации ГЛОНАСС или ГЛОНАСС/GPS должны быть исправны и применяться в случаях, установленных законодательством;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 салоне должны работать кондиционирование и вентиляция, должны находиться аптечки, огнетушители и иное обязательное аварийное оснащение;</w:t>
      </w:r>
    </w:p>
    <w:p w:rsidR="00F87654" w:rsidRP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багажное отделение должно вмещать личные вещи и необходимое экспедиционное снаряжение;</w:t>
      </w:r>
    </w:p>
    <w:p w:rsidR="00F87654" w:rsidRDefault="00F87654" w:rsidP="00F87654">
      <w:pPr>
        <w:numPr>
          <w:ilvl w:val="0"/>
          <w:numId w:val="41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при неисправности транспорта Исполнитель предоставляет равноценную замену в максимально короткий срок, но не позднее 2 часов с момента выявления неисправности.</w:t>
      </w:r>
    </w:p>
    <w:p w:rsidR="002446C3" w:rsidRPr="00F87654" w:rsidRDefault="002446C3" w:rsidP="002446C3">
      <w:pPr>
        <w:ind w:left="720"/>
        <w:jc w:val="both"/>
        <w:rPr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 xml:space="preserve">Требования к водителям </w:t>
      </w:r>
      <w:proofErr w:type="gramStart"/>
      <w:r w:rsidRPr="00F87654">
        <w:rPr>
          <w:bCs/>
          <w:sz w:val="24"/>
          <w:szCs w:val="24"/>
        </w:rPr>
        <w:t>транспортный</w:t>
      </w:r>
      <w:proofErr w:type="gramEnd"/>
      <w:r w:rsidRPr="00F87654">
        <w:rPr>
          <w:bCs/>
          <w:sz w:val="24"/>
          <w:szCs w:val="24"/>
        </w:rPr>
        <w:t xml:space="preserve"> средств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водительское удостоверение категории «D»;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стаж работы водителем транспортного средства категории «D» не менее одного года из последних двух лет;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прохождение обязательного </w:t>
      </w:r>
      <w:proofErr w:type="spellStart"/>
      <w:r w:rsidRPr="00F87654">
        <w:rPr>
          <w:sz w:val="24"/>
          <w:szCs w:val="24"/>
        </w:rPr>
        <w:t>предрейсового</w:t>
      </w:r>
      <w:proofErr w:type="spellEnd"/>
      <w:r w:rsidRPr="00F87654">
        <w:rPr>
          <w:sz w:val="24"/>
          <w:szCs w:val="24"/>
        </w:rPr>
        <w:t xml:space="preserve"> медицинского осмотра и </w:t>
      </w:r>
      <w:proofErr w:type="spellStart"/>
      <w:r w:rsidRPr="00F87654">
        <w:rPr>
          <w:sz w:val="24"/>
          <w:szCs w:val="24"/>
        </w:rPr>
        <w:t>предрейсового</w:t>
      </w:r>
      <w:proofErr w:type="spellEnd"/>
      <w:r w:rsidRPr="00F87654">
        <w:rPr>
          <w:sz w:val="24"/>
          <w:szCs w:val="24"/>
        </w:rPr>
        <w:t xml:space="preserve"> инструктажа;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отсутствие в течение года до перевозки административного наказания в виде лишения права управления транспортным средством или административного ареста за нарушения в области дорожного движения;</w:t>
      </w:r>
    </w:p>
    <w:p w:rsidR="00F87654" w:rsidRP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соблюдение установленного режима труда и отдыха, правил дорожного движения и требований к организованной перевозке детей;</w:t>
      </w:r>
    </w:p>
    <w:p w:rsidR="00F87654" w:rsidRDefault="00F87654" w:rsidP="00F87654">
      <w:pPr>
        <w:numPr>
          <w:ilvl w:val="0"/>
          <w:numId w:val="42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корректное и спокойное общение с детьми и сопровождающими.</w:t>
      </w:r>
    </w:p>
    <w:p w:rsidR="002446C3" w:rsidRPr="00F87654" w:rsidRDefault="002446C3" w:rsidP="002446C3">
      <w:pPr>
        <w:ind w:left="720"/>
        <w:jc w:val="both"/>
        <w:rPr>
          <w:sz w:val="24"/>
          <w:szCs w:val="24"/>
        </w:rPr>
      </w:pPr>
    </w:p>
    <w:p w:rsidR="002446C3" w:rsidRDefault="002446C3" w:rsidP="00F87654">
      <w:pPr>
        <w:jc w:val="both"/>
        <w:rPr>
          <w:bCs/>
          <w:sz w:val="24"/>
          <w:szCs w:val="24"/>
        </w:rPr>
      </w:pP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lastRenderedPageBreak/>
        <w:t>Порядок подготовки и выполнения выездов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Исполнитель подает уведомление об организованной перевозке группы детей в подразделение Госавтоинспекции в срок, установленный законодательством, и передает Заказчику подтверждение его подачи до начала соответствующего выезда.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 xml:space="preserve">Не </w:t>
      </w:r>
      <w:proofErr w:type="gramStart"/>
      <w:r w:rsidRPr="00F87654">
        <w:rPr>
          <w:sz w:val="24"/>
          <w:szCs w:val="24"/>
        </w:rPr>
        <w:t>позднее</w:t>
      </w:r>
      <w:proofErr w:type="gramEnd"/>
      <w:r w:rsidRPr="00F87654">
        <w:rPr>
          <w:sz w:val="24"/>
          <w:szCs w:val="24"/>
        </w:rPr>
        <w:t xml:space="preserve"> чем за 24 часа до выезда Исполнитель передает координатору сведения о транспортных средствах и водителях, копии СТС, ОСАГО, ОСГОП и иные обязательные документы.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Транспорт подается к месту отправления за 30 минут до выезда для проверки, посадки и размещения вещей.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Координатор проверяет наличие списка пассажиров и сопровождающих, маршрута, контактов водителей и подтверждающих документов.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Посадка и высадка выполняются только в безопасных местах. Присутствие в салоне лиц, не включенных в утвержденный список, не допускается.</w:t>
      </w:r>
    </w:p>
    <w:p w:rsidR="00F87654" w:rsidRPr="00F87654" w:rsidRDefault="00F87654" w:rsidP="00F87654">
      <w:pPr>
        <w:numPr>
          <w:ilvl w:val="0"/>
          <w:numId w:val="43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При задержке или нештатной ситуации координатор сразу информирует представителя Заказчика и организует согласованные действия.</w:t>
      </w:r>
    </w:p>
    <w:p w:rsidR="00F87654" w:rsidRPr="00F87654" w:rsidRDefault="00F87654" w:rsidP="00F87654">
      <w:pPr>
        <w:jc w:val="both"/>
        <w:rPr>
          <w:bCs/>
          <w:sz w:val="24"/>
          <w:szCs w:val="24"/>
        </w:rPr>
      </w:pPr>
      <w:r w:rsidRPr="00F87654">
        <w:rPr>
          <w:bCs/>
          <w:sz w:val="24"/>
          <w:szCs w:val="24"/>
        </w:rPr>
        <w:t>Отчетность и приемка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единый план-график и контактный лист;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подтверждения выполнения каждого выезда: путевые или маршрутные документы, время подачи и завершения;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копии обязательных транспортных документов;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краткий итоговый отчет координатора с перечнем выполненных работ и отклонений, если они были;</w:t>
      </w:r>
    </w:p>
    <w:p w:rsidR="00F87654" w:rsidRPr="00F87654" w:rsidRDefault="00F87654" w:rsidP="00F87654">
      <w:pPr>
        <w:numPr>
          <w:ilvl w:val="0"/>
          <w:numId w:val="44"/>
        </w:numPr>
        <w:tabs>
          <w:tab w:val="left" w:pos="720"/>
        </w:tabs>
        <w:jc w:val="both"/>
        <w:rPr>
          <w:sz w:val="24"/>
          <w:szCs w:val="24"/>
        </w:rPr>
      </w:pPr>
      <w:r w:rsidRPr="00F87654">
        <w:rPr>
          <w:sz w:val="24"/>
          <w:szCs w:val="24"/>
        </w:rPr>
        <w:t>акт оказанных услуг.</w:t>
      </w:r>
    </w:p>
    <w:p w:rsidR="00F87654" w:rsidRPr="00F87654" w:rsidRDefault="00F87654" w:rsidP="00F87654">
      <w:pPr>
        <w:jc w:val="both"/>
        <w:rPr>
          <w:sz w:val="24"/>
          <w:szCs w:val="24"/>
        </w:rPr>
      </w:pPr>
      <w:r w:rsidRPr="00F87654">
        <w:rPr>
          <w:sz w:val="24"/>
          <w:szCs w:val="24"/>
        </w:rPr>
        <w:t>Услуга принимается при выполнении всех четырех выездов, наличии транспорта требуемой вместимости и документов, работе координатора весь установленный период и передаче отчетности.</w:t>
      </w:r>
    </w:p>
    <w:p w:rsidR="002E1560" w:rsidRDefault="002E1560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                                                                       Исполнитель:</w:t>
      </w: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__________/________/</w:t>
      </w:r>
      <w:r>
        <w:rPr>
          <w:b/>
          <w:sz w:val="24"/>
          <w:szCs w:val="24"/>
        </w:rPr>
        <w:tab/>
        <w:t>_________/______/</w:t>
      </w:r>
    </w:p>
    <w:p w:rsidR="00C30A1F" w:rsidRPr="00974785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М.П.</w:t>
      </w:r>
      <w:r>
        <w:rPr>
          <w:b/>
          <w:sz w:val="24"/>
          <w:szCs w:val="24"/>
        </w:rPr>
        <w:tab/>
        <w:t>М.П.</w:t>
      </w:r>
    </w:p>
    <w:sectPr w:rsidR="00C30A1F" w:rsidRPr="00974785" w:rsidSect="000401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F3" w:rsidRDefault="000840F3">
      <w:r>
        <w:separator/>
      </w:r>
    </w:p>
  </w:endnote>
  <w:endnote w:type="continuationSeparator" w:id="0">
    <w:p w:rsidR="000840F3" w:rsidRDefault="0008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Default="000840F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Pr="009005F5" w:rsidRDefault="000840F3" w:rsidP="009005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Pr="009005F5" w:rsidRDefault="000840F3" w:rsidP="009005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F3" w:rsidRDefault="000840F3">
      <w:r>
        <w:separator/>
      </w:r>
    </w:p>
  </w:footnote>
  <w:footnote w:type="continuationSeparator" w:id="0">
    <w:p w:rsidR="000840F3" w:rsidRDefault="00084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Pr="009005F5" w:rsidRDefault="000840F3" w:rsidP="00900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Default="000840F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0F3" w:rsidRDefault="000840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FD6"/>
    <w:multiLevelType w:val="multilevel"/>
    <w:tmpl w:val="7E4A57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39A4F50"/>
    <w:multiLevelType w:val="hybridMultilevel"/>
    <w:tmpl w:val="5978B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E2223"/>
    <w:multiLevelType w:val="hybridMultilevel"/>
    <w:tmpl w:val="26F26738"/>
    <w:lvl w:ilvl="0" w:tplc="68B8CACE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5B7728A"/>
    <w:multiLevelType w:val="hybridMultilevel"/>
    <w:tmpl w:val="F7483BD6"/>
    <w:lvl w:ilvl="0" w:tplc="6ADE3AE6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C6518"/>
    <w:multiLevelType w:val="hybridMultilevel"/>
    <w:tmpl w:val="240E7A9A"/>
    <w:lvl w:ilvl="0" w:tplc="F326A5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7F2C51"/>
    <w:multiLevelType w:val="multilevel"/>
    <w:tmpl w:val="7F7083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27C7E"/>
    <w:multiLevelType w:val="multilevel"/>
    <w:tmpl w:val="A7F0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F7522B"/>
    <w:multiLevelType w:val="multilevel"/>
    <w:tmpl w:val="BB2637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A8B7C76"/>
    <w:multiLevelType w:val="hybridMultilevel"/>
    <w:tmpl w:val="F7948C4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5537B7"/>
    <w:multiLevelType w:val="multilevel"/>
    <w:tmpl w:val="5C9C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C215377"/>
    <w:multiLevelType w:val="multilevel"/>
    <w:tmpl w:val="7E14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7E252E"/>
    <w:multiLevelType w:val="multilevel"/>
    <w:tmpl w:val="46F201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15B3F3C"/>
    <w:multiLevelType w:val="hybridMultilevel"/>
    <w:tmpl w:val="2280F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34BEF"/>
    <w:multiLevelType w:val="multilevel"/>
    <w:tmpl w:val="B6987CE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8">
    <w:nsid w:val="34950141"/>
    <w:multiLevelType w:val="multilevel"/>
    <w:tmpl w:val="8692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BF0BBD"/>
    <w:multiLevelType w:val="multilevel"/>
    <w:tmpl w:val="E14EF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3BD10C89"/>
    <w:multiLevelType w:val="multilevel"/>
    <w:tmpl w:val="3FE6D5A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922692"/>
    <w:multiLevelType w:val="hybridMultilevel"/>
    <w:tmpl w:val="5DA04AE6"/>
    <w:lvl w:ilvl="0" w:tplc="152231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ECA267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B96E41C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932EEB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50231D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97E7B4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9AE6AF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6A0E2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6C72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41641A3"/>
    <w:multiLevelType w:val="hybridMultilevel"/>
    <w:tmpl w:val="7EE0E1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93E17B7"/>
    <w:multiLevelType w:val="multilevel"/>
    <w:tmpl w:val="0BA4F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DEC11F6"/>
    <w:multiLevelType w:val="hybridMultilevel"/>
    <w:tmpl w:val="A4C2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43946"/>
    <w:multiLevelType w:val="multilevel"/>
    <w:tmpl w:val="D57C99E8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59D33870"/>
    <w:multiLevelType w:val="hybridMultilevel"/>
    <w:tmpl w:val="ABBCBC0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2C4842"/>
    <w:multiLevelType w:val="multilevel"/>
    <w:tmpl w:val="7DD2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B7A19"/>
    <w:multiLevelType w:val="hybridMultilevel"/>
    <w:tmpl w:val="A1BE998E"/>
    <w:lvl w:ilvl="0" w:tplc="0419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3C36CA5"/>
    <w:multiLevelType w:val="multilevel"/>
    <w:tmpl w:val="9C4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46516"/>
    <w:multiLevelType w:val="multilevel"/>
    <w:tmpl w:val="F4DAD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nsid w:val="6A5A3F26"/>
    <w:multiLevelType w:val="hybridMultilevel"/>
    <w:tmpl w:val="C11AB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7A7AA7"/>
    <w:multiLevelType w:val="hybridMultilevel"/>
    <w:tmpl w:val="087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B96CD2"/>
    <w:multiLevelType w:val="multilevel"/>
    <w:tmpl w:val="194E1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>
    <w:nsid w:val="6F6D06EA"/>
    <w:multiLevelType w:val="hybridMultilevel"/>
    <w:tmpl w:val="C83C571E"/>
    <w:lvl w:ilvl="0" w:tplc="BF3AA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6">
    <w:nsid w:val="6FD6431A"/>
    <w:multiLevelType w:val="hybridMultilevel"/>
    <w:tmpl w:val="378437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25132F"/>
    <w:multiLevelType w:val="multilevel"/>
    <w:tmpl w:val="5E4854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ED28DE"/>
    <w:multiLevelType w:val="hybridMultilevel"/>
    <w:tmpl w:val="306ADCFE"/>
    <w:lvl w:ilvl="0" w:tplc="FFFFFFFF">
      <w:start w:val="1"/>
      <w:numFmt w:val="decimal"/>
      <w:lvlText w:val="2.%1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lang w:val="ru-RU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E4EE6">
      <w:start w:val="1"/>
      <w:numFmt w:val="decimal"/>
      <w:lvlText w:val="%5)"/>
      <w:lvlJc w:val="left"/>
      <w:pPr>
        <w:tabs>
          <w:tab w:val="num" w:pos="4260"/>
        </w:tabs>
        <w:ind w:left="4260" w:hanging="10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752E7B"/>
    <w:multiLevelType w:val="multilevel"/>
    <w:tmpl w:val="A72CE9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167E2"/>
    <w:multiLevelType w:val="hybridMultilevel"/>
    <w:tmpl w:val="2A1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6"/>
  </w:num>
  <w:num w:numId="3">
    <w:abstractNumId w:val="16"/>
  </w:num>
  <w:num w:numId="4">
    <w:abstractNumId w:val="33"/>
  </w:num>
  <w:num w:numId="5">
    <w:abstractNumId w:val="24"/>
  </w:num>
  <w:num w:numId="6">
    <w:abstractNumId w:val="2"/>
  </w:num>
  <w:num w:numId="7">
    <w:abstractNumId w:val="27"/>
  </w:num>
  <w:num w:numId="8">
    <w:abstractNumId w:val="39"/>
  </w:num>
  <w:num w:numId="9">
    <w:abstractNumId w:val="42"/>
  </w:num>
  <w:num w:numId="10">
    <w:abstractNumId w:val="4"/>
  </w:num>
  <w:num w:numId="11">
    <w:abstractNumId w:val="32"/>
  </w:num>
  <w:num w:numId="12">
    <w:abstractNumId w:val="9"/>
  </w:num>
  <w:num w:numId="13">
    <w:abstractNumId w:val="35"/>
  </w:num>
  <w:num w:numId="14">
    <w:abstractNumId w:val="1"/>
  </w:num>
  <w:num w:numId="15">
    <w:abstractNumId w:val="19"/>
  </w:num>
  <w:num w:numId="16">
    <w:abstractNumId w:val="40"/>
  </w:num>
  <w:num w:numId="17">
    <w:abstractNumId w:val="25"/>
  </w:num>
  <w:num w:numId="18">
    <w:abstractNumId w:val="25"/>
  </w:num>
  <w:num w:numId="19">
    <w:abstractNumId w:val="34"/>
  </w:num>
  <w:num w:numId="20">
    <w:abstractNumId w:val="14"/>
  </w:num>
  <w:num w:numId="21">
    <w:abstractNumId w:val="8"/>
  </w:num>
  <w:num w:numId="22">
    <w:abstractNumId w:val="31"/>
  </w:num>
  <w:num w:numId="23">
    <w:abstractNumId w:val="22"/>
  </w:num>
  <w:num w:numId="24">
    <w:abstractNumId w:val="21"/>
  </w:num>
  <w:num w:numId="25">
    <w:abstractNumId w:val="29"/>
  </w:num>
  <w:num w:numId="26">
    <w:abstractNumId w:val="5"/>
  </w:num>
  <w:num w:numId="27">
    <w:abstractNumId w:val="13"/>
  </w:num>
  <w:num w:numId="28">
    <w:abstractNumId w:val="17"/>
  </w:num>
  <w:num w:numId="29">
    <w:abstractNumId w:val="20"/>
  </w:num>
  <w:num w:numId="30">
    <w:abstractNumId w:val="0"/>
  </w:num>
  <w:num w:numId="31">
    <w:abstractNumId w:val="12"/>
  </w:num>
  <w:num w:numId="32">
    <w:abstractNumId w:val="6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6"/>
  </w:num>
  <w:num w:numId="39">
    <w:abstractNumId w:val="37"/>
  </w:num>
  <w:num w:numId="40">
    <w:abstractNumId w:val="30"/>
  </w:num>
  <w:num w:numId="41">
    <w:abstractNumId w:val="7"/>
  </w:num>
  <w:num w:numId="42">
    <w:abstractNumId w:val="28"/>
  </w:num>
  <w:num w:numId="43">
    <w:abstractNumId w:val="1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71DA3"/>
    <w:rsid w:val="00081B0A"/>
    <w:rsid w:val="00082327"/>
    <w:rsid w:val="00083EF5"/>
    <w:rsid w:val="000840F3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0FD0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96CDA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446C3"/>
    <w:rsid w:val="002530C1"/>
    <w:rsid w:val="00253AB6"/>
    <w:rsid w:val="00255F2A"/>
    <w:rsid w:val="0026163B"/>
    <w:rsid w:val="00262147"/>
    <w:rsid w:val="00266566"/>
    <w:rsid w:val="00267A41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909A5"/>
    <w:rsid w:val="0049136F"/>
    <w:rsid w:val="004A33CD"/>
    <w:rsid w:val="004C0333"/>
    <w:rsid w:val="004C5A73"/>
    <w:rsid w:val="004C5ED6"/>
    <w:rsid w:val="004D073B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5A59"/>
    <w:rsid w:val="005A0A54"/>
    <w:rsid w:val="005B20A0"/>
    <w:rsid w:val="005B2C4A"/>
    <w:rsid w:val="005B6B4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55F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2770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3417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3E05"/>
    <w:rsid w:val="00817052"/>
    <w:rsid w:val="0081716E"/>
    <w:rsid w:val="00820313"/>
    <w:rsid w:val="008265AF"/>
    <w:rsid w:val="00827F9B"/>
    <w:rsid w:val="0083153C"/>
    <w:rsid w:val="00833B06"/>
    <w:rsid w:val="00836F83"/>
    <w:rsid w:val="00841463"/>
    <w:rsid w:val="00847D1B"/>
    <w:rsid w:val="00853CFD"/>
    <w:rsid w:val="008549E9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184E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74785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638AC"/>
    <w:rsid w:val="00B705BC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0A1F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46838"/>
    <w:rsid w:val="00D53BBC"/>
    <w:rsid w:val="00D64E15"/>
    <w:rsid w:val="00D66CD3"/>
    <w:rsid w:val="00D72BEA"/>
    <w:rsid w:val="00D74FF3"/>
    <w:rsid w:val="00D9019A"/>
    <w:rsid w:val="00D9072D"/>
    <w:rsid w:val="00D90A03"/>
    <w:rsid w:val="00D91185"/>
    <w:rsid w:val="00D912DE"/>
    <w:rsid w:val="00D96510"/>
    <w:rsid w:val="00DA5E6D"/>
    <w:rsid w:val="00DB161C"/>
    <w:rsid w:val="00DB4929"/>
    <w:rsid w:val="00DC1225"/>
    <w:rsid w:val="00DC3144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573B"/>
    <w:rsid w:val="00E267CE"/>
    <w:rsid w:val="00E26923"/>
    <w:rsid w:val="00E27D42"/>
    <w:rsid w:val="00E301F5"/>
    <w:rsid w:val="00E37677"/>
    <w:rsid w:val="00E4714D"/>
    <w:rsid w:val="00E51447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577D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66169"/>
    <w:rsid w:val="00F730DD"/>
    <w:rsid w:val="00F87654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50A1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70353464/4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0164072/1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0164072/102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AA145-DA33-48DB-A3EC-5CB9C574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2776</Words>
  <Characters>21415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2026-08-17T10:21:00Z</dcterms:created>
  <dcterms:modified xsi:type="dcterms:W3CDTF">2026-08-18T06:22:00Z</dcterms:modified>
</cp:coreProperties>
</file>