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C85EF" w14:textId="77777777" w:rsidR="00F46EA6" w:rsidRPr="00F246C1" w:rsidRDefault="00F46EA6" w:rsidP="00F46EA6">
      <w:pPr>
        <w:widowControl w:val="0"/>
        <w:spacing w:after="0" w:line="240" w:lineRule="auto"/>
        <w:ind w:firstLine="567"/>
        <w:jc w:val="right"/>
        <w:rPr>
          <w:rFonts w:ascii="Times New Roman" w:hAnsi="Times New Roman"/>
          <w:b/>
          <w:sz w:val="24"/>
          <w:szCs w:val="24"/>
        </w:rPr>
      </w:pPr>
      <w:r w:rsidRPr="00F246C1">
        <w:rPr>
          <w:rFonts w:ascii="Times New Roman" w:hAnsi="Times New Roman"/>
          <w:b/>
          <w:sz w:val="24"/>
          <w:szCs w:val="24"/>
        </w:rPr>
        <w:t xml:space="preserve">Приложение № 1 </w:t>
      </w:r>
    </w:p>
    <w:p w14:paraId="52EB12BE" w14:textId="6892E207"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№Б/</w:t>
      </w:r>
      <w:r w:rsidR="002D1E41">
        <w:rPr>
          <w:rFonts w:ascii="Times New Roman" w:hAnsi="Times New Roman"/>
          <w:b/>
        </w:rPr>
        <w:t>769</w:t>
      </w:r>
    </w:p>
    <w:p w14:paraId="1F3AD29A" w14:textId="77777777" w:rsidR="00F46EA6" w:rsidRDefault="00F46EA6" w:rsidP="00F46EA6">
      <w:pPr>
        <w:spacing w:after="0" w:line="240" w:lineRule="auto"/>
        <w:jc w:val="right"/>
        <w:rPr>
          <w:rFonts w:ascii="Times New Roman" w:hAnsi="Times New Roman"/>
          <w:b/>
          <w:bCs/>
          <w:sz w:val="28"/>
          <w:szCs w:val="28"/>
        </w:rPr>
      </w:pPr>
    </w:p>
    <w:p w14:paraId="2EAE0DAD" w14:textId="77777777" w:rsidR="00F46EA6" w:rsidRPr="002D6DE6" w:rsidRDefault="00F46EA6" w:rsidP="00F46EA6">
      <w:pPr>
        <w:spacing w:after="0" w:line="240" w:lineRule="auto"/>
        <w:contextualSpacing/>
        <w:jc w:val="center"/>
        <w:rPr>
          <w:rFonts w:ascii="Times New Roman" w:hAnsi="Times New Roman"/>
          <w:b/>
        </w:rPr>
      </w:pPr>
      <w:r w:rsidRPr="002D6DE6">
        <w:rPr>
          <w:rFonts w:ascii="Times New Roman" w:hAnsi="Times New Roman"/>
          <w:b/>
        </w:rPr>
        <w:t>Документ, сформированный без использования ЕАТ, является</w:t>
      </w:r>
    </w:p>
    <w:p w14:paraId="664F745F" w14:textId="1EB62F15" w:rsidR="00F46EA6" w:rsidRPr="002D6DE6" w:rsidRDefault="00F46EA6" w:rsidP="00F46EA6">
      <w:pPr>
        <w:spacing w:after="0" w:line="240" w:lineRule="auto"/>
        <w:contextualSpacing/>
        <w:jc w:val="center"/>
        <w:rPr>
          <w:rFonts w:ascii="Times New Roman" w:hAnsi="Times New Roman"/>
          <w:b/>
        </w:rPr>
      </w:pPr>
      <w:r w:rsidRPr="002D6DE6">
        <w:rPr>
          <w:rFonts w:ascii="Times New Roman" w:hAnsi="Times New Roman"/>
          <w:b/>
        </w:rPr>
        <w:t xml:space="preserve">ДОПОЛНИТЕЛЬНЫМ ФАЙЛОМ к электронному контракту № </w:t>
      </w:r>
      <w:r>
        <w:rPr>
          <w:rFonts w:ascii="Times New Roman" w:hAnsi="Times New Roman"/>
          <w:b/>
        </w:rPr>
        <w:t>Б/</w:t>
      </w:r>
      <w:r w:rsidR="002D1E41">
        <w:rPr>
          <w:rFonts w:ascii="Times New Roman" w:hAnsi="Times New Roman"/>
          <w:b/>
        </w:rPr>
        <w:t>769</w:t>
      </w:r>
      <w:r w:rsidRPr="002D6DE6">
        <w:rPr>
          <w:rFonts w:ascii="Times New Roman" w:hAnsi="Times New Roman"/>
          <w:b/>
        </w:rPr>
        <w:t xml:space="preserve"> сформированному с использованием ЕАТ. </w:t>
      </w:r>
    </w:p>
    <w:p w14:paraId="1311B2C5" w14:textId="1FA3C32B" w:rsidR="002641F9" w:rsidRPr="002E013C" w:rsidRDefault="00426D71" w:rsidP="00A074DE">
      <w:pPr>
        <w:pStyle w:val="ConsPlusNormal"/>
        <w:spacing w:after="0" w:line="240" w:lineRule="auto"/>
        <w:ind w:firstLine="0"/>
        <w:contextualSpacing/>
        <w:jc w:val="center"/>
        <w:rPr>
          <w:rFonts w:ascii="Times New Roman" w:hAnsi="Times New Roman" w:cs="Times New Roman"/>
        </w:rPr>
      </w:pPr>
      <w:r w:rsidRPr="00426D71">
        <w:rPr>
          <w:rFonts w:ascii="Times New Roman" w:hAnsi="Times New Roman" w:cs="Times New Roman"/>
        </w:rPr>
        <w:t>Поставка лекарственн</w:t>
      </w:r>
      <w:r w:rsidR="00E93538">
        <w:rPr>
          <w:rFonts w:ascii="Times New Roman" w:hAnsi="Times New Roman" w:cs="Times New Roman"/>
        </w:rPr>
        <w:t>ого</w:t>
      </w:r>
      <w:r w:rsidRPr="00426D71">
        <w:rPr>
          <w:rFonts w:ascii="Times New Roman" w:hAnsi="Times New Roman" w:cs="Times New Roman"/>
        </w:rPr>
        <w:t xml:space="preserve"> препарат</w:t>
      </w:r>
      <w:r w:rsidR="00E93538">
        <w:rPr>
          <w:rFonts w:ascii="Times New Roman" w:hAnsi="Times New Roman" w:cs="Times New Roman"/>
        </w:rPr>
        <w:t>а</w:t>
      </w:r>
      <w:r w:rsidRPr="00426D71">
        <w:rPr>
          <w:rFonts w:ascii="Times New Roman" w:hAnsi="Times New Roman" w:cs="Times New Roman"/>
        </w:rPr>
        <w:t xml:space="preserve"> для медицинского применения</w:t>
      </w:r>
      <w:r w:rsidR="00E93538">
        <w:rPr>
          <w:rFonts w:ascii="Times New Roman" w:hAnsi="Times New Roman" w:cs="Times New Roman"/>
        </w:rPr>
        <w:t xml:space="preserve"> Бриллиантовый зеленый.</w:t>
      </w:r>
    </w:p>
    <w:p w14:paraId="2903EEA8" w14:textId="730CFBDB" w:rsidR="002641F9" w:rsidRPr="002E013C" w:rsidRDefault="002641F9" w:rsidP="00DD5AF6">
      <w:pPr>
        <w:pStyle w:val="ConsPlusNormal"/>
        <w:spacing w:after="0" w:line="240" w:lineRule="auto"/>
        <w:ind w:firstLine="0"/>
        <w:contextualSpacing/>
        <w:jc w:val="center"/>
      </w:pPr>
      <w:r w:rsidRPr="002E013C">
        <w:rPr>
          <w:rFonts w:ascii="Times New Roman" w:hAnsi="Times New Roman" w:cs="Times New Roman"/>
        </w:rPr>
        <w:t xml:space="preserve">Идентификационный код закупки </w:t>
      </w:r>
      <w:r w:rsidR="00D56218" w:rsidRPr="00426D71">
        <w:rPr>
          <w:rFonts w:ascii="Times New Roman" w:hAnsi="Times New Roman" w:cs="Times New Roman"/>
          <w:b/>
        </w:rPr>
        <w:t>№</w:t>
      </w:r>
      <w:r w:rsidR="00187F4A">
        <w:rPr>
          <w:rFonts w:ascii="Times New Roman" w:hAnsi="Times New Roman" w:cs="Times New Roman"/>
          <w:b/>
        </w:rPr>
        <w:t xml:space="preserve"> </w:t>
      </w:r>
      <w:r w:rsidR="00CF1AED" w:rsidRPr="00CF1AED">
        <w:rPr>
          <w:rFonts w:ascii="Times New Roman" w:hAnsi="Times New Roman" w:cs="Times New Roman"/>
          <w:b/>
        </w:rPr>
        <w:t>261540601156354060100100020000000244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743"/>
      </w:tblGrid>
      <w:tr w:rsidR="002641F9" w:rsidRPr="002E013C" w14:paraId="51E6D23E" w14:textId="77777777" w:rsidTr="007949C7">
        <w:tc>
          <w:tcPr>
            <w:tcW w:w="4525" w:type="dxa"/>
            <w:tcBorders>
              <w:top w:val="nil"/>
              <w:left w:val="nil"/>
              <w:bottom w:val="nil"/>
              <w:right w:val="nil"/>
            </w:tcBorders>
          </w:tcPr>
          <w:p w14:paraId="16E77AA0" w14:textId="77777777" w:rsidR="002641F9" w:rsidRPr="002E013C" w:rsidRDefault="002641F9" w:rsidP="00436F87">
            <w:pPr>
              <w:pStyle w:val="ConsPlusNormal"/>
              <w:spacing w:after="0" w:line="240" w:lineRule="auto"/>
              <w:ind w:firstLine="0"/>
              <w:contextualSpacing/>
              <w:jc w:val="both"/>
            </w:pPr>
            <w:r w:rsidRPr="002E013C">
              <w:rPr>
                <w:rFonts w:ascii="Times New Roman" w:hAnsi="Times New Roman"/>
              </w:rPr>
              <w:t xml:space="preserve">г. Новосибирск                                                                                     </w:t>
            </w:r>
          </w:p>
        </w:tc>
        <w:tc>
          <w:tcPr>
            <w:tcW w:w="5743" w:type="dxa"/>
            <w:tcBorders>
              <w:top w:val="nil"/>
              <w:left w:val="nil"/>
              <w:bottom w:val="nil"/>
              <w:right w:val="nil"/>
            </w:tcBorders>
          </w:tcPr>
          <w:p w14:paraId="49580C90" w14:textId="241FA2F4" w:rsidR="002641F9" w:rsidRPr="002E013C" w:rsidRDefault="002641F9" w:rsidP="00C76F65">
            <w:pPr>
              <w:pStyle w:val="ConsPlusNormal"/>
              <w:spacing w:after="0" w:line="240" w:lineRule="auto"/>
              <w:contextualSpacing/>
              <w:jc w:val="right"/>
            </w:pPr>
            <w:r w:rsidRPr="002E013C">
              <w:rPr>
                <w:rFonts w:ascii="Times New Roman" w:hAnsi="Times New Roman"/>
              </w:rPr>
              <w:t xml:space="preserve">       </w:t>
            </w:r>
          </w:p>
        </w:tc>
      </w:tr>
    </w:tbl>
    <w:p w14:paraId="08BC54AC" w14:textId="0A42B777" w:rsidR="00F46EA6" w:rsidRPr="003F7326" w:rsidRDefault="00F46EA6" w:rsidP="00F46EA6">
      <w:pPr>
        <w:spacing w:after="0" w:line="240" w:lineRule="auto"/>
        <w:ind w:firstLine="567"/>
        <w:jc w:val="both"/>
        <w:rPr>
          <w:rFonts w:ascii="Times New Roman" w:hAnsi="Times New Roman"/>
        </w:rPr>
      </w:pPr>
      <w:r w:rsidRPr="003F7326">
        <w:rPr>
          <w:rFonts w:ascii="Times New Roman" w:hAnsi="Times New Roman"/>
          <w:bCs/>
          <w:color w:val="000000"/>
          <w:lang w:eastAsia="ar-SA"/>
        </w:rPr>
        <w:t>Федеральное государственное бюджетное учреждение «Новосибирский научно-исследовательский институт травматологии и ортопедии им. Я.Л. Цивьяна» Министерства здравоохранения Российской Федерации (сокращенно ФГБУ «ННИИТО им. Я.Л. Цивьяна» Минздрава России),</w:t>
      </w:r>
      <w:r w:rsidRPr="003F7326">
        <w:rPr>
          <w:rFonts w:ascii="Times New Roman" w:hAnsi="Times New Roman"/>
          <w:color w:val="000000"/>
          <w:lang w:eastAsia="ar-SA"/>
        </w:rPr>
        <w:t xml:space="preserve"> именуемое в дальнейшем </w:t>
      </w:r>
      <w:r w:rsidRPr="003F7326">
        <w:rPr>
          <w:rFonts w:ascii="Times New Roman" w:hAnsi="Times New Roman"/>
          <w:bCs/>
          <w:color w:val="000000"/>
          <w:lang w:eastAsia="ar-SA"/>
        </w:rPr>
        <w:t>«Заказчик»</w:t>
      </w:r>
      <w:r>
        <w:rPr>
          <w:rFonts w:ascii="Times New Roman" w:hAnsi="Times New Roman"/>
          <w:color w:val="000000"/>
          <w:lang w:eastAsia="ar-SA"/>
        </w:rPr>
        <w:t xml:space="preserve"> </w:t>
      </w:r>
      <w:r w:rsidRPr="003F7326">
        <w:rPr>
          <w:rFonts w:ascii="Times New Roman" w:hAnsi="Times New Roman"/>
        </w:rPr>
        <w:t xml:space="preserve">с одной стороны, и _______________________, именуемое  в дальнейшем </w:t>
      </w:r>
      <w:r w:rsidRPr="003F7326">
        <w:rPr>
          <w:rFonts w:ascii="Times New Roman" w:hAnsi="Times New Roman"/>
          <w:bCs/>
        </w:rPr>
        <w:t>«Поставщик</w:t>
      </w:r>
      <w:r>
        <w:rPr>
          <w:rFonts w:ascii="Times New Roman" w:hAnsi="Times New Roman"/>
          <w:bCs/>
        </w:rPr>
        <w:t xml:space="preserve">» </w:t>
      </w:r>
      <w:r w:rsidRPr="003F7326">
        <w:rPr>
          <w:rFonts w:ascii="Times New Roman" w:hAnsi="Times New Roman"/>
        </w:rPr>
        <w:t xml:space="preserve">с другой стороны, вместе именуемые «Стороны», и каждый по отдельности «Сторона», </w:t>
      </w:r>
      <w:r w:rsidRPr="003F7326">
        <w:rPr>
          <w:rFonts w:ascii="Times New Roman" w:hAnsi="Times New Roman"/>
          <w:i/>
          <w:iCs/>
          <w:color w:val="000000"/>
        </w:rPr>
        <w:t xml:space="preserve">в соответствии с п. </w:t>
      </w:r>
      <w:r w:rsidR="00426D71">
        <w:rPr>
          <w:rFonts w:ascii="Times New Roman" w:hAnsi="Times New Roman"/>
          <w:i/>
          <w:iCs/>
          <w:color w:val="000000"/>
        </w:rPr>
        <w:t>4</w:t>
      </w:r>
      <w:r w:rsidRPr="003F7326">
        <w:rPr>
          <w:rFonts w:ascii="Times New Roman" w:hAnsi="Times New Roman"/>
          <w:i/>
          <w:iCs/>
          <w:color w:val="000000"/>
        </w:rPr>
        <w:t xml:space="preserve"> ч. 1 ст. 93 Федерального закона от 05.04.2013 № 44-ФЗ «О контрактной системе в сфере закупок товаров, работ</w:t>
      </w:r>
      <w:r w:rsidRPr="00426D71">
        <w:rPr>
          <w:rFonts w:ascii="Times New Roman" w:hAnsi="Times New Roman"/>
          <w:i/>
          <w:iCs/>
          <w:color w:val="000000"/>
        </w:rPr>
        <w:t xml:space="preserve">, услуг для обеспечения государственных и муниципальных нужд» </w:t>
      </w:r>
      <w:r w:rsidRPr="00426D71">
        <w:rPr>
          <w:rFonts w:ascii="Times New Roman" w:hAnsi="Times New Roman"/>
        </w:rPr>
        <w:t xml:space="preserve">заключили контракт на поставку </w:t>
      </w:r>
      <w:r w:rsidR="00426D71" w:rsidRPr="00426D71">
        <w:rPr>
          <w:rFonts w:ascii="Times New Roman" w:hAnsi="Times New Roman"/>
        </w:rPr>
        <w:t>лекарственн</w:t>
      </w:r>
      <w:r w:rsidR="002D1E41">
        <w:rPr>
          <w:rFonts w:ascii="Times New Roman" w:hAnsi="Times New Roman"/>
        </w:rPr>
        <w:t>ого</w:t>
      </w:r>
      <w:r w:rsidR="00426D71" w:rsidRPr="00426D71">
        <w:rPr>
          <w:rFonts w:ascii="Times New Roman" w:hAnsi="Times New Roman"/>
        </w:rPr>
        <w:t xml:space="preserve"> препара</w:t>
      </w:r>
      <w:r w:rsidR="002D1E41">
        <w:rPr>
          <w:rFonts w:ascii="Times New Roman" w:hAnsi="Times New Roman"/>
        </w:rPr>
        <w:t>та</w:t>
      </w:r>
      <w:r w:rsidR="00426D71" w:rsidRPr="00426D71">
        <w:rPr>
          <w:rFonts w:ascii="Times New Roman" w:hAnsi="Times New Roman"/>
        </w:rPr>
        <w:t xml:space="preserve"> для медицинского применения</w:t>
      </w:r>
      <w:r w:rsidR="002D1E41">
        <w:rPr>
          <w:rFonts w:ascii="Times New Roman" w:hAnsi="Times New Roman"/>
        </w:rPr>
        <w:t xml:space="preserve"> Бриллиантовый зеленый</w:t>
      </w:r>
      <w:r w:rsidR="00726291">
        <w:rPr>
          <w:rFonts w:ascii="Times New Roman" w:hAnsi="Times New Roman"/>
        </w:rPr>
        <w:t xml:space="preserve"> </w:t>
      </w:r>
      <w:r w:rsidRPr="00426D71">
        <w:rPr>
          <w:rFonts w:ascii="Times New Roman" w:hAnsi="Times New Roman"/>
        </w:rPr>
        <w:t>(далее – Контракт) о нижеследующем</w:t>
      </w:r>
    </w:p>
    <w:p w14:paraId="1F1C7DE0" w14:textId="348C4A94" w:rsidR="002641F9" w:rsidRPr="002E013C" w:rsidRDefault="002641F9" w:rsidP="0066354C">
      <w:pPr>
        <w:spacing w:after="0" w:line="240" w:lineRule="auto"/>
        <w:ind w:firstLine="709"/>
        <w:contextualSpacing/>
        <w:jc w:val="both"/>
        <w:rPr>
          <w:rFonts w:ascii="Times New Roman" w:hAnsi="Times New Roman"/>
        </w:rPr>
      </w:pPr>
    </w:p>
    <w:p w14:paraId="2315BCB0" w14:textId="77777777" w:rsidR="002641F9" w:rsidRPr="002E013C" w:rsidRDefault="002641F9" w:rsidP="0066354C">
      <w:pPr>
        <w:pStyle w:val="ConsPlusNormal"/>
        <w:spacing w:after="0" w:line="240" w:lineRule="auto"/>
        <w:contextualSpacing/>
        <w:jc w:val="center"/>
        <w:outlineLvl w:val="1"/>
      </w:pPr>
    </w:p>
    <w:p w14:paraId="13F47C43" w14:textId="07BDFD3E" w:rsidR="002641F9" w:rsidRPr="002E013C" w:rsidRDefault="002641F9" w:rsidP="0066354C">
      <w:pPr>
        <w:spacing w:after="0" w:line="240" w:lineRule="auto"/>
        <w:contextualSpacing/>
        <w:jc w:val="center"/>
        <w:rPr>
          <w:rFonts w:ascii="Times New Roman" w:hAnsi="Times New Roman"/>
          <w:b/>
        </w:rPr>
      </w:pPr>
      <w:r w:rsidRPr="002E013C">
        <w:rPr>
          <w:rFonts w:ascii="Times New Roman" w:hAnsi="Times New Roman"/>
          <w:b/>
        </w:rPr>
        <w:t xml:space="preserve">1. Предмет </w:t>
      </w:r>
      <w:r w:rsidR="00211946">
        <w:rPr>
          <w:rFonts w:ascii="Times New Roman" w:hAnsi="Times New Roman"/>
          <w:b/>
        </w:rPr>
        <w:t>Контракт</w:t>
      </w:r>
      <w:r w:rsidR="00CC7102" w:rsidRPr="002E013C">
        <w:rPr>
          <w:rFonts w:ascii="Times New Roman" w:hAnsi="Times New Roman"/>
          <w:b/>
        </w:rPr>
        <w:t>а</w:t>
      </w:r>
    </w:p>
    <w:p w14:paraId="254FE564" w14:textId="12EFA973" w:rsidR="002641F9" w:rsidRPr="002E013C" w:rsidRDefault="002641F9" w:rsidP="009F4A53">
      <w:pPr>
        <w:numPr>
          <w:ilvl w:val="1"/>
          <w:numId w:val="0"/>
        </w:numPr>
        <w:tabs>
          <w:tab w:val="left" w:pos="851"/>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1.1. В соответствии с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xml:space="preserve"> Поставщик обязуется согласно Спецификации (приложение </w:t>
      </w:r>
      <w:r w:rsidR="00A51CA0" w:rsidRPr="002E013C">
        <w:rPr>
          <w:rFonts w:ascii="Times New Roman" w:hAnsi="Times New Roman"/>
        </w:rPr>
        <w:t>№</w:t>
      </w:r>
      <w:r w:rsidRPr="002E013C">
        <w:rPr>
          <w:rFonts w:ascii="Times New Roman" w:hAnsi="Times New Roman"/>
        </w:rPr>
        <w:t xml:space="preserve"> </w:t>
      </w:r>
      <w:r w:rsidR="00F46EA6">
        <w:rPr>
          <w:rFonts w:ascii="Times New Roman" w:hAnsi="Times New Roman"/>
        </w:rPr>
        <w:t>2</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на основании Заявки на </w:t>
      </w:r>
      <w:proofErr w:type="gramStart"/>
      <w:r w:rsidRPr="002E013C">
        <w:rPr>
          <w:rFonts w:ascii="Times New Roman" w:hAnsi="Times New Roman"/>
        </w:rPr>
        <w:t>поставку  Товара</w:t>
      </w:r>
      <w:proofErr w:type="gramEnd"/>
      <w:r w:rsidRPr="002E013C">
        <w:rPr>
          <w:rFonts w:ascii="Times New Roman" w:hAnsi="Times New Roman"/>
        </w:rPr>
        <w:t xml:space="preserve">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5</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в порядке, предусмотренном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xml:space="preserve">, осуществлять поставку </w:t>
      </w:r>
      <w:r w:rsidR="002D1E41" w:rsidRPr="002D1E41">
        <w:rPr>
          <w:rFonts w:ascii="Times New Roman" w:hAnsi="Times New Roman"/>
        </w:rPr>
        <w:t>лекарственного препарата для медицинского применения Бриллиантовый зеленый</w:t>
      </w:r>
      <w:r w:rsidRPr="002E013C">
        <w:rPr>
          <w:rFonts w:ascii="Times New Roman" w:hAnsi="Times New Roman"/>
        </w:rPr>
        <w:t xml:space="preserve"> (далее - Товар), а Заказчик обязуется в порядке и сроки, предусмотренные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принять и оплатить поставленный Товар.</w:t>
      </w:r>
    </w:p>
    <w:p w14:paraId="051FF902" w14:textId="6EAE6322"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1.2. Номенклатура Товара определяется Спецификацией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2</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количество Товара и срок получения Товара определяются Заявкой на поставку Товара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5</w:t>
      </w:r>
      <w:r w:rsidRPr="002E013C">
        <w:rPr>
          <w:rFonts w:ascii="Times New Roman" w:hAnsi="Times New Roman"/>
        </w:rPr>
        <w:t xml:space="preserve">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 xml:space="preserve">), технические показатели - Техническими характеристиками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3</w:t>
      </w:r>
      <w:r w:rsidRPr="002E013C">
        <w:rPr>
          <w:rFonts w:ascii="Times New Roman" w:hAnsi="Times New Roman"/>
        </w:rPr>
        <w:t xml:space="preserve">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36A086BD" w14:textId="7F74F6EC"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1.3. Поставка Товара осуществляется с разгрузкой транспортного средства в сроки, определенные пунктом 5.1 </w:t>
      </w:r>
      <w:r w:rsidR="00211946">
        <w:rPr>
          <w:rFonts w:ascii="Times New Roman" w:hAnsi="Times New Roman"/>
        </w:rPr>
        <w:t>Контракт</w:t>
      </w:r>
      <w:r w:rsidR="003553E2" w:rsidRPr="002E013C">
        <w:rPr>
          <w:rFonts w:ascii="Times New Roman" w:hAnsi="Times New Roman"/>
        </w:rPr>
        <w:t>а</w:t>
      </w:r>
      <w:r w:rsidRPr="002E013C">
        <w:rPr>
          <w:rFonts w:ascii="Times New Roman" w:hAnsi="Times New Roman"/>
        </w:rPr>
        <w:t>, в следующем порядке:</w:t>
      </w:r>
    </w:p>
    <w:p w14:paraId="475DBF4D" w14:textId="77777777"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Поставщик доставляет Товар Заказчику к Месту хранения</w:t>
      </w:r>
      <w:r w:rsidRPr="002E013C">
        <w:rPr>
          <w:rFonts w:ascii="Times New Roman" w:hAnsi="Times New Roman"/>
          <w:vertAlign w:val="superscript"/>
        </w:rPr>
        <w:t xml:space="preserve"> </w:t>
      </w:r>
      <w:r w:rsidRPr="002E013C">
        <w:rPr>
          <w:rFonts w:ascii="Times New Roman" w:hAnsi="Times New Roman"/>
        </w:rPr>
        <w:t>лекарственных препаратов</w:t>
      </w:r>
      <w:r w:rsidRPr="002E013C">
        <w:rPr>
          <w:rFonts w:ascii="Times New Roman" w:hAnsi="Times New Roman"/>
          <w:vertAlign w:val="superscript"/>
        </w:rPr>
        <w:t xml:space="preserve"> </w:t>
      </w:r>
      <w:r w:rsidRPr="002E013C">
        <w:rPr>
          <w:rFonts w:ascii="Times New Roman" w:hAnsi="Times New Roman"/>
        </w:rPr>
        <w:t>по адресу в:</w:t>
      </w:r>
      <w:r w:rsidRPr="002E013C">
        <w:rPr>
          <w:rFonts w:ascii="Times New Roman" w:eastAsia="Calibri" w:hAnsi="Times New Roman"/>
          <w:lang w:eastAsia="ar-SA"/>
        </w:rPr>
        <w:t xml:space="preserve"> </w:t>
      </w:r>
      <w:r w:rsidRPr="002E013C">
        <w:rPr>
          <w:rFonts w:ascii="Times New Roman" w:hAnsi="Times New Roman"/>
          <w:color w:val="000000"/>
        </w:rPr>
        <w:t xml:space="preserve">г. Новосибирск, ул. Фрунзе д. 17 </w:t>
      </w:r>
      <w:r w:rsidRPr="002E013C">
        <w:rPr>
          <w:rFonts w:ascii="Times New Roman" w:hAnsi="Times New Roman"/>
        </w:rPr>
        <w:t>(склад)</w:t>
      </w:r>
      <w:r w:rsidRPr="002E013C">
        <w:rPr>
          <w:rFonts w:ascii="Times New Roman" w:hAnsi="Times New Roman"/>
          <w:color w:val="000000"/>
        </w:rPr>
        <w:t>,</w:t>
      </w:r>
      <w:r w:rsidRPr="002E013C">
        <w:rPr>
          <w:rFonts w:ascii="Times New Roman" w:hAnsi="Times New Roman"/>
        </w:rPr>
        <w:t xml:space="preserve"> </w:t>
      </w:r>
      <w:r w:rsidRPr="002E013C">
        <w:rPr>
          <w:rFonts w:ascii="Times New Roman" w:hAnsi="Times New Roman"/>
          <w:color w:val="000000"/>
        </w:rPr>
        <w:t>по рабочим дням в рабочее время (с 09 часов 00 минут до 15 часов 00 минут (время местное) – время приема аптекой</w:t>
      </w:r>
      <w:r w:rsidRPr="002E013C">
        <w:rPr>
          <w:rFonts w:ascii="Times New Roman" w:hAnsi="Times New Roman"/>
        </w:rPr>
        <w:t xml:space="preserve"> (далее – Место доставки).</w:t>
      </w:r>
    </w:p>
    <w:p w14:paraId="7280C11D" w14:textId="4873B22E"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Поставщик предварительно уведомляет ответственное лицо Заказчика о поставке Товара по тел. № +7 (383) 373-32-01, доб. 1314, 1210.</w:t>
      </w:r>
    </w:p>
    <w:p w14:paraId="437A18E0" w14:textId="712E3B64" w:rsidR="003553E2" w:rsidRPr="002E013C" w:rsidRDefault="003553E2" w:rsidP="003553E2">
      <w:pPr>
        <w:widowControl w:val="0"/>
        <w:tabs>
          <w:tab w:val="left" w:pos="851"/>
          <w:tab w:val="left" w:pos="993"/>
        </w:tabs>
        <w:spacing w:after="0" w:line="240" w:lineRule="auto"/>
        <w:ind w:firstLine="539"/>
        <w:jc w:val="both"/>
        <w:rPr>
          <w:rFonts w:ascii="Times New Roman" w:hAnsi="Times New Roman"/>
          <w:spacing w:val="-2"/>
        </w:rPr>
      </w:pPr>
      <w:r w:rsidRPr="002E013C">
        <w:rPr>
          <w:rFonts w:ascii="Times New Roman" w:hAnsi="Times New Roman"/>
        </w:rPr>
        <w:t xml:space="preserve">1.4. Поставщик осуществляет свою деятельность на основании лицензии № </w:t>
      </w:r>
      <w:r w:rsidRPr="002E013C">
        <w:rPr>
          <w:rFonts w:ascii="Times New Roman" w:hAnsi="Times New Roman"/>
          <w:highlight w:val="yellow"/>
        </w:rPr>
        <w:t>_________________________________</w:t>
      </w:r>
      <w:r w:rsidRPr="002E013C">
        <w:rPr>
          <w:rFonts w:ascii="Times New Roman" w:hAnsi="Times New Roman"/>
        </w:rPr>
        <w:t xml:space="preserve"> </w:t>
      </w:r>
      <w:r w:rsidRPr="002E013C">
        <w:rPr>
          <w:rFonts w:ascii="Times New Roman" w:hAnsi="Times New Roman"/>
          <w:spacing w:val="-2"/>
        </w:rPr>
        <w:t>на осуществление фармацевтической деятельности.</w:t>
      </w:r>
    </w:p>
    <w:p w14:paraId="19875778" w14:textId="40881EC3" w:rsidR="003553E2" w:rsidRPr="002E013C" w:rsidRDefault="003553E2" w:rsidP="0066354C">
      <w:pPr>
        <w:numPr>
          <w:ilvl w:val="1"/>
          <w:numId w:val="0"/>
        </w:numPr>
        <w:tabs>
          <w:tab w:val="num" w:pos="1418"/>
        </w:tabs>
        <w:spacing w:after="0" w:line="240" w:lineRule="auto"/>
        <w:ind w:firstLine="567"/>
        <w:contextualSpacing/>
        <w:jc w:val="both"/>
        <w:rPr>
          <w:rFonts w:ascii="Times New Roman" w:hAnsi="Times New Roman"/>
        </w:rPr>
      </w:pPr>
    </w:p>
    <w:p w14:paraId="507D7510" w14:textId="77777777" w:rsidR="002641F9" w:rsidRPr="002E013C" w:rsidRDefault="002641F9" w:rsidP="0066354C">
      <w:pPr>
        <w:pStyle w:val="ConsPlusNormal"/>
        <w:spacing w:after="0" w:line="240" w:lineRule="auto"/>
        <w:ind w:firstLine="540"/>
        <w:contextualSpacing/>
        <w:jc w:val="both"/>
      </w:pPr>
    </w:p>
    <w:p w14:paraId="7800C6A5" w14:textId="21C423C3"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 xml:space="preserve">2. Цена </w:t>
      </w:r>
      <w:r w:rsidR="00211946">
        <w:rPr>
          <w:rFonts w:ascii="Times New Roman" w:eastAsiaTheme="minorHAnsi" w:hAnsi="Times New Roman" w:cstheme="minorBidi"/>
          <w:b/>
          <w:lang w:eastAsia="en-US"/>
        </w:rPr>
        <w:t>Контракт</w:t>
      </w:r>
      <w:r w:rsidR="00CC7102" w:rsidRPr="002E013C">
        <w:rPr>
          <w:rFonts w:ascii="Times New Roman" w:eastAsiaTheme="minorHAnsi" w:hAnsi="Times New Roman" w:cstheme="minorBidi"/>
          <w:b/>
          <w:lang w:eastAsia="en-US"/>
        </w:rPr>
        <w:t>а</w:t>
      </w:r>
      <w:r w:rsidRPr="002E013C">
        <w:rPr>
          <w:rFonts w:ascii="Times New Roman" w:eastAsiaTheme="minorHAnsi" w:hAnsi="Times New Roman" w:cstheme="minorBidi"/>
          <w:b/>
          <w:lang w:eastAsia="en-US"/>
        </w:rPr>
        <w:t xml:space="preserve"> </w:t>
      </w:r>
    </w:p>
    <w:p w14:paraId="50D18DFE" w14:textId="2290B0D0" w:rsidR="002641F9" w:rsidRPr="002E013C" w:rsidRDefault="002641F9" w:rsidP="00BC65FD">
      <w:pPr>
        <w:pStyle w:val="ConsPlusNormal"/>
        <w:spacing w:after="0" w:line="240" w:lineRule="auto"/>
        <w:ind w:firstLine="567"/>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2.1. </w:t>
      </w:r>
      <w:r w:rsidR="00CC7102"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00CC7102" w:rsidRPr="002E013C">
        <w:rPr>
          <w:rFonts w:ascii="Times New Roman" w:eastAsiaTheme="minorHAnsi" w:hAnsi="Times New Roman" w:cstheme="minorBidi"/>
          <w:lang w:eastAsia="en-US"/>
        </w:rPr>
        <w:t xml:space="preserve"> и валюта платежа устанавливаются в российских рублях</w:t>
      </w:r>
      <w:r w:rsidR="00CC7102" w:rsidRPr="002E013C">
        <w:t>.</w:t>
      </w:r>
    </w:p>
    <w:p w14:paraId="02987C89" w14:textId="447FAED6" w:rsidR="002641F9" w:rsidRPr="002E013C" w:rsidRDefault="002641F9" w:rsidP="00CC7102">
      <w:pPr>
        <w:pStyle w:val="ConsPlusNormal"/>
        <w:spacing w:after="0" w:line="240" w:lineRule="auto"/>
        <w:ind w:firstLine="539"/>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2.2. </w:t>
      </w:r>
      <w:r w:rsidR="00CC7102"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00CC7102" w:rsidRPr="002E013C">
        <w:rPr>
          <w:rFonts w:ascii="Times New Roman" w:eastAsiaTheme="minorHAnsi" w:hAnsi="Times New Roman" w:cstheme="minorBidi"/>
          <w:lang w:eastAsia="en-US"/>
        </w:rPr>
        <w:t xml:space="preserve"> составляет ____ руб. (_____) ______ коп. (в том числе НДС ______ (_______) рублей ______ копеек, </w:t>
      </w:r>
      <w:r w:rsidR="00CC7102" w:rsidRPr="002E013C">
        <w:rPr>
          <w:rFonts w:ascii="Times New Roman" w:eastAsiaTheme="minorHAnsi" w:hAnsi="Times New Roman" w:cstheme="minorBidi"/>
          <w:highlight w:val="yellow"/>
          <w:lang w:eastAsia="en-US"/>
        </w:rPr>
        <w:t>НДС не облагается в соответствии с _________</w:t>
      </w:r>
      <w:r w:rsidR="00CC7102" w:rsidRPr="002E013C">
        <w:rPr>
          <w:rFonts w:ascii="Times New Roman" w:eastAsiaTheme="minorHAnsi" w:hAnsi="Times New Roman" w:cstheme="minorBidi"/>
          <w:lang w:eastAsia="en-US"/>
        </w:rPr>
        <w:t xml:space="preserve">) </w:t>
      </w:r>
    </w:p>
    <w:p w14:paraId="23B76559" w14:textId="31071B79" w:rsidR="00E36EF9" w:rsidRPr="002E013C" w:rsidRDefault="00E36EF9" w:rsidP="00E36EF9">
      <w:pPr>
        <w:pStyle w:val="ConsPlusNormal"/>
        <w:spacing w:after="0" w:line="240" w:lineRule="auto"/>
        <w:ind w:firstLine="539"/>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в соответствии с законодательством Российской Федерации</w:t>
      </w:r>
    </w:p>
    <w:p w14:paraId="2EEE43A6" w14:textId="1E652484" w:rsidR="002641F9" w:rsidRPr="002E013C" w:rsidRDefault="002641F9" w:rsidP="00CC7102">
      <w:pPr>
        <w:pStyle w:val="ConsPlusNormal"/>
        <w:spacing w:after="0" w:line="240" w:lineRule="auto"/>
        <w:ind w:firstLine="539"/>
        <w:contextualSpacing/>
        <w:jc w:val="both"/>
        <w:rPr>
          <w:rFonts w:ascii="Times New Roman" w:eastAsiaTheme="minorHAnsi" w:hAnsi="Times New Roman" w:cstheme="minorBidi"/>
          <w:lang w:eastAsia="en-US"/>
        </w:rPr>
      </w:pPr>
      <w:bookmarkStart w:id="0" w:name="P83"/>
      <w:bookmarkEnd w:id="0"/>
      <w:r w:rsidRPr="002E013C">
        <w:rPr>
          <w:rFonts w:ascii="Times New Roman" w:eastAsiaTheme="minorHAnsi" w:hAnsi="Times New Roman" w:cstheme="minorBidi"/>
          <w:lang w:eastAsia="en-US"/>
        </w:rPr>
        <w:t xml:space="preserve">2.3. Цена за единицу измерения Товара </w:t>
      </w:r>
      <w:r w:rsidR="009F4A53" w:rsidRPr="002E013C">
        <w:rPr>
          <w:rFonts w:ascii="Times New Roman" w:eastAsiaTheme="minorHAnsi" w:hAnsi="Times New Roman" w:cstheme="minorBidi"/>
          <w:lang w:eastAsia="en-US"/>
        </w:rPr>
        <w:t xml:space="preserve">указана в Спецификации (приложение № </w:t>
      </w:r>
      <w:r w:rsidR="001128A7">
        <w:rPr>
          <w:rFonts w:ascii="Times New Roman" w:eastAsiaTheme="minorHAnsi" w:hAnsi="Times New Roman" w:cstheme="minorBidi"/>
          <w:lang w:eastAsia="en-US"/>
        </w:rPr>
        <w:t>2</w:t>
      </w:r>
      <w:r w:rsidR="009F4A53"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9F4A53" w:rsidRPr="002E013C">
        <w:rPr>
          <w:rFonts w:ascii="Times New Roman" w:eastAsiaTheme="minorHAnsi" w:hAnsi="Times New Roman" w:cstheme="minorBidi"/>
          <w:lang w:eastAsia="en-US"/>
        </w:rPr>
        <w:t>).</w:t>
      </w:r>
    </w:p>
    <w:p w14:paraId="7557F728" w14:textId="1ADBFA08" w:rsidR="00CC7102" w:rsidRPr="002E013C" w:rsidRDefault="002641F9" w:rsidP="00CC7102">
      <w:pPr>
        <w:spacing w:after="0" w:line="240" w:lineRule="auto"/>
        <w:ind w:firstLine="567"/>
        <w:jc w:val="both"/>
        <w:textAlignment w:val="baseline"/>
        <w:rPr>
          <w:rFonts w:ascii="Times New Roman" w:hAnsi="Times New Roman"/>
        </w:rPr>
      </w:pPr>
      <w:r w:rsidRPr="002E013C">
        <w:rPr>
          <w:rFonts w:ascii="Times New Roman" w:eastAsiaTheme="minorHAnsi" w:hAnsi="Times New Roman" w:cstheme="minorBidi"/>
          <w:lang w:eastAsia="en-US"/>
        </w:rPr>
        <w:t xml:space="preserve">2.4. </w:t>
      </w:r>
      <w:r w:rsidR="00E36EF9"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 xml:space="preserve">а является твердой и определяется на весь срок исполнения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 xml:space="preserve">а, за исключением случаев, предусмотренных </w:t>
      </w:r>
      <w:hyperlink w:anchor="P87" w:history="1">
        <w:r w:rsidR="00E36EF9" w:rsidRPr="002E013C">
          <w:rPr>
            <w:rFonts w:ascii="Times New Roman" w:eastAsiaTheme="minorHAnsi" w:hAnsi="Times New Roman" w:cstheme="minorBidi"/>
            <w:lang w:eastAsia="en-US"/>
          </w:rPr>
          <w:t>пунктами 2.6</w:t>
        </w:r>
      </w:hyperlink>
      <w:r w:rsidR="00E36EF9" w:rsidRPr="002E013C">
        <w:rPr>
          <w:rFonts w:ascii="Times New Roman" w:eastAsiaTheme="minorHAnsi" w:hAnsi="Times New Roman" w:cstheme="minorBidi"/>
          <w:lang w:eastAsia="en-US"/>
        </w:rPr>
        <w:t xml:space="preserve"> и </w:t>
      </w:r>
      <w:hyperlink w:anchor="P88" w:history="1">
        <w:r w:rsidR="00E36EF9" w:rsidRPr="002E013C">
          <w:rPr>
            <w:rFonts w:ascii="Times New Roman" w:eastAsiaTheme="minorHAnsi" w:hAnsi="Times New Roman" w:cstheme="minorBidi"/>
            <w:lang w:eastAsia="en-US"/>
          </w:rPr>
          <w:t>2.7</w:t>
        </w:r>
      </w:hyperlink>
      <w:r w:rsidR="00E36EF9"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а.</w:t>
      </w:r>
    </w:p>
    <w:p w14:paraId="4F513C97" w14:textId="03DD360B"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11946">
        <w:rPr>
          <w:rFonts w:ascii="Times New Roman" w:eastAsiaTheme="minorHAnsi" w:hAnsi="Times New Roman" w:cstheme="minorBidi"/>
          <w:lang w:eastAsia="en-US"/>
        </w:rPr>
        <w:t>Контракт</w:t>
      </w:r>
      <w:r w:rsidR="00CC7102"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8E4664" w14:textId="659E2864" w:rsidR="00B37759" w:rsidRPr="002E013C" w:rsidRDefault="002641F9" w:rsidP="00B37759">
      <w:pPr>
        <w:autoSpaceDE w:val="0"/>
        <w:autoSpaceDN w:val="0"/>
        <w:adjustRightInd w:val="0"/>
        <w:spacing w:after="0" w:line="240" w:lineRule="auto"/>
        <w:ind w:firstLine="567"/>
        <w:contextualSpacing/>
        <w:jc w:val="both"/>
        <w:rPr>
          <w:rFonts w:ascii="Times New Roman" w:eastAsia="Calibri" w:hAnsi="Times New Roman"/>
          <w:lang w:eastAsia="en-US"/>
        </w:rPr>
      </w:pPr>
      <w:bookmarkStart w:id="1" w:name="P87"/>
      <w:bookmarkEnd w:id="1"/>
      <w:r w:rsidRPr="002E013C">
        <w:rPr>
          <w:rFonts w:ascii="Times New Roman" w:eastAsiaTheme="minorHAnsi" w:hAnsi="Times New Roman" w:cstheme="minorBidi"/>
          <w:lang w:eastAsia="en-US"/>
        </w:rPr>
        <w:lastRenderedPageBreak/>
        <w:t xml:space="preserve">2.6. </w:t>
      </w:r>
      <w:r w:rsidR="009F4A53" w:rsidRPr="002E013C">
        <w:rPr>
          <w:rFonts w:ascii="Times New Roman" w:hAnsi="Times New Roman"/>
        </w:rPr>
        <w:t xml:space="preserve">При заключении и исполнении настоящего </w:t>
      </w:r>
      <w:r w:rsidR="00211946">
        <w:rPr>
          <w:rFonts w:ascii="Times New Roman" w:hAnsi="Times New Roman"/>
        </w:rPr>
        <w:t>Контракт</w:t>
      </w:r>
      <w:r w:rsidR="00E36EF9" w:rsidRPr="002E013C">
        <w:rPr>
          <w:rFonts w:ascii="Times New Roman" w:hAnsi="Times New Roman"/>
        </w:rPr>
        <w:t>а</w:t>
      </w:r>
      <w:r w:rsidR="009F4A53" w:rsidRPr="002E013C">
        <w:rPr>
          <w:rFonts w:ascii="Times New Roman" w:hAnsi="Times New Roman"/>
        </w:rPr>
        <w:t xml:space="preserve"> изменение его условий не допускается, за исключением случаев, предусмотренных статьей 95 Закона № 44-ФЗ.</w:t>
      </w:r>
      <w:r w:rsidR="00B37759" w:rsidRPr="002E013C">
        <w:rPr>
          <w:rFonts w:ascii="Times New Roman" w:hAnsi="Times New Roman"/>
        </w:rPr>
        <w:t xml:space="preserve"> </w:t>
      </w:r>
      <w:r w:rsidR="00B37759" w:rsidRPr="002E013C">
        <w:rPr>
          <w:rFonts w:ascii="Times New Roman" w:eastAsia="Calibri" w:hAnsi="Times New Roman"/>
          <w:lang w:eastAsia="en-US"/>
        </w:rPr>
        <w:t xml:space="preserve">Изменение существенных условий </w:t>
      </w:r>
      <w:r w:rsidR="00211946">
        <w:rPr>
          <w:rFonts w:ascii="Times New Roman" w:eastAsia="Calibri" w:hAnsi="Times New Roman"/>
          <w:lang w:eastAsia="en-US"/>
        </w:rPr>
        <w:t>Контракт</w:t>
      </w:r>
      <w:r w:rsidR="004A7CF7" w:rsidRPr="002E013C">
        <w:rPr>
          <w:rFonts w:ascii="Times New Roman" w:eastAsia="Calibri" w:hAnsi="Times New Roman"/>
          <w:lang w:eastAsia="en-US"/>
        </w:rPr>
        <w:t>а</w:t>
      </w:r>
      <w:r w:rsidR="00B37759" w:rsidRPr="002E013C">
        <w:rPr>
          <w:rFonts w:ascii="Times New Roman" w:eastAsia="Calibri" w:hAnsi="Times New Roman"/>
          <w:lang w:eastAsia="en-US"/>
        </w:rPr>
        <w:t xml:space="preserve"> при его исполнении также допускается в случаях предусмотренных пунктом 5 статьи 78.1 Бюджетного кодекса Российской Федерации, а именно, изменение по соглашению сторон размера и (или) сроков оплаты и (или) объема товаров, работ услуг в случае уменьшения получателю бюджетных средств, </w:t>
      </w:r>
      <w:r w:rsidR="00456C83" w:rsidRPr="002E013C">
        <w:rPr>
          <w:rFonts w:ascii="Times New Roman" w:eastAsia="Calibri" w:hAnsi="Times New Roman"/>
          <w:lang w:eastAsia="en-US"/>
        </w:rPr>
        <w:t>предоставляющему субсидии</w:t>
      </w:r>
      <w:r w:rsidR="00B37759" w:rsidRPr="002E013C">
        <w:rPr>
          <w:rFonts w:ascii="Times New Roman" w:eastAsia="Calibri" w:hAnsi="Times New Roman"/>
          <w:lang w:eastAsia="en-US"/>
        </w:rPr>
        <w:t>, ранее доведенных лимитов бюджетных обязательств на предоставлении субсидии.</w:t>
      </w:r>
    </w:p>
    <w:p w14:paraId="5C869EF5" w14:textId="00083517" w:rsidR="00E36EF9" w:rsidRDefault="00E36EF9" w:rsidP="00893EB2">
      <w:pPr>
        <w:pStyle w:val="ConsPlusNormal"/>
        <w:spacing w:after="0"/>
        <w:ind w:firstLine="540"/>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2.7. По соглашению Сторон 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может быть снижена без изменения предусмотренного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xml:space="preserve"> количества Товара и иных условий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w:t>
      </w:r>
    </w:p>
    <w:p w14:paraId="50175877" w14:textId="77777777" w:rsidR="00893EB2" w:rsidRPr="00893EB2" w:rsidRDefault="00893EB2" w:rsidP="00893EB2">
      <w:pPr>
        <w:tabs>
          <w:tab w:val="left" w:pos="709"/>
          <w:tab w:val="left" w:pos="851"/>
          <w:tab w:val="left" w:pos="993"/>
        </w:tabs>
        <w:suppressAutoHyphens/>
        <w:spacing w:after="0" w:line="240" w:lineRule="auto"/>
        <w:ind w:firstLine="540"/>
        <w:jc w:val="both"/>
        <w:rPr>
          <w:rFonts w:ascii="Times New Roman" w:hAnsi="Times New Roman"/>
        </w:rPr>
      </w:pPr>
      <w:r w:rsidRPr="00893EB2">
        <w:rPr>
          <w:rFonts w:ascii="Times New Roman" w:eastAsiaTheme="minorHAnsi" w:hAnsi="Times New Roman" w:cstheme="minorBidi"/>
          <w:lang w:eastAsia="en-US"/>
        </w:rPr>
        <w:t xml:space="preserve">2.8. </w:t>
      </w:r>
      <w:r w:rsidRPr="00893EB2">
        <w:rPr>
          <w:rFonts w:ascii="Times New Roman" w:hAnsi="Times New Roman"/>
        </w:rPr>
        <w:t>Источник финансирования: средства бюджетного учреждения.</w:t>
      </w:r>
    </w:p>
    <w:p w14:paraId="55E96841" w14:textId="2AA9A007" w:rsidR="00893EB2" w:rsidRPr="002E013C" w:rsidRDefault="00893EB2" w:rsidP="00E36EF9">
      <w:pPr>
        <w:pStyle w:val="ConsPlusNormal"/>
        <w:ind w:firstLine="540"/>
        <w:jc w:val="both"/>
        <w:rPr>
          <w:rFonts w:ascii="Times New Roman" w:eastAsiaTheme="minorHAnsi" w:hAnsi="Times New Roman" w:cstheme="minorBidi"/>
          <w:lang w:eastAsia="en-US"/>
        </w:rPr>
      </w:pPr>
    </w:p>
    <w:p w14:paraId="71BA2C01" w14:textId="77777777" w:rsidR="002641F9" w:rsidRPr="002E013C" w:rsidRDefault="002641F9" w:rsidP="007949C7">
      <w:pPr>
        <w:pStyle w:val="ConsPlusNormal"/>
        <w:spacing w:after="0" w:line="240" w:lineRule="auto"/>
        <w:ind w:firstLine="0"/>
        <w:contextualSpacing/>
        <w:jc w:val="center"/>
        <w:outlineLvl w:val="1"/>
      </w:pPr>
      <w:r w:rsidRPr="002E013C">
        <w:rPr>
          <w:rFonts w:ascii="Times New Roman" w:eastAsiaTheme="minorHAnsi" w:hAnsi="Times New Roman" w:cstheme="minorBidi"/>
          <w:b/>
          <w:lang w:eastAsia="en-US"/>
        </w:rPr>
        <w:t>3. Взаимодействие Сторон</w:t>
      </w:r>
      <w:r w:rsidRPr="002E013C">
        <w:t xml:space="preserve"> </w:t>
      </w:r>
    </w:p>
    <w:p w14:paraId="0E371A54"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3.1. Заказчик вправе:</w:t>
      </w:r>
    </w:p>
    <w:p w14:paraId="72F9B4A5" w14:textId="55BDEB49"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3.1.1. Требовать от Поставщика надлежащего исполнения обязательств в соответствии с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а также требовать своевременного устранения выявленных недостатков.</w:t>
      </w:r>
    </w:p>
    <w:p w14:paraId="70941D9E" w14:textId="5CAA2E4D" w:rsidR="00C704A0" w:rsidRPr="002E013C" w:rsidRDefault="00C704A0" w:rsidP="00C704A0">
      <w:pPr>
        <w:widowControl w:val="0"/>
        <w:tabs>
          <w:tab w:val="left" w:pos="709"/>
        </w:tabs>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3.1.2. Требовать от Поставщика представления надлежащим образом оформленных документов, указанных в п. </w:t>
      </w:r>
      <w:r w:rsidR="006F179B" w:rsidRPr="002E013C">
        <w:rPr>
          <w:rFonts w:ascii="Times New Roman" w:hAnsi="Times New Roman"/>
        </w:rPr>
        <w:t>5</w:t>
      </w:r>
      <w:r w:rsidRPr="002E013C">
        <w:rPr>
          <w:rFonts w:ascii="Times New Roman" w:hAnsi="Times New Roman"/>
        </w:rPr>
        <w:t xml:space="preserve">.3.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7D412404" w14:textId="7C18BE5B" w:rsidR="00C704A0" w:rsidRPr="002E013C" w:rsidRDefault="00C704A0" w:rsidP="00C704A0">
      <w:pPr>
        <w:widowControl w:val="0"/>
        <w:spacing w:after="0" w:line="240" w:lineRule="auto"/>
        <w:ind w:firstLine="709"/>
        <w:jc w:val="both"/>
        <w:rPr>
          <w:rFonts w:ascii="Times New Roman" w:hAnsi="Times New Roman"/>
        </w:rPr>
      </w:pPr>
      <w:r w:rsidRPr="002E013C">
        <w:rPr>
          <w:rFonts w:ascii="Times New Roman" w:hAnsi="Times New Roman"/>
        </w:rPr>
        <w:t xml:space="preserve">3.1.3. Контролировать ход выполнения Поставщиком поставок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без вмешательства в оперативно-хозяйственную деятельность Поставщика. В любое время потребовать от Поставщика отчет о ходе исполнения настоящего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470FA3C4" w14:textId="77777777" w:rsidR="00C704A0" w:rsidRPr="002E013C" w:rsidRDefault="00C704A0" w:rsidP="00C704A0">
      <w:pPr>
        <w:tabs>
          <w:tab w:val="left" w:pos="540"/>
        </w:tabs>
        <w:spacing w:after="0" w:line="240" w:lineRule="auto"/>
        <w:ind w:firstLine="709"/>
        <w:contextualSpacing/>
        <w:jc w:val="both"/>
        <w:rPr>
          <w:rFonts w:ascii="Times New Roman" w:hAnsi="Times New Roman"/>
          <w:spacing w:val="1"/>
        </w:rPr>
      </w:pPr>
      <w:r w:rsidRPr="002E013C">
        <w:rPr>
          <w:rFonts w:ascii="Times New Roman" w:hAnsi="Times New Roman"/>
        </w:rPr>
        <w:t>3.1.4.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E013C">
        <w:rPr>
          <w:rFonts w:ascii="Times New Roman" w:hAnsi="Times New Roman"/>
          <w:spacing w:val="1"/>
        </w:rPr>
        <w:t xml:space="preserve">. </w:t>
      </w:r>
    </w:p>
    <w:p w14:paraId="3E0A68D9" w14:textId="5D084854" w:rsidR="00C704A0" w:rsidRPr="002E013C" w:rsidRDefault="00C704A0" w:rsidP="00C704A0">
      <w:pPr>
        <w:spacing w:after="0" w:line="240" w:lineRule="auto"/>
        <w:ind w:firstLine="708"/>
        <w:contextualSpacing/>
        <w:jc w:val="both"/>
        <w:rPr>
          <w:rFonts w:ascii="Times New Roman" w:hAnsi="Times New Roman"/>
          <w:spacing w:val="1"/>
        </w:rPr>
      </w:pPr>
      <w:r w:rsidRPr="002E013C">
        <w:rPr>
          <w:rFonts w:ascii="Times New Roman" w:hAnsi="Times New Roman"/>
          <w:spacing w:val="1"/>
        </w:rPr>
        <w:t xml:space="preserve">3.1.5. Отказаться от приемки Товара в случаях, предусмотренных </w:t>
      </w:r>
      <w:r w:rsidR="00211946">
        <w:rPr>
          <w:rFonts w:ascii="Times New Roman" w:hAnsi="Times New Roman"/>
          <w:spacing w:val="1"/>
        </w:rPr>
        <w:t>Контракт</w:t>
      </w:r>
      <w:r w:rsidR="00E36EF9" w:rsidRPr="002E013C">
        <w:rPr>
          <w:rFonts w:ascii="Times New Roman" w:hAnsi="Times New Roman"/>
          <w:spacing w:val="1"/>
        </w:rPr>
        <w:t xml:space="preserve">ом </w:t>
      </w:r>
      <w:r w:rsidRPr="002E013C">
        <w:rPr>
          <w:rFonts w:ascii="Times New Roman" w:hAnsi="Times New Roman"/>
          <w:spacing w:val="1"/>
        </w:rPr>
        <w:t>и законодательством Российской Федерации, в том числе в случае обнаружения неустранимых недостатков.</w:t>
      </w:r>
    </w:p>
    <w:p w14:paraId="30653416" w14:textId="1BB1C072" w:rsidR="00C704A0" w:rsidRPr="002E013C" w:rsidRDefault="00C704A0" w:rsidP="00C704A0">
      <w:pPr>
        <w:spacing w:after="0" w:line="240" w:lineRule="auto"/>
        <w:ind w:firstLine="708"/>
        <w:contextualSpacing/>
        <w:jc w:val="both"/>
        <w:rPr>
          <w:rFonts w:ascii="Times New Roman" w:hAnsi="Times New Roman"/>
          <w:spacing w:val="1"/>
        </w:rPr>
      </w:pPr>
      <w:r w:rsidRPr="002E013C">
        <w:rPr>
          <w:rFonts w:ascii="Times New Roman" w:hAnsi="Times New Roman"/>
          <w:spacing w:val="1"/>
        </w:rPr>
        <w:t xml:space="preserve">3.1.6. Принять решение об одностороннем отказе от исполнения </w:t>
      </w:r>
      <w:r w:rsidR="00211946">
        <w:rPr>
          <w:rFonts w:ascii="Times New Roman" w:hAnsi="Times New Roman"/>
          <w:spacing w:val="1"/>
        </w:rPr>
        <w:t>Контракт</w:t>
      </w:r>
      <w:r w:rsidR="00E36EF9" w:rsidRPr="002E013C">
        <w:rPr>
          <w:rFonts w:ascii="Times New Roman" w:hAnsi="Times New Roman"/>
          <w:spacing w:val="1"/>
        </w:rPr>
        <w:t>а</w:t>
      </w:r>
      <w:r w:rsidRPr="002E013C">
        <w:rPr>
          <w:rFonts w:ascii="Times New Roman" w:hAnsi="Times New Roman"/>
          <w:spacing w:val="1"/>
        </w:rPr>
        <w:t xml:space="preserve"> в соответствии с Законом </w:t>
      </w:r>
      <w:r w:rsidRPr="002E013C">
        <w:rPr>
          <w:rFonts w:ascii="Times New Roman" w:hAnsi="Times New Roman"/>
        </w:rPr>
        <w:t xml:space="preserve">о </w:t>
      </w:r>
      <w:r w:rsidR="00E608E8">
        <w:rPr>
          <w:rFonts w:ascii="Times New Roman" w:hAnsi="Times New Roman"/>
        </w:rPr>
        <w:t>Контрактной</w:t>
      </w:r>
      <w:r w:rsidRPr="002E013C">
        <w:rPr>
          <w:rFonts w:ascii="Times New Roman" w:hAnsi="Times New Roman"/>
        </w:rPr>
        <w:t xml:space="preserve"> системе</w:t>
      </w:r>
      <w:r w:rsidRPr="002E013C">
        <w:rPr>
          <w:rFonts w:ascii="Times New Roman" w:hAnsi="Times New Roman"/>
          <w:spacing w:val="1"/>
        </w:rPr>
        <w:t>.</w:t>
      </w:r>
    </w:p>
    <w:p w14:paraId="358BEF02" w14:textId="1E8110A5" w:rsidR="00C704A0" w:rsidRPr="002E013C" w:rsidRDefault="00C704A0" w:rsidP="00C704A0">
      <w:pPr>
        <w:spacing w:after="0" w:line="240" w:lineRule="auto"/>
        <w:ind w:firstLine="708"/>
        <w:contextualSpacing/>
        <w:jc w:val="both"/>
        <w:rPr>
          <w:rFonts w:ascii="Times New Roman" w:hAnsi="Times New Roman"/>
        </w:rPr>
      </w:pPr>
      <w:r w:rsidRPr="002E013C">
        <w:rPr>
          <w:rFonts w:ascii="Times New Roman" w:hAnsi="Times New Roman"/>
          <w:spacing w:val="1"/>
        </w:rPr>
        <w:t xml:space="preserve">3.1.7. По соглашению с Поставщиком изменить существенные условия </w:t>
      </w:r>
      <w:r w:rsidR="00211946">
        <w:rPr>
          <w:rFonts w:ascii="Times New Roman" w:hAnsi="Times New Roman"/>
          <w:spacing w:val="1"/>
        </w:rPr>
        <w:t>Контракт</w:t>
      </w:r>
      <w:r w:rsidR="00E36EF9" w:rsidRPr="002E013C">
        <w:rPr>
          <w:rFonts w:ascii="Times New Roman" w:hAnsi="Times New Roman"/>
          <w:spacing w:val="1"/>
        </w:rPr>
        <w:t>а</w:t>
      </w:r>
      <w:r w:rsidRPr="002E013C">
        <w:rPr>
          <w:rFonts w:ascii="Times New Roman" w:hAnsi="Times New Roman"/>
          <w:spacing w:val="1"/>
        </w:rPr>
        <w:t xml:space="preserve"> в случаях, установленных Законом </w:t>
      </w:r>
      <w:r w:rsidRPr="002E013C">
        <w:rPr>
          <w:rFonts w:ascii="Times New Roman" w:hAnsi="Times New Roman"/>
        </w:rPr>
        <w:t xml:space="preserve">о </w:t>
      </w:r>
      <w:r w:rsidR="00E608E8">
        <w:rPr>
          <w:rFonts w:ascii="Times New Roman" w:hAnsi="Times New Roman"/>
        </w:rPr>
        <w:t>Контрактной</w:t>
      </w:r>
      <w:r w:rsidRPr="002E013C">
        <w:rPr>
          <w:rFonts w:ascii="Times New Roman" w:hAnsi="Times New Roman"/>
        </w:rPr>
        <w:t xml:space="preserve"> системе</w:t>
      </w:r>
      <w:r w:rsidRPr="002E013C">
        <w:rPr>
          <w:rFonts w:ascii="Times New Roman" w:hAnsi="Times New Roman"/>
          <w:spacing w:val="1"/>
        </w:rPr>
        <w:t>.</w:t>
      </w:r>
    </w:p>
    <w:p w14:paraId="545CF059" w14:textId="77777777" w:rsidR="00C704A0" w:rsidRPr="002E013C" w:rsidRDefault="00C704A0" w:rsidP="00C704A0">
      <w:pPr>
        <w:spacing w:after="0" w:line="240" w:lineRule="auto"/>
        <w:ind w:firstLine="708"/>
        <w:contextualSpacing/>
        <w:jc w:val="both"/>
        <w:rPr>
          <w:rFonts w:ascii="Times New Roman" w:hAnsi="Times New Roman"/>
        </w:rPr>
      </w:pPr>
      <w:r w:rsidRPr="002E013C">
        <w:rPr>
          <w:rFonts w:ascii="Times New Roman" w:hAnsi="Times New Roman"/>
        </w:rPr>
        <w:t>3.1.8.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0C7D7142" w14:textId="3187A95D"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3.1.9. Пользоваться иными правами, установленными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и законодательством Российской Федерации.</w:t>
      </w:r>
    </w:p>
    <w:p w14:paraId="07CFDA7F"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 Заказчик обязан:</w:t>
      </w:r>
    </w:p>
    <w:p w14:paraId="4BFDEAB1" w14:textId="0EF8ED92"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3.2.1. Провести экспертизу для проверки соответствия качества поставленного Товара требованиям, установленным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672156C0" w14:textId="6C32B696" w:rsidR="00C704A0" w:rsidRPr="002E013C" w:rsidRDefault="00C704A0" w:rsidP="00C704A0">
      <w:pPr>
        <w:shd w:val="clear" w:color="auto" w:fill="FFFFFF"/>
        <w:tabs>
          <w:tab w:val="left" w:pos="540"/>
        </w:tabs>
        <w:spacing w:after="0" w:line="240" w:lineRule="auto"/>
        <w:ind w:firstLine="709"/>
        <w:contextualSpacing/>
        <w:jc w:val="both"/>
        <w:rPr>
          <w:rFonts w:ascii="Times New Roman" w:hAnsi="Times New Roman"/>
          <w:i/>
        </w:rPr>
      </w:pPr>
      <w:r w:rsidRPr="002E013C">
        <w:rPr>
          <w:rFonts w:ascii="Times New Roman" w:hAnsi="Times New Roman"/>
        </w:rPr>
        <w:t>3.2.2. Сообщать в письменной форме Поставщику о недостатках, обнаруженных в ходе исполнения</w:t>
      </w:r>
      <w:r w:rsidR="00E36EF9" w:rsidRPr="002E013C">
        <w:rPr>
          <w:rFonts w:ascii="Times New Roman" w:hAnsi="Times New Roman"/>
        </w:rPr>
        <w:t xml:space="preserve">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в течение 5 (пяти) рабочих дней после обнаружения таких недостатков. Заказчик обязан назначить своего ответственного представителя для контроля за поставкой Товара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и согласования организационных вопросов.</w:t>
      </w:r>
    </w:p>
    <w:p w14:paraId="0509E469" w14:textId="51C163AF" w:rsidR="00C704A0" w:rsidRPr="002E013C" w:rsidRDefault="00C704A0" w:rsidP="00C704A0">
      <w:pPr>
        <w:widowControl w:val="0"/>
        <w:autoSpaceDE w:val="0"/>
        <w:spacing w:after="0" w:line="240" w:lineRule="auto"/>
        <w:ind w:firstLine="708"/>
        <w:contextualSpacing/>
        <w:jc w:val="both"/>
        <w:rPr>
          <w:rFonts w:ascii="Times New Roman" w:hAnsi="Times New Roman"/>
          <w:shd w:val="clear" w:color="auto" w:fill="FFFF00"/>
        </w:rPr>
      </w:pPr>
      <w:r w:rsidRPr="002E013C">
        <w:rPr>
          <w:rFonts w:ascii="Times New Roman" w:hAnsi="Times New Roman"/>
        </w:rPr>
        <w:t xml:space="preserve">3.2.3. Своевременно принять и оплатить поставленный Товар надлежащего качества в соответствии с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включая проведение экспертизы поставленного Товара, а также отдельных этапов исполнения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в соответствии с законодательством Российской Федерации.</w:t>
      </w:r>
    </w:p>
    <w:p w14:paraId="0CDCA77C" w14:textId="1A7885E3"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w:t>
      </w:r>
      <w:r w:rsidR="004149E4">
        <w:rPr>
          <w:rFonts w:ascii="Times New Roman" w:hAnsi="Times New Roman"/>
        </w:rPr>
        <w:t>4</w:t>
      </w:r>
      <w:r w:rsidRPr="002E013C">
        <w:rPr>
          <w:rFonts w:ascii="Times New Roman" w:hAnsi="Times New Roman"/>
        </w:rPr>
        <w:t xml:space="preserve">. Обеспечить конфиденциальность информации, представленной Поставщиком в ходе исполнения обязательств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7141F673" w14:textId="5CAE2F5A" w:rsidR="00787A29" w:rsidRPr="002E013C" w:rsidRDefault="00C704A0" w:rsidP="00787A29">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3.2.</w:t>
      </w:r>
      <w:r w:rsidR="004149E4">
        <w:rPr>
          <w:rFonts w:ascii="Times New Roman" w:hAnsi="Times New Roman"/>
        </w:rPr>
        <w:t>5</w:t>
      </w:r>
      <w:r w:rsidRPr="002E013C">
        <w:rPr>
          <w:rFonts w:ascii="Times New Roman" w:hAnsi="Times New Roman"/>
        </w:rPr>
        <w:t>. </w:t>
      </w:r>
      <w:r w:rsidR="00787A29" w:rsidRPr="002E013C">
        <w:rPr>
          <w:rFonts w:ascii="Times New Roman" w:hAnsi="Times New Roman"/>
        </w:rPr>
        <w:t xml:space="preserve"> Заказчик при просрочке поставки и недопоставки утрачивает интерес к товару, и восполнение не поставленных и (или) недопоставленных Товаров возможно только по письменному согласию Заказчика.</w:t>
      </w:r>
    </w:p>
    <w:p w14:paraId="08120A01" w14:textId="6ABFD038" w:rsidR="00C704A0" w:rsidRPr="002E013C" w:rsidRDefault="00787A29"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w:t>
      </w:r>
      <w:r w:rsidR="004149E4">
        <w:rPr>
          <w:rFonts w:ascii="Times New Roman" w:hAnsi="Times New Roman"/>
        </w:rPr>
        <w:t>6</w:t>
      </w:r>
      <w:r w:rsidRPr="002E013C">
        <w:rPr>
          <w:rFonts w:ascii="Times New Roman" w:hAnsi="Times New Roman"/>
        </w:rPr>
        <w:t xml:space="preserve">. </w:t>
      </w:r>
      <w:r w:rsidR="00C704A0" w:rsidRPr="002E013C">
        <w:rPr>
          <w:rFonts w:ascii="Times New Roman" w:hAnsi="Times New Roman"/>
        </w:rPr>
        <w:t xml:space="preserve">Исполнять иные обязанности, предусмотренные законодательством Российской Федерации и условиями </w:t>
      </w:r>
      <w:r w:rsidR="00211946">
        <w:rPr>
          <w:rFonts w:ascii="Times New Roman" w:hAnsi="Times New Roman"/>
        </w:rPr>
        <w:t>Контракт</w:t>
      </w:r>
      <w:r w:rsidR="00E36EF9" w:rsidRPr="002E013C">
        <w:rPr>
          <w:rFonts w:ascii="Times New Roman" w:hAnsi="Times New Roman"/>
        </w:rPr>
        <w:t>а</w:t>
      </w:r>
      <w:r w:rsidR="00C704A0" w:rsidRPr="002E013C">
        <w:rPr>
          <w:rFonts w:ascii="Times New Roman" w:hAnsi="Times New Roman"/>
        </w:rPr>
        <w:t>.</w:t>
      </w:r>
    </w:p>
    <w:p w14:paraId="3716868E"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3.3. Поставщик вправе:</w:t>
      </w:r>
    </w:p>
    <w:p w14:paraId="7634C648" w14:textId="3AEF5BC8"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3.3.1. Требовать своевременного подписания Заказчиком документа о </w:t>
      </w:r>
      <w:proofErr w:type="gramStart"/>
      <w:r w:rsidRPr="002E013C">
        <w:rPr>
          <w:rFonts w:ascii="Times New Roman" w:hAnsi="Times New Roman"/>
        </w:rPr>
        <w:t>приемке  на</w:t>
      </w:r>
      <w:proofErr w:type="gramEnd"/>
      <w:r w:rsidRPr="002E013C">
        <w:rPr>
          <w:rFonts w:ascii="Times New Roman" w:hAnsi="Times New Roman"/>
        </w:rPr>
        <w:t xml:space="preserve"> основании представленных Поставщиком документов, указанных в </w:t>
      </w:r>
      <w:r w:rsidR="006F179B" w:rsidRPr="002E013C">
        <w:rPr>
          <w:rFonts w:ascii="Times New Roman" w:hAnsi="Times New Roman"/>
        </w:rPr>
        <w:t xml:space="preserve">5.3.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61A7AA0C" w14:textId="37E320B2"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3.3.2. Требовать своевременной оплаты за поставленный Товар надлежащего качества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78336BCB" w14:textId="2686AC95"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lastRenderedPageBreak/>
        <w:t xml:space="preserve">3.3.3. Требовать уплаты неустоек (штрафов, пеней) в случае просрочки исполнения Заказчиком обязательств, предусмотренных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а также в иных случаях ненадлежащего исполнения Заказчиком обязательств, предусмотренных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67BB37FD" w14:textId="2DB15FAD"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3.3.4. Запрашивать у Заказчика разъяснения и уточнения относительно Товара в рамках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145FDED2" w14:textId="6C166CFB"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3.3.5. Получать от Заказчика содействие при поставке Товара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3CF3E612" w14:textId="7CADF8F5" w:rsidR="00C704A0" w:rsidRPr="002E013C" w:rsidRDefault="00C704A0" w:rsidP="00C704A0">
      <w:pPr>
        <w:widowControl w:val="0"/>
        <w:autoSpaceDE w:val="0"/>
        <w:spacing w:after="0" w:line="240" w:lineRule="auto"/>
        <w:ind w:firstLine="708"/>
        <w:contextualSpacing/>
        <w:jc w:val="both"/>
        <w:rPr>
          <w:rFonts w:ascii="Times New Roman" w:hAnsi="Times New Roman"/>
          <w:spacing w:val="1"/>
        </w:rPr>
      </w:pPr>
      <w:r w:rsidRPr="002E013C">
        <w:rPr>
          <w:rFonts w:ascii="Times New Roman" w:hAnsi="Times New Roman"/>
        </w:rPr>
        <w:t xml:space="preserve">3.3.6. Досрочно исполнить обязательства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с согласия Заказчика.</w:t>
      </w:r>
    </w:p>
    <w:p w14:paraId="73CE1AD3" w14:textId="3732364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3.3.7. Пользоваться иными правами, установленными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и законодательством Российской Федерации.</w:t>
      </w:r>
    </w:p>
    <w:p w14:paraId="44E80C22"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3.4. Поставщик обязан:</w:t>
      </w:r>
    </w:p>
    <w:p w14:paraId="15265B62" w14:textId="62A0D635"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3.4.1. Своевременно и надлежащим образом исполнять обязательства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и представить Заказчику документы, указанные в </w:t>
      </w:r>
      <w:r w:rsidR="00521B2C">
        <w:rPr>
          <w:rFonts w:ascii="Times New Roman" w:hAnsi="Times New Roman"/>
        </w:rPr>
        <w:t>5.3</w:t>
      </w:r>
      <w:r w:rsidR="006F179B" w:rsidRPr="002E013C">
        <w:rPr>
          <w:rFonts w:ascii="Times New Roman" w:hAnsi="Times New Roman"/>
        </w:rPr>
        <w:t xml:space="preserve">.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 итогам исполнения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w:t>
      </w:r>
    </w:p>
    <w:p w14:paraId="7B8C68B5" w14:textId="0E48BF07" w:rsidR="00C704A0" w:rsidRPr="002E013C" w:rsidRDefault="00C704A0" w:rsidP="00C704A0">
      <w:pPr>
        <w:pStyle w:val="ConsPlusNormal"/>
        <w:spacing w:after="0" w:line="240" w:lineRule="auto"/>
        <w:ind w:firstLine="709"/>
        <w:contextualSpacing/>
        <w:jc w:val="both"/>
        <w:rPr>
          <w:rFonts w:ascii="Times New Roman" w:hAnsi="Times New Roman" w:cs="Times New Roman"/>
        </w:rPr>
      </w:pPr>
      <w:r w:rsidRPr="002E013C">
        <w:rPr>
          <w:rFonts w:ascii="Times New Roman" w:hAnsi="Times New Roman" w:cs="Times New Roman"/>
        </w:rPr>
        <w:t xml:space="preserve">3.4.2. Своевременно представить по запросу Заказчика в сроки, указанные в таком запросе, информацию о ходе исполнения обязательств (место нахождения товара на момент заключения </w:t>
      </w:r>
      <w:r w:rsidR="00211946">
        <w:rPr>
          <w:rFonts w:ascii="Times New Roman" w:hAnsi="Times New Roman" w:cs="Times New Roman"/>
        </w:rPr>
        <w:t>Контракт</w:t>
      </w:r>
      <w:r w:rsidR="00E36EF9" w:rsidRPr="002E013C">
        <w:rPr>
          <w:rFonts w:ascii="Times New Roman" w:hAnsi="Times New Roman" w:cs="Times New Roman"/>
        </w:rPr>
        <w:t>а</w:t>
      </w:r>
      <w:r w:rsidRPr="002E013C">
        <w:rPr>
          <w:rFonts w:ascii="Times New Roman" w:hAnsi="Times New Roman" w:cs="Times New Roman"/>
        </w:rPr>
        <w:t xml:space="preserve">, место нахождения товара в пути, сроки доставки товара на территорию Российской Федерации, в случае если доставка товара осуществляется с территории иностранного государства, о сроке доставки товара в Место доставки), в том числе о сложностях, возникающих при исполнении </w:t>
      </w:r>
      <w:r w:rsidR="00211946">
        <w:rPr>
          <w:rFonts w:ascii="Times New Roman" w:hAnsi="Times New Roman" w:cs="Times New Roman"/>
        </w:rPr>
        <w:t>Контракт</w:t>
      </w:r>
      <w:r w:rsidR="00E36EF9" w:rsidRPr="002E013C">
        <w:rPr>
          <w:rFonts w:ascii="Times New Roman" w:hAnsi="Times New Roman" w:cs="Times New Roman"/>
        </w:rPr>
        <w:t>а</w:t>
      </w:r>
      <w:r w:rsidRPr="002E013C">
        <w:rPr>
          <w:rFonts w:ascii="Times New Roman" w:hAnsi="Times New Roman" w:cs="Times New Roman"/>
        </w:rPr>
        <w:t>.</w:t>
      </w:r>
    </w:p>
    <w:p w14:paraId="5499EB1A" w14:textId="77777777" w:rsidR="00C704A0" w:rsidRPr="002E013C" w:rsidRDefault="00C704A0" w:rsidP="00C704A0">
      <w:pPr>
        <w:pStyle w:val="ConsPlusNormal"/>
        <w:spacing w:after="0" w:line="240" w:lineRule="auto"/>
        <w:ind w:firstLine="709"/>
        <w:contextualSpacing/>
        <w:jc w:val="both"/>
        <w:rPr>
          <w:rFonts w:ascii="Times New Roman" w:hAnsi="Times New Roman"/>
        </w:rPr>
      </w:pPr>
      <w:r w:rsidRPr="002E013C">
        <w:rPr>
          <w:rFonts w:ascii="Times New Roman" w:hAnsi="Times New Roman"/>
        </w:rPr>
        <w:t>3.4.3.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2FDD2E52" w14:textId="6676AAF2" w:rsidR="00C704A0" w:rsidRPr="002E013C" w:rsidRDefault="00C704A0" w:rsidP="00C704A0">
      <w:pPr>
        <w:widowControl w:val="0"/>
        <w:tabs>
          <w:tab w:val="left" w:pos="709"/>
        </w:tabs>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Поставщик обязан в течение срока действия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5346CC84" w14:textId="77777777"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3.4.4. Обеспечить устранение недостатков, выявленных при приемке Заказчиком Товара и в течение гарантийного срока, за свой счет в течение 2 (двух) рабочих дней с даты получения претензии.</w:t>
      </w:r>
    </w:p>
    <w:p w14:paraId="5E20BDCA" w14:textId="77777777"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3.4.5. Осуществить оплату начисленной неустойки (штрафа, пени) в течение 5 (пяти) рабочих дней с момента получения требования об уплате неустоек (штрафов, пеней).</w:t>
      </w:r>
    </w:p>
    <w:p w14:paraId="291DE66B" w14:textId="2B27DED9" w:rsidR="00C704A0" w:rsidRPr="002E013C" w:rsidRDefault="00C704A0" w:rsidP="00C704A0">
      <w:pPr>
        <w:pStyle w:val="ConsPlusNormal"/>
        <w:spacing w:after="0" w:line="240" w:lineRule="auto"/>
        <w:ind w:firstLine="709"/>
        <w:contextualSpacing/>
        <w:jc w:val="both"/>
        <w:rPr>
          <w:rFonts w:ascii="Times New Roman" w:hAnsi="Times New Roman" w:cs="Times New Roman"/>
        </w:rPr>
      </w:pPr>
      <w:r w:rsidRPr="00521B2C">
        <w:rPr>
          <w:rFonts w:ascii="Times New Roman" w:hAnsi="Times New Roman" w:cs="Times New Roman"/>
        </w:rPr>
        <w:t>3.4.6. </w:t>
      </w:r>
      <w:r w:rsidR="004A7CF7" w:rsidRPr="00521B2C">
        <w:rPr>
          <w:rFonts w:ascii="Times New Roman" w:hAnsi="Times New Roman" w:cs="Times New Roman"/>
        </w:rPr>
        <w:t>В случае</w:t>
      </w:r>
      <w:r w:rsidR="004A7CF7" w:rsidRPr="002E013C">
        <w:rPr>
          <w:rFonts w:ascii="Times New Roman" w:hAnsi="Times New Roman" w:cs="Times New Roman"/>
        </w:rPr>
        <w:t xml:space="preserve"> окончания срока действия регистрационного удостоверения лекарственного препарата в период исполнения обязательств по </w:t>
      </w:r>
      <w:r w:rsidR="00211946">
        <w:rPr>
          <w:rFonts w:ascii="Times New Roman" w:hAnsi="Times New Roman" w:cs="Times New Roman"/>
        </w:rPr>
        <w:t>Контракт</w:t>
      </w:r>
      <w:r w:rsidR="00696B59" w:rsidRPr="002E013C">
        <w:rPr>
          <w:rFonts w:ascii="Times New Roman" w:hAnsi="Times New Roman" w:cs="Times New Roman"/>
        </w:rPr>
        <w:t>у</w:t>
      </w:r>
      <w:r w:rsidR="004A7CF7" w:rsidRPr="002E013C">
        <w:rPr>
          <w:rFonts w:ascii="Times New Roman" w:hAnsi="Times New Roman" w:cs="Times New Roman"/>
        </w:rPr>
        <w:t xml:space="preserve">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B1D7042" w14:textId="2636F549"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3.4.7.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срок, и сообщить об этом Заказчику в течение 1 (одного) рабочего дня после приостановления поставки.</w:t>
      </w:r>
    </w:p>
    <w:p w14:paraId="33688891" w14:textId="2EC9D5F8"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течение 1 (одного) рабочего дня информировать Заказчика о невозможности поставить Товар в надлежащем объеме, в предусмотренные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сроки, надлежащего качества, а также информировать Заказчика в случае невозможности исполнения обязательств по настоящему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4C4BEE6E" w14:textId="11EBBD7C"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3.4.9. Обеспечить конфиденциальность информации, предоставленной Заказчиком в ходе исполнения обязательств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806BDF1" w14:textId="38980152"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3.4.10. Исполнять иные обязанности, предусмотренные законодательством Российской Федерации 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55B18112" w14:textId="1332CD52" w:rsidR="00C704A0" w:rsidRPr="002E013C" w:rsidRDefault="00C704A0" w:rsidP="00C704A0">
      <w:pPr>
        <w:widowControl w:val="0"/>
        <w:spacing w:after="0" w:line="240" w:lineRule="auto"/>
        <w:ind w:firstLine="709"/>
        <w:jc w:val="both"/>
        <w:rPr>
          <w:rFonts w:ascii="Times New Roman" w:hAnsi="Times New Roman"/>
        </w:rPr>
      </w:pPr>
      <w:r w:rsidRPr="002E013C">
        <w:rPr>
          <w:rFonts w:ascii="Times New Roman" w:hAnsi="Times New Roman"/>
        </w:rPr>
        <w:t xml:space="preserve">3.4.11. Предоставить по требованию Заказчика в согласованные сроки в письменном виде отчет о ходе выполнения настоящего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(допускается информация посредством факсимильной связи).</w:t>
      </w:r>
    </w:p>
    <w:p w14:paraId="15B16410" w14:textId="77777777" w:rsidR="002641F9" w:rsidRPr="002E013C" w:rsidRDefault="002641F9" w:rsidP="0066354C">
      <w:pPr>
        <w:pStyle w:val="ConsPlusNormal"/>
        <w:spacing w:after="0" w:line="240" w:lineRule="auto"/>
        <w:contextualSpacing/>
        <w:jc w:val="both"/>
      </w:pPr>
    </w:p>
    <w:p w14:paraId="51586917"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4. Упаковка и маркировка. Условия перевозки</w:t>
      </w:r>
    </w:p>
    <w:p w14:paraId="47C488CC" w14:textId="3319BC2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211946">
        <w:rPr>
          <w:rFonts w:ascii="Times New Roman" w:eastAsiaTheme="minorHAnsi" w:hAnsi="Times New Roman" w:cstheme="minorBidi"/>
          <w:lang w:eastAsia="en-US"/>
        </w:rPr>
        <w:t>контракт</w:t>
      </w:r>
      <w:r w:rsidRPr="002E013C">
        <w:rPr>
          <w:rFonts w:ascii="Times New Roman" w:eastAsiaTheme="minorHAnsi" w:hAnsi="Times New Roman" w:cstheme="minorBidi"/>
          <w:lang w:eastAsia="en-US"/>
        </w:rPr>
        <w:t>ов и актов, составляющих право Евразийского экономического союза.</w:t>
      </w:r>
    </w:p>
    <w:p w14:paraId="59C0D41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595A2B1"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88F3172"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2" w:name="P147"/>
      <w:bookmarkEnd w:id="2"/>
      <w:r w:rsidRPr="002E013C">
        <w:rPr>
          <w:rFonts w:ascii="Times New Roman" w:eastAsiaTheme="minorHAnsi" w:hAnsi="Times New Roman" w:cstheme="minorBidi"/>
          <w:lang w:eastAsia="en-US"/>
        </w:rPr>
        <w:t xml:space="preserve">4.3. Транспортная упаковка (тара) Товара должна соответствовать требованиям </w:t>
      </w:r>
      <w:hyperlink r:id="rId8" w:history="1">
        <w:r w:rsidRPr="002E013C">
          <w:rPr>
            <w:rFonts w:ascii="Times New Roman" w:eastAsiaTheme="minorHAnsi" w:hAnsi="Times New Roman" w:cstheme="minorBidi"/>
            <w:lang w:eastAsia="en-US"/>
          </w:rPr>
          <w:t>статьи 46</w:t>
        </w:r>
      </w:hyperlink>
      <w:r w:rsidRPr="002E013C">
        <w:rPr>
          <w:rFonts w:ascii="Times New Roman" w:eastAsiaTheme="minorHAnsi" w:hAnsi="Times New Roman" w:cstheme="minorBidi"/>
          <w:lang w:eastAsia="en-US"/>
        </w:rPr>
        <w:t xml:space="preserve"> Федерального закона от 12.04.2010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61-ФЗ "Об обращении лекарственных средств"  и иметь следующую маркировку:</w:t>
      </w:r>
    </w:p>
    <w:p w14:paraId="5868D7C0"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Наименование Товара: _________</w:t>
      </w:r>
    </w:p>
    <w:p w14:paraId="4929CBD3" w14:textId="2AFF63B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Реквизиты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(наименование, дата и номер) ____________</w:t>
      </w:r>
    </w:p>
    <w:p w14:paraId="637D26C8"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Заказчик (наименование): ___________________</w:t>
      </w:r>
    </w:p>
    <w:p w14:paraId="5345AB4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Поставщик (наименование (для юридического лица), фамилия, имя, отчество (при наличии) (для физического лица)): ___________________</w:t>
      </w:r>
    </w:p>
    <w:p w14:paraId="32C8E730"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Пункт назначения: ______________________</w:t>
      </w:r>
    </w:p>
    <w:p w14:paraId="6059E3D8"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Грузоотправитель: ______________________</w:t>
      </w:r>
    </w:p>
    <w:p w14:paraId="7386B347"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Ящик/</w:t>
      </w:r>
      <w:proofErr w:type="gramStart"/>
      <w:r w:rsidRPr="002E013C">
        <w:rPr>
          <w:rFonts w:ascii="Times New Roman" w:eastAsiaTheme="minorHAnsi" w:hAnsi="Times New Roman" w:cstheme="minorBidi"/>
          <w:lang w:eastAsia="en-US"/>
        </w:rPr>
        <w:t xml:space="preserve">контейнер  </w:t>
      </w:r>
      <w:r w:rsidR="00A51CA0" w:rsidRPr="002E013C">
        <w:rPr>
          <w:rFonts w:ascii="Times New Roman" w:eastAsiaTheme="minorHAnsi" w:hAnsi="Times New Roman" w:cstheme="minorBidi"/>
          <w:lang w:eastAsia="en-US"/>
        </w:rPr>
        <w:t>№</w:t>
      </w:r>
      <w:proofErr w:type="gramEnd"/>
      <w:r w:rsidRPr="002E013C">
        <w:rPr>
          <w:rFonts w:ascii="Times New Roman" w:eastAsiaTheme="minorHAnsi" w:hAnsi="Times New Roman" w:cstheme="minorBidi"/>
          <w:lang w:eastAsia="en-US"/>
        </w:rPr>
        <w:t xml:space="preserve"> _______, всего ящиков/контейнеров __________</w:t>
      </w:r>
    </w:p>
    <w:p w14:paraId="11989485"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Размеры ящика/контейнера ____________</w:t>
      </w:r>
    </w:p>
    <w:p w14:paraId="2586712F"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Вес брутто _____ кг</w:t>
      </w:r>
    </w:p>
    <w:p w14:paraId="31B0DAC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Вес нетто _____ кг.</w:t>
      </w:r>
    </w:p>
    <w:p w14:paraId="68C537A4" w14:textId="0D138FC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2E013C">
          <w:rPr>
            <w:rFonts w:ascii="Times New Roman" w:eastAsiaTheme="minorHAnsi" w:hAnsi="Times New Roman" w:cstheme="minorBidi"/>
            <w:lang w:eastAsia="en-US"/>
          </w:rPr>
          <w:t>пунктом 4.3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(далее - Упаковочный лист).</w:t>
      </w:r>
    </w:p>
    <w:p w14:paraId="70F46F62" w14:textId="1D34FF75"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Один Упаковочный лист с приложением документов, предусмотренных </w:t>
      </w:r>
      <w:hyperlink w:anchor="P172" w:history="1">
        <w:r w:rsidRPr="002E013C">
          <w:rPr>
            <w:rFonts w:ascii="Times New Roman" w:eastAsiaTheme="minorHAnsi" w:hAnsi="Times New Roman" w:cstheme="minorBidi"/>
            <w:lang w:eastAsia="en-US"/>
          </w:rPr>
          <w:t>пунктом 5.3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C61F68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95EAF5E" w14:textId="77777777" w:rsidR="004A7CF7" w:rsidRPr="002E013C" w:rsidRDefault="004A7CF7" w:rsidP="004A7CF7">
      <w:pPr>
        <w:widowControl w:val="0"/>
        <w:spacing w:after="0" w:line="240" w:lineRule="auto"/>
        <w:ind w:firstLine="567"/>
        <w:jc w:val="both"/>
        <w:rPr>
          <w:rFonts w:ascii="Times New Roman" w:hAnsi="Times New Roman"/>
          <w:spacing w:val="-2"/>
        </w:rPr>
      </w:pPr>
      <w:r w:rsidRPr="002E013C">
        <w:rPr>
          <w:rFonts w:ascii="Times New Roman" w:hAnsi="Times New Roman"/>
          <w:spacing w:val="-2"/>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(рефрижиратора) не должна превышать указанный температурный режим по каждому поставляемому товару.</w:t>
      </w:r>
    </w:p>
    <w:p w14:paraId="053AFFCC"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p>
    <w:p w14:paraId="4373E07E"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5. Поставка Товара</w:t>
      </w:r>
    </w:p>
    <w:p w14:paraId="4F782221" w14:textId="4018F1FC" w:rsidR="00C704A0" w:rsidRPr="002E013C" w:rsidRDefault="009F4A53" w:rsidP="006F179B">
      <w:pPr>
        <w:spacing w:after="0" w:line="240" w:lineRule="auto"/>
        <w:ind w:firstLine="567"/>
        <w:contextualSpacing/>
        <w:jc w:val="both"/>
        <w:rPr>
          <w:rFonts w:ascii="Times New Roman" w:hAnsi="Times New Roman"/>
        </w:rPr>
      </w:pPr>
      <w:r w:rsidRPr="002E013C">
        <w:rPr>
          <w:rFonts w:ascii="Times New Roman" w:hAnsi="Times New Roman"/>
        </w:rPr>
        <w:t>5.1. Д</w:t>
      </w:r>
      <w:r w:rsidR="002641F9" w:rsidRPr="002E013C">
        <w:rPr>
          <w:rFonts w:ascii="Times New Roman" w:hAnsi="Times New Roman"/>
        </w:rPr>
        <w:t>оставка Товара осуществляется Поставщиком в М</w:t>
      </w:r>
      <w:r w:rsidRPr="002E013C">
        <w:rPr>
          <w:rFonts w:ascii="Times New Roman" w:hAnsi="Times New Roman"/>
        </w:rPr>
        <w:t xml:space="preserve">есто доставки </w:t>
      </w:r>
      <w:r w:rsidR="002641F9" w:rsidRPr="002E013C">
        <w:rPr>
          <w:rFonts w:ascii="Times New Roman" w:hAnsi="Times New Roman"/>
        </w:rPr>
        <w:t xml:space="preserve">на условиях, предусмотренных пунктом 1.3 </w:t>
      </w:r>
      <w:r w:rsidR="00211946">
        <w:rPr>
          <w:rFonts w:ascii="Times New Roman" w:hAnsi="Times New Roman"/>
        </w:rPr>
        <w:t>Контракт</w:t>
      </w:r>
      <w:r w:rsidR="004A7CF7" w:rsidRPr="002E013C">
        <w:rPr>
          <w:rFonts w:ascii="Times New Roman" w:hAnsi="Times New Roman"/>
        </w:rPr>
        <w:t>а</w:t>
      </w:r>
      <w:r w:rsidR="002D1E41">
        <w:rPr>
          <w:rFonts w:ascii="Times New Roman" w:hAnsi="Times New Roman"/>
        </w:rPr>
        <w:t>.</w:t>
      </w:r>
      <w:r w:rsidR="002641F9" w:rsidRPr="002E013C">
        <w:rPr>
          <w:rFonts w:ascii="Times New Roman" w:hAnsi="Times New Roman"/>
        </w:rPr>
        <w:t xml:space="preserve"> Поставщик доставляет Товар Заказчику к Месту хранения</w:t>
      </w:r>
      <w:r w:rsidR="002641F9" w:rsidRPr="002E013C">
        <w:rPr>
          <w:rFonts w:ascii="Times New Roman" w:hAnsi="Times New Roman"/>
          <w:vertAlign w:val="superscript"/>
        </w:rPr>
        <w:t xml:space="preserve"> </w:t>
      </w:r>
      <w:r w:rsidR="002641F9" w:rsidRPr="002E013C">
        <w:rPr>
          <w:rFonts w:ascii="Times New Roman" w:hAnsi="Times New Roman"/>
        </w:rPr>
        <w:t>лекарственных препаратов</w:t>
      </w:r>
      <w:r w:rsidR="002641F9" w:rsidRPr="002E013C">
        <w:rPr>
          <w:rFonts w:ascii="Times New Roman" w:hAnsi="Times New Roman"/>
          <w:vertAlign w:val="superscript"/>
        </w:rPr>
        <w:t xml:space="preserve"> </w:t>
      </w:r>
      <w:r w:rsidR="002641F9" w:rsidRPr="002E013C">
        <w:rPr>
          <w:rFonts w:ascii="Times New Roman" w:hAnsi="Times New Roman"/>
        </w:rPr>
        <w:t>по адресу в:</w:t>
      </w:r>
      <w:r w:rsidR="002641F9" w:rsidRPr="002E013C">
        <w:rPr>
          <w:rFonts w:ascii="Times New Roman" w:eastAsia="Calibri" w:hAnsi="Times New Roman"/>
          <w:lang w:eastAsia="ar-SA"/>
        </w:rPr>
        <w:t xml:space="preserve"> </w:t>
      </w:r>
      <w:r w:rsidR="002641F9" w:rsidRPr="002E013C">
        <w:rPr>
          <w:rFonts w:ascii="Times New Roman" w:hAnsi="Times New Roman"/>
          <w:color w:val="000000"/>
        </w:rPr>
        <w:t xml:space="preserve">г. Новосибирск, ул. Фрунзе д. 17 </w:t>
      </w:r>
      <w:r w:rsidR="00945801" w:rsidRPr="002E013C">
        <w:rPr>
          <w:rFonts w:ascii="Times New Roman" w:hAnsi="Times New Roman"/>
        </w:rPr>
        <w:t>(склад)</w:t>
      </w:r>
      <w:r w:rsidR="00C704A0" w:rsidRPr="002E013C">
        <w:rPr>
          <w:rFonts w:ascii="Times New Roman" w:hAnsi="Times New Roman"/>
        </w:rPr>
        <w:t xml:space="preserve"> </w:t>
      </w:r>
      <w:r w:rsidR="00945801" w:rsidRPr="002E013C">
        <w:rPr>
          <w:rFonts w:ascii="Times New Roman" w:hAnsi="Times New Roman"/>
        </w:rPr>
        <w:t>в рабочее время с 09 часов 00 минут до 15 часов 00 минут, (обед с 12:30 до 13:00) (время местное)</w:t>
      </w:r>
      <w:r w:rsidR="007A4867" w:rsidRPr="002E013C">
        <w:rPr>
          <w:rFonts w:ascii="Times New Roman" w:hAnsi="Times New Roman"/>
        </w:rPr>
        <w:t>.</w:t>
      </w:r>
      <w:r w:rsidR="002641F9" w:rsidRPr="002E013C">
        <w:rPr>
          <w:rFonts w:ascii="Times New Roman" w:hAnsi="Times New Roman"/>
        </w:rPr>
        <w:t xml:space="preserve"> </w:t>
      </w:r>
    </w:p>
    <w:p w14:paraId="4EC23C74" w14:textId="77777777" w:rsidR="007A4867" w:rsidRPr="002E013C" w:rsidRDefault="007A4867" w:rsidP="007A4867">
      <w:pPr>
        <w:spacing w:after="0" w:line="240" w:lineRule="auto"/>
        <w:ind w:firstLine="567"/>
        <w:contextualSpacing/>
        <w:jc w:val="both"/>
        <w:rPr>
          <w:rFonts w:ascii="Times New Roman" w:hAnsi="Times New Roman"/>
        </w:rPr>
      </w:pPr>
      <w:r w:rsidRPr="002E013C">
        <w:rPr>
          <w:rFonts w:ascii="Times New Roman" w:hAnsi="Times New Roman"/>
        </w:rPr>
        <w:t>Поставка Товара производится при обязательном соблюдении установленных требований к условиям и порядку хранения, транспортировки, передачи Товара, обеспечивающих сохранность качества, безопасности Товара, в том числе санитарных, санитарно-эпидемиологических требований, требований стандартов, технических регламентов и условий, иных нормативно-правовых актов.</w:t>
      </w:r>
    </w:p>
    <w:p w14:paraId="0C9620A2" w14:textId="51D4A803" w:rsidR="007A4867" w:rsidRPr="002E013C" w:rsidRDefault="007A4867" w:rsidP="007A4867">
      <w:pPr>
        <w:spacing w:after="0" w:line="240" w:lineRule="auto"/>
        <w:ind w:firstLine="567"/>
        <w:contextualSpacing/>
        <w:jc w:val="both"/>
        <w:rPr>
          <w:rFonts w:ascii="Times New Roman" w:hAnsi="Times New Roman"/>
        </w:rPr>
      </w:pPr>
      <w:r w:rsidRPr="002E013C">
        <w:rPr>
          <w:rFonts w:ascii="Times New Roman" w:hAnsi="Times New Roman"/>
        </w:rPr>
        <w:t xml:space="preserve">Доставка Товара, представляющая собой фактическое поступление Товара на склад </w:t>
      </w:r>
      <w:proofErr w:type="gramStart"/>
      <w:r w:rsidRPr="002E013C">
        <w:rPr>
          <w:rFonts w:ascii="Times New Roman" w:hAnsi="Times New Roman"/>
        </w:rPr>
        <w:t>Заказчика</w:t>
      </w:r>
      <w:proofErr w:type="gramEnd"/>
      <w:r w:rsidRPr="002E013C">
        <w:rPr>
          <w:rFonts w:ascii="Times New Roman" w:hAnsi="Times New Roman"/>
        </w:rPr>
        <w:t xml:space="preserve"> оформляется документом, фиксирующим поступление Товара на склад Заказчика. Подписание уполномоченным лицом Заказчика документа, фиксирующего поступление Товара на склад Заказчика, не означает проведение Заказчиком приемки Товара на соответствие его условиям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и не освобождает Поставщика от исполнения обязательств и ответственности, связанных с недостатками Товара. </w:t>
      </w:r>
    </w:p>
    <w:p w14:paraId="3A0ACFA6" w14:textId="1ED9D146" w:rsidR="00506CCD" w:rsidRPr="00506CCD" w:rsidRDefault="00506CCD" w:rsidP="00506CCD">
      <w:pPr>
        <w:tabs>
          <w:tab w:val="left" w:pos="709"/>
        </w:tabs>
        <w:suppressAutoHyphens/>
        <w:spacing w:after="0" w:line="240" w:lineRule="auto"/>
        <w:ind w:firstLine="567"/>
        <w:jc w:val="both"/>
        <w:rPr>
          <w:rFonts w:ascii="Times New Roman" w:hAnsi="Times New Roman"/>
          <w:lang w:eastAsia="zh-CN"/>
        </w:rPr>
      </w:pPr>
      <w:r w:rsidRPr="00506CCD">
        <w:rPr>
          <w:rFonts w:ascii="Times New Roman" w:hAnsi="Times New Roman"/>
          <w:lang w:eastAsia="zh-CN"/>
        </w:rPr>
        <w:t>Поставка Товара Поставщиком</w:t>
      </w:r>
      <w:r w:rsidRPr="00506CCD">
        <w:rPr>
          <w:rFonts w:cs="Calibri"/>
          <w:lang w:eastAsia="zh-CN"/>
        </w:rPr>
        <w:t xml:space="preserve"> </w:t>
      </w:r>
      <w:r w:rsidRPr="00506CCD">
        <w:rPr>
          <w:rFonts w:ascii="Times New Roman" w:hAnsi="Times New Roman"/>
          <w:lang w:eastAsia="zh-CN"/>
        </w:rPr>
        <w:t xml:space="preserve">осуществляется </w:t>
      </w:r>
      <w:r w:rsidR="002D1E41">
        <w:rPr>
          <w:rFonts w:ascii="Times New Roman" w:hAnsi="Times New Roman"/>
          <w:lang w:eastAsia="zh-CN"/>
        </w:rPr>
        <w:t>единовременно</w:t>
      </w:r>
      <w:r w:rsidRPr="00506CCD">
        <w:rPr>
          <w:rFonts w:ascii="Times New Roman" w:hAnsi="Times New Roman"/>
          <w:lang w:eastAsia="zh-CN"/>
        </w:rPr>
        <w:t>, в течение 1</w:t>
      </w:r>
      <w:r>
        <w:rPr>
          <w:rFonts w:ascii="Times New Roman" w:hAnsi="Times New Roman"/>
          <w:lang w:eastAsia="zh-CN"/>
        </w:rPr>
        <w:t>0</w:t>
      </w:r>
      <w:r w:rsidRPr="00506CCD">
        <w:rPr>
          <w:rFonts w:ascii="Times New Roman" w:hAnsi="Times New Roman"/>
          <w:lang w:eastAsia="zh-CN"/>
        </w:rPr>
        <w:t xml:space="preserve"> (</w:t>
      </w:r>
      <w:r>
        <w:rPr>
          <w:rFonts w:ascii="Times New Roman" w:hAnsi="Times New Roman"/>
          <w:lang w:eastAsia="zh-CN"/>
        </w:rPr>
        <w:t>десяти</w:t>
      </w:r>
      <w:r w:rsidRPr="00506CCD">
        <w:rPr>
          <w:rFonts w:ascii="Times New Roman" w:hAnsi="Times New Roman"/>
          <w:lang w:eastAsia="zh-CN"/>
        </w:rPr>
        <w:t xml:space="preserve">) </w:t>
      </w:r>
      <w:r w:rsidR="00CF1AED">
        <w:rPr>
          <w:rFonts w:ascii="Times New Roman" w:hAnsi="Times New Roman"/>
          <w:lang w:eastAsia="zh-CN"/>
        </w:rPr>
        <w:t>календарных</w:t>
      </w:r>
      <w:r w:rsidRPr="00506CCD">
        <w:rPr>
          <w:rFonts w:ascii="Times New Roman" w:hAnsi="Times New Roman"/>
          <w:lang w:eastAsia="zh-CN"/>
        </w:rPr>
        <w:t xml:space="preserve"> дней со дня</w:t>
      </w:r>
      <w:r w:rsidR="002D1E41">
        <w:rPr>
          <w:rFonts w:ascii="Times New Roman" w:hAnsi="Times New Roman"/>
          <w:lang w:eastAsia="zh-CN"/>
        </w:rPr>
        <w:t>,</w:t>
      </w:r>
      <w:r w:rsidRPr="00506CCD">
        <w:rPr>
          <w:rFonts w:ascii="Times New Roman" w:hAnsi="Times New Roman"/>
          <w:lang w:eastAsia="zh-CN"/>
        </w:rPr>
        <w:t xml:space="preserve"> следующего за днем </w:t>
      </w:r>
      <w:r w:rsidR="000F4C2B">
        <w:rPr>
          <w:rFonts w:ascii="Times New Roman" w:hAnsi="Times New Roman"/>
          <w:lang w:eastAsia="zh-CN"/>
        </w:rPr>
        <w:t>подачи заявки Заказчиком</w:t>
      </w:r>
      <w:r w:rsidRPr="00506CCD">
        <w:rPr>
          <w:rFonts w:ascii="Times New Roman" w:hAnsi="Times New Roman"/>
          <w:lang w:eastAsia="zh-CN"/>
        </w:rPr>
        <w:t>.</w:t>
      </w:r>
    </w:p>
    <w:p w14:paraId="766EAF4E" w14:textId="7FEE4617" w:rsidR="002641F9" w:rsidRPr="002E013C" w:rsidRDefault="00506CCD" w:rsidP="00506CCD">
      <w:pPr>
        <w:tabs>
          <w:tab w:val="left" w:pos="709"/>
        </w:tabs>
        <w:suppressAutoHyphens/>
        <w:spacing w:after="0" w:line="240" w:lineRule="auto"/>
        <w:ind w:firstLine="567"/>
        <w:jc w:val="both"/>
        <w:rPr>
          <w:rFonts w:ascii="Times New Roman" w:hAnsi="Times New Roman"/>
          <w:lang w:eastAsia="zh-CN"/>
        </w:rPr>
      </w:pPr>
      <w:r w:rsidRPr="00506CCD">
        <w:rPr>
          <w:rFonts w:ascii="Times New Roman" w:hAnsi="Times New Roman"/>
          <w:lang w:eastAsia="zh-CN"/>
        </w:rPr>
        <w:t>Не позднее, чем за 1 (один) рабочий день до дня доставки Товара, Поставщик обязан согласовать с Заказчиком дату и время доставки Товара.</w:t>
      </w:r>
    </w:p>
    <w:p w14:paraId="41B07C60" w14:textId="77777777" w:rsidR="002641F9" w:rsidRPr="002E013C" w:rsidRDefault="00293573" w:rsidP="00293573">
      <w:pPr>
        <w:tabs>
          <w:tab w:val="left" w:pos="709"/>
        </w:tabs>
        <w:spacing w:after="0" w:line="240" w:lineRule="auto"/>
        <w:ind w:firstLine="567"/>
        <w:contextualSpacing/>
        <w:jc w:val="both"/>
        <w:rPr>
          <w:rFonts w:ascii="Times New Roman" w:hAnsi="Times New Roman"/>
        </w:rPr>
      </w:pPr>
      <w:r w:rsidRPr="002E013C">
        <w:rPr>
          <w:rFonts w:ascii="Times New Roman" w:eastAsiaTheme="minorHAnsi" w:hAnsi="Times New Roman" w:cstheme="minorBidi"/>
          <w:lang w:eastAsia="en-US"/>
        </w:rPr>
        <w:t xml:space="preserve">5.2. </w:t>
      </w:r>
      <w:r w:rsidR="002641F9" w:rsidRPr="002E013C">
        <w:rPr>
          <w:rFonts w:ascii="Times New Roman" w:hAnsi="Times New Roman"/>
        </w:rPr>
        <w:t xml:space="preserve">Поставщик за </w:t>
      </w:r>
      <w:r w:rsidRPr="002E013C">
        <w:rPr>
          <w:rFonts w:ascii="Times New Roman" w:hAnsi="Times New Roman"/>
        </w:rPr>
        <w:t>2 (два) рабочих дня</w:t>
      </w:r>
      <w:r w:rsidR="002641F9" w:rsidRPr="002E013C">
        <w:rPr>
          <w:rFonts w:ascii="Times New Roman" w:hAnsi="Times New Roman"/>
        </w:rPr>
        <w:t xml:space="preserve"> до осуществления поставки Товара направляет Заказчику уведомление о времени доставки Товара в Место доставки.</w:t>
      </w:r>
    </w:p>
    <w:p w14:paraId="2AA052FB"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3" w:name="P169"/>
      <w:bookmarkStart w:id="4" w:name="P172"/>
      <w:bookmarkEnd w:id="3"/>
      <w:bookmarkEnd w:id="4"/>
      <w:r w:rsidRPr="002E013C">
        <w:rPr>
          <w:rFonts w:ascii="Times New Roman" w:eastAsiaTheme="minorHAnsi" w:hAnsi="Times New Roman" w:cstheme="minorBidi"/>
          <w:lang w:eastAsia="en-US"/>
        </w:rPr>
        <w:t>5.3. При поставке Товара Поставщик представляет Заказчику следующие документы:</w:t>
      </w:r>
    </w:p>
    <w:p w14:paraId="639C346F"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5" w:name="P173"/>
      <w:bookmarkEnd w:id="5"/>
      <w:r w:rsidRPr="002E013C">
        <w:rPr>
          <w:rFonts w:ascii="Times New Roman" w:eastAsiaTheme="minorHAnsi" w:hAnsi="Times New Roman" w:cstheme="minorBidi"/>
          <w:lang w:eastAsia="en-US"/>
        </w:rPr>
        <w:t>а) копию(ии) регистрационного(ых) удостоверения(ий) лекарственного(ых) препарата(ов), выданного(ых) уполномоченным органом;</w:t>
      </w:r>
    </w:p>
    <w:p w14:paraId="7A946A9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6" w:name="P174"/>
      <w:bookmarkEnd w:id="6"/>
      <w:r w:rsidRPr="002E013C">
        <w:rPr>
          <w:rFonts w:ascii="Times New Roman" w:eastAsiaTheme="minorHAnsi" w:hAnsi="Times New Roman" w:cstheme="minorBidi"/>
          <w:lang w:eastAsia="en-US"/>
        </w:rPr>
        <w:t xml:space="preserve">б) протокол согласования цен поставки Товара, включенного в перечень жизненно необходимых и </w:t>
      </w:r>
      <w:r w:rsidRPr="002E013C">
        <w:rPr>
          <w:rFonts w:ascii="Times New Roman" w:eastAsiaTheme="minorHAnsi" w:hAnsi="Times New Roman" w:cstheme="minorBidi"/>
          <w:lang w:eastAsia="en-US"/>
        </w:rPr>
        <w:lastRenderedPageBreak/>
        <w:t>важнейших лекарственных препаратов, составленный по форме в соответствии с законодательством Российской Федерации;</w:t>
      </w:r>
    </w:p>
    <w:p w14:paraId="2AC98AF4" w14:textId="2C3CFF5B" w:rsidR="00293573" w:rsidRPr="002E013C" w:rsidRDefault="00293573" w:rsidP="00293573">
      <w:pPr>
        <w:widowControl w:val="0"/>
        <w:tabs>
          <w:tab w:val="left" w:pos="142"/>
          <w:tab w:val="left" w:pos="426"/>
        </w:tabs>
        <w:autoSpaceDE w:val="0"/>
        <w:autoSpaceDN w:val="0"/>
        <w:spacing w:after="0" w:line="240" w:lineRule="auto"/>
        <w:ind w:firstLine="567"/>
        <w:contextualSpacing/>
        <w:jc w:val="both"/>
        <w:rPr>
          <w:rFonts w:ascii="Times New Roman" w:hAnsi="Times New Roman"/>
        </w:rPr>
      </w:pPr>
      <w:bookmarkStart w:id="7" w:name="P177"/>
      <w:bookmarkEnd w:id="7"/>
      <w:r w:rsidRPr="002E013C">
        <w:rPr>
          <w:rFonts w:ascii="Times New Roman" w:hAnsi="Times New Roman"/>
        </w:rPr>
        <w:t>в) копию документа, подтверждающего соответствие Товара, выданного уполномоченными органами (организациями).</w:t>
      </w:r>
    </w:p>
    <w:p w14:paraId="3B1D2239" w14:textId="72D0BA6D" w:rsidR="005C2C77" w:rsidRPr="002E013C" w:rsidRDefault="005C2C77" w:rsidP="00293573">
      <w:pPr>
        <w:widowControl w:val="0"/>
        <w:tabs>
          <w:tab w:val="left" w:pos="142"/>
          <w:tab w:val="left" w:pos="426"/>
        </w:tabs>
        <w:autoSpaceDE w:val="0"/>
        <w:autoSpaceDN w:val="0"/>
        <w:spacing w:after="0" w:line="240" w:lineRule="auto"/>
        <w:ind w:firstLine="567"/>
        <w:contextualSpacing/>
        <w:jc w:val="both"/>
        <w:rPr>
          <w:rFonts w:ascii="Times New Roman" w:hAnsi="Times New Roman"/>
        </w:rPr>
      </w:pPr>
      <w:r w:rsidRPr="002E013C">
        <w:rPr>
          <w:rFonts w:ascii="Times New Roman" w:hAnsi="Times New Roman"/>
        </w:rPr>
        <w:t xml:space="preserve">г) </w:t>
      </w:r>
      <w:r w:rsidRPr="002E013C">
        <w:rPr>
          <w:rFonts w:ascii="Times New Roman" w:hAnsi="Times New Roman"/>
          <w:color w:val="000000"/>
        </w:rPr>
        <w:t>товарную накладную, счет, счет-фактуру или универсальный передаточный документ.</w:t>
      </w:r>
    </w:p>
    <w:p w14:paraId="2333709B" w14:textId="77777777" w:rsidR="004A7CF7" w:rsidRPr="002E013C" w:rsidRDefault="004A7CF7" w:rsidP="004A7CF7">
      <w:pPr>
        <w:autoSpaceDE w:val="0"/>
        <w:spacing w:after="0" w:line="240" w:lineRule="auto"/>
        <w:ind w:firstLine="567"/>
        <w:jc w:val="both"/>
        <w:rPr>
          <w:rFonts w:ascii="Times New Roman" w:hAnsi="Times New Roman"/>
        </w:rPr>
      </w:pPr>
      <w:r w:rsidRPr="002E013C">
        <w:rPr>
          <w:rFonts w:ascii="Times New Roman" w:hAnsi="Times New Roman"/>
        </w:rPr>
        <w:t>В случае отсутствия вышеназванных документов Заказчик вправе отказаться от приема Товара. Товар будет считаться не поставленным.</w:t>
      </w:r>
    </w:p>
    <w:p w14:paraId="2B44587A" w14:textId="5E5CF32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5.4. Поставка Товара осуществляется в целых упаковках в соответствии с требованиями Федерального </w:t>
      </w:r>
      <w:hyperlink r:id="rId9" w:history="1">
        <w:r w:rsidRPr="002E013C">
          <w:rPr>
            <w:rFonts w:ascii="Times New Roman" w:eastAsiaTheme="minorHAnsi" w:hAnsi="Times New Roman" w:cstheme="minorBidi"/>
            <w:lang w:eastAsia="en-US"/>
          </w:rPr>
          <w:t>закона</w:t>
        </w:r>
      </w:hyperlink>
      <w:r w:rsidRPr="002E013C">
        <w:rPr>
          <w:rFonts w:ascii="Times New Roman" w:eastAsiaTheme="minorHAnsi" w:hAnsi="Times New Roman" w:cstheme="minorBidi"/>
          <w:lang w:eastAsia="en-US"/>
        </w:rPr>
        <w:t xml:space="preserve"> от 12.04.2010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proofErr w:type="gramStart"/>
      <w:r w:rsidRPr="002E013C">
        <w:rPr>
          <w:rFonts w:ascii="Times New Roman" w:eastAsiaTheme="minorHAnsi" w:hAnsi="Times New Roman" w:cstheme="minorBidi"/>
          <w:lang w:eastAsia="en-US"/>
        </w:rPr>
        <w:t>на  поставку</w:t>
      </w:r>
      <w:proofErr w:type="gramEnd"/>
      <w:r w:rsidRPr="002E013C">
        <w:rPr>
          <w:rFonts w:ascii="Times New Roman" w:eastAsiaTheme="minorHAnsi" w:hAnsi="Times New Roman" w:cstheme="minorBidi"/>
          <w:lang w:eastAsia="en-US"/>
        </w:rPr>
        <w:t xml:space="preserve"> Товара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5</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поставка Товара сверх количества, указанного в Заявке на поставку Товара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5</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осуществляется за счет Поставщика.</w:t>
      </w:r>
    </w:p>
    <w:p w14:paraId="28B67816" w14:textId="77777777" w:rsidR="002641F9" w:rsidRPr="002E013C" w:rsidRDefault="002641F9" w:rsidP="0066354C">
      <w:pPr>
        <w:pStyle w:val="ConsPlusNormal"/>
        <w:spacing w:after="0" w:line="240" w:lineRule="auto"/>
        <w:ind w:firstLine="0"/>
        <w:contextualSpacing/>
        <w:jc w:val="both"/>
      </w:pPr>
    </w:p>
    <w:p w14:paraId="7B29B955"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 xml:space="preserve">6. Приемка Товара </w:t>
      </w:r>
    </w:p>
    <w:p w14:paraId="0AB7EDD0"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6.1. Приемка поставленного Товара осуществляется в соответствии с требованиями законодательства Российской </w:t>
      </w:r>
      <w:proofErr w:type="gramStart"/>
      <w:r w:rsidRPr="002E013C">
        <w:rPr>
          <w:rFonts w:ascii="Times New Roman" w:eastAsiaTheme="minorHAnsi" w:hAnsi="Times New Roman" w:cstheme="minorBidi"/>
          <w:lang w:eastAsia="en-US"/>
        </w:rPr>
        <w:t>Федерации  в</w:t>
      </w:r>
      <w:proofErr w:type="gramEnd"/>
      <w:r w:rsidRPr="002E013C">
        <w:rPr>
          <w:rFonts w:ascii="Times New Roman" w:eastAsiaTheme="minorHAnsi" w:hAnsi="Times New Roman" w:cstheme="minorBidi"/>
          <w:lang w:eastAsia="en-US"/>
        </w:rPr>
        <w:t xml:space="preserve"> ходе передачи Товара Заказчику в Месте доставки и включает в себя:</w:t>
      </w:r>
    </w:p>
    <w:p w14:paraId="4D2B08D2" w14:textId="1325DB6D"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а) проверку по Упаковочным листам номенклатуры поставленного Товара на соответствие Спецификации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2</w:t>
      </w:r>
      <w:r w:rsidRPr="002E013C">
        <w:rPr>
          <w:rFonts w:ascii="Times New Roman" w:eastAsiaTheme="minorHAnsi" w:hAnsi="Times New Roman" w:cstheme="minorBidi"/>
          <w:lang w:eastAsia="en-US"/>
        </w:rPr>
        <w:t xml:space="preserve">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и Техническим характеристикам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w:t>
      </w:r>
    </w:p>
    <w:p w14:paraId="06FE4C57" w14:textId="0C8C9F42"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б) проверку полноты и правильности оформления комплекта документов, предусмотренных </w:t>
      </w:r>
      <w:hyperlink w:anchor="P172" w:history="1">
        <w:r w:rsidRPr="002E013C">
          <w:rPr>
            <w:rFonts w:ascii="Times New Roman" w:eastAsiaTheme="minorHAnsi" w:hAnsi="Times New Roman" w:cstheme="minorBidi"/>
            <w:lang w:eastAsia="en-US"/>
          </w:rPr>
          <w:t>пунктом 5.3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w:t>
      </w:r>
    </w:p>
    <w:p w14:paraId="64C3563B"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 контроль наличия/отсутствия внешних повреждений упаковки Товара;</w:t>
      </w:r>
    </w:p>
    <w:p w14:paraId="34D01137"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г) проверку соблюдения температурного режима при хранении и перевозке Товара.</w:t>
      </w:r>
    </w:p>
    <w:p w14:paraId="35560DEE" w14:textId="36B1438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8" w:name="P210"/>
      <w:bookmarkStart w:id="9" w:name="P223"/>
      <w:bookmarkEnd w:id="8"/>
      <w:bookmarkEnd w:id="9"/>
      <w:r w:rsidRPr="002E013C">
        <w:rPr>
          <w:rFonts w:ascii="Times New Roman" w:eastAsiaTheme="minorHAnsi" w:hAnsi="Times New Roman" w:cstheme="minorBidi"/>
          <w:lang w:eastAsia="en-US"/>
        </w:rPr>
        <w:t xml:space="preserve">6.2. Для проверки предоставленных Поставщиком результатов поставки Товара, предусмотренных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xml:space="preserve">, в части их соответствия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Заказчиком проводится экспертиза Товара в порядке, предусмотренном </w:t>
      </w:r>
      <w:hyperlink r:id="rId10" w:history="1">
        <w:r w:rsidRPr="002E013C">
          <w:rPr>
            <w:rFonts w:ascii="Times New Roman" w:eastAsiaTheme="minorHAnsi" w:hAnsi="Times New Roman" w:cstheme="minorBidi"/>
            <w:lang w:eastAsia="en-US"/>
          </w:rPr>
          <w:t xml:space="preserve">статьей </w:t>
        </w:r>
        <w:r w:rsidR="0062066C" w:rsidRPr="002E013C">
          <w:rPr>
            <w:rFonts w:ascii="Times New Roman" w:eastAsiaTheme="minorHAnsi" w:hAnsi="Times New Roman" w:cstheme="minorBidi"/>
            <w:lang w:eastAsia="en-US"/>
          </w:rPr>
          <w:t xml:space="preserve"> </w:t>
        </w:r>
        <w:r w:rsidRPr="002E013C">
          <w:rPr>
            <w:rFonts w:ascii="Times New Roman" w:eastAsiaTheme="minorHAnsi" w:hAnsi="Times New Roman" w:cstheme="minorBidi"/>
            <w:lang w:eastAsia="en-US"/>
          </w:rPr>
          <w:t>94</w:t>
        </w:r>
      </w:hyperlink>
      <w:r w:rsidRPr="002E013C">
        <w:rPr>
          <w:rFonts w:ascii="Times New Roman" w:eastAsiaTheme="minorHAnsi" w:hAnsi="Times New Roman" w:cstheme="minorBidi"/>
          <w:lang w:eastAsia="en-US"/>
        </w:rPr>
        <w:t xml:space="preserve"> Федерального закона о </w:t>
      </w:r>
      <w:r w:rsidR="00E608E8">
        <w:rPr>
          <w:rFonts w:ascii="Times New Roman" w:eastAsiaTheme="minorHAnsi" w:hAnsi="Times New Roman" w:cstheme="minorBidi"/>
          <w:lang w:eastAsia="en-US"/>
        </w:rPr>
        <w:t>Контрактной</w:t>
      </w:r>
      <w:r w:rsidRPr="002E013C">
        <w:rPr>
          <w:rFonts w:ascii="Times New Roman" w:eastAsiaTheme="minorHAnsi" w:hAnsi="Times New Roman" w:cstheme="minorBidi"/>
          <w:lang w:eastAsia="en-US"/>
        </w:rPr>
        <w:t xml:space="preserve"> системе. Экспертиза может проводиться силами Заказчика, или к ее проведению могут привлекаться эксперты, экспертные организации.</w:t>
      </w:r>
    </w:p>
    <w:p w14:paraId="1E006A5E" w14:textId="1A795675" w:rsidR="005C2C77" w:rsidRPr="002E013C" w:rsidRDefault="005C2C77" w:rsidP="005C2C77">
      <w:pPr>
        <w:pStyle w:val="aff0"/>
        <w:shd w:val="clear" w:color="auto" w:fill="FFFFFF"/>
        <w:spacing w:after="0" w:line="240" w:lineRule="auto"/>
        <w:ind w:left="0" w:firstLine="567"/>
        <w:jc w:val="both"/>
        <w:rPr>
          <w:rFonts w:ascii="Times New Roman" w:hAnsi="Times New Roman"/>
        </w:rPr>
      </w:pPr>
      <w:r w:rsidRPr="002E013C">
        <w:rPr>
          <w:rFonts w:ascii="Times New Roman" w:hAnsi="Times New Roman"/>
        </w:rPr>
        <w:t xml:space="preserve">Для проведения экспертизы Товара на его соответствие условиям </w:t>
      </w:r>
      <w:r w:rsidR="00211946">
        <w:rPr>
          <w:rFonts w:ascii="Times New Roman" w:hAnsi="Times New Roman"/>
        </w:rPr>
        <w:t>Контракт</w:t>
      </w:r>
      <w:r w:rsidRPr="002E013C">
        <w:rPr>
          <w:rFonts w:ascii="Times New Roman" w:hAnsi="Times New Roman"/>
        </w:rPr>
        <w:t xml:space="preserve">а Заказчик вправе без согласования с Поставщиком привлекать экспертов, экспертные организации в порядке и на условиях, предусмотренных требованиями Федерального закона от 05.04.2013 № 44-ФЗ «О </w:t>
      </w:r>
      <w:r w:rsidR="00E608E8">
        <w:rPr>
          <w:rFonts w:ascii="Times New Roman" w:hAnsi="Times New Roman"/>
        </w:rPr>
        <w:t>Контрактной</w:t>
      </w:r>
      <w:r w:rsidRPr="002E013C">
        <w:rPr>
          <w:rFonts w:ascii="Times New Roman" w:hAnsi="Times New Roman"/>
        </w:rPr>
        <w:t xml:space="preserve"> системе в сфере закупок товаров, работ, услуг для обеспечения государственных и муниципальных нужд».</w:t>
      </w:r>
    </w:p>
    <w:p w14:paraId="46D18648" w14:textId="5DEA45C3" w:rsidR="005C2C77" w:rsidRPr="002E013C" w:rsidRDefault="002641F9" w:rsidP="005C2C77">
      <w:pPr>
        <w:autoSpaceDE w:val="0"/>
        <w:autoSpaceDN w:val="0"/>
        <w:adjustRightInd w:val="0"/>
        <w:spacing w:after="0" w:line="240" w:lineRule="auto"/>
        <w:ind w:firstLine="567"/>
        <w:jc w:val="both"/>
        <w:rPr>
          <w:rFonts w:ascii="Times New Roman" w:hAnsi="Times New Roman"/>
        </w:rPr>
      </w:pPr>
      <w:bookmarkStart w:id="10" w:name="P227"/>
      <w:bookmarkEnd w:id="10"/>
      <w:r w:rsidRPr="002E013C">
        <w:rPr>
          <w:rFonts w:ascii="Times New Roman" w:eastAsiaTheme="minorHAnsi" w:hAnsi="Times New Roman" w:cstheme="minorBidi"/>
          <w:lang w:eastAsia="en-US"/>
        </w:rPr>
        <w:t xml:space="preserve">6.3. </w:t>
      </w:r>
      <w:r w:rsidR="005C2C77" w:rsidRPr="002E013C">
        <w:rPr>
          <w:rFonts w:ascii="Times New Roman" w:hAnsi="Times New Roman"/>
        </w:rPr>
        <w:t xml:space="preserve">Не позднее 10 (десяти) рабочих дней после доставки Товара и получения от Поставщика документов, указанных в пункте 5.3 </w:t>
      </w:r>
      <w:r w:rsidR="00211946">
        <w:rPr>
          <w:rFonts w:ascii="Times New Roman" w:hAnsi="Times New Roman"/>
        </w:rPr>
        <w:t>Контракт</w:t>
      </w:r>
      <w:r w:rsidR="005C2C77" w:rsidRPr="002E013C">
        <w:rPr>
          <w:rFonts w:ascii="Times New Roman" w:hAnsi="Times New Roman"/>
        </w:rPr>
        <w:t xml:space="preserve">а, Заказчик осуществляет приемку Товара на предмет его соответствия требованиям, изложенным в </w:t>
      </w:r>
      <w:r w:rsidR="00211946">
        <w:rPr>
          <w:rFonts w:ascii="Times New Roman" w:hAnsi="Times New Roman"/>
        </w:rPr>
        <w:t>Контракт</w:t>
      </w:r>
      <w:r w:rsidR="005C2C77" w:rsidRPr="002E013C">
        <w:rPr>
          <w:rFonts w:ascii="Times New Roman" w:hAnsi="Times New Roman"/>
        </w:rPr>
        <w:t>е.</w:t>
      </w:r>
    </w:p>
    <w:p w14:paraId="62C64B08" w14:textId="64D73D90" w:rsidR="005C2C77" w:rsidRPr="002E013C" w:rsidRDefault="002641F9" w:rsidP="005C2C77">
      <w:pPr>
        <w:pStyle w:val="aff0"/>
        <w:shd w:val="clear" w:color="auto" w:fill="FFFFFF"/>
        <w:suppressAutoHyphens/>
        <w:spacing w:after="0" w:line="240" w:lineRule="auto"/>
        <w:ind w:left="0" w:firstLine="567"/>
        <w:contextualSpacing w:val="0"/>
        <w:jc w:val="both"/>
        <w:rPr>
          <w:rFonts w:ascii="Times New Roman" w:hAnsi="Times New Roman"/>
        </w:rPr>
      </w:pPr>
      <w:r w:rsidRPr="002E013C">
        <w:rPr>
          <w:rFonts w:ascii="Times New Roman" w:eastAsiaTheme="minorHAnsi" w:hAnsi="Times New Roman" w:cstheme="minorBidi"/>
          <w:lang w:eastAsia="en-US"/>
        </w:rPr>
        <w:t xml:space="preserve">6.4. </w:t>
      </w:r>
      <w:r w:rsidR="005C2C77" w:rsidRPr="002E013C">
        <w:rPr>
          <w:rFonts w:ascii="Times New Roman" w:hAnsi="Times New Roman"/>
        </w:rPr>
        <w:t xml:space="preserve">Приемка Товара по </w:t>
      </w:r>
      <w:r w:rsidR="00211946">
        <w:rPr>
          <w:rFonts w:ascii="Times New Roman" w:hAnsi="Times New Roman"/>
        </w:rPr>
        <w:t>Контракт</w:t>
      </w:r>
      <w:r w:rsidR="005C2C77" w:rsidRPr="002E013C">
        <w:rPr>
          <w:rFonts w:ascii="Times New Roman" w:hAnsi="Times New Roman"/>
        </w:rPr>
        <w:t>у Заказчиком оформляется актом приемки по унифицированной форме 0510452 (далее – Акт приемки), который формируется в 1 экземпляре, подписывается уполномоченным лицом Заказчика либо приемочной комиссией Заказчика (при ее формировании) и утверждается руководителем Заказчика, либо уполномоченным им лицом в электронном виде в порядке, предусмотренном приказом Минфина России от 15.04.2021 № 61н.</w:t>
      </w:r>
    </w:p>
    <w:p w14:paraId="5114F515" w14:textId="2D29AB3C"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Дата утверждения Акта приемки руководителем Заказчика либо уполномоченным им лицом является датой приемки Товара по </w:t>
      </w:r>
      <w:r w:rsidR="00211946">
        <w:rPr>
          <w:rFonts w:ascii="Times New Roman" w:hAnsi="Times New Roman"/>
        </w:rPr>
        <w:t>Контракт</w:t>
      </w:r>
      <w:r w:rsidRPr="002E013C">
        <w:rPr>
          <w:rFonts w:ascii="Times New Roman" w:hAnsi="Times New Roman"/>
        </w:rPr>
        <w:t>у.</w:t>
      </w:r>
    </w:p>
    <w:p w14:paraId="1359407F" w14:textId="7C56AF82" w:rsidR="005C2C77" w:rsidRPr="002E013C" w:rsidRDefault="002641F9" w:rsidP="005C2C77">
      <w:pPr>
        <w:shd w:val="clear" w:color="auto" w:fill="FFFFFF"/>
        <w:spacing w:after="0" w:line="240" w:lineRule="auto"/>
        <w:ind w:firstLine="567"/>
        <w:jc w:val="both"/>
        <w:rPr>
          <w:rFonts w:ascii="Times New Roman" w:hAnsi="Times New Roman"/>
        </w:rPr>
      </w:pPr>
      <w:r w:rsidRPr="002E013C">
        <w:rPr>
          <w:rFonts w:ascii="Times New Roman" w:eastAsiaTheme="minorHAnsi" w:hAnsi="Times New Roman" w:cstheme="minorBidi"/>
          <w:lang w:eastAsia="en-US"/>
        </w:rPr>
        <w:t xml:space="preserve">6.5. </w:t>
      </w:r>
      <w:r w:rsidR="005C2C77" w:rsidRPr="002E013C">
        <w:rPr>
          <w:rFonts w:ascii="Times New Roman" w:hAnsi="Times New Roman"/>
        </w:rPr>
        <w:t xml:space="preserve">Если в представленных Поставщиком к приемке Товара документах, подтверждающих поставку Товара по </w:t>
      </w:r>
      <w:r w:rsidR="00211946">
        <w:rPr>
          <w:rFonts w:ascii="Times New Roman" w:hAnsi="Times New Roman"/>
        </w:rPr>
        <w:t>Контракт</w:t>
      </w:r>
      <w:r w:rsidR="005C2C77" w:rsidRPr="002E013C">
        <w:rPr>
          <w:rFonts w:ascii="Times New Roman" w:hAnsi="Times New Roman"/>
        </w:rPr>
        <w:t xml:space="preserve">у, предусмотрено их подписание со стороны Заказчика,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 сформированной на бумажном носителе, направляет их Поставщику. </w:t>
      </w:r>
    </w:p>
    <w:p w14:paraId="7484849D" w14:textId="3E7CC545"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6.6. В случае установления при осуществлении приемки Товара его несоответствия условиям настоящего </w:t>
      </w:r>
      <w:r w:rsidR="00211946">
        <w:rPr>
          <w:rFonts w:ascii="Times New Roman" w:hAnsi="Times New Roman"/>
        </w:rPr>
        <w:t>Контракт</w:t>
      </w:r>
      <w:r w:rsidRPr="002E013C">
        <w:rPr>
          <w:rFonts w:ascii="Times New Roman" w:hAnsi="Times New Roman"/>
        </w:rPr>
        <w:t xml:space="preserve">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w:t>
      </w:r>
      <w:r w:rsidR="00211946">
        <w:rPr>
          <w:rFonts w:ascii="Times New Roman" w:hAnsi="Times New Roman"/>
        </w:rPr>
        <w:t>Контракт</w:t>
      </w:r>
      <w:r w:rsidRPr="002E013C">
        <w:rPr>
          <w:rFonts w:ascii="Times New Roman" w:hAnsi="Times New Roman"/>
        </w:rPr>
        <w:t xml:space="preserve">а. </w:t>
      </w:r>
    </w:p>
    <w:p w14:paraId="78200B01" w14:textId="0D152818"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w:t>
      </w:r>
      <w:r w:rsidR="00211946">
        <w:rPr>
          <w:rFonts w:ascii="Times New Roman" w:hAnsi="Times New Roman"/>
        </w:rPr>
        <w:t>Контракт</w:t>
      </w:r>
      <w:r w:rsidRPr="002E013C">
        <w:rPr>
          <w:rFonts w:ascii="Times New Roman" w:hAnsi="Times New Roman"/>
        </w:rPr>
        <w:t>а Заказчик должен учитывать отраженные в заключении по результатам указанной экспертизы предложения.</w:t>
      </w:r>
    </w:p>
    <w:p w14:paraId="7112F257" w14:textId="1738962B"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6.8. Если Поставщик в установленный срок не устранит недостатки, указанные в мотивированном отказе Заказчика, Товар по </w:t>
      </w:r>
      <w:r w:rsidR="00211946">
        <w:rPr>
          <w:rFonts w:ascii="Times New Roman" w:hAnsi="Times New Roman"/>
        </w:rPr>
        <w:t>Контракт</w:t>
      </w:r>
      <w:r w:rsidRPr="002E013C">
        <w:rPr>
          <w:rFonts w:ascii="Times New Roman" w:hAnsi="Times New Roman"/>
        </w:rPr>
        <w:t xml:space="preserve">у считаются не принятым и не подлежит оплате Заказчиком. </w:t>
      </w:r>
    </w:p>
    <w:p w14:paraId="2CA2D5C8" w14:textId="77777777"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lastRenderedPageBreak/>
        <w:t>6.9. Устранение замечаний (недостатков), указанных Заказчиком в мотивированном отказе, производится Поставщиком за свой счет и своими силами. Поставщик вправе обратиться к Заказчику за продлением срока устранения недостатков, выявленных по результатам приемки.</w:t>
      </w:r>
    </w:p>
    <w:p w14:paraId="2A33DEDA" w14:textId="343BCCEE"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6.10. После устранения замечаний (недостатков) Товара Стороны осуществляют повторную сдачу-приемку Товара в порядке, предусмотренном настоящим разделом </w:t>
      </w:r>
      <w:r w:rsidR="00211946">
        <w:rPr>
          <w:rFonts w:ascii="Times New Roman" w:hAnsi="Times New Roman"/>
        </w:rPr>
        <w:t>Контракт</w:t>
      </w:r>
      <w:r w:rsidRPr="002E013C">
        <w:rPr>
          <w:rFonts w:ascii="Times New Roman" w:hAnsi="Times New Roman"/>
        </w:rPr>
        <w:t xml:space="preserve">а. </w:t>
      </w:r>
    </w:p>
    <w:p w14:paraId="7B6610B3" w14:textId="705C3B09" w:rsidR="002641F9" w:rsidRPr="002E013C" w:rsidRDefault="002641F9" w:rsidP="001D5511">
      <w:pPr>
        <w:spacing w:after="0" w:line="240" w:lineRule="auto"/>
        <w:ind w:firstLine="567"/>
        <w:contextualSpacing/>
        <w:jc w:val="both"/>
        <w:rPr>
          <w:rFonts w:ascii="Times New Roman" w:hAnsi="Times New Roman"/>
        </w:rPr>
      </w:pPr>
      <w:r w:rsidRPr="002E013C">
        <w:rPr>
          <w:rFonts w:ascii="Times New Roman" w:hAnsi="Times New Roman"/>
        </w:rPr>
        <w:t>6.</w:t>
      </w:r>
      <w:r w:rsidR="005C2C77" w:rsidRPr="002E013C">
        <w:rPr>
          <w:rFonts w:ascii="Times New Roman" w:hAnsi="Times New Roman"/>
        </w:rPr>
        <w:t>11</w:t>
      </w:r>
      <w:r w:rsidRPr="002E013C">
        <w:rPr>
          <w:rFonts w:ascii="Times New Roman" w:hAnsi="Times New Roman"/>
        </w:rPr>
        <w:t xml:space="preserve">. </w:t>
      </w:r>
      <w:r w:rsidR="0062066C" w:rsidRPr="002E013C">
        <w:rPr>
          <w:rFonts w:ascii="Times New Roman" w:hAnsi="Times New Roman"/>
        </w:rPr>
        <w:t xml:space="preserve">Представитель Заказчика ответственный за исполнение </w:t>
      </w:r>
      <w:r w:rsidR="00211946">
        <w:rPr>
          <w:rFonts w:ascii="Times New Roman" w:hAnsi="Times New Roman"/>
        </w:rPr>
        <w:t>Контракт</w:t>
      </w:r>
      <w:r w:rsidR="004A7CF7" w:rsidRPr="002E013C">
        <w:rPr>
          <w:rFonts w:ascii="Times New Roman" w:hAnsi="Times New Roman"/>
        </w:rPr>
        <w:t>а</w:t>
      </w:r>
      <w:r w:rsidR="0062066C" w:rsidRPr="002E013C">
        <w:rPr>
          <w:rFonts w:ascii="Times New Roman" w:hAnsi="Times New Roman"/>
        </w:rPr>
        <w:t xml:space="preserve"> (в том числе </w:t>
      </w:r>
      <w:r w:rsidR="0062066C" w:rsidRPr="002E013C">
        <w:rPr>
          <w:rFonts w:ascii="Times New Roman" w:hAnsi="Times New Roman"/>
          <w:bCs/>
        </w:rPr>
        <w:t xml:space="preserve">за контроль проведения приемки и экспертизы исполнения </w:t>
      </w:r>
      <w:r w:rsidR="00211946">
        <w:rPr>
          <w:rFonts w:ascii="Times New Roman" w:hAnsi="Times New Roman"/>
          <w:bCs/>
        </w:rPr>
        <w:t>Контракт</w:t>
      </w:r>
      <w:r w:rsidR="004A7CF7" w:rsidRPr="002E013C">
        <w:rPr>
          <w:rFonts w:ascii="Times New Roman" w:hAnsi="Times New Roman"/>
          <w:bCs/>
        </w:rPr>
        <w:t>а</w:t>
      </w:r>
      <w:r w:rsidR="0062066C" w:rsidRPr="002E013C">
        <w:rPr>
          <w:rFonts w:ascii="Times New Roman" w:hAnsi="Times New Roman"/>
          <w:bCs/>
        </w:rPr>
        <w:t>)</w:t>
      </w:r>
      <w:r w:rsidRPr="002E013C">
        <w:rPr>
          <w:rFonts w:ascii="Times New Roman" w:hAnsi="Times New Roman"/>
        </w:rPr>
        <w:t xml:space="preserve">: </w:t>
      </w:r>
      <w:r w:rsidR="00A51CA0" w:rsidRPr="002E013C">
        <w:rPr>
          <w:rFonts w:ascii="Times New Roman" w:hAnsi="Times New Roman"/>
        </w:rPr>
        <w:t>Шеметова А.Ю., Сивова Е.Н.</w:t>
      </w:r>
      <w:r w:rsidR="001D5511" w:rsidRPr="002E013C">
        <w:rPr>
          <w:rFonts w:ascii="Times New Roman" w:hAnsi="Times New Roman"/>
        </w:rPr>
        <w:t>, тел.+7 (383) 373</w:t>
      </w:r>
      <w:r w:rsidR="00D56218" w:rsidRPr="002E013C">
        <w:rPr>
          <w:rFonts w:ascii="Times New Roman" w:hAnsi="Times New Roman"/>
        </w:rPr>
        <w:t>-</w:t>
      </w:r>
      <w:r w:rsidR="001D5511" w:rsidRPr="002E013C">
        <w:rPr>
          <w:rFonts w:ascii="Times New Roman" w:hAnsi="Times New Roman"/>
        </w:rPr>
        <w:t>32</w:t>
      </w:r>
      <w:r w:rsidR="00D56218" w:rsidRPr="002E013C">
        <w:rPr>
          <w:rFonts w:ascii="Times New Roman" w:hAnsi="Times New Roman"/>
        </w:rPr>
        <w:t>-</w:t>
      </w:r>
      <w:r w:rsidR="001D5511" w:rsidRPr="002E013C">
        <w:rPr>
          <w:rFonts w:ascii="Times New Roman" w:hAnsi="Times New Roman"/>
        </w:rPr>
        <w:t>01 доб.1210</w:t>
      </w:r>
      <w:r w:rsidR="00A51CA0" w:rsidRPr="002E013C">
        <w:rPr>
          <w:rFonts w:ascii="Times New Roman" w:hAnsi="Times New Roman"/>
        </w:rPr>
        <w:t>; 1314</w:t>
      </w:r>
      <w:r w:rsidR="00D9449E" w:rsidRPr="002E013C">
        <w:rPr>
          <w:rFonts w:ascii="Times New Roman" w:hAnsi="Times New Roman"/>
        </w:rPr>
        <w:t>.</w:t>
      </w:r>
    </w:p>
    <w:p w14:paraId="159B924C" w14:textId="77777777" w:rsidR="00D9449E" w:rsidRPr="002E013C" w:rsidRDefault="00D9449E" w:rsidP="001D5511">
      <w:pPr>
        <w:spacing w:after="0" w:line="240" w:lineRule="auto"/>
        <w:ind w:firstLine="567"/>
        <w:contextualSpacing/>
        <w:jc w:val="both"/>
        <w:rPr>
          <w:rFonts w:ascii="Times New Roman" w:hAnsi="Times New Roman"/>
        </w:rPr>
      </w:pPr>
    </w:p>
    <w:p w14:paraId="0C483D69"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7. Выборочная проверка Товара</w:t>
      </w:r>
    </w:p>
    <w:p w14:paraId="4A68A9C7"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7.1. Заказчик имеет право осуществлять выборочную проверку поставляемого Товара.</w:t>
      </w:r>
    </w:p>
    <w:p w14:paraId="2C461FD2"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93F7DAE"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7.3. Выбор независимых профильных экспертных организаций по контролю качества лекарственных средств осуществляется Заказчиком.</w:t>
      </w:r>
    </w:p>
    <w:p w14:paraId="33C52D2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7.4. Проверка Товара проводится за счет средств Заказчика.</w:t>
      </w:r>
    </w:p>
    <w:p w14:paraId="2E618902" w14:textId="40CFC671"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7.5. Если по результатам выборочной проверки Товара определяется, что Товар не соответствует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не соответствующий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Товар забраковывается в объеме всей серии. При этом объем поставки Товара и 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остаются неизменными, а Поставщик обязан заменить забракованную серию Товара.</w:t>
      </w:r>
    </w:p>
    <w:p w14:paraId="6ED1DDC7" w14:textId="5FD39F19"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несет Поставщик.</w:t>
      </w:r>
    </w:p>
    <w:p w14:paraId="04360326"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72372FE"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7.6. Заказчик в соответствии с пунктом 4 статьи 477 Гражданского кодекса Российской </w:t>
      </w:r>
      <w:proofErr w:type="gramStart"/>
      <w:r w:rsidRPr="002E013C">
        <w:rPr>
          <w:rFonts w:ascii="Times New Roman" w:eastAsiaTheme="minorHAnsi" w:hAnsi="Times New Roman" w:cstheme="minorBidi"/>
          <w:lang w:eastAsia="en-US"/>
        </w:rPr>
        <w:t>Федерации  вправе</w:t>
      </w:r>
      <w:proofErr w:type="gramEnd"/>
      <w:r w:rsidRPr="002E013C">
        <w:rPr>
          <w:rFonts w:ascii="Times New Roman" w:eastAsiaTheme="minorHAnsi" w:hAnsi="Times New Roman" w:cstheme="minorBidi"/>
          <w:lang w:eastAsia="en-US"/>
        </w:rPr>
        <w:t xml:space="preserve"> предъявить в отношении Товара требования, связанные с недостатками Товара, если они обнаружены в течение срока годности Товара.</w:t>
      </w:r>
    </w:p>
    <w:p w14:paraId="15FF37DE" w14:textId="77777777" w:rsidR="002641F9" w:rsidRPr="002E013C" w:rsidRDefault="002641F9" w:rsidP="0066354C">
      <w:pPr>
        <w:pStyle w:val="ConsPlusNormal"/>
        <w:spacing w:after="0" w:line="240" w:lineRule="auto"/>
        <w:contextualSpacing/>
        <w:jc w:val="both"/>
      </w:pPr>
    </w:p>
    <w:p w14:paraId="7B0EFEF6"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8. Качество Товара</w:t>
      </w:r>
    </w:p>
    <w:p w14:paraId="09580FDE" w14:textId="4B9DA3FC"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8.1. Качество Товара должно соответствовать требованиям законодательства Российской Федерации, Технических характеристик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что подтверждается регистрационным(ыми) удостоверением(ями) лекарственного(ых) препарата(ов), выданным(ыми) уполномоченным органом.</w:t>
      </w:r>
    </w:p>
    <w:p w14:paraId="12656BBA" w14:textId="5BB7F958"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7E27B43" w14:textId="77777777" w:rsidR="002641F9" w:rsidRPr="002E013C" w:rsidRDefault="002641F9" w:rsidP="0066354C">
      <w:pPr>
        <w:pStyle w:val="ConsPlusNormal"/>
        <w:spacing w:after="0" w:line="240" w:lineRule="auto"/>
        <w:contextualSpacing/>
        <w:jc w:val="both"/>
      </w:pPr>
    </w:p>
    <w:p w14:paraId="269F9820"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9. Порядок расчетов</w:t>
      </w:r>
    </w:p>
    <w:p w14:paraId="539BD4D9" w14:textId="702DA3C6"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9.1. Оплата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осуществляется за счет средств бюджетного учреждения.</w:t>
      </w:r>
    </w:p>
    <w:p w14:paraId="1C415EC7" w14:textId="1D79204A" w:rsidR="00C30C02" w:rsidRPr="002E013C" w:rsidRDefault="002641F9" w:rsidP="005C2C77">
      <w:pPr>
        <w:widowControl w:val="0"/>
        <w:tabs>
          <w:tab w:val="left" w:pos="709"/>
        </w:tabs>
        <w:autoSpaceDE w:val="0"/>
        <w:autoSpaceDN w:val="0"/>
        <w:adjustRightInd w:val="0"/>
        <w:spacing w:after="0" w:line="240" w:lineRule="auto"/>
        <w:ind w:firstLine="567"/>
        <w:jc w:val="both"/>
        <w:rPr>
          <w:rFonts w:ascii="Times New Roman" w:hAnsi="Times New Roman"/>
        </w:rPr>
      </w:pPr>
      <w:r w:rsidRPr="002E013C">
        <w:rPr>
          <w:rFonts w:ascii="Times New Roman" w:eastAsiaTheme="minorHAnsi" w:hAnsi="Times New Roman" w:cstheme="minorBidi"/>
          <w:lang w:eastAsia="en-US"/>
        </w:rPr>
        <w:t xml:space="preserve">9.2. </w:t>
      </w:r>
      <w:r w:rsidR="005C2C77" w:rsidRPr="002E013C">
        <w:rPr>
          <w:rFonts w:ascii="Times New Roman" w:hAnsi="Times New Roman"/>
        </w:rPr>
        <w:t xml:space="preserve">Оплата за поставленный Товар по </w:t>
      </w:r>
      <w:r w:rsidR="00211946">
        <w:rPr>
          <w:rFonts w:ascii="Times New Roman" w:hAnsi="Times New Roman"/>
        </w:rPr>
        <w:t>Контракт</w:t>
      </w:r>
      <w:r w:rsidR="005C2C77" w:rsidRPr="002E013C">
        <w:rPr>
          <w:rFonts w:ascii="Times New Roman" w:hAnsi="Times New Roman"/>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211946">
        <w:rPr>
          <w:rFonts w:ascii="Times New Roman" w:hAnsi="Times New Roman"/>
        </w:rPr>
        <w:t>Контракт</w:t>
      </w:r>
      <w:r w:rsidR="005C2C77" w:rsidRPr="002E013C">
        <w:rPr>
          <w:rFonts w:ascii="Times New Roman" w:hAnsi="Times New Roman"/>
        </w:rPr>
        <w:t xml:space="preserve">е, </w:t>
      </w:r>
      <w:r w:rsidR="005C2C77" w:rsidRPr="002E013C">
        <w:rPr>
          <w:rFonts w:ascii="Times New Roman" w:hAnsi="Times New Roman"/>
          <w:b/>
          <w:bCs/>
        </w:rPr>
        <w:t>в течение 10 (десяти) рабочих дней</w:t>
      </w:r>
      <w:r w:rsidR="005C2C77" w:rsidRPr="002E013C">
        <w:rPr>
          <w:rFonts w:ascii="Times New Roman" w:hAnsi="Times New Roman"/>
        </w:rPr>
        <w:t xml:space="preserve"> с даты приемки Заказчиком Товара.</w:t>
      </w:r>
    </w:p>
    <w:p w14:paraId="12DDB8E2" w14:textId="77777777" w:rsidR="00C30C02" w:rsidRPr="002E013C" w:rsidRDefault="00C30C02" w:rsidP="00C30C02">
      <w:pPr>
        <w:widowControl w:val="0"/>
        <w:tabs>
          <w:tab w:val="left" w:pos="709"/>
        </w:tabs>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Авансирование не предусмотрено.</w:t>
      </w:r>
    </w:p>
    <w:p w14:paraId="5F0A7F9B" w14:textId="6D66D758" w:rsidR="009B3480" w:rsidRPr="002E013C" w:rsidRDefault="009B3480" w:rsidP="009B3480">
      <w:pPr>
        <w:widowControl w:val="0"/>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Оплата поставленного товара по </w:t>
      </w:r>
      <w:r w:rsidR="00211946">
        <w:rPr>
          <w:rFonts w:ascii="Times New Roman" w:eastAsia="Calibri" w:hAnsi="Times New Roman"/>
          <w:lang w:eastAsia="en-US"/>
        </w:rPr>
        <w:t>Контракт</w:t>
      </w:r>
      <w:r w:rsidR="00696B59" w:rsidRPr="002E013C">
        <w:rPr>
          <w:rFonts w:ascii="Times New Roman" w:eastAsia="Calibri" w:hAnsi="Times New Roman"/>
          <w:lang w:eastAsia="en-US"/>
        </w:rPr>
        <w:t>у</w:t>
      </w:r>
      <w:r w:rsidRPr="002E013C">
        <w:rPr>
          <w:rFonts w:ascii="Times New Roman" w:eastAsia="Calibri" w:hAnsi="Times New Roman"/>
          <w:lang w:eastAsia="en-US"/>
        </w:rPr>
        <w:t xml:space="preserve"> осуществляется в форме безналичного расчета платежными поручениями, путем перечисления денежных средств со счета Заказчика на счет Поставщика, указанный в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е. Датой оплаты поставленного Товара считается дата списания денежных средств с расчетного счета Заказчика. </w:t>
      </w:r>
    </w:p>
    <w:p w14:paraId="733D51EE" w14:textId="77777777" w:rsidR="009B3480" w:rsidRPr="002E013C" w:rsidRDefault="009B3480" w:rsidP="009B3480">
      <w:pPr>
        <w:widowControl w:val="0"/>
        <w:autoSpaceDE w:val="0"/>
        <w:autoSpaceDN w:val="0"/>
        <w:adjustRightInd w:val="0"/>
        <w:spacing w:after="0" w:line="240" w:lineRule="auto"/>
        <w:ind w:firstLine="567"/>
        <w:contextualSpacing/>
        <w:jc w:val="both"/>
        <w:rPr>
          <w:rFonts w:ascii="Times New Roman" w:hAnsi="Times New Roman"/>
          <w:b/>
          <w:color w:val="FF0000"/>
        </w:rPr>
      </w:pPr>
      <w:r w:rsidRPr="002E013C">
        <w:rPr>
          <w:rFonts w:ascii="Times New Roman" w:eastAsia="Calibri" w:hAnsi="Times New Roman"/>
          <w:lang w:eastAsia="en-US"/>
        </w:rPr>
        <w:t>Заказчик не несет ответственности за несвоевременное перечисление денежных средств Поставщику по вине банка.</w:t>
      </w:r>
      <w:r w:rsidRPr="002E013C">
        <w:rPr>
          <w:rFonts w:ascii="Times New Roman" w:hAnsi="Times New Roman"/>
          <w:b/>
          <w:color w:val="FF0000"/>
        </w:rPr>
        <w:t xml:space="preserve"> </w:t>
      </w:r>
    </w:p>
    <w:p w14:paraId="127D071B" w14:textId="77777777" w:rsidR="009B3480" w:rsidRPr="002E013C" w:rsidRDefault="009B3480" w:rsidP="009B3480">
      <w:pPr>
        <w:widowControl w:val="0"/>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Валюта, используемая для расчетов Заказчика с Поставщиком за поставленный Товар: российский рубль.</w:t>
      </w:r>
    </w:p>
    <w:p w14:paraId="7B96F940" w14:textId="0FD5492E"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9.3. Оплата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осуществляется после исполнения Поставщиком обязательств по поставке </w:t>
      </w:r>
      <w:r w:rsidRPr="002E013C">
        <w:rPr>
          <w:rFonts w:ascii="Times New Roman" w:eastAsiaTheme="minorHAnsi" w:hAnsi="Times New Roman" w:cstheme="minorBidi"/>
          <w:lang w:eastAsia="en-US"/>
        </w:rPr>
        <w:lastRenderedPageBreak/>
        <w:t xml:space="preserve">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w:t>
      </w:r>
    </w:p>
    <w:p w14:paraId="69E518E3" w14:textId="5DD471B9" w:rsidR="002641F9" w:rsidRPr="002E013C" w:rsidRDefault="00B80032" w:rsidP="00C30C02">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9.</w:t>
      </w:r>
      <w:r w:rsidR="009B3480" w:rsidRPr="002E013C">
        <w:rPr>
          <w:rFonts w:ascii="Times New Roman" w:eastAsiaTheme="minorHAnsi" w:hAnsi="Times New Roman" w:cstheme="minorBidi"/>
          <w:lang w:eastAsia="en-US"/>
        </w:rPr>
        <w:t>4</w:t>
      </w:r>
      <w:r w:rsidR="002641F9" w:rsidRPr="002E013C">
        <w:rPr>
          <w:rFonts w:ascii="Times New Roman" w:eastAsiaTheme="minorHAnsi" w:hAnsi="Times New Roman" w:cstheme="minorBidi"/>
          <w:lang w:eastAsia="en-US"/>
        </w:rPr>
        <w:t xml:space="preserve">. В случае ненадлежащего исполнения Поставщиком обязательств, предусмотренных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002641F9" w:rsidRPr="002E013C">
        <w:rPr>
          <w:rFonts w:ascii="Times New Roman" w:eastAsiaTheme="minorHAnsi" w:hAnsi="Times New Roman" w:cstheme="minorBidi"/>
          <w:lang w:eastAsia="en-US"/>
        </w:rPr>
        <w:t xml:space="preserve">, в том числе нарушения срока поставки 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Заказчик вправе произвести оплату поставленного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Товара с учетом вычета рассчитанного в установленном законодательством Российской Федерации порядке размера неустойки (пени</w:t>
      </w:r>
      <w:r w:rsidR="003C16D2" w:rsidRPr="002E013C">
        <w:rPr>
          <w:rFonts w:ascii="Times New Roman" w:eastAsiaTheme="minorHAnsi" w:hAnsi="Times New Roman" w:cstheme="minorBidi"/>
          <w:lang w:eastAsia="en-US"/>
        </w:rPr>
        <w:t>, штрафа</w:t>
      </w:r>
      <w:r w:rsidR="002641F9" w:rsidRPr="002E013C">
        <w:rPr>
          <w:rFonts w:ascii="Times New Roman" w:eastAsiaTheme="minorHAnsi" w:hAnsi="Times New Roman" w:cstheme="minorBidi"/>
          <w:lang w:eastAsia="en-US"/>
        </w:rPr>
        <w:t>).</w:t>
      </w:r>
    </w:p>
    <w:p w14:paraId="14F8BA6C" w14:textId="7066840A" w:rsidR="002641F9" w:rsidRPr="002E013C" w:rsidRDefault="00B80032"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9.</w:t>
      </w:r>
      <w:r w:rsidR="009B3480" w:rsidRPr="002E013C">
        <w:rPr>
          <w:rFonts w:ascii="Times New Roman" w:eastAsiaTheme="minorHAnsi" w:hAnsi="Times New Roman" w:cstheme="minorBidi"/>
          <w:lang w:eastAsia="en-US"/>
        </w:rPr>
        <w:t>5</w:t>
      </w:r>
      <w:r w:rsidR="002641F9" w:rsidRPr="002E013C">
        <w:rPr>
          <w:rFonts w:ascii="Times New Roman" w:eastAsiaTheme="minorHAnsi" w:hAnsi="Times New Roman" w:cstheme="minorBidi"/>
          <w:lang w:eastAsia="en-US"/>
        </w:rPr>
        <w:t xml:space="preserve">. После оплаты Заказчиком всего поставленного 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Поставщик в течение </w:t>
      </w:r>
      <w:r w:rsidR="00161422" w:rsidRPr="002E013C">
        <w:rPr>
          <w:rFonts w:ascii="Times New Roman" w:hAnsi="Times New Roman"/>
        </w:rPr>
        <w:t>10</w:t>
      </w:r>
      <w:r w:rsidR="002641F9" w:rsidRPr="002E013C">
        <w:rPr>
          <w:rFonts w:ascii="Times New Roman" w:hAnsi="Times New Roman"/>
        </w:rPr>
        <w:t xml:space="preserve"> дней</w:t>
      </w:r>
      <w:r w:rsidR="002641F9" w:rsidRPr="002E013C">
        <w:rPr>
          <w:rFonts w:ascii="Times New Roman" w:eastAsiaTheme="minorHAnsi" w:hAnsi="Times New Roman" w:cstheme="minorBidi"/>
          <w:lang w:eastAsia="en-US"/>
        </w:rPr>
        <w:t xml:space="preserve"> представляет Заказчику Акт сверки расчетов (приложение </w:t>
      </w:r>
      <w:r w:rsidR="00A51CA0" w:rsidRPr="002E013C">
        <w:rPr>
          <w:rFonts w:ascii="Times New Roman" w:eastAsiaTheme="minorHAnsi" w:hAnsi="Times New Roman" w:cstheme="minorBidi"/>
          <w:lang w:eastAsia="en-US"/>
        </w:rPr>
        <w:t>№</w:t>
      </w:r>
      <w:r w:rsidR="002641F9"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4</w:t>
      </w:r>
      <w:r w:rsidR="002641F9"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w:t>
      </w:r>
    </w:p>
    <w:p w14:paraId="251481AD" w14:textId="77777777" w:rsidR="002641F9" w:rsidRPr="002E013C" w:rsidRDefault="002641F9" w:rsidP="0066354C">
      <w:pPr>
        <w:pStyle w:val="ConsPlusNormal"/>
        <w:spacing w:after="0" w:line="240" w:lineRule="auto"/>
        <w:contextualSpacing/>
        <w:jc w:val="both"/>
      </w:pPr>
    </w:p>
    <w:p w14:paraId="1EBF856B" w14:textId="6DDB9A36" w:rsidR="002641F9" w:rsidRPr="002E013C" w:rsidRDefault="002641F9" w:rsidP="002E013C">
      <w:pPr>
        <w:pStyle w:val="ConsPlusNormal"/>
        <w:spacing w:after="0" w:line="240" w:lineRule="auto"/>
        <w:ind w:firstLine="0"/>
        <w:contextualSpacing/>
        <w:jc w:val="center"/>
        <w:outlineLvl w:val="1"/>
        <w:rPr>
          <w:rFonts w:ascii="Times New Roman" w:eastAsiaTheme="minorHAnsi" w:hAnsi="Times New Roman" w:cs="Times New Roman"/>
          <w:b/>
          <w:lang w:eastAsia="en-US"/>
        </w:rPr>
      </w:pPr>
      <w:r w:rsidRPr="002E013C">
        <w:rPr>
          <w:rFonts w:ascii="Times New Roman" w:eastAsiaTheme="minorHAnsi" w:hAnsi="Times New Roman" w:cs="Times New Roman"/>
          <w:b/>
          <w:lang w:eastAsia="en-US"/>
        </w:rPr>
        <w:t xml:space="preserve">10. </w:t>
      </w:r>
      <w:r w:rsidR="002E013C" w:rsidRPr="002E013C">
        <w:rPr>
          <w:rFonts w:ascii="Times New Roman" w:hAnsi="Times New Roman" w:cs="Times New Roman"/>
          <w:b/>
        </w:rPr>
        <w:t>Ответственность Сторон</w:t>
      </w:r>
      <w:r w:rsidRPr="002E013C">
        <w:rPr>
          <w:rFonts w:ascii="Times New Roman" w:eastAsiaTheme="minorHAnsi" w:hAnsi="Times New Roman" w:cs="Times New Roman"/>
          <w:b/>
          <w:lang w:eastAsia="en-US"/>
        </w:rPr>
        <w:t xml:space="preserve"> </w:t>
      </w:r>
    </w:p>
    <w:p w14:paraId="25DE5D70" w14:textId="28C1D7EE"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10.1. За неисполнение или ненадлежащее исполнение своих обязательств, установленных </w:t>
      </w:r>
      <w:r w:rsidR="00211946">
        <w:rPr>
          <w:rFonts w:ascii="Times New Roman" w:hAnsi="Times New Roman"/>
        </w:rPr>
        <w:t>Контракт</w:t>
      </w:r>
      <w:r w:rsidRPr="002E013C">
        <w:rPr>
          <w:rFonts w:ascii="Times New Roman" w:hAnsi="Times New Roman"/>
        </w:rPr>
        <w:t xml:space="preserve">ом, Стороны несут ответственность в соответствии с законодательством Российской Федерации и </w:t>
      </w:r>
      <w:r w:rsidR="00211946">
        <w:rPr>
          <w:rFonts w:ascii="Times New Roman" w:hAnsi="Times New Roman"/>
        </w:rPr>
        <w:t>Контракт</w:t>
      </w:r>
      <w:r w:rsidRPr="002E013C">
        <w:rPr>
          <w:rFonts w:ascii="Times New Roman" w:hAnsi="Times New Roman"/>
        </w:rPr>
        <w:t>ом.</w:t>
      </w:r>
    </w:p>
    <w:p w14:paraId="5EB35B7E" w14:textId="3376C792"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hAnsi="Times New Roman"/>
        </w:rPr>
        <w:t xml:space="preserve">10.2.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11946">
        <w:rPr>
          <w:rFonts w:ascii="Times New Roman" w:hAnsi="Times New Roman"/>
        </w:rPr>
        <w:t>Контракт</w:t>
      </w:r>
      <w:r w:rsidRPr="002E013C">
        <w:rPr>
          <w:rFonts w:ascii="Times New Roman" w:hAnsi="Times New Roman"/>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sidRPr="002E013C">
        <w:rPr>
          <w:rFonts w:ascii="Times New Roman" w:eastAsia="Calibri" w:hAnsi="Times New Roman"/>
          <w:lang w:eastAsia="en-US"/>
        </w:rPr>
        <w:t>.</w:t>
      </w:r>
    </w:p>
    <w:p w14:paraId="21C9C765" w14:textId="580833CD"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Порядок расчета пеней, указанный в настоящем разделе, определяется в соответствие с </w:t>
      </w:r>
      <w:r w:rsidRPr="002E013C">
        <w:rPr>
          <w:rFonts w:ascii="Times New Roman" w:hAnsi="Times New Roman"/>
          <w:lang w:eastAsia="en-US"/>
        </w:rPr>
        <w:t xml:space="preserve">Федеральным законом «О </w:t>
      </w:r>
      <w:r w:rsidR="00E608E8">
        <w:rPr>
          <w:rFonts w:ascii="Times New Roman" w:hAnsi="Times New Roman"/>
          <w:lang w:eastAsia="en-US"/>
        </w:rPr>
        <w:t>Контрактной</w:t>
      </w:r>
      <w:r w:rsidRPr="002E013C">
        <w:rPr>
          <w:rFonts w:ascii="Times New Roman" w:hAnsi="Times New Roman"/>
          <w:lang w:eastAsia="en-US"/>
        </w:rPr>
        <w:t xml:space="preserve"> системе в сфере закупок товаров, работ, услуг для обеспечения государственных и муниципальных нужд». </w:t>
      </w:r>
    </w:p>
    <w:p w14:paraId="54F32044" w14:textId="4CD5D29E"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10.3. В случае просрочки 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а также в иных случаях неисполнения или ненадлежащего 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ом, Поставщик вправе потребовать уплаты неустоек (штрафов, пеней).</w:t>
      </w:r>
    </w:p>
    <w:p w14:paraId="0E29C1D9" w14:textId="238A4283"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10.4. Пеня начисляется за каждый день просрочки исполнения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начиная со дня, следующего после дня истечения установленного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срока исполнения обязательства. Такая пеня устанавливается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в размере </w:t>
      </w:r>
      <w:r w:rsidRPr="002E013C">
        <w:rPr>
          <w:rFonts w:ascii="Times New Roman" w:hAnsi="Times New Roman"/>
        </w:rPr>
        <w:t>1/300 (</w:t>
      </w:r>
      <w:r w:rsidRPr="002E013C">
        <w:rPr>
          <w:rFonts w:ascii="Times New Roman" w:eastAsia="Calibri" w:hAnsi="Times New Roman"/>
          <w:lang w:eastAsia="en-US"/>
        </w:rPr>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14:paraId="72FE5FF2" w14:textId="18DEE83A"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10.5. За каждый факт неисполнения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обязательств, предусмотренных </w:t>
      </w:r>
      <w:r w:rsidR="00211946">
        <w:rPr>
          <w:rFonts w:ascii="Times New Roman" w:hAnsi="Times New Roman"/>
        </w:rPr>
        <w:t>Контракт</w:t>
      </w:r>
      <w:r w:rsidRPr="002E013C">
        <w:rPr>
          <w:rFonts w:ascii="Times New Roman" w:hAnsi="Times New Roman"/>
        </w:rPr>
        <w:t>ом, Поставщик вправе взыскать с Заказчика штраф в размере 1000 рублей.</w:t>
      </w:r>
    </w:p>
    <w:p w14:paraId="23B3B702" w14:textId="4FD94689"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10.6. Общая сумма начисленной неустойки (штрафов, пени) за ненадлежащее исполнение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не может превышать цену </w:t>
      </w:r>
      <w:r w:rsidR="00211946">
        <w:rPr>
          <w:rFonts w:ascii="Times New Roman" w:hAnsi="Times New Roman"/>
        </w:rPr>
        <w:t>Контракт</w:t>
      </w:r>
      <w:r w:rsidRPr="002E013C">
        <w:rPr>
          <w:rFonts w:ascii="Times New Roman" w:hAnsi="Times New Roman"/>
        </w:rPr>
        <w:t>а.</w:t>
      </w:r>
    </w:p>
    <w:p w14:paraId="40809760" w14:textId="2A01CA21"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10.7. В случае просрочки исполнения Поставщиком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 xml:space="preserve">ом, а также в иных случаях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ом, Заказчик направляет Поставщику требование об уплате неустоек (штрафов, пеней).</w:t>
      </w:r>
    </w:p>
    <w:p w14:paraId="203C1AF0" w14:textId="40F1CC45"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Пеня начисляется за каждый день просрочки исполнения поставщиком (подрядчиком, исполнителем)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начиная со дня, следующего после дня истечения установленного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а, уменьшенной на сумму, пропорциональную объему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E23398" w14:textId="30FB17AC"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10.8. Штрафы начисляются за неисполнение или ненадлежащее исполнение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Поставщиком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ом.</w:t>
      </w:r>
    </w:p>
    <w:p w14:paraId="4CE20FDB" w14:textId="50600F7F"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10.9. За каждый факт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 xml:space="preserve">ом, Поставщик выплачивает Заказчику штраф в размере 10 процентов цены </w:t>
      </w:r>
      <w:r w:rsidR="00211946">
        <w:rPr>
          <w:rFonts w:ascii="Times New Roman" w:hAnsi="Times New Roman"/>
        </w:rPr>
        <w:t>Контракт</w:t>
      </w:r>
      <w:r w:rsidRPr="002E013C">
        <w:rPr>
          <w:rFonts w:ascii="Times New Roman" w:hAnsi="Times New Roman"/>
        </w:rPr>
        <w:t xml:space="preserve">а, что составляет </w:t>
      </w:r>
      <w:r w:rsidRPr="002E013C">
        <w:rPr>
          <w:rFonts w:ascii="Times New Roman" w:hAnsi="Times New Roman"/>
          <w:highlight w:val="yellow"/>
        </w:rPr>
        <w:t>___________</w:t>
      </w:r>
      <w:r w:rsidRPr="002E013C">
        <w:rPr>
          <w:rFonts w:ascii="Times New Roman" w:hAnsi="Times New Roman"/>
        </w:rPr>
        <w:t xml:space="preserve"> руб.</w:t>
      </w:r>
    </w:p>
    <w:p w14:paraId="178722E5" w14:textId="6B802BE6" w:rsidR="002E013C" w:rsidRPr="002E013C" w:rsidRDefault="002E013C" w:rsidP="002E013C">
      <w:pPr>
        <w:autoSpaceDE w:val="0"/>
        <w:autoSpaceDN w:val="0"/>
        <w:adjustRightInd w:val="0"/>
        <w:spacing w:after="0" w:line="240" w:lineRule="auto"/>
        <w:ind w:firstLine="567"/>
        <w:jc w:val="both"/>
        <w:rPr>
          <w:rFonts w:ascii="Times New Roman" w:hAnsi="Times New Roman"/>
          <w:lang w:eastAsia="en-US"/>
        </w:rPr>
      </w:pPr>
      <w:r w:rsidRPr="002E013C">
        <w:rPr>
          <w:rFonts w:ascii="Times New Roman" w:hAnsi="Times New Roman"/>
          <w:lang w:eastAsia="en-US"/>
        </w:rPr>
        <w:t>10.10. </w:t>
      </w:r>
      <w:r w:rsidRPr="002E013C">
        <w:rPr>
          <w:rFonts w:ascii="Times New Roman" w:eastAsia="Calibri" w:hAnsi="Times New Roman"/>
          <w:lang w:eastAsia="en-US"/>
        </w:rPr>
        <w:t xml:space="preserve">За каждый факт неисполнения или ненадлежащего исполнения Поставщиком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которое не имеет стоимостного выражения, размер штрафа устанавливается в размере </w:t>
      </w:r>
      <w:r w:rsidRPr="002E013C">
        <w:rPr>
          <w:rFonts w:ascii="Times New Roman" w:hAnsi="Times New Roman"/>
          <w:lang w:eastAsia="en-US"/>
        </w:rPr>
        <w:t>1000 рублей.</w:t>
      </w:r>
    </w:p>
    <w:p w14:paraId="365278F8" w14:textId="59417EC3" w:rsidR="002E013C" w:rsidRPr="002E013C" w:rsidRDefault="002E013C" w:rsidP="002E013C">
      <w:pPr>
        <w:autoSpaceDE w:val="0"/>
        <w:autoSpaceDN w:val="0"/>
        <w:adjustRightInd w:val="0"/>
        <w:spacing w:after="0" w:line="240" w:lineRule="auto"/>
        <w:ind w:firstLine="567"/>
        <w:jc w:val="both"/>
        <w:rPr>
          <w:rFonts w:ascii="Times New Roman" w:hAnsi="Times New Roman"/>
          <w:lang w:eastAsia="en-US"/>
        </w:rPr>
      </w:pPr>
      <w:r w:rsidRPr="002E013C">
        <w:rPr>
          <w:rFonts w:ascii="Times New Roman" w:hAnsi="Times New Roman"/>
          <w:lang w:eastAsia="en-US"/>
        </w:rPr>
        <w:t xml:space="preserve">10.11. </w:t>
      </w:r>
      <w:r w:rsidRPr="002E013C">
        <w:rPr>
          <w:rFonts w:ascii="Times New Roman" w:eastAsia="Calibri" w:hAnsi="Times New Roman"/>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не может превышать цену </w:t>
      </w:r>
      <w:r w:rsidR="00211946">
        <w:rPr>
          <w:rFonts w:ascii="Times New Roman" w:eastAsia="Calibri" w:hAnsi="Times New Roman"/>
          <w:lang w:eastAsia="en-US"/>
        </w:rPr>
        <w:t>Контракт</w:t>
      </w:r>
      <w:r w:rsidRPr="002E013C">
        <w:rPr>
          <w:rFonts w:ascii="Times New Roman" w:eastAsia="Calibri" w:hAnsi="Times New Roman"/>
          <w:lang w:eastAsia="en-US"/>
        </w:rPr>
        <w:t>а.</w:t>
      </w:r>
    </w:p>
    <w:p w14:paraId="14F78A67" w14:textId="0E7B9AE9"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lastRenderedPageBreak/>
        <w:t xml:space="preserve">Общая сумма начисленных штрафов за ненадлежащее исполнение заказчиком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не может превышать цену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а. </w:t>
      </w:r>
    </w:p>
    <w:p w14:paraId="77854FC1" w14:textId="13533E24" w:rsidR="002E013C" w:rsidRPr="002E013C" w:rsidRDefault="002E013C" w:rsidP="002E013C">
      <w:pPr>
        <w:widowControl w:val="0"/>
        <w:autoSpaceDE w:val="0"/>
        <w:spacing w:after="0" w:line="240" w:lineRule="auto"/>
        <w:ind w:firstLine="567"/>
        <w:jc w:val="both"/>
        <w:rPr>
          <w:rFonts w:ascii="Times New Roman" w:hAnsi="Times New Roman"/>
        </w:rPr>
      </w:pPr>
      <w:r w:rsidRPr="002E013C">
        <w:rPr>
          <w:rFonts w:ascii="Times New Roman" w:hAnsi="Times New Roman"/>
        </w:rPr>
        <w:t xml:space="preserve">10.12. Уплата Стороной неустойки (штрафа, пени) не освобождает ее от исполнения обязательств по </w:t>
      </w:r>
      <w:r w:rsidR="00211946">
        <w:rPr>
          <w:rFonts w:ascii="Times New Roman" w:hAnsi="Times New Roman"/>
        </w:rPr>
        <w:t>Контракт</w:t>
      </w:r>
      <w:r w:rsidRPr="002E013C">
        <w:rPr>
          <w:rFonts w:ascii="Times New Roman" w:hAnsi="Times New Roman"/>
        </w:rPr>
        <w:t>у.</w:t>
      </w:r>
    </w:p>
    <w:p w14:paraId="5051A41C" w14:textId="6CFDEB57" w:rsidR="002E013C" w:rsidRPr="002E013C" w:rsidRDefault="002E013C" w:rsidP="002E013C">
      <w:pPr>
        <w:widowControl w:val="0"/>
        <w:autoSpaceDE w:val="0"/>
        <w:spacing w:after="0" w:line="240" w:lineRule="auto"/>
        <w:ind w:firstLine="567"/>
        <w:jc w:val="both"/>
        <w:rPr>
          <w:rFonts w:ascii="Times New Roman" w:hAnsi="Times New Roman"/>
        </w:rPr>
      </w:pPr>
      <w:r w:rsidRPr="002E013C">
        <w:rPr>
          <w:rFonts w:ascii="Times New Roman" w:hAnsi="Times New Roman"/>
        </w:rPr>
        <w:t xml:space="preserve">10.13. В случае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Заказчик вправе произвести оплату по </w:t>
      </w:r>
      <w:r w:rsidR="00211946">
        <w:rPr>
          <w:rFonts w:ascii="Times New Roman" w:hAnsi="Times New Roman"/>
        </w:rPr>
        <w:t>Контракт</w:t>
      </w:r>
      <w:r w:rsidRPr="002E013C">
        <w:rPr>
          <w:rFonts w:ascii="Times New Roman" w:hAnsi="Times New Roman"/>
        </w:rPr>
        <w:t>у за вычетом соответствующего размера неустойки (штрафа, пени).</w:t>
      </w:r>
    </w:p>
    <w:p w14:paraId="6711AFE5" w14:textId="6562A8C0" w:rsid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10.14.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11946">
        <w:rPr>
          <w:rFonts w:ascii="Times New Roman" w:hAnsi="Times New Roman"/>
        </w:rPr>
        <w:t>Контракт</w:t>
      </w:r>
      <w:r w:rsidRPr="002E013C">
        <w:rPr>
          <w:rFonts w:ascii="Times New Roman" w:hAnsi="Times New Roman"/>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211946">
        <w:rPr>
          <w:rFonts w:ascii="Times New Roman" w:hAnsi="Times New Roman"/>
        </w:rPr>
        <w:t>Контракт</w:t>
      </w:r>
      <w:r w:rsidRPr="002E013C">
        <w:rPr>
          <w:rFonts w:ascii="Times New Roman" w:hAnsi="Times New Roman"/>
        </w:rPr>
        <w:t xml:space="preserve">у, которые возникли после заключения </w:t>
      </w:r>
      <w:r w:rsidR="00211946">
        <w:rPr>
          <w:rFonts w:ascii="Times New Roman" w:hAnsi="Times New Roman"/>
        </w:rPr>
        <w:t>Контракт</w:t>
      </w:r>
      <w:r w:rsidRPr="002E013C">
        <w:rPr>
          <w:rFonts w:ascii="Times New Roman" w:hAnsi="Times New Roman"/>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4F0C14B" w14:textId="7334112A" w:rsidR="00AC709D" w:rsidRDefault="00AC709D" w:rsidP="002E013C">
      <w:pPr>
        <w:autoSpaceDE w:val="0"/>
        <w:spacing w:after="0" w:line="240" w:lineRule="auto"/>
        <w:ind w:firstLine="567"/>
        <w:jc w:val="both"/>
        <w:rPr>
          <w:rFonts w:ascii="Times New Roman" w:hAnsi="Times New Roman"/>
        </w:rPr>
      </w:pPr>
    </w:p>
    <w:p w14:paraId="2F837DEE" w14:textId="383EE27B" w:rsidR="00AC709D" w:rsidRDefault="00AC709D" w:rsidP="00AC709D">
      <w:pPr>
        <w:autoSpaceDE w:val="0"/>
        <w:spacing w:after="0" w:line="240" w:lineRule="auto"/>
        <w:ind w:firstLine="567"/>
        <w:jc w:val="center"/>
        <w:rPr>
          <w:rFonts w:ascii="Times New Roman" w:hAnsi="Times New Roman"/>
          <w:b/>
          <w:bCs/>
        </w:rPr>
      </w:pPr>
      <w:r w:rsidRPr="00AC709D">
        <w:rPr>
          <w:rFonts w:ascii="Times New Roman" w:hAnsi="Times New Roman"/>
          <w:b/>
          <w:bCs/>
        </w:rPr>
        <w:t>11. Обеспечение исполнения контракта</w:t>
      </w:r>
    </w:p>
    <w:p w14:paraId="5F836119" w14:textId="4E30E2CF" w:rsidR="00AC709D" w:rsidRDefault="00AC709D" w:rsidP="00AC709D">
      <w:pPr>
        <w:autoSpaceDE w:val="0"/>
        <w:spacing w:after="0" w:line="240" w:lineRule="auto"/>
        <w:ind w:firstLine="567"/>
        <w:jc w:val="center"/>
        <w:rPr>
          <w:rFonts w:ascii="Times New Roman" w:hAnsi="Times New Roman"/>
          <w:b/>
          <w:bCs/>
        </w:rPr>
      </w:pPr>
    </w:p>
    <w:p w14:paraId="4479FA2A" w14:textId="68D5DEB8" w:rsidR="00AC709D" w:rsidRPr="00AC709D" w:rsidRDefault="00AC709D" w:rsidP="00AC709D">
      <w:pPr>
        <w:autoSpaceDE w:val="0"/>
        <w:spacing w:after="0" w:line="240" w:lineRule="auto"/>
        <w:ind w:firstLine="567"/>
        <w:jc w:val="center"/>
        <w:rPr>
          <w:rFonts w:ascii="Times New Roman" w:hAnsi="Times New Roman"/>
        </w:rPr>
      </w:pPr>
      <w:r w:rsidRPr="00AC709D">
        <w:rPr>
          <w:rFonts w:ascii="Times New Roman" w:hAnsi="Times New Roman"/>
        </w:rPr>
        <w:t xml:space="preserve">Не </w:t>
      </w:r>
      <w:r>
        <w:rPr>
          <w:rFonts w:ascii="Times New Roman" w:hAnsi="Times New Roman"/>
        </w:rPr>
        <w:t>предусмотрено</w:t>
      </w:r>
    </w:p>
    <w:p w14:paraId="3944A6F5" w14:textId="77777777" w:rsidR="002641F9" w:rsidRPr="002E013C" w:rsidRDefault="002641F9" w:rsidP="0066354C">
      <w:pPr>
        <w:pStyle w:val="ConsPlusNormal"/>
        <w:spacing w:after="0" w:line="240" w:lineRule="auto"/>
        <w:contextualSpacing/>
        <w:jc w:val="both"/>
      </w:pPr>
    </w:p>
    <w:p w14:paraId="19C5E48B" w14:textId="2C66254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12. Срок действия </w:t>
      </w:r>
      <w:r w:rsidR="00211946">
        <w:rPr>
          <w:rFonts w:ascii="Times New Roman" w:hAnsi="Times New Roman" w:cs="Times New Roman"/>
          <w:b/>
        </w:rPr>
        <w:t>Контракт</w:t>
      </w:r>
      <w:r w:rsidR="004A7CF7" w:rsidRPr="002E013C">
        <w:rPr>
          <w:rFonts w:ascii="Times New Roman" w:hAnsi="Times New Roman" w:cs="Times New Roman"/>
          <w:b/>
        </w:rPr>
        <w:t>а</w:t>
      </w:r>
      <w:r w:rsidRPr="002E013C">
        <w:rPr>
          <w:rFonts w:ascii="Times New Roman" w:hAnsi="Times New Roman" w:cs="Times New Roman"/>
          <w:b/>
        </w:rPr>
        <w:t>, изменение и расторжение</w:t>
      </w:r>
    </w:p>
    <w:p w14:paraId="57DD6350" w14:textId="4CB1B1B3" w:rsidR="002641F9" w:rsidRPr="002E013C" w:rsidRDefault="00211946" w:rsidP="007949C7">
      <w:pPr>
        <w:pStyle w:val="ConsPlusNormal"/>
        <w:spacing w:after="0" w:line="240" w:lineRule="auto"/>
        <w:ind w:firstLine="0"/>
        <w:contextualSpacing/>
        <w:jc w:val="center"/>
        <w:rPr>
          <w:rFonts w:ascii="Times New Roman" w:hAnsi="Times New Roman" w:cs="Times New Roman"/>
          <w:b/>
        </w:rPr>
      </w:pPr>
      <w:r>
        <w:rPr>
          <w:rFonts w:ascii="Times New Roman" w:hAnsi="Times New Roman" w:cs="Times New Roman"/>
          <w:b/>
        </w:rPr>
        <w:t>Контракт</w:t>
      </w:r>
      <w:r w:rsidR="004A7CF7" w:rsidRPr="002E013C">
        <w:rPr>
          <w:rFonts w:ascii="Times New Roman" w:hAnsi="Times New Roman" w:cs="Times New Roman"/>
          <w:b/>
        </w:rPr>
        <w:t>а</w:t>
      </w:r>
      <w:r w:rsidR="00161422" w:rsidRPr="002E013C">
        <w:rPr>
          <w:rFonts w:ascii="Times New Roman" w:hAnsi="Times New Roman" w:cs="Times New Roman"/>
          <w:b/>
        </w:rPr>
        <w:t xml:space="preserve"> </w:t>
      </w:r>
    </w:p>
    <w:p w14:paraId="1F5A64F0" w14:textId="10EC35AD" w:rsidR="00211946" w:rsidRPr="00426D71" w:rsidRDefault="00776FE6" w:rsidP="002E013C">
      <w:pPr>
        <w:autoSpaceDE w:val="0"/>
        <w:spacing w:after="0" w:line="240" w:lineRule="auto"/>
        <w:ind w:firstLine="567"/>
        <w:contextualSpacing/>
        <w:jc w:val="both"/>
        <w:rPr>
          <w:rFonts w:ascii="Times New Roman" w:hAnsi="Times New Roman"/>
          <w:b/>
          <w:color w:val="FF0000"/>
          <w:sz w:val="24"/>
          <w:szCs w:val="24"/>
        </w:rPr>
      </w:pPr>
      <w:r w:rsidRPr="00426D71">
        <w:rPr>
          <w:rFonts w:ascii="Times New Roman" w:hAnsi="Times New Roman"/>
        </w:rPr>
        <w:t>12.</w:t>
      </w:r>
      <w:r w:rsidR="00ED206C">
        <w:rPr>
          <w:rFonts w:ascii="Times New Roman" w:hAnsi="Times New Roman"/>
        </w:rPr>
        <w:t>1</w:t>
      </w:r>
      <w:r w:rsidRPr="00426D71">
        <w:rPr>
          <w:rFonts w:ascii="Times New Roman" w:hAnsi="Times New Roman"/>
        </w:rPr>
        <w:t>. </w:t>
      </w:r>
      <w:r w:rsidR="002E013C" w:rsidRPr="00426D71">
        <w:rPr>
          <w:rFonts w:ascii="Times New Roman" w:hAnsi="Times New Roman"/>
        </w:rPr>
        <w:t xml:space="preserve">Настоящий </w:t>
      </w:r>
      <w:r w:rsidR="00211946" w:rsidRPr="00426D71">
        <w:rPr>
          <w:rFonts w:ascii="Times New Roman" w:hAnsi="Times New Roman"/>
        </w:rPr>
        <w:t>Контракт</w:t>
      </w:r>
      <w:r w:rsidR="002E013C" w:rsidRPr="00426D71">
        <w:rPr>
          <w:rFonts w:ascii="Times New Roman" w:hAnsi="Times New Roman"/>
        </w:rPr>
        <w:t xml:space="preserve"> вступает в действие </w:t>
      </w:r>
      <w:r w:rsidR="001F01B1" w:rsidRPr="00426D71">
        <w:rPr>
          <w:rFonts w:ascii="Times New Roman" w:hAnsi="Times New Roman"/>
        </w:rPr>
        <w:t>от даты подписания и действует по</w:t>
      </w:r>
      <w:r w:rsidR="002E013C" w:rsidRPr="00426D71">
        <w:rPr>
          <w:rFonts w:ascii="Times New Roman" w:hAnsi="Times New Roman"/>
        </w:rPr>
        <w:t xml:space="preserve"> «</w:t>
      </w:r>
      <w:r w:rsidR="00531FB3">
        <w:rPr>
          <w:rFonts w:ascii="Times New Roman" w:hAnsi="Times New Roman"/>
        </w:rPr>
        <w:t>04</w:t>
      </w:r>
      <w:r w:rsidR="002E013C" w:rsidRPr="00426D71">
        <w:rPr>
          <w:rFonts w:ascii="Times New Roman" w:hAnsi="Times New Roman"/>
        </w:rPr>
        <w:t xml:space="preserve">» </w:t>
      </w:r>
      <w:r w:rsidR="00AC7E48" w:rsidRPr="00426D71">
        <w:rPr>
          <w:rFonts w:ascii="Times New Roman" w:hAnsi="Times New Roman"/>
        </w:rPr>
        <w:t>декабря</w:t>
      </w:r>
      <w:r w:rsidR="002E013C" w:rsidRPr="00426D71">
        <w:rPr>
          <w:rFonts w:ascii="Times New Roman" w:hAnsi="Times New Roman"/>
        </w:rPr>
        <w:t xml:space="preserve"> 20</w:t>
      </w:r>
      <w:r w:rsidR="00AC7E48" w:rsidRPr="00426D71">
        <w:rPr>
          <w:rFonts w:ascii="Times New Roman" w:hAnsi="Times New Roman"/>
        </w:rPr>
        <w:t>2</w:t>
      </w:r>
      <w:r w:rsidR="003350ED">
        <w:rPr>
          <w:rFonts w:ascii="Times New Roman" w:hAnsi="Times New Roman"/>
        </w:rPr>
        <w:t>6</w:t>
      </w:r>
      <w:r w:rsidR="00AC7E48" w:rsidRPr="00426D71">
        <w:rPr>
          <w:rFonts w:ascii="Times New Roman" w:hAnsi="Times New Roman"/>
        </w:rPr>
        <w:t xml:space="preserve"> </w:t>
      </w:r>
      <w:r w:rsidR="002E013C" w:rsidRPr="00426D71">
        <w:rPr>
          <w:rFonts w:ascii="Times New Roman" w:hAnsi="Times New Roman"/>
        </w:rPr>
        <w:t>г</w:t>
      </w:r>
      <w:r w:rsidR="00426D71" w:rsidRPr="00426D71">
        <w:rPr>
          <w:rFonts w:ascii="Times New Roman" w:hAnsi="Times New Roman"/>
        </w:rPr>
        <w:t>.</w:t>
      </w:r>
    </w:p>
    <w:p w14:paraId="4E037242" w14:textId="6A2EC577" w:rsidR="002E013C" w:rsidRPr="002E013C" w:rsidRDefault="002E013C" w:rsidP="002E013C">
      <w:pPr>
        <w:autoSpaceDE w:val="0"/>
        <w:spacing w:after="0" w:line="240" w:lineRule="auto"/>
        <w:ind w:firstLine="567"/>
        <w:contextualSpacing/>
        <w:jc w:val="both"/>
        <w:rPr>
          <w:rFonts w:ascii="Times New Roman" w:hAnsi="Times New Roman"/>
        </w:rPr>
      </w:pPr>
      <w:r w:rsidRPr="00426D71">
        <w:rPr>
          <w:rFonts w:ascii="Times New Roman" w:hAnsi="Times New Roman"/>
        </w:rPr>
        <w:t>Окончание</w:t>
      </w:r>
      <w:r w:rsidRPr="002E013C">
        <w:rPr>
          <w:rFonts w:ascii="Times New Roman" w:hAnsi="Times New Roman"/>
        </w:rPr>
        <w:t xml:space="preserve"> срока действия </w:t>
      </w:r>
      <w:r w:rsidR="00211946">
        <w:rPr>
          <w:rFonts w:ascii="Times New Roman" w:hAnsi="Times New Roman"/>
        </w:rPr>
        <w:t>Контракт</w:t>
      </w:r>
      <w:r w:rsidRPr="002E013C">
        <w:rPr>
          <w:rFonts w:ascii="Times New Roman" w:hAnsi="Times New Roman"/>
        </w:rPr>
        <w:t xml:space="preserve">а влечет прекращение обязательств Сторон, предусмотренных </w:t>
      </w:r>
      <w:r w:rsidR="00211946">
        <w:rPr>
          <w:rFonts w:ascii="Times New Roman" w:hAnsi="Times New Roman"/>
        </w:rPr>
        <w:t>Контракт</w:t>
      </w:r>
      <w:r w:rsidR="00E608E8">
        <w:rPr>
          <w:rFonts w:ascii="Times New Roman" w:hAnsi="Times New Roman"/>
        </w:rPr>
        <w:t>ом</w:t>
      </w:r>
      <w:r w:rsidRPr="002E013C">
        <w:rPr>
          <w:rFonts w:ascii="Times New Roman" w:hAnsi="Times New Roman"/>
        </w:rPr>
        <w:t xml:space="preserve">, а в части расчетов и гарантийных обязательств, обязательства Поставщика выполнить </w:t>
      </w:r>
      <w:proofErr w:type="gramStart"/>
      <w:r w:rsidRPr="002E013C">
        <w:rPr>
          <w:rFonts w:ascii="Times New Roman" w:hAnsi="Times New Roman"/>
        </w:rPr>
        <w:t>требования Заказчика</w:t>
      </w:r>
      <w:proofErr w:type="gramEnd"/>
      <w:r w:rsidRPr="002E013C">
        <w:rPr>
          <w:rFonts w:ascii="Times New Roman" w:hAnsi="Times New Roman"/>
        </w:rPr>
        <w:t xml:space="preserve"> связанные с надлежащим качеством, комплектностью поставленного Товара, обязательств связанных с последствиями передачи Поставщиком фальсифицированного, недоброкачественного, контрафактного или незарегистрированного Товара - до полного исполнения Сторонами своих обязательств по </w:t>
      </w:r>
      <w:r w:rsidR="00211946">
        <w:rPr>
          <w:rFonts w:ascii="Times New Roman" w:hAnsi="Times New Roman"/>
        </w:rPr>
        <w:t>Контракт</w:t>
      </w:r>
      <w:r w:rsidRPr="002E013C">
        <w:rPr>
          <w:rFonts w:ascii="Times New Roman" w:hAnsi="Times New Roman"/>
        </w:rPr>
        <w:t>у.</w:t>
      </w:r>
    </w:p>
    <w:p w14:paraId="7543293C" w14:textId="1212D079" w:rsidR="002E013C" w:rsidRPr="002E013C" w:rsidRDefault="002E013C" w:rsidP="002E013C">
      <w:pPr>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Окончание срока действия </w:t>
      </w:r>
      <w:r w:rsidR="00211946">
        <w:rPr>
          <w:rFonts w:ascii="Times New Roman" w:hAnsi="Times New Roman"/>
        </w:rPr>
        <w:t>Контракт</w:t>
      </w:r>
      <w:r w:rsidRPr="002E013C">
        <w:rPr>
          <w:rFonts w:ascii="Times New Roman" w:hAnsi="Times New Roman"/>
        </w:rPr>
        <w:t xml:space="preserve">а не освобождает Стороны от ответственности за его нарушение. </w:t>
      </w:r>
    </w:p>
    <w:p w14:paraId="4940064B" w14:textId="1F871705" w:rsidR="00776FE6" w:rsidRPr="002E013C" w:rsidRDefault="00776FE6" w:rsidP="002E013C">
      <w:pPr>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2</w:t>
      </w:r>
      <w:r w:rsidRPr="002E013C">
        <w:rPr>
          <w:rFonts w:ascii="Times New Roman" w:hAnsi="Times New Roman"/>
        </w:rPr>
        <w:t>. </w:t>
      </w:r>
      <w:r w:rsidR="00211946">
        <w:rPr>
          <w:rFonts w:ascii="Times New Roman" w:hAnsi="Times New Roman"/>
        </w:rPr>
        <w:t>Контракт</w:t>
      </w:r>
      <w:r w:rsidRPr="002E013C">
        <w:rPr>
          <w:rFonts w:ascii="Times New Roman" w:hAnsi="Times New Roman"/>
        </w:rPr>
        <w:t xml:space="preserve"> может быть расторгнут:</w:t>
      </w:r>
    </w:p>
    <w:p w14:paraId="383E5319" w14:textId="7777777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по соглашению Сторон;</w:t>
      </w:r>
    </w:p>
    <w:p w14:paraId="4A06B67B" w14:textId="7777777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по решению суда;</w:t>
      </w:r>
    </w:p>
    <w:p w14:paraId="7E9362B3" w14:textId="2CD14144" w:rsidR="00776FE6" w:rsidRPr="002E013C" w:rsidRDefault="00776FE6" w:rsidP="00776FE6">
      <w:pPr>
        <w:widowControl w:val="0"/>
        <w:spacing w:after="0" w:line="240" w:lineRule="auto"/>
        <w:ind w:firstLine="567"/>
        <w:contextualSpacing/>
        <w:jc w:val="both"/>
        <w:rPr>
          <w:rFonts w:ascii="Times New Roman" w:hAnsi="Times New Roman"/>
        </w:rPr>
      </w:pPr>
      <w:r w:rsidRPr="002E013C">
        <w:rPr>
          <w:rFonts w:ascii="Times New Roman" w:hAnsi="Times New Roman"/>
        </w:rPr>
        <w:t xml:space="preserve">в случае одностороннего отказа Стороны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соответствии с гражданским законодательством.</w:t>
      </w:r>
    </w:p>
    <w:p w14:paraId="773E5AF2" w14:textId="14CDFCC6"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 Заказчик вправе обратиться в суд в установленном законодательством Российской Федерации порядке с требованием о расторжении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следующих случаях:</w:t>
      </w:r>
    </w:p>
    <w:p w14:paraId="2E33E1BD" w14:textId="31A697D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.1. При существенном нарушении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Поставщиком.</w:t>
      </w:r>
    </w:p>
    <w:p w14:paraId="1767D1D3" w14:textId="4C807B8B"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12.</w:t>
      </w:r>
      <w:r w:rsidR="00ED206C">
        <w:rPr>
          <w:rFonts w:ascii="Times New Roman" w:hAnsi="Times New Roman"/>
        </w:rPr>
        <w:t>3</w:t>
      </w:r>
      <w:r w:rsidRPr="002E013C">
        <w:rPr>
          <w:rFonts w:ascii="Times New Roman" w:hAnsi="Times New Roman"/>
        </w:rPr>
        <w:t>.2. В случае просрочки исполнения обязательств по поставке Товара более чем на 5 (пять) календарных дней.</w:t>
      </w:r>
    </w:p>
    <w:p w14:paraId="04E94E0B" w14:textId="2857CCB7" w:rsidR="00776FE6" w:rsidRPr="002E013C" w:rsidRDefault="00776FE6" w:rsidP="00776FE6">
      <w:pPr>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.3. В случае неоднократного нарушения сроков поставки Товара.</w:t>
      </w:r>
    </w:p>
    <w:p w14:paraId="0563ACEE" w14:textId="23F4C91F" w:rsidR="00776FE6" w:rsidRPr="002E013C" w:rsidRDefault="00776FE6" w:rsidP="00776FE6">
      <w:pPr>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BEDCB06" w14:textId="6FEE9861"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.5. Установления факта представления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w:t>
      </w:r>
      <w:r w:rsidR="002E013C">
        <w:rPr>
          <w:rFonts w:ascii="Times New Roman" w:hAnsi="Times New Roman"/>
        </w:rPr>
        <w:t>Контрактной</w:t>
      </w:r>
      <w:r w:rsidRPr="002E013C">
        <w:rPr>
          <w:rFonts w:ascii="Times New Roman" w:hAnsi="Times New Roman"/>
        </w:rPr>
        <w:t xml:space="preserve"> системе.</w:t>
      </w:r>
    </w:p>
    <w:p w14:paraId="4C929798" w14:textId="78A084C0"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.6. В иных случаях, предусмотренных законодательством Российской Федерации.</w:t>
      </w:r>
    </w:p>
    <w:p w14:paraId="2ECE8A12" w14:textId="5F9BFCDF"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4</w:t>
      </w:r>
      <w:r w:rsidRPr="002E013C">
        <w:rPr>
          <w:rFonts w:ascii="Times New Roman" w:hAnsi="Times New Roman"/>
        </w:rPr>
        <w:t xml:space="preserve">. Заказчик обязан принять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если в ходе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Pr="002E013C">
        <w:rPr>
          <w:rFonts w:ascii="Times New Roman" w:hAnsi="Times New Roman"/>
        </w:rPr>
        <w:lastRenderedPageBreak/>
        <w:t xml:space="preserve">поставщика (подрядчика, исполнителя), а также в иных случаях, установленных частью 15 статьи 95 Закона о </w:t>
      </w:r>
      <w:r w:rsidR="00E608E8">
        <w:rPr>
          <w:rFonts w:ascii="Times New Roman" w:hAnsi="Times New Roman"/>
        </w:rPr>
        <w:t>Контрактной</w:t>
      </w:r>
      <w:r w:rsidRPr="002E013C">
        <w:rPr>
          <w:rFonts w:ascii="Times New Roman" w:hAnsi="Times New Roman"/>
        </w:rPr>
        <w:t xml:space="preserve"> системе;</w:t>
      </w:r>
    </w:p>
    <w:p w14:paraId="4493A4F0" w14:textId="1B1704A6"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 xml:space="preserve">. Заказчик вправе принять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w:t>
      </w:r>
      <w:r w:rsidR="00211946">
        <w:rPr>
          <w:rFonts w:ascii="Times New Roman" w:hAnsi="Times New Roman"/>
        </w:rPr>
        <w:t>контракт</w:t>
      </w:r>
      <w:r w:rsidRPr="002E013C">
        <w:rPr>
          <w:rFonts w:ascii="Times New Roman" w:hAnsi="Times New Roman"/>
        </w:rPr>
        <w:t xml:space="preserve">а купли-продажи и отдельных видов </w:t>
      </w:r>
      <w:r w:rsidR="00211946">
        <w:rPr>
          <w:rFonts w:ascii="Times New Roman" w:hAnsi="Times New Roman"/>
        </w:rPr>
        <w:t>контракт</w:t>
      </w:r>
      <w:r w:rsidRPr="002E013C">
        <w:rPr>
          <w:rFonts w:ascii="Times New Roman" w:hAnsi="Times New Roman"/>
        </w:rPr>
        <w:t>ов купли-продажи (поставка товаров, поставка товаров для государственных нужд и др.), в том числе в следующих случаях:</w:t>
      </w:r>
    </w:p>
    <w:p w14:paraId="6F2B6134" w14:textId="4E01EECA"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 xml:space="preserve">.1. При существенном нарушении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Поставщиком </w:t>
      </w:r>
      <w:proofErr w:type="gramStart"/>
      <w:r w:rsidRPr="002E013C">
        <w:rPr>
          <w:rFonts w:ascii="Times New Roman" w:hAnsi="Times New Roman"/>
        </w:rPr>
        <w:t>( статья</w:t>
      </w:r>
      <w:proofErr w:type="gramEnd"/>
      <w:r w:rsidRPr="002E013C">
        <w:rPr>
          <w:rFonts w:ascii="Times New Roman" w:hAnsi="Times New Roman"/>
        </w:rPr>
        <w:t xml:space="preserve"> 523 ГК РФ).</w:t>
      </w:r>
    </w:p>
    <w:p w14:paraId="6E3CF5CF" w14:textId="1E70FEEF"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 Под нарушениями требований к качеству поставленного Товара понимается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3AEF206" w14:textId="0525EB49"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.3. В случае неоднократного нарушения Поставщиком сроков поставки Товара (пункт 2 статьи 523 ГК РФ).</w:t>
      </w:r>
    </w:p>
    <w:p w14:paraId="59879257" w14:textId="51B8D3E5" w:rsidR="00776FE6" w:rsidRPr="002E013C" w:rsidRDefault="00776FE6" w:rsidP="00776FE6">
      <w:pPr>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6</w:t>
      </w:r>
      <w:r w:rsidRPr="002E013C">
        <w:rPr>
          <w:rFonts w:ascii="Times New Roman" w:hAnsi="Times New Roman"/>
        </w:rPr>
        <w:t xml:space="preserve">. Заказчик до принятия решения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вправе провести экспертизу поставленного Товара с привлечением экспертов, экспертных организаций.</w:t>
      </w:r>
    </w:p>
    <w:p w14:paraId="4105FC5B" w14:textId="32F0045D" w:rsidR="00776FE6" w:rsidRPr="002E013C" w:rsidRDefault="00776FE6" w:rsidP="002E013C">
      <w:pPr>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послужившие основанием для одностороннего отказа Заказчика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20E7B0CC" w14:textId="09E6E702" w:rsidR="002E013C" w:rsidRPr="002E013C" w:rsidRDefault="00776FE6" w:rsidP="002E013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12.</w:t>
      </w:r>
      <w:r w:rsidR="00ED206C">
        <w:rPr>
          <w:rFonts w:ascii="Times New Roman" w:hAnsi="Times New Roman" w:cs="Times New Roman"/>
        </w:rPr>
        <w:t>7</w:t>
      </w:r>
      <w:r w:rsidRPr="002E013C">
        <w:rPr>
          <w:rFonts w:ascii="Times New Roman" w:hAnsi="Times New Roman" w:cs="Times New Roman"/>
        </w:rPr>
        <w:t>. </w:t>
      </w:r>
      <w:r w:rsidR="002E013C" w:rsidRPr="002E013C">
        <w:rPr>
          <w:rFonts w:ascii="Times New Roman" w:hAnsi="Times New Roman" w:cs="Times New Roman"/>
        </w:rPr>
        <w:t xml:space="preserve">В случае принятия решения об одностороннем отказе от исполнения </w:t>
      </w:r>
      <w:r w:rsidR="00211946">
        <w:rPr>
          <w:rFonts w:ascii="Times New Roman" w:hAnsi="Times New Roman" w:cs="Times New Roman"/>
        </w:rPr>
        <w:t>Контракт</w:t>
      </w:r>
      <w:r w:rsidR="002E013C">
        <w:rPr>
          <w:rFonts w:ascii="Times New Roman" w:hAnsi="Times New Roman" w:cs="Times New Roman"/>
        </w:rPr>
        <w:t>а</w:t>
      </w:r>
      <w:r w:rsidR="002E013C" w:rsidRPr="002E013C">
        <w:rPr>
          <w:rFonts w:ascii="Times New Roman" w:hAnsi="Times New Roman" w:cs="Times New Roman"/>
        </w:rPr>
        <w:t xml:space="preserve"> посредством использования единого агрегатора торговли сформировать решение об одностороннем отказе от исполнения </w:t>
      </w:r>
      <w:r w:rsidR="00211946">
        <w:rPr>
          <w:rFonts w:ascii="Times New Roman" w:hAnsi="Times New Roman" w:cs="Times New Roman"/>
        </w:rPr>
        <w:t>контракт</w:t>
      </w:r>
      <w:r w:rsidR="002E013C">
        <w:rPr>
          <w:rFonts w:ascii="Times New Roman" w:hAnsi="Times New Roman" w:cs="Times New Roman"/>
        </w:rPr>
        <w:t>а</w:t>
      </w:r>
      <w:r w:rsidR="002E013C" w:rsidRPr="002E013C">
        <w:rPr>
          <w:rFonts w:ascii="Times New Roman" w:hAnsi="Times New Roman" w:cs="Times New Roman"/>
        </w:rPr>
        <w:t>,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73763B34" w14:textId="23C2101F" w:rsidR="002E013C" w:rsidRPr="002E013C" w:rsidRDefault="002E013C" w:rsidP="002E013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 xml:space="preserve">Решение заказчика об одностороннем отказе от исполнения </w:t>
      </w:r>
      <w:r w:rsidR="00211946">
        <w:rPr>
          <w:rFonts w:ascii="Times New Roman" w:hAnsi="Times New Roman" w:cs="Times New Roman"/>
        </w:rPr>
        <w:t>контракт</w:t>
      </w:r>
      <w:r>
        <w:rPr>
          <w:rFonts w:ascii="Times New Roman" w:hAnsi="Times New Roman" w:cs="Times New Roman"/>
        </w:rPr>
        <w:t>а</w:t>
      </w:r>
      <w:r w:rsidRPr="002E013C">
        <w:rPr>
          <w:rFonts w:ascii="Times New Roman" w:hAnsi="Times New Roman" w:cs="Times New Roman"/>
        </w:rPr>
        <w:t xml:space="preserve"> вступает в силу и </w:t>
      </w:r>
      <w:r w:rsidR="00211946">
        <w:rPr>
          <w:rFonts w:ascii="Times New Roman" w:hAnsi="Times New Roman" w:cs="Times New Roman"/>
        </w:rPr>
        <w:t>контракт</w:t>
      </w:r>
      <w:r w:rsidRPr="002E013C">
        <w:rPr>
          <w:rFonts w:ascii="Times New Roman" w:hAnsi="Times New Roman" w:cs="Times New Roman"/>
        </w:rPr>
        <w:t xml:space="preserve">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w:t>
      </w:r>
      <w:r w:rsidR="00211946">
        <w:rPr>
          <w:rFonts w:ascii="Times New Roman" w:hAnsi="Times New Roman" w:cs="Times New Roman"/>
        </w:rPr>
        <w:t>контракт</w:t>
      </w:r>
      <w:r>
        <w:rPr>
          <w:rFonts w:ascii="Times New Roman" w:hAnsi="Times New Roman" w:cs="Times New Roman"/>
        </w:rPr>
        <w:t>а</w:t>
      </w:r>
      <w:r w:rsidRPr="002E013C">
        <w:rPr>
          <w:rFonts w:ascii="Times New Roman" w:hAnsi="Times New Roman" w:cs="Times New Roman"/>
        </w:rPr>
        <w:t>.</w:t>
      </w:r>
    </w:p>
    <w:p w14:paraId="56FB7132" w14:textId="755073CD" w:rsidR="00776FE6" w:rsidRPr="002E013C" w:rsidRDefault="00776FE6" w:rsidP="002E013C">
      <w:pPr>
        <w:spacing w:after="0" w:line="240" w:lineRule="auto"/>
        <w:ind w:firstLine="567"/>
        <w:contextualSpacing/>
        <w:jc w:val="both"/>
        <w:rPr>
          <w:rFonts w:ascii="Times New Roman" w:hAnsi="Times New Roman"/>
          <w:spacing w:val="1"/>
        </w:rPr>
      </w:pPr>
      <w:r w:rsidRPr="002E013C">
        <w:rPr>
          <w:rFonts w:ascii="Times New Roman" w:hAnsi="Times New Roman"/>
          <w:spacing w:val="1"/>
        </w:rPr>
        <w:t>12.</w:t>
      </w:r>
      <w:r w:rsidR="00ED206C">
        <w:rPr>
          <w:rFonts w:ascii="Times New Roman" w:hAnsi="Times New Roman"/>
          <w:spacing w:val="1"/>
        </w:rPr>
        <w:t>8</w:t>
      </w:r>
      <w:r w:rsidRPr="002E013C">
        <w:rPr>
          <w:rFonts w:ascii="Times New Roman" w:hAnsi="Times New Roman"/>
          <w:spacing w:val="1"/>
        </w:rPr>
        <w:t xml:space="preserve">. Поставщик вправе принять решение об одностороннем отказе от исполнения </w:t>
      </w:r>
      <w:r w:rsidR="00211946">
        <w:rPr>
          <w:rFonts w:ascii="Times New Roman" w:hAnsi="Times New Roman"/>
          <w:spacing w:val="1"/>
        </w:rPr>
        <w:t>Контракт</w:t>
      </w:r>
      <w:r w:rsidR="004A7CF7" w:rsidRPr="002E013C">
        <w:rPr>
          <w:rFonts w:ascii="Times New Roman" w:hAnsi="Times New Roman"/>
          <w:spacing w:val="1"/>
        </w:rPr>
        <w:t>а</w:t>
      </w:r>
      <w:r w:rsidRPr="002E013C">
        <w:rPr>
          <w:rFonts w:ascii="Times New Roman" w:hAnsi="Times New Roman"/>
          <w:spacing w:val="1"/>
        </w:rPr>
        <w:t xml:space="preserve"> в соответствии с законодательством Российской Федерации.</w:t>
      </w:r>
    </w:p>
    <w:p w14:paraId="073281EE" w14:textId="77777777" w:rsidR="002641F9" w:rsidRPr="002E013C" w:rsidRDefault="002641F9" w:rsidP="00161422">
      <w:pPr>
        <w:pStyle w:val="ConsPlusNormal"/>
        <w:spacing w:after="0" w:line="240" w:lineRule="auto"/>
        <w:ind w:firstLine="0"/>
        <w:contextualSpacing/>
        <w:jc w:val="both"/>
      </w:pPr>
    </w:p>
    <w:p w14:paraId="37AF371E"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13. Исключительные права</w:t>
      </w:r>
    </w:p>
    <w:p w14:paraId="57E2417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1DF5EAE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E40E7F1" w14:textId="77777777" w:rsidR="002641F9" w:rsidRPr="002E013C" w:rsidRDefault="002641F9" w:rsidP="0066354C">
      <w:pPr>
        <w:pStyle w:val="ConsPlusNormal"/>
        <w:spacing w:after="0" w:line="240" w:lineRule="auto"/>
        <w:contextualSpacing/>
        <w:jc w:val="both"/>
      </w:pPr>
    </w:p>
    <w:p w14:paraId="1B0F14D2"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spacing w:val="1"/>
          <w:lang w:eastAsia="en-US"/>
        </w:rPr>
      </w:pPr>
      <w:r w:rsidRPr="002E013C">
        <w:rPr>
          <w:rFonts w:ascii="Times New Roman" w:eastAsiaTheme="minorHAnsi" w:hAnsi="Times New Roman" w:cstheme="minorBidi"/>
          <w:b/>
          <w:spacing w:val="1"/>
          <w:lang w:eastAsia="en-US"/>
        </w:rPr>
        <w:t>14. Обстоятельства непреодолимой силы</w:t>
      </w:r>
    </w:p>
    <w:p w14:paraId="2C9E70F7" w14:textId="5BFDF9D6"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14.1. Стороны освобождаются от ответственности за полное или частичное неисполнение своих обязательств по </w:t>
      </w:r>
      <w:r w:rsidR="00211946">
        <w:rPr>
          <w:rFonts w:ascii="Times New Roman" w:eastAsiaTheme="minorHAnsi" w:hAnsi="Times New Roman" w:cstheme="minorBidi"/>
          <w:spacing w:val="1"/>
          <w:lang w:eastAsia="en-US"/>
        </w:rPr>
        <w:t>Контракт</w:t>
      </w:r>
      <w:r w:rsidR="00696B59" w:rsidRPr="002E013C">
        <w:rPr>
          <w:rFonts w:ascii="Times New Roman" w:eastAsiaTheme="minorHAnsi" w:hAnsi="Times New Roman" w:cstheme="minorBidi"/>
          <w:spacing w:val="1"/>
          <w:lang w:eastAsia="en-US"/>
        </w:rPr>
        <w:t>у</w:t>
      </w:r>
      <w:r w:rsidRPr="002E013C">
        <w:rPr>
          <w:rFonts w:ascii="Times New Roman" w:eastAsiaTheme="minorHAnsi" w:hAnsi="Times New Roman" w:cstheme="minorBidi"/>
          <w:spacing w:val="1"/>
          <w:lang w:eastAsia="en-US"/>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56081CE" w14:textId="26C50F1D"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211946">
        <w:rPr>
          <w:rFonts w:ascii="Times New Roman" w:eastAsiaTheme="minorHAnsi" w:hAnsi="Times New Roman" w:cstheme="minorBidi"/>
          <w:spacing w:val="1"/>
          <w:lang w:eastAsia="en-US"/>
        </w:rPr>
        <w:t>Контракт</w:t>
      </w:r>
      <w:r w:rsidR="00696B59" w:rsidRPr="002E013C">
        <w:rPr>
          <w:rFonts w:ascii="Times New Roman" w:eastAsiaTheme="minorHAnsi" w:hAnsi="Times New Roman" w:cstheme="minorBidi"/>
          <w:spacing w:val="1"/>
          <w:lang w:eastAsia="en-US"/>
        </w:rPr>
        <w:t>у</w:t>
      </w:r>
      <w:r w:rsidRPr="002E013C">
        <w:rPr>
          <w:rFonts w:ascii="Times New Roman" w:eastAsiaTheme="minorHAnsi" w:hAnsi="Times New Roman" w:cstheme="minorBidi"/>
          <w:spacing w:val="1"/>
          <w:lang w:eastAsia="en-US"/>
        </w:rPr>
        <w:t>.</w:t>
      </w:r>
    </w:p>
    <w:p w14:paraId="7260A003" w14:textId="19F9F7E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14.3. В случае возникновения обстоятельств непреодолимой силы Стороны вправе расторгнуть </w:t>
      </w:r>
      <w:r w:rsidR="00211946">
        <w:rPr>
          <w:rFonts w:ascii="Times New Roman" w:eastAsiaTheme="minorHAnsi" w:hAnsi="Times New Roman" w:cstheme="minorBidi"/>
          <w:spacing w:val="1"/>
          <w:lang w:eastAsia="en-US"/>
        </w:rPr>
        <w:t>Контракт</w:t>
      </w:r>
      <w:r w:rsidRPr="002E013C">
        <w:rPr>
          <w:rFonts w:ascii="Times New Roman" w:eastAsiaTheme="minorHAnsi" w:hAnsi="Times New Roman" w:cstheme="minorBidi"/>
          <w:spacing w:val="1"/>
          <w:lang w:eastAsia="en-US"/>
        </w:rPr>
        <w:t>, и в этом случае ни одна из Сторон не вправе требовать возмещения убытков.</w:t>
      </w:r>
    </w:p>
    <w:p w14:paraId="7FE78DAB" w14:textId="7942CDE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14.</w:t>
      </w:r>
      <w:r w:rsidR="002E013C">
        <w:rPr>
          <w:rFonts w:ascii="Times New Roman" w:eastAsiaTheme="minorHAnsi" w:hAnsi="Times New Roman" w:cstheme="minorBidi"/>
          <w:spacing w:val="1"/>
          <w:lang w:eastAsia="en-US"/>
        </w:rPr>
        <w:t>4</w:t>
      </w:r>
      <w:r w:rsidRPr="002E013C">
        <w:rPr>
          <w:rFonts w:ascii="Times New Roman" w:eastAsiaTheme="minorHAnsi" w:hAnsi="Times New Roman" w:cstheme="minorBidi"/>
          <w:spacing w:val="1"/>
          <w:lang w:eastAsia="en-US"/>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32DF9D" w14:textId="77777777" w:rsidR="002641F9" w:rsidRPr="002E013C" w:rsidRDefault="002641F9" w:rsidP="0066354C">
      <w:pPr>
        <w:pStyle w:val="ConsPlusNormal"/>
        <w:spacing w:after="0" w:line="240" w:lineRule="auto"/>
        <w:contextualSpacing/>
        <w:jc w:val="both"/>
      </w:pPr>
    </w:p>
    <w:p w14:paraId="47B98C09"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spacing w:val="1"/>
          <w:lang w:eastAsia="en-US"/>
        </w:rPr>
      </w:pPr>
      <w:r w:rsidRPr="002E013C">
        <w:rPr>
          <w:rFonts w:ascii="Times New Roman" w:eastAsiaTheme="minorHAnsi" w:hAnsi="Times New Roman" w:cstheme="minorBidi"/>
          <w:b/>
          <w:spacing w:val="1"/>
          <w:lang w:eastAsia="en-US"/>
        </w:rPr>
        <w:t xml:space="preserve">15. Уведомления </w:t>
      </w:r>
    </w:p>
    <w:p w14:paraId="5997542A" w14:textId="1C8D3CD9" w:rsidR="00E608E8" w:rsidRPr="00E608E8" w:rsidRDefault="00E608E8" w:rsidP="00E608E8">
      <w:pPr>
        <w:spacing w:after="0" w:line="240" w:lineRule="auto"/>
        <w:ind w:firstLine="567"/>
        <w:contextualSpacing/>
        <w:jc w:val="both"/>
        <w:rPr>
          <w:rFonts w:ascii="Times New Roman" w:hAnsi="Times New Roman"/>
        </w:rPr>
      </w:pPr>
      <w:r w:rsidRPr="00E608E8">
        <w:rPr>
          <w:rFonts w:ascii="Times New Roman" w:hAnsi="Times New Roman"/>
        </w:rPr>
        <w:lastRenderedPageBreak/>
        <w:t>1</w:t>
      </w:r>
      <w:r w:rsidR="00304EF5">
        <w:rPr>
          <w:rFonts w:ascii="Times New Roman" w:hAnsi="Times New Roman"/>
        </w:rPr>
        <w:t>5</w:t>
      </w:r>
      <w:r w:rsidR="00DD60E0" w:rsidRPr="00E608E8">
        <w:rPr>
          <w:rFonts w:ascii="Times New Roman" w:hAnsi="Times New Roman"/>
        </w:rPr>
        <w:t xml:space="preserve">.1. </w:t>
      </w:r>
      <w:r w:rsidRPr="00E608E8">
        <w:rPr>
          <w:rFonts w:ascii="Times New Roman" w:hAnsi="Times New Roman"/>
        </w:rPr>
        <w:t xml:space="preserve">В случае изменения у какой-либо из Сторон местонахождения, названия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w:t>
      </w:r>
      <w:r w:rsidR="00211946">
        <w:rPr>
          <w:rFonts w:ascii="Times New Roman" w:hAnsi="Times New Roman"/>
        </w:rPr>
        <w:t>Контракт</w:t>
      </w:r>
      <w:r w:rsidRPr="00E608E8">
        <w:rPr>
          <w:rFonts w:ascii="Times New Roman" w:hAnsi="Times New Roman"/>
        </w:rPr>
        <w:t>а.</w:t>
      </w:r>
    </w:p>
    <w:p w14:paraId="1D84C68C" w14:textId="296FC98C" w:rsidR="00E608E8" w:rsidRPr="00E608E8" w:rsidRDefault="00E608E8" w:rsidP="00E608E8">
      <w:pPr>
        <w:pStyle w:val="ConsPlusNormal"/>
        <w:widowControl/>
        <w:spacing w:after="0" w:line="240" w:lineRule="auto"/>
        <w:ind w:firstLine="567"/>
        <w:contextualSpacing/>
        <w:jc w:val="both"/>
        <w:rPr>
          <w:rFonts w:ascii="Times New Roman" w:hAnsi="Times New Roman" w:cs="Times New Roman"/>
        </w:rPr>
      </w:pPr>
      <w:r w:rsidRPr="00E608E8">
        <w:rPr>
          <w:rFonts w:ascii="Times New Roman" w:hAnsi="Times New Roman" w:cs="Times New Roman"/>
        </w:rPr>
        <w:t>1</w:t>
      </w:r>
      <w:r w:rsidR="00304EF5">
        <w:rPr>
          <w:rFonts w:ascii="Times New Roman" w:hAnsi="Times New Roman" w:cs="Times New Roman"/>
        </w:rPr>
        <w:t>5</w:t>
      </w:r>
      <w:r w:rsidRPr="00E608E8">
        <w:rPr>
          <w:rFonts w:ascii="Times New Roman" w:hAnsi="Times New Roman" w:cs="Times New Roman"/>
        </w:rPr>
        <w:t xml:space="preserve">.2. Все уведомления Сторон, связанные с исполнением настоящего </w:t>
      </w:r>
      <w:r w:rsidR="00211946">
        <w:rPr>
          <w:rFonts w:ascii="Times New Roman" w:hAnsi="Times New Roman" w:cs="Times New Roman"/>
        </w:rPr>
        <w:t>Контракт</w:t>
      </w:r>
      <w:r w:rsidRPr="00E608E8">
        <w:rPr>
          <w:rFonts w:ascii="Times New Roman" w:hAnsi="Times New Roman" w:cs="Times New Roman"/>
        </w:rPr>
        <w:t>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9C1A2EF" w14:textId="01C608B5" w:rsidR="00E608E8" w:rsidRPr="00E608E8" w:rsidRDefault="00E608E8" w:rsidP="00E608E8">
      <w:pPr>
        <w:spacing w:after="0" w:line="240" w:lineRule="auto"/>
        <w:ind w:firstLine="567"/>
        <w:contextualSpacing/>
        <w:jc w:val="both"/>
        <w:rPr>
          <w:rFonts w:ascii="Times New Roman" w:hAnsi="Times New Roman"/>
        </w:rPr>
      </w:pPr>
      <w:r w:rsidRPr="00E608E8">
        <w:rPr>
          <w:rFonts w:ascii="Times New Roman" w:hAnsi="Times New Roman"/>
        </w:rPr>
        <w:t>1</w:t>
      </w:r>
      <w:r w:rsidR="00304EF5">
        <w:rPr>
          <w:rFonts w:ascii="Times New Roman" w:hAnsi="Times New Roman"/>
        </w:rPr>
        <w:t>5</w:t>
      </w:r>
      <w:r w:rsidRPr="00E608E8">
        <w:rPr>
          <w:rFonts w:ascii="Times New Roman" w:hAnsi="Times New Roman"/>
        </w:rPr>
        <w:t xml:space="preserve">.3. Вопросы, не урегулированные настоящим </w:t>
      </w:r>
      <w:r w:rsidR="00211946">
        <w:rPr>
          <w:rFonts w:ascii="Times New Roman" w:hAnsi="Times New Roman"/>
        </w:rPr>
        <w:t>Контракт</w:t>
      </w:r>
      <w:r w:rsidRPr="00E608E8">
        <w:rPr>
          <w:rFonts w:ascii="Times New Roman" w:hAnsi="Times New Roman"/>
        </w:rPr>
        <w:t>ом, Стороны рассматривают в соответствии с действующим законодательством РФ.</w:t>
      </w:r>
    </w:p>
    <w:p w14:paraId="65DE4DB7" w14:textId="46522D0E" w:rsidR="002641F9" w:rsidRPr="002E013C" w:rsidRDefault="002641F9" w:rsidP="00E608E8">
      <w:pPr>
        <w:widowControl w:val="0"/>
        <w:autoSpaceDE w:val="0"/>
        <w:spacing w:after="0" w:line="240" w:lineRule="auto"/>
        <w:ind w:firstLine="567"/>
        <w:contextualSpacing/>
        <w:jc w:val="both"/>
      </w:pPr>
    </w:p>
    <w:p w14:paraId="1C5864DC" w14:textId="65B1A90A"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16. Банковское сопровождение </w:t>
      </w:r>
      <w:r w:rsidR="00211946">
        <w:rPr>
          <w:rFonts w:ascii="Times New Roman" w:hAnsi="Times New Roman" w:cs="Times New Roman"/>
          <w:b/>
        </w:rPr>
        <w:t>Контракт</w:t>
      </w:r>
      <w:r w:rsidR="004A7CF7" w:rsidRPr="002E013C">
        <w:rPr>
          <w:rFonts w:ascii="Times New Roman" w:hAnsi="Times New Roman" w:cs="Times New Roman"/>
          <w:b/>
        </w:rPr>
        <w:t>а</w:t>
      </w:r>
      <w:r w:rsidRPr="002E013C">
        <w:rPr>
          <w:rFonts w:ascii="Times New Roman" w:hAnsi="Times New Roman" w:cs="Times New Roman"/>
          <w:b/>
        </w:rPr>
        <w:t xml:space="preserve"> </w:t>
      </w:r>
    </w:p>
    <w:p w14:paraId="06221DAC" w14:textId="77777777" w:rsidR="002641F9" w:rsidRPr="002E013C" w:rsidRDefault="002641F9" w:rsidP="007949C7">
      <w:pPr>
        <w:pStyle w:val="ConsPlusNormal"/>
        <w:spacing w:after="0" w:line="240" w:lineRule="auto"/>
        <w:ind w:firstLine="0"/>
        <w:contextualSpacing/>
        <w:jc w:val="center"/>
        <w:rPr>
          <w:rFonts w:ascii="Times New Roman" w:hAnsi="Times New Roman" w:cs="Times New Roman"/>
          <w:i/>
        </w:rPr>
      </w:pPr>
      <w:r w:rsidRPr="002E013C">
        <w:rPr>
          <w:rFonts w:ascii="Times New Roman" w:hAnsi="Times New Roman" w:cs="Times New Roman"/>
          <w:i/>
        </w:rPr>
        <w:t>или</w:t>
      </w:r>
    </w:p>
    <w:p w14:paraId="65D9097A" w14:textId="77777777" w:rsidR="002641F9" w:rsidRPr="002E013C" w:rsidRDefault="002641F9" w:rsidP="00B46F39">
      <w:pPr>
        <w:pStyle w:val="ConsPlusNormal"/>
        <w:spacing w:after="0" w:line="240" w:lineRule="auto"/>
        <w:ind w:firstLine="0"/>
        <w:contextualSpacing/>
        <w:jc w:val="center"/>
        <w:rPr>
          <w:rFonts w:ascii="Times New Roman" w:eastAsiaTheme="minorHAnsi" w:hAnsi="Times New Roman" w:cs="Times New Roman"/>
          <w:b/>
          <w:lang w:eastAsia="en-US"/>
        </w:rPr>
      </w:pPr>
      <w:r w:rsidRPr="002E013C">
        <w:rPr>
          <w:rFonts w:ascii="Times New Roman" w:eastAsiaTheme="minorHAnsi" w:hAnsi="Times New Roman" w:cs="Times New Roman"/>
          <w:b/>
          <w:lang w:eastAsia="en-US"/>
        </w:rPr>
        <w:t>Казначейское</w:t>
      </w:r>
      <w:r w:rsidR="00161422" w:rsidRPr="002E013C">
        <w:rPr>
          <w:rFonts w:ascii="Times New Roman" w:eastAsiaTheme="minorHAnsi" w:hAnsi="Times New Roman" w:cs="Times New Roman"/>
          <w:b/>
          <w:lang w:eastAsia="en-US"/>
        </w:rPr>
        <w:t xml:space="preserve"> сопровождение средств в валюте </w:t>
      </w:r>
      <w:r w:rsidRPr="002E013C">
        <w:rPr>
          <w:rFonts w:ascii="Times New Roman" w:eastAsiaTheme="minorHAnsi" w:hAnsi="Times New Roman" w:cs="Times New Roman"/>
          <w:b/>
          <w:lang w:eastAsia="en-US"/>
        </w:rPr>
        <w:t>Российской Федерации, предоставление которых осуществляется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с последующим подтверждением их использования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в соответствии с условиями и (или) целями предоставления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указанных средств (казначейское сопровождение)</w:t>
      </w:r>
    </w:p>
    <w:p w14:paraId="524D7DC9" w14:textId="77777777" w:rsidR="002641F9" w:rsidRPr="002E013C" w:rsidRDefault="002641F9" w:rsidP="0066354C">
      <w:pPr>
        <w:pStyle w:val="ConsPlusNormal"/>
        <w:spacing w:after="0" w:line="240" w:lineRule="auto"/>
        <w:contextualSpacing/>
        <w:jc w:val="center"/>
        <w:rPr>
          <w:rFonts w:ascii="Times New Roman" w:hAnsi="Times New Roman" w:cs="Times New Roman"/>
        </w:rPr>
      </w:pPr>
    </w:p>
    <w:p w14:paraId="01DF7A84" w14:textId="77777777" w:rsidR="002641F9" w:rsidRPr="002E013C" w:rsidRDefault="002641F9" w:rsidP="00B46F3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Не предусмотрено</w:t>
      </w:r>
    </w:p>
    <w:p w14:paraId="756BBC0B" w14:textId="77777777" w:rsidR="002641F9" w:rsidRPr="002E013C" w:rsidRDefault="002641F9" w:rsidP="0066354C">
      <w:pPr>
        <w:pStyle w:val="ConsPlusNormal"/>
        <w:spacing w:after="0" w:line="240" w:lineRule="auto"/>
        <w:contextualSpacing/>
        <w:jc w:val="both"/>
      </w:pPr>
    </w:p>
    <w:p w14:paraId="4119E4A4"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17. Заключительные положения </w:t>
      </w:r>
    </w:p>
    <w:p w14:paraId="19652EB0" w14:textId="2EE13F2D"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17.1. Во всем, что не предусмотрено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Стороны руководствуются законодательством Российской Федерации.</w:t>
      </w:r>
    </w:p>
    <w:p w14:paraId="0B1E71CF" w14:textId="71E3D75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17.</w:t>
      </w:r>
      <w:r w:rsidR="00B71ADE" w:rsidRPr="002E013C">
        <w:rPr>
          <w:rFonts w:ascii="Times New Roman" w:eastAsiaTheme="minorHAnsi" w:hAnsi="Times New Roman" w:cstheme="minorBidi"/>
          <w:lang w:eastAsia="en-US"/>
        </w:rPr>
        <w:t>2</w:t>
      </w:r>
      <w:r w:rsidRPr="002E013C">
        <w:rPr>
          <w:rFonts w:ascii="Times New Roman" w:eastAsiaTheme="minorHAnsi" w:hAnsi="Times New Roman" w:cstheme="minorBidi"/>
          <w:lang w:eastAsia="en-US"/>
        </w:rPr>
        <w:t xml:space="preserve">. Все споры и разногласия в связи с исполнением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Новосибирской области.</w:t>
      </w:r>
    </w:p>
    <w:p w14:paraId="2A00C274" w14:textId="7C12A22B" w:rsidR="002641F9" w:rsidRPr="002E013C" w:rsidRDefault="002641F9" w:rsidP="0066354C">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w:t>
      </w:r>
    </w:p>
    <w:p w14:paraId="399FB168" w14:textId="6C67E93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11" w:name="P435"/>
      <w:bookmarkEnd w:id="11"/>
      <w:r w:rsidRPr="002E013C">
        <w:rPr>
          <w:rFonts w:ascii="Times New Roman" w:eastAsiaTheme="minorHAnsi" w:hAnsi="Times New Roman" w:cstheme="minorBidi"/>
          <w:lang w:eastAsia="en-US"/>
        </w:rPr>
        <w:t>17.</w:t>
      </w:r>
      <w:r w:rsidR="00E608E8">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Приложения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являются его неотъемлемой частью.</w:t>
      </w:r>
    </w:p>
    <w:p w14:paraId="3E65C76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p>
    <w:p w14:paraId="619FDECF" w14:textId="404D6547" w:rsidR="002641F9" w:rsidRPr="002E013C" w:rsidRDefault="002641F9" w:rsidP="0066354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 xml:space="preserve">Приложения к </w:t>
      </w:r>
      <w:r w:rsidR="00211946">
        <w:rPr>
          <w:rFonts w:ascii="Times New Roman" w:hAnsi="Times New Roman" w:cs="Times New Roman"/>
        </w:rPr>
        <w:t>Контракт</w:t>
      </w:r>
      <w:r w:rsidR="00696B59" w:rsidRPr="002E013C">
        <w:rPr>
          <w:rFonts w:ascii="Times New Roman" w:hAnsi="Times New Roman" w:cs="Times New Roman"/>
        </w:rPr>
        <w:t>у</w:t>
      </w:r>
      <w:r w:rsidRPr="002E013C">
        <w:rPr>
          <w:rFonts w:ascii="Times New Roman" w:hAnsi="Times New Roman" w:cs="Times New Roman"/>
        </w:rPr>
        <w:t>:</w:t>
      </w:r>
    </w:p>
    <w:p w14:paraId="4D3398F8" w14:textId="6B5165DB" w:rsidR="00161422" w:rsidRPr="002E013C" w:rsidRDefault="00161422" w:rsidP="00161422">
      <w:pPr>
        <w:spacing w:after="0" w:line="240" w:lineRule="auto"/>
        <w:jc w:val="both"/>
        <w:rPr>
          <w:rFonts w:ascii="Times New Roman" w:hAnsi="Times New Roman"/>
        </w:rPr>
      </w:pPr>
      <w:r w:rsidRPr="002E013C">
        <w:rPr>
          <w:rFonts w:ascii="Times New Roman" w:hAnsi="Times New Roman"/>
        </w:rPr>
        <w:t xml:space="preserve">Приложения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4F803FE7" w14:textId="22C0AA48"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F46EA6">
        <w:rPr>
          <w:rFonts w:ascii="Times New Roman" w:hAnsi="Times New Roman"/>
        </w:rPr>
        <w:t>2</w:t>
      </w:r>
      <w:r w:rsidRPr="002E013C">
        <w:rPr>
          <w:rFonts w:ascii="Times New Roman" w:hAnsi="Times New Roman"/>
        </w:rPr>
        <w:t xml:space="preserve"> – Спецификация;</w:t>
      </w:r>
    </w:p>
    <w:p w14:paraId="06206AA5" w14:textId="50052D5A"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F46EA6">
        <w:rPr>
          <w:rFonts w:ascii="Times New Roman" w:hAnsi="Times New Roman"/>
        </w:rPr>
        <w:t>3</w:t>
      </w:r>
      <w:r w:rsidRPr="002E013C">
        <w:rPr>
          <w:rFonts w:ascii="Times New Roman" w:hAnsi="Times New Roman"/>
        </w:rPr>
        <w:t xml:space="preserve"> – Технические характеристики;</w:t>
      </w:r>
    </w:p>
    <w:p w14:paraId="24A7FABC" w14:textId="2308E5E4"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1128A7">
        <w:rPr>
          <w:rFonts w:ascii="Times New Roman" w:hAnsi="Times New Roman"/>
        </w:rPr>
        <w:t>4</w:t>
      </w:r>
      <w:r w:rsidRPr="002E013C">
        <w:rPr>
          <w:rFonts w:ascii="Times New Roman" w:hAnsi="Times New Roman"/>
        </w:rPr>
        <w:t xml:space="preserve"> – Акт сверки расчетов.</w:t>
      </w:r>
    </w:p>
    <w:p w14:paraId="5CCEFC60" w14:textId="77777777" w:rsidR="00436F87" w:rsidRPr="002E013C" w:rsidRDefault="00436F87" w:rsidP="00161422">
      <w:pPr>
        <w:widowControl w:val="0"/>
        <w:tabs>
          <w:tab w:val="left" w:pos="709"/>
        </w:tabs>
        <w:autoSpaceDE w:val="0"/>
        <w:autoSpaceDN w:val="0"/>
        <w:adjustRightInd w:val="0"/>
        <w:spacing w:after="0" w:line="240" w:lineRule="auto"/>
        <w:jc w:val="both"/>
        <w:rPr>
          <w:rFonts w:ascii="Times New Roman" w:hAnsi="Times New Roman"/>
        </w:rPr>
      </w:pPr>
    </w:p>
    <w:p w14:paraId="0BB4CF50"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18. Реквизиты и подписи Сторон</w:t>
      </w:r>
    </w:p>
    <w:p w14:paraId="3281DAC6" w14:textId="77777777" w:rsidR="00436F87" w:rsidRPr="002E013C" w:rsidRDefault="00436F87" w:rsidP="00161422">
      <w:pPr>
        <w:pStyle w:val="ConsPlusNormal"/>
        <w:spacing w:after="0" w:line="240" w:lineRule="auto"/>
        <w:contextualSpacing/>
        <w:jc w:val="center"/>
        <w:outlineLvl w:val="1"/>
        <w:rPr>
          <w:rFonts w:ascii="Times New Roman" w:hAnsi="Times New Roman" w:cs="Times New Roman"/>
          <w:b/>
        </w:rPr>
      </w:pPr>
    </w:p>
    <w:tbl>
      <w:tblPr>
        <w:tblW w:w="9828" w:type="dxa"/>
        <w:tblLayout w:type="fixed"/>
        <w:tblLook w:val="01E0" w:firstRow="1" w:lastRow="1" w:firstColumn="1" w:lastColumn="1" w:noHBand="0" w:noVBand="0"/>
      </w:tblPr>
      <w:tblGrid>
        <w:gridCol w:w="4786"/>
        <w:gridCol w:w="5042"/>
      </w:tblGrid>
      <w:tr w:rsidR="002641F9" w:rsidRPr="002E013C" w14:paraId="4D57D592" w14:textId="77777777" w:rsidTr="00161422">
        <w:tc>
          <w:tcPr>
            <w:tcW w:w="4786" w:type="dxa"/>
          </w:tcPr>
          <w:p w14:paraId="3AB2A5F0" w14:textId="77777777" w:rsidR="002641F9" w:rsidRPr="002E013C" w:rsidRDefault="002641F9" w:rsidP="0066354C">
            <w:pPr>
              <w:spacing w:after="0" w:line="240" w:lineRule="auto"/>
              <w:contextualSpacing/>
              <w:rPr>
                <w:rFonts w:ascii="Times New Roman" w:hAnsi="Times New Roman"/>
                <w:b/>
              </w:rPr>
            </w:pPr>
            <w:r w:rsidRPr="002E013C">
              <w:rPr>
                <w:rFonts w:ascii="Times New Roman" w:hAnsi="Times New Roman"/>
                <w:b/>
              </w:rPr>
              <w:t>Заказчик:</w:t>
            </w:r>
          </w:p>
        </w:tc>
        <w:tc>
          <w:tcPr>
            <w:tcW w:w="5042" w:type="dxa"/>
          </w:tcPr>
          <w:p w14:paraId="7294B104" w14:textId="77777777" w:rsidR="002641F9" w:rsidRPr="002E013C" w:rsidRDefault="002641F9" w:rsidP="0066354C">
            <w:pPr>
              <w:spacing w:after="0" w:line="240" w:lineRule="auto"/>
              <w:contextualSpacing/>
              <w:rPr>
                <w:rFonts w:ascii="Times New Roman" w:hAnsi="Times New Roman"/>
                <w:b/>
              </w:rPr>
            </w:pPr>
            <w:r w:rsidRPr="002E013C">
              <w:rPr>
                <w:rFonts w:ascii="Times New Roman" w:hAnsi="Times New Roman"/>
                <w:b/>
              </w:rPr>
              <w:t>Поставщик:</w:t>
            </w:r>
          </w:p>
        </w:tc>
      </w:tr>
      <w:tr w:rsidR="002641F9" w:rsidRPr="002E013C" w14:paraId="495ED233" w14:textId="77777777" w:rsidTr="00161422">
        <w:tblPrEx>
          <w:tblLook w:val="0000" w:firstRow="0" w:lastRow="0" w:firstColumn="0" w:lastColumn="0" w:noHBand="0" w:noVBand="0"/>
        </w:tblPrEx>
        <w:tc>
          <w:tcPr>
            <w:tcW w:w="4786" w:type="dxa"/>
          </w:tcPr>
          <w:p w14:paraId="3DA92A44" w14:textId="77777777" w:rsidR="002641F9" w:rsidRPr="002E013C" w:rsidRDefault="002641F9" w:rsidP="0066354C">
            <w:pPr>
              <w:spacing w:after="0" w:line="240" w:lineRule="auto"/>
              <w:ind w:left="-6"/>
              <w:contextualSpacing/>
              <w:rPr>
                <w:rFonts w:ascii="Times New Roman" w:hAnsi="Times New Roman"/>
                <w:bCs/>
              </w:rPr>
            </w:pPr>
            <w:r w:rsidRPr="002E013C">
              <w:rPr>
                <w:rFonts w:ascii="Times New Roman" w:hAnsi="Times New Roman"/>
                <w:b/>
                <w:lang w:val="x-none"/>
              </w:rPr>
              <w:t xml:space="preserve">ФГБУ </w:t>
            </w:r>
            <w:r w:rsidRPr="002E013C">
              <w:rPr>
                <w:rFonts w:ascii="Times New Roman" w:hAnsi="Times New Roman"/>
                <w:b/>
              </w:rPr>
              <w:t>«ННИИТО им. Я.Л. Цивьяна» Минздрава России</w:t>
            </w:r>
          </w:p>
          <w:p w14:paraId="0AB5E8E2"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630091, г. Новосибирск, ул. Фрунзе, 17</w:t>
            </w:r>
          </w:p>
          <w:p w14:paraId="7FB3CA1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ИНН/КПП 5406011563/540601001</w:t>
            </w:r>
          </w:p>
          <w:p w14:paraId="2F5BCF36" w14:textId="77777777" w:rsidR="00A52208" w:rsidRPr="00A52208" w:rsidRDefault="00A52208" w:rsidP="00A52208">
            <w:pPr>
              <w:suppressAutoHyphens/>
              <w:spacing w:after="0" w:line="240" w:lineRule="auto"/>
              <w:ind w:left="34"/>
              <w:rPr>
                <w:rFonts w:ascii="Times New Roman" w:hAnsi="Times New Roman"/>
                <w:lang w:eastAsia="zh-CN"/>
              </w:rPr>
            </w:pPr>
            <w:r w:rsidRPr="00A52208">
              <w:rPr>
                <w:rFonts w:ascii="Times New Roman" w:hAnsi="Times New Roman"/>
                <w:lang w:eastAsia="zh-CN"/>
              </w:rPr>
              <w:t xml:space="preserve">банк получателя: ОКЦ №1 СибГУ Банка России//УФК по Новосибирской области, </w:t>
            </w:r>
          </w:p>
          <w:p w14:paraId="702906C8"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г. Новосибирск</w:t>
            </w:r>
          </w:p>
          <w:p w14:paraId="70F62163"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БИК ТОФК (БИК банка) 015004950</w:t>
            </w:r>
          </w:p>
          <w:p w14:paraId="2D6BC13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номер единого казначейского счета</w:t>
            </w:r>
          </w:p>
          <w:p w14:paraId="19DF0969"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(кор. счет) 40102810445370000043</w:t>
            </w:r>
          </w:p>
          <w:p w14:paraId="1C78B2C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 xml:space="preserve">номер казначейского счета по учету средств </w:t>
            </w:r>
          </w:p>
          <w:p w14:paraId="5D6E2CAA"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(расч. счет) 03214643000000015100</w:t>
            </w:r>
          </w:p>
          <w:p w14:paraId="66B46972"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лицевой счет 20516Х89550, 21516Х89550, 22516Х89550</w:t>
            </w:r>
          </w:p>
          <w:p w14:paraId="323E25A3"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ОКВЭД 72.1, ОКАТО 50401386000</w:t>
            </w:r>
          </w:p>
          <w:p w14:paraId="1536B549"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ОКПО 01966762, ОГРН 1035402451765</w:t>
            </w:r>
          </w:p>
          <w:p w14:paraId="6ED5678A"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 xml:space="preserve">Тел. 8 (383) 373-32-01 </w:t>
            </w:r>
          </w:p>
          <w:p w14:paraId="05B9FAE6" w14:textId="0BF217EA" w:rsidR="002641F9" w:rsidRPr="002E013C" w:rsidRDefault="00A52208" w:rsidP="00A52208">
            <w:pPr>
              <w:spacing w:after="0" w:line="240" w:lineRule="auto"/>
              <w:ind w:left="-6"/>
              <w:contextualSpacing/>
              <w:rPr>
                <w:rFonts w:ascii="Times New Roman" w:hAnsi="Times New Roman"/>
              </w:rPr>
            </w:pPr>
            <w:r w:rsidRPr="00A52208">
              <w:rPr>
                <w:rFonts w:ascii="Times New Roman" w:hAnsi="Times New Roman" w:cs="Calibri"/>
                <w:lang w:eastAsia="zh-CN"/>
              </w:rPr>
              <w:lastRenderedPageBreak/>
              <w:t xml:space="preserve">Эл. почта:  </w:t>
            </w:r>
            <w:hyperlink r:id="rId11" w:history="1">
              <w:r w:rsidRPr="00A52208">
                <w:rPr>
                  <w:rFonts w:ascii="Times New Roman" w:hAnsi="Times New Roman" w:cs="Calibri"/>
                  <w:color w:val="0000FF"/>
                  <w:u w:val="single"/>
                  <w:lang w:eastAsia="zh-CN"/>
                </w:rPr>
                <w:t>niito_torg@niito.ru</w:t>
              </w:r>
            </w:hyperlink>
          </w:p>
        </w:tc>
        <w:tc>
          <w:tcPr>
            <w:tcW w:w="5042" w:type="dxa"/>
          </w:tcPr>
          <w:p w14:paraId="4ADAFA42" w14:textId="77777777" w:rsidR="002641F9" w:rsidRPr="002E013C" w:rsidRDefault="002641F9" w:rsidP="0066354C">
            <w:pPr>
              <w:spacing w:after="0" w:line="240" w:lineRule="auto"/>
              <w:contextualSpacing/>
              <w:rPr>
                <w:rFonts w:ascii="Times New Roman" w:hAnsi="Times New Roman"/>
              </w:rPr>
            </w:pPr>
          </w:p>
          <w:p w14:paraId="4DBF925D" w14:textId="77777777" w:rsidR="002641F9" w:rsidRPr="002E013C" w:rsidRDefault="002641F9" w:rsidP="00FF22A6">
            <w:pPr>
              <w:spacing w:after="0" w:line="240" w:lineRule="auto"/>
              <w:contextualSpacing/>
              <w:rPr>
                <w:rFonts w:ascii="Times New Roman" w:hAnsi="Times New Roman"/>
              </w:rPr>
            </w:pPr>
          </w:p>
        </w:tc>
      </w:tr>
    </w:tbl>
    <w:p w14:paraId="55B2D541" w14:textId="77777777" w:rsidR="002641F9" w:rsidRPr="002E013C" w:rsidRDefault="002641F9" w:rsidP="0066354C">
      <w:pPr>
        <w:spacing w:after="0" w:line="240" w:lineRule="auto"/>
        <w:contextualSpacing/>
        <w:sectPr w:rsidR="002641F9" w:rsidRPr="002E013C" w:rsidSect="00905704">
          <w:footerReference w:type="even" r:id="rId12"/>
          <w:pgSz w:w="11906" w:h="16838"/>
          <w:pgMar w:top="1134" w:right="567" w:bottom="1134" w:left="1134" w:header="709" w:footer="709" w:gutter="0"/>
          <w:cols w:space="708"/>
          <w:docGrid w:linePitch="360"/>
        </w:sectPr>
      </w:pPr>
    </w:p>
    <w:p w14:paraId="48ABF993" w14:textId="77777777" w:rsidR="002641F9" w:rsidRPr="002E013C" w:rsidRDefault="002641F9" w:rsidP="0066354C">
      <w:pPr>
        <w:spacing w:after="0" w:line="240" w:lineRule="auto"/>
        <w:contextualSpacing/>
        <w:rPr>
          <w:rFonts w:ascii="Times New Roman" w:hAnsi="Times New Roman"/>
        </w:rPr>
      </w:pPr>
    </w:p>
    <w:tbl>
      <w:tblPr>
        <w:tblpPr w:leftFromText="180" w:rightFromText="180" w:vertAnchor="text" w:horzAnchor="page" w:tblpX="11638" w:tblpY="137"/>
        <w:tblW w:w="4869" w:type="dxa"/>
        <w:tblLook w:val="04A0" w:firstRow="1" w:lastRow="0" w:firstColumn="1" w:lastColumn="0" w:noHBand="0" w:noVBand="1"/>
      </w:tblPr>
      <w:tblGrid>
        <w:gridCol w:w="4869"/>
      </w:tblGrid>
      <w:tr w:rsidR="002641F9" w:rsidRPr="002E013C" w14:paraId="04B868E9" w14:textId="77777777" w:rsidTr="0066354C">
        <w:tc>
          <w:tcPr>
            <w:tcW w:w="4869" w:type="dxa"/>
            <w:vAlign w:val="center"/>
          </w:tcPr>
          <w:p w14:paraId="1C051942" w14:textId="77777777" w:rsidR="00F46EA6" w:rsidRPr="00F46EA6" w:rsidRDefault="00F46EA6" w:rsidP="00F46EA6">
            <w:pPr>
              <w:spacing w:after="0" w:line="240" w:lineRule="auto"/>
              <w:contextualSpacing/>
              <w:jc w:val="right"/>
              <w:rPr>
                <w:rFonts w:ascii="Times New Roman" w:hAnsi="Times New Roman"/>
                <w:b/>
                <w:bCs/>
              </w:rPr>
            </w:pPr>
            <w:r w:rsidRPr="00F46EA6">
              <w:rPr>
                <w:rFonts w:ascii="Times New Roman" w:hAnsi="Times New Roman"/>
                <w:b/>
                <w:bCs/>
              </w:rPr>
              <w:t>ПРИЛОЖЕНИЕ № 2</w:t>
            </w:r>
          </w:p>
          <w:p w14:paraId="0AA6B73F" w14:textId="5156DF20" w:rsidR="00F46EA6" w:rsidRPr="00F46EA6" w:rsidRDefault="00F46EA6" w:rsidP="00F46EA6">
            <w:pPr>
              <w:spacing w:after="0" w:line="240" w:lineRule="auto"/>
              <w:contextualSpacing/>
              <w:jc w:val="right"/>
              <w:rPr>
                <w:rFonts w:ascii="Times New Roman" w:hAnsi="Times New Roman"/>
                <w:b/>
              </w:rPr>
            </w:pPr>
            <w:r w:rsidRPr="00F46EA6">
              <w:rPr>
                <w:rFonts w:ascii="Times New Roman" w:hAnsi="Times New Roman"/>
                <w:b/>
              </w:rPr>
              <w:t xml:space="preserve">к электронному контракту по форме ЕАТ </w:t>
            </w:r>
            <w:r w:rsidRPr="00426D71">
              <w:rPr>
                <w:rFonts w:ascii="Times New Roman" w:hAnsi="Times New Roman"/>
                <w:b/>
              </w:rPr>
              <w:t>№</w:t>
            </w:r>
            <w:r w:rsidR="00FC594F">
              <w:rPr>
                <w:rFonts w:ascii="Times New Roman" w:hAnsi="Times New Roman"/>
                <w:b/>
              </w:rPr>
              <w:t xml:space="preserve"> </w:t>
            </w:r>
            <w:r w:rsidRPr="00426D71">
              <w:rPr>
                <w:rFonts w:ascii="Times New Roman" w:hAnsi="Times New Roman"/>
                <w:b/>
              </w:rPr>
              <w:t>Б/</w:t>
            </w:r>
            <w:r w:rsidR="00531FB3">
              <w:rPr>
                <w:rFonts w:ascii="Times New Roman" w:hAnsi="Times New Roman"/>
                <w:b/>
              </w:rPr>
              <w:t>769</w:t>
            </w:r>
          </w:p>
          <w:p w14:paraId="73F4784F" w14:textId="73C65DB0" w:rsidR="002641F9" w:rsidRPr="002E013C" w:rsidRDefault="002641F9" w:rsidP="0066354C">
            <w:pPr>
              <w:spacing w:after="0" w:line="240" w:lineRule="auto"/>
              <w:contextualSpacing/>
              <w:jc w:val="right"/>
              <w:rPr>
                <w:rFonts w:ascii="Times New Roman" w:hAnsi="Times New Roman"/>
              </w:rPr>
            </w:pPr>
          </w:p>
        </w:tc>
      </w:tr>
    </w:tbl>
    <w:p w14:paraId="319D7003" w14:textId="77777777" w:rsidR="002641F9" w:rsidRPr="002E013C" w:rsidRDefault="002641F9" w:rsidP="0066354C">
      <w:pPr>
        <w:spacing w:after="0" w:line="240" w:lineRule="auto"/>
        <w:contextualSpacing/>
        <w:rPr>
          <w:rFonts w:ascii="Times New Roman" w:hAnsi="Times New Roman"/>
        </w:rPr>
      </w:pPr>
    </w:p>
    <w:p w14:paraId="7FDEF3DC" w14:textId="77777777" w:rsidR="00161422" w:rsidRPr="002E013C" w:rsidRDefault="00161422" w:rsidP="0066354C">
      <w:pPr>
        <w:spacing w:after="0" w:line="240" w:lineRule="auto"/>
        <w:contextualSpacing/>
        <w:jc w:val="center"/>
        <w:rPr>
          <w:rFonts w:ascii="Times New Roman" w:hAnsi="Times New Roman"/>
        </w:rPr>
      </w:pPr>
    </w:p>
    <w:p w14:paraId="273E37C8" w14:textId="77777777" w:rsidR="00161422" w:rsidRPr="002E013C" w:rsidRDefault="00161422" w:rsidP="0066354C">
      <w:pPr>
        <w:spacing w:after="0" w:line="240" w:lineRule="auto"/>
        <w:contextualSpacing/>
        <w:jc w:val="center"/>
        <w:rPr>
          <w:rFonts w:ascii="Times New Roman" w:hAnsi="Times New Roman"/>
        </w:rPr>
      </w:pPr>
    </w:p>
    <w:p w14:paraId="6BCA4F0D" w14:textId="77777777" w:rsidR="00E57170" w:rsidRDefault="00E57170" w:rsidP="00E608E8">
      <w:pPr>
        <w:spacing w:before="120" w:after="120" w:line="240" w:lineRule="auto"/>
        <w:jc w:val="center"/>
        <w:rPr>
          <w:rFonts w:ascii="Times New Roman" w:hAnsi="Times New Roman"/>
          <w:b/>
          <w:sz w:val="24"/>
          <w:szCs w:val="24"/>
        </w:rPr>
      </w:pPr>
    </w:p>
    <w:p w14:paraId="2CAC491D" w14:textId="2DF003B0" w:rsidR="00E608E8" w:rsidRPr="00795129" w:rsidRDefault="00E608E8" w:rsidP="00E608E8">
      <w:pPr>
        <w:spacing w:before="120" w:after="120" w:line="240" w:lineRule="auto"/>
        <w:jc w:val="center"/>
        <w:rPr>
          <w:rFonts w:ascii="Times New Roman" w:hAnsi="Times New Roman"/>
          <w:b/>
          <w:sz w:val="24"/>
          <w:szCs w:val="24"/>
        </w:rPr>
      </w:pPr>
      <w:r w:rsidRPr="00795129">
        <w:rPr>
          <w:rFonts w:ascii="Times New Roman" w:hAnsi="Times New Roman"/>
          <w:b/>
          <w:sz w:val="24"/>
          <w:szCs w:val="24"/>
        </w:rPr>
        <w:t>СПЕЦИФИКАЦИЯ</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540"/>
        <w:gridCol w:w="1835"/>
        <w:gridCol w:w="1352"/>
        <w:gridCol w:w="1352"/>
        <w:gridCol w:w="1202"/>
        <w:gridCol w:w="734"/>
        <w:gridCol w:w="580"/>
        <w:gridCol w:w="562"/>
        <w:gridCol w:w="687"/>
        <w:gridCol w:w="605"/>
        <w:gridCol w:w="976"/>
        <w:gridCol w:w="1060"/>
        <w:gridCol w:w="910"/>
        <w:gridCol w:w="907"/>
        <w:gridCol w:w="938"/>
      </w:tblGrid>
      <w:tr w:rsidR="00E608E8" w:rsidRPr="00E608E8" w14:paraId="0F567EE8" w14:textId="77777777" w:rsidTr="00804C00">
        <w:trPr>
          <w:trHeight w:val="339"/>
        </w:trPr>
        <w:tc>
          <w:tcPr>
            <w:tcW w:w="142" w:type="pct"/>
            <w:vMerge w:val="restart"/>
            <w:vAlign w:val="center"/>
          </w:tcPr>
          <w:p w14:paraId="687DAB3C" w14:textId="1706981A" w:rsidR="00E608E8" w:rsidRPr="00804C00" w:rsidRDefault="00804C00" w:rsidP="00E57170">
            <w:pPr>
              <w:pStyle w:val="ConsPlusNormal"/>
              <w:spacing w:after="0"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 п/п</w:t>
            </w:r>
          </w:p>
        </w:tc>
        <w:tc>
          <w:tcPr>
            <w:tcW w:w="1076" w:type="pct"/>
            <w:gridSpan w:val="2"/>
            <w:vAlign w:val="center"/>
          </w:tcPr>
          <w:p w14:paraId="381F0480"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Наименование Товара в соответствии с ЕСКЛП (в соответствии с ГРЛС)</w:t>
            </w:r>
          </w:p>
        </w:tc>
        <w:tc>
          <w:tcPr>
            <w:tcW w:w="431" w:type="pct"/>
            <w:vMerge w:val="restart"/>
            <w:vAlign w:val="center"/>
          </w:tcPr>
          <w:p w14:paraId="18FC64F7"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Торговое наименование, форма выпуска в соответствии с РУ лекарственного препарата</w:t>
            </w:r>
          </w:p>
        </w:tc>
        <w:tc>
          <w:tcPr>
            <w:tcW w:w="431" w:type="pct"/>
            <w:vMerge w:val="restart"/>
            <w:vAlign w:val="center"/>
          </w:tcPr>
          <w:p w14:paraId="25BA0FA1" w14:textId="25C5285A"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Лекарственная форма в соответствии с ЕСКЛП </w:t>
            </w:r>
          </w:p>
        </w:tc>
        <w:tc>
          <w:tcPr>
            <w:tcW w:w="383" w:type="pct"/>
            <w:vMerge w:val="restart"/>
            <w:vAlign w:val="center"/>
          </w:tcPr>
          <w:p w14:paraId="6DF65A4B" w14:textId="17A9DA5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Дозировка в соответствии с ЕСКЛП </w:t>
            </w:r>
          </w:p>
        </w:tc>
        <w:tc>
          <w:tcPr>
            <w:tcW w:w="234" w:type="pct"/>
            <w:vMerge w:val="restart"/>
            <w:vAlign w:val="center"/>
          </w:tcPr>
          <w:p w14:paraId="1EF2E20A" w14:textId="6A2A06AE"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Ед. изм.  в соответствии с ЕСКЛП </w:t>
            </w:r>
          </w:p>
        </w:tc>
        <w:tc>
          <w:tcPr>
            <w:tcW w:w="185" w:type="pct"/>
            <w:vMerge w:val="restart"/>
            <w:vAlign w:val="center"/>
          </w:tcPr>
          <w:p w14:paraId="66D65799"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Кол-во в ед. изм.</w:t>
            </w:r>
          </w:p>
        </w:tc>
        <w:tc>
          <w:tcPr>
            <w:tcW w:w="591" w:type="pct"/>
            <w:gridSpan w:val="3"/>
            <w:vAlign w:val="center"/>
          </w:tcPr>
          <w:p w14:paraId="47EB6ABD"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Цена за единицу измерения Товара, в том числе</w:t>
            </w:r>
          </w:p>
        </w:tc>
        <w:tc>
          <w:tcPr>
            <w:tcW w:w="311" w:type="pct"/>
            <w:vMerge w:val="restart"/>
            <w:vAlign w:val="center"/>
          </w:tcPr>
          <w:p w14:paraId="2D6AAC8D"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Кол-во потреб. упак.</w:t>
            </w:r>
          </w:p>
        </w:tc>
        <w:tc>
          <w:tcPr>
            <w:tcW w:w="338" w:type="pct"/>
            <w:vMerge w:val="restart"/>
            <w:vAlign w:val="center"/>
          </w:tcPr>
          <w:p w14:paraId="706A798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Цена </w:t>
            </w:r>
            <w:proofErr w:type="gramStart"/>
            <w:r w:rsidRPr="00804C00">
              <w:rPr>
                <w:rFonts w:ascii="Times New Roman" w:hAnsi="Times New Roman" w:cs="Times New Roman"/>
                <w:b/>
                <w:sz w:val="20"/>
                <w:szCs w:val="20"/>
              </w:rPr>
              <w:t>за потреб</w:t>
            </w:r>
            <w:proofErr w:type="gramEnd"/>
            <w:r w:rsidRPr="00804C00">
              <w:rPr>
                <w:rFonts w:ascii="Times New Roman" w:hAnsi="Times New Roman" w:cs="Times New Roman"/>
                <w:b/>
                <w:sz w:val="20"/>
                <w:szCs w:val="20"/>
              </w:rPr>
              <w:t>. упак. с НДС, руб.</w:t>
            </w:r>
          </w:p>
        </w:tc>
        <w:tc>
          <w:tcPr>
            <w:tcW w:w="878" w:type="pct"/>
            <w:gridSpan w:val="3"/>
            <w:vAlign w:val="center"/>
          </w:tcPr>
          <w:p w14:paraId="3FC54E3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Стоимость, в том числе</w:t>
            </w:r>
          </w:p>
        </w:tc>
      </w:tr>
      <w:tr w:rsidR="00E608E8" w:rsidRPr="00E608E8" w14:paraId="4A2EF49C" w14:textId="77777777" w:rsidTr="00804C00">
        <w:trPr>
          <w:trHeight w:val="509"/>
        </w:trPr>
        <w:tc>
          <w:tcPr>
            <w:tcW w:w="142" w:type="pct"/>
            <w:vMerge/>
            <w:vAlign w:val="center"/>
          </w:tcPr>
          <w:p w14:paraId="044F457B" w14:textId="77777777" w:rsidR="00E608E8" w:rsidRPr="00804C00" w:rsidRDefault="00E608E8" w:rsidP="00E57170">
            <w:pPr>
              <w:spacing w:after="0" w:line="240" w:lineRule="auto"/>
              <w:jc w:val="center"/>
              <w:rPr>
                <w:rFonts w:ascii="Times New Roman" w:hAnsi="Times New Roman"/>
                <w:b/>
                <w:sz w:val="20"/>
                <w:szCs w:val="20"/>
              </w:rPr>
            </w:pPr>
          </w:p>
        </w:tc>
        <w:tc>
          <w:tcPr>
            <w:tcW w:w="491" w:type="pct"/>
            <w:vAlign w:val="center"/>
          </w:tcPr>
          <w:p w14:paraId="70291FD3" w14:textId="77777777" w:rsidR="00E608E8" w:rsidRPr="00804C00" w:rsidRDefault="00E608E8" w:rsidP="00E57170">
            <w:pPr>
              <w:pStyle w:val="ConsPlusNormal"/>
              <w:tabs>
                <w:tab w:val="left" w:pos="2286"/>
              </w:tabs>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МНН или группировочное или химическое наименование</w:t>
            </w:r>
          </w:p>
        </w:tc>
        <w:tc>
          <w:tcPr>
            <w:tcW w:w="585" w:type="pct"/>
            <w:vAlign w:val="center"/>
          </w:tcPr>
          <w:p w14:paraId="74B6DEEE" w14:textId="77777777" w:rsidR="00E608E8" w:rsidRPr="00804C00" w:rsidRDefault="00E608E8" w:rsidP="00E57170">
            <w:pPr>
              <w:pStyle w:val="ConsPlusNormal"/>
              <w:tabs>
                <w:tab w:val="left" w:pos="2286"/>
              </w:tabs>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Торговое наименование</w:t>
            </w:r>
          </w:p>
        </w:tc>
        <w:tc>
          <w:tcPr>
            <w:tcW w:w="431" w:type="pct"/>
            <w:vMerge/>
            <w:vAlign w:val="center"/>
          </w:tcPr>
          <w:p w14:paraId="26934547" w14:textId="77777777" w:rsidR="00E608E8" w:rsidRPr="00804C00" w:rsidRDefault="00E608E8" w:rsidP="00E57170">
            <w:pPr>
              <w:spacing w:after="0" w:line="240" w:lineRule="auto"/>
              <w:jc w:val="center"/>
              <w:rPr>
                <w:rFonts w:ascii="Times New Roman" w:hAnsi="Times New Roman"/>
                <w:b/>
                <w:sz w:val="20"/>
                <w:szCs w:val="20"/>
              </w:rPr>
            </w:pPr>
          </w:p>
        </w:tc>
        <w:tc>
          <w:tcPr>
            <w:tcW w:w="431" w:type="pct"/>
            <w:vMerge/>
            <w:vAlign w:val="center"/>
          </w:tcPr>
          <w:p w14:paraId="7AD56F29" w14:textId="77777777" w:rsidR="00E608E8" w:rsidRPr="00804C00" w:rsidRDefault="00E608E8" w:rsidP="00E57170">
            <w:pPr>
              <w:spacing w:after="0" w:line="240" w:lineRule="auto"/>
              <w:jc w:val="center"/>
              <w:rPr>
                <w:rFonts w:ascii="Times New Roman" w:hAnsi="Times New Roman"/>
                <w:b/>
                <w:sz w:val="20"/>
                <w:szCs w:val="20"/>
              </w:rPr>
            </w:pPr>
          </w:p>
        </w:tc>
        <w:tc>
          <w:tcPr>
            <w:tcW w:w="383" w:type="pct"/>
            <w:vMerge/>
            <w:vAlign w:val="center"/>
          </w:tcPr>
          <w:p w14:paraId="691664D7" w14:textId="77777777" w:rsidR="00E608E8" w:rsidRPr="00804C00" w:rsidRDefault="00E608E8" w:rsidP="00E57170">
            <w:pPr>
              <w:spacing w:after="0" w:line="240" w:lineRule="auto"/>
              <w:jc w:val="center"/>
              <w:rPr>
                <w:rFonts w:ascii="Times New Roman" w:hAnsi="Times New Roman"/>
                <w:b/>
                <w:sz w:val="20"/>
                <w:szCs w:val="20"/>
              </w:rPr>
            </w:pPr>
          </w:p>
        </w:tc>
        <w:tc>
          <w:tcPr>
            <w:tcW w:w="234" w:type="pct"/>
            <w:vMerge/>
            <w:vAlign w:val="center"/>
          </w:tcPr>
          <w:p w14:paraId="1B276A25" w14:textId="77777777" w:rsidR="00E608E8" w:rsidRPr="00804C00" w:rsidRDefault="00E608E8" w:rsidP="00E57170">
            <w:pPr>
              <w:spacing w:after="0" w:line="240" w:lineRule="auto"/>
              <w:jc w:val="center"/>
              <w:rPr>
                <w:rFonts w:ascii="Times New Roman" w:hAnsi="Times New Roman"/>
                <w:b/>
                <w:sz w:val="20"/>
                <w:szCs w:val="20"/>
              </w:rPr>
            </w:pPr>
          </w:p>
        </w:tc>
        <w:tc>
          <w:tcPr>
            <w:tcW w:w="185" w:type="pct"/>
            <w:vMerge/>
            <w:vAlign w:val="center"/>
          </w:tcPr>
          <w:p w14:paraId="521FBF5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p>
        </w:tc>
        <w:tc>
          <w:tcPr>
            <w:tcW w:w="179" w:type="pct"/>
            <w:vAlign w:val="center"/>
          </w:tcPr>
          <w:p w14:paraId="26FC6BC3"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без НДС</w:t>
            </w:r>
          </w:p>
        </w:tc>
        <w:tc>
          <w:tcPr>
            <w:tcW w:w="219" w:type="pct"/>
            <w:vAlign w:val="center"/>
          </w:tcPr>
          <w:p w14:paraId="3CBED4AF"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размер НДС </w:t>
            </w:r>
          </w:p>
        </w:tc>
        <w:tc>
          <w:tcPr>
            <w:tcW w:w="193" w:type="pct"/>
            <w:vAlign w:val="center"/>
          </w:tcPr>
          <w:p w14:paraId="7FF203EE"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итого</w:t>
            </w:r>
          </w:p>
        </w:tc>
        <w:tc>
          <w:tcPr>
            <w:tcW w:w="311" w:type="pct"/>
            <w:vMerge/>
            <w:vAlign w:val="center"/>
          </w:tcPr>
          <w:p w14:paraId="028DB0CF" w14:textId="77777777" w:rsidR="00E608E8" w:rsidRPr="00804C00" w:rsidRDefault="00E608E8" w:rsidP="00E57170">
            <w:pPr>
              <w:spacing w:after="0" w:line="240" w:lineRule="auto"/>
              <w:jc w:val="center"/>
              <w:rPr>
                <w:rFonts w:ascii="Times New Roman" w:hAnsi="Times New Roman"/>
                <w:b/>
                <w:sz w:val="20"/>
                <w:szCs w:val="20"/>
              </w:rPr>
            </w:pPr>
          </w:p>
        </w:tc>
        <w:tc>
          <w:tcPr>
            <w:tcW w:w="338" w:type="pct"/>
            <w:vMerge/>
            <w:vAlign w:val="center"/>
          </w:tcPr>
          <w:p w14:paraId="10C4A5AE"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p>
        </w:tc>
        <w:tc>
          <w:tcPr>
            <w:tcW w:w="290" w:type="pct"/>
            <w:vAlign w:val="center"/>
          </w:tcPr>
          <w:p w14:paraId="6314CBB1"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без НДС</w:t>
            </w:r>
          </w:p>
        </w:tc>
        <w:tc>
          <w:tcPr>
            <w:tcW w:w="289" w:type="pct"/>
            <w:vAlign w:val="center"/>
          </w:tcPr>
          <w:p w14:paraId="2FD74115"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размер НДС</w:t>
            </w:r>
          </w:p>
        </w:tc>
        <w:tc>
          <w:tcPr>
            <w:tcW w:w="299" w:type="pct"/>
            <w:vAlign w:val="center"/>
          </w:tcPr>
          <w:p w14:paraId="6FE89F2A"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итого</w:t>
            </w:r>
          </w:p>
        </w:tc>
      </w:tr>
      <w:tr w:rsidR="00E608E8" w:rsidRPr="00E608E8" w14:paraId="66A783F4" w14:textId="77777777" w:rsidTr="00804C00">
        <w:tc>
          <w:tcPr>
            <w:tcW w:w="142" w:type="pct"/>
          </w:tcPr>
          <w:p w14:paraId="066AE34F" w14:textId="2818F1DD" w:rsidR="00E608E8" w:rsidRPr="00E608E8" w:rsidRDefault="00804C00" w:rsidP="00804C00">
            <w:pPr>
              <w:pStyle w:val="ConsPlusNormal"/>
              <w:spacing w:after="0"/>
              <w:ind w:firstLine="0"/>
              <w:jc w:val="center"/>
              <w:rPr>
                <w:rFonts w:ascii="Times New Roman" w:hAnsi="Times New Roman" w:cs="Times New Roman"/>
              </w:rPr>
            </w:pPr>
            <w:r>
              <w:rPr>
                <w:rFonts w:ascii="Times New Roman" w:hAnsi="Times New Roman" w:cs="Times New Roman"/>
              </w:rPr>
              <w:t>1</w:t>
            </w:r>
          </w:p>
        </w:tc>
        <w:tc>
          <w:tcPr>
            <w:tcW w:w="491" w:type="pct"/>
          </w:tcPr>
          <w:p w14:paraId="4D9F10FC" w14:textId="77777777" w:rsidR="00E608E8" w:rsidRPr="00E608E8" w:rsidRDefault="00E608E8" w:rsidP="00804C00">
            <w:pPr>
              <w:pStyle w:val="ConsPlusNormal"/>
              <w:spacing w:after="0"/>
              <w:ind w:firstLine="0"/>
              <w:jc w:val="center"/>
              <w:rPr>
                <w:rFonts w:ascii="Times New Roman" w:hAnsi="Times New Roman" w:cs="Times New Roman"/>
              </w:rPr>
            </w:pPr>
          </w:p>
        </w:tc>
        <w:tc>
          <w:tcPr>
            <w:tcW w:w="585" w:type="pct"/>
          </w:tcPr>
          <w:p w14:paraId="6A5B71B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126F92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F30844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83" w:type="pct"/>
          </w:tcPr>
          <w:p w14:paraId="634EE24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34" w:type="pct"/>
          </w:tcPr>
          <w:p w14:paraId="644C3CEC"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85" w:type="pct"/>
          </w:tcPr>
          <w:p w14:paraId="5BCA163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79" w:type="pct"/>
          </w:tcPr>
          <w:p w14:paraId="72C3AFDF"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19" w:type="pct"/>
          </w:tcPr>
          <w:p w14:paraId="583EE111"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93" w:type="pct"/>
          </w:tcPr>
          <w:p w14:paraId="7F4D281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11" w:type="pct"/>
          </w:tcPr>
          <w:p w14:paraId="4E08995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38" w:type="pct"/>
          </w:tcPr>
          <w:p w14:paraId="3AEF1FB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0" w:type="pct"/>
          </w:tcPr>
          <w:p w14:paraId="02A11836"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89" w:type="pct"/>
          </w:tcPr>
          <w:p w14:paraId="792A89D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9" w:type="pct"/>
          </w:tcPr>
          <w:p w14:paraId="6FF6B5C0" w14:textId="77777777" w:rsidR="00E608E8" w:rsidRPr="00E608E8" w:rsidRDefault="00E608E8" w:rsidP="00804C00">
            <w:pPr>
              <w:pStyle w:val="ConsPlusNormal"/>
              <w:spacing w:after="0"/>
              <w:ind w:firstLine="0"/>
              <w:jc w:val="center"/>
              <w:rPr>
                <w:rFonts w:ascii="Times New Roman" w:hAnsi="Times New Roman" w:cs="Times New Roman"/>
              </w:rPr>
            </w:pPr>
          </w:p>
        </w:tc>
      </w:tr>
      <w:tr w:rsidR="00E608E8" w:rsidRPr="00E608E8" w14:paraId="63F342B3" w14:textId="77777777" w:rsidTr="00804C00">
        <w:trPr>
          <w:trHeight w:val="21"/>
        </w:trPr>
        <w:tc>
          <w:tcPr>
            <w:tcW w:w="142" w:type="pct"/>
          </w:tcPr>
          <w:p w14:paraId="437E158F" w14:textId="60037DB4" w:rsidR="00E608E8" w:rsidRPr="00E608E8" w:rsidRDefault="00804C00" w:rsidP="00804C00">
            <w:pPr>
              <w:pStyle w:val="ConsPlusNormal"/>
              <w:spacing w:after="0"/>
              <w:ind w:firstLine="0"/>
              <w:jc w:val="center"/>
              <w:rPr>
                <w:rFonts w:ascii="Times New Roman" w:hAnsi="Times New Roman" w:cs="Times New Roman"/>
              </w:rPr>
            </w:pPr>
            <w:r>
              <w:rPr>
                <w:rFonts w:ascii="Times New Roman" w:hAnsi="Times New Roman" w:cs="Times New Roman"/>
              </w:rPr>
              <w:t>2</w:t>
            </w:r>
          </w:p>
        </w:tc>
        <w:tc>
          <w:tcPr>
            <w:tcW w:w="491" w:type="pct"/>
          </w:tcPr>
          <w:p w14:paraId="570DFAB2" w14:textId="77777777" w:rsidR="00E608E8" w:rsidRPr="00E608E8" w:rsidRDefault="00E608E8" w:rsidP="00804C00">
            <w:pPr>
              <w:pStyle w:val="ConsPlusNormal"/>
              <w:spacing w:after="0"/>
              <w:ind w:firstLine="0"/>
              <w:jc w:val="center"/>
              <w:rPr>
                <w:rFonts w:ascii="Times New Roman" w:hAnsi="Times New Roman" w:cs="Times New Roman"/>
              </w:rPr>
            </w:pPr>
          </w:p>
        </w:tc>
        <w:tc>
          <w:tcPr>
            <w:tcW w:w="585" w:type="pct"/>
          </w:tcPr>
          <w:p w14:paraId="4E57602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09105159"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20D7801"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83" w:type="pct"/>
          </w:tcPr>
          <w:p w14:paraId="69C1B2CD"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34" w:type="pct"/>
          </w:tcPr>
          <w:p w14:paraId="46F546A7"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85" w:type="pct"/>
          </w:tcPr>
          <w:p w14:paraId="4AA448E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79" w:type="pct"/>
          </w:tcPr>
          <w:p w14:paraId="1B8D0C9A"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19" w:type="pct"/>
          </w:tcPr>
          <w:p w14:paraId="0D292526"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93" w:type="pct"/>
          </w:tcPr>
          <w:p w14:paraId="7E82D4EE"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11" w:type="pct"/>
          </w:tcPr>
          <w:p w14:paraId="7C2F9C27"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38" w:type="pct"/>
          </w:tcPr>
          <w:p w14:paraId="4986815F"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0" w:type="pct"/>
          </w:tcPr>
          <w:p w14:paraId="481E076E"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89" w:type="pct"/>
          </w:tcPr>
          <w:p w14:paraId="430FF2B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9" w:type="pct"/>
          </w:tcPr>
          <w:p w14:paraId="55DEEB3C" w14:textId="77777777" w:rsidR="00E608E8" w:rsidRPr="00E608E8" w:rsidRDefault="00E608E8" w:rsidP="00804C00">
            <w:pPr>
              <w:pStyle w:val="ConsPlusNormal"/>
              <w:spacing w:after="0"/>
              <w:ind w:firstLine="0"/>
              <w:jc w:val="center"/>
              <w:rPr>
                <w:rFonts w:ascii="Times New Roman" w:hAnsi="Times New Roman" w:cs="Times New Roman"/>
              </w:rPr>
            </w:pPr>
          </w:p>
        </w:tc>
      </w:tr>
      <w:tr w:rsidR="00E608E8" w:rsidRPr="00E608E8" w14:paraId="2C066241" w14:textId="77777777" w:rsidTr="00804C00">
        <w:trPr>
          <w:trHeight w:val="21"/>
        </w:trPr>
        <w:tc>
          <w:tcPr>
            <w:tcW w:w="5000" w:type="pct"/>
            <w:gridSpan w:val="16"/>
            <w:vAlign w:val="center"/>
          </w:tcPr>
          <w:p w14:paraId="0652A812" w14:textId="1DEE45C4" w:rsidR="00804C00" w:rsidRPr="00E608E8" w:rsidRDefault="00804C00" w:rsidP="00804C00">
            <w:pPr>
              <w:pStyle w:val="ConsPlusNormal"/>
              <w:spacing w:after="0"/>
              <w:ind w:firstLine="0"/>
              <w:rPr>
                <w:rFonts w:ascii="Times New Roman" w:hAnsi="Times New Roman" w:cs="Times New Roman"/>
                <w:b/>
              </w:rPr>
            </w:pPr>
          </w:p>
        </w:tc>
      </w:tr>
    </w:tbl>
    <w:p w14:paraId="0BF4156F" w14:textId="77777777" w:rsidR="00E608E8" w:rsidRPr="00E608E8" w:rsidRDefault="00E608E8" w:rsidP="00E608E8">
      <w:pPr>
        <w:spacing w:after="0" w:line="240" w:lineRule="auto"/>
        <w:jc w:val="both"/>
        <w:rPr>
          <w:rFonts w:ascii="Times New Roman" w:hAnsi="Times New Roman"/>
          <w:vertAlign w:val="superscript"/>
        </w:rPr>
      </w:pPr>
      <w:r w:rsidRPr="00531FB3">
        <w:rPr>
          <w:rFonts w:ascii="Times New Roman" w:hAnsi="Times New Roman"/>
          <w:b/>
        </w:rPr>
        <w:t>ИТОГО_________________________________________</w:t>
      </w:r>
      <w:r w:rsidRPr="00531FB3">
        <w:rPr>
          <w:rFonts w:ascii="Times New Roman" w:hAnsi="Times New Roman"/>
          <w:spacing w:val="-2"/>
        </w:rPr>
        <w:t>, в т.ч. НДС по ставке _________% - ___________</w:t>
      </w:r>
      <w:proofErr w:type="gramStart"/>
      <w:r w:rsidRPr="00531FB3">
        <w:rPr>
          <w:rFonts w:ascii="Times New Roman" w:hAnsi="Times New Roman"/>
          <w:spacing w:val="-2"/>
        </w:rPr>
        <w:t>_(</w:t>
      </w:r>
      <w:proofErr w:type="gramEnd"/>
      <w:r w:rsidRPr="00531FB3">
        <w:rPr>
          <w:rFonts w:ascii="Times New Roman" w:hAnsi="Times New Roman"/>
          <w:spacing w:val="-2"/>
        </w:rPr>
        <w:t>__________) (или НДС не облагается, основание).</w:t>
      </w:r>
    </w:p>
    <w:p w14:paraId="2DE6F12F" w14:textId="77777777" w:rsidR="00E608E8" w:rsidRPr="00E608E8" w:rsidRDefault="00E608E8" w:rsidP="00E608E8">
      <w:pPr>
        <w:spacing w:after="0" w:line="240" w:lineRule="auto"/>
        <w:jc w:val="both"/>
        <w:rPr>
          <w:rFonts w:ascii="Times New Roman" w:hAnsi="Times New Roman"/>
        </w:rPr>
      </w:pPr>
    </w:p>
    <w:p w14:paraId="0FBF51D9" w14:textId="77777777" w:rsidR="00E608E8" w:rsidRPr="00E608E8" w:rsidRDefault="00E608E8" w:rsidP="00E608E8">
      <w:pPr>
        <w:widowControl w:val="0"/>
        <w:tabs>
          <w:tab w:val="left" w:pos="0"/>
        </w:tabs>
        <w:spacing w:after="0" w:line="240" w:lineRule="auto"/>
        <w:ind w:firstLine="567"/>
        <w:jc w:val="both"/>
        <w:rPr>
          <w:rFonts w:ascii="Times New Roman" w:hAnsi="Times New Roman"/>
          <w:color w:val="000000"/>
          <w:u w:val="single"/>
        </w:rPr>
      </w:pPr>
    </w:p>
    <w:p w14:paraId="1C64A292" w14:textId="77777777" w:rsidR="002641F9" w:rsidRPr="002E013C" w:rsidRDefault="002641F9" w:rsidP="0066354C">
      <w:pPr>
        <w:spacing w:after="0" w:line="240" w:lineRule="auto"/>
        <w:contextualSpacing/>
        <w:rPr>
          <w:rFonts w:ascii="Times New Roman" w:hAnsi="Times New Roman"/>
        </w:rPr>
        <w:sectPr w:rsidR="002641F9" w:rsidRPr="002E013C" w:rsidSect="00161422">
          <w:pgSz w:w="16838" w:h="11906" w:orient="landscape"/>
          <w:pgMar w:top="709" w:right="709" w:bottom="1134" w:left="567" w:header="709" w:footer="709" w:gutter="0"/>
          <w:pgNumType w:start="1"/>
          <w:cols w:space="708"/>
          <w:titlePg/>
          <w:docGrid w:linePitch="360"/>
        </w:sectPr>
      </w:pPr>
    </w:p>
    <w:p w14:paraId="30B25711" w14:textId="2FA563DA" w:rsidR="00F46EA6" w:rsidRPr="003F7326" w:rsidRDefault="00F46EA6" w:rsidP="00F46EA6">
      <w:pPr>
        <w:spacing w:after="0" w:line="240" w:lineRule="auto"/>
        <w:ind w:left="6480"/>
        <w:jc w:val="right"/>
        <w:rPr>
          <w:rFonts w:ascii="Times New Roman" w:hAnsi="Times New Roman"/>
          <w:b/>
          <w:bCs/>
        </w:rPr>
      </w:pPr>
      <w:r w:rsidRPr="003F7326">
        <w:rPr>
          <w:rFonts w:ascii="Times New Roman" w:hAnsi="Times New Roman"/>
          <w:b/>
          <w:bCs/>
        </w:rPr>
        <w:lastRenderedPageBreak/>
        <w:t xml:space="preserve">ПРИЛОЖЕНИЕ № </w:t>
      </w:r>
      <w:r>
        <w:rPr>
          <w:rFonts w:ascii="Times New Roman" w:hAnsi="Times New Roman"/>
          <w:b/>
          <w:bCs/>
        </w:rPr>
        <w:t>3</w:t>
      </w:r>
    </w:p>
    <w:p w14:paraId="44C2EA89" w14:textId="340B3613"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w:t>
      </w:r>
      <w:r w:rsidR="00FC594F">
        <w:rPr>
          <w:rFonts w:ascii="Times New Roman" w:hAnsi="Times New Roman"/>
          <w:b/>
        </w:rPr>
        <w:t xml:space="preserve"> </w:t>
      </w:r>
      <w:r>
        <w:rPr>
          <w:rFonts w:ascii="Times New Roman" w:hAnsi="Times New Roman"/>
          <w:b/>
        </w:rPr>
        <w:t>Б/</w:t>
      </w:r>
      <w:r w:rsidR="00531FB3">
        <w:rPr>
          <w:rFonts w:ascii="Times New Roman" w:hAnsi="Times New Roman"/>
          <w:b/>
        </w:rPr>
        <w:t>769</w:t>
      </w:r>
    </w:p>
    <w:p w14:paraId="325AA137" w14:textId="77777777" w:rsidR="002641F9" w:rsidRPr="002E013C" w:rsidRDefault="002641F9" w:rsidP="00EC7761">
      <w:pPr>
        <w:pStyle w:val="ConsPlusNormal"/>
        <w:spacing w:after="0" w:line="240" w:lineRule="auto"/>
        <w:ind w:firstLine="0"/>
        <w:contextualSpacing/>
        <w:jc w:val="both"/>
      </w:pPr>
    </w:p>
    <w:p w14:paraId="59E77A85" w14:textId="77777777" w:rsidR="002641F9" w:rsidRPr="002E013C" w:rsidRDefault="002641F9" w:rsidP="0066354C">
      <w:pPr>
        <w:pStyle w:val="ConsPlusNormal"/>
        <w:spacing w:after="0" w:line="240" w:lineRule="auto"/>
        <w:contextualSpacing/>
        <w:jc w:val="center"/>
        <w:rPr>
          <w:rFonts w:ascii="Times New Roman" w:hAnsi="Times New Roman" w:cs="Times New Roman"/>
        </w:rPr>
      </w:pPr>
      <w:bookmarkStart w:id="12" w:name="P588"/>
      <w:bookmarkEnd w:id="12"/>
      <w:r w:rsidRPr="002E013C">
        <w:rPr>
          <w:rFonts w:ascii="Times New Roman" w:hAnsi="Times New Roman" w:cs="Times New Roman"/>
        </w:rPr>
        <w:t xml:space="preserve">ТЕХНИЧЕСКИЕ ХАРАКТЕРИСТИКИ </w:t>
      </w:r>
    </w:p>
    <w:p w14:paraId="20541B5B"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88"/>
        <w:gridCol w:w="4961"/>
        <w:gridCol w:w="4819"/>
      </w:tblGrid>
      <w:tr w:rsidR="002641F9" w:rsidRPr="002E013C" w14:paraId="5E913742" w14:textId="77777777" w:rsidTr="00804C00">
        <w:tc>
          <w:tcPr>
            <w:tcW w:w="488" w:type="dxa"/>
            <w:vAlign w:val="center"/>
          </w:tcPr>
          <w:p w14:paraId="55AA4022" w14:textId="77777777" w:rsidR="002641F9" w:rsidRPr="002E013C" w:rsidRDefault="00EC7761" w:rsidP="00436F87">
            <w:pPr>
              <w:pStyle w:val="ConsPlusNormal"/>
              <w:spacing w:after="0" w:line="240" w:lineRule="auto"/>
              <w:ind w:firstLine="0"/>
              <w:contextualSpacing/>
              <w:jc w:val="center"/>
              <w:rPr>
                <w:rFonts w:ascii="Times New Roman" w:hAnsi="Times New Roman" w:cs="Times New Roman"/>
                <w:b/>
              </w:rPr>
            </w:pPr>
            <w:r w:rsidRPr="002E013C">
              <w:rPr>
                <w:rFonts w:ascii="Times New Roman" w:hAnsi="Times New Roman" w:cs="Times New Roman"/>
                <w:b/>
              </w:rPr>
              <w:t>№ п/п</w:t>
            </w:r>
          </w:p>
        </w:tc>
        <w:tc>
          <w:tcPr>
            <w:tcW w:w="4961" w:type="dxa"/>
            <w:vAlign w:val="center"/>
          </w:tcPr>
          <w:p w14:paraId="7F6B3C87" w14:textId="77777777" w:rsidR="002641F9" w:rsidRPr="002E013C" w:rsidRDefault="002641F9" w:rsidP="00436F87">
            <w:pPr>
              <w:pStyle w:val="ConsPlusNormal"/>
              <w:spacing w:after="0" w:line="240" w:lineRule="auto"/>
              <w:ind w:firstLine="20"/>
              <w:contextualSpacing/>
              <w:jc w:val="center"/>
              <w:rPr>
                <w:rFonts w:ascii="Times New Roman" w:hAnsi="Times New Roman" w:cs="Times New Roman"/>
                <w:b/>
              </w:rPr>
            </w:pPr>
            <w:r w:rsidRPr="002E013C">
              <w:rPr>
                <w:rFonts w:ascii="Times New Roman" w:hAnsi="Times New Roman" w:cs="Times New Roman"/>
                <w:b/>
              </w:rPr>
              <w:t>Параметр</w:t>
            </w:r>
          </w:p>
        </w:tc>
        <w:tc>
          <w:tcPr>
            <w:tcW w:w="4819" w:type="dxa"/>
            <w:vAlign w:val="center"/>
          </w:tcPr>
          <w:p w14:paraId="4FFE01A0" w14:textId="77777777" w:rsidR="002641F9" w:rsidRPr="002E013C" w:rsidRDefault="002641F9" w:rsidP="00436F87">
            <w:pPr>
              <w:pStyle w:val="ConsPlusNormal"/>
              <w:spacing w:after="0" w:line="240" w:lineRule="auto"/>
              <w:ind w:firstLine="20"/>
              <w:contextualSpacing/>
              <w:jc w:val="center"/>
              <w:rPr>
                <w:rFonts w:ascii="Times New Roman" w:hAnsi="Times New Roman" w:cs="Times New Roman"/>
                <w:b/>
              </w:rPr>
            </w:pPr>
            <w:r w:rsidRPr="002E013C">
              <w:rPr>
                <w:rFonts w:ascii="Times New Roman" w:hAnsi="Times New Roman" w:cs="Times New Roman"/>
                <w:b/>
              </w:rPr>
              <w:t>Требуемое значение</w:t>
            </w:r>
          </w:p>
        </w:tc>
      </w:tr>
      <w:tr w:rsidR="002641F9" w:rsidRPr="002E013C" w14:paraId="2EB75459" w14:textId="77777777" w:rsidTr="00804C00">
        <w:trPr>
          <w:trHeight w:val="419"/>
        </w:trPr>
        <w:tc>
          <w:tcPr>
            <w:tcW w:w="488" w:type="dxa"/>
            <w:vAlign w:val="center"/>
          </w:tcPr>
          <w:p w14:paraId="0401BA8B" w14:textId="77777777" w:rsidR="002641F9" w:rsidRPr="002E013C" w:rsidRDefault="00EC7761"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1.</w:t>
            </w:r>
          </w:p>
        </w:tc>
        <w:tc>
          <w:tcPr>
            <w:tcW w:w="4961" w:type="dxa"/>
            <w:vAlign w:val="center"/>
          </w:tcPr>
          <w:p w14:paraId="515E189F"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Международное непатентованное наименование</w:t>
            </w:r>
          </w:p>
        </w:tc>
        <w:tc>
          <w:tcPr>
            <w:tcW w:w="4819" w:type="dxa"/>
            <w:vAlign w:val="center"/>
          </w:tcPr>
          <w:p w14:paraId="21E37975"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56055EC8" w14:textId="77777777" w:rsidTr="00804C00">
        <w:tc>
          <w:tcPr>
            <w:tcW w:w="488" w:type="dxa"/>
            <w:vAlign w:val="bottom"/>
          </w:tcPr>
          <w:p w14:paraId="4A2BA1D0"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2.</w:t>
            </w:r>
          </w:p>
        </w:tc>
        <w:tc>
          <w:tcPr>
            <w:tcW w:w="4961" w:type="dxa"/>
            <w:vAlign w:val="center"/>
          </w:tcPr>
          <w:p w14:paraId="06EB8D58"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Торговое наименование</w:t>
            </w:r>
          </w:p>
        </w:tc>
        <w:tc>
          <w:tcPr>
            <w:tcW w:w="4819" w:type="dxa"/>
            <w:vAlign w:val="center"/>
          </w:tcPr>
          <w:p w14:paraId="159A2836"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381F0ADB" w14:textId="77777777" w:rsidTr="00804C00">
        <w:tc>
          <w:tcPr>
            <w:tcW w:w="488" w:type="dxa"/>
            <w:vAlign w:val="center"/>
          </w:tcPr>
          <w:p w14:paraId="2711FD38"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3.</w:t>
            </w:r>
          </w:p>
        </w:tc>
        <w:tc>
          <w:tcPr>
            <w:tcW w:w="4961" w:type="dxa"/>
            <w:vAlign w:val="center"/>
          </w:tcPr>
          <w:p w14:paraId="782C09A8" w14:textId="77777777" w:rsidR="002641F9" w:rsidRPr="002E013C" w:rsidRDefault="002641F9" w:rsidP="00E63FD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Наименование держателя или владельца регистрационного удостов</w:t>
            </w:r>
            <w:r w:rsidR="00612F58" w:rsidRPr="002E013C">
              <w:rPr>
                <w:rFonts w:ascii="Times New Roman" w:hAnsi="Times New Roman" w:cs="Times New Roman"/>
              </w:rPr>
              <w:t>ерения лекарственного препарата/</w:t>
            </w:r>
            <w:r w:rsidRPr="002E013C">
              <w:rPr>
                <w:rFonts w:ascii="Times New Roman" w:hAnsi="Times New Roman" w:cs="Times New Roman"/>
              </w:rPr>
              <w:t xml:space="preserve"> наименование производителя лекарственного препарата</w:t>
            </w:r>
          </w:p>
        </w:tc>
        <w:tc>
          <w:tcPr>
            <w:tcW w:w="4819" w:type="dxa"/>
            <w:vAlign w:val="center"/>
          </w:tcPr>
          <w:p w14:paraId="4C7B7AB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29744EFB" w14:textId="77777777" w:rsidTr="00804C00">
        <w:tc>
          <w:tcPr>
            <w:tcW w:w="488" w:type="dxa"/>
            <w:vAlign w:val="center"/>
          </w:tcPr>
          <w:p w14:paraId="19F047A1"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4.</w:t>
            </w:r>
          </w:p>
        </w:tc>
        <w:tc>
          <w:tcPr>
            <w:tcW w:w="4961" w:type="dxa"/>
            <w:vAlign w:val="center"/>
          </w:tcPr>
          <w:p w14:paraId="31F8BDB0"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Номер регистрационного удостоверения лекарственного препарата</w:t>
            </w:r>
          </w:p>
        </w:tc>
        <w:tc>
          <w:tcPr>
            <w:tcW w:w="4819" w:type="dxa"/>
            <w:vAlign w:val="center"/>
          </w:tcPr>
          <w:p w14:paraId="2E91C661"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17D4DD91" w14:textId="77777777" w:rsidTr="00804C00">
        <w:tc>
          <w:tcPr>
            <w:tcW w:w="488" w:type="dxa"/>
            <w:vAlign w:val="center"/>
          </w:tcPr>
          <w:p w14:paraId="6E06C18E"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5.</w:t>
            </w:r>
          </w:p>
        </w:tc>
        <w:tc>
          <w:tcPr>
            <w:tcW w:w="4961" w:type="dxa"/>
            <w:vAlign w:val="center"/>
          </w:tcPr>
          <w:p w14:paraId="143C64A4"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 xml:space="preserve">Код в соответствии с Общероссийским </w:t>
            </w:r>
            <w:hyperlink r:id="rId13" w:history="1">
              <w:r w:rsidRPr="002E013C">
                <w:rPr>
                  <w:rFonts w:ascii="Times New Roman" w:hAnsi="Times New Roman" w:cs="Times New Roman"/>
                </w:rPr>
                <w:t>классификатором</w:t>
              </w:r>
            </w:hyperlink>
            <w:r w:rsidRPr="002E013C">
              <w:rPr>
                <w:rFonts w:ascii="Times New Roman" w:hAnsi="Times New Roman" w:cs="Times New Roman"/>
              </w:rPr>
              <w:t xml:space="preserve"> продукции по видам экономической деятельности</w:t>
            </w:r>
          </w:p>
        </w:tc>
        <w:tc>
          <w:tcPr>
            <w:tcW w:w="4819" w:type="dxa"/>
            <w:vAlign w:val="center"/>
          </w:tcPr>
          <w:p w14:paraId="6BEDAB6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5ECBC291" w14:textId="77777777" w:rsidTr="00804C00">
        <w:tc>
          <w:tcPr>
            <w:tcW w:w="488" w:type="dxa"/>
            <w:vAlign w:val="bottom"/>
          </w:tcPr>
          <w:p w14:paraId="5C44CD07"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6.</w:t>
            </w:r>
          </w:p>
        </w:tc>
        <w:tc>
          <w:tcPr>
            <w:tcW w:w="4961" w:type="dxa"/>
            <w:vAlign w:val="center"/>
          </w:tcPr>
          <w:p w14:paraId="567A7F1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Единица измерения Товара</w:t>
            </w:r>
          </w:p>
        </w:tc>
        <w:tc>
          <w:tcPr>
            <w:tcW w:w="4819" w:type="dxa"/>
            <w:vAlign w:val="center"/>
          </w:tcPr>
          <w:p w14:paraId="3469ED92"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E608E8" w:rsidRPr="002E013C" w14:paraId="63CB1A86" w14:textId="77777777" w:rsidTr="00804C00">
        <w:tc>
          <w:tcPr>
            <w:tcW w:w="488" w:type="dxa"/>
            <w:vAlign w:val="center"/>
          </w:tcPr>
          <w:p w14:paraId="08277036" w14:textId="6C03EF68"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7.</w:t>
            </w:r>
          </w:p>
        </w:tc>
        <w:tc>
          <w:tcPr>
            <w:tcW w:w="4961" w:type="dxa"/>
          </w:tcPr>
          <w:p w14:paraId="6C08746C" w14:textId="3721B9A7" w:rsidR="00E608E8" w:rsidRPr="002E013C" w:rsidRDefault="00E608E8" w:rsidP="00E608E8">
            <w:pPr>
              <w:pStyle w:val="ConsPlusNormal"/>
              <w:spacing w:after="0" w:line="240" w:lineRule="auto"/>
              <w:ind w:firstLine="0"/>
              <w:contextualSpacing/>
              <w:rPr>
                <w:rFonts w:ascii="Times New Roman" w:hAnsi="Times New Roman" w:cs="Times New Roman"/>
              </w:rPr>
            </w:pPr>
            <w:r>
              <w:rPr>
                <w:rFonts w:ascii="Times New Roman" w:hAnsi="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4819" w:type="dxa"/>
          </w:tcPr>
          <w:p w14:paraId="1B6744E7" w14:textId="77777777" w:rsidR="00E608E8" w:rsidRPr="002E013C" w:rsidRDefault="00E608E8" w:rsidP="00E608E8">
            <w:pPr>
              <w:pStyle w:val="ConsPlusNormal"/>
              <w:spacing w:after="0" w:line="240" w:lineRule="auto"/>
              <w:ind w:firstLine="0"/>
              <w:contextualSpacing/>
              <w:jc w:val="both"/>
              <w:rPr>
                <w:rFonts w:ascii="Times New Roman" w:hAnsi="Times New Roman" w:cs="Times New Roman"/>
                <w:highlight w:val="yellow"/>
              </w:rPr>
            </w:pPr>
          </w:p>
        </w:tc>
      </w:tr>
      <w:tr w:rsidR="00E608E8" w:rsidRPr="002E013C" w14:paraId="43BA2B1B" w14:textId="77777777" w:rsidTr="00804C00">
        <w:tc>
          <w:tcPr>
            <w:tcW w:w="488" w:type="dxa"/>
            <w:vAlign w:val="center"/>
          </w:tcPr>
          <w:p w14:paraId="62C40910" w14:textId="6E0465FC"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8.</w:t>
            </w:r>
          </w:p>
        </w:tc>
        <w:tc>
          <w:tcPr>
            <w:tcW w:w="4961" w:type="dxa"/>
          </w:tcPr>
          <w:p w14:paraId="159CA579" w14:textId="23DC1476" w:rsidR="00E608E8" w:rsidRPr="002E013C" w:rsidRDefault="00E608E8" w:rsidP="00E608E8">
            <w:pPr>
              <w:pStyle w:val="ConsPlusNormal"/>
              <w:spacing w:after="0" w:line="240" w:lineRule="auto"/>
              <w:ind w:firstLine="0"/>
              <w:contextualSpacing/>
              <w:rPr>
                <w:rFonts w:ascii="Times New Roman" w:hAnsi="Times New Roman" w:cs="Times New Roman"/>
              </w:rPr>
            </w:pPr>
            <w:r>
              <w:rPr>
                <w:rFonts w:ascii="Times New Roman" w:hAnsi="Times New Roman"/>
              </w:rPr>
              <w:t>Наименование страны происхождения Товара</w:t>
            </w:r>
          </w:p>
        </w:tc>
        <w:tc>
          <w:tcPr>
            <w:tcW w:w="4819" w:type="dxa"/>
          </w:tcPr>
          <w:p w14:paraId="3584D3B2" w14:textId="77777777" w:rsidR="00E608E8" w:rsidRPr="002E013C" w:rsidRDefault="00E608E8" w:rsidP="00E608E8">
            <w:pPr>
              <w:pStyle w:val="ConsPlusNormal"/>
              <w:spacing w:after="0" w:line="240" w:lineRule="auto"/>
              <w:ind w:firstLine="0"/>
              <w:contextualSpacing/>
              <w:jc w:val="both"/>
              <w:rPr>
                <w:rFonts w:ascii="Times New Roman" w:hAnsi="Times New Roman" w:cs="Times New Roman"/>
                <w:highlight w:val="yellow"/>
              </w:rPr>
            </w:pPr>
          </w:p>
        </w:tc>
      </w:tr>
      <w:tr w:rsidR="00E608E8" w:rsidRPr="002E013C" w14:paraId="25D7A6A5" w14:textId="77777777" w:rsidTr="00804C00">
        <w:tc>
          <w:tcPr>
            <w:tcW w:w="488" w:type="dxa"/>
            <w:vAlign w:val="center"/>
          </w:tcPr>
          <w:p w14:paraId="5004DC43" w14:textId="39C96278"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9.</w:t>
            </w:r>
          </w:p>
        </w:tc>
        <w:tc>
          <w:tcPr>
            <w:tcW w:w="4961" w:type="dxa"/>
            <w:vAlign w:val="center"/>
          </w:tcPr>
          <w:p w14:paraId="6582E23C" w14:textId="07A69F7B" w:rsidR="00E608E8" w:rsidRPr="00531FB3" w:rsidRDefault="00E608E8" w:rsidP="00E608E8">
            <w:pPr>
              <w:pStyle w:val="ConsPlusNormal"/>
              <w:spacing w:after="0" w:line="240" w:lineRule="auto"/>
              <w:ind w:firstLine="0"/>
              <w:contextualSpacing/>
              <w:rPr>
                <w:rFonts w:ascii="Times New Roman" w:hAnsi="Times New Roman" w:cs="Times New Roman"/>
              </w:rPr>
            </w:pPr>
            <w:r w:rsidRPr="00531FB3">
              <w:rPr>
                <w:rFonts w:ascii="Times New Roman" w:hAnsi="Times New Roman"/>
              </w:rPr>
              <w:t>Остаточный срок годности</w:t>
            </w:r>
          </w:p>
        </w:tc>
        <w:tc>
          <w:tcPr>
            <w:tcW w:w="4819" w:type="dxa"/>
          </w:tcPr>
          <w:p w14:paraId="692E0737" w14:textId="77777777" w:rsidR="00E608E8" w:rsidRPr="00531FB3" w:rsidRDefault="00E608E8" w:rsidP="00E608E8">
            <w:pPr>
              <w:pStyle w:val="ConsPlusNormal"/>
              <w:spacing w:after="0" w:line="240" w:lineRule="auto"/>
              <w:ind w:firstLine="0"/>
              <w:contextualSpacing/>
              <w:jc w:val="both"/>
              <w:rPr>
                <w:rFonts w:ascii="Times New Roman" w:hAnsi="Times New Roman" w:cs="Times New Roman"/>
              </w:rPr>
            </w:pPr>
            <w:r w:rsidRPr="00531FB3">
              <w:rPr>
                <w:rFonts w:ascii="Times New Roman" w:hAnsi="Times New Roman" w:cs="Times New Roman"/>
              </w:rPr>
              <w:t>указывается в соответствии с Описанием объекта закупки</w:t>
            </w:r>
          </w:p>
        </w:tc>
      </w:tr>
    </w:tbl>
    <w:p w14:paraId="5D20BD5D"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p w14:paraId="4C0D862E" w14:textId="77777777" w:rsidR="002641F9" w:rsidRPr="002E013C" w:rsidRDefault="002641F9" w:rsidP="0066354C">
      <w:pPr>
        <w:pStyle w:val="ConsPlusNormal"/>
        <w:spacing w:after="0" w:line="240" w:lineRule="auto"/>
        <w:contextualSpacing/>
        <w:jc w:val="both"/>
      </w:pPr>
    </w:p>
    <w:p w14:paraId="3DE1740B" w14:textId="77777777" w:rsidR="002641F9" w:rsidRPr="002E013C" w:rsidRDefault="002641F9" w:rsidP="0066354C">
      <w:pPr>
        <w:pStyle w:val="ConsPlusNormal"/>
        <w:spacing w:after="0" w:line="240" w:lineRule="auto"/>
        <w:contextualSpacing/>
        <w:jc w:val="both"/>
      </w:pPr>
    </w:p>
    <w:p w14:paraId="0D2DA1F7" w14:textId="77777777" w:rsidR="00197404" w:rsidRPr="002E013C" w:rsidRDefault="00197404" w:rsidP="0066354C">
      <w:pPr>
        <w:pStyle w:val="ConsPlusNormal"/>
        <w:spacing w:after="0" w:line="240" w:lineRule="auto"/>
        <w:contextualSpacing/>
        <w:jc w:val="right"/>
        <w:rPr>
          <w:rFonts w:ascii="Times New Roman" w:hAnsi="Times New Roman" w:cs="Times New Roman"/>
        </w:rPr>
        <w:sectPr w:rsidR="00197404" w:rsidRPr="002E013C" w:rsidSect="00804C00">
          <w:pgSz w:w="11905" w:h="16838"/>
          <w:pgMar w:top="1134" w:right="567" w:bottom="1134" w:left="1134" w:header="0" w:footer="0" w:gutter="0"/>
          <w:cols w:space="720"/>
        </w:sectPr>
      </w:pPr>
      <w:bookmarkStart w:id="13" w:name="P919"/>
      <w:bookmarkEnd w:id="13"/>
    </w:p>
    <w:p w14:paraId="76F45C43" w14:textId="5AE6998B" w:rsidR="00F46EA6" w:rsidRPr="003F7326" w:rsidRDefault="00F46EA6" w:rsidP="00F46EA6">
      <w:pPr>
        <w:spacing w:after="0" w:line="240" w:lineRule="auto"/>
        <w:ind w:left="6480"/>
        <w:jc w:val="right"/>
        <w:rPr>
          <w:rFonts w:ascii="Times New Roman" w:hAnsi="Times New Roman"/>
          <w:b/>
          <w:bCs/>
        </w:rPr>
      </w:pPr>
      <w:r w:rsidRPr="003F7326">
        <w:rPr>
          <w:rFonts w:ascii="Times New Roman" w:hAnsi="Times New Roman"/>
          <w:b/>
          <w:bCs/>
        </w:rPr>
        <w:lastRenderedPageBreak/>
        <w:t xml:space="preserve">ПРИЛОЖЕНИЕ № </w:t>
      </w:r>
      <w:r>
        <w:rPr>
          <w:rFonts w:ascii="Times New Roman" w:hAnsi="Times New Roman"/>
          <w:b/>
          <w:bCs/>
        </w:rPr>
        <w:t>4</w:t>
      </w:r>
    </w:p>
    <w:p w14:paraId="17846DC7" w14:textId="125591C0"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w:t>
      </w:r>
      <w:r w:rsidR="00FC594F">
        <w:rPr>
          <w:rFonts w:ascii="Times New Roman" w:hAnsi="Times New Roman"/>
          <w:b/>
        </w:rPr>
        <w:t xml:space="preserve"> </w:t>
      </w:r>
      <w:r>
        <w:rPr>
          <w:rFonts w:ascii="Times New Roman" w:hAnsi="Times New Roman"/>
          <w:b/>
        </w:rPr>
        <w:t>Б/</w:t>
      </w:r>
      <w:r w:rsidR="00531FB3">
        <w:rPr>
          <w:rFonts w:ascii="Times New Roman" w:hAnsi="Times New Roman"/>
          <w:b/>
        </w:rPr>
        <w:t>769</w:t>
      </w:r>
    </w:p>
    <w:p w14:paraId="7EFEC9B5" w14:textId="77777777" w:rsidR="002641F9" w:rsidRPr="002E013C" w:rsidRDefault="002641F9" w:rsidP="0066354C">
      <w:pPr>
        <w:pStyle w:val="ConsPlusNormal"/>
        <w:spacing w:after="0" w:line="240" w:lineRule="auto"/>
        <w:contextualSpacing/>
        <w:jc w:val="right"/>
        <w:rPr>
          <w:rFonts w:ascii="Times New Roman" w:hAnsi="Times New Roman" w:cs="Times New Roman"/>
        </w:rPr>
      </w:pPr>
    </w:p>
    <w:p w14:paraId="0F8D2230"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АКТ СВЕРКИ РАСЧЕТОВ</w:t>
      </w:r>
    </w:p>
    <w:p w14:paraId="3465419D"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_______________________________________________________</w:t>
      </w:r>
    </w:p>
    <w:p w14:paraId="2B92E407"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и _________________________________</w:t>
      </w:r>
    </w:p>
    <w:p w14:paraId="3D4298AA"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p>
    <w:p w14:paraId="3EE78D78" w14:textId="03ED3AB6"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r w:rsidR="00211946">
        <w:rPr>
          <w:rFonts w:ascii="Times New Roman" w:hAnsi="Times New Roman" w:cs="Times New Roman"/>
        </w:rPr>
        <w:t>Контракт</w:t>
      </w:r>
      <w:r w:rsidRPr="002E013C">
        <w:rPr>
          <w:rFonts w:ascii="Times New Roman" w:hAnsi="Times New Roman" w:cs="Times New Roman"/>
        </w:rPr>
        <w:t xml:space="preserve"> от "__" _________________ 20__ г.</w:t>
      </w:r>
    </w:p>
    <w:p w14:paraId="542B1B05" w14:textId="77777777" w:rsidR="002641F9" w:rsidRPr="002E013C" w:rsidRDefault="0064732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______)</w:t>
      </w:r>
    </w:p>
    <w:p w14:paraId="14B87446"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p>
    <w:p w14:paraId="035152A9"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Сальдо на __________ _______________        Раздел _________________</w:t>
      </w:r>
    </w:p>
    <w:p w14:paraId="61DCDDD5"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proofErr w:type="gramStart"/>
      <w:r w:rsidRPr="002E013C">
        <w:rPr>
          <w:rFonts w:ascii="Times New Roman" w:hAnsi="Times New Roman" w:cs="Times New Roman"/>
        </w:rPr>
        <w:t xml:space="preserve">дата)   </w:t>
      </w:r>
      <w:proofErr w:type="gramEnd"/>
      <w:r w:rsidRPr="002E013C">
        <w:rPr>
          <w:rFonts w:ascii="Times New Roman" w:hAnsi="Times New Roman" w:cs="Times New Roman"/>
        </w:rPr>
        <w:t xml:space="preserve">    (сумма)</w:t>
      </w:r>
    </w:p>
    <w:p w14:paraId="7137164F" w14:textId="77777777" w:rsidR="002641F9" w:rsidRPr="002E013C" w:rsidRDefault="002641F9" w:rsidP="00647329">
      <w:pPr>
        <w:pStyle w:val="ConsPlusNormal"/>
        <w:spacing w:after="0" w:line="240" w:lineRule="auto"/>
        <w:contextualSpacing/>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258"/>
        <w:gridCol w:w="2258"/>
        <w:gridCol w:w="2258"/>
        <w:gridCol w:w="2259"/>
      </w:tblGrid>
      <w:tr w:rsidR="002641F9" w:rsidRPr="002E013C" w14:paraId="0A29F4E7" w14:textId="77777777" w:rsidTr="00D56218">
        <w:tc>
          <w:tcPr>
            <w:tcW w:w="4516" w:type="dxa"/>
            <w:gridSpan w:val="2"/>
          </w:tcPr>
          <w:p w14:paraId="695FD50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Наименование Заказчика</w:t>
            </w:r>
          </w:p>
        </w:tc>
        <w:tc>
          <w:tcPr>
            <w:tcW w:w="4517" w:type="dxa"/>
            <w:gridSpan w:val="2"/>
          </w:tcPr>
          <w:p w14:paraId="1C7D3369"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Наименование Поставщика</w:t>
            </w:r>
          </w:p>
        </w:tc>
      </w:tr>
      <w:tr w:rsidR="002641F9" w:rsidRPr="002E013C" w14:paraId="1536E73B" w14:textId="77777777" w:rsidTr="00D56218">
        <w:tc>
          <w:tcPr>
            <w:tcW w:w="2258" w:type="dxa"/>
          </w:tcPr>
          <w:p w14:paraId="06A4E669" w14:textId="77777777" w:rsidR="002641F9" w:rsidRPr="002E013C" w:rsidRDefault="00E15C66"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платежных поручений</w:t>
            </w:r>
          </w:p>
        </w:tc>
        <w:tc>
          <w:tcPr>
            <w:tcW w:w="2258" w:type="dxa"/>
          </w:tcPr>
          <w:p w14:paraId="7F280F3A"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Сумма, руб.</w:t>
            </w:r>
          </w:p>
        </w:tc>
        <w:tc>
          <w:tcPr>
            <w:tcW w:w="2258" w:type="dxa"/>
          </w:tcPr>
          <w:p w14:paraId="3EDD100B" w14:textId="77777777" w:rsidR="002641F9" w:rsidRPr="002E013C" w:rsidRDefault="00E15C66"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акта, дата</w:t>
            </w:r>
          </w:p>
        </w:tc>
        <w:tc>
          <w:tcPr>
            <w:tcW w:w="2259" w:type="dxa"/>
          </w:tcPr>
          <w:p w14:paraId="41BD461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Сумма, руб.</w:t>
            </w:r>
          </w:p>
        </w:tc>
      </w:tr>
      <w:tr w:rsidR="002641F9" w:rsidRPr="002E013C" w14:paraId="465EF3D9" w14:textId="77777777" w:rsidTr="00D56218">
        <w:tc>
          <w:tcPr>
            <w:tcW w:w="2258" w:type="dxa"/>
          </w:tcPr>
          <w:p w14:paraId="7651741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2DE0406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0F14389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9" w:type="dxa"/>
          </w:tcPr>
          <w:p w14:paraId="15CBCC0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r>
      <w:tr w:rsidR="002641F9" w:rsidRPr="002E013C" w14:paraId="6C2E6DF4" w14:textId="77777777" w:rsidTr="00D56218">
        <w:tc>
          <w:tcPr>
            <w:tcW w:w="2258" w:type="dxa"/>
          </w:tcPr>
          <w:p w14:paraId="43BD945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Итого:</w:t>
            </w:r>
          </w:p>
        </w:tc>
        <w:tc>
          <w:tcPr>
            <w:tcW w:w="2258" w:type="dxa"/>
          </w:tcPr>
          <w:p w14:paraId="5AF1870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7ED6102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9" w:type="dxa"/>
          </w:tcPr>
          <w:p w14:paraId="7537791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r>
    </w:tbl>
    <w:p w14:paraId="4C3D25C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p w14:paraId="60DFDC33"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Сальдо на __________ _______________</w:t>
      </w:r>
    </w:p>
    <w:p w14:paraId="070F693F"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 xml:space="preserve">            </w:t>
      </w:r>
      <w:r w:rsidR="00647329" w:rsidRPr="002E013C">
        <w:rPr>
          <w:rFonts w:ascii="Times New Roman" w:hAnsi="Times New Roman" w:cs="Times New Roman"/>
        </w:rPr>
        <w:t xml:space="preserve">             </w:t>
      </w:r>
      <w:r w:rsidRPr="002E013C">
        <w:rPr>
          <w:rFonts w:ascii="Times New Roman" w:hAnsi="Times New Roman" w:cs="Times New Roman"/>
        </w:rPr>
        <w:t>(</w:t>
      </w:r>
      <w:proofErr w:type="gramStart"/>
      <w:r w:rsidRPr="002E013C">
        <w:rPr>
          <w:rFonts w:ascii="Times New Roman" w:hAnsi="Times New Roman" w:cs="Times New Roman"/>
        </w:rPr>
        <w:t xml:space="preserve">дата)   </w:t>
      </w:r>
      <w:proofErr w:type="gramEnd"/>
      <w:r w:rsidRPr="002E013C">
        <w:rPr>
          <w:rFonts w:ascii="Times New Roman" w:hAnsi="Times New Roman" w:cs="Times New Roman"/>
        </w:rPr>
        <w:t xml:space="preserve">  </w:t>
      </w:r>
      <w:r w:rsidR="00647329" w:rsidRPr="002E013C">
        <w:rPr>
          <w:rFonts w:ascii="Times New Roman" w:hAnsi="Times New Roman" w:cs="Times New Roman"/>
        </w:rPr>
        <w:t xml:space="preserve">    </w:t>
      </w:r>
      <w:r w:rsidRPr="002E013C">
        <w:rPr>
          <w:rFonts w:ascii="Times New Roman" w:hAnsi="Times New Roman" w:cs="Times New Roman"/>
        </w:rPr>
        <w:t xml:space="preserve">  (сумма)</w:t>
      </w:r>
    </w:p>
    <w:p w14:paraId="75454BC2"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p>
    <w:p w14:paraId="7E784251"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В пользу ____________</w:t>
      </w:r>
    </w:p>
    <w:p w14:paraId="66950C8B"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1F9" w:rsidRPr="002E013C" w14:paraId="17AF85F5" w14:textId="77777777" w:rsidTr="0066354C">
        <w:tc>
          <w:tcPr>
            <w:tcW w:w="4422" w:type="dxa"/>
            <w:gridSpan w:val="3"/>
            <w:tcBorders>
              <w:top w:val="nil"/>
              <w:left w:val="nil"/>
              <w:bottom w:val="nil"/>
              <w:right w:val="nil"/>
            </w:tcBorders>
          </w:tcPr>
          <w:p w14:paraId="7F0F18B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Заказчик</w:t>
            </w:r>
          </w:p>
        </w:tc>
        <w:tc>
          <w:tcPr>
            <w:tcW w:w="340" w:type="dxa"/>
            <w:tcBorders>
              <w:top w:val="nil"/>
              <w:left w:val="nil"/>
              <w:bottom w:val="nil"/>
              <w:right w:val="nil"/>
            </w:tcBorders>
          </w:tcPr>
          <w:p w14:paraId="01343E1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4286" w:type="dxa"/>
            <w:gridSpan w:val="3"/>
            <w:tcBorders>
              <w:top w:val="nil"/>
              <w:left w:val="nil"/>
              <w:bottom w:val="nil"/>
              <w:right w:val="nil"/>
            </w:tcBorders>
          </w:tcPr>
          <w:p w14:paraId="4C3E938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Поставщик</w:t>
            </w:r>
          </w:p>
        </w:tc>
      </w:tr>
      <w:tr w:rsidR="002641F9" w:rsidRPr="002E013C" w14:paraId="4B219315" w14:textId="77777777" w:rsidTr="0066354C">
        <w:tc>
          <w:tcPr>
            <w:tcW w:w="2117" w:type="dxa"/>
            <w:tcBorders>
              <w:top w:val="nil"/>
              <w:left w:val="nil"/>
              <w:bottom w:val="single" w:sz="4" w:space="0" w:color="auto"/>
              <w:right w:val="nil"/>
            </w:tcBorders>
            <w:vAlign w:val="bottom"/>
          </w:tcPr>
          <w:p w14:paraId="43B2BF00"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B56494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nil"/>
              <w:left w:val="nil"/>
              <w:bottom w:val="single" w:sz="4" w:space="0" w:color="auto"/>
              <w:right w:val="nil"/>
            </w:tcBorders>
            <w:vAlign w:val="bottom"/>
          </w:tcPr>
          <w:p w14:paraId="7846004E"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086B6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nil"/>
              <w:left w:val="nil"/>
              <w:bottom w:val="single" w:sz="4" w:space="0" w:color="auto"/>
              <w:right w:val="nil"/>
            </w:tcBorders>
            <w:vAlign w:val="bottom"/>
          </w:tcPr>
          <w:p w14:paraId="3B1565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EE5025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nil"/>
              <w:left w:val="nil"/>
              <w:bottom w:val="single" w:sz="4" w:space="0" w:color="auto"/>
              <w:right w:val="nil"/>
            </w:tcBorders>
            <w:vAlign w:val="bottom"/>
          </w:tcPr>
          <w:p w14:paraId="7297F86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r>
      <w:tr w:rsidR="002641F9" w:rsidRPr="002E013C" w14:paraId="6F5B8E8F" w14:textId="77777777" w:rsidTr="0066354C">
        <w:tc>
          <w:tcPr>
            <w:tcW w:w="2117" w:type="dxa"/>
            <w:tcBorders>
              <w:top w:val="single" w:sz="4" w:space="0" w:color="auto"/>
              <w:left w:val="nil"/>
              <w:bottom w:val="nil"/>
              <w:right w:val="nil"/>
            </w:tcBorders>
          </w:tcPr>
          <w:p w14:paraId="62147CA5"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46FEB4FC"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single" w:sz="4" w:space="0" w:color="auto"/>
              <w:left w:val="nil"/>
              <w:bottom w:val="nil"/>
              <w:right w:val="nil"/>
            </w:tcBorders>
          </w:tcPr>
          <w:p w14:paraId="347208BB"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c>
          <w:tcPr>
            <w:tcW w:w="340" w:type="dxa"/>
            <w:tcBorders>
              <w:top w:val="nil"/>
              <w:left w:val="nil"/>
              <w:bottom w:val="nil"/>
              <w:right w:val="nil"/>
            </w:tcBorders>
          </w:tcPr>
          <w:p w14:paraId="15C5B7F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single" w:sz="4" w:space="0" w:color="auto"/>
              <w:left w:val="nil"/>
              <w:bottom w:val="nil"/>
              <w:right w:val="nil"/>
            </w:tcBorders>
          </w:tcPr>
          <w:p w14:paraId="5D2F43E3"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794C4E6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single" w:sz="4" w:space="0" w:color="auto"/>
              <w:left w:val="nil"/>
              <w:bottom w:val="nil"/>
              <w:right w:val="nil"/>
            </w:tcBorders>
          </w:tcPr>
          <w:p w14:paraId="7F68B7A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r>
      <w:tr w:rsidR="002641F9" w:rsidRPr="002E013C" w14:paraId="29BCAB2F" w14:textId="77777777" w:rsidTr="0066354C">
        <w:tc>
          <w:tcPr>
            <w:tcW w:w="4422" w:type="dxa"/>
            <w:gridSpan w:val="3"/>
            <w:tcBorders>
              <w:top w:val="nil"/>
              <w:left w:val="nil"/>
              <w:bottom w:val="nil"/>
              <w:right w:val="nil"/>
            </w:tcBorders>
          </w:tcPr>
          <w:p w14:paraId="267909FF"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Главный бухгалтер</w:t>
            </w:r>
          </w:p>
          <w:p w14:paraId="0C8153D5"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(иное уполномоченное лицо)</w:t>
            </w:r>
          </w:p>
        </w:tc>
        <w:tc>
          <w:tcPr>
            <w:tcW w:w="340" w:type="dxa"/>
            <w:tcBorders>
              <w:top w:val="nil"/>
              <w:left w:val="nil"/>
              <w:bottom w:val="nil"/>
              <w:right w:val="nil"/>
            </w:tcBorders>
          </w:tcPr>
          <w:p w14:paraId="5879BDD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4286" w:type="dxa"/>
            <w:gridSpan w:val="3"/>
            <w:tcBorders>
              <w:top w:val="nil"/>
              <w:left w:val="nil"/>
              <w:bottom w:val="nil"/>
              <w:right w:val="nil"/>
            </w:tcBorders>
          </w:tcPr>
          <w:p w14:paraId="5174A211"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Главный бухгалтер</w:t>
            </w:r>
          </w:p>
          <w:p w14:paraId="027A528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(иное уполномоченное лицо)</w:t>
            </w:r>
          </w:p>
        </w:tc>
      </w:tr>
      <w:tr w:rsidR="002641F9" w:rsidRPr="002E013C" w14:paraId="53F2AF79" w14:textId="77777777" w:rsidTr="0066354C">
        <w:tc>
          <w:tcPr>
            <w:tcW w:w="2117" w:type="dxa"/>
            <w:tcBorders>
              <w:top w:val="nil"/>
              <w:left w:val="nil"/>
              <w:bottom w:val="single" w:sz="4" w:space="0" w:color="auto"/>
              <w:right w:val="nil"/>
            </w:tcBorders>
            <w:vAlign w:val="bottom"/>
          </w:tcPr>
          <w:p w14:paraId="45FFEF03"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068114C5"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nil"/>
              <w:left w:val="nil"/>
              <w:bottom w:val="single" w:sz="4" w:space="0" w:color="auto"/>
              <w:right w:val="nil"/>
            </w:tcBorders>
            <w:vAlign w:val="bottom"/>
          </w:tcPr>
          <w:p w14:paraId="2106726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0F5FB30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nil"/>
              <w:left w:val="nil"/>
              <w:bottom w:val="single" w:sz="4" w:space="0" w:color="auto"/>
              <w:right w:val="nil"/>
            </w:tcBorders>
            <w:vAlign w:val="bottom"/>
          </w:tcPr>
          <w:p w14:paraId="65641D0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4CBAC80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nil"/>
              <w:left w:val="nil"/>
              <w:bottom w:val="single" w:sz="4" w:space="0" w:color="auto"/>
              <w:right w:val="nil"/>
            </w:tcBorders>
            <w:vAlign w:val="bottom"/>
          </w:tcPr>
          <w:p w14:paraId="34985B4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r>
      <w:tr w:rsidR="002641F9" w:rsidRPr="002E013C" w14:paraId="23530E0A" w14:textId="77777777" w:rsidTr="0066354C">
        <w:tblPrEx>
          <w:tblBorders>
            <w:insideH w:val="single" w:sz="4" w:space="0" w:color="auto"/>
          </w:tblBorders>
        </w:tblPrEx>
        <w:tc>
          <w:tcPr>
            <w:tcW w:w="2117" w:type="dxa"/>
            <w:tcBorders>
              <w:top w:val="single" w:sz="4" w:space="0" w:color="auto"/>
              <w:left w:val="nil"/>
              <w:bottom w:val="nil"/>
              <w:right w:val="nil"/>
            </w:tcBorders>
          </w:tcPr>
          <w:p w14:paraId="20429864"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35DCE93A"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single" w:sz="4" w:space="0" w:color="auto"/>
              <w:left w:val="nil"/>
              <w:bottom w:val="nil"/>
              <w:right w:val="nil"/>
            </w:tcBorders>
          </w:tcPr>
          <w:p w14:paraId="76EC390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c>
          <w:tcPr>
            <w:tcW w:w="340" w:type="dxa"/>
            <w:tcBorders>
              <w:top w:val="nil"/>
              <w:left w:val="nil"/>
              <w:bottom w:val="nil"/>
              <w:right w:val="nil"/>
            </w:tcBorders>
          </w:tcPr>
          <w:p w14:paraId="5F557F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single" w:sz="4" w:space="0" w:color="auto"/>
              <w:left w:val="nil"/>
              <w:bottom w:val="nil"/>
              <w:right w:val="nil"/>
            </w:tcBorders>
          </w:tcPr>
          <w:p w14:paraId="6E0AA679"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29A16BE4"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single" w:sz="4" w:space="0" w:color="auto"/>
              <w:left w:val="nil"/>
              <w:bottom w:val="nil"/>
              <w:right w:val="nil"/>
            </w:tcBorders>
          </w:tcPr>
          <w:p w14:paraId="30B4CE1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r>
    </w:tbl>
    <w:p w14:paraId="444E6CA0" w14:textId="77777777" w:rsidR="002641F9" w:rsidRPr="002E013C" w:rsidRDefault="002641F9" w:rsidP="00905704">
      <w:pPr>
        <w:pStyle w:val="ConsPlusNormal"/>
        <w:spacing w:after="0" w:line="240" w:lineRule="auto"/>
        <w:ind w:firstLine="0"/>
        <w:contextualSpacing/>
        <w:jc w:val="both"/>
      </w:pPr>
    </w:p>
    <w:p w14:paraId="0FAA0B8C" w14:textId="77777777" w:rsidR="00905704" w:rsidRPr="002E013C" w:rsidRDefault="00905704" w:rsidP="00531FB3">
      <w:pPr>
        <w:pStyle w:val="ConsPlusNormal"/>
        <w:spacing w:after="0" w:line="240" w:lineRule="auto"/>
        <w:contextualSpacing/>
        <w:jc w:val="center"/>
        <w:rPr>
          <w:rFonts w:ascii="Times New Roman" w:hAnsi="Times New Roman" w:cs="Times New Roman"/>
        </w:rPr>
        <w:sectPr w:rsidR="00905704" w:rsidRPr="002E013C" w:rsidSect="0066354C">
          <w:pgSz w:w="11905" w:h="16838"/>
          <w:pgMar w:top="1134" w:right="848" w:bottom="1134" w:left="1701" w:header="0" w:footer="0" w:gutter="0"/>
          <w:cols w:space="720"/>
        </w:sectPr>
      </w:pPr>
    </w:p>
    <w:p w14:paraId="22FCF665" w14:textId="77777777" w:rsidR="002641F9" w:rsidRPr="002E013C" w:rsidRDefault="002641F9" w:rsidP="00531FB3">
      <w:pPr>
        <w:spacing w:after="0" w:line="240" w:lineRule="auto"/>
      </w:pPr>
    </w:p>
    <w:sectPr w:rsidR="002641F9" w:rsidRPr="002E013C" w:rsidSect="00D56218">
      <w:pgSz w:w="11905" w:h="16838"/>
      <w:pgMar w:top="1134" w:right="567"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3EE60" w14:textId="77777777" w:rsidR="00AB3408" w:rsidRDefault="00AB3408" w:rsidP="002C1B27">
      <w:pPr>
        <w:spacing w:after="0" w:line="240" w:lineRule="auto"/>
      </w:pPr>
      <w:r>
        <w:separator/>
      </w:r>
    </w:p>
  </w:endnote>
  <w:endnote w:type="continuationSeparator" w:id="0">
    <w:p w14:paraId="4FDDE2EC" w14:textId="77777777" w:rsidR="00AB3408" w:rsidRDefault="00AB3408" w:rsidP="002C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Mincho"/>
    <w:charset w:val="00"/>
    <w:family w:val="auto"/>
    <w:pitch w:val="variable"/>
    <w:sig w:usb0="00000000"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horndale">
    <w:altName w:val="Times New Roman"/>
    <w:charset w:val="CC"/>
    <w:family w:val="roman"/>
    <w:pitch w:val="variable"/>
  </w:font>
  <w:font w:name="Andale Sans UI">
    <w:altName w:val="Times New Roman"/>
    <w:charset w:val="00"/>
    <w:family w:val="auto"/>
    <w:pitch w:val="variable"/>
  </w:font>
  <w:font w:name="Cumberland">
    <w:altName w:val="Courier New"/>
    <w:charset w:val="CC"/>
    <w:family w:val="modern"/>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83D9" w14:textId="77777777" w:rsidR="005C2C77" w:rsidRPr="00550904" w:rsidRDefault="005C2C77" w:rsidP="0067464D">
    <w:r w:rsidRPr="00550904">
      <w:fldChar w:fldCharType="begin"/>
    </w:r>
    <w:r w:rsidRPr="00550904">
      <w:instrText xml:space="preserve">PAGE  </w:instrText>
    </w:r>
    <w:r w:rsidRPr="00550904">
      <w:fldChar w:fldCharType="end"/>
    </w:r>
  </w:p>
  <w:p w14:paraId="2EF104E2" w14:textId="77777777" w:rsidR="005C2C77" w:rsidRPr="00550904" w:rsidRDefault="005C2C77" w:rsidP="0067464D"/>
  <w:p w14:paraId="6F551F0D" w14:textId="77777777" w:rsidR="005C2C77" w:rsidRPr="00550904" w:rsidRDefault="005C2C77" w:rsidP="006746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F289F" w14:textId="77777777" w:rsidR="00AB3408" w:rsidRDefault="00AB3408" w:rsidP="002C1B27">
      <w:pPr>
        <w:spacing w:after="0" w:line="240" w:lineRule="auto"/>
      </w:pPr>
      <w:r>
        <w:separator/>
      </w:r>
    </w:p>
  </w:footnote>
  <w:footnote w:type="continuationSeparator" w:id="0">
    <w:p w14:paraId="3D7E597C" w14:textId="77777777" w:rsidR="00AB3408" w:rsidRDefault="00AB3408" w:rsidP="002C1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DACBE26"/>
    <w:styleLink w:val="1ai19"/>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name w:val="WW8Num1"/>
    <w:lvl w:ilvl="0">
      <w:start w:val="5"/>
      <w:numFmt w:val="decimal"/>
      <w:pStyle w:val="21"/>
      <w:lvlText w:val="%1."/>
      <w:lvlJc w:val="left"/>
      <w:pPr>
        <w:tabs>
          <w:tab w:val="num" w:pos="720"/>
        </w:tabs>
        <w:ind w:left="720" w:hanging="360"/>
      </w:pPr>
    </w:lvl>
    <w:lvl w:ilvl="1">
      <w:start w:val="1"/>
      <w:numFmt w:val="decimal"/>
      <w:pStyle w:val="4"/>
      <w:lvlText w:val="%1.%2."/>
      <w:lvlJc w:val="left"/>
      <w:pPr>
        <w:tabs>
          <w:tab w:val="num" w:pos="1080"/>
        </w:tabs>
        <w:ind w:left="1080" w:hanging="360"/>
      </w:pPr>
    </w:lvl>
    <w:lvl w:ilvl="2">
      <w:start w:val="5"/>
      <w:numFmt w:val="decimal"/>
      <w:pStyle w:val="2-1"/>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4EF6743"/>
    <w:multiLevelType w:val="multilevel"/>
    <w:tmpl w:val="9F646AFE"/>
    <w:styleLink w:val="WW8Num113"/>
    <w:lvl w:ilvl="0">
      <w:start w:val="2"/>
      <w:numFmt w:val="decimal"/>
      <w:pStyle w:val="a"/>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09DB4150"/>
    <w:multiLevelType w:val="multilevel"/>
    <w:tmpl w:val="0419001F"/>
    <w:styleLink w:val="1111111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0E545763"/>
    <w:multiLevelType w:val="hybridMultilevel"/>
    <w:tmpl w:val="FEA0DE2A"/>
    <w:styleLink w:val="14"/>
    <w:lvl w:ilvl="0" w:tplc="8F4CDA08">
      <w:start w:val="2"/>
      <w:numFmt w:val="decimal"/>
      <w:lvlText w:val="%1."/>
      <w:lvlJc w:val="left"/>
      <w:pPr>
        <w:tabs>
          <w:tab w:val="num" w:pos="720"/>
        </w:tabs>
        <w:ind w:left="720" w:hanging="360"/>
      </w:pPr>
    </w:lvl>
    <w:lvl w:ilvl="1" w:tplc="1FE27994">
      <w:numFmt w:val="none"/>
      <w:lvlText w:val=""/>
      <w:lvlJc w:val="left"/>
      <w:pPr>
        <w:tabs>
          <w:tab w:val="num" w:pos="360"/>
        </w:tabs>
        <w:ind w:left="0" w:firstLine="0"/>
      </w:pPr>
    </w:lvl>
    <w:lvl w:ilvl="2" w:tplc="916202DE">
      <w:numFmt w:val="none"/>
      <w:lvlText w:val=""/>
      <w:lvlJc w:val="left"/>
      <w:pPr>
        <w:tabs>
          <w:tab w:val="num" w:pos="360"/>
        </w:tabs>
        <w:ind w:left="0" w:firstLine="0"/>
      </w:pPr>
    </w:lvl>
    <w:lvl w:ilvl="3" w:tplc="50B6E210">
      <w:numFmt w:val="none"/>
      <w:lvlText w:val=""/>
      <w:lvlJc w:val="left"/>
      <w:pPr>
        <w:tabs>
          <w:tab w:val="num" w:pos="360"/>
        </w:tabs>
        <w:ind w:left="0" w:firstLine="0"/>
      </w:pPr>
    </w:lvl>
    <w:lvl w:ilvl="4" w:tplc="137830FE">
      <w:numFmt w:val="none"/>
      <w:lvlText w:val=""/>
      <w:lvlJc w:val="left"/>
      <w:pPr>
        <w:tabs>
          <w:tab w:val="num" w:pos="360"/>
        </w:tabs>
        <w:ind w:left="0" w:firstLine="0"/>
      </w:pPr>
    </w:lvl>
    <w:lvl w:ilvl="5" w:tplc="C67AEB64">
      <w:numFmt w:val="none"/>
      <w:lvlText w:val=""/>
      <w:lvlJc w:val="left"/>
      <w:pPr>
        <w:tabs>
          <w:tab w:val="num" w:pos="360"/>
        </w:tabs>
        <w:ind w:left="0" w:firstLine="0"/>
      </w:pPr>
    </w:lvl>
    <w:lvl w:ilvl="6" w:tplc="F96412B2">
      <w:numFmt w:val="none"/>
      <w:lvlText w:val=""/>
      <w:lvlJc w:val="left"/>
      <w:pPr>
        <w:tabs>
          <w:tab w:val="num" w:pos="360"/>
        </w:tabs>
        <w:ind w:left="0" w:firstLine="0"/>
      </w:pPr>
    </w:lvl>
    <w:lvl w:ilvl="7" w:tplc="B9EAEC40">
      <w:numFmt w:val="none"/>
      <w:lvlText w:val=""/>
      <w:lvlJc w:val="left"/>
      <w:pPr>
        <w:tabs>
          <w:tab w:val="num" w:pos="360"/>
        </w:tabs>
        <w:ind w:left="0" w:firstLine="0"/>
      </w:pPr>
    </w:lvl>
    <w:lvl w:ilvl="8" w:tplc="1A105E22">
      <w:numFmt w:val="none"/>
      <w:lvlText w:val=""/>
      <w:lvlJc w:val="left"/>
      <w:pPr>
        <w:tabs>
          <w:tab w:val="num" w:pos="360"/>
        </w:tabs>
        <w:ind w:left="0" w:firstLine="0"/>
      </w:pPr>
    </w:lvl>
  </w:abstractNum>
  <w:abstractNum w:abstractNumId="6" w15:restartNumberingAfterBreak="0">
    <w:nsid w:val="15FD3FDB"/>
    <w:multiLevelType w:val="multilevel"/>
    <w:tmpl w:val="21A03822"/>
    <w:styleLink w:val="113"/>
    <w:lvl w:ilvl="0">
      <w:start w:val="1"/>
      <w:numFmt w:val="decimal"/>
      <w:lvlText w:val="ЧАСТЬ I.%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19B03625"/>
    <w:multiLevelType w:val="multilevel"/>
    <w:tmpl w:val="B34CE4E2"/>
    <w:styleLink w:val="125"/>
    <w:lvl w:ilvl="0">
      <w:numFmt w:val="bullet"/>
      <w:lvlText w:val="-"/>
      <w:lvlJc w:val="left"/>
      <w:pPr>
        <w:ind w:left="0" w:firstLine="0"/>
      </w:pPr>
      <w:rPr>
        <w:rFonts w:ascii="OpenSymbol" w:hAnsi="Open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1BEA1FFA"/>
    <w:multiLevelType w:val="multilevel"/>
    <w:tmpl w:val="D0A85A86"/>
    <w:lvl w:ilvl="0">
      <w:start w:val="1"/>
      <w:numFmt w:val="decimal"/>
      <w:pStyle w:val="a0"/>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E0967C9"/>
    <w:multiLevelType w:val="multilevel"/>
    <w:tmpl w:val="6BF2AC06"/>
    <w:styleLink w:val="219"/>
    <w:lvl w:ilvl="0">
      <w:start w:val="1"/>
      <w:numFmt w:val="decimal"/>
      <w:pStyle w:val="a1"/>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7E04D5"/>
    <w:multiLevelType w:val="singleLevel"/>
    <w:tmpl w:val="D34A6FD8"/>
    <w:styleLink w:val="1ai25"/>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2571C0C"/>
    <w:multiLevelType w:val="hybridMultilevel"/>
    <w:tmpl w:val="76B6C2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FE556E"/>
    <w:multiLevelType w:val="hybridMultilevel"/>
    <w:tmpl w:val="F81849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7A102D4"/>
    <w:multiLevelType w:val="hybridMultilevel"/>
    <w:tmpl w:val="95B6E892"/>
    <w:styleLink w:val="214"/>
    <w:lvl w:ilvl="0" w:tplc="932C8A14">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C3E76BD"/>
    <w:multiLevelType w:val="multilevel"/>
    <w:tmpl w:val="200CBD0E"/>
    <w:styleLink w:val="2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6" w15:restartNumberingAfterBreak="0">
    <w:nsid w:val="34525B12"/>
    <w:multiLevelType w:val="hybridMultilevel"/>
    <w:tmpl w:val="03C626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B304D45"/>
    <w:multiLevelType w:val="multilevel"/>
    <w:tmpl w:val="6E901B02"/>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AD2F57"/>
    <w:multiLevelType w:val="hybridMultilevel"/>
    <w:tmpl w:val="7B4A4F90"/>
    <w:styleLink w:val="11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C4441"/>
    <w:multiLevelType w:val="multilevel"/>
    <w:tmpl w:val="635647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3DE3534"/>
    <w:multiLevelType w:val="multilevel"/>
    <w:tmpl w:val="04190023"/>
    <w:styleLink w:val="13"/>
    <w:lvl w:ilvl="0">
      <w:start w:val="1"/>
      <w:numFmt w:val="upperRoman"/>
      <w:lvlText w:val="Статья %1."/>
      <w:lvlJc w:val="left"/>
      <w:pPr>
        <w:tabs>
          <w:tab w:val="num" w:pos="1800"/>
        </w:tabs>
        <w:ind w:left="0" w:firstLine="0"/>
      </w:pPr>
      <w:rPr>
        <w:rFonts w:cs="Times New Roman"/>
      </w:rPr>
    </w:lvl>
    <w:lvl w:ilvl="1">
      <w:start w:val="1"/>
      <w:numFmt w:val="decimalZero"/>
      <w:isLgl/>
      <w:lvlText w:val="Раздел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56E60B19"/>
    <w:multiLevelType w:val="hybridMultilevel"/>
    <w:tmpl w:val="27E8710C"/>
    <w:lvl w:ilvl="0" w:tplc="9F08754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5FBE3BC8"/>
    <w:multiLevelType w:val="multilevel"/>
    <w:tmpl w:val="C0A047E0"/>
    <w:styleLink w:val="213"/>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63962BED"/>
    <w:multiLevelType w:val="multilevel"/>
    <w:tmpl w:val="9712FC56"/>
    <w:styleLink w:val="11111125"/>
    <w:lvl w:ilvl="0">
      <w:numFmt w:val="bullet"/>
      <w:pStyle w:val="a2"/>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D912FCF"/>
    <w:multiLevelType w:val="multilevel"/>
    <w:tmpl w:val="0419001D"/>
    <w:styleLink w:val="1ai1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F4209E6"/>
    <w:multiLevelType w:val="hybridMultilevel"/>
    <w:tmpl w:val="F84E5E02"/>
    <w:lvl w:ilvl="0" w:tplc="285EF39A">
      <w:start w:val="1"/>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04C71C3"/>
    <w:multiLevelType w:val="hybridMultilevel"/>
    <w:tmpl w:val="3790E738"/>
    <w:lvl w:ilvl="0" w:tplc="99802D44">
      <w:start w:val="1"/>
      <w:numFmt w:val="decimal"/>
      <w:lvlText w:val="%1."/>
      <w:lvlJc w:val="left"/>
      <w:pPr>
        <w:ind w:left="785"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8A29D1"/>
    <w:multiLevelType w:val="multilevel"/>
    <w:tmpl w:val="D0F4C6AC"/>
    <w:styleLink w:val="1ai1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41B7194"/>
    <w:multiLevelType w:val="multilevel"/>
    <w:tmpl w:val="0B5C0434"/>
    <w:styleLink w:val="225"/>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3"/>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6"/>
  </w:num>
  <w:num w:numId="5">
    <w:abstractNumId w:val="7"/>
  </w:num>
  <w:num w:numId="6">
    <w:abstractNumId w:val="15"/>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2"/>
    </w:lvlOverride>
    <w:lvlOverride w:ilvl="1"/>
    <w:lvlOverride w:ilvl="2"/>
    <w:lvlOverride w:ilvl="3"/>
    <w:lvlOverride w:ilvl="4"/>
    <w:lvlOverride w:ilvl="5"/>
    <w:lvlOverride w:ilvl="6"/>
    <w:lvlOverride w:ilvl="7"/>
    <w:lvlOverride w:ilvl="8"/>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22"/>
  </w:num>
  <w:num w:numId="18">
    <w:abstractNumId w:val="25"/>
  </w:num>
  <w:num w:numId="19">
    <w:abstractNumId w:val="2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4"/>
  </w:num>
  <w:num w:numId="23">
    <w:abstractNumId w:val="23"/>
  </w:num>
  <w:num w:numId="24">
    <w:abstractNumId w:val="12"/>
  </w:num>
  <w:num w:numId="25">
    <w:abstractNumId w:val="13"/>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0"/>
  </w:num>
  <w:num w:numId="29">
    <w:abstractNumId w:val="27"/>
  </w:num>
  <w:num w:numId="30">
    <w:abstractNumId w:val="24"/>
  </w:num>
  <w:num w:numId="31">
    <w:abstractNumId w:val="18"/>
  </w:num>
  <w:num w:numId="32">
    <w:abstractNumId w:val="20"/>
  </w:num>
  <w:num w:numId="33">
    <w:abstractNumId w:val="3"/>
  </w:num>
  <w:num w:numId="34">
    <w:abstractNumId w:val="5"/>
  </w:num>
  <w:num w:numId="35">
    <w:abstractNumId w:val="9"/>
  </w:num>
  <w:num w:numId="36">
    <w:abstractNumId w:val="11"/>
  </w:num>
  <w:num w:numId="37">
    <w:abstractNumId w:val="19"/>
  </w:num>
  <w:num w:numId="38">
    <w:abstractNumId w:val="31"/>
  </w:num>
  <w:num w:numId="39">
    <w:abstractNumId w:val="32"/>
  </w:num>
  <w:num w:numId="40">
    <w:abstractNumId w:val="17"/>
  </w:num>
  <w:num w:numId="4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AED"/>
    <w:rsid w:val="000016F3"/>
    <w:rsid w:val="00002879"/>
    <w:rsid w:val="00002D68"/>
    <w:rsid w:val="00003025"/>
    <w:rsid w:val="00003094"/>
    <w:rsid w:val="00003160"/>
    <w:rsid w:val="00003CED"/>
    <w:rsid w:val="00003DF6"/>
    <w:rsid w:val="00004010"/>
    <w:rsid w:val="000047D6"/>
    <w:rsid w:val="00004881"/>
    <w:rsid w:val="00005265"/>
    <w:rsid w:val="000061A4"/>
    <w:rsid w:val="000067BA"/>
    <w:rsid w:val="00006B57"/>
    <w:rsid w:val="00010278"/>
    <w:rsid w:val="000106BA"/>
    <w:rsid w:val="00011073"/>
    <w:rsid w:val="0001147B"/>
    <w:rsid w:val="00011D0C"/>
    <w:rsid w:val="00012C21"/>
    <w:rsid w:val="00013304"/>
    <w:rsid w:val="0001399B"/>
    <w:rsid w:val="0001433F"/>
    <w:rsid w:val="000147C3"/>
    <w:rsid w:val="00014D54"/>
    <w:rsid w:val="000152DF"/>
    <w:rsid w:val="00015A2B"/>
    <w:rsid w:val="000161C1"/>
    <w:rsid w:val="00020770"/>
    <w:rsid w:val="0002099C"/>
    <w:rsid w:val="00021687"/>
    <w:rsid w:val="00021D46"/>
    <w:rsid w:val="0002226C"/>
    <w:rsid w:val="0002361C"/>
    <w:rsid w:val="00025238"/>
    <w:rsid w:val="00027924"/>
    <w:rsid w:val="000305F9"/>
    <w:rsid w:val="00030667"/>
    <w:rsid w:val="0003268C"/>
    <w:rsid w:val="00032D4A"/>
    <w:rsid w:val="00033077"/>
    <w:rsid w:val="0003481B"/>
    <w:rsid w:val="00034F27"/>
    <w:rsid w:val="00035B65"/>
    <w:rsid w:val="0003618D"/>
    <w:rsid w:val="000361CF"/>
    <w:rsid w:val="0003692D"/>
    <w:rsid w:val="000375C4"/>
    <w:rsid w:val="00037E5A"/>
    <w:rsid w:val="00037FC8"/>
    <w:rsid w:val="00040CF3"/>
    <w:rsid w:val="00040D26"/>
    <w:rsid w:val="0004168A"/>
    <w:rsid w:val="000425A5"/>
    <w:rsid w:val="000429C3"/>
    <w:rsid w:val="00044242"/>
    <w:rsid w:val="00044868"/>
    <w:rsid w:val="00046CA6"/>
    <w:rsid w:val="00050A21"/>
    <w:rsid w:val="00050BE9"/>
    <w:rsid w:val="000531FA"/>
    <w:rsid w:val="000537D2"/>
    <w:rsid w:val="0005397C"/>
    <w:rsid w:val="00054991"/>
    <w:rsid w:val="00054BB7"/>
    <w:rsid w:val="0005504B"/>
    <w:rsid w:val="000552A3"/>
    <w:rsid w:val="00055F05"/>
    <w:rsid w:val="00055FB1"/>
    <w:rsid w:val="00055FB6"/>
    <w:rsid w:val="00056589"/>
    <w:rsid w:val="00056BD1"/>
    <w:rsid w:val="00056EF9"/>
    <w:rsid w:val="00057644"/>
    <w:rsid w:val="00057EC5"/>
    <w:rsid w:val="000603ED"/>
    <w:rsid w:val="00062152"/>
    <w:rsid w:val="000622BD"/>
    <w:rsid w:val="00062A4D"/>
    <w:rsid w:val="00063038"/>
    <w:rsid w:val="0006523A"/>
    <w:rsid w:val="00066F71"/>
    <w:rsid w:val="00067067"/>
    <w:rsid w:val="000705A7"/>
    <w:rsid w:val="00071A30"/>
    <w:rsid w:val="00072E17"/>
    <w:rsid w:val="000730CF"/>
    <w:rsid w:val="000736CF"/>
    <w:rsid w:val="000740CD"/>
    <w:rsid w:val="000747FE"/>
    <w:rsid w:val="00074812"/>
    <w:rsid w:val="00074842"/>
    <w:rsid w:val="000748A7"/>
    <w:rsid w:val="00075A4B"/>
    <w:rsid w:val="000764E2"/>
    <w:rsid w:val="000766CB"/>
    <w:rsid w:val="00076B63"/>
    <w:rsid w:val="000771FE"/>
    <w:rsid w:val="00077ED1"/>
    <w:rsid w:val="000819F9"/>
    <w:rsid w:val="00081B76"/>
    <w:rsid w:val="00082945"/>
    <w:rsid w:val="00082AF2"/>
    <w:rsid w:val="00083A94"/>
    <w:rsid w:val="000843E9"/>
    <w:rsid w:val="00084712"/>
    <w:rsid w:val="00085238"/>
    <w:rsid w:val="00085DD6"/>
    <w:rsid w:val="00085E5B"/>
    <w:rsid w:val="00086665"/>
    <w:rsid w:val="00087113"/>
    <w:rsid w:val="00090BC1"/>
    <w:rsid w:val="000914C8"/>
    <w:rsid w:val="000916D5"/>
    <w:rsid w:val="00091C4B"/>
    <w:rsid w:val="000920FC"/>
    <w:rsid w:val="0009221B"/>
    <w:rsid w:val="000932A1"/>
    <w:rsid w:val="00095569"/>
    <w:rsid w:val="0009672E"/>
    <w:rsid w:val="000A0488"/>
    <w:rsid w:val="000A09B3"/>
    <w:rsid w:val="000A0A0F"/>
    <w:rsid w:val="000A46AB"/>
    <w:rsid w:val="000A4C92"/>
    <w:rsid w:val="000A51DA"/>
    <w:rsid w:val="000A53D9"/>
    <w:rsid w:val="000A5AD3"/>
    <w:rsid w:val="000A5DA4"/>
    <w:rsid w:val="000A6289"/>
    <w:rsid w:val="000A6AED"/>
    <w:rsid w:val="000A6BCF"/>
    <w:rsid w:val="000A6E26"/>
    <w:rsid w:val="000A7565"/>
    <w:rsid w:val="000A7614"/>
    <w:rsid w:val="000B02DB"/>
    <w:rsid w:val="000B08CF"/>
    <w:rsid w:val="000B17F3"/>
    <w:rsid w:val="000B18EB"/>
    <w:rsid w:val="000B1E69"/>
    <w:rsid w:val="000B231F"/>
    <w:rsid w:val="000B29D8"/>
    <w:rsid w:val="000B2E6D"/>
    <w:rsid w:val="000B4597"/>
    <w:rsid w:val="000B4C00"/>
    <w:rsid w:val="000B7B9B"/>
    <w:rsid w:val="000C1057"/>
    <w:rsid w:val="000C124C"/>
    <w:rsid w:val="000C16BE"/>
    <w:rsid w:val="000C2EEB"/>
    <w:rsid w:val="000C495D"/>
    <w:rsid w:val="000C77AC"/>
    <w:rsid w:val="000C781F"/>
    <w:rsid w:val="000D0AC7"/>
    <w:rsid w:val="000D0E8C"/>
    <w:rsid w:val="000D1F8F"/>
    <w:rsid w:val="000D2243"/>
    <w:rsid w:val="000D2DAD"/>
    <w:rsid w:val="000D4E94"/>
    <w:rsid w:val="000D5C19"/>
    <w:rsid w:val="000D6B1D"/>
    <w:rsid w:val="000E00F0"/>
    <w:rsid w:val="000E157E"/>
    <w:rsid w:val="000E20B7"/>
    <w:rsid w:val="000E2BED"/>
    <w:rsid w:val="000E2D11"/>
    <w:rsid w:val="000E386B"/>
    <w:rsid w:val="000E3ABF"/>
    <w:rsid w:val="000E3ACC"/>
    <w:rsid w:val="000E4952"/>
    <w:rsid w:val="000E4CB2"/>
    <w:rsid w:val="000E4F5B"/>
    <w:rsid w:val="000E5C30"/>
    <w:rsid w:val="000E60A0"/>
    <w:rsid w:val="000E625A"/>
    <w:rsid w:val="000E7E71"/>
    <w:rsid w:val="000F08B1"/>
    <w:rsid w:val="000F10D2"/>
    <w:rsid w:val="000F3121"/>
    <w:rsid w:val="000F3D7F"/>
    <w:rsid w:val="000F41D5"/>
    <w:rsid w:val="000F4401"/>
    <w:rsid w:val="000F4C2B"/>
    <w:rsid w:val="000F6509"/>
    <w:rsid w:val="000F79C1"/>
    <w:rsid w:val="000F7A50"/>
    <w:rsid w:val="000F7EC2"/>
    <w:rsid w:val="001000A0"/>
    <w:rsid w:val="001004F8"/>
    <w:rsid w:val="00100858"/>
    <w:rsid w:val="001009BE"/>
    <w:rsid w:val="0010229B"/>
    <w:rsid w:val="0010245C"/>
    <w:rsid w:val="00102BCF"/>
    <w:rsid w:val="00103078"/>
    <w:rsid w:val="00103FCB"/>
    <w:rsid w:val="001049D5"/>
    <w:rsid w:val="00105933"/>
    <w:rsid w:val="001061E9"/>
    <w:rsid w:val="00107639"/>
    <w:rsid w:val="001128A7"/>
    <w:rsid w:val="001137F7"/>
    <w:rsid w:val="00114576"/>
    <w:rsid w:val="001149DA"/>
    <w:rsid w:val="001170CE"/>
    <w:rsid w:val="00120700"/>
    <w:rsid w:val="00120ED9"/>
    <w:rsid w:val="00120EF5"/>
    <w:rsid w:val="00120FAF"/>
    <w:rsid w:val="0012106E"/>
    <w:rsid w:val="00122129"/>
    <w:rsid w:val="001230B9"/>
    <w:rsid w:val="00123243"/>
    <w:rsid w:val="0012569D"/>
    <w:rsid w:val="0012724C"/>
    <w:rsid w:val="001274A9"/>
    <w:rsid w:val="0013036B"/>
    <w:rsid w:val="00130B8B"/>
    <w:rsid w:val="001316E1"/>
    <w:rsid w:val="00132111"/>
    <w:rsid w:val="00132A1B"/>
    <w:rsid w:val="00133D27"/>
    <w:rsid w:val="001342CE"/>
    <w:rsid w:val="00134513"/>
    <w:rsid w:val="00136409"/>
    <w:rsid w:val="001371FB"/>
    <w:rsid w:val="001378AC"/>
    <w:rsid w:val="001379B3"/>
    <w:rsid w:val="00137E4E"/>
    <w:rsid w:val="0014113E"/>
    <w:rsid w:val="001415C9"/>
    <w:rsid w:val="0014188A"/>
    <w:rsid w:val="00141B12"/>
    <w:rsid w:val="00141F0F"/>
    <w:rsid w:val="001426FB"/>
    <w:rsid w:val="001443ED"/>
    <w:rsid w:val="0014492D"/>
    <w:rsid w:val="00145602"/>
    <w:rsid w:val="001463DC"/>
    <w:rsid w:val="0014699E"/>
    <w:rsid w:val="00147131"/>
    <w:rsid w:val="00147531"/>
    <w:rsid w:val="00147F84"/>
    <w:rsid w:val="001504D3"/>
    <w:rsid w:val="001505DF"/>
    <w:rsid w:val="00150C89"/>
    <w:rsid w:val="00150CF0"/>
    <w:rsid w:val="0015109B"/>
    <w:rsid w:val="00151C49"/>
    <w:rsid w:val="00152067"/>
    <w:rsid w:val="00152099"/>
    <w:rsid w:val="0015276A"/>
    <w:rsid w:val="0015362B"/>
    <w:rsid w:val="00153840"/>
    <w:rsid w:val="00153900"/>
    <w:rsid w:val="001546EB"/>
    <w:rsid w:val="0015476E"/>
    <w:rsid w:val="001556C0"/>
    <w:rsid w:val="001557CF"/>
    <w:rsid w:val="001567A9"/>
    <w:rsid w:val="00157289"/>
    <w:rsid w:val="001603D4"/>
    <w:rsid w:val="00160694"/>
    <w:rsid w:val="001606AA"/>
    <w:rsid w:val="00160938"/>
    <w:rsid w:val="00161422"/>
    <w:rsid w:val="00161797"/>
    <w:rsid w:val="00161EB0"/>
    <w:rsid w:val="00161F92"/>
    <w:rsid w:val="00162108"/>
    <w:rsid w:val="00162371"/>
    <w:rsid w:val="00162D3E"/>
    <w:rsid w:val="00163B77"/>
    <w:rsid w:val="00164913"/>
    <w:rsid w:val="001650EC"/>
    <w:rsid w:val="00165529"/>
    <w:rsid w:val="00165C99"/>
    <w:rsid w:val="00165E63"/>
    <w:rsid w:val="00166C00"/>
    <w:rsid w:val="00171339"/>
    <w:rsid w:val="00171876"/>
    <w:rsid w:val="001722F8"/>
    <w:rsid w:val="001730DF"/>
    <w:rsid w:val="0017335F"/>
    <w:rsid w:val="0017353D"/>
    <w:rsid w:val="001760A3"/>
    <w:rsid w:val="001767CA"/>
    <w:rsid w:val="001767F1"/>
    <w:rsid w:val="0017734B"/>
    <w:rsid w:val="0017745F"/>
    <w:rsid w:val="00177924"/>
    <w:rsid w:val="001803DD"/>
    <w:rsid w:val="00181FA3"/>
    <w:rsid w:val="001833A4"/>
    <w:rsid w:val="00184BE7"/>
    <w:rsid w:val="001855AD"/>
    <w:rsid w:val="00186580"/>
    <w:rsid w:val="0018683E"/>
    <w:rsid w:val="0018770D"/>
    <w:rsid w:val="001878C7"/>
    <w:rsid w:val="00187F4A"/>
    <w:rsid w:val="00190AC1"/>
    <w:rsid w:val="00192E3D"/>
    <w:rsid w:val="00193CEC"/>
    <w:rsid w:val="001941F2"/>
    <w:rsid w:val="00195D77"/>
    <w:rsid w:val="00196DFF"/>
    <w:rsid w:val="00197404"/>
    <w:rsid w:val="00197576"/>
    <w:rsid w:val="001A073B"/>
    <w:rsid w:val="001A1473"/>
    <w:rsid w:val="001A26E1"/>
    <w:rsid w:val="001A2726"/>
    <w:rsid w:val="001A2789"/>
    <w:rsid w:val="001A301C"/>
    <w:rsid w:val="001A3347"/>
    <w:rsid w:val="001A396F"/>
    <w:rsid w:val="001A45B9"/>
    <w:rsid w:val="001A518F"/>
    <w:rsid w:val="001A5401"/>
    <w:rsid w:val="001A5E81"/>
    <w:rsid w:val="001A5F9A"/>
    <w:rsid w:val="001A686E"/>
    <w:rsid w:val="001A6DBD"/>
    <w:rsid w:val="001A76BB"/>
    <w:rsid w:val="001B09C8"/>
    <w:rsid w:val="001B1A29"/>
    <w:rsid w:val="001B1A5E"/>
    <w:rsid w:val="001B3833"/>
    <w:rsid w:val="001B4554"/>
    <w:rsid w:val="001B51B2"/>
    <w:rsid w:val="001B62E8"/>
    <w:rsid w:val="001B644C"/>
    <w:rsid w:val="001B6A9A"/>
    <w:rsid w:val="001B76C2"/>
    <w:rsid w:val="001B7737"/>
    <w:rsid w:val="001B79A8"/>
    <w:rsid w:val="001B7E95"/>
    <w:rsid w:val="001C126A"/>
    <w:rsid w:val="001C38DE"/>
    <w:rsid w:val="001C4227"/>
    <w:rsid w:val="001C6A88"/>
    <w:rsid w:val="001C766F"/>
    <w:rsid w:val="001D0856"/>
    <w:rsid w:val="001D0C92"/>
    <w:rsid w:val="001D0D88"/>
    <w:rsid w:val="001D1C12"/>
    <w:rsid w:val="001D2391"/>
    <w:rsid w:val="001D3B0F"/>
    <w:rsid w:val="001D505E"/>
    <w:rsid w:val="001D5511"/>
    <w:rsid w:val="001D5954"/>
    <w:rsid w:val="001D6705"/>
    <w:rsid w:val="001D688E"/>
    <w:rsid w:val="001D6C01"/>
    <w:rsid w:val="001D7314"/>
    <w:rsid w:val="001D74C4"/>
    <w:rsid w:val="001D77E8"/>
    <w:rsid w:val="001D7A63"/>
    <w:rsid w:val="001E0389"/>
    <w:rsid w:val="001E1680"/>
    <w:rsid w:val="001E21A1"/>
    <w:rsid w:val="001E292C"/>
    <w:rsid w:val="001E35C9"/>
    <w:rsid w:val="001E42C0"/>
    <w:rsid w:val="001E443C"/>
    <w:rsid w:val="001E6C5D"/>
    <w:rsid w:val="001E74F7"/>
    <w:rsid w:val="001F01B1"/>
    <w:rsid w:val="001F01C8"/>
    <w:rsid w:val="001F114B"/>
    <w:rsid w:val="001F114E"/>
    <w:rsid w:val="001F1CA5"/>
    <w:rsid w:val="001F2C78"/>
    <w:rsid w:val="001F4286"/>
    <w:rsid w:val="001F44A6"/>
    <w:rsid w:val="001F4A7A"/>
    <w:rsid w:val="001F4B6E"/>
    <w:rsid w:val="001F5DE0"/>
    <w:rsid w:val="001F6B3C"/>
    <w:rsid w:val="001F754D"/>
    <w:rsid w:val="001F7ED7"/>
    <w:rsid w:val="002011C8"/>
    <w:rsid w:val="0020130E"/>
    <w:rsid w:val="002016BE"/>
    <w:rsid w:val="0020336F"/>
    <w:rsid w:val="00203F79"/>
    <w:rsid w:val="00206168"/>
    <w:rsid w:val="002062BA"/>
    <w:rsid w:val="0020668E"/>
    <w:rsid w:val="00211946"/>
    <w:rsid w:val="002135B5"/>
    <w:rsid w:val="00215523"/>
    <w:rsid w:val="002155EB"/>
    <w:rsid w:val="00215D9C"/>
    <w:rsid w:val="00216A2F"/>
    <w:rsid w:val="00217185"/>
    <w:rsid w:val="002221E7"/>
    <w:rsid w:val="002254F7"/>
    <w:rsid w:val="002265A1"/>
    <w:rsid w:val="00226E87"/>
    <w:rsid w:val="0023057D"/>
    <w:rsid w:val="002306FC"/>
    <w:rsid w:val="0023078A"/>
    <w:rsid w:val="0023083A"/>
    <w:rsid w:val="00231508"/>
    <w:rsid w:val="00231CEB"/>
    <w:rsid w:val="00232CBE"/>
    <w:rsid w:val="002334AA"/>
    <w:rsid w:val="0023355D"/>
    <w:rsid w:val="00233E9F"/>
    <w:rsid w:val="00233FE8"/>
    <w:rsid w:val="00234060"/>
    <w:rsid w:val="0023501B"/>
    <w:rsid w:val="00235C6C"/>
    <w:rsid w:val="00236C5B"/>
    <w:rsid w:val="00237C5A"/>
    <w:rsid w:val="00240A04"/>
    <w:rsid w:val="0024178C"/>
    <w:rsid w:val="00241E49"/>
    <w:rsid w:val="0024205E"/>
    <w:rsid w:val="002424A3"/>
    <w:rsid w:val="00242FC4"/>
    <w:rsid w:val="0024376B"/>
    <w:rsid w:val="00245209"/>
    <w:rsid w:val="00245886"/>
    <w:rsid w:val="002459C7"/>
    <w:rsid w:val="00245F92"/>
    <w:rsid w:val="0024612E"/>
    <w:rsid w:val="00247CBB"/>
    <w:rsid w:val="002504CE"/>
    <w:rsid w:val="00250C7C"/>
    <w:rsid w:val="00251786"/>
    <w:rsid w:val="00252D4B"/>
    <w:rsid w:val="00253432"/>
    <w:rsid w:val="0025355E"/>
    <w:rsid w:val="00253A61"/>
    <w:rsid w:val="00253B30"/>
    <w:rsid w:val="00253FD5"/>
    <w:rsid w:val="00254432"/>
    <w:rsid w:val="00254608"/>
    <w:rsid w:val="00254A4D"/>
    <w:rsid w:val="00255C0F"/>
    <w:rsid w:val="002561C3"/>
    <w:rsid w:val="00257846"/>
    <w:rsid w:val="00257982"/>
    <w:rsid w:val="00262787"/>
    <w:rsid w:val="00263E93"/>
    <w:rsid w:val="002641F9"/>
    <w:rsid w:val="0026427B"/>
    <w:rsid w:val="00264593"/>
    <w:rsid w:val="00264B30"/>
    <w:rsid w:val="00264DC7"/>
    <w:rsid w:val="00264EA9"/>
    <w:rsid w:val="00265651"/>
    <w:rsid w:val="00265DDE"/>
    <w:rsid w:val="00270BDC"/>
    <w:rsid w:val="002715CD"/>
    <w:rsid w:val="00271BF3"/>
    <w:rsid w:val="00272ED4"/>
    <w:rsid w:val="00275E06"/>
    <w:rsid w:val="00276965"/>
    <w:rsid w:val="002770D5"/>
    <w:rsid w:val="002771C7"/>
    <w:rsid w:val="0027762A"/>
    <w:rsid w:val="00277864"/>
    <w:rsid w:val="00280B1F"/>
    <w:rsid w:val="002814D7"/>
    <w:rsid w:val="002818B6"/>
    <w:rsid w:val="0028225C"/>
    <w:rsid w:val="002831B2"/>
    <w:rsid w:val="0028338F"/>
    <w:rsid w:val="002837A7"/>
    <w:rsid w:val="00284F27"/>
    <w:rsid w:val="00285A2E"/>
    <w:rsid w:val="00286E6B"/>
    <w:rsid w:val="00286FD3"/>
    <w:rsid w:val="00287103"/>
    <w:rsid w:val="00287C35"/>
    <w:rsid w:val="00290963"/>
    <w:rsid w:val="00290D3D"/>
    <w:rsid w:val="00291175"/>
    <w:rsid w:val="00293573"/>
    <w:rsid w:val="00293785"/>
    <w:rsid w:val="002947B5"/>
    <w:rsid w:val="00294A3F"/>
    <w:rsid w:val="00296A8E"/>
    <w:rsid w:val="002A090F"/>
    <w:rsid w:val="002A0F00"/>
    <w:rsid w:val="002A2335"/>
    <w:rsid w:val="002A2CA8"/>
    <w:rsid w:val="002A4C2A"/>
    <w:rsid w:val="002A4F42"/>
    <w:rsid w:val="002A573C"/>
    <w:rsid w:val="002A5C39"/>
    <w:rsid w:val="002A7D81"/>
    <w:rsid w:val="002B20A1"/>
    <w:rsid w:val="002B3A4A"/>
    <w:rsid w:val="002B3C57"/>
    <w:rsid w:val="002B50A4"/>
    <w:rsid w:val="002B52AE"/>
    <w:rsid w:val="002B5383"/>
    <w:rsid w:val="002B6A2A"/>
    <w:rsid w:val="002B6BBC"/>
    <w:rsid w:val="002B6DEB"/>
    <w:rsid w:val="002C1B27"/>
    <w:rsid w:val="002C1B54"/>
    <w:rsid w:val="002C1C21"/>
    <w:rsid w:val="002C1C6D"/>
    <w:rsid w:val="002C2056"/>
    <w:rsid w:val="002C2074"/>
    <w:rsid w:val="002C241D"/>
    <w:rsid w:val="002C435A"/>
    <w:rsid w:val="002C57B1"/>
    <w:rsid w:val="002C693E"/>
    <w:rsid w:val="002C7B92"/>
    <w:rsid w:val="002D11E9"/>
    <w:rsid w:val="002D1463"/>
    <w:rsid w:val="002D14AC"/>
    <w:rsid w:val="002D1E41"/>
    <w:rsid w:val="002D290B"/>
    <w:rsid w:val="002D2C20"/>
    <w:rsid w:val="002D2CFE"/>
    <w:rsid w:val="002D305F"/>
    <w:rsid w:val="002D31BF"/>
    <w:rsid w:val="002D363D"/>
    <w:rsid w:val="002D3760"/>
    <w:rsid w:val="002D5930"/>
    <w:rsid w:val="002D5BC6"/>
    <w:rsid w:val="002D60BD"/>
    <w:rsid w:val="002D69C7"/>
    <w:rsid w:val="002D75EF"/>
    <w:rsid w:val="002D7804"/>
    <w:rsid w:val="002E013C"/>
    <w:rsid w:val="002E092E"/>
    <w:rsid w:val="002E0BB1"/>
    <w:rsid w:val="002E2868"/>
    <w:rsid w:val="002E33F3"/>
    <w:rsid w:val="002E5651"/>
    <w:rsid w:val="002E5FAA"/>
    <w:rsid w:val="002E6090"/>
    <w:rsid w:val="002F0BC2"/>
    <w:rsid w:val="002F0F1F"/>
    <w:rsid w:val="002F1CFA"/>
    <w:rsid w:val="002F227A"/>
    <w:rsid w:val="002F321C"/>
    <w:rsid w:val="002F42DA"/>
    <w:rsid w:val="002F4B49"/>
    <w:rsid w:val="002F5CE4"/>
    <w:rsid w:val="002F5D1E"/>
    <w:rsid w:val="002F717F"/>
    <w:rsid w:val="003004FB"/>
    <w:rsid w:val="00300675"/>
    <w:rsid w:val="00300AB6"/>
    <w:rsid w:val="003025CF"/>
    <w:rsid w:val="00302629"/>
    <w:rsid w:val="00302AE3"/>
    <w:rsid w:val="00302E58"/>
    <w:rsid w:val="00302FFA"/>
    <w:rsid w:val="00303083"/>
    <w:rsid w:val="003037F0"/>
    <w:rsid w:val="0030381F"/>
    <w:rsid w:val="00304EF5"/>
    <w:rsid w:val="00304F12"/>
    <w:rsid w:val="003059C3"/>
    <w:rsid w:val="00306533"/>
    <w:rsid w:val="003074B1"/>
    <w:rsid w:val="00307D4E"/>
    <w:rsid w:val="0031000F"/>
    <w:rsid w:val="00310516"/>
    <w:rsid w:val="00310B28"/>
    <w:rsid w:val="00313553"/>
    <w:rsid w:val="0031387E"/>
    <w:rsid w:val="00314251"/>
    <w:rsid w:val="00315034"/>
    <w:rsid w:val="003154D6"/>
    <w:rsid w:val="003159C2"/>
    <w:rsid w:val="0031634B"/>
    <w:rsid w:val="00317EEC"/>
    <w:rsid w:val="00317FF1"/>
    <w:rsid w:val="0032002E"/>
    <w:rsid w:val="00321965"/>
    <w:rsid w:val="00321A38"/>
    <w:rsid w:val="00321C27"/>
    <w:rsid w:val="0032373D"/>
    <w:rsid w:val="0032391D"/>
    <w:rsid w:val="00326402"/>
    <w:rsid w:val="0032723C"/>
    <w:rsid w:val="00327819"/>
    <w:rsid w:val="0033202A"/>
    <w:rsid w:val="00332A7D"/>
    <w:rsid w:val="00332DCB"/>
    <w:rsid w:val="003333F3"/>
    <w:rsid w:val="00334FE1"/>
    <w:rsid w:val="003350ED"/>
    <w:rsid w:val="00335513"/>
    <w:rsid w:val="00335A1A"/>
    <w:rsid w:val="00335F72"/>
    <w:rsid w:val="00336E9B"/>
    <w:rsid w:val="003374F6"/>
    <w:rsid w:val="0034094A"/>
    <w:rsid w:val="00340D79"/>
    <w:rsid w:val="00341965"/>
    <w:rsid w:val="0034210E"/>
    <w:rsid w:val="00342583"/>
    <w:rsid w:val="00342E51"/>
    <w:rsid w:val="0034324E"/>
    <w:rsid w:val="00343275"/>
    <w:rsid w:val="003441F9"/>
    <w:rsid w:val="003442FB"/>
    <w:rsid w:val="00347BFC"/>
    <w:rsid w:val="00352A96"/>
    <w:rsid w:val="00352B8A"/>
    <w:rsid w:val="00353422"/>
    <w:rsid w:val="00353941"/>
    <w:rsid w:val="0035458F"/>
    <w:rsid w:val="0035470D"/>
    <w:rsid w:val="003553E2"/>
    <w:rsid w:val="00356A02"/>
    <w:rsid w:val="00356B49"/>
    <w:rsid w:val="00356EC1"/>
    <w:rsid w:val="00360472"/>
    <w:rsid w:val="00360DBC"/>
    <w:rsid w:val="003611DB"/>
    <w:rsid w:val="00361353"/>
    <w:rsid w:val="003618C3"/>
    <w:rsid w:val="00361B14"/>
    <w:rsid w:val="00362278"/>
    <w:rsid w:val="00363E72"/>
    <w:rsid w:val="0036432C"/>
    <w:rsid w:val="00364950"/>
    <w:rsid w:val="00367230"/>
    <w:rsid w:val="00367BAF"/>
    <w:rsid w:val="00367D81"/>
    <w:rsid w:val="00370680"/>
    <w:rsid w:val="0037139D"/>
    <w:rsid w:val="00371741"/>
    <w:rsid w:val="00371F71"/>
    <w:rsid w:val="00372253"/>
    <w:rsid w:val="00373126"/>
    <w:rsid w:val="00373128"/>
    <w:rsid w:val="00374763"/>
    <w:rsid w:val="00376853"/>
    <w:rsid w:val="00376DF1"/>
    <w:rsid w:val="00380360"/>
    <w:rsid w:val="00380448"/>
    <w:rsid w:val="00380936"/>
    <w:rsid w:val="00380972"/>
    <w:rsid w:val="003816DD"/>
    <w:rsid w:val="00381918"/>
    <w:rsid w:val="0038204D"/>
    <w:rsid w:val="003843DF"/>
    <w:rsid w:val="00384522"/>
    <w:rsid w:val="00384725"/>
    <w:rsid w:val="003849EB"/>
    <w:rsid w:val="00384BC1"/>
    <w:rsid w:val="00384EF0"/>
    <w:rsid w:val="003850D7"/>
    <w:rsid w:val="003856E2"/>
    <w:rsid w:val="00385757"/>
    <w:rsid w:val="00385809"/>
    <w:rsid w:val="00385974"/>
    <w:rsid w:val="003859CF"/>
    <w:rsid w:val="0038678A"/>
    <w:rsid w:val="00386D7E"/>
    <w:rsid w:val="0038723A"/>
    <w:rsid w:val="003911AB"/>
    <w:rsid w:val="00391753"/>
    <w:rsid w:val="003919E3"/>
    <w:rsid w:val="00391DC7"/>
    <w:rsid w:val="00391E97"/>
    <w:rsid w:val="0039389D"/>
    <w:rsid w:val="00393AB5"/>
    <w:rsid w:val="00393DEE"/>
    <w:rsid w:val="003940C4"/>
    <w:rsid w:val="00394CAD"/>
    <w:rsid w:val="00396A89"/>
    <w:rsid w:val="00397623"/>
    <w:rsid w:val="003A0677"/>
    <w:rsid w:val="003A080C"/>
    <w:rsid w:val="003A0B48"/>
    <w:rsid w:val="003A111B"/>
    <w:rsid w:val="003A1DC1"/>
    <w:rsid w:val="003A2670"/>
    <w:rsid w:val="003A29B1"/>
    <w:rsid w:val="003A4809"/>
    <w:rsid w:val="003A50DA"/>
    <w:rsid w:val="003A52F4"/>
    <w:rsid w:val="003A5BF0"/>
    <w:rsid w:val="003A620C"/>
    <w:rsid w:val="003A63DB"/>
    <w:rsid w:val="003A70F1"/>
    <w:rsid w:val="003A74AE"/>
    <w:rsid w:val="003B02A4"/>
    <w:rsid w:val="003B0E80"/>
    <w:rsid w:val="003B0EC8"/>
    <w:rsid w:val="003B137A"/>
    <w:rsid w:val="003B1540"/>
    <w:rsid w:val="003B291F"/>
    <w:rsid w:val="003B2EB2"/>
    <w:rsid w:val="003B2EDE"/>
    <w:rsid w:val="003B41C2"/>
    <w:rsid w:val="003B4241"/>
    <w:rsid w:val="003B4787"/>
    <w:rsid w:val="003B4963"/>
    <w:rsid w:val="003B5C12"/>
    <w:rsid w:val="003B6CAC"/>
    <w:rsid w:val="003C004F"/>
    <w:rsid w:val="003C02C4"/>
    <w:rsid w:val="003C0497"/>
    <w:rsid w:val="003C0D23"/>
    <w:rsid w:val="003C0FF3"/>
    <w:rsid w:val="003C16D2"/>
    <w:rsid w:val="003C3CA6"/>
    <w:rsid w:val="003C4051"/>
    <w:rsid w:val="003C43C4"/>
    <w:rsid w:val="003C4644"/>
    <w:rsid w:val="003C5364"/>
    <w:rsid w:val="003C56D1"/>
    <w:rsid w:val="003C5E3D"/>
    <w:rsid w:val="003C5EA2"/>
    <w:rsid w:val="003C6274"/>
    <w:rsid w:val="003C6827"/>
    <w:rsid w:val="003C68FC"/>
    <w:rsid w:val="003C7472"/>
    <w:rsid w:val="003C74EF"/>
    <w:rsid w:val="003D032D"/>
    <w:rsid w:val="003D17A4"/>
    <w:rsid w:val="003D2EC8"/>
    <w:rsid w:val="003D3043"/>
    <w:rsid w:val="003D3381"/>
    <w:rsid w:val="003D3FA7"/>
    <w:rsid w:val="003D407A"/>
    <w:rsid w:val="003D51D5"/>
    <w:rsid w:val="003D577D"/>
    <w:rsid w:val="003D57F0"/>
    <w:rsid w:val="003D5BF3"/>
    <w:rsid w:val="003D5CAE"/>
    <w:rsid w:val="003D5F7A"/>
    <w:rsid w:val="003D5F93"/>
    <w:rsid w:val="003D60A8"/>
    <w:rsid w:val="003D669F"/>
    <w:rsid w:val="003D6702"/>
    <w:rsid w:val="003D6E07"/>
    <w:rsid w:val="003E054A"/>
    <w:rsid w:val="003E0CA5"/>
    <w:rsid w:val="003E0DD6"/>
    <w:rsid w:val="003E1DE3"/>
    <w:rsid w:val="003E2E19"/>
    <w:rsid w:val="003E2F72"/>
    <w:rsid w:val="003E31F7"/>
    <w:rsid w:val="003E3D85"/>
    <w:rsid w:val="003E4632"/>
    <w:rsid w:val="003E46F1"/>
    <w:rsid w:val="003E5013"/>
    <w:rsid w:val="003E5F2A"/>
    <w:rsid w:val="003E6109"/>
    <w:rsid w:val="003E6C98"/>
    <w:rsid w:val="003F0F8A"/>
    <w:rsid w:val="003F1CAF"/>
    <w:rsid w:val="003F22CB"/>
    <w:rsid w:val="003F2665"/>
    <w:rsid w:val="003F2FAC"/>
    <w:rsid w:val="003F42B9"/>
    <w:rsid w:val="003F43AA"/>
    <w:rsid w:val="003F55F6"/>
    <w:rsid w:val="003F698A"/>
    <w:rsid w:val="003F6E38"/>
    <w:rsid w:val="003F6E75"/>
    <w:rsid w:val="003F7A4B"/>
    <w:rsid w:val="00400A60"/>
    <w:rsid w:val="00402BA3"/>
    <w:rsid w:val="00402CF5"/>
    <w:rsid w:val="00402D71"/>
    <w:rsid w:val="004033B0"/>
    <w:rsid w:val="004033CE"/>
    <w:rsid w:val="0040342B"/>
    <w:rsid w:val="00403B9B"/>
    <w:rsid w:val="00405143"/>
    <w:rsid w:val="00405B29"/>
    <w:rsid w:val="0040603B"/>
    <w:rsid w:val="00406885"/>
    <w:rsid w:val="00410435"/>
    <w:rsid w:val="00411329"/>
    <w:rsid w:val="00412080"/>
    <w:rsid w:val="00412BC4"/>
    <w:rsid w:val="00413AB7"/>
    <w:rsid w:val="00414202"/>
    <w:rsid w:val="004149E4"/>
    <w:rsid w:val="00414C02"/>
    <w:rsid w:val="00414CDC"/>
    <w:rsid w:val="00415127"/>
    <w:rsid w:val="00415833"/>
    <w:rsid w:val="0041638F"/>
    <w:rsid w:val="00416E36"/>
    <w:rsid w:val="004178ED"/>
    <w:rsid w:val="00420E3F"/>
    <w:rsid w:val="004216DC"/>
    <w:rsid w:val="00422FBA"/>
    <w:rsid w:val="004231F7"/>
    <w:rsid w:val="004232C2"/>
    <w:rsid w:val="004238AF"/>
    <w:rsid w:val="00423B0E"/>
    <w:rsid w:val="00424087"/>
    <w:rsid w:val="004264BF"/>
    <w:rsid w:val="004267C9"/>
    <w:rsid w:val="00426D71"/>
    <w:rsid w:val="004273DD"/>
    <w:rsid w:val="004304DD"/>
    <w:rsid w:val="00430CEE"/>
    <w:rsid w:val="00430F3F"/>
    <w:rsid w:val="004311A1"/>
    <w:rsid w:val="00432D2C"/>
    <w:rsid w:val="00433401"/>
    <w:rsid w:val="00435C7C"/>
    <w:rsid w:val="00435FD0"/>
    <w:rsid w:val="00436D70"/>
    <w:rsid w:val="00436F87"/>
    <w:rsid w:val="00436FED"/>
    <w:rsid w:val="004372F7"/>
    <w:rsid w:val="004373FC"/>
    <w:rsid w:val="00437401"/>
    <w:rsid w:val="00437E26"/>
    <w:rsid w:val="00440310"/>
    <w:rsid w:val="0044099D"/>
    <w:rsid w:val="00442090"/>
    <w:rsid w:val="00442915"/>
    <w:rsid w:val="00442D64"/>
    <w:rsid w:val="00442FD6"/>
    <w:rsid w:val="004440B1"/>
    <w:rsid w:val="004442C2"/>
    <w:rsid w:val="0044553B"/>
    <w:rsid w:val="0044562C"/>
    <w:rsid w:val="00446CC8"/>
    <w:rsid w:val="00450F95"/>
    <w:rsid w:val="00451940"/>
    <w:rsid w:val="00451B1C"/>
    <w:rsid w:val="00452150"/>
    <w:rsid w:val="004529BE"/>
    <w:rsid w:val="00452AB6"/>
    <w:rsid w:val="00453A48"/>
    <w:rsid w:val="0045536D"/>
    <w:rsid w:val="0045567A"/>
    <w:rsid w:val="004562F8"/>
    <w:rsid w:val="00456C83"/>
    <w:rsid w:val="00456E24"/>
    <w:rsid w:val="00461621"/>
    <w:rsid w:val="00461663"/>
    <w:rsid w:val="00461EF2"/>
    <w:rsid w:val="00462822"/>
    <w:rsid w:val="00462C9D"/>
    <w:rsid w:val="004637EB"/>
    <w:rsid w:val="00463AE6"/>
    <w:rsid w:val="004649CC"/>
    <w:rsid w:val="00464D8F"/>
    <w:rsid w:val="00465179"/>
    <w:rsid w:val="00470137"/>
    <w:rsid w:val="00473654"/>
    <w:rsid w:val="00473916"/>
    <w:rsid w:val="00473A38"/>
    <w:rsid w:val="00475437"/>
    <w:rsid w:val="0047640C"/>
    <w:rsid w:val="0048068A"/>
    <w:rsid w:val="0048112E"/>
    <w:rsid w:val="004813F9"/>
    <w:rsid w:val="0048309D"/>
    <w:rsid w:val="00483357"/>
    <w:rsid w:val="0048374C"/>
    <w:rsid w:val="0048441D"/>
    <w:rsid w:val="0048475D"/>
    <w:rsid w:val="00484D2F"/>
    <w:rsid w:val="00485446"/>
    <w:rsid w:val="004863FE"/>
    <w:rsid w:val="00487160"/>
    <w:rsid w:val="00487A13"/>
    <w:rsid w:val="0049064F"/>
    <w:rsid w:val="00490EFE"/>
    <w:rsid w:val="004928FC"/>
    <w:rsid w:val="00495986"/>
    <w:rsid w:val="00495F11"/>
    <w:rsid w:val="00496810"/>
    <w:rsid w:val="00497280"/>
    <w:rsid w:val="00497DF1"/>
    <w:rsid w:val="00497EE9"/>
    <w:rsid w:val="004A0148"/>
    <w:rsid w:val="004A0D53"/>
    <w:rsid w:val="004A13C1"/>
    <w:rsid w:val="004A1554"/>
    <w:rsid w:val="004A1732"/>
    <w:rsid w:val="004A2DAB"/>
    <w:rsid w:val="004A3065"/>
    <w:rsid w:val="004A3A22"/>
    <w:rsid w:val="004A3EDF"/>
    <w:rsid w:val="004A459C"/>
    <w:rsid w:val="004A6341"/>
    <w:rsid w:val="004A6505"/>
    <w:rsid w:val="004A67F4"/>
    <w:rsid w:val="004A6A00"/>
    <w:rsid w:val="004A7CF7"/>
    <w:rsid w:val="004B03B9"/>
    <w:rsid w:val="004B10B9"/>
    <w:rsid w:val="004B1168"/>
    <w:rsid w:val="004B3AD8"/>
    <w:rsid w:val="004B4F60"/>
    <w:rsid w:val="004B4FF8"/>
    <w:rsid w:val="004B6B22"/>
    <w:rsid w:val="004B6F29"/>
    <w:rsid w:val="004B73B4"/>
    <w:rsid w:val="004B7A44"/>
    <w:rsid w:val="004C00EC"/>
    <w:rsid w:val="004C0940"/>
    <w:rsid w:val="004C0A82"/>
    <w:rsid w:val="004C0B6A"/>
    <w:rsid w:val="004C176C"/>
    <w:rsid w:val="004C203A"/>
    <w:rsid w:val="004C44C7"/>
    <w:rsid w:val="004C531D"/>
    <w:rsid w:val="004C63B7"/>
    <w:rsid w:val="004C6934"/>
    <w:rsid w:val="004C7808"/>
    <w:rsid w:val="004C7A5F"/>
    <w:rsid w:val="004C7F5C"/>
    <w:rsid w:val="004D0475"/>
    <w:rsid w:val="004D07E5"/>
    <w:rsid w:val="004D0CD1"/>
    <w:rsid w:val="004D0ECE"/>
    <w:rsid w:val="004D155B"/>
    <w:rsid w:val="004D1CFF"/>
    <w:rsid w:val="004D2918"/>
    <w:rsid w:val="004D2BA9"/>
    <w:rsid w:val="004D38DB"/>
    <w:rsid w:val="004D4145"/>
    <w:rsid w:val="004D4766"/>
    <w:rsid w:val="004D47DB"/>
    <w:rsid w:val="004D4CF1"/>
    <w:rsid w:val="004D5631"/>
    <w:rsid w:val="004D5A8B"/>
    <w:rsid w:val="004D62A6"/>
    <w:rsid w:val="004D7844"/>
    <w:rsid w:val="004D78BB"/>
    <w:rsid w:val="004E00AD"/>
    <w:rsid w:val="004E12BB"/>
    <w:rsid w:val="004E251E"/>
    <w:rsid w:val="004E33E5"/>
    <w:rsid w:val="004E4610"/>
    <w:rsid w:val="004E4B2D"/>
    <w:rsid w:val="004E4DE8"/>
    <w:rsid w:val="004E60A3"/>
    <w:rsid w:val="004F0633"/>
    <w:rsid w:val="004F1C2C"/>
    <w:rsid w:val="004F4097"/>
    <w:rsid w:val="004F4893"/>
    <w:rsid w:val="004F5130"/>
    <w:rsid w:val="004F66B6"/>
    <w:rsid w:val="00500402"/>
    <w:rsid w:val="005004B8"/>
    <w:rsid w:val="00500A50"/>
    <w:rsid w:val="00500F8A"/>
    <w:rsid w:val="005014E4"/>
    <w:rsid w:val="0050198F"/>
    <w:rsid w:val="00501AAA"/>
    <w:rsid w:val="00501FFE"/>
    <w:rsid w:val="00503AE5"/>
    <w:rsid w:val="00503BC2"/>
    <w:rsid w:val="005049B8"/>
    <w:rsid w:val="00506497"/>
    <w:rsid w:val="00506CCD"/>
    <w:rsid w:val="00506DED"/>
    <w:rsid w:val="00507886"/>
    <w:rsid w:val="00510231"/>
    <w:rsid w:val="005114D2"/>
    <w:rsid w:val="00511BED"/>
    <w:rsid w:val="0051212E"/>
    <w:rsid w:val="0051311D"/>
    <w:rsid w:val="00514BC9"/>
    <w:rsid w:val="00514E03"/>
    <w:rsid w:val="00515202"/>
    <w:rsid w:val="00515E1A"/>
    <w:rsid w:val="00516B13"/>
    <w:rsid w:val="00516FCC"/>
    <w:rsid w:val="00520238"/>
    <w:rsid w:val="00521B2C"/>
    <w:rsid w:val="005230C2"/>
    <w:rsid w:val="00523EEA"/>
    <w:rsid w:val="00525AFA"/>
    <w:rsid w:val="00525B08"/>
    <w:rsid w:val="00526922"/>
    <w:rsid w:val="00527867"/>
    <w:rsid w:val="00527C7C"/>
    <w:rsid w:val="005303DA"/>
    <w:rsid w:val="0053186C"/>
    <w:rsid w:val="00531FB3"/>
    <w:rsid w:val="005325E4"/>
    <w:rsid w:val="00533253"/>
    <w:rsid w:val="00533FB0"/>
    <w:rsid w:val="005347C3"/>
    <w:rsid w:val="00534EA9"/>
    <w:rsid w:val="005350D0"/>
    <w:rsid w:val="00535C73"/>
    <w:rsid w:val="005369F3"/>
    <w:rsid w:val="005377B3"/>
    <w:rsid w:val="00537B49"/>
    <w:rsid w:val="0054040B"/>
    <w:rsid w:val="005409A1"/>
    <w:rsid w:val="005413A4"/>
    <w:rsid w:val="0054176F"/>
    <w:rsid w:val="00541B3C"/>
    <w:rsid w:val="005427DB"/>
    <w:rsid w:val="00543ED0"/>
    <w:rsid w:val="0054604C"/>
    <w:rsid w:val="005468EF"/>
    <w:rsid w:val="005475C8"/>
    <w:rsid w:val="0054799A"/>
    <w:rsid w:val="0055116B"/>
    <w:rsid w:val="005513A4"/>
    <w:rsid w:val="005526C3"/>
    <w:rsid w:val="00552892"/>
    <w:rsid w:val="00552EAE"/>
    <w:rsid w:val="00556863"/>
    <w:rsid w:val="00556D82"/>
    <w:rsid w:val="00556DCB"/>
    <w:rsid w:val="0055726A"/>
    <w:rsid w:val="0056032A"/>
    <w:rsid w:val="00561FFA"/>
    <w:rsid w:val="0056232D"/>
    <w:rsid w:val="005635B5"/>
    <w:rsid w:val="005640E1"/>
    <w:rsid w:val="005646B5"/>
    <w:rsid w:val="005656D2"/>
    <w:rsid w:val="00565F66"/>
    <w:rsid w:val="005662D1"/>
    <w:rsid w:val="00566703"/>
    <w:rsid w:val="005667A1"/>
    <w:rsid w:val="00567D1E"/>
    <w:rsid w:val="00571527"/>
    <w:rsid w:val="005718C5"/>
    <w:rsid w:val="00572398"/>
    <w:rsid w:val="00573DE2"/>
    <w:rsid w:val="0057608D"/>
    <w:rsid w:val="00580016"/>
    <w:rsid w:val="00580DE2"/>
    <w:rsid w:val="00580F49"/>
    <w:rsid w:val="005828A7"/>
    <w:rsid w:val="00582B64"/>
    <w:rsid w:val="00582F6C"/>
    <w:rsid w:val="005833C7"/>
    <w:rsid w:val="005834C2"/>
    <w:rsid w:val="005839E1"/>
    <w:rsid w:val="00583BCC"/>
    <w:rsid w:val="00584733"/>
    <w:rsid w:val="0058659B"/>
    <w:rsid w:val="0058672F"/>
    <w:rsid w:val="00587FB2"/>
    <w:rsid w:val="0059044A"/>
    <w:rsid w:val="00590941"/>
    <w:rsid w:val="00590F0A"/>
    <w:rsid w:val="00591A1F"/>
    <w:rsid w:val="00591B3A"/>
    <w:rsid w:val="0059200E"/>
    <w:rsid w:val="00592419"/>
    <w:rsid w:val="00592AA1"/>
    <w:rsid w:val="00594319"/>
    <w:rsid w:val="0059509E"/>
    <w:rsid w:val="00596148"/>
    <w:rsid w:val="00596558"/>
    <w:rsid w:val="00596A8D"/>
    <w:rsid w:val="00597DF3"/>
    <w:rsid w:val="005A1FE3"/>
    <w:rsid w:val="005A2D32"/>
    <w:rsid w:val="005A3457"/>
    <w:rsid w:val="005A39E8"/>
    <w:rsid w:val="005A41DA"/>
    <w:rsid w:val="005A448A"/>
    <w:rsid w:val="005A4748"/>
    <w:rsid w:val="005A4F95"/>
    <w:rsid w:val="005A6402"/>
    <w:rsid w:val="005A76A4"/>
    <w:rsid w:val="005B0615"/>
    <w:rsid w:val="005B13F7"/>
    <w:rsid w:val="005B1676"/>
    <w:rsid w:val="005B1E6F"/>
    <w:rsid w:val="005B218A"/>
    <w:rsid w:val="005B222F"/>
    <w:rsid w:val="005B26BF"/>
    <w:rsid w:val="005B2CEA"/>
    <w:rsid w:val="005B2D1E"/>
    <w:rsid w:val="005B58D6"/>
    <w:rsid w:val="005B5924"/>
    <w:rsid w:val="005B5EB2"/>
    <w:rsid w:val="005B6F0B"/>
    <w:rsid w:val="005B7112"/>
    <w:rsid w:val="005B7E7A"/>
    <w:rsid w:val="005C023A"/>
    <w:rsid w:val="005C0527"/>
    <w:rsid w:val="005C0533"/>
    <w:rsid w:val="005C15A8"/>
    <w:rsid w:val="005C1DC5"/>
    <w:rsid w:val="005C1F46"/>
    <w:rsid w:val="005C238C"/>
    <w:rsid w:val="005C2C77"/>
    <w:rsid w:val="005C398B"/>
    <w:rsid w:val="005C4020"/>
    <w:rsid w:val="005C4030"/>
    <w:rsid w:val="005C4B52"/>
    <w:rsid w:val="005C6776"/>
    <w:rsid w:val="005C68EE"/>
    <w:rsid w:val="005C7A15"/>
    <w:rsid w:val="005D0D54"/>
    <w:rsid w:val="005D23BE"/>
    <w:rsid w:val="005D27C8"/>
    <w:rsid w:val="005D2FF1"/>
    <w:rsid w:val="005D36E2"/>
    <w:rsid w:val="005D3ABF"/>
    <w:rsid w:val="005D3D0B"/>
    <w:rsid w:val="005D4306"/>
    <w:rsid w:val="005D57FB"/>
    <w:rsid w:val="005D5D06"/>
    <w:rsid w:val="005D6974"/>
    <w:rsid w:val="005D6D92"/>
    <w:rsid w:val="005D73CF"/>
    <w:rsid w:val="005E0850"/>
    <w:rsid w:val="005E0EA2"/>
    <w:rsid w:val="005E13CC"/>
    <w:rsid w:val="005E15A4"/>
    <w:rsid w:val="005E1CFD"/>
    <w:rsid w:val="005E1EC8"/>
    <w:rsid w:val="005E2A77"/>
    <w:rsid w:val="005E2D58"/>
    <w:rsid w:val="005E2F03"/>
    <w:rsid w:val="005E4321"/>
    <w:rsid w:val="005E4D2C"/>
    <w:rsid w:val="005E5104"/>
    <w:rsid w:val="005E6F18"/>
    <w:rsid w:val="005E70EC"/>
    <w:rsid w:val="005E7E1C"/>
    <w:rsid w:val="005F0DD8"/>
    <w:rsid w:val="005F1303"/>
    <w:rsid w:val="005F1C92"/>
    <w:rsid w:val="005F2360"/>
    <w:rsid w:val="005F25F7"/>
    <w:rsid w:val="005F3E58"/>
    <w:rsid w:val="005F4142"/>
    <w:rsid w:val="005F4521"/>
    <w:rsid w:val="005F4E3C"/>
    <w:rsid w:val="005F5590"/>
    <w:rsid w:val="005F5D32"/>
    <w:rsid w:val="005F7D81"/>
    <w:rsid w:val="0060286E"/>
    <w:rsid w:val="006029BB"/>
    <w:rsid w:val="006036D8"/>
    <w:rsid w:val="00603C82"/>
    <w:rsid w:val="00603D04"/>
    <w:rsid w:val="006041BE"/>
    <w:rsid w:val="00604C9E"/>
    <w:rsid w:val="00605103"/>
    <w:rsid w:val="00605773"/>
    <w:rsid w:val="00605C5F"/>
    <w:rsid w:val="00606868"/>
    <w:rsid w:val="00607424"/>
    <w:rsid w:val="0061006F"/>
    <w:rsid w:val="0061025B"/>
    <w:rsid w:val="006103BC"/>
    <w:rsid w:val="006106BC"/>
    <w:rsid w:val="00611443"/>
    <w:rsid w:val="00611FE8"/>
    <w:rsid w:val="00612AD0"/>
    <w:rsid w:val="00612F58"/>
    <w:rsid w:val="00613082"/>
    <w:rsid w:val="00614F45"/>
    <w:rsid w:val="0061533D"/>
    <w:rsid w:val="006154AE"/>
    <w:rsid w:val="00615AB4"/>
    <w:rsid w:val="00615E1F"/>
    <w:rsid w:val="00616108"/>
    <w:rsid w:val="006166D2"/>
    <w:rsid w:val="00616F94"/>
    <w:rsid w:val="0061730A"/>
    <w:rsid w:val="0062007D"/>
    <w:rsid w:val="0062066C"/>
    <w:rsid w:val="00621277"/>
    <w:rsid w:val="0062208E"/>
    <w:rsid w:val="006245A1"/>
    <w:rsid w:val="006253EA"/>
    <w:rsid w:val="00625861"/>
    <w:rsid w:val="006271ED"/>
    <w:rsid w:val="0063017D"/>
    <w:rsid w:val="00630222"/>
    <w:rsid w:val="0063025F"/>
    <w:rsid w:val="0063093E"/>
    <w:rsid w:val="00631272"/>
    <w:rsid w:val="006348AD"/>
    <w:rsid w:val="00635BA8"/>
    <w:rsid w:val="00636F76"/>
    <w:rsid w:val="006373FA"/>
    <w:rsid w:val="00641838"/>
    <w:rsid w:val="006436A6"/>
    <w:rsid w:val="0064381C"/>
    <w:rsid w:val="006439F3"/>
    <w:rsid w:val="006443FE"/>
    <w:rsid w:val="00645414"/>
    <w:rsid w:val="00645843"/>
    <w:rsid w:val="00645B02"/>
    <w:rsid w:val="00645F01"/>
    <w:rsid w:val="006464B3"/>
    <w:rsid w:val="00646EF3"/>
    <w:rsid w:val="00647329"/>
    <w:rsid w:val="00650198"/>
    <w:rsid w:val="006504F6"/>
    <w:rsid w:val="00650ED6"/>
    <w:rsid w:val="00651E28"/>
    <w:rsid w:val="006523D7"/>
    <w:rsid w:val="00652EE6"/>
    <w:rsid w:val="006546FA"/>
    <w:rsid w:val="006548A4"/>
    <w:rsid w:val="006558A9"/>
    <w:rsid w:val="00656016"/>
    <w:rsid w:val="0065728A"/>
    <w:rsid w:val="0066046F"/>
    <w:rsid w:val="00660D9A"/>
    <w:rsid w:val="00661421"/>
    <w:rsid w:val="0066354C"/>
    <w:rsid w:val="006646F3"/>
    <w:rsid w:val="00664758"/>
    <w:rsid w:val="00665F38"/>
    <w:rsid w:val="00666B73"/>
    <w:rsid w:val="00667B74"/>
    <w:rsid w:val="00667C30"/>
    <w:rsid w:val="00671934"/>
    <w:rsid w:val="00671FD0"/>
    <w:rsid w:val="00672D58"/>
    <w:rsid w:val="00673301"/>
    <w:rsid w:val="00673DCC"/>
    <w:rsid w:val="00673F78"/>
    <w:rsid w:val="0067464D"/>
    <w:rsid w:val="00675862"/>
    <w:rsid w:val="006759F1"/>
    <w:rsid w:val="0067600E"/>
    <w:rsid w:val="006760A2"/>
    <w:rsid w:val="00677113"/>
    <w:rsid w:val="006804EA"/>
    <w:rsid w:val="006805C5"/>
    <w:rsid w:val="00681192"/>
    <w:rsid w:val="0068234B"/>
    <w:rsid w:val="006825BE"/>
    <w:rsid w:val="006835F5"/>
    <w:rsid w:val="0068756D"/>
    <w:rsid w:val="00690959"/>
    <w:rsid w:val="00691C1C"/>
    <w:rsid w:val="00691C32"/>
    <w:rsid w:val="00692A49"/>
    <w:rsid w:val="00692C6B"/>
    <w:rsid w:val="00694268"/>
    <w:rsid w:val="00694863"/>
    <w:rsid w:val="00694D6E"/>
    <w:rsid w:val="0069627F"/>
    <w:rsid w:val="006965C6"/>
    <w:rsid w:val="00696B59"/>
    <w:rsid w:val="00697DE0"/>
    <w:rsid w:val="006A0B95"/>
    <w:rsid w:val="006A0D7B"/>
    <w:rsid w:val="006A0FA7"/>
    <w:rsid w:val="006A1301"/>
    <w:rsid w:val="006A13E7"/>
    <w:rsid w:val="006A146F"/>
    <w:rsid w:val="006A1B02"/>
    <w:rsid w:val="006A1B31"/>
    <w:rsid w:val="006A2861"/>
    <w:rsid w:val="006A2949"/>
    <w:rsid w:val="006A40E6"/>
    <w:rsid w:val="006A55BE"/>
    <w:rsid w:val="006A626F"/>
    <w:rsid w:val="006A69C0"/>
    <w:rsid w:val="006A6CE2"/>
    <w:rsid w:val="006A7F37"/>
    <w:rsid w:val="006B0007"/>
    <w:rsid w:val="006B01B6"/>
    <w:rsid w:val="006B12FC"/>
    <w:rsid w:val="006B2FF2"/>
    <w:rsid w:val="006B3257"/>
    <w:rsid w:val="006B32CD"/>
    <w:rsid w:val="006B5E87"/>
    <w:rsid w:val="006B6597"/>
    <w:rsid w:val="006B6EDD"/>
    <w:rsid w:val="006B709A"/>
    <w:rsid w:val="006B79FC"/>
    <w:rsid w:val="006B7E70"/>
    <w:rsid w:val="006C0141"/>
    <w:rsid w:val="006C1CBD"/>
    <w:rsid w:val="006C1F6B"/>
    <w:rsid w:val="006C2740"/>
    <w:rsid w:val="006C299C"/>
    <w:rsid w:val="006C36D6"/>
    <w:rsid w:val="006C4722"/>
    <w:rsid w:val="006C4A77"/>
    <w:rsid w:val="006C5579"/>
    <w:rsid w:val="006C5725"/>
    <w:rsid w:val="006C5846"/>
    <w:rsid w:val="006C5C14"/>
    <w:rsid w:val="006C645D"/>
    <w:rsid w:val="006C66AB"/>
    <w:rsid w:val="006C7DAC"/>
    <w:rsid w:val="006D2D61"/>
    <w:rsid w:val="006D5873"/>
    <w:rsid w:val="006E04D4"/>
    <w:rsid w:val="006E1DDE"/>
    <w:rsid w:val="006E23FD"/>
    <w:rsid w:val="006E50D9"/>
    <w:rsid w:val="006E6126"/>
    <w:rsid w:val="006E7547"/>
    <w:rsid w:val="006E77D7"/>
    <w:rsid w:val="006E785F"/>
    <w:rsid w:val="006E7941"/>
    <w:rsid w:val="006E799D"/>
    <w:rsid w:val="006E7C93"/>
    <w:rsid w:val="006E7EA2"/>
    <w:rsid w:val="006F179B"/>
    <w:rsid w:val="006F1F9B"/>
    <w:rsid w:val="006F29C1"/>
    <w:rsid w:val="006F2C03"/>
    <w:rsid w:val="006F38EC"/>
    <w:rsid w:val="006F3970"/>
    <w:rsid w:val="006F4554"/>
    <w:rsid w:val="006F5D37"/>
    <w:rsid w:val="006F6769"/>
    <w:rsid w:val="006F6EAC"/>
    <w:rsid w:val="006F77B3"/>
    <w:rsid w:val="00700FB7"/>
    <w:rsid w:val="00703290"/>
    <w:rsid w:val="00703C46"/>
    <w:rsid w:val="00704D9B"/>
    <w:rsid w:val="00705477"/>
    <w:rsid w:val="00705E4C"/>
    <w:rsid w:val="007073C4"/>
    <w:rsid w:val="007103D2"/>
    <w:rsid w:val="007105E9"/>
    <w:rsid w:val="007106F6"/>
    <w:rsid w:val="00710767"/>
    <w:rsid w:val="007109A0"/>
    <w:rsid w:val="00711173"/>
    <w:rsid w:val="0071167A"/>
    <w:rsid w:val="007119FD"/>
    <w:rsid w:val="00712B36"/>
    <w:rsid w:val="00712E6C"/>
    <w:rsid w:val="00713654"/>
    <w:rsid w:val="00713804"/>
    <w:rsid w:val="0071394E"/>
    <w:rsid w:val="007139DB"/>
    <w:rsid w:val="00713E7A"/>
    <w:rsid w:val="00714BBF"/>
    <w:rsid w:val="00714D1D"/>
    <w:rsid w:val="00715713"/>
    <w:rsid w:val="0071651B"/>
    <w:rsid w:val="0071685F"/>
    <w:rsid w:val="007171CB"/>
    <w:rsid w:val="0071737F"/>
    <w:rsid w:val="00717CF6"/>
    <w:rsid w:val="00717CFD"/>
    <w:rsid w:val="00720CBA"/>
    <w:rsid w:val="00721006"/>
    <w:rsid w:val="00722D41"/>
    <w:rsid w:val="00723346"/>
    <w:rsid w:val="00724BAE"/>
    <w:rsid w:val="00724F92"/>
    <w:rsid w:val="00726065"/>
    <w:rsid w:val="00726291"/>
    <w:rsid w:val="00726DCE"/>
    <w:rsid w:val="0072786D"/>
    <w:rsid w:val="00730387"/>
    <w:rsid w:val="0073084C"/>
    <w:rsid w:val="00731A5E"/>
    <w:rsid w:val="00731AED"/>
    <w:rsid w:val="00731D04"/>
    <w:rsid w:val="00732675"/>
    <w:rsid w:val="00734835"/>
    <w:rsid w:val="007355AC"/>
    <w:rsid w:val="00736288"/>
    <w:rsid w:val="00737285"/>
    <w:rsid w:val="0074123D"/>
    <w:rsid w:val="00743A8A"/>
    <w:rsid w:val="0074564C"/>
    <w:rsid w:val="00746CCD"/>
    <w:rsid w:val="00747D56"/>
    <w:rsid w:val="0075005B"/>
    <w:rsid w:val="007501AF"/>
    <w:rsid w:val="00750DD0"/>
    <w:rsid w:val="00752BEF"/>
    <w:rsid w:val="0075300D"/>
    <w:rsid w:val="00753316"/>
    <w:rsid w:val="00753383"/>
    <w:rsid w:val="00754EF8"/>
    <w:rsid w:val="007564D8"/>
    <w:rsid w:val="00756AF4"/>
    <w:rsid w:val="00756B23"/>
    <w:rsid w:val="00756B80"/>
    <w:rsid w:val="00756D6A"/>
    <w:rsid w:val="0076050B"/>
    <w:rsid w:val="00761625"/>
    <w:rsid w:val="00761A69"/>
    <w:rsid w:val="00761C81"/>
    <w:rsid w:val="00763132"/>
    <w:rsid w:val="0076401A"/>
    <w:rsid w:val="00764504"/>
    <w:rsid w:val="00764AB0"/>
    <w:rsid w:val="00764B03"/>
    <w:rsid w:val="00765388"/>
    <w:rsid w:val="0076596A"/>
    <w:rsid w:val="007665C9"/>
    <w:rsid w:val="00767DC7"/>
    <w:rsid w:val="00771852"/>
    <w:rsid w:val="007718A0"/>
    <w:rsid w:val="00772B37"/>
    <w:rsid w:val="007744B4"/>
    <w:rsid w:val="00774DF1"/>
    <w:rsid w:val="0077576F"/>
    <w:rsid w:val="00775F34"/>
    <w:rsid w:val="00776643"/>
    <w:rsid w:val="00776FE6"/>
    <w:rsid w:val="007771DD"/>
    <w:rsid w:val="007772EB"/>
    <w:rsid w:val="007775A1"/>
    <w:rsid w:val="007804B3"/>
    <w:rsid w:val="007807E8"/>
    <w:rsid w:val="00781078"/>
    <w:rsid w:val="00781353"/>
    <w:rsid w:val="00781907"/>
    <w:rsid w:val="007823EF"/>
    <w:rsid w:val="00782B1B"/>
    <w:rsid w:val="00782D40"/>
    <w:rsid w:val="00785798"/>
    <w:rsid w:val="00785980"/>
    <w:rsid w:val="00785CAE"/>
    <w:rsid w:val="00787A29"/>
    <w:rsid w:val="007900E0"/>
    <w:rsid w:val="0079287F"/>
    <w:rsid w:val="0079326A"/>
    <w:rsid w:val="00793D53"/>
    <w:rsid w:val="00794797"/>
    <w:rsid w:val="007949C7"/>
    <w:rsid w:val="00795716"/>
    <w:rsid w:val="00795A2C"/>
    <w:rsid w:val="00797043"/>
    <w:rsid w:val="007973FD"/>
    <w:rsid w:val="007A00D4"/>
    <w:rsid w:val="007A20EB"/>
    <w:rsid w:val="007A2470"/>
    <w:rsid w:val="007A4281"/>
    <w:rsid w:val="007A4867"/>
    <w:rsid w:val="007A527D"/>
    <w:rsid w:val="007A587D"/>
    <w:rsid w:val="007A5F46"/>
    <w:rsid w:val="007A6169"/>
    <w:rsid w:val="007A6B03"/>
    <w:rsid w:val="007A6C70"/>
    <w:rsid w:val="007A6F62"/>
    <w:rsid w:val="007A7A32"/>
    <w:rsid w:val="007B077D"/>
    <w:rsid w:val="007B0A5B"/>
    <w:rsid w:val="007B0B5A"/>
    <w:rsid w:val="007B10E3"/>
    <w:rsid w:val="007B2CD8"/>
    <w:rsid w:val="007B3A26"/>
    <w:rsid w:val="007B4068"/>
    <w:rsid w:val="007B46DB"/>
    <w:rsid w:val="007B5D1E"/>
    <w:rsid w:val="007B5EB9"/>
    <w:rsid w:val="007B6441"/>
    <w:rsid w:val="007B69A9"/>
    <w:rsid w:val="007C0608"/>
    <w:rsid w:val="007C0639"/>
    <w:rsid w:val="007C1944"/>
    <w:rsid w:val="007C1AEF"/>
    <w:rsid w:val="007C213E"/>
    <w:rsid w:val="007C25B4"/>
    <w:rsid w:val="007C3485"/>
    <w:rsid w:val="007C4B63"/>
    <w:rsid w:val="007C52FD"/>
    <w:rsid w:val="007C5F58"/>
    <w:rsid w:val="007C7BCA"/>
    <w:rsid w:val="007C7D12"/>
    <w:rsid w:val="007D0280"/>
    <w:rsid w:val="007D04FF"/>
    <w:rsid w:val="007D08BB"/>
    <w:rsid w:val="007D0C70"/>
    <w:rsid w:val="007D0C81"/>
    <w:rsid w:val="007D2F44"/>
    <w:rsid w:val="007D3A1D"/>
    <w:rsid w:val="007D401A"/>
    <w:rsid w:val="007D409E"/>
    <w:rsid w:val="007D69B3"/>
    <w:rsid w:val="007D6C22"/>
    <w:rsid w:val="007E07AD"/>
    <w:rsid w:val="007E0BFB"/>
    <w:rsid w:val="007E3117"/>
    <w:rsid w:val="007E578B"/>
    <w:rsid w:val="007E5CFB"/>
    <w:rsid w:val="007E6542"/>
    <w:rsid w:val="007E6859"/>
    <w:rsid w:val="007E75A6"/>
    <w:rsid w:val="007F061B"/>
    <w:rsid w:val="007F0A01"/>
    <w:rsid w:val="007F0DBC"/>
    <w:rsid w:val="007F1BAD"/>
    <w:rsid w:val="007F24E4"/>
    <w:rsid w:val="007F254C"/>
    <w:rsid w:val="007F2E6A"/>
    <w:rsid w:val="007F44CD"/>
    <w:rsid w:val="007F45BF"/>
    <w:rsid w:val="007F4B36"/>
    <w:rsid w:val="007F4DFE"/>
    <w:rsid w:val="007F5A72"/>
    <w:rsid w:val="007F7118"/>
    <w:rsid w:val="007F729C"/>
    <w:rsid w:val="007F75AC"/>
    <w:rsid w:val="008004B1"/>
    <w:rsid w:val="008011F3"/>
    <w:rsid w:val="00801426"/>
    <w:rsid w:val="008029AD"/>
    <w:rsid w:val="008030E1"/>
    <w:rsid w:val="00804C00"/>
    <w:rsid w:val="008051C1"/>
    <w:rsid w:val="00805648"/>
    <w:rsid w:val="008062DF"/>
    <w:rsid w:val="0080653A"/>
    <w:rsid w:val="00806DF5"/>
    <w:rsid w:val="00807E20"/>
    <w:rsid w:val="00810BA8"/>
    <w:rsid w:val="00810E4E"/>
    <w:rsid w:val="0081370F"/>
    <w:rsid w:val="00813B39"/>
    <w:rsid w:val="00815B7D"/>
    <w:rsid w:val="00815B9B"/>
    <w:rsid w:val="00815F54"/>
    <w:rsid w:val="00816219"/>
    <w:rsid w:val="0081647D"/>
    <w:rsid w:val="008169D9"/>
    <w:rsid w:val="008175F0"/>
    <w:rsid w:val="00817917"/>
    <w:rsid w:val="00817E94"/>
    <w:rsid w:val="00820366"/>
    <w:rsid w:val="00820F0A"/>
    <w:rsid w:val="00823959"/>
    <w:rsid w:val="00823C68"/>
    <w:rsid w:val="00823D11"/>
    <w:rsid w:val="00823F1C"/>
    <w:rsid w:val="008247EA"/>
    <w:rsid w:val="00824942"/>
    <w:rsid w:val="00824975"/>
    <w:rsid w:val="00827D7A"/>
    <w:rsid w:val="00827F14"/>
    <w:rsid w:val="008301AD"/>
    <w:rsid w:val="00830DD3"/>
    <w:rsid w:val="0083104A"/>
    <w:rsid w:val="008312E8"/>
    <w:rsid w:val="0083176B"/>
    <w:rsid w:val="00831E70"/>
    <w:rsid w:val="0083229B"/>
    <w:rsid w:val="00832C0E"/>
    <w:rsid w:val="00832F96"/>
    <w:rsid w:val="00833042"/>
    <w:rsid w:val="00833F21"/>
    <w:rsid w:val="00833FEB"/>
    <w:rsid w:val="0083476C"/>
    <w:rsid w:val="00834BCE"/>
    <w:rsid w:val="008359C9"/>
    <w:rsid w:val="00835D65"/>
    <w:rsid w:val="00836192"/>
    <w:rsid w:val="008370F6"/>
    <w:rsid w:val="00840F57"/>
    <w:rsid w:val="00841898"/>
    <w:rsid w:val="00841B08"/>
    <w:rsid w:val="00842EC6"/>
    <w:rsid w:val="00844A86"/>
    <w:rsid w:val="00845AB4"/>
    <w:rsid w:val="00846F40"/>
    <w:rsid w:val="0084720D"/>
    <w:rsid w:val="008479BD"/>
    <w:rsid w:val="008500AA"/>
    <w:rsid w:val="00851D32"/>
    <w:rsid w:val="00851DC0"/>
    <w:rsid w:val="0085232B"/>
    <w:rsid w:val="00852E49"/>
    <w:rsid w:val="00852F8E"/>
    <w:rsid w:val="00853CEE"/>
    <w:rsid w:val="00854410"/>
    <w:rsid w:val="008545A1"/>
    <w:rsid w:val="00856220"/>
    <w:rsid w:val="00856286"/>
    <w:rsid w:val="00856325"/>
    <w:rsid w:val="0085669E"/>
    <w:rsid w:val="00856BD3"/>
    <w:rsid w:val="00856CF0"/>
    <w:rsid w:val="008571A0"/>
    <w:rsid w:val="00857969"/>
    <w:rsid w:val="00857FA4"/>
    <w:rsid w:val="008610A2"/>
    <w:rsid w:val="00862556"/>
    <w:rsid w:val="00863336"/>
    <w:rsid w:val="0086367F"/>
    <w:rsid w:val="0086378C"/>
    <w:rsid w:val="0086469A"/>
    <w:rsid w:val="0086528C"/>
    <w:rsid w:val="00865C93"/>
    <w:rsid w:val="00865F40"/>
    <w:rsid w:val="00866234"/>
    <w:rsid w:val="00866624"/>
    <w:rsid w:val="00866652"/>
    <w:rsid w:val="00867297"/>
    <w:rsid w:val="00867AB5"/>
    <w:rsid w:val="0087015B"/>
    <w:rsid w:val="0087085D"/>
    <w:rsid w:val="008715AD"/>
    <w:rsid w:val="00871B1C"/>
    <w:rsid w:val="00872090"/>
    <w:rsid w:val="008726AF"/>
    <w:rsid w:val="00872804"/>
    <w:rsid w:val="008730EB"/>
    <w:rsid w:val="00874053"/>
    <w:rsid w:val="008755D8"/>
    <w:rsid w:val="008809F0"/>
    <w:rsid w:val="00880D65"/>
    <w:rsid w:val="00881DE1"/>
    <w:rsid w:val="0088246F"/>
    <w:rsid w:val="00882E9E"/>
    <w:rsid w:val="0088401F"/>
    <w:rsid w:val="008857DA"/>
    <w:rsid w:val="00890926"/>
    <w:rsid w:val="00890F54"/>
    <w:rsid w:val="0089221E"/>
    <w:rsid w:val="00892B0B"/>
    <w:rsid w:val="00892C9D"/>
    <w:rsid w:val="00893744"/>
    <w:rsid w:val="00893EB2"/>
    <w:rsid w:val="00893FED"/>
    <w:rsid w:val="0089536C"/>
    <w:rsid w:val="00895A30"/>
    <w:rsid w:val="00895D61"/>
    <w:rsid w:val="00897039"/>
    <w:rsid w:val="0089711F"/>
    <w:rsid w:val="0089738C"/>
    <w:rsid w:val="008A0685"/>
    <w:rsid w:val="008A0C6A"/>
    <w:rsid w:val="008A169A"/>
    <w:rsid w:val="008A1CA1"/>
    <w:rsid w:val="008A259B"/>
    <w:rsid w:val="008A3EA7"/>
    <w:rsid w:val="008A40A4"/>
    <w:rsid w:val="008A421E"/>
    <w:rsid w:val="008A6172"/>
    <w:rsid w:val="008A697E"/>
    <w:rsid w:val="008A73EA"/>
    <w:rsid w:val="008A7D86"/>
    <w:rsid w:val="008B0684"/>
    <w:rsid w:val="008B11E8"/>
    <w:rsid w:val="008B26FD"/>
    <w:rsid w:val="008B3238"/>
    <w:rsid w:val="008B3322"/>
    <w:rsid w:val="008B38C5"/>
    <w:rsid w:val="008B5279"/>
    <w:rsid w:val="008B6C15"/>
    <w:rsid w:val="008B6C1B"/>
    <w:rsid w:val="008B6C2A"/>
    <w:rsid w:val="008B7F34"/>
    <w:rsid w:val="008C0F6A"/>
    <w:rsid w:val="008C15C3"/>
    <w:rsid w:val="008C19AE"/>
    <w:rsid w:val="008C1B98"/>
    <w:rsid w:val="008C2305"/>
    <w:rsid w:val="008C2426"/>
    <w:rsid w:val="008C32B6"/>
    <w:rsid w:val="008C41D1"/>
    <w:rsid w:val="008C4467"/>
    <w:rsid w:val="008C5015"/>
    <w:rsid w:val="008C5693"/>
    <w:rsid w:val="008C602B"/>
    <w:rsid w:val="008C6098"/>
    <w:rsid w:val="008D0DF7"/>
    <w:rsid w:val="008D1377"/>
    <w:rsid w:val="008D2299"/>
    <w:rsid w:val="008D24A8"/>
    <w:rsid w:val="008D24F8"/>
    <w:rsid w:val="008D2A79"/>
    <w:rsid w:val="008D357D"/>
    <w:rsid w:val="008D3B3E"/>
    <w:rsid w:val="008D4DAC"/>
    <w:rsid w:val="008D551F"/>
    <w:rsid w:val="008D5BC8"/>
    <w:rsid w:val="008D6102"/>
    <w:rsid w:val="008D6EEE"/>
    <w:rsid w:val="008D7E46"/>
    <w:rsid w:val="008E0664"/>
    <w:rsid w:val="008E0AC3"/>
    <w:rsid w:val="008E11B5"/>
    <w:rsid w:val="008E1568"/>
    <w:rsid w:val="008E1E91"/>
    <w:rsid w:val="008E3806"/>
    <w:rsid w:val="008E3A5D"/>
    <w:rsid w:val="008E41EC"/>
    <w:rsid w:val="008E483D"/>
    <w:rsid w:val="008E4FD8"/>
    <w:rsid w:val="008E5441"/>
    <w:rsid w:val="008E5C93"/>
    <w:rsid w:val="008E6AC2"/>
    <w:rsid w:val="008E7CDD"/>
    <w:rsid w:val="008F0ACB"/>
    <w:rsid w:val="008F1194"/>
    <w:rsid w:val="008F2A99"/>
    <w:rsid w:val="008F3313"/>
    <w:rsid w:val="008F3D29"/>
    <w:rsid w:val="008F4CC4"/>
    <w:rsid w:val="008F514C"/>
    <w:rsid w:val="008F6A92"/>
    <w:rsid w:val="008F787E"/>
    <w:rsid w:val="0090029F"/>
    <w:rsid w:val="00900EFB"/>
    <w:rsid w:val="00901B45"/>
    <w:rsid w:val="00901E1B"/>
    <w:rsid w:val="00901EF1"/>
    <w:rsid w:val="009020AA"/>
    <w:rsid w:val="00902D9E"/>
    <w:rsid w:val="0090366A"/>
    <w:rsid w:val="00903C05"/>
    <w:rsid w:val="0090454F"/>
    <w:rsid w:val="00905630"/>
    <w:rsid w:val="00905704"/>
    <w:rsid w:val="00905B73"/>
    <w:rsid w:val="00907806"/>
    <w:rsid w:val="00910FC9"/>
    <w:rsid w:val="00911762"/>
    <w:rsid w:val="00911D04"/>
    <w:rsid w:val="0091239E"/>
    <w:rsid w:val="0091242B"/>
    <w:rsid w:val="0091269B"/>
    <w:rsid w:val="0091327C"/>
    <w:rsid w:val="00913C69"/>
    <w:rsid w:val="0091429A"/>
    <w:rsid w:val="009146B7"/>
    <w:rsid w:val="0091537F"/>
    <w:rsid w:val="00915B09"/>
    <w:rsid w:val="00915C54"/>
    <w:rsid w:val="00915FEE"/>
    <w:rsid w:val="00921496"/>
    <w:rsid w:val="00923D5E"/>
    <w:rsid w:val="00925493"/>
    <w:rsid w:val="00925EE0"/>
    <w:rsid w:val="00925F8B"/>
    <w:rsid w:val="00926C3A"/>
    <w:rsid w:val="009273CF"/>
    <w:rsid w:val="009274E4"/>
    <w:rsid w:val="00927F08"/>
    <w:rsid w:val="00930C03"/>
    <w:rsid w:val="00931075"/>
    <w:rsid w:val="009323D5"/>
    <w:rsid w:val="00933B7C"/>
    <w:rsid w:val="0093464F"/>
    <w:rsid w:val="00934915"/>
    <w:rsid w:val="009353A4"/>
    <w:rsid w:val="00936212"/>
    <w:rsid w:val="00936A73"/>
    <w:rsid w:val="009372B6"/>
    <w:rsid w:val="0093759B"/>
    <w:rsid w:val="009379E8"/>
    <w:rsid w:val="00940355"/>
    <w:rsid w:val="00940508"/>
    <w:rsid w:val="00940B72"/>
    <w:rsid w:val="00940C85"/>
    <w:rsid w:val="00941790"/>
    <w:rsid w:val="00941A43"/>
    <w:rsid w:val="0094202C"/>
    <w:rsid w:val="00942C48"/>
    <w:rsid w:val="009441BF"/>
    <w:rsid w:val="009449BD"/>
    <w:rsid w:val="0094515B"/>
    <w:rsid w:val="009451ED"/>
    <w:rsid w:val="00945801"/>
    <w:rsid w:val="00947284"/>
    <w:rsid w:val="0094776B"/>
    <w:rsid w:val="00951FDD"/>
    <w:rsid w:val="009520CF"/>
    <w:rsid w:val="00952554"/>
    <w:rsid w:val="00953C97"/>
    <w:rsid w:val="0095585B"/>
    <w:rsid w:val="009561DE"/>
    <w:rsid w:val="00956915"/>
    <w:rsid w:val="009573DC"/>
    <w:rsid w:val="0095750C"/>
    <w:rsid w:val="009579A6"/>
    <w:rsid w:val="00957B2D"/>
    <w:rsid w:val="00960224"/>
    <w:rsid w:val="00960E82"/>
    <w:rsid w:val="00960F19"/>
    <w:rsid w:val="00961291"/>
    <w:rsid w:val="00961837"/>
    <w:rsid w:val="00962508"/>
    <w:rsid w:val="009628E7"/>
    <w:rsid w:val="00964A40"/>
    <w:rsid w:val="00966BA5"/>
    <w:rsid w:val="009705E3"/>
    <w:rsid w:val="00971703"/>
    <w:rsid w:val="009727B6"/>
    <w:rsid w:val="00972C80"/>
    <w:rsid w:val="00972D50"/>
    <w:rsid w:val="00973D68"/>
    <w:rsid w:val="00974050"/>
    <w:rsid w:val="0097509C"/>
    <w:rsid w:val="00975415"/>
    <w:rsid w:val="00976423"/>
    <w:rsid w:val="009779AC"/>
    <w:rsid w:val="00981115"/>
    <w:rsid w:val="00981956"/>
    <w:rsid w:val="00982335"/>
    <w:rsid w:val="00982BC8"/>
    <w:rsid w:val="00984121"/>
    <w:rsid w:val="00984E90"/>
    <w:rsid w:val="0098511B"/>
    <w:rsid w:val="00985E9D"/>
    <w:rsid w:val="0098629A"/>
    <w:rsid w:val="00987310"/>
    <w:rsid w:val="0099042A"/>
    <w:rsid w:val="00991645"/>
    <w:rsid w:val="0099272B"/>
    <w:rsid w:val="009927C8"/>
    <w:rsid w:val="00992970"/>
    <w:rsid w:val="0099332F"/>
    <w:rsid w:val="00994941"/>
    <w:rsid w:val="009949D9"/>
    <w:rsid w:val="00994C5C"/>
    <w:rsid w:val="00996C68"/>
    <w:rsid w:val="00997DF7"/>
    <w:rsid w:val="00997F5E"/>
    <w:rsid w:val="009A02D9"/>
    <w:rsid w:val="009A132F"/>
    <w:rsid w:val="009A39E2"/>
    <w:rsid w:val="009A4E47"/>
    <w:rsid w:val="009A4F2E"/>
    <w:rsid w:val="009A57FC"/>
    <w:rsid w:val="009A7D30"/>
    <w:rsid w:val="009B0170"/>
    <w:rsid w:val="009B0775"/>
    <w:rsid w:val="009B0881"/>
    <w:rsid w:val="009B0F61"/>
    <w:rsid w:val="009B0FB7"/>
    <w:rsid w:val="009B13B1"/>
    <w:rsid w:val="009B2238"/>
    <w:rsid w:val="009B2250"/>
    <w:rsid w:val="009B3177"/>
    <w:rsid w:val="009B317C"/>
    <w:rsid w:val="009B3480"/>
    <w:rsid w:val="009B3548"/>
    <w:rsid w:val="009B45CA"/>
    <w:rsid w:val="009B53A1"/>
    <w:rsid w:val="009B637F"/>
    <w:rsid w:val="009B652D"/>
    <w:rsid w:val="009B6E0B"/>
    <w:rsid w:val="009C1017"/>
    <w:rsid w:val="009C116B"/>
    <w:rsid w:val="009C21CF"/>
    <w:rsid w:val="009C2A3B"/>
    <w:rsid w:val="009C2C91"/>
    <w:rsid w:val="009C2F01"/>
    <w:rsid w:val="009C3A38"/>
    <w:rsid w:val="009C47EF"/>
    <w:rsid w:val="009C4D55"/>
    <w:rsid w:val="009C5972"/>
    <w:rsid w:val="009C597B"/>
    <w:rsid w:val="009C6122"/>
    <w:rsid w:val="009C65BE"/>
    <w:rsid w:val="009C6B9E"/>
    <w:rsid w:val="009C6FBE"/>
    <w:rsid w:val="009D0A3F"/>
    <w:rsid w:val="009D1FCB"/>
    <w:rsid w:val="009D2546"/>
    <w:rsid w:val="009D2AF3"/>
    <w:rsid w:val="009D3AAE"/>
    <w:rsid w:val="009D4AE3"/>
    <w:rsid w:val="009D4BD4"/>
    <w:rsid w:val="009D5EDF"/>
    <w:rsid w:val="009D782B"/>
    <w:rsid w:val="009D7850"/>
    <w:rsid w:val="009D788E"/>
    <w:rsid w:val="009E0A3D"/>
    <w:rsid w:val="009E1C9B"/>
    <w:rsid w:val="009E1DFE"/>
    <w:rsid w:val="009E2182"/>
    <w:rsid w:val="009E239E"/>
    <w:rsid w:val="009E3DCA"/>
    <w:rsid w:val="009E4389"/>
    <w:rsid w:val="009E4817"/>
    <w:rsid w:val="009E5EAE"/>
    <w:rsid w:val="009F15A7"/>
    <w:rsid w:val="009F25CF"/>
    <w:rsid w:val="009F264C"/>
    <w:rsid w:val="009F2CE3"/>
    <w:rsid w:val="009F36FB"/>
    <w:rsid w:val="009F4A53"/>
    <w:rsid w:val="009F5D45"/>
    <w:rsid w:val="009F68B6"/>
    <w:rsid w:val="009F6F12"/>
    <w:rsid w:val="009F73B2"/>
    <w:rsid w:val="009F74D3"/>
    <w:rsid w:val="009F7CB7"/>
    <w:rsid w:val="00A014E8"/>
    <w:rsid w:val="00A02BFF"/>
    <w:rsid w:val="00A047DB"/>
    <w:rsid w:val="00A04C4D"/>
    <w:rsid w:val="00A0556D"/>
    <w:rsid w:val="00A064CB"/>
    <w:rsid w:val="00A074DE"/>
    <w:rsid w:val="00A07AD2"/>
    <w:rsid w:val="00A07E36"/>
    <w:rsid w:val="00A10712"/>
    <w:rsid w:val="00A10B21"/>
    <w:rsid w:val="00A110E8"/>
    <w:rsid w:val="00A11AEB"/>
    <w:rsid w:val="00A127C3"/>
    <w:rsid w:val="00A12ABA"/>
    <w:rsid w:val="00A12F3F"/>
    <w:rsid w:val="00A13067"/>
    <w:rsid w:val="00A14019"/>
    <w:rsid w:val="00A14623"/>
    <w:rsid w:val="00A1566C"/>
    <w:rsid w:val="00A1575F"/>
    <w:rsid w:val="00A16A96"/>
    <w:rsid w:val="00A20091"/>
    <w:rsid w:val="00A2105A"/>
    <w:rsid w:val="00A2119A"/>
    <w:rsid w:val="00A21760"/>
    <w:rsid w:val="00A21CDB"/>
    <w:rsid w:val="00A226A2"/>
    <w:rsid w:val="00A22705"/>
    <w:rsid w:val="00A22B02"/>
    <w:rsid w:val="00A230E9"/>
    <w:rsid w:val="00A23293"/>
    <w:rsid w:val="00A23DEF"/>
    <w:rsid w:val="00A242E8"/>
    <w:rsid w:val="00A24445"/>
    <w:rsid w:val="00A2483A"/>
    <w:rsid w:val="00A254C0"/>
    <w:rsid w:val="00A2598E"/>
    <w:rsid w:val="00A25EB9"/>
    <w:rsid w:val="00A2608A"/>
    <w:rsid w:val="00A271E4"/>
    <w:rsid w:val="00A30839"/>
    <w:rsid w:val="00A31120"/>
    <w:rsid w:val="00A3241C"/>
    <w:rsid w:val="00A32716"/>
    <w:rsid w:val="00A32AC4"/>
    <w:rsid w:val="00A32FE0"/>
    <w:rsid w:val="00A34B95"/>
    <w:rsid w:val="00A34F7E"/>
    <w:rsid w:val="00A351DC"/>
    <w:rsid w:val="00A3616D"/>
    <w:rsid w:val="00A366AF"/>
    <w:rsid w:val="00A36C63"/>
    <w:rsid w:val="00A377DF"/>
    <w:rsid w:val="00A40A59"/>
    <w:rsid w:val="00A40ABB"/>
    <w:rsid w:val="00A41041"/>
    <w:rsid w:val="00A44908"/>
    <w:rsid w:val="00A44D47"/>
    <w:rsid w:val="00A4699A"/>
    <w:rsid w:val="00A46B0A"/>
    <w:rsid w:val="00A47203"/>
    <w:rsid w:val="00A47DB2"/>
    <w:rsid w:val="00A51CA0"/>
    <w:rsid w:val="00A52208"/>
    <w:rsid w:val="00A52CAB"/>
    <w:rsid w:val="00A54D5F"/>
    <w:rsid w:val="00A54E95"/>
    <w:rsid w:val="00A551F5"/>
    <w:rsid w:val="00A557BF"/>
    <w:rsid w:val="00A564D6"/>
    <w:rsid w:val="00A6093F"/>
    <w:rsid w:val="00A60AA0"/>
    <w:rsid w:val="00A61029"/>
    <w:rsid w:val="00A61EDB"/>
    <w:rsid w:val="00A6338A"/>
    <w:rsid w:val="00A65F16"/>
    <w:rsid w:val="00A667C9"/>
    <w:rsid w:val="00A70106"/>
    <w:rsid w:val="00A72AFA"/>
    <w:rsid w:val="00A72D51"/>
    <w:rsid w:val="00A72FCB"/>
    <w:rsid w:val="00A74CE3"/>
    <w:rsid w:val="00A75032"/>
    <w:rsid w:val="00A753E2"/>
    <w:rsid w:val="00A75DED"/>
    <w:rsid w:val="00A761C2"/>
    <w:rsid w:val="00A762DE"/>
    <w:rsid w:val="00A7662D"/>
    <w:rsid w:val="00A76DC5"/>
    <w:rsid w:val="00A773EE"/>
    <w:rsid w:val="00A77D1A"/>
    <w:rsid w:val="00A77DB0"/>
    <w:rsid w:val="00A80C71"/>
    <w:rsid w:val="00A81BC9"/>
    <w:rsid w:val="00A825EB"/>
    <w:rsid w:val="00A83081"/>
    <w:rsid w:val="00A83BE0"/>
    <w:rsid w:val="00A83DA4"/>
    <w:rsid w:val="00A83E39"/>
    <w:rsid w:val="00A855FC"/>
    <w:rsid w:val="00A85964"/>
    <w:rsid w:val="00A86BEB"/>
    <w:rsid w:val="00A878D5"/>
    <w:rsid w:val="00A87FFD"/>
    <w:rsid w:val="00A904F3"/>
    <w:rsid w:val="00A90864"/>
    <w:rsid w:val="00A92C66"/>
    <w:rsid w:val="00A93448"/>
    <w:rsid w:val="00A93B66"/>
    <w:rsid w:val="00A93DF8"/>
    <w:rsid w:val="00A949A0"/>
    <w:rsid w:val="00A94F63"/>
    <w:rsid w:val="00A94F92"/>
    <w:rsid w:val="00A953FC"/>
    <w:rsid w:val="00A95A22"/>
    <w:rsid w:val="00A95B8C"/>
    <w:rsid w:val="00A95FC5"/>
    <w:rsid w:val="00A97A53"/>
    <w:rsid w:val="00A97FC6"/>
    <w:rsid w:val="00AA0B7D"/>
    <w:rsid w:val="00AA1A6A"/>
    <w:rsid w:val="00AA29C9"/>
    <w:rsid w:val="00AA3ADB"/>
    <w:rsid w:val="00AA510C"/>
    <w:rsid w:val="00AA63A7"/>
    <w:rsid w:val="00AB03DB"/>
    <w:rsid w:val="00AB0C20"/>
    <w:rsid w:val="00AB1F42"/>
    <w:rsid w:val="00AB1FAE"/>
    <w:rsid w:val="00AB285F"/>
    <w:rsid w:val="00AB2D80"/>
    <w:rsid w:val="00AB3408"/>
    <w:rsid w:val="00AB356A"/>
    <w:rsid w:val="00AB3A80"/>
    <w:rsid w:val="00AB42A9"/>
    <w:rsid w:val="00AB5BE9"/>
    <w:rsid w:val="00AB61AA"/>
    <w:rsid w:val="00AB6D30"/>
    <w:rsid w:val="00AB6E49"/>
    <w:rsid w:val="00AB720F"/>
    <w:rsid w:val="00AB7A9E"/>
    <w:rsid w:val="00AC0336"/>
    <w:rsid w:val="00AC12C2"/>
    <w:rsid w:val="00AC135A"/>
    <w:rsid w:val="00AC18B4"/>
    <w:rsid w:val="00AC29B8"/>
    <w:rsid w:val="00AC3C65"/>
    <w:rsid w:val="00AC3C95"/>
    <w:rsid w:val="00AC4941"/>
    <w:rsid w:val="00AC50E0"/>
    <w:rsid w:val="00AC55F8"/>
    <w:rsid w:val="00AC5FBB"/>
    <w:rsid w:val="00AC6109"/>
    <w:rsid w:val="00AC64BA"/>
    <w:rsid w:val="00AC6783"/>
    <w:rsid w:val="00AC691E"/>
    <w:rsid w:val="00AC709D"/>
    <w:rsid w:val="00AC7A77"/>
    <w:rsid w:val="00AC7E48"/>
    <w:rsid w:val="00AD0003"/>
    <w:rsid w:val="00AD02E2"/>
    <w:rsid w:val="00AD051C"/>
    <w:rsid w:val="00AD08F6"/>
    <w:rsid w:val="00AD10B5"/>
    <w:rsid w:val="00AD16A7"/>
    <w:rsid w:val="00AD1E5F"/>
    <w:rsid w:val="00AD21EC"/>
    <w:rsid w:val="00AD39BB"/>
    <w:rsid w:val="00AD39F9"/>
    <w:rsid w:val="00AD4CF7"/>
    <w:rsid w:val="00AE091F"/>
    <w:rsid w:val="00AE0AEA"/>
    <w:rsid w:val="00AE122C"/>
    <w:rsid w:val="00AE1405"/>
    <w:rsid w:val="00AE1E5F"/>
    <w:rsid w:val="00AE340F"/>
    <w:rsid w:val="00AE4623"/>
    <w:rsid w:val="00AE4739"/>
    <w:rsid w:val="00AE55B5"/>
    <w:rsid w:val="00AE5E13"/>
    <w:rsid w:val="00AE632B"/>
    <w:rsid w:val="00AE780A"/>
    <w:rsid w:val="00AF0B7B"/>
    <w:rsid w:val="00AF1143"/>
    <w:rsid w:val="00AF1687"/>
    <w:rsid w:val="00AF1F53"/>
    <w:rsid w:val="00AF20AE"/>
    <w:rsid w:val="00AF2AFF"/>
    <w:rsid w:val="00AF3213"/>
    <w:rsid w:val="00AF3826"/>
    <w:rsid w:val="00AF4A31"/>
    <w:rsid w:val="00AF4A46"/>
    <w:rsid w:val="00AF6295"/>
    <w:rsid w:val="00AF6EA3"/>
    <w:rsid w:val="00AF759B"/>
    <w:rsid w:val="00AF7640"/>
    <w:rsid w:val="00B00698"/>
    <w:rsid w:val="00B00A7B"/>
    <w:rsid w:val="00B01C2E"/>
    <w:rsid w:val="00B02DAA"/>
    <w:rsid w:val="00B02F0D"/>
    <w:rsid w:val="00B036A3"/>
    <w:rsid w:val="00B03737"/>
    <w:rsid w:val="00B04DCB"/>
    <w:rsid w:val="00B05103"/>
    <w:rsid w:val="00B05589"/>
    <w:rsid w:val="00B060F1"/>
    <w:rsid w:val="00B1070E"/>
    <w:rsid w:val="00B109BD"/>
    <w:rsid w:val="00B1177B"/>
    <w:rsid w:val="00B1225C"/>
    <w:rsid w:val="00B1345D"/>
    <w:rsid w:val="00B137D9"/>
    <w:rsid w:val="00B14AFB"/>
    <w:rsid w:val="00B15090"/>
    <w:rsid w:val="00B150A4"/>
    <w:rsid w:val="00B154CD"/>
    <w:rsid w:val="00B1558F"/>
    <w:rsid w:val="00B1683E"/>
    <w:rsid w:val="00B16CDA"/>
    <w:rsid w:val="00B201C6"/>
    <w:rsid w:val="00B202FF"/>
    <w:rsid w:val="00B2082D"/>
    <w:rsid w:val="00B21474"/>
    <w:rsid w:val="00B21C05"/>
    <w:rsid w:val="00B222F4"/>
    <w:rsid w:val="00B22454"/>
    <w:rsid w:val="00B22D69"/>
    <w:rsid w:val="00B230BB"/>
    <w:rsid w:val="00B23313"/>
    <w:rsid w:val="00B24066"/>
    <w:rsid w:val="00B24678"/>
    <w:rsid w:val="00B2599B"/>
    <w:rsid w:val="00B260AB"/>
    <w:rsid w:val="00B30F5E"/>
    <w:rsid w:val="00B324A8"/>
    <w:rsid w:val="00B34BF7"/>
    <w:rsid w:val="00B34FC9"/>
    <w:rsid w:val="00B3573E"/>
    <w:rsid w:val="00B35E3D"/>
    <w:rsid w:val="00B35F56"/>
    <w:rsid w:val="00B366F3"/>
    <w:rsid w:val="00B37384"/>
    <w:rsid w:val="00B374CD"/>
    <w:rsid w:val="00B3769B"/>
    <w:rsid w:val="00B37759"/>
    <w:rsid w:val="00B40035"/>
    <w:rsid w:val="00B40215"/>
    <w:rsid w:val="00B40C43"/>
    <w:rsid w:val="00B416CD"/>
    <w:rsid w:val="00B4203A"/>
    <w:rsid w:val="00B43EF0"/>
    <w:rsid w:val="00B44036"/>
    <w:rsid w:val="00B44C18"/>
    <w:rsid w:val="00B45E07"/>
    <w:rsid w:val="00B461ED"/>
    <w:rsid w:val="00B4628A"/>
    <w:rsid w:val="00B46F39"/>
    <w:rsid w:val="00B478BC"/>
    <w:rsid w:val="00B510F6"/>
    <w:rsid w:val="00B51214"/>
    <w:rsid w:val="00B51D2A"/>
    <w:rsid w:val="00B54DC4"/>
    <w:rsid w:val="00B5555C"/>
    <w:rsid w:val="00B55C87"/>
    <w:rsid w:val="00B5698C"/>
    <w:rsid w:val="00B56D07"/>
    <w:rsid w:val="00B575D0"/>
    <w:rsid w:val="00B60083"/>
    <w:rsid w:val="00B607FD"/>
    <w:rsid w:val="00B608D1"/>
    <w:rsid w:val="00B60B90"/>
    <w:rsid w:val="00B60F24"/>
    <w:rsid w:val="00B61104"/>
    <w:rsid w:val="00B61213"/>
    <w:rsid w:val="00B6233F"/>
    <w:rsid w:val="00B6269C"/>
    <w:rsid w:val="00B63EBA"/>
    <w:rsid w:val="00B64220"/>
    <w:rsid w:val="00B642CB"/>
    <w:rsid w:val="00B64570"/>
    <w:rsid w:val="00B64B88"/>
    <w:rsid w:val="00B64BD6"/>
    <w:rsid w:val="00B651E8"/>
    <w:rsid w:val="00B65621"/>
    <w:rsid w:val="00B65E8A"/>
    <w:rsid w:val="00B672AA"/>
    <w:rsid w:val="00B67416"/>
    <w:rsid w:val="00B67675"/>
    <w:rsid w:val="00B67F2E"/>
    <w:rsid w:val="00B7194C"/>
    <w:rsid w:val="00B71ADE"/>
    <w:rsid w:val="00B71EFF"/>
    <w:rsid w:val="00B728C2"/>
    <w:rsid w:val="00B7444C"/>
    <w:rsid w:val="00B75BA1"/>
    <w:rsid w:val="00B75C19"/>
    <w:rsid w:val="00B76FD1"/>
    <w:rsid w:val="00B7733F"/>
    <w:rsid w:val="00B77693"/>
    <w:rsid w:val="00B7787E"/>
    <w:rsid w:val="00B80032"/>
    <w:rsid w:val="00B8005E"/>
    <w:rsid w:val="00B80DE8"/>
    <w:rsid w:val="00B81DFA"/>
    <w:rsid w:val="00B8251A"/>
    <w:rsid w:val="00B831AB"/>
    <w:rsid w:val="00B83E10"/>
    <w:rsid w:val="00B84ADB"/>
    <w:rsid w:val="00B84D65"/>
    <w:rsid w:val="00B87705"/>
    <w:rsid w:val="00B87B95"/>
    <w:rsid w:val="00B9041E"/>
    <w:rsid w:val="00B90EE0"/>
    <w:rsid w:val="00B90EE5"/>
    <w:rsid w:val="00B90F8A"/>
    <w:rsid w:val="00B91F31"/>
    <w:rsid w:val="00B937A1"/>
    <w:rsid w:val="00B939F0"/>
    <w:rsid w:val="00B94422"/>
    <w:rsid w:val="00B94A43"/>
    <w:rsid w:val="00B95437"/>
    <w:rsid w:val="00B95AC8"/>
    <w:rsid w:val="00B95FAD"/>
    <w:rsid w:val="00B96822"/>
    <w:rsid w:val="00B9712C"/>
    <w:rsid w:val="00B971C1"/>
    <w:rsid w:val="00B97A17"/>
    <w:rsid w:val="00B97E95"/>
    <w:rsid w:val="00BA0E2B"/>
    <w:rsid w:val="00BA0F2F"/>
    <w:rsid w:val="00BA1839"/>
    <w:rsid w:val="00BA2B29"/>
    <w:rsid w:val="00BA398D"/>
    <w:rsid w:val="00BA3B83"/>
    <w:rsid w:val="00BA3EE1"/>
    <w:rsid w:val="00BA65B5"/>
    <w:rsid w:val="00BA6D5B"/>
    <w:rsid w:val="00BA7856"/>
    <w:rsid w:val="00BA7BA9"/>
    <w:rsid w:val="00BB062B"/>
    <w:rsid w:val="00BB27A7"/>
    <w:rsid w:val="00BB2B91"/>
    <w:rsid w:val="00BB2C7B"/>
    <w:rsid w:val="00BB32BF"/>
    <w:rsid w:val="00BB377C"/>
    <w:rsid w:val="00BB38FB"/>
    <w:rsid w:val="00BB3908"/>
    <w:rsid w:val="00BB491B"/>
    <w:rsid w:val="00BB4A02"/>
    <w:rsid w:val="00BB536E"/>
    <w:rsid w:val="00BB578D"/>
    <w:rsid w:val="00BB57FD"/>
    <w:rsid w:val="00BB5D0E"/>
    <w:rsid w:val="00BB7CB5"/>
    <w:rsid w:val="00BB7D8A"/>
    <w:rsid w:val="00BC0284"/>
    <w:rsid w:val="00BC059E"/>
    <w:rsid w:val="00BC308C"/>
    <w:rsid w:val="00BC3B11"/>
    <w:rsid w:val="00BC4741"/>
    <w:rsid w:val="00BC5ACD"/>
    <w:rsid w:val="00BC65FD"/>
    <w:rsid w:val="00BC7354"/>
    <w:rsid w:val="00BD0BF6"/>
    <w:rsid w:val="00BD0CE8"/>
    <w:rsid w:val="00BD11BE"/>
    <w:rsid w:val="00BD2C1F"/>
    <w:rsid w:val="00BD5472"/>
    <w:rsid w:val="00BD5D98"/>
    <w:rsid w:val="00BD6047"/>
    <w:rsid w:val="00BD658B"/>
    <w:rsid w:val="00BD6E81"/>
    <w:rsid w:val="00BD722C"/>
    <w:rsid w:val="00BD7D00"/>
    <w:rsid w:val="00BE09E0"/>
    <w:rsid w:val="00BE0DD5"/>
    <w:rsid w:val="00BE1164"/>
    <w:rsid w:val="00BE2B47"/>
    <w:rsid w:val="00BE2E10"/>
    <w:rsid w:val="00BE3200"/>
    <w:rsid w:val="00BE33B1"/>
    <w:rsid w:val="00BE3896"/>
    <w:rsid w:val="00BE41CE"/>
    <w:rsid w:val="00BE4489"/>
    <w:rsid w:val="00BE7B5F"/>
    <w:rsid w:val="00BE7D21"/>
    <w:rsid w:val="00BE7E8A"/>
    <w:rsid w:val="00BF0320"/>
    <w:rsid w:val="00BF0692"/>
    <w:rsid w:val="00BF2A61"/>
    <w:rsid w:val="00BF3AE1"/>
    <w:rsid w:val="00BF42B6"/>
    <w:rsid w:val="00BF56FD"/>
    <w:rsid w:val="00BF5718"/>
    <w:rsid w:val="00C00B47"/>
    <w:rsid w:val="00C00D38"/>
    <w:rsid w:val="00C01170"/>
    <w:rsid w:val="00C029F3"/>
    <w:rsid w:val="00C03EB7"/>
    <w:rsid w:val="00C0509B"/>
    <w:rsid w:val="00C05201"/>
    <w:rsid w:val="00C052DF"/>
    <w:rsid w:val="00C05410"/>
    <w:rsid w:val="00C06014"/>
    <w:rsid w:val="00C07B3C"/>
    <w:rsid w:val="00C10F7F"/>
    <w:rsid w:val="00C10FD0"/>
    <w:rsid w:val="00C118F8"/>
    <w:rsid w:val="00C11B5C"/>
    <w:rsid w:val="00C126CC"/>
    <w:rsid w:val="00C14496"/>
    <w:rsid w:val="00C14A6D"/>
    <w:rsid w:val="00C15323"/>
    <w:rsid w:val="00C155DA"/>
    <w:rsid w:val="00C157DD"/>
    <w:rsid w:val="00C15ABA"/>
    <w:rsid w:val="00C16722"/>
    <w:rsid w:val="00C20118"/>
    <w:rsid w:val="00C221B9"/>
    <w:rsid w:val="00C22B96"/>
    <w:rsid w:val="00C22D5A"/>
    <w:rsid w:val="00C2305D"/>
    <w:rsid w:val="00C25482"/>
    <w:rsid w:val="00C25774"/>
    <w:rsid w:val="00C26140"/>
    <w:rsid w:val="00C27133"/>
    <w:rsid w:val="00C272ED"/>
    <w:rsid w:val="00C302A7"/>
    <w:rsid w:val="00C30C02"/>
    <w:rsid w:val="00C31526"/>
    <w:rsid w:val="00C32401"/>
    <w:rsid w:val="00C32B5A"/>
    <w:rsid w:val="00C33174"/>
    <w:rsid w:val="00C3340E"/>
    <w:rsid w:val="00C3363F"/>
    <w:rsid w:val="00C33697"/>
    <w:rsid w:val="00C33B71"/>
    <w:rsid w:val="00C33BA3"/>
    <w:rsid w:val="00C33BB5"/>
    <w:rsid w:val="00C33E1C"/>
    <w:rsid w:val="00C33FC0"/>
    <w:rsid w:val="00C35050"/>
    <w:rsid w:val="00C3570F"/>
    <w:rsid w:val="00C3572F"/>
    <w:rsid w:val="00C36124"/>
    <w:rsid w:val="00C37624"/>
    <w:rsid w:val="00C377FA"/>
    <w:rsid w:val="00C37C28"/>
    <w:rsid w:val="00C418BA"/>
    <w:rsid w:val="00C42D89"/>
    <w:rsid w:val="00C4320E"/>
    <w:rsid w:val="00C4456D"/>
    <w:rsid w:val="00C44F77"/>
    <w:rsid w:val="00C457D7"/>
    <w:rsid w:val="00C463BC"/>
    <w:rsid w:val="00C464AA"/>
    <w:rsid w:val="00C464E7"/>
    <w:rsid w:val="00C46F6C"/>
    <w:rsid w:val="00C47800"/>
    <w:rsid w:val="00C47CF5"/>
    <w:rsid w:val="00C502AF"/>
    <w:rsid w:val="00C506C9"/>
    <w:rsid w:val="00C507A8"/>
    <w:rsid w:val="00C50DC3"/>
    <w:rsid w:val="00C51870"/>
    <w:rsid w:val="00C51982"/>
    <w:rsid w:val="00C52B1A"/>
    <w:rsid w:val="00C53407"/>
    <w:rsid w:val="00C53821"/>
    <w:rsid w:val="00C548B6"/>
    <w:rsid w:val="00C54A0F"/>
    <w:rsid w:val="00C55352"/>
    <w:rsid w:val="00C55F9E"/>
    <w:rsid w:val="00C56E18"/>
    <w:rsid w:val="00C57864"/>
    <w:rsid w:val="00C5798E"/>
    <w:rsid w:val="00C57CDD"/>
    <w:rsid w:val="00C60989"/>
    <w:rsid w:val="00C61B16"/>
    <w:rsid w:val="00C625B0"/>
    <w:rsid w:val="00C630B1"/>
    <w:rsid w:val="00C63B08"/>
    <w:rsid w:val="00C63C1A"/>
    <w:rsid w:val="00C64424"/>
    <w:rsid w:val="00C64C52"/>
    <w:rsid w:val="00C65A49"/>
    <w:rsid w:val="00C65AE1"/>
    <w:rsid w:val="00C66212"/>
    <w:rsid w:val="00C66CA5"/>
    <w:rsid w:val="00C704A0"/>
    <w:rsid w:val="00C70DC2"/>
    <w:rsid w:val="00C716ED"/>
    <w:rsid w:val="00C727B4"/>
    <w:rsid w:val="00C72955"/>
    <w:rsid w:val="00C73388"/>
    <w:rsid w:val="00C734B9"/>
    <w:rsid w:val="00C735FC"/>
    <w:rsid w:val="00C741A1"/>
    <w:rsid w:val="00C74745"/>
    <w:rsid w:val="00C7497B"/>
    <w:rsid w:val="00C74A32"/>
    <w:rsid w:val="00C74ABA"/>
    <w:rsid w:val="00C759F5"/>
    <w:rsid w:val="00C75BA2"/>
    <w:rsid w:val="00C75E1F"/>
    <w:rsid w:val="00C76F65"/>
    <w:rsid w:val="00C76F9E"/>
    <w:rsid w:val="00C77739"/>
    <w:rsid w:val="00C80670"/>
    <w:rsid w:val="00C81574"/>
    <w:rsid w:val="00C81806"/>
    <w:rsid w:val="00C8204D"/>
    <w:rsid w:val="00C8257D"/>
    <w:rsid w:val="00C8420B"/>
    <w:rsid w:val="00C85AE1"/>
    <w:rsid w:val="00C85AF6"/>
    <w:rsid w:val="00C85E9C"/>
    <w:rsid w:val="00C860F9"/>
    <w:rsid w:val="00C863F4"/>
    <w:rsid w:val="00C8716E"/>
    <w:rsid w:val="00C8776F"/>
    <w:rsid w:val="00C87FB2"/>
    <w:rsid w:val="00C87FD1"/>
    <w:rsid w:val="00C92BF7"/>
    <w:rsid w:val="00C932E8"/>
    <w:rsid w:val="00C942B5"/>
    <w:rsid w:val="00C959AC"/>
    <w:rsid w:val="00C95C92"/>
    <w:rsid w:val="00C961EB"/>
    <w:rsid w:val="00C96546"/>
    <w:rsid w:val="00C96EE0"/>
    <w:rsid w:val="00C97752"/>
    <w:rsid w:val="00CA1A13"/>
    <w:rsid w:val="00CA224C"/>
    <w:rsid w:val="00CA2E40"/>
    <w:rsid w:val="00CA353E"/>
    <w:rsid w:val="00CA3DDA"/>
    <w:rsid w:val="00CA55E7"/>
    <w:rsid w:val="00CA56EA"/>
    <w:rsid w:val="00CA58C9"/>
    <w:rsid w:val="00CA5B22"/>
    <w:rsid w:val="00CA6213"/>
    <w:rsid w:val="00CA62DB"/>
    <w:rsid w:val="00CA6E7B"/>
    <w:rsid w:val="00CA7689"/>
    <w:rsid w:val="00CB14C5"/>
    <w:rsid w:val="00CB1510"/>
    <w:rsid w:val="00CB16D9"/>
    <w:rsid w:val="00CB1822"/>
    <w:rsid w:val="00CB1E28"/>
    <w:rsid w:val="00CB32CB"/>
    <w:rsid w:val="00CB3309"/>
    <w:rsid w:val="00CB472A"/>
    <w:rsid w:val="00CB4759"/>
    <w:rsid w:val="00CB5D3B"/>
    <w:rsid w:val="00CC0283"/>
    <w:rsid w:val="00CC164E"/>
    <w:rsid w:val="00CC1AC6"/>
    <w:rsid w:val="00CC285F"/>
    <w:rsid w:val="00CC2E0A"/>
    <w:rsid w:val="00CC4977"/>
    <w:rsid w:val="00CC5493"/>
    <w:rsid w:val="00CC5832"/>
    <w:rsid w:val="00CC64B0"/>
    <w:rsid w:val="00CC6611"/>
    <w:rsid w:val="00CC68CD"/>
    <w:rsid w:val="00CC6CCD"/>
    <w:rsid w:val="00CC7102"/>
    <w:rsid w:val="00CC76D4"/>
    <w:rsid w:val="00CC7F16"/>
    <w:rsid w:val="00CD01DD"/>
    <w:rsid w:val="00CD0654"/>
    <w:rsid w:val="00CD0C9C"/>
    <w:rsid w:val="00CD1406"/>
    <w:rsid w:val="00CD1526"/>
    <w:rsid w:val="00CD1710"/>
    <w:rsid w:val="00CD1BA4"/>
    <w:rsid w:val="00CD1D7F"/>
    <w:rsid w:val="00CD225E"/>
    <w:rsid w:val="00CD2575"/>
    <w:rsid w:val="00CD2B27"/>
    <w:rsid w:val="00CD435C"/>
    <w:rsid w:val="00CD4F75"/>
    <w:rsid w:val="00CD516D"/>
    <w:rsid w:val="00CD67F7"/>
    <w:rsid w:val="00CD7930"/>
    <w:rsid w:val="00CE01B4"/>
    <w:rsid w:val="00CE0DBF"/>
    <w:rsid w:val="00CE0E6C"/>
    <w:rsid w:val="00CE0F9D"/>
    <w:rsid w:val="00CE141D"/>
    <w:rsid w:val="00CE19E9"/>
    <w:rsid w:val="00CE331A"/>
    <w:rsid w:val="00CE3C6C"/>
    <w:rsid w:val="00CE43CA"/>
    <w:rsid w:val="00CE6A8F"/>
    <w:rsid w:val="00CE7941"/>
    <w:rsid w:val="00CF06F4"/>
    <w:rsid w:val="00CF1AED"/>
    <w:rsid w:val="00CF228C"/>
    <w:rsid w:val="00CF22DF"/>
    <w:rsid w:val="00CF24E1"/>
    <w:rsid w:val="00CF2927"/>
    <w:rsid w:val="00CF60B9"/>
    <w:rsid w:val="00CF6616"/>
    <w:rsid w:val="00CF7D29"/>
    <w:rsid w:val="00CF7FCF"/>
    <w:rsid w:val="00D0044C"/>
    <w:rsid w:val="00D00719"/>
    <w:rsid w:val="00D015B8"/>
    <w:rsid w:val="00D02853"/>
    <w:rsid w:val="00D02E1C"/>
    <w:rsid w:val="00D02F40"/>
    <w:rsid w:val="00D03CF4"/>
    <w:rsid w:val="00D06016"/>
    <w:rsid w:val="00D06417"/>
    <w:rsid w:val="00D066EF"/>
    <w:rsid w:val="00D066FB"/>
    <w:rsid w:val="00D06826"/>
    <w:rsid w:val="00D06C8F"/>
    <w:rsid w:val="00D06CD8"/>
    <w:rsid w:val="00D0793E"/>
    <w:rsid w:val="00D10D74"/>
    <w:rsid w:val="00D12044"/>
    <w:rsid w:val="00D120C1"/>
    <w:rsid w:val="00D12E92"/>
    <w:rsid w:val="00D12FFE"/>
    <w:rsid w:val="00D15924"/>
    <w:rsid w:val="00D161A8"/>
    <w:rsid w:val="00D16C9C"/>
    <w:rsid w:val="00D17D2B"/>
    <w:rsid w:val="00D203D6"/>
    <w:rsid w:val="00D208C6"/>
    <w:rsid w:val="00D20B05"/>
    <w:rsid w:val="00D210A6"/>
    <w:rsid w:val="00D2195B"/>
    <w:rsid w:val="00D21CDB"/>
    <w:rsid w:val="00D22CC2"/>
    <w:rsid w:val="00D231E3"/>
    <w:rsid w:val="00D23737"/>
    <w:rsid w:val="00D2385F"/>
    <w:rsid w:val="00D238E9"/>
    <w:rsid w:val="00D23FB5"/>
    <w:rsid w:val="00D24644"/>
    <w:rsid w:val="00D24A3F"/>
    <w:rsid w:val="00D24CC1"/>
    <w:rsid w:val="00D24F42"/>
    <w:rsid w:val="00D256CE"/>
    <w:rsid w:val="00D25A77"/>
    <w:rsid w:val="00D26204"/>
    <w:rsid w:val="00D266DA"/>
    <w:rsid w:val="00D273E6"/>
    <w:rsid w:val="00D304DC"/>
    <w:rsid w:val="00D319DF"/>
    <w:rsid w:val="00D329BA"/>
    <w:rsid w:val="00D33A82"/>
    <w:rsid w:val="00D33F0C"/>
    <w:rsid w:val="00D3479E"/>
    <w:rsid w:val="00D35755"/>
    <w:rsid w:val="00D35A6F"/>
    <w:rsid w:val="00D36331"/>
    <w:rsid w:val="00D370DC"/>
    <w:rsid w:val="00D372AA"/>
    <w:rsid w:val="00D37D23"/>
    <w:rsid w:val="00D40C2A"/>
    <w:rsid w:val="00D4142A"/>
    <w:rsid w:val="00D41617"/>
    <w:rsid w:val="00D41A83"/>
    <w:rsid w:val="00D41BCB"/>
    <w:rsid w:val="00D42CE2"/>
    <w:rsid w:val="00D430EE"/>
    <w:rsid w:val="00D442CD"/>
    <w:rsid w:val="00D445EC"/>
    <w:rsid w:val="00D45C9B"/>
    <w:rsid w:val="00D470CD"/>
    <w:rsid w:val="00D50A0F"/>
    <w:rsid w:val="00D50C7F"/>
    <w:rsid w:val="00D525DB"/>
    <w:rsid w:val="00D54075"/>
    <w:rsid w:val="00D54A3B"/>
    <w:rsid w:val="00D54B26"/>
    <w:rsid w:val="00D54DE3"/>
    <w:rsid w:val="00D5599F"/>
    <w:rsid w:val="00D56001"/>
    <w:rsid w:val="00D56218"/>
    <w:rsid w:val="00D60A14"/>
    <w:rsid w:val="00D61DC2"/>
    <w:rsid w:val="00D622DD"/>
    <w:rsid w:val="00D629EE"/>
    <w:rsid w:val="00D62EBD"/>
    <w:rsid w:val="00D643A0"/>
    <w:rsid w:val="00D65544"/>
    <w:rsid w:val="00D66103"/>
    <w:rsid w:val="00D66730"/>
    <w:rsid w:val="00D71A72"/>
    <w:rsid w:val="00D72490"/>
    <w:rsid w:val="00D73974"/>
    <w:rsid w:val="00D73EA0"/>
    <w:rsid w:val="00D74D8D"/>
    <w:rsid w:val="00D74FC2"/>
    <w:rsid w:val="00D75653"/>
    <w:rsid w:val="00D7633E"/>
    <w:rsid w:val="00D764AA"/>
    <w:rsid w:val="00D76DE4"/>
    <w:rsid w:val="00D772C1"/>
    <w:rsid w:val="00D77420"/>
    <w:rsid w:val="00D80232"/>
    <w:rsid w:val="00D802F3"/>
    <w:rsid w:val="00D80AC2"/>
    <w:rsid w:val="00D82830"/>
    <w:rsid w:val="00D829E8"/>
    <w:rsid w:val="00D8343B"/>
    <w:rsid w:val="00D83461"/>
    <w:rsid w:val="00D835E8"/>
    <w:rsid w:val="00D8492B"/>
    <w:rsid w:val="00D85DA4"/>
    <w:rsid w:val="00D85FD5"/>
    <w:rsid w:val="00D86070"/>
    <w:rsid w:val="00D86B32"/>
    <w:rsid w:val="00D8725E"/>
    <w:rsid w:val="00D8738F"/>
    <w:rsid w:val="00D8778D"/>
    <w:rsid w:val="00D90CC0"/>
    <w:rsid w:val="00D90E93"/>
    <w:rsid w:val="00D91087"/>
    <w:rsid w:val="00D91A23"/>
    <w:rsid w:val="00D92277"/>
    <w:rsid w:val="00D93383"/>
    <w:rsid w:val="00D93CD8"/>
    <w:rsid w:val="00D93D6D"/>
    <w:rsid w:val="00D9449E"/>
    <w:rsid w:val="00D94739"/>
    <w:rsid w:val="00D96507"/>
    <w:rsid w:val="00DA006B"/>
    <w:rsid w:val="00DA1623"/>
    <w:rsid w:val="00DA1AF9"/>
    <w:rsid w:val="00DA1D63"/>
    <w:rsid w:val="00DA33FE"/>
    <w:rsid w:val="00DA5663"/>
    <w:rsid w:val="00DA56DA"/>
    <w:rsid w:val="00DA584A"/>
    <w:rsid w:val="00DA5C98"/>
    <w:rsid w:val="00DA6353"/>
    <w:rsid w:val="00DA6BF4"/>
    <w:rsid w:val="00DA7E76"/>
    <w:rsid w:val="00DA7FDD"/>
    <w:rsid w:val="00DB0938"/>
    <w:rsid w:val="00DB11C6"/>
    <w:rsid w:val="00DB13F1"/>
    <w:rsid w:val="00DB25CE"/>
    <w:rsid w:val="00DB5358"/>
    <w:rsid w:val="00DB5A1E"/>
    <w:rsid w:val="00DB6175"/>
    <w:rsid w:val="00DB63C2"/>
    <w:rsid w:val="00DB67B1"/>
    <w:rsid w:val="00DB6C21"/>
    <w:rsid w:val="00DC01C1"/>
    <w:rsid w:val="00DC16D7"/>
    <w:rsid w:val="00DC2406"/>
    <w:rsid w:val="00DC2A97"/>
    <w:rsid w:val="00DC4307"/>
    <w:rsid w:val="00DC46F1"/>
    <w:rsid w:val="00DC4BAB"/>
    <w:rsid w:val="00DC4BF2"/>
    <w:rsid w:val="00DC62C3"/>
    <w:rsid w:val="00DC6661"/>
    <w:rsid w:val="00DC69E2"/>
    <w:rsid w:val="00DC757A"/>
    <w:rsid w:val="00DD107A"/>
    <w:rsid w:val="00DD16FB"/>
    <w:rsid w:val="00DD2367"/>
    <w:rsid w:val="00DD2C91"/>
    <w:rsid w:val="00DD4867"/>
    <w:rsid w:val="00DD4FDB"/>
    <w:rsid w:val="00DD54C3"/>
    <w:rsid w:val="00DD5AF6"/>
    <w:rsid w:val="00DD5AFF"/>
    <w:rsid w:val="00DD60E0"/>
    <w:rsid w:val="00DD7000"/>
    <w:rsid w:val="00DD7546"/>
    <w:rsid w:val="00DE12A4"/>
    <w:rsid w:val="00DE1373"/>
    <w:rsid w:val="00DE164F"/>
    <w:rsid w:val="00DE1F17"/>
    <w:rsid w:val="00DE2466"/>
    <w:rsid w:val="00DE24BA"/>
    <w:rsid w:val="00DE294B"/>
    <w:rsid w:val="00DE330E"/>
    <w:rsid w:val="00DE4706"/>
    <w:rsid w:val="00DE4799"/>
    <w:rsid w:val="00DE4F24"/>
    <w:rsid w:val="00DE5DC1"/>
    <w:rsid w:val="00DE5E88"/>
    <w:rsid w:val="00DF0B65"/>
    <w:rsid w:val="00DF0D40"/>
    <w:rsid w:val="00DF18F1"/>
    <w:rsid w:val="00DF3F84"/>
    <w:rsid w:val="00DF45B6"/>
    <w:rsid w:val="00DF5428"/>
    <w:rsid w:val="00DF59C5"/>
    <w:rsid w:val="00DF6896"/>
    <w:rsid w:val="00DF68A5"/>
    <w:rsid w:val="00DF7BDA"/>
    <w:rsid w:val="00E01106"/>
    <w:rsid w:val="00E0121C"/>
    <w:rsid w:val="00E0163E"/>
    <w:rsid w:val="00E02CC5"/>
    <w:rsid w:val="00E03182"/>
    <w:rsid w:val="00E037D4"/>
    <w:rsid w:val="00E03F95"/>
    <w:rsid w:val="00E0509C"/>
    <w:rsid w:val="00E057C9"/>
    <w:rsid w:val="00E05930"/>
    <w:rsid w:val="00E05DEF"/>
    <w:rsid w:val="00E06122"/>
    <w:rsid w:val="00E0640D"/>
    <w:rsid w:val="00E0707B"/>
    <w:rsid w:val="00E070B1"/>
    <w:rsid w:val="00E07963"/>
    <w:rsid w:val="00E07B38"/>
    <w:rsid w:val="00E10675"/>
    <w:rsid w:val="00E11506"/>
    <w:rsid w:val="00E1221F"/>
    <w:rsid w:val="00E126FF"/>
    <w:rsid w:val="00E12FF6"/>
    <w:rsid w:val="00E13A8C"/>
    <w:rsid w:val="00E14721"/>
    <w:rsid w:val="00E14C3D"/>
    <w:rsid w:val="00E15C66"/>
    <w:rsid w:val="00E16FF7"/>
    <w:rsid w:val="00E201AC"/>
    <w:rsid w:val="00E21D68"/>
    <w:rsid w:val="00E221B8"/>
    <w:rsid w:val="00E2294F"/>
    <w:rsid w:val="00E24EF0"/>
    <w:rsid w:val="00E259E1"/>
    <w:rsid w:val="00E2642E"/>
    <w:rsid w:val="00E267E1"/>
    <w:rsid w:val="00E2786D"/>
    <w:rsid w:val="00E2790E"/>
    <w:rsid w:val="00E27F3C"/>
    <w:rsid w:val="00E30649"/>
    <w:rsid w:val="00E307A1"/>
    <w:rsid w:val="00E32107"/>
    <w:rsid w:val="00E32DC8"/>
    <w:rsid w:val="00E33119"/>
    <w:rsid w:val="00E33492"/>
    <w:rsid w:val="00E33DB0"/>
    <w:rsid w:val="00E3423B"/>
    <w:rsid w:val="00E34A9F"/>
    <w:rsid w:val="00E34E4C"/>
    <w:rsid w:val="00E35D75"/>
    <w:rsid w:val="00E368E6"/>
    <w:rsid w:val="00E36EF9"/>
    <w:rsid w:val="00E37C34"/>
    <w:rsid w:val="00E41B33"/>
    <w:rsid w:val="00E41E7B"/>
    <w:rsid w:val="00E42D51"/>
    <w:rsid w:val="00E437E1"/>
    <w:rsid w:val="00E4384B"/>
    <w:rsid w:val="00E446FD"/>
    <w:rsid w:val="00E44BDD"/>
    <w:rsid w:val="00E451E2"/>
    <w:rsid w:val="00E4693B"/>
    <w:rsid w:val="00E47382"/>
    <w:rsid w:val="00E4782C"/>
    <w:rsid w:val="00E506C6"/>
    <w:rsid w:val="00E513F1"/>
    <w:rsid w:val="00E51D09"/>
    <w:rsid w:val="00E52A63"/>
    <w:rsid w:val="00E52E48"/>
    <w:rsid w:val="00E53F6F"/>
    <w:rsid w:val="00E55C45"/>
    <w:rsid w:val="00E56838"/>
    <w:rsid w:val="00E57170"/>
    <w:rsid w:val="00E57BFF"/>
    <w:rsid w:val="00E60499"/>
    <w:rsid w:val="00E608E8"/>
    <w:rsid w:val="00E6140F"/>
    <w:rsid w:val="00E61590"/>
    <w:rsid w:val="00E62BC3"/>
    <w:rsid w:val="00E62FE5"/>
    <w:rsid w:val="00E63275"/>
    <w:rsid w:val="00E63FD7"/>
    <w:rsid w:val="00E652A1"/>
    <w:rsid w:val="00E653F5"/>
    <w:rsid w:val="00E65879"/>
    <w:rsid w:val="00E661F9"/>
    <w:rsid w:val="00E66465"/>
    <w:rsid w:val="00E66BE7"/>
    <w:rsid w:val="00E678DA"/>
    <w:rsid w:val="00E70344"/>
    <w:rsid w:val="00E7142B"/>
    <w:rsid w:val="00E718C6"/>
    <w:rsid w:val="00E71AA5"/>
    <w:rsid w:val="00E72AA8"/>
    <w:rsid w:val="00E72E68"/>
    <w:rsid w:val="00E752C7"/>
    <w:rsid w:val="00E7534D"/>
    <w:rsid w:val="00E7534F"/>
    <w:rsid w:val="00E754D2"/>
    <w:rsid w:val="00E76BF7"/>
    <w:rsid w:val="00E7713B"/>
    <w:rsid w:val="00E77F45"/>
    <w:rsid w:val="00E80783"/>
    <w:rsid w:val="00E81053"/>
    <w:rsid w:val="00E821EC"/>
    <w:rsid w:val="00E8286D"/>
    <w:rsid w:val="00E82B80"/>
    <w:rsid w:val="00E82F79"/>
    <w:rsid w:val="00E831E7"/>
    <w:rsid w:val="00E8421A"/>
    <w:rsid w:val="00E847CE"/>
    <w:rsid w:val="00E849F5"/>
    <w:rsid w:val="00E9026B"/>
    <w:rsid w:val="00E90406"/>
    <w:rsid w:val="00E90561"/>
    <w:rsid w:val="00E91257"/>
    <w:rsid w:val="00E93538"/>
    <w:rsid w:val="00E94200"/>
    <w:rsid w:val="00E95458"/>
    <w:rsid w:val="00E958C3"/>
    <w:rsid w:val="00E96821"/>
    <w:rsid w:val="00E96E3F"/>
    <w:rsid w:val="00E97E21"/>
    <w:rsid w:val="00EA38D2"/>
    <w:rsid w:val="00EA3A4C"/>
    <w:rsid w:val="00EA54B3"/>
    <w:rsid w:val="00EA575A"/>
    <w:rsid w:val="00EA588B"/>
    <w:rsid w:val="00EA69D8"/>
    <w:rsid w:val="00EA7309"/>
    <w:rsid w:val="00EA78C2"/>
    <w:rsid w:val="00EA7AFF"/>
    <w:rsid w:val="00EB0D28"/>
    <w:rsid w:val="00EB1A19"/>
    <w:rsid w:val="00EB1FFD"/>
    <w:rsid w:val="00EB44DA"/>
    <w:rsid w:val="00EB6362"/>
    <w:rsid w:val="00EB667A"/>
    <w:rsid w:val="00EB727F"/>
    <w:rsid w:val="00EB7A43"/>
    <w:rsid w:val="00EC00C5"/>
    <w:rsid w:val="00EC0AAF"/>
    <w:rsid w:val="00EC0DE9"/>
    <w:rsid w:val="00EC1171"/>
    <w:rsid w:val="00EC2563"/>
    <w:rsid w:val="00EC2DE5"/>
    <w:rsid w:val="00EC4255"/>
    <w:rsid w:val="00EC4548"/>
    <w:rsid w:val="00EC490F"/>
    <w:rsid w:val="00EC4DE7"/>
    <w:rsid w:val="00EC4DED"/>
    <w:rsid w:val="00EC4E2F"/>
    <w:rsid w:val="00EC4FBC"/>
    <w:rsid w:val="00EC5F7A"/>
    <w:rsid w:val="00EC7761"/>
    <w:rsid w:val="00ED206C"/>
    <w:rsid w:val="00ED20ED"/>
    <w:rsid w:val="00ED29EB"/>
    <w:rsid w:val="00ED2AB3"/>
    <w:rsid w:val="00ED37BF"/>
    <w:rsid w:val="00ED3AAE"/>
    <w:rsid w:val="00ED4606"/>
    <w:rsid w:val="00ED5CCB"/>
    <w:rsid w:val="00ED629A"/>
    <w:rsid w:val="00ED650B"/>
    <w:rsid w:val="00ED72B9"/>
    <w:rsid w:val="00EE1FB6"/>
    <w:rsid w:val="00EE230E"/>
    <w:rsid w:val="00EE3427"/>
    <w:rsid w:val="00EE3973"/>
    <w:rsid w:val="00EE40BF"/>
    <w:rsid w:val="00EE489E"/>
    <w:rsid w:val="00EE4BC9"/>
    <w:rsid w:val="00EF0557"/>
    <w:rsid w:val="00EF0962"/>
    <w:rsid w:val="00EF0F5E"/>
    <w:rsid w:val="00EF14D1"/>
    <w:rsid w:val="00EF240A"/>
    <w:rsid w:val="00EF25C1"/>
    <w:rsid w:val="00EF29C2"/>
    <w:rsid w:val="00EF4F57"/>
    <w:rsid w:val="00EF53C0"/>
    <w:rsid w:val="00EF5D6B"/>
    <w:rsid w:val="00EF65DF"/>
    <w:rsid w:val="00EF6DE5"/>
    <w:rsid w:val="00F00A0D"/>
    <w:rsid w:val="00F01447"/>
    <w:rsid w:val="00F01517"/>
    <w:rsid w:val="00F02480"/>
    <w:rsid w:val="00F030D5"/>
    <w:rsid w:val="00F0335D"/>
    <w:rsid w:val="00F038F8"/>
    <w:rsid w:val="00F04503"/>
    <w:rsid w:val="00F05F1A"/>
    <w:rsid w:val="00F06E2B"/>
    <w:rsid w:val="00F11353"/>
    <w:rsid w:val="00F114D6"/>
    <w:rsid w:val="00F1189A"/>
    <w:rsid w:val="00F1196D"/>
    <w:rsid w:val="00F11F37"/>
    <w:rsid w:val="00F1212A"/>
    <w:rsid w:val="00F12150"/>
    <w:rsid w:val="00F1386B"/>
    <w:rsid w:val="00F1391D"/>
    <w:rsid w:val="00F14DA1"/>
    <w:rsid w:val="00F15D97"/>
    <w:rsid w:val="00F16921"/>
    <w:rsid w:val="00F17AC3"/>
    <w:rsid w:val="00F17BD4"/>
    <w:rsid w:val="00F20F00"/>
    <w:rsid w:val="00F210DF"/>
    <w:rsid w:val="00F21482"/>
    <w:rsid w:val="00F21E35"/>
    <w:rsid w:val="00F235D4"/>
    <w:rsid w:val="00F23CA3"/>
    <w:rsid w:val="00F2448A"/>
    <w:rsid w:val="00F30A71"/>
    <w:rsid w:val="00F31072"/>
    <w:rsid w:val="00F31686"/>
    <w:rsid w:val="00F333F9"/>
    <w:rsid w:val="00F35A5B"/>
    <w:rsid w:val="00F360B9"/>
    <w:rsid w:val="00F3618B"/>
    <w:rsid w:val="00F36664"/>
    <w:rsid w:val="00F366DB"/>
    <w:rsid w:val="00F378E6"/>
    <w:rsid w:val="00F37C93"/>
    <w:rsid w:val="00F40158"/>
    <w:rsid w:val="00F40407"/>
    <w:rsid w:val="00F41A30"/>
    <w:rsid w:val="00F41C42"/>
    <w:rsid w:val="00F433AE"/>
    <w:rsid w:val="00F4496F"/>
    <w:rsid w:val="00F44BBB"/>
    <w:rsid w:val="00F46EA6"/>
    <w:rsid w:val="00F508C8"/>
    <w:rsid w:val="00F51B77"/>
    <w:rsid w:val="00F51B7C"/>
    <w:rsid w:val="00F51D9C"/>
    <w:rsid w:val="00F51E53"/>
    <w:rsid w:val="00F52685"/>
    <w:rsid w:val="00F52B69"/>
    <w:rsid w:val="00F54A0D"/>
    <w:rsid w:val="00F54FA7"/>
    <w:rsid w:val="00F562E9"/>
    <w:rsid w:val="00F56F69"/>
    <w:rsid w:val="00F579B3"/>
    <w:rsid w:val="00F57B34"/>
    <w:rsid w:val="00F57CB2"/>
    <w:rsid w:val="00F60148"/>
    <w:rsid w:val="00F601FD"/>
    <w:rsid w:val="00F60986"/>
    <w:rsid w:val="00F6126F"/>
    <w:rsid w:val="00F614D3"/>
    <w:rsid w:val="00F6156C"/>
    <w:rsid w:val="00F61740"/>
    <w:rsid w:val="00F620B2"/>
    <w:rsid w:val="00F631E5"/>
    <w:rsid w:val="00F632F4"/>
    <w:rsid w:val="00F6455E"/>
    <w:rsid w:val="00F64C1C"/>
    <w:rsid w:val="00F661F5"/>
    <w:rsid w:val="00F66BDF"/>
    <w:rsid w:val="00F67178"/>
    <w:rsid w:val="00F67B24"/>
    <w:rsid w:val="00F70E4C"/>
    <w:rsid w:val="00F71335"/>
    <w:rsid w:val="00F735DD"/>
    <w:rsid w:val="00F73681"/>
    <w:rsid w:val="00F7378A"/>
    <w:rsid w:val="00F7465D"/>
    <w:rsid w:val="00F75317"/>
    <w:rsid w:val="00F7788B"/>
    <w:rsid w:val="00F80925"/>
    <w:rsid w:val="00F80FBA"/>
    <w:rsid w:val="00F815CE"/>
    <w:rsid w:val="00F83EAB"/>
    <w:rsid w:val="00F84433"/>
    <w:rsid w:val="00F84B55"/>
    <w:rsid w:val="00F855E2"/>
    <w:rsid w:val="00F85A49"/>
    <w:rsid w:val="00F86C20"/>
    <w:rsid w:val="00F87F5D"/>
    <w:rsid w:val="00F907DA"/>
    <w:rsid w:val="00F91207"/>
    <w:rsid w:val="00F91223"/>
    <w:rsid w:val="00F91AC1"/>
    <w:rsid w:val="00F93348"/>
    <w:rsid w:val="00F93F71"/>
    <w:rsid w:val="00F94131"/>
    <w:rsid w:val="00F94194"/>
    <w:rsid w:val="00F94A38"/>
    <w:rsid w:val="00F94AE1"/>
    <w:rsid w:val="00F95FF1"/>
    <w:rsid w:val="00F96189"/>
    <w:rsid w:val="00FA0859"/>
    <w:rsid w:val="00FA0F2D"/>
    <w:rsid w:val="00FA1CBA"/>
    <w:rsid w:val="00FA1FAB"/>
    <w:rsid w:val="00FA1FD6"/>
    <w:rsid w:val="00FA3CFF"/>
    <w:rsid w:val="00FA3E23"/>
    <w:rsid w:val="00FA3F8D"/>
    <w:rsid w:val="00FA5114"/>
    <w:rsid w:val="00FA5316"/>
    <w:rsid w:val="00FA640F"/>
    <w:rsid w:val="00FB11E0"/>
    <w:rsid w:val="00FB2104"/>
    <w:rsid w:val="00FB21A4"/>
    <w:rsid w:val="00FB2E1E"/>
    <w:rsid w:val="00FB60A5"/>
    <w:rsid w:val="00FB60BA"/>
    <w:rsid w:val="00FB61C3"/>
    <w:rsid w:val="00FB61E6"/>
    <w:rsid w:val="00FB6D96"/>
    <w:rsid w:val="00FC1FC9"/>
    <w:rsid w:val="00FC3195"/>
    <w:rsid w:val="00FC3F78"/>
    <w:rsid w:val="00FC4744"/>
    <w:rsid w:val="00FC48D3"/>
    <w:rsid w:val="00FC594F"/>
    <w:rsid w:val="00FC5AB3"/>
    <w:rsid w:val="00FC5C9A"/>
    <w:rsid w:val="00FC6E39"/>
    <w:rsid w:val="00FC7E21"/>
    <w:rsid w:val="00FD03F1"/>
    <w:rsid w:val="00FD16EF"/>
    <w:rsid w:val="00FD1D3E"/>
    <w:rsid w:val="00FD1F07"/>
    <w:rsid w:val="00FD24C4"/>
    <w:rsid w:val="00FD33A3"/>
    <w:rsid w:val="00FD369B"/>
    <w:rsid w:val="00FD4CF6"/>
    <w:rsid w:val="00FD6563"/>
    <w:rsid w:val="00FE030E"/>
    <w:rsid w:val="00FE2AA3"/>
    <w:rsid w:val="00FE2FAD"/>
    <w:rsid w:val="00FE360F"/>
    <w:rsid w:val="00FE65C1"/>
    <w:rsid w:val="00FF0535"/>
    <w:rsid w:val="00FF090D"/>
    <w:rsid w:val="00FF0EE0"/>
    <w:rsid w:val="00FF1154"/>
    <w:rsid w:val="00FF1A22"/>
    <w:rsid w:val="00FF22A6"/>
    <w:rsid w:val="00FF3B51"/>
    <w:rsid w:val="00FF4183"/>
    <w:rsid w:val="00FF4293"/>
    <w:rsid w:val="00FF4DD4"/>
    <w:rsid w:val="00FF4F7D"/>
    <w:rsid w:val="00FF5E13"/>
    <w:rsid w:val="00FF678E"/>
    <w:rsid w:val="00FF726B"/>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07E49"/>
  <w15:docId w15:val="{697BBF60-5C86-42AE-BB91-A13D4E5C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94AE1"/>
    <w:pPr>
      <w:spacing w:after="160" w:line="259" w:lineRule="auto"/>
    </w:pPr>
    <w:rPr>
      <w:sz w:val="22"/>
      <w:szCs w:val="22"/>
    </w:rPr>
  </w:style>
  <w:style w:type="paragraph" w:styleId="1">
    <w:name w:val="heading 1"/>
    <w:aliases w:val="Глава + Times New Roman Знак,14 пт Знак,Заголовок 1 Знак2 Знак,Заголовок 1 Знак1 Знак Знак,Заголовок 1 Знак Знак Знак Знак,Заголовок 1 Знак1 Знак Знак1 Знак Знак,Заголовок 1 Знак Знак Знак Знак Знак Знак,Заголовок 1 Знак Знак Знак,H1 Знак"/>
    <w:basedOn w:val="a4"/>
    <w:next w:val="a4"/>
    <w:link w:val="10"/>
    <w:uiPriority w:val="9"/>
    <w:qFormat/>
    <w:rsid w:val="00F94AE1"/>
    <w:pPr>
      <w:keepNext/>
      <w:keepLines/>
      <w:spacing w:before="240" w:after="0"/>
      <w:outlineLvl w:val="0"/>
    </w:pPr>
    <w:rPr>
      <w:rFonts w:ascii="Calibri Light" w:eastAsia="SimSun" w:hAnsi="Calibri Light"/>
      <w:color w:val="262626"/>
      <w:sz w:val="32"/>
      <w:szCs w:val="32"/>
    </w:rPr>
  </w:style>
  <w:style w:type="paragraph" w:styleId="20">
    <w:name w:val="heading 2"/>
    <w:aliases w:val=" Знак29 Знак,Знак29 Знак,Заголовок 2 Знак Знак1,Заголовок 2 Знак Знак Знак, Знак29 Знак Знак Знак, Знак29 Знак Знак1,Заголовок 2 Знак1 Знак Знак Знак,Заголовок 2 Знак Знак Знак Знак Знак,Знак29 Знак Знак Знак Знак Знак"/>
    <w:basedOn w:val="a4"/>
    <w:next w:val="a4"/>
    <w:link w:val="22"/>
    <w:uiPriority w:val="9"/>
    <w:unhideWhenUsed/>
    <w:qFormat/>
    <w:rsid w:val="00F94AE1"/>
    <w:pPr>
      <w:keepNext/>
      <w:keepLines/>
      <w:spacing w:before="40" w:after="0"/>
      <w:outlineLvl w:val="1"/>
    </w:pPr>
    <w:rPr>
      <w:rFonts w:ascii="Calibri Light" w:eastAsia="SimSun" w:hAnsi="Calibri Light"/>
      <w:color w:val="262626"/>
      <w:sz w:val="28"/>
      <w:szCs w:val="28"/>
    </w:rPr>
  </w:style>
  <w:style w:type="paragraph" w:styleId="30">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4"/>
    <w:next w:val="a4"/>
    <w:link w:val="31"/>
    <w:uiPriority w:val="9"/>
    <w:unhideWhenUsed/>
    <w:qFormat/>
    <w:rsid w:val="00F94AE1"/>
    <w:pPr>
      <w:keepNext/>
      <w:keepLines/>
      <w:spacing w:before="40" w:after="0"/>
      <w:outlineLvl w:val="2"/>
    </w:pPr>
    <w:rPr>
      <w:rFonts w:ascii="Calibri Light" w:eastAsia="SimSun" w:hAnsi="Calibri Light"/>
      <w:color w:val="0D0D0D"/>
      <w:sz w:val="24"/>
      <w:szCs w:val="24"/>
    </w:rPr>
  </w:style>
  <w:style w:type="paragraph" w:styleId="40">
    <w:name w:val="heading 4"/>
    <w:aliases w:val=" Знак28 Знак,Знак28 Знак,Заголовок 4 Знак1 Знак Знак,Заголовок 4 Знак Знак Знак Знак,Заголовок 4 Знак Знак1 Знак,Заголовок 4 Знак Знак1, Знак28 Знак Знак Знак, Знак28 Знак Знак1"/>
    <w:basedOn w:val="a4"/>
    <w:next w:val="a4"/>
    <w:link w:val="41"/>
    <w:uiPriority w:val="9"/>
    <w:unhideWhenUsed/>
    <w:qFormat/>
    <w:rsid w:val="00F94AE1"/>
    <w:pPr>
      <w:keepNext/>
      <w:keepLines/>
      <w:spacing w:before="40" w:after="0"/>
      <w:outlineLvl w:val="3"/>
    </w:pPr>
    <w:rPr>
      <w:rFonts w:ascii="Calibri Light" w:eastAsia="SimSun" w:hAnsi="Calibri Light"/>
      <w:i/>
      <w:iCs/>
      <w:color w:val="404040"/>
    </w:rPr>
  </w:style>
  <w:style w:type="paragraph" w:styleId="5">
    <w:name w:val="heading 5"/>
    <w:aliases w:val="Знак30 Знак,Знак30,Заголовок 5 Знак Знак, Знак30 Знак Знак, Знак30 Знак1, Знак30 Знак, Знак30,Знак48 Знак Знак Знак, Знак48 Знак Знак,Знак48 Знак Знак"/>
    <w:basedOn w:val="a4"/>
    <w:next w:val="a4"/>
    <w:link w:val="50"/>
    <w:uiPriority w:val="9"/>
    <w:unhideWhenUsed/>
    <w:qFormat/>
    <w:rsid w:val="00F94AE1"/>
    <w:pPr>
      <w:keepNext/>
      <w:keepLines/>
      <w:spacing w:before="40" w:after="0"/>
      <w:outlineLvl w:val="4"/>
    </w:pPr>
    <w:rPr>
      <w:rFonts w:ascii="Calibri Light" w:eastAsia="SimSun" w:hAnsi="Calibri Light"/>
      <w:color w:val="404040"/>
    </w:rPr>
  </w:style>
  <w:style w:type="paragraph" w:styleId="6">
    <w:name w:val="heading 6"/>
    <w:aliases w:val="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1,Заголовок 6 Знак Знак,Знак26 Знак Знак,Заголовок 6 Знак Знак1"/>
    <w:basedOn w:val="a4"/>
    <w:next w:val="a4"/>
    <w:link w:val="60"/>
    <w:uiPriority w:val="9"/>
    <w:unhideWhenUsed/>
    <w:qFormat/>
    <w:rsid w:val="00F94AE1"/>
    <w:pPr>
      <w:keepNext/>
      <w:keepLines/>
      <w:spacing w:before="40" w:after="0"/>
      <w:outlineLvl w:val="5"/>
    </w:pPr>
    <w:rPr>
      <w:rFonts w:ascii="Calibri Light" w:eastAsia="SimSun" w:hAnsi="Calibri Light"/>
    </w:rPr>
  </w:style>
  <w:style w:type="paragraph" w:styleId="7">
    <w:name w:val="heading 7"/>
    <w:aliases w:val="Знак27 Знак,Знак27,Заголовок 7 Знак Знак, Знак27 Знак Знак, Знак27 Знак1, Знак27 Знак, Знак27"/>
    <w:basedOn w:val="a4"/>
    <w:next w:val="a4"/>
    <w:link w:val="70"/>
    <w:uiPriority w:val="9"/>
    <w:unhideWhenUsed/>
    <w:qFormat/>
    <w:rsid w:val="00F94AE1"/>
    <w:pPr>
      <w:keepNext/>
      <w:keepLines/>
      <w:spacing w:before="40" w:after="0"/>
      <w:outlineLvl w:val="6"/>
    </w:pPr>
    <w:rPr>
      <w:rFonts w:ascii="Calibri Light" w:eastAsia="SimSun" w:hAnsi="Calibri Light"/>
      <w:i/>
      <w:iCs/>
    </w:rPr>
  </w:style>
  <w:style w:type="paragraph" w:styleId="8">
    <w:name w:val="heading 8"/>
    <w:aliases w:val="Знак24 Знак,Знак24,Заголовок 8 Знак Знак, Знак24 Знак Знак, Знак24 Знак1, Знак24 Знак, Знак24"/>
    <w:basedOn w:val="a4"/>
    <w:next w:val="a4"/>
    <w:link w:val="80"/>
    <w:uiPriority w:val="9"/>
    <w:unhideWhenUsed/>
    <w:qFormat/>
    <w:rsid w:val="00F94AE1"/>
    <w:pPr>
      <w:keepNext/>
      <w:keepLines/>
      <w:spacing w:before="40" w:after="0"/>
      <w:outlineLvl w:val="7"/>
    </w:pPr>
    <w:rPr>
      <w:rFonts w:ascii="Calibri Light" w:eastAsia="SimSun" w:hAnsi="Calibri Light"/>
      <w:color w:val="262626"/>
      <w:sz w:val="21"/>
      <w:szCs w:val="21"/>
    </w:rPr>
  </w:style>
  <w:style w:type="paragraph" w:styleId="9">
    <w:name w:val="heading 9"/>
    <w:aliases w:val="Знак23 Знак,Знак23,Заголовок 9 Знак Знак, Знак23 Знак Знак, Знак23 Знак1, Знак23 Знак, Знак23"/>
    <w:basedOn w:val="a4"/>
    <w:next w:val="a4"/>
    <w:link w:val="90"/>
    <w:unhideWhenUsed/>
    <w:qFormat/>
    <w:rsid w:val="00F94AE1"/>
    <w:pPr>
      <w:keepNext/>
      <w:keepLines/>
      <w:spacing w:before="40" w:after="0"/>
      <w:outlineLvl w:val="8"/>
    </w:pPr>
    <w:rPr>
      <w:rFonts w:ascii="Calibri Light" w:eastAsia="SimSun" w:hAnsi="Calibri Light"/>
      <w:i/>
      <w:iCs/>
      <w:color w:val="262626"/>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 Times New Roman Знак Знак1,14 пт Знак Знак1,Заголовок 1 Знак2 Знак Знак1,Заголовок 1 Знак1 Знак Знак Знак1,Заголовок 1 Знак Знак Знак Знак Знак1,Заголовок 1 Знак1 Знак Знак1 Знак Знак Знак1,Заголовок 1 Знак Знак Знак Знак1"/>
    <w:link w:val="1"/>
    <w:uiPriority w:val="9"/>
    <w:rsid w:val="00F94AE1"/>
    <w:rPr>
      <w:rFonts w:ascii="Calibri Light" w:eastAsia="SimSun" w:hAnsi="Calibri Light" w:cs="Times New Roman"/>
      <w:color w:val="262626"/>
      <w:sz w:val="32"/>
      <w:szCs w:val="32"/>
    </w:rPr>
  </w:style>
  <w:style w:type="character" w:customStyle="1" w:styleId="22">
    <w:name w:val="Заголовок 2 Знак"/>
    <w:aliases w:val=" Знак29 Знак Знак2,Знак29 Знак Знак3,Заголовок 2 Знак Знак1 Знак2,Заголовок 2 Знак Знак Знак Знак3, Знак29 Знак Знак Знак Знак2, Знак29 Знак Знак1 Знак2,Заголовок 2 Знак1 Знак Знак Знак Знак2,Заголовок 2 Знак Знак Знак Знак Знак Знак2"/>
    <w:link w:val="20"/>
    <w:uiPriority w:val="9"/>
    <w:rsid w:val="00F94AE1"/>
    <w:rPr>
      <w:rFonts w:ascii="Calibri Light" w:eastAsia="SimSun" w:hAnsi="Calibri Light" w:cs="Times New Roman"/>
      <w:color w:val="262626"/>
      <w:sz w:val="28"/>
      <w:szCs w:val="28"/>
    </w:rPr>
  </w:style>
  <w:style w:type="character" w:customStyle="1" w:styleId="31">
    <w:name w:val="Заголовок 3 Знак"/>
    <w:aliases w:val="Заголовок 3 Знак2 Знак2,Заголовок 3 Знак Знак1 Знак2,Заголовок 3 Знак Знак Знак Знак2, Знак Знак Знак Знак1 Знак1,Заголовок 3 Знак1 Знак Знак2, Знак Знак1 Знак Знак1,Заголовок 3 Знак1 Знак Знак Знак Знак2,Знак Знак Знак Знак1 Знак2"/>
    <w:link w:val="30"/>
    <w:uiPriority w:val="9"/>
    <w:rsid w:val="00F94AE1"/>
    <w:rPr>
      <w:rFonts w:ascii="Calibri Light" w:eastAsia="SimSun" w:hAnsi="Calibri Light" w:cs="Times New Roman"/>
      <w:color w:val="0D0D0D"/>
      <w:sz w:val="24"/>
      <w:szCs w:val="24"/>
    </w:rPr>
  </w:style>
  <w:style w:type="character" w:customStyle="1" w:styleId="41">
    <w:name w:val="Заголовок 4 Знак"/>
    <w:aliases w:val=" Знак28 Знак Знак2,Знак28 Знак Знак3,Заголовок 4 Знак1 Знак Знак Знак2,Заголовок 4 Знак Знак Знак Знак Знак2,Заголовок 4 Знак Знак1 Знак Знак2,Заголовок 4 Знак Знак1 Знак2, Знак28 Знак Знак Знак Знак1, Знак28 Знак Знак1 Знак1"/>
    <w:link w:val="40"/>
    <w:uiPriority w:val="9"/>
    <w:rsid w:val="00F94AE1"/>
    <w:rPr>
      <w:rFonts w:ascii="Calibri Light" w:eastAsia="SimSun" w:hAnsi="Calibri Light" w:cs="Times New Roman"/>
      <w:i/>
      <w:iCs/>
      <w:color w:val="404040"/>
    </w:rPr>
  </w:style>
  <w:style w:type="character" w:customStyle="1" w:styleId="50">
    <w:name w:val="Заголовок 5 Знак"/>
    <w:aliases w:val="Знак30 Знак Знак1,Знак30 Знак2,Заголовок 5 Знак Знак Знак1, Знак30 Знак Знак Знак1, Знак30 Знак1 Знак1, Знак30 Знак Знак2, Знак30 Знак3,Знак48 Знак Знак Знак Знак1, Знак48 Знак Знак Знак,Знак48 Знак Знак Знак1"/>
    <w:link w:val="5"/>
    <w:uiPriority w:val="9"/>
    <w:rsid w:val="00F94AE1"/>
    <w:rPr>
      <w:rFonts w:ascii="Calibri Light" w:eastAsia="SimSun" w:hAnsi="Calibri Light" w:cs="Times New Roman"/>
      <w:color w:val="404040"/>
    </w:rPr>
  </w:style>
  <w:style w:type="character" w:customStyle="1" w:styleId="60">
    <w:name w:val="Заголовок 6 Знак"/>
    <w:aliases w:val="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нак26 Знак Знак Знак Знак Знак1,Заголовок 6 Знак1 Знак1"/>
    <w:link w:val="6"/>
    <w:uiPriority w:val="9"/>
    <w:rsid w:val="00F94AE1"/>
    <w:rPr>
      <w:rFonts w:ascii="Calibri Light" w:eastAsia="SimSun" w:hAnsi="Calibri Light" w:cs="Times New Roman"/>
    </w:rPr>
  </w:style>
  <w:style w:type="character" w:customStyle="1" w:styleId="70">
    <w:name w:val="Заголовок 7 Знак"/>
    <w:aliases w:val="Знак27 Знак Знак1,Знак27 Знак2,Заголовок 7 Знак Знак Знак, Знак27 Знак Знак Знак, Знак27 Знак1 Знак, Знак27 Знак Знак1, Знак27 Знак2"/>
    <w:link w:val="7"/>
    <w:uiPriority w:val="9"/>
    <w:rsid w:val="00F94AE1"/>
    <w:rPr>
      <w:rFonts w:ascii="Calibri Light" w:eastAsia="SimSun" w:hAnsi="Calibri Light" w:cs="Times New Roman"/>
      <w:i/>
      <w:iCs/>
    </w:rPr>
  </w:style>
  <w:style w:type="character" w:customStyle="1" w:styleId="80">
    <w:name w:val="Заголовок 8 Знак"/>
    <w:aliases w:val="Знак24 Знак Знак1,Знак24 Знак2,Заголовок 8 Знак Знак Знак, Знак24 Знак Знак Знак, Знак24 Знак1 Знак, Знак24 Знак Знак1, Знак24 Знак2"/>
    <w:link w:val="8"/>
    <w:uiPriority w:val="9"/>
    <w:rsid w:val="00F94AE1"/>
    <w:rPr>
      <w:rFonts w:ascii="Calibri Light" w:eastAsia="SimSun" w:hAnsi="Calibri Light" w:cs="Times New Roman"/>
      <w:color w:val="262626"/>
      <w:sz w:val="21"/>
      <w:szCs w:val="21"/>
    </w:rPr>
  </w:style>
  <w:style w:type="character" w:customStyle="1" w:styleId="90">
    <w:name w:val="Заголовок 9 Знак"/>
    <w:aliases w:val="Знак23 Знак Знак1,Знак23 Знак2,Заголовок 9 Знак Знак Знак, Знак23 Знак Знак Знак, Знак23 Знак1 Знак, Знак23 Знак Знак1, Знак23 Знак2"/>
    <w:link w:val="9"/>
    <w:rsid w:val="00F94AE1"/>
    <w:rPr>
      <w:rFonts w:ascii="Calibri Light" w:eastAsia="SimSun" w:hAnsi="Calibri Light" w:cs="Times New Roman"/>
      <w:i/>
      <w:iCs/>
      <w:color w:val="262626"/>
      <w:sz w:val="21"/>
      <w:szCs w:val="21"/>
    </w:rPr>
  </w:style>
  <w:style w:type="numbering" w:customStyle="1" w:styleId="11">
    <w:name w:val="Нет списка1"/>
    <w:next w:val="a7"/>
    <w:uiPriority w:val="99"/>
    <w:semiHidden/>
    <w:rsid w:val="00731AED"/>
  </w:style>
  <w:style w:type="character" w:customStyle="1" w:styleId="210">
    <w:name w:val="Заголовок 2 Знак1"/>
    <w:aliases w:val=" Знак29 Знак Знак,Знак29 Знак Знак,Заголовок 2 Знак Знак1 Знак1,Заголовок 2 Знак Знак Знак Знак2, Знак29 Знак Знак Знак Знак1, Знак29 Знак Знак1 Знак1,Заголовок 2 Знак1 Знак Знак Знак Знак,Заголовок 2 Знак Знак Знак Знак Знак Знак"/>
    <w:locked/>
    <w:rsid w:val="00731AED"/>
    <w:rPr>
      <w:rFonts w:ascii="Arial" w:eastAsia="Times New Roman" w:hAnsi="Arial" w:cs="Arial"/>
      <w:b/>
      <w:bCs/>
      <w:i/>
      <w:iCs/>
      <w:sz w:val="28"/>
      <w:szCs w:val="28"/>
    </w:rPr>
  </w:style>
  <w:style w:type="character" w:customStyle="1" w:styleId="310">
    <w:name w:val="Заголовок 3 Знак1"/>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rsid w:val="00731AED"/>
    <w:rPr>
      <w:rFonts w:ascii="Arial" w:eastAsia="Times New Roman" w:hAnsi="Arial" w:cs="Arial"/>
      <w:b/>
      <w:bCs/>
      <w:sz w:val="26"/>
      <w:szCs w:val="26"/>
    </w:rPr>
  </w:style>
  <w:style w:type="character" w:customStyle="1" w:styleId="410">
    <w:name w:val="Заголовок 4 Знак1"/>
    <w:aliases w:val=" Знак28 Знак Знак,Знак28 Знак Знак,Заголовок 4 Знак1 Знак Знак Знак1,Заголовок 4 Знак Знак Знак Знак Знак1,Заголовок 4 Знак Знак1 Знак Знак1,Заголовок 4 Знак Знак1 Знак1, Знак28 Знак Знак Знак Знак, Знак28 Знак Знак1 Знак"/>
    <w:locked/>
    <w:rsid w:val="00731AED"/>
    <w:rPr>
      <w:rFonts w:ascii="Times New Roman" w:eastAsia="Times New Roman" w:hAnsi="Times New Roman"/>
      <w:b/>
      <w:bCs/>
      <w:sz w:val="28"/>
      <w:szCs w:val="28"/>
    </w:rPr>
  </w:style>
  <w:style w:type="character" w:styleId="a8">
    <w:name w:val="Hyperlink"/>
    <w:rsid w:val="00731AED"/>
    <w:rPr>
      <w:color w:val="0000FF"/>
      <w:u w:val="single"/>
    </w:rPr>
  </w:style>
  <w:style w:type="paragraph" w:customStyle="1" w:styleId="32">
    <w:name w:val="Стиль3 Знак Знак"/>
    <w:basedOn w:val="23"/>
    <w:link w:val="33"/>
    <w:rsid w:val="00731AED"/>
    <w:pPr>
      <w:widowControl w:val="0"/>
      <w:tabs>
        <w:tab w:val="num" w:pos="227"/>
      </w:tabs>
      <w:adjustRightInd w:val="0"/>
      <w:spacing w:after="0" w:line="240" w:lineRule="auto"/>
      <w:ind w:left="0"/>
      <w:jc w:val="both"/>
      <w:textAlignment w:val="baseline"/>
    </w:pPr>
    <w:rPr>
      <w:sz w:val="24"/>
    </w:rPr>
  </w:style>
  <w:style w:type="paragraph" w:styleId="23">
    <w:name w:val="Body Text Indent 2"/>
    <w:aliases w:val="Знак Знак1 Знак"/>
    <w:basedOn w:val="a4"/>
    <w:link w:val="24"/>
    <w:rsid w:val="00731AED"/>
    <w:pPr>
      <w:spacing w:after="120" w:line="480" w:lineRule="auto"/>
      <w:ind w:left="283"/>
    </w:pPr>
    <w:rPr>
      <w:rFonts w:ascii="Times New Roman" w:hAnsi="Times New Roman"/>
      <w:sz w:val="20"/>
      <w:szCs w:val="20"/>
      <w:lang w:val="x-none" w:eastAsia="x-none"/>
    </w:rPr>
  </w:style>
  <w:style w:type="character" w:customStyle="1" w:styleId="24">
    <w:name w:val="Основной текст с отступом 2 Знак"/>
    <w:aliases w:val="Знак Знак1 Знак Знак"/>
    <w:link w:val="23"/>
    <w:rsid w:val="00731AED"/>
    <w:rPr>
      <w:rFonts w:ascii="Times New Roman" w:eastAsia="Times New Roman" w:hAnsi="Times New Roman"/>
    </w:rPr>
  </w:style>
  <w:style w:type="character" w:customStyle="1" w:styleId="33">
    <w:name w:val="Стиль3 Знак Знак Знак"/>
    <w:link w:val="32"/>
    <w:rsid w:val="00731AED"/>
    <w:rPr>
      <w:rFonts w:ascii="Times New Roman" w:eastAsia="Times New Roman" w:hAnsi="Times New Roman"/>
      <w:sz w:val="24"/>
    </w:rPr>
  </w:style>
  <w:style w:type="paragraph" w:styleId="a9">
    <w:name w:val="footer"/>
    <w:aliases w:val=" Знак18 Знак,Нижний колонтитул Знак1 Знак1,Нижний колонтитул Знак Знак1 Знак,Нижний колонтитул Знак Знак Знак Знак, Знак18 Знак Знак Знак Знак,Нижний колонтитул Знак1 Знак Знак,Нижний колонтитул Знак Знак Знак1,Знак18 Знак Знак"/>
    <w:basedOn w:val="a4"/>
    <w:link w:val="12"/>
    <w:unhideWhenUsed/>
    <w:rsid w:val="00731AED"/>
    <w:pPr>
      <w:tabs>
        <w:tab w:val="center" w:pos="4677"/>
        <w:tab w:val="right" w:pos="9355"/>
      </w:tabs>
      <w:spacing w:after="0" w:line="240" w:lineRule="auto"/>
    </w:pPr>
    <w:rPr>
      <w:rFonts w:ascii="Times New Roman" w:hAnsi="Times New Roman"/>
      <w:sz w:val="20"/>
      <w:szCs w:val="20"/>
      <w:lang w:val="x-none" w:eastAsia="x-none"/>
    </w:rPr>
  </w:style>
  <w:style w:type="character" w:customStyle="1" w:styleId="aa">
    <w:name w:val="Нижний колонтитул Знак"/>
    <w:rsid w:val="00731AED"/>
    <w:rPr>
      <w:sz w:val="22"/>
      <w:szCs w:val="22"/>
      <w:lang w:eastAsia="en-US"/>
    </w:rPr>
  </w:style>
  <w:style w:type="character" w:customStyle="1" w:styleId="12">
    <w:name w:val="Нижний колонтитул Знак1"/>
    <w:aliases w:val=" Знак18 Знак Знак,Нижний колонтитул Знак1 Знак1 Знак1,Нижний колонтитул Знак Знак1 Знак Знак1,Нижний колонтитул Знак Знак Знак Знак Знак1, Знак18 Знак Знак Знак Знак Знак1,Нижний колонтитул Знак1 Знак Знак Знак1"/>
    <w:link w:val="a9"/>
    <w:rsid w:val="00731AED"/>
    <w:rPr>
      <w:rFonts w:ascii="Times New Roman" w:eastAsia="Times New Roman" w:hAnsi="Times New Roman"/>
    </w:rPr>
  </w:style>
  <w:style w:type="paragraph" w:customStyle="1" w:styleId="ConsPlusNormal">
    <w:name w:val="ConsPlusNormal"/>
    <w:link w:val="ConsPlusNormal0"/>
    <w:qFormat/>
    <w:rsid w:val="00731AED"/>
    <w:pPr>
      <w:widowControl w:val="0"/>
      <w:autoSpaceDE w:val="0"/>
      <w:autoSpaceDN w:val="0"/>
      <w:adjustRightInd w:val="0"/>
      <w:spacing w:after="160" w:line="259" w:lineRule="auto"/>
      <w:ind w:firstLine="720"/>
    </w:pPr>
    <w:rPr>
      <w:rFonts w:ascii="Arial" w:hAnsi="Arial" w:cs="Arial"/>
      <w:sz w:val="22"/>
      <w:szCs w:val="22"/>
    </w:rPr>
  </w:style>
  <w:style w:type="character" w:customStyle="1" w:styleId="ConsPlusNormal0">
    <w:name w:val="ConsPlusNormal Знак"/>
    <w:link w:val="ConsPlusNormal"/>
    <w:locked/>
    <w:rsid w:val="00731AED"/>
    <w:rPr>
      <w:rFonts w:ascii="Arial" w:eastAsia="Times New Roman" w:hAnsi="Arial" w:cs="Arial"/>
      <w:lang w:val="ru-RU" w:eastAsia="ru-RU" w:bidi="ar-SA"/>
    </w:rPr>
  </w:style>
  <w:style w:type="paragraph" w:styleId="34">
    <w:name w:val="Body Text 3"/>
    <w:aliases w:val=" Знак5,Знак5,Знак20 Знак,Знак20,Основной текст 3 Знак Знак, Знак20 Знак Знак, Знак20 Знак1, Знак20 Знак, Знак20"/>
    <w:basedOn w:val="a4"/>
    <w:link w:val="35"/>
    <w:uiPriority w:val="99"/>
    <w:rsid w:val="00731AED"/>
    <w:pPr>
      <w:spacing w:after="120" w:line="240" w:lineRule="auto"/>
    </w:pPr>
    <w:rPr>
      <w:rFonts w:ascii="Times New Roman" w:hAnsi="Times New Roman"/>
      <w:sz w:val="16"/>
      <w:szCs w:val="16"/>
      <w:lang w:val="x-none" w:eastAsia="x-none"/>
    </w:rPr>
  </w:style>
  <w:style w:type="character" w:customStyle="1" w:styleId="35">
    <w:name w:val="Основной текст 3 Знак"/>
    <w:aliases w:val=" Знак5 Знак,Знак5 Знак,Знак20 Знак Знак1,Знак20 Знак2,Основной текст 3 Знак Знак Знак, Знак20 Знак Знак Знак, Знак20 Знак1 Знак, Знак20 Знак Знак1, Знак20 Знак2"/>
    <w:link w:val="34"/>
    <w:uiPriority w:val="99"/>
    <w:rsid w:val="00731AED"/>
    <w:rPr>
      <w:rFonts w:ascii="Times New Roman" w:eastAsia="Times New Roman" w:hAnsi="Times New Roman"/>
      <w:sz w:val="16"/>
      <w:szCs w:val="16"/>
    </w:rPr>
  </w:style>
  <w:style w:type="paragraph" w:styleId="ab">
    <w:name w:val="header"/>
    <w:aliases w:val="Верхний колонтитул Знак Знак,Знак19 Знак Знак,Знак19 Знак,Верхний колонтитул Знак Знак1, Знак19 Знак Знак Знак, Знак19 Знак Знак1, Знак19 Знак Знак, Знак19 Знак"/>
    <w:basedOn w:val="a4"/>
    <w:link w:val="ac"/>
    <w:uiPriority w:val="99"/>
    <w:rsid w:val="00731AED"/>
    <w:pPr>
      <w:tabs>
        <w:tab w:val="center" w:pos="4153"/>
        <w:tab w:val="right" w:pos="8306"/>
      </w:tabs>
      <w:spacing w:after="0" w:line="240" w:lineRule="auto"/>
    </w:pPr>
    <w:rPr>
      <w:rFonts w:ascii="Times New Roman" w:hAnsi="Times New Roman"/>
      <w:sz w:val="28"/>
      <w:szCs w:val="20"/>
      <w:lang w:val="x-none" w:eastAsia="x-none"/>
    </w:rPr>
  </w:style>
  <w:style w:type="character" w:customStyle="1" w:styleId="ac">
    <w:name w:val="Верхний колонтитул Знак"/>
    <w:aliases w:val="Верхний колонтитул Знак Знак Знак1,Знак19 Знак Знак Знак1,Знак19 Знак Знак2,Верхний колонтитул Знак Знак1 Знак, Знак19 Знак Знак Знак Знак, Знак19 Знак Знак1 Знак, Знак19 Знак Знак Знак1, Знак19 Знак Знак2"/>
    <w:link w:val="ab"/>
    <w:uiPriority w:val="99"/>
    <w:rsid w:val="00731AED"/>
    <w:rPr>
      <w:rFonts w:ascii="Times New Roman" w:eastAsia="Times New Roman" w:hAnsi="Times New Roman"/>
      <w:sz w:val="28"/>
    </w:rPr>
  </w:style>
  <w:style w:type="character" w:styleId="ad">
    <w:name w:val="page number"/>
    <w:basedOn w:val="a5"/>
    <w:rsid w:val="00731AED"/>
  </w:style>
  <w:style w:type="table" w:styleId="ae">
    <w:name w:val="Table Grid"/>
    <w:basedOn w:val="a6"/>
    <w:uiPriority w:val="59"/>
    <w:rsid w:val="00731A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aliases w:val="Основной текст с отступом Знак2,Основной текст с отступом Знак1 Знак,Основной текст с отступом Знак Знак Знак, Знак44 Знак Знак Знак, Знак21 Знак Знак,Основной текст с отступом Знак Знак2,Знак44 Знак Знак Знак1, Знак21 Знак1"/>
    <w:basedOn w:val="a4"/>
    <w:link w:val="af0"/>
    <w:rsid w:val="00731AED"/>
    <w:pPr>
      <w:spacing w:after="120" w:line="240" w:lineRule="auto"/>
      <w:ind w:left="283"/>
    </w:pPr>
    <w:rPr>
      <w:rFonts w:ascii="Times New Roman" w:hAnsi="Times New Roman"/>
      <w:sz w:val="24"/>
      <w:szCs w:val="24"/>
      <w:lang w:val="x-none" w:eastAsia="x-none"/>
    </w:rPr>
  </w:style>
  <w:style w:type="character" w:customStyle="1" w:styleId="af0">
    <w:name w:val="Основной текст с отступом Знак"/>
    <w:aliases w:val="Основной текст с отступом Знак2 Знак1,Основной текст с отступом Знак1 Знак Знак1,Основной текст с отступом Знак Знак Знак Знак, Знак44 Знак Знак Знак Знак1, Знак21 Знак Знак Знак1,Основной текст с отступом Знак Знак2 Знак1"/>
    <w:link w:val="af"/>
    <w:rsid w:val="00731AED"/>
    <w:rPr>
      <w:rFonts w:ascii="Times New Roman" w:eastAsia="Times New Roman" w:hAnsi="Times New Roman"/>
      <w:sz w:val="24"/>
      <w:szCs w:val="24"/>
    </w:rPr>
  </w:style>
  <w:style w:type="paragraph" w:styleId="af1">
    <w:name w:val="Body Text"/>
    <w:aliases w:val="Основной текст Знак1,Основной текст Знак Знак,Знак22 Знак Знак,Знак22 Знак, Знак22 Знак Знак Знак, Знак22 Знак Знак1, Знак22 Знак1, Знак22 Знак Знак, Знак22 Знак"/>
    <w:basedOn w:val="a4"/>
    <w:link w:val="26"/>
    <w:rsid w:val="00731AED"/>
    <w:pPr>
      <w:spacing w:after="120" w:line="240" w:lineRule="auto"/>
    </w:pPr>
    <w:rPr>
      <w:rFonts w:ascii="Times New Roman" w:hAnsi="Times New Roman"/>
      <w:sz w:val="24"/>
      <w:szCs w:val="24"/>
      <w:lang w:val="x-none" w:eastAsia="x-none"/>
    </w:rPr>
  </w:style>
  <w:style w:type="character" w:customStyle="1" w:styleId="af2">
    <w:name w:val="Основной текст Знак"/>
    <w:rsid w:val="00731AED"/>
    <w:rPr>
      <w:sz w:val="22"/>
      <w:szCs w:val="22"/>
      <w:lang w:eastAsia="en-US"/>
    </w:rPr>
  </w:style>
  <w:style w:type="character" w:customStyle="1" w:styleId="26">
    <w:name w:val="Основной текст Знак2"/>
    <w:aliases w:val="Основной текст Знак1 Знак1,Основной текст Знак Знак Знак,Знак22 Знак Знак Знак,Знак22 Знак Знак1, Знак22 Знак Знак Знак Знак1, Знак22 Знак Знак1 Знак1, Знак22 Знак1 Знак1, Знак22 Знак Знак Знак1, Знак22 Знак Знак3"/>
    <w:link w:val="af1"/>
    <w:rsid w:val="00731AED"/>
    <w:rPr>
      <w:rFonts w:ascii="Times New Roman" w:eastAsia="Times New Roman" w:hAnsi="Times New Roman"/>
      <w:sz w:val="24"/>
      <w:szCs w:val="24"/>
    </w:rPr>
  </w:style>
  <w:style w:type="paragraph" w:styleId="27">
    <w:name w:val="Body Text 2"/>
    <w:aliases w:val="Знак56, Знак56,Основной текст 2 Знак Знак,Основной текст 2 Знак1 Знак1 Знак,Основной текст 2 Знак Знак Знак1 Знак,Знак56 Знак Знак Знак1 Знак,Основной текст 2 Знак1 Знак Знак Знак,Знак56 Знак1 Знак Знак Знак,Основной текст 2 Знак1 Знак"/>
    <w:basedOn w:val="a4"/>
    <w:link w:val="28"/>
    <w:rsid w:val="00731AED"/>
    <w:pPr>
      <w:spacing w:after="120" w:line="480" w:lineRule="auto"/>
    </w:pPr>
    <w:rPr>
      <w:rFonts w:ascii="Times New Roman" w:hAnsi="Times New Roman"/>
      <w:sz w:val="24"/>
      <w:szCs w:val="24"/>
      <w:lang w:val="x-none" w:eastAsia="x-none"/>
    </w:rPr>
  </w:style>
  <w:style w:type="character" w:customStyle="1" w:styleId="28">
    <w:name w:val="Основной текст 2 Знак"/>
    <w:aliases w:val="Знак56 Знак, Знак56 Знак,Основной текст 2 Знак Знак Знак,Основной текст 2 Знак1 Знак1 Знак Знак,Основной текст 2 Знак Знак Знак1 Знак Знак,Знак56 Знак Знак Знак1 Знак Знак,Основной текст 2 Знак1 Знак Знак Знак Знак"/>
    <w:link w:val="27"/>
    <w:rsid w:val="00731AED"/>
    <w:rPr>
      <w:rFonts w:ascii="Times New Roman" w:eastAsia="Times New Roman" w:hAnsi="Times New Roman"/>
      <w:sz w:val="24"/>
      <w:szCs w:val="24"/>
      <w:lang w:val="x-none" w:eastAsia="x-none"/>
    </w:rPr>
  </w:style>
  <w:style w:type="paragraph" w:styleId="af3">
    <w:name w:val="Plain Text"/>
    <w:aliases w:val="Знак3 Знак,Знак3,Текст Знак Знак, Знак3 Знак Знак, Знак3 Знак1, Знак3 Знак, Знак3"/>
    <w:basedOn w:val="a4"/>
    <w:link w:val="af4"/>
    <w:uiPriority w:val="99"/>
    <w:rsid w:val="00731AED"/>
    <w:pPr>
      <w:spacing w:after="0" w:line="240" w:lineRule="auto"/>
    </w:pPr>
    <w:rPr>
      <w:rFonts w:ascii="Courier New" w:hAnsi="Courier New"/>
      <w:sz w:val="20"/>
      <w:szCs w:val="20"/>
      <w:lang w:val="x-none" w:eastAsia="x-none"/>
    </w:rPr>
  </w:style>
  <w:style w:type="character" w:customStyle="1" w:styleId="af4">
    <w:name w:val="Текст Знак"/>
    <w:aliases w:val="Знак3 Знак Знак1,Знак3 Знак2,Текст Знак Знак Знак, Знак3 Знак Знак Знак, Знак3 Знак1 Знак, Знак3 Знак Знак1, Знак3 Знак2"/>
    <w:link w:val="af3"/>
    <w:uiPriority w:val="99"/>
    <w:rsid w:val="00731AED"/>
    <w:rPr>
      <w:rFonts w:ascii="Courier New" w:eastAsia="Times New Roman" w:hAnsi="Courier New" w:cs="Courier New"/>
    </w:rPr>
  </w:style>
  <w:style w:type="paragraph" w:styleId="36">
    <w:name w:val="Body Text Indent 3"/>
    <w:aliases w:val="Знак17 Знак,Знак17,Основной текст с отступом 3 Знак Знак, Знак17 Знак Знак, Знак17 Знак1, Знак17 Знак, Знак17"/>
    <w:basedOn w:val="a4"/>
    <w:link w:val="37"/>
    <w:uiPriority w:val="99"/>
    <w:rsid w:val="00731AED"/>
    <w:pPr>
      <w:spacing w:after="120" w:line="240" w:lineRule="auto"/>
      <w:ind w:left="283"/>
    </w:pPr>
    <w:rPr>
      <w:rFonts w:ascii="Times New Roman" w:hAnsi="Times New Roman"/>
      <w:sz w:val="16"/>
      <w:szCs w:val="16"/>
      <w:lang w:val="x-none" w:eastAsia="x-none"/>
    </w:rPr>
  </w:style>
  <w:style w:type="character" w:customStyle="1" w:styleId="37">
    <w:name w:val="Основной текст с отступом 3 Знак"/>
    <w:aliases w:val="Знак17 Знак Знак1,Знак17 Знак2,Основной текст с отступом 3 Знак Знак Знак, Знак17 Знак Знак Знак, Знак17 Знак1 Знак, Знак17 Знак Знак1, Знак17 Знак2"/>
    <w:link w:val="36"/>
    <w:uiPriority w:val="99"/>
    <w:rsid w:val="00731AED"/>
    <w:rPr>
      <w:rFonts w:ascii="Times New Roman" w:eastAsia="Times New Roman" w:hAnsi="Times New Roman"/>
      <w:sz w:val="16"/>
      <w:szCs w:val="16"/>
      <w:lang w:val="x-none" w:eastAsia="x-none"/>
    </w:rPr>
  </w:style>
  <w:style w:type="paragraph" w:customStyle="1" w:styleId="af5">
    <w:name w:val="Знак"/>
    <w:basedOn w:val="a4"/>
    <w:rsid w:val="00731AED"/>
    <w:pPr>
      <w:spacing w:line="240" w:lineRule="exact"/>
    </w:pPr>
    <w:rPr>
      <w:rFonts w:ascii="Verdana" w:hAnsi="Verdana" w:cs="Verdana"/>
      <w:sz w:val="20"/>
      <w:szCs w:val="20"/>
      <w:lang w:val="en-US"/>
    </w:rPr>
  </w:style>
  <w:style w:type="paragraph" w:styleId="af6">
    <w:name w:val="Normal (Web)"/>
    <w:aliases w:val="Обычный (Web)"/>
    <w:basedOn w:val="a4"/>
    <w:link w:val="af7"/>
    <w:rsid w:val="00731AED"/>
    <w:pPr>
      <w:spacing w:before="100" w:beforeAutospacing="1" w:after="100" w:afterAutospacing="1" w:line="240" w:lineRule="auto"/>
    </w:pPr>
    <w:rPr>
      <w:rFonts w:ascii="Times New Roman" w:hAnsi="Times New Roman"/>
      <w:sz w:val="24"/>
      <w:szCs w:val="24"/>
      <w:lang w:val="x-none" w:eastAsia="x-none"/>
    </w:rPr>
  </w:style>
  <w:style w:type="character" w:customStyle="1" w:styleId="af7">
    <w:name w:val="Обычный (Интернет) Знак"/>
    <w:aliases w:val="Обычный (Web) Знак"/>
    <w:link w:val="af6"/>
    <w:rsid w:val="00731AED"/>
    <w:rPr>
      <w:rFonts w:ascii="Times New Roman" w:eastAsia="Times New Roman" w:hAnsi="Times New Roman"/>
      <w:sz w:val="24"/>
      <w:szCs w:val="24"/>
    </w:rPr>
  </w:style>
  <w:style w:type="paragraph" w:customStyle="1" w:styleId="29">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Cell">
    <w:name w:val="ConsPlusCell"/>
    <w:rsid w:val="00731AED"/>
    <w:pPr>
      <w:widowControl w:val="0"/>
      <w:autoSpaceDE w:val="0"/>
      <w:autoSpaceDN w:val="0"/>
      <w:adjustRightInd w:val="0"/>
      <w:spacing w:after="160" w:line="259" w:lineRule="auto"/>
    </w:pPr>
    <w:rPr>
      <w:rFonts w:ascii="Arial" w:hAnsi="Arial" w:cs="Arial"/>
      <w:sz w:val="22"/>
      <w:szCs w:val="22"/>
    </w:rPr>
  </w:style>
  <w:style w:type="paragraph" w:styleId="af8">
    <w:name w:val="Title"/>
    <w:aliases w:val="Название Знак1,Название Знак Знак1,Название Знак Знак Знак1, Знак13 Знак Знак Знак1,Название Знак Знак Знак Знак,Название Знак1 Знак Знак, Знак13 Знак Знак Знак Знак, Знак13 Знак1 Знак Знак, Знак13 Знак Знак1, Знак13 Знак"/>
    <w:basedOn w:val="a4"/>
    <w:next w:val="a4"/>
    <w:link w:val="af9"/>
    <w:uiPriority w:val="10"/>
    <w:qFormat/>
    <w:rsid w:val="00F94AE1"/>
    <w:pPr>
      <w:spacing w:after="0" w:line="240" w:lineRule="auto"/>
      <w:contextualSpacing/>
    </w:pPr>
    <w:rPr>
      <w:rFonts w:ascii="Calibri Light" w:eastAsia="SimSun" w:hAnsi="Calibri Light"/>
      <w:spacing w:val="-10"/>
      <w:sz w:val="56"/>
      <w:szCs w:val="56"/>
    </w:rPr>
  </w:style>
  <w:style w:type="character" w:customStyle="1" w:styleId="af9">
    <w:name w:val="Заголовок Знак"/>
    <w:aliases w:val="Название Знак1 Знак,Название Знак Знак1 Знак,Название Знак Знак Знак1 Знак, Знак13 Знак Знак Знак1 Знак,Название Знак Знак Знак Знак Знак,Название Знак1 Знак Знак Знак, Знак13 Знак Знак Знак Знак Знак, Знак13 Знак1 Знак Знак Знак"/>
    <w:link w:val="af8"/>
    <w:uiPriority w:val="10"/>
    <w:rsid w:val="00F94AE1"/>
    <w:rPr>
      <w:rFonts w:ascii="Calibri Light" w:eastAsia="SimSun" w:hAnsi="Calibri Light" w:cs="Times New Roman"/>
      <w:spacing w:val="-10"/>
      <w:sz w:val="56"/>
      <w:szCs w:val="56"/>
    </w:rPr>
  </w:style>
  <w:style w:type="character" w:customStyle="1" w:styleId="13pt">
    <w:name w:val="Обычный + 13 pt Знак"/>
    <w:rsid w:val="00731AED"/>
    <w:rPr>
      <w:sz w:val="26"/>
      <w:szCs w:val="26"/>
      <w:lang w:val="ru-RU" w:eastAsia="ru-RU"/>
    </w:rPr>
  </w:style>
  <w:style w:type="character" w:styleId="afa">
    <w:name w:val="FollowedHyperlink"/>
    <w:rsid w:val="00731AED"/>
    <w:rPr>
      <w:color w:val="800080"/>
      <w:u w:val="single"/>
    </w:rPr>
  </w:style>
  <w:style w:type="paragraph" w:customStyle="1" w:styleId="38">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Nonformat">
    <w:name w:val="ConsPlusNonformat"/>
    <w:rsid w:val="00731AED"/>
    <w:pPr>
      <w:autoSpaceDE w:val="0"/>
      <w:autoSpaceDN w:val="0"/>
      <w:adjustRightInd w:val="0"/>
      <w:spacing w:after="160" w:line="259" w:lineRule="auto"/>
    </w:pPr>
    <w:rPr>
      <w:rFonts w:ascii="Courier New" w:hAnsi="Courier New" w:cs="Courier New"/>
      <w:sz w:val="22"/>
      <w:szCs w:val="22"/>
    </w:rPr>
  </w:style>
  <w:style w:type="paragraph" w:customStyle="1" w:styleId="15">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6">
    <w:name w:val="Обычный1"/>
    <w:link w:val="Normal"/>
    <w:rsid w:val="00731AED"/>
    <w:pPr>
      <w:widowControl w:val="0"/>
      <w:spacing w:after="160" w:line="259" w:lineRule="auto"/>
    </w:pPr>
    <w:rPr>
      <w:rFonts w:ascii="Courier" w:hAnsi="Courier"/>
      <w:snapToGrid w:val="0"/>
      <w:sz w:val="22"/>
      <w:szCs w:val="22"/>
    </w:rPr>
  </w:style>
  <w:style w:type="character" w:customStyle="1" w:styleId="afb">
    <w:name w:val="Нижний колонтитул Знак Знак"/>
    <w:aliases w:val=" Знак18 Знак Знак Знак,Нижний колонтитул Знак1 Знак1 Знак,Нижний колонтитул Знак Знак1 Знак Знак,Нижний колонтитул Знак Знак Знак Знак Знак, Знак18 Знак Знак Знак Знак Знак,Нижний колонтитул Знак1 Знак Знак Знак"/>
    <w:semiHidden/>
    <w:locked/>
    <w:rsid w:val="00731AED"/>
    <w:rPr>
      <w:sz w:val="24"/>
      <w:szCs w:val="24"/>
      <w:lang w:val="ru-RU" w:eastAsia="ru-RU" w:bidi="ar-SA"/>
    </w:rPr>
  </w:style>
  <w:style w:type="paragraph" w:customStyle="1" w:styleId="Heading">
    <w:name w:val="Heading"/>
    <w:rsid w:val="00731AED"/>
    <w:pPr>
      <w:widowControl w:val="0"/>
      <w:autoSpaceDE w:val="0"/>
      <w:autoSpaceDN w:val="0"/>
      <w:adjustRightInd w:val="0"/>
      <w:spacing w:after="160" w:line="259" w:lineRule="auto"/>
    </w:pPr>
    <w:rPr>
      <w:rFonts w:ascii="Arial" w:hAnsi="Arial" w:cs="Arial"/>
      <w:b/>
      <w:bCs/>
      <w:sz w:val="22"/>
      <w:szCs w:val="22"/>
    </w:rPr>
  </w:style>
  <w:style w:type="paragraph" w:customStyle="1" w:styleId="39">
    <w:name w:val="Стиль3"/>
    <w:basedOn w:val="a4"/>
    <w:link w:val="3a"/>
    <w:rsid w:val="00731AED"/>
    <w:pPr>
      <w:spacing w:after="0" w:line="240" w:lineRule="auto"/>
      <w:jc w:val="both"/>
    </w:pPr>
    <w:rPr>
      <w:rFonts w:ascii="Times New Roman" w:hAnsi="Times New Roman"/>
      <w:sz w:val="20"/>
      <w:szCs w:val="20"/>
      <w:lang w:val="x-none" w:eastAsia="x-none"/>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a">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20">
    <w:name w:val="Знак Знак22"/>
    <w:semiHidden/>
    <w:locked/>
    <w:rsid w:val="00731AED"/>
    <w:rPr>
      <w:rFonts w:cs="Times New Roman"/>
      <w:sz w:val="24"/>
      <w:szCs w:val="24"/>
      <w:lang w:val="ru-RU" w:eastAsia="ru-RU"/>
    </w:rPr>
  </w:style>
  <w:style w:type="character" w:customStyle="1" w:styleId="18">
    <w:name w:val="Знак Знак18"/>
    <w:semiHidden/>
    <w:locked/>
    <w:rsid w:val="00731AED"/>
    <w:rPr>
      <w:rFonts w:cs="Times New Roman"/>
      <w:sz w:val="24"/>
      <w:szCs w:val="24"/>
    </w:rPr>
  </w:style>
  <w:style w:type="character" w:customStyle="1" w:styleId="130">
    <w:name w:val="Знак Знак13"/>
    <w:locked/>
    <w:rsid w:val="00731AED"/>
    <w:rPr>
      <w:rFonts w:ascii="Arial" w:hAnsi="Arial" w:cs="Arial"/>
      <w:b/>
      <w:bCs/>
      <w:kern w:val="28"/>
      <w:sz w:val="32"/>
      <w:szCs w:val="32"/>
      <w:lang w:val="ru-RU" w:eastAsia="ru-RU"/>
    </w:rPr>
  </w:style>
  <w:style w:type="character" w:customStyle="1" w:styleId="290">
    <w:name w:val="Знак Знак29"/>
    <w:locked/>
    <w:rsid w:val="00731AED"/>
    <w:rPr>
      <w:rFonts w:cs="Times New Roman"/>
      <w:b/>
      <w:bCs/>
      <w:sz w:val="28"/>
      <w:szCs w:val="28"/>
      <w:lang w:val="ru-RU" w:eastAsia="ru-RU"/>
    </w:rPr>
  </w:style>
  <w:style w:type="paragraph" w:customStyle="1" w:styleId="211">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51">
    <w:name w:val="Знак5 Знак Знак"/>
    <w:rsid w:val="00731AED"/>
    <w:rPr>
      <w:sz w:val="16"/>
      <w:szCs w:val="16"/>
      <w:lang w:val="ru-RU" w:eastAsia="ru-RU" w:bidi="ar-SA"/>
    </w:rPr>
  </w:style>
  <w:style w:type="character" w:customStyle="1" w:styleId="19">
    <w:name w:val="Основной текст Знак1 Знак"/>
    <w:aliases w:val="Основной текст Знак Знак Знак Знак,Основной текст Знак Знак Знак1,Знак22 Знак Знак Знак1,Знак22 Знак Знак2,Основной текст Знак Знак1 Знак, Знак22 Знак Знак Знак Знак, Знак22 Знак Знак1 Знак, Знак22 Знак1 Знак, Знак22 Знак Знак2"/>
    <w:uiPriority w:val="99"/>
    <w:rsid w:val="00731AED"/>
    <w:rPr>
      <w:sz w:val="24"/>
      <w:szCs w:val="24"/>
      <w:lang w:val="ru-RU" w:eastAsia="ru-RU" w:bidi="ar-SA"/>
    </w:rPr>
  </w:style>
  <w:style w:type="paragraph" w:customStyle="1" w:styleId="2b">
    <w:name w:val="2"/>
    <w:basedOn w:val="a4"/>
    <w:rsid w:val="00731AED"/>
    <w:pPr>
      <w:spacing w:before="100" w:beforeAutospacing="1" w:after="100" w:afterAutospacing="1" w:line="240" w:lineRule="auto"/>
    </w:pPr>
    <w:rPr>
      <w:rFonts w:ascii="Tahoma" w:hAnsi="Tahoma"/>
      <w:sz w:val="20"/>
      <w:szCs w:val="20"/>
      <w:lang w:val="en-US"/>
    </w:rPr>
  </w:style>
  <w:style w:type="paragraph" w:customStyle="1" w:styleId="311">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c">
    <w:name w:val="Основной текст с отступом Знак2 Знак"/>
    <w:aliases w:val="Основной текст с отступом Знак1 Знак Знак,Основной текст с отступом Знак Знак Знак Знак1, Знак44 Знак Знак Знак Знак, Знак21 Знак Знак Знак,Основной текст с отступом Знак Знак2 Знак,Знак44 Знак Знак Знак1 Знак"/>
    <w:semiHidden/>
    <w:locked/>
    <w:rsid w:val="00731AED"/>
    <w:rPr>
      <w:rFonts w:cs="Times New Roman"/>
      <w:sz w:val="24"/>
      <w:szCs w:val="24"/>
      <w:lang w:val="ru-RU" w:eastAsia="ru-RU"/>
    </w:rPr>
  </w:style>
  <w:style w:type="character" w:customStyle="1" w:styleId="2110">
    <w:name w:val="Знак21 Знак Знак Знак Знак1"/>
    <w:aliases w:val="Знак44 Знак Знак Знак Знак1, Знак21 Знак Знак1,Знак44 Знак Знак Знак,Знак21 Знак Знак,Знак21 Знак1,Знак21 Знак Знак Знак Знак,Основной текст с отступом Знак Знак1,Знак44 Знак Знак Знак Знак"/>
    <w:locked/>
    <w:rsid w:val="00731AED"/>
    <w:rPr>
      <w:rFonts w:cs="Times New Roman"/>
      <w:sz w:val="24"/>
      <w:szCs w:val="24"/>
      <w:lang w:val="ru-RU" w:eastAsia="ru-RU"/>
    </w:rPr>
  </w:style>
  <w:style w:type="paragraph" w:customStyle="1" w:styleId="3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FontStyle33">
    <w:name w:val="Font Style33"/>
    <w:rsid w:val="00731AED"/>
    <w:rPr>
      <w:rFonts w:ascii="Times New Roman" w:hAnsi="Times New Roman" w:cs="Times New Roman"/>
      <w:sz w:val="22"/>
      <w:szCs w:val="22"/>
    </w:rPr>
  </w:style>
  <w:style w:type="paragraph" w:styleId="afc">
    <w:name w:val="Subtitle"/>
    <w:aliases w:val="Подзаголовок Знак Знак, Знак8 Знак Знак, Знак8 Знак1,Знак8 Знак Знак,Знак8 Знак1,Знак8 Знак,Знак8, Знак8 Знак, Знак8"/>
    <w:basedOn w:val="a4"/>
    <w:next w:val="a4"/>
    <w:link w:val="afd"/>
    <w:uiPriority w:val="11"/>
    <w:qFormat/>
    <w:rsid w:val="00F94AE1"/>
    <w:pPr>
      <w:numPr>
        <w:ilvl w:val="1"/>
      </w:numPr>
    </w:pPr>
    <w:rPr>
      <w:color w:val="5A5A5A"/>
      <w:spacing w:val="15"/>
    </w:rPr>
  </w:style>
  <w:style w:type="character" w:customStyle="1" w:styleId="afd">
    <w:name w:val="Подзаголовок Знак"/>
    <w:aliases w:val="Подзаголовок Знак Знак Знак2, Знак8 Знак Знак Знак1, Знак8 Знак1 Знак1,Знак8 Знак Знак Знак2,Знак8 Знак1 Знак2,Знак8 Знак Знак3,Знак8 Знак4, Знак8 Знак Знак2, Знак8 Знак3"/>
    <w:link w:val="afc"/>
    <w:uiPriority w:val="11"/>
    <w:rsid w:val="00F94AE1"/>
    <w:rPr>
      <w:color w:val="5A5A5A"/>
      <w:spacing w:val="15"/>
    </w:rPr>
  </w:style>
  <w:style w:type="character" w:customStyle="1" w:styleId="1a">
    <w:name w:val="Подзаголовок Знак1"/>
    <w:aliases w:val="Подзаголовок Знак Знак Знак, Знак8 Знак Знак Знак, Знак8 Знак1 Знак,Знак8 Знак Знак Знак,Знак8 Знак1 Знак,Знак8 Знак Знак2,Знак8 Знак3, Знак8 Знак Знак1, Знак8 Знак2"/>
    <w:locked/>
    <w:rsid w:val="00731AED"/>
    <w:rPr>
      <w:rFonts w:ascii="Times New Roman" w:eastAsia="Times New Roman" w:hAnsi="Times New Roman"/>
      <w:b/>
      <w:sz w:val="22"/>
    </w:rPr>
  </w:style>
  <w:style w:type="character" w:styleId="afe">
    <w:name w:val="Strong"/>
    <w:uiPriority w:val="22"/>
    <w:qFormat/>
    <w:rsid w:val="00F94AE1"/>
    <w:rPr>
      <w:b/>
      <w:bCs/>
      <w:color w:val="auto"/>
    </w:rPr>
  </w:style>
  <w:style w:type="paragraph" w:styleId="aff">
    <w:name w:val="No Spacing"/>
    <w:aliases w:val="мой шаблон"/>
    <w:uiPriority w:val="1"/>
    <w:qFormat/>
    <w:rsid w:val="00F94AE1"/>
    <w:rPr>
      <w:sz w:val="22"/>
      <w:szCs w:val="22"/>
    </w:rPr>
  </w:style>
  <w:style w:type="paragraph" w:styleId="aff0">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4"/>
    <w:link w:val="aff1"/>
    <w:uiPriority w:val="34"/>
    <w:qFormat/>
    <w:rsid w:val="00731AED"/>
    <w:pPr>
      <w:ind w:left="720"/>
      <w:contextualSpacing/>
    </w:pPr>
  </w:style>
  <w:style w:type="character" w:customStyle="1" w:styleId="rvts8">
    <w:name w:val="rvts8"/>
    <w:rsid w:val="00731AED"/>
    <w:rPr>
      <w:rFonts w:ascii="Tahoma" w:hAnsi="Tahoma" w:cs="Tahoma" w:hint="default"/>
      <w:sz w:val="22"/>
      <w:szCs w:val="22"/>
    </w:rPr>
  </w:style>
  <w:style w:type="paragraph" w:styleId="aff2">
    <w:name w:val="Closing"/>
    <w:aliases w:val="Заключение Знак,Знак11 Знак,Знак11,Заключение Знак1, Знак11 Знак Знак, Знак11 Знак1, Знак11 Знак, Знак11"/>
    <w:basedOn w:val="a4"/>
    <w:link w:val="aff3"/>
    <w:unhideWhenUsed/>
    <w:rsid w:val="00731AED"/>
    <w:pPr>
      <w:suppressAutoHyphens/>
      <w:spacing w:after="60" w:line="240" w:lineRule="auto"/>
      <w:ind w:left="4252"/>
      <w:jc w:val="both"/>
    </w:pPr>
    <w:rPr>
      <w:rFonts w:ascii="Times New Roman" w:hAnsi="Times New Roman"/>
      <w:sz w:val="24"/>
      <w:szCs w:val="24"/>
      <w:lang w:val="x-none" w:eastAsia="ar-SA"/>
    </w:rPr>
  </w:style>
  <w:style w:type="character" w:customStyle="1" w:styleId="aff3">
    <w:name w:val="Прощание Знак"/>
    <w:aliases w:val="Заключение Знак Знак,Знак11 Знак Знак,Знак11 Знак1,Заключение Знак1 Знак, Знак11 Знак Знак Знак, Знак11 Знак1 Знак, Знак11 Знак Знак1, Знак11 Знак2"/>
    <w:link w:val="aff2"/>
    <w:rsid w:val="00731AED"/>
    <w:rPr>
      <w:rFonts w:ascii="Times New Roman" w:eastAsia="Times New Roman" w:hAnsi="Times New Roman"/>
      <w:sz w:val="24"/>
      <w:szCs w:val="24"/>
      <w:lang w:val="x-none" w:eastAsia="ar-SA"/>
    </w:rPr>
  </w:style>
  <w:style w:type="paragraph" w:customStyle="1" w:styleId="1b">
    <w:name w:val="Абзац списка1"/>
    <w:basedOn w:val="a4"/>
    <w:rsid w:val="00731AED"/>
    <w:pPr>
      <w:ind w:left="720"/>
    </w:pPr>
  </w:style>
  <w:style w:type="paragraph" w:customStyle="1" w:styleId="Standard">
    <w:name w:val="Standard"/>
    <w:rsid w:val="00731AED"/>
    <w:pPr>
      <w:autoSpaceDN w:val="0"/>
      <w:spacing w:after="160" w:line="259" w:lineRule="auto"/>
      <w:textAlignment w:val="baseline"/>
    </w:pPr>
    <w:rPr>
      <w:rFonts w:ascii="Times New Roman" w:hAnsi="Times New Roman"/>
      <w:sz w:val="22"/>
      <w:szCs w:val="22"/>
    </w:rPr>
  </w:style>
  <w:style w:type="paragraph" w:customStyle="1" w:styleId="E">
    <w:name w:val="E"/>
    <w:basedOn w:val="a4"/>
    <w:rsid w:val="00731AED"/>
    <w:pPr>
      <w:widowControl w:val="0"/>
      <w:suppressAutoHyphens/>
      <w:autoSpaceDN w:val="0"/>
      <w:spacing w:before="100" w:after="100" w:line="240" w:lineRule="auto"/>
      <w:textAlignment w:val="baseline"/>
    </w:pPr>
    <w:rPr>
      <w:rFonts w:ascii="Tahoma" w:hAnsi="Tahoma"/>
      <w:sz w:val="20"/>
      <w:szCs w:val="20"/>
      <w:lang w:val="en-US"/>
    </w:rPr>
  </w:style>
  <w:style w:type="paragraph" w:customStyle="1" w:styleId="1c">
    <w:name w:val="Обычный1"/>
    <w:rsid w:val="00731AED"/>
    <w:pPr>
      <w:widowControl w:val="0"/>
      <w:suppressAutoHyphens/>
      <w:spacing w:after="160" w:line="259" w:lineRule="auto"/>
    </w:pPr>
    <w:rPr>
      <w:rFonts w:ascii="Arial" w:eastAsia="Arial Unicode MS" w:hAnsi="Arial" w:cs="Mangal"/>
      <w:kern w:val="2"/>
      <w:sz w:val="22"/>
      <w:szCs w:val="24"/>
      <w:lang w:eastAsia="hi-IN" w:bidi="hi-IN"/>
    </w:rPr>
  </w:style>
  <w:style w:type="character" w:customStyle="1" w:styleId="1d">
    <w:name w:val="Основной шрифт абзаца1"/>
    <w:rsid w:val="00731AED"/>
  </w:style>
  <w:style w:type="numbering" w:customStyle="1" w:styleId="WW8Num6">
    <w:name w:val="WW8Num6"/>
    <w:rsid w:val="00731AED"/>
  </w:style>
  <w:style w:type="numbering" w:customStyle="1" w:styleId="WW8Num1">
    <w:name w:val="WW8Num1"/>
    <w:rsid w:val="00731AED"/>
  </w:style>
  <w:style w:type="numbering" w:customStyle="1" w:styleId="WW8Num2">
    <w:name w:val="WW8Num2"/>
    <w:rsid w:val="00731AED"/>
  </w:style>
  <w:style w:type="paragraph" w:styleId="aff4">
    <w:name w:val="Balloon Text"/>
    <w:aliases w:val="Текст выноски Знак Знак,Знак1 Знак Знак, Знак1 Знак Знак,Текст выноски Знак1 Знак Знак,Текст выноски Знак Знак Знак Знак,Текст выноски Знак1 Знак Знак Знак Знак,Текст выноски Знак Знак Знак Знак Знак Знак,Знак1 Знак Знак Знак Знак Знак Зна"/>
    <w:basedOn w:val="a4"/>
    <w:link w:val="aff5"/>
    <w:uiPriority w:val="99"/>
    <w:rsid w:val="00731AED"/>
    <w:pPr>
      <w:spacing w:after="0" w:line="240" w:lineRule="auto"/>
    </w:pPr>
    <w:rPr>
      <w:rFonts w:ascii="Tahoma" w:hAnsi="Tahoma"/>
      <w:sz w:val="16"/>
      <w:szCs w:val="16"/>
      <w:lang w:val="x-none" w:eastAsia="x-none"/>
    </w:rPr>
  </w:style>
  <w:style w:type="character" w:customStyle="1" w:styleId="aff5">
    <w:name w:val="Текст выноски Знак"/>
    <w:aliases w:val="Текст выноски Знак Знак Знак,Знак1 Знак Знак Знак, Знак1 Знак Знак Знак,Текст выноски Знак1 Знак Знак Знак,Текст выноски Знак Знак Знак Знак Знак,Текст выноски Знак1 Знак Знак Знак Знак Знак,Знак1 Знак Знак Знак Знак Знак Зна Знак"/>
    <w:link w:val="aff4"/>
    <w:uiPriority w:val="99"/>
    <w:rsid w:val="00731AED"/>
    <w:rPr>
      <w:rFonts w:ascii="Tahoma" w:eastAsia="Times New Roman" w:hAnsi="Tahoma"/>
      <w:sz w:val="16"/>
      <w:szCs w:val="16"/>
      <w:lang w:val="x-none" w:eastAsia="x-none"/>
    </w:rPr>
  </w:style>
  <w:style w:type="character" w:customStyle="1" w:styleId="HighlightedVariable">
    <w:name w:val="Highlighted Variable"/>
    <w:rsid w:val="00731AED"/>
    <w:rPr>
      <w:rFonts w:ascii="Times New Roman" w:hAnsi="Times New Roman" w:cs="Times New Roman" w:hint="default"/>
      <w:color w:val="0000FF"/>
    </w:rPr>
  </w:style>
  <w:style w:type="character" w:customStyle="1" w:styleId="291">
    <w:name w:val="Знак29 Знак Знак1"/>
    <w:uiPriority w:val="9"/>
    <w:semiHidden/>
    <w:rsid w:val="00731AED"/>
    <w:rPr>
      <w:rFonts w:ascii="Cambria" w:eastAsia="Times New Roman" w:hAnsi="Cambria" w:cs="Times New Roman"/>
      <w:b/>
      <w:bCs/>
      <w:color w:val="4F81BD"/>
      <w:sz w:val="26"/>
      <w:szCs w:val="26"/>
    </w:rPr>
  </w:style>
  <w:style w:type="character" w:customStyle="1" w:styleId="321">
    <w:name w:val="Заголовок 3 Знак2 Знак1"/>
    <w:aliases w:val="Заголовок 3 Знак Знак1 Знак1,Заголовок 3 Знак Знак Знак Знак1,Знак Знак Знак Знак1 Знак1,Заголовок 3 Знак1 Знак Знак1,Знак Знак1 Знак Знак1,Заголовок 3 Знак1 Знак Знак Знак Знак1"/>
    <w:uiPriority w:val="9"/>
    <w:semiHidden/>
    <w:rsid w:val="00731AED"/>
    <w:rPr>
      <w:rFonts w:ascii="Cambria" w:eastAsia="Times New Roman" w:hAnsi="Cambria" w:cs="Times New Roman"/>
      <w:b/>
      <w:bCs/>
      <w:color w:val="4F81BD"/>
    </w:rPr>
  </w:style>
  <w:style w:type="character" w:customStyle="1" w:styleId="281">
    <w:name w:val="Знак28 Знак Знак1"/>
    <w:uiPriority w:val="9"/>
    <w:semiHidden/>
    <w:rsid w:val="00731AED"/>
    <w:rPr>
      <w:rFonts w:ascii="Cambria" w:eastAsia="Times New Roman" w:hAnsi="Cambria" w:cs="Times New Roman"/>
      <w:b/>
      <w:bCs/>
      <w:i/>
      <w:iCs/>
      <w:color w:val="4F81BD"/>
    </w:rPr>
  </w:style>
  <w:style w:type="character" w:customStyle="1" w:styleId="2d">
    <w:name w:val="Название Знак2"/>
    <w:aliases w:val="Название Знак1 Знак1,Название Знак Знак1 Знак1,Название Знак Знак Знак1 Знак1,Знак13 Знак Знак Знак1 Знак1,Название Знак Знак Знак Знак Знак1,Название Знак1 Знак Знак Знак1,Знак13 Знак Знак Знак Знак Знак1,Знак13 Знак1 Знак Знак Знак1"/>
    <w:rsid w:val="00731AED"/>
    <w:rPr>
      <w:rFonts w:ascii="Cambria" w:eastAsia="Times New Roman" w:hAnsi="Cambria" w:cs="Times New Roman"/>
      <w:color w:val="17365D"/>
      <w:spacing w:val="5"/>
      <w:kern w:val="28"/>
      <w:sz w:val="52"/>
      <w:szCs w:val="52"/>
    </w:rPr>
  </w:style>
  <w:style w:type="character" w:customStyle="1" w:styleId="1e">
    <w:name w:val="Подзаголовок Знак Знак Знак1"/>
    <w:aliases w:val="Знак8 Знак Знак Знак1,Знак8 Знак1 Знак1"/>
    <w:uiPriority w:val="11"/>
    <w:rsid w:val="00731AED"/>
    <w:rPr>
      <w:rFonts w:ascii="Cambria" w:eastAsia="Times New Roman" w:hAnsi="Cambria" w:cs="Times New Roman"/>
      <w:i/>
      <w:iCs/>
      <w:color w:val="4F81BD"/>
      <w:spacing w:val="15"/>
      <w:sz w:val="24"/>
      <w:szCs w:val="24"/>
    </w:rPr>
  </w:style>
  <w:style w:type="character" w:customStyle="1" w:styleId="312">
    <w:name w:val="Основной текст 3 Знак1"/>
    <w:aliases w:val="Знак5 Знак1,Знак20 Знак Знак,Знак20 Знак1"/>
    <w:semiHidden/>
    <w:rsid w:val="00731AED"/>
    <w:rPr>
      <w:sz w:val="16"/>
      <w:szCs w:val="16"/>
    </w:rPr>
  </w:style>
  <w:style w:type="paragraph" w:customStyle="1" w:styleId="aff6">
    <w:name w:val="Знак"/>
    <w:basedOn w:val="a4"/>
    <w:rsid w:val="00731AED"/>
    <w:pPr>
      <w:spacing w:line="240" w:lineRule="exact"/>
    </w:pPr>
    <w:rPr>
      <w:rFonts w:ascii="Verdana" w:hAnsi="Verdana" w:cs="Verdana"/>
      <w:sz w:val="20"/>
      <w:szCs w:val="20"/>
      <w:lang w:val="en-US"/>
    </w:rPr>
  </w:style>
  <w:style w:type="paragraph" w:customStyle="1" w:styleId="2e">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c">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2">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3">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d">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65">
    <w:name w:val="xl65"/>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6">
    <w:name w:val="xl66"/>
    <w:basedOn w:val="a4"/>
    <w:rsid w:val="00731AED"/>
    <w:pPr>
      <w:spacing w:before="100" w:beforeAutospacing="1" w:after="100" w:afterAutospacing="1" w:line="240" w:lineRule="auto"/>
    </w:pPr>
    <w:rPr>
      <w:rFonts w:ascii="Arial" w:hAnsi="Arial" w:cs="Arial"/>
      <w:sz w:val="24"/>
      <w:szCs w:val="24"/>
    </w:rPr>
  </w:style>
  <w:style w:type="paragraph" w:customStyle="1" w:styleId="xl67">
    <w:name w:val="xl67"/>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8">
    <w:name w:val="xl68"/>
    <w:basedOn w:val="a4"/>
    <w:rsid w:val="00731AED"/>
    <w:pPr>
      <w:spacing w:before="100" w:beforeAutospacing="1" w:after="100" w:afterAutospacing="1" w:line="240" w:lineRule="auto"/>
      <w:jc w:val="right"/>
    </w:pPr>
    <w:rPr>
      <w:rFonts w:ascii="Arial" w:hAnsi="Arial" w:cs="Arial"/>
      <w:sz w:val="24"/>
      <w:szCs w:val="24"/>
    </w:rPr>
  </w:style>
  <w:style w:type="paragraph" w:customStyle="1" w:styleId="xl69">
    <w:name w:val="xl69"/>
    <w:basedOn w:val="a4"/>
    <w:rsid w:val="00731AED"/>
    <w:pPr>
      <w:spacing w:before="100" w:beforeAutospacing="1" w:after="100" w:afterAutospacing="1" w:line="240" w:lineRule="auto"/>
    </w:pPr>
    <w:rPr>
      <w:rFonts w:ascii="Arial" w:hAnsi="Arial" w:cs="Arial"/>
      <w:sz w:val="24"/>
      <w:szCs w:val="24"/>
    </w:rPr>
  </w:style>
  <w:style w:type="paragraph" w:customStyle="1" w:styleId="xl70">
    <w:name w:val="xl70"/>
    <w:basedOn w:val="a4"/>
    <w:rsid w:val="00731AED"/>
    <w:pPr>
      <w:spacing w:before="100" w:beforeAutospacing="1" w:after="100" w:afterAutospacing="1" w:line="240" w:lineRule="auto"/>
    </w:pPr>
    <w:rPr>
      <w:rFonts w:ascii="Arial" w:hAnsi="Arial" w:cs="Arial"/>
      <w:sz w:val="24"/>
      <w:szCs w:val="24"/>
    </w:rPr>
  </w:style>
  <w:style w:type="paragraph" w:customStyle="1" w:styleId="xl71">
    <w:name w:val="xl71"/>
    <w:basedOn w:val="a4"/>
    <w:rsid w:val="00731AED"/>
    <w:pPr>
      <w:spacing w:before="100" w:beforeAutospacing="1" w:after="100" w:afterAutospacing="1" w:line="240" w:lineRule="auto"/>
      <w:jc w:val="center"/>
    </w:pPr>
    <w:rPr>
      <w:rFonts w:ascii="Arial" w:hAnsi="Arial" w:cs="Arial"/>
    </w:rPr>
  </w:style>
  <w:style w:type="paragraph" w:customStyle="1" w:styleId="xl72">
    <w:name w:val="xl72"/>
    <w:basedOn w:val="a4"/>
    <w:rsid w:val="00731AED"/>
    <w:pPr>
      <w:spacing w:before="100" w:beforeAutospacing="1" w:after="100" w:afterAutospacing="1" w:line="240" w:lineRule="auto"/>
    </w:pPr>
    <w:rPr>
      <w:rFonts w:ascii="Arial" w:hAnsi="Arial" w:cs="Arial"/>
      <w:sz w:val="24"/>
      <w:szCs w:val="24"/>
    </w:rPr>
  </w:style>
  <w:style w:type="paragraph" w:customStyle="1" w:styleId="xl73">
    <w:name w:val="xl73"/>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74">
    <w:name w:val="xl74"/>
    <w:basedOn w:val="a4"/>
    <w:rsid w:val="00731AED"/>
    <w:pPr>
      <w:spacing w:before="100" w:beforeAutospacing="1" w:after="100" w:afterAutospacing="1" w:line="240" w:lineRule="auto"/>
      <w:jc w:val="center"/>
    </w:pPr>
    <w:rPr>
      <w:rFonts w:ascii="Arial" w:hAnsi="Arial" w:cs="Arial"/>
      <w:b/>
      <w:bCs/>
    </w:rPr>
  </w:style>
  <w:style w:type="paragraph" w:customStyle="1" w:styleId="xl75">
    <w:name w:val="xl75"/>
    <w:basedOn w:val="a4"/>
    <w:rsid w:val="00731AED"/>
    <w:pPr>
      <w:spacing w:before="100" w:beforeAutospacing="1" w:after="100" w:afterAutospacing="1" w:line="240" w:lineRule="auto"/>
      <w:jc w:val="right"/>
    </w:pPr>
    <w:rPr>
      <w:rFonts w:ascii="Arial" w:hAnsi="Arial" w:cs="Arial"/>
      <w:sz w:val="16"/>
      <w:szCs w:val="16"/>
    </w:rPr>
  </w:style>
  <w:style w:type="paragraph" w:customStyle="1" w:styleId="xl76">
    <w:name w:val="xl76"/>
    <w:basedOn w:val="a4"/>
    <w:rsid w:val="00731AED"/>
    <w:pPr>
      <w:spacing w:before="100" w:beforeAutospacing="1" w:after="100" w:afterAutospacing="1" w:line="240" w:lineRule="auto"/>
    </w:pPr>
    <w:rPr>
      <w:rFonts w:ascii="Arial" w:hAnsi="Arial" w:cs="Arial"/>
      <w:sz w:val="16"/>
      <w:szCs w:val="16"/>
    </w:rPr>
  </w:style>
  <w:style w:type="paragraph" w:customStyle="1" w:styleId="xl77">
    <w:name w:val="xl77"/>
    <w:basedOn w:val="a4"/>
    <w:rsid w:val="00731AED"/>
    <w:pPr>
      <w:spacing w:before="100" w:beforeAutospacing="1" w:after="100" w:afterAutospacing="1" w:line="240" w:lineRule="auto"/>
      <w:ind w:firstLineChars="800" w:firstLine="800"/>
    </w:pPr>
    <w:rPr>
      <w:rFonts w:ascii="Arial" w:hAnsi="Arial" w:cs="Arial"/>
    </w:rPr>
  </w:style>
  <w:style w:type="paragraph" w:customStyle="1" w:styleId="xl78">
    <w:name w:val="xl78"/>
    <w:basedOn w:val="a4"/>
    <w:rsid w:val="00731AED"/>
    <w:pPr>
      <w:spacing w:before="100" w:beforeAutospacing="1" w:after="100" w:afterAutospacing="1" w:line="240" w:lineRule="auto"/>
    </w:pPr>
    <w:rPr>
      <w:rFonts w:ascii="Arial" w:hAnsi="Arial" w:cs="Arial"/>
      <w:sz w:val="18"/>
      <w:szCs w:val="18"/>
    </w:rPr>
  </w:style>
  <w:style w:type="paragraph" w:customStyle="1" w:styleId="xl79">
    <w:name w:val="xl79"/>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80">
    <w:name w:val="xl8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1">
    <w:name w:val="xl81"/>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2">
    <w:name w:val="xl8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3">
    <w:name w:val="xl8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4">
    <w:name w:val="xl84"/>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5">
    <w:name w:val="xl85"/>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6">
    <w:name w:val="xl86"/>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7">
    <w:name w:val="xl87"/>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88">
    <w:name w:val="xl88"/>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9">
    <w:name w:val="xl89"/>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0">
    <w:name w:val="xl9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91">
    <w:name w:val="xl91"/>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2">
    <w:name w:val="xl9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b/>
      <w:bCs/>
    </w:rPr>
  </w:style>
  <w:style w:type="paragraph" w:customStyle="1" w:styleId="xl93">
    <w:name w:val="xl9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character" w:customStyle="1" w:styleId="221">
    <w:name w:val="Знак Знак22"/>
    <w:locked/>
    <w:rsid w:val="00731AED"/>
    <w:rPr>
      <w:rFonts w:ascii="Times New Roman" w:hAnsi="Times New Roman" w:cs="Times New Roman" w:hint="default"/>
      <w:sz w:val="24"/>
      <w:szCs w:val="24"/>
      <w:lang w:val="ru-RU" w:eastAsia="ru-RU"/>
    </w:rPr>
  </w:style>
  <w:style w:type="character" w:customStyle="1" w:styleId="180">
    <w:name w:val="Знак Знак18"/>
    <w:locked/>
    <w:rsid w:val="00731AED"/>
    <w:rPr>
      <w:rFonts w:ascii="Times New Roman" w:hAnsi="Times New Roman" w:cs="Times New Roman" w:hint="default"/>
      <w:sz w:val="24"/>
      <w:szCs w:val="24"/>
    </w:rPr>
  </w:style>
  <w:style w:type="character" w:customStyle="1" w:styleId="131">
    <w:name w:val="Знак Знак13"/>
    <w:locked/>
    <w:rsid w:val="00731AED"/>
    <w:rPr>
      <w:rFonts w:ascii="Arial" w:hAnsi="Arial" w:cs="Arial" w:hint="default"/>
      <w:b/>
      <w:bCs/>
      <w:kern w:val="28"/>
      <w:sz w:val="32"/>
      <w:szCs w:val="32"/>
      <w:lang w:val="ru-RU" w:eastAsia="ru-RU"/>
    </w:rPr>
  </w:style>
  <w:style w:type="character" w:customStyle="1" w:styleId="292">
    <w:name w:val="Знак Знак29"/>
    <w:locked/>
    <w:rsid w:val="00731AED"/>
    <w:rPr>
      <w:rFonts w:ascii="Times New Roman" w:hAnsi="Times New Roman" w:cs="Times New Roman" w:hint="default"/>
      <w:b/>
      <w:bCs/>
      <w:sz w:val="28"/>
      <w:szCs w:val="28"/>
      <w:lang w:val="ru-RU" w:eastAsia="ru-RU"/>
    </w:rPr>
  </w:style>
  <w:style w:type="character" w:customStyle="1" w:styleId="52">
    <w:name w:val="Знак5 Знак Знак"/>
    <w:rsid w:val="00731AED"/>
    <w:rPr>
      <w:sz w:val="16"/>
      <w:szCs w:val="16"/>
      <w:lang w:val="ru-RU" w:eastAsia="ru-RU" w:bidi="ar-SA"/>
    </w:rPr>
  </w:style>
  <w:style w:type="numbering" w:customStyle="1" w:styleId="WW8Num11">
    <w:name w:val="WW8Num11"/>
    <w:rsid w:val="00731AED"/>
  </w:style>
  <w:style w:type="numbering" w:customStyle="1" w:styleId="WW8Num21">
    <w:name w:val="WW8Num21"/>
    <w:rsid w:val="00731AED"/>
  </w:style>
  <w:style w:type="numbering" w:customStyle="1" w:styleId="WW8Num61">
    <w:name w:val="WW8Num61"/>
    <w:rsid w:val="00731AED"/>
  </w:style>
  <w:style w:type="numbering" w:customStyle="1" w:styleId="110">
    <w:name w:val="Нет списка11"/>
    <w:next w:val="a7"/>
    <w:uiPriority w:val="99"/>
    <w:semiHidden/>
    <w:unhideWhenUsed/>
    <w:rsid w:val="00731AED"/>
  </w:style>
  <w:style w:type="character" w:styleId="HTML">
    <w:name w:val="HTML Acronym"/>
    <w:unhideWhenUsed/>
    <w:rsid w:val="00731AED"/>
    <w:rPr>
      <w:rFonts w:ascii="Times New Roman" w:hAnsi="Times New Roman" w:cs="Times New Roman" w:hint="default"/>
    </w:rPr>
  </w:style>
  <w:style w:type="paragraph" w:styleId="HTML0">
    <w:name w:val="HTML Address"/>
    <w:aliases w:val="Знак16 Знак,Знак16,Адрес HTML Знак Знак, Знак16 Знак Знак, Знак16 Знак1, Знак16 Знак, Знак16"/>
    <w:basedOn w:val="a4"/>
    <w:link w:val="HTML1"/>
    <w:uiPriority w:val="99"/>
    <w:unhideWhenUsed/>
    <w:rsid w:val="00731AED"/>
    <w:pPr>
      <w:spacing w:after="60" w:line="240" w:lineRule="auto"/>
      <w:jc w:val="both"/>
    </w:pPr>
    <w:rPr>
      <w:rFonts w:ascii="Times New Roman" w:hAnsi="Times New Roman"/>
      <w:i/>
      <w:iCs/>
      <w:sz w:val="24"/>
      <w:szCs w:val="24"/>
      <w:lang w:val="x-none" w:eastAsia="x-none"/>
    </w:rPr>
  </w:style>
  <w:style w:type="character" w:customStyle="1" w:styleId="HTML1">
    <w:name w:val="Адрес HTML Знак"/>
    <w:aliases w:val="Знак16 Знак Знак1,Знак16 Знак2,Адрес HTML Знак Знак Знак, Знак16 Знак Знак Знак, Знак16 Знак1 Знак, Знак16 Знак Знак1, Знак16 Знак2"/>
    <w:link w:val="HTML0"/>
    <w:uiPriority w:val="99"/>
    <w:rsid w:val="00731AED"/>
    <w:rPr>
      <w:rFonts w:ascii="Times New Roman" w:eastAsia="Times New Roman" w:hAnsi="Times New Roman"/>
      <w:i/>
      <w:iCs/>
      <w:sz w:val="24"/>
      <w:szCs w:val="24"/>
      <w:lang w:val="x-none" w:eastAsia="x-none"/>
    </w:rPr>
  </w:style>
  <w:style w:type="character" w:styleId="HTML2">
    <w:name w:val="HTML Cite"/>
    <w:unhideWhenUsed/>
    <w:rsid w:val="00731AED"/>
    <w:rPr>
      <w:rFonts w:ascii="Times New Roman" w:hAnsi="Times New Roman" w:cs="Times New Roman" w:hint="default"/>
      <w:i/>
      <w:iCs/>
    </w:rPr>
  </w:style>
  <w:style w:type="character" w:styleId="HTML3">
    <w:name w:val="HTML Code"/>
    <w:unhideWhenUsed/>
    <w:rsid w:val="00731AED"/>
    <w:rPr>
      <w:rFonts w:ascii="Courier New" w:eastAsia="Times New Roman" w:hAnsi="Courier New" w:cs="Courier New" w:hint="default"/>
      <w:sz w:val="20"/>
      <w:szCs w:val="20"/>
    </w:rPr>
  </w:style>
  <w:style w:type="character" w:styleId="HTML4">
    <w:name w:val="HTML Definition"/>
    <w:unhideWhenUsed/>
    <w:rsid w:val="00731AED"/>
    <w:rPr>
      <w:rFonts w:ascii="Times New Roman" w:hAnsi="Times New Roman" w:cs="Times New Roman" w:hint="default"/>
      <w:i/>
      <w:iCs/>
    </w:rPr>
  </w:style>
  <w:style w:type="character" w:styleId="aff7">
    <w:name w:val="Emphasis"/>
    <w:uiPriority w:val="20"/>
    <w:qFormat/>
    <w:rsid w:val="00F94AE1"/>
    <w:rPr>
      <w:i/>
      <w:iCs/>
      <w:color w:val="auto"/>
    </w:rPr>
  </w:style>
  <w:style w:type="character" w:customStyle="1" w:styleId="111">
    <w:name w:val="Заголовок 1 Знак1"/>
    <w:aliases w:val="Глава + Times New Roman Знак Знак,14 пт Знак Знак,Заголовок 1 Знак Знак,Заголовок 1 Знак2 Знак Знак,Заголовок 1 Знак1 Знак Знак Знак,Заголовок 1 Знак Знак Знак Знак Знак,Заголовок 1 Знак1 Знак Знак1 Знак Знак Знак"/>
    <w:locked/>
    <w:rsid w:val="00731AED"/>
    <w:rPr>
      <w:rFonts w:ascii="Arial" w:hAnsi="Arial" w:cs="Arial"/>
      <w:b/>
      <w:bCs/>
      <w:kern w:val="32"/>
      <w:sz w:val="32"/>
      <w:szCs w:val="32"/>
    </w:rPr>
  </w:style>
  <w:style w:type="character" w:styleId="HTML5">
    <w:name w:val="HTML Keyboard"/>
    <w:unhideWhenUsed/>
    <w:rsid w:val="00731AED"/>
    <w:rPr>
      <w:rFonts w:ascii="Courier New" w:eastAsia="Times New Roman" w:hAnsi="Courier New" w:cs="Courier New" w:hint="default"/>
      <w:sz w:val="20"/>
      <w:szCs w:val="20"/>
    </w:rPr>
  </w:style>
  <w:style w:type="paragraph" w:styleId="HTML6">
    <w:name w:val="HTML Preformatted"/>
    <w:aliases w:val="Знак15 Знак,Знак15,Стандартный HTML Знак Знак, Знак15 Знак Знак, Знак15 Знак1, Знак15 Знак, Знак15"/>
    <w:basedOn w:val="a4"/>
    <w:link w:val="HTML7"/>
    <w:uiPriority w:val="99"/>
    <w:unhideWhenUsed/>
    <w:rsid w:val="00731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val="x-none" w:eastAsia="x-none"/>
    </w:rPr>
  </w:style>
  <w:style w:type="character" w:customStyle="1" w:styleId="HTML7">
    <w:name w:val="Стандартный HTML Знак"/>
    <w:aliases w:val="Знак15 Знак Знак1,Знак15 Знак2,Стандартный HTML Знак Знак Знак, Знак15 Знак Знак Знак, Знак15 Знак1 Знак, Знак15 Знак Знак1, Знак15 Знак2"/>
    <w:link w:val="HTML6"/>
    <w:uiPriority w:val="99"/>
    <w:rsid w:val="00731AED"/>
    <w:rPr>
      <w:rFonts w:ascii="Courier New" w:eastAsia="Times New Roman" w:hAnsi="Courier New"/>
      <w:lang w:val="x-none" w:eastAsia="x-none"/>
    </w:rPr>
  </w:style>
  <w:style w:type="character" w:styleId="HTML8">
    <w:name w:val="HTML Sample"/>
    <w:unhideWhenUsed/>
    <w:rsid w:val="00731AED"/>
    <w:rPr>
      <w:rFonts w:ascii="Courier New" w:eastAsia="Times New Roman" w:hAnsi="Courier New" w:cs="Courier New" w:hint="default"/>
    </w:rPr>
  </w:style>
  <w:style w:type="character" w:styleId="HTML9">
    <w:name w:val="HTML Typewriter"/>
    <w:unhideWhenUsed/>
    <w:rsid w:val="00731AED"/>
    <w:rPr>
      <w:rFonts w:ascii="Courier New" w:eastAsia="Times New Roman" w:hAnsi="Courier New" w:cs="Courier New" w:hint="default"/>
      <w:sz w:val="20"/>
      <w:szCs w:val="20"/>
    </w:rPr>
  </w:style>
  <w:style w:type="character" w:styleId="HTMLa">
    <w:name w:val="HTML Variable"/>
    <w:unhideWhenUsed/>
    <w:rsid w:val="00731AED"/>
    <w:rPr>
      <w:rFonts w:ascii="Times New Roman" w:hAnsi="Times New Roman" w:cs="Times New Roman" w:hint="default"/>
      <w:i/>
      <w:iCs/>
    </w:rPr>
  </w:style>
  <w:style w:type="character" w:customStyle="1" w:styleId="aff8">
    <w:name w:val="Текст сноски Знак"/>
    <w:aliases w:val="Знак14 Знак Знак1,Текст сноски Знак Знак Знак, Знак14 Знак Знак Знак, Знак14 Знак Знак1"/>
    <w:link w:val="aff9"/>
    <w:uiPriority w:val="99"/>
    <w:locked/>
    <w:rsid w:val="00731AED"/>
  </w:style>
  <w:style w:type="character" w:customStyle="1" w:styleId="affa">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1"/>
    <w:link w:val="affb"/>
    <w:locked/>
    <w:rsid w:val="00731AED"/>
  </w:style>
  <w:style w:type="paragraph" w:styleId="affb">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Знак Знак Знак, Знак Знак"/>
    <w:basedOn w:val="a4"/>
    <w:link w:val="affa"/>
    <w:unhideWhenUsed/>
    <w:rsid w:val="00731AED"/>
    <w:pPr>
      <w:spacing w:after="0" w:line="240" w:lineRule="auto"/>
    </w:pPr>
    <w:rPr>
      <w:sz w:val="20"/>
      <w:szCs w:val="20"/>
    </w:rPr>
  </w:style>
  <w:style w:type="character" w:customStyle="1" w:styleId="1f1">
    <w:name w:val="Текст примечания Знак1"/>
    <w:aliases w:val="Знак Знак,Текст примечания Знак Знак"/>
    <w:rsid w:val="00731AED"/>
    <w:rPr>
      <w:lang w:eastAsia="en-US"/>
    </w:rPr>
  </w:style>
  <w:style w:type="character" w:customStyle="1" w:styleId="affc">
    <w:name w:val="Подпись Знак"/>
    <w:aliases w:val="Знак10 Знак Знак1,Знак10 Знак2,Подпись Знак Знак Знак, Знак10 Знак Знак Знак, Знак10 Знак1 Знак, Знак10 Знак Знак1, Знак10 Знак2"/>
    <w:link w:val="affd"/>
    <w:uiPriority w:val="99"/>
    <w:locked/>
    <w:rsid w:val="00731AED"/>
    <w:rPr>
      <w:sz w:val="24"/>
      <w:szCs w:val="24"/>
    </w:rPr>
  </w:style>
  <w:style w:type="character" w:customStyle="1" w:styleId="affe">
    <w:name w:val="Шапка Знак"/>
    <w:aliases w:val="Знак9 Знак Знак1,Знак9 Знак2,Шапка Знак Знак Знак, Знак9 Знак Знак Знак, Знак9 Знак1 Знак, Знак9 Знак Знак1, Знак9 Знак2"/>
    <w:link w:val="afff"/>
    <w:uiPriority w:val="99"/>
    <w:locked/>
    <w:rsid w:val="00731AED"/>
    <w:rPr>
      <w:rFonts w:ascii="Arial" w:hAnsi="Arial" w:cs="Arial"/>
      <w:sz w:val="24"/>
      <w:szCs w:val="24"/>
      <w:shd w:val="pct20" w:color="auto" w:fill="auto"/>
    </w:rPr>
  </w:style>
  <w:style w:type="character" w:customStyle="1" w:styleId="afff0">
    <w:name w:val="Приветствие Знак"/>
    <w:aliases w:val="Знак12 Знак Знак1,Знак12 Знак2,Приветствие Знак Знак Знак, Знак12 Знак Знак Знак, Знак12 Знак1 Знак, Знак12 Знак Знак1, Знак12 Знак2"/>
    <w:link w:val="afff1"/>
    <w:uiPriority w:val="99"/>
    <w:locked/>
    <w:rsid w:val="00731AED"/>
    <w:rPr>
      <w:sz w:val="24"/>
      <w:szCs w:val="24"/>
    </w:rPr>
  </w:style>
  <w:style w:type="character" w:customStyle="1" w:styleId="afff2">
    <w:name w:val="Дата Знак"/>
    <w:aliases w:val="Знак7 Знак Знак1,Знак7 Знак2,Дата Знак Знак Знак, Знак7 Знак Знак Знак, Знак7 Знак1 Знак, Знак7 Знак Знак1, Знак7 Знак2"/>
    <w:link w:val="afff3"/>
    <w:uiPriority w:val="99"/>
    <w:locked/>
    <w:rsid w:val="00731AED"/>
    <w:rPr>
      <w:sz w:val="24"/>
      <w:szCs w:val="24"/>
    </w:rPr>
  </w:style>
  <w:style w:type="character" w:customStyle="1" w:styleId="afff4">
    <w:name w:val="Красная строка Знак"/>
    <w:aliases w:val="Знак6 Знак Знак1,Знак6 Знак2,Красная строка Знак Знак Знак, Знак6 Знак Знак Знак, Знак6 Знак1 Знак, Знак6 Знак Знак1, Знак6 Знак2"/>
    <w:link w:val="afff5"/>
    <w:uiPriority w:val="99"/>
    <w:locked/>
    <w:rsid w:val="00731AED"/>
    <w:rPr>
      <w:sz w:val="24"/>
      <w:szCs w:val="24"/>
    </w:rPr>
  </w:style>
  <w:style w:type="character" w:customStyle="1" w:styleId="1f2">
    <w:name w:val="Основной текст с отступом Знак1"/>
    <w:rsid w:val="00731AED"/>
    <w:rPr>
      <w:sz w:val="24"/>
      <w:szCs w:val="24"/>
    </w:rPr>
  </w:style>
  <w:style w:type="character" w:customStyle="1" w:styleId="2f0">
    <w:name w:val="Красная строка 2 Знак"/>
    <w:aliases w:val="Красная строка 2 Знак Знак Знак, Знак5 Знак1 Знак"/>
    <w:link w:val="2f1"/>
    <w:uiPriority w:val="99"/>
    <w:locked/>
    <w:rsid w:val="00731AED"/>
  </w:style>
  <w:style w:type="character" w:customStyle="1" w:styleId="afff6">
    <w:name w:val="Заголовок записки Знак"/>
    <w:aliases w:val="Знак4 Знак Знак1,Знак4 Знак2,Заголовок записки Знак Знак Знак, Знак4 Знак Знак Знак, Знак4 Знак1 Знак, Знак4 Знак Знак1, Знак4 Знак2"/>
    <w:link w:val="afff7"/>
    <w:uiPriority w:val="99"/>
    <w:locked/>
    <w:rsid w:val="00731AED"/>
    <w:rPr>
      <w:sz w:val="24"/>
      <w:szCs w:val="24"/>
    </w:rPr>
  </w:style>
  <w:style w:type="character" w:customStyle="1" w:styleId="215">
    <w:name w:val="Основной текст 2 Знак1"/>
    <w:aliases w:val="Знак56 Знак1,Основной текст 2 Знак1 Знак Знак,Основной текст 2 Знак Знак Знак Знак,Основной текст 2 Знак1 Знак1 Знак Знак Знак,Основной текст 2 Знак Знак Знак1 Знак Знак Знак, Знак56 Знак Знак Знак1 Знак Знак Знак"/>
    <w:semiHidden/>
    <w:rsid w:val="00731AED"/>
    <w:rPr>
      <w:sz w:val="24"/>
      <w:szCs w:val="24"/>
    </w:rPr>
  </w:style>
  <w:style w:type="character" w:customStyle="1" w:styleId="afff8">
    <w:name w:val="Схема документа Знак"/>
    <w:aliases w:val="Знак1 Знак Знак1,Знак1 Знак2,Схема документа Знак Знак Знак, Знак1 Знак1 Знак, Знак1 Знак Знак1, Знак1 Знак2"/>
    <w:link w:val="afff9"/>
    <w:uiPriority w:val="99"/>
    <w:locked/>
    <w:rsid w:val="00731AED"/>
    <w:rPr>
      <w:rFonts w:ascii="Tahoma" w:hAnsi="Tahoma" w:cs="Tahoma"/>
    </w:rPr>
  </w:style>
  <w:style w:type="character" w:customStyle="1" w:styleId="afffa">
    <w:name w:val="Электронная подпись Знак"/>
    <w:aliases w:val="Знак2 Знак Знак1,Знак2 Знак2,Электронная подпись Знак Знак Знак, Знак2 Знак Знак Знак, Знак2 Знак1 Знак, Знак2 Знак Знак1, Знак2 Знак2"/>
    <w:link w:val="afffb"/>
    <w:uiPriority w:val="99"/>
    <w:locked/>
    <w:rsid w:val="00731AED"/>
    <w:rPr>
      <w:sz w:val="24"/>
      <w:szCs w:val="24"/>
    </w:rPr>
  </w:style>
  <w:style w:type="character" w:customStyle="1" w:styleId="1f3">
    <w:name w:val="Текст выноски Знак1"/>
    <w:aliases w:val="Текст выноски Знак1 Знак Знак Знак Знак Знак Знак"/>
    <w:rsid w:val="00731AED"/>
    <w:rPr>
      <w:rFonts w:ascii="Tahoma" w:hAnsi="Tahoma" w:cs="Tahoma"/>
      <w:sz w:val="16"/>
      <w:szCs w:val="16"/>
    </w:rPr>
  </w:style>
  <w:style w:type="character" w:customStyle="1" w:styleId="2f2">
    <w:name w:val="Текст выноски Знак2"/>
    <w:aliases w:val="Текст выноски Знак1 Знак1,Текст выноски Знак Знак Знак1,Знак1 Знак Знак Знак1,Текст выноски Знак1 Знак Знак Знак1,Текст выноски Знак Знак Знак Знак Знак1,Текст выноски Знак1 Знак Знак Знак Знак Знак1"/>
    <w:semiHidden/>
    <w:rsid w:val="00731AED"/>
    <w:rPr>
      <w:rFonts w:ascii="Tahoma" w:hAnsi="Tahoma" w:cs="Tahoma"/>
      <w:sz w:val="16"/>
      <w:szCs w:val="16"/>
    </w:rPr>
  </w:style>
  <w:style w:type="paragraph" w:customStyle="1" w:styleId="42">
    <w:name w:val="СНИП4"/>
    <w:basedOn w:val="a4"/>
    <w:rsid w:val="00731AED"/>
    <w:pPr>
      <w:spacing w:after="60" w:line="240" w:lineRule="auto"/>
      <w:jc w:val="both"/>
    </w:pPr>
    <w:rPr>
      <w:rFonts w:ascii="Jourier Russian" w:hAnsi="Jourier Russian" w:cs="Jourier Russian"/>
      <w:sz w:val="18"/>
      <w:szCs w:val="18"/>
    </w:rPr>
  </w:style>
  <w:style w:type="paragraph" w:customStyle="1" w:styleId="afffc">
    <w:name w:val="Словарная статья"/>
    <w:basedOn w:val="a4"/>
    <w:next w:val="a4"/>
    <w:semiHidden/>
    <w:rsid w:val="00731AED"/>
    <w:pPr>
      <w:autoSpaceDE w:val="0"/>
      <w:autoSpaceDN w:val="0"/>
      <w:adjustRightInd w:val="0"/>
      <w:spacing w:after="0" w:line="240" w:lineRule="auto"/>
      <w:ind w:right="118"/>
      <w:jc w:val="both"/>
    </w:pPr>
    <w:rPr>
      <w:rFonts w:ascii="Arial" w:hAnsi="Arial" w:cs="Arial"/>
      <w:sz w:val="20"/>
      <w:szCs w:val="20"/>
    </w:rPr>
  </w:style>
  <w:style w:type="paragraph" w:customStyle="1" w:styleId="FR1">
    <w:name w:val="FR1"/>
    <w:basedOn w:val="a4"/>
    <w:rsid w:val="00731AED"/>
    <w:pPr>
      <w:widowControl w:val="0"/>
      <w:spacing w:before="420" w:after="0" w:line="240" w:lineRule="auto"/>
      <w:jc w:val="center"/>
    </w:pPr>
    <w:rPr>
      <w:rFonts w:ascii="Arial" w:hAnsi="Arial" w:cs="Arial"/>
      <w:b/>
      <w:bCs/>
      <w:sz w:val="24"/>
      <w:szCs w:val="24"/>
    </w:rPr>
  </w:style>
  <w:style w:type="paragraph" w:customStyle="1" w:styleId="ConsNormal">
    <w:name w:val="ConsNormal"/>
    <w:rsid w:val="00731AED"/>
    <w:pPr>
      <w:widowControl w:val="0"/>
      <w:autoSpaceDE w:val="0"/>
      <w:autoSpaceDN w:val="0"/>
      <w:adjustRightInd w:val="0"/>
      <w:spacing w:after="160" w:line="259" w:lineRule="auto"/>
      <w:ind w:right="19772" w:firstLine="720"/>
    </w:pPr>
    <w:rPr>
      <w:rFonts w:ascii="Arial" w:hAnsi="Arial" w:cs="Arial"/>
      <w:sz w:val="22"/>
      <w:szCs w:val="22"/>
    </w:rPr>
  </w:style>
  <w:style w:type="paragraph" w:customStyle="1" w:styleId="o">
    <w:name w:val="o?"/>
    <w:basedOn w:val="a4"/>
    <w:rsid w:val="00731AED"/>
    <w:pPr>
      <w:spacing w:after="120" w:line="240" w:lineRule="auto"/>
    </w:pPr>
    <w:rPr>
      <w:rFonts w:ascii="Times New Roman" w:hAnsi="Times New Roman"/>
      <w:b/>
      <w:bCs/>
      <w:sz w:val="24"/>
      <w:szCs w:val="24"/>
    </w:rPr>
  </w:style>
  <w:style w:type="paragraph" w:customStyle="1" w:styleId="a3">
    <w:name w:val="Раздел"/>
    <w:basedOn w:val="a4"/>
    <w:semiHidden/>
    <w:rsid w:val="00731AED"/>
    <w:pPr>
      <w:numPr>
        <w:ilvl w:val="1"/>
        <w:numId w:val="7"/>
      </w:numPr>
      <w:spacing w:before="120" w:after="120" w:line="240" w:lineRule="auto"/>
      <w:jc w:val="center"/>
    </w:pPr>
    <w:rPr>
      <w:rFonts w:ascii="Arial Narrow" w:hAnsi="Arial Narrow" w:cs="Arial Narrow"/>
      <w:b/>
      <w:bCs/>
      <w:sz w:val="28"/>
      <w:szCs w:val="28"/>
    </w:rPr>
  </w:style>
  <w:style w:type="paragraph" w:customStyle="1" w:styleId="afffd">
    <w:name w:val="Часть"/>
    <w:basedOn w:val="a4"/>
    <w:semiHidden/>
    <w:rsid w:val="00731AED"/>
    <w:pPr>
      <w:spacing w:after="60" w:line="240" w:lineRule="auto"/>
      <w:jc w:val="center"/>
    </w:pPr>
    <w:rPr>
      <w:rFonts w:ascii="Arial" w:hAnsi="Arial" w:cs="Arial"/>
      <w:b/>
      <w:bCs/>
      <w:caps/>
      <w:sz w:val="32"/>
      <w:szCs w:val="32"/>
    </w:rPr>
  </w:style>
  <w:style w:type="paragraph" w:customStyle="1" w:styleId="3">
    <w:name w:val="Раздел 3"/>
    <w:basedOn w:val="a4"/>
    <w:semiHidden/>
    <w:rsid w:val="00731AED"/>
    <w:pPr>
      <w:numPr>
        <w:numId w:val="8"/>
      </w:numPr>
      <w:spacing w:before="120" w:after="120" w:line="240" w:lineRule="auto"/>
      <w:jc w:val="center"/>
    </w:pPr>
    <w:rPr>
      <w:rFonts w:ascii="Times New Roman" w:hAnsi="Times New Roman"/>
      <w:b/>
      <w:bCs/>
      <w:sz w:val="24"/>
      <w:szCs w:val="24"/>
    </w:rPr>
  </w:style>
  <w:style w:type="paragraph" w:customStyle="1" w:styleId="a1">
    <w:name w:val="Условия контракта"/>
    <w:basedOn w:val="a4"/>
    <w:semiHidden/>
    <w:rsid w:val="00731AED"/>
    <w:pPr>
      <w:numPr>
        <w:numId w:val="9"/>
      </w:numPr>
      <w:spacing w:before="240" w:after="120" w:line="240" w:lineRule="auto"/>
      <w:jc w:val="both"/>
    </w:pPr>
    <w:rPr>
      <w:rFonts w:ascii="Times New Roman" w:hAnsi="Times New Roman"/>
      <w:b/>
      <w:bCs/>
      <w:sz w:val="24"/>
      <w:szCs w:val="24"/>
    </w:rPr>
  </w:style>
  <w:style w:type="paragraph" w:customStyle="1" w:styleId="Instruction">
    <w:name w:val="Instruction"/>
    <w:basedOn w:val="27"/>
    <w:semiHidden/>
    <w:rsid w:val="00731AED"/>
    <w:pPr>
      <w:tabs>
        <w:tab w:val="num" w:pos="360"/>
      </w:tabs>
      <w:spacing w:before="180" w:after="60" w:line="240" w:lineRule="auto"/>
      <w:ind w:left="360" w:hanging="360"/>
      <w:jc w:val="both"/>
    </w:pPr>
    <w:rPr>
      <w:b/>
      <w:bCs/>
    </w:rPr>
  </w:style>
  <w:style w:type="paragraph" w:customStyle="1" w:styleId="afffe">
    <w:name w:val="Тендерные данные"/>
    <w:basedOn w:val="a4"/>
    <w:semiHidden/>
    <w:rsid w:val="00731AED"/>
    <w:pPr>
      <w:tabs>
        <w:tab w:val="left" w:pos="1985"/>
      </w:tabs>
      <w:spacing w:before="120" w:after="60" w:line="240" w:lineRule="auto"/>
      <w:jc w:val="both"/>
    </w:pPr>
    <w:rPr>
      <w:rFonts w:ascii="Times New Roman" w:hAnsi="Times New Roman"/>
      <w:b/>
      <w:bCs/>
      <w:sz w:val="24"/>
      <w:szCs w:val="24"/>
    </w:rPr>
  </w:style>
  <w:style w:type="paragraph" w:customStyle="1" w:styleId="affff">
    <w:name w:val="Îáû÷íûé"/>
    <w:semiHidden/>
    <w:rsid w:val="00731AED"/>
    <w:pPr>
      <w:spacing w:after="160" w:line="259" w:lineRule="auto"/>
    </w:pPr>
    <w:rPr>
      <w:rFonts w:ascii="Times New Roman" w:hAnsi="Times New Roman"/>
      <w:sz w:val="22"/>
      <w:szCs w:val="22"/>
    </w:rPr>
  </w:style>
  <w:style w:type="paragraph" w:customStyle="1" w:styleId="affff0">
    <w:name w:val="Íîðìàëüíûé"/>
    <w:semiHidden/>
    <w:rsid w:val="00731AED"/>
    <w:pPr>
      <w:spacing w:after="160" w:line="259" w:lineRule="auto"/>
    </w:pPr>
    <w:rPr>
      <w:rFonts w:ascii="Courier" w:hAnsi="Courier" w:cs="Courier"/>
      <w:sz w:val="24"/>
      <w:szCs w:val="24"/>
      <w:lang w:val="en-GB"/>
    </w:rPr>
  </w:style>
  <w:style w:type="paragraph" w:customStyle="1" w:styleId="affff1">
    <w:name w:val="Подраздел"/>
    <w:basedOn w:val="a4"/>
    <w:semiHidden/>
    <w:rsid w:val="00731AED"/>
    <w:pPr>
      <w:suppressAutoHyphens/>
      <w:spacing w:before="240" w:after="120" w:line="240" w:lineRule="auto"/>
      <w:jc w:val="center"/>
    </w:pPr>
    <w:rPr>
      <w:rFonts w:ascii="TimesDL" w:hAnsi="TimesDL" w:cs="TimesDL"/>
      <w:b/>
      <w:bCs/>
      <w:smallCaps/>
      <w:spacing w:val="-2"/>
      <w:sz w:val="24"/>
      <w:szCs w:val="24"/>
    </w:rPr>
  </w:style>
  <w:style w:type="paragraph" w:customStyle="1" w:styleId="ConsNonformat">
    <w:name w:val="ConsNonformat"/>
    <w:semiHidden/>
    <w:rsid w:val="00731AED"/>
    <w:pPr>
      <w:widowControl w:val="0"/>
      <w:autoSpaceDE w:val="0"/>
      <w:autoSpaceDN w:val="0"/>
      <w:adjustRightInd w:val="0"/>
      <w:spacing w:after="160" w:line="259" w:lineRule="auto"/>
      <w:ind w:right="19772"/>
    </w:pPr>
    <w:rPr>
      <w:rFonts w:ascii="Courier New" w:hAnsi="Courier New" w:cs="Courier New"/>
      <w:sz w:val="22"/>
      <w:szCs w:val="22"/>
    </w:rPr>
  </w:style>
  <w:style w:type="paragraph" w:customStyle="1" w:styleId="1f4">
    <w:name w:val="Стиль1"/>
    <w:basedOn w:val="a4"/>
    <w:semiHidden/>
    <w:rsid w:val="00731AED"/>
    <w:pPr>
      <w:keepNext/>
      <w:keepLines/>
      <w:widowControl w:val="0"/>
      <w:suppressLineNumbers/>
      <w:tabs>
        <w:tab w:val="num" w:pos="432"/>
        <w:tab w:val="num" w:pos="926"/>
      </w:tabs>
      <w:suppressAutoHyphens/>
      <w:spacing w:after="60" w:line="240" w:lineRule="auto"/>
      <w:ind w:left="432" w:hanging="432"/>
    </w:pPr>
    <w:rPr>
      <w:rFonts w:ascii="Times New Roman" w:hAnsi="Times New Roman"/>
      <w:b/>
      <w:bCs/>
      <w:sz w:val="28"/>
      <w:szCs w:val="28"/>
    </w:rPr>
  </w:style>
  <w:style w:type="paragraph" w:customStyle="1" w:styleId="2-1">
    <w:name w:val="содержание2-1"/>
    <w:basedOn w:val="30"/>
    <w:next w:val="a4"/>
    <w:semiHidden/>
    <w:rsid w:val="00731AED"/>
    <w:pPr>
      <w:numPr>
        <w:ilvl w:val="2"/>
        <w:numId w:val="1"/>
      </w:numPr>
      <w:tabs>
        <w:tab w:val="num" w:pos="4140"/>
      </w:tabs>
      <w:spacing w:after="120"/>
      <w:ind w:left="720" w:hanging="432"/>
    </w:pPr>
    <w:rPr>
      <w:rFonts w:ascii="Courier New" w:hAnsi="Courier New" w:cs="Courier New"/>
      <w:sz w:val="20"/>
      <w:szCs w:val="20"/>
    </w:rPr>
  </w:style>
  <w:style w:type="paragraph" w:customStyle="1" w:styleId="21">
    <w:name w:val="Заголовок 2.1"/>
    <w:basedOn w:val="1"/>
    <w:semiHidden/>
    <w:rsid w:val="00731AED"/>
    <w:pPr>
      <w:numPr>
        <w:numId w:val="1"/>
      </w:numPr>
      <w:spacing w:after="60" w:line="240" w:lineRule="auto"/>
    </w:pPr>
    <w:rPr>
      <w:rFonts w:ascii="Arial" w:hAnsi="Arial" w:cs="Arial"/>
      <w:bCs/>
      <w:kern w:val="32"/>
    </w:rPr>
  </w:style>
  <w:style w:type="paragraph" w:styleId="2">
    <w:name w:val="List Number 2"/>
    <w:basedOn w:val="a4"/>
    <w:unhideWhenUsed/>
    <w:rsid w:val="00731AED"/>
    <w:pPr>
      <w:numPr>
        <w:numId w:val="10"/>
      </w:numPr>
      <w:spacing w:after="0" w:line="240" w:lineRule="auto"/>
      <w:contextualSpacing/>
    </w:pPr>
    <w:rPr>
      <w:rFonts w:ascii="Times New Roman" w:hAnsi="Times New Roman"/>
      <w:sz w:val="24"/>
      <w:szCs w:val="24"/>
    </w:rPr>
  </w:style>
  <w:style w:type="paragraph" w:customStyle="1" w:styleId="2f3">
    <w:name w:val="Стиль2"/>
    <w:basedOn w:val="2"/>
    <w:semiHidden/>
    <w:rsid w:val="00731AED"/>
    <w:pPr>
      <w:keepNext/>
      <w:keepLines/>
      <w:widowControl w:val="0"/>
      <w:numPr>
        <w:numId w:val="0"/>
      </w:numPr>
      <w:suppressLineNumbers/>
      <w:tabs>
        <w:tab w:val="num" w:pos="926"/>
        <w:tab w:val="num" w:pos="1476"/>
      </w:tabs>
      <w:suppressAutoHyphens/>
      <w:spacing w:after="60"/>
      <w:ind w:left="1476" w:hanging="576"/>
      <w:contextualSpacing w:val="0"/>
      <w:jc w:val="both"/>
    </w:pPr>
    <w:rPr>
      <w:b/>
      <w:bCs/>
    </w:rPr>
  </w:style>
  <w:style w:type="paragraph" w:customStyle="1" w:styleId="2-11">
    <w:name w:val="содержание2-11"/>
    <w:basedOn w:val="a4"/>
    <w:semiHidden/>
    <w:rsid w:val="00731AED"/>
    <w:pPr>
      <w:spacing w:after="60" w:line="240" w:lineRule="auto"/>
      <w:jc w:val="both"/>
    </w:pPr>
    <w:rPr>
      <w:rFonts w:ascii="Times New Roman" w:hAnsi="Times New Roman"/>
      <w:sz w:val="24"/>
      <w:szCs w:val="24"/>
    </w:rPr>
  </w:style>
  <w:style w:type="paragraph" w:customStyle="1" w:styleId="4">
    <w:name w:val="Стиль4"/>
    <w:basedOn w:val="20"/>
    <w:next w:val="a4"/>
    <w:semiHidden/>
    <w:rsid w:val="00731AED"/>
    <w:pPr>
      <w:numPr>
        <w:ilvl w:val="1"/>
        <w:numId w:val="1"/>
      </w:numPr>
    </w:pPr>
  </w:style>
  <w:style w:type="paragraph" w:customStyle="1" w:styleId="affff2">
    <w:name w:val="Таблица заголовок"/>
    <w:basedOn w:val="a4"/>
    <w:semiHidden/>
    <w:rsid w:val="00731AED"/>
    <w:pPr>
      <w:spacing w:before="120" w:after="120" w:line="360" w:lineRule="auto"/>
      <w:jc w:val="right"/>
    </w:pPr>
    <w:rPr>
      <w:rFonts w:ascii="Times New Roman" w:hAnsi="Times New Roman"/>
      <w:b/>
      <w:bCs/>
      <w:sz w:val="28"/>
      <w:szCs w:val="28"/>
    </w:rPr>
  </w:style>
  <w:style w:type="paragraph" w:customStyle="1" w:styleId="affff3">
    <w:name w:val="текст таблицы"/>
    <w:basedOn w:val="a4"/>
    <w:semiHidden/>
    <w:rsid w:val="00731AED"/>
    <w:pPr>
      <w:spacing w:before="120" w:after="0" w:line="240" w:lineRule="auto"/>
      <w:ind w:right="-102"/>
    </w:pPr>
    <w:rPr>
      <w:rFonts w:ascii="Times New Roman" w:hAnsi="Times New Roman"/>
      <w:sz w:val="24"/>
      <w:szCs w:val="24"/>
    </w:rPr>
  </w:style>
  <w:style w:type="paragraph" w:customStyle="1" w:styleId="affff4">
    <w:name w:val="Пункт Знак"/>
    <w:basedOn w:val="a4"/>
    <w:semiHidden/>
    <w:rsid w:val="00731AED"/>
    <w:pPr>
      <w:tabs>
        <w:tab w:val="num" w:pos="1134"/>
        <w:tab w:val="left" w:pos="1701"/>
      </w:tabs>
      <w:snapToGrid w:val="0"/>
      <w:spacing w:after="0" w:line="360" w:lineRule="auto"/>
      <w:ind w:left="1134" w:hanging="567"/>
      <w:jc w:val="both"/>
    </w:pPr>
    <w:rPr>
      <w:rFonts w:ascii="Times New Roman" w:hAnsi="Times New Roman"/>
      <w:sz w:val="28"/>
      <w:szCs w:val="28"/>
    </w:rPr>
  </w:style>
  <w:style w:type="paragraph" w:customStyle="1" w:styleId="affff5">
    <w:name w:val="a"/>
    <w:basedOn w:val="a4"/>
    <w:semiHidden/>
    <w:rsid w:val="00731AED"/>
    <w:pPr>
      <w:snapToGrid w:val="0"/>
      <w:spacing w:after="0" w:line="360" w:lineRule="auto"/>
      <w:ind w:left="1134" w:hanging="567"/>
      <w:jc w:val="both"/>
    </w:pPr>
    <w:rPr>
      <w:rFonts w:ascii="Times New Roman" w:hAnsi="Times New Roman"/>
      <w:sz w:val="28"/>
      <w:szCs w:val="28"/>
    </w:rPr>
  </w:style>
  <w:style w:type="paragraph" w:customStyle="1" w:styleId="affff6">
    <w:name w:val="Комментарий пользователя"/>
    <w:basedOn w:val="a4"/>
    <w:next w:val="a4"/>
    <w:semiHidden/>
    <w:rsid w:val="00731AED"/>
    <w:pPr>
      <w:autoSpaceDE w:val="0"/>
      <w:autoSpaceDN w:val="0"/>
      <w:adjustRightInd w:val="0"/>
      <w:spacing w:after="0" w:line="240" w:lineRule="auto"/>
      <w:ind w:left="170"/>
    </w:pPr>
    <w:rPr>
      <w:rFonts w:ascii="Arial" w:hAnsi="Arial" w:cs="Arial"/>
      <w:i/>
      <w:iCs/>
      <w:color w:val="000080"/>
      <w:sz w:val="20"/>
      <w:szCs w:val="20"/>
    </w:rPr>
  </w:style>
  <w:style w:type="paragraph" w:customStyle="1" w:styleId="53">
    <w:name w:val="Стиль5"/>
    <w:basedOn w:val="1"/>
    <w:semiHidden/>
    <w:rsid w:val="00731AED"/>
    <w:pPr>
      <w:tabs>
        <w:tab w:val="num" w:pos="720"/>
      </w:tabs>
      <w:spacing w:after="60" w:line="240" w:lineRule="auto"/>
      <w:ind w:left="720" w:hanging="360"/>
    </w:pPr>
    <w:rPr>
      <w:rFonts w:ascii="Arial" w:hAnsi="Arial" w:cs="Arial"/>
      <w:bCs/>
      <w:kern w:val="32"/>
    </w:rPr>
  </w:style>
  <w:style w:type="paragraph" w:customStyle="1" w:styleId="61">
    <w:name w:val="Стиль6"/>
    <w:basedOn w:val="1f4"/>
    <w:next w:val="1f4"/>
    <w:semiHidden/>
    <w:rsid w:val="00731AED"/>
    <w:pPr>
      <w:tabs>
        <w:tab w:val="num" w:pos="0"/>
      </w:tabs>
      <w:ind w:left="0" w:firstLine="709"/>
    </w:pPr>
    <w:rPr>
      <w:rFonts w:ascii="Courier New" w:hAnsi="Courier New" w:cs="Courier New"/>
      <w:sz w:val="24"/>
      <w:szCs w:val="24"/>
    </w:rPr>
  </w:style>
  <w:style w:type="paragraph" w:customStyle="1" w:styleId="71">
    <w:name w:val="Стиль7"/>
    <w:basedOn w:val="2f3"/>
    <w:next w:val="2f3"/>
    <w:semiHidden/>
    <w:rsid w:val="00731AED"/>
    <w:pPr>
      <w:keepLines w:val="0"/>
      <w:widowControl/>
      <w:suppressLineNumbers w:val="0"/>
      <w:tabs>
        <w:tab w:val="clear" w:pos="926"/>
        <w:tab w:val="clear" w:pos="1476"/>
        <w:tab w:val="num" w:pos="1440"/>
        <w:tab w:val="num" w:pos="4140"/>
      </w:tabs>
      <w:suppressAutoHyphens w:val="0"/>
      <w:spacing w:before="240" w:after="120"/>
      <w:ind w:left="720" w:hanging="432"/>
      <w:jc w:val="left"/>
      <w:outlineLvl w:val="2"/>
    </w:pPr>
    <w:rPr>
      <w:rFonts w:ascii="Courier New" w:hAnsi="Courier New" w:cs="Courier New"/>
      <w:sz w:val="20"/>
      <w:szCs w:val="20"/>
    </w:rPr>
  </w:style>
  <w:style w:type="paragraph" w:customStyle="1" w:styleId="2127">
    <w:name w:val="Стиль Заголовок 2 + Первая строка:  127 см"/>
    <w:basedOn w:val="20"/>
    <w:semiHidden/>
    <w:rsid w:val="00731AED"/>
    <w:pPr>
      <w:tabs>
        <w:tab w:val="num" w:pos="1080"/>
      </w:tabs>
      <w:ind w:left="1080" w:hanging="360"/>
    </w:pPr>
  </w:style>
  <w:style w:type="paragraph" w:customStyle="1" w:styleId="affff7">
    <w:name w:val="А_обычный"/>
    <w:basedOn w:val="a4"/>
    <w:semiHidden/>
    <w:rsid w:val="00731AED"/>
    <w:pPr>
      <w:spacing w:after="0" w:line="240" w:lineRule="auto"/>
      <w:ind w:firstLine="709"/>
      <w:jc w:val="both"/>
    </w:pPr>
    <w:rPr>
      <w:rFonts w:ascii="Times New Roman" w:hAnsi="Times New Roman"/>
      <w:sz w:val="24"/>
      <w:szCs w:val="24"/>
    </w:rPr>
  </w:style>
  <w:style w:type="paragraph" w:customStyle="1" w:styleId="ConsTitle">
    <w:name w:val="ConsTitle"/>
    <w:rsid w:val="00731AED"/>
    <w:pPr>
      <w:widowControl w:val="0"/>
      <w:autoSpaceDE w:val="0"/>
      <w:autoSpaceDN w:val="0"/>
      <w:adjustRightInd w:val="0"/>
      <w:spacing w:after="160" w:line="259" w:lineRule="auto"/>
      <w:ind w:right="19772"/>
    </w:pPr>
    <w:rPr>
      <w:rFonts w:ascii="Arial" w:hAnsi="Arial" w:cs="Arial"/>
      <w:b/>
      <w:bCs/>
      <w:sz w:val="22"/>
      <w:szCs w:val="22"/>
    </w:rPr>
  </w:style>
  <w:style w:type="paragraph" w:customStyle="1" w:styleId="CourierNew">
    <w:name w:val="обычный + Courier New"/>
    <w:aliases w:val="11 пт"/>
    <w:basedOn w:val="a4"/>
    <w:rsid w:val="00731AED"/>
    <w:pPr>
      <w:tabs>
        <w:tab w:val="num" w:pos="252"/>
      </w:tabs>
      <w:spacing w:after="60" w:line="240" w:lineRule="auto"/>
      <w:ind w:left="252" w:hanging="180"/>
      <w:jc w:val="both"/>
    </w:pPr>
    <w:rPr>
      <w:rFonts w:ascii="Courier New" w:hAnsi="Courier New" w:cs="Courier New"/>
      <w:sz w:val="20"/>
      <w:szCs w:val="20"/>
    </w:rPr>
  </w:style>
  <w:style w:type="paragraph" w:customStyle="1" w:styleId="BodyTextIndent21">
    <w:name w:val="Body Text Indent 21"/>
    <w:basedOn w:val="a4"/>
    <w:rsid w:val="00731AED"/>
    <w:pPr>
      <w:spacing w:after="0" w:line="240" w:lineRule="auto"/>
      <w:ind w:firstLine="709"/>
      <w:jc w:val="both"/>
    </w:pPr>
    <w:rPr>
      <w:rFonts w:ascii="Times New Roman" w:hAnsi="Times New Roman"/>
      <w:sz w:val="24"/>
      <w:szCs w:val="24"/>
    </w:rPr>
  </w:style>
  <w:style w:type="paragraph" w:customStyle="1" w:styleId="BodyTextIndent31">
    <w:name w:val="Body Text Indent 31"/>
    <w:basedOn w:val="a4"/>
    <w:rsid w:val="00731AED"/>
    <w:pPr>
      <w:tabs>
        <w:tab w:val="left" w:pos="1069"/>
      </w:tabs>
      <w:spacing w:after="0" w:line="240" w:lineRule="auto"/>
      <w:ind w:firstLine="709"/>
      <w:jc w:val="both"/>
    </w:pPr>
    <w:rPr>
      <w:rFonts w:ascii="Times New Roman" w:hAnsi="Times New Roman"/>
      <w:b/>
      <w:bCs/>
      <w:sz w:val="24"/>
      <w:szCs w:val="24"/>
    </w:rPr>
  </w:style>
  <w:style w:type="paragraph" w:customStyle="1" w:styleId="affff8">
    <w:name w:val="Таблицы (моноширинный)"/>
    <w:basedOn w:val="a4"/>
    <w:next w:val="a4"/>
    <w:rsid w:val="00731AED"/>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xl24">
    <w:name w:val="xl24"/>
    <w:basedOn w:val="a4"/>
    <w:rsid w:val="00731AED"/>
    <w:pPr>
      <w:spacing w:before="100" w:after="100" w:line="240" w:lineRule="auto"/>
      <w:jc w:val="center"/>
    </w:pPr>
    <w:rPr>
      <w:rFonts w:ascii="Times New Roman" w:hAnsi="Times New Roman"/>
      <w:sz w:val="24"/>
      <w:szCs w:val="24"/>
    </w:rPr>
  </w:style>
  <w:style w:type="paragraph" w:customStyle="1" w:styleId="3e">
    <w:name w:val="çàãîëîâîê 3"/>
    <w:basedOn w:val="a4"/>
    <w:next w:val="a4"/>
    <w:rsid w:val="00731AED"/>
    <w:pPr>
      <w:keepNext/>
      <w:spacing w:after="0" w:line="240" w:lineRule="auto"/>
      <w:jc w:val="both"/>
    </w:pPr>
    <w:rPr>
      <w:rFonts w:ascii="Times New Roman" w:hAnsi="Times New Roman"/>
      <w:sz w:val="24"/>
      <w:szCs w:val="24"/>
    </w:rPr>
  </w:style>
  <w:style w:type="character" w:customStyle="1" w:styleId="14pt">
    <w:name w:val="Обычный + 14 pt Знак"/>
    <w:aliases w:val="Темно-синий Знак"/>
    <w:link w:val="14pt0"/>
    <w:locked/>
    <w:rsid w:val="00731AED"/>
    <w:rPr>
      <w:sz w:val="28"/>
      <w:szCs w:val="28"/>
    </w:rPr>
  </w:style>
  <w:style w:type="paragraph" w:customStyle="1" w:styleId="14pt0">
    <w:name w:val="Обычный + 14 pt"/>
    <w:aliases w:val="Темно-синий"/>
    <w:basedOn w:val="a4"/>
    <w:link w:val="14pt"/>
    <w:rsid w:val="00731AED"/>
    <w:pPr>
      <w:autoSpaceDE w:val="0"/>
      <w:autoSpaceDN w:val="0"/>
      <w:spacing w:after="0" w:line="240" w:lineRule="auto"/>
    </w:pPr>
    <w:rPr>
      <w:sz w:val="28"/>
      <w:szCs w:val="28"/>
      <w:lang w:val="x-none" w:eastAsia="x-none"/>
    </w:rPr>
  </w:style>
  <w:style w:type="paragraph" w:customStyle="1" w:styleId="affff9">
    <w:name w:val="КД"/>
    <w:basedOn w:val="affff7"/>
    <w:rsid w:val="00731AED"/>
    <w:pPr>
      <w:keepNext/>
      <w:tabs>
        <w:tab w:val="num" w:pos="1440"/>
        <w:tab w:val="num" w:pos="4140"/>
      </w:tabs>
      <w:spacing w:before="240" w:after="120"/>
      <w:ind w:left="720" w:hanging="432"/>
      <w:jc w:val="left"/>
      <w:outlineLvl w:val="2"/>
    </w:pPr>
    <w:rPr>
      <w:rFonts w:ascii="Courier New" w:hAnsi="Courier New" w:cs="Courier New"/>
      <w:b/>
      <w:bCs/>
      <w:sz w:val="20"/>
      <w:szCs w:val="20"/>
    </w:rPr>
  </w:style>
  <w:style w:type="paragraph" w:customStyle="1" w:styleId="font5">
    <w:name w:val="font5"/>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xl26">
    <w:name w:val="xl26"/>
    <w:basedOn w:val="a4"/>
    <w:rsid w:val="00731AED"/>
    <w:pPr>
      <w:spacing w:before="100" w:beforeAutospacing="1" w:after="100" w:afterAutospacing="1" w:line="240" w:lineRule="auto"/>
      <w:jc w:val="center"/>
    </w:pPr>
    <w:rPr>
      <w:rFonts w:ascii="Times New Roman" w:hAnsi="Times New Roman"/>
      <w:b/>
      <w:bCs/>
      <w:sz w:val="24"/>
      <w:szCs w:val="24"/>
    </w:rPr>
  </w:style>
  <w:style w:type="paragraph" w:customStyle="1" w:styleId="xl27">
    <w:name w:val="xl27"/>
    <w:basedOn w:val="a4"/>
    <w:rsid w:val="00731AED"/>
    <w:pPr>
      <w:spacing w:before="100" w:beforeAutospacing="1" w:after="100" w:afterAutospacing="1" w:line="240" w:lineRule="auto"/>
    </w:pPr>
    <w:rPr>
      <w:rFonts w:ascii="Times New Roman" w:hAnsi="Times New Roman"/>
      <w:sz w:val="24"/>
      <w:szCs w:val="24"/>
    </w:rPr>
  </w:style>
  <w:style w:type="paragraph" w:customStyle="1" w:styleId="xl28">
    <w:name w:val="xl28"/>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29">
    <w:name w:val="xl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0">
    <w:name w:val="xl3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1">
    <w:name w:val="xl3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4"/>
    <w:rsid w:val="00731AED"/>
    <w:pPr>
      <w:spacing w:before="100" w:beforeAutospacing="1" w:after="100" w:afterAutospacing="1" w:line="240" w:lineRule="auto"/>
    </w:pPr>
    <w:rPr>
      <w:rFonts w:ascii="Times New Roman" w:hAnsi="Times New Roman"/>
      <w:sz w:val="24"/>
      <w:szCs w:val="24"/>
    </w:rPr>
  </w:style>
  <w:style w:type="paragraph" w:customStyle="1" w:styleId="xl40">
    <w:name w:val="xl40"/>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41">
    <w:name w:val="xl41"/>
    <w:basedOn w:val="a4"/>
    <w:rsid w:val="00731AED"/>
    <w:pPr>
      <w:spacing w:before="100" w:beforeAutospacing="1" w:after="100" w:afterAutospacing="1" w:line="240" w:lineRule="auto"/>
    </w:pPr>
    <w:rPr>
      <w:rFonts w:ascii="Times New Roman" w:hAnsi="Times New Roman"/>
      <w:sz w:val="24"/>
      <w:szCs w:val="24"/>
    </w:rPr>
  </w:style>
  <w:style w:type="paragraph" w:customStyle="1" w:styleId="xl42">
    <w:name w:val="xl42"/>
    <w:basedOn w:val="a4"/>
    <w:rsid w:val="00731AED"/>
    <w:pPr>
      <w:spacing w:before="100" w:beforeAutospacing="1" w:after="100" w:afterAutospacing="1" w:line="240" w:lineRule="auto"/>
    </w:pPr>
    <w:rPr>
      <w:rFonts w:ascii="Times New Roman" w:hAnsi="Times New Roman"/>
      <w:sz w:val="24"/>
      <w:szCs w:val="24"/>
    </w:rPr>
  </w:style>
  <w:style w:type="paragraph" w:customStyle="1" w:styleId="xl43">
    <w:name w:val="xl43"/>
    <w:basedOn w:val="a4"/>
    <w:rsid w:val="00731AED"/>
    <w:pPr>
      <w:spacing w:before="100" w:beforeAutospacing="1" w:after="100" w:afterAutospacing="1" w:line="240" w:lineRule="auto"/>
    </w:pPr>
    <w:rPr>
      <w:rFonts w:ascii="Times New Roman" w:hAnsi="Times New Roman"/>
      <w:sz w:val="24"/>
      <w:szCs w:val="24"/>
    </w:rPr>
  </w:style>
  <w:style w:type="paragraph" w:customStyle="1" w:styleId="xl44">
    <w:name w:val="xl44"/>
    <w:basedOn w:val="a4"/>
    <w:rsid w:val="00731AED"/>
    <w:pPr>
      <w:spacing w:before="100" w:beforeAutospacing="1" w:after="100" w:afterAutospacing="1" w:line="240" w:lineRule="auto"/>
      <w:jc w:val="right"/>
    </w:pPr>
    <w:rPr>
      <w:rFonts w:ascii="Times New Roman" w:hAnsi="Times New Roman"/>
      <w:sz w:val="24"/>
      <w:szCs w:val="24"/>
    </w:rPr>
  </w:style>
  <w:style w:type="paragraph" w:customStyle="1" w:styleId="xl45">
    <w:name w:val="xl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8">
    <w:name w:val="xl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font6">
    <w:name w:val="font6"/>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font7">
    <w:name w:val="font7"/>
    <w:basedOn w:val="a4"/>
    <w:rsid w:val="00731AED"/>
    <w:pPr>
      <w:spacing w:before="100" w:beforeAutospacing="1" w:after="100" w:afterAutospacing="1" w:line="240" w:lineRule="auto"/>
    </w:pPr>
    <w:rPr>
      <w:rFonts w:ascii="Times New Roman" w:eastAsia="Arial Unicode MS" w:hAnsi="Times New Roman"/>
      <w:sz w:val="14"/>
      <w:szCs w:val="14"/>
    </w:rPr>
  </w:style>
  <w:style w:type="paragraph" w:customStyle="1" w:styleId="xl25">
    <w:name w:val="xl25"/>
    <w:basedOn w:val="a4"/>
    <w:rsid w:val="00731AED"/>
    <w:pPr>
      <w:spacing w:before="100" w:beforeAutospacing="1" w:after="100" w:afterAutospacing="1" w:line="240" w:lineRule="auto"/>
      <w:jc w:val="center"/>
    </w:pPr>
    <w:rPr>
      <w:rFonts w:ascii="Times New Roman" w:eastAsia="Arial Unicode MS" w:hAnsi="Times New Roman"/>
      <w:b/>
      <w:bCs/>
      <w:color w:val="000000"/>
      <w:sz w:val="16"/>
      <w:szCs w:val="16"/>
    </w:rPr>
  </w:style>
  <w:style w:type="paragraph" w:customStyle="1" w:styleId="xl49">
    <w:name w:val="xl49"/>
    <w:basedOn w:val="a4"/>
    <w:rsid w:val="00731AED"/>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0">
    <w:name w:val="xl50"/>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u w:val="single"/>
    </w:rPr>
  </w:style>
  <w:style w:type="paragraph" w:customStyle="1" w:styleId="xl51">
    <w:name w:val="xl51"/>
    <w:basedOn w:val="a4"/>
    <w:rsid w:val="00731AED"/>
    <w:pPr>
      <w:pBdr>
        <w:top w:val="single" w:sz="4" w:space="0" w:color="auto"/>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2">
    <w:name w:val="xl52"/>
    <w:basedOn w:val="a4"/>
    <w:rsid w:val="00731AED"/>
    <w:pPr>
      <w:pBdr>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3">
    <w:name w:val="xl53"/>
    <w:basedOn w:val="a4"/>
    <w:rsid w:val="00731AE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4">
    <w:name w:val="xl54"/>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5">
    <w:name w:val="xl55"/>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6">
    <w:name w:val="xl56"/>
    <w:basedOn w:val="a4"/>
    <w:rsid w:val="00731A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7">
    <w:name w:val="xl57"/>
    <w:basedOn w:val="a4"/>
    <w:rsid w:val="00731AED"/>
    <w:pPr>
      <w:pBdr>
        <w:left w:val="single" w:sz="4" w:space="31" w:color="auto"/>
        <w:right w:val="single" w:sz="4" w:space="0" w:color="auto"/>
      </w:pBdr>
      <w:spacing w:before="100" w:beforeAutospacing="1" w:after="100" w:afterAutospacing="1" w:line="240" w:lineRule="auto"/>
      <w:ind w:firstLineChars="400" w:firstLine="400"/>
    </w:pPr>
    <w:rPr>
      <w:rFonts w:ascii="Times New Roman" w:eastAsia="Arial Unicode MS" w:hAnsi="Times New Roman"/>
      <w:sz w:val="24"/>
      <w:szCs w:val="24"/>
    </w:rPr>
  </w:style>
  <w:style w:type="paragraph" w:customStyle="1" w:styleId="xl58">
    <w:name w:val="xl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59">
    <w:name w:val="xl59"/>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rPr>
  </w:style>
  <w:style w:type="paragraph" w:customStyle="1" w:styleId="xl60">
    <w:name w:val="xl60"/>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61">
    <w:name w:val="xl61"/>
    <w:basedOn w:val="a4"/>
    <w:rsid w:val="00731AED"/>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2">
    <w:name w:val="xl62"/>
    <w:basedOn w:val="a4"/>
    <w:rsid w:val="00731A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63">
    <w:name w:val="xl63"/>
    <w:basedOn w:val="a4"/>
    <w:rsid w:val="00731AE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4">
    <w:name w:val="xl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94">
    <w:name w:val="xl94"/>
    <w:basedOn w:val="a4"/>
    <w:rsid w:val="00731AE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5">
    <w:name w:val="xl95"/>
    <w:basedOn w:val="a4"/>
    <w:rsid w:val="00731AE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6">
    <w:name w:val="xl96"/>
    <w:basedOn w:val="a4"/>
    <w:rsid w:val="00731AED"/>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97">
    <w:name w:val="xl97"/>
    <w:basedOn w:val="a4"/>
    <w:rsid w:val="00731AED"/>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98">
    <w:name w:val="xl98"/>
    <w:basedOn w:val="a4"/>
    <w:rsid w:val="00731AE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99">
    <w:name w:val="xl99"/>
    <w:basedOn w:val="a4"/>
    <w:rsid w:val="00731AED"/>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100">
    <w:name w:val="xl100"/>
    <w:basedOn w:val="a4"/>
    <w:rsid w:val="00731AED"/>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314">
    <w:name w:val="аголовок 31"/>
    <w:basedOn w:val="a4"/>
    <w:next w:val="a4"/>
    <w:rsid w:val="00731AED"/>
    <w:pPr>
      <w:keepNext/>
      <w:spacing w:after="0" w:line="240" w:lineRule="auto"/>
      <w:jc w:val="both"/>
    </w:pPr>
    <w:rPr>
      <w:rFonts w:ascii="Times New Roman" w:hAnsi="Times New Roman"/>
      <w:sz w:val="24"/>
      <w:szCs w:val="24"/>
    </w:rPr>
  </w:style>
  <w:style w:type="paragraph" w:customStyle="1" w:styleId="xl22">
    <w:name w:val="xl22"/>
    <w:basedOn w:val="a4"/>
    <w:rsid w:val="00731AED"/>
    <w:pPr>
      <w:spacing w:before="100" w:beforeAutospacing="1" w:after="100" w:afterAutospacing="1" w:line="240" w:lineRule="auto"/>
    </w:pPr>
    <w:rPr>
      <w:rFonts w:ascii="Times New Roman" w:hAnsi="Times New Roman"/>
      <w:sz w:val="24"/>
      <w:szCs w:val="24"/>
    </w:rPr>
  </w:style>
  <w:style w:type="paragraph" w:customStyle="1" w:styleId="xl23">
    <w:name w:val="xl23"/>
    <w:basedOn w:val="a4"/>
    <w:rsid w:val="00731AED"/>
    <w:pPr>
      <w:spacing w:before="100" w:beforeAutospacing="1" w:after="100" w:afterAutospacing="1" w:line="240" w:lineRule="auto"/>
    </w:pPr>
    <w:rPr>
      <w:rFonts w:ascii="Times New Roman" w:hAnsi="Times New Roman"/>
      <w:b/>
      <w:bCs/>
      <w:sz w:val="24"/>
      <w:szCs w:val="24"/>
    </w:rPr>
  </w:style>
  <w:style w:type="paragraph" w:customStyle="1" w:styleId="Aaoieeeieiioeooe">
    <w:name w:val="Aa?oiee eieiioeooe"/>
    <w:basedOn w:val="a4"/>
    <w:rsid w:val="00731AED"/>
    <w:pPr>
      <w:tabs>
        <w:tab w:val="center" w:pos="4536"/>
        <w:tab w:val="right" w:pos="9072"/>
      </w:tabs>
      <w:spacing w:after="0" w:line="240" w:lineRule="auto"/>
    </w:pPr>
    <w:rPr>
      <w:rFonts w:ascii="Times New Roman" w:hAnsi="Times New Roman"/>
      <w:sz w:val="20"/>
      <w:szCs w:val="20"/>
      <w:lang w:val="en-US"/>
    </w:rPr>
  </w:style>
  <w:style w:type="paragraph" w:customStyle="1" w:styleId="ConsPlusTitle">
    <w:name w:val="ConsPlusTitle"/>
    <w:rsid w:val="00731AED"/>
    <w:pPr>
      <w:autoSpaceDE w:val="0"/>
      <w:autoSpaceDN w:val="0"/>
      <w:adjustRightInd w:val="0"/>
      <w:spacing w:after="160" w:line="259" w:lineRule="auto"/>
    </w:pPr>
    <w:rPr>
      <w:rFonts w:ascii="Arial" w:hAnsi="Arial" w:cs="Arial"/>
      <w:b/>
      <w:bCs/>
      <w:sz w:val="22"/>
      <w:szCs w:val="22"/>
    </w:rPr>
  </w:style>
  <w:style w:type="paragraph" w:customStyle="1" w:styleId="1f5">
    <w:name w:val="1"/>
    <w:basedOn w:val="a4"/>
    <w:next w:val="af6"/>
    <w:rsid w:val="00731AED"/>
    <w:pPr>
      <w:spacing w:before="100" w:beforeAutospacing="1" w:after="100" w:afterAutospacing="1" w:line="240" w:lineRule="auto"/>
    </w:pPr>
    <w:rPr>
      <w:rFonts w:ascii="Times New Roman" w:hAnsi="Times New Roman"/>
      <w:sz w:val="24"/>
      <w:szCs w:val="24"/>
    </w:rPr>
  </w:style>
  <w:style w:type="paragraph" w:customStyle="1" w:styleId="ConsCell">
    <w:name w:val="ConsCell"/>
    <w:rsid w:val="00731AED"/>
    <w:pPr>
      <w:widowControl w:val="0"/>
      <w:autoSpaceDE w:val="0"/>
      <w:autoSpaceDN w:val="0"/>
      <w:adjustRightInd w:val="0"/>
      <w:spacing w:after="160" w:line="259" w:lineRule="auto"/>
    </w:pPr>
    <w:rPr>
      <w:rFonts w:ascii="Arial" w:hAnsi="Arial" w:cs="Arial"/>
      <w:sz w:val="18"/>
      <w:szCs w:val="18"/>
    </w:rPr>
  </w:style>
  <w:style w:type="paragraph" w:customStyle="1" w:styleId="1f6">
    <w:name w:val="мой1"/>
    <w:basedOn w:val="a4"/>
    <w:rsid w:val="00731AED"/>
    <w:pPr>
      <w:spacing w:after="0" w:line="360" w:lineRule="auto"/>
      <w:ind w:firstLine="567"/>
      <w:jc w:val="both"/>
    </w:pPr>
    <w:rPr>
      <w:rFonts w:ascii="Arial" w:hAnsi="Arial"/>
      <w:sz w:val="20"/>
      <w:szCs w:val="20"/>
    </w:rPr>
  </w:style>
  <w:style w:type="paragraph" w:customStyle="1" w:styleId="Affffa">
    <w:name w:val="мойA"/>
    <w:basedOn w:val="1f6"/>
    <w:rsid w:val="00731AED"/>
  </w:style>
  <w:style w:type="paragraph" w:customStyle="1" w:styleId="affffb">
    <w:name w:val="Знак Знак Знак Знак"/>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2f4">
    <w:name w:val="Знак Знак2"/>
    <w:basedOn w:val="a4"/>
    <w:semiHidden/>
    <w:rsid w:val="00731AED"/>
    <w:pPr>
      <w:spacing w:line="240" w:lineRule="exact"/>
    </w:pPr>
    <w:rPr>
      <w:rFonts w:ascii="Verdana" w:hAnsi="Verdana"/>
      <w:color w:val="000000"/>
      <w:sz w:val="24"/>
      <w:szCs w:val="24"/>
      <w:lang w:val="en-US"/>
    </w:rPr>
  </w:style>
  <w:style w:type="paragraph" w:customStyle="1" w:styleId="CharChar">
    <w:name w:val="Знак Знак Char Char"/>
    <w:basedOn w:val="a4"/>
    <w:semiHidden/>
    <w:rsid w:val="00731AED"/>
    <w:pPr>
      <w:spacing w:line="240" w:lineRule="exact"/>
    </w:pPr>
    <w:rPr>
      <w:rFonts w:ascii="Verdana" w:hAnsi="Verdana"/>
      <w:sz w:val="20"/>
      <w:szCs w:val="20"/>
      <w:lang w:val="en-GB"/>
    </w:rPr>
  </w:style>
  <w:style w:type="paragraph" w:customStyle="1" w:styleId="CharChar0">
    <w:name w:val="Знак Знак Char Char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Head92">
    <w:name w:val="Head 9.2"/>
    <w:basedOn w:val="a4"/>
    <w:next w:val="a4"/>
    <w:rsid w:val="00731AED"/>
    <w:pPr>
      <w:keepNext/>
      <w:widowControl w:val="0"/>
      <w:suppressAutoHyphens/>
      <w:spacing w:before="240" w:after="60" w:line="240" w:lineRule="auto"/>
      <w:jc w:val="center"/>
    </w:pPr>
    <w:rPr>
      <w:rFonts w:ascii="Thorndale" w:eastAsia="Andale Sans UI" w:hAnsi="Thorndale"/>
      <w:b/>
      <w:kern w:val="2"/>
      <w:sz w:val="24"/>
      <w:szCs w:val="24"/>
    </w:rPr>
  </w:style>
  <w:style w:type="paragraph" w:customStyle="1" w:styleId="affffc">
    <w:name w:val="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PRS-Text">
    <w:name w:val="PRS-Text"/>
    <w:basedOn w:val="a4"/>
    <w:rsid w:val="00731AED"/>
    <w:pPr>
      <w:overflowPunct w:val="0"/>
      <w:autoSpaceDE w:val="0"/>
      <w:autoSpaceDN w:val="0"/>
      <w:adjustRightInd w:val="0"/>
      <w:spacing w:after="0" w:line="240" w:lineRule="auto"/>
      <w:ind w:left="709" w:right="2268"/>
    </w:pPr>
    <w:rPr>
      <w:rFonts w:ascii="Arial" w:hAnsi="Arial"/>
      <w:kern w:val="28"/>
      <w:sz w:val="20"/>
      <w:szCs w:val="20"/>
      <w:lang w:val="de-DE"/>
    </w:rPr>
  </w:style>
  <w:style w:type="paragraph" w:customStyle="1" w:styleId="PRS-Nummer">
    <w:name w:val="PRS-Nummer"/>
    <w:basedOn w:val="a4"/>
    <w:rsid w:val="00731AED"/>
    <w:pPr>
      <w:overflowPunct w:val="0"/>
      <w:autoSpaceDE w:val="0"/>
      <w:autoSpaceDN w:val="0"/>
      <w:adjustRightInd w:val="0"/>
      <w:spacing w:after="0" w:line="240" w:lineRule="auto"/>
      <w:ind w:left="709" w:hanging="709"/>
    </w:pPr>
    <w:rPr>
      <w:rFonts w:ascii="Arial" w:hAnsi="Arial"/>
      <w:kern w:val="28"/>
      <w:sz w:val="20"/>
      <w:szCs w:val="20"/>
      <w:lang w:val="de-DE"/>
    </w:rPr>
  </w:style>
  <w:style w:type="paragraph" w:customStyle="1" w:styleId="PRS-UberSchrift2">
    <w:name w:val="PRS-UberSchrift2"/>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b/>
      <w:kern w:val="28"/>
      <w:sz w:val="20"/>
      <w:szCs w:val="20"/>
      <w:lang w:val="de-DE"/>
    </w:rPr>
  </w:style>
  <w:style w:type="paragraph" w:customStyle="1" w:styleId="PRS-ZwischenUberschrift">
    <w:name w:val="PRS-ZwischenUberschrift"/>
    <w:basedOn w:val="a4"/>
    <w:next w:val="a4"/>
    <w:rsid w:val="00731AED"/>
    <w:pPr>
      <w:overflowPunct w:val="0"/>
      <w:autoSpaceDE w:val="0"/>
      <w:autoSpaceDN w:val="0"/>
      <w:adjustRightInd w:val="0"/>
      <w:spacing w:after="120" w:line="240" w:lineRule="auto"/>
      <w:ind w:left="284"/>
    </w:pPr>
    <w:rPr>
      <w:rFonts w:ascii="Arial" w:hAnsi="Arial"/>
      <w:kern w:val="28"/>
      <w:sz w:val="20"/>
      <w:szCs w:val="20"/>
      <w:lang w:val="de-DE"/>
    </w:rPr>
  </w:style>
  <w:style w:type="paragraph" w:customStyle="1" w:styleId="PRS-berSchrift3">
    <w:name w:val="PRS-ЬberSchrift3"/>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kern w:val="28"/>
      <w:sz w:val="20"/>
      <w:szCs w:val="20"/>
      <w:lang w:val="de-DE"/>
    </w:rPr>
  </w:style>
  <w:style w:type="paragraph" w:customStyle="1" w:styleId="Normal1">
    <w:name w:val="Normal1"/>
    <w:rsid w:val="00731AED"/>
    <w:pPr>
      <w:widowControl w:val="0"/>
      <w:snapToGrid w:val="0"/>
      <w:spacing w:after="160" w:line="259" w:lineRule="auto"/>
    </w:pPr>
    <w:rPr>
      <w:rFonts w:ascii="Times New Roman" w:hAnsi="Times New Roman"/>
      <w:sz w:val="24"/>
      <w:szCs w:val="22"/>
    </w:rPr>
  </w:style>
  <w:style w:type="paragraph" w:customStyle="1" w:styleId="affffd">
    <w:name w:val="Текст в заданном формате"/>
    <w:basedOn w:val="a4"/>
    <w:rsid w:val="00731AED"/>
    <w:pPr>
      <w:widowControl w:val="0"/>
      <w:suppressAutoHyphens/>
      <w:spacing w:after="0" w:line="240" w:lineRule="auto"/>
    </w:pPr>
    <w:rPr>
      <w:rFonts w:ascii="Cumberland" w:eastAsia="Cumberland" w:hAnsi="Cumberland" w:cs="Cumberland"/>
      <w:kern w:val="2"/>
      <w:sz w:val="20"/>
      <w:szCs w:val="20"/>
    </w:rPr>
  </w:style>
  <w:style w:type="paragraph" w:customStyle="1" w:styleId="02statia2">
    <w:name w:val="02statia2"/>
    <w:basedOn w:val="a4"/>
    <w:rsid w:val="00731AED"/>
    <w:pPr>
      <w:spacing w:before="120" w:after="0" w:line="320" w:lineRule="atLeast"/>
      <w:ind w:left="2020" w:hanging="880"/>
      <w:jc w:val="both"/>
    </w:pPr>
    <w:rPr>
      <w:rFonts w:ascii="GaramondNarrowC" w:hAnsi="GaramondNarrowC"/>
      <w:color w:val="000000"/>
      <w:sz w:val="21"/>
      <w:szCs w:val="21"/>
    </w:rPr>
  </w:style>
  <w:style w:type="paragraph" w:customStyle="1" w:styleId="02statia1">
    <w:name w:val="02statia1"/>
    <w:basedOn w:val="a4"/>
    <w:rsid w:val="00731AED"/>
    <w:pPr>
      <w:keepNext/>
      <w:spacing w:before="280" w:after="0" w:line="320" w:lineRule="atLeast"/>
      <w:ind w:left="1134" w:right="851" w:hanging="578"/>
      <w:outlineLvl w:val="2"/>
    </w:pPr>
    <w:rPr>
      <w:rFonts w:ascii="GaramondNarrowC" w:hAnsi="GaramondNarrowC"/>
      <w:b/>
      <w:sz w:val="24"/>
      <w:szCs w:val="24"/>
    </w:rPr>
  </w:style>
  <w:style w:type="paragraph" w:customStyle="1" w:styleId="02statia3">
    <w:name w:val="02statia3"/>
    <w:basedOn w:val="a4"/>
    <w:rsid w:val="00731AED"/>
    <w:pPr>
      <w:spacing w:before="120" w:after="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4"/>
    <w:rsid w:val="00731AED"/>
    <w:pPr>
      <w:spacing w:before="100" w:beforeAutospacing="1" w:after="100" w:afterAutospacing="1" w:line="240" w:lineRule="auto"/>
    </w:pPr>
    <w:rPr>
      <w:rFonts w:ascii="Tahoma" w:hAnsi="Tahoma" w:cs="Tahoma"/>
      <w:sz w:val="16"/>
      <w:szCs w:val="16"/>
    </w:rPr>
  </w:style>
  <w:style w:type="paragraph" w:customStyle="1" w:styleId="FR2">
    <w:name w:val="FR2"/>
    <w:rsid w:val="00731AED"/>
    <w:pPr>
      <w:widowControl w:val="0"/>
      <w:autoSpaceDE w:val="0"/>
      <w:autoSpaceDN w:val="0"/>
      <w:adjustRightInd w:val="0"/>
      <w:spacing w:after="160" w:line="259" w:lineRule="auto"/>
      <w:jc w:val="both"/>
    </w:pPr>
    <w:rPr>
      <w:rFonts w:ascii="Arial" w:hAnsi="Arial" w:cs="Arial"/>
      <w:sz w:val="12"/>
      <w:szCs w:val="12"/>
    </w:rPr>
  </w:style>
  <w:style w:type="paragraph" w:customStyle="1" w:styleId="1f7">
    <w:name w:val="Знак Знак Знак Знак Знак Знак Знак Знак Знак Знак Знак Знак Знак Знак Знак Знак1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8">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
    <w:name w:val="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6">
    <w:name w:val="Основной текст 21"/>
    <w:basedOn w:val="a4"/>
    <w:rsid w:val="00731AED"/>
    <w:pPr>
      <w:spacing w:after="0" w:line="240" w:lineRule="auto"/>
      <w:ind w:left="720"/>
    </w:pPr>
    <w:rPr>
      <w:rFonts w:ascii="Times New Roman" w:hAnsi="Times New Roman"/>
      <w:sz w:val="28"/>
      <w:szCs w:val="24"/>
    </w:rPr>
  </w:style>
  <w:style w:type="paragraph" w:customStyle="1" w:styleId="afffff0">
    <w:name w:val="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1">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2">
    <w:name w:val="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a">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
    <w:name w:val="Знак Знак Знак Знак Знак Знак Знак Знак Знак Знак Знак Знак Знак Знак Знак3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01">
    <w:name w:val="xl1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02">
    <w:name w:val="xl102"/>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3">
    <w:name w:val="xl10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b/>
      <w:bCs/>
      <w:sz w:val="12"/>
      <w:szCs w:val="12"/>
    </w:rPr>
  </w:style>
  <w:style w:type="paragraph" w:customStyle="1" w:styleId="xl104">
    <w:name w:val="xl10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5">
    <w:name w:val="xl105"/>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6">
    <w:name w:val="xl106"/>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7">
    <w:name w:val="xl107"/>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08">
    <w:name w:val="xl108"/>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09">
    <w:name w:val="xl109"/>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0">
    <w:name w:val="xl110"/>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1">
    <w:name w:val="xl111"/>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2">
    <w:name w:val="xl112"/>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3">
    <w:name w:val="xl11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14">
    <w:name w:val="xl11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5">
    <w:name w:val="xl115"/>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6">
    <w:name w:val="xl11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7">
    <w:name w:val="xl11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18">
    <w:name w:val="xl11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19">
    <w:name w:val="xl11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20">
    <w:name w:val="xl12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21">
    <w:name w:val="xl12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2">
    <w:name w:val="xl12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3">
    <w:name w:val="xl12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24">
    <w:name w:val="xl12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25">
    <w:name w:val="xl12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6600"/>
      <w:sz w:val="12"/>
      <w:szCs w:val="12"/>
    </w:rPr>
  </w:style>
  <w:style w:type="paragraph" w:customStyle="1" w:styleId="xl126">
    <w:name w:val="xl12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7">
    <w:name w:val="xl12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8">
    <w:name w:val="xl12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29">
    <w:name w:val="xl1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30">
    <w:name w:val="xl130"/>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b/>
      <w:bCs/>
      <w:sz w:val="12"/>
      <w:szCs w:val="12"/>
    </w:rPr>
  </w:style>
  <w:style w:type="paragraph" w:customStyle="1" w:styleId="xl131">
    <w:name w:val="xl131"/>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2">
    <w:name w:val="xl132"/>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3">
    <w:name w:val="xl133"/>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4">
    <w:name w:val="xl134"/>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5">
    <w:name w:val="xl135"/>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6">
    <w:name w:val="xl136"/>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7">
    <w:name w:val="xl137"/>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8">
    <w:name w:val="xl138"/>
    <w:basedOn w:val="a4"/>
    <w:rsid w:val="00731AED"/>
    <w:pPr>
      <w:pBdr>
        <w:top w:val="single" w:sz="4" w:space="0" w:color="auto"/>
        <w:left w:val="double" w:sz="6"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9">
    <w:name w:val="xl139"/>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40">
    <w:name w:val="xl14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1">
    <w:name w:val="xl14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2">
    <w:name w:val="xl14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43">
    <w:name w:val="xl14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4">
    <w:name w:val="xl14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5">
    <w:name w:val="xl1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6">
    <w:name w:val="xl1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7">
    <w:name w:val="xl1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8">
    <w:name w:val="xl1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50">
    <w:name w:val="xl15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1">
    <w:name w:val="xl15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2">
    <w:name w:val="xl15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53">
    <w:name w:val="xl15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54">
    <w:name w:val="xl15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5">
    <w:name w:val="xl15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6">
    <w:name w:val="xl15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7">
    <w:name w:val="xl15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8">
    <w:name w:val="xl1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59">
    <w:name w:val="xl15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0">
    <w:name w:val="xl16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1">
    <w:name w:val="xl16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2">
    <w:name w:val="xl16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3">
    <w:name w:val="xl163"/>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4">
    <w:name w:val="xl1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5">
    <w:name w:val="xl16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66">
    <w:name w:val="xl16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67">
    <w:name w:val="xl16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8">
    <w:name w:val="xl16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9">
    <w:name w:val="xl16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70">
    <w:name w:val="xl17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72">
    <w:name w:val="xl172"/>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3">
    <w:name w:val="xl17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74">
    <w:name w:val="xl17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5">
    <w:name w:val="xl175"/>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76">
    <w:name w:val="xl17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77">
    <w:name w:val="xl17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78">
    <w:name w:val="xl17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79">
    <w:name w:val="xl17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80">
    <w:name w:val="xl18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81">
    <w:name w:val="xl18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2">
    <w:name w:val="xl18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3">
    <w:name w:val="xl183"/>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84">
    <w:name w:val="xl18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5">
    <w:name w:val="xl18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86">
    <w:name w:val="xl18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87">
    <w:name w:val="xl18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8">
    <w:name w:val="xl18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89">
    <w:name w:val="xl189"/>
    <w:basedOn w:val="a4"/>
    <w:rsid w:val="00731AED"/>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0">
    <w:name w:val="xl190"/>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91">
    <w:name w:val="xl191"/>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92">
    <w:name w:val="xl192"/>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93">
    <w:name w:val="xl193"/>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4">
    <w:name w:val="xl194"/>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5">
    <w:name w:val="xl195"/>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6">
    <w:name w:val="xl196"/>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7">
    <w:name w:val="xl197"/>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8">
    <w:name w:val="xl198"/>
    <w:basedOn w:val="a4"/>
    <w:rsid w:val="00731AED"/>
    <w:pPr>
      <w:pBdr>
        <w:top w:val="single" w:sz="4" w:space="0" w:color="auto"/>
        <w:left w:val="single" w:sz="4" w:space="0" w:color="auto"/>
        <w:bottom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217">
    <w:name w:val="Знак Знак Знак Знак Знак Знак Знак Знак Знак Знак Знак Знак Знак Знак Знак2 Знак Знак Знак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6">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99">
    <w:name w:val="xl19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0">
    <w:name w:val="xl20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1">
    <w:name w:val="xl2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2">
    <w:name w:val="xl20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3">
    <w:name w:val="xl20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4">
    <w:name w:val="xl20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5">
    <w:name w:val="xl20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xl206">
    <w:name w:val="xl20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7">
    <w:name w:val="xl20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100">
    <w:name w:val="Знак Знак10"/>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101">
    <w:name w:val="Знак Знак10 Знак"/>
    <w:basedOn w:val="a4"/>
    <w:semiHidden/>
    <w:rsid w:val="00731AED"/>
    <w:pPr>
      <w:spacing w:before="100" w:beforeAutospacing="1" w:after="100" w:afterAutospacing="1" w:line="240" w:lineRule="auto"/>
    </w:pPr>
    <w:rPr>
      <w:rFonts w:ascii="Tahoma" w:hAnsi="Tahoma"/>
      <w:sz w:val="20"/>
      <w:szCs w:val="20"/>
      <w:lang w:val="en-US"/>
    </w:rPr>
  </w:style>
  <w:style w:type="character" w:styleId="afffff7">
    <w:name w:val="footnote reference"/>
    <w:uiPriority w:val="99"/>
    <w:unhideWhenUsed/>
    <w:rsid w:val="00731AED"/>
    <w:rPr>
      <w:rFonts w:ascii="Times New Roman" w:hAnsi="Times New Roman" w:cs="Times New Roman" w:hint="default"/>
      <w:vertAlign w:val="superscript"/>
    </w:rPr>
  </w:style>
  <w:style w:type="character" w:styleId="afffff8">
    <w:name w:val="line number"/>
    <w:unhideWhenUsed/>
    <w:rsid w:val="00731AED"/>
    <w:rPr>
      <w:rFonts w:ascii="Times New Roman" w:hAnsi="Times New Roman" w:cs="Times New Roman" w:hint="default"/>
    </w:rPr>
  </w:style>
  <w:style w:type="character" w:customStyle="1" w:styleId="320">
    <w:name w:val="Знак Знак32"/>
    <w:semiHidden/>
    <w:locked/>
    <w:rsid w:val="00731AED"/>
    <w:rPr>
      <w:rFonts w:ascii="Courier New" w:hAnsi="Courier New" w:cs="Courier New" w:hint="default"/>
      <w:lang w:val="ru-RU" w:eastAsia="ru-RU" w:bidi="ar-SA"/>
    </w:rPr>
  </w:style>
  <w:style w:type="character" w:customStyle="1" w:styleId="710">
    <w:name w:val="Заголовок 7 Знак1"/>
    <w:aliases w:val="Знак27 Знак Знак,Знак27 Знак1"/>
    <w:rsid w:val="00731AED"/>
    <w:rPr>
      <w:rFonts w:ascii="Cambria" w:eastAsia="Times New Roman" w:hAnsi="Cambria" w:cs="Times New Roman"/>
      <w:i/>
      <w:iCs/>
      <w:color w:val="404040"/>
      <w:sz w:val="24"/>
      <w:szCs w:val="24"/>
    </w:rPr>
  </w:style>
  <w:style w:type="character" w:customStyle="1" w:styleId="81">
    <w:name w:val="Заголовок 8 Знак1"/>
    <w:aliases w:val="Знак24 Знак Знак,Знак24 Знак1"/>
    <w:rsid w:val="00731AED"/>
    <w:rPr>
      <w:rFonts w:ascii="Cambria" w:eastAsia="Times New Roman" w:hAnsi="Cambria" w:cs="Times New Roman"/>
      <w:color w:val="404040"/>
    </w:rPr>
  </w:style>
  <w:style w:type="character" w:customStyle="1" w:styleId="91">
    <w:name w:val="Заголовок 9 Знак1"/>
    <w:aliases w:val="Знак23 Знак Знак,Знак23 Знак1"/>
    <w:rsid w:val="00731AED"/>
    <w:rPr>
      <w:rFonts w:ascii="Cambria" w:eastAsia="Times New Roman" w:hAnsi="Cambria" w:cs="Times New Roman"/>
      <w:i/>
      <w:iCs/>
      <w:color w:val="404040"/>
    </w:rPr>
  </w:style>
  <w:style w:type="character" w:customStyle="1" w:styleId="3a">
    <w:name w:val="Стиль3 Знак"/>
    <w:link w:val="39"/>
    <w:locked/>
    <w:rsid w:val="00731AED"/>
    <w:rPr>
      <w:rFonts w:ascii="Times New Roman" w:eastAsia="Times New Roman" w:hAnsi="Times New Roman"/>
    </w:rPr>
  </w:style>
  <w:style w:type="character" w:customStyle="1" w:styleId="1fb">
    <w:name w:val="Верхний колонтитул Знак1"/>
    <w:aliases w:val="Верхний колонтитул Знак Знак Знак,Знак19 Знак Знак Знак,Знак19 Знак Знак1"/>
    <w:semiHidden/>
    <w:rsid w:val="00731AED"/>
    <w:rPr>
      <w:sz w:val="24"/>
      <w:szCs w:val="24"/>
    </w:rPr>
  </w:style>
  <w:style w:type="character" w:customStyle="1" w:styleId="315">
    <w:name w:val="Основной текст с отступом 3 Знак1"/>
    <w:aliases w:val="Знак17 Знак Знак,Знак17 Знак1"/>
    <w:rsid w:val="00731AED"/>
    <w:rPr>
      <w:sz w:val="16"/>
      <w:szCs w:val="16"/>
    </w:rPr>
  </w:style>
  <w:style w:type="paragraph" w:styleId="aff9">
    <w:name w:val="footnote text"/>
    <w:aliases w:val="Знак14 Знак,Текст сноски Знак Знак, Знак14 Знак Знак, Знак14 Знак"/>
    <w:basedOn w:val="a4"/>
    <w:link w:val="aff8"/>
    <w:uiPriority w:val="99"/>
    <w:unhideWhenUsed/>
    <w:rsid w:val="00731AED"/>
    <w:pPr>
      <w:spacing w:after="0" w:line="240" w:lineRule="auto"/>
    </w:pPr>
    <w:rPr>
      <w:sz w:val="20"/>
      <w:szCs w:val="20"/>
    </w:rPr>
  </w:style>
  <w:style w:type="character" w:customStyle="1" w:styleId="1fc">
    <w:name w:val="Текст сноски Знак1"/>
    <w:aliases w:val="Знак14 Знак Знак"/>
    <w:uiPriority w:val="99"/>
    <w:rsid w:val="00731AED"/>
    <w:rPr>
      <w:lang w:eastAsia="en-US"/>
    </w:rPr>
  </w:style>
  <w:style w:type="paragraph" w:styleId="afff1">
    <w:name w:val="Salutation"/>
    <w:aliases w:val="Знак12 Знак,Знак12,Приветствие Знак Знак, Знак12 Знак Знак, Знак12 Знак1, Знак12 Знак, Знак12"/>
    <w:basedOn w:val="a4"/>
    <w:next w:val="a4"/>
    <w:link w:val="afff0"/>
    <w:uiPriority w:val="99"/>
    <w:unhideWhenUsed/>
    <w:rsid w:val="00731AED"/>
    <w:pPr>
      <w:spacing w:after="0" w:line="240" w:lineRule="auto"/>
    </w:pPr>
    <w:rPr>
      <w:sz w:val="24"/>
      <w:szCs w:val="24"/>
      <w:lang w:val="x-none" w:eastAsia="x-none"/>
    </w:rPr>
  </w:style>
  <w:style w:type="character" w:customStyle="1" w:styleId="1fd">
    <w:name w:val="Приветствие Знак1"/>
    <w:aliases w:val="Знак12 Знак Знак,Знак12 Знак1"/>
    <w:rsid w:val="00731AED"/>
    <w:rPr>
      <w:sz w:val="22"/>
      <w:szCs w:val="22"/>
      <w:lang w:eastAsia="en-US"/>
    </w:rPr>
  </w:style>
  <w:style w:type="character" w:customStyle="1" w:styleId="1fe">
    <w:name w:val="Прощание Знак1"/>
    <w:aliases w:val="Заключение Знак Знак1,Знак11 Знак Знак1,Знак11 Знак2"/>
    <w:rsid w:val="00731AED"/>
    <w:rPr>
      <w:sz w:val="24"/>
      <w:szCs w:val="24"/>
    </w:rPr>
  </w:style>
  <w:style w:type="paragraph" w:styleId="affd">
    <w:name w:val="Signature"/>
    <w:aliases w:val="Знак10 Знак,Знак10,Подпись Знак Знак, Знак10 Знак Знак, Знак10 Знак1, Знак10 Знак, Знак10"/>
    <w:basedOn w:val="a4"/>
    <w:link w:val="affc"/>
    <w:uiPriority w:val="99"/>
    <w:unhideWhenUsed/>
    <w:rsid w:val="00731AED"/>
    <w:pPr>
      <w:spacing w:after="0" w:line="240" w:lineRule="auto"/>
      <w:ind w:left="4252"/>
    </w:pPr>
    <w:rPr>
      <w:sz w:val="24"/>
      <w:szCs w:val="24"/>
      <w:lang w:val="x-none" w:eastAsia="x-none"/>
    </w:rPr>
  </w:style>
  <w:style w:type="character" w:customStyle="1" w:styleId="1ff">
    <w:name w:val="Подпись Знак1"/>
    <w:aliases w:val="Знак10 Знак Знак,Знак10 Знак1"/>
    <w:rsid w:val="00731AED"/>
    <w:rPr>
      <w:sz w:val="22"/>
      <w:szCs w:val="22"/>
      <w:lang w:eastAsia="en-US"/>
    </w:rPr>
  </w:style>
  <w:style w:type="paragraph" w:styleId="afff">
    <w:name w:val="Message Header"/>
    <w:aliases w:val="Знак9 Знак,Знак9,Шапка Знак Знак, Знак9 Знак Знак, Знак9 Знак1, Знак9 Знак, Знак9"/>
    <w:basedOn w:val="a4"/>
    <w:link w:val="affe"/>
    <w:uiPriority w:val="99"/>
    <w:unhideWhenUsed/>
    <w:rsid w:val="00731A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1ff0">
    <w:name w:val="Шапка Знак1"/>
    <w:aliases w:val="Знак9 Знак Знак,Знак9 Знак1"/>
    <w:rsid w:val="00731AED"/>
    <w:rPr>
      <w:rFonts w:ascii="Cambria" w:eastAsia="Times New Roman" w:hAnsi="Cambria" w:cs="Times New Roman"/>
      <w:sz w:val="24"/>
      <w:szCs w:val="24"/>
      <w:shd w:val="pct20" w:color="auto" w:fill="auto"/>
      <w:lang w:eastAsia="en-US"/>
    </w:rPr>
  </w:style>
  <w:style w:type="paragraph" w:styleId="afff3">
    <w:name w:val="Date"/>
    <w:aliases w:val="Знак7 Знак,Знак7,Дата Знак Знак, Знак7 Знак Знак, Знак7 Знак1, Знак7 Знак, Знак7"/>
    <w:basedOn w:val="a4"/>
    <w:next w:val="a4"/>
    <w:link w:val="afff2"/>
    <w:unhideWhenUsed/>
    <w:rsid w:val="00731AED"/>
    <w:pPr>
      <w:spacing w:after="0" w:line="240" w:lineRule="auto"/>
    </w:pPr>
    <w:rPr>
      <w:sz w:val="24"/>
      <w:szCs w:val="24"/>
      <w:lang w:val="x-none" w:eastAsia="x-none"/>
    </w:rPr>
  </w:style>
  <w:style w:type="character" w:customStyle="1" w:styleId="1ff1">
    <w:name w:val="Дата Знак1"/>
    <w:aliases w:val="Знак7 Знак Знак,Знак7 Знак1"/>
    <w:rsid w:val="00731AED"/>
    <w:rPr>
      <w:sz w:val="22"/>
      <w:szCs w:val="22"/>
      <w:lang w:eastAsia="en-US"/>
    </w:rPr>
  </w:style>
  <w:style w:type="paragraph" w:styleId="afff5">
    <w:name w:val="Body Text First Indent"/>
    <w:aliases w:val="Знак6 Знак,Знак6,Красная строка Знак Знак, Знак6 Знак Знак, Знак6 Знак1, Знак6 Знак, Знак6"/>
    <w:basedOn w:val="af1"/>
    <w:link w:val="afff4"/>
    <w:uiPriority w:val="99"/>
    <w:unhideWhenUsed/>
    <w:rsid w:val="00731AED"/>
    <w:pPr>
      <w:spacing w:after="0"/>
      <w:ind w:firstLine="360"/>
    </w:pPr>
    <w:rPr>
      <w:rFonts w:ascii="Calibri" w:eastAsia="Calibri" w:hAnsi="Calibri"/>
    </w:rPr>
  </w:style>
  <w:style w:type="character" w:customStyle="1" w:styleId="1ff2">
    <w:name w:val="Красная строка Знак1"/>
    <w:aliases w:val="Знак6 Знак Знак,Знак6 Знак1"/>
    <w:basedOn w:val="af2"/>
    <w:rsid w:val="00731AED"/>
    <w:rPr>
      <w:sz w:val="22"/>
      <w:szCs w:val="22"/>
      <w:lang w:eastAsia="en-US"/>
    </w:rPr>
  </w:style>
  <w:style w:type="paragraph" w:styleId="2f1">
    <w:name w:val="Body Text First Indent 2"/>
    <w:aliases w:val="Красная строка 2 Знак Знак, Знак5 Знак1"/>
    <w:basedOn w:val="af"/>
    <w:link w:val="2f0"/>
    <w:uiPriority w:val="99"/>
    <w:unhideWhenUsed/>
    <w:rsid w:val="00731AED"/>
    <w:pPr>
      <w:spacing w:after="0"/>
      <w:ind w:left="360" w:firstLine="360"/>
    </w:pPr>
    <w:rPr>
      <w:rFonts w:ascii="Calibri" w:eastAsia="Calibri" w:hAnsi="Calibri"/>
      <w:sz w:val="20"/>
      <w:szCs w:val="20"/>
    </w:rPr>
  </w:style>
  <w:style w:type="character" w:customStyle="1" w:styleId="218">
    <w:name w:val="Красная строка 2 Знак1"/>
    <w:basedOn w:val="af0"/>
    <w:rsid w:val="00731AED"/>
    <w:rPr>
      <w:rFonts w:ascii="Times New Roman" w:eastAsia="Times New Roman" w:hAnsi="Times New Roman"/>
      <w:sz w:val="24"/>
      <w:szCs w:val="24"/>
    </w:rPr>
  </w:style>
  <w:style w:type="paragraph" w:styleId="afff7">
    <w:name w:val="Note Heading"/>
    <w:aliases w:val="Знак4 Знак,Знак4,Заголовок записки Знак Знак, Знак4 Знак Знак, Знак4 Знак1, Знак4 Знак, Знак4"/>
    <w:basedOn w:val="a4"/>
    <w:next w:val="a4"/>
    <w:link w:val="afff6"/>
    <w:uiPriority w:val="99"/>
    <w:unhideWhenUsed/>
    <w:rsid w:val="00731AED"/>
    <w:pPr>
      <w:spacing w:after="0" w:line="240" w:lineRule="auto"/>
    </w:pPr>
    <w:rPr>
      <w:sz w:val="24"/>
      <w:szCs w:val="24"/>
      <w:lang w:val="x-none" w:eastAsia="x-none"/>
    </w:rPr>
  </w:style>
  <w:style w:type="character" w:customStyle="1" w:styleId="1ff3">
    <w:name w:val="Заголовок записки Знак1"/>
    <w:aliases w:val="Знак4 Знак Знак,Знак4 Знак1"/>
    <w:rsid w:val="00731AED"/>
    <w:rPr>
      <w:sz w:val="22"/>
      <w:szCs w:val="22"/>
      <w:lang w:eastAsia="en-US"/>
    </w:rPr>
  </w:style>
  <w:style w:type="character" w:customStyle="1" w:styleId="1ff4">
    <w:name w:val="Текст Знак1"/>
    <w:aliases w:val="Знак3 Знак Знак,Знак3 Знак1"/>
    <w:semiHidden/>
    <w:rsid w:val="00731AED"/>
    <w:rPr>
      <w:rFonts w:ascii="Consolas" w:hAnsi="Consolas" w:cs="Consolas"/>
      <w:sz w:val="21"/>
      <w:szCs w:val="21"/>
    </w:rPr>
  </w:style>
  <w:style w:type="character" w:customStyle="1" w:styleId="92">
    <w:name w:val="Знак Знак9"/>
    <w:semiHidden/>
    <w:rsid w:val="00731AED"/>
    <w:rPr>
      <w:rFonts w:ascii="Times New Roman" w:hAnsi="Times New Roman" w:cs="Times New Roman" w:hint="default"/>
      <w:sz w:val="24"/>
      <w:szCs w:val="24"/>
    </w:rPr>
  </w:style>
  <w:style w:type="paragraph" w:styleId="afffb">
    <w:name w:val="E-mail Signature"/>
    <w:aliases w:val="Знак2 Знак,Знак2,Электронная подпись Знак Знак, Знак2 Знак Знак, Знак2 Знак1, Знак2 Знак, Знак2"/>
    <w:basedOn w:val="a4"/>
    <w:link w:val="afffa"/>
    <w:uiPriority w:val="99"/>
    <w:unhideWhenUsed/>
    <w:rsid w:val="00731AED"/>
    <w:pPr>
      <w:spacing w:after="0" w:line="240" w:lineRule="auto"/>
    </w:pPr>
    <w:rPr>
      <w:sz w:val="24"/>
      <w:szCs w:val="24"/>
      <w:lang w:val="x-none" w:eastAsia="x-none"/>
    </w:rPr>
  </w:style>
  <w:style w:type="character" w:customStyle="1" w:styleId="1ff5">
    <w:name w:val="Электронная подпись Знак1"/>
    <w:aliases w:val="Знак2 Знак Знак,Знак2 Знак1"/>
    <w:rsid w:val="00731AED"/>
    <w:rPr>
      <w:sz w:val="22"/>
      <w:szCs w:val="22"/>
      <w:lang w:eastAsia="en-US"/>
    </w:rPr>
  </w:style>
  <w:style w:type="character" w:customStyle="1" w:styleId="afffff9">
    <w:name w:val="Основной шрифт"/>
    <w:semiHidden/>
    <w:rsid w:val="00731AED"/>
  </w:style>
  <w:style w:type="paragraph" w:styleId="afff9">
    <w:name w:val="Document Map"/>
    <w:aliases w:val="Знак1 Знак,Знак1,Схема документа Знак Знак, Знак1 Знак1, Знак1 Знак, Знак1"/>
    <w:basedOn w:val="a4"/>
    <w:link w:val="afff8"/>
    <w:uiPriority w:val="99"/>
    <w:unhideWhenUsed/>
    <w:rsid w:val="00731AED"/>
    <w:pPr>
      <w:spacing w:after="0" w:line="240" w:lineRule="auto"/>
    </w:pPr>
    <w:rPr>
      <w:rFonts w:ascii="Tahoma" w:hAnsi="Tahoma"/>
      <w:sz w:val="20"/>
      <w:szCs w:val="20"/>
      <w:lang w:val="x-none" w:eastAsia="x-none"/>
    </w:rPr>
  </w:style>
  <w:style w:type="character" w:customStyle="1" w:styleId="1ff6">
    <w:name w:val="Схема документа Знак1"/>
    <w:aliases w:val="Знак1 Знак1"/>
    <w:rsid w:val="00731AED"/>
    <w:rPr>
      <w:rFonts w:ascii="Tahoma" w:hAnsi="Tahoma" w:cs="Tahoma"/>
      <w:sz w:val="16"/>
      <w:szCs w:val="16"/>
      <w:lang w:eastAsia="en-US"/>
    </w:rPr>
  </w:style>
  <w:style w:type="character" w:customStyle="1" w:styleId="afffffa">
    <w:name w:val="Цветовое выделение"/>
    <w:rsid w:val="00731AED"/>
    <w:rPr>
      <w:b/>
      <w:bCs w:val="0"/>
      <w:color w:val="000080"/>
      <w:sz w:val="20"/>
    </w:rPr>
  </w:style>
  <w:style w:type="paragraph" w:customStyle="1" w:styleId="3f0">
    <w:name w:val="Стиль3 Знак Знак Знак Знак"/>
    <w:basedOn w:val="a4"/>
    <w:link w:val="3f1"/>
    <w:rsid w:val="00731AED"/>
    <w:pPr>
      <w:spacing w:after="0" w:line="240" w:lineRule="auto"/>
    </w:pPr>
    <w:rPr>
      <w:rFonts w:ascii="Times New Roman" w:hAnsi="Times New Roman"/>
      <w:sz w:val="24"/>
      <w:szCs w:val="24"/>
      <w:lang w:val="x-none" w:eastAsia="x-none"/>
    </w:rPr>
  </w:style>
  <w:style w:type="character" w:customStyle="1" w:styleId="3f1">
    <w:name w:val="Стиль3 Знак Знак Знак Знак Знак"/>
    <w:link w:val="3f0"/>
    <w:locked/>
    <w:rsid w:val="00731AED"/>
    <w:rPr>
      <w:rFonts w:ascii="Times New Roman" w:eastAsia="Times New Roman" w:hAnsi="Times New Roman"/>
      <w:sz w:val="24"/>
      <w:szCs w:val="24"/>
      <w:lang w:val="x-none" w:eastAsia="x-none"/>
    </w:rPr>
  </w:style>
  <w:style w:type="character" w:customStyle="1" w:styleId="316">
    <w:name w:val="Стиль3 Знак Знак1"/>
    <w:rsid w:val="00731AED"/>
    <w:rPr>
      <w:rFonts w:ascii="Times New Roman" w:hAnsi="Times New Roman" w:cs="Times New Roman" w:hint="default"/>
      <w:sz w:val="28"/>
      <w:lang w:val="ru-RU" w:eastAsia="ru-RU"/>
    </w:rPr>
  </w:style>
  <w:style w:type="character" w:customStyle="1" w:styleId="afffffb">
    <w:name w:val="номер страницы"/>
    <w:rsid w:val="00731AED"/>
    <w:rPr>
      <w:rFonts w:ascii="Times New Roman" w:hAnsi="Times New Roman" w:cs="Times New Roman" w:hint="default"/>
    </w:rPr>
  </w:style>
  <w:style w:type="character" w:customStyle="1" w:styleId="317">
    <w:name w:val="Знак Знак31"/>
    <w:semiHidden/>
    <w:locked/>
    <w:rsid w:val="00731AED"/>
    <w:rPr>
      <w:rFonts w:ascii="Courier New" w:hAnsi="Courier New" w:cs="Courier New" w:hint="default"/>
      <w:lang w:val="ru-RU" w:eastAsia="ru-RU"/>
    </w:rPr>
  </w:style>
  <w:style w:type="character" w:customStyle="1" w:styleId="121">
    <w:name w:val="Знак Знак121"/>
    <w:rsid w:val="00731AED"/>
    <w:rPr>
      <w:rFonts w:ascii="Arial" w:hAnsi="Arial" w:cs="Arial" w:hint="default"/>
      <w:b/>
      <w:bCs/>
      <w:kern w:val="28"/>
      <w:sz w:val="32"/>
      <w:szCs w:val="32"/>
      <w:lang w:val="ru-RU" w:eastAsia="ru-RU"/>
    </w:rPr>
  </w:style>
  <w:style w:type="character" w:customStyle="1" w:styleId="122">
    <w:name w:val="Знак Знак122"/>
    <w:rsid w:val="00731AED"/>
    <w:rPr>
      <w:rFonts w:ascii="Arial" w:hAnsi="Arial" w:cs="Arial" w:hint="default"/>
      <w:b/>
      <w:bCs/>
      <w:kern w:val="28"/>
      <w:sz w:val="32"/>
      <w:szCs w:val="32"/>
      <w:lang w:val="ru-RU" w:eastAsia="ru-RU"/>
    </w:rPr>
  </w:style>
  <w:style w:type="character" w:customStyle="1" w:styleId="123">
    <w:name w:val="Знак Знак123"/>
    <w:rsid w:val="00731AED"/>
    <w:rPr>
      <w:rFonts w:ascii="Arial" w:hAnsi="Arial" w:cs="Arial" w:hint="default"/>
      <w:b/>
      <w:bCs/>
      <w:kern w:val="28"/>
      <w:sz w:val="32"/>
      <w:szCs w:val="32"/>
      <w:lang w:val="ru-RU" w:eastAsia="ru-RU"/>
    </w:rPr>
  </w:style>
  <w:style w:type="character" w:customStyle="1" w:styleId="43">
    <w:name w:val="Знак Знак4"/>
    <w:semiHidden/>
    <w:rsid w:val="00731AED"/>
    <w:rPr>
      <w:rFonts w:ascii="Times New Roman" w:hAnsi="Times New Roman" w:cs="Times New Roman" w:hint="default"/>
      <w:noProof/>
      <w:sz w:val="24"/>
    </w:rPr>
  </w:style>
  <w:style w:type="character" w:customStyle="1" w:styleId="230">
    <w:name w:val="Знак Знак23"/>
    <w:semiHidden/>
    <w:rsid w:val="00731AED"/>
    <w:rPr>
      <w:rFonts w:ascii="Arial" w:hAnsi="Arial" w:cs="Times New Roman" w:hint="default"/>
      <w:sz w:val="24"/>
      <w:lang w:val="ru-RU" w:eastAsia="ru-RU" w:bidi="ar-SA"/>
    </w:rPr>
  </w:style>
  <w:style w:type="character" w:customStyle="1" w:styleId="afffffc">
    <w:name w:val="Знак Знак Знак"/>
    <w:rsid w:val="00731AED"/>
    <w:rPr>
      <w:rFonts w:ascii="Times New Roman" w:hAnsi="Times New Roman" w:cs="Times New Roman" w:hint="default"/>
      <w:sz w:val="24"/>
      <w:szCs w:val="24"/>
      <w:lang w:val="ru-RU" w:eastAsia="ru-RU" w:bidi="ar-SA"/>
    </w:rPr>
  </w:style>
  <w:style w:type="character" w:customStyle="1" w:styleId="21a">
    <w:name w:val="Знак Знак21"/>
    <w:rsid w:val="00731AED"/>
    <w:rPr>
      <w:rFonts w:ascii="Courier New" w:hAnsi="Courier New" w:cs="Times New Roman" w:hint="default"/>
      <w:b/>
      <w:bCs w:val="0"/>
      <w:lang w:val="ru-RU" w:eastAsia="ru-RU" w:bidi="ar-SA"/>
    </w:rPr>
  </w:style>
  <w:style w:type="character" w:customStyle="1" w:styleId="910">
    <w:name w:val="Знак Знак91"/>
    <w:semiHidden/>
    <w:rsid w:val="00731AED"/>
    <w:rPr>
      <w:rFonts w:ascii="Times New Roman" w:hAnsi="Times New Roman" w:cs="Times New Roman" w:hint="default"/>
      <w:sz w:val="24"/>
    </w:rPr>
  </w:style>
  <w:style w:type="character" w:customStyle="1" w:styleId="200">
    <w:name w:val="Знак Знак20"/>
    <w:rsid w:val="00731AED"/>
    <w:rPr>
      <w:rFonts w:ascii="Arial" w:hAnsi="Arial" w:cs="Times New Roman" w:hint="default"/>
      <w:sz w:val="24"/>
      <w:lang w:val="ru-RU" w:eastAsia="ru-RU" w:bidi="ar-SA"/>
    </w:rPr>
  </w:style>
  <w:style w:type="character" w:customStyle="1" w:styleId="190">
    <w:name w:val="Знак Знак19"/>
    <w:rsid w:val="00731AED"/>
    <w:rPr>
      <w:rFonts w:ascii="Times New Roman" w:hAnsi="Times New Roman" w:cs="Times New Roman" w:hint="default"/>
      <w:sz w:val="22"/>
      <w:lang w:val="ru-RU" w:eastAsia="ru-RU" w:bidi="ar-SA"/>
    </w:rPr>
  </w:style>
  <w:style w:type="character" w:customStyle="1" w:styleId="170">
    <w:name w:val="Знак Знак17"/>
    <w:rsid w:val="00731AED"/>
    <w:rPr>
      <w:rFonts w:ascii="Arial" w:hAnsi="Arial" w:cs="Times New Roman" w:hint="default"/>
      <w:lang w:val="ru-RU" w:eastAsia="ru-RU" w:bidi="ar-SA"/>
    </w:rPr>
  </w:style>
  <w:style w:type="character" w:customStyle="1" w:styleId="160">
    <w:name w:val="Знак Знак16"/>
    <w:rsid w:val="00731AED"/>
    <w:rPr>
      <w:rFonts w:ascii="Arial" w:hAnsi="Arial" w:cs="Times New Roman" w:hint="default"/>
      <w:i/>
      <w:iCs w:val="0"/>
      <w:lang w:val="ru-RU" w:eastAsia="ru-RU" w:bidi="ar-SA"/>
    </w:rPr>
  </w:style>
  <w:style w:type="character" w:customStyle="1" w:styleId="150">
    <w:name w:val="Знак Знак15"/>
    <w:rsid w:val="00731AED"/>
    <w:rPr>
      <w:rFonts w:ascii="Arial" w:hAnsi="Arial" w:cs="Times New Roman" w:hint="default"/>
      <w:b/>
      <w:bCs w:val="0"/>
      <w:i/>
      <w:iCs w:val="0"/>
      <w:sz w:val="18"/>
      <w:lang w:val="ru-RU" w:eastAsia="ru-RU" w:bidi="ar-SA"/>
    </w:rPr>
  </w:style>
  <w:style w:type="character" w:customStyle="1" w:styleId="54">
    <w:name w:val="Знак Знак5"/>
    <w:semiHidden/>
    <w:rsid w:val="00731AED"/>
    <w:rPr>
      <w:rFonts w:ascii="Times New Roman" w:hAnsi="Times New Roman" w:cs="Times New Roman" w:hint="default"/>
    </w:rPr>
  </w:style>
  <w:style w:type="character" w:customStyle="1" w:styleId="62">
    <w:name w:val="Знак Знак6"/>
    <w:semiHidden/>
    <w:rsid w:val="00731AED"/>
    <w:rPr>
      <w:rFonts w:ascii="Arial" w:hAnsi="Arial" w:cs="Times New Roman" w:hint="default"/>
      <w:noProof/>
      <w:sz w:val="24"/>
    </w:rPr>
  </w:style>
  <w:style w:type="character" w:customStyle="1" w:styleId="120">
    <w:name w:val="Знак Знак12"/>
    <w:rsid w:val="00731AED"/>
    <w:rPr>
      <w:rFonts w:ascii="Arial" w:hAnsi="Arial" w:cs="Times New Roman" w:hint="default"/>
      <w:b/>
      <w:bCs w:val="0"/>
      <w:kern w:val="28"/>
      <w:sz w:val="32"/>
    </w:rPr>
  </w:style>
  <w:style w:type="character" w:customStyle="1" w:styleId="140">
    <w:name w:val="Знак Знак14"/>
    <w:semiHidden/>
    <w:rsid w:val="00731AED"/>
    <w:rPr>
      <w:rFonts w:ascii="Times New Roman" w:hAnsi="Times New Roman" w:cs="Times New Roman" w:hint="default"/>
      <w:sz w:val="24"/>
    </w:rPr>
  </w:style>
  <w:style w:type="character" w:customStyle="1" w:styleId="112">
    <w:name w:val="Знак Знак11"/>
    <w:rsid w:val="00731AED"/>
    <w:rPr>
      <w:rFonts w:ascii="Arial" w:hAnsi="Arial" w:cs="Times New Roman" w:hint="default"/>
      <w:sz w:val="24"/>
    </w:rPr>
  </w:style>
  <w:style w:type="character" w:customStyle="1" w:styleId="1010">
    <w:name w:val="Знак Знак101"/>
    <w:semiHidden/>
    <w:rsid w:val="00731AED"/>
    <w:rPr>
      <w:rFonts w:ascii="Times New Roman" w:hAnsi="Times New Roman" w:cs="Times New Roman" w:hint="default"/>
      <w:sz w:val="24"/>
    </w:rPr>
  </w:style>
  <w:style w:type="character" w:customStyle="1" w:styleId="3f2">
    <w:name w:val="Знак Знак3"/>
    <w:semiHidden/>
    <w:rsid w:val="00731AED"/>
    <w:rPr>
      <w:rFonts w:ascii="Times New Roman" w:hAnsi="Times New Roman" w:cs="Times New Roman" w:hint="default"/>
      <w:b/>
      <w:bCs w:val="0"/>
      <w:i/>
      <w:iCs w:val="0"/>
      <w:sz w:val="24"/>
      <w:szCs w:val="24"/>
    </w:rPr>
  </w:style>
  <w:style w:type="character" w:customStyle="1" w:styleId="72">
    <w:name w:val="Знак Знак7"/>
    <w:semiHidden/>
    <w:rsid w:val="00731AED"/>
    <w:rPr>
      <w:rFonts w:ascii="Times New Roman" w:hAnsi="Times New Roman" w:cs="Times New Roman" w:hint="default"/>
      <w:sz w:val="16"/>
    </w:rPr>
  </w:style>
  <w:style w:type="character" w:customStyle="1" w:styleId="250">
    <w:name w:val="Знак Знак25"/>
    <w:semiHidden/>
    <w:locked/>
    <w:rsid w:val="00731AED"/>
    <w:rPr>
      <w:rFonts w:ascii="Times New Roman" w:hAnsi="Times New Roman" w:cs="Times New Roman" w:hint="default"/>
      <w:sz w:val="24"/>
      <w:szCs w:val="24"/>
      <w:lang w:val="ru-RU" w:eastAsia="ru-RU"/>
    </w:rPr>
  </w:style>
  <w:style w:type="character" w:customStyle="1" w:styleId="postbody">
    <w:name w:val="postbody"/>
    <w:rsid w:val="00731AED"/>
  </w:style>
  <w:style w:type="character" w:customStyle="1" w:styleId="spelle">
    <w:name w:val="spelle"/>
    <w:rsid w:val="00731AED"/>
  </w:style>
  <w:style w:type="character" w:customStyle="1" w:styleId="Char">
    <w:name w:val="Char"/>
    <w:rsid w:val="00731AED"/>
    <w:rPr>
      <w:noProof w:val="0"/>
      <w:sz w:val="24"/>
      <w:szCs w:val="24"/>
      <w:lang w:val="ru-RU" w:eastAsia="ru-RU" w:bidi="ar-SA"/>
    </w:rPr>
  </w:style>
  <w:style w:type="character" w:customStyle="1" w:styleId="Quotation">
    <w:name w:val="Quotation"/>
    <w:rsid w:val="00731AED"/>
    <w:rPr>
      <w:i/>
      <w:iCs/>
    </w:rPr>
  </w:style>
  <w:style w:type="character" w:customStyle="1" w:styleId="grame">
    <w:name w:val="grame"/>
    <w:rsid w:val="00731AED"/>
  </w:style>
  <w:style w:type="table" w:styleId="1ff7">
    <w:name w:val="Table Simple 1"/>
    <w:basedOn w:val="a6"/>
    <w:unhideWhenUsed/>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2f5">
    <w:name w:val="Table Simple 2"/>
    <w:basedOn w:val="a6"/>
    <w:unhideWhenUsed/>
    <w:rsid w:val="00731AED"/>
    <w:pPr>
      <w:spacing w:after="60"/>
      <w:jc w:val="both"/>
    </w:pPr>
    <w:rPr>
      <w:rFonts w:ascii="Times New Roman" w:hAnsi="Times New Roman"/>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3">
    <w:name w:val="Table Simple 3"/>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8">
    <w:name w:val="Table Classic 1"/>
    <w:basedOn w:val="a6"/>
    <w:unhideWhenUsed/>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6">
    <w:name w:val="Table Classic 2"/>
    <w:basedOn w:val="a6"/>
    <w:unhideWhenUsed/>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4">
    <w:name w:val="Table Classic 3"/>
    <w:basedOn w:val="a6"/>
    <w:unhideWhenUsed/>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4">
    <w:name w:val="Table Classic 4"/>
    <w:basedOn w:val="a6"/>
    <w:unhideWhenUsed/>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9">
    <w:name w:val="Table Colorful 1"/>
    <w:basedOn w:val="a6"/>
    <w:unhideWhenUsed/>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7">
    <w:name w:val="Table Colorful 2"/>
    <w:basedOn w:val="a6"/>
    <w:unhideWhenUsed/>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5">
    <w:name w:val="Table Colorful 3"/>
    <w:basedOn w:val="a6"/>
    <w:unhideWhenUsed/>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a">
    <w:name w:val="Table Columns 1"/>
    <w:basedOn w:val="a6"/>
    <w:unhideWhenUsed/>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8">
    <w:name w:val="Table Columns 2"/>
    <w:basedOn w:val="a6"/>
    <w:unhideWhenUsed/>
    <w:rsid w:val="00731AED"/>
    <w:pPr>
      <w:spacing w:after="60"/>
      <w:jc w:val="both"/>
    </w:pPr>
    <w:rPr>
      <w:rFonts w:ascii="Times New Roman" w:hAnsi="Times New Roman"/>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6">
    <w:name w:val="Table Columns 3"/>
    <w:basedOn w:val="a6"/>
    <w:unhideWhenUsed/>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5">
    <w:name w:val="Table Columns 4"/>
    <w:basedOn w:val="a6"/>
    <w:unhideWhenUsed/>
    <w:rsid w:val="00731AED"/>
    <w:pPr>
      <w:spacing w:after="60"/>
      <w:jc w:val="both"/>
    </w:pPr>
    <w:rPr>
      <w:rFonts w:ascii="Times New Roman" w:hAnsi="Times New Roman"/>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5">
    <w:name w:val="Table Columns 5"/>
    <w:basedOn w:val="a6"/>
    <w:unhideWhenUsed/>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b">
    <w:name w:val="Table Grid 1"/>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9">
    <w:name w:val="Table Grid 2"/>
    <w:basedOn w:val="a6"/>
    <w:unhideWhenUsed/>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7">
    <w:name w:val="Table Grid 3"/>
    <w:basedOn w:val="a6"/>
    <w:unhideWhenUsed/>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6">
    <w:name w:val="Table Grid 4"/>
    <w:basedOn w:val="a6"/>
    <w:unhideWhenUsed/>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6">
    <w:name w:val="Table Grid 5"/>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3">
    <w:name w:val="Table Grid 6"/>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3">
    <w:name w:val="Table Grid 7"/>
    <w:basedOn w:val="a6"/>
    <w:unhideWhenUsed/>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2">
    <w:name w:val="Table Grid 8"/>
    <w:basedOn w:val="a6"/>
    <w:unhideWhenUsed/>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0">
    <w:name w:val="Table List 1"/>
    <w:basedOn w:val="a6"/>
    <w:unhideWhenUsed/>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0">
    <w:name w:val="Table List 2"/>
    <w:basedOn w:val="a6"/>
    <w:unhideWhenUsed/>
    <w:rsid w:val="00731AED"/>
    <w:pPr>
      <w:spacing w:after="60"/>
      <w:jc w:val="both"/>
    </w:pPr>
    <w:rPr>
      <w:rFonts w:ascii="Times New Roman" w:hAnsi="Times New Roman"/>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
    <w:name w:val="Table List 3"/>
    <w:basedOn w:val="a6"/>
    <w:unhideWhenUsed/>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
    <w:name w:val="Table List 4"/>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
    <w:name w:val="Table List 6"/>
    <w:basedOn w:val="a6"/>
    <w:unhideWhenUsed/>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
    <w:name w:val="Table List 7"/>
    <w:basedOn w:val="a6"/>
    <w:unhideWhenUsed/>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
    <w:name w:val="Table List 8"/>
    <w:basedOn w:val="a6"/>
    <w:unhideWhenUsed/>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c">
    <w:name w:val="Table 3D effects 1"/>
    <w:basedOn w:val="a6"/>
    <w:unhideWhenUsed/>
    <w:rsid w:val="00731AED"/>
    <w:pPr>
      <w:spacing w:after="60"/>
      <w:jc w:val="both"/>
    </w:pPr>
    <w:rPr>
      <w:rFonts w:ascii="Times New Roman" w:hAnsi="Times New Roman"/>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6"/>
    <w:unhideWhenUsed/>
    <w:rsid w:val="00731AED"/>
    <w:pPr>
      <w:spacing w:after="60"/>
      <w:jc w:val="both"/>
    </w:pPr>
    <w:rPr>
      <w:rFonts w:ascii="Times New Roman" w:hAnsi="Times New Roman"/>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8">
    <w:name w:val="Table 3D effects 3"/>
    <w:basedOn w:val="a6"/>
    <w:unhideWhenUsed/>
    <w:rsid w:val="00731AED"/>
    <w:pPr>
      <w:spacing w:after="60"/>
      <w:jc w:val="both"/>
    </w:pPr>
    <w:rPr>
      <w:rFonts w:ascii="Times New Roman" w:hAnsi="Times New Roman"/>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d">
    <w:name w:val="Table Contemporary"/>
    <w:basedOn w:val="a6"/>
    <w:unhideWhenUsed/>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e">
    <w:name w:val="Table Elegant"/>
    <w:basedOn w:val="a6"/>
    <w:unhideWhenUsed/>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ffff">
    <w:name w:val="Table Professional"/>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6"/>
    <w:unhideWhenUsed/>
    <w:rsid w:val="00731AED"/>
    <w:pPr>
      <w:spacing w:after="60"/>
      <w:jc w:val="both"/>
    </w:pPr>
    <w:rPr>
      <w:rFonts w:ascii="Times New Roman" w:hAnsi="Times New Roman"/>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b">
    <w:name w:val="Table Subtle 2"/>
    <w:basedOn w:val="a6"/>
    <w:unhideWhenUsed/>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1">
    <w:name w:val="Table Web 1"/>
    <w:basedOn w:val="a6"/>
    <w:unhideWhenUsed/>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1">
    <w:name w:val="Table Web 2"/>
    <w:basedOn w:val="a6"/>
    <w:unhideWhenUsed/>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0">
    <w:name w:val="Table Web 3"/>
    <w:basedOn w:val="a6"/>
    <w:unhideWhenUsed/>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0">
    <w:name w:val="Table Theme"/>
    <w:basedOn w:val="a6"/>
    <w:unhideWhenUsed/>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e">
    <w:name w:val="Таблица1"/>
    <w:rsid w:val="00731AED"/>
    <w:pPr>
      <w:spacing w:after="160" w:line="259" w:lineRule="auto"/>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7"/>
    <w:unhideWhenUsed/>
    <w:rsid w:val="00731AED"/>
  </w:style>
  <w:style w:type="numbering" w:customStyle="1" w:styleId="1fff">
    <w:name w:val="Текущий список1"/>
    <w:rsid w:val="00731AED"/>
  </w:style>
  <w:style w:type="numbering" w:styleId="affffff1">
    <w:name w:val="Outline List 3"/>
    <w:basedOn w:val="a7"/>
    <w:unhideWhenUsed/>
    <w:rsid w:val="00731AED"/>
  </w:style>
  <w:style w:type="numbering" w:customStyle="1" w:styleId="2fc">
    <w:name w:val="Текущий список2"/>
    <w:rsid w:val="00731AED"/>
  </w:style>
  <w:style w:type="numbering" w:styleId="1ai">
    <w:name w:val="Outline List 1"/>
    <w:basedOn w:val="a7"/>
    <w:unhideWhenUsed/>
    <w:rsid w:val="00731AED"/>
  </w:style>
  <w:style w:type="paragraph" w:styleId="affffff2">
    <w:name w:val="envelope address"/>
    <w:basedOn w:val="a4"/>
    <w:rsid w:val="00731AED"/>
    <w:pPr>
      <w:framePr w:w="7920" w:h="1980" w:hSpace="180" w:wrap="auto" w:hAnchor="page" w:xAlign="center" w:yAlign="bottom"/>
      <w:spacing w:after="60" w:line="240" w:lineRule="auto"/>
      <w:ind w:left="2880"/>
      <w:jc w:val="both"/>
    </w:pPr>
    <w:rPr>
      <w:rFonts w:ascii="Arial" w:hAnsi="Arial" w:cs="Arial"/>
      <w:sz w:val="24"/>
      <w:szCs w:val="24"/>
    </w:rPr>
  </w:style>
  <w:style w:type="paragraph" w:styleId="affffff3">
    <w:name w:val="Block Text"/>
    <w:basedOn w:val="a4"/>
    <w:rsid w:val="00731AED"/>
    <w:pPr>
      <w:spacing w:after="120" w:line="240" w:lineRule="auto"/>
      <w:ind w:left="1440" w:right="1440"/>
      <w:jc w:val="both"/>
    </w:pPr>
    <w:rPr>
      <w:rFonts w:ascii="Times New Roman" w:hAnsi="Times New Roman"/>
      <w:sz w:val="24"/>
      <w:szCs w:val="24"/>
    </w:rPr>
  </w:style>
  <w:style w:type="paragraph" w:styleId="1fff0">
    <w:name w:val="toc 1"/>
    <w:basedOn w:val="a4"/>
    <w:next w:val="a4"/>
    <w:autoRedefine/>
    <w:rsid w:val="00731AED"/>
    <w:pPr>
      <w:spacing w:before="120" w:after="120" w:line="240" w:lineRule="auto"/>
    </w:pPr>
    <w:rPr>
      <w:rFonts w:ascii="Times New Roman" w:hAnsi="Times New Roman"/>
      <w:b/>
      <w:bCs/>
      <w:caps/>
      <w:sz w:val="20"/>
      <w:szCs w:val="20"/>
    </w:rPr>
  </w:style>
  <w:style w:type="paragraph" w:styleId="2fd">
    <w:name w:val="toc 2"/>
    <w:basedOn w:val="a4"/>
    <w:next w:val="a4"/>
    <w:autoRedefine/>
    <w:rsid w:val="00731AED"/>
    <w:pPr>
      <w:tabs>
        <w:tab w:val="right" w:leader="dot" w:pos="9912"/>
      </w:tabs>
      <w:spacing w:after="0" w:line="240" w:lineRule="auto"/>
      <w:ind w:left="180"/>
    </w:pPr>
    <w:rPr>
      <w:rFonts w:ascii="Times New Roman" w:hAnsi="Times New Roman"/>
      <w:smallCaps/>
      <w:sz w:val="20"/>
      <w:szCs w:val="20"/>
    </w:rPr>
  </w:style>
  <w:style w:type="paragraph" w:styleId="3f9">
    <w:name w:val="toc 3"/>
    <w:basedOn w:val="a4"/>
    <w:next w:val="a4"/>
    <w:autoRedefine/>
    <w:rsid w:val="00731AED"/>
    <w:pPr>
      <w:tabs>
        <w:tab w:val="left" w:pos="900"/>
        <w:tab w:val="right" w:leader="dot" w:pos="9912"/>
      </w:tabs>
      <w:spacing w:after="0" w:line="240" w:lineRule="auto"/>
      <w:ind w:left="480"/>
    </w:pPr>
    <w:rPr>
      <w:rFonts w:ascii="Times New Roman" w:hAnsi="Times New Roman"/>
      <w:i/>
      <w:iCs/>
      <w:sz w:val="20"/>
      <w:szCs w:val="20"/>
    </w:rPr>
  </w:style>
  <w:style w:type="paragraph" w:styleId="47">
    <w:name w:val="toc 4"/>
    <w:basedOn w:val="a4"/>
    <w:next w:val="a4"/>
    <w:autoRedefine/>
    <w:rsid w:val="00731AED"/>
    <w:pPr>
      <w:spacing w:after="0" w:line="240" w:lineRule="auto"/>
      <w:ind w:left="720"/>
    </w:pPr>
    <w:rPr>
      <w:rFonts w:ascii="Times New Roman" w:hAnsi="Times New Roman"/>
      <w:sz w:val="18"/>
      <w:szCs w:val="18"/>
    </w:rPr>
  </w:style>
  <w:style w:type="paragraph" w:styleId="57">
    <w:name w:val="toc 5"/>
    <w:basedOn w:val="a4"/>
    <w:next w:val="a4"/>
    <w:autoRedefine/>
    <w:rsid w:val="00731AED"/>
    <w:pPr>
      <w:spacing w:after="0" w:line="240" w:lineRule="auto"/>
      <w:ind w:left="960"/>
    </w:pPr>
    <w:rPr>
      <w:rFonts w:ascii="Times New Roman" w:hAnsi="Times New Roman"/>
      <w:sz w:val="18"/>
      <w:szCs w:val="18"/>
    </w:rPr>
  </w:style>
  <w:style w:type="paragraph" w:styleId="64">
    <w:name w:val="toc 6"/>
    <w:basedOn w:val="a4"/>
    <w:next w:val="a4"/>
    <w:autoRedefine/>
    <w:rsid w:val="00731AED"/>
    <w:pPr>
      <w:spacing w:after="0" w:line="240" w:lineRule="auto"/>
      <w:ind w:left="1200"/>
    </w:pPr>
    <w:rPr>
      <w:rFonts w:ascii="Times New Roman" w:hAnsi="Times New Roman"/>
      <w:sz w:val="18"/>
      <w:szCs w:val="18"/>
    </w:rPr>
  </w:style>
  <w:style w:type="paragraph" w:styleId="74">
    <w:name w:val="toc 7"/>
    <w:basedOn w:val="a4"/>
    <w:next w:val="a4"/>
    <w:autoRedefine/>
    <w:rsid w:val="00731AED"/>
    <w:pPr>
      <w:spacing w:after="0" w:line="240" w:lineRule="auto"/>
      <w:ind w:left="1440"/>
    </w:pPr>
    <w:rPr>
      <w:rFonts w:ascii="Times New Roman" w:hAnsi="Times New Roman"/>
      <w:sz w:val="18"/>
      <w:szCs w:val="18"/>
    </w:rPr>
  </w:style>
  <w:style w:type="paragraph" w:styleId="83">
    <w:name w:val="toc 8"/>
    <w:basedOn w:val="a4"/>
    <w:next w:val="a4"/>
    <w:autoRedefine/>
    <w:rsid w:val="00731AED"/>
    <w:pPr>
      <w:spacing w:after="0" w:line="240" w:lineRule="auto"/>
      <w:ind w:left="1680"/>
    </w:pPr>
    <w:rPr>
      <w:rFonts w:ascii="Times New Roman" w:hAnsi="Times New Roman"/>
      <w:sz w:val="18"/>
      <w:szCs w:val="18"/>
    </w:rPr>
  </w:style>
  <w:style w:type="paragraph" w:styleId="93">
    <w:name w:val="toc 9"/>
    <w:basedOn w:val="a4"/>
    <w:next w:val="a4"/>
    <w:autoRedefine/>
    <w:rsid w:val="00731AED"/>
    <w:pPr>
      <w:spacing w:after="0" w:line="240" w:lineRule="auto"/>
      <w:ind w:left="1920"/>
    </w:pPr>
    <w:rPr>
      <w:rFonts w:ascii="Times New Roman" w:hAnsi="Times New Roman"/>
      <w:sz w:val="18"/>
      <w:szCs w:val="18"/>
    </w:rPr>
  </w:style>
  <w:style w:type="paragraph" w:styleId="affffff4">
    <w:name w:val="Normal Indent"/>
    <w:basedOn w:val="a4"/>
    <w:rsid w:val="00731AED"/>
    <w:pPr>
      <w:spacing w:after="60" w:line="240" w:lineRule="auto"/>
      <w:ind w:left="708"/>
      <w:jc w:val="both"/>
    </w:pPr>
    <w:rPr>
      <w:rFonts w:ascii="Times New Roman" w:hAnsi="Times New Roman"/>
      <w:sz w:val="24"/>
      <w:szCs w:val="24"/>
    </w:rPr>
  </w:style>
  <w:style w:type="paragraph" w:styleId="2fe">
    <w:name w:val="envelope return"/>
    <w:basedOn w:val="a4"/>
    <w:rsid w:val="00731AED"/>
    <w:pPr>
      <w:spacing w:after="60" w:line="240" w:lineRule="auto"/>
      <w:jc w:val="both"/>
    </w:pPr>
    <w:rPr>
      <w:rFonts w:ascii="Arial" w:hAnsi="Arial" w:cs="Arial"/>
      <w:sz w:val="20"/>
      <w:szCs w:val="20"/>
    </w:rPr>
  </w:style>
  <w:style w:type="paragraph" w:styleId="affffff5">
    <w:name w:val="List"/>
    <w:basedOn w:val="a4"/>
    <w:rsid w:val="00731AED"/>
    <w:pPr>
      <w:spacing w:after="60" w:line="240" w:lineRule="auto"/>
      <w:ind w:left="283" w:hanging="283"/>
      <w:jc w:val="both"/>
    </w:pPr>
    <w:rPr>
      <w:rFonts w:ascii="Times New Roman" w:hAnsi="Times New Roman"/>
      <w:sz w:val="24"/>
      <w:szCs w:val="24"/>
    </w:rPr>
  </w:style>
  <w:style w:type="paragraph" w:styleId="affffff6">
    <w:name w:val="List Bullet"/>
    <w:basedOn w:val="a4"/>
    <w:autoRedefine/>
    <w:rsid w:val="00731AED"/>
    <w:pPr>
      <w:widowControl w:val="0"/>
      <w:spacing w:after="60" w:line="240" w:lineRule="auto"/>
      <w:jc w:val="both"/>
    </w:pPr>
    <w:rPr>
      <w:rFonts w:ascii="Times New Roman" w:hAnsi="Times New Roman"/>
      <w:sz w:val="24"/>
      <w:szCs w:val="24"/>
    </w:rPr>
  </w:style>
  <w:style w:type="paragraph" w:styleId="affffff7">
    <w:name w:val="List Number"/>
    <w:basedOn w:val="a4"/>
    <w:rsid w:val="00731AED"/>
    <w:pPr>
      <w:tabs>
        <w:tab w:val="num" w:pos="360"/>
      </w:tabs>
      <w:spacing w:after="60" w:line="240" w:lineRule="auto"/>
      <w:ind w:left="360"/>
      <w:jc w:val="both"/>
    </w:pPr>
    <w:rPr>
      <w:rFonts w:ascii="Times New Roman" w:hAnsi="Times New Roman"/>
      <w:sz w:val="24"/>
      <w:szCs w:val="24"/>
    </w:rPr>
  </w:style>
  <w:style w:type="paragraph" w:styleId="2ff">
    <w:name w:val="List 2"/>
    <w:basedOn w:val="a4"/>
    <w:rsid w:val="00731AED"/>
    <w:pPr>
      <w:spacing w:after="60" w:line="240" w:lineRule="auto"/>
      <w:ind w:left="566" w:hanging="283"/>
      <w:jc w:val="both"/>
    </w:pPr>
    <w:rPr>
      <w:rFonts w:ascii="Times New Roman" w:hAnsi="Times New Roman"/>
      <w:sz w:val="24"/>
      <w:szCs w:val="24"/>
    </w:rPr>
  </w:style>
  <w:style w:type="paragraph" w:styleId="3fa">
    <w:name w:val="List 3"/>
    <w:basedOn w:val="a4"/>
    <w:rsid w:val="00731AED"/>
    <w:pPr>
      <w:spacing w:after="60" w:line="240" w:lineRule="auto"/>
      <w:ind w:left="849" w:hanging="283"/>
      <w:jc w:val="both"/>
    </w:pPr>
    <w:rPr>
      <w:rFonts w:ascii="Times New Roman" w:hAnsi="Times New Roman"/>
      <w:sz w:val="24"/>
      <w:szCs w:val="24"/>
    </w:rPr>
  </w:style>
  <w:style w:type="paragraph" w:styleId="48">
    <w:name w:val="List 4"/>
    <w:basedOn w:val="a4"/>
    <w:rsid w:val="00731AED"/>
    <w:pPr>
      <w:spacing w:after="60" w:line="240" w:lineRule="auto"/>
      <w:ind w:left="1132" w:hanging="283"/>
      <w:jc w:val="both"/>
    </w:pPr>
    <w:rPr>
      <w:rFonts w:ascii="Times New Roman" w:hAnsi="Times New Roman"/>
      <w:sz w:val="24"/>
      <w:szCs w:val="24"/>
    </w:rPr>
  </w:style>
  <w:style w:type="paragraph" w:styleId="58">
    <w:name w:val="List 5"/>
    <w:basedOn w:val="a4"/>
    <w:rsid w:val="00731AED"/>
    <w:pPr>
      <w:spacing w:after="60" w:line="240" w:lineRule="auto"/>
      <w:ind w:left="1415" w:hanging="283"/>
      <w:jc w:val="both"/>
    </w:pPr>
    <w:rPr>
      <w:rFonts w:ascii="Times New Roman" w:hAnsi="Times New Roman"/>
      <w:sz w:val="24"/>
      <w:szCs w:val="24"/>
    </w:rPr>
  </w:style>
  <w:style w:type="paragraph" w:styleId="2ff0">
    <w:name w:val="List Bullet 2"/>
    <w:basedOn w:val="a4"/>
    <w:autoRedefine/>
    <w:rsid w:val="00731AED"/>
    <w:pPr>
      <w:tabs>
        <w:tab w:val="num" w:pos="643"/>
      </w:tabs>
      <w:spacing w:after="60" w:line="240" w:lineRule="auto"/>
      <w:ind w:left="643"/>
      <w:jc w:val="both"/>
    </w:pPr>
    <w:rPr>
      <w:rFonts w:ascii="Times New Roman" w:hAnsi="Times New Roman"/>
      <w:sz w:val="24"/>
      <w:szCs w:val="24"/>
    </w:rPr>
  </w:style>
  <w:style w:type="paragraph" w:styleId="3fb">
    <w:name w:val="List Bullet 3"/>
    <w:basedOn w:val="a4"/>
    <w:autoRedefine/>
    <w:rsid w:val="00731AED"/>
    <w:pPr>
      <w:tabs>
        <w:tab w:val="num" w:pos="926"/>
      </w:tabs>
      <w:spacing w:after="60" w:line="240" w:lineRule="auto"/>
      <w:ind w:left="926"/>
      <w:jc w:val="both"/>
    </w:pPr>
    <w:rPr>
      <w:rFonts w:ascii="Times New Roman" w:hAnsi="Times New Roman"/>
      <w:sz w:val="24"/>
      <w:szCs w:val="24"/>
    </w:rPr>
  </w:style>
  <w:style w:type="paragraph" w:styleId="49">
    <w:name w:val="List Bullet 4"/>
    <w:basedOn w:val="a4"/>
    <w:autoRedefine/>
    <w:rsid w:val="00731AED"/>
    <w:pPr>
      <w:tabs>
        <w:tab w:val="num" w:pos="1209"/>
      </w:tabs>
      <w:spacing w:after="60" w:line="240" w:lineRule="auto"/>
      <w:ind w:left="1209"/>
      <w:jc w:val="both"/>
    </w:pPr>
    <w:rPr>
      <w:rFonts w:ascii="Times New Roman" w:hAnsi="Times New Roman"/>
      <w:sz w:val="24"/>
      <w:szCs w:val="24"/>
    </w:rPr>
  </w:style>
  <w:style w:type="paragraph" w:styleId="59">
    <w:name w:val="List Bullet 5"/>
    <w:basedOn w:val="a4"/>
    <w:autoRedefine/>
    <w:rsid w:val="00731AED"/>
    <w:pPr>
      <w:tabs>
        <w:tab w:val="num" w:pos="1492"/>
      </w:tabs>
      <w:spacing w:after="60" w:line="240" w:lineRule="auto"/>
      <w:ind w:left="1492"/>
      <w:jc w:val="both"/>
    </w:pPr>
    <w:rPr>
      <w:rFonts w:ascii="Times New Roman" w:hAnsi="Times New Roman"/>
      <w:sz w:val="24"/>
      <w:szCs w:val="24"/>
    </w:rPr>
  </w:style>
  <w:style w:type="paragraph" w:styleId="3fc">
    <w:name w:val="List Number 3"/>
    <w:basedOn w:val="a4"/>
    <w:rsid w:val="00731AED"/>
    <w:pPr>
      <w:tabs>
        <w:tab w:val="num" w:pos="926"/>
      </w:tabs>
      <w:spacing w:after="60" w:line="240" w:lineRule="auto"/>
      <w:ind w:left="926"/>
      <w:jc w:val="both"/>
    </w:pPr>
    <w:rPr>
      <w:rFonts w:ascii="Times New Roman" w:hAnsi="Times New Roman"/>
      <w:sz w:val="24"/>
      <w:szCs w:val="24"/>
    </w:rPr>
  </w:style>
  <w:style w:type="paragraph" w:styleId="4a">
    <w:name w:val="List Number 4"/>
    <w:basedOn w:val="a4"/>
    <w:rsid w:val="00731AED"/>
    <w:pPr>
      <w:tabs>
        <w:tab w:val="num" w:pos="1209"/>
      </w:tabs>
      <w:spacing w:after="60" w:line="240" w:lineRule="auto"/>
      <w:ind w:left="1209"/>
      <w:jc w:val="both"/>
    </w:pPr>
    <w:rPr>
      <w:rFonts w:ascii="Times New Roman" w:hAnsi="Times New Roman"/>
      <w:sz w:val="24"/>
      <w:szCs w:val="24"/>
    </w:rPr>
  </w:style>
  <w:style w:type="paragraph" w:styleId="5a">
    <w:name w:val="List Number 5"/>
    <w:basedOn w:val="a4"/>
    <w:rsid w:val="00731AED"/>
    <w:pPr>
      <w:tabs>
        <w:tab w:val="num" w:pos="1492"/>
      </w:tabs>
      <w:spacing w:after="60" w:line="240" w:lineRule="auto"/>
      <w:ind w:left="1492" w:hanging="360"/>
      <w:jc w:val="both"/>
    </w:pPr>
    <w:rPr>
      <w:rFonts w:ascii="Times New Roman" w:hAnsi="Times New Roman"/>
      <w:sz w:val="24"/>
      <w:szCs w:val="24"/>
    </w:rPr>
  </w:style>
  <w:style w:type="paragraph" w:styleId="affffff8">
    <w:name w:val="List Continue"/>
    <w:basedOn w:val="a4"/>
    <w:rsid w:val="00731AED"/>
    <w:pPr>
      <w:spacing w:after="120" w:line="240" w:lineRule="auto"/>
      <w:ind w:left="283"/>
      <w:jc w:val="both"/>
    </w:pPr>
    <w:rPr>
      <w:rFonts w:ascii="Times New Roman" w:hAnsi="Times New Roman"/>
      <w:sz w:val="24"/>
      <w:szCs w:val="24"/>
    </w:rPr>
  </w:style>
  <w:style w:type="paragraph" w:styleId="2ff1">
    <w:name w:val="List Continue 2"/>
    <w:basedOn w:val="a4"/>
    <w:rsid w:val="00731AED"/>
    <w:pPr>
      <w:spacing w:after="120" w:line="240" w:lineRule="auto"/>
      <w:ind w:left="566"/>
      <w:jc w:val="both"/>
    </w:pPr>
    <w:rPr>
      <w:rFonts w:ascii="Times New Roman" w:hAnsi="Times New Roman"/>
      <w:sz w:val="24"/>
      <w:szCs w:val="24"/>
    </w:rPr>
  </w:style>
  <w:style w:type="paragraph" w:styleId="3fd">
    <w:name w:val="List Continue 3"/>
    <w:basedOn w:val="a4"/>
    <w:rsid w:val="00731AED"/>
    <w:pPr>
      <w:spacing w:after="120" w:line="240" w:lineRule="auto"/>
      <w:ind w:left="849"/>
      <w:jc w:val="both"/>
    </w:pPr>
    <w:rPr>
      <w:rFonts w:ascii="Times New Roman" w:hAnsi="Times New Roman"/>
      <w:sz w:val="24"/>
      <w:szCs w:val="24"/>
    </w:rPr>
  </w:style>
  <w:style w:type="paragraph" w:styleId="4b">
    <w:name w:val="List Continue 4"/>
    <w:basedOn w:val="a4"/>
    <w:rsid w:val="00731AED"/>
    <w:pPr>
      <w:spacing w:after="120" w:line="240" w:lineRule="auto"/>
      <w:ind w:left="1132"/>
      <w:jc w:val="both"/>
    </w:pPr>
    <w:rPr>
      <w:rFonts w:ascii="Times New Roman" w:hAnsi="Times New Roman"/>
      <w:sz w:val="24"/>
      <w:szCs w:val="24"/>
    </w:rPr>
  </w:style>
  <w:style w:type="paragraph" w:styleId="5b">
    <w:name w:val="List Continue 5"/>
    <w:basedOn w:val="a4"/>
    <w:rsid w:val="00731AED"/>
    <w:pPr>
      <w:spacing w:after="120" w:line="240" w:lineRule="auto"/>
      <w:ind w:left="1415"/>
      <w:jc w:val="both"/>
    </w:pPr>
    <w:rPr>
      <w:rFonts w:ascii="Times New Roman" w:hAnsi="Times New Roman"/>
      <w:sz w:val="24"/>
      <w:szCs w:val="24"/>
    </w:rPr>
  </w:style>
  <w:style w:type="paragraph" w:styleId="affffff9">
    <w:name w:val="caption"/>
    <w:basedOn w:val="a4"/>
    <w:next w:val="a4"/>
    <w:uiPriority w:val="35"/>
    <w:unhideWhenUsed/>
    <w:qFormat/>
    <w:rsid w:val="00F94AE1"/>
    <w:pPr>
      <w:spacing w:after="200" w:line="240" w:lineRule="auto"/>
    </w:pPr>
    <w:rPr>
      <w:i/>
      <w:iCs/>
      <w:color w:val="44546A"/>
      <w:sz w:val="18"/>
      <w:szCs w:val="18"/>
    </w:rPr>
  </w:style>
  <w:style w:type="character" w:customStyle="1" w:styleId="322">
    <w:name w:val="Знак Знак32"/>
    <w:locked/>
    <w:rsid w:val="00731AED"/>
    <w:rPr>
      <w:rFonts w:cs="Times New Roman"/>
      <w:snapToGrid w:val="0"/>
      <w:sz w:val="24"/>
      <w:szCs w:val="24"/>
      <w:lang w:val="ru-RU" w:eastAsia="ru-RU"/>
    </w:rPr>
  </w:style>
  <w:style w:type="paragraph" w:customStyle="1" w:styleId="affffffa">
    <w:name w:val="Знак Знак Знак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2">
    <w:name w:val="Знак Знак2"/>
    <w:basedOn w:val="a4"/>
    <w:rsid w:val="00731AED"/>
    <w:pPr>
      <w:spacing w:line="240" w:lineRule="exact"/>
    </w:pPr>
    <w:rPr>
      <w:rFonts w:ascii="Verdana" w:hAnsi="Verdana"/>
      <w:color w:val="000000"/>
      <w:sz w:val="24"/>
      <w:szCs w:val="24"/>
      <w:lang w:val="en-US"/>
    </w:rPr>
  </w:style>
  <w:style w:type="paragraph" w:customStyle="1" w:styleId="CharChar1">
    <w:name w:val="Знак Знак Char Char"/>
    <w:basedOn w:val="a4"/>
    <w:semiHidden/>
    <w:rsid w:val="00731AED"/>
    <w:pPr>
      <w:spacing w:line="240" w:lineRule="exact"/>
    </w:pPr>
    <w:rPr>
      <w:rFonts w:ascii="Verdana" w:hAnsi="Verdana"/>
      <w:sz w:val="20"/>
      <w:szCs w:val="20"/>
      <w:lang w:val="en-GB"/>
    </w:rPr>
  </w:style>
  <w:style w:type="character" w:customStyle="1" w:styleId="Char0">
    <w:name w:val="Char"/>
    <w:rsid w:val="00731AED"/>
    <w:rPr>
      <w:noProof w:val="0"/>
      <w:sz w:val="24"/>
      <w:szCs w:val="24"/>
      <w:lang w:val="ru-RU" w:eastAsia="ru-RU" w:bidi="ar-SA"/>
    </w:rPr>
  </w:style>
  <w:style w:type="paragraph" w:customStyle="1" w:styleId="1fff1">
    <w:name w:val="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51">
    <w:name w:val="Знак Знак25"/>
    <w:semiHidden/>
    <w:locked/>
    <w:rsid w:val="00731AED"/>
    <w:rPr>
      <w:rFonts w:cs="Times New Roman"/>
      <w:sz w:val="24"/>
      <w:szCs w:val="24"/>
      <w:lang w:val="ru-RU" w:eastAsia="ru-RU"/>
    </w:rPr>
  </w:style>
  <w:style w:type="paragraph" w:customStyle="1" w:styleId="1fff2">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c">
    <w:name w:val="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d">
    <w:name w:val="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e">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
    <w:name w:val="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3">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4">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e">
    <w:name w:val="Знак Знак Знак Знак Знак Знак Знак Знак Знак Знак Знак Знак Знак Знак Знак3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b">
    <w:name w:val="Знак Знак Знак Знак Знак Знак Знак Знак Знак Знак Знак Знак Знак Знак Знак2 Знак Знак Знак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3">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02">
    <w:name w:val="Знак Знак10"/>
    <w:basedOn w:val="a4"/>
    <w:rsid w:val="00731AED"/>
    <w:pPr>
      <w:spacing w:before="100" w:beforeAutospacing="1" w:after="100" w:afterAutospacing="1" w:line="240" w:lineRule="auto"/>
    </w:pPr>
    <w:rPr>
      <w:rFonts w:ascii="Tahoma" w:hAnsi="Tahoma"/>
      <w:sz w:val="20"/>
      <w:szCs w:val="20"/>
      <w:lang w:val="en-US"/>
    </w:rPr>
  </w:style>
  <w:style w:type="paragraph" w:customStyle="1" w:styleId="103">
    <w:name w:val="Знак Знак10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3">
    <w:name w:val="Знак Знак Знак 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11">
    <w:name w:val="Заголовок 4 Знак1 Знак"/>
    <w:aliases w:val="Заголовок 4 Знак Знак Знак,Заголовок 4 Знак1 Знак Знак Знак,Заголовок 4 Знак Знак Знак Знак Знак,Знак28 Знак Знак Знак Знак Знак,Заголовок 4 Знак Знак1 Знак Знак,Знак28 Знак Знак Знак Знак,Знак28 Знак Знак Знак"/>
    <w:locked/>
    <w:rsid w:val="00731AED"/>
    <w:rPr>
      <w:b/>
      <w:bCs/>
      <w:sz w:val="28"/>
      <w:szCs w:val="28"/>
    </w:rPr>
  </w:style>
  <w:style w:type="character" w:customStyle="1" w:styleId="1fff5">
    <w:name w:val="Нижний колонтитул Знак1 Знак"/>
    <w:aliases w:val="Знак18 Знак Знак Знак1,Нижний колонтитул Знак1 Знак1 Знак Знак,Нижний колонтитул Знак Знак1 Знак Знак Знак,Нижний колонтитул Знак Знак Знак Знак Знак Знак,Знак18 Знак Знак Знак Знак"/>
    <w:semiHidden/>
    <w:locked/>
    <w:rsid w:val="00731AED"/>
  </w:style>
  <w:style w:type="character" w:customStyle="1" w:styleId="2ff4">
    <w:name w:val="Нижний колонтитул Знак2"/>
    <w:aliases w:val="Нижний колонтитул Знак Знак1 Знак1,Знак18 Знак Знак Знак,Нижний колонтитул Знак1 Знак1 Знак Знак1,Нижний колонтитул Знак Знак1 Знак Знак Знак1,Нижний колонтитул Знак Знак Знак Знак Знак Знак1,Нижний колонтитул Знак1 Знак2"/>
    <w:rsid w:val="00731AED"/>
  </w:style>
  <w:style w:type="character" w:customStyle="1" w:styleId="1fff6">
    <w:name w:val="Название Знак Знак1 Знак Знак"/>
    <w:aliases w:val="Название Знак Знак Знак1 Знак Знак,Знак13 Знак Знак Знак1 Знак Знак,Название Знак Знак Знак Знак Знак Знак,Название Знак1 Знак Знак Знак Знак,Знак13 Знак Знак Знак Знак Знак Знак1,Знак13 Знак Знак Знак Знак Знак Знак"/>
    <w:uiPriority w:val="99"/>
    <w:locked/>
    <w:rsid w:val="00731AED"/>
    <w:rPr>
      <w:bCs/>
      <w:color w:val="000000"/>
      <w:spacing w:val="13"/>
      <w:sz w:val="24"/>
      <w:szCs w:val="22"/>
      <w:shd w:val="clear" w:color="auto" w:fill="FFFFFF"/>
    </w:rPr>
  </w:style>
  <w:style w:type="paragraph" w:customStyle="1" w:styleId="412">
    <w:name w:val="Знак Знак4 Знак Знак Знак1"/>
    <w:basedOn w:val="a4"/>
    <w:rsid w:val="00731AED"/>
    <w:pPr>
      <w:spacing w:before="100" w:beforeAutospacing="1" w:after="100" w:afterAutospacing="1" w:line="240" w:lineRule="auto"/>
    </w:pPr>
    <w:rPr>
      <w:rFonts w:ascii="Tahoma" w:hAnsi="Tahoma"/>
      <w:sz w:val="20"/>
      <w:szCs w:val="20"/>
      <w:lang w:val="en-US"/>
    </w:rPr>
  </w:style>
  <w:style w:type="numbering" w:customStyle="1" w:styleId="2ff5">
    <w:name w:val="Нет списка2"/>
    <w:next w:val="a7"/>
    <w:uiPriority w:val="99"/>
    <w:semiHidden/>
    <w:unhideWhenUsed/>
    <w:rsid w:val="00731AED"/>
  </w:style>
  <w:style w:type="character" w:customStyle="1" w:styleId="21c">
    <w:name w:val="Заголовок 2 Знак Знак Знак1"/>
    <w:aliases w:val="Знак29 Знак Знак Знак1,Знак29 Знак Знак2"/>
    <w:semiHidden/>
    <w:rsid w:val="00731AED"/>
    <w:rPr>
      <w:rFonts w:ascii="Cambria" w:eastAsia="Times New Roman" w:hAnsi="Cambria" w:cs="Times New Roman"/>
      <w:b/>
      <w:bCs/>
      <w:color w:val="4F81BD"/>
      <w:sz w:val="26"/>
      <w:szCs w:val="26"/>
    </w:rPr>
  </w:style>
  <w:style w:type="character" w:customStyle="1" w:styleId="413">
    <w:name w:val="Заголовок 4 Знак Знак Знак1"/>
    <w:aliases w:val="Знак28 Знак Знак Знак1,Знак28 Знак Знак2"/>
    <w:semiHidden/>
    <w:rsid w:val="00731AED"/>
    <w:rPr>
      <w:rFonts w:ascii="Cambria" w:eastAsia="Times New Roman" w:hAnsi="Cambria" w:cs="Times New Roman"/>
      <w:b/>
      <w:bCs/>
      <w:i/>
      <w:iCs/>
      <w:color w:val="4F81BD"/>
      <w:sz w:val="24"/>
      <w:szCs w:val="24"/>
    </w:rPr>
  </w:style>
  <w:style w:type="character" w:customStyle="1" w:styleId="HTML10">
    <w:name w:val="Адрес HTML Знак1"/>
    <w:aliases w:val="Знак16 Знак Знак,Знак16 Знак1"/>
    <w:locked/>
    <w:rsid w:val="00731AED"/>
    <w:rPr>
      <w:i/>
      <w:iCs/>
      <w:sz w:val="24"/>
      <w:szCs w:val="24"/>
    </w:rPr>
  </w:style>
  <w:style w:type="character" w:customStyle="1" w:styleId="3110">
    <w:name w:val="Заголовок 3 Знак1 Знак1"/>
    <w:aliases w:val="Заголовок 3 Знак Знак Знак1,Заголовок 3 Знак2 Знак Знак Знак1,Заголовок 3 Знак Знак1 Знак Знак Знак1,Заголовок 3 Знак Знак Знак Знак Знак Знак1,Знак Знак Знак Знак1 Знак Знак Знак1"/>
    <w:semiHidden/>
    <w:rsid w:val="00731AED"/>
    <w:rPr>
      <w:rFonts w:ascii="Cambria" w:eastAsia="Times New Roman" w:hAnsi="Cambria" w:cs="Times New Roman"/>
      <w:b/>
      <w:bCs/>
      <w:color w:val="4F81BD"/>
      <w:sz w:val="24"/>
      <w:szCs w:val="24"/>
    </w:rPr>
  </w:style>
  <w:style w:type="character" w:customStyle="1" w:styleId="510">
    <w:name w:val="Заголовок 5 Знак1"/>
    <w:aliases w:val="Знак30 Знак Знак,Знак30 Знак1,Заголовок 5 Знак1 Знак Знак,Заголовок 5 Знак Знак Знак Знак,Знак48 Знак Знак Знак Знак"/>
    <w:locked/>
    <w:rsid w:val="00731AED"/>
    <w:rPr>
      <w:b/>
      <w:sz w:val="24"/>
      <w:szCs w:val="24"/>
    </w:rPr>
  </w:style>
  <w:style w:type="character" w:customStyle="1" w:styleId="620">
    <w:name w:val="Заголовок 6 Знак2"/>
    <w:aliases w:val="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 Знак Знак,Заголовок 6 Знак1 Знак2"/>
    <w:locked/>
    <w:rsid w:val="00731AED"/>
    <w:rPr>
      <w:i/>
      <w:iCs/>
      <w:sz w:val="22"/>
      <w:szCs w:val="22"/>
    </w:rPr>
  </w:style>
  <w:style w:type="character" w:customStyle="1" w:styleId="HTML11">
    <w:name w:val="Стандартный HTML Знак1"/>
    <w:aliases w:val="Знак15 Знак Знак,Знак15 Знак1"/>
    <w:locked/>
    <w:rsid w:val="00731AED"/>
    <w:rPr>
      <w:rFonts w:ascii="Courier New" w:hAnsi="Courier New" w:cs="Courier New"/>
    </w:rPr>
  </w:style>
  <w:style w:type="character" w:customStyle="1" w:styleId="810">
    <w:name w:val="Знак8 Знак Знак1"/>
    <w:aliases w:val="Знак8 Знак2"/>
    <w:uiPriority w:val="11"/>
    <w:rsid w:val="00731AED"/>
    <w:rPr>
      <w:rFonts w:ascii="Cambria" w:eastAsia="Times New Roman" w:hAnsi="Cambria" w:cs="Times New Roman"/>
      <w:i/>
      <w:iCs/>
      <w:color w:val="4F81BD"/>
      <w:spacing w:val="15"/>
      <w:sz w:val="24"/>
      <w:szCs w:val="24"/>
    </w:rPr>
  </w:style>
  <w:style w:type="character" w:customStyle="1" w:styleId="222">
    <w:name w:val="Основной текст 2 Знак2"/>
    <w:aliases w:val="Основной текст 2 Знак1 Знак1,Основной текст 2 Знак Знак Знак1,Основной текст 2 Знак1 Знак1 Знак Знак1,Основной текст 2 Знак Знак Знак1 Знак Знак1,Знак56 Знак Знак Знак1 Знак Знак1,Основной текст 2 Знак1 Знак Знак Знак Знак1"/>
    <w:semiHidden/>
    <w:rsid w:val="00731AED"/>
    <w:rPr>
      <w:sz w:val="24"/>
      <w:szCs w:val="24"/>
    </w:rPr>
  </w:style>
  <w:style w:type="character" w:customStyle="1" w:styleId="14pt1">
    <w:name w:val="Обычный + 14 pt Знак Знак Знак"/>
    <w:aliases w:val="Темно-синий Знак Знак Знак"/>
    <w:link w:val="14pt2"/>
    <w:locked/>
    <w:rsid w:val="00731AED"/>
    <w:rPr>
      <w:sz w:val="28"/>
      <w:szCs w:val="28"/>
    </w:rPr>
  </w:style>
  <w:style w:type="paragraph" w:customStyle="1" w:styleId="14pt2">
    <w:name w:val="Обычный + 14 pt Знак Знак"/>
    <w:aliases w:val="Темно-синий Знак Знак"/>
    <w:basedOn w:val="a4"/>
    <w:link w:val="14pt1"/>
    <w:rsid w:val="00731AED"/>
    <w:pPr>
      <w:autoSpaceDE w:val="0"/>
      <w:autoSpaceDN w:val="0"/>
      <w:spacing w:after="0" w:line="240" w:lineRule="auto"/>
    </w:pPr>
    <w:rPr>
      <w:sz w:val="28"/>
      <w:szCs w:val="28"/>
      <w:lang w:val="x-none" w:eastAsia="x-none"/>
    </w:rPr>
  </w:style>
  <w:style w:type="paragraph" w:customStyle="1" w:styleId="21d">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7">
    <w:name w:val="Знак Знак Знак Знак Знак Знак Знак Знак Знак Знак Знак Знак Знак Знак Знак1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8">
    <w:name w:val="Знак Знак Знак Знак Знак Знак Знак Знак Знак Знак Знак Знак Знак Знак Знак1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5">
    <w:name w:val="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6">
    <w:name w:val="Знак Знак Знак Знак Знак Знак Знак Знак Знак 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9">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7">
    <w:name w:val="Знак Знак Знак Знак Знак Знак Знак Знак Знак Знак Знак Знак Знак Знак Знак2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2">
    <w:name w:val="Знак25"/>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8">
    <w:name w:val="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8">
    <w:name w:val="Знак Знак Знак Знак Знак Знак Знак Знак Знак Знак Знак Знак Знак Знак Знак3 Знак Знак Знак1"/>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
    <w:name w:val="Знак Знак Знак Знак Знак Знак Знак Знак Знак Знак Знак Знак Знак Знак Знак3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0">
    <w:name w:val="Знак Знак Знак Знак Знак Знак Знак Знак Знак Знак Знак Знак Знак Знак Знак3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9">
    <w:name w:val="Знак Знак Знак Знак Знак Знак Знак Знак Знак Знак Знак Знак Знак Знак Знак2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e">
    <w:name w:val="Знак Знак Знак Знак Знак Знак Знак Знак Знак Знак Знак Знак Знак Знак Знак2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9">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6">
    <w:name w:val="Знак Знак Знак Знак Знак Знак Знак Знак Знак Знак Знак Знак Знак Знак Знак Знак Знак Знак Знак"/>
    <w:basedOn w:val="a4"/>
    <w:semiHidden/>
    <w:rsid w:val="00731AED"/>
    <w:pPr>
      <w:spacing w:line="240" w:lineRule="exact"/>
    </w:pPr>
    <w:rPr>
      <w:rFonts w:ascii="Verdana" w:hAnsi="Verdana"/>
      <w:sz w:val="24"/>
      <w:szCs w:val="24"/>
      <w:lang w:val="en-US"/>
    </w:rPr>
  </w:style>
  <w:style w:type="paragraph" w:customStyle="1" w:styleId="3ff1">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5">
    <w:name w:val="Знак Знак1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23">
    <w:name w:val="Стиль3 Знак Знак2"/>
    <w:basedOn w:val="a4"/>
    <w:link w:val="324"/>
    <w:rsid w:val="00731AED"/>
    <w:pPr>
      <w:spacing w:after="0" w:line="240" w:lineRule="auto"/>
    </w:pPr>
    <w:rPr>
      <w:rFonts w:ascii="Times New Roman" w:hAnsi="Times New Roman"/>
      <w:sz w:val="24"/>
      <w:szCs w:val="24"/>
      <w:lang w:val="x-none" w:eastAsia="x-none"/>
    </w:rPr>
  </w:style>
  <w:style w:type="character" w:customStyle="1" w:styleId="324">
    <w:name w:val="Стиль3 Знак Знак2 Знак"/>
    <w:link w:val="323"/>
    <w:locked/>
    <w:rsid w:val="00731AED"/>
    <w:rPr>
      <w:rFonts w:ascii="Times New Roman" w:eastAsia="Times New Roman" w:hAnsi="Times New Roman"/>
      <w:sz w:val="24"/>
      <w:szCs w:val="24"/>
      <w:lang w:val="x-none" w:eastAsia="x-none"/>
    </w:rPr>
  </w:style>
  <w:style w:type="character" w:customStyle="1" w:styleId="3ff2">
    <w:name w:val="Основной текст с отступом Знак3"/>
    <w:semiHidden/>
    <w:rsid w:val="00731AED"/>
    <w:rPr>
      <w:sz w:val="24"/>
      <w:szCs w:val="24"/>
    </w:rPr>
  </w:style>
  <w:style w:type="character" w:customStyle="1" w:styleId="4c">
    <w:name w:val="Основной текст с отступом Знак4"/>
    <w:uiPriority w:val="99"/>
    <w:semiHidden/>
    <w:rsid w:val="00731AED"/>
    <w:rPr>
      <w:sz w:val="24"/>
      <w:szCs w:val="24"/>
    </w:rPr>
  </w:style>
  <w:style w:type="paragraph" w:customStyle="1" w:styleId="3ff3">
    <w:name w:val="Стиль3 Знак Знак Знак Знак Знак Знак"/>
    <w:basedOn w:val="a4"/>
    <w:link w:val="3ff4"/>
    <w:rsid w:val="00731AED"/>
    <w:pPr>
      <w:spacing w:after="0" w:line="240" w:lineRule="auto"/>
    </w:pPr>
    <w:rPr>
      <w:rFonts w:ascii="Times New Roman" w:hAnsi="Times New Roman"/>
      <w:sz w:val="24"/>
      <w:szCs w:val="24"/>
      <w:lang w:val="x-none" w:eastAsia="x-none"/>
    </w:rPr>
  </w:style>
  <w:style w:type="character" w:customStyle="1" w:styleId="3ff4">
    <w:name w:val="Стиль3 Знак Знак Знак Знак Знак Знак Знак"/>
    <w:link w:val="3ff3"/>
    <w:locked/>
    <w:rsid w:val="00731AED"/>
    <w:rPr>
      <w:rFonts w:ascii="Times New Roman" w:eastAsia="Times New Roman" w:hAnsi="Times New Roman"/>
      <w:sz w:val="24"/>
      <w:szCs w:val="24"/>
      <w:lang w:val="x-none" w:eastAsia="x-none"/>
    </w:rPr>
  </w:style>
  <w:style w:type="character" w:customStyle="1" w:styleId="2ffa">
    <w:name w:val="Основной текст с отступом 2 Знак Знак"/>
    <w:aliases w:val="Знак Знак110 Знак Знак,Знак Знак1 Знак Знак Знак1 Знак Знак,Основной текст с отступом 2 Знак Знак11 Знак Знак,Знак Знак1 Знак11 Знак Знак,Основной текст с отступом 2 Знак Знак Знак1 Знак Знак,Знак Знак81 Знак Знак"/>
    <w:locked/>
    <w:rsid w:val="00731AED"/>
    <w:rPr>
      <w:rFonts w:ascii="Times New Roman" w:hAnsi="Times New Roman" w:cs="Times New Roman" w:hint="default"/>
      <w:sz w:val="24"/>
      <w:szCs w:val="24"/>
      <w:lang w:val="ru-RU" w:eastAsia="ru-RU"/>
    </w:rPr>
  </w:style>
  <w:style w:type="character" w:customStyle="1" w:styleId="141">
    <w:name w:val="Знак14 Знак1"/>
    <w:semiHidden/>
    <w:locked/>
    <w:rsid w:val="00731AED"/>
    <w:rPr>
      <w:lang w:val="ru-RU" w:eastAsia="ru-RU" w:bidi="ar-SA"/>
    </w:rPr>
  </w:style>
  <w:style w:type="character" w:customStyle="1" w:styleId="31a">
    <w:name w:val="Знак31"/>
    <w:locked/>
    <w:rsid w:val="00731AED"/>
    <w:rPr>
      <w:rFonts w:ascii="Times New Roman" w:hAnsi="Times New Roman" w:cs="Times New Roman" w:hint="default"/>
      <w:snapToGrid w:val="0"/>
      <w:sz w:val="24"/>
      <w:szCs w:val="24"/>
      <w:lang w:val="ru-RU" w:eastAsia="ru-RU"/>
    </w:rPr>
  </w:style>
  <w:style w:type="character" w:customStyle="1" w:styleId="1110">
    <w:name w:val="Знак Знак111"/>
    <w:semiHidden/>
    <w:locked/>
    <w:rsid w:val="00731AED"/>
    <w:rPr>
      <w:lang w:val="ru-RU" w:eastAsia="ru-RU" w:bidi="ar-SA"/>
    </w:rPr>
  </w:style>
  <w:style w:type="character" w:customStyle="1" w:styleId="116">
    <w:name w:val="Заголовок 1 Знак Знак1"/>
    <w:aliases w:val="Глава + Times New Roman Знак Знак Знак Знак,14 пт Знак Знак Знак Знак,Глава + Times New Roman Знак1 Знак Знак,14 пт Знак1 Знак Знак,Заголовок 1 Знак2,Глава + Times New Roman Знак Знак1 Знак,14 пт Знак Знак1 Знак,H1 Знак Знак"/>
    <w:locked/>
    <w:rsid w:val="00731AED"/>
    <w:rPr>
      <w:rFonts w:ascii="Arial" w:hAnsi="Arial" w:cs="Arial" w:hint="default"/>
      <w:b/>
      <w:bCs/>
      <w:kern w:val="32"/>
      <w:sz w:val="32"/>
      <w:szCs w:val="32"/>
      <w:lang w:val="ru-RU" w:eastAsia="ru-RU"/>
    </w:rPr>
  </w:style>
  <w:style w:type="character" w:customStyle="1" w:styleId="142">
    <w:name w:val="Знак14"/>
    <w:semiHidden/>
    <w:locked/>
    <w:rsid w:val="00731AED"/>
    <w:rPr>
      <w:rFonts w:ascii="Times New Roman" w:hAnsi="Times New Roman" w:cs="Times New Roman" w:hint="default"/>
      <w:sz w:val="20"/>
      <w:szCs w:val="20"/>
    </w:rPr>
  </w:style>
  <w:style w:type="character" w:customStyle="1" w:styleId="afffffff7">
    <w:name w:val="Название Знак Знак"/>
    <w:aliases w:val="Знак13 Знак Знак, Знак13 Знак Знак, Знак37 Знак Знак,Знак37 Знак1 Знак,Название Знак1 Знак Знак1,Название Знак Знак1 Знак Знак1,Название Знак Знак Знак1 Знак Знак1,Знак13 Знак Знак Знак1 Знак Знак1, Знак13 Знак Знак Знак1 Знак Знак"/>
    <w:locked/>
    <w:rsid w:val="00731AED"/>
    <w:rPr>
      <w:rFonts w:ascii="Arial" w:hAnsi="Arial" w:cs="Arial" w:hint="default"/>
      <w:b/>
      <w:bCs/>
      <w:kern w:val="28"/>
      <w:sz w:val="32"/>
      <w:szCs w:val="32"/>
      <w:lang w:val="ru-RU" w:eastAsia="ru-RU"/>
    </w:rPr>
  </w:style>
  <w:style w:type="character" w:customStyle="1" w:styleId="440">
    <w:name w:val="Знак44"/>
    <w:semiHidden/>
    <w:locked/>
    <w:rsid w:val="00731AED"/>
    <w:rPr>
      <w:rFonts w:ascii="Times New Roman" w:hAnsi="Times New Roman" w:cs="Times New Roman" w:hint="default"/>
      <w:sz w:val="24"/>
      <w:szCs w:val="24"/>
      <w:lang w:val="ru-RU" w:eastAsia="ru-RU"/>
    </w:rPr>
  </w:style>
  <w:style w:type="table" w:customStyle="1" w:styleId="1fffa">
    <w:name w:val="Сетка таблицы1"/>
    <w:basedOn w:val="a6"/>
    <w:next w:val="ae"/>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unhideWhenUsed/>
    <w:rsid w:val="00731AED"/>
  </w:style>
  <w:style w:type="numbering" w:customStyle="1" w:styleId="117">
    <w:name w:val="Текущий список11"/>
    <w:rsid w:val="00731AED"/>
  </w:style>
  <w:style w:type="numbering" w:customStyle="1" w:styleId="1fffb">
    <w:name w:val="Статья / Раздел1"/>
    <w:basedOn w:val="a7"/>
    <w:next w:val="affffff1"/>
    <w:semiHidden/>
    <w:unhideWhenUsed/>
    <w:rsid w:val="00731AED"/>
  </w:style>
  <w:style w:type="numbering" w:customStyle="1" w:styleId="21f">
    <w:name w:val="Текущий список21"/>
    <w:rsid w:val="00731AED"/>
  </w:style>
  <w:style w:type="numbering" w:customStyle="1" w:styleId="1ai1">
    <w:name w:val="1 / a / i1"/>
    <w:basedOn w:val="a7"/>
    <w:next w:val="1ai"/>
    <w:semiHidden/>
    <w:unhideWhenUsed/>
    <w:rsid w:val="00731AED"/>
  </w:style>
  <w:style w:type="numbering" w:customStyle="1" w:styleId="3ff5">
    <w:name w:val="Нет списка3"/>
    <w:next w:val="a7"/>
    <w:semiHidden/>
    <w:rsid w:val="00731AED"/>
  </w:style>
  <w:style w:type="character" w:customStyle="1" w:styleId="21f0">
    <w:name w:val="Заголовок 2 Знак1 Знак"/>
    <w:aliases w:val="Заголовок 2 Знак Знак1 Знак,Заголовок 2 Знак Знак Знак Знак, Знак29 Знак Знак Знак Знак, Знак29 Знак Знак1 Знак, Знак29 Знак Знак Знак Знак Знак"/>
    <w:locked/>
    <w:rsid w:val="00731AED"/>
    <w:rPr>
      <w:rFonts w:ascii="Arial" w:hAnsi="Arial" w:cs="Arial"/>
      <w:b/>
      <w:bCs/>
      <w:i/>
      <w:iCs/>
      <w:sz w:val="28"/>
      <w:szCs w:val="28"/>
      <w:lang w:val="ru-RU" w:eastAsia="ru-RU"/>
    </w:rPr>
  </w:style>
  <w:style w:type="character" w:customStyle="1" w:styleId="520">
    <w:name w:val="Заголовок 5 Знак2"/>
    <w:aliases w:val="Заголовок 5 Знак1 Знак,Заголовок 5 Знак Знак Знак, Знак30 Знак Знак Знак, Знак30 Знак1 Знак, Знак30 Знак Знак1, Знак30 Знак2,Заголовок 5 Знак Знак1"/>
    <w:locked/>
    <w:rsid w:val="00731AED"/>
    <w:rPr>
      <w:rFonts w:cs="Times New Roman"/>
      <w:b/>
      <w:bCs/>
      <w:sz w:val="24"/>
      <w:szCs w:val="24"/>
      <w:lang w:val="ru-RU" w:eastAsia="ru-RU"/>
    </w:rPr>
  </w:style>
  <w:style w:type="character" w:customStyle="1" w:styleId="21f1">
    <w:name w:val="Основной текст с отступом 2 Знак1"/>
    <w:aliases w:val="Основной текст с отступом 2 Знак Знак2,Знак Знак110 Знак Знак1,Знак Знак1 Знак Знак Знак1 Знак Знак1,Основной текст с отступом 2 Знак Знак11 Знак Знак1,Знак Знак1 Знак11 Знак Знак1,Знак Знак81 Знак Знак1"/>
    <w:locked/>
    <w:rsid w:val="00731AED"/>
    <w:rPr>
      <w:rFonts w:cs="Times New Roman"/>
      <w:sz w:val="24"/>
      <w:szCs w:val="24"/>
      <w:lang w:val="ru-RU" w:eastAsia="ru-RU"/>
    </w:rPr>
  </w:style>
  <w:style w:type="character" w:customStyle="1" w:styleId="325">
    <w:name w:val="Стиль3 Знак Знак2 Знак Знак"/>
    <w:semiHidden/>
    <w:locked/>
    <w:rsid w:val="00731AED"/>
    <w:rPr>
      <w:sz w:val="24"/>
      <w:szCs w:val="24"/>
      <w:lang w:val="ru-RU" w:eastAsia="ru-RU" w:bidi="ar-SA"/>
    </w:rPr>
  </w:style>
  <w:style w:type="table" w:customStyle="1" w:styleId="2ffb">
    <w:name w:val="Сетка таблицы2"/>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Простая таблица 11"/>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2">
    <w:name w:val="Простая таблица 21"/>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
    <w:name w:val="Классическая таблица 11"/>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3">
    <w:name w:val="Классическая таблица 21"/>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c">
    <w:name w:val="Классическая таблица 31"/>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a">
    <w:name w:val="Цветная таблица 11"/>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4">
    <w:name w:val="Цветная таблица 21"/>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d">
    <w:name w:val="Цветная таблица 31"/>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b">
    <w:name w:val="Столбцы таблицы 11"/>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5">
    <w:name w:val="Столбцы таблицы 21"/>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e">
    <w:name w:val="Столбцы таблицы 31"/>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
    <w:name w:val="Столбцы таблицы 41"/>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
    <w:name w:val="Столбцы таблицы 51"/>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c">
    <w:name w:val="Сетка таблицы 11"/>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f6">
    <w:name w:val="Сетка таблицы 21"/>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
    <w:name w:val="Сетка таблицы 31"/>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6">
    <w:name w:val="Сетка таблицы 41"/>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
    <w:name w:val="Сетка таблицы 61"/>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
    <w:name w:val="Сетка таблицы 71"/>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
    <w:name w:val="Сетка таблицы 81"/>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
    <w:name w:val="Таблица-список 11"/>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
    <w:name w:val="Таблица-список 31"/>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d">
    <w:name w:val="Объемная таблица 11"/>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7">
    <w:name w:val="Объемная таблица 21"/>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0">
    <w:name w:val="Объемная таблица 31"/>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ffc">
    <w:name w:val="Современная таблица1"/>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d">
    <w:name w:val="Изысканная таблица1"/>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fffe">
    <w:name w:val="Стандартная таблица1"/>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e">
    <w:name w:val="Изящная таблица 11"/>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
    <w:name w:val="Веб-таблица 11"/>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
    <w:name w:val="Веб-таблица 21"/>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3ff6">
    <w:name w:val="Знак Знак3"/>
    <w:locked/>
    <w:rsid w:val="00731AED"/>
    <w:rPr>
      <w:rFonts w:cs="Times New Roman"/>
      <w:snapToGrid w:val="0"/>
      <w:sz w:val="24"/>
      <w:szCs w:val="24"/>
      <w:lang w:val="ru-RU" w:eastAsia="ru-RU"/>
    </w:rPr>
  </w:style>
  <w:style w:type="character" w:customStyle="1" w:styleId="3ff7">
    <w:name w:val="Стиль3 Знак Знак Знак Знак Знак Знак Знак Знак"/>
    <w:locked/>
    <w:rsid w:val="00731AED"/>
    <w:rPr>
      <w:rFonts w:cs="Times New Roman"/>
      <w:sz w:val="24"/>
      <w:szCs w:val="24"/>
      <w:lang w:val="ru-RU" w:eastAsia="ru-RU"/>
    </w:rPr>
  </w:style>
  <w:style w:type="character" w:customStyle="1" w:styleId="14pt3">
    <w:name w:val="Обычный + 14 pt Знак Знак Знак Знак"/>
    <w:aliases w:val="Темно-синий Знак Знак Знак Знак"/>
    <w:locked/>
    <w:rsid w:val="00731AED"/>
    <w:rPr>
      <w:rFonts w:cs="Times New Roman"/>
      <w:sz w:val="28"/>
      <w:szCs w:val="28"/>
      <w:lang w:val="ru-RU" w:eastAsia="ru-RU"/>
    </w:rPr>
  </w:style>
  <w:style w:type="numbering" w:customStyle="1" w:styleId="1111112">
    <w:name w:val="1 / 1.1 / 1.1.12"/>
    <w:basedOn w:val="a7"/>
    <w:next w:val="111111"/>
    <w:rsid w:val="00731AED"/>
  </w:style>
  <w:style w:type="numbering" w:customStyle="1" w:styleId="124">
    <w:name w:val="Текущий список12"/>
    <w:rsid w:val="00731AED"/>
  </w:style>
  <w:style w:type="numbering" w:customStyle="1" w:styleId="2ffc">
    <w:name w:val="Статья / Раздел2"/>
    <w:basedOn w:val="a7"/>
    <w:next w:val="affffff1"/>
    <w:rsid w:val="00731AED"/>
  </w:style>
  <w:style w:type="numbering" w:customStyle="1" w:styleId="223">
    <w:name w:val="Текущий список22"/>
    <w:rsid w:val="00731AED"/>
  </w:style>
  <w:style w:type="numbering" w:customStyle="1" w:styleId="1ai2">
    <w:name w:val="1 / a / i2"/>
    <w:basedOn w:val="a7"/>
    <w:next w:val="1ai"/>
    <w:rsid w:val="00731AED"/>
  </w:style>
  <w:style w:type="paragraph" w:customStyle="1" w:styleId="21f9">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
    <w:name w:val="Знак Знак Знак Знак Знак Знак Знак Знак Знак Знак Знак Знак Знак Знак Знак1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10">
    <w:name w:val="Знак14 Знак1"/>
    <w:semiHidden/>
    <w:locked/>
    <w:rsid w:val="00731AED"/>
    <w:rPr>
      <w:lang w:val="ru-RU" w:eastAsia="ru-RU" w:bidi="ar-SA"/>
    </w:rPr>
  </w:style>
  <w:style w:type="character" w:customStyle="1" w:styleId="31f1">
    <w:name w:val="Знак31"/>
    <w:locked/>
    <w:rsid w:val="00731AED"/>
    <w:rPr>
      <w:rFonts w:cs="Times New Roman"/>
      <w:snapToGrid w:val="0"/>
      <w:sz w:val="24"/>
      <w:szCs w:val="24"/>
      <w:lang w:val="ru-RU" w:eastAsia="ru-RU"/>
    </w:rPr>
  </w:style>
  <w:style w:type="character" w:customStyle="1" w:styleId="1ffff0">
    <w:name w:val="Знак Знак1"/>
    <w:semiHidden/>
    <w:locked/>
    <w:rsid w:val="00731AED"/>
    <w:rPr>
      <w:lang w:val="ru-RU" w:eastAsia="ru-RU" w:bidi="ar-SA"/>
    </w:rPr>
  </w:style>
  <w:style w:type="paragraph" w:customStyle="1" w:styleId="1ffff1">
    <w:name w:val="Знак Знак Знак Знак Знак Знак Знак Знак Знак Знак Знак Знак Знак Знак Знак1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9">
    <w:name w:val="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d">
    <w:name w:val="Знак Знак Знак Знак Знак Знак Знак Знак Знак 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2">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e">
    <w:name w:val="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3">
    <w:name w:val="Знак25"/>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f">
    <w:name w:val="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3">
    <w:name w:val="Знак14"/>
    <w:semiHidden/>
    <w:locked/>
    <w:rsid w:val="00731AED"/>
    <w:rPr>
      <w:rFonts w:cs="Times New Roman"/>
      <w:sz w:val="20"/>
      <w:szCs w:val="20"/>
    </w:rPr>
  </w:style>
  <w:style w:type="paragraph" w:customStyle="1" w:styleId="31f2">
    <w:name w:val="Знак Знак Знак Знак Знак Знак Знак Знак Знак Знак Знак Знак Знак Знак Знак3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8">
    <w:name w:val="Знак Знак Знак Знак Знак Знак Знак Знак Знак Знак Знак Знак Знак Знак Знак3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9">
    <w:name w:val="Знак Знак Знак Знак Знак Знак Знак Знак Знак Знак Знак Знак Знак Знак Знак3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41">
    <w:name w:val="Знак44"/>
    <w:semiHidden/>
    <w:locked/>
    <w:rsid w:val="00731AED"/>
    <w:rPr>
      <w:rFonts w:cs="Times New Roman"/>
      <w:sz w:val="24"/>
      <w:szCs w:val="24"/>
      <w:lang w:val="ru-RU" w:eastAsia="ru-RU"/>
    </w:rPr>
  </w:style>
  <w:style w:type="character" w:customStyle="1" w:styleId="191">
    <w:name w:val="Знак Знак19"/>
    <w:semiHidden/>
    <w:locked/>
    <w:rsid w:val="00731AED"/>
    <w:rPr>
      <w:rFonts w:cs="Times New Roman"/>
      <w:sz w:val="24"/>
      <w:szCs w:val="24"/>
      <w:lang w:val="ru-RU" w:eastAsia="ru-RU"/>
    </w:rPr>
  </w:style>
  <w:style w:type="paragraph" w:customStyle="1" w:styleId="2fff0">
    <w:name w:val="Знак Знак Знак Знак Знак Знак Знак Знак Знак Знак Знак Знак Знак Знак Знак2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fa">
    <w:name w:val="Знак Знак Знак Знак Знак Знак Знак Знак Знак Знак Знак Знак Знак Знак Знак2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f3">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a">
    <w:name w:val="Знак Знак Знак Знак Знак Знак Знак Знак Знак Знак Знак Знак 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a">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f">
    <w:name w:val="Знак Знак1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styleId="afffffffb">
    <w:name w:val="TOC Heading"/>
    <w:basedOn w:val="1"/>
    <w:next w:val="a4"/>
    <w:uiPriority w:val="39"/>
    <w:unhideWhenUsed/>
    <w:qFormat/>
    <w:rsid w:val="00F94AE1"/>
    <w:pPr>
      <w:outlineLvl w:val="9"/>
    </w:pPr>
  </w:style>
  <w:style w:type="character" w:customStyle="1" w:styleId="1310">
    <w:name w:val="Знак13 Знак Знак1 Знак"/>
    <w:locked/>
    <w:rsid w:val="00731AED"/>
    <w:rPr>
      <w:rFonts w:ascii="Arial" w:hAnsi="Arial" w:cs="Arial"/>
      <w:b/>
      <w:bCs/>
      <w:kern w:val="28"/>
      <w:sz w:val="32"/>
      <w:szCs w:val="32"/>
      <w:lang w:val="ru-RU" w:eastAsia="ru-RU"/>
    </w:rPr>
  </w:style>
  <w:style w:type="numbering" w:customStyle="1" w:styleId="4d">
    <w:name w:val="Нет списка4"/>
    <w:next w:val="a7"/>
    <w:uiPriority w:val="99"/>
    <w:semiHidden/>
    <w:unhideWhenUsed/>
    <w:rsid w:val="00731AED"/>
  </w:style>
  <w:style w:type="character" w:customStyle="1" w:styleId="2111">
    <w:name w:val="Заголовок 2 Знак1 Знак Знак1"/>
    <w:aliases w:val="Заголовок 2 Знак Знак Знак Знак1,Заголовок 2 Знак1 Знак Знак Знак Знак1,Заголовок 2 Знак Знак Знак Знак Знак Знак1,Знак29 Знак Знак Знак Знак Знак Знак1,Заголовок 2 Знак Знак1 Знак Знак1"/>
    <w:uiPriority w:val="9"/>
    <w:semiHidden/>
    <w:rsid w:val="00731AED"/>
    <w:rPr>
      <w:rFonts w:ascii="Cambria" w:eastAsia="Times New Roman" w:hAnsi="Cambria" w:cs="Times New Roman"/>
      <w:b/>
      <w:bCs/>
      <w:color w:val="4F81BD"/>
      <w:sz w:val="26"/>
      <w:szCs w:val="26"/>
    </w:rPr>
  </w:style>
  <w:style w:type="paragraph" w:customStyle="1" w:styleId="1ffff3">
    <w:name w:val="Знак Знак Знак Знак Знак Знак Знак1 Знак Знак"/>
    <w:basedOn w:val="a4"/>
    <w:rsid w:val="00731AED"/>
    <w:pPr>
      <w:spacing w:line="240" w:lineRule="exact"/>
    </w:pPr>
    <w:rPr>
      <w:rFonts w:ascii="Verdana" w:hAnsi="Verdana"/>
      <w:sz w:val="24"/>
      <w:szCs w:val="24"/>
      <w:lang w:val="en-US"/>
    </w:rPr>
  </w:style>
  <w:style w:type="paragraph" w:customStyle="1" w:styleId="1ffff4">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
    <w:name w:val="Основной текст бул"/>
    <w:basedOn w:val="a4"/>
    <w:rsid w:val="00731AED"/>
    <w:pPr>
      <w:numPr>
        <w:numId w:val="2"/>
      </w:numPr>
      <w:spacing w:after="0" w:line="240" w:lineRule="auto"/>
    </w:pPr>
    <w:rPr>
      <w:rFonts w:ascii="Times New Roman" w:hAnsi="Times New Roman"/>
      <w:sz w:val="24"/>
      <w:szCs w:val="20"/>
      <w:lang w:val="en-GB"/>
    </w:rPr>
  </w:style>
  <w:style w:type="paragraph" w:customStyle="1" w:styleId="a2">
    <w:name w:val="ТаблНумер"/>
    <w:basedOn w:val="a4"/>
    <w:rsid w:val="00731AED"/>
    <w:pPr>
      <w:numPr>
        <w:numId w:val="3"/>
      </w:numPr>
      <w:spacing w:after="0" w:line="240" w:lineRule="auto"/>
      <w:jc w:val="center"/>
    </w:pPr>
    <w:rPr>
      <w:rFonts w:ascii="Arial" w:hAnsi="Arial"/>
      <w:sz w:val="24"/>
      <w:szCs w:val="20"/>
    </w:rPr>
  </w:style>
  <w:style w:type="paragraph" w:customStyle="1" w:styleId="a0">
    <w:name w:val="НумерСписокМногоУровн"/>
    <w:basedOn w:val="a4"/>
    <w:next w:val="affffff5"/>
    <w:rsid w:val="00731AED"/>
    <w:pPr>
      <w:numPr>
        <w:numId w:val="20"/>
      </w:numPr>
      <w:spacing w:after="0" w:line="240" w:lineRule="auto"/>
      <w:jc w:val="both"/>
    </w:pPr>
    <w:rPr>
      <w:rFonts w:ascii="Times New Roman" w:hAnsi="Times New Roman"/>
      <w:noProof/>
      <w:sz w:val="24"/>
      <w:szCs w:val="20"/>
    </w:rPr>
  </w:style>
  <w:style w:type="paragraph" w:customStyle="1" w:styleId="afffffffc">
    <w:name w:val="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370">
    <w:name w:val="Знак37 Знак"/>
    <w:rsid w:val="00731AED"/>
    <w:rPr>
      <w:rFonts w:ascii="Arial" w:hAnsi="Arial" w:cs="Arial" w:hint="default"/>
      <w:b/>
      <w:bCs w:val="0"/>
      <w:kern w:val="28"/>
      <w:sz w:val="32"/>
      <w:szCs w:val="24"/>
      <w:lang w:val="en-US" w:eastAsia="ru-RU" w:bidi="ar-SA"/>
    </w:rPr>
  </w:style>
  <w:style w:type="numbering" w:customStyle="1" w:styleId="5c">
    <w:name w:val="Нет списка5"/>
    <w:next w:val="a7"/>
    <w:semiHidden/>
    <w:rsid w:val="00731AED"/>
  </w:style>
  <w:style w:type="character" w:customStyle="1" w:styleId="326">
    <w:name w:val="Заголовок 3 Знак2 Знак Знак Знак"/>
    <w:aliases w:val="Заголовок 3 Знак Знак1 Знак Знак Знак,Заголовок 3 Знак Знак Знак Знак Знак Знак, Знак Знак Знак Знак1 Знак Знак Знак, Знак Знак1 Знак Знак Знак Знак"/>
    <w:locked/>
    <w:rsid w:val="00731AED"/>
    <w:rPr>
      <w:rFonts w:ascii="Courier New" w:hAnsi="Courier New" w:cs="Courier New"/>
      <w:b/>
      <w:bCs/>
      <w:lang w:val="ru-RU" w:eastAsia="ru-RU" w:bidi="ar-SA"/>
    </w:rPr>
  </w:style>
  <w:style w:type="character" w:customStyle="1" w:styleId="181">
    <w:name w:val="Знак18 Знак Знак Знак1"/>
    <w:semiHidden/>
    <w:locked/>
    <w:rsid w:val="00731AED"/>
    <w:rPr>
      <w:rFonts w:cs="Times New Roman"/>
      <w:sz w:val="24"/>
      <w:szCs w:val="24"/>
    </w:rPr>
  </w:style>
  <w:style w:type="table" w:customStyle="1" w:styleId="3ffc">
    <w:name w:val="Сетка таблицы3"/>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Простая таблица 12"/>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Классическая таблица 12"/>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Классическая таблица 22"/>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8">
    <w:name w:val="Классическая таблица 32"/>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8">
    <w:name w:val="Цветная таблица 12"/>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7">
    <w:name w:val="Цветная таблица 22"/>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9">
    <w:name w:val="Цветная таблица 32"/>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a">
    <w:name w:val="Столбцы таблицы 32"/>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
    <w:name w:val="Столбцы таблицы 42"/>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
    <w:name w:val="Столбцы таблицы 52"/>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a">
    <w:name w:val="Сетка таблицы 12"/>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9">
    <w:name w:val="Сетка таблицы 22"/>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b">
    <w:name w:val="Сетка таблицы 32"/>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
    <w:name w:val="Сетка таблицы 42"/>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0">
    <w:name w:val="Сетка таблицы 82"/>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
    <w:name w:val="Таблица-список 12"/>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
    <w:name w:val="Таблица-список 22"/>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
    <w:name w:val="Таблица-список 32"/>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b">
    <w:name w:val="Объемная таблица 12"/>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c">
    <w:name w:val="Объемная таблица 32"/>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fff1">
    <w:name w:val="Современная таблица2"/>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2">
    <w:name w:val="Изысканная таблица2"/>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fff3">
    <w:name w:val="Стандартная таблица2"/>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c">
    <w:name w:val="Изящная таблица 12"/>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Изящная таблица 22"/>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0">
    <w:name w:val="Веб-таблица 12"/>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0">
    <w:name w:val="Веб-таблица 32"/>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3">
    <w:name w:val="1 / 1.1 / 1.1.13"/>
    <w:basedOn w:val="a7"/>
    <w:next w:val="111111"/>
    <w:rsid w:val="00731AED"/>
  </w:style>
  <w:style w:type="numbering" w:customStyle="1" w:styleId="132">
    <w:name w:val="Текущий список13"/>
    <w:rsid w:val="00731AED"/>
  </w:style>
  <w:style w:type="numbering" w:customStyle="1" w:styleId="3ffd">
    <w:name w:val="Статья / Раздел3"/>
    <w:basedOn w:val="a7"/>
    <w:next w:val="affffff1"/>
    <w:rsid w:val="00731AED"/>
  </w:style>
  <w:style w:type="numbering" w:customStyle="1" w:styleId="231">
    <w:name w:val="Текущий список23"/>
    <w:rsid w:val="00731AED"/>
  </w:style>
  <w:style w:type="numbering" w:customStyle="1" w:styleId="1ai3">
    <w:name w:val="1 / a / i3"/>
    <w:basedOn w:val="a7"/>
    <w:next w:val="1ai"/>
    <w:rsid w:val="00731AED"/>
  </w:style>
  <w:style w:type="numbering" w:customStyle="1" w:styleId="65">
    <w:name w:val="Нет списка6"/>
    <w:next w:val="a7"/>
    <w:semiHidden/>
    <w:rsid w:val="00731AED"/>
  </w:style>
  <w:style w:type="table" w:customStyle="1" w:styleId="4e">
    <w:name w:val="Сетка таблицы4"/>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2">
    <w:name w:val="Простая таблица 23"/>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0">
    <w:name w:val="Простая таблица 33"/>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4">
    <w:name w:val="Классическая таблица 13"/>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Классическая таблица 23"/>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1">
    <w:name w:val="Классическая таблица 33"/>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5">
    <w:name w:val="Цветная таблица 13"/>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4">
    <w:name w:val="Цветная таблица 23"/>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2">
    <w:name w:val="Цветная таблица 33"/>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6">
    <w:name w:val="Столбцы таблицы 13"/>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5">
    <w:name w:val="Столбцы таблицы 23"/>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3">
    <w:name w:val="Столбцы таблицы 33"/>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
    <w:name w:val="Столбцы таблицы 43"/>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7">
    <w:name w:val="Сетка таблицы 13"/>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Сетка таблицы 23"/>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4">
    <w:name w:val="Сетка таблицы 33"/>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2">
    <w:name w:val="Сетка таблицы 43"/>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1">
    <w:name w:val="Сетка таблицы 53"/>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0">
    <w:name w:val="Сетка таблицы 63"/>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3">
    <w:name w:val="Таблица-список 13"/>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
    <w:name w:val="Таблица-список 23"/>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
    <w:name w:val="Таблица-список 33"/>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38">
    <w:name w:val="Объемная таблица 13"/>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7">
    <w:name w:val="Объемная таблица 23"/>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5">
    <w:name w:val="Объемная таблица 33"/>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ffe">
    <w:name w:val="Современная таблица3"/>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f">
    <w:name w:val="Изысканная таблица3"/>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3fff0">
    <w:name w:val="Стандартная таблица3"/>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9">
    <w:name w:val="Изящная таблица 13"/>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8">
    <w:name w:val="Изящная таблица 23"/>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0">
    <w:name w:val="Веб-таблица 13"/>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0">
    <w:name w:val="Веб-таблица 33"/>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4">
    <w:name w:val="1 / 1.1 / 1.1.14"/>
    <w:basedOn w:val="a7"/>
    <w:next w:val="111111"/>
    <w:rsid w:val="00731AED"/>
  </w:style>
  <w:style w:type="numbering" w:customStyle="1" w:styleId="144">
    <w:name w:val="Текущий список14"/>
    <w:rsid w:val="00731AED"/>
  </w:style>
  <w:style w:type="numbering" w:customStyle="1" w:styleId="4f">
    <w:name w:val="Статья / Раздел4"/>
    <w:basedOn w:val="a7"/>
    <w:next w:val="affffff1"/>
    <w:rsid w:val="00731AED"/>
  </w:style>
  <w:style w:type="numbering" w:customStyle="1" w:styleId="240">
    <w:name w:val="Текущий список24"/>
    <w:rsid w:val="00731AED"/>
  </w:style>
  <w:style w:type="numbering" w:customStyle="1" w:styleId="1ai4">
    <w:name w:val="1 / a / i4"/>
    <w:basedOn w:val="a7"/>
    <w:next w:val="1ai"/>
    <w:rsid w:val="00731AED"/>
  </w:style>
  <w:style w:type="numbering" w:customStyle="1" w:styleId="75">
    <w:name w:val="Нет списка7"/>
    <w:next w:val="a7"/>
    <w:semiHidden/>
    <w:rsid w:val="00731AED"/>
  </w:style>
  <w:style w:type="table" w:customStyle="1" w:styleId="5d">
    <w:name w:val="Сетка таблицы5"/>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Простая таблица 14"/>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41">
    <w:name w:val="Простая таблица 24"/>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40">
    <w:name w:val="Простая таблица 34"/>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6">
    <w:name w:val="Классическая таблица 14"/>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2">
    <w:name w:val="Классическая таблица 24"/>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41">
    <w:name w:val="Классическая таблица 34"/>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42">
    <w:name w:val="Классическая таблица 44"/>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7">
    <w:name w:val="Цветная таблица 14"/>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43">
    <w:name w:val="Цветная таблица 24"/>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2">
    <w:name w:val="Цветная таблица 34"/>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8">
    <w:name w:val="Столбцы таблицы 14"/>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4">
    <w:name w:val="Столбцы таблицы 24"/>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3">
    <w:name w:val="Столбцы таблицы 34"/>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43">
    <w:name w:val="Столбцы таблицы 44"/>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0">
    <w:name w:val="Столбцы таблицы 54"/>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49">
    <w:name w:val="Сетка таблицы 14"/>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Сетка таблицы 24"/>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44">
    <w:name w:val="Сетка таблицы 34"/>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44">
    <w:name w:val="Сетка таблицы 44"/>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1">
    <w:name w:val="Сетка таблицы 54"/>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0">
    <w:name w:val="Сетка таблицы 64"/>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0">
    <w:name w:val="Сетка таблицы 74"/>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4">
    <w:name w:val="Сетка таблицы 84"/>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
    <w:name w:val="Таблица-список 14"/>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
    <w:name w:val="Таблица-список 24"/>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
    <w:name w:val="Таблица-список 34"/>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4">
    <w:name w:val="Таблица-список 74"/>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a">
    <w:name w:val="Объемная таблица 14"/>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6">
    <w:name w:val="Объемная таблица 24"/>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5">
    <w:name w:val="Объемная таблица 34"/>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4f0">
    <w:name w:val="Современная таблица4"/>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4f1">
    <w:name w:val="Изысканная таблица4"/>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4f2">
    <w:name w:val="Стандартная таблица4"/>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4b">
    <w:name w:val="Изящная таблица 14"/>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7">
    <w:name w:val="Изящная таблица 24"/>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0">
    <w:name w:val="Веб-таблица 14"/>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Веб-таблица 24"/>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0">
    <w:name w:val="Веб-таблица 34"/>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5">
    <w:name w:val="1 / 1.1 / 1.1.15"/>
    <w:basedOn w:val="a7"/>
    <w:next w:val="111111"/>
    <w:rsid w:val="00731AED"/>
  </w:style>
  <w:style w:type="numbering" w:customStyle="1" w:styleId="151">
    <w:name w:val="Текущий список15"/>
    <w:rsid w:val="00731AED"/>
  </w:style>
  <w:style w:type="numbering" w:customStyle="1" w:styleId="5e">
    <w:name w:val="Статья / Раздел5"/>
    <w:basedOn w:val="a7"/>
    <w:next w:val="affffff1"/>
    <w:rsid w:val="00731AED"/>
  </w:style>
  <w:style w:type="numbering" w:customStyle="1" w:styleId="254">
    <w:name w:val="Текущий список25"/>
    <w:rsid w:val="00731AED"/>
  </w:style>
  <w:style w:type="numbering" w:customStyle="1" w:styleId="1ai5">
    <w:name w:val="1 / a / i5"/>
    <w:basedOn w:val="a7"/>
    <w:next w:val="1ai"/>
    <w:rsid w:val="00731AED"/>
  </w:style>
  <w:style w:type="numbering" w:customStyle="1" w:styleId="85">
    <w:name w:val="Нет списка8"/>
    <w:next w:val="a7"/>
    <w:semiHidden/>
    <w:rsid w:val="00731AED"/>
  </w:style>
  <w:style w:type="table" w:customStyle="1" w:styleId="66">
    <w:name w:val="Сетка таблицы6"/>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Простая таблица 15"/>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55">
    <w:name w:val="Простая таблица 25"/>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50">
    <w:name w:val="Простая таблица 35"/>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3">
    <w:name w:val="Классическая таблица 15"/>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6">
    <w:name w:val="Классическая таблица 25"/>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51">
    <w:name w:val="Классическая таблица 35"/>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54">
    <w:name w:val="Цветная таблица 15"/>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57">
    <w:name w:val="Цветная таблица 25"/>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52">
    <w:name w:val="Цветная таблица 35"/>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5">
    <w:name w:val="Столбцы таблицы 15"/>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8">
    <w:name w:val="Столбцы таблицы 25"/>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3">
    <w:name w:val="Столбцы таблицы 35"/>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51">
    <w:name w:val="Столбцы таблицы 45"/>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0">
    <w:name w:val="Столбцы таблицы 55"/>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56">
    <w:name w:val="Сетка таблицы 15"/>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9">
    <w:name w:val="Сетка таблицы 25"/>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54">
    <w:name w:val="Сетка таблицы 35"/>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52">
    <w:name w:val="Сетка таблицы 45"/>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51">
    <w:name w:val="Сетка таблицы 55"/>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50">
    <w:name w:val="Сетка таблицы 65"/>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50">
    <w:name w:val="Сетка таблицы 75"/>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50">
    <w:name w:val="Сетка таблицы 85"/>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5">
    <w:name w:val="Таблица-список 15"/>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
    <w:name w:val="Таблица-список 25"/>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
    <w:name w:val="Таблица-список 35"/>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5">
    <w:name w:val="Таблица-список 45"/>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5">
    <w:name w:val="Таблица-список 65"/>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5">
    <w:name w:val="Таблица-список 75"/>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5">
    <w:name w:val="Таблица-список 85"/>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57">
    <w:name w:val="Объемная таблица 15"/>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5">
    <w:name w:val="Объемная таблица 35"/>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5f">
    <w:name w:val="Современная таблица5"/>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f0">
    <w:name w:val="Изысканная таблица5"/>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5f1">
    <w:name w:val="Стандартная таблица5"/>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8">
    <w:name w:val="Изящная таблица 15"/>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b">
    <w:name w:val="Изящная таблица 25"/>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0">
    <w:name w:val="Веб-таблица 15"/>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Веб-таблица 25"/>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0">
    <w:name w:val="Веб-таблица 35"/>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6">
    <w:name w:val="1 / 1.1 / 1.1.16"/>
    <w:basedOn w:val="a7"/>
    <w:next w:val="111111"/>
    <w:rsid w:val="00731AED"/>
  </w:style>
  <w:style w:type="numbering" w:customStyle="1" w:styleId="161">
    <w:name w:val="Текущий список16"/>
    <w:rsid w:val="00731AED"/>
  </w:style>
  <w:style w:type="numbering" w:customStyle="1" w:styleId="67">
    <w:name w:val="Статья / Раздел6"/>
    <w:basedOn w:val="a7"/>
    <w:next w:val="affffff1"/>
    <w:rsid w:val="00731AED"/>
  </w:style>
  <w:style w:type="numbering" w:customStyle="1" w:styleId="260">
    <w:name w:val="Текущий список26"/>
    <w:rsid w:val="00731AED"/>
  </w:style>
  <w:style w:type="numbering" w:customStyle="1" w:styleId="1ai6">
    <w:name w:val="1 / a / i6"/>
    <w:basedOn w:val="a7"/>
    <w:next w:val="1ai"/>
    <w:rsid w:val="00731AED"/>
  </w:style>
  <w:style w:type="numbering" w:customStyle="1" w:styleId="94">
    <w:name w:val="Нет списка9"/>
    <w:next w:val="a7"/>
    <w:semiHidden/>
    <w:rsid w:val="00731AED"/>
  </w:style>
  <w:style w:type="table" w:customStyle="1" w:styleId="76">
    <w:name w:val="Сетка таблицы7"/>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Простая таблица 16"/>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1">
    <w:name w:val="Простая таблица 26"/>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60">
    <w:name w:val="Простая таблица 36"/>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3">
    <w:name w:val="Классическая таблица 16"/>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2">
    <w:name w:val="Классическая таблица 26"/>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61">
    <w:name w:val="Классическая таблица 36"/>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64">
    <w:name w:val="Цветная таблица 16"/>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63">
    <w:name w:val="Цветная таблица 26"/>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62">
    <w:name w:val="Цветная таблица 36"/>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5">
    <w:name w:val="Столбцы таблицы 16"/>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4">
    <w:name w:val="Столбцы таблицы 26"/>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3">
    <w:name w:val="Столбцы таблицы 36"/>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1">
    <w:name w:val="Столбцы таблицы 46"/>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0">
    <w:name w:val="Столбцы таблицы 56"/>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6">
    <w:name w:val="Сетка таблицы 16"/>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5">
    <w:name w:val="Сетка таблицы 26"/>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64">
    <w:name w:val="Сетка таблицы 36"/>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62">
    <w:name w:val="Сетка таблицы 46"/>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61">
    <w:name w:val="Сетка таблицы 56"/>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60">
    <w:name w:val="Сетка таблицы 66"/>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60">
    <w:name w:val="Сетка таблицы 76"/>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6">
    <w:name w:val="Сетка таблицы 86"/>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6">
    <w:name w:val="Таблица-список 16"/>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
    <w:name w:val="Таблица-список 36"/>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6">
    <w:name w:val="Таблица-список 46"/>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6">
    <w:name w:val="Таблица-список 66"/>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6">
    <w:name w:val="Таблица-список 76"/>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6">
    <w:name w:val="Таблица-список 86"/>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67">
    <w:name w:val="Объемная таблица 16"/>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6">
    <w:name w:val="Объемная таблица 26"/>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5">
    <w:name w:val="Объемная таблица 36"/>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8">
    <w:name w:val="Современная таблица6"/>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9">
    <w:name w:val="Изысканная таблица6"/>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6a">
    <w:name w:val="Стандартная таблица6"/>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68">
    <w:name w:val="Изящная таблица 16"/>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7">
    <w:name w:val="Изящная таблица 26"/>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0">
    <w:name w:val="Веб-таблица 16"/>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60">
    <w:name w:val="Веб-таблица 36"/>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7">
    <w:name w:val="1 / 1.1 / 1.1.17"/>
    <w:basedOn w:val="a7"/>
    <w:next w:val="111111"/>
    <w:rsid w:val="00731AED"/>
  </w:style>
  <w:style w:type="numbering" w:customStyle="1" w:styleId="171">
    <w:name w:val="Текущий список17"/>
    <w:rsid w:val="00731AED"/>
  </w:style>
  <w:style w:type="numbering" w:customStyle="1" w:styleId="77">
    <w:name w:val="Статья / Раздел7"/>
    <w:basedOn w:val="a7"/>
    <w:next w:val="affffff1"/>
    <w:rsid w:val="00731AED"/>
  </w:style>
  <w:style w:type="numbering" w:customStyle="1" w:styleId="270">
    <w:name w:val="Текущий список27"/>
    <w:rsid w:val="00731AED"/>
  </w:style>
  <w:style w:type="numbering" w:customStyle="1" w:styleId="1ai7">
    <w:name w:val="1 / a / i7"/>
    <w:basedOn w:val="a7"/>
    <w:next w:val="1ai"/>
    <w:rsid w:val="00731AED"/>
  </w:style>
  <w:style w:type="character" w:styleId="afffffffd">
    <w:name w:val="annotation reference"/>
    <w:semiHidden/>
    <w:rsid w:val="00731AED"/>
    <w:rPr>
      <w:sz w:val="16"/>
      <w:szCs w:val="16"/>
    </w:rPr>
  </w:style>
  <w:style w:type="paragraph" w:styleId="afffffffe">
    <w:name w:val="annotation subject"/>
    <w:basedOn w:val="affb"/>
    <w:next w:val="affb"/>
    <w:link w:val="affffffff"/>
    <w:uiPriority w:val="99"/>
    <w:semiHidden/>
    <w:rsid w:val="00731AED"/>
    <w:rPr>
      <w:b/>
      <w:bCs/>
      <w:lang w:val="x-none" w:eastAsia="x-none"/>
    </w:rPr>
  </w:style>
  <w:style w:type="character" w:customStyle="1" w:styleId="affffffff">
    <w:name w:val="Тема примечания Знак"/>
    <w:link w:val="afffffffe"/>
    <w:uiPriority w:val="99"/>
    <w:semiHidden/>
    <w:rsid w:val="00731AED"/>
    <w:rPr>
      <w:b/>
      <w:bCs/>
      <w:lang w:val="x-none" w:eastAsia="x-none"/>
    </w:rPr>
  </w:style>
  <w:style w:type="numbering" w:customStyle="1" w:styleId="104">
    <w:name w:val="Нет списка10"/>
    <w:next w:val="a7"/>
    <w:semiHidden/>
    <w:rsid w:val="00731AED"/>
  </w:style>
  <w:style w:type="table" w:customStyle="1" w:styleId="87">
    <w:name w:val="Сетка таблицы8"/>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Простая таблица 17"/>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71">
    <w:name w:val="Простая таблица 27"/>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71">
    <w:name w:val="Простая таблица 37"/>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3">
    <w:name w:val="Классическая таблица 17"/>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72">
    <w:name w:val="Классическая таблица 37"/>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74">
    <w:name w:val="Цветная таблица 17"/>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73">
    <w:name w:val="Цветная таблица 27"/>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73">
    <w:name w:val="Цветная таблица 37"/>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4">
    <w:name w:val="Столбцы таблицы 27"/>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4">
    <w:name w:val="Столбцы таблицы 37"/>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71">
    <w:name w:val="Столбцы таблицы 47"/>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70">
    <w:name w:val="Столбцы таблицы 57"/>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76">
    <w:name w:val="Сетка таблицы 17"/>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5">
    <w:name w:val="Сетка таблицы 27"/>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75">
    <w:name w:val="Сетка таблицы 37"/>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72">
    <w:name w:val="Сетка таблицы 47"/>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71">
    <w:name w:val="Сетка таблицы 57"/>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70">
    <w:name w:val="Сетка таблицы 67"/>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70">
    <w:name w:val="Сетка таблицы 77"/>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70">
    <w:name w:val="Сетка таблицы 87"/>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7">
    <w:name w:val="Таблица-список 17"/>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
    <w:name w:val="Таблица-список 27"/>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
    <w:name w:val="Таблица-список 37"/>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7">
    <w:name w:val="Таблица-список 47"/>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7">
    <w:name w:val="Таблица-список 67"/>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7">
    <w:name w:val="Таблица-список 77"/>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7">
    <w:name w:val="Таблица-список 87"/>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77">
    <w:name w:val="Объемная таблица 17"/>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76">
    <w:name w:val="Объемная таблица 27"/>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6">
    <w:name w:val="Объемная таблица 37"/>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78">
    <w:name w:val="Современная таблица7"/>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79">
    <w:name w:val="Изысканная таблица7"/>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7a">
    <w:name w:val="Стандартная таблица7"/>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78">
    <w:name w:val="Изящная таблица 17"/>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7">
    <w:name w:val="Изящная таблица 27"/>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70">
    <w:name w:val="Веб-таблица 17"/>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Веб-таблица 27"/>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70">
    <w:name w:val="Веб-таблица 37"/>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8">
    <w:name w:val="1 / 1.1 / 1.1.18"/>
    <w:basedOn w:val="a7"/>
    <w:next w:val="111111"/>
    <w:rsid w:val="00731AED"/>
  </w:style>
  <w:style w:type="numbering" w:customStyle="1" w:styleId="182">
    <w:name w:val="Текущий список18"/>
    <w:rsid w:val="00731AED"/>
  </w:style>
  <w:style w:type="numbering" w:customStyle="1" w:styleId="88">
    <w:name w:val="Статья / Раздел8"/>
    <w:basedOn w:val="a7"/>
    <w:next w:val="affffff1"/>
    <w:rsid w:val="00731AED"/>
  </w:style>
  <w:style w:type="numbering" w:customStyle="1" w:styleId="280">
    <w:name w:val="Текущий список28"/>
    <w:rsid w:val="00731AED"/>
  </w:style>
  <w:style w:type="numbering" w:customStyle="1" w:styleId="1ai8">
    <w:name w:val="1 / a / i8"/>
    <w:basedOn w:val="a7"/>
    <w:next w:val="1ai"/>
    <w:rsid w:val="00731AED"/>
  </w:style>
  <w:style w:type="paragraph" w:customStyle="1" w:styleId="3fff1">
    <w:name w:val="Знак Знак3 Знак"/>
    <w:basedOn w:val="a4"/>
    <w:rsid w:val="00731AED"/>
    <w:pPr>
      <w:spacing w:before="100" w:beforeAutospacing="1" w:after="100" w:afterAutospacing="1" w:line="240" w:lineRule="auto"/>
    </w:pPr>
    <w:rPr>
      <w:rFonts w:ascii="Tahoma" w:hAnsi="Tahoma"/>
      <w:sz w:val="20"/>
      <w:szCs w:val="20"/>
      <w:lang w:val="en-US"/>
    </w:rPr>
  </w:style>
  <w:style w:type="character" w:customStyle="1" w:styleId="Heading1Char">
    <w:name w:val="Heading 1 Char"/>
    <w:aliases w:val="Глава + Times New Roman Знак Char,14 пт Знак Char,Заголовок 1 Знак2 Знак Char,Заголовок 1 Знак1 Знак Знак Char,Заголовок 1 Знак Знак Знак Знак Char,Заголовок 1 Знак1 Знак Знак1 Знак Знак Char,Заголовок 1 Знак Знак Знак Знак Знак Знак Char"/>
    <w:uiPriority w:val="9"/>
    <w:rsid w:val="00731AED"/>
    <w:rPr>
      <w:rFonts w:ascii="Cambria" w:eastAsia="Times New Roman" w:hAnsi="Cambria" w:cs="Times New Roman"/>
      <w:b/>
      <w:bCs/>
      <w:kern w:val="32"/>
      <w:sz w:val="32"/>
      <w:szCs w:val="32"/>
    </w:rPr>
  </w:style>
  <w:style w:type="character" w:customStyle="1" w:styleId="Heading1Char2">
    <w:name w:val="Heading 1 Char2"/>
    <w:aliases w:val="Глава + Times New Roman Знак Char2,14 пт Знак Char2,Заголовок 1 Знак2 Знак Char2,Заголовок 1 Знак1 Знак Знак Char2,Заголовок 1 Знак Знак Знак Знак Char2,Заголовок 1 Знак1 Знак Знак1 Знак Знак Char2"/>
    <w:uiPriority w:val="99"/>
    <w:locked/>
    <w:rsid w:val="00731AED"/>
    <w:rPr>
      <w:rFonts w:ascii="Cambria" w:hAnsi="Cambria" w:cs="Times New Roman"/>
      <w:b/>
      <w:bCs/>
      <w:kern w:val="32"/>
      <w:sz w:val="32"/>
      <w:szCs w:val="32"/>
    </w:rPr>
  </w:style>
  <w:style w:type="paragraph" w:customStyle="1" w:styleId="af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uiPriority w:val="99"/>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base">
    <w:name w:val="nobase"/>
    <w:rsid w:val="00731AED"/>
  </w:style>
  <w:style w:type="paragraph" w:styleId="affffffff1">
    <w:name w:val="Revision"/>
    <w:hidden/>
    <w:uiPriority w:val="99"/>
    <w:semiHidden/>
    <w:rsid w:val="00731AED"/>
    <w:pPr>
      <w:spacing w:after="160" w:line="259" w:lineRule="auto"/>
    </w:pPr>
    <w:rPr>
      <w:rFonts w:ascii="Times New Roman" w:hAnsi="Times New Roman"/>
      <w:sz w:val="22"/>
      <w:szCs w:val="22"/>
    </w:rPr>
  </w:style>
  <w:style w:type="paragraph" w:customStyle="1" w:styleId="a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rmal">
    <w:name w:val="Normal Знак"/>
    <w:link w:val="16"/>
    <w:rsid w:val="00731AED"/>
    <w:rPr>
      <w:rFonts w:ascii="Courier" w:eastAsia="Times New Roman" w:hAnsi="Courier"/>
      <w:snapToGrid w:val="0"/>
      <w:lang w:val="ru-RU" w:eastAsia="ru-RU" w:bidi="ar-SA"/>
    </w:rPr>
  </w:style>
  <w:style w:type="paragraph" w:customStyle="1" w:styleId="FORMATTEXT">
    <w:name w:val=".FORMATTEX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MIDDLEPICT">
    <w:name w:val=".MIDDLEPIC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183">
    <w:name w:val="Знак18"/>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4f3">
    <w:name w:val="Знак Знак4 Знак Знак Знак Знак Знак Знак Знак Знак Знак Знак"/>
    <w:basedOn w:val="a4"/>
    <w:rsid w:val="00731AED"/>
    <w:pPr>
      <w:spacing w:before="100" w:beforeAutospacing="1" w:after="100" w:afterAutospacing="1" w:line="240" w:lineRule="auto"/>
    </w:pPr>
    <w:rPr>
      <w:rFonts w:ascii="Tahoma" w:hAnsi="Tahoma"/>
      <w:sz w:val="20"/>
      <w:szCs w:val="20"/>
      <w:lang w:val="en-US"/>
    </w:rPr>
  </w:style>
  <w:style w:type="numbering" w:customStyle="1" w:styleId="12d">
    <w:name w:val="Нет списка12"/>
    <w:next w:val="a7"/>
    <w:semiHidden/>
    <w:rsid w:val="00717CF6"/>
  </w:style>
  <w:style w:type="numbering" w:customStyle="1" w:styleId="WW8Num62">
    <w:name w:val="WW8Num62"/>
    <w:rsid w:val="00717CF6"/>
  </w:style>
  <w:style w:type="numbering" w:customStyle="1" w:styleId="WW8Num12">
    <w:name w:val="WW8Num12"/>
    <w:rsid w:val="00717CF6"/>
  </w:style>
  <w:style w:type="numbering" w:customStyle="1" w:styleId="WW8Num22">
    <w:name w:val="WW8Num22"/>
    <w:rsid w:val="00717CF6"/>
  </w:style>
  <w:style w:type="numbering" w:customStyle="1" w:styleId="WW8Num111">
    <w:name w:val="WW8Num111"/>
    <w:rsid w:val="00717CF6"/>
  </w:style>
  <w:style w:type="numbering" w:customStyle="1" w:styleId="WW8Num211">
    <w:name w:val="WW8Num211"/>
    <w:rsid w:val="00717CF6"/>
  </w:style>
  <w:style w:type="numbering" w:customStyle="1" w:styleId="WW8Num611">
    <w:name w:val="WW8Num611"/>
    <w:rsid w:val="00717CF6"/>
  </w:style>
  <w:style w:type="numbering" w:customStyle="1" w:styleId="13a">
    <w:name w:val="Нет списка13"/>
    <w:next w:val="a7"/>
    <w:uiPriority w:val="99"/>
    <w:semiHidden/>
    <w:unhideWhenUsed/>
    <w:rsid w:val="00717CF6"/>
  </w:style>
  <w:style w:type="numbering" w:customStyle="1" w:styleId="1111119">
    <w:name w:val="1 / 1.1 / 1.1.19"/>
    <w:basedOn w:val="a7"/>
    <w:next w:val="111111"/>
    <w:unhideWhenUsed/>
    <w:rsid w:val="00717CF6"/>
  </w:style>
  <w:style w:type="numbering" w:customStyle="1" w:styleId="192">
    <w:name w:val="Текущий список19"/>
    <w:rsid w:val="00717CF6"/>
  </w:style>
  <w:style w:type="numbering" w:customStyle="1" w:styleId="95">
    <w:name w:val="Статья / Раздел9"/>
    <w:basedOn w:val="a7"/>
    <w:next w:val="affffff1"/>
    <w:unhideWhenUsed/>
    <w:rsid w:val="00717CF6"/>
  </w:style>
  <w:style w:type="numbering" w:customStyle="1" w:styleId="293">
    <w:name w:val="Текущий список29"/>
    <w:rsid w:val="00717CF6"/>
  </w:style>
  <w:style w:type="numbering" w:customStyle="1" w:styleId="1ai9">
    <w:name w:val="1 / a / i9"/>
    <w:basedOn w:val="a7"/>
    <w:next w:val="1ai"/>
    <w:unhideWhenUsed/>
    <w:rsid w:val="00717CF6"/>
  </w:style>
  <w:style w:type="numbering" w:customStyle="1" w:styleId="21fb">
    <w:name w:val="Нет списка21"/>
    <w:next w:val="a7"/>
    <w:uiPriority w:val="99"/>
    <w:semiHidden/>
    <w:unhideWhenUsed/>
    <w:rsid w:val="00717CF6"/>
  </w:style>
  <w:style w:type="numbering" w:customStyle="1" w:styleId="11111111">
    <w:name w:val="1 / 1.1 / 1.1.111"/>
    <w:basedOn w:val="a7"/>
    <w:next w:val="111111"/>
    <w:semiHidden/>
    <w:unhideWhenUsed/>
    <w:rsid w:val="00717CF6"/>
  </w:style>
  <w:style w:type="numbering" w:customStyle="1" w:styleId="1111">
    <w:name w:val="Текущий список111"/>
    <w:rsid w:val="00717CF6"/>
  </w:style>
  <w:style w:type="numbering" w:customStyle="1" w:styleId="11f0">
    <w:name w:val="Статья / Раздел11"/>
    <w:basedOn w:val="a7"/>
    <w:next w:val="affffff1"/>
    <w:semiHidden/>
    <w:unhideWhenUsed/>
    <w:rsid w:val="00717CF6"/>
  </w:style>
  <w:style w:type="numbering" w:customStyle="1" w:styleId="2112">
    <w:name w:val="Текущий список211"/>
    <w:rsid w:val="00717CF6"/>
  </w:style>
  <w:style w:type="numbering" w:customStyle="1" w:styleId="1ai11">
    <w:name w:val="1 / a / i11"/>
    <w:basedOn w:val="a7"/>
    <w:next w:val="1ai"/>
    <w:semiHidden/>
    <w:unhideWhenUsed/>
    <w:rsid w:val="00717CF6"/>
  </w:style>
  <w:style w:type="numbering" w:customStyle="1" w:styleId="31f4">
    <w:name w:val="Нет списка31"/>
    <w:next w:val="a7"/>
    <w:semiHidden/>
    <w:rsid w:val="00717CF6"/>
  </w:style>
  <w:style w:type="numbering" w:customStyle="1" w:styleId="11111121">
    <w:name w:val="1 / 1.1 / 1.1.121"/>
    <w:basedOn w:val="a7"/>
    <w:next w:val="111111"/>
    <w:rsid w:val="00717CF6"/>
  </w:style>
  <w:style w:type="numbering" w:customStyle="1" w:styleId="1210">
    <w:name w:val="Текущий список121"/>
    <w:rsid w:val="00717CF6"/>
  </w:style>
  <w:style w:type="numbering" w:customStyle="1" w:styleId="21fc">
    <w:name w:val="Статья / Раздел21"/>
    <w:basedOn w:val="a7"/>
    <w:next w:val="affffff1"/>
    <w:rsid w:val="00717CF6"/>
  </w:style>
  <w:style w:type="numbering" w:customStyle="1" w:styleId="2210">
    <w:name w:val="Текущий список221"/>
    <w:rsid w:val="00717CF6"/>
  </w:style>
  <w:style w:type="numbering" w:customStyle="1" w:styleId="1ai21">
    <w:name w:val="1 / a / i21"/>
    <w:basedOn w:val="a7"/>
    <w:next w:val="1ai"/>
    <w:rsid w:val="00717CF6"/>
  </w:style>
  <w:style w:type="numbering" w:customStyle="1" w:styleId="417">
    <w:name w:val="Нет списка41"/>
    <w:next w:val="a7"/>
    <w:uiPriority w:val="99"/>
    <w:semiHidden/>
    <w:unhideWhenUsed/>
    <w:rsid w:val="00717CF6"/>
  </w:style>
  <w:style w:type="numbering" w:customStyle="1" w:styleId="513">
    <w:name w:val="Нет списка51"/>
    <w:next w:val="a7"/>
    <w:semiHidden/>
    <w:rsid w:val="00717CF6"/>
  </w:style>
  <w:style w:type="numbering" w:customStyle="1" w:styleId="11111131">
    <w:name w:val="1 / 1.1 / 1.1.131"/>
    <w:basedOn w:val="a7"/>
    <w:next w:val="111111"/>
    <w:rsid w:val="00717CF6"/>
  </w:style>
  <w:style w:type="numbering" w:customStyle="1" w:styleId="1311">
    <w:name w:val="Текущий список131"/>
    <w:rsid w:val="00717CF6"/>
  </w:style>
  <w:style w:type="numbering" w:customStyle="1" w:styleId="31f5">
    <w:name w:val="Статья / Раздел31"/>
    <w:basedOn w:val="a7"/>
    <w:next w:val="affffff1"/>
    <w:rsid w:val="00717CF6"/>
  </w:style>
  <w:style w:type="numbering" w:customStyle="1" w:styleId="2310">
    <w:name w:val="Текущий список231"/>
    <w:rsid w:val="00717CF6"/>
  </w:style>
  <w:style w:type="numbering" w:customStyle="1" w:styleId="1ai31">
    <w:name w:val="1 / a / i31"/>
    <w:basedOn w:val="a7"/>
    <w:next w:val="1ai"/>
    <w:rsid w:val="00717CF6"/>
  </w:style>
  <w:style w:type="numbering" w:customStyle="1" w:styleId="611">
    <w:name w:val="Нет списка61"/>
    <w:next w:val="a7"/>
    <w:semiHidden/>
    <w:rsid w:val="00717CF6"/>
  </w:style>
  <w:style w:type="numbering" w:customStyle="1" w:styleId="11111141">
    <w:name w:val="1 / 1.1 / 1.1.141"/>
    <w:basedOn w:val="a7"/>
    <w:next w:val="111111"/>
    <w:rsid w:val="00717CF6"/>
  </w:style>
  <w:style w:type="numbering" w:customStyle="1" w:styleId="1411">
    <w:name w:val="Текущий список141"/>
    <w:rsid w:val="00717CF6"/>
  </w:style>
  <w:style w:type="numbering" w:customStyle="1" w:styleId="418">
    <w:name w:val="Статья / Раздел41"/>
    <w:basedOn w:val="a7"/>
    <w:next w:val="affffff1"/>
    <w:rsid w:val="00717CF6"/>
  </w:style>
  <w:style w:type="numbering" w:customStyle="1" w:styleId="2410">
    <w:name w:val="Текущий список241"/>
    <w:rsid w:val="00717CF6"/>
  </w:style>
  <w:style w:type="numbering" w:customStyle="1" w:styleId="1ai41">
    <w:name w:val="1 / a / i41"/>
    <w:basedOn w:val="a7"/>
    <w:next w:val="1ai"/>
    <w:rsid w:val="00717CF6"/>
  </w:style>
  <w:style w:type="numbering" w:customStyle="1" w:styleId="712">
    <w:name w:val="Нет списка71"/>
    <w:next w:val="a7"/>
    <w:semiHidden/>
    <w:rsid w:val="00717CF6"/>
  </w:style>
  <w:style w:type="numbering" w:customStyle="1" w:styleId="11111151">
    <w:name w:val="1 / 1.1 / 1.1.151"/>
    <w:basedOn w:val="a7"/>
    <w:next w:val="111111"/>
    <w:rsid w:val="00717CF6"/>
  </w:style>
  <w:style w:type="numbering" w:customStyle="1" w:styleId="1510">
    <w:name w:val="Текущий список151"/>
    <w:rsid w:val="00717CF6"/>
  </w:style>
  <w:style w:type="numbering" w:customStyle="1" w:styleId="514">
    <w:name w:val="Статья / Раздел51"/>
    <w:basedOn w:val="a7"/>
    <w:next w:val="affffff1"/>
    <w:rsid w:val="00717CF6"/>
  </w:style>
  <w:style w:type="numbering" w:customStyle="1" w:styleId="2510">
    <w:name w:val="Текущий список251"/>
    <w:rsid w:val="00717CF6"/>
  </w:style>
  <w:style w:type="numbering" w:customStyle="1" w:styleId="1ai51">
    <w:name w:val="1 / a / i51"/>
    <w:basedOn w:val="a7"/>
    <w:next w:val="1ai"/>
    <w:rsid w:val="00717CF6"/>
  </w:style>
  <w:style w:type="numbering" w:customStyle="1" w:styleId="812">
    <w:name w:val="Нет списка81"/>
    <w:next w:val="a7"/>
    <w:semiHidden/>
    <w:rsid w:val="00717CF6"/>
  </w:style>
  <w:style w:type="numbering" w:customStyle="1" w:styleId="11111161">
    <w:name w:val="1 / 1.1 / 1.1.161"/>
    <w:basedOn w:val="a7"/>
    <w:next w:val="111111"/>
    <w:rsid w:val="00717CF6"/>
  </w:style>
  <w:style w:type="numbering" w:customStyle="1" w:styleId="1610">
    <w:name w:val="Текущий список161"/>
    <w:rsid w:val="00717CF6"/>
  </w:style>
  <w:style w:type="numbering" w:customStyle="1" w:styleId="612">
    <w:name w:val="Статья / Раздел61"/>
    <w:basedOn w:val="a7"/>
    <w:next w:val="affffff1"/>
    <w:rsid w:val="00717CF6"/>
  </w:style>
  <w:style w:type="numbering" w:customStyle="1" w:styleId="2610">
    <w:name w:val="Текущий список261"/>
    <w:rsid w:val="00717CF6"/>
  </w:style>
  <w:style w:type="numbering" w:customStyle="1" w:styleId="1ai61">
    <w:name w:val="1 / a / i61"/>
    <w:basedOn w:val="a7"/>
    <w:next w:val="1ai"/>
    <w:rsid w:val="00717CF6"/>
  </w:style>
  <w:style w:type="numbering" w:customStyle="1" w:styleId="911">
    <w:name w:val="Нет списка91"/>
    <w:next w:val="a7"/>
    <w:semiHidden/>
    <w:rsid w:val="00717CF6"/>
  </w:style>
  <w:style w:type="numbering" w:customStyle="1" w:styleId="11111171">
    <w:name w:val="1 / 1.1 / 1.1.171"/>
    <w:basedOn w:val="a7"/>
    <w:next w:val="111111"/>
    <w:rsid w:val="00717CF6"/>
  </w:style>
  <w:style w:type="numbering" w:customStyle="1" w:styleId="1710">
    <w:name w:val="Текущий список171"/>
    <w:rsid w:val="00717CF6"/>
  </w:style>
  <w:style w:type="numbering" w:customStyle="1" w:styleId="713">
    <w:name w:val="Статья / Раздел71"/>
    <w:basedOn w:val="a7"/>
    <w:next w:val="affffff1"/>
    <w:rsid w:val="00717CF6"/>
  </w:style>
  <w:style w:type="numbering" w:customStyle="1" w:styleId="2710">
    <w:name w:val="Текущий список271"/>
    <w:rsid w:val="00717CF6"/>
  </w:style>
  <w:style w:type="numbering" w:customStyle="1" w:styleId="1ai71">
    <w:name w:val="1 / a / i71"/>
    <w:basedOn w:val="a7"/>
    <w:next w:val="1ai"/>
    <w:rsid w:val="00717CF6"/>
  </w:style>
  <w:style w:type="numbering" w:customStyle="1" w:styleId="1011">
    <w:name w:val="Нет списка101"/>
    <w:next w:val="a7"/>
    <w:semiHidden/>
    <w:rsid w:val="00717CF6"/>
  </w:style>
  <w:style w:type="numbering" w:customStyle="1" w:styleId="11111181">
    <w:name w:val="1 / 1.1 / 1.1.181"/>
    <w:basedOn w:val="a7"/>
    <w:next w:val="111111"/>
    <w:rsid w:val="00717CF6"/>
  </w:style>
  <w:style w:type="numbering" w:customStyle="1" w:styleId="1810">
    <w:name w:val="Текущий список181"/>
    <w:rsid w:val="00717CF6"/>
  </w:style>
  <w:style w:type="numbering" w:customStyle="1" w:styleId="813">
    <w:name w:val="Статья / Раздел81"/>
    <w:basedOn w:val="a7"/>
    <w:next w:val="affffff1"/>
    <w:rsid w:val="00717CF6"/>
  </w:style>
  <w:style w:type="numbering" w:customStyle="1" w:styleId="2810">
    <w:name w:val="Текущий список281"/>
    <w:rsid w:val="00717CF6"/>
  </w:style>
  <w:style w:type="numbering" w:customStyle="1" w:styleId="1ai81">
    <w:name w:val="1 / a / i81"/>
    <w:basedOn w:val="a7"/>
    <w:next w:val="1ai"/>
    <w:rsid w:val="00717CF6"/>
  </w:style>
  <w:style w:type="paragraph" w:customStyle="1" w:styleId="affffffff3">
    <w:name w:val="Знак Знак Знак Знак Знак Знак Знак Знак Знак Знак"/>
    <w:basedOn w:val="a4"/>
    <w:rsid w:val="00717CF6"/>
    <w:pPr>
      <w:spacing w:before="100" w:beforeAutospacing="1" w:after="100" w:afterAutospacing="1" w:line="240" w:lineRule="auto"/>
    </w:pPr>
    <w:rPr>
      <w:rFonts w:ascii="Tahoma" w:hAnsi="Tahoma"/>
      <w:sz w:val="20"/>
      <w:szCs w:val="20"/>
      <w:lang w:val="en-US"/>
    </w:rPr>
  </w:style>
  <w:style w:type="paragraph" w:customStyle="1" w:styleId="1ffff5">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f4">
    <w:name w:val="Знак Знак Знак Знак Знак Знак Знак"/>
    <w:basedOn w:val="a4"/>
    <w:rsid w:val="00717CF6"/>
    <w:pPr>
      <w:spacing w:line="240" w:lineRule="exact"/>
    </w:pPr>
    <w:rPr>
      <w:rFonts w:ascii="Verdana" w:hAnsi="Verdana"/>
      <w:sz w:val="24"/>
      <w:szCs w:val="24"/>
      <w:lang w:val="en-US"/>
    </w:rPr>
  </w:style>
  <w:style w:type="paragraph" w:customStyle="1" w:styleId="3fff2">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1ffff6">
    <w:name w:val="Знак Знак Знак Знак Знак Знак Знак1 Знак Знак Знак Знак Знак Знак Знак Знак Знак Знак Знак Знак"/>
    <w:basedOn w:val="a4"/>
    <w:rsid w:val="00717CF6"/>
    <w:pPr>
      <w:spacing w:line="240" w:lineRule="exact"/>
    </w:pPr>
    <w:rPr>
      <w:rFonts w:ascii="Verdana" w:hAnsi="Verdana"/>
      <w:sz w:val="24"/>
      <w:szCs w:val="24"/>
      <w:lang w:val="en-US"/>
    </w:rPr>
  </w:style>
  <w:style w:type="paragraph" w:customStyle="1" w:styleId="1ffff7">
    <w:name w:val="Знак Знак Знак Знак Знак Знак Знак1 Знак Знак Знак Знак Знак Знак"/>
    <w:basedOn w:val="a4"/>
    <w:rsid w:val="00717CF6"/>
    <w:pPr>
      <w:spacing w:line="240" w:lineRule="exact"/>
    </w:pPr>
    <w:rPr>
      <w:rFonts w:ascii="Verdana" w:hAnsi="Verdana"/>
      <w:sz w:val="24"/>
      <w:szCs w:val="24"/>
      <w:lang w:val="en-US"/>
    </w:rPr>
  </w:style>
  <w:style w:type="character" w:customStyle="1" w:styleId="apple-converted-space">
    <w:name w:val="apple-converted-space"/>
    <w:rsid w:val="00717CF6"/>
  </w:style>
  <w:style w:type="character" w:customStyle="1" w:styleId="highlighthighlightactive">
    <w:name w:val="highlight highlight_active"/>
    <w:rsid w:val="00717CF6"/>
  </w:style>
  <w:style w:type="paragraph" w:customStyle="1" w:styleId="formattext0">
    <w:name w:val="formattext"/>
    <w:basedOn w:val="a4"/>
    <w:rsid w:val="00717CF6"/>
    <w:pPr>
      <w:spacing w:before="144" w:after="144" w:line="240" w:lineRule="atLeast"/>
    </w:pPr>
    <w:rPr>
      <w:rFonts w:ascii="Times New Roman" w:hAnsi="Times New Roman"/>
      <w:sz w:val="24"/>
      <w:szCs w:val="24"/>
    </w:rPr>
  </w:style>
  <w:style w:type="paragraph" w:customStyle="1" w:styleId="1ffff8">
    <w:name w:val="Знак Знак Знак Знак Знак1 Знак"/>
    <w:basedOn w:val="a4"/>
    <w:rsid w:val="00717CF6"/>
    <w:pPr>
      <w:spacing w:after="0" w:line="240" w:lineRule="auto"/>
    </w:pPr>
    <w:rPr>
      <w:rFonts w:ascii="Verdana" w:hAnsi="Verdana" w:cs="Verdana"/>
      <w:sz w:val="20"/>
      <w:szCs w:val="20"/>
      <w:lang w:val="en-US"/>
    </w:rPr>
  </w:style>
  <w:style w:type="table" w:customStyle="1" w:styleId="11f1">
    <w:name w:val="Сетка таблицы11"/>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f3">
    <w:name w:val="Нум3"/>
    <w:basedOn w:val="a4"/>
    <w:link w:val="3fff4"/>
    <w:rsid w:val="00717CF6"/>
    <w:pPr>
      <w:spacing w:before="120" w:after="0" w:line="240" w:lineRule="auto"/>
      <w:ind w:left="720" w:hanging="720"/>
      <w:jc w:val="both"/>
    </w:pPr>
    <w:rPr>
      <w:rFonts w:ascii="Times New Roman" w:hAnsi="Times New Roman"/>
      <w:sz w:val="24"/>
      <w:szCs w:val="24"/>
      <w:lang w:val="x-none"/>
    </w:rPr>
  </w:style>
  <w:style w:type="paragraph" w:customStyle="1" w:styleId="1ffff9">
    <w:name w:val="Нум1"/>
    <w:basedOn w:val="20"/>
    <w:link w:val="1ffffa"/>
    <w:rsid w:val="00717CF6"/>
    <w:pPr>
      <w:keepNext w:val="0"/>
      <w:spacing w:before="120"/>
      <w:ind w:left="578" w:hanging="578"/>
      <w:jc w:val="both"/>
    </w:pPr>
    <w:rPr>
      <w:rFonts w:ascii="Times New Roman" w:hAnsi="Times New Roman"/>
      <w:b/>
      <w:i/>
      <w:iCs/>
      <w:sz w:val="24"/>
      <w:szCs w:val="26"/>
      <w:lang w:eastAsia="en-US"/>
    </w:rPr>
  </w:style>
  <w:style w:type="character" w:customStyle="1" w:styleId="3fff4">
    <w:name w:val="Нум3 Знак"/>
    <w:link w:val="3fff3"/>
    <w:rsid w:val="00717CF6"/>
    <w:rPr>
      <w:rFonts w:ascii="Times New Roman" w:eastAsia="Times New Roman" w:hAnsi="Times New Roman"/>
      <w:sz w:val="24"/>
      <w:szCs w:val="24"/>
      <w:lang w:val="x-none" w:eastAsia="en-US"/>
    </w:rPr>
  </w:style>
  <w:style w:type="character" w:customStyle="1" w:styleId="1ffffa">
    <w:name w:val="Нум1 Знак"/>
    <w:link w:val="1ffff9"/>
    <w:rsid w:val="00717CF6"/>
    <w:rPr>
      <w:rFonts w:ascii="Times New Roman" w:eastAsia="Times New Roman" w:hAnsi="Times New Roman"/>
      <w:bCs/>
      <w:sz w:val="24"/>
      <w:szCs w:val="26"/>
      <w:lang w:val="x-none" w:eastAsia="en-US"/>
    </w:rPr>
  </w:style>
  <w:style w:type="table" w:customStyle="1" w:styleId="12e">
    <w:name w:val="Сетка таблицы12"/>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5">
    <w:name w:val="endnote reference"/>
    <w:semiHidden/>
    <w:rsid w:val="00717CF6"/>
    <w:rPr>
      <w:vertAlign w:val="superscript"/>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numbering" w:customStyle="1" w:styleId="14c">
    <w:name w:val="Нет списка14"/>
    <w:next w:val="a7"/>
    <w:semiHidden/>
    <w:rsid w:val="002C1B27"/>
  </w:style>
  <w:style w:type="numbering" w:customStyle="1" w:styleId="WW8Num63">
    <w:name w:val="WW8Num63"/>
    <w:rsid w:val="002C1B27"/>
  </w:style>
  <w:style w:type="numbering" w:customStyle="1" w:styleId="WW8Num13">
    <w:name w:val="WW8Num13"/>
    <w:rsid w:val="002C1B27"/>
  </w:style>
  <w:style w:type="numbering" w:customStyle="1" w:styleId="WW8Num23">
    <w:name w:val="WW8Num23"/>
    <w:rsid w:val="002C1B27"/>
  </w:style>
  <w:style w:type="numbering" w:customStyle="1" w:styleId="WW8Num112">
    <w:name w:val="WW8Num112"/>
    <w:rsid w:val="002C1B27"/>
  </w:style>
  <w:style w:type="numbering" w:customStyle="1" w:styleId="WW8Num212">
    <w:name w:val="WW8Num212"/>
    <w:rsid w:val="002C1B27"/>
  </w:style>
  <w:style w:type="numbering" w:customStyle="1" w:styleId="WW8Num612">
    <w:name w:val="WW8Num612"/>
    <w:rsid w:val="002C1B27"/>
  </w:style>
  <w:style w:type="numbering" w:customStyle="1" w:styleId="159">
    <w:name w:val="Нет списка15"/>
    <w:next w:val="a7"/>
    <w:uiPriority w:val="99"/>
    <w:semiHidden/>
    <w:unhideWhenUsed/>
    <w:rsid w:val="002C1B27"/>
  </w:style>
  <w:style w:type="numbering" w:customStyle="1" w:styleId="11111110">
    <w:name w:val="1 / 1.1 / 1.1.110"/>
    <w:basedOn w:val="a7"/>
    <w:next w:val="111111"/>
    <w:unhideWhenUsed/>
    <w:rsid w:val="002C1B27"/>
  </w:style>
  <w:style w:type="numbering" w:customStyle="1" w:styleId="1100">
    <w:name w:val="Текущий список110"/>
    <w:rsid w:val="002C1B27"/>
  </w:style>
  <w:style w:type="numbering" w:customStyle="1" w:styleId="105">
    <w:name w:val="Статья / Раздел10"/>
    <w:basedOn w:val="a7"/>
    <w:next w:val="affffff1"/>
    <w:unhideWhenUsed/>
    <w:rsid w:val="002C1B27"/>
  </w:style>
  <w:style w:type="numbering" w:customStyle="1" w:styleId="2100">
    <w:name w:val="Текущий список210"/>
    <w:rsid w:val="002C1B27"/>
  </w:style>
  <w:style w:type="numbering" w:customStyle="1" w:styleId="1ai10">
    <w:name w:val="1 / a / i10"/>
    <w:basedOn w:val="a7"/>
    <w:next w:val="1ai"/>
    <w:unhideWhenUsed/>
    <w:rsid w:val="002C1B27"/>
  </w:style>
  <w:style w:type="numbering" w:customStyle="1" w:styleId="22c">
    <w:name w:val="Нет списка22"/>
    <w:next w:val="a7"/>
    <w:uiPriority w:val="99"/>
    <w:semiHidden/>
    <w:unhideWhenUsed/>
    <w:rsid w:val="002C1B27"/>
  </w:style>
  <w:style w:type="numbering" w:customStyle="1" w:styleId="11111112">
    <w:name w:val="1 / 1.1 / 1.1.112"/>
    <w:basedOn w:val="a7"/>
    <w:next w:val="111111"/>
    <w:semiHidden/>
    <w:unhideWhenUsed/>
    <w:rsid w:val="002C1B27"/>
  </w:style>
  <w:style w:type="numbering" w:customStyle="1" w:styleId="1120">
    <w:name w:val="Текущий список112"/>
    <w:rsid w:val="002C1B27"/>
  </w:style>
  <w:style w:type="numbering" w:customStyle="1" w:styleId="12f">
    <w:name w:val="Статья / Раздел12"/>
    <w:basedOn w:val="a7"/>
    <w:next w:val="affffff1"/>
    <w:semiHidden/>
    <w:unhideWhenUsed/>
    <w:rsid w:val="002C1B27"/>
  </w:style>
  <w:style w:type="numbering" w:customStyle="1" w:styleId="2120">
    <w:name w:val="Текущий список212"/>
    <w:rsid w:val="002C1B27"/>
  </w:style>
  <w:style w:type="numbering" w:customStyle="1" w:styleId="1ai12">
    <w:name w:val="1 / a / i12"/>
    <w:basedOn w:val="a7"/>
    <w:next w:val="1ai"/>
    <w:semiHidden/>
    <w:unhideWhenUsed/>
    <w:rsid w:val="002C1B27"/>
  </w:style>
  <w:style w:type="numbering" w:customStyle="1" w:styleId="32d">
    <w:name w:val="Нет списка32"/>
    <w:next w:val="a7"/>
    <w:semiHidden/>
    <w:rsid w:val="002C1B27"/>
  </w:style>
  <w:style w:type="numbering" w:customStyle="1" w:styleId="11111122">
    <w:name w:val="1 / 1.1 / 1.1.122"/>
    <w:basedOn w:val="a7"/>
    <w:next w:val="111111"/>
    <w:rsid w:val="002C1B27"/>
  </w:style>
  <w:style w:type="numbering" w:customStyle="1" w:styleId="1220">
    <w:name w:val="Текущий список122"/>
    <w:rsid w:val="002C1B27"/>
  </w:style>
  <w:style w:type="numbering" w:customStyle="1" w:styleId="22d">
    <w:name w:val="Статья / Раздел22"/>
    <w:basedOn w:val="a7"/>
    <w:next w:val="affffff1"/>
    <w:rsid w:val="002C1B27"/>
  </w:style>
  <w:style w:type="numbering" w:customStyle="1" w:styleId="2220">
    <w:name w:val="Текущий список222"/>
    <w:rsid w:val="002C1B27"/>
  </w:style>
  <w:style w:type="numbering" w:customStyle="1" w:styleId="1ai22">
    <w:name w:val="1 / a / i22"/>
    <w:basedOn w:val="a7"/>
    <w:next w:val="1ai"/>
    <w:rsid w:val="002C1B27"/>
  </w:style>
  <w:style w:type="numbering" w:customStyle="1" w:styleId="423">
    <w:name w:val="Нет списка42"/>
    <w:next w:val="a7"/>
    <w:uiPriority w:val="99"/>
    <w:semiHidden/>
    <w:unhideWhenUsed/>
    <w:rsid w:val="002C1B27"/>
  </w:style>
  <w:style w:type="numbering" w:customStyle="1" w:styleId="523">
    <w:name w:val="Нет списка52"/>
    <w:next w:val="a7"/>
    <w:semiHidden/>
    <w:rsid w:val="002C1B27"/>
  </w:style>
  <w:style w:type="numbering" w:customStyle="1" w:styleId="11111132">
    <w:name w:val="1 / 1.1 / 1.1.132"/>
    <w:basedOn w:val="a7"/>
    <w:next w:val="111111"/>
    <w:rsid w:val="002C1B27"/>
  </w:style>
  <w:style w:type="numbering" w:customStyle="1" w:styleId="1320">
    <w:name w:val="Текущий список132"/>
    <w:rsid w:val="002C1B27"/>
  </w:style>
  <w:style w:type="numbering" w:customStyle="1" w:styleId="32e">
    <w:name w:val="Статья / Раздел32"/>
    <w:basedOn w:val="a7"/>
    <w:next w:val="affffff1"/>
    <w:rsid w:val="002C1B27"/>
  </w:style>
  <w:style w:type="numbering" w:customStyle="1" w:styleId="2320">
    <w:name w:val="Текущий список232"/>
    <w:rsid w:val="002C1B27"/>
  </w:style>
  <w:style w:type="numbering" w:customStyle="1" w:styleId="1ai32">
    <w:name w:val="1 / a / i32"/>
    <w:basedOn w:val="a7"/>
    <w:next w:val="1ai"/>
    <w:rsid w:val="002C1B27"/>
  </w:style>
  <w:style w:type="numbering" w:customStyle="1" w:styleId="622">
    <w:name w:val="Нет списка62"/>
    <w:next w:val="a7"/>
    <w:semiHidden/>
    <w:rsid w:val="002C1B27"/>
  </w:style>
  <w:style w:type="numbering" w:customStyle="1" w:styleId="11111142">
    <w:name w:val="1 / 1.1 / 1.1.142"/>
    <w:basedOn w:val="a7"/>
    <w:next w:val="111111"/>
    <w:rsid w:val="002C1B27"/>
  </w:style>
  <w:style w:type="numbering" w:customStyle="1" w:styleId="1420">
    <w:name w:val="Текущий список142"/>
    <w:rsid w:val="002C1B27"/>
  </w:style>
  <w:style w:type="numbering" w:customStyle="1" w:styleId="424">
    <w:name w:val="Статья / Раздел42"/>
    <w:basedOn w:val="a7"/>
    <w:next w:val="affffff1"/>
    <w:rsid w:val="002C1B27"/>
  </w:style>
  <w:style w:type="numbering" w:customStyle="1" w:styleId="2420">
    <w:name w:val="Текущий список242"/>
    <w:rsid w:val="002C1B27"/>
  </w:style>
  <w:style w:type="numbering" w:customStyle="1" w:styleId="1ai42">
    <w:name w:val="1 / a / i42"/>
    <w:basedOn w:val="a7"/>
    <w:next w:val="1ai"/>
    <w:rsid w:val="002C1B27"/>
  </w:style>
  <w:style w:type="numbering" w:customStyle="1" w:styleId="721">
    <w:name w:val="Нет списка72"/>
    <w:next w:val="a7"/>
    <w:semiHidden/>
    <w:rsid w:val="002C1B27"/>
  </w:style>
  <w:style w:type="numbering" w:customStyle="1" w:styleId="11111152">
    <w:name w:val="1 / 1.1 / 1.1.152"/>
    <w:basedOn w:val="a7"/>
    <w:next w:val="111111"/>
    <w:rsid w:val="002C1B27"/>
  </w:style>
  <w:style w:type="numbering" w:customStyle="1" w:styleId="1520">
    <w:name w:val="Текущий список152"/>
    <w:rsid w:val="002C1B27"/>
  </w:style>
  <w:style w:type="numbering" w:customStyle="1" w:styleId="524">
    <w:name w:val="Статья / Раздел52"/>
    <w:basedOn w:val="a7"/>
    <w:next w:val="affffff1"/>
    <w:rsid w:val="002C1B27"/>
  </w:style>
  <w:style w:type="numbering" w:customStyle="1" w:styleId="2520">
    <w:name w:val="Текущий список252"/>
    <w:rsid w:val="002C1B27"/>
  </w:style>
  <w:style w:type="numbering" w:customStyle="1" w:styleId="1ai52">
    <w:name w:val="1 / a / i52"/>
    <w:basedOn w:val="a7"/>
    <w:next w:val="1ai"/>
    <w:rsid w:val="002C1B27"/>
  </w:style>
  <w:style w:type="numbering" w:customStyle="1" w:styleId="821">
    <w:name w:val="Нет списка82"/>
    <w:next w:val="a7"/>
    <w:semiHidden/>
    <w:rsid w:val="002C1B27"/>
  </w:style>
  <w:style w:type="numbering" w:customStyle="1" w:styleId="11111162">
    <w:name w:val="1 / 1.1 / 1.1.162"/>
    <w:basedOn w:val="a7"/>
    <w:next w:val="111111"/>
    <w:rsid w:val="002C1B27"/>
  </w:style>
  <w:style w:type="numbering" w:customStyle="1" w:styleId="1620">
    <w:name w:val="Текущий список162"/>
    <w:rsid w:val="002C1B27"/>
  </w:style>
  <w:style w:type="numbering" w:customStyle="1" w:styleId="623">
    <w:name w:val="Статья / Раздел62"/>
    <w:basedOn w:val="a7"/>
    <w:next w:val="affffff1"/>
    <w:rsid w:val="002C1B27"/>
  </w:style>
  <w:style w:type="numbering" w:customStyle="1" w:styleId="2620">
    <w:name w:val="Текущий список262"/>
    <w:rsid w:val="002C1B27"/>
  </w:style>
  <w:style w:type="numbering" w:customStyle="1" w:styleId="1ai62">
    <w:name w:val="1 / a / i62"/>
    <w:basedOn w:val="a7"/>
    <w:next w:val="1ai"/>
    <w:rsid w:val="002C1B27"/>
  </w:style>
  <w:style w:type="numbering" w:customStyle="1" w:styleId="920">
    <w:name w:val="Нет списка92"/>
    <w:next w:val="a7"/>
    <w:semiHidden/>
    <w:rsid w:val="002C1B27"/>
  </w:style>
  <w:style w:type="numbering" w:customStyle="1" w:styleId="11111172">
    <w:name w:val="1 / 1.1 / 1.1.172"/>
    <w:basedOn w:val="a7"/>
    <w:next w:val="111111"/>
    <w:rsid w:val="002C1B27"/>
  </w:style>
  <w:style w:type="numbering" w:customStyle="1" w:styleId="1720">
    <w:name w:val="Текущий список172"/>
    <w:rsid w:val="002C1B27"/>
  </w:style>
  <w:style w:type="numbering" w:customStyle="1" w:styleId="722">
    <w:name w:val="Статья / Раздел72"/>
    <w:basedOn w:val="a7"/>
    <w:next w:val="affffff1"/>
    <w:rsid w:val="002C1B27"/>
  </w:style>
  <w:style w:type="numbering" w:customStyle="1" w:styleId="2720">
    <w:name w:val="Текущий список272"/>
    <w:rsid w:val="002C1B27"/>
  </w:style>
  <w:style w:type="numbering" w:customStyle="1" w:styleId="1ai72">
    <w:name w:val="1 / a / i72"/>
    <w:basedOn w:val="a7"/>
    <w:next w:val="1ai"/>
    <w:rsid w:val="002C1B27"/>
  </w:style>
  <w:style w:type="numbering" w:customStyle="1" w:styleId="1020">
    <w:name w:val="Нет списка102"/>
    <w:next w:val="a7"/>
    <w:semiHidden/>
    <w:rsid w:val="002C1B27"/>
  </w:style>
  <w:style w:type="numbering" w:customStyle="1" w:styleId="11111182">
    <w:name w:val="1 / 1.1 / 1.1.182"/>
    <w:basedOn w:val="a7"/>
    <w:next w:val="111111"/>
    <w:rsid w:val="002C1B27"/>
  </w:style>
  <w:style w:type="numbering" w:customStyle="1" w:styleId="1820">
    <w:name w:val="Текущий список182"/>
    <w:rsid w:val="002C1B27"/>
  </w:style>
  <w:style w:type="numbering" w:customStyle="1" w:styleId="822">
    <w:name w:val="Статья / Раздел82"/>
    <w:basedOn w:val="a7"/>
    <w:next w:val="affffff1"/>
    <w:rsid w:val="002C1B27"/>
  </w:style>
  <w:style w:type="numbering" w:customStyle="1" w:styleId="282">
    <w:name w:val="Текущий список282"/>
    <w:rsid w:val="002C1B27"/>
  </w:style>
  <w:style w:type="numbering" w:customStyle="1" w:styleId="1ai82">
    <w:name w:val="1 / a / i82"/>
    <w:basedOn w:val="a7"/>
    <w:next w:val="1ai"/>
    <w:rsid w:val="002C1B27"/>
  </w:style>
  <w:style w:type="numbering" w:customStyle="1" w:styleId="169">
    <w:name w:val="Нет списка16"/>
    <w:next w:val="a7"/>
    <w:semiHidden/>
    <w:rsid w:val="003A29B1"/>
  </w:style>
  <w:style w:type="numbering" w:customStyle="1" w:styleId="WW8Num64">
    <w:name w:val="WW8Num64"/>
    <w:rsid w:val="003A29B1"/>
  </w:style>
  <w:style w:type="numbering" w:customStyle="1" w:styleId="WW8Num14">
    <w:name w:val="WW8Num14"/>
    <w:rsid w:val="003A29B1"/>
  </w:style>
  <w:style w:type="numbering" w:customStyle="1" w:styleId="WW8Num24">
    <w:name w:val="WW8Num24"/>
    <w:rsid w:val="003A29B1"/>
  </w:style>
  <w:style w:type="numbering" w:customStyle="1" w:styleId="WW8Num113">
    <w:name w:val="WW8Num113"/>
    <w:rsid w:val="003A29B1"/>
    <w:pPr>
      <w:numPr>
        <w:numId w:val="33"/>
      </w:numPr>
    </w:pPr>
  </w:style>
  <w:style w:type="numbering" w:customStyle="1" w:styleId="WW8Num213">
    <w:name w:val="WW8Num213"/>
    <w:rsid w:val="003A29B1"/>
  </w:style>
  <w:style w:type="numbering" w:customStyle="1" w:styleId="WW8Num613">
    <w:name w:val="WW8Num613"/>
    <w:rsid w:val="003A29B1"/>
  </w:style>
  <w:style w:type="numbering" w:customStyle="1" w:styleId="179">
    <w:name w:val="Нет списка17"/>
    <w:next w:val="a7"/>
    <w:uiPriority w:val="99"/>
    <w:semiHidden/>
    <w:unhideWhenUsed/>
    <w:rsid w:val="003A29B1"/>
  </w:style>
  <w:style w:type="numbering" w:customStyle="1" w:styleId="11111113">
    <w:name w:val="1 / 1.1 / 1.1.113"/>
    <w:basedOn w:val="a7"/>
    <w:next w:val="111111"/>
    <w:unhideWhenUsed/>
    <w:rsid w:val="003A29B1"/>
    <w:pPr>
      <w:numPr>
        <w:numId w:val="15"/>
      </w:numPr>
    </w:pPr>
  </w:style>
  <w:style w:type="numbering" w:customStyle="1" w:styleId="113">
    <w:name w:val="Текущий список113"/>
    <w:rsid w:val="003A29B1"/>
    <w:pPr>
      <w:numPr>
        <w:numId w:val="16"/>
      </w:numPr>
    </w:pPr>
  </w:style>
  <w:style w:type="numbering" w:customStyle="1" w:styleId="13">
    <w:name w:val="Статья / Раздел13"/>
    <w:basedOn w:val="a7"/>
    <w:next w:val="affffff1"/>
    <w:unhideWhenUsed/>
    <w:rsid w:val="003A29B1"/>
    <w:pPr>
      <w:numPr>
        <w:numId w:val="17"/>
      </w:numPr>
    </w:pPr>
  </w:style>
  <w:style w:type="numbering" w:customStyle="1" w:styleId="213">
    <w:name w:val="Текущий список213"/>
    <w:rsid w:val="003A29B1"/>
    <w:pPr>
      <w:numPr>
        <w:numId w:val="18"/>
      </w:numPr>
    </w:pPr>
  </w:style>
  <w:style w:type="numbering" w:customStyle="1" w:styleId="1ai13">
    <w:name w:val="1 / a / i13"/>
    <w:basedOn w:val="a7"/>
    <w:next w:val="1ai"/>
    <w:unhideWhenUsed/>
    <w:rsid w:val="003A29B1"/>
    <w:pPr>
      <w:numPr>
        <w:numId w:val="19"/>
      </w:numPr>
    </w:pPr>
  </w:style>
  <w:style w:type="numbering" w:customStyle="1" w:styleId="239">
    <w:name w:val="Нет списка23"/>
    <w:next w:val="a7"/>
    <w:uiPriority w:val="99"/>
    <w:semiHidden/>
    <w:unhideWhenUsed/>
    <w:rsid w:val="003A29B1"/>
  </w:style>
  <w:style w:type="numbering" w:customStyle="1" w:styleId="11111114">
    <w:name w:val="1 / 1.1 / 1.1.114"/>
    <w:basedOn w:val="a7"/>
    <w:next w:val="111111"/>
    <w:semiHidden/>
    <w:unhideWhenUsed/>
    <w:rsid w:val="003A29B1"/>
  </w:style>
  <w:style w:type="numbering" w:customStyle="1" w:styleId="114">
    <w:name w:val="Текущий список114"/>
    <w:rsid w:val="003A29B1"/>
    <w:pPr>
      <w:numPr>
        <w:numId w:val="37"/>
      </w:numPr>
    </w:pPr>
  </w:style>
  <w:style w:type="numbering" w:customStyle="1" w:styleId="14">
    <w:name w:val="Статья / Раздел14"/>
    <w:basedOn w:val="a7"/>
    <w:next w:val="affffff1"/>
    <w:semiHidden/>
    <w:unhideWhenUsed/>
    <w:rsid w:val="003A29B1"/>
    <w:pPr>
      <w:numPr>
        <w:numId w:val="34"/>
      </w:numPr>
    </w:pPr>
  </w:style>
  <w:style w:type="numbering" w:customStyle="1" w:styleId="214">
    <w:name w:val="Текущий список214"/>
    <w:rsid w:val="003A29B1"/>
    <w:pPr>
      <w:numPr>
        <w:numId w:val="22"/>
      </w:numPr>
    </w:pPr>
  </w:style>
  <w:style w:type="numbering" w:customStyle="1" w:styleId="1ai14">
    <w:name w:val="1 / a / i14"/>
    <w:basedOn w:val="a7"/>
    <w:next w:val="1ai"/>
    <w:semiHidden/>
    <w:unhideWhenUsed/>
    <w:rsid w:val="003A29B1"/>
    <w:pPr>
      <w:numPr>
        <w:numId w:val="38"/>
      </w:numPr>
    </w:pPr>
  </w:style>
  <w:style w:type="numbering" w:customStyle="1" w:styleId="336">
    <w:name w:val="Нет списка33"/>
    <w:next w:val="a7"/>
    <w:semiHidden/>
    <w:rsid w:val="003A29B1"/>
  </w:style>
  <w:style w:type="numbering" w:customStyle="1" w:styleId="11111123">
    <w:name w:val="1 / 1.1 / 1.1.123"/>
    <w:basedOn w:val="a7"/>
    <w:next w:val="111111"/>
    <w:rsid w:val="003A29B1"/>
  </w:style>
  <w:style w:type="numbering" w:customStyle="1" w:styleId="1230">
    <w:name w:val="Текущий список123"/>
    <w:rsid w:val="003A29B1"/>
  </w:style>
  <w:style w:type="numbering" w:customStyle="1" w:styleId="23a">
    <w:name w:val="Статья / Раздел23"/>
    <w:basedOn w:val="a7"/>
    <w:next w:val="affffff1"/>
    <w:rsid w:val="003A29B1"/>
  </w:style>
  <w:style w:type="numbering" w:customStyle="1" w:styleId="2230">
    <w:name w:val="Текущий список223"/>
    <w:rsid w:val="003A29B1"/>
  </w:style>
  <w:style w:type="numbering" w:customStyle="1" w:styleId="1ai23">
    <w:name w:val="1 / a / i23"/>
    <w:basedOn w:val="a7"/>
    <w:next w:val="1ai"/>
    <w:rsid w:val="003A29B1"/>
  </w:style>
  <w:style w:type="numbering" w:customStyle="1" w:styleId="433">
    <w:name w:val="Нет списка43"/>
    <w:next w:val="a7"/>
    <w:uiPriority w:val="99"/>
    <w:semiHidden/>
    <w:unhideWhenUsed/>
    <w:rsid w:val="003A29B1"/>
  </w:style>
  <w:style w:type="numbering" w:customStyle="1" w:styleId="532">
    <w:name w:val="Нет списка53"/>
    <w:next w:val="a7"/>
    <w:semiHidden/>
    <w:rsid w:val="003A29B1"/>
  </w:style>
  <w:style w:type="numbering" w:customStyle="1" w:styleId="11111133">
    <w:name w:val="1 / 1.1 / 1.1.133"/>
    <w:basedOn w:val="a7"/>
    <w:next w:val="111111"/>
    <w:rsid w:val="003A29B1"/>
  </w:style>
  <w:style w:type="numbering" w:customStyle="1" w:styleId="1330">
    <w:name w:val="Текущий список133"/>
    <w:rsid w:val="003A29B1"/>
  </w:style>
  <w:style w:type="numbering" w:customStyle="1" w:styleId="337">
    <w:name w:val="Статья / Раздел33"/>
    <w:basedOn w:val="a7"/>
    <w:next w:val="affffff1"/>
    <w:rsid w:val="003A29B1"/>
  </w:style>
  <w:style w:type="numbering" w:customStyle="1" w:styleId="2330">
    <w:name w:val="Текущий список233"/>
    <w:rsid w:val="003A29B1"/>
  </w:style>
  <w:style w:type="numbering" w:customStyle="1" w:styleId="1ai33">
    <w:name w:val="1 / a / i33"/>
    <w:basedOn w:val="a7"/>
    <w:next w:val="1ai"/>
    <w:rsid w:val="003A29B1"/>
  </w:style>
  <w:style w:type="numbering" w:customStyle="1" w:styleId="631">
    <w:name w:val="Нет списка63"/>
    <w:next w:val="a7"/>
    <w:semiHidden/>
    <w:rsid w:val="003A29B1"/>
  </w:style>
  <w:style w:type="numbering" w:customStyle="1" w:styleId="11111143">
    <w:name w:val="1 / 1.1 / 1.1.143"/>
    <w:basedOn w:val="a7"/>
    <w:next w:val="111111"/>
    <w:rsid w:val="003A29B1"/>
  </w:style>
  <w:style w:type="numbering" w:customStyle="1" w:styleId="1430">
    <w:name w:val="Текущий список143"/>
    <w:rsid w:val="003A29B1"/>
  </w:style>
  <w:style w:type="numbering" w:customStyle="1" w:styleId="434">
    <w:name w:val="Статья / Раздел43"/>
    <w:basedOn w:val="a7"/>
    <w:next w:val="affffff1"/>
    <w:rsid w:val="003A29B1"/>
  </w:style>
  <w:style w:type="numbering" w:customStyle="1" w:styleId="2430">
    <w:name w:val="Текущий список243"/>
    <w:rsid w:val="003A29B1"/>
  </w:style>
  <w:style w:type="numbering" w:customStyle="1" w:styleId="1ai43">
    <w:name w:val="1 / a / i43"/>
    <w:basedOn w:val="a7"/>
    <w:next w:val="1ai"/>
    <w:rsid w:val="003A29B1"/>
  </w:style>
  <w:style w:type="numbering" w:customStyle="1" w:styleId="731">
    <w:name w:val="Нет списка73"/>
    <w:next w:val="a7"/>
    <w:semiHidden/>
    <w:rsid w:val="003A29B1"/>
  </w:style>
  <w:style w:type="numbering" w:customStyle="1" w:styleId="11111153">
    <w:name w:val="1 / 1.1 / 1.1.153"/>
    <w:basedOn w:val="a7"/>
    <w:next w:val="111111"/>
    <w:rsid w:val="003A29B1"/>
  </w:style>
  <w:style w:type="numbering" w:customStyle="1" w:styleId="1530">
    <w:name w:val="Текущий список153"/>
    <w:rsid w:val="003A29B1"/>
  </w:style>
  <w:style w:type="numbering" w:customStyle="1" w:styleId="533">
    <w:name w:val="Статья / Раздел53"/>
    <w:basedOn w:val="a7"/>
    <w:next w:val="affffff1"/>
    <w:rsid w:val="003A29B1"/>
  </w:style>
  <w:style w:type="numbering" w:customStyle="1" w:styleId="2530">
    <w:name w:val="Текущий список253"/>
    <w:rsid w:val="003A29B1"/>
  </w:style>
  <w:style w:type="numbering" w:customStyle="1" w:styleId="1ai53">
    <w:name w:val="1 / a / i53"/>
    <w:basedOn w:val="a7"/>
    <w:next w:val="1ai"/>
    <w:rsid w:val="003A29B1"/>
  </w:style>
  <w:style w:type="numbering" w:customStyle="1" w:styleId="831">
    <w:name w:val="Нет списка83"/>
    <w:next w:val="a7"/>
    <w:semiHidden/>
    <w:rsid w:val="003A29B1"/>
  </w:style>
  <w:style w:type="numbering" w:customStyle="1" w:styleId="11111163">
    <w:name w:val="1 / 1.1 / 1.1.163"/>
    <w:basedOn w:val="a7"/>
    <w:next w:val="111111"/>
    <w:rsid w:val="003A29B1"/>
  </w:style>
  <w:style w:type="numbering" w:customStyle="1" w:styleId="1630">
    <w:name w:val="Текущий список163"/>
    <w:rsid w:val="003A29B1"/>
  </w:style>
  <w:style w:type="numbering" w:customStyle="1" w:styleId="632">
    <w:name w:val="Статья / Раздел63"/>
    <w:basedOn w:val="a7"/>
    <w:next w:val="affffff1"/>
    <w:rsid w:val="003A29B1"/>
  </w:style>
  <w:style w:type="numbering" w:customStyle="1" w:styleId="2630">
    <w:name w:val="Текущий список263"/>
    <w:rsid w:val="003A29B1"/>
  </w:style>
  <w:style w:type="numbering" w:customStyle="1" w:styleId="1ai63">
    <w:name w:val="1 / a / i63"/>
    <w:basedOn w:val="a7"/>
    <w:next w:val="1ai"/>
    <w:rsid w:val="003A29B1"/>
  </w:style>
  <w:style w:type="numbering" w:customStyle="1" w:styleId="930">
    <w:name w:val="Нет списка93"/>
    <w:next w:val="a7"/>
    <w:semiHidden/>
    <w:rsid w:val="003A29B1"/>
  </w:style>
  <w:style w:type="numbering" w:customStyle="1" w:styleId="11111173">
    <w:name w:val="1 / 1.1 / 1.1.173"/>
    <w:basedOn w:val="a7"/>
    <w:next w:val="111111"/>
    <w:rsid w:val="003A29B1"/>
  </w:style>
  <w:style w:type="numbering" w:customStyle="1" w:styleId="1730">
    <w:name w:val="Текущий список173"/>
    <w:rsid w:val="003A29B1"/>
  </w:style>
  <w:style w:type="numbering" w:customStyle="1" w:styleId="732">
    <w:name w:val="Статья / Раздел73"/>
    <w:basedOn w:val="a7"/>
    <w:next w:val="affffff1"/>
    <w:rsid w:val="003A29B1"/>
  </w:style>
  <w:style w:type="numbering" w:customStyle="1" w:styleId="2730">
    <w:name w:val="Текущий список273"/>
    <w:rsid w:val="003A29B1"/>
  </w:style>
  <w:style w:type="numbering" w:customStyle="1" w:styleId="1ai73">
    <w:name w:val="1 / a / i73"/>
    <w:basedOn w:val="a7"/>
    <w:next w:val="1ai"/>
    <w:rsid w:val="003A29B1"/>
  </w:style>
  <w:style w:type="numbering" w:customStyle="1" w:styleId="1030">
    <w:name w:val="Нет списка103"/>
    <w:next w:val="a7"/>
    <w:semiHidden/>
    <w:rsid w:val="003A29B1"/>
  </w:style>
  <w:style w:type="numbering" w:customStyle="1" w:styleId="11111183">
    <w:name w:val="1 / 1.1 / 1.1.183"/>
    <w:basedOn w:val="a7"/>
    <w:next w:val="111111"/>
    <w:rsid w:val="003A29B1"/>
  </w:style>
  <w:style w:type="numbering" w:customStyle="1" w:styleId="1830">
    <w:name w:val="Текущий список183"/>
    <w:rsid w:val="003A29B1"/>
  </w:style>
  <w:style w:type="numbering" w:customStyle="1" w:styleId="832">
    <w:name w:val="Статья / Раздел83"/>
    <w:basedOn w:val="a7"/>
    <w:next w:val="affffff1"/>
    <w:rsid w:val="003A29B1"/>
  </w:style>
  <w:style w:type="numbering" w:customStyle="1" w:styleId="283">
    <w:name w:val="Текущий список283"/>
    <w:rsid w:val="003A29B1"/>
  </w:style>
  <w:style w:type="numbering" w:customStyle="1" w:styleId="1ai83">
    <w:name w:val="1 / a / i83"/>
    <w:basedOn w:val="a7"/>
    <w:next w:val="1ai"/>
    <w:rsid w:val="003A29B1"/>
  </w:style>
  <w:style w:type="numbering" w:customStyle="1" w:styleId="184">
    <w:name w:val="Нет списка18"/>
    <w:next w:val="a7"/>
    <w:uiPriority w:val="99"/>
    <w:semiHidden/>
    <w:rsid w:val="00AB2D80"/>
  </w:style>
  <w:style w:type="character" w:customStyle="1" w:styleId="5f2">
    <w:name w:val="Основной текст с отступом Знак5"/>
    <w:aliases w:val="Основной текст с отступом Знак1 Знак1,Основной текст с отступом Знак Знак Знак1,Знак44 Знак Знак Знак2,Знак21 Знак Знак1,Знак21 Знак Знак Знак Знак2,Знак21 Знак2"/>
    <w:semiHidden/>
    <w:locked/>
    <w:rsid w:val="00AB2D80"/>
    <w:rPr>
      <w:sz w:val="24"/>
      <w:szCs w:val="24"/>
      <w:lang w:val="ru-RU" w:eastAsia="ru-RU" w:bidi="ar-SA"/>
    </w:rPr>
  </w:style>
  <w:style w:type="character" w:customStyle="1" w:styleId="13c">
    <w:name w:val="Знак13"/>
    <w:locked/>
    <w:rsid w:val="00AB2D80"/>
    <w:rPr>
      <w:rFonts w:ascii="Times New Roman" w:hAnsi="Times New Roman" w:cs="Times New Roman" w:hint="default"/>
      <w:snapToGrid w:val="0"/>
      <w:sz w:val="24"/>
      <w:szCs w:val="24"/>
      <w:lang w:val="ru-RU" w:eastAsia="ru-RU"/>
    </w:rPr>
  </w:style>
  <w:style w:type="numbering" w:customStyle="1" w:styleId="11111115">
    <w:name w:val="1 / 1.1 / 1.1.115"/>
    <w:basedOn w:val="a7"/>
    <w:next w:val="111111"/>
    <w:unhideWhenUsed/>
    <w:rsid w:val="00AB2D80"/>
  </w:style>
  <w:style w:type="numbering" w:customStyle="1" w:styleId="1150">
    <w:name w:val="Текущий список115"/>
    <w:rsid w:val="00AB2D80"/>
  </w:style>
  <w:style w:type="numbering" w:customStyle="1" w:styleId="15a">
    <w:name w:val="Статья / Раздел15"/>
    <w:basedOn w:val="a7"/>
    <w:next w:val="affffff1"/>
    <w:unhideWhenUsed/>
    <w:rsid w:val="00AB2D80"/>
  </w:style>
  <w:style w:type="numbering" w:customStyle="1" w:styleId="2150">
    <w:name w:val="Текущий список215"/>
    <w:rsid w:val="00AB2D80"/>
  </w:style>
  <w:style w:type="numbering" w:customStyle="1" w:styleId="1ai15">
    <w:name w:val="1 / a / i15"/>
    <w:basedOn w:val="a7"/>
    <w:next w:val="1ai"/>
    <w:unhideWhenUsed/>
    <w:rsid w:val="00AB2D80"/>
  </w:style>
  <w:style w:type="paragraph" w:customStyle="1" w:styleId="4f4">
    <w:name w:val="Знак Знак4"/>
    <w:basedOn w:val="a4"/>
    <w:rsid w:val="00AB2D80"/>
    <w:pPr>
      <w:spacing w:before="100" w:beforeAutospacing="1" w:after="100" w:afterAutospacing="1" w:line="240" w:lineRule="auto"/>
    </w:pPr>
    <w:rPr>
      <w:rFonts w:ascii="Tahoma" w:hAnsi="Tahoma"/>
      <w:sz w:val="20"/>
      <w:szCs w:val="20"/>
      <w:lang w:val="en-US"/>
    </w:rPr>
  </w:style>
  <w:style w:type="paragraph" w:customStyle="1" w:styleId="419">
    <w:name w:val="Знак Знак4 Знак Знак Знак1 Знак"/>
    <w:basedOn w:val="a4"/>
    <w:rsid w:val="00AB2D80"/>
    <w:pPr>
      <w:spacing w:before="100" w:beforeAutospacing="1" w:after="100" w:afterAutospacing="1" w:line="240" w:lineRule="auto"/>
    </w:pPr>
    <w:rPr>
      <w:rFonts w:ascii="Tahoma" w:hAnsi="Tahoma"/>
      <w:sz w:val="20"/>
      <w:szCs w:val="20"/>
      <w:lang w:val="en-US"/>
    </w:rPr>
  </w:style>
  <w:style w:type="numbering" w:customStyle="1" w:styleId="193">
    <w:name w:val="Нет списка19"/>
    <w:next w:val="a7"/>
    <w:semiHidden/>
    <w:rsid w:val="00AB2D80"/>
  </w:style>
  <w:style w:type="paragraph" w:customStyle="1" w:styleId="font8">
    <w:name w:val="font8"/>
    <w:basedOn w:val="a4"/>
    <w:rsid w:val="00AB2D80"/>
    <w:pPr>
      <w:spacing w:before="100" w:beforeAutospacing="1" w:after="100" w:afterAutospacing="1" w:line="240" w:lineRule="auto"/>
    </w:pPr>
    <w:rPr>
      <w:rFonts w:ascii="Tahoma" w:hAnsi="Tahoma" w:cs="Tahoma"/>
      <w:b/>
      <w:bCs/>
      <w:color w:val="000000"/>
      <w:sz w:val="16"/>
      <w:szCs w:val="16"/>
    </w:rPr>
  </w:style>
  <w:style w:type="paragraph" w:customStyle="1" w:styleId="font9">
    <w:name w:val="font9"/>
    <w:basedOn w:val="a4"/>
    <w:rsid w:val="00AB2D80"/>
    <w:pPr>
      <w:spacing w:before="100" w:beforeAutospacing="1" w:after="100" w:afterAutospacing="1" w:line="240" w:lineRule="auto"/>
    </w:pPr>
    <w:rPr>
      <w:rFonts w:ascii="Tahoma" w:hAnsi="Tahoma" w:cs="Tahoma"/>
      <w:color w:val="000000"/>
      <w:sz w:val="16"/>
      <w:szCs w:val="16"/>
    </w:rPr>
  </w:style>
  <w:style w:type="paragraph" w:customStyle="1" w:styleId="font10">
    <w:name w:val="font10"/>
    <w:basedOn w:val="a4"/>
    <w:rsid w:val="00AB2D80"/>
    <w:pPr>
      <w:spacing w:before="100" w:beforeAutospacing="1" w:after="100" w:afterAutospacing="1" w:line="240" w:lineRule="auto"/>
    </w:pPr>
    <w:rPr>
      <w:rFonts w:ascii="Times New Roman CYR" w:hAnsi="Times New Roman CYR" w:cs="Times New Roman CYR"/>
      <w:sz w:val="12"/>
      <w:szCs w:val="12"/>
    </w:rPr>
  </w:style>
  <w:style w:type="paragraph" w:customStyle="1" w:styleId="font11">
    <w:name w:val="font11"/>
    <w:basedOn w:val="a4"/>
    <w:rsid w:val="00AB2D80"/>
    <w:pPr>
      <w:spacing w:before="100" w:beforeAutospacing="1" w:after="100" w:afterAutospacing="1" w:line="240" w:lineRule="auto"/>
    </w:pPr>
    <w:rPr>
      <w:rFonts w:ascii="Times New Roman CYR" w:hAnsi="Times New Roman CYR" w:cs="Times New Roman CYR"/>
      <w:sz w:val="12"/>
      <w:szCs w:val="12"/>
    </w:rPr>
  </w:style>
  <w:style w:type="numbering" w:customStyle="1" w:styleId="201">
    <w:name w:val="Нет списка20"/>
    <w:next w:val="a7"/>
    <w:uiPriority w:val="99"/>
    <w:semiHidden/>
    <w:rsid w:val="00D525DB"/>
  </w:style>
  <w:style w:type="numbering" w:customStyle="1" w:styleId="11111116">
    <w:name w:val="1 / 1.1 / 1.1.116"/>
    <w:basedOn w:val="a7"/>
    <w:next w:val="111111"/>
    <w:unhideWhenUsed/>
    <w:rsid w:val="00D525DB"/>
  </w:style>
  <w:style w:type="numbering" w:customStyle="1" w:styleId="1160">
    <w:name w:val="Текущий список116"/>
    <w:rsid w:val="00D525DB"/>
  </w:style>
  <w:style w:type="numbering" w:customStyle="1" w:styleId="16a">
    <w:name w:val="Статья / Раздел16"/>
    <w:basedOn w:val="a7"/>
    <w:next w:val="affffff1"/>
    <w:unhideWhenUsed/>
    <w:rsid w:val="00D525DB"/>
  </w:style>
  <w:style w:type="numbering" w:customStyle="1" w:styleId="2160">
    <w:name w:val="Текущий список216"/>
    <w:rsid w:val="00D525DB"/>
  </w:style>
  <w:style w:type="numbering" w:customStyle="1" w:styleId="1ai16">
    <w:name w:val="1 / a / i16"/>
    <w:basedOn w:val="a7"/>
    <w:next w:val="1ai"/>
    <w:unhideWhenUsed/>
    <w:rsid w:val="00D525DB"/>
  </w:style>
  <w:style w:type="numbering" w:customStyle="1" w:styleId="1101">
    <w:name w:val="Нет списка110"/>
    <w:next w:val="a7"/>
    <w:semiHidden/>
    <w:rsid w:val="00D525DB"/>
  </w:style>
  <w:style w:type="numbering" w:customStyle="1" w:styleId="248">
    <w:name w:val="Нет списка24"/>
    <w:next w:val="a7"/>
    <w:uiPriority w:val="99"/>
    <w:semiHidden/>
    <w:rsid w:val="00753383"/>
  </w:style>
  <w:style w:type="numbering" w:customStyle="1" w:styleId="11111117">
    <w:name w:val="1 / 1.1 / 1.1.117"/>
    <w:basedOn w:val="a7"/>
    <w:next w:val="111111"/>
    <w:unhideWhenUsed/>
    <w:rsid w:val="00753383"/>
  </w:style>
  <w:style w:type="numbering" w:customStyle="1" w:styleId="1170">
    <w:name w:val="Текущий список117"/>
    <w:rsid w:val="00753383"/>
  </w:style>
  <w:style w:type="numbering" w:customStyle="1" w:styleId="17a">
    <w:name w:val="Статья / Раздел17"/>
    <w:basedOn w:val="a7"/>
    <w:next w:val="affffff1"/>
    <w:unhideWhenUsed/>
    <w:rsid w:val="00753383"/>
  </w:style>
  <w:style w:type="numbering" w:customStyle="1" w:styleId="2170">
    <w:name w:val="Текущий список217"/>
    <w:rsid w:val="00753383"/>
  </w:style>
  <w:style w:type="numbering" w:customStyle="1" w:styleId="1ai17">
    <w:name w:val="1 / a / i17"/>
    <w:basedOn w:val="a7"/>
    <w:next w:val="1ai"/>
    <w:unhideWhenUsed/>
    <w:rsid w:val="00753383"/>
  </w:style>
  <w:style w:type="numbering" w:customStyle="1" w:styleId="1112">
    <w:name w:val="Нет списка111"/>
    <w:next w:val="a7"/>
    <w:semiHidden/>
    <w:rsid w:val="00753383"/>
  </w:style>
  <w:style w:type="numbering" w:customStyle="1" w:styleId="25c">
    <w:name w:val="Нет списка25"/>
    <w:next w:val="a7"/>
    <w:uiPriority w:val="99"/>
    <w:semiHidden/>
    <w:rsid w:val="00CA56EA"/>
  </w:style>
  <w:style w:type="numbering" w:customStyle="1" w:styleId="11111118">
    <w:name w:val="1 / 1.1 / 1.1.118"/>
    <w:basedOn w:val="a7"/>
    <w:next w:val="111111"/>
    <w:unhideWhenUsed/>
    <w:rsid w:val="00CA56EA"/>
  </w:style>
  <w:style w:type="numbering" w:customStyle="1" w:styleId="1180">
    <w:name w:val="Текущий список118"/>
    <w:rsid w:val="00CA56EA"/>
  </w:style>
  <w:style w:type="numbering" w:customStyle="1" w:styleId="185">
    <w:name w:val="Статья / Раздел18"/>
    <w:basedOn w:val="a7"/>
    <w:next w:val="affffff1"/>
    <w:unhideWhenUsed/>
    <w:rsid w:val="00CA56EA"/>
  </w:style>
  <w:style w:type="numbering" w:customStyle="1" w:styleId="2180">
    <w:name w:val="Текущий список218"/>
    <w:rsid w:val="00CA56EA"/>
  </w:style>
  <w:style w:type="numbering" w:customStyle="1" w:styleId="1ai18">
    <w:name w:val="1 / a / i18"/>
    <w:basedOn w:val="a7"/>
    <w:next w:val="1ai"/>
    <w:unhideWhenUsed/>
    <w:rsid w:val="00CA56EA"/>
  </w:style>
  <w:style w:type="numbering" w:customStyle="1" w:styleId="1121">
    <w:name w:val="Нет списка112"/>
    <w:next w:val="a7"/>
    <w:semiHidden/>
    <w:rsid w:val="00CA56EA"/>
  </w:style>
  <w:style w:type="numbering" w:customStyle="1" w:styleId="268">
    <w:name w:val="Нет списка26"/>
    <w:next w:val="a7"/>
    <w:uiPriority w:val="99"/>
    <w:semiHidden/>
    <w:rsid w:val="002062BA"/>
  </w:style>
  <w:style w:type="numbering" w:customStyle="1" w:styleId="11111119">
    <w:name w:val="1 / 1.1 / 1.1.119"/>
    <w:basedOn w:val="a7"/>
    <w:next w:val="111111"/>
    <w:unhideWhenUsed/>
    <w:rsid w:val="002062BA"/>
  </w:style>
  <w:style w:type="numbering" w:customStyle="1" w:styleId="1190">
    <w:name w:val="Текущий список119"/>
    <w:rsid w:val="002062BA"/>
  </w:style>
  <w:style w:type="numbering" w:customStyle="1" w:styleId="194">
    <w:name w:val="Статья / Раздел19"/>
    <w:basedOn w:val="a7"/>
    <w:next w:val="affffff1"/>
    <w:unhideWhenUsed/>
    <w:rsid w:val="002062BA"/>
  </w:style>
  <w:style w:type="numbering" w:customStyle="1" w:styleId="219">
    <w:name w:val="Текущий список219"/>
    <w:rsid w:val="002062BA"/>
    <w:pPr>
      <w:numPr>
        <w:numId w:val="35"/>
      </w:numPr>
    </w:pPr>
  </w:style>
  <w:style w:type="numbering" w:customStyle="1" w:styleId="1ai19">
    <w:name w:val="1 / a / i19"/>
    <w:basedOn w:val="a7"/>
    <w:next w:val="1ai"/>
    <w:unhideWhenUsed/>
    <w:rsid w:val="002062BA"/>
    <w:pPr>
      <w:numPr>
        <w:numId w:val="10"/>
      </w:numPr>
    </w:pPr>
  </w:style>
  <w:style w:type="numbering" w:customStyle="1" w:styleId="1130">
    <w:name w:val="Нет списка113"/>
    <w:next w:val="a7"/>
    <w:semiHidden/>
    <w:rsid w:val="002062BA"/>
  </w:style>
  <w:style w:type="numbering" w:customStyle="1" w:styleId="278">
    <w:name w:val="Нет списка27"/>
    <w:next w:val="a7"/>
    <w:semiHidden/>
    <w:rsid w:val="00835D65"/>
  </w:style>
  <w:style w:type="table" w:customStyle="1" w:styleId="96">
    <w:name w:val="Сетка таблицы9"/>
    <w:basedOn w:val="a6"/>
    <w:next w:val="ae"/>
    <w:semiHidden/>
    <w:rsid w:val="00835D6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Простая таблица 18"/>
    <w:basedOn w:val="a6"/>
    <w:next w:val="1ff7"/>
    <w:semiHidden/>
    <w:rsid w:val="00835D65"/>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84">
    <w:name w:val="Простая таблица 28"/>
    <w:basedOn w:val="a6"/>
    <w:next w:val="2f5"/>
    <w:semiHidden/>
    <w:rsid w:val="00835D65"/>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80">
    <w:name w:val="Простая таблица 38"/>
    <w:basedOn w:val="a6"/>
    <w:next w:val="3f3"/>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7">
    <w:name w:val="Классическая таблица 18"/>
    <w:basedOn w:val="a6"/>
    <w:next w:val="1ff8"/>
    <w:semiHidden/>
    <w:rsid w:val="00835D65"/>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5">
    <w:name w:val="Классическая таблица 28"/>
    <w:basedOn w:val="a6"/>
    <w:next w:val="2f6"/>
    <w:semiHidden/>
    <w:rsid w:val="00835D65"/>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81">
    <w:name w:val="Классическая таблица 38"/>
    <w:basedOn w:val="a6"/>
    <w:next w:val="3f4"/>
    <w:semiHidden/>
    <w:rsid w:val="00835D65"/>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6"/>
    <w:next w:val="44"/>
    <w:semiHidden/>
    <w:rsid w:val="00835D65"/>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8">
    <w:name w:val="Цветная таблица 18"/>
    <w:basedOn w:val="a6"/>
    <w:next w:val="1ff9"/>
    <w:semiHidden/>
    <w:rsid w:val="00835D65"/>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86">
    <w:name w:val="Цветная таблица 28"/>
    <w:basedOn w:val="a6"/>
    <w:next w:val="2f7"/>
    <w:semiHidden/>
    <w:rsid w:val="00835D65"/>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82">
    <w:name w:val="Цветная таблица 38"/>
    <w:basedOn w:val="a6"/>
    <w:next w:val="3f5"/>
    <w:semiHidden/>
    <w:rsid w:val="00835D65"/>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9">
    <w:name w:val="Столбцы таблицы 18"/>
    <w:basedOn w:val="a6"/>
    <w:next w:val="1ffa"/>
    <w:semiHidden/>
    <w:rsid w:val="00835D65"/>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7">
    <w:name w:val="Столбцы таблицы 28"/>
    <w:basedOn w:val="a6"/>
    <w:next w:val="2f8"/>
    <w:semiHidden/>
    <w:rsid w:val="00835D65"/>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3">
    <w:name w:val="Столбцы таблицы 38"/>
    <w:basedOn w:val="a6"/>
    <w:next w:val="3f6"/>
    <w:semiHidden/>
    <w:rsid w:val="00835D65"/>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81">
    <w:name w:val="Столбцы таблицы 48"/>
    <w:basedOn w:val="a6"/>
    <w:next w:val="45"/>
    <w:semiHidden/>
    <w:rsid w:val="00835D65"/>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80">
    <w:name w:val="Столбцы таблицы 58"/>
    <w:basedOn w:val="a6"/>
    <w:next w:val="55"/>
    <w:semiHidden/>
    <w:rsid w:val="00835D65"/>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8a">
    <w:name w:val="Сетка таблицы 18"/>
    <w:basedOn w:val="a6"/>
    <w:next w:val="1ffb"/>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8">
    <w:name w:val="Сетка таблицы 28"/>
    <w:basedOn w:val="a6"/>
    <w:next w:val="2f9"/>
    <w:semiHidden/>
    <w:rsid w:val="00835D65"/>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84">
    <w:name w:val="Сетка таблицы 38"/>
    <w:basedOn w:val="a6"/>
    <w:next w:val="3f7"/>
    <w:semiHidden/>
    <w:rsid w:val="00835D65"/>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82">
    <w:name w:val="Сетка таблицы 48"/>
    <w:basedOn w:val="a6"/>
    <w:next w:val="46"/>
    <w:semiHidden/>
    <w:rsid w:val="00835D65"/>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81">
    <w:name w:val="Сетка таблицы 58"/>
    <w:basedOn w:val="a6"/>
    <w:next w:val="56"/>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80">
    <w:name w:val="Сетка таблицы 68"/>
    <w:basedOn w:val="a6"/>
    <w:next w:val="63"/>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80">
    <w:name w:val="Сетка таблицы 78"/>
    <w:basedOn w:val="a6"/>
    <w:next w:val="73"/>
    <w:semiHidden/>
    <w:rsid w:val="00835D65"/>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80">
    <w:name w:val="Сетка таблицы 88"/>
    <w:basedOn w:val="a6"/>
    <w:next w:val="82"/>
    <w:semiHidden/>
    <w:rsid w:val="00835D65"/>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8">
    <w:name w:val="Таблица-список 18"/>
    <w:basedOn w:val="a6"/>
    <w:next w:val="-10"/>
    <w:semiHidden/>
    <w:rsid w:val="00835D65"/>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Таблица-список 28"/>
    <w:basedOn w:val="a6"/>
    <w:next w:val="-20"/>
    <w:semiHidden/>
    <w:rsid w:val="00835D65"/>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
    <w:name w:val="Таблица-список 38"/>
    <w:basedOn w:val="a6"/>
    <w:next w:val="-3"/>
    <w:semiHidden/>
    <w:rsid w:val="00835D65"/>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8">
    <w:name w:val="Таблица-список 48"/>
    <w:basedOn w:val="a6"/>
    <w:next w:val="-4"/>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6"/>
    <w:next w:val="-5"/>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8">
    <w:name w:val="Таблица-список 68"/>
    <w:basedOn w:val="a6"/>
    <w:next w:val="-6"/>
    <w:semiHidden/>
    <w:rsid w:val="00835D65"/>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8">
    <w:name w:val="Таблица-список 78"/>
    <w:basedOn w:val="a6"/>
    <w:next w:val="-7"/>
    <w:semiHidden/>
    <w:rsid w:val="00835D65"/>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8">
    <w:name w:val="Таблица-список 88"/>
    <w:basedOn w:val="a6"/>
    <w:next w:val="-8"/>
    <w:semiHidden/>
    <w:rsid w:val="00835D65"/>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8b">
    <w:name w:val="Объемная таблица 18"/>
    <w:basedOn w:val="a6"/>
    <w:next w:val="1ffc"/>
    <w:semiHidden/>
    <w:rsid w:val="00835D65"/>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89">
    <w:name w:val="Объемная таблица 28"/>
    <w:basedOn w:val="a6"/>
    <w:next w:val="2fa"/>
    <w:semiHidden/>
    <w:rsid w:val="00835D65"/>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5">
    <w:name w:val="Объемная таблица 38"/>
    <w:basedOn w:val="a6"/>
    <w:next w:val="3f8"/>
    <w:semiHidden/>
    <w:rsid w:val="00835D65"/>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89">
    <w:name w:val="Современная таблица8"/>
    <w:basedOn w:val="a6"/>
    <w:next w:val="afffffd"/>
    <w:semiHidden/>
    <w:rsid w:val="00835D65"/>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8a">
    <w:name w:val="Изысканная таблица8"/>
    <w:basedOn w:val="a6"/>
    <w:next w:val="afffffe"/>
    <w:semiHidden/>
    <w:rsid w:val="00835D65"/>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8b">
    <w:name w:val="Стандартная таблица8"/>
    <w:basedOn w:val="a6"/>
    <w:next w:val="affffff"/>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c">
    <w:name w:val="Изящная таблица 18"/>
    <w:basedOn w:val="a6"/>
    <w:next w:val="1ffd"/>
    <w:semiHidden/>
    <w:rsid w:val="00835D65"/>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a">
    <w:name w:val="Изящная таблица 28"/>
    <w:basedOn w:val="a6"/>
    <w:next w:val="2fb"/>
    <w:semiHidden/>
    <w:rsid w:val="00835D65"/>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80">
    <w:name w:val="Веб-таблица 18"/>
    <w:basedOn w:val="a6"/>
    <w:next w:val="-11"/>
    <w:semiHidden/>
    <w:rsid w:val="00835D65"/>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80">
    <w:name w:val="Веб-таблица 28"/>
    <w:basedOn w:val="a6"/>
    <w:next w:val="-21"/>
    <w:semiHidden/>
    <w:rsid w:val="00835D65"/>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0">
    <w:name w:val="Веб-таблица 38"/>
    <w:basedOn w:val="a6"/>
    <w:next w:val="-30"/>
    <w:semiHidden/>
    <w:rsid w:val="00835D65"/>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0">
    <w:name w:val="1 / 1.1 / 1.1.120"/>
    <w:basedOn w:val="a7"/>
    <w:next w:val="111111"/>
    <w:rsid w:val="00835D65"/>
  </w:style>
  <w:style w:type="numbering" w:customStyle="1" w:styleId="1200">
    <w:name w:val="Текущий список120"/>
    <w:rsid w:val="00835D65"/>
  </w:style>
  <w:style w:type="numbering" w:customStyle="1" w:styleId="202">
    <w:name w:val="Статья / Раздел20"/>
    <w:basedOn w:val="a7"/>
    <w:next w:val="affffff1"/>
    <w:rsid w:val="00835D65"/>
  </w:style>
  <w:style w:type="numbering" w:customStyle="1" w:styleId="2200">
    <w:name w:val="Текущий список220"/>
    <w:rsid w:val="00835D65"/>
  </w:style>
  <w:style w:type="numbering" w:customStyle="1" w:styleId="1ai20">
    <w:name w:val="1 / a / i20"/>
    <w:basedOn w:val="a7"/>
    <w:next w:val="1ai"/>
    <w:rsid w:val="00835D65"/>
  </w:style>
  <w:style w:type="numbering" w:customStyle="1" w:styleId="28b">
    <w:name w:val="Нет списка28"/>
    <w:next w:val="a7"/>
    <w:semiHidden/>
    <w:rsid w:val="00B150A4"/>
  </w:style>
  <w:style w:type="table" w:customStyle="1" w:styleId="106">
    <w:name w:val="Сетка таблицы10"/>
    <w:basedOn w:val="a6"/>
    <w:next w:val="ae"/>
    <w:semiHidden/>
    <w:rsid w:val="00B150A4"/>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Простая таблица 19"/>
    <w:basedOn w:val="a6"/>
    <w:next w:val="1ff7"/>
    <w:semiHidden/>
    <w:rsid w:val="00B150A4"/>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94">
    <w:name w:val="Простая таблица 29"/>
    <w:basedOn w:val="a6"/>
    <w:next w:val="2f5"/>
    <w:semiHidden/>
    <w:rsid w:val="00B150A4"/>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90">
    <w:name w:val="Простая таблица 39"/>
    <w:basedOn w:val="a6"/>
    <w:next w:val="3f3"/>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6">
    <w:name w:val="Классическая таблица 19"/>
    <w:basedOn w:val="a6"/>
    <w:next w:val="1ff8"/>
    <w:semiHidden/>
    <w:rsid w:val="00B150A4"/>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5">
    <w:name w:val="Классическая таблица 29"/>
    <w:basedOn w:val="a6"/>
    <w:next w:val="2f6"/>
    <w:semiHidden/>
    <w:rsid w:val="00B150A4"/>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91">
    <w:name w:val="Классическая таблица 39"/>
    <w:basedOn w:val="a6"/>
    <w:next w:val="3f4"/>
    <w:semiHidden/>
    <w:rsid w:val="00B150A4"/>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6"/>
    <w:next w:val="44"/>
    <w:semiHidden/>
    <w:rsid w:val="00B150A4"/>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97">
    <w:name w:val="Цветная таблица 19"/>
    <w:basedOn w:val="a6"/>
    <w:next w:val="1ff9"/>
    <w:semiHidden/>
    <w:rsid w:val="00B150A4"/>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96">
    <w:name w:val="Цветная таблица 29"/>
    <w:basedOn w:val="a6"/>
    <w:next w:val="2f7"/>
    <w:semiHidden/>
    <w:rsid w:val="00B150A4"/>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92">
    <w:name w:val="Цветная таблица 39"/>
    <w:basedOn w:val="a6"/>
    <w:next w:val="3f5"/>
    <w:semiHidden/>
    <w:rsid w:val="00B150A4"/>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8">
    <w:name w:val="Столбцы таблицы 19"/>
    <w:basedOn w:val="a6"/>
    <w:next w:val="1ffa"/>
    <w:semiHidden/>
    <w:rsid w:val="00B150A4"/>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7">
    <w:name w:val="Столбцы таблицы 29"/>
    <w:basedOn w:val="a6"/>
    <w:next w:val="2f8"/>
    <w:semiHidden/>
    <w:rsid w:val="00B150A4"/>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3">
    <w:name w:val="Столбцы таблицы 39"/>
    <w:basedOn w:val="a6"/>
    <w:next w:val="3f6"/>
    <w:semiHidden/>
    <w:rsid w:val="00B150A4"/>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91">
    <w:name w:val="Столбцы таблицы 49"/>
    <w:basedOn w:val="a6"/>
    <w:next w:val="45"/>
    <w:semiHidden/>
    <w:rsid w:val="00B150A4"/>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90">
    <w:name w:val="Столбцы таблицы 59"/>
    <w:basedOn w:val="a6"/>
    <w:next w:val="55"/>
    <w:semiHidden/>
    <w:rsid w:val="00B150A4"/>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99">
    <w:name w:val="Сетка таблицы 19"/>
    <w:basedOn w:val="a6"/>
    <w:next w:val="1ffb"/>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8">
    <w:name w:val="Сетка таблицы 29"/>
    <w:basedOn w:val="a6"/>
    <w:next w:val="2f9"/>
    <w:semiHidden/>
    <w:rsid w:val="00B150A4"/>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94">
    <w:name w:val="Сетка таблицы 39"/>
    <w:basedOn w:val="a6"/>
    <w:next w:val="3f7"/>
    <w:semiHidden/>
    <w:rsid w:val="00B150A4"/>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92">
    <w:name w:val="Сетка таблицы 49"/>
    <w:basedOn w:val="a6"/>
    <w:next w:val="46"/>
    <w:semiHidden/>
    <w:rsid w:val="00B150A4"/>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91">
    <w:name w:val="Сетка таблицы 59"/>
    <w:basedOn w:val="a6"/>
    <w:next w:val="56"/>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90">
    <w:name w:val="Сетка таблицы 69"/>
    <w:basedOn w:val="a6"/>
    <w:next w:val="63"/>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90">
    <w:name w:val="Сетка таблицы 79"/>
    <w:basedOn w:val="a6"/>
    <w:next w:val="73"/>
    <w:semiHidden/>
    <w:rsid w:val="00B150A4"/>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90">
    <w:name w:val="Сетка таблицы 89"/>
    <w:basedOn w:val="a6"/>
    <w:next w:val="82"/>
    <w:semiHidden/>
    <w:rsid w:val="00B150A4"/>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9">
    <w:name w:val="Таблица-список 19"/>
    <w:basedOn w:val="a6"/>
    <w:next w:val="-10"/>
    <w:semiHidden/>
    <w:rsid w:val="00B150A4"/>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
    <w:name w:val="Таблица-список 29"/>
    <w:basedOn w:val="a6"/>
    <w:next w:val="-20"/>
    <w:semiHidden/>
    <w:rsid w:val="00B150A4"/>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
    <w:name w:val="Таблица-список 39"/>
    <w:basedOn w:val="a6"/>
    <w:next w:val="-3"/>
    <w:semiHidden/>
    <w:rsid w:val="00B150A4"/>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9">
    <w:name w:val="Таблица-список 49"/>
    <w:basedOn w:val="a6"/>
    <w:next w:val="-4"/>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6"/>
    <w:next w:val="-5"/>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9">
    <w:name w:val="Таблица-список 69"/>
    <w:basedOn w:val="a6"/>
    <w:next w:val="-6"/>
    <w:semiHidden/>
    <w:rsid w:val="00B150A4"/>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9">
    <w:name w:val="Таблица-список 79"/>
    <w:basedOn w:val="a6"/>
    <w:next w:val="-7"/>
    <w:semiHidden/>
    <w:rsid w:val="00B150A4"/>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9">
    <w:name w:val="Таблица-список 89"/>
    <w:basedOn w:val="a6"/>
    <w:next w:val="-8"/>
    <w:semiHidden/>
    <w:rsid w:val="00B150A4"/>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9a">
    <w:name w:val="Объемная таблица 19"/>
    <w:basedOn w:val="a6"/>
    <w:next w:val="1ffc"/>
    <w:semiHidden/>
    <w:rsid w:val="00B150A4"/>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99">
    <w:name w:val="Объемная таблица 29"/>
    <w:basedOn w:val="a6"/>
    <w:next w:val="2fa"/>
    <w:semiHidden/>
    <w:rsid w:val="00B150A4"/>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5">
    <w:name w:val="Объемная таблица 39"/>
    <w:basedOn w:val="a6"/>
    <w:next w:val="3f8"/>
    <w:semiHidden/>
    <w:rsid w:val="00B150A4"/>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97">
    <w:name w:val="Современная таблица9"/>
    <w:basedOn w:val="a6"/>
    <w:next w:val="afffffd"/>
    <w:semiHidden/>
    <w:rsid w:val="00B150A4"/>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98">
    <w:name w:val="Изысканная таблица9"/>
    <w:basedOn w:val="a6"/>
    <w:next w:val="afffffe"/>
    <w:semiHidden/>
    <w:rsid w:val="00B150A4"/>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99">
    <w:name w:val="Стандартная таблица9"/>
    <w:basedOn w:val="a6"/>
    <w:next w:val="affffff"/>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9b">
    <w:name w:val="Изящная таблица 19"/>
    <w:basedOn w:val="a6"/>
    <w:next w:val="1ffd"/>
    <w:semiHidden/>
    <w:rsid w:val="00B150A4"/>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a">
    <w:name w:val="Изящная таблица 29"/>
    <w:basedOn w:val="a6"/>
    <w:next w:val="2fb"/>
    <w:semiHidden/>
    <w:rsid w:val="00B150A4"/>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90">
    <w:name w:val="Веб-таблица 19"/>
    <w:basedOn w:val="a6"/>
    <w:next w:val="-11"/>
    <w:semiHidden/>
    <w:rsid w:val="00B150A4"/>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90">
    <w:name w:val="Веб-таблица 29"/>
    <w:basedOn w:val="a6"/>
    <w:next w:val="-21"/>
    <w:semiHidden/>
    <w:rsid w:val="00B150A4"/>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90">
    <w:name w:val="Веб-таблица 39"/>
    <w:basedOn w:val="a6"/>
    <w:next w:val="-30"/>
    <w:semiHidden/>
    <w:rsid w:val="00B150A4"/>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4">
    <w:name w:val="1 / 1.1 / 1.1.124"/>
    <w:basedOn w:val="a7"/>
    <w:next w:val="111111"/>
    <w:rsid w:val="00B150A4"/>
  </w:style>
  <w:style w:type="numbering" w:customStyle="1" w:styleId="1240">
    <w:name w:val="Текущий список124"/>
    <w:rsid w:val="00B150A4"/>
  </w:style>
  <w:style w:type="numbering" w:customStyle="1" w:styleId="249">
    <w:name w:val="Статья / Раздел24"/>
    <w:basedOn w:val="a7"/>
    <w:next w:val="affffff1"/>
    <w:rsid w:val="00B150A4"/>
  </w:style>
  <w:style w:type="numbering" w:customStyle="1" w:styleId="2240">
    <w:name w:val="Текущий список224"/>
    <w:rsid w:val="00B150A4"/>
  </w:style>
  <w:style w:type="numbering" w:customStyle="1" w:styleId="1ai24">
    <w:name w:val="1 / a / i24"/>
    <w:basedOn w:val="a7"/>
    <w:next w:val="1ai"/>
    <w:rsid w:val="00B150A4"/>
  </w:style>
  <w:style w:type="numbering" w:customStyle="1" w:styleId="29b">
    <w:name w:val="Нет списка29"/>
    <w:next w:val="a7"/>
    <w:semiHidden/>
    <w:rsid w:val="007B4068"/>
  </w:style>
  <w:style w:type="table" w:customStyle="1" w:styleId="14d">
    <w:name w:val="Сетка таблицы14"/>
    <w:basedOn w:val="a6"/>
    <w:next w:val="ae"/>
    <w:semiHidden/>
    <w:rsid w:val="007B4068"/>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Простая таблица 110"/>
    <w:basedOn w:val="a6"/>
    <w:next w:val="1ff7"/>
    <w:semiHidden/>
    <w:rsid w:val="007B4068"/>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01">
    <w:name w:val="Простая таблица 210"/>
    <w:basedOn w:val="a6"/>
    <w:next w:val="2f5"/>
    <w:semiHidden/>
    <w:rsid w:val="007B4068"/>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00">
    <w:name w:val="Простая таблица 310"/>
    <w:basedOn w:val="a6"/>
    <w:next w:val="3f3"/>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3">
    <w:name w:val="Классическая таблица 110"/>
    <w:basedOn w:val="a6"/>
    <w:next w:val="1ff8"/>
    <w:semiHidden/>
    <w:rsid w:val="007B4068"/>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2">
    <w:name w:val="Классическая таблица 210"/>
    <w:basedOn w:val="a6"/>
    <w:next w:val="2f6"/>
    <w:semiHidden/>
    <w:rsid w:val="007B4068"/>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01">
    <w:name w:val="Классическая таблица 310"/>
    <w:basedOn w:val="a6"/>
    <w:next w:val="3f4"/>
    <w:semiHidden/>
    <w:rsid w:val="007B4068"/>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6"/>
    <w:next w:val="44"/>
    <w:semiHidden/>
    <w:rsid w:val="007B4068"/>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04">
    <w:name w:val="Цветная таблица 110"/>
    <w:basedOn w:val="a6"/>
    <w:next w:val="1ff9"/>
    <w:semiHidden/>
    <w:rsid w:val="007B4068"/>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03">
    <w:name w:val="Цветная таблица 210"/>
    <w:basedOn w:val="a6"/>
    <w:next w:val="2f7"/>
    <w:semiHidden/>
    <w:rsid w:val="007B4068"/>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02">
    <w:name w:val="Цветная таблица 310"/>
    <w:basedOn w:val="a6"/>
    <w:next w:val="3f5"/>
    <w:semiHidden/>
    <w:rsid w:val="007B4068"/>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5">
    <w:name w:val="Столбцы таблицы 110"/>
    <w:basedOn w:val="a6"/>
    <w:next w:val="1ffa"/>
    <w:semiHidden/>
    <w:rsid w:val="007B4068"/>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4">
    <w:name w:val="Столбцы таблицы 210"/>
    <w:basedOn w:val="a6"/>
    <w:next w:val="2f8"/>
    <w:semiHidden/>
    <w:rsid w:val="007B4068"/>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3">
    <w:name w:val="Столбцы таблицы 310"/>
    <w:basedOn w:val="a6"/>
    <w:next w:val="3f6"/>
    <w:semiHidden/>
    <w:rsid w:val="007B4068"/>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01">
    <w:name w:val="Столбцы таблицы 410"/>
    <w:basedOn w:val="a6"/>
    <w:next w:val="45"/>
    <w:semiHidden/>
    <w:rsid w:val="007B4068"/>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00">
    <w:name w:val="Столбцы таблицы 510"/>
    <w:basedOn w:val="a6"/>
    <w:next w:val="55"/>
    <w:semiHidden/>
    <w:rsid w:val="007B4068"/>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6">
    <w:name w:val="Сетка таблицы 110"/>
    <w:basedOn w:val="a6"/>
    <w:next w:val="1ffb"/>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05">
    <w:name w:val="Сетка таблицы 210"/>
    <w:basedOn w:val="a6"/>
    <w:next w:val="2f9"/>
    <w:semiHidden/>
    <w:rsid w:val="007B4068"/>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04">
    <w:name w:val="Сетка таблицы 310"/>
    <w:basedOn w:val="a6"/>
    <w:next w:val="3f7"/>
    <w:semiHidden/>
    <w:rsid w:val="007B4068"/>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02">
    <w:name w:val="Сетка таблицы 410"/>
    <w:basedOn w:val="a6"/>
    <w:next w:val="46"/>
    <w:semiHidden/>
    <w:rsid w:val="007B4068"/>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01">
    <w:name w:val="Сетка таблицы 510"/>
    <w:basedOn w:val="a6"/>
    <w:next w:val="56"/>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0">
    <w:name w:val="Сетка таблицы 610"/>
    <w:basedOn w:val="a6"/>
    <w:next w:val="63"/>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00">
    <w:name w:val="Сетка таблицы 710"/>
    <w:basedOn w:val="a6"/>
    <w:next w:val="73"/>
    <w:semiHidden/>
    <w:rsid w:val="007B4068"/>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00">
    <w:name w:val="Сетка таблицы 810"/>
    <w:basedOn w:val="a6"/>
    <w:next w:val="82"/>
    <w:semiHidden/>
    <w:rsid w:val="007B4068"/>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0">
    <w:name w:val="Таблица-список 110"/>
    <w:basedOn w:val="a6"/>
    <w:next w:val="-10"/>
    <w:semiHidden/>
    <w:rsid w:val="007B4068"/>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0">
    <w:name w:val="Таблица-список 210"/>
    <w:basedOn w:val="a6"/>
    <w:next w:val="-20"/>
    <w:semiHidden/>
    <w:rsid w:val="007B4068"/>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0">
    <w:name w:val="Таблица-список 310"/>
    <w:basedOn w:val="a6"/>
    <w:next w:val="-3"/>
    <w:semiHidden/>
    <w:rsid w:val="007B4068"/>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0"/>
    <w:basedOn w:val="a6"/>
    <w:next w:val="-4"/>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0"/>
    <w:basedOn w:val="a6"/>
    <w:next w:val="-5"/>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0">
    <w:name w:val="Таблица-список 610"/>
    <w:basedOn w:val="a6"/>
    <w:next w:val="-6"/>
    <w:semiHidden/>
    <w:rsid w:val="007B4068"/>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0">
    <w:name w:val="Таблица-список 710"/>
    <w:basedOn w:val="a6"/>
    <w:next w:val="-7"/>
    <w:semiHidden/>
    <w:rsid w:val="007B4068"/>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6"/>
    <w:next w:val="-8"/>
    <w:semiHidden/>
    <w:rsid w:val="007B4068"/>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07">
    <w:name w:val="Объемная таблица 110"/>
    <w:basedOn w:val="a6"/>
    <w:next w:val="1ffc"/>
    <w:semiHidden/>
    <w:rsid w:val="007B4068"/>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6">
    <w:name w:val="Объемная таблица 210"/>
    <w:basedOn w:val="a6"/>
    <w:next w:val="2fa"/>
    <w:semiHidden/>
    <w:rsid w:val="007B4068"/>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5">
    <w:name w:val="Объемная таблица 310"/>
    <w:basedOn w:val="a6"/>
    <w:next w:val="3f8"/>
    <w:semiHidden/>
    <w:rsid w:val="007B4068"/>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07">
    <w:name w:val="Современная таблица10"/>
    <w:basedOn w:val="a6"/>
    <w:next w:val="afffffd"/>
    <w:semiHidden/>
    <w:rsid w:val="007B4068"/>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08">
    <w:name w:val="Изысканная таблица10"/>
    <w:basedOn w:val="a6"/>
    <w:next w:val="afffffe"/>
    <w:semiHidden/>
    <w:rsid w:val="007B4068"/>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09">
    <w:name w:val="Стандартная таблица10"/>
    <w:basedOn w:val="a6"/>
    <w:next w:val="affffff"/>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08">
    <w:name w:val="Изящная таблица 110"/>
    <w:basedOn w:val="a6"/>
    <w:next w:val="1ffd"/>
    <w:semiHidden/>
    <w:rsid w:val="007B4068"/>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7">
    <w:name w:val="Изящная таблица 210"/>
    <w:basedOn w:val="a6"/>
    <w:next w:val="2fb"/>
    <w:semiHidden/>
    <w:rsid w:val="007B4068"/>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01">
    <w:name w:val="Веб-таблица 110"/>
    <w:basedOn w:val="a6"/>
    <w:next w:val="-11"/>
    <w:semiHidden/>
    <w:rsid w:val="007B4068"/>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Веб-таблица 210"/>
    <w:basedOn w:val="a6"/>
    <w:next w:val="-21"/>
    <w:semiHidden/>
    <w:rsid w:val="007B4068"/>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1">
    <w:name w:val="Веб-таблица 310"/>
    <w:basedOn w:val="a6"/>
    <w:next w:val="-30"/>
    <w:semiHidden/>
    <w:rsid w:val="007B4068"/>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5">
    <w:name w:val="1 / 1.1 / 1.1.125"/>
    <w:basedOn w:val="a7"/>
    <w:next w:val="111111"/>
    <w:rsid w:val="007B4068"/>
    <w:pPr>
      <w:numPr>
        <w:numId w:val="3"/>
      </w:numPr>
    </w:pPr>
  </w:style>
  <w:style w:type="numbering" w:customStyle="1" w:styleId="125">
    <w:name w:val="Текущий список125"/>
    <w:rsid w:val="007B4068"/>
    <w:pPr>
      <w:numPr>
        <w:numId w:val="5"/>
      </w:numPr>
    </w:pPr>
  </w:style>
  <w:style w:type="numbering" w:customStyle="1" w:styleId="25">
    <w:name w:val="Статья / Раздел25"/>
    <w:basedOn w:val="a7"/>
    <w:next w:val="affffff1"/>
    <w:rsid w:val="007B4068"/>
    <w:pPr>
      <w:numPr>
        <w:numId w:val="6"/>
      </w:numPr>
    </w:pPr>
  </w:style>
  <w:style w:type="numbering" w:customStyle="1" w:styleId="225">
    <w:name w:val="Текущий список225"/>
    <w:rsid w:val="007B4068"/>
    <w:pPr>
      <w:numPr>
        <w:numId w:val="39"/>
      </w:numPr>
    </w:pPr>
  </w:style>
  <w:style w:type="numbering" w:customStyle="1" w:styleId="1ai25">
    <w:name w:val="1 / a / i25"/>
    <w:basedOn w:val="a7"/>
    <w:next w:val="1ai"/>
    <w:rsid w:val="007B4068"/>
    <w:pPr>
      <w:numPr>
        <w:numId w:val="36"/>
      </w:numPr>
    </w:pPr>
  </w:style>
  <w:style w:type="numbering" w:customStyle="1" w:styleId="300">
    <w:name w:val="Нет списка30"/>
    <w:next w:val="a7"/>
    <w:uiPriority w:val="99"/>
    <w:semiHidden/>
    <w:unhideWhenUsed/>
    <w:rsid w:val="00076B63"/>
  </w:style>
  <w:style w:type="paragraph" w:customStyle="1" w:styleId="affffffff7">
    <w:name w:val="Базовый"/>
    <w:rsid w:val="00076B63"/>
    <w:pPr>
      <w:widowControl w:val="0"/>
      <w:tabs>
        <w:tab w:val="left" w:pos="708"/>
      </w:tabs>
      <w:suppressAutoHyphens/>
      <w:autoSpaceDE w:val="0"/>
      <w:spacing w:after="200" w:line="276" w:lineRule="auto"/>
      <w:jc w:val="both"/>
    </w:pPr>
    <w:rPr>
      <w:sz w:val="22"/>
      <w:szCs w:val="24"/>
      <w:lang w:val="en-US" w:eastAsia="ko-KR"/>
    </w:rPr>
  </w:style>
  <w:style w:type="character" w:customStyle="1" w:styleId="-9">
    <w:name w:val="Интернет-ссылка"/>
    <w:rsid w:val="00076B63"/>
    <w:rPr>
      <w:color w:val="000080"/>
      <w:u w:val="single"/>
      <w:lang w:val="ru-RU" w:eastAsia="ru-RU" w:bidi="ru-RU"/>
    </w:rPr>
  </w:style>
  <w:style w:type="numbering" w:customStyle="1" w:styleId="346">
    <w:name w:val="Нет списка34"/>
    <w:next w:val="a7"/>
    <w:uiPriority w:val="99"/>
    <w:semiHidden/>
    <w:unhideWhenUsed/>
    <w:rsid w:val="00E070B1"/>
  </w:style>
  <w:style w:type="character" w:customStyle="1" w:styleId="affffffff8">
    <w:name w:val="Основной текст_"/>
    <w:link w:val="1ffffb"/>
    <w:locked/>
    <w:rsid w:val="00997F5E"/>
    <w:rPr>
      <w:rFonts w:ascii="Times New Roman" w:eastAsia="Times New Roman" w:hAnsi="Times New Roman"/>
      <w:sz w:val="26"/>
      <w:szCs w:val="26"/>
      <w:shd w:val="clear" w:color="auto" w:fill="FFFFFF"/>
    </w:rPr>
  </w:style>
  <w:style w:type="paragraph" w:customStyle="1" w:styleId="1ffffb">
    <w:name w:val="Основной текст1"/>
    <w:basedOn w:val="a4"/>
    <w:link w:val="affffffff8"/>
    <w:rsid w:val="00997F5E"/>
    <w:pPr>
      <w:widowControl w:val="0"/>
      <w:shd w:val="clear" w:color="auto" w:fill="FFFFFF"/>
      <w:spacing w:before="360" w:after="0" w:line="656" w:lineRule="exact"/>
      <w:jc w:val="center"/>
    </w:pPr>
    <w:rPr>
      <w:rFonts w:ascii="Times New Roman" w:hAnsi="Times New Roman"/>
      <w:sz w:val="26"/>
      <w:szCs w:val="26"/>
    </w:rPr>
  </w:style>
  <w:style w:type="paragraph" w:styleId="2fff4">
    <w:name w:val="Quote"/>
    <w:basedOn w:val="a4"/>
    <w:next w:val="a4"/>
    <w:link w:val="2fff5"/>
    <w:uiPriority w:val="29"/>
    <w:qFormat/>
    <w:rsid w:val="00F94AE1"/>
    <w:pPr>
      <w:spacing w:before="200"/>
      <w:ind w:left="864" w:right="864"/>
    </w:pPr>
    <w:rPr>
      <w:i/>
      <w:iCs/>
      <w:color w:val="404040"/>
    </w:rPr>
  </w:style>
  <w:style w:type="character" w:customStyle="1" w:styleId="2fff5">
    <w:name w:val="Цитата 2 Знак"/>
    <w:link w:val="2fff4"/>
    <w:uiPriority w:val="29"/>
    <w:rsid w:val="00F94AE1"/>
    <w:rPr>
      <w:i/>
      <w:iCs/>
      <w:color w:val="404040"/>
    </w:rPr>
  </w:style>
  <w:style w:type="paragraph" w:styleId="affffffff9">
    <w:name w:val="Intense Quote"/>
    <w:basedOn w:val="a4"/>
    <w:next w:val="a4"/>
    <w:link w:val="affffffffa"/>
    <w:uiPriority w:val="30"/>
    <w:qFormat/>
    <w:rsid w:val="00F94AE1"/>
    <w:pPr>
      <w:pBdr>
        <w:top w:val="single" w:sz="4" w:space="10" w:color="404040"/>
        <w:bottom w:val="single" w:sz="4" w:space="10" w:color="404040"/>
      </w:pBdr>
      <w:spacing w:before="360" w:after="360"/>
      <w:ind w:left="864" w:right="864"/>
      <w:jc w:val="center"/>
    </w:pPr>
    <w:rPr>
      <w:i/>
      <w:iCs/>
      <w:color w:val="404040"/>
    </w:rPr>
  </w:style>
  <w:style w:type="character" w:customStyle="1" w:styleId="affffffffa">
    <w:name w:val="Выделенная цитата Знак"/>
    <w:link w:val="affffffff9"/>
    <w:uiPriority w:val="30"/>
    <w:rsid w:val="00F94AE1"/>
    <w:rPr>
      <w:i/>
      <w:iCs/>
      <w:color w:val="404040"/>
    </w:rPr>
  </w:style>
  <w:style w:type="character" w:styleId="affffffffb">
    <w:name w:val="Subtle Emphasis"/>
    <w:uiPriority w:val="19"/>
    <w:qFormat/>
    <w:rsid w:val="00F94AE1"/>
    <w:rPr>
      <w:i/>
      <w:iCs/>
      <w:color w:val="404040"/>
    </w:rPr>
  </w:style>
  <w:style w:type="character" w:styleId="affffffffc">
    <w:name w:val="Intense Emphasis"/>
    <w:uiPriority w:val="21"/>
    <w:qFormat/>
    <w:rsid w:val="00F94AE1"/>
    <w:rPr>
      <w:b/>
      <w:bCs/>
      <w:i/>
      <w:iCs/>
      <w:color w:val="auto"/>
    </w:rPr>
  </w:style>
  <w:style w:type="character" w:styleId="affffffffd">
    <w:name w:val="Subtle Reference"/>
    <w:uiPriority w:val="31"/>
    <w:qFormat/>
    <w:rsid w:val="00F94AE1"/>
    <w:rPr>
      <w:smallCaps/>
      <w:color w:val="404040"/>
    </w:rPr>
  </w:style>
  <w:style w:type="character" w:styleId="affffffffe">
    <w:name w:val="Intense Reference"/>
    <w:uiPriority w:val="32"/>
    <w:qFormat/>
    <w:rsid w:val="00F94AE1"/>
    <w:rPr>
      <w:b/>
      <w:bCs/>
      <w:smallCaps/>
      <w:color w:val="404040"/>
      <w:spacing w:val="5"/>
    </w:rPr>
  </w:style>
  <w:style w:type="character" w:styleId="afffffffff">
    <w:name w:val="Book Title"/>
    <w:uiPriority w:val="33"/>
    <w:qFormat/>
    <w:rsid w:val="00F94AE1"/>
    <w:rPr>
      <w:b/>
      <w:bCs/>
      <w:i/>
      <w:iCs/>
      <w:spacing w:val="5"/>
    </w:rPr>
  </w:style>
  <w:style w:type="numbering" w:customStyle="1" w:styleId="356">
    <w:name w:val="Нет списка35"/>
    <w:next w:val="a7"/>
    <w:uiPriority w:val="99"/>
    <w:semiHidden/>
    <w:unhideWhenUsed/>
    <w:rsid w:val="008E0AC3"/>
  </w:style>
  <w:style w:type="paragraph" w:styleId="afffffffff0">
    <w:name w:val="endnote text"/>
    <w:basedOn w:val="a4"/>
    <w:link w:val="afffffffff1"/>
    <w:semiHidden/>
    <w:rsid w:val="008E0AC3"/>
    <w:pPr>
      <w:spacing w:before="120" w:after="0" w:line="240" w:lineRule="auto"/>
      <w:jc w:val="both"/>
    </w:pPr>
    <w:rPr>
      <w:rFonts w:ascii="Times New Roman" w:hAnsi="Times New Roman"/>
      <w:sz w:val="20"/>
      <w:szCs w:val="20"/>
      <w:lang w:val="x-none"/>
    </w:rPr>
  </w:style>
  <w:style w:type="character" w:customStyle="1" w:styleId="afffffffff1">
    <w:name w:val="Текст концевой сноски Знак"/>
    <w:link w:val="afffffffff0"/>
    <w:semiHidden/>
    <w:rsid w:val="008E0AC3"/>
    <w:rPr>
      <w:rFonts w:ascii="Times New Roman" w:hAnsi="Times New Roman"/>
      <w:lang w:val="x-none"/>
    </w:rPr>
  </w:style>
  <w:style w:type="paragraph" w:customStyle="1" w:styleId="afffffffff2">
    <w:name w:val="Пункт б/н"/>
    <w:basedOn w:val="a4"/>
    <w:semiHidden/>
    <w:rsid w:val="008E0AC3"/>
    <w:pPr>
      <w:tabs>
        <w:tab w:val="left" w:pos="1134"/>
      </w:tabs>
      <w:spacing w:after="0" w:line="240" w:lineRule="auto"/>
      <w:ind w:firstLine="567"/>
      <w:jc w:val="both"/>
    </w:pPr>
    <w:rPr>
      <w:rFonts w:ascii="Times New Roman" w:hAnsi="Times New Roman"/>
      <w:sz w:val="24"/>
      <w:szCs w:val="24"/>
    </w:rPr>
  </w:style>
  <w:style w:type="paragraph" w:customStyle="1" w:styleId="-">
    <w:name w:val="Контракт-раздел"/>
    <w:basedOn w:val="a4"/>
    <w:next w:val="-0"/>
    <w:rsid w:val="008E0AC3"/>
    <w:pPr>
      <w:keepNext/>
      <w:numPr>
        <w:numId w:val="2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4"/>
    <w:rsid w:val="008E0AC3"/>
    <w:pPr>
      <w:numPr>
        <w:ilvl w:val="1"/>
        <w:numId w:val="28"/>
      </w:numPr>
      <w:spacing w:after="0" w:line="240" w:lineRule="auto"/>
      <w:jc w:val="both"/>
    </w:pPr>
    <w:rPr>
      <w:rFonts w:ascii="Times New Roman" w:hAnsi="Times New Roman"/>
      <w:sz w:val="24"/>
      <w:szCs w:val="24"/>
    </w:rPr>
  </w:style>
  <w:style w:type="paragraph" w:customStyle="1" w:styleId="-1">
    <w:name w:val="Контракт-подпункт"/>
    <w:basedOn w:val="a4"/>
    <w:rsid w:val="008E0AC3"/>
    <w:pPr>
      <w:numPr>
        <w:ilvl w:val="2"/>
        <w:numId w:val="28"/>
      </w:numPr>
      <w:spacing w:after="0" w:line="240" w:lineRule="auto"/>
      <w:jc w:val="both"/>
    </w:pPr>
    <w:rPr>
      <w:rFonts w:ascii="Times New Roman" w:hAnsi="Times New Roman"/>
      <w:sz w:val="24"/>
      <w:szCs w:val="24"/>
    </w:rPr>
  </w:style>
  <w:style w:type="paragraph" w:customStyle="1" w:styleId="-2">
    <w:name w:val="Контракт-подподпункт"/>
    <w:basedOn w:val="a4"/>
    <w:rsid w:val="008E0AC3"/>
    <w:pPr>
      <w:numPr>
        <w:ilvl w:val="3"/>
        <w:numId w:val="28"/>
      </w:numPr>
      <w:spacing w:after="0" w:line="240" w:lineRule="auto"/>
      <w:jc w:val="both"/>
    </w:pPr>
    <w:rPr>
      <w:rFonts w:ascii="Times New Roman" w:hAnsi="Times New Roman"/>
      <w:sz w:val="24"/>
      <w:szCs w:val="24"/>
    </w:rPr>
  </w:style>
  <w:style w:type="table" w:customStyle="1" w:styleId="15b">
    <w:name w:val="Сетка таблицы15"/>
    <w:basedOn w:val="a6"/>
    <w:next w:val="ae"/>
    <w:rsid w:val="008E0A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BE33B1"/>
  </w:style>
  <w:style w:type="character" w:customStyle="1" w:styleId="aff1">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f0"/>
    <w:uiPriority w:val="34"/>
    <w:qFormat/>
    <w:locked/>
    <w:rsid w:val="00290D3D"/>
    <w:rPr>
      <w:sz w:val="22"/>
      <w:szCs w:val="22"/>
    </w:rPr>
  </w:style>
  <w:style w:type="paragraph" w:customStyle="1" w:styleId="ConsPlusDocList">
    <w:name w:val="ConsPlusDocList"/>
    <w:rsid w:val="002641F9"/>
    <w:pPr>
      <w:widowControl w:val="0"/>
      <w:autoSpaceDE w:val="0"/>
      <w:autoSpaceDN w:val="0"/>
    </w:pPr>
    <w:rPr>
      <w:rFonts w:cs="Calibri"/>
      <w:sz w:val="22"/>
    </w:rPr>
  </w:style>
  <w:style w:type="paragraph" w:customStyle="1" w:styleId="ConsPlusTitlePage">
    <w:name w:val="ConsPlusTitlePage"/>
    <w:rsid w:val="002641F9"/>
    <w:pPr>
      <w:widowControl w:val="0"/>
      <w:autoSpaceDE w:val="0"/>
      <w:autoSpaceDN w:val="0"/>
    </w:pPr>
    <w:rPr>
      <w:rFonts w:ascii="Tahoma" w:hAnsi="Tahoma" w:cs="Tahoma"/>
    </w:rPr>
  </w:style>
  <w:style w:type="paragraph" w:customStyle="1" w:styleId="ConsPlusJurTerm">
    <w:name w:val="ConsPlusJurTerm"/>
    <w:rsid w:val="002641F9"/>
    <w:pPr>
      <w:widowControl w:val="0"/>
      <w:autoSpaceDE w:val="0"/>
      <w:autoSpaceDN w:val="0"/>
    </w:pPr>
    <w:rPr>
      <w:rFonts w:ascii="Tahoma" w:hAnsi="Tahoma" w:cs="Tahoma"/>
      <w:sz w:val="26"/>
    </w:rPr>
  </w:style>
  <w:style w:type="paragraph" w:customStyle="1" w:styleId="ConsPlusTextList">
    <w:name w:val="ConsPlusTextList"/>
    <w:rsid w:val="002641F9"/>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793">
      <w:bodyDiv w:val="1"/>
      <w:marLeft w:val="0"/>
      <w:marRight w:val="0"/>
      <w:marTop w:val="0"/>
      <w:marBottom w:val="0"/>
      <w:divBdr>
        <w:top w:val="none" w:sz="0" w:space="0" w:color="auto"/>
        <w:left w:val="none" w:sz="0" w:space="0" w:color="auto"/>
        <w:bottom w:val="none" w:sz="0" w:space="0" w:color="auto"/>
        <w:right w:val="none" w:sz="0" w:space="0" w:color="auto"/>
      </w:divBdr>
    </w:div>
    <w:div w:id="105590105">
      <w:bodyDiv w:val="1"/>
      <w:marLeft w:val="0"/>
      <w:marRight w:val="0"/>
      <w:marTop w:val="0"/>
      <w:marBottom w:val="0"/>
      <w:divBdr>
        <w:top w:val="none" w:sz="0" w:space="0" w:color="auto"/>
        <w:left w:val="none" w:sz="0" w:space="0" w:color="auto"/>
        <w:bottom w:val="none" w:sz="0" w:space="0" w:color="auto"/>
        <w:right w:val="none" w:sz="0" w:space="0" w:color="auto"/>
      </w:divBdr>
    </w:div>
    <w:div w:id="159081344">
      <w:bodyDiv w:val="1"/>
      <w:marLeft w:val="0"/>
      <w:marRight w:val="0"/>
      <w:marTop w:val="0"/>
      <w:marBottom w:val="0"/>
      <w:divBdr>
        <w:top w:val="none" w:sz="0" w:space="0" w:color="auto"/>
        <w:left w:val="none" w:sz="0" w:space="0" w:color="auto"/>
        <w:bottom w:val="none" w:sz="0" w:space="0" w:color="auto"/>
        <w:right w:val="none" w:sz="0" w:space="0" w:color="auto"/>
      </w:divBdr>
    </w:div>
    <w:div w:id="196431186">
      <w:bodyDiv w:val="1"/>
      <w:marLeft w:val="0"/>
      <w:marRight w:val="0"/>
      <w:marTop w:val="0"/>
      <w:marBottom w:val="0"/>
      <w:divBdr>
        <w:top w:val="none" w:sz="0" w:space="0" w:color="auto"/>
        <w:left w:val="none" w:sz="0" w:space="0" w:color="auto"/>
        <w:bottom w:val="none" w:sz="0" w:space="0" w:color="auto"/>
        <w:right w:val="none" w:sz="0" w:space="0" w:color="auto"/>
      </w:divBdr>
    </w:div>
    <w:div w:id="224725671">
      <w:bodyDiv w:val="1"/>
      <w:marLeft w:val="0"/>
      <w:marRight w:val="0"/>
      <w:marTop w:val="0"/>
      <w:marBottom w:val="0"/>
      <w:divBdr>
        <w:top w:val="none" w:sz="0" w:space="0" w:color="auto"/>
        <w:left w:val="none" w:sz="0" w:space="0" w:color="auto"/>
        <w:bottom w:val="none" w:sz="0" w:space="0" w:color="auto"/>
        <w:right w:val="none" w:sz="0" w:space="0" w:color="auto"/>
      </w:divBdr>
    </w:div>
    <w:div w:id="272370397">
      <w:bodyDiv w:val="1"/>
      <w:marLeft w:val="0"/>
      <w:marRight w:val="0"/>
      <w:marTop w:val="0"/>
      <w:marBottom w:val="0"/>
      <w:divBdr>
        <w:top w:val="none" w:sz="0" w:space="0" w:color="auto"/>
        <w:left w:val="none" w:sz="0" w:space="0" w:color="auto"/>
        <w:bottom w:val="none" w:sz="0" w:space="0" w:color="auto"/>
        <w:right w:val="none" w:sz="0" w:space="0" w:color="auto"/>
      </w:divBdr>
      <w:divsChild>
        <w:div w:id="1315912288">
          <w:marLeft w:val="0"/>
          <w:marRight w:val="0"/>
          <w:marTop w:val="0"/>
          <w:marBottom w:val="0"/>
          <w:divBdr>
            <w:top w:val="none" w:sz="0" w:space="0" w:color="auto"/>
            <w:left w:val="none" w:sz="0" w:space="0" w:color="auto"/>
            <w:bottom w:val="none" w:sz="0" w:space="0" w:color="auto"/>
            <w:right w:val="none" w:sz="0" w:space="0" w:color="auto"/>
          </w:divBdr>
          <w:divsChild>
            <w:div w:id="1874344976">
              <w:marLeft w:val="0"/>
              <w:marRight w:val="0"/>
              <w:marTop w:val="0"/>
              <w:marBottom w:val="0"/>
              <w:divBdr>
                <w:top w:val="none" w:sz="0" w:space="0" w:color="auto"/>
                <w:left w:val="none" w:sz="0" w:space="0" w:color="auto"/>
                <w:bottom w:val="none" w:sz="0" w:space="0" w:color="auto"/>
                <w:right w:val="none" w:sz="0" w:space="0" w:color="auto"/>
              </w:divBdr>
              <w:divsChild>
                <w:div w:id="1918317141">
                  <w:marLeft w:val="0"/>
                  <w:marRight w:val="0"/>
                  <w:marTop w:val="195"/>
                  <w:marBottom w:val="195"/>
                  <w:divBdr>
                    <w:top w:val="none" w:sz="0" w:space="0" w:color="auto"/>
                    <w:left w:val="none" w:sz="0" w:space="0" w:color="auto"/>
                    <w:bottom w:val="none" w:sz="0" w:space="0" w:color="auto"/>
                    <w:right w:val="none" w:sz="0" w:space="0" w:color="auto"/>
                  </w:divBdr>
                  <w:divsChild>
                    <w:div w:id="2064789303">
                      <w:marLeft w:val="0"/>
                      <w:marRight w:val="0"/>
                      <w:marTop w:val="0"/>
                      <w:marBottom w:val="0"/>
                      <w:divBdr>
                        <w:top w:val="none" w:sz="0" w:space="0" w:color="auto"/>
                        <w:left w:val="none" w:sz="0" w:space="0" w:color="auto"/>
                        <w:bottom w:val="none" w:sz="0" w:space="0" w:color="auto"/>
                        <w:right w:val="none" w:sz="0" w:space="0" w:color="auto"/>
                      </w:divBdr>
                      <w:divsChild>
                        <w:div w:id="17179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270240">
      <w:bodyDiv w:val="1"/>
      <w:marLeft w:val="0"/>
      <w:marRight w:val="0"/>
      <w:marTop w:val="0"/>
      <w:marBottom w:val="0"/>
      <w:divBdr>
        <w:top w:val="none" w:sz="0" w:space="0" w:color="auto"/>
        <w:left w:val="none" w:sz="0" w:space="0" w:color="auto"/>
        <w:bottom w:val="none" w:sz="0" w:space="0" w:color="auto"/>
        <w:right w:val="none" w:sz="0" w:space="0" w:color="auto"/>
      </w:divBdr>
    </w:div>
    <w:div w:id="357127937">
      <w:bodyDiv w:val="1"/>
      <w:marLeft w:val="0"/>
      <w:marRight w:val="0"/>
      <w:marTop w:val="0"/>
      <w:marBottom w:val="0"/>
      <w:divBdr>
        <w:top w:val="none" w:sz="0" w:space="0" w:color="auto"/>
        <w:left w:val="none" w:sz="0" w:space="0" w:color="auto"/>
        <w:bottom w:val="none" w:sz="0" w:space="0" w:color="auto"/>
        <w:right w:val="none" w:sz="0" w:space="0" w:color="auto"/>
      </w:divBdr>
    </w:div>
    <w:div w:id="486019457">
      <w:bodyDiv w:val="1"/>
      <w:marLeft w:val="0"/>
      <w:marRight w:val="0"/>
      <w:marTop w:val="0"/>
      <w:marBottom w:val="0"/>
      <w:divBdr>
        <w:top w:val="none" w:sz="0" w:space="0" w:color="auto"/>
        <w:left w:val="none" w:sz="0" w:space="0" w:color="auto"/>
        <w:bottom w:val="none" w:sz="0" w:space="0" w:color="auto"/>
        <w:right w:val="none" w:sz="0" w:space="0" w:color="auto"/>
      </w:divBdr>
      <w:divsChild>
        <w:div w:id="194855775">
          <w:marLeft w:val="0"/>
          <w:marRight w:val="0"/>
          <w:marTop w:val="0"/>
          <w:marBottom w:val="0"/>
          <w:divBdr>
            <w:top w:val="none" w:sz="0" w:space="0" w:color="auto"/>
            <w:left w:val="none" w:sz="0" w:space="0" w:color="auto"/>
            <w:bottom w:val="none" w:sz="0" w:space="0" w:color="auto"/>
            <w:right w:val="none" w:sz="0" w:space="0" w:color="auto"/>
          </w:divBdr>
        </w:div>
      </w:divsChild>
    </w:div>
    <w:div w:id="511147298">
      <w:bodyDiv w:val="1"/>
      <w:marLeft w:val="0"/>
      <w:marRight w:val="0"/>
      <w:marTop w:val="0"/>
      <w:marBottom w:val="0"/>
      <w:divBdr>
        <w:top w:val="none" w:sz="0" w:space="0" w:color="auto"/>
        <w:left w:val="none" w:sz="0" w:space="0" w:color="auto"/>
        <w:bottom w:val="none" w:sz="0" w:space="0" w:color="auto"/>
        <w:right w:val="none" w:sz="0" w:space="0" w:color="auto"/>
      </w:divBdr>
    </w:div>
    <w:div w:id="531307636">
      <w:bodyDiv w:val="1"/>
      <w:marLeft w:val="0"/>
      <w:marRight w:val="0"/>
      <w:marTop w:val="0"/>
      <w:marBottom w:val="0"/>
      <w:divBdr>
        <w:top w:val="none" w:sz="0" w:space="0" w:color="auto"/>
        <w:left w:val="none" w:sz="0" w:space="0" w:color="auto"/>
        <w:bottom w:val="none" w:sz="0" w:space="0" w:color="auto"/>
        <w:right w:val="none" w:sz="0" w:space="0" w:color="auto"/>
      </w:divBdr>
    </w:div>
    <w:div w:id="556859537">
      <w:bodyDiv w:val="1"/>
      <w:marLeft w:val="0"/>
      <w:marRight w:val="0"/>
      <w:marTop w:val="0"/>
      <w:marBottom w:val="0"/>
      <w:divBdr>
        <w:top w:val="none" w:sz="0" w:space="0" w:color="auto"/>
        <w:left w:val="none" w:sz="0" w:space="0" w:color="auto"/>
        <w:bottom w:val="none" w:sz="0" w:space="0" w:color="auto"/>
        <w:right w:val="none" w:sz="0" w:space="0" w:color="auto"/>
      </w:divBdr>
    </w:div>
    <w:div w:id="567805359">
      <w:bodyDiv w:val="1"/>
      <w:marLeft w:val="0"/>
      <w:marRight w:val="0"/>
      <w:marTop w:val="0"/>
      <w:marBottom w:val="0"/>
      <w:divBdr>
        <w:top w:val="none" w:sz="0" w:space="0" w:color="auto"/>
        <w:left w:val="none" w:sz="0" w:space="0" w:color="auto"/>
        <w:bottom w:val="none" w:sz="0" w:space="0" w:color="auto"/>
        <w:right w:val="none" w:sz="0" w:space="0" w:color="auto"/>
      </w:divBdr>
    </w:div>
    <w:div w:id="608048917">
      <w:bodyDiv w:val="1"/>
      <w:marLeft w:val="0"/>
      <w:marRight w:val="0"/>
      <w:marTop w:val="0"/>
      <w:marBottom w:val="0"/>
      <w:divBdr>
        <w:top w:val="none" w:sz="0" w:space="0" w:color="auto"/>
        <w:left w:val="none" w:sz="0" w:space="0" w:color="auto"/>
        <w:bottom w:val="none" w:sz="0" w:space="0" w:color="auto"/>
        <w:right w:val="none" w:sz="0" w:space="0" w:color="auto"/>
      </w:divBdr>
    </w:div>
    <w:div w:id="762264933">
      <w:bodyDiv w:val="1"/>
      <w:marLeft w:val="0"/>
      <w:marRight w:val="0"/>
      <w:marTop w:val="0"/>
      <w:marBottom w:val="0"/>
      <w:divBdr>
        <w:top w:val="none" w:sz="0" w:space="0" w:color="auto"/>
        <w:left w:val="none" w:sz="0" w:space="0" w:color="auto"/>
        <w:bottom w:val="none" w:sz="0" w:space="0" w:color="auto"/>
        <w:right w:val="none" w:sz="0" w:space="0" w:color="auto"/>
      </w:divBdr>
    </w:div>
    <w:div w:id="844636827">
      <w:bodyDiv w:val="1"/>
      <w:marLeft w:val="0"/>
      <w:marRight w:val="0"/>
      <w:marTop w:val="0"/>
      <w:marBottom w:val="0"/>
      <w:divBdr>
        <w:top w:val="none" w:sz="0" w:space="0" w:color="auto"/>
        <w:left w:val="none" w:sz="0" w:space="0" w:color="auto"/>
        <w:bottom w:val="none" w:sz="0" w:space="0" w:color="auto"/>
        <w:right w:val="none" w:sz="0" w:space="0" w:color="auto"/>
      </w:divBdr>
    </w:div>
    <w:div w:id="945889852">
      <w:bodyDiv w:val="1"/>
      <w:marLeft w:val="0"/>
      <w:marRight w:val="0"/>
      <w:marTop w:val="0"/>
      <w:marBottom w:val="0"/>
      <w:divBdr>
        <w:top w:val="none" w:sz="0" w:space="0" w:color="auto"/>
        <w:left w:val="none" w:sz="0" w:space="0" w:color="auto"/>
        <w:bottom w:val="none" w:sz="0" w:space="0" w:color="auto"/>
        <w:right w:val="none" w:sz="0" w:space="0" w:color="auto"/>
      </w:divBdr>
      <w:divsChild>
        <w:div w:id="1271278787">
          <w:marLeft w:val="0"/>
          <w:marRight w:val="0"/>
          <w:marTop w:val="7913"/>
          <w:marBottom w:val="0"/>
          <w:divBdr>
            <w:top w:val="none" w:sz="0" w:space="0" w:color="auto"/>
            <w:left w:val="none" w:sz="0" w:space="0" w:color="auto"/>
            <w:bottom w:val="none" w:sz="0" w:space="0" w:color="auto"/>
            <w:right w:val="none" w:sz="0" w:space="0" w:color="auto"/>
          </w:divBdr>
          <w:divsChild>
            <w:div w:id="1131945151">
              <w:marLeft w:val="0"/>
              <w:marRight w:val="0"/>
              <w:marTop w:val="0"/>
              <w:marBottom w:val="0"/>
              <w:divBdr>
                <w:top w:val="none" w:sz="0" w:space="0" w:color="auto"/>
                <w:left w:val="none" w:sz="0" w:space="0" w:color="auto"/>
                <w:bottom w:val="none" w:sz="0" w:space="0" w:color="auto"/>
                <w:right w:val="none" w:sz="0" w:space="0" w:color="auto"/>
              </w:divBdr>
              <w:divsChild>
                <w:div w:id="1089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4391">
      <w:bodyDiv w:val="1"/>
      <w:marLeft w:val="0"/>
      <w:marRight w:val="0"/>
      <w:marTop w:val="0"/>
      <w:marBottom w:val="0"/>
      <w:divBdr>
        <w:top w:val="none" w:sz="0" w:space="0" w:color="auto"/>
        <w:left w:val="none" w:sz="0" w:space="0" w:color="auto"/>
        <w:bottom w:val="none" w:sz="0" w:space="0" w:color="auto"/>
        <w:right w:val="none" w:sz="0" w:space="0" w:color="auto"/>
      </w:divBdr>
    </w:div>
    <w:div w:id="1097480239">
      <w:bodyDiv w:val="1"/>
      <w:marLeft w:val="0"/>
      <w:marRight w:val="0"/>
      <w:marTop w:val="0"/>
      <w:marBottom w:val="0"/>
      <w:divBdr>
        <w:top w:val="none" w:sz="0" w:space="0" w:color="auto"/>
        <w:left w:val="none" w:sz="0" w:space="0" w:color="auto"/>
        <w:bottom w:val="none" w:sz="0" w:space="0" w:color="auto"/>
        <w:right w:val="none" w:sz="0" w:space="0" w:color="auto"/>
      </w:divBdr>
    </w:div>
    <w:div w:id="1114248900">
      <w:bodyDiv w:val="1"/>
      <w:marLeft w:val="0"/>
      <w:marRight w:val="0"/>
      <w:marTop w:val="0"/>
      <w:marBottom w:val="0"/>
      <w:divBdr>
        <w:top w:val="none" w:sz="0" w:space="0" w:color="auto"/>
        <w:left w:val="none" w:sz="0" w:space="0" w:color="auto"/>
        <w:bottom w:val="none" w:sz="0" w:space="0" w:color="auto"/>
        <w:right w:val="none" w:sz="0" w:space="0" w:color="auto"/>
      </w:divBdr>
    </w:div>
    <w:div w:id="1185899022">
      <w:bodyDiv w:val="1"/>
      <w:marLeft w:val="0"/>
      <w:marRight w:val="0"/>
      <w:marTop w:val="0"/>
      <w:marBottom w:val="0"/>
      <w:divBdr>
        <w:top w:val="none" w:sz="0" w:space="0" w:color="auto"/>
        <w:left w:val="none" w:sz="0" w:space="0" w:color="auto"/>
        <w:bottom w:val="none" w:sz="0" w:space="0" w:color="auto"/>
        <w:right w:val="none" w:sz="0" w:space="0" w:color="auto"/>
      </w:divBdr>
    </w:div>
    <w:div w:id="1185900209">
      <w:bodyDiv w:val="1"/>
      <w:marLeft w:val="0"/>
      <w:marRight w:val="0"/>
      <w:marTop w:val="0"/>
      <w:marBottom w:val="0"/>
      <w:divBdr>
        <w:top w:val="none" w:sz="0" w:space="0" w:color="auto"/>
        <w:left w:val="none" w:sz="0" w:space="0" w:color="auto"/>
        <w:bottom w:val="none" w:sz="0" w:space="0" w:color="auto"/>
        <w:right w:val="none" w:sz="0" w:space="0" w:color="auto"/>
      </w:divBdr>
    </w:div>
    <w:div w:id="1272467894">
      <w:bodyDiv w:val="1"/>
      <w:marLeft w:val="0"/>
      <w:marRight w:val="0"/>
      <w:marTop w:val="0"/>
      <w:marBottom w:val="0"/>
      <w:divBdr>
        <w:top w:val="none" w:sz="0" w:space="0" w:color="auto"/>
        <w:left w:val="none" w:sz="0" w:space="0" w:color="auto"/>
        <w:bottom w:val="none" w:sz="0" w:space="0" w:color="auto"/>
        <w:right w:val="none" w:sz="0" w:space="0" w:color="auto"/>
      </w:divBdr>
    </w:div>
    <w:div w:id="1343968146">
      <w:bodyDiv w:val="1"/>
      <w:marLeft w:val="0"/>
      <w:marRight w:val="0"/>
      <w:marTop w:val="0"/>
      <w:marBottom w:val="0"/>
      <w:divBdr>
        <w:top w:val="none" w:sz="0" w:space="0" w:color="auto"/>
        <w:left w:val="none" w:sz="0" w:space="0" w:color="auto"/>
        <w:bottom w:val="none" w:sz="0" w:space="0" w:color="auto"/>
        <w:right w:val="none" w:sz="0" w:space="0" w:color="auto"/>
      </w:divBdr>
    </w:div>
    <w:div w:id="1504009333">
      <w:bodyDiv w:val="1"/>
      <w:marLeft w:val="0"/>
      <w:marRight w:val="0"/>
      <w:marTop w:val="0"/>
      <w:marBottom w:val="0"/>
      <w:divBdr>
        <w:top w:val="none" w:sz="0" w:space="0" w:color="auto"/>
        <w:left w:val="none" w:sz="0" w:space="0" w:color="auto"/>
        <w:bottom w:val="none" w:sz="0" w:space="0" w:color="auto"/>
        <w:right w:val="none" w:sz="0" w:space="0" w:color="auto"/>
      </w:divBdr>
    </w:div>
    <w:div w:id="1519543466">
      <w:bodyDiv w:val="1"/>
      <w:marLeft w:val="0"/>
      <w:marRight w:val="0"/>
      <w:marTop w:val="0"/>
      <w:marBottom w:val="0"/>
      <w:divBdr>
        <w:top w:val="none" w:sz="0" w:space="0" w:color="auto"/>
        <w:left w:val="none" w:sz="0" w:space="0" w:color="auto"/>
        <w:bottom w:val="none" w:sz="0" w:space="0" w:color="auto"/>
        <w:right w:val="none" w:sz="0" w:space="0" w:color="auto"/>
      </w:divBdr>
    </w:div>
    <w:div w:id="1732271508">
      <w:bodyDiv w:val="1"/>
      <w:marLeft w:val="0"/>
      <w:marRight w:val="0"/>
      <w:marTop w:val="0"/>
      <w:marBottom w:val="0"/>
      <w:divBdr>
        <w:top w:val="none" w:sz="0" w:space="0" w:color="auto"/>
        <w:left w:val="none" w:sz="0" w:space="0" w:color="auto"/>
        <w:bottom w:val="none" w:sz="0" w:space="0" w:color="auto"/>
        <w:right w:val="none" w:sz="0" w:space="0" w:color="auto"/>
      </w:divBdr>
    </w:div>
    <w:div w:id="1759015147">
      <w:bodyDiv w:val="1"/>
      <w:marLeft w:val="0"/>
      <w:marRight w:val="0"/>
      <w:marTop w:val="0"/>
      <w:marBottom w:val="0"/>
      <w:divBdr>
        <w:top w:val="none" w:sz="0" w:space="0" w:color="auto"/>
        <w:left w:val="none" w:sz="0" w:space="0" w:color="auto"/>
        <w:bottom w:val="none" w:sz="0" w:space="0" w:color="auto"/>
        <w:right w:val="none" w:sz="0" w:space="0" w:color="auto"/>
      </w:divBdr>
      <w:divsChild>
        <w:div w:id="1657340080">
          <w:marLeft w:val="0"/>
          <w:marRight w:val="0"/>
          <w:marTop w:val="0"/>
          <w:marBottom w:val="0"/>
          <w:divBdr>
            <w:top w:val="none" w:sz="0" w:space="0" w:color="auto"/>
            <w:left w:val="none" w:sz="0" w:space="0" w:color="auto"/>
            <w:bottom w:val="none" w:sz="0" w:space="0" w:color="auto"/>
            <w:right w:val="none" w:sz="0" w:space="0" w:color="auto"/>
          </w:divBdr>
          <w:divsChild>
            <w:div w:id="1667391547">
              <w:marLeft w:val="0"/>
              <w:marRight w:val="0"/>
              <w:marTop w:val="0"/>
              <w:marBottom w:val="0"/>
              <w:divBdr>
                <w:top w:val="none" w:sz="0" w:space="0" w:color="auto"/>
                <w:left w:val="none" w:sz="0" w:space="0" w:color="auto"/>
                <w:bottom w:val="none" w:sz="0" w:space="0" w:color="auto"/>
                <w:right w:val="none" w:sz="0" w:space="0" w:color="auto"/>
              </w:divBdr>
              <w:divsChild>
                <w:div w:id="1521432789">
                  <w:marLeft w:val="0"/>
                  <w:marRight w:val="0"/>
                  <w:marTop w:val="195"/>
                  <w:marBottom w:val="195"/>
                  <w:divBdr>
                    <w:top w:val="none" w:sz="0" w:space="0" w:color="auto"/>
                    <w:left w:val="none" w:sz="0" w:space="0" w:color="auto"/>
                    <w:bottom w:val="none" w:sz="0" w:space="0" w:color="auto"/>
                    <w:right w:val="none" w:sz="0" w:space="0" w:color="auto"/>
                  </w:divBdr>
                  <w:divsChild>
                    <w:div w:id="1912884568">
                      <w:marLeft w:val="0"/>
                      <w:marRight w:val="0"/>
                      <w:marTop w:val="0"/>
                      <w:marBottom w:val="0"/>
                      <w:divBdr>
                        <w:top w:val="none" w:sz="0" w:space="0" w:color="auto"/>
                        <w:left w:val="none" w:sz="0" w:space="0" w:color="auto"/>
                        <w:bottom w:val="none" w:sz="0" w:space="0" w:color="auto"/>
                        <w:right w:val="none" w:sz="0" w:space="0" w:color="auto"/>
                      </w:divBdr>
                      <w:divsChild>
                        <w:div w:id="20068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5945">
      <w:bodyDiv w:val="1"/>
      <w:marLeft w:val="0"/>
      <w:marRight w:val="0"/>
      <w:marTop w:val="0"/>
      <w:marBottom w:val="0"/>
      <w:divBdr>
        <w:top w:val="none" w:sz="0" w:space="0" w:color="auto"/>
        <w:left w:val="none" w:sz="0" w:space="0" w:color="auto"/>
        <w:bottom w:val="none" w:sz="0" w:space="0" w:color="auto"/>
        <w:right w:val="none" w:sz="0" w:space="0" w:color="auto"/>
      </w:divBdr>
    </w:div>
    <w:div w:id="1927300350">
      <w:bodyDiv w:val="1"/>
      <w:marLeft w:val="0"/>
      <w:marRight w:val="0"/>
      <w:marTop w:val="0"/>
      <w:marBottom w:val="0"/>
      <w:divBdr>
        <w:top w:val="none" w:sz="0" w:space="0" w:color="auto"/>
        <w:left w:val="none" w:sz="0" w:space="0" w:color="auto"/>
        <w:bottom w:val="none" w:sz="0" w:space="0" w:color="auto"/>
        <w:right w:val="none" w:sz="0" w:space="0" w:color="auto"/>
      </w:divBdr>
      <w:divsChild>
        <w:div w:id="1528909108">
          <w:marLeft w:val="0"/>
          <w:marRight w:val="0"/>
          <w:marTop w:val="0"/>
          <w:marBottom w:val="0"/>
          <w:divBdr>
            <w:top w:val="none" w:sz="0" w:space="0" w:color="auto"/>
            <w:left w:val="none" w:sz="0" w:space="0" w:color="auto"/>
            <w:bottom w:val="none" w:sz="0" w:space="0" w:color="auto"/>
            <w:right w:val="none" w:sz="0" w:space="0" w:color="auto"/>
          </w:divBdr>
          <w:divsChild>
            <w:div w:id="581917608">
              <w:marLeft w:val="0"/>
              <w:marRight w:val="0"/>
              <w:marTop w:val="0"/>
              <w:marBottom w:val="0"/>
              <w:divBdr>
                <w:top w:val="none" w:sz="0" w:space="0" w:color="auto"/>
                <w:left w:val="none" w:sz="0" w:space="0" w:color="auto"/>
                <w:bottom w:val="none" w:sz="0" w:space="0" w:color="auto"/>
                <w:right w:val="none" w:sz="0" w:space="0" w:color="auto"/>
              </w:divBdr>
              <w:divsChild>
                <w:div w:id="561595678">
                  <w:marLeft w:val="0"/>
                  <w:marRight w:val="0"/>
                  <w:marTop w:val="195"/>
                  <w:marBottom w:val="195"/>
                  <w:divBdr>
                    <w:top w:val="none" w:sz="0" w:space="0" w:color="auto"/>
                    <w:left w:val="none" w:sz="0" w:space="0" w:color="auto"/>
                    <w:bottom w:val="none" w:sz="0" w:space="0" w:color="auto"/>
                    <w:right w:val="none" w:sz="0" w:space="0" w:color="auto"/>
                  </w:divBdr>
                  <w:divsChild>
                    <w:div w:id="673382594">
                      <w:marLeft w:val="0"/>
                      <w:marRight w:val="0"/>
                      <w:marTop w:val="0"/>
                      <w:marBottom w:val="0"/>
                      <w:divBdr>
                        <w:top w:val="none" w:sz="0" w:space="0" w:color="auto"/>
                        <w:left w:val="none" w:sz="0" w:space="0" w:color="auto"/>
                        <w:bottom w:val="none" w:sz="0" w:space="0" w:color="auto"/>
                        <w:right w:val="none" w:sz="0" w:space="0" w:color="auto"/>
                      </w:divBdr>
                      <w:divsChild>
                        <w:div w:id="2098331729">
                          <w:marLeft w:val="0"/>
                          <w:marRight w:val="0"/>
                          <w:marTop w:val="0"/>
                          <w:marBottom w:val="0"/>
                          <w:divBdr>
                            <w:top w:val="none" w:sz="0" w:space="0" w:color="auto"/>
                            <w:left w:val="none" w:sz="0" w:space="0" w:color="auto"/>
                            <w:bottom w:val="none" w:sz="0" w:space="0" w:color="auto"/>
                            <w:right w:val="none" w:sz="0" w:space="0" w:color="auto"/>
                          </w:divBdr>
                          <w:divsChild>
                            <w:div w:id="1111586973">
                              <w:marLeft w:val="0"/>
                              <w:marRight w:val="0"/>
                              <w:marTop w:val="0"/>
                              <w:marBottom w:val="0"/>
                              <w:divBdr>
                                <w:top w:val="single" w:sz="6" w:space="0" w:color="DDDDDD"/>
                                <w:left w:val="single" w:sz="6" w:space="0" w:color="DDDDDD"/>
                                <w:bottom w:val="single" w:sz="6" w:space="0" w:color="DDDDDD"/>
                                <w:right w:val="single" w:sz="6" w:space="0" w:color="DDDDDD"/>
                              </w:divBdr>
                              <w:divsChild>
                                <w:div w:id="16241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883786">
      <w:bodyDiv w:val="1"/>
      <w:marLeft w:val="0"/>
      <w:marRight w:val="0"/>
      <w:marTop w:val="0"/>
      <w:marBottom w:val="0"/>
      <w:divBdr>
        <w:top w:val="none" w:sz="0" w:space="0" w:color="auto"/>
        <w:left w:val="none" w:sz="0" w:space="0" w:color="auto"/>
        <w:bottom w:val="none" w:sz="0" w:space="0" w:color="auto"/>
        <w:right w:val="none" w:sz="0" w:space="0" w:color="auto"/>
      </w:divBdr>
    </w:div>
    <w:div w:id="1990355793">
      <w:bodyDiv w:val="1"/>
      <w:marLeft w:val="0"/>
      <w:marRight w:val="0"/>
      <w:marTop w:val="0"/>
      <w:marBottom w:val="0"/>
      <w:divBdr>
        <w:top w:val="none" w:sz="0" w:space="0" w:color="auto"/>
        <w:left w:val="none" w:sz="0" w:space="0" w:color="auto"/>
        <w:bottom w:val="none" w:sz="0" w:space="0" w:color="auto"/>
        <w:right w:val="none" w:sz="0" w:space="0" w:color="auto"/>
      </w:divBdr>
    </w:div>
    <w:div w:id="1993757552">
      <w:bodyDiv w:val="1"/>
      <w:marLeft w:val="0"/>
      <w:marRight w:val="0"/>
      <w:marTop w:val="0"/>
      <w:marBottom w:val="0"/>
      <w:divBdr>
        <w:top w:val="none" w:sz="0" w:space="0" w:color="auto"/>
        <w:left w:val="none" w:sz="0" w:space="0" w:color="auto"/>
        <w:bottom w:val="none" w:sz="0" w:space="0" w:color="auto"/>
        <w:right w:val="none" w:sz="0" w:space="0" w:color="auto"/>
      </w:divBdr>
    </w:div>
    <w:div w:id="2032220514">
      <w:bodyDiv w:val="1"/>
      <w:marLeft w:val="0"/>
      <w:marRight w:val="0"/>
      <w:marTop w:val="0"/>
      <w:marBottom w:val="0"/>
      <w:divBdr>
        <w:top w:val="none" w:sz="0" w:space="0" w:color="auto"/>
        <w:left w:val="none" w:sz="0" w:space="0" w:color="auto"/>
        <w:bottom w:val="none" w:sz="0" w:space="0" w:color="auto"/>
        <w:right w:val="none" w:sz="0" w:space="0" w:color="auto"/>
      </w:divBdr>
    </w:div>
    <w:div w:id="21062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ito_torg@niit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0BE50831B2FB84570D9EC0C7D225F100E408E014CABA3CF09A8D9FDD6FE1A35DCEFBECB0D2F620928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AD47F-695F-4715-AE5C-1EE167CE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15</Pages>
  <Words>6405</Words>
  <Characters>36513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vt:lpstr>
    </vt:vector>
  </TitlesOfParts>
  <Company>MFNSO</Company>
  <LinksUpToDate>false</LinksUpToDate>
  <CharactersWithSpaces>42833</CharactersWithSpaces>
  <SharedDoc>false</SharedDoc>
  <HLinks>
    <vt:vector size="126" baseType="variant">
      <vt:variant>
        <vt:i4>655386</vt:i4>
      </vt:variant>
      <vt:variant>
        <vt:i4>60</vt:i4>
      </vt:variant>
      <vt:variant>
        <vt:i4>0</vt:i4>
      </vt:variant>
      <vt:variant>
        <vt:i4>5</vt:i4>
      </vt:variant>
      <vt:variant>
        <vt:lpwstr>mailto:niito_torg@niito.ru</vt:lpwstr>
      </vt:variant>
      <vt:variant>
        <vt:lpwstr/>
      </vt:variant>
      <vt:variant>
        <vt:i4>655372</vt:i4>
      </vt:variant>
      <vt:variant>
        <vt:i4>57</vt:i4>
      </vt:variant>
      <vt:variant>
        <vt:i4>0</vt:i4>
      </vt:variant>
      <vt:variant>
        <vt:i4>5</vt:i4>
      </vt:variant>
      <vt:variant>
        <vt:lpwstr>consultantplus://offline/ref=0CF413932080C22485C18BCB867849FBBAAFEC7E527C7EC375E8BCD305q6j5N</vt:lpwstr>
      </vt:variant>
      <vt:variant>
        <vt:lpwstr/>
      </vt:variant>
      <vt:variant>
        <vt:i4>4128865</vt:i4>
      </vt:variant>
      <vt:variant>
        <vt:i4>54</vt:i4>
      </vt:variant>
      <vt:variant>
        <vt:i4>0</vt:i4>
      </vt:variant>
      <vt:variant>
        <vt:i4>5</vt:i4>
      </vt:variant>
      <vt:variant>
        <vt:lpwstr>consultantplus://offline/ref=64AE6855FADE3983FA2A0CF96435FE02593E568B0E49BA7D3CED010EAB5D08C7F24AA70DF1C6989DH7w9E</vt:lpwstr>
      </vt:variant>
      <vt:variant>
        <vt:lpwstr/>
      </vt:variant>
      <vt:variant>
        <vt:i4>6291564</vt:i4>
      </vt:variant>
      <vt:variant>
        <vt:i4>51</vt:i4>
      </vt:variant>
      <vt:variant>
        <vt:i4>0</vt:i4>
      </vt:variant>
      <vt:variant>
        <vt:i4>5</vt:i4>
      </vt:variant>
      <vt:variant>
        <vt:lpwstr>consultantplus://offline/ref=D04705E71D2A20F55B80FA6622DB3E483CB7764569237901F7E31FAC09D1B3A7861090A8538902B048pFE</vt:lpwstr>
      </vt:variant>
      <vt:variant>
        <vt:lpwstr/>
      </vt:variant>
      <vt:variant>
        <vt:i4>6291566</vt:i4>
      </vt:variant>
      <vt:variant>
        <vt:i4>48</vt:i4>
      </vt:variant>
      <vt:variant>
        <vt:i4>0</vt:i4>
      </vt:variant>
      <vt:variant>
        <vt:i4>5</vt:i4>
      </vt:variant>
      <vt:variant>
        <vt:lpwstr>consultantplus://offline/ref=D04705E71D2A20F55B80FA6622DB3E483CB7764569237901F7E31FAC09D1B3A7861090A8538902B048pDE</vt:lpwstr>
      </vt:variant>
      <vt:variant>
        <vt:lpwstr/>
      </vt:variant>
      <vt:variant>
        <vt:i4>6291564</vt:i4>
      </vt:variant>
      <vt:variant>
        <vt:i4>45</vt:i4>
      </vt:variant>
      <vt:variant>
        <vt:i4>0</vt:i4>
      </vt:variant>
      <vt:variant>
        <vt:i4>5</vt:i4>
      </vt:variant>
      <vt:variant>
        <vt:lpwstr>consultantplus://offline/ref=D04705E71D2A20F55B80FA6622DB3E483CB7764569237901F7E31FAC09D1B3A7861090A8538902B548pCE</vt:lpwstr>
      </vt:variant>
      <vt:variant>
        <vt:lpwstr/>
      </vt:variant>
      <vt:variant>
        <vt:i4>7733349</vt:i4>
      </vt:variant>
      <vt:variant>
        <vt:i4>42</vt:i4>
      </vt:variant>
      <vt:variant>
        <vt:i4>0</vt:i4>
      </vt:variant>
      <vt:variant>
        <vt:i4>5</vt:i4>
      </vt:variant>
      <vt:variant>
        <vt:lpwstr>consultantplus://offline/ref=61CD5702FD8A5FE419F46085143580D98E692B2F0972E81FC4F7A4DE0D8FF21F4F9846F30086076F22o4E</vt:lpwstr>
      </vt:variant>
      <vt:variant>
        <vt:lpwstr/>
      </vt:variant>
      <vt:variant>
        <vt:i4>7733349</vt:i4>
      </vt:variant>
      <vt:variant>
        <vt:i4>39</vt:i4>
      </vt:variant>
      <vt:variant>
        <vt:i4>0</vt:i4>
      </vt:variant>
      <vt:variant>
        <vt:i4>5</vt:i4>
      </vt:variant>
      <vt:variant>
        <vt:lpwstr>consultantplus://offline/ref=61CD5702FD8A5FE419F46085143580D98E692B2F0972E81FC4F7A4DE0D8FF21F4F9846F30086076F22o4E</vt:lpwstr>
      </vt:variant>
      <vt:variant>
        <vt:lpwstr/>
      </vt:variant>
      <vt:variant>
        <vt:i4>7077939</vt:i4>
      </vt:variant>
      <vt:variant>
        <vt:i4>36</vt:i4>
      </vt:variant>
      <vt:variant>
        <vt:i4>0</vt:i4>
      </vt:variant>
      <vt:variant>
        <vt:i4>5</vt:i4>
      </vt:variant>
      <vt:variant>
        <vt:lpwstr>consultantplus://offline/ref=A45D2549526AF4C38F6822A0F275FB6C10B6BAFC78CA3F11295AEDB0881A70E4F0EFBFB66966DE44t754H</vt:lpwstr>
      </vt:variant>
      <vt:variant>
        <vt:lpwstr/>
      </vt:variant>
      <vt:variant>
        <vt:i4>7143486</vt:i4>
      </vt:variant>
      <vt:variant>
        <vt:i4>33</vt:i4>
      </vt:variant>
      <vt:variant>
        <vt:i4>0</vt:i4>
      </vt:variant>
      <vt:variant>
        <vt:i4>5</vt:i4>
      </vt:variant>
      <vt:variant>
        <vt:lpwstr>http://www.bob.ru/94/edit11.php?do=11366309</vt:lpwstr>
      </vt:variant>
      <vt:variant>
        <vt:lpwstr/>
      </vt:variant>
      <vt:variant>
        <vt:i4>7143486</vt:i4>
      </vt:variant>
      <vt:variant>
        <vt:i4>30</vt:i4>
      </vt:variant>
      <vt:variant>
        <vt:i4>0</vt:i4>
      </vt:variant>
      <vt:variant>
        <vt:i4>5</vt:i4>
      </vt:variant>
      <vt:variant>
        <vt:lpwstr>http://www.bob.ru/94/edit11.php?do=11366309</vt:lpwstr>
      </vt:variant>
      <vt:variant>
        <vt:lpwstr/>
      </vt:variant>
      <vt:variant>
        <vt:i4>6488172</vt:i4>
      </vt:variant>
      <vt:variant>
        <vt:i4>27</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24</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21</vt:i4>
      </vt:variant>
      <vt:variant>
        <vt:i4>0</vt:i4>
      </vt:variant>
      <vt:variant>
        <vt:i4>5</vt:i4>
      </vt:variant>
      <vt:variant>
        <vt:lpwstr>consultantplus://offline/ref=E255B604E6F9C7967A7A7FD72B639319E3DAD615A24D85946EBC8F2BDAAFE4908D524FDCD844F531NDZ4H</vt:lpwstr>
      </vt:variant>
      <vt:variant>
        <vt:lpwstr/>
      </vt:variant>
      <vt:variant>
        <vt:i4>7143486</vt:i4>
      </vt:variant>
      <vt:variant>
        <vt:i4>18</vt:i4>
      </vt:variant>
      <vt:variant>
        <vt:i4>0</vt:i4>
      </vt:variant>
      <vt:variant>
        <vt:i4>5</vt:i4>
      </vt:variant>
      <vt:variant>
        <vt:lpwstr>http://www.bob.ru/94/edit11.php?do=11366309</vt:lpwstr>
      </vt:variant>
      <vt:variant>
        <vt:lpwstr/>
      </vt:variant>
      <vt:variant>
        <vt:i4>7143486</vt:i4>
      </vt:variant>
      <vt:variant>
        <vt:i4>15</vt:i4>
      </vt:variant>
      <vt:variant>
        <vt:i4>0</vt:i4>
      </vt:variant>
      <vt:variant>
        <vt:i4>5</vt:i4>
      </vt:variant>
      <vt:variant>
        <vt:lpwstr>http://www.bob.ru/94/edit11.php?do=11366309</vt:lpwstr>
      </vt:variant>
      <vt:variant>
        <vt:lpwstr/>
      </vt:variant>
      <vt:variant>
        <vt:i4>6488172</vt:i4>
      </vt:variant>
      <vt:variant>
        <vt:i4>12</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9</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6</vt:i4>
      </vt:variant>
      <vt:variant>
        <vt:i4>0</vt:i4>
      </vt:variant>
      <vt:variant>
        <vt:i4>5</vt:i4>
      </vt:variant>
      <vt:variant>
        <vt:lpwstr>consultantplus://offline/ref=E255B604E6F9C7967A7A7FD72B639319E3DAD615A24D85946EBC8F2BDAAFE4908D524FDCD844F531NDZ4H</vt:lpwstr>
      </vt:variant>
      <vt:variant>
        <vt:lpwstr/>
      </vt:variant>
      <vt:variant>
        <vt:i4>7143486</vt:i4>
      </vt:variant>
      <vt:variant>
        <vt:i4>3</vt:i4>
      </vt:variant>
      <vt:variant>
        <vt:i4>0</vt:i4>
      </vt:variant>
      <vt:variant>
        <vt:i4>5</vt:i4>
      </vt:variant>
      <vt:variant>
        <vt:lpwstr>http://www.bob.ru/94/edit11.php?do=11366309</vt:lpwstr>
      </vt:variant>
      <vt:variant>
        <vt:lpwstr/>
      </vt:variant>
      <vt:variant>
        <vt:i4>7143486</vt:i4>
      </vt:variant>
      <vt:variant>
        <vt:i4>0</vt:i4>
      </vt:variant>
      <vt:variant>
        <vt:i4>0</vt:i4>
      </vt:variant>
      <vt:variant>
        <vt:i4>5</vt:i4>
      </vt:variant>
      <vt:variant>
        <vt:lpwstr>http://www.bob.ru/94/edit11.php?do=11366309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dc:title>
  <dc:subject/>
  <dc:creator>Шатова Юлия Юрьевна</dc:creator>
  <cp:keywords/>
  <dc:description/>
  <cp:lastModifiedBy>Рогова Ирина Сегеевна</cp:lastModifiedBy>
  <cp:revision>205</cp:revision>
  <cp:lastPrinted>2016-02-26T07:49:00Z</cp:lastPrinted>
  <dcterms:created xsi:type="dcterms:W3CDTF">2018-11-27T01:34:00Z</dcterms:created>
  <dcterms:modified xsi:type="dcterms:W3CDTF">2026-08-26T02:03:00Z</dcterms:modified>
</cp:coreProperties>
</file>