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7C9" w:rsidRPr="00E46B5D" w:rsidRDefault="00A9559F" w:rsidP="002A4699">
      <w:pPr>
        <w:pStyle w:val="af9"/>
        <w:keepNext/>
        <w:keepLines/>
        <w:widowControl/>
        <w:spacing w:after="0"/>
        <w:rPr>
          <w:b w:val="0"/>
          <w:sz w:val="22"/>
          <w:szCs w:val="22"/>
        </w:rPr>
      </w:pPr>
      <w:r w:rsidRPr="00E46B5D">
        <w:rPr>
          <w:b w:val="0"/>
          <w:sz w:val="22"/>
          <w:szCs w:val="22"/>
        </w:rPr>
        <w:t xml:space="preserve">ПРОЕКТ </w:t>
      </w:r>
      <w:r w:rsidR="00762AA3" w:rsidRPr="00E46B5D">
        <w:rPr>
          <w:b w:val="0"/>
          <w:sz w:val="22"/>
          <w:szCs w:val="22"/>
        </w:rPr>
        <w:t>КОНТракт</w:t>
      </w:r>
      <w:r w:rsidRPr="00E46B5D">
        <w:rPr>
          <w:b w:val="0"/>
          <w:sz w:val="22"/>
          <w:szCs w:val="22"/>
        </w:rPr>
        <w:t>А</w:t>
      </w:r>
      <w:r w:rsidR="00E644CA" w:rsidRPr="00E46B5D">
        <w:rPr>
          <w:b w:val="0"/>
          <w:sz w:val="22"/>
          <w:szCs w:val="22"/>
        </w:rPr>
        <w:t xml:space="preserve"> №</w:t>
      </w:r>
      <w:r w:rsidR="00A717BA" w:rsidRPr="00E46B5D">
        <w:rPr>
          <w:b w:val="0"/>
          <w:sz w:val="22"/>
          <w:szCs w:val="22"/>
        </w:rPr>
        <w:t xml:space="preserve"> </w:t>
      </w:r>
    </w:p>
    <w:p w:rsidR="006A13BA" w:rsidRPr="00E46B5D" w:rsidRDefault="00E46B5D" w:rsidP="001635E8">
      <w:pPr>
        <w:keepNext/>
        <w:keepLines/>
        <w:widowControl/>
        <w:jc w:val="center"/>
        <w:rPr>
          <w:rFonts w:eastAsia="Times New Roman" w:cs="Times New Roman"/>
          <w:sz w:val="22"/>
          <w:szCs w:val="22"/>
          <w:lang w:val="ru-RU"/>
        </w:rPr>
      </w:pPr>
      <w:r>
        <w:rPr>
          <w:rFonts w:eastAsia="Times New Roman" w:cs="Times New Roman"/>
          <w:sz w:val="22"/>
          <w:szCs w:val="22"/>
          <w:lang w:val="ru-RU"/>
        </w:rPr>
        <w:t>ИКЗ</w:t>
      </w:r>
      <w:r w:rsidR="00E40D63" w:rsidRPr="00E46B5D">
        <w:rPr>
          <w:sz w:val="22"/>
          <w:szCs w:val="22"/>
          <w:lang w:val="ru-RU"/>
        </w:rPr>
        <w:t>:</w:t>
      </w:r>
      <w:r w:rsidRPr="004210DA">
        <w:rPr>
          <w:lang w:val="ru-RU"/>
        </w:rPr>
        <w:t xml:space="preserve"> </w:t>
      </w:r>
      <w:r w:rsidRPr="00E46B5D">
        <w:rPr>
          <w:sz w:val="22"/>
          <w:szCs w:val="22"/>
          <w:lang w:val="ru-RU"/>
        </w:rPr>
        <w:t>261143515339614350100100160000000242</w:t>
      </w:r>
    </w:p>
    <w:p w:rsidR="00A47A60" w:rsidRPr="008E5103" w:rsidRDefault="00A47A60" w:rsidP="001635E8">
      <w:pPr>
        <w:keepNext/>
        <w:keepLines/>
        <w:widowControl/>
        <w:jc w:val="center"/>
        <w:rPr>
          <w:rFonts w:cs="Times New Roman"/>
          <w:sz w:val="22"/>
          <w:szCs w:val="22"/>
          <w:lang w:val="ru-RU" w:eastAsia="ar-SA" w:bidi="ar-SA"/>
        </w:rPr>
      </w:pPr>
    </w:p>
    <w:p w:rsidR="006D67C9" w:rsidRPr="00942564" w:rsidRDefault="00E40D63" w:rsidP="001635E8">
      <w:pPr>
        <w:keepNext/>
        <w:keepLines/>
        <w:widowControl/>
        <w:jc w:val="both"/>
        <w:rPr>
          <w:rFonts w:cs="Times New Roman"/>
          <w:sz w:val="22"/>
          <w:szCs w:val="22"/>
          <w:lang w:val="ru-RU"/>
        </w:rPr>
      </w:pPr>
      <w:r>
        <w:rPr>
          <w:rFonts w:cs="Times New Roman"/>
          <w:sz w:val="22"/>
          <w:szCs w:val="22"/>
          <w:lang w:val="ru-RU"/>
        </w:rPr>
        <w:t xml:space="preserve"> г. Якутск</w:t>
      </w:r>
      <w:r w:rsidR="006D67C9" w:rsidRPr="008E5103">
        <w:rPr>
          <w:rFonts w:cs="Times New Roman"/>
          <w:sz w:val="22"/>
          <w:szCs w:val="22"/>
          <w:lang w:val="ru-RU"/>
        </w:rPr>
        <w:t xml:space="preserve">                                                                    </w:t>
      </w:r>
      <w:r w:rsidR="00EC5108" w:rsidRPr="008E5103">
        <w:rPr>
          <w:rFonts w:cs="Times New Roman"/>
          <w:sz w:val="22"/>
          <w:szCs w:val="22"/>
          <w:lang w:val="ru-RU"/>
        </w:rPr>
        <w:t xml:space="preserve">         </w:t>
      </w:r>
      <w:r w:rsidR="0040430D" w:rsidRPr="008E5103">
        <w:rPr>
          <w:rFonts w:cs="Times New Roman"/>
          <w:sz w:val="22"/>
          <w:szCs w:val="22"/>
          <w:lang w:val="ru-RU"/>
        </w:rPr>
        <w:t xml:space="preserve">              </w:t>
      </w:r>
      <w:r w:rsidR="00EC5108" w:rsidRPr="008E5103">
        <w:rPr>
          <w:rFonts w:cs="Times New Roman"/>
          <w:sz w:val="22"/>
          <w:szCs w:val="22"/>
          <w:lang w:val="ru-RU"/>
        </w:rPr>
        <w:t xml:space="preserve">       </w:t>
      </w:r>
      <w:r w:rsidR="003423F9" w:rsidRPr="008E5103">
        <w:rPr>
          <w:rFonts w:cs="Times New Roman"/>
          <w:sz w:val="22"/>
          <w:szCs w:val="22"/>
          <w:lang w:val="ru-RU"/>
        </w:rPr>
        <w:t xml:space="preserve">   </w:t>
      </w:r>
      <w:r w:rsidR="007D778E" w:rsidRPr="008E5103">
        <w:rPr>
          <w:rFonts w:cs="Times New Roman"/>
          <w:sz w:val="22"/>
          <w:szCs w:val="22"/>
          <w:lang w:val="ru-RU"/>
        </w:rPr>
        <w:t xml:space="preserve"> </w:t>
      </w:r>
      <w:r w:rsidR="00A32212">
        <w:rPr>
          <w:rFonts w:cs="Times New Roman"/>
          <w:sz w:val="22"/>
          <w:szCs w:val="22"/>
          <w:lang w:val="ru-RU"/>
        </w:rPr>
        <w:t xml:space="preserve">            </w:t>
      </w:r>
      <w:r w:rsidR="00A50A3E" w:rsidRPr="00942564">
        <w:rPr>
          <w:rFonts w:cs="Times New Roman"/>
          <w:sz w:val="22"/>
          <w:szCs w:val="22"/>
          <w:lang w:val="ru-RU"/>
        </w:rPr>
        <w:t>«</w:t>
      </w:r>
      <w:r w:rsidR="000A1E9E" w:rsidRPr="00942564">
        <w:rPr>
          <w:rFonts w:cs="Times New Roman"/>
          <w:sz w:val="22"/>
          <w:szCs w:val="22"/>
          <w:lang w:val="ru-RU"/>
        </w:rPr>
        <w:t>_____</w:t>
      </w:r>
      <w:r w:rsidR="006D67C9" w:rsidRPr="00942564">
        <w:rPr>
          <w:rFonts w:cs="Times New Roman"/>
          <w:sz w:val="22"/>
          <w:szCs w:val="22"/>
          <w:lang w:val="ru-RU"/>
        </w:rPr>
        <w:t xml:space="preserve">» </w:t>
      </w:r>
      <w:r w:rsidR="00942564" w:rsidRPr="00942564">
        <w:rPr>
          <w:rFonts w:cs="Times New Roman"/>
          <w:sz w:val="22"/>
          <w:szCs w:val="22"/>
          <w:lang w:val="ru-RU"/>
        </w:rPr>
        <w:t>_________</w:t>
      </w:r>
      <w:r w:rsidR="00A50A3E" w:rsidRPr="00942564">
        <w:rPr>
          <w:rFonts w:cs="Times New Roman"/>
          <w:sz w:val="22"/>
          <w:szCs w:val="22"/>
          <w:lang w:val="ru-RU"/>
        </w:rPr>
        <w:t xml:space="preserve"> </w:t>
      </w:r>
      <w:r w:rsidR="003E3027">
        <w:rPr>
          <w:rFonts w:cs="Times New Roman"/>
          <w:sz w:val="22"/>
          <w:szCs w:val="22"/>
          <w:lang w:val="ru-RU"/>
        </w:rPr>
        <w:t>2026</w:t>
      </w:r>
      <w:r w:rsidR="006D67C9" w:rsidRPr="00942564">
        <w:rPr>
          <w:rFonts w:cs="Times New Roman"/>
          <w:sz w:val="22"/>
          <w:szCs w:val="22"/>
          <w:lang w:val="ru-RU"/>
        </w:rPr>
        <w:t xml:space="preserve"> г.</w:t>
      </w:r>
    </w:p>
    <w:p w:rsidR="000A1262" w:rsidRPr="008E5103" w:rsidRDefault="000A1262" w:rsidP="001635E8">
      <w:pPr>
        <w:keepNext/>
        <w:keepLines/>
        <w:widowControl/>
        <w:rPr>
          <w:rFonts w:cs="Times New Roman"/>
          <w:b/>
          <w:bCs/>
          <w:sz w:val="22"/>
          <w:szCs w:val="22"/>
          <w:lang w:val="ru-RU"/>
        </w:rPr>
      </w:pPr>
    </w:p>
    <w:p w:rsidR="00E40D63" w:rsidRPr="00E40D63" w:rsidRDefault="00E40D63" w:rsidP="00E40D63">
      <w:pPr>
        <w:suppressLineNumbers w:val="0"/>
        <w:shd w:val="clear" w:color="auto" w:fill="FFFFFF"/>
        <w:suppressAutoHyphens w:val="0"/>
        <w:ind w:firstLine="567"/>
        <w:jc w:val="both"/>
        <w:outlineLvl w:val="0"/>
        <w:rPr>
          <w:rFonts w:eastAsia="Times New Roman" w:cs="Times New Roman"/>
          <w:color w:val="auto"/>
          <w:sz w:val="22"/>
          <w:szCs w:val="22"/>
          <w:lang w:val="ru-RU" w:eastAsia="ru-RU" w:bidi="ar-SA"/>
        </w:rPr>
      </w:pPr>
      <w:proofErr w:type="gramStart"/>
      <w:r w:rsidRPr="00E40D63">
        <w:rPr>
          <w:rFonts w:eastAsia="Times New Roman" w:cs="Times New Roman"/>
          <w:color w:val="auto"/>
          <w:sz w:val="22"/>
          <w:szCs w:val="22"/>
          <w:lang w:val="ru-RU" w:eastAsia="ru-RU" w:bidi="ar-SA"/>
        </w:rPr>
        <w:t xml:space="preserve">Управление Федеральной налоговой службы по Республике Саха (Якутия), именуемое в дальнейшем "Заказчик", в лице руководителя Софронова Владимира Афанасьевича, действующего на основании Положения, с одной стороны и </w:t>
      </w:r>
      <w:r w:rsidRPr="00E40D63">
        <w:rPr>
          <w:rFonts w:eastAsia="Times New Roman" w:cs="Times New Roman"/>
          <w:b/>
          <w:bCs/>
          <w:color w:val="auto"/>
          <w:sz w:val="22"/>
          <w:szCs w:val="22"/>
          <w:lang w:val="ru-RU" w:eastAsia="ru-RU" w:bidi="ar-SA"/>
        </w:rPr>
        <w:t>______________________,</w:t>
      </w:r>
      <w:r w:rsidRPr="00E40D63">
        <w:rPr>
          <w:rFonts w:eastAsia="Times New Roman" w:cs="Times New Roman"/>
          <w:color w:val="auto"/>
          <w:sz w:val="22"/>
          <w:szCs w:val="22"/>
          <w:lang w:val="ru-RU" w:eastAsia="ru-RU" w:bidi="ar-SA"/>
        </w:rPr>
        <w:t xml:space="preserve"> именуемое в дальнейшем </w:t>
      </w:r>
      <w:r w:rsidRPr="00E40D63">
        <w:rPr>
          <w:rFonts w:eastAsia="Times New Roman" w:cs="Times New Roman"/>
          <w:b/>
          <w:bCs/>
          <w:color w:val="auto"/>
          <w:sz w:val="22"/>
          <w:szCs w:val="22"/>
          <w:lang w:val="ru-RU" w:eastAsia="ru-RU" w:bidi="ar-SA"/>
        </w:rPr>
        <w:t>«Исполнитель»</w:t>
      </w:r>
      <w:r w:rsidRPr="00E40D63">
        <w:rPr>
          <w:rFonts w:eastAsia="Times New Roman" w:cs="Times New Roman"/>
          <w:color w:val="auto"/>
          <w:sz w:val="22"/>
          <w:szCs w:val="22"/>
          <w:lang w:val="ru-RU" w:eastAsia="ru-RU" w:bidi="ar-SA"/>
        </w:rPr>
        <w:t xml:space="preserve">, в лице </w:t>
      </w:r>
      <w:r w:rsidRPr="00E40D63">
        <w:rPr>
          <w:rFonts w:eastAsia="Times New Roman" w:cs="Times New Roman"/>
          <w:b/>
          <w:bCs/>
          <w:color w:val="auto"/>
          <w:sz w:val="22"/>
          <w:szCs w:val="22"/>
          <w:lang w:val="ru-RU" w:eastAsia="ru-RU" w:bidi="ar-SA"/>
        </w:rPr>
        <w:t>______________________</w:t>
      </w:r>
      <w:r w:rsidRPr="00E40D63">
        <w:rPr>
          <w:rFonts w:eastAsia="Times New Roman" w:cs="Times New Roman"/>
          <w:color w:val="auto"/>
          <w:sz w:val="22"/>
          <w:szCs w:val="22"/>
          <w:lang w:val="ru-RU" w:eastAsia="ru-RU" w:bidi="ar-SA"/>
        </w:rPr>
        <w:t xml:space="preserve">, действующего на основании </w:t>
      </w:r>
      <w:r w:rsidRPr="00E40D63">
        <w:rPr>
          <w:rFonts w:eastAsia="Times New Roman" w:cs="Times New Roman"/>
          <w:b/>
          <w:bCs/>
          <w:color w:val="auto"/>
          <w:sz w:val="22"/>
          <w:szCs w:val="22"/>
          <w:lang w:val="ru-RU" w:eastAsia="ru-RU" w:bidi="ar-SA"/>
        </w:rPr>
        <w:t>______________________</w:t>
      </w:r>
      <w:r w:rsidRPr="00E40D63">
        <w:rPr>
          <w:rFonts w:eastAsia="Times New Roman" w:cs="Times New Roman"/>
          <w:color w:val="auto"/>
          <w:sz w:val="22"/>
          <w:szCs w:val="22"/>
          <w:lang w:val="ru-RU" w:eastAsia="ru-RU" w:bidi="ar-SA"/>
        </w:rPr>
        <w:t>, с другой стороны, а вместе именуемые «Стороны», в соответствии с требованиями Федерального закона от 5 апреля 2013 г. №44-ФЗ «О контрактной системе в сфере закупок</w:t>
      </w:r>
      <w:proofErr w:type="gramEnd"/>
      <w:r w:rsidRPr="00E40D63">
        <w:rPr>
          <w:rFonts w:eastAsia="Times New Roman" w:cs="Times New Roman"/>
          <w:color w:val="auto"/>
          <w:sz w:val="22"/>
          <w:szCs w:val="22"/>
          <w:lang w:val="ru-RU" w:eastAsia="ru-RU" w:bidi="ar-SA"/>
        </w:rPr>
        <w:t xml:space="preserve"> товаров, работ, услуг для обеспечения государственных и муниципальных нужд» (далее - Федеральный закон №44-ФЗ) заключили настоящий Договор о нижеследующем:</w:t>
      </w:r>
    </w:p>
    <w:p w:rsidR="00E311E4" w:rsidRDefault="00E311E4" w:rsidP="001635E8">
      <w:pPr>
        <w:keepNext/>
        <w:keepLines/>
        <w:widowControl/>
        <w:jc w:val="both"/>
        <w:rPr>
          <w:rFonts w:cs="Times New Roman"/>
          <w:b/>
          <w:i/>
          <w:sz w:val="22"/>
          <w:szCs w:val="22"/>
          <w:lang w:val="ru-RU"/>
        </w:rPr>
      </w:pPr>
    </w:p>
    <w:p w:rsidR="000A1262" w:rsidRPr="008E5103" w:rsidRDefault="00142BE8" w:rsidP="00EB3F66">
      <w:pPr>
        <w:pStyle w:val="30"/>
        <w:keepLines/>
        <w:numPr>
          <w:ilvl w:val="0"/>
          <w:numId w:val="25"/>
        </w:numPr>
        <w:spacing w:before="0" w:after="0"/>
        <w:rPr>
          <w:sz w:val="22"/>
          <w:szCs w:val="22"/>
          <w:lang w:val="ru-RU"/>
        </w:rPr>
      </w:pPr>
      <w:r w:rsidRPr="008E5103">
        <w:rPr>
          <w:sz w:val="22"/>
          <w:szCs w:val="22"/>
          <w:lang w:val="ru-RU"/>
        </w:rPr>
        <w:t>ПРЕДМЕТ</w:t>
      </w:r>
      <w:r w:rsidR="00ED117C" w:rsidRPr="008E5103">
        <w:rPr>
          <w:sz w:val="22"/>
          <w:szCs w:val="22"/>
          <w:lang w:val="ru-RU"/>
        </w:rPr>
        <w:t xml:space="preserve"> </w:t>
      </w:r>
      <w:r w:rsidR="00675323" w:rsidRPr="008E5103">
        <w:rPr>
          <w:sz w:val="22"/>
          <w:szCs w:val="22"/>
          <w:lang w:val="ru-RU"/>
        </w:rPr>
        <w:t>КОНТРАКТА</w:t>
      </w:r>
    </w:p>
    <w:p w:rsidR="00AC6172" w:rsidRPr="00BB1B10" w:rsidRDefault="00D93C1E" w:rsidP="001635E8">
      <w:pPr>
        <w:keepNext/>
        <w:keepLines/>
        <w:widowControl/>
        <w:jc w:val="both"/>
        <w:rPr>
          <w:rFonts w:cs="Times New Roman"/>
          <w:b/>
          <w:i/>
          <w:sz w:val="22"/>
          <w:szCs w:val="22"/>
          <w:lang w:val="ru-RU"/>
        </w:rPr>
      </w:pPr>
      <w:r w:rsidRPr="008E5103">
        <w:rPr>
          <w:rFonts w:cs="Times New Roman"/>
          <w:sz w:val="22"/>
          <w:szCs w:val="22"/>
          <w:lang w:val="ru-RU"/>
        </w:rPr>
        <w:t>1.1. </w:t>
      </w:r>
      <w:r w:rsidR="005114A5" w:rsidRPr="008E5103">
        <w:rPr>
          <w:rFonts w:cs="Times New Roman"/>
          <w:sz w:val="22"/>
          <w:szCs w:val="22"/>
          <w:lang w:val="ru-RU"/>
        </w:rPr>
        <w:t xml:space="preserve">Исполнитель обязуется по заданию Заказчика оказать </w:t>
      </w:r>
      <w:r w:rsidR="007D0985" w:rsidRPr="008E5103">
        <w:rPr>
          <w:rFonts w:cs="Times New Roman"/>
          <w:b/>
          <w:i/>
          <w:sz w:val="22"/>
          <w:szCs w:val="22"/>
          <w:lang w:val="ru-RU"/>
        </w:rPr>
        <w:t>транспортн</w:t>
      </w:r>
      <w:r w:rsidR="00BB1B10">
        <w:rPr>
          <w:rFonts w:cs="Times New Roman"/>
          <w:b/>
          <w:i/>
          <w:sz w:val="22"/>
          <w:szCs w:val="22"/>
          <w:lang w:val="ru-RU"/>
        </w:rPr>
        <w:t xml:space="preserve">ые услуги </w:t>
      </w:r>
      <w:r w:rsidR="003E3027">
        <w:rPr>
          <w:rFonts w:cs="Times New Roman"/>
          <w:b/>
          <w:i/>
          <w:sz w:val="22"/>
          <w:szCs w:val="22"/>
          <w:lang w:val="ru-RU"/>
        </w:rPr>
        <w:t xml:space="preserve">по перевозке сотрудников </w:t>
      </w:r>
      <w:r w:rsidR="00E40D63">
        <w:rPr>
          <w:rFonts w:cs="Times New Roman"/>
          <w:b/>
          <w:i/>
          <w:sz w:val="22"/>
          <w:szCs w:val="22"/>
          <w:lang w:val="ru-RU"/>
        </w:rPr>
        <w:t xml:space="preserve">УФНС </w:t>
      </w:r>
      <w:r w:rsidR="00FD2C6B" w:rsidRPr="008E5103">
        <w:rPr>
          <w:rFonts w:cs="Times New Roman"/>
          <w:sz w:val="22"/>
          <w:szCs w:val="22"/>
          <w:lang w:val="ru-RU"/>
        </w:rPr>
        <w:t>(далее – «услуги»)</w:t>
      </w:r>
      <w:r w:rsidR="00FD2C6B" w:rsidRPr="008E5103">
        <w:rPr>
          <w:rFonts w:cs="Times New Roman"/>
          <w:b/>
          <w:i/>
          <w:sz w:val="22"/>
          <w:szCs w:val="22"/>
          <w:lang w:val="ru-RU"/>
        </w:rPr>
        <w:t xml:space="preserve"> </w:t>
      </w:r>
      <w:r w:rsidR="00FD2C6B" w:rsidRPr="008E5103">
        <w:rPr>
          <w:rFonts w:cs="Times New Roman"/>
          <w:sz w:val="22"/>
          <w:szCs w:val="22"/>
          <w:lang w:val="ru-RU"/>
        </w:rPr>
        <w:t xml:space="preserve">в соответствии с Техническим заданием (Приложение № 1 к настоящему </w:t>
      </w:r>
      <w:r w:rsidR="00D76E32" w:rsidRPr="008E5103">
        <w:rPr>
          <w:rFonts w:cs="Times New Roman"/>
          <w:sz w:val="22"/>
          <w:szCs w:val="22"/>
          <w:lang w:val="ru-RU"/>
        </w:rPr>
        <w:t>Контракту</w:t>
      </w:r>
      <w:r w:rsidR="00FD2C6B" w:rsidRPr="008E5103">
        <w:rPr>
          <w:rFonts w:cs="Times New Roman"/>
          <w:sz w:val="22"/>
          <w:szCs w:val="22"/>
          <w:lang w:val="ru-RU"/>
        </w:rPr>
        <w:t xml:space="preserve">) </w:t>
      </w:r>
      <w:r w:rsidR="00FD2C6B" w:rsidRPr="008E5103">
        <w:rPr>
          <w:rFonts w:cs="Times New Roman"/>
          <w:b/>
          <w:i/>
          <w:sz w:val="22"/>
          <w:szCs w:val="22"/>
          <w:lang w:val="ru-RU"/>
        </w:rPr>
        <w:t>в количестве</w:t>
      </w:r>
      <w:r w:rsidR="00E40D63">
        <w:rPr>
          <w:rFonts w:cs="Times New Roman"/>
          <w:b/>
          <w:i/>
          <w:sz w:val="22"/>
          <w:szCs w:val="22"/>
          <w:lang w:val="ru-RU"/>
        </w:rPr>
        <w:t>___________</w:t>
      </w:r>
      <w:r w:rsidR="00FD2C6B" w:rsidRPr="008E5103">
        <w:rPr>
          <w:rFonts w:cs="Times New Roman"/>
          <w:sz w:val="22"/>
          <w:szCs w:val="22"/>
          <w:lang w:val="ru-RU"/>
        </w:rPr>
        <w:t>,</w:t>
      </w:r>
      <w:r w:rsidR="00FD2C6B" w:rsidRPr="008E5103">
        <w:rPr>
          <w:rFonts w:cs="Times New Roman"/>
          <w:b/>
          <w:i/>
          <w:sz w:val="22"/>
          <w:szCs w:val="22"/>
          <w:lang w:val="ru-RU"/>
        </w:rPr>
        <w:t xml:space="preserve"> </w:t>
      </w:r>
      <w:r w:rsidR="00FD2C6B" w:rsidRPr="008E5103">
        <w:rPr>
          <w:rFonts w:cs="Times New Roman"/>
          <w:sz w:val="22"/>
          <w:szCs w:val="22"/>
          <w:lang w:val="ru-RU"/>
        </w:rPr>
        <w:t>а Заказчик обязуется принять и оплатить эти услуги.</w:t>
      </w:r>
    </w:p>
    <w:p w:rsidR="00DF4E02" w:rsidRPr="008E5103" w:rsidRDefault="00E40D63" w:rsidP="001635E8">
      <w:pPr>
        <w:keepNext/>
        <w:keepLines/>
        <w:widowControl/>
        <w:jc w:val="both"/>
        <w:rPr>
          <w:rFonts w:cs="Times New Roman"/>
          <w:sz w:val="22"/>
          <w:szCs w:val="22"/>
          <w:lang w:val="ru-RU"/>
        </w:rPr>
      </w:pPr>
      <w:r>
        <w:rPr>
          <w:rFonts w:cs="Times New Roman"/>
          <w:sz w:val="22"/>
          <w:szCs w:val="22"/>
          <w:lang w:val="ru-RU"/>
        </w:rPr>
        <w:t>1.2</w:t>
      </w:r>
      <w:r w:rsidR="005E2FE9" w:rsidRPr="008E5103">
        <w:rPr>
          <w:rFonts w:cs="Times New Roman"/>
          <w:sz w:val="22"/>
          <w:szCs w:val="22"/>
          <w:lang w:val="ru-RU"/>
        </w:rPr>
        <w:t>.</w:t>
      </w:r>
      <w:r w:rsidR="00D93C1E" w:rsidRPr="008E5103">
        <w:rPr>
          <w:rFonts w:cs="Times New Roman"/>
          <w:sz w:val="22"/>
          <w:szCs w:val="22"/>
          <w:lang w:val="ru-RU"/>
        </w:rPr>
        <w:t> </w:t>
      </w:r>
      <w:r w:rsidR="005E2FE9" w:rsidRPr="008E5103">
        <w:rPr>
          <w:rFonts w:cs="Times New Roman"/>
          <w:sz w:val="22"/>
          <w:szCs w:val="22"/>
          <w:lang w:val="ru-RU"/>
        </w:rPr>
        <w:t xml:space="preserve">Место </w:t>
      </w:r>
      <w:r w:rsidR="00953BAF" w:rsidRPr="008E5103">
        <w:rPr>
          <w:rFonts w:cs="Times New Roman"/>
          <w:sz w:val="22"/>
          <w:szCs w:val="22"/>
          <w:lang w:val="ru-RU"/>
        </w:rPr>
        <w:t>оказания услуг</w:t>
      </w:r>
      <w:r w:rsidR="006D0741" w:rsidRPr="008E5103">
        <w:rPr>
          <w:rFonts w:cs="Times New Roman"/>
          <w:sz w:val="22"/>
          <w:szCs w:val="22"/>
          <w:lang w:val="ru-RU"/>
        </w:rPr>
        <w:t>:</w:t>
      </w:r>
      <w:r w:rsidR="008C3278" w:rsidRPr="008E5103">
        <w:rPr>
          <w:rFonts w:cs="Times New Roman"/>
          <w:sz w:val="22"/>
          <w:szCs w:val="22"/>
          <w:lang w:val="ru-RU"/>
        </w:rPr>
        <w:t xml:space="preserve"> </w:t>
      </w:r>
      <w:r w:rsidR="00670933" w:rsidRPr="008E5103">
        <w:rPr>
          <w:rFonts w:cs="Times New Roman"/>
          <w:b/>
          <w:i/>
          <w:sz w:val="22"/>
          <w:szCs w:val="22"/>
          <w:lang w:val="ru-RU"/>
        </w:rPr>
        <w:t xml:space="preserve">в соответствии со Спецификацией </w:t>
      </w:r>
      <w:r>
        <w:rPr>
          <w:rFonts w:cs="Times New Roman"/>
          <w:sz w:val="22"/>
          <w:szCs w:val="22"/>
          <w:lang w:val="ru-RU"/>
        </w:rPr>
        <w:t>(Приложение №1</w:t>
      </w:r>
      <w:r w:rsidR="00670933" w:rsidRPr="008E5103">
        <w:rPr>
          <w:rFonts w:cs="Times New Roman"/>
          <w:sz w:val="22"/>
          <w:szCs w:val="22"/>
          <w:lang w:val="ru-RU"/>
        </w:rPr>
        <w:t xml:space="preserve"> к Контракту).</w:t>
      </w:r>
    </w:p>
    <w:p w:rsidR="00D0194D" w:rsidRPr="008E5103" w:rsidRDefault="00E40D63" w:rsidP="001635E8">
      <w:pPr>
        <w:pStyle w:val="a9"/>
        <w:keepNext/>
        <w:keepLines/>
        <w:widowControl/>
        <w:suppressLineNumbers w:val="0"/>
        <w:autoSpaceDE w:val="0"/>
        <w:spacing w:after="0"/>
        <w:jc w:val="both"/>
        <w:rPr>
          <w:rFonts w:cs="Times New Roman"/>
          <w:b/>
          <w:i/>
          <w:sz w:val="22"/>
          <w:szCs w:val="22"/>
          <w:lang w:val="ru-RU"/>
        </w:rPr>
      </w:pPr>
      <w:r>
        <w:rPr>
          <w:rFonts w:cs="Times New Roman"/>
          <w:sz w:val="22"/>
          <w:szCs w:val="22"/>
          <w:lang w:val="ru-RU"/>
        </w:rPr>
        <w:t>1.3</w:t>
      </w:r>
      <w:r w:rsidR="00133124" w:rsidRPr="008E5103">
        <w:rPr>
          <w:rFonts w:cs="Times New Roman"/>
          <w:sz w:val="22"/>
          <w:szCs w:val="22"/>
          <w:lang w:val="ru-RU"/>
        </w:rPr>
        <w:t>. </w:t>
      </w:r>
      <w:r w:rsidR="005E2FE9" w:rsidRPr="008E5103">
        <w:rPr>
          <w:rFonts w:cs="Times New Roman"/>
          <w:sz w:val="22"/>
          <w:szCs w:val="22"/>
          <w:lang w:val="ru-RU"/>
        </w:rPr>
        <w:t xml:space="preserve">Сроки </w:t>
      </w:r>
      <w:r w:rsidR="00953BAF" w:rsidRPr="008E5103">
        <w:rPr>
          <w:rFonts w:cs="Times New Roman"/>
          <w:sz w:val="22"/>
          <w:szCs w:val="22"/>
          <w:lang w:val="ru-RU"/>
        </w:rPr>
        <w:t>оказания услуг</w:t>
      </w:r>
      <w:r w:rsidR="00D0194D" w:rsidRPr="008E5103">
        <w:rPr>
          <w:rFonts w:cs="Times New Roman"/>
          <w:sz w:val="22"/>
          <w:szCs w:val="22"/>
          <w:lang w:val="ru-RU"/>
        </w:rPr>
        <w:t>:</w:t>
      </w:r>
      <w:r w:rsidR="008E3DDB" w:rsidRPr="008E5103">
        <w:rPr>
          <w:rFonts w:cs="Times New Roman"/>
          <w:sz w:val="22"/>
          <w:szCs w:val="22"/>
          <w:lang w:val="ru-RU"/>
        </w:rPr>
        <w:t xml:space="preserve"> </w:t>
      </w:r>
      <w:r w:rsidR="00357EBA" w:rsidRPr="008E5103">
        <w:rPr>
          <w:rFonts w:cs="Times New Roman"/>
          <w:b/>
          <w:i/>
          <w:sz w:val="22"/>
          <w:szCs w:val="22"/>
          <w:lang w:val="ru-RU"/>
        </w:rPr>
        <w:t>«</w:t>
      </w:r>
      <w:r>
        <w:rPr>
          <w:rFonts w:cs="Times New Roman"/>
          <w:b/>
          <w:i/>
          <w:sz w:val="22"/>
          <w:szCs w:val="22"/>
          <w:lang w:val="ru-RU"/>
        </w:rPr>
        <w:t>10</w:t>
      </w:r>
      <w:r w:rsidR="008E3DDB" w:rsidRPr="008E5103">
        <w:rPr>
          <w:rFonts w:cs="Times New Roman"/>
          <w:b/>
          <w:i/>
          <w:sz w:val="22"/>
          <w:szCs w:val="22"/>
          <w:lang w:val="ru-RU"/>
        </w:rPr>
        <w:t>»</w:t>
      </w:r>
      <w:r w:rsidR="00A82B1B" w:rsidRPr="008E5103">
        <w:rPr>
          <w:rFonts w:cs="Times New Roman"/>
          <w:b/>
          <w:i/>
          <w:sz w:val="22"/>
          <w:szCs w:val="22"/>
          <w:lang w:val="ru-RU"/>
        </w:rPr>
        <w:t xml:space="preserve"> </w:t>
      </w:r>
      <w:r>
        <w:rPr>
          <w:rFonts w:cs="Times New Roman"/>
          <w:b/>
          <w:i/>
          <w:sz w:val="22"/>
          <w:szCs w:val="22"/>
          <w:lang w:val="ru-RU"/>
        </w:rPr>
        <w:t>июня</w:t>
      </w:r>
      <w:r w:rsidR="008E3DDB" w:rsidRPr="008E5103">
        <w:rPr>
          <w:rFonts w:cs="Times New Roman"/>
          <w:b/>
          <w:i/>
          <w:sz w:val="22"/>
          <w:szCs w:val="22"/>
          <w:lang w:val="ru-RU"/>
        </w:rPr>
        <w:t xml:space="preserve"> </w:t>
      </w:r>
      <w:r w:rsidR="00FD1AA7">
        <w:rPr>
          <w:rFonts w:cs="Times New Roman"/>
          <w:b/>
          <w:i/>
          <w:sz w:val="22"/>
          <w:szCs w:val="22"/>
          <w:lang w:val="ru-RU"/>
        </w:rPr>
        <w:t>2026</w:t>
      </w:r>
      <w:r w:rsidR="00604E4B">
        <w:rPr>
          <w:rFonts w:cs="Times New Roman"/>
          <w:b/>
          <w:i/>
          <w:sz w:val="22"/>
          <w:szCs w:val="22"/>
          <w:lang w:val="ru-RU"/>
        </w:rPr>
        <w:t xml:space="preserve"> г</w:t>
      </w:r>
      <w:r w:rsidR="00C165F2">
        <w:rPr>
          <w:rFonts w:cs="Times New Roman"/>
          <w:b/>
          <w:i/>
          <w:sz w:val="22"/>
          <w:szCs w:val="22"/>
          <w:lang w:val="ru-RU"/>
        </w:rPr>
        <w:t>.</w:t>
      </w:r>
    </w:p>
    <w:p w:rsidR="005B3D87" w:rsidRPr="008E5103" w:rsidRDefault="005B3D87" w:rsidP="001635E8">
      <w:pPr>
        <w:keepNext/>
        <w:keepLines/>
        <w:widowControl/>
        <w:jc w:val="both"/>
        <w:rPr>
          <w:rFonts w:cs="Times New Roman"/>
          <w:sz w:val="22"/>
          <w:szCs w:val="22"/>
          <w:lang w:val="ru-RU"/>
        </w:rPr>
      </w:pPr>
    </w:p>
    <w:p w:rsidR="00104491" w:rsidRPr="008E5103" w:rsidRDefault="00104491" w:rsidP="001635E8">
      <w:pPr>
        <w:keepNext/>
        <w:keepLines/>
        <w:widowControl/>
        <w:pBdr>
          <w:top w:val="nil"/>
          <w:left w:val="nil"/>
          <w:bottom w:val="nil"/>
          <w:right w:val="nil"/>
          <w:between w:val="nil"/>
        </w:pBdr>
        <w:tabs>
          <w:tab w:val="left" w:pos="426"/>
        </w:tabs>
        <w:ind w:left="142"/>
        <w:jc w:val="center"/>
        <w:rPr>
          <w:rFonts w:cs="Times New Roman"/>
          <w:b/>
          <w:sz w:val="22"/>
          <w:szCs w:val="22"/>
          <w:lang w:val="ru-RU"/>
        </w:rPr>
      </w:pPr>
      <w:r w:rsidRPr="008E5103">
        <w:rPr>
          <w:rFonts w:cs="Times New Roman"/>
          <w:b/>
          <w:sz w:val="22"/>
          <w:szCs w:val="22"/>
          <w:lang w:val="ru-RU"/>
        </w:rPr>
        <w:t>2.</w:t>
      </w:r>
      <w:r w:rsidRPr="008E5103">
        <w:rPr>
          <w:rFonts w:cs="Times New Roman"/>
          <w:b/>
          <w:sz w:val="22"/>
          <w:szCs w:val="22"/>
          <w:lang w:val="ru-RU"/>
        </w:rPr>
        <w:tab/>
        <w:t xml:space="preserve">ЦЕНА </w:t>
      </w:r>
      <w:r w:rsidR="00675323" w:rsidRPr="008E5103">
        <w:rPr>
          <w:rFonts w:cs="Times New Roman"/>
          <w:b/>
          <w:sz w:val="22"/>
          <w:szCs w:val="22"/>
          <w:lang w:val="ru-RU"/>
        </w:rPr>
        <w:t>КОНТРАКТА</w:t>
      </w:r>
      <w:r w:rsidRPr="008E5103">
        <w:rPr>
          <w:rFonts w:cs="Times New Roman"/>
          <w:b/>
          <w:sz w:val="22"/>
          <w:szCs w:val="22"/>
          <w:lang w:val="ru-RU"/>
        </w:rPr>
        <w:t xml:space="preserve"> И ПОРЯДОК РАСЧЕТОВ</w:t>
      </w:r>
    </w:p>
    <w:p w:rsidR="00B30FEB" w:rsidRPr="008E5103" w:rsidRDefault="00104491" w:rsidP="001D3959">
      <w:pPr>
        <w:keepNext/>
        <w:keepLines/>
        <w:widowControl/>
        <w:contextualSpacing/>
        <w:jc w:val="both"/>
        <w:rPr>
          <w:rFonts w:cs="Times New Roman"/>
          <w:sz w:val="22"/>
          <w:szCs w:val="22"/>
          <w:lang w:val="ru-RU"/>
        </w:rPr>
      </w:pPr>
      <w:r w:rsidRPr="008E5103">
        <w:rPr>
          <w:rFonts w:cs="Times New Roman"/>
          <w:sz w:val="22"/>
          <w:szCs w:val="22"/>
          <w:lang w:val="ru-RU"/>
        </w:rPr>
        <w:t xml:space="preserve">2.1. Цена </w:t>
      </w:r>
      <w:r w:rsidR="00675323" w:rsidRPr="008E5103">
        <w:rPr>
          <w:rFonts w:cs="Times New Roman"/>
          <w:sz w:val="22"/>
          <w:szCs w:val="22"/>
          <w:lang w:val="ru-RU"/>
        </w:rPr>
        <w:t>Контракта</w:t>
      </w:r>
      <w:r w:rsidRPr="008E5103">
        <w:rPr>
          <w:rFonts w:cs="Times New Roman"/>
          <w:sz w:val="22"/>
          <w:szCs w:val="22"/>
          <w:lang w:val="ru-RU"/>
        </w:rPr>
        <w:t xml:space="preserve"> составляет </w:t>
      </w:r>
      <w:r w:rsidR="00C165F2">
        <w:rPr>
          <w:rFonts w:cs="Times New Roman"/>
          <w:b/>
          <w:sz w:val="22"/>
          <w:szCs w:val="22"/>
          <w:lang w:val="ru-RU"/>
        </w:rPr>
        <w:t>___</w:t>
      </w:r>
      <w:r w:rsidR="00941F12">
        <w:rPr>
          <w:rFonts w:cs="Times New Roman"/>
          <w:b/>
          <w:sz w:val="22"/>
          <w:szCs w:val="22"/>
          <w:lang w:val="ru-RU"/>
        </w:rPr>
        <w:t>_____</w:t>
      </w:r>
      <w:r w:rsidR="00853D94" w:rsidRPr="008E5103">
        <w:rPr>
          <w:rFonts w:cs="Times New Roman"/>
          <w:b/>
          <w:sz w:val="22"/>
          <w:szCs w:val="22"/>
          <w:lang w:val="ru-RU"/>
        </w:rPr>
        <w:t>,</w:t>
      </w:r>
      <w:r w:rsidR="00B30FEB" w:rsidRPr="008E5103">
        <w:rPr>
          <w:rFonts w:cs="Times New Roman"/>
          <w:sz w:val="22"/>
          <w:szCs w:val="22"/>
          <w:lang w:val="ru-RU"/>
        </w:rPr>
        <w:t xml:space="preserve"> </w:t>
      </w:r>
      <w:r w:rsidR="00853D94" w:rsidRPr="008E5103">
        <w:rPr>
          <w:rFonts w:cs="Times New Roman"/>
          <w:sz w:val="22"/>
          <w:szCs w:val="22"/>
          <w:lang w:val="ru-RU"/>
        </w:rPr>
        <w:t xml:space="preserve">в том числе </w:t>
      </w:r>
      <w:r w:rsidR="00B30FEB" w:rsidRPr="008E5103">
        <w:rPr>
          <w:rFonts w:cs="Times New Roman"/>
          <w:sz w:val="22"/>
          <w:szCs w:val="22"/>
          <w:lang w:val="ru-RU"/>
        </w:rPr>
        <w:t xml:space="preserve">НДС </w:t>
      </w:r>
      <w:r w:rsidR="00FD1AA7">
        <w:rPr>
          <w:rFonts w:cs="Times New Roman"/>
          <w:sz w:val="22"/>
          <w:szCs w:val="22"/>
          <w:lang w:val="ru-RU"/>
        </w:rPr>
        <w:t>___</w:t>
      </w:r>
      <w:r w:rsidR="00C165F2">
        <w:rPr>
          <w:rFonts w:cs="Times New Roman"/>
          <w:sz w:val="22"/>
          <w:szCs w:val="22"/>
          <w:lang w:val="ru-RU"/>
        </w:rPr>
        <w:t xml:space="preserve">% / не облагается на основании п. </w:t>
      </w:r>
      <w:r w:rsidR="00941F12">
        <w:rPr>
          <w:rFonts w:cs="Times New Roman"/>
          <w:sz w:val="22"/>
          <w:szCs w:val="22"/>
          <w:lang w:val="ru-RU"/>
        </w:rPr>
        <w:t>_</w:t>
      </w:r>
      <w:r w:rsidR="00C165F2">
        <w:rPr>
          <w:rFonts w:cs="Times New Roman"/>
          <w:sz w:val="22"/>
          <w:szCs w:val="22"/>
          <w:lang w:val="ru-RU"/>
        </w:rPr>
        <w:t xml:space="preserve">  ст. __ НК РФ.</w:t>
      </w:r>
      <w:r w:rsidR="00082CA9" w:rsidRPr="008E5103">
        <w:rPr>
          <w:rFonts w:cs="Times New Roman"/>
          <w:sz w:val="22"/>
          <w:szCs w:val="22"/>
          <w:lang w:val="ru-RU"/>
        </w:rPr>
        <w:t xml:space="preserve"> В стоимость входит </w:t>
      </w:r>
      <w:r w:rsidR="00B30FEB" w:rsidRPr="008E5103">
        <w:rPr>
          <w:rFonts w:cs="Times New Roman"/>
          <w:sz w:val="22"/>
          <w:szCs w:val="22"/>
          <w:lang w:val="ru-RU"/>
        </w:rPr>
        <w:t>ожидани</w:t>
      </w:r>
      <w:r w:rsidR="00082CA9" w:rsidRPr="008E5103">
        <w:rPr>
          <w:rFonts w:cs="Times New Roman"/>
          <w:sz w:val="22"/>
          <w:szCs w:val="22"/>
          <w:lang w:val="ru-RU"/>
        </w:rPr>
        <w:t>е</w:t>
      </w:r>
      <w:r w:rsidR="00B30FEB" w:rsidRPr="008E5103">
        <w:rPr>
          <w:rFonts w:cs="Times New Roman"/>
          <w:sz w:val="22"/>
          <w:szCs w:val="22"/>
          <w:lang w:val="ru-RU"/>
        </w:rPr>
        <w:t xml:space="preserve">. </w:t>
      </w:r>
    </w:p>
    <w:p w:rsidR="009F096D" w:rsidRPr="008E5103" w:rsidRDefault="009F096D" w:rsidP="009F096D">
      <w:pPr>
        <w:ind w:right="-1"/>
        <w:jc w:val="both"/>
        <w:rPr>
          <w:rFonts w:cs="Times New Roman"/>
          <w:sz w:val="22"/>
          <w:szCs w:val="22"/>
          <w:lang w:val="ru-RU"/>
        </w:rPr>
      </w:pPr>
      <w:r w:rsidRPr="008E5103">
        <w:rPr>
          <w:rFonts w:cs="Times New Roman"/>
          <w:sz w:val="22"/>
          <w:szCs w:val="22"/>
          <w:lang w:val="ru-RU"/>
        </w:rPr>
        <w:t>2.2. Цена Контракта включает в себя все расходы Исполнителя, связанные с исполнением Контракта, все налоговые платежи и вычеты, пошлины, страхование и другие обязательные платежи.</w:t>
      </w:r>
    </w:p>
    <w:p w:rsidR="009F096D" w:rsidRPr="008E5103" w:rsidRDefault="009F096D" w:rsidP="009F096D">
      <w:pPr>
        <w:tabs>
          <w:tab w:val="left" w:pos="9639"/>
        </w:tabs>
        <w:ind w:right="-1"/>
        <w:jc w:val="both"/>
        <w:rPr>
          <w:rFonts w:cs="Times New Roman"/>
          <w:sz w:val="22"/>
          <w:szCs w:val="22"/>
          <w:lang w:val="ru-RU"/>
        </w:rPr>
      </w:pPr>
      <w:r w:rsidRPr="008E5103">
        <w:rPr>
          <w:rFonts w:cs="Times New Roman"/>
          <w:sz w:val="22"/>
          <w:szCs w:val="22"/>
          <w:lang w:val="ru-RU"/>
        </w:rPr>
        <w:t>2.3. Цена Контракта и валюта платежа устанавливаются в российских рублях.</w:t>
      </w:r>
    </w:p>
    <w:p w:rsidR="009F096D" w:rsidRPr="008E5103" w:rsidRDefault="009F096D" w:rsidP="009F096D">
      <w:pPr>
        <w:ind w:right="-1"/>
        <w:jc w:val="both"/>
        <w:rPr>
          <w:rFonts w:cs="Times New Roman"/>
          <w:sz w:val="22"/>
          <w:szCs w:val="22"/>
          <w:lang w:val="ru-RU"/>
        </w:rPr>
      </w:pPr>
      <w:r w:rsidRPr="008E5103">
        <w:rPr>
          <w:rFonts w:cs="Times New Roman"/>
          <w:sz w:val="22"/>
          <w:szCs w:val="22"/>
          <w:lang w:val="ru-RU"/>
        </w:rPr>
        <w:t xml:space="preserve">2.4. </w:t>
      </w:r>
      <w:proofErr w:type="gramStart"/>
      <w:r w:rsidRPr="008E5103">
        <w:rPr>
          <w:rFonts w:cs="Times New Roman"/>
          <w:sz w:val="22"/>
          <w:szCs w:val="22"/>
          <w:lang w:val="ru-RU"/>
        </w:rPr>
        <w:t xml:space="preserve">Сумма, </w:t>
      </w:r>
      <w:r w:rsidRPr="008E5103">
        <w:rPr>
          <w:rFonts w:eastAsia="Calibri" w:cs="Times New Roman"/>
          <w:sz w:val="22"/>
          <w:szCs w:val="22"/>
          <w:lang w:val="ru-RU"/>
        </w:rPr>
        <w:t>подлежащая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w:t>
      </w:r>
      <w:proofErr w:type="gramEnd"/>
      <w:r w:rsidRPr="008E5103">
        <w:rPr>
          <w:rFonts w:eastAsia="Calibri" w:cs="Times New Roman"/>
          <w:sz w:val="22"/>
          <w:szCs w:val="22"/>
          <w:lang w:val="ru-RU"/>
        </w:rPr>
        <w:t xml:space="preserve"> Федерации Заказчиком.</w:t>
      </w:r>
    </w:p>
    <w:p w:rsidR="009F096D" w:rsidRPr="008E5103" w:rsidRDefault="009F096D" w:rsidP="009F096D">
      <w:pPr>
        <w:ind w:right="-1"/>
        <w:jc w:val="both"/>
        <w:rPr>
          <w:rFonts w:cs="Times New Roman"/>
          <w:sz w:val="22"/>
          <w:szCs w:val="22"/>
          <w:lang w:val="ru-RU"/>
        </w:rPr>
      </w:pPr>
      <w:r w:rsidRPr="008E5103">
        <w:rPr>
          <w:rFonts w:cs="Times New Roman"/>
          <w:sz w:val="22"/>
          <w:szCs w:val="22"/>
          <w:lang w:val="ru-RU"/>
        </w:rPr>
        <w:t>2.5. Датой оплаты считается дата списания денежных сре</w:t>
      </w:r>
      <w:proofErr w:type="gramStart"/>
      <w:r w:rsidRPr="008E5103">
        <w:rPr>
          <w:rFonts w:cs="Times New Roman"/>
          <w:sz w:val="22"/>
          <w:szCs w:val="22"/>
          <w:lang w:val="ru-RU"/>
        </w:rPr>
        <w:t>дств с л</w:t>
      </w:r>
      <w:proofErr w:type="gramEnd"/>
      <w:r w:rsidRPr="008E5103">
        <w:rPr>
          <w:rFonts w:cs="Times New Roman"/>
          <w:sz w:val="22"/>
          <w:szCs w:val="22"/>
          <w:lang w:val="ru-RU"/>
        </w:rPr>
        <w:t xml:space="preserve">ицевого счета Заказчика. </w:t>
      </w:r>
    </w:p>
    <w:p w:rsidR="009F096D" w:rsidRPr="008E5103" w:rsidRDefault="009F096D" w:rsidP="009F096D">
      <w:pPr>
        <w:ind w:right="-1"/>
        <w:jc w:val="both"/>
        <w:rPr>
          <w:rFonts w:cs="Times New Roman"/>
          <w:sz w:val="22"/>
          <w:szCs w:val="22"/>
          <w:lang w:val="ru-RU"/>
        </w:rPr>
      </w:pPr>
      <w:r w:rsidRPr="008E5103">
        <w:rPr>
          <w:rFonts w:cs="Times New Roman"/>
          <w:sz w:val="22"/>
          <w:szCs w:val="22"/>
          <w:lang w:val="ru-RU"/>
        </w:rPr>
        <w:t>2.6. О</w:t>
      </w:r>
      <w:r w:rsidRPr="008E5103">
        <w:rPr>
          <w:rFonts w:eastAsia="Calibri" w:cs="Times New Roman"/>
          <w:sz w:val="22"/>
          <w:szCs w:val="22"/>
          <w:lang w:val="ru-RU"/>
        </w:rPr>
        <w:t xml:space="preserve">плата фактически оказанных услуг осуществляется </w:t>
      </w:r>
      <w:r w:rsidRPr="008E5103">
        <w:rPr>
          <w:rFonts w:cs="Times New Roman"/>
          <w:sz w:val="22"/>
          <w:szCs w:val="22"/>
          <w:lang w:val="ru-RU"/>
        </w:rPr>
        <w:t xml:space="preserve">в безналичной форме путем перечисления денежных средств на расчетный счет Исполнителя </w:t>
      </w:r>
      <w:r w:rsidRPr="008E5103">
        <w:rPr>
          <w:rFonts w:cs="Times New Roman"/>
          <w:b/>
          <w:i/>
          <w:sz w:val="22"/>
          <w:szCs w:val="22"/>
          <w:lang w:val="ru-RU"/>
        </w:rPr>
        <w:t xml:space="preserve">в течение </w:t>
      </w:r>
      <w:r w:rsidR="00396610" w:rsidRPr="008E5103">
        <w:rPr>
          <w:rFonts w:cs="Times New Roman"/>
          <w:b/>
          <w:i/>
          <w:sz w:val="22"/>
          <w:szCs w:val="22"/>
          <w:lang w:val="ru-RU"/>
        </w:rPr>
        <w:t>7</w:t>
      </w:r>
      <w:r w:rsidRPr="008E5103">
        <w:rPr>
          <w:rFonts w:cs="Times New Roman"/>
          <w:b/>
          <w:i/>
          <w:sz w:val="22"/>
          <w:szCs w:val="22"/>
          <w:lang w:val="ru-RU"/>
        </w:rPr>
        <w:t xml:space="preserve"> (</w:t>
      </w:r>
      <w:r w:rsidR="00396610" w:rsidRPr="008E5103">
        <w:rPr>
          <w:rFonts w:cs="Times New Roman"/>
          <w:b/>
          <w:i/>
          <w:sz w:val="22"/>
          <w:szCs w:val="22"/>
          <w:lang w:val="ru-RU"/>
        </w:rPr>
        <w:t>семи</w:t>
      </w:r>
      <w:r w:rsidRPr="008E5103">
        <w:rPr>
          <w:rFonts w:cs="Times New Roman"/>
          <w:b/>
          <w:i/>
          <w:sz w:val="22"/>
          <w:szCs w:val="22"/>
          <w:lang w:val="ru-RU"/>
        </w:rPr>
        <w:t>) рабочих дней</w:t>
      </w:r>
      <w:r w:rsidRPr="008E5103">
        <w:rPr>
          <w:rFonts w:cs="Times New Roman"/>
          <w:sz w:val="22"/>
          <w:szCs w:val="22"/>
          <w:lang w:val="ru-RU"/>
        </w:rPr>
        <w:t xml:space="preserve"> </w:t>
      </w:r>
      <w:proofErr w:type="gramStart"/>
      <w:r w:rsidRPr="008E5103">
        <w:rPr>
          <w:rFonts w:cs="Times New Roman"/>
          <w:sz w:val="22"/>
          <w:szCs w:val="22"/>
          <w:lang w:val="ru-RU"/>
        </w:rPr>
        <w:t xml:space="preserve">с даты </w:t>
      </w:r>
      <w:r w:rsidRPr="008E5103">
        <w:rPr>
          <w:rFonts w:eastAsia="Calibri" w:cs="Times New Roman"/>
          <w:sz w:val="22"/>
          <w:szCs w:val="22"/>
          <w:lang w:val="ru-RU"/>
        </w:rPr>
        <w:t>подписания</w:t>
      </w:r>
      <w:proofErr w:type="gramEnd"/>
      <w:r w:rsidRPr="008E5103">
        <w:rPr>
          <w:rFonts w:eastAsia="Calibri" w:cs="Times New Roman"/>
          <w:sz w:val="22"/>
          <w:szCs w:val="22"/>
          <w:lang w:val="ru-RU"/>
        </w:rPr>
        <w:t xml:space="preserve"> Сторонами </w:t>
      </w:r>
      <w:r w:rsidRPr="008E5103">
        <w:rPr>
          <w:rFonts w:cs="Times New Roman"/>
          <w:sz w:val="22"/>
          <w:szCs w:val="22"/>
          <w:lang w:val="ru-RU"/>
        </w:rPr>
        <w:t>акта оказанных услуг</w:t>
      </w:r>
      <w:r w:rsidR="00760749">
        <w:rPr>
          <w:rFonts w:cs="Times New Roman"/>
          <w:sz w:val="22"/>
          <w:szCs w:val="22"/>
          <w:lang w:val="ru-RU"/>
        </w:rPr>
        <w:t>/УПД</w:t>
      </w:r>
      <w:r w:rsidRPr="008E5103">
        <w:rPr>
          <w:rFonts w:cs="Times New Roman"/>
          <w:sz w:val="22"/>
          <w:szCs w:val="22"/>
          <w:lang w:val="ru-RU"/>
        </w:rPr>
        <w:t xml:space="preserve"> на основании выставленного счета</w:t>
      </w:r>
      <w:r w:rsidR="0005789A" w:rsidRPr="008E5103">
        <w:rPr>
          <w:rFonts w:cs="Times New Roman"/>
          <w:sz w:val="22"/>
          <w:szCs w:val="22"/>
          <w:lang w:val="ru-RU"/>
        </w:rPr>
        <w:t>, счета фактуры (для плательщиков НДС)</w:t>
      </w:r>
      <w:r w:rsidRPr="008E5103">
        <w:rPr>
          <w:rFonts w:cs="Times New Roman"/>
          <w:sz w:val="22"/>
          <w:szCs w:val="22"/>
          <w:lang w:val="ru-RU"/>
        </w:rPr>
        <w:t>.</w:t>
      </w:r>
    </w:p>
    <w:p w:rsidR="009F096D" w:rsidRPr="008E5103" w:rsidRDefault="009F096D" w:rsidP="009F096D">
      <w:pPr>
        <w:ind w:right="-1"/>
        <w:jc w:val="both"/>
        <w:rPr>
          <w:rFonts w:cs="Times New Roman"/>
          <w:sz w:val="22"/>
          <w:szCs w:val="22"/>
          <w:lang w:val="ru-RU"/>
        </w:rPr>
      </w:pPr>
      <w:r w:rsidRPr="008E5103">
        <w:rPr>
          <w:rFonts w:cs="Times New Roman"/>
          <w:sz w:val="22"/>
          <w:szCs w:val="22"/>
          <w:lang w:val="ru-RU"/>
        </w:rPr>
        <w:t>2.7. В случае неоплаты Исполнителем неустойки (штрафа, пени) в срок, указанный в требовании об уплате неустойки (штрафа, пени), Заказчик может удержать неустойку (штраф, пени), подлежащую взысканию, из причитающихся Исполнителю сумм перечисления оплаты по Контракту.</w:t>
      </w:r>
    </w:p>
    <w:p w:rsidR="009F096D" w:rsidRPr="008E5103" w:rsidRDefault="009F096D" w:rsidP="009F096D">
      <w:pPr>
        <w:ind w:right="-1"/>
        <w:jc w:val="both"/>
        <w:rPr>
          <w:rFonts w:cs="Times New Roman"/>
          <w:sz w:val="22"/>
          <w:szCs w:val="22"/>
          <w:lang w:val="ru-RU"/>
        </w:rPr>
      </w:pPr>
    </w:p>
    <w:p w:rsidR="009F096D" w:rsidRPr="008E5103" w:rsidRDefault="009F096D" w:rsidP="009F096D">
      <w:pPr>
        <w:ind w:right="-1"/>
        <w:jc w:val="center"/>
        <w:rPr>
          <w:rFonts w:cs="Times New Roman"/>
          <w:b/>
          <w:sz w:val="22"/>
          <w:szCs w:val="22"/>
          <w:lang w:val="ru-RU"/>
        </w:rPr>
      </w:pPr>
      <w:r w:rsidRPr="008E5103">
        <w:rPr>
          <w:rFonts w:cs="Times New Roman"/>
          <w:b/>
          <w:sz w:val="22"/>
          <w:szCs w:val="22"/>
          <w:lang w:val="ru-RU"/>
        </w:rPr>
        <w:t>3.</w:t>
      </w:r>
      <w:r w:rsidRPr="008E5103">
        <w:rPr>
          <w:rFonts w:cs="Times New Roman"/>
          <w:b/>
          <w:sz w:val="22"/>
          <w:szCs w:val="22"/>
        </w:rPr>
        <w:t> </w:t>
      </w:r>
      <w:r w:rsidRPr="008E5103">
        <w:rPr>
          <w:rFonts w:cs="Times New Roman"/>
          <w:b/>
          <w:sz w:val="22"/>
          <w:szCs w:val="22"/>
          <w:lang w:val="ru-RU"/>
        </w:rPr>
        <w:t>ОБЯЗАННОСТИ СТОРОН</w:t>
      </w:r>
    </w:p>
    <w:p w:rsidR="00E332A1" w:rsidRPr="008E5103" w:rsidRDefault="00E332A1" w:rsidP="00E332A1">
      <w:pPr>
        <w:pStyle w:val="ae"/>
        <w:tabs>
          <w:tab w:val="left" w:pos="-540"/>
        </w:tabs>
        <w:spacing w:after="0"/>
        <w:ind w:left="0" w:right="-1"/>
        <w:rPr>
          <w:rFonts w:cs="Times New Roman"/>
          <w:b/>
          <w:sz w:val="22"/>
          <w:szCs w:val="22"/>
          <w:lang w:val="ru-RU"/>
        </w:rPr>
      </w:pPr>
      <w:r w:rsidRPr="008E5103">
        <w:rPr>
          <w:rFonts w:cs="Times New Roman"/>
          <w:b/>
          <w:sz w:val="22"/>
          <w:szCs w:val="22"/>
          <w:lang w:val="ru-RU"/>
        </w:rPr>
        <w:t>3.1. Исполнитель обязуется:</w:t>
      </w:r>
    </w:p>
    <w:p w:rsidR="00E332A1" w:rsidRPr="008E5103" w:rsidRDefault="00E332A1" w:rsidP="00E332A1">
      <w:pPr>
        <w:tabs>
          <w:tab w:val="left" w:pos="-540"/>
          <w:tab w:val="left" w:pos="3780"/>
        </w:tabs>
        <w:ind w:right="-1"/>
        <w:jc w:val="both"/>
        <w:rPr>
          <w:rFonts w:cs="Times New Roman"/>
          <w:b/>
          <w:sz w:val="22"/>
          <w:szCs w:val="22"/>
          <w:lang w:val="ru-RU"/>
        </w:rPr>
      </w:pPr>
      <w:r w:rsidRPr="008E5103">
        <w:rPr>
          <w:rFonts w:cs="Times New Roman"/>
          <w:b/>
          <w:sz w:val="22"/>
          <w:szCs w:val="22"/>
          <w:lang w:val="ru-RU"/>
        </w:rPr>
        <w:t>3.1.1.</w:t>
      </w:r>
      <w:r w:rsidRPr="008E5103">
        <w:rPr>
          <w:rFonts w:cs="Times New Roman"/>
          <w:sz w:val="22"/>
          <w:szCs w:val="22"/>
          <w:lang w:val="ru-RU"/>
        </w:rPr>
        <w:t xml:space="preserve">  Предоставлять технически исправное транспортное средство.</w:t>
      </w:r>
    </w:p>
    <w:p w:rsidR="00E332A1" w:rsidRPr="008E5103" w:rsidRDefault="00E332A1" w:rsidP="00E332A1">
      <w:pPr>
        <w:tabs>
          <w:tab w:val="left" w:pos="-540"/>
          <w:tab w:val="left" w:pos="3780"/>
        </w:tabs>
        <w:ind w:right="-1"/>
        <w:jc w:val="both"/>
        <w:rPr>
          <w:rFonts w:cs="Times New Roman"/>
          <w:b/>
          <w:sz w:val="22"/>
          <w:szCs w:val="22"/>
          <w:lang w:val="ru-RU"/>
        </w:rPr>
      </w:pPr>
      <w:r w:rsidRPr="008E5103">
        <w:rPr>
          <w:rFonts w:cs="Times New Roman"/>
          <w:b/>
          <w:sz w:val="22"/>
          <w:szCs w:val="22"/>
          <w:lang w:val="ru-RU"/>
        </w:rPr>
        <w:t xml:space="preserve">3.1.2. </w:t>
      </w:r>
      <w:r w:rsidRPr="008E5103">
        <w:rPr>
          <w:rFonts w:cs="Times New Roman"/>
          <w:sz w:val="22"/>
          <w:szCs w:val="22"/>
          <w:lang w:val="ru-RU"/>
        </w:rPr>
        <w:t>Обеспечивать безопасную перевозку пассажиров по маршруту.</w:t>
      </w:r>
    </w:p>
    <w:p w:rsidR="00E332A1" w:rsidRPr="008E5103" w:rsidRDefault="00E332A1" w:rsidP="00E332A1">
      <w:pPr>
        <w:pStyle w:val="ae"/>
        <w:tabs>
          <w:tab w:val="left" w:pos="-540"/>
          <w:tab w:val="left" w:pos="3780"/>
        </w:tabs>
        <w:spacing w:after="0"/>
        <w:ind w:left="0" w:right="-1"/>
        <w:rPr>
          <w:rFonts w:cs="Times New Roman"/>
          <w:b/>
          <w:sz w:val="22"/>
          <w:szCs w:val="22"/>
          <w:lang w:val="ru-RU"/>
        </w:rPr>
      </w:pPr>
      <w:r w:rsidRPr="008E5103">
        <w:rPr>
          <w:rFonts w:cs="Times New Roman"/>
          <w:b/>
          <w:sz w:val="22"/>
          <w:szCs w:val="22"/>
          <w:lang w:val="ru-RU"/>
        </w:rPr>
        <w:t>3.1.3.</w:t>
      </w:r>
      <w:r w:rsidRPr="008E5103">
        <w:rPr>
          <w:rFonts w:cs="Times New Roman"/>
          <w:sz w:val="22"/>
          <w:szCs w:val="22"/>
          <w:lang w:val="ru-RU"/>
        </w:rPr>
        <w:t xml:space="preserve"> Самостоятельно производить техническое обслуживание автобуса, а также нести все расходы, связанные с устранением неисправностей или поломок в пути. </w:t>
      </w:r>
    </w:p>
    <w:p w:rsidR="00E332A1" w:rsidRPr="008E5103" w:rsidRDefault="00E332A1" w:rsidP="00E332A1">
      <w:pPr>
        <w:tabs>
          <w:tab w:val="left" w:pos="-540"/>
          <w:tab w:val="left" w:pos="3780"/>
        </w:tabs>
        <w:ind w:right="-1"/>
        <w:jc w:val="both"/>
        <w:rPr>
          <w:rFonts w:cs="Times New Roman"/>
          <w:b/>
          <w:sz w:val="22"/>
          <w:szCs w:val="22"/>
          <w:lang w:val="ru-RU"/>
        </w:rPr>
      </w:pPr>
      <w:r w:rsidRPr="008E5103">
        <w:rPr>
          <w:rFonts w:cs="Times New Roman"/>
          <w:b/>
          <w:sz w:val="22"/>
          <w:szCs w:val="22"/>
          <w:lang w:val="ru-RU"/>
        </w:rPr>
        <w:t>3.1.4.</w:t>
      </w:r>
      <w:r w:rsidRPr="008E5103">
        <w:rPr>
          <w:rFonts w:cs="Times New Roman"/>
          <w:sz w:val="22"/>
          <w:szCs w:val="22"/>
          <w:lang w:val="ru-RU"/>
        </w:rPr>
        <w:t xml:space="preserve"> Обеспечить своевременную подачу автобуса в место и время, предварительно заявленное Заказчиком, а также точное движение автобуса по маршруту следования.</w:t>
      </w:r>
    </w:p>
    <w:p w:rsidR="00E332A1" w:rsidRPr="008E5103" w:rsidRDefault="00E332A1" w:rsidP="00E332A1">
      <w:pPr>
        <w:tabs>
          <w:tab w:val="left" w:pos="-540"/>
          <w:tab w:val="left" w:pos="3780"/>
        </w:tabs>
        <w:ind w:right="-1"/>
        <w:jc w:val="both"/>
        <w:rPr>
          <w:rFonts w:cs="Times New Roman"/>
          <w:b/>
          <w:sz w:val="22"/>
          <w:szCs w:val="22"/>
          <w:lang w:val="ru-RU"/>
        </w:rPr>
      </w:pPr>
      <w:r w:rsidRPr="008E5103">
        <w:rPr>
          <w:rFonts w:cs="Times New Roman"/>
          <w:b/>
          <w:sz w:val="22"/>
          <w:szCs w:val="22"/>
          <w:lang w:val="ru-RU"/>
        </w:rPr>
        <w:t>3.1.5.</w:t>
      </w:r>
      <w:r w:rsidR="0025577E" w:rsidRPr="0025577E">
        <w:rPr>
          <w:lang w:val="ru-RU"/>
        </w:rPr>
        <w:t xml:space="preserve"> </w:t>
      </w:r>
      <w:r w:rsidR="0025577E" w:rsidRPr="0025577E">
        <w:rPr>
          <w:rFonts w:cs="Times New Roman"/>
          <w:sz w:val="22"/>
          <w:szCs w:val="22"/>
          <w:lang w:val="ru-RU"/>
        </w:rPr>
        <w:t>подавать автобус в надлежащем санитарно-гигиеническом состоянии</w:t>
      </w:r>
      <w:r w:rsidRPr="0025577E">
        <w:rPr>
          <w:rFonts w:cs="Times New Roman"/>
          <w:sz w:val="22"/>
          <w:szCs w:val="22"/>
          <w:lang w:val="ru-RU"/>
        </w:rPr>
        <w:t>.</w:t>
      </w:r>
    </w:p>
    <w:p w:rsidR="00E332A1" w:rsidRPr="008E5103" w:rsidRDefault="00E332A1" w:rsidP="00E332A1">
      <w:pPr>
        <w:tabs>
          <w:tab w:val="left" w:pos="-540"/>
          <w:tab w:val="left" w:pos="3780"/>
        </w:tabs>
        <w:ind w:right="-1"/>
        <w:jc w:val="both"/>
        <w:rPr>
          <w:rFonts w:cs="Times New Roman"/>
          <w:b/>
          <w:sz w:val="22"/>
          <w:szCs w:val="22"/>
          <w:lang w:val="ru-RU"/>
        </w:rPr>
      </w:pPr>
      <w:r w:rsidRPr="008E5103">
        <w:rPr>
          <w:rFonts w:cs="Times New Roman"/>
          <w:b/>
          <w:sz w:val="22"/>
          <w:szCs w:val="22"/>
          <w:lang w:val="ru-RU"/>
        </w:rPr>
        <w:t>3.1.6.</w:t>
      </w:r>
      <w:r w:rsidRPr="008E5103">
        <w:rPr>
          <w:rFonts w:cs="Times New Roman"/>
          <w:sz w:val="22"/>
          <w:szCs w:val="22"/>
          <w:lang w:val="ru-RU"/>
        </w:rPr>
        <w:t xml:space="preserve"> Водителям поддерживать соответствующий культурный уровень при общении с пассажирами.</w:t>
      </w:r>
    </w:p>
    <w:p w:rsidR="00E332A1" w:rsidRPr="008E5103" w:rsidRDefault="00E332A1" w:rsidP="00E332A1">
      <w:pPr>
        <w:tabs>
          <w:tab w:val="left" w:pos="-540"/>
          <w:tab w:val="left" w:pos="3780"/>
        </w:tabs>
        <w:ind w:right="-1"/>
        <w:jc w:val="both"/>
        <w:rPr>
          <w:rFonts w:cs="Times New Roman"/>
          <w:b/>
          <w:sz w:val="22"/>
          <w:szCs w:val="22"/>
          <w:lang w:val="ru-RU"/>
        </w:rPr>
      </w:pPr>
      <w:r w:rsidRPr="008E5103">
        <w:rPr>
          <w:rFonts w:cs="Times New Roman"/>
          <w:b/>
          <w:sz w:val="22"/>
          <w:szCs w:val="22"/>
          <w:lang w:val="ru-RU"/>
        </w:rPr>
        <w:t>3.1.7.</w:t>
      </w:r>
      <w:r w:rsidRPr="008E5103">
        <w:rPr>
          <w:rFonts w:cs="Times New Roman"/>
          <w:sz w:val="22"/>
          <w:szCs w:val="22"/>
          <w:lang w:val="ru-RU"/>
        </w:rPr>
        <w:t xml:space="preserve"> За сохранность багажа ответственности не несет.</w:t>
      </w:r>
    </w:p>
    <w:p w:rsidR="00E332A1" w:rsidRPr="008E5103" w:rsidRDefault="00786855" w:rsidP="00E332A1">
      <w:pPr>
        <w:tabs>
          <w:tab w:val="left" w:pos="-540"/>
          <w:tab w:val="left" w:pos="3780"/>
        </w:tabs>
        <w:ind w:right="-1"/>
        <w:jc w:val="both"/>
        <w:rPr>
          <w:rFonts w:cs="Times New Roman"/>
          <w:b/>
          <w:sz w:val="22"/>
          <w:szCs w:val="22"/>
          <w:lang w:val="ru-RU"/>
        </w:rPr>
      </w:pPr>
      <w:r>
        <w:rPr>
          <w:rFonts w:cs="Times New Roman"/>
          <w:b/>
          <w:sz w:val="22"/>
          <w:szCs w:val="22"/>
          <w:lang w:val="ru-RU"/>
        </w:rPr>
        <w:t xml:space="preserve">3.2. Заказчик  </w:t>
      </w:r>
      <w:r w:rsidR="00E332A1" w:rsidRPr="008E5103">
        <w:rPr>
          <w:rFonts w:cs="Times New Roman"/>
          <w:b/>
          <w:sz w:val="22"/>
          <w:szCs w:val="22"/>
          <w:lang w:val="ru-RU"/>
        </w:rPr>
        <w:t>обязуется:</w:t>
      </w:r>
    </w:p>
    <w:p w:rsidR="00E332A1" w:rsidRPr="008E5103" w:rsidRDefault="00E332A1" w:rsidP="00E332A1">
      <w:pPr>
        <w:tabs>
          <w:tab w:val="left" w:pos="-540"/>
          <w:tab w:val="left" w:pos="3780"/>
        </w:tabs>
        <w:ind w:right="-1"/>
        <w:jc w:val="both"/>
        <w:rPr>
          <w:rFonts w:cs="Times New Roman"/>
          <w:b/>
          <w:sz w:val="22"/>
          <w:szCs w:val="22"/>
          <w:lang w:val="ru-RU"/>
        </w:rPr>
      </w:pPr>
      <w:r w:rsidRPr="008E5103">
        <w:rPr>
          <w:rFonts w:cs="Times New Roman"/>
          <w:b/>
          <w:sz w:val="22"/>
          <w:szCs w:val="22"/>
          <w:lang w:val="ru-RU"/>
        </w:rPr>
        <w:t>3.2.1.</w:t>
      </w:r>
      <w:r w:rsidRPr="008E5103">
        <w:rPr>
          <w:rFonts w:cs="Times New Roman"/>
          <w:sz w:val="22"/>
          <w:szCs w:val="22"/>
          <w:lang w:val="ru-RU"/>
        </w:rPr>
        <w:t xml:space="preserve"> Своевременно оплачивать услуги, предоставляемые Исполнителем.</w:t>
      </w:r>
    </w:p>
    <w:p w:rsidR="00E332A1" w:rsidRPr="008E5103" w:rsidRDefault="00E332A1" w:rsidP="00E332A1">
      <w:pPr>
        <w:tabs>
          <w:tab w:val="left" w:pos="-540"/>
          <w:tab w:val="left" w:pos="3780"/>
        </w:tabs>
        <w:ind w:right="-1"/>
        <w:jc w:val="both"/>
        <w:rPr>
          <w:rFonts w:cs="Times New Roman"/>
          <w:b/>
          <w:sz w:val="22"/>
          <w:szCs w:val="22"/>
          <w:lang w:val="ru-RU"/>
        </w:rPr>
      </w:pPr>
      <w:r w:rsidRPr="008E5103">
        <w:rPr>
          <w:rFonts w:cs="Times New Roman"/>
          <w:b/>
          <w:sz w:val="22"/>
          <w:szCs w:val="22"/>
          <w:lang w:val="ru-RU"/>
        </w:rPr>
        <w:t>3.2.2.</w:t>
      </w:r>
      <w:r w:rsidRPr="008E5103">
        <w:rPr>
          <w:rFonts w:cs="Times New Roman"/>
          <w:sz w:val="22"/>
          <w:szCs w:val="22"/>
          <w:lang w:val="ru-RU"/>
        </w:rPr>
        <w:t xml:space="preserve"> Поддерживать санитарно-гигиеническое состояние автобуса во время движения по маршруту.</w:t>
      </w:r>
    </w:p>
    <w:p w:rsidR="00E332A1" w:rsidRPr="008E5103" w:rsidRDefault="00E332A1" w:rsidP="00E332A1">
      <w:pPr>
        <w:tabs>
          <w:tab w:val="left" w:pos="-540"/>
          <w:tab w:val="left" w:pos="3780"/>
        </w:tabs>
        <w:ind w:right="-1"/>
        <w:jc w:val="both"/>
        <w:rPr>
          <w:rFonts w:cs="Times New Roman"/>
          <w:b/>
          <w:sz w:val="22"/>
          <w:szCs w:val="22"/>
          <w:lang w:val="ru-RU"/>
        </w:rPr>
      </w:pPr>
      <w:r w:rsidRPr="008E5103">
        <w:rPr>
          <w:rFonts w:cs="Times New Roman"/>
          <w:b/>
          <w:sz w:val="22"/>
          <w:szCs w:val="22"/>
          <w:lang w:val="ru-RU"/>
        </w:rPr>
        <w:t>3.2.3.</w:t>
      </w:r>
      <w:r w:rsidRPr="008E5103">
        <w:rPr>
          <w:rFonts w:cs="Times New Roman"/>
          <w:sz w:val="22"/>
          <w:szCs w:val="22"/>
          <w:lang w:val="ru-RU"/>
        </w:rPr>
        <w:t xml:space="preserve"> Обеспечить использование транспортного средства по назначению и сохранность внутреннего оборудования автобуса.</w:t>
      </w:r>
    </w:p>
    <w:p w:rsidR="00E332A1" w:rsidRPr="008E5103" w:rsidRDefault="00E332A1" w:rsidP="00E332A1">
      <w:pPr>
        <w:tabs>
          <w:tab w:val="left" w:pos="-540"/>
          <w:tab w:val="left" w:pos="3780"/>
        </w:tabs>
        <w:ind w:right="-1"/>
        <w:jc w:val="both"/>
        <w:rPr>
          <w:rFonts w:cs="Times New Roman"/>
          <w:sz w:val="22"/>
          <w:szCs w:val="22"/>
          <w:lang w:val="ru-RU"/>
        </w:rPr>
      </w:pPr>
      <w:r w:rsidRPr="008E5103">
        <w:rPr>
          <w:rFonts w:cs="Times New Roman"/>
          <w:b/>
          <w:sz w:val="22"/>
          <w:szCs w:val="22"/>
          <w:lang w:val="ru-RU"/>
        </w:rPr>
        <w:lastRenderedPageBreak/>
        <w:t>3.2.4</w:t>
      </w:r>
      <w:r w:rsidRPr="008E5103">
        <w:rPr>
          <w:rFonts w:cs="Times New Roman"/>
          <w:sz w:val="22"/>
          <w:szCs w:val="22"/>
          <w:lang w:val="ru-RU"/>
        </w:rPr>
        <w:t xml:space="preserve">. В случае нанесения Исполнителю материального ущерба вследствие неправильной эксплуатации транспортного средства или умышленной порчи оборудования автобуса </w:t>
      </w:r>
      <w:r w:rsidR="003A5974" w:rsidRPr="008E5103">
        <w:rPr>
          <w:rFonts w:cs="Times New Roman"/>
          <w:sz w:val="22"/>
          <w:szCs w:val="22"/>
          <w:lang w:val="ru-RU"/>
        </w:rPr>
        <w:t xml:space="preserve">пассажирами </w:t>
      </w:r>
      <w:r w:rsidRPr="008E5103">
        <w:rPr>
          <w:rFonts w:cs="Times New Roman"/>
          <w:sz w:val="22"/>
          <w:szCs w:val="22"/>
          <w:lang w:val="ru-RU"/>
        </w:rPr>
        <w:t xml:space="preserve">по вине Заказчика последний возмещает материальный ущерб в полном объеме. Основанием для возмещения материального ущерба является технический акт с указанием конкретных повреждений и подписанный водителями автобуса, виновником повреждения и руководителем группы. В случае отказа виновного лица от подписи, акт подписывают свидетели из числа </w:t>
      </w:r>
      <w:r w:rsidR="003A5974" w:rsidRPr="008E5103">
        <w:rPr>
          <w:rFonts w:cs="Times New Roman"/>
          <w:sz w:val="22"/>
          <w:szCs w:val="22"/>
          <w:lang w:val="ru-RU"/>
        </w:rPr>
        <w:t>пассажиров</w:t>
      </w:r>
      <w:r w:rsidRPr="008E5103">
        <w:rPr>
          <w:rFonts w:cs="Times New Roman"/>
          <w:sz w:val="22"/>
          <w:szCs w:val="22"/>
          <w:lang w:val="ru-RU"/>
        </w:rPr>
        <w:t>, не менее 3-х человек.</w:t>
      </w:r>
    </w:p>
    <w:p w:rsidR="009F096D" w:rsidRPr="008E5103" w:rsidRDefault="009F096D" w:rsidP="009F096D">
      <w:pPr>
        <w:ind w:right="-1"/>
        <w:jc w:val="both"/>
        <w:rPr>
          <w:rFonts w:cs="Times New Roman"/>
          <w:sz w:val="22"/>
          <w:szCs w:val="22"/>
          <w:lang w:val="ru-RU"/>
        </w:rPr>
      </w:pPr>
    </w:p>
    <w:p w:rsidR="009F096D" w:rsidRPr="008E5103" w:rsidRDefault="009F096D" w:rsidP="009F096D">
      <w:pPr>
        <w:pStyle w:val="aff5"/>
        <w:widowControl w:val="0"/>
        <w:spacing w:before="0" w:beforeAutospacing="0" w:after="0" w:afterAutospacing="0" w:line="240" w:lineRule="atLeast"/>
        <w:ind w:right="-1"/>
        <w:jc w:val="center"/>
        <w:rPr>
          <w:b/>
          <w:color w:val="000000"/>
          <w:sz w:val="22"/>
          <w:szCs w:val="22"/>
          <w:lang w:val="ru-RU"/>
        </w:rPr>
      </w:pPr>
      <w:r w:rsidRPr="008E5103">
        <w:rPr>
          <w:b/>
          <w:color w:val="000000"/>
          <w:sz w:val="22"/>
          <w:szCs w:val="22"/>
          <w:lang w:val="ru-RU"/>
        </w:rPr>
        <w:t>4. ПОРЯДОК ПРИЕМКИ ОКАЗАННЫХ УСЛУГ</w:t>
      </w:r>
    </w:p>
    <w:p w:rsidR="00800DC0" w:rsidRPr="008E5103" w:rsidRDefault="00E40D63" w:rsidP="00F02AA9">
      <w:pPr>
        <w:ind w:right="-1"/>
        <w:jc w:val="both"/>
        <w:rPr>
          <w:rFonts w:cs="Times New Roman"/>
          <w:sz w:val="22"/>
          <w:szCs w:val="22"/>
          <w:lang w:val="ru-RU"/>
        </w:rPr>
      </w:pPr>
      <w:r>
        <w:rPr>
          <w:rFonts w:cs="Times New Roman"/>
          <w:sz w:val="22"/>
          <w:szCs w:val="22"/>
          <w:lang w:val="ru-RU"/>
        </w:rPr>
        <w:t>4.1</w:t>
      </w:r>
      <w:r w:rsidR="009F096D" w:rsidRPr="008E5103">
        <w:rPr>
          <w:rFonts w:cs="Times New Roman"/>
          <w:sz w:val="22"/>
          <w:szCs w:val="22"/>
          <w:lang w:val="ru-RU"/>
        </w:rPr>
        <w:t xml:space="preserve">. </w:t>
      </w:r>
      <w:r w:rsidR="00800DC0" w:rsidRPr="008E5103">
        <w:rPr>
          <w:rFonts w:cs="Times New Roman"/>
          <w:sz w:val="22"/>
          <w:szCs w:val="22"/>
          <w:lang w:val="ru-RU"/>
        </w:rPr>
        <w:t>В течение 2 (двух) рабочих дней после завершения оказания Услуг, Исполнитель передает Заказчику следующие документы:</w:t>
      </w:r>
    </w:p>
    <w:p w:rsidR="00800DC0" w:rsidRPr="008E5103" w:rsidRDefault="00800DC0" w:rsidP="00800DC0">
      <w:pPr>
        <w:pStyle w:val="a9"/>
        <w:keepNext/>
        <w:keepLines/>
        <w:tabs>
          <w:tab w:val="left" w:pos="993"/>
        </w:tabs>
        <w:spacing w:after="0"/>
        <w:jc w:val="both"/>
        <w:rPr>
          <w:rFonts w:cs="Times New Roman"/>
          <w:sz w:val="22"/>
          <w:szCs w:val="22"/>
          <w:lang w:val="ru-RU"/>
        </w:rPr>
      </w:pPr>
      <w:r w:rsidRPr="008E5103">
        <w:rPr>
          <w:rFonts w:cs="Times New Roman"/>
          <w:sz w:val="22"/>
          <w:szCs w:val="22"/>
          <w:lang w:val="ru-RU"/>
        </w:rPr>
        <w:t xml:space="preserve"> - счет;</w:t>
      </w:r>
    </w:p>
    <w:p w:rsidR="00800DC0" w:rsidRPr="008E5103" w:rsidRDefault="00800DC0" w:rsidP="00800DC0">
      <w:pPr>
        <w:jc w:val="both"/>
        <w:rPr>
          <w:rFonts w:cs="Times New Roman"/>
          <w:sz w:val="22"/>
          <w:szCs w:val="22"/>
          <w:lang w:val="ru-RU"/>
        </w:rPr>
      </w:pPr>
      <w:r w:rsidRPr="008E5103">
        <w:rPr>
          <w:rFonts w:cs="Times New Roman"/>
          <w:sz w:val="22"/>
          <w:szCs w:val="22"/>
          <w:lang w:val="ru-RU"/>
        </w:rPr>
        <w:t xml:space="preserve"> - акт оказанных услуг (в 2 двух экземплярах), подписанный со своей Стороны</w:t>
      </w:r>
      <w:r w:rsidR="00760749">
        <w:rPr>
          <w:rFonts w:cs="Times New Roman"/>
          <w:sz w:val="22"/>
          <w:szCs w:val="22"/>
          <w:lang w:val="ru-RU"/>
        </w:rPr>
        <w:t>/УПД</w:t>
      </w:r>
      <w:r w:rsidRPr="008E5103">
        <w:rPr>
          <w:rFonts w:cs="Times New Roman"/>
          <w:sz w:val="22"/>
          <w:szCs w:val="22"/>
          <w:lang w:val="ru-RU"/>
        </w:rPr>
        <w:t xml:space="preserve">; </w:t>
      </w:r>
    </w:p>
    <w:p w:rsidR="004D34F5" w:rsidRPr="008E5103" w:rsidRDefault="00800DC0" w:rsidP="004D34F5">
      <w:pPr>
        <w:ind w:right="-1"/>
        <w:jc w:val="both"/>
        <w:rPr>
          <w:rFonts w:cs="Times New Roman"/>
          <w:b/>
          <w:bCs/>
          <w:i/>
          <w:sz w:val="22"/>
          <w:szCs w:val="22"/>
          <w:lang w:val="ru-RU"/>
        </w:rPr>
      </w:pPr>
      <w:r w:rsidRPr="008E5103">
        <w:rPr>
          <w:rFonts w:cs="Times New Roman"/>
          <w:bCs/>
          <w:sz w:val="22"/>
          <w:szCs w:val="22"/>
          <w:lang w:val="ru-RU"/>
        </w:rPr>
        <w:t xml:space="preserve"> - счет фактура</w:t>
      </w:r>
      <w:r w:rsidR="0005789A" w:rsidRPr="008E5103">
        <w:rPr>
          <w:rFonts w:cs="Times New Roman"/>
          <w:bCs/>
          <w:sz w:val="22"/>
          <w:szCs w:val="22"/>
          <w:lang w:val="ru-RU"/>
        </w:rPr>
        <w:t xml:space="preserve"> (для плательщиков</w:t>
      </w:r>
      <w:r w:rsidRPr="008E5103">
        <w:rPr>
          <w:rFonts w:cs="Times New Roman"/>
          <w:bCs/>
          <w:sz w:val="22"/>
          <w:szCs w:val="22"/>
          <w:lang w:val="ru-RU"/>
        </w:rPr>
        <w:t xml:space="preserve"> НДС).  </w:t>
      </w:r>
    </w:p>
    <w:p w:rsidR="004D34F5" w:rsidRPr="008E5103" w:rsidRDefault="00E40D63" w:rsidP="009F096D">
      <w:pPr>
        <w:ind w:right="-1"/>
        <w:jc w:val="both"/>
        <w:rPr>
          <w:rFonts w:cs="Times New Roman"/>
          <w:b/>
          <w:bCs/>
          <w:i/>
          <w:sz w:val="22"/>
          <w:szCs w:val="22"/>
          <w:lang w:val="ru-RU"/>
        </w:rPr>
      </w:pPr>
      <w:r>
        <w:rPr>
          <w:rFonts w:cs="Times New Roman"/>
          <w:sz w:val="22"/>
          <w:szCs w:val="22"/>
          <w:lang w:val="ru-RU"/>
        </w:rPr>
        <w:t>4.2</w:t>
      </w:r>
      <w:r w:rsidR="009F096D" w:rsidRPr="008E5103">
        <w:rPr>
          <w:rFonts w:cs="Times New Roman"/>
          <w:sz w:val="22"/>
          <w:szCs w:val="22"/>
          <w:lang w:val="ru-RU"/>
        </w:rPr>
        <w:t xml:space="preserve">. </w:t>
      </w:r>
      <w:proofErr w:type="gramStart"/>
      <w:r w:rsidR="00786855">
        <w:rPr>
          <w:rFonts w:cs="Times New Roman"/>
          <w:sz w:val="22"/>
          <w:szCs w:val="22"/>
          <w:lang w:val="ru-RU"/>
        </w:rPr>
        <w:t>Заказчик в течение</w:t>
      </w:r>
      <w:r w:rsidR="004D34F5" w:rsidRPr="008E5103">
        <w:rPr>
          <w:rFonts w:cs="Times New Roman"/>
          <w:sz w:val="22"/>
          <w:szCs w:val="22"/>
          <w:lang w:val="ru-RU"/>
        </w:rPr>
        <w:t xml:space="preserve"> </w:t>
      </w:r>
      <w:r w:rsidR="00786855">
        <w:rPr>
          <w:rFonts w:cs="Times New Roman"/>
          <w:sz w:val="22"/>
          <w:szCs w:val="22"/>
          <w:lang w:val="ru-RU"/>
        </w:rPr>
        <w:t>3</w:t>
      </w:r>
      <w:r w:rsidR="004D34F5" w:rsidRPr="008E5103">
        <w:rPr>
          <w:rFonts w:cs="Times New Roman"/>
          <w:sz w:val="22"/>
          <w:szCs w:val="22"/>
          <w:lang w:val="ru-RU"/>
        </w:rPr>
        <w:t xml:space="preserve"> (</w:t>
      </w:r>
      <w:r w:rsidR="00786855">
        <w:rPr>
          <w:rFonts w:cs="Times New Roman"/>
          <w:sz w:val="22"/>
          <w:szCs w:val="22"/>
          <w:lang w:val="ru-RU"/>
        </w:rPr>
        <w:t>трех</w:t>
      </w:r>
      <w:r w:rsidR="004D34F5" w:rsidRPr="008E5103">
        <w:rPr>
          <w:rFonts w:cs="Times New Roman"/>
          <w:sz w:val="22"/>
          <w:szCs w:val="22"/>
          <w:lang w:val="ru-RU"/>
        </w:rPr>
        <w:t xml:space="preserve">) </w:t>
      </w:r>
      <w:r w:rsidR="00786855">
        <w:rPr>
          <w:rFonts w:cs="Times New Roman"/>
          <w:sz w:val="22"/>
          <w:szCs w:val="22"/>
          <w:lang w:val="ru-RU"/>
        </w:rPr>
        <w:t>рабочих дней</w:t>
      </w:r>
      <w:r w:rsidR="004D34F5" w:rsidRPr="008E5103">
        <w:rPr>
          <w:rFonts w:cs="Times New Roman"/>
          <w:sz w:val="22"/>
          <w:szCs w:val="22"/>
          <w:lang w:val="ru-RU"/>
        </w:rPr>
        <w:t xml:space="preserve"> со дня получени</w:t>
      </w:r>
      <w:r>
        <w:rPr>
          <w:rFonts w:cs="Times New Roman"/>
          <w:sz w:val="22"/>
          <w:szCs w:val="22"/>
          <w:lang w:val="ru-RU"/>
        </w:rPr>
        <w:t>я документов, указанных в п. 4.1</w:t>
      </w:r>
      <w:r w:rsidR="004D34F5" w:rsidRPr="008E5103">
        <w:rPr>
          <w:rFonts w:cs="Times New Roman"/>
          <w:sz w:val="22"/>
          <w:szCs w:val="22"/>
          <w:lang w:val="ru-RU"/>
        </w:rPr>
        <w:t xml:space="preserve"> Контракта, рассматривает их и осуществляет приемку результата оказанных услуг на предмет соответствия объему и качеству услуг, установленным в Контракте.</w:t>
      </w:r>
      <w:proofErr w:type="gramEnd"/>
    </w:p>
    <w:p w:rsidR="009F096D" w:rsidRPr="008E5103" w:rsidRDefault="00E40D63" w:rsidP="009F096D">
      <w:pPr>
        <w:ind w:right="-1"/>
        <w:jc w:val="both"/>
        <w:rPr>
          <w:rFonts w:cs="Times New Roman"/>
          <w:sz w:val="22"/>
          <w:szCs w:val="22"/>
          <w:lang w:val="ru-RU"/>
        </w:rPr>
      </w:pPr>
      <w:r>
        <w:rPr>
          <w:rFonts w:cs="Times New Roman"/>
          <w:sz w:val="22"/>
          <w:szCs w:val="22"/>
          <w:lang w:val="ru-RU"/>
        </w:rPr>
        <w:t>4.3</w:t>
      </w:r>
      <w:r w:rsidR="004D34F5" w:rsidRPr="008E5103">
        <w:rPr>
          <w:rFonts w:cs="Times New Roman"/>
          <w:sz w:val="22"/>
          <w:szCs w:val="22"/>
          <w:lang w:val="ru-RU"/>
        </w:rPr>
        <w:t xml:space="preserve">. </w:t>
      </w:r>
      <w:r w:rsidR="009F096D" w:rsidRPr="008E5103">
        <w:rPr>
          <w:rFonts w:cs="Times New Roman"/>
          <w:sz w:val="22"/>
          <w:szCs w:val="22"/>
          <w:lang w:val="ru-RU"/>
        </w:rPr>
        <w:t>По результатам приемки оказанных услуг Заказчиком принимается одно из следующих решений:</w:t>
      </w:r>
    </w:p>
    <w:p w:rsidR="009F096D" w:rsidRPr="008E5103" w:rsidRDefault="009F096D" w:rsidP="009F096D">
      <w:pPr>
        <w:ind w:right="-1"/>
        <w:jc w:val="both"/>
        <w:rPr>
          <w:rFonts w:cs="Times New Roman"/>
          <w:sz w:val="22"/>
          <w:szCs w:val="22"/>
          <w:lang w:val="ru-RU"/>
        </w:rPr>
      </w:pPr>
      <w:r w:rsidRPr="008E5103">
        <w:rPr>
          <w:rFonts w:cs="Times New Roman"/>
          <w:sz w:val="22"/>
          <w:szCs w:val="22"/>
          <w:lang w:val="ru-RU"/>
        </w:rPr>
        <w:t>- услуги оказаны в соответствии с условиями Контракта. Заказчик подписывает акт оказанных услуг;</w:t>
      </w:r>
    </w:p>
    <w:p w:rsidR="009F096D" w:rsidRPr="008E5103" w:rsidRDefault="00064892" w:rsidP="009F096D">
      <w:pPr>
        <w:ind w:right="-1"/>
        <w:jc w:val="both"/>
        <w:rPr>
          <w:rFonts w:cs="Times New Roman"/>
          <w:sz w:val="22"/>
          <w:szCs w:val="22"/>
          <w:lang w:val="ru-RU"/>
        </w:rPr>
      </w:pPr>
      <w:r w:rsidRPr="008E5103">
        <w:rPr>
          <w:rFonts w:cs="Times New Roman"/>
          <w:sz w:val="22"/>
          <w:szCs w:val="22"/>
          <w:lang w:val="ru-RU"/>
        </w:rPr>
        <w:t xml:space="preserve">- </w:t>
      </w:r>
      <w:r w:rsidR="009F096D" w:rsidRPr="008E5103">
        <w:rPr>
          <w:rFonts w:cs="Times New Roman"/>
          <w:sz w:val="22"/>
          <w:szCs w:val="22"/>
          <w:lang w:val="ru-RU"/>
        </w:rPr>
        <w:t>услуги оказаны с нарушением условий Контракта и оказанные услуги, их объем, стоимость или качество не соответствуют Контракту. Исполнителю выдается мотивированный отказ от приемки оказанных услуг и акт с перечнем выявленных недостатков, необходимых доработок и сроком их устранения.</w:t>
      </w:r>
    </w:p>
    <w:p w:rsidR="009F096D" w:rsidRPr="008E5103" w:rsidRDefault="00064892" w:rsidP="009F096D">
      <w:pPr>
        <w:ind w:right="-1"/>
        <w:jc w:val="both"/>
        <w:rPr>
          <w:rFonts w:cs="Times New Roman"/>
          <w:sz w:val="22"/>
          <w:szCs w:val="22"/>
          <w:lang w:val="ru-RU"/>
        </w:rPr>
      </w:pPr>
      <w:r w:rsidRPr="008E5103">
        <w:rPr>
          <w:rFonts w:cs="Times New Roman"/>
          <w:sz w:val="22"/>
          <w:szCs w:val="22"/>
          <w:lang w:val="ru-RU"/>
        </w:rPr>
        <w:t xml:space="preserve">- </w:t>
      </w:r>
      <w:r w:rsidR="009F096D" w:rsidRPr="008E5103">
        <w:rPr>
          <w:rFonts w:cs="Times New Roman"/>
          <w:sz w:val="22"/>
          <w:szCs w:val="22"/>
          <w:lang w:val="ru-RU"/>
        </w:rPr>
        <w:t>услуги оказаны Исполнителем с существенным нарушением условий Контракта, которое влечет для Заказчика такой ущерб, что он в значительной степени лишается того, на что вправе был рассчитывать при заключении Контракта. В указанном случае работы не подлежат приемке. Заказчик направляет Исполнителю мотивированный отказ от подписания акта оказанных услуг.</w:t>
      </w:r>
    </w:p>
    <w:p w:rsidR="009F096D" w:rsidRPr="008E5103" w:rsidRDefault="00E40D63" w:rsidP="009F096D">
      <w:pPr>
        <w:ind w:right="-1"/>
        <w:jc w:val="both"/>
        <w:rPr>
          <w:rFonts w:cs="Times New Roman"/>
          <w:sz w:val="22"/>
          <w:szCs w:val="22"/>
          <w:lang w:val="ru-RU"/>
        </w:rPr>
      </w:pPr>
      <w:r>
        <w:rPr>
          <w:rFonts w:cs="Times New Roman"/>
          <w:sz w:val="22"/>
          <w:szCs w:val="22"/>
          <w:lang w:val="ru-RU"/>
        </w:rPr>
        <w:t>4.4</w:t>
      </w:r>
      <w:r w:rsidR="009F096D" w:rsidRPr="008E5103">
        <w:rPr>
          <w:rFonts w:cs="Times New Roman"/>
          <w:sz w:val="22"/>
          <w:szCs w:val="22"/>
          <w:lang w:val="ru-RU"/>
        </w:rPr>
        <w:t>. В случае установления Заказчиком несоответствия качества оказанных Исполнителем услуг акт оказанных услуг Заказчиком не подписывается до момента устранения выявленных замечаний.</w:t>
      </w:r>
    </w:p>
    <w:p w:rsidR="009F096D" w:rsidRPr="008E5103" w:rsidRDefault="00E40D63" w:rsidP="009F096D">
      <w:pPr>
        <w:ind w:right="-1"/>
        <w:jc w:val="both"/>
        <w:rPr>
          <w:rFonts w:cs="Times New Roman"/>
          <w:sz w:val="22"/>
          <w:szCs w:val="22"/>
          <w:lang w:val="ru-RU"/>
        </w:rPr>
      </w:pPr>
      <w:r>
        <w:rPr>
          <w:rFonts w:cs="Times New Roman"/>
          <w:sz w:val="22"/>
          <w:szCs w:val="22"/>
          <w:lang w:val="ru-RU"/>
        </w:rPr>
        <w:t>4.5</w:t>
      </w:r>
      <w:r w:rsidR="009F096D" w:rsidRPr="008E5103">
        <w:rPr>
          <w:rFonts w:cs="Times New Roman"/>
          <w:sz w:val="22"/>
          <w:szCs w:val="22"/>
          <w:lang w:val="ru-RU"/>
        </w:rPr>
        <w:t>. В случае получения от Заказчика мотивированного отказа от приемки оказанных услуг и акта с перечнем выявленных недостатков, необходимых доработок и сроком их устранения Исполнитель обязан в срок, установленный в указанном акте, устранить указанные недостатки/произвести доработки за свой счет и передать Заказчику документы, указанные в п. 4.</w:t>
      </w:r>
      <w:r>
        <w:rPr>
          <w:rFonts w:cs="Times New Roman"/>
          <w:sz w:val="22"/>
          <w:szCs w:val="22"/>
          <w:lang w:val="ru-RU"/>
        </w:rPr>
        <w:t>1</w:t>
      </w:r>
      <w:r w:rsidR="009F096D" w:rsidRPr="008E5103">
        <w:rPr>
          <w:rFonts w:cs="Times New Roman"/>
          <w:sz w:val="22"/>
          <w:szCs w:val="22"/>
          <w:lang w:val="ru-RU"/>
        </w:rPr>
        <w:t xml:space="preserve"> Контракта.</w:t>
      </w:r>
    </w:p>
    <w:p w:rsidR="009F096D" w:rsidRPr="008E5103" w:rsidRDefault="00E40D63" w:rsidP="009F096D">
      <w:pPr>
        <w:ind w:right="-1"/>
        <w:jc w:val="both"/>
        <w:rPr>
          <w:rFonts w:cs="Times New Roman"/>
          <w:b/>
          <w:bCs/>
          <w:i/>
          <w:sz w:val="22"/>
          <w:szCs w:val="22"/>
          <w:lang w:val="ru-RU"/>
        </w:rPr>
      </w:pPr>
      <w:r>
        <w:rPr>
          <w:rFonts w:cs="Times New Roman"/>
          <w:sz w:val="22"/>
          <w:szCs w:val="22"/>
          <w:lang w:val="ru-RU"/>
        </w:rPr>
        <w:t>4.6</w:t>
      </w:r>
      <w:r w:rsidR="009F096D" w:rsidRPr="008E5103">
        <w:rPr>
          <w:rFonts w:cs="Times New Roman"/>
          <w:sz w:val="22"/>
          <w:szCs w:val="22"/>
          <w:lang w:val="ru-RU"/>
        </w:rPr>
        <w:t>. После получения от Исполнителя документов, указанных в п. 4.</w:t>
      </w:r>
      <w:r>
        <w:rPr>
          <w:rFonts w:cs="Times New Roman"/>
          <w:sz w:val="22"/>
          <w:szCs w:val="22"/>
          <w:lang w:val="ru-RU"/>
        </w:rPr>
        <w:t>1</w:t>
      </w:r>
      <w:r w:rsidR="009F096D" w:rsidRPr="008E5103">
        <w:rPr>
          <w:rFonts w:cs="Times New Roman"/>
          <w:sz w:val="22"/>
          <w:szCs w:val="22"/>
          <w:lang w:val="ru-RU"/>
        </w:rPr>
        <w:t>. Контракта Заказчик осуществляет приемку оказанн</w:t>
      </w:r>
      <w:r>
        <w:rPr>
          <w:rFonts w:cs="Times New Roman"/>
          <w:sz w:val="22"/>
          <w:szCs w:val="22"/>
          <w:lang w:val="ru-RU"/>
        </w:rPr>
        <w:t>ых услуг в соответствии с п. 4.1</w:t>
      </w:r>
      <w:r w:rsidR="009F096D" w:rsidRPr="008E5103">
        <w:rPr>
          <w:rFonts w:cs="Times New Roman"/>
          <w:sz w:val="22"/>
          <w:szCs w:val="22"/>
          <w:lang w:val="ru-RU"/>
        </w:rPr>
        <w:t xml:space="preserve">. Контракта. </w:t>
      </w:r>
    </w:p>
    <w:p w:rsidR="009F096D" w:rsidRPr="008E5103" w:rsidRDefault="009F096D" w:rsidP="009F096D">
      <w:pPr>
        <w:ind w:right="-1"/>
        <w:jc w:val="both"/>
        <w:rPr>
          <w:rFonts w:cs="Times New Roman"/>
          <w:sz w:val="22"/>
          <w:szCs w:val="22"/>
          <w:lang w:val="ru-RU"/>
        </w:rPr>
      </w:pPr>
    </w:p>
    <w:p w:rsidR="009F096D" w:rsidRPr="008E5103" w:rsidRDefault="009F096D" w:rsidP="009F096D">
      <w:pPr>
        <w:ind w:right="-1"/>
        <w:jc w:val="center"/>
        <w:rPr>
          <w:rFonts w:cs="Times New Roman"/>
          <w:b/>
          <w:sz w:val="22"/>
          <w:szCs w:val="22"/>
          <w:lang w:val="ru-RU"/>
        </w:rPr>
      </w:pPr>
      <w:r w:rsidRPr="008E5103">
        <w:rPr>
          <w:rFonts w:cs="Times New Roman"/>
          <w:b/>
          <w:sz w:val="22"/>
          <w:szCs w:val="22"/>
          <w:lang w:val="ru-RU"/>
        </w:rPr>
        <w:t>5. ОТВЕТСТВЕННОСТЬ СТОРОН</w:t>
      </w:r>
    </w:p>
    <w:p w:rsidR="009F096D" w:rsidRPr="008E5103" w:rsidRDefault="009F096D" w:rsidP="009F096D">
      <w:pPr>
        <w:ind w:right="-1"/>
        <w:jc w:val="both"/>
        <w:rPr>
          <w:rFonts w:cs="Times New Roman"/>
          <w:sz w:val="22"/>
          <w:szCs w:val="22"/>
          <w:lang w:val="ru-RU"/>
        </w:rPr>
      </w:pPr>
      <w:r w:rsidRPr="008E5103">
        <w:rPr>
          <w:rFonts w:cs="Times New Roman"/>
          <w:sz w:val="22"/>
          <w:szCs w:val="22"/>
          <w:lang w:val="ru-RU"/>
        </w:rPr>
        <w:t>5.1.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9F096D" w:rsidRPr="008E5103" w:rsidRDefault="009F096D" w:rsidP="009F096D">
      <w:pPr>
        <w:ind w:right="-1"/>
        <w:jc w:val="both"/>
        <w:rPr>
          <w:rFonts w:cs="Times New Roman"/>
          <w:sz w:val="22"/>
          <w:szCs w:val="22"/>
          <w:lang w:val="ru-RU"/>
        </w:rPr>
      </w:pPr>
      <w:r w:rsidRPr="008E5103">
        <w:rPr>
          <w:rFonts w:cs="Times New Roman"/>
          <w:sz w:val="22"/>
          <w:szCs w:val="22"/>
          <w:lang w:val="ru-RU"/>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9F096D" w:rsidRPr="008E5103" w:rsidRDefault="009F096D" w:rsidP="009F096D">
      <w:pPr>
        <w:ind w:right="-1"/>
        <w:jc w:val="both"/>
        <w:rPr>
          <w:rFonts w:cs="Times New Roman"/>
          <w:sz w:val="22"/>
          <w:szCs w:val="22"/>
          <w:lang w:val="ru-RU"/>
        </w:rPr>
      </w:pPr>
      <w:r w:rsidRPr="008E5103">
        <w:rPr>
          <w:rFonts w:cs="Times New Roman"/>
          <w:sz w:val="22"/>
          <w:szCs w:val="22"/>
          <w:lang w:val="ru-RU"/>
        </w:rPr>
        <w:t>В случае ненадлежащего исполнения Заказчиком обязательств, предусмотренных Контрактом, за исключением просрочки исполнения Заказчиком обязательств, Исполнитель вправе взыскать с Заказчика штраф в размере 1 000 (Одной тысячи) рублей 00 копеек.</w:t>
      </w:r>
    </w:p>
    <w:p w:rsidR="009F096D" w:rsidRPr="008E5103" w:rsidRDefault="009F096D" w:rsidP="009F096D">
      <w:pPr>
        <w:ind w:right="-1"/>
        <w:jc w:val="both"/>
        <w:rPr>
          <w:rFonts w:cs="Times New Roman"/>
          <w:sz w:val="22"/>
          <w:szCs w:val="22"/>
          <w:lang w:val="ru-RU"/>
        </w:rPr>
      </w:pPr>
      <w:r w:rsidRPr="008E5103">
        <w:rPr>
          <w:rFonts w:cs="Times New Roman"/>
          <w:sz w:val="22"/>
          <w:szCs w:val="22"/>
          <w:lang w:val="ru-RU"/>
        </w:rPr>
        <w:t>5.2.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вправе потребовать уплаты неустоек (штрафов, пеней).</w:t>
      </w:r>
    </w:p>
    <w:p w:rsidR="009F096D" w:rsidRPr="008E5103" w:rsidRDefault="009F096D" w:rsidP="009F096D">
      <w:pPr>
        <w:ind w:right="-1"/>
        <w:jc w:val="both"/>
        <w:rPr>
          <w:rFonts w:cs="Times New Roman"/>
          <w:sz w:val="22"/>
          <w:szCs w:val="22"/>
          <w:lang w:val="ru-RU"/>
        </w:rPr>
      </w:pPr>
      <w:r w:rsidRPr="008E5103">
        <w:rPr>
          <w:rFonts w:cs="Times New Roman"/>
          <w:sz w:val="22"/>
          <w:szCs w:val="22"/>
          <w:lang w:val="ru-RU"/>
        </w:rPr>
        <w:t>Пеня начисляется за каждый день просрочки выполнения Исполнителем обязательства, предусмотренного Контрактом, в размере одной трехсотой, действующей на дату уплаты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9F096D" w:rsidRPr="008E5103" w:rsidRDefault="009F096D" w:rsidP="009F096D">
      <w:pPr>
        <w:ind w:right="-1"/>
        <w:jc w:val="both"/>
        <w:rPr>
          <w:rFonts w:cs="Times New Roman"/>
          <w:sz w:val="22"/>
          <w:szCs w:val="22"/>
          <w:lang w:val="ru-RU"/>
        </w:rPr>
      </w:pPr>
      <w:r w:rsidRPr="008E5103">
        <w:rPr>
          <w:rFonts w:cs="Times New Roman"/>
          <w:sz w:val="22"/>
          <w:szCs w:val="22"/>
          <w:lang w:val="ru-RU"/>
        </w:rPr>
        <w:t xml:space="preserve">5.3.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предусмотренных Контрактом, Исполнителем уплачивает Заказчику штраф в размере 10 (десяти) процентов от цены Контракта.  </w:t>
      </w:r>
    </w:p>
    <w:p w:rsidR="009F096D" w:rsidRPr="008E5103" w:rsidRDefault="009F096D" w:rsidP="009F096D">
      <w:pPr>
        <w:ind w:right="-1"/>
        <w:jc w:val="both"/>
        <w:rPr>
          <w:rFonts w:cs="Times New Roman"/>
          <w:sz w:val="22"/>
          <w:szCs w:val="22"/>
          <w:lang w:val="ru-RU"/>
        </w:rPr>
      </w:pPr>
      <w:r w:rsidRPr="008E5103">
        <w:rPr>
          <w:rFonts w:cs="Times New Roman"/>
          <w:sz w:val="22"/>
          <w:szCs w:val="22"/>
          <w:lang w:val="ru-RU"/>
        </w:rPr>
        <w:t xml:space="preserve">5.4. За каждый факт неисполнения или ненадлежащего исполнения Исполнителем обязательства, </w:t>
      </w:r>
      <w:r w:rsidRPr="008E5103">
        <w:rPr>
          <w:rFonts w:cs="Times New Roman"/>
          <w:sz w:val="22"/>
          <w:szCs w:val="22"/>
          <w:lang w:val="ru-RU"/>
        </w:rPr>
        <w:lastRenderedPageBreak/>
        <w:t>предусмотренного Контрактом, которое не имеет стоимостного выражения, Исполнитель уплачивает Заказчику штраф в размере 1 000 (Одной тысячи) рублей 00 копеек.</w:t>
      </w:r>
    </w:p>
    <w:p w:rsidR="009F096D" w:rsidRPr="008E5103" w:rsidRDefault="009F096D" w:rsidP="009F096D">
      <w:pPr>
        <w:ind w:right="-1"/>
        <w:jc w:val="both"/>
        <w:rPr>
          <w:rFonts w:cs="Times New Roman"/>
          <w:sz w:val="22"/>
          <w:szCs w:val="22"/>
          <w:lang w:val="ru-RU"/>
        </w:rPr>
      </w:pPr>
      <w:r w:rsidRPr="008E5103">
        <w:rPr>
          <w:rFonts w:cs="Times New Roman"/>
          <w:sz w:val="22"/>
          <w:szCs w:val="22"/>
          <w:lang w:val="ru-RU"/>
        </w:rPr>
        <w:t>5.5.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9F096D" w:rsidRPr="008E5103" w:rsidRDefault="009F096D" w:rsidP="009F096D">
      <w:pPr>
        <w:ind w:right="-1"/>
        <w:jc w:val="both"/>
        <w:rPr>
          <w:rFonts w:cs="Times New Roman"/>
          <w:sz w:val="22"/>
          <w:szCs w:val="22"/>
          <w:lang w:val="ru-RU"/>
        </w:rPr>
      </w:pPr>
      <w:r w:rsidRPr="008E5103">
        <w:rPr>
          <w:rFonts w:cs="Times New Roman"/>
          <w:sz w:val="22"/>
          <w:szCs w:val="22"/>
          <w:lang w:val="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9F096D" w:rsidRPr="008E5103" w:rsidRDefault="009F096D" w:rsidP="009F096D">
      <w:pPr>
        <w:ind w:right="-1"/>
        <w:jc w:val="both"/>
        <w:rPr>
          <w:rFonts w:cs="Times New Roman"/>
          <w:sz w:val="22"/>
          <w:szCs w:val="22"/>
          <w:lang w:val="ru-RU"/>
        </w:rPr>
      </w:pPr>
      <w:r w:rsidRPr="008E5103">
        <w:rPr>
          <w:rFonts w:cs="Times New Roman"/>
          <w:sz w:val="22"/>
          <w:szCs w:val="22"/>
          <w:lang w:val="ru-RU"/>
        </w:rPr>
        <w:t>5.6. Удержание и/или взыскание пени, штрафа не освобождает Исполнителя от исполнения обязательств по Контракту и не лишает Заказчика права на возмещение в полном объеме убытков (сверх суммы неустойки), возникших в результате неисполнения или ненадлежащего исполнения Исполнителем своих обязательств.</w:t>
      </w:r>
    </w:p>
    <w:p w:rsidR="009F096D" w:rsidRPr="008E5103" w:rsidRDefault="009F096D" w:rsidP="009F096D">
      <w:pPr>
        <w:ind w:right="-1"/>
        <w:jc w:val="both"/>
        <w:rPr>
          <w:rFonts w:cs="Times New Roman"/>
          <w:sz w:val="22"/>
          <w:szCs w:val="22"/>
          <w:lang w:val="ru-RU"/>
        </w:rPr>
      </w:pPr>
      <w:bookmarkStart w:id="0" w:name="OLE_LINK35"/>
      <w:bookmarkStart w:id="1" w:name="OLE_LINK36"/>
      <w:r w:rsidRPr="008E5103">
        <w:rPr>
          <w:rFonts w:cs="Times New Roman"/>
          <w:sz w:val="22"/>
          <w:szCs w:val="22"/>
          <w:lang w:val="ru-RU"/>
        </w:rPr>
        <w:t>5.7. Сторона освобождается от уплаты неустойки (штрафа, пеней), если докажет, что просрочка исполнения обязательств по Контракту произошла вследствие непреодолимой силы или по вине другой Стороны.</w:t>
      </w:r>
    </w:p>
    <w:bookmarkEnd w:id="0"/>
    <w:bookmarkEnd w:id="1"/>
    <w:p w:rsidR="009F096D" w:rsidRPr="008E5103" w:rsidRDefault="009F096D" w:rsidP="009F096D">
      <w:pPr>
        <w:ind w:right="-1"/>
        <w:jc w:val="both"/>
        <w:rPr>
          <w:rFonts w:cs="Times New Roman"/>
          <w:sz w:val="22"/>
          <w:szCs w:val="22"/>
          <w:lang w:val="ru-RU"/>
        </w:rPr>
      </w:pPr>
      <w:r w:rsidRPr="008E5103">
        <w:rPr>
          <w:rFonts w:cs="Times New Roman"/>
          <w:sz w:val="22"/>
          <w:szCs w:val="22"/>
          <w:lang w:val="ru-RU"/>
        </w:rPr>
        <w:t>5.8. Уплата неустоек, а также возмещение убытков не освобождает Стороны от исполнения своих обязательств.</w:t>
      </w:r>
    </w:p>
    <w:p w:rsidR="009F096D" w:rsidRPr="008E5103" w:rsidRDefault="009F096D" w:rsidP="009F096D">
      <w:pPr>
        <w:autoSpaceDE w:val="0"/>
        <w:autoSpaceDN w:val="0"/>
        <w:adjustRightInd w:val="0"/>
        <w:ind w:right="-1"/>
        <w:jc w:val="both"/>
        <w:rPr>
          <w:rFonts w:cs="Times New Roman"/>
          <w:sz w:val="22"/>
          <w:szCs w:val="22"/>
          <w:lang w:val="ru-RU"/>
        </w:rPr>
      </w:pPr>
      <w:r w:rsidRPr="008E5103">
        <w:rPr>
          <w:rFonts w:cs="Times New Roman"/>
          <w:sz w:val="22"/>
          <w:szCs w:val="22"/>
          <w:lang w:val="ru-RU"/>
        </w:rPr>
        <w:t>5.9.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9F096D" w:rsidRPr="008E5103" w:rsidRDefault="009F096D" w:rsidP="009F096D">
      <w:pPr>
        <w:ind w:right="-1"/>
        <w:jc w:val="both"/>
        <w:rPr>
          <w:rFonts w:cs="Times New Roman"/>
          <w:sz w:val="22"/>
          <w:szCs w:val="22"/>
          <w:lang w:val="ru-RU"/>
        </w:rPr>
      </w:pPr>
      <w:r w:rsidRPr="008E5103">
        <w:rPr>
          <w:rFonts w:cs="Times New Roman"/>
          <w:sz w:val="22"/>
          <w:szCs w:val="22"/>
          <w:lang w:val="ru-RU"/>
        </w:rPr>
        <w:t>В требовании об уплате неустойки (штрафа, пеней) должна содержаться следующая информация:</w:t>
      </w:r>
    </w:p>
    <w:p w:rsidR="009F096D" w:rsidRPr="008E5103" w:rsidRDefault="009F096D" w:rsidP="009F096D">
      <w:pPr>
        <w:ind w:right="-1"/>
        <w:jc w:val="both"/>
        <w:rPr>
          <w:rFonts w:cs="Times New Roman"/>
          <w:sz w:val="22"/>
          <w:szCs w:val="22"/>
          <w:lang w:val="ru-RU"/>
        </w:rPr>
      </w:pPr>
      <w:r w:rsidRPr="008E5103">
        <w:rPr>
          <w:rFonts w:cs="Times New Roman"/>
          <w:sz w:val="22"/>
          <w:szCs w:val="22"/>
          <w:lang w:val="ru-RU"/>
        </w:rPr>
        <w:t>- сумма, подлежащая оплате, в соответствии с условиями Контракта;</w:t>
      </w:r>
    </w:p>
    <w:p w:rsidR="009F096D" w:rsidRPr="008E5103" w:rsidRDefault="009F096D" w:rsidP="009F096D">
      <w:pPr>
        <w:ind w:right="-1"/>
        <w:jc w:val="both"/>
        <w:rPr>
          <w:rFonts w:cs="Times New Roman"/>
          <w:sz w:val="22"/>
          <w:szCs w:val="22"/>
          <w:lang w:val="ru-RU"/>
        </w:rPr>
      </w:pPr>
      <w:r w:rsidRPr="008E5103">
        <w:rPr>
          <w:rFonts w:cs="Times New Roman"/>
          <w:sz w:val="22"/>
          <w:szCs w:val="22"/>
          <w:lang w:val="ru-RU"/>
        </w:rPr>
        <w:t xml:space="preserve">- размер неустойки (штрафа, пени), подлежащей взысканию; </w:t>
      </w:r>
    </w:p>
    <w:p w:rsidR="009F096D" w:rsidRPr="008E5103" w:rsidRDefault="009F096D" w:rsidP="009F096D">
      <w:pPr>
        <w:ind w:right="-1"/>
        <w:jc w:val="both"/>
        <w:rPr>
          <w:rFonts w:cs="Times New Roman"/>
          <w:sz w:val="22"/>
          <w:szCs w:val="22"/>
          <w:lang w:val="ru-RU"/>
        </w:rPr>
      </w:pPr>
      <w:r w:rsidRPr="008E5103">
        <w:rPr>
          <w:rFonts w:cs="Times New Roman"/>
          <w:sz w:val="22"/>
          <w:szCs w:val="22"/>
          <w:lang w:val="ru-RU"/>
        </w:rPr>
        <w:t xml:space="preserve">- основания применения и порядок расчёта неустойки (штрафа, пени); </w:t>
      </w:r>
    </w:p>
    <w:p w:rsidR="009F096D" w:rsidRPr="008E5103" w:rsidRDefault="009F096D" w:rsidP="009F096D">
      <w:pPr>
        <w:ind w:right="-1"/>
        <w:jc w:val="both"/>
        <w:rPr>
          <w:rFonts w:cs="Times New Roman"/>
          <w:sz w:val="22"/>
          <w:szCs w:val="22"/>
          <w:lang w:val="ru-RU"/>
        </w:rPr>
      </w:pPr>
      <w:r w:rsidRPr="008E5103">
        <w:rPr>
          <w:rFonts w:cs="Times New Roman"/>
          <w:sz w:val="22"/>
          <w:szCs w:val="22"/>
          <w:lang w:val="ru-RU"/>
        </w:rPr>
        <w:t>- итоговая сумма, подлежащая оплате Исполнителю по Контракту;</w:t>
      </w:r>
    </w:p>
    <w:p w:rsidR="009F096D" w:rsidRPr="008E5103" w:rsidRDefault="009F096D" w:rsidP="009F096D">
      <w:pPr>
        <w:ind w:right="-1"/>
        <w:jc w:val="both"/>
        <w:rPr>
          <w:rFonts w:cs="Times New Roman"/>
          <w:sz w:val="22"/>
          <w:szCs w:val="22"/>
          <w:lang w:val="ru-RU"/>
        </w:rPr>
      </w:pPr>
      <w:r w:rsidRPr="008E5103">
        <w:rPr>
          <w:rFonts w:cs="Times New Roman"/>
          <w:sz w:val="22"/>
          <w:szCs w:val="22"/>
          <w:lang w:val="ru-RU"/>
        </w:rPr>
        <w:t>- срок оплаты Исполнителем неустойки (штрафа, пени).</w:t>
      </w:r>
    </w:p>
    <w:p w:rsidR="009F096D" w:rsidRPr="008E5103" w:rsidRDefault="009F096D" w:rsidP="009F096D">
      <w:pPr>
        <w:ind w:right="-1"/>
        <w:jc w:val="both"/>
        <w:rPr>
          <w:rFonts w:cs="Times New Roman"/>
          <w:sz w:val="22"/>
          <w:szCs w:val="22"/>
          <w:lang w:val="ru-RU"/>
        </w:rPr>
      </w:pPr>
    </w:p>
    <w:p w:rsidR="009F096D" w:rsidRPr="008E5103" w:rsidRDefault="009F096D" w:rsidP="009F096D">
      <w:pPr>
        <w:pStyle w:val="aff5"/>
        <w:keepNext/>
        <w:keepLines/>
        <w:suppressLineNumbers/>
        <w:spacing w:before="0" w:beforeAutospacing="0" w:after="0" w:afterAutospacing="0"/>
        <w:contextualSpacing/>
        <w:jc w:val="center"/>
        <w:rPr>
          <w:b/>
          <w:color w:val="000000"/>
          <w:sz w:val="22"/>
          <w:szCs w:val="22"/>
          <w:lang w:val="ru-RU"/>
        </w:rPr>
      </w:pPr>
      <w:r w:rsidRPr="008E5103">
        <w:rPr>
          <w:b/>
          <w:color w:val="000000"/>
          <w:sz w:val="22"/>
          <w:szCs w:val="22"/>
          <w:lang w:val="ru-RU"/>
        </w:rPr>
        <w:t>6. ИЗМЕНЕНИЕ, РАСТОРЖЕНИЕ КОНТРАКТА</w:t>
      </w:r>
    </w:p>
    <w:p w:rsidR="009F096D" w:rsidRPr="008E5103" w:rsidRDefault="009F096D" w:rsidP="009F096D">
      <w:pPr>
        <w:keepNext/>
        <w:keepLines/>
        <w:contextualSpacing/>
        <w:jc w:val="both"/>
        <w:rPr>
          <w:rFonts w:cs="Times New Roman"/>
          <w:sz w:val="22"/>
          <w:szCs w:val="22"/>
          <w:lang w:val="ru-RU"/>
        </w:rPr>
      </w:pPr>
      <w:r w:rsidRPr="008E5103">
        <w:rPr>
          <w:rFonts w:cs="Times New Roman"/>
          <w:sz w:val="22"/>
          <w:szCs w:val="22"/>
          <w:lang w:val="ru-RU"/>
        </w:rPr>
        <w:t>6.1.</w:t>
      </w:r>
      <w:r w:rsidRPr="008E5103">
        <w:rPr>
          <w:rFonts w:cs="Times New Roman"/>
          <w:sz w:val="22"/>
          <w:szCs w:val="22"/>
        </w:rPr>
        <w:t> </w:t>
      </w:r>
      <w:r w:rsidRPr="008E5103">
        <w:rPr>
          <w:rFonts w:cs="Times New Roman"/>
          <w:sz w:val="22"/>
          <w:szCs w:val="22"/>
          <w:lang w:val="ru-RU"/>
        </w:rPr>
        <w:t>Изменение существенных условий Контракта при его исполнении не допускается, за исключением случаев, предусмотренных Законом № 44-ФЗ.</w:t>
      </w:r>
    </w:p>
    <w:p w:rsidR="009F096D" w:rsidRDefault="0025577E" w:rsidP="009F096D">
      <w:pPr>
        <w:keepNext/>
        <w:keepLines/>
        <w:contextualSpacing/>
        <w:jc w:val="both"/>
        <w:rPr>
          <w:rFonts w:cs="Times New Roman"/>
          <w:sz w:val="22"/>
          <w:szCs w:val="22"/>
          <w:lang w:val="ru-RU"/>
        </w:rPr>
      </w:pPr>
      <w:r>
        <w:rPr>
          <w:rFonts w:cs="Times New Roman"/>
          <w:sz w:val="22"/>
          <w:szCs w:val="22"/>
          <w:lang w:val="ru-RU"/>
        </w:rPr>
        <w:t>6.2</w:t>
      </w:r>
      <w:r w:rsidR="009F096D" w:rsidRPr="008E5103">
        <w:rPr>
          <w:rFonts w:cs="Times New Roman"/>
          <w:sz w:val="22"/>
          <w:szCs w:val="22"/>
          <w:lang w:val="ru-RU"/>
        </w:rPr>
        <w:t>.</w:t>
      </w:r>
      <w:r w:rsidR="009F096D" w:rsidRPr="008E5103">
        <w:rPr>
          <w:rFonts w:cs="Times New Roman"/>
          <w:sz w:val="22"/>
          <w:szCs w:val="22"/>
        </w:rPr>
        <w:t> </w:t>
      </w:r>
      <w:r w:rsidR="009F096D" w:rsidRPr="008E5103">
        <w:rPr>
          <w:rFonts w:cs="Times New Roman"/>
          <w:sz w:val="22"/>
          <w:szCs w:val="22"/>
          <w:lang w:val="ru-RU"/>
        </w:rPr>
        <w:t>Прекращение (окончание) срока действия Контракта не освобождает Стороны от ответственности за неисполнение или ненадлежащее исполнение Контракта, если таковые имели место при исполнении условий Контракта.</w:t>
      </w:r>
    </w:p>
    <w:p w:rsidR="00760749" w:rsidRDefault="00760749" w:rsidP="009F096D">
      <w:pPr>
        <w:jc w:val="center"/>
        <w:rPr>
          <w:rFonts w:cs="Times New Roman"/>
          <w:b/>
          <w:sz w:val="22"/>
          <w:szCs w:val="22"/>
          <w:lang w:val="ru-RU"/>
        </w:rPr>
      </w:pPr>
    </w:p>
    <w:p w:rsidR="004D59D5" w:rsidRPr="008E5103" w:rsidRDefault="0025577E" w:rsidP="001635E8">
      <w:pPr>
        <w:pStyle w:val="30"/>
        <w:keepLines/>
        <w:numPr>
          <w:ilvl w:val="0"/>
          <w:numId w:val="0"/>
        </w:numPr>
        <w:spacing w:before="0" w:after="0"/>
        <w:rPr>
          <w:sz w:val="22"/>
          <w:szCs w:val="22"/>
          <w:lang w:val="ru-RU"/>
        </w:rPr>
      </w:pPr>
      <w:r>
        <w:rPr>
          <w:sz w:val="22"/>
          <w:szCs w:val="22"/>
          <w:lang w:val="ru-RU"/>
        </w:rPr>
        <w:t>7</w:t>
      </w:r>
      <w:r w:rsidR="0010764D" w:rsidRPr="008E5103">
        <w:rPr>
          <w:sz w:val="22"/>
          <w:szCs w:val="22"/>
          <w:lang w:val="ru-RU"/>
        </w:rPr>
        <w:t xml:space="preserve">. </w:t>
      </w:r>
      <w:r w:rsidR="00D85191" w:rsidRPr="008E5103">
        <w:rPr>
          <w:sz w:val="22"/>
          <w:szCs w:val="22"/>
          <w:lang w:val="ru-RU"/>
        </w:rPr>
        <w:t xml:space="preserve">РЕКВИЗИТЫ И </w:t>
      </w:r>
      <w:r w:rsidR="00D25751" w:rsidRPr="008E5103">
        <w:rPr>
          <w:sz w:val="22"/>
          <w:szCs w:val="22"/>
          <w:lang w:val="ru-RU"/>
        </w:rPr>
        <w:t>ПОДПИСИ СТРОН</w:t>
      </w:r>
      <w:r w:rsidR="00D85191" w:rsidRPr="008E5103">
        <w:rPr>
          <w:sz w:val="22"/>
          <w:szCs w:val="22"/>
          <w:lang w:val="ru-RU"/>
        </w:rPr>
        <w:t xml:space="preserve"> </w:t>
      </w:r>
    </w:p>
    <w:p w:rsidR="00B54D05" w:rsidRPr="008E5103" w:rsidRDefault="00B54D05" w:rsidP="00B54D05">
      <w:pPr>
        <w:rPr>
          <w:rFonts w:cs="Times New Roman"/>
          <w:sz w:val="22"/>
          <w:szCs w:val="22"/>
          <w:lang w:val="ru-RU" w:eastAsia="ar-SA" w:bidi="ar-SA"/>
        </w:rPr>
      </w:pPr>
    </w:p>
    <w:p w:rsidR="00A47A60" w:rsidRPr="008E5103" w:rsidRDefault="00A47A60" w:rsidP="00A47A60">
      <w:pPr>
        <w:keepNext/>
        <w:keepLines/>
        <w:widowControl/>
        <w:tabs>
          <w:tab w:val="left" w:pos="0"/>
        </w:tabs>
        <w:snapToGrid w:val="0"/>
        <w:jc w:val="both"/>
        <w:rPr>
          <w:rFonts w:cs="Times New Roman"/>
          <w:sz w:val="22"/>
          <w:szCs w:val="22"/>
          <w:lang w:val="ru-RU" w:eastAsia="ar-SA" w:bidi="ar-SA"/>
        </w:rPr>
      </w:pPr>
    </w:p>
    <w:tbl>
      <w:tblPr>
        <w:tblW w:w="9923" w:type="dxa"/>
        <w:tblInd w:w="108" w:type="dxa"/>
        <w:tblLook w:val="04A0" w:firstRow="1" w:lastRow="0" w:firstColumn="1" w:lastColumn="0" w:noHBand="0" w:noVBand="1"/>
      </w:tblPr>
      <w:tblGrid>
        <w:gridCol w:w="4687"/>
        <w:gridCol w:w="5236"/>
      </w:tblGrid>
      <w:tr w:rsidR="00E40D63" w:rsidRPr="00E40D63" w:rsidTr="003A7A5E">
        <w:tc>
          <w:tcPr>
            <w:tcW w:w="4687" w:type="dxa"/>
            <w:shd w:val="clear" w:color="auto" w:fill="auto"/>
          </w:tcPr>
          <w:p w:rsidR="00E40D63" w:rsidRPr="00E40D63" w:rsidRDefault="00E40D63" w:rsidP="00E40D63">
            <w:pPr>
              <w:widowControl/>
              <w:suppressLineNumbers w:val="0"/>
              <w:suppressAutoHyphens w:val="0"/>
              <w:jc w:val="center"/>
              <w:rPr>
                <w:rFonts w:eastAsia="Calibri" w:cs="Times New Roman"/>
                <w:color w:val="auto"/>
                <w:lang w:val="ru-RU" w:eastAsia="ru-RU" w:bidi="ar-SA"/>
              </w:rPr>
            </w:pPr>
            <w:r w:rsidRPr="00E40D63">
              <w:rPr>
                <w:rFonts w:eastAsia="Calibri" w:cs="Times New Roman"/>
                <w:color w:val="auto"/>
                <w:lang w:val="ru-RU" w:eastAsia="ru-RU" w:bidi="ar-SA"/>
              </w:rPr>
              <w:t>Заказчик:</w:t>
            </w:r>
          </w:p>
        </w:tc>
        <w:tc>
          <w:tcPr>
            <w:tcW w:w="5236" w:type="dxa"/>
            <w:shd w:val="clear" w:color="auto" w:fill="auto"/>
          </w:tcPr>
          <w:p w:rsidR="00E40D63" w:rsidRPr="00E40D63" w:rsidRDefault="00E40D63" w:rsidP="00E40D63">
            <w:pPr>
              <w:widowControl/>
              <w:suppressLineNumbers w:val="0"/>
              <w:suppressAutoHyphens w:val="0"/>
              <w:jc w:val="center"/>
              <w:rPr>
                <w:rFonts w:eastAsia="Calibri" w:cs="Times New Roman"/>
                <w:color w:val="auto"/>
                <w:lang w:val="ru-RU" w:eastAsia="ru-RU" w:bidi="ar-SA"/>
              </w:rPr>
            </w:pPr>
            <w:r w:rsidRPr="00E40D63">
              <w:rPr>
                <w:rFonts w:eastAsia="Calibri" w:cs="Times New Roman"/>
                <w:color w:val="auto"/>
                <w:lang w:val="ru-RU" w:eastAsia="ru-RU" w:bidi="ar-SA"/>
              </w:rPr>
              <w:t>Исполнитель:</w:t>
            </w:r>
          </w:p>
        </w:tc>
      </w:tr>
      <w:tr w:rsidR="00E40D63" w:rsidRPr="00E40D63" w:rsidTr="003A7A5E">
        <w:tc>
          <w:tcPr>
            <w:tcW w:w="4687" w:type="dxa"/>
            <w:shd w:val="clear" w:color="auto" w:fill="auto"/>
          </w:tcPr>
          <w:p w:rsidR="00E40D63" w:rsidRPr="00E40D63" w:rsidRDefault="00E40D63" w:rsidP="00E40D63">
            <w:pPr>
              <w:widowControl/>
              <w:suppressLineNumbers w:val="0"/>
              <w:suppressAutoHyphens w:val="0"/>
              <w:autoSpaceDN w:val="0"/>
              <w:adjustRightInd w:val="0"/>
              <w:rPr>
                <w:rFonts w:eastAsia="Times New Roman" w:cs="Times New Roman"/>
                <w:color w:val="auto"/>
                <w:lang w:val="ru-RU" w:eastAsia="ru-RU" w:bidi="ar-SA"/>
              </w:rPr>
            </w:pPr>
            <w:r w:rsidRPr="00E40D63">
              <w:rPr>
                <w:rFonts w:eastAsia="Times New Roman" w:cs="Times New Roman"/>
                <w:color w:val="auto"/>
                <w:lang w:val="ru-RU" w:eastAsia="ru-RU" w:bidi="ar-SA"/>
              </w:rPr>
              <w:t>Управление Федеральной налоговой службы по Республике Саха (Якутия)</w:t>
            </w:r>
          </w:p>
          <w:p w:rsidR="00E40D63" w:rsidRPr="00E40D63" w:rsidRDefault="00E40D63" w:rsidP="00E40D63">
            <w:pPr>
              <w:widowControl/>
              <w:suppressLineNumbers w:val="0"/>
              <w:suppressAutoHyphens w:val="0"/>
              <w:autoSpaceDN w:val="0"/>
              <w:adjustRightInd w:val="0"/>
              <w:rPr>
                <w:rFonts w:eastAsia="Times New Roman" w:cs="Times New Roman"/>
                <w:color w:val="auto"/>
                <w:lang w:val="ru-RU" w:eastAsia="ru-RU" w:bidi="ar-SA"/>
              </w:rPr>
            </w:pPr>
            <w:r w:rsidRPr="00E40D63">
              <w:rPr>
                <w:rFonts w:eastAsia="Times New Roman" w:cs="Times New Roman"/>
                <w:color w:val="auto"/>
                <w:lang w:val="ru-RU" w:eastAsia="ru-RU" w:bidi="ar-SA"/>
              </w:rPr>
              <w:t xml:space="preserve">Адрес: 677018, г. Якутск, ул. Губина 2 </w:t>
            </w:r>
          </w:p>
          <w:p w:rsidR="00E40D63" w:rsidRPr="00E40D63" w:rsidRDefault="00E40D63" w:rsidP="00E40D63">
            <w:pPr>
              <w:widowControl/>
              <w:suppressLineNumbers w:val="0"/>
              <w:suppressAutoHyphens w:val="0"/>
              <w:autoSpaceDN w:val="0"/>
              <w:adjustRightInd w:val="0"/>
              <w:rPr>
                <w:rFonts w:eastAsia="Times New Roman" w:cs="Times New Roman"/>
                <w:color w:val="auto"/>
                <w:lang w:val="ru-RU" w:eastAsia="ru-RU" w:bidi="ar-SA"/>
              </w:rPr>
            </w:pPr>
            <w:r w:rsidRPr="00E40D63">
              <w:rPr>
                <w:rFonts w:eastAsia="Times New Roman" w:cs="Times New Roman"/>
                <w:color w:val="auto"/>
                <w:lang w:val="ru-RU" w:eastAsia="ru-RU" w:bidi="ar-SA"/>
              </w:rPr>
              <w:t>ИНН 1435153396</w:t>
            </w:r>
          </w:p>
          <w:p w:rsidR="00E40D63" w:rsidRPr="00E40D63" w:rsidRDefault="00E40D63" w:rsidP="00E40D63">
            <w:pPr>
              <w:widowControl/>
              <w:suppressLineNumbers w:val="0"/>
              <w:suppressAutoHyphens w:val="0"/>
              <w:autoSpaceDN w:val="0"/>
              <w:adjustRightInd w:val="0"/>
              <w:rPr>
                <w:rFonts w:eastAsia="Times New Roman" w:cs="Times New Roman"/>
                <w:color w:val="auto"/>
                <w:lang w:val="ru-RU" w:eastAsia="ru-RU" w:bidi="ar-SA"/>
              </w:rPr>
            </w:pPr>
            <w:r w:rsidRPr="00E40D63">
              <w:rPr>
                <w:rFonts w:eastAsia="Times New Roman" w:cs="Times New Roman"/>
                <w:color w:val="auto"/>
                <w:lang w:val="ru-RU" w:eastAsia="ru-RU" w:bidi="ar-SA"/>
              </w:rPr>
              <w:t>КПП 143501001</w:t>
            </w:r>
          </w:p>
          <w:p w:rsidR="00E40D63" w:rsidRPr="00E40D63" w:rsidRDefault="00E40D63" w:rsidP="00E40D63">
            <w:pPr>
              <w:widowControl/>
              <w:suppressLineNumbers w:val="0"/>
              <w:tabs>
                <w:tab w:val="left" w:pos="2565"/>
                <w:tab w:val="left" w:pos="4395"/>
              </w:tabs>
              <w:suppressAutoHyphens w:val="0"/>
              <w:ind w:right="600"/>
              <w:jc w:val="both"/>
              <w:rPr>
                <w:rFonts w:eastAsia="Times New Roman" w:cs="Times New Roman"/>
                <w:bCs/>
                <w:color w:val="auto"/>
                <w:lang w:val="ru-RU" w:eastAsia="ru-RU" w:bidi="ar-SA"/>
              </w:rPr>
            </w:pPr>
            <w:r w:rsidRPr="00E40D63">
              <w:rPr>
                <w:rFonts w:eastAsia="Times New Roman" w:cs="Times New Roman"/>
                <w:bCs/>
                <w:color w:val="auto"/>
                <w:lang w:val="ru-RU" w:eastAsia="ru-RU" w:bidi="ar-SA"/>
              </w:rPr>
              <w:t>ОКПО 34166864</w:t>
            </w:r>
          </w:p>
          <w:p w:rsidR="00E40D63" w:rsidRPr="00E40D63" w:rsidRDefault="00E40D63" w:rsidP="00E40D63">
            <w:pPr>
              <w:widowControl/>
              <w:suppressLineNumbers w:val="0"/>
              <w:tabs>
                <w:tab w:val="left" w:pos="2565"/>
                <w:tab w:val="left" w:pos="4395"/>
              </w:tabs>
              <w:suppressAutoHyphens w:val="0"/>
              <w:ind w:right="600"/>
              <w:jc w:val="both"/>
              <w:rPr>
                <w:rFonts w:eastAsia="Times New Roman" w:cs="Times New Roman"/>
                <w:bCs/>
                <w:color w:val="auto"/>
                <w:lang w:val="ru-RU" w:eastAsia="ru-RU" w:bidi="ar-SA"/>
              </w:rPr>
            </w:pPr>
            <w:r w:rsidRPr="00E40D63">
              <w:rPr>
                <w:rFonts w:eastAsia="Times New Roman" w:cs="Times New Roman"/>
                <w:bCs/>
                <w:color w:val="auto"/>
                <w:lang w:val="ru-RU" w:eastAsia="ru-RU" w:bidi="ar-SA"/>
              </w:rPr>
              <w:t>ОКТМО 98701000001</w:t>
            </w:r>
          </w:p>
          <w:p w:rsidR="00E40D63" w:rsidRPr="00E40D63" w:rsidRDefault="00E40D63" w:rsidP="00E40D63">
            <w:pPr>
              <w:widowControl/>
              <w:suppressLineNumbers w:val="0"/>
              <w:tabs>
                <w:tab w:val="left" w:pos="4395"/>
              </w:tabs>
              <w:suppressAutoHyphens w:val="0"/>
              <w:ind w:right="600"/>
              <w:jc w:val="both"/>
              <w:rPr>
                <w:rFonts w:eastAsia="Times New Roman" w:cs="Times New Roman"/>
                <w:color w:val="auto"/>
                <w:lang w:val="ru-RU" w:eastAsia="ru-RU" w:bidi="ar-SA"/>
              </w:rPr>
            </w:pPr>
            <w:r w:rsidRPr="00E40D63">
              <w:rPr>
                <w:rFonts w:eastAsia="Times New Roman" w:cs="Times New Roman"/>
                <w:color w:val="auto"/>
                <w:lang w:val="ru-RU" w:eastAsia="ru-RU" w:bidi="ar-SA"/>
              </w:rPr>
              <w:t xml:space="preserve">Банковские реквизиты: </w:t>
            </w:r>
          </w:p>
          <w:p w:rsidR="00E40D63" w:rsidRPr="00E40D63" w:rsidRDefault="00E40D63" w:rsidP="00E40D63">
            <w:pPr>
              <w:widowControl/>
              <w:suppressLineNumbers w:val="0"/>
              <w:tabs>
                <w:tab w:val="left" w:pos="2565"/>
                <w:tab w:val="left" w:pos="4395"/>
              </w:tabs>
              <w:suppressAutoHyphens w:val="0"/>
              <w:ind w:right="600"/>
              <w:jc w:val="both"/>
              <w:rPr>
                <w:rFonts w:eastAsia="Times New Roman" w:cs="Times New Roman"/>
                <w:bCs/>
                <w:color w:val="auto"/>
                <w:lang w:val="ru-RU" w:eastAsia="ru-RU" w:bidi="ar-SA"/>
              </w:rPr>
            </w:pPr>
            <w:r w:rsidRPr="00E40D63">
              <w:rPr>
                <w:rFonts w:eastAsia="Times New Roman" w:cs="Times New Roman"/>
                <w:bCs/>
                <w:color w:val="auto"/>
                <w:lang w:val="ru-RU" w:eastAsia="ru-RU" w:bidi="ar-SA"/>
              </w:rPr>
              <w:t xml:space="preserve">Получатель: УФК по Республике Саха (Якутия) (УФНС России по Республике Саха (Якутия), </w:t>
            </w:r>
            <w:proofErr w:type="gramStart"/>
            <w:r w:rsidRPr="00E40D63">
              <w:rPr>
                <w:rFonts w:eastAsia="Times New Roman" w:cs="Times New Roman"/>
                <w:bCs/>
                <w:color w:val="auto"/>
                <w:lang w:val="ru-RU" w:eastAsia="ru-RU" w:bidi="ar-SA"/>
              </w:rPr>
              <w:t>л</w:t>
            </w:r>
            <w:proofErr w:type="gramEnd"/>
            <w:r w:rsidRPr="00E40D63">
              <w:rPr>
                <w:rFonts w:eastAsia="Times New Roman" w:cs="Times New Roman"/>
                <w:bCs/>
                <w:color w:val="auto"/>
                <w:lang w:val="ru-RU" w:eastAsia="ru-RU" w:bidi="ar-SA"/>
              </w:rPr>
              <w:t>/с 03161099670)</w:t>
            </w:r>
          </w:p>
          <w:p w:rsidR="00E40D63" w:rsidRPr="00E40D63" w:rsidRDefault="00E40D63" w:rsidP="00E40D63">
            <w:pPr>
              <w:widowControl/>
              <w:suppressLineNumbers w:val="0"/>
              <w:tabs>
                <w:tab w:val="left" w:pos="2565"/>
                <w:tab w:val="left" w:pos="4395"/>
              </w:tabs>
              <w:suppressAutoHyphens w:val="0"/>
              <w:ind w:right="600"/>
              <w:rPr>
                <w:rFonts w:eastAsia="Times New Roman" w:cs="Times New Roman"/>
                <w:bCs/>
                <w:color w:val="auto"/>
                <w:lang w:val="ru-RU" w:eastAsia="ru-RU" w:bidi="ar-SA"/>
              </w:rPr>
            </w:pPr>
            <w:r w:rsidRPr="00E40D63">
              <w:rPr>
                <w:rFonts w:eastAsia="Times New Roman" w:cs="Times New Roman"/>
                <w:bCs/>
                <w:color w:val="auto"/>
                <w:lang w:val="ru-RU" w:eastAsia="ru-RU" w:bidi="ar-SA"/>
              </w:rPr>
              <w:t>Казначейский счет (</w:t>
            </w:r>
            <w:proofErr w:type="gramStart"/>
            <w:r w:rsidRPr="00E40D63">
              <w:rPr>
                <w:rFonts w:eastAsia="Times New Roman" w:cs="Times New Roman"/>
                <w:bCs/>
                <w:color w:val="auto"/>
                <w:lang w:val="ru-RU" w:eastAsia="ru-RU" w:bidi="ar-SA"/>
              </w:rPr>
              <w:t>р</w:t>
            </w:r>
            <w:proofErr w:type="gramEnd"/>
            <w:r w:rsidRPr="00E40D63">
              <w:rPr>
                <w:rFonts w:eastAsia="Times New Roman" w:cs="Times New Roman"/>
                <w:bCs/>
                <w:color w:val="auto"/>
                <w:lang w:val="ru-RU" w:eastAsia="ru-RU" w:bidi="ar-SA"/>
              </w:rPr>
              <w:t>/с): 03211643000000012008</w:t>
            </w:r>
          </w:p>
          <w:p w:rsidR="00E40D63" w:rsidRPr="00E40D63" w:rsidRDefault="00E40D63" w:rsidP="00E40D63">
            <w:pPr>
              <w:widowControl/>
              <w:suppressLineNumbers w:val="0"/>
              <w:tabs>
                <w:tab w:val="left" w:pos="2565"/>
                <w:tab w:val="left" w:pos="4395"/>
              </w:tabs>
              <w:suppressAutoHyphens w:val="0"/>
              <w:ind w:right="600"/>
              <w:jc w:val="both"/>
              <w:rPr>
                <w:rFonts w:eastAsia="Times New Roman" w:cs="Times New Roman"/>
                <w:bCs/>
                <w:color w:val="auto"/>
                <w:lang w:val="ru-RU" w:eastAsia="ru-RU" w:bidi="ar-SA"/>
              </w:rPr>
            </w:pPr>
            <w:r w:rsidRPr="00E40D63">
              <w:rPr>
                <w:rFonts w:eastAsia="Times New Roman" w:cs="Times New Roman"/>
                <w:bCs/>
                <w:color w:val="auto"/>
                <w:lang w:val="ru-RU" w:eastAsia="ru-RU" w:bidi="ar-SA"/>
              </w:rPr>
              <w:t>Банк: ОКЦ № 1 ДГУ Банка России // УФК по Приморскому краю, г. Владивосток</w:t>
            </w:r>
          </w:p>
          <w:p w:rsidR="00E40D63" w:rsidRPr="00E40D63" w:rsidRDefault="00E40D63" w:rsidP="00E40D63">
            <w:pPr>
              <w:widowControl/>
              <w:suppressLineNumbers w:val="0"/>
              <w:tabs>
                <w:tab w:val="left" w:pos="2565"/>
                <w:tab w:val="left" w:pos="4395"/>
              </w:tabs>
              <w:suppressAutoHyphens w:val="0"/>
              <w:ind w:right="600"/>
              <w:jc w:val="both"/>
              <w:rPr>
                <w:rFonts w:eastAsia="Times New Roman" w:cs="Times New Roman"/>
                <w:bCs/>
                <w:color w:val="auto"/>
                <w:lang w:val="ru-RU" w:eastAsia="ru-RU" w:bidi="ar-SA"/>
              </w:rPr>
            </w:pPr>
            <w:r w:rsidRPr="00E40D63">
              <w:rPr>
                <w:rFonts w:eastAsia="Times New Roman" w:cs="Times New Roman"/>
                <w:bCs/>
                <w:color w:val="auto"/>
                <w:lang w:val="ru-RU" w:eastAsia="ru-RU" w:bidi="ar-SA"/>
              </w:rPr>
              <w:t xml:space="preserve">БИК: 010507002, </w:t>
            </w:r>
          </w:p>
          <w:p w:rsidR="00E40D63" w:rsidRPr="00E40D63" w:rsidRDefault="00E40D63" w:rsidP="00E40D63">
            <w:pPr>
              <w:widowControl/>
              <w:suppressLineNumbers w:val="0"/>
              <w:tabs>
                <w:tab w:val="left" w:pos="2565"/>
                <w:tab w:val="left" w:pos="4395"/>
              </w:tabs>
              <w:suppressAutoHyphens w:val="0"/>
              <w:ind w:right="600"/>
              <w:jc w:val="both"/>
              <w:rPr>
                <w:rFonts w:eastAsia="Times New Roman" w:cs="Times New Roman"/>
                <w:bCs/>
                <w:color w:val="auto"/>
                <w:lang w:val="ru-RU" w:eastAsia="ru-RU" w:bidi="ar-SA"/>
              </w:rPr>
            </w:pPr>
            <w:r w:rsidRPr="00E40D63">
              <w:rPr>
                <w:rFonts w:eastAsia="Times New Roman" w:cs="Times New Roman"/>
                <w:bCs/>
                <w:color w:val="auto"/>
                <w:lang w:val="ru-RU" w:eastAsia="ru-RU" w:bidi="ar-SA"/>
              </w:rPr>
              <w:t>к/с: 40102810545370000012</w:t>
            </w:r>
          </w:p>
          <w:p w:rsidR="00E40D63" w:rsidRPr="00E40D63" w:rsidRDefault="00E40D63" w:rsidP="00E40D63">
            <w:pPr>
              <w:widowControl/>
              <w:suppressLineNumbers w:val="0"/>
              <w:tabs>
                <w:tab w:val="left" w:pos="4395"/>
              </w:tabs>
              <w:suppressAutoHyphens w:val="0"/>
              <w:ind w:right="600"/>
              <w:jc w:val="both"/>
              <w:rPr>
                <w:rFonts w:eastAsia="Times New Roman" w:cs="Times New Roman"/>
                <w:color w:val="auto"/>
                <w:lang w:val="ru-RU" w:eastAsia="ru-RU" w:bidi="ar-SA"/>
              </w:rPr>
            </w:pPr>
            <w:proofErr w:type="spellStart"/>
            <w:r w:rsidRPr="00E40D63">
              <w:rPr>
                <w:rFonts w:eastAsia="Times New Roman" w:cs="Times New Roman"/>
                <w:color w:val="auto"/>
                <w:lang w:val="ru-RU" w:eastAsia="ru-RU" w:bidi="ar-SA"/>
              </w:rPr>
              <w:lastRenderedPageBreak/>
              <w:t>К.тел</w:t>
            </w:r>
            <w:proofErr w:type="spellEnd"/>
            <w:r w:rsidRPr="00E40D63">
              <w:rPr>
                <w:rFonts w:eastAsia="Times New Roman" w:cs="Times New Roman"/>
                <w:color w:val="auto"/>
                <w:lang w:val="ru-RU" w:eastAsia="ru-RU" w:bidi="ar-SA"/>
              </w:rPr>
              <w:t xml:space="preserve">: 8(4112)31-93-62, </w:t>
            </w:r>
            <w:proofErr w:type="spellStart"/>
            <w:r w:rsidRPr="00E40D63">
              <w:rPr>
                <w:rFonts w:eastAsia="Times New Roman" w:cs="Times New Roman"/>
                <w:color w:val="auto"/>
                <w:lang w:val="ru-RU" w:eastAsia="ru-RU" w:bidi="ar-SA"/>
              </w:rPr>
              <w:t>доб</w:t>
            </w:r>
            <w:proofErr w:type="spellEnd"/>
            <w:r w:rsidRPr="00E40D63">
              <w:rPr>
                <w:rFonts w:eastAsia="Times New Roman" w:cs="Times New Roman"/>
                <w:color w:val="auto"/>
                <w:lang w:val="ru-RU" w:eastAsia="ru-RU" w:bidi="ar-SA"/>
              </w:rPr>
              <w:t xml:space="preserve"> 1139, 2113</w:t>
            </w:r>
          </w:p>
          <w:p w:rsidR="00E40D63" w:rsidRPr="00E40D63" w:rsidRDefault="00E40D63" w:rsidP="00E40D63">
            <w:pPr>
              <w:widowControl/>
              <w:suppressLineNumbers w:val="0"/>
              <w:suppressAutoHyphens w:val="0"/>
              <w:autoSpaceDN w:val="0"/>
              <w:adjustRightInd w:val="0"/>
              <w:rPr>
                <w:rFonts w:eastAsia="Times New Roman" w:cs="Times New Roman"/>
                <w:bCs/>
                <w:color w:val="auto"/>
                <w:lang w:val="ru-RU" w:eastAsia="ru-RU" w:bidi="ar-SA"/>
              </w:rPr>
            </w:pPr>
            <w:r w:rsidRPr="00E40D63">
              <w:rPr>
                <w:rFonts w:eastAsia="Times New Roman" w:cs="Times New Roman"/>
                <w:bCs/>
                <w:color w:val="auto"/>
                <w:lang w:val="ru-RU" w:eastAsia="ru-RU" w:bidi="ar-SA"/>
              </w:rPr>
              <w:t>Адрес электронной почты: zakupki.r1400@tax.gov.ru</w:t>
            </w:r>
          </w:p>
          <w:p w:rsidR="00E40D63" w:rsidRPr="00E40D63" w:rsidRDefault="00E40D63" w:rsidP="00E40D63">
            <w:pPr>
              <w:widowControl/>
              <w:suppressLineNumbers w:val="0"/>
              <w:suppressAutoHyphens w:val="0"/>
              <w:autoSpaceDN w:val="0"/>
              <w:adjustRightInd w:val="0"/>
              <w:rPr>
                <w:rFonts w:eastAsia="Times New Roman" w:cs="Times New Roman"/>
                <w:color w:val="auto"/>
                <w:lang w:val="ru-RU" w:eastAsia="ru-RU" w:bidi="ar-SA"/>
              </w:rPr>
            </w:pPr>
            <w:r w:rsidRPr="00E40D63">
              <w:rPr>
                <w:rFonts w:eastAsia="Times New Roman" w:cs="Times New Roman"/>
                <w:color w:val="auto"/>
                <w:lang w:val="ru-RU" w:eastAsia="ru-RU" w:bidi="ar-SA"/>
              </w:rPr>
              <w:t>r1400@tax.gov.ru</w:t>
            </w:r>
          </w:p>
          <w:p w:rsidR="00E40D63" w:rsidRPr="00E40D63" w:rsidRDefault="00E40D63" w:rsidP="00E40D63">
            <w:pPr>
              <w:widowControl/>
              <w:suppressLineNumbers w:val="0"/>
              <w:suppressAutoHyphens w:val="0"/>
              <w:autoSpaceDN w:val="0"/>
              <w:adjustRightInd w:val="0"/>
              <w:rPr>
                <w:rFonts w:eastAsia="Times New Roman" w:cs="Times New Roman"/>
                <w:color w:val="auto"/>
                <w:lang w:val="ru-RU" w:eastAsia="ru-RU" w:bidi="ar-SA"/>
              </w:rPr>
            </w:pPr>
          </w:p>
          <w:p w:rsidR="00E40D63" w:rsidRPr="00E40D63" w:rsidRDefault="00E40D63" w:rsidP="00E40D63">
            <w:pPr>
              <w:widowControl/>
              <w:suppressLineNumbers w:val="0"/>
              <w:suppressAutoHyphens w:val="0"/>
              <w:autoSpaceDN w:val="0"/>
              <w:adjustRightInd w:val="0"/>
              <w:rPr>
                <w:rFonts w:eastAsia="Times New Roman" w:cs="Times New Roman"/>
                <w:color w:val="auto"/>
                <w:lang w:val="ru-RU" w:eastAsia="ru-RU" w:bidi="ar-SA"/>
              </w:rPr>
            </w:pPr>
            <w:r w:rsidRPr="00E40D63">
              <w:rPr>
                <w:rFonts w:eastAsia="Times New Roman" w:cs="Times New Roman"/>
                <w:color w:val="auto"/>
                <w:lang w:val="ru-RU" w:eastAsia="ru-RU" w:bidi="ar-SA"/>
              </w:rPr>
              <w:t>Руководитель</w:t>
            </w:r>
          </w:p>
          <w:p w:rsidR="00E40D63" w:rsidRPr="00E40D63" w:rsidRDefault="00E40D63" w:rsidP="00E40D63">
            <w:pPr>
              <w:widowControl/>
              <w:suppressLineNumbers w:val="0"/>
              <w:suppressAutoHyphens w:val="0"/>
              <w:autoSpaceDN w:val="0"/>
              <w:adjustRightInd w:val="0"/>
              <w:rPr>
                <w:rFonts w:eastAsia="Times New Roman" w:cs="Times New Roman"/>
                <w:color w:val="auto"/>
                <w:lang w:val="ru-RU" w:eastAsia="ru-RU" w:bidi="ar-SA"/>
              </w:rPr>
            </w:pPr>
          </w:p>
          <w:p w:rsidR="00E40D63" w:rsidRPr="00E40D63" w:rsidRDefault="00E40D63" w:rsidP="00E40D63">
            <w:pPr>
              <w:widowControl/>
              <w:suppressLineNumbers w:val="0"/>
              <w:suppressAutoHyphens w:val="0"/>
              <w:rPr>
                <w:rFonts w:eastAsia="Calibri" w:cs="Times New Roman"/>
                <w:color w:val="auto"/>
                <w:lang w:val="ru-RU" w:eastAsia="ru-RU" w:bidi="ar-SA"/>
              </w:rPr>
            </w:pPr>
            <w:r w:rsidRPr="00E40D63">
              <w:rPr>
                <w:rFonts w:eastAsia="Times New Roman" w:cs="Times New Roman"/>
                <w:color w:val="auto"/>
                <w:lang w:val="ru-RU" w:eastAsia="ru-RU" w:bidi="ar-SA"/>
              </w:rPr>
              <w:t>________________ В.А. Софронов</w:t>
            </w:r>
          </w:p>
        </w:tc>
        <w:tc>
          <w:tcPr>
            <w:tcW w:w="5236" w:type="dxa"/>
            <w:shd w:val="clear" w:color="auto" w:fill="auto"/>
          </w:tcPr>
          <w:p w:rsidR="00E40D63" w:rsidRPr="00E40D63" w:rsidRDefault="00E40D63" w:rsidP="00E40D63">
            <w:pPr>
              <w:suppressLineNumbers w:val="0"/>
              <w:suppressAutoHyphens w:val="0"/>
              <w:autoSpaceDE w:val="0"/>
              <w:autoSpaceDN w:val="0"/>
              <w:adjustRightInd w:val="0"/>
              <w:rPr>
                <w:rFonts w:eastAsia="Times New Roman" w:cs="Times New Roman"/>
                <w:color w:val="auto"/>
                <w:lang w:val="ru-RU" w:eastAsia="ru-RU" w:bidi="ar-SA"/>
              </w:rPr>
            </w:pPr>
          </w:p>
          <w:p w:rsidR="00E40D63" w:rsidRPr="00E40D63" w:rsidRDefault="00E40D63" w:rsidP="00E40D63">
            <w:pPr>
              <w:suppressLineNumbers w:val="0"/>
              <w:suppressAutoHyphens w:val="0"/>
              <w:autoSpaceDE w:val="0"/>
              <w:autoSpaceDN w:val="0"/>
              <w:adjustRightInd w:val="0"/>
              <w:rPr>
                <w:rFonts w:eastAsia="Times New Roman" w:cs="Times New Roman"/>
                <w:color w:val="auto"/>
                <w:lang w:val="ru-RU" w:eastAsia="ru-RU" w:bidi="ar-SA"/>
              </w:rPr>
            </w:pPr>
          </w:p>
          <w:p w:rsidR="00E40D63" w:rsidRPr="00E40D63" w:rsidRDefault="00E40D63" w:rsidP="00E40D63">
            <w:pPr>
              <w:suppressLineNumbers w:val="0"/>
              <w:suppressAutoHyphens w:val="0"/>
              <w:autoSpaceDE w:val="0"/>
              <w:autoSpaceDN w:val="0"/>
              <w:adjustRightInd w:val="0"/>
              <w:rPr>
                <w:rFonts w:eastAsia="Times New Roman" w:cs="Times New Roman"/>
                <w:color w:val="auto"/>
                <w:lang w:val="ru-RU" w:eastAsia="ru-RU" w:bidi="ar-SA"/>
              </w:rPr>
            </w:pPr>
          </w:p>
          <w:p w:rsidR="00E40D63" w:rsidRPr="00E40D63" w:rsidRDefault="00E40D63" w:rsidP="00E40D63">
            <w:pPr>
              <w:suppressLineNumbers w:val="0"/>
              <w:suppressAutoHyphens w:val="0"/>
              <w:autoSpaceDE w:val="0"/>
              <w:autoSpaceDN w:val="0"/>
              <w:adjustRightInd w:val="0"/>
              <w:rPr>
                <w:rFonts w:eastAsia="Times New Roman" w:cs="Times New Roman"/>
                <w:color w:val="auto"/>
                <w:lang w:val="ru-RU" w:eastAsia="ru-RU" w:bidi="ar-SA"/>
              </w:rPr>
            </w:pPr>
          </w:p>
          <w:p w:rsidR="00E40D63" w:rsidRPr="00E40D63" w:rsidRDefault="00E40D63" w:rsidP="00E40D63">
            <w:pPr>
              <w:suppressLineNumbers w:val="0"/>
              <w:suppressAutoHyphens w:val="0"/>
              <w:autoSpaceDE w:val="0"/>
              <w:autoSpaceDN w:val="0"/>
              <w:adjustRightInd w:val="0"/>
              <w:rPr>
                <w:rFonts w:eastAsia="Times New Roman" w:cs="Times New Roman"/>
                <w:color w:val="auto"/>
                <w:lang w:val="ru-RU" w:eastAsia="ru-RU" w:bidi="ar-SA"/>
              </w:rPr>
            </w:pPr>
          </w:p>
          <w:p w:rsidR="00E40D63" w:rsidRPr="00E40D63" w:rsidRDefault="00E40D63" w:rsidP="00E40D63">
            <w:pPr>
              <w:suppressLineNumbers w:val="0"/>
              <w:suppressAutoHyphens w:val="0"/>
              <w:autoSpaceDE w:val="0"/>
              <w:autoSpaceDN w:val="0"/>
              <w:adjustRightInd w:val="0"/>
              <w:rPr>
                <w:rFonts w:eastAsia="Times New Roman" w:cs="Times New Roman"/>
                <w:color w:val="auto"/>
                <w:lang w:val="ru-RU" w:eastAsia="ru-RU" w:bidi="ar-SA"/>
              </w:rPr>
            </w:pPr>
            <w:r w:rsidRPr="00E40D63">
              <w:rPr>
                <w:rFonts w:eastAsia="Times New Roman" w:cs="Times New Roman"/>
                <w:color w:val="auto"/>
                <w:lang w:val="ru-RU" w:eastAsia="ru-RU" w:bidi="ar-SA"/>
              </w:rPr>
              <w:t>____________________________.</w:t>
            </w:r>
          </w:p>
        </w:tc>
      </w:tr>
    </w:tbl>
    <w:p w:rsidR="00A47A60" w:rsidRPr="008E5103" w:rsidRDefault="00A47A60" w:rsidP="00A47A60">
      <w:pPr>
        <w:keepNext/>
        <w:keepLines/>
        <w:widowControl/>
        <w:tabs>
          <w:tab w:val="left" w:pos="0"/>
        </w:tabs>
        <w:snapToGrid w:val="0"/>
        <w:jc w:val="both"/>
        <w:rPr>
          <w:rFonts w:cs="Times New Roman"/>
          <w:i/>
          <w:sz w:val="22"/>
          <w:szCs w:val="22"/>
          <w:lang w:val="ru-RU"/>
        </w:rPr>
      </w:pPr>
    </w:p>
    <w:p w:rsidR="00705426" w:rsidRPr="008E5103" w:rsidRDefault="00EC1EA1" w:rsidP="00A47A60">
      <w:pPr>
        <w:keepNext/>
        <w:keepLines/>
        <w:widowControl/>
        <w:tabs>
          <w:tab w:val="left" w:pos="0"/>
        </w:tabs>
        <w:snapToGrid w:val="0"/>
        <w:jc w:val="both"/>
        <w:rPr>
          <w:rFonts w:cs="Times New Roman"/>
          <w:i/>
          <w:sz w:val="22"/>
          <w:szCs w:val="22"/>
          <w:lang w:val="ru-RU"/>
        </w:rPr>
      </w:pPr>
      <w:r w:rsidRPr="008E5103">
        <w:rPr>
          <w:rFonts w:cs="Times New Roman"/>
          <w:i/>
          <w:sz w:val="22"/>
          <w:szCs w:val="22"/>
          <w:lang w:val="ru-RU"/>
        </w:rPr>
        <w:t xml:space="preserve"> </w:t>
      </w:r>
    </w:p>
    <w:p w:rsidR="00786855" w:rsidRDefault="00786855" w:rsidP="00760A99">
      <w:pPr>
        <w:keepNext/>
        <w:keepLines/>
        <w:widowControl/>
        <w:jc w:val="right"/>
        <w:rPr>
          <w:rFonts w:cs="Times New Roman"/>
          <w:sz w:val="22"/>
          <w:szCs w:val="22"/>
          <w:lang w:val="ru-RU"/>
        </w:rPr>
        <w:sectPr w:rsidR="00786855" w:rsidSect="00A32212">
          <w:footerReference w:type="default" r:id="rId9"/>
          <w:headerReference w:type="first" r:id="rId10"/>
          <w:footerReference w:type="first" r:id="rId11"/>
          <w:pgSz w:w="11906" w:h="16838"/>
          <w:pgMar w:top="851" w:right="709" w:bottom="567" w:left="1134" w:header="709" w:footer="709" w:gutter="0"/>
          <w:cols w:space="708"/>
          <w:titlePg/>
          <w:docGrid w:linePitch="360"/>
        </w:sectPr>
      </w:pPr>
    </w:p>
    <w:p w:rsidR="009577F5" w:rsidRPr="008E5103" w:rsidRDefault="009577F5" w:rsidP="009577F5">
      <w:pPr>
        <w:keepNext/>
        <w:keepLines/>
        <w:widowControl/>
        <w:jc w:val="right"/>
        <w:rPr>
          <w:rFonts w:cs="Times New Roman"/>
          <w:sz w:val="22"/>
          <w:szCs w:val="22"/>
          <w:lang w:val="ru-RU"/>
        </w:rPr>
      </w:pPr>
      <w:r w:rsidRPr="008E5103">
        <w:rPr>
          <w:rFonts w:cs="Times New Roman"/>
          <w:sz w:val="22"/>
          <w:szCs w:val="22"/>
          <w:lang w:val="ru-RU"/>
        </w:rPr>
        <w:lastRenderedPageBreak/>
        <w:t>Приложение № 1</w:t>
      </w:r>
    </w:p>
    <w:p w:rsidR="009577F5" w:rsidRPr="008E5103" w:rsidRDefault="009577F5" w:rsidP="009577F5">
      <w:pPr>
        <w:keepNext/>
        <w:keepLines/>
        <w:widowControl/>
        <w:tabs>
          <w:tab w:val="left" w:pos="6000"/>
        </w:tabs>
        <w:jc w:val="right"/>
        <w:rPr>
          <w:rFonts w:cs="Times New Roman"/>
          <w:sz w:val="22"/>
          <w:szCs w:val="22"/>
          <w:lang w:val="ru-RU"/>
        </w:rPr>
      </w:pPr>
      <w:r w:rsidRPr="008E5103">
        <w:rPr>
          <w:rFonts w:cs="Times New Roman"/>
          <w:sz w:val="22"/>
          <w:szCs w:val="22"/>
          <w:lang w:val="ru-RU"/>
        </w:rPr>
        <w:t>к Контракту №</w:t>
      </w:r>
      <w:r>
        <w:rPr>
          <w:rFonts w:cs="Times New Roman"/>
          <w:sz w:val="22"/>
          <w:szCs w:val="22"/>
          <w:lang w:val="ru-RU"/>
        </w:rPr>
        <w:t xml:space="preserve"> </w:t>
      </w:r>
      <w:r w:rsidR="00E40D63">
        <w:rPr>
          <w:rFonts w:cs="Times New Roman"/>
          <w:sz w:val="22"/>
          <w:szCs w:val="22"/>
          <w:lang w:val="ru-RU"/>
        </w:rPr>
        <w:t>_____</w:t>
      </w:r>
      <w:r w:rsidR="00B92E32">
        <w:rPr>
          <w:rFonts w:cs="Times New Roman"/>
          <w:sz w:val="22"/>
          <w:szCs w:val="22"/>
          <w:lang w:val="ru-RU"/>
        </w:rPr>
        <w:t>26</w:t>
      </w:r>
    </w:p>
    <w:p w:rsidR="009577F5" w:rsidRDefault="009577F5" w:rsidP="009577F5">
      <w:pPr>
        <w:keepNext/>
        <w:keepLines/>
        <w:widowControl/>
        <w:jc w:val="right"/>
        <w:rPr>
          <w:rFonts w:cs="Times New Roman"/>
          <w:sz w:val="22"/>
          <w:szCs w:val="22"/>
          <w:lang w:val="ru-RU"/>
        </w:rPr>
      </w:pPr>
      <w:r w:rsidRPr="008E5103">
        <w:rPr>
          <w:rFonts w:cs="Times New Roman"/>
          <w:sz w:val="22"/>
          <w:szCs w:val="22"/>
          <w:lang w:val="ru-RU"/>
        </w:rPr>
        <w:t xml:space="preserve">от </w:t>
      </w:r>
      <w:r w:rsidRPr="00942564">
        <w:rPr>
          <w:rFonts w:cs="Times New Roman"/>
          <w:sz w:val="22"/>
          <w:szCs w:val="22"/>
          <w:lang w:val="ru-RU"/>
        </w:rPr>
        <w:t xml:space="preserve">«_____» _________ </w:t>
      </w:r>
      <w:r>
        <w:rPr>
          <w:rFonts w:cs="Times New Roman"/>
          <w:sz w:val="22"/>
          <w:szCs w:val="22"/>
          <w:lang w:val="ru-RU"/>
        </w:rPr>
        <w:t>2026</w:t>
      </w:r>
      <w:r w:rsidRPr="00942564">
        <w:rPr>
          <w:rFonts w:cs="Times New Roman"/>
          <w:sz w:val="22"/>
          <w:szCs w:val="22"/>
          <w:lang w:val="ru-RU"/>
        </w:rPr>
        <w:t xml:space="preserve"> г.</w:t>
      </w:r>
    </w:p>
    <w:p w:rsidR="009577F5" w:rsidRDefault="009577F5" w:rsidP="009577F5">
      <w:pPr>
        <w:keepNext/>
        <w:keepLines/>
        <w:widowControl/>
        <w:jc w:val="right"/>
        <w:rPr>
          <w:rFonts w:cs="Times New Roman"/>
          <w:sz w:val="22"/>
          <w:szCs w:val="22"/>
          <w:lang w:val="ru-RU"/>
        </w:rPr>
      </w:pPr>
    </w:p>
    <w:p w:rsidR="009577F5" w:rsidRDefault="009577F5" w:rsidP="009577F5">
      <w:pPr>
        <w:keepNext/>
        <w:keepLines/>
        <w:widowControl/>
        <w:jc w:val="right"/>
        <w:rPr>
          <w:rFonts w:cs="Times New Roman"/>
          <w:sz w:val="22"/>
          <w:szCs w:val="22"/>
          <w:lang w:val="ru-RU"/>
        </w:rPr>
      </w:pPr>
    </w:p>
    <w:p w:rsidR="009577F5" w:rsidRDefault="009577F5" w:rsidP="009577F5">
      <w:pPr>
        <w:keepNext/>
        <w:keepLines/>
        <w:widowControl/>
        <w:jc w:val="center"/>
        <w:rPr>
          <w:rFonts w:cs="Times New Roman"/>
          <w:b/>
          <w:sz w:val="22"/>
          <w:szCs w:val="22"/>
          <w:lang w:val="ru-RU"/>
        </w:rPr>
      </w:pPr>
      <w:r>
        <w:rPr>
          <w:rFonts w:cs="Times New Roman"/>
          <w:b/>
          <w:sz w:val="22"/>
          <w:szCs w:val="22"/>
          <w:lang w:val="ru-RU"/>
        </w:rPr>
        <w:t xml:space="preserve">Описание объекта закупки </w:t>
      </w:r>
    </w:p>
    <w:p w:rsidR="009577F5" w:rsidRDefault="009577F5" w:rsidP="009577F5">
      <w:pPr>
        <w:keepNext/>
        <w:keepLines/>
        <w:widowControl/>
        <w:jc w:val="center"/>
        <w:rPr>
          <w:rFonts w:cs="Times New Roman"/>
          <w:b/>
          <w:sz w:val="22"/>
          <w:szCs w:val="22"/>
          <w:lang w:val="ru-RU"/>
        </w:rPr>
      </w:pPr>
    </w:p>
    <w:p w:rsidR="009577F5" w:rsidRPr="003446E8" w:rsidRDefault="009577F5" w:rsidP="009577F5">
      <w:pPr>
        <w:keepNext/>
        <w:keepLines/>
        <w:widowControl/>
        <w:jc w:val="center"/>
        <w:rPr>
          <w:rFonts w:cs="Times New Roman"/>
          <w:b/>
          <w:color w:val="000000" w:themeColor="text1"/>
          <w:sz w:val="22"/>
          <w:szCs w:val="22"/>
          <w:lang w:val="ru-RU"/>
        </w:rPr>
      </w:pPr>
      <w:r w:rsidRPr="003446E8">
        <w:rPr>
          <w:rFonts w:cs="Times New Roman"/>
          <w:b/>
          <w:color w:val="000000" w:themeColor="text1"/>
          <w:sz w:val="22"/>
          <w:szCs w:val="22"/>
          <w:lang w:val="ru-RU"/>
        </w:rPr>
        <w:t>ТЕХНИЧЕСКОЕ ЗАДАНИЕ*</w:t>
      </w:r>
    </w:p>
    <w:p w:rsidR="009577F5" w:rsidRPr="00F00F82" w:rsidRDefault="009577F5" w:rsidP="009577F5">
      <w:pPr>
        <w:ind w:right="-1" w:firstLine="567"/>
        <w:contextualSpacing/>
        <w:jc w:val="center"/>
        <w:rPr>
          <w:rFonts w:eastAsia="Calibri" w:cs="Times New Roman"/>
          <w:i/>
          <w:iCs/>
          <w:sz w:val="20"/>
          <w:szCs w:val="20"/>
          <w:lang w:val="ru-RU"/>
        </w:rPr>
      </w:pPr>
      <w:proofErr w:type="gramStart"/>
      <w:r w:rsidRPr="00F00F82">
        <w:rPr>
          <w:rFonts w:eastAsia="Calibri" w:cs="Times New Roman"/>
          <w:i/>
          <w:iCs/>
          <w:sz w:val="20"/>
          <w:szCs w:val="20"/>
          <w:lang w:val="ru-RU"/>
        </w:rPr>
        <w:t>*в случаях содержания ссылок на нормативно-технические документы, в которые были внесены изменения (актуализация документов), либо признания документов утратившими силу, принятия их новых редакций или новых документов, взамен утративших силу в порядке, установленном законодательством Российской Федерации, используются требования документов с учетом изменений, актуализированных редакций документов либо документов, принятых взамен утративших силу.</w:t>
      </w:r>
      <w:proofErr w:type="gramEnd"/>
    </w:p>
    <w:p w:rsidR="009577F5" w:rsidRPr="00666FF0" w:rsidRDefault="009577F5" w:rsidP="009577F5">
      <w:pPr>
        <w:keepNext/>
        <w:keepLines/>
        <w:widowControl/>
        <w:jc w:val="center"/>
        <w:rPr>
          <w:rFonts w:cs="Times New Roman"/>
          <w:b/>
          <w:sz w:val="22"/>
          <w:szCs w:val="22"/>
          <w:lang w:val="ru-RU"/>
        </w:rPr>
      </w:pPr>
    </w:p>
    <w:p w:rsidR="009577F5" w:rsidRDefault="009577F5" w:rsidP="009577F5">
      <w:pPr>
        <w:keepNext/>
        <w:keepLines/>
        <w:widowControl/>
        <w:jc w:val="right"/>
        <w:rPr>
          <w:rFonts w:cs="Times New Roman"/>
          <w:sz w:val="22"/>
          <w:szCs w:val="22"/>
          <w:lang w:val="ru-RU"/>
        </w:rPr>
      </w:pPr>
    </w:p>
    <w:tbl>
      <w:tblPr>
        <w:tblpPr w:leftFromText="180" w:rightFromText="180" w:vertAnchor="text" w:tblpX="-10" w:tblpY="1"/>
        <w:tblOverlap w:val="neve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4"/>
        <w:gridCol w:w="1588"/>
        <w:gridCol w:w="4922"/>
        <w:gridCol w:w="2126"/>
        <w:gridCol w:w="2268"/>
        <w:gridCol w:w="1598"/>
        <w:gridCol w:w="1946"/>
      </w:tblGrid>
      <w:tr w:rsidR="009577F5" w:rsidRPr="0025577E" w:rsidTr="009577F5">
        <w:trPr>
          <w:trHeight w:val="956"/>
        </w:trPr>
        <w:tc>
          <w:tcPr>
            <w:tcW w:w="544" w:type="dxa"/>
            <w:shd w:val="clear" w:color="auto" w:fill="auto"/>
            <w:vAlign w:val="center"/>
          </w:tcPr>
          <w:p w:rsidR="009577F5" w:rsidRPr="00252C75" w:rsidRDefault="009577F5" w:rsidP="009577F5">
            <w:pPr>
              <w:keepNext/>
              <w:keepLines/>
              <w:jc w:val="center"/>
              <w:rPr>
                <w:b/>
                <w:sz w:val="22"/>
                <w:szCs w:val="22"/>
              </w:rPr>
            </w:pPr>
            <w:r w:rsidRPr="00252C75">
              <w:rPr>
                <w:b/>
                <w:sz w:val="22"/>
                <w:szCs w:val="22"/>
              </w:rPr>
              <w:t>№ п/п</w:t>
            </w:r>
          </w:p>
        </w:tc>
        <w:tc>
          <w:tcPr>
            <w:tcW w:w="1588" w:type="dxa"/>
            <w:shd w:val="clear" w:color="auto" w:fill="auto"/>
            <w:vAlign w:val="center"/>
          </w:tcPr>
          <w:p w:rsidR="009577F5" w:rsidRPr="00252C75" w:rsidRDefault="009577F5" w:rsidP="009577F5">
            <w:pPr>
              <w:keepNext/>
              <w:keepLines/>
              <w:jc w:val="center"/>
              <w:rPr>
                <w:b/>
                <w:sz w:val="22"/>
                <w:szCs w:val="22"/>
              </w:rPr>
            </w:pPr>
            <w:proofErr w:type="spellStart"/>
            <w:r w:rsidRPr="00252C75">
              <w:rPr>
                <w:b/>
                <w:sz w:val="22"/>
                <w:szCs w:val="22"/>
              </w:rPr>
              <w:t>Дата</w:t>
            </w:r>
            <w:proofErr w:type="spellEnd"/>
            <w:r w:rsidRPr="00252C75">
              <w:rPr>
                <w:b/>
                <w:sz w:val="22"/>
                <w:szCs w:val="22"/>
              </w:rPr>
              <w:t xml:space="preserve"> и </w:t>
            </w:r>
            <w:proofErr w:type="spellStart"/>
            <w:r w:rsidRPr="00252C75">
              <w:rPr>
                <w:b/>
                <w:sz w:val="22"/>
                <w:szCs w:val="22"/>
              </w:rPr>
              <w:t>время</w:t>
            </w:r>
            <w:proofErr w:type="spellEnd"/>
            <w:r w:rsidRPr="00252C75">
              <w:rPr>
                <w:b/>
                <w:sz w:val="22"/>
                <w:szCs w:val="22"/>
              </w:rPr>
              <w:t xml:space="preserve"> </w:t>
            </w:r>
            <w:proofErr w:type="spellStart"/>
            <w:r w:rsidRPr="00252C75">
              <w:rPr>
                <w:b/>
                <w:sz w:val="22"/>
                <w:szCs w:val="22"/>
              </w:rPr>
              <w:t>отправления</w:t>
            </w:r>
            <w:proofErr w:type="spellEnd"/>
          </w:p>
        </w:tc>
        <w:tc>
          <w:tcPr>
            <w:tcW w:w="4922" w:type="dxa"/>
            <w:shd w:val="clear" w:color="auto" w:fill="auto"/>
            <w:vAlign w:val="center"/>
          </w:tcPr>
          <w:p w:rsidR="009577F5" w:rsidRPr="00252C75" w:rsidRDefault="009577F5" w:rsidP="009577F5">
            <w:pPr>
              <w:keepNext/>
              <w:keepLines/>
              <w:jc w:val="center"/>
              <w:rPr>
                <w:b/>
                <w:sz w:val="22"/>
                <w:szCs w:val="22"/>
              </w:rPr>
            </w:pPr>
            <w:proofErr w:type="spellStart"/>
            <w:r w:rsidRPr="00252C75">
              <w:rPr>
                <w:b/>
                <w:sz w:val="22"/>
                <w:szCs w:val="22"/>
              </w:rPr>
              <w:t>Маршрут</w:t>
            </w:r>
            <w:proofErr w:type="spellEnd"/>
          </w:p>
        </w:tc>
        <w:tc>
          <w:tcPr>
            <w:tcW w:w="2126" w:type="dxa"/>
            <w:shd w:val="clear" w:color="auto" w:fill="auto"/>
            <w:vAlign w:val="center"/>
          </w:tcPr>
          <w:p w:rsidR="009577F5" w:rsidRPr="00252C75" w:rsidRDefault="009577F5" w:rsidP="009577F5">
            <w:pPr>
              <w:keepNext/>
              <w:keepLines/>
              <w:jc w:val="center"/>
              <w:rPr>
                <w:b/>
                <w:sz w:val="22"/>
                <w:szCs w:val="22"/>
              </w:rPr>
            </w:pPr>
            <w:proofErr w:type="spellStart"/>
            <w:r w:rsidRPr="00252C75">
              <w:rPr>
                <w:b/>
                <w:sz w:val="22"/>
                <w:szCs w:val="22"/>
              </w:rPr>
              <w:t>Количество</w:t>
            </w:r>
            <w:proofErr w:type="spellEnd"/>
            <w:r w:rsidRPr="00252C75">
              <w:rPr>
                <w:b/>
                <w:sz w:val="22"/>
                <w:szCs w:val="22"/>
              </w:rPr>
              <w:t xml:space="preserve"> </w:t>
            </w:r>
            <w:proofErr w:type="spellStart"/>
            <w:r w:rsidRPr="00252C75">
              <w:rPr>
                <w:b/>
                <w:sz w:val="22"/>
                <w:szCs w:val="22"/>
              </w:rPr>
              <w:t>пассажиров</w:t>
            </w:r>
            <w:proofErr w:type="spellEnd"/>
          </w:p>
        </w:tc>
        <w:tc>
          <w:tcPr>
            <w:tcW w:w="2268" w:type="dxa"/>
            <w:vAlign w:val="center"/>
          </w:tcPr>
          <w:p w:rsidR="009577F5" w:rsidRPr="00252C75" w:rsidRDefault="009577F5" w:rsidP="009577F5">
            <w:pPr>
              <w:keepNext/>
              <w:keepLines/>
              <w:jc w:val="center"/>
              <w:rPr>
                <w:b/>
                <w:sz w:val="22"/>
                <w:szCs w:val="22"/>
              </w:rPr>
            </w:pPr>
            <w:proofErr w:type="spellStart"/>
            <w:r w:rsidRPr="00252C75">
              <w:rPr>
                <w:b/>
                <w:sz w:val="22"/>
                <w:szCs w:val="22"/>
              </w:rPr>
              <w:t>Ответственное</w:t>
            </w:r>
            <w:proofErr w:type="spellEnd"/>
            <w:r w:rsidRPr="00252C75">
              <w:rPr>
                <w:b/>
                <w:sz w:val="22"/>
                <w:szCs w:val="22"/>
              </w:rPr>
              <w:t xml:space="preserve"> </w:t>
            </w:r>
            <w:proofErr w:type="spellStart"/>
            <w:r w:rsidRPr="00252C75">
              <w:rPr>
                <w:b/>
                <w:sz w:val="22"/>
                <w:szCs w:val="22"/>
              </w:rPr>
              <w:t>лицо</w:t>
            </w:r>
            <w:proofErr w:type="spellEnd"/>
            <w:r w:rsidRPr="00252C75">
              <w:rPr>
                <w:b/>
                <w:sz w:val="22"/>
                <w:szCs w:val="22"/>
              </w:rPr>
              <w:t xml:space="preserve"> </w:t>
            </w:r>
            <w:proofErr w:type="spellStart"/>
            <w:r w:rsidRPr="00252C75">
              <w:rPr>
                <w:b/>
                <w:sz w:val="22"/>
                <w:szCs w:val="22"/>
              </w:rPr>
              <w:t>Заказчика</w:t>
            </w:r>
            <w:proofErr w:type="spellEnd"/>
          </w:p>
        </w:tc>
        <w:tc>
          <w:tcPr>
            <w:tcW w:w="1598" w:type="dxa"/>
            <w:shd w:val="clear" w:color="auto" w:fill="auto"/>
            <w:vAlign w:val="center"/>
          </w:tcPr>
          <w:p w:rsidR="009577F5" w:rsidRPr="00252C75" w:rsidRDefault="009577F5" w:rsidP="009577F5">
            <w:pPr>
              <w:keepNext/>
              <w:keepLines/>
              <w:jc w:val="center"/>
              <w:rPr>
                <w:b/>
                <w:sz w:val="22"/>
                <w:szCs w:val="22"/>
              </w:rPr>
            </w:pPr>
            <w:proofErr w:type="spellStart"/>
            <w:r>
              <w:rPr>
                <w:b/>
                <w:sz w:val="22"/>
                <w:szCs w:val="22"/>
              </w:rPr>
              <w:t>Количество</w:t>
            </w:r>
            <w:proofErr w:type="spellEnd"/>
            <w:r>
              <w:rPr>
                <w:b/>
                <w:sz w:val="22"/>
                <w:szCs w:val="22"/>
              </w:rPr>
              <w:t xml:space="preserve"> </w:t>
            </w:r>
            <w:proofErr w:type="spellStart"/>
            <w:r>
              <w:rPr>
                <w:b/>
                <w:sz w:val="22"/>
                <w:szCs w:val="22"/>
              </w:rPr>
              <w:t>автобусов</w:t>
            </w:r>
            <w:proofErr w:type="spellEnd"/>
          </w:p>
        </w:tc>
        <w:tc>
          <w:tcPr>
            <w:tcW w:w="1946" w:type="dxa"/>
            <w:vAlign w:val="center"/>
          </w:tcPr>
          <w:p w:rsidR="009577F5" w:rsidRPr="004A5437" w:rsidRDefault="009577F5" w:rsidP="009577F5">
            <w:pPr>
              <w:keepNext/>
              <w:keepLines/>
              <w:jc w:val="center"/>
              <w:rPr>
                <w:b/>
                <w:sz w:val="22"/>
                <w:szCs w:val="22"/>
                <w:lang w:val="ru-RU"/>
              </w:rPr>
            </w:pPr>
            <w:r w:rsidRPr="004A5437">
              <w:rPr>
                <w:b/>
                <w:sz w:val="22"/>
                <w:szCs w:val="22"/>
                <w:lang w:val="ru-RU"/>
              </w:rPr>
              <w:t>Количество посадочных мест в 1 автобусе</w:t>
            </w:r>
          </w:p>
        </w:tc>
      </w:tr>
      <w:tr w:rsidR="00DA0ED1" w:rsidRPr="004210DA" w:rsidTr="009577F5">
        <w:trPr>
          <w:trHeight w:val="516"/>
        </w:trPr>
        <w:tc>
          <w:tcPr>
            <w:tcW w:w="544" w:type="dxa"/>
            <w:shd w:val="clear" w:color="auto" w:fill="auto"/>
          </w:tcPr>
          <w:p w:rsidR="00DA0ED1" w:rsidRPr="00252C75" w:rsidRDefault="00DA0ED1" w:rsidP="00DA0ED1">
            <w:pPr>
              <w:keepNext/>
              <w:keepLines/>
              <w:jc w:val="center"/>
              <w:rPr>
                <w:sz w:val="22"/>
                <w:szCs w:val="22"/>
              </w:rPr>
            </w:pPr>
            <w:r w:rsidRPr="00252C75">
              <w:rPr>
                <w:sz w:val="22"/>
                <w:szCs w:val="22"/>
              </w:rPr>
              <w:t>1</w:t>
            </w:r>
          </w:p>
        </w:tc>
        <w:tc>
          <w:tcPr>
            <w:tcW w:w="1588" w:type="dxa"/>
            <w:shd w:val="clear" w:color="auto" w:fill="auto"/>
          </w:tcPr>
          <w:p w:rsidR="00CE0BFA" w:rsidRPr="00E46B5D" w:rsidRDefault="00E40D63" w:rsidP="00DA0ED1">
            <w:pPr>
              <w:keepNext/>
              <w:keepLines/>
              <w:rPr>
                <w:sz w:val="22"/>
                <w:szCs w:val="22"/>
                <w:lang w:val="ru-RU"/>
              </w:rPr>
            </w:pPr>
            <w:r w:rsidRPr="00E46B5D">
              <w:rPr>
                <w:sz w:val="22"/>
                <w:szCs w:val="22"/>
                <w:lang w:val="ru-RU"/>
              </w:rPr>
              <w:t>10.06.2026</w:t>
            </w:r>
          </w:p>
          <w:p w:rsidR="00E40D63" w:rsidRDefault="00E40D63" w:rsidP="00DA0ED1">
            <w:pPr>
              <w:keepNext/>
              <w:keepLines/>
              <w:rPr>
                <w:b/>
                <w:i/>
                <w:sz w:val="22"/>
                <w:szCs w:val="22"/>
                <w:lang w:val="ru-RU"/>
              </w:rPr>
            </w:pPr>
            <w:r w:rsidRPr="00E46B5D">
              <w:rPr>
                <w:i/>
                <w:sz w:val="22"/>
                <w:szCs w:val="22"/>
                <w:lang w:val="ru-RU"/>
              </w:rPr>
              <w:t>08:00</w:t>
            </w:r>
            <w:r w:rsidR="00E46B5D" w:rsidRPr="00E46B5D">
              <w:rPr>
                <w:i/>
              </w:rPr>
              <w:t xml:space="preserve"> </w:t>
            </w:r>
            <w:r w:rsidR="00E46B5D" w:rsidRPr="00E46B5D">
              <w:rPr>
                <w:i/>
                <w:sz w:val="22"/>
                <w:szCs w:val="22"/>
                <w:lang w:val="ru-RU"/>
              </w:rPr>
              <w:t>Время (предварительно заявленное Заказчиком</w:t>
            </w:r>
            <w:r w:rsidR="00E46B5D" w:rsidRPr="00E46B5D">
              <w:rPr>
                <w:b/>
                <w:i/>
                <w:sz w:val="22"/>
                <w:szCs w:val="22"/>
                <w:lang w:val="ru-RU"/>
              </w:rPr>
              <w:t>)</w:t>
            </w:r>
          </w:p>
        </w:tc>
        <w:tc>
          <w:tcPr>
            <w:tcW w:w="4922" w:type="dxa"/>
            <w:shd w:val="clear" w:color="auto" w:fill="auto"/>
          </w:tcPr>
          <w:p w:rsidR="00DA0ED1" w:rsidRPr="004F6913" w:rsidRDefault="00DA0ED1" w:rsidP="00DA0ED1">
            <w:pPr>
              <w:keepNext/>
              <w:keepLines/>
              <w:rPr>
                <w:b/>
                <w:sz w:val="22"/>
                <w:szCs w:val="22"/>
                <w:u w:val="single"/>
                <w:lang w:val="ru-RU"/>
              </w:rPr>
            </w:pPr>
          </w:p>
          <w:p w:rsidR="00DA0ED1" w:rsidRPr="004A5437" w:rsidRDefault="00E40D63" w:rsidP="00B92E32">
            <w:pPr>
              <w:keepNext/>
              <w:keepLines/>
              <w:rPr>
                <w:sz w:val="22"/>
                <w:szCs w:val="22"/>
                <w:lang w:val="ru-RU"/>
              </w:rPr>
            </w:pPr>
            <w:proofErr w:type="gramStart"/>
            <w:r>
              <w:rPr>
                <w:sz w:val="22"/>
                <w:szCs w:val="22"/>
                <w:lang w:val="ru-RU"/>
              </w:rPr>
              <w:t>Республика Саха (Якутия), г. Якутск, ул. Губина</w:t>
            </w:r>
            <w:r w:rsidR="004210DA">
              <w:rPr>
                <w:sz w:val="22"/>
                <w:szCs w:val="22"/>
                <w:lang w:val="ru-RU"/>
              </w:rPr>
              <w:t>, д. 2</w:t>
            </w:r>
            <w:r w:rsidR="00E46B5D">
              <w:rPr>
                <w:sz w:val="22"/>
                <w:szCs w:val="22"/>
                <w:lang w:val="ru-RU"/>
              </w:rPr>
              <w:t xml:space="preserve"> -</w:t>
            </w:r>
            <w:r w:rsidR="00E46B5D" w:rsidRPr="00E46B5D">
              <w:rPr>
                <w:lang w:val="ru-RU"/>
              </w:rPr>
              <w:t xml:space="preserve"> </w:t>
            </w:r>
            <w:r w:rsidR="00E46B5D" w:rsidRPr="00E46B5D">
              <w:rPr>
                <w:sz w:val="22"/>
                <w:szCs w:val="22"/>
                <w:lang w:val="ru-RU"/>
              </w:rPr>
              <w:t xml:space="preserve">Республика Саха (Якутия), </w:t>
            </w:r>
            <w:r w:rsidR="00E46B5D">
              <w:rPr>
                <w:sz w:val="22"/>
                <w:szCs w:val="22"/>
                <w:lang w:val="ru-RU"/>
              </w:rPr>
              <w:t xml:space="preserve"> </w:t>
            </w:r>
            <w:proofErr w:type="spellStart"/>
            <w:r w:rsidR="00E46B5D">
              <w:rPr>
                <w:sz w:val="22"/>
                <w:szCs w:val="22"/>
                <w:lang w:val="ru-RU"/>
              </w:rPr>
              <w:t>Х</w:t>
            </w:r>
            <w:r w:rsidR="00E46B5D" w:rsidRPr="00E46B5D">
              <w:rPr>
                <w:sz w:val="22"/>
                <w:szCs w:val="22"/>
                <w:lang w:val="ru-RU"/>
              </w:rPr>
              <w:t>ангаласский</w:t>
            </w:r>
            <w:proofErr w:type="spellEnd"/>
            <w:r w:rsidR="00E46B5D" w:rsidRPr="00E46B5D">
              <w:rPr>
                <w:sz w:val="22"/>
                <w:szCs w:val="22"/>
                <w:lang w:val="ru-RU"/>
              </w:rPr>
              <w:t xml:space="preserve"> р-н,  с. </w:t>
            </w:r>
            <w:proofErr w:type="spellStart"/>
            <w:r w:rsidR="00E46B5D" w:rsidRPr="00E46B5D">
              <w:rPr>
                <w:sz w:val="22"/>
                <w:szCs w:val="22"/>
                <w:lang w:val="ru-RU"/>
              </w:rPr>
              <w:t>Булгунн</w:t>
            </w:r>
            <w:bookmarkStart w:id="2" w:name="_GoBack"/>
            <w:bookmarkEnd w:id="2"/>
            <w:r w:rsidR="00E46B5D" w:rsidRPr="00E46B5D">
              <w:rPr>
                <w:sz w:val="22"/>
                <w:szCs w:val="22"/>
                <w:lang w:val="ru-RU"/>
              </w:rPr>
              <w:t>ьахтах</w:t>
            </w:r>
            <w:proofErr w:type="spellEnd"/>
            <w:proofErr w:type="gramEnd"/>
          </w:p>
        </w:tc>
        <w:tc>
          <w:tcPr>
            <w:tcW w:w="2126" w:type="dxa"/>
            <w:shd w:val="clear" w:color="auto" w:fill="auto"/>
            <w:vAlign w:val="center"/>
          </w:tcPr>
          <w:p w:rsidR="00DA0ED1" w:rsidRPr="00E40D63" w:rsidRDefault="00E40D63" w:rsidP="00E40D63">
            <w:pPr>
              <w:keepNext/>
              <w:keepLines/>
              <w:jc w:val="center"/>
              <w:rPr>
                <w:i/>
                <w:sz w:val="22"/>
                <w:szCs w:val="22"/>
                <w:lang w:val="ru-RU"/>
              </w:rPr>
            </w:pPr>
            <w:r w:rsidRPr="00E40D63">
              <w:rPr>
                <w:i/>
                <w:sz w:val="22"/>
                <w:szCs w:val="22"/>
                <w:lang w:val="ru-RU"/>
              </w:rPr>
              <w:t xml:space="preserve">Заполняется </w:t>
            </w:r>
            <w:proofErr w:type="gramStart"/>
            <w:r w:rsidRPr="00E40D63">
              <w:rPr>
                <w:i/>
                <w:sz w:val="22"/>
                <w:szCs w:val="22"/>
                <w:lang w:val="ru-RU"/>
              </w:rPr>
              <w:t>при</w:t>
            </w:r>
            <w:proofErr w:type="gramEnd"/>
            <w:r w:rsidRPr="00E40D63">
              <w:rPr>
                <w:i/>
                <w:sz w:val="22"/>
                <w:szCs w:val="22"/>
                <w:lang w:val="ru-RU"/>
              </w:rPr>
              <w:t xml:space="preserve"> заключения контракта</w:t>
            </w:r>
          </w:p>
        </w:tc>
        <w:tc>
          <w:tcPr>
            <w:tcW w:w="2268" w:type="dxa"/>
            <w:vAlign w:val="center"/>
          </w:tcPr>
          <w:p w:rsidR="00DA0ED1" w:rsidRPr="00E46B5D" w:rsidRDefault="00E40D63" w:rsidP="00DA0ED1">
            <w:pPr>
              <w:keepNext/>
              <w:keepLines/>
              <w:jc w:val="center"/>
              <w:rPr>
                <w:i/>
                <w:sz w:val="22"/>
                <w:szCs w:val="22"/>
                <w:lang w:val="ru-RU"/>
              </w:rPr>
            </w:pPr>
            <w:r w:rsidRPr="00E46B5D">
              <w:rPr>
                <w:i/>
                <w:sz w:val="22"/>
                <w:szCs w:val="22"/>
                <w:lang w:val="ru-RU"/>
              </w:rPr>
              <w:t xml:space="preserve">Заполняется </w:t>
            </w:r>
            <w:proofErr w:type="gramStart"/>
            <w:r w:rsidRPr="00E46B5D">
              <w:rPr>
                <w:i/>
                <w:sz w:val="22"/>
                <w:szCs w:val="22"/>
                <w:lang w:val="ru-RU"/>
              </w:rPr>
              <w:t>при</w:t>
            </w:r>
            <w:proofErr w:type="gramEnd"/>
            <w:r w:rsidRPr="00E46B5D">
              <w:rPr>
                <w:i/>
                <w:sz w:val="22"/>
                <w:szCs w:val="22"/>
                <w:lang w:val="ru-RU"/>
              </w:rPr>
              <w:t xml:space="preserve"> заключения контракта</w:t>
            </w:r>
          </w:p>
        </w:tc>
        <w:tc>
          <w:tcPr>
            <w:tcW w:w="1598" w:type="dxa"/>
            <w:shd w:val="clear" w:color="auto" w:fill="auto"/>
            <w:vAlign w:val="center"/>
          </w:tcPr>
          <w:p w:rsidR="00DA0ED1" w:rsidRDefault="00DA0ED1" w:rsidP="00DA0ED1">
            <w:pPr>
              <w:keepNext/>
              <w:keepLines/>
              <w:jc w:val="center"/>
              <w:rPr>
                <w:sz w:val="22"/>
                <w:szCs w:val="22"/>
                <w:lang w:val="ru-RU"/>
              </w:rPr>
            </w:pPr>
            <w:r>
              <w:rPr>
                <w:sz w:val="22"/>
                <w:szCs w:val="22"/>
                <w:lang w:val="ru-RU"/>
              </w:rPr>
              <w:t>1</w:t>
            </w:r>
          </w:p>
        </w:tc>
        <w:tc>
          <w:tcPr>
            <w:tcW w:w="1946" w:type="dxa"/>
            <w:vAlign w:val="center"/>
          </w:tcPr>
          <w:p w:rsidR="00DA0ED1" w:rsidRDefault="00DA0ED1" w:rsidP="005F448C">
            <w:pPr>
              <w:keepNext/>
              <w:keepLines/>
              <w:jc w:val="center"/>
              <w:rPr>
                <w:sz w:val="22"/>
                <w:szCs w:val="22"/>
                <w:lang w:val="ru-RU"/>
              </w:rPr>
            </w:pPr>
            <w:r>
              <w:rPr>
                <w:sz w:val="22"/>
                <w:szCs w:val="22"/>
                <w:lang w:val="ru-RU"/>
              </w:rPr>
              <w:t xml:space="preserve">Не менее </w:t>
            </w:r>
            <w:r w:rsidR="00E46B5D">
              <w:rPr>
                <w:sz w:val="22"/>
                <w:szCs w:val="22"/>
                <w:lang w:val="ru-RU"/>
              </w:rPr>
              <w:t>15</w:t>
            </w:r>
          </w:p>
        </w:tc>
      </w:tr>
    </w:tbl>
    <w:p w:rsidR="009577F5" w:rsidRPr="00430812" w:rsidRDefault="009577F5" w:rsidP="009577F5">
      <w:pPr>
        <w:tabs>
          <w:tab w:val="left" w:pos="254"/>
          <w:tab w:val="center" w:pos="4677"/>
        </w:tabs>
        <w:jc w:val="both"/>
        <w:rPr>
          <w:rFonts w:eastAsia="Calibri"/>
          <w:spacing w:val="-1"/>
          <w:lang w:val="ru-RU"/>
        </w:rPr>
      </w:pPr>
      <w:r w:rsidRPr="00A27942">
        <w:rPr>
          <w:rFonts w:eastAsia="Calibri"/>
          <w:spacing w:val="-1"/>
          <w:lang w:val="ru-RU"/>
        </w:rPr>
        <w:t>Тре</w:t>
      </w:r>
      <w:r w:rsidRPr="008D18B2">
        <w:rPr>
          <w:rFonts w:eastAsia="Calibri"/>
          <w:spacing w:val="-1"/>
          <w:lang w:val="ru-RU"/>
        </w:rPr>
        <w:t>бовани</w:t>
      </w:r>
      <w:r>
        <w:rPr>
          <w:rFonts w:eastAsia="Calibri"/>
          <w:spacing w:val="-1"/>
          <w:lang w:val="ru-RU"/>
        </w:rPr>
        <w:t>е</w:t>
      </w:r>
      <w:r w:rsidRPr="008D18B2">
        <w:rPr>
          <w:rFonts w:eastAsia="Calibri"/>
          <w:spacing w:val="-1"/>
          <w:lang w:val="ru-RU"/>
        </w:rPr>
        <w:t xml:space="preserve"> </w:t>
      </w:r>
      <w:r>
        <w:rPr>
          <w:rFonts w:eastAsia="Calibri"/>
          <w:spacing w:val="-1"/>
          <w:lang w:val="ru-RU"/>
        </w:rPr>
        <w:t>к</w:t>
      </w:r>
      <w:r w:rsidRPr="008D18B2">
        <w:rPr>
          <w:rFonts w:eastAsia="Calibri"/>
          <w:spacing w:val="-1"/>
          <w:lang w:val="ru-RU"/>
        </w:rPr>
        <w:t xml:space="preserve"> Исполнит</w:t>
      </w:r>
      <w:r w:rsidRPr="00430812">
        <w:rPr>
          <w:rFonts w:eastAsia="Calibri"/>
          <w:spacing w:val="-1"/>
          <w:lang w:val="ru-RU"/>
        </w:rPr>
        <w:t>елю:</w:t>
      </w:r>
    </w:p>
    <w:p w:rsidR="009577F5" w:rsidRPr="000C3B1A" w:rsidRDefault="009577F5" w:rsidP="009577F5">
      <w:pPr>
        <w:tabs>
          <w:tab w:val="left" w:pos="254"/>
          <w:tab w:val="center" w:pos="4677"/>
        </w:tabs>
        <w:jc w:val="both"/>
        <w:rPr>
          <w:rFonts w:eastAsia="Calibri"/>
          <w:b/>
          <w:spacing w:val="-1"/>
          <w:lang w:val="ru-RU"/>
        </w:rPr>
      </w:pPr>
      <w:r w:rsidRPr="000C3B1A">
        <w:rPr>
          <w:rFonts w:eastAsia="Calibri"/>
          <w:b/>
          <w:spacing w:val="-1"/>
          <w:lang w:val="ru-RU"/>
        </w:rPr>
        <w:t>1. Исполнитель обязан иметь действующую лицензию на осуществление деятельности по перевозкам пассажиров и иных лиц автобусами (в соответствии с Федеральным законом от 04.05.2011 №99-ФЗ «о лицензировании отдельных видов деятельности»). Виды услуг, оказываемых в составе лицензируемого вида деятельности: перевозки пассажиров автобусами на основании договора перевозки пассажира или договора фрахтования транспортного средства (коммерческие перевозки).</w:t>
      </w:r>
    </w:p>
    <w:p w:rsidR="009577F5" w:rsidRPr="000C3B1A" w:rsidRDefault="009577F5" w:rsidP="009577F5">
      <w:pPr>
        <w:tabs>
          <w:tab w:val="left" w:pos="254"/>
          <w:tab w:val="center" w:pos="4677"/>
        </w:tabs>
        <w:jc w:val="both"/>
        <w:rPr>
          <w:rFonts w:eastAsia="Calibri"/>
          <w:b/>
          <w:spacing w:val="-1"/>
          <w:lang w:val="ru-RU"/>
        </w:rPr>
      </w:pPr>
      <w:r w:rsidRPr="000C3B1A">
        <w:rPr>
          <w:rFonts w:eastAsia="Calibri"/>
          <w:b/>
          <w:spacing w:val="-1"/>
          <w:lang w:val="ru-RU"/>
        </w:rPr>
        <w:t>Обязанности Исполнителя:</w:t>
      </w:r>
    </w:p>
    <w:p w:rsidR="009577F5" w:rsidRPr="000C3B1A" w:rsidRDefault="009577F5" w:rsidP="009577F5">
      <w:pPr>
        <w:tabs>
          <w:tab w:val="left" w:pos="254"/>
          <w:tab w:val="center" w:pos="4677"/>
        </w:tabs>
        <w:jc w:val="both"/>
        <w:rPr>
          <w:rFonts w:eastAsia="Calibri"/>
          <w:spacing w:val="-1"/>
          <w:lang w:val="ru-RU"/>
        </w:rPr>
      </w:pPr>
      <w:r w:rsidRPr="000C3B1A">
        <w:rPr>
          <w:rFonts w:eastAsia="Calibri"/>
          <w:spacing w:val="-1"/>
          <w:lang w:val="ru-RU"/>
        </w:rPr>
        <w:t>1. Оказать Услуги в соответствии с требованиями договора, законодательства Российской Федерации, нормативных документов, указанных в Техническом задании, требованиями, обычно предъявляемыми к данному виду услуг, и передать Заказчику результаты оказанных Услуг в предусмотренные сроки по акту оказанных услуг.</w:t>
      </w:r>
    </w:p>
    <w:p w:rsidR="009577F5" w:rsidRPr="000C3B1A" w:rsidRDefault="009577F5" w:rsidP="009577F5">
      <w:pPr>
        <w:tabs>
          <w:tab w:val="left" w:pos="254"/>
          <w:tab w:val="center" w:pos="4677"/>
        </w:tabs>
        <w:jc w:val="both"/>
        <w:rPr>
          <w:rFonts w:eastAsia="Calibri"/>
          <w:spacing w:val="-1"/>
          <w:lang w:val="ru-RU"/>
        </w:rPr>
      </w:pPr>
      <w:r w:rsidRPr="000C3B1A">
        <w:rPr>
          <w:rFonts w:eastAsia="Calibri"/>
          <w:spacing w:val="-1"/>
          <w:lang w:val="ru-RU"/>
        </w:rPr>
        <w:t>2. Иметь все необходимые лицензии и разрешения, предусмотренные законодательством Российской Федерации для оказания Услуг по настоящему Договору.</w:t>
      </w:r>
    </w:p>
    <w:p w:rsidR="009577F5" w:rsidRPr="000C3B1A" w:rsidRDefault="009577F5" w:rsidP="009577F5">
      <w:pPr>
        <w:tabs>
          <w:tab w:val="left" w:pos="254"/>
          <w:tab w:val="center" w:pos="4677"/>
        </w:tabs>
        <w:jc w:val="both"/>
        <w:rPr>
          <w:rFonts w:eastAsia="Calibri"/>
          <w:spacing w:val="-1"/>
          <w:lang w:val="ru-RU"/>
        </w:rPr>
      </w:pPr>
      <w:r w:rsidRPr="000C3B1A">
        <w:rPr>
          <w:rFonts w:eastAsia="Calibri"/>
          <w:spacing w:val="-1"/>
          <w:lang w:val="ru-RU"/>
        </w:rPr>
        <w:t>3. Не нарушать прав третьих лиц, принять участие в урегулировании требований, предъявленных к Заказчику в связи с исполнением настоящего Договора, и возместить Заказчику связанные с такими требованиями расходы и убытки.</w:t>
      </w:r>
    </w:p>
    <w:p w:rsidR="009577F5" w:rsidRPr="000C3B1A" w:rsidRDefault="009577F5" w:rsidP="009577F5">
      <w:pPr>
        <w:tabs>
          <w:tab w:val="left" w:pos="254"/>
          <w:tab w:val="center" w:pos="4677"/>
        </w:tabs>
        <w:jc w:val="both"/>
        <w:rPr>
          <w:rFonts w:eastAsia="Calibri"/>
          <w:spacing w:val="-1"/>
          <w:lang w:val="ru-RU"/>
        </w:rPr>
      </w:pPr>
      <w:r>
        <w:rPr>
          <w:rFonts w:eastAsia="Calibri"/>
          <w:spacing w:val="-1"/>
          <w:lang w:val="ru-RU"/>
        </w:rPr>
        <w:t>4</w:t>
      </w:r>
      <w:r w:rsidRPr="000C3B1A">
        <w:rPr>
          <w:rFonts w:eastAsia="Calibri"/>
          <w:spacing w:val="-1"/>
          <w:lang w:val="ru-RU"/>
        </w:rPr>
        <w:t>. Предоставлять технически исправное транспортное средство, отвечающее требованиям перевозки. Обеспечивать безопасную перевозку пассажиров по заданному маршруту.</w:t>
      </w:r>
    </w:p>
    <w:p w:rsidR="009577F5" w:rsidRPr="000C3B1A" w:rsidRDefault="009577F5" w:rsidP="009577F5">
      <w:pPr>
        <w:tabs>
          <w:tab w:val="left" w:pos="254"/>
          <w:tab w:val="center" w:pos="4677"/>
        </w:tabs>
        <w:jc w:val="both"/>
        <w:rPr>
          <w:rFonts w:eastAsia="Calibri"/>
          <w:spacing w:val="-1"/>
          <w:lang w:val="ru-RU"/>
        </w:rPr>
      </w:pPr>
      <w:r>
        <w:rPr>
          <w:rFonts w:eastAsia="Calibri"/>
          <w:spacing w:val="-1"/>
          <w:lang w:val="ru-RU"/>
        </w:rPr>
        <w:lastRenderedPageBreak/>
        <w:t>5</w:t>
      </w:r>
      <w:r w:rsidRPr="000C3B1A">
        <w:rPr>
          <w:rFonts w:eastAsia="Calibri"/>
          <w:spacing w:val="-1"/>
          <w:lang w:val="ru-RU"/>
        </w:rPr>
        <w:t xml:space="preserve">. Самостоятельно производить техническое обслуживание автобуса, а также нести все расходы, связанные с устранением неисправностей или поломок в пути. </w:t>
      </w:r>
    </w:p>
    <w:p w:rsidR="009577F5" w:rsidRPr="000C3B1A" w:rsidRDefault="009577F5" w:rsidP="009577F5">
      <w:pPr>
        <w:tabs>
          <w:tab w:val="left" w:pos="254"/>
          <w:tab w:val="center" w:pos="4677"/>
        </w:tabs>
        <w:jc w:val="both"/>
        <w:rPr>
          <w:rFonts w:eastAsia="Calibri"/>
          <w:spacing w:val="-1"/>
          <w:lang w:val="ru-RU"/>
        </w:rPr>
      </w:pPr>
      <w:r>
        <w:rPr>
          <w:rFonts w:eastAsia="Calibri"/>
          <w:spacing w:val="-1"/>
          <w:lang w:val="ru-RU"/>
        </w:rPr>
        <w:t>6</w:t>
      </w:r>
      <w:r w:rsidRPr="000C3B1A">
        <w:rPr>
          <w:rFonts w:eastAsia="Calibri"/>
          <w:spacing w:val="-1"/>
          <w:lang w:val="ru-RU"/>
        </w:rPr>
        <w:t>. Обеспечить своевременную подачу автобуса в место и время, предварительно заявленное Заказчиком, а также точное движение автобуса по маршруту следования.</w:t>
      </w:r>
    </w:p>
    <w:p w:rsidR="009577F5" w:rsidRPr="000C3B1A" w:rsidRDefault="009577F5" w:rsidP="009577F5">
      <w:pPr>
        <w:tabs>
          <w:tab w:val="left" w:pos="254"/>
          <w:tab w:val="center" w:pos="4677"/>
        </w:tabs>
        <w:jc w:val="both"/>
        <w:rPr>
          <w:rFonts w:eastAsia="Calibri"/>
          <w:spacing w:val="-1"/>
          <w:lang w:val="ru-RU"/>
        </w:rPr>
      </w:pPr>
      <w:r>
        <w:rPr>
          <w:rFonts w:eastAsia="Calibri"/>
          <w:spacing w:val="-1"/>
          <w:lang w:val="ru-RU"/>
        </w:rPr>
        <w:t>7</w:t>
      </w:r>
      <w:r w:rsidRPr="000C3B1A">
        <w:rPr>
          <w:rFonts w:eastAsia="Calibri"/>
          <w:spacing w:val="-1"/>
          <w:lang w:val="ru-RU"/>
        </w:rPr>
        <w:t>. Подавать автобус в надлежащем санитарно-гигиеническом состоянии.</w:t>
      </w:r>
    </w:p>
    <w:p w:rsidR="009577F5" w:rsidRPr="000C3B1A" w:rsidRDefault="009577F5" w:rsidP="009577F5">
      <w:pPr>
        <w:tabs>
          <w:tab w:val="left" w:pos="254"/>
          <w:tab w:val="center" w:pos="4677"/>
        </w:tabs>
        <w:jc w:val="both"/>
        <w:rPr>
          <w:rFonts w:eastAsia="Calibri"/>
          <w:spacing w:val="-1"/>
          <w:lang w:val="ru-RU"/>
        </w:rPr>
      </w:pPr>
      <w:r>
        <w:rPr>
          <w:rFonts w:eastAsia="Calibri"/>
          <w:spacing w:val="-1"/>
          <w:lang w:val="ru-RU"/>
        </w:rPr>
        <w:t>8</w:t>
      </w:r>
      <w:r w:rsidRPr="000C3B1A">
        <w:rPr>
          <w:rFonts w:eastAsia="Calibri"/>
          <w:spacing w:val="-1"/>
          <w:lang w:val="ru-RU"/>
        </w:rPr>
        <w:t>. Поддерживать соответствующий культурный уровень при общении водителя с пассажирами.</w:t>
      </w:r>
    </w:p>
    <w:p w:rsidR="009577F5" w:rsidRPr="000C3B1A" w:rsidRDefault="009577F5" w:rsidP="009577F5">
      <w:pPr>
        <w:tabs>
          <w:tab w:val="left" w:pos="254"/>
          <w:tab w:val="center" w:pos="4677"/>
        </w:tabs>
        <w:jc w:val="both"/>
        <w:rPr>
          <w:rFonts w:eastAsia="Calibri"/>
          <w:spacing w:val="-1"/>
          <w:lang w:val="ru-RU"/>
        </w:rPr>
      </w:pPr>
      <w:r>
        <w:rPr>
          <w:rFonts w:eastAsia="Calibri"/>
          <w:spacing w:val="-1"/>
          <w:lang w:val="ru-RU"/>
        </w:rPr>
        <w:t>9</w:t>
      </w:r>
      <w:r w:rsidRPr="000C3B1A">
        <w:rPr>
          <w:rFonts w:eastAsia="Calibri"/>
          <w:spacing w:val="-1"/>
          <w:lang w:val="ru-RU"/>
        </w:rPr>
        <w:t xml:space="preserve">. </w:t>
      </w:r>
      <w:r w:rsidRPr="007E762B">
        <w:rPr>
          <w:lang w:val="ru-RU"/>
        </w:rPr>
        <w:t xml:space="preserve">В случае возникновения технической неисправности автобуса, предоставленного для перевозки, Исполнитель осуществляет замену автобуса в течение 1 часа на технически исправный, соответствующий </w:t>
      </w:r>
      <w:proofErr w:type="gramStart"/>
      <w:r w:rsidRPr="007E762B">
        <w:rPr>
          <w:lang w:val="ru-RU"/>
        </w:rPr>
        <w:t>параметрам</w:t>
      </w:r>
      <w:proofErr w:type="gramEnd"/>
      <w:r w:rsidRPr="007E762B">
        <w:rPr>
          <w:lang w:val="ru-RU"/>
        </w:rPr>
        <w:t xml:space="preserve"> указанным в п. 10 Технического задания  и обеспечивает исполнение заявки.</w:t>
      </w:r>
    </w:p>
    <w:p w:rsidR="009577F5" w:rsidRPr="000C3B1A" w:rsidRDefault="009577F5" w:rsidP="009577F5">
      <w:pPr>
        <w:tabs>
          <w:tab w:val="left" w:pos="254"/>
          <w:tab w:val="center" w:pos="4677"/>
        </w:tabs>
        <w:jc w:val="both"/>
        <w:rPr>
          <w:rFonts w:eastAsia="Calibri"/>
          <w:spacing w:val="-1"/>
          <w:lang w:val="ru-RU"/>
        </w:rPr>
      </w:pPr>
      <w:r>
        <w:rPr>
          <w:rFonts w:eastAsia="Calibri"/>
          <w:spacing w:val="-1"/>
          <w:lang w:val="ru-RU"/>
        </w:rPr>
        <w:t>10</w:t>
      </w:r>
      <w:r w:rsidRPr="000C3B1A">
        <w:rPr>
          <w:rFonts w:eastAsia="Calibri"/>
          <w:spacing w:val="-1"/>
          <w:lang w:val="ru-RU"/>
        </w:rPr>
        <w:t>. Исполнитель не несет ответственность за сохранность багажа, но несет ответственность за его порчу или утрату во время перевозки.</w:t>
      </w:r>
    </w:p>
    <w:p w:rsidR="009577F5" w:rsidRPr="005B7334" w:rsidRDefault="009577F5" w:rsidP="009577F5">
      <w:pPr>
        <w:tabs>
          <w:tab w:val="left" w:pos="254"/>
          <w:tab w:val="center" w:pos="4677"/>
        </w:tabs>
        <w:jc w:val="both"/>
        <w:rPr>
          <w:rFonts w:eastAsia="Calibri"/>
          <w:b/>
          <w:bCs/>
          <w:i/>
          <w:spacing w:val="-1"/>
          <w:lang w:val="ru-RU"/>
        </w:rPr>
      </w:pPr>
      <w:r w:rsidRPr="005B7334">
        <w:rPr>
          <w:rFonts w:eastAsia="Calibri"/>
          <w:b/>
          <w:bCs/>
          <w:i/>
          <w:spacing w:val="-1"/>
          <w:lang w:val="ru-RU"/>
        </w:rPr>
        <w:t>Требования к техническому состоянию и оснащению транспортных средств (автобусов):</w:t>
      </w:r>
    </w:p>
    <w:p w:rsidR="009577F5" w:rsidRPr="000C3B1A" w:rsidRDefault="009577F5" w:rsidP="009577F5">
      <w:pPr>
        <w:tabs>
          <w:tab w:val="left" w:pos="254"/>
          <w:tab w:val="center" w:pos="4677"/>
        </w:tabs>
        <w:jc w:val="both"/>
        <w:rPr>
          <w:rFonts w:eastAsia="Calibri"/>
          <w:spacing w:val="-1"/>
          <w:lang w:val="ru-RU"/>
        </w:rPr>
      </w:pPr>
      <w:r w:rsidRPr="000C3B1A">
        <w:rPr>
          <w:rFonts w:eastAsia="Calibri"/>
          <w:spacing w:val="-1"/>
          <w:lang w:val="ru-RU"/>
        </w:rPr>
        <w:t>1. Транспортные средства: автобус вместимост</w:t>
      </w:r>
      <w:r w:rsidR="00CE0BFA">
        <w:rPr>
          <w:rFonts w:eastAsia="Calibri"/>
          <w:spacing w:val="-1"/>
          <w:lang w:val="ru-RU"/>
        </w:rPr>
        <w:t>ью</w:t>
      </w:r>
      <w:r w:rsidRPr="000C3B1A">
        <w:rPr>
          <w:rFonts w:eastAsia="Calibri"/>
          <w:spacing w:val="-1"/>
          <w:lang w:val="ru-RU"/>
        </w:rPr>
        <w:t xml:space="preserve"> </w:t>
      </w:r>
      <w:r w:rsidR="0074202F">
        <w:rPr>
          <w:rFonts w:eastAsia="Calibri"/>
          <w:spacing w:val="-1"/>
          <w:lang w:val="ru-RU"/>
        </w:rPr>
        <w:t xml:space="preserve">не менее </w:t>
      </w:r>
      <w:r w:rsidR="00E46B5D">
        <w:rPr>
          <w:rFonts w:eastAsia="Calibri"/>
          <w:spacing w:val="-1"/>
          <w:lang w:val="ru-RU"/>
        </w:rPr>
        <w:t>15</w:t>
      </w:r>
      <w:r w:rsidRPr="000C3B1A">
        <w:rPr>
          <w:rFonts w:eastAsia="Calibri"/>
          <w:spacing w:val="-1"/>
          <w:lang w:val="ru-RU"/>
        </w:rPr>
        <w:t xml:space="preserve"> мест.</w:t>
      </w:r>
    </w:p>
    <w:p w:rsidR="009577F5" w:rsidRPr="000C3B1A" w:rsidRDefault="009577F5" w:rsidP="009577F5">
      <w:pPr>
        <w:tabs>
          <w:tab w:val="left" w:pos="254"/>
          <w:tab w:val="center" w:pos="4677"/>
        </w:tabs>
        <w:jc w:val="both"/>
        <w:rPr>
          <w:rFonts w:eastAsia="Calibri"/>
          <w:spacing w:val="-1"/>
          <w:lang w:val="ru-RU"/>
        </w:rPr>
      </w:pPr>
      <w:r w:rsidRPr="000C3B1A">
        <w:rPr>
          <w:rFonts w:eastAsia="Calibri"/>
          <w:spacing w:val="-1"/>
          <w:lang w:val="ru-RU"/>
        </w:rPr>
        <w:t xml:space="preserve">Автобус должен обязательно проходить </w:t>
      </w:r>
      <w:proofErr w:type="spellStart"/>
      <w:r w:rsidRPr="000C3B1A">
        <w:rPr>
          <w:rFonts w:eastAsia="Calibri"/>
          <w:spacing w:val="-1"/>
          <w:lang w:val="ru-RU"/>
        </w:rPr>
        <w:t>предрейсовый</w:t>
      </w:r>
      <w:proofErr w:type="spellEnd"/>
      <w:r w:rsidRPr="000C3B1A">
        <w:rPr>
          <w:rFonts w:eastAsia="Calibri"/>
          <w:spacing w:val="-1"/>
          <w:lang w:val="ru-RU"/>
        </w:rPr>
        <w:t xml:space="preserve"> технический осмотр и должен быть укомплектован:</w:t>
      </w:r>
    </w:p>
    <w:p w:rsidR="009577F5" w:rsidRPr="000C3B1A" w:rsidRDefault="009577F5" w:rsidP="009577F5">
      <w:pPr>
        <w:tabs>
          <w:tab w:val="left" w:pos="254"/>
          <w:tab w:val="center" w:pos="4677"/>
        </w:tabs>
        <w:jc w:val="both"/>
        <w:rPr>
          <w:rFonts w:eastAsia="Calibri"/>
          <w:spacing w:val="-1"/>
          <w:lang w:val="ru-RU"/>
        </w:rPr>
      </w:pPr>
      <w:r w:rsidRPr="000C3B1A">
        <w:rPr>
          <w:rFonts w:eastAsia="Calibri"/>
          <w:spacing w:val="-1"/>
          <w:lang w:val="ru-RU"/>
        </w:rPr>
        <w:t>•</w:t>
      </w:r>
      <w:r w:rsidRPr="000C3B1A">
        <w:rPr>
          <w:rFonts w:eastAsia="Calibri"/>
          <w:spacing w:val="-1"/>
          <w:lang w:val="ru-RU"/>
        </w:rPr>
        <w:tab/>
        <w:t>Двумя легкосъёмными огнетушителями ёмкостью не менее 2 литров каждый, один в кабине водителя другой в пассажирском салоне.</w:t>
      </w:r>
    </w:p>
    <w:p w:rsidR="009577F5" w:rsidRPr="000C3B1A" w:rsidRDefault="009577F5" w:rsidP="009577F5">
      <w:pPr>
        <w:tabs>
          <w:tab w:val="left" w:pos="254"/>
          <w:tab w:val="center" w:pos="4677"/>
        </w:tabs>
        <w:jc w:val="both"/>
        <w:rPr>
          <w:rFonts w:eastAsia="Calibri"/>
          <w:spacing w:val="-1"/>
          <w:lang w:val="ru-RU"/>
        </w:rPr>
      </w:pPr>
      <w:r w:rsidRPr="000C3B1A">
        <w:rPr>
          <w:rFonts w:eastAsia="Calibri"/>
          <w:spacing w:val="-1"/>
          <w:lang w:val="ru-RU"/>
        </w:rPr>
        <w:t>•</w:t>
      </w:r>
      <w:r w:rsidRPr="000C3B1A">
        <w:rPr>
          <w:rFonts w:eastAsia="Calibri"/>
          <w:spacing w:val="-1"/>
          <w:lang w:val="ru-RU"/>
        </w:rPr>
        <w:tab/>
        <w:t>Двумя автомобильными аптечками первой помощи</w:t>
      </w:r>
    </w:p>
    <w:p w:rsidR="009577F5" w:rsidRPr="000C3B1A" w:rsidRDefault="009577F5" w:rsidP="009577F5">
      <w:pPr>
        <w:tabs>
          <w:tab w:val="left" w:pos="254"/>
          <w:tab w:val="center" w:pos="4677"/>
        </w:tabs>
        <w:jc w:val="both"/>
        <w:rPr>
          <w:rFonts w:eastAsia="Calibri"/>
          <w:spacing w:val="-1"/>
          <w:lang w:val="ru-RU"/>
        </w:rPr>
      </w:pPr>
      <w:r w:rsidRPr="000C3B1A">
        <w:rPr>
          <w:rFonts w:eastAsia="Calibri"/>
          <w:spacing w:val="-1"/>
          <w:lang w:val="ru-RU"/>
        </w:rPr>
        <w:t>•</w:t>
      </w:r>
      <w:r w:rsidRPr="000C3B1A">
        <w:rPr>
          <w:rFonts w:eastAsia="Calibri"/>
          <w:spacing w:val="-1"/>
          <w:lang w:val="ru-RU"/>
        </w:rPr>
        <w:tab/>
        <w:t>Двумя противооткатными устройствами</w:t>
      </w:r>
    </w:p>
    <w:p w:rsidR="009577F5" w:rsidRPr="000C3B1A" w:rsidRDefault="009577F5" w:rsidP="009577F5">
      <w:pPr>
        <w:tabs>
          <w:tab w:val="left" w:pos="254"/>
          <w:tab w:val="center" w:pos="4677"/>
        </w:tabs>
        <w:jc w:val="both"/>
        <w:rPr>
          <w:rFonts w:eastAsia="Calibri"/>
          <w:spacing w:val="-1"/>
          <w:lang w:val="ru-RU"/>
        </w:rPr>
      </w:pPr>
      <w:r w:rsidRPr="000C3B1A">
        <w:rPr>
          <w:rFonts w:eastAsia="Calibri"/>
          <w:spacing w:val="-1"/>
          <w:lang w:val="ru-RU"/>
        </w:rPr>
        <w:t>•</w:t>
      </w:r>
      <w:r w:rsidRPr="000C3B1A">
        <w:rPr>
          <w:rFonts w:eastAsia="Calibri"/>
          <w:spacing w:val="-1"/>
          <w:lang w:val="ru-RU"/>
        </w:rPr>
        <w:tab/>
        <w:t>Знаком аварийной остановки</w:t>
      </w:r>
    </w:p>
    <w:p w:rsidR="009577F5" w:rsidRPr="000C3B1A" w:rsidRDefault="009577F5" w:rsidP="009577F5">
      <w:pPr>
        <w:tabs>
          <w:tab w:val="left" w:pos="254"/>
          <w:tab w:val="center" w:pos="4677"/>
        </w:tabs>
        <w:jc w:val="both"/>
        <w:rPr>
          <w:rFonts w:eastAsia="Calibri"/>
          <w:spacing w:val="-1"/>
          <w:lang w:val="ru-RU"/>
        </w:rPr>
      </w:pPr>
      <w:r w:rsidRPr="000C3B1A">
        <w:rPr>
          <w:rFonts w:eastAsia="Calibri"/>
          <w:spacing w:val="-1"/>
          <w:lang w:val="ru-RU"/>
        </w:rPr>
        <w:t>•</w:t>
      </w:r>
      <w:r>
        <w:rPr>
          <w:rFonts w:eastAsia="Calibri"/>
          <w:spacing w:val="-1"/>
          <w:lang w:val="ru-RU"/>
        </w:rPr>
        <w:t xml:space="preserve">   </w:t>
      </w:r>
      <w:r w:rsidRPr="000C3B1A">
        <w:rPr>
          <w:rFonts w:eastAsia="Calibri"/>
          <w:spacing w:val="-1"/>
          <w:lang w:val="ru-RU"/>
        </w:rPr>
        <w:t>Все пассажирские кресла должны быть обращены вперед по ходу автобуса и оборудованы ремнями безопасности.</w:t>
      </w:r>
    </w:p>
    <w:p w:rsidR="009577F5" w:rsidRPr="000C3B1A" w:rsidRDefault="009577F5" w:rsidP="009577F5">
      <w:pPr>
        <w:tabs>
          <w:tab w:val="left" w:pos="254"/>
          <w:tab w:val="center" w:pos="4677"/>
        </w:tabs>
        <w:jc w:val="both"/>
        <w:rPr>
          <w:rFonts w:eastAsia="Calibri"/>
          <w:spacing w:val="-1"/>
          <w:lang w:val="ru-RU"/>
        </w:rPr>
      </w:pPr>
      <w:r>
        <w:rPr>
          <w:rFonts w:eastAsia="Calibri"/>
          <w:spacing w:val="-1"/>
          <w:lang w:val="ru-RU"/>
        </w:rPr>
        <w:t>2</w:t>
      </w:r>
      <w:r w:rsidRPr="000C3B1A">
        <w:rPr>
          <w:rFonts w:eastAsia="Calibri"/>
          <w:spacing w:val="-1"/>
          <w:lang w:val="ru-RU"/>
        </w:rPr>
        <w:t>. Техническое состояние автобуса отвечает требованиям основных положений по допуску транспортных средств к эксплуатации. Водитель имеет при себе действующий талон о прохождении государственного технического осмотра автобуса.</w:t>
      </w:r>
    </w:p>
    <w:p w:rsidR="009577F5" w:rsidRPr="000C3B1A" w:rsidRDefault="009577F5" w:rsidP="009577F5">
      <w:pPr>
        <w:tabs>
          <w:tab w:val="left" w:pos="254"/>
          <w:tab w:val="center" w:pos="4677"/>
        </w:tabs>
        <w:jc w:val="both"/>
        <w:rPr>
          <w:rFonts w:eastAsia="Calibri"/>
          <w:spacing w:val="-1"/>
          <w:lang w:val="ru-RU"/>
        </w:rPr>
      </w:pPr>
      <w:r>
        <w:rPr>
          <w:rFonts w:eastAsia="Calibri"/>
          <w:spacing w:val="-1"/>
          <w:lang w:val="ru-RU"/>
        </w:rPr>
        <w:t>3</w:t>
      </w:r>
      <w:r w:rsidRPr="000C3B1A">
        <w:rPr>
          <w:rFonts w:eastAsia="Calibri"/>
          <w:spacing w:val="-1"/>
          <w:lang w:val="ru-RU"/>
        </w:rPr>
        <w:t>. Требования к водителям:</w:t>
      </w:r>
    </w:p>
    <w:p w:rsidR="009577F5" w:rsidRPr="000C3B1A" w:rsidRDefault="009577F5" w:rsidP="009577F5">
      <w:pPr>
        <w:tabs>
          <w:tab w:val="left" w:pos="254"/>
          <w:tab w:val="center" w:pos="4677"/>
        </w:tabs>
        <w:jc w:val="both"/>
        <w:rPr>
          <w:rFonts w:eastAsia="Calibri"/>
          <w:spacing w:val="-1"/>
          <w:lang w:val="ru-RU"/>
        </w:rPr>
      </w:pPr>
      <w:proofErr w:type="gramStart"/>
      <w:r w:rsidRPr="000C3B1A">
        <w:rPr>
          <w:rFonts w:eastAsia="Calibri"/>
          <w:spacing w:val="-1"/>
          <w:lang w:val="ru-RU"/>
        </w:rPr>
        <w:t>- к управлению автобусами допускаются водители, имеющие непрерывный стаж работы в качестве водителя транспортного средства категории «Д» не менее одного года на дату начала организованной перевозки группы детей; не совершавшие административные правонарушения в области дорожного движения, за которое предусмотрено административное наказание в виде лишения права управления транспортным средством либо административный арест, в течение последнего года;</w:t>
      </w:r>
      <w:proofErr w:type="gramEnd"/>
      <w:r w:rsidRPr="000C3B1A">
        <w:rPr>
          <w:rFonts w:eastAsia="Calibri"/>
          <w:spacing w:val="-1"/>
          <w:lang w:val="ru-RU"/>
        </w:rPr>
        <w:t xml:space="preserve"> </w:t>
      </w:r>
      <w:proofErr w:type="gramStart"/>
      <w:r w:rsidRPr="000C3B1A">
        <w:rPr>
          <w:rFonts w:eastAsia="Calibri"/>
          <w:spacing w:val="-1"/>
          <w:lang w:val="ru-RU"/>
        </w:rPr>
        <w:t xml:space="preserve">прошедшие </w:t>
      </w:r>
      <w:proofErr w:type="spellStart"/>
      <w:r w:rsidRPr="000C3B1A">
        <w:rPr>
          <w:rFonts w:eastAsia="Calibri"/>
          <w:spacing w:val="-1"/>
          <w:lang w:val="ru-RU"/>
        </w:rPr>
        <w:t>предрейсовый</w:t>
      </w:r>
      <w:proofErr w:type="spellEnd"/>
      <w:r w:rsidRPr="000C3B1A">
        <w:rPr>
          <w:rFonts w:eastAsia="Calibri"/>
          <w:spacing w:val="-1"/>
          <w:lang w:val="ru-RU"/>
        </w:rPr>
        <w:t xml:space="preserve"> инструктаж по безопасности перевозки детей в соответствии с правилами обеспечения безопасности перевозок пассажиров и грузов автомобильным транспортом и городским наземным электрическим транспортом Утвержденными Министерством транспорта Российской Федерации; прошедшие </w:t>
      </w:r>
      <w:proofErr w:type="spellStart"/>
      <w:r w:rsidRPr="000C3B1A">
        <w:rPr>
          <w:rFonts w:eastAsia="Calibri"/>
          <w:spacing w:val="-1"/>
          <w:lang w:val="ru-RU"/>
        </w:rPr>
        <w:t>предрейсовый</w:t>
      </w:r>
      <w:proofErr w:type="spellEnd"/>
      <w:r w:rsidRPr="000C3B1A">
        <w:rPr>
          <w:rFonts w:eastAsia="Calibri"/>
          <w:spacing w:val="-1"/>
          <w:lang w:val="ru-RU"/>
        </w:rPr>
        <w:t xml:space="preserve"> медицинский осмотр в порядке, установленном Министерством здравоохранения РФ; прошедший обязательное психиатрическое освидетельствование в порядке, установленном уполномоченным Правительством РФ федеральным органом исполнительной власти;</w:t>
      </w:r>
      <w:proofErr w:type="gramEnd"/>
    </w:p>
    <w:p w:rsidR="009577F5" w:rsidRPr="000C3B1A" w:rsidRDefault="009577F5" w:rsidP="009577F5">
      <w:pPr>
        <w:tabs>
          <w:tab w:val="left" w:pos="254"/>
          <w:tab w:val="center" w:pos="4677"/>
        </w:tabs>
        <w:jc w:val="both"/>
        <w:rPr>
          <w:rFonts w:eastAsia="Calibri"/>
          <w:spacing w:val="-1"/>
          <w:lang w:val="ru-RU"/>
        </w:rPr>
      </w:pPr>
      <w:r w:rsidRPr="000C3B1A">
        <w:rPr>
          <w:rFonts w:eastAsia="Calibri"/>
          <w:spacing w:val="-1"/>
          <w:lang w:val="ru-RU"/>
        </w:rPr>
        <w:t xml:space="preserve">- водитель должен проходить обязательные </w:t>
      </w:r>
      <w:proofErr w:type="spellStart"/>
      <w:r w:rsidRPr="000C3B1A">
        <w:rPr>
          <w:rFonts w:eastAsia="Calibri"/>
          <w:spacing w:val="-1"/>
          <w:lang w:val="ru-RU"/>
        </w:rPr>
        <w:t>предрейсовые</w:t>
      </w:r>
      <w:proofErr w:type="spellEnd"/>
      <w:r w:rsidRPr="000C3B1A">
        <w:rPr>
          <w:rFonts w:eastAsia="Calibri"/>
          <w:spacing w:val="-1"/>
          <w:lang w:val="ru-RU"/>
        </w:rPr>
        <w:t xml:space="preserve"> медицинские осмотры;</w:t>
      </w:r>
    </w:p>
    <w:p w:rsidR="009577F5" w:rsidRPr="000C3B1A" w:rsidRDefault="009577F5" w:rsidP="009577F5">
      <w:pPr>
        <w:tabs>
          <w:tab w:val="left" w:pos="254"/>
          <w:tab w:val="center" w:pos="4677"/>
        </w:tabs>
        <w:jc w:val="both"/>
        <w:rPr>
          <w:rFonts w:eastAsia="Calibri"/>
          <w:spacing w:val="-1"/>
          <w:lang w:val="ru-RU"/>
        </w:rPr>
      </w:pPr>
      <w:r w:rsidRPr="000C3B1A">
        <w:rPr>
          <w:rFonts w:eastAsia="Calibri"/>
          <w:spacing w:val="-1"/>
          <w:lang w:val="ru-RU"/>
        </w:rPr>
        <w:t>- водитель должен знать маршруты движения, иметь мобильную связь с ответственным представителем Заказчика, работающую в период оказания услуг;</w:t>
      </w:r>
    </w:p>
    <w:p w:rsidR="009577F5" w:rsidRPr="000C3B1A" w:rsidRDefault="009577F5" w:rsidP="009577F5">
      <w:pPr>
        <w:tabs>
          <w:tab w:val="left" w:pos="254"/>
          <w:tab w:val="center" w:pos="4677"/>
        </w:tabs>
        <w:jc w:val="both"/>
        <w:rPr>
          <w:rFonts w:eastAsia="Calibri"/>
          <w:spacing w:val="-1"/>
          <w:lang w:val="ru-RU"/>
        </w:rPr>
      </w:pPr>
      <w:r w:rsidRPr="000C3B1A">
        <w:rPr>
          <w:rFonts w:eastAsia="Calibri"/>
          <w:spacing w:val="-1"/>
          <w:lang w:val="ru-RU"/>
        </w:rPr>
        <w:t>При этом водитель при себе должен иметь пакет документов, необходимый для перевозки пассажиров:</w:t>
      </w:r>
    </w:p>
    <w:p w:rsidR="009577F5" w:rsidRPr="000C3B1A" w:rsidRDefault="009577F5" w:rsidP="009577F5">
      <w:pPr>
        <w:tabs>
          <w:tab w:val="left" w:pos="254"/>
          <w:tab w:val="center" w:pos="4677"/>
        </w:tabs>
        <w:jc w:val="both"/>
        <w:rPr>
          <w:rFonts w:eastAsia="Calibri"/>
          <w:spacing w:val="-1"/>
          <w:lang w:val="ru-RU"/>
        </w:rPr>
      </w:pPr>
      <w:r w:rsidRPr="000C3B1A">
        <w:rPr>
          <w:rFonts w:eastAsia="Calibri"/>
          <w:spacing w:val="-1"/>
          <w:lang w:val="ru-RU"/>
        </w:rPr>
        <w:t>1.</w:t>
      </w:r>
      <w:r w:rsidRPr="000C3B1A">
        <w:rPr>
          <w:rFonts w:eastAsia="Calibri"/>
          <w:spacing w:val="-1"/>
          <w:lang w:val="ru-RU"/>
        </w:rPr>
        <w:tab/>
        <w:t>Технический паспорт автомобиля;</w:t>
      </w:r>
    </w:p>
    <w:p w:rsidR="009577F5" w:rsidRPr="000C3B1A" w:rsidRDefault="009577F5" w:rsidP="009577F5">
      <w:pPr>
        <w:tabs>
          <w:tab w:val="left" w:pos="254"/>
          <w:tab w:val="center" w:pos="4677"/>
        </w:tabs>
        <w:jc w:val="both"/>
        <w:rPr>
          <w:rFonts w:eastAsia="Calibri"/>
          <w:spacing w:val="-1"/>
          <w:lang w:val="ru-RU"/>
        </w:rPr>
      </w:pPr>
      <w:r w:rsidRPr="000C3B1A">
        <w:rPr>
          <w:rFonts w:eastAsia="Calibri"/>
          <w:spacing w:val="-1"/>
          <w:lang w:val="ru-RU"/>
        </w:rPr>
        <w:t>2.</w:t>
      </w:r>
      <w:r w:rsidRPr="000C3B1A">
        <w:rPr>
          <w:rFonts w:eastAsia="Calibri"/>
          <w:spacing w:val="-1"/>
          <w:lang w:val="ru-RU"/>
        </w:rPr>
        <w:tab/>
        <w:t>Страховка ОСАГО;</w:t>
      </w:r>
    </w:p>
    <w:p w:rsidR="009577F5" w:rsidRPr="000C3B1A" w:rsidRDefault="009577F5" w:rsidP="009577F5">
      <w:pPr>
        <w:tabs>
          <w:tab w:val="left" w:pos="254"/>
          <w:tab w:val="center" w:pos="4677"/>
        </w:tabs>
        <w:jc w:val="both"/>
        <w:rPr>
          <w:rFonts w:eastAsia="Calibri"/>
          <w:spacing w:val="-1"/>
          <w:lang w:val="ru-RU"/>
        </w:rPr>
      </w:pPr>
      <w:r w:rsidRPr="000C3B1A">
        <w:rPr>
          <w:rFonts w:eastAsia="Calibri"/>
          <w:spacing w:val="-1"/>
          <w:lang w:val="ru-RU"/>
        </w:rPr>
        <w:t>3.</w:t>
      </w:r>
      <w:r w:rsidRPr="000C3B1A">
        <w:rPr>
          <w:rFonts w:eastAsia="Calibri"/>
          <w:spacing w:val="-1"/>
          <w:lang w:val="ru-RU"/>
        </w:rPr>
        <w:tab/>
        <w:t>Страховка (ПОЛИС) гражданской ответственности перевозчика перед пассажирами в случае наступления несчастного случая;</w:t>
      </w:r>
    </w:p>
    <w:p w:rsidR="009577F5" w:rsidRPr="000C3B1A" w:rsidRDefault="009577F5" w:rsidP="009577F5">
      <w:pPr>
        <w:tabs>
          <w:tab w:val="left" w:pos="254"/>
          <w:tab w:val="center" w:pos="4677"/>
        </w:tabs>
        <w:jc w:val="both"/>
        <w:rPr>
          <w:rFonts w:eastAsia="Calibri"/>
          <w:spacing w:val="-1"/>
          <w:lang w:val="ru-RU"/>
        </w:rPr>
      </w:pPr>
      <w:r w:rsidRPr="000C3B1A">
        <w:rPr>
          <w:rFonts w:eastAsia="Calibri"/>
          <w:spacing w:val="-1"/>
          <w:lang w:val="ru-RU"/>
        </w:rPr>
        <w:t>4.</w:t>
      </w:r>
      <w:r w:rsidRPr="000C3B1A">
        <w:rPr>
          <w:rFonts w:eastAsia="Calibri"/>
          <w:spacing w:val="-1"/>
          <w:lang w:val="ru-RU"/>
        </w:rPr>
        <w:tab/>
        <w:t>Диагностическую карту техосмотра автотранспортного средства;</w:t>
      </w:r>
    </w:p>
    <w:p w:rsidR="009577F5" w:rsidRPr="000C3B1A" w:rsidRDefault="009577F5" w:rsidP="009577F5">
      <w:pPr>
        <w:tabs>
          <w:tab w:val="left" w:pos="254"/>
          <w:tab w:val="center" w:pos="4677"/>
        </w:tabs>
        <w:jc w:val="both"/>
        <w:rPr>
          <w:rFonts w:eastAsia="Calibri"/>
          <w:spacing w:val="-1"/>
          <w:lang w:val="ru-RU"/>
        </w:rPr>
      </w:pPr>
      <w:r w:rsidRPr="000C3B1A">
        <w:rPr>
          <w:rFonts w:eastAsia="Calibri"/>
          <w:spacing w:val="-1"/>
          <w:lang w:val="ru-RU"/>
        </w:rPr>
        <w:lastRenderedPageBreak/>
        <w:t>5.</w:t>
      </w:r>
      <w:r w:rsidRPr="000C3B1A">
        <w:rPr>
          <w:rFonts w:eastAsia="Calibri"/>
          <w:spacing w:val="-1"/>
          <w:lang w:val="ru-RU"/>
        </w:rPr>
        <w:tab/>
        <w:t>Трудовой договор (либо гражданско-правовой договор) с водителем транспортного средства;</w:t>
      </w:r>
    </w:p>
    <w:p w:rsidR="009577F5" w:rsidRPr="000C3B1A" w:rsidRDefault="009577F5" w:rsidP="009577F5">
      <w:pPr>
        <w:tabs>
          <w:tab w:val="left" w:pos="254"/>
          <w:tab w:val="center" w:pos="4677"/>
        </w:tabs>
        <w:jc w:val="both"/>
        <w:rPr>
          <w:rFonts w:eastAsia="Calibri"/>
          <w:spacing w:val="-1"/>
          <w:lang w:val="ru-RU"/>
        </w:rPr>
      </w:pPr>
      <w:r w:rsidRPr="000C3B1A">
        <w:rPr>
          <w:rFonts w:eastAsia="Calibri"/>
          <w:spacing w:val="-1"/>
          <w:lang w:val="ru-RU"/>
        </w:rPr>
        <w:t>6.</w:t>
      </w:r>
      <w:r w:rsidRPr="000C3B1A">
        <w:rPr>
          <w:rFonts w:eastAsia="Calibri"/>
          <w:spacing w:val="-1"/>
          <w:lang w:val="ru-RU"/>
        </w:rPr>
        <w:tab/>
        <w:t>Водительские права категории «</w:t>
      </w:r>
      <w:r w:rsidRPr="00880D79">
        <w:rPr>
          <w:rFonts w:eastAsia="Calibri"/>
          <w:spacing w:val="-1"/>
        </w:rPr>
        <w:t>D</w:t>
      </w:r>
      <w:r w:rsidRPr="000C3B1A">
        <w:rPr>
          <w:rFonts w:eastAsia="Calibri"/>
          <w:spacing w:val="-1"/>
          <w:lang w:val="ru-RU"/>
        </w:rPr>
        <w:t>»;</w:t>
      </w:r>
    </w:p>
    <w:p w:rsidR="009577F5" w:rsidRPr="000C3B1A" w:rsidRDefault="009577F5" w:rsidP="009577F5">
      <w:pPr>
        <w:tabs>
          <w:tab w:val="left" w:pos="254"/>
          <w:tab w:val="center" w:pos="4677"/>
        </w:tabs>
        <w:jc w:val="both"/>
        <w:rPr>
          <w:rFonts w:eastAsia="Calibri"/>
          <w:spacing w:val="-1"/>
          <w:lang w:val="ru-RU"/>
        </w:rPr>
      </w:pPr>
      <w:r w:rsidRPr="000C3B1A">
        <w:rPr>
          <w:rFonts w:eastAsia="Calibri"/>
          <w:spacing w:val="-1"/>
          <w:lang w:val="ru-RU"/>
        </w:rPr>
        <w:t>7.</w:t>
      </w:r>
      <w:r w:rsidRPr="000C3B1A">
        <w:rPr>
          <w:rFonts w:eastAsia="Calibri"/>
          <w:spacing w:val="-1"/>
          <w:lang w:val="ru-RU"/>
        </w:rPr>
        <w:tab/>
        <w:t>Путевой лист автобуса необщего пользования;</w:t>
      </w:r>
    </w:p>
    <w:p w:rsidR="009577F5" w:rsidRPr="000C3B1A" w:rsidRDefault="009577F5" w:rsidP="009577F5">
      <w:pPr>
        <w:tabs>
          <w:tab w:val="left" w:pos="254"/>
          <w:tab w:val="center" w:pos="4677"/>
        </w:tabs>
        <w:jc w:val="both"/>
        <w:rPr>
          <w:rFonts w:eastAsia="Calibri"/>
          <w:spacing w:val="-1"/>
          <w:lang w:val="ru-RU"/>
        </w:rPr>
      </w:pPr>
      <w:r w:rsidRPr="000C3B1A">
        <w:rPr>
          <w:rFonts w:eastAsia="Calibri"/>
          <w:spacing w:val="-1"/>
          <w:lang w:val="ru-RU"/>
        </w:rPr>
        <w:t>8.</w:t>
      </w:r>
      <w:r w:rsidRPr="000C3B1A">
        <w:rPr>
          <w:rFonts w:eastAsia="Calibri"/>
          <w:spacing w:val="-1"/>
          <w:lang w:val="ru-RU"/>
        </w:rPr>
        <w:tab/>
        <w:t>В случае необходимости - Доверенность на право управления автомобилем. Если в наличии только Путевой лист, то при наличии трудового договора с водителем доверенность не требуется;</w:t>
      </w:r>
    </w:p>
    <w:p w:rsidR="009577F5" w:rsidRPr="000C3B1A" w:rsidRDefault="009577F5" w:rsidP="009577F5">
      <w:pPr>
        <w:tabs>
          <w:tab w:val="left" w:pos="254"/>
          <w:tab w:val="center" w:pos="4677"/>
        </w:tabs>
        <w:jc w:val="both"/>
        <w:rPr>
          <w:rFonts w:eastAsia="Calibri"/>
          <w:spacing w:val="-1"/>
          <w:lang w:val="ru-RU"/>
        </w:rPr>
      </w:pPr>
      <w:r w:rsidRPr="000C3B1A">
        <w:rPr>
          <w:rFonts w:eastAsia="Calibri"/>
          <w:spacing w:val="-1"/>
          <w:lang w:val="ru-RU"/>
        </w:rPr>
        <w:t>9.</w:t>
      </w:r>
      <w:r w:rsidRPr="000C3B1A">
        <w:rPr>
          <w:rFonts w:eastAsia="Calibri"/>
          <w:spacing w:val="-1"/>
          <w:lang w:val="ru-RU"/>
        </w:rPr>
        <w:tab/>
        <w:t>В случае необходимости - Договор аренды транспортного средства заключённый между собственником и владельцем лицензии.</w:t>
      </w:r>
    </w:p>
    <w:p w:rsidR="009577F5" w:rsidRPr="000C3B1A" w:rsidRDefault="009577F5" w:rsidP="009577F5">
      <w:pPr>
        <w:tabs>
          <w:tab w:val="left" w:pos="254"/>
          <w:tab w:val="center" w:pos="4677"/>
        </w:tabs>
        <w:jc w:val="both"/>
        <w:rPr>
          <w:rFonts w:eastAsia="Calibri"/>
          <w:spacing w:val="-1"/>
          <w:lang w:val="ru-RU"/>
        </w:rPr>
      </w:pPr>
      <w:r w:rsidRPr="005B7334">
        <w:rPr>
          <w:rFonts w:eastAsia="Calibri"/>
          <w:b/>
          <w:i/>
          <w:spacing w:val="-1"/>
          <w:lang w:val="ru-RU"/>
        </w:rPr>
        <w:t>Требования к безопасности услуг:</w:t>
      </w:r>
    </w:p>
    <w:p w:rsidR="009577F5" w:rsidRPr="000C3B1A" w:rsidRDefault="009577F5" w:rsidP="009577F5">
      <w:pPr>
        <w:tabs>
          <w:tab w:val="left" w:pos="254"/>
          <w:tab w:val="center" w:pos="4677"/>
        </w:tabs>
        <w:jc w:val="both"/>
        <w:rPr>
          <w:rFonts w:eastAsia="Calibri"/>
          <w:spacing w:val="-1"/>
          <w:lang w:val="ru-RU"/>
        </w:rPr>
      </w:pPr>
      <w:r w:rsidRPr="000C3B1A">
        <w:rPr>
          <w:rFonts w:eastAsia="Calibri"/>
          <w:spacing w:val="-1"/>
          <w:lang w:val="ru-RU"/>
        </w:rPr>
        <w:t>Безопасность услуг должна быть обеспечена выполнением требований, установленных нормативными документами, регламентирующими вопросы организации дорожного движения в Российской Федерации:</w:t>
      </w:r>
    </w:p>
    <w:p w:rsidR="009577F5" w:rsidRPr="000C3B1A" w:rsidRDefault="009577F5" w:rsidP="009577F5">
      <w:pPr>
        <w:tabs>
          <w:tab w:val="left" w:pos="254"/>
          <w:tab w:val="center" w:pos="4677"/>
        </w:tabs>
        <w:jc w:val="both"/>
        <w:rPr>
          <w:rFonts w:eastAsia="Calibri"/>
          <w:spacing w:val="-1"/>
          <w:lang w:val="ru-RU"/>
        </w:rPr>
      </w:pPr>
      <w:r w:rsidRPr="000C3B1A">
        <w:rPr>
          <w:rFonts w:eastAsia="Calibri"/>
          <w:spacing w:val="-1"/>
          <w:lang w:val="ru-RU"/>
        </w:rPr>
        <w:t>- Федеральным законом РФ от 10.12.1995г. №196-ФЗ «О безопасности дорожного движения»;</w:t>
      </w:r>
    </w:p>
    <w:p w:rsidR="009577F5" w:rsidRPr="000C3B1A" w:rsidRDefault="009577F5" w:rsidP="009577F5">
      <w:pPr>
        <w:tabs>
          <w:tab w:val="left" w:pos="254"/>
          <w:tab w:val="center" w:pos="4677"/>
        </w:tabs>
        <w:jc w:val="both"/>
        <w:rPr>
          <w:rFonts w:eastAsia="Calibri"/>
          <w:spacing w:val="-1"/>
          <w:lang w:val="ru-RU"/>
        </w:rPr>
      </w:pPr>
      <w:r w:rsidRPr="000C3B1A">
        <w:rPr>
          <w:rFonts w:eastAsia="Calibri"/>
          <w:spacing w:val="-1"/>
          <w:lang w:val="ru-RU"/>
        </w:rPr>
        <w:t xml:space="preserve">- Федеральным законом от 25.04.2002г. №40-ФЗ «Об обязательном страховании гражданской ответственности владельцев транспортных средств». </w:t>
      </w:r>
    </w:p>
    <w:p w:rsidR="009577F5" w:rsidRPr="000C3B1A" w:rsidRDefault="009577F5" w:rsidP="009577F5">
      <w:pPr>
        <w:tabs>
          <w:tab w:val="left" w:pos="254"/>
          <w:tab w:val="center" w:pos="4677"/>
        </w:tabs>
        <w:jc w:val="both"/>
        <w:rPr>
          <w:rFonts w:eastAsia="Calibri"/>
          <w:spacing w:val="-1"/>
          <w:lang w:val="ru-RU"/>
        </w:rPr>
      </w:pPr>
      <w:r w:rsidRPr="000C3B1A">
        <w:rPr>
          <w:rFonts w:eastAsia="Calibri"/>
          <w:spacing w:val="-1"/>
          <w:lang w:val="ru-RU"/>
        </w:rPr>
        <w:t>- Постановлением Правительства РФ от 23.10.1993г. №1090 «О правилах дорожного движения» («Основными положениями по допуску транспортных средств к эксплуатации и обязанности должностных лиц по обеспечению безопасности дорожного движения»);</w:t>
      </w:r>
    </w:p>
    <w:p w:rsidR="009577F5" w:rsidRPr="000C3B1A" w:rsidRDefault="009577F5" w:rsidP="009577F5">
      <w:pPr>
        <w:tabs>
          <w:tab w:val="left" w:pos="254"/>
          <w:tab w:val="center" w:pos="4677"/>
        </w:tabs>
        <w:jc w:val="both"/>
        <w:rPr>
          <w:rFonts w:eastAsia="Calibri"/>
          <w:spacing w:val="-1"/>
          <w:lang w:val="ru-RU"/>
        </w:rPr>
      </w:pPr>
      <w:r w:rsidRPr="000C3B1A">
        <w:rPr>
          <w:rFonts w:eastAsia="Calibri"/>
          <w:spacing w:val="-1"/>
          <w:lang w:val="ru-RU"/>
        </w:rPr>
        <w:t xml:space="preserve">- Постановление Правительства РФ от 15.09.2020 </w:t>
      </w:r>
      <w:r w:rsidRPr="00880D79">
        <w:rPr>
          <w:rFonts w:eastAsia="Calibri"/>
          <w:spacing w:val="-1"/>
        </w:rPr>
        <w:t>N</w:t>
      </w:r>
      <w:r w:rsidRPr="000C3B1A">
        <w:rPr>
          <w:rFonts w:eastAsia="Calibri"/>
          <w:spacing w:val="-1"/>
          <w:lang w:val="ru-RU"/>
        </w:rPr>
        <w:t xml:space="preserve"> 1434 "Об утверждении Правил проведения технического осмотра транспортных средств, а также о внесении изменений в некоторые акты Правительства Российской Федерации";</w:t>
      </w:r>
    </w:p>
    <w:p w:rsidR="009577F5" w:rsidRDefault="009577F5" w:rsidP="009577F5">
      <w:pPr>
        <w:tabs>
          <w:tab w:val="left" w:pos="254"/>
          <w:tab w:val="center" w:pos="4677"/>
        </w:tabs>
        <w:jc w:val="both"/>
        <w:rPr>
          <w:rFonts w:eastAsia="Calibri"/>
          <w:spacing w:val="-1"/>
          <w:lang w:val="ru-RU"/>
        </w:rPr>
      </w:pPr>
      <w:r w:rsidRPr="000C3B1A">
        <w:rPr>
          <w:rFonts w:eastAsia="Calibri"/>
          <w:spacing w:val="-1"/>
          <w:lang w:val="ru-RU"/>
        </w:rPr>
        <w:t xml:space="preserve">- Постановление Правительства РФ от 23.09.2020 </w:t>
      </w:r>
      <w:r w:rsidRPr="00880D79">
        <w:rPr>
          <w:rFonts w:eastAsia="Calibri"/>
          <w:spacing w:val="-1"/>
        </w:rPr>
        <w:t>N</w:t>
      </w:r>
      <w:r w:rsidRPr="000C3B1A">
        <w:rPr>
          <w:rFonts w:eastAsia="Calibri"/>
          <w:spacing w:val="-1"/>
          <w:lang w:val="ru-RU"/>
        </w:rPr>
        <w:t xml:space="preserve"> 1527 "Об утверждении Правил организованной перевозки группы</w:t>
      </w:r>
      <w:r>
        <w:rPr>
          <w:rFonts w:eastAsia="Calibri"/>
          <w:spacing w:val="-1"/>
          <w:lang w:val="ru-RU"/>
        </w:rPr>
        <w:t>.</w:t>
      </w:r>
    </w:p>
    <w:p w:rsidR="009577F5" w:rsidRDefault="009577F5" w:rsidP="009577F5">
      <w:pPr>
        <w:tabs>
          <w:tab w:val="left" w:pos="254"/>
          <w:tab w:val="center" w:pos="4677"/>
        </w:tabs>
        <w:jc w:val="both"/>
        <w:rPr>
          <w:rFonts w:eastAsia="Calibri"/>
          <w:spacing w:val="-1"/>
          <w:lang w:val="ru-RU"/>
        </w:rPr>
      </w:pPr>
    </w:p>
    <w:p w:rsidR="009577F5" w:rsidRDefault="009577F5" w:rsidP="009577F5">
      <w:pPr>
        <w:tabs>
          <w:tab w:val="left" w:pos="254"/>
          <w:tab w:val="center" w:pos="4677"/>
        </w:tabs>
        <w:jc w:val="both"/>
        <w:rPr>
          <w:rFonts w:eastAsia="Calibri"/>
          <w:spacing w:val="-1"/>
          <w:lang w:val="ru-RU"/>
        </w:rPr>
      </w:pPr>
    </w:p>
    <w:tbl>
      <w:tblPr>
        <w:tblW w:w="9923" w:type="dxa"/>
        <w:tblInd w:w="108" w:type="dxa"/>
        <w:tblLook w:val="04A0" w:firstRow="1" w:lastRow="0" w:firstColumn="1" w:lastColumn="0" w:noHBand="0" w:noVBand="1"/>
      </w:tblPr>
      <w:tblGrid>
        <w:gridCol w:w="4687"/>
        <w:gridCol w:w="5236"/>
      </w:tblGrid>
      <w:tr w:rsidR="00E46B5D" w:rsidRPr="00E40D63" w:rsidTr="003A7A5E">
        <w:tc>
          <w:tcPr>
            <w:tcW w:w="4687" w:type="dxa"/>
            <w:shd w:val="clear" w:color="auto" w:fill="auto"/>
          </w:tcPr>
          <w:p w:rsidR="00E46B5D" w:rsidRPr="00E40D63" w:rsidRDefault="00E46B5D" w:rsidP="003A7A5E">
            <w:pPr>
              <w:widowControl/>
              <w:suppressLineNumbers w:val="0"/>
              <w:suppressAutoHyphens w:val="0"/>
              <w:jc w:val="center"/>
              <w:rPr>
                <w:rFonts w:eastAsia="Calibri" w:cs="Times New Roman"/>
                <w:color w:val="auto"/>
                <w:lang w:val="ru-RU" w:eastAsia="ru-RU" w:bidi="ar-SA"/>
              </w:rPr>
            </w:pPr>
            <w:r w:rsidRPr="00E40D63">
              <w:rPr>
                <w:rFonts w:eastAsia="Calibri" w:cs="Times New Roman"/>
                <w:color w:val="auto"/>
                <w:lang w:val="ru-RU" w:eastAsia="ru-RU" w:bidi="ar-SA"/>
              </w:rPr>
              <w:t>Заказчик:</w:t>
            </w:r>
          </w:p>
        </w:tc>
        <w:tc>
          <w:tcPr>
            <w:tcW w:w="5236" w:type="dxa"/>
            <w:shd w:val="clear" w:color="auto" w:fill="auto"/>
          </w:tcPr>
          <w:p w:rsidR="00E46B5D" w:rsidRPr="00E40D63" w:rsidRDefault="00E46B5D" w:rsidP="003A7A5E">
            <w:pPr>
              <w:widowControl/>
              <w:suppressLineNumbers w:val="0"/>
              <w:suppressAutoHyphens w:val="0"/>
              <w:jc w:val="center"/>
              <w:rPr>
                <w:rFonts w:eastAsia="Calibri" w:cs="Times New Roman"/>
                <w:color w:val="auto"/>
                <w:lang w:val="ru-RU" w:eastAsia="ru-RU" w:bidi="ar-SA"/>
              </w:rPr>
            </w:pPr>
            <w:r w:rsidRPr="00E40D63">
              <w:rPr>
                <w:rFonts w:eastAsia="Calibri" w:cs="Times New Roman"/>
                <w:color w:val="auto"/>
                <w:lang w:val="ru-RU" w:eastAsia="ru-RU" w:bidi="ar-SA"/>
              </w:rPr>
              <w:t>Исполнитель:</w:t>
            </w:r>
          </w:p>
        </w:tc>
      </w:tr>
      <w:tr w:rsidR="00E46B5D" w:rsidRPr="00E40D63" w:rsidTr="003A7A5E">
        <w:tc>
          <w:tcPr>
            <w:tcW w:w="4687" w:type="dxa"/>
            <w:shd w:val="clear" w:color="auto" w:fill="auto"/>
          </w:tcPr>
          <w:p w:rsidR="00E46B5D" w:rsidRPr="00E40D63" w:rsidRDefault="00E46B5D" w:rsidP="003A7A5E">
            <w:pPr>
              <w:widowControl/>
              <w:suppressLineNumbers w:val="0"/>
              <w:suppressAutoHyphens w:val="0"/>
              <w:autoSpaceDN w:val="0"/>
              <w:adjustRightInd w:val="0"/>
              <w:rPr>
                <w:rFonts w:eastAsia="Times New Roman" w:cs="Times New Roman"/>
                <w:color w:val="auto"/>
                <w:lang w:val="ru-RU" w:eastAsia="ru-RU" w:bidi="ar-SA"/>
              </w:rPr>
            </w:pPr>
            <w:r w:rsidRPr="00E40D63">
              <w:rPr>
                <w:rFonts w:eastAsia="Times New Roman" w:cs="Times New Roman"/>
                <w:color w:val="auto"/>
                <w:lang w:val="ru-RU" w:eastAsia="ru-RU" w:bidi="ar-SA"/>
              </w:rPr>
              <w:t>Управление Федеральной налоговой службы по Республике Саха (Якутия)</w:t>
            </w:r>
          </w:p>
          <w:p w:rsidR="00E46B5D" w:rsidRPr="00E40D63" w:rsidRDefault="00E46B5D" w:rsidP="003A7A5E">
            <w:pPr>
              <w:widowControl/>
              <w:suppressLineNumbers w:val="0"/>
              <w:suppressAutoHyphens w:val="0"/>
              <w:autoSpaceDN w:val="0"/>
              <w:adjustRightInd w:val="0"/>
              <w:rPr>
                <w:rFonts w:eastAsia="Times New Roman" w:cs="Times New Roman"/>
                <w:color w:val="auto"/>
                <w:lang w:val="ru-RU" w:eastAsia="ru-RU" w:bidi="ar-SA"/>
              </w:rPr>
            </w:pPr>
            <w:r w:rsidRPr="00E40D63">
              <w:rPr>
                <w:rFonts w:eastAsia="Times New Roman" w:cs="Times New Roman"/>
                <w:color w:val="auto"/>
                <w:lang w:val="ru-RU" w:eastAsia="ru-RU" w:bidi="ar-SA"/>
              </w:rPr>
              <w:t xml:space="preserve">Адрес: 677018, г. Якутск, ул. Губина 2 </w:t>
            </w:r>
          </w:p>
          <w:p w:rsidR="00E46B5D" w:rsidRPr="00E40D63" w:rsidRDefault="00E46B5D" w:rsidP="003A7A5E">
            <w:pPr>
              <w:widowControl/>
              <w:suppressLineNumbers w:val="0"/>
              <w:suppressAutoHyphens w:val="0"/>
              <w:autoSpaceDN w:val="0"/>
              <w:adjustRightInd w:val="0"/>
              <w:rPr>
                <w:rFonts w:eastAsia="Times New Roman" w:cs="Times New Roman"/>
                <w:color w:val="auto"/>
                <w:lang w:val="ru-RU" w:eastAsia="ru-RU" w:bidi="ar-SA"/>
              </w:rPr>
            </w:pPr>
            <w:r w:rsidRPr="00E40D63">
              <w:rPr>
                <w:rFonts w:eastAsia="Times New Roman" w:cs="Times New Roman"/>
                <w:color w:val="auto"/>
                <w:lang w:val="ru-RU" w:eastAsia="ru-RU" w:bidi="ar-SA"/>
              </w:rPr>
              <w:t>ИНН 1435153396</w:t>
            </w:r>
          </w:p>
          <w:p w:rsidR="00E46B5D" w:rsidRPr="00E40D63" w:rsidRDefault="00E46B5D" w:rsidP="003A7A5E">
            <w:pPr>
              <w:widowControl/>
              <w:suppressLineNumbers w:val="0"/>
              <w:suppressAutoHyphens w:val="0"/>
              <w:autoSpaceDN w:val="0"/>
              <w:adjustRightInd w:val="0"/>
              <w:rPr>
                <w:rFonts w:eastAsia="Times New Roman" w:cs="Times New Roman"/>
                <w:color w:val="auto"/>
                <w:lang w:val="ru-RU" w:eastAsia="ru-RU" w:bidi="ar-SA"/>
              </w:rPr>
            </w:pPr>
            <w:r w:rsidRPr="00E40D63">
              <w:rPr>
                <w:rFonts w:eastAsia="Times New Roman" w:cs="Times New Roman"/>
                <w:color w:val="auto"/>
                <w:lang w:val="ru-RU" w:eastAsia="ru-RU" w:bidi="ar-SA"/>
              </w:rPr>
              <w:t>КПП 143501001</w:t>
            </w:r>
          </w:p>
          <w:p w:rsidR="00E46B5D" w:rsidRPr="00E40D63" w:rsidRDefault="00E46B5D" w:rsidP="003A7A5E">
            <w:pPr>
              <w:widowControl/>
              <w:suppressLineNumbers w:val="0"/>
              <w:tabs>
                <w:tab w:val="left" w:pos="2565"/>
                <w:tab w:val="left" w:pos="4395"/>
              </w:tabs>
              <w:suppressAutoHyphens w:val="0"/>
              <w:ind w:right="600"/>
              <w:jc w:val="both"/>
              <w:rPr>
                <w:rFonts w:eastAsia="Times New Roman" w:cs="Times New Roman"/>
                <w:bCs/>
                <w:color w:val="auto"/>
                <w:lang w:val="ru-RU" w:eastAsia="ru-RU" w:bidi="ar-SA"/>
              </w:rPr>
            </w:pPr>
            <w:r w:rsidRPr="00E40D63">
              <w:rPr>
                <w:rFonts w:eastAsia="Times New Roman" w:cs="Times New Roman"/>
                <w:bCs/>
                <w:color w:val="auto"/>
                <w:lang w:val="ru-RU" w:eastAsia="ru-RU" w:bidi="ar-SA"/>
              </w:rPr>
              <w:t>ОКПО 34166864</w:t>
            </w:r>
          </w:p>
          <w:p w:rsidR="00E46B5D" w:rsidRPr="00E40D63" w:rsidRDefault="00E46B5D" w:rsidP="003A7A5E">
            <w:pPr>
              <w:widowControl/>
              <w:suppressLineNumbers w:val="0"/>
              <w:tabs>
                <w:tab w:val="left" w:pos="2565"/>
                <w:tab w:val="left" w:pos="4395"/>
              </w:tabs>
              <w:suppressAutoHyphens w:val="0"/>
              <w:ind w:right="600"/>
              <w:jc w:val="both"/>
              <w:rPr>
                <w:rFonts w:eastAsia="Times New Roman" w:cs="Times New Roman"/>
                <w:bCs/>
                <w:color w:val="auto"/>
                <w:lang w:val="ru-RU" w:eastAsia="ru-RU" w:bidi="ar-SA"/>
              </w:rPr>
            </w:pPr>
            <w:r w:rsidRPr="00E40D63">
              <w:rPr>
                <w:rFonts w:eastAsia="Times New Roman" w:cs="Times New Roman"/>
                <w:bCs/>
                <w:color w:val="auto"/>
                <w:lang w:val="ru-RU" w:eastAsia="ru-RU" w:bidi="ar-SA"/>
              </w:rPr>
              <w:t>ОКТМО 98701000001</w:t>
            </w:r>
          </w:p>
          <w:p w:rsidR="00E46B5D" w:rsidRPr="00E40D63" w:rsidRDefault="00E46B5D" w:rsidP="003A7A5E">
            <w:pPr>
              <w:widowControl/>
              <w:suppressLineNumbers w:val="0"/>
              <w:tabs>
                <w:tab w:val="left" w:pos="4395"/>
              </w:tabs>
              <w:suppressAutoHyphens w:val="0"/>
              <w:ind w:right="600"/>
              <w:jc w:val="both"/>
              <w:rPr>
                <w:rFonts w:eastAsia="Times New Roman" w:cs="Times New Roman"/>
                <w:color w:val="auto"/>
                <w:lang w:val="ru-RU" w:eastAsia="ru-RU" w:bidi="ar-SA"/>
              </w:rPr>
            </w:pPr>
            <w:r w:rsidRPr="00E40D63">
              <w:rPr>
                <w:rFonts w:eastAsia="Times New Roman" w:cs="Times New Roman"/>
                <w:color w:val="auto"/>
                <w:lang w:val="ru-RU" w:eastAsia="ru-RU" w:bidi="ar-SA"/>
              </w:rPr>
              <w:t xml:space="preserve">Банковские реквизиты: </w:t>
            </w:r>
          </w:p>
          <w:p w:rsidR="00E46B5D" w:rsidRPr="00E40D63" w:rsidRDefault="00E46B5D" w:rsidP="003A7A5E">
            <w:pPr>
              <w:widowControl/>
              <w:suppressLineNumbers w:val="0"/>
              <w:tabs>
                <w:tab w:val="left" w:pos="2565"/>
                <w:tab w:val="left" w:pos="4395"/>
              </w:tabs>
              <w:suppressAutoHyphens w:val="0"/>
              <w:ind w:right="600"/>
              <w:jc w:val="both"/>
              <w:rPr>
                <w:rFonts w:eastAsia="Times New Roman" w:cs="Times New Roman"/>
                <w:bCs/>
                <w:color w:val="auto"/>
                <w:lang w:val="ru-RU" w:eastAsia="ru-RU" w:bidi="ar-SA"/>
              </w:rPr>
            </w:pPr>
            <w:r w:rsidRPr="00E40D63">
              <w:rPr>
                <w:rFonts w:eastAsia="Times New Roman" w:cs="Times New Roman"/>
                <w:bCs/>
                <w:color w:val="auto"/>
                <w:lang w:val="ru-RU" w:eastAsia="ru-RU" w:bidi="ar-SA"/>
              </w:rPr>
              <w:t xml:space="preserve">Получатель: УФК по Республике Саха (Якутия) (УФНС России по Республике Саха (Якутия), </w:t>
            </w:r>
            <w:proofErr w:type="gramStart"/>
            <w:r w:rsidRPr="00E40D63">
              <w:rPr>
                <w:rFonts w:eastAsia="Times New Roman" w:cs="Times New Roman"/>
                <w:bCs/>
                <w:color w:val="auto"/>
                <w:lang w:val="ru-RU" w:eastAsia="ru-RU" w:bidi="ar-SA"/>
              </w:rPr>
              <w:t>л</w:t>
            </w:r>
            <w:proofErr w:type="gramEnd"/>
            <w:r w:rsidRPr="00E40D63">
              <w:rPr>
                <w:rFonts w:eastAsia="Times New Roman" w:cs="Times New Roman"/>
                <w:bCs/>
                <w:color w:val="auto"/>
                <w:lang w:val="ru-RU" w:eastAsia="ru-RU" w:bidi="ar-SA"/>
              </w:rPr>
              <w:t>/с 03161099670)</w:t>
            </w:r>
          </w:p>
          <w:p w:rsidR="00E46B5D" w:rsidRPr="00E40D63" w:rsidRDefault="00E46B5D" w:rsidP="003A7A5E">
            <w:pPr>
              <w:widowControl/>
              <w:suppressLineNumbers w:val="0"/>
              <w:tabs>
                <w:tab w:val="left" w:pos="2565"/>
                <w:tab w:val="left" w:pos="4395"/>
              </w:tabs>
              <w:suppressAutoHyphens w:val="0"/>
              <w:ind w:right="600"/>
              <w:rPr>
                <w:rFonts w:eastAsia="Times New Roman" w:cs="Times New Roman"/>
                <w:bCs/>
                <w:color w:val="auto"/>
                <w:lang w:val="ru-RU" w:eastAsia="ru-RU" w:bidi="ar-SA"/>
              </w:rPr>
            </w:pPr>
            <w:r w:rsidRPr="00E40D63">
              <w:rPr>
                <w:rFonts w:eastAsia="Times New Roman" w:cs="Times New Roman"/>
                <w:bCs/>
                <w:color w:val="auto"/>
                <w:lang w:val="ru-RU" w:eastAsia="ru-RU" w:bidi="ar-SA"/>
              </w:rPr>
              <w:t>Казначейский счет (</w:t>
            </w:r>
            <w:proofErr w:type="gramStart"/>
            <w:r w:rsidRPr="00E40D63">
              <w:rPr>
                <w:rFonts w:eastAsia="Times New Roman" w:cs="Times New Roman"/>
                <w:bCs/>
                <w:color w:val="auto"/>
                <w:lang w:val="ru-RU" w:eastAsia="ru-RU" w:bidi="ar-SA"/>
              </w:rPr>
              <w:t>р</w:t>
            </w:r>
            <w:proofErr w:type="gramEnd"/>
            <w:r w:rsidRPr="00E40D63">
              <w:rPr>
                <w:rFonts w:eastAsia="Times New Roman" w:cs="Times New Roman"/>
                <w:bCs/>
                <w:color w:val="auto"/>
                <w:lang w:val="ru-RU" w:eastAsia="ru-RU" w:bidi="ar-SA"/>
              </w:rPr>
              <w:t>/с): 03211643000000012008</w:t>
            </w:r>
          </w:p>
          <w:p w:rsidR="00E46B5D" w:rsidRPr="00E40D63" w:rsidRDefault="00E46B5D" w:rsidP="003A7A5E">
            <w:pPr>
              <w:widowControl/>
              <w:suppressLineNumbers w:val="0"/>
              <w:tabs>
                <w:tab w:val="left" w:pos="2565"/>
                <w:tab w:val="left" w:pos="4395"/>
              </w:tabs>
              <w:suppressAutoHyphens w:val="0"/>
              <w:ind w:right="600"/>
              <w:jc w:val="both"/>
              <w:rPr>
                <w:rFonts w:eastAsia="Times New Roman" w:cs="Times New Roman"/>
                <w:bCs/>
                <w:color w:val="auto"/>
                <w:lang w:val="ru-RU" w:eastAsia="ru-RU" w:bidi="ar-SA"/>
              </w:rPr>
            </w:pPr>
            <w:r w:rsidRPr="00E40D63">
              <w:rPr>
                <w:rFonts w:eastAsia="Times New Roman" w:cs="Times New Roman"/>
                <w:bCs/>
                <w:color w:val="auto"/>
                <w:lang w:val="ru-RU" w:eastAsia="ru-RU" w:bidi="ar-SA"/>
              </w:rPr>
              <w:t>Банк: ОКЦ № 1 ДГУ Банка России // УФК по Приморскому краю, г. Владивосток</w:t>
            </w:r>
          </w:p>
          <w:p w:rsidR="00E46B5D" w:rsidRPr="00E40D63" w:rsidRDefault="00E46B5D" w:rsidP="003A7A5E">
            <w:pPr>
              <w:widowControl/>
              <w:suppressLineNumbers w:val="0"/>
              <w:tabs>
                <w:tab w:val="left" w:pos="2565"/>
                <w:tab w:val="left" w:pos="4395"/>
              </w:tabs>
              <w:suppressAutoHyphens w:val="0"/>
              <w:ind w:right="600"/>
              <w:jc w:val="both"/>
              <w:rPr>
                <w:rFonts w:eastAsia="Times New Roman" w:cs="Times New Roman"/>
                <w:bCs/>
                <w:color w:val="auto"/>
                <w:lang w:val="ru-RU" w:eastAsia="ru-RU" w:bidi="ar-SA"/>
              </w:rPr>
            </w:pPr>
            <w:r w:rsidRPr="00E40D63">
              <w:rPr>
                <w:rFonts w:eastAsia="Times New Roman" w:cs="Times New Roman"/>
                <w:bCs/>
                <w:color w:val="auto"/>
                <w:lang w:val="ru-RU" w:eastAsia="ru-RU" w:bidi="ar-SA"/>
              </w:rPr>
              <w:t xml:space="preserve">БИК: 010507002, </w:t>
            </w:r>
          </w:p>
          <w:p w:rsidR="00E46B5D" w:rsidRPr="00E40D63" w:rsidRDefault="00E46B5D" w:rsidP="003A7A5E">
            <w:pPr>
              <w:widowControl/>
              <w:suppressLineNumbers w:val="0"/>
              <w:tabs>
                <w:tab w:val="left" w:pos="2565"/>
                <w:tab w:val="left" w:pos="4395"/>
              </w:tabs>
              <w:suppressAutoHyphens w:val="0"/>
              <w:ind w:right="600"/>
              <w:jc w:val="both"/>
              <w:rPr>
                <w:rFonts w:eastAsia="Times New Roman" w:cs="Times New Roman"/>
                <w:bCs/>
                <w:color w:val="auto"/>
                <w:lang w:val="ru-RU" w:eastAsia="ru-RU" w:bidi="ar-SA"/>
              </w:rPr>
            </w:pPr>
            <w:r w:rsidRPr="00E40D63">
              <w:rPr>
                <w:rFonts w:eastAsia="Times New Roman" w:cs="Times New Roman"/>
                <w:bCs/>
                <w:color w:val="auto"/>
                <w:lang w:val="ru-RU" w:eastAsia="ru-RU" w:bidi="ar-SA"/>
              </w:rPr>
              <w:lastRenderedPageBreak/>
              <w:t>к/с: 40102810545370000012</w:t>
            </w:r>
          </w:p>
          <w:p w:rsidR="00E46B5D" w:rsidRPr="00E40D63" w:rsidRDefault="00E46B5D" w:rsidP="003A7A5E">
            <w:pPr>
              <w:widowControl/>
              <w:suppressLineNumbers w:val="0"/>
              <w:tabs>
                <w:tab w:val="left" w:pos="4395"/>
              </w:tabs>
              <w:suppressAutoHyphens w:val="0"/>
              <w:ind w:right="600"/>
              <w:jc w:val="both"/>
              <w:rPr>
                <w:rFonts w:eastAsia="Times New Roman" w:cs="Times New Roman"/>
                <w:color w:val="auto"/>
                <w:lang w:val="ru-RU" w:eastAsia="ru-RU" w:bidi="ar-SA"/>
              </w:rPr>
            </w:pPr>
            <w:proofErr w:type="spellStart"/>
            <w:r w:rsidRPr="00E40D63">
              <w:rPr>
                <w:rFonts w:eastAsia="Times New Roman" w:cs="Times New Roman"/>
                <w:color w:val="auto"/>
                <w:lang w:val="ru-RU" w:eastAsia="ru-RU" w:bidi="ar-SA"/>
              </w:rPr>
              <w:t>К.тел</w:t>
            </w:r>
            <w:proofErr w:type="spellEnd"/>
            <w:r w:rsidRPr="00E40D63">
              <w:rPr>
                <w:rFonts w:eastAsia="Times New Roman" w:cs="Times New Roman"/>
                <w:color w:val="auto"/>
                <w:lang w:val="ru-RU" w:eastAsia="ru-RU" w:bidi="ar-SA"/>
              </w:rPr>
              <w:t xml:space="preserve">: 8(4112)31-93-62, </w:t>
            </w:r>
            <w:proofErr w:type="spellStart"/>
            <w:r w:rsidRPr="00E40D63">
              <w:rPr>
                <w:rFonts w:eastAsia="Times New Roman" w:cs="Times New Roman"/>
                <w:color w:val="auto"/>
                <w:lang w:val="ru-RU" w:eastAsia="ru-RU" w:bidi="ar-SA"/>
              </w:rPr>
              <w:t>доб</w:t>
            </w:r>
            <w:proofErr w:type="spellEnd"/>
            <w:r w:rsidRPr="00E40D63">
              <w:rPr>
                <w:rFonts w:eastAsia="Times New Roman" w:cs="Times New Roman"/>
                <w:color w:val="auto"/>
                <w:lang w:val="ru-RU" w:eastAsia="ru-RU" w:bidi="ar-SA"/>
              </w:rPr>
              <w:t xml:space="preserve"> 1139, 2113</w:t>
            </w:r>
          </w:p>
          <w:p w:rsidR="00E46B5D" w:rsidRPr="00E40D63" w:rsidRDefault="00E46B5D" w:rsidP="003A7A5E">
            <w:pPr>
              <w:widowControl/>
              <w:suppressLineNumbers w:val="0"/>
              <w:suppressAutoHyphens w:val="0"/>
              <w:autoSpaceDN w:val="0"/>
              <w:adjustRightInd w:val="0"/>
              <w:rPr>
                <w:rFonts w:eastAsia="Times New Roman" w:cs="Times New Roman"/>
                <w:bCs/>
                <w:color w:val="auto"/>
                <w:lang w:val="ru-RU" w:eastAsia="ru-RU" w:bidi="ar-SA"/>
              </w:rPr>
            </w:pPr>
            <w:r w:rsidRPr="00E40D63">
              <w:rPr>
                <w:rFonts w:eastAsia="Times New Roman" w:cs="Times New Roman"/>
                <w:bCs/>
                <w:color w:val="auto"/>
                <w:lang w:val="ru-RU" w:eastAsia="ru-RU" w:bidi="ar-SA"/>
              </w:rPr>
              <w:t>Адрес электронной почты: zakupki.r1400@tax.gov.ru</w:t>
            </w:r>
          </w:p>
          <w:p w:rsidR="00E46B5D" w:rsidRPr="00E40D63" w:rsidRDefault="00E46B5D" w:rsidP="003A7A5E">
            <w:pPr>
              <w:widowControl/>
              <w:suppressLineNumbers w:val="0"/>
              <w:suppressAutoHyphens w:val="0"/>
              <w:autoSpaceDN w:val="0"/>
              <w:adjustRightInd w:val="0"/>
              <w:rPr>
                <w:rFonts w:eastAsia="Times New Roman" w:cs="Times New Roman"/>
                <w:color w:val="auto"/>
                <w:lang w:val="ru-RU" w:eastAsia="ru-RU" w:bidi="ar-SA"/>
              </w:rPr>
            </w:pPr>
            <w:r w:rsidRPr="00E40D63">
              <w:rPr>
                <w:rFonts w:eastAsia="Times New Roman" w:cs="Times New Roman"/>
                <w:color w:val="auto"/>
                <w:lang w:val="ru-RU" w:eastAsia="ru-RU" w:bidi="ar-SA"/>
              </w:rPr>
              <w:t>r1400@tax.gov.ru</w:t>
            </w:r>
          </w:p>
          <w:p w:rsidR="00E46B5D" w:rsidRPr="00E40D63" w:rsidRDefault="00E46B5D" w:rsidP="003A7A5E">
            <w:pPr>
              <w:widowControl/>
              <w:suppressLineNumbers w:val="0"/>
              <w:suppressAutoHyphens w:val="0"/>
              <w:autoSpaceDN w:val="0"/>
              <w:adjustRightInd w:val="0"/>
              <w:rPr>
                <w:rFonts w:eastAsia="Times New Roman" w:cs="Times New Roman"/>
                <w:color w:val="auto"/>
                <w:lang w:val="ru-RU" w:eastAsia="ru-RU" w:bidi="ar-SA"/>
              </w:rPr>
            </w:pPr>
          </w:p>
          <w:p w:rsidR="00E46B5D" w:rsidRPr="00E40D63" w:rsidRDefault="00E46B5D" w:rsidP="003A7A5E">
            <w:pPr>
              <w:widowControl/>
              <w:suppressLineNumbers w:val="0"/>
              <w:suppressAutoHyphens w:val="0"/>
              <w:autoSpaceDN w:val="0"/>
              <w:adjustRightInd w:val="0"/>
              <w:rPr>
                <w:rFonts w:eastAsia="Times New Roman" w:cs="Times New Roman"/>
                <w:color w:val="auto"/>
                <w:lang w:val="ru-RU" w:eastAsia="ru-RU" w:bidi="ar-SA"/>
              </w:rPr>
            </w:pPr>
            <w:r w:rsidRPr="00E40D63">
              <w:rPr>
                <w:rFonts w:eastAsia="Times New Roman" w:cs="Times New Roman"/>
                <w:color w:val="auto"/>
                <w:lang w:val="ru-RU" w:eastAsia="ru-RU" w:bidi="ar-SA"/>
              </w:rPr>
              <w:t>Руководитель</w:t>
            </w:r>
          </w:p>
          <w:p w:rsidR="00E46B5D" w:rsidRPr="00E40D63" w:rsidRDefault="00E46B5D" w:rsidP="003A7A5E">
            <w:pPr>
              <w:widowControl/>
              <w:suppressLineNumbers w:val="0"/>
              <w:suppressAutoHyphens w:val="0"/>
              <w:autoSpaceDN w:val="0"/>
              <w:adjustRightInd w:val="0"/>
              <w:rPr>
                <w:rFonts w:eastAsia="Times New Roman" w:cs="Times New Roman"/>
                <w:color w:val="auto"/>
                <w:lang w:val="ru-RU" w:eastAsia="ru-RU" w:bidi="ar-SA"/>
              </w:rPr>
            </w:pPr>
          </w:p>
          <w:p w:rsidR="00E46B5D" w:rsidRPr="00E40D63" w:rsidRDefault="00E46B5D" w:rsidP="003A7A5E">
            <w:pPr>
              <w:widowControl/>
              <w:suppressLineNumbers w:val="0"/>
              <w:suppressAutoHyphens w:val="0"/>
              <w:rPr>
                <w:rFonts w:eastAsia="Calibri" w:cs="Times New Roman"/>
                <w:color w:val="auto"/>
                <w:lang w:val="ru-RU" w:eastAsia="ru-RU" w:bidi="ar-SA"/>
              </w:rPr>
            </w:pPr>
            <w:r w:rsidRPr="00E40D63">
              <w:rPr>
                <w:rFonts w:eastAsia="Times New Roman" w:cs="Times New Roman"/>
                <w:color w:val="auto"/>
                <w:lang w:val="ru-RU" w:eastAsia="ru-RU" w:bidi="ar-SA"/>
              </w:rPr>
              <w:t>________________ В.А. Софронов</w:t>
            </w:r>
          </w:p>
        </w:tc>
        <w:tc>
          <w:tcPr>
            <w:tcW w:w="5236" w:type="dxa"/>
            <w:shd w:val="clear" w:color="auto" w:fill="auto"/>
          </w:tcPr>
          <w:p w:rsidR="00E46B5D" w:rsidRPr="00E40D63" w:rsidRDefault="00E46B5D" w:rsidP="003A7A5E">
            <w:pPr>
              <w:suppressLineNumbers w:val="0"/>
              <w:suppressAutoHyphens w:val="0"/>
              <w:autoSpaceDE w:val="0"/>
              <w:autoSpaceDN w:val="0"/>
              <w:adjustRightInd w:val="0"/>
              <w:rPr>
                <w:rFonts w:eastAsia="Times New Roman" w:cs="Times New Roman"/>
                <w:color w:val="auto"/>
                <w:lang w:val="ru-RU" w:eastAsia="ru-RU" w:bidi="ar-SA"/>
              </w:rPr>
            </w:pPr>
          </w:p>
          <w:p w:rsidR="00E46B5D" w:rsidRPr="00E40D63" w:rsidRDefault="00E46B5D" w:rsidP="003A7A5E">
            <w:pPr>
              <w:suppressLineNumbers w:val="0"/>
              <w:suppressAutoHyphens w:val="0"/>
              <w:autoSpaceDE w:val="0"/>
              <w:autoSpaceDN w:val="0"/>
              <w:adjustRightInd w:val="0"/>
              <w:rPr>
                <w:rFonts w:eastAsia="Times New Roman" w:cs="Times New Roman"/>
                <w:color w:val="auto"/>
                <w:lang w:val="ru-RU" w:eastAsia="ru-RU" w:bidi="ar-SA"/>
              </w:rPr>
            </w:pPr>
          </w:p>
          <w:p w:rsidR="00E46B5D" w:rsidRPr="00E40D63" w:rsidRDefault="00E46B5D" w:rsidP="003A7A5E">
            <w:pPr>
              <w:suppressLineNumbers w:val="0"/>
              <w:suppressAutoHyphens w:val="0"/>
              <w:autoSpaceDE w:val="0"/>
              <w:autoSpaceDN w:val="0"/>
              <w:adjustRightInd w:val="0"/>
              <w:rPr>
                <w:rFonts w:eastAsia="Times New Roman" w:cs="Times New Roman"/>
                <w:color w:val="auto"/>
                <w:lang w:val="ru-RU" w:eastAsia="ru-RU" w:bidi="ar-SA"/>
              </w:rPr>
            </w:pPr>
          </w:p>
          <w:p w:rsidR="00E46B5D" w:rsidRPr="00E40D63" w:rsidRDefault="00E46B5D" w:rsidP="003A7A5E">
            <w:pPr>
              <w:suppressLineNumbers w:val="0"/>
              <w:suppressAutoHyphens w:val="0"/>
              <w:autoSpaceDE w:val="0"/>
              <w:autoSpaceDN w:val="0"/>
              <w:adjustRightInd w:val="0"/>
              <w:rPr>
                <w:rFonts w:eastAsia="Times New Roman" w:cs="Times New Roman"/>
                <w:color w:val="auto"/>
                <w:lang w:val="ru-RU" w:eastAsia="ru-RU" w:bidi="ar-SA"/>
              </w:rPr>
            </w:pPr>
          </w:p>
          <w:p w:rsidR="00E46B5D" w:rsidRPr="00E40D63" w:rsidRDefault="00E46B5D" w:rsidP="003A7A5E">
            <w:pPr>
              <w:suppressLineNumbers w:val="0"/>
              <w:suppressAutoHyphens w:val="0"/>
              <w:autoSpaceDE w:val="0"/>
              <w:autoSpaceDN w:val="0"/>
              <w:adjustRightInd w:val="0"/>
              <w:rPr>
                <w:rFonts w:eastAsia="Times New Roman" w:cs="Times New Roman"/>
                <w:color w:val="auto"/>
                <w:lang w:val="ru-RU" w:eastAsia="ru-RU" w:bidi="ar-SA"/>
              </w:rPr>
            </w:pPr>
          </w:p>
          <w:p w:rsidR="00E46B5D" w:rsidRPr="00E40D63" w:rsidRDefault="00E46B5D" w:rsidP="003A7A5E">
            <w:pPr>
              <w:suppressLineNumbers w:val="0"/>
              <w:suppressAutoHyphens w:val="0"/>
              <w:autoSpaceDE w:val="0"/>
              <w:autoSpaceDN w:val="0"/>
              <w:adjustRightInd w:val="0"/>
              <w:rPr>
                <w:rFonts w:eastAsia="Times New Roman" w:cs="Times New Roman"/>
                <w:color w:val="auto"/>
                <w:lang w:val="ru-RU" w:eastAsia="ru-RU" w:bidi="ar-SA"/>
              </w:rPr>
            </w:pPr>
            <w:r w:rsidRPr="00E40D63">
              <w:rPr>
                <w:rFonts w:eastAsia="Times New Roman" w:cs="Times New Roman"/>
                <w:color w:val="auto"/>
                <w:lang w:val="ru-RU" w:eastAsia="ru-RU" w:bidi="ar-SA"/>
              </w:rPr>
              <w:t>____________________________.</w:t>
            </w:r>
          </w:p>
        </w:tc>
      </w:tr>
    </w:tbl>
    <w:p w:rsidR="009577F5" w:rsidRDefault="009577F5" w:rsidP="009577F5">
      <w:pPr>
        <w:tabs>
          <w:tab w:val="left" w:pos="254"/>
          <w:tab w:val="center" w:pos="4677"/>
        </w:tabs>
        <w:jc w:val="both"/>
        <w:rPr>
          <w:rFonts w:eastAsia="Calibri"/>
          <w:spacing w:val="-1"/>
          <w:lang w:val="ru-RU"/>
        </w:rPr>
      </w:pPr>
    </w:p>
    <w:sectPr w:rsidR="009577F5" w:rsidSect="00E46B5D">
      <w:pgSz w:w="16838" w:h="11906" w:orient="landscape"/>
      <w:pgMar w:top="709"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E84" w:rsidRDefault="00281E84" w:rsidP="00AF40F1">
      <w:r>
        <w:separator/>
      </w:r>
    </w:p>
  </w:endnote>
  <w:endnote w:type="continuationSeparator" w:id="0">
    <w:p w:rsidR="00281E84" w:rsidRDefault="00281E84" w:rsidP="00AF4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OpenSymbol">
    <w:altName w:val="Arial Unicode MS"/>
    <w:charset w:val="00"/>
    <w:family w:val="roman"/>
    <w:pitch w:val="default"/>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MT">
    <w:panose1 w:val="00000000000000000000"/>
    <w:charset w:val="CC"/>
    <w:family w:val="auto"/>
    <w:notTrueType/>
    <w:pitch w:val="default"/>
    <w:sig w:usb0="00000201" w:usb1="00000000" w:usb2="00000000" w:usb3="00000000" w:csb0="00000004"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02F" w:rsidRPr="00973650" w:rsidRDefault="0074202F" w:rsidP="00973650">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02F" w:rsidRDefault="0074202F" w:rsidP="00CC679C">
    <w:pPr>
      <w:pStyle w:val="af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E84" w:rsidRDefault="00281E84" w:rsidP="00AF40F1">
      <w:r>
        <w:separator/>
      </w:r>
    </w:p>
  </w:footnote>
  <w:footnote w:type="continuationSeparator" w:id="0">
    <w:p w:rsidR="00281E84" w:rsidRDefault="00281E84" w:rsidP="00AF40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02F" w:rsidRPr="0089752A" w:rsidRDefault="0074202F" w:rsidP="006D7AA8">
    <w:pPr>
      <w:tabs>
        <w:tab w:val="left" w:pos="6000"/>
      </w:tabs>
      <w:spacing w:line="200" w:lineRule="atLeast"/>
      <w:rPr>
        <w:i/>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rPr>
        <w:b/>
      </w:rPr>
    </w:lvl>
    <w:lvl w:ilvl="1">
      <w:start w:val="1"/>
      <w:numFmt w:val="decimal"/>
      <w:lvlText w:val="%1.%2."/>
      <w:lvlJc w:val="left"/>
      <w:pPr>
        <w:tabs>
          <w:tab w:val="num" w:pos="1332"/>
        </w:tabs>
        <w:ind w:left="1332" w:hanging="432"/>
      </w:pPr>
      <w:rPr>
        <w:b w:val="0"/>
        <w:i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00000003"/>
    <w:multiLevelType w:val="multilevel"/>
    <w:tmpl w:val="3DD8EA02"/>
    <w:name w:val="WW8Num3"/>
    <w:lvl w:ilvl="0">
      <w:start w:val="1"/>
      <w:numFmt w:val="decimal"/>
      <w:pStyle w:val="12"/>
      <w:lvlText w:val="%1."/>
      <w:lvlJc w:val="left"/>
      <w:pPr>
        <w:tabs>
          <w:tab w:val="num" w:pos="360"/>
        </w:tabs>
        <w:ind w:left="360" w:hanging="360"/>
      </w:pPr>
      <w:rPr>
        <w:rFonts w:hint="default"/>
        <w:b w:val="0"/>
        <w:bCs w:val="0"/>
        <w:sz w:val="24"/>
        <w:szCs w:val="24"/>
      </w:rPr>
    </w:lvl>
    <w:lvl w:ilvl="1">
      <w:start w:val="1"/>
      <w:numFmt w:val="decimal"/>
      <w:lvlText w:val="%1.%2."/>
      <w:lvlJc w:val="left"/>
      <w:pPr>
        <w:tabs>
          <w:tab w:val="num" w:pos="3268"/>
        </w:tabs>
        <w:ind w:left="3268" w:hanging="432"/>
      </w:pPr>
      <w:rPr>
        <w:rFonts w:hint="default"/>
        <w:b w:val="0"/>
        <w:i w:val="0"/>
        <w:color w:val="000000"/>
        <w:sz w:val="24"/>
        <w:szCs w:val="24"/>
      </w:rPr>
    </w:lvl>
    <w:lvl w:ilvl="2">
      <w:start w:val="1"/>
      <w:numFmt w:val="decimal"/>
      <w:lvlText w:val="%1.%2.%3."/>
      <w:lvlJc w:val="left"/>
      <w:pPr>
        <w:tabs>
          <w:tab w:val="num" w:pos="3340"/>
        </w:tabs>
        <w:ind w:left="2400" w:firstLine="436"/>
      </w:pPr>
      <w:rPr>
        <w:rFonts w:hint="default"/>
      </w:rPr>
    </w:lvl>
    <w:lvl w:ilvl="3">
      <w:start w:val="1"/>
      <w:numFmt w:val="decimal"/>
      <w:lvlText w:val="%1.%2.%3.%4."/>
      <w:lvlJc w:val="left"/>
      <w:pPr>
        <w:tabs>
          <w:tab w:val="num" w:pos="4422"/>
        </w:tabs>
        <w:ind w:left="4422" w:hanging="648"/>
      </w:pPr>
      <w:rPr>
        <w:rFonts w:hint="default"/>
      </w:rPr>
    </w:lvl>
    <w:lvl w:ilvl="4">
      <w:start w:val="1"/>
      <w:numFmt w:val="decimal"/>
      <w:lvlText w:val="%1.%2.%3.%4.%5."/>
      <w:lvlJc w:val="left"/>
      <w:pPr>
        <w:tabs>
          <w:tab w:val="num" w:pos="4926"/>
        </w:tabs>
        <w:ind w:left="4926" w:hanging="792"/>
      </w:pPr>
      <w:rPr>
        <w:rFonts w:hint="default"/>
      </w:rPr>
    </w:lvl>
    <w:lvl w:ilvl="5">
      <w:start w:val="1"/>
      <w:numFmt w:val="decimal"/>
      <w:lvlText w:val="%1.%2.%3.%4.%5.%6."/>
      <w:lvlJc w:val="left"/>
      <w:pPr>
        <w:tabs>
          <w:tab w:val="num" w:pos="5430"/>
        </w:tabs>
        <w:ind w:left="5430" w:hanging="936"/>
      </w:pPr>
      <w:rPr>
        <w:rFonts w:hint="default"/>
      </w:rPr>
    </w:lvl>
    <w:lvl w:ilvl="6">
      <w:start w:val="1"/>
      <w:numFmt w:val="decimal"/>
      <w:lvlText w:val="%1.%2.%3.%4.%5.%6.%7."/>
      <w:lvlJc w:val="left"/>
      <w:pPr>
        <w:tabs>
          <w:tab w:val="num" w:pos="5934"/>
        </w:tabs>
        <w:ind w:left="5934" w:hanging="1080"/>
      </w:pPr>
      <w:rPr>
        <w:rFonts w:hint="default"/>
      </w:rPr>
    </w:lvl>
    <w:lvl w:ilvl="7">
      <w:start w:val="1"/>
      <w:numFmt w:val="decimal"/>
      <w:lvlText w:val="%1.%2.%3.%4.%5.%6.%7.%8."/>
      <w:lvlJc w:val="left"/>
      <w:pPr>
        <w:tabs>
          <w:tab w:val="num" w:pos="6438"/>
        </w:tabs>
        <w:ind w:left="6438" w:hanging="1224"/>
      </w:pPr>
      <w:rPr>
        <w:rFonts w:hint="default"/>
      </w:rPr>
    </w:lvl>
    <w:lvl w:ilvl="8">
      <w:start w:val="1"/>
      <w:numFmt w:val="decimal"/>
      <w:lvlText w:val="%1.%2.%3.%4.%5.%6.%7.%8.%9."/>
      <w:lvlJc w:val="left"/>
      <w:pPr>
        <w:tabs>
          <w:tab w:val="num" w:pos="7014"/>
        </w:tabs>
        <w:ind w:left="7014" w:hanging="1440"/>
      </w:pPr>
      <w:rPr>
        <w:rFonts w:hint="default"/>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b/>
      </w:rPr>
    </w:lvl>
    <w:lvl w:ilvl="1">
      <w:start w:val="1"/>
      <w:numFmt w:val="bullet"/>
      <w:lvlText w:val=""/>
      <w:lvlJc w:val="left"/>
      <w:pPr>
        <w:tabs>
          <w:tab w:val="num" w:pos="1080"/>
        </w:tabs>
        <w:ind w:left="1080" w:hanging="360"/>
      </w:pPr>
      <w:rPr>
        <w:rFonts w:ascii="Symbol" w:hAnsi="Symbol"/>
        <w:b/>
      </w:rPr>
    </w:lvl>
    <w:lvl w:ilvl="2">
      <w:start w:val="1"/>
      <w:numFmt w:val="bullet"/>
      <w:lvlText w:val=""/>
      <w:lvlJc w:val="left"/>
      <w:pPr>
        <w:tabs>
          <w:tab w:val="num" w:pos="1440"/>
        </w:tabs>
        <w:ind w:left="1440" w:hanging="360"/>
      </w:pPr>
      <w:rPr>
        <w:rFonts w:ascii="Symbol" w:hAnsi="Symbol"/>
        <w:b/>
      </w:rPr>
    </w:lvl>
    <w:lvl w:ilvl="3">
      <w:start w:val="1"/>
      <w:numFmt w:val="bullet"/>
      <w:lvlText w:val=""/>
      <w:lvlJc w:val="left"/>
      <w:pPr>
        <w:tabs>
          <w:tab w:val="num" w:pos="1800"/>
        </w:tabs>
        <w:ind w:left="1800" w:hanging="360"/>
      </w:pPr>
      <w:rPr>
        <w:rFonts w:ascii="Symbol" w:hAnsi="Symbol"/>
        <w:b/>
      </w:rPr>
    </w:lvl>
    <w:lvl w:ilvl="4">
      <w:start w:val="1"/>
      <w:numFmt w:val="bullet"/>
      <w:lvlText w:val=""/>
      <w:lvlJc w:val="left"/>
      <w:pPr>
        <w:tabs>
          <w:tab w:val="num" w:pos="2160"/>
        </w:tabs>
        <w:ind w:left="2160" w:hanging="360"/>
      </w:pPr>
      <w:rPr>
        <w:rFonts w:ascii="Symbol" w:hAnsi="Symbol"/>
        <w:b/>
      </w:rPr>
    </w:lvl>
    <w:lvl w:ilvl="5">
      <w:start w:val="1"/>
      <w:numFmt w:val="bullet"/>
      <w:lvlText w:val=""/>
      <w:lvlJc w:val="left"/>
      <w:pPr>
        <w:tabs>
          <w:tab w:val="num" w:pos="2520"/>
        </w:tabs>
        <w:ind w:left="2520" w:hanging="360"/>
      </w:pPr>
      <w:rPr>
        <w:rFonts w:ascii="Symbol" w:hAnsi="Symbol"/>
        <w:b/>
      </w:rPr>
    </w:lvl>
    <w:lvl w:ilvl="6">
      <w:start w:val="1"/>
      <w:numFmt w:val="bullet"/>
      <w:lvlText w:val=""/>
      <w:lvlJc w:val="left"/>
      <w:pPr>
        <w:tabs>
          <w:tab w:val="num" w:pos="2880"/>
        </w:tabs>
        <w:ind w:left="2880" w:hanging="360"/>
      </w:pPr>
      <w:rPr>
        <w:rFonts w:ascii="Symbol" w:hAnsi="Symbol"/>
        <w:b/>
      </w:rPr>
    </w:lvl>
    <w:lvl w:ilvl="7">
      <w:start w:val="1"/>
      <w:numFmt w:val="bullet"/>
      <w:lvlText w:val=""/>
      <w:lvlJc w:val="left"/>
      <w:pPr>
        <w:tabs>
          <w:tab w:val="num" w:pos="3240"/>
        </w:tabs>
        <w:ind w:left="3240" w:hanging="360"/>
      </w:pPr>
      <w:rPr>
        <w:rFonts w:ascii="Symbol" w:hAnsi="Symbol"/>
        <w:b/>
      </w:rPr>
    </w:lvl>
    <w:lvl w:ilvl="8">
      <w:start w:val="1"/>
      <w:numFmt w:val="bullet"/>
      <w:lvlText w:val=""/>
      <w:lvlJc w:val="left"/>
      <w:pPr>
        <w:tabs>
          <w:tab w:val="num" w:pos="3600"/>
        </w:tabs>
        <w:ind w:left="3600" w:hanging="360"/>
      </w:pPr>
      <w:rPr>
        <w:rFonts w:ascii="Symbol" w:hAnsi="Symbol"/>
        <w:b/>
      </w:rPr>
    </w:lvl>
  </w:abstractNum>
  <w:abstractNum w:abstractNumId="4">
    <w:nsid w:val="06EC4A13"/>
    <w:multiLevelType w:val="multilevel"/>
    <w:tmpl w:val="23CEE0F4"/>
    <w:lvl w:ilvl="0">
      <w:start w:val="4"/>
      <w:numFmt w:val="decimal"/>
      <w:pStyle w:val="02"/>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D8D0133"/>
    <w:multiLevelType w:val="hybridMultilevel"/>
    <w:tmpl w:val="3F42112A"/>
    <w:name w:val="WW8Num33"/>
    <w:lvl w:ilvl="0" w:tplc="843801FE">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6">
    <w:nsid w:val="0D9A0ACA"/>
    <w:multiLevelType w:val="hybridMultilevel"/>
    <w:tmpl w:val="C41ACFEA"/>
    <w:lvl w:ilvl="0" w:tplc="8F74C4EA">
      <w:start w:val="1"/>
      <w:numFmt w:val="decimal"/>
      <w:lvlText w:val="%1."/>
      <w:lvlJc w:val="center"/>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12684FAC"/>
    <w:multiLevelType w:val="multilevel"/>
    <w:tmpl w:val="ABA68A44"/>
    <w:lvl w:ilvl="0">
      <w:start w:val="1"/>
      <w:numFmt w:val="decimal"/>
      <w:suff w:val="space"/>
      <w:lvlText w:val="%1."/>
      <w:lvlJc w:val="left"/>
      <w:pPr>
        <w:ind w:left="6380" w:firstLine="0"/>
      </w:pPr>
      <w:rPr>
        <w:rFonts w:hint="default"/>
        <w:b/>
        <w:sz w:val="24"/>
        <w:szCs w:val="24"/>
      </w:rPr>
    </w:lvl>
    <w:lvl w:ilvl="1">
      <w:start w:val="1"/>
      <w:numFmt w:val="decimal"/>
      <w:suff w:val="space"/>
      <w:lvlText w:val="%1.%2."/>
      <w:lvlJc w:val="left"/>
      <w:pPr>
        <w:ind w:left="0" w:firstLine="709"/>
      </w:pPr>
      <w:rPr>
        <w:rFonts w:hint="default"/>
        <w:b w:val="0"/>
      </w:rPr>
    </w:lvl>
    <w:lvl w:ilvl="2">
      <w:start w:val="1"/>
      <w:numFmt w:val="decimal"/>
      <w:lvlText w:val="%1.%2.%3."/>
      <w:lvlJc w:val="left"/>
      <w:pPr>
        <w:tabs>
          <w:tab w:val="num" w:pos="1758"/>
        </w:tabs>
        <w:ind w:left="1758" w:hanging="624"/>
      </w:pPr>
      <w:rPr>
        <w:rFonts w:hint="default"/>
      </w:rPr>
    </w:lvl>
    <w:lvl w:ilvl="3">
      <w:start w:val="1"/>
      <w:numFmt w:val="decimal"/>
      <w:lvlText w:val="%1.%2.%3.%4"/>
      <w:lvlJc w:val="left"/>
      <w:pPr>
        <w:tabs>
          <w:tab w:val="num" w:pos="1145"/>
        </w:tabs>
        <w:ind w:left="2009" w:hanging="864"/>
      </w:pPr>
      <w:rPr>
        <w:rFonts w:hint="default"/>
      </w:rPr>
    </w:lvl>
    <w:lvl w:ilvl="4">
      <w:start w:val="1"/>
      <w:numFmt w:val="decimal"/>
      <w:lvlText w:val="%1.%2.%3.%4.%5"/>
      <w:lvlJc w:val="left"/>
      <w:pPr>
        <w:tabs>
          <w:tab w:val="num" w:pos="1145"/>
        </w:tabs>
        <w:ind w:left="2153" w:hanging="1008"/>
      </w:pPr>
      <w:rPr>
        <w:rFonts w:hint="default"/>
      </w:rPr>
    </w:lvl>
    <w:lvl w:ilvl="5">
      <w:start w:val="1"/>
      <w:numFmt w:val="decimal"/>
      <w:lvlText w:val="%1.%2.%3.%4.%5.%6"/>
      <w:lvlJc w:val="left"/>
      <w:pPr>
        <w:tabs>
          <w:tab w:val="num" w:pos="1145"/>
        </w:tabs>
        <w:ind w:left="2297" w:hanging="1152"/>
      </w:pPr>
      <w:rPr>
        <w:rFonts w:hint="default"/>
      </w:rPr>
    </w:lvl>
    <w:lvl w:ilvl="6">
      <w:start w:val="1"/>
      <w:numFmt w:val="decimal"/>
      <w:lvlText w:val="%1.%2.%3.%4.%5.%6.%7"/>
      <w:lvlJc w:val="left"/>
      <w:pPr>
        <w:tabs>
          <w:tab w:val="num" w:pos="1145"/>
        </w:tabs>
        <w:ind w:left="2441" w:hanging="1296"/>
      </w:pPr>
      <w:rPr>
        <w:rFonts w:hint="default"/>
      </w:rPr>
    </w:lvl>
    <w:lvl w:ilvl="7">
      <w:start w:val="1"/>
      <w:numFmt w:val="decimal"/>
      <w:lvlText w:val="%1.%2.%3.%4.%5.%6.%7.%8"/>
      <w:lvlJc w:val="left"/>
      <w:pPr>
        <w:tabs>
          <w:tab w:val="num" w:pos="1145"/>
        </w:tabs>
        <w:ind w:left="2585" w:hanging="1440"/>
      </w:pPr>
      <w:rPr>
        <w:rFonts w:hint="default"/>
      </w:rPr>
    </w:lvl>
    <w:lvl w:ilvl="8">
      <w:start w:val="1"/>
      <w:numFmt w:val="decimal"/>
      <w:lvlText w:val="%1.%2.%3.%4.%5.%6.%7.%8.%9"/>
      <w:lvlJc w:val="left"/>
      <w:pPr>
        <w:tabs>
          <w:tab w:val="num" w:pos="1145"/>
        </w:tabs>
        <w:ind w:left="2729" w:hanging="1584"/>
      </w:pPr>
      <w:rPr>
        <w:rFonts w:hint="default"/>
      </w:rPr>
    </w:lvl>
  </w:abstractNum>
  <w:abstractNum w:abstractNumId="8">
    <w:nsid w:val="175006EA"/>
    <w:multiLevelType w:val="hybridMultilevel"/>
    <w:tmpl w:val="84DEA14E"/>
    <w:lvl w:ilvl="0" w:tplc="8876799C">
      <w:start w:val="1"/>
      <w:numFmt w:val="bullet"/>
      <w:lvlText w:val="-"/>
      <w:lvlJc w:val="left"/>
      <w:pPr>
        <w:ind w:left="2120" w:hanging="1410"/>
      </w:pPr>
      <w:rPr>
        <w:rFonts w:ascii="Courier New" w:hAnsi="Courier New" w:hint="default"/>
      </w:rPr>
    </w:lvl>
    <w:lvl w:ilvl="1" w:tplc="AB601DEC">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92E3755"/>
    <w:multiLevelType w:val="hybridMultilevel"/>
    <w:tmpl w:val="F9ACDBBC"/>
    <w:lvl w:ilvl="0" w:tplc="2E442FB2">
      <w:start w:val="1"/>
      <w:numFmt w:val="bullet"/>
      <w:lvlText w:val=""/>
      <w:lvlJc w:val="left"/>
      <w:pPr>
        <w:ind w:left="720" w:hanging="360"/>
      </w:pPr>
      <w:rPr>
        <w:rFonts w:ascii="Symbol" w:hAnsi="Symbol" w:hint="default"/>
      </w:rPr>
    </w:lvl>
    <w:lvl w:ilvl="1" w:tplc="04190003">
      <w:start w:val="1"/>
      <w:numFmt w:val="bullet"/>
      <w:lvlText w:val="o"/>
      <w:lvlJc w:val="left"/>
      <w:pPr>
        <w:ind w:left="785"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85292F"/>
    <w:multiLevelType w:val="hybridMultilevel"/>
    <w:tmpl w:val="8B84CB4A"/>
    <w:lvl w:ilvl="0" w:tplc="66F65FDA">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pStyle w:val="3"/>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278A0CF0"/>
    <w:multiLevelType w:val="hybridMultilevel"/>
    <w:tmpl w:val="B4640B04"/>
    <w:lvl w:ilvl="0" w:tplc="0F6057C0">
      <w:start w:val="1"/>
      <w:numFmt w:val="bullet"/>
      <w:pStyle w:val="a"/>
      <w:lvlText w:val="-"/>
      <w:lvlJc w:val="left"/>
      <w:pPr>
        <w:tabs>
          <w:tab w:val="num" w:pos="2183"/>
        </w:tabs>
        <w:ind w:left="2183" w:hanging="425"/>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B0F2811"/>
    <w:multiLevelType w:val="hybridMultilevel"/>
    <w:tmpl w:val="4328DE1C"/>
    <w:lvl w:ilvl="0" w:tplc="B58C4862">
      <w:start w:val="1"/>
      <w:numFmt w:val="bullet"/>
      <w:pStyle w:val="10"/>
      <w:lvlText w:val="-"/>
      <w:lvlJc w:val="left"/>
      <w:pPr>
        <w:tabs>
          <w:tab w:val="num" w:pos="1134"/>
        </w:tabs>
        <w:ind w:left="1134" w:hanging="425"/>
      </w:pPr>
      <w:rPr>
        <w:rFonts w:ascii="Courier New" w:hAnsi="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C357161"/>
    <w:multiLevelType w:val="hybridMultilevel"/>
    <w:tmpl w:val="F1AAA4D0"/>
    <w:lvl w:ilvl="0" w:tplc="A0A45A9C">
      <w:start w:val="1"/>
      <w:numFmt w:val="decimal"/>
      <w:pStyle w:val="30"/>
      <w:lvlText w:val="%1."/>
      <w:lvlJc w:val="left"/>
      <w:pPr>
        <w:ind w:left="4330" w:hanging="360"/>
      </w:p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14">
    <w:nsid w:val="3DA471FF"/>
    <w:multiLevelType w:val="hybridMultilevel"/>
    <w:tmpl w:val="35C8A412"/>
    <w:lvl w:ilvl="0" w:tplc="0419000F">
      <w:start w:val="1"/>
      <w:numFmt w:val="decimal"/>
      <w:lvlText w:val="%1."/>
      <w:lvlJc w:val="left"/>
      <w:pPr>
        <w:tabs>
          <w:tab w:val="num" w:pos="720"/>
        </w:tabs>
        <w:ind w:left="720" w:hanging="360"/>
      </w:pPr>
      <w:rPr>
        <w:rFonts w:cs="Times New Roman"/>
      </w:rPr>
    </w:lvl>
    <w:lvl w:ilvl="1" w:tplc="5194EEC8">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nsid w:val="40B22FA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B263C9A"/>
    <w:multiLevelType w:val="hybridMultilevel"/>
    <w:tmpl w:val="5046E422"/>
    <w:lvl w:ilvl="0" w:tplc="A00212D4">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4C220ACE"/>
    <w:multiLevelType w:val="hybridMultilevel"/>
    <w:tmpl w:val="84AAE106"/>
    <w:name w:val="WW8Num32"/>
    <w:lvl w:ilvl="0" w:tplc="843801FE">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8">
    <w:nsid w:val="53052ACB"/>
    <w:multiLevelType w:val="multilevel"/>
    <w:tmpl w:val="3982C3F8"/>
    <w:lvl w:ilvl="0">
      <w:start w:val="1"/>
      <w:numFmt w:val="decimal"/>
      <w:pStyle w:val="a0"/>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5FB73F5E"/>
    <w:multiLevelType w:val="hybridMultilevel"/>
    <w:tmpl w:val="4328DE1C"/>
    <w:lvl w:ilvl="0" w:tplc="B58C4862">
      <w:start w:val="1"/>
      <w:numFmt w:val="bullet"/>
      <w:lvlText w:val="-"/>
      <w:lvlJc w:val="left"/>
      <w:pPr>
        <w:tabs>
          <w:tab w:val="num" w:pos="1134"/>
        </w:tabs>
        <w:ind w:left="1134" w:hanging="425"/>
      </w:pPr>
      <w:rPr>
        <w:rFonts w:ascii="Courier New" w:hAnsi="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AF34438"/>
    <w:multiLevelType w:val="hybridMultilevel"/>
    <w:tmpl w:val="5DD4F700"/>
    <w:lvl w:ilvl="0" w:tplc="376EFA20">
      <w:start w:val="1"/>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1">
    <w:nsid w:val="6B643A81"/>
    <w:multiLevelType w:val="multilevel"/>
    <w:tmpl w:val="15C0A64C"/>
    <w:lvl w:ilvl="0">
      <w:start w:val="1"/>
      <w:numFmt w:val="decimal"/>
      <w:suff w:val="space"/>
      <w:lvlText w:val="%1"/>
      <w:lvlJc w:val="left"/>
      <w:pPr>
        <w:ind w:left="851" w:firstLine="0"/>
      </w:pPr>
      <w:rPr>
        <w:rFonts w:hint="default"/>
        <w:b/>
      </w:rPr>
    </w:lvl>
    <w:lvl w:ilvl="1">
      <w:start w:val="1"/>
      <w:numFmt w:val="decimal"/>
      <w:suff w:val="space"/>
      <w:lvlText w:val="%1.%2"/>
      <w:lvlJc w:val="left"/>
      <w:pPr>
        <w:ind w:left="851"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sz w:val="24"/>
        <w:szCs w:val="24"/>
        <w:u w:val="none"/>
        <w:vertAlign w:val="baseline"/>
        <w:em w:val="none"/>
      </w:rPr>
    </w:lvl>
    <w:lvl w:ilvl="2">
      <w:start w:val="1"/>
      <w:numFmt w:val="decimal"/>
      <w:suff w:val="space"/>
      <w:lvlText w:val="%1.%2.%3"/>
      <w:lvlJc w:val="left"/>
      <w:pPr>
        <w:ind w:left="993" w:firstLine="0"/>
      </w:pPr>
      <w:rPr>
        <w:rFonts w:ascii="Times New Roman" w:hAnsi="Times New Roman"/>
        <w:b w:val="0"/>
        <w:bCs w:val="0"/>
        <w:i w:val="0"/>
        <w:iCs w:val="0"/>
        <w:caps w:val="0"/>
        <w:smallCaps w:val="0"/>
        <w:strike w:val="0"/>
        <w:dstrike w:val="0"/>
        <w:outline w:val="0"/>
        <w:shadow w:val="0"/>
        <w:emboss w:val="0"/>
        <w:imprint w:val="0"/>
        <w:noProof w:val="0"/>
        <w:vanish w:val="0"/>
        <w:color w:val="000000"/>
        <w:spacing w:val="0"/>
        <w:kern w:val="0"/>
        <w:position w:val="0"/>
        <w:sz w:val="24"/>
        <w:szCs w:val="24"/>
        <w:u w:val="none"/>
        <w:vertAlign w:val="baseline"/>
        <w:em w:val="none"/>
      </w:r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decimal"/>
      <w:lvlText w:val=""/>
      <w:lvlJc w:val="left"/>
    </w:lvl>
    <w:lvl w:ilvl="8">
      <w:numFmt w:val="decimal"/>
      <w:lvlText w:val=""/>
      <w:lvlJc w:val="left"/>
    </w:lvl>
  </w:abstractNum>
  <w:abstractNum w:abstractNumId="22">
    <w:nsid w:val="6DCE4A00"/>
    <w:multiLevelType w:val="singleLevel"/>
    <w:tmpl w:val="B64E44B4"/>
    <w:lvl w:ilvl="0">
      <w:numFmt w:val="decimal"/>
      <w:pStyle w:val="11"/>
      <w:lvlText w:val=""/>
      <w:lvlJc w:val="left"/>
    </w:lvl>
  </w:abstractNum>
  <w:abstractNum w:abstractNumId="23">
    <w:nsid w:val="72046335"/>
    <w:multiLevelType w:val="multilevel"/>
    <w:tmpl w:val="8AE87A52"/>
    <w:lvl w:ilvl="0">
      <w:start w:val="2"/>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780A6FAF"/>
    <w:multiLevelType w:val="hybridMultilevel"/>
    <w:tmpl w:val="D8721A82"/>
    <w:lvl w:ilvl="0" w:tplc="864A6DF4">
      <w:start w:val="1"/>
      <w:numFmt w:val="bullet"/>
      <w:lvlText w:val=""/>
      <w:lvlJc w:val="left"/>
      <w:pPr>
        <w:ind w:left="1637" w:hanging="360"/>
      </w:pPr>
      <w:rPr>
        <w:rFonts w:ascii="Symbol" w:hAnsi="Symbol" w:hint="default"/>
      </w:rPr>
    </w:lvl>
    <w:lvl w:ilvl="1" w:tplc="04190003">
      <w:start w:val="1"/>
      <w:numFmt w:val="bullet"/>
      <w:lvlText w:val="o"/>
      <w:lvlJc w:val="left"/>
      <w:pPr>
        <w:ind w:left="2357" w:hanging="360"/>
      </w:pPr>
      <w:rPr>
        <w:rFonts w:ascii="Courier New" w:hAnsi="Courier New" w:cs="Courier New" w:hint="default"/>
      </w:rPr>
    </w:lvl>
    <w:lvl w:ilvl="2" w:tplc="04190005">
      <w:start w:val="1"/>
      <w:numFmt w:val="bullet"/>
      <w:lvlText w:val=""/>
      <w:lvlJc w:val="left"/>
      <w:pPr>
        <w:ind w:left="3077" w:hanging="360"/>
      </w:pPr>
      <w:rPr>
        <w:rFonts w:ascii="Wingdings" w:hAnsi="Wingdings" w:hint="default"/>
      </w:rPr>
    </w:lvl>
    <w:lvl w:ilvl="3" w:tplc="04190001">
      <w:start w:val="1"/>
      <w:numFmt w:val="bullet"/>
      <w:lvlText w:val=""/>
      <w:lvlJc w:val="left"/>
      <w:pPr>
        <w:ind w:left="3797" w:hanging="360"/>
      </w:pPr>
      <w:rPr>
        <w:rFonts w:ascii="Symbol" w:hAnsi="Symbol" w:hint="default"/>
      </w:rPr>
    </w:lvl>
    <w:lvl w:ilvl="4" w:tplc="04190003">
      <w:start w:val="1"/>
      <w:numFmt w:val="bullet"/>
      <w:lvlText w:val="o"/>
      <w:lvlJc w:val="left"/>
      <w:pPr>
        <w:ind w:left="4517" w:hanging="360"/>
      </w:pPr>
      <w:rPr>
        <w:rFonts w:ascii="Courier New" w:hAnsi="Courier New" w:cs="Courier New" w:hint="default"/>
      </w:rPr>
    </w:lvl>
    <w:lvl w:ilvl="5" w:tplc="04190005">
      <w:start w:val="1"/>
      <w:numFmt w:val="bullet"/>
      <w:lvlText w:val=""/>
      <w:lvlJc w:val="left"/>
      <w:pPr>
        <w:ind w:left="5237" w:hanging="360"/>
      </w:pPr>
      <w:rPr>
        <w:rFonts w:ascii="Wingdings" w:hAnsi="Wingdings" w:hint="default"/>
      </w:rPr>
    </w:lvl>
    <w:lvl w:ilvl="6" w:tplc="04190001">
      <w:start w:val="1"/>
      <w:numFmt w:val="bullet"/>
      <w:lvlText w:val=""/>
      <w:lvlJc w:val="left"/>
      <w:pPr>
        <w:ind w:left="5957" w:hanging="360"/>
      </w:pPr>
      <w:rPr>
        <w:rFonts w:ascii="Symbol" w:hAnsi="Symbol" w:hint="default"/>
      </w:rPr>
    </w:lvl>
    <w:lvl w:ilvl="7" w:tplc="04190003">
      <w:start w:val="1"/>
      <w:numFmt w:val="bullet"/>
      <w:lvlText w:val="o"/>
      <w:lvlJc w:val="left"/>
      <w:pPr>
        <w:ind w:left="6677" w:hanging="360"/>
      </w:pPr>
      <w:rPr>
        <w:rFonts w:ascii="Courier New" w:hAnsi="Courier New" w:cs="Courier New" w:hint="default"/>
      </w:rPr>
    </w:lvl>
    <w:lvl w:ilvl="8" w:tplc="04190005">
      <w:start w:val="1"/>
      <w:numFmt w:val="bullet"/>
      <w:lvlText w:val=""/>
      <w:lvlJc w:val="left"/>
      <w:pPr>
        <w:ind w:left="7397" w:hanging="360"/>
      </w:pPr>
      <w:rPr>
        <w:rFonts w:ascii="Wingdings" w:hAnsi="Wingdings" w:hint="default"/>
      </w:rPr>
    </w:lvl>
  </w:abstractNum>
  <w:abstractNum w:abstractNumId="25">
    <w:nsid w:val="7D4D48DE"/>
    <w:multiLevelType w:val="multilevel"/>
    <w:tmpl w:val="5BD0BD6E"/>
    <w:lvl w:ilvl="0">
      <w:start w:val="1"/>
      <w:numFmt w:val="decimal"/>
      <w:lvlText w:val="%1."/>
      <w:lvlJc w:val="left"/>
      <w:pPr>
        <w:tabs>
          <w:tab w:val="num" w:pos="360"/>
        </w:tabs>
        <w:ind w:left="360" w:hanging="360"/>
      </w:pPr>
      <w:rPr>
        <w:b w:val="0"/>
        <w:bCs w:val="0"/>
        <w:sz w:val="24"/>
        <w:szCs w:val="24"/>
      </w:rPr>
    </w:lvl>
    <w:lvl w:ilvl="1">
      <w:start w:val="1"/>
      <w:numFmt w:val="bullet"/>
      <w:lvlText w:val=""/>
      <w:lvlJc w:val="left"/>
      <w:pPr>
        <w:tabs>
          <w:tab w:val="num" w:pos="858"/>
        </w:tabs>
        <w:ind w:left="858" w:hanging="432"/>
      </w:pPr>
      <w:rPr>
        <w:rFonts w:ascii="Symbol" w:hAnsi="Symbol" w:hint="default"/>
        <w:b w:val="0"/>
        <w:i w:val="0"/>
        <w:color w:val="000000"/>
        <w:sz w:val="24"/>
        <w:szCs w:val="24"/>
      </w:rPr>
    </w:lvl>
    <w:lvl w:ilvl="2">
      <w:start w:val="1"/>
      <w:numFmt w:val="decimal"/>
      <w:lvlText w:val="%1.%2.%3."/>
      <w:lvlJc w:val="left"/>
      <w:pPr>
        <w:tabs>
          <w:tab w:val="num" w:pos="1224"/>
        </w:tabs>
        <w:ind w:left="284" w:firstLine="436"/>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0"/>
  </w:num>
  <w:num w:numId="2">
    <w:abstractNumId w:val="2"/>
  </w:num>
  <w:num w:numId="3">
    <w:abstractNumId w:val="13"/>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2"/>
  </w:num>
  <w:num w:numId="9">
    <w:abstractNumId w:val="10"/>
  </w:num>
  <w:num w:numId="10">
    <w:abstractNumId w:val="21"/>
  </w:num>
  <w:num w:numId="11">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6"/>
  </w:num>
  <w:num w:numId="14">
    <w:abstractNumId w:val="11"/>
  </w:num>
  <w:num w:numId="15">
    <w:abstractNumId w:val="9"/>
  </w:num>
  <w:num w:numId="16">
    <w:abstractNumId w:val="15"/>
  </w:num>
  <w:num w:numId="17">
    <w:abstractNumId w:val="2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8">
    <w:abstractNumId w:val="4"/>
  </w:num>
  <w:num w:numId="19">
    <w:abstractNumId w:val="12"/>
  </w:num>
  <w:num w:numId="20">
    <w:abstractNumId w:val="24"/>
  </w:num>
  <w:num w:numId="21">
    <w:abstractNumId w:val="7"/>
  </w:num>
  <w:num w:numId="22">
    <w:abstractNumId w:val="19"/>
  </w:num>
  <w:num w:numId="23">
    <w:abstractNumId w:val="23"/>
  </w:num>
  <w:num w:numId="24">
    <w:abstractNumId w:val="16"/>
  </w:num>
  <w:num w:numId="25">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1134"/>
  <w:defaultTableStyle w:val="a1"/>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2757E6"/>
    <w:rsid w:val="00000848"/>
    <w:rsid w:val="00000A15"/>
    <w:rsid w:val="000035DD"/>
    <w:rsid w:val="00003EBB"/>
    <w:rsid w:val="00004217"/>
    <w:rsid w:val="00004782"/>
    <w:rsid w:val="00005BA1"/>
    <w:rsid w:val="00006665"/>
    <w:rsid w:val="000069AA"/>
    <w:rsid w:val="00007DB0"/>
    <w:rsid w:val="0001046C"/>
    <w:rsid w:val="000115A9"/>
    <w:rsid w:val="0001219B"/>
    <w:rsid w:val="00013EA6"/>
    <w:rsid w:val="0001465D"/>
    <w:rsid w:val="00016374"/>
    <w:rsid w:val="0001667C"/>
    <w:rsid w:val="000166A5"/>
    <w:rsid w:val="00021743"/>
    <w:rsid w:val="000233E9"/>
    <w:rsid w:val="0002428F"/>
    <w:rsid w:val="000246CF"/>
    <w:rsid w:val="00026353"/>
    <w:rsid w:val="00026871"/>
    <w:rsid w:val="000320DE"/>
    <w:rsid w:val="00033659"/>
    <w:rsid w:val="00033950"/>
    <w:rsid w:val="00033C10"/>
    <w:rsid w:val="00035182"/>
    <w:rsid w:val="000359C4"/>
    <w:rsid w:val="000408C4"/>
    <w:rsid w:val="00041AEA"/>
    <w:rsid w:val="00042F62"/>
    <w:rsid w:val="000441FF"/>
    <w:rsid w:val="0004756B"/>
    <w:rsid w:val="00051E49"/>
    <w:rsid w:val="0005227E"/>
    <w:rsid w:val="00052437"/>
    <w:rsid w:val="00053A49"/>
    <w:rsid w:val="00055099"/>
    <w:rsid w:val="000551CB"/>
    <w:rsid w:val="000567AB"/>
    <w:rsid w:val="000569A8"/>
    <w:rsid w:val="00057701"/>
    <w:rsid w:val="0005789A"/>
    <w:rsid w:val="00057E60"/>
    <w:rsid w:val="00060655"/>
    <w:rsid w:val="0006083E"/>
    <w:rsid w:val="0006208A"/>
    <w:rsid w:val="00062CFD"/>
    <w:rsid w:val="00064673"/>
    <w:rsid w:val="00064892"/>
    <w:rsid w:val="00067488"/>
    <w:rsid w:val="000704E3"/>
    <w:rsid w:val="00070DA7"/>
    <w:rsid w:val="00072CA8"/>
    <w:rsid w:val="000741EB"/>
    <w:rsid w:val="00074C9D"/>
    <w:rsid w:val="00075B4A"/>
    <w:rsid w:val="0007676B"/>
    <w:rsid w:val="00077F38"/>
    <w:rsid w:val="00080D4C"/>
    <w:rsid w:val="00080F10"/>
    <w:rsid w:val="00082A96"/>
    <w:rsid w:val="00082CA9"/>
    <w:rsid w:val="00083B88"/>
    <w:rsid w:val="00085C6C"/>
    <w:rsid w:val="00086AC5"/>
    <w:rsid w:val="00090E3B"/>
    <w:rsid w:val="00091264"/>
    <w:rsid w:val="00092870"/>
    <w:rsid w:val="00092C71"/>
    <w:rsid w:val="0009428E"/>
    <w:rsid w:val="00095A57"/>
    <w:rsid w:val="00096545"/>
    <w:rsid w:val="00096615"/>
    <w:rsid w:val="00096CF5"/>
    <w:rsid w:val="00096D16"/>
    <w:rsid w:val="00096D44"/>
    <w:rsid w:val="000A1262"/>
    <w:rsid w:val="000A1E9E"/>
    <w:rsid w:val="000A265A"/>
    <w:rsid w:val="000A5338"/>
    <w:rsid w:val="000A607A"/>
    <w:rsid w:val="000A701D"/>
    <w:rsid w:val="000A7210"/>
    <w:rsid w:val="000A7804"/>
    <w:rsid w:val="000B0293"/>
    <w:rsid w:val="000B17B1"/>
    <w:rsid w:val="000B17DE"/>
    <w:rsid w:val="000B2515"/>
    <w:rsid w:val="000B4B5C"/>
    <w:rsid w:val="000B57B0"/>
    <w:rsid w:val="000B6968"/>
    <w:rsid w:val="000B6CF2"/>
    <w:rsid w:val="000C169A"/>
    <w:rsid w:val="000C3115"/>
    <w:rsid w:val="000C69A3"/>
    <w:rsid w:val="000C71FB"/>
    <w:rsid w:val="000D1ED5"/>
    <w:rsid w:val="000D4CC9"/>
    <w:rsid w:val="000D5B7C"/>
    <w:rsid w:val="000D658B"/>
    <w:rsid w:val="000D7246"/>
    <w:rsid w:val="000E06BA"/>
    <w:rsid w:val="000E0972"/>
    <w:rsid w:val="000E38F8"/>
    <w:rsid w:val="000E4847"/>
    <w:rsid w:val="000E6545"/>
    <w:rsid w:val="000E7071"/>
    <w:rsid w:val="000F1BA7"/>
    <w:rsid w:val="000F36E8"/>
    <w:rsid w:val="000F6B43"/>
    <w:rsid w:val="00100013"/>
    <w:rsid w:val="0010076A"/>
    <w:rsid w:val="00104491"/>
    <w:rsid w:val="00104541"/>
    <w:rsid w:val="0010538D"/>
    <w:rsid w:val="00106830"/>
    <w:rsid w:val="00106952"/>
    <w:rsid w:val="0010764D"/>
    <w:rsid w:val="00107EBF"/>
    <w:rsid w:val="00110500"/>
    <w:rsid w:val="00110EC9"/>
    <w:rsid w:val="00111AEE"/>
    <w:rsid w:val="001127C3"/>
    <w:rsid w:val="0011327C"/>
    <w:rsid w:val="00113593"/>
    <w:rsid w:val="001146B6"/>
    <w:rsid w:val="00114EA2"/>
    <w:rsid w:val="001153F7"/>
    <w:rsid w:val="00115594"/>
    <w:rsid w:val="001159A8"/>
    <w:rsid w:val="00117222"/>
    <w:rsid w:val="001204FC"/>
    <w:rsid w:val="00121C15"/>
    <w:rsid w:val="00121FC0"/>
    <w:rsid w:val="00122BEF"/>
    <w:rsid w:val="00122D8D"/>
    <w:rsid w:val="00124D88"/>
    <w:rsid w:val="0012570D"/>
    <w:rsid w:val="00125749"/>
    <w:rsid w:val="00125BAE"/>
    <w:rsid w:val="00126775"/>
    <w:rsid w:val="001278A2"/>
    <w:rsid w:val="00127E3A"/>
    <w:rsid w:val="001300E3"/>
    <w:rsid w:val="00130466"/>
    <w:rsid w:val="00132A3E"/>
    <w:rsid w:val="00133124"/>
    <w:rsid w:val="00135CEF"/>
    <w:rsid w:val="00137819"/>
    <w:rsid w:val="00142BE8"/>
    <w:rsid w:val="00145681"/>
    <w:rsid w:val="0014750D"/>
    <w:rsid w:val="0015147C"/>
    <w:rsid w:val="00151DEB"/>
    <w:rsid w:val="0015205D"/>
    <w:rsid w:val="001527B6"/>
    <w:rsid w:val="00152BD8"/>
    <w:rsid w:val="00153B32"/>
    <w:rsid w:val="00153EF5"/>
    <w:rsid w:val="0015481D"/>
    <w:rsid w:val="00154A6C"/>
    <w:rsid w:val="001558BF"/>
    <w:rsid w:val="0016279F"/>
    <w:rsid w:val="00162EFF"/>
    <w:rsid w:val="001635E8"/>
    <w:rsid w:val="0016365D"/>
    <w:rsid w:val="00163AC3"/>
    <w:rsid w:val="001642BA"/>
    <w:rsid w:val="00166D9E"/>
    <w:rsid w:val="0017040B"/>
    <w:rsid w:val="0017127C"/>
    <w:rsid w:val="00171D33"/>
    <w:rsid w:val="00173C95"/>
    <w:rsid w:val="001752F0"/>
    <w:rsid w:val="00175718"/>
    <w:rsid w:val="001767B5"/>
    <w:rsid w:val="00176F14"/>
    <w:rsid w:val="0017793D"/>
    <w:rsid w:val="00177D23"/>
    <w:rsid w:val="0018490E"/>
    <w:rsid w:val="001924B6"/>
    <w:rsid w:val="00192FE6"/>
    <w:rsid w:val="0019513F"/>
    <w:rsid w:val="00195AC4"/>
    <w:rsid w:val="00196BAC"/>
    <w:rsid w:val="001A43CD"/>
    <w:rsid w:val="001A4F06"/>
    <w:rsid w:val="001A58E8"/>
    <w:rsid w:val="001A59CC"/>
    <w:rsid w:val="001A5AFC"/>
    <w:rsid w:val="001A5C2E"/>
    <w:rsid w:val="001A6038"/>
    <w:rsid w:val="001A711C"/>
    <w:rsid w:val="001B0B05"/>
    <w:rsid w:val="001B1450"/>
    <w:rsid w:val="001B31A2"/>
    <w:rsid w:val="001B331E"/>
    <w:rsid w:val="001B50FA"/>
    <w:rsid w:val="001B5C75"/>
    <w:rsid w:val="001C0FB5"/>
    <w:rsid w:val="001C44AD"/>
    <w:rsid w:val="001C4CCE"/>
    <w:rsid w:val="001C59BA"/>
    <w:rsid w:val="001C59F6"/>
    <w:rsid w:val="001C7E8B"/>
    <w:rsid w:val="001D19C9"/>
    <w:rsid w:val="001D2F32"/>
    <w:rsid w:val="001D3959"/>
    <w:rsid w:val="001D3D1E"/>
    <w:rsid w:val="001E0966"/>
    <w:rsid w:val="001E0DAD"/>
    <w:rsid w:val="001E11BF"/>
    <w:rsid w:val="001E1E0F"/>
    <w:rsid w:val="001E2CCE"/>
    <w:rsid w:val="001E34CC"/>
    <w:rsid w:val="001E3788"/>
    <w:rsid w:val="001E45B7"/>
    <w:rsid w:val="001E6D84"/>
    <w:rsid w:val="001F026E"/>
    <w:rsid w:val="001F1ECF"/>
    <w:rsid w:val="001F3FBE"/>
    <w:rsid w:val="001F42AB"/>
    <w:rsid w:val="001F453B"/>
    <w:rsid w:val="001F46DD"/>
    <w:rsid w:val="00200733"/>
    <w:rsid w:val="0020169E"/>
    <w:rsid w:val="00203475"/>
    <w:rsid w:val="0020459F"/>
    <w:rsid w:val="00204DD7"/>
    <w:rsid w:val="0020725B"/>
    <w:rsid w:val="00211CEB"/>
    <w:rsid w:val="00212EAF"/>
    <w:rsid w:val="0021581C"/>
    <w:rsid w:val="00217CD8"/>
    <w:rsid w:val="00221582"/>
    <w:rsid w:val="002221D4"/>
    <w:rsid w:val="00223877"/>
    <w:rsid w:val="002311DD"/>
    <w:rsid w:val="002318D2"/>
    <w:rsid w:val="002326AC"/>
    <w:rsid w:val="00232763"/>
    <w:rsid w:val="0023568D"/>
    <w:rsid w:val="002359E3"/>
    <w:rsid w:val="002364BC"/>
    <w:rsid w:val="00236D48"/>
    <w:rsid w:val="00236ECC"/>
    <w:rsid w:val="002374EF"/>
    <w:rsid w:val="0024020B"/>
    <w:rsid w:val="002403A6"/>
    <w:rsid w:val="00241231"/>
    <w:rsid w:val="00242F6D"/>
    <w:rsid w:val="002462B8"/>
    <w:rsid w:val="0024684D"/>
    <w:rsid w:val="00246A44"/>
    <w:rsid w:val="00246E49"/>
    <w:rsid w:val="00250476"/>
    <w:rsid w:val="002517DD"/>
    <w:rsid w:val="00251FC2"/>
    <w:rsid w:val="00252B0C"/>
    <w:rsid w:val="00253F1D"/>
    <w:rsid w:val="00254B88"/>
    <w:rsid w:val="00255147"/>
    <w:rsid w:val="0025577E"/>
    <w:rsid w:val="002600A5"/>
    <w:rsid w:val="00260157"/>
    <w:rsid w:val="00260713"/>
    <w:rsid w:val="00260D6F"/>
    <w:rsid w:val="00261A7B"/>
    <w:rsid w:val="00261BA1"/>
    <w:rsid w:val="002621A9"/>
    <w:rsid w:val="00265775"/>
    <w:rsid w:val="00265976"/>
    <w:rsid w:val="00266698"/>
    <w:rsid w:val="002667CC"/>
    <w:rsid w:val="00266B3B"/>
    <w:rsid w:val="002713F8"/>
    <w:rsid w:val="002731C0"/>
    <w:rsid w:val="002757E6"/>
    <w:rsid w:val="00275994"/>
    <w:rsid w:val="00276EEA"/>
    <w:rsid w:val="0027747E"/>
    <w:rsid w:val="00277767"/>
    <w:rsid w:val="00277E79"/>
    <w:rsid w:val="00280EF9"/>
    <w:rsid w:val="00281AAB"/>
    <w:rsid w:val="00281E84"/>
    <w:rsid w:val="00282EFB"/>
    <w:rsid w:val="00283621"/>
    <w:rsid w:val="002849BB"/>
    <w:rsid w:val="00285639"/>
    <w:rsid w:val="0028703A"/>
    <w:rsid w:val="0029100F"/>
    <w:rsid w:val="00291C4C"/>
    <w:rsid w:val="00293290"/>
    <w:rsid w:val="00294181"/>
    <w:rsid w:val="0029448A"/>
    <w:rsid w:val="002945E8"/>
    <w:rsid w:val="002962F9"/>
    <w:rsid w:val="0029648B"/>
    <w:rsid w:val="00296B9D"/>
    <w:rsid w:val="002979A5"/>
    <w:rsid w:val="002A1D36"/>
    <w:rsid w:val="002A1F47"/>
    <w:rsid w:val="002A286A"/>
    <w:rsid w:val="002A37F7"/>
    <w:rsid w:val="002A3FE0"/>
    <w:rsid w:val="002A4699"/>
    <w:rsid w:val="002A6ED7"/>
    <w:rsid w:val="002B0457"/>
    <w:rsid w:val="002B2D50"/>
    <w:rsid w:val="002B5781"/>
    <w:rsid w:val="002B5D47"/>
    <w:rsid w:val="002B61AC"/>
    <w:rsid w:val="002C0040"/>
    <w:rsid w:val="002C2BB7"/>
    <w:rsid w:val="002C453D"/>
    <w:rsid w:val="002C46BD"/>
    <w:rsid w:val="002C47F9"/>
    <w:rsid w:val="002C4BFB"/>
    <w:rsid w:val="002C5403"/>
    <w:rsid w:val="002C68F7"/>
    <w:rsid w:val="002D06BD"/>
    <w:rsid w:val="002D10B4"/>
    <w:rsid w:val="002D20AC"/>
    <w:rsid w:val="002D23E0"/>
    <w:rsid w:val="002D3CAA"/>
    <w:rsid w:val="002D489F"/>
    <w:rsid w:val="002D4C0B"/>
    <w:rsid w:val="002D55B4"/>
    <w:rsid w:val="002D592B"/>
    <w:rsid w:val="002D644F"/>
    <w:rsid w:val="002E15ED"/>
    <w:rsid w:val="002E18C8"/>
    <w:rsid w:val="002E2F02"/>
    <w:rsid w:val="002E47FB"/>
    <w:rsid w:val="002E580A"/>
    <w:rsid w:val="002E5D22"/>
    <w:rsid w:val="002E5F8B"/>
    <w:rsid w:val="002E60B9"/>
    <w:rsid w:val="002E7194"/>
    <w:rsid w:val="002E738D"/>
    <w:rsid w:val="002E7DA6"/>
    <w:rsid w:val="002F0CFD"/>
    <w:rsid w:val="002F15E3"/>
    <w:rsid w:val="002F4367"/>
    <w:rsid w:val="002F6B84"/>
    <w:rsid w:val="0030077D"/>
    <w:rsid w:val="00303CCB"/>
    <w:rsid w:val="00307050"/>
    <w:rsid w:val="00307D9F"/>
    <w:rsid w:val="00312CAD"/>
    <w:rsid w:val="00314111"/>
    <w:rsid w:val="00314244"/>
    <w:rsid w:val="003161F3"/>
    <w:rsid w:val="00317940"/>
    <w:rsid w:val="00322AF4"/>
    <w:rsid w:val="00322DC9"/>
    <w:rsid w:val="00324E7F"/>
    <w:rsid w:val="0032527F"/>
    <w:rsid w:val="003253E9"/>
    <w:rsid w:val="003260A9"/>
    <w:rsid w:val="003267EE"/>
    <w:rsid w:val="00326B2F"/>
    <w:rsid w:val="00326D2F"/>
    <w:rsid w:val="003270CD"/>
    <w:rsid w:val="003336BE"/>
    <w:rsid w:val="003350C1"/>
    <w:rsid w:val="0033515C"/>
    <w:rsid w:val="00337057"/>
    <w:rsid w:val="00341816"/>
    <w:rsid w:val="00341B07"/>
    <w:rsid w:val="003423F9"/>
    <w:rsid w:val="00342D85"/>
    <w:rsid w:val="003433C3"/>
    <w:rsid w:val="0034489C"/>
    <w:rsid w:val="00346D48"/>
    <w:rsid w:val="0034767D"/>
    <w:rsid w:val="00347BF9"/>
    <w:rsid w:val="00350B45"/>
    <w:rsid w:val="00353F17"/>
    <w:rsid w:val="0035499B"/>
    <w:rsid w:val="003567C4"/>
    <w:rsid w:val="00357713"/>
    <w:rsid w:val="00357EBA"/>
    <w:rsid w:val="003609A1"/>
    <w:rsid w:val="00360F63"/>
    <w:rsid w:val="00361056"/>
    <w:rsid w:val="003634BA"/>
    <w:rsid w:val="00366284"/>
    <w:rsid w:val="00366F9C"/>
    <w:rsid w:val="00370046"/>
    <w:rsid w:val="00371E74"/>
    <w:rsid w:val="00372334"/>
    <w:rsid w:val="00373002"/>
    <w:rsid w:val="00374D2C"/>
    <w:rsid w:val="00376122"/>
    <w:rsid w:val="0037660F"/>
    <w:rsid w:val="003801F9"/>
    <w:rsid w:val="00383731"/>
    <w:rsid w:val="0038647A"/>
    <w:rsid w:val="00386E81"/>
    <w:rsid w:val="00387FF4"/>
    <w:rsid w:val="00392368"/>
    <w:rsid w:val="00392B22"/>
    <w:rsid w:val="00392D12"/>
    <w:rsid w:val="00393581"/>
    <w:rsid w:val="0039406D"/>
    <w:rsid w:val="0039421B"/>
    <w:rsid w:val="00394F01"/>
    <w:rsid w:val="003959BB"/>
    <w:rsid w:val="003961F8"/>
    <w:rsid w:val="00396610"/>
    <w:rsid w:val="0039664C"/>
    <w:rsid w:val="00397256"/>
    <w:rsid w:val="00397676"/>
    <w:rsid w:val="003A0335"/>
    <w:rsid w:val="003A0899"/>
    <w:rsid w:val="003A0BCD"/>
    <w:rsid w:val="003A1704"/>
    <w:rsid w:val="003A3127"/>
    <w:rsid w:val="003A5974"/>
    <w:rsid w:val="003A61E1"/>
    <w:rsid w:val="003A75A6"/>
    <w:rsid w:val="003B0525"/>
    <w:rsid w:val="003B055A"/>
    <w:rsid w:val="003B18D0"/>
    <w:rsid w:val="003B1A9D"/>
    <w:rsid w:val="003B3AA5"/>
    <w:rsid w:val="003B4737"/>
    <w:rsid w:val="003B4810"/>
    <w:rsid w:val="003B4E94"/>
    <w:rsid w:val="003B5B69"/>
    <w:rsid w:val="003C3A0D"/>
    <w:rsid w:val="003C4B7B"/>
    <w:rsid w:val="003C4FCB"/>
    <w:rsid w:val="003C5E8B"/>
    <w:rsid w:val="003C6C4A"/>
    <w:rsid w:val="003C7085"/>
    <w:rsid w:val="003C7743"/>
    <w:rsid w:val="003D0B84"/>
    <w:rsid w:val="003D109F"/>
    <w:rsid w:val="003D14C5"/>
    <w:rsid w:val="003D1809"/>
    <w:rsid w:val="003D1C5A"/>
    <w:rsid w:val="003D2CD1"/>
    <w:rsid w:val="003D2F22"/>
    <w:rsid w:val="003D3236"/>
    <w:rsid w:val="003D419F"/>
    <w:rsid w:val="003D5611"/>
    <w:rsid w:val="003D57A8"/>
    <w:rsid w:val="003D5BEE"/>
    <w:rsid w:val="003D7878"/>
    <w:rsid w:val="003D7C18"/>
    <w:rsid w:val="003E3027"/>
    <w:rsid w:val="003E475D"/>
    <w:rsid w:val="003E522F"/>
    <w:rsid w:val="003E61F5"/>
    <w:rsid w:val="003E74A3"/>
    <w:rsid w:val="003F4027"/>
    <w:rsid w:val="003F4F92"/>
    <w:rsid w:val="003F6FDD"/>
    <w:rsid w:val="00400F14"/>
    <w:rsid w:val="00402844"/>
    <w:rsid w:val="0040430D"/>
    <w:rsid w:val="00404C57"/>
    <w:rsid w:val="00411D60"/>
    <w:rsid w:val="004126B6"/>
    <w:rsid w:val="0041447A"/>
    <w:rsid w:val="00415DCD"/>
    <w:rsid w:val="004162BE"/>
    <w:rsid w:val="00420F1A"/>
    <w:rsid w:val="004210DA"/>
    <w:rsid w:val="00422951"/>
    <w:rsid w:val="00425874"/>
    <w:rsid w:val="00427086"/>
    <w:rsid w:val="00427610"/>
    <w:rsid w:val="0043021B"/>
    <w:rsid w:val="00430700"/>
    <w:rsid w:val="00430812"/>
    <w:rsid w:val="00430EC2"/>
    <w:rsid w:val="0043115F"/>
    <w:rsid w:val="004314B4"/>
    <w:rsid w:val="004330D1"/>
    <w:rsid w:val="00435AB7"/>
    <w:rsid w:val="004360E6"/>
    <w:rsid w:val="00436E30"/>
    <w:rsid w:val="00442196"/>
    <w:rsid w:val="004437AC"/>
    <w:rsid w:val="0044405D"/>
    <w:rsid w:val="00444C0B"/>
    <w:rsid w:val="0044579A"/>
    <w:rsid w:val="00445C84"/>
    <w:rsid w:val="00451BA4"/>
    <w:rsid w:val="004525E7"/>
    <w:rsid w:val="00454456"/>
    <w:rsid w:val="00454C1E"/>
    <w:rsid w:val="00457132"/>
    <w:rsid w:val="004579EC"/>
    <w:rsid w:val="0046321C"/>
    <w:rsid w:val="00463A17"/>
    <w:rsid w:val="004653B3"/>
    <w:rsid w:val="0046550C"/>
    <w:rsid w:val="004658EC"/>
    <w:rsid w:val="00466822"/>
    <w:rsid w:val="004712AE"/>
    <w:rsid w:val="004717D6"/>
    <w:rsid w:val="0047213D"/>
    <w:rsid w:val="00472493"/>
    <w:rsid w:val="00472A0B"/>
    <w:rsid w:val="004748CA"/>
    <w:rsid w:val="004806B2"/>
    <w:rsid w:val="00481879"/>
    <w:rsid w:val="00481DDE"/>
    <w:rsid w:val="00483303"/>
    <w:rsid w:val="0048452E"/>
    <w:rsid w:val="00484968"/>
    <w:rsid w:val="00484D5E"/>
    <w:rsid w:val="0048626C"/>
    <w:rsid w:val="004867C0"/>
    <w:rsid w:val="00490539"/>
    <w:rsid w:val="004909A4"/>
    <w:rsid w:val="004930E6"/>
    <w:rsid w:val="0049329C"/>
    <w:rsid w:val="00493426"/>
    <w:rsid w:val="0049359D"/>
    <w:rsid w:val="00495618"/>
    <w:rsid w:val="00496D09"/>
    <w:rsid w:val="004A16CC"/>
    <w:rsid w:val="004A18D8"/>
    <w:rsid w:val="004A2815"/>
    <w:rsid w:val="004A2943"/>
    <w:rsid w:val="004A2C4B"/>
    <w:rsid w:val="004A5488"/>
    <w:rsid w:val="004A5AEC"/>
    <w:rsid w:val="004A7837"/>
    <w:rsid w:val="004B1511"/>
    <w:rsid w:val="004B204D"/>
    <w:rsid w:val="004B4734"/>
    <w:rsid w:val="004B6575"/>
    <w:rsid w:val="004C0CAC"/>
    <w:rsid w:val="004C0DAD"/>
    <w:rsid w:val="004C1287"/>
    <w:rsid w:val="004C1338"/>
    <w:rsid w:val="004C1B04"/>
    <w:rsid w:val="004C45FE"/>
    <w:rsid w:val="004C48D1"/>
    <w:rsid w:val="004C7664"/>
    <w:rsid w:val="004D0E20"/>
    <w:rsid w:val="004D0F19"/>
    <w:rsid w:val="004D138F"/>
    <w:rsid w:val="004D13D5"/>
    <w:rsid w:val="004D34F5"/>
    <w:rsid w:val="004D5480"/>
    <w:rsid w:val="004D5819"/>
    <w:rsid w:val="004D59D5"/>
    <w:rsid w:val="004D673C"/>
    <w:rsid w:val="004D6D7F"/>
    <w:rsid w:val="004E1AD9"/>
    <w:rsid w:val="004E3711"/>
    <w:rsid w:val="004E3A82"/>
    <w:rsid w:val="004E599C"/>
    <w:rsid w:val="004E6BD7"/>
    <w:rsid w:val="004E74F2"/>
    <w:rsid w:val="004E781F"/>
    <w:rsid w:val="004F119F"/>
    <w:rsid w:val="004F1FF8"/>
    <w:rsid w:val="004F487D"/>
    <w:rsid w:val="004F5FEC"/>
    <w:rsid w:val="004F6321"/>
    <w:rsid w:val="004F6913"/>
    <w:rsid w:val="00501774"/>
    <w:rsid w:val="00502674"/>
    <w:rsid w:val="005033AC"/>
    <w:rsid w:val="005066FA"/>
    <w:rsid w:val="00506DD9"/>
    <w:rsid w:val="00510538"/>
    <w:rsid w:val="005114A5"/>
    <w:rsid w:val="00511E59"/>
    <w:rsid w:val="00514631"/>
    <w:rsid w:val="00514845"/>
    <w:rsid w:val="005152D2"/>
    <w:rsid w:val="005162B6"/>
    <w:rsid w:val="005166CF"/>
    <w:rsid w:val="00521275"/>
    <w:rsid w:val="00521538"/>
    <w:rsid w:val="00521633"/>
    <w:rsid w:val="005245FC"/>
    <w:rsid w:val="005249EF"/>
    <w:rsid w:val="005259FD"/>
    <w:rsid w:val="00526B82"/>
    <w:rsid w:val="00527D1E"/>
    <w:rsid w:val="0053054A"/>
    <w:rsid w:val="0053137D"/>
    <w:rsid w:val="00532864"/>
    <w:rsid w:val="00533ED8"/>
    <w:rsid w:val="0053485A"/>
    <w:rsid w:val="00534F26"/>
    <w:rsid w:val="0053719C"/>
    <w:rsid w:val="005404C6"/>
    <w:rsid w:val="0054234C"/>
    <w:rsid w:val="00543D00"/>
    <w:rsid w:val="005453D5"/>
    <w:rsid w:val="0054728B"/>
    <w:rsid w:val="00547B29"/>
    <w:rsid w:val="00552745"/>
    <w:rsid w:val="00552AAC"/>
    <w:rsid w:val="00552FE2"/>
    <w:rsid w:val="005530FD"/>
    <w:rsid w:val="00554C68"/>
    <w:rsid w:val="00556868"/>
    <w:rsid w:val="005568F0"/>
    <w:rsid w:val="005570E5"/>
    <w:rsid w:val="0056017B"/>
    <w:rsid w:val="00560F3B"/>
    <w:rsid w:val="00562BD8"/>
    <w:rsid w:val="00562F44"/>
    <w:rsid w:val="00563624"/>
    <w:rsid w:val="00563E74"/>
    <w:rsid w:val="005640CC"/>
    <w:rsid w:val="0056497E"/>
    <w:rsid w:val="00566030"/>
    <w:rsid w:val="00566133"/>
    <w:rsid w:val="005665C8"/>
    <w:rsid w:val="005674FC"/>
    <w:rsid w:val="0057191B"/>
    <w:rsid w:val="00572D5E"/>
    <w:rsid w:val="005772A5"/>
    <w:rsid w:val="00581FF8"/>
    <w:rsid w:val="005822B9"/>
    <w:rsid w:val="005824AA"/>
    <w:rsid w:val="00583BEA"/>
    <w:rsid w:val="0058444F"/>
    <w:rsid w:val="00584D65"/>
    <w:rsid w:val="00586CC0"/>
    <w:rsid w:val="005875A4"/>
    <w:rsid w:val="005903A7"/>
    <w:rsid w:val="005905CB"/>
    <w:rsid w:val="005909D3"/>
    <w:rsid w:val="00592191"/>
    <w:rsid w:val="00594B57"/>
    <w:rsid w:val="00594DB0"/>
    <w:rsid w:val="00595A43"/>
    <w:rsid w:val="00595CC6"/>
    <w:rsid w:val="00596864"/>
    <w:rsid w:val="005A17C2"/>
    <w:rsid w:val="005A1AF9"/>
    <w:rsid w:val="005A1B27"/>
    <w:rsid w:val="005A2045"/>
    <w:rsid w:val="005A48BE"/>
    <w:rsid w:val="005A4B9F"/>
    <w:rsid w:val="005A4BF4"/>
    <w:rsid w:val="005A656B"/>
    <w:rsid w:val="005A6C7E"/>
    <w:rsid w:val="005B1208"/>
    <w:rsid w:val="005B139A"/>
    <w:rsid w:val="005B1541"/>
    <w:rsid w:val="005B1A4D"/>
    <w:rsid w:val="005B3D11"/>
    <w:rsid w:val="005B3D87"/>
    <w:rsid w:val="005B46B9"/>
    <w:rsid w:val="005B49A6"/>
    <w:rsid w:val="005B4F26"/>
    <w:rsid w:val="005B6252"/>
    <w:rsid w:val="005B6782"/>
    <w:rsid w:val="005B6B16"/>
    <w:rsid w:val="005B7304"/>
    <w:rsid w:val="005B7334"/>
    <w:rsid w:val="005B7DF0"/>
    <w:rsid w:val="005C0C73"/>
    <w:rsid w:val="005C1195"/>
    <w:rsid w:val="005C13BD"/>
    <w:rsid w:val="005C2C51"/>
    <w:rsid w:val="005C549C"/>
    <w:rsid w:val="005C55BD"/>
    <w:rsid w:val="005C67DF"/>
    <w:rsid w:val="005C6843"/>
    <w:rsid w:val="005C6D49"/>
    <w:rsid w:val="005D0BD7"/>
    <w:rsid w:val="005D0E72"/>
    <w:rsid w:val="005D137C"/>
    <w:rsid w:val="005D16F9"/>
    <w:rsid w:val="005D175C"/>
    <w:rsid w:val="005D50D8"/>
    <w:rsid w:val="005D63CD"/>
    <w:rsid w:val="005D6429"/>
    <w:rsid w:val="005D6683"/>
    <w:rsid w:val="005E1906"/>
    <w:rsid w:val="005E1F43"/>
    <w:rsid w:val="005E2FE9"/>
    <w:rsid w:val="005E3398"/>
    <w:rsid w:val="005E39BB"/>
    <w:rsid w:val="005E4316"/>
    <w:rsid w:val="005E5305"/>
    <w:rsid w:val="005E5D8B"/>
    <w:rsid w:val="005F2BA8"/>
    <w:rsid w:val="005F3B57"/>
    <w:rsid w:val="005F448C"/>
    <w:rsid w:val="005F5871"/>
    <w:rsid w:val="00601A60"/>
    <w:rsid w:val="00603759"/>
    <w:rsid w:val="0060380A"/>
    <w:rsid w:val="00603DAE"/>
    <w:rsid w:val="00604626"/>
    <w:rsid w:val="00604908"/>
    <w:rsid w:val="00604E4B"/>
    <w:rsid w:val="00610AC4"/>
    <w:rsid w:val="00612994"/>
    <w:rsid w:val="006137F1"/>
    <w:rsid w:val="00614349"/>
    <w:rsid w:val="00614742"/>
    <w:rsid w:val="006150E4"/>
    <w:rsid w:val="006154B9"/>
    <w:rsid w:val="006202C1"/>
    <w:rsid w:val="00620797"/>
    <w:rsid w:val="00623BF5"/>
    <w:rsid w:val="00624063"/>
    <w:rsid w:val="00626411"/>
    <w:rsid w:val="0062691A"/>
    <w:rsid w:val="006277C8"/>
    <w:rsid w:val="0063296E"/>
    <w:rsid w:val="00633638"/>
    <w:rsid w:val="006348FE"/>
    <w:rsid w:val="00635E20"/>
    <w:rsid w:val="0063695B"/>
    <w:rsid w:val="00641837"/>
    <w:rsid w:val="00642ECB"/>
    <w:rsid w:val="006438B4"/>
    <w:rsid w:val="00643BE9"/>
    <w:rsid w:val="00643D87"/>
    <w:rsid w:val="006466DB"/>
    <w:rsid w:val="00650A32"/>
    <w:rsid w:val="006520BC"/>
    <w:rsid w:val="00653219"/>
    <w:rsid w:val="006547E0"/>
    <w:rsid w:val="00655DAC"/>
    <w:rsid w:val="00657909"/>
    <w:rsid w:val="00661E04"/>
    <w:rsid w:val="00662531"/>
    <w:rsid w:val="00662CAF"/>
    <w:rsid w:val="00664C9C"/>
    <w:rsid w:val="00664FEC"/>
    <w:rsid w:val="00665308"/>
    <w:rsid w:val="0066537F"/>
    <w:rsid w:val="00665C5E"/>
    <w:rsid w:val="0066716B"/>
    <w:rsid w:val="006674CA"/>
    <w:rsid w:val="00667FC1"/>
    <w:rsid w:val="00670933"/>
    <w:rsid w:val="00670DDE"/>
    <w:rsid w:val="00670F02"/>
    <w:rsid w:val="006722EE"/>
    <w:rsid w:val="00672F26"/>
    <w:rsid w:val="006748E9"/>
    <w:rsid w:val="00674B25"/>
    <w:rsid w:val="00675323"/>
    <w:rsid w:val="00676D75"/>
    <w:rsid w:val="006815F7"/>
    <w:rsid w:val="00682754"/>
    <w:rsid w:val="00683319"/>
    <w:rsid w:val="00685607"/>
    <w:rsid w:val="00685698"/>
    <w:rsid w:val="00686E10"/>
    <w:rsid w:val="00687C50"/>
    <w:rsid w:val="00691D54"/>
    <w:rsid w:val="00692769"/>
    <w:rsid w:val="00693B82"/>
    <w:rsid w:val="0069410A"/>
    <w:rsid w:val="00694A68"/>
    <w:rsid w:val="0069537B"/>
    <w:rsid w:val="00695511"/>
    <w:rsid w:val="006A13BA"/>
    <w:rsid w:val="006A147B"/>
    <w:rsid w:val="006A177D"/>
    <w:rsid w:val="006A18A5"/>
    <w:rsid w:val="006A24A5"/>
    <w:rsid w:val="006A49AC"/>
    <w:rsid w:val="006A4A09"/>
    <w:rsid w:val="006A4AB0"/>
    <w:rsid w:val="006A520D"/>
    <w:rsid w:val="006A5AB8"/>
    <w:rsid w:val="006A6A85"/>
    <w:rsid w:val="006B1697"/>
    <w:rsid w:val="006B1A92"/>
    <w:rsid w:val="006B2288"/>
    <w:rsid w:val="006B23E3"/>
    <w:rsid w:val="006B24BD"/>
    <w:rsid w:val="006B4872"/>
    <w:rsid w:val="006B4F82"/>
    <w:rsid w:val="006B6BA8"/>
    <w:rsid w:val="006B7A3B"/>
    <w:rsid w:val="006B7C85"/>
    <w:rsid w:val="006C003D"/>
    <w:rsid w:val="006C1CE5"/>
    <w:rsid w:val="006C3588"/>
    <w:rsid w:val="006C4270"/>
    <w:rsid w:val="006D0741"/>
    <w:rsid w:val="006D25D7"/>
    <w:rsid w:val="006D2661"/>
    <w:rsid w:val="006D388F"/>
    <w:rsid w:val="006D5E67"/>
    <w:rsid w:val="006D67C9"/>
    <w:rsid w:val="006D6D6C"/>
    <w:rsid w:val="006D70A0"/>
    <w:rsid w:val="006D7AA8"/>
    <w:rsid w:val="006E22BE"/>
    <w:rsid w:val="006E77DF"/>
    <w:rsid w:val="006F4233"/>
    <w:rsid w:val="006F4C76"/>
    <w:rsid w:val="006F5058"/>
    <w:rsid w:val="006F551A"/>
    <w:rsid w:val="006F6E68"/>
    <w:rsid w:val="006F6EDB"/>
    <w:rsid w:val="00700111"/>
    <w:rsid w:val="0070059F"/>
    <w:rsid w:val="00702037"/>
    <w:rsid w:val="00702EF0"/>
    <w:rsid w:val="0070482C"/>
    <w:rsid w:val="007051DF"/>
    <w:rsid w:val="00705426"/>
    <w:rsid w:val="00705BD0"/>
    <w:rsid w:val="00705E0A"/>
    <w:rsid w:val="00706A96"/>
    <w:rsid w:val="007074FB"/>
    <w:rsid w:val="00707624"/>
    <w:rsid w:val="00710AE1"/>
    <w:rsid w:val="007129E1"/>
    <w:rsid w:val="00712B49"/>
    <w:rsid w:val="00715CFC"/>
    <w:rsid w:val="007169AC"/>
    <w:rsid w:val="0071708F"/>
    <w:rsid w:val="007249BE"/>
    <w:rsid w:val="00727074"/>
    <w:rsid w:val="00730235"/>
    <w:rsid w:val="00730317"/>
    <w:rsid w:val="0073117D"/>
    <w:rsid w:val="0073209C"/>
    <w:rsid w:val="00733259"/>
    <w:rsid w:val="00733780"/>
    <w:rsid w:val="007358AB"/>
    <w:rsid w:val="00736719"/>
    <w:rsid w:val="00736DEF"/>
    <w:rsid w:val="0073723A"/>
    <w:rsid w:val="00737495"/>
    <w:rsid w:val="007411B9"/>
    <w:rsid w:val="00741E99"/>
    <w:rsid w:val="0074202F"/>
    <w:rsid w:val="00743FE5"/>
    <w:rsid w:val="007440AB"/>
    <w:rsid w:val="00746088"/>
    <w:rsid w:val="0074731A"/>
    <w:rsid w:val="00747DAC"/>
    <w:rsid w:val="00750D32"/>
    <w:rsid w:val="007513B6"/>
    <w:rsid w:val="00751C5A"/>
    <w:rsid w:val="007522EE"/>
    <w:rsid w:val="00753000"/>
    <w:rsid w:val="007544FD"/>
    <w:rsid w:val="00755477"/>
    <w:rsid w:val="0075738D"/>
    <w:rsid w:val="00757D02"/>
    <w:rsid w:val="00760290"/>
    <w:rsid w:val="00760749"/>
    <w:rsid w:val="00760A99"/>
    <w:rsid w:val="007611FA"/>
    <w:rsid w:val="0076136C"/>
    <w:rsid w:val="00761B6E"/>
    <w:rsid w:val="00762AA3"/>
    <w:rsid w:val="007637B9"/>
    <w:rsid w:val="00763C59"/>
    <w:rsid w:val="00763E9A"/>
    <w:rsid w:val="00764BAF"/>
    <w:rsid w:val="00764FC4"/>
    <w:rsid w:val="0076569B"/>
    <w:rsid w:val="00766E6B"/>
    <w:rsid w:val="0077041D"/>
    <w:rsid w:val="00773FCE"/>
    <w:rsid w:val="007753E9"/>
    <w:rsid w:val="00775D18"/>
    <w:rsid w:val="00775EF7"/>
    <w:rsid w:val="0077608C"/>
    <w:rsid w:val="007766F9"/>
    <w:rsid w:val="00777230"/>
    <w:rsid w:val="0078272C"/>
    <w:rsid w:val="00782C7A"/>
    <w:rsid w:val="0078306D"/>
    <w:rsid w:val="0078353D"/>
    <w:rsid w:val="007839B3"/>
    <w:rsid w:val="00783F3F"/>
    <w:rsid w:val="007845C8"/>
    <w:rsid w:val="00784EFF"/>
    <w:rsid w:val="00786855"/>
    <w:rsid w:val="00786DD7"/>
    <w:rsid w:val="007900A8"/>
    <w:rsid w:val="0079035E"/>
    <w:rsid w:val="00790C09"/>
    <w:rsid w:val="00790E9F"/>
    <w:rsid w:val="00791AF9"/>
    <w:rsid w:val="0079253D"/>
    <w:rsid w:val="007930E3"/>
    <w:rsid w:val="00795F5E"/>
    <w:rsid w:val="00796616"/>
    <w:rsid w:val="00797220"/>
    <w:rsid w:val="00797F00"/>
    <w:rsid w:val="007A43C5"/>
    <w:rsid w:val="007A505A"/>
    <w:rsid w:val="007A68B8"/>
    <w:rsid w:val="007A714D"/>
    <w:rsid w:val="007A7A4D"/>
    <w:rsid w:val="007B0CAB"/>
    <w:rsid w:val="007B1CBD"/>
    <w:rsid w:val="007B2150"/>
    <w:rsid w:val="007B27AF"/>
    <w:rsid w:val="007B3840"/>
    <w:rsid w:val="007B38CE"/>
    <w:rsid w:val="007B45BF"/>
    <w:rsid w:val="007B503B"/>
    <w:rsid w:val="007B5AAD"/>
    <w:rsid w:val="007C0569"/>
    <w:rsid w:val="007C086E"/>
    <w:rsid w:val="007C12C3"/>
    <w:rsid w:val="007C3544"/>
    <w:rsid w:val="007C3C12"/>
    <w:rsid w:val="007C4985"/>
    <w:rsid w:val="007C7CB1"/>
    <w:rsid w:val="007D087A"/>
    <w:rsid w:val="007D0983"/>
    <w:rsid w:val="007D0985"/>
    <w:rsid w:val="007D28B1"/>
    <w:rsid w:val="007D41F4"/>
    <w:rsid w:val="007D4D01"/>
    <w:rsid w:val="007D68EF"/>
    <w:rsid w:val="007D6B9C"/>
    <w:rsid w:val="007D778E"/>
    <w:rsid w:val="007E1D31"/>
    <w:rsid w:val="007E2499"/>
    <w:rsid w:val="007E6AC5"/>
    <w:rsid w:val="007E746E"/>
    <w:rsid w:val="007F1B8F"/>
    <w:rsid w:val="007F634C"/>
    <w:rsid w:val="00800DAB"/>
    <w:rsid w:val="00800DC0"/>
    <w:rsid w:val="0080101A"/>
    <w:rsid w:val="00801093"/>
    <w:rsid w:val="008017C4"/>
    <w:rsid w:val="00801E8E"/>
    <w:rsid w:val="00803235"/>
    <w:rsid w:val="00803F77"/>
    <w:rsid w:val="008106BB"/>
    <w:rsid w:val="00810D8D"/>
    <w:rsid w:val="00810F98"/>
    <w:rsid w:val="008112B6"/>
    <w:rsid w:val="00813284"/>
    <w:rsid w:val="0081527C"/>
    <w:rsid w:val="00815492"/>
    <w:rsid w:val="00815867"/>
    <w:rsid w:val="00817033"/>
    <w:rsid w:val="00817D02"/>
    <w:rsid w:val="00820DBA"/>
    <w:rsid w:val="008213F8"/>
    <w:rsid w:val="00821D43"/>
    <w:rsid w:val="00822406"/>
    <w:rsid w:val="00822549"/>
    <w:rsid w:val="00822552"/>
    <w:rsid w:val="00823668"/>
    <w:rsid w:val="00824C19"/>
    <w:rsid w:val="008266E0"/>
    <w:rsid w:val="0083048A"/>
    <w:rsid w:val="00832028"/>
    <w:rsid w:val="00836C59"/>
    <w:rsid w:val="008400A6"/>
    <w:rsid w:val="00842B1F"/>
    <w:rsid w:val="00843201"/>
    <w:rsid w:val="0084359D"/>
    <w:rsid w:val="00843D94"/>
    <w:rsid w:val="008445E0"/>
    <w:rsid w:val="0084490A"/>
    <w:rsid w:val="008450D6"/>
    <w:rsid w:val="00845F47"/>
    <w:rsid w:val="008463C4"/>
    <w:rsid w:val="008464B6"/>
    <w:rsid w:val="00846F2C"/>
    <w:rsid w:val="00846F8D"/>
    <w:rsid w:val="008500A0"/>
    <w:rsid w:val="008505EC"/>
    <w:rsid w:val="00850CC9"/>
    <w:rsid w:val="00850D05"/>
    <w:rsid w:val="00851055"/>
    <w:rsid w:val="00853D94"/>
    <w:rsid w:val="008549CB"/>
    <w:rsid w:val="008550F7"/>
    <w:rsid w:val="00856D68"/>
    <w:rsid w:val="00861439"/>
    <w:rsid w:val="008635D8"/>
    <w:rsid w:val="008662AD"/>
    <w:rsid w:val="00866DE2"/>
    <w:rsid w:val="00873150"/>
    <w:rsid w:val="008748E5"/>
    <w:rsid w:val="008774C6"/>
    <w:rsid w:val="008816C7"/>
    <w:rsid w:val="00881BFC"/>
    <w:rsid w:val="008824CB"/>
    <w:rsid w:val="008827BE"/>
    <w:rsid w:val="0089166E"/>
    <w:rsid w:val="008942D6"/>
    <w:rsid w:val="00895C39"/>
    <w:rsid w:val="00895D00"/>
    <w:rsid w:val="0089632C"/>
    <w:rsid w:val="00896BEE"/>
    <w:rsid w:val="0089752A"/>
    <w:rsid w:val="00897B39"/>
    <w:rsid w:val="00897FBC"/>
    <w:rsid w:val="008A05AE"/>
    <w:rsid w:val="008A0DB0"/>
    <w:rsid w:val="008A3373"/>
    <w:rsid w:val="008A5814"/>
    <w:rsid w:val="008B0F91"/>
    <w:rsid w:val="008B29B6"/>
    <w:rsid w:val="008B29C0"/>
    <w:rsid w:val="008B6257"/>
    <w:rsid w:val="008B68CE"/>
    <w:rsid w:val="008C3278"/>
    <w:rsid w:val="008C3793"/>
    <w:rsid w:val="008C3A87"/>
    <w:rsid w:val="008C3EA4"/>
    <w:rsid w:val="008C5047"/>
    <w:rsid w:val="008C5B91"/>
    <w:rsid w:val="008C76C0"/>
    <w:rsid w:val="008D0213"/>
    <w:rsid w:val="008D094A"/>
    <w:rsid w:val="008D18B2"/>
    <w:rsid w:val="008D21CE"/>
    <w:rsid w:val="008D3406"/>
    <w:rsid w:val="008D5E6B"/>
    <w:rsid w:val="008D66E8"/>
    <w:rsid w:val="008D7500"/>
    <w:rsid w:val="008D75D2"/>
    <w:rsid w:val="008D7A30"/>
    <w:rsid w:val="008D7C3A"/>
    <w:rsid w:val="008E09F4"/>
    <w:rsid w:val="008E139D"/>
    <w:rsid w:val="008E3075"/>
    <w:rsid w:val="008E3DDB"/>
    <w:rsid w:val="008E5103"/>
    <w:rsid w:val="008E5739"/>
    <w:rsid w:val="008E5A87"/>
    <w:rsid w:val="008F0432"/>
    <w:rsid w:val="008F0E3B"/>
    <w:rsid w:val="008F3156"/>
    <w:rsid w:val="008F342C"/>
    <w:rsid w:val="008F397F"/>
    <w:rsid w:val="008F465A"/>
    <w:rsid w:val="008F4A89"/>
    <w:rsid w:val="008F4EAA"/>
    <w:rsid w:val="008F64F6"/>
    <w:rsid w:val="008F67B8"/>
    <w:rsid w:val="008F758C"/>
    <w:rsid w:val="008F7BE2"/>
    <w:rsid w:val="008F7CAA"/>
    <w:rsid w:val="0090031C"/>
    <w:rsid w:val="0090116F"/>
    <w:rsid w:val="0090243E"/>
    <w:rsid w:val="009055CF"/>
    <w:rsid w:val="00905AC7"/>
    <w:rsid w:val="00905C97"/>
    <w:rsid w:val="00907CF3"/>
    <w:rsid w:val="00911CE3"/>
    <w:rsid w:val="009131EA"/>
    <w:rsid w:val="00915356"/>
    <w:rsid w:val="009153F8"/>
    <w:rsid w:val="00916439"/>
    <w:rsid w:val="00917C8E"/>
    <w:rsid w:val="00921085"/>
    <w:rsid w:val="00921F96"/>
    <w:rsid w:val="00925741"/>
    <w:rsid w:val="00926663"/>
    <w:rsid w:val="009276EA"/>
    <w:rsid w:val="00931B3A"/>
    <w:rsid w:val="00931BA7"/>
    <w:rsid w:val="00933805"/>
    <w:rsid w:val="00933872"/>
    <w:rsid w:val="00933A0B"/>
    <w:rsid w:val="00934804"/>
    <w:rsid w:val="00935665"/>
    <w:rsid w:val="0093715C"/>
    <w:rsid w:val="00940E40"/>
    <w:rsid w:val="00941F12"/>
    <w:rsid w:val="00942564"/>
    <w:rsid w:val="009526F0"/>
    <w:rsid w:val="00952DB6"/>
    <w:rsid w:val="00953BAF"/>
    <w:rsid w:val="00954D64"/>
    <w:rsid w:val="009574F5"/>
    <w:rsid w:val="009577F5"/>
    <w:rsid w:val="00962EF1"/>
    <w:rsid w:val="00964B0D"/>
    <w:rsid w:val="0096549E"/>
    <w:rsid w:val="009658FC"/>
    <w:rsid w:val="0096692D"/>
    <w:rsid w:val="00967989"/>
    <w:rsid w:val="00970595"/>
    <w:rsid w:val="00971097"/>
    <w:rsid w:val="009721B8"/>
    <w:rsid w:val="00973650"/>
    <w:rsid w:val="00973BF0"/>
    <w:rsid w:val="00973C54"/>
    <w:rsid w:val="009750A8"/>
    <w:rsid w:val="00976533"/>
    <w:rsid w:val="00976841"/>
    <w:rsid w:val="00980EFA"/>
    <w:rsid w:val="00981A40"/>
    <w:rsid w:val="00985B2F"/>
    <w:rsid w:val="009866AD"/>
    <w:rsid w:val="00986A35"/>
    <w:rsid w:val="00986DAC"/>
    <w:rsid w:val="009910CC"/>
    <w:rsid w:val="00991CBF"/>
    <w:rsid w:val="00992C58"/>
    <w:rsid w:val="00995222"/>
    <w:rsid w:val="00995C77"/>
    <w:rsid w:val="0099696D"/>
    <w:rsid w:val="00997449"/>
    <w:rsid w:val="009A1944"/>
    <w:rsid w:val="009A6CFB"/>
    <w:rsid w:val="009A7ED0"/>
    <w:rsid w:val="009B0B65"/>
    <w:rsid w:val="009B1B57"/>
    <w:rsid w:val="009B22BF"/>
    <w:rsid w:val="009B255D"/>
    <w:rsid w:val="009B2579"/>
    <w:rsid w:val="009B270C"/>
    <w:rsid w:val="009B27CC"/>
    <w:rsid w:val="009B2956"/>
    <w:rsid w:val="009B35D1"/>
    <w:rsid w:val="009B38AD"/>
    <w:rsid w:val="009B407B"/>
    <w:rsid w:val="009B4190"/>
    <w:rsid w:val="009B5558"/>
    <w:rsid w:val="009B5E58"/>
    <w:rsid w:val="009B6137"/>
    <w:rsid w:val="009B694F"/>
    <w:rsid w:val="009B73D0"/>
    <w:rsid w:val="009C0C97"/>
    <w:rsid w:val="009C1608"/>
    <w:rsid w:val="009C2196"/>
    <w:rsid w:val="009C2739"/>
    <w:rsid w:val="009C278B"/>
    <w:rsid w:val="009C4C83"/>
    <w:rsid w:val="009C4D34"/>
    <w:rsid w:val="009C5377"/>
    <w:rsid w:val="009C5F79"/>
    <w:rsid w:val="009C7FBB"/>
    <w:rsid w:val="009D0B18"/>
    <w:rsid w:val="009D13C7"/>
    <w:rsid w:val="009D3992"/>
    <w:rsid w:val="009D4438"/>
    <w:rsid w:val="009D638B"/>
    <w:rsid w:val="009E0386"/>
    <w:rsid w:val="009E295F"/>
    <w:rsid w:val="009E362E"/>
    <w:rsid w:val="009E3B6A"/>
    <w:rsid w:val="009E46D9"/>
    <w:rsid w:val="009E559C"/>
    <w:rsid w:val="009E5A13"/>
    <w:rsid w:val="009E6EFF"/>
    <w:rsid w:val="009E7CED"/>
    <w:rsid w:val="009E7E43"/>
    <w:rsid w:val="009F0213"/>
    <w:rsid w:val="009F096D"/>
    <w:rsid w:val="009F2539"/>
    <w:rsid w:val="009F34DE"/>
    <w:rsid w:val="009F3CC0"/>
    <w:rsid w:val="009F3F7B"/>
    <w:rsid w:val="009F5969"/>
    <w:rsid w:val="009F5AF3"/>
    <w:rsid w:val="009F6918"/>
    <w:rsid w:val="009F6C5B"/>
    <w:rsid w:val="00A00340"/>
    <w:rsid w:val="00A036F7"/>
    <w:rsid w:val="00A049DE"/>
    <w:rsid w:val="00A049EF"/>
    <w:rsid w:val="00A068DA"/>
    <w:rsid w:val="00A1132E"/>
    <w:rsid w:val="00A1168A"/>
    <w:rsid w:val="00A11937"/>
    <w:rsid w:val="00A11EB1"/>
    <w:rsid w:val="00A1216D"/>
    <w:rsid w:val="00A124CA"/>
    <w:rsid w:val="00A12CBC"/>
    <w:rsid w:val="00A1494F"/>
    <w:rsid w:val="00A14CCC"/>
    <w:rsid w:val="00A14F90"/>
    <w:rsid w:val="00A15ED6"/>
    <w:rsid w:val="00A16028"/>
    <w:rsid w:val="00A1602F"/>
    <w:rsid w:val="00A20AA3"/>
    <w:rsid w:val="00A248B0"/>
    <w:rsid w:val="00A248E9"/>
    <w:rsid w:val="00A24953"/>
    <w:rsid w:val="00A24AD4"/>
    <w:rsid w:val="00A25902"/>
    <w:rsid w:val="00A26035"/>
    <w:rsid w:val="00A27294"/>
    <w:rsid w:val="00A27942"/>
    <w:rsid w:val="00A27EE6"/>
    <w:rsid w:val="00A304B4"/>
    <w:rsid w:val="00A30CFD"/>
    <w:rsid w:val="00A30DE1"/>
    <w:rsid w:val="00A31532"/>
    <w:rsid w:val="00A32212"/>
    <w:rsid w:val="00A327B8"/>
    <w:rsid w:val="00A34832"/>
    <w:rsid w:val="00A35751"/>
    <w:rsid w:val="00A364B4"/>
    <w:rsid w:val="00A36B12"/>
    <w:rsid w:val="00A41755"/>
    <w:rsid w:val="00A47A60"/>
    <w:rsid w:val="00A47C90"/>
    <w:rsid w:val="00A50A3E"/>
    <w:rsid w:val="00A50C35"/>
    <w:rsid w:val="00A5151F"/>
    <w:rsid w:val="00A51E8C"/>
    <w:rsid w:val="00A52626"/>
    <w:rsid w:val="00A53EFC"/>
    <w:rsid w:val="00A5594A"/>
    <w:rsid w:val="00A55E45"/>
    <w:rsid w:val="00A5652D"/>
    <w:rsid w:val="00A5661C"/>
    <w:rsid w:val="00A57575"/>
    <w:rsid w:val="00A60BD5"/>
    <w:rsid w:val="00A61479"/>
    <w:rsid w:val="00A62831"/>
    <w:rsid w:val="00A6298C"/>
    <w:rsid w:val="00A63A92"/>
    <w:rsid w:val="00A652F6"/>
    <w:rsid w:val="00A65B86"/>
    <w:rsid w:val="00A70221"/>
    <w:rsid w:val="00A717BA"/>
    <w:rsid w:val="00A71E8D"/>
    <w:rsid w:val="00A73702"/>
    <w:rsid w:val="00A77D4F"/>
    <w:rsid w:val="00A80503"/>
    <w:rsid w:val="00A806E0"/>
    <w:rsid w:val="00A82B1B"/>
    <w:rsid w:val="00A8386D"/>
    <w:rsid w:val="00A87207"/>
    <w:rsid w:val="00A91F6B"/>
    <w:rsid w:val="00A9500A"/>
    <w:rsid w:val="00A951D4"/>
    <w:rsid w:val="00A951F6"/>
    <w:rsid w:val="00A954A3"/>
    <w:rsid w:val="00A9559F"/>
    <w:rsid w:val="00A96009"/>
    <w:rsid w:val="00A97F3B"/>
    <w:rsid w:val="00AA0AA9"/>
    <w:rsid w:val="00AA1D87"/>
    <w:rsid w:val="00AA2CFD"/>
    <w:rsid w:val="00AA48B7"/>
    <w:rsid w:val="00AA4E17"/>
    <w:rsid w:val="00AA6F5D"/>
    <w:rsid w:val="00AA7ED2"/>
    <w:rsid w:val="00AB0C8E"/>
    <w:rsid w:val="00AB0F79"/>
    <w:rsid w:val="00AB2533"/>
    <w:rsid w:val="00AB3A80"/>
    <w:rsid w:val="00AB6BEA"/>
    <w:rsid w:val="00AC2791"/>
    <w:rsid w:val="00AC6172"/>
    <w:rsid w:val="00AC6AD5"/>
    <w:rsid w:val="00AC6C5B"/>
    <w:rsid w:val="00AD01DC"/>
    <w:rsid w:val="00AD09CB"/>
    <w:rsid w:val="00AD0ACA"/>
    <w:rsid w:val="00AD1198"/>
    <w:rsid w:val="00AD1C2B"/>
    <w:rsid w:val="00AD225A"/>
    <w:rsid w:val="00AD3938"/>
    <w:rsid w:val="00AD5A37"/>
    <w:rsid w:val="00AD5C8B"/>
    <w:rsid w:val="00AD7819"/>
    <w:rsid w:val="00AD7B47"/>
    <w:rsid w:val="00AD7F26"/>
    <w:rsid w:val="00AE0325"/>
    <w:rsid w:val="00AE1EDC"/>
    <w:rsid w:val="00AE32CA"/>
    <w:rsid w:val="00AE5E4D"/>
    <w:rsid w:val="00AE62C0"/>
    <w:rsid w:val="00AF12EA"/>
    <w:rsid w:val="00AF1E87"/>
    <w:rsid w:val="00AF2365"/>
    <w:rsid w:val="00AF40F1"/>
    <w:rsid w:val="00AF4388"/>
    <w:rsid w:val="00AF621C"/>
    <w:rsid w:val="00AF6DCD"/>
    <w:rsid w:val="00B01A26"/>
    <w:rsid w:val="00B03B7F"/>
    <w:rsid w:val="00B04306"/>
    <w:rsid w:val="00B0591C"/>
    <w:rsid w:val="00B06266"/>
    <w:rsid w:val="00B11E27"/>
    <w:rsid w:val="00B126D3"/>
    <w:rsid w:val="00B130A6"/>
    <w:rsid w:val="00B139F6"/>
    <w:rsid w:val="00B13F37"/>
    <w:rsid w:val="00B14040"/>
    <w:rsid w:val="00B1493C"/>
    <w:rsid w:val="00B162D5"/>
    <w:rsid w:val="00B169E1"/>
    <w:rsid w:val="00B179AF"/>
    <w:rsid w:val="00B17FE9"/>
    <w:rsid w:val="00B20C2B"/>
    <w:rsid w:val="00B21532"/>
    <w:rsid w:val="00B2359B"/>
    <w:rsid w:val="00B24FC4"/>
    <w:rsid w:val="00B25DEC"/>
    <w:rsid w:val="00B25F14"/>
    <w:rsid w:val="00B30FEB"/>
    <w:rsid w:val="00B31306"/>
    <w:rsid w:val="00B3197B"/>
    <w:rsid w:val="00B32014"/>
    <w:rsid w:val="00B3300E"/>
    <w:rsid w:val="00B341B8"/>
    <w:rsid w:val="00B34916"/>
    <w:rsid w:val="00B36E27"/>
    <w:rsid w:val="00B36F81"/>
    <w:rsid w:val="00B416AF"/>
    <w:rsid w:val="00B4286D"/>
    <w:rsid w:val="00B4449A"/>
    <w:rsid w:val="00B4486D"/>
    <w:rsid w:val="00B44FC8"/>
    <w:rsid w:val="00B45678"/>
    <w:rsid w:val="00B4721C"/>
    <w:rsid w:val="00B472CD"/>
    <w:rsid w:val="00B47E90"/>
    <w:rsid w:val="00B47EB3"/>
    <w:rsid w:val="00B525B5"/>
    <w:rsid w:val="00B53A5C"/>
    <w:rsid w:val="00B54814"/>
    <w:rsid w:val="00B54D05"/>
    <w:rsid w:val="00B54EAB"/>
    <w:rsid w:val="00B55DE2"/>
    <w:rsid w:val="00B56D60"/>
    <w:rsid w:val="00B5729D"/>
    <w:rsid w:val="00B57704"/>
    <w:rsid w:val="00B57CBC"/>
    <w:rsid w:val="00B60A50"/>
    <w:rsid w:val="00B6125D"/>
    <w:rsid w:val="00B620B4"/>
    <w:rsid w:val="00B62217"/>
    <w:rsid w:val="00B623BE"/>
    <w:rsid w:val="00B6280D"/>
    <w:rsid w:val="00B62E47"/>
    <w:rsid w:val="00B63270"/>
    <w:rsid w:val="00B63317"/>
    <w:rsid w:val="00B63495"/>
    <w:rsid w:val="00B64F06"/>
    <w:rsid w:val="00B65B83"/>
    <w:rsid w:val="00B65BFF"/>
    <w:rsid w:val="00B6610F"/>
    <w:rsid w:val="00B71060"/>
    <w:rsid w:val="00B71731"/>
    <w:rsid w:val="00B72D31"/>
    <w:rsid w:val="00B73775"/>
    <w:rsid w:val="00B73E9E"/>
    <w:rsid w:val="00B73FC7"/>
    <w:rsid w:val="00B74059"/>
    <w:rsid w:val="00B74D7A"/>
    <w:rsid w:val="00B75563"/>
    <w:rsid w:val="00B755BE"/>
    <w:rsid w:val="00B76C0E"/>
    <w:rsid w:val="00B77629"/>
    <w:rsid w:val="00B80700"/>
    <w:rsid w:val="00B8142F"/>
    <w:rsid w:val="00B8253E"/>
    <w:rsid w:val="00B82758"/>
    <w:rsid w:val="00B85FB9"/>
    <w:rsid w:val="00B90338"/>
    <w:rsid w:val="00B922F3"/>
    <w:rsid w:val="00B92503"/>
    <w:rsid w:val="00B92E32"/>
    <w:rsid w:val="00B9321A"/>
    <w:rsid w:val="00B96244"/>
    <w:rsid w:val="00B96AE8"/>
    <w:rsid w:val="00B971A7"/>
    <w:rsid w:val="00BA0899"/>
    <w:rsid w:val="00BA114E"/>
    <w:rsid w:val="00BA20B0"/>
    <w:rsid w:val="00BA2983"/>
    <w:rsid w:val="00BA3CBC"/>
    <w:rsid w:val="00BA6141"/>
    <w:rsid w:val="00BA6656"/>
    <w:rsid w:val="00BA7B89"/>
    <w:rsid w:val="00BB0F7B"/>
    <w:rsid w:val="00BB11E6"/>
    <w:rsid w:val="00BB1B10"/>
    <w:rsid w:val="00BB1B8E"/>
    <w:rsid w:val="00BB1FC2"/>
    <w:rsid w:val="00BB21D1"/>
    <w:rsid w:val="00BB2C2A"/>
    <w:rsid w:val="00BB3A1C"/>
    <w:rsid w:val="00BB41DD"/>
    <w:rsid w:val="00BB45D8"/>
    <w:rsid w:val="00BB5CC6"/>
    <w:rsid w:val="00BB601F"/>
    <w:rsid w:val="00BB6E0F"/>
    <w:rsid w:val="00BC227D"/>
    <w:rsid w:val="00BD03E4"/>
    <w:rsid w:val="00BD0BDF"/>
    <w:rsid w:val="00BD0DA7"/>
    <w:rsid w:val="00BD3010"/>
    <w:rsid w:val="00BD542A"/>
    <w:rsid w:val="00BD62B7"/>
    <w:rsid w:val="00BD70A2"/>
    <w:rsid w:val="00BD7822"/>
    <w:rsid w:val="00BE0A77"/>
    <w:rsid w:val="00BE1D54"/>
    <w:rsid w:val="00BE2341"/>
    <w:rsid w:val="00BE28C5"/>
    <w:rsid w:val="00BE30A9"/>
    <w:rsid w:val="00BE467E"/>
    <w:rsid w:val="00BE5391"/>
    <w:rsid w:val="00BE6728"/>
    <w:rsid w:val="00BE6CC3"/>
    <w:rsid w:val="00BE73C8"/>
    <w:rsid w:val="00BF1199"/>
    <w:rsid w:val="00BF2043"/>
    <w:rsid w:val="00BF217D"/>
    <w:rsid w:val="00BF2AED"/>
    <w:rsid w:val="00BF2E9B"/>
    <w:rsid w:val="00BF3AD1"/>
    <w:rsid w:val="00BF3F83"/>
    <w:rsid w:val="00BF4AD8"/>
    <w:rsid w:val="00BF4E36"/>
    <w:rsid w:val="00BF7881"/>
    <w:rsid w:val="00C01AA4"/>
    <w:rsid w:val="00C01EC0"/>
    <w:rsid w:val="00C05331"/>
    <w:rsid w:val="00C073FE"/>
    <w:rsid w:val="00C07FBA"/>
    <w:rsid w:val="00C102D4"/>
    <w:rsid w:val="00C10CFE"/>
    <w:rsid w:val="00C11FC2"/>
    <w:rsid w:val="00C120B8"/>
    <w:rsid w:val="00C12653"/>
    <w:rsid w:val="00C13E9E"/>
    <w:rsid w:val="00C15BCB"/>
    <w:rsid w:val="00C165B2"/>
    <w:rsid w:val="00C165F2"/>
    <w:rsid w:val="00C1718E"/>
    <w:rsid w:val="00C20350"/>
    <w:rsid w:val="00C20C6B"/>
    <w:rsid w:val="00C20D88"/>
    <w:rsid w:val="00C20FC2"/>
    <w:rsid w:val="00C23FC8"/>
    <w:rsid w:val="00C24121"/>
    <w:rsid w:val="00C24A87"/>
    <w:rsid w:val="00C25DB1"/>
    <w:rsid w:val="00C27097"/>
    <w:rsid w:val="00C306A6"/>
    <w:rsid w:val="00C3089A"/>
    <w:rsid w:val="00C30A32"/>
    <w:rsid w:val="00C3139D"/>
    <w:rsid w:val="00C318F4"/>
    <w:rsid w:val="00C32863"/>
    <w:rsid w:val="00C32D24"/>
    <w:rsid w:val="00C33D14"/>
    <w:rsid w:val="00C360D8"/>
    <w:rsid w:val="00C40B67"/>
    <w:rsid w:val="00C42B87"/>
    <w:rsid w:val="00C43DE1"/>
    <w:rsid w:val="00C44040"/>
    <w:rsid w:val="00C4584C"/>
    <w:rsid w:val="00C5020D"/>
    <w:rsid w:val="00C509C0"/>
    <w:rsid w:val="00C51ED4"/>
    <w:rsid w:val="00C53792"/>
    <w:rsid w:val="00C54306"/>
    <w:rsid w:val="00C57825"/>
    <w:rsid w:val="00C57B71"/>
    <w:rsid w:val="00C61131"/>
    <w:rsid w:val="00C62380"/>
    <w:rsid w:val="00C6369E"/>
    <w:rsid w:val="00C646E1"/>
    <w:rsid w:val="00C64B9E"/>
    <w:rsid w:val="00C64BB3"/>
    <w:rsid w:val="00C65F03"/>
    <w:rsid w:val="00C70A87"/>
    <w:rsid w:val="00C70D1E"/>
    <w:rsid w:val="00C71DE5"/>
    <w:rsid w:val="00C73700"/>
    <w:rsid w:val="00C73F58"/>
    <w:rsid w:val="00C74E68"/>
    <w:rsid w:val="00C75D1C"/>
    <w:rsid w:val="00C75EFB"/>
    <w:rsid w:val="00C769D1"/>
    <w:rsid w:val="00C771AE"/>
    <w:rsid w:val="00C77689"/>
    <w:rsid w:val="00C77747"/>
    <w:rsid w:val="00C82A45"/>
    <w:rsid w:val="00C83467"/>
    <w:rsid w:val="00C84E6F"/>
    <w:rsid w:val="00C856CA"/>
    <w:rsid w:val="00C8714B"/>
    <w:rsid w:val="00C9112A"/>
    <w:rsid w:val="00C91BD0"/>
    <w:rsid w:val="00C92436"/>
    <w:rsid w:val="00C9297D"/>
    <w:rsid w:val="00C93D5F"/>
    <w:rsid w:val="00C93FE3"/>
    <w:rsid w:val="00C946D9"/>
    <w:rsid w:val="00C95071"/>
    <w:rsid w:val="00C951F9"/>
    <w:rsid w:val="00C97732"/>
    <w:rsid w:val="00CA007C"/>
    <w:rsid w:val="00CA01A3"/>
    <w:rsid w:val="00CA04E9"/>
    <w:rsid w:val="00CA0839"/>
    <w:rsid w:val="00CA1202"/>
    <w:rsid w:val="00CA1685"/>
    <w:rsid w:val="00CA2776"/>
    <w:rsid w:val="00CA5299"/>
    <w:rsid w:val="00CA66A8"/>
    <w:rsid w:val="00CA77C6"/>
    <w:rsid w:val="00CA7A97"/>
    <w:rsid w:val="00CA7E62"/>
    <w:rsid w:val="00CB0ECF"/>
    <w:rsid w:val="00CB0FB4"/>
    <w:rsid w:val="00CB1F78"/>
    <w:rsid w:val="00CB43BC"/>
    <w:rsid w:val="00CB5C3C"/>
    <w:rsid w:val="00CB665C"/>
    <w:rsid w:val="00CB7C53"/>
    <w:rsid w:val="00CC0215"/>
    <w:rsid w:val="00CC030C"/>
    <w:rsid w:val="00CC25FE"/>
    <w:rsid w:val="00CC2634"/>
    <w:rsid w:val="00CC29AF"/>
    <w:rsid w:val="00CC3750"/>
    <w:rsid w:val="00CC679C"/>
    <w:rsid w:val="00CD0A7E"/>
    <w:rsid w:val="00CD0CDC"/>
    <w:rsid w:val="00CD0F2C"/>
    <w:rsid w:val="00CD1404"/>
    <w:rsid w:val="00CD2609"/>
    <w:rsid w:val="00CD2980"/>
    <w:rsid w:val="00CD31C5"/>
    <w:rsid w:val="00CD4276"/>
    <w:rsid w:val="00CD4377"/>
    <w:rsid w:val="00CD7AF1"/>
    <w:rsid w:val="00CE01A5"/>
    <w:rsid w:val="00CE0589"/>
    <w:rsid w:val="00CE0BFA"/>
    <w:rsid w:val="00CE0C0D"/>
    <w:rsid w:val="00CE1D2E"/>
    <w:rsid w:val="00CE201B"/>
    <w:rsid w:val="00CE2291"/>
    <w:rsid w:val="00CE44B5"/>
    <w:rsid w:val="00CE6713"/>
    <w:rsid w:val="00CE6ECB"/>
    <w:rsid w:val="00CF1ADC"/>
    <w:rsid w:val="00CF2CBF"/>
    <w:rsid w:val="00CF332D"/>
    <w:rsid w:val="00CF3945"/>
    <w:rsid w:val="00CF3A9F"/>
    <w:rsid w:val="00CF3AC0"/>
    <w:rsid w:val="00CF3AEE"/>
    <w:rsid w:val="00CF40D7"/>
    <w:rsid w:val="00CF43F2"/>
    <w:rsid w:val="00CF77E2"/>
    <w:rsid w:val="00CF7A0E"/>
    <w:rsid w:val="00D004F5"/>
    <w:rsid w:val="00D0194D"/>
    <w:rsid w:val="00D05865"/>
    <w:rsid w:val="00D0603C"/>
    <w:rsid w:val="00D06260"/>
    <w:rsid w:val="00D063D8"/>
    <w:rsid w:val="00D063F8"/>
    <w:rsid w:val="00D1067D"/>
    <w:rsid w:val="00D115DD"/>
    <w:rsid w:val="00D11890"/>
    <w:rsid w:val="00D1243E"/>
    <w:rsid w:val="00D129A8"/>
    <w:rsid w:val="00D1490B"/>
    <w:rsid w:val="00D14982"/>
    <w:rsid w:val="00D16C61"/>
    <w:rsid w:val="00D24183"/>
    <w:rsid w:val="00D24F31"/>
    <w:rsid w:val="00D25751"/>
    <w:rsid w:val="00D25DF9"/>
    <w:rsid w:val="00D2687F"/>
    <w:rsid w:val="00D26A64"/>
    <w:rsid w:val="00D27193"/>
    <w:rsid w:val="00D30B19"/>
    <w:rsid w:val="00D310AE"/>
    <w:rsid w:val="00D31187"/>
    <w:rsid w:val="00D31575"/>
    <w:rsid w:val="00D31FFD"/>
    <w:rsid w:val="00D350D7"/>
    <w:rsid w:val="00D3511C"/>
    <w:rsid w:val="00D3516A"/>
    <w:rsid w:val="00D3554C"/>
    <w:rsid w:val="00D36515"/>
    <w:rsid w:val="00D36D67"/>
    <w:rsid w:val="00D3753B"/>
    <w:rsid w:val="00D37FCC"/>
    <w:rsid w:val="00D40B1B"/>
    <w:rsid w:val="00D42D3C"/>
    <w:rsid w:val="00D45AD8"/>
    <w:rsid w:val="00D46D3A"/>
    <w:rsid w:val="00D46DE2"/>
    <w:rsid w:val="00D476CF"/>
    <w:rsid w:val="00D479DA"/>
    <w:rsid w:val="00D518E0"/>
    <w:rsid w:val="00D52DA5"/>
    <w:rsid w:val="00D53180"/>
    <w:rsid w:val="00D5621E"/>
    <w:rsid w:val="00D5659D"/>
    <w:rsid w:val="00D568B5"/>
    <w:rsid w:val="00D568EF"/>
    <w:rsid w:val="00D57239"/>
    <w:rsid w:val="00D5732A"/>
    <w:rsid w:val="00D57F1D"/>
    <w:rsid w:val="00D61AD5"/>
    <w:rsid w:val="00D63347"/>
    <w:rsid w:val="00D65037"/>
    <w:rsid w:val="00D6558B"/>
    <w:rsid w:val="00D67B4A"/>
    <w:rsid w:val="00D67FAF"/>
    <w:rsid w:val="00D7144F"/>
    <w:rsid w:val="00D71875"/>
    <w:rsid w:val="00D733A6"/>
    <w:rsid w:val="00D73656"/>
    <w:rsid w:val="00D74E11"/>
    <w:rsid w:val="00D754A4"/>
    <w:rsid w:val="00D76371"/>
    <w:rsid w:val="00D76E32"/>
    <w:rsid w:val="00D80B17"/>
    <w:rsid w:val="00D8113F"/>
    <w:rsid w:val="00D82C05"/>
    <w:rsid w:val="00D838AA"/>
    <w:rsid w:val="00D83EFC"/>
    <w:rsid w:val="00D84395"/>
    <w:rsid w:val="00D84ACE"/>
    <w:rsid w:val="00D85191"/>
    <w:rsid w:val="00D85DF6"/>
    <w:rsid w:val="00D86C7F"/>
    <w:rsid w:val="00D86D21"/>
    <w:rsid w:val="00D87059"/>
    <w:rsid w:val="00D9030E"/>
    <w:rsid w:val="00D90399"/>
    <w:rsid w:val="00D931E8"/>
    <w:rsid w:val="00D93BB4"/>
    <w:rsid w:val="00D93C1E"/>
    <w:rsid w:val="00D94A2A"/>
    <w:rsid w:val="00D95E56"/>
    <w:rsid w:val="00D95FF5"/>
    <w:rsid w:val="00D96889"/>
    <w:rsid w:val="00D97CF0"/>
    <w:rsid w:val="00DA006E"/>
    <w:rsid w:val="00DA0AE1"/>
    <w:rsid w:val="00DA0ED1"/>
    <w:rsid w:val="00DA3C26"/>
    <w:rsid w:val="00DA3F34"/>
    <w:rsid w:val="00DA4C18"/>
    <w:rsid w:val="00DA60CE"/>
    <w:rsid w:val="00DA7299"/>
    <w:rsid w:val="00DA7356"/>
    <w:rsid w:val="00DB0305"/>
    <w:rsid w:val="00DB0CC9"/>
    <w:rsid w:val="00DB1024"/>
    <w:rsid w:val="00DB11A7"/>
    <w:rsid w:val="00DB2458"/>
    <w:rsid w:val="00DB2CD8"/>
    <w:rsid w:val="00DB3D55"/>
    <w:rsid w:val="00DB60B9"/>
    <w:rsid w:val="00DB614B"/>
    <w:rsid w:val="00DB7178"/>
    <w:rsid w:val="00DC1E82"/>
    <w:rsid w:val="00DC60CA"/>
    <w:rsid w:val="00DC6B45"/>
    <w:rsid w:val="00DD3624"/>
    <w:rsid w:val="00DD37F0"/>
    <w:rsid w:val="00DD6F00"/>
    <w:rsid w:val="00DD6FB9"/>
    <w:rsid w:val="00DE0EE4"/>
    <w:rsid w:val="00DE24FF"/>
    <w:rsid w:val="00DE280A"/>
    <w:rsid w:val="00DE3CEA"/>
    <w:rsid w:val="00DE41E0"/>
    <w:rsid w:val="00DE4E2A"/>
    <w:rsid w:val="00DE5EAB"/>
    <w:rsid w:val="00DF2120"/>
    <w:rsid w:val="00DF4754"/>
    <w:rsid w:val="00DF4860"/>
    <w:rsid w:val="00DF4E02"/>
    <w:rsid w:val="00DF51D2"/>
    <w:rsid w:val="00DF56A2"/>
    <w:rsid w:val="00DF5873"/>
    <w:rsid w:val="00DF7344"/>
    <w:rsid w:val="00DF7431"/>
    <w:rsid w:val="00E0071E"/>
    <w:rsid w:val="00E00BF4"/>
    <w:rsid w:val="00E022A2"/>
    <w:rsid w:val="00E02762"/>
    <w:rsid w:val="00E02C9C"/>
    <w:rsid w:val="00E03A98"/>
    <w:rsid w:val="00E04EC1"/>
    <w:rsid w:val="00E1067A"/>
    <w:rsid w:val="00E1123F"/>
    <w:rsid w:val="00E132FB"/>
    <w:rsid w:val="00E136B0"/>
    <w:rsid w:val="00E142DE"/>
    <w:rsid w:val="00E14ACF"/>
    <w:rsid w:val="00E15E0F"/>
    <w:rsid w:val="00E16DE4"/>
    <w:rsid w:val="00E17175"/>
    <w:rsid w:val="00E17852"/>
    <w:rsid w:val="00E2044E"/>
    <w:rsid w:val="00E20807"/>
    <w:rsid w:val="00E20BE3"/>
    <w:rsid w:val="00E211C9"/>
    <w:rsid w:val="00E21D7E"/>
    <w:rsid w:val="00E2313F"/>
    <w:rsid w:val="00E2360D"/>
    <w:rsid w:val="00E26139"/>
    <w:rsid w:val="00E2657B"/>
    <w:rsid w:val="00E265B1"/>
    <w:rsid w:val="00E26BB7"/>
    <w:rsid w:val="00E26CF3"/>
    <w:rsid w:val="00E27DAF"/>
    <w:rsid w:val="00E30CDD"/>
    <w:rsid w:val="00E311E4"/>
    <w:rsid w:val="00E3125B"/>
    <w:rsid w:val="00E31834"/>
    <w:rsid w:val="00E32347"/>
    <w:rsid w:val="00E332A1"/>
    <w:rsid w:val="00E33C5E"/>
    <w:rsid w:val="00E34154"/>
    <w:rsid w:val="00E35A42"/>
    <w:rsid w:val="00E35AFC"/>
    <w:rsid w:val="00E366CA"/>
    <w:rsid w:val="00E400BF"/>
    <w:rsid w:val="00E40D63"/>
    <w:rsid w:val="00E41ACF"/>
    <w:rsid w:val="00E42BC3"/>
    <w:rsid w:val="00E438D0"/>
    <w:rsid w:val="00E448DF"/>
    <w:rsid w:val="00E45133"/>
    <w:rsid w:val="00E45441"/>
    <w:rsid w:val="00E458AB"/>
    <w:rsid w:val="00E46111"/>
    <w:rsid w:val="00E46B5D"/>
    <w:rsid w:val="00E4788F"/>
    <w:rsid w:val="00E47BCD"/>
    <w:rsid w:val="00E5201F"/>
    <w:rsid w:val="00E55E2D"/>
    <w:rsid w:val="00E56B46"/>
    <w:rsid w:val="00E576BA"/>
    <w:rsid w:val="00E61C73"/>
    <w:rsid w:val="00E644CA"/>
    <w:rsid w:val="00E645CC"/>
    <w:rsid w:val="00E64FFC"/>
    <w:rsid w:val="00E6567B"/>
    <w:rsid w:val="00E6613A"/>
    <w:rsid w:val="00E72366"/>
    <w:rsid w:val="00E72EA2"/>
    <w:rsid w:val="00E73B33"/>
    <w:rsid w:val="00E74432"/>
    <w:rsid w:val="00E7455C"/>
    <w:rsid w:val="00E75015"/>
    <w:rsid w:val="00E75069"/>
    <w:rsid w:val="00E75AB2"/>
    <w:rsid w:val="00E75E71"/>
    <w:rsid w:val="00E827C1"/>
    <w:rsid w:val="00E82D62"/>
    <w:rsid w:val="00E83926"/>
    <w:rsid w:val="00E85647"/>
    <w:rsid w:val="00E8567F"/>
    <w:rsid w:val="00E8696B"/>
    <w:rsid w:val="00E94C87"/>
    <w:rsid w:val="00E96B7B"/>
    <w:rsid w:val="00E97EA8"/>
    <w:rsid w:val="00EA2706"/>
    <w:rsid w:val="00EA3011"/>
    <w:rsid w:val="00EA4147"/>
    <w:rsid w:val="00EA55E2"/>
    <w:rsid w:val="00EA5BF0"/>
    <w:rsid w:val="00EA6F77"/>
    <w:rsid w:val="00EA7567"/>
    <w:rsid w:val="00EB3AF1"/>
    <w:rsid w:val="00EB3F66"/>
    <w:rsid w:val="00EB5478"/>
    <w:rsid w:val="00EB5D75"/>
    <w:rsid w:val="00EB6D74"/>
    <w:rsid w:val="00EC1EA1"/>
    <w:rsid w:val="00EC391F"/>
    <w:rsid w:val="00EC4FF0"/>
    <w:rsid w:val="00EC5108"/>
    <w:rsid w:val="00EC516E"/>
    <w:rsid w:val="00EC529B"/>
    <w:rsid w:val="00EC5ED0"/>
    <w:rsid w:val="00EC76C6"/>
    <w:rsid w:val="00ED117C"/>
    <w:rsid w:val="00ED283C"/>
    <w:rsid w:val="00ED3B14"/>
    <w:rsid w:val="00ED45CA"/>
    <w:rsid w:val="00ED4B59"/>
    <w:rsid w:val="00ED63EB"/>
    <w:rsid w:val="00EE06D3"/>
    <w:rsid w:val="00EE129D"/>
    <w:rsid w:val="00EE12F7"/>
    <w:rsid w:val="00EE23B8"/>
    <w:rsid w:val="00EE5F39"/>
    <w:rsid w:val="00EF474E"/>
    <w:rsid w:val="00EF51E4"/>
    <w:rsid w:val="00EF5D4F"/>
    <w:rsid w:val="00EF62AF"/>
    <w:rsid w:val="00EF71C6"/>
    <w:rsid w:val="00EF7C10"/>
    <w:rsid w:val="00EF7D5A"/>
    <w:rsid w:val="00F0016D"/>
    <w:rsid w:val="00F00641"/>
    <w:rsid w:val="00F00F82"/>
    <w:rsid w:val="00F02888"/>
    <w:rsid w:val="00F02AA9"/>
    <w:rsid w:val="00F0341E"/>
    <w:rsid w:val="00F053D8"/>
    <w:rsid w:val="00F067A5"/>
    <w:rsid w:val="00F07CD4"/>
    <w:rsid w:val="00F10D7E"/>
    <w:rsid w:val="00F13E79"/>
    <w:rsid w:val="00F15DEB"/>
    <w:rsid w:val="00F17ACB"/>
    <w:rsid w:val="00F17C05"/>
    <w:rsid w:val="00F17E76"/>
    <w:rsid w:val="00F208ED"/>
    <w:rsid w:val="00F208F2"/>
    <w:rsid w:val="00F215F9"/>
    <w:rsid w:val="00F220EA"/>
    <w:rsid w:val="00F22B13"/>
    <w:rsid w:val="00F259EE"/>
    <w:rsid w:val="00F260EE"/>
    <w:rsid w:val="00F27BDD"/>
    <w:rsid w:val="00F31299"/>
    <w:rsid w:val="00F31969"/>
    <w:rsid w:val="00F35F61"/>
    <w:rsid w:val="00F3643B"/>
    <w:rsid w:val="00F3766A"/>
    <w:rsid w:val="00F41C26"/>
    <w:rsid w:val="00F43D36"/>
    <w:rsid w:val="00F46B13"/>
    <w:rsid w:val="00F46F4A"/>
    <w:rsid w:val="00F471D2"/>
    <w:rsid w:val="00F47325"/>
    <w:rsid w:val="00F4781A"/>
    <w:rsid w:val="00F51B81"/>
    <w:rsid w:val="00F52452"/>
    <w:rsid w:val="00F537CC"/>
    <w:rsid w:val="00F53B73"/>
    <w:rsid w:val="00F548E2"/>
    <w:rsid w:val="00F54C76"/>
    <w:rsid w:val="00F57687"/>
    <w:rsid w:val="00F63E63"/>
    <w:rsid w:val="00F64494"/>
    <w:rsid w:val="00F65950"/>
    <w:rsid w:val="00F65BDE"/>
    <w:rsid w:val="00F65EAE"/>
    <w:rsid w:val="00F65EED"/>
    <w:rsid w:val="00F67778"/>
    <w:rsid w:val="00F7029D"/>
    <w:rsid w:val="00F73346"/>
    <w:rsid w:val="00F73A97"/>
    <w:rsid w:val="00F7506E"/>
    <w:rsid w:val="00F76426"/>
    <w:rsid w:val="00F80AC4"/>
    <w:rsid w:val="00F80B95"/>
    <w:rsid w:val="00F81F9B"/>
    <w:rsid w:val="00F832ED"/>
    <w:rsid w:val="00F8360D"/>
    <w:rsid w:val="00F8451F"/>
    <w:rsid w:val="00F8534C"/>
    <w:rsid w:val="00F918D4"/>
    <w:rsid w:val="00F93C95"/>
    <w:rsid w:val="00F94C8C"/>
    <w:rsid w:val="00F95EE2"/>
    <w:rsid w:val="00F96CCF"/>
    <w:rsid w:val="00FA1CBA"/>
    <w:rsid w:val="00FA26F7"/>
    <w:rsid w:val="00FA3BD0"/>
    <w:rsid w:val="00FA62D8"/>
    <w:rsid w:val="00FB08F2"/>
    <w:rsid w:val="00FB0EEF"/>
    <w:rsid w:val="00FB43D2"/>
    <w:rsid w:val="00FB4617"/>
    <w:rsid w:val="00FB5798"/>
    <w:rsid w:val="00FB6A36"/>
    <w:rsid w:val="00FB7ADC"/>
    <w:rsid w:val="00FB7C7F"/>
    <w:rsid w:val="00FB7EAC"/>
    <w:rsid w:val="00FC1CE6"/>
    <w:rsid w:val="00FC455D"/>
    <w:rsid w:val="00FC64D4"/>
    <w:rsid w:val="00FC736E"/>
    <w:rsid w:val="00FD19AA"/>
    <w:rsid w:val="00FD1AA7"/>
    <w:rsid w:val="00FD2555"/>
    <w:rsid w:val="00FD2C6B"/>
    <w:rsid w:val="00FD2F9F"/>
    <w:rsid w:val="00FD494E"/>
    <w:rsid w:val="00FD53FB"/>
    <w:rsid w:val="00FD6855"/>
    <w:rsid w:val="00FD692A"/>
    <w:rsid w:val="00FE1625"/>
    <w:rsid w:val="00FE1F1F"/>
    <w:rsid w:val="00FE26D8"/>
    <w:rsid w:val="00FE2BB9"/>
    <w:rsid w:val="00FE3761"/>
    <w:rsid w:val="00FE4B97"/>
    <w:rsid w:val="00FE6A0B"/>
    <w:rsid w:val="00FE7669"/>
    <w:rsid w:val="00FF354B"/>
    <w:rsid w:val="00FF4459"/>
    <w:rsid w:val="00FF6387"/>
    <w:rsid w:val="00FF6A88"/>
    <w:rsid w:val="00FF6EBE"/>
    <w:rsid w:val="00FF736B"/>
    <w:rsid w:val="00FF7A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Normal (Web)"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D0E72"/>
    <w:pPr>
      <w:widowControl w:val="0"/>
      <w:suppressLineNumbers/>
      <w:suppressAutoHyphens/>
    </w:pPr>
    <w:rPr>
      <w:rFonts w:eastAsia="Arial Unicode MS" w:cs="Tahoma"/>
      <w:color w:val="000000"/>
      <w:sz w:val="24"/>
      <w:szCs w:val="24"/>
      <w:lang w:val="en-US" w:eastAsia="en-US" w:bidi="en-US"/>
    </w:rPr>
  </w:style>
  <w:style w:type="paragraph" w:styleId="1">
    <w:name w:val="heading 1"/>
    <w:aliases w:val="1,.,H1,заг_1"/>
    <w:basedOn w:val="a1"/>
    <w:next w:val="a1"/>
    <w:link w:val="13"/>
    <w:qFormat/>
    <w:rsid w:val="00810F98"/>
    <w:pPr>
      <w:keepNext/>
      <w:numPr>
        <w:numId w:val="1"/>
      </w:numPr>
      <w:spacing w:before="240" w:after="60"/>
      <w:outlineLvl w:val="0"/>
    </w:pPr>
    <w:rPr>
      <w:rFonts w:ascii="Arial" w:hAnsi="Arial" w:cs="Arial"/>
      <w:b/>
      <w:bCs/>
      <w:kern w:val="1"/>
      <w:sz w:val="32"/>
      <w:szCs w:val="32"/>
    </w:rPr>
  </w:style>
  <w:style w:type="paragraph" w:styleId="2">
    <w:name w:val="heading 2"/>
    <w:aliases w:val="1.1"/>
    <w:basedOn w:val="a1"/>
    <w:next w:val="a1"/>
    <w:link w:val="20"/>
    <w:unhideWhenUsed/>
    <w:qFormat/>
    <w:rsid w:val="007D778E"/>
    <w:pPr>
      <w:keepNext/>
      <w:spacing w:before="240" w:after="60"/>
      <w:outlineLvl w:val="1"/>
    </w:pPr>
    <w:rPr>
      <w:rFonts w:ascii="Calibri Light" w:eastAsia="Times New Roman" w:hAnsi="Calibri Light" w:cs="Times New Roman"/>
      <w:b/>
      <w:bCs/>
      <w:i/>
      <w:iCs/>
      <w:sz w:val="28"/>
      <w:szCs w:val="28"/>
    </w:rPr>
  </w:style>
  <w:style w:type="paragraph" w:styleId="30">
    <w:name w:val="heading 3"/>
    <w:aliases w:val="1.1.1"/>
    <w:basedOn w:val="a1"/>
    <w:next w:val="a1"/>
    <w:link w:val="31"/>
    <w:qFormat/>
    <w:rsid w:val="00142BE8"/>
    <w:pPr>
      <w:keepNext/>
      <w:widowControl/>
      <w:numPr>
        <w:numId w:val="3"/>
      </w:numPr>
      <w:suppressLineNumbers w:val="0"/>
      <w:spacing w:before="240" w:after="60"/>
      <w:jc w:val="center"/>
      <w:outlineLvl w:val="2"/>
    </w:pPr>
    <w:rPr>
      <w:rFonts w:eastAsia="Times New Roman" w:cs="Times New Roman"/>
      <w:b/>
      <w:color w:val="auto"/>
      <w:szCs w:val="20"/>
      <w:lang w:eastAsia="ar-SA" w:bidi="ar-SA"/>
    </w:rPr>
  </w:style>
  <w:style w:type="paragraph" w:styleId="4">
    <w:name w:val="heading 4"/>
    <w:aliases w:val="1.1.1.1"/>
    <w:basedOn w:val="a1"/>
    <w:next w:val="a1"/>
    <w:link w:val="40"/>
    <w:autoRedefine/>
    <w:qFormat/>
    <w:rsid w:val="007D778E"/>
    <w:pPr>
      <w:keepNext/>
      <w:widowControl/>
      <w:suppressLineNumbers w:val="0"/>
      <w:tabs>
        <w:tab w:val="num" w:pos="360"/>
        <w:tab w:val="left" w:pos="1134"/>
      </w:tabs>
      <w:suppressAutoHyphens w:val="0"/>
      <w:spacing w:before="120" w:after="120" w:line="360" w:lineRule="auto"/>
      <w:ind w:firstLine="709"/>
      <w:jc w:val="both"/>
      <w:outlineLvl w:val="3"/>
    </w:pPr>
    <w:rPr>
      <w:rFonts w:eastAsia="Times New Roman" w:cs="Times New Roman"/>
      <w:b/>
      <w:bCs/>
      <w:color w:val="auto"/>
      <w:sz w:val="28"/>
      <w:szCs w:val="28"/>
      <w:lang w:bidi="ar-SA"/>
    </w:rPr>
  </w:style>
  <w:style w:type="paragraph" w:styleId="5">
    <w:name w:val="heading 5"/>
    <w:basedOn w:val="a1"/>
    <w:next w:val="a1"/>
    <w:link w:val="50"/>
    <w:uiPriority w:val="9"/>
    <w:unhideWhenUsed/>
    <w:qFormat/>
    <w:rsid w:val="007D778E"/>
    <w:pPr>
      <w:keepNext/>
      <w:keepLines/>
      <w:widowControl/>
      <w:suppressLineNumbers w:val="0"/>
      <w:suppressAutoHyphens w:val="0"/>
      <w:spacing w:before="200" w:line="276" w:lineRule="auto"/>
      <w:outlineLvl w:val="4"/>
    </w:pPr>
    <w:rPr>
      <w:rFonts w:eastAsia="Times New Roman" w:cs="Times New Roman"/>
      <w:b/>
      <w:color w:val="auto"/>
      <w:szCs w:val="20"/>
      <w:lang w:bidi="ar-SA"/>
    </w:rPr>
  </w:style>
  <w:style w:type="paragraph" w:styleId="7">
    <w:name w:val="heading 7"/>
    <w:basedOn w:val="1"/>
    <w:next w:val="a1"/>
    <w:link w:val="70"/>
    <w:unhideWhenUsed/>
    <w:qFormat/>
    <w:rsid w:val="007D778E"/>
    <w:pPr>
      <w:keepNext w:val="0"/>
      <w:widowControl/>
      <w:suppressLineNumbers w:val="0"/>
      <w:tabs>
        <w:tab w:val="clear" w:pos="0"/>
        <w:tab w:val="left" w:pos="1134"/>
      </w:tabs>
      <w:suppressAutoHyphens w:val="0"/>
      <w:spacing w:before="120" w:after="120" w:line="276" w:lineRule="auto"/>
      <w:ind w:left="851"/>
      <w:jc w:val="both"/>
      <w:outlineLvl w:val="6"/>
    </w:pPr>
    <w:rPr>
      <w:rFonts w:ascii="Times New Roman" w:eastAsia="Times New Roman" w:hAnsi="Times New Roman" w:cs="Times New Roman"/>
      <w:bCs w:val="0"/>
      <w:color w:val="auto"/>
      <w:kern w:val="0"/>
      <w:sz w:val="24"/>
      <w:szCs w:val="24"/>
      <w:lang w:bidi="ar-SA"/>
    </w:rPr>
  </w:style>
  <w:style w:type="paragraph" w:styleId="8">
    <w:name w:val="heading 8"/>
    <w:basedOn w:val="a1"/>
    <w:next w:val="a1"/>
    <w:link w:val="80"/>
    <w:unhideWhenUsed/>
    <w:qFormat/>
    <w:rsid w:val="007D778E"/>
    <w:pPr>
      <w:keepNext/>
      <w:widowControl/>
      <w:suppressLineNumbers w:val="0"/>
      <w:suppressAutoHyphens w:val="0"/>
      <w:ind w:firstLine="709"/>
      <w:jc w:val="center"/>
      <w:outlineLvl w:val="7"/>
    </w:pPr>
    <w:rPr>
      <w:rFonts w:ascii="Arial" w:eastAsia="Calibri" w:hAnsi="Arial" w:cs="Times New Roman"/>
      <w:bCs/>
      <w:i/>
      <w:iCs/>
      <w:color w:val="auto"/>
      <w:sz w:val="20"/>
      <w:szCs w:val="20"/>
      <w:lang w:bidi="ar-SA"/>
    </w:rPr>
  </w:style>
  <w:style w:type="paragraph" w:styleId="9">
    <w:name w:val="heading 9"/>
    <w:basedOn w:val="a1"/>
    <w:next w:val="a1"/>
    <w:link w:val="90"/>
    <w:qFormat/>
    <w:rsid w:val="007D778E"/>
    <w:pPr>
      <w:widowControl/>
      <w:suppressLineNumbers w:val="0"/>
      <w:tabs>
        <w:tab w:val="num" w:pos="0"/>
      </w:tabs>
      <w:spacing w:before="240" w:after="60"/>
      <w:outlineLvl w:val="8"/>
    </w:pPr>
    <w:rPr>
      <w:rFonts w:ascii="Arial" w:eastAsia="Times New Roman" w:hAnsi="Arial" w:cs="Times New Roman"/>
      <w:color w:val="auto"/>
      <w:sz w:val="22"/>
      <w:szCs w:val="22"/>
      <w:lang w:eastAsia="ar-SA"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0">
    <w:name w:val="WW8Num2z0"/>
    <w:rsid w:val="00810F98"/>
    <w:rPr>
      <w:b/>
    </w:rPr>
  </w:style>
  <w:style w:type="character" w:customStyle="1" w:styleId="WW8Num2z1">
    <w:name w:val="WW8Num2z1"/>
    <w:rsid w:val="00810F98"/>
    <w:rPr>
      <w:b w:val="0"/>
      <w:i w:val="0"/>
    </w:rPr>
  </w:style>
  <w:style w:type="character" w:customStyle="1" w:styleId="WW8Num3z0">
    <w:name w:val="WW8Num3z0"/>
    <w:rsid w:val="00810F98"/>
    <w:rPr>
      <w:b w:val="0"/>
      <w:bCs w:val="0"/>
      <w:sz w:val="24"/>
      <w:szCs w:val="24"/>
    </w:rPr>
  </w:style>
  <w:style w:type="character" w:customStyle="1" w:styleId="WW8Num3z1">
    <w:name w:val="WW8Num3z1"/>
    <w:rsid w:val="00810F98"/>
    <w:rPr>
      <w:i w:val="0"/>
      <w:sz w:val="24"/>
      <w:szCs w:val="24"/>
    </w:rPr>
  </w:style>
  <w:style w:type="character" w:customStyle="1" w:styleId="WW8Num4z0">
    <w:name w:val="WW8Num4z0"/>
    <w:rsid w:val="00810F98"/>
    <w:rPr>
      <w:b/>
    </w:rPr>
  </w:style>
  <w:style w:type="character" w:customStyle="1" w:styleId="Absatz-Standardschriftart">
    <w:name w:val="Absatz-Standardschriftart"/>
    <w:rsid w:val="00810F98"/>
  </w:style>
  <w:style w:type="character" w:customStyle="1" w:styleId="WW-Absatz-Standardschriftart">
    <w:name w:val="WW-Absatz-Standardschriftart"/>
    <w:rsid w:val="00810F98"/>
  </w:style>
  <w:style w:type="character" w:customStyle="1" w:styleId="14">
    <w:name w:val="Основной шрифт абзаца1"/>
    <w:rsid w:val="00810F98"/>
  </w:style>
  <w:style w:type="character" w:customStyle="1" w:styleId="WW-Absatz-Standardschriftart1">
    <w:name w:val="WW-Absatz-Standardschriftart1"/>
    <w:rsid w:val="00810F98"/>
  </w:style>
  <w:style w:type="character" w:customStyle="1" w:styleId="WW-Absatz-Standardschriftart11">
    <w:name w:val="WW-Absatz-Standardschriftart11"/>
    <w:rsid w:val="00810F98"/>
  </w:style>
  <w:style w:type="character" w:customStyle="1" w:styleId="WW-Absatz-Standardschriftart111">
    <w:name w:val="WW-Absatz-Standardschriftart111"/>
    <w:rsid w:val="00810F98"/>
  </w:style>
  <w:style w:type="character" w:customStyle="1" w:styleId="WW-Absatz-Standardschriftart1111">
    <w:name w:val="WW-Absatz-Standardschriftart1111"/>
    <w:rsid w:val="00810F98"/>
  </w:style>
  <w:style w:type="character" w:customStyle="1" w:styleId="WW-Absatz-Standardschriftart11111">
    <w:name w:val="WW-Absatz-Standardschriftart11111"/>
    <w:rsid w:val="00810F98"/>
  </w:style>
  <w:style w:type="character" w:customStyle="1" w:styleId="WW-Absatz-Standardschriftart111111">
    <w:name w:val="WW-Absatz-Standardschriftart111111"/>
    <w:rsid w:val="00810F98"/>
  </w:style>
  <w:style w:type="character" w:customStyle="1" w:styleId="WW-Absatz-Standardschriftart1111111">
    <w:name w:val="WW-Absatz-Standardschriftart1111111"/>
    <w:rsid w:val="00810F98"/>
  </w:style>
  <w:style w:type="character" w:customStyle="1" w:styleId="WW-Absatz-Standardschriftart11111111">
    <w:name w:val="WW-Absatz-Standardschriftart11111111"/>
    <w:rsid w:val="00810F98"/>
  </w:style>
  <w:style w:type="character" w:customStyle="1" w:styleId="WW-Absatz-Standardschriftart111111111">
    <w:name w:val="WW-Absatz-Standardschriftart111111111"/>
    <w:rsid w:val="00810F98"/>
  </w:style>
  <w:style w:type="character" w:customStyle="1" w:styleId="WW-Absatz-Standardschriftart1111111111">
    <w:name w:val="WW-Absatz-Standardschriftart1111111111"/>
    <w:rsid w:val="00810F98"/>
  </w:style>
  <w:style w:type="character" w:customStyle="1" w:styleId="WW-Absatz-Standardschriftart11111111111">
    <w:name w:val="WW-Absatz-Standardschriftart11111111111"/>
    <w:rsid w:val="00810F98"/>
  </w:style>
  <w:style w:type="character" w:customStyle="1" w:styleId="WW-Absatz-Standardschriftart111111111111">
    <w:name w:val="WW-Absatz-Standardschriftart111111111111"/>
    <w:rsid w:val="00810F98"/>
  </w:style>
  <w:style w:type="character" w:customStyle="1" w:styleId="WW-Absatz-Standardschriftart1111111111111">
    <w:name w:val="WW-Absatz-Standardschriftart1111111111111"/>
    <w:rsid w:val="00810F98"/>
  </w:style>
  <w:style w:type="character" w:customStyle="1" w:styleId="WW-Absatz-Standardschriftart11111111111111">
    <w:name w:val="WW-Absatz-Standardschriftart11111111111111"/>
    <w:rsid w:val="00810F98"/>
  </w:style>
  <w:style w:type="character" w:customStyle="1" w:styleId="WW-Absatz-Standardschriftart111111111111111">
    <w:name w:val="WW-Absatz-Standardschriftart111111111111111"/>
    <w:rsid w:val="00810F98"/>
  </w:style>
  <w:style w:type="character" w:customStyle="1" w:styleId="WW-Absatz-Standardschriftart1111111111111111">
    <w:name w:val="WW-Absatz-Standardschriftart1111111111111111"/>
    <w:rsid w:val="00810F98"/>
  </w:style>
  <w:style w:type="character" w:customStyle="1" w:styleId="WW-Absatz-Standardschriftart11111111111111111">
    <w:name w:val="WW-Absatz-Standardschriftart11111111111111111"/>
    <w:rsid w:val="00810F98"/>
  </w:style>
  <w:style w:type="character" w:customStyle="1" w:styleId="WW-Absatz-Standardschriftart111111111111111111">
    <w:name w:val="WW-Absatz-Standardschriftart111111111111111111"/>
    <w:rsid w:val="00810F98"/>
  </w:style>
  <w:style w:type="character" w:customStyle="1" w:styleId="WW8Num1z0">
    <w:name w:val="WW8Num1z0"/>
    <w:rsid w:val="00810F98"/>
    <w:rPr>
      <w:b/>
    </w:rPr>
  </w:style>
  <w:style w:type="character" w:customStyle="1" w:styleId="WW8Num1z1">
    <w:name w:val="WW8Num1z1"/>
    <w:rsid w:val="00810F98"/>
    <w:rPr>
      <w:b w:val="0"/>
      <w:i w:val="0"/>
    </w:rPr>
  </w:style>
  <w:style w:type="character" w:customStyle="1" w:styleId="WW-Absatz-Standardschriftart1111111111111111111">
    <w:name w:val="WW-Absatz-Standardschriftart1111111111111111111"/>
    <w:rsid w:val="00810F98"/>
  </w:style>
  <w:style w:type="character" w:customStyle="1" w:styleId="WW-Absatz-Standardschriftart11111111111111111111">
    <w:name w:val="WW-Absatz-Standardschriftart11111111111111111111"/>
    <w:rsid w:val="00810F98"/>
  </w:style>
  <w:style w:type="character" w:customStyle="1" w:styleId="WW-Absatz-Standardschriftart111111111111111111111">
    <w:name w:val="WW-Absatz-Standardschriftart111111111111111111111"/>
    <w:rsid w:val="00810F98"/>
  </w:style>
  <w:style w:type="character" w:customStyle="1" w:styleId="WW-Absatz-Standardschriftart1111111111111111111111">
    <w:name w:val="WW-Absatz-Standardschriftart1111111111111111111111"/>
    <w:rsid w:val="00810F98"/>
  </w:style>
  <w:style w:type="character" w:customStyle="1" w:styleId="WW8Num4z1">
    <w:name w:val="WW8Num4z1"/>
    <w:rsid w:val="00810F98"/>
    <w:rPr>
      <w:b w:val="0"/>
      <w:i w:val="0"/>
    </w:rPr>
  </w:style>
  <w:style w:type="character" w:customStyle="1" w:styleId="WW-Absatz-Standardschriftart11111111111111111111111">
    <w:name w:val="WW-Absatz-Standardschriftart11111111111111111111111"/>
    <w:rsid w:val="00810F98"/>
  </w:style>
  <w:style w:type="character" w:customStyle="1" w:styleId="WW8Num5z0">
    <w:name w:val="WW8Num5z0"/>
    <w:rsid w:val="00810F98"/>
    <w:rPr>
      <w:b w:val="0"/>
      <w:bCs w:val="0"/>
      <w:sz w:val="24"/>
      <w:szCs w:val="24"/>
    </w:rPr>
  </w:style>
  <w:style w:type="character" w:customStyle="1" w:styleId="WW8Num5z1">
    <w:name w:val="WW8Num5z1"/>
    <w:rsid w:val="00810F98"/>
    <w:rPr>
      <w:color w:val="000000"/>
    </w:rPr>
  </w:style>
  <w:style w:type="character" w:customStyle="1" w:styleId="WW8Num5z2">
    <w:name w:val="WW8Num5z2"/>
    <w:rsid w:val="00810F98"/>
    <w:rPr>
      <w:b w:val="0"/>
      <w:bCs w:val="0"/>
      <w:sz w:val="24"/>
      <w:szCs w:val="24"/>
    </w:rPr>
  </w:style>
  <w:style w:type="character" w:customStyle="1" w:styleId="a5">
    <w:name w:val="Символ нумерации"/>
    <w:rsid w:val="00810F98"/>
  </w:style>
  <w:style w:type="character" w:customStyle="1" w:styleId="a6">
    <w:name w:val="Маркеры списка"/>
    <w:rsid w:val="00810F98"/>
    <w:rPr>
      <w:rFonts w:ascii="OpenSymbol" w:eastAsia="OpenSymbol" w:hAnsi="OpenSymbol" w:cs="OpenSymbol"/>
    </w:rPr>
  </w:style>
  <w:style w:type="character" w:styleId="a7">
    <w:name w:val="line number"/>
    <w:rsid w:val="00810F98"/>
  </w:style>
  <w:style w:type="paragraph" w:customStyle="1" w:styleId="a8">
    <w:name w:val="Заголовок"/>
    <w:basedOn w:val="a1"/>
    <w:next w:val="a9"/>
    <w:qFormat/>
    <w:rsid w:val="00810F98"/>
    <w:pPr>
      <w:keepNext/>
      <w:spacing w:before="240" w:after="120"/>
    </w:pPr>
    <w:rPr>
      <w:rFonts w:ascii="Arial" w:eastAsia="MS Mincho" w:hAnsi="Arial"/>
      <w:sz w:val="28"/>
      <w:szCs w:val="28"/>
    </w:rPr>
  </w:style>
  <w:style w:type="paragraph" w:styleId="a9">
    <w:name w:val="Body Text"/>
    <w:aliases w:val="Знак Знак Знак,Знак Знак"/>
    <w:basedOn w:val="a1"/>
    <w:link w:val="aa"/>
    <w:rsid w:val="00810F98"/>
    <w:pPr>
      <w:spacing w:after="120"/>
    </w:pPr>
  </w:style>
  <w:style w:type="paragraph" w:styleId="ab">
    <w:name w:val="List"/>
    <w:basedOn w:val="a9"/>
    <w:uiPriority w:val="99"/>
    <w:rsid w:val="00810F98"/>
  </w:style>
  <w:style w:type="paragraph" w:customStyle="1" w:styleId="21">
    <w:name w:val="Название2"/>
    <w:basedOn w:val="a1"/>
    <w:rsid w:val="00810F98"/>
    <w:pPr>
      <w:spacing w:before="120" w:after="120"/>
    </w:pPr>
    <w:rPr>
      <w:rFonts w:ascii="Arial" w:hAnsi="Arial"/>
      <w:i/>
      <w:iCs/>
      <w:sz w:val="20"/>
    </w:rPr>
  </w:style>
  <w:style w:type="paragraph" w:customStyle="1" w:styleId="22">
    <w:name w:val="Указатель2"/>
    <w:basedOn w:val="a1"/>
    <w:rsid w:val="00810F98"/>
    <w:rPr>
      <w:rFonts w:ascii="Arial" w:hAnsi="Arial"/>
    </w:rPr>
  </w:style>
  <w:style w:type="paragraph" w:customStyle="1" w:styleId="15">
    <w:name w:val="Название1"/>
    <w:basedOn w:val="a1"/>
    <w:rsid w:val="00810F98"/>
    <w:pPr>
      <w:spacing w:before="120" w:after="120"/>
    </w:pPr>
    <w:rPr>
      <w:i/>
      <w:iCs/>
    </w:rPr>
  </w:style>
  <w:style w:type="paragraph" w:customStyle="1" w:styleId="16">
    <w:name w:val="Указатель1"/>
    <w:basedOn w:val="a1"/>
    <w:rsid w:val="00810F98"/>
  </w:style>
  <w:style w:type="paragraph" w:customStyle="1" w:styleId="210">
    <w:name w:val="Основной текст 21"/>
    <w:basedOn w:val="a1"/>
    <w:rsid w:val="00810F98"/>
    <w:pPr>
      <w:spacing w:after="120" w:line="480" w:lineRule="auto"/>
    </w:pPr>
  </w:style>
  <w:style w:type="paragraph" w:customStyle="1" w:styleId="12pt">
    <w:name w:val="Обычный + 12 pt"/>
    <w:basedOn w:val="210"/>
    <w:rsid w:val="00810F98"/>
    <w:pPr>
      <w:spacing w:line="360" w:lineRule="auto"/>
      <w:ind w:firstLine="720"/>
      <w:jc w:val="both"/>
    </w:pPr>
    <w:rPr>
      <w:bCs/>
      <w:sz w:val="26"/>
    </w:rPr>
  </w:style>
  <w:style w:type="paragraph" w:customStyle="1" w:styleId="12">
    <w:name w:val="Обычный + 12 пт"/>
    <w:basedOn w:val="a1"/>
    <w:rsid w:val="00810F98"/>
    <w:pPr>
      <w:numPr>
        <w:numId w:val="2"/>
      </w:numPr>
      <w:tabs>
        <w:tab w:val="left" w:pos="180"/>
        <w:tab w:val="left" w:pos="540"/>
        <w:tab w:val="left" w:pos="1980"/>
        <w:tab w:val="left" w:pos="2160"/>
        <w:tab w:val="left" w:pos="3420"/>
        <w:tab w:val="left" w:pos="3960"/>
      </w:tabs>
      <w:ind w:left="0" w:right="-6" w:firstLine="0"/>
      <w:jc w:val="center"/>
    </w:pPr>
    <w:rPr>
      <w:b/>
    </w:rPr>
  </w:style>
  <w:style w:type="paragraph" w:customStyle="1" w:styleId="211">
    <w:name w:val="Основной текст с отступом 21"/>
    <w:basedOn w:val="a1"/>
    <w:rsid w:val="00810F98"/>
    <w:pPr>
      <w:spacing w:after="120" w:line="480" w:lineRule="auto"/>
      <w:ind w:left="283"/>
    </w:pPr>
  </w:style>
  <w:style w:type="paragraph" w:customStyle="1" w:styleId="Normal1">
    <w:name w:val="Normal1"/>
    <w:rsid w:val="00810F98"/>
    <w:pPr>
      <w:suppressAutoHyphens/>
      <w:spacing w:before="100" w:after="100"/>
    </w:pPr>
    <w:rPr>
      <w:rFonts w:eastAsia="Arial"/>
      <w:sz w:val="24"/>
      <w:lang w:eastAsia="ar-SA"/>
    </w:rPr>
  </w:style>
  <w:style w:type="paragraph" w:styleId="ac">
    <w:name w:val="header"/>
    <w:basedOn w:val="a1"/>
    <w:link w:val="ad"/>
    <w:uiPriority w:val="99"/>
    <w:rsid w:val="00810F98"/>
    <w:pPr>
      <w:tabs>
        <w:tab w:val="center" w:pos="4153"/>
        <w:tab w:val="right" w:pos="8306"/>
      </w:tabs>
    </w:pPr>
  </w:style>
  <w:style w:type="paragraph" w:styleId="51">
    <w:name w:val="toc 5"/>
    <w:basedOn w:val="a1"/>
    <w:next w:val="a1"/>
    <w:rsid w:val="00810F98"/>
    <w:pPr>
      <w:ind w:left="2092" w:hanging="1134"/>
      <w:jc w:val="both"/>
    </w:pPr>
    <w:rPr>
      <w:rFonts w:ascii="Arial" w:hAnsi="Arial"/>
    </w:rPr>
  </w:style>
  <w:style w:type="paragraph" w:styleId="ae">
    <w:name w:val="Body Text Indent"/>
    <w:basedOn w:val="a1"/>
    <w:link w:val="af"/>
    <w:rsid w:val="00810F98"/>
    <w:pPr>
      <w:spacing w:after="120"/>
      <w:ind w:left="283"/>
    </w:pPr>
  </w:style>
  <w:style w:type="paragraph" w:styleId="af0">
    <w:name w:val="Title"/>
    <w:basedOn w:val="a8"/>
    <w:next w:val="af1"/>
    <w:link w:val="af2"/>
    <w:qFormat/>
    <w:rsid w:val="00810F98"/>
  </w:style>
  <w:style w:type="paragraph" w:styleId="af1">
    <w:name w:val="Subtitle"/>
    <w:basedOn w:val="a8"/>
    <w:next w:val="a9"/>
    <w:link w:val="af3"/>
    <w:qFormat/>
    <w:rsid w:val="00810F98"/>
    <w:pPr>
      <w:jc w:val="center"/>
    </w:pPr>
    <w:rPr>
      <w:i/>
      <w:iCs/>
    </w:rPr>
  </w:style>
  <w:style w:type="paragraph" w:customStyle="1" w:styleId="Heading">
    <w:name w:val="Heading"/>
    <w:basedOn w:val="1"/>
    <w:rsid w:val="00810F98"/>
    <w:pPr>
      <w:numPr>
        <w:numId w:val="0"/>
      </w:numPr>
      <w:spacing w:after="120"/>
      <w:jc w:val="center"/>
    </w:pPr>
    <w:rPr>
      <w:rFonts w:cs="Times New Roman"/>
      <w:bCs w:val="0"/>
      <w:szCs w:val="20"/>
    </w:rPr>
  </w:style>
  <w:style w:type="paragraph" w:customStyle="1" w:styleId="23">
    <w:name w:val="заголовок 2"/>
    <w:basedOn w:val="a1"/>
    <w:next w:val="a1"/>
    <w:rsid w:val="00810F98"/>
    <w:pPr>
      <w:keepNext/>
      <w:jc w:val="center"/>
    </w:pPr>
    <w:rPr>
      <w:b/>
      <w:sz w:val="28"/>
    </w:rPr>
  </w:style>
  <w:style w:type="paragraph" w:customStyle="1" w:styleId="BodyText1">
    <w:name w:val="Body Text1"/>
    <w:basedOn w:val="a1"/>
    <w:rsid w:val="00810F98"/>
  </w:style>
  <w:style w:type="paragraph" w:customStyle="1" w:styleId="af4">
    <w:name w:val="Содержимое таблицы"/>
    <w:basedOn w:val="a1"/>
    <w:rsid w:val="00810F98"/>
  </w:style>
  <w:style w:type="paragraph" w:customStyle="1" w:styleId="af5">
    <w:name w:val="Заголовок таблицы"/>
    <w:basedOn w:val="af4"/>
    <w:rsid w:val="00810F98"/>
    <w:pPr>
      <w:jc w:val="center"/>
    </w:pPr>
    <w:rPr>
      <w:b/>
      <w:bCs/>
    </w:rPr>
  </w:style>
  <w:style w:type="paragraph" w:styleId="af6">
    <w:name w:val="footer"/>
    <w:basedOn w:val="a1"/>
    <w:link w:val="af7"/>
    <w:uiPriority w:val="99"/>
    <w:rsid w:val="00810F98"/>
    <w:pPr>
      <w:tabs>
        <w:tab w:val="center" w:pos="5102"/>
        <w:tab w:val="right" w:pos="10204"/>
      </w:tabs>
    </w:pPr>
  </w:style>
  <w:style w:type="paragraph" w:customStyle="1" w:styleId="Preformat">
    <w:name w:val="Preformat"/>
    <w:uiPriority w:val="99"/>
    <w:rsid w:val="00810F98"/>
    <w:pPr>
      <w:suppressAutoHyphens/>
      <w:autoSpaceDE w:val="0"/>
    </w:pPr>
    <w:rPr>
      <w:rFonts w:ascii="Courier New" w:eastAsia="Arial" w:hAnsi="Courier New" w:cs="Courier New"/>
      <w:lang w:eastAsia="ar-SA"/>
    </w:rPr>
  </w:style>
  <w:style w:type="paragraph" w:customStyle="1" w:styleId="af8">
    <w:name w:val="Текст в заданном формате"/>
    <w:basedOn w:val="a1"/>
    <w:rsid w:val="00810F98"/>
    <w:rPr>
      <w:rFonts w:ascii="Courier New" w:eastAsia="Courier New" w:hAnsi="Courier New" w:cs="Courier New"/>
      <w:sz w:val="20"/>
      <w:szCs w:val="20"/>
    </w:rPr>
  </w:style>
  <w:style w:type="paragraph" w:customStyle="1" w:styleId="17">
    <w:name w:val="Текст1"/>
    <w:basedOn w:val="a1"/>
    <w:rsid w:val="00810F98"/>
    <w:rPr>
      <w:rFonts w:ascii="Courier New" w:hAnsi="Courier New"/>
      <w:sz w:val="20"/>
      <w:szCs w:val="20"/>
    </w:rPr>
  </w:style>
  <w:style w:type="paragraph" w:customStyle="1" w:styleId="af9">
    <w:name w:val="Заголовок договора"/>
    <w:basedOn w:val="a9"/>
    <w:next w:val="a1"/>
    <w:rsid w:val="00142BE8"/>
    <w:pPr>
      <w:suppressLineNumbers w:val="0"/>
      <w:autoSpaceDE w:val="0"/>
      <w:jc w:val="center"/>
    </w:pPr>
    <w:rPr>
      <w:rFonts w:eastAsia="Times New Roman" w:cs="Times New Roman"/>
      <w:b/>
      <w:caps/>
      <w:color w:val="auto"/>
      <w:sz w:val="28"/>
      <w:szCs w:val="20"/>
      <w:lang w:val="ru-RU" w:eastAsia="ar-SA" w:bidi="ar-SA"/>
    </w:rPr>
  </w:style>
  <w:style w:type="character" w:customStyle="1" w:styleId="31">
    <w:name w:val="Заголовок 3 Знак"/>
    <w:aliases w:val="1.1.1 Знак"/>
    <w:link w:val="30"/>
    <w:rsid w:val="00142BE8"/>
    <w:rPr>
      <w:b/>
      <w:sz w:val="24"/>
      <w:lang w:eastAsia="ar-SA"/>
    </w:rPr>
  </w:style>
  <w:style w:type="paragraph" w:styleId="afa">
    <w:name w:val="List Paragraph"/>
    <w:aliases w:val="Рис-монограф,Bullet List,FooterText,numbered"/>
    <w:basedOn w:val="a1"/>
    <w:link w:val="afb"/>
    <w:qFormat/>
    <w:rsid w:val="002359E3"/>
    <w:pPr>
      <w:ind w:left="708"/>
    </w:pPr>
  </w:style>
  <w:style w:type="character" w:customStyle="1" w:styleId="ad">
    <w:name w:val="Верхний колонтитул Знак"/>
    <w:link w:val="ac"/>
    <w:uiPriority w:val="99"/>
    <w:rsid w:val="002462B8"/>
    <w:rPr>
      <w:rFonts w:eastAsia="Arial Unicode MS" w:cs="Tahoma"/>
      <w:color w:val="000000"/>
      <w:sz w:val="24"/>
      <w:szCs w:val="24"/>
      <w:lang w:val="en-US" w:eastAsia="en-US" w:bidi="en-US"/>
    </w:rPr>
  </w:style>
  <w:style w:type="character" w:customStyle="1" w:styleId="af2">
    <w:name w:val="Название Знак"/>
    <w:link w:val="af0"/>
    <w:rsid w:val="00EC5108"/>
    <w:rPr>
      <w:rFonts w:ascii="Arial" w:eastAsia="MS Mincho" w:hAnsi="Arial" w:cs="Tahoma"/>
      <w:color w:val="000000"/>
      <w:sz w:val="28"/>
      <w:szCs w:val="28"/>
      <w:lang w:val="en-US" w:eastAsia="en-US" w:bidi="en-US"/>
    </w:rPr>
  </w:style>
  <w:style w:type="paragraph" w:styleId="HTML">
    <w:name w:val="HTML Preformatted"/>
    <w:basedOn w:val="a1"/>
    <w:link w:val="HTML0"/>
    <w:uiPriority w:val="99"/>
    <w:semiHidden/>
    <w:unhideWhenUsed/>
    <w:rsid w:val="00897FBC"/>
    <w:rPr>
      <w:rFonts w:ascii="Courier New" w:hAnsi="Courier New" w:cs="Courier New"/>
      <w:sz w:val="20"/>
      <w:szCs w:val="20"/>
    </w:rPr>
  </w:style>
  <w:style w:type="character" w:customStyle="1" w:styleId="HTML0">
    <w:name w:val="Стандартный HTML Знак"/>
    <w:link w:val="HTML"/>
    <w:uiPriority w:val="99"/>
    <w:semiHidden/>
    <w:rsid w:val="00897FBC"/>
    <w:rPr>
      <w:rFonts w:ascii="Courier New" w:eastAsia="Arial Unicode MS" w:hAnsi="Courier New" w:cs="Courier New"/>
      <w:color w:val="000000"/>
      <w:lang w:val="en-US" w:eastAsia="en-US" w:bidi="en-US"/>
    </w:rPr>
  </w:style>
  <w:style w:type="character" w:styleId="afc">
    <w:name w:val="Hyperlink"/>
    <w:uiPriority w:val="99"/>
    <w:unhideWhenUsed/>
    <w:rsid w:val="001F42AB"/>
    <w:rPr>
      <w:color w:val="0563C1"/>
      <w:u w:val="single"/>
    </w:rPr>
  </w:style>
  <w:style w:type="paragraph" w:customStyle="1" w:styleId="ConsNonformat">
    <w:name w:val="ConsNonformat"/>
    <w:uiPriority w:val="99"/>
    <w:rsid w:val="00E2657B"/>
    <w:pPr>
      <w:widowControl w:val="0"/>
      <w:autoSpaceDE w:val="0"/>
      <w:autoSpaceDN w:val="0"/>
      <w:adjustRightInd w:val="0"/>
    </w:pPr>
    <w:rPr>
      <w:rFonts w:ascii="Courier New" w:hAnsi="Courier New" w:cs="Courier New"/>
    </w:rPr>
  </w:style>
  <w:style w:type="paragraph" w:customStyle="1" w:styleId="ConsPlusNormal">
    <w:name w:val="ConsPlusNormal"/>
    <w:link w:val="ConsPlusNormal0"/>
    <w:rsid w:val="00366284"/>
    <w:pPr>
      <w:widowControl w:val="0"/>
      <w:suppressAutoHyphens/>
      <w:autoSpaceDE w:val="0"/>
      <w:ind w:firstLine="720"/>
    </w:pPr>
    <w:rPr>
      <w:rFonts w:ascii="Arial" w:eastAsia="Arial" w:hAnsi="Arial" w:cs="Arial"/>
      <w:lang w:eastAsia="ar-SA"/>
    </w:rPr>
  </w:style>
  <w:style w:type="character" w:customStyle="1" w:styleId="af7">
    <w:name w:val="Нижний колонтитул Знак"/>
    <w:link w:val="af6"/>
    <w:uiPriority w:val="99"/>
    <w:rsid w:val="007B503B"/>
    <w:rPr>
      <w:rFonts w:eastAsia="Arial Unicode MS" w:cs="Tahoma"/>
      <w:color w:val="000000"/>
      <w:sz w:val="24"/>
      <w:szCs w:val="24"/>
      <w:lang w:val="en-US" w:eastAsia="en-US" w:bidi="en-US"/>
    </w:rPr>
  </w:style>
  <w:style w:type="table" w:styleId="afd">
    <w:name w:val="Table Grid"/>
    <w:basedOn w:val="a3"/>
    <w:uiPriority w:val="59"/>
    <w:rsid w:val="00A348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annotation reference"/>
    <w:unhideWhenUsed/>
    <w:rsid w:val="00DE0EE4"/>
    <w:rPr>
      <w:sz w:val="16"/>
      <w:szCs w:val="16"/>
    </w:rPr>
  </w:style>
  <w:style w:type="paragraph" w:styleId="aff">
    <w:name w:val="annotation text"/>
    <w:basedOn w:val="a1"/>
    <w:link w:val="aff0"/>
    <w:unhideWhenUsed/>
    <w:rsid w:val="00DE0EE4"/>
    <w:rPr>
      <w:sz w:val="20"/>
      <w:szCs w:val="20"/>
    </w:rPr>
  </w:style>
  <w:style w:type="character" w:customStyle="1" w:styleId="aff0">
    <w:name w:val="Текст примечания Знак"/>
    <w:link w:val="aff"/>
    <w:rsid w:val="00DE0EE4"/>
    <w:rPr>
      <w:rFonts w:eastAsia="Arial Unicode MS" w:cs="Tahoma"/>
      <w:color w:val="000000"/>
      <w:lang w:val="en-US" w:eastAsia="en-US" w:bidi="en-US"/>
    </w:rPr>
  </w:style>
  <w:style w:type="paragraph" w:styleId="aff1">
    <w:name w:val="annotation subject"/>
    <w:basedOn w:val="aff"/>
    <w:next w:val="aff"/>
    <w:link w:val="aff2"/>
    <w:unhideWhenUsed/>
    <w:rsid w:val="00DE0EE4"/>
    <w:rPr>
      <w:b/>
      <w:bCs/>
    </w:rPr>
  </w:style>
  <w:style w:type="character" w:customStyle="1" w:styleId="aff2">
    <w:name w:val="Тема примечания Знак"/>
    <w:link w:val="aff1"/>
    <w:rsid w:val="00DE0EE4"/>
    <w:rPr>
      <w:rFonts w:eastAsia="Arial Unicode MS" w:cs="Tahoma"/>
      <w:b/>
      <w:bCs/>
      <w:color w:val="000000"/>
      <w:lang w:val="en-US" w:eastAsia="en-US" w:bidi="en-US"/>
    </w:rPr>
  </w:style>
  <w:style w:type="paragraph" w:styleId="aff3">
    <w:name w:val="Balloon Text"/>
    <w:basedOn w:val="a1"/>
    <w:link w:val="aff4"/>
    <w:unhideWhenUsed/>
    <w:rsid w:val="00DE0EE4"/>
    <w:rPr>
      <w:rFonts w:ascii="Segoe UI" w:hAnsi="Segoe UI" w:cs="Segoe UI"/>
      <w:sz w:val="18"/>
      <w:szCs w:val="18"/>
    </w:rPr>
  </w:style>
  <w:style w:type="character" w:customStyle="1" w:styleId="aff4">
    <w:name w:val="Текст выноски Знак"/>
    <w:link w:val="aff3"/>
    <w:rsid w:val="00DE0EE4"/>
    <w:rPr>
      <w:rFonts w:ascii="Segoe UI" w:eastAsia="Arial Unicode MS" w:hAnsi="Segoe UI" w:cs="Segoe UI"/>
      <w:color w:val="000000"/>
      <w:sz w:val="18"/>
      <w:szCs w:val="18"/>
      <w:lang w:val="en-US" w:eastAsia="en-US" w:bidi="en-US"/>
    </w:rPr>
  </w:style>
  <w:style w:type="character" w:customStyle="1" w:styleId="aa">
    <w:name w:val="Основной текст Знак"/>
    <w:aliases w:val="Знак Знак Знак Знак,Знак Знак Знак1"/>
    <w:link w:val="a9"/>
    <w:rsid w:val="003609A1"/>
    <w:rPr>
      <w:rFonts w:eastAsia="Arial Unicode MS" w:cs="Tahoma"/>
      <w:color w:val="000000"/>
      <w:sz w:val="24"/>
      <w:szCs w:val="24"/>
      <w:lang w:val="en-US" w:eastAsia="en-US" w:bidi="en-US"/>
    </w:rPr>
  </w:style>
  <w:style w:type="paragraph" w:styleId="aff5">
    <w:name w:val="Normal (Web)"/>
    <w:aliases w:val="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веб) Знак,Обычный (веб) Знак1 Знак"/>
    <w:basedOn w:val="a1"/>
    <w:link w:val="24"/>
    <w:uiPriority w:val="99"/>
    <w:unhideWhenUsed/>
    <w:qFormat/>
    <w:rsid w:val="00E3125B"/>
    <w:pPr>
      <w:widowControl/>
      <w:suppressLineNumbers w:val="0"/>
      <w:suppressAutoHyphens w:val="0"/>
      <w:spacing w:before="100" w:beforeAutospacing="1" w:after="100" w:afterAutospacing="1"/>
    </w:pPr>
    <w:rPr>
      <w:rFonts w:eastAsia="Times New Roman" w:cs="Times New Roman"/>
      <w:color w:val="auto"/>
      <w:lang w:bidi="ar-SA"/>
    </w:rPr>
  </w:style>
  <w:style w:type="character" w:customStyle="1" w:styleId="20">
    <w:name w:val="Заголовок 2 Знак"/>
    <w:aliases w:val="1.1 Знак"/>
    <w:link w:val="2"/>
    <w:rsid w:val="007D778E"/>
    <w:rPr>
      <w:rFonts w:ascii="Calibri Light" w:eastAsia="Times New Roman" w:hAnsi="Calibri Light" w:cs="Times New Roman"/>
      <w:b/>
      <w:bCs/>
      <w:i/>
      <w:iCs/>
      <w:color w:val="000000"/>
      <w:sz w:val="28"/>
      <w:szCs w:val="28"/>
      <w:lang w:val="en-US" w:eastAsia="en-US" w:bidi="en-US"/>
    </w:rPr>
  </w:style>
  <w:style w:type="paragraph" w:styleId="18">
    <w:name w:val="toc 1"/>
    <w:basedOn w:val="a1"/>
    <w:next w:val="a1"/>
    <w:autoRedefine/>
    <w:uiPriority w:val="39"/>
    <w:unhideWhenUsed/>
    <w:qFormat/>
    <w:rsid w:val="007D778E"/>
  </w:style>
  <w:style w:type="paragraph" w:styleId="25">
    <w:name w:val="toc 2"/>
    <w:basedOn w:val="a1"/>
    <w:next w:val="a1"/>
    <w:autoRedefine/>
    <w:uiPriority w:val="39"/>
    <w:unhideWhenUsed/>
    <w:qFormat/>
    <w:rsid w:val="007D778E"/>
    <w:pPr>
      <w:ind w:left="240"/>
    </w:pPr>
  </w:style>
  <w:style w:type="paragraph" w:styleId="32">
    <w:name w:val="toc 3"/>
    <w:basedOn w:val="a1"/>
    <w:next w:val="a1"/>
    <w:autoRedefine/>
    <w:uiPriority w:val="39"/>
    <w:unhideWhenUsed/>
    <w:qFormat/>
    <w:rsid w:val="007D778E"/>
    <w:pPr>
      <w:ind w:left="480"/>
    </w:pPr>
  </w:style>
  <w:style w:type="character" w:customStyle="1" w:styleId="40">
    <w:name w:val="Заголовок 4 Знак"/>
    <w:aliases w:val="1.1.1.1 Знак"/>
    <w:link w:val="4"/>
    <w:rsid w:val="007D778E"/>
    <w:rPr>
      <w:b/>
      <w:bCs/>
      <w:sz w:val="28"/>
      <w:szCs w:val="28"/>
    </w:rPr>
  </w:style>
  <w:style w:type="character" w:customStyle="1" w:styleId="50">
    <w:name w:val="Заголовок 5 Знак"/>
    <w:link w:val="5"/>
    <w:uiPriority w:val="9"/>
    <w:rsid w:val="007D778E"/>
    <w:rPr>
      <w:b/>
      <w:sz w:val="24"/>
    </w:rPr>
  </w:style>
  <w:style w:type="character" w:customStyle="1" w:styleId="70">
    <w:name w:val="Заголовок 7 Знак"/>
    <w:link w:val="7"/>
    <w:rsid w:val="007D778E"/>
    <w:rPr>
      <w:b/>
      <w:sz w:val="24"/>
      <w:szCs w:val="24"/>
    </w:rPr>
  </w:style>
  <w:style w:type="character" w:customStyle="1" w:styleId="80">
    <w:name w:val="Заголовок 8 Знак"/>
    <w:link w:val="8"/>
    <w:rsid w:val="007D778E"/>
    <w:rPr>
      <w:rFonts w:ascii="Arial" w:eastAsia="Calibri" w:hAnsi="Arial"/>
      <w:bCs/>
      <w:i/>
      <w:iCs/>
    </w:rPr>
  </w:style>
  <w:style w:type="character" w:customStyle="1" w:styleId="90">
    <w:name w:val="Заголовок 9 Знак"/>
    <w:link w:val="9"/>
    <w:rsid w:val="007D778E"/>
    <w:rPr>
      <w:rFonts w:ascii="Arial" w:hAnsi="Arial"/>
      <w:sz w:val="22"/>
      <w:szCs w:val="22"/>
      <w:lang w:eastAsia="ar-SA"/>
    </w:rPr>
  </w:style>
  <w:style w:type="paragraph" w:customStyle="1" w:styleId="212">
    <w:name w:val="Список 21"/>
    <w:basedOn w:val="a1"/>
    <w:rsid w:val="007D778E"/>
    <w:pPr>
      <w:suppressLineNumbers w:val="0"/>
      <w:suppressAutoHyphens w:val="0"/>
      <w:snapToGrid w:val="0"/>
      <w:spacing w:line="300" w:lineRule="auto"/>
      <w:ind w:left="720" w:hanging="360"/>
      <w:jc w:val="both"/>
    </w:pPr>
    <w:rPr>
      <w:rFonts w:eastAsia="Calibri" w:cs="Times New Roman"/>
      <w:bCs/>
      <w:color w:val="auto"/>
      <w:szCs w:val="20"/>
      <w:lang w:val="ru-RU" w:eastAsia="ru-RU" w:bidi="ar-SA"/>
    </w:rPr>
  </w:style>
  <w:style w:type="paragraph" w:customStyle="1" w:styleId="Iauiu">
    <w:name w:val="Iau?iu"/>
    <w:rsid w:val="007D778E"/>
    <w:pPr>
      <w:widowControl w:val="0"/>
    </w:pPr>
    <w:rPr>
      <w:bCs/>
      <w:sz w:val="24"/>
    </w:rPr>
  </w:style>
  <w:style w:type="paragraph" w:customStyle="1" w:styleId="19">
    <w:name w:val="Обычный1"/>
    <w:uiPriority w:val="99"/>
    <w:rsid w:val="007D778E"/>
    <w:pPr>
      <w:widowControl w:val="0"/>
      <w:snapToGrid w:val="0"/>
      <w:spacing w:line="300" w:lineRule="auto"/>
      <w:ind w:left="960" w:firstLine="720"/>
      <w:jc w:val="both"/>
    </w:pPr>
    <w:rPr>
      <w:rFonts w:ascii="Arial" w:hAnsi="Arial"/>
      <w:bCs/>
      <w:sz w:val="24"/>
    </w:rPr>
  </w:style>
  <w:style w:type="character" w:customStyle="1" w:styleId="13">
    <w:name w:val="Заголовок 1 Знак"/>
    <w:aliases w:val="1 Знак,. Знак,H1 Знак,заг_1 Знак"/>
    <w:link w:val="1"/>
    <w:qFormat/>
    <w:rsid w:val="007D778E"/>
    <w:rPr>
      <w:rFonts w:ascii="Arial" w:eastAsia="Arial Unicode MS" w:hAnsi="Arial" w:cs="Arial"/>
      <w:b/>
      <w:bCs/>
      <w:color w:val="000000"/>
      <w:kern w:val="1"/>
      <w:sz w:val="32"/>
      <w:szCs w:val="32"/>
      <w:lang w:val="en-US" w:eastAsia="en-US" w:bidi="en-US"/>
    </w:rPr>
  </w:style>
  <w:style w:type="paragraph" w:styleId="aff6">
    <w:name w:val="footnote text"/>
    <w:aliases w:val=" Знак Знак Знак Знак Знак Знак, Знак Знак Знак Знак1, Знак Знак Знак Знак Знак1, Знак Знак, Знак Знак Знак Знак Знак, Знак Знак Знак, Знак Знак Знак Знак"/>
    <w:basedOn w:val="a1"/>
    <w:link w:val="aff7"/>
    <w:uiPriority w:val="99"/>
    <w:unhideWhenUsed/>
    <w:rsid w:val="007D778E"/>
    <w:pPr>
      <w:widowControl/>
      <w:suppressLineNumbers w:val="0"/>
      <w:suppressAutoHyphens w:val="0"/>
      <w:ind w:firstLine="709"/>
      <w:jc w:val="both"/>
    </w:pPr>
    <w:rPr>
      <w:rFonts w:ascii="Arial" w:eastAsia="Calibri" w:hAnsi="Arial" w:cs="Times New Roman"/>
      <w:bCs/>
      <w:color w:val="auto"/>
      <w:sz w:val="20"/>
      <w:szCs w:val="20"/>
      <w:lang w:bidi="ar-SA"/>
    </w:rPr>
  </w:style>
  <w:style w:type="character" w:customStyle="1" w:styleId="aff7">
    <w:name w:val="Текст сноски Знак"/>
    <w:aliases w:val=" Знак Знак Знак Знак Знак Знак Знак, Знак Знак Знак Знак1 Знак, Знак Знак Знак Знак Знак1 Знак, Знак Знак Знак1, Знак Знак Знак Знак Знак Знак1, Знак Знак Знак Знак2, Знак Знак Знак Знак Знак2"/>
    <w:link w:val="aff6"/>
    <w:uiPriority w:val="99"/>
    <w:rsid w:val="007D778E"/>
    <w:rPr>
      <w:rFonts w:ascii="Arial" w:eastAsia="Calibri" w:hAnsi="Arial"/>
      <w:bCs/>
    </w:rPr>
  </w:style>
  <w:style w:type="character" w:styleId="aff8">
    <w:name w:val="footnote reference"/>
    <w:uiPriority w:val="99"/>
    <w:unhideWhenUsed/>
    <w:rsid w:val="007D778E"/>
    <w:rPr>
      <w:vertAlign w:val="superscript"/>
    </w:rPr>
  </w:style>
  <w:style w:type="paragraph" w:customStyle="1" w:styleId="088095CB421E4E02BDC9682AFEE1723A">
    <w:name w:val="088095CB421E4E02BDC9682AFEE1723A"/>
    <w:rsid w:val="007D778E"/>
    <w:pPr>
      <w:spacing w:after="200" w:line="276" w:lineRule="auto"/>
    </w:pPr>
    <w:rPr>
      <w:rFonts w:ascii="Calibri" w:hAnsi="Calibri"/>
      <w:sz w:val="22"/>
      <w:szCs w:val="22"/>
    </w:rPr>
  </w:style>
  <w:style w:type="paragraph" w:styleId="aff9">
    <w:name w:val="TOC Heading"/>
    <w:basedOn w:val="1"/>
    <w:next w:val="a1"/>
    <w:uiPriority w:val="39"/>
    <w:unhideWhenUsed/>
    <w:qFormat/>
    <w:rsid w:val="007D778E"/>
    <w:pPr>
      <w:keepNext w:val="0"/>
      <w:widowControl/>
      <w:suppressLineNumbers w:val="0"/>
      <w:tabs>
        <w:tab w:val="clear" w:pos="0"/>
        <w:tab w:val="left" w:pos="1134"/>
      </w:tabs>
      <w:suppressAutoHyphens w:val="0"/>
      <w:spacing w:before="120" w:after="120" w:line="276" w:lineRule="auto"/>
      <w:ind w:left="851"/>
      <w:jc w:val="both"/>
      <w:outlineLvl w:val="9"/>
    </w:pPr>
    <w:rPr>
      <w:rFonts w:ascii="Cambria" w:eastAsia="Times New Roman" w:hAnsi="Cambria" w:cs="Times New Roman"/>
      <w:bCs w:val="0"/>
      <w:color w:val="365F91"/>
      <w:kern w:val="0"/>
      <w:sz w:val="28"/>
      <w:szCs w:val="24"/>
      <w:lang w:eastAsia="ru-RU" w:bidi="ar-SA"/>
    </w:rPr>
  </w:style>
  <w:style w:type="character" w:styleId="affa">
    <w:name w:val="FollowedHyperlink"/>
    <w:unhideWhenUsed/>
    <w:rsid w:val="007D778E"/>
    <w:rPr>
      <w:color w:val="800080"/>
      <w:u w:val="single"/>
    </w:rPr>
  </w:style>
  <w:style w:type="paragraph" w:customStyle="1" w:styleId="10">
    <w:name w:val="Абзац списка1"/>
    <w:basedOn w:val="a1"/>
    <w:link w:val="ListParagraphChar"/>
    <w:rsid w:val="007D778E"/>
    <w:pPr>
      <w:widowControl/>
      <w:numPr>
        <w:numId w:val="19"/>
      </w:numPr>
      <w:suppressLineNumbers w:val="0"/>
      <w:tabs>
        <w:tab w:val="clear" w:pos="1134"/>
      </w:tabs>
      <w:suppressAutoHyphens w:val="0"/>
      <w:spacing w:after="200" w:line="276" w:lineRule="auto"/>
      <w:ind w:left="720" w:firstLine="0"/>
      <w:contextualSpacing/>
    </w:pPr>
    <w:rPr>
      <w:rFonts w:ascii="Calibri" w:eastAsia="Times New Roman" w:hAnsi="Calibri" w:cs="Times New Roman"/>
      <w:color w:val="auto"/>
      <w:sz w:val="22"/>
      <w:szCs w:val="22"/>
      <w:lang w:bidi="ar-SA"/>
    </w:rPr>
  </w:style>
  <w:style w:type="paragraph" w:styleId="41">
    <w:name w:val="toc 4"/>
    <w:basedOn w:val="a1"/>
    <w:next w:val="a1"/>
    <w:autoRedefine/>
    <w:uiPriority w:val="39"/>
    <w:unhideWhenUsed/>
    <w:rsid w:val="007D778E"/>
    <w:pPr>
      <w:widowControl/>
      <w:suppressLineNumbers w:val="0"/>
      <w:suppressAutoHyphens w:val="0"/>
      <w:spacing w:after="100" w:line="276" w:lineRule="auto"/>
      <w:ind w:left="720" w:firstLine="709"/>
    </w:pPr>
    <w:rPr>
      <w:rFonts w:eastAsia="Calibri" w:cs="Times New Roman"/>
      <w:color w:val="auto"/>
      <w:szCs w:val="22"/>
      <w:lang w:val="ru-RU" w:bidi="ar-SA"/>
    </w:rPr>
  </w:style>
  <w:style w:type="character" w:customStyle="1" w:styleId="afb">
    <w:name w:val="Абзац списка Знак"/>
    <w:aliases w:val="Рис-монограф Знак,Bullet List Знак,FooterText Знак,numbered Знак"/>
    <w:link w:val="afa"/>
    <w:locked/>
    <w:rsid w:val="007D778E"/>
    <w:rPr>
      <w:rFonts w:eastAsia="Arial Unicode MS" w:cs="Tahoma"/>
      <w:color w:val="000000"/>
      <w:sz w:val="24"/>
      <w:szCs w:val="24"/>
      <w:lang w:val="en-US" w:eastAsia="en-US" w:bidi="en-US"/>
    </w:rPr>
  </w:style>
  <w:style w:type="paragraph" w:customStyle="1" w:styleId="affb">
    <w:name w:val="Абзац первого уровня"/>
    <w:basedOn w:val="a1"/>
    <w:rsid w:val="007D778E"/>
    <w:pPr>
      <w:widowControl/>
      <w:suppressLineNumbers w:val="0"/>
      <w:tabs>
        <w:tab w:val="num" w:pos="360"/>
      </w:tabs>
      <w:suppressAutoHyphens w:val="0"/>
      <w:spacing w:before="120" w:after="120"/>
      <w:ind w:left="568" w:hanging="284"/>
      <w:jc w:val="both"/>
    </w:pPr>
    <w:rPr>
      <w:rFonts w:ascii="Calibri" w:eastAsia="Times New Roman" w:hAnsi="Calibri" w:cs="Times New Roman"/>
      <w:color w:val="auto"/>
      <w:lang w:val="ru-RU" w:eastAsia="ar-SA" w:bidi="ar-SA"/>
    </w:rPr>
  </w:style>
  <w:style w:type="paragraph" w:customStyle="1" w:styleId="affc">
    <w:name w:val="Абзац второго уровня"/>
    <w:basedOn w:val="a1"/>
    <w:rsid w:val="007D778E"/>
    <w:pPr>
      <w:widowControl/>
      <w:suppressLineNumbers w:val="0"/>
      <w:suppressAutoHyphens w:val="0"/>
      <w:spacing w:before="120" w:after="120"/>
      <w:ind w:left="720" w:hanging="360"/>
      <w:jc w:val="both"/>
    </w:pPr>
    <w:rPr>
      <w:rFonts w:ascii="Calibri" w:eastAsia="Times New Roman" w:hAnsi="Calibri" w:cs="ArialMT"/>
      <w:color w:val="auto"/>
      <w:lang w:val="ru-RU" w:eastAsia="ar-SA" w:bidi="ar-SA"/>
    </w:rPr>
  </w:style>
  <w:style w:type="paragraph" w:customStyle="1" w:styleId="11">
    <w:name w:val="Нумерованный список ВПВ 1"/>
    <w:basedOn w:val="a1"/>
    <w:rsid w:val="007D778E"/>
    <w:pPr>
      <w:widowControl/>
      <w:numPr>
        <w:numId w:val="8"/>
      </w:numPr>
      <w:suppressLineNumbers w:val="0"/>
      <w:suppressAutoHyphens w:val="0"/>
      <w:ind w:firstLine="709"/>
      <w:jc w:val="both"/>
    </w:pPr>
    <w:rPr>
      <w:rFonts w:eastAsia="Times New Roman" w:cs="Times New Roman"/>
      <w:color w:val="auto"/>
      <w:szCs w:val="28"/>
      <w:lang w:val="ru-RU" w:eastAsia="ru-RU" w:bidi="ar-SA"/>
    </w:rPr>
  </w:style>
  <w:style w:type="character" w:customStyle="1" w:styleId="af">
    <w:name w:val="Основной текст с отступом Знак"/>
    <w:link w:val="ae"/>
    <w:rsid w:val="007D778E"/>
    <w:rPr>
      <w:rFonts w:eastAsia="Arial Unicode MS" w:cs="Tahoma"/>
      <w:color w:val="000000"/>
      <w:sz w:val="24"/>
      <w:szCs w:val="24"/>
      <w:lang w:val="en-US" w:eastAsia="en-US" w:bidi="en-US"/>
    </w:rPr>
  </w:style>
  <w:style w:type="paragraph" w:styleId="26">
    <w:name w:val="Body Text Indent 2"/>
    <w:basedOn w:val="a1"/>
    <w:link w:val="27"/>
    <w:rsid w:val="007D778E"/>
    <w:pPr>
      <w:widowControl/>
      <w:suppressLineNumbers w:val="0"/>
      <w:suppressAutoHyphens w:val="0"/>
      <w:spacing w:after="120" w:line="480" w:lineRule="auto"/>
      <w:ind w:left="283"/>
    </w:pPr>
    <w:rPr>
      <w:rFonts w:eastAsia="MS Mincho" w:cs="Times New Roman"/>
      <w:color w:val="auto"/>
      <w:lang w:bidi="ar-SA"/>
    </w:rPr>
  </w:style>
  <w:style w:type="character" w:customStyle="1" w:styleId="27">
    <w:name w:val="Основной текст с отступом 2 Знак"/>
    <w:link w:val="26"/>
    <w:rsid w:val="007D778E"/>
    <w:rPr>
      <w:rFonts w:eastAsia="MS Mincho"/>
      <w:sz w:val="24"/>
      <w:szCs w:val="24"/>
    </w:rPr>
  </w:style>
  <w:style w:type="paragraph" w:styleId="affd">
    <w:name w:val="No Spacing"/>
    <w:qFormat/>
    <w:rsid w:val="007D778E"/>
    <w:pPr>
      <w:ind w:firstLine="709"/>
    </w:pPr>
    <w:rPr>
      <w:rFonts w:eastAsia="Calibri"/>
      <w:sz w:val="24"/>
      <w:szCs w:val="22"/>
      <w:lang w:eastAsia="en-US"/>
    </w:rPr>
  </w:style>
  <w:style w:type="paragraph" w:customStyle="1" w:styleId="affe">
    <w:name w:val="Стандарт"/>
    <w:basedOn w:val="a1"/>
    <w:link w:val="afff"/>
    <w:qFormat/>
    <w:rsid w:val="007D778E"/>
    <w:pPr>
      <w:widowControl/>
      <w:suppressLineNumbers w:val="0"/>
      <w:spacing w:line="360" w:lineRule="auto"/>
      <w:ind w:firstLine="709"/>
      <w:jc w:val="both"/>
    </w:pPr>
    <w:rPr>
      <w:rFonts w:eastAsia="Calibri" w:cs="Times New Roman"/>
      <w:color w:val="auto"/>
      <w:sz w:val="28"/>
      <w:szCs w:val="28"/>
      <w:lang w:bidi="ar-SA"/>
    </w:rPr>
  </w:style>
  <w:style w:type="character" w:customStyle="1" w:styleId="afff">
    <w:name w:val="Стандарт Знак"/>
    <w:link w:val="affe"/>
    <w:rsid w:val="007D778E"/>
    <w:rPr>
      <w:rFonts w:eastAsia="Calibri"/>
      <w:sz w:val="28"/>
      <w:szCs w:val="28"/>
    </w:rPr>
  </w:style>
  <w:style w:type="paragraph" w:styleId="afff0">
    <w:name w:val="Revision"/>
    <w:hidden/>
    <w:uiPriority w:val="99"/>
    <w:semiHidden/>
    <w:rsid w:val="007D778E"/>
    <w:rPr>
      <w:rFonts w:eastAsia="Calibri"/>
      <w:sz w:val="24"/>
      <w:szCs w:val="22"/>
      <w:lang w:eastAsia="en-US"/>
    </w:rPr>
  </w:style>
  <w:style w:type="paragraph" w:styleId="33">
    <w:name w:val="Body Text 3"/>
    <w:basedOn w:val="a1"/>
    <w:link w:val="34"/>
    <w:unhideWhenUsed/>
    <w:rsid w:val="007D778E"/>
    <w:pPr>
      <w:widowControl/>
      <w:suppressLineNumbers w:val="0"/>
      <w:suppressAutoHyphens w:val="0"/>
      <w:spacing w:after="120" w:line="276" w:lineRule="auto"/>
      <w:ind w:firstLine="709"/>
    </w:pPr>
    <w:rPr>
      <w:rFonts w:eastAsia="Calibri" w:cs="Times New Roman"/>
      <w:color w:val="auto"/>
      <w:sz w:val="16"/>
      <w:szCs w:val="16"/>
      <w:lang w:bidi="ar-SA"/>
    </w:rPr>
  </w:style>
  <w:style w:type="character" w:customStyle="1" w:styleId="34">
    <w:name w:val="Основной текст 3 Знак"/>
    <w:link w:val="33"/>
    <w:rsid w:val="007D778E"/>
    <w:rPr>
      <w:rFonts w:eastAsia="Calibri"/>
      <w:sz w:val="16"/>
      <w:szCs w:val="16"/>
      <w:lang w:eastAsia="en-US"/>
    </w:rPr>
  </w:style>
  <w:style w:type="numbering" w:customStyle="1" w:styleId="1a">
    <w:name w:val="Нет списка1"/>
    <w:next w:val="a4"/>
    <w:uiPriority w:val="99"/>
    <w:semiHidden/>
    <w:unhideWhenUsed/>
    <w:rsid w:val="007D778E"/>
  </w:style>
  <w:style w:type="character" w:customStyle="1" w:styleId="publication">
    <w:name w:val="publication"/>
    <w:rsid w:val="007D778E"/>
    <w:rPr>
      <w:rFonts w:ascii="Arial" w:hAnsi="Arial" w:cs="Arial"/>
      <w:color w:val="FFFFFF"/>
      <w:sz w:val="22"/>
      <w:szCs w:val="22"/>
      <w:shd w:val="clear" w:color="auto" w:fill="000000"/>
      <w:lang w:val="en-US"/>
    </w:rPr>
  </w:style>
  <w:style w:type="character" w:styleId="afff1">
    <w:name w:val="page number"/>
    <w:rsid w:val="007D778E"/>
  </w:style>
  <w:style w:type="character" w:styleId="afff2">
    <w:name w:val="Strong"/>
    <w:uiPriority w:val="22"/>
    <w:qFormat/>
    <w:rsid w:val="007D778E"/>
    <w:rPr>
      <w:b/>
      <w:bCs/>
    </w:rPr>
  </w:style>
  <w:style w:type="paragraph" w:customStyle="1" w:styleId="1b">
    <w:name w:val="Заголовок1"/>
    <w:basedOn w:val="a1"/>
    <w:next w:val="a9"/>
    <w:rsid w:val="007D778E"/>
    <w:pPr>
      <w:keepNext/>
      <w:widowControl/>
      <w:suppressLineNumbers w:val="0"/>
      <w:spacing w:before="240" w:after="120"/>
    </w:pPr>
    <w:rPr>
      <w:rFonts w:ascii="Arial" w:eastAsia="MS Mincho" w:hAnsi="Arial"/>
      <w:color w:val="auto"/>
      <w:sz w:val="28"/>
      <w:szCs w:val="28"/>
      <w:lang w:val="ru-RU" w:eastAsia="ar-SA" w:bidi="ar-SA"/>
    </w:rPr>
  </w:style>
  <w:style w:type="character" w:customStyle="1" w:styleId="af3">
    <w:name w:val="Подзаголовок Знак"/>
    <w:link w:val="af1"/>
    <w:rsid w:val="007D778E"/>
    <w:rPr>
      <w:rFonts w:ascii="Arial" w:eastAsia="MS Mincho" w:hAnsi="Arial" w:cs="Tahoma"/>
      <w:i/>
      <w:iCs/>
      <w:color w:val="000000"/>
      <w:sz w:val="28"/>
      <w:szCs w:val="28"/>
      <w:lang w:val="en-US" w:eastAsia="en-US" w:bidi="en-US"/>
    </w:rPr>
  </w:style>
  <w:style w:type="paragraph" w:customStyle="1" w:styleId="variable">
    <w:name w:val="variable"/>
    <w:basedOn w:val="a1"/>
    <w:rsid w:val="007D778E"/>
    <w:pPr>
      <w:widowControl/>
      <w:suppressLineNumbers w:val="0"/>
    </w:pPr>
    <w:rPr>
      <w:rFonts w:eastAsia="Times New Roman" w:cs="Times New Roman"/>
      <w:b/>
      <w:color w:val="auto"/>
      <w:lang w:val="ru-RU" w:eastAsia="ar-SA" w:bidi="ar-SA"/>
    </w:rPr>
  </w:style>
  <w:style w:type="paragraph" w:customStyle="1" w:styleId="afff3">
    <w:name w:val="Горизонтальная линия"/>
    <w:basedOn w:val="a1"/>
    <w:next w:val="a9"/>
    <w:rsid w:val="007D778E"/>
    <w:pPr>
      <w:widowControl/>
      <w:pBdr>
        <w:bottom w:val="double" w:sz="1" w:space="0" w:color="808080"/>
      </w:pBdr>
      <w:spacing w:after="283"/>
    </w:pPr>
    <w:rPr>
      <w:rFonts w:eastAsia="Times New Roman" w:cs="Times New Roman"/>
      <w:color w:val="auto"/>
      <w:sz w:val="12"/>
      <w:szCs w:val="12"/>
      <w:lang w:val="ru-RU" w:eastAsia="ar-SA" w:bidi="ar-SA"/>
    </w:rPr>
  </w:style>
  <w:style w:type="paragraph" w:styleId="afff4">
    <w:name w:val="Body Text First Indent"/>
    <w:basedOn w:val="a9"/>
    <w:link w:val="afff5"/>
    <w:rsid w:val="007D778E"/>
    <w:pPr>
      <w:widowControl/>
      <w:suppressLineNumbers w:val="0"/>
      <w:spacing w:after="0"/>
      <w:ind w:firstLine="283"/>
    </w:pPr>
    <w:rPr>
      <w:lang w:eastAsia="ar-SA"/>
    </w:rPr>
  </w:style>
  <w:style w:type="character" w:customStyle="1" w:styleId="afff5">
    <w:name w:val="Красная строка Знак"/>
    <w:link w:val="afff4"/>
    <w:rsid w:val="007D778E"/>
    <w:rPr>
      <w:rFonts w:eastAsia="Arial Unicode MS" w:cs="Tahoma"/>
      <w:color w:val="000000"/>
      <w:sz w:val="24"/>
      <w:szCs w:val="24"/>
      <w:lang w:eastAsia="ar-SA" w:bidi="en-US"/>
    </w:rPr>
  </w:style>
  <w:style w:type="paragraph" w:customStyle="1" w:styleId="afff6">
    <w:name w:val="СОтступомПоЛевомуКраю"/>
    <w:basedOn w:val="a1"/>
    <w:rsid w:val="007D778E"/>
    <w:pPr>
      <w:widowControl/>
      <w:suppressLineNumbers w:val="0"/>
      <w:ind w:firstLine="705"/>
    </w:pPr>
    <w:rPr>
      <w:rFonts w:eastAsia="Times New Roman" w:cs="Times New Roman"/>
      <w:color w:val="auto"/>
      <w:lang w:val="ru-RU" w:eastAsia="ar-SA" w:bidi="ar-SA"/>
    </w:rPr>
  </w:style>
  <w:style w:type="paragraph" w:customStyle="1" w:styleId="afff7">
    <w:name w:val="Содержимое врезки"/>
    <w:basedOn w:val="a9"/>
    <w:rsid w:val="007D778E"/>
    <w:pPr>
      <w:widowControl/>
      <w:suppressLineNumbers w:val="0"/>
      <w:spacing w:after="0"/>
    </w:pPr>
    <w:rPr>
      <w:rFonts w:eastAsia="Times New Roman" w:cs="Times New Roman"/>
      <w:color w:val="auto"/>
      <w:lang w:eastAsia="ar-SA" w:bidi="ar-SA"/>
    </w:rPr>
  </w:style>
  <w:style w:type="paragraph" w:customStyle="1" w:styleId="afff8">
    <w:name w:val="Содержимое списка"/>
    <w:basedOn w:val="a1"/>
    <w:rsid w:val="007D778E"/>
    <w:pPr>
      <w:widowControl/>
      <w:suppressLineNumbers w:val="0"/>
      <w:ind w:left="567"/>
    </w:pPr>
    <w:rPr>
      <w:rFonts w:eastAsia="Times New Roman" w:cs="Times New Roman"/>
      <w:color w:val="auto"/>
      <w:lang w:val="ru-RU" w:eastAsia="ar-SA" w:bidi="ar-SA"/>
    </w:rPr>
  </w:style>
  <w:style w:type="table" w:customStyle="1" w:styleId="1c">
    <w:name w:val="Сетка таблицы1"/>
    <w:basedOn w:val="a3"/>
    <w:next w:val="afd"/>
    <w:rsid w:val="007D778E"/>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8">
    <w:name w:val="Style28"/>
    <w:basedOn w:val="a1"/>
    <w:uiPriority w:val="99"/>
    <w:rsid w:val="007D778E"/>
    <w:pPr>
      <w:suppressLineNumbers w:val="0"/>
      <w:suppressAutoHyphens w:val="0"/>
      <w:autoSpaceDE w:val="0"/>
      <w:autoSpaceDN w:val="0"/>
      <w:adjustRightInd w:val="0"/>
      <w:spacing w:line="319" w:lineRule="exact"/>
      <w:ind w:firstLine="1898"/>
    </w:pPr>
    <w:rPr>
      <w:rFonts w:eastAsia="Times New Roman" w:cs="Times New Roman"/>
      <w:color w:val="auto"/>
      <w:lang w:val="ru-RU" w:eastAsia="ru-RU" w:bidi="ar-SA"/>
    </w:rPr>
  </w:style>
  <w:style w:type="character" w:customStyle="1" w:styleId="FontStyle36">
    <w:name w:val="Font Style36"/>
    <w:uiPriority w:val="99"/>
    <w:rsid w:val="007D778E"/>
    <w:rPr>
      <w:rFonts w:ascii="Times New Roman" w:hAnsi="Times New Roman" w:cs="Times New Roman"/>
      <w:sz w:val="22"/>
      <w:szCs w:val="22"/>
    </w:rPr>
  </w:style>
  <w:style w:type="character" w:customStyle="1" w:styleId="FontStyle44">
    <w:name w:val="Font Style44"/>
    <w:uiPriority w:val="99"/>
    <w:rsid w:val="007D778E"/>
    <w:rPr>
      <w:rFonts w:ascii="Times New Roman" w:hAnsi="Times New Roman" w:cs="Times New Roman"/>
      <w:b/>
      <w:bCs/>
      <w:sz w:val="22"/>
      <w:szCs w:val="22"/>
    </w:rPr>
  </w:style>
  <w:style w:type="paragraph" w:customStyle="1" w:styleId="afff9">
    <w:name w:val="Знак"/>
    <w:basedOn w:val="a1"/>
    <w:rsid w:val="007D778E"/>
    <w:pPr>
      <w:widowControl/>
      <w:suppressLineNumbers w:val="0"/>
      <w:suppressAutoHyphens w:val="0"/>
      <w:spacing w:after="160" w:line="240" w:lineRule="exact"/>
    </w:pPr>
    <w:rPr>
      <w:rFonts w:eastAsia="Times New Roman" w:cs="Times New Roman"/>
      <w:color w:val="auto"/>
      <w:sz w:val="20"/>
      <w:szCs w:val="20"/>
      <w:lang w:val="ru-RU" w:eastAsia="zh-CN" w:bidi="ar-SA"/>
    </w:rPr>
  </w:style>
  <w:style w:type="character" w:customStyle="1" w:styleId="ConsPlusNormal0">
    <w:name w:val="ConsPlusNormal Знак"/>
    <w:link w:val="ConsPlusNormal"/>
    <w:locked/>
    <w:rsid w:val="007D778E"/>
    <w:rPr>
      <w:rFonts w:ascii="Arial" w:eastAsia="Arial" w:hAnsi="Arial" w:cs="Arial"/>
      <w:lang w:eastAsia="ar-SA" w:bidi="ar-SA"/>
    </w:rPr>
  </w:style>
  <w:style w:type="paragraph" w:customStyle="1" w:styleId="1d">
    <w:name w:val="Основной текст1"/>
    <w:basedOn w:val="a1"/>
    <w:rsid w:val="007D778E"/>
    <w:pPr>
      <w:widowControl/>
      <w:suppressLineNumbers w:val="0"/>
      <w:suppressAutoHyphens w:val="0"/>
      <w:ind w:right="88"/>
      <w:jc w:val="center"/>
    </w:pPr>
    <w:rPr>
      <w:rFonts w:eastAsia="Times New Roman" w:cs="Times New Roman"/>
      <w:color w:val="auto"/>
      <w:sz w:val="28"/>
      <w:szCs w:val="20"/>
      <w:lang w:val="ru-RU" w:eastAsia="ru-RU" w:bidi="ar-SA"/>
    </w:rPr>
  </w:style>
  <w:style w:type="paragraph" w:styleId="35">
    <w:name w:val="Body Text Indent 3"/>
    <w:basedOn w:val="a1"/>
    <w:link w:val="36"/>
    <w:rsid w:val="007D778E"/>
    <w:pPr>
      <w:widowControl/>
      <w:suppressLineNumbers w:val="0"/>
      <w:suppressAutoHyphens w:val="0"/>
      <w:ind w:left="720"/>
      <w:jc w:val="center"/>
    </w:pPr>
    <w:rPr>
      <w:rFonts w:eastAsia="Times New Roman" w:cs="Times New Roman"/>
      <w:b/>
      <w:color w:val="auto"/>
      <w:lang w:bidi="ar-SA"/>
    </w:rPr>
  </w:style>
  <w:style w:type="character" w:customStyle="1" w:styleId="36">
    <w:name w:val="Основной текст с отступом 3 Знак"/>
    <w:link w:val="35"/>
    <w:rsid w:val="007D778E"/>
    <w:rPr>
      <w:b/>
      <w:sz w:val="24"/>
      <w:szCs w:val="24"/>
    </w:rPr>
  </w:style>
  <w:style w:type="paragraph" w:customStyle="1" w:styleId="Style2">
    <w:name w:val="Style2"/>
    <w:basedOn w:val="a1"/>
    <w:rsid w:val="007D778E"/>
    <w:pPr>
      <w:suppressLineNumbers w:val="0"/>
      <w:suppressAutoHyphens w:val="0"/>
      <w:autoSpaceDE w:val="0"/>
      <w:autoSpaceDN w:val="0"/>
      <w:adjustRightInd w:val="0"/>
    </w:pPr>
    <w:rPr>
      <w:rFonts w:eastAsia="Times New Roman" w:cs="Times New Roman"/>
      <w:color w:val="auto"/>
      <w:lang w:val="ru-RU" w:eastAsia="ru-RU" w:bidi="ar-SA"/>
    </w:rPr>
  </w:style>
  <w:style w:type="character" w:customStyle="1" w:styleId="FontStyle12">
    <w:name w:val="Font Style12"/>
    <w:rsid w:val="007D778E"/>
    <w:rPr>
      <w:rFonts w:ascii="Times New Roman" w:hAnsi="Times New Roman" w:cs="Times New Roman"/>
      <w:sz w:val="12"/>
      <w:szCs w:val="12"/>
    </w:rPr>
  </w:style>
  <w:style w:type="paragraph" w:styleId="afffa">
    <w:name w:val="caption"/>
    <w:basedOn w:val="a1"/>
    <w:next w:val="a1"/>
    <w:qFormat/>
    <w:rsid w:val="007D778E"/>
    <w:pPr>
      <w:widowControl/>
      <w:suppressLineNumbers w:val="0"/>
      <w:suppressAutoHyphens w:val="0"/>
      <w:spacing w:after="200" w:line="276" w:lineRule="auto"/>
    </w:pPr>
    <w:rPr>
      <w:rFonts w:ascii="Arial" w:eastAsia="Times New Roman" w:hAnsi="Arial" w:cs="Times New Roman"/>
      <w:b/>
      <w:bCs/>
      <w:color w:val="auto"/>
      <w:sz w:val="20"/>
      <w:szCs w:val="20"/>
      <w:lang w:val="ru-RU" w:eastAsia="ru-RU" w:bidi="ar-SA"/>
    </w:rPr>
  </w:style>
  <w:style w:type="paragraph" w:styleId="28">
    <w:name w:val="Body Text 2"/>
    <w:basedOn w:val="a1"/>
    <w:link w:val="29"/>
    <w:rsid w:val="007D778E"/>
    <w:pPr>
      <w:widowControl/>
      <w:suppressLineNumbers w:val="0"/>
      <w:suppressAutoHyphens w:val="0"/>
      <w:spacing w:after="120" w:line="480" w:lineRule="auto"/>
    </w:pPr>
    <w:rPr>
      <w:rFonts w:eastAsia="Times New Roman" w:cs="Times New Roman"/>
      <w:color w:val="auto"/>
      <w:lang w:eastAsia="ar-SA" w:bidi="ar-SA"/>
    </w:rPr>
  </w:style>
  <w:style w:type="character" w:customStyle="1" w:styleId="29">
    <w:name w:val="Основной текст 2 Знак"/>
    <w:link w:val="28"/>
    <w:rsid w:val="007D778E"/>
    <w:rPr>
      <w:sz w:val="24"/>
      <w:szCs w:val="24"/>
      <w:lang w:eastAsia="ar-SA"/>
    </w:rPr>
  </w:style>
  <w:style w:type="character" w:customStyle="1" w:styleId="FontStyle24">
    <w:name w:val="Font Style24"/>
    <w:uiPriority w:val="99"/>
    <w:rsid w:val="007D778E"/>
    <w:rPr>
      <w:rFonts w:ascii="Times New Roman" w:hAnsi="Times New Roman" w:cs="Times New Roman"/>
      <w:sz w:val="26"/>
      <w:szCs w:val="26"/>
    </w:rPr>
  </w:style>
  <w:style w:type="paragraph" w:customStyle="1" w:styleId="afffb">
    <w:name w:val="Обычны"/>
    <w:rsid w:val="007D778E"/>
    <w:pPr>
      <w:widowControl w:val="0"/>
    </w:pPr>
  </w:style>
  <w:style w:type="character" w:customStyle="1" w:styleId="locality">
    <w:name w:val="locality"/>
    <w:rsid w:val="007D778E"/>
  </w:style>
  <w:style w:type="paragraph" w:styleId="afffc">
    <w:name w:val="endnote text"/>
    <w:basedOn w:val="a1"/>
    <w:link w:val="afffd"/>
    <w:rsid w:val="007D778E"/>
    <w:pPr>
      <w:widowControl/>
      <w:suppressLineNumbers w:val="0"/>
      <w:suppressAutoHyphens w:val="0"/>
    </w:pPr>
    <w:rPr>
      <w:rFonts w:eastAsia="Times New Roman" w:cs="Times New Roman"/>
      <w:color w:val="auto"/>
      <w:sz w:val="20"/>
      <w:szCs w:val="20"/>
      <w:lang w:bidi="ar-SA"/>
    </w:rPr>
  </w:style>
  <w:style w:type="character" w:customStyle="1" w:styleId="afffd">
    <w:name w:val="Текст концевой сноски Знак"/>
    <w:link w:val="afffc"/>
    <w:rsid w:val="007D778E"/>
  </w:style>
  <w:style w:type="character" w:styleId="afffe">
    <w:name w:val="endnote reference"/>
    <w:rsid w:val="007D778E"/>
    <w:rPr>
      <w:vertAlign w:val="superscript"/>
    </w:rPr>
  </w:style>
  <w:style w:type="paragraph" w:customStyle="1" w:styleId="37">
    <w:name w:val="Знак Знак Знак Знак Знак Знак3 Знак"/>
    <w:basedOn w:val="a1"/>
    <w:rsid w:val="007D778E"/>
    <w:pPr>
      <w:suppressLineNumbers w:val="0"/>
      <w:suppressAutoHyphens w:val="0"/>
      <w:adjustRightInd w:val="0"/>
      <w:spacing w:after="160" w:line="240" w:lineRule="exact"/>
      <w:jc w:val="right"/>
    </w:pPr>
    <w:rPr>
      <w:rFonts w:eastAsia="Times New Roman" w:cs="Times New Roman"/>
      <w:color w:val="auto"/>
      <w:sz w:val="20"/>
      <w:szCs w:val="20"/>
      <w:lang w:val="en-GB" w:bidi="ar-SA"/>
    </w:rPr>
  </w:style>
  <w:style w:type="character" w:customStyle="1" w:styleId="mw-headline">
    <w:name w:val="mw-headline"/>
    <w:rsid w:val="007D778E"/>
  </w:style>
  <w:style w:type="paragraph" w:customStyle="1" w:styleId="Default">
    <w:name w:val="Default"/>
    <w:rsid w:val="007D778E"/>
    <w:pPr>
      <w:autoSpaceDE w:val="0"/>
      <w:autoSpaceDN w:val="0"/>
      <w:adjustRightInd w:val="0"/>
    </w:pPr>
    <w:rPr>
      <w:color w:val="000000"/>
      <w:sz w:val="24"/>
      <w:szCs w:val="24"/>
    </w:rPr>
  </w:style>
  <w:style w:type="character" w:customStyle="1" w:styleId="ListParagraphChar">
    <w:name w:val="List Paragraph Char"/>
    <w:link w:val="10"/>
    <w:locked/>
    <w:rsid w:val="007D778E"/>
    <w:rPr>
      <w:rFonts w:ascii="Calibri" w:hAnsi="Calibri"/>
      <w:sz w:val="22"/>
      <w:szCs w:val="22"/>
      <w:lang w:eastAsia="en-US"/>
    </w:rPr>
  </w:style>
  <w:style w:type="table" w:customStyle="1" w:styleId="110">
    <w:name w:val="Сетка таблицы11"/>
    <w:basedOn w:val="a3"/>
    <w:next w:val="afd"/>
    <w:uiPriority w:val="59"/>
    <w:rsid w:val="007D778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7D778E"/>
    <w:pPr>
      <w:widowControl w:val="0"/>
      <w:autoSpaceDE w:val="0"/>
      <w:autoSpaceDN w:val="0"/>
      <w:adjustRightInd w:val="0"/>
    </w:pPr>
    <w:rPr>
      <w:rFonts w:ascii="Courier New" w:hAnsi="Courier New" w:cs="Courier New"/>
    </w:rPr>
  </w:style>
  <w:style w:type="table" w:customStyle="1" w:styleId="2a">
    <w:name w:val="Сетка таблицы2"/>
    <w:basedOn w:val="a3"/>
    <w:next w:val="afd"/>
    <w:uiPriority w:val="59"/>
    <w:rsid w:val="007D778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Стиль3 Знак"/>
    <w:basedOn w:val="26"/>
    <w:rsid w:val="007D778E"/>
    <w:pPr>
      <w:widowControl w:val="0"/>
      <w:numPr>
        <w:ilvl w:val="2"/>
        <w:numId w:val="9"/>
      </w:numPr>
      <w:adjustRightInd w:val="0"/>
      <w:spacing w:after="0" w:line="240" w:lineRule="auto"/>
      <w:ind w:left="1080" w:hanging="720"/>
      <w:jc w:val="both"/>
      <w:textAlignment w:val="baseline"/>
    </w:pPr>
    <w:rPr>
      <w:rFonts w:eastAsia="Times New Roman"/>
      <w:szCs w:val="20"/>
      <w:lang w:val="ru-RU" w:eastAsia="ru-RU"/>
    </w:rPr>
  </w:style>
  <w:style w:type="character" w:customStyle="1" w:styleId="apple-style-span">
    <w:name w:val="apple-style-span"/>
    <w:rsid w:val="007D778E"/>
  </w:style>
  <w:style w:type="character" w:customStyle="1" w:styleId="1e">
    <w:name w:val="Название Знак1"/>
    <w:locked/>
    <w:rsid w:val="007D778E"/>
    <w:rPr>
      <w:rFonts w:ascii="Arial" w:eastAsia="Times New Roman" w:hAnsi="Arial" w:cs="Times New Roman"/>
      <w:b/>
      <w:kern w:val="28"/>
      <w:sz w:val="32"/>
      <w:szCs w:val="20"/>
      <w:lang w:eastAsia="ru-RU"/>
    </w:rPr>
  </w:style>
  <w:style w:type="paragraph" w:customStyle="1" w:styleId="V11">
    <w:name w:val="V текст 11"/>
    <w:basedOn w:val="a1"/>
    <w:link w:val="V110"/>
    <w:autoRedefine/>
    <w:rsid w:val="007D778E"/>
    <w:pPr>
      <w:widowControl/>
      <w:suppressLineNumbers w:val="0"/>
      <w:tabs>
        <w:tab w:val="left" w:pos="1440"/>
      </w:tabs>
      <w:suppressAutoHyphens w:val="0"/>
      <w:spacing w:line="360" w:lineRule="auto"/>
      <w:ind w:firstLine="709"/>
      <w:jc w:val="both"/>
    </w:pPr>
    <w:rPr>
      <w:rFonts w:eastAsia="Times New Roman" w:cs="Times New Roman"/>
      <w:color w:val="auto"/>
      <w:lang w:bidi="ar-SA"/>
    </w:rPr>
  </w:style>
  <w:style w:type="character" w:customStyle="1" w:styleId="V110">
    <w:name w:val="V текст 11 Знак"/>
    <w:link w:val="V11"/>
    <w:rsid w:val="007D778E"/>
    <w:rPr>
      <w:sz w:val="24"/>
      <w:szCs w:val="24"/>
    </w:rPr>
  </w:style>
  <w:style w:type="paragraph" w:customStyle="1" w:styleId="111">
    <w:name w:val="111"/>
    <w:basedOn w:val="a1"/>
    <w:link w:val="1110"/>
    <w:qFormat/>
    <w:rsid w:val="007D778E"/>
    <w:pPr>
      <w:widowControl/>
      <w:suppressLineNumbers w:val="0"/>
      <w:tabs>
        <w:tab w:val="left" w:leader="dot" w:pos="9639"/>
      </w:tabs>
      <w:suppressAutoHyphens w:val="0"/>
      <w:spacing w:after="200" w:line="360" w:lineRule="auto"/>
      <w:ind w:right="1133"/>
      <w:contextualSpacing/>
      <w:jc w:val="both"/>
    </w:pPr>
    <w:rPr>
      <w:rFonts w:eastAsia="Calibri" w:cs="Times New Roman"/>
      <w:lang w:bidi="ar-SA"/>
    </w:rPr>
  </w:style>
  <w:style w:type="character" w:customStyle="1" w:styleId="1110">
    <w:name w:val="111 Знак"/>
    <w:link w:val="111"/>
    <w:rsid w:val="007D778E"/>
    <w:rPr>
      <w:rFonts w:eastAsia="Calibri"/>
      <w:color w:val="000000"/>
      <w:sz w:val="24"/>
      <w:szCs w:val="24"/>
      <w:lang w:eastAsia="en-US"/>
    </w:rPr>
  </w:style>
  <w:style w:type="character" w:customStyle="1" w:styleId="apple-converted-space">
    <w:name w:val="apple-converted-space"/>
    <w:rsid w:val="007D778E"/>
  </w:style>
  <w:style w:type="character" w:customStyle="1" w:styleId="st">
    <w:name w:val="st"/>
    <w:rsid w:val="007D778E"/>
  </w:style>
  <w:style w:type="paragraph" w:customStyle="1" w:styleId="2b">
    <w:name w:val="Абзац списка2"/>
    <w:basedOn w:val="a1"/>
    <w:rsid w:val="007D778E"/>
    <w:pPr>
      <w:widowControl/>
      <w:suppressLineNumbers w:val="0"/>
      <w:ind w:left="720"/>
    </w:pPr>
    <w:rPr>
      <w:rFonts w:eastAsia="Times New Roman" w:cs="Mangal"/>
      <w:color w:val="auto"/>
      <w:kern w:val="1"/>
      <w:lang w:val="ru-RU" w:eastAsia="hi-IN" w:bidi="hi-IN"/>
    </w:rPr>
  </w:style>
  <w:style w:type="paragraph" w:customStyle="1" w:styleId="1f">
    <w:name w:val="Обычный 1"/>
    <w:basedOn w:val="a1"/>
    <w:uiPriority w:val="99"/>
    <w:rsid w:val="007D778E"/>
    <w:pPr>
      <w:widowControl/>
      <w:suppressLineNumbers w:val="0"/>
      <w:suppressAutoHyphens w:val="0"/>
      <w:spacing w:before="60" w:after="60" w:line="360" w:lineRule="auto"/>
      <w:ind w:firstLine="709"/>
      <w:jc w:val="both"/>
    </w:pPr>
    <w:rPr>
      <w:rFonts w:eastAsia="Calibri" w:cs="Times New Roman"/>
      <w:color w:val="auto"/>
      <w:lang w:val="ru-RU" w:eastAsia="ru-RU" w:bidi="ar-SA"/>
    </w:rPr>
  </w:style>
  <w:style w:type="table" w:customStyle="1" w:styleId="38">
    <w:name w:val="Сетка таблицы3"/>
    <w:basedOn w:val="a3"/>
    <w:next w:val="afd"/>
    <w:uiPriority w:val="59"/>
    <w:rsid w:val="007D77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0"/>
    <w:basedOn w:val="1"/>
    <w:link w:val="00"/>
    <w:qFormat/>
    <w:rsid w:val="007D778E"/>
    <w:pPr>
      <w:keepNext w:val="0"/>
      <w:widowControl/>
      <w:numPr>
        <w:numId w:val="0"/>
      </w:numPr>
      <w:suppressLineNumbers w:val="0"/>
      <w:suppressAutoHyphens w:val="0"/>
      <w:spacing w:before="120" w:after="120" w:line="276" w:lineRule="auto"/>
      <w:jc w:val="center"/>
    </w:pPr>
    <w:rPr>
      <w:rFonts w:ascii="Times New Roman" w:eastAsia="Times New Roman" w:hAnsi="Times New Roman" w:cs="Times New Roman"/>
      <w:bCs w:val="0"/>
      <w:color w:val="auto"/>
      <w:kern w:val="0"/>
      <w:sz w:val="24"/>
      <w:szCs w:val="24"/>
      <w:lang w:bidi="ar-SA"/>
    </w:rPr>
  </w:style>
  <w:style w:type="character" w:customStyle="1" w:styleId="00">
    <w:name w:val="0 Знак"/>
    <w:link w:val="0"/>
    <w:rsid w:val="007D778E"/>
    <w:rPr>
      <w:b/>
      <w:sz w:val="24"/>
      <w:szCs w:val="24"/>
    </w:rPr>
  </w:style>
  <w:style w:type="character" w:customStyle="1" w:styleId="dash041e0431044b0447043d0430044f0020044204300431043b043804460430char">
    <w:name w:val="dash041e_0431_044b_0447_043d_0430_044f_0020_0442_0430_0431_043b_0438_0446_0430__char"/>
    <w:rsid w:val="007D778E"/>
  </w:style>
  <w:style w:type="character" w:customStyle="1" w:styleId="dash041e0431044b0447043d044b0439char">
    <w:name w:val="dash041e_0431_044b_0447_043d_044b_0439__char"/>
    <w:rsid w:val="007D778E"/>
  </w:style>
  <w:style w:type="paragraph" w:customStyle="1" w:styleId="a0">
    <w:name w:val="Нумерованный"/>
    <w:basedOn w:val="a1"/>
    <w:link w:val="affff"/>
    <w:qFormat/>
    <w:rsid w:val="007D778E"/>
    <w:pPr>
      <w:widowControl/>
      <w:numPr>
        <w:numId w:val="12"/>
      </w:numPr>
      <w:suppressLineNumbers w:val="0"/>
      <w:suppressAutoHyphens w:val="0"/>
      <w:spacing w:before="120" w:after="120"/>
      <w:jc w:val="both"/>
    </w:pPr>
    <w:rPr>
      <w:rFonts w:eastAsia="Times New Roman" w:cs="Times New Roman"/>
      <w:color w:val="auto"/>
      <w:lang w:bidi="ar-SA"/>
    </w:rPr>
  </w:style>
  <w:style w:type="character" w:customStyle="1" w:styleId="affff">
    <w:name w:val="Нумерованный Знак"/>
    <w:link w:val="a0"/>
    <w:rsid w:val="007D778E"/>
    <w:rPr>
      <w:sz w:val="24"/>
      <w:szCs w:val="24"/>
    </w:rPr>
  </w:style>
  <w:style w:type="paragraph" w:customStyle="1" w:styleId="affff0">
    <w:name w:val="Таблица текст"/>
    <w:basedOn w:val="a1"/>
    <w:rsid w:val="007D778E"/>
    <w:pPr>
      <w:widowControl/>
      <w:suppressLineNumbers w:val="0"/>
      <w:tabs>
        <w:tab w:val="left" w:pos="1134"/>
      </w:tabs>
      <w:suppressAutoHyphens w:val="0"/>
      <w:kinsoku w:val="0"/>
      <w:overflowPunct w:val="0"/>
      <w:autoSpaceDE w:val="0"/>
      <w:autoSpaceDN w:val="0"/>
      <w:spacing w:before="40" w:after="40"/>
      <w:ind w:left="57" w:right="57"/>
    </w:pPr>
    <w:rPr>
      <w:rFonts w:eastAsia="Times New Roman" w:cs="Times New Roman"/>
      <w:color w:val="auto"/>
      <w:lang w:val="ru-RU" w:eastAsia="ru-RU" w:bidi="ar-SA"/>
    </w:rPr>
  </w:style>
  <w:style w:type="paragraph" w:customStyle="1" w:styleId="western">
    <w:name w:val="western"/>
    <w:basedOn w:val="a1"/>
    <w:rsid w:val="007D778E"/>
    <w:pPr>
      <w:widowControl/>
      <w:suppressLineNumbers w:val="0"/>
      <w:suppressAutoHyphens w:val="0"/>
      <w:spacing w:before="100" w:beforeAutospacing="1" w:after="113" w:line="360" w:lineRule="auto"/>
      <w:ind w:left="284" w:right="284" w:firstLine="709"/>
      <w:jc w:val="both"/>
    </w:pPr>
    <w:rPr>
      <w:rFonts w:ascii="Arial" w:eastAsia="Times New Roman" w:hAnsi="Arial" w:cs="Arial"/>
      <w:color w:val="auto"/>
      <w:lang w:val="ru-RU" w:eastAsia="ru-RU" w:bidi="ar-SA"/>
    </w:rPr>
  </w:style>
  <w:style w:type="paragraph" w:customStyle="1" w:styleId="---">
    <w:name w:val="основной-текст-без-отступа"/>
    <w:basedOn w:val="a1"/>
    <w:rsid w:val="007D778E"/>
    <w:pPr>
      <w:widowControl/>
      <w:suppressLineNumbers w:val="0"/>
      <w:suppressAutoHyphens w:val="0"/>
      <w:spacing w:before="100" w:beforeAutospacing="1" w:after="113" w:line="360" w:lineRule="auto"/>
      <w:ind w:left="284" w:right="284" w:firstLine="709"/>
      <w:jc w:val="both"/>
    </w:pPr>
    <w:rPr>
      <w:rFonts w:eastAsia="Times New Roman" w:cs="Times New Roman"/>
      <w:color w:val="auto"/>
      <w:lang w:val="ru-RU" w:eastAsia="ru-RU" w:bidi="ar-SA"/>
    </w:rPr>
  </w:style>
  <w:style w:type="paragraph" w:customStyle="1" w:styleId="headertext">
    <w:name w:val="headertext"/>
    <w:basedOn w:val="a1"/>
    <w:rsid w:val="007D778E"/>
    <w:pPr>
      <w:widowControl/>
      <w:suppressLineNumbers w:val="0"/>
      <w:suppressAutoHyphens w:val="0"/>
      <w:spacing w:before="100" w:beforeAutospacing="1" w:after="100" w:afterAutospacing="1"/>
    </w:pPr>
    <w:rPr>
      <w:rFonts w:eastAsia="Times New Roman" w:cs="Times New Roman"/>
      <w:color w:val="auto"/>
      <w:lang w:val="ru-RU" w:eastAsia="ru-RU" w:bidi="ar-SA"/>
    </w:rPr>
  </w:style>
  <w:style w:type="paragraph" w:customStyle="1" w:styleId="affff1">
    <w:name w:val="Подпункт"/>
    <w:basedOn w:val="affff2"/>
    <w:rsid w:val="007D778E"/>
    <w:pPr>
      <w:tabs>
        <w:tab w:val="num" w:pos="1758"/>
      </w:tabs>
      <w:spacing w:before="120" w:after="60"/>
      <w:ind w:left="1758" w:hanging="624"/>
    </w:pPr>
    <w:rPr>
      <w:szCs w:val="24"/>
    </w:rPr>
  </w:style>
  <w:style w:type="paragraph" w:customStyle="1" w:styleId="affff2">
    <w:name w:val="Пункт"/>
    <w:basedOn w:val="a1"/>
    <w:rsid w:val="007D778E"/>
    <w:pPr>
      <w:suppressLineNumbers w:val="0"/>
      <w:autoSpaceDE w:val="0"/>
      <w:spacing w:before="180" w:after="120"/>
      <w:ind w:firstLine="709"/>
      <w:jc w:val="both"/>
    </w:pPr>
    <w:rPr>
      <w:rFonts w:eastAsia="Times New Roman" w:cs="Times New Roman"/>
      <w:color w:val="auto"/>
      <w:szCs w:val="20"/>
      <w:lang w:val="ru-RU" w:eastAsia="ar-SA" w:bidi="ar-SA"/>
    </w:rPr>
  </w:style>
  <w:style w:type="paragraph" w:customStyle="1" w:styleId="---0">
    <w:name w:val="список-для-перечня-документов"/>
    <w:basedOn w:val="a1"/>
    <w:rsid w:val="007D778E"/>
    <w:pPr>
      <w:widowControl/>
      <w:suppressLineNumbers w:val="0"/>
      <w:suppressAutoHyphens w:val="0"/>
      <w:spacing w:before="100" w:beforeAutospacing="1" w:after="113" w:line="360" w:lineRule="auto"/>
      <w:ind w:left="284" w:right="284" w:firstLine="709"/>
      <w:jc w:val="both"/>
    </w:pPr>
    <w:rPr>
      <w:rFonts w:eastAsia="Times New Roman" w:cs="Times New Roman"/>
      <w:color w:val="auto"/>
      <w:lang w:val="ru-RU" w:eastAsia="ru-RU" w:bidi="ar-SA"/>
    </w:rPr>
  </w:style>
  <w:style w:type="paragraph" w:customStyle="1" w:styleId="2c">
    <w:name w:val="таблицап2"/>
    <w:basedOn w:val="a1"/>
    <w:rsid w:val="007D778E"/>
    <w:pPr>
      <w:keepNext/>
      <w:widowControl/>
      <w:suppressLineNumbers w:val="0"/>
      <w:suppressAutoHyphens w:val="0"/>
      <w:spacing w:before="100" w:beforeAutospacing="1" w:after="113"/>
      <w:ind w:left="284" w:right="284" w:firstLine="709"/>
      <w:jc w:val="right"/>
    </w:pPr>
    <w:rPr>
      <w:rFonts w:eastAsia="Times New Roman" w:cs="Times New Roman"/>
      <w:color w:val="auto"/>
      <w:lang w:val="ru-RU" w:eastAsia="ru-RU" w:bidi="ar-SA"/>
    </w:rPr>
  </w:style>
  <w:style w:type="paragraph" w:customStyle="1" w:styleId="sdfootnote-western">
    <w:name w:val="sdfootnote-western"/>
    <w:basedOn w:val="a1"/>
    <w:rsid w:val="007D778E"/>
    <w:pPr>
      <w:widowControl/>
      <w:suppressLineNumbers w:val="0"/>
      <w:suppressAutoHyphens w:val="0"/>
      <w:spacing w:before="100" w:beforeAutospacing="1"/>
      <w:ind w:left="284" w:right="284" w:hanging="284"/>
    </w:pPr>
    <w:rPr>
      <w:rFonts w:eastAsia="Times New Roman" w:cs="Times New Roman"/>
      <w:color w:val="auto"/>
      <w:sz w:val="20"/>
      <w:szCs w:val="20"/>
      <w:lang w:val="ru-RU" w:eastAsia="ru-RU" w:bidi="ar-SA"/>
    </w:rPr>
  </w:style>
  <w:style w:type="paragraph" w:customStyle="1" w:styleId="western1">
    <w:name w:val="western1"/>
    <w:basedOn w:val="a1"/>
    <w:rsid w:val="007D778E"/>
    <w:pPr>
      <w:widowControl/>
      <w:suppressLineNumbers w:val="0"/>
      <w:suppressAutoHyphens w:val="0"/>
      <w:spacing w:before="100" w:beforeAutospacing="1"/>
      <w:ind w:left="284" w:right="284" w:firstLine="709"/>
    </w:pPr>
    <w:rPr>
      <w:rFonts w:ascii="Arial" w:eastAsia="Times New Roman" w:hAnsi="Arial" w:cs="Arial"/>
      <w:color w:val="auto"/>
      <w:lang w:val="ru-RU" w:eastAsia="ru-RU" w:bidi="ar-SA"/>
    </w:rPr>
  </w:style>
  <w:style w:type="paragraph" w:customStyle="1" w:styleId="western2">
    <w:name w:val="western2"/>
    <w:basedOn w:val="a1"/>
    <w:rsid w:val="007D778E"/>
    <w:pPr>
      <w:widowControl/>
      <w:suppressLineNumbers w:val="0"/>
      <w:suppressAutoHyphens w:val="0"/>
      <w:spacing w:before="100" w:beforeAutospacing="1"/>
      <w:ind w:left="284" w:right="284" w:firstLine="709"/>
      <w:jc w:val="center"/>
    </w:pPr>
    <w:rPr>
      <w:rFonts w:ascii="Arial" w:eastAsia="Times New Roman" w:hAnsi="Arial" w:cs="Arial"/>
      <w:b/>
      <w:bCs/>
      <w:color w:val="auto"/>
      <w:lang w:val="ru-RU" w:eastAsia="ru-RU" w:bidi="ar-SA"/>
    </w:rPr>
  </w:style>
  <w:style w:type="paragraph" w:customStyle="1" w:styleId="a">
    <w:name w:val="Подсписок"/>
    <w:basedOn w:val="ab"/>
    <w:qFormat/>
    <w:rsid w:val="007D778E"/>
    <w:pPr>
      <w:numPr>
        <w:numId w:val="14"/>
      </w:numPr>
      <w:suppressLineNumbers w:val="0"/>
      <w:autoSpaceDE w:val="0"/>
      <w:spacing w:before="60" w:after="60"/>
      <w:jc w:val="both"/>
    </w:pPr>
    <w:rPr>
      <w:rFonts w:eastAsia="Times New Roman" w:cs="Times New Roman"/>
      <w:color w:val="auto"/>
      <w:szCs w:val="20"/>
      <w:lang w:eastAsia="ar-SA" w:bidi="ar-SA"/>
    </w:rPr>
  </w:style>
  <w:style w:type="paragraph" w:customStyle="1" w:styleId="bodytext">
    <w:name w:val="bodytext"/>
    <w:basedOn w:val="a1"/>
    <w:rsid w:val="007D778E"/>
    <w:pPr>
      <w:widowControl/>
      <w:suppressLineNumbers w:val="0"/>
      <w:suppressAutoHyphens w:val="0"/>
      <w:spacing w:before="100" w:beforeAutospacing="1" w:after="100" w:afterAutospacing="1"/>
    </w:pPr>
    <w:rPr>
      <w:rFonts w:eastAsia="Times New Roman" w:cs="Times New Roman"/>
      <w:color w:val="auto"/>
      <w:lang w:val="ru-RU" w:eastAsia="ru-RU" w:bidi="ar-SA"/>
    </w:rPr>
  </w:style>
  <w:style w:type="character" w:customStyle="1" w:styleId="guicharacter">
    <w:name w:val="guicharacter"/>
    <w:rsid w:val="007D778E"/>
  </w:style>
  <w:style w:type="paragraph" w:customStyle="1" w:styleId="listheading">
    <w:name w:val="listheading"/>
    <w:basedOn w:val="a1"/>
    <w:rsid w:val="007D778E"/>
    <w:pPr>
      <w:widowControl/>
      <w:suppressLineNumbers w:val="0"/>
      <w:suppressAutoHyphens w:val="0"/>
      <w:spacing w:before="100" w:beforeAutospacing="1" w:after="100" w:afterAutospacing="1"/>
    </w:pPr>
    <w:rPr>
      <w:rFonts w:eastAsia="Times New Roman" w:cs="Times New Roman"/>
      <w:color w:val="auto"/>
      <w:lang w:val="ru-RU" w:eastAsia="ru-RU" w:bidi="ar-SA"/>
    </w:rPr>
  </w:style>
  <w:style w:type="character" w:styleId="affff3">
    <w:name w:val="Emphasis"/>
    <w:uiPriority w:val="20"/>
    <w:qFormat/>
    <w:rsid w:val="007D778E"/>
    <w:rPr>
      <w:i/>
      <w:iCs/>
    </w:rPr>
  </w:style>
  <w:style w:type="paragraph" w:customStyle="1" w:styleId="introheading">
    <w:name w:val="introheading"/>
    <w:basedOn w:val="a1"/>
    <w:rsid w:val="007D778E"/>
    <w:pPr>
      <w:widowControl/>
      <w:suppressLineNumbers w:val="0"/>
      <w:suppressAutoHyphens w:val="0"/>
      <w:spacing w:before="100" w:beforeAutospacing="1" w:after="100" w:afterAutospacing="1"/>
    </w:pPr>
    <w:rPr>
      <w:rFonts w:eastAsia="Times New Roman" w:cs="Times New Roman"/>
      <w:color w:val="auto"/>
      <w:lang w:val="ru-RU" w:eastAsia="ru-RU" w:bidi="ar-SA"/>
    </w:rPr>
  </w:style>
  <w:style w:type="character" w:customStyle="1" w:styleId="boldcharacter">
    <w:name w:val="boldcharacter"/>
    <w:rsid w:val="007D778E"/>
  </w:style>
  <w:style w:type="paragraph" w:customStyle="1" w:styleId="--14pt-western">
    <w:name w:val="центрированный-заголовок-14pt-western"/>
    <w:basedOn w:val="a1"/>
    <w:rsid w:val="007D778E"/>
    <w:pPr>
      <w:widowControl/>
      <w:suppressLineNumbers w:val="0"/>
      <w:suppressAutoHyphens w:val="0"/>
      <w:spacing w:before="100" w:beforeAutospacing="1" w:line="360" w:lineRule="auto"/>
      <w:ind w:left="284" w:right="284" w:firstLine="709"/>
      <w:jc w:val="center"/>
    </w:pPr>
    <w:rPr>
      <w:rFonts w:eastAsia="Times New Roman" w:cs="Times New Roman"/>
      <w:b/>
      <w:bCs/>
      <w:color w:val="auto"/>
      <w:sz w:val="28"/>
      <w:szCs w:val="28"/>
      <w:lang w:val="ru-RU" w:eastAsia="ru-RU" w:bidi="ar-SA"/>
    </w:rPr>
  </w:style>
  <w:style w:type="paragraph" w:customStyle="1" w:styleId="--16pt-western">
    <w:name w:val="центрированный-заголовок-16pt-western"/>
    <w:basedOn w:val="a1"/>
    <w:rsid w:val="007D778E"/>
    <w:pPr>
      <w:widowControl/>
      <w:suppressLineNumbers w:val="0"/>
      <w:suppressAutoHyphens w:val="0"/>
      <w:spacing w:before="100" w:beforeAutospacing="1" w:line="360" w:lineRule="auto"/>
      <w:ind w:left="284" w:right="284" w:firstLine="709"/>
      <w:jc w:val="center"/>
    </w:pPr>
    <w:rPr>
      <w:rFonts w:eastAsia="Times New Roman" w:cs="Times New Roman"/>
      <w:b/>
      <w:bCs/>
      <w:color w:val="auto"/>
      <w:sz w:val="32"/>
      <w:szCs w:val="32"/>
      <w:lang w:val="ru-RU" w:eastAsia="ru-RU" w:bidi="ar-SA"/>
    </w:rPr>
  </w:style>
  <w:style w:type="paragraph" w:customStyle="1" w:styleId="02">
    <w:name w:val="ТЗ0 Марк2"/>
    <w:basedOn w:val="a1"/>
    <w:rsid w:val="007D778E"/>
    <w:pPr>
      <w:widowControl/>
      <w:numPr>
        <w:numId w:val="18"/>
      </w:numPr>
      <w:suppressLineNumbers w:val="0"/>
      <w:spacing w:after="120"/>
    </w:pPr>
    <w:rPr>
      <w:rFonts w:eastAsia="SimSun" w:cs="Times New Roman"/>
      <w:color w:val="auto"/>
      <w:lang w:val="ru-RU" w:eastAsia="zh-CN" w:bidi="ar-SA"/>
    </w:rPr>
  </w:style>
  <w:style w:type="character" w:customStyle="1" w:styleId="2d">
    <w:name w:val="Заголовок №2"/>
    <w:link w:val="213"/>
    <w:rsid w:val="007D778E"/>
    <w:rPr>
      <w:b/>
      <w:bCs/>
      <w:sz w:val="24"/>
      <w:szCs w:val="24"/>
      <w:shd w:val="clear" w:color="auto" w:fill="FFFFFF"/>
    </w:rPr>
  </w:style>
  <w:style w:type="paragraph" w:customStyle="1" w:styleId="213">
    <w:name w:val="Заголовок №21"/>
    <w:basedOn w:val="a1"/>
    <w:link w:val="2d"/>
    <w:rsid w:val="007D778E"/>
    <w:pPr>
      <w:widowControl/>
      <w:suppressLineNumbers w:val="0"/>
      <w:shd w:val="clear" w:color="auto" w:fill="FFFFFF"/>
      <w:suppressAutoHyphens w:val="0"/>
      <w:spacing w:line="269" w:lineRule="exact"/>
      <w:outlineLvl w:val="1"/>
    </w:pPr>
    <w:rPr>
      <w:rFonts w:eastAsia="Times New Roman" w:cs="Times New Roman"/>
      <w:b/>
      <w:bCs/>
      <w:color w:val="auto"/>
      <w:lang w:bidi="ar-SA"/>
    </w:rPr>
  </w:style>
  <w:style w:type="paragraph" w:customStyle="1" w:styleId="Style6">
    <w:name w:val="Style6"/>
    <w:basedOn w:val="a1"/>
    <w:uiPriority w:val="99"/>
    <w:rsid w:val="00E2360D"/>
    <w:pPr>
      <w:suppressLineNumbers w:val="0"/>
      <w:suppressAutoHyphens w:val="0"/>
      <w:autoSpaceDE w:val="0"/>
      <w:autoSpaceDN w:val="0"/>
      <w:adjustRightInd w:val="0"/>
      <w:spacing w:line="253" w:lineRule="exact"/>
      <w:ind w:firstLine="442"/>
      <w:jc w:val="both"/>
    </w:pPr>
    <w:rPr>
      <w:rFonts w:eastAsia="Times New Roman" w:cs="Times New Roman"/>
      <w:color w:val="auto"/>
      <w:lang w:val="ru-RU" w:eastAsia="ru-RU" w:bidi="ar-SA"/>
    </w:rPr>
  </w:style>
  <w:style w:type="paragraph" w:customStyle="1" w:styleId="consnormal">
    <w:name w:val="consnormal"/>
    <w:basedOn w:val="a1"/>
    <w:rsid w:val="005B139A"/>
    <w:pPr>
      <w:widowControl/>
      <w:suppressLineNumbers w:val="0"/>
      <w:suppressAutoHyphens w:val="0"/>
      <w:spacing w:before="100" w:beforeAutospacing="1" w:after="100" w:afterAutospacing="1"/>
    </w:pPr>
    <w:rPr>
      <w:rFonts w:eastAsia="Times New Roman" w:cs="Times New Roman"/>
      <w:color w:val="auto"/>
      <w:lang w:val="ru-RU" w:eastAsia="ru-RU" w:bidi="ar-SA"/>
    </w:rPr>
  </w:style>
  <w:style w:type="paragraph" w:customStyle="1" w:styleId="2e">
    <w:name w:val="Заголовок2"/>
    <w:aliases w:val="Title"/>
    <w:basedOn w:val="1b"/>
    <w:next w:val="af1"/>
    <w:qFormat/>
    <w:rsid w:val="00383731"/>
    <w:rPr>
      <w:rFonts w:cs="Times New Roman"/>
    </w:rPr>
  </w:style>
  <w:style w:type="character" w:customStyle="1" w:styleId="FontStyle13">
    <w:name w:val="Font Style13"/>
    <w:uiPriority w:val="99"/>
    <w:rsid w:val="006A13BA"/>
    <w:rPr>
      <w:rFonts w:ascii="Times New Roman" w:hAnsi="Times New Roman"/>
      <w:sz w:val="24"/>
    </w:rPr>
  </w:style>
  <w:style w:type="character" w:customStyle="1" w:styleId="24">
    <w:name w:val="Обычный (веб) Знак2"/>
    <w:aliases w:val="Обычный (веб) Знак1 Знак1,Обычный (веб) Знак Знак Знак,Обычный (веб) Знак1 Знак Знак Знак,Обычный (веб) Знак Знак Знак Знак Знак,Обычный (веб) Знак1 Знак Знак Знак Знак Знак,Обычный (веб) Знак Знак Знак Знак Знак Знак Знак"/>
    <w:link w:val="aff5"/>
    <w:uiPriority w:val="99"/>
    <w:locked/>
    <w:rsid w:val="00D11890"/>
    <w:rPr>
      <w:sz w:val="24"/>
      <w:szCs w:val="24"/>
    </w:rPr>
  </w:style>
  <w:style w:type="paragraph" w:customStyle="1" w:styleId="p10">
    <w:name w:val="p10"/>
    <w:basedOn w:val="a1"/>
    <w:rsid w:val="00F17C05"/>
    <w:pPr>
      <w:widowControl/>
      <w:suppressLineNumbers w:val="0"/>
      <w:suppressAutoHyphens w:val="0"/>
      <w:spacing w:before="100" w:beforeAutospacing="1" w:after="100" w:afterAutospacing="1" w:line="240" w:lineRule="atLeast"/>
    </w:pPr>
    <w:rPr>
      <w:rFonts w:eastAsia="Calibri" w:cs="Times New Roman"/>
      <w:color w:val="auto"/>
      <w:lang w:val="ru-RU" w:eastAsia="ru-RU" w:bidi="ar-SA"/>
    </w:rPr>
  </w:style>
  <w:style w:type="paragraph" w:customStyle="1" w:styleId="112">
    <w:name w:val="Заголовок 11"/>
    <w:basedOn w:val="a1"/>
    <w:next w:val="a1"/>
    <w:qFormat/>
    <w:rsid w:val="002E7194"/>
    <w:pPr>
      <w:keepNext/>
      <w:widowControl/>
      <w:suppressLineNumbers w:val="0"/>
      <w:suppressAutoHyphens w:val="0"/>
      <w:outlineLvl w:val="0"/>
    </w:pPr>
    <w:rPr>
      <w:rFonts w:eastAsia="Times New Roman" w:cs="Times New Roman"/>
      <w:color w:val="auto"/>
      <w:sz w:val="28"/>
      <w:szCs w:val="20"/>
      <w:u w:color="000000"/>
      <w:lang w:val="ru-RU" w:eastAsia="ru-RU" w:bidi="ar-SA"/>
    </w:rPr>
  </w:style>
  <w:style w:type="character" w:customStyle="1" w:styleId="-">
    <w:name w:val="Интернет-ссылка"/>
    <w:rsid w:val="002E7194"/>
    <w:rPr>
      <w:u w:val="single"/>
    </w:rPr>
  </w:style>
  <w:style w:type="paragraph" w:customStyle="1" w:styleId="Style3">
    <w:name w:val="Style3"/>
    <w:basedOn w:val="a1"/>
    <w:qFormat/>
    <w:rsid w:val="002E7194"/>
    <w:pPr>
      <w:suppressLineNumbers w:val="0"/>
      <w:suppressAutoHyphens w:val="0"/>
      <w:spacing w:line="274" w:lineRule="exact"/>
      <w:jc w:val="both"/>
    </w:pPr>
    <w:rPr>
      <w:rFonts w:ascii="Arial" w:eastAsia="Times New Roman" w:hAnsi="Arial" w:cs="Arial"/>
      <w:color w:val="auto"/>
      <w:u w:color="000000"/>
      <w:lang w:val="ru-RU" w:eastAsia="ru-RU" w:bidi="ar-SA"/>
    </w:rPr>
  </w:style>
  <w:style w:type="character" w:customStyle="1" w:styleId="copytarget">
    <w:name w:val="copy_target"/>
    <w:basedOn w:val="a2"/>
    <w:qFormat/>
    <w:rsid w:val="002E7194"/>
  </w:style>
  <w:style w:type="paragraph" w:customStyle="1" w:styleId="WW-">
    <w:name w:val="WW-Базовый"/>
    <w:rsid w:val="00C32D24"/>
    <w:pPr>
      <w:tabs>
        <w:tab w:val="left" w:pos="709"/>
      </w:tabs>
      <w:suppressAutoHyphens/>
      <w:spacing w:after="200" w:line="276" w:lineRule="atLeast"/>
    </w:pPr>
    <w:rPr>
      <w:rFonts w:ascii="Calibri" w:eastAsia="Lucida Sans Unicode" w:hAnsi="Calibri" w:cs="Calibri"/>
      <w:color w:val="00000A"/>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7093">
      <w:bodyDiv w:val="1"/>
      <w:marLeft w:val="0"/>
      <w:marRight w:val="0"/>
      <w:marTop w:val="0"/>
      <w:marBottom w:val="0"/>
      <w:divBdr>
        <w:top w:val="none" w:sz="0" w:space="0" w:color="auto"/>
        <w:left w:val="none" w:sz="0" w:space="0" w:color="auto"/>
        <w:bottom w:val="none" w:sz="0" w:space="0" w:color="auto"/>
        <w:right w:val="none" w:sz="0" w:space="0" w:color="auto"/>
      </w:divBdr>
    </w:div>
    <w:div w:id="275987525">
      <w:bodyDiv w:val="1"/>
      <w:marLeft w:val="0"/>
      <w:marRight w:val="0"/>
      <w:marTop w:val="0"/>
      <w:marBottom w:val="0"/>
      <w:divBdr>
        <w:top w:val="none" w:sz="0" w:space="0" w:color="auto"/>
        <w:left w:val="none" w:sz="0" w:space="0" w:color="auto"/>
        <w:bottom w:val="none" w:sz="0" w:space="0" w:color="auto"/>
        <w:right w:val="none" w:sz="0" w:space="0" w:color="auto"/>
      </w:divBdr>
    </w:div>
    <w:div w:id="499391097">
      <w:bodyDiv w:val="1"/>
      <w:marLeft w:val="0"/>
      <w:marRight w:val="0"/>
      <w:marTop w:val="0"/>
      <w:marBottom w:val="0"/>
      <w:divBdr>
        <w:top w:val="none" w:sz="0" w:space="0" w:color="auto"/>
        <w:left w:val="none" w:sz="0" w:space="0" w:color="auto"/>
        <w:bottom w:val="none" w:sz="0" w:space="0" w:color="auto"/>
        <w:right w:val="none" w:sz="0" w:space="0" w:color="auto"/>
      </w:divBdr>
    </w:div>
    <w:div w:id="503325339">
      <w:bodyDiv w:val="1"/>
      <w:marLeft w:val="0"/>
      <w:marRight w:val="0"/>
      <w:marTop w:val="0"/>
      <w:marBottom w:val="0"/>
      <w:divBdr>
        <w:top w:val="none" w:sz="0" w:space="0" w:color="auto"/>
        <w:left w:val="none" w:sz="0" w:space="0" w:color="auto"/>
        <w:bottom w:val="none" w:sz="0" w:space="0" w:color="auto"/>
        <w:right w:val="none" w:sz="0" w:space="0" w:color="auto"/>
      </w:divBdr>
    </w:div>
    <w:div w:id="738672234">
      <w:bodyDiv w:val="1"/>
      <w:marLeft w:val="0"/>
      <w:marRight w:val="0"/>
      <w:marTop w:val="0"/>
      <w:marBottom w:val="0"/>
      <w:divBdr>
        <w:top w:val="none" w:sz="0" w:space="0" w:color="auto"/>
        <w:left w:val="none" w:sz="0" w:space="0" w:color="auto"/>
        <w:bottom w:val="none" w:sz="0" w:space="0" w:color="auto"/>
        <w:right w:val="none" w:sz="0" w:space="0" w:color="auto"/>
      </w:divBdr>
    </w:div>
    <w:div w:id="771708714">
      <w:bodyDiv w:val="1"/>
      <w:marLeft w:val="0"/>
      <w:marRight w:val="0"/>
      <w:marTop w:val="0"/>
      <w:marBottom w:val="0"/>
      <w:divBdr>
        <w:top w:val="none" w:sz="0" w:space="0" w:color="auto"/>
        <w:left w:val="none" w:sz="0" w:space="0" w:color="auto"/>
        <w:bottom w:val="none" w:sz="0" w:space="0" w:color="auto"/>
        <w:right w:val="none" w:sz="0" w:space="0" w:color="auto"/>
      </w:divBdr>
      <w:divsChild>
        <w:div w:id="1560095311">
          <w:marLeft w:val="0"/>
          <w:marRight w:val="0"/>
          <w:marTop w:val="0"/>
          <w:marBottom w:val="0"/>
          <w:divBdr>
            <w:top w:val="none" w:sz="0" w:space="0" w:color="auto"/>
            <w:left w:val="none" w:sz="0" w:space="0" w:color="auto"/>
            <w:bottom w:val="none" w:sz="0" w:space="0" w:color="auto"/>
            <w:right w:val="none" w:sz="0" w:space="0" w:color="auto"/>
          </w:divBdr>
        </w:div>
      </w:divsChild>
    </w:div>
    <w:div w:id="793600389">
      <w:bodyDiv w:val="1"/>
      <w:marLeft w:val="0"/>
      <w:marRight w:val="0"/>
      <w:marTop w:val="0"/>
      <w:marBottom w:val="0"/>
      <w:divBdr>
        <w:top w:val="none" w:sz="0" w:space="0" w:color="auto"/>
        <w:left w:val="none" w:sz="0" w:space="0" w:color="auto"/>
        <w:bottom w:val="none" w:sz="0" w:space="0" w:color="auto"/>
        <w:right w:val="none" w:sz="0" w:space="0" w:color="auto"/>
      </w:divBdr>
    </w:div>
    <w:div w:id="845366699">
      <w:bodyDiv w:val="1"/>
      <w:marLeft w:val="0"/>
      <w:marRight w:val="0"/>
      <w:marTop w:val="0"/>
      <w:marBottom w:val="0"/>
      <w:divBdr>
        <w:top w:val="none" w:sz="0" w:space="0" w:color="auto"/>
        <w:left w:val="none" w:sz="0" w:space="0" w:color="auto"/>
        <w:bottom w:val="none" w:sz="0" w:space="0" w:color="auto"/>
        <w:right w:val="none" w:sz="0" w:space="0" w:color="auto"/>
      </w:divBdr>
    </w:div>
    <w:div w:id="963197031">
      <w:bodyDiv w:val="1"/>
      <w:marLeft w:val="0"/>
      <w:marRight w:val="0"/>
      <w:marTop w:val="0"/>
      <w:marBottom w:val="0"/>
      <w:divBdr>
        <w:top w:val="none" w:sz="0" w:space="0" w:color="auto"/>
        <w:left w:val="none" w:sz="0" w:space="0" w:color="auto"/>
        <w:bottom w:val="none" w:sz="0" w:space="0" w:color="auto"/>
        <w:right w:val="none" w:sz="0" w:space="0" w:color="auto"/>
      </w:divBdr>
    </w:div>
    <w:div w:id="1010717128">
      <w:bodyDiv w:val="1"/>
      <w:marLeft w:val="0"/>
      <w:marRight w:val="0"/>
      <w:marTop w:val="0"/>
      <w:marBottom w:val="0"/>
      <w:divBdr>
        <w:top w:val="none" w:sz="0" w:space="0" w:color="auto"/>
        <w:left w:val="none" w:sz="0" w:space="0" w:color="auto"/>
        <w:bottom w:val="none" w:sz="0" w:space="0" w:color="auto"/>
        <w:right w:val="none" w:sz="0" w:space="0" w:color="auto"/>
      </w:divBdr>
    </w:div>
    <w:div w:id="1238512937">
      <w:bodyDiv w:val="1"/>
      <w:marLeft w:val="0"/>
      <w:marRight w:val="0"/>
      <w:marTop w:val="0"/>
      <w:marBottom w:val="0"/>
      <w:divBdr>
        <w:top w:val="none" w:sz="0" w:space="0" w:color="auto"/>
        <w:left w:val="none" w:sz="0" w:space="0" w:color="auto"/>
        <w:bottom w:val="none" w:sz="0" w:space="0" w:color="auto"/>
        <w:right w:val="none" w:sz="0" w:space="0" w:color="auto"/>
      </w:divBdr>
    </w:div>
    <w:div w:id="1403526603">
      <w:bodyDiv w:val="1"/>
      <w:marLeft w:val="0"/>
      <w:marRight w:val="0"/>
      <w:marTop w:val="0"/>
      <w:marBottom w:val="0"/>
      <w:divBdr>
        <w:top w:val="none" w:sz="0" w:space="0" w:color="auto"/>
        <w:left w:val="none" w:sz="0" w:space="0" w:color="auto"/>
        <w:bottom w:val="none" w:sz="0" w:space="0" w:color="auto"/>
        <w:right w:val="none" w:sz="0" w:space="0" w:color="auto"/>
      </w:divBdr>
    </w:div>
    <w:div w:id="1508443821">
      <w:bodyDiv w:val="1"/>
      <w:marLeft w:val="0"/>
      <w:marRight w:val="0"/>
      <w:marTop w:val="0"/>
      <w:marBottom w:val="0"/>
      <w:divBdr>
        <w:top w:val="none" w:sz="0" w:space="0" w:color="auto"/>
        <w:left w:val="none" w:sz="0" w:space="0" w:color="auto"/>
        <w:bottom w:val="none" w:sz="0" w:space="0" w:color="auto"/>
        <w:right w:val="none" w:sz="0" w:space="0" w:color="auto"/>
      </w:divBdr>
    </w:div>
    <w:div w:id="1843006866">
      <w:bodyDiv w:val="1"/>
      <w:marLeft w:val="0"/>
      <w:marRight w:val="0"/>
      <w:marTop w:val="0"/>
      <w:marBottom w:val="0"/>
      <w:divBdr>
        <w:top w:val="none" w:sz="0" w:space="0" w:color="auto"/>
        <w:left w:val="none" w:sz="0" w:space="0" w:color="auto"/>
        <w:bottom w:val="none" w:sz="0" w:space="0" w:color="auto"/>
        <w:right w:val="none" w:sz="0" w:space="0" w:color="auto"/>
      </w:divBdr>
    </w:div>
    <w:div w:id="1992367594">
      <w:bodyDiv w:val="1"/>
      <w:marLeft w:val="0"/>
      <w:marRight w:val="0"/>
      <w:marTop w:val="0"/>
      <w:marBottom w:val="0"/>
      <w:divBdr>
        <w:top w:val="none" w:sz="0" w:space="0" w:color="auto"/>
        <w:left w:val="none" w:sz="0" w:space="0" w:color="auto"/>
        <w:bottom w:val="none" w:sz="0" w:space="0" w:color="auto"/>
        <w:right w:val="none" w:sz="0" w:space="0" w:color="auto"/>
      </w:divBdr>
    </w:div>
    <w:div w:id="2094205593">
      <w:bodyDiv w:val="1"/>
      <w:marLeft w:val="0"/>
      <w:marRight w:val="0"/>
      <w:marTop w:val="0"/>
      <w:marBottom w:val="0"/>
      <w:divBdr>
        <w:top w:val="none" w:sz="0" w:space="0" w:color="auto"/>
        <w:left w:val="none" w:sz="0" w:space="0" w:color="auto"/>
        <w:bottom w:val="none" w:sz="0" w:space="0" w:color="auto"/>
        <w:right w:val="none" w:sz="0" w:space="0" w:color="auto"/>
      </w:divBdr>
    </w:div>
    <w:div w:id="210051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051DF-B876-4E15-88D6-8E61E0604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2861</Words>
  <Characters>16309</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ДОГОВОР №   294/09/11</vt:lpstr>
    </vt:vector>
  </TitlesOfParts>
  <Company/>
  <LinksUpToDate>false</LinksUpToDate>
  <CharactersWithSpaces>19132</CharactersWithSpaces>
  <SharedDoc>false</SharedDoc>
  <HLinks>
    <vt:vector size="36" baseType="variant">
      <vt:variant>
        <vt:i4>4456561</vt:i4>
      </vt:variant>
      <vt:variant>
        <vt:i4>15</vt:i4>
      </vt:variant>
      <vt:variant>
        <vt:i4>0</vt:i4>
      </vt:variant>
      <vt:variant>
        <vt:i4>5</vt:i4>
      </vt:variant>
      <vt:variant>
        <vt:lpwstr>https://pandia.ru/text/category/voda_pitmzevaya/</vt:lpwstr>
      </vt:variant>
      <vt:variant>
        <vt:lpwstr/>
      </vt:variant>
      <vt:variant>
        <vt:i4>8323152</vt:i4>
      </vt:variant>
      <vt:variant>
        <vt:i4>12</vt:i4>
      </vt:variant>
      <vt:variant>
        <vt:i4>0</vt:i4>
      </vt:variant>
      <vt:variant>
        <vt:i4>5</vt:i4>
      </vt:variant>
      <vt:variant>
        <vt:lpwstr>mailto:npautova@yarhotels.com</vt:lpwstr>
      </vt:variant>
      <vt:variant>
        <vt:lpwstr/>
      </vt:variant>
      <vt:variant>
        <vt:i4>5832808</vt:i4>
      </vt:variant>
      <vt:variant>
        <vt:i4>9</vt:i4>
      </vt:variant>
      <vt:variant>
        <vt:i4>0</vt:i4>
      </vt:variant>
      <vt:variant>
        <vt:i4>5</vt:i4>
      </vt:variant>
      <vt:variant>
        <vt:lpwstr>mailto:info@ystu.ru</vt:lpwstr>
      </vt:variant>
      <vt:variant>
        <vt:lpwstr/>
      </vt:variant>
      <vt:variant>
        <vt:i4>8323152</vt:i4>
      </vt:variant>
      <vt:variant>
        <vt:i4>6</vt:i4>
      </vt:variant>
      <vt:variant>
        <vt:i4>0</vt:i4>
      </vt:variant>
      <vt:variant>
        <vt:i4>5</vt:i4>
      </vt:variant>
      <vt:variant>
        <vt:lpwstr>mailto:npautova@yarhotels.com</vt:lpwstr>
      </vt:variant>
      <vt:variant>
        <vt:lpwstr/>
      </vt:variant>
      <vt:variant>
        <vt:i4>5832808</vt:i4>
      </vt:variant>
      <vt:variant>
        <vt:i4>3</vt:i4>
      </vt:variant>
      <vt:variant>
        <vt:i4>0</vt:i4>
      </vt:variant>
      <vt:variant>
        <vt:i4>5</vt:i4>
      </vt:variant>
      <vt:variant>
        <vt:lpwstr>mailto:info@ystu.ru</vt:lpwstr>
      </vt:variant>
      <vt:variant>
        <vt:lpwstr/>
      </vt:variant>
      <vt:variant>
        <vt:i4>8192036</vt:i4>
      </vt:variant>
      <vt:variant>
        <vt:i4>0</vt:i4>
      </vt:variant>
      <vt:variant>
        <vt:i4>0</vt:i4>
      </vt:variant>
      <vt:variant>
        <vt:i4>5</vt:i4>
      </vt:variant>
      <vt:variant>
        <vt:lpwstr>http://www.ystu.ru/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294/09/11</dc:title>
  <dc:creator>n.rachkova</dc:creator>
  <cp:lastModifiedBy>Черкашина Анастасия Петровна</cp:lastModifiedBy>
  <cp:revision>8</cp:revision>
  <cp:lastPrinted>2024-03-12T06:49:00Z</cp:lastPrinted>
  <dcterms:created xsi:type="dcterms:W3CDTF">2026-04-15T06:36:00Z</dcterms:created>
  <dcterms:modified xsi:type="dcterms:W3CDTF">2026-06-04T06:40:00Z</dcterms:modified>
</cp:coreProperties>
</file>