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44B" w:rsidRPr="0069044B" w:rsidRDefault="0069044B" w:rsidP="0069044B">
      <w:pPr>
        <w:tabs>
          <w:tab w:val="left" w:pos="10065"/>
        </w:tabs>
        <w:spacing w:after="0" w:line="240" w:lineRule="auto"/>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 xml:space="preserve">Государственный контракт по ремонту </w:t>
      </w:r>
      <w:r>
        <w:rPr>
          <w:rFonts w:ascii="Times New Roman" w:eastAsia="Times New Roman" w:hAnsi="Times New Roman" w:cs="Times New Roman"/>
          <w:b/>
          <w:sz w:val="20"/>
          <w:szCs w:val="20"/>
          <w:lang w:eastAsia="ru-RU"/>
        </w:rPr>
        <w:t xml:space="preserve">служебного </w:t>
      </w:r>
      <w:r w:rsidRPr="0069044B">
        <w:rPr>
          <w:rFonts w:ascii="Times New Roman" w:eastAsia="Times New Roman" w:hAnsi="Times New Roman" w:cs="Times New Roman"/>
          <w:b/>
          <w:sz w:val="20"/>
          <w:szCs w:val="20"/>
          <w:lang w:eastAsia="ru-RU"/>
        </w:rPr>
        <w:t>автотранспорта</w:t>
      </w:r>
    </w:p>
    <w:p w:rsidR="0069044B" w:rsidRPr="0069044B" w:rsidRDefault="0069044B" w:rsidP="0069044B">
      <w:pPr>
        <w:tabs>
          <w:tab w:val="left" w:pos="10065"/>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 __________</w:t>
      </w:r>
    </w:p>
    <w:p w:rsidR="0069044B" w:rsidRPr="0069044B" w:rsidRDefault="0069044B" w:rsidP="0069044B">
      <w:pPr>
        <w:tabs>
          <w:tab w:val="left" w:pos="10065"/>
        </w:tabs>
        <w:spacing w:after="0" w:line="240" w:lineRule="auto"/>
        <w:ind w:firstLine="709"/>
        <w:jc w:val="center"/>
        <w:rPr>
          <w:rFonts w:ascii="Times New Roman" w:eastAsia="Times New Roman" w:hAnsi="Times New Roman" w:cs="Times New Roman"/>
          <w:b/>
          <w:sz w:val="20"/>
          <w:szCs w:val="20"/>
          <w:lang w:eastAsia="ru-RU"/>
        </w:rPr>
      </w:pPr>
    </w:p>
    <w:p w:rsidR="0069044B" w:rsidRPr="0069044B" w:rsidRDefault="0069044B" w:rsidP="0069044B">
      <w:pPr>
        <w:tabs>
          <w:tab w:val="left" w:pos="10065"/>
        </w:tabs>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г. Благовещенск                                                                                                                 «____»___________ 2026 г.</w:t>
      </w:r>
    </w:p>
    <w:p w:rsidR="0069044B" w:rsidRPr="0069044B" w:rsidRDefault="0069044B" w:rsidP="0069044B">
      <w:pPr>
        <w:tabs>
          <w:tab w:val="left" w:pos="9498"/>
        </w:tabs>
        <w:spacing w:after="0" w:line="240" w:lineRule="auto"/>
        <w:ind w:firstLine="709"/>
        <w:jc w:val="both"/>
        <w:rPr>
          <w:rFonts w:ascii="Times New Roman" w:eastAsia="Times New Roman" w:hAnsi="Times New Roman" w:cs="Times New Roman"/>
          <w:sz w:val="20"/>
          <w:szCs w:val="20"/>
          <w:lang w:eastAsia="ru-RU"/>
        </w:rPr>
      </w:pPr>
    </w:p>
    <w:p w:rsidR="0069044B" w:rsidRDefault="0069044B" w:rsidP="0069044B">
      <w:pPr>
        <w:tabs>
          <w:tab w:val="left" w:pos="9498"/>
        </w:tabs>
        <w:spacing w:after="0" w:line="240" w:lineRule="auto"/>
        <w:ind w:firstLine="709"/>
        <w:jc w:val="both"/>
        <w:rPr>
          <w:rFonts w:ascii="Times New Roman" w:eastAsia="Times New Roman" w:hAnsi="Times New Roman" w:cs="Times New Roman"/>
          <w:sz w:val="20"/>
          <w:szCs w:val="20"/>
          <w:lang w:eastAsia="ru-RU"/>
        </w:rPr>
      </w:pPr>
      <w:proofErr w:type="gramStart"/>
      <w:r w:rsidRPr="0069044B">
        <w:rPr>
          <w:rFonts w:ascii="Times New Roman" w:eastAsia="Times New Roman" w:hAnsi="Times New Roman" w:cs="Times New Roman"/>
          <w:sz w:val="20"/>
          <w:szCs w:val="20"/>
          <w:lang w:eastAsia="ru-RU"/>
        </w:rPr>
        <w:t xml:space="preserve">Федеральное казенное учреждение «Уголовно-исполнительная инспекция Управления Федеральной службы исполнения наказаний по Амурской области» (далее ФКУ УИИ УФСИН России по Амурской области), </w:t>
      </w:r>
      <w:r w:rsidRPr="0069044B">
        <w:rPr>
          <w:rFonts w:ascii="Times New Roman" w:eastAsia="Times New Roman" w:hAnsi="Times New Roman" w:cs="Times New Roman"/>
          <w:color w:val="000000"/>
          <w:sz w:val="20"/>
          <w:szCs w:val="20"/>
          <w:lang w:eastAsia="ru-RU"/>
        </w:rPr>
        <w:t xml:space="preserve">именуемое в дальнейшем «Государственный Заказчик», </w:t>
      </w:r>
      <w:r w:rsidRPr="0069044B">
        <w:rPr>
          <w:rFonts w:ascii="Times New Roman" w:eastAsia="Times New Roman" w:hAnsi="Times New Roman" w:cs="Times New Roman"/>
          <w:sz w:val="20"/>
          <w:szCs w:val="20"/>
          <w:lang w:eastAsia="ru-RU"/>
        </w:rPr>
        <w:t xml:space="preserve">выступающее от имени Российской Федерации, в целях обеспечения государственных нужд на 2024 год, именуемое в дальнейшем «Государственный заказчик», в лице  начальника </w:t>
      </w:r>
      <w:proofErr w:type="spellStart"/>
      <w:r>
        <w:rPr>
          <w:rFonts w:ascii="Times New Roman" w:eastAsia="Times New Roman" w:hAnsi="Times New Roman" w:cs="Times New Roman"/>
          <w:sz w:val="20"/>
          <w:szCs w:val="20"/>
          <w:lang w:eastAsia="ru-RU"/>
        </w:rPr>
        <w:t>Никеенко</w:t>
      </w:r>
      <w:proofErr w:type="spellEnd"/>
      <w:r>
        <w:rPr>
          <w:rFonts w:ascii="Times New Roman" w:eastAsia="Times New Roman" w:hAnsi="Times New Roman" w:cs="Times New Roman"/>
          <w:sz w:val="20"/>
          <w:szCs w:val="20"/>
          <w:lang w:eastAsia="ru-RU"/>
        </w:rPr>
        <w:t xml:space="preserve"> Андрея Николаевича</w:t>
      </w:r>
      <w:r w:rsidRPr="0069044B">
        <w:rPr>
          <w:rFonts w:ascii="Times New Roman" w:eastAsia="Times New Roman" w:hAnsi="Times New Roman" w:cs="Times New Roman"/>
          <w:sz w:val="20"/>
          <w:szCs w:val="20"/>
          <w:lang w:eastAsia="ru-RU"/>
        </w:rPr>
        <w:t>, действующего на основании Устава, с одной стороны и ____(далее ____), именуемое</w:t>
      </w:r>
      <w:proofErr w:type="gramEnd"/>
      <w:r w:rsidRPr="0069044B">
        <w:rPr>
          <w:rFonts w:ascii="Times New Roman" w:eastAsia="Times New Roman" w:hAnsi="Times New Roman" w:cs="Times New Roman"/>
          <w:sz w:val="20"/>
          <w:szCs w:val="20"/>
          <w:lang w:eastAsia="ru-RU"/>
        </w:rPr>
        <w:t xml:space="preserve"> в дальнейшем Исполнитель, в лице _____ паспорт серии ____, действующего на основании ____, с другой стороны, вместе именуемые </w:t>
      </w:r>
      <w:proofErr w:type="gramStart"/>
      <w:r w:rsidRPr="0069044B">
        <w:rPr>
          <w:rFonts w:ascii="Times New Roman" w:eastAsia="Times New Roman" w:hAnsi="Times New Roman" w:cs="Times New Roman"/>
          <w:sz w:val="20"/>
          <w:szCs w:val="20"/>
          <w:lang w:eastAsia="ru-RU"/>
        </w:rPr>
        <w:t>Стороны</w:t>
      </w:r>
      <w:proofErr w:type="gramEnd"/>
      <w:r w:rsidRPr="0069044B">
        <w:rPr>
          <w:rFonts w:ascii="Times New Roman" w:eastAsia="Times New Roman" w:hAnsi="Times New Roman" w:cs="Times New Roman"/>
          <w:sz w:val="20"/>
          <w:szCs w:val="20"/>
          <w:lang w:eastAsia="ru-RU"/>
        </w:rPr>
        <w:t xml:space="preserve"> руководствуясь</w:t>
      </w:r>
      <w:r w:rsidRPr="0069044B">
        <w:rPr>
          <w:rFonts w:ascii="Times New Roman" w:eastAsia="Times New Roman" w:hAnsi="Times New Roman" w:cs="Times New Roman"/>
          <w:b/>
          <w:sz w:val="20"/>
          <w:szCs w:val="20"/>
          <w:lang w:eastAsia="ru-RU"/>
        </w:rPr>
        <w:t xml:space="preserve"> </w:t>
      </w:r>
      <w:r w:rsidRPr="0069044B">
        <w:rPr>
          <w:rFonts w:ascii="Times New Roman" w:eastAsia="Times New Roman" w:hAnsi="Times New Roman" w:cs="Times New Roman"/>
          <w:sz w:val="20"/>
          <w:szCs w:val="20"/>
          <w:lang w:eastAsia="ru-RU"/>
        </w:rPr>
        <w:t>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69044B" w:rsidRPr="0069044B" w:rsidRDefault="0069044B" w:rsidP="0069044B">
      <w:pPr>
        <w:tabs>
          <w:tab w:val="left" w:pos="9498"/>
        </w:tabs>
        <w:spacing w:after="0" w:line="240" w:lineRule="auto"/>
        <w:ind w:firstLine="709"/>
        <w:jc w:val="both"/>
        <w:rPr>
          <w:rFonts w:ascii="Times New Roman" w:eastAsia="Times New Roman" w:hAnsi="Times New Roman" w:cs="Times New Roman"/>
          <w:sz w:val="20"/>
          <w:szCs w:val="20"/>
          <w:lang w:eastAsia="ru-RU"/>
        </w:rPr>
      </w:pPr>
    </w:p>
    <w:p w:rsidR="0069044B" w:rsidRPr="0069044B" w:rsidRDefault="0069044B" w:rsidP="0069044B">
      <w:pPr>
        <w:spacing w:after="0" w:line="240" w:lineRule="auto"/>
        <w:ind w:left="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1. Предмет контракта</w:t>
      </w:r>
    </w:p>
    <w:p w:rsidR="0069044B" w:rsidRPr="0069044B" w:rsidRDefault="0069044B" w:rsidP="0069044B">
      <w:pPr>
        <w:shd w:val="clear" w:color="auto" w:fill="FFFFFF"/>
        <w:tabs>
          <w:tab w:val="left" w:pos="840"/>
          <w:tab w:val="left" w:pos="1145"/>
        </w:tabs>
        <w:spacing w:after="0" w:line="240" w:lineRule="auto"/>
        <w:ind w:right="-144"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1.1.</w:t>
      </w:r>
      <w:r w:rsidRPr="0069044B">
        <w:rPr>
          <w:rFonts w:ascii="Times New Roman" w:eastAsia="Times New Roman" w:hAnsi="Times New Roman" w:cs="Times New Roman"/>
          <w:color w:val="0D0D0D"/>
          <w:sz w:val="20"/>
          <w:szCs w:val="20"/>
          <w:lang w:eastAsia="ru-RU"/>
        </w:rPr>
        <w:t xml:space="preserve"> </w:t>
      </w:r>
      <w:r w:rsidRPr="0069044B">
        <w:rPr>
          <w:rFonts w:ascii="Times New Roman" w:eastAsia="Times New Roman" w:hAnsi="Times New Roman" w:cs="Times New Roman"/>
          <w:sz w:val="20"/>
          <w:szCs w:val="20"/>
          <w:lang w:eastAsia="ru-RU"/>
        </w:rPr>
        <w:t>Государственный заказчик поручает, а Исполнитель принимает обязательства на оказание услуг по ремонту автомобиля заказчика марки: LADA GRANTA 21906</w:t>
      </w:r>
      <w:r>
        <w:rPr>
          <w:rFonts w:ascii="Times New Roman" w:eastAsia="Times New Roman" w:hAnsi="Times New Roman" w:cs="Times New Roman"/>
          <w:sz w:val="20"/>
          <w:szCs w:val="20"/>
          <w:lang w:eastAsia="ru-RU"/>
        </w:rPr>
        <w:t>0</w:t>
      </w:r>
      <w:r w:rsidRPr="0069044B">
        <w:rPr>
          <w:rFonts w:ascii="Times New Roman" w:eastAsia="Times New Roman" w:hAnsi="Times New Roman" w:cs="Times New Roman"/>
          <w:sz w:val="20"/>
          <w:szCs w:val="20"/>
          <w:lang w:eastAsia="ru-RU"/>
        </w:rPr>
        <w:t xml:space="preserve"> 2012  года выпуска, Государственный регистрационный знак Е6</w:t>
      </w:r>
      <w:r>
        <w:rPr>
          <w:rFonts w:ascii="Times New Roman" w:eastAsia="Times New Roman" w:hAnsi="Times New Roman" w:cs="Times New Roman"/>
          <w:sz w:val="20"/>
          <w:szCs w:val="20"/>
          <w:lang w:eastAsia="ru-RU"/>
        </w:rPr>
        <w:t>68</w:t>
      </w:r>
      <w:r w:rsidRPr="0069044B">
        <w:rPr>
          <w:rFonts w:ascii="Times New Roman" w:eastAsia="Times New Roman" w:hAnsi="Times New Roman" w:cs="Times New Roman"/>
          <w:sz w:val="20"/>
          <w:szCs w:val="20"/>
          <w:lang w:eastAsia="ru-RU"/>
        </w:rPr>
        <w:t>ВК28.</w:t>
      </w:r>
    </w:p>
    <w:p w:rsidR="0069044B" w:rsidRPr="0069044B" w:rsidRDefault="0069044B" w:rsidP="0069044B">
      <w:pPr>
        <w:shd w:val="clear" w:color="auto" w:fill="FFFFFF"/>
        <w:tabs>
          <w:tab w:val="left" w:pos="840"/>
          <w:tab w:val="left" w:pos="1145"/>
        </w:tabs>
        <w:spacing w:after="0" w:line="240" w:lineRule="auto"/>
        <w:ind w:right="-144"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color w:val="000000"/>
          <w:sz w:val="20"/>
          <w:szCs w:val="20"/>
          <w:lang w:eastAsia="ru-RU"/>
        </w:rPr>
        <w:t xml:space="preserve">1.2. Целью настоящей Услуги является: </w:t>
      </w:r>
      <w:r w:rsidRPr="0069044B">
        <w:rPr>
          <w:rFonts w:ascii="Times New Roman" w:eastAsia="Times New Roman" w:hAnsi="Times New Roman" w:cs="Times New Roman"/>
          <w:sz w:val="20"/>
          <w:szCs w:val="20"/>
          <w:lang w:eastAsia="ru-RU"/>
        </w:rPr>
        <w:t>устранение выявленных Исполнителем в процессе диагностики неисправностей в соответствии с условиями настоящего Контракта.</w:t>
      </w:r>
      <w:r w:rsidRPr="0069044B">
        <w:rPr>
          <w:rFonts w:ascii="Times New Roman" w:eastAsia="Times New Roman" w:hAnsi="Times New Roman" w:cs="Times New Roman"/>
          <w:color w:val="000000"/>
          <w:sz w:val="20"/>
          <w:szCs w:val="20"/>
          <w:lang w:eastAsia="ru-RU"/>
        </w:rPr>
        <w:t xml:space="preserve"> </w:t>
      </w:r>
    </w:p>
    <w:p w:rsidR="0069044B" w:rsidRPr="0069044B" w:rsidRDefault="0069044B" w:rsidP="0069044B">
      <w:pPr>
        <w:shd w:val="clear" w:color="auto" w:fill="FFFFFF"/>
        <w:tabs>
          <w:tab w:val="left" w:pos="840"/>
          <w:tab w:val="left" w:pos="1145"/>
        </w:tabs>
        <w:spacing w:after="0" w:line="240" w:lineRule="auto"/>
        <w:ind w:right="-144"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 xml:space="preserve">1.3. Объем оказываемых услуг устанавливается в заявке Государственного заказчика, направляемой Исполнителю.  </w:t>
      </w:r>
    </w:p>
    <w:p w:rsidR="0069044B" w:rsidRPr="0069044B" w:rsidRDefault="0069044B" w:rsidP="0069044B">
      <w:pPr>
        <w:suppressAutoHyphens/>
        <w:spacing w:after="0" w:line="240" w:lineRule="auto"/>
        <w:ind w:right="-144" w:firstLine="720"/>
        <w:jc w:val="both"/>
        <w:rPr>
          <w:rFonts w:ascii="Times New Roman" w:eastAsia="Times New Roman" w:hAnsi="Times New Roman" w:cs="Times New Roman"/>
          <w:sz w:val="20"/>
          <w:szCs w:val="20"/>
          <w:lang w:eastAsia="ar-SA"/>
        </w:rPr>
      </w:pPr>
      <w:r w:rsidRPr="0069044B">
        <w:rPr>
          <w:rFonts w:ascii="Times New Roman" w:eastAsia="Times New Roman" w:hAnsi="Times New Roman" w:cs="Times New Roman"/>
          <w:sz w:val="20"/>
          <w:szCs w:val="20"/>
          <w:lang w:eastAsia="ar-SA"/>
        </w:rPr>
        <w:t xml:space="preserve">1.4. Услуги по данному </w:t>
      </w:r>
      <w:r w:rsidRPr="0069044B">
        <w:rPr>
          <w:rFonts w:ascii="Times New Roman" w:eastAsia="Times New Roman" w:hAnsi="Times New Roman" w:cs="Times New Roman"/>
          <w:sz w:val="20"/>
          <w:szCs w:val="20"/>
          <w:lang w:eastAsia="ru-RU"/>
        </w:rPr>
        <w:t>К</w:t>
      </w:r>
      <w:r w:rsidRPr="0069044B">
        <w:rPr>
          <w:rFonts w:ascii="Times New Roman" w:eastAsia="Times New Roman" w:hAnsi="Times New Roman" w:cs="Times New Roman"/>
          <w:sz w:val="20"/>
          <w:szCs w:val="20"/>
          <w:lang w:eastAsia="ar-SA"/>
        </w:rPr>
        <w:t>онтракту являются для Исполнителя приоритетными и должны приниматься к исполнению независимо от загруженности производственных мощностей и персонала Исполнителя.</w:t>
      </w:r>
    </w:p>
    <w:p w:rsidR="0069044B" w:rsidRPr="0069044B" w:rsidRDefault="0069044B" w:rsidP="0069044B">
      <w:pPr>
        <w:shd w:val="clear" w:color="auto" w:fill="FFFFFF"/>
        <w:tabs>
          <w:tab w:val="left" w:pos="567"/>
          <w:tab w:val="left" w:pos="840"/>
          <w:tab w:val="left" w:pos="1145"/>
        </w:tabs>
        <w:spacing w:after="0" w:line="240" w:lineRule="auto"/>
        <w:ind w:right="-144"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color w:val="0D0D0D"/>
          <w:sz w:val="20"/>
          <w:szCs w:val="20"/>
          <w:lang w:eastAsia="ru-RU"/>
        </w:rPr>
        <w:t xml:space="preserve">1.5. </w:t>
      </w:r>
      <w:r w:rsidRPr="0069044B">
        <w:rPr>
          <w:rFonts w:ascii="Times New Roman" w:eastAsia="Times New Roman" w:hAnsi="Times New Roman" w:cs="Times New Roman"/>
          <w:bCs/>
          <w:color w:val="0D0D0D"/>
          <w:sz w:val="20"/>
          <w:szCs w:val="20"/>
          <w:lang w:eastAsia="ru-RU"/>
        </w:rPr>
        <w:t xml:space="preserve">Представитель </w:t>
      </w:r>
      <w:r w:rsidRPr="0069044B">
        <w:rPr>
          <w:rFonts w:ascii="Times New Roman" w:eastAsia="Times New Roman" w:hAnsi="Times New Roman" w:cs="Times New Roman"/>
          <w:color w:val="0D0D0D"/>
          <w:sz w:val="20"/>
          <w:szCs w:val="20"/>
          <w:lang w:eastAsia="ru-RU"/>
        </w:rPr>
        <w:t>Государственного  заказчика, действует по доверенности  и  имеет право подавать заявку на оказание услуг, принимать результаты оказанных услуг по ремонту автомобилей, в порядке и на условиях, установленных настоящим Контрактом.</w:t>
      </w:r>
    </w:p>
    <w:p w:rsidR="0069044B" w:rsidRPr="0069044B" w:rsidRDefault="0069044B" w:rsidP="0069044B">
      <w:pPr>
        <w:shd w:val="clear" w:color="auto" w:fill="FFFFFF"/>
        <w:tabs>
          <w:tab w:val="left" w:pos="567"/>
          <w:tab w:val="left" w:pos="840"/>
          <w:tab w:val="left" w:pos="1145"/>
        </w:tabs>
        <w:spacing w:after="0" w:line="240" w:lineRule="auto"/>
        <w:ind w:right="-144"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color w:val="0D0D0D"/>
          <w:sz w:val="20"/>
          <w:szCs w:val="20"/>
          <w:lang w:eastAsia="ru-RU"/>
        </w:rPr>
        <w:t>1.6. Наименование  автомобилей подлежащих ремонту</w:t>
      </w:r>
      <w:r w:rsidRPr="0069044B">
        <w:rPr>
          <w:rFonts w:ascii="Times New Roman" w:eastAsia="Times New Roman" w:hAnsi="Times New Roman" w:cs="Times New Roman"/>
          <w:bCs/>
          <w:color w:val="0D0D0D"/>
          <w:sz w:val="20"/>
          <w:szCs w:val="20"/>
          <w:lang w:eastAsia="ru-RU"/>
        </w:rPr>
        <w:t xml:space="preserve"> </w:t>
      </w:r>
      <w:r w:rsidRPr="0069044B">
        <w:rPr>
          <w:rFonts w:ascii="Times New Roman" w:eastAsia="Times New Roman" w:hAnsi="Times New Roman" w:cs="Times New Roman"/>
          <w:color w:val="0D0D0D"/>
          <w:sz w:val="20"/>
          <w:szCs w:val="20"/>
          <w:lang w:eastAsia="ru-RU"/>
        </w:rPr>
        <w:t>указанно в приложении № 1.</w:t>
      </w:r>
    </w:p>
    <w:p w:rsidR="0069044B" w:rsidRPr="0069044B" w:rsidRDefault="0069044B" w:rsidP="0069044B">
      <w:pPr>
        <w:spacing w:after="0" w:line="240" w:lineRule="auto"/>
        <w:ind w:firstLine="709"/>
        <w:jc w:val="both"/>
        <w:rPr>
          <w:rFonts w:ascii="Times New Roman" w:eastAsia="Times New Roman" w:hAnsi="Times New Roman" w:cs="Times New Roman"/>
          <w:bCs/>
          <w:sz w:val="20"/>
          <w:szCs w:val="20"/>
          <w:lang w:eastAsia="ru-RU"/>
        </w:rPr>
      </w:pPr>
      <w:r w:rsidRPr="0069044B">
        <w:rPr>
          <w:rFonts w:ascii="Times New Roman" w:eastAsia="Times New Roman" w:hAnsi="Times New Roman" w:cs="Times New Roman"/>
          <w:color w:val="0D0D0D"/>
          <w:sz w:val="20"/>
          <w:szCs w:val="20"/>
          <w:lang w:eastAsia="ru-RU"/>
        </w:rPr>
        <w:t xml:space="preserve">1.7. </w:t>
      </w:r>
      <w:r w:rsidRPr="0069044B">
        <w:rPr>
          <w:rFonts w:ascii="Times New Roman" w:eastAsia="Times New Roman" w:hAnsi="Times New Roman" w:cs="Times New Roman"/>
          <w:bCs/>
          <w:sz w:val="20"/>
          <w:szCs w:val="20"/>
          <w:lang w:eastAsia="ru-RU"/>
        </w:rPr>
        <w:t>Место оказания услуг – по месту нахождения Исполнителя.</w:t>
      </w:r>
    </w:p>
    <w:p w:rsidR="0069044B" w:rsidRPr="0069044B" w:rsidRDefault="0069044B" w:rsidP="0069044B">
      <w:pPr>
        <w:shd w:val="clear" w:color="auto" w:fill="FFFFFF"/>
        <w:tabs>
          <w:tab w:val="left" w:pos="567"/>
          <w:tab w:val="left" w:pos="840"/>
          <w:tab w:val="left" w:pos="1145"/>
        </w:tabs>
        <w:spacing w:after="0" w:line="240" w:lineRule="auto"/>
        <w:ind w:right="-144"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color w:val="0D0D0D"/>
          <w:sz w:val="20"/>
          <w:szCs w:val="20"/>
          <w:lang w:eastAsia="ru-RU"/>
        </w:rPr>
        <w:t xml:space="preserve">1.7. Оказание услуг осуществляется  Исполнителем в  Амурской области, </w:t>
      </w:r>
      <w:r w:rsidRPr="0069044B">
        <w:rPr>
          <w:rFonts w:ascii="Times New Roman" w:eastAsia="Times New Roman" w:hAnsi="Times New Roman" w:cs="Times New Roman"/>
          <w:bCs/>
          <w:sz w:val="20"/>
          <w:szCs w:val="20"/>
          <w:lang w:eastAsia="ru-RU"/>
        </w:rPr>
        <w:t>г. Благовещенске</w:t>
      </w:r>
      <w:r w:rsidRPr="0069044B">
        <w:rPr>
          <w:rFonts w:ascii="Times New Roman" w:eastAsia="Times New Roman" w:hAnsi="Times New Roman" w:cs="Times New Roman"/>
          <w:color w:val="0D0D0D"/>
          <w:sz w:val="20"/>
          <w:szCs w:val="20"/>
          <w:lang w:eastAsia="ru-RU"/>
        </w:rPr>
        <w:t xml:space="preserve"> по месту нахождения станции технического обслуживания (далее - СТО), </w:t>
      </w:r>
      <w:r w:rsidRPr="0069044B">
        <w:rPr>
          <w:rFonts w:ascii="Times New Roman" w:eastAsia="Times New Roman" w:hAnsi="Times New Roman" w:cs="Times New Roman"/>
          <w:sz w:val="20"/>
          <w:szCs w:val="20"/>
          <w:lang w:eastAsia="ru-RU"/>
        </w:rPr>
        <w:t>с использованием собственного оборудования, собственных расходных материалов и запасных частей, рекомендованных к использованию заводом-изготовителем, стоимость которых входит в цену Контракта.</w:t>
      </w:r>
    </w:p>
    <w:p w:rsidR="0069044B" w:rsidRPr="0069044B" w:rsidRDefault="0069044B" w:rsidP="0069044B">
      <w:pPr>
        <w:shd w:val="clear" w:color="auto" w:fill="FFFFFF"/>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2. Цена контракта и порядок расчетов</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zh-CN"/>
        </w:rPr>
        <w:t xml:space="preserve">2.1. Общая цена Контракта </w:t>
      </w:r>
      <w:r w:rsidRPr="0069044B">
        <w:rPr>
          <w:rFonts w:ascii="Times New Roman" w:eastAsia="Times New Roman" w:hAnsi="Times New Roman" w:cs="Times New Roman"/>
          <w:color w:val="000000"/>
          <w:sz w:val="20"/>
          <w:szCs w:val="20"/>
          <w:lang w:eastAsia="ru-RU"/>
        </w:rPr>
        <w:t>составляет</w:t>
      </w:r>
      <w:proofErr w:type="gramStart"/>
      <w:r w:rsidRPr="0069044B">
        <w:rPr>
          <w:rFonts w:ascii="Times New Roman" w:eastAsia="Times New Roman" w:hAnsi="Times New Roman" w:cs="Times New Roman"/>
          <w:color w:val="000000"/>
          <w:sz w:val="20"/>
          <w:szCs w:val="20"/>
          <w:lang w:eastAsia="ru-RU"/>
        </w:rPr>
        <w:t xml:space="preserve">  </w:t>
      </w:r>
      <w:r w:rsidRPr="0069044B">
        <w:rPr>
          <w:rFonts w:ascii="Times New Roman" w:eastAsia="Times New Roman" w:hAnsi="Times New Roman" w:cs="Times New Roman"/>
          <w:b/>
          <w:color w:val="000000"/>
          <w:sz w:val="20"/>
          <w:szCs w:val="20"/>
          <w:lang w:eastAsia="ru-RU"/>
        </w:rPr>
        <w:t>_____</w:t>
      </w:r>
      <w:r w:rsidRPr="0069044B">
        <w:rPr>
          <w:rFonts w:ascii="Times New Roman" w:eastAsia="Times New Roman" w:hAnsi="Times New Roman" w:cs="Times New Roman"/>
          <w:color w:val="000000"/>
          <w:sz w:val="20"/>
          <w:szCs w:val="20"/>
          <w:lang w:eastAsia="ru-RU"/>
        </w:rPr>
        <w:t xml:space="preserve"> </w:t>
      </w:r>
      <w:r w:rsidRPr="0069044B">
        <w:rPr>
          <w:rFonts w:ascii="Times New Roman" w:eastAsia="Times New Roman" w:hAnsi="Times New Roman" w:cs="Times New Roman"/>
          <w:b/>
          <w:sz w:val="20"/>
          <w:szCs w:val="20"/>
          <w:lang w:eastAsia="ru-RU"/>
        </w:rPr>
        <w:t xml:space="preserve">(_____)  </w:t>
      </w:r>
      <w:proofErr w:type="gramEnd"/>
      <w:r w:rsidRPr="0069044B">
        <w:rPr>
          <w:rFonts w:ascii="Times New Roman" w:eastAsia="Times New Roman" w:hAnsi="Times New Roman" w:cs="Times New Roman"/>
          <w:b/>
          <w:color w:val="000000"/>
          <w:sz w:val="20"/>
          <w:szCs w:val="20"/>
          <w:lang w:eastAsia="ru-RU"/>
        </w:rPr>
        <w:t xml:space="preserve">рублей ____ копеек,  </w:t>
      </w:r>
      <w:r w:rsidRPr="0069044B">
        <w:rPr>
          <w:rFonts w:ascii="Times New Roman" w:eastAsia="Times New Roman" w:hAnsi="Times New Roman" w:cs="Times New Roman"/>
          <w:b/>
          <w:sz w:val="20"/>
          <w:szCs w:val="20"/>
          <w:lang w:eastAsia="ru-RU"/>
        </w:rPr>
        <w:t>НДС не облагается</w:t>
      </w:r>
      <w:r w:rsidRPr="0069044B">
        <w:rPr>
          <w:rFonts w:ascii="Times New Roman" w:eastAsia="Calibri" w:hAnsi="Times New Roman" w:cs="Times New Roman"/>
          <w:b/>
          <w:sz w:val="20"/>
          <w:szCs w:val="20"/>
        </w:rPr>
        <w:t>.</w:t>
      </w:r>
      <w:r w:rsidRPr="0069044B">
        <w:rPr>
          <w:rFonts w:ascii="Times New Roman" w:eastAsia="Times New Roman" w:hAnsi="Times New Roman" w:cs="Times New Roman"/>
          <w:sz w:val="20"/>
          <w:szCs w:val="20"/>
          <w:lang w:eastAsia="ru-RU"/>
        </w:rPr>
        <w:t xml:space="preserve"> </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2.2. Источник финансирования – средства Федерального бюджета РФ на 2026год,  по </w:t>
      </w:r>
      <w:proofErr w:type="gramStart"/>
      <w:r w:rsidRPr="0069044B">
        <w:rPr>
          <w:rFonts w:ascii="Times New Roman" w:eastAsia="Times New Roman" w:hAnsi="Times New Roman" w:cs="Times New Roman"/>
          <w:sz w:val="20"/>
          <w:szCs w:val="20"/>
          <w:lang w:eastAsia="ru-RU"/>
        </w:rPr>
        <w:t>расходному</w:t>
      </w:r>
      <w:proofErr w:type="gramEnd"/>
      <w:r w:rsidRPr="0069044B">
        <w:rPr>
          <w:rFonts w:ascii="Times New Roman" w:eastAsia="Times New Roman" w:hAnsi="Times New Roman" w:cs="Times New Roman"/>
          <w:sz w:val="20"/>
          <w:szCs w:val="20"/>
          <w:lang w:eastAsia="ru-RU"/>
        </w:rPr>
        <w:t xml:space="preserve"> КБК 32003054240690049244.</w:t>
      </w:r>
    </w:p>
    <w:p w:rsidR="0069044B" w:rsidRPr="0069044B" w:rsidRDefault="0069044B" w:rsidP="0069044B">
      <w:pPr>
        <w:shd w:val="clear" w:color="auto" w:fill="FFFFFF"/>
        <w:tabs>
          <w:tab w:val="left" w:pos="935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9. Контракта.</w:t>
      </w:r>
    </w:p>
    <w:p w:rsidR="0069044B" w:rsidRPr="0069044B" w:rsidRDefault="0069044B" w:rsidP="0069044B">
      <w:pPr>
        <w:shd w:val="clear" w:color="auto" w:fill="FFFFFF"/>
        <w:tabs>
          <w:tab w:val="left" w:pos="935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proofErr w:type="gramStart"/>
      <w:r w:rsidRPr="0069044B">
        <w:rPr>
          <w:rFonts w:ascii="Times New Roman" w:eastAsia="Times New Roman" w:hAnsi="Times New Roman" w:cs="Times New Roman"/>
          <w:sz w:val="20"/>
          <w:szCs w:val="20"/>
          <w:lang w:eastAsia="ru-RU"/>
        </w:rPr>
        <w:t xml:space="preserve">2.4 Оплата по Контракту производится на основании выставленных Исполнителем счетов (счетов - фактур) или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в течение </w:t>
      </w:r>
      <w:r w:rsidRPr="0069044B">
        <w:rPr>
          <w:rFonts w:ascii="Times New Roman" w:eastAsia="Times New Roman" w:hAnsi="Times New Roman" w:cs="Times New Roman"/>
          <w:b/>
          <w:sz w:val="20"/>
          <w:szCs w:val="20"/>
          <w:lang w:eastAsia="ru-RU"/>
        </w:rPr>
        <w:t>5 (пяти) рабочих дней</w:t>
      </w:r>
      <w:r w:rsidRPr="0069044B">
        <w:rPr>
          <w:rFonts w:ascii="Times New Roman" w:eastAsia="Times New Roman" w:hAnsi="Times New Roman" w:cs="Times New Roman"/>
          <w:sz w:val="20"/>
          <w:szCs w:val="20"/>
          <w:lang w:eastAsia="ru-RU"/>
        </w:rPr>
        <w:t xml:space="preserve"> </w:t>
      </w:r>
      <w:r w:rsidRPr="0069044B">
        <w:rPr>
          <w:rFonts w:ascii="Times New Roman" w:eastAsia="Times New Roman" w:hAnsi="Times New Roman" w:cs="Times New Roman"/>
          <w:snapToGrid w:val="0"/>
          <w:sz w:val="20"/>
          <w:szCs w:val="20"/>
          <w:lang w:eastAsia="ru-RU"/>
        </w:rPr>
        <w:t xml:space="preserve">с даты подписания акта оказанных услуг </w:t>
      </w:r>
      <w:r w:rsidRPr="0069044B">
        <w:rPr>
          <w:rFonts w:ascii="Times New Roman" w:eastAsia="Times New Roman" w:hAnsi="Times New Roman" w:cs="Times New Roman"/>
          <w:sz w:val="20"/>
          <w:szCs w:val="20"/>
          <w:lang w:eastAsia="ru-RU"/>
        </w:rPr>
        <w:t>без замечаний.</w:t>
      </w:r>
      <w:proofErr w:type="gramEnd"/>
    </w:p>
    <w:p w:rsidR="0069044B" w:rsidRPr="0069044B" w:rsidRDefault="0069044B" w:rsidP="0069044B">
      <w:pPr>
        <w:shd w:val="clear" w:color="auto" w:fill="FFFFFF"/>
        <w:tabs>
          <w:tab w:val="left" w:pos="9356"/>
        </w:tabs>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2.5.  Обязательства по оплате товара  считаются выполненными в день списания денежных сре</w:t>
      </w:r>
      <w:proofErr w:type="gramStart"/>
      <w:r w:rsidRPr="0069044B">
        <w:rPr>
          <w:rFonts w:ascii="Times New Roman" w:eastAsia="Times New Roman" w:hAnsi="Times New Roman" w:cs="Times New Roman"/>
          <w:sz w:val="20"/>
          <w:szCs w:val="20"/>
          <w:lang w:eastAsia="ru-RU"/>
        </w:rPr>
        <w:t>дств с р</w:t>
      </w:r>
      <w:proofErr w:type="gramEnd"/>
      <w:r w:rsidRPr="0069044B">
        <w:rPr>
          <w:rFonts w:ascii="Times New Roman" w:eastAsia="Times New Roman" w:hAnsi="Times New Roman" w:cs="Times New Roman"/>
          <w:sz w:val="20"/>
          <w:szCs w:val="20"/>
          <w:lang w:eastAsia="ru-RU"/>
        </w:rPr>
        <w:t>асчетного счета Государственного заказчика, указанного в Контракте.</w:t>
      </w:r>
    </w:p>
    <w:p w:rsidR="0069044B" w:rsidRPr="0069044B" w:rsidRDefault="0069044B" w:rsidP="0069044B">
      <w:pPr>
        <w:tabs>
          <w:tab w:val="left" w:pos="0"/>
        </w:tabs>
        <w:suppressAutoHyphen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2.6.   В  случае изменения расчетного счета Исполнитель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Исполнителя, несет Исполнитель.</w:t>
      </w:r>
    </w:p>
    <w:p w:rsidR="0069044B" w:rsidRPr="0069044B" w:rsidRDefault="0069044B" w:rsidP="0069044B">
      <w:pPr>
        <w:shd w:val="clear" w:color="auto" w:fill="FFFFFF"/>
        <w:tabs>
          <w:tab w:val="left" w:pos="9356"/>
        </w:tabs>
        <w:spacing w:after="0" w:line="240" w:lineRule="auto"/>
        <w:ind w:firstLine="709"/>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sz w:val="20"/>
          <w:szCs w:val="20"/>
          <w:lang w:eastAsia="ru-RU"/>
        </w:rPr>
        <w:t>2.7.</w:t>
      </w:r>
      <w:r w:rsidRPr="0069044B">
        <w:rPr>
          <w:rFonts w:ascii="Times New Roman" w:eastAsia="Times New Roman" w:hAnsi="Times New Roman" w:cs="Times New Roman"/>
          <w:sz w:val="20"/>
          <w:szCs w:val="20"/>
          <w:lang w:eastAsia="ar-SA"/>
        </w:rPr>
        <w:t xml:space="preserve"> Авансирование не предусмотрено.</w:t>
      </w:r>
    </w:p>
    <w:p w:rsidR="0069044B" w:rsidRPr="0069044B" w:rsidRDefault="0069044B" w:rsidP="0069044B">
      <w:pPr>
        <w:tabs>
          <w:tab w:val="left" w:pos="9356"/>
        </w:tabs>
        <w:spacing w:after="0"/>
        <w:ind w:firstLine="709"/>
        <w:contextualSpacing/>
        <w:jc w:val="center"/>
        <w:rPr>
          <w:rFonts w:ascii="Times New Roman" w:eastAsia="Times New Roman" w:hAnsi="Times New Roman" w:cs="Times New Roman"/>
          <w:b/>
          <w:bCs/>
          <w:sz w:val="20"/>
          <w:szCs w:val="20"/>
          <w:lang w:eastAsia="ru-RU"/>
        </w:rPr>
      </w:pPr>
      <w:r w:rsidRPr="0069044B">
        <w:rPr>
          <w:rFonts w:ascii="Times New Roman" w:eastAsia="Times New Roman" w:hAnsi="Times New Roman" w:cs="Times New Roman"/>
          <w:b/>
          <w:bCs/>
          <w:sz w:val="20"/>
          <w:szCs w:val="20"/>
          <w:lang w:eastAsia="ru-RU"/>
        </w:rPr>
        <w:t>3. Права и обязанности Сторон</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b/>
          <w:noProof/>
          <w:sz w:val="20"/>
          <w:szCs w:val="20"/>
          <w:lang w:eastAsia="ru-RU"/>
        </w:rPr>
      </w:pPr>
      <w:r w:rsidRPr="0069044B">
        <w:rPr>
          <w:rFonts w:ascii="Times New Roman" w:eastAsia="Times New Roman" w:hAnsi="Times New Roman" w:cs="Times New Roman"/>
          <w:b/>
          <w:noProof/>
          <w:sz w:val="20"/>
          <w:szCs w:val="20"/>
          <w:lang w:eastAsia="ru-RU"/>
        </w:rPr>
        <w:t>3.1.  Государственный заказчик обязуется:</w:t>
      </w:r>
    </w:p>
    <w:p w:rsidR="0069044B" w:rsidRPr="0069044B" w:rsidRDefault="0069044B" w:rsidP="0069044B">
      <w:pPr>
        <w:spacing w:after="0" w:line="240" w:lineRule="auto"/>
        <w:ind w:firstLine="709"/>
        <w:jc w:val="both"/>
        <w:rPr>
          <w:rFonts w:ascii="Times New Roman" w:eastAsia="Times New Roman" w:hAnsi="Times New Roman" w:cs="Times New Roman"/>
          <w:i/>
          <w:noProof/>
          <w:sz w:val="20"/>
          <w:szCs w:val="20"/>
          <w:lang w:eastAsia="ru-RU"/>
        </w:rPr>
      </w:pPr>
      <w:r w:rsidRPr="0069044B">
        <w:rPr>
          <w:rFonts w:ascii="Times New Roman" w:eastAsia="Times New Roman" w:hAnsi="Times New Roman" w:cs="Times New Roman"/>
          <w:noProof/>
          <w:sz w:val="20"/>
          <w:szCs w:val="20"/>
          <w:lang w:eastAsia="ru-RU"/>
        </w:rPr>
        <w:t>3.1.1. </w:t>
      </w:r>
      <w:r w:rsidRPr="0069044B">
        <w:rPr>
          <w:rFonts w:ascii="Times New Roman" w:eastAsia="Times New Roman" w:hAnsi="Times New Roman" w:cs="Times New Roman"/>
          <w:sz w:val="20"/>
          <w:szCs w:val="20"/>
          <w:lang w:eastAsia="ru-RU"/>
        </w:rPr>
        <w:t xml:space="preserve">Осуществлять </w:t>
      </w:r>
      <w:proofErr w:type="gramStart"/>
      <w:r w:rsidRPr="0069044B">
        <w:rPr>
          <w:rFonts w:ascii="Times New Roman" w:eastAsia="Times New Roman" w:hAnsi="Times New Roman" w:cs="Times New Roman"/>
          <w:sz w:val="20"/>
          <w:szCs w:val="20"/>
          <w:lang w:eastAsia="ru-RU"/>
        </w:rPr>
        <w:t>контроль за</w:t>
      </w:r>
      <w:proofErr w:type="gramEnd"/>
      <w:r w:rsidRPr="0069044B">
        <w:rPr>
          <w:rFonts w:ascii="Times New Roman" w:eastAsia="Times New Roman" w:hAnsi="Times New Roman" w:cs="Times New Roman"/>
          <w:sz w:val="20"/>
          <w:szCs w:val="20"/>
          <w:lang w:eastAsia="ru-RU"/>
        </w:rPr>
        <w:t xml:space="preserve"> выполнением Исполнителем оказываемых услуг в соответствии с Государственным контрактом.</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 xml:space="preserve">3.1.2. Обеспечить приём оказанных услуг, в соответствии с условиями раздела 4 Государственного контракта. </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3.1.3. Обеспечить оплату оказанных услугв соответствии с условиями раздела 2 Государственного контракта.</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3.1.4. В случае расторжения Государственного контракта (по любым основаниям) оплатить Исполнителю стоимость оказанных услуг, фактически выполненных на момент расторжения Государственного контракта, при условии отсутствия претензий по качеству их исполнения.</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lastRenderedPageBreak/>
        <w:t>3.1.5. Выполнять иные обязанности, предусмотренные законодательством Российской Федерации и Государственым контрактом.</w:t>
      </w:r>
    </w:p>
    <w:p w:rsidR="0069044B" w:rsidRPr="0069044B" w:rsidRDefault="0069044B" w:rsidP="0069044B">
      <w:pPr>
        <w:tabs>
          <w:tab w:val="left" w:pos="9356"/>
        </w:tabs>
        <w:spacing w:after="0" w:line="240" w:lineRule="auto"/>
        <w:ind w:firstLine="709"/>
        <w:jc w:val="both"/>
        <w:rPr>
          <w:rFonts w:ascii="Times New Roman" w:eastAsia="Arial Unicode MS" w:hAnsi="Times New Roman" w:cs="Times New Roman"/>
          <w:sz w:val="20"/>
          <w:szCs w:val="20"/>
          <w:lang w:eastAsia="ru-RU"/>
        </w:rPr>
      </w:pPr>
      <w:r w:rsidRPr="0069044B">
        <w:rPr>
          <w:rFonts w:ascii="Times New Roman" w:eastAsia="Times New Roman" w:hAnsi="Times New Roman" w:cs="Times New Roman"/>
          <w:noProof/>
          <w:sz w:val="20"/>
          <w:szCs w:val="20"/>
          <w:lang w:eastAsia="ru-RU"/>
        </w:rPr>
        <w:t>3.1.6. </w:t>
      </w:r>
      <w:r w:rsidRPr="0069044B">
        <w:rPr>
          <w:rFonts w:ascii="Times New Roman" w:eastAsia="Times New Roman" w:hAnsi="Times New Roman" w:cs="Times New Roman"/>
          <w:sz w:val="20"/>
          <w:szCs w:val="20"/>
          <w:lang w:eastAsia="ru-RU"/>
        </w:rPr>
        <w:t xml:space="preserve">Определять лиц, непосредственно участвующих в </w:t>
      </w:r>
      <w:proofErr w:type="gramStart"/>
      <w:r w:rsidRPr="0069044B">
        <w:rPr>
          <w:rFonts w:ascii="Times New Roman" w:eastAsia="Times New Roman" w:hAnsi="Times New Roman" w:cs="Times New Roman"/>
          <w:sz w:val="20"/>
          <w:szCs w:val="20"/>
          <w:lang w:eastAsia="ru-RU"/>
        </w:rPr>
        <w:t>контроле за</w:t>
      </w:r>
      <w:proofErr w:type="gramEnd"/>
      <w:r w:rsidRPr="0069044B">
        <w:rPr>
          <w:rFonts w:ascii="Times New Roman" w:eastAsia="Times New Roman" w:hAnsi="Times New Roman" w:cs="Times New Roman"/>
          <w:sz w:val="20"/>
          <w:szCs w:val="20"/>
          <w:lang w:eastAsia="ru-RU"/>
        </w:rPr>
        <w:t xml:space="preserve"> осуществлением оказания услуг Исполнителем и (или) лиц, участвующих в приемке услуг по качеству.</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 xml:space="preserve">3.1.7. </w:t>
      </w:r>
      <w:proofErr w:type="gramStart"/>
      <w:r w:rsidRPr="0069044B">
        <w:rPr>
          <w:rFonts w:ascii="Times New Roman" w:eastAsia="Times New Roman" w:hAnsi="Times New Roman" w:cs="Times New Roman"/>
          <w:noProof/>
          <w:sz w:val="20"/>
          <w:szCs w:val="20"/>
          <w:lang w:eastAsia="ru-RU"/>
        </w:rPr>
        <w:t>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его в реестр недобросовестных Исполнителей в в случае расторжения Государсвенного контракта по решению суда в связи с существенным нарушением Исполнителем условий Государственного контракта.</w:t>
      </w:r>
      <w:proofErr w:type="gramEnd"/>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noProof/>
          <w:sz w:val="20"/>
          <w:szCs w:val="20"/>
          <w:lang w:eastAsia="ru-RU"/>
        </w:rPr>
        <w:t xml:space="preserve">3.1.8. </w:t>
      </w:r>
      <w:r w:rsidRPr="0069044B">
        <w:rPr>
          <w:rFonts w:ascii="Times New Roman" w:eastAsia="Times New Roman" w:hAnsi="Times New Roman" w:cs="Times New Roman"/>
          <w:sz w:val="20"/>
          <w:szCs w:val="20"/>
          <w:lang w:eastAsia="ru-RU"/>
        </w:rPr>
        <w:t>Взыскивать неустойку (пени, штрафы) в соответствии с разделом 8 Государственного контракта за неисполнение или ненадлежащее исполнение Исполнителем обязательств, предусмотренных Государственным контрактом.</w:t>
      </w:r>
    </w:p>
    <w:p w:rsidR="0069044B" w:rsidRPr="0069044B" w:rsidRDefault="0069044B" w:rsidP="0069044B">
      <w:pPr>
        <w:spacing w:after="0" w:line="240" w:lineRule="auto"/>
        <w:ind w:firstLine="709"/>
        <w:jc w:val="both"/>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3.2.  Государственный заказчик имеет право:</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3.2.1. Требовать от Исполнителя надлежащего исполнения обязательств, предусмотренных Государственных контрактов. </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 3.2.2. Осуществлять </w:t>
      </w:r>
      <w:proofErr w:type="gramStart"/>
      <w:r w:rsidRPr="0069044B">
        <w:rPr>
          <w:rFonts w:ascii="Times New Roman" w:eastAsia="Times New Roman" w:hAnsi="Times New Roman" w:cs="Times New Roman"/>
          <w:sz w:val="20"/>
          <w:szCs w:val="20"/>
          <w:lang w:eastAsia="ru-RU"/>
        </w:rPr>
        <w:t>контроль за</w:t>
      </w:r>
      <w:proofErr w:type="gramEnd"/>
      <w:r w:rsidRPr="0069044B">
        <w:rPr>
          <w:rFonts w:ascii="Times New Roman" w:eastAsia="Times New Roman" w:hAnsi="Times New Roman" w:cs="Times New Roman"/>
          <w:sz w:val="20"/>
          <w:szCs w:val="20"/>
          <w:lang w:eastAsia="ru-RU"/>
        </w:rPr>
        <w:t xml:space="preserve"> исполнением Государственного контракта, в том числе на отдельных этапах его исполнения, без вмешательства в оперативную хозяйственную деятельность Исполнителя.</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3.2.3. Осуществлять иные права, предусмотренные действующим законодательством Российской Федерации и Государственным контрактом.</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b/>
          <w:noProof/>
          <w:sz w:val="20"/>
          <w:szCs w:val="20"/>
          <w:lang w:eastAsia="ru-RU"/>
        </w:rPr>
      </w:pPr>
      <w:r w:rsidRPr="0069044B">
        <w:rPr>
          <w:rFonts w:ascii="Times New Roman" w:eastAsia="Times New Roman" w:hAnsi="Times New Roman" w:cs="Times New Roman"/>
          <w:b/>
          <w:noProof/>
          <w:sz w:val="20"/>
          <w:szCs w:val="20"/>
          <w:lang w:eastAsia="ru-RU"/>
        </w:rPr>
        <w:t>3.3. Исполнитель обязуется:</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3.3.1. Обеспечить соответствие оказываемых услуг требованиям законодательства, нормативных, технических документов и условиям Государственного контракта.</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 xml:space="preserve">3.3.2. Оказать </w:t>
      </w:r>
      <w:r w:rsidRPr="0069044B">
        <w:rPr>
          <w:rFonts w:ascii="Times New Roman" w:eastAsia="Times New Roman" w:hAnsi="Times New Roman" w:cs="Times New Roman"/>
          <w:sz w:val="20"/>
          <w:szCs w:val="20"/>
          <w:lang w:eastAsia="ru-RU"/>
        </w:rPr>
        <w:t xml:space="preserve">Государственному заказчику </w:t>
      </w:r>
      <w:r w:rsidRPr="0069044B">
        <w:rPr>
          <w:rFonts w:ascii="Times New Roman" w:eastAsia="Times New Roman" w:hAnsi="Times New Roman" w:cs="Times New Roman"/>
          <w:noProof/>
          <w:sz w:val="20"/>
          <w:szCs w:val="20"/>
          <w:lang w:eastAsia="ru-RU"/>
        </w:rPr>
        <w:t xml:space="preserve">услуги с относящейся к нему документацией, перечисленной в пункте 4.4. Государственного Контракта. </w:t>
      </w:r>
    </w:p>
    <w:p w:rsidR="0069044B" w:rsidRPr="0069044B" w:rsidRDefault="0069044B" w:rsidP="0069044B">
      <w:pPr>
        <w:widowControl w:val="0"/>
        <w:tabs>
          <w:tab w:val="left" w:pos="9356"/>
        </w:tab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noProof/>
          <w:sz w:val="20"/>
          <w:szCs w:val="20"/>
          <w:lang w:eastAsia="ru-RU"/>
        </w:rPr>
        <w:t xml:space="preserve">3.3.4.  </w:t>
      </w:r>
      <w:r w:rsidRPr="0069044B">
        <w:rPr>
          <w:rFonts w:ascii="Times New Roman" w:eastAsia="Times New Roman" w:hAnsi="Times New Roman" w:cs="Times New Roman"/>
          <w:sz w:val="20"/>
          <w:szCs w:val="20"/>
          <w:lang w:eastAsia="ru-RU"/>
        </w:rPr>
        <w:t>Производить качественное выполнение оказываемых услуг, в порядке и на условиях, предусмотренных разделом 5 Государственного Контракта.</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3.3.5. Не препятствовать осуществлению Государственным заказчиком </w:t>
      </w:r>
      <w:proofErr w:type="gramStart"/>
      <w:r w:rsidRPr="0069044B">
        <w:rPr>
          <w:rFonts w:ascii="Times New Roman" w:eastAsia="Times New Roman" w:hAnsi="Times New Roman" w:cs="Times New Roman"/>
          <w:sz w:val="20"/>
          <w:szCs w:val="20"/>
          <w:lang w:eastAsia="ru-RU"/>
        </w:rPr>
        <w:t>контроля за</w:t>
      </w:r>
      <w:proofErr w:type="gramEnd"/>
      <w:r w:rsidRPr="0069044B">
        <w:rPr>
          <w:rFonts w:ascii="Times New Roman" w:eastAsia="Times New Roman" w:hAnsi="Times New Roman" w:cs="Times New Roman"/>
          <w:sz w:val="20"/>
          <w:szCs w:val="20"/>
          <w:lang w:eastAsia="ru-RU"/>
        </w:rPr>
        <w:t xml:space="preserve"> исполнением Государственного контракта, в том числе на отдельных этапах его исполнения.</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val="x-none" w:eastAsia="x-none"/>
        </w:rPr>
      </w:pPr>
      <w:r w:rsidRPr="0069044B">
        <w:rPr>
          <w:rFonts w:ascii="Times New Roman" w:eastAsia="Times New Roman" w:hAnsi="Times New Roman" w:cs="Times New Roman"/>
          <w:noProof/>
          <w:sz w:val="20"/>
          <w:szCs w:val="20"/>
          <w:lang w:val="x-none" w:eastAsia="x-none"/>
        </w:rPr>
        <w:t>3.3.6. Выполнять иные обязанности, предусмотренные законодательством Российской Федерации и Государственным контрактом.</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b/>
          <w:noProof/>
          <w:sz w:val="20"/>
          <w:szCs w:val="20"/>
          <w:lang w:val="x-none" w:eastAsia="x-none"/>
        </w:rPr>
      </w:pPr>
      <w:r w:rsidRPr="0069044B">
        <w:rPr>
          <w:rFonts w:ascii="Times New Roman" w:eastAsia="Times New Roman" w:hAnsi="Times New Roman" w:cs="Times New Roman"/>
          <w:b/>
          <w:noProof/>
          <w:sz w:val="20"/>
          <w:szCs w:val="20"/>
          <w:lang w:val="x-none" w:eastAsia="x-none"/>
        </w:rPr>
        <w:t>3.4. Исполнитель вправе:</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val="x-none" w:eastAsia="x-none"/>
        </w:rPr>
      </w:pPr>
      <w:r w:rsidRPr="0069044B">
        <w:rPr>
          <w:rFonts w:ascii="Times New Roman" w:eastAsia="Times New Roman" w:hAnsi="Times New Roman" w:cs="Times New Roman"/>
          <w:noProof/>
          <w:sz w:val="20"/>
          <w:szCs w:val="20"/>
          <w:lang w:val="x-none" w:eastAsia="x-none"/>
        </w:rPr>
        <w:t>3.4.1. Требовать оплату за оказанные услуги в соответствии с условиями Контракта.</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4.Срок и порядок оказания услуг</w:t>
      </w:r>
    </w:p>
    <w:p w:rsidR="0069044B" w:rsidRPr="0069044B" w:rsidRDefault="0069044B" w:rsidP="0069044B">
      <w:pPr>
        <w:tabs>
          <w:tab w:val="left" w:pos="9356"/>
        </w:tabs>
        <w:spacing w:after="0" w:line="240" w:lineRule="auto"/>
        <w:ind w:firstLine="709"/>
        <w:rPr>
          <w:rFonts w:ascii="Times New Roman" w:eastAsia="Times New Roman" w:hAnsi="Times New Roman" w:cs="Times New Roman"/>
          <w:b/>
          <w:sz w:val="20"/>
          <w:szCs w:val="20"/>
          <w:u w:val="single"/>
          <w:lang w:eastAsia="ru-RU"/>
        </w:rPr>
      </w:pPr>
      <w:r w:rsidRPr="0069044B">
        <w:rPr>
          <w:rFonts w:ascii="Times New Roman" w:eastAsia="Times New Roman" w:hAnsi="Times New Roman" w:cs="Times New Roman"/>
          <w:snapToGrid w:val="0"/>
          <w:sz w:val="20"/>
          <w:szCs w:val="20"/>
          <w:lang w:eastAsia="ru-RU"/>
        </w:rPr>
        <w:t xml:space="preserve">4.1. Срок </w:t>
      </w:r>
      <w:r w:rsidRPr="0069044B">
        <w:rPr>
          <w:rFonts w:ascii="Times New Roman" w:eastAsia="Times New Roman" w:hAnsi="Times New Roman" w:cs="Times New Roman"/>
          <w:sz w:val="20"/>
          <w:szCs w:val="20"/>
          <w:lang w:eastAsia="ru-RU"/>
        </w:rPr>
        <w:t>оказание услуг</w:t>
      </w:r>
      <w:r w:rsidRPr="0069044B">
        <w:rPr>
          <w:rFonts w:ascii="Times New Roman" w:eastAsia="Times New Roman" w:hAnsi="Times New Roman" w:cs="Times New Roman"/>
          <w:color w:val="000000"/>
          <w:sz w:val="20"/>
          <w:szCs w:val="20"/>
          <w:lang w:eastAsia="ru-RU"/>
        </w:rPr>
        <w:t xml:space="preserve">: до </w:t>
      </w:r>
      <w:r>
        <w:rPr>
          <w:rFonts w:ascii="Times New Roman" w:eastAsia="Times New Roman" w:hAnsi="Times New Roman" w:cs="Times New Roman"/>
          <w:color w:val="000000"/>
          <w:sz w:val="20"/>
          <w:szCs w:val="20"/>
          <w:lang w:eastAsia="ru-RU"/>
        </w:rPr>
        <w:t>15</w:t>
      </w:r>
      <w:r w:rsidRPr="0069044B">
        <w:rPr>
          <w:rFonts w:ascii="Times New Roman" w:eastAsia="Times New Roman" w:hAnsi="Times New Roman" w:cs="Times New Roman"/>
          <w:color w:val="000000"/>
          <w:sz w:val="20"/>
          <w:szCs w:val="20"/>
          <w:lang w:eastAsia="ru-RU"/>
        </w:rPr>
        <w:t xml:space="preserve">.09.2026 года (включительно). </w:t>
      </w:r>
      <w:r w:rsidRPr="0069044B">
        <w:rPr>
          <w:rFonts w:ascii="Times New Roman" w:eastAsia="Times New Roman" w:hAnsi="Times New Roman" w:cs="Times New Roman"/>
          <w:color w:val="000000"/>
          <w:sz w:val="20"/>
          <w:szCs w:val="20"/>
          <w:u w:val="single"/>
          <w:lang w:eastAsia="ru-RU"/>
        </w:rPr>
        <w:t xml:space="preserve">Срок </w:t>
      </w:r>
      <w:r>
        <w:rPr>
          <w:rFonts w:ascii="Times New Roman" w:eastAsia="Times New Roman" w:hAnsi="Times New Roman" w:cs="Times New Roman"/>
          <w:color w:val="000000"/>
          <w:sz w:val="20"/>
          <w:szCs w:val="20"/>
          <w:u w:val="single"/>
          <w:lang w:eastAsia="ru-RU"/>
        </w:rPr>
        <w:t xml:space="preserve"> </w:t>
      </w:r>
      <w:r w:rsidRPr="0069044B">
        <w:rPr>
          <w:rFonts w:ascii="Times New Roman" w:eastAsia="Times New Roman" w:hAnsi="Times New Roman" w:cs="Times New Roman"/>
          <w:color w:val="000000"/>
          <w:sz w:val="20"/>
          <w:szCs w:val="20"/>
          <w:u w:val="single"/>
          <w:lang w:eastAsia="ru-RU"/>
        </w:rPr>
        <w:t>исполнения  по государственному контракту</w:t>
      </w:r>
      <w:r>
        <w:rPr>
          <w:rFonts w:ascii="Times New Roman" w:eastAsia="Times New Roman" w:hAnsi="Times New Roman" w:cs="Times New Roman"/>
          <w:color w:val="000000"/>
          <w:sz w:val="20"/>
          <w:szCs w:val="20"/>
          <w:u w:val="single"/>
          <w:lang w:eastAsia="ru-RU"/>
        </w:rPr>
        <w:t xml:space="preserve"> 22</w:t>
      </w:r>
      <w:r w:rsidRPr="0069044B">
        <w:rPr>
          <w:rFonts w:ascii="Times New Roman" w:eastAsia="Times New Roman" w:hAnsi="Times New Roman" w:cs="Times New Roman"/>
          <w:color w:val="000000"/>
          <w:sz w:val="20"/>
          <w:szCs w:val="20"/>
          <w:u w:val="single"/>
          <w:lang w:eastAsia="ru-RU"/>
        </w:rPr>
        <w:t>.</w:t>
      </w:r>
      <w:r>
        <w:rPr>
          <w:rFonts w:ascii="Times New Roman" w:eastAsia="Times New Roman" w:hAnsi="Times New Roman" w:cs="Times New Roman"/>
          <w:color w:val="000000"/>
          <w:sz w:val="20"/>
          <w:szCs w:val="20"/>
          <w:u w:val="single"/>
          <w:lang w:eastAsia="ru-RU"/>
        </w:rPr>
        <w:t>09</w:t>
      </w:r>
      <w:r w:rsidRPr="0069044B">
        <w:rPr>
          <w:rFonts w:ascii="Times New Roman" w:eastAsia="Times New Roman" w:hAnsi="Times New Roman" w:cs="Times New Roman"/>
          <w:color w:val="000000"/>
          <w:sz w:val="20"/>
          <w:szCs w:val="20"/>
          <w:u w:val="single"/>
          <w:lang w:eastAsia="ru-RU"/>
        </w:rPr>
        <w:t>.2026г.</w:t>
      </w:r>
    </w:p>
    <w:p w:rsidR="0069044B" w:rsidRPr="0069044B" w:rsidRDefault="0069044B" w:rsidP="0069044B">
      <w:pPr>
        <w:widowControl w:val="0"/>
        <w:tabs>
          <w:tab w:val="left" w:pos="9356"/>
          <w:tab w:val="left" w:pos="9639"/>
        </w:tabs>
        <w:spacing w:after="0" w:line="240" w:lineRule="auto"/>
        <w:ind w:firstLine="709"/>
        <w:contextualSpacing/>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 xml:space="preserve">4.2. Исполнитель обязуется </w:t>
      </w:r>
      <w:r w:rsidRPr="0069044B">
        <w:rPr>
          <w:rFonts w:ascii="Times New Roman" w:eastAsia="Times New Roman" w:hAnsi="Times New Roman" w:cs="Times New Roman"/>
          <w:sz w:val="20"/>
          <w:szCs w:val="20"/>
          <w:lang w:eastAsia="ru-RU"/>
        </w:rPr>
        <w:t xml:space="preserve">оказать </w:t>
      </w:r>
      <w:r w:rsidRPr="0069044B">
        <w:rPr>
          <w:rFonts w:ascii="Times New Roman" w:eastAsia="Times New Roman" w:hAnsi="Times New Roman" w:cs="Times New Roman"/>
          <w:noProof/>
          <w:sz w:val="20"/>
          <w:szCs w:val="20"/>
          <w:lang w:eastAsia="ru-RU"/>
        </w:rPr>
        <w:t>Государственному заказчику,</w:t>
      </w:r>
      <w:r>
        <w:rPr>
          <w:rFonts w:ascii="Times New Roman" w:eastAsia="Times New Roman" w:hAnsi="Times New Roman" w:cs="Times New Roman"/>
          <w:noProof/>
          <w:sz w:val="20"/>
          <w:szCs w:val="20"/>
          <w:lang w:eastAsia="ru-RU"/>
        </w:rPr>
        <w:t xml:space="preserve"> </w:t>
      </w:r>
      <w:r w:rsidRPr="0069044B">
        <w:rPr>
          <w:rFonts w:ascii="Times New Roman" w:eastAsia="Times New Roman" w:hAnsi="Times New Roman" w:cs="Times New Roman"/>
          <w:sz w:val="20"/>
          <w:szCs w:val="20"/>
          <w:lang w:eastAsia="ru-RU"/>
        </w:rPr>
        <w:t xml:space="preserve">качественные услуги предусмотренные Предметом контракта, </w:t>
      </w:r>
      <w:r w:rsidRPr="0069044B">
        <w:rPr>
          <w:rFonts w:ascii="Times New Roman" w:eastAsia="Times New Roman" w:hAnsi="Times New Roman" w:cs="Times New Roman"/>
          <w:noProof/>
          <w:sz w:val="20"/>
          <w:szCs w:val="20"/>
          <w:lang w:eastAsia="ru-RU"/>
        </w:rPr>
        <w:t xml:space="preserve">в количестве, по цене, адресу и в сроки, предусмотренные Техническим заданием (приложение №1) и Спецификацией (приложение №2) </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   4.3. Исполнитель в письменной форме уведомляет заказчика по адресу, указанному в разделе 13 Контракта, о готовности оказания услуг и о дате оказания услуг, в срок не позднее 3 (трех) рабочих дней до предполагаемой даты оказания услуг.</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0" w:name="Par110"/>
      <w:bookmarkEnd w:id="0"/>
      <w:r w:rsidRPr="0069044B">
        <w:rPr>
          <w:rFonts w:ascii="Times New Roman" w:eastAsia="Times New Roman" w:hAnsi="Times New Roman" w:cs="Times New Roman"/>
          <w:sz w:val="20"/>
          <w:szCs w:val="20"/>
          <w:lang w:eastAsia="ru-RU"/>
        </w:rPr>
        <w:t>Вместе с оказанными услугами Исполнитель предоставляет;</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счет на оплату, оформленный в соответствии с Федеральным законом  "О бухг</w:t>
      </w:r>
      <w:r>
        <w:rPr>
          <w:rFonts w:ascii="Times New Roman" w:eastAsia="Times New Roman" w:hAnsi="Times New Roman" w:cs="Times New Roman"/>
          <w:sz w:val="20"/>
          <w:szCs w:val="20"/>
          <w:lang w:eastAsia="ru-RU"/>
        </w:rPr>
        <w:t>алтерском учете" от 06.12.2011 №</w:t>
      </w:r>
      <w:r w:rsidRPr="0069044B">
        <w:rPr>
          <w:rFonts w:ascii="Times New Roman" w:eastAsia="Times New Roman" w:hAnsi="Times New Roman" w:cs="Times New Roman"/>
          <w:sz w:val="20"/>
          <w:szCs w:val="20"/>
          <w:lang w:eastAsia="ru-RU"/>
        </w:rPr>
        <w:t xml:space="preserve"> 402-ФЗ;</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Акт приема оказанных услуг или (УПД), подписанные и заверенные печатью Исполнителя (при наличии печати) в 2-х экземплярах;</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 В день оказания услуги Заказчик осуществляет приемку услуги.</w:t>
      </w:r>
    </w:p>
    <w:p w:rsidR="0069044B" w:rsidRPr="0069044B" w:rsidRDefault="0069044B" w:rsidP="0069044B">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69044B">
        <w:rPr>
          <w:rFonts w:ascii="Times New Roman" w:eastAsia="Times New Roman" w:hAnsi="Times New Roman" w:cs="Times New Roman"/>
          <w:sz w:val="20"/>
          <w:szCs w:val="20"/>
          <w:lang w:eastAsia="ru-RU"/>
        </w:rPr>
        <w:t>Государственный заказчик вправе привлечь к проведению экспертизы экспертов, экспертные организации.</w:t>
      </w:r>
      <w:r w:rsidRPr="0069044B">
        <w:rPr>
          <w:rFonts w:ascii="Times New Roman" w:eastAsia="Times New Roman" w:hAnsi="Times New Roman" w:cs="Times New Roman"/>
          <w:sz w:val="20"/>
          <w:szCs w:val="20"/>
        </w:rPr>
        <w:t xml:space="preserve"> В случае привлечения Государственным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оказанной услуги Государственному заказчику,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9044B" w:rsidRPr="0069044B" w:rsidRDefault="0069044B" w:rsidP="0069044B">
      <w:pPr>
        <w:spacing w:after="0" w:line="240" w:lineRule="auto"/>
        <w:ind w:firstLine="567"/>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По результатам проведенной экспертизы оказанной услуги, Государственный заказчик составляет заключение об отсутствии или наличии нарушений условий настоящего Контракта.</w:t>
      </w:r>
    </w:p>
    <w:p w:rsidR="0069044B" w:rsidRPr="0069044B" w:rsidRDefault="0069044B" w:rsidP="0069044B">
      <w:pPr>
        <w:autoSpaceDE w:val="0"/>
        <w:autoSpaceDN w:val="0"/>
        <w:adjustRightInd w:val="0"/>
        <w:spacing w:after="0" w:line="240" w:lineRule="auto"/>
        <w:ind w:firstLine="567"/>
        <w:jc w:val="both"/>
        <w:rPr>
          <w:rFonts w:ascii="Times New Roman" w:eastAsia="Times New Roman" w:hAnsi="Times New Roman" w:cs="Times New Roman"/>
          <w:sz w:val="20"/>
          <w:szCs w:val="20"/>
        </w:rPr>
      </w:pPr>
      <w:r w:rsidRPr="0069044B">
        <w:rPr>
          <w:rFonts w:ascii="Times New Roman" w:eastAsia="Times New Roman" w:hAnsi="Times New Roman" w:cs="Times New Roman"/>
          <w:sz w:val="20"/>
          <w:szCs w:val="20"/>
          <w:lang w:eastAsia="ru-RU"/>
        </w:rPr>
        <w:t xml:space="preserve">При отсутствии претензий относительно оказанных услуг, в том числе на основании заключения по результатам экспертизы, члены приемочной комиссии Заказчика не позднее </w:t>
      </w:r>
      <w:r w:rsidRPr="0069044B">
        <w:rPr>
          <w:rFonts w:ascii="Times New Roman" w:eastAsia="Times New Roman" w:hAnsi="Times New Roman" w:cs="Times New Roman"/>
          <w:b/>
          <w:sz w:val="20"/>
          <w:szCs w:val="20"/>
          <w:lang w:eastAsia="ru-RU"/>
        </w:rPr>
        <w:t>5 рабочих дней</w:t>
      </w:r>
      <w:r w:rsidRPr="0069044B">
        <w:rPr>
          <w:rFonts w:ascii="Times New Roman" w:eastAsia="Times New Roman" w:hAnsi="Times New Roman" w:cs="Times New Roman"/>
          <w:sz w:val="20"/>
          <w:szCs w:val="20"/>
          <w:lang w:eastAsia="ru-RU"/>
        </w:rPr>
        <w:t xml:space="preserve">, </w:t>
      </w:r>
      <w:r w:rsidRPr="0069044B">
        <w:rPr>
          <w:rFonts w:ascii="Times New Roman" w:eastAsia="Times New Roman" w:hAnsi="Times New Roman" w:cs="Times New Roman"/>
          <w:sz w:val="20"/>
          <w:szCs w:val="20"/>
        </w:rPr>
        <w:t>подписывают документ о приемке или формируют мотивированный отказ от подписания документа о приемке с указанием причин такого отказа. При этом</w:t>
      </w:r>
      <w:proofErr w:type="gramStart"/>
      <w:r w:rsidRPr="0069044B">
        <w:rPr>
          <w:rFonts w:ascii="Times New Roman" w:eastAsia="Times New Roman" w:hAnsi="Times New Roman" w:cs="Times New Roman"/>
          <w:sz w:val="20"/>
          <w:szCs w:val="20"/>
        </w:rPr>
        <w:t>,</w:t>
      </w:r>
      <w:proofErr w:type="gramEnd"/>
      <w:r w:rsidRPr="0069044B">
        <w:rPr>
          <w:rFonts w:ascii="Times New Roman" w:eastAsia="Times New Roman" w:hAnsi="Times New Roman" w:cs="Times New Roman"/>
          <w:sz w:val="20"/>
          <w:szCs w:val="20"/>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w:t>
      </w:r>
    </w:p>
    <w:p w:rsidR="0069044B" w:rsidRPr="0069044B" w:rsidRDefault="0069044B" w:rsidP="0069044B">
      <w:pPr>
        <w:spacing w:after="0" w:line="240" w:lineRule="auto"/>
        <w:ind w:firstLine="567"/>
        <w:jc w:val="both"/>
        <w:rPr>
          <w:rFonts w:ascii="Times New Roman" w:eastAsia="Times New Roman" w:hAnsi="Times New Roman" w:cs="Times New Roman"/>
          <w:sz w:val="20"/>
          <w:szCs w:val="20"/>
          <w:lang w:eastAsia="ru-RU"/>
        </w:rPr>
      </w:pPr>
      <w:bookmarkStart w:id="1" w:name="Par0"/>
      <w:bookmarkEnd w:id="1"/>
      <w:proofErr w:type="gramStart"/>
      <w:r w:rsidRPr="0069044B">
        <w:rPr>
          <w:rFonts w:ascii="Times New Roman" w:eastAsia="Times New Roman" w:hAnsi="Times New Roman" w:cs="Times New Roman"/>
          <w:sz w:val="20"/>
          <w:szCs w:val="20"/>
          <w:lang w:eastAsia="ru-RU"/>
        </w:rPr>
        <w:t>В случае получения мотивированного отказа от подписания документа о приемке Исполнитель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в порядке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69044B" w:rsidRPr="0069044B" w:rsidRDefault="0069044B" w:rsidP="0069044B">
      <w:pPr>
        <w:spacing w:after="0" w:line="240" w:lineRule="auto"/>
        <w:ind w:firstLine="567"/>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lastRenderedPageBreak/>
        <w:t>4.6. Датой приемки оказанных услуг считается дата подписания документа приемки товара.</w:t>
      </w:r>
    </w:p>
    <w:p w:rsidR="0069044B" w:rsidRPr="0069044B" w:rsidRDefault="0069044B" w:rsidP="0069044B">
      <w:pPr>
        <w:spacing w:after="0" w:line="240" w:lineRule="auto"/>
        <w:ind w:firstLine="567"/>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bookmarkStart w:id="2" w:name="Par126"/>
      <w:bookmarkEnd w:id="2"/>
      <w:r w:rsidRPr="0069044B">
        <w:rPr>
          <w:rFonts w:ascii="Times New Roman" w:eastAsia="Times New Roman" w:hAnsi="Times New Roman" w:cs="Times New Roman"/>
          <w:sz w:val="20"/>
          <w:szCs w:val="20"/>
          <w:lang w:eastAsia="ru-RU"/>
        </w:rPr>
        <w:t>4.7. Исполнитель обязан одновременно с передачей счетов (счетов - фактур) передать Заказчику относящиеся к нему документы, предусмотренные законодательством Российской Федерации.</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Состав документов:</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счет на оплату, оформленный в соответствии с Федеральным законом "О бухгалтерском учете" от 06.12.2011 N 402-ФЗ;</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Акт приема оказанных услуг, подписанные и заверенные печатью Поставщика (при наличии печати) в 2-х экземплярах;</w:t>
      </w:r>
    </w:p>
    <w:p w:rsidR="0069044B" w:rsidRPr="0069044B" w:rsidRDefault="0069044B" w:rsidP="0069044B">
      <w:pPr>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счета-фактуры в соответствии с налоговым законодательством Российской Федерации;</w:t>
      </w:r>
    </w:p>
    <w:p w:rsidR="0069044B" w:rsidRPr="0069044B" w:rsidRDefault="0069044B" w:rsidP="0069044B">
      <w:pPr>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После устранения недостатков, послуживших основанием для направления мотивированного отказа, Исполнитель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документ о приемке в порядке и сроки, предусмотренные настоящим пунктом.</w:t>
      </w:r>
    </w:p>
    <w:p w:rsidR="0069044B" w:rsidRPr="0069044B" w:rsidRDefault="0069044B" w:rsidP="0069044B">
      <w:pPr>
        <w:autoSpaceDE w:val="0"/>
        <w:autoSpaceDN w:val="0"/>
        <w:adjustRightInd w:val="0"/>
        <w:spacing w:after="0" w:line="240" w:lineRule="auto"/>
        <w:ind w:firstLine="567"/>
        <w:jc w:val="both"/>
        <w:rPr>
          <w:rFonts w:ascii="Arial" w:eastAsia="Times New Roman" w:hAnsi="Arial" w:cs="Times New Roman"/>
          <w:b/>
          <w:noProof/>
          <w:sz w:val="20"/>
          <w:szCs w:val="20"/>
          <w:lang w:eastAsia="ru-RU"/>
        </w:rPr>
      </w:pPr>
      <w:r w:rsidRPr="0069044B">
        <w:rPr>
          <w:rFonts w:ascii="Times New Roman" w:eastAsia="Times New Roman" w:hAnsi="Times New Roman" w:cs="Times New Roman"/>
          <w:sz w:val="20"/>
          <w:szCs w:val="20"/>
          <w:lang w:eastAsia="ru-RU"/>
        </w:rPr>
        <w:t>Подписание со стороны Государственного заказчика Акта приема оказанных услуг подтверждает исполнение обязательств Исполнителем, предусмотренных настоящим Контрактом.</w:t>
      </w:r>
    </w:p>
    <w:p w:rsidR="0069044B" w:rsidRPr="0069044B" w:rsidRDefault="0069044B" w:rsidP="0069044B">
      <w:pPr>
        <w:shd w:val="clear" w:color="auto" w:fill="FFFFFF"/>
        <w:tabs>
          <w:tab w:val="left" w:pos="9356"/>
          <w:tab w:val="left" w:pos="9639"/>
        </w:tabs>
        <w:spacing w:after="0" w:line="20" w:lineRule="atLeast"/>
        <w:ind w:firstLine="709"/>
        <w:jc w:val="center"/>
        <w:rPr>
          <w:rFonts w:ascii="Times New Roman" w:eastAsia="Times New Roman" w:hAnsi="Times New Roman" w:cs="Times New Roman"/>
          <w:b/>
          <w:noProof/>
          <w:sz w:val="20"/>
          <w:szCs w:val="20"/>
          <w:lang w:eastAsia="ru-RU"/>
        </w:rPr>
      </w:pPr>
      <w:r w:rsidRPr="0069044B">
        <w:rPr>
          <w:rFonts w:ascii="Times New Roman" w:eastAsia="Times New Roman" w:hAnsi="Times New Roman" w:cs="Times New Roman"/>
          <w:b/>
          <w:noProof/>
          <w:sz w:val="20"/>
          <w:szCs w:val="20"/>
          <w:lang w:eastAsia="ru-RU"/>
        </w:rPr>
        <w:t>5. Качество и безопасность услуг, гарантийные обязательства</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noProof/>
          <w:sz w:val="20"/>
          <w:szCs w:val="20"/>
          <w:lang w:eastAsia="ru-RU"/>
        </w:rPr>
        <w:t xml:space="preserve">5.1. </w:t>
      </w:r>
      <w:r w:rsidRPr="0069044B">
        <w:rPr>
          <w:rFonts w:ascii="Times New Roman" w:eastAsia="Times New Roman" w:hAnsi="Times New Roman" w:cs="Times New Roman"/>
          <w:sz w:val="20"/>
          <w:szCs w:val="20"/>
          <w:lang w:eastAsia="ru-RU"/>
        </w:rPr>
        <w:t>Исполнитель гарантирует: качество и безопасность оказанных услуг.</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val="x-none" w:eastAsia="x-none"/>
        </w:rPr>
      </w:pPr>
      <w:r w:rsidRPr="0069044B">
        <w:rPr>
          <w:rFonts w:ascii="Times New Roman" w:eastAsia="Times New Roman" w:hAnsi="Times New Roman" w:cs="Times New Roman"/>
          <w:sz w:val="20"/>
          <w:szCs w:val="20"/>
          <w:lang w:val="x-none" w:eastAsia="x-none"/>
        </w:rPr>
        <w:t xml:space="preserve">5.2. Исполнитель имеет право исполнить обязательство или его часть досрочно по письменному согласованию с </w:t>
      </w:r>
      <w:r w:rsidRPr="0069044B">
        <w:rPr>
          <w:rFonts w:ascii="Times New Roman" w:eastAsia="Times New Roman" w:hAnsi="Times New Roman" w:cs="Times New Roman"/>
          <w:noProof/>
          <w:sz w:val="20"/>
          <w:szCs w:val="20"/>
          <w:lang w:val="x-none" w:eastAsia="x-none"/>
        </w:rPr>
        <w:t>Государственным заказчиком</w:t>
      </w:r>
      <w:r w:rsidRPr="0069044B">
        <w:rPr>
          <w:rFonts w:ascii="Times New Roman" w:eastAsia="Times New Roman" w:hAnsi="Times New Roman" w:cs="Times New Roman"/>
          <w:sz w:val="20"/>
          <w:szCs w:val="20"/>
          <w:lang w:val="x-none" w:eastAsia="x-none"/>
        </w:rPr>
        <w:t>.</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6. Ответственность сторон</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6.1. </w:t>
      </w:r>
      <w:proofErr w:type="gramStart"/>
      <w:r w:rsidRPr="0069044B">
        <w:rPr>
          <w:rFonts w:ascii="Times New Roman" w:eastAsia="Times New Roman" w:hAnsi="Times New Roman" w:cs="Times New Roman"/>
          <w:sz w:val="20"/>
          <w:szCs w:val="20"/>
          <w:lang w:eastAsia="ru-RU"/>
        </w:rPr>
        <w:t xml:space="preserve">За неисполнение (ненадлежащее исполнение) обязательств по Государственному контракту устанавливается штраф и пени в порядке и размерах, определяемых в соответствии с </w:t>
      </w:r>
      <w:hyperlink w:anchor="Par34" w:history="1">
        <w:r w:rsidRPr="0069044B">
          <w:rPr>
            <w:rFonts w:ascii="Times New Roman" w:eastAsia="Times New Roman" w:hAnsi="Times New Roman" w:cs="Times New Roman"/>
            <w:sz w:val="20"/>
            <w:szCs w:val="20"/>
            <w:lang w:eastAsia="ru-RU"/>
          </w:rPr>
          <w:t>Правила</w:t>
        </w:r>
      </w:hyperlink>
      <w:r w:rsidRPr="0069044B">
        <w:rPr>
          <w:rFonts w:ascii="Times New Roman" w:eastAsia="Times New Roman" w:hAnsi="Times New Roman" w:cs="Times New Roman"/>
          <w:sz w:val="20"/>
          <w:szCs w:val="20"/>
          <w:lang w:eastAsia="ru-RU"/>
        </w:rPr>
        <w:t>ми определения размера штрафа, начисляемого в случае ненадлежащего исполнения Государственным заказчиком, неисполнения или ненадлежащего оказания услуг Исполнителем обязательств, предусмотренных Государственным контрактом (за исключением просрочки исполнения обязательств Государственным заказчиком, Исполнителем и размера пени, начисляемой за каждый день просрочки оказания услуг</w:t>
      </w:r>
      <w:proofErr w:type="gramEnd"/>
      <w:r w:rsidRPr="0069044B">
        <w:rPr>
          <w:rFonts w:ascii="Times New Roman" w:eastAsia="Times New Roman" w:hAnsi="Times New Roman" w:cs="Times New Roman"/>
          <w:sz w:val="20"/>
          <w:szCs w:val="20"/>
          <w:lang w:eastAsia="ru-RU"/>
        </w:rPr>
        <w:t xml:space="preserve"> Исполнителем обязательства, предусмотренного Государственным контрактом, </w:t>
      </w:r>
      <w:proofErr w:type="gramStart"/>
      <w:r w:rsidRPr="0069044B">
        <w:rPr>
          <w:rFonts w:ascii="Times New Roman" w:eastAsia="Times New Roman" w:hAnsi="Times New Roman" w:cs="Times New Roman"/>
          <w:sz w:val="20"/>
          <w:szCs w:val="20"/>
          <w:lang w:eastAsia="ru-RU"/>
        </w:rPr>
        <w:t>утвержденных</w:t>
      </w:r>
      <w:proofErr w:type="gramEnd"/>
      <w:r w:rsidRPr="0069044B">
        <w:rPr>
          <w:rFonts w:ascii="Times New Roman" w:eastAsia="Times New Roman" w:hAnsi="Times New Roman" w:cs="Times New Roman"/>
          <w:b/>
          <w:sz w:val="20"/>
          <w:szCs w:val="20"/>
          <w:lang w:eastAsia="ru-RU"/>
        </w:rPr>
        <w:t xml:space="preserve"> Постановлением Правительства Российской Федерации от 30 августа 2017 года № 1042 (далее по тексту – Правила).</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6.2. Ответственность Государственного заказчика:</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 если цена контракта не превышает  3 млн. рублей. </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6.2.3.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6.3. Ответственность Исполнителя:</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6.3.1. В случае просрочки оказания услуг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оказания услуг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6.3.2. </w:t>
      </w:r>
      <w:proofErr w:type="gramStart"/>
      <w:r w:rsidRPr="0069044B">
        <w:rPr>
          <w:rFonts w:ascii="Times New Roman" w:eastAsia="Times New Roman" w:hAnsi="Times New Roman" w:cs="Times New Roman"/>
          <w:sz w:val="20"/>
          <w:szCs w:val="20"/>
          <w:lang w:eastAsia="ru-RU"/>
        </w:rPr>
        <w:t>Пеня начисляется за каждый день просрочки исполнения Исполнителем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69044B">
        <w:rPr>
          <w:rFonts w:ascii="Times New Roman" w:eastAsia="Times New Roman" w:hAnsi="Times New Roman" w:cs="Times New Roman"/>
          <w:sz w:val="20"/>
          <w:szCs w:val="20"/>
          <w:lang w:eastAsia="ru-RU"/>
        </w:rPr>
        <w:t xml:space="preserve"> этапом исполнения контракта) и фактически исполненных Исполнителем (подрядчиком, исполнителем), за исключением случаев, если законодательством Российской Федерации установлен иной порядок начисления пени.</w:t>
      </w:r>
    </w:p>
    <w:p w:rsidR="0069044B" w:rsidRPr="0069044B" w:rsidRDefault="0069044B" w:rsidP="0069044B">
      <w:pPr>
        <w:spacing w:after="0" w:line="240" w:lineRule="auto"/>
        <w:ind w:firstLine="709"/>
        <w:jc w:val="both"/>
        <w:rPr>
          <w:rFonts w:ascii="Times New Roman" w:eastAsia="Times New Roman" w:hAnsi="Times New Roman" w:cs="Times New Roman"/>
          <w:color w:val="FF0000"/>
          <w:sz w:val="20"/>
          <w:szCs w:val="20"/>
          <w:lang w:eastAsia="ru-RU"/>
        </w:rPr>
      </w:pPr>
      <w:r w:rsidRPr="0069044B">
        <w:rPr>
          <w:rFonts w:ascii="Times New Roman" w:eastAsia="Times New Roman" w:hAnsi="Times New Roman" w:cs="Times New Roman"/>
          <w:sz w:val="20"/>
          <w:szCs w:val="20"/>
          <w:lang w:eastAsia="ru-RU"/>
        </w:rPr>
        <w:t>6.3.3. За каждый факт невыполнения или ненадлежащего выполнения Исполнителем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6.3.4. За каждый факт неисполнения или ненадлежащего исполнения Исполнителем обязательства, которое не имеет стоимостного выражения, предусмотренного</w:t>
      </w:r>
      <w:r w:rsidRPr="0069044B">
        <w:rPr>
          <w:rFonts w:ascii="Times New Roman" w:eastAsia="Times New Roman" w:hAnsi="Times New Roman" w:cs="Times New Roman"/>
          <w:sz w:val="20"/>
          <w:szCs w:val="20"/>
          <w:shd w:val="clear" w:color="auto" w:fill="FFFFFF"/>
          <w:lang w:eastAsia="ru-RU"/>
        </w:rPr>
        <w:t>,  разделам 5 контракта</w:t>
      </w:r>
      <w:r w:rsidRPr="0069044B">
        <w:rPr>
          <w:rFonts w:ascii="Times New Roman" w:eastAsia="Times New Roman" w:hAnsi="Times New Roman" w:cs="Times New Roman"/>
          <w:sz w:val="20"/>
          <w:szCs w:val="20"/>
          <w:lang w:eastAsia="ru-RU"/>
        </w:rPr>
        <w:t xml:space="preserve">,  устанавливается размер штрафа, в виде фиксированной суммы в размере 1000 рублей, если цена контракта не превышает 3 млн. рублей. </w:t>
      </w:r>
    </w:p>
    <w:p w:rsidR="0069044B" w:rsidRPr="0069044B" w:rsidRDefault="0069044B" w:rsidP="0069044B">
      <w:pPr>
        <w:suppressAutoHyphen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lastRenderedPageBreak/>
        <w:t>6.3.5. Общая сумма начисленной неустойки (штрафов, пени) за неисполнение или ненадлежащее оказания услуг Исполнителем обязательств, предусмотренных Государственным контрактом, не может превышать цену Государственного контракта.</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7.Форс-мажорные обстоятельства</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 xml:space="preserve">7.4.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noProof/>
          <w:sz w:val="20"/>
          <w:szCs w:val="20"/>
          <w:lang w:eastAsia="ru-RU"/>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8. Изменение, расторжение Контракта</w:t>
      </w:r>
    </w:p>
    <w:p w:rsidR="0069044B" w:rsidRPr="0069044B" w:rsidRDefault="0069044B" w:rsidP="0069044B">
      <w:pPr>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8.1. </w:t>
      </w:r>
      <w:r w:rsidRPr="0069044B">
        <w:rPr>
          <w:rFonts w:ascii="Times New Roman" w:eastAsia="Calibri" w:hAnsi="Times New Roman" w:cs="Times New Roman"/>
          <w:sz w:val="20"/>
          <w:szCs w:val="20"/>
          <w:lang w:eastAsia="ru-RU"/>
        </w:rPr>
        <w:t xml:space="preserve">Контракт может быть изменен по соглашению Сторон в случаях, предусмотренных Федеральным законом </w:t>
      </w:r>
      <w:hyperlink r:id="rId5"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69044B">
          <w:rPr>
            <w:rFonts w:ascii="Times New Roman" w:eastAsia="Calibri" w:hAnsi="Times New Roman" w:cs="Times New Roman"/>
            <w:sz w:val="20"/>
            <w:szCs w:val="20"/>
            <w:u w:val="single"/>
            <w:lang w:eastAsia="ru-RU"/>
          </w:rPr>
          <w:t>от 05.04.2013 № 44-ФЗ</w:t>
        </w:r>
      </w:hyperlink>
      <w:r w:rsidRPr="0069044B">
        <w:rPr>
          <w:rFonts w:ascii="Times New Roman" w:eastAsia="Calibri" w:hAnsi="Times New Roman" w:cs="Times New Roman"/>
          <w:sz w:val="20"/>
          <w:szCs w:val="20"/>
          <w:lang w:eastAsia="ru-RU"/>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69044B" w:rsidRPr="0069044B" w:rsidRDefault="0069044B" w:rsidP="0069044B">
      <w:pPr>
        <w:widowControl w:val="0"/>
        <w:tabs>
          <w:tab w:val="left" w:pos="1134"/>
        </w:tabs>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8.2.</w:t>
      </w:r>
      <w:r w:rsidRPr="0069044B">
        <w:rPr>
          <w:rFonts w:ascii="Times New Roman" w:eastAsia="Calibri" w:hAnsi="Times New Roman" w:cs="Times New Roman"/>
          <w:sz w:val="20"/>
          <w:szCs w:val="20"/>
          <w:lang w:eastAsia="ru-RU"/>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а) при снижении цены Контракта без изменения, предусмотренного Контрактом объема оказываемых услуг и иных условий Контракта;</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 xml:space="preserve">б)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69044B">
        <w:rPr>
          <w:rFonts w:ascii="Times New Roman" w:eastAsia="Calibri" w:hAnsi="Times New Roman" w:cs="Times New Roman"/>
          <w:sz w:val="20"/>
          <w:szCs w:val="20"/>
          <w:lang w:eastAsia="ru-RU"/>
        </w:rPr>
        <w:t xml:space="preserve">положений </w:t>
      </w:r>
      <w:hyperlink r:id="rId6" w:history="1">
        <w:r w:rsidRPr="0069044B">
          <w:rPr>
            <w:rFonts w:ascii="Times New Roman" w:eastAsia="Calibri" w:hAnsi="Times New Roman" w:cs="Times New Roman"/>
            <w:sz w:val="20"/>
            <w:szCs w:val="20"/>
            <w:u w:val="single"/>
            <w:lang w:eastAsia="ru-RU"/>
          </w:rPr>
          <w:t>бюджетного законодательства</w:t>
        </w:r>
      </w:hyperlink>
      <w:r w:rsidRPr="0069044B">
        <w:rPr>
          <w:rFonts w:ascii="Times New Roman" w:eastAsia="Calibri" w:hAnsi="Times New Roman" w:cs="Times New Roman"/>
          <w:sz w:val="20"/>
          <w:szCs w:val="20"/>
          <w:lang w:eastAsia="ru-RU"/>
        </w:rPr>
        <w:t xml:space="preserve"> Российской Федерации цены контракта</w:t>
      </w:r>
      <w:proofErr w:type="gramEnd"/>
      <w:r w:rsidRPr="0069044B">
        <w:rPr>
          <w:rFonts w:ascii="Times New Roman" w:eastAsia="Calibri" w:hAnsi="Times New Roman" w:cs="Times New Roman"/>
          <w:sz w:val="20"/>
          <w:szCs w:val="20"/>
          <w:lang w:eastAsia="ru-RU"/>
        </w:rPr>
        <w:t xml:space="preserve">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w:t>
      </w:r>
      <w:proofErr w:type="gramStart"/>
      <w:r w:rsidRPr="0069044B">
        <w:rPr>
          <w:rFonts w:ascii="Times New Roman" w:eastAsia="Calibri" w:hAnsi="Times New Roman" w:cs="Times New Roman"/>
          <w:sz w:val="20"/>
          <w:szCs w:val="20"/>
          <w:lang w:eastAsia="ru-RU"/>
        </w:rPr>
        <w:t>услуг</w:t>
      </w:r>
      <w:proofErr w:type="gramEnd"/>
      <w:r w:rsidRPr="0069044B">
        <w:rPr>
          <w:rFonts w:ascii="Times New Roman" w:eastAsia="Calibri" w:hAnsi="Times New Roman" w:cs="Times New Roman"/>
          <w:sz w:val="20"/>
          <w:szCs w:val="20"/>
          <w:lang w:eastAsia="ru-RU"/>
        </w:rPr>
        <w:t xml:space="preserve">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Контракта  в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history="1">
        <w:r w:rsidRPr="0069044B">
          <w:rPr>
            <w:rFonts w:ascii="Times New Roman" w:eastAsia="Calibri" w:hAnsi="Times New Roman" w:cs="Times New Roman"/>
            <w:sz w:val="20"/>
            <w:szCs w:val="20"/>
            <w:u w:val="single"/>
            <w:lang w:eastAsia="ru-RU"/>
          </w:rPr>
          <w:t>гражданским законодательством</w:t>
        </w:r>
      </w:hyperlink>
      <w:r w:rsidRPr="0069044B">
        <w:rPr>
          <w:rFonts w:ascii="Times New Roman" w:eastAsia="Calibri" w:hAnsi="Times New Roman" w:cs="Times New Roman"/>
          <w:sz w:val="20"/>
          <w:szCs w:val="20"/>
          <w:lang w:eastAsia="ru-RU"/>
        </w:rPr>
        <w:t xml:space="preserve"> и положениями частей 8-25 статьи 95 Федерального закона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Pr="0069044B">
          <w:rPr>
            <w:rFonts w:ascii="Times New Roman" w:eastAsia="Calibri" w:hAnsi="Times New Roman" w:cs="Times New Roman"/>
            <w:sz w:val="20"/>
            <w:szCs w:val="20"/>
            <w:u w:val="single"/>
            <w:lang w:eastAsia="ru-RU"/>
          </w:rPr>
          <w:t>от 05.04.2013 № 44-ФЗ</w:t>
        </w:r>
      </w:hyperlink>
      <w:r w:rsidRPr="0069044B">
        <w:rPr>
          <w:rFonts w:ascii="Times New Roman" w:eastAsia="Calibri" w:hAnsi="Times New Roman" w:cs="Times New Roman"/>
          <w:sz w:val="20"/>
          <w:szCs w:val="20"/>
          <w:lang w:eastAsia="ru-RU"/>
        </w:rPr>
        <w:t xml:space="preserve"> «О контрактной системе в сфере закупок товаров, работ, услуг для обеспечения государственных и муниципальных нужд».</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8.4.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 xml:space="preserve">8.5. В случае расторжения Контракта по любым основаниям Государственный заказчик обязан </w:t>
      </w:r>
      <w:r w:rsidRPr="0069044B">
        <w:rPr>
          <w:rFonts w:ascii="Times New Roman" w:eastAsia="Calibri" w:hAnsi="Times New Roman" w:cs="Times New Roman"/>
          <w:sz w:val="20"/>
          <w:szCs w:val="20"/>
          <w:lang w:eastAsia="ru-RU"/>
        </w:rPr>
        <w:lastRenderedPageBreak/>
        <w:t>оплатить Исполнителю стоимость оказываемых услуг надлежащего качества и соответствующего требованиям Заказчика, фактически исполненного на момент расторжения Контракта.</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8.6. Заказчик вправе принять решение об одностороннем отказе от исполнения Контракта в соответствии с гражданским законодательством, со ст. 95 ФЗ-44 в случае:</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Оказания услуг ненадлежащего качества с недостатками, которые не могут быть устранены в приемлемый для Заказчика срок;</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неоднократного нарушения сроков оказываемых услуг.</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Calibri" w:hAnsi="Times New Roman" w:cs="Times New Roman"/>
          <w:sz w:val="20"/>
          <w:szCs w:val="20"/>
          <w:lang w:eastAsia="ru-RU"/>
        </w:rPr>
      </w:pPr>
      <w:r w:rsidRPr="0069044B">
        <w:rPr>
          <w:rFonts w:ascii="Times New Roman" w:eastAsia="Calibri" w:hAnsi="Times New Roman" w:cs="Times New Roman"/>
          <w:sz w:val="20"/>
          <w:szCs w:val="20"/>
          <w:lang w:eastAsia="ru-RU"/>
        </w:rPr>
        <w:t>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Заказчиком сроков оплаты оказываемых услуг.</w:t>
      </w:r>
    </w:p>
    <w:p w:rsidR="0069044B" w:rsidRPr="0069044B" w:rsidRDefault="0069044B" w:rsidP="0069044B">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sz w:val="20"/>
          <w:szCs w:val="20"/>
          <w:lang w:eastAsia="ru-RU"/>
        </w:rPr>
      </w:pPr>
      <w:r w:rsidRPr="0069044B">
        <w:rPr>
          <w:rFonts w:ascii="Times New Roman" w:eastAsia="Calibri" w:hAnsi="Times New Roman" w:cs="Times New Roman"/>
          <w:sz w:val="20"/>
          <w:szCs w:val="20"/>
          <w:lang w:eastAsia="ru-RU"/>
        </w:rPr>
        <w:t xml:space="preserve">8.8. Если в результате </w:t>
      </w:r>
      <w:proofErr w:type="gramStart"/>
      <w:r w:rsidRPr="0069044B">
        <w:rPr>
          <w:rFonts w:ascii="Times New Roman" w:eastAsia="Calibri" w:hAnsi="Times New Roman" w:cs="Times New Roman"/>
          <w:sz w:val="20"/>
          <w:szCs w:val="20"/>
          <w:lang w:eastAsia="ru-RU"/>
        </w:rPr>
        <w:t>издания акта органа государственной власти Российской Федерации</w:t>
      </w:r>
      <w:proofErr w:type="gramEnd"/>
      <w:r w:rsidRPr="0069044B">
        <w:rPr>
          <w:rFonts w:ascii="Times New Roman" w:eastAsia="Calibri" w:hAnsi="Times New Roman" w:cs="Times New Roman"/>
          <w:sz w:val="20"/>
          <w:szCs w:val="20"/>
          <w:lang w:eastAsia="ru-RU"/>
        </w:rPr>
        <w:t xml:space="preserve">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9. Порядок разрешения споров</w:t>
      </w:r>
    </w:p>
    <w:p w:rsidR="0069044B" w:rsidRPr="0069044B" w:rsidRDefault="0069044B" w:rsidP="0069044B">
      <w:pPr>
        <w:shd w:val="clear" w:color="auto" w:fill="FFFFFF"/>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 xml:space="preserve">9.1. Все споры, возникающие в процессе заключения и исполнения Государственного Контракта, решаются Сторонами путем переговоров. При </w:t>
      </w:r>
      <w:proofErr w:type="gramStart"/>
      <w:r w:rsidRPr="0069044B">
        <w:rPr>
          <w:rFonts w:ascii="Times New Roman" w:eastAsia="Times New Roman" w:hAnsi="Times New Roman" w:cs="Times New Roman"/>
          <w:snapToGrid w:val="0"/>
          <w:sz w:val="20"/>
          <w:szCs w:val="20"/>
          <w:lang w:eastAsia="ru-RU"/>
        </w:rPr>
        <w:t>не достижении</w:t>
      </w:r>
      <w:proofErr w:type="gramEnd"/>
      <w:r w:rsidRPr="0069044B">
        <w:rPr>
          <w:rFonts w:ascii="Times New Roman" w:eastAsia="Times New Roman" w:hAnsi="Times New Roman" w:cs="Times New Roman"/>
          <w:snapToGrid w:val="0"/>
          <w:sz w:val="20"/>
          <w:szCs w:val="20"/>
          <w:lang w:eastAsia="ru-RU"/>
        </w:rPr>
        <w:t xml:space="preserve"> соглашения Сторон спор подлежит разрешению в Арбитражном суде Амурской области.</w:t>
      </w:r>
    </w:p>
    <w:p w:rsidR="0069044B" w:rsidRPr="0069044B" w:rsidRDefault="0069044B" w:rsidP="0069044B">
      <w:pPr>
        <w:widowControl w:val="0"/>
        <w:suppressAutoHyphens/>
        <w:spacing w:after="0" w:line="240" w:lineRule="auto"/>
        <w:ind w:firstLine="709"/>
        <w:contextualSpacing/>
        <w:jc w:val="both"/>
        <w:rPr>
          <w:rFonts w:ascii="Times New Roman" w:eastAsia="Arial Unicode MS" w:hAnsi="Times New Roman" w:cs="Times New Roman"/>
          <w:kern w:val="1"/>
          <w:sz w:val="20"/>
          <w:szCs w:val="20"/>
          <w:lang w:eastAsia="ar-SA"/>
        </w:rPr>
      </w:pPr>
      <w:r w:rsidRPr="0069044B">
        <w:rPr>
          <w:rFonts w:ascii="Times New Roman" w:eastAsia="Arial Unicode MS" w:hAnsi="Times New Roman" w:cs="Times New Roman"/>
          <w:kern w:val="1"/>
          <w:sz w:val="20"/>
          <w:szCs w:val="20"/>
          <w:lang w:eastAsia="ar-SA"/>
        </w:rPr>
        <w:t>9.2.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69044B" w:rsidRPr="0069044B" w:rsidRDefault="0069044B" w:rsidP="0069044B">
      <w:pPr>
        <w:shd w:val="clear" w:color="auto" w:fill="FFFFFF"/>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9.3. Условия Государственного контракта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69044B" w:rsidRPr="0069044B" w:rsidRDefault="0069044B" w:rsidP="0069044B">
      <w:pPr>
        <w:shd w:val="clear" w:color="auto" w:fill="FFFFFF"/>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9.4.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69044B" w:rsidRPr="0069044B" w:rsidRDefault="0069044B" w:rsidP="0069044B">
      <w:pPr>
        <w:shd w:val="clear" w:color="auto" w:fill="FFFFFF"/>
        <w:tabs>
          <w:tab w:val="left" w:pos="9356"/>
        </w:tabs>
        <w:spacing w:after="0" w:line="240" w:lineRule="auto"/>
        <w:ind w:firstLine="709"/>
        <w:jc w:val="center"/>
        <w:rPr>
          <w:rFonts w:ascii="Times New Roman" w:eastAsia="Times New Roman" w:hAnsi="Times New Roman" w:cs="Times New Roman"/>
          <w:b/>
          <w:snapToGrid w:val="0"/>
          <w:sz w:val="20"/>
          <w:szCs w:val="20"/>
          <w:lang w:eastAsia="ru-RU"/>
        </w:rPr>
      </w:pPr>
      <w:r w:rsidRPr="0069044B">
        <w:rPr>
          <w:rFonts w:ascii="Times New Roman" w:eastAsia="Times New Roman" w:hAnsi="Times New Roman" w:cs="Times New Roman"/>
          <w:b/>
          <w:snapToGrid w:val="0"/>
          <w:sz w:val="20"/>
          <w:szCs w:val="20"/>
          <w:lang w:eastAsia="ru-RU"/>
        </w:rPr>
        <w:t>10. Прочие условия</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10.1. Государственный контракт составлен в двух подлинных экземплярах по одному для каждой из Сторон.</w:t>
      </w:r>
    </w:p>
    <w:p w:rsidR="0069044B" w:rsidRPr="0069044B" w:rsidRDefault="0069044B" w:rsidP="0069044B">
      <w:pPr>
        <w:shd w:val="clear" w:color="auto" w:fill="FFFFFF"/>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10.2. После подписания Государственного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Государственного Контракта, теряют юридическую силу.</w:t>
      </w:r>
    </w:p>
    <w:p w:rsidR="0069044B" w:rsidRPr="0069044B" w:rsidRDefault="0069044B" w:rsidP="0069044B">
      <w:pPr>
        <w:shd w:val="clear" w:color="auto" w:fill="FFFFFF"/>
        <w:tabs>
          <w:tab w:val="left" w:pos="9356"/>
        </w:tabs>
        <w:spacing w:after="0" w:line="240" w:lineRule="auto"/>
        <w:ind w:firstLine="709"/>
        <w:jc w:val="both"/>
        <w:rPr>
          <w:rFonts w:ascii="Times New Roman" w:eastAsia="Times New Roman" w:hAnsi="Times New Roman" w:cs="Times New Roman"/>
          <w:snapToGrid w:val="0"/>
          <w:sz w:val="20"/>
          <w:szCs w:val="20"/>
          <w:lang w:eastAsia="ru-RU"/>
        </w:rPr>
      </w:pPr>
      <w:r w:rsidRPr="0069044B">
        <w:rPr>
          <w:rFonts w:ascii="Times New Roman" w:eastAsia="Times New Roman" w:hAnsi="Times New Roman" w:cs="Times New Roman"/>
          <w:snapToGrid w:val="0"/>
          <w:sz w:val="20"/>
          <w:szCs w:val="20"/>
          <w:lang w:eastAsia="ru-RU"/>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Pr="0069044B">
        <w:rPr>
          <w:rFonts w:ascii="Times New Roman" w:eastAsia="Times New Roman" w:hAnsi="Times New Roman" w:cs="Times New Roman"/>
          <w:sz w:val="20"/>
          <w:szCs w:val="20"/>
          <w:lang w:eastAsia="ru-RU"/>
        </w:rPr>
        <w:t xml:space="preserve">в течение 3(трех) рабочих дней в письменной </w:t>
      </w:r>
      <w:r w:rsidRPr="0069044B">
        <w:rPr>
          <w:rFonts w:ascii="Times New Roman" w:eastAsia="Times New Roman" w:hAnsi="Times New Roman" w:cs="Times New Roman"/>
          <w:snapToGrid w:val="0"/>
          <w:sz w:val="20"/>
          <w:szCs w:val="20"/>
          <w:lang w:eastAsia="ru-RU"/>
        </w:rPr>
        <w:t>форме.</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napToGrid w:val="0"/>
          <w:sz w:val="20"/>
          <w:szCs w:val="20"/>
          <w:lang w:eastAsia="ru-RU"/>
        </w:rPr>
        <w:t>10.4.</w:t>
      </w:r>
      <w:r w:rsidRPr="0069044B">
        <w:rPr>
          <w:rFonts w:ascii="Times New Roman" w:eastAsia="Times New Roman" w:hAnsi="Times New Roman" w:cs="Times New Roman"/>
          <w:sz w:val="20"/>
          <w:szCs w:val="20"/>
          <w:lang w:eastAsia="ru-RU"/>
        </w:rPr>
        <w:t xml:space="preserve"> 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9044B" w:rsidRPr="0069044B" w:rsidRDefault="0069044B" w:rsidP="0069044B">
      <w:pPr>
        <w:tabs>
          <w:tab w:val="left" w:pos="9356"/>
        </w:tab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10.5. В случае перемены Государственного заказчика, права и обязанности государственного заказчика, предусмотренные Государственным контрактом, в соответствии с частью 6 статьи 95 Закона № 44-ФЗ переходят к новому Государственному заказчику.</w:t>
      </w:r>
    </w:p>
    <w:p w:rsidR="0069044B" w:rsidRPr="0069044B" w:rsidRDefault="0069044B" w:rsidP="0069044B">
      <w:pPr>
        <w:tabs>
          <w:tab w:val="left" w:pos="9356"/>
        </w:tabs>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11.  Срок действия контракта</w:t>
      </w:r>
    </w:p>
    <w:p w:rsidR="0069044B" w:rsidRPr="0069044B" w:rsidRDefault="0069044B" w:rsidP="0069044B">
      <w:pPr>
        <w:tabs>
          <w:tab w:val="left" w:pos="9072"/>
        </w:tabs>
        <w:spacing w:after="120" w:line="240" w:lineRule="auto"/>
        <w:ind w:firstLine="709"/>
        <w:jc w:val="both"/>
        <w:rPr>
          <w:rFonts w:ascii="Times New Roman" w:eastAsia="Times New Roman" w:hAnsi="Times New Roman" w:cs="Times New Roman"/>
          <w:sz w:val="20"/>
          <w:szCs w:val="20"/>
          <w:lang w:eastAsia="x-none"/>
        </w:rPr>
      </w:pPr>
      <w:r w:rsidRPr="0069044B">
        <w:rPr>
          <w:rFonts w:ascii="Times New Roman" w:eastAsia="Times New Roman" w:hAnsi="Times New Roman" w:cs="Times New Roman"/>
          <w:sz w:val="20"/>
          <w:szCs w:val="20"/>
          <w:lang w:val="x-none" w:eastAsia="x-none"/>
        </w:rPr>
        <w:t xml:space="preserve">11.1. Настоящий Контракт действует с момента подписания его сторонами и  до </w:t>
      </w:r>
      <w:r w:rsidRPr="0069044B">
        <w:rPr>
          <w:rFonts w:ascii="Times New Roman" w:eastAsia="Times New Roman" w:hAnsi="Times New Roman" w:cs="Times New Roman"/>
          <w:sz w:val="20"/>
          <w:szCs w:val="20"/>
          <w:lang w:eastAsia="x-none"/>
        </w:rPr>
        <w:t>31</w:t>
      </w:r>
      <w:r w:rsidRPr="0069044B">
        <w:rPr>
          <w:rFonts w:ascii="Times New Roman" w:eastAsia="Times New Roman" w:hAnsi="Times New Roman" w:cs="Times New Roman"/>
          <w:sz w:val="20"/>
          <w:szCs w:val="20"/>
          <w:lang w:val="x-none" w:eastAsia="x-none"/>
        </w:rPr>
        <w:t>.12. 202</w:t>
      </w:r>
      <w:r w:rsidRPr="0069044B">
        <w:rPr>
          <w:rFonts w:ascii="Times New Roman" w:eastAsia="Times New Roman" w:hAnsi="Times New Roman" w:cs="Times New Roman"/>
          <w:sz w:val="20"/>
          <w:szCs w:val="20"/>
          <w:lang w:eastAsia="x-none"/>
        </w:rPr>
        <w:t>6</w:t>
      </w:r>
      <w:r w:rsidRPr="0069044B">
        <w:rPr>
          <w:rFonts w:ascii="Times New Roman" w:eastAsia="Times New Roman" w:hAnsi="Times New Roman" w:cs="Times New Roman"/>
          <w:sz w:val="20"/>
          <w:szCs w:val="20"/>
          <w:lang w:val="x-none" w:eastAsia="x-none"/>
        </w:rPr>
        <w:t xml:space="preserve"> года.</w:t>
      </w:r>
    </w:p>
    <w:p w:rsidR="0069044B" w:rsidRPr="0069044B" w:rsidRDefault="0069044B" w:rsidP="0069044B">
      <w:pPr>
        <w:tabs>
          <w:tab w:val="left" w:pos="9072"/>
        </w:tabs>
        <w:spacing w:after="120" w:line="240" w:lineRule="auto"/>
        <w:ind w:firstLine="709"/>
        <w:jc w:val="both"/>
        <w:rPr>
          <w:rFonts w:ascii="Times New Roman" w:eastAsia="Times New Roman" w:hAnsi="Times New Roman" w:cs="Times New Roman"/>
          <w:sz w:val="20"/>
          <w:szCs w:val="20"/>
          <w:lang w:eastAsia="x-none"/>
        </w:rPr>
      </w:pPr>
    </w:p>
    <w:p w:rsidR="0069044B" w:rsidRPr="0069044B" w:rsidRDefault="0069044B" w:rsidP="0069044B">
      <w:pPr>
        <w:tabs>
          <w:tab w:val="left" w:pos="10065"/>
        </w:tabs>
        <w:spacing w:after="0" w:line="240" w:lineRule="auto"/>
        <w:ind w:firstLine="709"/>
        <w:contextualSpacing/>
        <w:jc w:val="center"/>
        <w:rPr>
          <w:rFonts w:ascii="Times New Roman" w:eastAsia="Times New Roman" w:hAnsi="Times New Roman" w:cs="Times New Roman"/>
          <w:b/>
          <w:bCs/>
          <w:sz w:val="20"/>
          <w:szCs w:val="20"/>
          <w:lang w:eastAsia="ru-RU"/>
        </w:rPr>
      </w:pPr>
      <w:r w:rsidRPr="0069044B">
        <w:rPr>
          <w:rFonts w:ascii="Times New Roman" w:eastAsia="Times New Roman" w:hAnsi="Times New Roman" w:cs="Times New Roman"/>
          <w:b/>
          <w:bCs/>
          <w:sz w:val="20"/>
          <w:szCs w:val="20"/>
          <w:lang w:eastAsia="ru-RU"/>
        </w:rPr>
        <w:t>12. Юридические адреса, банковские и отгрузочные реквизиты Сторон на момент подписания Контракта</w:t>
      </w:r>
    </w:p>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4820"/>
      </w:tblGrid>
      <w:tr w:rsidR="0069044B" w:rsidRPr="0069044B" w:rsidTr="00F8715E">
        <w:trPr>
          <w:cantSplit/>
          <w:trHeight w:val="390"/>
        </w:trPr>
        <w:tc>
          <w:tcPr>
            <w:tcW w:w="5387" w:type="dxa"/>
          </w:tcPr>
          <w:p w:rsidR="0069044B" w:rsidRPr="0069044B" w:rsidRDefault="0069044B" w:rsidP="0069044B">
            <w:pPr>
              <w:widowControl w:val="0"/>
              <w:autoSpaceDE w:val="0"/>
              <w:autoSpaceDN w:val="0"/>
              <w:adjustRightInd w:val="0"/>
              <w:spacing w:after="0" w:line="240" w:lineRule="auto"/>
              <w:ind w:left="-567" w:firstLine="567"/>
              <w:jc w:val="center"/>
              <w:outlineLvl w:val="0"/>
              <w:rPr>
                <w:rFonts w:ascii="Times New Roman" w:eastAsia="Times New Roman" w:hAnsi="Times New Roman" w:cs="Times New Roman"/>
                <w:b/>
                <w:bCs/>
                <w:sz w:val="20"/>
                <w:szCs w:val="20"/>
                <w:lang w:eastAsia="ru-RU"/>
              </w:rPr>
            </w:pPr>
            <w:r w:rsidRPr="0069044B">
              <w:rPr>
                <w:rFonts w:ascii="Times New Roman" w:eastAsia="Times New Roman" w:hAnsi="Times New Roman" w:cs="Times New Roman"/>
                <w:b/>
                <w:bCs/>
                <w:sz w:val="20"/>
                <w:szCs w:val="20"/>
                <w:lang w:eastAsia="ru-RU"/>
              </w:rPr>
              <w:t>Государственный заказчик:</w:t>
            </w:r>
          </w:p>
        </w:tc>
        <w:tc>
          <w:tcPr>
            <w:tcW w:w="4820" w:type="dxa"/>
          </w:tcPr>
          <w:p w:rsidR="0069044B" w:rsidRPr="0069044B" w:rsidRDefault="0069044B" w:rsidP="0069044B">
            <w:pPr>
              <w:widowControl w:val="0"/>
              <w:autoSpaceDE w:val="0"/>
              <w:autoSpaceDN w:val="0"/>
              <w:adjustRightInd w:val="0"/>
              <w:spacing w:after="0" w:line="240" w:lineRule="auto"/>
              <w:ind w:left="-567" w:firstLine="567"/>
              <w:jc w:val="center"/>
              <w:outlineLvl w:val="0"/>
              <w:rPr>
                <w:rFonts w:ascii="Times New Roman" w:eastAsia="Times New Roman" w:hAnsi="Times New Roman" w:cs="Times New Roman"/>
                <w:b/>
                <w:bCs/>
                <w:sz w:val="20"/>
                <w:szCs w:val="20"/>
                <w:lang w:eastAsia="ru-RU"/>
              </w:rPr>
            </w:pPr>
            <w:r w:rsidRPr="0069044B">
              <w:rPr>
                <w:rFonts w:ascii="Times New Roman" w:eastAsia="Times New Roman" w:hAnsi="Times New Roman" w:cs="Times New Roman"/>
                <w:b/>
                <w:bCs/>
                <w:sz w:val="20"/>
                <w:szCs w:val="20"/>
                <w:lang w:eastAsia="ru-RU"/>
              </w:rPr>
              <w:t>Исполнитель:</w:t>
            </w:r>
          </w:p>
        </w:tc>
      </w:tr>
      <w:tr w:rsidR="0069044B" w:rsidRPr="0069044B" w:rsidTr="00F8715E">
        <w:trPr>
          <w:trHeight w:val="60"/>
        </w:trPr>
        <w:tc>
          <w:tcPr>
            <w:tcW w:w="5387" w:type="dxa"/>
          </w:tcPr>
          <w:p w:rsidR="0069044B" w:rsidRPr="0069044B" w:rsidRDefault="0069044B" w:rsidP="0069044B">
            <w:pPr>
              <w:spacing w:after="0" w:line="240" w:lineRule="auto"/>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ФКУ УИИ УФСИН России по Амурской области</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675005, Амурская область, </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г. Благовещенск, ул. </w:t>
            </w:r>
            <w:proofErr w:type="spellStart"/>
            <w:proofErr w:type="gramStart"/>
            <w:r w:rsidRPr="0069044B">
              <w:rPr>
                <w:rFonts w:ascii="Times New Roman" w:eastAsia="Times New Roman" w:hAnsi="Times New Roman" w:cs="Times New Roman"/>
                <w:sz w:val="20"/>
                <w:szCs w:val="20"/>
                <w:lang w:eastAsia="ru-RU"/>
              </w:rPr>
              <w:t>Зейская</w:t>
            </w:r>
            <w:proofErr w:type="spellEnd"/>
            <w:proofErr w:type="gramEnd"/>
            <w:r w:rsidRPr="0069044B">
              <w:rPr>
                <w:rFonts w:ascii="Times New Roman" w:eastAsia="Times New Roman" w:hAnsi="Times New Roman" w:cs="Times New Roman"/>
                <w:sz w:val="20"/>
                <w:szCs w:val="20"/>
                <w:lang w:eastAsia="ru-RU"/>
              </w:rPr>
              <w:t>, 223</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ИНН 2801166259   КПП 280101001</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ОКТМО 10701000 ОКПО 08945958</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proofErr w:type="gramStart"/>
            <w:r w:rsidRPr="0069044B">
              <w:rPr>
                <w:rFonts w:ascii="Times New Roman" w:eastAsia="Times New Roman" w:hAnsi="Times New Roman" w:cs="Times New Roman"/>
                <w:sz w:val="20"/>
                <w:szCs w:val="20"/>
                <w:lang w:eastAsia="ru-RU"/>
              </w:rPr>
              <w:t>р</w:t>
            </w:r>
            <w:proofErr w:type="gramEnd"/>
            <w:r w:rsidRPr="0069044B">
              <w:rPr>
                <w:rFonts w:ascii="Times New Roman" w:eastAsia="Times New Roman" w:hAnsi="Times New Roman" w:cs="Times New Roman"/>
                <w:sz w:val="20"/>
                <w:szCs w:val="20"/>
                <w:lang w:eastAsia="ru-RU"/>
              </w:rPr>
              <w:t>/с 03211643000000012300</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к/с 40102810245370000015</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БИК 011012100  л/с 03231А66290 </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ОКЦ №1 ДГУ БАНКА РОССИИ// УФК по Приморскому краю г. Владивосток</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Телефон 8(4162)991535. 89622934897</w:t>
            </w:r>
          </w:p>
          <w:p w:rsidR="0069044B" w:rsidRPr="0069044B" w:rsidRDefault="0069044B" w:rsidP="0069044B">
            <w:pPr>
              <w:spacing w:after="0" w:line="240" w:lineRule="auto"/>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Электронный адрес: </w:t>
            </w:r>
            <w:hyperlink r:id="rId9" w:history="1">
              <w:r w:rsidRPr="0069044B">
                <w:rPr>
                  <w:rFonts w:ascii="Times New Roman" w:eastAsia="Times New Roman" w:hAnsi="Times New Roman" w:cs="Times New Roman"/>
                  <w:color w:val="0000FF"/>
                  <w:sz w:val="20"/>
                  <w:szCs w:val="20"/>
                  <w:u w:val="single"/>
                  <w:lang w:eastAsia="ru-RU"/>
                </w:rPr>
                <w:t>uii@28.fsin.gov.ru</w:t>
              </w:r>
            </w:hyperlink>
            <w:r w:rsidRPr="0069044B">
              <w:rPr>
                <w:rFonts w:ascii="Times New Roman" w:eastAsia="Times New Roman" w:hAnsi="Times New Roman" w:cs="Times New Roman"/>
                <w:sz w:val="20"/>
                <w:szCs w:val="20"/>
                <w:lang w:eastAsia="ru-RU"/>
              </w:rPr>
              <w:t xml:space="preserve"> </w:t>
            </w:r>
          </w:p>
        </w:tc>
        <w:tc>
          <w:tcPr>
            <w:tcW w:w="4820" w:type="dxa"/>
          </w:tcPr>
          <w:p w:rsidR="0069044B" w:rsidRPr="0069044B" w:rsidRDefault="0069044B" w:rsidP="0069044B">
            <w:pPr>
              <w:spacing w:after="0" w:line="240" w:lineRule="auto"/>
              <w:contextualSpacing/>
              <w:rPr>
                <w:rFonts w:ascii="Times New Roman" w:eastAsia="Times New Roman" w:hAnsi="Times New Roman" w:cs="Times New Roman"/>
                <w:sz w:val="20"/>
                <w:szCs w:val="20"/>
                <w:lang w:eastAsia="ru-RU"/>
              </w:rPr>
            </w:pPr>
          </w:p>
        </w:tc>
      </w:tr>
      <w:tr w:rsidR="0069044B" w:rsidRPr="0069044B" w:rsidTr="00F8715E">
        <w:trPr>
          <w:trHeight w:val="60"/>
        </w:trPr>
        <w:tc>
          <w:tcPr>
            <w:tcW w:w="5387" w:type="dxa"/>
          </w:tcPr>
          <w:p w:rsidR="0069044B" w:rsidRPr="0069044B" w:rsidRDefault="0069044B" w:rsidP="0069044B">
            <w:pPr>
              <w:spacing w:after="0" w:line="240" w:lineRule="auto"/>
              <w:ind w:right="-3"/>
              <w:outlineLvl w:val="0"/>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Начальник</w:t>
            </w:r>
          </w:p>
          <w:p w:rsidR="0069044B" w:rsidRPr="0069044B" w:rsidRDefault="0069044B" w:rsidP="0069044B">
            <w:pPr>
              <w:spacing w:after="0" w:line="240" w:lineRule="auto"/>
              <w:ind w:right="-3"/>
              <w:outlineLvl w:val="0"/>
              <w:rPr>
                <w:rFonts w:ascii="Times New Roman" w:eastAsia="Times New Roman" w:hAnsi="Times New Roman" w:cs="Times New Roman"/>
                <w:sz w:val="20"/>
                <w:szCs w:val="20"/>
                <w:lang w:eastAsia="ru-RU"/>
              </w:rPr>
            </w:pPr>
          </w:p>
          <w:p w:rsidR="0069044B" w:rsidRPr="0069044B" w:rsidRDefault="0069044B" w:rsidP="0069044B">
            <w:pPr>
              <w:spacing w:after="0" w:line="240" w:lineRule="auto"/>
              <w:ind w:right="-3"/>
              <w:outlineLvl w:val="0"/>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______________________/</w:t>
            </w:r>
            <w:r>
              <w:rPr>
                <w:rFonts w:ascii="Times New Roman" w:eastAsia="Times New Roman" w:hAnsi="Times New Roman" w:cs="Times New Roman"/>
                <w:sz w:val="20"/>
                <w:szCs w:val="20"/>
                <w:lang w:eastAsia="ru-RU"/>
              </w:rPr>
              <w:t xml:space="preserve">А. Н. </w:t>
            </w:r>
            <w:proofErr w:type="spellStart"/>
            <w:r>
              <w:rPr>
                <w:rFonts w:ascii="Times New Roman" w:eastAsia="Times New Roman" w:hAnsi="Times New Roman" w:cs="Times New Roman"/>
                <w:sz w:val="20"/>
                <w:szCs w:val="20"/>
                <w:lang w:eastAsia="ru-RU"/>
              </w:rPr>
              <w:t>Никеенко</w:t>
            </w:r>
            <w:proofErr w:type="spellEnd"/>
            <w:r>
              <w:rPr>
                <w:rFonts w:ascii="Times New Roman" w:eastAsia="Times New Roman" w:hAnsi="Times New Roman" w:cs="Times New Roman"/>
                <w:sz w:val="20"/>
                <w:szCs w:val="20"/>
                <w:lang w:eastAsia="ru-RU"/>
              </w:rPr>
              <w:t xml:space="preserve"> </w:t>
            </w:r>
            <w:r w:rsidRPr="0069044B">
              <w:rPr>
                <w:rFonts w:ascii="Times New Roman" w:eastAsia="Times New Roman" w:hAnsi="Times New Roman" w:cs="Times New Roman"/>
                <w:sz w:val="20"/>
                <w:szCs w:val="20"/>
                <w:lang w:eastAsia="ru-RU"/>
              </w:rPr>
              <w:t>/</w:t>
            </w:r>
          </w:p>
          <w:p w:rsidR="0069044B" w:rsidRPr="0069044B" w:rsidRDefault="0069044B" w:rsidP="0069044B">
            <w:pPr>
              <w:spacing w:after="0" w:line="240" w:lineRule="auto"/>
              <w:ind w:right="-3"/>
              <w:outlineLvl w:val="0"/>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М.П.</w:t>
            </w:r>
          </w:p>
          <w:p w:rsidR="0069044B" w:rsidRPr="0069044B" w:rsidRDefault="0069044B" w:rsidP="0069044B">
            <w:pPr>
              <w:spacing w:after="0" w:line="240" w:lineRule="auto"/>
              <w:ind w:right="-3"/>
              <w:outlineLvl w:val="0"/>
              <w:rPr>
                <w:rFonts w:ascii="Times New Roman" w:eastAsia="Times New Roman" w:hAnsi="Times New Roman" w:cs="Times New Roman"/>
                <w:sz w:val="20"/>
                <w:szCs w:val="20"/>
                <w:lang w:eastAsia="ru-RU"/>
              </w:rPr>
            </w:pPr>
          </w:p>
        </w:tc>
        <w:tc>
          <w:tcPr>
            <w:tcW w:w="4820" w:type="dxa"/>
          </w:tcPr>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p>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p>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sz w:val="20"/>
                <w:szCs w:val="20"/>
                <w:lang w:eastAsia="ru-RU"/>
              </w:rPr>
              <w:t>______________/_______ /</w:t>
            </w:r>
          </w:p>
          <w:p w:rsidR="0069044B" w:rsidRPr="0069044B" w:rsidRDefault="0069044B" w:rsidP="0069044B">
            <w:pPr>
              <w:spacing w:after="0" w:line="240" w:lineRule="auto"/>
              <w:contextualSpacing/>
              <w:rPr>
                <w:rFonts w:ascii="Times New Roman" w:eastAsia="Times New Roman" w:hAnsi="Times New Roman" w:cs="Times New Roman"/>
                <w:sz w:val="20"/>
                <w:szCs w:val="20"/>
                <w:lang w:eastAsia="ru-RU"/>
              </w:rPr>
            </w:pPr>
          </w:p>
        </w:tc>
      </w:tr>
    </w:tbl>
    <w:p w:rsidR="0069044B" w:rsidRPr="0069044B" w:rsidRDefault="0069044B" w:rsidP="0069044B">
      <w:pPr>
        <w:widowControl w:val="0"/>
        <w:tabs>
          <w:tab w:val="left" w:pos="6480"/>
          <w:tab w:val="left" w:pos="9639"/>
        </w:tabs>
        <w:spacing w:after="0" w:line="240" w:lineRule="auto"/>
        <w:ind w:firstLine="709"/>
        <w:contextualSpacing/>
        <w:jc w:val="center"/>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lastRenderedPageBreak/>
        <w:t xml:space="preserve">                                                                                </w:t>
      </w:r>
    </w:p>
    <w:p w:rsidR="0069044B" w:rsidRPr="0069044B" w:rsidRDefault="0069044B" w:rsidP="0069044B">
      <w:pPr>
        <w:widowControl w:val="0"/>
        <w:tabs>
          <w:tab w:val="left" w:pos="6480"/>
          <w:tab w:val="left" w:pos="9639"/>
        </w:tabs>
        <w:spacing w:after="0" w:line="240" w:lineRule="auto"/>
        <w:ind w:firstLine="709"/>
        <w:contextualSpacing/>
        <w:jc w:val="right"/>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   </w:t>
      </w:r>
    </w:p>
    <w:p w:rsidR="0069044B" w:rsidRPr="0069044B" w:rsidRDefault="0069044B" w:rsidP="0069044B">
      <w:pPr>
        <w:widowControl w:val="0"/>
        <w:tabs>
          <w:tab w:val="left" w:pos="6480"/>
          <w:tab w:val="left" w:pos="9639"/>
        </w:tabs>
        <w:spacing w:after="0" w:line="240" w:lineRule="auto"/>
        <w:ind w:firstLine="709"/>
        <w:contextualSpacing/>
        <w:jc w:val="right"/>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Приложение №1</w:t>
      </w:r>
    </w:p>
    <w:p w:rsidR="0069044B" w:rsidRPr="0069044B" w:rsidRDefault="0069044B" w:rsidP="0069044B">
      <w:pPr>
        <w:widowControl w:val="0"/>
        <w:tabs>
          <w:tab w:val="left" w:pos="6480"/>
          <w:tab w:val="left" w:pos="9639"/>
        </w:tabs>
        <w:spacing w:after="0" w:line="240" w:lineRule="auto"/>
        <w:ind w:firstLine="709"/>
        <w:contextualSpacing/>
        <w:jc w:val="right"/>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к Государственному контракту</w:t>
      </w:r>
    </w:p>
    <w:p w:rsidR="0069044B" w:rsidRPr="0069044B" w:rsidRDefault="0069044B" w:rsidP="0069044B">
      <w:pPr>
        <w:widowControl w:val="0"/>
        <w:tabs>
          <w:tab w:val="left" w:pos="6480"/>
          <w:tab w:val="left" w:pos="9639"/>
        </w:tabs>
        <w:spacing w:after="0" w:line="240" w:lineRule="auto"/>
        <w:ind w:firstLine="709"/>
        <w:contextualSpacing/>
        <w:jc w:val="right"/>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________________________</w:t>
      </w:r>
    </w:p>
    <w:p w:rsidR="0069044B" w:rsidRPr="0069044B" w:rsidRDefault="0069044B" w:rsidP="0069044B">
      <w:pPr>
        <w:widowControl w:val="0"/>
        <w:tabs>
          <w:tab w:val="left" w:pos="6480"/>
          <w:tab w:val="left" w:pos="9639"/>
        </w:tabs>
        <w:spacing w:after="0" w:line="240" w:lineRule="auto"/>
        <w:contextualSpacing/>
        <w:jc w:val="right"/>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от « ____»  ___________ 2026г.</w:t>
      </w:r>
    </w:p>
    <w:p w:rsidR="0069044B" w:rsidRPr="0069044B" w:rsidRDefault="0069044B" w:rsidP="0069044B">
      <w:pPr>
        <w:spacing w:after="0" w:line="240" w:lineRule="auto"/>
        <w:ind w:firstLine="709"/>
        <w:rPr>
          <w:rFonts w:ascii="Times New Roman" w:eastAsia="Times New Roman" w:hAnsi="Times New Roman" w:cs="Times New Roman"/>
          <w:b/>
          <w:bCs/>
          <w:sz w:val="20"/>
          <w:szCs w:val="20"/>
          <w:lang w:eastAsia="ru-RU"/>
        </w:rPr>
      </w:pPr>
      <w:bookmarkStart w:id="3" w:name="bookmark0"/>
      <w:r w:rsidRPr="0069044B">
        <w:rPr>
          <w:rFonts w:ascii="Times New Roman" w:eastAsia="Times New Roman" w:hAnsi="Times New Roman" w:cs="Times New Roman"/>
          <w:b/>
          <w:bCs/>
          <w:sz w:val="20"/>
          <w:szCs w:val="20"/>
          <w:lang w:eastAsia="ru-RU"/>
        </w:rPr>
        <w:t xml:space="preserve">                                      </w:t>
      </w:r>
    </w:p>
    <w:p w:rsidR="0069044B" w:rsidRPr="0069044B" w:rsidRDefault="0069044B" w:rsidP="0069044B">
      <w:pPr>
        <w:spacing w:after="0" w:line="240" w:lineRule="auto"/>
        <w:ind w:firstLine="709"/>
        <w:rPr>
          <w:rFonts w:ascii="Times New Roman" w:eastAsia="Times New Roman" w:hAnsi="Times New Roman" w:cs="Times New Roman"/>
          <w:b/>
          <w:bCs/>
          <w:sz w:val="20"/>
          <w:szCs w:val="20"/>
          <w:lang w:eastAsia="ru-RU"/>
        </w:rPr>
      </w:pPr>
      <w:r w:rsidRPr="0069044B">
        <w:rPr>
          <w:rFonts w:ascii="Times New Roman" w:eastAsia="Times New Roman" w:hAnsi="Times New Roman" w:cs="Times New Roman"/>
          <w:b/>
          <w:bCs/>
          <w:sz w:val="20"/>
          <w:szCs w:val="20"/>
          <w:lang w:eastAsia="ru-RU"/>
        </w:rPr>
        <w:t xml:space="preserve">                                          </w:t>
      </w:r>
    </w:p>
    <w:p w:rsidR="0069044B" w:rsidRPr="0069044B" w:rsidRDefault="0069044B" w:rsidP="0069044B">
      <w:pPr>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bCs/>
          <w:sz w:val="20"/>
          <w:szCs w:val="20"/>
          <w:lang w:eastAsia="ru-RU"/>
        </w:rPr>
        <w:t>ТЕХНИЧЕСКОЕ ЗАДАНИЕ</w:t>
      </w:r>
    </w:p>
    <w:p w:rsidR="0069044B" w:rsidRPr="0069044B" w:rsidRDefault="0069044B" w:rsidP="0069044B">
      <w:pPr>
        <w:spacing w:after="0" w:line="240" w:lineRule="auto"/>
        <w:ind w:firstLine="709"/>
        <w:jc w:val="center"/>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На оказание услуг по ремонту автомобилей</w:t>
      </w:r>
    </w:p>
    <w:p w:rsidR="0069044B" w:rsidRPr="0069044B" w:rsidRDefault="0069044B" w:rsidP="0069044B">
      <w:pPr>
        <w:spacing w:after="0" w:line="240" w:lineRule="auto"/>
        <w:ind w:firstLine="709"/>
        <w:jc w:val="center"/>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color w:val="0D0D0D"/>
          <w:sz w:val="20"/>
          <w:szCs w:val="20"/>
          <w:lang w:eastAsia="ru-RU"/>
        </w:rPr>
        <w:t>ФКУ УИИ УФСИН  России по Амурской  области:</w:t>
      </w:r>
    </w:p>
    <w:p w:rsidR="0069044B" w:rsidRPr="0069044B" w:rsidRDefault="0069044B" w:rsidP="0069044B">
      <w:pPr>
        <w:spacing w:after="0" w:line="240" w:lineRule="auto"/>
        <w:jc w:val="center"/>
        <w:rPr>
          <w:rFonts w:ascii="Times New Roman" w:eastAsia="Times New Roman" w:hAnsi="Times New Roman" w:cs="Times New Roman"/>
          <w:sz w:val="20"/>
          <w:szCs w:val="20"/>
          <w:lang w:eastAsia="ru-RU"/>
        </w:rPr>
      </w:pPr>
      <w:r w:rsidRPr="0069044B">
        <w:rPr>
          <w:rFonts w:ascii="Times New Roman" w:eastAsia="Times New Roman" w:hAnsi="Times New Roman" w:cs="Times New Roman"/>
          <w:bCs/>
          <w:sz w:val="20"/>
          <w:szCs w:val="20"/>
          <w:lang w:eastAsia="ru-RU"/>
        </w:rPr>
        <w:t xml:space="preserve">Перечень, </w:t>
      </w:r>
      <w:r w:rsidRPr="0069044B">
        <w:rPr>
          <w:rFonts w:ascii="Times New Roman" w:eastAsia="Times New Roman" w:hAnsi="Times New Roman" w:cs="Times New Roman"/>
          <w:sz w:val="20"/>
          <w:szCs w:val="20"/>
          <w:lang w:eastAsia="ru-RU"/>
        </w:rPr>
        <w:t>количество, цена и стоимость запасных частей на ремонт  автомобилей.</w:t>
      </w:r>
    </w:p>
    <w:p w:rsidR="0069044B" w:rsidRPr="0069044B" w:rsidRDefault="0069044B" w:rsidP="0069044B">
      <w:pPr>
        <w:shd w:val="clear" w:color="auto" w:fill="FFFFFF"/>
        <w:tabs>
          <w:tab w:val="left" w:pos="840"/>
          <w:tab w:val="left" w:pos="1145"/>
        </w:tabs>
        <w:spacing w:after="0" w:line="240" w:lineRule="auto"/>
        <w:ind w:right="-144" w:firstLine="709"/>
        <w:jc w:val="center"/>
        <w:rPr>
          <w:rFonts w:ascii="Times New Roman" w:eastAsia="Times New Roman" w:hAnsi="Times New Roman" w:cs="Times New Roman"/>
          <w:sz w:val="20"/>
          <w:szCs w:val="20"/>
          <w:lang w:eastAsia="ru-RU"/>
        </w:rPr>
      </w:pPr>
    </w:p>
    <w:p w:rsidR="0069044B" w:rsidRPr="0069044B" w:rsidRDefault="0069044B" w:rsidP="0069044B">
      <w:pPr>
        <w:spacing w:after="0" w:line="240" w:lineRule="auto"/>
        <w:ind w:firstLine="360"/>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val="en-US" w:eastAsia="ru-RU"/>
        </w:rPr>
        <w:t>LADA</w:t>
      </w:r>
      <w:r w:rsidRPr="0069044B">
        <w:rPr>
          <w:rFonts w:ascii="Times New Roman" w:eastAsia="Times New Roman" w:hAnsi="Times New Roman" w:cs="Times New Roman"/>
          <w:b/>
          <w:sz w:val="20"/>
          <w:szCs w:val="20"/>
          <w:lang w:eastAsia="ru-RU"/>
        </w:rPr>
        <w:t xml:space="preserve"> </w:t>
      </w:r>
      <w:r w:rsidRPr="0069044B">
        <w:rPr>
          <w:rFonts w:ascii="Times New Roman" w:eastAsia="Times New Roman" w:hAnsi="Times New Roman" w:cs="Times New Roman"/>
          <w:b/>
          <w:sz w:val="20"/>
          <w:szCs w:val="20"/>
          <w:lang w:val="en-US" w:eastAsia="ru-RU"/>
        </w:rPr>
        <w:t>GRANTA</w:t>
      </w:r>
      <w:r w:rsidRPr="0069044B">
        <w:rPr>
          <w:rFonts w:ascii="Times New Roman" w:eastAsia="Times New Roman" w:hAnsi="Times New Roman" w:cs="Times New Roman"/>
          <w:b/>
          <w:sz w:val="20"/>
          <w:szCs w:val="20"/>
          <w:lang w:eastAsia="ru-RU"/>
        </w:rPr>
        <w:t xml:space="preserve"> 21906</w:t>
      </w:r>
      <w:r>
        <w:rPr>
          <w:rFonts w:ascii="Times New Roman" w:eastAsia="Times New Roman" w:hAnsi="Times New Roman" w:cs="Times New Roman"/>
          <w:b/>
          <w:sz w:val="20"/>
          <w:szCs w:val="20"/>
          <w:lang w:eastAsia="ru-RU"/>
        </w:rPr>
        <w:t>0</w:t>
      </w:r>
      <w:r w:rsidRPr="0069044B">
        <w:rPr>
          <w:rFonts w:ascii="Times New Roman" w:eastAsia="Times New Roman" w:hAnsi="Times New Roman" w:cs="Times New Roman"/>
          <w:b/>
          <w:sz w:val="20"/>
          <w:szCs w:val="20"/>
          <w:lang w:eastAsia="ru-RU"/>
        </w:rPr>
        <w:t xml:space="preserve"> </w:t>
      </w:r>
      <w:proofErr w:type="gramStart"/>
      <w:r w:rsidRPr="0069044B">
        <w:rPr>
          <w:rFonts w:ascii="Times New Roman" w:eastAsia="Times New Roman" w:hAnsi="Times New Roman" w:cs="Times New Roman"/>
          <w:b/>
          <w:sz w:val="20"/>
          <w:szCs w:val="20"/>
          <w:lang w:eastAsia="ru-RU"/>
        </w:rPr>
        <w:t>2012  года</w:t>
      </w:r>
      <w:proofErr w:type="gramEnd"/>
      <w:r w:rsidRPr="0069044B">
        <w:rPr>
          <w:rFonts w:ascii="Times New Roman" w:eastAsia="Times New Roman" w:hAnsi="Times New Roman" w:cs="Times New Roman"/>
          <w:b/>
          <w:sz w:val="20"/>
          <w:szCs w:val="20"/>
          <w:lang w:eastAsia="ru-RU"/>
        </w:rPr>
        <w:t xml:space="preserve"> выпуска, </w:t>
      </w:r>
    </w:p>
    <w:p w:rsidR="0069044B" w:rsidRDefault="0069044B" w:rsidP="0069044B">
      <w:pPr>
        <w:spacing w:after="0" w:line="240" w:lineRule="auto"/>
        <w:ind w:firstLine="360"/>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Государственный регистрационный знак Е6</w:t>
      </w:r>
      <w:r>
        <w:rPr>
          <w:rFonts w:ascii="Times New Roman" w:eastAsia="Times New Roman" w:hAnsi="Times New Roman" w:cs="Times New Roman"/>
          <w:b/>
          <w:sz w:val="20"/>
          <w:szCs w:val="20"/>
          <w:lang w:eastAsia="ru-RU"/>
        </w:rPr>
        <w:t>68</w:t>
      </w:r>
      <w:r w:rsidRPr="0069044B">
        <w:rPr>
          <w:rFonts w:ascii="Times New Roman" w:eastAsia="Times New Roman" w:hAnsi="Times New Roman" w:cs="Times New Roman"/>
          <w:b/>
          <w:sz w:val="20"/>
          <w:szCs w:val="20"/>
          <w:lang w:eastAsia="ru-RU"/>
        </w:rPr>
        <w:t>ВК28</w:t>
      </w:r>
    </w:p>
    <w:p w:rsidR="0069044B" w:rsidRPr="0069044B" w:rsidRDefault="0069044B" w:rsidP="0069044B">
      <w:pPr>
        <w:spacing w:after="0" w:line="240" w:lineRule="auto"/>
        <w:ind w:firstLine="360"/>
        <w:jc w:val="center"/>
        <w:rPr>
          <w:rFonts w:ascii="Times New Roman" w:eastAsia="Times New Roman" w:hAnsi="Times New Roman" w:cs="Times New Roman"/>
          <w:b/>
          <w:sz w:val="20"/>
          <w:szCs w:val="20"/>
          <w:lang w:eastAsia="ru-RU"/>
        </w:rPr>
      </w:pPr>
    </w:p>
    <w:tbl>
      <w:tblPr>
        <w:tblW w:w="9104" w:type="dxa"/>
        <w:tblInd w:w="118" w:type="dxa"/>
        <w:tblLook w:val="04A0" w:firstRow="1" w:lastRow="0" w:firstColumn="1" w:lastColumn="0" w:noHBand="0" w:noVBand="1"/>
      </w:tblPr>
      <w:tblGrid>
        <w:gridCol w:w="960"/>
        <w:gridCol w:w="4220"/>
        <w:gridCol w:w="720"/>
        <w:gridCol w:w="960"/>
        <w:gridCol w:w="1041"/>
        <w:gridCol w:w="1203"/>
      </w:tblGrid>
      <w:tr w:rsidR="00C87B68" w:rsidRPr="00C87B68" w:rsidTr="00F8715E">
        <w:trPr>
          <w:trHeight w:val="615"/>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0"/>
                <w:szCs w:val="20"/>
                <w:lang w:eastAsia="ru-RU"/>
              </w:rPr>
            </w:pPr>
            <w:r w:rsidRPr="00C87B68">
              <w:rPr>
                <w:rFonts w:ascii="Times New Roman" w:eastAsia="Times New Roman" w:hAnsi="Times New Roman" w:cs="Times New Roman"/>
                <w:b/>
                <w:bCs/>
                <w:color w:val="000000"/>
                <w:sz w:val="20"/>
                <w:szCs w:val="20"/>
                <w:lang w:eastAsia="ru-RU"/>
              </w:rPr>
              <w:t xml:space="preserve">№ </w:t>
            </w:r>
            <w:proofErr w:type="gramStart"/>
            <w:r w:rsidRPr="00C87B68">
              <w:rPr>
                <w:rFonts w:ascii="Times New Roman" w:eastAsia="Times New Roman" w:hAnsi="Times New Roman" w:cs="Times New Roman"/>
                <w:b/>
                <w:bCs/>
                <w:color w:val="000000"/>
                <w:sz w:val="20"/>
                <w:szCs w:val="20"/>
                <w:lang w:eastAsia="ru-RU"/>
              </w:rPr>
              <w:t>п</w:t>
            </w:r>
            <w:proofErr w:type="gramEnd"/>
            <w:r w:rsidRPr="00C87B68">
              <w:rPr>
                <w:rFonts w:ascii="Times New Roman" w:eastAsia="Times New Roman" w:hAnsi="Times New Roman" w:cs="Times New Roman"/>
                <w:b/>
                <w:bCs/>
                <w:color w:val="000000"/>
                <w:sz w:val="20"/>
                <w:szCs w:val="20"/>
                <w:lang w:eastAsia="ru-RU"/>
              </w:rPr>
              <w:t>/п</w:t>
            </w:r>
          </w:p>
        </w:tc>
        <w:tc>
          <w:tcPr>
            <w:tcW w:w="4220" w:type="dxa"/>
            <w:tcBorders>
              <w:top w:val="single" w:sz="8" w:space="0" w:color="auto"/>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0"/>
                <w:szCs w:val="20"/>
                <w:lang w:eastAsia="ru-RU"/>
              </w:rPr>
            </w:pPr>
            <w:r w:rsidRPr="00C87B68">
              <w:rPr>
                <w:rFonts w:ascii="Times New Roman" w:eastAsia="Times New Roman" w:hAnsi="Times New Roman" w:cs="Times New Roman"/>
                <w:b/>
                <w:bCs/>
                <w:color w:val="000000"/>
                <w:sz w:val="20"/>
                <w:szCs w:val="20"/>
                <w:lang w:eastAsia="ru-RU"/>
              </w:rPr>
              <w:t>Наименование товаров/работ/услуг</w:t>
            </w:r>
          </w:p>
        </w:tc>
        <w:tc>
          <w:tcPr>
            <w:tcW w:w="720" w:type="dxa"/>
            <w:tcBorders>
              <w:top w:val="single" w:sz="8" w:space="0" w:color="auto"/>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16"/>
                <w:szCs w:val="16"/>
                <w:lang w:eastAsia="ru-RU"/>
              </w:rPr>
            </w:pPr>
            <w:r w:rsidRPr="00C87B68">
              <w:rPr>
                <w:rFonts w:ascii="Times New Roman" w:eastAsia="Times New Roman" w:hAnsi="Times New Roman" w:cs="Times New Roman"/>
                <w:b/>
                <w:bCs/>
                <w:color w:val="000000"/>
                <w:sz w:val="16"/>
                <w:szCs w:val="16"/>
                <w:lang w:eastAsia="ru-RU"/>
              </w:rPr>
              <w:t>Кол-во</w:t>
            </w:r>
          </w:p>
        </w:tc>
        <w:tc>
          <w:tcPr>
            <w:tcW w:w="960" w:type="dxa"/>
            <w:tcBorders>
              <w:top w:val="single" w:sz="8" w:space="0" w:color="auto"/>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0"/>
                <w:szCs w:val="20"/>
                <w:lang w:eastAsia="ru-RU"/>
              </w:rPr>
            </w:pPr>
            <w:r w:rsidRPr="00C87B68">
              <w:rPr>
                <w:rFonts w:ascii="Times New Roman" w:eastAsia="Times New Roman" w:hAnsi="Times New Roman" w:cs="Times New Roman"/>
                <w:b/>
                <w:bCs/>
                <w:color w:val="000000"/>
                <w:sz w:val="20"/>
                <w:szCs w:val="20"/>
                <w:lang w:eastAsia="ru-RU"/>
              </w:rPr>
              <w:t xml:space="preserve">Ед. изм. </w:t>
            </w:r>
          </w:p>
        </w:tc>
        <w:tc>
          <w:tcPr>
            <w:tcW w:w="1041" w:type="dxa"/>
            <w:tcBorders>
              <w:top w:val="single" w:sz="8" w:space="0" w:color="auto"/>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0"/>
                <w:szCs w:val="20"/>
                <w:lang w:eastAsia="ru-RU"/>
              </w:rPr>
            </w:pPr>
            <w:r w:rsidRPr="00C87B68">
              <w:rPr>
                <w:rFonts w:ascii="Times New Roman" w:eastAsia="Times New Roman" w:hAnsi="Times New Roman" w:cs="Times New Roman"/>
                <w:b/>
                <w:bCs/>
                <w:color w:val="000000"/>
                <w:sz w:val="20"/>
                <w:szCs w:val="20"/>
                <w:lang w:eastAsia="ru-RU"/>
              </w:rPr>
              <w:t>Цена</w:t>
            </w:r>
          </w:p>
        </w:tc>
        <w:tc>
          <w:tcPr>
            <w:tcW w:w="1203" w:type="dxa"/>
            <w:tcBorders>
              <w:top w:val="single" w:sz="8" w:space="0" w:color="auto"/>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0"/>
                <w:szCs w:val="20"/>
                <w:lang w:eastAsia="ru-RU"/>
              </w:rPr>
            </w:pPr>
            <w:r w:rsidRPr="00C87B68">
              <w:rPr>
                <w:rFonts w:ascii="Times New Roman" w:eastAsia="Times New Roman" w:hAnsi="Times New Roman" w:cs="Times New Roman"/>
                <w:b/>
                <w:bCs/>
                <w:color w:val="000000"/>
                <w:sz w:val="20"/>
                <w:szCs w:val="20"/>
                <w:lang w:eastAsia="ru-RU"/>
              </w:rPr>
              <w:t>Стоимость</w:t>
            </w: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w:t>
            </w:r>
          </w:p>
        </w:tc>
        <w:tc>
          <w:tcPr>
            <w:tcW w:w="8144" w:type="dxa"/>
            <w:gridSpan w:val="5"/>
            <w:tcBorders>
              <w:top w:val="single" w:sz="8" w:space="0" w:color="auto"/>
              <w:left w:val="nil"/>
              <w:bottom w:val="single" w:sz="8" w:space="0" w:color="auto"/>
              <w:right w:val="single" w:sz="8" w:space="0" w:color="000000"/>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b/>
                <w:bCs/>
                <w:color w:val="000000"/>
                <w:sz w:val="24"/>
                <w:szCs w:val="24"/>
                <w:lang w:eastAsia="ru-RU"/>
              </w:rPr>
            </w:pPr>
            <w:r w:rsidRPr="0069044B">
              <w:rPr>
                <w:rFonts w:ascii="Times New Roman" w:eastAsia="Times New Roman" w:hAnsi="Times New Roman" w:cs="Times New Roman"/>
                <w:b/>
                <w:sz w:val="20"/>
                <w:szCs w:val="20"/>
                <w:lang w:val="en-US" w:eastAsia="ru-RU"/>
              </w:rPr>
              <w:t>LADA</w:t>
            </w:r>
            <w:r w:rsidRPr="0069044B">
              <w:rPr>
                <w:rFonts w:ascii="Times New Roman" w:eastAsia="Times New Roman" w:hAnsi="Times New Roman" w:cs="Times New Roman"/>
                <w:b/>
                <w:sz w:val="20"/>
                <w:szCs w:val="20"/>
                <w:lang w:eastAsia="ru-RU"/>
              </w:rPr>
              <w:t xml:space="preserve"> </w:t>
            </w:r>
            <w:r w:rsidRPr="0069044B">
              <w:rPr>
                <w:rFonts w:ascii="Times New Roman" w:eastAsia="Times New Roman" w:hAnsi="Times New Roman" w:cs="Times New Roman"/>
                <w:b/>
                <w:sz w:val="20"/>
                <w:szCs w:val="20"/>
                <w:lang w:val="en-US" w:eastAsia="ru-RU"/>
              </w:rPr>
              <w:t>GRANTA</w:t>
            </w:r>
            <w:r w:rsidRPr="0069044B">
              <w:rPr>
                <w:rFonts w:ascii="Times New Roman" w:eastAsia="Times New Roman" w:hAnsi="Times New Roman" w:cs="Times New Roman"/>
                <w:b/>
                <w:sz w:val="20"/>
                <w:szCs w:val="20"/>
                <w:lang w:eastAsia="ru-RU"/>
              </w:rPr>
              <w:t xml:space="preserve"> 21906</w:t>
            </w:r>
            <w:r>
              <w:rPr>
                <w:rFonts w:ascii="Times New Roman" w:eastAsia="Times New Roman" w:hAnsi="Times New Roman" w:cs="Times New Roman"/>
                <w:b/>
                <w:sz w:val="20"/>
                <w:szCs w:val="20"/>
                <w:lang w:eastAsia="ru-RU"/>
              </w:rPr>
              <w:t>0</w:t>
            </w:r>
            <w:r w:rsidRPr="0069044B">
              <w:rPr>
                <w:rFonts w:ascii="Times New Roman" w:eastAsia="Times New Roman" w:hAnsi="Times New Roman" w:cs="Times New Roman"/>
                <w:b/>
                <w:sz w:val="20"/>
                <w:szCs w:val="20"/>
                <w:lang w:eastAsia="ru-RU"/>
              </w:rPr>
              <w:t xml:space="preserve"> 2012  года выпуска</w:t>
            </w:r>
            <w:r w:rsidRPr="00C87B68">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Pr="00C87B68">
              <w:rPr>
                <w:rFonts w:ascii="Times New Roman" w:eastAsia="Times New Roman" w:hAnsi="Times New Roman" w:cs="Times New Roman"/>
                <w:bCs/>
                <w:color w:val="000000"/>
                <w:sz w:val="24"/>
                <w:szCs w:val="24"/>
                <w:lang w:eastAsia="ru-RU"/>
              </w:rPr>
              <w:t xml:space="preserve">Е </w:t>
            </w:r>
            <w:r w:rsidRPr="00C87B68">
              <w:rPr>
                <w:rFonts w:ascii="Times New Roman" w:eastAsia="Times New Roman" w:hAnsi="Times New Roman" w:cs="Times New Roman"/>
                <w:bCs/>
                <w:color w:val="000000"/>
                <w:sz w:val="24"/>
                <w:szCs w:val="24"/>
                <w:lang w:eastAsia="ru-RU"/>
              </w:rPr>
              <w:t>668 ВК</w:t>
            </w: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Ремонт тумб стоек</w:t>
            </w:r>
            <w:r>
              <w:rPr>
                <w:rFonts w:ascii="Times New Roman" w:eastAsia="Times New Roman" w:hAnsi="Times New Roman" w:cs="Times New Roman"/>
                <w:color w:val="000000"/>
                <w:sz w:val="24"/>
                <w:szCs w:val="24"/>
                <w:lang w:eastAsia="ru-RU"/>
              </w:rPr>
              <w:t xml:space="preserve"> </w:t>
            </w:r>
            <w:bookmarkStart w:id="4" w:name="_GoBack"/>
            <w:bookmarkEnd w:id="4"/>
            <w:r w:rsidRPr="00C87B68">
              <w:rPr>
                <w:rFonts w:ascii="Times New Roman" w:eastAsia="Times New Roman" w:hAnsi="Times New Roman" w:cs="Times New Roman"/>
                <w:color w:val="000000"/>
                <w:sz w:val="24"/>
                <w:szCs w:val="24"/>
                <w:lang w:eastAsia="ru-RU"/>
              </w:rPr>
              <w:t>(сварочные работы)</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2</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Замена  ремня ГРМ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3</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шаровых опор</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4</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подшипника задней ступицы</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Усл.ед</w:t>
            </w:r>
            <w:proofErr w:type="spellEnd"/>
            <w:r w:rsidRPr="00C87B68">
              <w:rPr>
                <w:rFonts w:ascii="Times New Roman" w:eastAsia="Times New Roman" w:hAnsi="Times New Roman" w:cs="Times New Roman"/>
                <w:color w:val="000000"/>
                <w:lang w:eastAsia="ru-RU"/>
              </w:rPr>
              <w:t>.</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5</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передних суппортов</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6</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Замена тормозных дисков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7</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втулок стабилизатора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Усл.ед</w:t>
            </w:r>
            <w:proofErr w:type="spellEnd"/>
            <w:r w:rsidRPr="00C87B68">
              <w:rPr>
                <w:rFonts w:ascii="Times New Roman" w:eastAsia="Times New Roman" w:hAnsi="Times New Roman" w:cs="Times New Roman"/>
                <w:color w:val="000000"/>
                <w:lang w:eastAsia="ru-RU"/>
              </w:rPr>
              <w:t>.</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8</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передних колодок</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9</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стоек стабилизатора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10</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подшипника опоры стойки</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11</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Замена масла в ДВС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12</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замка двери и механизма задняя правая</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13</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замка двери и механизма задняя левая</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14</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троса ручника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15</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фильтров (</w:t>
            </w:r>
            <w:proofErr w:type="spellStart"/>
            <w:r w:rsidRPr="00C87B68">
              <w:rPr>
                <w:rFonts w:ascii="Times New Roman" w:eastAsia="Times New Roman" w:hAnsi="Times New Roman" w:cs="Times New Roman"/>
                <w:color w:val="000000"/>
                <w:sz w:val="24"/>
                <w:szCs w:val="24"/>
                <w:lang w:eastAsia="ru-RU"/>
              </w:rPr>
              <w:t>маслянный</w:t>
            </w:r>
            <w:proofErr w:type="spellEnd"/>
            <w:r w:rsidRPr="00C87B68">
              <w:rPr>
                <w:rFonts w:ascii="Times New Roman" w:eastAsia="Times New Roman" w:hAnsi="Times New Roman" w:cs="Times New Roman"/>
                <w:color w:val="000000"/>
                <w:sz w:val="24"/>
                <w:szCs w:val="24"/>
                <w:lang w:eastAsia="ru-RU"/>
              </w:rPr>
              <w:t xml:space="preserve">, </w:t>
            </w:r>
            <w:proofErr w:type="gramStart"/>
            <w:r w:rsidRPr="00C87B68">
              <w:rPr>
                <w:rFonts w:ascii="Times New Roman" w:eastAsia="Times New Roman" w:hAnsi="Times New Roman" w:cs="Times New Roman"/>
                <w:color w:val="000000"/>
                <w:sz w:val="24"/>
                <w:szCs w:val="24"/>
                <w:lang w:eastAsia="ru-RU"/>
              </w:rPr>
              <w:t>воздушный</w:t>
            </w:r>
            <w:proofErr w:type="gramEnd"/>
            <w:r w:rsidRPr="00C87B68">
              <w:rPr>
                <w:rFonts w:ascii="Times New Roman" w:eastAsia="Times New Roman" w:hAnsi="Times New Roman" w:cs="Times New Roman"/>
                <w:color w:val="000000"/>
                <w:sz w:val="24"/>
                <w:szCs w:val="24"/>
                <w:lang w:eastAsia="ru-RU"/>
              </w:rPr>
              <w:t>, салонный)</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16</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Замена масла МКПП</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roofErr w:type="spellStart"/>
            <w:r w:rsidRPr="00C87B68">
              <w:rPr>
                <w:rFonts w:ascii="Times New Roman" w:eastAsia="Times New Roman" w:hAnsi="Times New Roman" w:cs="Times New Roman"/>
                <w:color w:val="000000"/>
                <w:lang w:eastAsia="ru-RU"/>
              </w:rPr>
              <w:t>Усл</w:t>
            </w:r>
            <w:proofErr w:type="gramStart"/>
            <w:r w:rsidRPr="00C87B68">
              <w:rPr>
                <w:rFonts w:ascii="Times New Roman" w:eastAsia="Times New Roman" w:hAnsi="Times New Roman" w:cs="Times New Roman"/>
                <w:color w:val="000000"/>
                <w:lang w:eastAsia="ru-RU"/>
              </w:rPr>
              <w:t>.е</w:t>
            </w:r>
            <w:proofErr w:type="gramEnd"/>
            <w:r w:rsidRPr="00C87B68">
              <w:rPr>
                <w:rFonts w:ascii="Times New Roman" w:eastAsia="Times New Roman" w:hAnsi="Times New Roman" w:cs="Times New Roman"/>
                <w:color w:val="000000"/>
                <w:lang w:eastAsia="ru-RU"/>
              </w:rPr>
              <w:t>д</w:t>
            </w:r>
            <w:proofErr w:type="spellEnd"/>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C87B68">
        <w:trPr>
          <w:trHeight w:val="536"/>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w:t>
            </w:r>
          </w:p>
        </w:tc>
        <w:tc>
          <w:tcPr>
            <w:tcW w:w="8144" w:type="dxa"/>
            <w:gridSpan w:val="5"/>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rPr>
                <w:rFonts w:ascii="Times New Roman" w:eastAsia="Times New Roman" w:hAnsi="Times New Roman" w:cs="Times New Roman"/>
                <w:b/>
                <w:bCs/>
                <w:color w:val="000000"/>
                <w:sz w:val="24"/>
                <w:szCs w:val="24"/>
                <w:lang w:eastAsia="ru-RU"/>
              </w:rPr>
            </w:pPr>
            <w:r w:rsidRPr="00C87B68">
              <w:rPr>
                <w:rFonts w:ascii="Times New Roman" w:eastAsia="Times New Roman" w:hAnsi="Times New Roman" w:cs="Times New Roman"/>
                <w:b/>
                <w:bCs/>
                <w:color w:val="000000"/>
                <w:sz w:val="24"/>
                <w:szCs w:val="24"/>
                <w:lang w:eastAsia="ru-RU"/>
              </w:rPr>
              <w:t>Итого работ:</w:t>
            </w:r>
            <w:r w:rsidRPr="00C87B68">
              <w:rPr>
                <w:rFonts w:ascii="Times New Roman" w:eastAsia="Times New Roman" w:hAnsi="Times New Roman" w:cs="Times New Roman"/>
                <w:color w:val="000000"/>
                <w:lang w:eastAsia="ru-RU"/>
              </w:rPr>
              <w:t>  </w:t>
            </w: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 ГРМ (комплект)</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2</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Передняя шаровая опора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3</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Ступичный подшипник</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4</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Передний суппорт</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5</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Тормозной диск</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6</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Колодки передние</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7</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Втулка стабилизатора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8</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Поворотные (опорные) подшипники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9</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 Масло в ДВС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4</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литр</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lastRenderedPageBreak/>
              <w:t>10</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Замки в заднюю  дверь </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11</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Троса ручника</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2</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645"/>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12</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Фильтр (</w:t>
            </w:r>
            <w:proofErr w:type="spellStart"/>
            <w:r w:rsidRPr="00C87B68">
              <w:rPr>
                <w:rFonts w:ascii="Times New Roman" w:eastAsia="Times New Roman" w:hAnsi="Times New Roman" w:cs="Times New Roman"/>
                <w:color w:val="000000"/>
                <w:sz w:val="24"/>
                <w:szCs w:val="24"/>
                <w:lang w:eastAsia="ru-RU"/>
              </w:rPr>
              <w:t>маслянный</w:t>
            </w:r>
            <w:proofErr w:type="spellEnd"/>
            <w:r w:rsidRPr="00C87B68">
              <w:rPr>
                <w:rFonts w:ascii="Times New Roman" w:eastAsia="Times New Roman" w:hAnsi="Times New Roman" w:cs="Times New Roman"/>
                <w:color w:val="000000"/>
                <w:sz w:val="24"/>
                <w:szCs w:val="24"/>
                <w:lang w:eastAsia="ru-RU"/>
              </w:rPr>
              <w:t>, воздушный, салонный)</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1</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шт.</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33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center"/>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13</w:t>
            </w:r>
          </w:p>
        </w:tc>
        <w:tc>
          <w:tcPr>
            <w:tcW w:w="4220" w:type="dxa"/>
            <w:tcBorders>
              <w:top w:val="nil"/>
              <w:left w:val="nil"/>
              <w:bottom w:val="single" w:sz="8" w:space="0" w:color="auto"/>
              <w:right w:val="single" w:sz="8" w:space="0" w:color="auto"/>
            </w:tcBorders>
            <w:shd w:val="clear" w:color="000000" w:fill="FFFFFF"/>
            <w:vAlign w:val="center"/>
            <w:hideMark/>
          </w:tcPr>
          <w:p w:rsidR="00C87B68" w:rsidRPr="00C87B68" w:rsidRDefault="00C87B68" w:rsidP="00C87B68">
            <w:pPr>
              <w:spacing w:after="0" w:line="240" w:lineRule="auto"/>
              <w:rPr>
                <w:rFonts w:ascii="Times New Roman" w:eastAsia="Times New Roman" w:hAnsi="Times New Roman" w:cs="Times New Roman"/>
                <w:color w:val="000000"/>
                <w:sz w:val="24"/>
                <w:szCs w:val="24"/>
                <w:lang w:eastAsia="ru-RU"/>
              </w:rPr>
            </w:pPr>
            <w:r w:rsidRPr="00C87B68">
              <w:rPr>
                <w:rFonts w:ascii="Times New Roman" w:eastAsia="Times New Roman" w:hAnsi="Times New Roman" w:cs="Times New Roman"/>
                <w:color w:val="000000"/>
                <w:sz w:val="24"/>
                <w:szCs w:val="24"/>
                <w:lang w:eastAsia="ru-RU"/>
              </w:rPr>
              <w:t xml:space="preserve"> Масло в коробку передач</w:t>
            </w:r>
          </w:p>
        </w:tc>
        <w:tc>
          <w:tcPr>
            <w:tcW w:w="72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3</w:t>
            </w:r>
          </w:p>
        </w:tc>
        <w:tc>
          <w:tcPr>
            <w:tcW w:w="960"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r w:rsidRPr="00C87B68">
              <w:rPr>
                <w:rFonts w:ascii="Times New Roman" w:eastAsia="Times New Roman" w:hAnsi="Times New Roman" w:cs="Times New Roman"/>
                <w:color w:val="000000"/>
                <w:lang w:eastAsia="ru-RU"/>
              </w:rPr>
              <w:t>литр</w:t>
            </w:r>
          </w:p>
        </w:tc>
        <w:tc>
          <w:tcPr>
            <w:tcW w:w="1041"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1203" w:type="dxa"/>
            <w:tcBorders>
              <w:top w:val="nil"/>
              <w:left w:val="nil"/>
              <w:bottom w:val="single" w:sz="8" w:space="0" w:color="auto"/>
              <w:right w:val="single" w:sz="8" w:space="0" w:color="auto"/>
            </w:tcBorders>
            <w:shd w:val="clear" w:color="auto" w:fill="auto"/>
            <w:vAlign w:val="center"/>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r>
      <w:tr w:rsidR="00C87B68" w:rsidRPr="00C87B68" w:rsidTr="00F8715E">
        <w:trPr>
          <w:trHeight w:val="410"/>
        </w:trPr>
        <w:tc>
          <w:tcPr>
            <w:tcW w:w="960"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jc w:val="right"/>
              <w:rPr>
                <w:rFonts w:ascii="Times New Roman" w:eastAsia="Times New Roman" w:hAnsi="Times New Roman" w:cs="Times New Roman"/>
                <w:color w:val="000000"/>
                <w:lang w:eastAsia="ru-RU"/>
              </w:rPr>
            </w:pPr>
          </w:p>
        </w:tc>
        <w:tc>
          <w:tcPr>
            <w:tcW w:w="4220"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rPr>
                <w:rFonts w:ascii="Times New Roman" w:eastAsia="Times New Roman" w:hAnsi="Times New Roman" w:cs="Times New Roman"/>
                <w:sz w:val="24"/>
                <w:szCs w:val="24"/>
                <w:lang w:eastAsia="ru-RU"/>
              </w:rPr>
            </w:pPr>
            <w:r w:rsidRPr="00C87B68">
              <w:rPr>
                <w:rFonts w:ascii="Times New Roman" w:eastAsia="Times New Roman" w:hAnsi="Times New Roman" w:cs="Times New Roman"/>
                <w:sz w:val="24"/>
                <w:szCs w:val="24"/>
                <w:lang w:eastAsia="ru-RU"/>
              </w:rPr>
              <w:t>Итого стоимость запчастей и материалов:</w:t>
            </w:r>
          </w:p>
        </w:tc>
        <w:tc>
          <w:tcPr>
            <w:tcW w:w="720"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rPr>
                <w:rFonts w:ascii="Times New Roman" w:eastAsia="Times New Roman" w:hAnsi="Times New Roman" w:cs="Times New Roman"/>
                <w:sz w:val="24"/>
                <w:szCs w:val="24"/>
                <w:lang w:eastAsia="ru-RU"/>
              </w:rPr>
            </w:pPr>
          </w:p>
        </w:tc>
        <w:tc>
          <w:tcPr>
            <w:tcW w:w="960"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rPr>
                <w:rFonts w:ascii="Times New Roman" w:eastAsia="Times New Roman" w:hAnsi="Times New Roman" w:cs="Times New Roman"/>
                <w:sz w:val="20"/>
                <w:szCs w:val="20"/>
                <w:lang w:eastAsia="ru-RU"/>
              </w:rPr>
            </w:pPr>
          </w:p>
        </w:tc>
        <w:tc>
          <w:tcPr>
            <w:tcW w:w="1041"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rPr>
                <w:rFonts w:ascii="Times New Roman" w:eastAsia="Times New Roman" w:hAnsi="Times New Roman" w:cs="Times New Roman"/>
                <w:sz w:val="20"/>
                <w:szCs w:val="20"/>
                <w:lang w:eastAsia="ru-RU"/>
              </w:rPr>
            </w:pPr>
          </w:p>
        </w:tc>
        <w:tc>
          <w:tcPr>
            <w:tcW w:w="1203" w:type="dxa"/>
            <w:tcBorders>
              <w:top w:val="nil"/>
              <w:left w:val="nil"/>
              <w:bottom w:val="nil"/>
              <w:right w:val="nil"/>
            </w:tcBorders>
            <w:shd w:val="clear" w:color="auto" w:fill="auto"/>
            <w:noWrap/>
            <w:vAlign w:val="bottom"/>
            <w:hideMark/>
          </w:tcPr>
          <w:p w:rsidR="00C87B68" w:rsidRPr="00C87B68" w:rsidRDefault="00C87B68" w:rsidP="00C87B68">
            <w:pPr>
              <w:spacing w:after="0" w:line="240" w:lineRule="auto"/>
              <w:rPr>
                <w:rFonts w:ascii="Times New Roman" w:eastAsia="Times New Roman" w:hAnsi="Times New Roman" w:cs="Times New Roman"/>
                <w:b/>
                <w:bCs/>
                <w:sz w:val="24"/>
                <w:szCs w:val="24"/>
                <w:lang w:eastAsia="ru-RU"/>
              </w:rPr>
            </w:pPr>
          </w:p>
        </w:tc>
      </w:tr>
    </w:tbl>
    <w:p w:rsidR="00C87B68" w:rsidRPr="00C87B68" w:rsidRDefault="00C87B68" w:rsidP="00C87B68">
      <w:pPr>
        <w:widowControl w:val="0"/>
        <w:autoSpaceDE w:val="0"/>
        <w:autoSpaceDN w:val="0"/>
        <w:spacing w:before="226" w:after="0" w:line="240" w:lineRule="auto"/>
        <w:rPr>
          <w:rFonts w:ascii="Times New Roman" w:eastAsia="Times New Roman" w:hAnsi="Times New Roman" w:cs="Times New Roman"/>
          <w:sz w:val="24"/>
          <w:szCs w:val="28"/>
        </w:rPr>
      </w:pPr>
    </w:p>
    <w:p w:rsidR="00C87B68" w:rsidRPr="00C87B68" w:rsidRDefault="00C87B68" w:rsidP="00C87B68">
      <w:pPr>
        <w:widowControl w:val="0"/>
        <w:autoSpaceDE w:val="0"/>
        <w:autoSpaceDN w:val="0"/>
        <w:spacing w:after="0" w:line="240" w:lineRule="auto"/>
        <w:ind w:left="140"/>
        <w:rPr>
          <w:rFonts w:ascii="Times New Roman" w:eastAsia="Times New Roman" w:hAnsi="Times New Roman" w:cs="Times New Roman"/>
          <w:b/>
          <w:sz w:val="24"/>
        </w:rPr>
      </w:pPr>
      <w:r>
        <w:rPr>
          <w:rFonts w:ascii="Times New Roman" w:eastAsia="Times New Roman" w:hAnsi="Times New Roman" w:cs="Times New Roman"/>
          <w:b/>
          <w:sz w:val="24"/>
        </w:rPr>
        <w:t>ИТОГО</w:t>
      </w:r>
      <w:proofErr w:type="gramStart"/>
      <w:r>
        <w:rPr>
          <w:rFonts w:ascii="Times New Roman" w:eastAsia="Times New Roman" w:hAnsi="Times New Roman" w:cs="Times New Roman"/>
          <w:b/>
          <w:sz w:val="24"/>
        </w:rPr>
        <w:t>:</w:t>
      </w:r>
      <w:r w:rsidRPr="00C87B68">
        <w:rPr>
          <w:rFonts w:ascii="Times New Roman" w:eastAsia="Times New Roman" w:hAnsi="Times New Roman" w:cs="Times New Roman"/>
          <w:b/>
          <w:spacing w:val="1"/>
          <w:sz w:val="24"/>
        </w:rPr>
        <w:t xml:space="preserve"> </w:t>
      </w:r>
      <w:r w:rsidRPr="00C87B68">
        <w:rPr>
          <w:rFonts w:ascii="Times New Roman" w:eastAsia="Times New Roman" w:hAnsi="Times New Roman" w:cs="Times New Roman"/>
          <w:b/>
          <w:sz w:val="24"/>
        </w:rPr>
        <w:t>(</w:t>
      </w:r>
      <w:r>
        <w:rPr>
          <w:rFonts w:ascii="Times New Roman" w:eastAsia="Times New Roman" w:hAnsi="Times New Roman" w:cs="Times New Roman"/>
          <w:b/>
          <w:sz w:val="24"/>
        </w:rPr>
        <w:t xml:space="preserve">                                                                                                  </w:t>
      </w:r>
      <w:r w:rsidRPr="00C87B68">
        <w:rPr>
          <w:rFonts w:ascii="Times New Roman" w:eastAsia="Times New Roman" w:hAnsi="Times New Roman" w:cs="Times New Roman"/>
          <w:b/>
          <w:sz w:val="24"/>
        </w:rPr>
        <w:t>)</w:t>
      </w:r>
      <w:r w:rsidRPr="00C87B68">
        <w:rPr>
          <w:rFonts w:ascii="Times New Roman" w:eastAsia="Times New Roman" w:hAnsi="Times New Roman" w:cs="Times New Roman"/>
          <w:b/>
          <w:spacing w:val="-3"/>
          <w:sz w:val="24"/>
        </w:rPr>
        <w:t xml:space="preserve"> </w:t>
      </w:r>
      <w:proofErr w:type="gramEnd"/>
      <w:r w:rsidRPr="00C87B68">
        <w:rPr>
          <w:rFonts w:ascii="Times New Roman" w:eastAsia="Times New Roman" w:hAnsi="Times New Roman" w:cs="Times New Roman"/>
          <w:b/>
          <w:sz w:val="24"/>
        </w:rPr>
        <w:t>рублей</w:t>
      </w:r>
      <w:r w:rsidRPr="00C87B68">
        <w:rPr>
          <w:rFonts w:ascii="Times New Roman" w:eastAsia="Times New Roman" w:hAnsi="Times New Roman" w:cs="Times New Roman"/>
          <w:b/>
          <w:spacing w:val="1"/>
          <w:sz w:val="24"/>
        </w:rPr>
        <w:t xml:space="preserve"> </w:t>
      </w:r>
      <w:r w:rsidRPr="00C87B68">
        <w:rPr>
          <w:rFonts w:ascii="Times New Roman" w:eastAsia="Times New Roman" w:hAnsi="Times New Roman" w:cs="Times New Roman"/>
          <w:b/>
          <w:sz w:val="24"/>
        </w:rPr>
        <w:t xml:space="preserve">00 </w:t>
      </w:r>
      <w:r w:rsidRPr="00C87B68">
        <w:rPr>
          <w:rFonts w:ascii="Times New Roman" w:eastAsia="Times New Roman" w:hAnsi="Times New Roman" w:cs="Times New Roman"/>
          <w:b/>
          <w:spacing w:val="-2"/>
          <w:sz w:val="24"/>
        </w:rPr>
        <w:t>копеек.</w:t>
      </w:r>
    </w:p>
    <w:p w:rsidR="00C87B68" w:rsidRDefault="00C87B68" w:rsidP="0069044B">
      <w:pPr>
        <w:spacing w:after="0" w:line="240" w:lineRule="auto"/>
        <w:ind w:firstLine="709"/>
        <w:jc w:val="both"/>
        <w:rPr>
          <w:rFonts w:ascii="Times New Roman" w:eastAsia="Times New Roman" w:hAnsi="Times New Roman" w:cs="Times New Roman"/>
          <w:sz w:val="20"/>
          <w:szCs w:val="20"/>
          <w:lang w:eastAsia="zh-CN"/>
        </w:rPr>
      </w:pPr>
    </w:p>
    <w:p w:rsidR="00C87B68" w:rsidRDefault="00C87B68" w:rsidP="0069044B">
      <w:pPr>
        <w:spacing w:after="0" w:line="240" w:lineRule="auto"/>
        <w:ind w:firstLine="709"/>
        <w:jc w:val="both"/>
        <w:rPr>
          <w:rFonts w:ascii="Times New Roman" w:eastAsia="Times New Roman" w:hAnsi="Times New Roman" w:cs="Times New Roman"/>
          <w:sz w:val="20"/>
          <w:szCs w:val="20"/>
          <w:lang w:eastAsia="zh-CN"/>
        </w:rPr>
      </w:pP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zh-CN"/>
        </w:rPr>
        <w:t xml:space="preserve">Общая сумма </w:t>
      </w:r>
      <w:r w:rsidRPr="0069044B">
        <w:rPr>
          <w:rFonts w:ascii="Times New Roman" w:eastAsia="Times New Roman" w:hAnsi="Times New Roman" w:cs="Times New Roman"/>
          <w:sz w:val="20"/>
          <w:szCs w:val="20"/>
          <w:lang w:eastAsia="ru-RU"/>
        </w:rPr>
        <w:t>оказанных услуг по ремонту автомобилей</w:t>
      </w:r>
      <w:r w:rsidRPr="0069044B">
        <w:rPr>
          <w:rFonts w:ascii="Times New Roman" w:eastAsia="Times New Roman" w:hAnsi="Times New Roman" w:cs="Times New Roman"/>
          <w:color w:val="000000"/>
          <w:sz w:val="20"/>
          <w:szCs w:val="20"/>
          <w:lang w:eastAsia="ru-RU"/>
        </w:rPr>
        <w:t xml:space="preserve"> составляет</w:t>
      </w:r>
      <w:proofErr w:type="gramStart"/>
      <w:r w:rsidRPr="0069044B">
        <w:rPr>
          <w:rFonts w:ascii="Times New Roman" w:eastAsia="Times New Roman" w:hAnsi="Times New Roman" w:cs="Times New Roman"/>
          <w:color w:val="000000"/>
          <w:sz w:val="20"/>
          <w:szCs w:val="20"/>
          <w:lang w:eastAsia="ru-RU"/>
        </w:rPr>
        <w:t xml:space="preserve">  </w:t>
      </w:r>
      <w:r w:rsidRPr="0069044B">
        <w:rPr>
          <w:rFonts w:ascii="Times New Roman" w:eastAsia="Times New Roman" w:hAnsi="Times New Roman" w:cs="Times New Roman"/>
          <w:b/>
          <w:color w:val="000000"/>
          <w:sz w:val="20"/>
          <w:szCs w:val="20"/>
          <w:lang w:eastAsia="ru-RU"/>
        </w:rPr>
        <w:t>__________________</w:t>
      </w:r>
      <w:r w:rsidRPr="0069044B">
        <w:rPr>
          <w:rFonts w:ascii="Times New Roman" w:eastAsia="Times New Roman" w:hAnsi="Times New Roman" w:cs="Times New Roman"/>
          <w:color w:val="000000"/>
          <w:sz w:val="20"/>
          <w:szCs w:val="20"/>
          <w:lang w:eastAsia="ru-RU"/>
        </w:rPr>
        <w:t xml:space="preserve"> </w:t>
      </w:r>
      <w:r w:rsidRPr="0069044B">
        <w:rPr>
          <w:rFonts w:ascii="Times New Roman" w:eastAsia="Times New Roman" w:hAnsi="Times New Roman" w:cs="Times New Roman"/>
          <w:b/>
          <w:sz w:val="20"/>
          <w:szCs w:val="20"/>
          <w:lang w:eastAsia="ru-RU"/>
        </w:rPr>
        <w:t xml:space="preserve">(________________)  </w:t>
      </w:r>
      <w:proofErr w:type="gramEnd"/>
      <w:r w:rsidRPr="0069044B">
        <w:rPr>
          <w:rFonts w:ascii="Times New Roman" w:eastAsia="Times New Roman" w:hAnsi="Times New Roman" w:cs="Times New Roman"/>
          <w:b/>
          <w:color w:val="000000"/>
          <w:sz w:val="20"/>
          <w:szCs w:val="20"/>
          <w:lang w:eastAsia="ru-RU"/>
        </w:rPr>
        <w:t xml:space="preserve">рублей 00 копеек,  </w:t>
      </w:r>
      <w:r w:rsidRPr="0069044B">
        <w:rPr>
          <w:rFonts w:ascii="Times New Roman" w:eastAsia="Times New Roman" w:hAnsi="Times New Roman" w:cs="Times New Roman"/>
          <w:b/>
          <w:sz w:val="20"/>
          <w:szCs w:val="20"/>
          <w:lang w:eastAsia="ru-RU"/>
        </w:rPr>
        <w:t>НДС не облагается</w:t>
      </w:r>
      <w:r w:rsidRPr="0069044B">
        <w:rPr>
          <w:rFonts w:ascii="Times New Roman" w:eastAsia="Calibri" w:hAnsi="Times New Roman" w:cs="Times New Roman"/>
          <w:b/>
          <w:sz w:val="20"/>
          <w:szCs w:val="20"/>
        </w:rPr>
        <w:t>.</w:t>
      </w:r>
      <w:r w:rsidRPr="0069044B">
        <w:rPr>
          <w:rFonts w:ascii="Times New Roman" w:eastAsia="Times New Roman" w:hAnsi="Times New Roman" w:cs="Times New Roman"/>
          <w:sz w:val="20"/>
          <w:szCs w:val="20"/>
          <w:lang w:eastAsia="ru-RU"/>
        </w:rPr>
        <w:t xml:space="preserve"> </w:t>
      </w:r>
    </w:p>
    <w:p w:rsidR="0069044B" w:rsidRPr="0069044B" w:rsidRDefault="0069044B" w:rsidP="0069044B">
      <w:pPr>
        <w:spacing w:after="0" w:line="240" w:lineRule="auto"/>
        <w:rPr>
          <w:rFonts w:ascii="Times New Roman" w:eastAsia="Times New Roman" w:hAnsi="Times New Roman" w:cs="Times New Roman"/>
          <w:b/>
          <w:sz w:val="20"/>
          <w:szCs w:val="20"/>
          <w:lang w:eastAsia="ru-RU"/>
        </w:rPr>
      </w:pPr>
    </w:p>
    <w:bookmarkEnd w:id="3"/>
    <w:p w:rsidR="0069044B" w:rsidRPr="0069044B" w:rsidRDefault="0069044B" w:rsidP="0069044B">
      <w:pPr>
        <w:spacing w:after="0" w:line="240" w:lineRule="auto"/>
        <w:ind w:firstLine="709"/>
        <w:jc w:val="center"/>
        <w:rPr>
          <w:rFonts w:ascii="Times New Roman" w:eastAsia="Times New Roman" w:hAnsi="Times New Roman" w:cs="Times New Roman"/>
          <w:b/>
          <w:sz w:val="20"/>
          <w:szCs w:val="20"/>
          <w:lang w:eastAsia="ru-RU"/>
        </w:rPr>
      </w:pPr>
    </w:p>
    <w:p w:rsidR="0069044B" w:rsidRPr="0069044B" w:rsidRDefault="0069044B" w:rsidP="0069044B">
      <w:pPr>
        <w:spacing w:after="0" w:line="240" w:lineRule="auto"/>
        <w:ind w:firstLine="709"/>
        <w:jc w:val="center"/>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b/>
          <w:sz w:val="20"/>
          <w:szCs w:val="20"/>
          <w:lang w:eastAsia="ru-RU"/>
        </w:rPr>
        <w:t>УСЛОВИЯ ВЫПОЛНЕНИЯ РАБОТ</w:t>
      </w:r>
    </w:p>
    <w:p w:rsidR="0069044B" w:rsidRPr="0069044B" w:rsidRDefault="0069044B" w:rsidP="0069044B">
      <w:pPr>
        <w:spacing w:after="0" w:line="240" w:lineRule="auto"/>
        <w:ind w:firstLine="709"/>
        <w:jc w:val="both"/>
        <w:rPr>
          <w:rFonts w:ascii="Times New Roman" w:eastAsia="Times New Roman" w:hAnsi="Times New Roman" w:cs="Times New Roman"/>
          <w:b/>
          <w:sz w:val="20"/>
          <w:szCs w:val="20"/>
          <w:lang w:eastAsia="ru-RU"/>
        </w:rPr>
      </w:pPr>
      <w:r w:rsidRPr="0069044B">
        <w:rPr>
          <w:rFonts w:ascii="Times New Roman" w:eastAsia="Times New Roman" w:hAnsi="Times New Roman" w:cs="Times New Roman"/>
          <w:color w:val="0D0D0D"/>
          <w:sz w:val="20"/>
          <w:szCs w:val="20"/>
          <w:lang w:eastAsia="ru-RU"/>
        </w:rPr>
        <w:t>1. Оказание услуг осуществляется Исполнителем на станции технического обслуживания находящейся в  Амурской области, г. Благовещенск по адресу:_______________.</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2. Исполнитель </w:t>
      </w:r>
      <w:r w:rsidRPr="0069044B">
        <w:rPr>
          <w:rFonts w:ascii="Times New Roman" w:eastAsia="Times New Roman" w:hAnsi="Times New Roman" w:cs="Times New Roman"/>
          <w:bCs/>
          <w:color w:val="0D0D0D"/>
          <w:sz w:val="20"/>
          <w:szCs w:val="20"/>
          <w:lang w:eastAsia="ru-RU"/>
        </w:rPr>
        <w:t>оказывает услуги</w:t>
      </w:r>
      <w:r w:rsidRPr="0069044B">
        <w:rPr>
          <w:rFonts w:ascii="Times New Roman" w:eastAsia="Times New Roman" w:hAnsi="Times New Roman" w:cs="Times New Roman"/>
          <w:sz w:val="20"/>
          <w:szCs w:val="20"/>
          <w:lang w:eastAsia="ru-RU"/>
        </w:rPr>
        <w:t xml:space="preserve"> по ремонту в соответствии с установленными эксплуатационными и ремонтными нормами, рекомендациями завода-изготовителя, с соблюдением требований «ПРАВИЛ ОКАЗАНИЯ УСЛУГ ПО ТЕХНИЧЕСКОМУ ОБСЛУЖИВАНИЮ И РЕМОНТУ АВТОМОТОТРАНСПОРТНЫХ СРЕДСТВ» - ПОСТАНОВЛЕНИЕ ПРАВИТЕЛЬСТВА РФ </w:t>
      </w:r>
      <w:hyperlink r:id="rId10" w:tooltip="&quot;Об утверждении Правил оказания услуг (выполнения работ) по техническому обслуживанию и ремонту автомототранспортных средств (с изменениями на 23 января 2007 года)&quot;&#10;Постановление Правительства РФ от 11.04.2001 N 290&#10;Статус: действующая редакция" w:history="1">
        <w:r w:rsidRPr="0069044B">
          <w:rPr>
            <w:rFonts w:ascii="Times New Roman" w:eastAsia="Times New Roman" w:hAnsi="Times New Roman" w:cs="Times New Roman"/>
            <w:color w:val="0000AA"/>
            <w:sz w:val="20"/>
            <w:szCs w:val="20"/>
            <w:u w:val="single"/>
            <w:lang w:eastAsia="ru-RU"/>
          </w:rPr>
          <w:t>ОТ 11.04.2001 № 290</w:t>
        </w:r>
      </w:hyperlink>
      <w:r w:rsidRPr="0069044B">
        <w:rPr>
          <w:rFonts w:ascii="Times New Roman" w:eastAsia="Times New Roman" w:hAnsi="Times New Roman" w:cs="Times New Roman"/>
          <w:sz w:val="20"/>
          <w:szCs w:val="20"/>
          <w:lang w:eastAsia="ru-RU"/>
        </w:rPr>
        <w:t>.</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По требованию Государственного заказчика Исполнитель обязан предоставить сертификаты соответствия на оригинальные запасные части, применяемые в процессе технического обслуживания и ремонта транспортных средств Государственного заказчика.</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 Транспортные </w:t>
      </w:r>
      <w:proofErr w:type="gramStart"/>
      <w:r w:rsidRPr="0069044B">
        <w:rPr>
          <w:rFonts w:ascii="Times New Roman" w:eastAsia="Times New Roman" w:hAnsi="Times New Roman" w:cs="Times New Roman"/>
          <w:sz w:val="20"/>
          <w:szCs w:val="20"/>
          <w:lang w:eastAsia="ru-RU"/>
        </w:rPr>
        <w:t>средства</w:t>
      </w:r>
      <w:proofErr w:type="gramEnd"/>
      <w:r w:rsidRPr="0069044B">
        <w:rPr>
          <w:rFonts w:ascii="Times New Roman" w:eastAsia="Times New Roman" w:hAnsi="Times New Roman" w:cs="Times New Roman"/>
          <w:sz w:val="20"/>
          <w:szCs w:val="20"/>
          <w:lang w:eastAsia="ru-RU"/>
        </w:rPr>
        <w:t xml:space="preserve"> прошедшие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ПРАВИТЕЛЬСТВА РФ ОТ 23.10.1993 №1090   «О ПРАВИЛАХ ДОРОЖНОГО ДВИЖЕНИЯ»).</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 Нормы времени на ремонт автомобилей Государственного заказчика должны соответствовать нормам, указанным в «СБОРНИКЕ НОРМ ВРЕМЕНИ НА ТЕХНИЧЕСКОЕ ОБСЛУЖИВАНИЕ И РЕМОНТ ЛЕГКОВЫХ, ГРУЗОВЫХ АВТОМОБИЛЕЙ И АВТОБУСОВ РД 03112178-1023-99» или при их отсутствии в строгом соответствии с трудоемкостью, установленной заводом-изготовителем автомобилей.</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3.  Выполнение всех видов услуг осуществляется в соответствии с техническими условиями, установленными для соответствующей марки автомобиля.</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4.  Предварительное диагностирование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без дополнительной оплаты.</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5. Фактический объем услуг по Государственному контракту определяется Государственным заказчиком, исходя из его потребностей. Услуги выполняются  на основании поданной Государственным заказчиком заявки. В случае если в процессе оказания услуг будут выявлены дополнительные дефекты, требующие устранения, такие услуги могут выполняться только с согласия Государственного заказчика.</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Исполнитель, предоставивший запасные части и материалы для оказания услуг, отвечает за их качество по правилам ответственности продавца за товары ненадлежащего качества в соответствии с гражданским законодательством Российской Федерации.</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 xml:space="preserve">6. Доставка автотранспорта к месту ремонта и обратно осуществляется силами и средствами Государственного заказчика. </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7. Исполнитель предоставляет Государственному заказчику бесплатное хранение автомобилей на охраняемой территории на время ожидания оказания услуг  и после их окончания.</w:t>
      </w:r>
    </w:p>
    <w:p w:rsidR="0069044B" w:rsidRPr="0069044B" w:rsidRDefault="0069044B" w:rsidP="0069044B">
      <w:pPr>
        <w:spacing w:after="0" w:line="240" w:lineRule="auto"/>
        <w:ind w:firstLine="709"/>
        <w:jc w:val="both"/>
        <w:rPr>
          <w:rFonts w:ascii="Times New Roman" w:eastAsia="Times New Roman" w:hAnsi="Times New Roman" w:cs="Times New Roman"/>
          <w:noProof/>
          <w:sz w:val="20"/>
          <w:szCs w:val="20"/>
          <w:lang w:eastAsia="ru-RU"/>
        </w:rPr>
      </w:pPr>
      <w:r w:rsidRPr="0069044B">
        <w:rPr>
          <w:rFonts w:ascii="Times New Roman" w:eastAsia="Times New Roman" w:hAnsi="Times New Roman" w:cs="Times New Roman"/>
          <w:sz w:val="20"/>
          <w:szCs w:val="20"/>
          <w:lang w:eastAsia="ru-RU"/>
        </w:rPr>
        <w:t>8. Исполнитель принимает на себя обязанности по утилизации отходов возникших при проведении ремонта автомобилей Государственного заказчика.</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9. Государственный заказчик вправе в любое время проверять ход и качество оказания услуг, не вмешиваясь в деятельность исполнителя. Исполнитель обязан обеспечить возможность нахождения Государственного заказчика или его представителя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10. Выдача транспортного средства Государственному заказчику производится после контроля исполнителем полноты и качества оказания услуг, комплектности и сохранности товарного вида транспортного средства.</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lastRenderedPageBreak/>
        <w:t>11. Государственный заказчик обязан в порядке и в сроки, предусмотренные Государственным контрактом, проверить с участием исполнителя комплектность и техническое состояние транспортного средства, а также объем и качество оказанных услуг, исправность узлов и агрегатов, подвергшихся ремонту, и принять оказанные услуги. При обнаружении отступлений от Государственного контракта, ухудшающих результат оказанных услуг, подмены составных частей, некомплектности транспортного средства и других недостатков Государственный заказчик обязан немедленно заявить об этом исполнителю. Указанные недостатки должны быть описаны в приемосдаточном акте или ином документе, удостоверяющем приемку, который подписывается ответственным лицом исполнителя и Государственного заказчика. Государственный заказчик, обнаруживший недостатки при приемке заказа, вправе ссылаться на них, если в приемосдаточном акте или ином документе, удостоверяющем приемку, были оговорены эти недостатки либо возможность последующего предъявления требований по их устранению.</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12. Государственный заказчик, обнаруживший после приемки заказа несоответствие его исполнения Государственному контракту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по их обнаружении известить об этом исполнителя в разумный срок.</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13. </w:t>
      </w:r>
      <w:proofErr w:type="gramStart"/>
      <w:r w:rsidRPr="0069044B">
        <w:rPr>
          <w:rFonts w:ascii="Times New Roman" w:eastAsia="Times New Roman" w:hAnsi="Times New Roman" w:cs="Times New Roman"/>
          <w:sz w:val="20"/>
          <w:szCs w:val="20"/>
          <w:lang w:eastAsia="ru-RU"/>
        </w:rPr>
        <w:t>После исполнения Государственного контракта или отказа Государственного заказчика от его выполнения исполнитель обязан выдать Государственному заказчику справки-счета на вновь установленные на транспортное средство номерные агрегаты, представить Государственному заказчику отчет о расходовании оплаченных им запасных частей и материалов и возвратить их остатки либо с согласия потребителя уменьшить цену оказанных услуг с учетом стоимости остающихся у исполнителя неиспользованных запасных частей и материалов</w:t>
      </w:r>
      <w:proofErr w:type="gramEnd"/>
      <w:r w:rsidRPr="0069044B">
        <w:rPr>
          <w:rFonts w:ascii="Times New Roman" w:eastAsia="Times New Roman" w:hAnsi="Times New Roman" w:cs="Times New Roman"/>
          <w:sz w:val="20"/>
          <w:szCs w:val="20"/>
          <w:lang w:eastAsia="ru-RU"/>
        </w:rPr>
        <w:t>, а также возвратить замененные (неисправные) узлы и детали.</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 xml:space="preserve">14. </w:t>
      </w:r>
      <w:proofErr w:type="gramStart"/>
      <w:r w:rsidRPr="0069044B">
        <w:rPr>
          <w:rFonts w:ascii="Times New Roman" w:eastAsia="Times New Roman" w:hAnsi="Times New Roman" w:cs="Times New Roman"/>
          <w:sz w:val="20"/>
          <w:szCs w:val="20"/>
          <w:lang w:eastAsia="ru-RU"/>
        </w:rPr>
        <w:t>В случае полной или частичной утраты (повреждения) принятого у Государственного заказчика транспортного средства (запасных частей и материалов) исполнитель обязан известить об этом Государственного заказчика и в 3-дневный срок передать безвозмездно в собственность Государственному заказчику транспортное средство (запасные части и материалы) аналогичного качества либо возместить в 2-кратном размере цену утраченного (поврежденного) транспортного средства (запасных частей и материалов), а также расходы, понесенные</w:t>
      </w:r>
      <w:proofErr w:type="gramEnd"/>
      <w:r w:rsidRPr="0069044B">
        <w:rPr>
          <w:rFonts w:ascii="Times New Roman" w:eastAsia="Times New Roman" w:hAnsi="Times New Roman" w:cs="Times New Roman"/>
          <w:sz w:val="20"/>
          <w:szCs w:val="20"/>
          <w:lang w:eastAsia="ru-RU"/>
        </w:rPr>
        <w:t xml:space="preserve"> Государственным заказчиком.</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ru-RU"/>
        </w:rPr>
      </w:pPr>
      <w:r w:rsidRPr="0069044B">
        <w:rPr>
          <w:rFonts w:ascii="Times New Roman" w:eastAsia="Times New Roman" w:hAnsi="Times New Roman" w:cs="Times New Roman"/>
          <w:sz w:val="20"/>
          <w:szCs w:val="20"/>
          <w:lang w:eastAsia="ru-RU"/>
        </w:rPr>
        <w:t>15. При возникновении между Государственным заказчиком и исполнителем разногласий по поводу недостатков оказанных услуг  или их причин исполнитель обязан по своей инициативе или по требованию Государственного заказчика направить транспортное средство на экспертизу и оплатить ее проведение.</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Если экспертизой будет установлено отсутствие нарушений исполнителем условий договора или причинной связи между действиями исполнителя и обнаруженными недостатками, расходы на экспертизу несет сторона, по инициативе (требованию) которой она проводилась, а в случае назначения экспертизы по соглашению сторон - исполнитель и потребитель поровну.</w:t>
      </w:r>
    </w:p>
    <w:p w:rsidR="0069044B" w:rsidRPr="0069044B" w:rsidRDefault="0069044B" w:rsidP="0069044B">
      <w:pPr>
        <w:spacing w:after="0" w:line="240" w:lineRule="auto"/>
        <w:rPr>
          <w:rFonts w:ascii="Times New Roman" w:eastAsia="Times New Roman" w:hAnsi="Times New Roman" w:cs="Times New Roman"/>
          <w:sz w:val="20"/>
          <w:szCs w:val="20"/>
          <w:lang w:eastAsia="ru-RU"/>
        </w:rPr>
      </w:pPr>
    </w:p>
    <w:p w:rsidR="0069044B" w:rsidRPr="0069044B" w:rsidRDefault="0069044B" w:rsidP="0069044B">
      <w:pPr>
        <w:keepNext/>
        <w:tabs>
          <w:tab w:val="left" w:pos="1060"/>
        </w:tabs>
        <w:suppressAutoHyphens/>
        <w:spacing w:after="0" w:line="240" w:lineRule="auto"/>
        <w:ind w:firstLine="709"/>
        <w:jc w:val="center"/>
        <w:rPr>
          <w:rFonts w:ascii="Times New Roman" w:eastAsia="Times New Roman" w:hAnsi="Times New Roman" w:cs="Times New Roman"/>
          <w:b/>
          <w:bCs/>
          <w:sz w:val="20"/>
          <w:szCs w:val="20"/>
          <w:lang w:eastAsia="zh-CN"/>
        </w:rPr>
      </w:pPr>
      <w:r w:rsidRPr="0069044B">
        <w:rPr>
          <w:rFonts w:ascii="Times New Roman" w:eastAsia="Times New Roman" w:hAnsi="Times New Roman" w:cs="Times New Roman"/>
          <w:b/>
          <w:bCs/>
          <w:sz w:val="20"/>
          <w:szCs w:val="20"/>
          <w:lang w:eastAsia="zh-CN"/>
        </w:rPr>
        <w:t xml:space="preserve">ТРЕБОВАНИЯ К КАЧЕСТВУ </w:t>
      </w:r>
      <w:r w:rsidRPr="0069044B">
        <w:rPr>
          <w:rFonts w:ascii="Times New Roman" w:eastAsia="Times New Roman" w:hAnsi="Times New Roman" w:cs="Times New Roman"/>
          <w:b/>
          <w:sz w:val="20"/>
          <w:szCs w:val="20"/>
          <w:lang w:eastAsia="zh-CN"/>
        </w:rPr>
        <w:t>ОКАЗЫВАЕМЫХ УСЛУГ</w:t>
      </w:r>
      <w:r w:rsidRPr="0069044B">
        <w:rPr>
          <w:rFonts w:ascii="Times New Roman" w:eastAsia="Times New Roman" w:hAnsi="Times New Roman" w:cs="Times New Roman"/>
          <w:b/>
          <w:bCs/>
          <w:sz w:val="20"/>
          <w:szCs w:val="20"/>
          <w:lang w:eastAsia="zh-CN"/>
        </w:rPr>
        <w:t>, ИСПОЛЬЗУЕМЫХ МАТЕРИАЛОВ И ЗАПАСНЫХ ЧАСТЕЙ</w:t>
      </w:r>
    </w:p>
    <w:p w:rsidR="0069044B" w:rsidRPr="0069044B" w:rsidRDefault="0069044B" w:rsidP="0069044B">
      <w:pPr>
        <w:spacing w:after="0" w:line="240" w:lineRule="auto"/>
        <w:ind w:firstLine="709"/>
        <w:jc w:val="both"/>
        <w:rPr>
          <w:rFonts w:ascii="Times New Roman" w:eastAsia="Times New Roman" w:hAnsi="Times New Roman" w:cs="Times New Roman"/>
          <w:color w:val="0D0D0D"/>
          <w:sz w:val="20"/>
          <w:szCs w:val="20"/>
          <w:lang w:eastAsia="x-none"/>
        </w:rPr>
      </w:pPr>
      <w:r w:rsidRPr="0069044B">
        <w:rPr>
          <w:rFonts w:ascii="Times New Roman" w:eastAsia="Times New Roman" w:hAnsi="Times New Roman" w:cs="Times New Roman"/>
          <w:sz w:val="20"/>
          <w:szCs w:val="20"/>
          <w:lang w:val="x-none" w:eastAsia="x-none"/>
        </w:rPr>
        <w:t xml:space="preserve">1. </w:t>
      </w:r>
      <w:r w:rsidRPr="0069044B">
        <w:rPr>
          <w:rFonts w:ascii="Times New Roman" w:eastAsia="Times New Roman" w:hAnsi="Times New Roman" w:cs="Times New Roman"/>
          <w:color w:val="0D0D0D"/>
          <w:sz w:val="20"/>
          <w:szCs w:val="20"/>
          <w:lang w:val="x-none" w:eastAsia="x-none"/>
        </w:rPr>
        <w:t xml:space="preserve">На оказанные услуги по ремонту устанавливается гарантийный срок 6 месяцев или по пробегу автомобиля </w:t>
      </w:r>
      <w:r w:rsidRPr="0069044B">
        <w:rPr>
          <w:rFonts w:ascii="Times New Roman" w:eastAsia="Times New Roman" w:hAnsi="Times New Roman" w:cs="Times New Roman"/>
          <w:color w:val="0D0D0D"/>
          <w:sz w:val="20"/>
          <w:szCs w:val="20"/>
          <w:lang w:eastAsia="x-none"/>
        </w:rPr>
        <w:t>2</w:t>
      </w:r>
      <w:r w:rsidRPr="0069044B">
        <w:rPr>
          <w:rFonts w:ascii="Times New Roman" w:eastAsia="Times New Roman" w:hAnsi="Times New Roman" w:cs="Times New Roman"/>
          <w:color w:val="0D0D0D"/>
          <w:sz w:val="20"/>
          <w:szCs w:val="20"/>
          <w:lang w:val="x-none" w:eastAsia="x-none"/>
        </w:rPr>
        <w:t>0</w:t>
      </w:r>
      <w:r w:rsidRPr="0069044B">
        <w:rPr>
          <w:rFonts w:ascii="Times New Roman" w:eastAsia="Times New Roman" w:hAnsi="Times New Roman" w:cs="Times New Roman"/>
          <w:color w:val="0D0D0D"/>
          <w:sz w:val="20"/>
          <w:szCs w:val="20"/>
          <w:lang w:eastAsia="x-none"/>
        </w:rPr>
        <w:t xml:space="preserve"> </w:t>
      </w:r>
      <w:r w:rsidRPr="0069044B">
        <w:rPr>
          <w:rFonts w:ascii="Times New Roman" w:eastAsia="Times New Roman" w:hAnsi="Times New Roman" w:cs="Times New Roman"/>
          <w:color w:val="0D0D0D"/>
          <w:sz w:val="20"/>
          <w:szCs w:val="20"/>
          <w:lang w:val="x-none" w:eastAsia="x-none"/>
        </w:rPr>
        <w:t>000 км, с даты подписания сторонами Акта приёма – сдачи оказанных услуг.</w:t>
      </w:r>
    </w:p>
    <w:p w:rsidR="0069044B" w:rsidRPr="0069044B" w:rsidRDefault="0069044B" w:rsidP="0069044B">
      <w:pPr>
        <w:spacing w:after="0" w:line="240" w:lineRule="auto"/>
        <w:ind w:firstLine="709"/>
        <w:jc w:val="both"/>
        <w:rPr>
          <w:rFonts w:ascii="Times New Roman" w:eastAsia="Times New Roman" w:hAnsi="Times New Roman" w:cs="Times New Roman"/>
          <w:sz w:val="20"/>
          <w:szCs w:val="20"/>
          <w:lang w:val="x-none" w:eastAsia="x-none"/>
        </w:rPr>
      </w:pPr>
      <w:r w:rsidRPr="0069044B">
        <w:rPr>
          <w:rFonts w:ascii="Times New Roman" w:eastAsia="Times New Roman" w:hAnsi="Times New Roman" w:cs="Times New Roman"/>
          <w:sz w:val="20"/>
          <w:szCs w:val="20"/>
          <w:lang w:val="x-none" w:eastAsia="x-none"/>
        </w:rPr>
        <w:t>2. В случае обнаружения в ходе приема-сдачи оказанных услуг  либо во время эксплуатации в гарантийный срок, при правильной эксплуатации автомобиля, недостатков в выполненных работах, либо несоответствия качества используемых материалов, данные недостатки подлежат исправлению силами Исполнителя, в первоочередном порядке, и за его счет в течение  не более трех дней со дня обнаружения.</w:t>
      </w:r>
    </w:p>
    <w:p w:rsidR="0069044B" w:rsidRPr="0069044B" w:rsidRDefault="0069044B" w:rsidP="0069044B">
      <w:pPr>
        <w:spacing w:after="0" w:line="240" w:lineRule="auto"/>
        <w:ind w:firstLine="709"/>
        <w:jc w:val="both"/>
        <w:rPr>
          <w:rFonts w:ascii="Times New Roman" w:eastAsia="Times New Roman" w:hAnsi="Times New Roman" w:cs="Times New Roman"/>
          <w:noProof/>
          <w:color w:val="0D0D0D"/>
          <w:sz w:val="20"/>
          <w:szCs w:val="20"/>
          <w:lang w:val="x-none" w:eastAsia="x-none"/>
        </w:rPr>
      </w:pPr>
      <w:r w:rsidRPr="0069044B">
        <w:rPr>
          <w:rFonts w:ascii="Times New Roman" w:eastAsia="Times New Roman" w:hAnsi="Times New Roman" w:cs="Times New Roman"/>
          <w:sz w:val="20"/>
          <w:szCs w:val="20"/>
          <w:lang w:val="x-none" w:eastAsia="x-none"/>
        </w:rPr>
        <w:t>3. В случае выхода из строя замененных запасных частей полностью или их комплектующих, по вине завода изготовителя, в течение гарантийного срока эксплуатации, устранение неисправностей вплоть до их замены производится за счет Исполнителя.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(запасных частей), до дня устранения выявленных дефектов и неисправностей.</w:t>
      </w:r>
    </w:p>
    <w:p w:rsidR="0069044B" w:rsidRPr="0069044B" w:rsidRDefault="0069044B" w:rsidP="0069044B">
      <w:pPr>
        <w:keepNext/>
        <w:tabs>
          <w:tab w:val="left" w:pos="5665"/>
        </w:tabs>
        <w:spacing w:after="0" w:line="240" w:lineRule="auto"/>
        <w:ind w:firstLine="709"/>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4. Устанавливаемые, при выполнении всех видов ремонта запасные части должны быть новыми, произведенными официальными производителями. Использование восстановленных запасных частей не допускается.</w:t>
      </w:r>
    </w:p>
    <w:p w:rsidR="0069044B" w:rsidRPr="0069044B" w:rsidRDefault="0069044B" w:rsidP="0069044B">
      <w:pPr>
        <w:tabs>
          <w:tab w:val="left" w:pos="4500"/>
          <w:tab w:val="left" w:pos="6120"/>
        </w:tabs>
        <w:spacing w:after="0" w:line="240" w:lineRule="auto"/>
        <w:ind w:firstLine="709"/>
        <w:jc w:val="both"/>
        <w:rPr>
          <w:rFonts w:ascii="Times New Roman" w:eastAsia="Times New Roman" w:hAnsi="Times New Roman" w:cs="Times New Roman"/>
          <w:sz w:val="20"/>
          <w:szCs w:val="20"/>
          <w:lang w:eastAsia="ru-RU"/>
        </w:rPr>
      </w:pPr>
    </w:p>
    <w:tbl>
      <w:tblPr>
        <w:tblpPr w:leftFromText="180" w:rightFromText="180" w:vertAnchor="text" w:horzAnchor="margin" w:tblpY="29"/>
        <w:tblW w:w="9720" w:type="dxa"/>
        <w:tblLayout w:type="fixed"/>
        <w:tblLook w:val="01E0" w:firstRow="1" w:lastRow="1" w:firstColumn="1" w:lastColumn="1" w:noHBand="0" w:noVBand="0"/>
      </w:tblPr>
      <w:tblGrid>
        <w:gridCol w:w="5211"/>
        <w:gridCol w:w="4509"/>
      </w:tblGrid>
      <w:tr w:rsidR="0069044B" w:rsidRPr="0069044B" w:rsidTr="00F8715E">
        <w:trPr>
          <w:trHeight w:val="467"/>
        </w:trPr>
        <w:tc>
          <w:tcPr>
            <w:tcW w:w="5211" w:type="dxa"/>
            <w:vAlign w:val="center"/>
          </w:tcPr>
          <w:p w:rsidR="0069044B" w:rsidRPr="0069044B" w:rsidRDefault="0069044B" w:rsidP="0069044B">
            <w:pPr>
              <w:widowControl w:val="0"/>
              <w:spacing w:after="0" w:line="240" w:lineRule="auto"/>
              <w:ind w:right="-71"/>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Начальник</w:t>
            </w:r>
          </w:p>
          <w:p w:rsidR="0069044B" w:rsidRPr="0069044B" w:rsidRDefault="0069044B" w:rsidP="0069044B">
            <w:pPr>
              <w:widowControl w:val="0"/>
              <w:spacing w:after="0" w:line="240" w:lineRule="auto"/>
              <w:ind w:right="-71"/>
              <w:jc w:val="both"/>
              <w:rPr>
                <w:rFonts w:ascii="Times New Roman" w:eastAsia="Times New Roman" w:hAnsi="Times New Roman" w:cs="Times New Roman"/>
                <w:sz w:val="20"/>
                <w:szCs w:val="20"/>
                <w:lang w:eastAsia="ru-RU"/>
              </w:rPr>
            </w:pPr>
          </w:p>
          <w:p w:rsidR="0069044B" w:rsidRPr="0069044B" w:rsidRDefault="0069044B" w:rsidP="0069044B">
            <w:pPr>
              <w:widowControl w:val="0"/>
              <w:spacing w:after="0" w:line="240" w:lineRule="auto"/>
              <w:ind w:right="-71"/>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 xml:space="preserve">______________   /А.Н. </w:t>
            </w:r>
            <w:proofErr w:type="spellStart"/>
            <w:r w:rsidRPr="0069044B">
              <w:rPr>
                <w:rFonts w:ascii="Times New Roman" w:eastAsia="Times New Roman" w:hAnsi="Times New Roman" w:cs="Times New Roman"/>
                <w:sz w:val="20"/>
                <w:szCs w:val="20"/>
                <w:lang w:eastAsia="ru-RU"/>
              </w:rPr>
              <w:t>Никеенко</w:t>
            </w:r>
            <w:proofErr w:type="spellEnd"/>
            <w:r w:rsidRPr="0069044B">
              <w:rPr>
                <w:rFonts w:ascii="Times New Roman" w:eastAsia="Times New Roman" w:hAnsi="Times New Roman" w:cs="Times New Roman"/>
                <w:sz w:val="20"/>
                <w:szCs w:val="20"/>
                <w:lang w:eastAsia="ru-RU"/>
              </w:rPr>
              <w:t>/</w:t>
            </w:r>
          </w:p>
          <w:p w:rsidR="0069044B" w:rsidRPr="0069044B" w:rsidRDefault="0069044B" w:rsidP="0069044B">
            <w:pPr>
              <w:widowControl w:val="0"/>
              <w:spacing w:after="0" w:line="240" w:lineRule="auto"/>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М.П.</w:t>
            </w:r>
          </w:p>
        </w:tc>
        <w:tc>
          <w:tcPr>
            <w:tcW w:w="4509" w:type="dxa"/>
            <w:vAlign w:val="center"/>
          </w:tcPr>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p>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Генеральный директор</w:t>
            </w:r>
          </w:p>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p>
          <w:p w:rsidR="0069044B" w:rsidRPr="0069044B" w:rsidRDefault="0069044B" w:rsidP="0069044B">
            <w:pPr>
              <w:widowControl w:val="0"/>
              <w:tabs>
                <w:tab w:val="left" w:pos="4240"/>
              </w:tabs>
              <w:spacing w:after="0" w:line="240" w:lineRule="auto"/>
              <w:ind w:right="-144"/>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______________/               . /</w:t>
            </w:r>
          </w:p>
          <w:p w:rsidR="0069044B" w:rsidRPr="0069044B" w:rsidRDefault="0069044B" w:rsidP="0069044B">
            <w:pPr>
              <w:autoSpaceDE w:val="0"/>
              <w:autoSpaceDN w:val="0"/>
              <w:adjustRightInd w:val="0"/>
              <w:spacing w:after="0" w:line="240" w:lineRule="auto"/>
              <w:ind w:left="57" w:right="57"/>
              <w:jc w:val="both"/>
              <w:rPr>
                <w:rFonts w:ascii="Times New Roman" w:eastAsia="Times New Roman" w:hAnsi="Times New Roman" w:cs="Times New Roman"/>
                <w:sz w:val="20"/>
                <w:szCs w:val="20"/>
                <w:lang w:eastAsia="ru-RU"/>
              </w:rPr>
            </w:pPr>
            <w:r w:rsidRPr="0069044B">
              <w:rPr>
                <w:rFonts w:ascii="Times New Roman" w:eastAsia="Times New Roman" w:hAnsi="Times New Roman" w:cs="Times New Roman"/>
                <w:sz w:val="20"/>
                <w:szCs w:val="20"/>
                <w:lang w:eastAsia="ru-RU"/>
              </w:rPr>
              <w:t>М.П.</w:t>
            </w:r>
          </w:p>
        </w:tc>
      </w:tr>
    </w:tbl>
    <w:p w:rsidR="0069044B" w:rsidRPr="0069044B" w:rsidRDefault="0069044B" w:rsidP="0069044B">
      <w:pPr>
        <w:spacing w:after="0" w:line="240" w:lineRule="auto"/>
        <w:rPr>
          <w:rFonts w:ascii="Times New Roman" w:eastAsia="Times New Roman" w:hAnsi="Times New Roman" w:cs="Times New Roman"/>
          <w:sz w:val="20"/>
          <w:szCs w:val="20"/>
          <w:lang w:eastAsia="ru-RU"/>
        </w:rPr>
      </w:pPr>
    </w:p>
    <w:p w:rsidR="006B437F" w:rsidRDefault="006B437F"/>
    <w:sectPr w:rsidR="006B437F" w:rsidSect="005857C9">
      <w:headerReference w:type="even" r:id="rId11"/>
      <w:headerReference w:type="default" r:id="rId12"/>
      <w:footerReference w:type="even" r:id="rId13"/>
      <w:headerReference w:type="first" r:id="rId14"/>
      <w:pgSz w:w="11906" w:h="16838" w:code="9"/>
      <w:pgMar w:top="784" w:right="709" w:bottom="851" w:left="1701" w:header="0"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B" w:rsidRDefault="00C87B68" w:rsidP="008348B0">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E5E0B" w:rsidRDefault="00C87B68">
    <w:pPr>
      <w:pStyle w:val="a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B" w:rsidRDefault="00C87B68" w:rsidP="008348B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E5E0B" w:rsidRDefault="00C87B68">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B" w:rsidRPr="008D246D" w:rsidRDefault="00C87B68" w:rsidP="008348B0">
    <w:pPr>
      <w:pStyle w:val="a3"/>
      <w:framePr w:wrap="around" w:vAnchor="text" w:hAnchor="margin" w:xAlign="center" w:y="1"/>
      <w:rPr>
        <w:rStyle w:val="a5"/>
        <w:sz w:val="20"/>
        <w:szCs w:val="20"/>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FE5E0B" w:rsidRDefault="00C87B68" w:rsidP="009803F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E0B" w:rsidRDefault="00C87B68">
    <w:pPr>
      <w:pStyle w:val="a3"/>
    </w:pPr>
  </w:p>
  <w:p w:rsidR="00FE5E0B" w:rsidRDefault="00C87B68">
    <w:pPr>
      <w:pStyle w:val="a3"/>
    </w:pPr>
  </w:p>
  <w:p w:rsidR="00FE5E0B" w:rsidRPr="00D24FF2" w:rsidRDefault="00C87B6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A22"/>
    <w:rsid w:val="0069044B"/>
    <w:rsid w:val="006B437F"/>
    <w:rsid w:val="00C87B68"/>
    <w:rsid w:val="00CA4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04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69044B"/>
    <w:rPr>
      <w:rFonts w:ascii="Times New Roman" w:eastAsia="Times New Roman" w:hAnsi="Times New Roman" w:cs="Times New Roman"/>
      <w:sz w:val="24"/>
      <w:szCs w:val="24"/>
      <w:lang w:val="x-none" w:eastAsia="x-none"/>
    </w:rPr>
  </w:style>
  <w:style w:type="character" w:styleId="a5">
    <w:name w:val="page number"/>
    <w:uiPriority w:val="99"/>
    <w:rsid w:val="0069044B"/>
    <w:rPr>
      <w:rFonts w:cs="Times New Roman"/>
    </w:rPr>
  </w:style>
  <w:style w:type="paragraph" w:styleId="a6">
    <w:name w:val="footer"/>
    <w:basedOn w:val="a"/>
    <w:link w:val="a7"/>
    <w:uiPriority w:val="99"/>
    <w:rsid w:val="006904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uiPriority w:val="99"/>
    <w:rsid w:val="0069044B"/>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904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uiPriority w:val="99"/>
    <w:rsid w:val="0069044B"/>
    <w:rPr>
      <w:rFonts w:ascii="Times New Roman" w:eastAsia="Times New Roman" w:hAnsi="Times New Roman" w:cs="Times New Roman"/>
      <w:sz w:val="24"/>
      <w:szCs w:val="24"/>
      <w:lang w:val="x-none" w:eastAsia="x-none"/>
    </w:rPr>
  </w:style>
  <w:style w:type="character" w:styleId="a5">
    <w:name w:val="page number"/>
    <w:uiPriority w:val="99"/>
    <w:rsid w:val="0069044B"/>
    <w:rPr>
      <w:rFonts w:cs="Times New Roman"/>
    </w:rPr>
  </w:style>
  <w:style w:type="paragraph" w:styleId="a6">
    <w:name w:val="footer"/>
    <w:basedOn w:val="a"/>
    <w:link w:val="a7"/>
    <w:uiPriority w:val="99"/>
    <w:rsid w:val="0069044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Нижний колонтитул Знак"/>
    <w:basedOn w:val="a0"/>
    <w:link w:val="a6"/>
    <w:uiPriority w:val="99"/>
    <w:rsid w:val="0069044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garantF1://10064072.450" TargetMode="External"/><Relationship Id="rId12" Type="http://schemas.openxmlformats.org/officeDocument/2006/relationships/header" Target="head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garantF1://12012604.2" TargetMode="External"/><Relationship Id="rId11" Type="http://schemas.openxmlformats.org/officeDocument/2006/relationships/header" Target="header1.xml"/><Relationship Id="rId5" Type="http://schemas.openxmlformats.org/officeDocument/2006/relationships/hyperlink" Target="kodeks://link/d?nd=499011838" TargetMode="External"/><Relationship Id="rId15" Type="http://schemas.openxmlformats.org/officeDocument/2006/relationships/fontTable" Target="fontTable.xml"/><Relationship Id="rId10" Type="http://schemas.openxmlformats.org/officeDocument/2006/relationships/hyperlink" Target="kodeks://link/d?nd=901785184" TargetMode="External"/><Relationship Id="rId4" Type="http://schemas.openxmlformats.org/officeDocument/2006/relationships/webSettings" Target="webSettings.xml"/><Relationship Id="rId9" Type="http://schemas.openxmlformats.org/officeDocument/2006/relationships/hyperlink" Target="mailto:uii@28.fsin.gov.ru"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5267</Words>
  <Characters>30027</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Бухгалерия УИИ</dc:creator>
  <cp:keywords/>
  <dc:description/>
  <cp:lastModifiedBy>Бухгалерия УИИ</cp:lastModifiedBy>
  <cp:revision>2</cp:revision>
  <dcterms:created xsi:type="dcterms:W3CDTF">2026-08-25T01:50:00Z</dcterms:created>
  <dcterms:modified xsi:type="dcterms:W3CDTF">2026-08-25T02:08:00Z</dcterms:modified>
</cp:coreProperties>
</file>