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1346F" w14:textId="74D0B3BC" w:rsidR="00ED6726" w:rsidRDefault="00757F83">
      <w:r>
        <w:t xml:space="preserve">Масло сливочное 72,5 – 82,5%. </w:t>
      </w:r>
      <w:r w:rsidR="00782EAB">
        <w:t>Фасовка 180-200 г.</w:t>
      </w:r>
      <w:r w:rsidR="00C552DE">
        <w:t xml:space="preserve"> </w:t>
      </w:r>
      <w:proofErr w:type="spellStart"/>
      <w:r w:rsidR="00C552DE">
        <w:t>Святелия</w:t>
      </w:r>
      <w:proofErr w:type="spellEnd"/>
      <w:r w:rsidR="00C552DE">
        <w:t xml:space="preserve"> или Юговское</w:t>
      </w:r>
    </w:p>
    <w:sectPr w:rsidR="00ED6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1B"/>
    <w:rsid w:val="000D6022"/>
    <w:rsid w:val="00232B27"/>
    <w:rsid w:val="003756BD"/>
    <w:rsid w:val="005838C0"/>
    <w:rsid w:val="00707C0D"/>
    <w:rsid w:val="00757F83"/>
    <w:rsid w:val="00782EAB"/>
    <w:rsid w:val="008203D8"/>
    <w:rsid w:val="00826CA6"/>
    <w:rsid w:val="0084001B"/>
    <w:rsid w:val="00894BDF"/>
    <w:rsid w:val="009B09A8"/>
    <w:rsid w:val="00A0769A"/>
    <w:rsid w:val="00C552DE"/>
    <w:rsid w:val="00ED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CBE0"/>
  <w15:chartTrackingRefBased/>
  <w15:docId w15:val="{4FFA5A39-C248-4BBF-A49C-57D5844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0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0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0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00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00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00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00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00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00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0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0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0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0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00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00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00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0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00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0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x550l asus</dc:creator>
  <cp:keywords/>
  <dc:description/>
  <cp:lastModifiedBy>x550l asus</cp:lastModifiedBy>
  <cp:revision>4</cp:revision>
  <dcterms:created xsi:type="dcterms:W3CDTF">2026-06-03T08:18:00Z</dcterms:created>
  <dcterms:modified xsi:type="dcterms:W3CDTF">2026-06-03T08:20:00Z</dcterms:modified>
</cp:coreProperties>
</file>