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5F9" w:rsidRPr="009C0299" w:rsidRDefault="005646A2" w:rsidP="00AF65F9">
      <w:pPr>
        <w:tabs>
          <w:tab w:val="left" w:pos="7995"/>
        </w:tabs>
        <w:jc w:val="center"/>
        <w:rPr>
          <w:b/>
          <w:sz w:val="28"/>
          <w:szCs w:val="28"/>
        </w:rPr>
      </w:pPr>
      <w:permStart w:id="1563906972" w:edGrp="everyone"/>
      <w:permEnd w:id="1563906972"/>
      <w:r w:rsidRPr="009C0299">
        <w:rPr>
          <w:b/>
          <w:sz w:val="28"/>
          <w:szCs w:val="28"/>
        </w:rPr>
        <w:t xml:space="preserve">Гражданско-правовой договор </w:t>
      </w:r>
      <w:r w:rsidR="00AF65F9" w:rsidRPr="009C0299">
        <w:rPr>
          <w:b/>
          <w:sz w:val="28"/>
          <w:szCs w:val="28"/>
        </w:rPr>
        <w:t xml:space="preserve">№ </w:t>
      </w:r>
      <w:permStart w:id="514348278" w:edGrp="everyone"/>
      <w:r w:rsidR="00AF65F9" w:rsidRPr="009C0299">
        <w:rPr>
          <w:b/>
          <w:sz w:val="28"/>
          <w:szCs w:val="28"/>
        </w:rPr>
        <w:t>________</w:t>
      </w:r>
      <w:permEnd w:id="514348278"/>
    </w:p>
    <w:p w:rsidR="00AF65F9" w:rsidRDefault="0097223F" w:rsidP="0097223F">
      <w:pPr>
        <w:tabs>
          <w:tab w:val="left" w:pos="7995"/>
        </w:tabs>
        <w:jc w:val="center"/>
        <w:rPr>
          <w:b/>
          <w:sz w:val="28"/>
          <w:szCs w:val="28"/>
        </w:rPr>
      </w:pPr>
      <w:permStart w:id="1574779242" w:edGrp="everyone"/>
      <w:r w:rsidRPr="0097223F">
        <w:rPr>
          <w:b/>
          <w:sz w:val="28"/>
          <w:szCs w:val="28"/>
        </w:rPr>
        <w:t>Поставка хозяйственных товаров для нужд Федерального агентства лесного хозяйства</w:t>
      </w:r>
    </w:p>
    <w:permEnd w:id="1574779242"/>
    <w:p w:rsidR="0097223F" w:rsidRPr="009C0299" w:rsidRDefault="0097223F" w:rsidP="0097223F">
      <w:pPr>
        <w:tabs>
          <w:tab w:val="left" w:pos="7995"/>
        </w:tabs>
        <w:jc w:val="center"/>
        <w:rPr>
          <w:sz w:val="28"/>
          <w:szCs w:val="28"/>
        </w:rPr>
      </w:pPr>
    </w:p>
    <w:tbl>
      <w:tblPr>
        <w:tblW w:w="0" w:type="auto"/>
        <w:tblLook w:val="01E0" w:firstRow="1" w:lastRow="1" w:firstColumn="1" w:lastColumn="1" w:noHBand="0" w:noVBand="0"/>
      </w:tblPr>
      <w:tblGrid>
        <w:gridCol w:w="4801"/>
        <w:gridCol w:w="4836"/>
      </w:tblGrid>
      <w:tr w:rsidR="00AF65F9" w:rsidRPr="009C0299" w:rsidTr="00AF65F9">
        <w:tc>
          <w:tcPr>
            <w:tcW w:w="5068" w:type="dxa"/>
            <w:hideMark/>
          </w:tcPr>
          <w:p w:rsidR="00AF65F9" w:rsidRPr="009C0299" w:rsidRDefault="00AF65F9" w:rsidP="007E7230">
            <w:pPr>
              <w:spacing w:line="256" w:lineRule="auto"/>
              <w:jc w:val="both"/>
              <w:rPr>
                <w:sz w:val="28"/>
                <w:szCs w:val="28"/>
                <w:lang w:eastAsia="en-US"/>
              </w:rPr>
            </w:pPr>
            <w:permStart w:id="2013080241" w:edGrp="everyone"/>
            <w:r w:rsidRPr="009C0299">
              <w:rPr>
                <w:sz w:val="28"/>
                <w:szCs w:val="28"/>
                <w:lang w:eastAsia="en-US"/>
              </w:rPr>
              <w:t xml:space="preserve">г. </w:t>
            </w:r>
            <w:r w:rsidR="007E7230">
              <w:rPr>
                <w:sz w:val="28"/>
                <w:szCs w:val="28"/>
                <w:lang w:eastAsia="en-US"/>
              </w:rPr>
              <w:t>Москва</w:t>
            </w:r>
          </w:p>
        </w:tc>
        <w:tc>
          <w:tcPr>
            <w:tcW w:w="5069" w:type="dxa"/>
            <w:hideMark/>
          </w:tcPr>
          <w:p w:rsidR="00AF65F9" w:rsidRPr="009C0299" w:rsidRDefault="0069215D" w:rsidP="007E7230">
            <w:pPr>
              <w:spacing w:line="256" w:lineRule="auto"/>
              <w:jc w:val="both"/>
              <w:rPr>
                <w:sz w:val="28"/>
                <w:szCs w:val="28"/>
                <w:lang w:eastAsia="en-US"/>
              </w:rPr>
            </w:pPr>
            <w:r w:rsidRPr="009C0299">
              <w:rPr>
                <w:sz w:val="28"/>
                <w:szCs w:val="28"/>
                <w:lang w:eastAsia="en-US"/>
              </w:rPr>
              <w:t xml:space="preserve">                </w:t>
            </w:r>
            <w:r w:rsidR="00AF65F9" w:rsidRPr="009C0299">
              <w:rPr>
                <w:sz w:val="28"/>
                <w:szCs w:val="28"/>
                <w:lang w:eastAsia="en-US"/>
              </w:rPr>
              <w:t>« ___ » __________ 20</w:t>
            </w:r>
            <w:r w:rsidR="007E7230">
              <w:rPr>
                <w:sz w:val="28"/>
                <w:szCs w:val="28"/>
                <w:lang w:eastAsia="en-US"/>
              </w:rPr>
              <w:t>26 г.</w:t>
            </w:r>
          </w:p>
        </w:tc>
      </w:tr>
    </w:tbl>
    <w:p w:rsidR="00AF65F9" w:rsidRPr="009C0299" w:rsidRDefault="00AF65F9" w:rsidP="00AF65F9">
      <w:pPr>
        <w:jc w:val="both"/>
        <w:rPr>
          <w:sz w:val="28"/>
          <w:szCs w:val="28"/>
        </w:rPr>
      </w:pPr>
    </w:p>
    <w:permEnd w:id="2013080241"/>
    <w:p w:rsidR="00AF65F9" w:rsidRPr="009C0299" w:rsidRDefault="00AF65F9" w:rsidP="00884F4E">
      <w:pPr>
        <w:pStyle w:val="ad"/>
        <w:rPr>
          <w:sz w:val="28"/>
          <w:szCs w:val="28"/>
          <w:lang w:eastAsia="en-US"/>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permStart w:id="1157890119" w:edGrp="everyone"/>
      <w:r w:rsidR="008A65A9" w:rsidRPr="000D5099">
        <w:rPr>
          <w:sz w:val="28"/>
          <w:szCs w:val="28"/>
        </w:rPr>
        <w:t>начальника Управления по закупкам ФГБУ «Рослесинфорг» Варакина Владислава Владимировича</w:t>
      </w:r>
      <w:r w:rsidRPr="009C0299">
        <w:rPr>
          <w:i/>
          <w:sz w:val="28"/>
          <w:szCs w:val="28"/>
        </w:rPr>
        <w:t xml:space="preserve">, </w:t>
      </w:r>
      <w:permEnd w:id="1157890119"/>
      <w:r w:rsidRPr="009C0299">
        <w:rPr>
          <w:sz w:val="28"/>
          <w:szCs w:val="28"/>
        </w:rPr>
        <w:t>действующего на основании</w:t>
      </w:r>
      <w:r w:rsidRPr="009C0299">
        <w:rPr>
          <w:i/>
          <w:sz w:val="28"/>
          <w:szCs w:val="28"/>
        </w:rPr>
        <w:t xml:space="preserve"> </w:t>
      </w:r>
      <w:r w:rsidRPr="009C0299">
        <w:rPr>
          <w:sz w:val="28"/>
          <w:szCs w:val="28"/>
        </w:rPr>
        <w:t xml:space="preserve"> </w:t>
      </w:r>
      <w:permStart w:id="2096194829" w:edGrp="everyone"/>
      <w:r w:rsidR="00087342">
        <w:rPr>
          <w:sz w:val="28"/>
          <w:szCs w:val="28"/>
        </w:rPr>
        <w:t>Д</w:t>
      </w:r>
      <w:r w:rsidR="008A65A9">
        <w:rPr>
          <w:sz w:val="28"/>
          <w:szCs w:val="28"/>
        </w:rPr>
        <w:t>оверенности</w:t>
      </w:r>
      <w:r w:rsidRPr="009C0299">
        <w:rPr>
          <w:sz w:val="28"/>
          <w:szCs w:val="28"/>
        </w:rPr>
        <w:t xml:space="preserve">, </w:t>
      </w:r>
      <w:permEnd w:id="2096194829"/>
      <w:r w:rsidRPr="009C0299">
        <w:rPr>
          <w:sz w:val="28"/>
          <w:szCs w:val="28"/>
        </w:rPr>
        <w:t xml:space="preserve">с одной стороны, и </w:t>
      </w:r>
      <w:permStart w:id="1221790695" w:edGrp="everyone"/>
      <w:r w:rsidRPr="009C0299">
        <w:rPr>
          <w:i/>
          <w:sz w:val="28"/>
          <w:szCs w:val="28"/>
        </w:rPr>
        <w:t>(указать полностью наименование организации)</w:t>
      </w:r>
      <w:r w:rsidRPr="009C0299">
        <w:rPr>
          <w:sz w:val="28"/>
          <w:szCs w:val="28"/>
        </w:rPr>
        <w:t xml:space="preserve">, </w:t>
      </w:r>
      <w:permEnd w:id="1221790695"/>
      <w:r w:rsidRPr="009C0299">
        <w:rPr>
          <w:sz w:val="28"/>
          <w:szCs w:val="28"/>
        </w:rPr>
        <w:t xml:space="preserve">именуемый в дальнейшем «Поставщик», в лице </w:t>
      </w:r>
      <w:permStart w:id="1992101200" w:edGrp="everyone"/>
      <w:r w:rsidRPr="009C0299">
        <w:rPr>
          <w:i/>
          <w:sz w:val="28"/>
          <w:szCs w:val="28"/>
        </w:rPr>
        <w:t>(указать полностью должность, Фамилию Имя Отчество)</w:t>
      </w:r>
      <w:r w:rsidRPr="009C0299">
        <w:rPr>
          <w:sz w:val="28"/>
          <w:szCs w:val="28"/>
        </w:rPr>
        <w:t xml:space="preserve">, </w:t>
      </w:r>
      <w:permEnd w:id="1992101200"/>
      <w:r w:rsidRPr="009C0299">
        <w:rPr>
          <w:sz w:val="28"/>
          <w:szCs w:val="28"/>
        </w:rPr>
        <w:t xml:space="preserve">действующего на основании </w:t>
      </w:r>
      <w:permStart w:id="23463558" w:edGrp="everyone"/>
      <w:r w:rsidRPr="009C0299">
        <w:rPr>
          <w:i/>
          <w:sz w:val="28"/>
          <w:szCs w:val="28"/>
        </w:rPr>
        <w:t>(указать полное наименование документа-основания, подтверждающего полномочия лица, подписывающего контракт)</w:t>
      </w:r>
      <w:r w:rsidRPr="009C0299">
        <w:rPr>
          <w:sz w:val="28"/>
          <w:szCs w:val="28"/>
        </w:rPr>
        <w:t xml:space="preserve">, </w:t>
      </w:r>
      <w:permEnd w:id="23463558"/>
      <w:r w:rsidRPr="009C0299">
        <w:rPr>
          <w:sz w:val="28"/>
          <w:szCs w:val="28"/>
        </w:rPr>
        <w:t xml:space="preserve">с другой стороны, вместе именуемые «Стороны», </w:t>
      </w:r>
      <w:r w:rsidR="0035731A" w:rsidRPr="009C0299">
        <w:rPr>
          <w:sz w:val="28"/>
          <w:szCs w:val="28"/>
          <w:lang w:eastAsia="en-US"/>
        </w:rPr>
        <w:t>на основании п. 4 ч. 1 ст. 93</w:t>
      </w:r>
      <w:r w:rsidRPr="009C0299">
        <w:rPr>
          <w:sz w:val="28"/>
          <w:szCs w:val="28"/>
          <w:lang w:eastAsia="en-US"/>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00745966" w:rsidRPr="009C0299">
        <w:rPr>
          <w:sz w:val="28"/>
          <w:szCs w:val="28"/>
          <w:lang w:eastAsia="en-US"/>
        </w:rPr>
        <w:t xml:space="preserve">заключили настоящий </w:t>
      </w:r>
      <w:r w:rsidR="005646A2" w:rsidRPr="009C0299">
        <w:rPr>
          <w:sz w:val="28"/>
          <w:szCs w:val="28"/>
          <w:lang w:eastAsia="en-US"/>
        </w:rPr>
        <w:t>гражданско-правовой договор</w:t>
      </w:r>
      <w:r w:rsidR="00745966" w:rsidRPr="009C0299">
        <w:rPr>
          <w:sz w:val="28"/>
          <w:szCs w:val="28"/>
          <w:lang w:eastAsia="en-US"/>
        </w:rPr>
        <w:t xml:space="preserve"> </w:t>
      </w:r>
      <w:r w:rsidRPr="009C0299">
        <w:rPr>
          <w:sz w:val="28"/>
          <w:szCs w:val="28"/>
          <w:lang w:eastAsia="en-US"/>
        </w:rPr>
        <w:t>(далее - Контракт) о нижеследующем:</w:t>
      </w:r>
    </w:p>
    <w:p w:rsidR="00947800" w:rsidRPr="009C0299" w:rsidRDefault="00947800" w:rsidP="00947800">
      <w:pPr>
        <w:jc w:val="both"/>
        <w:rPr>
          <w:b/>
          <w:sz w:val="28"/>
          <w:szCs w:val="28"/>
        </w:rPr>
      </w:pPr>
    </w:p>
    <w:p w:rsidR="00AF65F9" w:rsidRPr="009C0299" w:rsidRDefault="00AF65F9" w:rsidP="00AF65F9">
      <w:pPr>
        <w:pStyle w:val="af1"/>
        <w:numPr>
          <w:ilvl w:val="0"/>
          <w:numId w:val="10"/>
        </w:numPr>
        <w:ind w:firstLine="709"/>
        <w:jc w:val="both"/>
        <w:rPr>
          <w:b/>
          <w:sz w:val="28"/>
          <w:szCs w:val="28"/>
        </w:rPr>
      </w:pPr>
      <w:r w:rsidRPr="009C0299">
        <w:rPr>
          <w:b/>
          <w:sz w:val="28"/>
          <w:szCs w:val="28"/>
        </w:rPr>
        <w:t>Предмет Контракта</w:t>
      </w:r>
    </w:p>
    <w:p w:rsidR="00AF65F9" w:rsidRPr="009C0299" w:rsidRDefault="00AF65F9" w:rsidP="00AF65F9">
      <w:pPr>
        <w:pStyle w:val="af1"/>
        <w:numPr>
          <w:ilvl w:val="1"/>
          <w:numId w:val="10"/>
        </w:numPr>
        <w:ind w:left="0" w:firstLine="709"/>
        <w:jc w:val="both"/>
        <w:rPr>
          <w:b/>
          <w:sz w:val="28"/>
          <w:szCs w:val="28"/>
        </w:rPr>
      </w:pPr>
      <w:r w:rsidRPr="009C0299">
        <w:rPr>
          <w:sz w:val="28"/>
          <w:szCs w:val="28"/>
        </w:rPr>
        <w:t xml:space="preserve">В соответствии с условиями Контракта Поставщик обязуется передать Заказчику </w:t>
      </w:r>
      <w:permStart w:id="182869938" w:edGrp="everyone"/>
      <w:r w:rsidR="008A65A9">
        <w:rPr>
          <w:sz w:val="28"/>
          <w:szCs w:val="28"/>
        </w:rPr>
        <w:t>хозяйственные товары</w:t>
      </w:r>
      <w:r w:rsidR="0097223F" w:rsidRPr="0097223F">
        <w:rPr>
          <w:b/>
          <w:sz w:val="28"/>
          <w:szCs w:val="28"/>
        </w:rPr>
        <w:t xml:space="preserve"> </w:t>
      </w:r>
      <w:r w:rsidR="0097223F" w:rsidRPr="0097223F">
        <w:rPr>
          <w:sz w:val="28"/>
          <w:szCs w:val="28"/>
        </w:rPr>
        <w:t>для нужд Федерального агентства лесного хозяйства</w:t>
      </w:r>
      <w:r w:rsidR="008A65A9" w:rsidRPr="0097223F">
        <w:rPr>
          <w:sz w:val="28"/>
          <w:szCs w:val="28"/>
        </w:rPr>
        <w:t xml:space="preserve"> </w:t>
      </w:r>
      <w:permEnd w:id="182869938"/>
      <w:r w:rsidRPr="009C0299">
        <w:rPr>
          <w:sz w:val="28"/>
          <w:szCs w:val="28"/>
        </w:rPr>
        <w:t xml:space="preserve">(далее – Товар), количество, общая и единичная стоимость которого установлены в Спецификации (Приложение № 2), а Заказчик обязуется принять Товар надлежащего качества и количества и оплатить его в порядке и на условиях, предусмотренных Контрактом.  </w:t>
      </w:r>
    </w:p>
    <w:p w:rsidR="00AF65F9" w:rsidRPr="009C0299" w:rsidRDefault="00AF65F9" w:rsidP="00AF65F9">
      <w:pPr>
        <w:pStyle w:val="af1"/>
        <w:numPr>
          <w:ilvl w:val="1"/>
          <w:numId w:val="10"/>
        </w:numPr>
        <w:ind w:left="0" w:firstLine="709"/>
        <w:jc w:val="both"/>
        <w:rPr>
          <w:b/>
          <w:sz w:val="28"/>
          <w:szCs w:val="28"/>
        </w:rPr>
      </w:pPr>
      <w:r w:rsidRPr="009C0299">
        <w:rPr>
          <w:sz w:val="28"/>
          <w:szCs w:val="28"/>
        </w:rPr>
        <w:t>Поставщик гарантирует, что указанный в п. 1.1. Контракта Тов</w:t>
      </w:r>
      <w:r w:rsidR="00745966" w:rsidRPr="009C0299">
        <w:rPr>
          <w:sz w:val="28"/>
          <w:szCs w:val="28"/>
        </w:rPr>
        <w:t>ар свободен от прав третьих лиц.</w:t>
      </w:r>
    </w:p>
    <w:p w:rsidR="00745966" w:rsidRPr="009C0299" w:rsidRDefault="00745966" w:rsidP="009F0A1B">
      <w:pPr>
        <w:pStyle w:val="af1"/>
        <w:numPr>
          <w:ilvl w:val="1"/>
          <w:numId w:val="10"/>
        </w:numPr>
        <w:ind w:left="0" w:firstLine="709"/>
        <w:jc w:val="both"/>
        <w:rPr>
          <w:sz w:val="28"/>
          <w:szCs w:val="28"/>
        </w:rPr>
      </w:pPr>
      <w:r w:rsidRPr="009C0299">
        <w:rPr>
          <w:sz w:val="28"/>
          <w:szCs w:val="28"/>
        </w:rPr>
        <w:t>Поставляемый Товар долж</w:t>
      </w:r>
      <w:r w:rsidR="009F0A1B" w:rsidRPr="009C0299">
        <w:rPr>
          <w:sz w:val="28"/>
          <w:szCs w:val="28"/>
        </w:rPr>
        <w:t xml:space="preserve">ен быть новым Товаром, Товаром, </w:t>
      </w:r>
      <w:r w:rsidRPr="009C0299">
        <w:rPr>
          <w:sz w:val="28"/>
          <w:szCs w:val="28"/>
        </w:rPr>
        <w:t>который не был в употреблении, в ремонте, в том числе который не был восстановлен, у которого не была осуществлена замена составных частей, не были восстан</w:t>
      </w:r>
      <w:r w:rsidR="009F0A1B" w:rsidRPr="009C0299">
        <w:rPr>
          <w:sz w:val="28"/>
          <w:szCs w:val="28"/>
        </w:rPr>
        <w:t>овлены потребительские свойства</w:t>
      </w:r>
      <w:r w:rsidRPr="009C0299">
        <w:rPr>
          <w:sz w:val="28"/>
          <w:szCs w:val="28"/>
        </w:rPr>
        <w:t>.</w:t>
      </w:r>
    </w:p>
    <w:p w:rsidR="00AF65F9" w:rsidRPr="009C0299" w:rsidRDefault="00AF65F9" w:rsidP="00AF65F9">
      <w:pPr>
        <w:pStyle w:val="af1"/>
        <w:numPr>
          <w:ilvl w:val="1"/>
          <w:numId w:val="10"/>
        </w:numPr>
        <w:ind w:left="0" w:firstLine="709"/>
        <w:jc w:val="both"/>
        <w:rPr>
          <w:b/>
          <w:sz w:val="28"/>
          <w:szCs w:val="28"/>
        </w:rPr>
      </w:pPr>
      <w:r w:rsidRPr="009C0299">
        <w:rPr>
          <w:sz w:val="28"/>
          <w:szCs w:val="28"/>
        </w:rPr>
        <w:t>Качество, технические характеристики Товара, функциональные характеристики (потребительские свойства), эксплуатационные характеристики поставляемого Товара и иные показатели Товара, должны соответствовать Техническому заданию (Приложение № 1), условиям Контракта и законодательству Российской Федерации, в том числе требованиям ГОСТов, ТУ, СанПинов. Товар должен соответствовать требованиям, обеспечивающим его безопасность для жизни и здоровья потребителей.</w:t>
      </w:r>
    </w:p>
    <w:p w:rsidR="00AF65F9" w:rsidRPr="009C0299" w:rsidRDefault="00AF65F9" w:rsidP="00AF65F9">
      <w:pPr>
        <w:pStyle w:val="af1"/>
        <w:numPr>
          <w:ilvl w:val="1"/>
          <w:numId w:val="10"/>
        </w:numPr>
        <w:ind w:left="0" w:firstLine="709"/>
        <w:jc w:val="both"/>
        <w:rPr>
          <w:b/>
          <w:sz w:val="28"/>
          <w:szCs w:val="28"/>
        </w:rPr>
      </w:pPr>
      <w:r w:rsidRPr="009C0299">
        <w:rPr>
          <w:sz w:val="28"/>
          <w:szCs w:val="28"/>
        </w:rPr>
        <w:t xml:space="preserve">Поставщик обязан обеспечить упаковку Товара, отвечающую требованиям ГОСТов, ТУ, иным требованиям, способную предотвратить повреждение и (или) порчу Товара во время перевозки к месту доставки, погрузочно-разгрузочных работ и обеспечивающую его годность к эксплуатации. </w:t>
      </w:r>
    </w:p>
    <w:p w:rsidR="00AF65F9" w:rsidRPr="009C0299" w:rsidRDefault="00AF65F9" w:rsidP="00AF65F9">
      <w:pPr>
        <w:pStyle w:val="af1"/>
        <w:numPr>
          <w:ilvl w:val="1"/>
          <w:numId w:val="10"/>
        </w:numPr>
        <w:ind w:left="0" w:firstLine="709"/>
        <w:jc w:val="both"/>
        <w:rPr>
          <w:b/>
          <w:sz w:val="28"/>
          <w:szCs w:val="28"/>
        </w:rPr>
      </w:pPr>
      <w:r w:rsidRPr="009C0299">
        <w:rPr>
          <w:sz w:val="28"/>
          <w:szCs w:val="28"/>
        </w:rPr>
        <w:t>Маркировка должна быть нанесена на упаковку Товара в соответствии с требованиями законодательства Российской Федерации.</w:t>
      </w:r>
    </w:p>
    <w:p w:rsidR="00AF65F9" w:rsidRPr="009C0299" w:rsidRDefault="00AF65F9" w:rsidP="00AF65F9">
      <w:pPr>
        <w:pStyle w:val="af1"/>
        <w:numPr>
          <w:ilvl w:val="1"/>
          <w:numId w:val="10"/>
        </w:numPr>
        <w:ind w:left="0" w:firstLine="709"/>
        <w:jc w:val="both"/>
        <w:rPr>
          <w:b/>
          <w:sz w:val="28"/>
          <w:szCs w:val="28"/>
        </w:rPr>
      </w:pPr>
      <w:r w:rsidRPr="009C0299">
        <w:rPr>
          <w:sz w:val="28"/>
          <w:szCs w:val="28"/>
        </w:rPr>
        <w:lastRenderedPageBreak/>
        <w:t xml:space="preserve">ИКЗ: </w:t>
      </w:r>
      <w:permStart w:id="74468066" w:edGrp="everyone"/>
      <w:r w:rsidRPr="009C0299">
        <w:rPr>
          <w:sz w:val="28"/>
          <w:szCs w:val="28"/>
        </w:rPr>
        <w:t>________________________________________.</w:t>
      </w:r>
      <w:permEnd w:id="74468066"/>
    </w:p>
    <w:p w:rsidR="00947800" w:rsidRPr="009C0299" w:rsidRDefault="00947800" w:rsidP="00947800">
      <w:pPr>
        <w:jc w:val="both"/>
        <w:rPr>
          <w:b/>
          <w:sz w:val="28"/>
          <w:szCs w:val="28"/>
        </w:rPr>
      </w:pPr>
    </w:p>
    <w:p w:rsidR="00AF65F9" w:rsidRPr="009C0299" w:rsidRDefault="00AF65F9" w:rsidP="00AF65F9">
      <w:pPr>
        <w:pStyle w:val="af1"/>
        <w:numPr>
          <w:ilvl w:val="0"/>
          <w:numId w:val="10"/>
        </w:numPr>
        <w:ind w:firstLine="709"/>
        <w:jc w:val="both"/>
        <w:rPr>
          <w:b/>
          <w:sz w:val="28"/>
          <w:szCs w:val="28"/>
        </w:rPr>
      </w:pPr>
      <w:r w:rsidRPr="009C0299">
        <w:rPr>
          <w:b/>
          <w:sz w:val="28"/>
          <w:szCs w:val="28"/>
          <w:lang w:eastAsia="en-US"/>
        </w:rPr>
        <w:t>Срок, место и порядок поставки Товара</w:t>
      </w:r>
      <w:r w:rsidRPr="009C0299">
        <w:rPr>
          <w:sz w:val="28"/>
          <w:szCs w:val="28"/>
        </w:rPr>
        <w:t xml:space="preserve"> </w:t>
      </w:r>
    </w:p>
    <w:p w:rsidR="00AF65F9" w:rsidRPr="009C0299" w:rsidRDefault="00AF65F9" w:rsidP="00AF65F9">
      <w:pPr>
        <w:pStyle w:val="af1"/>
        <w:numPr>
          <w:ilvl w:val="1"/>
          <w:numId w:val="10"/>
        </w:numPr>
        <w:ind w:left="0" w:firstLine="709"/>
        <w:jc w:val="both"/>
        <w:rPr>
          <w:i/>
          <w:sz w:val="28"/>
          <w:szCs w:val="28"/>
        </w:rPr>
      </w:pPr>
      <w:r w:rsidRPr="009C0299">
        <w:rPr>
          <w:sz w:val="28"/>
          <w:szCs w:val="28"/>
        </w:rPr>
        <w:t xml:space="preserve"> Поставка Товара осуществляется по адресу: </w:t>
      </w:r>
      <w:permStart w:id="1582718373" w:edGrp="everyone"/>
      <w:r w:rsidR="000579AF" w:rsidRPr="000579AF">
        <w:rPr>
          <w:sz w:val="28"/>
          <w:szCs w:val="28"/>
        </w:rPr>
        <w:t xml:space="preserve">г. Москва, 3-й </w:t>
      </w:r>
      <w:proofErr w:type="spellStart"/>
      <w:r w:rsidR="000579AF" w:rsidRPr="000579AF">
        <w:rPr>
          <w:sz w:val="28"/>
          <w:szCs w:val="28"/>
        </w:rPr>
        <w:t>Монетчиковский</w:t>
      </w:r>
      <w:proofErr w:type="spellEnd"/>
      <w:r w:rsidR="000579AF" w:rsidRPr="000579AF">
        <w:rPr>
          <w:sz w:val="28"/>
          <w:szCs w:val="28"/>
        </w:rPr>
        <w:t xml:space="preserve"> пер., д. 4 (административное здание Рослесхоза).</w:t>
      </w:r>
    </w:p>
    <w:permEnd w:id="1582718373"/>
    <w:p w:rsidR="00AF65F9" w:rsidRPr="008A65A9" w:rsidRDefault="00AF65F9" w:rsidP="008A65A9">
      <w:pPr>
        <w:pStyle w:val="af1"/>
        <w:numPr>
          <w:ilvl w:val="1"/>
          <w:numId w:val="10"/>
        </w:numPr>
        <w:ind w:left="0" w:firstLine="709"/>
        <w:jc w:val="both"/>
        <w:rPr>
          <w:i/>
          <w:sz w:val="28"/>
          <w:szCs w:val="28"/>
        </w:rPr>
      </w:pPr>
      <w:r w:rsidRPr="009C0299">
        <w:rPr>
          <w:sz w:val="28"/>
          <w:szCs w:val="28"/>
        </w:rPr>
        <w:t xml:space="preserve">Товар поставляется одной партией не позднее </w:t>
      </w:r>
      <w:permStart w:id="1811373651" w:edGrp="everyone"/>
      <w:r w:rsidR="008A65A9" w:rsidRPr="008A65A9">
        <w:rPr>
          <w:sz w:val="28"/>
          <w:szCs w:val="28"/>
        </w:rPr>
        <w:t xml:space="preserve">10 </w:t>
      </w:r>
      <w:r w:rsidR="00447052">
        <w:rPr>
          <w:sz w:val="28"/>
          <w:szCs w:val="28"/>
        </w:rPr>
        <w:t xml:space="preserve">(десяти) </w:t>
      </w:r>
      <w:r w:rsidR="008A65A9" w:rsidRPr="008A65A9">
        <w:rPr>
          <w:sz w:val="28"/>
          <w:szCs w:val="28"/>
        </w:rPr>
        <w:t xml:space="preserve">рабочих дней с момента </w:t>
      </w:r>
      <w:r w:rsidR="008A65A9">
        <w:rPr>
          <w:sz w:val="28"/>
          <w:szCs w:val="28"/>
        </w:rPr>
        <w:t>заключения Контракт</w:t>
      </w:r>
      <w:r w:rsidR="000579AF">
        <w:rPr>
          <w:sz w:val="28"/>
          <w:szCs w:val="28"/>
        </w:rPr>
        <w:t>а.</w:t>
      </w:r>
    </w:p>
    <w:permEnd w:id="1811373651"/>
    <w:p w:rsidR="00AF65F9" w:rsidRPr="009C0299" w:rsidRDefault="00AF65F9" w:rsidP="00AF65F9">
      <w:pPr>
        <w:pStyle w:val="af1"/>
        <w:numPr>
          <w:ilvl w:val="1"/>
          <w:numId w:val="10"/>
        </w:numPr>
        <w:ind w:left="0" w:firstLine="709"/>
        <w:jc w:val="both"/>
        <w:rPr>
          <w:sz w:val="28"/>
          <w:szCs w:val="28"/>
        </w:rPr>
      </w:pPr>
      <w:r w:rsidRPr="009C0299">
        <w:rPr>
          <w:sz w:val="28"/>
          <w:szCs w:val="28"/>
        </w:rPr>
        <w:t xml:space="preserve">Не позднее, чем за 1 (один) рабочий день до дня поставки Товара, Поставщик обязан согласовать с представителем Заказчика дату и время поставки Товара. Время поставки Товара не может выходить за рамки рабочего времени Заказчика </w:t>
      </w:r>
      <w:permStart w:id="1428177939" w:edGrp="everyone"/>
      <w:r w:rsidR="000579AF" w:rsidRPr="000D5099">
        <w:rPr>
          <w:sz w:val="28"/>
          <w:szCs w:val="28"/>
        </w:rPr>
        <w:t>(</w:t>
      </w:r>
      <w:proofErr w:type="spellStart"/>
      <w:r w:rsidR="000579AF" w:rsidRPr="000D5099">
        <w:rPr>
          <w:sz w:val="28"/>
          <w:szCs w:val="28"/>
        </w:rPr>
        <w:t>Пн</w:t>
      </w:r>
      <w:proofErr w:type="spellEnd"/>
      <w:r w:rsidR="000579AF" w:rsidRPr="000D5099">
        <w:rPr>
          <w:sz w:val="28"/>
          <w:szCs w:val="28"/>
        </w:rPr>
        <w:t xml:space="preserve"> - </w:t>
      </w:r>
      <w:proofErr w:type="spellStart"/>
      <w:r w:rsidR="000579AF" w:rsidRPr="000D5099">
        <w:rPr>
          <w:sz w:val="28"/>
          <w:szCs w:val="28"/>
        </w:rPr>
        <w:t>чт</w:t>
      </w:r>
      <w:proofErr w:type="spellEnd"/>
      <w:r w:rsidR="000579AF" w:rsidRPr="000D5099">
        <w:rPr>
          <w:sz w:val="28"/>
          <w:szCs w:val="28"/>
        </w:rPr>
        <w:t xml:space="preserve">: с 9:00 – 17:45, </w:t>
      </w:r>
      <w:proofErr w:type="spellStart"/>
      <w:r w:rsidR="000579AF" w:rsidRPr="000D5099">
        <w:rPr>
          <w:sz w:val="28"/>
          <w:szCs w:val="28"/>
        </w:rPr>
        <w:t>Пт</w:t>
      </w:r>
      <w:proofErr w:type="spellEnd"/>
      <w:r w:rsidR="000579AF" w:rsidRPr="000D5099">
        <w:rPr>
          <w:sz w:val="28"/>
          <w:szCs w:val="28"/>
        </w:rPr>
        <w:t>: 9:00 – 16:45)</w:t>
      </w:r>
      <w:r w:rsidRPr="009C0299">
        <w:rPr>
          <w:i/>
          <w:sz w:val="28"/>
          <w:szCs w:val="28"/>
        </w:rPr>
        <w:t>.</w:t>
      </w:r>
      <w:r w:rsidRPr="009C0299">
        <w:rPr>
          <w:sz w:val="28"/>
          <w:szCs w:val="28"/>
        </w:rPr>
        <w:t xml:space="preserve"> </w:t>
      </w:r>
      <w:permEnd w:id="1428177939"/>
    </w:p>
    <w:p w:rsidR="00AF65F9" w:rsidRPr="009C0299" w:rsidRDefault="00AF65F9" w:rsidP="00AF65F9">
      <w:pPr>
        <w:pStyle w:val="af1"/>
        <w:numPr>
          <w:ilvl w:val="1"/>
          <w:numId w:val="10"/>
        </w:numPr>
        <w:ind w:left="0" w:firstLine="709"/>
        <w:jc w:val="both"/>
        <w:rPr>
          <w:sz w:val="28"/>
          <w:szCs w:val="28"/>
        </w:rPr>
      </w:pPr>
      <w:r w:rsidRPr="009C0299">
        <w:rPr>
          <w:sz w:val="28"/>
          <w:szCs w:val="28"/>
        </w:rPr>
        <w:t>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и/или за свой счет.</w:t>
      </w:r>
    </w:p>
    <w:p w:rsidR="00AF65F9" w:rsidRPr="009C0299" w:rsidRDefault="00AF65F9" w:rsidP="00E758EE">
      <w:pPr>
        <w:pStyle w:val="af1"/>
        <w:numPr>
          <w:ilvl w:val="1"/>
          <w:numId w:val="10"/>
        </w:numPr>
        <w:ind w:left="0" w:firstLine="709"/>
        <w:jc w:val="both"/>
        <w:rPr>
          <w:sz w:val="28"/>
          <w:szCs w:val="28"/>
        </w:rPr>
      </w:pPr>
      <w:r w:rsidRPr="009C0299">
        <w:rPr>
          <w:sz w:val="28"/>
          <w:szCs w:val="28"/>
        </w:rPr>
        <w:t>В день поставки Поставщик одновременно с Товаром должен передать Заказчику сопроводительные документы, относящиеся к Товару: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подписанные со стороны Поставщика товарную (товарно-транспортную) накладную</w:t>
      </w:r>
      <w:r w:rsidR="00E758EE" w:rsidRPr="009C0299">
        <w:rPr>
          <w:sz w:val="28"/>
          <w:szCs w:val="28"/>
        </w:rPr>
        <w:t xml:space="preserve"> (или универсальный передаточный документ)</w:t>
      </w:r>
      <w:r w:rsidRPr="009C0299">
        <w:rPr>
          <w:sz w:val="28"/>
          <w:szCs w:val="28"/>
        </w:rPr>
        <w:t>, счёт</w:t>
      </w:r>
      <w:r w:rsidR="00C10905" w:rsidRPr="009C0299">
        <w:rPr>
          <w:sz w:val="28"/>
          <w:szCs w:val="28"/>
        </w:rPr>
        <w:t xml:space="preserve"> и </w:t>
      </w:r>
      <w:r w:rsidRPr="009C0299">
        <w:rPr>
          <w:sz w:val="28"/>
          <w:szCs w:val="28"/>
        </w:rPr>
        <w:t>счёт-фактуру</w:t>
      </w:r>
      <w:r w:rsidR="00884F4E" w:rsidRPr="009C0299">
        <w:rPr>
          <w:sz w:val="28"/>
          <w:szCs w:val="28"/>
        </w:rPr>
        <w:t xml:space="preserve"> (в случае если поставщик является плательщиком НДС)</w:t>
      </w:r>
      <w:r w:rsidRPr="009C0299">
        <w:rPr>
          <w:sz w:val="28"/>
          <w:szCs w:val="28"/>
        </w:rPr>
        <w:t xml:space="preserve"> и Акт приема-передачи Товара (далее – Акт) по установленной форме (Приложение № 3) в двух экземплярах. </w:t>
      </w:r>
    </w:p>
    <w:p w:rsidR="00AF65F9" w:rsidRPr="009C0299" w:rsidRDefault="00AF65F9" w:rsidP="00AF65F9">
      <w:pPr>
        <w:pStyle w:val="af1"/>
        <w:numPr>
          <w:ilvl w:val="1"/>
          <w:numId w:val="10"/>
        </w:numPr>
        <w:ind w:left="0" w:firstLine="709"/>
        <w:jc w:val="both"/>
        <w:rPr>
          <w:sz w:val="28"/>
          <w:szCs w:val="28"/>
        </w:rPr>
      </w:pPr>
      <w:r w:rsidRPr="009C0299">
        <w:rPr>
          <w:sz w:val="28"/>
          <w:szCs w:val="28"/>
        </w:rPr>
        <w:t xml:space="preserve">В случае отсутствия в день поставки документов, указанных в п. 2.5, Заказчик отказывается от приемки Товара и составляет Акт об отказе в приемке Товара (Приложение № </w:t>
      </w:r>
      <w:r w:rsidR="001A0D41" w:rsidRPr="009C0299">
        <w:rPr>
          <w:sz w:val="28"/>
          <w:szCs w:val="28"/>
        </w:rPr>
        <w:t>4</w:t>
      </w:r>
      <w:r w:rsidRPr="009C0299">
        <w:rPr>
          <w:sz w:val="28"/>
          <w:szCs w:val="28"/>
        </w:rPr>
        <w:t xml:space="preserve">) с указанием даты и времени отказа, причины отказа. Товар считается не поставленным. </w:t>
      </w:r>
    </w:p>
    <w:p w:rsidR="00AF65F9" w:rsidRPr="009C0299" w:rsidRDefault="00AF65F9" w:rsidP="00AF65F9">
      <w:pPr>
        <w:pStyle w:val="af1"/>
        <w:numPr>
          <w:ilvl w:val="1"/>
          <w:numId w:val="10"/>
        </w:numPr>
        <w:ind w:left="0" w:firstLine="709"/>
        <w:jc w:val="both"/>
        <w:rPr>
          <w:sz w:val="28"/>
          <w:szCs w:val="28"/>
        </w:rPr>
      </w:pPr>
      <w:r w:rsidRPr="009C0299">
        <w:rPr>
          <w:sz w:val="28"/>
          <w:szCs w:val="28"/>
        </w:rPr>
        <w:t>В случае, если Товар поставляется по заявкам Заказчика, и Поставщик отказывается</w:t>
      </w:r>
      <w:r w:rsidR="00DB24EA" w:rsidRPr="009C0299">
        <w:rPr>
          <w:sz w:val="28"/>
          <w:szCs w:val="28"/>
        </w:rPr>
        <w:t xml:space="preserve"> </w:t>
      </w:r>
      <w:r w:rsidRPr="009C0299">
        <w:rPr>
          <w:sz w:val="28"/>
          <w:szCs w:val="28"/>
        </w:rPr>
        <w:t xml:space="preserve">от поставки Товара, Заказчик составляет Акт об отказе в поставке Товара (Приложение № </w:t>
      </w:r>
      <w:r w:rsidR="001A0D41" w:rsidRPr="009C0299">
        <w:rPr>
          <w:sz w:val="28"/>
          <w:szCs w:val="28"/>
        </w:rPr>
        <w:t>5</w:t>
      </w:r>
      <w:r w:rsidRPr="009C0299">
        <w:rPr>
          <w:sz w:val="28"/>
          <w:szCs w:val="28"/>
        </w:rPr>
        <w:t>).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 на поставку Товара.</w:t>
      </w:r>
    </w:p>
    <w:p w:rsidR="00DB24EA" w:rsidRPr="009C0299" w:rsidRDefault="001A0D41" w:rsidP="00DB24EA">
      <w:pPr>
        <w:pStyle w:val="af1"/>
        <w:numPr>
          <w:ilvl w:val="1"/>
          <w:numId w:val="10"/>
        </w:numPr>
        <w:ind w:left="0" w:firstLine="709"/>
        <w:jc w:val="both"/>
        <w:rPr>
          <w:sz w:val="28"/>
          <w:szCs w:val="28"/>
        </w:rPr>
      </w:pPr>
      <w:r w:rsidRPr="009C0299">
        <w:rPr>
          <w:sz w:val="28"/>
          <w:szCs w:val="28"/>
        </w:rPr>
        <w:t>В случае просрочки поставки Товара Заказчик составляет Акт о просрочке поставки Товара (Приложение № 6), в котором указываются сведения о времени просрочки поставки Товара. Заказчик вправе принять Товар или отказаться от принятия Товара и расторгнуть договор в одностороннем порядке в случае просрочки поставки Товара</w:t>
      </w:r>
      <w:r w:rsidR="00AF65F9" w:rsidRPr="009C0299">
        <w:rPr>
          <w:sz w:val="28"/>
          <w:szCs w:val="28"/>
        </w:rPr>
        <w:t xml:space="preserve">. </w:t>
      </w:r>
    </w:p>
    <w:p w:rsidR="00AF65F9" w:rsidRPr="009C0299" w:rsidRDefault="00AF65F9" w:rsidP="00DB24EA">
      <w:pPr>
        <w:pStyle w:val="af1"/>
        <w:numPr>
          <w:ilvl w:val="1"/>
          <w:numId w:val="10"/>
        </w:numPr>
        <w:ind w:left="0" w:firstLine="709"/>
        <w:jc w:val="both"/>
        <w:rPr>
          <w:sz w:val="28"/>
          <w:szCs w:val="28"/>
        </w:rPr>
      </w:pPr>
      <w:r w:rsidRPr="009C0299">
        <w:rPr>
          <w:sz w:val="28"/>
          <w:szCs w:val="28"/>
        </w:rPr>
        <w:t>Акт об отказе в приёмке Товара, Акт об отказе в поставке Товара, являются основаниями для применения к Поставщику мер ответственности, предусмотренных Контрактом.</w:t>
      </w:r>
    </w:p>
    <w:p w:rsidR="00947800" w:rsidRPr="009C0299" w:rsidRDefault="00947800" w:rsidP="00947800">
      <w:pPr>
        <w:jc w:val="both"/>
        <w:rPr>
          <w:sz w:val="28"/>
          <w:szCs w:val="28"/>
        </w:rPr>
      </w:pPr>
    </w:p>
    <w:p w:rsidR="00AF65F9" w:rsidRPr="009C0299" w:rsidRDefault="00AF65F9" w:rsidP="00AF65F9">
      <w:pPr>
        <w:pStyle w:val="af1"/>
        <w:numPr>
          <w:ilvl w:val="0"/>
          <w:numId w:val="10"/>
        </w:numPr>
        <w:tabs>
          <w:tab w:val="left" w:pos="0"/>
        </w:tabs>
        <w:ind w:left="0" w:firstLine="709"/>
        <w:jc w:val="both"/>
        <w:rPr>
          <w:b/>
          <w:bCs/>
          <w:sz w:val="28"/>
          <w:szCs w:val="28"/>
        </w:rPr>
      </w:pPr>
      <w:r w:rsidRPr="009C0299">
        <w:rPr>
          <w:b/>
          <w:sz w:val="28"/>
          <w:szCs w:val="28"/>
          <w:lang w:eastAsia="en-US"/>
        </w:rPr>
        <w:t>Порядок и сроки осуществления приемки Товара</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lastRenderedPageBreak/>
        <w:t>Приемка Товара осуществляется в порядке, установленном законодательством Российской Федерации.</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rPr>
        <w:t>Приемка Товара осуществляется путем передачи Товара и подписанных Поставщиком сопроводительных документов, относящихся к Товару: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а также товарной (товарно-транспортной) накладной</w:t>
      </w:r>
      <w:r w:rsidR="00E758EE" w:rsidRPr="009C0299">
        <w:rPr>
          <w:sz w:val="28"/>
          <w:szCs w:val="28"/>
        </w:rPr>
        <w:t xml:space="preserve"> или (универсального передаточного документа)</w:t>
      </w:r>
      <w:r w:rsidRPr="009C0299">
        <w:rPr>
          <w:sz w:val="28"/>
          <w:szCs w:val="28"/>
        </w:rPr>
        <w:t xml:space="preserve"> в двух экземплярах, Акта приема-передачи товаров в двух экземплярах, счёта</w:t>
      </w:r>
      <w:r w:rsidR="00C10905" w:rsidRPr="009C0299">
        <w:rPr>
          <w:sz w:val="28"/>
          <w:szCs w:val="28"/>
        </w:rPr>
        <w:t xml:space="preserve"> и </w:t>
      </w:r>
      <w:r w:rsidRPr="009C0299">
        <w:rPr>
          <w:sz w:val="28"/>
          <w:szCs w:val="28"/>
        </w:rPr>
        <w:t>с</w:t>
      </w:r>
      <w:r w:rsidR="00866F8B" w:rsidRPr="009C0299">
        <w:rPr>
          <w:sz w:val="28"/>
          <w:szCs w:val="28"/>
        </w:rPr>
        <w:t>чёта-фактуры</w:t>
      </w:r>
      <w:r w:rsidR="00884F4E" w:rsidRPr="009C0299">
        <w:rPr>
          <w:sz w:val="28"/>
          <w:szCs w:val="28"/>
        </w:rPr>
        <w:t xml:space="preserve"> (в случае если поставщик является плательщиком НДС)</w:t>
      </w:r>
      <w:r w:rsidR="0035731A" w:rsidRPr="009C0299">
        <w:rPr>
          <w:sz w:val="28"/>
          <w:szCs w:val="28"/>
        </w:rPr>
        <w:t xml:space="preserve"> в двух экземплярах.</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 xml:space="preserve">При приемке Товара подлежат проверке количество поставленного Товара на соответствие Спецификации. В случае соответствия количества Товара Спецификации, </w:t>
      </w:r>
      <w:r w:rsidRPr="009C0299">
        <w:rPr>
          <w:sz w:val="28"/>
          <w:szCs w:val="28"/>
        </w:rPr>
        <w:t>Заказчик подписывает товарную (товарно-транспортную) накладную</w:t>
      </w:r>
      <w:r w:rsidR="00E758EE" w:rsidRPr="009C0299">
        <w:rPr>
          <w:sz w:val="28"/>
          <w:szCs w:val="28"/>
        </w:rPr>
        <w:t xml:space="preserve"> или (универсальный передаточный документ). </w:t>
      </w:r>
      <w:r w:rsidRPr="009C0299">
        <w:rPr>
          <w:sz w:val="28"/>
          <w:szCs w:val="28"/>
        </w:rPr>
        <w:t>Акт приема-передачи Товара подписывается Заказчиком в соответствии с п. 3</w:t>
      </w:r>
      <w:r w:rsidR="00E758EE" w:rsidRPr="009C0299">
        <w:rPr>
          <w:sz w:val="28"/>
          <w:szCs w:val="28"/>
        </w:rPr>
        <w:t>.4. – 3.</w:t>
      </w:r>
      <w:r w:rsidR="005741E5" w:rsidRPr="009C0299">
        <w:rPr>
          <w:sz w:val="28"/>
          <w:szCs w:val="28"/>
        </w:rPr>
        <w:t>7</w:t>
      </w:r>
      <w:r w:rsidR="00E758EE" w:rsidRPr="009C0299">
        <w:rPr>
          <w:sz w:val="28"/>
          <w:szCs w:val="28"/>
        </w:rPr>
        <w:t>. настоящего Контракта</w:t>
      </w:r>
      <w:r w:rsidRPr="009C0299">
        <w:rPr>
          <w:sz w:val="28"/>
          <w:szCs w:val="28"/>
        </w:rPr>
        <w:t xml:space="preserve">. </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rPr>
        <w:t>Для проверки поставленных Поставщиком Товаров, в части их соотв</w:t>
      </w:r>
      <w:r w:rsidR="00E10299" w:rsidRPr="009C0299">
        <w:rPr>
          <w:sz w:val="28"/>
          <w:szCs w:val="28"/>
        </w:rPr>
        <w:t xml:space="preserve">етствия требованиям Контракта, Технического задания и </w:t>
      </w:r>
      <w:r w:rsidR="00FE1867" w:rsidRPr="009C0299">
        <w:rPr>
          <w:sz w:val="28"/>
          <w:szCs w:val="28"/>
        </w:rPr>
        <w:t>Спецификации</w:t>
      </w:r>
      <w:r w:rsidR="00E10299" w:rsidRPr="009C0299">
        <w:rPr>
          <w:sz w:val="28"/>
          <w:szCs w:val="28"/>
        </w:rPr>
        <w:t>,</w:t>
      </w:r>
      <w:r w:rsidRPr="009C0299">
        <w:rPr>
          <w:sz w:val="28"/>
          <w:szCs w:val="28"/>
        </w:rPr>
        <w:t xml:space="preserve"> Заказчик проводит экспертизу Товаров своими силами или с привлечением экспертов, экспертных организации на основании договоров, заключенных между Заказчиком и экспертом, экспертной организацией в соответствии с законодательством о контрактной системе. </w:t>
      </w:r>
    </w:p>
    <w:p w:rsidR="00AF65F9" w:rsidRPr="009C0299" w:rsidRDefault="00AF65F9" w:rsidP="00AF65F9">
      <w:pPr>
        <w:pStyle w:val="af1"/>
        <w:tabs>
          <w:tab w:val="left" w:pos="0"/>
        </w:tabs>
        <w:ind w:left="0" w:firstLine="709"/>
        <w:jc w:val="both"/>
        <w:rPr>
          <w:sz w:val="28"/>
          <w:szCs w:val="28"/>
        </w:rPr>
      </w:pPr>
      <w:r w:rsidRPr="009C0299">
        <w:rPr>
          <w:sz w:val="28"/>
          <w:szCs w:val="28"/>
        </w:rPr>
        <w:t>Заказчик, эксперты, экспертные организации имеют право запрашивать у Поставщика дополнительные материалы, относящиеся к Товару. Срок предоставления Поставщиком дополнительных материалов составляет 2 (Два) рабочих дня с момента направления запроса. При нарушении Поставщиком срока предоставления дополнительных материалов срок приемки Товаров, предусмотренный настоящим Контрактом, увеличивается на количество дней просрочки предоставления дополнительных материалов.</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 xml:space="preserve">Для приемки поставленного Товара Заказчиком может создаваться приемочная комиссия, которая состоит не менее чем из пяти человек. </w:t>
      </w:r>
      <w:r w:rsidRPr="009C0299">
        <w:rPr>
          <w:sz w:val="28"/>
          <w:szCs w:val="28"/>
        </w:rPr>
        <w:t>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427C4A" w:rsidRPr="00452465" w:rsidRDefault="00AF65F9" w:rsidP="00427C4A">
      <w:pPr>
        <w:pStyle w:val="af1"/>
        <w:numPr>
          <w:ilvl w:val="1"/>
          <w:numId w:val="10"/>
        </w:numPr>
        <w:tabs>
          <w:tab w:val="left" w:pos="0"/>
        </w:tabs>
        <w:ind w:left="0" w:firstLine="709"/>
        <w:jc w:val="both"/>
        <w:rPr>
          <w:sz w:val="28"/>
          <w:szCs w:val="28"/>
        </w:rPr>
      </w:pPr>
      <w:r w:rsidRPr="009C0299">
        <w:rPr>
          <w:sz w:val="28"/>
          <w:szCs w:val="28"/>
        </w:rPr>
        <w:t>В случае соответствия поставленного То</w:t>
      </w:r>
      <w:r w:rsidR="00E10299" w:rsidRPr="009C0299">
        <w:rPr>
          <w:sz w:val="28"/>
          <w:szCs w:val="28"/>
        </w:rPr>
        <w:t xml:space="preserve">вара требованиям Контракта, Технического задания и Спецификации, </w:t>
      </w:r>
      <w:r w:rsidRPr="009C0299">
        <w:rPr>
          <w:sz w:val="28"/>
          <w:szCs w:val="28"/>
        </w:rPr>
        <w:t xml:space="preserve">Заказчик в течение 10 (десяти) рабочих дней со дня получения Акта приёма-передачи товара </w:t>
      </w:r>
      <w:r w:rsidR="00C958E2" w:rsidRPr="009C0299">
        <w:rPr>
          <w:sz w:val="28"/>
          <w:szCs w:val="28"/>
        </w:rPr>
        <w:t>и товарной накладной</w:t>
      </w:r>
      <w:r w:rsidR="00E758EE" w:rsidRPr="009C0299">
        <w:rPr>
          <w:sz w:val="28"/>
          <w:szCs w:val="28"/>
        </w:rPr>
        <w:t xml:space="preserve"> (или универсального передаточного документа)</w:t>
      </w:r>
      <w:r w:rsidR="00C958E2" w:rsidRPr="009C0299">
        <w:rPr>
          <w:sz w:val="28"/>
          <w:szCs w:val="28"/>
        </w:rPr>
        <w:t xml:space="preserve"> </w:t>
      </w:r>
      <w:r w:rsidRPr="009C0299">
        <w:rPr>
          <w:sz w:val="28"/>
          <w:szCs w:val="28"/>
        </w:rPr>
        <w:t xml:space="preserve">обязуется подписать и направить в адрес Поставщика посредством почтовой связи или </w:t>
      </w:r>
      <w:r w:rsidRPr="00452465">
        <w:rPr>
          <w:sz w:val="28"/>
          <w:szCs w:val="28"/>
        </w:rPr>
        <w:t>нарочно передать представителю Поставщика о</w:t>
      </w:r>
      <w:r w:rsidR="0055210B" w:rsidRPr="00452465">
        <w:rPr>
          <w:sz w:val="28"/>
          <w:szCs w:val="28"/>
        </w:rPr>
        <w:t>ди</w:t>
      </w:r>
      <w:r w:rsidR="00E758EE" w:rsidRPr="00452465">
        <w:rPr>
          <w:sz w:val="28"/>
          <w:szCs w:val="28"/>
        </w:rPr>
        <w:t xml:space="preserve">н экземпляр подписанного </w:t>
      </w:r>
      <w:r w:rsidR="00B16EB4" w:rsidRPr="00452465">
        <w:rPr>
          <w:sz w:val="28"/>
          <w:szCs w:val="28"/>
        </w:rPr>
        <w:t>Акта,</w:t>
      </w:r>
      <w:r w:rsidR="00E758EE" w:rsidRPr="00452465">
        <w:rPr>
          <w:sz w:val="28"/>
          <w:szCs w:val="28"/>
        </w:rPr>
        <w:t xml:space="preserve"> </w:t>
      </w:r>
      <w:r w:rsidR="00BD1C4D" w:rsidRPr="00452465">
        <w:rPr>
          <w:sz w:val="28"/>
          <w:szCs w:val="28"/>
        </w:rPr>
        <w:t>товарной</w:t>
      </w:r>
      <w:r w:rsidR="0055210B" w:rsidRPr="00452465">
        <w:rPr>
          <w:sz w:val="28"/>
          <w:szCs w:val="28"/>
        </w:rPr>
        <w:t xml:space="preserve"> </w:t>
      </w:r>
      <w:r w:rsidR="00E758EE" w:rsidRPr="00452465">
        <w:rPr>
          <w:sz w:val="28"/>
          <w:szCs w:val="28"/>
        </w:rPr>
        <w:t>накладной, (или универсального передаточного документа).</w:t>
      </w:r>
    </w:p>
    <w:p w:rsidR="00427C4A" w:rsidRPr="00452465" w:rsidRDefault="00427C4A" w:rsidP="006D4BCA">
      <w:pPr>
        <w:tabs>
          <w:tab w:val="left" w:pos="0"/>
        </w:tabs>
        <w:ind w:firstLine="851"/>
        <w:jc w:val="both"/>
        <w:rPr>
          <w:sz w:val="28"/>
          <w:szCs w:val="28"/>
        </w:rPr>
      </w:pPr>
      <w:r w:rsidRPr="00452465">
        <w:rPr>
          <w:sz w:val="28"/>
          <w:szCs w:val="28"/>
        </w:rPr>
        <w:t xml:space="preserve">Заказчик с </w:t>
      </w:r>
      <w:r w:rsidR="007E1309" w:rsidRPr="00452465">
        <w:rPr>
          <w:sz w:val="28"/>
          <w:szCs w:val="28"/>
        </w:rPr>
        <w:t>Актом</w:t>
      </w:r>
      <w:r w:rsidRPr="00452465">
        <w:rPr>
          <w:sz w:val="28"/>
          <w:szCs w:val="28"/>
        </w:rPr>
        <w:t xml:space="preserve"> приёма-передачи товара и товарной накладной (или универсального передаточного документа) направляет в адрес Поставщика Акт приемки товаров, работ</w:t>
      </w:r>
      <w:r w:rsidR="00637FD9">
        <w:rPr>
          <w:sz w:val="28"/>
          <w:szCs w:val="28"/>
        </w:rPr>
        <w:t>,</w:t>
      </w:r>
      <w:r w:rsidRPr="00452465">
        <w:rPr>
          <w:sz w:val="28"/>
          <w:szCs w:val="28"/>
        </w:rPr>
        <w:t xml:space="preserve"> услуг (форма 0510452</w:t>
      </w:r>
      <w:r w:rsidR="003F4307" w:rsidRPr="00452465">
        <w:rPr>
          <w:bCs/>
          <w:sz w:val="28"/>
          <w:szCs w:val="28"/>
        </w:rPr>
        <w:t>), утвержденн</w:t>
      </w:r>
      <w:r w:rsidR="009824EB" w:rsidRPr="00452465">
        <w:rPr>
          <w:bCs/>
          <w:sz w:val="28"/>
          <w:szCs w:val="28"/>
        </w:rPr>
        <w:t>ый</w:t>
      </w:r>
      <w:r w:rsidR="003F4307" w:rsidRPr="00452465">
        <w:rPr>
          <w:bCs/>
          <w:sz w:val="28"/>
          <w:szCs w:val="28"/>
        </w:rPr>
        <w:t xml:space="preserve"> Приказом Минфина России от 30.10.2023 № 174н «О внесении изменений в приложения </w:t>
      </w:r>
      <w:r w:rsidR="00B57D03" w:rsidRPr="00452465">
        <w:rPr>
          <w:bCs/>
          <w:sz w:val="28"/>
          <w:szCs w:val="28"/>
        </w:rPr>
        <w:br/>
      </w:r>
      <w:r w:rsidR="003F4307" w:rsidRPr="00452465">
        <w:rPr>
          <w:bCs/>
          <w:sz w:val="28"/>
          <w:szCs w:val="28"/>
        </w:rPr>
        <w:t xml:space="preserve">№ 1, 2, 4 и 5 к приказу Министерства финансов Российской Федерации от </w:t>
      </w:r>
      <w:r w:rsidR="003F4307" w:rsidRPr="00452465">
        <w:rPr>
          <w:bCs/>
          <w:sz w:val="28"/>
          <w:szCs w:val="28"/>
        </w:rPr>
        <w:lastRenderedPageBreak/>
        <w:t>15</w:t>
      </w:r>
      <w:r w:rsidR="006849C5" w:rsidRPr="00452465">
        <w:rPr>
          <w:bCs/>
          <w:sz w:val="28"/>
          <w:szCs w:val="28"/>
        </w:rPr>
        <w:t>.04.</w:t>
      </w:r>
      <w:r w:rsidR="003F4307" w:rsidRPr="00452465">
        <w:rPr>
          <w:bCs/>
          <w:sz w:val="28"/>
          <w:szCs w:val="28"/>
        </w:rPr>
        <w:t xml:space="preserve">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r w:rsidR="00B57D03" w:rsidRPr="00452465">
        <w:rPr>
          <w:bCs/>
          <w:sz w:val="28"/>
          <w:szCs w:val="28"/>
        </w:rPr>
        <w:br/>
      </w:r>
      <w:r w:rsidR="003F4307" w:rsidRPr="00452465">
        <w:rPr>
          <w:bCs/>
          <w:sz w:val="28"/>
          <w:szCs w:val="28"/>
        </w:rPr>
        <w:t>Акт ф. 0510452)</w:t>
      </w:r>
      <w:r w:rsidRPr="00452465">
        <w:rPr>
          <w:sz w:val="28"/>
          <w:szCs w:val="28"/>
        </w:rPr>
        <w:t>.</w:t>
      </w:r>
    </w:p>
    <w:p w:rsidR="00427C4A" w:rsidRPr="00452465" w:rsidRDefault="00427C4A" w:rsidP="00427C4A">
      <w:pPr>
        <w:pStyle w:val="af1"/>
        <w:numPr>
          <w:ilvl w:val="1"/>
          <w:numId w:val="10"/>
        </w:numPr>
        <w:tabs>
          <w:tab w:val="left" w:pos="0"/>
        </w:tabs>
        <w:ind w:left="0" w:firstLine="851"/>
        <w:jc w:val="both"/>
        <w:rPr>
          <w:bCs/>
          <w:sz w:val="28"/>
          <w:szCs w:val="28"/>
        </w:rPr>
      </w:pPr>
      <w:r w:rsidRPr="00452465">
        <w:rPr>
          <w:bCs/>
          <w:sz w:val="28"/>
          <w:szCs w:val="28"/>
        </w:rPr>
        <w:t xml:space="preserve">В течение 5 (пяти) рабочих дней с даты получения от Заказчика </w:t>
      </w:r>
      <w:r w:rsidR="003F4307" w:rsidRPr="00452465">
        <w:rPr>
          <w:bCs/>
          <w:sz w:val="28"/>
          <w:szCs w:val="28"/>
        </w:rPr>
        <w:t>Акта ф. 0510452</w:t>
      </w:r>
      <w:r w:rsidRPr="00452465">
        <w:rPr>
          <w:bCs/>
          <w:sz w:val="28"/>
          <w:szCs w:val="28"/>
        </w:rPr>
        <w:t xml:space="preserve"> обязуется подписать и направить в адрес Заказчика посредством почтовой связи или нарочно передать представителю Заказчика один экземпляр подписанного Акта ф. 0510452.</w:t>
      </w:r>
    </w:p>
    <w:p w:rsidR="009824EB" w:rsidRPr="00452465" w:rsidRDefault="009824EB" w:rsidP="00427C4A">
      <w:pPr>
        <w:pStyle w:val="af1"/>
        <w:numPr>
          <w:ilvl w:val="1"/>
          <w:numId w:val="10"/>
        </w:numPr>
        <w:tabs>
          <w:tab w:val="left" w:pos="0"/>
        </w:tabs>
        <w:ind w:left="0" w:firstLine="851"/>
        <w:jc w:val="both"/>
        <w:rPr>
          <w:bCs/>
          <w:sz w:val="28"/>
          <w:szCs w:val="28"/>
        </w:rPr>
      </w:pPr>
      <w:r w:rsidRPr="00452465">
        <w:rPr>
          <w:bCs/>
          <w:sz w:val="28"/>
          <w:szCs w:val="28"/>
        </w:rPr>
        <w:t>Заказчик</w:t>
      </w:r>
      <w:r w:rsidR="004C326B" w:rsidRPr="00452465">
        <w:rPr>
          <w:bCs/>
          <w:sz w:val="28"/>
          <w:szCs w:val="28"/>
        </w:rPr>
        <w:t xml:space="preserve"> утверждает Акт ф. 0510452 </w:t>
      </w:r>
      <w:r w:rsidRPr="00452465">
        <w:rPr>
          <w:bCs/>
          <w:sz w:val="28"/>
          <w:szCs w:val="28"/>
        </w:rPr>
        <w:t>в течение 5 (пяти) рабочих дней с даты получения от Поставщика</w:t>
      </w:r>
      <w:r w:rsidR="004C326B" w:rsidRPr="00452465">
        <w:rPr>
          <w:bCs/>
          <w:sz w:val="28"/>
          <w:szCs w:val="28"/>
        </w:rPr>
        <w:t xml:space="preserve"> Акта ф. 0510452.</w:t>
      </w:r>
      <w:r w:rsidRPr="00452465">
        <w:rPr>
          <w:bCs/>
          <w:sz w:val="28"/>
          <w:szCs w:val="28"/>
        </w:rPr>
        <w:t xml:space="preserve"> </w:t>
      </w:r>
    </w:p>
    <w:p w:rsidR="00AF65F9" w:rsidRPr="009C0299" w:rsidRDefault="00AF65F9" w:rsidP="00AF65F9">
      <w:pPr>
        <w:pStyle w:val="af1"/>
        <w:numPr>
          <w:ilvl w:val="1"/>
          <w:numId w:val="10"/>
        </w:numPr>
        <w:tabs>
          <w:tab w:val="left" w:pos="0"/>
        </w:tabs>
        <w:ind w:left="0" w:firstLine="709"/>
        <w:jc w:val="both"/>
        <w:rPr>
          <w:sz w:val="28"/>
          <w:szCs w:val="28"/>
        </w:rPr>
      </w:pPr>
      <w:r w:rsidRPr="00452465">
        <w:rPr>
          <w:sz w:val="28"/>
          <w:szCs w:val="28"/>
        </w:rPr>
        <w:t>В случае несоответствия поставленного</w:t>
      </w:r>
      <w:r w:rsidR="00E10299" w:rsidRPr="00452465">
        <w:rPr>
          <w:sz w:val="28"/>
          <w:szCs w:val="28"/>
        </w:rPr>
        <w:t xml:space="preserve"> Товара требованиям Контракта, </w:t>
      </w:r>
      <w:r w:rsidRPr="00452465">
        <w:rPr>
          <w:sz w:val="28"/>
          <w:szCs w:val="28"/>
        </w:rPr>
        <w:t xml:space="preserve">Технического </w:t>
      </w:r>
      <w:r w:rsidR="00E10299" w:rsidRPr="00452465">
        <w:rPr>
          <w:sz w:val="28"/>
          <w:szCs w:val="28"/>
        </w:rPr>
        <w:t xml:space="preserve">задания и Спецификации, </w:t>
      </w:r>
      <w:r w:rsidRPr="00452465">
        <w:rPr>
          <w:sz w:val="28"/>
          <w:szCs w:val="28"/>
        </w:rPr>
        <w:t>Заказчик в течение 10 (десяти) рабочих дней со дня получения Акта,</w:t>
      </w:r>
      <w:r w:rsidRPr="009C0299">
        <w:rPr>
          <w:sz w:val="28"/>
          <w:szCs w:val="28"/>
        </w:rPr>
        <w:t xml:space="preserve"> направляет Поставщику мотивированный отказ от подписания Акта с указанием перечня недостатков, сроков устранения недостатков и предложений об устранении отмеченных недостатков путём доукомплектования или замены </w:t>
      </w:r>
      <w:r w:rsidR="00D01E00" w:rsidRPr="009C0299">
        <w:rPr>
          <w:sz w:val="28"/>
          <w:szCs w:val="28"/>
        </w:rPr>
        <w:t>Товара,</w:t>
      </w:r>
      <w:r w:rsidRPr="009C0299">
        <w:rPr>
          <w:sz w:val="28"/>
          <w:szCs w:val="28"/>
        </w:rPr>
        <w:t xml:space="preserve"> или устранения недостатков иными способами.</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3 (трех) календарных дней с момента письменного уведомления о них Заказчиком.</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В случае поставки некомплектного Товара Поставщик обязан доукомплектовать Товар или заменить его товаром надлежащего качества, соответствующего требованиям Контракта и Технического задания в течение 3 (трех) календарных дней с момента письменного уведомления Заказчика.</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 xml:space="preserve">После устранения Поставщиком недостатков, послуживших причиной для отказа Заказчика от подписания Акта, Поставщик направляет Заказчику новый Акт, в котором указывает также дату устранения недостатков, а Заказчик подписывает новый Акт в порядке, предусмотренном п. 3.4. – 3.8 настоящего Контракта.    </w:t>
      </w:r>
    </w:p>
    <w:p w:rsidR="000C0989" w:rsidRPr="000C0989" w:rsidRDefault="00AF65F9" w:rsidP="000C0989">
      <w:pPr>
        <w:pStyle w:val="af1"/>
        <w:numPr>
          <w:ilvl w:val="1"/>
          <w:numId w:val="10"/>
        </w:numPr>
        <w:tabs>
          <w:tab w:val="left" w:pos="0"/>
        </w:tabs>
        <w:ind w:left="0" w:firstLine="709"/>
        <w:jc w:val="both"/>
        <w:rPr>
          <w:b/>
          <w:bCs/>
          <w:sz w:val="28"/>
          <w:szCs w:val="28"/>
        </w:rPr>
      </w:pPr>
      <w:r w:rsidRPr="009C0299">
        <w:rPr>
          <w:sz w:val="28"/>
          <w:szCs w:val="28"/>
          <w:lang w:eastAsia="en-US"/>
        </w:rPr>
        <w:t>Претензии по скрытым дефектам могут быть заявлены Заказчиком в течение гарантийного срока.</w:t>
      </w:r>
    </w:p>
    <w:p w:rsidR="00AF65F9" w:rsidRPr="00452465" w:rsidRDefault="00AF65F9" w:rsidP="00AF65F9">
      <w:pPr>
        <w:pStyle w:val="af1"/>
        <w:numPr>
          <w:ilvl w:val="1"/>
          <w:numId w:val="10"/>
        </w:numPr>
        <w:tabs>
          <w:tab w:val="left" w:pos="0"/>
        </w:tabs>
        <w:ind w:left="0" w:firstLine="709"/>
        <w:jc w:val="both"/>
        <w:rPr>
          <w:b/>
          <w:bCs/>
          <w:sz w:val="28"/>
          <w:szCs w:val="28"/>
        </w:rPr>
      </w:pPr>
      <w:r w:rsidRPr="00452465">
        <w:rPr>
          <w:spacing w:val="1"/>
          <w:sz w:val="28"/>
          <w:szCs w:val="28"/>
          <w:lang w:eastAsia="en-US"/>
        </w:rPr>
        <w:t xml:space="preserve">Обязательство Поставщика по поставке считаются выполненными с даты передачи Заказчику Товара при условии подписания Заказчиком </w:t>
      </w:r>
      <w:r w:rsidRPr="00452465">
        <w:rPr>
          <w:sz w:val="28"/>
          <w:szCs w:val="28"/>
          <w:lang w:eastAsia="en-US"/>
        </w:rPr>
        <w:t>Акта приема-передачи Товара</w:t>
      </w:r>
      <w:r w:rsidR="00427C4A" w:rsidRPr="00452465">
        <w:rPr>
          <w:sz w:val="28"/>
          <w:szCs w:val="28"/>
          <w:lang w:eastAsia="en-US"/>
        </w:rPr>
        <w:t xml:space="preserve"> и</w:t>
      </w:r>
      <w:r w:rsidR="00427C4A" w:rsidRPr="00452465">
        <w:rPr>
          <w:bCs/>
          <w:sz w:val="28"/>
          <w:szCs w:val="28"/>
        </w:rPr>
        <w:t xml:space="preserve"> </w:t>
      </w:r>
      <w:r w:rsidR="00BD279B" w:rsidRPr="00452465">
        <w:rPr>
          <w:bCs/>
          <w:sz w:val="28"/>
          <w:szCs w:val="28"/>
        </w:rPr>
        <w:t>утверждения</w:t>
      </w:r>
      <w:r w:rsidR="00EC64E1" w:rsidRPr="00452465">
        <w:rPr>
          <w:bCs/>
          <w:sz w:val="28"/>
          <w:szCs w:val="28"/>
        </w:rPr>
        <w:t xml:space="preserve"> </w:t>
      </w:r>
      <w:r w:rsidR="006D4BCA" w:rsidRPr="00452465">
        <w:rPr>
          <w:bCs/>
          <w:sz w:val="28"/>
          <w:szCs w:val="28"/>
        </w:rPr>
        <w:t>Заказчик</w:t>
      </w:r>
      <w:r w:rsidR="00BD279B" w:rsidRPr="00452465">
        <w:rPr>
          <w:bCs/>
          <w:sz w:val="28"/>
          <w:szCs w:val="28"/>
        </w:rPr>
        <w:t>ом</w:t>
      </w:r>
      <w:r w:rsidR="006D4BCA" w:rsidRPr="00452465">
        <w:rPr>
          <w:bCs/>
          <w:sz w:val="28"/>
          <w:szCs w:val="28"/>
        </w:rPr>
        <w:t xml:space="preserve"> </w:t>
      </w:r>
      <w:r w:rsidR="00427C4A" w:rsidRPr="00452465">
        <w:rPr>
          <w:bCs/>
          <w:sz w:val="28"/>
          <w:szCs w:val="28"/>
          <w:lang w:eastAsia="en-US"/>
        </w:rPr>
        <w:t>Акт</w:t>
      </w:r>
      <w:r w:rsidR="00E81D0C" w:rsidRPr="00452465">
        <w:rPr>
          <w:bCs/>
          <w:sz w:val="28"/>
          <w:szCs w:val="28"/>
          <w:lang w:eastAsia="en-US"/>
        </w:rPr>
        <w:t>а</w:t>
      </w:r>
      <w:r w:rsidR="00427C4A" w:rsidRPr="00452465">
        <w:rPr>
          <w:bCs/>
          <w:sz w:val="28"/>
          <w:szCs w:val="28"/>
          <w:lang w:eastAsia="en-US"/>
        </w:rPr>
        <w:t xml:space="preserve"> ф. 0510452</w:t>
      </w:r>
      <w:r w:rsidRPr="00452465">
        <w:rPr>
          <w:sz w:val="28"/>
          <w:szCs w:val="28"/>
        </w:rPr>
        <w:t>, а в случае наличия замечаний и направления мотивированного отказа от подписания Акта</w:t>
      </w:r>
      <w:r w:rsidR="003F4307" w:rsidRPr="00452465">
        <w:rPr>
          <w:sz w:val="28"/>
          <w:szCs w:val="28"/>
        </w:rPr>
        <w:t>,</w:t>
      </w:r>
      <w:r w:rsidRPr="00452465">
        <w:rPr>
          <w:sz w:val="28"/>
          <w:szCs w:val="28"/>
        </w:rPr>
        <w:t xml:space="preserve"> с даты устранения Поставщиком замечаний, при условии подписания Заказчиком нового Акта</w:t>
      </w:r>
      <w:r w:rsidR="00E81D0C" w:rsidRPr="00452465">
        <w:rPr>
          <w:sz w:val="28"/>
          <w:szCs w:val="28"/>
        </w:rPr>
        <w:t xml:space="preserve"> и</w:t>
      </w:r>
      <w:r w:rsidR="00E81D0C" w:rsidRPr="00452465">
        <w:rPr>
          <w:bCs/>
          <w:sz w:val="28"/>
          <w:szCs w:val="28"/>
          <w:lang w:eastAsia="en-US"/>
        </w:rPr>
        <w:t xml:space="preserve"> </w:t>
      </w:r>
      <w:r w:rsidR="00B23484" w:rsidRPr="00452465">
        <w:rPr>
          <w:bCs/>
          <w:sz w:val="28"/>
          <w:szCs w:val="28"/>
          <w:lang w:eastAsia="en-US"/>
        </w:rPr>
        <w:t>утверждения Заказчиком</w:t>
      </w:r>
      <w:r w:rsidR="00EC64E1" w:rsidRPr="00452465">
        <w:rPr>
          <w:bCs/>
          <w:sz w:val="28"/>
          <w:szCs w:val="28"/>
          <w:lang w:eastAsia="en-US"/>
        </w:rPr>
        <w:t xml:space="preserve"> </w:t>
      </w:r>
      <w:r w:rsidR="00E81D0C" w:rsidRPr="00452465">
        <w:rPr>
          <w:bCs/>
          <w:sz w:val="28"/>
          <w:szCs w:val="28"/>
        </w:rPr>
        <w:t>Акта ф. 0510452</w:t>
      </w:r>
      <w:r w:rsidRPr="00452465">
        <w:rPr>
          <w:sz w:val="28"/>
          <w:szCs w:val="28"/>
        </w:rPr>
        <w:t xml:space="preserve">. </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Все расходы, связанные с возвратом Товаров ненадлежащего качества, осуществляются за счет Поставщика.</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 xml:space="preserve">Риск случайной гибели и случайного повреждения Товара, а также право собственности на Товар переходит от Поставщика к Заказчику после </w:t>
      </w:r>
      <w:r w:rsidRPr="009C0299">
        <w:rPr>
          <w:sz w:val="28"/>
          <w:szCs w:val="28"/>
          <w:lang w:eastAsia="en-US"/>
        </w:rPr>
        <w:lastRenderedPageBreak/>
        <w:t>подписания товарной (т</w:t>
      </w:r>
      <w:r w:rsidR="00D85809" w:rsidRPr="009C0299">
        <w:rPr>
          <w:sz w:val="28"/>
          <w:szCs w:val="28"/>
          <w:lang w:eastAsia="en-US"/>
        </w:rPr>
        <w:t xml:space="preserve">оварно-транспортной накладной) </w:t>
      </w:r>
      <w:r w:rsidR="00D85809" w:rsidRPr="009C0299">
        <w:rPr>
          <w:sz w:val="28"/>
          <w:szCs w:val="28"/>
        </w:rPr>
        <w:t>или (универсального передаточного документа).</w:t>
      </w:r>
    </w:p>
    <w:p w:rsidR="00FB4D57" w:rsidRPr="009C0299" w:rsidRDefault="00AF65F9" w:rsidP="00D8455C">
      <w:pPr>
        <w:pStyle w:val="af1"/>
        <w:numPr>
          <w:ilvl w:val="1"/>
          <w:numId w:val="10"/>
        </w:numPr>
        <w:tabs>
          <w:tab w:val="left" w:pos="0"/>
        </w:tabs>
        <w:ind w:left="0" w:firstLine="709"/>
        <w:jc w:val="both"/>
        <w:rPr>
          <w:b/>
          <w:bCs/>
          <w:sz w:val="28"/>
          <w:szCs w:val="28"/>
        </w:rPr>
      </w:pPr>
      <w:r w:rsidRPr="009C0299">
        <w:rPr>
          <w:sz w:val="28"/>
          <w:szCs w:val="28"/>
        </w:rPr>
        <w:t>Стороны обязуются предоставить друг другу документы, подтверждающие полномочия представителей на право подписи документов при приёмке Товара.</w:t>
      </w:r>
    </w:p>
    <w:p w:rsidR="00947800" w:rsidRPr="009C0299" w:rsidRDefault="00947800" w:rsidP="00947800">
      <w:pPr>
        <w:pStyle w:val="af1"/>
        <w:tabs>
          <w:tab w:val="left" w:pos="0"/>
        </w:tabs>
        <w:ind w:left="709"/>
        <w:contextualSpacing w:val="0"/>
        <w:jc w:val="both"/>
        <w:rPr>
          <w:sz w:val="28"/>
          <w:szCs w:val="28"/>
        </w:rPr>
      </w:pPr>
    </w:p>
    <w:p w:rsidR="00AF65F9" w:rsidRPr="009C0299" w:rsidRDefault="00AF65F9" w:rsidP="00AF65F9">
      <w:pPr>
        <w:pStyle w:val="af1"/>
        <w:numPr>
          <w:ilvl w:val="0"/>
          <w:numId w:val="10"/>
        </w:numPr>
        <w:tabs>
          <w:tab w:val="left" w:pos="0"/>
        </w:tabs>
        <w:ind w:left="0" w:firstLine="709"/>
        <w:jc w:val="both"/>
        <w:rPr>
          <w:b/>
          <w:bCs/>
          <w:sz w:val="28"/>
          <w:szCs w:val="28"/>
        </w:rPr>
      </w:pPr>
      <w:r w:rsidRPr="009C0299">
        <w:rPr>
          <w:b/>
          <w:sz w:val="28"/>
          <w:szCs w:val="28"/>
        </w:rPr>
        <w:t>Цена Контракта, условия и порядок расчетов по Контракту</w:t>
      </w:r>
    </w:p>
    <w:p w:rsidR="00AF65F9" w:rsidRPr="009C0299" w:rsidRDefault="00AF65F9" w:rsidP="00AF65F9">
      <w:pPr>
        <w:pStyle w:val="af1"/>
        <w:numPr>
          <w:ilvl w:val="1"/>
          <w:numId w:val="10"/>
        </w:numPr>
        <w:tabs>
          <w:tab w:val="left" w:pos="0"/>
        </w:tabs>
        <w:ind w:left="0" w:firstLine="709"/>
        <w:jc w:val="both"/>
        <w:rPr>
          <w:i/>
          <w:sz w:val="28"/>
          <w:szCs w:val="28"/>
        </w:rPr>
      </w:pPr>
      <w:r w:rsidRPr="009C0299">
        <w:rPr>
          <w:sz w:val="28"/>
          <w:szCs w:val="28"/>
        </w:rPr>
        <w:t xml:space="preserve">Цена настоящего Контракта </w:t>
      </w:r>
      <w:r w:rsidRPr="009C0299">
        <w:rPr>
          <w:bCs/>
          <w:sz w:val="28"/>
          <w:szCs w:val="28"/>
        </w:rPr>
        <w:t xml:space="preserve">составляет </w:t>
      </w:r>
      <w:permStart w:id="515078489" w:edGrp="everyone"/>
      <w:r w:rsidRPr="009C0299">
        <w:rPr>
          <w:i/>
          <w:sz w:val="28"/>
          <w:szCs w:val="28"/>
        </w:rPr>
        <w:t>(указать в числовом выражении и прописью). (</w:t>
      </w:r>
      <w:proofErr w:type="gramStart"/>
      <w:r w:rsidR="00B16EB4" w:rsidRPr="009C0299">
        <w:rPr>
          <w:i/>
          <w:sz w:val="28"/>
          <w:szCs w:val="28"/>
        </w:rPr>
        <w:t>В</w:t>
      </w:r>
      <w:proofErr w:type="gramEnd"/>
      <w:r w:rsidRPr="009C0299">
        <w:rPr>
          <w:i/>
          <w:sz w:val="28"/>
          <w:szCs w:val="28"/>
        </w:rPr>
        <w:t xml:space="preserve"> случае если:</w:t>
      </w:r>
      <w:r w:rsidRPr="009C0299">
        <w:rPr>
          <w:bCs/>
          <w:i/>
          <w:sz w:val="28"/>
          <w:szCs w:val="28"/>
        </w:rPr>
        <w:t xml:space="preserve"> </w:t>
      </w:r>
    </w:p>
    <w:p w:rsidR="00AF65F9" w:rsidRPr="009C0299" w:rsidRDefault="00AF65F9" w:rsidP="00AF65F9">
      <w:pPr>
        <w:pStyle w:val="af1"/>
        <w:tabs>
          <w:tab w:val="left" w:pos="0"/>
        </w:tabs>
        <w:ind w:left="0" w:firstLine="709"/>
        <w:rPr>
          <w:bCs/>
          <w:i/>
          <w:sz w:val="28"/>
          <w:szCs w:val="28"/>
        </w:rPr>
      </w:pPr>
      <w:r w:rsidRPr="009C0299">
        <w:rPr>
          <w:bCs/>
          <w:i/>
          <w:sz w:val="28"/>
          <w:szCs w:val="28"/>
        </w:rPr>
        <w:t xml:space="preserve">- организация является плательщиком НДС </w:t>
      </w:r>
      <w:r w:rsidRPr="009C0299">
        <w:rPr>
          <w:i/>
          <w:sz w:val="28"/>
          <w:szCs w:val="28"/>
        </w:rPr>
        <w:t>(указать сумму в числовом выражении и прописью)</w:t>
      </w:r>
      <w:r w:rsidRPr="009C0299">
        <w:rPr>
          <w:bCs/>
          <w:i/>
          <w:sz w:val="28"/>
          <w:szCs w:val="28"/>
        </w:rPr>
        <w:t>.</w:t>
      </w:r>
    </w:p>
    <w:p w:rsidR="00AF65F9" w:rsidRPr="009C0299" w:rsidRDefault="00AF65F9" w:rsidP="00AF65F9">
      <w:pPr>
        <w:pStyle w:val="af1"/>
        <w:tabs>
          <w:tab w:val="left" w:pos="0"/>
        </w:tabs>
        <w:ind w:left="0" w:firstLine="709"/>
        <w:jc w:val="both"/>
        <w:rPr>
          <w:bCs/>
          <w:sz w:val="28"/>
          <w:szCs w:val="28"/>
        </w:rPr>
      </w:pPr>
      <w:r w:rsidRPr="009C0299">
        <w:rPr>
          <w:i/>
          <w:sz w:val="28"/>
          <w:szCs w:val="28"/>
        </w:rPr>
        <w:t>- организация не является плательщиком НДС (указать основание освобождения (письмо о применении упрощенной системы налогообложения и ссылка на статью Налогового кодекса РФ)</w:t>
      </w:r>
      <w:permEnd w:id="515078489"/>
    </w:p>
    <w:p w:rsidR="00405CDB" w:rsidRPr="009C0299" w:rsidRDefault="00AF65F9" w:rsidP="00405CDB">
      <w:pPr>
        <w:pStyle w:val="af1"/>
        <w:tabs>
          <w:tab w:val="left" w:pos="0"/>
        </w:tabs>
        <w:ind w:left="0" w:firstLine="709"/>
        <w:jc w:val="both"/>
        <w:rPr>
          <w:sz w:val="28"/>
          <w:szCs w:val="28"/>
        </w:rPr>
      </w:pPr>
      <w:r w:rsidRPr="009C0299">
        <w:rPr>
          <w:bCs/>
          <w:sz w:val="28"/>
          <w:szCs w:val="28"/>
        </w:rPr>
        <w:t>Цена настоящего Контракта включает в себя расходы, связанные с исполнением настоящего Контракта</w:t>
      </w:r>
      <w:r w:rsidRPr="009C0299">
        <w:rPr>
          <w:sz w:val="28"/>
          <w:szCs w:val="28"/>
        </w:rPr>
        <w:t xml:space="preserve">, налоги (в т.ч. НДС, если организация является плательщиком данного налога), сборы и другие обязательные платежи. Цена Контракта указывается с учетом стоимости Товара, затрат на доставку Товара до места поставки, погрузочно-разгрузочных работ. </w:t>
      </w:r>
    </w:p>
    <w:p w:rsidR="00AF65F9" w:rsidRPr="009C0299" w:rsidRDefault="00AF65F9" w:rsidP="00AF65F9">
      <w:pPr>
        <w:pStyle w:val="af1"/>
        <w:numPr>
          <w:ilvl w:val="1"/>
          <w:numId w:val="10"/>
        </w:numPr>
        <w:tabs>
          <w:tab w:val="left" w:pos="0"/>
        </w:tabs>
        <w:ind w:left="0" w:firstLine="709"/>
        <w:jc w:val="both"/>
        <w:rPr>
          <w:sz w:val="28"/>
          <w:szCs w:val="28"/>
        </w:rPr>
      </w:pPr>
      <w:r w:rsidRPr="009C0299">
        <w:rPr>
          <w:sz w:val="28"/>
          <w:szCs w:val="28"/>
        </w:rPr>
        <w:t>Цена настоящего Контракта является твердой и определена на весь срок исполнения настоящего Контракта. Цена настоящего Контракта не может изменяться в ходе его исполнения, кроме случаев, указанных в п. 4.9, п. 8.1</w:t>
      </w:r>
      <w:r w:rsidR="00C10905" w:rsidRPr="009C0299">
        <w:rPr>
          <w:sz w:val="28"/>
          <w:szCs w:val="28"/>
        </w:rPr>
        <w:t>0</w:t>
      </w:r>
      <w:r w:rsidRPr="009C0299">
        <w:rPr>
          <w:sz w:val="28"/>
          <w:szCs w:val="28"/>
        </w:rPr>
        <w:t xml:space="preserve"> настоящего Контракта.</w:t>
      </w:r>
    </w:p>
    <w:p w:rsidR="00AF65F9" w:rsidRPr="00452465" w:rsidRDefault="00AF65F9" w:rsidP="00AF65F9">
      <w:pPr>
        <w:pStyle w:val="af1"/>
        <w:numPr>
          <w:ilvl w:val="1"/>
          <w:numId w:val="10"/>
        </w:numPr>
        <w:tabs>
          <w:tab w:val="left" w:pos="0"/>
        </w:tabs>
        <w:ind w:left="0" w:firstLine="709"/>
        <w:jc w:val="both"/>
        <w:rPr>
          <w:sz w:val="28"/>
          <w:szCs w:val="28"/>
        </w:rPr>
      </w:pPr>
      <w:r w:rsidRPr="009C0299">
        <w:rPr>
          <w:sz w:val="28"/>
          <w:szCs w:val="28"/>
        </w:rPr>
        <w:t xml:space="preserve">При формировании цены настоящего Контракта и расчётов с Поставщиком </w:t>
      </w:r>
      <w:r w:rsidRPr="00452465">
        <w:rPr>
          <w:sz w:val="28"/>
          <w:szCs w:val="28"/>
        </w:rPr>
        <w:t>используется валюта Российской Федерации – Российский рубль.</w:t>
      </w:r>
    </w:p>
    <w:p w:rsidR="00AF65F9" w:rsidRPr="00452465" w:rsidRDefault="00AF65F9" w:rsidP="004C1306">
      <w:pPr>
        <w:pStyle w:val="af1"/>
        <w:numPr>
          <w:ilvl w:val="1"/>
          <w:numId w:val="10"/>
        </w:numPr>
        <w:tabs>
          <w:tab w:val="left" w:pos="0"/>
        </w:tabs>
        <w:ind w:left="0" w:firstLine="709"/>
        <w:jc w:val="both"/>
        <w:rPr>
          <w:snapToGrid w:val="0"/>
          <w:sz w:val="28"/>
          <w:szCs w:val="28"/>
        </w:rPr>
      </w:pPr>
      <w:r w:rsidRPr="00452465">
        <w:rPr>
          <w:bCs/>
          <w:snapToGrid w:val="0"/>
          <w:sz w:val="28"/>
          <w:szCs w:val="28"/>
        </w:rPr>
        <w:t>Оплата по Контракту за поставленный Товар осуществляется в безналичной форме путем перечисления денежных средств на расчетный счет Поставщика</w:t>
      </w:r>
      <w:r w:rsidR="00B650BC" w:rsidRPr="00452465">
        <w:rPr>
          <w:bCs/>
          <w:snapToGrid w:val="0"/>
          <w:sz w:val="28"/>
          <w:szCs w:val="28"/>
        </w:rPr>
        <w:t>,</w:t>
      </w:r>
      <w:r w:rsidR="009C34A3" w:rsidRPr="00452465">
        <w:rPr>
          <w:sz w:val="28"/>
          <w:szCs w:val="28"/>
        </w:rPr>
        <w:t xml:space="preserve"> </w:t>
      </w:r>
      <w:r w:rsidRPr="00452465">
        <w:rPr>
          <w:snapToGrid w:val="0"/>
          <w:sz w:val="28"/>
          <w:szCs w:val="28"/>
        </w:rPr>
        <w:t xml:space="preserve">в течение </w:t>
      </w:r>
      <w:r w:rsidR="00884F4E" w:rsidRPr="00452465">
        <w:rPr>
          <w:snapToGrid w:val="0"/>
          <w:sz w:val="28"/>
          <w:szCs w:val="28"/>
        </w:rPr>
        <w:t>10</w:t>
      </w:r>
      <w:r w:rsidRPr="00452465">
        <w:rPr>
          <w:snapToGrid w:val="0"/>
          <w:sz w:val="28"/>
          <w:szCs w:val="28"/>
        </w:rPr>
        <w:t xml:space="preserve"> (</w:t>
      </w:r>
      <w:r w:rsidR="00884F4E" w:rsidRPr="00452465">
        <w:rPr>
          <w:snapToGrid w:val="0"/>
          <w:sz w:val="28"/>
          <w:szCs w:val="28"/>
        </w:rPr>
        <w:t>десяти</w:t>
      </w:r>
      <w:r w:rsidRPr="00452465">
        <w:rPr>
          <w:snapToGrid w:val="0"/>
          <w:sz w:val="28"/>
          <w:szCs w:val="28"/>
        </w:rPr>
        <w:t>)</w:t>
      </w:r>
      <w:r w:rsidR="00E80E98" w:rsidRPr="00452465">
        <w:rPr>
          <w:snapToGrid w:val="0"/>
          <w:sz w:val="28"/>
          <w:szCs w:val="28"/>
        </w:rPr>
        <w:t xml:space="preserve"> </w:t>
      </w:r>
      <w:r w:rsidR="00884F4E" w:rsidRPr="00452465">
        <w:rPr>
          <w:snapToGrid w:val="0"/>
          <w:sz w:val="28"/>
          <w:szCs w:val="28"/>
        </w:rPr>
        <w:t>рабочих</w:t>
      </w:r>
      <w:r w:rsidRPr="00452465">
        <w:rPr>
          <w:snapToGrid w:val="0"/>
          <w:sz w:val="28"/>
          <w:szCs w:val="28"/>
        </w:rPr>
        <w:t xml:space="preserve"> дней после </w:t>
      </w:r>
      <w:r w:rsidR="004C326B" w:rsidRPr="00452465">
        <w:rPr>
          <w:bCs/>
          <w:snapToGrid w:val="0"/>
          <w:sz w:val="28"/>
          <w:szCs w:val="28"/>
        </w:rPr>
        <w:t xml:space="preserve">утверждения Заказчиком </w:t>
      </w:r>
      <w:r w:rsidR="006D4BCA" w:rsidRPr="00452465">
        <w:rPr>
          <w:bCs/>
          <w:snapToGrid w:val="0"/>
          <w:sz w:val="28"/>
          <w:szCs w:val="28"/>
        </w:rPr>
        <w:t>Акта ф. 0510452</w:t>
      </w:r>
      <w:r w:rsidR="005741E5" w:rsidRPr="00452465">
        <w:rPr>
          <w:snapToGrid w:val="0"/>
          <w:sz w:val="28"/>
          <w:szCs w:val="28"/>
        </w:rPr>
        <w:t>.</w:t>
      </w:r>
    </w:p>
    <w:p w:rsidR="00AF65F9" w:rsidRPr="009C0299" w:rsidRDefault="00AF65F9" w:rsidP="00AF65F9">
      <w:pPr>
        <w:pStyle w:val="af1"/>
        <w:numPr>
          <w:ilvl w:val="1"/>
          <w:numId w:val="10"/>
        </w:numPr>
        <w:tabs>
          <w:tab w:val="left" w:pos="0"/>
        </w:tabs>
        <w:ind w:left="0" w:firstLine="709"/>
        <w:jc w:val="both"/>
        <w:rPr>
          <w:sz w:val="28"/>
          <w:szCs w:val="28"/>
        </w:rPr>
      </w:pPr>
      <w:permStart w:id="1933731135" w:edGrp="everyone"/>
      <w:permEnd w:id="1933731135"/>
      <w:r w:rsidRPr="009C0299">
        <w:rPr>
          <w:sz w:val="28"/>
          <w:szCs w:val="28"/>
        </w:rPr>
        <w:t>Сбор всех необходимых для оплаты документов осуществляется Поставщиком.</w:t>
      </w:r>
    </w:p>
    <w:p w:rsidR="00AF65F9" w:rsidRPr="009C0299" w:rsidRDefault="00AF65F9" w:rsidP="00AF65F9">
      <w:pPr>
        <w:pStyle w:val="af1"/>
        <w:numPr>
          <w:ilvl w:val="1"/>
          <w:numId w:val="10"/>
        </w:numPr>
        <w:tabs>
          <w:tab w:val="left" w:pos="0"/>
        </w:tabs>
        <w:ind w:left="0" w:firstLine="709"/>
        <w:jc w:val="both"/>
        <w:rPr>
          <w:sz w:val="28"/>
          <w:szCs w:val="28"/>
        </w:rPr>
      </w:pPr>
      <w:r w:rsidRPr="009C0299">
        <w:rPr>
          <w:snapToGrid w:val="0"/>
          <w:sz w:val="28"/>
          <w:szCs w:val="28"/>
        </w:rPr>
        <w:t>Днем исполнения Заказчиком обязательства по оплате поставленных Товаров считается день списания денежных средств с лицевого счета Заказчика.</w:t>
      </w:r>
    </w:p>
    <w:p w:rsidR="00AF65F9" w:rsidRPr="009C0299" w:rsidRDefault="00AF65F9" w:rsidP="00AF65F9">
      <w:pPr>
        <w:pStyle w:val="af1"/>
        <w:numPr>
          <w:ilvl w:val="1"/>
          <w:numId w:val="10"/>
        </w:numPr>
        <w:tabs>
          <w:tab w:val="left" w:pos="0"/>
        </w:tabs>
        <w:ind w:left="0" w:firstLine="709"/>
        <w:jc w:val="both"/>
        <w:rPr>
          <w:sz w:val="28"/>
          <w:szCs w:val="28"/>
        </w:rPr>
      </w:pPr>
      <w:r w:rsidRPr="009C0299">
        <w:rPr>
          <w:sz w:val="28"/>
          <w:szCs w:val="28"/>
        </w:rPr>
        <w:t>В случае досрочного расторжения настоящего Контракта Заказчик исполняет обязательства по оплате поставленного Товара в размере стоимости фактически исполненных надлежащим образом обязательств Поставщика.</w:t>
      </w:r>
    </w:p>
    <w:p w:rsidR="00AF65F9" w:rsidRPr="009C0299" w:rsidRDefault="00AF65F9" w:rsidP="00AF65F9">
      <w:pPr>
        <w:pStyle w:val="af1"/>
        <w:numPr>
          <w:ilvl w:val="1"/>
          <w:numId w:val="10"/>
        </w:numPr>
        <w:tabs>
          <w:tab w:val="left" w:pos="0"/>
        </w:tabs>
        <w:ind w:left="0" w:firstLine="709"/>
        <w:jc w:val="both"/>
        <w:rPr>
          <w:sz w:val="28"/>
          <w:szCs w:val="28"/>
        </w:rPr>
      </w:pPr>
      <w:r w:rsidRPr="009C0299">
        <w:rPr>
          <w:sz w:val="28"/>
          <w:szCs w:val="28"/>
        </w:rPr>
        <w:t>Источник финансирования –</w:t>
      </w:r>
      <w:permStart w:id="339047138" w:edGrp="everyone"/>
      <w:r w:rsidR="000E3ADF">
        <w:rPr>
          <w:bCs/>
          <w:sz w:val="28"/>
          <w:szCs w:val="28"/>
        </w:rPr>
        <w:t xml:space="preserve"> </w:t>
      </w:r>
      <w:r w:rsidR="000579AF" w:rsidRPr="000579AF">
        <w:rPr>
          <w:bCs/>
          <w:i/>
          <w:sz w:val="28"/>
          <w:szCs w:val="28"/>
        </w:rPr>
        <w:t>из средств целевой субсидии код 08-18 «</w:t>
      </w:r>
      <w:r w:rsidR="000579AF" w:rsidRPr="000579AF">
        <w:rPr>
          <w:rFonts w:eastAsia="Calibri"/>
          <w:i/>
          <w:sz w:val="28"/>
          <w:szCs w:val="28"/>
          <w:lang w:eastAsia="en-US"/>
        </w:rPr>
        <w:t xml:space="preserve">Субсидии в целях проведения анализа, мониторинга, экспертизы, опросов, информационно-аналитического и организационно-технического обеспечения, содержания имущества, транспортного обслуживания, сбора и обработки статистической информации, предоставления полиграфических, телекоммуникационных, </w:t>
      </w:r>
      <w:proofErr w:type="spellStart"/>
      <w:r w:rsidR="000579AF" w:rsidRPr="000579AF">
        <w:rPr>
          <w:rFonts w:eastAsia="Calibri"/>
          <w:i/>
          <w:sz w:val="28"/>
          <w:szCs w:val="28"/>
          <w:lang w:eastAsia="en-US"/>
        </w:rPr>
        <w:t>радиокоммуникационных</w:t>
      </w:r>
      <w:proofErr w:type="spellEnd"/>
      <w:r w:rsidR="000579AF" w:rsidRPr="000579AF">
        <w:rPr>
          <w:rFonts w:eastAsia="Calibri"/>
          <w:i/>
          <w:sz w:val="28"/>
          <w:szCs w:val="28"/>
          <w:lang w:eastAsia="en-US"/>
        </w:rPr>
        <w:t>, консультационных и методических услуг в целях обеспечения реализации полномочий федерального органа государственной власти, осуществляющего функции и полномочия учредителя федерального государственного учреждения</w:t>
      </w:r>
      <w:r w:rsidR="000579AF" w:rsidRPr="000579AF">
        <w:rPr>
          <w:bCs/>
          <w:i/>
          <w:sz w:val="28"/>
          <w:szCs w:val="28"/>
        </w:rPr>
        <w:t xml:space="preserve">» (выполнение работ по содержанию имущества в целях обеспечения реализации полномочий </w:t>
      </w:r>
      <w:r w:rsidR="000579AF" w:rsidRPr="000579AF">
        <w:rPr>
          <w:bCs/>
          <w:i/>
          <w:sz w:val="28"/>
          <w:szCs w:val="28"/>
        </w:rPr>
        <w:lastRenderedPageBreak/>
        <w:t>Рослесхоза, находящегося в оперативном управлении) составляет ___________ (__________________) ____________</w:t>
      </w:r>
      <w:r w:rsidR="00136EEE" w:rsidRPr="009C0299">
        <w:rPr>
          <w:bCs/>
          <w:sz w:val="28"/>
          <w:szCs w:val="28"/>
        </w:rPr>
        <w:t>.</w:t>
      </w:r>
      <w:permEnd w:id="339047138"/>
    </w:p>
    <w:p w:rsidR="0035731A" w:rsidRPr="009C0299" w:rsidRDefault="0035731A" w:rsidP="0035731A">
      <w:pPr>
        <w:pStyle w:val="af1"/>
        <w:numPr>
          <w:ilvl w:val="1"/>
          <w:numId w:val="10"/>
        </w:numPr>
        <w:ind w:left="0" w:firstLine="709"/>
        <w:contextualSpacing w:val="0"/>
        <w:jc w:val="both"/>
        <w:rPr>
          <w:sz w:val="28"/>
          <w:szCs w:val="28"/>
        </w:rPr>
      </w:pPr>
      <w:r w:rsidRPr="009C0299">
        <w:rPr>
          <w:sz w:val="28"/>
          <w:szCs w:val="28"/>
        </w:rPr>
        <w:t xml:space="preserve">Сумма, подлежащая уплате Заказчиком </w:t>
      </w:r>
      <w:r w:rsidR="009C0299">
        <w:rPr>
          <w:sz w:val="28"/>
          <w:szCs w:val="28"/>
        </w:rPr>
        <w:t>Поставщику</w:t>
      </w:r>
      <w:r w:rsidRPr="009C0299">
        <w:rPr>
          <w:sz w:val="28"/>
          <w:szCs w:val="28"/>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w:t>
      </w:r>
      <w:r w:rsidRPr="009C0299">
        <w:rPr>
          <w:sz w:val="28"/>
          <w:szCs w:val="28"/>
        </w:rPr>
        <w:b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47800" w:rsidRPr="009C0299" w:rsidRDefault="00947800" w:rsidP="00947800">
      <w:pPr>
        <w:tabs>
          <w:tab w:val="left" w:pos="0"/>
        </w:tabs>
        <w:jc w:val="both"/>
        <w:rPr>
          <w:sz w:val="28"/>
          <w:szCs w:val="28"/>
        </w:rPr>
      </w:pPr>
    </w:p>
    <w:p w:rsidR="00AF65F9" w:rsidRPr="009C0299" w:rsidRDefault="00AF65F9" w:rsidP="00AF65F9">
      <w:pPr>
        <w:pStyle w:val="af1"/>
        <w:numPr>
          <w:ilvl w:val="0"/>
          <w:numId w:val="10"/>
        </w:numPr>
        <w:tabs>
          <w:tab w:val="left" w:pos="0"/>
        </w:tabs>
        <w:ind w:left="0" w:firstLine="709"/>
        <w:jc w:val="both"/>
        <w:rPr>
          <w:sz w:val="28"/>
          <w:szCs w:val="28"/>
        </w:rPr>
      </w:pPr>
      <w:r w:rsidRPr="009C0299">
        <w:rPr>
          <w:b/>
          <w:sz w:val="28"/>
          <w:szCs w:val="28"/>
        </w:rPr>
        <w:t>Права и обязанности Сторон</w:t>
      </w:r>
    </w:p>
    <w:p w:rsidR="00AF65F9" w:rsidRPr="009C0299" w:rsidRDefault="00AF65F9" w:rsidP="00AF65F9">
      <w:pPr>
        <w:pStyle w:val="af1"/>
        <w:numPr>
          <w:ilvl w:val="1"/>
          <w:numId w:val="10"/>
        </w:numPr>
        <w:tabs>
          <w:tab w:val="left" w:pos="0"/>
        </w:tabs>
        <w:ind w:left="0" w:firstLine="709"/>
        <w:jc w:val="both"/>
        <w:rPr>
          <w:sz w:val="28"/>
          <w:szCs w:val="28"/>
        </w:rPr>
      </w:pPr>
      <w:r w:rsidRPr="009C0299">
        <w:rPr>
          <w:b/>
          <w:sz w:val="28"/>
          <w:szCs w:val="28"/>
        </w:rPr>
        <w:t>Заказчик имеет право</w:t>
      </w:r>
      <w:r w:rsidRPr="009C0299">
        <w:rPr>
          <w:sz w:val="28"/>
          <w:szCs w:val="28"/>
        </w:rPr>
        <w:t>:</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Требовать от Поставщика представления надлежащим образом оформленных документов, предусмотренных пунктом 3.2.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Запрашивать у Поставщика информацию о ходе исполнения обязательств по Контракту.</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Осуществлять контроль за порядком и сроками поставки Товара.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 xml:space="preserve">Привлекать экспертов, экспертные организации для проверки соответствия качества поставляемого Товара требованиям, установленным Контрактом. </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Требовать своевременного предоставления дополнительных материалов, предусмотренных п. 3.4.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 xml:space="preserve">Отказаться от исполнения настоящего Контракта по основаниям, предусмотренным действующим законодательством и условиями настоящего Контракта, в том числе в случаях:  </w:t>
      </w:r>
    </w:p>
    <w:p w:rsidR="00AF65F9" w:rsidRPr="009C0299" w:rsidRDefault="00AF65F9" w:rsidP="00615F41">
      <w:pPr>
        <w:pStyle w:val="af1"/>
        <w:numPr>
          <w:ilvl w:val="3"/>
          <w:numId w:val="10"/>
        </w:numPr>
        <w:tabs>
          <w:tab w:val="left" w:pos="0"/>
        </w:tabs>
        <w:ind w:left="0" w:firstLine="709"/>
        <w:jc w:val="both"/>
        <w:rPr>
          <w:sz w:val="28"/>
          <w:szCs w:val="28"/>
        </w:rPr>
      </w:pPr>
      <w:r w:rsidRPr="009C0299">
        <w:rPr>
          <w:sz w:val="28"/>
          <w:szCs w:val="28"/>
        </w:rPr>
        <w:t>при поставке Товара несоответствующего качества;</w:t>
      </w:r>
    </w:p>
    <w:p w:rsidR="00AF65F9" w:rsidRPr="009C0299" w:rsidRDefault="00AF65F9" w:rsidP="00615F41">
      <w:pPr>
        <w:pStyle w:val="af1"/>
        <w:numPr>
          <w:ilvl w:val="3"/>
          <w:numId w:val="10"/>
        </w:numPr>
        <w:tabs>
          <w:tab w:val="left" w:pos="0"/>
        </w:tabs>
        <w:ind w:left="0" w:firstLine="709"/>
        <w:jc w:val="both"/>
        <w:rPr>
          <w:sz w:val="28"/>
          <w:szCs w:val="28"/>
        </w:rPr>
      </w:pPr>
      <w:r w:rsidRPr="009C0299">
        <w:rPr>
          <w:sz w:val="28"/>
          <w:szCs w:val="28"/>
        </w:rPr>
        <w:t>при несвоевременной поставки Поставщиком Товара;</w:t>
      </w:r>
    </w:p>
    <w:p w:rsidR="00AF65F9" w:rsidRPr="009C0299" w:rsidRDefault="00AF65F9" w:rsidP="00AF65F9">
      <w:pPr>
        <w:pStyle w:val="af1"/>
        <w:numPr>
          <w:ilvl w:val="2"/>
          <w:numId w:val="10"/>
        </w:numPr>
        <w:ind w:left="0" w:firstLine="709"/>
        <w:jc w:val="both"/>
        <w:rPr>
          <w:sz w:val="28"/>
          <w:szCs w:val="28"/>
        </w:rPr>
      </w:pPr>
      <w:r w:rsidRPr="009C0299">
        <w:rPr>
          <w:sz w:val="28"/>
          <w:szCs w:val="28"/>
        </w:rPr>
        <w:t xml:space="preserve">Учитывать при расчете с Поставщиком (вычитать из цены Контракта) сумму неустойки (штрафа, пени), подлежащую уплате Поставщиком за неисполнение (ненадлежащее исполнение) обязательств, предусмотренных Контрактом, если Поставщик не освобождается от уплаты неустойки (штрафа, пени) в соответствии с п. 7.6. Контракта.  </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Пользоваться иными правами, предусмотренными законодательством Российской Федерации и условиями Контракта.</w:t>
      </w:r>
    </w:p>
    <w:p w:rsidR="00AF65F9" w:rsidRPr="009C0299" w:rsidRDefault="00AF65F9" w:rsidP="00AF65F9">
      <w:pPr>
        <w:pStyle w:val="af1"/>
        <w:numPr>
          <w:ilvl w:val="1"/>
          <w:numId w:val="10"/>
        </w:numPr>
        <w:tabs>
          <w:tab w:val="left" w:pos="0"/>
        </w:tabs>
        <w:ind w:left="0" w:firstLine="709"/>
        <w:jc w:val="both"/>
        <w:rPr>
          <w:sz w:val="28"/>
          <w:szCs w:val="28"/>
        </w:rPr>
      </w:pPr>
      <w:r w:rsidRPr="009C0299">
        <w:rPr>
          <w:b/>
          <w:sz w:val="28"/>
          <w:szCs w:val="28"/>
        </w:rPr>
        <w:t>Заказчик обязуется</w:t>
      </w:r>
      <w:r w:rsidRPr="009C0299">
        <w:rPr>
          <w:sz w:val="28"/>
          <w:szCs w:val="28"/>
        </w:rPr>
        <w:t>:</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Обеспечить своевременную приемку Товара и провести экспертизу для проверки поставленного Поставщиком Товара, предусмотренного Контрактом, в части его соответствия требованиям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 xml:space="preserve">Сообщать в письменной форме Поставщику о недостатках поставленного Товара, выявленных при проведении экспертизы.  </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lastRenderedPageBreak/>
        <w:t>Своевременно принять и оплатить поставленный Товар надлежащего качества в соответствии с условиями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 xml:space="preserve">При получении от Поставщика уведомления о приостановлении поставки Товаров, направленного в соответствии с п. 5.4.5. Контракта, рассмотреть вопрос о целесообразности и порядке продолжения поставки товаров. </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Отказаться от исполнения настоящего Контракта по основаниям, предусмотренным действующим законодательством, в том числе в случаях если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AF65F9" w:rsidRPr="009C0299" w:rsidRDefault="00AF65F9" w:rsidP="00AF65F9">
      <w:pPr>
        <w:pStyle w:val="af1"/>
        <w:numPr>
          <w:ilvl w:val="2"/>
          <w:numId w:val="10"/>
        </w:numPr>
        <w:ind w:left="0" w:firstLine="709"/>
        <w:jc w:val="both"/>
        <w:rPr>
          <w:sz w:val="28"/>
          <w:szCs w:val="28"/>
        </w:rPr>
      </w:pPr>
      <w:r w:rsidRPr="009C0299">
        <w:rPr>
          <w:sz w:val="28"/>
          <w:szCs w:val="28"/>
        </w:rPr>
        <w:t xml:space="preserve">Требовать уплаты неустоек (штрафов, пеней) в случае просрочки исполнения </w:t>
      </w:r>
      <w:r w:rsidR="009A7F7A" w:rsidRPr="009C0299">
        <w:rPr>
          <w:sz w:val="28"/>
          <w:szCs w:val="28"/>
        </w:rPr>
        <w:t>Поставщиком</w:t>
      </w:r>
      <w:r w:rsidRPr="009C0299">
        <w:rPr>
          <w:sz w:val="28"/>
          <w:szCs w:val="28"/>
        </w:rPr>
        <w:t xml:space="preserve"> обязательств, предусмотренных Контрактом, а также в иных случаях ненадлежащего исполнения </w:t>
      </w:r>
      <w:r w:rsidR="009A7F7A" w:rsidRPr="009C0299">
        <w:rPr>
          <w:sz w:val="28"/>
          <w:szCs w:val="28"/>
        </w:rPr>
        <w:t>Поставщиком</w:t>
      </w:r>
      <w:r w:rsidRPr="009C0299">
        <w:rPr>
          <w:sz w:val="28"/>
          <w:szCs w:val="28"/>
        </w:rPr>
        <w:t xml:space="preserve"> обязательств.</w:t>
      </w:r>
    </w:p>
    <w:p w:rsidR="00BD6811" w:rsidRPr="009C0299" w:rsidRDefault="00BD6811" w:rsidP="00BD6811">
      <w:pPr>
        <w:pStyle w:val="af1"/>
        <w:numPr>
          <w:ilvl w:val="2"/>
          <w:numId w:val="10"/>
        </w:numPr>
        <w:ind w:left="0" w:firstLine="709"/>
        <w:jc w:val="both"/>
        <w:rPr>
          <w:sz w:val="28"/>
          <w:szCs w:val="28"/>
        </w:rPr>
      </w:pPr>
      <w:r w:rsidRPr="009C0299">
        <w:rPr>
          <w:sz w:val="28"/>
          <w:szCs w:val="28"/>
        </w:rPr>
        <w:t xml:space="preserve">Приостановить оплату по Контракту с даты подачи искового заявления в Арбитражный суд города </w:t>
      </w:r>
      <w:permStart w:id="808016866" w:edGrp="everyone"/>
      <w:r w:rsidR="000579AF">
        <w:rPr>
          <w:sz w:val="28"/>
          <w:szCs w:val="28"/>
        </w:rPr>
        <w:t>Москвы</w:t>
      </w:r>
      <w:permEnd w:id="808016866"/>
      <w:r w:rsidRPr="009C0299">
        <w:rPr>
          <w:sz w:val="28"/>
          <w:szCs w:val="28"/>
        </w:rPr>
        <w:t xml:space="preserve"> о расторжении Контракта в связи с нарушением Поставщиком обязательств по Контракту до даты вступления решения суда в законную силу Заказчик уведомляет Поставщика о приостановке исполнения Контракта в связи с подачей указанного иска в суд.</w:t>
      </w:r>
    </w:p>
    <w:p w:rsidR="00AF65F9" w:rsidRPr="009C0299" w:rsidRDefault="00AF65F9" w:rsidP="00AF65F9">
      <w:pPr>
        <w:pStyle w:val="af1"/>
        <w:numPr>
          <w:ilvl w:val="2"/>
          <w:numId w:val="10"/>
        </w:numPr>
        <w:ind w:left="0" w:firstLine="709"/>
        <w:jc w:val="both"/>
        <w:rPr>
          <w:sz w:val="28"/>
          <w:szCs w:val="28"/>
        </w:rPr>
      </w:pPr>
      <w:r w:rsidRPr="009C0299">
        <w:rPr>
          <w:sz w:val="28"/>
          <w:szCs w:val="28"/>
        </w:rPr>
        <w:t>Выполнять иные обязательства, предусмотренные настоящим Контрактом и законодательством Российской Федерации.</w:t>
      </w:r>
    </w:p>
    <w:p w:rsidR="00AF65F9" w:rsidRPr="009C0299" w:rsidRDefault="00AF65F9" w:rsidP="00AF65F9">
      <w:pPr>
        <w:pStyle w:val="af1"/>
        <w:numPr>
          <w:ilvl w:val="1"/>
          <w:numId w:val="10"/>
        </w:numPr>
        <w:tabs>
          <w:tab w:val="left" w:pos="0"/>
        </w:tabs>
        <w:ind w:left="0" w:firstLine="709"/>
        <w:jc w:val="both"/>
        <w:rPr>
          <w:sz w:val="28"/>
          <w:szCs w:val="28"/>
        </w:rPr>
      </w:pPr>
      <w:r w:rsidRPr="009C0299">
        <w:rPr>
          <w:b/>
          <w:sz w:val="28"/>
          <w:szCs w:val="28"/>
        </w:rPr>
        <w:t>Поставщик имеет право</w:t>
      </w:r>
      <w:r w:rsidRPr="009C0299">
        <w:rPr>
          <w:sz w:val="28"/>
          <w:szCs w:val="28"/>
        </w:rPr>
        <w:t>:</w:t>
      </w:r>
    </w:p>
    <w:p w:rsidR="00BD6811" w:rsidRPr="009C0299" w:rsidRDefault="00BD6811" w:rsidP="00BD6811">
      <w:pPr>
        <w:pStyle w:val="af1"/>
        <w:numPr>
          <w:ilvl w:val="2"/>
          <w:numId w:val="10"/>
        </w:numPr>
        <w:tabs>
          <w:tab w:val="left" w:pos="708"/>
        </w:tabs>
        <w:ind w:left="0" w:firstLine="709"/>
        <w:jc w:val="both"/>
        <w:rPr>
          <w:sz w:val="28"/>
          <w:szCs w:val="28"/>
        </w:rPr>
      </w:pPr>
      <w:r w:rsidRPr="009C0299">
        <w:rPr>
          <w:sz w:val="28"/>
          <w:szCs w:val="28"/>
        </w:rPr>
        <w:t>Требовать подписания в соответствии со статьей 3 настоящего Контракта Заказчиком Акта приемки-передачи товаров по настоящему Контракту, при условии предоставления Поставщиком документов, указанных в статье 3 Контракта и соответствия Товара требованиям относительно качества, количества, ассортимента, комплектности и других характеристик Товара по настоящему Контракту</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Требовать своевременной оплаты поставленного Товара надлежащего качества при условии предоставления соответствующей документации, предусмотренной условиями настоящего Контракта.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 xml:space="preserve">Досрочно исполнить обязательства по Контракту с согласия Заказчика. </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Пользоваться иными правами, предусмотренными законодательством Российской Федерации и условиями Контракта.</w:t>
      </w:r>
    </w:p>
    <w:p w:rsidR="00AF65F9" w:rsidRPr="009C0299" w:rsidRDefault="00AF65F9" w:rsidP="00AF65F9">
      <w:pPr>
        <w:pStyle w:val="af1"/>
        <w:numPr>
          <w:ilvl w:val="1"/>
          <w:numId w:val="10"/>
        </w:numPr>
        <w:tabs>
          <w:tab w:val="left" w:pos="708"/>
        </w:tabs>
        <w:ind w:left="0" w:firstLine="709"/>
        <w:jc w:val="both"/>
        <w:rPr>
          <w:b/>
          <w:sz w:val="28"/>
          <w:szCs w:val="28"/>
        </w:rPr>
      </w:pPr>
      <w:r w:rsidRPr="009C0299">
        <w:rPr>
          <w:rStyle w:val="FontStyle34"/>
          <w:b/>
          <w:sz w:val="28"/>
          <w:szCs w:val="28"/>
        </w:rPr>
        <w:t>Поставщик</w:t>
      </w:r>
      <w:r w:rsidRPr="009C0299">
        <w:rPr>
          <w:b/>
          <w:sz w:val="28"/>
          <w:szCs w:val="28"/>
        </w:rPr>
        <w:t xml:space="preserve"> обязуется:</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lang w:eastAsia="en-US"/>
        </w:rPr>
        <w:t>Своевременно и надлежащим образом исполнять обязательства в соответствии с условиями Контракта, в том числе предоставить Заказчику документы, указанные в п. 3.2. Контракта.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lang w:eastAsia="en-US"/>
        </w:rPr>
        <w:lastRenderedPageBreak/>
        <w:t>Обеспечить соответствие Товара требованиям качества, безопасности (санитарным нормам и правилам, государственным стандартам, техническим регламентам, а также иным требованиям), в случае, если данные требования установлены законодательством Российской Федерации. По запросу Заказчика в течение 2 (двух) рабочих дней предоставить Заказчику документы, подтверждающие соответствие указанным требованиям.</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За свой счёт обеспечить устранение недостатков и дефектов, выявленных при приемке поставленного Товара, а также выявленных или возникших не по вине Заказчика в течение гарантийного срока (срока годности).</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1 (одного) рабочего дня после приостановления поставки Товара.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Предоставить обеспечение исполнения Контракта</w:t>
      </w:r>
      <w:r w:rsidR="009B49CF" w:rsidRPr="009C0299">
        <w:rPr>
          <w:sz w:val="28"/>
          <w:szCs w:val="28"/>
        </w:rPr>
        <w:t>, гарантийных обязательств</w:t>
      </w:r>
      <w:r w:rsidRPr="009C0299">
        <w:rPr>
          <w:sz w:val="28"/>
          <w:szCs w:val="28"/>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 xml:space="preserve">В течение 1 (одного) рабочего дня с момента возникновения ситуации, при которой невозможно поставить Товар надлежащего качества и/или в надлежащем количестве, информировать Заказчика. Направление данного уведомления не освобождает Поставщика от ответственности за несвоевременное исполнение / неисполнение обязательств по Контракту. </w:t>
      </w:r>
    </w:p>
    <w:p w:rsidR="00AF65F9" w:rsidRPr="009C0299" w:rsidRDefault="00AF65F9" w:rsidP="00AF65F9">
      <w:pPr>
        <w:pStyle w:val="af1"/>
        <w:numPr>
          <w:ilvl w:val="2"/>
          <w:numId w:val="10"/>
        </w:numPr>
        <w:ind w:left="0" w:firstLine="709"/>
        <w:jc w:val="both"/>
        <w:rPr>
          <w:sz w:val="28"/>
          <w:szCs w:val="28"/>
        </w:rPr>
      </w:pPr>
      <w:r w:rsidRPr="009C0299">
        <w:rPr>
          <w:sz w:val="28"/>
          <w:szCs w:val="28"/>
        </w:rPr>
        <w:t>Выполнять иные обязательства, предусмотренные настоящим Контрактом и законодательством Российской Федерации.</w:t>
      </w:r>
    </w:p>
    <w:p w:rsidR="008F7CED" w:rsidRPr="009C0299" w:rsidRDefault="008F7CED" w:rsidP="008F7CED">
      <w:pPr>
        <w:pStyle w:val="af1"/>
        <w:numPr>
          <w:ilvl w:val="2"/>
          <w:numId w:val="10"/>
        </w:numPr>
        <w:ind w:left="0" w:firstLine="709"/>
        <w:jc w:val="both"/>
        <w:rPr>
          <w:sz w:val="28"/>
          <w:szCs w:val="28"/>
        </w:rPr>
      </w:pPr>
      <w:r w:rsidRPr="009C0299">
        <w:rPr>
          <w:sz w:val="28"/>
          <w:szCs w:val="28"/>
        </w:rPr>
        <w:t>При исполнении Контракта по согласованию с Заказчиком поставить товар,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8F7CED" w:rsidRDefault="00F50ACB" w:rsidP="003F4307">
      <w:pPr>
        <w:pStyle w:val="af1"/>
        <w:numPr>
          <w:ilvl w:val="2"/>
          <w:numId w:val="10"/>
        </w:numPr>
        <w:ind w:left="0" w:firstLine="709"/>
        <w:jc w:val="both"/>
        <w:rPr>
          <w:sz w:val="28"/>
          <w:szCs w:val="28"/>
        </w:rPr>
      </w:pPr>
      <w:r w:rsidRPr="009C0299">
        <w:rPr>
          <w:sz w:val="28"/>
          <w:szCs w:val="28"/>
        </w:rPr>
        <w:t>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5B0B94" w:rsidRPr="003F4307" w:rsidRDefault="005B0B94" w:rsidP="005B0B94">
      <w:pPr>
        <w:pStyle w:val="af1"/>
        <w:ind w:left="709"/>
        <w:jc w:val="both"/>
        <w:rPr>
          <w:sz w:val="28"/>
          <w:szCs w:val="28"/>
        </w:rPr>
      </w:pPr>
    </w:p>
    <w:p w:rsidR="00AF65F9" w:rsidRPr="009C0299" w:rsidRDefault="00AF65F9" w:rsidP="00AF65F9">
      <w:pPr>
        <w:pStyle w:val="af1"/>
        <w:numPr>
          <w:ilvl w:val="0"/>
          <w:numId w:val="10"/>
        </w:numPr>
        <w:tabs>
          <w:tab w:val="left" w:pos="708"/>
        </w:tabs>
        <w:ind w:left="0" w:firstLine="709"/>
        <w:jc w:val="both"/>
        <w:rPr>
          <w:sz w:val="28"/>
          <w:szCs w:val="28"/>
        </w:rPr>
      </w:pPr>
      <w:r w:rsidRPr="009C0299">
        <w:rPr>
          <w:b/>
          <w:sz w:val="28"/>
          <w:szCs w:val="28"/>
        </w:rPr>
        <w:t>Гарантийный срок и объем предоставления гарантий качества</w:t>
      </w:r>
    </w:p>
    <w:p w:rsidR="00AF65F9" w:rsidRPr="009C0299" w:rsidRDefault="00AF65F9" w:rsidP="00AF65F9">
      <w:pPr>
        <w:pStyle w:val="af1"/>
        <w:numPr>
          <w:ilvl w:val="1"/>
          <w:numId w:val="10"/>
        </w:numPr>
        <w:tabs>
          <w:tab w:val="left" w:pos="708"/>
        </w:tabs>
        <w:ind w:left="0" w:firstLine="709"/>
        <w:jc w:val="both"/>
        <w:rPr>
          <w:sz w:val="28"/>
          <w:szCs w:val="28"/>
        </w:rPr>
      </w:pPr>
      <w:r w:rsidRPr="009C0299">
        <w:rPr>
          <w:sz w:val="28"/>
          <w:szCs w:val="28"/>
          <w:lang w:eastAsia="en-US"/>
        </w:rPr>
        <w:t xml:space="preserve">Поставщик гарантирует качество и безопасность Товара в соответствии с действующими стандартами, утвержденными на данный вид Товара, а также наличие сертификатов (в случае обязательной сертификации в соответствии с требованиями действующего законодательства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Контрактом, должно соответствовать требованиям </w:t>
      </w:r>
      <w:r w:rsidRPr="009C0299">
        <w:rPr>
          <w:sz w:val="28"/>
          <w:szCs w:val="28"/>
        </w:rPr>
        <w:t>законодательства Российской Федерации, в том числе требованиям ГОСТов, ТУ, СанПинов, если данные требования установлены для Товара, поставляемого в рамках Контракта.</w:t>
      </w:r>
    </w:p>
    <w:p w:rsidR="00AF65F9" w:rsidRPr="009C0299" w:rsidRDefault="00AF65F9" w:rsidP="00AF65F9">
      <w:pPr>
        <w:pStyle w:val="af1"/>
        <w:numPr>
          <w:ilvl w:val="1"/>
          <w:numId w:val="10"/>
        </w:numPr>
        <w:tabs>
          <w:tab w:val="left" w:pos="708"/>
        </w:tabs>
        <w:ind w:left="0" w:firstLine="709"/>
        <w:jc w:val="both"/>
        <w:rPr>
          <w:sz w:val="28"/>
          <w:szCs w:val="28"/>
        </w:rPr>
      </w:pPr>
      <w:r w:rsidRPr="009C0299">
        <w:rPr>
          <w:sz w:val="28"/>
          <w:szCs w:val="28"/>
          <w:lang w:eastAsia="en-US"/>
        </w:rPr>
        <w:lastRenderedPageBreak/>
        <w:t>Соответствие качества Товара должно быть подтверждено:</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lang w:eastAsia="en-US"/>
        </w:rPr>
        <w:t>сертификатом соответствия (декларацией о соответствии);</w:t>
      </w:r>
    </w:p>
    <w:p w:rsidR="00AF65F9" w:rsidRPr="009C0299" w:rsidRDefault="00AF65F9" w:rsidP="00AF65F9">
      <w:pPr>
        <w:pStyle w:val="af1"/>
        <w:numPr>
          <w:ilvl w:val="2"/>
          <w:numId w:val="10"/>
        </w:numPr>
        <w:ind w:left="0" w:firstLine="709"/>
        <w:jc w:val="both"/>
        <w:rPr>
          <w:sz w:val="28"/>
          <w:szCs w:val="28"/>
          <w:lang w:eastAsia="en-US"/>
        </w:rPr>
      </w:pPr>
      <w:r w:rsidRPr="009C0299">
        <w:rPr>
          <w:sz w:val="28"/>
          <w:szCs w:val="28"/>
          <w:lang w:eastAsia="en-US"/>
        </w:rPr>
        <w:t xml:space="preserve">сертификатом (паспортом) качества производителя, другими документами по качеству, предусмотренными законодательством Российской Федерации. </w:t>
      </w:r>
    </w:p>
    <w:p w:rsidR="00AF65F9" w:rsidRPr="009C0299" w:rsidRDefault="00AF65F9" w:rsidP="00AF65F9">
      <w:pPr>
        <w:pStyle w:val="af1"/>
        <w:numPr>
          <w:ilvl w:val="2"/>
          <w:numId w:val="10"/>
        </w:numPr>
        <w:ind w:left="0" w:firstLine="709"/>
        <w:jc w:val="both"/>
        <w:rPr>
          <w:sz w:val="28"/>
          <w:szCs w:val="28"/>
          <w:lang w:eastAsia="en-US"/>
        </w:rPr>
      </w:pPr>
      <w:r w:rsidRPr="009C0299">
        <w:rPr>
          <w:sz w:val="28"/>
          <w:szCs w:val="28"/>
          <w:lang w:eastAsia="en-US"/>
        </w:rPr>
        <w:t>Гарантийный срок на поставленный Товар устанавливается в Спецификации.</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lang w:eastAsia="en-US"/>
        </w:rPr>
        <w:t>Поставщик гарантирует возможность безопасного использования Товара по назначению в течение всего срока годности Товара.</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lang w:eastAsia="en-US"/>
        </w:rPr>
        <w:t xml:space="preserve">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w:t>
      </w:r>
    </w:p>
    <w:p w:rsidR="004B64C0" w:rsidRPr="009C0299" w:rsidRDefault="004B64C0" w:rsidP="004B64C0">
      <w:pPr>
        <w:pStyle w:val="af1"/>
        <w:numPr>
          <w:ilvl w:val="2"/>
          <w:numId w:val="10"/>
        </w:numPr>
        <w:ind w:left="0" w:firstLine="709"/>
        <w:jc w:val="both"/>
        <w:rPr>
          <w:sz w:val="28"/>
          <w:szCs w:val="28"/>
          <w:lang w:eastAsia="en-US"/>
        </w:rPr>
      </w:pPr>
      <w:r w:rsidRPr="009C0299">
        <w:rPr>
          <w:sz w:val="28"/>
          <w:szCs w:val="28"/>
          <w:lang w:eastAsia="en-US"/>
        </w:rPr>
        <w:t xml:space="preserve">Если иное не предусмотрено Контрактом,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 На товар (комплектующее изделие), переданный Поставщиком взамен товара (комплектующего изделия), в котором в период гарантийного срока были обнаружены недостатки, устанавливается гарантийный срок той же продолжительности, что и на замененный, если иное не предусмотрено Контрактом. </w:t>
      </w:r>
    </w:p>
    <w:p w:rsidR="004B64C0" w:rsidRPr="009C0299" w:rsidRDefault="004B64C0" w:rsidP="004B64C0">
      <w:pPr>
        <w:pStyle w:val="af1"/>
        <w:numPr>
          <w:ilvl w:val="2"/>
          <w:numId w:val="10"/>
        </w:numPr>
        <w:ind w:left="0" w:firstLine="709"/>
        <w:jc w:val="both"/>
        <w:rPr>
          <w:sz w:val="28"/>
          <w:szCs w:val="28"/>
          <w:lang w:eastAsia="en-US"/>
        </w:rPr>
      </w:pPr>
      <w:r w:rsidRPr="009C0299">
        <w:rPr>
          <w:sz w:val="28"/>
          <w:szCs w:val="28"/>
          <w:lang w:eastAsia="en-US"/>
        </w:rPr>
        <w:t>Поставщик гарантирует, что товар при обычных условиях его использования, хранения, транспортировки и утилизации является безопасным для жизни, здоровья Заказчика и иных лиц, окружающей среды, а также исключает причинение вреда имуществу Заказчика и иных лиц.</w:t>
      </w:r>
    </w:p>
    <w:p w:rsidR="004B64C0" w:rsidRPr="009C0299" w:rsidRDefault="004B64C0" w:rsidP="004B64C0">
      <w:pPr>
        <w:pStyle w:val="af1"/>
        <w:numPr>
          <w:ilvl w:val="2"/>
          <w:numId w:val="10"/>
        </w:numPr>
        <w:ind w:left="0" w:firstLine="709"/>
        <w:jc w:val="both"/>
        <w:rPr>
          <w:sz w:val="28"/>
          <w:szCs w:val="28"/>
          <w:lang w:eastAsia="en-US"/>
        </w:rPr>
      </w:pPr>
      <w:r w:rsidRPr="009C0299">
        <w:rPr>
          <w:sz w:val="28"/>
          <w:szCs w:val="28"/>
          <w:lang w:eastAsia="en-US"/>
        </w:rPr>
        <w:t>Вред, причиненный жизни, здоровью или имуществу Заказчика и иных лиц, вследствие необеспечения Поставщиком безопасности товара подлежит возмещению в соответствии с требованиями Гражданского кодекса Российской Федерации.</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lang w:eastAsia="en-US"/>
        </w:rPr>
        <w:t xml:space="preserve">Все расходы, связанные с возвратом Товара ненадлежащего качества, осуществляются за счет Поставщика. </w:t>
      </w:r>
    </w:p>
    <w:p w:rsidR="00947800" w:rsidRPr="009C0299" w:rsidRDefault="00947800" w:rsidP="00947800">
      <w:pPr>
        <w:tabs>
          <w:tab w:val="left" w:pos="1080"/>
        </w:tabs>
        <w:jc w:val="both"/>
        <w:rPr>
          <w:sz w:val="28"/>
          <w:szCs w:val="28"/>
          <w:lang w:eastAsia="en-US"/>
        </w:rPr>
      </w:pPr>
    </w:p>
    <w:p w:rsidR="00AF65F9" w:rsidRPr="009C0299" w:rsidRDefault="00AF65F9" w:rsidP="00AF65F9">
      <w:pPr>
        <w:pStyle w:val="af1"/>
        <w:numPr>
          <w:ilvl w:val="0"/>
          <w:numId w:val="10"/>
        </w:numPr>
        <w:tabs>
          <w:tab w:val="left" w:pos="1080"/>
        </w:tabs>
        <w:ind w:left="0" w:firstLine="709"/>
        <w:jc w:val="both"/>
        <w:rPr>
          <w:sz w:val="28"/>
          <w:szCs w:val="28"/>
          <w:lang w:eastAsia="en-US"/>
        </w:rPr>
      </w:pPr>
      <w:r w:rsidRPr="009C0299">
        <w:rPr>
          <w:b/>
          <w:sz w:val="28"/>
          <w:szCs w:val="28"/>
        </w:rPr>
        <w:t>Ответственность Сторон</w:t>
      </w:r>
    </w:p>
    <w:p w:rsidR="00AF65F9" w:rsidRPr="009C0299" w:rsidRDefault="00AF65F9" w:rsidP="00AF65F9">
      <w:pPr>
        <w:tabs>
          <w:tab w:val="left" w:pos="709"/>
        </w:tabs>
        <w:jc w:val="both"/>
        <w:rPr>
          <w:sz w:val="28"/>
          <w:szCs w:val="28"/>
          <w:lang w:eastAsia="en-US"/>
        </w:rPr>
      </w:pPr>
      <w:r w:rsidRPr="009C0299">
        <w:rPr>
          <w:sz w:val="28"/>
          <w:szCs w:val="28"/>
        </w:rPr>
        <w:tab/>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AF65F9" w:rsidRPr="009C0299" w:rsidRDefault="00AF65F9" w:rsidP="00AF65F9">
      <w:pPr>
        <w:tabs>
          <w:tab w:val="left" w:pos="709"/>
        </w:tabs>
        <w:jc w:val="both"/>
        <w:rPr>
          <w:sz w:val="28"/>
          <w:szCs w:val="28"/>
        </w:rPr>
      </w:pPr>
      <w:r w:rsidRPr="009C0299">
        <w:rPr>
          <w:sz w:val="28"/>
          <w:szCs w:val="28"/>
          <w:lang w:eastAsia="en-US"/>
        </w:rPr>
        <w:tab/>
        <w:t xml:space="preserve">7.2. </w:t>
      </w:r>
      <w:r w:rsidRPr="009C0299">
        <w:rPr>
          <w:sz w:val="28"/>
          <w:szCs w:val="28"/>
        </w:rPr>
        <w:t>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rsidR="007524D7" w:rsidRPr="009C0299" w:rsidRDefault="00EC3BAC" w:rsidP="00C712B7">
      <w:pPr>
        <w:ind w:firstLine="567"/>
        <w:jc w:val="both"/>
        <w:rPr>
          <w:rFonts w:eastAsia="Calibri"/>
          <w:sz w:val="28"/>
          <w:szCs w:val="28"/>
          <w:lang w:eastAsia="en-US"/>
        </w:rPr>
      </w:pPr>
      <w:r w:rsidRPr="009C0299">
        <w:rPr>
          <w:sz w:val="28"/>
          <w:szCs w:val="28"/>
        </w:rPr>
        <w:t>Размер штрафа устанавливается настоящим контрактом в порядке, установленном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w:t>
      </w:r>
      <w:r w:rsidR="00B664BF" w:rsidRPr="009C0299">
        <w:rPr>
          <w:sz w:val="28"/>
          <w:szCs w:val="28"/>
        </w:rPr>
        <w:t>ом (подрядчиком, исполнителем)</w:t>
      </w:r>
      <w:r w:rsidRPr="009C0299">
        <w:rPr>
          <w:sz w:val="28"/>
          <w:szCs w:val="28"/>
        </w:rPr>
        <w:t xml:space="preserve"> о внесении изменений в постановление Правительства Российской Федерации от </w:t>
      </w:r>
      <w:r w:rsidRPr="009C0299">
        <w:rPr>
          <w:sz w:val="28"/>
          <w:szCs w:val="28"/>
        </w:rPr>
        <w:lastRenderedPageBreak/>
        <w:t>15 мая 2017 г. № 570 и признании утратившим силу постановления Правительства Российской Федерации от 25 ноября 20</w:t>
      </w:r>
      <w:r w:rsidR="00C712B7" w:rsidRPr="009C0299">
        <w:rPr>
          <w:sz w:val="28"/>
          <w:szCs w:val="28"/>
        </w:rPr>
        <w:t xml:space="preserve">13 г. № 1063» (далее - Правила), </w:t>
      </w:r>
      <w:r w:rsidR="00C712B7" w:rsidRPr="009C0299">
        <w:rPr>
          <w:rFonts w:eastAsia="Calibri"/>
          <w:sz w:val="28"/>
          <w:szCs w:val="28"/>
          <w:lang w:eastAsia="en-US"/>
        </w:rPr>
        <w:t xml:space="preserve">за исключением случая, предусмотренного пунктом 13 Правил. </w:t>
      </w:r>
    </w:p>
    <w:p w:rsidR="00AF65F9" w:rsidRPr="009C0299" w:rsidRDefault="00AF65F9" w:rsidP="00AF65F9">
      <w:pPr>
        <w:tabs>
          <w:tab w:val="left" w:pos="709"/>
        </w:tabs>
        <w:jc w:val="both"/>
        <w:rPr>
          <w:sz w:val="28"/>
          <w:szCs w:val="28"/>
        </w:rPr>
      </w:pPr>
      <w:r w:rsidRPr="009C0299">
        <w:rPr>
          <w:sz w:val="28"/>
          <w:szCs w:val="28"/>
          <w:lang w:eastAsia="en-US"/>
        </w:rPr>
        <w:tab/>
        <w:t xml:space="preserve">7.3. </w:t>
      </w:r>
      <w:r w:rsidRPr="009C0299">
        <w:rPr>
          <w:sz w:val="28"/>
          <w:szCs w:val="28"/>
        </w:rPr>
        <w:t>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w:t>
      </w:r>
      <w:r w:rsidR="00B664BF" w:rsidRPr="009C0299">
        <w:rPr>
          <w:sz w:val="28"/>
          <w:szCs w:val="28"/>
        </w:rPr>
        <w:t xml:space="preserve">у требование об уплате </w:t>
      </w:r>
      <w:r w:rsidR="00E92F19" w:rsidRPr="009C0299">
        <w:rPr>
          <w:sz w:val="28"/>
          <w:szCs w:val="28"/>
        </w:rPr>
        <w:t>неустоек (штрафов, пеней).</w:t>
      </w:r>
    </w:p>
    <w:p w:rsidR="00AF65F9" w:rsidRPr="009C0299" w:rsidRDefault="00AF65F9" w:rsidP="00AF65F9">
      <w:pPr>
        <w:tabs>
          <w:tab w:val="left" w:pos="709"/>
        </w:tabs>
        <w:jc w:val="both"/>
        <w:rPr>
          <w:sz w:val="28"/>
          <w:szCs w:val="28"/>
        </w:rPr>
      </w:pPr>
      <w:r w:rsidRPr="009C0299">
        <w:rPr>
          <w:sz w:val="28"/>
          <w:szCs w:val="28"/>
        </w:rPr>
        <w:tab/>
        <w:t xml:space="preserve">7.3.1.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rsidR="00354539" w:rsidRPr="009C0299">
        <w:rPr>
          <w:sz w:val="28"/>
          <w:szCs w:val="28"/>
        </w:rPr>
        <w:t xml:space="preserve">ключевой </w:t>
      </w:r>
      <w:r w:rsidRPr="009C0299">
        <w:rPr>
          <w:sz w:val="28"/>
          <w:szCs w:val="28"/>
        </w:rPr>
        <w:t xml:space="preserve">ставки Центрального банка Российской Федерации от цены </w:t>
      </w:r>
      <w:r w:rsidR="00D206D2" w:rsidRPr="009C0299">
        <w:rPr>
          <w:sz w:val="28"/>
          <w:szCs w:val="28"/>
        </w:rPr>
        <w:t>Контракта (</w:t>
      </w:r>
      <w:r w:rsidR="000519E8" w:rsidRPr="009C0299">
        <w:rPr>
          <w:sz w:val="28"/>
          <w:szCs w:val="28"/>
        </w:rPr>
        <w:t>отдельного этапа исполнения К</w:t>
      </w:r>
      <w:r w:rsidR="00D206D2" w:rsidRPr="009C0299">
        <w:rPr>
          <w:sz w:val="28"/>
          <w:szCs w:val="28"/>
        </w:rPr>
        <w:t>онтракта)</w:t>
      </w:r>
      <w:r w:rsidRPr="009C0299">
        <w:rPr>
          <w:sz w:val="28"/>
          <w:szCs w:val="28"/>
        </w:rPr>
        <w:t xml:space="preserve">, уменьшенной на сумму, пропорциональную объему обязательств, предусмотренных Контрактом </w:t>
      </w:r>
      <w:r w:rsidR="00D206D2" w:rsidRPr="009C0299">
        <w:rPr>
          <w:sz w:val="28"/>
          <w:szCs w:val="28"/>
        </w:rPr>
        <w:t>(соответствующим отдельн</w:t>
      </w:r>
      <w:r w:rsidR="000519E8" w:rsidRPr="009C0299">
        <w:rPr>
          <w:sz w:val="28"/>
          <w:szCs w:val="28"/>
        </w:rPr>
        <w:t>ым этапом исполнения К</w:t>
      </w:r>
      <w:r w:rsidR="00D206D2" w:rsidRPr="009C0299">
        <w:rPr>
          <w:sz w:val="28"/>
          <w:szCs w:val="28"/>
        </w:rPr>
        <w:t xml:space="preserve">онтракта) </w:t>
      </w:r>
      <w:r w:rsidRPr="009C0299">
        <w:rPr>
          <w:sz w:val="28"/>
          <w:szCs w:val="28"/>
        </w:rPr>
        <w:t>и фактически исполненных Поставщиком.</w:t>
      </w:r>
      <w:r w:rsidR="00367E35" w:rsidRPr="009C0299">
        <w:rPr>
          <w:sz w:val="28"/>
          <w:szCs w:val="28"/>
        </w:rPr>
        <w:t xml:space="preserve"> </w:t>
      </w:r>
    </w:p>
    <w:p w:rsidR="00AF65F9" w:rsidRPr="009C0299" w:rsidRDefault="00AF65F9" w:rsidP="00AF65F9">
      <w:pPr>
        <w:tabs>
          <w:tab w:val="left" w:pos="709"/>
        </w:tabs>
        <w:jc w:val="both"/>
        <w:rPr>
          <w:sz w:val="28"/>
          <w:szCs w:val="28"/>
        </w:rPr>
      </w:pPr>
      <w:r w:rsidRPr="009C0299">
        <w:rPr>
          <w:sz w:val="28"/>
          <w:szCs w:val="28"/>
        </w:rPr>
        <w:tab/>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w:t>
      </w:r>
      <w:r w:rsidR="00B96C31" w:rsidRPr="009C0299">
        <w:rPr>
          <w:sz w:val="28"/>
          <w:szCs w:val="28"/>
        </w:rPr>
        <w:t>тся</w:t>
      </w:r>
      <w:r w:rsidR="008D6114" w:rsidRPr="009C0299">
        <w:rPr>
          <w:sz w:val="28"/>
          <w:szCs w:val="28"/>
        </w:rPr>
        <w:t xml:space="preserve"> в следующем </w:t>
      </w:r>
      <w:r w:rsidR="00B16EB4" w:rsidRPr="009C0299">
        <w:rPr>
          <w:sz w:val="28"/>
          <w:szCs w:val="28"/>
        </w:rPr>
        <w:t>порядке (</w:t>
      </w:r>
      <w:r w:rsidR="008D6114" w:rsidRPr="009C0299">
        <w:rPr>
          <w:sz w:val="28"/>
          <w:szCs w:val="28"/>
        </w:rPr>
        <w:t>за исключением случаев, если законодательством Российской Федерации установлен иной порядок начисления штрафов):</w:t>
      </w:r>
      <w:r w:rsidRPr="009C0299">
        <w:rPr>
          <w:sz w:val="28"/>
          <w:szCs w:val="28"/>
        </w:rPr>
        <w:t xml:space="preserve"> 10 % цены Контракта (этапа) в случае, если цена Контракта (эт</w:t>
      </w:r>
      <w:r w:rsidR="00146BF3" w:rsidRPr="009C0299">
        <w:rPr>
          <w:sz w:val="28"/>
          <w:szCs w:val="28"/>
        </w:rPr>
        <w:t>апа) не превышает 3 млн. рублей.</w:t>
      </w:r>
    </w:p>
    <w:p w:rsidR="00AF65F9" w:rsidRPr="009C0299" w:rsidRDefault="00AF65F9" w:rsidP="00AF65F9">
      <w:pPr>
        <w:tabs>
          <w:tab w:val="left" w:pos="709"/>
        </w:tabs>
        <w:jc w:val="both"/>
        <w:rPr>
          <w:sz w:val="28"/>
          <w:szCs w:val="28"/>
        </w:rPr>
      </w:pPr>
      <w:r w:rsidRPr="009C0299">
        <w:rPr>
          <w:sz w:val="28"/>
          <w:szCs w:val="28"/>
        </w:rPr>
        <w:tab/>
        <w:t xml:space="preserve">Размер штрафа рассчитывается исходя из цены этапа в случае, если поставка Товара осуществляется в несколько этапов. </w:t>
      </w:r>
    </w:p>
    <w:p w:rsidR="00AF65F9" w:rsidRPr="009C0299" w:rsidRDefault="00AF65F9" w:rsidP="00AF65F9">
      <w:pPr>
        <w:tabs>
          <w:tab w:val="left" w:pos="709"/>
        </w:tabs>
        <w:jc w:val="both"/>
        <w:rPr>
          <w:sz w:val="28"/>
          <w:szCs w:val="28"/>
        </w:rPr>
      </w:pPr>
      <w:r w:rsidRPr="009C0299">
        <w:rPr>
          <w:sz w:val="28"/>
          <w:szCs w:val="28"/>
        </w:rPr>
        <w:tab/>
        <w:t>7.3.3.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w:t>
      </w:r>
      <w:r w:rsidR="008D6114" w:rsidRPr="009C0299">
        <w:rPr>
          <w:sz w:val="28"/>
          <w:szCs w:val="28"/>
        </w:rPr>
        <w:t>язательств) в следующем порядке (за исключением случаев, если законодательством Российской Федерации установлен иной порядок начисления штрафов):</w:t>
      </w:r>
      <w:r w:rsidRPr="009C0299">
        <w:rPr>
          <w:sz w:val="28"/>
          <w:szCs w:val="28"/>
        </w:rPr>
        <w:t xml:space="preserve"> 1 000 рублей, если цена Контр</w:t>
      </w:r>
      <w:r w:rsidR="00146BF3" w:rsidRPr="009C0299">
        <w:rPr>
          <w:sz w:val="28"/>
          <w:szCs w:val="28"/>
        </w:rPr>
        <w:t>акта не превышает 3 млн. рублей.</w:t>
      </w:r>
    </w:p>
    <w:p w:rsidR="00AF65F9" w:rsidRPr="009C0299" w:rsidRDefault="00367E35" w:rsidP="00AF65F9">
      <w:pPr>
        <w:tabs>
          <w:tab w:val="left" w:pos="709"/>
        </w:tabs>
        <w:jc w:val="both"/>
        <w:rPr>
          <w:sz w:val="28"/>
          <w:szCs w:val="28"/>
        </w:rPr>
      </w:pPr>
      <w:r w:rsidRPr="009C0299">
        <w:rPr>
          <w:sz w:val="28"/>
          <w:szCs w:val="28"/>
        </w:rPr>
        <w:tab/>
      </w:r>
      <w:r w:rsidR="00C712B7" w:rsidRPr="009C0299">
        <w:rPr>
          <w:sz w:val="28"/>
          <w:szCs w:val="28"/>
        </w:rPr>
        <w:t>7.3.4</w:t>
      </w:r>
      <w:r w:rsidRPr="009C0299">
        <w:rPr>
          <w:sz w:val="28"/>
          <w:szCs w:val="28"/>
        </w:rPr>
        <w:t>. Общая сумма начисленных штрафов</w:t>
      </w:r>
      <w:r w:rsidR="00AF65F9" w:rsidRPr="009C0299">
        <w:rPr>
          <w:sz w:val="28"/>
          <w:szCs w:val="28"/>
        </w:rPr>
        <w:t xml:space="preserve"> за неисполнение или ненадлежащее исполнение Поставщиком обязательств, предусмотренных Контрактом, не может превышать цену Контракта.</w:t>
      </w:r>
    </w:p>
    <w:p w:rsidR="00AF65F9" w:rsidRPr="009C0299" w:rsidRDefault="00AF65F9" w:rsidP="00AF65F9">
      <w:pPr>
        <w:tabs>
          <w:tab w:val="left" w:pos="709"/>
        </w:tabs>
        <w:jc w:val="both"/>
        <w:rPr>
          <w:sz w:val="28"/>
          <w:szCs w:val="28"/>
        </w:rPr>
      </w:pPr>
      <w:r w:rsidRPr="009C0299">
        <w:rPr>
          <w:sz w:val="28"/>
          <w:szCs w:val="28"/>
        </w:rPr>
        <w:tab/>
        <w:t>7.4.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направить Заказчику требование об уплате неустоек (штрафов, пеней).</w:t>
      </w:r>
    </w:p>
    <w:p w:rsidR="00AF65F9" w:rsidRPr="009C0299" w:rsidRDefault="00AF65F9" w:rsidP="00AF65F9">
      <w:pPr>
        <w:tabs>
          <w:tab w:val="left" w:pos="709"/>
        </w:tabs>
        <w:jc w:val="both"/>
        <w:rPr>
          <w:sz w:val="28"/>
          <w:szCs w:val="28"/>
        </w:rPr>
      </w:pPr>
      <w:r w:rsidRPr="009C0299">
        <w:rPr>
          <w:sz w:val="28"/>
          <w:szCs w:val="28"/>
        </w:rPr>
        <w:tab/>
        <w:t xml:space="preserve">7.4.1.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54539" w:rsidRPr="009C0299">
        <w:rPr>
          <w:sz w:val="28"/>
          <w:szCs w:val="28"/>
        </w:rPr>
        <w:t xml:space="preserve">ключевой </w:t>
      </w:r>
      <w:r w:rsidRPr="009C0299">
        <w:rPr>
          <w:sz w:val="28"/>
          <w:szCs w:val="28"/>
        </w:rPr>
        <w:t>ставки Центрального банка Российской Федерации от не уплаченной в срок суммы.</w:t>
      </w:r>
    </w:p>
    <w:p w:rsidR="00AF65F9" w:rsidRPr="009C0299" w:rsidRDefault="00AF65F9" w:rsidP="00146BF3">
      <w:pPr>
        <w:tabs>
          <w:tab w:val="left" w:pos="709"/>
        </w:tabs>
        <w:jc w:val="both"/>
        <w:rPr>
          <w:sz w:val="28"/>
          <w:szCs w:val="28"/>
        </w:rPr>
      </w:pPr>
      <w:r w:rsidRPr="009C0299">
        <w:rPr>
          <w:sz w:val="28"/>
          <w:szCs w:val="28"/>
        </w:rPr>
        <w:lastRenderedPageBreak/>
        <w:tab/>
        <w:t>7.4.2.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1 000 рублей, если цена Контракта не превыша</w:t>
      </w:r>
      <w:r w:rsidR="00146BF3" w:rsidRPr="009C0299">
        <w:rPr>
          <w:sz w:val="28"/>
          <w:szCs w:val="28"/>
        </w:rPr>
        <w:t>ет 3 млн. рублей (включительно).</w:t>
      </w:r>
    </w:p>
    <w:p w:rsidR="00AF65F9" w:rsidRPr="009C0299" w:rsidRDefault="00367E35" w:rsidP="00AF65F9">
      <w:pPr>
        <w:tabs>
          <w:tab w:val="left" w:pos="709"/>
        </w:tabs>
        <w:jc w:val="both"/>
        <w:rPr>
          <w:sz w:val="28"/>
          <w:szCs w:val="28"/>
        </w:rPr>
      </w:pPr>
      <w:r w:rsidRPr="009C0299">
        <w:rPr>
          <w:sz w:val="28"/>
          <w:szCs w:val="28"/>
        </w:rPr>
        <w:tab/>
        <w:t>7.4.3. Общая сумма начисленных штрафов</w:t>
      </w:r>
      <w:r w:rsidR="00AF65F9" w:rsidRPr="009C0299">
        <w:rPr>
          <w:sz w:val="28"/>
          <w:szCs w:val="28"/>
        </w:rPr>
        <w:t xml:space="preserve"> за ненадлежащее исполнение Заказчиком обязательств, предусмотренных Контрактом, не может превышать цену Контракту. </w:t>
      </w:r>
    </w:p>
    <w:p w:rsidR="00AF65F9" w:rsidRPr="009C0299" w:rsidRDefault="00AF65F9" w:rsidP="00AF65F9">
      <w:pPr>
        <w:pStyle w:val="af1"/>
        <w:tabs>
          <w:tab w:val="left" w:pos="1080"/>
        </w:tabs>
        <w:ind w:left="0" w:firstLine="709"/>
        <w:jc w:val="both"/>
        <w:rPr>
          <w:sz w:val="28"/>
          <w:szCs w:val="28"/>
          <w:lang w:eastAsia="en-US"/>
        </w:rPr>
      </w:pPr>
      <w:r w:rsidRPr="009C0299">
        <w:rPr>
          <w:sz w:val="28"/>
          <w:szCs w:val="28"/>
        </w:rPr>
        <w:t>7.5. Применение штрафных санкций не освобождает Стороны от выполнения принятых обязательств по Контракту.</w:t>
      </w:r>
    </w:p>
    <w:p w:rsidR="00AF65F9" w:rsidRPr="009C0299" w:rsidRDefault="00AF65F9" w:rsidP="00AF65F9">
      <w:pPr>
        <w:pStyle w:val="af1"/>
        <w:tabs>
          <w:tab w:val="left" w:pos="1080"/>
        </w:tabs>
        <w:ind w:left="0" w:firstLine="709"/>
        <w:jc w:val="both"/>
        <w:rPr>
          <w:sz w:val="28"/>
          <w:szCs w:val="28"/>
        </w:rPr>
      </w:pPr>
      <w:r w:rsidRPr="009C0299">
        <w:rPr>
          <w:sz w:val="28"/>
          <w:szCs w:val="28"/>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при условии направления надлежащим образом оформленного уведомления в соответствии с разделом 11 Контракта.</w:t>
      </w:r>
    </w:p>
    <w:p w:rsidR="00947800" w:rsidRPr="009C0299" w:rsidRDefault="00947800" w:rsidP="009C34A3">
      <w:pPr>
        <w:autoSpaceDE w:val="0"/>
        <w:autoSpaceDN w:val="0"/>
        <w:adjustRightInd w:val="0"/>
        <w:ind w:firstLine="708"/>
        <w:jc w:val="both"/>
        <w:rPr>
          <w:rFonts w:eastAsiaTheme="minorHAnsi"/>
          <w:sz w:val="28"/>
          <w:szCs w:val="28"/>
          <w:lang w:eastAsia="en-US"/>
        </w:rPr>
      </w:pPr>
    </w:p>
    <w:p w:rsidR="00AF65F9" w:rsidRPr="009C0299" w:rsidRDefault="00865C04" w:rsidP="00AF65F9">
      <w:pPr>
        <w:pStyle w:val="af1"/>
        <w:numPr>
          <w:ilvl w:val="0"/>
          <w:numId w:val="10"/>
        </w:numPr>
        <w:tabs>
          <w:tab w:val="left" w:pos="1080"/>
        </w:tabs>
        <w:ind w:left="0" w:firstLine="709"/>
        <w:jc w:val="both"/>
        <w:rPr>
          <w:sz w:val="28"/>
          <w:szCs w:val="28"/>
          <w:lang w:eastAsia="en-US"/>
        </w:rPr>
      </w:pPr>
      <w:r w:rsidRPr="009C0299">
        <w:rPr>
          <w:b/>
          <w:sz w:val="28"/>
          <w:szCs w:val="28"/>
        </w:rPr>
        <w:t xml:space="preserve">Срок действия Контракта. </w:t>
      </w:r>
      <w:r w:rsidR="00AF65F9" w:rsidRPr="009C0299">
        <w:rPr>
          <w:b/>
          <w:sz w:val="28"/>
          <w:szCs w:val="28"/>
        </w:rPr>
        <w:t>Изменение и расторжение Контракта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lang w:eastAsia="en-US"/>
        </w:rPr>
        <w:t>Контракт вступает в силу со дня его подписания Сторонами.</w:t>
      </w:r>
    </w:p>
    <w:p w:rsidR="00AF65F9" w:rsidRPr="009C0299" w:rsidRDefault="00AF65F9" w:rsidP="00E02A1A">
      <w:pPr>
        <w:pStyle w:val="af1"/>
        <w:numPr>
          <w:ilvl w:val="1"/>
          <w:numId w:val="10"/>
        </w:numPr>
        <w:tabs>
          <w:tab w:val="left" w:pos="1080"/>
        </w:tabs>
        <w:ind w:left="0" w:firstLine="709"/>
        <w:jc w:val="both"/>
        <w:rPr>
          <w:sz w:val="28"/>
          <w:szCs w:val="28"/>
          <w:lang w:eastAsia="en-US"/>
        </w:rPr>
      </w:pPr>
      <w:r w:rsidRPr="009C0299">
        <w:rPr>
          <w:sz w:val="28"/>
          <w:szCs w:val="28"/>
          <w:lang w:eastAsia="en-US"/>
        </w:rPr>
        <w:t xml:space="preserve">Контракт действует до </w:t>
      </w:r>
      <w:permStart w:id="1879654833" w:edGrp="everyone"/>
      <w:r w:rsidR="000579AF" w:rsidRPr="000579AF">
        <w:rPr>
          <w:sz w:val="28"/>
          <w:szCs w:val="28"/>
          <w:lang w:eastAsia="en-US"/>
        </w:rPr>
        <w:t>31.12.2026</w:t>
      </w:r>
      <w:permEnd w:id="1879654833"/>
      <w:r w:rsidR="004D56D8">
        <w:rPr>
          <w:sz w:val="28"/>
          <w:szCs w:val="28"/>
          <w:lang w:eastAsia="en-US"/>
        </w:rPr>
        <w:t xml:space="preserve"> включительно, а</w:t>
      </w:r>
      <w:r w:rsidR="00E02A1A" w:rsidRPr="009C0299">
        <w:rPr>
          <w:sz w:val="28"/>
          <w:szCs w:val="28"/>
          <w:lang w:eastAsia="en-US"/>
        </w:rPr>
        <w:t xml:space="preserve"> в части финансовых расчетов - до полного исполнения обязательств.</w:t>
      </w:r>
      <w:r w:rsidR="00E02A1A" w:rsidRPr="009C0299">
        <w:rPr>
          <w:sz w:val="28"/>
          <w:szCs w:val="28"/>
          <w:lang w:val="uk-UA" w:eastAsia="en-US"/>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w:t>
      </w:r>
      <w:r w:rsidR="0027441C">
        <w:rPr>
          <w:sz w:val="28"/>
          <w:szCs w:val="28"/>
        </w:rPr>
        <w:t>на ЕАТ</w:t>
      </w:r>
      <w:r w:rsidRPr="009C0299">
        <w:rPr>
          <w:sz w:val="28"/>
          <w:szCs w:val="28"/>
        </w:rPr>
        <w:t xml:space="preserve">  и направляется Поставщику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 xml:space="preserve">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 </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w:t>
      </w:r>
      <w:r w:rsidRPr="009C0299">
        <w:rPr>
          <w:sz w:val="28"/>
          <w:szCs w:val="28"/>
        </w:rPr>
        <w:lastRenderedPageBreak/>
        <w:t>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 xml:space="preserve">Поставщик вправе принять решение об одностороннем отказе </w:t>
      </w:r>
      <w:r w:rsidRPr="009C0299">
        <w:rPr>
          <w:sz w:val="28"/>
          <w:szCs w:val="28"/>
        </w:rPr>
        <w:br/>
        <w:t>от исполнения Контракта в соответствии с законодательством Российской Федерации.</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lang w:eastAsia="en-US"/>
        </w:rPr>
        <w:t>В случае расторжения Контракта по инициативе любой из Сторон производится сверка расчетов, в которой подтверждается объем поставленного Поставщиком Товара.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По соглашению сторон Заказчик вправе изменять условия Контракта в следующих случаях:</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rPr>
        <w:t>При снижении цены Контракта без изменения объёма поставляемого Товара, предусмотренного Контрактом, качества поставляемого Товара и иных условий Контракта.</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rPr>
        <w:t>Если по предложению Заказчика увеличивается объём поставляемого Товара, предусмотренный Контрактом, не более чем на десять процентов или уменьшается объём поставляемого Товара, предусмотренный Контрактом,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поставляемого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объема поставляемого Товара Стороны Контракта обязаны уменьшить цену Контракта исходя из цены единицы Товара.</w:t>
      </w:r>
    </w:p>
    <w:p w:rsidR="00947800" w:rsidRPr="009C0299" w:rsidRDefault="00947800" w:rsidP="00947800">
      <w:pPr>
        <w:pStyle w:val="af1"/>
        <w:tabs>
          <w:tab w:val="left" w:pos="1080"/>
        </w:tabs>
        <w:ind w:left="709"/>
        <w:jc w:val="both"/>
        <w:rPr>
          <w:sz w:val="28"/>
          <w:szCs w:val="28"/>
          <w:lang w:eastAsia="en-US"/>
        </w:rPr>
      </w:pPr>
    </w:p>
    <w:p w:rsidR="00AF65F9" w:rsidRPr="009C0299" w:rsidRDefault="00AF65F9" w:rsidP="00AF65F9">
      <w:pPr>
        <w:pStyle w:val="af1"/>
        <w:numPr>
          <w:ilvl w:val="0"/>
          <w:numId w:val="10"/>
        </w:numPr>
        <w:tabs>
          <w:tab w:val="left" w:pos="1080"/>
        </w:tabs>
        <w:ind w:left="0" w:firstLine="709"/>
        <w:jc w:val="both"/>
        <w:rPr>
          <w:b/>
          <w:sz w:val="28"/>
          <w:szCs w:val="28"/>
        </w:rPr>
      </w:pPr>
      <w:r w:rsidRPr="009C0299">
        <w:rPr>
          <w:b/>
          <w:sz w:val="28"/>
          <w:szCs w:val="28"/>
        </w:rPr>
        <w:t>Порядок разрешения споров</w:t>
      </w:r>
    </w:p>
    <w:p w:rsidR="00AF65F9" w:rsidRPr="009C0299" w:rsidRDefault="00AF65F9" w:rsidP="00AF65F9">
      <w:pPr>
        <w:pStyle w:val="af1"/>
        <w:numPr>
          <w:ilvl w:val="1"/>
          <w:numId w:val="10"/>
        </w:numPr>
        <w:tabs>
          <w:tab w:val="left" w:pos="1080"/>
        </w:tabs>
        <w:ind w:left="0" w:firstLine="709"/>
        <w:jc w:val="both"/>
        <w:rPr>
          <w:b/>
          <w:sz w:val="28"/>
          <w:szCs w:val="28"/>
        </w:rPr>
      </w:pPr>
      <w:r w:rsidRPr="009C0299">
        <w:rPr>
          <w:sz w:val="28"/>
          <w:szCs w:val="28"/>
        </w:rPr>
        <w:t>Все</w:t>
      </w:r>
      <w:r w:rsidRPr="009C0299">
        <w:rPr>
          <w:sz w:val="28"/>
          <w:szCs w:val="28"/>
          <w:lang w:eastAsia="en-US"/>
        </w:rPr>
        <w:t xml:space="preserve"> споры и разногласия, возникшие в связи с исполнением Контракта, Стороны обязуются решать путем переговоров в претензионном порядке. Сторона, получившая претензию, обязана в течение десяти календарных дней направить другой стороне мотивированный ответ по существу претензии. Претензия в письменной форме направляется стороне, допустившей нарушение условий контракта. В претензии указываются допущенные </w:t>
      </w:r>
      <w:r w:rsidRPr="009C0299">
        <w:rPr>
          <w:sz w:val="28"/>
          <w:szCs w:val="28"/>
          <w:lang w:eastAsia="en-US"/>
        </w:rPr>
        <w:lastRenderedPageBreak/>
        <w:t xml:space="preserve">нарушения со ссылкой на соответствующие разделы контракта и его приложений, стоимостная оценка ответственности (неустойка), а также действия, которые должны быть произведены для устранения нарушений. </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lang w:eastAsia="en-US"/>
        </w:rPr>
        <w:t xml:space="preserve">В случае, если ответ по существу претензии не будет получен стороной, направившей </w:t>
      </w:r>
      <w:r w:rsidRPr="009C0299">
        <w:rPr>
          <w:sz w:val="28"/>
          <w:szCs w:val="28"/>
        </w:rPr>
        <w:t>претензию, в течение десяти календарных дней со дня получения претензии другой Стороной, претензионный порядок считается соблюденным.</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В случае</w:t>
      </w:r>
      <w:r w:rsidRPr="009C0299">
        <w:rPr>
          <w:sz w:val="28"/>
          <w:szCs w:val="28"/>
          <w:lang w:eastAsia="en-US"/>
        </w:rPr>
        <w:t xml:space="preserve"> если спор не урегулирован в досудебном порядке, он подлежит разрешению в Арбитражном суде </w:t>
      </w:r>
      <w:r w:rsidR="00884F4E" w:rsidRPr="009C0299">
        <w:rPr>
          <w:sz w:val="28"/>
          <w:szCs w:val="28"/>
          <w:lang w:eastAsia="en-US"/>
        </w:rPr>
        <w:t xml:space="preserve">г. </w:t>
      </w:r>
      <w:permStart w:id="2016107315" w:edGrp="everyone"/>
      <w:r w:rsidR="000579AF">
        <w:rPr>
          <w:sz w:val="28"/>
          <w:szCs w:val="28"/>
          <w:lang w:eastAsia="en-US"/>
        </w:rPr>
        <w:t>Москвы</w:t>
      </w:r>
      <w:permEnd w:id="2016107315"/>
      <w:r w:rsidRPr="009C0299">
        <w:rPr>
          <w:sz w:val="28"/>
          <w:szCs w:val="28"/>
          <w:lang w:eastAsia="en-US"/>
        </w:rPr>
        <w:t>.</w:t>
      </w:r>
    </w:p>
    <w:p w:rsidR="00947800" w:rsidRPr="009C0299" w:rsidRDefault="00947800" w:rsidP="00947800">
      <w:pPr>
        <w:pStyle w:val="af1"/>
        <w:tabs>
          <w:tab w:val="left" w:pos="1080"/>
        </w:tabs>
        <w:ind w:left="709"/>
        <w:jc w:val="both"/>
        <w:rPr>
          <w:sz w:val="28"/>
          <w:szCs w:val="28"/>
          <w:lang w:eastAsia="en-US"/>
        </w:rPr>
      </w:pPr>
    </w:p>
    <w:p w:rsidR="00AF65F9" w:rsidRPr="009C0299" w:rsidRDefault="00AF65F9" w:rsidP="00AF65F9">
      <w:pPr>
        <w:pStyle w:val="af1"/>
        <w:numPr>
          <w:ilvl w:val="0"/>
          <w:numId w:val="10"/>
        </w:numPr>
        <w:tabs>
          <w:tab w:val="left" w:pos="1080"/>
        </w:tabs>
        <w:ind w:left="0" w:firstLine="709"/>
        <w:jc w:val="both"/>
        <w:rPr>
          <w:b/>
          <w:bCs/>
          <w:sz w:val="28"/>
          <w:szCs w:val="28"/>
        </w:rPr>
      </w:pPr>
      <w:r w:rsidRPr="009C0299">
        <w:rPr>
          <w:b/>
          <w:sz w:val="28"/>
          <w:szCs w:val="28"/>
        </w:rPr>
        <w:t>Антикоррупционная</w:t>
      </w:r>
      <w:r w:rsidRPr="009C0299">
        <w:rPr>
          <w:b/>
          <w:bCs/>
          <w:sz w:val="28"/>
          <w:szCs w:val="28"/>
        </w:rPr>
        <w:t xml:space="preserve"> оговорка</w:t>
      </w:r>
    </w:p>
    <w:p w:rsidR="00613DA0" w:rsidRPr="00E162BC" w:rsidRDefault="00613DA0" w:rsidP="00613DA0">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 xml:space="preserve">1. При исполнении своих обязательств по настоящему договору (контракту) </w:t>
      </w:r>
      <w:r>
        <w:rPr>
          <w:sz w:val="28"/>
          <w:szCs w:val="28"/>
        </w:rPr>
        <w:t>с</w:t>
      </w:r>
      <w:r w:rsidRPr="00E162BC">
        <w:rPr>
          <w:sz w:val="28"/>
          <w:szCs w:val="28"/>
        </w:rPr>
        <w:t xml:space="preserve">тороны, их аффилированные лица, работники или лица, действующие от имени и по поручению </w:t>
      </w:r>
      <w:r>
        <w:rPr>
          <w:sz w:val="28"/>
          <w:szCs w:val="28"/>
        </w:rPr>
        <w:t>с</w:t>
      </w:r>
      <w:r w:rsidRPr="00E162BC">
        <w:rPr>
          <w:sz w:val="28"/>
          <w:szCs w:val="28"/>
        </w:rPr>
        <w:t>торон:</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 xml:space="preserve">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E162BC">
        <w:rPr>
          <w:sz w:val="28"/>
          <w:szCs w:val="28"/>
        </w:rPr>
        <w:br/>
        <w:t>и легализации (отмывании) доходов, полученных преступным путем;</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обязуются принимать меры по недопущению любой возможности возникновения конфликта интересов в связи с исполнением условий настоящего договора (контракта).</w:t>
      </w:r>
    </w:p>
    <w:p w:rsidR="00613DA0" w:rsidRPr="00E162BC" w:rsidRDefault="00613DA0" w:rsidP="00613DA0">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2.</w:t>
      </w:r>
      <w:r>
        <w:rPr>
          <w:sz w:val="28"/>
          <w:szCs w:val="28"/>
        </w:rPr>
        <w:t> </w:t>
      </w:r>
      <w:r w:rsidRPr="00E162BC">
        <w:rPr>
          <w:sz w:val="28"/>
          <w:szCs w:val="28"/>
        </w:rPr>
        <w:t xml:space="preserve">В случае возникновения у </w:t>
      </w:r>
      <w:r>
        <w:rPr>
          <w:sz w:val="28"/>
          <w:szCs w:val="28"/>
        </w:rPr>
        <w:t>с</w:t>
      </w:r>
      <w:r w:rsidRPr="00E162BC">
        <w:rPr>
          <w:sz w:val="28"/>
          <w:szCs w:val="28"/>
        </w:rPr>
        <w:t xml:space="preserve">тороны подозрений, что произошло </w:t>
      </w:r>
      <w:r>
        <w:rPr>
          <w:sz w:val="28"/>
          <w:szCs w:val="28"/>
        </w:rPr>
        <w:br/>
      </w:r>
      <w:r w:rsidRPr="00E162BC">
        <w:rPr>
          <w:sz w:val="28"/>
          <w:szCs w:val="28"/>
        </w:rPr>
        <w:t xml:space="preserve">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иных действиях, нарушающих требования применимого законодательства и международных актов </w:t>
      </w:r>
      <w:r>
        <w:rPr>
          <w:sz w:val="28"/>
          <w:szCs w:val="28"/>
        </w:rPr>
        <w:br/>
      </w:r>
      <w:r w:rsidRPr="00E162BC">
        <w:rPr>
          <w:sz w:val="28"/>
          <w:szCs w:val="28"/>
        </w:rPr>
        <w:t xml:space="preserve">о противодействии коррупции и легализации (отмывании) доходов, полученных преступным путем, </w:t>
      </w:r>
      <w:r>
        <w:rPr>
          <w:sz w:val="28"/>
          <w:szCs w:val="28"/>
        </w:rPr>
        <w:t xml:space="preserve">а также в случае </w:t>
      </w:r>
      <w:r w:rsidRPr="00E162BC">
        <w:rPr>
          <w:sz w:val="28"/>
          <w:szCs w:val="28"/>
        </w:rPr>
        <w:t>возникновени</w:t>
      </w:r>
      <w:r>
        <w:rPr>
          <w:sz w:val="28"/>
          <w:szCs w:val="28"/>
        </w:rPr>
        <w:t>я</w:t>
      </w:r>
      <w:r w:rsidRPr="00E162BC">
        <w:rPr>
          <w:sz w:val="28"/>
          <w:szCs w:val="28"/>
        </w:rPr>
        <w:t xml:space="preserve"> личной заинтересованности </w:t>
      </w:r>
      <w:r>
        <w:rPr>
          <w:sz w:val="28"/>
          <w:szCs w:val="28"/>
        </w:rPr>
        <w:br/>
      </w:r>
      <w:r w:rsidRPr="00E162BC">
        <w:rPr>
          <w:sz w:val="28"/>
          <w:szCs w:val="28"/>
        </w:rPr>
        <w:t xml:space="preserve">при исполнении настоящего договора (контракта), которая приводит или может привести к конфликту интересов, соответствующая </w:t>
      </w:r>
      <w:r>
        <w:rPr>
          <w:sz w:val="28"/>
          <w:szCs w:val="28"/>
        </w:rPr>
        <w:t>с</w:t>
      </w:r>
      <w:r w:rsidRPr="00E162BC">
        <w:rPr>
          <w:sz w:val="28"/>
          <w:szCs w:val="28"/>
        </w:rPr>
        <w:t xml:space="preserve">торона обязуется уведомить другую </w:t>
      </w:r>
      <w:r>
        <w:rPr>
          <w:sz w:val="28"/>
          <w:szCs w:val="28"/>
        </w:rPr>
        <w:t>с</w:t>
      </w:r>
      <w:r w:rsidRPr="00E162BC">
        <w:rPr>
          <w:sz w:val="28"/>
          <w:szCs w:val="28"/>
        </w:rPr>
        <w:t>торону в письменной форме не позднее пяти рабочих дней с момента возникновения указанных подозрений.</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 xml:space="preserve">В письменном уведомлении </w:t>
      </w:r>
      <w:r>
        <w:rPr>
          <w:sz w:val="28"/>
          <w:szCs w:val="28"/>
        </w:rPr>
        <w:t>с</w:t>
      </w:r>
      <w:r w:rsidRPr="00E162BC">
        <w:rPr>
          <w:sz w:val="28"/>
          <w:szCs w:val="28"/>
        </w:rPr>
        <w:t xml:space="preserve">торона обязана сослаться на факты </w:t>
      </w:r>
      <w:r>
        <w:rPr>
          <w:sz w:val="28"/>
          <w:szCs w:val="28"/>
        </w:rPr>
        <w:br/>
      </w:r>
      <w:r w:rsidRPr="00E162BC">
        <w:rPr>
          <w:sz w:val="28"/>
          <w:szCs w:val="28"/>
        </w:rPr>
        <w:t xml:space="preserve">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w:t>
      </w:r>
      <w:r w:rsidRPr="00E162BC">
        <w:rPr>
          <w:sz w:val="28"/>
          <w:szCs w:val="28"/>
        </w:rPr>
        <w:lastRenderedPageBreak/>
        <w:t xml:space="preserve">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действиях, нарушающих требования применимого законодательства и международных актов о противодействии коррупции </w:t>
      </w:r>
      <w:r>
        <w:rPr>
          <w:sz w:val="28"/>
          <w:szCs w:val="28"/>
        </w:rPr>
        <w:br/>
      </w:r>
      <w:r w:rsidRPr="00E162BC">
        <w:rPr>
          <w:sz w:val="28"/>
          <w:szCs w:val="28"/>
        </w:rPr>
        <w:t>и легализации (отмывании) доходов, полученных преступным путем, а также возникновение личной заинтересованности при исполнении настоящего договора (</w:t>
      </w:r>
      <w:r>
        <w:rPr>
          <w:sz w:val="28"/>
          <w:szCs w:val="28"/>
        </w:rPr>
        <w:t>к</w:t>
      </w:r>
      <w:r w:rsidRPr="00E162BC">
        <w:rPr>
          <w:sz w:val="28"/>
          <w:szCs w:val="28"/>
        </w:rPr>
        <w:t>онтракта), которая приводит или может привести к конфликту интересов.</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 xml:space="preserve">После письменного уведомления </w:t>
      </w:r>
      <w:r>
        <w:rPr>
          <w:sz w:val="28"/>
          <w:szCs w:val="28"/>
        </w:rPr>
        <w:t>уведомившая с</w:t>
      </w:r>
      <w:r w:rsidRPr="00E162BC">
        <w:rPr>
          <w:sz w:val="28"/>
          <w:szCs w:val="28"/>
        </w:rPr>
        <w:t xml:space="preserve">торона имеет право приостановить исполнение обязательств по настоящему договору (контракту) </w:t>
      </w:r>
      <w:r>
        <w:rPr>
          <w:sz w:val="28"/>
          <w:szCs w:val="28"/>
        </w:rPr>
        <w:br/>
      </w:r>
      <w:r w:rsidRPr="00E162BC">
        <w:rPr>
          <w:sz w:val="28"/>
          <w:szCs w:val="28"/>
        </w:rPr>
        <w:t>до получения</w:t>
      </w:r>
      <w:r>
        <w:rPr>
          <w:sz w:val="28"/>
          <w:szCs w:val="28"/>
        </w:rPr>
        <w:t xml:space="preserve"> от стороны, которой было направлено уведомление,</w:t>
      </w:r>
      <w:r w:rsidRPr="00E162BC">
        <w:rPr>
          <w:sz w:val="28"/>
          <w:szCs w:val="28"/>
        </w:rPr>
        <w:t xml:space="preserve"> подтверждения, что нарушения не произошло или не произойдет. Это подтверждение должно быть направлено </w:t>
      </w:r>
      <w:r>
        <w:rPr>
          <w:sz w:val="28"/>
          <w:szCs w:val="28"/>
        </w:rPr>
        <w:t xml:space="preserve">уведомившей стороне </w:t>
      </w:r>
      <w:r w:rsidRPr="00E162BC">
        <w:rPr>
          <w:sz w:val="28"/>
          <w:szCs w:val="28"/>
        </w:rPr>
        <w:t>в течение десяти рабочих дней с даты направления письменного уведомления.</w:t>
      </w:r>
    </w:p>
    <w:p w:rsidR="00613DA0" w:rsidRPr="00E162BC" w:rsidRDefault="00613DA0" w:rsidP="00613DA0">
      <w:pPr>
        <w:pStyle w:val="af0"/>
        <w:ind w:firstLine="709"/>
        <w:jc w:val="both"/>
        <w:rPr>
          <w:sz w:val="28"/>
          <w:szCs w:val="28"/>
        </w:rPr>
      </w:pPr>
      <w:r>
        <w:rPr>
          <w:sz w:val="28"/>
          <w:szCs w:val="28"/>
        </w:rPr>
        <w:t>10.</w:t>
      </w:r>
      <w:r w:rsidRPr="00E162BC">
        <w:rPr>
          <w:sz w:val="28"/>
          <w:szCs w:val="28"/>
        </w:rPr>
        <w:t>3.</w:t>
      </w:r>
      <w:r>
        <w:rPr>
          <w:sz w:val="28"/>
          <w:szCs w:val="28"/>
        </w:rPr>
        <w:t> </w:t>
      </w:r>
      <w:r w:rsidRPr="00E162BC">
        <w:rPr>
          <w:sz w:val="28"/>
          <w:szCs w:val="28"/>
        </w:rPr>
        <w:t xml:space="preserve">Стороны гарантируют осуществление надлежащего разбирательства </w:t>
      </w:r>
      <w:r>
        <w:rPr>
          <w:sz w:val="28"/>
          <w:szCs w:val="28"/>
        </w:rPr>
        <w:br/>
      </w:r>
      <w:r w:rsidRPr="00E162BC">
        <w:rPr>
          <w:sz w:val="28"/>
          <w:szCs w:val="28"/>
        </w:rPr>
        <w:t xml:space="preserve">по представленным в рамках исполнения настоящего раздела фактам </w:t>
      </w:r>
      <w:r w:rsidRPr="00E162BC">
        <w:rPr>
          <w:sz w:val="28"/>
          <w:szCs w:val="28"/>
        </w:rPr>
        <w:br/>
        <w:t>с соблюдением принципов конфиденциальности и применение эффективных мер по предотвращению возможных конфликтных ситуаций.</w:t>
      </w:r>
    </w:p>
    <w:p w:rsidR="00613DA0" w:rsidRPr="00E162BC" w:rsidRDefault="00613DA0" w:rsidP="00613DA0">
      <w:pPr>
        <w:pStyle w:val="af0"/>
        <w:ind w:firstLine="709"/>
        <w:jc w:val="both"/>
        <w:rPr>
          <w:sz w:val="28"/>
          <w:szCs w:val="28"/>
        </w:rPr>
      </w:pPr>
      <w:r w:rsidRPr="00E162BC">
        <w:rPr>
          <w:sz w:val="28"/>
          <w:szCs w:val="28"/>
        </w:rPr>
        <w:t xml:space="preserve">Стороны гарантируют полную конфиденциальность по вопросам исполнения предусмотренных настоящим разделом обязательств, </w:t>
      </w:r>
      <w:r w:rsidRPr="00E162BC">
        <w:rPr>
          <w:sz w:val="28"/>
          <w:szCs w:val="28"/>
        </w:rPr>
        <w:br/>
        <w:t xml:space="preserve">а также отсутствие негативных последствий как для уведомившей </w:t>
      </w:r>
      <w:r>
        <w:rPr>
          <w:sz w:val="28"/>
          <w:szCs w:val="28"/>
        </w:rPr>
        <w:t>с</w:t>
      </w:r>
      <w:r w:rsidRPr="00E162BC">
        <w:rPr>
          <w:sz w:val="28"/>
          <w:szCs w:val="28"/>
        </w:rPr>
        <w:t xml:space="preserve">тороны, так и для работников уведомившей </w:t>
      </w:r>
      <w:r>
        <w:rPr>
          <w:sz w:val="28"/>
          <w:szCs w:val="28"/>
        </w:rPr>
        <w:t>с</w:t>
      </w:r>
      <w:r w:rsidRPr="00E162BC">
        <w:rPr>
          <w:sz w:val="28"/>
          <w:szCs w:val="28"/>
        </w:rPr>
        <w:t>тороны, сообщивших о факте нарушений.</w:t>
      </w:r>
    </w:p>
    <w:p w:rsidR="00613DA0" w:rsidRPr="000923CD" w:rsidRDefault="00613DA0" w:rsidP="00613DA0">
      <w:pPr>
        <w:pStyle w:val="af0"/>
        <w:ind w:firstLine="709"/>
        <w:jc w:val="both"/>
        <w:rPr>
          <w:sz w:val="28"/>
          <w:szCs w:val="7"/>
        </w:rPr>
      </w:pPr>
      <w:r>
        <w:rPr>
          <w:sz w:val="28"/>
          <w:szCs w:val="28"/>
        </w:rPr>
        <w:t>10.</w:t>
      </w:r>
      <w:r w:rsidRPr="00E162BC">
        <w:rPr>
          <w:sz w:val="28"/>
          <w:szCs w:val="28"/>
        </w:rPr>
        <w:t>4.</w:t>
      </w:r>
      <w:r>
        <w:rPr>
          <w:sz w:val="28"/>
          <w:szCs w:val="28"/>
        </w:rPr>
        <w:t> </w:t>
      </w:r>
      <w:r w:rsidRPr="00E162BC">
        <w:rPr>
          <w:sz w:val="28"/>
          <w:szCs w:val="28"/>
        </w:rPr>
        <w:t xml:space="preserve">В случае нарушения одной </w:t>
      </w:r>
      <w:r>
        <w:rPr>
          <w:sz w:val="28"/>
          <w:szCs w:val="28"/>
        </w:rPr>
        <w:t>с</w:t>
      </w:r>
      <w:r w:rsidRPr="00E162BC">
        <w:rPr>
          <w:sz w:val="28"/>
          <w:szCs w:val="28"/>
        </w:rPr>
        <w:t xml:space="preserve">тороной </w:t>
      </w:r>
      <w:r>
        <w:rPr>
          <w:sz w:val="28"/>
          <w:szCs w:val="28"/>
        </w:rPr>
        <w:t xml:space="preserve">обязательств, указанных </w:t>
      </w:r>
      <w:r>
        <w:rPr>
          <w:sz w:val="28"/>
          <w:szCs w:val="28"/>
        </w:rPr>
        <w:br/>
        <w:t xml:space="preserve">в настоящем разделе, в том числе </w:t>
      </w:r>
      <w:r w:rsidRPr="00E162BC">
        <w:rPr>
          <w:sz w:val="28"/>
          <w:szCs w:val="28"/>
        </w:rPr>
        <w:t xml:space="preserve">обязательств воздерживаться от запрещенных в </w:t>
      </w:r>
      <w:r>
        <w:rPr>
          <w:sz w:val="28"/>
          <w:szCs w:val="28"/>
        </w:rPr>
        <w:t>настоящем</w:t>
      </w:r>
      <w:r w:rsidRPr="00E162BC">
        <w:rPr>
          <w:sz w:val="28"/>
          <w:szCs w:val="28"/>
        </w:rPr>
        <w:t xml:space="preserve"> разделе</w:t>
      </w:r>
      <w:r>
        <w:rPr>
          <w:sz w:val="28"/>
          <w:szCs w:val="28"/>
        </w:rPr>
        <w:t xml:space="preserve"> </w:t>
      </w:r>
      <w:r w:rsidRPr="00E162BC">
        <w:rPr>
          <w:sz w:val="28"/>
          <w:szCs w:val="28"/>
        </w:rPr>
        <w:t>действий</w:t>
      </w:r>
      <w:r>
        <w:rPr>
          <w:sz w:val="28"/>
          <w:szCs w:val="28"/>
        </w:rPr>
        <w:t>,</w:t>
      </w:r>
      <w:r w:rsidRPr="00E162BC">
        <w:rPr>
          <w:sz w:val="28"/>
          <w:szCs w:val="28"/>
        </w:rPr>
        <w:t xml:space="preserve"> и/или неполучения другой </w:t>
      </w:r>
      <w:r>
        <w:rPr>
          <w:sz w:val="28"/>
          <w:szCs w:val="28"/>
        </w:rPr>
        <w:t>с</w:t>
      </w:r>
      <w:r w:rsidRPr="00E162BC">
        <w:rPr>
          <w:sz w:val="28"/>
          <w:szCs w:val="28"/>
        </w:rPr>
        <w:t xml:space="preserve">тороной </w:t>
      </w:r>
      <w:r>
        <w:rPr>
          <w:sz w:val="28"/>
          <w:szCs w:val="28"/>
        </w:rPr>
        <w:br/>
      </w:r>
      <w:r w:rsidRPr="00E162BC">
        <w:rPr>
          <w:sz w:val="28"/>
          <w:szCs w:val="28"/>
        </w:rPr>
        <w:t xml:space="preserve">в установленный договором (контрактом) срок подтверждения, что нарушения не произошло или не произойдет, другая </w:t>
      </w:r>
      <w:r>
        <w:rPr>
          <w:sz w:val="28"/>
          <w:szCs w:val="28"/>
        </w:rPr>
        <w:t>с</w:t>
      </w:r>
      <w:r w:rsidRPr="00E162BC">
        <w:rPr>
          <w:sz w:val="28"/>
          <w:szCs w:val="28"/>
        </w:rPr>
        <w:t>торона имеет право расторгнуть настоящий договор (контракт) в одностороннем порядке, направив письменное уведомление о расторжении.</w:t>
      </w:r>
      <w:r>
        <w:rPr>
          <w:sz w:val="28"/>
          <w:szCs w:val="28"/>
        </w:rPr>
        <w:t xml:space="preserve"> </w:t>
      </w:r>
      <w:r w:rsidRPr="00E162BC">
        <w:rPr>
          <w:sz w:val="28"/>
          <w:szCs w:val="28"/>
        </w:rPr>
        <w:t>Сторона, по чьей инициативе был расторгнут настоящий договор (контракт)</w:t>
      </w:r>
      <w:r>
        <w:rPr>
          <w:sz w:val="28"/>
          <w:szCs w:val="28"/>
        </w:rPr>
        <w:t>,</w:t>
      </w:r>
      <w:r w:rsidRPr="00E162BC">
        <w:rPr>
          <w:sz w:val="28"/>
          <w:szCs w:val="28"/>
        </w:rPr>
        <w:t xml:space="preserve"> вправе требовать возмещения реального ущерба, причиненного таким расторжением</w:t>
      </w:r>
      <w:r>
        <w:rPr>
          <w:sz w:val="28"/>
          <w:szCs w:val="28"/>
        </w:rPr>
        <w:t>,</w:t>
      </w:r>
      <w:r w:rsidRPr="00E162BC">
        <w:rPr>
          <w:sz w:val="28"/>
          <w:szCs w:val="28"/>
        </w:rPr>
        <w:t xml:space="preserve"> в соответствии с действующим законодательством Российской Федерации.</w:t>
      </w:r>
    </w:p>
    <w:p w:rsidR="00947800" w:rsidRDefault="00613DA0" w:rsidP="00613DA0">
      <w:pPr>
        <w:pStyle w:val="af1"/>
        <w:tabs>
          <w:tab w:val="left" w:pos="1080"/>
        </w:tabs>
        <w:ind w:left="0" w:firstLine="709"/>
        <w:jc w:val="both"/>
        <w:rPr>
          <w:bCs/>
          <w:sz w:val="28"/>
          <w:szCs w:val="28"/>
        </w:rPr>
      </w:pPr>
      <w:r w:rsidRPr="00E162BC">
        <w:rPr>
          <w:sz w:val="28"/>
          <w:szCs w:val="28"/>
        </w:rPr>
        <w:t>Каналы уведомления о нарушениях каких-либо положений настоящего раздела:</w:t>
      </w:r>
      <w:r>
        <w:rPr>
          <w:sz w:val="28"/>
          <w:szCs w:val="28"/>
        </w:rPr>
        <w:t xml:space="preserve"> </w:t>
      </w:r>
      <w:hyperlink r:id="rId8" w:history="1">
        <w:r w:rsidRPr="00835268">
          <w:rPr>
            <w:spacing w:val="-7"/>
            <w:sz w:val="28"/>
            <w:szCs w:val="28"/>
          </w:rPr>
          <w:t>rli@roslesinforg.ru</w:t>
        </w:r>
      </w:hyperlink>
      <w:r w:rsidRPr="00835268">
        <w:rPr>
          <w:sz w:val="28"/>
          <w:szCs w:val="28"/>
        </w:rPr>
        <w:t>.</w:t>
      </w:r>
    </w:p>
    <w:p w:rsidR="00613DA0" w:rsidRPr="009C0299" w:rsidRDefault="00613DA0" w:rsidP="00947800">
      <w:pPr>
        <w:pStyle w:val="af1"/>
        <w:tabs>
          <w:tab w:val="left" w:pos="1080"/>
        </w:tabs>
        <w:ind w:left="709"/>
        <w:jc w:val="both"/>
        <w:rPr>
          <w:bCs/>
          <w:sz w:val="28"/>
          <w:szCs w:val="28"/>
        </w:rPr>
      </w:pPr>
    </w:p>
    <w:p w:rsidR="00AF65F9" w:rsidRPr="009C0299" w:rsidRDefault="00AF65F9" w:rsidP="00AF65F9">
      <w:pPr>
        <w:pStyle w:val="af1"/>
        <w:numPr>
          <w:ilvl w:val="0"/>
          <w:numId w:val="10"/>
        </w:numPr>
        <w:tabs>
          <w:tab w:val="left" w:pos="1080"/>
        </w:tabs>
        <w:ind w:left="0" w:firstLine="709"/>
        <w:jc w:val="both"/>
        <w:rPr>
          <w:b/>
          <w:sz w:val="28"/>
          <w:szCs w:val="28"/>
        </w:rPr>
      </w:pPr>
      <w:r w:rsidRPr="009C0299">
        <w:rPr>
          <w:b/>
          <w:sz w:val="28"/>
          <w:szCs w:val="28"/>
        </w:rPr>
        <w:t>Обстоятельства</w:t>
      </w:r>
      <w:r w:rsidRPr="009C0299">
        <w:rPr>
          <w:b/>
          <w:bCs/>
          <w:sz w:val="28"/>
          <w:szCs w:val="28"/>
        </w:rPr>
        <w:t xml:space="preserve"> непреодолимой силы</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 xml:space="preserve">При наступлении обстоятельств непреодолимой силы срок исполнения сторонами обязательств по настоящему Контракту отодвигается соразмерно сроку действия таких </w:t>
      </w:r>
      <w:r w:rsidRPr="009C0299">
        <w:rPr>
          <w:bCs/>
          <w:sz w:val="28"/>
          <w:szCs w:val="28"/>
        </w:rPr>
        <w:t>обстоятельств</w:t>
      </w:r>
      <w:r w:rsidRPr="009C0299">
        <w:rPr>
          <w:sz w:val="28"/>
          <w:szCs w:val="28"/>
        </w:rPr>
        <w:t>, в случае если эти обстоятельства влияют на возможность исполнения сторонами своих обязательств в срок, установленный настоящим Контрактом.</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 xml:space="preserve">Сторона, для которой надлежащее исполнение обязательства оказалось невозможным вследствие возникновения обстоятельств непреодолимой силы, обязана в течение трех календарных дней со дня возникновения таких обстоятельств уведомить другую Сторону об их возникновении, виде и предполагаемом сроке действия. Надлежащим доказательством наличия указанных обстоятельств и их продолжительности </w:t>
      </w:r>
      <w:r w:rsidRPr="009C0299">
        <w:rPr>
          <w:sz w:val="28"/>
          <w:szCs w:val="28"/>
        </w:rPr>
        <w:lastRenderedPageBreak/>
        <w:t>будут служить заключения соответствующих компетентных государственных органов Российской Федерации.</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В случае если обстоятельства непреодолимой силы будут длиться более тридцати календарных дней со дня соответствующего уведомления, любая из Сторон вправе потребовать расторжения настоящего Контракта по соглашению Сторон без возмещения Сторонами друг другу убытков, причиненных его расторжением.</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Неизвещение или несвоевременное извещение той из Сторон, для которой создалась невозможность исполнения обязательств по Контракту, другой Стороны о наступлении обстоятельств, освобождающих ее от ответственности, влечет за собой утрату права для этой Стороны ссылаться на данные обстоятельства.</w:t>
      </w:r>
    </w:p>
    <w:p w:rsidR="00AF65F9" w:rsidRPr="009C0299" w:rsidRDefault="00AF65F9" w:rsidP="00AF65F9">
      <w:pPr>
        <w:tabs>
          <w:tab w:val="left" w:pos="1080"/>
        </w:tabs>
        <w:jc w:val="both"/>
        <w:rPr>
          <w:sz w:val="28"/>
          <w:szCs w:val="28"/>
        </w:rPr>
      </w:pPr>
      <w:r w:rsidRPr="009C0299">
        <w:rPr>
          <w:sz w:val="28"/>
          <w:szCs w:val="28"/>
        </w:rPr>
        <w:tab/>
        <w:t>Если Сторона не направит или несвоевременно направит необходимое извещение, то она обязана возместить другой Стороне убытки, причиненные неизвещением или несвоевременным извещением.</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По прекращении действия обстоятельств непреодолимой силы Сторона, ссылающаяся на них, должна без промедления известить об этом другую Сторону в письменном виде.</w:t>
      </w:r>
    </w:p>
    <w:p w:rsidR="00B216F8" w:rsidRPr="009C0299" w:rsidRDefault="00B216F8" w:rsidP="00B216F8">
      <w:pPr>
        <w:pStyle w:val="af1"/>
        <w:tabs>
          <w:tab w:val="left" w:pos="1080"/>
        </w:tabs>
        <w:ind w:left="709"/>
        <w:jc w:val="both"/>
        <w:rPr>
          <w:sz w:val="28"/>
          <w:szCs w:val="28"/>
        </w:rPr>
      </w:pPr>
    </w:p>
    <w:p w:rsidR="00AF65F9" w:rsidRPr="009C0299" w:rsidRDefault="00AF65F9" w:rsidP="00706F7A">
      <w:pPr>
        <w:pStyle w:val="af1"/>
        <w:numPr>
          <w:ilvl w:val="0"/>
          <w:numId w:val="10"/>
        </w:numPr>
        <w:tabs>
          <w:tab w:val="left" w:pos="1080"/>
        </w:tabs>
        <w:ind w:left="0" w:firstLine="709"/>
        <w:rPr>
          <w:b/>
          <w:sz w:val="28"/>
          <w:szCs w:val="28"/>
        </w:rPr>
      </w:pPr>
      <w:r w:rsidRPr="009C0299">
        <w:rPr>
          <w:b/>
          <w:sz w:val="28"/>
          <w:szCs w:val="28"/>
        </w:rPr>
        <w:t>Дополнительные условия</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bCs/>
          <w:sz w:val="28"/>
          <w:szCs w:val="28"/>
        </w:rPr>
        <w:t xml:space="preserve">При исполнении Контракта не допускается перемена </w:t>
      </w:r>
      <w:r w:rsidRPr="009C0299">
        <w:rPr>
          <w:sz w:val="28"/>
          <w:szCs w:val="28"/>
        </w:rPr>
        <w:t>Поставщика</w:t>
      </w:r>
      <w:r w:rsidRPr="009C0299">
        <w:rPr>
          <w:bCs/>
          <w:sz w:val="28"/>
          <w:szCs w:val="28"/>
        </w:rPr>
        <w:t xml:space="preserve">, за исключением случая, если новый </w:t>
      </w:r>
      <w:r w:rsidRPr="009C0299">
        <w:rPr>
          <w:sz w:val="28"/>
          <w:szCs w:val="28"/>
        </w:rPr>
        <w:t xml:space="preserve">поставщик </w:t>
      </w:r>
      <w:r w:rsidRPr="009C0299">
        <w:rPr>
          <w:bCs/>
          <w:sz w:val="28"/>
          <w:szCs w:val="28"/>
        </w:rPr>
        <w:t xml:space="preserve">является правопреемником </w:t>
      </w:r>
      <w:r w:rsidRPr="009C0299">
        <w:rPr>
          <w:sz w:val="28"/>
          <w:szCs w:val="28"/>
        </w:rPr>
        <w:t xml:space="preserve">Поставщика </w:t>
      </w:r>
      <w:r w:rsidRPr="009C0299">
        <w:rPr>
          <w:bCs/>
          <w:sz w:val="28"/>
          <w:szCs w:val="28"/>
        </w:rPr>
        <w:t xml:space="preserve">по Контракту вследствие реорганизации юридического лица в форме преобразования, слияния или присоединения. </w:t>
      </w:r>
      <w:r w:rsidRPr="009C0299">
        <w:rPr>
          <w:sz w:val="28"/>
          <w:szCs w:val="28"/>
        </w:rPr>
        <w:t>В случае перемены Заказчика по Контракту права и обязанности Заказчика, предусмотренные Контрактом, переходят к новому заказчику</w:t>
      </w:r>
      <w:r w:rsidRPr="009C0299">
        <w:rPr>
          <w:bCs/>
          <w:sz w:val="28"/>
          <w:szCs w:val="28"/>
        </w:rPr>
        <w:t xml:space="preserve">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9C0299">
        <w:rPr>
          <w:sz w:val="28"/>
          <w:szCs w:val="28"/>
        </w:rPr>
        <w:t xml:space="preserve"> </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sz w:val="28"/>
          <w:szCs w:val="28"/>
        </w:rPr>
        <w:t xml:space="preserve">В случае ликвидации Поставщика или проведения в отношении него процедуры признания несостоятельным (банкротом), последний обязан письменно уведомить Заказчика о проведении </w:t>
      </w:r>
      <w:r w:rsidRPr="009C0299">
        <w:rPr>
          <w:bCs/>
          <w:sz w:val="28"/>
          <w:szCs w:val="28"/>
        </w:rPr>
        <w:t>ликвидации или проведении в отношении него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bCs/>
          <w:sz w:val="28"/>
          <w:szCs w:val="28"/>
        </w:rPr>
        <w:t>В случае приостановления деятельности Поставщика в порядке, предусмотренном Кодексом Российской Федерации об административных правонарушениях, Поставщик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Поставщика.</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bCs/>
          <w:sz w:val="28"/>
          <w:szCs w:val="28"/>
        </w:rPr>
        <w:t>В случае начала реорганизации Поставщика он обязан письменно уведомить Заказчика о начале своей реорганизации не позднее 1 (одного) рабочего дня со дня принятия решения о реорганизации Поставщика.</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bCs/>
          <w:sz w:val="28"/>
          <w:szCs w:val="28"/>
        </w:rPr>
        <w:t xml:space="preserve">В случае изменения наименования, смены руководителя, изменения юридического адреса и адреса места нахождения (почтового адреса), иных реквизитов, контактных номеров телефонов (факсов), Поставщик обязан </w:t>
      </w:r>
      <w:r w:rsidRPr="009C0299">
        <w:rPr>
          <w:bCs/>
          <w:sz w:val="28"/>
          <w:szCs w:val="28"/>
        </w:rPr>
        <w:lastRenderedPageBreak/>
        <w:t>письменно уведомить Заказчика о таких изменениях в течение 1 (одного) рабочего дня со дня изменения.</w:t>
      </w:r>
    </w:p>
    <w:p w:rsidR="009C34A3" w:rsidRPr="009C0299" w:rsidRDefault="009C34A3" w:rsidP="009C34A3">
      <w:pPr>
        <w:pStyle w:val="af1"/>
        <w:numPr>
          <w:ilvl w:val="1"/>
          <w:numId w:val="10"/>
        </w:numPr>
        <w:tabs>
          <w:tab w:val="left" w:pos="1080"/>
        </w:tabs>
        <w:ind w:left="0" w:firstLine="851"/>
        <w:jc w:val="both"/>
        <w:rPr>
          <w:bCs/>
          <w:sz w:val="28"/>
          <w:szCs w:val="28"/>
        </w:rPr>
      </w:pPr>
      <w:r w:rsidRPr="009C0299">
        <w:rPr>
          <w:bCs/>
          <w:sz w:val="28"/>
          <w:szCs w:val="28"/>
        </w:rPr>
        <w:t>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AF65F9" w:rsidRPr="009C0299" w:rsidRDefault="00AF65F9" w:rsidP="00AF65F9">
      <w:pPr>
        <w:pStyle w:val="af1"/>
        <w:numPr>
          <w:ilvl w:val="1"/>
          <w:numId w:val="10"/>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Cs/>
          <w:sz w:val="28"/>
          <w:szCs w:val="28"/>
        </w:rPr>
      </w:pPr>
      <w:r w:rsidRPr="009C0299">
        <w:rPr>
          <w:bCs/>
          <w:sz w:val="28"/>
          <w:szCs w:val="28"/>
        </w:rPr>
        <w:t>Все изменения к Контракту должны быть оформлены в виде дополнительных соглашений к Контракту в соответствии с действующим законодательством Российской Федерации и подписаны надлежащим образом уполномоченными представителями Сторон. Все дополнительные соглашения, составленные в надлежащей форме и в соответствии с условиями Контракта, являются его неотъемлемой частью.</w:t>
      </w:r>
    </w:p>
    <w:p w:rsidR="00AF65F9" w:rsidRPr="009C0299" w:rsidRDefault="00AF65F9" w:rsidP="00AF65F9">
      <w:pPr>
        <w:pStyle w:val="af1"/>
        <w:numPr>
          <w:ilvl w:val="1"/>
          <w:numId w:val="10"/>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9C0299">
        <w:rPr>
          <w:bCs/>
          <w:sz w:val="28"/>
          <w:szCs w:val="28"/>
        </w:rPr>
        <w:t>Вся первичная бухгалтерская документация, относящаяся к настоящему Контракту, хранится Поставщиком</w:t>
      </w:r>
      <w:r w:rsidRPr="009C0299">
        <w:rPr>
          <w:sz w:val="28"/>
          <w:szCs w:val="28"/>
        </w:rPr>
        <w:t xml:space="preserve"> и его субподрядчиками / соисполнителями (в случае привлечения их по условиям Контракта) в течение сроков, установленных действующим законодательством Российской Федерации. </w:t>
      </w:r>
    </w:p>
    <w:p w:rsidR="00AF65F9" w:rsidRPr="009C0299" w:rsidRDefault="00AF65F9" w:rsidP="009B49CF">
      <w:pPr>
        <w:tabs>
          <w:tab w:val="left" w:pos="1134"/>
        </w:tabs>
        <w:ind w:firstLine="709"/>
        <w:jc w:val="both"/>
        <w:rPr>
          <w:bCs/>
          <w:sz w:val="28"/>
          <w:szCs w:val="28"/>
        </w:rPr>
      </w:pPr>
      <w:r w:rsidRPr="009C0299">
        <w:rPr>
          <w:sz w:val="28"/>
          <w:szCs w:val="28"/>
        </w:rPr>
        <w:t xml:space="preserve">Заказчик в течение всего срока хранения отчетных документов имеет право доступа к любым относящимся к настоящему </w:t>
      </w:r>
      <w:r w:rsidR="009B49CF" w:rsidRPr="009C0299">
        <w:rPr>
          <w:sz w:val="28"/>
          <w:szCs w:val="28"/>
        </w:rPr>
        <w:t xml:space="preserve">Контракту документам Поставщика. </w:t>
      </w:r>
      <w:r w:rsidRPr="009C0299">
        <w:rPr>
          <w:sz w:val="28"/>
          <w:szCs w:val="28"/>
        </w:rPr>
        <w:t>Поставщик обязан оперативно предоставлять копии указанных выше д</w:t>
      </w:r>
      <w:r w:rsidR="009B49CF" w:rsidRPr="009C0299">
        <w:rPr>
          <w:sz w:val="28"/>
          <w:szCs w:val="28"/>
        </w:rPr>
        <w:t xml:space="preserve">окументов на запросы Заказчика. </w:t>
      </w:r>
      <w:r w:rsidRPr="009C0299">
        <w:rPr>
          <w:bCs/>
          <w:sz w:val="28"/>
          <w:szCs w:val="28"/>
        </w:rPr>
        <w:t xml:space="preserve">В случае возникновения судебного разбирательства, а также проведения полномочными органами государственной власти аудита, ревизий, проверок в связи с исполнением настоящего Контракта, </w:t>
      </w:r>
      <w:r w:rsidR="00B16EB4" w:rsidRPr="009C0299">
        <w:rPr>
          <w:bCs/>
          <w:sz w:val="28"/>
          <w:szCs w:val="28"/>
        </w:rPr>
        <w:t>Поставщик обязан</w:t>
      </w:r>
      <w:r w:rsidRPr="009C0299">
        <w:rPr>
          <w:bCs/>
          <w:sz w:val="28"/>
          <w:szCs w:val="28"/>
        </w:rPr>
        <w:t xml:space="preserve"> хранить первичную бухгалтерскую документацию, относящуюся к настоящему Контракту, до окончания всех судебных разбирательств, устранения нарушений, выявленных в процессе проведения аудита, ревизий, проверок.</w:t>
      </w:r>
    </w:p>
    <w:p w:rsidR="00AF65F9" w:rsidRPr="009C0299" w:rsidRDefault="00AF65F9">
      <w:pPr>
        <w:pStyle w:val="af1"/>
        <w:numPr>
          <w:ilvl w:val="1"/>
          <w:numId w:val="10"/>
        </w:numPr>
        <w:tabs>
          <w:tab w:val="left" w:pos="1276"/>
        </w:tabs>
        <w:ind w:left="0" w:firstLine="709"/>
        <w:jc w:val="both"/>
        <w:rPr>
          <w:bCs/>
          <w:sz w:val="28"/>
          <w:szCs w:val="28"/>
        </w:rPr>
      </w:pPr>
      <w:r w:rsidRPr="009C0299">
        <w:rPr>
          <w:bCs/>
          <w:sz w:val="28"/>
          <w:szCs w:val="28"/>
        </w:rPr>
        <w:t xml:space="preserve">Настоящий Контракт заключается после предоставления Поставщиком обеспечения исполнения Контракта в соответствии с требованиями законодательства Российской Федерации, если условие о предоставлении обеспечения предусмотрено настоящим Контрактом. </w:t>
      </w:r>
    </w:p>
    <w:p w:rsidR="00AF65F9" w:rsidRPr="009C0299" w:rsidRDefault="00AF65F9" w:rsidP="000944FD">
      <w:pPr>
        <w:tabs>
          <w:tab w:val="left" w:pos="709"/>
        </w:tabs>
        <w:ind w:firstLine="709"/>
        <w:jc w:val="both"/>
        <w:rPr>
          <w:sz w:val="28"/>
          <w:szCs w:val="28"/>
        </w:rPr>
      </w:pPr>
      <w:r w:rsidRPr="009C0299">
        <w:rPr>
          <w:bCs/>
          <w:sz w:val="28"/>
          <w:szCs w:val="28"/>
        </w:rPr>
        <w:t>В случае не</w:t>
      </w:r>
      <w:r w:rsidRPr="009C0299">
        <w:rPr>
          <w:sz w:val="28"/>
          <w:szCs w:val="28"/>
        </w:rPr>
        <w:t xml:space="preserve"> предоставления Поставщиком обеспечения исполнения Контракта в срок, установленный для заключения Контракта, он считается уклонившимся от заключения Контракта.</w:t>
      </w:r>
    </w:p>
    <w:p w:rsidR="004A2553" w:rsidRPr="009C0299" w:rsidRDefault="004A2553" w:rsidP="000944FD">
      <w:pPr>
        <w:pStyle w:val="af1"/>
        <w:numPr>
          <w:ilvl w:val="1"/>
          <w:numId w:val="10"/>
        </w:numPr>
        <w:tabs>
          <w:tab w:val="left" w:pos="709"/>
        </w:tabs>
        <w:ind w:left="0" w:firstLine="709"/>
        <w:jc w:val="both"/>
        <w:rPr>
          <w:bCs/>
          <w:sz w:val="28"/>
          <w:szCs w:val="28"/>
        </w:rPr>
      </w:pPr>
      <w:r w:rsidRPr="009C0299">
        <w:rPr>
          <w:bCs/>
          <w:sz w:val="28"/>
          <w:szCs w:val="28"/>
        </w:rPr>
        <w:t>Выплата аванса при исполнении Контракта, заключенного с участником закупки, указанным в части 1 или 2 статьи 37 Федерального закона № 44-ФЗ, не допускается.</w:t>
      </w:r>
    </w:p>
    <w:p w:rsidR="00B216F8" w:rsidRPr="009C0299" w:rsidRDefault="00B216F8" w:rsidP="00B216F8">
      <w:pPr>
        <w:pStyle w:val="af1"/>
        <w:tabs>
          <w:tab w:val="left" w:pos="709"/>
        </w:tabs>
        <w:ind w:left="709"/>
        <w:jc w:val="both"/>
        <w:rPr>
          <w:bCs/>
          <w:sz w:val="28"/>
          <w:szCs w:val="28"/>
        </w:rPr>
      </w:pPr>
    </w:p>
    <w:p w:rsidR="00AF65F9" w:rsidRPr="009C0299" w:rsidRDefault="00AF65F9" w:rsidP="00AF65F9">
      <w:pPr>
        <w:pStyle w:val="af1"/>
        <w:numPr>
          <w:ilvl w:val="0"/>
          <w:numId w:val="10"/>
        </w:numPr>
        <w:tabs>
          <w:tab w:val="left" w:pos="1080"/>
        </w:tabs>
        <w:ind w:left="0" w:firstLine="709"/>
        <w:jc w:val="both"/>
        <w:rPr>
          <w:b/>
          <w:sz w:val="28"/>
          <w:szCs w:val="28"/>
        </w:rPr>
      </w:pPr>
      <w:r w:rsidRPr="009C0299">
        <w:rPr>
          <w:b/>
          <w:sz w:val="28"/>
          <w:szCs w:val="28"/>
        </w:rPr>
        <w:t>Заключительные положения</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К отношениям Сторон в части, неурегулированной настоящим Контрактом, применяется законодательство Российской Федерации.</w:t>
      </w:r>
    </w:p>
    <w:p w:rsidR="00AF65F9" w:rsidRPr="009C0299" w:rsidRDefault="00AF65F9" w:rsidP="00AF65F9">
      <w:pPr>
        <w:pStyle w:val="af1"/>
        <w:numPr>
          <w:ilvl w:val="1"/>
          <w:numId w:val="10"/>
        </w:numPr>
        <w:ind w:left="0" w:firstLine="709"/>
        <w:jc w:val="both"/>
        <w:rPr>
          <w:sz w:val="28"/>
          <w:szCs w:val="28"/>
        </w:rPr>
      </w:pPr>
      <w:r w:rsidRPr="009C0299">
        <w:rPr>
          <w:sz w:val="28"/>
          <w:szCs w:val="28"/>
        </w:rPr>
        <w:t>Настоящий Контракт составлен в двух экземплярах, имеющих равную юридическую силу, по одному для каждой Стороны, а случае, если закупка проведена в форме электронного аукциона, в виде электронного документа.</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lastRenderedPageBreak/>
        <w:t>Документы, переданные по факсу, имеют полную юридическую силу. Риск искажения информации несет Сторона, направившая информацию. При этом оригиналы документов должны быть переданы Сторонами друг другу не позднее 10-ти рабочих дней с момента их подписания.</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 xml:space="preserve">К настоящему Контракту прилагаются и являются его неотъемлемыми частями следующие </w:t>
      </w:r>
      <w:r w:rsidR="006239BB" w:rsidRPr="009C0299">
        <w:rPr>
          <w:sz w:val="28"/>
          <w:szCs w:val="28"/>
        </w:rPr>
        <w:t>П</w:t>
      </w:r>
      <w:r w:rsidRPr="009C0299">
        <w:rPr>
          <w:sz w:val="28"/>
          <w:szCs w:val="28"/>
        </w:rPr>
        <w:t>риложения:</w:t>
      </w:r>
    </w:p>
    <w:p w:rsidR="00AF65F9" w:rsidRPr="009C0299" w:rsidRDefault="006239BB" w:rsidP="00AF65F9">
      <w:pPr>
        <w:pStyle w:val="aa"/>
        <w:tabs>
          <w:tab w:val="left" w:pos="708"/>
        </w:tabs>
        <w:ind w:firstLine="709"/>
        <w:rPr>
          <w:sz w:val="28"/>
          <w:szCs w:val="28"/>
        </w:rPr>
      </w:pPr>
      <w:r w:rsidRPr="009C0299">
        <w:rPr>
          <w:sz w:val="28"/>
          <w:szCs w:val="28"/>
        </w:rPr>
        <w:t>П</w:t>
      </w:r>
      <w:r w:rsidR="00AF65F9" w:rsidRPr="009C0299">
        <w:rPr>
          <w:sz w:val="28"/>
          <w:szCs w:val="28"/>
        </w:rPr>
        <w:t>риложение № 1 – Техническое задание;</w:t>
      </w:r>
    </w:p>
    <w:p w:rsidR="00AF65F9" w:rsidRPr="009C0299" w:rsidRDefault="006239BB" w:rsidP="00AF65F9">
      <w:pPr>
        <w:pStyle w:val="aa"/>
        <w:tabs>
          <w:tab w:val="left" w:pos="708"/>
        </w:tabs>
        <w:ind w:firstLine="709"/>
        <w:rPr>
          <w:sz w:val="28"/>
          <w:szCs w:val="28"/>
        </w:rPr>
      </w:pPr>
      <w:r w:rsidRPr="009C0299">
        <w:rPr>
          <w:sz w:val="28"/>
          <w:szCs w:val="28"/>
        </w:rPr>
        <w:t>П</w:t>
      </w:r>
      <w:r w:rsidR="00AF65F9" w:rsidRPr="009C0299">
        <w:rPr>
          <w:sz w:val="28"/>
          <w:szCs w:val="28"/>
        </w:rPr>
        <w:t>риложение №</w:t>
      </w:r>
      <w:r w:rsidR="009176D1" w:rsidRPr="009C0299">
        <w:rPr>
          <w:sz w:val="28"/>
          <w:szCs w:val="28"/>
        </w:rPr>
        <w:t xml:space="preserve"> </w:t>
      </w:r>
      <w:r w:rsidR="00AF65F9" w:rsidRPr="009C0299">
        <w:rPr>
          <w:sz w:val="28"/>
          <w:szCs w:val="28"/>
        </w:rPr>
        <w:t>2 – Спецификация;</w:t>
      </w:r>
    </w:p>
    <w:p w:rsidR="00AF65F9" w:rsidRPr="009C0299" w:rsidRDefault="006239BB" w:rsidP="00AF65F9">
      <w:pPr>
        <w:pStyle w:val="aa"/>
        <w:tabs>
          <w:tab w:val="left" w:pos="708"/>
        </w:tabs>
        <w:ind w:firstLine="709"/>
        <w:rPr>
          <w:sz w:val="28"/>
          <w:szCs w:val="28"/>
        </w:rPr>
      </w:pPr>
      <w:r w:rsidRPr="009C0299">
        <w:rPr>
          <w:sz w:val="28"/>
          <w:szCs w:val="28"/>
        </w:rPr>
        <w:t>П</w:t>
      </w:r>
      <w:r w:rsidR="00AF65F9" w:rsidRPr="009C0299">
        <w:rPr>
          <w:sz w:val="28"/>
          <w:szCs w:val="28"/>
        </w:rPr>
        <w:t xml:space="preserve">риложение № 3 – </w:t>
      </w:r>
      <w:r w:rsidR="00B95093" w:rsidRPr="009C0299">
        <w:rPr>
          <w:sz w:val="28"/>
          <w:szCs w:val="28"/>
        </w:rPr>
        <w:t>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приёма-передачи Товара</w:t>
      </w:r>
      <w:r w:rsidR="00C246B7" w:rsidRPr="009C0299">
        <w:rPr>
          <w:sz w:val="28"/>
          <w:szCs w:val="28"/>
        </w:rPr>
        <w:t>;</w:t>
      </w:r>
    </w:p>
    <w:p w:rsidR="001A0D41" w:rsidRPr="009C0299" w:rsidRDefault="001A0D41" w:rsidP="001A0D41">
      <w:pPr>
        <w:pStyle w:val="aa"/>
        <w:tabs>
          <w:tab w:val="left" w:pos="708"/>
        </w:tabs>
        <w:ind w:firstLine="709"/>
        <w:rPr>
          <w:sz w:val="28"/>
          <w:szCs w:val="28"/>
        </w:rPr>
      </w:pPr>
      <w:r w:rsidRPr="009C0299">
        <w:rPr>
          <w:sz w:val="28"/>
          <w:szCs w:val="28"/>
        </w:rPr>
        <w:t>Приложение № 4 – Форма Акта об отказе в приёмке Товара;</w:t>
      </w:r>
    </w:p>
    <w:p w:rsidR="001A0D41" w:rsidRPr="009C0299" w:rsidRDefault="001A0D41" w:rsidP="001A0D41">
      <w:pPr>
        <w:pStyle w:val="aa"/>
        <w:tabs>
          <w:tab w:val="left" w:pos="708"/>
        </w:tabs>
        <w:ind w:firstLine="709"/>
        <w:rPr>
          <w:sz w:val="28"/>
          <w:szCs w:val="28"/>
        </w:rPr>
      </w:pPr>
      <w:r w:rsidRPr="009C0299">
        <w:rPr>
          <w:sz w:val="28"/>
          <w:szCs w:val="28"/>
        </w:rPr>
        <w:t xml:space="preserve">Приложение № 5 – Форма Акта об отказе в поставке Товара; </w:t>
      </w:r>
    </w:p>
    <w:p w:rsidR="00905117" w:rsidRPr="009C0299" w:rsidRDefault="001A0D41" w:rsidP="001A0D41">
      <w:pPr>
        <w:pStyle w:val="aa"/>
        <w:tabs>
          <w:tab w:val="left" w:pos="708"/>
        </w:tabs>
        <w:ind w:firstLine="709"/>
        <w:rPr>
          <w:sz w:val="28"/>
          <w:szCs w:val="28"/>
        </w:rPr>
      </w:pPr>
      <w:r w:rsidRPr="009C0299">
        <w:rPr>
          <w:sz w:val="28"/>
          <w:szCs w:val="28"/>
        </w:rPr>
        <w:t>Приложение № 6 – Форма Акта о просрочке поставки Товара.</w:t>
      </w:r>
    </w:p>
    <w:p w:rsidR="00B216F8" w:rsidRPr="009C0299" w:rsidRDefault="00B216F8" w:rsidP="001A0D41">
      <w:pPr>
        <w:pStyle w:val="aa"/>
        <w:tabs>
          <w:tab w:val="left" w:pos="708"/>
        </w:tabs>
        <w:ind w:firstLine="709"/>
        <w:rPr>
          <w:sz w:val="28"/>
          <w:szCs w:val="28"/>
        </w:rPr>
      </w:pPr>
    </w:p>
    <w:p w:rsidR="00AF65F9" w:rsidRPr="009C0299" w:rsidRDefault="003E783F" w:rsidP="00AF65F9">
      <w:pPr>
        <w:pStyle w:val="af1"/>
        <w:numPr>
          <w:ilvl w:val="0"/>
          <w:numId w:val="10"/>
        </w:numPr>
        <w:tabs>
          <w:tab w:val="left" w:pos="1080"/>
        </w:tabs>
        <w:ind w:left="0" w:firstLine="709"/>
        <w:jc w:val="both"/>
        <w:rPr>
          <w:b/>
          <w:sz w:val="28"/>
          <w:szCs w:val="28"/>
        </w:rPr>
      </w:pPr>
      <w:r w:rsidRPr="009C0299">
        <w:rPr>
          <w:b/>
          <w:sz w:val="28"/>
          <w:szCs w:val="28"/>
        </w:rPr>
        <w:t>Адреса, р</w:t>
      </w:r>
      <w:r w:rsidR="00AF65F9" w:rsidRPr="009C0299">
        <w:rPr>
          <w:b/>
          <w:sz w:val="28"/>
          <w:szCs w:val="28"/>
        </w:rPr>
        <w:t>еквизиты и подписи Сторон</w:t>
      </w:r>
    </w:p>
    <w:tbl>
      <w:tblPr>
        <w:tblW w:w="9864" w:type="dxa"/>
        <w:tblInd w:w="108" w:type="dxa"/>
        <w:tblLook w:val="04A0" w:firstRow="1" w:lastRow="0" w:firstColumn="1" w:lastColumn="0" w:noHBand="0" w:noVBand="1"/>
      </w:tblPr>
      <w:tblGrid>
        <w:gridCol w:w="5137"/>
        <w:gridCol w:w="4727"/>
      </w:tblGrid>
      <w:tr w:rsidR="00AF65F9" w:rsidRPr="009C0299" w:rsidTr="00740EFC">
        <w:tc>
          <w:tcPr>
            <w:tcW w:w="5137" w:type="dxa"/>
          </w:tcPr>
          <w:p w:rsidR="00AF65F9" w:rsidRPr="005B0B94" w:rsidRDefault="00AF65F9">
            <w:pPr>
              <w:pStyle w:val="ConsPlusNormal"/>
              <w:widowControl/>
              <w:spacing w:line="256" w:lineRule="auto"/>
              <w:ind w:firstLine="0"/>
              <w:rPr>
                <w:rFonts w:ascii="Times New Roman" w:hAnsi="Times New Roman" w:cs="Times New Roman"/>
                <w:sz w:val="26"/>
                <w:szCs w:val="26"/>
                <w:lang w:eastAsia="en-US"/>
              </w:rPr>
            </w:pPr>
            <w:r w:rsidRPr="005B0B94">
              <w:rPr>
                <w:rFonts w:ascii="Times New Roman" w:hAnsi="Times New Roman" w:cs="Times New Roman"/>
                <w:sz w:val="26"/>
                <w:szCs w:val="26"/>
                <w:lang w:eastAsia="en-US"/>
              </w:rPr>
              <w:t>Заказчик</w:t>
            </w:r>
          </w:p>
          <w:p w:rsidR="00AF65F9" w:rsidRPr="005B0B94" w:rsidRDefault="00AF65F9">
            <w:pPr>
              <w:keepNext/>
              <w:spacing w:line="256" w:lineRule="auto"/>
              <w:rPr>
                <w:sz w:val="26"/>
                <w:szCs w:val="26"/>
                <w:lang w:eastAsia="en-US"/>
              </w:rPr>
            </w:pPr>
            <w:r w:rsidRPr="005B0B94">
              <w:rPr>
                <w:sz w:val="26"/>
                <w:szCs w:val="26"/>
                <w:lang w:eastAsia="en-US"/>
              </w:rPr>
              <w:t>Федеральное государственное бюджетное учреждение «Рослесинфорг»</w:t>
            </w:r>
          </w:p>
          <w:p w:rsidR="00951B87" w:rsidRDefault="00DF2BF9" w:rsidP="00DF2BF9">
            <w:pPr>
              <w:widowControl w:val="0"/>
              <w:suppressAutoHyphens/>
              <w:autoSpaceDE w:val="0"/>
              <w:autoSpaceDN w:val="0"/>
              <w:adjustRightInd w:val="0"/>
              <w:spacing w:line="256" w:lineRule="auto"/>
              <w:rPr>
                <w:kern w:val="2"/>
                <w:sz w:val="26"/>
                <w:szCs w:val="26"/>
                <w:lang w:eastAsia="ar-SA"/>
              </w:rPr>
            </w:pPr>
            <w:r w:rsidRPr="00DF2BF9">
              <w:rPr>
                <w:sz w:val="26"/>
                <w:szCs w:val="26"/>
                <w:lang w:eastAsia="en-US"/>
              </w:rPr>
              <w:t>Место нахождения юридического лица</w:t>
            </w:r>
            <w:r w:rsidR="00951B87" w:rsidRPr="008F4117">
              <w:rPr>
                <w:sz w:val="26"/>
                <w:szCs w:val="26"/>
                <w:lang w:eastAsia="en-US"/>
              </w:rPr>
              <w:t>:</w:t>
            </w:r>
            <w:r w:rsidR="008F4117">
              <w:rPr>
                <w:sz w:val="26"/>
                <w:szCs w:val="26"/>
                <w:lang w:eastAsia="en-US"/>
              </w:rPr>
              <w:t xml:space="preserve"> </w:t>
            </w:r>
            <w:r w:rsidRPr="00DA61DD">
              <w:rPr>
                <w:kern w:val="2"/>
                <w:sz w:val="26"/>
                <w:szCs w:val="26"/>
                <w:lang w:eastAsia="ar-SA"/>
              </w:rPr>
              <w:t>141280,</w:t>
            </w:r>
            <w:r>
              <w:rPr>
                <w:kern w:val="2"/>
                <w:sz w:val="26"/>
                <w:szCs w:val="26"/>
                <w:lang w:eastAsia="ar-SA"/>
              </w:rPr>
              <w:t xml:space="preserve"> </w:t>
            </w:r>
            <w:r w:rsidR="00DA61DD">
              <w:rPr>
                <w:kern w:val="2"/>
                <w:sz w:val="26"/>
                <w:szCs w:val="26"/>
                <w:lang w:eastAsia="ar-SA"/>
              </w:rPr>
              <w:t>М</w:t>
            </w:r>
            <w:r w:rsidR="00DA61DD" w:rsidRPr="00DA61DD">
              <w:rPr>
                <w:kern w:val="2"/>
                <w:sz w:val="26"/>
                <w:szCs w:val="26"/>
                <w:lang w:eastAsia="ar-SA"/>
              </w:rPr>
              <w:t>осковская область,</w:t>
            </w:r>
            <w:r w:rsidR="00951B87">
              <w:rPr>
                <w:kern w:val="2"/>
                <w:sz w:val="26"/>
                <w:szCs w:val="26"/>
                <w:lang w:eastAsia="ar-SA"/>
              </w:rPr>
              <w:t xml:space="preserve"> </w:t>
            </w:r>
            <w:proofErr w:type="spellStart"/>
            <w:r w:rsidR="00DA61DD">
              <w:rPr>
                <w:kern w:val="2"/>
                <w:sz w:val="26"/>
                <w:szCs w:val="26"/>
                <w:lang w:eastAsia="ar-SA"/>
              </w:rPr>
              <w:t>г.о</w:t>
            </w:r>
            <w:proofErr w:type="spellEnd"/>
            <w:r w:rsidR="00DA61DD">
              <w:rPr>
                <w:kern w:val="2"/>
                <w:sz w:val="26"/>
                <w:szCs w:val="26"/>
                <w:lang w:eastAsia="ar-SA"/>
              </w:rPr>
              <w:t xml:space="preserve">. </w:t>
            </w:r>
            <w:bookmarkStart w:id="0" w:name="_GoBack"/>
            <w:bookmarkEnd w:id="0"/>
            <w:r w:rsidR="00DA61DD">
              <w:rPr>
                <w:kern w:val="2"/>
                <w:sz w:val="26"/>
                <w:szCs w:val="26"/>
                <w:lang w:eastAsia="ar-SA"/>
              </w:rPr>
              <w:t>П</w:t>
            </w:r>
            <w:r w:rsidR="00DA61DD" w:rsidRPr="00DA61DD">
              <w:rPr>
                <w:kern w:val="2"/>
                <w:sz w:val="26"/>
                <w:szCs w:val="26"/>
                <w:lang w:eastAsia="ar-SA"/>
              </w:rPr>
              <w:t>ушкинский,</w:t>
            </w:r>
            <w:r w:rsidR="008F4117">
              <w:rPr>
                <w:kern w:val="2"/>
                <w:sz w:val="26"/>
                <w:szCs w:val="26"/>
                <w:lang w:eastAsia="ar-SA"/>
              </w:rPr>
              <w:t xml:space="preserve"> </w:t>
            </w:r>
            <w:r w:rsidR="00951B87">
              <w:rPr>
                <w:kern w:val="2"/>
                <w:sz w:val="26"/>
                <w:szCs w:val="26"/>
                <w:lang w:eastAsia="ar-SA"/>
              </w:rPr>
              <w:t xml:space="preserve">г. </w:t>
            </w:r>
            <w:proofErr w:type="gramStart"/>
            <w:r w:rsidR="00951B87">
              <w:rPr>
                <w:kern w:val="2"/>
                <w:sz w:val="26"/>
                <w:szCs w:val="26"/>
                <w:lang w:eastAsia="ar-SA"/>
              </w:rPr>
              <w:t>И</w:t>
            </w:r>
            <w:r w:rsidR="00DA61DD" w:rsidRPr="00DA61DD">
              <w:rPr>
                <w:kern w:val="2"/>
                <w:sz w:val="26"/>
                <w:szCs w:val="26"/>
                <w:lang w:eastAsia="ar-SA"/>
              </w:rPr>
              <w:t>вантеевка,</w:t>
            </w:r>
            <w:r w:rsidR="008F4117">
              <w:rPr>
                <w:kern w:val="2"/>
                <w:sz w:val="26"/>
                <w:szCs w:val="26"/>
                <w:lang w:eastAsia="ar-SA"/>
              </w:rPr>
              <w:t xml:space="preserve">   </w:t>
            </w:r>
            <w:proofErr w:type="gramEnd"/>
            <w:r w:rsidR="008F4117">
              <w:rPr>
                <w:kern w:val="2"/>
                <w:sz w:val="26"/>
                <w:szCs w:val="26"/>
                <w:lang w:eastAsia="ar-SA"/>
              </w:rPr>
              <w:t xml:space="preserve">                          </w:t>
            </w:r>
            <w:r w:rsidR="00951B87">
              <w:rPr>
                <w:kern w:val="2"/>
                <w:sz w:val="26"/>
                <w:szCs w:val="26"/>
                <w:lang w:eastAsia="ar-SA"/>
              </w:rPr>
              <w:t xml:space="preserve"> ул. З</w:t>
            </w:r>
            <w:r w:rsidR="00DA61DD" w:rsidRPr="00DA61DD">
              <w:rPr>
                <w:kern w:val="2"/>
                <w:sz w:val="26"/>
                <w:szCs w:val="26"/>
                <w:lang w:eastAsia="ar-SA"/>
              </w:rPr>
              <w:t>аводская,</w:t>
            </w:r>
            <w:r w:rsidR="00951B87">
              <w:rPr>
                <w:kern w:val="2"/>
                <w:sz w:val="26"/>
                <w:szCs w:val="26"/>
                <w:lang w:eastAsia="ar-SA"/>
              </w:rPr>
              <w:t xml:space="preserve"> д</w:t>
            </w:r>
            <w:r w:rsidR="00DA61DD" w:rsidRPr="00DA61DD">
              <w:rPr>
                <w:kern w:val="2"/>
                <w:sz w:val="26"/>
                <w:szCs w:val="26"/>
                <w:lang w:eastAsia="ar-SA"/>
              </w:rPr>
              <w:t>. 10</w:t>
            </w:r>
          </w:p>
          <w:p w:rsidR="00AF65F9" w:rsidRPr="005B0B94" w:rsidRDefault="00951B87" w:rsidP="00DA61DD">
            <w:pPr>
              <w:widowControl w:val="0"/>
              <w:suppressAutoHyphens/>
              <w:autoSpaceDE w:val="0"/>
              <w:autoSpaceDN w:val="0"/>
              <w:adjustRightInd w:val="0"/>
              <w:spacing w:line="256" w:lineRule="auto"/>
              <w:rPr>
                <w:kern w:val="2"/>
                <w:sz w:val="26"/>
                <w:szCs w:val="26"/>
                <w:lang w:eastAsia="ar-SA"/>
              </w:rPr>
            </w:pPr>
            <w:r>
              <w:rPr>
                <w:kern w:val="2"/>
                <w:sz w:val="26"/>
                <w:szCs w:val="26"/>
                <w:lang w:eastAsia="ar-SA"/>
              </w:rPr>
              <w:t xml:space="preserve">Почтовый адрес: </w:t>
            </w:r>
            <w:r w:rsidR="00AF65F9" w:rsidRPr="005B0B94">
              <w:rPr>
                <w:kern w:val="2"/>
                <w:sz w:val="26"/>
                <w:szCs w:val="26"/>
                <w:lang w:eastAsia="ar-SA"/>
              </w:rPr>
              <w:t xml:space="preserve">109316, г. Москва, Волгоградский проспект, д.45, стр.1 </w:t>
            </w:r>
          </w:p>
          <w:p w:rsidR="00AF65F9" w:rsidRPr="005B0B94" w:rsidRDefault="00AF65F9">
            <w:pPr>
              <w:widowControl w:val="0"/>
              <w:suppressAutoHyphens/>
              <w:autoSpaceDE w:val="0"/>
              <w:autoSpaceDN w:val="0"/>
              <w:adjustRightInd w:val="0"/>
              <w:spacing w:line="256" w:lineRule="auto"/>
              <w:rPr>
                <w:kern w:val="2"/>
                <w:sz w:val="26"/>
                <w:szCs w:val="26"/>
                <w:lang w:eastAsia="ar-SA"/>
              </w:rPr>
            </w:pPr>
            <w:r w:rsidRPr="005B0B94">
              <w:rPr>
                <w:kern w:val="2"/>
                <w:sz w:val="26"/>
                <w:szCs w:val="26"/>
                <w:lang w:eastAsia="ar-SA"/>
              </w:rPr>
              <w:t>ИНН/КПП 7722319952/</w:t>
            </w:r>
            <w:r w:rsidR="00054BF1">
              <w:t xml:space="preserve"> </w:t>
            </w:r>
            <w:r w:rsidR="00054BF1" w:rsidRPr="00054BF1">
              <w:rPr>
                <w:kern w:val="2"/>
                <w:sz w:val="26"/>
                <w:szCs w:val="26"/>
                <w:lang w:eastAsia="ar-SA"/>
              </w:rPr>
              <w:t>503801001</w:t>
            </w:r>
          </w:p>
          <w:p w:rsidR="00AF65F9" w:rsidRPr="005B0B94" w:rsidRDefault="00AF65F9">
            <w:pPr>
              <w:widowControl w:val="0"/>
              <w:suppressAutoHyphens/>
              <w:autoSpaceDE w:val="0"/>
              <w:autoSpaceDN w:val="0"/>
              <w:adjustRightInd w:val="0"/>
              <w:spacing w:line="256" w:lineRule="auto"/>
              <w:rPr>
                <w:kern w:val="2"/>
                <w:sz w:val="26"/>
                <w:szCs w:val="26"/>
                <w:lang w:eastAsia="ar-SA"/>
              </w:rPr>
            </w:pPr>
            <w:r w:rsidRPr="005B0B94">
              <w:rPr>
                <w:kern w:val="2"/>
                <w:sz w:val="26"/>
                <w:szCs w:val="26"/>
                <w:lang w:eastAsia="ar-SA"/>
              </w:rPr>
              <w:t>ОГРН 1157746215527</w:t>
            </w:r>
          </w:p>
          <w:p w:rsidR="00884F4E" w:rsidRPr="005B0B94" w:rsidRDefault="00884F4E" w:rsidP="00884F4E">
            <w:pPr>
              <w:widowControl w:val="0"/>
              <w:suppressAutoHyphens/>
              <w:autoSpaceDE w:val="0"/>
              <w:autoSpaceDN w:val="0"/>
              <w:adjustRightInd w:val="0"/>
              <w:spacing w:line="256" w:lineRule="auto"/>
              <w:rPr>
                <w:kern w:val="2"/>
                <w:sz w:val="26"/>
                <w:szCs w:val="26"/>
                <w:lang w:eastAsia="ar-SA"/>
              </w:rPr>
            </w:pPr>
            <w:r w:rsidRPr="005B0B94">
              <w:rPr>
                <w:kern w:val="2"/>
                <w:sz w:val="26"/>
                <w:szCs w:val="26"/>
                <w:lang w:eastAsia="ar-SA"/>
              </w:rPr>
              <w:t>Лицевой счет: 20736Э22650</w:t>
            </w:r>
          </w:p>
          <w:p w:rsidR="00884F4E" w:rsidRPr="005B0B94" w:rsidRDefault="00884F4E" w:rsidP="00884F4E">
            <w:pPr>
              <w:widowControl w:val="0"/>
              <w:suppressAutoHyphens/>
              <w:autoSpaceDE w:val="0"/>
              <w:autoSpaceDN w:val="0"/>
              <w:adjustRightInd w:val="0"/>
              <w:spacing w:line="256" w:lineRule="auto"/>
              <w:rPr>
                <w:kern w:val="2"/>
                <w:sz w:val="26"/>
                <w:szCs w:val="26"/>
                <w:lang w:eastAsia="ar-SA"/>
              </w:rPr>
            </w:pPr>
            <w:r w:rsidRPr="005B0B94">
              <w:rPr>
                <w:kern w:val="2"/>
                <w:sz w:val="26"/>
                <w:szCs w:val="26"/>
                <w:lang w:eastAsia="ar-SA"/>
              </w:rPr>
              <w:t>Банковские реквизиты:</w:t>
            </w:r>
          </w:p>
          <w:p w:rsidR="00884F4E" w:rsidRPr="005B0B94" w:rsidRDefault="00884F4E" w:rsidP="00884F4E">
            <w:pPr>
              <w:widowControl w:val="0"/>
              <w:suppressAutoHyphens/>
              <w:autoSpaceDE w:val="0"/>
              <w:autoSpaceDN w:val="0"/>
              <w:adjustRightInd w:val="0"/>
              <w:spacing w:line="256" w:lineRule="auto"/>
              <w:rPr>
                <w:kern w:val="2"/>
                <w:sz w:val="26"/>
                <w:szCs w:val="26"/>
                <w:lang w:eastAsia="ar-SA"/>
              </w:rPr>
            </w:pPr>
            <w:r w:rsidRPr="005B0B94">
              <w:rPr>
                <w:kern w:val="2"/>
                <w:sz w:val="26"/>
                <w:szCs w:val="26"/>
                <w:lang w:eastAsia="ar-SA"/>
              </w:rPr>
              <w:t xml:space="preserve">Банк: </w:t>
            </w:r>
            <w:r w:rsidR="00740EFC" w:rsidRPr="005B0B94">
              <w:rPr>
                <w:kern w:val="2"/>
                <w:sz w:val="26"/>
                <w:szCs w:val="26"/>
                <w:lang w:eastAsia="ar-SA"/>
              </w:rPr>
              <w:t xml:space="preserve">ОКЦ № 1 </w:t>
            </w:r>
            <w:r w:rsidRPr="005B0B94">
              <w:rPr>
                <w:kern w:val="2"/>
                <w:sz w:val="26"/>
                <w:szCs w:val="26"/>
                <w:lang w:eastAsia="ar-SA"/>
              </w:rPr>
              <w:t>ГУ БАНКА РОССИИ ПО ЦФО//УФК ПО Г. МОСКВЕ г. Москва.</w:t>
            </w:r>
          </w:p>
          <w:p w:rsidR="00884F4E" w:rsidRPr="005B0B94" w:rsidRDefault="00884F4E" w:rsidP="00884F4E">
            <w:pPr>
              <w:widowControl w:val="0"/>
              <w:suppressAutoHyphens/>
              <w:autoSpaceDE w:val="0"/>
              <w:autoSpaceDN w:val="0"/>
              <w:adjustRightInd w:val="0"/>
              <w:spacing w:line="256" w:lineRule="auto"/>
              <w:rPr>
                <w:kern w:val="2"/>
                <w:sz w:val="26"/>
                <w:szCs w:val="26"/>
                <w:lang w:eastAsia="ar-SA"/>
              </w:rPr>
            </w:pPr>
            <w:r w:rsidRPr="005B0B94">
              <w:rPr>
                <w:kern w:val="2"/>
                <w:sz w:val="26"/>
                <w:szCs w:val="26"/>
                <w:lang w:eastAsia="ar-SA"/>
              </w:rPr>
              <w:t>Код ТОФК: 7300</w:t>
            </w:r>
          </w:p>
          <w:p w:rsidR="00884F4E" w:rsidRPr="005B0B94" w:rsidRDefault="00884F4E" w:rsidP="00884F4E">
            <w:pPr>
              <w:widowControl w:val="0"/>
              <w:suppressAutoHyphens/>
              <w:autoSpaceDE w:val="0"/>
              <w:autoSpaceDN w:val="0"/>
              <w:adjustRightInd w:val="0"/>
              <w:spacing w:line="256" w:lineRule="auto"/>
              <w:rPr>
                <w:kern w:val="2"/>
                <w:sz w:val="26"/>
                <w:szCs w:val="26"/>
                <w:lang w:eastAsia="ar-SA"/>
              </w:rPr>
            </w:pPr>
            <w:r w:rsidRPr="005B0B94">
              <w:rPr>
                <w:kern w:val="2"/>
                <w:sz w:val="26"/>
                <w:szCs w:val="26"/>
                <w:lang w:eastAsia="ar-SA"/>
              </w:rPr>
              <w:t>Наименование ТОФК: Управление Федерального казначейства по г. Москве</w:t>
            </w:r>
          </w:p>
          <w:p w:rsidR="00884F4E" w:rsidRPr="005B0B94" w:rsidRDefault="00884F4E" w:rsidP="00884F4E">
            <w:pPr>
              <w:widowControl w:val="0"/>
              <w:suppressAutoHyphens/>
              <w:autoSpaceDE w:val="0"/>
              <w:autoSpaceDN w:val="0"/>
              <w:adjustRightInd w:val="0"/>
              <w:spacing w:line="256" w:lineRule="auto"/>
              <w:rPr>
                <w:kern w:val="2"/>
                <w:sz w:val="26"/>
                <w:szCs w:val="26"/>
                <w:lang w:eastAsia="ar-SA"/>
              </w:rPr>
            </w:pPr>
            <w:r w:rsidRPr="005B0B94">
              <w:rPr>
                <w:kern w:val="2"/>
                <w:sz w:val="26"/>
                <w:szCs w:val="26"/>
                <w:lang w:eastAsia="ar-SA"/>
              </w:rPr>
              <w:t>Номер казначейского счета: 03214643000000017300</w:t>
            </w:r>
          </w:p>
          <w:p w:rsidR="00884F4E" w:rsidRPr="005B0B94" w:rsidRDefault="00884F4E" w:rsidP="00884F4E">
            <w:pPr>
              <w:widowControl w:val="0"/>
              <w:suppressAutoHyphens/>
              <w:autoSpaceDE w:val="0"/>
              <w:autoSpaceDN w:val="0"/>
              <w:adjustRightInd w:val="0"/>
              <w:spacing w:line="256" w:lineRule="auto"/>
              <w:rPr>
                <w:kern w:val="2"/>
                <w:sz w:val="26"/>
                <w:szCs w:val="26"/>
                <w:lang w:eastAsia="ar-SA"/>
              </w:rPr>
            </w:pPr>
            <w:r w:rsidRPr="005B0B94">
              <w:rPr>
                <w:kern w:val="2"/>
                <w:sz w:val="26"/>
                <w:szCs w:val="26"/>
                <w:lang w:eastAsia="ar-SA"/>
              </w:rPr>
              <w:t>БИК ТОФК: 004525988</w:t>
            </w:r>
          </w:p>
          <w:p w:rsidR="00884F4E" w:rsidRPr="005B0B94" w:rsidRDefault="00884F4E" w:rsidP="00884F4E">
            <w:pPr>
              <w:widowControl w:val="0"/>
              <w:suppressAutoHyphens/>
              <w:autoSpaceDE w:val="0"/>
              <w:autoSpaceDN w:val="0"/>
              <w:adjustRightInd w:val="0"/>
              <w:spacing w:line="256" w:lineRule="auto"/>
              <w:rPr>
                <w:kern w:val="2"/>
                <w:sz w:val="26"/>
                <w:szCs w:val="26"/>
                <w:lang w:eastAsia="ar-SA"/>
              </w:rPr>
            </w:pPr>
            <w:r w:rsidRPr="005B0B94">
              <w:rPr>
                <w:kern w:val="2"/>
                <w:sz w:val="26"/>
                <w:szCs w:val="26"/>
                <w:lang w:eastAsia="ar-SA"/>
              </w:rPr>
              <w:t>ЕКС: 40102810545370000003</w:t>
            </w:r>
          </w:p>
          <w:p w:rsidR="00AF65F9" w:rsidRPr="005B0B94" w:rsidRDefault="00AF65F9" w:rsidP="00884F4E">
            <w:pPr>
              <w:widowControl w:val="0"/>
              <w:suppressAutoHyphens/>
              <w:autoSpaceDE w:val="0"/>
              <w:autoSpaceDN w:val="0"/>
              <w:adjustRightInd w:val="0"/>
              <w:spacing w:line="256" w:lineRule="auto"/>
              <w:rPr>
                <w:kern w:val="2"/>
                <w:sz w:val="26"/>
                <w:szCs w:val="26"/>
                <w:lang w:eastAsia="ar-SA"/>
              </w:rPr>
            </w:pPr>
            <w:r w:rsidRPr="005B0B94">
              <w:rPr>
                <w:kern w:val="2"/>
                <w:sz w:val="26"/>
                <w:szCs w:val="26"/>
                <w:lang w:eastAsia="ar-SA"/>
              </w:rPr>
              <w:t>ОКПО:05289175 ОКАТО:45290590000</w:t>
            </w:r>
          </w:p>
          <w:p w:rsidR="00AF65F9" w:rsidRPr="005B0B94" w:rsidRDefault="00AF65F9">
            <w:pPr>
              <w:widowControl w:val="0"/>
              <w:suppressAutoHyphens/>
              <w:autoSpaceDE w:val="0"/>
              <w:autoSpaceDN w:val="0"/>
              <w:adjustRightInd w:val="0"/>
              <w:spacing w:line="256" w:lineRule="auto"/>
              <w:rPr>
                <w:kern w:val="2"/>
                <w:sz w:val="26"/>
                <w:szCs w:val="26"/>
                <w:lang w:eastAsia="ar-SA"/>
              </w:rPr>
            </w:pPr>
            <w:r w:rsidRPr="005B0B94">
              <w:rPr>
                <w:kern w:val="2"/>
                <w:sz w:val="26"/>
                <w:szCs w:val="26"/>
                <w:lang w:eastAsia="ar-SA"/>
              </w:rPr>
              <w:t>ОКТМО:45395000000</w:t>
            </w:r>
          </w:p>
          <w:p w:rsidR="00AF65F9" w:rsidRPr="005B0B94" w:rsidRDefault="00AF65F9">
            <w:pPr>
              <w:widowControl w:val="0"/>
              <w:suppressAutoHyphens/>
              <w:autoSpaceDE w:val="0"/>
              <w:autoSpaceDN w:val="0"/>
              <w:adjustRightInd w:val="0"/>
              <w:spacing w:line="256" w:lineRule="auto"/>
              <w:rPr>
                <w:kern w:val="2"/>
                <w:sz w:val="26"/>
                <w:szCs w:val="26"/>
                <w:lang w:eastAsia="ar-SA"/>
              </w:rPr>
            </w:pPr>
            <w:r w:rsidRPr="005B0B94">
              <w:rPr>
                <w:kern w:val="2"/>
                <w:sz w:val="26"/>
                <w:szCs w:val="26"/>
                <w:lang w:eastAsia="ar-SA"/>
              </w:rPr>
              <w:t>ОКФС:12 ОКОПФ:75103</w:t>
            </w:r>
          </w:p>
          <w:p w:rsidR="000579AF" w:rsidRPr="005B0B94" w:rsidRDefault="00447052" w:rsidP="000579AF">
            <w:pPr>
              <w:widowControl w:val="0"/>
              <w:suppressAutoHyphens/>
              <w:autoSpaceDE w:val="0"/>
              <w:autoSpaceDN w:val="0"/>
              <w:adjustRightInd w:val="0"/>
              <w:spacing w:line="256" w:lineRule="auto"/>
              <w:rPr>
                <w:kern w:val="2"/>
                <w:sz w:val="26"/>
                <w:szCs w:val="26"/>
                <w:lang w:eastAsia="ar-SA"/>
              </w:rPr>
            </w:pPr>
            <w:permStart w:id="77812734" w:edGrp="everyone"/>
            <w:r w:rsidRPr="005B0B94">
              <w:rPr>
                <w:kern w:val="2"/>
                <w:sz w:val="26"/>
                <w:szCs w:val="26"/>
                <w:lang w:eastAsia="ar-SA"/>
              </w:rPr>
              <w:t>Тел: +7 (499) 673-99-99, доб. 1701</w:t>
            </w:r>
          </w:p>
          <w:p w:rsidR="000579AF" w:rsidRPr="005B0B94" w:rsidRDefault="000579AF" w:rsidP="000579AF">
            <w:pPr>
              <w:widowControl w:val="0"/>
              <w:suppressAutoHyphens/>
              <w:autoSpaceDE w:val="0"/>
              <w:autoSpaceDN w:val="0"/>
              <w:adjustRightInd w:val="0"/>
              <w:spacing w:line="256" w:lineRule="auto"/>
              <w:rPr>
                <w:kern w:val="2"/>
                <w:sz w:val="26"/>
                <w:szCs w:val="26"/>
                <w:lang w:eastAsia="ar-SA"/>
              </w:rPr>
            </w:pPr>
            <w:r w:rsidRPr="005B0B94">
              <w:rPr>
                <w:kern w:val="2"/>
                <w:sz w:val="26"/>
                <w:szCs w:val="26"/>
                <w:lang w:eastAsia="ar-SA"/>
              </w:rPr>
              <w:t>e-</w:t>
            </w:r>
            <w:proofErr w:type="spellStart"/>
            <w:r w:rsidRPr="005B0B94">
              <w:rPr>
                <w:kern w:val="2"/>
                <w:sz w:val="26"/>
                <w:szCs w:val="26"/>
                <w:lang w:eastAsia="ar-SA"/>
              </w:rPr>
              <w:t>mail</w:t>
            </w:r>
            <w:proofErr w:type="spellEnd"/>
            <w:r w:rsidRPr="005B0B94">
              <w:rPr>
                <w:kern w:val="2"/>
                <w:sz w:val="26"/>
                <w:szCs w:val="26"/>
                <w:lang w:eastAsia="ar-SA"/>
              </w:rPr>
              <w:t xml:space="preserve">: </w:t>
            </w:r>
            <w:hyperlink r:id="rId9" w:history="1">
              <w:r w:rsidRPr="005B0B94">
                <w:rPr>
                  <w:kern w:val="2"/>
                  <w:sz w:val="26"/>
                  <w:szCs w:val="26"/>
                  <w:lang w:eastAsia="ar-SA"/>
                </w:rPr>
                <w:t>rli@roslesinforg.ru</w:t>
              </w:r>
            </w:hyperlink>
          </w:p>
          <w:p w:rsidR="000579AF" w:rsidRPr="005B0B94" w:rsidRDefault="000579AF" w:rsidP="000579AF">
            <w:pPr>
              <w:widowControl w:val="0"/>
              <w:suppressAutoHyphens/>
              <w:autoSpaceDE w:val="0"/>
              <w:autoSpaceDN w:val="0"/>
              <w:adjustRightInd w:val="0"/>
              <w:spacing w:line="256" w:lineRule="auto"/>
              <w:rPr>
                <w:kern w:val="2"/>
                <w:sz w:val="26"/>
                <w:szCs w:val="26"/>
                <w:lang w:eastAsia="ar-SA"/>
              </w:rPr>
            </w:pPr>
            <w:r w:rsidRPr="005B0B94">
              <w:rPr>
                <w:kern w:val="2"/>
                <w:sz w:val="26"/>
                <w:szCs w:val="26"/>
                <w:lang w:eastAsia="ar-SA"/>
              </w:rPr>
              <w:t>Ответственное лицо: Антипова Ольга Геннадьевна e-</w:t>
            </w:r>
            <w:proofErr w:type="spellStart"/>
            <w:r w:rsidRPr="005B0B94">
              <w:rPr>
                <w:kern w:val="2"/>
                <w:sz w:val="26"/>
                <w:szCs w:val="26"/>
                <w:lang w:eastAsia="ar-SA"/>
              </w:rPr>
              <w:t>mail</w:t>
            </w:r>
            <w:proofErr w:type="spellEnd"/>
            <w:r w:rsidRPr="005B0B94">
              <w:rPr>
                <w:kern w:val="2"/>
                <w:sz w:val="26"/>
                <w:szCs w:val="26"/>
                <w:lang w:eastAsia="ar-SA"/>
              </w:rPr>
              <w:t>: antipova.og@rosleshoz.gov.ru</w:t>
            </w:r>
          </w:p>
          <w:p w:rsidR="00615F41" w:rsidRPr="005B0B94" w:rsidRDefault="000579AF" w:rsidP="000579AF">
            <w:pPr>
              <w:widowControl w:val="0"/>
              <w:suppressAutoHyphens/>
              <w:autoSpaceDE w:val="0"/>
              <w:autoSpaceDN w:val="0"/>
              <w:adjustRightInd w:val="0"/>
              <w:spacing w:line="256" w:lineRule="auto"/>
              <w:rPr>
                <w:kern w:val="2"/>
                <w:sz w:val="26"/>
                <w:szCs w:val="26"/>
                <w:lang w:eastAsia="ar-SA"/>
              </w:rPr>
            </w:pPr>
            <w:r w:rsidRPr="005B0B94">
              <w:rPr>
                <w:kern w:val="2"/>
                <w:sz w:val="26"/>
                <w:szCs w:val="26"/>
                <w:lang w:eastAsia="ar-SA"/>
              </w:rPr>
              <w:t xml:space="preserve">Тел.: +7 (499) 230-86-61 </w:t>
            </w:r>
            <w:proofErr w:type="spellStart"/>
            <w:r w:rsidRPr="005B0B94">
              <w:rPr>
                <w:kern w:val="2"/>
                <w:sz w:val="26"/>
                <w:szCs w:val="26"/>
                <w:lang w:eastAsia="ar-SA"/>
              </w:rPr>
              <w:t>вн</w:t>
            </w:r>
            <w:proofErr w:type="spellEnd"/>
            <w:r w:rsidRPr="005B0B94">
              <w:rPr>
                <w:kern w:val="2"/>
                <w:sz w:val="26"/>
                <w:szCs w:val="26"/>
                <w:lang w:eastAsia="ar-SA"/>
              </w:rPr>
              <w:t>. 150</w:t>
            </w:r>
          </w:p>
          <w:p w:rsidR="00121B44" w:rsidRPr="005B0B94" w:rsidRDefault="00121B44" w:rsidP="00121B44">
            <w:pPr>
              <w:widowControl w:val="0"/>
              <w:suppressAutoHyphens/>
              <w:autoSpaceDE w:val="0"/>
              <w:autoSpaceDN w:val="0"/>
              <w:adjustRightInd w:val="0"/>
              <w:spacing w:line="256" w:lineRule="auto"/>
              <w:rPr>
                <w:kern w:val="2"/>
                <w:sz w:val="26"/>
                <w:szCs w:val="26"/>
                <w:lang w:eastAsia="ar-SA"/>
              </w:rPr>
            </w:pPr>
            <w:r w:rsidRPr="005B0B94">
              <w:rPr>
                <w:kern w:val="2"/>
                <w:sz w:val="26"/>
                <w:szCs w:val="26"/>
                <w:lang w:eastAsia="ar-SA"/>
              </w:rPr>
              <w:t xml:space="preserve">Начальник Управления по закупкам </w:t>
            </w:r>
          </w:p>
          <w:p w:rsidR="00121B44" w:rsidRPr="005B0B94" w:rsidRDefault="00121B44" w:rsidP="00121B44">
            <w:pPr>
              <w:widowControl w:val="0"/>
              <w:suppressAutoHyphens/>
              <w:autoSpaceDE w:val="0"/>
              <w:autoSpaceDN w:val="0"/>
              <w:adjustRightInd w:val="0"/>
              <w:spacing w:line="256" w:lineRule="auto"/>
              <w:rPr>
                <w:kern w:val="2"/>
                <w:sz w:val="26"/>
                <w:szCs w:val="26"/>
                <w:lang w:eastAsia="ar-SA"/>
              </w:rPr>
            </w:pPr>
          </w:p>
          <w:p w:rsidR="00121B44" w:rsidRPr="005B0B94" w:rsidRDefault="00121B44" w:rsidP="00121B44">
            <w:pPr>
              <w:widowControl w:val="0"/>
              <w:suppressAutoHyphens/>
              <w:autoSpaceDE w:val="0"/>
              <w:autoSpaceDN w:val="0"/>
              <w:adjustRightInd w:val="0"/>
              <w:spacing w:line="256" w:lineRule="auto"/>
              <w:rPr>
                <w:kern w:val="2"/>
                <w:sz w:val="26"/>
                <w:szCs w:val="26"/>
                <w:lang w:eastAsia="ar-SA"/>
              </w:rPr>
            </w:pPr>
            <w:r w:rsidRPr="005B0B94">
              <w:rPr>
                <w:kern w:val="2"/>
                <w:sz w:val="26"/>
                <w:szCs w:val="26"/>
                <w:lang w:eastAsia="ar-SA"/>
              </w:rPr>
              <w:t>__________________/В.В. Варакин/</w:t>
            </w:r>
          </w:p>
          <w:p w:rsidR="00121B44" w:rsidRPr="005B0B94" w:rsidRDefault="00121B44" w:rsidP="00121B44">
            <w:pPr>
              <w:widowControl w:val="0"/>
              <w:suppressAutoHyphens/>
              <w:autoSpaceDE w:val="0"/>
              <w:autoSpaceDN w:val="0"/>
              <w:adjustRightInd w:val="0"/>
              <w:spacing w:line="256" w:lineRule="auto"/>
              <w:rPr>
                <w:kern w:val="2"/>
                <w:sz w:val="26"/>
                <w:szCs w:val="26"/>
                <w:lang w:eastAsia="ar-SA"/>
              </w:rPr>
            </w:pPr>
            <w:r w:rsidRPr="005B0B94">
              <w:rPr>
                <w:kern w:val="2"/>
                <w:sz w:val="26"/>
                <w:szCs w:val="26"/>
                <w:lang w:eastAsia="ar-SA"/>
              </w:rPr>
              <w:t>"___" ______ 2026 г.</w:t>
            </w:r>
          </w:p>
          <w:permEnd w:id="77812734"/>
          <w:p w:rsidR="00AF65F9" w:rsidRPr="005B0B94" w:rsidRDefault="00AF65F9">
            <w:pPr>
              <w:widowControl w:val="0"/>
              <w:suppressAutoHyphens/>
              <w:autoSpaceDE w:val="0"/>
              <w:autoSpaceDN w:val="0"/>
              <w:adjustRightInd w:val="0"/>
              <w:spacing w:line="256" w:lineRule="auto"/>
              <w:rPr>
                <w:sz w:val="26"/>
                <w:szCs w:val="26"/>
                <w:lang w:eastAsia="en-US"/>
              </w:rPr>
            </w:pPr>
            <w:r w:rsidRPr="005B0B94">
              <w:rPr>
                <w:kern w:val="2"/>
                <w:sz w:val="26"/>
                <w:szCs w:val="26"/>
                <w:lang w:eastAsia="ar-SA"/>
              </w:rPr>
              <w:t>М.П.</w:t>
            </w:r>
          </w:p>
        </w:tc>
        <w:tc>
          <w:tcPr>
            <w:tcW w:w="4727" w:type="dxa"/>
          </w:tcPr>
          <w:p w:rsidR="00AF65F9" w:rsidRPr="005B0B94" w:rsidRDefault="00AF65F9">
            <w:pPr>
              <w:pStyle w:val="ConsPlusNormal"/>
              <w:widowControl/>
              <w:spacing w:line="256" w:lineRule="auto"/>
              <w:ind w:firstLine="0"/>
              <w:rPr>
                <w:rFonts w:ascii="Times New Roman" w:hAnsi="Times New Roman" w:cs="Times New Roman"/>
                <w:i/>
                <w:sz w:val="26"/>
                <w:szCs w:val="26"/>
                <w:lang w:eastAsia="en-US"/>
              </w:rPr>
            </w:pPr>
            <w:permStart w:id="1640372661" w:edGrp="everyone"/>
            <w:r w:rsidRPr="005B0B94">
              <w:rPr>
                <w:rFonts w:ascii="Times New Roman" w:hAnsi="Times New Roman" w:cs="Times New Roman"/>
                <w:i/>
                <w:sz w:val="26"/>
                <w:szCs w:val="26"/>
                <w:lang w:eastAsia="en-US"/>
              </w:rPr>
              <w:lastRenderedPageBreak/>
              <w:t>Поставщик указывает:</w:t>
            </w:r>
          </w:p>
          <w:p w:rsidR="00AF65F9" w:rsidRPr="005B0B94" w:rsidRDefault="00AF65F9">
            <w:pPr>
              <w:keepNext/>
              <w:spacing w:line="256" w:lineRule="auto"/>
              <w:rPr>
                <w:i/>
                <w:sz w:val="26"/>
                <w:szCs w:val="26"/>
                <w:lang w:eastAsia="en-US"/>
              </w:rPr>
            </w:pPr>
            <w:r w:rsidRPr="005B0B94">
              <w:rPr>
                <w:i/>
                <w:sz w:val="26"/>
                <w:szCs w:val="26"/>
                <w:lang w:eastAsia="en-US"/>
              </w:rPr>
              <w:t>Полное наименование</w:t>
            </w:r>
          </w:p>
          <w:p w:rsidR="00AF65F9" w:rsidRPr="005B0B94" w:rsidRDefault="00AF65F9">
            <w:pPr>
              <w:keepNext/>
              <w:spacing w:line="256" w:lineRule="auto"/>
              <w:rPr>
                <w:i/>
                <w:sz w:val="26"/>
                <w:szCs w:val="26"/>
                <w:lang w:eastAsia="en-US"/>
              </w:rPr>
            </w:pPr>
          </w:p>
          <w:p w:rsidR="00AF65F9" w:rsidRPr="005B0B94" w:rsidRDefault="00AF65F9">
            <w:pPr>
              <w:keepNext/>
              <w:spacing w:line="256" w:lineRule="auto"/>
              <w:rPr>
                <w:i/>
                <w:sz w:val="26"/>
                <w:szCs w:val="26"/>
                <w:lang w:eastAsia="en-US"/>
              </w:rPr>
            </w:pPr>
            <w:r w:rsidRPr="005B0B94">
              <w:rPr>
                <w:i/>
                <w:sz w:val="26"/>
                <w:szCs w:val="26"/>
                <w:lang w:eastAsia="en-US"/>
              </w:rPr>
              <w:t>Юридический адрес</w:t>
            </w:r>
          </w:p>
          <w:p w:rsidR="00AF65F9" w:rsidRPr="005B0B94" w:rsidRDefault="00AF65F9">
            <w:pPr>
              <w:keepNext/>
              <w:spacing w:line="256" w:lineRule="auto"/>
              <w:rPr>
                <w:i/>
                <w:sz w:val="26"/>
                <w:szCs w:val="26"/>
                <w:lang w:eastAsia="en-US"/>
              </w:rPr>
            </w:pPr>
          </w:p>
          <w:p w:rsidR="00AF65F9" w:rsidRPr="005B0B94" w:rsidRDefault="00AF65F9">
            <w:pPr>
              <w:keepNext/>
              <w:spacing w:line="256" w:lineRule="auto"/>
              <w:rPr>
                <w:i/>
                <w:sz w:val="26"/>
                <w:szCs w:val="26"/>
                <w:lang w:eastAsia="en-US"/>
              </w:rPr>
            </w:pPr>
            <w:r w:rsidRPr="005B0B94">
              <w:rPr>
                <w:i/>
                <w:sz w:val="26"/>
                <w:szCs w:val="26"/>
                <w:lang w:eastAsia="en-US"/>
              </w:rPr>
              <w:t>ИНН/КПП</w:t>
            </w:r>
          </w:p>
          <w:p w:rsidR="00AF65F9" w:rsidRPr="005B0B94" w:rsidRDefault="00AF65F9">
            <w:pPr>
              <w:keepNext/>
              <w:spacing w:line="256" w:lineRule="auto"/>
              <w:rPr>
                <w:i/>
                <w:sz w:val="26"/>
                <w:szCs w:val="26"/>
                <w:lang w:eastAsia="en-US"/>
              </w:rPr>
            </w:pPr>
            <w:r w:rsidRPr="005B0B94">
              <w:rPr>
                <w:i/>
                <w:sz w:val="26"/>
                <w:szCs w:val="26"/>
                <w:lang w:eastAsia="en-US"/>
              </w:rPr>
              <w:t>ОГРН</w:t>
            </w:r>
          </w:p>
          <w:p w:rsidR="00AF65F9" w:rsidRPr="005B0B94" w:rsidRDefault="00AF65F9">
            <w:pPr>
              <w:widowControl w:val="0"/>
              <w:suppressAutoHyphens/>
              <w:autoSpaceDE w:val="0"/>
              <w:autoSpaceDN w:val="0"/>
              <w:adjustRightInd w:val="0"/>
              <w:spacing w:line="256" w:lineRule="auto"/>
              <w:rPr>
                <w:i/>
                <w:kern w:val="2"/>
                <w:sz w:val="26"/>
                <w:szCs w:val="26"/>
                <w:lang w:eastAsia="ar-SA"/>
              </w:rPr>
            </w:pPr>
            <w:r w:rsidRPr="005B0B94">
              <w:rPr>
                <w:i/>
                <w:kern w:val="2"/>
                <w:sz w:val="26"/>
                <w:szCs w:val="26"/>
                <w:lang w:eastAsia="ar-SA"/>
              </w:rPr>
              <w:t>Банковские реквизиты</w:t>
            </w:r>
          </w:p>
          <w:p w:rsidR="00AF65F9" w:rsidRPr="005B0B94" w:rsidRDefault="00AF65F9">
            <w:pPr>
              <w:widowControl w:val="0"/>
              <w:suppressAutoHyphens/>
              <w:autoSpaceDE w:val="0"/>
              <w:autoSpaceDN w:val="0"/>
              <w:adjustRightInd w:val="0"/>
              <w:spacing w:line="256" w:lineRule="auto"/>
              <w:rPr>
                <w:i/>
                <w:kern w:val="2"/>
                <w:sz w:val="26"/>
                <w:szCs w:val="26"/>
                <w:lang w:eastAsia="ar-SA"/>
              </w:rPr>
            </w:pPr>
          </w:p>
          <w:p w:rsidR="00AF65F9" w:rsidRPr="005B0B94" w:rsidRDefault="00AF65F9">
            <w:pPr>
              <w:widowControl w:val="0"/>
              <w:suppressAutoHyphens/>
              <w:autoSpaceDE w:val="0"/>
              <w:autoSpaceDN w:val="0"/>
              <w:adjustRightInd w:val="0"/>
              <w:spacing w:line="256" w:lineRule="auto"/>
              <w:rPr>
                <w:i/>
                <w:kern w:val="2"/>
                <w:sz w:val="26"/>
                <w:szCs w:val="26"/>
                <w:lang w:eastAsia="ar-SA"/>
              </w:rPr>
            </w:pPr>
          </w:p>
          <w:p w:rsidR="00AF65F9" w:rsidRPr="005B0B94" w:rsidRDefault="00AF65F9">
            <w:pPr>
              <w:widowControl w:val="0"/>
              <w:suppressAutoHyphens/>
              <w:autoSpaceDE w:val="0"/>
              <w:autoSpaceDN w:val="0"/>
              <w:adjustRightInd w:val="0"/>
              <w:spacing w:line="256" w:lineRule="auto"/>
              <w:rPr>
                <w:i/>
                <w:kern w:val="2"/>
                <w:sz w:val="26"/>
                <w:szCs w:val="26"/>
                <w:lang w:eastAsia="ar-SA"/>
              </w:rPr>
            </w:pPr>
          </w:p>
          <w:p w:rsidR="00AF65F9" w:rsidRPr="005B0B94" w:rsidRDefault="00AF65F9">
            <w:pPr>
              <w:widowControl w:val="0"/>
              <w:suppressAutoHyphens/>
              <w:autoSpaceDE w:val="0"/>
              <w:autoSpaceDN w:val="0"/>
              <w:adjustRightInd w:val="0"/>
              <w:spacing w:line="256" w:lineRule="auto"/>
              <w:rPr>
                <w:i/>
                <w:kern w:val="2"/>
                <w:sz w:val="26"/>
                <w:szCs w:val="26"/>
                <w:lang w:eastAsia="ar-SA"/>
              </w:rPr>
            </w:pPr>
            <w:r w:rsidRPr="005B0B94">
              <w:rPr>
                <w:i/>
                <w:kern w:val="2"/>
                <w:sz w:val="26"/>
                <w:szCs w:val="26"/>
                <w:lang w:eastAsia="ar-SA"/>
              </w:rPr>
              <w:t>ОКПО</w:t>
            </w:r>
          </w:p>
          <w:p w:rsidR="00AF65F9" w:rsidRPr="005B0B94" w:rsidRDefault="00AF65F9">
            <w:pPr>
              <w:widowControl w:val="0"/>
              <w:suppressAutoHyphens/>
              <w:autoSpaceDE w:val="0"/>
              <w:autoSpaceDN w:val="0"/>
              <w:adjustRightInd w:val="0"/>
              <w:spacing w:line="256" w:lineRule="auto"/>
              <w:rPr>
                <w:i/>
                <w:kern w:val="2"/>
                <w:sz w:val="26"/>
                <w:szCs w:val="26"/>
                <w:lang w:eastAsia="ar-SA"/>
              </w:rPr>
            </w:pPr>
            <w:r w:rsidRPr="005B0B94">
              <w:rPr>
                <w:i/>
                <w:kern w:val="2"/>
                <w:sz w:val="26"/>
                <w:szCs w:val="26"/>
                <w:lang w:eastAsia="ar-SA"/>
              </w:rPr>
              <w:t>ОКАТО</w:t>
            </w:r>
          </w:p>
          <w:p w:rsidR="00AF65F9" w:rsidRPr="005B0B94" w:rsidRDefault="00AF65F9">
            <w:pPr>
              <w:widowControl w:val="0"/>
              <w:suppressAutoHyphens/>
              <w:autoSpaceDE w:val="0"/>
              <w:autoSpaceDN w:val="0"/>
              <w:adjustRightInd w:val="0"/>
              <w:spacing w:line="256" w:lineRule="auto"/>
              <w:rPr>
                <w:i/>
                <w:kern w:val="2"/>
                <w:sz w:val="26"/>
                <w:szCs w:val="26"/>
                <w:lang w:eastAsia="ar-SA"/>
              </w:rPr>
            </w:pPr>
            <w:r w:rsidRPr="005B0B94">
              <w:rPr>
                <w:i/>
                <w:kern w:val="2"/>
                <w:sz w:val="26"/>
                <w:szCs w:val="26"/>
                <w:lang w:eastAsia="ar-SA"/>
              </w:rPr>
              <w:t>ОКТМО</w:t>
            </w:r>
          </w:p>
          <w:p w:rsidR="00AF65F9" w:rsidRPr="005B0B94" w:rsidRDefault="00AF65F9">
            <w:pPr>
              <w:widowControl w:val="0"/>
              <w:suppressAutoHyphens/>
              <w:autoSpaceDE w:val="0"/>
              <w:autoSpaceDN w:val="0"/>
              <w:adjustRightInd w:val="0"/>
              <w:spacing w:line="256" w:lineRule="auto"/>
              <w:rPr>
                <w:i/>
                <w:kern w:val="2"/>
                <w:sz w:val="26"/>
                <w:szCs w:val="26"/>
                <w:lang w:eastAsia="ar-SA"/>
              </w:rPr>
            </w:pPr>
            <w:r w:rsidRPr="005B0B94">
              <w:rPr>
                <w:i/>
                <w:kern w:val="2"/>
                <w:sz w:val="26"/>
                <w:szCs w:val="26"/>
                <w:lang w:eastAsia="ar-SA"/>
              </w:rPr>
              <w:t>ОКОГУ</w:t>
            </w:r>
          </w:p>
          <w:p w:rsidR="00AF65F9" w:rsidRPr="005B0B94" w:rsidRDefault="00AF65F9">
            <w:pPr>
              <w:widowControl w:val="0"/>
              <w:suppressAutoHyphens/>
              <w:autoSpaceDE w:val="0"/>
              <w:autoSpaceDN w:val="0"/>
              <w:adjustRightInd w:val="0"/>
              <w:spacing w:line="256" w:lineRule="auto"/>
              <w:rPr>
                <w:i/>
                <w:kern w:val="2"/>
                <w:sz w:val="26"/>
                <w:szCs w:val="26"/>
                <w:lang w:eastAsia="ar-SA"/>
              </w:rPr>
            </w:pPr>
            <w:r w:rsidRPr="005B0B94">
              <w:rPr>
                <w:i/>
                <w:kern w:val="2"/>
                <w:sz w:val="26"/>
                <w:szCs w:val="26"/>
                <w:lang w:eastAsia="ar-SA"/>
              </w:rPr>
              <w:t>ОКФС</w:t>
            </w:r>
          </w:p>
          <w:p w:rsidR="00AF65F9" w:rsidRPr="005B0B94" w:rsidRDefault="00AF65F9">
            <w:pPr>
              <w:widowControl w:val="0"/>
              <w:suppressAutoHyphens/>
              <w:autoSpaceDE w:val="0"/>
              <w:autoSpaceDN w:val="0"/>
              <w:adjustRightInd w:val="0"/>
              <w:spacing w:line="256" w:lineRule="auto"/>
              <w:rPr>
                <w:i/>
                <w:kern w:val="2"/>
                <w:sz w:val="26"/>
                <w:szCs w:val="26"/>
                <w:lang w:eastAsia="ar-SA"/>
              </w:rPr>
            </w:pPr>
            <w:r w:rsidRPr="005B0B94">
              <w:rPr>
                <w:i/>
                <w:kern w:val="2"/>
                <w:sz w:val="26"/>
                <w:szCs w:val="26"/>
                <w:lang w:eastAsia="ar-SA"/>
              </w:rPr>
              <w:t>ОКОПФ</w:t>
            </w:r>
          </w:p>
          <w:p w:rsidR="00AF65F9" w:rsidRPr="005B0B94" w:rsidRDefault="00AF65F9">
            <w:pPr>
              <w:widowControl w:val="0"/>
              <w:suppressAutoHyphens/>
              <w:autoSpaceDE w:val="0"/>
              <w:autoSpaceDN w:val="0"/>
              <w:adjustRightInd w:val="0"/>
              <w:spacing w:line="256" w:lineRule="auto"/>
              <w:rPr>
                <w:kern w:val="2"/>
                <w:sz w:val="26"/>
                <w:szCs w:val="26"/>
                <w:lang w:eastAsia="ar-SA"/>
              </w:rPr>
            </w:pPr>
          </w:p>
          <w:p w:rsidR="00AF65F9" w:rsidRPr="005B0B94" w:rsidRDefault="00AF65F9">
            <w:pPr>
              <w:widowControl w:val="0"/>
              <w:suppressAutoHyphens/>
              <w:autoSpaceDE w:val="0"/>
              <w:autoSpaceDN w:val="0"/>
              <w:adjustRightInd w:val="0"/>
              <w:spacing w:line="256" w:lineRule="auto"/>
              <w:rPr>
                <w:kern w:val="2"/>
                <w:sz w:val="26"/>
                <w:szCs w:val="26"/>
                <w:lang w:eastAsia="ar-SA"/>
              </w:rPr>
            </w:pPr>
            <w:r w:rsidRPr="005B0B94">
              <w:rPr>
                <w:kern w:val="2"/>
                <w:sz w:val="26"/>
                <w:szCs w:val="26"/>
                <w:lang w:eastAsia="ar-SA"/>
              </w:rPr>
              <w:t>Тел: _____________________________</w:t>
            </w:r>
          </w:p>
          <w:p w:rsidR="00AF65F9" w:rsidRPr="005B0B94" w:rsidRDefault="00AF65F9">
            <w:pPr>
              <w:widowControl w:val="0"/>
              <w:suppressAutoHyphens/>
              <w:autoSpaceDE w:val="0"/>
              <w:autoSpaceDN w:val="0"/>
              <w:adjustRightInd w:val="0"/>
              <w:spacing w:line="256" w:lineRule="auto"/>
              <w:rPr>
                <w:kern w:val="2"/>
                <w:sz w:val="26"/>
                <w:szCs w:val="26"/>
                <w:lang w:eastAsia="ar-SA"/>
              </w:rPr>
            </w:pPr>
            <w:r w:rsidRPr="005B0B94">
              <w:rPr>
                <w:kern w:val="2"/>
                <w:sz w:val="26"/>
                <w:szCs w:val="26"/>
                <w:lang w:val="en-US" w:eastAsia="ar-SA"/>
              </w:rPr>
              <w:t>e</w:t>
            </w:r>
            <w:r w:rsidRPr="005B0B94">
              <w:rPr>
                <w:kern w:val="2"/>
                <w:sz w:val="26"/>
                <w:szCs w:val="26"/>
                <w:lang w:eastAsia="ar-SA"/>
              </w:rPr>
              <w:t>-</w:t>
            </w:r>
            <w:r w:rsidRPr="005B0B94">
              <w:rPr>
                <w:kern w:val="2"/>
                <w:sz w:val="26"/>
                <w:szCs w:val="26"/>
                <w:lang w:val="en-US" w:eastAsia="ar-SA"/>
              </w:rPr>
              <w:t>mail</w:t>
            </w:r>
            <w:r w:rsidRPr="005B0B94">
              <w:rPr>
                <w:kern w:val="2"/>
                <w:sz w:val="26"/>
                <w:szCs w:val="26"/>
                <w:lang w:eastAsia="ar-SA"/>
              </w:rPr>
              <w:t>: ___________________________</w:t>
            </w:r>
          </w:p>
          <w:p w:rsidR="00AF65F9" w:rsidRPr="005B0B94" w:rsidRDefault="00AF65F9">
            <w:pPr>
              <w:widowControl w:val="0"/>
              <w:suppressAutoHyphens/>
              <w:autoSpaceDE w:val="0"/>
              <w:autoSpaceDN w:val="0"/>
              <w:adjustRightInd w:val="0"/>
              <w:spacing w:line="256" w:lineRule="auto"/>
              <w:rPr>
                <w:kern w:val="2"/>
                <w:sz w:val="26"/>
                <w:szCs w:val="26"/>
                <w:lang w:eastAsia="ar-SA"/>
              </w:rPr>
            </w:pPr>
          </w:p>
          <w:p w:rsidR="00AF65F9" w:rsidRPr="005B0B94" w:rsidRDefault="00AF65F9">
            <w:pPr>
              <w:widowControl w:val="0"/>
              <w:suppressAutoHyphens/>
              <w:autoSpaceDE w:val="0"/>
              <w:autoSpaceDN w:val="0"/>
              <w:adjustRightInd w:val="0"/>
              <w:spacing w:line="256" w:lineRule="auto"/>
              <w:rPr>
                <w:kern w:val="2"/>
                <w:sz w:val="26"/>
                <w:szCs w:val="26"/>
                <w:lang w:eastAsia="ar-SA"/>
              </w:rPr>
            </w:pPr>
          </w:p>
          <w:p w:rsidR="00AF65F9" w:rsidRPr="005B0B94" w:rsidRDefault="00AF65F9">
            <w:pPr>
              <w:widowControl w:val="0"/>
              <w:suppressAutoHyphens/>
              <w:autoSpaceDE w:val="0"/>
              <w:autoSpaceDN w:val="0"/>
              <w:adjustRightInd w:val="0"/>
              <w:spacing w:line="256" w:lineRule="auto"/>
              <w:rPr>
                <w:kern w:val="2"/>
                <w:sz w:val="26"/>
                <w:szCs w:val="26"/>
                <w:lang w:eastAsia="ar-SA"/>
              </w:rPr>
            </w:pPr>
          </w:p>
          <w:p w:rsidR="00AF65F9" w:rsidRPr="005B0B94" w:rsidRDefault="00AF65F9">
            <w:pPr>
              <w:widowControl w:val="0"/>
              <w:suppressAutoHyphens/>
              <w:autoSpaceDE w:val="0"/>
              <w:autoSpaceDN w:val="0"/>
              <w:adjustRightInd w:val="0"/>
              <w:spacing w:line="256" w:lineRule="auto"/>
              <w:rPr>
                <w:kern w:val="2"/>
                <w:sz w:val="26"/>
                <w:szCs w:val="26"/>
                <w:lang w:eastAsia="ar-SA"/>
              </w:rPr>
            </w:pPr>
            <w:r w:rsidRPr="005B0B94">
              <w:rPr>
                <w:kern w:val="2"/>
                <w:sz w:val="26"/>
                <w:szCs w:val="26"/>
                <w:lang w:eastAsia="ar-SA"/>
              </w:rPr>
              <w:t>____________________</w:t>
            </w:r>
          </w:p>
          <w:p w:rsidR="00AF65F9" w:rsidRPr="005B0B94" w:rsidRDefault="0069215D">
            <w:pPr>
              <w:widowControl w:val="0"/>
              <w:suppressAutoHyphens/>
              <w:autoSpaceDE w:val="0"/>
              <w:autoSpaceDN w:val="0"/>
              <w:adjustRightInd w:val="0"/>
              <w:spacing w:line="256" w:lineRule="auto"/>
              <w:rPr>
                <w:kern w:val="2"/>
                <w:sz w:val="26"/>
                <w:szCs w:val="26"/>
                <w:lang w:eastAsia="ar-SA"/>
              </w:rPr>
            </w:pPr>
            <w:r w:rsidRPr="005B0B94">
              <w:rPr>
                <w:kern w:val="2"/>
                <w:sz w:val="26"/>
                <w:szCs w:val="26"/>
                <w:lang w:eastAsia="ar-SA"/>
              </w:rPr>
              <w:t xml:space="preserve">"___" ______ 20__ </w:t>
            </w:r>
          </w:p>
          <w:p w:rsidR="00AF65F9" w:rsidRPr="005B0B94" w:rsidRDefault="00AF65F9">
            <w:pPr>
              <w:widowControl w:val="0"/>
              <w:suppressAutoHyphens/>
              <w:autoSpaceDE w:val="0"/>
              <w:autoSpaceDN w:val="0"/>
              <w:adjustRightInd w:val="0"/>
              <w:spacing w:line="256" w:lineRule="auto"/>
              <w:rPr>
                <w:kern w:val="2"/>
                <w:sz w:val="26"/>
                <w:szCs w:val="26"/>
                <w:lang w:eastAsia="ar-SA"/>
              </w:rPr>
            </w:pPr>
            <w:r w:rsidRPr="005B0B94">
              <w:rPr>
                <w:kern w:val="2"/>
                <w:sz w:val="26"/>
                <w:szCs w:val="26"/>
                <w:lang w:eastAsia="ar-SA"/>
              </w:rPr>
              <w:t>М.П.</w:t>
            </w:r>
            <w:r w:rsidR="00D925A1" w:rsidRPr="005B0B94">
              <w:rPr>
                <w:kern w:val="2"/>
                <w:sz w:val="26"/>
                <w:szCs w:val="26"/>
                <w:lang w:eastAsia="ar-SA"/>
              </w:rPr>
              <w:t xml:space="preserve"> (при наличии печати)</w:t>
            </w:r>
          </w:p>
          <w:permEnd w:id="1640372661"/>
          <w:p w:rsidR="003E4400" w:rsidRPr="005B0B94" w:rsidRDefault="003E4400">
            <w:pPr>
              <w:widowControl w:val="0"/>
              <w:suppressAutoHyphens/>
              <w:autoSpaceDE w:val="0"/>
              <w:autoSpaceDN w:val="0"/>
              <w:adjustRightInd w:val="0"/>
              <w:spacing w:line="256" w:lineRule="auto"/>
              <w:rPr>
                <w:kern w:val="2"/>
                <w:sz w:val="26"/>
                <w:szCs w:val="26"/>
                <w:lang w:eastAsia="ar-SA"/>
              </w:rPr>
            </w:pPr>
          </w:p>
          <w:p w:rsidR="003E4400" w:rsidRPr="005B0B94" w:rsidRDefault="003E4400">
            <w:pPr>
              <w:widowControl w:val="0"/>
              <w:suppressAutoHyphens/>
              <w:autoSpaceDE w:val="0"/>
              <w:autoSpaceDN w:val="0"/>
              <w:adjustRightInd w:val="0"/>
              <w:spacing w:line="256" w:lineRule="auto"/>
              <w:rPr>
                <w:kern w:val="2"/>
                <w:sz w:val="26"/>
                <w:szCs w:val="26"/>
                <w:lang w:eastAsia="ar-SA"/>
              </w:rPr>
            </w:pPr>
          </w:p>
          <w:p w:rsidR="003E4400" w:rsidRPr="005B0B94" w:rsidRDefault="003E4400">
            <w:pPr>
              <w:widowControl w:val="0"/>
              <w:suppressAutoHyphens/>
              <w:autoSpaceDE w:val="0"/>
              <w:autoSpaceDN w:val="0"/>
              <w:adjustRightInd w:val="0"/>
              <w:spacing w:line="256" w:lineRule="auto"/>
              <w:rPr>
                <w:kern w:val="2"/>
                <w:sz w:val="26"/>
                <w:szCs w:val="26"/>
                <w:lang w:eastAsia="ar-SA"/>
              </w:rPr>
            </w:pPr>
          </w:p>
          <w:p w:rsidR="003E4400" w:rsidRPr="005B0B94" w:rsidRDefault="003E4400">
            <w:pPr>
              <w:widowControl w:val="0"/>
              <w:suppressAutoHyphens/>
              <w:autoSpaceDE w:val="0"/>
              <w:autoSpaceDN w:val="0"/>
              <w:adjustRightInd w:val="0"/>
              <w:spacing w:line="256" w:lineRule="auto"/>
              <w:rPr>
                <w:kern w:val="2"/>
                <w:sz w:val="26"/>
                <w:szCs w:val="26"/>
                <w:lang w:eastAsia="ar-SA"/>
              </w:rPr>
            </w:pPr>
          </w:p>
          <w:p w:rsidR="003E4400" w:rsidRPr="005B0B94" w:rsidRDefault="003E4400">
            <w:pPr>
              <w:widowControl w:val="0"/>
              <w:suppressAutoHyphens/>
              <w:autoSpaceDE w:val="0"/>
              <w:autoSpaceDN w:val="0"/>
              <w:adjustRightInd w:val="0"/>
              <w:spacing w:line="256" w:lineRule="auto"/>
              <w:rPr>
                <w:kern w:val="2"/>
                <w:sz w:val="26"/>
                <w:szCs w:val="26"/>
                <w:lang w:eastAsia="ar-SA"/>
              </w:rPr>
            </w:pPr>
          </w:p>
          <w:p w:rsidR="00B35B31" w:rsidRPr="005B0B94" w:rsidRDefault="00B35B31">
            <w:pPr>
              <w:widowControl w:val="0"/>
              <w:suppressAutoHyphens/>
              <w:autoSpaceDE w:val="0"/>
              <w:autoSpaceDN w:val="0"/>
              <w:adjustRightInd w:val="0"/>
              <w:spacing w:line="256" w:lineRule="auto"/>
              <w:rPr>
                <w:sz w:val="26"/>
                <w:szCs w:val="26"/>
                <w:lang w:eastAsia="en-US"/>
              </w:rPr>
            </w:pPr>
          </w:p>
        </w:tc>
      </w:tr>
    </w:tbl>
    <w:p w:rsidR="00AF65F9" w:rsidRPr="0097672B" w:rsidRDefault="006239BB" w:rsidP="0097672B">
      <w:pPr>
        <w:ind w:left="5387"/>
        <w:rPr>
          <w:b/>
          <w:sz w:val="28"/>
          <w:szCs w:val="28"/>
        </w:rPr>
      </w:pPr>
      <w:r w:rsidRPr="009C0299">
        <w:rPr>
          <w:sz w:val="28"/>
          <w:szCs w:val="28"/>
        </w:rPr>
        <w:t>П</w:t>
      </w:r>
      <w:r w:rsidR="00AF65F9" w:rsidRPr="009C0299">
        <w:rPr>
          <w:sz w:val="28"/>
          <w:szCs w:val="28"/>
        </w:rPr>
        <w:t>риложение № 1 – Техническое задание</w:t>
      </w:r>
      <w:r w:rsidR="0097672B">
        <w:rPr>
          <w:b/>
          <w:sz w:val="28"/>
          <w:szCs w:val="28"/>
        </w:rPr>
        <w:t xml:space="preserve"> </w:t>
      </w:r>
      <w:r w:rsidR="00AF65F9" w:rsidRPr="009C0299">
        <w:rPr>
          <w:sz w:val="28"/>
          <w:szCs w:val="28"/>
        </w:rPr>
        <w:t xml:space="preserve">к Контракту </w:t>
      </w:r>
      <w:permStart w:id="1094926708" w:edGrp="everyone"/>
      <w:r w:rsidR="00345DB3" w:rsidRPr="009C0299">
        <w:rPr>
          <w:sz w:val="28"/>
          <w:szCs w:val="28"/>
        </w:rPr>
        <w:t>№__________</w:t>
      </w:r>
      <w:r w:rsidR="00B719C7" w:rsidRPr="009C0299">
        <w:rPr>
          <w:sz w:val="28"/>
          <w:szCs w:val="28"/>
        </w:rPr>
        <w:br/>
      </w:r>
      <w:r w:rsidR="00AF65F9" w:rsidRPr="009C0299">
        <w:rPr>
          <w:sz w:val="28"/>
          <w:szCs w:val="28"/>
        </w:rPr>
        <w:t>от «_</w:t>
      </w:r>
      <w:r w:rsidR="002B1F76" w:rsidRPr="009C0299">
        <w:rPr>
          <w:sz w:val="28"/>
          <w:szCs w:val="28"/>
        </w:rPr>
        <w:t>_</w:t>
      </w:r>
      <w:r w:rsidR="00AF65F9" w:rsidRPr="009C0299">
        <w:rPr>
          <w:sz w:val="28"/>
          <w:szCs w:val="28"/>
        </w:rPr>
        <w:t>_»__</w:t>
      </w:r>
      <w:r w:rsidR="002B1F76" w:rsidRPr="009C0299">
        <w:rPr>
          <w:sz w:val="28"/>
          <w:szCs w:val="28"/>
        </w:rPr>
        <w:t>____</w:t>
      </w:r>
      <w:r w:rsidR="00AF65F9" w:rsidRPr="009C0299">
        <w:rPr>
          <w:sz w:val="28"/>
          <w:szCs w:val="28"/>
        </w:rPr>
        <w:t>___ 20</w:t>
      </w:r>
      <w:r w:rsidR="009A5DE0">
        <w:rPr>
          <w:sz w:val="28"/>
          <w:szCs w:val="28"/>
        </w:rPr>
        <w:t>26 г.</w:t>
      </w:r>
    </w:p>
    <w:p w:rsidR="0097672B" w:rsidRDefault="0097672B" w:rsidP="00946CB3">
      <w:pPr>
        <w:spacing w:after="160"/>
        <w:ind w:left="142"/>
        <w:jc w:val="center"/>
        <w:rPr>
          <w:sz w:val="28"/>
          <w:szCs w:val="28"/>
        </w:rPr>
      </w:pPr>
    </w:p>
    <w:permEnd w:id="1094926708"/>
    <w:p w:rsidR="007C110A" w:rsidRPr="009C0299" w:rsidRDefault="00946CB3" w:rsidP="00946CB3">
      <w:pPr>
        <w:spacing w:after="160"/>
        <w:ind w:left="142"/>
        <w:jc w:val="center"/>
        <w:rPr>
          <w:b/>
          <w:sz w:val="28"/>
          <w:szCs w:val="28"/>
        </w:rPr>
      </w:pPr>
      <w:r w:rsidRPr="009C0299">
        <w:rPr>
          <w:b/>
          <w:sz w:val="28"/>
          <w:szCs w:val="28"/>
        </w:rPr>
        <w:t>ТЕХНИЧЕСКОЕ ЗАДАНИЕ</w:t>
      </w:r>
    </w:p>
    <w:p w:rsidR="0097672B" w:rsidRDefault="0097672B" w:rsidP="0097672B">
      <w:pPr>
        <w:widowControl w:val="0"/>
        <w:autoSpaceDE w:val="0"/>
        <w:autoSpaceDN w:val="0"/>
        <w:adjustRightInd w:val="0"/>
        <w:jc w:val="center"/>
        <w:rPr>
          <w:sz w:val="24"/>
          <w:szCs w:val="24"/>
        </w:rPr>
      </w:pPr>
      <w:permStart w:id="165306104" w:edGrp="everyone"/>
      <w:r w:rsidRPr="00C677CD">
        <w:rPr>
          <w:sz w:val="24"/>
          <w:szCs w:val="24"/>
        </w:rPr>
        <w:t>(Описание объекта закупки)</w:t>
      </w:r>
    </w:p>
    <w:p w:rsidR="0097672B" w:rsidRPr="00C677CD" w:rsidRDefault="0097672B" w:rsidP="0097672B">
      <w:pPr>
        <w:widowControl w:val="0"/>
        <w:autoSpaceDE w:val="0"/>
        <w:autoSpaceDN w:val="0"/>
        <w:adjustRightInd w:val="0"/>
        <w:jc w:val="center"/>
        <w:rPr>
          <w:sz w:val="24"/>
          <w:szCs w:val="24"/>
        </w:rPr>
      </w:pPr>
    </w:p>
    <w:p w:rsidR="0097672B" w:rsidRDefault="00861CA1" w:rsidP="0097672B">
      <w:pPr>
        <w:widowControl w:val="0"/>
        <w:autoSpaceDE w:val="0"/>
        <w:autoSpaceDN w:val="0"/>
        <w:adjustRightInd w:val="0"/>
        <w:rPr>
          <w:b/>
          <w:sz w:val="24"/>
          <w:szCs w:val="24"/>
        </w:rPr>
      </w:pPr>
      <w:r w:rsidRPr="00861CA1">
        <w:rPr>
          <w:b/>
          <w:sz w:val="24"/>
          <w:szCs w:val="24"/>
        </w:rPr>
        <w:t>Поставка хозяйственных товаров для нужд Федерального агентства лесного хозяйства</w:t>
      </w:r>
    </w:p>
    <w:p w:rsidR="00861CA1" w:rsidRPr="00C677CD" w:rsidRDefault="00861CA1" w:rsidP="0097672B">
      <w:pPr>
        <w:widowControl w:val="0"/>
        <w:autoSpaceDE w:val="0"/>
        <w:autoSpaceDN w:val="0"/>
        <w:adjustRightInd w:val="0"/>
        <w:rPr>
          <w:sz w:val="24"/>
          <w:szCs w:val="24"/>
        </w:rPr>
      </w:pPr>
    </w:p>
    <w:p w:rsidR="00861CA1" w:rsidRDefault="0097672B" w:rsidP="0097672B">
      <w:pPr>
        <w:widowControl w:val="0"/>
        <w:autoSpaceDE w:val="0"/>
        <w:autoSpaceDN w:val="0"/>
        <w:adjustRightInd w:val="0"/>
        <w:spacing w:line="320" w:lineRule="exact"/>
        <w:ind w:firstLine="709"/>
        <w:jc w:val="both"/>
        <w:rPr>
          <w:sz w:val="24"/>
          <w:szCs w:val="24"/>
        </w:rPr>
      </w:pPr>
      <w:r w:rsidRPr="00C677CD">
        <w:rPr>
          <w:b/>
          <w:sz w:val="24"/>
          <w:szCs w:val="24"/>
        </w:rPr>
        <w:t xml:space="preserve">1. Предмет закупки: </w:t>
      </w:r>
      <w:r w:rsidRPr="00C677CD">
        <w:rPr>
          <w:sz w:val="24"/>
          <w:szCs w:val="24"/>
        </w:rPr>
        <w:t>поставка хозяйственных товаров</w:t>
      </w:r>
      <w:r w:rsidR="00861CA1" w:rsidRPr="00861CA1">
        <w:rPr>
          <w:sz w:val="24"/>
          <w:szCs w:val="24"/>
        </w:rPr>
        <w:t xml:space="preserve"> для нужд Федерального агентства лесного хозяйства </w:t>
      </w:r>
    </w:p>
    <w:p w:rsidR="0097672B" w:rsidRPr="00C677CD" w:rsidRDefault="0097672B" w:rsidP="0097672B">
      <w:pPr>
        <w:widowControl w:val="0"/>
        <w:autoSpaceDE w:val="0"/>
        <w:autoSpaceDN w:val="0"/>
        <w:adjustRightInd w:val="0"/>
        <w:spacing w:line="320" w:lineRule="exact"/>
        <w:ind w:firstLine="709"/>
        <w:jc w:val="both"/>
        <w:rPr>
          <w:b/>
          <w:sz w:val="24"/>
          <w:szCs w:val="24"/>
        </w:rPr>
      </w:pPr>
      <w:r w:rsidRPr="00C677CD">
        <w:rPr>
          <w:b/>
          <w:sz w:val="24"/>
          <w:szCs w:val="24"/>
        </w:rPr>
        <w:t xml:space="preserve">2. Цель проведения закупки: </w:t>
      </w:r>
      <w:r w:rsidRPr="00C677CD">
        <w:rPr>
          <w:sz w:val="24"/>
          <w:szCs w:val="24"/>
        </w:rPr>
        <w:t xml:space="preserve">закупка производится в целях достижения результатов предоставления целевой субсидии код 08-18 «Субсидии в целях проведения анализа, мониторинга, экспертизы, опросов, информационно-аналитического и организационно-технического обеспечения, содержания имущества, транспортного обслуживания, сбора и обработки статистической информации, предоставления полиграфических, телекоммуникационных, </w:t>
      </w:r>
      <w:proofErr w:type="spellStart"/>
      <w:r w:rsidRPr="00C677CD">
        <w:rPr>
          <w:sz w:val="24"/>
          <w:szCs w:val="24"/>
        </w:rPr>
        <w:t>радиокоммуникационных</w:t>
      </w:r>
      <w:proofErr w:type="spellEnd"/>
      <w:r w:rsidRPr="00C677CD">
        <w:rPr>
          <w:sz w:val="24"/>
          <w:szCs w:val="24"/>
        </w:rPr>
        <w:t xml:space="preserve">, консультационных и методических услуг в целях обеспечения реализации полномочий федерального органа государственной власти, осуществляющего функции и полномочия учредителя федерального государственного учреждения» </w:t>
      </w:r>
      <w:r w:rsidRPr="00C677CD">
        <w:rPr>
          <w:bCs/>
          <w:sz w:val="24"/>
          <w:szCs w:val="24"/>
        </w:rPr>
        <w:t>(выполнение работ по содержанию имущества в целях обеспечения реализации полномочий Рослесхоза, находящегося в оперативном управлении)</w:t>
      </w:r>
      <w:r w:rsidRPr="00C677CD">
        <w:rPr>
          <w:i/>
          <w:sz w:val="24"/>
          <w:szCs w:val="24"/>
        </w:rPr>
        <w:t>.</w:t>
      </w:r>
    </w:p>
    <w:p w:rsidR="0097672B" w:rsidRDefault="0097672B" w:rsidP="0097672B">
      <w:pPr>
        <w:widowControl w:val="0"/>
        <w:autoSpaceDE w:val="0"/>
        <w:autoSpaceDN w:val="0"/>
        <w:adjustRightInd w:val="0"/>
        <w:spacing w:line="320" w:lineRule="exact"/>
        <w:ind w:firstLine="709"/>
        <w:jc w:val="both"/>
        <w:rPr>
          <w:sz w:val="24"/>
          <w:szCs w:val="24"/>
        </w:rPr>
      </w:pPr>
      <w:r w:rsidRPr="00C677CD">
        <w:rPr>
          <w:b/>
          <w:sz w:val="24"/>
          <w:szCs w:val="24"/>
        </w:rPr>
        <w:t xml:space="preserve">3. Место поставки Товара: </w:t>
      </w:r>
      <w:r w:rsidRPr="00C677CD">
        <w:rPr>
          <w:sz w:val="24"/>
          <w:szCs w:val="24"/>
        </w:rPr>
        <w:t xml:space="preserve">г. Москва, 3-й </w:t>
      </w:r>
      <w:proofErr w:type="spellStart"/>
      <w:r w:rsidRPr="00C677CD">
        <w:rPr>
          <w:sz w:val="24"/>
          <w:szCs w:val="24"/>
        </w:rPr>
        <w:t>Монетчиковский</w:t>
      </w:r>
      <w:proofErr w:type="spellEnd"/>
      <w:r w:rsidRPr="00C677CD">
        <w:rPr>
          <w:sz w:val="24"/>
          <w:szCs w:val="24"/>
        </w:rPr>
        <w:t xml:space="preserve"> пер., д. 4 (административное здание Рослесхоза)</w:t>
      </w:r>
    </w:p>
    <w:p w:rsidR="0097672B" w:rsidRPr="00C677CD" w:rsidRDefault="0097672B" w:rsidP="0097672B">
      <w:pPr>
        <w:widowControl w:val="0"/>
        <w:autoSpaceDE w:val="0"/>
        <w:autoSpaceDN w:val="0"/>
        <w:adjustRightInd w:val="0"/>
        <w:spacing w:line="320" w:lineRule="exact"/>
        <w:ind w:firstLine="709"/>
        <w:jc w:val="both"/>
        <w:rPr>
          <w:sz w:val="24"/>
          <w:szCs w:val="24"/>
        </w:rPr>
      </w:pPr>
      <w:r w:rsidRPr="00C677CD">
        <w:rPr>
          <w:b/>
          <w:sz w:val="24"/>
          <w:szCs w:val="24"/>
        </w:rPr>
        <w:t xml:space="preserve">4. Срок поставки Товара: </w:t>
      </w:r>
      <w:r w:rsidRPr="00C677CD">
        <w:rPr>
          <w:sz w:val="24"/>
          <w:szCs w:val="24"/>
        </w:rPr>
        <w:t>Товар поставляется одной партией не позднее 10 (десяти) рабочих дней с момента заключения Контракта.</w:t>
      </w:r>
    </w:p>
    <w:p w:rsidR="0097672B" w:rsidRPr="00C677CD" w:rsidRDefault="0097672B" w:rsidP="0097672B">
      <w:pPr>
        <w:widowControl w:val="0"/>
        <w:autoSpaceDE w:val="0"/>
        <w:autoSpaceDN w:val="0"/>
        <w:adjustRightInd w:val="0"/>
        <w:spacing w:line="320" w:lineRule="exact"/>
        <w:ind w:firstLine="709"/>
        <w:jc w:val="both"/>
        <w:rPr>
          <w:sz w:val="24"/>
          <w:szCs w:val="24"/>
        </w:rPr>
      </w:pPr>
      <w:r w:rsidRPr="00C677CD">
        <w:rPr>
          <w:sz w:val="24"/>
          <w:szCs w:val="24"/>
        </w:rPr>
        <w:t>Не позднее чем за 1 (один) рабочий день до дня поставки Товара Поставщик обязан согласовать с представителем Заказчика дату и время поставки Товара. Время поставки Товара не может выходить за рамки рабочего времени Заказчика (</w:t>
      </w:r>
      <w:proofErr w:type="spellStart"/>
      <w:r w:rsidRPr="00C677CD">
        <w:rPr>
          <w:sz w:val="24"/>
          <w:szCs w:val="24"/>
        </w:rPr>
        <w:t>Пн</w:t>
      </w:r>
      <w:proofErr w:type="spellEnd"/>
      <w:r w:rsidRPr="00C677CD">
        <w:rPr>
          <w:sz w:val="24"/>
          <w:szCs w:val="24"/>
        </w:rPr>
        <w:t xml:space="preserve"> - </w:t>
      </w:r>
      <w:proofErr w:type="spellStart"/>
      <w:r w:rsidRPr="00C677CD">
        <w:rPr>
          <w:sz w:val="24"/>
          <w:szCs w:val="24"/>
        </w:rPr>
        <w:t>чт</w:t>
      </w:r>
      <w:proofErr w:type="spellEnd"/>
      <w:r w:rsidRPr="00C677CD">
        <w:rPr>
          <w:sz w:val="24"/>
          <w:szCs w:val="24"/>
        </w:rPr>
        <w:t xml:space="preserve">: с 9:00 – 17:45, </w:t>
      </w:r>
      <w:proofErr w:type="spellStart"/>
      <w:r w:rsidRPr="00C677CD">
        <w:rPr>
          <w:sz w:val="24"/>
          <w:szCs w:val="24"/>
        </w:rPr>
        <w:t>Пт</w:t>
      </w:r>
      <w:proofErr w:type="spellEnd"/>
      <w:r w:rsidRPr="00C677CD">
        <w:rPr>
          <w:sz w:val="24"/>
          <w:szCs w:val="24"/>
        </w:rPr>
        <w:t>: 9:00 – 16:45)</w:t>
      </w:r>
      <w:r w:rsidRPr="00C677CD">
        <w:rPr>
          <w:i/>
          <w:sz w:val="24"/>
          <w:szCs w:val="24"/>
        </w:rPr>
        <w:t>.</w:t>
      </w:r>
    </w:p>
    <w:p w:rsidR="0097672B" w:rsidRPr="00C677CD" w:rsidRDefault="0097672B" w:rsidP="0097672B">
      <w:pPr>
        <w:ind w:firstLine="709"/>
        <w:jc w:val="both"/>
        <w:rPr>
          <w:sz w:val="24"/>
          <w:szCs w:val="24"/>
        </w:rPr>
      </w:pPr>
      <w:r w:rsidRPr="00C677CD">
        <w:rPr>
          <w:b/>
          <w:sz w:val="24"/>
          <w:szCs w:val="24"/>
        </w:rPr>
        <w:t>5. Особенности осуществления закупки:</w:t>
      </w:r>
      <w:r w:rsidRPr="00C677CD">
        <w:rPr>
          <w:sz w:val="24"/>
          <w:szCs w:val="24"/>
        </w:rPr>
        <w:t xml:space="preserve"> не установлены</w:t>
      </w:r>
      <w:r w:rsidRPr="00C677CD">
        <w:rPr>
          <w:i/>
          <w:sz w:val="24"/>
          <w:szCs w:val="24"/>
        </w:rPr>
        <w:t>.</w:t>
      </w:r>
    </w:p>
    <w:p w:rsidR="0097672B" w:rsidRPr="00C677CD" w:rsidRDefault="0097672B" w:rsidP="0097672B">
      <w:pPr>
        <w:widowControl w:val="0"/>
        <w:autoSpaceDE w:val="0"/>
        <w:autoSpaceDN w:val="0"/>
        <w:adjustRightInd w:val="0"/>
        <w:spacing w:line="320" w:lineRule="exact"/>
        <w:ind w:firstLine="709"/>
        <w:jc w:val="both"/>
        <w:rPr>
          <w:sz w:val="24"/>
          <w:szCs w:val="24"/>
        </w:rPr>
      </w:pPr>
      <w:r w:rsidRPr="00C677CD">
        <w:rPr>
          <w:b/>
          <w:sz w:val="24"/>
          <w:szCs w:val="24"/>
        </w:rPr>
        <w:t>6.</w:t>
      </w:r>
      <w:r w:rsidRPr="00C677CD">
        <w:rPr>
          <w:sz w:val="24"/>
          <w:szCs w:val="24"/>
        </w:rPr>
        <w:t> </w:t>
      </w:r>
      <w:r w:rsidRPr="00C677CD">
        <w:rPr>
          <w:b/>
          <w:sz w:val="24"/>
          <w:szCs w:val="24"/>
        </w:rPr>
        <w:t xml:space="preserve">Функциональные, технические, качественные, эксплуатационные </w:t>
      </w:r>
      <w:r w:rsidRPr="00C677CD">
        <w:rPr>
          <w:b/>
          <w:sz w:val="24"/>
          <w:szCs w:val="24"/>
        </w:rPr>
        <w:br/>
        <w:t xml:space="preserve">и количественные характеристики закупаемого Товара: </w:t>
      </w:r>
      <w:r w:rsidRPr="00C677CD">
        <w:rPr>
          <w:sz w:val="24"/>
          <w:szCs w:val="24"/>
        </w:rPr>
        <w:t>согласно требованиям приложения № 1 к техническому заданию (описанию объекта закупки).</w:t>
      </w:r>
    </w:p>
    <w:p w:rsidR="0097672B" w:rsidRPr="00C677CD" w:rsidRDefault="0097672B" w:rsidP="0097672B">
      <w:pPr>
        <w:widowControl w:val="0"/>
        <w:autoSpaceDE w:val="0"/>
        <w:autoSpaceDN w:val="0"/>
        <w:adjustRightInd w:val="0"/>
        <w:spacing w:line="320" w:lineRule="exact"/>
        <w:ind w:firstLine="709"/>
        <w:rPr>
          <w:b/>
          <w:sz w:val="24"/>
          <w:szCs w:val="24"/>
        </w:rPr>
      </w:pPr>
      <w:r w:rsidRPr="00C677CD">
        <w:rPr>
          <w:b/>
          <w:sz w:val="24"/>
          <w:szCs w:val="24"/>
        </w:rPr>
        <w:t>7. Требование к Товару:</w:t>
      </w:r>
    </w:p>
    <w:p w:rsidR="0097672B" w:rsidRPr="00C677CD" w:rsidRDefault="0097672B" w:rsidP="0097672B">
      <w:pPr>
        <w:widowControl w:val="0"/>
        <w:autoSpaceDE w:val="0"/>
        <w:autoSpaceDN w:val="0"/>
        <w:adjustRightInd w:val="0"/>
        <w:spacing w:line="320" w:lineRule="exact"/>
        <w:ind w:firstLine="709"/>
        <w:jc w:val="both"/>
        <w:rPr>
          <w:sz w:val="24"/>
          <w:szCs w:val="24"/>
        </w:rPr>
      </w:pPr>
      <w:r w:rsidRPr="00C677CD">
        <w:rPr>
          <w:sz w:val="24"/>
          <w:szCs w:val="24"/>
        </w:rPr>
        <w:t>7.1.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 (сертификаты соответствия, паспорта на русском языке).</w:t>
      </w:r>
    </w:p>
    <w:p w:rsidR="0097672B" w:rsidRPr="00C677CD" w:rsidRDefault="0097672B" w:rsidP="0097672B">
      <w:pPr>
        <w:widowControl w:val="0"/>
        <w:tabs>
          <w:tab w:val="left" w:pos="709"/>
        </w:tabs>
        <w:autoSpaceDE w:val="0"/>
        <w:autoSpaceDN w:val="0"/>
        <w:adjustRightInd w:val="0"/>
        <w:spacing w:line="320" w:lineRule="exact"/>
        <w:ind w:firstLine="709"/>
        <w:jc w:val="both"/>
        <w:rPr>
          <w:sz w:val="24"/>
          <w:szCs w:val="24"/>
        </w:rPr>
      </w:pPr>
      <w:r w:rsidRPr="00C677CD">
        <w:rPr>
          <w:sz w:val="24"/>
          <w:szCs w:val="24"/>
        </w:rPr>
        <w:t>7.2. Товар должен иметь необходимые маркировки, наклейки и пломбы, если такие требования предъявляются действующим законодательством Российской Федерации.</w:t>
      </w:r>
    </w:p>
    <w:p w:rsidR="0097672B" w:rsidRPr="00C677CD" w:rsidRDefault="0097672B" w:rsidP="0097672B">
      <w:pPr>
        <w:widowControl w:val="0"/>
        <w:autoSpaceDE w:val="0"/>
        <w:autoSpaceDN w:val="0"/>
        <w:adjustRightInd w:val="0"/>
        <w:spacing w:line="320" w:lineRule="exact"/>
        <w:ind w:firstLine="709"/>
        <w:jc w:val="both"/>
        <w:rPr>
          <w:sz w:val="24"/>
          <w:szCs w:val="24"/>
        </w:rPr>
      </w:pPr>
      <w:r w:rsidRPr="00C677CD">
        <w:rPr>
          <w:sz w:val="24"/>
          <w:szCs w:val="24"/>
        </w:rPr>
        <w:t xml:space="preserve">7.3. Товар должен быть поставлен в упаковке (таре), обеспечивающей защиту товара от </w:t>
      </w:r>
      <w:r w:rsidRPr="00C677CD">
        <w:rPr>
          <w:sz w:val="24"/>
          <w:szCs w:val="24"/>
        </w:rPr>
        <w:lastRenderedPageBreak/>
        <w:t>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97672B" w:rsidRPr="00C677CD" w:rsidRDefault="0097672B" w:rsidP="0097672B">
      <w:pPr>
        <w:widowControl w:val="0"/>
        <w:autoSpaceDE w:val="0"/>
        <w:autoSpaceDN w:val="0"/>
        <w:adjustRightInd w:val="0"/>
        <w:spacing w:line="320" w:lineRule="exact"/>
        <w:ind w:firstLine="709"/>
        <w:jc w:val="both"/>
        <w:rPr>
          <w:sz w:val="24"/>
          <w:szCs w:val="24"/>
        </w:rPr>
      </w:pPr>
      <w:r w:rsidRPr="00C677CD">
        <w:rPr>
          <w:sz w:val="24"/>
          <w:szCs w:val="24"/>
        </w:rPr>
        <w:t>7.4. Товар должен быть новым (товаром, который не был в употреблении, не проходил ремонт, в том числе восстановление, замену составных частей, восстановление потребительских свойств), не бывшим в обращении, свободным от прав третьих лиц.</w:t>
      </w:r>
    </w:p>
    <w:p w:rsidR="0097672B" w:rsidRPr="00C677CD" w:rsidRDefault="0097672B" w:rsidP="0097672B">
      <w:pPr>
        <w:tabs>
          <w:tab w:val="left" w:pos="567"/>
        </w:tabs>
        <w:spacing w:line="320" w:lineRule="exact"/>
        <w:ind w:firstLine="709"/>
        <w:contextualSpacing/>
        <w:jc w:val="both"/>
        <w:rPr>
          <w:sz w:val="24"/>
          <w:szCs w:val="24"/>
        </w:rPr>
      </w:pPr>
      <w:r w:rsidRPr="00C677CD">
        <w:rPr>
          <w:sz w:val="24"/>
          <w:szCs w:val="24"/>
        </w:rPr>
        <w:t xml:space="preserve">7.5. Транспортировка Товара производится силами Поставщика. Поставщик за свой счет должен обеспечить погрузку-разгрузку Товара, в </w:t>
      </w:r>
      <w:proofErr w:type="spellStart"/>
      <w:r w:rsidRPr="00C677CD">
        <w:rPr>
          <w:sz w:val="24"/>
          <w:szCs w:val="24"/>
        </w:rPr>
        <w:t>т.ч</w:t>
      </w:r>
      <w:proofErr w:type="spellEnd"/>
      <w:r w:rsidRPr="00C677CD">
        <w:rPr>
          <w:sz w:val="24"/>
          <w:szCs w:val="24"/>
        </w:rPr>
        <w:t>. он несет ответственность за присутствие и работу необходимого числа грузчиков, осуществляющих разгрузку и перемещение Товара от транспорта Поставщика до помещений (независимо от этажности и наличия лифтов), указанных Заказчиком при поставке Товара в его адрес.</w:t>
      </w:r>
    </w:p>
    <w:p w:rsidR="0097672B" w:rsidRPr="00C677CD" w:rsidRDefault="0097672B" w:rsidP="0097672B">
      <w:pPr>
        <w:widowControl w:val="0"/>
        <w:autoSpaceDE w:val="0"/>
        <w:autoSpaceDN w:val="0"/>
        <w:adjustRightInd w:val="0"/>
        <w:spacing w:line="320" w:lineRule="exact"/>
        <w:ind w:firstLine="709"/>
        <w:rPr>
          <w:b/>
          <w:sz w:val="24"/>
          <w:szCs w:val="24"/>
        </w:rPr>
      </w:pPr>
      <w:r w:rsidRPr="00C677CD">
        <w:rPr>
          <w:b/>
          <w:sz w:val="24"/>
          <w:szCs w:val="24"/>
        </w:rPr>
        <w:t>8. Гарантии</w:t>
      </w:r>
    </w:p>
    <w:p w:rsidR="0097672B" w:rsidRPr="00C677CD" w:rsidRDefault="0097672B" w:rsidP="00065CCC">
      <w:pPr>
        <w:widowControl w:val="0"/>
        <w:autoSpaceDE w:val="0"/>
        <w:autoSpaceDN w:val="0"/>
        <w:adjustRightInd w:val="0"/>
        <w:spacing w:line="276" w:lineRule="auto"/>
        <w:ind w:firstLine="709"/>
        <w:jc w:val="both"/>
        <w:rPr>
          <w:b/>
          <w:sz w:val="24"/>
          <w:szCs w:val="24"/>
        </w:rPr>
      </w:pPr>
      <w:r w:rsidRPr="00C677CD">
        <w:rPr>
          <w:sz w:val="24"/>
          <w:szCs w:val="24"/>
        </w:rPr>
        <w:t>Поставщиком, вместе с товаром, должен быть предоставлен документ, подтверждающий гарантию на товар, с указанием срока действия такой гарантии, при этом предоставление такой гарантии осуществляется вместе с товаром.</w:t>
      </w:r>
    </w:p>
    <w:p w:rsidR="007C110A" w:rsidRPr="009C0299" w:rsidRDefault="007C110A" w:rsidP="00AF65F9">
      <w:pPr>
        <w:spacing w:after="160"/>
        <w:ind w:left="5387"/>
        <w:rPr>
          <w:sz w:val="28"/>
          <w:szCs w:val="28"/>
        </w:rPr>
      </w:pPr>
    </w:p>
    <w:p w:rsidR="007C110A" w:rsidRPr="009C0299" w:rsidRDefault="007C110A" w:rsidP="00AF65F9">
      <w:pPr>
        <w:spacing w:after="160"/>
        <w:ind w:left="5387"/>
        <w:rPr>
          <w:sz w:val="28"/>
          <w:szCs w:val="28"/>
        </w:rPr>
      </w:pPr>
    </w:p>
    <w:p w:rsidR="007C110A" w:rsidRPr="009C0299" w:rsidRDefault="007C110A" w:rsidP="00AF65F9">
      <w:pPr>
        <w:spacing w:after="160"/>
        <w:ind w:left="5387"/>
        <w:rPr>
          <w:sz w:val="28"/>
          <w:szCs w:val="28"/>
        </w:rPr>
      </w:pPr>
    </w:p>
    <w:p w:rsidR="007C110A" w:rsidRPr="009C0299" w:rsidRDefault="007C110A" w:rsidP="00AF65F9">
      <w:pPr>
        <w:spacing w:after="160"/>
        <w:ind w:left="5387"/>
        <w:rPr>
          <w:sz w:val="28"/>
          <w:szCs w:val="28"/>
        </w:rPr>
      </w:pPr>
    </w:p>
    <w:p w:rsidR="00435E9B" w:rsidRDefault="00435E9B" w:rsidP="0097672B">
      <w:pPr>
        <w:widowControl w:val="0"/>
        <w:autoSpaceDE w:val="0"/>
        <w:autoSpaceDN w:val="0"/>
        <w:adjustRightInd w:val="0"/>
        <w:ind w:firstLine="9781"/>
        <w:jc w:val="both"/>
        <w:rPr>
          <w:sz w:val="24"/>
          <w:szCs w:val="24"/>
        </w:rPr>
      </w:pPr>
    </w:p>
    <w:p w:rsidR="00435E9B" w:rsidRDefault="00435E9B" w:rsidP="0097672B">
      <w:pPr>
        <w:widowControl w:val="0"/>
        <w:autoSpaceDE w:val="0"/>
        <w:autoSpaceDN w:val="0"/>
        <w:adjustRightInd w:val="0"/>
        <w:ind w:firstLine="9781"/>
        <w:jc w:val="both"/>
        <w:rPr>
          <w:sz w:val="24"/>
          <w:szCs w:val="24"/>
        </w:rPr>
      </w:pPr>
    </w:p>
    <w:p w:rsidR="00435E9B" w:rsidRDefault="00435E9B" w:rsidP="0097672B">
      <w:pPr>
        <w:widowControl w:val="0"/>
        <w:autoSpaceDE w:val="0"/>
        <w:autoSpaceDN w:val="0"/>
        <w:adjustRightInd w:val="0"/>
        <w:ind w:firstLine="9781"/>
        <w:jc w:val="both"/>
        <w:rPr>
          <w:sz w:val="24"/>
          <w:szCs w:val="24"/>
        </w:rPr>
      </w:pPr>
    </w:p>
    <w:p w:rsidR="00435E9B" w:rsidRDefault="00435E9B" w:rsidP="0097672B">
      <w:pPr>
        <w:widowControl w:val="0"/>
        <w:autoSpaceDE w:val="0"/>
        <w:autoSpaceDN w:val="0"/>
        <w:adjustRightInd w:val="0"/>
        <w:ind w:firstLine="9781"/>
        <w:jc w:val="both"/>
        <w:rPr>
          <w:sz w:val="24"/>
          <w:szCs w:val="24"/>
        </w:rPr>
      </w:pPr>
    </w:p>
    <w:p w:rsidR="00435E9B" w:rsidRDefault="00435E9B" w:rsidP="00065CCC">
      <w:pPr>
        <w:widowControl w:val="0"/>
        <w:autoSpaceDE w:val="0"/>
        <w:autoSpaceDN w:val="0"/>
        <w:adjustRightInd w:val="0"/>
        <w:jc w:val="both"/>
        <w:rPr>
          <w:sz w:val="24"/>
          <w:szCs w:val="24"/>
        </w:rPr>
        <w:sectPr w:rsidR="00435E9B" w:rsidSect="00095CBA">
          <w:headerReference w:type="default" r:id="rId10"/>
          <w:pgSz w:w="11906" w:h="16838"/>
          <w:pgMar w:top="851" w:right="851" w:bottom="709" w:left="1418" w:header="709" w:footer="709" w:gutter="0"/>
          <w:cols w:space="720"/>
          <w:titlePg/>
          <w:docGrid w:linePitch="272"/>
        </w:sectPr>
      </w:pPr>
    </w:p>
    <w:p w:rsidR="0097672B" w:rsidRPr="0097672B" w:rsidRDefault="0097672B" w:rsidP="0097672B">
      <w:pPr>
        <w:widowControl w:val="0"/>
        <w:autoSpaceDE w:val="0"/>
        <w:autoSpaceDN w:val="0"/>
        <w:adjustRightInd w:val="0"/>
        <w:ind w:firstLine="9781"/>
        <w:jc w:val="both"/>
        <w:rPr>
          <w:sz w:val="24"/>
          <w:szCs w:val="24"/>
        </w:rPr>
      </w:pPr>
      <w:r w:rsidRPr="0097672B">
        <w:rPr>
          <w:sz w:val="24"/>
          <w:szCs w:val="24"/>
        </w:rPr>
        <w:lastRenderedPageBreak/>
        <w:t xml:space="preserve">Приложение № 1 к техническому заданию </w:t>
      </w:r>
    </w:p>
    <w:p w:rsidR="0097672B" w:rsidRPr="0097672B" w:rsidRDefault="0097672B" w:rsidP="0097672B">
      <w:pPr>
        <w:widowControl w:val="0"/>
        <w:autoSpaceDE w:val="0"/>
        <w:autoSpaceDN w:val="0"/>
        <w:adjustRightInd w:val="0"/>
        <w:ind w:firstLine="9781"/>
        <w:jc w:val="both"/>
        <w:rPr>
          <w:sz w:val="24"/>
          <w:szCs w:val="24"/>
        </w:rPr>
      </w:pPr>
      <w:r w:rsidRPr="0097672B">
        <w:rPr>
          <w:sz w:val="24"/>
          <w:szCs w:val="24"/>
        </w:rPr>
        <w:t>(описанию объекта закупки)</w:t>
      </w:r>
    </w:p>
    <w:p w:rsidR="0097672B" w:rsidRPr="0097672B" w:rsidRDefault="0097672B" w:rsidP="0097672B">
      <w:pPr>
        <w:widowControl w:val="0"/>
        <w:autoSpaceDE w:val="0"/>
        <w:autoSpaceDN w:val="0"/>
        <w:adjustRightInd w:val="0"/>
        <w:ind w:firstLine="5103"/>
        <w:rPr>
          <w:sz w:val="28"/>
          <w:szCs w:val="28"/>
        </w:rPr>
      </w:pPr>
    </w:p>
    <w:p w:rsidR="0097672B" w:rsidRPr="0097672B" w:rsidRDefault="0097672B" w:rsidP="0097672B">
      <w:pPr>
        <w:widowControl w:val="0"/>
        <w:autoSpaceDE w:val="0"/>
        <w:autoSpaceDN w:val="0"/>
        <w:adjustRightInd w:val="0"/>
        <w:jc w:val="center"/>
        <w:rPr>
          <w:b/>
          <w:i/>
          <w:sz w:val="24"/>
          <w:szCs w:val="24"/>
        </w:rPr>
      </w:pPr>
      <w:r w:rsidRPr="0097672B">
        <w:rPr>
          <w:b/>
          <w:i/>
          <w:sz w:val="24"/>
          <w:szCs w:val="24"/>
        </w:rPr>
        <w:t>Функциональные, технические, качественные, эксплуатационные и количественные характеристики закупаемого товара</w:t>
      </w:r>
    </w:p>
    <w:tbl>
      <w:tblPr>
        <w:tblpPr w:leftFromText="180" w:rightFromText="180" w:vertAnchor="text" w:horzAnchor="margin" w:tblpXSpec="center" w:tblpY="222"/>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
        <w:gridCol w:w="1785"/>
        <w:gridCol w:w="1337"/>
        <w:gridCol w:w="1635"/>
        <w:gridCol w:w="1035"/>
        <w:gridCol w:w="891"/>
        <w:gridCol w:w="3417"/>
        <w:gridCol w:w="1625"/>
        <w:gridCol w:w="2002"/>
        <w:gridCol w:w="1519"/>
      </w:tblGrid>
      <w:tr w:rsidR="0097672B" w:rsidRPr="0097672B" w:rsidTr="00EB2B39">
        <w:trPr>
          <w:trHeight w:val="1121"/>
        </w:trPr>
        <w:tc>
          <w:tcPr>
            <w:tcW w:w="141" w:type="pct"/>
            <w:vMerge w:val="restart"/>
            <w:shd w:val="clear" w:color="auto" w:fill="auto"/>
          </w:tcPr>
          <w:p w:rsidR="0097672B" w:rsidRPr="0097672B" w:rsidRDefault="0097672B" w:rsidP="0097672B">
            <w:pPr>
              <w:ind w:right="-108"/>
              <w:jc w:val="center"/>
            </w:pPr>
            <w:r w:rsidRPr="0097672B">
              <w:t>№ п/п</w:t>
            </w:r>
          </w:p>
        </w:tc>
        <w:tc>
          <w:tcPr>
            <w:tcW w:w="569" w:type="pct"/>
            <w:vMerge w:val="restart"/>
            <w:shd w:val="clear" w:color="auto" w:fill="auto"/>
            <w:vAlign w:val="center"/>
          </w:tcPr>
          <w:p w:rsidR="0097672B" w:rsidRPr="0097672B" w:rsidRDefault="0097672B" w:rsidP="0097672B">
            <w:pPr>
              <w:ind w:right="-108"/>
              <w:jc w:val="center"/>
            </w:pPr>
            <w:r w:rsidRPr="0097672B">
              <w:t>Наименование товара</w:t>
            </w:r>
          </w:p>
        </w:tc>
        <w:tc>
          <w:tcPr>
            <w:tcW w:w="426" w:type="pct"/>
            <w:vMerge w:val="restart"/>
            <w:vAlign w:val="center"/>
          </w:tcPr>
          <w:p w:rsidR="0097672B" w:rsidRPr="0097672B" w:rsidRDefault="0097672B" w:rsidP="0097672B">
            <w:pPr>
              <w:widowControl w:val="0"/>
              <w:tabs>
                <w:tab w:val="left" w:pos="284"/>
              </w:tabs>
              <w:suppressAutoHyphens/>
              <w:autoSpaceDE w:val="0"/>
              <w:autoSpaceDN w:val="0"/>
              <w:adjustRightInd w:val="0"/>
              <w:ind w:right="-108"/>
              <w:jc w:val="center"/>
              <w:rPr>
                <w:rFonts w:eastAsia="Calibri"/>
                <w:spacing w:val="-1"/>
              </w:rPr>
            </w:pPr>
            <w:r w:rsidRPr="0097672B">
              <w:rPr>
                <w:rFonts w:eastAsia="Calibri"/>
                <w:spacing w:val="-1"/>
              </w:rPr>
              <w:t>Позиции по КТРУ; ОКПД2</w:t>
            </w:r>
          </w:p>
        </w:tc>
        <w:tc>
          <w:tcPr>
            <w:tcW w:w="521" w:type="pct"/>
            <w:vMerge w:val="restart"/>
            <w:shd w:val="clear" w:color="auto" w:fill="auto"/>
            <w:vAlign w:val="center"/>
          </w:tcPr>
          <w:p w:rsidR="0097672B" w:rsidRPr="0097672B" w:rsidRDefault="0097672B" w:rsidP="0097672B">
            <w:pPr>
              <w:widowControl w:val="0"/>
              <w:tabs>
                <w:tab w:val="left" w:pos="284"/>
              </w:tabs>
              <w:suppressAutoHyphens/>
              <w:autoSpaceDE w:val="0"/>
              <w:autoSpaceDN w:val="0"/>
              <w:adjustRightInd w:val="0"/>
              <w:ind w:left="-110" w:right="-108"/>
              <w:jc w:val="center"/>
              <w:rPr>
                <w:bCs/>
              </w:rPr>
            </w:pPr>
            <w:r w:rsidRPr="0097672B">
              <w:rPr>
                <w:rFonts w:eastAsia="Calibri"/>
                <w:spacing w:val="-1"/>
              </w:rPr>
              <w:t>Указание</w:t>
            </w:r>
            <w:r w:rsidRPr="0097672B">
              <w:rPr>
                <w:rFonts w:eastAsia="Calibri"/>
              </w:rPr>
              <w:t xml:space="preserve"> на</w:t>
            </w:r>
            <w:r w:rsidRPr="0097672B">
              <w:rPr>
                <w:rFonts w:eastAsia="Calibri"/>
                <w:spacing w:val="26"/>
              </w:rPr>
              <w:t xml:space="preserve"> </w:t>
            </w:r>
            <w:r w:rsidRPr="0097672B">
              <w:rPr>
                <w:rFonts w:eastAsia="Calibri"/>
                <w:spacing w:val="-1"/>
              </w:rPr>
              <w:t>товарный</w:t>
            </w:r>
            <w:r w:rsidRPr="0097672B">
              <w:rPr>
                <w:rFonts w:eastAsia="Calibri"/>
              </w:rPr>
              <w:t xml:space="preserve"> знак</w:t>
            </w:r>
            <w:r w:rsidRPr="0097672B">
              <w:rPr>
                <w:rFonts w:eastAsia="Calibri"/>
                <w:spacing w:val="23"/>
              </w:rPr>
              <w:t xml:space="preserve"> </w:t>
            </w:r>
            <w:r w:rsidRPr="0097672B">
              <w:rPr>
                <w:rFonts w:eastAsia="Calibri"/>
                <w:spacing w:val="-1"/>
              </w:rPr>
              <w:t>(модель,</w:t>
            </w:r>
            <w:r w:rsidRPr="0097672B">
              <w:rPr>
                <w:rFonts w:eastAsia="Calibri"/>
                <w:spacing w:val="23"/>
              </w:rPr>
              <w:t xml:space="preserve"> </w:t>
            </w:r>
            <w:r w:rsidRPr="0097672B">
              <w:rPr>
                <w:rFonts w:eastAsia="Calibri"/>
                <w:spacing w:val="-1"/>
              </w:rPr>
              <w:t>производитель)</w:t>
            </w:r>
          </w:p>
        </w:tc>
        <w:tc>
          <w:tcPr>
            <w:tcW w:w="330" w:type="pct"/>
            <w:vMerge w:val="restart"/>
            <w:shd w:val="clear" w:color="auto" w:fill="auto"/>
            <w:vAlign w:val="center"/>
          </w:tcPr>
          <w:p w:rsidR="0097672B" w:rsidRPr="0097672B" w:rsidRDefault="0097672B" w:rsidP="0097672B">
            <w:pPr>
              <w:widowControl w:val="0"/>
              <w:tabs>
                <w:tab w:val="left" w:pos="738"/>
              </w:tabs>
              <w:suppressAutoHyphens/>
              <w:autoSpaceDE w:val="0"/>
              <w:autoSpaceDN w:val="0"/>
              <w:adjustRightInd w:val="0"/>
              <w:ind w:left="-112" w:right="-108"/>
              <w:jc w:val="center"/>
              <w:rPr>
                <w:bCs/>
              </w:rPr>
            </w:pPr>
            <w:r w:rsidRPr="0097672B">
              <w:rPr>
                <w:bCs/>
              </w:rPr>
              <w:t>Ед. измерения</w:t>
            </w:r>
          </w:p>
        </w:tc>
        <w:tc>
          <w:tcPr>
            <w:tcW w:w="284" w:type="pct"/>
            <w:vMerge w:val="restart"/>
            <w:shd w:val="clear" w:color="auto" w:fill="auto"/>
            <w:vAlign w:val="center"/>
          </w:tcPr>
          <w:p w:rsidR="0097672B" w:rsidRPr="0097672B" w:rsidRDefault="0097672B" w:rsidP="0097672B">
            <w:pPr>
              <w:widowControl w:val="0"/>
              <w:tabs>
                <w:tab w:val="left" w:pos="284"/>
              </w:tabs>
              <w:suppressAutoHyphens/>
              <w:autoSpaceDE w:val="0"/>
              <w:autoSpaceDN w:val="0"/>
              <w:adjustRightInd w:val="0"/>
              <w:jc w:val="center"/>
              <w:rPr>
                <w:bCs/>
              </w:rPr>
            </w:pPr>
            <w:r w:rsidRPr="0097672B">
              <w:rPr>
                <w:bCs/>
              </w:rPr>
              <w:t>Кол-во товара</w:t>
            </w:r>
          </w:p>
        </w:tc>
        <w:tc>
          <w:tcPr>
            <w:tcW w:w="1607" w:type="pct"/>
            <w:gridSpan w:val="2"/>
            <w:shd w:val="clear" w:color="auto" w:fill="auto"/>
            <w:vAlign w:val="center"/>
          </w:tcPr>
          <w:p w:rsidR="0097672B" w:rsidRPr="0097672B" w:rsidRDefault="0097672B" w:rsidP="0097672B">
            <w:pPr>
              <w:jc w:val="center"/>
            </w:pPr>
            <w:r w:rsidRPr="0097672B">
              <w:t>Функциональные, технические и качественные характеристики, эксплуатационные характеристики товара (при необходимости), ГОСТ (максимальные и (или) минимальные значения показателей и показатели, значения которых не могут изменяться)</w:t>
            </w:r>
          </w:p>
        </w:tc>
        <w:tc>
          <w:tcPr>
            <w:tcW w:w="638" w:type="pct"/>
            <w:vAlign w:val="center"/>
          </w:tcPr>
          <w:p w:rsidR="0097672B" w:rsidRPr="0097672B" w:rsidRDefault="0097672B" w:rsidP="0097672B">
            <w:pPr>
              <w:jc w:val="center"/>
              <w:rPr>
                <w:color w:val="000000"/>
                <w:sz w:val="18"/>
                <w:szCs w:val="18"/>
              </w:rPr>
            </w:pPr>
            <w:r w:rsidRPr="0097672B">
              <w:rPr>
                <w:color w:val="000000"/>
              </w:rPr>
              <w:t xml:space="preserve">Предложение участника закупки в соответствии частью 1 статьи 49 Федерального закона от 05.04.2013 № 44-ФЗ </w:t>
            </w:r>
          </w:p>
        </w:tc>
        <w:tc>
          <w:tcPr>
            <w:tcW w:w="484" w:type="pct"/>
            <w:vMerge w:val="restart"/>
            <w:vAlign w:val="center"/>
          </w:tcPr>
          <w:p w:rsidR="0097672B" w:rsidRPr="0097672B" w:rsidRDefault="0097672B" w:rsidP="0097672B">
            <w:pPr>
              <w:jc w:val="center"/>
            </w:pPr>
            <w:r w:rsidRPr="0097672B">
              <w:rPr>
                <w:color w:val="000000"/>
                <w:sz w:val="18"/>
                <w:szCs w:val="18"/>
              </w:rPr>
              <w:t>Страна происхождения товара</w:t>
            </w:r>
          </w:p>
        </w:tc>
      </w:tr>
      <w:tr w:rsidR="0097672B" w:rsidRPr="0097672B" w:rsidTr="00EB2B39">
        <w:trPr>
          <w:trHeight w:val="603"/>
        </w:trPr>
        <w:tc>
          <w:tcPr>
            <w:tcW w:w="141" w:type="pct"/>
            <w:vMerge/>
            <w:shd w:val="clear" w:color="auto" w:fill="auto"/>
          </w:tcPr>
          <w:p w:rsidR="0097672B" w:rsidRPr="0097672B" w:rsidRDefault="0097672B" w:rsidP="0097672B">
            <w:pPr>
              <w:ind w:right="-108"/>
              <w:jc w:val="center"/>
            </w:pPr>
          </w:p>
        </w:tc>
        <w:tc>
          <w:tcPr>
            <w:tcW w:w="569" w:type="pct"/>
            <w:vMerge/>
            <w:shd w:val="clear" w:color="auto" w:fill="auto"/>
            <w:vAlign w:val="center"/>
          </w:tcPr>
          <w:p w:rsidR="0097672B" w:rsidRPr="0097672B" w:rsidRDefault="0097672B" w:rsidP="0097672B">
            <w:pPr>
              <w:ind w:right="-108"/>
              <w:jc w:val="center"/>
            </w:pPr>
          </w:p>
        </w:tc>
        <w:tc>
          <w:tcPr>
            <w:tcW w:w="426" w:type="pct"/>
            <w:vMerge/>
          </w:tcPr>
          <w:p w:rsidR="0097672B" w:rsidRPr="0097672B" w:rsidRDefault="0097672B" w:rsidP="0097672B">
            <w:pPr>
              <w:widowControl w:val="0"/>
              <w:tabs>
                <w:tab w:val="left" w:pos="284"/>
              </w:tabs>
              <w:suppressAutoHyphens/>
              <w:autoSpaceDE w:val="0"/>
              <w:autoSpaceDN w:val="0"/>
              <w:adjustRightInd w:val="0"/>
              <w:ind w:right="-108"/>
              <w:jc w:val="center"/>
              <w:rPr>
                <w:bCs/>
              </w:rPr>
            </w:pPr>
          </w:p>
        </w:tc>
        <w:tc>
          <w:tcPr>
            <w:tcW w:w="521" w:type="pct"/>
            <w:vMerge/>
            <w:shd w:val="clear" w:color="auto" w:fill="auto"/>
          </w:tcPr>
          <w:p w:rsidR="0097672B" w:rsidRPr="0097672B" w:rsidRDefault="0097672B" w:rsidP="0097672B">
            <w:pPr>
              <w:widowControl w:val="0"/>
              <w:tabs>
                <w:tab w:val="left" w:pos="284"/>
              </w:tabs>
              <w:suppressAutoHyphens/>
              <w:autoSpaceDE w:val="0"/>
              <w:autoSpaceDN w:val="0"/>
              <w:adjustRightInd w:val="0"/>
              <w:ind w:right="-108"/>
              <w:jc w:val="center"/>
              <w:rPr>
                <w:bCs/>
              </w:rPr>
            </w:pPr>
          </w:p>
        </w:tc>
        <w:tc>
          <w:tcPr>
            <w:tcW w:w="330" w:type="pct"/>
            <w:vMerge/>
            <w:shd w:val="clear" w:color="auto" w:fill="auto"/>
            <w:vAlign w:val="center"/>
          </w:tcPr>
          <w:p w:rsidR="0097672B" w:rsidRPr="0097672B" w:rsidRDefault="0097672B" w:rsidP="0097672B">
            <w:pPr>
              <w:widowControl w:val="0"/>
              <w:tabs>
                <w:tab w:val="left" w:pos="284"/>
              </w:tabs>
              <w:suppressAutoHyphens/>
              <w:autoSpaceDE w:val="0"/>
              <w:autoSpaceDN w:val="0"/>
              <w:adjustRightInd w:val="0"/>
              <w:ind w:right="-108"/>
              <w:jc w:val="center"/>
              <w:rPr>
                <w:bCs/>
              </w:rPr>
            </w:pPr>
          </w:p>
        </w:tc>
        <w:tc>
          <w:tcPr>
            <w:tcW w:w="284" w:type="pct"/>
            <w:vMerge/>
            <w:shd w:val="clear" w:color="auto" w:fill="auto"/>
            <w:vAlign w:val="center"/>
          </w:tcPr>
          <w:p w:rsidR="0097672B" w:rsidRPr="0097672B" w:rsidRDefault="0097672B" w:rsidP="0097672B">
            <w:pPr>
              <w:widowControl w:val="0"/>
              <w:tabs>
                <w:tab w:val="left" w:pos="284"/>
              </w:tabs>
              <w:suppressAutoHyphens/>
              <w:autoSpaceDE w:val="0"/>
              <w:autoSpaceDN w:val="0"/>
              <w:adjustRightInd w:val="0"/>
              <w:jc w:val="center"/>
              <w:rPr>
                <w:bCs/>
              </w:rPr>
            </w:pPr>
          </w:p>
        </w:tc>
        <w:tc>
          <w:tcPr>
            <w:tcW w:w="1089" w:type="pct"/>
            <w:shd w:val="clear" w:color="auto" w:fill="auto"/>
            <w:vAlign w:val="center"/>
          </w:tcPr>
          <w:p w:rsidR="0097672B" w:rsidRPr="0097672B" w:rsidRDefault="0097672B" w:rsidP="0097672B">
            <w:pPr>
              <w:jc w:val="center"/>
            </w:pPr>
            <w:r w:rsidRPr="0097672B">
              <w:t>Показатель (характеристика товара)</w:t>
            </w:r>
          </w:p>
        </w:tc>
        <w:tc>
          <w:tcPr>
            <w:tcW w:w="518" w:type="pct"/>
            <w:shd w:val="clear" w:color="auto" w:fill="auto"/>
            <w:vAlign w:val="center"/>
          </w:tcPr>
          <w:p w:rsidR="0097672B" w:rsidRPr="0097672B" w:rsidRDefault="0097672B" w:rsidP="0097672B">
            <w:pPr>
              <w:jc w:val="center"/>
            </w:pPr>
            <w:r w:rsidRPr="0097672B">
              <w:t>Требуемое значение показателя (характеристики товара)</w:t>
            </w:r>
          </w:p>
        </w:tc>
        <w:tc>
          <w:tcPr>
            <w:tcW w:w="638" w:type="pct"/>
            <w:vAlign w:val="center"/>
          </w:tcPr>
          <w:p w:rsidR="0097672B" w:rsidRPr="0097672B" w:rsidRDefault="0097672B" w:rsidP="0097672B">
            <w:pPr>
              <w:jc w:val="center"/>
            </w:pPr>
            <w:r w:rsidRPr="0097672B">
              <w:t>Значение показателя</w:t>
            </w:r>
          </w:p>
        </w:tc>
        <w:tc>
          <w:tcPr>
            <w:tcW w:w="484" w:type="pct"/>
            <w:vMerge/>
          </w:tcPr>
          <w:p w:rsidR="0097672B" w:rsidRPr="0097672B" w:rsidRDefault="0097672B" w:rsidP="0097672B">
            <w:pPr>
              <w:jc w:val="center"/>
            </w:pPr>
          </w:p>
        </w:tc>
      </w:tr>
      <w:tr w:rsidR="0097672B" w:rsidRPr="0097672B" w:rsidTr="00EB2B39">
        <w:tc>
          <w:tcPr>
            <w:tcW w:w="141" w:type="pct"/>
            <w:shd w:val="clear" w:color="auto" w:fill="auto"/>
          </w:tcPr>
          <w:p w:rsidR="0097672B" w:rsidRPr="0097672B" w:rsidRDefault="0097672B" w:rsidP="0097672B">
            <w:pPr>
              <w:ind w:right="-108"/>
              <w:jc w:val="center"/>
            </w:pPr>
            <w:r w:rsidRPr="0097672B">
              <w:t>1</w:t>
            </w:r>
          </w:p>
        </w:tc>
        <w:tc>
          <w:tcPr>
            <w:tcW w:w="569" w:type="pct"/>
            <w:shd w:val="clear" w:color="auto" w:fill="auto"/>
            <w:vAlign w:val="center"/>
          </w:tcPr>
          <w:p w:rsidR="0097672B" w:rsidRPr="0097672B" w:rsidRDefault="0097672B" w:rsidP="0097672B">
            <w:pPr>
              <w:ind w:right="-108"/>
              <w:jc w:val="center"/>
            </w:pPr>
            <w:r w:rsidRPr="0097672B">
              <w:t>2</w:t>
            </w:r>
          </w:p>
        </w:tc>
        <w:tc>
          <w:tcPr>
            <w:tcW w:w="426" w:type="pct"/>
          </w:tcPr>
          <w:p w:rsidR="0097672B" w:rsidRPr="0097672B" w:rsidRDefault="0097672B" w:rsidP="0097672B">
            <w:pPr>
              <w:widowControl w:val="0"/>
              <w:tabs>
                <w:tab w:val="left" w:pos="284"/>
              </w:tabs>
              <w:suppressAutoHyphens/>
              <w:autoSpaceDE w:val="0"/>
              <w:autoSpaceDN w:val="0"/>
              <w:adjustRightInd w:val="0"/>
              <w:ind w:right="-108"/>
              <w:jc w:val="center"/>
              <w:rPr>
                <w:bCs/>
              </w:rPr>
            </w:pPr>
            <w:r w:rsidRPr="0097672B">
              <w:rPr>
                <w:bCs/>
              </w:rPr>
              <w:t>3</w:t>
            </w:r>
          </w:p>
        </w:tc>
        <w:tc>
          <w:tcPr>
            <w:tcW w:w="521" w:type="pct"/>
            <w:shd w:val="clear" w:color="auto" w:fill="auto"/>
          </w:tcPr>
          <w:p w:rsidR="0097672B" w:rsidRPr="0097672B" w:rsidRDefault="0097672B" w:rsidP="0097672B">
            <w:pPr>
              <w:widowControl w:val="0"/>
              <w:tabs>
                <w:tab w:val="left" w:pos="284"/>
              </w:tabs>
              <w:suppressAutoHyphens/>
              <w:autoSpaceDE w:val="0"/>
              <w:autoSpaceDN w:val="0"/>
              <w:adjustRightInd w:val="0"/>
              <w:ind w:right="-108"/>
              <w:jc w:val="center"/>
              <w:rPr>
                <w:bCs/>
              </w:rPr>
            </w:pPr>
            <w:r w:rsidRPr="0097672B">
              <w:rPr>
                <w:bCs/>
              </w:rPr>
              <w:t>4</w:t>
            </w:r>
          </w:p>
        </w:tc>
        <w:tc>
          <w:tcPr>
            <w:tcW w:w="330" w:type="pct"/>
            <w:shd w:val="clear" w:color="auto" w:fill="auto"/>
            <w:vAlign w:val="center"/>
          </w:tcPr>
          <w:p w:rsidR="0097672B" w:rsidRPr="0097672B" w:rsidRDefault="0097672B" w:rsidP="0097672B">
            <w:pPr>
              <w:widowControl w:val="0"/>
              <w:tabs>
                <w:tab w:val="left" w:pos="284"/>
              </w:tabs>
              <w:suppressAutoHyphens/>
              <w:autoSpaceDE w:val="0"/>
              <w:autoSpaceDN w:val="0"/>
              <w:adjustRightInd w:val="0"/>
              <w:ind w:right="-108"/>
              <w:jc w:val="center"/>
              <w:rPr>
                <w:bCs/>
              </w:rPr>
            </w:pPr>
            <w:r w:rsidRPr="0097672B">
              <w:rPr>
                <w:bCs/>
              </w:rPr>
              <w:t>5</w:t>
            </w:r>
          </w:p>
        </w:tc>
        <w:tc>
          <w:tcPr>
            <w:tcW w:w="284" w:type="pct"/>
            <w:shd w:val="clear" w:color="auto" w:fill="auto"/>
            <w:vAlign w:val="center"/>
          </w:tcPr>
          <w:p w:rsidR="0097672B" w:rsidRPr="0097672B" w:rsidRDefault="0097672B" w:rsidP="0097672B">
            <w:pPr>
              <w:widowControl w:val="0"/>
              <w:tabs>
                <w:tab w:val="left" w:pos="284"/>
              </w:tabs>
              <w:suppressAutoHyphens/>
              <w:autoSpaceDE w:val="0"/>
              <w:autoSpaceDN w:val="0"/>
              <w:adjustRightInd w:val="0"/>
              <w:jc w:val="center"/>
              <w:rPr>
                <w:bCs/>
              </w:rPr>
            </w:pPr>
            <w:r w:rsidRPr="0097672B">
              <w:rPr>
                <w:bCs/>
              </w:rPr>
              <w:t>6</w:t>
            </w:r>
          </w:p>
        </w:tc>
        <w:tc>
          <w:tcPr>
            <w:tcW w:w="1089" w:type="pct"/>
            <w:shd w:val="clear" w:color="auto" w:fill="auto"/>
          </w:tcPr>
          <w:p w:rsidR="0097672B" w:rsidRPr="0097672B" w:rsidRDefault="0097672B" w:rsidP="0097672B">
            <w:pPr>
              <w:jc w:val="center"/>
            </w:pPr>
            <w:r w:rsidRPr="0097672B">
              <w:t>7</w:t>
            </w:r>
          </w:p>
        </w:tc>
        <w:tc>
          <w:tcPr>
            <w:tcW w:w="518" w:type="pct"/>
            <w:shd w:val="clear" w:color="auto" w:fill="auto"/>
          </w:tcPr>
          <w:p w:rsidR="0097672B" w:rsidRPr="0097672B" w:rsidRDefault="0097672B" w:rsidP="0097672B">
            <w:pPr>
              <w:jc w:val="center"/>
            </w:pPr>
            <w:r w:rsidRPr="0097672B">
              <w:t>8</w:t>
            </w:r>
          </w:p>
        </w:tc>
        <w:tc>
          <w:tcPr>
            <w:tcW w:w="638" w:type="pct"/>
          </w:tcPr>
          <w:p w:rsidR="0097672B" w:rsidRPr="0097672B" w:rsidRDefault="0097672B" w:rsidP="0097672B">
            <w:pPr>
              <w:jc w:val="center"/>
            </w:pPr>
            <w:r w:rsidRPr="0097672B">
              <w:t>9</w:t>
            </w:r>
          </w:p>
        </w:tc>
        <w:tc>
          <w:tcPr>
            <w:tcW w:w="484" w:type="pct"/>
          </w:tcPr>
          <w:p w:rsidR="0097672B" w:rsidRPr="0097672B" w:rsidRDefault="0097672B" w:rsidP="0097672B">
            <w:pPr>
              <w:jc w:val="center"/>
            </w:pPr>
            <w:r w:rsidRPr="0097672B">
              <w:t>10</w:t>
            </w:r>
          </w:p>
        </w:tc>
      </w:tr>
      <w:tr w:rsidR="0097672B" w:rsidRPr="0097672B" w:rsidTr="00EB2B39">
        <w:trPr>
          <w:trHeight w:val="231"/>
        </w:trPr>
        <w:tc>
          <w:tcPr>
            <w:tcW w:w="141" w:type="pct"/>
            <w:vMerge w:val="restart"/>
            <w:shd w:val="clear" w:color="auto" w:fill="auto"/>
          </w:tcPr>
          <w:p w:rsidR="0097672B" w:rsidRPr="0097672B" w:rsidRDefault="0097672B" w:rsidP="0097672B">
            <w:pPr>
              <w:jc w:val="center"/>
              <w:rPr>
                <w:bCs/>
                <w:iCs/>
              </w:rPr>
            </w:pPr>
            <w:r w:rsidRPr="0097672B">
              <w:rPr>
                <w:bCs/>
                <w:iCs/>
              </w:rPr>
              <w:t>1</w:t>
            </w:r>
          </w:p>
        </w:tc>
        <w:tc>
          <w:tcPr>
            <w:tcW w:w="569" w:type="pct"/>
            <w:vMerge w:val="restart"/>
            <w:shd w:val="clear" w:color="auto" w:fill="auto"/>
          </w:tcPr>
          <w:p w:rsidR="0097672B" w:rsidRPr="0097672B" w:rsidRDefault="0097672B" w:rsidP="0097672B">
            <w:pPr>
              <w:jc w:val="center"/>
              <w:rPr>
                <w:bCs/>
                <w:iCs/>
              </w:rPr>
            </w:pPr>
            <w:r w:rsidRPr="0097672B">
              <w:t>Мыло туалетное жидкое</w:t>
            </w:r>
          </w:p>
        </w:tc>
        <w:tc>
          <w:tcPr>
            <w:tcW w:w="426" w:type="pct"/>
            <w:vMerge w:val="restart"/>
          </w:tcPr>
          <w:p w:rsidR="0097672B" w:rsidRPr="0097672B" w:rsidRDefault="0097672B" w:rsidP="0097672B">
            <w:pPr>
              <w:jc w:val="center"/>
              <w:rPr>
                <w:bCs/>
                <w:iCs/>
              </w:rPr>
            </w:pPr>
            <w:r w:rsidRPr="0097672B">
              <w:rPr>
                <w:bCs/>
                <w:iCs/>
              </w:rPr>
              <w:t>КТРУ: 20.41.31.130-00000002</w:t>
            </w:r>
          </w:p>
        </w:tc>
        <w:tc>
          <w:tcPr>
            <w:tcW w:w="521" w:type="pct"/>
            <w:vMerge w:val="restart"/>
            <w:shd w:val="clear" w:color="auto" w:fill="auto"/>
          </w:tcPr>
          <w:p w:rsidR="0097672B" w:rsidRPr="0097672B" w:rsidRDefault="0097672B" w:rsidP="0097672B">
            <w:pPr>
              <w:jc w:val="center"/>
              <w:rPr>
                <w:bCs/>
                <w:iCs/>
              </w:rPr>
            </w:pPr>
            <w:r w:rsidRPr="0097672B">
              <w:rPr>
                <w:bCs/>
                <w:iCs/>
              </w:rPr>
              <w:t>«</w:t>
            </w:r>
            <w:proofErr w:type="spellStart"/>
            <w:r w:rsidRPr="0097672B">
              <w:rPr>
                <w:bCs/>
                <w:iCs/>
              </w:rPr>
              <w:t>Palmolive</w:t>
            </w:r>
            <w:proofErr w:type="spellEnd"/>
            <w:r w:rsidRPr="0097672B">
              <w:rPr>
                <w:bCs/>
                <w:iCs/>
              </w:rPr>
              <w:t xml:space="preserve"> Оливковое молочко Интенсивное увлажнение» </w:t>
            </w:r>
          </w:p>
        </w:tc>
        <w:tc>
          <w:tcPr>
            <w:tcW w:w="330" w:type="pct"/>
            <w:vMerge w:val="restart"/>
            <w:shd w:val="clear" w:color="auto" w:fill="auto"/>
          </w:tcPr>
          <w:p w:rsidR="0097672B" w:rsidRPr="0097672B" w:rsidRDefault="0097672B" w:rsidP="0097672B">
            <w:pPr>
              <w:jc w:val="center"/>
              <w:rPr>
                <w:bCs/>
                <w:iCs/>
              </w:rPr>
            </w:pPr>
            <w:r w:rsidRPr="0097672B">
              <w:rPr>
                <w:bCs/>
                <w:iCs/>
              </w:rPr>
              <w:t>Литр;</w:t>
            </w:r>
          </w:p>
          <w:p w:rsidR="0097672B" w:rsidRPr="0097672B" w:rsidRDefault="0097672B" w:rsidP="0097672B">
            <w:pPr>
              <w:jc w:val="center"/>
              <w:rPr>
                <w:bCs/>
                <w:iCs/>
              </w:rPr>
            </w:pPr>
            <w:r w:rsidRPr="0097672B">
              <w:rPr>
                <w:bCs/>
                <w:iCs/>
              </w:rPr>
              <w:t>кубический дециметр</w:t>
            </w:r>
          </w:p>
        </w:tc>
        <w:tc>
          <w:tcPr>
            <w:tcW w:w="284" w:type="pct"/>
            <w:vMerge w:val="restart"/>
            <w:shd w:val="clear" w:color="auto" w:fill="auto"/>
          </w:tcPr>
          <w:p w:rsidR="0097672B" w:rsidRPr="0097672B" w:rsidRDefault="0097672B" w:rsidP="0097672B">
            <w:pPr>
              <w:jc w:val="center"/>
              <w:rPr>
                <w:bCs/>
                <w:iCs/>
              </w:rPr>
            </w:pPr>
            <w:r w:rsidRPr="0097672B">
              <w:rPr>
                <w:bCs/>
                <w:iCs/>
              </w:rPr>
              <w:t>9,00</w:t>
            </w:r>
          </w:p>
        </w:tc>
        <w:tc>
          <w:tcPr>
            <w:tcW w:w="1089" w:type="pct"/>
            <w:shd w:val="clear" w:color="auto" w:fill="auto"/>
          </w:tcPr>
          <w:p w:rsidR="0097672B" w:rsidRPr="0097672B" w:rsidRDefault="0097672B" w:rsidP="0097672B">
            <w:pPr>
              <w:ind w:left="-107" w:right="-107" w:firstLine="107"/>
              <w:jc w:val="center"/>
            </w:pPr>
            <w:r w:rsidRPr="0097672B">
              <w:t xml:space="preserve">Наличие </w:t>
            </w:r>
            <w:r w:rsidRPr="0097672B">
              <w:rPr>
                <w:spacing w:val="-10"/>
              </w:rPr>
              <w:t>антибактериального</w:t>
            </w:r>
            <w:r w:rsidRPr="0097672B">
              <w:t xml:space="preserve"> компонента</w:t>
            </w:r>
          </w:p>
        </w:tc>
        <w:tc>
          <w:tcPr>
            <w:tcW w:w="518" w:type="pct"/>
            <w:shd w:val="clear" w:color="auto" w:fill="auto"/>
          </w:tcPr>
          <w:p w:rsidR="0097672B" w:rsidRPr="0097672B" w:rsidRDefault="0097672B" w:rsidP="0097672B">
            <w:pPr>
              <w:jc w:val="center"/>
              <w:rPr>
                <w:color w:val="000000"/>
              </w:rPr>
            </w:pPr>
            <w:r w:rsidRPr="0097672B">
              <w:rPr>
                <w:color w:val="000000"/>
              </w:rPr>
              <w:t>Нет</w:t>
            </w:r>
          </w:p>
        </w:tc>
        <w:tc>
          <w:tcPr>
            <w:tcW w:w="638" w:type="pct"/>
          </w:tcPr>
          <w:p w:rsidR="0097672B" w:rsidRPr="0097672B" w:rsidRDefault="0097672B" w:rsidP="0097672B">
            <w:pPr>
              <w:jc w:val="center"/>
              <w:rPr>
                <w:rFonts w:asciiTheme="minorHAnsi" w:eastAsiaTheme="minorHAnsi" w:hAnsiTheme="minorHAnsi" w:cstheme="minorBidi"/>
                <w:i/>
                <w:sz w:val="22"/>
                <w:szCs w:val="22"/>
                <w:lang w:eastAsia="en-US"/>
              </w:rPr>
            </w:pPr>
            <w:r w:rsidRPr="0097672B">
              <w:rPr>
                <w:i/>
              </w:rPr>
              <w:t>Указать</w:t>
            </w:r>
          </w:p>
        </w:tc>
        <w:tc>
          <w:tcPr>
            <w:tcW w:w="484" w:type="pct"/>
            <w:vMerge w:val="restart"/>
            <w:tcBorders>
              <w:top w:val="single" w:sz="4" w:space="0" w:color="auto"/>
              <w:left w:val="single" w:sz="4" w:space="0" w:color="auto"/>
              <w:right w:val="single" w:sz="4" w:space="0" w:color="auto"/>
            </w:tcBorders>
          </w:tcPr>
          <w:p w:rsidR="0097672B" w:rsidRPr="0097672B" w:rsidRDefault="0097672B" w:rsidP="0097672B">
            <w:pPr>
              <w:jc w:val="center"/>
              <w:rPr>
                <w:bCs/>
                <w:iCs/>
              </w:rPr>
            </w:pPr>
            <w:r w:rsidRPr="0097672B">
              <w:rPr>
                <w:i/>
              </w:rPr>
              <w:t>Указать</w:t>
            </w:r>
          </w:p>
        </w:tc>
      </w:tr>
      <w:tr w:rsidR="0097672B" w:rsidRPr="0097672B" w:rsidTr="00EB2B39">
        <w:trPr>
          <w:trHeight w:val="277"/>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shd w:val="clear" w:color="auto" w:fill="auto"/>
          </w:tcPr>
          <w:p w:rsidR="0097672B" w:rsidRPr="0097672B" w:rsidRDefault="0097672B" w:rsidP="0097672B">
            <w:pPr>
              <w:jc w:val="center"/>
            </w:pPr>
            <w:r w:rsidRPr="0097672B">
              <w:rPr>
                <w:color w:val="000000"/>
              </w:rPr>
              <w:t>Наличие ароматической отдушки</w:t>
            </w:r>
          </w:p>
        </w:tc>
        <w:tc>
          <w:tcPr>
            <w:tcW w:w="518" w:type="pct"/>
            <w:shd w:val="clear" w:color="auto" w:fill="auto"/>
          </w:tcPr>
          <w:p w:rsidR="0097672B" w:rsidRPr="0097672B" w:rsidRDefault="0097672B" w:rsidP="0097672B">
            <w:pPr>
              <w:jc w:val="center"/>
            </w:pPr>
            <w:r w:rsidRPr="0097672B">
              <w:rPr>
                <w:color w:val="000000"/>
              </w:rPr>
              <w:t>Да</w:t>
            </w:r>
          </w:p>
        </w:tc>
        <w:tc>
          <w:tcPr>
            <w:tcW w:w="638" w:type="pct"/>
          </w:tcPr>
          <w:p w:rsidR="0097672B" w:rsidRPr="0097672B" w:rsidRDefault="0097672B" w:rsidP="0097672B">
            <w:pPr>
              <w:jc w:val="center"/>
              <w:rPr>
                <w:bCs/>
                <w:iCs/>
              </w:rP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rPr>
                <w:bCs/>
                <w:iCs/>
              </w:rPr>
            </w:pPr>
          </w:p>
        </w:tc>
      </w:tr>
      <w:tr w:rsidR="0097672B" w:rsidRPr="0097672B" w:rsidTr="00EB2B39">
        <w:trPr>
          <w:trHeight w:val="154"/>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shd w:val="clear" w:color="auto" w:fill="auto"/>
          </w:tcPr>
          <w:p w:rsidR="0097672B" w:rsidRPr="0097672B" w:rsidRDefault="0097672B" w:rsidP="0097672B">
            <w:pPr>
              <w:jc w:val="center"/>
            </w:pPr>
            <w:r w:rsidRPr="0097672B">
              <w:rPr>
                <w:color w:val="000000"/>
              </w:rPr>
              <w:t>Наличие масел</w:t>
            </w:r>
          </w:p>
        </w:tc>
        <w:tc>
          <w:tcPr>
            <w:tcW w:w="518" w:type="pct"/>
            <w:shd w:val="clear" w:color="auto" w:fill="auto"/>
          </w:tcPr>
          <w:p w:rsidR="0097672B" w:rsidRPr="0097672B" w:rsidRDefault="0097672B" w:rsidP="0097672B">
            <w:pPr>
              <w:jc w:val="center"/>
            </w:pPr>
            <w:r w:rsidRPr="0097672B">
              <w:rPr>
                <w:color w:val="000000"/>
              </w:rPr>
              <w:t>Да</w:t>
            </w:r>
          </w:p>
        </w:tc>
        <w:tc>
          <w:tcPr>
            <w:tcW w:w="638" w:type="pct"/>
          </w:tcPr>
          <w:p w:rsidR="0097672B" w:rsidRPr="0097672B" w:rsidRDefault="0097672B" w:rsidP="0097672B">
            <w:pPr>
              <w:jc w:val="center"/>
              <w:rPr>
                <w:bCs/>
                <w:iCs/>
              </w:rP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rPr>
                <w:bCs/>
                <w:iCs/>
              </w:rPr>
            </w:pPr>
          </w:p>
        </w:tc>
      </w:tr>
      <w:tr w:rsidR="0097672B" w:rsidRPr="0097672B" w:rsidTr="00EB2B39">
        <w:trPr>
          <w:trHeight w:val="23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shd w:val="clear" w:color="auto" w:fill="auto"/>
          </w:tcPr>
          <w:p w:rsidR="0097672B" w:rsidRPr="0097672B" w:rsidRDefault="0097672B" w:rsidP="0097672B">
            <w:pPr>
              <w:jc w:val="center"/>
            </w:pPr>
            <w:r w:rsidRPr="0097672B">
              <w:rPr>
                <w:color w:val="000000"/>
              </w:rPr>
              <w:t>Вид упаковки</w:t>
            </w:r>
          </w:p>
        </w:tc>
        <w:tc>
          <w:tcPr>
            <w:tcW w:w="518" w:type="pct"/>
            <w:shd w:val="clear" w:color="auto" w:fill="auto"/>
          </w:tcPr>
          <w:p w:rsidR="0097672B" w:rsidRPr="0097672B" w:rsidRDefault="0097672B" w:rsidP="0097672B">
            <w:pPr>
              <w:jc w:val="center"/>
            </w:pPr>
            <w:r w:rsidRPr="0097672B">
              <w:rPr>
                <w:color w:val="000000"/>
              </w:rPr>
              <w:t>Флакон пластиковый с носиком-курком</w:t>
            </w:r>
          </w:p>
        </w:tc>
        <w:tc>
          <w:tcPr>
            <w:tcW w:w="638" w:type="pct"/>
          </w:tcPr>
          <w:p w:rsidR="0097672B" w:rsidRPr="0097672B" w:rsidRDefault="0097672B" w:rsidP="0097672B">
            <w:pPr>
              <w:jc w:val="center"/>
              <w:rPr>
                <w:bCs/>
                <w:iCs/>
              </w:rP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rPr>
                <w:bCs/>
                <w:iCs/>
              </w:rPr>
            </w:pPr>
          </w:p>
        </w:tc>
      </w:tr>
      <w:tr w:rsidR="0097672B" w:rsidRPr="0097672B" w:rsidTr="00EB2B39">
        <w:trPr>
          <w:trHeight w:val="259"/>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shd w:val="clear" w:color="auto" w:fill="auto"/>
          </w:tcPr>
          <w:p w:rsidR="0097672B" w:rsidRPr="0097672B" w:rsidRDefault="0097672B" w:rsidP="0097672B">
            <w:pPr>
              <w:jc w:val="center"/>
              <w:rPr>
                <w:color w:val="000000"/>
              </w:rPr>
            </w:pPr>
            <w:r w:rsidRPr="0097672B">
              <w:rPr>
                <w:color w:val="000000"/>
              </w:rPr>
              <w:t>Объем мыла в упаковке, мл</w:t>
            </w:r>
          </w:p>
        </w:tc>
        <w:tc>
          <w:tcPr>
            <w:tcW w:w="518" w:type="pct"/>
            <w:shd w:val="clear" w:color="auto" w:fill="auto"/>
          </w:tcPr>
          <w:p w:rsidR="0097672B" w:rsidRPr="0097672B" w:rsidRDefault="0097672B" w:rsidP="0097672B">
            <w:pPr>
              <w:jc w:val="center"/>
              <w:rPr>
                <w:color w:val="000000"/>
              </w:rPr>
            </w:pPr>
            <w:r w:rsidRPr="0097672B">
              <w:rPr>
                <w:color w:val="000000"/>
              </w:rPr>
              <w:t>300</w:t>
            </w:r>
          </w:p>
        </w:tc>
        <w:tc>
          <w:tcPr>
            <w:tcW w:w="638" w:type="pct"/>
          </w:tcPr>
          <w:p w:rsidR="0097672B" w:rsidRPr="0097672B" w:rsidRDefault="0097672B" w:rsidP="0097672B">
            <w:pPr>
              <w:jc w:val="center"/>
              <w:rPr>
                <w:bCs/>
                <w:iCs/>
              </w:rP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rPr>
                <w:bCs/>
                <w:iCs/>
              </w:rPr>
            </w:pPr>
          </w:p>
        </w:tc>
      </w:tr>
      <w:tr w:rsidR="0097672B" w:rsidRPr="0097672B" w:rsidTr="00EB2B39">
        <w:trPr>
          <w:trHeight w:val="70"/>
        </w:trPr>
        <w:tc>
          <w:tcPr>
            <w:tcW w:w="141" w:type="pct"/>
            <w:vMerge w:val="restart"/>
            <w:shd w:val="clear" w:color="auto" w:fill="auto"/>
          </w:tcPr>
          <w:p w:rsidR="0097672B" w:rsidRPr="0097672B" w:rsidRDefault="0097672B" w:rsidP="0097672B">
            <w:pPr>
              <w:jc w:val="center"/>
              <w:rPr>
                <w:bCs/>
                <w:iCs/>
              </w:rPr>
            </w:pPr>
            <w:r w:rsidRPr="0097672B">
              <w:rPr>
                <w:bCs/>
                <w:iCs/>
              </w:rPr>
              <w:t>2</w:t>
            </w:r>
          </w:p>
        </w:tc>
        <w:tc>
          <w:tcPr>
            <w:tcW w:w="569" w:type="pct"/>
            <w:vMerge w:val="restart"/>
            <w:shd w:val="clear" w:color="auto" w:fill="auto"/>
          </w:tcPr>
          <w:p w:rsidR="0097672B" w:rsidRPr="0097672B" w:rsidRDefault="0097672B" w:rsidP="0097672B">
            <w:pPr>
              <w:jc w:val="center"/>
              <w:rPr>
                <w:bCs/>
                <w:iCs/>
              </w:rPr>
            </w:pPr>
            <w:r w:rsidRPr="0097672B">
              <w:rPr>
                <w:bCs/>
                <w:iCs/>
              </w:rPr>
              <w:t>Мыло туалетное жидкое</w:t>
            </w:r>
          </w:p>
        </w:tc>
        <w:tc>
          <w:tcPr>
            <w:tcW w:w="426" w:type="pct"/>
            <w:vMerge w:val="restart"/>
          </w:tcPr>
          <w:p w:rsidR="0097672B" w:rsidRPr="0097672B" w:rsidRDefault="0097672B" w:rsidP="0097672B">
            <w:pPr>
              <w:jc w:val="center"/>
              <w:rPr>
                <w:bCs/>
                <w:iCs/>
              </w:rPr>
            </w:pPr>
            <w:r w:rsidRPr="0097672B">
              <w:rPr>
                <w:bCs/>
                <w:iCs/>
              </w:rPr>
              <w:t>КТРУ: 20.41.31.130-00000002</w:t>
            </w:r>
          </w:p>
        </w:tc>
        <w:tc>
          <w:tcPr>
            <w:tcW w:w="521" w:type="pct"/>
            <w:vMerge w:val="restart"/>
            <w:shd w:val="clear" w:color="auto" w:fill="auto"/>
          </w:tcPr>
          <w:p w:rsidR="0097672B" w:rsidRPr="0097672B" w:rsidRDefault="0097672B" w:rsidP="0097672B">
            <w:pPr>
              <w:jc w:val="center"/>
              <w:rPr>
                <w:bCs/>
                <w:iCs/>
              </w:rPr>
            </w:pPr>
            <w:r w:rsidRPr="0097672B">
              <w:rPr>
                <w:bCs/>
                <w:iCs/>
              </w:rPr>
              <w:t xml:space="preserve">«Зодиак Перламутровое Нейтральное» </w:t>
            </w:r>
          </w:p>
        </w:tc>
        <w:tc>
          <w:tcPr>
            <w:tcW w:w="330" w:type="pct"/>
            <w:vMerge w:val="restart"/>
            <w:shd w:val="clear" w:color="auto" w:fill="auto"/>
          </w:tcPr>
          <w:p w:rsidR="0097672B" w:rsidRPr="0097672B" w:rsidRDefault="0097672B" w:rsidP="0097672B">
            <w:pPr>
              <w:jc w:val="center"/>
              <w:rPr>
                <w:bCs/>
                <w:iCs/>
              </w:rPr>
            </w:pPr>
            <w:r w:rsidRPr="0097672B">
              <w:rPr>
                <w:bCs/>
                <w:iCs/>
              </w:rPr>
              <w:t>Литр;</w:t>
            </w:r>
          </w:p>
          <w:p w:rsidR="0097672B" w:rsidRPr="0097672B" w:rsidRDefault="0097672B" w:rsidP="0097672B">
            <w:pPr>
              <w:jc w:val="center"/>
              <w:rPr>
                <w:bCs/>
                <w:iCs/>
              </w:rPr>
            </w:pPr>
            <w:r w:rsidRPr="0097672B">
              <w:rPr>
                <w:bCs/>
                <w:iCs/>
              </w:rPr>
              <w:t>кубический дециметр</w:t>
            </w:r>
          </w:p>
        </w:tc>
        <w:tc>
          <w:tcPr>
            <w:tcW w:w="284" w:type="pct"/>
            <w:vMerge w:val="restart"/>
            <w:shd w:val="clear" w:color="auto" w:fill="auto"/>
          </w:tcPr>
          <w:p w:rsidR="0097672B" w:rsidRPr="0097672B" w:rsidRDefault="0097672B" w:rsidP="0097672B">
            <w:pPr>
              <w:jc w:val="center"/>
              <w:rPr>
                <w:bCs/>
                <w:iCs/>
              </w:rPr>
            </w:pPr>
            <w:r w:rsidRPr="0097672B">
              <w:rPr>
                <w:bCs/>
                <w:iCs/>
              </w:rPr>
              <w:t>150,00</w:t>
            </w:r>
          </w:p>
        </w:tc>
        <w:tc>
          <w:tcPr>
            <w:tcW w:w="1089" w:type="pct"/>
            <w:shd w:val="clear" w:color="auto" w:fill="auto"/>
          </w:tcPr>
          <w:p w:rsidR="0097672B" w:rsidRPr="0097672B" w:rsidRDefault="0097672B" w:rsidP="0097672B">
            <w:pPr>
              <w:ind w:left="-107" w:right="-107" w:firstLine="107"/>
              <w:jc w:val="center"/>
              <w:rPr>
                <w:color w:val="000000"/>
              </w:rPr>
            </w:pPr>
            <w:r w:rsidRPr="0097672B">
              <w:rPr>
                <w:color w:val="000000"/>
              </w:rPr>
              <w:t xml:space="preserve">Наличие </w:t>
            </w:r>
            <w:r w:rsidRPr="0097672B">
              <w:rPr>
                <w:color w:val="000000"/>
                <w:spacing w:val="-10"/>
              </w:rPr>
              <w:t xml:space="preserve">антибактериального </w:t>
            </w:r>
            <w:r w:rsidRPr="0097672B">
              <w:rPr>
                <w:color w:val="000000"/>
              </w:rPr>
              <w:t>компонента</w:t>
            </w:r>
          </w:p>
        </w:tc>
        <w:tc>
          <w:tcPr>
            <w:tcW w:w="518" w:type="pct"/>
            <w:shd w:val="clear" w:color="auto" w:fill="auto"/>
          </w:tcPr>
          <w:p w:rsidR="0097672B" w:rsidRPr="0097672B" w:rsidRDefault="0097672B" w:rsidP="0097672B">
            <w:pPr>
              <w:jc w:val="center"/>
              <w:rPr>
                <w:color w:val="000000"/>
              </w:rPr>
            </w:pPr>
            <w:r w:rsidRPr="0097672B">
              <w:rPr>
                <w:color w:val="000000"/>
              </w:rPr>
              <w:t>Нет</w:t>
            </w:r>
          </w:p>
        </w:tc>
        <w:tc>
          <w:tcPr>
            <w:tcW w:w="638" w:type="pct"/>
          </w:tcPr>
          <w:p w:rsidR="0097672B" w:rsidRPr="0097672B" w:rsidRDefault="0097672B" w:rsidP="0097672B">
            <w:pPr>
              <w:jc w:val="center"/>
              <w:rPr>
                <w:rFonts w:asciiTheme="minorHAnsi" w:eastAsiaTheme="minorHAnsi" w:hAnsiTheme="minorHAnsi" w:cstheme="minorBidi"/>
                <w:i/>
                <w:sz w:val="22"/>
                <w:szCs w:val="22"/>
                <w:lang w:eastAsia="en-US"/>
              </w:rPr>
            </w:pPr>
            <w:r w:rsidRPr="0097672B">
              <w:rPr>
                <w:i/>
              </w:rPr>
              <w:t>Указать</w:t>
            </w:r>
          </w:p>
        </w:tc>
        <w:tc>
          <w:tcPr>
            <w:tcW w:w="484" w:type="pct"/>
            <w:vMerge w:val="restart"/>
            <w:tcBorders>
              <w:top w:val="single" w:sz="4" w:space="0" w:color="auto"/>
              <w:left w:val="single" w:sz="4" w:space="0" w:color="auto"/>
              <w:right w:val="single" w:sz="4" w:space="0" w:color="auto"/>
            </w:tcBorders>
          </w:tcPr>
          <w:p w:rsidR="0097672B" w:rsidRPr="0097672B" w:rsidRDefault="0097672B" w:rsidP="0097672B">
            <w:pPr>
              <w:jc w:val="center"/>
            </w:pPr>
            <w:r w:rsidRPr="0097672B">
              <w:rPr>
                <w:i/>
              </w:rPr>
              <w:t>Указать</w:t>
            </w:r>
          </w:p>
        </w:tc>
      </w:tr>
      <w:tr w:rsidR="0097672B" w:rsidRPr="0097672B" w:rsidTr="00EB2B39">
        <w:trPr>
          <w:trHeight w:val="123"/>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shd w:val="clear" w:color="auto" w:fill="auto"/>
          </w:tcPr>
          <w:p w:rsidR="0097672B" w:rsidRPr="0097672B" w:rsidRDefault="0097672B" w:rsidP="0097672B">
            <w:pPr>
              <w:jc w:val="center"/>
            </w:pPr>
            <w:r w:rsidRPr="0097672B">
              <w:rPr>
                <w:color w:val="000000"/>
              </w:rPr>
              <w:t>Наличие ароматической отдушки</w:t>
            </w:r>
          </w:p>
        </w:tc>
        <w:tc>
          <w:tcPr>
            <w:tcW w:w="518" w:type="pct"/>
            <w:shd w:val="clear" w:color="auto" w:fill="auto"/>
          </w:tcPr>
          <w:p w:rsidR="0097672B" w:rsidRPr="0097672B" w:rsidRDefault="0097672B" w:rsidP="0097672B">
            <w:pPr>
              <w:jc w:val="center"/>
            </w:pPr>
            <w:r w:rsidRPr="0097672B">
              <w:rPr>
                <w:color w:val="000000"/>
              </w:rPr>
              <w:t>Нет</w:t>
            </w:r>
          </w:p>
        </w:tc>
        <w:tc>
          <w:tcPr>
            <w:tcW w:w="638" w:type="pct"/>
          </w:tcPr>
          <w:p w:rsidR="0097672B" w:rsidRPr="0097672B" w:rsidRDefault="0097672B" w:rsidP="0097672B">
            <w:pPr>
              <w:jc w:val="cente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pPr>
          </w:p>
        </w:tc>
      </w:tr>
      <w:tr w:rsidR="0097672B" w:rsidRPr="0097672B" w:rsidTr="00EB2B39">
        <w:trPr>
          <w:trHeight w:val="178"/>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shd w:val="clear" w:color="auto" w:fill="auto"/>
          </w:tcPr>
          <w:p w:rsidR="0097672B" w:rsidRPr="0097672B" w:rsidRDefault="0097672B" w:rsidP="0097672B">
            <w:pPr>
              <w:jc w:val="center"/>
            </w:pPr>
            <w:r w:rsidRPr="0097672B">
              <w:rPr>
                <w:rFonts w:eastAsia="Calibri"/>
              </w:rPr>
              <w:t>Наличие масел</w:t>
            </w:r>
          </w:p>
        </w:tc>
        <w:tc>
          <w:tcPr>
            <w:tcW w:w="518" w:type="pct"/>
            <w:shd w:val="clear" w:color="auto" w:fill="auto"/>
          </w:tcPr>
          <w:p w:rsidR="0097672B" w:rsidRPr="0097672B" w:rsidRDefault="0097672B" w:rsidP="0097672B">
            <w:pPr>
              <w:jc w:val="center"/>
            </w:pPr>
            <w:r w:rsidRPr="0097672B">
              <w:rPr>
                <w:rFonts w:eastAsia="Calibri"/>
              </w:rPr>
              <w:t>Да</w:t>
            </w:r>
          </w:p>
        </w:tc>
        <w:tc>
          <w:tcPr>
            <w:tcW w:w="638" w:type="pct"/>
          </w:tcPr>
          <w:p w:rsidR="0097672B" w:rsidRPr="0097672B" w:rsidRDefault="0097672B" w:rsidP="0097672B">
            <w:pPr>
              <w:jc w:val="cente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pPr>
          </w:p>
        </w:tc>
      </w:tr>
      <w:tr w:rsidR="0097672B" w:rsidRPr="0097672B" w:rsidTr="00EB2B39">
        <w:trPr>
          <w:trHeight w:val="25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shd w:val="clear" w:color="auto" w:fill="auto"/>
          </w:tcPr>
          <w:p w:rsidR="0097672B" w:rsidRPr="0097672B" w:rsidRDefault="0097672B" w:rsidP="0097672B">
            <w:pPr>
              <w:jc w:val="center"/>
              <w:rPr>
                <w:color w:val="000000"/>
              </w:rPr>
            </w:pPr>
            <w:r w:rsidRPr="0097672B">
              <w:rPr>
                <w:rFonts w:eastAsia="Calibri"/>
              </w:rPr>
              <w:t>Наличие глицерина</w:t>
            </w:r>
          </w:p>
        </w:tc>
        <w:tc>
          <w:tcPr>
            <w:tcW w:w="518" w:type="pct"/>
            <w:shd w:val="clear" w:color="auto" w:fill="auto"/>
          </w:tcPr>
          <w:p w:rsidR="0097672B" w:rsidRPr="0097672B" w:rsidRDefault="0097672B" w:rsidP="0097672B">
            <w:pPr>
              <w:jc w:val="center"/>
            </w:pPr>
            <w:r w:rsidRPr="0097672B">
              <w:rPr>
                <w:rFonts w:eastAsia="Calibri"/>
              </w:rPr>
              <w:t>Да</w:t>
            </w:r>
          </w:p>
        </w:tc>
        <w:tc>
          <w:tcPr>
            <w:tcW w:w="638" w:type="pct"/>
          </w:tcPr>
          <w:p w:rsidR="0097672B" w:rsidRPr="0097672B" w:rsidRDefault="0097672B" w:rsidP="0097672B">
            <w:pPr>
              <w:jc w:val="cente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pPr>
          </w:p>
        </w:tc>
      </w:tr>
      <w:tr w:rsidR="0097672B" w:rsidRPr="0097672B" w:rsidTr="00EB2B39">
        <w:trPr>
          <w:trHeight w:val="272"/>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shd w:val="clear" w:color="auto" w:fill="auto"/>
          </w:tcPr>
          <w:p w:rsidR="0097672B" w:rsidRPr="0097672B" w:rsidRDefault="0097672B" w:rsidP="0097672B">
            <w:pPr>
              <w:jc w:val="center"/>
              <w:rPr>
                <w:color w:val="000000"/>
              </w:rPr>
            </w:pPr>
            <w:r w:rsidRPr="0097672B">
              <w:rPr>
                <w:rFonts w:eastAsia="Calibri"/>
              </w:rPr>
              <w:t>Наличие бетаина</w:t>
            </w:r>
          </w:p>
        </w:tc>
        <w:tc>
          <w:tcPr>
            <w:tcW w:w="518" w:type="pct"/>
            <w:shd w:val="clear" w:color="auto" w:fill="auto"/>
          </w:tcPr>
          <w:p w:rsidR="0097672B" w:rsidRPr="0097672B" w:rsidRDefault="0097672B" w:rsidP="0097672B">
            <w:pPr>
              <w:jc w:val="center"/>
            </w:pPr>
            <w:r w:rsidRPr="0097672B">
              <w:rPr>
                <w:rFonts w:eastAsia="Calibri"/>
              </w:rPr>
              <w:t>Да</w:t>
            </w:r>
          </w:p>
        </w:tc>
        <w:tc>
          <w:tcPr>
            <w:tcW w:w="638" w:type="pct"/>
          </w:tcPr>
          <w:p w:rsidR="0097672B" w:rsidRPr="0097672B" w:rsidRDefault="0097672B" w:rsidP="0097672B">
            <w:pPr>
              <w:jc w:val="cente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pPr>
          </w:p>
        </w:tc>
      </w:tr>
      <w:tr w:rsidR="0097672B" w:rsidRPr="0097672B" w:rsidTr="00EB2B39">
        <w:trPr>
          <w:trHeight w:val="305"/>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shd w:val="clear" w:color="auto" w:fill="auto"/>
          </w:tcPr>
          <w:p w:rsidR="0097672B" w:rsidRPr="0097672B" w:rsidRDefault="0097672B" w:rsidP="0097672B">
            <w:pPr>
              <w:ind w:right="-109"/>
              <w:jc w:val="center"/>
              <w:rPr>
                <w:color w:val="000000"/>
                <w:spacing w:val="-10"/>
              </w:rPr>
            </w:pPr>
            <w:proofErr w:type="spellStart"/>
            <w:r w:rsidRPr="0097672B">
              <w:rPr>
                <w:rFonts w:eastAsia="Calibri"/>
              </w:rPr>
              <w:t>Гипоаллергенность</w:t>
            </w:r>
            <w:proofErr w:type="spellEnd"/>
          </w:p>
        </w:tc>
        <w:tc>
          <w:tcPr>
            <w:tcW w:w="518" w:type="pct"/>
            <w:shd w:val="clear" w:color="auto" w:fill="auto"/>
          </w:tcPr>
          <w:p w:rsidR="0097672B" w:rsidRPr="0097672B" w:rsidRDefault="0097672B" w:rsidP="0097672B">
            <w:pPr>
              <w:jc w:val="center"/>
            </w:pPr>
            <w:r w:rsidRPr="0097672B">
              <w:rPr>
                <w:rFonts w:eastAsia="Calibri"/>
              </w:rPr>
              <w:t>Да</w:t>
            </w:r>
          </w:p>
        </w:tc>
        <w:tc>
          <w:tcPr>
            <w:tcW w:w="638" w:type="pct"/>
          </w:tcPr>
          <w:p w:rsidR="0097672B" w:rsidRPr="0097672B" w:rsidRDefault="0097672B" w:rsidP="0097672B">
            <w:pPr>
              <w:jc w:val="cente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pPr>
          </w:p>
        </w:tc>
      </w:tr>
      <w:tr w:rsidR="0097672B" w:rsidRPr="0097672B" w:rsidTr="00EB2B39">
        <w:trPr>
          <w:trHeight w:val="221"/>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shd w:val="clear" w:color="auto" w:fill="auto"/>
          </w:tcPr>
          <w:p w:rsidR="0097672B" w:rsidRPr="0097672B" w:rsidRDefault="0097672B" w:rsidP="0097672B">
            <w:pPr>
              <w:ind w:right="-107"/>
              <w:jc w:val="center"/>
              <w:rPr>
                <w:color w:val="000000"/>
              </w:rPr>
            </w:pPr>
            <w:r w:rsidRPr="0097672B">
              <w:rPr>
                <w:rFonts w:eastAsia="Calibri"/>
              </w:rPr>
              <w:t>Вид упаковки</w:t>
            </w:r>
          </w:p>
        </w:tc>
        <w:tc>
          <w:tcPr>
            <w:tcW w:w="518" w:type="pct"/>
            <w:shd w:val="clear" w:color="auto" w:fill="auto"/>
          </w:tcPr>
          <w:p w:rsidR="0097672B" w:rsidRPr="0097672B" w:rsidRDefault="0097672B" w:rsidP="0097672B">
            <w:pPr>
              <w:jc w:val="center"/>
            </w:pPr>
            <w:r w:rsidRPr="0097672B">
              <w:rPr>
                <w:rFonts w:eastAsia="Calibri"/>
              </w:rPr>
              <w:t>Канистра пластиковая</w:t>
            </w:r>
          </w:p>
        </w:tc>
        <w:tc>
          <w:tcPr>
            <w:tcW w:w="638" w:type="pct"/>
          </w:tcPr>
          <w:p w:rsidR="0097672B" w:rsidRPr="0097672B" w:rsidRDefault="0097672B" w:rsidP="0097672B">
            <w:pPr>
              <w:jc w:val="center"/>
              <w:rPr>
                <w:bCs/>
                <w:iCs/>
              </w:rP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rPr>
                <w:bCs/>
                <w:iCs/>
              </w:rPr>
            </w:pPr>
          </w:p>
        </w:tc>
      </w:tr>
      <w:tr w:rsidR="0097672B" w:rsidRPr="0097672B" w:rsidTr="00EB2B39">
        <w:trPr>
          <w:trHeight w:val="284"/>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shd w:val="clear" w:color="auto" w:fill="auto"/>
          </w:tcPr>
          <w:p w:rsidR="0097672B" w:rsidRPr="0097672B" w:rsidRDefault="0097672B" w:rsidP="0097672B">
            <w:pPr>
              <w:jc w:val="center"/>
            </w:pPr>
            <w:r w:rsidRPr="0097672B">
              <w:rPr>
                <w:rFonts w:eastAsia="Calibri"/>
              </w:rPr>
              <w:t>Объем мыла в упаковке, мл</w:t>
            </w:r>
          </w:p>
        </w:tc>
        <w:tc>
          <w:tcPr>
            <w:tcW w:w="518" w:type="pct"/>
            <w:shd w:val="clear" w:color="auto" w:fill="auto"/>
          </w:tcPr>
          <w:p w:rsidR="0097672B" w:rsidRPr="0097672B" w:rsidRDefault="0097672B" w:rsidP="0097672B">
            <w:pPr>
              <w:jc w:val="center"/>
            </w:pPr>
            <w:r w:rsidRPr="0097672B">
              <w:rPr>
                <w:rFonts w:eastAsia="Calibri"/>
              </w:rPr>
              <w:t>5000</w:t>
            </w:r>
          </w:p>
        </w:tc>
        <w:tc>
          <w:tcPr>
            <w:tcW w:w="638" w:type="pct"/>
          </w:tcPr>
          <w:p w:rsidR="0097672B" w:rsidRPr="0097672B" w:rsidRDefault="0097672B" w:rsidP="0097672B">
            <w:pPr>
              <w:jc w:val="center"/>
              <w:rPr>
                <w:bCs/>
                <w:iCs/>
              </w:rP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rPr>
                <w:bCs/>
                <w:iCs/>
              </w:rPr>
            </w:pPr>
          </w:p>
        </w:tc>
      </w:tr>
      <w:tr w:rsidR="0097672B" w:rsidRPr="0097672B" w:rsidTr="00EB2B39">
        <w:trPr>
          <w:trHeight w:val="136"/>
        </w:trPr>
        <w:tc>
          <w:tcPr>
            <w:tcW w:w="141" w:type="pct"/>
            <w:vMerge w:val="restart"/>
            <w:shd w:val="clear" w:color="auto" w:fill="auto"/>
          </w:tcPr>
          <w:p w:rsidR="0097672B" w:rsidRPr="0097672B" w:rsidRDefault="0097672B" w:rsidP="0097672B">
            <w:pPr>
              <w:rPr>
                <w:bCs/>
                <w:iCs/>
              </w:rPr>
            </w:pPr>
            <w:r w:rsidRPr="0097672B">
              <w:rPr>
                <w:bCs/>
                <w:iCs/>
              </w:rPr>
              <w:t>3</w:t>
            </w:r>
          </w:p>
        </w:tc>
        <w:tc>
          <w:tcPr>
            <w:tcW w:w="569" w:type="pct"/>
            <w:vMerge w:val="restart"/>
            <w:shd w:val="clear" w:color="auto" w:fill="auto"/>
          </w:tcPr>
          <w:p w:rsidR="0097672B" w:rsidRPr="0097672B" w:rsidRDefault="0097672B" w:rsidP="0097672B">
            <w:pPr>
              <w:jc w:val="center"/>
              <w:rPr>
                <w:bCs/>
                <w:iCs/>
              </w:rPr>
            </w:pPr>
            <w:r w:rsidRPr="0097672B">
              <w:rPr>
                <w:bCs/>
                <w:iCs/>
              </w:rPr>
              <w:t>Мыло хозяйственное твердое</w:t>
            </w:r>
          </w:p>
        </w:tc>
        <w:tc>
          <w:tcPr>
            <w:tcW w:w="426" w:type="pct"/>
            <w:vMerge w:val="restart"/>
          </w:tcPr>
          <w:p w:rsidR="0097672B" w:rsidRPr="0097672B" w:rsidRDefault="0097672B" w:rsidP="0097672B">
            <w:pPr>
              <w:jc w:val="center"/>
              <w:rPr>
                <w:bCs/>
                <w:iCs/>
              </w:rPr>
            </w:pPr>
            <w:r w:rsidRPr="0097672B">
              <w:t>КТРУ: 20.41.31.120-00000004</w:t>
            </w:r>
          </w:p>
        </w:tc>
        <w:tc>
          <w:tcPr>
            <w:tcW w:w="521" w:type="pct"/>
            <w:vMerge w:val="restart"/>
            <w:shd w:val="clear" w:color="auto" w:fill="auto"/>
          </w:tcPr>
          <w:p w:rsidR="0097672B" w:rsidRPr="0097672B" w:rsidRDefault="0097672B" w:rsidP="0097672B">
            <w:pPr>
              <w:jc w:val="center"/>
              <w:rPr>
                <w:bCs/>
                <w:iCs/>
              </w:rPr>
            </w:pPr>
            <w:r w:rsidRPr="0097672B">
              <w:rPr>
                <w:bCs/>
                <w:iCs/>
              </w:rPr>
              <w:t xml:space="preserve">«МЫЛОВАР 72%» </w:t>
            </w:r>
          </w:p>
        </w:tc>
        <w:tc>
          <w:tcPr>
            <w:tcW w:w="330" w:type="pct"/>
            <w:vMerge w:val="restart"/>
            <w:shd w:val="clear" w:color="auto" w:fill="auto"/>
          </w:tcPr>
          <w:p w:rsidR="0097672B" w:rsidRPr="0097672B" w:rsidRDefault="0097672B" w:rsidP="0097672B">
            <w:pPr>
              <w:jc w:val="center"/>
              <w:rPr>
                <w:bCs/>
                <w:iCs/>
              </w:rPr>
            </w:pPr>
            <w:r w:rsidRPr="0097672B">
              <w:rPr>
                <w:bCs/>
                <w:iCs/>
              </w:rPr>
              <w:t>Килограмм</w:t>
            </w:r>
          </w:p>
        </w:tc>
        <w:tc>
          <w:tcPr>
            <w:tcW w:w="284" w:type="pct"/>
            <w:vMerge w:val="restart"/>
            <w:shd w:val="clear" w:color="auto" w:fill="auto"/>
          </w:tcPr>
          <w:p w:rsidR="0097672B" w:rsidRPr="0097672B" w:rsidRDefault="0097672B" w:rsidP="0097672B">
            <w:pPr>
              <w:jc w:val="center"/>
              <w:rPr>
                <w:bCs/>
                <w:iCs/>
              </w:rPr>
            </w:pPr>
            <w:r w:rsidRPr="0097672B">
              <w:rPr>
                <w:bCs/>
                <w:iCs/>
              </w:rPr>
              <w:t>3,00</w:t>
            </w: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color w:val="000000"/>
              </w:rPr>
            </w:pPr>
            <w:r w:rsidRPr="0097672B">
              <w:t>Группа мыла</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rPr>
                <w:color w:val="000000"/>
              </w:rPr>
            </w:pPr>
            <w:r w:rsidRPr="0097672B">
              <w:t>I</w:t>
            </w:r>
          </w:p>
        </w:tc>
        <w:tc>
          <w:tcPr>
            <w:tcW w:w="638" w:type="pct"/>
            <w:tcBorders>
              <w:top w:val="single" w:sz="4" w:space="0" w:color="auto"/>
              <w:left w:val="single" w:sz="4" w:space="0" w:color="auto"/>
              <w:right w:val="single" w:sz="4" w:space="0" w:color="auto"/>
            </w:tcBorders>
          </w:tcPr>
          <w:p w:rsidR="0097672B" w:rsidRPr="0097672B" w:rsidRDefault="0097672B" w:rsidP="0097672B">
            <w:pPr>
              <w:jc w:val="center"/>
              <w:rPr>
                <w:rFonts w:asciiTheme="minorHAnsi" w:eastAsiaTheme="minorHAnsi" w:hAnsiTheme="minorHAnsi" w:cstheme="minorBidi"/>
                <w:i/>
                <w:sz w:val="22"/>
                <w:szCs w:val="22"/>
                <w:lang w:eastAsia="en-US"/>
              </w:rPr>
            </w:pPr>
            <w:r w:rsidRPr="0097672B">
              <w:rPr>
                <w:i/>
              </w:rPr>
              <w:t>Указать</w:t>
            </w:r>
          </w:p>
        </w:tc>
        <w:tc>
          <w:tcPr>
            <w:tcW w:w="484" w:type="pct"/>
            <w:vMerge w:val="restart"/>
            <w:tcBorders>
              <w:top w:val="single" w:sz="4" w:space="0" w:color="auto"/>
              <w:left w:val="single" w:sz="4" w:space="0" w:color="auto"/>
              <w:right w:val="single" w:sz="4" w:space="0" w:color="auto"/>
            </w:tcBorders>
          </w:tcPr>
          <w:p w:rsidR="0097672B" w:rsidRPr="0097672B" w:rsidRDefault="0097672B" w:rsidP="0097672B">
            <w:pPr>
              <w:jc w:val="center"/>
            </w:pPr>
            <w:r w:rsidRPr="0097672B">
              <w:rPr>
                <w:i/>
              </w:rPr>
              <w:t>Указать</w:t>
            </w:r>
          </w:p>
        </w:tc>
      </w:tr>
      <w:tr w:rsidR="0097672B" w:rsidRPr="0097672B" w:rsidTr="00EB2B39">
        <w:trPr>
          <w:trHeight w:val="228"/>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ind w:left="-107" w:right="-107" w:firstLine="107"/>
              <w:jc w:val="center"/>
              <w:rPr>
                <w:color w:val="000000"/>
              </w:rPr>
            </w:pPr>
            <w:r w:rsidRPr="0097672B">
              <w:t xml:space="preserve">Наличие </w:t>
            </w:r>
            <w:r w:rsidRPr="0097672B">
              <w:rPr>
                <w:spacing w:val="-10"/>
              </w:rPr>
              <w:t>антибактериального</w:t>
            </w:r>
            <w:r w:rsidRPr="0097672B">
              <w:t xml:space="preserve"> компонента</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Нет</w:t>
            </w:r>
          </w:p>
        </w:tc>
        <w:tc>
          <w:tcPr>
            <w:tcW w:w="638" w:type="pct"/>
            <w:tcBorders>
              <w:left w:val="single" w:sz="4" w:space="0" w:color="auto"/>
              <w:right w:val="single" w:sz="4" w:space="0" w:color="auto"/>
            </w:tcBorders>
          </w:tcPr>
          <w:p w:rsidR="0097672B" w:rsidRPr="0097672B" w:rsidRDefault="0097672B" w:rsidP="0097672B">
            <w:pPr>
              <w:jc w:val="center"/>
              <w:rPr>
                <w:bCs/>
                <w:iCs/>
              </w:rP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rPr>
                <w:bCs/>
                <w:iCs/>
              </w:rPr>
            </w:pPr>
          </w:p>
        </w:tc>
      </w:tr>
      <w:tr w:rsidR="0097672B" w:rsidRPr="0097672B" w:rsidTr="00EB2B39">
        <w:trPr>
          <w:trHeight w:val="162"/>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ind w:left="-107" w:right="-107" w:firstLine="107"/>
              <w:jc w:val="center"/>
            </w:pPr>
            <w:r w:rsidRPr="0097672B">
              <w:t>Соответствие ГОСТ 30266-2017</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Наличие</w:t>
            </w:r>
          </w:p>
        </w:tc>
        <w:tc>
          <w:tcPr>
            <w:tcW w:w="638" w:type="pct"/>
            <w:tcBorders>
              <w:left w:val="single" w:sz="4" w:space="0" w:color="auto"/>
              <w:right w:val="single" w:sz="4" w:space="0" w:color="auto"/>
            </w:tcBorders>
          </w:tcPr>
          <w:p w:rsidR="0097672B" w:rsidRPr="0097672B" w:rsidRDefault="0097672B" w:rsidP="0097672B">
            <w:pPr>
              <w:jc w:val="center"/>
              <w:rPr>
                <w:bCs/>
                <w:iCs/>
              </w:rP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rPr>
                <w:bCs/>
                <w:iCs/>
              </w:rPr>
            </w:pPr>
          </w:p>
        </w:tc>
      </w:tr>
      <w:tr w:rsidR="0097672B" w:rsidRPr="0097672B" w:rsidTr="00EB2B39">
        <w:trPr>
          <w:trHeight w:val="238"/>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left w:val="single" w:sz="4" w:space="0" w:color="auto"/>
              <w:right w:val="single" w:sz="4" w:space="0" w:color="auto"/>
            </w:tcBorders>
            <w:shd w:val="clear" w:color="auto" w:fill="auto"/>
          </w:tcPr>
          <w:p w:rsidR="0097672B" w:rsidRPr="0097672B" w:rsidRDefault="0097672B" w:rsidP="0097672B">
            <w:pPr>
              <w:jc w:val="center"/>
            </w:pPr>
            <w:r w:rsidRPr="0097672B">
              <w:t>Вес бруска, г</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200</w:t>
            </w:r>
          </w:p>
        </w:tc>
        <w:tc>
          <w:tcPr>
            <w:tcW w:w="638" w:type="pct"/>
            <w:tcBorders>
              <w:left w:val="single" w:sz="4" w:space="0" w:color="auto"/>
              <w:right w:val="single" w:sz="4" w:space="0" w:color="auto"/>
            </w:tcBorders>
          </w:tcPr>
          <w:p w:rsidR="0097672B" w:rsidRPr="0097672B" w:rsidRDefault="0097672B" w:rsidP="0097672B">
            <w:pPr>
              <w:jc w:val="center"/>
              <w:rPr>
                <w:bCs/>
                <w:iCs/>
              </w:rP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rPr>
                <w:bCs/>
                <w:iCs/>
              </w:rPr>
            </w:pPr>
          </w:p>
        </w:tc>
      </w:tr>
      <w:tr w:rsidR="0097672B" w:rsidRPr="0097672B" w:rsidTr="00EB2B39">
        <w:trPr>
          <w:trHeight w:val="84"/>
        </w:trPr>
        <w:tc>
          <w:tcPr>
            <w:tcW w:w="141" w:type="pct"/>
            <w:vMerge w:val="restart"/>
            <w:shd w:val="clear" w:color="auto" w:fill="auto"/>
          </w:tcPr>
          <w:p w:rsidR="0097672B" w:rsidRPr="0097672B" w:rsidRDefault="0097672B" w:rsidP="0097672B">
            <w:pPr>
              <w:jc w:val="center"/>
              <w:rPr>
                <w:bCs/>
                <w:iCs/>
              </w:rPr>
            </w:pPr>
            <w:r w:rsidRPr="0097672B">
              <w:rPr>
                <w:bCs/>
                <w:iCs/>
              </w:rPr>
              <w:lastRenderedPageBreak/>
              <w:t>4</w:t>
            </w:r>
          </w:p>
        </w:tc>
        <w:tc>
          <w:tcPr>
            <w:tcW w:w="569" w:type="pct"/>
            <w:vMerge w:val="restart"/>
            <w:shd w:val="clear" w:color="auto" w:fill="auto"/>
          </w:tcPr>
          <w:p w:rsidR="0097672B" w:rsidRPr="0097672B" w:rsidRDefault="0097672B" w:rsidP="0097672B">
            <w:pPr>
              <w:jc w:val="center"/>
              <w:rPr>
                <w:bCs/>
                <w:iCs/>
              </w:rPr>
            </w:pPr>
            <w:r w:rsidRPr="0097672B">
              <w:rPr>
                <w:bCs/>
                <w:iCs/>
                <w:color w:val="000000"/>
              </w:rPr>
              <w:t xml:space="preserve">Средства для </w:t>
            </w:r>
            <w:proofErr w:type="spellStart"/>
            <w:r w:rsidRPr="0097672B">
              <w:rPr>
                <w:bCs/>
                <w:iCs/>
                <w:color w:val="000000"/>
              </w:rPr>
              <w:t>дезодорирования</w:t>
            </w:r>
            <w:proofErr w:type="spellEnd"/>
            <w:r w:rsidRPr="0097672B">
              <w:rPr>
                <w:bCs/>
                <w:iCs/>
                <w:color w:val="000000"/>
              </w:rPr>
              <w:t xml:space="preserve"> и ароматизации воздуха в помещениях</w:t>
            </w:r>
          </w:p>
        </w:tc>
        <w:tc>
          <w:tcPr>
            <w:tcW w:w="426" w:type="pct"/>
            <w:vMerge w:val="restart"/>
          </w:tcPr>
          <w:p w:rsidR="0097672B" w:rsidRPr="0097672B" w:rsidRDefault="0097672B" w:rsidP="0097672B">
            <w:pPr>
              <w:jc w:val="center"/>
              <w:rPr>
                <w:bCs/>
                <w:iCs/>
              </w:rPr>
            </w:pPr>
            <w:r w:rsidRPr="0097672B">
              <w:t>КТРУ: 20.41.41.000-00000012</w:t>
            </w:r>
          </w:p>
        </w:tc>
        <w:tc>
          <w:tcPr>
            <w:tcW w:w="521" w:type="pct"/>
            <w:vMerge w:val="restart"/>
            <w:shd w:val="clear" w:color="auto" w:fill="auto"/>
          </w:tcPr>
          <w:p w:rsidR="0097672B" w:rsidRPr="0097672B" w:rsidRDefault="0097672B" w:rsidP="0097672B">
            <w:pPr>
              <w:jc w:val="center"/>
              <w:rPr>
                <w:bCs/>
                <w:iCs/>
              </w:rPr>
            </w:pPr>
            <w:r w:rsidRPr="0097672B">
              <w:rPr>
                <w:bCs/>
                <w:iCs/>
              </w:rPr>
              <w:t xml:space="preserve">«CHIRTON» </w:t>
            </w:r>
          </w:p>
        </w:tc>
        <w:tc>
          <w:tcPr>
            <w:tcW w:w="330" w:type="pct"/>
            <w:vMerge w:val="restart"/>
            <w:shd w:val="clear" w:color="auto" w:fill="auto"/>
          </w:tcPr>
          <w:p w:rsidR="0097672B" w:rsidRPr="0097672B" w:rsidRDefault="0097672B" w:rsidP="0097672B">
            <w:pPr>
              <w:jc w:val="center"/>
              <w:rPr>
                <w:bCs/>
                <w:iCs/>
              </w:rPr>
            </w:pPr>
            <w:r w:rsidRPr="0097672B">
              <w:rPr>
                <w:bCs/>
                <w:iCs/>
              </w:rPr>
              <w:t>Литр;</w:t>
            </w:r>
          </w:p>
          <w:p w:rsidR="0097672B" w:rsidRPr="0097672B" w:rsidRDefault="0097672B" w:rsidP="0097672B">
            <w:pPr>
              <w:jc w:val="center"/>
              <w:rPr>
                <w:bCs/>
                <w:iCs/>
              </w:rPr>
            </w:pPr>
            <w:r w:rsidRPr="0097672B">
              <w:rPr>
                <w:bCs/>
                <w:iCs/>
              </w:rPr>
              <w:t>кубический дециметр</w:t>
            </w:r>
          </w:p>
        </w:tc>
        <w:tc>
          <w:tcPr>
            <w:tcW w:w="284" w:type="pct"/>
            <w:vMerge w:val="restart"/>
            <w:shd w:val="clear" w:color="auto" w:fill="auto"/>
          </w:tcPr>
          <w:p w:rsidR="0097672B" w:rsidRPr="0097672B" w:rsidRDefault="0097672B" w:rsidP="0097672B">
            <w:pPr>
              <w:jc w:val="center"/>
              <w:rPr>
                <w:bCs/>
                <w:iCs/>
              </w:rPr>
            </w:pPr>
            <w:r w:rsidRPr="0097672B">
              <w:rPr>
                <w:bCs/>
                <w:iCs/>
              </w:rPr>
              <w:t>45,00</w:t>
            </w: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bCs/>
                <w:iCs/>
                <w:color w:val="000000"/>
              </w:rPr>
            </w:pPr>
            <w:r w:rsidRPr="0097672B">
              <w:t>Вид товара</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rPr>
                <w:bCs/>
                <w:iCs/>
                <w:color w:val="000000"/>
              </w:rPr>
            </w:pPr>
            <w:r w:rsidRPr="0097672B">
              <w:t>Освежитель воздуха</w:t>
            </w:r>
          </w:p>
        </w:tc>
        <w:tc>
          <w:tcPr>
            <w:tcW w:w="638" w:type="pct"/>
            <w:tcBorders>
              <w:top w:val="single" w:sz="4" w:space="0" w:color="auto"/>
              <w:left w:val="single" w:sz="4" w:space="0" w:color="auto"/>
              <w:right w:val="single" w:sz="4" w:space="0" w:color="auto"/>
            </w:tcBorders>
          </w:tcPr>
          <w:p w:rsidR="0097672B" w:rsidRPr="0097672B" w:rsidRDefault="0097672B" w:rsidP="0097672B">
            <w:pPr>
              <w:jc w:val="center"/>
              <w:rPr>
                <w:rFonts w:asciiTheme="minorHAnsi" w:eastAsiaTheme="minorHAnsi" w:hAnsiTheme="minorHAnsi" w:cstheme="minorBidi"/>
                <w:i/>
                <w:sz w:val="22"/>
                <w:szCs w:val="22"/>
                <w:lang w:eastAsia="en-US"/>
              </w:rPr>
            </w:pPr>
            <w:r w:rsidRPr="0097672B">
              <w:rPr>
                <w:i/>
              </w:rPr>
              <w:t>Указать</w:t>
            </w:r>
          </w:p>
        </w:tc>
        <w:tc>
          <w:tcPr>
            <w:tcW w:w="484" w:type="pct"/>
            <w:vMerge w:val="restart"/>
            <w:tcBorders>
              <w:top w:val="single" w:sz="4" w:space="0" w:color="auto"/>
              <w:left w:val="single" w:sz="4" w:space="0" w:color="auto"/>
              <w:right w:val="single" w:sz="4" w:space="0" w:color="auto"/>
            </w:tcBorders>
          </w:tcPr>
          <w:p w:rsidR="0097672B" w:rsidRPr="0097672B" w:rsidRDefault="0097672B" w:rsidP="0097672B">
            <w:pPr>
              <w:jc w:val="center"/>
            </w:pPr>
            <w:r w:rsidRPr="0097672B">
              <w:rPr>
                <w:i/>
              </w:rPr>
              <w:t>Указать</w:t>
            </w:r>
          </w:p>
        </w:tc>
      </w:tr>
      <w:tr w:rsidR="0097672B" w:rsidRPr="0097672B" w:rsidTr="00EB2B39">
        <w:trPr>
          <w:trHeight w:val="265"/>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shd w:val="clear" w:color="auto" w:fill="auto"/>
          </w:tcPr>
          <w:p w:rsidR="0097672B" w:rsidRPr="0097672B" w:rsidRDefault="0097672B" w:rsidP="0097672B">
            <w:pPr>
              <w:jc w:val="center"/>
            </w:pPr>
            <w:r w:rsidRPr="0097672B">
              <w:t>Форма выпуска</w:t>
            </w:r>
          </w:p>
        </w:tc>
        <w:tc>
          <w:tcPr>
            <w:tcW w:w="518" w:type="pct"/>
            <w:shd w:val="clear" w:color="auto" w:fill="auto"/>
          </w:tcPr>
          <w:p w:rsidR="0097672B" w:rsidRPr="0097672B" w:rsidRDefault="0097672B" w:rsidP="0097672B">
            <w:pPr>
              <w:jc w:val="center"/>
            </w:pPr>
            <w:r w:rsidRPr="0097672B">
              <w:t>Аэрозоль</w:t>
            </w:r>
          </w:p>
        </w:tc>
        <w:tc>
          <w:tcPr>
            <w:tcW w:w="638" w:type="pct"/>
          </w:tcPr>
          <w:p w:rsidR="0097672B" w:rsidRPr="0097672B" w:rsidRDefault="0097672B" w:rsidP="0097672B">
            <w:pPr>
              <w:jc w:val="center"/>
              <w:rPr>
                <w:shd w:val="clear" w:color="auto" w:fill="FFFFFF"/>
              </w:rP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rPr>
                <w:shd w:val="clear" w:color="auto" w:fill="FFFFFF"/>
              </w:rPr>
            </w:pPr>
          </w:p>
        </w:tc>
      </w:tr>
      <w:tr w:rsidR="0097672B" w:rsidRPr="0097672B" w:rsidTr="00EB2B39">
        <w:trPr>
          <w:trHeight w:val="309"/>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shd w:val="clear" w:color="auto" w:fill="auto"/>
          </w:tcPr>
          <w:p w:rsidR="0097672B" w:rsidRPr="0097672B" w:rsidRDefault="0097672B" w:rsidP="0097672B">
            <w:pPr>
              <w:jc w:val="center"/>
              <w:rPr>
                <w:bCs/>
                <w:iCs/>
                <w:color w:val="000000"/>
              </w:rPr>
            </w:pPr>
            <w:r w:rsidRPr="0097672B">
              <w:t>Объем баллона, мл</w:t>
            </w:r>
          </w:p>
        </w:tc>
        <w:tc>
          <w:tcPr>
            <w:tcW w:w="518" w:type="pct"/>
            <w:shd w:val="clear" w:color="auto" w:fill="auto"/>
          </w:tcPr>
          <w:p w:rsidR="0097672B" w:rsidRPr="0097672B" w:rsidRDefault="0097672B" w:rsidP="0097672B">
            <w:pPr>
              <w:jc w:val="center"/>
              <w:rPr>
                <w:bCs/>
                <w:iCs/>
                <w:color w:val="000000"/>
              </w:rPr>
            </w:pPr>
            <w:r w:rsidRPr="0097672B">
              <w:t>300</w:t>
            </w:r>
          </w:p>
        </w:tc>
        <w:tc>
          <w:tcPr>
            <w:tcW w:w="638" w:type="pct"/>
          </w:tcPr>
          <w:p w:rsidR="0097672B" w:rsidRPr="0097672B" w:rsidRDefault="0097672B" w:rsidP="0097672B">
            <w:pPr>
              <w:jc w:val="center"/>
              <w:rPr>
                <w:rFonts w:eastAsiaTheme="minorHAnsi"/>
                <w:shd w:val="clear" w:color="auto" w:fill="FFFFFF"/>
                <w:lang w:eastAsia="en-US"/>
              </w:rP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rPr>
                <w:rFonts w:eastAsiaTheme="minorHAnsi"/>
                <w:shd w:val="clear" w:color="auto" w:fill="FFFFFF"/>
                <w:lang w:eastAsia="en-US"/>
              </w:rPr>
            </w:pPr>
          </w:p>
        </w:tc>
      </w:tr>
      <w:tr w:rsidR="0097672B" w:rsidRPr="0097672B" w:rsidTr="00EB2B39">
        <w:trPr>
          <w:trHeight w:val="231"/>
        </w:trPr>
        <w:tc>
          <w:tcPr>
            <w:tcW w:w="141" w:type="pct"/>
            <w:vMerge w:val="restart"/>
            <w:shd w:val="clear" w:color="auto" w:fill="auto"/>
          </w:tcPr>
          <w:p w:rsidR="0097672B" w:rsidRPr="0097672B" w:rsidRDefault="0097672B" w:rsidP="0097672B">
            <w:pPr>
              <w:jc w:val="center"/>
              <w:rPr>
                <w:bCs/>
                <w:iCs/>
              </w:rPr>
            </w:pPr>
            <w:r w:rsidRPr="0097672B">
              <w:rPr>
                <w:bCs/>
                <w:iCs/>
              </w:rPr>
              <w:t>5</w:t>
            </w:r>
          </w:p>
        </w:tc>
        <w:tc>
          <w:tcPr>
            <w:tcW w:w="569" w:type="pct"/>
            <w:vMerge w:val="restart"/>
            <w:shd w:val="clear" w:color="auto" w:fill="auto"/>
          </w:tcPr>
          <w:p w:rsidR="0097672B" w:rsidRPr="0097672B" w:rsidRDefault="0097672B" w:rsidP="0097672B">
            <w:pPr>
              <w:jc w:val="center"/>
              <w:rPr>
                <w:bCs/>
                <w:iCs/>
              </w:rPr>
            </w:pPr>
            <w:r w:rsidRPr="0097672B">
              <w:rPr>
                <w:bCs/>
                <w:iCs/>
              </w:rPr>
              <w:t>Средство полирующее для мебели</w:t>
            </w:r>
          </w:p>
        </w:tc>
        <w:tc>
          <w:tcPr>
            <w:tcW w:w="426" w:type="pct"/>
            <w:vMerge w:val="restart"/>
          </w:tcPr>
          <w:p w:rsidR="0097672B" w:rsidRPr="0097672B" w:rsidRDefault="0097672B" w:rsidP="0097672B">
            <w:pPr>
              <w:jc w:val="center"/>
              <w:rPr>
                <w:bCs/>
                <w:iCs/>
              </w:rPr>
            </w:pPr>
            <w:r w:rsidRPr="0097672B">
              <w:t>КТРУ: 20.41.43.120-00000008</w:t>
            </w:r>
          </w:p>
        </w:tc>
        <w:tc>
          <w:tcPr>
            <w:tcW w:w="521" w:type="pct"/>
            <w:vMerge w:val="restart"/>
            <w:shd w:val="clear" w:color="auto" w:fill="auto"/>
          </w:tcPr>
          <w:p w:rsidR="0097672B" w:rsidRPr="0097672B" w:rsidRDefault="0097672B" w:rsidP="0097672B">
            <w:pPr>
              <w:jc w:val="center"/>
              <w:rPr>
                <w:bCs/>
                <w:iCs/>
              </w:rPr>
            </w:pPr>
            <w:r w:rsidRPr="0097672B">
              <w:rPr>
                <w:bCs/>
                <w:iCs/>
              </w:rPr>
              <w:t xml:space="preserve">«CHIRTON» </w:t>
            </w:r>
          </w:p>
        </w:tc>
        <w:tc>
          <w:tcPr>
            <w:tcW w:w="330" w:type="pct"/>
            <w:vMerge w:val="restart"/>
            <w:shd w:val="clear" w:color="auto" w:fill="auto"/>
          </w:tcPr>
          <w:p w:rsidR="0097672B" w:rsidRPr="0097672B" w:rsidRDefault="0097672B" w:rsidP="0097672B">
            <w:pPr>
              <w:jc w:val="center"/>
              <w:rPr>
                <w:bCs/>
                <w:iCs/>
              </w:rPr>
            </w:pPr>
            <w:r w:rsidRPr="0097672B">
              <w:rPr>
                <w:bCs/>
                <w:iCs/>
              </w:rPr>
              <w:t>Штука</w:t>
            </w:r>
          </w:p>
        </w:tc>
        <w:tc>
          <w:tcPr>
            <w:tcW w:w="284" w:type="pct"/>
            <w:vMerge w:val="restart"/>
            <w:shd w:val="clear" w:color="auto" w:fill="auto"/>
          </w:tcPr>
          <w:p w:rsidR="0097672B" w:rsidRPr="0097672B" w:rsidRDefault="0097672B" w:rsidP="0097672B">
            <w:pPr>
              <w:jc w:val="center"/>
              <w:rPr>
                <w:bCs/>
                <w:iCs/>
              </w:rPr>
            </w:pPr>
            <w:r w:rsidRPr="0097672B">
              <w:rPr>
                <w:bCs/>
                <w:iCs/>
              </w:rPr>
              <w:t>15</w:t>
            </w: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ind w:right="-107"/>
              <w:jc w:val="center"/>
              <w:rPr>
                <w:color w:val="000000"/>
              </w:rPr>
            </w:pPr>
            <w:r w:rsidRPr="0097672B">
              <w:t>Наличие антистатического эффекта</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rPr>
                <w:color w:val="000000"/>
              </w:rPr>
            </w:pPr>
            <w:r w:rsidRPr="0097672B">
              <w:t>Да</w:t>
            </w:r>
          </w:p>
        </w:tc>
        <w:tc>
          <w:tcPr>
            <w:tcW w:w="638" w:type="pct"/>
            <w:tcBorders>
              <w:top w:val="single" w:sz="4" w:space="0" w:color="auto"/>
              <w:left w:val="single" w:sz="4" w:space="0" w:color="auto"/>
              <w:right w:val="single" w:sz="4" w:space="0" w:color="auto"/>
            </w:tcBorders>
          </w:tcPr>
          <w:p w:rsidR="0097672B" w:rsidRPr="0097672B" w:rsidRDefault="0097672B" w:rsidP="0097672B">
            <w:pPr>
              <w:jc w:val="center"/>
              <w:rPr>
                <w:rFonts w:asciiTheme="minorHAnsi" w:eastAsiaTheme="minorHAnsi" w:hAnsiTheme="minorHAnsi" w:cstheme="minorBidi"/>
                <w:i/>
                <w:sz w:val="22"/>
                <w:szCs w:val="22"/>
                <w:lang w:eastAsia="en-US"/>
              </w:rPr>
            </w:pPr>
            <w:r w:rsidRPr="0097672B">
              <w:rPr>
                <w:i/>
              </w:rPr>
              <w:t>Указать</w:t>
            </w:r>
          </w:p>
        </w:tc>
        <w:tc>
          <w:tcPr>
            <w:tcW w:w="484" w:type="pct"/>
            <w:vMerge w:val="restart"/>
            <w:tcBorders>
              <w:top w:val="single" w:sz="4" w:space="0" w:color="auto"/>
              <w:left w:val="single" w:sz="4" w:space="0" w:color="auto"/>
              <w:right w:val="single" w:sz="4" w:space="0" w:color="auto"/>
            </w:tcBorders>
          </w:tcPr>
          <w:p w:rsidR="0097672B" w:rsidRPr="0097672B" w:rsidRDefault="0097672B" w:rsidP="0097672B">
            <w:pPr>
              <w:jc w:val="center"/>
            </w:pPr>
            <w:r w:rsidRPr="0097672B">
              <w:rPr>
                <w:i/>
              </w:rPr>
              <w:t>Указать</w:t>
            </w:r>
          </w:p>
        </w:tc>
      </w:tr>
      <w:tr w:rsidR="0097672B" w:rsidRPr="0097672B" w:rsidTr="00EB2B39">
        <w:trPr>
          <w:trHeight w:val="277"/>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bCs/>
                <w:iCs/>
                <w:color w:val="000000"/>
              </w:rPr>
            </w:pPr>
            <w:r w:rsidRPr="0097672B">
              <w:t>Форма выпуска</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Аэрозоль</w:t>
            </w:r>
          </w:p>
        </w:tc>
        <w:tc>
          <w:tcPr>
            <w:tcW w:w="638" w:type="pct"/>
            <w:tcBorders>
              <w:left w:val="single" w:sz="4" w:space="0" w:color="auto"/>
              <w:right w:val="single" w:sz="4" w:space="0" w:color="auto"/>
            </w:tcBorders>
          </w:tcPr>
          <w:p w:rsidR="0097672B" w:rsidRPr="0097672B" w:rsidRDefault="0097672B" w:rsidP="0097672B">
            <w:pPr>
              <w:jc w:val="center"/>
              <w:rPr>
                <w:bCs/>
                <w:iCs/>
              </w:rP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rPr>
                <w:bCs/>
                <w:iCs/>
              </w:rPr>
            </w:pPr>
          </w:p>
        </w:tc>
      </w:tr>
      <w:tr w:rsidR="0097672B" w:rsidRPr="0097672B" w:rsidTr="00EB2B39">
        <w:trPr>
          <w:trHeight w:val="26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ind w:right="-106" w:hanging="108"/>
              <w:jc w:val="center"/>
            </w:pPr>
            <w:r w:rsidRPr="0097672B">
              <w:t>Объем баллона, мл</w:t>
            </w:r>
          </w:p>
        </w:tc>
        <w:tc>
          <w:tcPr>
            <w:tcW w:w="518" w:type="pct"/>
            <w:shd w:val="clear" w:color="auto" w:fill="auto"/>
          </w:tcPr>
          <w:p w:rsidR="0097672B" w:rsidRPr="0097672B" w:rsidRDefault="0097672B" w:rsidP="0097672B">
            <w:pPr>
              <w:jc w:val="center"/>
            </w:pPr>
            <w:r w:rsidRPr="0097672B">
              <w:t>300</w:t>
            </w:r>
          </w:p>
        </w:tc>
        <w:tc>
          <w:tcPr>
            <w:tcW w:w="638" w:type="pct"/>
          </w:tcPr>
          <w:p w:rsidR="0097672B" w:rsidRPr="0097672B" w:rsidRDefault="0097672B" w:rsidP="0097672B">
            <w:pPr>
              <w:jc w:val="center"/>
              <w:rPr>
                <w:bCs/>
                <w:iCs/>
              </w:rP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rPr>
                <w:bCs/>
                <w:iCs/>
              </w:rPr>
            </w:pPr>
          </w:p>
        </w:tc>
      </w:tr>
      <w:tr w:rsidR="0097672B" w:rsidRPr="0097672B" w:rsidTr="00EB2B39">
        <w:trPr>
          <w:trHeight w:val="70"/>
        </w:trPr>
        <w:tc>
          <w:tcPr>
            <w:tcW w:w="141" w:type="pct"/>
            <w:vMerge w:val="restart"/>
            <w:shd w:val="clear" w:color="auto" w:fill="auto"/>
          </w:tcPr>
          <w:p w:rsidR="0097672B" w:rsidRPr="0097672B" w:rsidRDefault="0097672B" w:rsidP="0097672B">
            <w:pPr>
              <w:jc w:val="center"/>
              <w:rPr>
                <w:bCs/>
                <w:iCs/>
              </w:rPr>
            </w:pPr>
            <w:r w:rsidRPr="0097672B">
              <w:rPr>
                <w:bCs/>
                <w:iCs/>
              </w:rPr>
              <w:t>6</w:t>
            </w:r>
          </w:p>
        </w:tc>
        <w:tc>
          <w:tcPr>
            <w:tcW w:w="569" w:type="pct"/>
            <w:vMerge w:val="restart"/>
            <w:shd w:val="clear" w:color="auto" w:fill="auto"/>
          </w:tcPr>
          <w:p w:rsidR="0097672B" w:rsidRPr="0097672B" w:rsidRDefault="0097672B" w:rsidP="0097672B">
            <w:pPr>
              <w:jc w:val="center"/>
            </w:pPr>
            <w:r w:rsidRPr="0097672B">
              <w:t>Порошок чистящий</w:t>
            </w:r>
          </w:p>
        </w:tc>
        <w:tc>
          <w:tcPr>
            <w:tcW w:w="426" w:type="pct"/>
            <w:vMerge w:val="restart"/>
          </w:tcPr>
          <w:p w:rsidR="0097672B" w:rsidRPr="0097672B" w:rsidRDefault="0097672B" w:rsidP="0097672B">
            <w:pPr>
              <w:ind w:right="-69"/>
              <w:jc w:val="center"/>
              <w:rPr>
                <w:bCs/>
                <w:iCs/>
                <w:lang w:val="en-US"/>
              </w:rPr>
            </w:pPr>
            <w:r w:rsidRPr="0097672B">
              <w:rPr>
                <w:bCs/>
              </w:rPr>
              <w:t>КТРУ: 20.41.44.120-00000004</w:t>
            </w:r>
          </w:p>
        </w:tc>
        <w:tc>
          <w:tcPr>
            <w:tcW w:w="521" w:type="pct"/>
            <w:vMerge w:val="restart"/>
            <w:shd w:val="clear" w:color="auto" w:fill="auto"/>
          </w:tcPr>
          <w:p w:rsidR="0097672B" w:rsidRPr="0097672B" w:rsidRDefault="0097672B" w:rsidP="0097672B">
            <w:pPr>
              <w:ind w:right="-69"/>
              <w:jc w:val="center"/>
              <w:rPr>
                <w:bCs/>
                <w:iCs/>
                <w:lang w:val="en-US"/>
              </w:rPr>
            </w:pPr>
            <w:r w:rsidRPr="0097672B">
              <w:t>«Пемолюкс</w:t>
            </w:r>
            <w:r w:rsidRPr="0097672B">
              <w:rPr>
                <w:bCs/>
                <w:iCs/>
              </w:rPr>
              <w:t xml:space="preserve">» </w:t>
            </w:r>
          </w:p>
        </w:tc>
        <w:tc>
          <w:tcPr>
            <w:tcW w:w="330" w:type="pct"/>
            <w:vMerge w:val="restart"/>
            <w:shd w:val="clear" w:color="auto" w:fill="auto"/>
          </w:tcPr>
          <w:p w:rsidR="0097672B" w:rsidRPr="0097672B" w:rsidRDefault="0097672B" w:rsidP="0097672B">
            <w:pPr>
              <w:jc w:val="center"/>
              <w:rPr>
                <w:bCs/>
                <w:iCs/>
                <w:lang w:val="en-US"/>
              </w:rPr>
            </w:pPr>
            <w:proofErr w:type="spellStart"/>
            <w:r w:rsidRPr="0097672B">
              <w:rPr>
                <w:bCs/>
                <w:iCs/>
                <w:lang w:val="en-US"/>
              </w:rPr>
              <w:t>Килограмм</w:t>
            </w:r>
            <w:proofErr w:type="spellEnd"/>
          </w:p>
        </w:tc>
        <w:tc>
          <w:tcPr>
            <w:tcW w:w="284" w:type="pct"/>
            <w:vMerge w:val="restart"/>
            <w:shd w:val="clear" w:color="auto" w:fill="auto"/>
          </w:tcPr>
          <w:p w:rsidR="0097672B" w:rsidRPr="0097672B" w:rsidRDefault="0097672B" w:rsidP="0097672B">
            <w:pPr>
              <w:tabs>
                <w:tab w:val="left" w:pos="720"/>
              </w:tabs>
              <w:jc w:val="center"/>
            </w:pPr>
            <w:r w:rsidRPr="0097672B">
              <w:t>7,20</w:t>
            </w:r>
          </w:p>
        </w:tc>
        <w:tc>
          <w:tcPr>
            <w:tcW w:w="1089" w:type="pct"/>
            <w:shd w:val="clear" w:color="auto" w:fill="auto"/>
          </w:tcPr>
          <w:p w:rsidR="0097672B" w:rsidRPr="0097672B" w:rsidRDefault="0097672B" w:rsidP="0097672B">
            <w:pPr>
              <w:ind w:right="-107"/>
              <w:jc w:val="center"/>
              <w:rPr>
                <w:color w:val="000000"/>
              </w:rPr>
            </w:pPr>
            <w:r w:rsidRPr="0097672B">
              <w:t>Наличие антистатического компонента</w:t>
            </w:r>
          </w:p>
        </w:tc>
        <w:tc>
          <w:tcPr>
            <w:tcW w:w="518" w:type="pct"/>
            <w:shd w:val="clear" w:color="auto" w:fill="auto"/>
          </w:tcPr>
          <w:p w:rsidR="0097672B" w:rsidRPr="0097672B" w:rsidRDefault="0097672B" w:rsidP="0097672B">
            <w:pPr>
              <w:jc w:val="center"/>
              <w:rPr>
                <w:color w:val="000000"/>
              </w:rPr>
            </w:pPr>
            <w:r w:rsidRPr="0097672B">
              <w:t>Нет</w:t>
            </w:r>
          </w:p>
        </w:tc>
        <w:tc>
          <w:tcPr>
            <w:tcW w:w="638" w:type="pct"/>
          </w:tcPr>
          <w:p w:rsidR="0097672B" w:rsidRPr="0097672B" w:rsidRDefault="0097672B" w:rsidP="0097672B">
            <w:pPr>
              <w:jc w:val="center"/>
              <w:rPr>
                <w:rFonts w:asciiTheme="minorHAnsi" w:eastAsiaTheme="minorHAnsi" w:hAnsiTheme="minorHAnsi" w:cstheme="minorBidi"/>
                <w:i/>
                <w:sz w:val="22"/>
                <w:szCs w:val="22"/>
                <w:lang w:eastAsia="en-US"/>
              </w:rPr>
            </w:pPr>
            <w:r w:rsidRPr="0097672B">
              <w:rPr>
                <w:i/>
              </w:rPr>
              <w:t>Указать</w:t>
            </w:r>
          </w:p>
        </w:tc>
        <w:tc>
          <w:tcPr>
            <w:tcW w:w="484" w:type="pct"/>
            <w:vMerge w:val="restart"/>
          </w:tcPr>
          <w:p w:rsidR="0097672B" w:rsidRPr="0097672B" w:rsidRDefault="0097672B" w:rsidP="0097672B">
            <w:pPr>
              <w:jc w:val="center"/>
            </w:pPr>
            <w:r w:rsidRPr="0097672B">
              <w:rPr>
                <w:i/>
              </w:rPr>
              <w:t>Указать</w:t>
            </w:r>
          </w:p>
        </w:tc>
      </w:tr>
      <w:tr w:rsidR="0097672B" w:rsidRPr="0097672B" w:rsidTr="00EB2B39">
        <w:trPr>
          <w:trHeight w:val="273"/>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shd w:val="clear" w:color="auto" w:fill="auto"/>
          </w:tcPr>
          <w:p w:rsidR="0097672B" w:rsidRPr="0097672B" w:rsidRDefault="0097672B" w:rsidP="0097672B">
            <w:pPr>
              <w:jc w:val="center"/>
            </w:pPr>
            <w:r w:rsidRPr="0097672B">
              <w:t xml:space="preserve">Наличие </w:t>
            </w:r>
            <w:proofErr w:type="spellStart"/>
            <w:r w:rsidRPr="0097672B">
              <w:t>ароматизатора</w:t>
            </w:r>
            <w:proofErr w:type="spellEnd"/>
          </w:p>
        </w:tc>
        <w:tc>
          <w:tcPr>
            <w:tcW w:w="518" w:type="pct"/>
            <w:shd w:val="clear" w:color="auto" w:fill="auto"/>
          </w:tcPr>
          <w:p w:rsidR="0097672B" w:rsidRPr="0097672B" w:rsidRDefault="0097672B" w:rsidP="0097672B">
            <w:pPr>
              <w:jc w:val="center"/>
            </w:pPr>
            <w:r w:rsidRPr="0097672B">
              <w:t>Да</w:t>
            </w:r>
          </w:p>
        </w:tc>
        <w:tc>
          <w:tcPr>
            <w:tcW w:w="638" w:type="pct"/>
          </w:tcPr>
          <w:p w:rsidR="0097672B" w:rsidRPr="0097672B" w:rsidRDefault="0097672B" w:rsidP="0097672B">
            <w:pPr>
              <w:jc w:val="center"/>
              <w:rPr>
                <w:bCs/>
                <w:iCs/>
              </w:rPr>
            </w:pPr>
            <w:r w:rsidRPr="0097672B">
              <w:rPr>
                <w:i/>
              </w:rPr>
              <w:t>Указать</w:t>
            </w:r>
          </w:p>
        </w:tc>
        <w:tc>
          <w:tcPr>
            <w:tcW w:w="484" w:type="pct"/>
            <w:vMerge/>
          </w:tcPr>
          <w:p w:rsidR="0097672B" w:rsidRPr="0097672B" w:rsidRDefault="0097672B" w:rsidP="0097672B">
            <w:pPr>
              <w:jc w:val="center"/>
              <w:rPr>
                <w:bCs/>
                <w:iCs/>
              </w:rPr>
            </w:pPr>
          </w:p>
        </w:tc>
      </w:tr>
      <w:tr w:rsidR="0097672B" w:rsidRPr="0097672B" w:rsidTr="00EB2B39">
        <w:trPr>
          <w:trHeight w:val="287"/>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shd w:val="clear" w:color="auto" w:fill="auto"/>
          </w:tcPr>
          <w:p w:rsidR="0097672B" w:rsidRPr="0097672B" w:rsidRDefault="0097672B" w:rsidP="0097672B">
            <w:pPr>
              <w:jc w:val="center"/>
            </w:pPr>
            <w:r w:rsidRPr="0097672B">
              <w:t>Средство абразивное</w:t>
            </w:r>
          </w:p>
        </w:tc>
        <w:tc>
          <w:tcPr>
            <w:tcW w:w="518" w:type="pct"/>
            <w:shd w:val="clear" w:color="auto" w:fill="auto"/>
          </w:tcPr>
          <w:p w:rsidR="0097672B" w:rsidRPr="0097672B" w:rsidRDefault="0097672B" w:rsidP="0097672B">
            <w:pPr>
              <w:jc w:val="center"/>
            </w:pPr>
            <w:r w:rsidRPr="0097672B">
              <w:t>Да</w:t>
            </w:r>
          </w:p>
        </w:tc>
        <w:tc>
          <w:tcPr>
            <w:tcW w:w="638" w:type="pct"/>
          </w:tcPr>
          <w:p w:rsidR="0097672B" w:rsidRPr="0097672B" w:rsidRDefault="0097672B" w:rsidP="0097672B">
            <w:pPr>
              <w:jc w:val="center"/>
              <w:rPr>
                <w:bCs/>
                <w:iCs/>
              </w:rPr>
            </w:pPr>
            <w:r w:rsidRPr="0097672B">
              <w:rPr>
                <w:i/>
              </w:rPr>
              <w:t>Указать</w:t>
            </w:r>
          </w:p>
        </w:tc>
        <w:tc>
          <w:tcPr>
            <w:tcW w:w="484" w:type="pct"/>
            <w:vMerge/>
          </w:tcPr>
          <w:p w:rsidR="0097672B" w:rsidRPr="0097672B" w:rsidRDefault="0097672B" w:rsidP="0097672B">
            <w:pPr>
              <w:jc w:val="center"/>
              <w:rPr>
                <w:bCs/>
                <w:iCs/>
              </w:rPr>
            </w:pPr>
          </w:p>
        </w:tc>
      </w:tr>
      <w:tr w:rsidR="0097672B" w:rsidRPr="0097672B" w:rsidTr="00EB2B39">
        <w:trPr>
          <w:trHeight w:val="135"/>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shd w:val="clear" w:color="auto" w:fill="auto"/>
          </w:tcPr>
          <w:p w:rsidR="0097672B" w:rsidRPr="0097672B" w:rsidRDefault="0097672B" w:rsidP="0097672B">
            <w:pPr>
              <w:jc w:val="center"/>
              <w:rPr>
                <w:color w:val="000000"/>
              </w:rPr>
            </w:pPr>
            <w:r w:rsidRPr="0097672B">
              <w:t>Средство хлорсодержащее</w:t>
            </w:r>
          </w:p>
        </w:tc>
        <w:tc>
          <w:tcPr>
            <w:tcW w:w="518" w:type="pct"/>
            <w:shd w:val="clear" w:color="auto" w:fill="auto"/>
          </w:tcPr>
          <w:p w:rsidR="0097672B" w:rsidRPr="0097672B" w:rsidRDefault="0097672B" w:rsidP="0097672B">
            <w:pPr>
              <w:jc w:val="center"/>
            </w:pPr>
            <w:r w:rsidRPr="0097672B">
              <w:t>Нет</w:t>
            </w:r>
          </w:p>
        </w:tc>
        <w:tc>
          <w:tcPr>
            <w:tcW w:w="638" w:type="pct"/>
          </w:tcPr>
          <w:p w:rsidR="0097672B" w:rsidRPr="0097672B" w:rsidRDefault="0097672B" w:rsidP="0097672B">
            <w:pPr>
              <w:jc w:val="center"/>
            </w:pPr>
            <w:r w:rsidRPr="0097672B">
              <w:rPr>
                <w:i/>
              </w:rPr>
              <w:t>Указать</w:t>
            </w:r>
          </w:p>
        </w:tc>
        <w:tc>
          <w:tcPr>
            <w:tcW w:w="484" w:type="pct"/>
            <w:vMerge/>
          </w:tcPr>
          <w:p w:rsidR="0097672B" w:rsidRPr="0097672B" w:rsidRDefault="0097672B" w:rsidP="0097672B">
            <w:pPr>
              <w:jc w:val="center"/>
            </w:pPr>
          </w:p>
        </w:tc>
      </w:tr>
      <w:tr w:rsidR="0097672B" w:rsidRPr="0097672B" w:rsidTr="00EB2B39">
        <w:trPr>
          <w:trHeight w:val="275"/>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shd w:val="clear" w:color="auto" w:fill="auto"/>
          </w:tcPr>
          <w:p w:rsidR="0097672B" w:rsidRPr="0097672B" w:rsidRDefault="0097672B" w:rsidP="0097672B">
            <w:pPr>
              <w:jc w:val="center"/>
              <w:rPr>
                <w:color w:val="000000"/>
              </w:rPr>
            </w:pPr>
            <w:r w:rsidRPr="0097672B">
              <w:t>Наличие соды</w:t>
            </w:r>
          </w:p>
        </w:tc>
        <w:tc>
          <w:tcPr>
            <w:tcW w:w="518" w:type="pct"/>
            <w:shd w:val="clear" w:color="auto" w:fill="auto"/>
          </w:tcPr>
          <w:p w:rsidR="0097672B" w:rsidRPr="0097672B" w:rsidRDefault="0097672B" w:rsidP="0097672B">
            <w:pPr>
              <w:jc w:val="center"/>
            </w:pPr>
            <w:r w:rsidRPr="0097672B">
              <w:t>Да</w:t>
            </w:r>
          </w:p>
        </w:tc>
        <w:tc>
          <w:tcPr>
            <w:tcW w:w="638" w:type="pct"/>
          </w:tcPr>
          <w:p w:rsidR="0097672B" w:rsidRPr="0097672B" w:rsidRDefault="0097672B" w:rsidP="0097672B">
            <w:pPr>
              <w:jc w:val="center"/>
              <w:rPr>
                <w:bCs/>
                <w:iCs/>
              </w:rPr>
            </w:pPr>
            <w:r w:rsidRPr="0097672B">
              <w:rPr>
                <w:i/>
              </w:rPr>
              <w:t>Указать</w:t>
            </w:r>
          </w:p>
        </w:tc>
        <w:tc>
          <w:tcPr>
            <w:tcW w:w="484" w:type="pct"/>
            <w:vMerge/>
          </w:tcPr>
          <w:p w:rsidR="0097672B" w:rsidRPr="0097672B" w:rsidRDefault="0097672B" w:rsidP="0097672B">
            <w:pPr>
              <w:jc w:val="center"/>
              <w:rPr>
                <w:bCs/>
                <w:iCs/>
              </w:rPr>
            </w:pPr>
          </w:p>
        </w:tc>
      </w:tr>
      <w:tr w:rsidR="0097672B" w:rsidRPr="0097672B" w:rsidTr="00EB2B39">
        <w:trPr>
          <w:trHeight w:val="28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shd w:val="clear" w:color="auto" w:fill="auto"/>
          </w:tcPr>
          <w:p w:rsidR="0097672B" w:rsidRPr="0097672B" w:rsidRDefault="0097672B" w:rsidP="0097672B">
            <w:pPr>
              <w:jc w:val="center"/>
              <w:rPr>
                <w:color w:val="000000"/>
              </w:rPr>
            </w:pPr>
            <w:r w:rsidRPr="0097672B">
              <w:t>Вид упаковки</w:t>
            </w:r>
          </w:p>
        </w:tc>
        <w:tc>
          <w:tcPr>
            <w:tcW w:w="518" w:type="pct"/>
            <w:shd w:val="clear" w:color="auto" w:fill="auto"/>
          </w:tcPr>
          <w:p w:rsidR="0097672B" w:rsidRPr="0097672B" w:rsidRDefault="0097672B" w:rsidP="0097672B">
            <w:pPr>
              <w:jc w:val="center"/>
            </w:pPr>
            <w:r w:rsidRPr="0097672B">
              <w:t>Туба пластиковая с крышкой с отверстиями и открывающимся клапаном</w:t>
            </w:r>
          </w:p>
        </w:tc>
        <w:tc>
          <w:tcPr>
            <w:tcW w:w="638" w:type="pct"/>
          </w:tcPr>
          <w:p w:rsidR="0097672B" w:rsidRPr="0097672B" w:rsidRDefault="0097672B" w:rsidP="0097672B">
            <w:pPr>
              <w:jc w:val="center"/>
              <w:rPr>
                <w:bCs/>
                <w:iCs/>
              </w:rPr>
            </w:pPr>
            <w:r w:rsidRPr="0097672B">
              <w:rPr>
                <w:i/>
              </w:rPr>
              <w:t>Указать</w:t>
            </w:r>
          </w:p>
        </w:tc>
        <w:tc>
          <w:tcPr>
            <w:tcW w:w="484" w:type="pct"/>
            <w:vMerge/>
          </w:tcPr>
          <w:p w:rsidR="0097672B" w:rsidRPr="0097672B" w:rsidRDefault="0097672B" w:rsidP="0097672B">
            <w:pPr>
              <w:jc w:val="center"/>
              <w:rPr>
                <w:bCs/>
                <w:iCs/>
              </w:rPr>
            </w:pPr>
          </w:p>
        </w:tc>
      </w:tr>
      <w:tr w:rsidR="0097672B" w:rsidRPr="0097672B" w:rsidTr="00EB2B39">
        <w:trPr>
          <w:trHeight w:val="208"/>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shd w:val="clear" w:color="auto" w:fill="auto"/>
          </w:tcPr>
          <w:p w:rsidR="0097672B" w:rsidRPr="0097672B" w:rsidRDefault="0097672B" w:rsidP="0097672B">
            <w:pPr>
              <w:ind w:right="-107"/>
              <w:jc w:val="center"/>
              <w:rPr>
                <w:color w:val="000000"/>
              </w:rPr>
            </w:pPr>
            <w:r w:rsidRPr="0097672B">
              <w:t>Вес порошка в упаковке, г</w:t>
            </w:r>
          </w:p>
        </w:tc>
        <w:tc>
          <w:tcPr>
            <w:tcW w:w="518" w:type="pct"/>
            <w:shd w:val="clear" w:color="auto" w:fill="auto"/>
          </w:tcPr>
          <w:p w:rsidR="0097672B" w:rsidRPr="0097672B" w:rsidRDefault="0097672B" w:rsidP="0097672B">
            <w:pPr>
              <w:jc w:val="center"/>
            </w:pPr>
            <w:r w:rsidRPr="0097672B">
              <w:t>480</w:t>
            </w:r>
          </w:p>
        </w:tc>
        <w:tc>
          <w:tcPr>
            <w:tcW w:w="638" w:type="pct"/>
          </w:tcPr>
          <w:p w:rsidR="0097672B" w:rsidRPr="0097672B" w:rsidRDefault="0097672B" w:rsidP="0097672B">
            <w:pPr>
              <w:jc w:val="center"/>
              <w:rPr>
                <w:bCs/>
                <w:iCs/>
              </w:rPr>
            </w:pPr>
            <w:r w:rsidRPr="0097672B">
              <w:rPr>
                <w:i/>
              </w:rPr>
              <w:t>Указать</w:t>
            </w:r>
          </w:p>
        </w:tc>
        <w:tc>
          <w:tcPr>
            <w:tcW w:w="484" w:type="pct"/>
            <w:vMerge/>
          </w:tcPr>
          <w:p w:rsidR="0097672B" w:rsidRPr="0097672B" w:rsidRDefault="0097672B" w:rsidP="0097672B">
            <w:pPr>
              <w:jc w:val="center"/>
              <w:rPr>
                <w:bCs/>
                <w:iCs/>
              </w:rPr>
            </w:pPr>
          </w:p>
        </w:tc>
      </w:tr>
      <w:tr w:rsidR="0097672B" w:rsidRPr="0097672B" w:rsidTr="00EB2B39">
        <w:trPr>
          <w:trHeight w:val="70"/>
        </w:trPr>
        <w:tc>
          <w:tcPr>
            <w:tcW w:w="141" w:type="pct"/>
            <w:vMerge w:val="restart"/>
            <w:shd w:val="clear" w:color="auto" w:fill="auto"/>
          </w:tcPr>
          <w:p w:rsidR="0097672B" w:rsidRPr="0097672B" w:rsidRDefault="0097672B" w:rsidP="0097672B">
            <w:pPr>
              <w:jc w:val="center"/>
              <w:rPr>
                <w:bCs/>
                <w:iCs/>
              </w:rPr>
            </w:pPr>
            <w:r w:rsidRPr="0097672B">
              <w:rPr>
                <w:bCs/>
                <w:iCs/>
              </w:rPr>
              <w:t>7</w:t>
            </w:r>
          </w:p>
        </w:tc>
        <w:tc>
          <w:tcPr>
            <w:tcW w:w="569" w:type="pct"/>
            <w:vMerge w:val="restart"/>
            <w:shd w:val="clear" w:color="auto" w:fill="auto"/>
          </w:tcPr>
          <w:p w:rsidR="0097672B" w:rsidRPr="0097672B" w:rsidRDefault="0097672B" w:rsidP="0097672B">
            <w:pPr>
              <w:jc w:val="center"/>
            </w:pPr>
            <w:r w:rsidRPr="0097672B">
              <w:t>Средство стиральное прочее (для ковров)</w:t>
            </w:r>
          </w:p>
        </w:tc>
        <w:tc>
          <w:tcPr>
            <w:tcW w:w="426" w:type="pct"/>
            <w:vMerge w:val="restart"/>
          </w:tcPr>
          <w:p w:rsidR="0097672B" w:rsidRPr="0097672B" w:rsidRDefault="0097672B" w:rsidP="0097672B">
            <w:pPr>
              <w:ind w:right="-69"/>
              <w:jc w:val="center"/>
              <w:rPr>
                <w:bCs/>
                <w:iCs/>
              </w:rPr>
            </w:pPr>
            <w:r w:rsidRPr="0097672B">
              <w:rPr>
                <w:bCs/>
              </w:rPr>
              <w:t>ОКПД2: 20.41.32.129</w:t>
            </w:r>
          </w:p>
        </w:tc>
        <w:tc>
          <w:tcPr>
            <w:tcW w:w="521" w:type="pct"/>
            <w:vMerge w:val="restart"/>
            <w:shd w:val="clear" w:color="auto" w:fill="auto"/>
          </w:tcPr>
          <w:p w:rsidR="0097672B" w:rsidRPr="0097672B" w:rsidRDefault="0097672B" w:rsidP="0097672B">
            <w:pPr>
              <w:ind w:right="-69"/>
              <w:jc w:val="center"/>
              <w:rPr>
                <w:bCs/>
                <w:iCs/>
              </w:rPr>
            </w:pPr>
            <w:r w:rsidRPr="0097672B">
              <w:t>«</w:t>
            </w:r>
            <w:proofErr w:type="spellStart"/>
            <w:r w:rsidRPr="0097672B">
              <w:t>Ваниш</w:t>
            </w:r>
            <w:proofErr w:type="spellEnd"/>
            <w:r w:rsidRPr="0097672B">
              <w:rPr>
                <w:bCs/>
                <w:iCs/>
              </w:rPr>
              <w:t xml:space="preserve">» </w:t>
            </w:r>
          </w:p>
        </w:tc>
        <w:tc>
          <w:tcPr>
            <w:tcW w:w="330" w:type="pct"/>
            <w:vMerge w:val="restart"/>
            <w:shd w:val="clear" w:color="auto" w:fill="auto"/>
          </w:tcPr>
          <w:p w:rsidR="0097672B" w:rsidRPr="0097672B" w:rsidRDefault="0097672B" w:rsidP="0097672B">
            <w:pPr>
              <w:contextualSpacing/>
              <w:jc w:val="center"/>
            </w:pPr>
            <w:r w:rsidRPr="0097672B">
              <w:t>Литр;</w:t>
            </w:r>
          </w:p>
          <w:p w:rsidR="0097672B" w:rsidRPr="0097672B" w:rsidRDefault="0097672B" w:rsidP="0097672B">
            <w:pPr>
              <w:contextualSpacing/>
              <w:jc w:val="center"/>
            </w:pPr>
            <w:r w:rsidRPr="0097672B">
              <w:t>кубический дециметр</w:t>
            </w:r>
          </w:p>
        </w:tc>
        <w:tc>
          <w:tcPr>
            <w:tcW w:w="284" w:type="pct"/>
            <w:vMerge w:val="restart"/>
            <w:shd w:val="clear" w:color="auto" w:fill="auto"/>
          </w:tcPr>
          <w:p w:rsidR="0097672B" w:rsidRPr="0097672B" w:rsidRDefault="0097672B" w:rsidP="0097672B">
            <w:pPr>
              <w:contextualSpacing/>
              <w:jc w:val="center"/>
            </w:pPr>
            <w:r w:rsidRPr="0097672B">
              <w:t>6,75</w:t>
            </w: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color w:val="000000"/>
              </w:rPr>
            </w:pPr>
            <w:r w:rsidRPr="0097672B">
              <w:t>Средство с дезинфицирующим эффектом</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rPr>
                <w:color w:val="000000"/>
              </w:rPr>
            </w:pPr>
            <w:r w:rsidRPr="0097672B">
              <w:t>Да</w:t>
            </w:r>
          </w:p>
        </w:tc>
        <w:tc>
          <w:tcPr>
            <w:tcW w:w="638" w:type="pct"/>
          </w:tcPr>
          <w:p w:rsidR="0097672B" w:rsidRPr="0097672B" w:rsidRDefault="0097672B" w:rsidP="0097672B">
            <w:pPr>
              <w:jc w:val="center"/>
              <w:rPr>
                <w:rFonts w:asciiTheme="minorHAnsi" w:eastAsiaTheme="minorHAnsi" w:hAnsiTheme="minorHAnsi" w:cstheme="minorBidi"/>
                <w:i/>
                <w:sz w:val="22"/>
                <w:szCs w:val="22"/>
                <w:lang w:eastAsia="en-US"/>
              </w:rPr>
            </w:pPr>
            <w:r w:rsidRPr="0097672B">
              <w:rPr>
                <w:i/>
              </w:rPr>
              <w:t>Указать</w:t>
            </w:r>
          </w:p>
        </w:tc>
        <w:tc>
          <w:tcPr>
            <w:tcW w:w="484" w:type="pct"/>
            <w:vMerge w:val="restart"/>
          </w:tcPr>
          <w:p w:rsidR="0097672B" w:rsidRPr="0097672B" w:rsidRDefault="0097672B" w:rsidP="0097672B">
            <w:pPr>
              <w:jc w:val="center"/>
            </w:pPr>
            <w:r w:rsidRPr="0097672B">
              <w:rPr>
                <w:i/>
              </w:rPr>
              <w:t>Указать</w:t>
            </w:r>
          </w:p>
        </w:tc>
      </w:tr>
      <w:tr w:rsidR="0097672B" w:rsidRPr="0097672B" w:rsidTr="00EB2B39">
        <w:trPr>
          <w:trHeight w:val="7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ind w:right="-107"/>
              <w:jc w:val="center"/>
            </w:pPr>
            <w:r w:rsidRPr="0097672B">
              <w:t>Средство с пятно-выводящим эффектом</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Да</w:t>
            </w:r>
          </w:p>
        </w:tc>
        <w:tc>
          <w:tcPr>
            <w:tcW w:w="638" w:type="pct"/>
          </w:tcPr>
          <w:p w:rsidR="0097672B" w:rsidRPr="0097672B" w:rsidRDefault="0097672B" w:rsidP="0097672B">
            <w:pPr>
              <w:jc w:val="center"/>
              <w:rPr>
                <w:bCs/>
                <w:iCs/>
              </w:rPr>
            </w:pPr>
            <w:r w:rsidRPr="0097672B">
              <w:rPr>
                <w:i/>
              </w:rPr>
              <w:t>Указать</w:t>
            </w:r>
          </w:p>
        </w:tc>
        <w:tc>
          <w:tcPr>
            <w:tcW w:w="484" w:type="pct"/>
            <w:vMerge/>
          </w:tcPr>
          <w:p w:rsidR="0097672B" w:rsidRPr="0097672B" w:rsidRDefault="0097672B" w:rsidP="0097672B">
            <w:pPr>
              <w:jc w:val="center"/>
              <w:rPr>
                <w:bCs/>
                <w:iCs/>
              </w:rPr>
            </w:pPr>
          </w:p>
        </w:tc>
      </w:tr>
      <w:tr w:rsidR="0097672B" w:rsidRPr="0097672B" w:rsidTr="00EB2B39">
        <w:trPr>
          <w:trHeight w:val="198"/>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Форма выпуска</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Гель</w:t>
            </w:r>
          </w:p>
        </w:tc>
        <w:tc>
          <w:tcPr>
            <w:tcW w:w="638" w:type="pct"/>
          </w:tcPr>
          <w:p w:rsidR="0097672B" w:rsidRPr="0097672B" w:rsidRDefault="0097672B" w:rsidP="0097672B">
            <w:pPr>
              <w:jc w:val="center"/>
              <w:rPr>
                <w:bCs/>
                <w:iCs/>
              </w:rPr>
            </w:pPr>
            <w:r w:rsidRPr="0097672B">
              <w:rPr>
                <w:i/>
              </w:rPr>
              <w:t>Указать</w:t>
            </w:r>
          </w:p>
        </w:tc>
        <w:tc>
          <w:tcPr>
            <w:tcW w:w="484" w:type="pct"/>
            <w:vMerge/>
          </w:tcPr>
          <w:p w:rsidR="0097672B" w:rsidRPr="0097672B" w:rsidRDefault="0097672B" w:rsidP="0097672B">
            <w:pPr>
              <w:jc w:val="center"/>
              <w:rPr>
                <w:bCs/>
                <w:iCs/>
              </w:rPr>
            </w:pPr>
          </w:p>
        </w:tc>
      </w:tr>
      <w:tr w:rsidR="0097672B" w:rsidRPr="0097672B" w:rsidTr="00EB2B39">
        <w:trPr>
          <w:trHeight w:val="243"/>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bCs/>
                <w:iCs/>
                <w:color w:val="000000"/>
              </w:rPr>
            </w:pPr>
            <w:r w:rsidRPr="0097672B">
              <w:t>Вид упаковки</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Флакон пластиковый</w:t>
            </w:r>
          </w:p>
        </w:tc>
        <w:tc>
          <w:tcPr>
            <w:tcW w:w="638" w:type="pct"/>
          </w:tcPr>
          <w:p w:rsidR="0097672B" w:rsidRPr="0097672B" w:rsidRDefault="0097672B" w:rsidP="0097672B">
            <w:pPr>
              <w:jc w:val="center"/>
            </w:pPr>
            <w:r w:rsidRPr="0097672B">
              <w:rPr>
                <w:i/>
              </w:rPr>
              <w:t>Указать</w:t>
            </w:r>
          </w:p>
        </w:tc>
        <w:tc>
          <w:tcPr>
            <w:tcW w:w="484" w:type="pct"/>
            <w:vMerge/>
          </w:tcPr>
          <w:p w:rsidR="0097672B" w:rsidRPr="0097672B" w:rsidRDefault="0097672B" w:rsidP="0097672B">
            <w:pPr>
              <w:jc w:val="center"/>
            </w:pPr>
          </w:p>
        </w:tc>
      </w:tr>
      <w:tr w:rsidR="0097672B" w:rsidRPr="0097672B" w:rsidTr="00EB2B39">
        <w:trPr>
          <w:trHeight w:val="232"/>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Объем средства в упаковке, мл</w:t>
            </w:r>
          </w:p>
        </w:tc>
        <w:tc>
          <w:tcPr>
            <w:tcW w:w="518" w:type="pct"/>
            <w:shd w:val="clear" w:color="auto" w:fill="auto"/>
          </w:tcPr>
          <w:p w:rsidR="0097672B" w:rsidRPr="0097672B" w:rsidRDefault="0097672B" w:rsidP="0097672B">
            <w:pPr>
              <w:jc w:val="center"/>
            </w:pPr>
            <w:r w:rsidRPr="0097672B">
              <w:t>450</w:t>
            </w:r>
          </w:p>
        </w:tc>
        <w:tc>
          <w:tcPr>
            <w:tcW w:w="638" w:type="pct"/>
          </w:tcPr>
          <w:p w:rsidR="0097672B" w:rsidRPr="0097672B" w:rsidRDefault="0097672B" w:rsidP="0097672B">
            <w:pPr>
              <w:jc w:val="center"/>
              <w:rPr>
                <w:bCs/>
                <w:iCs/>
              </w:rPr>
            </w:pPr>
            <w:r w:rsidRPr="0097672B">
              <w:rPr>
                <w:i/>
              </w:rPr>
              <w:t>Указать</w:t>
            </w:r>
          </w:p>
        </w:tc>
        <w:tc>
          <w:tcPr>
            <w:tcW w:w="484" w:type="pct"/>
            <w:vMerge/>
          </w:tcPr>
          <w:p w:rsidR="0097672B" w:rsidRPr="0097672B" w:rsidRDefault="0097672B" w:rsidP="0097672B">
            <w:pPr>
              <w:jc w:val="center"/>
              <w:rPr>
                <w:bCs/>
                <w:iCs/>
              </w:rPr>
            </w:pPr>
          </w:p>
        </w:tc>
      </w:tr>
      <w:tr w:rsidR="0097672B" w:rsidRPr="0097672B" w:rsidTr="00EB2B39">
        <w:trPr>
          <w:trHeight w:val="70"/>
        </w:trPr>
        <w:tc>
          <w:tcPr>
            <w:tcW w:w="141" w:type="pct"/>
            <w:vMerge w:val="restart"/>
            <w:shd w:val="clear" w:color="auto" w:fill="auto"/>
          </w:tcPr>
          <w:p w:rsidR="0097672B" w:rsidRPr="0097672B" w:rsidRDefault="0097672B" w:rsidP="0097672B">
            <w:pPr>
              <w:jc w:val="center"/>
              <w:rPr>
                <w:bCs/>
                <w:iCs/>
              </w:rPr>
            </w:pPr>
            <w:r w:rsidRPr="0097672B">
              <w:rPr>
                <w:bCs/>
                <w:iCs/>
              </w:rPr>
              <w:t>8</w:t>
            </w:r>
          </w:p>
        </w:tc>
        <w:tc>
          <w:tcPr>
            <w:tcW w:w="569" w:type="pct"/>
            <w:vMerge w:val="restart"/>
            <w:shd w:val="clear" w:color="auto" w:fill="auto"/>
          </w:tcPr>
          <w:p w:rsidR="0097672B" w:rsidRPr="0097672B" w:rsidRDefault="0097672B" w:rsidP="0097672B">
            <w:pPr>
              <w:jc w:val="center"/>
            </w:pPr>
            <w:r w:rsidRPr="0097672B">
              <w:t>Средство моющее для туалетов и ванных комнат</w:t>
            </w:r>
          </w:p>
        </w:tc>
        <w:tc>
          <w:tcPr>
            <w:tcW w:w="426" w:type="pct"/>
            <w:vMerge w:val="restart"/>
          </w:tcPr>
          <w:p w:rsidR="0097672B" w:rsidRPr="0097672B" w:rsidRDefault="0097672B" w:rsidP="0097672B">
            <w:pPr>
              <w:jc w:val="center"/>
              <w:rPr>
                <w:bCs/>
                <w:iCs/>
              </w:rPr>
            </w:pPr>
            <w:r w:rsidRPr="0097672B">
              <w:rPr>
                <w:bCs/>
              </w:rPr>
              <w:t>КТРУ: 20.41.32.114-00000002</w:t>
            </w:r>
          </w:p>
        </w:tc>
        <w:tc>
          <w:tcPr>
            <w:tcW w:w="521" w:type="pct"/>
            <w:vMerge w:val="restart"/>
            <w:shd w:val="clear" w:color="auto" w:fill="auto"/>
          </w:tcPr>
          <w:p w:rsidR="0097672B" w:rsidRPr="0097672B" w:rsidRDefault="0097672B" w:rsidP="0097672B">
            <w:pPr>
              <w:jc w:val="center"/>
              <w:rPr>
                <w:bCs/>
                <w:iCs/>
              </w:rPr>
            </w:pPr>
            <w:r w:rsidRPr="0097672B">
              <w:rPr>
                <w:bCs/>
                <w:iCs/>
              </w:rPr>
              <w:t xml:space="preserve">«МЕГАСАН» </w:t>
            </w:r>
          </w:p>
        </w:tc>
        <w:tc>
          <w:tcPr>
            <w:tcW w:w="330" w:type="pct"/>
            <w:vMerge w:val="restart"/>
            <w:shd w:val="clear" w:color="auto" w:fill="auto"/>
          </w:tcPr>
          <w:p w:rsidR="0097672B" w:rsidRPr="0097672B" w:rsidRDefault="0097672B" w:rsidP="0097672B">
            <w:pPr>
              <w:contextualSpacing/>
              <w:jc w:val="center"/>
            </w:pPr>
            <w:r w:rsidRPr="0097672B">
              <w:t>Литр;</w:t>
            </w:r>
          </w:p>
          <w:p w:rsidR="0097672B" w:rsidRPr="0097672B" w:rsidRDefault="0097672B" w:rsidP="0097672B">
            <w:pPr>
              <w:contextualSpacing/>
              <w:jc w:val="center"/>
            </w:pPr>
            <w:r w:rsidRPr="0097672B">
              <w:t>кубический дециметр</w:t>
            </w:r>
          </w:p>
        </w:tc>
        <w:tc>
          <w:tcPr>
            <w:tcW w:w="284" w:type="pct"/>
            <w:vMerge w:val="restart"/>
            <w:shd w:val="clear" w:color="auto" w:fill="auto"/>
          </w:tcPr>
          <w:p w:rsidR="0097672B" w:rsidRPr="0097672B" w:rsidRDefault="0097672B" w:rsidP="0097672B">
            <w:pPr>
              <w:contextualSpacing/>
              <w:jc w:val="center"/>
            </w:pPr>
            <w:r w:rsidRPr="0097672B">
              <w:t>75,00</w:t>
            </w: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bCs/>
                <w:iCs/>
                <w:color w:val="000000"/>
              </w:rPr>
            </w:pPr>
            <w:r w:rsidRPr="0097672B">
              <w:rPr>
                <w:bCs/>
                <w:iCs/>
                <w:color w:val="000000"/>
              </w:rPr>
              <w:t>Наличие антибактериального компонента</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rPr>
                <w:bCs/>
                <w:iCs/>
                <w:color w:val="000000"/>
              </w:rPr>
            </w:pPr>
            <w:r w:rsidRPr="0097672B">
              <w:rPr>
                <w:bCs/>
                <w:iCs/>
                <w:color w:val="000000"/>
              </w:rPr>
              <w:t>Да</w:t>
            </w:r>
          </w:p>
        </w:tc>
        <w:tc>
          <w:tcPr>
            <w:tcW w:w="638" w:type="pct"/>
            <w:tcBorders>
              <w:top w:val="single" w:sz="4" w:space="0" w:color="auto"/>
              <w:left w:val="single" w:sz="4" w:space="0" w:color="auto"/>
              <w:right w:val="single" w:sz="4" w:space="0" w:color="auto"/>
            </w:tcBorders>
          </w:tcPr>
          <w:p w:rsidR="0097672B" w:rsidRPr="0097672B" w:rsidRDefault="0097672B" w:rsidP="0097672B">
            <w:pPr>
              <w:jc w:val="center"/>
              <w:rPr>
                <w:rFonts w:asciiTheme="minorHAnsi" w:eastAsiaTheme="minorHAnsi" w:hAnsiTheme="minorHAnsi" w:cstheme="minorBidi"/>
                <w:i/>
                <w:sz w:val="22"/>
                <w:szCs w:val="22"/>
                <w:lang w:eastAsia="en-US"/>
              </w:rPr>
            </w:pPr>
            <w:r w:rsidRPr="0097672B">
              <w:rPr>
                <w:i/>
              </w:rPr>
              <w:t>Указать</w:t>
            </w:r>
          </w:p>
        </w:tc>
        <w:tc>
          <w:tcPr>
            <w:tcW w:w="484" w:type="pct"/>
            <w:vMerge w:val="restart"/>
            <w:tcBorders>
              <w:top w:val="single" w:sz="4" w:space="0" w:color="auto"/>
              <w:left w:val="single" w:sz="4" w:space="0" w:color="auto"/>
              <w:right w:val="single" w:sz="4" w:space="0" w:color="auto"/>
            </w:tcBorders>
          </w:tcPr>
          <w:p w:rsidR="0097672B" w:rsidRPr="0097672B" w:rsidRDefault="0097672B" w:rsidP="0097672B">
            <w:pPr>
              <w:jc w:val="center"/>
            </w:pPr>
            <w:r w:rsidRPr="0097672B">
              <w:rPr>
                <w:i/>
              </w:rPr>
              <w:t>Указать</w:t>
            </w:r>
          </w:p>
        </w:tc>
      </w:tr>
      <w:tr w:rsidR="0097672B" w:rsidRPr="0097672B" w:rsidTr="00EB2B39">
        <w:trPr>
          <w:trHeight w:val="7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bCs/>
                <w:iCs/>
                <w:color w:val="000000"/>
              </w:rPr>
            </w:pPr>
            <w:r w:rsidRPr="0097672B">
              <w:rPr>
                <w:bCs/>
                <w:iCs/>
                <w:color w:val="000000"/>
              </w:rPr>
              <w:t>Средство концентрированное</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rPr>
                <w:bCs/>
                <w:iCs/>
                <w:color w:val="000000"/>
              </w:rPr>
            </w:pPr>
            <w:r w:rsidRPr="0097672B">
              <w:rPr>
                <w:bCs/>
                <w:iCs/>
                <w:color w:val="000000"/>
              </w:rPr>
              <w:t>Да</w:t>
            </w:r>
          </w:p>
        </w:tc>
        <w:tc>
          <w:tcPr>
            <w:tcW w:w="638" w:type="pct"/>
            <w:tcBorders>
              <w:left w:val="single" w:sz="4" w:space="0" w:color="auto"/>
              <w:right w:val="single" w:sz="4" w:space="0" w:color="auto"/>
            </w:tcBorders>
          </w:tcPr>
          <w:p w:rsidR="0097672B" w:rsidRPr="0097672B" w:rsidRDefault="0097672B" w:rsidP="0097672B">
            <w:pPr>
              <w:jc w:val="cente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pPr>
          </w:p>
        </w:tc>
      </w:tr>
      <w:tr w:rsidR="0097672B" w:rsidRPr="0097672B" w:rsidTr="00EB2B39">
        <w:trPr>
          <w:trHeight w:val="7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ind w:left="-108" w:right="-106"/>
              <w:jc w:val="center"/>
              <w:rPr>
                <w:bCs/>
                <w:iCs/>
                <w:color w:val="000000"/>
              </w:rPr>
            </w:pPr>
            <w:r w:rsidRPr="0097672B">
              <w:rPr>
                <w:bCs/>
                <w:iCs/>
                <w:color w:val="000000"/>
              </w:rPr>
              <w:t>Средство спиртосодержащее</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rPr>
                <w:bCs/>
                <w:iCs/>
                <w:color w:val="000000"/>
              </w:rPr>
            </w:pPr>
            <w:r w:rsidRPr="0097672B">
              <w:rPr>
                <w:bCs/>
                <w:iCs/>
                <w:color w:val="000000"/>
              </w:rPr>
              <w:t>Нет</w:t>
            </w:r>
          </w:p>
        </w:tc>
        <w:tc>
          <w:tcPr>
            <w:tcW w:w="638" w:type="pct"/>
            <w:tcBorders>
              <w:left w:val="single" w:sz="4" w:space="0" w:color="auto"/>
              <w:right w:val="single" w:sz="4" w:space="0" w:color="auto"/>
            </w:tcBorders>
          </w:tcPr>
          <w:p w:rsidR="0097672B" w:rsidRPr="0097672B" w:rsidRDefault="0097672B" w:rsidP="0097672B">
            <w:pPr>
              <w:jc w:val="cente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pPr>
          </w:p>
        </w:tc>
      </w:tr>
      <w:tr w:rsidR="0097672B" w:rsidRPr="0097672B" w:rsidTr="00EB2B39">
        <w:trPr>
          <w:trHeight w:val="7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bCs/>
                <w:iCs/>
                <w:color w:val="000000"/>
              </w:rPr>
            </w:pPr>
            <w:r w:rsidRPr="0097672B">
              <w:rPr>
                <w:bCs/>
                <w:iCs/>
                <w:color w:val="000000"/>
              </w:rPr>
              <w:t>Средство хлорсодержащее</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rPr>
                <w:bCs/>
                <w:iCs/>
                <w:color w:val="000000"/>
              </w:rPr>
            </w:pPr>
            <w:r w:rsidRPr="0097672B">
              <w:rPr>
                <w:bCs/>
                <w:iCs/>
                <w:color w:val="000000"/>
              </w:rPr>
              <w:t>Нет</w:t>
            </w:r>
          </w:p>
        </w:tc>
        <w:tc>
          <w:tcPr>
            <w:tcW w:w="638" w:type="pct"/>
            <w:tcBorders>
              <w:left w:val="single" w:sz="4" w:space="0" w:color="auto"/>
              <w:right w:val="single" w:sz="4" w:space="0" w:color="auto"/>
            </w:tcBorders>
          </w:tcPr>
          <w:p w:rsidR="0097672B" w:rsidRPr="0097672B" w:rsidRDefault="0097672B" w:rsidP="0097672B">
            <w:pPr>
              <w:jc w:val="cente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pPr>
          </w:p>
        </w:tc>
      </w:tr>
      <w:tr w:rsidR="0097672B" w:rsidRPr="0097672B" w:rsidTr="00EB2B39">
        <w:trPr>
          <w:trHeight w:val="142"/>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bCs/>
                <w:iCs/>
                <w:color w:val="000000"/>
              </w:rPr>
            </w:pPr>
            <w:r w:rsidRPr="0097672B">
              <w:rPr>
                <w:bCs/>
                <w:iCs/>
                <w:color w:val="000000"/>
              </w:rPr>
              <w:t>Форма выпуска</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rPr>
                <w:bCs/>
                <w:iCs/>
                <w:color w:val="000000"/>
              </w:rPr>
            </w:pPr>
            <w:r w:rsidRPr="0097672B">
              <w:rPr>
                <w:bCs/>
                <w:iCs/>
                <w:color w:val="000000"/>
              </w:rPr>
              <w:t>Жидкость</w:t>
            </w:r>
          </w:p>
        </w:tc>
        <w:tc>
          <w:tcPr>
            <w:tcW w:w="638" w:type="pct"/>
            <w:tcBorders>
              <w:left w:val="single" w:sz="4" w:space="0" w:color="auto"/>
              <w:right w:val="single" w:sz="4" w:space="0" w:color="auto"/>
            </w:tcBorders>
          </w:tcPr>
          <w:p w:rsidR="0097672B" w:rsidRPr="0097672B" w:rsidRDefault="0097672B" w:rsidP="0097672B">
            <w:pPr>
              <w:jc w:val="cente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pPr>
          </w:p>
        </w:tc>
      </w:tr>
      <w:tr w:rsidR="0097672B" w:rsidRPr="0097672B" w:rsidTr="00EB2B39">
        <w:trPr>
          <w:trHeight w:val="261"/>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bCs/>
                <w:iCs/>
                <w:color w:val="000000"/>
              </w:rPr>
            </w:pPr>
            <w:r w:rsidRPr="0097672B">
              <w:rPr>
                <w:bCs/>
                <w:iCs/>
                <w:color w:val="000000"/>
              </w:rPr>
              <w:t>Вид упаковки:</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rPr>
                <w:bCs/>
                <w:iCs/>
                <w:color w:val="000000"/>
              </w:rPr>
            </w:pPr>
            <w:r w:rsidRPr="0097672B">
              <w:rPr>
                <w:rFonts w:eastAsia="Calibri"/>
              </w:rPr>
              <w:t>Канистра пластиковая</w:t>
            </w:r>
          </w:p>
        </w:tc>
        <w:tc>
          <w:tcPr>
            <w:tcW w:w="638" w:type="pct"/>
            <w:tcBorders>
              <w:left w:val="single" w:sz="4" w:space="0" w:color="auto"/>
              <w:right w:val="single" w:sz="4" w:space="0" w:color="auto"/>
            </w:tcBorders>
          </w:tcPr>
          <w:p w:rsidR="0097672B" w:rsidRPr="0097672B" w:rsidRDefault="0097672B" w:rsidP="0097672B">
            <w:pPr>
              <w:jc w:val="cente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pPr>
          </w:p>
        </w:tc>
      </w:tr>
      <w:tr w:rsidR="0097672B" w:rsidRPr="0097672B" w:rsidTr="00EB2B39">
        <w:trPr>
          <w:trHeight w:val="273"/>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bCs/>
                <w:iCs/>
                <w:color w:val="000000"/>
              </w:rPr>
            </w:pPr>
            <w:r w:rsidRPr="0097672B">
              <w:rPr>
                <w:bCs/>
                <w:iCs/>
                <w:color w:val="000000"/>
              </w:rPr>
              <w:t>Объем средства в упаковке, мл:</w:t>
            </w:r>
          </w:p>
        </w:tc>
        <w:tc>
          <w:tcPr>
            <w:tcW w:w="518" w:type="pct"/>
            <w:shd w:val="clear" w:color="auto" w:fill="auto"/>
          </w:tcPr>
          <w:p w:rsidR="0097672B" w:rsidRPr="0097672B" w:rsidRDefault="0097672B" w:rsidP="0097672B">
            <w:pPr>
              <w:jc w:val="center"/>
              <w:rPr>
                <w:bCs/>
                <w:iCs/>
                <w:color w:val="000000"/>
              </w:rPr>
            </w:pPr>
            <w:r w:rsidRPr="0097672B">
              <w:rPr>
                <w:bCs/>
                <w:iCs/>
                <w:color w:val="000000"/>
              </w:rPr>
              <w:t>5000</w:t>
            </w:r>
          </w:p>
        </w:tc>
        <w:tc>
          <w:tcPr>
            <w:tcW w:w="638" w:type="pct"/>
          </w:tcPr>
          <w:p w:rsidR="0097672B" w:rsidRPr="0097672B" w:rsidRDefault="0097672B" w:rsidP="0097672B">
            <w:pPr>
              <w:jc w:val="center"/>
              <w:rPr>
                <w:rFonts w:eastAsiaTheme="minorHAnsi"/>
                <w:shd w:val="clear" w:color="auto" w:fill="FFFFFF"/>
                <w:lang w:eastAsia="en-US"/>
              </w:rP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rPr>
                <w:rFonts w:eastAsiaTheme="minorHAnsi"/>
                <w:shd w:val="clear" w:color="auto" w:fill="FFFFFF"/>
                <w:lang w:eastAsia="en-US"/>
              </w:rPr>
            </w:pPr>
          </w:p>
        </w:tc>
      </w:tr>
      <w:tr w:rsidR="0097672B" w:rsidRPr="0097672B" w:rsidTr="00EB2B39">
        <w:trPr>
          <w:trHeight w:val="70"/>
        </w:trPr>
        <w:tc>
          <w:tcPr>
            <w:tcW w:w="141" w:type="pct"/>
            <w:vMerge w:val="restart"/>
            <w:shd w:val="clear" w:color="auto" w:fill="auto"/>
          </w:tcPr>
          <w:p w:rsidR="0097672B" w:rsidRPr="0097672B" w:rsidRDefault="0097672B" w:rsidP="0097672B">
            <w:pPr>
              <w:jc w:val="center"/>
              <w:rPr>
                <w:bCs/>
                <w:iCs/>
              </w:rPr>
            </w:pPr>
            <w:r w:rsidRPr="0097672B">
              <w:rPr>
                <w:bCs/>
                <w:iCs/>
              </w:rPr>
              <w:t>9</w:t>
            </w:r>
          </w:p>
        </w:tc>
        <w:tc>
          <w:tcPr>
            <w:tcW w:w="569" w:type="pct"/>
            <w:vMerge w:val="restart"/>
            <w:shd w:val="clear" w:color="auto" w:fill="auto"/>
          </w:tcPr>
          <w:p w:rsidR="0097672B" w:rsidRPr="0097672B" w:rsidRDefault="0097672B" w:rsidP="0097672B">
            <w:pPr>
              <w:jc w:val="center"/>
            </w:pPr>
            <w:r w:rsidRPr="0097672B">
              <w:t>Средство моющее для туалетов и ванных комнат</w:t>
            </w:r>
          </w:p>
        </w:tc>
        <w:tc>
          <w:tcPr>
            <w:tcW w:w="426" w:type="pct"/>
            <w:vMerge w:val="restart"/>
          </w:tcPr>
          <w:p w:rsidR="0097672B" w:rsidRPr="0097672B" w:rsidRDefault="0097672B" w:rsidP="0097672B">
            <w:pPr>
              <w:jc w:val="center"/>
              <w:rPr>
                <w:bCs/>
                <w:iCs/>
              </w:rPr>
            </w:pPr>
            <w:r w:rsidRPr="0097672B">
              <w:rPr>
                <w:bCs/>
              </w:rPr>
              <w:t>КТРУ: 20.41.32.114-00000002</w:t>
            </w:r>
          </w:p>
        </w:tc>
        <w:tc>
          <w:tcPr>
            <w:tcW w:w="521" w:type="pct"/>
            <w:vMerge w:val="restart"/>
            <w:shd w:val="clear" w:color="auto" w:fill="auto"/>
          </w:tcPr>
          <w:p w:rsidR="0097672B" w:rsidRPr="0097672B" w:rsidRDefault="0097672B" w:rsidP="0097672B">
            <w:pPr>
              <w:jc w:val="center"/>
              <w:rPr>
                <w:bCs/>
                <w:iCs/>
              </w:rPr>
            </w:pPr>
            <w:r w:rsidRPr="0097672B">
              <w:rPr>
                <w:bCs/>
                <w:iCs/>
              </w:rPr>
              <w:t>«</w:t>
            </w:r>
            <w:proofErr w:type="spellStart"/>
            <w:r w:rsidRPr="0097672B">
              <w:rPr>
                <w:bCs/>
                <w:iCs/>
              </w:rPr>
              <w:t>Чистин</w:t>
            </w:r>
            <w:proofErr w:type="spellEnd"/>
            <w:r w:rsidRPr="0097672B">
              <w:rPr>
                <w:bCs/>
                <w:iCs/>
              </w:rPr>
              <w:t xml:space="preserve"> 8 в 1 гель» </w:t>
            </w:r>
          </w:p>
        </w:tc>
        <w:tc>
          <w:tcPr>
            <w:tcW w:w="330" w:type="pct"/>
            <w:vMerge w:val="restart"/>
            <w:shd w:val="clear" w:color="auto" w:fill="auto"/>
          </w:tcPr>
          <w:p w:rsidR="0097672B" w:rsidRPr="0097672B" w:rsidRDefault="0097672B" w:rsidP="0097672B">
            <w:pPr>
              <w:contextualSpacing/>
              <w:jc w:val="center"/>
            </w:pPr>
            <w:r w:rsidRPr="0097672B">
              <w:t>Литр;</w:t>
            </w:r>
          </w:p>
          <w:p w:rsidR="0097672B" w:rsidRPr="0097672B" w:rsidRDefault="0097672B" w:rsidP="0097672B">
            <w:pPr>
              <w:contextualSpacing/>
              <w:jc w:val="center"/>
            </w:pPr>
            <w:r w:rsidRPr="0097672B">
              <w:lastRenderedPageBreak/>
              <w:t>кубический дециметр</w:t>
            </w:r>
          </w:p>
        </w:tc>
        <w:tc>
          <w:tcPr>
            <w:tcW w:w="284" w:type="pct"/>
            <w:vMerge w:val="restart"/>
            <w:shd w:val="clear" w:color="auto" w:fill="auto"/>
          </w:tcPr>
          <w:p w:rsidR="0097672B" w:rsidRPr="0097672B" w:rsidRDefault="0097672B" w:rsidP="0097672B">
            <w:pPr>
              <w:contextualSpacing/>
              <w:jc w:val="center"/>
            </w:pPr>
            <w:r w:rsidRPr="0097672B">
              <w:lastRenderedPageBreak/>
              <w:t>74,25</w:t>
            </w: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ind w:left="-107" w:right="-107" w:firstLine="107"/>
              <w:jc w:val="center"/>
              <w:rPr>
                <w:color w:val="000000"/>
              </w:rPr>
            </w:pPr>
            <w:r w:rsidRPr="0097672B">
              <w:rPr>
                <w:color w:val="000000"/>
              </w:rPr>
              <w:t>Назначение</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rPr>
                <w:color w:val="000000"/>
              </w:rPr>
            </w:pPr>
            <w:r w:rsidRPr="0097672B">
              <w:rPr>
                <w:color w:val="000000"/>
              </w:rPr>
              <w:t xml:space="preserve">Для чистки и антимикробной </w:t>
            </w:r>
            <w:r w:rsidRPr="0097672B">
              <w:rPr>
                <w:color w:val="000000"/>
              </w:rPr>
              <w:lastRenderedPageBreak/>
              <w:t>обработки всех твердых поверхностей и профилактики засора канализационных стоков</w:t>
            </w:r>
          </w:p>
        </w:tc>
        <w:tc>
          <w:tcPr>
            <w:tcW w:w="638" w:type="pct"/>
            <w:tcBorders>
              <w:top w:val="single" w:sz="4" w:space="0" w:color="auto"/>
              <w:left w:val="single" w:sz="4" w:space="0" w:color="auto"/>
              <w:right w:val="single" w:sz="4" w:space="0" w:color="auto"/>
            </w:tcBorders>
          </w:tcPr>
          <w:p w:rsidR="0097672B" w:rsidRPr="0097672B" w:rsidRDefault="0097672B" w:rsidP="0097672B">
            <w:pPr>
              <w:jc w:val="center"/>
              <w:rPr>
                <w:rFonts w:asciiTheme="minorHAnsi" w:eastAsiaTheme="minorHAnsi" w:hAnsiTheme="minorHAnsi" w:cstheme="minorBidi"/>
                <w:i/>
                <w:sz w:val="22"/>
                <w:szCs w:val="22"/>
                <w:lang w:eastAsia="en-US"/>
              </w:rPr>
            </w:pPr>
            <w:r w:rsidRPr="0097672B">
              <w:rPr>
                <w:i/>
              </w:rPr>
              <w:lastRenderedPageBreak/>
              <w:t>Указать</w:t>
            </w:r>
          </w:p>
        </w:tc>
        <w:tc>
          <w:tcPr>
            <w:tcW w:w="484" w:type="pct"/>
            <w:vMerge w:val="restart"/>
            <w:tcBorders>
              <w:top w:val="single" w:sz="4" w:space="0" w:color="auto"/>
              <w:left w:val="single" w:sz="4" w:space="0" w:color="auto"/>
              <w:right w:val="single" w:sz="4" w:space="0" w:color="auto"/>
            </w:tcBorders>
          </w:tcPr>
          <w:p w:rsidR="0097672B" w:rsidRPr="0097672B" w:rsidRDefault="0097672B" w:rsidP="0097672B">
            <w:pPr>
              <w:jc w:val="center"/>
            </w:pPr>
            <w:r w:rsidRPr="0097672B">
              <w:rPr>
                <w:i/>
              </w:rPr>
              <w:t>Указать</w:t>
            </w:r>
          </w:p>
        </w:tc>
      </w:tr>
      <w:tr w:rsidR="0097672B" w:rsidRPr="0097672B" w:rsidTr="00EB2B39">
        <w:trPr>
          <w:trHeight w:val="7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ind w:left="-107" w:right="-107" w:firstLine="107"/>
              <w:jc w:val="center"/>
              <w:rPr>
                <w:color w:val="000000"/>
              </w:rPr>
            </w:pPr>
            <w:r w:rsidRPr="0097672B">
              <w:t xml:space="preserve">Наличие </w:t>
            </w:r>
            <w:r w:rsidRPr="0097672B">
              <w:rPr>
                <w:spacing w:val="-10"/>
              </w:rPr>
              <w:t>антибактериального</w:t>
            </w:r>
            <w:r w:rsidRPr="0097672B">
              <w:t xml:space="preserve"> компонента</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rPr>
                <w:color w:val="000000"/>
              </w:rPr>
            </w:pPr>
            <w:r w:rsidRPr="0097672B">
              <w:t>Да</w:t>
            </w:r>
          </w:p>
        </w:tc>
        <w:tc>
          <w:tcPr>
            <w:tcW w:w="638" w:type="pct"/>
            <w:tcBorders>
              <w:left w:val="single" w:sz="4" w:space="0" w:color="auto"/>
              <w:right w:val="single" w:sz="4" w:space="0" w:color="auto"/>
            </w:tcBorders>
          </w:tcPr>
          <w:p w:rsidR="0097672B" w:rsidRPr="0097672B" w:rsidRDefault="0097672B" w:rsidP="0097672B">
            <w:pPr>
              <w:jc w:val="cente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pPr>
          </w:p>
        </w:tc>
      </w:tr>
      <w:tr w:rsidR="0097672B" w:rsidRPr="0097672B" w:rsidTr="00EB2B39">
        <w:trPr>
          <w:trHeight w:val="7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ind w:left="-107" w:right="-107" w:firstLine="107"/>
              <w:jc w:val="center"/>
            </w:pPr>
            <w:r w:rsidRPr="0097672B">
              <w:t xml:space="preserve">Средство </w:t>
            </w:r>
            <w:r w:rsidRPr="0097672B">
              <w:rPr>
                <w:spacing w:val="-10"/>
              </w:rPr>
              <w:t>концентрированное</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Да</w:t>
            </w:r>
          </w:p>
        </w:tc>
        <w:tc>
          <w:tcPr>
            <w:tcW w:w="638" w:type="pct"/>
            <w:tcBorders>
              <w:left w:val="single" w:sz="4" w:space="0" w:color="auto"/>
              <w:right w:val="single" w:sz="4" w:space="0" w:color="auto"/>
            </w:tcBorders>
          </w:tcPr>
          <w:p w:rsidR="0097672B" w:rsidRPr="0097672B" w:rsidRDefault="0097672B" w:rsidP="0097672B">
            <w:pPr>
              <w:jc w:val="cente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pPr>
          </w:p>
        </w:tc>
      </w:tr>
      <w:tr w:rsidR="0097672B" w:rsidRPr="0097672B" w:rsidTr="00EB2B39">
        <w:trPr>
          <w:trHeight w:val="7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ind w:right="-107"/>
              <w:jc w:val="center"/>
            </w:pPr>
            <w:r w:rsidRPr="0097672B">
              <w:t xml:space="preserve">Средство </w:t>
            </w:r>
            <w:r w:rsidRPr="0097672B">
              <w:rPr>
                <w:color w:val="000000"/>
              </w:rPr>
              <w:t>щелочесодержащее</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Да</w:t>
            </w:r>
          </w:p>
        </w:tc>
        <w:tc>
          <w:tcPr>
            <w:tcW w:w="638" w:type="pct"/>
            <w:tcBorders>
              <w:left w:val="single" w:sz="4" w:space="0" w:color="auto"/>
              <w:right w:val="single" w:sz="4" w:space="0" w:color="auto"/>
            </w:tcBorders>
          </w:tcPr>
          <w:p w:rsidR="0097672B" w:rsidRPr="0097672B" w:rsidRDefault="0097672B" w:rsidP="0097672B">
            <w:pPr>
              <w:jc w:val="cente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pPr>
          </w:p>
        </w:tc>
      </w:tr>
      <w:tr w:rsidR="0097672B" w:rsidRPr="0097672B" w:rsidTr="00EB2B39">
        <w:trPr>
          <w:trHeight w:val="324"/>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Средство хлорсодержащее</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Да</w:t>
            </w:r>
          </w:p>
        </w:tc>
        <w:tc>
          <w:tcPr>
            <w:tcW w:w="638" w:type="pct"/>
            <w:tcBorders>
              <w:left w:val="single" w:sz="4" w:space="0" w:color="auto"/>
              <w:right w:val="single" w:sz="4" w:space="0" w:color="auto"/>
            </w:tcBorders>
          </w:tcPr>
          <w:p w:rsidR="0097672B" w:rsidRPr="0097672B" w:rsidRDefault="0097672B" w:rsidP="0097672B">
            <w:pPr>
              <w:jc w:val="cente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pPr>
          </w:p>
        </w:tc>
      </w:tr>
      <w:tr w:rsidR="0097672B" w:rsidRPr="0097672B" w:rsidTr="00EB2B39">
        <w:trPr>
          <w:trHeight w:val="261"/>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Форма выпуска</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Гель</w:t>
            </w:r>
          </w:p>
        </w:tc>
        <w:tc>
          <w:tcPr>
            <w:tcW w:w="638" w:type="pct"/>
            <w:tcBorders>
              <w:left w:val="single" w:sz="4" w:space="0" w:color="auto"/>
              <w:right w:val="single" w:sz="4" w:space="0" w:color="auto"/>
            </w:tcBorders>
          </w:tcPr>
          <w:p w:rsidR="0097672B" w:rsidRPr="0097672B" w:rsidRDefault="0097672B" w:rsidP="0097672B">
            <w:pPr>
              <w:jc w:val="cente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pPr>
          </w:p>
        </w:tc>
      </w:tr>
      <w:tr w:rsidR="0097672B" w:rsidRPr="0097672B" w:rsidTr="00EB2B39">
        <w:trPr>
          <w:trHeight w:val="261"/>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bCs/>
                <w:iCs/>
                <w:color w:val="000000"/>
              </w:rPr>
            </w:pPr>
            <w:r w:rsidRPr="0097672B">
              <w:t>Вид упаковки</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rPr>
                <w:rFonts w:eastAsia="Calibri"/>
              </w:rPr>
              <w:t>Флакон пластиковый с дозатором</w:t>
            </w:r>
            <w:r w:rsidRPr="0097672B">
              <w:t xml:space="preserve"> </w:t>
            </w:r>
            <w:r w:rsidRPr="0097672B">
              <w:rPr>
                <w:rFonts w:eastAsia="Calibri"/>
              </w:rPr>
              <w:t>"утенок"</w:t>
            </w:r>
          </w:p>
        </w:tc>
        <w:tc>
          <w:tcPr>
            <w:tcW w:w="638" w:type="pct"/>
            <w:tcBorders>
              <w:left w:val="single" w:sz="4" w:space="0" w:color="auto"/>
              <w:right w:val="single" w:sz="4" w:space="0" w:color="auto"/>
            </w:tcBorders>
          </w:tcPr>
          <w:p w:rsidR="0097672B" w:rsidRPr="0097672B" w:rsidRDefault="0097672B" w:rsidP="0097672B">
            <w:pPr>
              <w:jc w:val="cente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pPr>
          </w:p>
        </w:tc>
      </w:tr>
      <w:tr w:rsidR="0097672B" w:rsidRPr="0097672B" w:rsidTr="00EB2B39">
        <w:trPr>
          <w:trHeight w:val="226"/>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Вес средства в упаковке, мл</w:t>
            </w:r>
          </w:p>
        </w:tc>
        <w:tc>
          <w:tcPr>
            <w:tcW w:w="518" w:type="pct"/>
            <w:shd w:val="clear" w:color="auto" w:fill="auto"/>
          </w:tcPr>
          <w:p w:rsidR="0097672B" w:rsidRPr="0097672B" w:rsidRDefault="0097672B" w:rsidP="0097672B">
            <w:pPr>
              <w:jc w:val="center"/>
            </w:pPr>
            <w:r w:rsidRPr="0097672B">
              <w:t>750</w:t>
            </w:r>
          </w:p>
        </w:tc>
        <w:tc>
          <w:tcPr>
            <w:tcW w:w="638" w:type="pct"/>
          </w:tcPr>
          <w:p w:rsidR="0097672B" w:rsidRPr="0097672B" w:rsidRDefault="0097672B" w:rsidP="0097672B">
            <w:pPr>
              <w:jc w:val="cente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pPr>
          </w:p>
        </w:tc>
      </w:tr>
      <w:tr w:rsidR="0097672B" w:rsidRPr="0097672B" w:rsidTr="00EB2B39">
        <w:trPr>
          <w:trHeight w:val="93"/>
        </w:trPr>
        <w:tc>
          <w:tcPr>
            <w:tcW w:w="141" w:type="pct"/>
            <w:vMerge w:val="restart"/>
            <w:shd w:val="clear" w:color="auto" w:fill="auto"/>
          </w:tcPr>
          <w:p w:rsidR="0097672B" w:rsidRPr="0097672B" w:rsidRDefault="0097672B" w:rsidP="0097672B">
            <w:pPr>
              <w:jc w:val="center"/>
              <w:rPr>
                <w:bCs/>
                <w:iCs/>
              </w:rPr>
            </w:pPr>
            <w:r w:rsidRPr="0097672B">
              <w:rPr>
                <w:bCs/>
                <w:iCs/>
              </w:rPr>
              <w:t>10</w:t>
            </w:r>
          </w:p>
        </w:tc>
        <w:tc>
          <w:tcPr>
            <w:tcW w:w="569" w:type="pct"/>
            <w:vMerge w:val="restart"/>
            <w:shd w:val="clear" w:color="auto" w:fill="auto"/>
          </w:tcPr>
          <w:p w:rsidR="0097672B" w:rsidRPr="0097672B" w:rsidRDefault="0097672B" w:rsidP="0097672B">
            <w:pPr>
              <w:jc w:val="center"/>
            </w:pPr>
            <w:r w:rsidRPr="0097672B">
              <w:t>Средство моющее для стекол и зеркал</w:t>
            </w:r>
          </w:p>
        </w:tc>
        <w:tc>
          <w:tcPr>
            <w:tcW w:w="426" w:type="pct"/>
            <w:vMerge w:val="restart"/>
          </w:tcPr>
          <w:p w:rsidR="0097672B" w:rsidRPr="0097672B" w:rsidRDefault="0097672B" w:rsidP="0097672B">
            <w:pPr>
              <w:ind w:right="-69"/>
              <w:jc w:val="center"/>
            </w:pPr>
            <w:r w:rsidRPr="0097672B">
              <w:rPr>
                <w:bCs/>
                <w:spacing w:val="-8"/>
              </w:rPr>
              <w:t>КТРУ:</w:t>
            </w:r>
            <w:r w:rsidRPr="0097672B">
              <w:rPr>
                <w:spacing w:val="-8"/>
              </w:rPr>
              <w:t xml:space="preserve"> 20.41.32.113-00000002</w:t>
            </w:r>
          </w:p>
        </w:tc>
        <w:tc>
          <w:tcPr>
            <w:tcW w:w="521" w:type="pct"/>
            <w:vMerge w:val="restart"/>
            <w:shd w:val="clear" w:color="auto" w:fill="auto"/>
          </w:tcPr>
          <w:p w:rsidR="0097672B" w:rsidRPr="0097672B" w:rsidRDefault="0097672B" w:rsidP="0097672B">
            <w:pPr>
              <w:ind w:right="34"/>
              <w:jc w:val="center"/>
              <w:rPr>
                <w:bCs/>
                <w:iCs/>
              </w:rPr>
            </w:pPr>
            <w:r w:rsidRPr="0097672B">
              <w:rPr>
                <w:bCs/>
                <w:iCs/>
              </w:rPr>
              <w:t xml:space="preserve">«HELP» </w:t>
            </w:r>
          </w:p>
        </w:tc>
        <w:tc>
          <w:tcPr>
            <w:tcW w:w="330" w:type="pct"/>
            <w:vMerge w:val="restart"/>
            <w:shd w:val="clear" w:color="auto" w:fill="auto"/>
          </w:tcPr>
          <w:p w:rsidR="0097672B" w:rsidRPr="0097672B" w:rsidRDefault="0097672B" w:rsidP="0097672B">
            <w:pPr>
              <w:contextualSpacing/>
              <w:jc w:val="center"/>
            </w:pPr>
            <w:r w:rsidRPr="0097672B">
              <w:t>Литр;</w:t>
            </w:r>
          </w:p>
          <w:p w:rsidR="0097672B" w:rsidRPr="0097672B" w:rsidRDefault="0097672B" w:rsidP="0097672B">
            <w:pPr>
              <w:contextualSpacing/>
              <w:jc w:val="center"/>
            </w:pPr>
            <w:r w:rsidRPr="0097672B">
              <w:t>кубический дециметр</w:t>
            </w:r>
          </w:p>
        </w:tc>
        <w:tc>
          <w:tcPr>
            <w:tcW w:w="284" w:type="pct"/>
            <w:vMerge w:val="restart"/>
            <w:shd w:val="clear" w:color="auto" w:fill="auto"/>
          </w:tcPr>
          <w:p w:rsidR="0097672B" w:rsidRPr="0097672B" w:rsidRDefault="0097672B" w:rsidP="0097672B">
            <w:pPr>
              <w:contextualSpacing/>
              <w:jc w:val="center"/>
            </w:pPr>
            <w:r w:rsidRPr="0097672B">
              <w:t>7,50</w:t>
            </w: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bCs/>
                <w:iCs/>
                <w:color w:val="000000"/>
              </w:rPr>
            </w:pPr>
            <w:r w:rsidRPr="0097672B">
              <w:rPr>
                <w:bCs/>
                <w:iCs/>
                <w:color w:val="000000"/>
              </w:rPr>
              <w:t>Наличие антибактериального компонента</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rPr>
                <w:bCs/>
                <w:iCs/>
                <w:color w:val="000000"/>
              </w:rPr>
            </w:pPr>
            <w:r w:rsidRPr="0097672B">
              <w:rPr>
                <w:bCs/>
                <w:iCs/>
                <w:color w:val="000000"/>
              </w:rPr>
              <w:t>Да</w:t>
            </w:r>
          </w:p>
        </w:tc>
        <w:tc>
          <w:tcPr>
            <w:tcW w:w="638" w:type="pct"/>
            <w:tcBorders>
              <w:top w:val="single" w:sz="4" w:space="0" w:color="auto"/>
              <w:left w:val="single" w:sz="4" w:space="0" w:color="auto"/>
              <w:right w:val="single" w:sz="4" w:space="0" w:color="auto"/>
            </w:tcBorders>
          </w:tcPr>
          <w:p w:rsidR="0097672B" w:rsidRPr="0097672B" w:rsidRDefault="0097672B" w:rsidP="0097672B">
            <w:pPr>
              <w:jc w:val="center"/>
              <w:rPr>
                <w:rFonts w:asciiTheme="minorHAnsi" w:eastAsiaTheme="minorHAnsi" w:hAnsiTheme="minorHAnsi" w:cstheme="minorBidi"/>
                <w:i/>
                <w:sz w:val="22"/>
                <w:szCs w:val="22"/>
                <w:lang w:eastAsia="en-US"/>
              </w:rPr>
            </w:pPr>
            <w:r w:rsidRPr="0097672B">
              <w:rPr>
                <w:i/>
              </w:rPr>
              <w:t>Указать</w:t>
            </w:r>
          </w:p>
        </w:tc>
        <w:tc>
          <w:tcPr>
            <w:tcW w:w="484" w:type="pct"/>
            <w:vMerge w:val="restart"/>
            <w:tcBorders>
              <w:top w:val="single" w:sz="4" w:space="0" w:color="auto"/>
              <w:left w:val="single" w:sz="4" w:space="0" w:color="auto"/>
              <w:right w:val="single" w:sz="4" w:space="0" w:color="auto"/>
            </w:tcBorders>
          </w:tcPr>
          <w:p w:rsidR="0097672B" w:rsidRPr="0097672B" w:rsidRDefault="0097672B" w:rsidP="0097672B">
            <w:pPr>
              <w:jc w:val="center"/>
            </w:pPr>
            <w:r w:rsidRPr="0097672B">
              <w:rPr>
                <w:i/>
              </w:rPr>
              <w:t>Указать</w:t>
            </w:r>
          </w:p>
        </w:tc>
      </w:tr>
      <w:tr w:rsidR="0097672B" w:rsidRPr="0097672B" w:rsidTr="00EB2B39">
        <w:trPr>
          <w:trHeight w:val="235"/>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ind w:right="-106"/>
              <w:jc w:val="center"/>
              <w:rPr>
                <w:bCs/>
                <w:iCs/>
                <w:color w:val="000000"/>
              </w:rPr>
            </w:pPr>
            <w:r w:rsidRPr="0097672B">
              <w:rPr>
                <w:bCs/>
                <w:iCs/>
                <w:color w:val="000000"/>
              </w:rPr>
              <w:t>Наличие антистатического компонента</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rPr>
                <w:bCs/>
                <w:iCs/>
                <w:color w:val="000000"/>
              </w:rPr>
            </w:pPr>
            <w:r w:rsidRPr="0097672B">
              <w:rPr>
                <w:bCs/>
                <w:iCs/>
                <w:color w:val="000000"/>
              </w:rPr>
              <w:t>Да</w:t>
            </w:r>
          </w:p>
        </w:tc>
        <w:tc>
          <w:tcPr>
            <w:tcW w:w="638" w:type="pct"/>
            <w:tcBorders>
              <w:left w:val="single" w:sz="4" w:space="0" w:color="auto"/>
              <w:right w:val="single" w:sz="4" w:space="0" w:color="auto"/>
            </w:tcBorders>
          </w:tcPr>
          <w:p w:rsidR="0097672B" w:rsidRPr="0097672B" w:rsidRDefault="0097672B" w:rsidP="0097672B">
            <w:pPr>
              <w:jc w:val="cente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pPr>
          </w:p>
        </w:tc>
      </w:tr>
      <w:tr w:rsidR="0097672B" w:rsidRPr="0097672B" w:rsidTr="00EB2B39">
        <w:trPr>
          <w:trHeight w:val="20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bCs/>
                <w:iCs/>
                <w:color w:val="000000"/>
              </w:rPr>
            </w:pPr>
            <w:r w:rsidRPr="0097672B">
              <w:rPr>
                <w:bCs/>
                <w:iCs/>
                <w:color w:val="000000"/>
              </w:rPr>
              <w:t>Средство концентрированное</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rPr>
                <w:bCs/>
                <w:iCs/>
                <w:color w:val="000000"/>
              </w:rPr>
            </w:pPr>
            <w:r w:rsidRPr="0097672B">
              <w:rPr>
                <w:bCs/>
                <w:iCs/>
                <w:color w:val="000000"/>
              </w:rPr>
              <w:t>Да</w:t>
            </w:r>
          </w:p>
        </w:tc>
        <w:tc>
          <w:tcPr>
            <w:tcW w:w="638" w:type="pct"/>
            <w:tcBorders>
              <w:left w:val="single" w:sz="4" w:space="0" w:color="auto"/>
              <w:right w:val="single" w:sz="4" w:space="0" w:color="auto"/>
            </w:tcBorders>
          </w:tcPr>
          <w:p w:rsidR="0097672B" w:rsidRPr="0097672B" w:rsidRDefault="0097672B" w:rsidP="0097672B">
            <w:pPr>
              <w:jc w:val="cente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pPr>
          </w:p>
        </w:tc>
      </w:tr>
      <w:tr w:rsidR="0097672B" w:rsidRPr="0097672B" w:rsidTr="00EB2B39">
        <w:trPr>
          <w:trHeight w:val="246"/>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ind w:left="-108" w:right="-109" w:firstLine="108"/>
              <w:jc w:val="center"/>
              <w:rPr>
                <w:bCs/>
                <w:iCs/>
                <w:color w:val="000000"/>
              </w:rPr>
            </w:pPr>
            <w:r w:rsidRPr="0097672B">
              <w:rPr>
                <w:bCs/>
                <w:iCs/>
                <w:color w:val="000000"/>
              </w:rPr>
              <w:t>Средство спиртосодержащее</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rPr>
                <w:bCs/>
                <w:iCs/>
                <w:color w:val="000000"/>
              </w:rPr>
            </w:pPr>
            <w:r w:rsidRPr="0097672B">
              <w:rPr>
                <w:bCs/>
                <w:iCs/>
                <w:color w:val="000000"/>
              </w:rPr>
              <w:t>Да</w:t>
            </w:r>
          </w:p>
        </w:tc>
        <w:tc>
          <w:tcPr>
            <w:tcW w:w="638" w:type="pct"/>
            <w:tcBorders>
              <w:left w:val="single" w:sz="4" w:space="0" w:color="auto"/>
              <w:right w:val="single" w:sz="4" w:space="0" w:color="auto"/>
            </w:tcBorders>
          </w:tcPr>
          <w:p w:rsidR="0097672B" w:rsidRPr="0097672B" w:rsidRDefault="0097672B" w:rsidP="0097672B">
            <w:pPr>
              <w:jc w:val="cente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pPr>
          </w:p>
        </w:tc>
      </w:tr>
      <w:tr w:rsidR="0097672B" w:rsidRPr="0097672B" w:rsidTr="00EB2B39">
        <w:trPr>
          <w:trHeight w:val="278"/>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bCs/>
                <w:iCs/>
                <w:color w:val="000000"/>
              </w:rPr>
            </w:pPr>
            <w:r w:rsidRPr="0097672B">
              <w:rPr>
                <w:bCs/>
                <w:iCs/>
                <w:color w:val="000000"/>
              </w:rPr>
              <w:t>Форма выпуска</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rPr>
                <w:bCs/>
                <w:iCs/>
                <w:color w:val="000000"/>
              </w:rPr>
            </w:pPr>
            <w:r w:rsidRPr="0097672B">
              <w:rPr>
                <w:bCs/>
                <w:iCs/>
                <w:color w:val="000000"/>
              </w:rPr>
              <w:t>Жидкость</w:t>
            </w:r>
          </w:p>
        </w:tc>
        <w:tc>
          <w:tcPr>
            <w:tcW w:w="638" w:type="pct"/>
            <w:tcBorders>
              <w:left w:val="single" w:sz="4" w:space="0" w:color="auto"/>
              <w:right w:val="single" w:sz="4" w:space="0" w:color="auto"/>
            </w:tcBorders>
          </w:tcPr>
          <w:p w:rsidR="0097672B" w:rsidRPr="0097672B" w:rsidRDefault="0097672B" w:rsidP="0097672B">
            <w:pPr>
              <w:jc w:val="cente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pPr>
          </w:p>
        </w:tc>
      </w:tr>
      <w:tr w:rsidR="0097672B" w:rsidRPr="0097672B" w:rsidTr="00EB2B39">
        <w:trPr>
          <w:trHeight w:val="279"/>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bCs/>
                <w:iCs/>
                <w:color w:val="000000"/>
              </w:rPr>
            </w:pPr>
            <w:r w:rsidRPr="0097672B">
              <w:rPr>
                <w:bCs/>
                <w:iCs/>
                <w:color w:val="000000"/>
              </w:rPr>
              <w:t>Вид упаковки:</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rPr>
                <w:bCs/>
                <w:iCs/>
                <w:color w:val="000000"/>
              </w:rPr>
            </w:pPr>
            <w:r w:rsidRPr="0097672B">
              <w:rPr>
                <w:bCs/>
                <w:iCs/>
                <w:color w:val="000000"/>
              </w:rPr>
              <w:t>Флакон пластиковый с пульверизатором</w:t>
            </w:r>
          </w:p>
        </w:tc>
        <w:tc>
          <w:tcPr>
            <w:tcW w:w="638" w:type="pct"/>
            <w:tcBorders>
              <w:left w:val="single" w:sz="4" w:space="0" w:color="auto"/>
              <w:right w:val="single" w:sz="4" w:space="0" w:color="auto"/>
            </w:tcBorders>
          </w:tcPr>
          <w:p w:rsidR="0097672B" w:rsidRPr="0097672B" w:rsidRDefault="0097672B" w:rsidP="0097672B">
            <w:pPr>
              <w:jc w:val="cente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pPr>
          </w:p>
        </w:tc>
      </w:tr>
      <w:tr w:rsidR="0097672B" w:rsidRPr="0097672B" w:rsidTr="00EB2B39">
        <w:trPr>
          <w:trHeight w:val="76"/>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bCs/>
                <w:iCs/>
                <w:color w:val="000000"/>
              </w:rPr>
            </w:pPr>
            <w:r w:rsidRPr="0097672B">
              <w:rPr>
                <w:bCs/>
                <w:iCs/>
                <w:color w:val="000000"/>
              </w:rPr>
              <w:t>Объем средства в упаковке, мл.</w:t>
            </w:r>
          </w:p>
        </w:tc>
        <w:tc>
          <w:tcPr>
            <w:tcW w:w="518" w:type="pct"/>
            <w:shd w:val="clear" w:color="auto" w:fill="auto"/>
          </w:tcPr>
          <w:p w:rsidR="0097672B" w:rsidRPr="0097672B" w:rsidRDefault="0097672B" w:rsidP="0097672B">
            <w:pPr>
              <w:jc w:val="center"/>
              <w:rPr>
                <w:bCs/>
                <w:iCs/>
                <w:color w:val="000000"/>
              </w:rPr>
            </w:pPr>
            <w:r w:rsidRPr="0097672B">
              <w:rPr>
                <w:bCs/>
                <w:iCs/>
                <w:color w:val="000000"/>
              </w:rPr>
              <w:t>500</w:t>
            </w:r>
          </w:p>
        </w:tc>
        <w:tc>
          <w:tcPr>
            <w:tcW w:w="638" w:type="pct"/>
          </w:tcPr>
          <w:p w:rsidR="0097672B" w:rsidRPr="0097672B" w:rsidRDefault="0097672B" w:rsidP="0097672B">
            <w:pPr>
              <w:jc w:val="cente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pPr>
          </w:p>
        </w:tc>
      </w:tr>
      <w:tr w:rsidR="0097672B" w:rsidRPr="0097672B" w:rsidTr="00EB2B39">
        <w:trPr>
          <w:trHeight w:val="86"/>
        </w:trPr>
        <w:tc>
          <w:tcPr>
            <w:tcW w:w="141" w:type="pct"/>
            <w:vMerge w:val="restart"/>
            <w:shd w:val="clear" w:color="auto" w:fill="auto"/>
          </w:tcPr>
          <w:p w:rsidR="0097672B" w:rsidRPr="0097672B" w:rsidRDefault="0097672B" w:rsidP="0097672B">
            <w:pPr>
              <w:jc w:val="center"/>
              <w:rPr>
                <w:bCs/>
                <w:iCs/>
              </w:rPr>
            </w:pPr>
            <w:r w:rsidRPr="0097672B">
              <w:rPr>
                <w:bCs/>
                <w:iCs/>
              </w:rPr>
              <w:t>11</w:t>
            </w:r>
          </w:p>
        </w:tc>
        <w:tc>
          <w:tcPr>
            <w:tcW w:w="569" w:type="pct"/>
            <w:vMerge w:val="restart"/>
            <w:shd w:val="clear" w:color="auto" w:fill="auto"/>
          </w:tcPr>
          <w:p w:rsidR="0097672B" w:rsidRPr="0097672B" w:rsidRDefault="0097672B" w:rsidP="0097672B">
            <w:pPr>
              <w:jc w:val="center"/>
            </w:pPr>
            <w:r w:rsidRPr="0097672B">
              <w:t>Порошок стиральный</w:t>
            </w:r>
          </w:p>
        </w:tc>
        <w:tc>
          <w:tcPr>
            <w:tcW w:w="426" w:type="pct"/>
            <w:vMerge w:val="restart"/>
          </w:tcPr>
          <w:p w:rsidR="0097672B" w:rsidRPr="0097672B" w:rsidRDefault="0097672B" w:rsidP="0097672B">
            <w:pPr>
              <w:autoSpaceDE w:val="0"/>
              <w:autoSpaceDN w:val="0"/>
              <w:adjustRightInd w:val="0"/>
              <w:jc w:val="center"/>
              <w:rPr>
                <w:bCs/>
                <w:iCs/>
              </w:rPr>
            </w:pPr>
            <w:r w:rsidRPr="0097672B">
              <w:rPr>
                <w:bCs/>
              </w:rPr>
              <w:t>КТРУ:</w:t>
            </w:r>
            <w:r w:rsidRPr="0097672B">
              <w:t xml:space="preserve"> 20.41.32.121-00000008</w:t>
            </w:r>
          </w:p>
        </w:tc>
        <w:tc>
          <w:tcPr>
            <w:tcW w:w="521" w:type="pct"/>
            <w:vMerge w:val="restart"/>
            <w:shd w:val="clear" w:color="auto" w:fill="auto"/>
          </w:tcPr>
          <w:p w:rsidR="0097672B" w:rsidRPr="0097672B" w:rsidRDefault="0097672B" w:rsidP="0097672B">
            <w:pPr>
              <w:jc w:val="center"/>
              <w:rPr>
                <w:bCs/>
                <w:iCs/>
              </w:rPr>
            </w:pPr>
            <w:r w:rsidRPr="0097672B">
              <w:rPr>
                <w:bCs/>
                <w:iCs/>
              </w:rPr>
              <w:t>«</w:t>
            </w:r>
            <w:proofErr w:type="spellStart"/>
            <w:r w:rsidRPr="0097672B">
              <w:rPr>
                <w:bCs/>
                <w:iCs/>
              </w:rPr>
              <w:t>Персил</w:t>
            </w:r>
            <w:proofErr w:type="spellEnd"/>
            <w:r w:rsidRPr="0097672B">
              <w:rPr>
                <w:bCs/>
                <w:iCs/>
              </w:rPr>
              <w:t xml:space="preserve"> Автомат Свежесть» </w:t>
            </w:r>
          </w:p>
        </w:tc>
        <w:tc>
          <w:tcPr>
            <w:tcW w:w="330" w:type="pct"/>
            <w:vMerge w:val="restart"/>
            <w:shd w:val="clear" w:color="auto" w:fill="auto"/>
          </w:tcPr>
          <w:p w:rsidR="0097672B" w:rsidRPr="0097672B" w:rsidRDefault="0097672B" w:rsidP="0097672B">
            <w:pPr>
              <w:contextualSpacing/>
              <w:jc w:val="center"/>
              <w:rPr>
                <w:lang w:val="en-US"/>
              </w:rPr>
            </w:pPr>
            <w:proofErr w:type="spellStart"/>
            <w:r w:rsidRPr="0097672B">
              <w:rPr>
                <w:lang w:val="en-US"/>
              </w:rPr>
              <w:t>Килограмм</w:t>
            </w:r>
            <w:proofErr w:type="spellEnd"/>
          </w:p>
        </w:tc>
        <w:tc>
          <w:tcPr>
            <w:tcW w:w="284" w:type="pct"/>
            <w:vMerge w:val="restart"/>
            <w:shd w:val="clear" w:color="auto" w:fill="auto"/>
          </w:tcPr>
          <w:p w:rsidR="0097672B" w:rsidRPr="0097672B" w:rsidRDefault="0097672B" w:rsidP="0097672B">
            <w:pPr>
              <w:contextualSpacing/>
              <w:jc w:val="center"/>
            </w:pPr>
            <w:r w:rsidRPr="0097672B">
              <w:t>18,00</w:t>
            </w: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color w:val="000000"/>
              </w:rPr>
            </w:pPr>
            <w:r w:rsidRPr="0097672B">
              <w:t>Для детского белья</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rPr>
                <w:color w:val="000000"/>
              </w:rPr>
            </w:pPr>
            <w:r w:rsidRPr="0097672B">
              <w:t>Нет</w:t>
            </w:r>
          </w:p>
        </w:tc>
        <w:tc>
          <w:tcPr>
            <w:tcW w:w="638" w:type="pct"/>
          </w:tcPr>
          <w:p w:rsidR="0097672B" w:rsidRPr="0097672B" w:rsidRDefault="0097672B" w:rsidP="0097672B">
            <w:pPr>
              <w:jc w:val="center"/>
              <w:rPr>
                <w:rFonts w:asciiTheme="minorHAnsi" w:eastAsiaTheme="minorHAnsi" w:hAnsiTheme="minorHAnsi" w:cstheme="minorBidi"/>
                <w:i/>
                <w:sz w:val="22"/>
                <w:szCs w:val="22"/>
                <w:lang w:eastAsia="en-US"/>
              </w:rPr>
            </w:pPr>
            <w:r w:rsidRPr="0097672B">
              <w:rPr>
                <w:i/>
              </w:rPr>
              <w:t>Указать</w:t>
            </w:r>
          </w:p>
        </w:tc>
        <w:tc>
          <w:tcPr>
            <w:tcW w:w="484" w:type="pct"/>
            <w:vMerge w:val="restart"/>
          </w:tcPr>
          <w:p w:rsidR="0097672B" w:rsidRPr="0097672B" w:rsidRDefault="0097672B" w:rsidP="0097672B">
            <w:pPr>
              <w:jc w:val="center"/>
            </w:pPr>
            <w:r w:rsidRPr="0097672B">
              <w:rPr>
                <w:i/>
              </w:rPr>
              <w:t>Указать</w:t>
            </w:r>
          </w:p>
        </w:tc>
      </w:tr>
      <w:tr w:rsidR="0097672B" w:rsidRPr="0097672B" w:rsidTr="00EB2B39">
        <w:trPr>
          <w:trHeight w:val="126"/>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Назначение</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ind w:right="-108"/>
              <w:jc w:val="center"/>
            </w:pPr>
            <w:r w:rsidRPr="0097672B">
              <w:t>Для белого белья</w:t>
            </w:r>
          </w:p>
        </w:tc>
        <w:tc>
          <w:tcPr>
            <w:tcW w:w="638" w:type="pct"/>
          </w:tcPr>
          <w:p w:rsidR="0097672B" w:rsidRPr="0097672B" w:rsidRDefault="0097672B" w:rsidP="0097672B">
            <w:pPr>
              <w:jc w:val="center"/>
            </w:pPr>
            <w:r w:rsidRPr="0097672B">
              <w:rPr>
                <w:i/>
              </w:rPr>
              <w:t>Указать</w:t>
            </w:r>
          </w:p>
        </w:tc>
        <w:tc>
          <w:tcPr>
            <w:tcW w:w="484" w:type="pct"/>
            <w:vMerge/>
          </w:tcPr>
          <w:p w:rsidR="0097672B" w:rsidRPr="0097672B" w:rsidRDefault="0097672B" w:rsidP="0097672B">
            <w:pPr>
              <w:jc w:val="center"/>
            </w:pPr>
          </w:p>
        </w:tc>
      </w:tr>
      <w:tr w:rsidR="0097672B" w:rsidRPr="0097672B" w:rsidTr="00EB2B39">
        <w:trPr>
          <w:trHeight w:val="7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Средство с отбеливающим эффектом</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Да</w:t>
            </w:r>
          </w:p>
        </w:tc>
        <w:tc>
          <w:tcPr>
            <w:tcW w:w="638" w:type="pct"/>
          </w:tcPr>
          <w:p w:rsidR="0097672B" w:rsidRPr="0097672B" w:rsidRDefault="0097672B" w:rsidP="0097672B">
            <w:pPr>
              <w:jc w:val="center"/>
            </w:pPr>
            <w:r w:rsidRPr="0097672B">
              <w:rPr>
                <w:i/>
              </w:rPr>
              <w:t>Указать</w:t>
            </w:r>
          </w:p>
        </w:tc>
        <w:tc>
          <w:tcPr>
            <w:tcW w:w="484" w:type="pct"/>
            <w:vMerge/>
          </w:tcPr>
          <w:p w:rsidR="0097672B" w:rsidRPr="0097672B" w:rsidRDefault="0097672B" w:rsidP="0097672B">
            <w:pPr>
              <w:jc w:val="center"/>
            </w:pPr>
          </w:p>
        </w:tc>
      </w:tr>
      <w:tr w:rsidR="0097672B" w:rsidRPr="0097672B" w:rsidTr="00EB2B39">
        <w:trPr>
          <w:trHeight w:val="198"/>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Тип стирки</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Машинная стирка (автомат)</w:t>
            </w:r>
          </w:p>
        </w:tc>
        <w:tc>
          <w:tcPr>
            <w:tcW w:w="638" w:type="pct"/>
          </w:tcPr>
          <w:p w:rsidR="0097672B" w:rsidRPr="0097672B" w:rsidRDefault="0097672B" w:rsidP="0097672B">
            <w:pPr>
              <w:jc w:val="center"/>
            </w:pPr>
            <w:r w:rsidRPr="0097672B">
              <w:rPr>
                <w:i/>
              </w:rPr>
              <w:t>Указать</w:t>
            </w:r>
          </w:p>
        </w:tc>
        <w:tc>
          <w:tcPr>
            <w:tcW w:w="484" w:type="pct"/>
            <w:vMerge/>
          </w:tcPr>
          <w:p w:rsidR="0097672B" w:rsidRPr="0097672B" w:rsidRDefault="0097672B" w:rsidP="0097672B">
            <w:pPr>
              <w:jc w:val="center"/>
            </w:pPr>
          </w:p>
        </w:tc>
      </w:tr>
      <w:tr w:rsidR="0097672B" w:rsidRPr="0097672B" w:rsidTr="00EB2B39">
        <w:trPr>
          <w:trHeight w:val="415"/>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Наличие защиты от известкового налета</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Да</w:t>
            </w:r>
          </w:p>
        </w:tc>
        <w:tc>
          <w:tcPr>
            <w:tcW w:w="638" w:type="pct"/>
          </w:tcPr>
          <w:p w:rsidR="0097672B" w:rsidRPr="0097672B" w:rsidRDefault="0097672B" w:rsidP="0097672B">
            <w:pPr>
              <w:jc w:val="center"/>
            </w:pPr>
            <w:r w:rsidRPr="0097672B">
              <w:rPr>
                <w:i/>
              </w:rPr>
              <w:t>Указать</w:t>
            </w:r>
          </w:p>
        </w:tc>
        <w:tc>
          <w:tcPr>
            <w:tcW w:w="484" w:type="pct"/>
            <w:vMerge/>
          </w:tcPr>
          <w:p w:rsidR="0097672B" w:rsidRPr="0097672B" w:rsidRDefault="0097672B" w:rsidP="0097672B">
            <w:pPr>
              <w:jc w:val="center"/>
            </w:pPr>
          </w:p>
        </w:tc>
      </w:tr>
      <w:tr w:rsidR="0097672B" w:rsidRPr="0097672B" w:rsidTr="00EB2B39">
        <w:trPr>
          <w:trHeight w:val="27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ind w:left="-108" w:firstLine="108"/>
              <w:jc w:val="center"/>
              <w:rPr>
                <w:bCs/>
                <w:iCs/>
                <w:color w:val="000000"/>
              </w:rPr>
            </w:pPr>
            <w:r w:rsidRPr="0097672B">
              <w:t>Наличие капсул пятновыводителя</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Да</w:t>
            </w:r>
          </w:p>
        </w:tc>
        <w:tc>
          <w:tcPr>
            <w:tcW w:w="638" w:type="pct"/>
          </w:tcPr>
          <w:p w:rsidR="0097672B" w:rsidRPr="0097672B" w:rsidRDefault="0097672B" w:rsidP="0097672B">
            <w:pPr>
              <w:jc w:val="center"/>
            </w:pPr>
            <w:r w:rsidRPr="0097672B">
              <w:rPr>
                <w:i/>
              </w:rPr>
              <w:t>Указать</w:t>
            </w:r>
          </w:p>
        </w:tc>
        <w:tc>
          <w:tcPr>
            <w:tcW w:w="484" w:type="pct"/>
            <w:vMerge/>
          </w:tcPr>
          <w:p w:rsidR="0097672B" w:rsidRPr="0097672B" w:rsidRDefault="0097672B" w:rsidP="0097672B">
            <w:pPr>
              <w:jc w:val="center"/>
            </w:pPr>
          </w:p>
        </w:tc>
      </w:tr>
      <w:tr w:rsidR="0097672B" w:rsidRPr="0097672B" w:rsidTr="00EB2B39">
        <w:trPr>
          <w:trHeight w:val="371"/>
        </w:trPr>
        <w:tc>
          <w:tcPr>
            <w:tcW w:w="141" w:type="pct"/>
            <w:vMerge w:val="restart"/>
            <w:shd w:val="clear" w:color="auto" w:fill="auto"/>
          </w:tcPr>
          <w:p w:rsidR="0097672B" w:rsidRPr="0097672B" w:rsidRDefault="0097672B" w:rsidP="0097672B">
            <w:pPr>
              <w:jc w:val="center"/>
              <w:rPr>
                <w:bCs/>
                <w:iCs/>
              </w:rPr>
            </w:pPr>
            <w:r w:rsidRPr="0097672B">
              <w:rPr>
                <w:bCs/>
                <w:iCs/>
              </w:rPr>
              <w:lastRenderedPageBreak/>
              <w:t>12</w:t>
            </w:r>
          </w:p>
        </w:tc>
        <w:tc>
          <w:tcPr>
            <w:tcW w:w="569" w:type="pct"/>
            <w:vMerge w:val="restart"/>
            <w:shd w:val="clear" w:color="auto" w:fill="auto"/>
          </w:tcPr>
          <w:p w:rsidR="0097672B" w:rsidRPr="0097672B" w:rsidRDefault="0097672B" w:rsidP="0097672B">
            <w:pPr>
              <w:jc w:val="center"/>
            </w:pPr>
            <w:r w:rsidRPr="0097672B">
              <w:t>Средство моющее прочее (для пола)</w:t>
            </w:r>
          </w:p>
        </w:tc>
        <w:tc>
          <w:tcPr>
            <w:tcW w:w="426" w:type="pct"/>
            <w:vMerge w:val="restart"/>
          </w:tcPr>
          <w:p w:rsidR="0097672B" w:rsidRPr="0097672B" w:rsidRDefault="0097672B" w:rsidP="0097672B">
            <w:pPr>
              <w:ind w:right="-69"/>
              <w:jc w:val="center"/>
              <w:rPr>
                <w:bCs/>
                <w:iCs/>
              </w:rPr>
            </w:pPr>
            <w:r w:rsidRPr="0097672B">
              <w:t>ОКПД2: 20.41.32.119</w:t>
            </w:r>
          </w:p>
        </w:tc>
        <w:tc>
          <w:tcPr>
            <w:tcW w:w="521" w:type="pct"/>
            <w:vMerge w:val="restart"/>
            <w:shd w:val="clear" w:color="auto" w:fill="auto"/>
          </w:tcPr>
          <w:p w:rsidR="0097672B" w:rsidRPr="0097672B" w:rsidRDefault="0097672B" w:rsidP="0097672B">
            <w:pPr>
              <w:ind w:right="-69"/>
              <w:jc w:val="center"/>
              <w:rPr>
                <w:bCs/>
                <w:iCs/>
              </w:rPr>
            </w:pPr>
            <w:r w:rsidRPr="0097672B">
              <w:rPr>
                <w:bCs/>
                <w:iCs/>
              </w:rPr>
              <w:t>«</w:t>
            </w:r>
            <w:proofErr w:type="spellStart"/>
            <w:r w:rsidRPr="0097672B">
              <w:rPr>
                <w:bCs/>
                <w:iCs/>
              </w:rPr>
              <w:t>Чистин</w:t>
            </w:r>
            <w:proofErr w:type="spellEnd"/>
            <w:r w:rsidRPr="0097672B">
              <w:rPr>
                <w:bCs/>
                <w:iCs/>
              </w:rPr>
              <w:t xml:space="preserve"> </w:t>
            </w:r>
          </w:p>
          <w:p w:rsidR="0097672B" w:rsidRPr="0097672B" w:rsidRDefault="0097672B" w:rsidP="0097672B">
            <w:pPr>
              <w:ind w:right="-69"/>
              <w:jc w:val="center"/>
              <w:rPr>
                <w:bCs/>
                <w:iCs/>
              </w:rPr>
            </w:pPr>
            <w:r w:rsidRPr="0097672B">
              <w:rPr>
                <w:bCs/>
                <w:iCs/>
              </w:rPr>
              <w:t xml:space="preserve">Сочный лимон с антибактериальным эффектом» </w:t>
            </w:r>
          </w:p>
        </w:tc>
        <w:tc>
          <w:tcPr>
            <w:tcW w:w="330" w:type="pct"/>
            <w:vMerge w:val="restart"/>
            <w:shd w:val="clear" w:color="auto" w:fill="auto"/>
          </w:tcPr>
          <w:p w:rsidR="0097672B" w:rsidRPr="0097672B" w:rsidRDefault="0097672B" w:rsidP="0097672B">
            <w:pPr>
              <w:contextualSpacing/>
              <w:jc w:val="center"/>
            </w:pPr>
            <w:r w:rsidRPr="0097672B">
              <w:t>Литр;</w:t>
            </w:r>
          </w:p>
          <w:p w:rsidR="0097672B" w:rsidRPr="0097672B" w:rsidRDefault="0097672B" w:rsidP="0097672B">
            <w:pPr>
              <w:contextualSpacing/>
              <w:jc w:val="center"/>
            </w:pPr>
            <w:r w:rsidRPr="0097672B">
              <w:t>кубический дециметр</w:t>
            </w:r>
          </w:p>
        </w:tc>
        <w:tc>
          <w:tcPr>
            <w:tcW w:w="284" w:type="pct"/>
            <w:vMerge w:val="restart"/>
            <w:shd w:val="clear" w:color="auto" w:fill="auto"/>
          </w:tcPr>
          <w:p w:rsidR="0097672B" w:rsidRPr="0097672B" w:rsidRDefault="0097672B" w:rsidP="0097672B">
            <w:pPr>
              <w:contextualSpacing/>
              <w:jc w:val="center"/>
            </w:pPr>
            <w:r w:rsidRPr="0097672B">
              <w:t>30,00</w:t>
            </w: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color w:val="000000"/>
              </w:rPr>
            </w:pPr>
            <w:r w:rsidRPr="0097672B">
              <w:t>Назначение</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rPr>
                <w:color w:val="000000"/>
              </w:rPr>
            </w:pPr>
            <w:r w:rsidRPr="0097672B">
              <w:t>Для мытья полов</w:t>
            </w:r>
          </w:p>
        </w:tc>
        <w:tc>
          <w:tcPr>
            <w:tcW w:w="638" w:type="pct"/>
            <w:tcBorders>
              <w:top w:val="single" w:sz="4" w:space="0" w:color="auto"/>
              <w:left w:val="single" w:sz="4" w:space="0" w:color="auto"/>
              <w:right w:val="single" w:sz="4" w:space="0" w:color="auto"/>
            </w:tcBorders>
          </w:tcPr>
          <w:p w:rsidR="0097672B" w:rsidRPr="0097672B" w:rsidRDefault="0097672B" w:rsidP="0097672B">
            <w:pPr>
              <w:jc w:val="center"/>
              <w:rPr>
                <w:rFonts w:asciiTheme="minorHAnsi" w:eastAsiaTheme="minorHAnsi" w:hAnsiTheme="minorHAnsi" w:cstheme="minorBidi"/>
                <w:i/>
                <w:sz w:val="22"/>
                <w:szCs w:val="22"/>
                <w:lang w:eastAsia="en-US"/>
              </w:rPr>
            </w:pPr>
            <w:r w:rsidRPr="0097672B">
              <w:rPr>
                <w:i/>
              </w:rPr>
              <w:t>Указать</w:t>
            </w:r>
          </w:p>
        </w:tc>
        <w:tc>
          <w:tcPr>
            <w:tcW w:w="484" w:type="pct"/>
            <w:vMerge w:val="restart"/>
            <w:tcBorders>
              <w:top w:val="single" w:sz="4" w:space="0" w:color="auto"/>
              <w:left w:val="single" w:sz="4" w:space="0" w:color="auto"/>
              <w:right w:val="single" w:sz="4" w:space="0" w:color="auto"/>
            </w:tcBorders>
          </w:tcPr>
          <w:p w:rsidR="0097672B" w:rsidRPr="0097672B" w:rsidRDefault="0097672B" w:rsidP="0097672B">
            <w:pPr>
              <w:jc w:val="center"/>
            </w:pPr>
            <w:r w:rsidRPr="0097672B">
              <w:rPr>
                <w:i/>
              </w:rPr>
              <w:t>Указать</w:t>
            </w:r>
          </w:p>
        </w:tc>
      </w:tr>
      <w:tr w:rsidR="0097672B" w:rsidRPr="0097672B" w:rsidTr="00EB2B39">
        <w:trPr>
          <w:trHeight w:val="275"/>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ind w:right="-107"/>
              <w:jc w:val="center"/>
            </w:pPr>
            <w:r w:rsidRPr="0097672B">
              <w:t xml:space="preserve">Средство </w:t>
            </w:r>
            <w:r w:rsidRPr="0097672B">
              <w:rPr>
                <w:spacing w:val="-10"/>
              </w:rPr>
              <w:t>концентрированное</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Да</w:t>
            </w:r>
          </w:p>
        </w:tc>
        <w:tc>
          <w:tcPr>
            <w:tcW w:w="638" w:type="pct"/>
            <w:tcBorders>
              <w:left w:val="single" w:sz="4" w:space="0" w:color="auto"/>
              <w:right w:val="single" w:sz="4" w:space="0" w:color="auto"/>
            </w:tcBorders>
          </w:tcPr>
          <w:p w:rsidR="0097672B" w:rsidRPr="0097672B" w:rsidRDefault="0097672B" w:rsidP="0097672B">
            <w:pPr>
              <w:jc w:val="center"/>
              <w:rPr>
                <w:bCs/>
                <w:iCs/>
              </w:rP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rPr>
                <w:bCs/>
                <w:iCs/>
              </w:rPr>
            </w:pPr>
          </w:p>
        </w:tc>
      </w:tr>
      <w:tr w:rsidR="0097672B" w:rsidRPr="0097672B" w:rsidTr="00EB2B39">
        <w:trPr>
          <w:trHeight w:val="28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Средство хлорсодержащее</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Нет</w:t>
            </w:r>
          </w:p>
        </w:tc>
        <w:tc>
          <w:tcPr>
            <w:tcW w:w="638" w:type="pct"/>
            <w:tcBorders>
              <w:left w:val="single" w:sz="4" w:space="0" w:color="auto"/>
              <w:right w:val="single" w:sz="4" w:space="0" w:color="auto"/>
            </w:tcBorders>
          </w:tcPr>
          <w:p w:rsidR="0097672B" w:rsidRPr="0097672B" w:rsidRDefault="0097672B" w:rsidP="0097672B">
            <w:pPr>
              <w:jc w:val="center"/>
              <w:rPr>
                <w:bCs/>
                <w:iCs/>
              </w:rP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rPr>
                <w:bCs/>
                <w:iCs/>
              </w:rPr>
            </w:pPr>
          </w:p>
        </w:tc>
      </w:tr>
      <w:tr w:rsidR="0097672B" w:rsidRPr="0097672B" w:rsidTr="00EB2B39">
        <w:trPr>
          <w:trHeight w:val="7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ind w:left="-107" w:right="-107" w:firstLine="107"/>
              <w:jc w:val="center"/>
              <w:rPr>
                <w:color w:val="000000"/>
              </w:rPr>
            </w:pPr>
            <w:r w:rsidRPr="0097672B">
              <w:t xml:space="preserve">Наличие </w:t>
            </w:r>
            <w:r w:rsidRPr="0097672B">
              <w:rPr>
                <w:spacing w:val="-10"/>
              </w:rPr>
              <w:t>антибактериального</w:t>
            </w:r>
            <w:r w:rsidRPr="0097672B">
              <w:t xml:space="preserve"> компонента</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rPr>
                <w:color w:val="000000"/>
              </w:rPr>
            </w:pPr>
            <w:r w:rsidRPr="0097672B">
              <w:t>Да</w:t>
            </w:r>
          </w:p>
        </w:tc>
        <w:tc>
          <w:tcPr>
            <w:tcW w:w="638" w:type="pct"/>
            <w:tcBorders>
              <w:left w:val="single" w:sz="4" w:space="0" w:color="auto"/>
              <w:right w:val="single" w:sz="4" w:space="0" w:color="auto"/>
            </w:tcBorders>
          </w:tcPr>
          <w:p w:rsidR="0097672B" w:rsidRPr="0097672B" w:rsidRDefault="0097672B" w:rsidP="0097672B">
            <w:pPr>
              <w:jc w:val="center"/>
              <w:rPr>
                <w:bCs/>
                <w:iCs/>
              </w:rP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rPr>
                <w:bCs/>
                <w:iCs/>
              </w:rPr>
            </w:pPr>
          </w:p>
        </w:tc>
      </w:tr>
      <w:tr w:rsidR="0097672B" w:rsidRPr="0097672B" w:rsidTr="00EB2B39">
        <w:trPr>
          <w:trHeight w:val="7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Форма выпуска</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Гель</w:t>
            </w:r>
          </w:p>
        </w:tc>
        <w:tc>
          <w:tcPr>
            <w:tcW w:w="638" w:type="pct"/>
            <w:tcBorders>
              <w:left w:val="single" w:sz="4" w:space="0" w:color="auto"/>
              <w:right w:val="single" w:sz="4" w:space="0" w:color="auto"/>
            </w:tcBorders>
          </w:tcPr>
          <w:p w:rsidR="0097672B" w:rsidRPr="0097672B" w:rsidRDefault="0097672B" w:rsidP="0097672B">
            <w:pPr>
              <w:jc w:val="center"/>
              <w:rPr>
                <w:bCs/>
                <w:iCs/>
              </w:rP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rPr>
                <w:bCs/>
                <w:iCs/>
              </w:rPr>
            </w:pPr>
          </w:p>
        </w:tc>
      </w:tr>
      <w:tr w:rsidR="0097672B" w:rsidRPr="0097672B" w:rsidTr="00EB2B39">
        <w:trPr>
          <w:trHeight w:val="405"/>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Средство подходит для любой поверхности</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Да</w:t>
            </w:r>
          </w:p>
        </w:tc>
        <w:tc>
          <w:tcPr>
            <w:tcW w:w="638" w:type="pct"/>
            <w:tcBorders>
              <w:left w:val="single" w:sz="4" w:space="0" w:color="auto"/>
              <w:right w:val="single" w:sz="4" w:space="0" w:color="auto"/>
            </w:tcBorders>
          </w:tcPr>
          <w:p w:rsidR="0097672B" w:rsidRPr="0097672B" w:rsidRDefault="0097672B" w:rsidP="0097672B">
            <w:pPr>
              <w:jc w:val="center"/>
              <w:rPr>
                <w:bCs/>
                <w:iCs/>
              </w:rP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rPr>
                <w:bCs/>
                <w:iCs/>
              </w:rPr>
            </w:pPr>
          </w:p>
        </w:tc>
      </w:tr>
      <w:tr w:rsidR="0097672B" w:rsidRPr="0097672B" w:rsidTr="00EB2B39">
        <w:trPr>
          <w:trHeight w:val="27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Вид упаковки:</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Флакон пластиковый</w:t>
            </w:r>
          </w:p>
        </w:tc>
        <w:tc>
          <w:tcPr>
            <w:tcW w:w="638" w:type="pct"/>
            <w:tcBorders>
              <w:left w:val="single" w:sz="4" w:space="0" w:color="auto"/>
              <w:right w:val="single" w:sz="4" w:space="0" w:color="auto"/>
            </w:tcBorders>
          </w:tcPr>
          <w:p w:rsidR="0097672B" w:rsidRPr="0097672B" w:rsidRDefault="0097672B" w:rsidP="0097672B">
            <w:pPr>
              <w:jc w:val="center"/>
              <w:rPr>
                <w:bCs/>
                <w:iCs/>
              </w:rP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rPr>
                <w:bCs/>
                <w:iCs/>
              </w:rPr>
            </w:pPr>
          </w:p>
        </w:tc>
      </w:tr>
      <w:tr w:rsidR="0097672B" w:rsidRPr="0097672B" w:rsidTr="00EB2B39">
        <w:trPr>
          <w:trHeight w:val="7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bCs/>
                <w:iCs/>
                <w:color w:val="000000"/>
              </w:rPr>
            </w:pPr>
            <w:r w:rsidRPr="0097672B">
              <w:t>Объем средства в упаковке, мл</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1000</w:t>
            </w:r>
          </w:p>
        </w:tc>
        <w:tc>
          <w:tcPr>
            <w:tcW w:w="638" w:type="pct"/>
            <w:tcBorders>
              <w:left w:val="single" w:sz="4" w:space="0" w:color="auto"/>
              <w:right w:val="single" w:sz="4" w:space="0" w:color="auto"/>
            </w:tcBorders>
          </w:tcPr>
          <w:p w:rsidR="0097672B" w:rsidRPr="0097672B" w:rsidRDefault="0097672B" w:rsidP="0097672B">
            <w:pPr>
              <w:jc w:val="center"/>
              <w:rPr>
                <w:bCs/>
                <w:iCs/>
              </w:rP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rPr>
                <w:bCs/>
                <w:iCs/>
              </w:rPr>
            </w:pPr>
          </w:p>
        </w:tc>
      </w:tr>
      <w:tr w:rsidR="0097672B" w:rsidRPr="0097672B" w:rsidTr="00EB2B39">
        <w:trPr>
          <w:trHeight w:val="353"/>
        </w:trPr>
        <w:tc>
          <w:tcPr>
            <w:tcW w:w="141" w:type="pct"/>
            <w:vMerge w:val="restart"/>
            <w:shd w:val="clear" w:color="auto" w:fill="auto"/>
          </w:tcPr>
          <w:p w:rsidR="0097672B" w:rsidRPr="0097672B" w:rsidRDefault="0097672B" w:rsidP="0097672B">
            <w:pPr>
              <w:jc w:val="center"/>
              <w:rPr>
                <w:bCs/>
                <w:iCs/>
              </w:rPr>
            </w:pPr>
            <w:r w:rsidRPr="0097672B">
              <w:rPr>
                <w:bCs/>
                <w:iCs/>
              </w:rPr>
              <w:t>13</w:t>
            </w:r>
          </w:p>
        </w:tc>
        <w:tc>
          <w:tcPr>
            <w:tcW w:w="569" w:type="pct"/>
            <w:vMerge w:val="restart"/>
            <w:shd w:val="clear" w:color="auto" w:fill="auto"/>
          </w:tcPr>
          <w:p w:rsidR="0097672B" w:rsidRPr="0097672B" w:rsidRDefault="0097672B" w:rsidP="0097672B">
            <w:pPr>
              <w:jc w:val="center"/>
            </w:pPr>
            <w:r w:rsidRPr="0097672B">
              <w:t xml:space="preserve">Губки бытовые </w:t>
            </w:r>
          </w:p>
        </w:tc>
        <w:tc>
          <w:tcPr>
            <w:tcW w:w="426" w:type="pct"/>
            <w:vMerge w:val="restart"/>
          </w:tcPr>
          <w:p w:rsidR="0097672B" w:rsidRPr="0097672B" w:rsidRDefault="0097672B" w:rsidP="0097672B">
            <w:pPr>
              <w:ind w:right="-69"/>
              <w:jc w:val="center"/>
              <w:rPr>
                <w:bCs/>
                <w:iCs/>
              </w:rPr>
            </w:pPr>
            <w:r w:rsidRPr="0097672B">
              <w:t>ОКПД2: 22.29.23.120</w:t>
            </w:r>
          </w:p>
        </w:tc>
        <w:tc>
          <w:tcPr>
            <w:tcW w:w="521" w:type="pct"/>
            <w:vMerge w:val="restart"/>
            <w:shd w:val="clear" w:color="auto" w:fill="auto"/>
          </w:tcPr>
          <w:p w:rsidR="0097672B" w:rsidRPr="0097672B" w:rsidRDefault="0097672B" w:rsidP="0097672B">
            <w:pPr>
              <w:ind w:right="-69"/>
              <w:jc w:val="center"/>
              <w:rPr>
                <w:bCs/>
                <w:iCs/>
              </w:rPr>
            </w:pPr>
            <w:r w:rsidRPr="0097672B">
              <w:t>«Лайма</w:t>
            </w:r>
            <w:r w:rsidRPr="0097672B">
              <w:rPr>
                <w:bCs/>
                <w:iCs/>
              </w:rPr>
              <w:t xml:space="preserve">» </w:t>
            </w:r>
          </w:p>
        </w:tc>
        <w:tc>
          <w:tcPr>
            <w:tcW w:w="330" w:type="pct"/>
            <w:vMerge w:val="restart"/>
            <w:shd w:val="clear" w:color="auto" w:fill="auto"/>
          </w:tcPr>
          <w:p w:rsidR="0097672B" w:rsidRPr="0097672B" w:rsidRDefault="0097672B" w:rsidP="0097672B">
            <w:pPr>
              <w:contextualSpacing/>
              <w:jc w:val="center"/>
              <w:rPr>
                <w:lang w:val="en-US"/>
              </w:rPr>
            </w:pPr>
            <w:proofErr w:type="spellStart"/>
            <w:r w:rsidRPr="0097672B">
              <w:rPr>
                <w:lang w:val="en-US"/>
              </w:rPr>
              <w:t>Упаковка</w:t>
            </w:r>
            <w:proofErr w:type="spellEnd"/>
          </w:p>
        </w:tc>
        <w:tc>
          <w:tcPr>
            <w:tcW w:w="284" w:type="pct"/>
            <w:vMerge w:val="restart"/>
            <w:shd w:val="clear" w:color="auto" w:fill="auto"/>
          </w:tcPr>
          <w:p w:rsidR="0097672B" w:rsidRPr="0097672B" w:rsidRDefault="0097672B" w:rsidP="0097672B">
            <w:pPr>
              <w:contextualSpacing/>
              <w:jc w:val="center"/>
            </w:pPr>
            <w:r w:rsidRPr="0097672B">
              <w:t>15</w:t>
            </w: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color w:val="000000"/>
                <w:sz w:val="24"/>
                <w:szCs w:val="24"/>
              </w:rPr>
            </w:pPr>
            <w:r w:rsidRPr="0097672B">
              <w:t xml:space="preserve">Количество губок в упаковке, </w:t>
            </w:r>
            <w:proofErr w:type="spellStart"/>
            <w:r w:rsidRPr="0097672B">
              <w:t>шт</w:t>
            </w:r>
            <w:proofErr w:type="spellEnd"/>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rPr>
                <w:color w:val="000000"/>
                <w:sz w:val="24"/>
                <w:szCs w:val="24"/>
              </w:rPr>
            </w:pPr>
            <w:r w:rsidRPr="0097672B">
              <w:t>5</w:t>
            </w:r>
          </w:p>
        </w:tc>
        <w:tc>
          <w:tcPr>
            <w:tcW w:w="638" w:type="pct"/>
            <w:tcBorders>
              <w:top w:val="single" w:sz="4" w:space="0" w:color="auto"/>
              <w:left w:val="single" w:sz="4" w:space="0" w:color="auto"/>
              <w:right w:val="single" w:sz="4" w:space="0" w:color="auto"/>
            </w:tcBorders>
          </w:tcPr>
          <w:p w:rsidR="0097672B" w:rsidRPr="0097672B" w:rsidRDefault="0097672B" w:rsidP="0097672B">
            <w:pPr>
              <w:jc w:val="center"/>
              <w:rPr>
                <w:rFonts w:asciiTheme="minorHAnsi" w:eastAsiaTheme="minorHAnsi" w:hAnsiTheme="minorHAnsi" w:cstheme="minorBidi"/>
                <w:i/>
                <w:sz w:val="22"/>
                <w:szCs w:val="22"/>
                <w:lang w:eastAsia="en-US"/>
              </w:rPr>
            </w:pPr>
            <w:r w:rsidRPr="0097672B">
              <w:rPr>
                <w:i/>
              </w:rPr>
              <w:t>Указать</w:t>
            </w:r>
          </w:p>
        </w:tc>
        <w:tc>
          <w:tcPr>
            <w:tcW w:w="484" w:type="pct"/>
            <w:vMerge w:val="restart"/>
            <w:tcBorders>
              <w:top w:val="single" w:sz="4" w:space="0" w:color="auto"/>
              <w:left w:val="single" w:sz="4" w:space="0" w:color="auto"/>
              <w:right w:val="single" w:sz="4" w:space="0" w:color="auto"/>
            </w:tcBorders>
          </w:tcPr>
          <w:p w:rsidR="0097672B" w:rsidRPr="0097672B" w:rsidRDefault="0097672B" w:rsidP="0097672B">
            <w:pPr>
              <w:jc w:val="center"/>
            </w:pPr>
            <w:r w:rsidRPr="0097672B">
              <w:rPr>
                <w:i/>
              </w:rPr>
              <w:t>Указать</w:t>
            </w:r>
          </w:p>
        </w:tc>
      </w:tr>
      <w:tr w:rsidR="0097672B" w:rsidRPr="0097672B" w:rsidTr="00EB2B39">
        <w:trPr>
          <w:trHeight w:val="288"/>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rFonts w:eastAsia="Calibri"/>
                <w:lang w:eastAsia="en-US"/>
              </w:rPr>
            </w:pPr>
          </w:p>
        </w:tc>
        <w:tc>
          <w:tcPr>
            <w:tcW w:w="426" w:type="pct"/>
            <w:vMerge/>
          </w:tcPr>
          <w:p w:rsidR="0097672B" w:rsidRPr="0097672B" w:rsidRDefault="0097672B" w:rsidP="0097672B">
            <w:pPr>
              <w:jc w:val="center"/>
              <w:rPr>
                <w:bCs/>
                <w:iCs/>
              </w:rPr>
            </w:pPr>
          </w:p>
        </w:tc>
        <w:tc>
          <w:tcPr>
            <w:tcW w:w="521" w:type="pct"/>
            <w:vMerge/>
            <w:shd w:val="clear" w:color="auto" w:fill="auto"/>
          </w:tcPr>
          <w:p w:rsidR="0097672B" w:rsidRPr="0097672B" w:rsidRDefault="0097672B" w:rsidP="0097672B">
            <w:pPr>
              <w:jc w:val="center"/>
              <w:rPr>
                <w:bCs/>
                <w:iCs/>
              </w:rPr>
            </w:pPr>
          </w:p>
        </w:tc>
        <w:tc>
          <w:tcPr>
            <w:tcW w:w="330" w:type="pct"/>
            <w:vMerge/>
            <w:shd w:val="clear" w:color="auto" w:fill="auto"/>
          </w:tcPr>
          <w:p w:rsidR="0097672B" w:rsidRPr="0097672B" w:rsidRDefault="0097672B" w:rsidP="0097672B">
            <w:pPr>
              <w:jc w:val="center"/>
              <w:rPr>
                <w:bCs/>
                <w:iCs/>
              </w:rPr>
            </w:pPr>
          </w:p>
        </w:tc>
        <w:tc>
          <w:tcPr>
            <w:tcW w:w="284" w:type="pct"/>
            <w:vMerge/>
            <w:shd w:val="clear" w:color="auto" w:fill="auto"/>
          </w:tcPr>
          <w:p w:rsidR="0097672B" w:rsidRPr="0097672B" w:rsidRDefault="0097672B" w:rsidP="0097672B">
            <w:pPr>
              <w:tabs>
                <w:tab w:val="left" w:pos="720"/>
              </w:tabs>
              <w:jc w:val="cente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color w:val="000000"/>
                <w:sz w:val="24"/>
                <w:szCs w:val="24"/>
              </w:rPr>
            </w:pPr>
            <w:r w:rsidRPr="0097672B">
              <w:t>Наличие абразивного слоя</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rPr>
                <w:sz w:val="24"/>
                <w:szCs w:val="24"/>
              </w:rPr>
            </w:pPr>
            <w:r w:rsidRPr="0097672B">
              <w:t>Да</w:t>
            </w:r>
          </w:p>
        </w:tc>
        <w:tc>
          <w:tcPr>
            <w:tcW w:w="638" w:type="pct"/>
            <w:tcBorders>
              <w:left w:val="single" w:sz="4" w:space="0" w:color="auto"/>
              <w:right w:val="single" w:sz="4" w:space="0" w:color="auto"/>
            </w:tcBorders>
          </w:tcPr>
          <w:p w:rsidR="0097672B" w:rsidRPr="0097672B" w:rsidRDefault="0097672B" w:rsidP="0097672B">
            <w:pPr>
              <w:jc w:val="center"/>
              <w:rPr>
                <w:bCs/>
                <w:iCs/>
              </w:rPr>
            </w:pPr>
            <w:r w:rsidRPr="0097672B">
              <w:rPr>
                <w:i/>
              </w:rPr>
              <w:t>Указать</w:t>
            </w:r>
          </w:p>
        </w:tc>
        <w:tc>
          <w:tcPr>
            <w:tcW w:w="484" w:type="pct"/>
            <w:vMerge/>
            <w:tcBorders>
              <w:left w:val="single" w:sz="4" w:space="0" w:color="auto"/>
              <w:right w:val="single" w:sz="4" w:space="0" w:color="auto"/>
            </w:tcBorders>
          </w:tcPr>
          <w:p w:rsidR="0097672B" w:rsidRPr="0097672B" w:rsidRDefault="0097672B" w:rsidP="0097672B">
            <w:pPr>
              <w:jc w:val="center"/>
              <w:rPr>
                <w:bCs/>
                <w:iCs/>
              </w:rPr>
            </w:pPr>
          </w:p>
        </w:tc>
      </w:tr>
      <w:tr w:rsidR="0097672B" w:rsidRPr="0097672B" w:rsidTr="00EB2B39">
        <w:trPr>
          <w:trHeight w:val="252"/>
        </w:trPr>
        <w:tc>
          <w:tcPr>
            <w:tcW w:w="141" w:type="pct"/>
            <w:vMerge w:val="restart"/>
            <w:shd w:val="clear" w:color="auto" w:fill="auto"/>
          </w:tcPr>
          <w:p w:rsidR="0097672B" w:rsidRPr="0097672B" w:rsidRDefault="0097672B" w:rsidP="0097672B">
            <w:pPr>
              <w:jc w:val="center"/>
              <w:rPr>
                <w:bCs/>
                <w:iCs/>
              </w:rPr>
            </w:pPr>
            <w:r w:rsidRPr="0097672B">
              <w:rPr>
                <w:bCs/>
                <w:iCs/>
              </w:rPr>
              <w:t>14</w:t>
            </w:r>
          </w:p>
        </w:tc>
        <w:tc>
          <w:tcPr>
            <w:tcW w:w="569" w:type="pct"/>
            <w:vMerge w:val="restart"/>
            <w:shd w:val="clear" w:color="auto" w:fill="auto"/>
          </w:tcPr>
          <w:p w:rsidR="0097672B" w:rsidRPr="0097672B" w:rsidRDefault="0097672B" w:rsidP="0097672B">
            <w:pPr>
              <w:jc w:val="center"/>
              <w:rPr>
                <w:bCs/>
                <w:iCs/>
              </w:rPr>
            </w:pPr>
            <w:r w:rsidRPr="0097672B">
              <w:rPr>
                <w:bCs/>
                <w:iCs/>
              </w:rPr>
              <w:t>Перчатки резиновые хозяйственные (размер M, L)</w:t>
            </w:r>
          </w:p>
        </w:tc>
        <w:tc>
          <w:tcPr>
            <w:tcW w:w="426" w:type="pct"/>
            <w:vMerge w:val="restart"/>
          </w:tcPr>
          <w:p w:rsidR="0097672B" w:rsidRPr="0097672B" w:rsidRDefault="0097672B" w:rsidP="0097672B">
            <w:pPr>
              <w:ind w:right="-69"/>
              <w:jc w:val="center"/>
              <w:rPr>
                <w:bCs/>
                <w:iCs/>
              </w:rPr>
            </w:pPr>
            <w:r w:rsidRPr="0097672B">
              <w:t>ОКПД2: 22.19.60.114</w:t>
            </w:r>
          </w:p>
        </w:tc>
        <w:tc>
          <w:tcPr>
            <w:tcW w:w="521" w:type="pct"/>
            <w:vMerge w:val="restart"/>
            <w:shd w:val="clear" w:color="auto" w:fill="auto"/>
          </w:tcPr>
          <w:p w:rsidR="0097672B" w:rsidRPr="0097672B" w:rsidRDefault="0097672B" w:rsidP="0097672B">
            <w:pPr>
              <w:ind w:right="-69"/>
              <w:jc w:val="center"/>
              <w:rPr>
                <w:bCs/>
                <w:iCs/>
              </w:rPr>
            </w:pPr>
            <w:r w:rsidRPr="0097672B">
              <w:rPr>
                <w:bCs/>
                <w:iCs/>
              </w:rPr>
              <w:t xml:space="preserve">«PACLAN» </w:t>
            </w:r>
          </w:p>
        </w:tc>
        <w:tc>
          <w:tcPr>
            <w:tcW w:w="330" w:type="pct"/>
            <w:vMerge w:val="restart"/>
            <w:shd w:val="clear" w:color="auto" w:fill="auto"/>
          </w:tcPr>
          <w:p w:rsidR="0097672B" w:rsidRPr="0097672B" w:rsidRDefault="0097672B" w:rsidP="0097672B">
            <w:pPr>
              <w:contextualSpacing/>
              <w:jc w:val="center"/>
              <w:rPr>
                <w:bCs/>
                <w:iCs/>
              </w:rPr>
            </w:pPr>
            <w:r w:rsidRPr="0097672B">
              <w:rPr>
                <w:bCs/>
                <w:iCs/>
              </w:rPr>
              <w:t>Пара</w:t>
            </w:r>
          </w:p>
        </w:tc>
        <w:tc>
          <w:tcPr>
            <w:tcW w:w="284" w:type="pct"/>
            <w:vMerge w:val="restart"/>
            <w:shd w:val="clear" w:color="auto" w:fill="auto"/>
          </w:tcPr>
          <w:p w:rsidR="0097672B" w:rsidRPr="0097672B" w:rsidRDefault="0097672B" w:rsidP="0097672B">
            <w:pPr>
              <w:jc w:val="center"/>
              <w:rPr>
                <w:bCs/>
                <w:iCs/>
              </w:rPr>
            </w:pPr>
            <w:r w:rsidRPr="0097672B">
              <w:rPr>
                <w:bCs/>
                <w:iCs/>
              </w:rPr>
              <w:t>90</w:t>
            </w: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bCs/>
                <w:iCs/>
                <w:color w:val="000000"/>
                <w:sz w:val="24"/>
                <w:szCs w:val="24"/>
              </w:rPr>
            </w:pPr>
            <w:r w:rsidRPr="0097672B">
              <w:t>Материал</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rPr>
                <w:bCs/>
                <w:iCs/>
                <w:color w:val="000000"/>
                <w:sz w:val="24"/>
                <w:szCs w:val="24"/>
              </w:rPr>
            </w:pPr>
            <w:r w:rsidRPr="0097672B">
              <w:t>Латекс</w:t>
            </w:r>
          </w:p>
        </w:tc>
        <w:tc>
          <w:tcPr>
            <w:tcW w:w="638" w:type="pct"/>
          </w:tcPr>
          <w:p w:rsidR="0097672B" w:rsidRPr="0097672B" w:rsidRDefault="0097672B" w:rsidP="0097672B">
            <w:pPr>
              <w:spacing w:line="259" w:lineRule="auto"/>
              <w:jc w:val="center"/>
              <w:rPr>
                <w:rFonts w:asciiTheme="minorHAnsi" w:eastAsiaTheme="minorHAnsi" w:hAnsiTheme="minorHAnsi" w:cstheme="minorBidi"/>
                <w:i/>
                <w:sz w:val="22"/>
                <w:szCs w:val="22"/>
                <w:lang w:eastAsia="en-US"/>
              </w:rPr>
            </w:pPr>
            <w:r w:rsidRPr="0097672B">
              <w:rPr>
                <w:i/>
              </w:rPr>
              <w:t>Указать</w:t>
            </w:r>
          </w:p>
        </w:tc>
        <w:tc>
          <w:tcPr>
            <w:tcW w:w="484" w:type="pct"/>
            <w:vMerge w:val="restart"/>
          </w:tcPr>
          <w:p w:rsidR="0097672B" w:rsidRPr="0097672B" w:rsidRDefault="0097672B" w:rsidP="0097672B">
            <w:pPr>
              <w:spacing w:line="259" w:lineRule="auto"/>
              <w:jc w:val="center"/>
            </w:pPr>
            <w:r w:rsidRPr="0097672B">
              <w:rPr>
                <w:i/>
              </w:rPr>
              <w:t>Указать</w:t>
            </w:r>
          </w:p>
        </w:tc>
      </w:tr>
      <w:tr w:rsidR="0097672B" w:rsidRPr="0097672B" w:rsidTr="00EB2B39">
        <w:trPr>
          <w:trHeight w:val="155"/>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shd w:val="clear" w:color="auto" w:fill="auto"/>
          </w:tcPr>
          <w:p w:rsidR="0097672B" w:rsidRPr="0097672B" w:rsidRDefault="0097672B" w:rsidP="0097672B">
            <w:pPr>
              <w:jc w:val="center"/>
              <w:rPr>
                <w:bCs/>
                <w:iCs/>
                <w:color w:val="000000"/>
                <w:sz w:val="24"/>
                <w:szCs w:val="24"/>
              </w:rPr>
            </w:pPr>
            <w:r w:rsidRPr="0097672B">
              <w:t xml:space="preserve">Пары перчаток размером </w:t>
            </w:r>
            <w:r w:rsidRPr="0097672B">
              <w:rPr>
                <w:bCs/>
                <w:iCs/>
              </w:rPr>
              <w:t>M и</w:t>
            </w:r>
            <w:r w:rsidRPr="0097672B">
              <w:t xml:space="preserve"> </w:t>
            </w:r>
            <w:r w:rsidRPr="0097672B">
              <w:rPr>
                <w:bCs/>
                <w:iCs/>
              </w:rPr>
              <w:t>L</w:t>
            </w:r>
            <w:r w:rsidRPr="0097672B">
              <w:t xml:space="preserve"> в равных количествах</w:t>
            </w:r>
          </w:p>
        </w:tc>
        <w:tc>
          <w:tcPr>
            <w:tcW w:w="518" w:type="pct"/>
            <w:shd w:val="clear" w:color="auto" w:fill="auto"/>
          </w:tcPr>
          <w:p w:rsidR="0097672B" w:rsidRPr="0097672B" w:rsidRDefault="0097672B" w:rsidP="0097672B">
            <w:pPr>
              <w:jc w:val="center"/>
              <w:rPr>
                <w:bCs/>
                <w:iCs/>
                <w:color w:val="000000"/>
                <w:sz w:val="24"/>
                <w:szCs w:val="24"/>
                <w:lang w:val="en-US"/>
              </w:rPr>
            </w:pPr>
            <w:r w:rsidRPr="0097672B">
              <w:t>Да</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247"/>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bottom w:val="single" w:sz="4" w:space="0" w:color="auto"/>
              <w:right w:val="single" w:sz="4" w:space="0" w:color="auto"/>
            </w:tcBorders>
            <w:shd w:val="clear" w:color="auto" w:fill="auto"/>
          </w:tcPr>
          <w:p w:rsidR="0097672B" w:rsidRPr="0097672B" w:rsidRDefault="0097672B" w:rsidP="0097672B">
            <w:pPr>
              <w:jc w:val="center"/>
              <w:rPr>
                <w:bCs/>
                <w:iCs/>
                <w:color w:val="000000"/>
                <w:sz w:val="24"/>
                <w:szCs w:val="24"/>
              </w:rPr>
            </w:pPr>
            <w:r w:rsidRPr="0097672B">
              <w:t>Наличие внутреннего хлопкового покрытия</w:t>
            </w:r>
          </w:p>
        </w:tc>
        <w:tc>
          <w:tcPr>
            <w:tcW w:w="518" w:type="pct"/>
            <w:shd w:val="clear" w:color="auto" w:fill="auto"/>
          </w:tcPr>
          <w:p w:rsidR="0097672B" w:rsidRPr="0097672B" w:rsidRDefault="0097672B" w:rsidP="0097672B">
            <w:pPr>
              <w:jc w:val="center"/>
              <w:rPr>
                <w:bCs/>
                <w:iCs/>
                <w:color w:val="000000"/>
                <w:sz w:val="24"/>
                <w:szCs w:val="24"/>
              </w:rPr>
            </w:pPr>
            <w:r w:rsidRPr="0097672B">
              <w:t>Да</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48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bCs/>
                <w:iCs/>
                <w:color w:val="000000"/>
                <w:sz w:val="24"/>
                <w:szCs w:val="24"/>
              </w:rPr>
            </w:pPr>
            <w:r w:rsidRPr="0097672B">
              <w:t>Наличие рельефной поверхности в области ладоней и пальцев:</w:t>
            </w:r>
          </w:p>
        </w:tc>
        <w:tc>
          <w:tcPr>
            <w:tcW w:w="518" w:type="pct"/>
            <w:shd w:val="clear" w:color="auto" w:fill="auto"/>
          </w:tcPr>
          <w:p w:rsidR="0097672B" w:rsidRPr="0097672B" w:rsidRDefault="0097672B" w:rsidP="0097672B">
            <w:pPr>
              <w:jc w:val="center"/>
              <w:rPr>
                <w:bCs/>
                <w:iCs/>
                <w:color w:val="000000"/>
                <w:sz w:val="24"/>
                <w:szCs w:val="24"/>
              </w:rPr>
            </w:pPr>
            <w:r w:rsidRPr="0097672B">
              <w:t>Да</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278"/>
        </w:trPr>
        <w:tc>
          <w:tcPr>
            <w:tcW w:w="141" w:type="pct"/>
            <w:vMerge w:val="restart"/>
            <w:shd w:val="clear" w:color="auto" w:fill="auto"/>
          </w:tcPr>
          <w:p w:rsidR="0097672B" w:rsidRPr="0097672B" w:rsidRDefault="0097672B" w:rsidP="0097672B">
            <w:pPr>
              <w:rPr>
                <w:bCs/>
                <w:iCs/>
              </w:rPr>
            </w:pPr>
            <w:r w:rsidRPr="0097672B">
              <w:rPr>
                <w:bCs/>
                <w:iCs/>
              </w:rPr>
              <w:t>15</w:t>
            </w:r>
          </w:p>
        </w:tc>
        <w:tc>
          <w:tcPr>
            <w:tcW w:w="569" w:type="pct"/>
            <w:vMerge w:val="restart"/>
            <w:shd w:val="clear" w:color="auto" w:fill="auto"/>
          </w:tcPr>
          <w:p w:rsidR="0097672B" w:rsidRPr="0097672B" w:rsidRDefault="0097672B" w:rsidP="0097672B">
            <w:pPr>
              <w:jc w:val="center"/>
              <w:rPr>
                <w:bCs/>
                <w:iCs/>
              </w:rPr>
            </w:pPr>
            <w:r w:rsidRPr="0097672B">
              <w:rPr>
                <w:bCs/>
                <w:iCs/>
              </w:rPr>
              <w:t xml:space="preserve">Полотно вафельное техническое отбеленное </w:t>
            </w:r>
          </w:p>
        </w:tc>
        <w:tc>
          <w:tcPr>
            <w:tcW w:w="426" w:type="pct"/>
            <w:vMerge w:val="restart"/>
          </w:tcPr>
          <w:p w:rsidR="0097672B" w:rsidRPr="0097672B" w:rsidRDefault="0097672B" w:rsidP="0097672B">
            <w:pPr>
              <w:ind w:right="-69"/>
              <w:jc w:val="center"/>
              <w:rPr>
                <w:bCs/>
                <w:iCs/>
              </w:rPr>
            </w:pPr>
            <w:r w:rsidRPr="0097672B">
              <w:t>КТРУ: 13.92.29.110-00000007</w:t>
            </w:r>
          </w:p>
        </w:tc>
        <w:tc>
          <w:tcPr>
            <w:tcW w:w="521" w:type="pct"/>
            <w:vMerge w:val="restart"/>
            <w:shd w:val="clear" w:color="auto" w:fill="auto"/>
          </w:tcPr>
          <w:p w:rsidR="0097672B" w:rsidRPr="0097672B" w:rsidRDefault="0097672B" w:rsidP="0097672B">
            <w:pPr>
              <w:ind w:right="-69"/>
              <w:jc w:val="center"/>
              <w:rPr>
                <w:bCs/>
                <w:iCs/>
              </w:rPr>
            </w:pPr>
          </w:p>
        </w:tc>
        <w:tc>
          <w:tcPr>
            <w:tcW w:w="330" w:type="pct"/>
            <w:vMerge w:val="restart"/>
            <w:shd w:val="clear" w:color="auto" w:fill="auto"/>
          </w:tcPr>
          <w:p w:rsidR="0097672B" w:rsidRPr="0097672B" w:rsidRDefault="0097672B" w:rsidP="0097672B">
            <w:pPr>
              <w:contextualSpacing/>
              <w:jc w:val="center"/>
              <w:rPr>
                <w:bCs/>
                <w:iCs/>
              </w:rPr>
            </w:pPr>
            <w:r w:rsidRPr="0097672B">
              <w:rPr>
                <w:bCs/>
                <w:iCs/>
              </w:rPr>
              <w:t>Рулон</w:t>
            </w:r>
          </w:p>
        </w:tc>
        <w:tc>
          <w:tcPr>
            <w:tcW w:w="284" w:type="pct"/>
            <w:vMerge w:val="restart"/>
            <w:shd w:val="clear" w:color="auto" w:fill="auto"/>
          </w:tcPr>
          <w:p w:rsidR="0097672B" w:rsidRPr="0097672B" w:rsidRDefault="0097672B" w:rsidP="0097672B">
            <w:pPr>
              <w:jc w:val="center"/>
              <w:rPr>
                <w:bCs/>
                <w:iCs/>
              </w:rPr>
            </w:pPr>
            <w:r w:rsidRPr="0097672B">
              <w:rPr>
                <w:bCs/>
                <w:iCs/>
              </w:rPr>
              <w:t>3</w:t>
            </w:r>
          </w:p>
        </w:tc>
        <w:tc>
          <w:tcPr>
            <w:tcW w:w="1089" w:type="pct"/>
          </w:tcPr>
          <w:p w:rsidR="0097672B" w:rsidRPr="0097672B" w:rsidRDefault="0097672B" w:rsidP="0097672B">
            <w:pPr>
              <w:jc w:val="center"/>
              <w:rPr>
                <w:color w:val="000000"/>
                <w:sz w:val="24"/>
                <w:szCs w:val="24"/>
              </w:rPr>
            </w:pPr>
            <w:r w:rsidRPr="0097672B">
              <w:t>Ширина рулона, см</w:t>
            </w:r>
          </w:p>
        </w:tc>
        <w:tc>
          <w:tcPr>
            <w:tcW w:w="518" w:type="pct"/>
          </w:tcPr>
          <w:p w:rsidR="0097672B" w:rsidRPr="0097672B" w:rsidRDefault="0097672B" w:rsidP="0097672B">
            <w:pPr>
              <w:jc w:val="center"/>
              <w:rPr>
                <w:color w:val="000000"/>
                <w:sz w:val="24"/>
                <w:szCs w:val="24"/>
              </w:rPr>
            </w:pPr>
            <w:r w:rsidRPr="0097672B">
              <w:t>45</w:t>
            </w:r>
          </w:p>
        </w:tc>
        <w:tc>
          <w:tcPr>
            <w:tcW w:w="638" w:type="pct"/>
          </w:tcPr>
          <w:p w:rsidR="0097672B" w:rsidRPr="0097672B" w:rsidRDefault="0097672B" w:rsidP="0097672B">
            <w:pPr>
              <w:jc w:val="center"/>
              <w:rPr>
                <w:rFonts w:asciiTheme="minorHAnsi" w:eastAsiaTheme="minorHAnsi" w:hAnsiTheme="minorHAnsi" w:cstheme="minorBidi"/>
                <w:i/>
                <w:sz w:val="22"/>
                <w:szCs w:val="22"/>
                <w:lang w:eastAsia="en-US"/>
              </w:rPr>
            </w:pPr>
            <w:r w:rsidRPr="0097672B">
              <w:rPr>
                <w:i/>
              </w:rPr>
              <w:t>Указать</w:t>
            </w:r>
          </w:p>
        </w:tc>
        <w:tc>
          <w:tcPr>
            <w:tcW w:w="484" w:type="pct"/>
            <w:vMerge w:val="restart"/>
          </w:tcPr>
          <w:p w:rsidR="0097672B" w:rsidRPr="0097672B" w:rsidRDefault="0097672B" w:rsidP="0097672B">
            <w:pPr>
              <w:jc w:val="center"/>
            </w:pPr>
            <w:r w:rsidRPr="0097672B">
              <w:rPr>
                <w:i/>
              </w:rPr>
              <w:t>Указать</w:t>
            </w: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Pr>
          <w:p w:rsidR="0097672B" w:rsidRPr="0097672B" w:rsidRDefault="0097672B" w:rsidP="0097672B">
            <w:pPr>
              <w:jc w:val="center"/>
            </w:pPr>
            <w:r w:rsidRPr="0097672B">
              <w:t>Плотность, г/м2</w:t>
            </w:r>
          </w:p>
        </w:tc>
        <w:tc>
          <w:tcPr>
            <w:tcW w:w="518" w:type="pct"/>
          </w:tcPr>
          <w:p w:rsidR="0097672B" w:rsidRPr="0097672B" w:rsidRDefault="0097672B" w:rsidP="0097672B">
            <w:pPr>
              <w:jc w:val="center"/>
            </w:pPr>
            <w:r w:rsidRPr="0097672B">
              <w:t>150</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Pr>
          <w:p w:rsidR="0097672B" w:rsidRPr="0097672B" w:rsidRDefault="0097672B" w:rsidP="0097672B">
            <w:pPr>
              <w:ind w:right="-109"/>
              <w:jc w:val="center"/>
              <w:rPr>
                <w:bCs/>
                <w:iCs/>
                <w:color w:val="000000"/>
                <w:sz w:val="24"/>
                <w:szCs w:val="24"/>
              </w:rPr>
            </w:pPr>
            <w:r w:rsidRPr="0097672B">
              <w:t>Длина намотки рулона, м</w:t>
            </w:r>
          </w:p>
        </w:tc>
        <w:tc>
          <w:tcPr>
            <w:tcW w:w="518" w:type="pct"/>
          </w:tcPr>
          <w:p w:rsidR="0097672B" w:rsidRPr="0097672B" w:rsidRDefault="0097672B" w:rsidP="0097672B">
            <w:pPr>
              <w:jc w:val="center"/>
              <w:rPr>
                <w:sz w:val="24"/>
                <w:szCs w:val="24"/>
              </w:rPr>
            </w:pPr>
            <w:r w:rsidRPr="0097672B">
              <w:t>60</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val="restart"/>
            <w:shd w:val="clear" w:color="auto" w:fill="auto"/>
          </w:tcPr>
          <w:p w:rsidR="0097672B" w:rsidRPr="0097672B" w:rsidRDefault="0097672B" w:rsidP="0097672B">
            <w:pPr>
              <w:jc w:val="center"/>
              <w:rPr>
                <w:bCs/>
                <w:iCs/>
              </w:rPr>
            </w:pPr>
            <w:r w:rsidRPr="0097672B">
              <w:rPr>
                <w:bCs/>
                <w:iCs/>
              </w:rPr>
              <w:t>16</w:t>
            </w:r>
          </w:p>
        </w:tc>
        <w:tc>
          <w:tcPr>
            <w:tcW w:w="569" w:type="pct"/>
            <w:vMerge w:val="restart"/>
            <w:shd w:val="clear" w:color="auto" w:fill="auto"/>
          </w:tcPr>
          <w:p w:rsidR="0097672B" w:rsidRPr="0097672B" w:rsidRDefault="0097672B" w:rsidP="0097672B">
            <w:pPr>
              <w:jc w:val="center"/>
              <w:rPr>
                <w:bCs/>
                <w:iCs/>
              </w:rPr>
            </w:pPr>
            <w:r w:rsidRPr="0097672B">
              <w:rPr>
                <w:bCs/>
                <w:iCs/>
              </w:rPr>
              <w:t xml:space="preserve">Тряпка - насадка на швабру МОП </w:t>
            </w:r>
          </w:p>
        </w:tc>
        <w:tc>
          <w:tcPr>
            <w:tcW w:w="426" w:type="pct"/>
            <w:vMerge w:val="restart"/>
          </w:tcPr>
          <w:p w:rsidR="0097672B" w:rsidRPr="0097672B" w:rsidRDefault="0097672B" w:rsidP="0097672B">
            <w:pPr>
              <w:ind w:right="-69"/>
              <w:jc w:val="center"/>
              <w:rPr>
                <w:bCs/>
                <w:iCs/>
              </w:rPr>
            </w:pPr>
            <w:r w:rsidRPr="0097672B">
              <w:t>КТРУ: 13.92.29.110-00000001</w:t>
            </w:r>
          </w:p>
        </w:tc>
        <w:tc>
          <w:tcPr>
            <w:tcW w:w="521" w:type="pct"/>
            <w:vMerge w:val="restart"/>
            <w:shd w:val="clear" w:color="auto" w:fill="auto"/>
          </w:tcPr>
          <w:p w:rsidR="0097672B" w:rsidRPr="0097672B" w:rsidRDefault="0097672B" w:rsidP="0097672B">
            <w:pPr>
              <w:ind w:right="-69"/>
              <w:jc w:val="center"/>
              <w:rPr>
                <w:bCs/>
                <w:iCs/>
              </w:rPr>
            </w:pPr>
          </w:p>
        </w:tc>
        <w:tc>
          <w:tcPr>
            <w:tcW w:w="330" w:type="pct"/>
            <w:vMerge w:val="restart"/>
            <w:shd w:val="clear" w:color="auto" w:fill="auto"/>
          </w:tcPr>
          <w:p w:rsidR="0097672B" w:rsidRPr="0097672B" w:rsidRDefault="0097672B" w:rsidP="0097672B">
            <w:pPr>
              <w:contextualSpacing/>
              <w:jc w:val="center"/>
              <w:rPr>
                <w:bCs/>
                <w:iCs/>
              </w:rPr>
            </w:pPr>
            <w:r w:rsidRPr="0097672B">
              <w:rPr>
                <w:bCs/>
                <w:iCs/>
              </w:rPr>
              <w:t>Штука</w:t>
            </w:r>
          </w:p>
        </w:tc>
        <w:tc>
          <w:tcPr>
            <w:tcW w:w="284" w:type="pct"/>
            <w:vMerge w:val="restart"/>
            <w:shd w:val="clear" w:color="auto" w:fill="auto"/>
          </w:tcPr>
          <w:p w:rsidR="0097672B" w:rsidRPr="0097672B" w:rsidRDefault="0097672B" w:rsidP="0097672B">
            <w:pPr>
              <w:jc w:val="center"/>
              <w:rPr>
                <w:bCs/>
                <w:iCs/>
              </w:rPr>
            </w:pPr>
            <w:r w:rsidRPr="0097672B">
              <w:rPr>
                <w:bCs/>
                <w:iCs/>
              </w:rPr>
              <w:t>30</w:t>
            </w: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color w:val="000000"/>
                <w:sz w:val="24"/>
                <w:szCs w:val="24"/>
              </w:rPr>
            </w:pPr>
            <w:r w:rsidRPr="0097672B">
              <w:t>Наличие вставок мягкого абразивного материала</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rPr>
                <w:color w:val="000000"/>
                <w:sz w:val="24"/>
                <w:szCs w:val="24"/>
              </w:rPr>
            </w:pPr>
            <w:r w:rsidRPr="0097672B">
              <w:t>Да</w:t>
            </w:r>
          </w:p>
        </w:tc>
        <w:tc>
          <w:tcPr>
            <w:tcW w:w="638" w:type="pct"/>
          </w:tcPr>
          <w:p w:rsidR="0097672B" w:rsidRPr="0097672B" w:rsidRDefault="0097672B" w:rsidP="0097672B">
            <w:pPr>
              <w:jc w:val="center"/>
              <w:rPr>
                <w:rFonts w:asciiTheme="minorHAnsi" w:eastAsiaTheme="minorHAnsi" w:hAnsiTheme="minorHAnsi" w:cstheme="minorBidi"/>
                <w:i/>
                <w:sz w:val="22"/>
                <w:szCs w:val="22"/>
                <w:lang w:eastAsia="en-US"/>
              </w:rPr>
            </w:pPr>
            <w:r w:rsidRPr="0097672B">
              <w:rPr>
                <w:i/>
              </w:rPr>
              <w:t>Указать</w:t>
            </w:r>
          </w:p>
        </w:tc>
        <w:tc>
          <w:tcPr>
            <w:tcW w:w="484" w:type="pct"/>
            <w:vMerge w:val="restart"/>
          </w:tcPr>
          <w:p w:rsidR="0097672B" w:rsidRPr="0097672B" w:rsidRDefault="0097672B" w:rsidP="0097672B">
            <w:pPr>
              <w:jc w:val="center"/>
            </w:pPr>
            <w:r w:rsidRPr="0097672B">
              <w:rPr>
                <w:i/>
              </w:rPr>
              <w:t>Указать</w:t>
            </w: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Наличие антистатического эффекта</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Да</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 xml:space="preserve">Крепление на швабре </w:t>
            </w:r>
            <w:proofErr w:type="spellStart"/>
            <w:r w:rsidRPr="0097672B">
              <w:t>ухо+карман</w:t>
            </w:r>
            <w:proofErr w:type="spellEnd"/>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Да</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ind w:right="-109"/>
              <w:jc w:val="center"/>
            </w:pPr>
            <w:r w:rsidRPr="0097672B">
              <w:t>Длина моющей части, см</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40</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color w:val="000000"/>
                <w:sz w:val="24"/>
                <w:szCs w:val="24"/>
              </w:rPr>
            </w:pPr>
            <w:r w:rsidRPr="0097672B">
              <w:t>Материал</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rPr>
                <w:sz w:val="24"/>
                <w:szCs w:val="24"/>
              </w:rPr>
            </w:pPr>
            <w:r w:rsidRPr="0097672B">
              <w:t>Микрофибра</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val="restart"/>
            <w:shd w:val="clear" w:color="auto" w:fill="auto"/>
          </w:tcPr>
          <w:p w:rsidR="0097672B" w:rsidRPr="0097672B" w:rsidRDefault="0097672B" w:rsidP="0097672B">
            <w:pPr>
              <w:jc w:val="center"/>
              <w:rPr>
                <w:bCs/>
                <w:iCs/>
              </w:rPr>
            </w:pPr>
            <w:r w:rsidRPr="0097672B">
              <w:rPr>
                <w:bCs/>
                <w:iCs/>
              </w:rPr>
              <w:t>17</w:t>
            </w:r>
          </w:p>
        </w:tc>
        <w:tc>
          <w:tcPr>
            <w:tcW w:w="569" w:type="pct"/>
            <w:vMerge w:val="restart"/>
            <w:shd w:val="clear" w:color="auto" w:fill="auto"/>
          </w:tcPr>
          <w:p w:rsidR="0097672B" w:rsidRPr="0097672B" w:rsidRDefault="0097672B" w:rsidP="0097672B">
            <w:pPr>
              <w:jc w:val="center"/>
              <w:rPr>
                <w:bCs/>
                <w:iCs/>
              </w:rPr>
            </w:pPr>
            <w:r w:rsidRPr="0097672B">
              <w:rPr>
                <w:bCs/>
                <w:iCs/>
              </w:rPr>
              <w:t xml:space="preserve">Салфетка хозяйственная микрофибра </w:t>
            </w:r>
          </w:p>
        </w:tc>
        <w:tc>
          <w:tcPr>
            <w:tcW w:w="426" w:type="pct"/>
            <w:vMerge w:val="restart"/>
          </w:tcPr>
          <w:p w:rsidR="0097672B" w:rsidRPr="0097672B" w:rsidRDefault="0097672B" w:rsidP="0097672B">
            <w:pPr>
              <w:ind w:right="-69"/>
              <w:jc w:val="center"/>
              <w:rPr>
                <w:bCs/>
                <w:iCs/>
              </w:rPr>
            </w:pPr>
            <w:r w:rsidRPr="0097672B">
              <w:t>КТРУ: 13.92.29.110-00000001</w:t>
            </w:r>
          </w:p>
        </w:tc>
        <w:tc>
          <w:tcPr>
            <w:tcW w:w="521" w:type="pct"/>
            <w:vMerge w:val="restart"/>
            <w:shd w:val="clear" w:color="auto" w:fill="auto"/>
          </w:tcPr>
          <w:p w:rsidR="0097672B" w:rsidRPr="0097672B" w:rsidRDefault="0097672B" w:rsidP="0097672B">
            <w:pPr>
              <w:ind w:right="-69"/>
              <w:jc w:val="center"/>
              <w:rPr>
                <w:bCs/>
                <w:iCs/>
              </w:rPr>
            </w:pPr>
          </w:p>
        </w:tc>
        <w:tc>
          <w:tcPr>
            <w:tcW w:w="330" w:type="pct"/>
            <w:vMerge w:val="restart"/>
            <w:shd w:val="clear" w:color="auto" w:fill="auto"/>
          </w:tcPr>
          <w:p w:rsidR="0097672B" w:rsidRPr="0097672B" w:rsidRDefault="0097672B" w:rsidP="0097672B">
            <w:pPr>
              <w:contextualSpacing/>
              <w:jc w:val="center"/>
              <w:rPr>
                <w:bCs/>
                <w:iCs/>
              </w:rPr>
            </w:pPr>
            <w:r w:rsidRPr="0097672B">
              <w:rPr>
                <w:bCs/>
                <w:iCs/>
              </w:rPr>
              <w:t>Штука</w:t>
            </w:r>
          </w:p>
        </w:tc>
        <w:tc>
          <w:tcPr>
            <w:tcW w:w="284" w:type="pct"/>
            <w:vMerge w:val="restart"/>
            <w:shd w:val="clear" w:color="auto" w:fill="auto"/>
          </w:tcPr>
          <w:p w:rsidR="0097672B" w:rsidRPr="0097672B" w:rsidRDefault="0097672B" w:rsidP="0097672B">
            <w:pPr>
              <w:jc w:val="center"/>
              <w:rPr>
                <w:bCs/>
                <w:iCs/>
              </w:rPr>
            </w:pPr>
            <w:r w:rsidRPr="0097672B">
              <w:rPr>
                <w:bCs/>
                <w:iCs/>
              </w:rPr>
              <w:t>60</w:t>
            </w: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bCs/>
                <w:iCs/>
                <w:color w:val="000000"/>
                <w:sz w:val="24"/>
                <w:szCs w:val="24"/>
              </w:rPr>
            </w:pPr>
            <w:r w:rsidRPr="0097672B">
              <w:t>Материал</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rPr>
                <w:bCs/>
                <w:iCs/>
                <w:color w:val="000000"/>
              </w:rPr>
            </w:pPr>
            <w:r w:rsidRPr="0097672B">
              <w:t>Микрофибра</w:t>
            </w:r>
          </w:p>
        </w:tc>
        <w:tc>
          <w:tcPr>
            <w:tcW w:w="638" w:type="pct"/>
          </w:tcPr>
          <w:p w:rsidR="0097672B" w:rsidRPr="0097672B" w:rsidRDefault="0097672B" w:rsidP="0097672B">
            <w:pPr>
              <w:jc w:val="center"/>
              <w:rPr>
                <w:rFonts w:asciiTheme="minorHAnsi" w:eastAsiaTheme="minorHAnsi" w:hAnsiTheme="minorHAnsi" w:cstheme="minorBidi"/>
                <w:i/>
                <w:sz w:val="22"/>
                <w:szCs w:val="22"/>
                <w:lang w:eastAsia="en-US"/>
              </w:rPr>
            </w:pPr>
            <w:r w:rsidRPr="0097672B">
              <w:rPr>
                <w:i/>
              </w:rPr>
              <w:t>Указать</w:t>
            </w:r>
          </w:p>
        </w:tc>
        <w:tc>
          <w:tcPr>
            <w:tcW w:w="484" w:type="pct"/>
            <w:vMerge w:val="restart"/>
          </w:tcPr>
          <w:p w:rsidR="0097672B" w:rsidRPr="0097672B" w:rsidRDefault="0097672B" w:rsidP="0097672B">
            <w:pPr>
              <w:jc w:val="center"/>
            </w:pPr>
            <w:r w:rsidRPr="0097672B">
              <w:rPr>
                <w:i/>
              </w:rPr>
              <w:t>Указать</w:t>
            </w: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shd w:val="clear" w:color="auto" w:fill="auto"/>
          </w:tcPr>
          <w:p w:rsidR="0097672B" w:rsidRPr="0097672B" w:rsidRDefault="0097672B" w:rsidP="0097672B">
            <w:pPr>
              <w:jc w:val="center"/>
              <w:rPr>
                <w:bCs/>
                <w:iCs/>
                <w:color w:val="000000"/>
                <w:sz w:val="24"/>
                <w:szCs w:val="24"/>
              </w:rPr>
            </w:pPr>
            <w:r w:rsidRPr="0097672B">
              <w:t>Ширина, см</w:t>
            </w:r>
          </w:p>
        </w:tc>
        <w:tc>
          <w:tcPr>
            <w:tcW w:w="518" w:type="pct"/>
            <w:shd w:val="clear" w:color="auto" w:fill="auto"/>
          </w:tcPr>
          <w:p w:rsidR="0097672B" w:rsidRPr="0097672B" w:rsidRDefault="0097672B" w:rsidP="0097672B">
            <w:pPr>
              <w:jc w:val="center"/>
              <w:rPr>
                <w:bCs/>
                <w:iCs/>
                <w:color w:val="000000"/>
              </w:rPr>
            </w:pPr>
            <w:r w:rsidRPr="0097672B">
              <w:t>40</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bCs/>
                <w:iCs/>
                <w:color w:val="000000"/>
                <w:sz w:val="24"/>
                <w:szCs w:val="24"/>
              </w:rPr>
            </w:pPr>
            <w:r w:rsidRPr="0097672B">
              <w:t>Длина, см</w:t>
            </w:r>
          </w:p>
        </w:tc>
        <w:tc>
          <w:tcPr>
            <w:tcW w:w="518" w:type="pct"/>
            <w:shd w:val="clear" w:color="auto" w:fill="auto"/>
          </w:tcPr>
          <w:p w:rsidR="0097672B" w:rsidRPr="0097672B" w:rsidRDefault="0097672B" w:rsidP="0097672B">
            <w:pPr>
              <w:jc w:val="center"/>
              <w:rPr>
                <w:bCs/>
                <w:iCs/>
                <w:color w:val="000000"/>
              </w:rPr>
            </w:pPr>
            <w:r w:rsidRPr="0097672B">
              <w:t>40</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val="restart"/>
            <w:shd w:val="clear" w:color="auto" w:fill="auto"/>
          </w:tcPr>
          <w:p w:rsidR="0097672B" w:rsidRPr="0097672B" w:rsidRDefault="0097672B" w:rsidP="0097672B">
            <w:pPr>
              <w:jc w:val="center"/>
              <w:rPr>
                <w:bCs/>
                <w:iCs/>
              </w:rPr>
            </w:pPr>
            <w:r w:rsidRPr="0097672B">
              <w:rPr>
                <w:bCs/>
                <w:iCs/>
              </w:rPr>
              <w:t>18</w:t>
            </w:r>
          </w:p>
        </w:tc>
        <w:tc>
          <w:tcPr>
            <w:tcW w:w="569" w:type="pct"/>
            <w:vMerge w:val="restart"/>
            <w:shd w:val="clear" w:color="auto" w:fill="auto"/>
          </w:tcPr>
          <w:p w:rsidR="0097672B" w:rsidRPr="0097672B" w:rsidRDefault="0097672B" w:rsidP="0097672B">
            <w:pPr>
              <w:jc w:val="center"/>
              <w:rPr>
                <w:bCs/>
                <w:iCs/>
              </w:rPr>
            </w:pPr>
            <w:r w:rsidRPr="0097672B">
              <w:rPr>
                <w:bCs/>
                <w:iCs/>
              </w:rPr>
              <w:t xml:space="preserve">Мешки для мусора 120 л. </w:t>
            </w:r>
          </w:p>
        </w:tc>
        <w:tc>
          <w:tcPr>
            <w:tcW w:w="426" w:type="pct"/>
            <w:vMerge w:val="restart"/>
          </w:tcPr>
          <w:p w:rsidR="0097672B" w:rsidRPr="0097672B" w:rsidRDefault="0097672B" w:rsidP="0097672B">
            <w:pPr>
              <w:ind w:right="-69"/>
              <w:jc w:val="center"/>
              <w:rPr>
                <w:bCs/>
                <w:iCs/>
              </w:rPr>
            </w:pPr>
            <w:r w:rsidRPr="0097672B">
              <w:t>КТРУ: 22.22.10.000-00000005</w:t>
            </w:r>
          </w:p>
        </w:tc>
        <w:tc>
          <w:tcPr>
            <w:tcW w:w="521" w:type="pct"/>
            <w:vMerge w:val="restart"/>
            <w:shd w:val="clear" w:color="auto" w:fill="auto"/>
          </w:tcPr>
          <w:p w:rsidR="0097672B" w:rsidRPr="0097672B" w:rsidRDefault="0097672B" w:rsidP="0097672B">
            <w:pPr>
              <w:ind w:right="-69"/>
              <w:jc w:val="center"/>
              <w:rPr>
                <w:bCs/>
                <w:iCs/>
              </w:rPr>
            </w:pPr>
          </w:p>
        </w:tc>
        <w:tc>
          <w:tcPr>
            <w:tcW w:w="330" w:type="pct"/>
            <w:vMerge w:val="restart"/>
            <w:shd w:val="clear" w:color="auto" w:fill="auto"/>
          </w:tcPr>
          <w:p w:rsidR="0097672B" w:rsidRPr="0097672B" w:rsidRDefault="0097672B" w:rsidP="0097672B">
            <w:pPr>
              <w:contextualSpacing/>
              <w:jc w:val="center"/>
              <w:rPr>
                <w:bCs/>
                <w:iCs/>
              </w:rPr>
            </w:pPr>
            <w:r w:rsidRPr="0097672B">
              <w:rPr>
                <w:bCs/>
                <w:iCs/>
              </w:rPr>
              <w:t>Рулон</w:t>
            </w:r>
          </w:p>
        </w:tc>
        <w:tc>
          <w:tcPr>
            <w:tcW w:w="284" w:type="pct"/>
            <w:vMerge w:val="restart"/>
            <w:shd w:val="clear" w:color="auto" w:fill="auto"/>
          </w:tcPr>
          <w:p w:rsidR="0097672B" w:rsidRPr="0097672B" w:rsidRDefault="0097672B" w:rsidP="0097672B">
            <w:pPr>
              <w:jc w:val="center"/>
              <w:rPr>
                <w:bCs/>
                <w:iCs/>
              </w:rPr>
            </w:pPr>
            <w:r w:rsidRPr="0097672B">
              <w:rPr>
                <w:bCs/>
                <w:iCs/>
              </w:rPr>
              <w:t>180</w:t>
            </w: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color w:val="000000"/>
                <w:sz w:val="24"/>
                <w:szCs w:val="24"/>
              </w:rPr>
            </w:pPr>
            <w:r w:rsidRPr="0097672B">
              <w:t>Объем, л</w:t>
            </w:r>
          </w:p>
        </w:tc>
        <w:tc>
          <w:tcPr>
            <w:tcW w:w="518"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color w:val="000000"/>
              </w:rPr>
            </w:pPr>
            <w:r w:rsidRPr="0097672B">
              <w:t>120</w:t>
            </w:r>
          </w:p>
        </w:tc>
        <w:tc>
          <w:tcPr>
            <w:tcW w:w="638" w:type="pct"/>
          </w:tcPr>
          <w:p w:rsidR="0097672B" w:rsidRPr="0097672B" w:rsidRDefault="0097672B" w:rsidP="0097672B">
            <w:pPr>
              <w:jc w:val="center"/>
              <w:rPr>
                <w:rFonts w:asciiTheme="minorHAnsi" w:eastAsiaTheme="minorHAnsi" w:hAnsiTheme="minorHAnsi" w:cstheme="minorBidi"/>
                <w:i/>
                <w:sz w:val="22"/>
                <w:szCs w:val="22"/>
                <w:lang w:eastAsia="en-US"/>
              </w:rPr>
            </w:pPr>
            <w:r w:rsidRPr="0097672B">
              <w:rPr>
                <w:i/>
              </w:rPr>
              <w:t>Указать</w:t>
            </w:r>
          </w:p>
        </w:tc>
        <w:tc>
          <w:tcPr>
            <w:tcW w:w="484" w:type="pct"/>
            <w:vMerge w:val="restart"/>
          </w:tcPr>
          <w:p w:rsidR="0097672B" w:rsidRPr="0097672B" w:rsidRDefault="0097672B" w:rsidP="0097672B">
            <w:pPr>
              <w:jc w:val="center"/>
            </w:pPr>
            <w:r w:rsidRPr="0097672B">
              <w:rPr>
                <w:i/>
              </w:rPr>
              <w:t>Указать</w:t>
            </w: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sz w:val="24"/>
                <w:szCs w:val="24"/>
              </w:rPr>
            </w:pPr>
            <w:r w:rsidRPr="0097672B">
              <w:t xml:space="preserve">Количество мешков в рулоне, </w:t>
            </w:r>
            <w:proofErr w:type="spellStart"/>
            <w:r w:rsidRPr="0097672B">
              <w:t>шт</w:t>
            </w:r>
            <w:proofErr w:type="spellEnd"/>
          </w:p>
        </w:tc>
        <w:tc>
          <w:tcPr>
            <w:tcW w:w="518"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10</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sz w:val="24"/>
                <w:szCs w:val="24"/>
              </w:rPr>
            </w:pPr>
            <w:r w:rsidRPr="0097672B">
              <w:t>Плотность, мкм</w:t>
            </w:r>
          </w:p>
        </w:tc>
        <w:tc>
          <w:tcPr>
            <w:tcW w:w="518"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20</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val="restart"/>
            <w:shd w:val="clear" w:color="auto" w:fill="auto"/>
          </w:tcPr>
          <w:p w:rsidR="0097672B" w:rsidRPr="0097672B" w:rsidRDefault="0097672B" w:rsidP="0097672B">
            <w:pPr>
              <w:jc w:val="center"/>
              <w:rPr>
                <w:bCs/>
                <w:iCs/>
              </w:rPr>
            </w:pPr>
            <w:r w:rsidRPr="0097672B">
              <w:rPr>
                <w:bCs/>
                <w:iCs/>
              </w:rPr>
              <w:t>19</w:t>
            </w:r>
          </w:p>
        </w:tc>
        <w:tc>
          <w:tcPr>
            <w:tcW w:w="569" w:type="pct"/>
            <w:vMerge w:val="restart"/>
            <w:shd w:val="clear" w:color="auto" w:fill="auto"/>
          </w:tcPr>
          <w:p w:rsidR="0097672B" w:rsidRPr="0097672B" w:rsidRDefault="0097672B" w:rsidP="0097672B">
            <w:pPr>
              <w:jc w:val="center"/>
              <w:rPr>
                <w:bCs/>
                <w:iCs/>
              </w:rPr>
            </w:pPr>
            <w:r w:rsidRPr="0097672B">
              <w:rPr>
                <w:bCs/>
                <w:iCs/>
              </w:rPr>
              <w:t xml:space="preserve">Мешки для мусора 60 л. </w:t>
            </w:r>
          </w:p>
        </w:tc>
        <w:tc>
          <w:tcPr>
            <w:tcW w:w="426" w:type="pct"/>
            <w:vMerge w:val="restart"/>
          </w:tcPr>
          <w:p w:rsidR="0097672B" w:rsidRPr="0097672B" w:rsidRDefault="0097672B" w:rsidP="0097672B">
            <w:pPr>
              <w:ind w:right="-69"/>
              <w:jc w:val="center"/>
              <w:rPr>
                <w:bCs/>
                <w:iCs/>
              </w:rPr>
            </w:pPr>
            <w:r w:rsidRPr="0097672B">
              <w:t>КТРУ: 22.22.10.000-00000005</w:t>
            </w:r>
          </w:p>
        </w:tc>
        <w:tc>
          <w:tcPr>
            <w:tcW w:w="521" w:type="pct"/>
            <w:vMerge w:val="restart"/>
            <w:shd w:val="clear" w:color="auto" w:fill="auto"/>
          </w:tcPr>
          <w:p w:rsidR="0097672B" w:rsidRPr="0097672B" w:rsidRDefault="0097672B" w:rsidP="0097672B">
            <w:pPr>
              <w:ind w:right="-69"/>
              <w:jc w:val="center"/>
              <w:rPr>
                <w:bCs/>
                <w:iCs/>
              </w:rPr>
            </w:pPr>
          </w:p>
        </w:tc>
        <w:tc>
          <w:tcPr>
            <w:tcW w:w="330" w:type="pct"/>
            <w:vMerge w:val="restart"/>
            <w:shd w:val="clear" w:color="auto" w:fill="auto"/>
          </w:tcPr>
          <w:p w:rsidR="0097672B" w:rsidRPr="0097672B" w:rsidRDefault="0097672B" w:rsidP="0097672B">
            <w:pPr>
              <w:contextualSpacing/>
              <w:jc w:val="center"/>
              <w:rPr>
                <w:bCs/>
                <w:iCs/>
              </w:rPr>
            </w:pPr>
            <w:r w:rsidRPr="0097672B">
              <w:rPr>
                <w:bCs/>
                <w:iCs/>
              </w:rPr>
              <w:t>Рулон</w:t>
            </w:r>
          </w:p>
        </w:tc>
        <w:tc>
          <w:tcPr>
            <w:tcW w:w="284" w:type="pct"/>
            <w:vMerge w:val="restart"/>
            <w:shd w:val="clear" w:color="auto" w:fill="auto"/>
          </w:tcPr>
          <w:p w:rsidR="0097672B" w:rsidRPr="0097672B" w:rsidRDefault="0097672B" w:rsidP="0097672B">
            <w:pPr>
              <w:jc w:val="center"/>
              <w:rPr>
                <w:bCs/>
                <w:iCs/>
              </w:rPr>
            </w:pPr>
            <w:r w:rsidRPr="0097672B">
              <w:rPr>
                <w:bCs/>
                <w:iCs/>
              </w:rPr>
              <w:t>600</w:t>
            </w: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color w:val="000000"/>
                <w:sz w:val="24"/>
                <w:szCs w:val="24"/>
              </w:rPr>
            </w:pPr>
            <w:r w:rsidRPr="0097672B">
              <w:t>Объем, л</w:t>
            </w:r>
          </w:p>
        </w:tc>
        <w:tc>
          <w:tcPr>
            <w:tcW w:w="518"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color w:val="000000"/>
              </w:rPr>
            </w:pPr>
            <w:r w:rsidRPr="0097672B">
              <w:t>60</w:t>
            </w:r>
          </w:p>
        </w:tc>
        <w:tc>
          <w:tcPr>
            <w:tcW w:w="638" w:type="pct"/>
          </w:tcPr>
          <w:p w:rsidR="0097672B" w:rsidRPr="0097672B" w:rsidRDefault="0097672B" w:rsidP="0097672B">
            <w:pPr>
              <w:jc w:val="center"/>
              <w:rPr>
                <w:rFonts w:asciiTheme="minorHAnsi" w:eastAsiaTheme="minorHAnsi" w:hAnsiTheme="minorHAnsi" w:cstheme="minorBidi"/>
                <w:i/>
                <w:sz w:val="22"/>
                <w:szCs w:val="22"/>
                <w:lang w:eastAsia="en-US"/>
              </w:rPr>
            </w:pPr>
            <w:r w:rsidRPr="0097672B">
              <w:rPr>
                <w:i/>
              </w:rPr>
              <w:t>Указать</w:t>
            </w:r>
          </w:p>
        </w:tc>
        <w:tc>
          <w:tcPr>
            <w:tcW w:w="484" w:type="pct"/>
            <w:vMerge w:val="restart"/>
          </w:tcPr>
          <w:p w:rsidR="0097672B" w:rsidRPr="0097672B" w:rsidRDefault="0097672B" w:rsidP="0097672B">
            <w:pPr>
              <w:jc w:val="center"/>
            </w:pPr>
            <w:r w:rsidRPr="0097672B">
              <w:rPr>
                <w:i/>
              </w:rPr>
              <w:t>Указать</w:t>
            </w: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sz w:val="24"/>
                <w:szCs w:val="24"/>
              </w:rPr>
            </w:pPr>
            <w:r w:rsidRPr="0097672B">
              <w:t>Количество мешков в рулоне, шт.</w:t>
            </w:r>
          </w:p>
        </w:tc>
        <w:tc>
          <w:tcPr>
            <w:tcW w:w="518"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50</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58"/>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sz w:val="24"/>
                <w:szCs w:val="24"/>
              </w:rPr>
            </w:pPr>
            <w:r w:rsidRPr="0097672B">
              <w:t>Плотность, мкм</w:t>
            </w:r>
          </w:p>
        </w:tc>
        <w:tc>
          <w:tcPr>
            <w:tcW w:w="518"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6</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val="restart"/>
            <w:shd w:val="clear" w:color="auto" w:fill="auto"/>
          </w:tcPr>
          <w:p w:rsidR="0097672B" w:rsidRPr="0097672B" w:rsidRDefault="0097672B" w:rsidP="0097672B">
            <w:pPr>
              <w:jc w:val="center"/>
              <w:rPr>
                <w:bCs/>
                <w:iCs/>
              </w:rPr>
            </w:pPr>
            <w:r w:rsidRPr="0097672B">
              <w:rPr>
                <w:bCs/>
                <w:iCs/>
              </w:rPr>
              <w:t>20</w:t>
            </w:r>
          </w:p>
        </w:tc>
        <w:tc>
          <w:tcPr>
            <w:tcW w:w="569" w:type="pct"/>
            <w:vMerge w:val="restart"/>
            <w:shd w:val="clear" w:color="auto" w:fill="auto"/>
          </w:tcPr>
          <w:p w:rsidR="0097672B" w:rsidRPr="0097672B" w:rsidRDefault="0097672B" w:rsidP="0097672B">
            <w:pPr>
              <w:jc w:val="center"/>
              <w:rPr>
                <w:bCs/>
                <w:iCs/>
              </w:rPr>
            </w:pPr>
            <w:r w:rsidRPr="0097672B">
              <w:rPr>
                <w:bCs/>
                <w:iCs/>
              </w:rPr>
              <w:t>Полотенца бумажные (по 200 л.)</w:t>
            </w:r>
          </w:p>
        </w:tc>
        <w:tc>
          <w:tcPr>
            <w:tcW w:w="426" w:type="pct"/>
            <w:vMerge w:val="restart"/>
          </w:tcPr>
          <w:p w:rsidR="0097672B" w:rsidRPr="0097672B" w:rsidRDefault="0097672B" w:rsidP="0097672B">
            <w:pPr>
              <w:ind w:right="-69"/>
              <w:jc w:val="center"/>
              <w:rPr>
                <w:bCs/>
                <w:iCs/>
              </w:rPr>
            </w:pPr>
            <w:r w:rsidRPr="0097672B">
              <w:t>КТРУ: 17.22.11.130-00000005</w:t>
            </w:r>
          </w:p>
        </w:tc>
        <w:tc>
          <w:tcPr>
            <w:tcW w:w="521" w:type="pct"/>
            <w:vMerge w:val="restart"/>
            <w:shd w:val="clear" w:color="auto" w:fill="auto"/>
          </w:tcPr>
          <w:p w:rsidR="0097672B" w:rsidRPr="0097672B" w:rsidRDefault="0097672B" w:rsidP="0097672B">
            <w:pPr>
              <w:ind w:right="-69"/>
              <w:jc w:val="center"/>
              <w:rPr>
                <w:bCs/>
                <w:iCs/>
              </w:rPr>
            </w:pPr>
            <w:r w:rsidRPr="0097672B">
              <w:rPr>
                <w:bCs/>
                <w:iCs/>
              </w:rPr>
              <w:t>«</w:t>
            </w:r>
            <w:proofErr w:type="spellStart"/>
            <w:r w:rsidRPr="0097672B">
              <w:rPr>
                <w:bCs/>
                <w:iCs/>
              </w:rPr>
              <w:t>Терес</w:t>
            </w:r>
            <w:proofErr w:type="spellEnd"/>
            <w:r w:rsidRPr="0097672B">
              <w:rPr>
                <w:bCs/>
                <w:iCs/>
              </w:rPr>
              <w:t xml:space="preserve"> Стандарт Т0201» </w:t>
            </w:r>
          </w:p>
        </w:tc>
        <w:tc>
          <w:tcPr>
            <w:tcW w:w="330" w:type="pct"/>
            <w:vMerge w:val="restart"/>
            <w:shd w:val="clear" w:color="auto" w:fill="auto"/>
          </w:tcPr>
          <w:p w:rsidR="0097672B" w:rsidRPr="0097672B" w:rsidRDefault="0097672B" w:rsidP="0097672B">
            <w:pPr>
              <w:contextualSpacing/>
              <w:jc w:val="center"/>
              <w:rPr>
                <w:bCs/>
                <w:iCs/>
              </w:rPr>
            </w:pPr>
            <w:r w:rsidRPr="0097672B">
              <w:rPr>
                <w:bCs/>
                <w:iCs/>
              </w:rPr>
              <w:t>Упаковка</w:t>
            </w:r>
          </w:p>
        </w:tc>
        <w:tc>
          <w:tcPr>
            <w:tcW w:w="284" w:type="pct"/>
            <w:vMerge w:val="restart"/>
            <w:shd w:val="clear" w:color="auto" w:fill="auto"/>
          </w:tcPr>
          <w:p w:rsidR="0097672B" w:rsidRPr="0097672B" w:rsidRDefault="0097672B" w:rsidP="0097672B">
            <w:pPr>
              <w:jc w:val="center"/>
              <w:rPr>
                <w:bCs/>
                <w:iCs/>
              </w:rPr>
            </w:pPr>
            <w:r w:rsidRPr="0097672B">
              <w:rPr>
                <w:bCs/>
                <w:iCs/>
              </w:rPr>
              <w:t>900</w:t>
            </w: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color w:val="000000"/>
              </w:rPr>
            </w:pPr>
            <w:r w:rsidRPr="0097672B">
              <w:t>Форма выпуска</w:t>
            </w:r>
          </w:p>
        </w:tc>
        <w:tc>
          <w:tcPr>
            <w:tcW w:w="518"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color w:val="000000"/>
              </w:rPr>
            </w:pPr>
            <w:r w:rsidRPr="0097672B">
              <w:t>Лист</w:t>
            </w:r>
          </w:p>
        </w:tc>
        <w:tc>
          <w:tcPr>
            <w:tcW w:w="638" w:type="pct"/>
          </w:tcPr>
          <w:p w:rsidR="0097672B" w:rsidRPr="0097672B" w:rsidRDefault="0097672B" w:rsidP="0097672B">
            <w:pPr>
              <w:jc w:val="center"/>
              <w:rPr>
                <w:rFonts w:asciiTheme="minorHAnsi" w:eastAsiaTheme="minorHAnsi" w:hAnsiTheme="minorHAnsi" w:cstheme="minorBidi"/>
                <w:i/>
                <w:sz w:val="22"/>
                <w:szCs w:val="22"/>
                <w:lang w:eastAsia="en-US"/>
              </w:rPr>
            </w:pPr>
            <w:r w:rsidRPr="0097672B">
              <w:rPr>
                <w:i/>
              </w:rPr>
              <w:t>Указать</w:t>
            </w:r>
          </w:p>
        </w:tc>
        <w:tc>
          <w:tcPr>
            <w:tcW w:w="484" w:type="pct"/>
            <w:vMerge w:val="restart"/>
          </w:tcPr>
          <w:p w:rsidR="0097672B" w:rsidRPr="0097672B" w:rsidRDefault="0097672B" w:rsidP="0097672B">
            <w:pPr>
              <w:jc w:val="center"/>
            </w:pPr>
            <w:r w:rsidRPr="0097672B">
              <w:rPr>
                <w:i/>
              </w:rPr>
              <w:t>Указать</w:t>
            </w: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 xml:space="preserve">Количество листов в упаковке, </w:t>
            </w:r>
            <w:proofErr w:type="spellStart"/>
            <w:r w:rsidRPr="0097672B">
              <w:t>шт</w:t>
            </w:r>
            <w:proofErr w:type="spellEnd"/>
          </w:p>
        </w:tc>
        <w:tc>
          <w:tcPr>
            <w:tcW w:w="518"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200</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Количество слоев</w:t>
            </w:r>
          </w:p>
        </w:tc>
        <w:tc>
          <w:tcPr>
            <w:tcW w:w="518"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Однослойные</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841"/>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bottom w:val="single" w:sz="4" w:space="0" w:color="auto"/>
              <w:right w:val="single" w:sz="4" w:space="0" w:color="auto"/>
            </w:tcBorders>
            <w:shd w:val="clear" w:color="auto" w:fill="auto"/>
          </w:tcPr>
          <w:p w:rsidR="0097672B" w:rsidRPr="0097672B" w:rsidRDefault="0097672B" w:rsidP="0097672B">
            <w:pPr>
              <w:jc w:val="center"/>
            </w:pPr>
            <w:r w:rsidRPr="0097672B">
              <w:t xml:space="preserve">Для использования в диспенсере для листовых бумажных полотенец </w:t>
            </w:r>
            <w:proofErr w:type="spellStart"/>
            <w:r w:rsidRPr="0097672B">
              <w:rPr>
                <w:lang w:val="en-US"/>
              </w:rPr>
              <w:t>Ksitex</w:t>
            </w:r>
            <w:proofErr w:type="spellEnd"/>
            <w:r w:rsidRPr="0097672B">
              <w:t xml:space="preserve"> (система H3/H2) </w:t>
            </w:r>
            <w:r w:rsidRPr="0097672B">
              <w:rPr>
                <w:lang w:val="en-US"/>
              </w:rPr>
              <w:t>TH</w:t>
            </w:r>
            <w:r w:rsidRPr="0097672B">
              <w:t>-603</w:t>
            </w:r>
            <w:r w:rsidRPr="0097672B">
              <w:rPr>
                <w:lang w:val="en-US"/>
              </w:rPr>
              <w:t>HW</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97672B" w:rsidRPr="0097672B" w:rsidRDefault="0097672B" w:rsidP="0097672B">
            <w:pPr>
              <w:jc w:val="center"/>
            </w:pPr>
            <w:r w:rsidRPr="0097672B">
              <w:t>Да</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4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color w:val="000000"/>
              </w:rPr>
            </w:pPr>
            <w:r w:rsidRPr="0097672B">
              <w:t xml:space="preserve">Цвет </w:t>
            </w:r>
          </w:p>
        </w:tc>
        <w:tc>
          <w:tcPr>
            <w:tcW w:w="518"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color w:val="000000"/>
              </w:rPr>
            </w:pPr>
            <w:r w:rsidRPr="0097672B">
              <w:t>Белый</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269"/>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bottom w:val="single" w:sz="4" w:space="0" w:color="auto"/>
              <w:right w:val="single" w:sz="4" w:space="0" w:color="auto"/>
            </w:tcBorders>
            <w:shd w:val="clear" w:color="auto" w:fill="auto"/>
          </w:tcPr>
          <w:p w:rsidR="0097672B" w:rsidRPr="0097672B" w:rsidRDefault="0097672B" w:rsidP="0097672B">
            <w:pPr>
              <w:jc w:val="center"/>
            </w:pPr>
            <w:r w:rsidRPr="0097672B">
              <w:t>Тип сложения: V-сложение (ZZ)</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97672B" w:rsidRPr="0097672B" w:rsidRDefault="0097672B" w:rsidP="0097672B">
            <w:pPr>
              <w:jc w:val="center"/>
              <w:rPr>
                <w:lang w:val="en-US"/>
              </w:rPr>
            </w:pPr>
            <w:r w:rsidRPr="0097672B">
              <w:t>Да</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bottom w:val="single" w:sz="4" w:space="0" w:color="auto"/>
              <w:right w:val="single" w:sz="4" w:space="0" w:color="auto"/>
            </w:tcBorders>
            <w:shd w:val="clear" w:color="auto" w:fill="auto"/>
          </w:tcPr>
          <w:p w:rsidR="0097672B" w:rsidRPr="0097672B" w:rsidRDefault="0097672B" w:rsidP="0097672B">
            <w:pPr>
              <w:jc w:val="center"/>
              <w:rPr>
                <w:color w:val="000000"/>
              </w:rPr>
            </w:pPr>
            <w:r w:rsidRPr="0097672B">
              <w:t>Длина листа, см</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97672B" w:rsidRPr="0097672B" w:rsidRDefault="0097672B" w:rsidP="0097672B">
            <w:pPr>
              <w:jc w:val="center"/>
              <w:rPr>
                <w:color w:val="000000"/>
              </w:rPr>
            </w:pPr>
            <w:r w:rsidRPr="0097672B">
              <w:t>23,0</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ind w:right="-107"/>
              <w:jc w:val="center"/>
            </w:pPr>
            <w:r w:rsidRPr="0097672B">
              <w:t>Ширина листа в развернутом виде, см</w:t>
            </w:r>
          </w:p>
        </w:tc>
        <w:tc>
          <w:tcPr>
            <w:tcW w:w="518"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21,5</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Фасовка по 20 упаковок</w:t>
            </w:r>
          </w:p>
        </w:tc>
        <w:tc>
          <w:tcPr>
            <w:tcW w:w="518"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Да</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val="restart"/>
            <w:shd w:val="clear" w:color="auto" w:fill="auto"/>
          </w:tcPr>
          <w:p w:rsidR="0097672B" w:rsidRPr="0097672B" w:rsidRDefault="0097672B" w:rsidP="0097672B">
            <w:pPr>
              <w:jc w:val="center"/>
              <w:rPr>
                <w:bCs/>
                <w:iCs/>
              </w:rPr>
            </w:pPr>
            <w:r w:rsidRPr="0097672B">
              <w:rPr>
                <w:bCs/>
                <w:iCs/>
              </w:rPr>
              <w:t>21</w:t>
            </w:r>
          </w:p>
        </w:tc>
        <w:tc>
          <w:tcPr>
            <w:tcW w:w="569" w:type="pct"/>
            <w:vMerge w:val="restart"/>
            <w:shd w:val="clear" w:color="auto" w:fill="auto"/>
          </w:tcPr>
          <w:p w:rsidR="0097672B" w:rsidRPr="0097672B" w:rsidRDefault="0097672B" w:rsidP="0097672B">
            <w:pPr>
              <w:jc w:val="center"/>
              <w:rPr>
                <w:bCs/>
                <w:iCs/>
              </w:rPr>
            </w:pPr>
            <w:r w:rsidRPr="0097672B">
              <w:rPr>
                <w:bCs/>
                <w:iCs/>
              </w:rPr>
              <w:t>Салфетки бумажные для сервировки стола (белые по 100 л.)</w:t>
            </w:r>
          </w:p>
        </w:tc>
        <w:tc>
          <w:tcPr>
            <w:tcW w:w="426" w:type="pct"/>
            <w:vMerge w:val="restart"/>
          </w:tcPr>
          <w:p w:rsidR="0097672B" w:rsidRPr="0097672B" w:rsidRDefault="0097672B" w:rsidP="0097672B">
            <w:pPr>
              <w:ind w:right="-69"/>
              <w:jc w:val="center"/>
              <w:rPr>
                <w:bCs/>
                <w:iCs/>
              </w:rPr>
            </w:pPr>
            <w:r w:rsidRPr="0097672B">
              <w:rPr>
                <w:spacing w:val="-10"/>
              </w:rPr>
              <w:t>КТРУ: 17.22.11.140-00000004</w:t>
            </w:r>
          </w:p>
        </w:tc>
        <w:tc>
          <w:tcPr>
            <w:tcW w:w="521" w:type="pct"/>
            <w:vMerge w:val="restart"/>
            <w:shd w:val="clear" w:color="auto" w:fill="auto"/>
          </w:tcPr>
          <w:p w:rsidR="0097672B" w:rsidRPr="0097672B" w:rsidRDefault="0097672B" w:rsidP="0097672B">
            <w:pPr>
              <w:ind w:right="-69"/>
              <w:jc w:val="center"/>
              <w:rPr>
                <w:bCs/>
                <w:iCs/>
              </w:rPr>
            </w:pPr>
          </w:p>
        </w:tc>
        <w:tc>
          <w:tcPr>
            <w:tcW w:w="330" w:type="pct"/>
            <w:vMerge w:val="restart"/>
            <w:shd w:val="clear" w:color="auto" w:fill="auto"/>
          </w:tcPr>
          <w:p w:rsidR="0097672B" w:rsidRPr="0097672B" w:rsidRDefault="0097672B" w:rsidP="0097672B">
            <w:pPr>
              <w:contextualSpacing/>
              <w:jc w:val="center"/>
              <w:rPr>
                <w:bCs/>
                <w:iCs/>
              </w:rPr>
            </w:pPr>
            <w:r w:rsidRPr="0097672B">
              <w:rPr>
                <w:bCs/>
                <w:iCs/>
              </w:rPr>
              <w:t>Упаковка</w:t>
            </w:r>
          </w:p>
        </w:tc>
        <w:tc>
          <w:tcPr>
            <w:tcW w:w="284" w:type="pct"/>
            <w:vMerge w:val="restart"/>
            <w:shd w:val="clear" w:color="auto" w:fill="auto"/>
          </w:tcPr>
          <w:p w:rsidR="0097672B" w:rsidRPr="0097672B" w:rsidRDefault="0097672B" w:rsidP="0097672B">
            <w:pPr>
              <w:jc w:val="center"/>
              <w:rPr>
                <w:bCs/>
                <w:iCs/>
              </w:rPr>
            </w:pPr>
            <w:r w:rsidRPr="0097672B">
              <w:rPr>
                <w:bCs/>
                <w:iCs/>
              </w:rPr>
              <w:t>150</w:t>
            </w: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color w:val="000000"/>
              </w:rPr>
            </w:pPr>
            <w:r w:rsidRPr="0097672B">
              <w:t>Форма выпуска</w:t>
            </w:r>
          </w:p>
        </w:tc>
        <w:tc>
          <w:tcPr>
            <w:tcW w:w="518"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color w:val="000000"/>
              </w:rPr>
            </w:pPr>
            <w:r w:rsidRPr="0097672B">
              <w:t>Лист</w:t>
            </w:r>
          </w:p>
        </w:tc>
        <w:tc>
          <w:tcPr>
            <w:tcW w:w="638" w:type="pct"/>
          </w:tcPr>
          <w:p w:rsidR="0097672B" w:rsidRPr="0097672B" w:rsidRDefault="0097672B" w:rsidP="0097672B">
            <w:pPr>
              <w:spacing w:line="259" w:lineRule="auto"/>
              <w:jc w:val="center"/>
              <w:rPr>
                <w:rFonts w:asciiTheme="minorHAnsi" w:eastAsiaTheme="minorHAnsi" w:hAnsiTheme="minorHAnsi" w:cstheme="minorBidi"/>
                <w:i/>
                <w:sz w:val="22"/>
                <w:szCs w:val="22"/>
                <w:lang w:eastAsia="en-US"/>
              </w:rPr>
            </w:pPr>
            <w:r w:rsidRPr="0097672B">
              <w:rPr>
                <w:i/>
              </w:rPr>
              <w:t>Указать</w:t>
            </w:r>
          </w:p>
        </w:tc>
        <w:tc>
          <w:tcPr>
            <w:tcW w:w="484" w:type="pct"/>
            <w:vMerge w:val="restart"/>
          </w:tcPr>
          <w:p w:rsidR="0097672B" w:rsidRPr="0097672B" w:rsidRDefault="0097672B" w:rsidP="0097672B">
            <w:pPr>
              <w:spacing w:line="259" w:lineRule="auto"/>
              <w:jc w:val="center"/>
            </w:pPr>
            <w:r w:rsidRPr="0097672B">
              <w:rPr>
                <w:i/>
              </w:rPr>
              <w:t>Указать</w:t>
            </w: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 xml:space="preserve">Количество листов в упаковке, </w:t>
            </w:r>
            <w:proofErr w:type="spellStart"/>
            <w:r w:rsidRPr="0097672B">
              <w:t>шт</w:t>
            </w:r>
            <w:proofErr w:type="spellEnd"/>
          </w:p>
        </w:tc>
        <w:tc>
          <w:tcPr>
            <w:tcW w:w="518"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100</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Количество слоев</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1</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color w:val="000000"/>
              </w:rPr>
            </w:pPr>
            <w:r w:rsidRPr="0097672B">
              <w:t>Цвет</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Белый</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color w:val="000000"/>
              </w:rPr>
            </w:pPr>
            <w:r w:rsidRPr="0097672B">
              <w:t xml:space="preserve">Тиснение </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Наличие</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color w:val="000000"/>
              </w:rPr>
            </w:pPr>
            <w:r w:rsidRPr="0097672B">
              <w:t>Тип сложения 1/4</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Да</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ind w:right="-107"/>
              <w:jc w:val="center"/>
              <w:rPr>
                <w:color w:val="000000"/>
              </w:rPr>
            </w:pPr>
            <w:r w:rsidRPr="0097672B">
              <w:t>Ширина листа в развернутом виде, см</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24,0</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Длина листа в развернутом виде, см</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24,0</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215"/>
        </w:trPr>
        <w:tc>
          <w:tcPr>
            <w:tcW w:w="141" w:type="pct"/>
            <w:vMerge w:val="restart"/>
            <w:shd w:val="clear" w:color="auto" w:fill="auto"/>
          </w:tcPr>
          <w:p w:rsidR="0097672B" w:rsidRPr="0097672B" w:rsidRDefault="0097672B" w:rsidP="0097672B">
            <w:pPr>
              <w:jc w:val="center"/>
              <w:rPr>
                <w:bCs/>
                <w:iCs/>
              </w:rPr>
            </w:pPr>
            <w:r w:rsidRPr="0097672B">
              <w:rPr>
                <w:bCs/>
                <w:iCs/>
              </w:rPr>
              <w:t>22</w:t>
            </w:r>
          </w:p>
        </w:tc>
        <w:tc>
          <w:tcPr>
            <w:tcW w:w="569" w:type="pct"/>
            <w:vMerge w:val="restart"/>
            <w:shd w:val="clear" w:color="auto" w:fill="auto"/>
          </w:tcPr>
          <w:p w:rsidR="0097672B" w:rsidRPr="0097672B" w:rsidRDefault="0097672B" w:rsidP="0097672B">
            <w:pPr>
              <w:jc w:val="center"/>
              <w:rPr>
                <w:bCs/>
                <w:iCs/>
              </w:rPr>
            </w:pPr>
            <w:r w:rsidRPr="0097672B">
              <w:rPr>
                <w:bCs/>
                <w:iCs/>
              </w:rPr>
              <w:t>Бумага туалетная 3-х сл. белая</w:t>
            </w:r>
          </w:p>
        </w:tc>
        <w:tc>
          <w:tcPr>
            <w:tcW w:w="426" w:type="pct"/>
            <w:vMerge w:val="restart"/>
          </w:tcPr>
          <w:p w:rsidR="0097672B" w:rsidRPr="0097672B" w:rsidRDefault="0097672B" w:rsidP="0097672B">
            <w:pPr>
              <w:ind w:right="-69"/>
              <w:jc w:val="center"/>
              <w:rPr>
                <w:bCs/>
                <w:iCs/>
              </w:rPr>
            </w:pPr>
            <w:r w:rsidRPr="0097672B">
              <w:t>КТРУ: 17.22.11.110-00000002</w:t>
            </w:r>
          </w:p>
        </w:tc>
        <w:tc>
          <w:tcPr>
            <w:tcW w:w="521" w:type="pct"/>
            <w:vMerge w:val="restart"/>
            <w:shd w:val="clear" w:color="auto" w:fill="auto"/>
          </w:tcPr>
          <w:p w:rsidR="0097672B" w:rsidRPr="0097672B" w:rsidRDefault="0097672B" w:rsidP="0097672B">
            <w:pPr>
              <w:ind w:right="-69"/>
              <w:jc w:val="center"/>
              <w:rPr>
                <w:bCs/>
                <w:iCs/>
                <w:lang w:val="en-US"/>
              </w:rPr>
            </w:pPr>
          </w:p>
        </w:tc>
        <w:tc>
          <w:tcPr>
            <w:tcW w:w="330" w:type="pct"/>
            <w:vMerge w:val="restart"/>
            <w:shd w:val="clear" w:color="auto" w:fill="auto"/>
          </w:tcPr>
          <w:p w:rsidR="0097672B" w:rsidRPr="0097672B" w:rsidRDefault="0097672B" w:rsidP="0097672B">
            <w:pPr>
              <w:contextualSpacing/>
              <w:jc w:val="center"/>
              <w:rPr>
                <w:bCs/>
                <w:iCs/>
              </w:rPr>
            </w:pPr>
            <w:r w:rsidRPr="0097672B">
              <w:rPr>
                <w:bCs/>
                <w:iCs/>
              </w:rPr>
              <w:t>Рулон</w:t>
            </w:r>
          </w:p>
        </w:tc>
        <w:tc>
          <w:tcPr>
            <w:tcW w:w="284" w:type="pct"/>
            <w:vMerge w:val="restart"/>
            <w:shd w:val="clear" w:color="auto" w:fill="auto"/>
          </w:tcPr>
          <w:p w:rsidR="0097672B" w:rsidRPr="0097672B" w:rsidRDefault="0097672B" w:rsidP="0097672B">
            <w:pPr>
              <w:jc w:val="center"/>
              <w:rPr>
                <w:bCs/>
                <w:iCs/>
              </w:rPr>
            </w:pPr>
            <w:r w:rsidRPr="0097672B">
              <w:rPr>
                <w:bCs/>
                <w:iCs/>
              </w:rPr>
              <w:t>168</w:t>
            </w: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color w:val="000000"/>
              </w:rPr>
            </w:pPr>
            <w:r w:rsidRPr="0097672B">
              <w:t>Тип бумаги туалетной</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rPr>
                <w:color w:val="000000"/>
              </w:rPr>
            </w:pPr>
            <w:r w:rsidRPr="0097672B">
              <w:t>Многослойная</w:t>
            </w:r>
          </w:p>
        </w:tc>
        <w:tc>
          <w:tcPr>
            <w:tcW w:w="638" w:type="pct"/>
          </w:tcPr>
          <w:p w:rsidR="0097672B" w:rsidRPr="0097672B" w:rsidRDefault="0097672B" w:rsidP="0097672B">
            <w:pPr>
              <w:jc w:val="center"/>
              <w:rPr>
                <w:rFonts w:asciiTheme="minorHAnsi" w:eastAsiaTheme="minorHAnsi" w:hAnsiTheme="minorHAnsi" w:cstheme="minorBidi"/>
                <w:i/>
                <w:sz w:val="22"/>
                <w:szCs w:val="22"/>
                <w:lang w:eastAsia="en-US"/>
              </w:rPr>
            </w:pPr>
            <w:r w:rsidRPr="0097672B">
              <w:rPr>
                <w:i/>
              </w:rPr>
              <w:t>Указать</w:t>
            </w:r>
          </w:p>
        </w:tc>
        <w:tc>
          <w:tcPr>
            <w:tcW w:w="484" w:type="pct"/>
            <w:vMerge w:val="restart"/>
          </w:tcPr>
          <w:p w:rsidR="0097672B" w:rsidRPr="0097672B" w:rsidRDefault="0097672B" w:rsidP="0097672B">
            <w:pPr>
              <w:jc w:val="center"/>
            </w:pPr>
            <w:r w:rsidRPr="0097672B">
              <w:rPr>
                <w:i/>
              </w:rPr>
              <w:t>Указать</w:t>
            </w: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bottom w:val="single" w:sz="4" w:space="0" w:color="auto"/>
              <w:right w:val="single" w:sz="4" w:space="0" w:color="auto"/>
            </w:tcBorders>
            <w:shd w:val="clear" w:color="auto" w:fill="auto"/>
          </w:tcPr>
          <w:p w:rsidR="0097672B" w:rsidRPr="0097672B" w:rsidRDefault="0097672B" w:rsidP="0097672B">
            <w:pPr>
              <w:jc w:val="center"/>
              <w:rPr>
                <w:color w:val="000000"/>
              </w:rPr>
            </w:pPr>
            <w:r w:rsidRPr="0097672B">
              <w:t>Количество слоев</w:t>
            </w:r>
          </w:p>
        </w:tc>
        <w:tc>
          <w:tcPr>
            <w:tcW w:w="518" w:type="pct"/>
            <w:tcBorders>
              <w:top w:val="single" w:sz="4" w:space="0" w:color="auto"/>
              <w:left w:val="nil"/>
              <w:bottom w:val="single" w:sz="4" w:space="0" w:color="auto"/>
              <w:right w:val="single" w:sz="4" w:space="0" w:color="auto"/>
            </w:tcBorders>
            <w:shd w:val="clear" w:color="auto" w:fill="auto"/>
          </w:tcPr>
          <w:p w:rsidR="0097672B" w:rsidRPr="0097672B" w:rsidRDefault="0097672B" w:rsidP="0097672B">
            <w:pPr>
              <w:jc w:val="center"/>
            </w:pPr>
            <w:r w:rsidRPr="0097672B">
              <w:t>3</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pPr>
            <w:r w:rsidRPr="0097672B">
              <w:t>Длина намотки рулона, м</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pPr>
            <w:r w:rsidRPr="0097672B">
              <w:t>18</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bottom w:val="single" w:sz="4" w:space="0" w:color="auto"/>
              <w:right w:val="single" w:sz="4" w:space="0" w:color="auto"/>
            </w:tcBorders>
            <w:shd w:val="clear" w:color="auto" w:fill="auto"/>
          </w:tcPr>
          <w:p w:rsidR="0097672B" w:rsidRPr="0097672B" w:rsidRDefault="0097672B" w:rsidP="0097672B">
            <w:pPr>
              <w:jc w:val="center"/>
            </w:pPr>
            <w:r w:rsidRPr="0097672B">
              <w:t>Цвет</w:t>
            </w:r>
          </w:p>
        </w:tc>
        <w:tc>
          <w:tcPr>
            <w:tcW w:w="518" w:type="pct"/>
            <w:tcBorders>
              <w:top w:val="single" w:sz="4" w:space="0" w:color="auto"/>
              <w:left w:val="nil"/>
              <w:bottom w:val="single" w:sz="4" w:space="0" w:color="auto"/>
              <w:right w:val="single" w:sz="4" w:space="0" w:color="auto"/>
            </w:tcBorders>
            <w:shd w:val="clear" w:color="auto" w:fill="auto"/>
          </w:tcPr>
          <w:p w:rsidR="0097672B" w:rsidRPr="0097672B" w:rsidRDefault="0097672B" w:rsidP="0097672B">
            <w:pPr>
              <w:jc w:val="center"/>
            </w:pPr>
            <w:r w:rsidRPr="0097672B">
              <w:t>Белый</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shd w:val="clear" w:color="auto" w:fill="auto"/>
          </w:tcPr>
          <w:p w:rsidR="0097672B" w:rsidRPr="0097672B" w:rsidRDefault="0097672B" w:rsidP="0097672B">
            <w:pPr>
              <w:jc w:val="center"/>
            </w:pPr>
            <w:r w:rsidRPr="0097672B">
              <w:t>Фасовка по 8 рулонов</w:t>
            </w:r>
          </w:p>
        </w:tc>
        <w:tc>
          <w:tcPr>
            <w:tcW w:w="518" w:type="pct"/>
            <w:shd w:val="clear" w:color="auto" w:fill="auto"/>
          </w:tcPr>
          <w:p w:rsidR="0097672B" w:rsidRPr="0097672B" w:rsidRDefault="0097672B" w:rsidP="0097672B">
            <w:pPr>
              <w:jc w:val="center"/>
            </w:pPr>
            <w:r w:rsidRPr="0097672B">
              <w:t>Да</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val="restart"/>
            <w:shd w:val="clear" w:color="auto" w:fill="auto"/>
          </w:tcPr>
          <w:p w:rsidR="0097672B" w:rsidRPr="0097672B" w:rsidRDefault="0097672B" w:rsidP="0097672B">
            <w:pPr>
              <w:jc w:val="center"/>
              <w:rPr>
                <w:bCs/>
                <w:iCs/>
              </w:rPr>
            </w:pPr>
            <w:r w:rsidRPr="0097672B">
              <w:rPr>
                <w:bCs/>
                <w:iCs/>
              </w:rPr>
              <w:t>23</w:t>
            </w:r>
          </w:p>
        </w:tc>
        <w:tc>
          <w:tcPr>
            <w:tcW w:w="569" w:type="pct"/>
            <w:vMerge w:val="restart"/>
            <w:shd w:val="clear" w:color="auto" w:fill="auto"/>
          </w:tcPr>
          <w:p w:rsidR="0097672B" w:rsidRPr="0097672B" w:rsidRDefault="0097672B" w:rsidP="0097672B">
            <w:pPr>
              <w:jc w:val="center"/>
              <w:rPr>
                <w:bCs/>
                <w:iCs/>
              </w:rPr>
            </w:pPr>
            <w:r w:rsidRPr="0097672B">
              <w:rPr>
                <w:bCs/>
                <w:iCs/>
              </w:rPr>
              <w:t>Бумага туалетная</w:t>
            </w:r>
          </w:p>
        </w:tc>
        <w:tc>
          <w:tcPr>
            <w:tcW w:w="426" w:type="pct"/>
            <w:vMerge w:val="restart"/>
          </w:tcPr>
          <w:p w:rsidR="0097672B" w:rsidRPr="0097672B" w:rsidRDefault="0097672B" w:rsidP="0097672B">
            <w:pPr>
              <w:ind w:right="-69"/>
              <w:jc w:val="center"/>
              <w:rPr>
                <w:bCs/>
                <w:iCs/>
              </w:rPr>
            </w:pPr>
            <w:r w:rsidRPr="0097672B">
              <w:t>КТРУ: 17.22.11.110-00000002</w:t>
            </w:r>
          </w:p>
        </w:tc>
        <w:tc>
          <w:tcPr>
            <w:tcW w:w="521" w:type="pct"/>
            <w:vMerge w:val="restart"/>
            <w:shd w:val="clear" w:color="auto" w:fill="auto"/>
          </w:tcPr>
          <w:p w:rsidR="0097672B" w:rsidRPr="0097672B" w:rsidRDefault="0097672B" w:rsidP="0097672B">
            <w:pPr>
              <w:ind w:right="-69"/>
              <w:jc w:val="center"/>
              <w:rPr>
                <w:bCs/>
                <w:iCs/>
              </w:rPr>
            </w:pPr>
            <w:r w:rsidRPr="0097672B">
              <w:rPr>
                <w:bCs/>
                <w:iCs/>
              </w:rPr>
              <w:t>«</w:t>
            </w:r>
            <w:proofErr w:type="spellStart"/>
            <w:r w:rsidRPr="0097672B">
              <w:rPr>
                <w:bCs/>
                <w:iCs/>
              </w:rPr>
              <w:t>Терес</w:t>
            </w:r>
            <w:proofErr w:type="spellEnd"/>
            <w:r w:rsidRPr="0097672B">
              <w:rPr>
                <w:bCs/>
                <w:iCs/>
              </w:rPr>
              <w:t xml:space="preserve"> Эконом Т-0024» </w:t>
            </w:r>
          </w:p>
        </w:tc>
        <w:tc>
          <w:tcPr>
            <w:tcW w:w="330" w:type="pct"/>
            <w:vMerge w:val="restart"/>
            <w:shd w:val="clear" w:color="auto" w:fill="auto"/>
          </w:tcPr>
          <w:p w:rsidR="0097672B" w:rsidRPr="0097672B" w:rsidRDefault="0097672B" w:rsidP="0097672B">
            <w:pPr>
              <w:contextualSpacing/>
              <w:jc w:val="center"/>
              <w:rPr>
                <w:bCs/>
                <w:iCs/>
              </w:rPr>
            </w:pPr>
            <w:r w:rsidRPr="0097672B">
              <w:rPr>
                <w:bCs/>
                <w:iCs/>
              </w:rPr>
              <w:t>Рулон</w:t>
            </w:r>
          </w:p>
        </w:tc>
        <w:tc>
          <w:tcPr>
            <w:tcW w:w="284" w:type="pct"/>
            <w:vMerge w:val="restart"/>
            <w:shd w:val="clear" w:color="auto" w:fill="auto"/>
          </w:tcPr>
          <w:p w:rsidR="0097672B" w:rsidRPr="0097672B" w:rsidRDefault="0097672B" w:rsidP="0097672B">
            <w:pPr>
              <w:jc w:val="center"/>
              <w:rPr>
                <w:bCs/>
                <w:iCs/>
              </w:rPr>
            </w:pPr>
            <w:r w:rsidRPr="0097672B">
              <w:rPr>
                <w:bCs/>
                <w:iCs/>
              </w:rPr>
              <w:t>720</w:t>
            </w: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bCs/>
                <w:iCs/>
                <w:color w:val="000000"/>
              </w:rPr>
            </w:pPr>
            <w:r w:rsidRPr="0097672B">
              <w:rPr>
                <w:bCs/>
                <w:iCs/>
                <w:color w:val="000000"/>
              </w:rPr>
              <w:t>Тип бумаги туалетной</w:t>
            </w:r>
          </w:p>
        </w:tc>
        <w:tc>
          <w:tcPr>
            <w:tcW w:w="518" w:type="pct"/>
            <w:tcBorders>
              <w:top w:val="single" w:sz="4" w:space="0" w:color="auto"/>
              <w:left w:val="nil"/>
              <w:right w:val="single" w:sz="4" w:space="0" w:color="auto"/>
            </w:tcBorders>
            <w:shd w:val="clear" w:color="auto" w:fill="auto"/>
          </w:tcPr>
          <w:p w:rsidR="0097672B" w:rsidRPr="0097672B" w:rsidRDefault="0097672B" w:rsidP="0097672B">
            <w:pPr>
              <w:jc w:val="center"/>
              <w:rPr>
                <w:bCs/>
                <w:iCs/>
                <w:color w:val="000000"/>
              </w:rPr>
            </w:pPr>
            <w:r w:rsidRPr="0097672B">
              <w:rPr>
                <w:bCs/>
                <w:iCs/>
                <w:color w:val="000000"/>
              </w:rPr>
              <w:t>Однослойная</w:t>
            </w:r>
          </w:p>
        </w:tc>
        <w:tc>
          <w:tcPr>
            <w:tcW w:w="638" w:type="pct"/>
          </w:tcPr>
          <w:p w:rsidR="0097672B" w:rsidRPr="0097672B" w:rsidRDefault="0097672B" w:rsidP="0097672B">
            <w:pPr>
              <w:jc w:val="center"/>
              <w:rPr>
                <w:rFonts w:asciiTheme="minorHAnsi" w:eastAsiaTheme="minorHAnsi" w:hAnsiTheme="minorHAnsi" w:cstheme="minorBidi"/>
                <w:i/>
                <w:sz w:val="22"/>
                <w:szCs w:val="22"/>
                <w:lang w:eastAsia="en-US"/>
              </w:rPr>
            </w:pPr>
            <w:r w:rsidRPr="0097672B">
              <w:rPr>
                <w:i/>
              </w:rPr>
              <w:t>Указать</w:t>
            </w:r>
          </w:p>
        </w:tc>
        <w:tc>
          <w:tcPr>
            <w:tcW w:w="484" w:type="pct"/>
            <w:vMerge w:val="restart"/>
          </w:tcPr>
          <w:p w:rsidR="0097672B" w:rsidRPr="0097672B" w:rsidRDefault="0097672B" w:rsidP="0097672B">
            <w:pPr>
              <w:jc w:val="center"/>
            </w:pPr>
            <w:r w:rsidRPr="0097672B">
              <w:rPr>
                <w:i/>
              </w:rPr>
              <w:t>Указать</w:t>
            </w: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shd w:val="clear" w:color="auto" w:fill="auto"/>
          </w:tcPr>
          <w:p w:rsidR="0097672B" w:rsidRPr="0097672B" w:rsidRDefault="0097672B" w:rsidP="0097672B">
            <w:pPr>
              <w:jc w:val="center"/>
              <w:rPr>
                <w:bCs/>
                <w:iCs/>
                <w:color w:val="000000"/>
              </w:rPr>
            </w:pPr>
            <w:r w:rsidRPr="0097672B">
              <w:rPr>
                <w:bCs/>
                <w:iCs/>
                <w:color w:val="000000"/>
              </w:rPr>
              <w:t xml:space="preserve">Для использования в диспенсере для туалетной бумаги в рулонах </w:t>
            </w:r>
            <w:proofErr w:type="spellStart"/>
            <w:r w:rsidRPr="0097672B">
              <w:rPr>
                <w:bCs/>
                <w:iCs/>
                <w:color w:val="000000"/>
                <w:lang w:val="en-US"/>
              </w:rPr>
              <w:t>Tork</w:t>
            </w:r>
            <w:proofErr w:type="spellEnd"/>
            <w:r w:rsidRPr="0097672B">
              <w:rPr>
                <w:bCs/>
                <w:iCs/>
                <w:color w:val="000000"/>
              </w:rPr>
              <w:t xml:space="preserve"> </w:t>
            </w:r>
            <w:r w:rsidRPr="0097672B">
              <w:rPr>
                <w:bCs/>
                <w:iCs/>
                <w:color w:val="000000"/>
                <w:lang w:val="en-US"/>
              </w:rPr>
              <w:t>Elevation</w:t>
            </w:r>
            <w:r w:rsidRPr="0097672B">
              <w:rPr>
                <w:bCs/>
                <w:iCs/>
                <w:color w:val="000000"/>
              </w:rPr>
              <w:t xml:space="preserve"> 555000</w:t>
            </w:r>
          </w:p>
        </w:tc>
        <w:tc>
          <w:tcPr>
            <w:tcW w:w="518" w:type="pct"/>
            <w:shd w:val="clear" w:color="auto" w:fill="auto"/>
          </w:tcPr>
          <w:p w:rsidR="0097672B" w:rsidRPr="0097672B" w:rsidRDefault="0097672B" w:rsidP="0097672B">
            <w:pPr>
              <w:jc w:val="center"/>
              <w:rPr>
                <w:bCs/>
                <w:iCs/>
                <w:color w:val="000000"/>
              </w:rPr>
            </w:pPr>
            <w:r w:rsidRPr="0097672B">
              <w:rPr>
                <w:bCs/>
                <w:iCs/>
                <w:color w:val="000000"/>
              </w:rPr>
              <w:t>Да</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bottom w:val="single" w:sz="4" w:space="0" w:color="auto"/>
              <w:right w:val="single" w:sz="4" w:space="0" w:color="auto"/>
            </w:tcBorders>
            <w:shd w:val="clear" w:color="auto" w:fill="auto"/>
          </w:tcPr>
          <w:p w:rsidR="0097672B" w:rsidRPr="0097672B" w:rsidRDefault="0097672B" w:rsidP="0097672B">
            <w:pPr>
              <w:jc w:val="center"/>
              <w:rPr>
                <w:bCs/>
                <w:iCs/>
                <w:color w:val="000000"/>
              </w:rPr>
            </w:pPr>
            <w:r w:rsidRPr="0097672B">
              <w:rPr>
                <w:bCs/>
                <w:iCs/>
                <w:color w:val="000000"/>
              </w:rPr>
              <w:t>Длина намотки рулона, м</w:t>
            </w:r>
          </w:p>
        </w:tc>
        <w:tc>
          <w:tcPr>
            <w:tcW w:w="518" w:type="pct"/>
            <w:shd w:val="clear" w:color="auto" w:fill="auto"/>
          </w:tcPr>
          <w:p w:rsidR="0097672B" w:rsidRPr="0097672B" w:rsidRDefault="0097672B" w:rsidP="0097672B">
            <w:pPr>
              <w:jc w:val="center"/>
              <w:rPr>
                <w:bCs/>
                <w:iCs/>
                <w:color w:val="000000"/>
              </w:rPr>
            </w:pPr>
            <w:r w:rsidRPr="0097672B">
              <w:rPr>
                <w:bCs/>
                <w:iCs/>
                <w:color w:val="000000"/>
              </w:rPr>
              <w:t>200,0</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bottom w:val="single" w:sz="4" w:space="0" w:color="auto"/>
              <w:right w:val="single" w:sz="4" w:space="0" w:color="auto"/>
            </w:tcBorders>
            <w:shd w:val="clear" w:color="auto" w:fill="auto"/>
          </w:tcPr>
          <w:p w:rsidR="0097672B" w:rsidRPr="0097672B" w:rsidRDefault="0097672B" w:rsidP="0097672B">
            <w:pPr>
              <w:jc w:val="center"/>
              <w:rPr>
                <w:bCs/>
                <w:iCs/>
                <w:color w:val="000000"/>
              </w:rPr>
            </w:pPr>
            <w:r w:rsidRPr="0097672B">
              <w:rPr>
                <w:bCs/>
                <w:iCs/>
                <w:color w:val="000000"/>
              </w:rPr>
              <w:t>Ширина рулона, см</w:t>
            </w:r>
          </w:p>
        </w:tc>
        <w:tc>
          <w:tcPr>
            <w:tcW w:w="518" w:type="pct"/>
            <w:shd w:val="clear" w:color="auto" w:fill="auto"/>
          </w:tcPr>
          <w:p w:rsidR="0097672B" w:rsidRPr="0097672B" w:rsidRDefault="0097672B" w:rsidP="0097672B">
            <w:pPr>
              <w:jc w:val="center"/>
              <w:rPr>
                <w:bCs/>
                <w:iCs/>
                <w:color w:val="000000"/>
              </w:rPr>
            </w:pPr>
            <w:r w:rsidRPr="0097672B">
              <w:rPr>
                <w:bCs/>
                <w:iCs/>
                <w:color w:val="000000"/>
              </w:rPr>
              <w:t>9,5</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bCs/>
                <w:iCs/>
                <w:color w:val="000000"/>
              </w:rPr>
            </w:pPr>
            <w:r w:rsidRPr="0097672B">
              <w:rPr>
                <w:bCs/>
                <w:iCs/>
                <w:color w:val="000000"/>
              </w:rPr>
              <w:t>Диаметр втулки, см</w:t>
            </w:r>
          </w:p>
        </w:tc>
        <w:tc>
          <w:tcPr>
            <w:tcW w:w="518" w:type="pct"/>
            <w:shd w:val="clear" w:color="auto" w:fill="auto"/>
          </w:tcPr>
          <w:p w:rsidR="0097672B" w:rsidRPr="0097672B" w:rsidRDefault="0097672B" w:rsidP="0097672B">
            <w:pPr>
              <w:jc w:val="center"/>
              <w:rPr>
                <w:bCs/>
                <w:iCs/>
                <w:color w:val="000000"/>
              </w:rPr>
            </w:pPr>
            <w:r w:rsidRPr="0097672B">
              <w:rPr>
                <w:bCs/>
                <w:iCs/>
                <w:color w:val="000000"/>
              </w:rPr>
              <w:t>6,0</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Borders>
              <w:top w:val="single" w:sz="4" w:space="0" w:color="auto"/>
              <w:left w:val="single" w:sz="4" w:space="0" w:color="auto"/>
              <w:right w:val="single" w:sz="4" w:space="0" w:color="auto"/>
            </w:tcBorders>
            <w:shd w:val="clear" w:color="auto" w:fill="auto"/>
          </w:tcPr>
          <w:p w:rsidR="0097672B" w:rsidRPr="0097672B" w:rsidRDefault="0097672B" w:rsidP="0097672B">
            <w:pPr>
              <w:jc w:val="center"/>
              <w:rPr>
                <w:bCs/>
                <w:iCs/>
                <w:color w:val="000000"/>
              </w:rPr>
            </w:pPr>
            <w:r w:rsidRPr="0097672B">
              <w:rPr>
                <w:bCs/>
                <w:iCs/>
                <w:color w:val="000000"/>
              </w:rPr>
              <w:t>Фасовка по 12 рулонов</w:t>
            </w:r>
          </w:p>
        </w:tc>
        <w:tc>
          <w:tcPr>
            <w:tcW w:w="518" w:type="pct"/>
            <w:shd w:val="clear" w:color="auto" w:fill="auto"/>
          </w:tcPr>
          <w:p w:rsidR="0097672B" w:rsidRPr="0097672B" w:rsidRDefault="0097672B" w:rsidP="0097672B">
            <w:pPr>
              <w:jc w:val="center"/>
              <w:rPr>
                <w:bCs/>
                <w:iCs/>
                <w:color w:val="000000"/>
              </w:rPr>
            </w:pPr>
            <w:r w:rsidRPr="0097672B">
              <w:rPr>
                <w:bCs/>
                <w:iCs/>
                <w:color w:val="000000"/>
              </w:rPr>
              <w:t>Да</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val="restart"/>
            <w:shd w:val="clear" w:color="auto" w:fill="auto"/>
          </w:tcPr>
          <w:p w:rsidR="0097672B" w:rsidRPr="0097672B" w:rsidRDefault="0097672B" w:rsidP="0097672B">
            <w:pPr>
              <w:jc w:val="center"/>
              <w:rPr>
                <w:bCs/>
                <w:iCs/>
              </w:rPr>
            </w:pPr>
            <w:r w:rsidRPr="0097672B">
              <w:rPr>
                <w:bCs/>
                <w:iCs/>
              </w:rPr>
              <w:t>24</w:t>
            </w:r>
          </w:p>
        </w:tc>
        <w:tc>
          <w:tcPr>
            <w:tcW w:w="569" w:type="pct"/>
            <w:vMerge w:val="restart"/>
            <w:shd w:val="clear" w:color="auto" w:fill="auto"/>
          </w:tcPr>
          <w:p w:rsidR="0097672B" w:rsidRPr="0097672B" w:rsidRDefault="0097672B" w:rsidP="0097672B">
            <w:pPr>
              <w:jc w:val="center"/>
              <w:rPr>
                <w:bCs/>
                <w:iCs/>
              </w:rPr>
            </w:pPr>
            <w:r w:rsidRPr="0097672B">
              <w:rPr>
                <w:bCs/>
                <w:iCs/>
              </w:rPr>
              <w:t xml:space="preserve">Метла для уборки (березовая в </w:t>
            </w:r>
            <w:r w:rsidRPr="0097672B">
              <w:rPr>
                <w:bCs/>
                <w:iCs/>
              </w:rPr>
              <w:lastRenderedPageBreak/>
              <w:t>пучках без черенка)</w:t>
            </w:r>
          </w:p>
        </w:tc>
        <w:tc>
          <w:tcPr>
            <w:tcW w:w="426" w:type="pct"/>
            <w:vMerge w:val="restart"/>
          </w:tcPr>
          <w:p w:rsidR="0097672B" w:rsidRPr="0097672B" w:rsidRDefault="0097672B" w:rsidP="0097672B">
            <w:pPr>
              <w:ind w:right="-69"/>
              <w:jc w:val="center"/>
              <w:rPr>
                <w:bCs/>
                <w:iCs/>
              </w:rPr>
            </w:pPr>
            <w:r w:rsidRPr="0097672B">
              <w:lastRenderedPageBreak/>
              <w:t>КТРУ: 32.91.11.000-00000014</w:t>
            </w:r>
          </w:p>
        </w:tc>
        <w:tc>
          <w:tcPr>
            <w:tcW w:w="521" w:type="pct"/>
            <w:vMerge w:val="restart"/>
            <w:shd w:val="clear" w:color="auto" w:fill="auto"/>
          </w:tcPr>
          <w:p w:rsidR="0097672B" w:rsidRPr="0097672B" w:rsidRDefault="0097672B" w:rsidP="0097672B">
            <w:pPr>
              <w:ind w:right="-69"/>
              <w:jc w:val="center"/>
              <w:rPr>
                <w:bCs/>
                <w:iCs/>
              </w:rPr>
            </w:pPr>
          </w:p>
        </w:tc>
        <w:tc>
          <w:tcPr>
            <w:tcW w:w="330" w:type="pct"/>
            <w:vMerge w:val="restart"/>
            <w:shd w:val="clear" w:color="auto" w:fill="auto"/>
          </w:tcPr>
          <w:p w:rsidR="0097672B" w:rsidRPr="0097672B" w:rsidRDefault="0097672B" w:rsidP="0097672B">
            <w:pPr>
              <w:contextualSpacing/>
              <w:jc w:val="center"/>
              <w:rPr>
                <w:bCs/>
                <w:iCs/>
              </w:rPr>
            </w:pPr>
            <w:r w:rsidRPr="0097672B">
              <w:rPr>
                <w:bCs/>
                <w:iCs/>
              </w:rPr>
              <w:t>Штука</w:t>
            </w:r>
          </w:p>
        </w:tc>
        <w:tc>
          <w:tcPr>
            <w:tcW w:w="284" w:type="pct"/>
            <w:vMerge w:val="restart"/>
            <w:shd w:val="clear" w:color="auto" w:fill="auto"/>
          </w:tcPr>
          <w:p w:rsidR="0097672B" w:rsidRPr="0097672B" w:rsidRDefault="0097672B" w:rsidP="0097672B">
            <w:pPr>
              <w:jc w:val="center"/>
              <w:rPr>
                <w:bCs/>
                <w:iCs/>
              </w:rPr>
            </w:pPr>
            <w:r w:rsidRPr="0097672B">
              <w:rPr>
                <w:bCs/>
                <w:iCs/>
              </w:rPr>
              <w:t>30</w:t>
            </w:r>
          </w:p>
        </w:tc>
        <w:tc>
          <w:tcPr>
            <w:tcW w:w="1089" w:type="pct"/>
          </w:tcPr>
          <w:p w:rsidR="0097672B" w:rsidRPr="0097672B" w:rsidRDefault="0097672B" w:rsidP="0097672B">
            <w:pPr>
              <w:jc w:val="center"/>
              <w:rPr>
                <w:color w:val="000000"/>
              </w:rPr>
            </w:pPr>
            <w:r w:rsidRPr="0097672B">
              <w:t>Материал рабочей части</w:t>
            </w:r>
          </w:p>
        </w:tc>
        <w:tc>
          <w:tcPr>
            <w:tcW w:w="518" w:type="pct"/>
          </w:tcPr>
          <w:p w:rsidR="0097672B" w:rsidRPr="0097672B" w:rsidRDefault="0097672B" w:rsidP="0097672B">
            <w:pPr>
              <w:jc w:val="center"/>
              <w:rPr>
                <w:color w:val="000000"/>
              </w:rPr>
            </w:pPr>
            <w:r w:rsidRPr="0097672B">
              <w:t>Березовый пруток</w:t>
            </w:r>
          </w:p>
        </w:tc>
        <w:tc>
          <w:tcPr>
            <w:tcW w:w="638" w:type="pct"/>
          </w:tcPr>
          <w:p w:rsidR="0097672B" w:rsidRPr="0097672B" w:rsidRDefault="0097672B" w:rsidP="0097672B">
            <w:pPr>
              <w:jc w:val="center"/>
              <w:rPr>
                <w:rFonts w:asciiTheme="minorHAnsi" w:eastAsiaTheme="minorHAnsi" w:hAnsiTheme="minorHAnsi" w:cstheme="minorBidi"/>
                <w:i/>
                <w:sz w:val="22"/>
                <w:szCs w:val="22"/>
                <w:lang w:eastAsia="en-US"/>
              </w:rPr>
            </w:pPr>
            <w:r w:rsidRPr="0097672B">
              <w:rPr>
                <w:i/>
              </w:rPr>
              <w:t>Указать</w:t>
            </w:r>
          </w:p>
        </w:tc>
        <w:tc>
          <w:tcPr>
            <w:tcW w:w="484" w:type="pct"/>
            <w:vMerge w:val="restart"/>
          </w:tcPr>
          <w:p w:rsidR="0097672B" w:rsidRPr="0097672B" w:rsidRDefault="0097672B" w:rsidP="0097672B">
            <w:pPr>
              <w:jc w:val="center"/>
            </w:pPr>
            <w:r w:rsidRPr="0097672B">
              <w:rPr>
                <w:i/>
              </w:rPr>
              <w:t>Указать</w:t>
            </w: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Pr>
          <w:p w:rsidR="0097672B" w:rsidRPr="0097672B" w:rsidRDefault="0097672B" w:rsidP="0097672B">
            <w:pPr>
              <w:jc w:val="center"/>
              <w:rPr>
                <w:bCs/>
                <w:iCs/>
                <w:color w:val="000000"/>
              </w:rPr>
            </w:pPr>
            <w:r w:rsidRPr="0097672B">
              <w:rPr>
                <w:bCs/>
                <w:iCs/>
                <w:color w:val="000000"/>
              </w:rPr>
              <w:t>Назначение</w:t>
            </w:r>
          </w:p>
        </w:tc>
        <w:tc>
          <w:tcPr>
            <w:tcW w:w="518" w:type="pct"/>
          </w:tcPr>
          <w:p w:rsidR="0097672B" w:rsidRPr="0097672B" w:rsidRDefault="0097672B" w:rsidP="0097672B">
            <w:pPr>
              <w:jc w:val="center"/>
            </w:pPr>
            <w:r w:rsidRPr="0097672B">
              <w:t>Для уборки территорий (улиц)</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r w:rsidR="0097672B" w:rsidRPr="0097672B" w:rsidTr="00EB2B39">
        <w:trPr>
          <w:trHeight w:val="120"/>
        </w:trPr>
        <w:tc>
          <w:tcPr>
            <w:tcW w:w="141" w:type="pct"/>
            <w:vMerge/>
            <w:shd w:val="clear" w:color="auto" w:fill="auto"/>
          </w:tcPr>
          <w:p w:rsidR="0097672B" w:rsidRPr="0097672B" w:rsidRDefault="0097672B" w:rsidP="0097672B">
            <w:pPr>
              <w:jc w:val="center"/>
              <w:rPr>
                <w:bCs/>
                <w:iCs/>
              </w:rPr>
            </w:pPr>
          </w:p>
        </w:tc>
        <w:tc>
          <w:tcPr>
            <w:tcW w:w="569" w:type="pct"/>
            <w:vMerge/>
            <w:shd w:val="clear" w:color="auto" w:fill="auto"/>
          </w:tcPr>
          <w:p w:rsidR="0097672B" w:rsidRPr="0097672B" w:rsidRDefault="0097672B" w:rsidP="0097672B">
            <w:pPr>
              <w:jc w:val="center"/>
              <w:rPr>
                <w:bCs/>
                <w:iCs/>
              </w:rPr>
            </w:pPr>
          </w:p>
        </w:tc>
        <w:tc>
          <w:tcPr>
            <w:tcW w:w="426" w:type="pct"/>
            <w:vMerge/>
          </w:tcPr>
          <w:p w:rsidR="0097672B" w:rsidRPr="0097672B" w:rsidRDefault="0097672B" w:rsidP="0097672B">
            <w:pPr>
              <w:ind w:right="-69"/>
              <w:jc w:val="center"/>
              <w:rPr>
                <w:bCs/>
                <w:iCs/>
              </w:rPr>
            </w:pPr>
          </w:p>
        </w:tc>
        <w:tc>
          <w:tcPr>
            <w:tcW w:w="521" w:type="pct"/>
            <w:vMerge/>
            <w:shd w:val="clear" w:color="auto" w:fill="auto"/>
          </w:tcPr>
          <w:p w:rsidR="0097672B" w:rsidRPr="0097672B" w:rsidRDefault="0097672B" w:rsidP="0097672B">
            <w:pPr>
              <w:ind w:right="-69"/>
              <w:jc w:val="center"/>
              <w:rPr>
                <w:bCs/>
                <w:iCs/>
              </w:rPr>
            </w:pPr>
          </w:p>
        </w:tc>
        <w:tc>
          <w:tcPr>
            <w:tcW w:w="330" w:type="pct"/>
            <w:vMerge/>
            <w:shd w:val="clear" w:color="auto" w:fill="auto"/>
          </w:tcPr>
          <w:p w:rsidR="0097672B" w:rsidRPr="0097672B" w:rsidRDefault="0097672B" w:rsidP="0097672B">
            <w:pPr>
              <w:contextualSpacing/>
              <w:jc w:val="center"/>
              <w:rPr>
                <w:bCs/>
                <w:iCs/>
              </w:rPr>
            </w:pPr>
          </w:p>
        </w:tc>
        <w:tc>
          <w:tcPr>
            <w:tcW w:w="284" w:type="pct"/>
            <w:vMerge/>
            <w:shd w:val="clear" w:color="auto" w:fill="auto"/>
          </w:tcPr>
          <w:p w:rsidR="0097672B" w:rsidRPr="0097672B" w:rsidRDefault="0097672B" w:rsidP="0097672B">
            <w:pPr>
              <w:jc w:val="center"/>
              <w:rPr>
                <w:bCs/>
                <w:iCs/>
              </w:rPr>
            </w:pPr>
          </w:p>
        </w:tc>
        <w:tc>
          <w:tcPr>
            <w:tcW w:w="1089" w:type="pct"/>
          </w:tcPr>
          <w:p w:rsidR="0097672B" w:rsidRPr="0097672B" w:rsidRDefault="0097672B" w:rsidP="0097672B">
            <w:pPr>
              <w:jc w:val="center"/>
            </w:pPr>
            <w:r w:rsidRPr="0097672B">
              <w:t>Наличие черенка</w:t>
            </w:r>
          </w:p>
        </w:tc>
        <w:tc>
          <w:tcPr>
            <w:tcW w:w="518" w:type="pct"/>
          </w:tcPr>
          <w:p w:rsidR="0097672B" w:rsidRPr="0097672B" w:rsidRDefault="0097672B" w:rsidP="0097672B">
            <w:pPr>
              <w:jc w:val="center"/>
            </w:pPr>
            <w:r w:rsidRPr="0097672B">
              <w:t>Нет</w:t>
            </w:r>
          </w:p>
        </w:tc>
        <w:tc>
          <w:tcPr>
            <w:tcW w:w="638" w:type="pct"/>
          </w:tcPr>
          <w:p w:rsidR="0097672B" w:rsidRPr="0097672B" w:rsidRDefault="0097672B" w:rsidP="0097672B">
            <w:pPr>
              <w:spacing w:line="259" w:lineRule="auto"/>
              <w:jc w:val="center"/>
            </w:pPr>
            <w:r w:rsidRPr="0097672B">
              <w:rPr>
                <w:i/>
              </w:rPr>
              <w:t>Указать</w:t>
            </w:r>
          </w:p>
        </w:tc>
        <w:tc>
          <w:tcPr>
            <w:tcW w:w="484" w:type="pct"/>
            <w:vMerge/>
          </w:tcPr>
          <w:p w:rsidR="0097672B" w:rsidRPr="0097672B" w:rsidRDefault="0097672B" w:rsidP="0097672B">
            <w:pPr>
              <w:spacing w:line="259" w:lineRule="auto"/>
              <w:jc w:val="center"/>
            </w:pPr>
          </w:p>
        </w:tc>
      </w:tr>
    </w:tbl>
    <w:p w:rsidR="007C110A" w:rsidRPr="009C0299" w:rsidRDefault="007C110A" w:rsidP="0097672B">
      <w:pPr>
        <w:spacing w:after="160"/>
        <w:rPr>
          <w:sz w:val="28"/>
          <w:szCs w:val="28"/>
        </w:rPr>
      </w:pPr>
    </w:p>
    <w:tbl>
      <w:tblPr>
        <w:tblpPr w:leftFromText="180" w:rightFromText="180" w:vertAnchor="text" w:horzAnchor="margin" w:tblpX="1985" w:tblpY="-38"/>
        <w:tblW w:w="0" w:type="auto"/>
        <w:tblLook w:val="04A0" w:firstRow="1" w:lastRow="0" w:firstColumn="1" w:lastColumn="0" w:noHBand="0" w:noVBand="1"/>
      </w:tblPr>
      <w:tblGrid>
        <w:gridCol w:w="5954"/>
        <w:gridCol w:w="6237"/>
      </w:tblGrid>
      <w:tr w:rsidR="00036572" w:rsidRPr="009C0299" w:rsidTr="00036572">
        <w:tc>
          <w:tcPr>
            <w:tcW w:w="5954" w:type="dxa"/>
          </w:tcPr>
          <w:permEnd w:id="165306104"/>
          <w:p w:rsidR="00036572" w:rsidRPr="009C0299" w:rsidRDefault="00036572" w:rsidP="00036572">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Заказчик</w:t>
            </w:r>
          </w:p>
          <w:p w:rsidR="00036572" w:rsidRPr="009C0299" w:rsidRDefault="00036572" w:rsidP="00036572">
            <w:pPr>
              <w:keepNext/>
              <w:spacing w:line="256" w:lineRule="auto"/>
              <w:rPr>
                <w:sz w:val="28"/>
                <w:szCs w:val="28"/>
                <w:lang w:eastAsia="en-US"/>
              </w:rPr>
            </w:pPr>
            <w:permStart w:id="2012288571" w:edGrp="everyone"/>
            <w:r w:rsidRPr="009C0299">
              <w:rPr>
                <w:sz w:val="28"/>
                <w:szCs w:val="28"/>
                <w:lang w:eastAsia="en-US"/>
              </w:rPr>
              <w:t>Федеральное государственное бюджетное учреждение «</w:t>
            </w:r>
            <w:proofErr w:type="spellStart"/>
            <w:r w:rsidRPr="009C0299">
              <w:rPr>
                <w:sz w:val="28"/>
                <w:szCs w:val="28"/>
                <w:lang w:eastAsia="en-US"/>
              </w:rPr>
              <w:t>Рослесинфорг</w:t>
            </w:r>
            <w:proofErr w:type="spellEnd"/>
            <w:r w:rsidRPr="009C0299">
              <w:rPr>
                <w:sz w:val="28"/>
                <w:szCs w:val="28"/>
                <w:lang w:eastAsia="en-US"/>
              </w:rPr>
              <w:t>»</w:t>
            </w:r>
          </w:p>
          <w:p w:rsidR="00036572" w:rsidRPr="009C0299" w:rsidRDefault="00036572" w:rsidP="00036572">
            <w:pPr>
              <w:widowControl w:val="0"/>
              <w:suppressAutoHyphens/>
              <w:autoSpaceDE w:val="0"/>
              <w:autoSpaceDN w:val="0"/>
              <w:adjustRightInd w:val="0"/>
              <w:spacing w:line="256" w:lineRule="auto"/>
              <w:rPr>
                <w:kern w:val="2"/>
                <w:sz w:val="28"/>
                <w:szCs w:val="28"/>
                <w:lang w:eastAsia="ar-SA"/>
              </w:rPr>
            </w:pPr>
          </w:p>
          <w:p w:rsidR="00036572" w:rsidRPr="00121B44" w:rsidRDefault="00036572" w:rsidP="00036572">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 xml:space="preserve">Начальник Управления по закупкам </w:t>
            </w:r>
          </w:p>
          <w:p w:rsidR="00036572" w:rsidRPr="00121B44" w:rsidRDefault="00036572" w:rsidP="00036572">
            <w:pPr>
              <w:widowControl w:val="0"/>
              <w:suppressAutoHyphens/>
              <w:autoSpaceDE w:val="0"/>
              <w:autoSpaceDN w:val="0"/>
              <w:adjustRightInd w:val="0"/>
              <w:spacing w:line="256" w:lineRule="auto"/>
              <w:rPr>
                <w:kern w:val="2"/>
                <w:sz w:val="28"/>
                <w:szCs w:val="28"/>
                <w:lang w:eastAsia="ar-SA"/>
              </w:rPr>
            </w:pPr>
          </w:p>
          <w:p w:rsidR="00036572" w:rsidRPr="00121B44" w:rsidRDefault="00036572" w:rsidP="00036572">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__________________/В.В. Варакин/</w:t>
            </w:r>
          </w:p>
          <w:p w:rsidR="00036572" w:rsidRPr="009C0299" w:rsidRDefault="00036572" w:rsidP="00036572">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 ______ 20</w:t>
            </w:r>
            <w:r>
              <w:rPr>
                <w:kern w:val="2"/>
                <w:sz w:val="28"/>
                <w:szCs w:val="28"/>
                <w:lang w:eastAsia="ar-SA"/>
              </w:rPr>
              <w:t>26 г.</w:t>
            </w:r>
          </w:p>
          <w:permEnd w:id="2012288571"/>
          <w:p w:rsidR="00036572" w:rsidRPr="009C0299" w:rsidRDefault="00036572" w:rsidP="00036572">
            <w:pPr>
              <w:widowControl w:val="0"/>
              <w:suppressAutoHyphens/>
              <w:autoSpaceDE w:val="0"/>
              <w:autoSpaceDN w:val="0"/>
              <w:adjustRightInd w:val="0"/>
              <w:spacing w:line="256" w:lineRule="auto"/>
              <w:rPr>
                <w:sz w:val="28"/>
                <w:szCs w:val="28"/>
                <w:lang w:eastAsia="en-US"/>
              </w:rPr>
            </w:pPr>
            <w:r w:rsidRPr="009C0299">
              <w:rPr>
                <w:kern w:val="2"/>
                <w:sz w:val="28"/>
                <w:szCs w:val="28"/>
                <w:lang w:eastAsia="ar-SA"/>
              </w:rPr>
              <w:t>М.П.</w:t>
            </w:r>
          </w:p>
        </w:tc>
        <w:tc>
          <w:tcPr>
            <w:tcW w:w="6237" w:type="dxa"/>
          </w:tcPr>
          <w:p w:rsidR="00036572" w:rsidRPr="009C0299" w:rsidRDefault="00036572" w:rsidP="00036572">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Поставщик</w:t>
            </w:r>
          </w:p>
          <w:p w:rsidR="00036572" w:rsidRPr="009C0299" w:rsidRDefault="00036572" w:rsidP="00036572">
            <w:pPr>
              <w:keepNext/>
              <w:spacing w:line="256" w:lineRule="auto"/>
              <w:rPr>
                <w:i/>
                <w:sz w:val="28"/>
                <w:szCs w:val="28"/>
                <w:lang w:eastAsia="en-US"/>
              </w:rPr>
            </w:pPr>
            <w:permStart w:id="2063473421" w:edGrp="everyone"/>
            <w:r w:rsidRPr="009C0299">
              <w:rPr>
                <w:i/>
                <w:sz w:val="28"/>
                <w:szCs w:val="28"/>
                <w:lang w:eastAsia="en-US"/>
              </w:rPr>
              <w:t>Указать Полное наименование организации</w:t>
            </w:r>
          </w:p>
          <w:p w:rsidR="00036572" w:rsidRDefault="00036572" w:rsidP="00036572">
            <w:pPr>
              <w:widowControl w:val="0"/>
              <w:suppressAutoHyphens/>
              <w:autoSpaceDE w:val="0"/>
              <w:autoSpaceDN w:val="0"/>
              <w:adjustRightInd w:val="0"/>
              <w:spacing w:line="256" w:lineRule="auto"/>
              <w:rPr>
                <w:kern w:val="2"/>
                <w:sz w:val="28"/>
                <w:szCs w:val="28"/>
                <w:lang w:eastAsia="ar-SA"/>
              </w:rPr>
            </w:pPr>
          </w:p>
          <w:p w:rsidR="00036572" w:rsidRDefault="00036572" w:rsidP="00036572">
            <w:pPr>
              <w:widowControl w:val="0"/>
              <w:suppressAutoHyphens/>
              <w:autoSpaceDE w:val="0"/>
              <w:autoSpaceDN w:val="0"/>
              <w:adjustRightInd w:val="0"/>
              <w:spacing w:line="256" w:lineRule="auto"/>
              <w:rPr>
                <w:kern w:val="2"/>
                <w:sz w:val="28"/>
                <w:szCs w:val="28"/>
                <w:lang w:eastAsia="ar-SA"/>
              </w:rPr>
            </w:pPr>
          </w:p>
          <w:p w:rsidR="00036572" w:rsidRPr="009C0299" w:rsidRDefault="00036572" w:rsidP="00036572">
            <w:pPr>
              <w:widowControl w:val="0"/>
              <w:suppressAutoHyphens/>
              <w:autoSpaceDE w:val="0"/>
              <w:autoSpaceDN w:val="0"/>
              <w:adjustRightInd w:val="0"/>
              <w:spacing w:line="256" w:lineRule="auto"/>
              <w:rPr>
                <w:kern w:val="2"/>
                <w:sz w:val="28"/>
                <w:szCs w:val="28"/>
                <w:lang w:eastAsia="ar-SA"/>
              </w:rPr>
            </w:pPr>
          </w:p>
          <w:p w:rsidR="00036572" w:rsidRPr="009C0299" w:rsidRDefault="00036572" w:rsidP="00036572">
            <w:pPr>
              <w:widowControl w:val="0"/>
              <w:suppressAutoHyphens/>
              <w:autoSpaceDE w:val="0"/>
              <w:autoSpaceDN w:val="0"/>
              <w:adjustRightInd w:val="0"/>
              <w:spacing w:line="256" w:lineRule="auto"/>
              <w:rPr>
                <w:kern w:val="2"/>
                <w:sz w:val="28"/>
                <w:szCs w:val="28"/>
                <w:lang w:eastAsia="ar-SA"/>
              </w:rPr>
            </w:pPr>
          </w:p>
          <w:p w:rsidR="00036572" w:rsidRPr="009C0299" w:rsidRDefault="00036572" w:rsidP="00036572">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____________________</w:t>
            </w:r>
          </w:p>
          <w:p w:rsidR="00036572" w:rsidRPr="009C0299" w:rsidRDefault="00036572" w:rsidP="00036572">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 ______ 20</w:t>
            </w:r>
            <w:r>
              <w:rPr>
                <w:kern w:val="2"/>
                <w:sz w:val="28"/>
                <w:szCs w:val="28"/>
                <w:lang w:eastAsia="ar-SA"/>
              </w:rPr>
              <w:t>26 г.</w:t>
            </w:r>
          </w:p>
          <w:p w:rsidR="00036572" w:rsidRPr="009C0299" w:rsidRDefault="00036572" w:rsidP="00036572">
            <w:pPr>
              <w:widowControl w:val="0"/>
              <w:suppressAutoHyphens/>
              <w:autoSpaceDE w:val="0"/>
              <w:autoSpaceDN w:val="0"/>
              <w:adjustRightInd w:val="0"/>
              <w:spacing w:line="256" w:lineRule="auto"/>
              <w:rPr>
                <w:sz w:val="28"/>
                <w:szCs w:val="28"/>
                <w:lang w:eastAsia="en-US"/>
              </w:rPr>
            </w:pPr>
            <w:r w:rsidRPr="009C0299">
              <w:rPr>
                <w:kern w:val="2"/>
                <w:sz w:val="28"/>
                <w:szCs w:val="28"/>
                <w:lang w:eastAsia="ar-SA"/>
              </w:rPr>
              <w:t>М.П. (при наличии печати)</w:t>
            </w:r>
            <w:permEnd w:id="2063473421"/>
          </w:p>
        </w:tc>
      </w:tr>
    </w:tbl>
    <w:p w:rsidR="007C110A" w:rsidRPr="009C0299" w:rsidRDefault="007C110A" w:rsidP="001A1389">
      <w:pPr>
        <w:spacing w:after="160"/>
        <w:rPr>
          <w:sz w:val="28"/>
          <w:szCs w:val="28"/>
        </w:rPr>
      </w:pPr>
    </w:p>
    <w:p w:rsidR="00435E9B" w:rsidRDefault="00435E9B" w:rsidP="00036572">
      <w:pPr>
        <w:spacing w:after="160"/>
        <w:rPr>
          <w:b/>
          <w:sz w:val="28"/>
          <w:szCs w:val="28"/>
        </w:rPr>
        <w:sectPr w:rsidR="00435E9B" w:rsidSect="00435E9B">
          <w:pgSz w:w="16838" w:h="11906" w:orient="landscape"/>
          <w:pgMar w:top="567" w:right="851" w:bottom="851" w:left="709" w:header="709" w:footer="709" w:gutter="0"/>
          <w:cols w:space="720"/>
          <w:titlePg/>
          <w:docGrid w:linePitch="272"/>
        </w:sectPr>
      </w:pPr>
    </w:p>
    <w:p w:rsidR="00AF65F9" w:rsidRPr="009C0299" w:rsidRDefault="006239BB" w:rsidP="000422CF">
      <w:pPr>
        <w:pStyle w:val="aa"/>
        <w:tabs>
          <w:tab w:val="left" w:pos="708"/>
        </w:tabs>
        <w:ind w:right="2945" w:firstLine="720"/>
        <w:jc w:val="right"/>
        <w:rPr>
          <w:sz w:val="28"/>
          <w:szCs w:val="28"/>
        </w:rPr>
      </w:pPr>
      <w:r w:rsidRPr="009C0299">
        <w:rPr>
          <w:sz w:val="28"/>
          <w:szCs w:val="28"/>
        </w:rPr>
        <w:lastRenderedPageBreak/>
        <w:t>П</w:t>
      </w:r>
      <w:r w:rsidR="000422CF" w:rsidRPr="009C0299">
        <w:rPr>
          <w:sz w:val="28"/>
          <w:szCs w:val="28"/>
        </w:rPr>
        <w:t>риложение №2 – Спецификация</w:t>
      </w:r>
    </w:p>
    <w:p w:rsidR="00AF65F9" w:rsidRPr="009C0299" w:rsidRDefault="00AF65F9" w:rsidP="00AF65F9">
      <w:pPr>
        <w:suppressLineNumbers/>
        <w:tabs>
          <w:tab w:val="left" w:pos="708"/>
        </w:tabs>
        <w:jc w:val="right"/>
        <w:rPr>
          <w:sz w:val="28"/>
          <w:szCs w:val="28"/>
        </w:rPr>
      </w:pPr>
      <w:r w:rsidRPr="009C0299">
        <w:rPr>
          <w:sz w:val="28"/>
          <w:szCs w:val="28"/>
        </w:rPr>
        <w:t xml:space="preserve">к Контракту </w:t>
      </w:r>
      <w:permStart w:id="630600717" w:edGrp="everyone"/>
      <w:r w:rsidR="00345DB3" w:rsidRPr="009C0299">
        <w:rPr>
          <w:sz w:val="28"/>
          <w:szCs w:val="28"/>
        </w:rPr>
        <w:t>№____________</w:t>
      </w:r>
      <w:r w:rsidRPr="009C0299">
        <w:rPr>
          <w:sz w:val="28"/>
          <w:szCs w:val="28"/>
        </w:rPr>
        <w:t>от «_</w:t>
      </w:r>
      <w:r w:rsidR="002B1F76" w:rsidRPr="009C0299">
        <w:rPr>
          <w:sz w:val="28"/>
          <w:szCs w:val="28"/>
        </w:rPr>
        <w:t>__</w:t>
      </w:r>
      <w:r w:rsidR="00B50669" w:rsidRPr="009C0299">
        <w:rPr>
          <w:sz w:val="28"/>
          <w:szCs w:val="28"/>
        </w:rPr>
        <w:t>_» _</w:t>
      </w:r>
      <w:r w:rsidRPr="009C0299">
        <w:rPr>
          <w:sz w:val="28"/>
          <w:szCs w:val="28"/>
        </w:rPr>
        <w:t>__</w:t>
      </w:r>
      <w:r w:rsidR="002B1F76" w:rsidRPr="009C0299">
        <w:rPr>
          <w:sz w:val="28"/>
          <w:szCs w:val="28"/>
        </w:rPr>
        <w:t>_____</w:t>
      </w:r>
      <w:r w:rsidRPr="009C0299">
        <w:rPr>
          <w:sz w:val="28"/>
          <w:szCs w:val="28"/>
        </w:rPr>
        <w:t>__ 20</w:t>
      </w:r>
      <w:r w:rsidR="009A5DE0">
        <w:rPr>
          <w:sz w:val="28"/>
          <w:szCs w:val="28"/>
        </w:rPr>
        <w:t>26 г.</w:t>
      </w:r>
      <w:r w:rsidRPr="009C0299">
        <w:rPr>
          <w:sz w:val="28"/>
          <w:szCs w:val="28"/>
        </w:rPr>
        <w:t xml:space="preserve"> </w:t>
      </w:r>
      <w:permEnd w:id="630600717"/>
    </w:p>
    <w:p w:rsidR="006E1645" w:rsidRPr="006E1645" w:rsidRDefault="006E1645" w:rsidP="00AF65F9">
      <w:pPr>
        <w:suppressLineNumbers/>
        <w:tabs>
          <w:tab w:val="left" w:pos="708"/>
        </w:tabs>
        <w:jc w:val="center"/>
        <w:rPr>
          <w:b/>
          <w:sz w:val="16"/>
          <w:szCs w:val="16"/>
        </w:rPr>
      </w:pPr>
    </w:p>
    <w:p w:rsidR="00AF65F9" w:rsidRPr="009C0299" w:rsidRDefault="00AF65F9" w:rsidP="00AF65F9">
      <w:pPr>
        <w:suppressLineNumbers/>
        <w:tabs>
          <w:tab w:val="left" w:pos="708"/>
        </w:tabs>
        <w:jc w:val="center"/>
        <w:rPr>
          <w:b/>
          <w:sz w:val="28"/>
          <w:szCs w:val="28"/>
        </w:rPr>
      </w:pPr>
      <w:r w:rsidRPr="009C0299">
        <w:rPr>
          <w:b/>
          <w:sz w:val="28"/>
          <w:szCs w:val="28"/>
        </w:rPr>
        <w:t>СПЕЦИФИКАЦИЯ</w:t>
      </w:r>
    </w:p>
    <w:p w:rsidR="00AF65F9" w:rsidRPr="006E1645" w:rsidRDefault="00AF65F9" w:rsidP="00AF65F9">
      <w:pPr>
        <w:suppressLineNumbers/>
        <w:tabs>
          <w:tab w:val="left" w:pos="708"/>
        </w:tabs>
        <w:rPr>
          <w:b/>
          <w:sz w:val="16"/>
          <w:szCs w:val="16"/>
        </w:rPr>
      </w:pPr>
    </w:p>
    <w:tbl>
      <w:tblPr>
        <w:tblW w:w="5000" w:type="pct"/>
        <w:tblCellMar>
          <w:left w:w="70" w:type="dxa"/>
          <w:right w:w="70" w:type="dxa"/>
        </w:tblCellMar>
        <w:tblLook w:val="04A0" w:firstRow="1" w:lastRow="0" w:firstColumn="1" w:lastColumn="0" w:noHBand="0" w:noVBand="1"/>
      </w:tblPr>
      <w:tblGrid>
        <w:gridCol w:w="623"/>
        <w:gridCol w:w="2280"/>
        <w:gridCol w:w="733"/>
        <w:gridCol w:w="1993"/>
        <w:gridCol w:w="1734"/>
        <w:gridCol w:w="1844"/>
        <w:gridCol w:w="1297"/>
        <w:gridCol w:w="1596"/>
        <w:gridCol w:w="1813"/>
        <w:gridCol w:w="1349"/>
      </w:tblGrid>
      <w:tr w:rsidR="000944FD" w:rsidRPr="009C0299" w:rsidTr="00D27131">
        <w:trPr>
          <w:trHeight w:val="480"/>
        </w:trPr>
        <w:tc>
          <w:tcPr>
            <w:tcW w:w="204" w:type="pct"/>
            <w:tcBorders>
              <w:top w:val="single" w:sz="6" w:space="0" w:color="auto"/>
              <w:left w:val="single" w:sz="6" w:space="0" w:color="auto"/>
              <w:bottom w:val="single" w:sz="6" w:space="0" w:color="auto"/>
              <w:right w:val="single" w:sz="6" w:space="0" w:color="auto"/>
            </w:tcBorders>
            <w:hideMark/>
          </w:tcPr>
          <w:p w:rsidR="00AF65F9" w:rsidRPr="00EA207A" w:rsidRDefault="00AF65F9" w:rsidP="00EA207A">
            <w:pPr>
              <w:pStyle w:val="ConsPlusNormal"/>
              <w:widowControl/>
              <w:spacing w:line="256" w:lineRule="auto"/>
              <w:ind w:firstLine="0"/>
              <w:jc w:val="center"/>
              <w:rPr>
                <w:rFonts w:ascii="Times New Roman" w:hAnsi="Times New Roman" w:cs="Times New Roman"/>
                <w:sz w:val="26"/>
                <w:szCs w:val="26"/>
                <w:lang w:eastAsia="en-US"/>
              </w:rPr>
            </w:pPr>
            <w:permStart w:id="262625355" w:edGrp="everyone"/>
            <w:r w:rsidRPr="00EA207A">
              <w:rPr>
                <w:rFonts w:ascii="Times New Roman" w:hAnsi="Times New Roman" w:cs="Times New Roman"/>
                <w:sz w:val="26"/>
                <w:szCs w:val="26"/>
                <w:lang w:eastAsia="en-US"/>
              </w:rPr>
              <w:t>№</w:t>
            </w:r>
          </w:p>
          <w:p w:rsidR="00AF65F9" w:rsidRPr="00EA207A" w:rsidRDefault="00AF65F9" w:rsidP="00EA207A">
            <w:pPr>
              <w:pStyle w:val="ConsPlusNormal"/>
              <w:widowControl/>
              <w:spacing w:line="256" w:lineRule="auto"/>
              <w:ind w:firstLine="0"/>
              <w:jc w:val="center"/>
              <w:rPr>
                <w:rFonts w:ascii="Times New Roman" w:hAnsi="Times New Roman" w:cs="Times New Roman"/>
                <w:sz w:val="26"/>
                <w:szCs w:val="26"/>
                <w:lang w:eastAsia="en-US"/>
              </w:rPr>
            </w:pPr>
            <w:r w:rsidRPr="00EA207A">
              <w:rPr>
                <w:rFonts w:ascii="Times New Roman" w:hAnsi="Times New Roman" w:cs="Times New Roman"/>
                <w:sz w:val="26"/>
                <w:szCs w:val="26"/>
                <w:lang w:eastAsia="en-US"/>
              </w:rPr>
              <w:t>п/п</w:t>
            </w:r>
          </w:p>
        </w:tc>
        <w:tc>
          <w:tcPr>
            <w:tcW w:w="747" w:type="pct"/>
            <w:tcBorders>
              <w:top w:val="single" w:sz="6" w:space="0" w:color="auto"/>
              <w:left w:val="single" w:sz="6" w:space="0" w:color="auto"/>
              <w:bottom w:val="single" w:sz="6" w:space="0" w:color="auto"/>
              <w:right w:val="single" w:sz="6" w:space="0" w:color="auto"/>
            </w:tcBorders>
            <w:hideMark/>
          </w:tcPr>
          <w:p w:rsidR="00AF65F9" w:rsidRPr="00EA207A" w:rsidRDefault="00AF65F9" w:rsidP="00EA207A">
            <w:pPr>
              <w:pStyle w:val="ConsPlusNormal"/>
              <w:widowControl/>
              <w:spacing w:line="256" w:lineRule="auto"/>
              <w:ind w:firstLine="0"/>
              <w:jc w:val="center"/>
              <w:rPr>
                <w:rFonts w:ascii="Times New Roman" w:hAnsi="Times New Roman" w:cs="Times New Roman"/>
                <w:sz w:val="26"/>
                <w:szCs w:val="26"/>
                <w:lang w:eastAsia="en-US"/>
              </w:rPr>
            </w:pPr>
            <w:r w:rsidRPr="00EA207A">
              <w:rPr>
                <w:rFonts w:ascii="Times New Roman" w:hAnsi="Times New Roman" w:cs="Times New Roman"/>
                <w:sz w:val="26"/>
                <w:szCs w:val="26"/>
                <w:lang w:eastAsia="en-US"/>
              </w:rPr>
              <w:t xml:space="preserve">Наименование </w:t>
            </w:r>
            <w:r w:rsidRPr="00EA207A">
              <w:rPr>
                <w:rFonts w:ascii="Times New Roman" w:hAnsi="Times New Roman" w:cs="Times New Roman"/>
                <w:sz w:val="26"/>
                <w:szCs w:val="26"/>
                <w:lang w:eastAsia="en-US"/>
              </w:rPr>
              <w:br/>
            </w:r>
            <w:r w:rsidR="00B16EB4" w:rsidRPr="00EA207A">
              <w:rPr>
                <w:rFonts w:ascii="Times New Roman" w:hAnsi="Times New Roman" w:cs="Times New Roman"/>
                <w:sz w:val="26"/>
                <w:szCs w:val="26"/>
                <w:lang w:eastAsia="en-US"/>
              </w:rPr>
              <w:t>товара (</w:t>
            </w:r>
            <w:r w:rsidRPr="00EA207A">
              <w:rPr>
                <w:rFonts w:ascii="Times New Roman" w:hAnsi="Times New Roman" w:cs="Times New Roman"/>
                <w:sz w:val="26"/>
                <w:szCs w:val="26"/>
                <w:lang w:eastAsia="en-US"/>
              </w:rPr>
              <w:t>включая ассортимент и комплектацию товара)</w:t>
            </w:r>
          </w:p>
        </w:tc>
        <w:tc>
          <w:tcPr>
            <w:tcW w:w="240" w:type="pct"/>
            <w:tcBorders>
              <w:top w:val="single" w:sz="6" w:space="0" w:color="auto"/>
              <w:left w:val="single" w:sz="6" w:space="0" w:color="auto"/>
              <w:bottom w:val="single" w:sz="6" w:space="0" w:color="auto"/>
              <w:right w:val="single" w:sz="6" w:space="0" w:color="auto"/>
            </w:tcBorders>
            <w:hideMark/>
          </w:tcPr>
          <w:p w:rsidR="00AF65F9" w:rsidRPr="00EA207A" w:rsidRDefault="00AF65F9" w:rsidP="00EA207A">
            <w:pPr>
              <w:pStyle w:val="ConsPlusNormal"/>
              <w:widowControl/>
              <w:spacing w:line="256" w:lineRule="auto"/>
              <w:ind w:firstLine="0"/>
              <w:jc w:val="center"/>
              <w:rPr>
                <w:rFonts w:ascii="Times New Roman" w:hAnsi="Times New Roman" w:cs="Times New Roman"/>
                <w:sz w:val="26"/>
                <w:szCs w:val="26"/>
                <w:lang w:eastAsia="en-US"/>
              </w:rPr>
            </w:pPr>
            <w:r w:rsidRPr="00EA207A">
              <w:rPr>
                <w:rFonts w:ascii="Times New Roman" w:hAnsi="Times New Roman" w:cs="Times New Roman"/>
                <w:sz w:val="26"/>
                <w:szCs w:val="26"/>
                <w:lang w:eastAsia="en-US"/>
              </w:rPr>
              <w:t>Ед. изм.</w:t>
            </w:r>
          </w:p>
        </w:tc>
        <w:tc>
          <w:tcPr>
            <w:tcW w:w="653" w:type="pct"/>
            <w:tcBorders>
              <w:top w:val="single" w:sz="6" w:space="0" w:color="auto"/>
              <w:left w:val="single" w:sz="6" w:space="0" w:color="auto"/>
              <w:bottom w:val="single" w:sz="6" w:space="0" w:color="auto"/>
              <w:right w:val="single" w:sz="6" w:space="0" w:color="auto"/>
            </w:tcBorders>
            <w:hideMark/>
          </w:tcPr>
          <w:p w:rsidR="00AF65F9" w:rsidRPr="00EA207A" w:rsidRDefault="00AF65F9" w:rsidP="00EA207A">
            <w:pPr>
              <w:pStyle w:val="ConsPlusNormal"/>
              <w:widowControl/>
              <w:spacing w:line="256" w:lineRule="auto"/>
              <w:ind w:firstLine="0"/>
              <w:jc w:val="center"/>
              <w:rPr>
                <w:rFonts w:ascii="Times New Roman" w:hAnsi="Times New Roman" w:cs="Times New Roman"/>
                <w:sz w:val="26"/>
                <w:szCs w:val="26"/>
                <w:lang w:eastAsia="en-US"/>
              </w:rPr>
            </w:pPr>
            <w:r w:rsidRPr="00EA207A">
              <w:rPr>
                <w:rFonts w:ascii="Times New Roman" w:hAnsi="Times New Roman" w:cs="Times New Roman"/>
                <w:sz w:val="26"/>
                <w:szCs w:val="26"/>
                <w:lang w:eastAsia="en-US"/>
              </w:rPr>
              <w:t>Страна происхождения Товара</w:t>
            </w:r>
          </w:p>
        </w:tc>
        <w:tc>
          <w:tcPr>
            <w:tcW w:w="568" w:type="pct"/>
            <w:tcBorders>
              <w:top w:val="single" w:sz="6" w:space="0" w:color="auto"/>
              <w:left w:val="single" w:sz="6" w:space="0" w:color="auto"/>
              <w:bottom w:val="single" w:sz="6" w:space="0" w:color="auto"/>
              <w:right w:val="single" w:sz="6" w:space="0" w:color="auto"/>
            </w:tcBorders>
            <w:hideMark/>
          </w:tcPr>
          <w:p w:rsidR="00AF65F9" w:rsidRPr="00EA207A" w:rsidRDefault="00AF65F9" w:rsidP="00EA207A">
            <w:pPr>
              <w:pStyle w:val="ConsPlusNormal"/>
              <w:widowControl/>
              <w:spacing w:line="256" w:lineRule="auto"/>
              <w:ind w:firstLine="0"/>
              <w:jc w:val="center"/>
              <w:rPr>
                <w:rFonts w:ascii="Times New Roman" w:hAnsi="Times New Roman" w:cs="Times New Roman"/>
                <w:sz w:val="26"/>
                <w:szCs w:val="26"/>
                <w:lang w:eastAsia="en-US"/>
              </w:rPr>
            </w:pPr>
            <w:r w:rsidRPr="00EA207A">
              <w:rPr>
                <w:rFonts w:ascii="Times New Roman" w:hAnsi="Times New Roman" w:cs="Times New Roman"/>
                <w:sz w:val="26"/>
                <w:szCs w:val="26"/>
                <w:lang w:eastAsia="en-US"/>
              </w:rPr>
              <w:t>Гарантийный срок на Товар</w:t>
            </w:r>
          </w:p>
        </w:tc>
        <w:tc>
          <w:tcPr>
            <w:tcW w:w="604" w:type="pct"/>
            <w:tcBorders>
              <w:top w:val="single" w:sz="6" w:space="0" w:color="auto"/>
              <w:left w:val="single" w:sz="6" w:space="0" w:color="auto"/>
              <w:bottom w:val="single" w:sz="6" w:space="0" w:color="auto"/>
              <w:right w:val="single" w:sz="6" w:space="0" w:color="auto"/>
            </w:tcBorders>
            <w:hideMark/>
          </w:tcPr>
          <w:p w:rsidR="00AF65F9" w:rsidRPr="00EA207A" w:rsidRDefault="00AF65F9" w:rsidP="00EA207A">
            <w:pPr>
              <w:pStyle w:val="ConsPlusNormal"/>
              <w:widowControl/>
              <w:spacing w:line="256" w:lineRule="auto"/>
              <w:ind w:firstLine="0"/>
              <w:jc w:val="center"/>
              <w:rPr>
                <w:rFonts w:ascii="Times New Roman" w:hAnsi="Times New Roman" w:cs="Times New Roman"/>
                <w:sz w:val="26"/>
                <w:szCs w:val="26"/>
                <w:lang w:eastAsia="en-US"/>
              </w:rPr>
            </w:pPr>
            <w:r w:rsidRPr="00EA207A">
              <w:rPr>
                <w:rFonts w:ascii="Times New Roman" w:hAnsi="Times New Roman" w:cs="Times New Roman"/>
                <w:sz w:val="26"/>
                <w:szCs w:val="26"/>
                <w:lang w:eastAsia="en-US"/>
              </w:rPr>
              <w:t xml:space="preserve">Цена за ед. в руб. (с учетом </w:t>
            </w:r>
            <w:r w:rsidRPr="00EA207A">
              <w:rPr>
                <w:rFonts w:ascii="Times New Roman" w:hAnsi="Times New Roman" w:cs="Times New Roman"/>
                <w:sz w:val="26"/>
                <w:szCs w:val="26"/>
                <w:lang w:eastAsia="en-US"/>
              </w:rPr>
              <w:br/>
              <w:t>НДС</w:t>
            </w:r>
            <w:r w:rsidR="00EA207A">
              <w:rPr>
                <w:rFonts w:ascii="Times New Roman" w:hAnsi="Times New Roman" w:cs="Times New Roman"/>
                <w:sz w:val="26"/>
                <w:szCs w:val="26"/>
                <w:lang w:eastAsia="en-US"/>
              </w:rPr>
              <w:t>/без НДС</w:t>
            </w:r>
            <w:r w:rsidRPr="00EA207A">
              <w:rPr>
                <w:rFonts w:ascii="Times New Roman" w:hAnsi="Times New Roman" w:cs="Times New Roman"/>
                <w:sz w:val="26"/>
                <w:szCs w:val="26"/>
                <w:lang w:eastAsia="en-US"/>
              </w:rPr>
              <w:t>)</w:t>
            </w:r>
          </w:p>
        </w:tc>
        <w:tc>
          <w:tcPr>
            <w:tcW w:w="425" w:type="pct"/>
            <w:tcBorders>
              <w:top w:val="single" w:sz="6" w:space="0" w:color="auto"/>
              <w:left w:val="single" w:sz="6" w:space="0" w:color="auto"/>
              <w:bottom w:val="single" w:sz="6" w:space="0" w:color="auto"/>
              <w:right w:val="single" w:sz="6" w:space="0" w:color="auto"/>
            </w:tcBorders>
            <w:hideMark/>
          </w:tcPr>
          <w:p w:rsidR="00AF65F9" w:rsidRPr="00EA207A" w:rsidRDefault="00AF65F9" w:rsidP="00EA207A">
            <w:pPr>
              <w:pStyle w:val="ConsPlusNormal"/>
              <w:widowControl/>
              <w:spacing w:line="256" w:lineRule="auto"/>
              <w:ind w:firstLine="0"/>
              <w:jc w:val="center"/>
              <w:rPr>
                <w:rFonts w:ascii="Times New Roman" w:hAnsi="Times New Roman" w:cs="Times New Roman"/>
                <w:sz w:val="26"/>
                <w:szCs w:val="26"/>
                <w:lang w:eastAsia="en-US"/>
              </w:rPr>
            </w:pPr>
            <w:r w:rsidRPr="00EA207A">
              <w:rPr>
                <w:rFonts w:ascii="Times New Roman" w:hAnsi="Times New Roman" w:cs="Times New Roman"/>
                <w:sz w:val="26"/>
                <w:szCs w:val="26"/>
                <w:lang w:eastAsia="en-US"/>
              </w:rPr>
              <w:t>С</w:t>
            </w:r>
            <w:r w:rsidR="00F52F06" w:rsidRPr="00EA207A">
              <w:rPr>
                <w:rFonts w:ascii="Times New Roman" w:hAnsi="Times New Roman" w:cs="Times New Roman"/>
                <w:sz w:val="26"/>
                <w:szCs w:val="26"/>
                <w:lang w:eastAsia="en-US"/>
              </w:rPr>
              <w:t>тавка</w:t>
            </w:r>
            <w:r w:rsidRPr="00EA207A">
              <w:rPr>
                <w:rFonts w:ascii="Times New Roman" w:hAnsi="Times New Roman" w:cs="Times New Roman"/>
                <w:sz w:val="26"/>
                <w:szCs w:val="26"/>
                <w:lang w:eastAsia="en-US"/>
              </w:rPr>
              <w:t xml:space="preserve"> НДС в </w:t>
            </w:r>
            <w:r w:rsidR="00EA207A">
              <w:rPr>
                <w:rFonts w:ascii="Times New Roman" w:hAnsi="Times New Roman" w:cs="Times New Roman"/>
                <w:sz w:val="26"/>
                <w:szCs w:val="26"/>
                <w:lang w:eastAsia="en-US"/>
              </w:rPr>
              <w:t>%</w:t>
            </w:r>
          </w:p>
        </w:tc>
        <w:tc>
          <w:tcPr>
            <w:tcW w:w="523" w:type="pct"/>
            <w:tcBorders>
              <w:top w:val="single" w:sz="6" w:space="0" w:color="auto"/>
              <w:left w:val="single" w:sz="6" w:space="0" w:color="auto"/>
              <w:bottom w:val="single" w:sz="6" w:space="0" w:color="auto"/>
              <w:right w:val="single" w:sz="6" w:space="0" w:color="auto"/>
            </w:tcBorders>
            <w:hideMark/>
          </w:tcPr>
          <w:p w:rsidR="00AF65F9" w:rsidRPr="00EA207A" w:rsidRDefault="00AF65F9" w:rsidP="00EA207A">
            <w:pPr>
              <w:pStyle w:val="ConsPlusNormal"/>
              <w:widowControl/>
              <w:spacing w:line="256" w:lineRule="auto"/>
              <w:ind w:firstLine="0"/>
              <w:jc w:val="center"/>
              <w:rPr>
                <w:rFonts w:ascii="Times New Roman" w:hAnsi="Times New Roman" w:cs="Times New Roman"/>
                <w:sz w:val="26"/>
                <w:szCs w:val="26"/>
                <w:lang w:eastAsia="en-US"/>
              </w:rPr>
            </w:pPr>
            <w:r w:rsidRPr="00EA207A">
              <w:rPr>
                <w:rFonts w:ascii="Times New Roman" w:hAnsi="Times New Roman" w:cs="Times New Roman"/>
                <w:sz w:val="26"/>
                <w:szCs w:val="26"/>
                <w:lang w:eastAsia="en-US"/>
              </w:rPr>
              <w:t>Количество Товара</w:t>
            </w:r>
          </w:p>
        </w:tc>
        <w:tc>
          <w:tcPr>
            <w:tcW w:w="594" w:type="pct"/>
            <w:tcBorders>
              <w:top w:val="single" w:sz="6" w:space="0" w:color="auto"/>
              <w:left w:val="single" w:sz="6" w:space="0" w:color="auto"/>
              <w:bottom w:val="single" w:sz="6" w:space="0" w:color="auto"/>
              <w:right w:val="single" w:sz="6" w:space="0" w:color="auto"/>
            </w:tcBorders>
            <w:hideMark/>
          </w:tcPr>
          <w:p w:rsidR="00AF65F9" w:rsidRPr="00EA207A" w:rsidRDefault="00AF65F9" w:rsidP="00EA207A">
            <w:pPr>
              <w:pStyle w:val="ConsPlusNormal"/>
              <w:widowControl/>
              <w:spacing w:line="256" w:lineRule="auto"/>
              <w:ind w:firstLine="0"/>
              <w:jc w:val="center"/>
              <w:rPr>
                <w:rFonts w:ascii="Times New Roman" w:hAnsi="Times New Roman" w:cs="Times New Roman"/>
                <w:sz w:val="26"/>
                <w:szCs w:val="26"/>
                <w:lang w:eastAsia="en-US"/>
              </w:rPr>
            </w:pPr>
            <w:r w:rsidRPr="00EA207A">
              <w:rPr>
                <w:rFonts w:ascii="Times New Roman" w:hAnsi="Times New Roman" w:cs="Times New Roman"/>
                <w:sz w:val="26"/>
                <w:szCs w:val="26"/>
                <w:lang w:eastAsia="en-US"/>
              </w:rPr>
              <w:t>Сумма в руб. (с учетом НДС</w:t>
            </w:r>
            <w:r w:rsidR="00EA207A">
              <w:rPr>
                <w:rFonts w:ascii="Times New Roman" w:hAnsi="Times New Roman" w:cs="Times New Roman"/>
                <w:sz w:val="26"/>
                <w:szCs w:val="26"/>
                <w:lang w:eastAsia="en-US"/>
              </w:rPr>
              <w:t>/без НДС</w:t>
            </w:r>
            <w:r w:rsidRPr="00EA207A">
              <w:rPr>
                <w:rFonts w:ascii="Times New Roman" w:hAnsi="Times New Roman" w:cs="Times New Roman"/>
                <w:sz w:val="26"/>
                <w:szCs w:val="26"/>
                <w:lang w:eastAsia="en-US"/>
              </w:rPr>
              <w:t>)</w:t>
            </w:r>
          </w:p>
        </w:tc>
        <w:tc>
          <w:tcPr>
            <w:tcW w:w="442" w:type="pct"/>
            <w:tcBorders>
              <w:top w:val="single" w:sz="6" w:space="0" w:color="auto"/>
              <w:left w:val="single" w:sz="6" w:space="0" w:color="auto"/>
              <w:bottom w:val="single" w:sz="6" w:space="0" w:color="auto"/>
              <w:right w:val="single" w:sz="6" w:space="0" w:color="auto"/>
            </w:tcBorders>
            <w:hideMark/>
          </w:tcPr>
          <w:p w:rsidR="00AF65F9" w:rsidRPr="00EA207A" w:rsidRDefault="00AF65F9" w:rsidP="00EA207A">
            <w:pPr>
              <w:pStyle w:val="ConsPlusNormal"/>
              <w:widowControl/>
              <w:spacing w:line="256" w:lineRule="auto"/>
              <w:ind w:firstLine="0"/>
              <w:jc w:val="center"/>
              <w:rPr>
                <w:rFonts w:ascii="Times New Roman" w:hAnsi="Times New Roman" w:cs="Times New Roman"/>
                <w:sz w:val="26"/>
                <w:szCs w:val="26"/>
                <w:lang w:eastAsia="en-US"/>
              </w:rPr>
            </w:pPr>
            <w:r w:rsidRPr="00EA207A">
              <w:rPr>
                <w:rFonts w:ascii="Times New Roman" w:hAnsi="Times New Roman" w:cs="Times New Roman"/>
                <w:sz w:val="26"/>
                <w:szCs w:val="26"/>
                <w:lang w:eastAsia="en-US"/>
              </w:rPr>
              <w:t>Сумма НДС в руб.</w:t>
            </w:r>
          </w:p>
        </w:tc>
      </w:tr>
      <w:tr w:rsidR="000944FD" w:rsidRPr="009C0299" w:rsidTr="00D27131">
        <w:trPr>
          <w:trHeight w:val="240"/>
        </w:trPr>
        <w:tc>
          <w:tcPr>
            <w:tcW w:w="20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ermStart w:id="191771921" w:edGrp="everyone" w:colFirst="0" w:colLast="0"/>
            <w:permStart w:id="1722236487" w:edGrp="everyone" w:colFirst="1" w:colLast="1"/>
            <w:permStart w:id="148787842" w:edGrp="everyone" w:colFirst="2" w:colLast="2"/>
            <w:permStart w:id="1076318021" w:edGrp="everyone" w:colFirst="3" w:colLast="3"/>
            <w:permStart w:id="514155723" w:edGrp="everyone" w:colFirst="4" w:colLast="4"/>
            <w:permStart w:id="1962955056" w:edGrp="everyone" w:colFirst="5" w:colLast="5"/>
            <w:permStart w:id="1729645124" w:edGrp="everyone" w:colFirst="6" w:colLast="6"/>
            <w:permStart w:id="1378238873" w:edGrp="everyone" w:colFirst="7" w:colLast="7"/>
            <w:permStart w:id="1083590455" w:edGrp="everyone" w:colFirst="8" w:colLast="8"/>
            <w:permStart w:id="1969387350" w:edGrp="everyone" w:colFirst="9" w:colLast="9"/>
          </w:p>
        </w:tc>
        <w:tc>
          <w:tcPr>
            <w:tcW w:w="747"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240"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653"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68"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60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25"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23"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9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4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r>
      <w:tr w:rsidR="000944FD" w:rsidRPr="009C0299" w:rsidTr="00D27131">
        <w:trPr>
          <w:trHeight w:val="240"/>
        </w:trPr>
        <w:tc>
          <w:tcPr>
            <w:tcW w:w="20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ermStart w:id="1905460026" w:edGrp="everyone" w:colFirst="0" w:colLast="0"/>
            <w:permStart w:id="152130802" w:edGrp="everyone" w:colFirst="1" w:colLast="1"/>
            <w:permStart w:id="113641832" w:edGrp="everyone" w:colFirst="2" w:colLast="2"/>
            <w:permStart w:id="1396708174" w:edGrp="everyone" w:colFirst="3" w:colLast="3"/>
            <w:permStart w:id="1941046217" w:edGrp="everyone" w:colFirst="4" w:colLast="4"/>
            <w:permStart w:id="473846279" w:edGrp="everyone" w:colFirst="5" w:colLast="5"/>
            <w:permStart w:id="291908891" w:edGrp="everyone" w:colFirst="6" w:colLast="6"/>
            <w:permStart w:id="896810135" w:edGrp="everyone" w:colFirst="7" w:colLast="7"/>
            <w:permStart w:id="1931564917" w:edGrp="everyone" w:colFirst="8" w:colLast="8"/>
            <w:permStart w:id="28278672" w:edGrp="everyone" w:colFirst="9" w:colLast="9"/>
            <w:permEnd w:id="191771921"/>
            <w:permEnd w:id="1722236487"/>
            <w:permEnd w:id="148787842"/>
            <w:permEnd w:id="1076318021"/>
            <w:permEnd w:id="514155723"/>
            <w:permEnd w:id="1962955056"/>
            <w:permEnd w:id="1729645124"/>
            <w:permEnd w:id="1378238873"/>
            <w:permEnd w:id="1083590455"/>
            <w:permEnd w:id="1969387350"/>
          </w:p>
        </w:tc>
        <w:tc>
          <w:tcPr>
            <w:tcW w:w="747"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240"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653"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68"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60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25"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23"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9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4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r>
      <w:tr w:rsidR="000944FD" w:rsidRPr="009C0299" w:rsidTr="00D27131">
        <w:trPr>
          <w:trHeight w:val="240"/>
        </w:trPr>
        <w:tc>
          <w:tcPr>
            <w:tcW w:w="20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ermStart w:id="767643914" w:edGrp="everyone" w:colFirst="0" w:colLast="0"/>
            <w:permStart w:id="850620738" w:edGrp="everyone" w:colFirst="1" w:colLast="1"/>
            <w:permStart w:id="990071206" w:edGrp="everyone" w:colFirst="2" w:colLast="2"/>
            <w:permStart w:id="1037641491" w:edGrp="everyone" w:colFirst="3" w:colLast="3"/>
            <w:permStart w:id="588218133" w:edGrp="everyone" w:colFirst="4" w:colLast="4"/>
            <w:permStart w:id="1666792137" w:edGrp="everyone" w:colFirst="5" w:colLast="5"/>
            <w:permStart w:id="1681466042" w:edGrp="everyone" w:colFirst="6" w:colLast="6"/>
            <w:permStart w:id="1919821718" w:edGrp="everyone" w:colFirst="7" w:colLast="7"/>
            <w:permStart w:id="2103261751" w:edGrp="everyone" w:colFirst="8" w:colLast="8"/>
            <w:permStart w:id="1659580361" w:edGrp="everyone" w:colFirst="9" w:colLast="9"/>
            <w:permEnd w:id="1905460026"/>
            <w:permEnd w:id="152130802"/>
            <w:permEnd w:id="113641832"/>
            <w:permEnd w:id="1396708174"/>
            <w:permEnd w:id="1941046217"/>
            <w:permEnd w:id="473846279"/>
            <w:permEnd w:id="291908891"/>
            <w:permEnd w:id="896810135"/>
            <w:permEnd w:id="1931564917"/>
            <w:permEnd w:id="28278672"/>
          </w:p>
        </w:tc>
        <w:tc>
          <w:tcPr>
            <w:tcW w:w="747"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240"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653"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68"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60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25"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23"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9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4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r>
      <w:tr w:rsidR="000944FD" w:rsidRPr="009C0299" w:rsidTr="00D27131">
        <w:trPr>
          <w:trHeight w:val="240"/>
        </w:trPr>
        <w:tc>
          <w:tcPr>
            <w:tcW w:w="20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ermStart w:id="1470109879" w:edGrp="everyone" w:colFirst="0" w:colLast="0"/>
            <w:permStart w:id="1586195782" w:edGrp="everyone" w:colFirst="1" w:colLast="1"/>
            <w:permStart w:id="202785365" w:edGrp="everyone" w:colFirst="2" w:colLast="2"/>
            <w:permStart w:id="1551067101" w:edGrp="everyone" w:colFirst="3" w:colLast="3"/>
            <w:permStart w:id="2112384323" w:edGrp="everyone" w:colFirst="4" w:colLast="4"/>
            <w:permStart w:id="294549752" w:edGrp="everyone" w:colFirst="5" w:colLast="5"/>
            <w:permStart w:id="968433280" w:edGrp="everyone" w:colFirst="6" w:colLast="6"/>
            <w:permStart w:id="1847277807" w:edGrp="everyone" w:colFirst="7" w:colLast="7"/>
            <w:permStart w:id="1824017025" w:edGrp="everyone" w:colFirst="8" w:colLast="8"/>
            <w:permStart w:id="630068756" w:edGrp="everyone" w:colFirst="9" w:colLast="9"/>
            <w:permEnd w:id="767643914"/>
            <w:permEnd w:id="850620738"/>
            <w:permEnd w:id="990071206"/>
            <w:permEnd w:id="1037641491"/>
            <w:permEnd w:id="588218133"/>
            <w:permEnd w:id="1666792137"/>
            <w:permEnd w:id="1681466042"/>
            <w:permEnd w:id="1919821718"/>
            <w:permEnd w:id="2103261751"/>
            <w:permEnd w:id="1659580361"/>
          </w:p>
        </w:tc>
        <w:tc>
          <w:tcPr>
            <w:tcW w:w="747"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240"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653"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68"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60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25"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23"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9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4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r>
      <w:tr w:rsidR="000944FD" w:rsidRPr="009C0299" w:rsidTr="00D27131">
        <w:trPr>
          <w:trHeight w:val="240"/>
        </w:trPr>
        <w:tc>
          <w:tcPr>
            <w:tcW w:w="20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ermStart w:id="1217618778" w:edGrp="everyone" w:colFirst="0" w:colLast="0"/>
            <w:permStart w:id="367226664" w:edGrp="everyone" w:colFirst="1" w:colLast="1"/>
            <w:permStart w:id="742349440" w:edGrp="everyone" w:colFirst="2" w:colLast="2"/>
            <w:permStart w:id="108409388" w:edGrp="everyone" w:colFirst="3" w:colLast="3"/>
            <w:permStart w:id="400957368" w:edGrp="everyone" w:colFirst="4" w:colLast="4"/>
            <w:permStart w:id="697922805" w:edGrp="everyone" w:colFirst="5" w:colLast="5"/>
            <w:permStart w:id="1252924532" w:edGrp="everyone" w:colFirst="6" w:colLast="6"/>
            <w:permStart w:id="812401442" w:edGrp="everyone" w:colFirst="7" w:colLast="7"/>
            <w:permStart w:id="875979066" w:edGrp="everyone" w:colFirst="8" w:colLast="8"/>
            <w:permStart w:id="1734488716" w:edGrp="everyone" w:colFirst="9" w:colLast="9"/>
            <w:permEnd w:id="1470109879"/>
            <w:permEnd w:id="1586195782"/>
            <w:permEnd w:id="202785365"/>
            <w:permEnd w:id="1551067101"/>
            <w:permEnd w:id="2112384323"/>
            <w:permEnd w:id="294549752"/>
            <w:permEnd w:id="968433280"/>
            <w:permEnd w:id="1847277807"/>
            <w:permEnd w:id="1824017025"/>
            <w:permEnd w:id="630068756"/>
          </w:p>
        </w:tc>
        <w:tc>
          <w:tcPr>
            <w:tcW w:w="747"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240"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653"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68"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60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25"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23"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9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4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r>
      <w:tr w:rsidR="0097672B" w:rsidRPr="009C0299" w:rsidTr="00D27131">
        <w:trPr>
          <w:trHeight w:val="240"/>
        </w:trPr>
        <w:tc>
          <w:tcPr>
            <w:tcW w:w="204" w:type="pct"/>
            <w:tcBorders>
              <w:top w:val="single" w:sz="6" w:space="0" w:color="auto"/>
              <w:left w:val="single" w:sz="6" w:space="0" w:color="auto"/>
              <w:bottom w:val="single" w:sz="6" w:space="0" w:color="auto"/>
              <w:right w:val="single" w:sz="6" w:space="0" w:color="auto"/>
            </w:tcBorders>
          </w:tcPr>
          <w:p w:rsidR="0097672B" w:rsidRPr="009C0299" w:rsidRDefault="0097672B">
            <w:pPr>
              <w:pStyle w:val="ConsPlusNormal"/>
              <w:widowControl/>
              <w:spacing w:line="256" w:lineRule="auto"/>
              <w:ind w:firstLine="0"/>
              <w:rPr>
                <w:rFonts w:ascii="Times New Roman" w:hAnsi="Times New Roman" w:cs="Times New Roman"/>
                <w:sz w:val="28"/>
                <w:szCs w:val="28"/>
                <w:lang w:eastAsia="en-US"/>
              </w:rPr>
            </w:pPr>
            <w:permStart w:id="929396034" w:edGrp="everyone" w:colFirst="0" w:colLast="0"/>
            <w:permStart w:id="151541025" w:edGrp="everyone" w:colFirst="1" w:colLast="1"/>
            <w:permStart w:id="322901613" w:edGrp="everyone" w:colFirst="2" w:colLast="2"/>
            <w:permStart w:id="185337692" w:edGrp="everyone" w:colFirst="3" w:colLast="3"/>
            <w:permStart w:id="1341392827" w:edGrp="everyone" w:colFirst="4" w:colLast="4"/>
            <w:permStart w:id="31196473" w:edGrp="everyone" w:colFirst="5" w:colLast="5"/>
            <w:permStart w:id="1732673316" w:edGrp="everyone" w:colFirst="6" w:colLast="6"/>
            <w:permStart w:id="1445676769" w:edGrp="everyone" w:colFirst="7" w:colLast="7"/>
            <w:permStart w:id="1882810988" w:edGrp="everyone" w:colFirst="8" w:colLast="8"/>
            <w:permStart w:id="195037637" w:edGrp="everyone" w:colFirst="9" w:colLast="9"/>
            <w:permStart w:id="352984766" w:edGrp="everyone" w:colFirst="10" w:colLast="10"/>
            <w:permEnd w:id="1217618778"/>
            <w:permEnd w:id="367226664"/>
            <w:permEnd w:id="742349440"/>
            <w:permEnd w:id="108409388"/>
            <w:permEnd w:id="400957368"/>
            <w:permEnd w:id="697922805"/>
            <w:permEnd w:id="1252924532"/>
            <w:permEnd w:id="812401442"/>
            <w:permEnd w:id="875979066"/>
            <w:permEnd w:id="1734488716"/>
          </w:p>
        </w:tc>
        <w:tc>
          <w:tcPr>
            <w:tcW w:w="747" w:type="pct"/>
            <w:tcBorders>
              <w:top w:val="single" w:sz="6" w:space="0" w:color="auto"/>
              <w:left w:val="single" w:sz="6" w:space="0" w:color="auto"/>
              <w:bottom w:val="single" w:sz="6" w:space="0" w:color="auto"/>
              <w:right w:val="single" w:sz="6" w:space="0" w:color="auto"/>
            </w:tcBorders>
          </w:tcPr>
          <w:p w:rsidR="0097672B" w:rsidRPr="009C0299" w:rsidRDefault="0097672B">
            <w:pPr>
              <w:pStyle w:val="ConsPlusNormal"/>
              <w:widowControl/>
              <w:spacing w:line="256" w:lineRule="auto"/>
              <w:ind w:firstLine="0"/>
              <w:rPr>
                <w:rFonts w:ascii="Times New Roman" w:hAnsi="Times New Roman" w:cs="Times New Roman"/>
                <w:sz w:val="28"/>
                <w:szCs w:val="28"/>
                <w:lang w:eastAsia="en-US"/>
              </w:rPr>
            </w:pPr>
          </w:p>
        </w:tc>
        <w:tc>
          <w:tcPr>
            <w:tcW w:w="240" w:type="pct"/>
            <w:tcBorders>
              <w:top w:val="single" w:sz="6" w:space="0" w:color="auto"/>
              <w:left w:val="single" w:sz="6" w:space="0" w:color="auto"/>
              <w:bottom w:val="single" w:sz="6" w:space="0" w:color="auto"/>
              <w:right w:val="single" w:sz="6" w:space="0" w:color="auto"/>
            </w:tcBorders>
          </w:tcPr>
          <w:p w:rsidR="0097672B" w:rsidRPr="009C0299" w:rsidRDefault="0097672B">
            <w:pPr>
              <w:pStyle w:val="ConsPlusNormal"/>
              <w:widowControl/>
              <w:spacing w:line="256" w:lineRule="auto"/>
              <w:ind w:firstLine="0"/>
              <w:rPr>
                <w:rFonts w:ascii="Times New Roman" w:hAnsi="Times New Roman" w:cs="Times New Roman"/>
                <w:sz w:val="28"/>
                <w:szCs w:val="28"/>
                <w:lang w:eastAsia="en-US"/>
              </w:rPr>
            </w:pPr>
          </w:p>
        </w:tc>
        <w:tc>
          <w:tcPr>
            <w:tcW w:w="653" w:type="pct"/>
            <w:tcBorders>
              <w:top w:val="single" w:sz="6" w:space="0" w:color="auto"/>
              <w:left w:val="single" w:sz="6" w:space="0" w:color="auto"/>
              <w:bottom w:val="single" w:sz="6" w:space="0" w:color="auto"/>
              <w:right w:val="single" w:sz="6" w:space="0" w:color="auto"/>
            </w:tcBorders>
          </w:tcPr>
          <w:p w:rsidR="0097672B" w:rsidRPr="009C0299" w:rsidRDefault="0097672B">
            <w:pPr>
              <w:pStyle w:val="ConsPlusNormal"/>
              <w:widowControl/>
              <w:spacing w:line="256" w:lineRule="auto"/>
              <w:ind w:firstLine="0"/>
              <w:rPr>
                <w:rFonts w:ascii="Times New Roman" w:hAnsi="Times New Roman" w:cs="Times New Roman"/>
                <w:sz w:val="28"/>
                <w:szCs w:val="28"/>
                <w:lang w:eastAsia="en-US"/>
              </w:rPr>
            </w:pPr>
          </w:p>
        </w:tc>
        <w:tc>
          <w:tcPr>
            <w:tcW w:w="568" w:type="pct"/>
            <w:tcBorders>
              <w:top w:val="single" w:sz="6" w:space="0" w:color="auto"/>
              <w:left w:val="single" w:sz="6" w:space="0" w:color="auto"/>
              <w:bottom w:val="single" w:sz="6" w:space="0" w:color="auto"/>
              <w:right w:val="single" w:sz="6" w:space="0" w:color="auto"/>
            </w:tcBorders>
          </w:tcPr>
          <w:p w:rsidR="0097672B" w:rsidRPr="009C0299" w:rsidRDefault="0097672B">
            <w:pPr>
              <w:pStyle w:val="ConsPlusNormal"/>
              <w:widowControl/>
              <w:spacing w:line="256" w:lineRule="auto"/>
              <w:ind w:firstLine="0"/>
              <w:rPr>
                <w:rFonts w:ascii="Times New Roman" w:hAnsi="Times New Roman" w:cs="Times New Roman"/>
                <w:sz w:val="28"/>
                <w:szCs w:val="28"/>
                <w:lang w:eastAsia="en-US"/>
              </w:rPr>
            </w:pPr>
          </w:p>
        </w:tc>
        <w:tc>
          <w:tcPr>
            <w:tcW w:w="604" w:type="pct"/>
            <w:tcBorders>
              <w:top w:val="single" w:sz="6" w:space="0" w:color="auto"/>
              <w:left w:val="single" w:sz="6" w:space="0" w:color="auto"/>
              <w:bottom w:val="single" w:sz="6" w:space="0" w:color="auto"/>
              <w:right w:val="single" w:sz="6" w:space="0" w:color="auto"/>
            </w:tcBorders>
          </w:tcPr>
          <w:p w:rsidR="0097672B" w:rsidRPr="009C0299" w:rsidRDefault="0097672B">
            <w:pPr>
              <w:pStyle w:val="ConsPlusNormal"/>
              <w:widowControl/>
              <w:spacing w:line="256" w:lineRule="auto"/>
              <w:ind w:firstLine="0"/>
              <w:rPr>
                <w:rFonts w:ascii="Times New Roman" w:hAnsi="Times New Roman" w:cs="Times New Roman"/>
                <w:sz w:val="28"/>
                <w:szCs w:val="28"/>
                <w:lang w:eastAsia="en-US"/>
              </w:rPr>
            </w:pPr>
          </w:p>
        </w:tc>
        <w:tc>
          <w:tcPr>
            <w:tcW w:w="425" w:type="pct"/>
            <w:tcBorders>
              <w:top w:val="single" w:sz="6" w:space="0" w:color="auto"/>
              <w:left w:val="single" w:sz="6" w:space="0" w:color="auto"/>
              <w:bottom w:val="single" w:sz="6" w:space="0" w:color="auto"/>
              <w:right w:val="single" w:sz="6" w:space="0" w:color="auto"/>
            </w:tcBorders>
          </w:tcPr>
          <w:p w:rsidR="0097672B" w:rsidRPr="009C0299" w:rsidRDefault="0097672B">
            <w:pPr>
              <w:pStyle w:val="ConsPlusNormal"/>
              <w:widowControl/>
              <w:spacing w:line="256" w:lineRule="auto"/>
              <w:ind w:firstLine="0"/>
              <w:rPr>
                <w:rFonts w:ascii="Times New Roman" w:hAnsi="Times New Roman" w:cs="Times New Roman"/>
                <w:sz w:val="28"/>
                <w:szCs w:val="28"/>
                <w:lang w:eastAsia="en-US"/>
              </w:rPr>
            </w:pPr>
          </w:p>
        </w:tc>
        <w:tc>
          <w:tcPr>
            <w:tcW w:w="523" w:type="pct"/>
            <w:tcBorders>
              <w:top w:val="single" w:sz="6" w:space="0" w:color="auto"/>
              <w:left w:val="single" w:sz="6" w:space="0" w:color="auto"/>
              <w:bottom w:val="single" w:sz="6" w:space="0" w:color="auto"/>
              <w:right w:val="single" w:sz="6" w:space="0" w:color="auto"/>
            </w:tcBorders>
          </w:tcPr>
          <w:p w:rsidR="0097672B" w:rsidRPr="009C0299" w:rsidRDefault="0097672B">
            <w:pPr>
              <w:pStyle w:val="ConsPlusNormal"/>
              <w:widowControl/>
              <w:spacing w:line="256" w:lineRule="auto"/>
              <w:ind w:firstLine="0"/>
              <w:rPr>
                <w:rFonts w:ascii="Times New Roman" w:hAnsi="Times New Roman" w:cs="Times New Roman"/>
                <w:sz w:val="28"/>
                <w:szCs w:val="28"/>
                <w:lang w:eastAsia="en-US"/>
              </w:rPr>
            </w:pPr>
          </w:p>
        </w:tc>
        <w:tc>
          <w:tcPr>
            <w:tcW w:w="594" w:type="pct"/>
            <w:tcBorders>
              <w:top w:val="single" w:sz="6" w:space="0" w:color="auto"/>
              <w:left w:val="single" w:sz="6" w:space="0" w:color="auto"/>
              <w:bottom w:val="single" w:sz="6" w:space="0" w:color="auto"/>
              <w:right w:val="single" w:sz="6" w:space="0" w:color="auto"/>
            </w:tcBorders>
          </w:tcPr>
          <w:p w:rsidR="0097672B" w:rsidRPr="009C0299" w:rsidRDefault="0097672B">
            <w:pPr>
              <w:pStyle w:val="ConsPlusNormal"/>
              <w:widowControl/>
              <w:spacing w:line="256" w:lineRule="auto"/>
              <w:ind w:firstLine="0"/>
              <w:rPr>
                <w:rFonts w:ascii="Times New Roman" w:hAnsi="Times New Roman" w:cs="Times New Roman"/>
                <w:sz w:val="28"/>
                <w:szCs w:val="28"/>
                <w:lang w:eastAsia="en-US"/>
              </w:rPr>
            </w:pPr>
          </w:p>
        </w:tc>
        <w:tc>
          <w:tcPr>
            <w:tcW w:w="442" w:type="pct"/>
            <w:tcBorders>
              <w:top w:val="single" w:sz="6" w:space="0" w:color="auto"/>
              <w:left w:val="single" w:sz="6" w:space="0" w:color="auto"/>
              <w:bottom w:val="single" w:sz="6" w:space="0" w:color="auto"/>
              <w:right w:val="single" w:sz="6" w:space="0" w:color="auto"/>
            </w:tcBorders>
          </w:tcPr>
          <w:p w:rsidR="0097672B" w:rsidRPr="009C0299" w:rsidRDefault="0097672B">
            <w:pPr>
              <w:pStyle w:val="ConsPlusNormal"/>
              <w:widowControl/>
              <w:spacing w:line="256" w:lineRule="auto"/>
              <w:ind w:firstLine="0"/>
              <w:rPr>
                <w:rFonts w:ascii="Times New Roman" w:hAnsi="Times New Roman" w:cs="Times New Roman"/>
                <w:sz w:val="28"/>
                <w:szCs w:val="28"/>
                <w:lang w:eastAsia="en-US"/>
              </w:rPr>
            </w:pPr>
          </w:p>
        </w:tc>
      </w:tr>
      <w:tr w:rsidR="0097672B" w:rsidRPr="009C0299" w:rsidTr="00D27131">
        <w:trPr>
          <w:trHeight w:val="240"/>
        </w:trPr>
        <w:tc>
          <w:tcPr>
            <w:tcW w:w="204" w:type="pct"/>
            <w:tcBorders>
              <w:top w:val="single" w:sz="6" w:space="0" w:color="auto"/>
              <w:left w:val="single" w:sz="6" w:space="0" w:color="auto"/>
              <w:bottom w:val="single" w:sz="6" w:space="0" w:color="auto"/>
              <w:right w:val="single" w:sz="6" w:space="0" w:color="auto"/>
            </w:tcBorders>
          </w:tcPr>
          <w:p w:rsidR="0097672B" w:rsidRPr="009C0299" w:rsidRDefault="0097672B">
            <w:pPr>
              <w:pStyle w:val="ConsPlusNormal"/>
              <w:widowControl/>
              <w:spacing w:line="256" w:lineRule="auto"/>
              <w:ind w:firstLine="0"/>
              <w:rPr>
                <w:rFonts w:ascii="Times New Roman" w:hAnsi="Times New Roman" w:cs="Times New Roman"/>
                <w:sz w:val="28"/>
                <w:szCs w:val="28"/>
                <w:lang w:eastAsia="en-US"/>
              </w:rPr>
            </w:pPr>
            <w:permStart w:id="783111888" w:edGrp="everyone" w:colFirst="0" w:colLast="0"/>
            <w:permStart w:id="1360614220" w:edGrp="everyone" w:colFirst="1" w:colLast="1"/>
            <w:permStart w:id="1510963270" w:edGrp="everyone" w:colFirst="2" w:colLast="2"/>
            <w:permStart w:id="695416459" w:edGrp="everyone" w:colFirst="3" w:colLast="3"/>
            <w:permStart w:id="1474448858" w:edGrp="everyone" w:colFirst="4" w:colLast="4"/>
            <w:permStart w:id="923291173" w:edGrp="everyone" w:colFirst="5" w:colLast="5"/>
            <w:permStart w:id="2006875350" w:edGrp="everyone" w:colFirst="6" w:colLast="6"/>
            <w:permStart w:id="657861979" w:edGrp="everyone" w:colFirst="7" w:colLast="7"/>
            <w:permStart w:id="1353149805" w:edGrp="everyone" w:colFirst="8" w:colLast="8"/>
            <w:permStart w:id="1428902759" w:edGrp="everyone" w:colFirst="9" w:colLast="9"/>
            <w:permStart w:id="1918445356" w:edGrp="everyone" w:colFirst="10" w:colLast="10"/>
            <w:permEnd w:id="929396034"/>
            <w:permEnd w:id="151541025"/>
            <w:permEnd w:id="322901613"/>
            <w:permEnd w:id="185337692"/>
            <w:permEnd w:id="1341392827"/>
            <w:permEnd w:id="31196473"/>
            <w:permEnd w:id="1732673316"/>
            <w:permEnd w:id="1445676769"/>
            <w:permEnd w:id="1882810988"/>
            <w:permEnd w:id="195037637"/>
            <w:permEnd w:id="352984766"/>
          </w:p>
        </w:tc>
        <w:tc>
          <w:tcPr>
            <w:tcW w:w="747" w:type="pct"/>
            <w:tcBorders>
              <w:top w:val="single" w:sz="6" w:space="0" w:color="auto"/>
              <w:left w:val="single" w:sz="6" w:space="0" w:color="auto"/>
              <w:bottom w:val="single" w:sz="6" w:space="0" w:color="auto"/>
              <w:right w:val="single" w:sz="6" w:space="0" w:color="auto"/>
            </w:tcBorders>
          </w:tcPr>
          <w:p w:rsidR="0097672B" w:rsidRPr="009C0299" w:rsidRDefault="0097672B">
            <w:pPr>
              <w:pStyle w:val="ConsPlusNormal"/>
              <w:widowControl/>
              <w:spacing w:line="256" w:lineRule="auto"/>
              <w:ind w:firstLine="0"/>
              <w:rPr>
                <w:rFonts w:ascii="Times New Roman" w:hAnsi="Times New Roman" w:cs="Times New Roman"/>
                <w:sz w:val="28"/>
                <w:szCs w:val="28"/>
                <w:lang w:eastAsia="en-US"/>
              </w:rPr>
            </w:pPr>
          </w:p>
        </w:tc>
        <w:tc>
          <w:tcPr>
            <w:tcW w:w="240" w:type="pct"/>
            <w:tcBorders>
              <w:top w:val="single" w:sz="6" w:space="0" w:color="auto"/>
              <w:left w:val="single" w:sz="6" w:space="0" w:color="auto"/>
              <w:bottom w:val="single" w:sz="6" w:space="0" w:color="auto"/>
              <w:right w:val="single" w:sz="6" w:space="0" w:color="auto"/>
            </w:tcBorders>
          </w:tcPr>
          <w:p w:rsidR="0097672B" w:rsidRPr="009C0299" w:rsidRDefault="0097672B">
            <w:pPr>
              <w:pStyle w:val="ConsPlusNormal"/>
              <w:widowControl/>
              <w:spacing w:line="256" w:lineRule="auto"/>
              <w:ind w:firstLine="0"/>
              <w:rPr>
                <w:rFonts w:ascii="Times New Roman" w:hAnsi="Times New Roman" w:cs="Times New Roman"/>
                <w:sz w:val="28"/>
                <w:szCs w:val="28"/>
                <w:lang w:eastAsia="en-US"/>
              </w:rPr>
            </w:pPr>
          </w:p>
        </w:tc>
        <w:tc>
          <w:tcPr>
            <w:tcW w:w="653" w:type="pct"/>
            <w:tcBorders>
              <w:top w:val="single" w:sz="6" w:space="0" w:color="auto"/>
              <w:left w:val="single" w:sz="6" w:space="0" w:color="auto"/>
              <w:bottom w:val="single" w:sz="6" w:space="0" w:color="auto"/>
              <w:right w:val="single" w:sz="6" w:space="0" w:color="auto"/>
            </w:tcBorders>
          </w:tcPr>
          <w:p w:rsidR="0097672B" w:rsidRPr="009C0299" w:rsidRDefault="0097672B">
            <w:pPr>
              <w:pStyle w:val="ConsPlusNormal"/>
              <w:widowControl/>
              <w:spacing w:line="256" w:lineRule="auto"/>
              <w:ind w:firstLine="0"/>
              <w:rPr>
                <w:rFonts w:ascii="Times New Roman" w:hAnsi="Times New Roman" w:cs="Times New Roman"/>
                <w:sz w:val="28"/>
                <w:szCs w:val="28"/>
                <w:lang w:eastAsia="en-US"/>
              </w:rPr>
            </w:pPr>
          </w:p>
        </w:tc>
        <w:tc>
          <w:tcPr>
            <w:tcW w:w="568" w:type="pct"/>
            <w:tcBorders>
              <w:top w:val="single" w:sz="6" w:space="0" w:color="auto"/>
              <w:left w:val="single" w:sz="6" w:space="0" w:color="auto"/>
              <w:bottom w:val="single" w:sz="6" w:space="0" w:color="auto"/>
              <w:right w:val="single" w:sz="6" w:space="0" w:color="auto"/>
            </w:tcBorders>
          </w:tcPr>
          <w:p w:rsidR="0097672B" w:rsidRPr="009C0299" w:rsidRDefault="0097672B">
            <w:pPr>
              <w:pStyle w:val="ConsPlusNormal"/>
              <w:widowControl/>
              <w:spacing w:line="256" w:lineRule="auto"/>
              <w:ind w:firstLine="0"/>
              <w:rPr>
                <w:rFonts w:ascii="Times New Roman" w:hAnsi="Times New Roman" w:cs="Times New Roman"/>
                <w:sz w:val="28"/>
                <w:szCs w:val="28"/>
                <w:lang w:eastAsia="en-US"/>
              </w:rPr>
            </w:pPr>
          </w:p>
        </w:tc>
        <w:tc>
          <w:tcPr>
            <w:tcW w:w="604" w:type="pct"/>
            <w:tcBorders>
              <w:top w:val="single" w:sz="6" w:space="0" w:color="auto"/>
              <w:left w:val="single" w:sz="6" w:space="0" w:color="auto"/>
              <w:bottom w:val="single" w:sz="6" w:space="0" w:color="auto"/>
              <w:right w:val="single" w:sz="6" w:space="0" w:color="auto"/>
            </w:tcBorders>
          </w:tcPr>
          <w:p w:rsidR="0097672B" w:rsidRPr="009C0299" w:rsidRDefault="0097672B">
            <w:pPr>
              <w:pStyle w:val="ConsPlusNormal"/>
              <w:widowControl/>
              <w:spacing w:line="256" w:lineRule="auto"/>
              <w:ind w:firstLine="0"/>
              <w:rPr>
                <w:rFonts w:ascii="Times New Roman" w:hAnsi="Times New Roman" w:cs="Times New Roman"/>
                <w:sz w:val="28"/>
                <w:szCs w:val="28"/>
                <w:lang w:eastAsia="en-US"/>
              </w:rPr>
            </w:pPr>
          </w:p>
        </w:tc>
        <w:tc>
          <w:tcPr>
            <w:tcW w:w="425" w:type="pct"/>
            <w:tcBorders>
              <w:top w:val="single" w:sz="6" w:space="0" w:color="auto"/>
              <w:left w:val="single" w:sz="6" w:space="0" w:color="auto"/>
              <w:bottom w:val="single" w:sz="6" w:space="0" w:color="auto"/>
              <w:right w:val="single" w:sz="6" w:space="0" w:color="auto"/>
            </w:tcBorders>
          </w:tcPr>
          <w:p w:rsidR="0097672B" w:rsidRPr="009C0299" w:rsidRDefault="0097672B">
            <w:pPr>
              <w:pStyle w:val="ConsPlusNormal"/>
              <w:widowControl/>
              <w:spacing w:line="256" w:lineRule="auto"/>
              <w:ind w:firstLine="0"/>
              <w:rPr>
                <w:rFonts w:ascii="Times New Roman" w:hAnsi="Times New Roman" w:cs="Times New Roman"/>
                <w:sz w:val="28"/>
                <w:szCs w:val="28"/>
                <w:lang w:eastAsia="en-US"/>
              </w:rPr>
            </w:pPr>
          </w:p>
        </w:tc>
        <w:tc>
          <w:tcPr>
            <w:tcW w:w="523" w:type="pct"/>
            <w:tcBorders>
              <w:top w:val="single" w:sz="6" w:space="0" w:color="auto"/>
              <w:left w:val="single" w:sz="6" w:space="0" w:color="auto"/>
              <w:bottom w:val="single" w:sz="6" w:space="0" w:color="auto"/>
              <w:right w:val="single" w:sz="6" w:space="0" w:color="auto"/>
            </w:tcBorders>
          </w:tcPr>
          <w:p w:rsidR="0097672B" w:rsidRPr="009C0299" w:rsidRDefault="0097672B">
            <w:pPr>
              <w:pStyle w:val="ConsPlusNormal"/>
              <w:widowControl/>
              <w:spacing w:line="256" w:lineRule="auto"/>
              <w:ind w:firstLine="0"/>
              <w:rPr>
                <w:rFonts w:ascii="Times New Roman" w:hAnsi="Times New Roman" w:cs="Times New Roman"/>
                <w:sz w:val="28"/>
                <w:szCs w:val="28"/>
                <w:lang w:eastAsia="en-US"/>
              </w:rPr>
            </w:pPr>
          </w:p>
        </w:tc>
        <w:tc>
          <w:tcPr>
            <w:tcW w:w="594" w:type="pct"/>
            <w:tcBorders>
              <w:top w:val="single" w:sz="6" w:space="0" w:color="auto"/>
              <w:left w:val="single" w:sz="6" w:space="0" w:color="auto"/>
              <w:bottom w:val="single" w:sz="6" w:space="0" w:color="auto"/>
              <w:right w:val="single" w:sz="6" w:space="0" w:color="auto"/>
            </w:tcBorders>
          </w:tcPr>
          <w:p w:rsidR="0097672B" w:rsidRPr="009C0299" w:rsidRDefault="0097672B">
            <w:pPr>
              <w:pStyle w:val="ConsPlusNormal"/>
              <w:widowControl/>
              <w:spacing w:line="256" w:lineRule="auto"/>
              <w:ind w:firstLine="0"/>
              <w:rPr>
                <w:rFonts w:ascii="Times New Roman" w:hAnsi="Times New Roman" w:cs="Times New Roman"/>
                <w:sz w:val="28"/>
                <w:szCs w:val="28"/>
                <w:lang w:eastAsia="en-US"/>
              </w:rPr>
            </w:pPr>
          </w:p>
        </w:tc>
        <w:tc>
          <w:tcPr>
            <w:tcW w:w="442" w:type="pct"/>
            <w:tcBorders>
              <w:top w:val="single" w:sz="6" w:space="0" w:color="auto"/>
              <w:left w:val="single" w:sz="6" w:space="0" w:color="auto"/>
              <w:bottom w:val="single" w:sz="6" w:space="0" w:color="auto"/>
              <w:right w:val="single" w:sz="6" w:space="0" w:color="auto"/>
            </w:tcBorders>
          </w:tcPr>
          <w:p w:rsidR="0097672B" w:rsidRPr="009C0299" w:rsidRDefault="0097672B">
            <w:pPr>
              <w:pStyle w:val="ConsPlusNormal"/>
              <w:widowControl/>
              <w:spacing w:line="256" w:lineRule="auto"/>
              <w:ind w:firstLine="0"/>
              <w:rPr>
                <w:rFonts w:ascii="Times New Roman" w:hAnsi="Times New Roman" w:cs="Times New Roman"/>
                <w:sz w:val="28"/>
                <w:szCs w:val="28"/>
                <w:lang w:eastAsia="en-US"/>
              </w:rPr>
            </w:pPr>
          </w:p>
        </w:tc>
      </w:tr>
      <w:tr w:rsidR="0097672B" w:rsidRPr="009C0299" w:rsidTr="00D27131">
        <w:trPr>
          <w:trHeight w:val="240"/>
        </w:trPr>
        <w:tc>
          <w:tcPr>
            <w:tcW w:w="204" w:type="pct"/>
            <w:tcBorders>
              <w:top w:val="single" w:sz="6" w:space="0" w:color="auto"/>
              <w:left w:val="single" w:sz="6" w:space="0" w:color="auto"/>
              <w:bottom w:val="single" w:sz="6" w:space="0" w:color="auto"/>
              <w:right w:val="single" w:sz="6" w:space="0" w:color="auto"/>
            </w:tcBorders>
          </w:tcPr>
          <w:p w:rsidR="0097672B" w:rsidRPr="009C0299" w:rsidRDefault="0097672B">
            <w:pPr>
              <w:pStyle w:val="ConsPlusNormal"/>
              <w:widowControl/>
              <w:spacing w:line="256" w:lineRule="auto"/>
              <w:ind w:firstLine="0"/>
              <w:rPr>
                <w:rFonts w:ascii="Times New Roman" w:hAnsi="Times New Roman" w:cs="Times New Roman"/>
                <w:sz w:val="28"/>
                <w:szCs w:val="28"/>
                <w:lang w:eastAsia="en-US"/>
              </w:rPr>
            </w:pPr>
            <w:permStart w:id="660018881" w:edGrp="everyone" w:colFirst="0" w:colLast="0"/>
            <w:permStart w:id="1446343436" w:edGrp="everyone" w:colFirst="1" w:colLast="1"/>
            <w:permStart w:id="192242784" w:edGrp="everyone" w:colFirst="2" w:colLast="2"/>
            <w:permStart w:id="144457375" w:edGrp="everyone" w:colFirst="3" w:colLast="3"/>
            <w:permStart w:id="59927355" w:edGrp="everyone" w:colFirst="4" w:colLast="4"/>
            <w:permStart w:id="132785697" w:edGrp="everyone" w:colFirst="5" w:colLast="5"/>
            <w:permStart w:id="1416772253" w:edGrp="everyone" w:colFirst="6" w:colLast="6"/>
            <w:permStart w:id="298148980" w:edGrp="everyone" w:colFirst="7" w:colLast="7"/>
            <w:permStart w:id="649616187" w:edGrp="everyone" w:colFirst="8" w:colLast="8"/>
            <w:permStart w:id="1836000731" w:edGrp="everyone" w:colFirst="9" w:colLast="9"/>
            <w:permStart w:id="941360813" w:edGrp="everyone" w:colFirst="10" w:colLast="10"/>
            <w:permEnd w:id="783111888"/>
            <w:permEnd w:id="1360614220"/>
            <w:permEnd w:id="1510963270"/>
            <w:permEnd w:id="695416459"/>
            <w:permEnd w:id="1474448858"/>
            <w:permEnd w:id="923291173"/>
            <w:permEnd w:id="2006875350"/>
            <w:permEnd w:id="657861979"/>
            <w:permEnd w:id="1353149805"/>
            <w:permEnd w:id="1428902759"/>
            <w:permEnd w:id="1918445356"/>
          </w:p>
        </w:tc>
        <w:tc>
          <w:tcPr>
            <w:tcW w:w="747" w:type="pct"/>
            <w:tcBorders>
              <w:top w:val="single" w:sz="6" w:space="0" w:color="auto"/>
              <w:left w:val="single" w:sz="6" w:space="0" w:color="auto"/>
              <w:bottom w:val="single" w:sz="6" w:space="0" w:color="auto"/>
              <w:right w:val="single" w:sz="6" w:space="0" w:color="auto"/>
            </w:tcBorders>
          </w:tcPr>
          <w:p w:rsidR="0097672B" w:rsidRPr="009C0299" w:rsidRDefault="0097672B">
            <w:pPr>
              <w:pStyle w:val="ConsPlusNormal"/>
              <w:widowControl/>
              <w:spacing w:line="256" w:lineRule="auto"/>
              <w:ind w:firstLine="0"/>
              <w:rPr>
                <w:rFonts w:ascii="Times New Roman" w:hAnsi="Times New Roman" w:cs="Times New Roman"/>
                <w:sz w:val="28"/>
                <w:szCs w:val="28"/>
                <w:lang w:eastAsia="en-US"/>
              </w:rPr>
            </w:pPr>
          </w:p>
        </w:tc>
        <w:tc>
          <w:tcPr>
            <w:tcW w:w="240" w:type="pct"/>
            <w:tcBorders>
              <w:top w:val="single" w:sz="6" w:space="0" w:color="auto"/>
              <w:left w:val="single" w:sz="6" w:space="0" w:color="auto"/>
              <w:bottom w:val="single" w:sz="6" w:space="0" w:color="auto"/>
              <w:right w:val="single" w:sz="6" w:space="0" w:color="auto"/>
            </w:tcBorders>
          </w:tcPr>
          <w:p w:rsidR="0097672B" w:rsidRPr="009C0299" w:rsidRDefault="0097672B">
            <w:pPr>
              <w:pStyle w:val="ConsPlusNormal"/>
              <w:widowControl/>
              <w:spacing w:line="256" w:lineRule="auto"/>
              <w:ind w:firstLine="0"/>
              <w:rPr>
                <w:rFonts w:ascii="Times New Roman" w:hAnsi="Times New Roman" w:cs="Times New Roman"/>
                <w:sz w:val="28"/>
                <w:szCs w:val="28"/>
                <w:lang w:eastAsia="en-US"/>
              </w:rPr>
            </w:pPr>
          </w:p>
        </w:tc>
        <w:tc>
          <w:tcPr>
            <w:tcW w:w="653" w:type="pct"/>
            <w:tcBorders>
              <w:top w:val="single" w:sz="6" w:space="0" w:color="auto"/>
              <w:left w:val="single" w:sz="6" w:space="0" w:color="auto"/>
              <w:bottom w:val="single" w:sz="6" w:space="0" w:color="auto"/>
              <w:right w:val="single" w:sz="6" w:space="0" w:color="auto"/>
            </w:tcBorders>
          </w:tcPr>
          <w:p w:rsidR="0097672B" w:rsidRPr="009C0299" w:rsidRDefault="0097672B">
            <w:pPr>
              <w:pStyle w:val="ConsPlusNormal"/>
              <w:widowControl/>
              <w:spacing w:line="256" w:lineRule="auto"/>
              <w:ind w:firstLine="0"/>
              <w:rPr>
                <w:rFonts w:ascii="Times New Roman" w:hAnsi="Times New Roman" w:cs="Times New Roman"/>
                <w:sz w:val="28"/>
                <w:szCs w:val="28"/>
                <w:lang w:eastAsia="en-US"/>
              </w:rPr>
            </w:pPr>
          </w:p>
        </w:tc>
        <w:tc>
          <w:tcPr>
            <w:tcW w:w="568" w:type="pct"/>
            <w:tcBorders>
              <w:top w:val="single" w:sz="6" w:space="0" w:color="auto"/>
              <w:left w:val="single" w:sz="6" w:space="0" w:color="auto"/>
              <w:bottom w:val="single" w:sz="6" w:space="0" w:color="auto"/>
              <w:right w:val="single" w:sz="6" w:space="0" w:color="auto"/>
            </w:tcBorders>
          </w:tcPr>
          <w:p w:rsidR="0097672B" w:rsidRPr="009C0299" w:rsidRDefault="0097672B">
            <w:pPr>
              <w:pStyle w:val="ConsPlusNormal"/>
              <w:widowControl/>
              <w:spacing w:line="256" w:lineRule="auto"/>
              <w:ind w:firstLine="0"/>
              <w:rPr>
                <w:rFonts w:ascii="Times New Roman" w:hAnsi="Times New Roman" w:cs="Times New Roman"/>
                <w:sz w:val="28"/>
                <w:szCs w:val="28"/>
                <w:lang w:eastAsia="en-US"/>
              </w:rPr>
            </w:pPr>
          </w:p>
        </w:tc>
        <w:tc>
          <w:tcPr>
            <w:tcW w:w="604" w:type="pct"/>
            <w:tcBorders>
              <w:top w:val="single" w:sz="6" w:space="0" w:color="auto"/>
              <w:left w:val="single" w:sz="6" w:space="0" w:color="auto"/>
              <w:bottom w:val="single" w:sz="6" w:space="0" w:color="auto"/>
              <w:right w:val="single" w:sz="6" w:space="0" w:color="auto"/>
            </w:tcBorders>
          </w:tcPr>
          <w:p w:rsidR="0097672B" w:rsidRPr="009C0299" w:rsidRDefault="0097672B">
            <w:pPr>
              <w:pStyle w:val="ConsPlusNormal"/>
              <w:widowControl/>
              <w:spacing w:line="256" w:lineRule="auto"/>
              <w:ind w:firstLine="0"/>
              <w:rPr>
                <w:rFonts w:ascii="Times New Roman" w:hAnsi="Times New Roman" w:cs="Times New Roman"/>
                <w:sz w:val="28"/>
                <w:szCs w:val="28"/>
                <w:lang w:eastAsia="en-US"/>
              </w:rPr>
            </w:pPr>
          </w:p>
        </w:tc>
        <w:tc>
          <w:tcPr>
            <w:tcW w:w="425" w:type="pct"/>
            <w:tcBorders>
              <w:top w:val="single" w:sz="6" w:space="0" w:color="auto"/>
              <w:left w:val="single" w:sz="6" w:space="0" w:color="auto"/>
              <w:bottom w:val="single" w:sz="6" w:space="0" w:color="auto"/>
              <w:right w:val="single" w:sz="6" w:space="0" w:color="auto"/>
            </w:tcBorders>
          </w:tcPr>
          <w:p w:rsidR="0097672B" w:rsidRPr="009C0299" w:rsidRDefault="0097672B">
            <w:pPr>
              <w:pStyle w:val="ConsPlusNormal"/>
              <w:widowControl/>
              <w:spacing w:line="256" w:lineRule="auto"/>
              <w:ind w:firstLine="0"/>
              <w:rPr>
                <w:rFonts w:ascii="Times New Roman" w:hAnsi="Times New Roman" w:cs="Times New Roman"/>
                <w:sz w:val="28"/>
                <w:szCs w:val="28"/>
                <w:lang w:eastAsia="en-US"/>
              </w:rPr>
            </w:pPr>
          </w:p>
        </w:tc>
        <w:tc>
          <w:tcPr>
            <w:tcW w:w="523" w:type="pct"/>
            <w:tcBorders>
              <w:top w:val="single" w:sz="6" w:space="0" w:color="auto"/>
              <w:left w:val="single" w:sz="6" w:space="0" w:color="auto"/>
              <w:bottom w:val="single" w:sz="6" w:space="0" w:color="auto"/>
              <w:right w:val="single" w:sz="6" w:space="0" w:color="auto"/>
            </w:tcBorders>
          </w:tcPr>
          <w:p w:rsidR="0097672B" w:rsidRPr="009C0299" w:rsidRDefault="0097672B">
            <w:pPr>
              <w:pStyle w:val="ConsPlusNormal"/>
              <w:widowControl/>
              <w:spacing w:line="256" w:lineRule="auto"/>
              <w:ind w:firstLine="0"/>
              <w:rPr>
                <w:rFonts w:ascii="Times New Roman" w:hAnsi="Times New Roman" w:cs="Times New Roman"/>
                <w:sz w:val="28"/>
                <w:szCs w:val="28"/>
                <w:lang w:eastAsia="en-US"/>
              </w:rPr>
            </w:pPr>
          </w:p>
        </w:tc>
        <w:tc>
          <w:tcPr>
            <w:tcW w:w="594" w:type="pct"/>
            <w:tcBorders>
              <w:top w:val="single" w:sz="6" w:space="0" w:color="auto"/>
              <w:left w:val="single" w:sz="6" w:space="0" w:color="auto"/>
              <w:bottom w:val="single" w:sz="6" w:space="0" w:color="auto"/>
              <w:right w:val="single" w:sz="6" w:space="0" w:color="auto"/>
            </w:tcBorders>
          </w:tcPr>
          <w:p w:rsidR="0097672B" w:rsidRPr="009C0299" w:rsidRDefault="0097672B">
            <w:pPr>
              <w:pStyle w:val="ConsPlusNormal"/>
              <w:widowControl/>
              <w:spacing w:line="256" w:lineRule="auto"/>
              <w:ind w:firstLine="0"/>
              <w:rPr>
                <w:rFonts w:ascii="Times New Roman" w:hAnsi="Times New Roman" w:cs="Times New Roman"/>
                <w:sz w:val="28"/>
                <w:szCs w:val="28"/>
                <w:lang w:eastAsia="en-US"/>
              </w:rPr>
            </w:pPr>
          </w:p>
        </w:tc>
        <w:tc>
          <w:tcPr>
            <w:tcW w:w="442" w:type="pct"/>
            <w:tcBorders>
              <w:top w:val="single" w:sz="6" w:space="0" w:color="auto"/>
              <w:left w:val="single" w:sz="6" w:space="0" w:color="auto"/>
              <w:bottom w:val="single" w:sz="6" w:space="0" w:color="auto"/>
              <w:right w:val="single" w:sz="6" w:space="0" w:color="auto"/>
            </w:tcBorders>
          </w:tcPr>
          <w:p w:rsidR="0097672B" w:rsidRPr="009C0299" w:rsidRDefault="0097672B">
            <w:pPr>
              <w:pStyle w:val="ConsPlusNormal"/>
              <w:widowControl/>
              <w:spacing w:line="256" w:lineRule="auto"/>
              <w:ind w:firstLine="0"/>
              <w:rPr>
                <w:rFonts w:ascii="Times New Roman" w:hAnsi="Times New Roman" w:cs="Times New Roman"/>
                <w:sz w:val="28"/>
                <w:szCs w:val="28"/>
                <w:lang w:eastAsia="en-US"/>
              </w:rPr>
            </w:pPr>
          </w:p>
        </w:tc>
      </w:tr>
      <w:tr w:rsidR="00F92BDD" w:rsidRPr="009C0299" w:rsidTr="00F92BDD">
        <w:trPr>
          <w:trHeight w:val="240"/>
        </w:trPr>
        <w:tc>
          <w:tcPr>
            <w:tcW w:w="3964" w:type="pct"/>
            <w:gridSpan w:val="8"/>
            <w:tcBorders>
              <w:top w:val="single" w:sz="6" w:space="0" w:color="auto"/>
              <w:left w:val="single" w:sz="6" w:space="0" w:color="auto"/>
              <w:bottom w:val="single" w:sz="6" w:space="0" w:color="auto"/>
              <w:right w:val="single" w:sz="6" w:space="0" w:color="auto"/>
            </w:tcBorders>
          </w:tcPr>
          <w:p w:rsidR="00F92BDD" w:rsidRPr="009C0299" w:rsidRDefault="00F92BDD" w:rsidP="00F92BDD">
            <w:pPr>
              <w:pStyle w:val="ConsPlusNormal"/>
              <w:widowControl/>
              <w:spacing w:line="256" w:lineRule="auto"/>
              <w:ind w:firstLine="0"/>
              <w:jc w:val="right"/>
              <w:rPr>
                <w:rFonts w:ascii="Times New Roman" w:hAnsi="Times New Roman" w:cs="Times New Roman"/>
                <w:sz w:val="28"/>
                <w:szCs w:val="28"/>
                <w:lang w:eastAsia="en-US"/>
              </w:rPr>
            </w:pPr>
            <w:permStart w:id="962148890" w:edGrp="everyone" w:colFirst="0" w:colLast="0"/>
            <w:permStart w:id="1488732619" w:edGrp="everyone" w:colFirst="1" w:colLast="1"/>
            <w:permStart w:id="1849979160" w:edGrp="everyone" w:colFirst="2" w:colLast="2"/>
            <w:permEnd w:id="660018881"/>
            <w:permEnd w:id="1446343436"/>
            <w:permEnd w:id="192242784"/>
            <w:permEnd w:id="144457375"/>
            <w:permEnd w:id="59927355"/>
            <w:permEnd w:id="132785697"/>
            <w:permEnd w:id="1416772253"/>
            <w:permEnd w:id="298148980"/>
            <w:permEnd w:id="649616187"/>
            <w:permEnd w:id="1836000731"/>
            <w:permEnd w:id="941360813"/>
            <w:r w:rsidRPr="009C0299">
              <w:rPr>
                <w:rFonts w:ascii="Times New Roman" w:hAnsi="Times New Roman" w:cs="Times New Roman"/>
                <w:sz w:val="28"/>
                <w:szCs w:val="28"/>
                <w:lang w:eastAsia="en-US"/>
              </w:rPr>
              <w:t xml:space="preserve">Итого  </w:t>
            </w:r>
          </w:p>
        </w:tc>
        <w:tc>
          <w:tcPr>
            <w:tcW w:w="594" w:type="pct"/>
            <w:tcBorders>
              <w:top w:val="single" w:sz="6" w:space="0" w:color="auto"/>
              <w:left w:val="single" w:sz="6" w:space="0" w:color="auto"/>
              <w:bottom w:val="single" w:sz="6" w:space="0" w:color="auto"/>
              <w:right w:val="single" w:sz="6" w:space="0" w:color="auto"/>
            </w:tcBorders>
          </w:tcPr>
          <w:p w:rsidR="00F92BDD" w:rsidRPr="009C0299" w:rsidRDefault="00F92BDD">
            <w:pPr>
              <w:pStyle w:val="ConsPlusNormal"/>
              <w:widowControl/>
              <w:spacing w:line="256" w:lineRule="auto"/>
              <w:ind w:firstLine="0"/>
              <w:rPr>
                <w:rFonts w:ascii="Times New Roman" w:hAnsi="Times New Roman" w:cs="Times New Roman"/>
                <w:sz w:val="28"/>
                <w:szCs w:val="28"/>
                <w:lang w:eastAsia="en-US"/>
              </w:rPr>
            </w:pPr>
          </w:p>
        </w:tc>
        <w:tc>
          <w:tcPr>
            <w:tcW w:w="442" w:type="pct"/>
            <w:tcBorders>
              <w:top w:val="single" w:sz="6" w:space="0" w:color="auto"/>
              <w:left w:val="single" w:sz="6" w:space="0" w:color="auto"/>
              <w:bottom w:val="single" w:sz="6" w:space="0" w:color="auto"/>
              <w:right w:val="single" w:sz="6" w:space="0" w:color="auto"/>
            </w:tcBorders>
          </w:tcPr>
          <w:p w:rsidR="00F92BDD" w:rsidRPr="009C0299" w:rsidRDefault="00F92BDD">
            <w:pPr>
              <w:pStyle w:val="ConsPlusNormal"/>
              <w:widowControl/>
              <w:spacing w:line="256" w:lineRule="auto"/>
              <w:ind w:firstLine="0"/>
              <w:rPr>
                <w:rFonts w:ascii="Times New Roman" w:hAnsi="Times New Roman" w:cs="Times New Roman"/>
                <w:sz w:val="28"/>
                <w:szCs w:val="28"/>
                <w:lang w:eastAsia="en-US"/>
              </w:rPr>
            </w:pPr>
          </w:p>
        </w:tc>
      </w:tr>
    </w:tbl>
    <w:tbl>
      <w:tblPr>
        <w:tblpPr w:leftFromText="180" w:rightFromText="180" w:vertAnchor="text" w:horzAnchor="margin" w:tblpY="906"/>
        <w:tblW w:w="4895" w:type="pct"/>
        <w:tblLook w:val="04A0" w:firstRow="1" w:lastRow="0" w:firstColumn="1" w:lastColumn="0" w:noHBand="0" w:noVBand="1"/>
      </w:tblPr>
      <w:tblGrid>
        <w:gridCol w:w="7969"/>
        <w:gridCol w:w="6988"/>
      </w:tblGrid>
      <w:tr w:rsidR="00B16EB4" w:rsidRPr="009C0299" w:rsidTr="00B216F8">
        <w:tc>
          <w:tcPr>
            <w:tcW w:w="2664" w:type="pct"/>
          </w:tcPr>
          <w:permEnd w:id="262625355"/>
          <w:permEnd w:id="962148890"/>
          <w:permEnd w:id="1488732619"/>
          <w:permEnd w:id="1849979160"/>
          <w:p w:rsidR="00B16EB4" w:rsidRPr="009C0299" w:rsidRDefault="00B16EB4" w:rsidP="00B216F8">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Заказчик</w:t>
            </w:r>
          </w:p>
          <w:p w:rsidR="00B16EB4" w:rsidRPr="009C0299" w:rsidRDefault="00B16EB4" w:rsidP="00B216F8">
            <w:pPr>
              <w:keepNext/>
              <w:spacing w:line="256" w:lineRule="auto"/>
              <w:rPr>
                <w:sz w:val="28"/>
                <w:szCs w:val="28"/>
                <w:lang w:eastAsia="en-US"/>
              </w:rPr>
            </w:pPr>
            <w:permStart w:id="295857536" w:edGrp="everyone"/>
            <w:r w:rsidRPr="009C0299">
              <w:rPr>
                <w:sz w:val="28"/>
                <w:szCs w:val="28"/>
                <w:lang w:eastAsia="en-US"/>
              </w:rPr>
              <w:t>Федеральное государственное бюджетное учреждение «</w:t>
            </w:r>
            <w:proofErr w:type="spellStart"/>
            <w:r w:rsidRPr="009C0299">
              <w:rPr>
                <w:sz w:val="28"/>
                <w:szCs w:val="28"/>
                <w:lang w:eastAsia="en-US"/>
              </w:rPr>
              <w:t>Рослесинфорг</w:t>
            </w:r>
            <w:proofErr w:type="spellEnd"/>
            <w:r w:rsidRPr="009C0299">
              <w:rPr>
                <w:sz w:val="28"/>
                <w:szCs w:val="28"/>
                <w:lang w:eastAsia="en-US"/>
              </w:rPr>
              <w:t>»</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 xml:space="preserve">Начальник Управления по закупкам </w:t>
            </w: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p>
          <w:p w:rsidR="009A5DE0" w:rsidRPr="00121B44" w:rsidRDefault="009A5DE0" w:rsidP="009A5DE0">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__________________/В.В. Варакин/</w:t>
            </w:r>
          </w:p>
          <w:p w:rsidR="00B16EB4" w:rsidRPr="009C0299" w:rsidRDefault="0069215D"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 ______ 20</w:t>
            </w:r>
            <w:r w:rsidR="009A5DE0">
              <w:rPr>
                <w:kern w:val="2"/>
                <w:sz w:val="28"/>
                <w:szCs w:val="28"/>
                <w:lang w:eastAsia="ar-SA"/>
              </w:rPr>
              <w:t>26 г.</w:t>
            </w:r>
          </w:p>
          <w:permEnd w:id="295857536"/>
          <w:p w:rsidR="00B216F8" w:rsidRPr="00D27131" w:rsidRDefault="00B16EB4"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М.П.</w:t>
            </w:r>
          </w:p>
        </w:tc>
        <w:tc>
          <w:tcPr>
            <w:tcW w:w="2336" w:type="pct"/>
          </w:tcPr>
          <w:p w:rsidR="00B16EB4" w:rsidRPr="009C0299" w:rsidRDefault="00B16EB4" w:rsidP="00B216F8">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Поставщик</w:t>
            </w:r>
          </w:p>
          <w:p w:rsidR="00B16EB4" w:rsidRPr="009C0299" w:rsidRDefault="00B16EB4" w:rsidP="00B216F8">
            <w:pPr>
              <w:keepNext/>
              <w:spacing w:line="256" w:lineRule="auto"/>
              <w:rPr>
                <w:i/>
                <w:sz w:val="28"/>
                <w:szCs w:val="28"/>
                <w:lang w:eastAsia="en-US"/>
              </w:rPr>
            </w:pPr>
            <w:permStart w:id="1726164603" w:edGrp="everyone"/>
            <w:r w:rsidRPr="009C0299">
              <w:rPr>
                <w:i/>
                <w:sz w:val="28"/>
                <w:szCs w:val="28"/>
                <w:lang w:eastAsia="en-US"/>
              </w:rPr>
              <w:t>Указать Полное наименование организации</w:t>
            </w:r>
          </w:p>
          <w:p w:rsidR="00B16EB4" w:rsidRPr="009C0299" w:rsidRDefault="00B16EB4" w:rsidP="00B216F8">
            <w:pPr>
              <w:widowControl w:val="0"/>
              <w:suppressAutoHyphens/>
              <w:autoSpaceDE w:val="0"/>
              <w:autoSpaceDN w:val="0"/>
              <w:adjustRightInd w:val="0"/>
              <w:spacing w:line="256" w:lineRule="auto"/>
              <w:rPr>
                <w:kern w:val="2"/>
                <w:sz w:val="28"/>
                <w:szCs w:val="28"/>
                <w:lang w:eastAsia="ar-SA"/>
              </w:rPr>
            </w:pPr>
          </w:p>
          <w:p w:rsidR="00B16EB4" w:rsidRPr="009C0299" w:rsidRDefault="00B16EB4"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____________________</w:t>
            </w:r>
          </w:p>
          <w:p w:rsidR="00B16EB4" w:rsidRPr="009C0299" w:rsidRDefault="0069215D"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 ______ 20</w:t>
            </w:r>
            <w:r w:rsidR="009A5DE0">
              <w:rPr>
                <w:kern w:val="2"/>
                <w:sz w:val="28"/>
                <w:szCs w:val="28"/>
                <w:lang w:eastAsia="ar-SA"/>
              </w:rPr>
              <w:t>26 г.</w:t>
            </w:r>
          </w:p>
          <w:p w:rsidR="00B16EB4" w:rsidRPr="009C0299" w:rsidRDefault="00B16EB4" w:rsidP="00B216F8">
            <w:pPr>
              <w:widowControl w:val="0"/>
              <w:suppressAutoHyphens/>
              <w:autoSpaceDE w:val="0"/>
              <w:autoSpaceDN w:val="0"/>
              <w:adjustRightInd w:val="0"/>
              <w:spacing w:line="256" w:lineRule="auto"/>
              <w:rPr>
                <w:sz w:val="28"/>
                <w:szCs w:val="28"/>
                <w:lang w:eastAsia="en-US"/>
              </w:rPr>
            </w:pPr>
            <w:r w:rsidRPr="009C0299">
              <w:rPr>
                <w:kern w:val="2"/>
                <w:sz w:val="28"/>
                <w:szCs w:val="28"/>
                <w:lang w:eastAsia="ar-SA"/>
              </w:rPr>
              <w:t>М.П.</w:t>
            </w:r>
            <w:r w:rsidR="00D925A1" w:rsidRPr="009C0299">
              <w:rPr>
                <w:kern w:val="2"/>
                <w:sz w:val="28"/>
                <w:szCs w:val="28"/>
                <w:lang w:eastAsia="ar-SA"/>
              </w:rPr>
              <w:t xml:space="preserve"> (при наличии печати)</w:t>
            </w:r>
            <w:permEnd w:id="1726164603"/>
          </w:p>
        </w:tc>
      </w:tr>
    </w:tbl>
    <w:p w:rsidR="00D27131" w:rsidRDefault="00D27131" w:rsidP="00B16EB4">
      <w:pPr>
        <w:spacing w:after="160"/>
        <w:rPr>
          <w:b/>
          <w:sz w:val="28"/>
          <w:szCs w:val="28"/>
        </w:rPr>
        <w:sectPr w:rsidR="00D27131" w:rsidSect="00D27131">
          <w:footerReference w:type="even" r:id="rId11"/>
          <w:footerReference w:type="default" r:id="rId12"/>
          <w:pgSz w:w="16838" w:h="11906" w:orient="landscape"/>
          <w:pgMar w:top="1134" w:right="851" w:bottom="851" w:left="709" w:header="709" w:footer="709" w:gutter="0"/>
          <w:cols w:space="720"/>
          <w:titlePg/>
          <w:docGrid w:linePitch="326"/>
        </w:sectPr>
      </w:pPr>
    </w:p>
    <w:p w:rsidR="000422CF" w:rsidRPr="009C0299" w:rsidRDefault="006239BB" w:rsidP="00D206D2">
      <w:pPr>
        <w:pStyle w:val="aa"/>
        <w:tabs>
          <w:tab w:val="left" w:pos="708"/>
        </w:tabs>
        <w:ind w:right="-2" w:firstLine="720"/>
        <w:jc w:val="right"/>
        <w:rPr>
          <w:sz w:val="28"/>
          <w:szCs w:val="28"/>
        </w:rPr>
      </w:pPr>
      <w:r w:rsidRPr="009C0299">
        <w:rPr>
          <w:sz w:val="28"/>
          <w:szCs w:val="28"/>
        </w:rPr>
        <w:lastRenderedPageBreak/>
        <w:t>П</w:t>
      </w:r>
      <w:r w:rsidR="00AF65F9" w:rsidRPr="009C0299">
        <w:rPr>
          <w:sz w:val="28"/>
          <w:szCs w:val="28"/>
        </w:rPr>
        <w:t xml:space="preserve">риложение № 3 – </w:t>
      </w:r>
      <w:r w:rsidR="00D206D2" w:rsidRPr="009C0299">
        <w:rPr>
          <w:sz w:val="28"/>
          <w:szCs w:val="28"/>
        </w:rPr>
        <w:t>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w:t>
      </w:r>
    </w:p>
    <w:p w:rsidR="00AF65F9" w:rsidRPr="009C0299" w:rsidRDefault="00AF65F9" w:rsidP="000422CF">
      <w:pPr>
        <w:pStyle w:val="aa"/>
        <w:tabs>
          <w:tab w:val="left" w:pos="708"/>
        </w:tabs>
        <w:ind w:right="848" w:firstLine="720"/>
        <w:jc w:val="right"/>
        <w:rPr>
          <w:sz w:val="28"/>
          <w:szCs w:val="28"/>
        </w:rPr>
      </w:pPr>
      <w:r w:rsidRPr="009C0299">
        <w:rPr>
          <w:sz w:val="28"/>
          <w:szCs w:val="28"/>
        </w:rPr>
        <w:t>приёма-передачи Товара</w:t>
      </w:r>
    </w:p>
    <w:p w:rsidR="000422CF" w:rsidRPr="009C0299" w:rsidRDefault="00AF65F9" w:rsidP="000422CF">
      <w:pPr>
        <w:suppressLineNumbers/>
        <w:tabs>
          <w:tab w:val="left" w:pos="708"/>
        </w:tabs>
        <w:ind w:right="281"/>
        <w:jc w:val="right"/>
        <w:rPr>
          <w:sz w:val="28"/>
          <w:szCs w:val="28"/>
        </w:rPr>
      </w:pPr>
      <w:r w:rsidRPr="009C0299">
        <w:rPr>
          <w:sz w:val="28"/>
          <w:szCs w:val="28"/>
        </w:rPr>
        <w:t xml:space="preserve">к Контракту </w:t>
      </w:r>
      <w:permStart w:id="1825991936" w:edGrp="everyone"/>
      <w:r w:rsidR="00345DB3" w:rsidRPr="009C0299">
        <w:rPr>
          <w:sz w:val="28"/>
          <w:szCs w:val="28"/>
        </w:rPr>
        <w:t>№____________</w:t>
      </w:r>
    </w:p>
    <w:p w:rsidR="00AF65F9" w:rsidRPr="009C0299" w:rsidRDefault="00AF65F9" w:rsidP="000422CF">
      <w:pPr>
        <w:suppressLineNumbers/>
        <w:tabs>
          <w:tab w:val="left" w:pos="708"/>
        </w:tabs>
        <w:ind w:right="423"/>
        <w:jc w:val="right"/>
        <w:rPr>
          <w:sz w:val="28"/>
          <w:szCs w:val="28"/>
        </w:rPr>
      </w:pPr>
      <w:r w:rsidRPr="009C0299">
        <w:rPr>
          <w:sz w:val="28"/>
          <w:szCs w:val="28"/>
        </w:rPr>
        <w:t>от «_</w:t>
      </w:r>
      <w:r w:rsidR="00472F45" w:rsidRPr="009C0299">
        <w:rPr>
          <w:sz w:val="28"/>
          <w:szCs w:val="28"/>
        </w:rPr>
        <w:t>__</w:t>
      </w:r>
      <w:r w:rsidR="000422CF" w:rsidRPr="009C0299">
        <w:rPr>
          <w:sz w:val="28"/>
          <w:szCs w:val="28"/>
        </w:rPr>
        <w:t>_» _</w:t>
      </w:r>
      <w:r w:rsidRPr="009C0299">
        <w:rPr>
          <w:sz w:val="28"/>
          <w:szCs w:val="28"/>
        </w:rPr>
        <w:t>__</w:t>
      </w:r>
      <w:r w:rsidR="00472F45" w:rsidRPr="009C0299">
        <w:rPr>
          <w:sz w:val="28"/>
          <w:szCs w:val="28"/>
        </w:rPr>
        <w:t>____</w:t>
      </w:r>
      <w:r w:rsidRPr="009C0299">
        <w:rPr>
          <w:sz w:val="28"/>
          <w:szCs w:val="28"/>
        </w:rPr>
        <w:t>__ 20</w:t>
      </w:r>
      <w:r w:rsidR="009A5DE0">
        <w:rPr>
          <w:sz w:val="28"/>
          <w:szCs w:val="28"/>
        </w:rPr>
        <w:t>26 г.</w:t>
      </w:r>
    </w:p>
    <w:permEnd w:id="1825991936"/>
    <w:p w:rsidR="00773B87" w:rsidRPr="009C0299" w:rsidRDefault="00773B87" w:rsidP="00D206D2">
      <w:pPr>
        <w:jc w:val="center"/>
        <w:rPr>
          <w:b/>
          <w:sz w:val="28"/>
          <w:szCs w:val="28"/>
        </w:rPr>
      </w:pPr>
    </w:p>
    <w:p w:rsidR="00AF65F9" w:rsidRPr="009C0299" w:rsidRDefault="00D206D2" w:rsidP="00D206D2">
      <w:pPr>
        <w:jc w:val="center"/>
        <w:rPr>
          <w:b/>
          <w:sz w:val="28"/>
          <w:szCs w:val="28"/>
        </w:rPr>
      </w:pPr>
      <w:r w:rsidRPr="009C0299">
        <w:rPr>
          <w:b/>
          <w:sz w:val="28"/>
          <w:szCs w:val="28"/>
        </w:rPr>
        <w:t>ФОРМА</w:t>
      </w:r>
      <w:r w:rsidR="00AF65F9" w:rsidRPr="009C0299">
        <w:rPr>
          <w:b/>
          <w:sz w:val="28"/>
          <w:szCs w:val="28"/>
        </w:rPr>
        <w:t xml:space="preserve"> АКТА ПРИЁМА-ПЕР</w:t>
      </w:r>
      <w:r w:rsidR="00481847" w:rsidRPr="009C0299">
        <w:rPr>
          <w:b/>
          <w:sz w:val="28"/>
          <w:szCs w:val="28"/>
        </w:rPr>
        <w:t>Е</w:t>
      </w:r>
      <w:r w:rsidR="00AF65F9" w:rsidRPr="009C0299">
        <w:rPr>
          <w:b/>
          <w:sz w:val="28"/>
          <w:szCs w:val="28"/>
        </w:rPr>
        <w:t>ДАЧИ ТОВАРА</w:t>
      </w:r>
    </w:p>
    <w:p w:rsidR="00773B87" w:rsidRPr="009C0299" w:rsidRDefault="00773B87" w:rsidP="00D206D2">
      <w:pPr>
        <w:jc w:val="center"/>
        <w:rPr>
          <w:b/>
          <w:sz w:val="28"/>
          <w:szCs w:val="28"/>
        </w:rPr>
      </w:pPr>
    </w:p>
    <w:p w:rsidR="00AF65F9" w:rsidRPr="009C0299" w:rsidRDefault="00481847" w:rsidP="00AF65F9">
      <w:pPr>
        <w:rPr>
          <w:b/>
          <w:sz w:val="28"/>
          <w:szCs w:val="28"/>
        </w:rPr>
      </w:pPr>
      <w:r w:rsidRPr="009C0299">
        <w:rPr>
          <w:b/>
          <w:sz w:val="28"/>
          <w:szCs w:val="28"/>
        </w:rPr>
        <w:t xml:space="preserve">            </w:t>
      </w:r>
      <w:r w:rsidR="00AF65F9" w:rsidRPr="009C0299">
        <w:rPr>
          <w:b/>
          <w:sz w:val="28"/>
          <w:szCs w:val="28"/>
        </w:rPr>
        <w:t xml:space="preserve">г. __________                      </w:t>
      </w:r>
      <w:r w:rsidR="00B16EB4" w:rsidRPr="009C0299">
        <w:rPr>
          <w:b/>
          <w:sz w:val="28"/>
          <w:szCs w:val="28"/>
        </w:rPr>
        <w:t xml:space="preserve">                               </w:t>
      </w:r>
      <w:r w:rsidR="0069215D" w:rsidRPr="009C0299">
        <w:rPr>
          <w:b/>
          <w:sz w:val="28"/>
          <w:szCs w:val="28"/>
        </w:rPr>
        <w:t xml:space="preserve"> «____» __________ _____ </w:t>
      </w:r>
    </w:p>
    <w:p w:rsidR="00773B87" w:rsidRPr="009C0299" w:rsidRDefault="00773B87" w:rsidP="00AF65F9">
      <w:pPr>
        <w:rPr>
          <w:b/>
          <w:sz w:val="28"/>
          <w:szCs w:val="28"/>
        </w:rPr>
      </w:pPr>
    </w:p>
    <w:p w:rsidR="00AF65F9" w:rsidRPr="009C0299" w:rsidRDefault="00AF65F9" w:rsidP="00AF65F9">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 xml:space="preserve">(указать полностью </w:t>
      </w:r>
      <w:r w:rsidR="00345DB3" w:rsidRPr="009C0299">
        <w:rPr>
          <w:i/>
          <w:sz w:val="28"/>
          <w:szCs w:val="28"/>
        </w:rPr>
        <w:t xml:space="preserve">должность, </w:t>
      </w:r>
      <w:r w:rsidRPr="009C0299">
        <w:rPr>
          <w:i/>
          <w:sz w:val="28"/>
          <w:szCs w:val="28"/>
        </w:rPr>
        <w:t>Фамилию имя отчество)</w:t>
      </w:r>
      <w:r w:rsidRPr="009C0299">
        <w:rPr>
          <w:sz w:val="28"/>
          <w:szCs w:val="28"/>
        </w:rPr>
        <w:t xml:space="preserve">, действующего на основании доверенности от </w:t>
      </w:r>
      <w:r w:rsidRPr="009C0299">
        <w:rPr>
          <w:i/>
          <w:sz w:val="28"/>
          <w:szCs w:val="28"/>
        </w:rPr>
        <w:t>(указать дату и номер выданной доверенности)</w:t>
      </w:r>
      <w:r w:rsidR="00F572BA" w:rsidRPr="009C0299">
        <w:rPr>
          <w:i/>
          <w:sz w:val="28"/>
          <w:szCs w:val="28"/>
        </w:rPr>
        <w:t>,</w:t>
      </w:r>
      <w:r w:rsidRPr="009C0299">
        <w:rPr>
          <w:i/>
          <w:sz w:val="28"/>
          <w:szCs w:val="28"/>
        </w:rPr>
        <w:t xml:space="preserve">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(указать полное наименование документа-основания, подтверждающего полномоч</w:t>
      </w:r>
      <w:r w:rsidR="00C30214" w:rsidRPr="009C0299">
        <w:rPr>
          <w:i/>
          <w:sz w:val="28"/>
          <w:szCs w:val="28"/>
        </w:rPr>
        <w:t>ия лица</w:t>
      </w:r>
      <w:r w:rsidRPr="009C0299">
        <w:rPr>
          <w:i/>
          <w:sz w:val="28"/>
          <w:szCs w:val="28"/>
        </w:rPr>
        <w:t>)</w:t>
      </w:r>
      <w:r w:rsidRPr="009C0299">
        <w:rPr>
          <w:sz w:val="28"/>
          <w:szCs w:val="28"/>
        </w:rPr>
        <w:t>, с другой стороны, совместно именуемыми «Стороны», и каждый в отдельности "Сторона", составили настоящий акт о нижеследующем:</w:t>
      </w:r>
    </w:p>
    <w:p w:rsidR="00773B87" w:rsidRPr="009C0299" w:rsidRDefault="00773B87" w:rsidP="00AF65F9">
      <w:pPr>
        <w:ind w:firstLine="708"/>
        <w:jc w:val="both"/>
        <w:rPr>
          <w:sz w:val="28"/>
          <w:szCs w:val="28"/>
        </w:rPr>
      </w:pPr>
    </w:p>
    <w:p w:rsidR="00AF65F9" w:rsidRPr="009C0299" w:rsidRDefault="00AF65F9" w:rsidP="00AF65F9">
      <w:pPr>
        <w:ind w:firstLine="708"/>
        <w:jc w:val="both"/>
        <w:rPr>
          <w:sz w:val="28"/>
          <w:szCs w:val="28"/>
        </w:rPr>
      </w:pPr>
      <w:r w:rsidRPr="009C0299">
        <w:rPr>
          <w:sz w:val="28"/>
          <w:szCs w:val="28"/>
        </w:rPr>
        <w:t>1. В соответствии с Контрактом от «_</w:t>
      </w:r>
      <w:r w:rsidR="00B16EB4" w:rsidRPr="009C0299">
        <w:rPr>
          <w:sz w:val="28"/>
          <w:szCs w:val="28"/>
        </w:rPr>
        <w:t>_» _</w:t>
      </w:r>
      <w:r w:rsidRPr="009C0299">
        <w:rPr>
          <w:sz w:val="28"/>
          <w:szCs w:val="28"/>
        </w:rPr>
        <w:t>____ 20</w:t>
      </w:r>
      <w:r w:rsidR="00F53236" w:rsidRPr="009C0299">
        <w:rPr>
          <w:sz w:val="28"/>
          <w:szCs w:val="28"/>
        </w:rPr>
        <w:t>_</w:t>
      </w:r>
      <w:r w:rsidRPr="009C0299">
        <w:rPr>
          <w:sz w:val="28"/>
          <w:szCs w:val="28"/>
        </w:rPr>
        <w:t>_ г. №________</w:t>
      </w:r>
      <w:r w:rsidR="00B16EB4" w:rsidRPr="009C0299">
        <w:rPr>
          <w:sz w:val="28"/>
          <w:szCs w:val="28"/>
        </w:rPr>
        <w:t>_ (</w:t>
      </w:r>
      <w:r w:rsidRPr="009C0299">
        <w:rPr>
          <w:sz w:val="28"/>
          <w:szCs w:val="28"/>
        </w:rPr>
        <w:t xml:space="preserve">далее - Контракт) Поставщик выполнил обязательства по поставке товаров, а именно: </w:t>
      </w:r>
      <w:r w:rsidRPr="009C0299">
        <w:rPr>
          <w:i/>
          <w:sz w:val="28"/>
          <w:szCs w:val="28"/>
        </w:rPr>
        <w:t>(указать полное наименование предмета контракта)</w:t>
      </w:r>
      <w:r w:rsidR="002948F9" w:rsidRPr="009C0299">
        <w:rPr>
          <w:i/>
          <w:sz w:val="28"/>
          <w:szCs w:val="28"/>
        </w:rPr>
        <w:t>.</w:t>
      </w:r>
    </w:p>
    <w:tbl>
      <w:tblPr>
        <w:tblW w:w="5000" w:type="pct"/>
        <w:tblCellMar>
          <w:left w:w="70" w:type="dxa"/>
          <w:right w:w="70" w:type="dxa"/>
        </w:tblCellMar>
        <w:tblLook w:val="04A0" w:firstRow="1" w:lastRow="0" w:firstColumn="1" w:lastColumn="0" w:noHBand="0" w:noVBand="1"/>
      </w:tblPr>
      <w:tblGrid>
        <w:gridCol w:w="444"/>
        <w:gridCol w:w="1785"/>
        <w:gridCol w:w="615"/>
        <w:gridCol w:w="1891"/>
        <w:gridCol w:w="930"/>
        <w:gridCol w:w="682"/>
        <w:gridCol w:w="1450"/>
        <w:gridCol w:w="930"/>
        <w:gridCol w:w="894"/>
      </w:tblGrid>
      <w:tr w:rsidR="00884F4E" w:rsidRPr="009C0299" w:rsidTr="00C415FE">
        <w:trPr>
          <w:trHeight w:val="480"/>
        </w:trPr>
        <w:tc>
          <w:tcPr>
            <w:tcW w:w="24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4"/>
                <w:szCs w:val="24"/>
                <w:lang w:eastAsia="en-US"/>
              </w:rPr>
            </w:pPr>
            <w:r w:rsidRPr="009C0299">
              <w:rPr>
                <w:rFonts w:ascii="Times New Roman" w:hAnsi="Times New Roman" w:cs="Times New Roman"/>
                <w:sz w:val="24"/>
                <w:szCs w:val="24"/>
                <w:lang w:eastAsia="en-US"/>
              </w:rPr>
              <w:t>№</w:t>
            </w:r>
          </w:p>
          <w:p w:rsidR="00884F4E" w:rsidRPr="009C0299" w:rsidRDefault="00884F4E">
            <w:pPr>
              <w:pStyle w:val="ConsPlusNormal"/>
              <w:widowControl/>
              <w:spacing w:line="256" w:lineRule="auto"/>
              <w:ind w:firstLine="0"/>
              <w:rPr>
                <w:rFonts w:ascii="Times New Roman" w:hAnsi="Times New Roman" w:cs="Times New Roman"/>
                <w:sz w:val="24"/>
                <w:szCs w:val="24"/>
                <w:lang w:eastAsia="en-US"/>
              </w:rPr>
            </w:pPr>
            <w:r w:rsidRPr="009C0299">
              <w:rPr>
                <w:rFonts w:ascii="Times New Roman" w:hAnsi="Times New Roman" w:cs="Times New Roman"/>
                <w:sz w:val="24"/>
                <w:szCs w:val="24"/>
                <w:lang w:eastAsia="en-US"/>
              </w:rPr>
              <w:t>п/п</w:t>
            </w:r>
          </w:p>
        </w:tc>
        <w:tc>
          <w:tcPr>
            <w:tcW w:w="93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 xml:space="preserve">Наименование </w:t>
            </w:r>
            <w:r w:rsidRPr="009C0299">
              <w:rPr>
                <w:rFonts w:ascii="Times New Roman" w:hAnsi="Times New Roman" w:cs="Times New Roman"/>
                <w:sz w:val="28"/>
                <w:szCs w:val="24"/>
                <w:lang w:eastAsia="en-US"/>
              </w:rPr>
              <w:br/>
              <w:t>товара (включая ассортимент и комплектацию товара)</w:t>
            </w:r>
          </w:p>
        </w:tc>
        <w:tc>
          <w:tcPr>
            <w:tcW w:w="299"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Ед. изм.</w:t>
            </w:r>
          </w:p>
        </w:tc>
        <w:tc>
          <w:tcPr>
            <w:tcW w:w="907"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Страна происхождения товара</w:t>
            </w:r>
          </w:p>
        </w:tc>
        <w:tc>
          <w:tcPr>
            <w:tcW w:w="545"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 xml:space="preserve">Цена за ед. в руб. (с учетом </w:t>
            </w:r>
            <w:r w:rsidRPr="009C0299">
              <w:rPr>
                <w:rFonts w:ascii="Times New Roman" w:hAnsi="Times New Roman" w:cs="Times New Roman"/>
                <w:sz w:val="28"/>
                <w:szCs w:val="24"/>
                <w:lang w:eastAsia="en-US"/>
              </w:rPr>
              <w:br/>
              <w:t>НДС)</w:t>
            </w:r>
          </w:p>
        </w:tc>
        <w:tc>
          <w:tcPr>
            <w:tcW w:w="334"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НДС в руб.</w:t>
            </w:r>
          </w:p>
        </w:tc>
        <w:tc>
          <w:tcPr>
            <w:tcW w:w="762"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Количество</w:t>
            </w:r>
          </w:p>
        </w:tc>
        <w:tc>
          <w:tcPr>
            <w:tcW w:w="526"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Сумма в руб. (с учетом НДС)</w:t>
            </w:r>
          </w:p>
        </w:tc>
        <w:tc>
          <w:tcPr>
            <w:tcW w:w="452"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Сумма НДС в руб.</w:t>
            </w:r>
          </w:p>
        </w:tc>
      </w:tr>
      <w:tr w:rsidR="00884F4E" w:rsidRPr="009C0299" w:rsidTr="00C415FE">
        <w:trPr>
          <w:trHeight w:val="240"/>
        </w:trPr>
        <w:tc>
          <w:tcPr>
            <w:tcW w:w="24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3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299"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07"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545"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34"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762"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52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52"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r w:rsidR="00884F4E" w:rsidRPr="009C0299" w:rsidTr="0035731A">
        <w:trPr>
          <w:trHeight w:val="240"/>
        </w:trPr>
        <w:tc>
          <w:tcPr>
            <w:tcW w:w="24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781" w:type="pct"/>
            <w:gridSpan w:val="6"/>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52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52"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bl>
    <w:p w:rsidR="00996D44" w:rsidRPr="009C0299" w:rsidRDefault="00996D44" w:rsidP="00F112C6">
      <w:pPr>
        <w:ind w:firstLine="708"/>
        <w:jc w:val="both"/>
        <w:rPr>
          <w:sz w:val="28"/>
          <w:szCs w:val="28"/>
        </w:rPr>
      </w:pPr>
      <w:r w:rsidRPr="009C0299">
        <w:rPr>
          <w:sz w:val="28"/>
          <w:szCs w:val="28"/>
        </w:rPr>
        <w:t>2. Фактическое качество товаров соответствует требованиям Контракта.</w:t>
      </w:r>
      <w:r w:rsidR="00F112C6" w:rsidRPr="009C0299">
        <w:rPr>
          <w:sz w:val="28"/>
          <w:szCs w:val="28"/>
        </w:rPr>
        <w:t xml:space="preserve"> </w:t>
      </w:r>
    </w:p>
    <w:p w:rsidR="00AF65F9" w:rsidRPr="009C0299" w:rsidRDefault="00AF65F9" w:rsidP="00AF65F9">
      <w:pPr>
        <w:ind w:firstLine="708"/>
        <w:jc w:val="both"/>
        <w:rPr>
          <w:sz w:val="28"/>
          <w:szCs w:val="28"/>
        </w:rPr>
      </w:pPr>
      <w:r w:rsidRPr="009C0299">
        <w:rPr>
          <w:sz w:val="28"/>
          <w:szCs w:val="28"/>
        </w:rPr>
        <w:t>3. В</w:t>
      </w:r>
      <w:r w:rsidR="00996D44" w:rsidRPr="009C0299">
        <w:rPr>
          <w:sz w:val="28"/>
          <w:szCs w:val="28"/>
        </w:rPr>
        <w:t xml:space="preserve">ышеуказанные поставки согласно </w:t>
      </w:r>
      <w:r w:rsidR="00B16EB4" w:rsidRPr="009C0299">
        <w:rPr>
          <w:sz w:val="28"/>
          <w:szCs w:val="28"/>
        </w:rPr>
        <w:t>Контракту,</w:t>
      </w:r>
      <w:r w:rsidRPr="009C0299">
        <w:rPr>
          <w:sz w:val="28"/>
          <w:szCs w:val="28"/>
        </w:rPr>
        <w:t xml:space="preserve"> должны быть выполнены «__</w:t>
      </w:r>
      <w:r w:rsidR="00B16EB4" w:rsidRPr="009C0299">
        <w:rPr>
          <w:sz w:val="28"/>
          <w:szCs w:val="28"/>
        </w:rPr>
        <w:t>_» _</w:t>
      </w:r>
      <w:r w:rsidRPr="009C0299">
        <w:rPr>
          <w:sz w:val="28"/>
          <w:szCs w:val="28"/>
        </w:rPr>
        <w:t>__________20</w:t>
      </w:r>
      <w:r w:rsidR="00F53236" w:rsidRPr="009C0299">
        <w:rPr>
          <w:sz w:val="28"/>
          <w:szCs w:val="28"/>
        </w:rPr>
        <w:t>_</w:t>
      </w:r>
      <w:r w:rsidRPr="009C0299">
        <w:rPr>
          <w:sz w:val="28"/>
          <w:szCs w:val="28"/>
        </w:rPr>
        <w:t>_ г., фактически выполнены "____ " __________ 20</w:t>
      </w:r>
      <w:r w:rsidR="00F53236" w:rsidRPr="009C0299">
        <w:rPr>
          <w:sz w:val="28"/>
          <w:szCs w:val="28"/>
        </w:rPr>
        <w:t>_</w:t>
      </w:r>
      <w:r w:rsidRPr="009C0299">
        <w:rPr>
          <w:sz w:val="28"/>
          <w:szCs w:val="28"/>
        </w:rPr>
        <w:t>_ г.</w:t>
      </w:r>
    </w:p>
    <w:p w:rsidR="00AF65F9" w:rsidRPr="009C0299" w:rsidRDefault="00F112C6" w:rsidP="00AF65F9">
      <w:pPr>
        <w:ind w:firstLine="708"/>
        <w:jc w:val="both"/>
        <w:rPr>
          <w:sz w:val="28"/>
          <w:szCs w:val="28"/>
        </w:rPr>
      </w:pPr>
      <w:r w:rsidRPr="009C0299">
        <w:rPr>
          <w:sz w:val="28"/>
          <w:szCs w:val="28"/>
        </w:rPr>
        <w:t>4</w:t>
      </w:r>
      <w:r w:rsidR="00AF65F9" w:rsidRPr="009C0299">
        <w:rPr>
          <w:sz w:val="28"/>
          <w:szCs w:val="28"/>
        </w:rPr>
        <w:t xml:space="preserve">. В соответствии с п. </w:t>
      </w:r>
      <w:r w:rsidR="00AF65F9" w:rsidRPr="009C0299">
        <w:rPr>
          <w:i/>
          <w:sz w:val="28"/>
          <w:szCs w:val="28"/>
        </w:rPr>
        <w:t>(указать пункт контракта на основании которого применяются штрафные санкции)</w:t>
      </w:r>
      <w:r w:rsidR="00AF65F9" w:rsidRPr="009C0299">
        <w:rPr>
          <w:sz w:val="28"/>
          <w:szCs w:val="28"/>
        </w:rPr>
        <w:t xml:space="preserve"> Контракта сумма штрафных санкций составляет </w:t>
      </w:r>
      <w:r w:rsidR="00AF65F9" w:rsidRPr="009C0299">
        <w:rPr>
          <w:i/>
          <w:sz w:val="28"/>
          <w:szCs w:val="28"/>
        </w:rPr>
        <w:t>:(указывается порядок расчета штрафных санкций)</w:t>
      </w:r>
      <w:r w:rsidR="00AF65F9" w:rsidRPr="009C0299">
        <w:rPr>
          <w:sz w:val="28"/>
          <w:szCs w:val="28"/>
        </w:rPr>
        <w:t>.</w:t>
      </w:r>
    </w:p>
    <w:p w:rsidR="002948F9" w:rsidRPr="009C0299" w:rsidRDefault="00AF65F9" w:rsidP="002948F9">
      <w:pPr>
        <w:jc w:val="both"/>
        <w:rPr>
          <w:i/>
          <w:sz w:val="28"/>
          <w:szCs w:val="28"/>
        </w:rPr>
      </w:pPr>
      <w:r w:rsidRPr="009C0299">
        <w:rPr>
          <w:sz w:val="28"/>
          <w:szCs w:val="28"/>
        </w:rPr>
        <w:t>Общая сто</w:t>
      </w:r>
      <w:r w:rsidR="002948F9" w:rsidRPr="009C0299">
        <w:rPr>
          <w:sz w:val="28"/>
          <w:szCs w:val="28"/>
        </w:rPr>
        <w:t>имость штрафных санкций составляет</w:t>
      </w:r>
      <w:r w:rsidRPr="009C0299">
        <w:rPr>
          <w:sz w:val="28"/>
          <w:szCs w:val="28"/>
        </w:rPr>
        <w:t xml:space="preserve">: </w:t>
      </w:r>
      <w:r w:rsidRPr="009C0299">
        <w:rPr>
          <w:i/>
          <w:sz w:val="28"/>
          <w:szCs w:val="28"/>
        </w:rPr>
        <w:t>(указать в числовом выражении и прописью)</w:t>
      </w:r>
      <w:r w:rsidR="002948F9" w:rsidRPr="009C0299">
        <w:rPr>
          <w:i/>
          <w:sz w:val="28"/>
          <w:szCs w:val="28"/>
        </w:rPr>
        <w:t xml:space="preserve">. </w:t>
      </w:r>
    </w:p>
    <w:p w:rsidR="00AF65F9" w:rsidRPr="009C0299" w:rsidRDefault="00C415FE" w:rsidP="00AF65F9">
      <w:pPr>
        <w:ind w:firstLine="708"/>
        <w:jc w:val="both"/>
        <w:rPr>
          <w:i/>
          <w:sz w:val="28"/>
          <w:szCs w:val="28"/>
        </w:rPr>
      </w:pPr>
      <w:r w:rsidRPr="009C0299">
        <w:rPr>
          <w:sz w:val="28"/>
          <w:szCs w:val="28"/>
        </w:rPr>
        <w:t>5</w:t>
      </w:r>
      <w:r w:rsidR="00AF65F9" w:rsidRPr="009C0299">
        <w:rPr>
          <w:sz w:val="28"/>
          <w:szCs w:val="28"/>
        </w:rPr>
        <w:t xml:space="preserve">. Итоговая сумма, подлежащая уплате Поставщику, составляет: </w:t>
      </w:r>
      <w:r w:rsidR="00AF65F9" w:rsidRPr="009C0299">
        <w:rPr>
          <w:i/>
          <w:sz w:val="28"/>
          <w:szCs w:val="28"/>
        </w:rPr>
        <w:t>(указать в числовом выражении и прописью)</w:t>
      </w:r>
      <w:r w:rsidR="002948F9" w:rsidRPr="009C0299">
        <w:rPr>
          <w:i/>
          <w:sz w:val="28"/>
          <w:szCs w:val="28"/>
        </w:rPr>
        <w:t>. (за вычетом штрафных санкций, удерживае</w:t>
      </w:r>
      <w:r w:rsidR="00EA2450" w:rsidRPr="009C0299">
        <w:rPr>
          <w:i/>
          <w:sz w:val="28"/>
          <w:szCs w:val="28"/>
        </w:rPr>
        <w:t>мых из стоимости поставленных товаров</w:t>
      </w:r>
      <w:r w:rsidR="00F112C6" w:rsidRPr="009C0299">
        <w:rPr>
          <w:i/>
          <w:sz w:val="28"/>
          <w:szCs w:val="28"/>
        </w:rPr>
        <w:t>,</w:t>
      </w:r>
      <w:r w:rsidR="002948F9" w:rsidRPr="009C0299">
        <w:rPr>
          <w:i/>
          <w:sz w:val="28"/>
          <w:szCs w:val="28"/>
        </w:rPr>
        <w:t xml:space="preserve"> и авансовых платежей).</w:t>
      </w:r>
    </w:p>
    <w:p w:rsidR="00AF65F9" w:rsidRPr="009C0299" w:rsidRDefault="0035731A" w:rsidP="00AF65F9">
      <w:pPr>
        <w:rPr>
          <w:sz w:val="28"/>
          <w:szCs w:val="28"/>
        </w:rPr>
      </w:pPr>
      <w:r w:rsidRPr="009C0299">
        <w:rPr>
          <w:sz w:val="28"/>
          <w:szCs w:val="28"/>
        </w:rPr>
        <w:t>Форма акта согласована:</w:t>
      </w:r>
    </w:p>
    <w:tbl>
      <w:tblPr>
        <w:tblW w:w="0" w:type="auto"/>
        <w:tblInd w:w="108" w:type="dxa"/>
        <w:tblLook w:val="0000" w:firstRow="0" w:lastRow="0" w:firstColumn="0" w:lastColumn="0" w:noHBand="0" w:noVBand="0"/>
      </w:tblPr>
      <w:tblGrid>
        <w:gridCol w:w="4711"/>
        <w:gridCol w:w="18"/>
        <w:gridCol w:w="4733"/>
      </w:tblGrid>
      <w:tr w:rsidR="00773B87" w:rsidRPr="009C0299" w:rsidTr="004C1306">
        <w:trPr>
          <w:trHeight w:val="1006"/>
        </w:trPr>
        <w:tc>
          <w:tcPr>
            <w:tcW w:w="4729"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w:t>
            </w:r>
          </w:p>
        </w:tc>
        <w:tc>
          <w:tcPr>
            <w:tcW w:w="4733" w:type="dxa"/>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773B87" w:rsidRPr="009C0299" w:rsidRDefault="00773B87" w:rsidP="004C1306">
            <w:pPr>
              <w:keepNext/>
              <w:rPr>
                <w:i/>
                <w:sz w:val="28"/>
                <w:szCs w:val="28"/>
              </w:rPr>
            </w:pPr>
            <w:r w:rsidRPr="009C0299">
              <w:rPr>
                <w:i/>
                <w:sz w:val="28"/>
                <w:szCs w:val="28"/>
              </w:rPr>
              <w:t>Указать Полное наименование организации</w:t>
            </w:r>
          </w:p>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rPr>
          <w:trHeight w:val="70"/>
        </w:trPr>
        <w:tc>
          <w:tcPr>
            <w:tcW w:w="4711" w:type="dxa"/>
          </w:tcPr>
          <w:p w:rsidR="00773B87" w:rsidRPr="009C0299" w:rsidRDefault="00773B87" w:rsidP="004C1306">
            <w:pPr>
              <w:pStyle w:val="ConsPlusNormal"/>
              <w:widowControl/>
              <w:ind w:firstLine="0"/>
              <w:jc w:val="both"/>
              <w:rPr>
                <w:rFonts w:ascii="Times New Roman" w:hAnsi="Times New Roman" w:cs="Times New Roman"/>
                <w:sz w:val="28"/>
                <w:szCs w:val="28"/>
              </w:rPr>
            </w:pPr>
          </w:p>
        </w:tc>
        <w:tc>
          <w:tcPr>
            <w:tcW w:w="4751"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c>
          <w:tcPr>
            <w:tcW w:w="4729"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Лицо, ответственное за приемку</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со стороны заказчика</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773B87" w:rsidRPr="009C0299" w:rsidRDefault="00773B87" w:rsidP="004C1306">
            <w:pPr>
              <w:pStyle w:val="ConsPlusNormal"/>
              <w:widowControl/>
              <w:ind w:firstLine="0"/>
              <w:jc w:val="both"/>
              <w:rPr>
                <w:rFonts w:ascii="Times New Roman" w:hAnsi="Times New Roman" w:cs="Times New Roman"/>
                <w:sz w:val="28"/>
                <w:szCs w:val="28"/>
              </w:rPr>
            </w:pPr>
          </w:p>
        </w:tc>
        <w:tc>
          <w:tcPr>
            <w:tcW w:w="4733" w:type="dxa"/>
          </w:tcPr>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c>
          <w:tcPr>
            <w:tcW w:w="4711" w:type="dxa"/>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rPr>
                <w:sz w:val="28"/>
                <w:szCs w:val="28"/>
              </w:rPr>
            </w:pPr>
            <w:r w:rsidRPr="009C0299">
              <w:rPr>
                <w:sz w:val="28"/>
                <w:szCs w:val="28"/>
              </w:rPr>
              <w:t>Форма акта согласована:</w:t>
            </w:r>
          </w:p>
        </w:tc>
        <w:tc>
          <w:tcPr>
            <w:tcW w:w="4751"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c>
          <w:tcPr>
            <w:tcW w:w="4711" w:type="dxa"/>
          </w:tcPr>
          <w:p w:rsidR="00773B87" w:rsidRPr="009C0299" w:rsidRDefault="00773B87" w:rsidP="00D27131">
            <w:pPr>
              <w:pStyle w:val="ConsPlusNormal"/>
              <w:widowControl/>
              <w:ind w:firstLine="0"/>
              <w:rPr>
                <w:rFonts w:ascii="Times New Roman" w:hAnsi="Times New Roman" w:cs="Times New Roman"/>
                <w:sz w:val="28"/>
                <w:szCs w:val="28"/>
              </w:rPr>
            </w:pPr>
          </w:p>
          <w:p w:rsidR="00773B87" w:rsidRPr="009C0299" w:rsidRDefault="00773B87" w:rsidP="00D27131">
            <w:pPr>
              <w:pStyle w:val="ConsPlusNormal"/>
              <w:widowControl/>
              <w:ind w:firstLine="0"/>
              <w:rPr>
                <w:rFonts w:ascii="Times New Roman" w:hAnsi="Times New Roman" w:cs="Times New Roman"/>
                <w:sz w:val="28"/>
                <w:szCs w:val="28"/>
              </w:rPr>
            </w:pPr>
            <w:r w:rsidRPr="009C0299">
              <w:rPr>
                <w:rFonts w:ascii="Times New Roman" w:hAnsi="Times New Roman" w:cs="Times New Roman"/>
                <w:sz w:val="28"/>
                <w:szCs w:val="28"/>
              </w:rPr>
              <w:t>Заказчик</w:t>
            </w:r>
          </w:p>
          <w:p w:rsidR="00773B87" w:rsidRPr="009C0299" w:rsidRDefault="00773B87" w:rsidP="00D27131">
            <w:pPr>
              <w:pStyle w:val="ConsPlusNormal"/>
              <w:widowControl/>
              <w:ind w:firstLine="0"/>
              <w:rPr>
                <w:rFonts w:ascii="Times New Roman" w:hAnsi="Times New Roman" w:cs="Times New Roman"/>
                <w:sz w:val="28"/>
                <w:szCs w:val="28"/>
              </w:rPr>
            </w:pPr>
            <w:permStart w:id="621947216" w:edGrp="everyone"/>
            <w:r w:rsidRPr="009C0299">
              <w:rPr>
                <w:rFonts w:ascii="Times New Roman" w:hAnsi="Times New Roman" w:cs="Times New Roman"/>
                <w:sz w:val="28"/>
                <w:szCs w:val="28"/>
              </w:rPr>
              <w:t>Федеральное государственное бюджетное учреждение «</w:t>
            </w:r>
            <w:proofErr w:type="spellStart"/>
            <w:r w:rsidRPr="009C0299">
              <w:rPr>
                <w:rFonts w:ascii="Times New Roman" w:hAnsi="Times New Roman" w:cs="Times New Roman"/>
                <w:sz w:val="28"/>
                <w:szCs w:val="28"/>
              </w:rPr>
              <w:t>Рослесинфорг</w:t>
            </w:r>
            <w:proofErr w:type="spellEnd"/>
            <w:r w:rsidRPr="009C0299">
              <w:rPr>
                <w:rFonts w:ascii="Times New Roman" w:hAnsi="Times New Roman" w:cs="Times New Roman"/>
                <w:sz w:val="28"/>
                <w:szCs w:val="28"/>
              </w:rPr>
              <w:t>»</w:t>
            </w:r>
          </w:p>
          <w:p w:rsidR="009A5DE0" w:rsidRPr="00121B44" w:rsidRDefault="009A5DE0" w:rsidP="00D27131">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 xml:space="preserve">Начальник Управления по закупкам </w:t>
            </w:r>
          </w:p>
          <w:p w:rsidR="009A5DE0" w:rsidRPr="00121B44" w:rsidRDefault="009A5DE0" w:rsidP="00D27131">
            <w:pPr>
              <w:widowControl w:val="0"/>
              <w:suppressAutoHyphens/>
              <w:autoSpaceDE w:val="0"/>
              <w:autoSpaceDN w:val="0"/>
              <w:adjustRightInd w:val="0"/>
              <w:spacing w:line="256" w:lineRule="auto"/>
              <w:rPr>
                <w:kern w:val="2"/>
                <w:sz w:val="28"/>
                <w:szCs w:val="28"/>
                <w:lang w:eastAsia="ar-SA"/>
              </w:rPr>
            </w:pPr>
          </w:p>
          <w:p w:rsidR="009A5DE0" w:rsidRPr="00121B44" w:rsidRDefault="009A5DE0" w:rsidP="00D27131">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__________________/В.В. Варакин/</w:t>
            </w:r>
          </w:p>
          <w:p w:rsidR="00773B87" w:rsidRPr="009C0299" w:rsidRDefault="00773B87" w:rsidP="00D27131">
            <w:pPr>
              <w:pStyle w:val="ConsPlusNormal"/>
              <w:widowControl/>
              <w:ind w:firstLine="0"/>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621947216"/>
          <w:p w:rsidR="00773B87" w:rsidRPr="009C0299" w:rsidRDefault="00773B87" w:rsidP="00D27131">
            <w:pPr>
              <w:pStyle w:val="ConsPlusNormal"/>
              <w:widowControl/>
              <w:ind w:firstLine="0"/>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773B87" w:rsidRPr="009C0299" w:rsidRDefault="00773B87" w:rsidP="00D27131">
            <w:pPr>
              <w:pStyle w:val="ConsPlusNormal"/>
              <w:widowControl/>
              <w:ind w:firstLine="0"/>
              <w:rPr>
                <w:rFonts w:ascii="Times New Roman" w:hAnsi="Times New Roman" w:cs="Times New Roman"/>
                <w:sz w:val="28"/>
                <w:szCs w:val="28"/>
              </w:rPr>
            </w:pPr>
          </w:p>
          <w:p w:rsidR="00773B87" w:rsidRPr="009C0299" w:rsidRDefault="00773B87" w:rsidP="00D27131">
            <w:pPr>
              <w:pStyle w:val="ConsPlusNormal"/>
              <w:widowControl/>
              <w:ind w:firstLine="0"/>
              <w:rPr>
                <w:rFonts w:ascii="Times New Roman" w:hAnsi="Times New Roman" w:cs="Times New Roman"/>
                <w:sz w:val="28"/>
                <w:szCs w:val="28"/>
              </w:rPr>
            </w:pPr>
            <w:r w:rsidRPr="009C0299">
              <w:rPr>
                <w:rFonts w:ascii="Times New Roman" w:hAnsi="Times New Roman" w:cs="Times New Roman"/>
                <w:sz w:val="28"/>
                <w:szCs w:val="28"/>
              </w:rPr>
              <w:t>Поставщик</w:t>
            </w:r>
          </w:p>
          <w:p w:rsidR="00773B87" w:rsidRPr="009C0299" w:rsidRDefault="00773B87" w:rsidP="00D27131">
            <w:pPr>
              <w:pStyle w:val="ConsPlusNormal"/>
              <w:ind w:firstLine="35"/>
              <w:rPr>
                <w:rFonts w:ascii="Times New Roman" w:hAnsi="Times New Roman" w:cs="Times New Roman"/>
                <w:sz w:val="28"/>
                <w:szCs w:val="28"/>
              </w:rPr>
            </w:pPr>
            <w:permStart w:id="1396069303" w:edGrp="everyone"/>
            <w:r w:rsidRPr="009C0299">
              <w:rPr>
                <w:rFonts w:ascii="Times New Roman" w:hAnsi="Times New Roman" w:cs="Times New Roman"/>
                <w:sz w:val="28"/>
                <w:szCs w:val="28"/>
              </w:rPr>
              <w:t>Указать Полное наименование организации</w:t>
            </w:r>
          </w:p>
          <w:p w:rsidR="00773B87" w:rsidRPr="009C0299" w:rsidRDefault="00773B87" w:rsidP="00D27131">
            <w:pPr>
              <w:pStyle w:val="ConsPlusNormal"/>
              <w:widowControl/>
              <w:ind w:firstLine="0"/>
              <w:rPr>
                <w:rFonts w:ascii="Times New Roman" w:hAnsi="Times New Roman" w:cs="Times New Roman"/>
                <w:sz w:val="28"/>
                <w:szCs w:val="28"/>
              </w:rPr>
            </w:pPr>
          </w:p>
          <w:p w:rsidR="00773B87" w:rsidRPr="009C0299" w:rsidRDefault="00773B87" w:rsidP="00D27131">
            <w:pPr>
              <w:pStyle w:val="ConsPlusNormal"/>
              <w:widowControl/>
              <w:ind w:firstLine="0"/>
              <w:rPr>
                <w:rFonts w:ascii="Times New Roman" w:hAnsi="Times New Roman" w:cs="Times New Roman"/>
                <w:sz w:val="28"/>
                <w:szCs w:val="28"/>
              </w:rPr>
            </w:pPr>
          </w:p>
          <w:p w:rsidR="00773B87" w:rsidRPr="009C0299" w:rsidRDefault="00773B87" w:rsidP="00D27131">
            <w:pPr>
              <w:pStyle w:val="ConsPlusNormal"/>
              <w:widowControl/>
              <w:ind w:firstLine="0"/>
              <w:rPr>
                <w:rFonts w:ascii="Times New Roman" w:hAnsi="Times New Roman" w:cs="Times New Roman"/>
                <w:sz w:val="28"/>
                <w:szCs w:val="28"/>
              </w:rPr>
            </w:pPr>
            <w:r w:rsidRPr="009C0299">
              <w:rPr>
                <w:rFonts w:ascii="Times New Roman" w:hAnsi="Times New Roman" w:cs="Times New Roman"/>
                <w:sz w:val="28"/>
                <w:szCs w:val="28"/>
              </w:rPr>
              <w:t>____________________</w:t>
            </w:r>
          </w:p>
          <w:p w:rsidR="00773B87" w:rsidRPr="009C0299" w:rsidRDefault="00773B87" w:rsidP="00D27131">
            <w:pPr>
              <w:pStyle w:val="ConsPlusNormal"/>
              <w:widowControl/>
              <w:ind w:firstLine="0"/>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1396069303"/>
          <w:p w:rsidR="00773B87" w:rsidRPr="009C0299" w:rsidRDefault="00773B87" w:rsidP="00D27131">
            <w:pPr>
              <w:pStyle w:val="ConsPlusNormal"/>
              <w:widowControl/>
              <w:ind w:firstLine="0"/>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35731A" w:rsidRPr="009C0299" w:rsidRDefault="0035731A" w:rsidP="000422CF">
      <w:pPr>
        <w:pStyle w:val="aa"/>
        <w:tabs>
          <w:tab w:val="left" w:pos="708"/>
        </w:tabs>
        <w:rPr>
          <w:sz w:val="28"/>
          <w:szCs w:val="28"/>
        </w:rPr>
      </w:pPr>
    </w:p>
    <w:p w:rsidR="00B216F8" w:rsidRPr="009C0299" w:rsidRDefault="00B216F8">
      <w:pPr>
        <w:spacing w:after="160" w:line="259" w:lineRule="auto"/>
        <w:rPr>
          <w:sz w:val="28"/>
          <w:szCs w:val="28"/>
        </w:rPr>
      </w:pPr>
      <w:r w:rsidRPr="009C0299">
        <w:rPr>
          <w:sz w:val="28"/>
          <w:szCs w:val="28"/>
        </w:rPr>
        <w:br w:type="page"/>
      </w:r>
    </w:p>
    <w:p w:rsidR="000953F0" w:rsidRPr="009C0299" w:rsidRDefault="006239BB" w:rsidP="00B719C7">
      <w:pPr>
        <w:pStyle w:val="aa"/>
        <w:tabs>
          <w:tab w:val="left" w:pos="708"/>
        </w:tabs>
        <w:ind w:left="4956" w:right="281"/>
        <w:rPr>
          <w:sz w:val="28"/>
          <w:szCs w:val="28"/>
        </w:rPr>
      </w:pPr>
      <w:r w:rsidRPr="009C0299">
        <w:rPr>
          <w:sz w:val="28"/>
          <w:szCs w:val="28"/>
        </w:rPr>
        <w:lastRenderedPageBreak/>
        <w:t>П</w:t>
      </w:r>
      <w:r w:rsidR="00D206D2" w:rsidRPr="009C0299">
        <w:rPr>
          <w:sz w:val="28"/>
          <w:szCs w:val="28"/>
        </w:rPr>
        <w:t xml:space="preserve">риложение № </w:t>
      </w:r>
      <w:r w:rsidR="001A0D41" w:rsidRPr="009C0299">
        <w:rPr>
          <w:sz w:val="28"/>
          <w:szCs w:val="28"/>
        </w:rPr>
        <w:t>4</w:t>
      </w:r>
      <w:r w:rsidR="00D206D2" w:rsidRPr="009C0299">
        <w:rPr>
          <w:sz w:val="28"/>
          <w:szCs w:val="28"/>
        </w:rPr>
        <w:t xml:space="preserve"> – 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w:t>
      </w:r>
    </w:p>
    <w:p w:rsidR="000953F0" w:rsidRPr="009C0299" w:rsidRDefault="00AF65F9" w:rsidP="00B719C7">
      <w:pPr>
        <w:pStyle w:val="aa"/>
        <w:tabs>
          <w:tab w:val="left" w:pos="708"/>
          <w:tab w:val="left" w:pos="8505"/>
        </w:tabs>
        <w:ind w:left="4956" w:right="706"/>
        <w:rPr>
          <w:sz w:val="28"/>
          <w:szCs w:val="28"/>
        </w:rPr>
      </w:pPr>
      <w:r w:rsidRPr="009C0299">
        <w:rPr>
          <w:sz w:val="28"/>
          <w:szCs w:val="28"/>
        </w:rPr>
        <w:t xml:space="preserve">об отказе в приёмке Товара </w:t>
      </w:r>
      <w:r w:rsidRPr="009C0299">
        <w:rPr>
          <w:sz w:val="28"/>
          <w:szCs w:val="28"/>
        </w:rPr>
        <w:br/>
        <w:t xml:space="preserve">к Контракту </w:t>
      </w:r>
      <w:permStart w:id="942177376" w:edGrp="everyone"/>
      <w:r w:rsidR="000953F0" w:rsidRPr="009C0299">
        <w:rPr>
          <w:sz w:val="28"/>
          <w:szCs w:val="28"/>
        </w:rPr>
        <w:t>№___________</w:t>
      </w:r>
    </w:p>
    <w:p w:rsidR="00AF65F9" w:rsidRPr="009C0299" w:rsidRDefault="00AF65F9" w:rsidP="00B719C7">
      <w:pPr>
        <w:pStyle w:val="aa"/>
        <w:tabs>
          <w:tab w:val="left" w:pos="708"/>
        </w:tabs>
        <w:ind w:left="4956" w:right="706"/>
        <w:rPr>
          <w:sz w:val="28"/>
          <w:szCs w:val="28"/>
        </w:rPr>
      </w:pPr>
      <w:r w:rsidRPr="009C0299">
        <w:rPr>
          <w:sz w:val="28"/>
          <w:szCs w:val="28"/>
        </w:rPr>
        <w:t>от «_</w:t>
      </w:r>
      <w:r w:rsidR="00472F45" w:rsidRPr="009C0299">
        <w:rPr>
          <w:sz w:val="28"/>
          <w:szCs w:val="28"/>
        </w:rPr>
        <w:t>__</w:t>
      </w:r>
      <w:r w:rsidR="00B16EB4" w:rsidRPr="009C0299">
        <w:rPr>
          <w:sz w:val="28"/>
          <w:szCs w:val="28"/>
        </w:rPr>
        <w:t>_» _</w:t>
      </w:r>
      <w:r w:rsidRPr="009C0299">
        <w:rPr>
          <w:sz w:val="28"/>
          <w:szCs w:val="28"/>
        </w:rPr>
        <w:t>_</w:t>
      </w:r>
      <w:r w:rsidR="00472F45" w:rsidRPr="009C0299">
        <w:rPr>
          <w:sz w:val="28"/>
          <w:szCs w:val="28"/>
        </w:rPr>
        <w:t>____</w:t>
      </w:r>
      <w:r w:rsidRPr="009C0299">
        <w:rPr>
          <w:sz w:val="28"/>
          <w:szCs w:val="28"/>
        </w:rPr>
        <w:t>___ 20</w:t>
      </w:r>
      <w:r w:rsidR="009A5DE0">
        <w:rPr>
          <w:sz w:val="28"/>
          <w:szCs w:val="28"/>
        </w:rPr>
        <w:t>26 г.</w:t>
      </w:r>
    </w:p>
    <w:permEnd w:id="942177376"/>
    <w:p w:rsidR="00AF65F9" w:rsidRPr="009C0299" w:rsidRDefault="00AF65F9" w:rsidP="00AF65F9">
      <w:pPr>
        <w:pStyle w:val="aa"/>
        <w:tabs>
          <w:tab w:val="left" w:pos="708"/>
        </w:tabs>
        <w:ind w:firstLine="720"/>
        <w:jc w:val="right"/>
        <w:rPr>
          <w:sz w:val="28"/>
          <w:szCs w:val="28"/>
        </w:rPr>
      </w:pPr>
    </w:p>
    <w:p w:rsidR="00AF65F9" w:rsidRPr="009C0299" w:rsidRDefault="00D206D2" w:rsidP="000953F0">
      <w:pPr>
        <w:jc w:val="center"/>
        <w:rPr>
          <w:b/>
          <w:sz w:val="28"/>
          <w:szCs w:val="28"/>
        </w:rPr>
      </w:pPr>
      <w:r w:rsidRPr="009C0299">
        <w:rPr>
          <w:b/>
          <w:sz w:val="28"/>
          <w:szCs w:val="28"/>
        </w:rPr>
        <w:t>ФОРМА</w:t>
      </w:r>
      <w:r w:rsidR="00AF65F9" w:rsidRPr="009C0299">
        <w:rPr>
          <w:b/>
          <w:sz w:val="28"/>
          <w:szCs w:val="28"/>
        </w:rPr>
        <w:t xml:space="preserve"> </w:t>
      </w:r>
      <w:r w:rsidR="000953F0" w:rsidRPr="009C0299">
        <w:rPr>
          <w:b/>
          <w:sz w:val="28"/>
          <w:szCs w:val="28"/>
        </w:rPr>
        <w:t>АКТА ОБ ОТКАЗЕ В ПРИЁМКЕ ТОВАРА</w:t>
      </w:r>
    </w:p>
    <w:p w:rsidR="00AD3795" w:rsidRPr="009C0299" w:rsidRDefault="00AD3795" w:rsidP="000953F0">
      <w:pPr>
        <w:jc w:val="center"/>
        <w:rPr>
          <w:b/>
          <w:sz w:val="28"/>
          <w:szCs w:val="28"/>
        </w:rPr>
      </w:pPr>
    </w:p>
    <w:p w:rsidR="00AF65F9" w:rsidRPr="009C0299" w:rsidRDefault="00AF65F9" w:rsidP="00AF65F9">
      <w:pPr>
        <w:rPr>
          <w:b/>
          <w:sz w:val="28"/>
          <w:szCs w:val="28"/>
        </w:rPr>
      </w:pPr>
      <w:r w:rsidRPr="009C0299">
        <w:rPr>
          <w:b/>
          <w:sz w:val="28"/>
          <w:szCs w:val="28"/>
        </w:rPr>
        <w:t xml:space="preserve">г. __________                                                      </w:t>
      </w:r>
      <w:r w:rsidR="00B16EB4" w:rsidRPr="009C0299">
        <w:rPr>
          <w:b/>
          <w:sz w:val="28"/>
          <w:szCs w:val="28"/>
        </w:rPr>
        <w:t xml:space="preserve">        </w:t>
      </w:r>
      <w:r w:rsidR="00D925A1" w:rsidRPr="009C0299">
        <w:rPr>
          <w:b/>
          <w:sz w:val="28"/>
          <w:szCs w:val="28"/>
        </w:rPr>
        <w:t xml:space="preserve">  «____» __________ 20____</w:t>
      </w:r>
      <w:r w:rsidR="0069215D" w:rsidRPr="009C0299">
        <w:rPr>
          <w:b/>
          <w:sz w:val="28"/>
          <w:szCs w:val="28"/>
        </w:rPr>
        <w:t xml:space="preserve"> </w:t>
      </w:r>
    </w:p>
    <w:p w:rsidR="000953F0" w:rsidRPr="009C0299" w:rsidRDefault="000953F0" w:rsidP="00AF65F9">
      <w:pPr>
        <w:rPr>
          <w:b/>
          <w:sz w:val="28"/>
          <w:szCs w:val="28"/>
        </w:rPr>
      </w:pPr>
    </w:p>
    <w:p w:rsidR="00AF65F9" w:rsidRPr="009C0299" w:rsidRDefault="00AF65F9" w:rsidP="00DD1DF0">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 xml:space="preserve">(указать полностью </w:t>
      </w:r>
      <w:r w:rsidR="006C374C" w:rsidRPr="009C0299">
        <w:rPr>
          <w:i/>
          <w:sz w:val="28"/>
          <w:szCs w:val="28"/>
        </w:rPr>
        <w:t xml:space="preserve">должность, </w:t>
      </w:r>
      <w:r w:rsidRPr="009C0299">
        <w:rPr>
          <w:i/>
          <w:sz w:val="28"/>
          <w:szCs w:val="28"/>
        </w:rPr>
        <w:t>Фамилию имя отчество)</w:t>
      </w:r>
      <w:r w:rsidRPr="009C0299">
        <w:rPr>
          <w:sz w:val="28"/>
          <w:szCs w:val="28"/>
        </w:rPr>
        <w:t xml:space="preserve">, действующего на основании доверенности от </w:t>
      </w:r>
      <w:r w:rsidRPr="009C0299">
        <w:rPr>
          <w:i/>
          <w:sz w:val="28"/>
          <w:szCs w:val="28"/>
        </w:rPr>
        <w:t>(указать дату и номер выданной доверенности)</w:t>
      </w:r>
      <w:r w:rsidR="00A666D9" w:rsidRPr="009C0299">
        <w:rPr>
          <w:i/>
          <w:sz w:val="28"/>
          <w:szCs w:val="28"/>
        </w:rPr>
        <w:t>,</w:t>
      </w:r>
      <w:r w:rsidRPr="009C0299">
        <w:rPr>
          <w:i/>
          <w:sz w:val="28"/>
          <w:szCs w:val="28"/>
        </w:rPr>
        <w:t xml:space="preserve">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 xml:space="preserve">(указать полное наименование документа-основания, </w:t>
      </w:r>
      <w:r w:rsidR="006C374C" w:rsidRPr="009C0299">
        <w:rPr>
          <w:i/>
          <w:sz w:val="28"/>
          <w:szCs w:val="28"/>
        </w:rPr>
        <w:t>подтверждающего полномочия лица</w:t>
      </w:r>
      <w:r w:rsidRPr="009C0299">
        <w:rPr>
          <w:i/>
          <w:sz w:val="28"/>
          <w:szCs w:val="28"/>
        </w:rPr>
        <w:t>)</w:t>
      </w:r>
      <w:r w:rsidRPr="009C0299">
        <w:rPr>
          <w:sz w:val="28"/>
          <w:szCs w:val="28"/>
        </w:rPr>
        <w:t>, с другой стороны, совместно именуемыми «Стороны», и каждый в отдельности "Сторона", составили</w:t>
      </w:r>
      <w:r w:rsidR="00DD1DF0" w:rsidRPr="009C0299">
        <w:rPr>
          <w:sz w:val="28"/>
          <w:szCs w:val="28"/>
        </w:rPr>
        <w:t xml:space="preserve"> настоящий акт о нижеследующем:</w:t>
      </w:r>
    </w:p>
    <w:p w:rsidR="00AF65F9" w:rsidRPr="009C0299" w:rsidRDefault="00AF65F9" w:rsidP="00AF65F9">
      <w:pPr>
        <w:ind w:firstLine="708"/>
        <w:jc w:val="both"/>
        <w:rPr>
          <w:sz w:val="28"/>
          <w:szCs w:val="28"/>
        </w:rPr>
      </w:pPr>
      <w:r w:rsidRPr="009C0299">
        <w:rPr>
          <w:sz w:val="28"/>
          <w:szCs w:val="28"/>
        </w:rPr>
        <w:t>1. В соответствии с п. 2.6. Контракта от «__</w:t>
      </w:r>
      <w:r w:rsidR="00B16EB4" w:rsidRPr="009C0299">
        <w:rPr>
          <w:sz w:val="28"/>
          <w:szCs w:val="28"/>
        </w:rPr>
        <w:t>_» _</w:t>
      </w:r>
      <w:r w:rsidRPr="009C0299">
        <w:rPr>
          <w:sz w:val="28"/>
          <w:szCs w:val="28"/>
        </w:rPr>
        <w:t>_______ 20</w:t>
      </w:r>
      <w:r w:rsidR="00F53236" w:rsidRPr="009C0299">
        <w:rPr>
          <w:sz w:val="28"/>
          <w:szCs w:val="28"/>
        </w:rPr>
        <w:t>_</w:t>
      </w:r>
      <w:r w:rsidRPr="009C0299">
        <w:rPr>
          <w:sz w:val="28"/>
          <w:szCs w:val="28"/>
        </w:rPr>
        <w:t xml:space="preserve">_ г. №_______ (далее – Контракт), Заказчик отказался от приёмки Товара, поставленного Поставщиком по Контракту, а именно: </w:t>
      </w:r>
    </w:p>
    <w:tbl>
      <w:tblPr>
        <w:tblW w:w="5000" w:type="pct"/>
        <w:tblCellMar>
          <w:left w:w="70" w:type="dxa"/>
          <w:right w:w="70" w:type="dxa"/>
        </w:tblCellMar>
        <w:tblLook w:val="04A0" w:firstRow="1" w:lastRow="0" w:firstColumn="1" w:lastColumn="0" w:noHBand="0" w:noVBand="1"/>
      </w:tblPr>
      <w:tblGrid>
        <w:gridCol w:w="492"/>
        <w:gridCol w:w="1776"/>
        <w:gridCol w:w="612"/>
        <w:gridCol w:w="1881"/>
        <w:gridCol w:w="925"/>
        <w:gridCol w:w="679"/>
        <w:gridCol w:w="1442"/>
        <w:gridCol w:w="925"/>
        <w:gridCol w:w="889"/>
      </w:tblGrid>
      <w:tr w:rsidR="00884F4E" w:rsidRPr="009C0299" w:rsidTr="0035731A">
        <w:trPr>
          <w:trHeight w:val="480"/>
        </w:trPr>
        <w:tc>
          <w:tcPr>
            <w:tcW w:w="256"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w:t>
            </w:r>
          </w:p>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92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t>товара (включая ассортимент и комплектацию товара)</w:t>
            </w:r>
          </w:p>
        </w:tc>
        <w:tc>
          <w:tcPr>
            <w:tcW w:w="318"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(с учетом </w:t>
            </w:r>
            <w:r w:rsidRPr="009C0299">
              <w:rPr>
                <w:rFonts w:ascii="Times New Roman" w:hAnsi="Times New Roman" w:cs="Times New Roman"/>
                <w:sz w:val="28"/>
                <w:szCs w:val="28"/>
                <w:lang w:eastAsia="en-US"/>
              </w:rPr>
              <w:br/>
              <w:t>НДС)</w:t>
            </w:r>
          </w:p>
        </w:tc>
        <w:tc>
          <w:tcPr>
            <w:tcW w:w="35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НДС в руб.</w:t>
            </w:r>
          </w:p>
        </w:tc>
        <w:tc>
          <w:tcPr>
            <w:tcW w:w="749"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в руб. (с учетом НДС)</w:t>
            </w:r>
          </w:p>
        </w:tc>
        <w:tc>
          <w:tcPr>
            <w:tcW w:w="46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2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1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5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749"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802" w:type="pct"/>
            <w:gridSpan w:val="6"/>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bl>
    <w:p w:rsidR="00AF65F9" w:rsidRPr="009C0299" w:rsidRDefault="00AF65F9" w:rsidP="000953F0">
      <w:pPr>
        <w:ind w:firstLine="708"/>
        <w:jc w:val="both"/>
        <w:rPr>
          <w:sz w:val="28"/>
          <w:szCs w:val="28"/>
        </w:rPr>
      </w:pPr>
      <w:r w:rsidRPr="009C0299">
        <w:rPr>
          <w:sz w:val="28"/>
          <w:szCs w:val="28"/>
        </w:rPr>
        <w:t>в связ</w:t>
      </w:r>
      <w:r w:rsidR="00405CDB" w:rsidRPr="009C0299">
        <w:rPr>
          <w:sz w:val="28"/>
          <w:szCs w:val="28"/>
        </w:rPr>
        <w:t>и с непредставлением Поставщиком</w:t>
      </w:r>
      <w:r w:rsidRPr="009C0299">
        <w:rPr>
          <w:sz w:val="28"/>
          <w:szCs w:val="28"/>
        </w:rPr>
        <w:t xml:space="preserve"> следующих документов, предусмотренных п. 2.5. Контракта:</w:t>
      </w:r>
    </w:p>
    <w:p w:rsidR="00AF65F9" w:rsidRPr="009C0299" w:rsidRDefault="00AF65F9" w:rsidP="00DD1DF0">
      <w:pPr>
        <w:ind w:firstLine="708"/>
        <w:jc w:val="both"/>
        <w:rPr>
          <w:sz w:val="28"/>
          <w:szCs w:val="28"/>
        </w:rPr>
      </w:pPr>
      <w:r w:rsidRPr="009C0299">
        <w:rPr>
          <w:sz w:val="28"/>
          <w:szCs w:val="28"/>
        </w:rPr>
        <w:t>(указать переч</w:t>
      </w:r>
      <w:r w:rsidR="00405CDB" w:rsidRPr="009C0299">
        <w:rPr>
          <w:sz w:val="28"/>
          <w:szCs w:val="28"/>
        </w:rPr>
        <w:t>ень непредставленных Поставщиком</w:t>
      </w:r>
      <w:r w:rsidR="00DD1DF0" w:rsidRPr="009C0299">
        <w:rPr>
          <w:sz w:val="28"/>
          <w:szCs w:val="28"/>
        </w:rPr>
        <w:t xml:space="preserve"> документов). </w:t>
      </w:r>
    </w:p>
    <w:tbl>
      <w:tblPr>
        <w:tblW w:w="0" w:type="auto"/>
        <w:tblInd w:w="108" w:type="dxa"/>
        <w:tblLook w:val="0000" w:firstRow="0" w:lastRow="0" w:firstColumn="0" w:lastColumn="0" w:noHBand="0" w:noVBand="0"/>
      </w:tblPr>
      <w:tblGrid>
        <w:gridCol w:w="4711"/>
        <w:gridCol w:w="18"/>
        <w:gridCol w:w="4733"/>
      </w:tblGrid>
      <w:tr w:rsidR="00AD3795" w:rsidRPr="009C0299" w:rsidTr="004C1306">
        <w:trPr>
          <w:trHeight w:val="1006"/>
        </w:trPr>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w:t>
            </w: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keepNext/>
              <w:rPr>
                <w:i/>
                <w:sz w:val="28"/>
                <w:szCs w:val="28"/>
              </w:rPr>
            </w:pPr>
            <w:r w:rsidRPr="009C0299">
              <w:rPr>
                <w:i/>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rPr>
          <w:trHeight w:val="70"/>
        </w:trPr>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Лицо, ответственное за приемку</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lastRenderedPageBreak/>
              <w:t>со стороны заказчика</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rPr>
                <w:sz w:val="28"/>
                <w:szCs w:val="28"/>
              </w:rPr>
            </w:pPr>
            <w:r w:rsidRPr="009C0299">
              <w:rPr>
                <w:sz w:val="28"/>
                <w:szCs w:val="28"/>
              </w:rPr>
              <w:t>Форма акта согласована:</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2005BD">
            <w:pPr>
              <w:pStyle w:val="ConsPlusNormal"/>
              <w:widowControl/>
              <w:ind w:firstLine="0"/>
              <w:rPr>
                <w:rFonts w:ascii="Times New Roman" w:hAnsi="Times New Roman" w:cs="Times New Roman"/>
                <w:sz w:val="28"/>
                <w:szCs w:val="28"/>
              </w:rPr>
            </w:pPr>
          </w:p>
          <w:p w:rsidR="00AD3795" w:rsidRPr="009C0299" w:rsidRDefault="00AD3795" w:rsidP="002005BD">
            <w:pPr>
              <w:pStyle w:val="ConsPlusNormal"/>
              <w:widowControl/>
              <w:ind w:firstLine="0"/>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2005BD">
            <w:pPr>
              <w:pStyle w:val="ConsPlusNormal"/>
              <w:widowControl/>
              <w:ind w:firstLine="0"/>
              <w:rPr>
                <w:rFonts w:ascii="Times New Roman" w:hAnsi="Times New Roman" w:cs="Times New Roman"/>
                <w:sz w:val="28"/>
                <w:szCs w:val="28"/>
              </w:rPr>
            </w:pPr>
            <w:permStart w:id="160503198" w:edGrp="everyone"/>
            <w:r w:rsidRPr="009C0299">
              <w:rPr>
                <w:rFonts w:ascii="Times New Roman" w:hAnsi="Times New Roman" w:cs="Times New Roman"/>
                <w:sz w:val="28"/>
                <w:szCs w:val="28"/>
              </w:rPr>
              <w:t>Федеральное государственное бюджетное учреждение «</w:t>
            </w:r>
            <w:proofErr w:type="spellStart"/>
            <w:r w:rsidRPr="009C0299">
              <w:rPr>
                <w:rFonts w:ascii="Times New Roman" w:hAnsi="Times New Roman" w:cs="Times New Roman"/>
                <w:sz w:val="28"/>
                <w:szCs w:val="28"/>
              </w:rPr>
              <w:t>Рослесинфорг</w:t>
            </w:r>
            <w:proofErr w:type="spellEnd"/>
            <w:r w:rsidRPr="009C0299">
              <w:rPr>
                <w:rFonts w:ascii="Times New Roman" w:hAnsi="Times New Roman" w:cs="Times New Roman"/>
                <w:sz w:val="28"/>
                <w:szCs w:val="28"/>
              </w:rPr>
              <w:t>»</w:t>
            </w:r>
          </w:p>
          <w:p w:rsidR="009A5DE0" w:rsidRPr="00121B44" w:rsidRDefault="009A5DE0" w:rsidP="002005BD">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 xml:space="preserve">Начальник Управления по закупкам </w:t>
            </w:r>
          </w:p>
          <w:p w:rsidR="009A5DE0" w:rsidRPr="00121B44" w:rsidRDefault="009A5DE0" w:rsidP="002005BD">
            <w:pPr>
              <w:widowControl w:val="0"/>
              <w:suppressAutoHyphens/>
              <w:autoSpaceDE w:val="0"/>
              <w:autoSpaceDN w:val="0"/>
              <w:adjustRightInd w:val="0"/>
              <w:spacing w:line="256" w:lineRule="auto"/>
              <w:rPr>
                <w:kern w:val="2"/>
                <w:sz w:val="28"/>
                <w:szCs w:val="28"/>
                <w:lang w:eastAsia="ar-SA"/>
              </w:rPr>
            </w:pPr>
          </w:p>
          <w:p w:rsidR="009A5DE0" w:rsidRPr="00121B44" w:rsidRDefault="009A5DE0" w:rsidP="002005BD">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__________________/В.В. Варакин/</w:t>
            </w:r>
          </w:p>
          <w:p w:rsidR="00AD3795" w:rsidRPr="009C0299" w:rsidRDefault="00AD3795" w:rsidP="002005BD">
            <w:pPr>
              <w:pStyle w:val="ConsPlusNormal"/>
              <w:widowControl/>
              <w:ind w:firstLine="0"/>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160503198"/>
          <w:p w:rsidR="00AD3795" w:rsidRPr="009C0299" w:rsidRDefault="00AD3795" w:rsidP="002005BD">
            <w:pPr>
              <w:pStyle w:val="ConsPlusNormal"/>
              <w:widowControl/>
              <w:ind w:firstLine="0"/>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AD3795" w:rsidRPr="009C0299" w:rsidRDefault="00AD3795" w:rsidP="002005BD">
            <w:pPr>
              <w:pStyle w:val="ConsPlusNormal"/>
              <w:widowControl/>
              <w:ind w:firstLine="0"/>
              <w:rPr>
                <w:rFonts w:ascii="Times New Roman" w:hAnsi="Times New Roman" w:cs="Times New Roman"/>
                <w:sz w:val="28"/>
                <w:szCs w:val="28"/>
              </w:rPr>
            </w:pPr>
          </w:p>
          <w:p w:rsidR="00AD3795" w:rsidRPr="009C0299" w:rsidRDefault="00AD3795" w:rsidP="002005BD">
            <w:pPr>
              <w:pStyle w:val="ConsPlusNormal"/>
              <w:widowControl/>
              <w:ind w:firstLine="0"/>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2005BD">
            <w:pPr>
              <w:pStyle w:val="ConsPlusNormal"/>
              <w:ind w:firstLine="35"/>
              <w:rPr>
                <w:rFonts w:ascii="Times New Roman" w:hAnsi="Times New Roman" w:cs="Times New Roman"/>
                <w:sz w:val="28"/>
                <w:szCs w:val="28"/>
              </w:rPr>
            </w:pPr>
            <w:permStart w:id="1343694995" w:edGrp="everyone"/>
            <w:r w:rsidRPr="009C0299">
              <w:rPr>
                <w:rFonts w:ascii="Times New Roman" w:hAnsi="Times New Roman" w:cs="Times New Roman"/>
                <w:sz w:val="28"/>
                <w:szCs w:val="28"/>
              </w:rPr>
              <w:t>Указать Полное наименование организации</w:t>
            </w:r>
          </w:p>
          <w:p w:rsidR="00AD3795" w:rsidRPr="009C0299" w:rsidRDefault="00AD3795" w:rsidP="002005BD">
            <w:pPr>
              <w:pStyle w:val="ConsPlusNormal"/>
              <w:widowControl/>
              <w:ind w:firstLine="0"/>
              <w:rPr>
                <w:rFonts w:ascii="Times New Roman" w:hAnsi="Times New Roman" w:cs="Times New Roman"/>
                <w:sz w:val="28"/>
                <w:szCs w:val="28"/>
              </w:rPr>
            </w:pPr>
          </w:p>
          <w:p w:rsidR="00AD3795" w:rsidRPr="009C0299" w:rsidRDefault="00AD3795" w:rsidP="002005BD">
            <w:pPr>
              <w:pStyle w:val="ConsPlusNormal"/>
              <w:widowControl/>
              <w:ind w:firstLine="0"/>
              <w:rPr>
                <w:rFonts w:ascii="Times New Roman" w:hAnsi="Times New Roman" w:cs="Times New Roman"/>
                <w:sz w:val="28"/>
                <w:szCs w:val="28"/>
              </w:rPr>
            </w:pPr>
          </w:p>
          <w:p w:rsidR="00AD3795" w:rsidRPr="009C0299" w:rsidRDefault="00AD3795" w:rsidP="002005BD">
            <w:pPr>
              <w:pStyle w:val="ConsPlusNormal"/>
              <w:widowControl/>
              <w:ind w:firstLine="0"/>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2005BD">
            <w:pPr>
              <w:pStyle w:val="ConsPlusNormal"/>
              <w:widowControl/>
              <w:ind w:firstLine="0"/>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1343694995"/>
          <w:p w:rsidR="00AD3795" w:rsidRPr="009C0299" w:rsidRDefault="00AD3795" w:rsidP="002005BD">
            <w:pPr>
              <w:pStyle w:val="ConsPlusNormal"/>
              <w:widowControl/>
              <w:ind w:firstLine="0"/>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B216F8" w:rsidRPr="009C0299" w:rsidRDefault="00B216F8" w:rsidP="00AF65F9">
      <w:pPr>
        <w:spacing w:after="160" w:line="256" w:lineRule="auto"/>
        <w:rPr>
          <w:b/>
          <w:sz w:val="28"/>
          <w:szCs w:val="28"/>
        </w:rPr>
      </w:pPr>
    </w:p>
    <w:p w:rsidR="00B216F8" w:rsidRPr="009C0299" w:rsidRDefault="00B216F8">
      <w:pPr>
        <w:spacing w:after="160" w:line="259" w:lineRule="auto"/>
        <w:rPr>
          <w:b/>
          <w:sz w:val="28"/>
          <w:szCs w:val="28"/>
        </w:rPr>
      </w:pPr>
      <w:r w:rsidRPr="009C0299">
        <w:rPr>
          <w:b/>
          <w:sz w:val="28"/>
          <w:szCs w:val="28"/>
        </w:rPr>
        <w:br w:type="page"/>
      </w:r>
    </w:p>
    <w:p w:rsidR="000953F0" w:rsidRPr="009C0299" w:rsidRDefault="00D925A1" w:rsidP="00D925A1">
      <w:pPr>
        <w:pStyle w:val="aa"/>
        <w:tabs>
          <w:tab w:val="left" w:pos="708"/>
          <w:tab w:val="left" w:pos="9356"/>
        </w:tabs>
        <w:ind w:right="281" w:firstLine="720"/>
        <w:jc w:val="right"/>
        <w:rPr>
          <w:sz w:val="28"/>
          <w:szCs w:val="28"/>
        </w:rPr>
      </w:pPr>
      <w:r w:rsidRPr="009C0299">
        <w:rPr>
          <w:sz w:val="28"/>
          <w:szCs w:val="28"/>
        </w:rPr>
        <w:lastRenderedPageBreak/>
        <w:t xml:space="preserve">   </w:t>
      </w:r>
      <w:r w:rsidR="006239BB" w:rsidRPr="009C0299">
        <w:rPr>
          <w:sz w:val="28"/>
          <w:szCs w:val="28"/>
        </w:rPr>
        <w:t>П</w:t>
      </w:r>
      <w:r w:rsidR="00D206D2" w:rsidRPr="009C0299">
        <w:rPr>
          <w:sz w:val="28"/>
          <w:szCs w:val="28"/>
        </w:rPr>
        <w:t xml:space="preserve">риложение № </w:t>
      </w:r>
      <w:r w:rsidR="001A0D41" w:rsidRPr="009C0299">
        <w:rPr>
          <w:sz w:val="28"/>
          <w:szCs w:val="28"/>
        </w:rPr>
        <w:t>5</w:t>
      </w:r>
      <w:r w:rsidRPr="009C0299">
        <w:rPr>
          <w:sz w:val="28"/>
          <w:szCs w:val="28"/>
        </w:rPr>
        <w:t xml:space="preserve"> - </w:t>
      </w:r>
      <w:r w:rsidR="00D206D2" w:rsidRPr="009C0299">
        <w:rPr>
          <w:sz w:val="28"/>
          <w:szCs w:val="28"/>
        </w:rPr>
        <w:t>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w:t>
      </w:r>
    </w:p>
    <w:p w:rsidR="00AF65F9" w:rsidRPr="009C0299" w:rsidRDefault="00AF65F9" w:rsidP="000953F0">
      <w:pPr>
        <w:pStyle w:val="aa"/>
        <w:tabs>
          <w:tab w:val="left" w:pos="708"/>
        </w:tabs>
        <w:ind w:right="706" w:firstLine="720"/>
        <w:jc w:val="right"/>
        <w:rPr>
          <w:sz w:val="28"/>
          <w:szCs w:val="28"/>
        </w:rPr>
      </w:pPr>
      <w:r w:rsidRPr="009C0299">
        <w:rPr>
          <w:sz w:val="28"/>
          <w:szCs w:val="28"/>
        </w:rPr>
        <w:t xml:space="preserve">об отказе в поставке Товара </w:t>
      </w:r>
    </w:p>
    <w:p w:rsidR="000953F0" w:rsidRPr="009C0299" w:rsidRDefault="00AF65F9" w:rsidP="000953F0">
      <w:pPr>
        <w:pStyle w:val="aa"/>
        <w:tabs>
          <w:tab w:val="left" w:pos="708"/>
        </w:tabs>
        <w:ind w:right="565" w:firstLine="720"/>
        <w:jc w:val="right"/>
        <w:rPr>
          <w:sz w:val="28"/>
          <w:szCs w:val="28"/>
        </w:rPr>
      </w:pPr>
      <w:r w:rsidRPr="009C0299">
        <w:rPr>
          <w:sz w:val="28"/>
          <w:szCs w:val="28"/>
        </w:rPr>
        <w:t xml:space="preserve">к Контракту </w:t>
      </w:r>
      <w:permStart w:id="1187403663" w:edGrp="everyone"/>
      <w:r w:rsidR="00971A42" w:rsidRPr="009C0299">
        <w:rPr>
          <w:sz w:val="28"/>
          <w:szCs w:val="28"/>
        </w:rPr>
        <w:t>№____________</w:t>
      </w:r>
    </w:p>
    <w:p w:rsidR="00AF65F9" w:rsidRPr="009C0299" w:rsidRDefault="00AF65F9" w:rsidP="000953F0">
      <w:pPr>
        <w:pStyle w:val="aa"/>
        <w:tabs>
          <w:tab w:val="left" w:pos="708"/>
        </w:tabs>
        <w:ind w:right="565" w:firstLine="720"/>
        <w:jc w:val="right"/>
        <w:rPr>
          <w:sz w:val="28"/>
          <w:szCs w:val="28"/>
        </w:rPr>
      </w:pPr>
      <w:r w:rsidRPr="009C0299">
        <w:rPr>
          <w:sz w:val="28"/>
          <w:szCs w:val="28"/>
        </w:rPr>
        <w:t>от «_</w:t>
      </w:r>
      <w:r w:rsidR="00472F45" w:rsidRPr="009C0299">
        <w:rPr>
          <w:sz w:val="28"/>
          <w:szCs w:val="28"/>
        </w:rPr>
        <w:t>__</w:t>
      </w:r>
      <w:r w:rsidRPr="009C0299">
        <w:rPr>
          <w:sz w:val="28"/>
          <w:szCs w:val="28"/>
        </w:rPr>
        <w:t>_»__</w:t>
      </w:r>
      <w:r w:rsidR="00472F45" w:rsidRPr="009C0299">
        <w:rPr>
          <w:sz w:val="28"/>
          <w:szCs w:val="28"/>
        </w:rPr>
        <w:t>_____</w:t>
      </w:r>
      <w:r w:rsidRPr="009C0299">
        <w:rPr>
          <w:sz w:val="28"/>
          <w:szCs w:val="28"/>
        </w:rPr>
        <w:t>___ 20</w:t>
      </w:r>
      <w:r w:rsidR="009A5DE0">
        <w:rPr>
          <w:sz w:val="28"/>
          <w:szCs w:val="28"/>
        </w:rPr>
        <w:t>26 г.</w:t>
      </w:r>
    </w:p>
    <w:permEnd w:id="1187403663"/>
    <w:p w:rsidR="005B4347" w:rsidRPr="009C0299" w:rsidRDefault="005B4347" w:rsidP="00AF65F9">
      <w:pPr>
        <w:pStyle w:val="aa"/>
        <w:tabs>
          <w:tab w:val="left" w:pos="708"/>
        </w:tabs>
        <w:ind w:firstLine="720"/>
        <w:jc w:val="right"/>
        <w:rPr>
          <w:sz w:val="28"/>
          <w:szCs w:val="28"/>
        </w:rPr>
      </w:pPr>
    </w:p>
    <w:p w:rsidR="00AF65F9" w:rsidRPr="009C0299" w:rsidRDefault="00D206D2" w:rsidP="00D206D2">
      <w:pPr>
        <w:jc w:val="center"/>
        <w:rPr>
          <w:b/>
          <w:sz w:val="28"/>
          <w:szCs w:val="28"/>
        </w:rPr>
      </w:pPr>
      <w:r w:rsidRPr="009C0299">
        <w:rPr>
          <w:b/>
          <w:sz w:val="28"/>
          <w:szCs w:val="28"/>
        </w:rPr>
        <w:t>ФОРМА</w:t>
      </w:r>
      <w:r w:rsidR="00AF65F9" w:rsidRPr="009C0299">
        <w:rPr>
          <w:b/>
          <w:sz w:val="28"/>
          <w:szCs w:val="28"/>
        </w:rPr>
        <w:t xml:space="preserve"> АКТА ОБ ОТКАЗЕ В ПОСТАВКЕ ТОВАРА</w:t>
      </w:r>
    </w:p>
    <w:p w:rsidR="00AD3795" w:rsidRPr="009C0299" w:rsidRDefault="00AD3795" w:rsidP="00D206D2">
      <w:pPr>
        <w:jc w:val="center"/>
        <w:rPr>
          <w:b/>
          <w:sz w:val="28"/>
          <w:szCs w:val="28"/>
        </w:rPr>
      </w:pPr>
    </w:p>
    <w:p w:rsidR="00AF65F9" w:rsidRPr="009C0299" w:rsidRDefault="00AF65F9" w:rsidP="00AF65F9">
      <w:pPr>
        <w:rPr>
          <w:b/>
          <w:sz w:val="28"/>
          <w:szCs w:val="28"/>
        </w:rPr>
      </w:pPr>
      <w:r w:rsidRPr="009C0299">
        <w:rPr>
          <w:b/>
          <w:sz w:val="28"/>
          <w:szCs w:val="28"/>
        </w:rPr>
        <w:t xml:space="preserve">г. __________                                                       </w:t>
      </w:r>
      <w:r w:rsidR="00DD1DF0" w:rsidRPr="009C0299">
        <w:rPr>
          <w:b/>
          <w:sz w:val="28"/>
          <w:szCs w:val="28"/>
        </w:rPr>
        <w:t xml:space="preserve">          </w:t>
      </w:r>
      <w:r w:rsidR="00D925A1" w:rsidRPr="009C0299">
        <w:rPr>
          <w:b/>
          <w:sz w:val="28"/>
          <w:szCs w:val="28"/>
        </w:rPr>
        <w:t xml:space="preserve"> «____» __________ 20____</w:t>
      </w:r>
      <w:r w:rsidR="0069215D" w:rsidRPr="009C0299">
        <w:rPr>
          <w:b/>
          <w:sz w:val="28"/>
          <w:szCs w:val="28"/>
        </w:rPr>
        <w:t xml:space="preserve"> </w:t>
      </w:r>
    </w:p>
    <w:p w:rsidR="00AF65F9" w:rsidRPr="009C0299" w:rsidRDefault="00AF65F9" w:rsidP="00AF65F9">
      <w:pPr>
        <w:rPr>
          <w:b/>
          <w:sz w:val="28"/>
          <w:szCs w:val="28"/>
        </w:rPr>
      </w:pPr>
    </w:p>
    <w:p w:rsidR="00AF65F9" w:rsidRPr="009C0299" w:rsidRDefault="00AF65F9" w:rsidP="00AF65F9">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 xml:space="preserve">(указать полностью </w:t>
      </w:r>
      <w:r w:rsidR="00583778" w:rsidRPr="009C0299">
        <w:rPr>
          <w:i/>
          <w:sz w:val="28"/>
          <w:szCs w:val="28"/>
        </w:rPr>
        <w:t xml:space="preserve">должность, </w:t>
      </w:r>
      <w:r w:rsidRPr="009C0299">
        <w:rPr>
          <w:i/>
          <w:sz w:val="28"/>
          <w:szCs w:val="28"/>
        </w:rPr>
        <w:t>Фамилию имя отчество)</w:t>
      </w:r>
      <w:r w:rsidRPr="009C0299">
        <w:rPr>
          <w:sz w:val="28"/>
          <w:szCs w:val="28"/>
        </w:rPr>
        <w:t xml:space="preserve">, действующего на основании доверенности от </w:t>
      </w:r>
      <w:r w:rsidRPr="009C0299">
        <w:rPr>
          <w:i/>
          <w:sz w:val="28"/>
          <w:szCs w:val="28"/>
        </w:rPr>
        <w:t>(указать дату и номер выданной доверенности)</w:t>
      </w:r>
      <w:r w:rsidR="00A666D9" w:rsidRPr="009C0299">
        <w:rPr>
          <w:i/>
          <w:sz w:val="28"/>
          <w:szCs w:val="28"/>
        </w:rPr>
        <w:t>,</w:t>
      </w:r>
      <w:r w:rsidRPr="009C0299">
        <w:rPr>
          <w:i/>
          <w:sz w:val="28"/>
          <w:szCs w:val="28"/>
        </w:rPr>
        <w:t xml:space="preserve">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(указать полное наименование документа-основания, подтверждающего полномочия лица, подписывающего контракт)</w:t>
      </w:r>
      <w:r w:rsidRPr="009C0299">
        <w:rPr>
          <w:sz w:val="28"/>
          <w:szCs w:val="28"/>
        </w:rPr>
        <w:t>, с другой стороны, совместно именуемыми «Стороны», и каждый в отдельности "Сторона", составили настоящий акт о нижеследующем:</w:t>
      </w:r>
    </w:p>
    <w:p w:rsidR="00AF65F9" w:rsidRPr="009C0299" w:rsidRDefault="00AF65F9" w:rsidP="00AF65F9">
      <w:pPr>
        <w:ind w:firstLine="708"/>
        <w:jc w:val="both"/>
        <w:rPr>
          <w:sz w:val="28"/>
          <w:szCs w:val="28"/>
        </w:rPr>
      </w:pPr>
      <w:r w:rsidRPr="009C0299">
        <w:rPr>
          <w:sz w:val="28"/>
          <w:szCs w:val="28"/>
        </w:rPr>
        <w:t>1. В соответствии с п. 2.2. Контракта от «__</w:t>
      </w:r>
      <w:r w:rsidR="00DD1DF0" w:rsidRPr="009C0299">
        <w:rPr>
          <w:sz w:val="28"/>
          <w:szCs w:val="28"/>
        </w:rPr>
        <w:t>_» _</w:t>
      </w:r>
      <w:r w:rsidRPr="009C0299">
        <w:rPr>
          <w:sz w:val="28"/>
          <w:szCs w:val="28"/>
        </w:rPr>
        <w:t>_______ 20</w:t>
      </w:r>
      <w:r w:rsidR="00F53236" w:rsidRPr="009C0299">
        <w:rPr>
          <w:sz w:val="28"/>
          <w:szCs w:val="28"/>
        </w:rPr>
        <w:t>_</w:t>
      </w:r>
      <w:r w:rsidRPr="009C0299">
        <w:rPr>
          <w:sz w:val="28"/>
          <w:szCs w:val="28"/>
        </w:rPr>
        <w:t>_ г. №_______ Товар поставляется по заявкам Заказчика.</w:t>
      </w:r>
    </w:p>
    <w:p w:rsidR="00AF65F9" w:rsidRPr="009C0299" w:rsidRDefault="00AF65F9" w:rsidP="00AF65F9">
      <w:pPr>
        <w:ind w:firstLine="708"/>
        <w:jc w:val="both"/>
        <w:rPr>
          <w:sz w:val="28"/>
          <w:szCs w:val="28"/>
        </w:rPr>
      </w:pPr>
      <w:r w:rsidRPr="009C0299">
        <w:rPr>
          <w:sz w:val="28"/>
          <w:szCs w:val="28"/>
        </w:rPr>
        <w:t>2. (указать дату направления заявки) Поставщику была направлена заявка (указать способ направления заявки) на Поставку следующего Товара:</w:t>
      </w:r>
    </w:p>
    <w:tbl>
      <w:tblPr>
        <w:tblW w:w="5000" w:type="pct"/>
        <w:tblCellMar>
          <w:left w:w="70" w:type="dxa"/>
          <w:right w:w="70" w:type="dxa"/>
        </w:tblCellMar>
        <w:tblLook w:val="04A0" w:firstRow="1" w:lastRow="0" w:firstColumn="1" w:lastColumn="0" w:noHBand="0" w:noVBand="1"/>
      </w:tblPr>
      <w:tblGrid>
        <w:gridCol w:w="492"/>
        <w:gridCol w:w="1776"/>
        <w:gridCol w:w="612"/>
        <w:gridCol w:w="1881"/>
        <w:gridCol w:w="925"/>
        <w:gridCol w:w="679"/>
        <w:gridCol w:w="1442"/>
        <w:gridCol w:w="925"/>
        <w:gridCol w:w="889"/>
      </w:tblGrid>
      <w:tr w:rsidR="00884F4E" w:rsidRPr="009C0299" w:rsidTr="0035731A">
        <w:trPr>
          <w:trHeight w:val="480"/>
        </w:trPr>
        <w:tc>
          <w:tcPr>
            <w:tcW w:w="256" w:type="pct"/>
            <w:tcBorders>
              <w:top w:val="single" w:sz="6" w:space="0" w:color="auto"/>
              <w:left w:val="single" w:sz="6" w:space="0" w:color="auto"/>
              <w:bottom w:val="single" w:sz="6" w:space="0" w:color="auto"/>
              <w:right w:val="single" w:sz="6" w:space="0" w:color="auto"/>
            </w:tcBorders>
            <w:hideMark/>
          </w:tcPr>
          <w:p w:rsidR="00884F4E"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sz w:val="28"/>
                <w:szCs w:val="28"/>
              </w:rPr>
              <w:t xml:space="preserve"> </w:t>
            </w:r>
            <w:r w:rsidR="00884F4E" w:rsidRPr="009C0299">
              <w:rPr>
                <w:rFonts w:ascii="Times New Roman" w:hAnsi="Times New Roman" w:cs="Times New Roman"/>
                <w:sz w:val="28"/>
                <w:szCs w:val="28"/>
                <w:lang w:eastAsia="en-US"/>
              </w:rPr>
              <w:t>№</w:t>
            </w:r>
          </w:p>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92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t>товара (включая ассортимент и комплектацию товара)</w:t>
            </w:r>
          </w:p>
        </w:tc>
        <w:tc>
          <w:tcPr>
            <w:tcW w:w="318"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(с учетом </w:t>
            </w:r>
            <w:r w:rsidRPr="009C0299">
              <w:rPr>
                <w:rFonts w:ascii="Times New Roman" w:hAnsi="Times New Roman" w:cs="Times New Roman"/>
                <w:sz w:val="28"/>
                <w:szCs w:val="28"/>
                <w:lang w:eastAsia="en-US"/>
              </w:rPr>
              <w:br/>
              <w:t>НДС)</w:t>
            </w:r>
          </w:p>
        </w:tc>
        <w:tc>
          <w:tcPr>
            <w:tcW w:w="35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НДС в руб.</w:t>
            </w:r>
          </w:p>
        </w:tc>
        <w:tc>
          <w:tcPr>
            <w:tcW w:w="749"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в руб. (с учетом НДС)</w:t>
            </w:r>
          </w:p>
        </w:tc>
        <w:tc>
          <w:tcPr>
            <w:tcW w:w="46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2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1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5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749"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802" w:type="pct"/>
            <w:gridSpan w:val="6"/>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bl>
    <w:p w:rsidR="00AF65F9" w:rsidRPr="009C0299" w:rsidRDefault="00AF65F9" w:rsidP="00AF65F9">
      <w:pPr>
        <w:ind w:firstLine="708"/>
        <w:jc w:val="both"/>
        <w:rPr>
          <w:sz w:val="28"/>
          <w:szCs w:val="28"/>
        </w:rPr>
      </w:pPr>
      <w:r w:rsidRPr="009C0299">
        <w:rPr>
          <w:sz w:val="28"/>
          <w:szCs w:val="28"/>
        </w:rPr>
        <w:t xml:space="preserve">3. (указать дату отказа, ФИО и должность лица, принимающего заявку или направившего отказ) отказал в поставке Товара (указать причины отказа или указать, что отказ поступил без указания причин). </w:t>
      </w:r>
    </w:p>
    <w:p w:rsidR="00AF65F9" w:rsidRPr="009C0299" w:rsidRDefault="00AF65F9" w:rsidP="00AF65F9">
      <w:pPr>
        <w:ind w:firstLine="708"/>
        <w:jc w:val="both"/>
        <w:rPr>
          <w:sz w:val="28"/>
          <w:szCs w:val="28"/>
        </w:rPr>
      </w:pPr>
      <w:r w:rsidRPr="009C0299">
        <w:rPr>
          <w:sz w:val="28"/>
          <w:szCs w:val="28"/>
        </w:rPr>
        <w:t xml:space="preserve">или </w:t>
      </w:r>
    </w:p>
    <w:p w:rsidR="00AF65F9" w:rsidRPr="009C0299" w:rsidRDefault="00AF65F9" w:rsidP="00AF65F9">
      <w:pPr>
        <w:ind w:firstLine="708"/>
        <w:jc w:val="both"/>
        <w:rPr>
          <w:sz w:val="28"/>
          <w:szCs w:val="28"/>
        </w:rPr>
      </w:pPr>
      <w:r w:rsidRPr="009C0299">
        <w:rPr>
          <w:sz w:val="28"/>
          <w:szCs w:val="28"/>
        </w:rPr>
        <w:t xml:space="preserve"> Заявка была оставлена без ответа (указать срок нарушения ответа на заявку). </w:t>
      </w:r>
    </w:p>
    <w:tbl>
      <w:tblPr>
        <w:tblW w:w="0" w:type="auto"/>
        <w:tblInd w:w="108" w:type="dxa"/>
        <w:tblLook w:val="0000" w:firstRow="0" w:lastRow="0" w:firstColumn="0" w:lastColumn="0" w:noHBand="0" w:noVBand="0"/>
      </w:tblPr>
      <w:tblGrid>
        <w:gridCol w:w="4711"/>
        <w:gridCol w:w="18"/>
        <w:gridCol w:w="4733"/>
      </w:tblGrid>
      <w:tr w:rsidR="00AD3795" w:rsidRPr="009C0299" w:rsidTr="004C1306">
        <w:trPr>
          <w:trHeight w:val="1006"/>
        </w:trPr>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lastRenderedPageBreak/>
              <w:t>__________________</w:t>
            </w: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keepNext/>
              <w:rPr>
                <w:i/>
                <w:sz w:val="28"/>
                <w:szCs w:val="28"/>
              </w:rPr>
            </w:pPr>
            <w:r w:rsidRPr="009C0299">
              <w:rPr>
                <w:i/>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lastRenderedPageBreak/>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rPr>
          <w:trHeight w:val="70"/>
        </w:trPr>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Лицо, ответственное за приемку</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со стороны заказчика</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rPr>
                <w:sz w:val="28"/>
                <w:szCs w:val="28"/>
              </w:rPr>
            </w:pPr>
            <w:r w:rsidRPr="009C0299">
              <w:rPr>
                <w:sz w:val="28"/>
                <w:szCs w:val="28"/>
              </w:rPr>
              <w:t>Форма акта согласована:</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2005BD">
            <w:pPr>
              <w:pStyle w:val="ConsPlusNormal"/>
              <w:widowControl/>
              <w:ind w:firstLine="0"/>
              <w:rPr>
                <w:rFonts w:ascii="Times New Roman" w:hAnsi="Times New Roman" w:cs="Times New Roman"/>
                <w:sz w:val="28"/>
                <w:szCs w:val="28"/>
              </w:rPr>
            </w:pPr>
          </w:p>
          <w:p w:rsidR="00AD3795" w:rsidRPr="009C0299" w:rsidRDefault="00AD3795" w:rsidP="002005BD">
            <w:pPr>
              <w:pStyle w:val="ConsPlusNormal"/>
              <w:widowControl/>
              <w:ind w:firstLine="0"/>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2005BD">
            <w:pPr>
              <w:pStyle w:val="ConsPlusNormal"/>
              <w:widowControl/>
              <w:ind w:firstLine="0"/>
              <w:rPr>
                <w:rFonts w:ascii="Times New Roman" w:hAnsi="Times New Roman" w:cs="Times New Roman"/>
                <w:sz w:val="28"/>
                <w:szCs w:val="28"/>
              </w:rPr>
            </w:pPr>
            <w:permStart w:id="1489658194" w:edGrp="everyone"/>
            <w:r w:rsidRPr="009C0299">
              <w:rPr>
                <w:rFonts w:ascii="Times New Roman" w:hAnsi="Times New Roman" w:cs="Times New Roman"/>
                <w:sz w:val="28"/>
                <w:szCs w:val="28"/>
              </w:rPr>
              <w:t>Федеральное государственное бюджетное учреждение «</w:t>
            </w:r>
            <w:proofErr w:type="spellStart"/>
            <w:r w:rsidRPr="009C0299">
              <w:rPr>
                <w:rFonts w:ascii="Times New Roman" w:hAnsi="Times New Roman" w:cs="Times New Roman"/>
                <w:sz w:val="28"/>
                <w:szCs w:val="28"/>
              </w:rPr>
              <w:t>Рослесинфорг</w:t>
            </w:r>
            <w:proofErr w:type="spellEnd"/>
            <w:r w:rsidRPr="009C0299">
              <w:rPr>
                <w:rFonts w:ascii="Times New Roman" w:hAnsi="Times New Roman" w:cs="Times New Roman"/>
                <w:sz w:val="28"/>
                <w:szCs w:val="28"/>
              </w:rPr>
              <w:t>»</w:t>
            </w:r>
          </w:p>
          <w:p w:rsidR="009A5DE0" w:rsidRPr="00121B44" w:rsidRDefault="009A5DE0" w:rsidP="002005BD">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 xml:space="preserve">Начальник Управления по закупкам </w:t>
            </w:r>
          </w:p>
          <w:p w:rsidR="009A5DE0" w:rsidRPr="00121B44" w:rsidRDefault="009A5DE0" w:rsidP="002005BD">
            <w:pPr>
              <w:widowControl w:val="0"/>
              <w:suppressAutoHyphens/>
              <w:autoSpaceDE w:val="0"/>
              <w:autoSpaceDN w:val="0"/>
              <w:adjustRightInd w:val="0"/>
              <w:spacing w:line="256" w:lineRule="auto"/>
              <w:rPr>
                <w:kern w:val="2"/>
                <w:sz w:val="28"/>
                <w:szCs w:val="28"/>
                <w:lang w:eastAsia="ar-SA"/>
              </w:rPr>
            </w:pPr>
          </w:p>
          <w:p w:rsidR="009A5DE0" w:rsidRPr="00121B44" w:rsidRDefault="009A5DE0" w:rsidP="002005BD">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__________________/В.В. Варакин/</w:t>
            </w:r>
          </w:p>
          <w:p w:rsidR="00AD3795" w:rsidRPr="009C0299" w:rsidRDefault="00AD3795" w:rsidP="002005BD">
            <w:pPr>
              <w:pStyle w:val="ConsPlusNormal"/>
              <w:widowControl/>
              <w:ind w:firstLine="0"/>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1489658194"/>
          <w:p w:rsidR="00AD3795" w:rsidRPr="009C0299" w:rsidRDefault="00AD3795" w:rsidP="002005BD">
            <w:pPr>
              <w:pStyle w:val="ConsPlusNormal"/>
              <w:widowControl/>
              <w:ind w:firstLine="0"/>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AD3795" w:rsidRPr="009C0299" w:rsidRDefault="00AD3795" w:rsidP="002005BD">
            <w:pPr>
              <w:pStyle w:val="ConsPlusNormal"/>
              <w:widowControl/>
              <w:ind w:firstLine="0"/>
              <w:rPr>
                <w:rFonts w:ascii="Times New Roman" w:hAnsi="Times New Roman" w:cs="Times New Roman"/>
                <w:sz w:val="28"/>
                <w:szCs w:val="28"/>
              </w:rPr>
            </w:pPr>
          </w:p>
          <w:p w:rsidR="00AD3795" w:rsidRPr="009C0299" w:rsidRDefault="00AD3795" w:rsidP="002005BD">
            <w:pPr>
              <w:pStyle w:val="ConsPlusNormal"/>
              <w:widowControl/>
              <w:ind w:firstLine="0"/>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2005BD">
            <w:pPr>
              <w:pStyle w:val="ConsPlusNormal"/>
              <w:ind w:firstLine="35"/>
              <w:rPr>
                <w:rFonts w:ascii="Times New Roman" w:hAnsi="Times New Roman" w:cs="Times New Roman"/>
                <w:sz w:val="28"/>
                <w:szCs w:val="28"/>
              </w:rPr>
            </w:pPr>
            <w:permStart w:id="457442127" w:edGrp="everyone"/>
            <w:r w:rsidRPr="009C0299">
              <w:rPr>
                <w:rFonts w:ascii="Times New Roman" w:hAnsi="Times New Roman" w:cs="Times New Roman"/>
                <w:sz w:val="28"/>
                <w:szCs w:val="28"/>
              </w:rPr>
              <w:t>Указать Полное наименование организации</w:t>
            </w:r>
          </w:p>
          <w:p w:rsidR="00AD3795" w:rsidRPr="009C0299" w:rsidRDefault="00AD3795" w:rsidP="002005BD">
            <w:pPr>
              <w:pStyle w:val="ConsPlusNormal"/>
              <w:widowControl/>
              <w:ind w:firstLine="0"/>
              <w:rPr>
                <w:rFonts w:ascii="Times New Roman" w:hAnsi="Times New Roman" w:cs="Times New Roman"/>
                <w:sz w:val="28"/>
                <w:szCs w:val="28"/>
              </w:rPr>
            </w:pPr>
          </w:p>
          <w:p w:rsidR="00AD3795" w:rsidRPr="009C0299" w:rsidRDefault="00AD3795" w:rsidP="002005BD">
            <w:pPr>
              <w:pStyle w:val="ConsPlusNormal"/>
              <w:widowControl/>
              <w:ind w:firstLine="0"/>
              <w:rPr>
                <w:rFonts w:ascii="Times New Roman" w:hAnsi="Times New Roman" w:cs="Times New Roman"/>
                <w:sz w:val="28"/>
                <w:szCs w:val="28"/>
              </w:rPr>
            </w:pPr>
          </w:p>
          <w:p w:rsidR="00AD3795" w:rsidRPr="009C0299" w:rsidRDefault="00AD3795" w:rsidP="002005BD">
            <w:pPr>
              <w:pStyle w:val="ConsPlusNormal"/>
              <w:widowControl/>
              <w:ind w:firstLine="0"/>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2005BD">
            <w:pPr>
              <w:pStyle w:val="ConsPlusNormal"/>
              <w:widowControl/>
              <w:ind w:firstLine="0"/>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457442127"/>
          <w:p w:rsidR="00AD3795" w:rsidRPr="009C0299" w:rsidRDefault="00AD3795" w:rsidP="002005BD">
            <w:pPr>
              <w:pStyle w:val="ConsPlusNormal"/>
              <w:widowControl/>
              <w:ind w:firstLine="0"/>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B216F8" w:rsidRPr="009C0299" w:rsidRDefault="00B216F8" w:rsidP="00095CBA">
      <w:pPr>
        <w:pStyle w:val="aa"/>
        <w:tabs>
          <w:tab w:val="left" w:pos="708"/>
        </w:tabs>
        <w:rPr>
          <w:sz w:val="28"/>
          <w:szCs w:val="28"/>
        </w:rPr>
      </w:pPr>
    </w:p>
    <w:p w:rsidR="00B216F8" w:rsidRPr="009C0299" w:rsidRDefault="00B216F8">
      <w:pPr>
        <w:spacing w:after="160" w:line="259" w:lineRule="auto"/>
        <w:rPr>
          <w:sz w:val="28"/>
          <w:szCs w:val="28"/>
        </w:rPr>
      </w:pPr>
      <w:r w:rsidRPr="009C0299">
        <w:rPr>
          <w:sz w:val="28"/>
          <w:szCs w:val="28"/>
        </w:rPr>
        <w:br w:type="page"/>
      </w:r>
    </w:p>
    <w:p w:rsidR="001A0D41" w:rsidRPr="009C0299" w:rsidRDefault="001A0D41" w:rsidP="001A0D41">
      <w:pPr>
        <w:pStyle w:val="aa"/>
        <w:tabs>
          <w:tab w:val="left" w:pos="708"/>
        </w:tabs>
        <w:ind w:right="281" w:firstLine="720"/>
        <w:jc w:val="right"/>
        <w:rPr>
          <w:sz w:val="28"/>
          <w:szCs w:val="28"/>
        </w:rPr>
      </w:pPr>
      <w:r w:rsidRPr="009C0299">
        <w:rPr>
          <w:sz w:val="28"/>
          <w:szCs w:val="28"/>
        </w:rPr>
        <w:lastRenderedPageBreak/>
        <w:t xml:space="preserve">Приложение № 6 - Форма Акта </w:t>
      </w:r>
    </w:p>
    <w:p w:rsidR="001A0D41" w:rsidRPr="009C0299" w:rsidRDefault="001A0D41" w:rsidP="001A0D41">
      <w:pPr>
        <w:pStyle w:val="aa"/>
        <w:tabs>
          <w:tab w:val="left" w:pos="708"/>
        </w:tabs>
        <w:ind w:right="565" w:firstLine="720"/>
        <w:jc w:val="right"/>
        <w:rPr>
          <w:sz w:val="28"/>
          <w:szCs w:val="28"/>
        </w:rPr>
      </w:pPr>
      <w:r w:rsidRPr="009C0299">
        <w:rPr>
          <w:sz w:val="28"/>
          <w:szCs w:val="28"/>
        </w:rPr>
        <w:t xml:space="preserve">о просрочке поставки Товара </w:t>
      </w:r>
      <w:r w:rsidRPr="009C0299">
        <w:rPr>
          <w:sz w:val="28"/>
          <w:szCs w:val="28"/>
        </w:rPr>
        <w:br/>
        <w:t xml:space="preserve">к Контракту </w:t>
      </w:r>
      <w:permStart w:id="1469134776" w:edGrp="everyone"/>
      <w:r w:rsidRPr="009C0299">
        <w:rPr>
          <w:sz w:val="28"/>
          <w:szCs w:val="28"/>
        </w:rPr>
        <w:t>№____________</w:t>
      </w:r>
    </w:p>
    <w:p w:rsidR="001A0D41" w:rsidRPr="009C0299" w:rsidRDefault="009A5DE0" w:rsidP="001A0D41">
      <w:pPr>
        <w:pStyle w:val="aa"/>
        <w:tabs>
          <w:tab w:val="left" w:pos="708"/>
        </w:tabs>
        <w:ind w:right="565" w:firstLine="720"/>
        <w:jc w:val="right"/>
        <w:rPr>
          <w:sz w:val="28"/>
          <w:szCs w:val="28"/>
        </w:rPr>
      </w:pPr>
      <w:r>
        <w:rPr>
          <w:sz w:val="28"/>
          <w:szCs w:val="28"/>
        </w:rPr>
        <w:t>от «____» __________ 2026</w:t>
      </w:r>
      <w:r w:rsidR="001A0D41" w:rsidRPr="009C0299">
        <w:rPr>
          <w:sz w:val="28"/>
          <w:szCs w:val="28"/>
        </w:rPr>
        <w:t xml:space="preserve"> г. </w:t>
      </w:r>
    </w:p>
    <w:permEnd w:id="1469134776"/>
    <w:p w:rsidR="001A0D41" w:rsidRPr="009C0299" w:rsidRDefault="001A0D41" w:rsidP="001A0D41">
      <w:pPr>
        <w:pStyle w:val="aa"/>
        <w:tabs>
          <w:tab w:val="left" w:pos="708"/>
        </w:tabs>
        <w:ind w:firstLine="720"/>
        <w:jc w:val="right"/>
        <w:rPr>
          <w:sz w:val="28"/>
          <w:szCs w:val="28"/>
        </w:rPr>
      </w:pPr>
    </w:p>
    <w:p w:rsidR="001A0D41" w:rsidRPr="009C0299" w:rsidRDefault="001A0D41" w:rsidP="001A0D41">
      <w:pPr>
        <w:jc w:val="center"/>
        <w:rPr>
          <w:b/>
          <w:sz w:val="28"/>
          <w:szCs w:val="28"/>
        </w:rPr>
      </w:pPr>
      <w:r w:rsidRPr="009C0299">
        <w:rPr>
          <w:b/>
          <w:sz w:val="28"/>
          <w:szCs w:val="28"/>
        </w:rPr>
        <w:t>ФОРМА АКТА О ПРОСРОЧКЕ ПОСТАВКИ ТОВАРА</w:t>
      </w:r>
    </w:p>
    <w:p w:rsidR="00AD3795" w:rsidRPr="009C0299" w:rsidRDefault="00AD3795" w:rsidP="001A0D41">
      <w:pPr>
        <w:jc w:val="center"/>
        <w:rPr>
          <w:b/>
          <w:sz w:val="28"/>
          <w:szCs w:val="28"/>
        </w:rPr>
      </w:pPr>
    </w:p>
    <w:p w:rsidR="001A0D41" w:rsidRPr="009C0299" w:rsidRDefault="001A0D41" w:rsidP="001A0D41">
      <w:pPr>
        <w:rPr>
          <w:b/>
          <w:sz w:val="28"/>
          <w:szCs w:val="28"/>
        </w:rPr>
      </w:pPr>
      <w:r w:rsidRPr="009C0299">
        <w:rPr>
          <w:b/>
          <w:sz w:val="28"/>
          <w:szCs w:val="28"/>
        </w:rPr>
        <w:t>г. __________                                                                 «____» __________ _____ г.</w:t>
      </w:r>
    </w:p>
    <w:p w:rsidR="001A0D41" w:rsidRPr="009C0299" w:rsidRDefault="001A0D41" w:rsidP="001A0D41">
      <w:pPr>
        <w:rPr>
          <w:b/>
          <w:sz w:val="28"/>
          <w:szCs w:val="28"/>
        </w:rPr>
      </w:pPr>
    </w:p>
    <w:p w:rsidR="001A0D41" w:rsidRPr="009C0299" w:rsidRDefault="001A0D41" w:rsidP="001A0D41">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доверенности от </w:t>
      </w:r>
      <w:r w:rsidRPr="009C0299">
        <w:rPr>
          <w:i/>
          <w:sz w:val="28"/>
          <w:szCs w:val="28"/>
        </w:rPr>
        <w:t xml:space="preserve">(указать дату и номер выданной доверенности),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(указать полное наименование документа-основания, подтверждающего полномочия лица)</w:t>
      </w:r>
      <w:r w:rsidRPr="009C0299">
        <w:rPr>
          <w:sz w:val="28"/>
          <w:szCs w:val="28"/>
        </w:rPr>
        <w:t>, с другой стороны, совместно именуемыми «Стороны», и каждый в отдельности "Сторона", составили настоящий акт о нижеследующем:</w:t>
      </w:r>
    </w:p>
    <w:p w:rsidR="001A0D41" w:rsidRPr="009C0299" w:rsidRDefault="001A0D41" w:rsidP="001A0D41">
      <w:pPr>
        <w:ind w:firstLine="708"/>
        <w:jc w:val="both"/>
        <w:rPr>
          <w:sz w:val="28"/>
          <w:szCs w:val="28"/>
        </w:rPr>
      </w:pPr>
      <w:r w:rsidRPr="009C0299">
        <w:rPr>
          <w:sz w:val="28"/>
          <w:szCs w:val="28"/>
        </w:rPr>
        <w:t>1. В соответствии с Контрактом от «__» _______ 20__ г. №_______ (далее - Контракт)</w:t>
      </w:r>
    </w:p>
    <w:p w:rsidR="001A0D41" w:rsidRPr="009C0299" w:rsidRDefault="001A0D41" w:rsidP="001A0D41">
      <w:pPr>
        <w:jc w:val="both"/>
        <w:rPr>
          <w:sz w:val="28"/>
          <w:szCs w:val="28"/>
        </w:rPr>
      </w:pPr>
      <w:r w:rsidRPr="009C0299">
        <w:rPr>
          <w:sz w:val="28"/>
          <w:szCs w:val="28"/>
        </w:rPr>
        <w:t xml:space="preserve">Поставщик выполнил обязательства по поставке товаров, а именно: </w:t>
      </w:r>
      <w:r w:rsidRPr="009C0299">
        <w:rPr>
          <w:i/>
          <w:sz w:val="28"/>
          <w:szCs w:val="28"/>
        </w:rPr>
        <w:t>(указать полное наименование предмета контракта)</w:t>
      </w:r>
    </w:p>
    <w:p w:rsidR="001A0D41" w:rsidRPr="009C0299" w:rsidRDefault="001A0D41" w:rsidP="001A0D41">
      <w:pPr>
        <w:ind w:firstLine="708"/>
        <w:jc w:val="both"/>
        <w:rPr>
          <w:sz w:val="28"/>
          <w:szCs w:val="28"/>
        </w:rPr>
      </w:pPr>
      <w:r w:rsidRPr="009C0299">
        <w:rPr>
          <w:sz w:val="28"/>
          <w:szCs w:val="28"/>
        </w:rPr>
        <w:t>2. Фактическое качество товаров соответствует (не соответствует) требованиям Контракта:</w:t>
      </w:r>
    </w:p>
    <w:tbl>
      <w:tblPr>
        <w:tblW w:w="5000" w:type="pct"/>
        <w:tblCellMar>
          <w:left w:w="70" w:type="dxa"/>
          <w:right w:w="70" w:type="dxa"/>
        </w:tblCellMar>
        <w:tblLook w:val="04A0" w:firstRow="1" w:lastRow="0" w:firstColumn="1" w:lastColumn="0" w:noHBand="0" w:noVBand="1"/>
      </w:tblPr>
      <w:tblGrid>
        <w:gridCol w:w="370"/>
        <w:gridCol w:w="140"/>
        <w:gridCol w:w="1765"/>
        <w:gridCol w:w="612"/>
        <w:gridCol w:w="1879"/>
        <w:gridCol w:w="924"/>
        <w:gridCol w:w="678"/>
        <w:gridCol w:w="1441"/>
        <w:gridCol w:w="924"/>
        <w:gridCol w:w="888"/>
      </w:tblGrid>
      <w:tr w:rsidR="001A0D41" w:rsidRPr="009C0299" w:rsidTr="0035731A">
        <w:trPr>
          <w:trHeight w:val="480"/>
        </w:trPr>
        <w:tc>
          <w:tcPr>
            <w:tcW w:w="292" w:type="pct"/>
            <w:gridSpan w:val="2"/>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w:t>
            </w:r>
          </w:p>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891"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t>товара (включая ассортимент и комплектацию товара)</w:t>
            </w:r>
          </w:p>
        </w:tc>
        <w:tc>
          <w:tcPr>
            <w:tcW w:w="318"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977"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480"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(с учетом </w:t>
            </w:r>
            <w:r w:rsidRPr="009C0299">
              <w:rPr>
                <w:rFonts w:ascii="Times New Roman" w:hAnsi="Times New Roman" w:cs="Times New Roman"/>
                <w:sz w:val="28"/>
                <w:szCs w:val="28"/>
                <w:lang w:eastAsia="en-US"/>
              </w:rPr>
              <w:br/>
              <w:t>НДС)</w:t>
            </w:r>
          </w:p>
        </w:tc>
        <w:tc>
          <w:tcPr>
            <w:tcW w:w="352"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НДС в руб.</w:t>
            </w:r>
          </w:p>
        </w:tc>
        <w:tc>
          <w:tcPr>
            <w:tcW w:w="749"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w:t>
            </w:r>
          </w:p>
        </w:tc>
        <w:tc>
          <w:tcPr>
            <w:tcW w:w="480"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в руб. (с учетом НДС)</w:t>
            </w:r>
          </w:p>
        </w:tc>
        <w:tc>
          <w:tcPr>
            <w:tcW w:w="461"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1A0D41" w:rsidRPr="009C0299" w:rsidTr="0035731A">
        <w:trPr>
          <w:trHeight w:val="240"/>
        </w:trPr>
        <w:tc>
          <w:tcPr>
            <w:tcW w:w="292" w:type="pct"/>
            <w:gridSpan w:val="2"/>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891"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318"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977"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80"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352"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749"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80"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r>
      <w:tr w:rsidR="001A0D41" w:rsidRPr="009C0299" w:rsidTr="0035731A">
        <w:trPr>
          <w:trHeight w:val="240"/>
        </w:trPr>
        <w:tc>
          <w:tcPr>
            <w:tcW w:w="218"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3841" w:type="pct"/>
            <w:gridSpan w:val="7"/>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480"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r>
    </w:tbl>
    <w:p w:rsidR="001A0D41" w:rsidRPr="009C0299" w:rsidRDefault="001A0D41" w:rsidP="001A0D41">
      <w:pPr>
        <w:jc w:val="both"/>
        <w:rPr>
          <w:sz w:val="28"/>
          <w:szCs w:val="28"/>
        </w:rPr>
      </w:pPr>
      <w:r w:rsidRPr="009C0299">
        <w:rPr>
          <w:sz w:val="28"/>
          <w:szCs w:val="28"/>
        </w:rPr>
        <w:t>3. Вышеуказанные поставки согласно Контракту, должны быть выполнены «___» ___________20__ г., фактически выполнены "____ " __________ 20__ г.</w:t>
      </w:r>
    </w:p>
    <w:p w:rsidR="001A0D41" w:rsidRPr="009C0299" w:rsidRDefault="001A0D41" w:rsidP="001A0D41">
      <w:pPr>
        <w:jc w:val="both"/>
        <w:rPr>
          <w:sz w:val="28"/>
          <w:szCs w:val="28"/>
        </w:rPr>
      </w:pPr>
      <w:r w:rsidRPr="009C0299">
        <w:rPr>
          <w:sz w:val="28"/>
          <w:szCs w:val="28"/>
        </w:rPr>
        <w:tab/>
        <w:t>Нарушение срока исполнения обязательств по поставке товара составляет (указать количество дней просрочки).</w:t>
      </w:r>
    </w:p>
    <w:p w:rsidR="0035731A" w:rsidRPr="009C0299" w:rsidRDefault="0035731A" w:rsidP="0035731A">
      <w:pPr>
        <w:jc w:val="both"/>
        <w:rPr>
          <w:sz w:val="28"/>
          <w:szCs w:val="28"/>
        </w:rPr>
      </w:pPr>
      <w:r w:rsidRPr="009C0299">
        <w:rPr>
          <w:sz w:val="28"/>
          <w:szCs w:val="28"/>
        </w:rPr>
        <w:t>Форма акта согласована:</w:t>
      </w:r>
    </w:p>
    <w:p w:rsidR="00AD3795" w:rsidRPr="009C0299" w:rsidRDefault="00AD3795" w:rsidP="0035731A">
      <w:pPr>
        <w:jc w:val="both"/>
        <w:rPr>
          <w:sz w:val="28"/>
          <w:szCs w:val="28"/>
        </w:rPr>
      </w:pPr>
    </w:p>
    <w:tbl>
      <w:tblPr>
        <w:tblW w:w="0" w:type="auto"/>
        <w:tblInd w:w="108" w:type="dxa"/>
        <w:tblLook w:val="0000" w:firstRow="0" w:lastRow="0" w:firstColumn="0" w:lastColumn="0" w:noHBand="0" w:noVBand="0"/>
      </w:tblPr>
      <w:tblGrid>
        <w:gridCol w:w="4711"/>
        <w:gridCol w:w="18"/>
        <w:gridCol w:w="4733"/>
      </w:tblGrid>
      <w:tr w:rsidR="00AD3795" w:rsidRPr="009C0299" w:rsidTr="004C1306">
        <w:trPr>
          <w:trHeight w:val="1006"/>
        </w:trPr>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 xml:space="preserve">Федеральное государственное </w:t>
            </w:r>
            <w:r w:rsidRPr="009C0299">
              <w:rPr>
                <w:kern w:val="1"/>
                <w:sz w:val="28"/>
                <w:szCs w:val="28"/>
                <w:lang w:eastAsia="ar-SA"/>
              </w:rPr>
              <w:lastRenderedPageBreak/>
              <w:t>бюджетное учреждение «Рослесинфорг»</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w:t>
            </w: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keepNext/>
              <w:rPr>
                <w:i/>
                <w:sz w:val="28"/>
                <w:szCs w:val="28"/>
              </w:rPr>
            </w:pPr>
            <w:r w:rsidRPr="009C0299">
              <w:rPr>
                <w:i/>
                <w:sz w:val="28"/>
                <w:szCs w:val="28"/>
              </w:rPr>
              <w:lastRenderedPageBreak/>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rPr>
          <w:trHeight w:val="70"/>
        </w:trPr>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Лицо, ответственное за приемку</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со стороны заказчика</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rPr>
                <w:sz w:val="28"/>
                <w:szCs w:val="28"/>
              </w:rPr>
            </w:pPr>
            <w:r w:rsidRPr="009C0299">
              <w:rPr>
                <w:sz w:val="28"/>
                <w:szCs w:val="28"/>
              </w:rPr>
              <w:t>Форма акта согласована:</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293AE0" w:rsidTr="004C1306">
        <w:tc>
          <w:tcPr>
            <w:tcW w:w="4711" w:type="dxa"/>
          </w:tcPr>
          <w:p w:rsidR="00AD3795" w:rsidRPr="009C0299" w:rsidRDefault="00AD3795" w:rsidP="002005BD">
            <w:pPr>
              <w:pStyle w:val="ConsPlusNormal"/>
              <w:widowControl/>
              <w:ind w:firstLine="0"/>
              <w:rPr>
                <w:rFonts w:ascii="Times New Roman" w:hAnsi="Times New Roman" w:cs="Times New Roman"/>
                <w:sz w:val="28"/>
                <w:szCs w:val="28"/>
              </w:rPr>
            </w:pPr>
          </w:p>
          <w:p w:rsidR="00AD3795" w:rsidRPr="009C0299" w:rsidRDefault="00AD3795" w:rsidP="002005BD">
            <w:pPr>
              <w:pStyle w:val="ConsPlusNormal"/>
              <w:widowControl/>
              <w:ind w:firstLine="0"/>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2005BD">
            <w:pPr>
              <w:pStyle w:val="ConsPlusNormal"/>
              <w:widowControl/>
              <w:ind w:firstLine="0"/>
              <w:rPr>
                <w:rFonts w:ascii="Times New Roman" w:hAnsi="Times New Roman" w:cs="Times New Roman"/>
                <w:sz w:val="28"/>
                <w:szCs w:val="28"/>
              </w:rPr>
            </w:pPr>
            <w:permStart w:id="604909057" w:edGrp="everyone"/>
            <w:r w:rsidRPr="009C0299">
              <w:rPr>
                <w:rFonts w:ascii="Times New Roman" w:hAnsi="Times New Roman" w:cs="Times New Roman"/>
                <w:sz w:val="28"/>
                <w:szCs w:val="28"/>
              </w:rPr>
              <w:t>Федеральное государственное бюджетное учреждение «</w:t>
            </w:r>
            <w:proofErr w:type="spellStart"/>
            <w:r w:rsidRPr="009C0299">
              <w:rPr>
                <w:rFonts w:ascii="Times New Roman" w:hAnsi="Times New Roman" w:cs="Times New Roman"/>
                <w:sz w:val="28"/>
                <w:szCs w:val="28"/>
              </w:rPr>
              <w:t>Рослесинфорг</w:t>
            </w:r>
            <w:proofErr w:type="spellEnd"/>
            <w:r w:rsidRPr="009C0299">
              <w:rPr>
                <w:rFonts w:ascii="Times New Roman" w:hAnsi="Times New Roman" w:cs="Times New Roman"/>
                <w:sz w:val="28"/>
                <w:szCs w:val="28"/>
              </w:rPr>
              <w:t>»</w:t>
            </w:r>
          </w:p>
          <w:p w:rsidR="009A5DE0" w:rsidRPr="00121B44" w:rsidRDefault="009A5DE0" w:rsidP="002005BD">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 xml:space="preserve">Начальник Управления по закупкам </w:t>
            </w:r>
          </w:p>
          <w:p w:rsidR="009A5DE0" w:rsidRPr="00121B44" w:rsidRDefault="009A5DE0" w:rsidP="002005BD">
            <w:pPr>
              <w:widowControl w:val="0"/>
              <w:suppressAutoHyphens/>
              <w:autoSpaceDE w:val="0"/>
              <w:autoSpaceDN w:val="0"/>
              <w:adjustRightInd w:val="0"/>
              <w:spacing w:line="256" w:lineRule="auto"/>
              <w:rPr>
                <w:kern w:val="2"/>
                <w:sz w:val="28"/>
                <w:szCs w:val="28"/>
                <w:lang w:eastAsia="ar-SA"/>
              </w:rPr>
            </w:pPr>
          </w:p>
          <w:p w:rsidR="009A5DE0" w:rsidRPr="00121B44" w:rsidRDefault="009A5DE0" w:rsidP="002005BD">
            <w:pPr>
              <w:widowControl w:val="0"/>
              <w:suppressAutoHyphens/>
              <w:autoSpaceDE w:val="0"/>
              <w:autoSpaceDN w:val="0"/>
              <w:adjustRightInd w:val="0"/>
              <w:spacing w:line="256" w:lineRule="auto"/>
              <w:rPr>
                <w:kern w:val="2"/>
                <w:sz w:val="28"/>
                <w:szCs w:val="28"/>
                <w:lang w:eastAsia="ar-SA"/>
              </w:rPr>
            </w:pPr>
            <w:r w:rsidRPr="00121B44">
              <w:rPr>
                <w:kern w:val="2"/>
                <w:sz w:val="28"/>
                <w:szCs w:val="28"/>
                <w:lang w:eastAsia="ar-SA"/>
              </w:rPr>
              <w:t>__________________/В.В. Варакин/</w:t>
            </w:r>
          </w:p>
          <w:p w:rsidR="00AD3795" w:rsidRPr="009C0299" w:rsidRDefault="00AD3795" w:rsidP="002005BD">
            <w:pPr>
              <w:pStyle w:val="ConsPlusNormal"/>
              <w:widowControl/>
              <w:ind w:firstLine="0"/>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604909057"/>
          <w:p w:rsidR="00AD3795" w:rsidRPr="009C0299" w:rsidRDefault="00AD3795" w:rsidP="002005BD">
            <w:pPr>
              <w:pStyle w:val="ConsPlusNormal"/>
              <w:widowControl/>
              <w:ind w:firstLine="0"/>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AD3795" w:rsidRPr="009C0299" w:rsidRDefault="00AD3795" w:rsidP="002005BD">
            <w:pPr>
              <w:pStyle w:val="ConsPlusNormal"/>
              <w:widowControl/>
              <w:ind w:firstLine="0"/>
              <w:rPr>
                <w:rFonts w:ascii="Times New Roman" w:hAnsi="Times New Roman" w:cs="Times New Roman"/>
                <w:sz w:val="28"/>
                <w:szCs w:val="28"/>
              </w:rPr>
            </w:pPr>
          </w:p>
          <w:p w:rsidR="00AD3795" w:rsidRPr="009C0299" w:rsidRDefault="00AD3795" w:rsidP="002005BD">
            <w:pPr>
              <w:pStyle w:val="ConsPlusNormal"/>
              <w:widowControl/>
              <w:ind w:firstLine="0"/>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2005BD">
            <w:pPr>
              <w:pStyle w:val="ConsPlusNormal"/>
              <w:ind w:firstLine="35"/>
              <w:rPr>
                <w:rFonts w:ascii="Times New Roman" w:hAnsi="Times New Roman" w:cs="Times New Roman"/>
                <w:sz w:val="28"/>
                <w:szCs w:val="28"/>
              </w:rPr>
            </w:pPr>
            <w:permStart w:id="1072066575" w:edGrp="everyone"/>
            <w:r w:rsidRPr="009C0299">
              <w:rPr>
                <w:rFonts w:ascii="Times New Roman" w:hAnsi="Times New Roman" w:cs="Times New Roman"/>
                <w:sz w:val="28"/>
                <w:szCs w:val="28"/>
              </w:rPr>
              <w:t>Указать Полное наименование организации</w:t>
            </w:r>
          </w:p>
          <w:p w:rsidR="00AD3795" w:rsidRPr="009C0299" w:rsidRDefault="00AD3795" w:rsidP="002005BD">
            <w:pPr>
              <w:pStyle w:val="ConsPlusNormal"/>
              <w:widowControl/>
              <w:ind w:firstLine="0"/>
              <w:rPr>
                <w:rFonts w:ascii="Times New Roman" w:hAnsi="Times New Roman" w:cs="Times New Roman"/>
                <w:sz w:val="28"/>
                <w:szCs w:val="28"/>
              </w:rPr>
            </w:pPr>
          </w:p>
          <w:p w:rsidR="00AD3795" w:rsidRPr="009C0299" w:rsidRDefault="00AD3795" w:rsidP="002005BD">
            <w:pPr>
              <w:pStyle w:val="ConsPlusNormal"/>
              <w:widowControl/>
              <w:ind w:firstLine="0"/>
              <w:rPr>
                <w:rFonts w:ascii="Times New Roman" w:hAnsi="Times New Roman" w:cs="Times New Roman"/>
                <w:sz w:val="28"/>
                <w:szCs w:val="28"/>
              </w:rPr>
            </w:pPr>
          </w:p>
          <w:p w:rsidR="00AD3795" w:rsidRPr="009C0299" w:rsidRDefault="00AD3795" w:rsidP="002005BD">
            <w:pPr>
              <w:pStyle w:val="ConsPlusNormal"/>
              <w:widowControl/>
              <w:ind w:firstLine="0"/>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2005BD">
            <w:pPr>
              <w:pStyle w:val="ConsPlusNormal"/>
              <w:widowControl/>
              <w:ind w:firstLine="0"/>
              <w:rPr>
                <w:rFonts w:ascii="Times New Roman" w:hAnsi="Times New Roman" w:cs="Times New Roman"/>
                <w:sz w:val="28"/>
                <w:szCs w:val="28"/>
              </w:rPr>
            </w:pPr>
            <w:r w:rsidRPr="009C0299">
              <w:rPr>
                <w:rFonts w:ascii="Times New Roman" w:hAnsi="Times New Roman" w:cs="Times New Roman"/>
                <w:sz w:val="28"/>
                <w:szCs w:val="28"/>
              </w:rPr>
              <w:t>"___" ______ 20</w:t>
            </w:r>
            <w:r w:rsidR="009A5DE0">
              <w:rPr>
                <w:rFonts w:ascii="Times New Roman" w:hAnsi="Times New Roman" w:cs="Times New Roman"/>
                <w:sz w:val="28"/>
                <w:szCs w:val="28"/>
              </w:rPr>
              <w:t>26 г.</w:t>
            </w:r>
          </w:p>
          <w:permEnd w:id="1072066575"/>
          <w:p w:rsidR="00AD3795" w:rsidRPr="00293AE0" w:rsidRDefault="00AD3795" w:rsidP="002005BD">
            <w:pPr>
              <w:pStyle w:val="ConsPlusNormal"/>
              <w:widowControl/>
              <w:ind w:firstLine="0"/>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AD3795" w:rsidRPr="0035731A" w:rsidRDefault="00AD3795" w:rsidP="0035731A">
      <w:pPr>
        <w:jc w:val="both"/>
        <w:rPr>
          <w:sz w:val="28"/>
          <w:szCs w:val="28"/>
        </w:rPr>
      </w:pPr>
    </w:p>
    <w:sectPr w:rsidR="00AD3795" w:rsidRPr="0035731A" w:rsidSect="00AC4A24">
      <w:pgSz w:w="11906" w:h="16838"/>
      <w:pgMar w:top="851" w:right="851" w:bottom="709" w:left="1418"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003" w:rsidRDefault="00CB1003">
      <w:r>
        <w:separator/>
      </w:r>
    </w:p>
  </w:endnote>
  <w:endnote w:type="continuationSeparator" w:id="0">
    <w:p w:rsidR="00CB1003" w:rsidRDefault="00CB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auto"/>
    <w:notTrueType/>
    <w:pitch w:val="fixed"/>
    <w:sig w:usb0="00000001" w:usb1="09060000" w:usb2="00000010" w:usb3="00000000" w:csb0="00080000" w:csb1="00000000"/>
  </w:font>
  <w:font w:name="Calibri">
    <w:altName w:val="Lucida Sans Unicode"/>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501" w:rsidRDefault="00D00501">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00501" w:rsidRDefault="00D00501">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501" w:rsidRDefault="00D00501">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003" w:rsidRDefault="00CB1003">
      <w:r>
        <w:separator/>
      </w:r>
    </w:p>
  </w:footnote>
  <w:footnote w:type="continuationSeparator" w:id="0">
    <w:p w:rsidR="00CB1003" w:rsidRDefault="00CB1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682846"/>
      <w:docPartObj>
        <w:docPartGallery w:val="Page Numbers (Top of Page)"/>
        <w:docPartUnique/>
      </w:docPartObj>
    </w:sdtPr>
    <w:sdtContent>
      <w:p w:rsidR="00D00501" w:rsidRDefault="00D00501">
        <w:pPr>
          <w:pStyle w:val="a5"/>
          <w:jc w:val="center"/>
        </w:pPr>
        <w:r>
          <w:fldChar w:fldCharType="begin"/>
        </w:r>
        <w:r>
          <w:instrText>PAGE   \* MERGEFORMAT</w:instrText>
        </w:r>
        <w:r>
          <w:fldChar w:fldCharType="separate"/>
        </w:r>
        <w:r w:rsidR="00A0389E">
          <w:rPr>
            <w:noProof/>
          </w:rPr>
          <w:t>19</w:t>
        </w:r>
        <w:r>
          <w:fldChar w:fldCharType="end"/>
        </w:r>
      </w:p>
    </w:sdtContent>
  </w:sdt>
  <w:p w:rsidR="00D00501" w:rsidRDefault="00D0050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31AB"/>
    <w:multiLevelType w:val="hybridMultilevel"/>
    <w:tmpl w:val="711EF2D6"/>
    <w:lvl w:ilvl="0" w:tplc="9EB899A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 w15:restartNumberingAfterBreak="0">
    <w:nsid w:val="03463F13"/>
    <w:multiLevelType w:val="hybridMultilevel"/>
    <w:tmpl w:val="2026AB7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9EE13BD"/>
    <w:multiLevelType w:val="multilevel"/>
    <w:tmpl w:val="FEA6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F221E"/>
    <w:multiLevelType w:val="hybridMultilevel"/>
    <w:tmpl w:val="12A82B6E"/>
    <w:lvl w:ilvl="0" w:tplc="9B86DF46">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336225A"/>
    <w:multiLevelType w:val="multilevel"/>
    <w:tmpl w:val="205EF66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22431158"/>
    <w:multiLevelType w:val="multilevel"/>
    <w:tmpl w:val="8BAA7B5E"/>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2E953A58"/>
    <w:multiLevelType w:val="multilevel"/>
    <w:tmpl w:val="266A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86DBE"/>
    <w:multiLevelType w:val="hybridMultilevel"/>
    <w:tmpl w:val="FCD07B78"/>
    <w:lvl w:ilvl="0" w:tplc="23921A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06C6D91"/>
    <w:multiLevelType w:val="multilevel"/>
    <w:tmpl w:val="64FC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7A3DFD"/>
    <w:multiLevelType w:val="hybridMultilevel"/>
    <w:tmpl w:val="DD222266"/>
    <w:lvl w:ilvl="0" w:tplc="1A1043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8F23BA"/>
    <w:multiLevelType w:val="hybridMultilevel"/>
    <w:tmpl w:val="8D4078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1407730"/>
    <w:multiLevelType w:val="multilevel"/>
    <w:tmpl w:val="6A40B7E6"/>
    <w:lvl w:ilvl="0">
      <w:start w:val="1"/>
      <w:numFmt w:val="decimal"/>
      <w:lvlText w:val="%1."/>
      <w:lvlJc w:val="left"/>
      <w:pPr>
        <w:ind w:left="1152" w:hanging="360"/>
      </w:pPr>
      <w:rPr>
        <w:rFonts w:hint="default"/>
        <w:i w:val="0"/>
      </w:rPr>
    </w:lvl>
    <w:lvl w:ilvl="1">
      <w:start w:val="7"/>
      <w:numFmt w:val="bullet"/>
      <w:lvlText w:val=""/>
      <w:lvlJc w:val="left"/>
      <w:pPr>
        <w:ind w:left="1887" w:hanging="375"/>
      </w:pPr>
      <w:rPr>
        <w:rFonts w:ascii="Symbol" w:eastAsia="Batang" w:hAnsi="Symbol" w:cs="Times New Roman" w:hint="default"/>
      </w:rPr>
    </w:lvl>
    <w:lvl w:ilvl="2">
      <w:start w:val="1"/>
      <w:numFmt w:val="decimal"/>
      <w:lvlText w:val="%3)"/>
      <w:lvlJc w:val="left"/>
      <w:pPr>
        <w:ind w:left="2817" w:hanging="405"/>
      </w:pPr>
      <w:rPr>
        <w:rFonts w:hint="default"/>
      </w:r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3" w15:restartNumberingAfterBreak="0">
    <w:nsid w:val="44E2511E"/>
    <w:multiLevelType w:val="multilevel"/>
    <w:tmpl w:val="871E2196"/>
    <w:lvl w:ilvl="0">
      <w:start w:val="4"/>
      <w:numFmt w:val="decimal"/>
      <w:lvlText w:val="%1."/>
      <w:lvlJc w:val="left"/>
      <w:pPr>
        <w:ind w:left="450" w:hanging="450"/>
      </w:pPr>
      <w:rPr>
        <w:rFonts w:hint="default"/>
        <w:i w:val="0"/>
      </w:rPr>
    </w:lvl>
    <w:lvl w:ilvl="1">
      <w:start w:val="1"/>
      <w:numFmt w:val="decimal"/>
      <w:lvlText w:val="%1.%2."/>
      <w:lvlJc w:val="left"/>
      <w:pPr>
        <w:ind w:left="1485" w:hanging="720"/>
      </w:pPr>
      <w:rPr>
        <w:rFonts w:hint="default"/>
        <w:i w:val="0"/>
      </w:rPr>
    </w:lvl>
    <w:lvl w:ilvl="2">
      <w:start w:val="1"/>
      <w:numFmt w:val="decimal"/>
      <w:lvlText w:val="%1.%2.%3."/>
      <w:lvlJc w:val="left"/>
      <w:pPr>
        <w:ind w:left="2250" w:hanging="720"/>
      </w:pPr>
      <w:rPr>
        <w:rFonts w:hint="default"/>
        <w:i w:val="0"/>
      </w:rPr>
    </w:lvl>
    <w:lvl w:ilvl="3">
      <w:start w:val="1"/>
      <w:numFmt w:val="decimal"/>
      <w:lvlText w:val="%1.%2.%3.%4."/>
      <w:lvlJc w:val="left"/>
      <w:pPr>
        <w:ind w:left="3375" w:hanging="1080"/>
      </w:pPr>
      <w:rPr>
        <w:rFonts w:hint="default"/>
        <w:i w:val="0"/>
      </w:rPr>
    </w:lvl>
    <w:lvl w:ilvl="4">
      <w:start w:val="1"/>
      <w:numFmt w:val="decimal"/>
      <w:lvlText w:val="%1.%2.%3.%4.%5."/>
      <w:lvlJc w:val="left"/>
      <w:pPr>
        <w:ind w:left="4140" w:hanging="1080"/>
      </w:pPr>
      <w:rPr>
        <w:rFonts w:hint="default"/>
        <w:i w:val="0"/>
      </w:rPr>
    </w:lvl>
    <w:lvl w:ilvl="5">
      <w:start w:val="1"/>
      <w:numFmt w:val="decimal"/>
      <w:lvlText w:val="%1.%2.%3.%4.%5.%6."/>
      <w:lvlJc w:val="left"/>
      <w:pPr>
        <w:ind w:left="5265" w:hanging="1440"/>
      </w:pPr>
      <w:rPr>
        <w:rFonts w:hint="default"/>
        <w:i w:val="0"/>
      </w:rPr>
    </w:lvl>
    <w:lvl w:ilvl="6">
      <w:start w:val="1"/>
      <w:numFmt w:val="decimal"/>
      <w:lvlText w:val="%1.%2.%3.%4.%5.%6.%7."/>
      <w:lvlJc w:val="left"/>
      <w:pPr>
        <w:ind w:left="6390" w:hanging="1800"/>
      </w:pPr>
      <w:rPr>
        <w:rFonts w:hint="default"/>
        <w:i w:val="0"/>
      </w:rPr>
    </w:lvl>
    <w:lvl w:ilvl="7">
      <w:start w:val="1"/>
      <w:numFmt w:val="decimal"/>
      <w:lvlText w:val="%1.%2.%3.%4.%5.%6.%7.%8."/>
      <w:lvlJc w:val="left"/>
      <w:pPr>
        <w:ind w:left="7155" w:hanging="1800"/>
      </w:pPr>
      <w:rPr>
        <w:rFonts w:hint="default"/>
        <w:i w:val="0"/>
      </w:rPr>
    </w:lvl>
    <w:lvl w:ilvl="8">
      <w:start w:val="1"/>
      <w:numFmt w:val="decimal"/>
      <w:lvlText w:val="%1.%2.%3.%4.%5.%6.%7.%8.%9."/>
      <w:lvlJc w:val="left"/>
      <w:pPr>
        <w:ind w:left="8280" w:hanging="2160"/>
      </w:pPr>
      <w:rPr>
        <w:rFonts w:hint="default"/>
        <w:i w:val="0"/>
      </w:rPr>
    </w:lvl>
  </w:abstractNum>
  <w:abstractNum w:abstractNumId="14" w15:restartNumberingAfterBreak="0">
    <w:nsid w:val="5556120A"/>
    <w:multiLevelType w:val="hybridMultilevel"/>
    <w:tmpl w:val="6A40B7E6"/>
    <w:lvl w:ilvl="0" w:tplc="4C78F118">
      <w:start w:val="1"/>
      <w:numFmt w:val="decimal"/>
      <w:lvlText w:val="%1."/>
      <w:lvlJc w:val="left"/>
      <w:pPr>
        <w:ind w:left="1152" w:hanging="360"/>
      </w:pPr>
      <w:rPr>
        <w:rFonts w:hint="default"/>
        <w:i w:val="0"/>
      </w:rPr>
    </w:lvl>
    <w:lvl w:ilvl="1" w:tplc="FEB05990">
      <w:start w:val="7"/>
      <w:numFmt w:val="bullet"/>
      <w:lvlText w:val=""/>
      <w:lvlJc w:val="left"/>
      <w:pPr>
        <w:ind w:left="1887" w:hanging="375"/>
      </w:pPr>
      <w:rPr>
        <w:rFonts w:ascii="Symbol" w:eastAsia="Batang" w:hAnsi="Symbol" w:cs="Times New Roman" w:hint="default"/>
      </w:rPr>
    </w:lvl>
    <w:lvl w:ilvl="2" w:tplc="9808EAE2">
      <w:start w:val="1"/>
      <w:numFmt w:val="decimal"/>
      <w:lvlText w:val="%3)"/>
      <w:lvlJc w:val="left"/>
      <w:pPr>
        <w:ind w:left="2817" w:hanging="405"/>
      </w:pPr>
      <w:rPr>
        <w:rFonts w:hint="default"/>
      </w:r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5" w15:restartNumberingAfterBreak="0">
    <w:nsid w:val="62AA62E2"/>
    <w:multiLevelType w:val="multilevel"/>
    <w:tmpl w:val="205EF66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6" w15:restartNumberingAfterBreak="0">
    <w:nsid w:val="62FE6F29"/>
    <w:multiLevelType w:val="multilevel"/>
    <w:tmpl w:val="EE6AE4F2"/>
    <w:lvl w:ilvl="0">
      <w:start w:val="1"/>
      <w:numFmt w:val="decimal"/>
      <w:lvlText w:val="%1."/>
      <w:lvlJc w:val="left"/>
      <w:pPr>
        <w:ind w:left="1070" w:hanging="360"/>
      </w:pPr>
      <w:rPr>
        <w:rFonts w:hint="default"/>
        <w:b/>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AE4151"/>
    <w:multiLevelType w:val="multilevel"/>
    <w:tmpl w:val="3A66C2E4"/>
    <w:lvl w:ilvl="0">
      <w:start w:val="2"/>
      <w:numFmt w:val="decimal"/>
      <w:lvlText w:val="%1."/>
      <w:lvlJc w:val="left"/>
      <w:pPr>
        <w:ind w:left="1495" w:hanging="360"/>
      </w:pPr>
      <w:rPr>
        <w:rFonts w:hint="default"/>
        <w:b/>
        <w:i w:val="0"/>
      </w:rPr>
    </w:lvl>
    <w:lvl w:ilvl="1">
      <w:start w:val="1"/>
      <w:numFmt w:val="decimal"/>
      <w:lvlText w:val="%1.%2."/>
      <w:lvlJc w:val="left"/>
      <w:pPr>
        <w:ind w:left="1927" w:hanging="432"/>
      </w:pPr>
      <w:rPr>
        <w:rFonts w:hint="default"/>
      </w:rPr>
    </w:lvl>
    <w:lvl w:ilvl="2">
      <w:start w:val="1"/>
      <w:numFmt w:val="decimal"/>
      <w:lvlText w:val="%1.%2.%3."/>
      <w:lvlJc w:val="left"/>
      <w:pPr>
        <w:ind w:left="2359" w:hanging="504"/>
      </w:pPr>
      <w:rPr>
        <w:rFonts w:hint="default"/>
      </w:rPr>
    </w:lvl>
    <w:lvl w:ilvl="3">
      <w:start w:val="1"/>
      <w:numFmt w:val="decimal"/>
      <w:lvlText w:val="%1.%2.%3.%4."/>
      <w:lvlJc w:val="left"/>
      <w:pPr>
        <w:ind w:left="2863" w:hanging="648"/>
      </w:pPr>
      <w:rPr>
        <w:rFonts w:hint="default"/>
      </w:r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18" w15:restartNumberingAfterBreak="0">
    <w:nsid w:val="67C25B96"/>
    <w:multiLevelType w:val="multilevel"/>
    <w:tmpl w:val="82DA4D4C"/>
    <w:lvl w:ilvl="0">
      <w:start w:val="12"/>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C327CE5"/>
    <w:multiLevelType w:val="multilevel"/>
    <w:tmpl w:val="5E241662"/>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63C2C23"/>
    <w:multiLevelType w:val="multilevel"/>
    <w:tmpl w:val="773E24B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7F315E78"/>
    <w:multiLevelType w:val="hybridMultilevel"/>
    <w:tmpl w:val="E5E8A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9"/>
  </w:num>
  <w:num w:numId="4">
    <w:abstractNumId w:val="0"/>
  </w:num>
  <w:num w:numId="5">
    <w:abstractNumId w:val="14"/>
  </w:num>
  <w:num w:numId="6">
    <w:abstractNumId w:val="12"/>
  </w:num>
  <w:num w:numId="7">
    <w:abstractNumId w:val="18"/>
  </w:num>
  <w:num w:numId="8">
    <w:abstractNumId w:val="20"/>
  </w:num>
  <w:num w:numId="9">
    <w:abstractNumId w:val="2"/>
  </w:num>
  <w:num w:numId="10">
    <w:abstractNumId w:val="6"/>
  </w:num>
  <w:num w:numId="11">
    <w:abstractNumId w:val="2"/>
  </w:num>
  <w:num w:numId="12">
    <w:abstractNumId w:val="13"/>
  </w:num>
  <w:num w:numId="13">
    <w:abstractNumId w:val="17"/>
  </w:num>
  <w:num w:numId="14">
    <w:abstractNumId w:val="10"/>
  </w:num>
  <w:num w:numId="15">
    <w:abstractNumId w:val="1"/>
  </w:num>
  <w:num w:numId="16">
    <w:abstractNumId w:val="8"/>
  </w:num>
  <w:num w:numId="17">
    <w:abstractNumId w:val="11"/>
  </w:num>
  <w:num w:numId="18">
    <w:abstractNumId w:val="9"/>
  </w:num>
  <w:num w:numId="19">
    <w:abstractNumId w:val="7"/>
  </w:num>
  <w:num w:numId="20">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21">
    <w:abstractNumId w:val="1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5"/>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GJzjP1qKdI9UNgGt8+iqOk3ylGhgRps3w7oRtdVa+qwnOmskOlUc8Mo7qVcYS5Dch6Z/NY0t2uII2DAmOLcgag==" w:salt="c6BxmmGoYRcjrIqSOOipj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1FA"/>
    <w:rsid w:val="00001948"/>
    <w:rsid w:val="0000600A"/>
    <w:rsid w:val="00010698"/>
    <w:rsid w:val="00014415"/>
    <w:rsid w:val="0002199D"/>
    <w:rsid w:val="00030115"/>
    <w:rsid w:val="00036572"/>
    <w:rsid w:val="000422CF"/>
    <w:rsid w:val="00042D93"/>
    <w:rsid w:val="00051494"/>
    <w:rsid w:val="000519E8"/>
    <w:rsid w:val="00054BF1"/>
    <w:rsid w:val="000579AF"/>
    <w:rsid w:val="00062FB1"/>
    <w:rsid w:val="0006409A"/>
    <w:rsid w:val="00065CCC"/>
    <w:rsid w:val="00065E4C"/>
    <w:rsid w:val="0006766D"/>
    <w:rsid w:val="00073522"/>
    <w:rsid w:val="00087342"/>
    <w:rsid w:val="00093104"/>
    <w:rsid w:val="00093469"/>
    <w:rsid w:val="000940CD"/>
    <w:rsid w:val="000944FD"/>
    <w:rsid w:val="000953F0"/>
    <w:rsid w:val="00095CBA"/>
    <w:rsid w:val="000A5BB3"/>
    <w:rsid w:val="000A607D"/>
    <w:rsid w:val="000B71A3"/>
    <w:rsid w:val="000B7753"/>
    <w:rsid w:val="000C0989"/>
    <w:rsid w:val="000D2289"/>
    <w:rsid w:val="000D320C"/>
    <w:rsid w:val="000D7A84"/>
    <w:rsid w:val="000E3ADF"/>
    <w:rsid w:val="000F0A88"/>
    <w:rsid w:val="00121B44"/>
    <w:rsid w:val="00136EEE"/>
    <w:rsid w:val="00145E0D"/>
    <w:rsid w:val="00146BF3"/>
    <w:rsid w:val="00151C56"/>
    <w:rsid w:val="001752DC"/>
    <w:rsid w:val="00181F2C"/>
    <w:rsid w:val="00186920"/>
    <w:rsid w:val="00192873"/>
    <w:rsid w:val="00196811"/>
    <w:rsid w:val="001A0D41"/>
    <w:rsid w:val="001A1389"/>
    <w:rsid w:val="001B1E1B"/>
    <w:rsid w:val="001C3058"/>
    <w:rsid w:val="001C44BE"/>
    <w:rsid w:val="001D67EE"/>
    <w:rsid w:val="002005BD"/>
    <w:rsid w:val="00203CAB"/>
    <w:rsid w:val="00233BE8"/>
    <w:rsid w:val="00233EDD"/>
    <w:rsid w:val="00234EB0"/>
    <w:rsid w:val="002418C0"/>
    <w:rsid w:val="002451DC"/>
    <w:rsid w:val="00263FB1"/>
    <w:rsid w:val="00272CA9"/>
    <w:rsid w:val="0027441C"/>
    <w:rsid w:val="002948F9"/>
    <w:rsid w:val="002A4B91"/>
    <w:rsid w:val="002B1F76"/>
    <w:rsid w:val="002B7AD3"/>
    <w:rsid w:val="002D2EE1"/>
    <w:rsid w:val="002E3C4A"/>
    <w:rsid w:val="00306102"/>
    <w:rsid w:val="00312E69"/>
    <w:rsid w:val="00316C0B"/>
    <w:rsid w:val="003201E3"/>
    <w:rsid w:val="0034156B"/>
    <w:rsid w:val="00341572"/>
    <w:rsid w:val="00345DB3"/>
    <w:rsid w:val="00347580"/>
    <w:rsid w:val="00354539"/>
    <w:rsid w:val="00354ACE"/>
    <w:rsid w:val="0035731A"/>
    <w:rsid w:val="00364F17"/>
    <w:rsid w:val="00367E35"/>
    <w:rsid w:val="00373A94"/>
    <w:rsid w:val="00394423"/>
    <w:rsid w:val="003A3162"/>
    <w:rsid w:val="003A33C0"/>
    <w:rsid w:val="003C75C2"/>
    <w:rsid w:val="003D089A"/>
    <w:rsid w:val="003D6705"/>
    <w:rsid w:val="003E4400"/>
    <w:rsid w:val="003E783F"/>
    <w:rsid w:val="003F4307"/>
    <w:rsid w:val="003F5845"/>
    <w:rsid w:val="00401BDD"/>
    <w:rsid w:val="00405CDB"/>
    <w:rsid w:val="004111C7"/>
    <w:rsid w:val="004147AB"/>
    <w:rsid w:val="00416767"/>
    <w:rsid w:val="00416CF3"/>
    <w:rsid w:val="00420892"/>
    <w:rsid w:val="00420919"/>
    <w:rsid w:val="00427A86"/>
    <w:rsid w:val="00427C4A"/>
    <w:rsid w:val="004337D4"/>
    <w:rsid w:val="00435E9B"/>
    <w:rsid w:val="004374A0"/>
    <w:rsid w:val="00445BA7"/>
    <w:rsid w:val="00447052"/>
    <w:rsid w:val="00450AFB"/>
    <w:rsid w:val="00452465"/>
    <w:rsid w:val="00453531"/>
    <w:rsid w:val="00472F45"/>
    <w:rsid w:val="004741B2"/>
    <w:rsid w:val="00481847"/>
    <w:rsid w:val="00486934"/>
    <w:rsid w:val="00496C08"/>
    <w:rsid w:val="00496D95"/>
    <w:rsid w:val="004A2553"/>
    <w:rsid w:val="004A4032"/>
    <w:rsid w:val="004A5682"/>
    <w:rsid w:val="004A6703"/>
    <w:rsid w:val="004B64C0"/>
    <w:rsid w:val="004C1306"/>
    <w:rsid w:val="004C326B"/>
    <w:rsid w:val="004D56D8"/>
    <w:rsid w:val="004E13C3"/>
    <w:rsid w:val="004E4FD8"/>
    <w:rsid w:val="0050434E"/>
    <w:rsid w:val="00513EF1"/>
    <w:rsid w:val="00523FA3"/>
    <w:rsid w:val="0052606D"/>
    <w:rsid w:val="00531A55"/>
    <w:rsid w:val="00544A36"/>
    <w:rsid w:val="0055210B"/>
    <w:rsid w:val="00553C05"/>
    <w:rsid w:val="00562458"/>
    <w:rsid w:val="005646A2"/>
    <w:rsid w:val="0056560A"/>
    <w:rsid w:val="00570A55"/>
    <w:rsid w:val="005741E5"/>
    <w:rsid w:val="00583778"/>
    <w:rsid w:val="00583BC3"/>
    <w:rsid w:val="00590D95"/>
    <w:rsid w:val="00593A02"/>
    <w:rsid w:val="00597829"/>
    <w:rsid w:val="005A2431"/>
    <w:rsid w:val="005A2E77"/>
    <w:rsid w:val="005A422F"/>
    <w:rsid w:val="005B0B94"/>
    <w:rsid w:val="005B4347"/>
    <w:rsid w:val="005D1489"/>
    <w:rsid w:val="005F4329"/>
    <w:rsid w:val="00613A93"/>
    <w:rsid w:val="00613DA0"/>
    <w:rsid w:val="00615F41"/>
    <w:rsid w:val="006239BB"/>
    <w:rsid w:val="006329B3"/>
    <w:rsid w:val="0063540D"/>
    <w:rsid w:val="00637B94"/>
    <w:rsid w:val="00637FD9"/>
    <w:rsid w:val="00641FD7"/>
    <w:rsid w:val="00651ADA"/>
    <w:rsid w:val="00663AA1"/>
    <w:rsid w:val="00672FDC"/>
    <w:rsid w:val="006735FF"/>
    <w:rsid w:val="0068349C"/>
    <w:rsid w:val="006849C5"/>
    <w:rsid w:val="0069215D"/>
    <w:rsid w:val="00696D31"/>
    <w:rsid w:val="006A4702"/>
    <w:rsid w:val="006A56AB"/>
    <w:rsid w:val="006C374C"/>
    <w:rsid w:val="006D4BCA"/>
    <w:rsid w:val="006D5EDE"/>
    <w:rsid w:val="006E1645"/>
    <w:rsid w:val="00706F7A"/>
    <w:rsid w:val="00714822"/>
    <w:rsid w:val="00717D8C"/>
    <w:rsid w:val="007238EF"/>
    <w:rsid w:val="00735F86"/>
    <w:rsid w:val="00740C22"/>
    <w:rsid w:val="00740EFC"/>
    <w:rsid w:val="00745293"/>
    <w:rsid w:val="00745966"/>
    <w:rsid w:val="007524D7"/>
    <w:rsid w:val="00764738"/>
    <w:rsid w:val="00767763"/>
    <w:rsid w:val="00773B87"/>
    <w:rsid w:val="00773FE7"/>
    <w:rsid w:val="0077418A"/>
    <w:rsid w:val="007A5620"/>
    <w:rsid w:val="007C0717"/>
    <w:rsid w:val="007C110A"/>
    <w:rsid w:val="007E1309"/>
    <w:rsid w:val="007E7230"/>
    <w:rsid w:val="007F2EA5"/>
    <w:rsid w:val="00802896"/>
    <w:rsid w:val="00803F16"/>
    <w:rsid w:val="00807A47"/>
    <w:rsid w:val="00810222"/>
    <w:rsid w:val="0081244C"/>
    <w:rsid w:val="00813475"/>
    <w:rsid w:val="00844C88"/>
    <w:rsid w:val="00845AC5"/>
    <w:rsid w:val="00854B3D"/>
    <w:rsid w:val="00860964"/>
    <w:rsid w:val="00861CA1"/>
    <w:rsid w:val="00862E8D"/>
    <w:rsid w:val="00862FCE"/>
    <w:rsid w:val="00865C04"/>
    <w:rsid w:val="00866F8B"/>
    <w:rsid w:val="00873F8D"/>
    <w:rsid w:val="00874D40"/>
    <w:rsid w:val="00884F4E"/>
    <w:rsid w:val="0088758A"/>
    <w:rsid w:val="00897535"/>
    <w:rsid w:val="008A26CA"/>
    <w:rsid w:val="008A65A9"/>
    <w:rsid w:val="008B2BF9"/>
    <w:rsid w:val="008C391D"/>
    <w:rsid w:val="008D30AB"/>
    <w:rsid w:val="008D5CE6"/>
    <w:rsid w:val="008D6114"/>
    <w:rsid w:val="008D7965"/>
    <w:rsid w:val="008F0670"/>
    <w:rsid w:val="008F187B"/>
    <w:rsid w:val="008F4117"/>
    <w:rsid w:val="008F7CED"/>
    <w:rsid w:val="009034CA"/>
    <w:rsid w:val="00905117"/>
    <w:rsid w:val="009121E4"/>
    <w:rsid w:val="0091568C"/>
    <w:rsid w:val="00916BD0"/>
    <w:rsid w:val="009176D1"/>
    <w:rsid w:val="00920BFD"/>
    <w:rsid w:val="009355A7"/>
    <w:rsid w:val="00940682"/>
    <w:rsid w:val="00946CB3"/>
    <w:rsid w:val="00947800"/>
    <w:rsid w:val="00951B87"/>
    <w:rsid w:val="009578F1"/>
    <w:rsid w:val="00966863"/>
    <w:rsid w:val="00971A42"/>
    <w:rsid w:val="0097223F"/>
    <w:rsid w:val="0097672B"/>
    <w:rsid w:val="00980215"/>
    <w:rsid w:val="00980F97"/>
    <w:rsid w:val="009824EB"/>
    <w:rsid w:val="00990083"/>
    <w:rsid w:val="00996D44"/>
    <w:rsid w:val="009A30CF"/>
    <w:rsid w:val="009A3EC0"/>
    <w:rsid w:val="009A55F7"/>
    <w:rsid w:val="009A5DE0"/>
    <w:rsid w:val="009A77A1"/>
    <w:rsid w:val="009A7F7A"/>
    <w:rsid w:val="009B3429"/>
    <w:rsid w:val="009B4481"/>
    <w:rsid w:val="009B49CF"/>
    <w:rsid w:val="009C0299"/>
    <w:rsid w:val="009C34A3"/>
    <w:rsid w:val="009E74BC"/>
    <w:rsid w:val="009F0A1B"/>
    <w:rsid w:val="009F79CC"/>
    <w:rsid w:val="00A0389E"/>
    <w:rsid w:val="00A0513C"/>
    <w:rsid w:val="00A11872"/>
    <w:rsid w:val="00A23827"/>
    <w:rsid w:val="00A358C4"/>
    <w:rsid w:val="00A64E42"/>
    <w:rsid w:val="00A65316"/>
    <w:rsid w:val="00A666D9"/>
    <w:rsid w:val="00A77D5C"/>
    <w:rsid w:val="00A83387"/>
    <w:rsid w:val="00A85206"/>
    <w:rsid w:val="00AA2B9D"/>
    <w:rsid w:val="00AA68E6"/>
    <w:rsid w:val="00AC265B"/>
    <w:rsid w:val="00AC4A24"/>
    <w:rsid w:val="00AC7574"/>
    <w:rsid w:val="00AD3174"/>
    <w:rsid w:val="00AD3795"/>
    <w:rsid w:val="00AD5535"/>
    <w:rsid w:val="00AF2693"/>
    <w:rsid w:val="00AF3A6E"/>
    <w:rsid w:val="00AF65F9"/>
    <w:rsid w:val="00B029EA"/>
    <w:rsid w:val="00B074EB"/>
    <w:rsid w:val="00B16EB4"/>
    <w:rsid w:val="00B216F8"/>
    <w:rsid w:val="00B23484"/>
    <w:rsid w:val="00B23ECD"/>
    <w:rsid w:val="00B2673F"/>
    <w:rsid w:val="00B325BE"/>
    <w:rsid w:val="00B34C9A"/>
    <w:rsid w:val="00B35161"/>
    <w:rsid w:val="00B35B31"/>
    <w:rsid w:val="00B415B9"/>
    <w:rsid w:val="00B50669"/>
    <w:rsid w:val="00B56671"/>
    <w:rsid w:val="00B57D03"/>
    <w:rsid w:val="00B650BC"/>
    <w:rsid w:val="00B664BF"/>
    <w:rsid w:val="00B719C7"/>
    <w:rsid w:val="00B8528A"/>
    <w:rsid w:val="00B95093"/>
    <w:rsid w:val="00B96C31"/>
    <w:rsid w:val="00BA0C8C"/>
    <w:rsid w:val="00BB0F20"/>
    <w:rsid w:val="00BB1BCC"/>
    <w:rsid w:val="00BC7815"/>
    <w:rsid w:val="00BD1C4D"/>
    <w:rsid w:val="00BD279B"/>
    <w:rsid w:val="00BD6811"/>
    <w:rsid w:val="00BE0D91"/>
    <w:rsid w:val="00BE56EC"/>
    <w:rsid w:val="00BF1B80"/>
    <w:rsid w:val="00C055FD"/>
    <w:rsid w:val="00C059A2"/>
    <w:rsid w:val="00C10905"/>
    <w:rsid w:val="00C2216B"/>
    <w:rsid w:val="00C246B7"/>
    <w:rsid w:val="00C30214"/>
    <w:rsid w:val="00C41230"/>
    <w:rsid w:val="00C415FE"/>
    <w:rsid w:val="00C50E29"/>
    <w:rsid w:val="00C548AA"/>
    <w:rsid w:val="00C712B7"/>
    <w:rsid w:val="00C7222F"/>
    <w:rsid w:val="00C76382"/>
    <w:rsid w:val="00C838CC"/>
    <w:rsid w:val="00C958E2"/>
    <w:rsid w:val="00C979DA"/>
    <w:rsid w:val="00CA3783"/>
    <w:rsid w:val="00CA44E7"/>
    <w:rsid w:val="00CA564A"/>
    <w:rsid w:val="00CA6FC9"/>
    <w:rsid w:val="00CA7846"/>
    <w:rsid w:val="00CB1003"/>
    <w:rsid w:val="00CC5422"/>
    <w:rsid w:val="00CD2FF2"/>
    <w:rsid w:val="00CE2575"/>
    <w:rsid w:val="00CF5384"/>
    <w:rsid w:val="00D00501"/>
    <w:rsid w:val="00D01E00"/>
    <w:rsid w:val="00D206D2"/>
    <w:rsid w:val="00D27131"/>
    <w:rsid w:val="00D301C6"/>
    <w:rsid w:val="00D31880"/>
    <w:rsid w:val="00D33C85"/>
    <w:rsid w:val="00D36E74"/>
    <w:rsid w:val="00D42388"/>
    <w:rsid w:val="00D55D5F"/>
    <w:rsid w:val="00D8455C"/>
    <w:rsid w:val="00D85809"/>
    <w:rsid w:val="00D9153F"/>
    <w:rsid w:val="00D925A1"/>
    <w:rsid w:val="00D93F65"/>
    <w:rsid w:val="00DA61DD"/>
    <w:rsid w:val="00DB2216"/>
    <w:rsid w:val="00DB24EA"/>
    <w:rsid w:val="00DB6928"/>
    <w:rsid w:val="00DC189E"/>
    <w:rsid w:val="00DC19F5"/>
    <w:rsid w:val="00DC2AE8"/>
    <w:rsid w:val="00DD1DF0"/>
    <w:rsid w:val="00DE02F2"/>
    <w:rsid w:val="00DE3182"/>
    <w:rsid w:val="00DE3291"/>
    <w:rsid w:val="00DE776D"/>
    <w:rsid w:val="00DF2BF9"/>
    <w:rsid w:val="00DF5243"/>
    <w:rsid w:val="00DF5448"/>
    <w:rsid w:val="00E00ECE"/>
    <w:rsid w:val="00E02A1A"/>
    <w:rsid w:val="00E06B54"/>
    <w:rsid w:val="00E10299"/>
    <w:rsid w:val="00E16B77"/>
    <w:rsid w:val="00E206BB"/>
    <w:rsid w:val="00E26807"/>
    <w:rsid w:val="00E32187"/>
    <w:rsid w:val="00E546B1"/>
    <w:rsid w:val="00E67B8F"/>
    <w:rsid w:val="00E72905"/>
    <w:rsid w:val="00E74F8D"/>
    <w:rsid w:val="00E758EE"/>
    <w:rsid w:val="00E77A29"/>
    <w:rsid w:val="00E80E98"/>
    <w:rsid w:val="00E81D0C"/>
    <w:rsid w:val="00E821E6"/>
    <w:rsid w:val="00E82A6B"/>
    <w:rsid w:val="00E8742F"/>
    <w:rsid w:val="00E92F19"/>
    <w:rsid w:val="00E94B9C"/>
    <w:rsid w:val="00EA0340"/>
    <w:rsid w:val="00EA207A"/>
    <w:rsid w:val="00EA2450"/>
    <w:rsid w:val="00EA4EA9"/>
    <w:rsid w:val="00EA74AF"/>
    <w:rsid w:val="00EB14F4"/>
    <w:rsid w:val="00EB2B39"/>
    <w:rsid w:val="00EB73BE"/>
    <w:rsid w:val="00EC2BA4"/>
    <w:rsid w:val="00EC3BAC"/>
    <w:rsid w:val="00EC3CBF"/>
    <w:rsid w:val="00EC56AD"/>
    <w:rsid w:val="00EC64E1"/>
    <w:rsid w:val="00EC71F6"/>
    <w:rsid w:val="00EE1A9F"/>
    <w:rsid w:val="00EF7BAF"/>
    <w:rsid w:val="00F01505"/>
    <w:rsid w:val="00F01F05"/>
    <w:rsid w:val="00F042AD"/>
    <w:rsid w:val="00F112C6"/>
    <w:rsid w:val="00F36FD6"/>
    <w:rsid w:val="00F428EB"/>
    <w:rsid w:val="00F44343"/>
    <w:rsid w:val="00F45C8B"/>
    <w:rsid w:val="00F46107"/>
    <w:rsid w:val="00F50ACB"/>
    <w:rsid w:val="00F51222"/>
    <w:rsid w:val="00F52F06"/>
    <w:rsid w:val="00F53236"/>
    <w:rsid w:val="00F572BA"/>
    <w:rsid w:val="00F573B4"/>
    <w:rsid w:val="00F620E9"/>
    <w:rsid w:val="00F705DE"/>
    <w:rsid w:val="00F70FFE"/>
    <w:rsid w:val="00F92BDD"/>
    <w:rsid w:val="00F9688D"/>
    <w:rsid w:val="00FA246A"/>
    <w:rsid w:val="00FB0489"/>
    <w:rsid w:val="00FB4D57"/>
    <w:rsid w:val="00FB51FA"/>
    <w:rsid w:val="00FD07D5"/>
    <w:rsid w:val="00FD3775"/>
    <w:rsid w:val="00FD48D9"/>
    <w:rsid w:val="00FE0512"/>
    <w:rsid w:val="00FE1867"/>
    <w:rsid w:val="00FE34DE"/>
    <w:rsid w:val="00FE5004"/>
    <w:rsid w:val="00FE7E12"/>
    <w:rsid w:val="00FF1A69"/>
    <w:rsid w:val="00FF4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50A2E2-8416-4685-8A94-7951084F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7672B"/>
    <w:pPr>
      <w:keepNext/>
      <w:keepLines/>
      <w:spacing w:before="240" w:line="276" w:lineRule="auto"/>
      <w:outlineLvl w:val="0"/>
    </w:pPr>
    <w:rPr>
      <w:rFonts w:asciiTheme="majorHAnsi" w:eastAsiaTheme="majorEastAsia" w:hAnsiTheme="majorHAnsi" w:cstheme="majorBidi"/>
      <w:color w:val="2E74B5" w:themeColor="accent1" w:themeShade="BF"/>
      <w:sz w:val="32"/>
      <w:szCs w:val="32"/>
      <w:lang w:eastAsia="en-US"/>
    </w:rPr>
  </w:style>
  <w:style w:type="paragraph" w:styleId="3">
    <w:name w:val="heading 3"/>
    <w:basedOn w:val="a"/>
    <w:next w:val="a"/>
    <w:link w:val="30"/>
    <w:uiPriority w:val="9"/>
    <w:semiHidden/>
    <w:unhideWhenUsed/>
    <w:qFormat/>
    <w:rsid w:val="0097672B"/>
    <w:pPr>
      <w:keepNext/>
      <w:keepLines/>
      <w:spacing w:before="40" w:line="276"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без отступа,текст"/>
    <w:basedOn w:val="a"/>
    <w:link w:val="a4"/>
    <w:pPr>
      <w:ind w:left="5387"/>
      <w:jc w:val="center"/>
    </w:pPr>
    <w:rPr>
      <w:b/>
      <w:sz w:val="30"/>
    </w:rPr>
  </w:style>
  <w:style w:type="character" w:customStyle="1" w:styleId="a4">
    <w:name w:val="Основной текст с отступом Знак"/>
    <w:aliases w:val="Основной текст без отступа Знак,текст Знак"/>
    <w:basedOn w:val="a0"/>
    <w:link w:val="a3"/>
    <w:rPr>
      <w:rFonts w:ascii="Times New Roman" w:eastAsia="Times New Roman" w:hAnsi="Times New Roman" w:cs="Times New Roman"/>
      <w:b/>
      <w:sz w:val="30"/>
      <w:szCs w:val="20"/>
      <w:lang w:eastAsia="ru-RU"/>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eastAsia="Times New Roman" w:hAnsi="Times New Roman" w:cs="Times New Roman"/>
      <w:sz w:val="20"/>
      <w:szCs w:val="20"/>
      <w:lang w:eastAsia="ru-RU"/>
    </w:rPr>
  </w:style>
  <w:style w:type="character" w:styleId="a7">
    <w:name w:val="page number"/>
    <w:basedOn w:val="a0"/>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rPr>
      <w:rFonts w:ascii="Times New Roman" w:eastAsia="Times New Roman" w:hAnsi="Times New Roman" w:cs="Times New Roman"/>
      <w:sz w:val="20"/>
      <w:szCs w:val="20"/>
      <w:lang w:eastAsia="ru-RU"/>
    </w:rPr>
  </w:style>
  <w:style w:type="paragraph" w:styleId="aa">
    <w:name w:val="Body Text"/>
    <w:aliases w:val="Знак3, Знак3"/>
    <w:basedOn w:val="a"/>
    <w:link w:val="ab"/>
    <w:pPr>
      <w:widowControl w:val="0"/>
      <w:autoSpaceDE w:val="0"/>
      <w:autoSpaceDN w:val="0"/>
      <w:adjustRightInd w:val="0"/>
      <w:jc w:val="both"/>
    </w:pPr>
    <w:rPr>
      <w:sz w:val="23"/>
    </w:rPr>
  </w:style>
  <w:style w:type="character" w:customStyle="1" w:styleId="ab">
    <w:name w:val="Основной текст Знак"/>
    <w:aliases w:val="Знак3 Знак, Знак3 Знак"/>
    <w:basedOn w:val="a0"/>
    <w:link w:val="aa"/>
    <w:rPr>
      <w:rFonts w:ascii="Times New Roman" w:eastAsia="Times New Roman" w:hAnsi="Times New Roman" w:cs="Times New Roman"/>
      <w:sz w:val="23"/>
      <w:szCs w:val="20"/>
      <w:lang w:eastAsia="ru-RU"/>
    </w:rPr>
  </w:style>
  <w:style w:type="character" w:styleId="ac">
    <w:name w:val="Hyperlink"/>
    <w:uiPriority w:val="99"/>
    <w:rPr>
      <w:color w:val="0000FF"/>
      <w:u w:val="single"/>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0">
    <w:name w:val="Стандартный HTML Знак"/>
    <w:basedOn w:val="a0"/>
    <w:link w:val="HTML"/>
    <w:rPr>
      <w:rFonts w:ascii="Courier New" w:eastAsia="Courier New" w:hAnsi="Courier New" w:cs="Courier New"/>
      <w:color w:val="000000"/>
      <w:sz w:val="20"/>
      <w:szCs w:val="20"/>
      <w:lang w:eastAsia="ru-RU"/>
    </w:rPr>
  </w:style>
  <w:style w:type="character" w:customStyle="1" w:styleId="Bodytext">
    <w:name w:val="Body text_"/>
    <w:link w:val="11"/>
    <w:uiPriority w:val="99"/>
    <w:locked/>
    <w:rPr>
      <w:sz w:val="14"/>
      <w:shd w:val="clear" w:color="auto" w:fill="FFFFFF"/>
    </w:rPr>
  </w:style>
  <w:style w:type="paragraph" w:customStyle="1" w:styleId="11">
    <w:name w:val="Основной текст1"/>
    <w:basedOn w:val="a"/>
    <w:link w:val="Bodytext"/>
    <w:uiPriority w:val="99"/>
    <w:pPr>
      <w:shd w:val="clear" w:color="auto" w:fill="FFFFFF"/>
      <w:spacing w:line="202" w:lineRule="exact"/>
      <w:jc w:val="right"/>
    </w:pPr>
    <w:rPr>
      <w:rFonts w:asciiTheme="minorHAnsi" w:eastAsiaTheme="minorHAnsi" w:hAnsiTheme="minorHAnsi" w:cstheme="minorBidi"/>
      <w:sz w:val="14"/>
      <w:szCs w:val="22"/>
      <w:lang w:eastAsia="en-US"/>
    </w:rPr>
  </w:style>
  <w:style w:type="paragraph" w:customStyle="1" w:styleId="12">
    <w:name w:val="Без интервала1"/>
    <w:link w:val="NoSpacingChar"/>
    <w:qFormat/>
    <w:pPr>
      <w:spacing w:after="0" w:line="240" w:lineRule="auto"/>
    </w:pPr>
    <w:rPr>
      <w:rFonts w:ascii="Calibri" w:eastAsia="Times New Roman" w:hAnsi="Calibri" w:cs="Times New Roman"/>
    </w:rPr>
  </w:style>
  <w:style w:type="paragraph" w:customStyle="1" w:styleId="xl53">
    <w:name w:val="xl53"/>
    <w:basedOn w:val="a"/>
    <w:pPr>
      <w:suppressAutoHyphens/>
      <w:spacing w:before="280" w:after="280"/>
      <w:jc w:val="center"/>
      <w:textAlignment w:val="center"/>
    </w:pPr>
    <w:rPr>
      <w:b/>
      <w:bCs/>
      <w:sz w:val="24"/>
      <w:szCs w:val="24"/>
      <w:lang w:eastAsia="ar-SA"/>
    </w:rPr>
  </w:style>
  <w:style w:type="paragraph" w:customStyle="1" w:styleId="ad">
    <w:name w:val="контракт"/>
    <w:basedOn w:val="a"/>
    <w:link w:val="ae"/>
    <w:qFormat/>
    <w:pPr>
      <w:suppressAutoHyphens/>
      <w:ind w:firstLine="720"/>
      <w:jc w:val="both"/>
    </w:pPr>
    <w:rPr>
      <w:noProof/>
      <w:sz w:val="24"/>
      <w:szCs w:val="24"/>
    </w:rPr>
  </w:style>
  <w:style w:type="character" w:customStyle="1" w:styleId="ae">
    <w:name w:val="контракт Знак"/>
    <w:link w:val="ad"/>
    <w:rPr>
      <w:rFonts w:ascii="Times New Roman" w:eastAsia="Times New Roman" w:hAnsi="Times New Roman" w:cs="Times New Roman"/>
      <w:noProof/>
      <w:sz w:val="24"/>
      <w:szCs w:val="24"/>
      <w:lang w:eastAsia="ru-RU"/>
    </w:rPr>
  </w:style>
  <w:style w:type="paragraph" w:customStyle="1" w:styleId="af">
    <w:name w:val="Текстовка"/>
    <w:basedOn w:val="a"/>
    <w:pPr>
      <w:suppressAutoHyphens/>
      <w:ind w:firstLine="567"/>
      <w:jc w:val="both"/>
    </w:pPr>
    <w:rPr>
      <w:rFonts w:ascii="Arial" w:hAnsi="Arial"/>
      <w:sz w:val="18"/>
    </w:rPr>
  </w:style>
  <w:style w:type="paragraph" w:customStyle="1" w:styleId="2">
    <w:name w:val="Без интервала2"/>
    <w:pPr>
      <w:spacing w:after="0" w:line="240" w:lineRule="auto"/>
    </w:pPr>
    <w:rPr>
      <w:rFonts w:ascii="Calibri" w:eastAsia="Times New Roman" w:hAnsi="Calibri" w:cs="Times New Roman"/>
    </w:rPr>
  </w:style>
  <w:style w:type="character" w:customStyle="1" w:styleId="-1">
    <w:name w:val="Цветной список - Акцент 1 Знак"/>
    <w:link w:val="-11"/>
    <w:locked/>
    <w:rPr>
      <w:sz w:val="24"/>
    </w:rPr>
  </w:style>
  <w:style w:type="paragraph" w:customStyle="1" w:styleId="-11">
    <w:name w:val="Цветной список - Акцент 11"/>
    <w:basedOn w:val="a"/>
    <w:link w:val="-1"/>
    <w:pPr>
      <w:ind w:left="720"/>
    </w:pPr>
    <w:rPr>
      <w:rFonts w:asciiTheme="minorHAnsi" w:eastAsiaTheme="minorHAnsi" w:hAnsiTheme="minorHAnsi" w:cstheme="minorBidi"/>
      <w:sz w:val="24"/>
      <w:szCs w:val="22"/>
      <w:lang w:eastAsia="en-US"/>
    </w:rPr>
  </w:style>
  <w:style w:type="character" w:customStyle="1" w:styleId="FontStyle34">
    <w:name w:val="Font Style34"/>
    <w:rPr>
      <w:rFonts w:ascii="Times New Roman" w:hAnsi="Times New Roman" w:cs="Times New Roman" w:hint="default"/>
      <w:sz w:val="22"/>
      <w:szCs w:val="22"/>
    </w:rPr>
  </w:style>
  <w:style w:type="character" w:customStyle="1" w:styleId="NoSpacingChar">
    <w:name w:val="No Spacing Char"/>
    <w:link w:val="12"/>
    <w:locked/>
    <w:rPr>
      <w:rFonts w:ascii="Calibri" w:eastAsia="Times New Roman" w:hAnsi="Calibri" w:cs="Times New Roman"/>
    </w:rPr>
  </w:style>
  <w:style w:type="paragraph" w:customStyle="1" w:styleId="14">
    <w:name w:val="Заголовок контракта_14"/>
    <w:basedOn w:val="a"/>
    <w:pPr>
      <w:spacing w:before="120" w:after="240"/>
    </w:pPr>
    <w:rPr>
      <w:b/>
      <w:sz w:val="28"/>
      <w:szCs w:val="24"/>
    </w:rPr>
  </w:style>
  <w:style w:type="paragraph" w:styleId="af0">
    <w:name w:val="No Spacing"/>
    <w:next w:val="a"/>
    <w:uiPriority w:val="1"/>
    <w:qFormat/>
    <w:pPr>
      <w:spacing w:after="0" w:line="240" w:lineRule="auto"/>
    </w:pPr>
    <w:rPr>
      <w:rFonts w:ascii="Times New Roman" w:eastAsia="Times New Roman" w:hAnsi="Times New Roman" w:cs="Times New Roman"/>
      <w:sz w:val="24"/>
      <w:lang w:eastAsia="ru-RU"/>
    </w:rPr>
  </w:style>
  <w:style w:type="paragraph" w:styleId="af1">
    <w:name w:val="List Paragraph"/>
    <w:basedOn w:val="a"/>
    <w:link w:val="af2"/>
    <w:uiPriority w:val="34"/>
    <w:qFormat/>
    <w:rsid w:val="00263FB1"/>
    <w:pPr>
      <w:ind w:left="720"/>
      <w:contextualSpacing/>
    </w:pPr>
  </w:style>
  <w:style w:type="paragraph" w:styleId="af3">
    <w:name w:val="Balloon Text"/>
    <w:basedOn w:val="a"/>
    <w:link w:val="af4"/>
    <w:uiPriority w:val="99"/>
    <w:semiHidden/>
    <w:unhideWhenUsed/>
    <w:rsid w:val="00CA3783"/>
    <w:rPr>
      <w:rFonts w:ascii="Tahoma" w:hAnsi="Tahoma" w:cs="Tahoma"/>
      <w:sz w:val="16"/>
      <w:szCs w:val="16"/>
    </w:rPr>
  </w:style>
  <w:style w:type="character" w:customStyle="1" w:styleId="af4">
    <w:name w:val="Текст выноски Знак"/>
    <w:basedOn w:val="a0"/>
    <w:link w:val="af3"/>
    <w:uiPriority w:val="99"/>
    <w:semiHidden/>
    <w:rsid w:val="00CA3783"/>
    <w:rPr>
      <w:rFonts w:ascii="Tahoma" w:eastAsia="Times New Roman" w:hAnsi="Tahoma" w:cs="Tahoma"/>
      <w:sz w:val="16"/>
      <w:szCs w:val="16"/>
      <w:lang w:eastAsia="ru-RU"/>
    </w:rPr>
  </w:style>
  <w:style w:type="paragraph" w:styleId="af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6"/>
    <w:uiPriority w:val="99"/>
    <w:unhideWhenUsed/>
    <w:rsid w:val="00AF65F9"/>
  </w:style>
  <w:style w:type="character" w:customStyle="1" w:styleId="af6">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5"/>
    <w:uiPriority w:val="99"/>
    <w:rsid w:val="00AF65F9"/>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AF65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7">
    <w:name w:val="footnote reference"/>
    <w:aliases w:val="Ссылка на сноску 45,fr,Used by Word for Help footnote symbols,Знак сноски 1,Знак сноски-FN,Ciae niinee-FN"/>
    <w:basedOn w:val="a0"/>
    <w:uiPriority w:val="99"/>
    <w:unhideWhenUsed/>
    <w:rsid w:val="00AF65F9"/>
    <w:rPr>
      <w:vertAlign w:val="superscript"/>
    </w:rPr>
  </w:style>
  <w:style w:type="character" w:customStyle="1" w:styleId="af2">
    <w:name w:val="Абзац списка Знак"/>
    <w:link w:val="af1"/>
    <w:uiPriority w:val="34"/>
    <w:locked/>
    <w:rsid w:val="00996D44"/>
    <w:rPr>
      <w:rFonts w:ascii="Times New Roman" w:eastAsia="Times New Roman" w:hAnsi="Times New Roman" w:cs="Times New Roman"/>
      <w:sz w:val="20"/>
      <w:szCs w:val="20"/>
      <w:lang w:eastAsia="ru-RU"/>
    </w:rPr>
  </w:style>
  <w:style w:type="paragraph" w:styleId="af8">
    <w:name w:val="endnote text"/>
    <w:basedOn w:val="a"/>
    <w:link w:val="af9"/>
    <w:uiPriority w:val="99"/>
    <w:semiHidden/>
    <w:unhideWhenUsed/>
    <w:rsid w:val="002948F9"/>
  </w:style>
  <w:style w:type="character" w:customStyle="1" w:styleId="af9">
    <w:name w:val="Текст концевой сноски Знак"/>
    <w:basedOn w:val="a0"/>
    <w:link w:val="af8"/>
    <w:uiPriority w:val="99"/>
    <w:semiHidden/>
    <w:rsid w:val="002948F9"/>
    <w:rPr>
      <w:rFonts w:ascii="Times New Roman" w:eastAsia="Times New Roman" w:hAnsi="Times New Roman" w:cs="Times New Roman"/>
      <w:sz w:val="20"/>
      <w:szCs w:val="20"/>
      <w:lang w:eastAsia="ru-RU"/>
    </w:rPr>
  </w:style>
  <w:style w:type="character" w:styleId="afa">
    <w:name w:val="endnote reference"/>
    <w:basedOn w:val="a0"/>
    <w:uiPriority w:val="99"/>
    <w:semiHidden/>
    <w:unhideWhenUsed/>
    <w:rsid w:val="002948F9"/>
    <w:rPr>
      <w:vertAlign w:val="superscript"/>
    </w:rPr>
  </w:style>
  <w:style w:type="character" w:customStyle="1" w:styleId="ConsPlusNormal0">
    <w:name w:val="ConsPlusNormal Знак"/>
    <w:link w:val="ConsPlusNormal"/>
    <w:locked/>
    <w:rsid w:val="00AD3795"/>
    <w:rPr>
      <w:rFonts w:ascii="Arial" w:eastAsia="Times New Roman" w:hAnsi="Arial" w:cs="Arial"/>
      <w:sz w:val="20"/>
      <w:szCs w:val="20"/>
      <w:lang w:eastAsia="ru-RU"/>
    </w:rPr>
  </w:style>
  <w:style w:type="character" w:customStyle="1" w:styleId="10">
    <w:name w:val="Заголовок 1 Знак"/>
    <w:basedOn w:val="a0"/>
    <w:link w:val="1"/>
    <w:uiPriority w:val="9"/>
    <w:rsid w:val="0097672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97672B"/>
    <w:rPr>
      <w:rFonts w:asciiTheme="majorHAnsi" w:eastAsiaTheme="majorEastAsia" w:hAnsiTheme="majorHAnsi" w:cstheme="majorBidi"/>
      <w:color w:val="1F4D78" w:themeColor="accent1" w:themeShade="7F"/>
      <w:sz w:val="24"/>
      <w:szCs w:val="24"/>
    </w:rPr>
  </w:style>
  <w:style w:type="numbering" w:customStyle="1" w:styleId="13">
    <w:name w:val="Нет списка1"/>
    <w:next w:val="a2"/>
    <w:uiPriority w:val="99"/>
    <w:semiHidden/>
    <w:unhideWhenUsed/>
    <w:rsid w:val="0097672B"/>
  </w:style>
  <w:style w:type="table" w:customStyle="1" w:styleId="15">
    <w:name w:val="Сетка таблицы1"/>
    <w:basedOn w:val="a1"/>
    <w:next w:val="afb"/>
    <w:uiPriority w:val="39"/>
    <w:rsid w:val="00976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Grid"/>
    <w:basedOn w:val="a1"/>
    <w:uiPriority w:val="39"/>
    <w:rsid w:val="00976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97672B"/>
  </w:style>
  <w:style w:type="table" w:customStyle="1" w:styleId="31">
    <w:name w:val="Сетка таблицы3"/>
    <w:basedOn w:val="a1"/>
    <w:next w:val="afb"/>
    <w:uiPriority w:val="39"/>
    <w:rsid w:val="00976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97672B"/>
  </w:style>
  <w:style w:type="numbering" w:customStyle="1" w:styleId="1111">
    <w:name w:val="Нет списка1111"/>
    <w:next w:val="a2"/>
    <w:uiPriority w:val="99"/>
    <w:semiHidden/>
    <w:unhideWhenUsed/>
    <w:rsid w:val="0097672B"/>
  </w:style>
  <w:style w:type="character" w:styleId="afc">
    <w:name w:val="annotation reference"/>
    <w:basedOn w:val="a0"/>
    <w:uiPriority w:val="99"/>
    <w:semiHidden/>
    <w:unhideWhenUsed/>
    <w:rsid w:val="0097672B"/>
    <w:rPr>
      <w:sz w:val="16"/>
      <w:szCs w:val="16"/>
    </w:rPr>
  </w:style>
  <w:style w:type="paragraph" w:styleId="afd">
    <w:name w:val="annotation text"/>
    <w:basedOn w:val="a"/>
    <w:link w:val="afe"/>
    <w:uiPriority w:val="99"/>
    <w:semiHidden/>
    <w:unhideWhenUsed/>
    <w:rsid w:val="0097672B"/>
    <w:rPr>
      <w:rFonts w:eastAsia="Batang"/>
      <w:lang w:eastAsia="ko-KR"/>
    </w:rPr>
  </w:style>
  <w:style w:type="character" w:customStyle="1" w:styleId="afe">
    <w:name w:val="Текст примечания Знак"/>
    <w:basedOn w:val="a0"/>
    <w:link w:val="afd"/>
    <w:uiPriority w:val="99"/>
    <w:semiHidden/>
    <w:rsid w:val="0097672B"/>
    <w:rPr>
      <w:rFonts w:ascii="Times New Roman" w:eastAsia="Batang" w:hAnsi="Times New Roman" w:cs="Times New Roman"/>
      <w:sz w:val="20"/>
      <w:szCs w:val="20"/>
      <w:lang w:eastAsia="ko-KR"/>
    </w:rPr>
  </w:style>
  <w:style w:type="paragraph" w:styleId="aff">
    <w:name w:val="annotation subject"/>
    <w:basedOn w:val="afd"/>
    <w:next w:val="afd"/>
    <w:link w:val="aff0"/>
    <w:uiPriority w:val="99"/>
    <w:semiHidden/>
    <w:unhideWhenUsed/>
    <w:rsid w:val="0097672B"/>
    <w:pPr>
      <w:spacing w:after="200"/>
    </w:pPr>
    <w:rPr>
      <w:rFonts w:asciiTheme="minorHAnsi" w:eastAsiaTheme="minorHAnsi" w:hAnsiTheme="minorHAnsi" w:cstheme="minorBidi"/>
      <w:b/>
      <w:bCs/>
      <w:lang w:eastAsia="en-US"/>
    </w:rPr>
  </w:style>
  <w:style w:type="character" w:customStyle="1" w:styleId="aff0">
    <w:name w:val="Тема примечания Знак"/>
    <w:basedOn w:val="afe"/>
    <w:link w:val="aff"/>
    <w:uiPriority w:val="99"/>
    <w:semiHidden/>
    <w:rsid w:val="0097672B"/>
    <w:rPr>
      <w:rFonts w:ascii="Times New Roman" w:eastAsia="Batang" w:hAnsi="Times New Roman" w:cs="Times New Roman"/>
      <w:b/>
      <w:bCs/>
      <w:sz w:val="20"/>
      <w:szCs w:val="20"/>
      <w:lang w:eastAsia="ko-KR"/>
    </w:rPr>
  </w:style>
  <w:style w:type="numbering" w:customStyle="1" w:styleId="11111">
    <w:name w:val="Нет списка11111"/>
    <w:next w:val="a2"/>
    <w:uiPriority w:val="99"/>
    <w:semiHidden/>
    <w:unhideWhenUsed/>
    <w:rsid w:val="0097672B"/>
  </w:style>
  <w:style w:type="numbering" w:customStyle="1" w:styleId="20">
    <w:name w:val="Нет списка2"/>
    <w:next w:val="a2"/>
    <w:uiPriority w:val="99"/>
    <w:semiHidden/>
    <w:unhideWhenUsed/>
    <w:rsid w:val="0097672B"/>
  </w:style>
  <w:style w:type="numbering" w:customStyle="1" w:styleId="32">
    <w:name w:val="Нет списка3"/>
    <w:next w:val="a2"/>
    <w:uiPriority w:val="99"/>
    <w:semiHidden/>
    <w:unhideWhenUsed/>
    <w:rsid w:val="0097672B"/>
  </w:style>
  <w:style w:type="numbering" w:customStyle="1" w:styleId="120">
    <w:name w:val="Нет списка12"/>
    <w:next w:val="a2"/>
    <w:uiPriority w:val="99"/>
    <w:semiHidden/>
    <w:unhideWhenUsed/>
    <w:rsid w:val="0097672B"/>
  </w:style>
  <w:style w:type="numbering" w:customStyle="1" w:styleId="21">
    <w:name w:val="Нет списка21"/>
    <w:next w:val="a2"/>
    <w:uiPriority w:val="99"/>
    <w:semiHidden/>
    <w:unhideWhenUsed/>
    <w:rsid w:val="0097672B"/>
  </w:style>
  <w:style w:type="table" w:customStyle="1" w:styleId="22">
    <w:name w:val="Сетка таблицы2"/>
    <w:basedOn w:val="a1"/>
    <w:next w:val="afb"/>
    <w:uiPriority w:val="39"/>
    <w:rsid w:val="00976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a2"/>
    <w:uiPriority w:val="99"/>
    <w:semiHidden/>
    <w:unhideWhenUsed/>
    <w:rsid w:val="0097672B"/>
  </w:style>
  <w:style w:type="numbering" w:customStyle="1" w:styleId="5">
    <w:name w:val="Нет списка5"/>
    <w:next w:val="a2"/>
    <w:uiPriority w:val="99"/>
    <w:semiHidden/>
    <w:unhideWhenUsed/>
    <w:rsid w:val="0097672B"/>
  </w:style>
  <w:style w:type="character" w:customStyle="1" w:styleId="apple-converted-space">
    <w:name w:val="apple-converted-space"/>
    <w:basedOn w:val="a0"/>
    <w:rsid w:val="0097672B"/>
  </w:style>
  <w:style w:type="numbering" w:customStyle="1" w:styleId="6">
    <w:name w:val="Нет списка6"/>
    <w:next w:val="a2"/>
    <w:uiPriority w:val="99"/>
    <w:semiHidden/>
    <w:unhideWhenUsed/>
    <w:rsid w:val="0097672B"/>
  </w:style>
  <w:style w:type="numbering" w:customStyle="1" w:styleId="130">
    <w:name w:val="Нет списка13"/>
    <w:next w:val="a2"/>
    <w:uiPriority w:val="99"/>
    <w:semiHidden/>
    <w:unhideWhenUsed/>
    <w:rsid w:val="0097672B"/>
  </w:style>
  <w:style w:type="numbering" w:customStyle="1" w:styleId="112">
    <w:name w:val="Нет списка112"/>
    <w:next w:val="a2"/>
    <w:uiPriority w:val="99"/>
    <w:semiHidden/>
    <w:unhideWhenUsed/>
    <w:rsid w:val="0097672B"/>
  </w:style>
  <w:style w:type="numbering" w:customStyle="1" w:styleId="220">
    <w:name w:val="Нет списка22"/>
    <w:next w:val="a2"/>
    <w:uiPriority w:val="99"/>
    <w:semiHidden/>
    <w:unhideWhenUsed/>
    <w:rsid w:val="0097672B"/>
  </w:style>
  <w:style w:type="table" w:customStyle="1" w:styleId="40">
    <w:name w:val="Сетка таблицы4"/>
    <w:basedOn w:val="a1"/>
    <w:next w:val="afb"/>
    <w:uiPriority w:val="39"/>
    <w:rsid w:val="00976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b"/>
    <w:uiPriority w:val="39"/>
    <w:rsid w:val="00976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97672B"/>
  </w:style>
  <w:style w:type="table" w:customStyle="1" w:styleId="113">
    <w:name w:val="Сетка таблицы11"/>
    <w:basedOn w:val="a1"/>
    <w:next w:val="afb"/>
    <w:uiPriority w:val="39"/>
    <w:rsid w:val="00976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b"/>
    <w:uiPriority w:val="39"/>
    <w:rsid w:val="00976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1"/>
    <w:next w:val="a2"/>
    <w:uiPriority w:val="99"/>
    <w:semiHidden/>
    <w:unhideWhenUsed/>
    <w:rsid w:val="0097672B"/>
  </w:style>
  <w:style w:type="numbering" w:customStyle="1" w:styleId="121">
    <w:name w:val="Нет списка121"/>
    <w:next w:val="a2"/>
    <w:uiPriority w:val="99"/>
    <w:semiHidden/>
    <w:unhideWhenUsed/>
    <w:rsid w:val="0097672B"/>
  </w:style>
  <w:style w:type="numbering" w:customStyle="1" w:styleId="111111">
    <w:name w:val="Нет списка111111"/>
    <w:next w:val="a2"/>
    <w:uiPriority w:val="99"/>
    <w:semiHidden/>
    <w:unhideWhenUsed/>
    <w:rsid w:val="0097672B"/>
  </w:style>
  <w:style w:type="numbering" w:customStyle="1" w:styleId="1111111">
    <w:name w:val="Нет списка1111111"/>
    <w:next w:val="a2"/>
    <w:uiPriority w:val="99"/>
    <w:semiHidden/>
    <w:unhideWhenUsed/>
    <w:rsid w:val="0097672B"/>
  </w:style>
  <w:style w:type="numbering" w:customStyle="1" w:styleId="211">
    <w:name w:val="Нет списка211"/>
    <w:next w:val="a2"/>
    <w:uiPriority w:val="99"/>
    <w:semiHidden/>
    <w:unhideWhenUsed/>
    <w:rsid w:val="0097672B"/>
  </w:style>
  <w:style w:type="numbering" w:customStyle="1" w:styleId="3110">
    <w:name w:val="Нет списка311"/>
    <w:next w:val="a2"/>
    <w:uiPriority w:val="99"/>
    <w:semiHidden/>
    <w:unhideWhenUsed/>
    <w:rsid w:val="0097672B"/>
  </w:style>
  <w:style w:type="numbering" w:customStyle="1" w:styleId="1211">
    <w:name w:val="Нет списка1211"/>
    <w:next w:val="a2"/>
    <w:uiPriority w:val="99"/>
    <w:semiHidden/>
    <w:unhideWhenUsed/>
    <w:rsid w:val="0097672B"/>
  </w:style>
  <w:style w:type="numbering" w:customStyle="1" w:styleId="2111">
    <w:name w:val="Нет списка2111"/>
    <w:next w:val="a2"/>
    <w:uiPriority w:val="99"/>
    <w:semiHidden/>
    <w:unhideWhenUsed/>
    <w:rsid w:val="0097672B"/>
  </w:style>
  <w:style w:type="numbering" w:customStyle="1" w:styleId="411">
    <w:name w:val="Нет списка411"/>
    <w:next w:val="a2"/>
    <w:uiPriority w:val="99"/>
    <w:semiHidden/>
    <w:unhideWhenUsed/>
    <w:rsid w:val="0097672B"/>
  </w:style>
  <w:style w:type="numbering" w:customStyle="1" w:styleId="51">
    <w:name w:val="Нет списка51"/>
    <w:next w:val="a2"/>
    <w:uiPriority w:val="99"/>
    <w:semiHidden/>
    <w:unhideWhenUsed/>
    <w:rsid w:val="0097672B"/>
  </w:style>
  <w:style w:type="numbering" w:customStyle="1" w:styleId="7">
    <w:name w:val="Нет списка7"/>
    <w:next w:val="a2"/>
    <w:uiPriority w:val="99"/>
    <w:semiHidden/>
    <w:unhideWhenUsed/>
    <w:rsid w:val="0097672B"/>
  </w:style>
  <w:style w:type="table" w:customStyle="1" w:styleId="122">
    <w:name w:val="Сетка таблицы12"/>
    <w:basedOn w:val="a1"/>
    <w:next w:val="afb"/>
    <w:uiPriority w:val="39"/>
    <w:rsid w:val="00976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b"/>
    <w:uiPriority w:val="39"/>
    <w:rsid w:val="00976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97672B"/>
  </w:style>
  <w:style w:type="table" w:customStyle="1" w:styleId="320">
    <w:name w:val="Сетка таблицы32"/>
    <w:basedOn w:val="a1"/>
    <w:next w:val="afb"/>
    <w:uiPriority w:val="39"/>
    <w:rsid w:val="00976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97672B"/>
  </w:style>
  <w:style w:type="numbering" w:customStyle="1" w:styleId="1112">
    <w:name w:val="Нет списка1112"/>
    <w:next w:val="a2"/>
    <w:uiPriority w:val="99"/>
    <w:semiHidden/>
    <w:unhideWhenUsed/>
    <w:rsid w:val="0097672B"/>
  </w:style>
  <w:style w:type="numbering" w:customStyle="1" w:styleId="11112">
    <w:name w:val="Нет списка11112"/>
    <w:next w:val="a2"/>
    <w:uiPriority w:val="99"/>
    <w:semiHidden/>
    <w:unhideWhenUsed/>
    <w:rsid w:val="0097672B"/>
  </w:style>
  <w:style w:type="numbering" w:customStyle="1" w:styleId="23">
    <w:name w:val="Нет списка23"/>
    <w:next w:val="a2"/>
    <w:uiPriority w:val="99"/>
    <w:semiHidden/>
    <w:unhideWhenUsed/>
    <w:rsid w:val="0097672B"/>
  </w:style>
  <w:style w:type="numbering" w:customStyle="1" w:styleId="321">
    <w:name w:val="Нет списка32"/>
    <w:next w:val="a2"/>
    <w:uiPriority w:val="99"/>
    <w:semiHidden/>
    <w:unhideWhenUsed/>
    <w:rsid w:val="0097672B"/>
  </w:style>
  <w:style w:type="numbering" w:customStyle="1" w:styleId="1220">
    <w:name w:val="Нет списка122"/>
    <w:next w:val="a2"/>
    <w:uiPriority w:val="99"/>
    <w:semiHidden/>
    <w:unhideWhenUsed/>
    <w:rsid w:val="0097672B"/>
  </w:style>
  <w:style w:type="numbering" w:customStyle="1" w:styleId="212">
    <w:name w:val="Нет списка212"/>
    <w:next w:val="a2"/>
    <w:uiPriority w:val="99"/>
    <w:semiHidden/>
    <w:unhideWhenUsed/>
    <w:rsid w:val="0097672B"/>
  </w:style>
  <w:style w:type="table" w:customStyle="1" w:styleId="221">
    <w:name w:val="Сетка таблицы22"/>
    <w:basedOn w:val="a1"/>
    <w:next w:val="afb"/>
    <w:uiPriority w:val="39"/>
    <w:rsid w:val="00976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2"/>
    <w:next w:val="a2"/>
    <w:uiPriority w:val="99"/>
    <w:semiHidden/>
    <w:unhideWhenUsed/>
    <w:rsid w:val="0097672B"/>
  </w:style>
  <w:style w:type="numbering" w:customStyle="1" w:styleId="52">
    <w:name w:val="Нет списка52"/>
    <w:next w:val="a2"/>
    <w:uiPriority w:val="99"/>
    <w:semiHidden/>
    <w:unhideWhenUsed/>
    <w:rsid w:val="0097672B"/>
  </w:style>
  <w:style w:type="numbering" w:customStyle="1" w:styleId="61">
    <w:name w:val="Нет списка61"/>
    <w:next w:val="a2"/>
    <w:uiPriority w:val="99"/>
    <w:semiHidden/>
    <w:unhideWhenUsed/>
    <w:rsid w:val="0097672B"/>
  </w:style>
  <w:style w:type="numbering" w:customStyle="1" w:styleId="131">
    <w:name w:val="Нет списка131"/>
    <w:next w:val="a2"/>
    <w:uiPriority w:val="99"/>
    <w:semiHidden/>
    <w:unhideWhenUsed/>
    <w:rsid w:val="0097672B"/>
  </w:style>
  <w:style w:type="numbering" w:customStyle="1" w:styleId="1121">
    <w:name w:val="Нет списка1121"/>
    <w:next w:val="a2"/>
    <w:uiPriority w:val="99"/>
    <w:semiHidden/>
    <w:unhideWhenUsed/>
    <w:rsid w:val="0097672B"/>
  </w:style>
  <w:style w:type="numbering" w:customStyle="1" w:styleId="2210">
    <w:name w:val="Нет списка221"/>
    <w:next w:val="a2"/>
    <w:uiPriority w:val="99"/>
    <w:semiHidden/>
    <w:unhideWhenUsed/>
    <w:rsid w:val="0097672B"/>
  </w:style>
  <w:style w:type="table" w:customStyle="1" w:styleId="410">
    <w:name w:val="Сетка таблицы41"/>
    <w:basedOn w:val="a1"/>
    <w:next w:val="afb"/>
    <w:uiPriority w:val="39"/>
    <w:rsid w:val="00976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1"/>
    <w:next w:val="afb"/>
    <w:uiPriority w:val="39"/>
    <w:rsid w:val="00976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2"/>
    <w:next w:val="a2"/>
    <w:uiPriority w:val="99"/>
    <w:semiHidden/>
    <w:unhideWhenUsed/>
    <w:rsid w:val="0097672B"/>
  </w:style>
  <w:style w:type="table" w:customStyle="1" w:styleId="1110">
    <w:name w:val="Сетка таблицы111"/>
    <w:basedOn w:val="a1"/>
    <w:next w:val="afb"/>
    <w:uiPriority w:val="39"/>
    <w:rsid w:val="00976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b"/>
    <w:uiPriority w:val="39"/>
    <w:rsid w:val="00976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2"/>
    <w:uiPriority w:val="99"/>
    <w:semiHidden/>
    <w:unhideWhenUsed/>
    <w:rsid w:val="0097672B"/>
  </w:style>
  <w:style w:type="numbering" w:customStyle="1" w:styleId="1212">
    <w:name w:val="Нет списка1212"/>
    <w:next w:val="a2"/>
    <w:uiPriority w:val="99"/>
    <w:semiHidden/>
    <w:unhideWhenUsed/>
    <w:rsid w:val="0097672B"/>
  </w:style>
  <w:style w:type="numbering" w:customStyle="1" w:styleId="111112">
    <w:name w:val="Нет списка111112"/>
    <w:next w:val="a2"/>
    <w:uiPriority w:val="99"/>
    <w:semiHidden/>
    <w:unhideWhenUsed/>
    <w:rsid w:val="0097672B"/>
  </w:style>
  <w:style w:type="numbering" w:customStyle="1" w:styleId="11111111">
    <w:name w:val="Нет списка11111111"/>
    <w:next w:val="a2"/>
    <w:uiPriority w:val="99"/>
    <w:semiHidden/>
    <w:unhideWhenUsed/>
    <w:rsid w:val="0097672B"/>
  </w:style>
  <w:style w:type="numbering" w:customStyle="1" w:styleId="2112">
    <w:name w:val="Нет списка2112"/>
    <w:next w:val="a2"/>
    <w:uiPriority w:val="99"/>
    <w:semiHidden/>
    <w:unhideWhenUsed/>
    <w:rsid w:val="0097672B"/>
  </w:style>
  <w:style w:type="numbering" w:customStyle="1" w:styleId="31110">
    <w:name w:val="Нет списка3111"/>
    <w:next w:val="a2"/>
    <w:uiPriority w:val="99"/>
    <w:semiHidden/>
    <w:unhideWhenUsed/>
    <w:rsid w:val="0097672B"/>
  </w:style>
  <w:style w:type="numbering" w:customStyle="1" w:styleId="12111">
    <w:name w:val="Нет списка12111"/>
    <w:next w:val="a2"/>
    <w:uiPriority w:val="99"/>
    <w:semiHidden/>
    <w:unhideWhenUsed/>
    <w:rsid w:val="0097672B"/>
  </w:style>
  <w:style w:type="numbering" w:customStyle="1" w:styleId="21111">
    <w:name w:val="Нет списка21111"/>
    <w:next w:val="a2"/>
    <w:uiPriority w:val="99"/>
    <w:semiHidden/>
    <w:unhideWhenUsed/>
    <w:rsid w:val="0097672B"/>
  </w:style>
  <w:style w:type="numbering" w:customStyle="1" w:styleId="4111">
    <w:name w:val="Нет списка4111"/>
    <w:next w:val="a2"/>
    <w:uiPriority w:val="99"/>
    <w:semiHidden/>
    <w:unhideWhenUsed/>
    <w:rsid w:val="0097672B"/>
  </w:style>
  <w:style w:type="numbering" w:customStyle="1" w:styleId="511">
    <w:name w:val="Нет списка511"/>
    <w:next w:val="a2"/>
    <w:uiPriority w:val="99"/>
    <w:semiHidden/>
    <w:unhideWhenUsed/>
    <w:rsid w:val="0097672B"/>
  </w:style>
  <w:style w:type="numbering" w:customStyle="1" w:styleId="71">
    <w:name w:val="Нет списка71"/>
    <w:next w:val="a2"/>
    <w:uiPriority w:val="99"/>
    <w:semiHidden/>
    <w:unhideWhenUsed/>
    <w:rsid w:val="0097672B"/>
  </w:style>
  <w:style w:type="numbering" w:customStyle="1" w:styleId="141">
    <w:name w:val="Нет списка141"/>
    <w:next w:val="a2"/>
    <w:uiPriority w:val="99"/>
    <w:semiHidden/>
    <w:unhideWhenUsed/>
    <w:rsid w:val="0097672B"/>
  </w:style>
  <w:style w:type="numbering" w:customStyle="1" w:styleId="1131">
    <w:name w:val="Нет списка1131"/>
    <w:next w:val="a2"/>
    <w:uiPriority w:val="99"/>
    <w:semiHidden/>
    <w:unhideWhenUsed/>
    <w:rsid w:val="0097672B"/>
  </w:style>
  <w:style w:type="numbering" w:customStyle="1" w:styleId="11121">
    <w:name w:val="Нет списка11121"/>
    <w:next w:val="a2"/>
    <w:uiPriority w:val="99"/>
    <w:semiHidden/>
    <w:unhideWhenUsed/>
    <w:rsid w:val="0097672B"/>
  </w:style>
  <w:style w:type="numbering" w:customStyle="1" w:styleId="231">
    <w:name w:val="Нет списка231"/>
    <w:next w:val="a2"/>
    <w:uiPriority w:val="99"/>
    <w:semiHidden/>
    <w:unhideWhenUsed/>
    <w:rsid w:val="0097672B"/>
  </w:style>
  <w:style w:type="numbering" w:customStyle="1" w:styleId="3210">
    <w:name w:val="Нет списка321"/>
    <w:next w:val="a2"/>
    <w:uiPriority w:val="99"/>
    <w:semiHidden/>
    <w:unhideWhenUsed/>
    <w:rsid w:val="0097672B"/>
  </w:style>
  <w:style w:type="numbering" w:customStyle="1" w:styleId="1221">
    <w:name w:val="Нет списка1221"/>
    <w:next w:val="a2"/>
    <w:uiPriority w:val="99"/>
    <w:semiHidden/>
    <w:unhideWhenUsed/>
    <w:rsid w:val="0097672B"/>
  </w:style>
  <w:style w:type="numbering" w:customStyle="1" w:styleId="2121">
    <w:name w:val="Нет списка2121"/>
    <w:next w:val="a2"/>
    <w:uiPriority w:val="99"/>
    <w:semiHidden/>
    <w:unhideWhenUsed/>
    <w:rsid w:val="0097672B"/>
  </w:style>
  <w:style w:type="numbering" w:customStyle="1" w:styleId="421">
    <w:name w:val="Нет списка421"/>
    <w:next w:val="a2"/>
    <w:uiPriority w:val="99"/>
    <w:semiHidden/>
    <w:unhideWhenUsed/>
    <w:rsid w:val="0097672B"/>
  </w:style>
  <w:style w:type="numbering" w:customStyle="1" w:styleId="521">
    <w:name w:val="Нет списка521"/>
    <w:next w:val="a2"/>
    <w:uiPriority w:val="99"/>
    <w:semiHidden/>
    <w:unhideWhenUsed/>
    <w:rsid w:val="0097672B"/>
  </w:style>
  <w:style w:type="numbering" w:customStyle="1" w:styleId="611">
    <w:name w:val="Нет списка611"/>
    <w:next w:val="a2"/>
    <w:uiPriority w:val="99"/>
    <w:semiHidden/>
    <w:unhideWhenUsed/>
    <w:rsid w:val="0097672B"/>
  </w:style>
  <w:style w:type="numbering" w:customStyle="1" w:styleId="1311">
    <w:name w:val="Нет списка1311"/>
    <w:next w:val="a2"/>
    <w:uiPriority w:val="99"/>
    <w:semiHidden/>
    <w:unhideWhenUsed/>
    <w:rsid w:val="0097672B"/>
  </w:style>
  <w:style w:type="numbering" w:customStyle="1" w:styleId="11211">
    <w:name w:val="Нет списка11211"/>
    <w:next w:val="a2"/>
    <w:uiPriority w:val="99"/>
    <w:semiHidden/>
    <w:unhideWhenUsed/>
    <w:rsid w:val="0097672B"/>
  </w:style>
  <w:style w:type="numbering" w:customStyle="1" w:styleId="2211">
    <w:name w:val="Нет списка2211"/>
    <w:next w:val="a2"/>
    <w:uiPriority w:val="99"/>
    <w:semiHidden/>
    <w:unhideWhenUsed/>
    <w:rsid w:val="0097672B"/>
  </w:style>
  <w:style w:type="numbering" w:customStyle="1" w:styleId="3121">
    <w:name w:val="Нет списка3121"/>
    <w:next w:val="a2"/>
    <w:uiPriority w:val="99"/>
    <w:semiHidden/>
    <w:unhideWhenUsed/>
    <w:rsid w:val="0097672B"/>
  </w:style>
  <w:style w:type="numbering" w:customStyle="1" w:styleId="4121">
    <w:name w:val="Нет списка4121"/>
    <w:next w:val="a2"/>
    <w:uiPriority w:val="99"/>
    <w:semiHidden/>
    <w:unhideWhenUsed/>
    <w:rsid w:val="0097672B"/>
  </w:style>
  <w:style w:type="numbering" w:customStyle="1" w:styleId="12121">
    <w:name w:val="Нет списка12121"/>
    <w:next w:val="a2"/>
    <w:uiPriority w:val="99"/>
    <w:semiHidden/>
    <w:unhideWhenUsed/>
    <w:rsid w:val="0097672B"/>
  </w:style>
  <w:style w:type="numbering" w:customStyle="1" w:styleId="111121">
    <w:name w:val="Нет списка111121"/>
    <w:next w:val="a2"/>
    <w:uiPriority w:val="99"/>
    <w:semiHidden/>
    <w:unhideWhenUsed/>
    <w:rsid w:val="0097672B"/>
  </w:style>
  <w:style w:type="numbering" w:customStyle="1" w:styleId="1111121">
    <w:name w:val="Нет списка1111121"/>
    <w:next w:val="a2"/>
    <w:uiPriority w:val="99"/>
    <w:semiHidden/>
    <w:unhideWhenUsed/>
    <w:rsid w:val="0097672B"/>
  </w:style>
  <w:style w:type="numbering" w:customStyle="1" w:styleId="21121">
    <w:name w:val="Нет списка21121"/>
    <w:next w:val="a2"/>
    <w:uiPriority w:val="99"/>
    <w:semiHidden/>
    <w:unhideWhenUsed/>
    <w:rsid w:val="0097672B"/>
  </w:style>
  <w:style w:type="numbering" w:customStyle="1" w:styleId="31111">
    <w:name w:val="Нет списка31111"/>
    <w:next w:val="a2"/>
    <w:uiPriority w:val="99"/>
    <w:semiHidden/>
    <w:unhideWhenUsed/>
    <w:rsid w:val="0097672B"/>
  </w:style>
  <w:style w:type="numbering" w:customStyle="1" w:styleId="121111">
    <w:name w:val="Нет списка121111"/>
    <w:next w:val="a2"/>
    <w:uiPriority w:val="99"/>
    <w:semiHidden/>
    <w:unhideWhenUsed/>
    <w:rsid w:val="0097672B"/>
  </w:style>
  <w:style w:type="numbering" w:customStyle="1" w:styleId="211111">
    <w:name w:val="Нет списка211111"/>
    <w:next w:val="a2"/>
    <w:uiPriority w:val="99"/>
    <w:semiHidden/>
    <w:unhideWhenUsed/>
    <w:rsid w:val="0097672B"/>
  </w:style>
  <w:style w:type="numbering" w:customStyle="1" w:styleId="41111">
    <w:name w:val="Нет списка41111"/>
    <w:next w:val="a2"/>
    <w:uiPriority w:val="99"/>
    <w:semiHidden/>
    <w:unhideWhenUsed/>
    <w:rsid w:val="0097672B"/>
  </w:style>
  <w:style w:type="numbering" w:customStyle="1" w:styleId="5111">
    <w:name w:val="Нет списка5111"/>
    <w:next w:val="a2"/>
    <w:uiPriority w:val="99"/>
    <w:semiHidden/>
    <w:unhideWhenUsed/>
    <w:rsid w:val="0097672B"/>
  </w:style>
  <w:style w:type="numbering" w:customStyle="1" w:styleId="711">
    <w:name w:val="Нет списка711"/>
    <w:next w:val="a2"/>
    <w:uiPriority w:val="99"/>
    <w:semiHidden/>
    <w:unhideWhenUsed/>
    <w:rsid w:val="0097672B"/>
  </w:style>
  <w:style w:type="numbering" w:customStyle="1" w:styleId="1411">
    <w:name w:val="Нет списка1411"/>
    <w:next w:val="a2"/>
    <w:uiPriority w:val="99"/>
    <w:semiHidden/>
    <w:unhideWhenUsed/>
    <w:rsid w:val="0097672B"/>
  </w:style>
  <w:style w:type="numbering" w:customStyle="1" w:styleId="11311">
    <w:name w:val="Нет списка11311"/>
    <w:next w:val="a2"/>
    <w:uiPriority w:val="99"/>
    <w:semiHidden/>
    <w:unhideWhenUsed/>
    <w:rsid w:val="0097672B"/>
  </w:style>
  <w:style w:type="numbering" w:customStyle="1" w:styleId="111211">
    <w:name w:val="Нет списка111211"/>
    <w:next w:val="a2"/>
    <w:uiPriority w:val="99"/>
    <w:semiHidden/>
    <w:unhideWhenUsed/>
    <w:rsid w:val="0097672B"/>
  </w:style>
  <w:style w:type="numbering" w:customStyle="1" w:styleId="1111211">
    <w:name w:val="Нет списка1111211"/>
    <w:next w:val="a2"/>
    <w:uiPriority w:val="99"/>
    <w:semiHidden/>
    <w:unhideWhenUsed/>
    <w:rsid w:val="0097672B"/>
  </w:style>
  <w:style w:type="numbering" w:customStyle="1" w:styleId="2311">
    <w:name w:val="Нет списка2311"/>
    <w:next w:val="a2"/>
    <w:uiPriority w:val="99"/>
    <w:semiHidden/>
    <w:unhideWhenUsed/>
    <w:rsid w:val="0097672B"/>
  </w:style>
  <w:style w:type="numbering" w:customStyle="1" w:styleId="3211">
    <w:name w:val="Нет списка3211"/>
    <w:next w:val="a2"/>
    <w:uiPriority w:val="99"/>
    <w:semiHidden/>
    <w:unhideWhenUsed/>
    <w:rsid w:val="0097672B"/>
  </w:style>
  <w:style w:type="numbering" w:customStyle="1" w:styleId="12211">
    <w:name w:val="Нет списка12211"/>
    <w:next w:val="a2"/>
    <w:uiPriority w:val="99"/>
    <w:semiHidden/>
    <w:unhideWhenUsed/>
    <w:rsid w:val="0097672B"/>
  </w:style>
  <w:style w:type="numbering" w:customStyle="1" w:styleId="21211">
    <w:name w:val="Нет списка21211"/>
    <w:next w:val="a2"/>
    <w:uiPriority w:val="99"/>
    <w:semiHidden/>
    <w:unhideWhenUsed/>
    <w:rsid w:val="0097672B"/>
  </w:style>
  <w:style w:type="numbering" w:customStyle="1" w:styleId="4211">
    <w:name w:val="Нет списка4211"/>
    <w:next w:val="a2"/>
    <w:uiPriority w:val="99"/>
    <w:semiHidden/>
    <w:unhideWhenUsed/>
    <w:rsid w:val="0097672B"/>
  </w:style>
  <w:style w:type="numbering" w:customStyle="1" w:styleId="5211">
    <w:name w:val="Нет списка5211"/>
    <w:next w:val="a2"/>
    <w:uiPriority w:val="99"/>
    <w:semiHidden/>
    <w:unhideWhenUsed/>
    <w:rsid w:val="0097672B"/>
  </w:style>
  <w:style w:type="numbering" w:customStyle="1" w:styleId="6111">
    <w:name w:val="Нет списка6111"/>
    <w:next w:val="a2"/>
    <w:uiPriority w:val="99"/>
    <w:semiHidden/>
    <w:unhideWhenUsed/>
    <w:rsid w:val="0097672B"/>
  </w:style>
  <w:style w:type="numbering" w:customStyle="1" w:styleId="13111">
    <w:name w:val="Нет списка13111"/>
    <w:next w:val="a2"/>
    <w:uiPriority w:val="99"/>
    <w:semiHidden/>
    <w:unhideWhenUsed/>
    <w:rsid w:val="0097672B"/>
  </w:style>
  <w:style w:type="numbering" w:customStyle="1" w:styleId="112111">
    <w:name w:val="Нет списка112111"/>
    <w:next w:val="a2"/>
    <w:uiPriority w:val="99"/>
    <w:semiHidden/>
    <w:unhideWhenUsed/>
    <w:rsid w:val="0097672B"/>
  </w:style>
  <w:style w:type="numbering" w:customStyle="1" w:styleId="22111">
    <w:name w:val="Нет списка22111"/>
    <w:next w:val="a2"/>
    <w:uiPriority w:val="99"/>
    <w:semiHidden/>
    <w:unhideWhenUsed/>
    <w:rsid w:val="0097672B"/>
  </w:style>
  <w:style w:type="numbering" w:customStyle="1" w:styleId="31211">
    <w:name w:val="Нет списка31211"/>
    <w:next w:val="a2"/>
    <w:uiPriority w:val="99"/>
    <w:semiHidden/>
    <w:unhideWhenUsed/>
    <w:rsid w:val="0097672B"/>
  </w:style>
  <w:style w:type="numbering" w:customStyle="1" w:styleId="41211">
    <w:name w:val="Нет списка41211"/>
    <w:next w:val="a2"/>
    <w:uiPriority w:val="99"/>
    <w:semiHidden/>
    <w:unhideWhenUsed/>
    <w:rsid w:val="0097672B"/>
  </w:style>
  <w:style w:type="numbering" w:customStyle="1" w:styleId="121211">
    <w:name w:val="Нет списка121211"/>
    <w:next w:val="a2"/>
    <w:uiPriority w:val="99"/>
    <w:semiHidden/>
    <w:unhideWhenUsed/>
    <w:rsid w:val="0097672B"/>
  </w:style>
  <w:style w:type="numbering" w:customStyle="1" w:styleId="111111111">
    <w:name w:val="Нет списка111111111"/>
    <w:next w:val="a2"/>
    <w:uiPriority w:val="99"/>
    <w:semiHidden/>
    <w:unhideWhenUsed/>
    <w:rsid w:val="0097672B"/>
  </w:style>
  <w:style w:type="numbering" w:customStyle="1" w:styleId="1111111111">
    <w:name w:val="Нет списка1111111111"/>
    <w:next w:val="a2"/>
    <w:uiPriority w:val="99"/>
    <w:semiHidden/>
    <w:unhideWhenUsed/>
    <w:rsid w:val="0097672B"/>
  </w:style>
  <w:style w:type="numbering" w:customStyle="1" w:styleId="211211">
    <w:name w:val="Нет списка211211"/>
    <w:next w:val="a2"/>
    <w:uiPriority w:val="99"/>
    <w:semiHidden/>
    <w:unhideWhenUsed/>
    <w:rsid w:val="0097672B"/>
  </w:style>
  <w:style w:type="numbering" w:customStyle="1" w:styleId="311111">
    <w:name w:val="Нет списка311111"/>
    <w:next w:val="a2"/>
    <w:uiPriority w:val="99"/>
    <w:semiHidden/>
    <w:unhideWhenUsed/>
    <w:rsid w:val="0097672B"/>
  </w:style>
  <w:style w:type="numbering" w:customStyle="1" w:styleId="1211111">
    <w:name w:val="Нет списка1211111"/>
    <w:next w:val="a2"/>
    <w:uiPriority w:val="99"/>
    <w:semiHidden/>
    <w:unhideWhenUsed/>
    <w:rsid w:val="0097672B"/>
  </w:style>
  <w:style w:type="numbering" w:customStyle="1" w:styleId="2111111">
    <w:name w:val="Нет списка2111111"/>
    <w:next w:val="a2"/>
    <w:uiPriority w:val="99"/>
    <w:semiHidden/>
    <w:unhideWhenUsed/>
    <w:rsid w:val="0097672B"/>
  </w:style>
  <w:style w:type="numbering" w:customStyle="1" w:styleId="411111">
    <w:name w:val="Нет списка411111"/>
    <w:next w:val="a2"/>
    <w:uiPriority w:val="99"/>
    <w:semiHidden/>
    <w:unhideWhenUsed/>
    <w:rsid w:val="0097672B"/>
  </w:style>
  <w:style w:type="numbering" w:customStyle="1" w:styleId="51111">
    <w:name w:val="Нет списка51111"/>
    <w:next w:val="a2"/>
    <w:uiPriority w:val="99"/>
    <w:semiHidden/>
    <w:unhideWhenUsed/>
    <w:rsid w:val="0097672B"/>
  </w:style>
  <w:style w:type="numbering" w:customStyle="1" w:styleId="8">
    <w:name w:val="Нет списка8"/>
    <w:next w:val="a2"/>
    <w:uiPriority w:val="99"/>
    <w:semiHidden/>
    <w:unhideWhenUsed/>
    <w:rsid w:val="0097672B"/>
  </w:style>
  <w:style w:type="numbering" w:customStyle="1" w:styleId="150">
    <w:name w:val="Нет списка15"/>
    <w:next w:val="a2"/>
    <w:uiPriority w:val="99"/>
    <w:semiHidden/>
    <w:unhideWhenUsed/>
    <w:rsid w:val="0097672B"/>
  </w:style>
  <w:style w:type="numbering" w:customStyle="1" w:styleId="114">
    <w:name w:val="Нет списка114"/>
    <w:next w:val="a2"/>
    <w:uiPriority w:val="99"/>
    <w:semiHidden/>
    <w:unhideWhenUsed/>
    <w:rsid w:val="0097672B"/>
  </w:style>
  <w:style w:type="numbering" w:customStyle="1" w:styleId="1113">
    <w:name w:val="Нет списка1113"/>
    <w:next w:val="a2"/>
    <w:uiPriority w:val="99"/>
    <w:semiHidden/>
    <w:unhideWhenUsed/>
    <w:rsid w:val="0097672B"/>
  </w:style>
  <w:style w:type="numbering" w:customStyle="1" w:styleId="11113">
    <w:name w:val="Нет списка11113"/>
    <w:next w:val="a2"/>
    <w:uiPriority w:val="99"/>
    <w:semiHidden/>
    <w:unhideWhenUsed/>
    <w:rsid w:val="0097672B"/>
  </w:style>
  <w:style w:type="numbering" w:customStyle="1" w:styleId="24">
    <w:name w:val="Нет списка24"/>
    <w:next w:val="a2"/>
    <w:uiPriority w:val="99"/>
    <w:semiHidden/>
    <w:unhideWhenUsed/>
    <w:rsid w:val="0097672B"/>
  </w:style>
  <w:style w:type="numbering" w:customStyle="1" w:styleId="33">
    <w:name w:val="Нет списка33"/>
    <w:next w:val="a2"/>
    <w:uiPriority w:val="99"/>
    <w:semiHidden/>
    <w:unhideWhenUsed/>
    <w:rsid w:val="0097672B"/>
  </w:style>
  <w:style w:type="numbering" w:customStyle="1" w:styleId="123">
    <w:name w:val="Нет списка123"/>
    <w:next w:val="a2"/>
    <w:uiPriority w:val="99"/>
    <w:semiHidden/>
    <w:unhideWhenUsed/>
    <w:rsid w:val="0097672B"/>
  </w:style>
  <w:style w:type="numbering" w:customStyle="1" w:styleId="213">
    <w:name w:val="Нет списка213"/>
    <w:next w:val="a2"/>
    <w:uiPriority w:val="99"/>
    <w:semiHidden/>
    <w:unhideWhenUsed/>
    <w:rsid w:val="0097672B"/>
  </w:style>
  <w:style w:type="numbering" w:customStyle="1" w:styleId="43">
    <w:name w:val="Нет списка43"/>
    <w:next w:val="a2"/>
    <w:uiPriority w:val="99"/>
    <w:semiHidden/>
    <w:unhideWhenUsed/>
    <w:rsid w:val="0097672B"/>
  </w:style>
  <w:style w:type="numbering" w:customStyle="1" w:styleId="53">
    <w:name w:val="Нет списка53"/>
    <w:next w:val="a2"/>
    <w:uiPriority w:val="99"/>
    <w:semiHidden/>
    <w:unhideWhenUsed/>
    <w:rsid w:val="0097672B"/>
  </w:style>
  <w:style w:type="numbering" w:customStyle="1" w:styleId="62">
    <w:name w:val="Нет списка62"/>
    <w:next w:val="a2"/>
    <w:uiPriority w:val="99"/>
    <w:semiHidden/>
    <w:unhideWhenUsed/>
    <w:rsid w:val="0097672B"/>
  </w:style>
  <w:style w:type="numbering" w:customStyle="1" w:styleId="132">
    <w:name w:val="Нет списка132"/>
    <w:next w:val="a2"/>
    <w:uiPriority w:val="99"/>
    <w:semiHidden/>
    <w:unhideWhenUsed/>
    <w:rsid w:val="0097672B"/>
  </w:style>
  <w:style w:type="numbering" w:customStyle="1" w:styleId="1122">
    <w:name w:val="Нет списка1122"/>
    <w:next w:val="a2"/>
    <w:uiPriority w:val="99"/>
    <w:semiHidden/>
    <w:unhideWhenUsed/>
    <w:rsid w:val="0097672B"/>
  </w:style>
  <w:style w:type="numbering" w:customStyle="1" w:styleId="222">
    <w:name w:val="Нет списка222"/>
    <w:next w:val="a2"/>
    <w:uiPriority w:val="99"/>
    <w:semiHidden/>
    <w:unhideWhenUsed/>
    <w:rsid w:val="0097672B"/>
  </w:style>
  <w:style w:type="numbering" w:customStyle="1" w:styleId="313">
    <w:name w:val="Нет списка313"/>
    <w:next w:val="a2"/>
    <w:uiPriority w:val="99"/>
    <w:semiHidden/>
    <w:unhideWhenUsed/>
    <w:rsid w:val="0097672B"/>
  </w:style>
  <w:style w:type="numbering" w:customStyle="1" w:styleId="413">
    <w:name w:val="Нет списка413"/>
    <w:next w:val="a2"/>
    <w:uiPriority w:val="99"/>
    <w:semiHidden/>
    <w:unhideWhenUsed/>
    <w:rsid w:val="0097672B"/>
  </w:style>
  <w:style w:type="numbering" w:customStyle="1" w:styleId="1213">
    <w:name w:val="Нет списка1213"/>
    <w:next w:val="a2"/>
    <w:uiPriority w:val="99"/>
    <w:semiHidden/>
    <w:unhideWhenUsed/>
    <w:rsid w:val="0097672B"/>
  </w:style>
  <w:style w:type="numbering" w:customStyle="1" w:styleId="11111211">
    <w:name w:val="Нет списка11111211"/>
    <w:next w:val="a2"/>
    <w:uiPriority w:val="99"/>
    <w:semiHidden/>
    <w:unhideWhenUsed/>
    <w:rsid w:val="0097672B"/>
  </w:style>
  <w:style w:type="numbering" w:customStyle="1" w:styleId="1111112">
    <w:name w:val="Нет списка1111112"/>
    <w:next w:val="a2"/>
    <w:uiPriority w:val="99"/>
    <w:semiHidden/>
    <w:unhideWhenUsed/>
    <w:rsid w:val="0097672B"/>
  </w:style>
  <w:style w:type="numbering" w:customStyle="1" w:styleId="2113">
    <w:name w:val="Нет списка2113"/>
    <w:next w:val="a2"/>
    <w:uiPriority w:val="99"/>
    <w:semiHidden/>
    <w:unhideWhenUsed/>
    <w:rsid w:val="0097672B"/>
  </w:style>
  <w:style w:type="numbering" w:customStyle="1" w:styleId="3112">
    <w:name w:val="Нет списка3112"/>
    <w:next w:val="a2"/>
    <w:uiPriority w:val="99"/>
    <w:semiHidden/>
    <w:unhideWhenUsed/>
    <w:rsid w:val="0097672B"/>
  </w:style>
  <w:style w:type="numbering" w:customStyle="1" w:styleId="12112">
    <w:name w:val="Нет списка12112"/>
    <w:next w:val="a2"/>
    <w:uiPriority w:val="99"/>
    <w:semiHidden/>
    <w:unhideWhenUsed/>
    <w:rsid w:val="0097672B"/>
  </w:style>
  <w:style w:type="numbering" w:customStyle="1" w:styleId="21112">
    <w:name w:val="Нет списка21112"/>
    <w:next w:val="a2"/>
    <w:uiPriority w:val="99"/>
    <w:semiHidden/>
    <w:unhideWhenUsed/>
    <w:rsid w:val="0097672B"/>
  </w:style>
  <w:style w:type="numbering" w:customStyle="1" w:styleId="4112">
    <w:name w:val="Нет списка4112"/>
    <w:next w:val="a2"/>
    <w:uiPriority w:val="99"/>
    <w:semiHidden/>
    <w:unhideWhenUsed/>
    <w:rsid w:val="0097672B"/>
  </w:style>
  <w:style w:type="numbering" w:customStyle="1" w:styleId="512">
    <w:name w:val="Нет списка512"/>
    <w:next w:val="a2"/>
    <w:uiPriority w:val="99"/>
    <w:semiHidden/>
    <w:unhideWhenUsed/>
    <w:rsid w:val="0097672B"/>
  </w:style>
  <w:style w:type="numbering" w:customStyle="1" w:styleId="9">
    <w:name w:val="Нет списка9"/>
    <w:next w:val="a2"/>
    <w:uiPriority w:val="99"/>
    <w:semiHidden/>
    <w:unhideWhenUsed/>
    <w:rsid w:val="0097672B"/>
  </w:style>
  <w:style w:type="numbering" w:customStyle="1" w:styleId="16">
    <w:name w:val="Нет списка16"/>
    <w:next w:val="a2"/>
    <w:uiPriority w:val="99"/>
    <w:semiHidden/>
    <w:unhideWhenUsed/>
    <w:rsid w:val="0097672B"/>
  </w:style>
  <w:style w:type="numbering" w:customStyle="1" w:styleId="115">
    <w:name w:val="Нет списка115"/>
    <w:next w:val="a2"/>
    <w:uiPriority w:val="99"/>
    <w:semiHidden/>
    <w:unhideWhenUsed/>
    <w:rsid w:val="0097672B"/>
  </w:style>
  <w:style w:type="numbering" w:customStyle="1" w:styleId="1114">
    <w:name w:val="Нет списка1114"/>
    <w:next w:val="a2"/>
    <w:uiPriority w:val="99"/>
    <w:semiHidden/>
    <w:unhideWhenUsed/>
    <w:rsid w:val="0097672B"/>
  </w:style>
  <w:style w:type="numbering" w:customStyle="1" w:styleId="25">
    <w:name w:val="Нет списка25"/>
    <w:next w:val="a2"/>
    <w:uiPriority w:val="99"/>
    <w:semiHidden/>
    <w:unhideWhenUsed/>
    <w:rsid w:val="0097672B"/>
  </w:style>
  <w:style w:type="numbering" w:customStyle="1" w:styleId="34">
    <w:name w:val="Нет списка34"/>
    <w:next w:val="a2"/>
    <w:uiPriority w:val="99"/>
    <w:semiHidden/>
    <w:unhideWhenUsed/>
    <w:rsid w:val="0097672B"/>
  </w:style>
  <w:style w:type="numbering" w:customStyle="1" w:styleId="124">
    <w:name w:val="Нет списка124"/>
    <w:next w:val="a2"/>
    <w:uiPriority w:val="99"/>
    <w:semiHidden/>
    <w:unhideWhenUsed/>
    <w:rsid w:val="0097672B"/>
  </w:style>
  <w:style w:type="numbering" w:customStyle="1" w:styleId="214">
    <w:name w:val="Нет списка214"/>
    <w:next w:val="a2"/>
    <w:uiPriority w:val="99"/>
    <w:semiHidden/>
    <w:unhideWhenUsed/>
    <w:rsid w:val="0097672B"/>
  </w:style>
  <w:style w:type="numbering" w:customStyle="1" w:styleId="44">
    <w:name w:val="Нет списка44"/>
    <w:next w:val="a2"/>
    <w:uiPriority w:val="99"/>
    <w:semiHidden/>
    <w:unhideWhenUsed/>
    <w:rsid w:val="0097672B"/>
  </w:style>
  <w:style w:type="numbering" w:customStyle="1" w:styleId="54">
    <w:name w:val="Нет списка54"/>
    <w:next w:val="a2"/>
    <w:uiPriority w:val="99"/>
    <w:semiHidden/>
    <w:unhideWhenUsed/>
    <w:rsid w:val="0097672B"/>
  </w:style>
  <w:style w:type="numbering" w:customStyle="1" w:styleId="63">
    <w:name w:val="Нет списка63"/>
    <w:next w:val="a2"/>
    <w:uiPriority w:val="99"/>
    <w:semiHidden/>
    <w:unhideWhenUsed/>
    <w:rsid w:val="0097672B"/>
  </w:style>
  <w:style w:type="numbering" w:customStyle="1" w:styleId="133">
    <w:name w:val="Нет списка133"/>
    <w:next w:val="a2"/>
    <w:uiPriority w:val="99"/>
    <w:semiHidden/>
    <w:unhideWhenUsed/>
    <w:rsid w:val="0097672B"/>
  </w:style>
  <w:style w:type="numbering" w:customStyle="1" w:styleId="1123">
    <w:name w:val="Нет списка1123"/>
    <w:next w:val="a2"/>
    <w:uiPriority w:val="99"/>
    <w:semiHidden/>
    <w:unhideWhenUsed/>
    <w:rsid w:val="0097672B"/>
  </w:style>
  <w:style w:type="numbering" w:customStyle="1" w:styleId="223">
    <w:name w:val="Нет списка223"/>
    <w:next w:val="a2"/>
    <w:uiPriority w:val="99"/>
    <w:semiHidden/>
    <w:unhideWhenUsed/>
    <w:rsid w:val="0097672B"/>
  </w:style>
  <w:style w:type="numbering" w:customStyle="1" w:styleId="314">
    <w:name w:val="Нет списка314"/>
    <w:next w:val="a2"/>
    <w:uiPriority w:val="99"/>
    <w:semiHidden/>
    <w:unhideWhenUsed/>
    <w:rsid w:val="0097672B"/>
  </w:style>
  <w:style w:type="numbering" w:customStyle="1" w:styleId="414">
    <w:name w:val="Нет списка414"/>
    <w:next w:val="a2"/>
    <w:uiPriority w:val="99"/>
    <w:semiHidden/>
    <w:unhideWhenUsed/>
    <w:rsid w:val="0097672B"/>
  </w:style>
  <w:style w:type="numbering" w:customStyle="1" w:styleId="1214">
    <w:name w:val="Нет списка1214"/>
    <w:next w:val="a2"/>
    <w:uiPriority w:val="99"/>
    <w:semiHidden/>
    <w:unhideWhenUsed/>
    <w:rsid w:val="0097672B"/>
  </w:style>
  <w:style w:type="numbering" w:customStyle="1" w:styleId="11114">
    <w:name w:val="Нет списка11114"/>
    <w:next w:val="a2"/>
    <w:uiPriority w:val="99"/>
    <w:semiHidden/>
    <w:unhideWhenUsed/>
    <w:rsid w:val="0097672B"/>
  </w:style>
  <w:style w:type="numbering" w:customStyle="1" w:styleId="111113">
    <w:name w:val="Нет списка111113"/>
    <w:next w:val="a2"/>
    <w:uiPriority w:val="99"/>
    <w:semiHidden/>
    <w:unhideWhenUsed/>
    <w:rsid w:val="0097672B"/>
  </w:style>
  <w:style w:type="numbering" w:customStyle="1" w:styleId="2114">
    <w:name w:val="Нет списка2114"/>
    <w:next w:val="a2"/>
    <w:uiPriority w:val="99"/>
    <w:semiHidden/>
    <w:unhideWhenUsed/>
    <w:rsid w:val="0097672B"/>
  </w:style>
  <w:style w:type="numbering" w:customStyle="1" w:styleId="3113">
    <w:name w:val="Нет списка3113"/>
    <w:next w:val="a2"/>
    <w:uiPriority w:val="99"/>
    <w:semiHidden/>
    <w:unhideWhenUsed/>
    <w:rsid w:val="0097672B"/>
  </w:style>
  <w:style w:type="numbering" w:customStyle="1" w:styleId="12113">
    <w:name w:val="Нет списка12113"/>
    <w:next w:val="a2"/>
    <w:uiPriority w:val="99"/>
    <w:semiHidden/>
    <w:unhideWhenUsed/>
    <w:rsid w:val="0097672B"/>
  </w:style>
  <w:style w:type="numbering" w:customStyle="1" w:styleId="21113">
    <w:name w:val="Нет списка21113"/>
    <w:next w:val="a2"/>
    <w:uiPriority w:val="99"/>
    <w:semiHidden/>
    <w:unhideWhenUsed/>
    <w:rsid w:val="0097672B"/>
  </w:style>
  <w:style w:type="numbering" w:customStyle="1" w:styleId="4113">
    <w:name w:val="Нет списка4113"/>
    <w:next w:val="a2"/>
    <w:uiPriority w:val="99"/>
    <w:semiHidden/>
    <w:unhideWhenUsed/>
    <w:rsid w:val="0097672B"/>
  </w:style>
  <w:style w:type="numbering" w:customStyle="1" w:styleId="513">
    <w:name w:val="Нет списка513"/>
    <w:next w:val="a2"/>
    <w:uiPriority w:val="99"/>
    <w:semiHidden/>
    <w:unhideWhenUsed/>
    <w:rsid w:val="0097672B"/>
  </w:style>
  <w:style w:type="numbering" w:customStyle="1" w:styleId="72">
    <w:name w:val="Нет списка72"/>
    <w:next w:val="a2"/>
    <w:uiPriority w:val="99"/>
    <w:semiHidden/>
    <w:unhideWhenUsed/>
    <w:rsid w:val="0097672B"/>
  </w:style>
  <w:style w:type="numbering" w:customStyle="1" w:styleId="142">
    <w:name w:val="Нет списка142"/>
    <w:next w:val="a2"/>
    <w:uiPriority w:val="99"/>
    <w:semiHidden/>
    <w:unhideWhenUsed/>
    <w:rsid w:val="0097672B"/>
  </w:style>
  <w:style w:type="numbering" w:customStyle="1" w:styleId="1132">
    <w:name w:val="Нет списка1132"/>
    <w:next w:val="a2"/>
    <w:uiPriority w:val="99"/>
    <w:semiHidden/>
    <w:unhideWhenUsed/>
    <w:rsid w:val="0097672B"/>
  </w:style>
  <w:style w:type="numbering" w:customStyle="1" w:styleId="11122">
    <w:name w:val="Нет списка11122"/>
    <w:next w:val="a2"/>
    <w:uiPriority w:val="99"/>
    <w:semiHidden/>
    <w:unhideWhenUsed/>
    <w:rsid w:val="0097672B"/>
  </w:style>
  <w:style w:type="numbering" w:customStyle="1" w:styleId="111122">
    <w:name w:val="Нет списка111122"/>
    <w:next w:val="a2"/>
    <w:uiPriority w:val="99"/>
    <w:semiHidden/>
    <w:unhideWhenUsed/>
    <w:rsid w:val="0097672B"/>
  </w:style>
  <w:style w:type="numbering" w:customStyle="1" w:styleId="232">
    <w:name w:val="Нет списка232"/>
    <w:next w:val="a2"/>
    <w:uiPriority w:val="99"/>
    <w:semiHidden/>
    <w:unhideWhenUsed/>
    <w:rsid w:val="0097672B"/>
  </w:style>
  <w:style w:type="numbering" w:customStyle="1" w:styleId="322">
    <w:name w:val="Нет списка322"/>
    <w:next w:val="a2"/>
    <w:uiPriority w:val="99"/>
    <w:semiHidden/>
    <w:unhideWhenUsed/>
    <w:rsid w:val="0097672B"/>
  </w:style>
  <w:style w:type="numbering" w:customStyle="1" w:styleId="1222">
    <w:name w:val="Нет списка1222"/>
    <w:next w:val="a2"/>
    <w:uiPriority w:val="99"/>
    <w:semiHidden/>
    <w:unhideWhenUsed/>
    <w:rsid w:val="0097672B"/>
  </w:style>
  <w:style w:type="numbering" w:customStyle="1" w:styleId="2122">
    <w:name w:val="Нет списка2122"/>
    <w:next w:val="a2"/>
    <w:uiPriority w:val="99"/>
    <w:semiHidden/>
    <w:unhideWhenUsed/>
    <w:rsid w:val="0097672B"/>
  </w:style>
  <w:style w:type="numbering" w:customStyle="1" w:styleId="422">
    <w:name w:val="Нет списка422"/>
    <w:next w:val="a2"/>
    <w:uiPriority w:val="99"/>
    <w:semiHidden/>
    <w:unhideWhenUsed/>
    <w:rsid w:val="0097672B"/>
  </w:style>
  <w:style w:type="numbering" w:customStyle="1" w:styleId="522">
    <w:name w:val="Нет списка522"/>
    <w:next w:val="a2"/>
    <w:uiPriority w:val="99"/>
    <w:semiHidden/>
    <w:unhideWhenUsed/>
    <w:rsid w:val="0097672B"/>
  </w:style>
  <w:style w:type="numbering" w:customStyle="1" w:styleId="612">
    <w:name w:val="Нет списка612"/>
    <w:next w:val="a2"/>
    <w:uiPriority w:val="99"/>
    <w:semiHidden/>
    <w:unhideWhenUsed/>
    <w:rsid w:val="0097672B"/>
  </w:style>
  <w:style w:type="numbering" w:customStyle="1" w:styleId="1312">
    <w:name w:val="Нет списка1312"/>
    <w:next w:val="a2"/>
    <w:uiPriority w:val="99"/>
    <w:semiHidden/>
    <w:unhideWhenUsed/>
    <w:rsid w:val="0097672B"/>
  </w:style>
  <w:style w:type="numbering" w:customStyle="1" w:styleId="11212">
    <w:name w:val="Нет списка11212"/>
    <w:next w:val="a2"/>
    <w:uiPriority w:val="99"/>
    <w:semiHidden/>
    <w:unhideWhenUsed/>
    <w:rsid w:val="0097672B"/>
  </w:style>
  <w:style w:type="numbering" w:customStyle="1" w:styleId="2212">
    <w:name w:val="Нет списка2212"/>
    <w:next w:val="a2"/>
    <w:uiPriority w:val="99"/>
    <w:semiHidden/>
    <w:unhideWhenUsed/>
    <w:rsid w:val="0097672B"/>
  </w:style>
  <w:style w:type="numbering" w:customStyle="1" w:styleId="3122">
    <w:name w:val="Нет списка3122"/>
    <w:next w:val="a2"/>
    <w:uiPriority w:val="99"/>
    <w:semiHidden/>
    <w:unhideWhenUsed/>
    <w:rsid w:val="0097672B"/>
  </w:style>
  <w:style w:type="numbering" w:customStyle="1" w:styleId="4122">
    <w:name w:val="Нет списка4122"/>
    <w:next w:val="a2"/>
    <w:uiPriority w:val="99"/>
    <w:semiHidden/>
    <w:unhideWhenUsed/>
    <w:rsid w:val="0097672B"/>
  </w:style>
  <w:style w:type="numbering" w:customStyle="1" w:styleId="12122">
    <w:name w:val="Нет списка12122"/>
    <w:next w:val="a2"/>
    <w:uiPriority w:val="99"/>
    <w:semiHidden/>
    <w:unhideWhenUsed/>
    <w:rsid w:val="0097672B"/>
  </w:style>
  <w:style w:type="numbering" w:customStyle="1" w:styleId="1111113">
    <w:name w:val="Нет списка1111113"/>
    <w:next w:val="a2"/>
    <w:uiPriority w:val="99"/>
    <w:semiHidden/>
    <w:unhideWhenUsed/>
    <w:rsid w:val="0097672B"/>
  </w:style>
  <w:style w:type="numbering" w:customStyle="1" w:styleId="11111112">
    <w:name w:val="Нет списка11111112"/>
    <w:next w:val="a2"/>
    <w:uiPriority w:val="99"/>
    <w:semiHidden/>
    <w:unhideWhenUsed/>
    <w:rsid w:val="0097672B"/>
  </w:style>
  <w:style w:type="numbering" w:customStyle="1" w:styleId="21122">
    <w:name w:val="Нет списка21122"/>
    <w:next w:val="a2"/>
    <w:uiPriority w:val="99"/>
    <w:semiHidden/>
    <w:unhideWhenUsed/>
    <w:rsid w:val="0097672B"/>
  </w:style>
  <w:style w:type="numbering" w:customStyle="1" w:styleId="31112">
    <w:name w:val="Нет списка31112"/>
    <w:next w:val="a2"/>
    <w:uiPriority w:val="99"/>
    <w:semiHidden/>
    <w:unhideWhenUsed/>
    <w:rsid w:val="0097672B"/>
  </w:style>
  <w:style w:type="numbering" w:customStyle="1" w:styleId="121112">
    <w:name w:val="Нет списка121112"/>
    <w:next w:val="a2"/>
    <w:uiPriority w:val="99"/>
    <w:semiHidden/>
    <w:unhideWhenUsed/>
    <w:rsid w:val="0097672B"/>
  </w:style>
  <w:style w:type="numbering" w:customStyle="1" w:styleId="211112">
    <w:name w:val="Нет списка211112"/>
    <w:next w:val="a2"/>
    <w:uiPriority w:val="99"/>
    <w:semiHidden/>
    <w:unhideWhenUsed/>
    <w:rsid w:val="0097672B"/>
  </w:style>
  <w:style w:type="numbering" w:customStyle="1" w:styleId="41112">
    <w:name w:val="Нет списка41112"/>
    <w:next w:val="a2"/>
    <w:uiPriority w:val="99"/>
    <w:semiHidden/>
    <w:unhideWhenUsed/>
    <w:rsid w:val="0097672B"/>
  </w:style>
  <w:style w:type="numbering" w:customStyle="1" w:styleId="5112">
    <w:name w:val="Нет списка5112"/>
    <w:next w:val="a2"/>
    <w:uiPriority w:val="99"/>
    <w:semiHidden/>
    <w:unhideWhenUsed/>
    <w:rsid w:val="0097672B"/>
  </w:style>
  <w:style w:type="numbering" w:customStyle="1" w:styleId="81">
    <w:name w:val="Нет списка81"/>
    <w:next w:val="a2"/>
    <w:uiPriority w:val="99"/>
    <w:semiHidden/>
    <w:unhideWhenUsed/>
    <w:rsid w:val="0097672B"/>
  </w:style>
  <w:style w:type="numbering" w:customStyle="1" w:styleId="151">
    <w:name w:val="Нет списка151"/>
    <w:next w:val="a2"/>
    <w:uiPriority w:val="99"/>
    <w:semiHidden/>
    <w:unhideWhenUsed/>
    <w:rsid w:val="0097672B"/>
  </w:style>
  <w:style w:type="numbering" w:customStyle="1" w:styleId="1141">
    <w:name w:val="Нет списка1141"/>
    <w:next w:val="a2"/>
    <w:uiPriority w:val="99"/>
    <w:semiHidden/>
    <w:unhideWhenUsed/>
    <w:rsid w:val="0097672B"/>
  </w:style>
  <w:style w:type="numbering" w:customStyle="1" w:styleId="11131">
    <w:name w:val="Нет списка11131"/>
    <w:next w:val="a2"/>
    <w:uiPriority w:val="99"/>
    <w:semiHidden/>
    <w:unhideWhenUsed/>
    <w:rsid w:val="0097672B"/>
  </w:style>
  <w:style w:type="numbering" w:customStyle="1" w:styleId="111131">
    <w:name w:val="Нет списка111131"/>
    <w:next w:val="a2"/>
    <w:uiPriority w:val="99"/>
    <w:semiHidden/>
    <w:unhideWhenUsed/>
    <w:rsid w:val="0097672B"/>
  </w:style>
  <w:style w:type="numbering" w:customStyle="1" w:styleId="241">
    <w:name w:val="Нет списка241"/>
    <w:next w:val="a2"/>
    <w:uiPriority w:val="99"/>
    <w:semiHidden/>
    <w:unhideWhenUsed/>
    <w:rsid w:val="0097672B"/>
  </w:style>
  <w:style w:type="numbering" w:customStyle="1" w:styleId="331">
    <w:name w:val="Нет списка331"/>
    <w:next w:val="a2"/>
    <w:uiPriority w:val="99"/>
    <w:semiHidden/>
    <w:unhideWhenUsed/>
    <w:rsid w:val="0097672B"/>
  </w:style>
  <w:style w:type="numbering" w:customStyle="1" w:styleId="1231">
    <w:name w:val="Нет списка1231"/>
    <w:next w:val="a2"/>
    <w:uiPriority w:val="99"/>
    <w:semiHidden/>
    <w:unhideWhenUsed/>
    <w:rsid w:val="0097672B"/>
  </w:style>
  <w:style w:type="numbering" w:customStyle="1" w:styleId="2131">
    <w:name w:val="Нет списка2131"/>
    <w:next w:val="a2"/>
    <w:uiPriority w:val="99"/>
    <w:semiHidden/>
    <w:unhideWhenUsed/>
    <w:rsid w:val="0097672B"/>
  </w:style>
  <w:style w:type="numbering" w:customStyle="1" w:styleId="431">
    <w:name w:val="Нет списка431"/>
    <w:next w:val="a2"/>
    <w:uiPriority w:val="99"/>
    <w:semiHidden/>
    <w:unhideWhenUsed/>
    <w:rsid w:val="0097672B"/>
  </w:style>
  <w:style w:type="numbering" w:customStyle="1" w:styleId="531">
    <w:name w:val="Нет списка531"/>
    <w:next w:val="a2"/>
    <w:uiPriority w:val="99"/>
    <w:semiHidden/>
    <w:unhideWhenUsed/>
    <w:rsid w:val="0097672B"/>
  </w:style>
  <w:style w:type="numbering" w:customStyle="1" w:styleId="621">
    <w:name w:val="Нет списка621"/>
    <w:next w:val="a2"/>
    <w:uiPriority w:val="99"/>
    <w:semiHidden/>
    <w:unhideWhenUsed/>
    <w:rsid w:val="0097672B"/>
  </w:style>
  <w:style w:type="numbering" w:customStyle="1" w:styleId="1321">
    <w:name w:val="Нет списка1321"/>
    <w:next w:val="a2"/>
    <w:uiPriority w:val="99"/>
    <w:semiHidden/>
    <w:unhideWhenUsed/>
    <w:rsid w:val="0097672B"/>
  </w:style>
  <w:style w:type="numbering" w:customStyle="1" w:styleId="11221">
    <w:name w:val="Нет списка11221"/>
    <w:next w:val="a2"/>
    <w:uiPriority w:val="99"/>
    <w:semiHidden/>
    <w:unhideWhenUsed/>
    <w:rsid w:val="0097672B"/>
  </w:style>
  <w:style w:type="numbering" w:customStyle="1" w:styleId="2221">
    <w:name w:val="Нет списка2221"/>
    <w:next w:val="a2"/>
    <w:uiPriority w:val="99"/>
    <w:semiHidden/>
    <w:unhideWhenUsed/>
    <w:rsid w:val="0097672B"/>
  </w:style>
  <w:style w:type="numbering" w:customStyle="1" w:styleId="3131">
    <w:name w:val="Нет списка3131"/>
    <w:next w:val="a2"/>
    <w:uiPriority w:val="99"/>
    <w:semiHidden/>
    <w:unhideWhenUsed/>
    <w:rsid w:val="0097672B"/>
  </w:style>
  <w:style w:type="numbering" w:customStyle="1" w:styleId="4131">
    <w:name w:val="Нет списка4131"/>
    <w:next w:val="a2"/>
    <w:uiPriority w:val="99"/>
    <w:semiHidden/>
    <w:unhideWhenUsed/>
    <w:rsid w:val="0097672B"/>
  </w:style>
  <w:style w:type="numbering" w:customStyle="1" w:styleId="12131">
    <w:name w:val="Нет списка12131"/>
    <w:next w:val="a2"/>
    <w:uiPriority w:val="99"/>
    <w:semiHidden/>
    <w:unhideWhenUsed/>
    <w:rsid w:val="0097672B"/>
  </w:style>
  <w:style w:type="numbering" w:customStyle="1" w:styleId="1111122">
    <w:name w:val="Нет списка1111122"/>
    <w:next w:val="a2"/>
    <w:uiPriority w:val="99"/>
    <w:semiHidden/>
    <w:unhideWhenUsed/>
    <w:rsid w:val="0097672B"/>
  </w:style>
  <w:style w:type="numbering" w:customStyle="1" w:styleId="11111121">
    <w:name w:val="Нет списка11111121"/>
    <w:next w:val="a2"/>
    <w:uiPriority w:val="99"/>
    <w:semiHidden/>
    <w:unhideWhenUsed/>
    <w:rsid w:val="0097672B"/>
  </w:style>
  <w:style w:type="numbering" w:customStyle="1" w:styleId="21131">
    <w:name w:val="Нет списка21131"/>
    <w:next w:val="a2"/>
    <w:uiPriority w:val="99"/>
    <w:semiHidden/>
    <w:unhideWhenUsed/>
    <w:rsid w:val="0097672B"/>
  </w:style>
  <w:style w:type="numbering" w:customStyle="1" w:styleId="31121">
    <w:name w:val="Нет списка31121"/>
    <w:next w:val="a2"/>
    <w:uiPriority w:val="99"/>
    <w:semiHidden/>
    <w:unhideWhenUsed/>
    <w:rsid w:val="0097672B"/>
  </w:style>
  <w:style w:type="numbering" w:customStyle="1" w:styleId="121121">
    <w:name w:val="Нет списка121121"/>
    <w:next w:val="a2"/>
    <w:uiPriority w:val="99"/>
    <w:semiHidden/>
    <w:unhideWhenUsed/>
    <w:rsid w:val="0097672B"/>
  </w:style>
  <w:style w:type="numbering" w:customStyle="1" w:styleId="211121">
    <w:name w:val="Нет списка211121"/>
    <w:next w:val="a2"/>
    <w:uiPriority w:val="99"/>
    <w:semiHidden/>
    <w:unhideWhenUsed/>
    <w:rsid w:val="0097672B"/>
  </w:style>
  <w:style w:type="numbering" w:customStyle="1" w:styleId="41121">
    <w:name w:val="Нет списка41121"/>
    <w:next w:val="a2"/>
    <w:uiPriority w:val="99"/>
    <w:semiHidden/>
    <w:unhideWhenUsed/>
    <w:rsid w:val="0097672B"/>
  </w:style>
  <w:style w:type="numbering" w:customStyle="1" w:styleId="5121">
    <w:name w:val="Нет списка5121"/>
    <w:next w:val="a2"/>
    <w:uiPriority w:val="99"/>
    <w:semiHidden/>
    <w:unhideWhenUsed/>
    <w:rsid w:val="0097672B"/>
  </w:style>
  <w:style w:type="character" w:styleId="aff1">
    <w:name w:val="FollowedHyperlink"/>
    <w:basedOn w:val="a0"/>
    <w:uiPriority w:val="99"/>
    <w:semiHidden/>
    <w:unhideWhenUsed/>
    <w:rsid w:val="009767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78945">
      <w:bodyDiv w:val="1"/>
      <w:marLeft w:val="0"/>
      <w:marRight w:val="0"/>
      <w:marTop w:val="0"/>
      <w:marBottom w:val="0"/>
      <w:divBdr>
        <w:top w:val="none" w:sz="0" w:space="0" w:color="auto"/>
        <w:left w:val="none" w:sz="0" w:space="0" w:color="auto"/>
        <w:bottom w:val="none" w:sz="0" w:space="0" w:color="auto"/>
        <w:right w:val="none" w:sz="0" w:space="0" w:color="auto"/>
      </w:divBdr>
    </w:div>
    <w:div w:id="413667753">
      <w:bodyDiv w:val="1"/>
      <w:marLeft w:val="0"/>
      <w:marRight w:val="0"/>
      <w:marTop w:val="0"/>
      <w:marBottom w:val="0"/>
      <w:divBdr>
        <w:top w:val="none" w:sz="0" w:space="0" w:color="auto"/>
        <w:left w:val="none" w:sz="0" w:space="0" w:color="auto"/>
        <w:bottom w:val="none" w:sz="0" w:space="0" w:color="auto"/>
        <w:right w:val="none" w:sz="0" w:space="0" w:color="auto"/>
      </w:divBdr>
    </w:div>
    <w:div w:id="1069495288">
      <w:bodyDiv w:val="1"/>
      <w:marLeft w:val="0"/>
      <w:marRight w:val="0"/>
      <w:marTop w:val="0"/>
      <w:marBottom w:val="0"/>
      <w:divBdr>
        <w:top w:val="none" w:sz="0" w:space="0" w:color="auto"/>
        <w:left w:val="none" w:sz="0" w:space="0" w:color="auto"/>
        <w:bottom w:val="none" w:sz="0" w:space="0" w:color="auto"/>
        <w:right w:val="none" w:sz="0" w:space="0" w:color="auto"/>
      </w:divBdr>
    </w:div>
    <w:div w:id="1173453053">
      <w:bodyDiv w:val="1"/>
      <w:marLeft w:val="0"/>
      <w:marRight w:val="0"/>
      <w:marTop w:val="0"/>
      <w:marBottom w:val="0"/>
      <w:divBdr>
        <w:top w:val="none" w:sz="0" w:space="0" w:color="auto"/>
        <w:left w:val="none" w:sz="0" w:space="0" w:color="auto"/>
        <w:bottom w:val="none" w:sz="0" w:space="0" w:color="auto"/>
        <w:right w:val="none" w:sz="0" w:space="0" w:color="auto"/>
      </w:divBdr>
    </w:div>
    <w:div w:id="178272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i@roslesinforg.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li@roslesinfor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3D3DD-12FB-408C-8E03-FA281F57D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34</Pages>
  <Words>10292</Words>
  <Characters>58665</Characters>
  <Application>Microsoft Office Word</Application>
  <DocSecurity>8</DocSecurity>
  <Lines>488</Lines>
  <Paragraphs>137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Урлина Ирина Александровна</dc:creator>
  <cp:lastModifiedBy>Уточкина Елена Павловна</cp:lastModifiedBy>
  <cp:revision>4</cp:revision>
  <cp:lastPrinted>2026-07-03T07:24:00Z</cp:lastPrinted>
  <dcterms:created xsi:type="dcterms:W3CDTF">2026-07-02T12:22:00Z</dcterms:created>
  <dcterms:modified xsi:type="dcterms:W3CDTF">2026-07-03T07:44:00Z</dcterms:modified>
</cp:coreProperties>
</file>