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lastRenderedPageBreak/>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осуществляет</w:t>
            </w:r>
            <w:r w:rsidRPr="007410C9">
              <w:rPr>
                <w:rFonts w:ascii="Times New Roman" w:hAnsi="Times New Roman"/>
                <w:bCs/>
                <w:sz w:val="20"/>
              </w:rPr>
              <w:t>ся в течение</w:t>
            </w:r>
            <w:r w:rsidR="007410C9" w:rsidRPr="007410C9">
              <w:rPr>
                <w:rFonts w:ascii="Times New Roman" w:hAnsi="Times New Roman"/>
                <w:bCs/>
                <w:sz w:val="20"/>
              </w:rPr>
              <w:t xml:space="preserve"> 14</w:t>
            </w:r>
            <w:r w:rsidRPr="007410C9">
              <w:rPr>
                <w:rFonts w:ascii="Times New Roman" w:hAnsi="Times New Roman"/>
                <w:bCs/>
                <w:sz w:val="20"/>
              </w:rPr>
              <w:t xml:space="preserve"> (</w:t>
            </w:r>
            <w:r w:rsidR="007410C9" w:rsidRPr="007410C9">
              <w:rPr>
                <w:rFonts w:ascii="Times New Roman" w:hAnsi="Times New Roman"/>
                <w:bCs/>
                <w:sz w:val="20"/>
              </w:rPr>
              <w:t>четырнадцати</w:t>
            </w:r>
            <w:r w:rsidRPr="007410C9">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CE02FB">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CE02FB">
              <w:rPr>
                <w:rFonts w:ascii="Times New Roman" w:hAnsi="Times New Roman"/>
                <w:bCs/>
                <w:color w:val="000000" w:themeColor="text1"/>
                <w:sz w:val="20"/>
              </w:rPr>
              <w:t>Аптечный склад, (391) 222-24-81 (доб.5236</w:t>
            </w:r>
            <w:r w:rsidR="00CE02FB" w:rsidRPr="00CE02FB">
              <w:rPr>
                <w:rFonts w:ascii="Times New Roman" w:hAnsi="Times New Roman"/>
                <w:bCs/>
                <w:color w:val="000000" w:themeColor="text1"/>
                <w:sz w:val="20"/>
              </w:rPr>
              <w:t>)</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CE02FB" w:rsidP="00FE39F3">
            <w:pPr>
              <w:jc w:val="center"/>
              <w:rPr>
                <w:rFonts w:ascii="Arial" w:hAnsi="Arial"/>
              </w:rPr>
            </w:pPr>
            <w:r>
              <w:rPr>
                <w:rFonts w:ascii="Times New Roman" w:hAnsi="Times New Roman"/>
                <w:sz w:val="13"/>
                <w:szCs w:val="13"/>
              </w:rPr>
              <w:t>Аптека</w:t>
            </w:r>
            <w:bookmarkStart w:id="0" w:name="_GoBack"/>
            <w:bookmarkEnd w:id="0"/>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CE02FB">
      <w:rPr>
        <w:rStyle w:val="a3"/>
        <w:noProof/>
        <w:sz w:val="16"/>
        <w:szCs w:val="16"/>
      </w:rPr>
      <w:t>7</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10C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CE02FB"/>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5559</Words>
  <Characters>31687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37172</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20</cp:revision>
  <cp:lastPrinted>2015-05-28T02:48:00Z</cp:lastPrinted>
  <dcterms:created xsi:type="dcterms:W3CDTF">2025-02-24T06:22:00Z</dcterms:created>
  <dcterms:modified xsi:type="dcterms:W3CDTF">2026-09-01T08:08:00Z</dcterms:modified>
</cp:coreProperties>
</file>