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5B58" w:rsidRPr="00CA179B" w:rsidRDefault="007904AE" w:rsidP="00135B58">
      <w:pPr>
        <w:widowControl w:val="0"/>
        <w:spacing w:after="0" w:line="240" w:lineRule="auto"/>
        <w:ind w:firstLine="709"/>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ПРОЕКТ </w:t>
      </w:r>
      <w:r w:rsidR="00135B58" w:rsidRPr="00CA179B">
        <w:rPr>
          <w:rFonts w:ascii="Times New Roman" w:eastAsia="Times New Roman" w:hAnsi="Times New Roman" w:cs="Times New Roman"/>
          <w:b/>
          <w:sz w:val="20"/>
          <w:szCs w:val="20"/>
          <w:lang w:eastAsia="ru-RU"/>
        </w:rPr>
        <w:t>ДОГОВОР</w:t>
      </w:r>
      <w:r w:rsidR="008008D1">
        <w:rPr>
          <w:rFonts w:ascii="Times New Roman" w:eastAsia="Times New Roman" w:hAnsi="Times New Roman" w:cs="Times New Roman"/>
          <w:b/>
          <w:sz w:val="20"/>
          <w:szCs w:val="20"/>
          <w:lang w:eastAsia="ru-RU"/>
        </w:rPr>
        <w:t>А</w:t>
      </w:r>
      <w:r w:rsidR="00135B58" w:rsidRPr="00CA179B">
        <w:rPr>
          <w:rFonts w:ascii="Times New Roman" w:eastAsia="Times New Roman" w:hAnsi="Times New Roman" w:cs="Times New Roman"/>
          <w:b/>
          <w:sz w:val="20"/>
          <w:szCs w:val="20"/>
          <w:lang w:eastAsia="ru-RU"/>
        </w:rPr>
        <w:t xml:space="preserve"> №</w:t>
      </w:r>
      <w:r w:rsidR="00135B58" w:rsidRPr="00135B58">
        <w:t xml:space="preserve"> </w:t>
      </w:r>
      <w:r>
        <w:rPr>
          <w:rFonts w:ascii="Times New Roman" w:eastAsia="Times New Roman" w:hAnsi="Times New Roman" w:cs="Times New Roman"/>
          <w:b/>
          <w:sz w:val="20"/>
          <w:szCs w:val="20"/>
          <w:lang w:eastAsia="ru-RU"/>
        </w:rPr>
        <w:t>_______</w:t>
      </w:r>
    </w:p>
    <w:p w:rsidR="00135B58" w:rsidRPr="00CA179B"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p>
    <w:p w:rsidR="00135B58" w:rsidRPr="00CA179B"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sidRPr="00CA179B">
        <w:rPr>
          <w:rFonts w:ascii="Times New Roman" w:eastAsia="Times New Roman" w:hAnsi="Times New Roman" w:cs="Times New Roman"/>
          <w:sz w:val="20"/>
          <w:szCs w:val="20"/>
          <w:lang w:eastAsia="ru-RU"/>
        </w:rPr>
        <w:t xml:space="preserve">г. Копейск                                                                                                                              «____ » ______________ </w:t>
      </w:r>
      <w:r w:rsidR="007904AE">
        <w:rPr>
          <w:rFonts w:ascii="Times New Roman" w:eastAsia="Times New Roman" w:hAnsi="Times New Roman" w:cs="Times New Roman"/>
          <w:sz w:val="20"/>
          <w:szCs w:val="20"/>
          <w:lang w:eastAsia="ru-RU"/>
        </w:rPr>
        <w:t>202</w:t>
      </w:r>
      <w:r w:rsidR="00781074">
        <w:rPr>
          <w:rFonts w:ascii="Times New Roman" w:eastAsia="Times New Roman" w:hAnsi="Times New Roman" w:cs="Times New Roman"/>
          <w:sz w:val="20"/>
          <w:szCs w:val="20"/>
          <w:lang w:eastAsia="ru-RU"/>
        </w:rPr>
        <w:t>6</w:t>
      </w:r>
    </w:p>
    <w:p w:rsidR="00135B58" w:rsidRPr="00CA179B"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p>
    <w:p w:rsidR="00135B58" w:rsidRPr="00CA179B"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sidRPr="00AD1AA7">
        <w:rPr>
          <w:rFonts w:ascii="Times New Roman" w:eastAsia="Times New Roman" w:hAnsi="Times New Roman" w:cs="Times New Roman"/>
          <w:sz w:val="20"/>
          <w:szCs w:val="20"/>
          <w:lang w:eastAsia="ru-RU"/>
        </w:rPr>
        <w:t xml:space="preserve">Федеральное казенное учреждение "Уголовно-исполнительная инспекция Главного управления Федеральной службы исполнения наказаний по Челябинской области», выступающее от имени Российской Федерации, в целях обеспечения государственных нужд, именуемое в дальнейшем «Заказчик», в лице </w:t>
      </w:r>
      <w:r w:rsidR="00813C60">
        <w:rPr>
          <w:rFonts w:ascii="Times New Roman" w:eastAsia="Times New Roman" w:hAnsi="Times New Roman" w:cs="Times New Roman"/>
          <w:sz w:val="20"/>
          <w:szCs w:val="20"/>
          <w:lang w:eastAsia="ru-RU"/>
        </w:rPr>
        <w:t>____________</w:t>
      </w:r>
      <w:r w:rsidRPr="00AD1AA7">
        <w:rPr>
          <w:rFonts w:ascii="Times New Roman" w:eastAsia="Times New Roman" w:hAnsi="Times New Roman" w:cs="Times New Roman"/>
          <w:sz w:val="20"/>
          <w:szCs w:val="20"/>
          <w:lang w:eastAsia="ru-RU"/>
        </w:rPr>
        <w:t xml:space="preserve">, </w:t>
      </w:r>
      <w:r w:rsidRPr="008748DE">
        <w:rPr>
          <w:rFonts w:ascii="Times New Roman" w:eastAsia="Times New Roman" w:hAnsi="Times New Roman" w:cs="Times New Roman"/>
          <w:sz w:val="20"/>
          <w:szCs w:val="20"/>
          <w:lang w:eastAsia="ru-RU"/>
        </w:rPr>
        <w:t xml:space="preserve">действующего на основании </w:t>
      </w:r>
      <w:r w:rsidR="00813C60">
        <w:rPr>
          <w:rFonts w:ascii="Times New Roman" w:eastAsia="Times New Roman" w:hAnsi="Times New Roman" w:cs="Times New Roman"/>
          <w:sz w:val="20"/>
          <w:szCs w:val="20"/>
          <w:lang w:eastAsia="ru-RU"/>
        </w:rPr>
        <w:t>_______</w:t>
      </w:r>
      <w:r w:rsidRPr="008748DE">
        <w:rPr>
          <w:rFonts w:ascii="Times New Roman" w:eastAsia="Times New Roman" w:hAnsi="Times New Roman" w:cs="Times New Roman"/>
          <w:sz w:val="20"/>
          <w:szCs w:val="20"/>
          <w:lang w:eastAsia="ru-RU"/>
        </w:rPr>
        <w:t>,</w:t>
      </w:r>
      <w:r w:rsidR="001502A3" w:rsidRPr="008748DE">
        <w:rPr>
          <w:rFonts w:ascii="Times New Roman" w:eastAsia="Times New Roman" w:hAnsi="Times New Roman" w:cs="Times New Roman"/>
          <w:sz w:val="20"/>
          <w:szCs w:val="20"/>
          <w:lang w:eastAsia="ru-RU"/>
        </w:rPr>
        <w:t xml:space="preserve"> и</w:t>
      </w:r>
      <w:r w:rsidRPr="008748DE">
        <w:rPr>
          <w:rFonts w:ascii="Times New Roman" w:eastAsia="Times New Roman" w:hAnsi="Times New Roman" w:cs="Times New Roman"/>
          <w:sz w:val="20"/>
          <w:szCs w:val="20"/>
          <w:lang w:eastAsia="ru-RU"/>
        </w:rPr>
        <w:t xml:space="preserve"> </w:t>
      </w:r>
      <w:r w:rsidR="007904AE">
        <w:rPr>
          <w:rFonts w:ascii="Times New Roman" w:eastAsia="Times New Roman" w:hAnsi="Times New Roman" w:cs="Times New Roman"/>
          <w:sz w:val="20"/>
          <w:szCs w:val="20"/>
          <w:lang w:eastAsia="ru-RU"/>
        </w:rPr>
        <w:t>________</w:t>
      </w:r>
      <w:r w:rsidRPr="008748DE">
        <w:rPr>
          <w:rFonts w:ascii="Times New Roman" w:eastAsia="Times New Roman" w:hAnsi="Times New Roman" w:cs="Times New Roman"/>
          <w:sz w:val="20"/>
          <w:szCs w:val="20"/>
          <w:lang w:eastAsia="ru-RU"/>
        </w:rPr>
        <w:t xml:space="preserve">, </w:t>
      </w:r>
      <w:r w:rsidR="004D4ECF" w:rsidRPr="00AD1AA7">
        <w:rPr>
          <w:rFonts w:ascii="Times New Roman" w:eastAsia="Times New Roman" w:hAnsi="Times New Roman" w:cs="Times New Roman"/>
          <w:sz w:val="20"/>
          <w:szCs w:val="20"/>
          <w:lang w:eastAsia="ru-RU"/>
        </w:rPr>
        <w:t>именуемое в дальнейшем «</w:t>
      </w:r>
      <w:r w:rsidR="004D4ECF">
        <w:rPr>
          <w:rFonts w:ascii="Times New Roman" w:eastAsia="Times New Roman" w:hAnsi="Times New Roman" w:cs="Times New Roman"/>
          <w:sz w:val="20"/>
          <w:szCs w:val="20"/>
          <w:lang w:eastAsia="ru-RU"/>
        </w:rPr>
        <w:t>Поставщик</w:t>
      </w:r>
      <w:r w:rsidR="004D4ECF" w:rsidRPr="00AD1AA7">
        <w:rPr>
          <w:rFonts w:ascii="Times New Roman" w:eastAsia="Times New Roman" w:hAnsi="Times New Roman" w:cs="Times New Roman"/>
          <w:sz w:val="20"/>
          <w:szCs w:val="20"/>
          <w:lang w:eastAsia="ru-RU"/>
        </w:rPr>
        <w:t>»</w:t>
      </w:r>
      <w:r w:rsidR="004D4ECF">
        <w:rPr>
          <w:rFonts w:ascii="Times New Roman" w:eastAsia="Times New Roman" w:hAnsi="Times New Roman" w:cs="Times New Roman"/>
          <w:sz w:val="20"/>
          <w:szCs w:val="20"/>
          <w:lang w:eastAsia="ru-RU"/>
        </w:rPr>
        <w:t xml:space="preserve"> </w:t>
      </w:r>
      <w:r w:rsidRPr="008748DE">
        <w:rPr>
          <w:rFonts w:ascii="Times New Roman" w:eastAsia="Times New Roman" w:hAnsi="Times New Roman" w:cs="Times New Roman"/>
          <w:sz w:val="20"/>
          <w:szCs w:val="20"/>
          <w:lang w:eastAsia="ru-RU"/>
        </w:rPr>
        <w:t xml:space="preserve">в лице </w:t>
      </w:r>
      <w:r w:rsidR="007904AE">
        <w:rPr>
          <w:rFonts w:ascii="Times New Roman" w:eastAsia="Times New Roman" w:hAnsi="Times New Roman" w:cs="Times New Roman"/>
          <w:sz w:val="20"/>
          <w:szCs w:val="20"/>
          <w:lang w:eastAsia="ru-RU"/>
        </w:rPr>
        <w:t>_____________</w:t>
      </w:r>
      <w:r w:rsidRPr="008748DE">
        <w:rPr>
          <w:rFonts w:ascii="Times New Roman" w:eastAsia="Times New Roman" w:hAnsi="Times New Roman" w:cs="Times New Roman"/>
          <w:sz w:val="20"/>
          <w:szCs w:val="20"/>
          <w:lang w:eastAsia="ru-RU"/>
        </w:rPr>
        <w:t xml:space="preserve">, действующего на основании </w:t>
      </w:r>
      <w:r w:rsidR="007904AE">
        <w:rPr>
          <w:rFonts w:ascii="Times New Roman" w:eastAsia="Times New Roman" w:hAnsi="Times New Roman" w:cs="Times New Roman"/>
          <w:sz w:val="20"/>
          <w:szCs w:val="20"/>
          <w:lang w:eastAsia="ru-RU"/>
        </w:rPr>
        <w:t>________</w:t>
      </w:r>
      <w:r w:rsidRPr="008748DE">
        <w:rPr>
          <w:rFonts w:ascii="Times New Roman" w:eastAsia="Times New Roman" w:hAnsi="Times New Roman" w:cs="Times New Roman"/>
          <w:sz w:val="20"/>
          <w:szCs w:val="20"/>
          <w:lang w:eastAsia="ru-RU"/>
        </w:rPr>
        <w:t>, заключили</w:t>
      </w:r>
      <w:r w:rsidRPr="00AD1AA7">
        <w:rPr>
          <w:rFonts w:ascii="Times New Roman" w:eastAsia="Times New Roman" w:hAnsi="Times New Roman" w:cs="Times New Roman"/>
          <w:sz w:val="20"/>
          <w:szCs w:val="20"/>
          <w:lang w:eastAsia="ru-RU"/>
        </w:rPr>
        <w:t xml:space="preserve"> настоящий договор путем осуществления закупки у единственного поставщика в соответствии с п. 4 ч. 1 статьи 93 ФЗ от 05.04.2013  №44-ФЗ "О контрактной системе в сфере закупок товаров, работ, услуг для обеспечения государственных и муниципальных нужд" о нижеследующем</w:t>
      </w:r>
      <w:r w:rsidRPr="00CA179B">
        <w:rPr>
          <w:rFonts w:ascii="Times New Roman" w:eastAsia="Times New Roman" w:hAnsi="Times New Roman" w:cs="Times New Roman"/>
          <w:sz w:val="20"/>
          <w:szCs w:val="20"/>
          <w:lang w:eastAsia="ru-RU"/>
        </w:rPr>
        <w:t>:</w:t>
      </w:r>
    </w:p>
    <w:p w:rsidR="00135B58" w:rsidRDefault="00135B58" w:rsidP="00135B58">
      <w:pPr>
        <w:widowControl w:val="0"/>
        <w:spacing w:after="0" w:line="240" w:lineRule="auto"/>
        <w:ind w:firstLine="709"/>
        <w:jc w:val="center"/>
        <w:rPr>
          <w:rFonts w:ascii="Times New Roman" w:eastAsia="Times New Roman" w:hAnsi="Times New Roman" w:cs="Times New Roman"/>
          <w:b/>
          <w:sz w:val="20"/>
          <w:szCs w:val="20"/>
          <w:lang w:eastAsia="ru-RU"/>
        </w:rPr>
      </w:pPr>
    </w:p>
    <w:p w:rsidR="00135B58" w:rsidRPr="009A7C8F" w:rsidRDefault="00135B58" w:rsidP="00135B58">
      <w:pPr>
        <w:widowControl w:val="0"/>
        <w:spacing w:after="0" w:line="240" w:lineRule="auto"/>
        <w:ind w:firstLine="709"/>
        <w:jc w:val="center"/>
        <w:rPr>
          <w:rFonts w:ascii="Times New Roman" w:eastAsia="Times New Roman" w:hAnsi="Times New Roman" w:cs="Times New Roman"/>
          <w:b/>
          <w:sz w:val="20"/>
          <w:szCs w:val="20"/>
          <w:lang w:eastAsia="ru-RU"/>
        </w:rPr>
      </w:pPr>
      <w:r w:rsidRPr="009A7C8F">
        <w:rPr>
          <w:rFonts w:ascii="Times New Roman" w:eastAsia="Times New Roman" w:hAnsi="Times New Roman" w:cs="Times New Roman"/>
          <w:b/>
          <w:sz w:val="20"/>
          <w:szCs w:val="20"/>
          <w:lang w:eastAsia="ru-RU"/>
        </w:rPr>
        <w:t>1. Предмет Договора</w:t>
      </w:r>
    </w:p>
    <w:p w:rsidR="00135B58" w:rsidRPr="009A7C8F" w:rsidRDefault="00135B58" w:rsidP="00135B58">
      <w:pPr>
        <w:widowControl w:val="0"/>
        <w:tabs>
          <w:tab w:val="left" w:pos="1134"/>
        </w:tabs>
        <w:spacing w:after="0" w:line="240" w:lineRule="auto"/>
        <w:ind w:firstLine="709"/>
        <w:jc w:val="both"/>
        <w:rPr>
          <w:rFonts w:ascii="Times New Roman" w:eastAsia="Times New Roman" w:hAnsi="Times New Roman" w:cs="Times New Roman"/>
          <w:sz w:val="20"/>
          <w:szCs w:val="20"/>
          <w:lang w:eastAsia="ru-RU"/>
        </w:rPr>
      </w:pPr>
      <w:r w:rsidRPr="009A7C8F">
        <w:rPr>
          <w:rFonts w:ascii="Times New Roman" w:eastAsia="Times New Roman" w:hAnsi="Times New Roman" w:cs="Times New Roman"/>
          <w:sz w:val="20"/>
          <w:szCs w:val="20"/>
          <w:lang w:eastAsia="ru-RU"/>
        </w:rPr>
        <w:t xml:space="preserve">1.1 Поставщик обязуется поставить </w:t>
      </w:r>
      <w:r>
        <w:rPr>
          <w:rFonts w:ascii="Times New Roman" w:eastAsia="Times New Roman" w:hAnsi="Times New Roman" w:cs="Times New Roman"/>
          <w:sz w:val="20"/>
          <w:szCs w:val="20"/>
          <w:lang w:eastAsia="ru-RU"/>
        </w:rPr>
        <w:t xml:space="preserve">маркированные почтовые конверты </w:t>
      </w:r>
      <w:r w:rsidRPr="009A7C8F">
        <w:rPr>
          <w:rFonts w:ascii="Times New Roman" w:eastAsia="Times New Roman" w:hAnsi="Times New Roman" w:cs="Times New Roman"/>
          <w:sz w:val="20"/>
          <w:szCs w:val="20"/>
          <w:lang w:eastAsia="ru-RU"/>
        </w:rPr>
        <w:t>(далее – товар) на условиях, определенных настоящим Договором.</w:t>
      </w:r>
    </w:p>
    <w:p w:rsidR="00135B58" w:rsidRPr="009A7C8F" w:rsidRDefault="00135B58" w:rsidP="00135B58">
      <w:pPr>
        <w:widowControl w:val="0"/>
        <w:tabs>
          <w:tab w:val="left" w:pos="1134"/>
        </w:tabs>
        <w:spacing w:after="0" w:line="240" w:lineRule="auto"/>
        <w:ind w:firstLine="709"/>
        <w:jc w:val="both"/>
        <w:rPr>
          <w:rFonts w:ascii="Times New Roman" w:eastAsia="Times New Roman" w:hAnsi="Times New Roman" w:cs="Times New Roman"/>
          <w:sz w:val="20"/>
          <w:szCs w:val="20"/>
          <w:lang w:eastAsia="ru-RU"/>
        </w:rPr>
      </w:pPr>
      <w:r w:rsidRPr="009A7C8F">
        <w:rPr>
          <w:rFonts w:ascii="Times New Roman" w:eastAsia="Times New Roman" w:hAnsi="Times New Roman" w:cs="Times New Roman"/>
          <w:sz w:val="20"/>
          <w:szCs w:val="20"/>
          <w:lang w:eastAsia="ru-RU"/>
        </w:rPr>
        <w:t>1.2. Наименование, количество, характеристики товара, определяются Спецификацией (Приложение №1 к настоящему Договору), являющегося его неотъемлемой частью.</w:t>
      </w:r>
    </w:p>
    <w:p w:rsidR="00135B58" w:rsidRPr="009A7C8F" w:rsidRDefault="00135B58" w:rsidP="00135B58">
      <w:pPr>
        <w:widowControl w:val="0"/>
        <w:tabs>
          <w:tab w:val="left" w:pos="1134"/>
        </w:tabs>
        <w:spacing w:after="0" w:line="240" w:lineRule="auto"/>
        <w:ind w:firstLine="709"/>
        <w:jc w:val="both"/>
        <w:rPr>
          <w:rFonts w:ascii="Times New Roman" w:eastAsia="Calibri" w:hAnsi="Times New Roman" w:cs="Times New Roman"/>
          <w:sz w:val="20"/>
          <w:szCs w:val="20"/>
        </w:rPr>
      </w:pPr>
      <w:r w:rsidRPr="009A7C8F">
        <w:rPr>
          <w:rFonts w:ascii="Times New Roman" w:eastAsia="Calibri" w:hAnsi="Times New Roman" w:cs="Times New Roman"/>
          <w:sz w:val="20"/>
          <w:szCs w:val="20"/>
        </w:rPr>
        <w:t xml:space="preserve">1.3 Идентификационный код закупки: </w:t>
      </w:r>
      <w:r w:rsidR="00781074" w:rsidRPr="005F398F">
        <w:rPr>
          <w:rFonts w:ascii="Times New Roman" w:eastAsia="Calibri" w:hAnsi="Times New Roman" w:cs="Times New Roman"/>
          <w:sz w:val="20"/>
          <w:szCs w:val="20"/>
          <w:lang w:eastAsia="ru-RU"/>
        </w:rPr>
        <w:t>261741101048874300100100090000000244</w:t>
      </w:r>
      <w:r w:rsidRPr="009A7C8F">
        <w:rPr>
          <w:rFonts w:ascii="Times New Roman" w:eastAsia="Calibri" w:hAnsi="Times New Roman" w:cs="Times New Roman"/>
          <w:sz w:val="20"/>
          <w:szCs w:val="20"/>
        </w:rPr>
        <w:t>.</w:t>
      </w:r>
    </w:p>
    <w:p w:rsidR="00135B58" w:rsidRPr="009A7C8F" w:rsidRDefault="00135B58" w:rsidP="00135B58">
      <w:pPr>
        <w:widowControl w:val="0"/>
        <w:spacing w:after="0" w:line="240" w:lineRule="auto"/>
        <w:jc w:val="both"/>
        <w:rPr>
          <w:rFonts w:ascii="Times New Roman" w:eastAsia="Times New Roman" w:hAnsi="Times New Roman" w:cs="Times New Roman"/>
          <w:sz w:val="20"/>
          <w:szCs w:val="20"/>
          <w:lang w:eastAsia="ru-RU"/>
        </w:rPr>
      </w:pPr>
    </w:p>
    <w:p w:rsidR="00135B58" w:rsidRPr="009A7C8F" w:rsidRDefault="00135B58" w:rsidP="00135B58">
      <w:pPr>
        <w:spacing w:after="0" w:line="240" w:lineRule="auto"/>
        <w:ind w:left="720"/>
        <w:contextualSpacing/>
        <w:jc w:val="center"/>
        <w:rPr>
          <w:rFonts w:ascii="Times New Roman" w:eastAsia="Times New Roman" w:hAnsi="Times New Roman" w:cs="Times New Roman"/>
          <w:b/>
          <w:sz w:val="20"/>
          <w:szCs w:val="20"/>
          <w:lang w:eastAsia="ru-RU"/>
        </w:rPr>
      </w:pPr>
      <w:r w:rsidRPr="009A7C8F">
        <w:rPr>
          <w:rFonts w:ascii="Times New Roman" w:eastAsia="Times New Roman" w:hAnsi="Times New Roman" w:cs="Times New Roman"/>
          <w:b/>
          <w:sz w:val="20"/>
          <w:szCs w:val="20"/>
          <w:lang w:eastAsia="ru-RU"/>
        </w:rPr>
        <w:t xml:space="preserve">2.Требования к качеству товара </w:t>
      </w:r>
    </w:p>
    <w:p w:rsidR="00135B58" w:rsidRDefault="00135B58" w:rsidP="00135B58">
      <w:pPr>
        <w:widowControl w:val="0"/>
        <w:tabs>
          <w:tab w:val="left" w:pos="993"/>
        </w:tabs>
        <w:spacing w:after="0" w:line="240" w:lineRule="auto"/>
        <w:ind w:firstLine="709"/>
        <w:jc w:val="both"/>
        <w:rPr>
          <w:rFonts w:ascii="Times New Roman" w:eastAsia="Times New Roman" w:hAnsi="Times New Roman" w:cs="Times New Roman"/>
          <w:sz w:val="20"/>
          <w:szCs w:val="20"/>
          <w:lang w:eastAsia="ru-RU"/>
        </w:rPr>
      </w:pPr>
      <w:r w:rsidRPr="009A7C8F">
        <w:rPr>
          <w:rFonts w:ascii="Times New Roman" w:eastAsia="Times New Roman" w:hAnsi="Times New Roman" w:cs="Times New Roman"/>
          <w:sz w:val="20"/>
          <w:szCs w:val="20"/>
          <w:lang w:eastAsia="ru-RU"/>
        </w:rPr>
        <w:t xml:space="preserve">2.1. </w:t>
      </w:r>
      <w:r w:rsidRPr="00367EF7">
        <w:rPr>
          <w:rFonts w:ascii="Times New Roman" w:eastAsia="Times New Roman" w:hAnsi="Times New Roman" w:cs="Times New Roman"/>
          <w:sz w:val="20"/>
          <w:szCs w:val="20"/>
          <w:lang w:eastAsia="ru-RU"/>
        </w:rPr>
        <w:t>Поставляемая маркированная продукция нов</w:t>
      </w:r>
      <w:r>
        <w:rPr>
          <w:rFonts w:ascii="Times New Roman" w:eastAsia="Times New Roman" w:hAnsi="Times New Roman" w:cs="Times New Roman"/>
          <w:sz w:val="20"/>
          <w:szCs w:val="20"/>
          <w:lang w:eastAsia="ru-RU"/>
        </w:rPr>
        <w:t>ая</w:t>
      </w:r>
      <w:r w:rsidRPr="00367EF7">
        <w:rPr>
          <w:rFonts w:ascii="Times New Roman" w:eastAsia="Times New Roman" w:hAnsi="Times New Roman" w:cs="Times New Roman"/>
          <w:sz w:val="20"/>
          <w:szCs w:val="20"/>
          <w:lang w:eastAsia="ru-RU"/>
        </w:rPr>
        <w:t>, не бывш</w:t>
      </w:r>
      <w:r>
        <w:rPr>
          <w:rFonts w:ascii="Times New Roman" w:eastAsia="Times New Roman" w:hAnsi="Times New Roman" w:cs="Times New Roman"/>
          <w:sz w:val="20"/>
          <w:szCs w:val="20"/>
          <w:lang w:eastAsia="ru-RU"/>
        </w:rPr>
        <w:t>ая</w:t>
      </w:r>
      <w:r w:rsidRPr="00367EF7">
        <w:rPr>
          <w:rFonts w:ascii="Times New Roman" w:eastAsia="Times New Roman" w:hAnsi="Times New Roman" w:cs="Times New Roman"/>
          <w:sz w:val="20"/>
          <w:szCs w:val="20"/>
          <w:lang w:eastAsia="ru-RU"/>
        </w:rPr>
        <w:t xml:space="preserve"> в употреблении, не име</w:t>
      </w:r>
      <w:r>
        <w:rPr>
          <w:rFonts w:ascii="Times New Roman" w:eastAsia="Times New Roman" w:hAnsi="Times New Roman" w:cs="Times New Roman"/>
          <w:sz w:val="20"/>
          <w:szCs w:val="20"/>
          <w:lang w:eastAsia="ru-RU"/>
        </w:rPr>
        <w:t>ет</w:t>
      </w:r>
      <w:r w:rsidRPr="00367EF7">
        <w:rPr>
          <w:rFonts w:ascii="Times New Roman" w:eastAsia="Times New Roman" w:hAnsi="Times New Roman" w:cs="Times New Roman"/>
          <w:sz w:val="20"/>
          <w:szCs w:val="20"/>
          <w:lang w:eastAsia="ru-RU"/>
        </w:rPr>
        <w:t xml:space="preserve"> дефектов, связанных с оформлением, материалами и качеством изготовления, не изъят</w:t>
      </w:r>
      <w:r>
        <w:rPr>
          <w:rFonts w:ascii="Times New Roman" w:eastAsia="Times New Roman" w:hAnsi="Times New Roman" w:cs="Times New Roman"/>
          <w:sz w:val="20"/>
          <w:szCs w:val="20"/>
          <w:lang w:eastAsia="ru-RU"/>
        </w:rPr>
        <w:t xml:space="preserve">а из почтового обращения, </w:t>
      </w:r>
      <w:r w:rsidRPr="00367EF7">
        <w:rPr>
          <w:rFonts w:ascii="Times New Roman" w:eastAsia="Times New Roman" w:hAnsi="Times New Roman" w:cs="Times New Roman"/>
          <w:sz w:val="20"/>
          <w:szCs w:val="20"/>
          <w:lang w:eastAsia="ru-RU"/>
        </w:rPr>
        <w:t>соответств</w:t>
      </w:r>
      <w:r>
        <w:rPr>
          <w:rFonts w:ascii="Times New Roman" w:eastAsia="Times New Roman" w:hAnsi="Times New Roman" w:cs="Times New Roman"/>
          <w:sz w:val="20"/>
          <w:szCs w:val="20"/>
          <w:lang w:eastAsia="ru-RU"/>
        </w:rPr>
        <w:t>ует</w:t>
      </w:r>
      <w:r w:rsidRPr="00367EF7">
        <w:rPr>
          <w:rFonts w:ascii="Times New Roman" w:eastAsia="Times New Roman" w:hAnsi="Times New Roman" w:cs="Times New Roman"/>
          <w:sz w:val="20"/>
          <w:szCs w:val="20"/>
          <w:lang w:eastAsia="ru-RU"/>
        </w:rPr>
        <w:t xml:space="preserve"> требованиям действующего законодательства, предъявляемого к данному виду товара, отвеча</w:t>
      </w:r>
      <w:r>
        <w:rPr>
          <w:rFonts w:ascii="Times New Roman" w:eastAsia="Times New Roman" w:hAnsi="Times New Roman" w:cs="Times New Roman"/>
          <w:sz w:val="20"/>
          <w:szCs w:val="20"/>
          <w:lang w:eastAsia="ru-RU"/>
        </w:rPr>
        <w:t>ют</w:t>
      </w:r>
      <w:r w:rsidRPr="00367EF7">
        <w:rPr>
          <w:rFonts w:ascii="Times New Roman" w:eastAsia="Times New Roman" w:hAnsi="Times New Roman" w:cs="Times New Roman"/>
          <w:sz w:val="20"/>
          <w:szCs w:val="20"/>
          <w:lang w:eastAsia="ru-RU"/>
        </w:rPr>
        <w:t xml:space="preserve"> требованиям качества безопасности жизни и здоровья, санитарным нормам и правилам, техническим требованиям, предусмотренных ГОСТ Р 51506-99 «Конверты почтовые. Технические требования. Методы контроля».</w:t>
      </w:r>
    </w:p>
    <w:p w:rsidR="00135B58" w:rsidRDefault="00135B58" w:rsidP="00135B58">
      <w:pPr>
        <w:widowControl w:val="0"/>
        <w:tabs>
          <w:tab w:val="left" w:pos="993"/>
        </w:tabs>
        <w:spacing w:after="0" w:line="240" w:lineRule="auto"/>
        <w:ind w:firstLine="709"/>
        <w:jc w:val="both"/>
        <w:rPr>
          <w:rFonts w:ascii="Times New Roman" w:eastAsia="Times New Roman" w:hAnsi="Times New Roman" w:cs="Times New Roman"/>
          <w:sz w:val="20"/>
          <w:szCs w:val="20"/>
          <w:lang w:eastAsia="ru-RU"/>
        </w:rPr>
      </w:pPr>
    </w:p>
    <w:p w:rsidR="00135B58" w:rsidRPr="009A7C8F" w:rsidRDefault="00135B58" w:rsidP="00135B58">
      <w:pPr>
        <w:widowControl w:val="0"/>
        <w:tabs>
          <w:tab w:val="left" w:pos="993"/>
        </w:tabs>
        <w:spacing w:after="0" w:line="240" w:lineRule="auto"/>
        <w:ind w:firstLine="709"/>
        <w:jc w:val="center"/>
        <w:rPr>
          <w:rFonts w:ascii="Times New Roman" w:eastAsia="Times New Roman" w:hAnsi="Times New Roman" w:cs="Times New Roman"/>
          <w:b/>
          <w:sz w:val="20"/>
          <w:szCs w:val="20"/>
          <w:lang w:eastAsia="ru-RU"/>
        </w:rPr>
      </w:pPr>
      <w:r w:rsidRPr="009A7C8F">
        <w:rPr>
          <w:rFonts w:ascii="Times New Roman" w:eastAsia="Times New Roman" w:hAnsi="Times New Roman" w:cs="Times New Roman"/>
          <w:b/>
          <w:sz w:val="20"/>
          <w:szCs w:val="20"/>
          <w:lang w:eastAsia="ru-RU"/>
        </w:rPr>
        <w:t>3. Порядок приемки товара</w:t>
      </w:r>
    </w:p>
    <w:p w:rsidR="00135B58" w:rsidRPr="000A7315"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0A7315">
        <w:rPr>
          <w:rFonts w:ascii="Times New Roman" w:eastAsia="Times New Roman" w:hAnsi="Times New Roman" w:cs="Times New Roman"/>
          <w:sz w:val="20"/>
          <w:szCs w:val="20"/>
          <w:lang w:eastAsia="ru-RU"/>
        </w:rPr>
        <w:t>.</w:t>
      </w:r>
      <w:r w:rsidR="005A2E93">
        <w:rPr>
          <w:rFonts w:ascii="Times New Roman" w:eastAsia="Times New Roman" w:hAnsi="Times New Roman" w:cs="Times New Roman"/>
          <w:sz w:val="20"/>
          <w:szCs w:val="20"/>
          <w:lang w:eastAsia="ru-RU"/>
        </w:rPr>
        <w:t>1</w:t>
      </w:r>
      <w:r w:rsidRPr="000A7315">
        <w:rPr>
          <w:rFonts w:ascii="Times New Roman" w:eastAsia="Times New Roman" w:hAnsi="Times New Roman" w:cs="Times New Roman"/>
          <w:sz w:val="20"/>
          <w:szCs w:val="20"/>
          <w:lang w:eastAsia="ru-RU"/>
        </w:rPr>
        <w:t>. Сдача и приемка товара осуществляются уполномоченными представителями Сторон в рабочие дни с учетом времени, необходимого для разгрузки: с понедельника по четверг с 9.00 до 15.00 и в пятницу с 9.00 до 14.00 (по местному времени) в пределах срока поставки товара, определенного условиями настоящего Договора. Поставка (приемка) в нерабочее время, в выходные и праздничные дни производится по согласованию с Заказчиком.</w:t>
      </w:r>
    </w:p>
    <w:p w:rsidR="00135B58" w:rsidRPr="000A7315"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sidRPr="000A7315">
        <w:rPr>
          <w:rFonts w:ascii="Times New Roman" w:eastAsia="Times New Roman" w:hAnsi="Times New Roman" w:cs="Times New Roman"/>
          <w:sz w:val="20"/>
          <w:szCs w:val="20"/>
          <w:lang w:eastAsia="ru-RU"/>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135B58" w:rsidRPr="000A7315"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0A7315">
        <w:rPr>
          <w:rFonts w:ascii="Times New Roman" w:eastAsia="Times New Roman" w:hAnsi="Times New Roman" w:cs="Times New Roman"/>
          <w:sz w:val="20"/>
          <w:szCs w:val="20"/>
          <w:lang w:eastAsia="ru-RU"/>
        </w:rPr>
        <w:t>.</w:t>
      </w:r>
      <w:r w:rsidR="005A2E93">
        <w:rPr>
          <w:rFonts w:ascii="Times New Roman" w:eastAsia="Times New Roman" w:hAnsi="Times New Roman" w:cs="Times New Roman"/>
          <w:sz w:val="20"/>
          <w:szCs w:val="20"/>
          <w:lang w:eastAsia="ru-RU"/>
        </w:rPr>
        <w:t>2</w:t>
      </w:r>
      <w:r w:rsidRPr="000A7315">
        <w:rPr>
          <w:rFonts w:ascii="Times New Roman" w:eastAsia="Times New Roman" w:hAnsi="Times New Roman" w:cs="Times New Roman"/>
          <w:sz w:val="20"/>
          <w:szCs w:val="20"/>
          <w:lang w:eastAsia="ru-RU"/>
        </w:rPr>
        <w:t>.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Федерального закона от 05.04.2013 №44-ФЗ. Экспертиза может проводиться силами Заказчика, или к ее проведению могут привлекаться эксперты, экспертные организации.</w:t>
      </w:r>
    </w:p>
    <w:p w:rsidR="00135B58" w:rsidRPr="000A7315"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sidRPr="000A7315">
        <w:rPr>
          <w:rFonts w:ascii="Times New Roman" w:eastAsia="Times New Roman" w:hAnsi="Times New Roman" w:cs="Times New Roman"/>
          <w:sz w:val="20"/>
          <w:szCs w:val="20"/>
          <w:lang w:eastAsia="ru-RU"/>
        </w:rPr>
        <w:t>Все расходы, связанные с проведением экспертизы результатов исполнения Договора экспертом, экспертной организацией в случае подтверждения поставки некачественного товара, возмещаются Поставщиком.</w:t>
      </w:r>
    </w:p>
    <w:p w:rsidR="00135B58" w:rsidRPr="000A7315"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0A7315">
        <w:rPr>
          <w:rFonts w:ascii="Times New Roman" w:eastAsia="Times New Roman" w:hAnsi="Times New Roman" w:cs="Times New Roman"/>
          <w:sz w:val="20"/>
          <w:szCs w:val="20"/>
          <w:lang w:eastAsia="ru-RU"/>
        </w:rPr>
        <w:t>.</w:t>
      </w:r>
      <w:r w:rsidR="005A2E93">
        <w:rPr>
          <w:rFonts w:ascii="Times New Roman" w:eastAsia="Times New Roman" w:hAnsi="Times New Roman" w:cs="Times New Roman"/>
          <w:sz w:val="20"/>
          <w:szCs w:val="20"/>
          <w:lang w:eastAsia="ru-RU"/>
        </w:rPr>
        <w:t>3</w:t>
      </w:r>
      <w:r w:rsidRPr="000A7315">
        <w:rPr>
          <w:rFonts w:ascii="Times New Roman" w:eastAsia="Times New Roman" w:hAnsi="Times New Roman" w:cs="Times New Roman"/>
          <w:sz w:val="20"/>
          <w:szCs w:val="20"/>
          <w:lang w:eastAsia="ru-RU"/>
        </w:rPr>
        <w:t xml:space="preserve">. Приемка Товара производится по транспортным и сопроводительным документам, документам, удостоверяющим качество товара. </w:t>
      </w:r>
    </w:p>
    <w:p w:rsidR="00135B58" w:rsidRPr="000A7315"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sidRPr="000A7315">
        <w:rPr>
          <w:rFonts w:ascii="Times New Roman" w:eastAsia="Times New Roman" w:hAnsi="Times New Roman" w:cs="Times New Roman"/>
          <w:sz w:val="20"/>
          <w:szCs w:val="20"/>
          <w:lang w:eastAsia="ru-RU"/>
        </w:rPr>
        <w:t>Заказчик в течение 10 дней со дня поставки товара и получения от Поставщика документов, предусмотренных настоящим пунктом Договора, и на основании результатов экспертизы, проведенной в соответствии с пунктом 2.3. Договора, осуществляет приемку товара, в день ее окончания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w:t>
      </w:r>
    </w:p>
    <w:p w:rsidR="00135B58" w:rsidRPr="000A7315"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sidRPr="000A7315">
        <w:rPr>
          <w:rFonts w:ascii="Times New Roman" w:eastAsia="Times New Roman" w:hAnsi="Times New Roman" w:cs="Times New Roman"/>
          <w:sz w:val="20"/>
          <w:szCs w:val="20"/>
          <w:lang w:eastAsia="ru-RU"/>
        </w:rPr>
        <w:t>В случае, если документы, указанные в настоящем пункте Договора, не переданы Поставщиком Заказчику одновременно с товаром, товар считается не поставленным и приемке не подлежит.</w:t>
      </w:r>
    </w:p>
    <w:p w:rsidR="00135B58" w:rsidRPr="000A7315"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sidRPr="000A7315">
        <w:rPr>
          <w:rFonts w:ascii="Times New Roman" w:eastAsia="Times New Roman" w:hAnsi="Times New Roman" w:cs="Times New Roman"/>
          <w:sz w:val="20"/>
          <w:szCs w:val="20"/>
          <w:lang w:eastAsia="ru-RU"/>
        </w:rPr>
        <w:t>Срок предоставления Поставщиком недостающих документов 5 (пять) календарных дней с момента получения мотивированного отказа от подписания документа о приемке Заказчиком.</w:t>
      </w:r>
    </w:p>
    <w:p w:rsidR="00135B58" w:rsidRPr="000A7315"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sidRPr="000A7315">
        <w:rPr>
          <w:rFonts w:ascii="Times New Roman" w:eastAsia="Times New Roman" w:hAnsi="Times New Roman" w:cs="Times New Roman"/>
          <w:sz w:val="20"/>
          <w:szCs w:val="20"/>
          <w:lang w:eastAsia="ru-RU"/>
        </w:rPr>
        <w:t>Срок замены некачественного товара в пределах 10 дней с момента обнаружения дефектов и предъявления претензии Заказчиком.</w:t>
      </w:r>
    </w:p>
    <w:p w:rsidR="00135B58" w:rsidRPr="000A7315"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sidRPr="000A7315">
        <w:rPr>
          <w:rFonts w:ascii="Times New Roman" w:eastAsia="Times New Roman" w:hAnsi="Times New Roman" w:cs="Times New Roman"/>
          <w:sz w:val="20"/>
          <w:szCs w:val="20"/>
          <w:lang w:eastAsia="ru-RU"/>
        </w:rPr>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135B58" w:rsidRPr="000A7315"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0A7315">
        <w:rPr>
          <w:rFonts w:ascii="Times New Roman" w:eastAsia="Times New Roman" w:hAnsi="Times New Roman" w:cs="Times New Roman"/>
          <w:sz w:val="20"/>
          <w:szCs w:val="20"/>
          <w:lang w:eastAsia="ru-RU"/>
        </w:rPr>
        <w:t>.</w:t>
      </w:r>
      <w:r w:rsidR="005A2E93">
        <w:rPr>
          <w:rFonts w:ascii="Times New Roman" w:eastAsia="Times New Roman" w:hAnsi="Times New Roman" w:cs="Times New Roman"/>
          <w:sz w:val="20"/>
          <w:szCs w:val="20"/>
          <w:lang w:eastAsia="ru-RU"/>
        </w:rPr>
        <w:t>4</w:t>
      </w:r>
      <w:r w:rsidRPr="000A7315">
        <w:rPr>
          <w:rFonts w:ascii="Times New Roman" w:eastAsia="Times New Roman" w:hAnsi="Times New Roman" w:cs="Times New Roman"/>
          <w:sz w:val="20"/>
          <w:szCs w:val="20"/>
          <w:lang w:eastAsia="ru-RU"/>
        </w:rPr>
        <w:t>.</w:t>
      </w:r>
      <w:r w:rsidRPr="000A7315">
        <w:rPr>
          <w:rFonts w:ascii="Times New Roman" w:eastAsia="Times New Roman" w:hAnsi="Times New Roman" w:cs="Times New Roman"/>
          <w:sz w:val="20"/>
          <w:szCs w:val="20"/>
          <w:lang w:eastAsia="ru-RU"/>
        </w:rPr>
        <w:tab/>
        <w:t>В случае получения в соответствии с п.2.4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rsidR="00135B58" w:rsidRPr="000A7315"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sidRPr="000A7315">
        <w:rPr>
          <w:rFonts w:ascii="Times New Roman" w:eastAsia="Times New Roman" w:hAnsi="Times New Roman" w:cs="Times New Roman"/>
          <w:sz w:val="20"/>
          <w:szCs w:val="20"/>
          <w:lang w:eastAsia="ru-RU"/>
        </w:rPr>
        <w:t>В случае направления мотивированного отказа от приемки товара Заказчик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Заказчиком в связи с принятием такого товара на ответственное хранение, возмещаются Заказчику Поставщиком. Возврат товара осуществляется силами и за счет средств Поставщика.</w:t>
      </w:r>
    </w:p>
    <w:p w:rsidR="00135B58" w:rsidRPr="000A7315"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sidRPr="000A7315">
        <w:rPr>
          <w:rFonts w:ascii="Times New Roman" w:eastAsia="Times New Roman" w:hAnsi="Times New Roman" w:cs="Times New Roman"/>
          <w:sz w:val="20"/>
          <w:szCs w:val="20"/>
          <w:lang w:eastAsia="ru-RU"/>
        </w:rPr>
        <w:t>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rsidR="00135B58" w:rsidRPr="000A7315"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sidRPr="000A7315">
        <w:rPr>
          <w:rFonts w:ascii="Times New Roman" w:eastAsia="Times New Roman" w:hAnsi="Times New Roman" w:cs="Times New Roman"/>
          <w:sz w:val="20"/>
          <w:szCs w:val="20"/>
          <w:lang w:eastAsia="ru-RU"/>
        </w:rPr>
        <w:t>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rsidR="00135B58" w:rsidRPr="000A7315"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0A7315">
        <w:rPr>
          <w:rFonts w:ascii="Times New Roman" w:eastAsia="Times New Roman" w:hAnsi="Times New Roman" w:cs="Times New Roman"/>
          <w:sz w:val="20"/>
          <w:szCs w:val="20"/>
          <w:lang w:eastAsia="ru-RU"/>
        </w:rPr>
        <w:t>.</w:t>
      </w:r>
      <w:r w:rsidR="005A2E93">
        <w:rPr>
          <w:rFonts w:ascii="Times New Roman" w:eastAsia="Times New Roman" w:hAnsi="Times New Roman" w:cs="Times New Roman"/>
          <w:sz w:val="20"/>
          <w:szCs w:val="20"/>
          <w:lang w:eastAsia="ru-RU"/>
        </w:rPr>
        <w:t>5</w:t>
      </w:r>
      <w:r w:rsidRPr="000A7315">
        <w:rPr>
          <w:rFonts w:ascii="Times New Roman" w:eastAsia="Times New Roman" w:hAnsi="Times New Roman" w:cs="Times New Roman"/>
          <w:sz w:val="20"/>
          <w:szCs w:val="20"/>
          <w:lang w:eastAsia="ru-RU"/>
        </w:rPr>
        <w:t xml:space="preserve">. После устранения Поставщиком недостатков, послуживших основанием для неподписания документа о приемке по Договору, Заказчик подписывает документ о приемке по Договору в порядке и сроки, предусмотренные пунктом 2.4 </w:t>
      </w:r>
      <w:r w:rsidRPr="000A7315">
        <w:rPr>
          <w:rFonts w:ascii="Times New Roman" w:eastAsia="Times New Roman" w:hAnsi="Times New Roman" w:cs="Times New Roman"/>
          <w:sz w:val="20"/>
          <w:szCs w:val="20"/>
          <w:lang w:eastAsia="ru-RU"/>
        </w:rPr>
        <w:lastRenderedPageBreak/>
        <w:t>Договора.</w:t>
      </w:r>
    </w:p>
    <w:p w:rsidR="00135B58" w:rsidRPr="000A7315"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0A7315">
        <w:rPr>
          <w:rFonts w:ascii="Times New Roman" w:eastAsia="Times New Roman" w:hAnsi="Times New Roman" w:cs="Times New Roman"/>
          <w:sz w:val="20"/>
          <w:szCs w:val="20"/>
          <w:lang w:eastAsia="ru-RU"/>
        </w:rPr>
        <w:t>.</w:t>
      </w:r>
      <w:r w:rsidR="005A2E93">
        <w:rPr>
          <w:rFonts w:ascii="Times New Roman" w:eastAsia="Times New Roman" w:hAnsi="Times New Roman" w:cs="Times New Roman"/>
          <w:sz w:val="20"/>
          <w:szCs w:val="20"/>
          <w:lang w:eastAsia="ru-RU"/>
        </w:rPr>
        <w:t>6</w:t>
      </w:r>
      <w:r w:rsidRPr="000A7315">
        <w:rPr>
          <w:rFonts w:ascii="Times New Roman" w:eastAsia="Times New Roman" w:hAnsi="Times New Roman" w:cs="Times New Roman"/>
          <w:sz w:val="20"/>
          <w:szCs w:val="20"/>
          <w:lang w:eastAsia="ru-RU"/>
        </w:rPr>
        <w:t xml:space="preserve">. Датой приемки товара считается дата подписания документа о приемке Заказчиком. </w:t>
      </w:r>
    </w:p>
    <w:p w:rsidR="00135B58" w:rsidRPr="009A7C8F" w:rsidRDefault="00135B58" w:rsidP="00135B58">
      <w:pPr>
        <w:widowControl w:val="0"/>
        <w:spacing w:after="0" w:line="240" w:lineRule="auto"/>
        <w:ind w:firstLine="709"/>
        <w:jc w:val="both"/>
        <w:rPr>
          <w:rFonts w:ascii="Times New Roman" w:eastAsia="Times New Roman" w:hAnsi="Times New Roman" w:cs="Times New Roman"/>
          <w:b/>
          <w:sz w:val="20"/>
          <w:szCs w:val="20"/>
          <w:lang w:eastAsia="ru-RU"/>
        </w:rPr>
      </w:pPr>
      <w:r w:rsidRPr="000A7315">
        <w:rPr>
          <w:rFonts w:ascii="Times New Roman" w:eastAsia="Times New Roman" w:hAnsi="Times New Roman" w:cs="Times New Roman"/>
          <w:sz w:val="20"/>
          <w:szCs w:val="20"/>
          <w:lang w:eastAsia="ru-RU"/>
        </w:rPr>
        <w:t>Право собственности и риск случайной гибели или повреждения товара переходит от Поставщика к Заказчику с даты получения товара, указанной в документе о приемке.</w:t>
      </w:r>
    </w:p>
    <w:p w:rsidR="00135B58" w:rsidRPr="009A7C8F" w:rsidRDefault="00135B58" w:rsidP="00135B58">
      <w:pPr>
        <w:widowControl w:val="0"/>
        <w:spacing w:after="0" w:line="240" w:lineRule="auto"/>
        <w:ind w:firstLine="709"/>
        <w:jc w:val="center"/>
        <w:rPr>
          <w:rFonts w:ascii="Times New Roman" w:eastAsia="Times New Roman" w:hAnsi="Times New Roman" w:cs="Times New Roman"/>
          <w:b/>
          <w:sz w:val="20"/>
          <w:szCs w:val="20"/>
          <w:lang w:eastAsia="ru-RU"/>
        </w:rPr>
      </w:pPr>
      <w:r w:rsidRPr="009A7C8F">
        <w:rPr>
          <w:rFonts w:ascii="Times New Roman" w:eastAsia="Times New Roman" w:hAnsi="Times New Roman" w:cs="Times New Roman"/>
          <w:b/>
          <w:sz w:val="20"/>
          <w:szCs w:val="20"/>
          <w:lang w:eastAsia="ru-RU"/>
        </w:rPr>
        <w:t>4. Тара и упаковка</w:t>
      </w:r>
    </w:p>
    <w:p w:rsidR="00135B58" w:rsidRDefault="00135B58" w:rsidP="00135B58">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Calibri" w:hAnsi="Times New Roman" w:cs="Times New Roman"/>
          <w:sz w:val="20"/>
          <w:szCs w:val="20"/>
        </w:rPr>
        <w:t>4.1.</w:t>
      </w:r>
      <w:r w:rsidRPr="009A7C8F">
        <w:rPr>
          <w:rFonts w:ascii="Times New Roman" w:eastAsia="Calibri" w:hAnsi="Times New Roman" w:cs="Times New Roman"/>
          <w:sz w:val="20"/>
          <w:szCs w:val="20"/>
        </w:rPr>
        <w:t xml:space="preserve"> </w:t>
      </w:r>
      <w:r w:rsidRPr="007C2881">
        <w:rPr>
          <w:rFonts w:ascii="Times New Roman" w:eastAsia="Times New Roman" w:hAnsi="Times New Roman" w:cs="Times New Roman"/>
          <w:sz w:val="20"/>
          <w:szCs w:val="20"/>
          <w:lang w:eastAsia="ru-RU"/>
        </w:rPr>
        <w:t xml:space="preserve">Товар поставляется в упаковке (таре), обеспечивающей его защиту от повреждения или порчи во время транспортировки и хранения. </w:t>
      </w:r>
    </w:p>
    <w:p w:rsidR="00135B58" w:rsidRDefault="00135B58" w:rsidP="00135B58">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4.2. </w:t>
      </w:r>
      <w:r w:rsidRPr="007C2881">
        <w:rPr>
          <w:rFonts w:ascii="Times New Roman" w:eastAsia="Times New Roman" w:hAnsi="Times New Roman" w:cs="Times New Roman"/>
          <w:sz w:val="20"/>
          <w:szCs w:val="20"/>
          <w:lang w:eastAsia="ru-RU"/>
        </w:rPr>
        <w:t xml:space="preserve">Упаковка (тара) товара </w:t>
      </w:r>
      <w:r>
        <w:rPr>
          <w:rFonts w:ascii="Times New Roman" w:eastAsia="Times New Roman" w:hAnsi="Times New Roman" w:cs="Times New Roman"/>
          <w:sz w:val="20"/>
          <w:szCs w:val="20"/>
          <w:lang w:eastAsia="ru-RU"/>
        </w:rPr>
        <w:t xml:space="preserve">отвечает </w:t>
      </w:r>
      <w:r w:rsidRPr="007C2881">
        <w:rPr>
          <w:rFonts w:ascii="Times New Roman" w:eastAsia="Times New Roman" w:hAnsi="Times New Roman" w:cs="Times New Roman"/>
          <w:sz w:val="20"/>
          <w:szCs w:val="20"/>
          <w:lang w:eastAsia="ru-RU"/>
        </w:rPr>
        <w:t>требованиям безопасности жизни, здоровья и охраны окружающей среды, им</w:t>
      </w:r>
      <w:r>
        <w:rPr>
          <w:rFonts w:ascii="Times New Roman" w:eastAsia="Times New Roman" w:hAnsi="Times New Roman" w:cs="Times New Roman"/>
          <w:sz w:val="20"/>
          <w:szCs w:val="20"/>
          <w:lang w:eastAsia="ru-RU"/>
        </w:rPr>
        <w:t xml:space="preserve">еет </w:t>
      </w:r>
      <w:r w:rsidRPr="007C2881">
        <w:rPr>
          <w:rFonts w:ascii="Times New Roman" w:eastAsia="Times New Roman" w:hAnsi="Times New Roman" w:cs="Times New Roman"/>
          <w:sz w:val="20"/>
          <w:szCs w:val="20"/>
          <w:lang w:eastAsia="ru-RU"/>
        </w:rPr>
        <w:t>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Если производителем (производителями) товара предусмотрена для них специальная упаковка (тара), то товар может поставляться в упаковке (таре) производителя, если она обеспечивает защиту товара от повреждения или порчи во время транспортировки и хранения</w:t>
      </w:r>
      <w:r>
        <w:rPr>
          <w:rFonts w:ascii="Times New Roman" w:eastAsia="Times New Roman" w:hAnsi="Times New Roman" w:cs="Times New Roman"/>
          <w:sz w:val="20"/>
          <w:szCs w:val="20"/>
          <w:lang w:eastAsia="ru-RU"/>
        </w:rPr>
        <w:t>.</w:t>
      </w:r>
    </w:p>
    <w:p w:rsidR="00135B58" w:rsidRPr="009A7C8F" w:rsidRDefault="00135B58" w:rsidP="00135B58">
      <w:pPr>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lang w:eastAsia="ru-RU"/>
        </w:rPr>
      </w:pPr>
    </w:p>
    <w:p w:rsidR="00135B58" w:rsidRPr="009A7C8F" w:rsidRDefault="00135B58" w:rsidP="00135B58">
      <w:pPr>
        <w:widowControl w:val="0"/>
        <w:spacing w:after="0" w:line="240" w:lineRule="auto"/>
        <w:ind w:firstLine="709"/>
        <w:jc w:val="center"/>
        <w:rPr>
          <w:rFonts w:ascii="Times New Roman" w:eastAsia="Times New Roman" w:hAnsi="Times New Roman" w:cs="Times New Roman"/>
          <w:b/>
          <w:sz w:val="20"/>
          <w:szCs w:val="20"/>
          <w:lang w:eastAsia="ru-RU"/>
        </w:rPr>
      </w:pPr>
      <w:r w:rsidRPr="009A7C8F">
        <w:rPr>
          <w:rFonts w:ascii="Times New Roman" w:eastAsia="Times New Roman" w:hAnsi="Times New Roman" w:cs="Times New Roman"/>
          <w:b/>
          <w:sz w:val="20"/>
          <w:szCs w:val="20"/>
          <w:lang w:eastAsia="ru-RU"/>
        </w:rPr>
        <w:t>5. Форс-мажорные условия</w:t>
      </w:r>
    </w:p>
    <w:p w:rsidR="00135B58" w:rsidRPr="009A7C8F"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sidRPr="009A7C8F">
        <w:rPr>
          <w:rFonts w:ascii="Times New Roman" w:eastAsia="Times New Roman" w:hAnsi="Times New Roman" w:cs="Times New Roman"/>
          <w:sz w:val="20"/>
          <w:szCs w:val="20"/>
          <w:lang w:eastAsia="ru-RU"/>
        </w:rPr>
        <w:t>5.1.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135B58" w:rsidRPr="009A7C8F"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sidRPr="009A7C8F">
        <w:rPr>
          <w:rFonts w:ascii="Times New Roman" w:eastAsia="Times New Roman" w:hAnsi="Times New Roman" w:cs="Times New Roman"/>
          <w:sz w:val="20"/>
          <w:szCs w:val="20"/>
          <w:lang w:eastAsia="ru-RU"/>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135B58" w:rsidRPr="009A7C8F"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sidRPr="009A7C8F">
        <w:rPr>
          <w:rFonts w:ascii="Times New Roman" w:eastAsia="Times New Roman" w:hAnsi="Times New Roman" w:cs="Times New Roman"/>
          <w:sz w:val="20"/>
          <w:szCs w:val="20"/>
          <w:lang w:eastAsia="ru-RU"/>
        </w:rPr>
        <w:t>5.2.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135B58" w:rsidRPr="009A7C8F"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sidRPr="009A7C8F">
        <w:rPr>
          <w:rFonts w:ascii="Times New Roman" w:eastAsia="Times New Roman" w:hAnsi="Times New Roman" w:cs="Times New Roman"/>
          <w:sz w:val="20"/>
          <w:szCs w:val="20"/>
          <w:lang w:eastAsia="ru-RU"/>
        </w:rPr>
        <w:t>5.3.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направить извещение, то она должна возместить другой Стороне убытки, причиненные не извещением или несвоевременным извещением.</w:t>
      </w:r>
    </w:p>
    <w:p w:rsidR="00135B58" w:rsidRPr="009A7C8F"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sidRPr="009A7C8F">
        <w:rPr>
          <w:rFonts w:ascii="Times New Roman" w:eastAsia="Times New Roman" w:hAnsi="Times New Roman" w:cs="Times New Roman"/>
          <w:sz w:val="20"/>
          <w:szCs w:val="20"/>
          <w:lang w:eastAsia="ru-RU"/>
        </w:rPr>
        <w:t>5.4.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135B58" w:rsidRPr="009A7C8F"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sidRPr="009A7C8F">
        <w:rPr>
          <w:rFonts w:ascii="Times New Roman" w:eastAsia="Times New Roman" w:hAnsi="Times New Roman" w:cs="Times New Roman"/>
          <w:sz w:val="20"/>
          <w:szCs w:val="20"/>
          <w:lang w:eastAsia="ru-RU"/>
        </w:rPr>
        <w:t>5.5.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135B58" w:rsidRPr="009A7C8F"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sidRPr="009A7C8F">
        <w:rPr>
          <w:rFonts w:ascii="Times New Roman" w:eastAsia="Times New Roman" w:hAnsi="Times New Roman" w:cs="Times New Roman"/>
          <w:sz w:val="20"/>
          <w:szCs w:val="20"/>
          <w:lang w:eastAsia="ru-RU"/>
        </w:rPr>
        <w:t>5.6.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договоров и достижения соответствующей договоренности.</w:t>
      </w:r>
    </w:p>
    <w:p w:rsidR="00135B58" w:rsidRPr="009A7C8F" w:rsidRDefault="00135B58" w:rsidP="00135B58">
      <w:pPr>
        <w:widowControl w:val="0"/>
        <w:spacing w:after="0" w:line="240" w:lineRule="auto"/>
        <w:ind w:firstLine="709"/>
        <w:jc w:val="center"/>
        <w:rPr>
          <w:rFonts w:ascii="Times New Roman" w:eastAsia="Times New Roman" w:hAnsi="Times New Roman" w:cs="Times New Roman"/>
          <w:b/>
          <w:sz w:val="20"/>
          <w:szCs w:val="20"/>
          <w:lang w:eastAsia="ru-RU"/>
        </w:rPr>
      </w:pPr>
      <w:r w:rsidRPr="009A7C8F">
        <w:rPr>
          <w:rFonts w:ascii="Times New Roman" w:eastAsia="Times New Roman" w:hAnsi="Times New Roman" w:cs="Times New Roman"/>
          <w:b/>
          <w:sz w:val="20"/>
          <w:szCs w:val="20"/>
          <w:lang w:eastAsia="ru-RU"/>
        </w:rPr>
        <w:t>6. Сроки и порядок поставки товара</w:t>
      </w:r>
    </w:p>
    <w:p w:rsidR="00135B58" w:rsidRDefault="00135B58" w:rsidP="00314D0D">
      <w:pPr>
        <w:widowControl w:val="0"/>
        <w:spacing w:after="0" w:line="240" w:lineRule="auto"/>
        <w:ind w:firstLine="709"/>
        <w:jc w:val="both"/>
        <w:rPr>
          <w:rFonts w:ascii="Times New Roman" w:eastAsia="Times New Roman" w:hAnsi="Times New Roman" w:cs="Times New Roman"/>
          <w:sz w:val="20"/>
          <w:szCs w:val="20"/>
          <w:lang w:eastAsia="ru-RU"/>
        </w:rPr>
      </w:pPr>
      <w:r w:rsidRPr="009A7C8F">
        <w:rPr>
          <w:rFonts w:ascii="Times New Roman" w:eastAsia="Times New Roman" w:hAnsi="Times New Roman" w:cs="Times New Roman"/>
          <w:sz w:val="20"/>
          <w:szCs w:val="20"/>
          <w:lang w:eastAsia="ru-RU"/>
        </w:rPr>
        <w:t xml:space="preserve">6.1. Поставка товара осуществляется силами поставщика по адресу: </w:t>
      </w:r>
      <w:r w:rsidRPr="00B73139">
        <w:rPr>
          <w:rFonts w:ascii="Times New Roman" w:eastAsia="Times New Roman" w:hAnsi="Times New Roman" w:cs="Times New Roman"/>
          <w:sz w:val="20"/>
          <w:szCs w:val="20"/>
          <w:lang w:eastAsia="ru-RU"/>
        </w:rPr>
        <w:t xml:space="preserve">456601, Челябинская область, г. Копейск, </w:t>
      </w:r>
      <w:r w:rsidR="00314D0D">
        <w:rPr>
          <w:rFonts w:ascii="Times New Roman" w:eastAsia="Times New Roman" w:hAnsi="Times New Roman" w:cs="Times New Roman"/>
          <w:sz w:val="20"/>
          <w:szCs w:val="20"/>
          <w:lang w:eastAsia="ru-RU"/>
        </w:rPr>
        <w:br/>
      </w:r>
      <w:r w:rsidRPr="00B73139">
        <w:rPr>
          <w:rFonts w:ascii="Times New Roman" w:eastAsia="Times New Roman" w:hAnsi="Times New Roman" w:cs="Times New Roman"/>
          <w:sz w:val="20"/>
          <w:szCs w:val="20"/>
          <w:lang w:eastAsia="ru-RU"/>
        </w:rPr>
        <w:t>ул. Сутягина, 10</w:t>
      </w:r>
      <w:r>
        <w:rPr>
          <w:rFonts w:ascii="Times New Roman" w:eastAsia="Times New Roman" w:hAnsi="Times New Roman" w:cs="Times New Roman"/>
          <w:sz w:val="20"/>
          <w:szCs w:val="20"/>
          <w:lang w:eastAsia="ru-RU"/>
        </w:rPr>
        <w:t xml:space="preserve"> </w:t>
      </w:r>
      <w:r w:rsidRPr="009A7C8F">
        <w:rPr>
          <w:rFonts w:ascii="Times New Roman" w:eastAsia="Calibri" w:hAnsi="Times New Roman" w:cs="Times New Roman"/>
          <w:color w:val="000000"/>
          <w:sz w:val="20"/>
          <w:szCs w:val="20"/>
        </w:rPr>
        <w:t>ФКУ УИИ ГУФСИН России по Челябинской области</w:t>
      </w:r>
      <w:r w:rsidRPr="00B73139">
        <w:rPr>
          <w:rFonts w:ascii="Times New Roman" w:eastAsia="Times New Roman" w:hAnsi="Times New Roman" w:cs="Times New Roman"/>
          <w:sz w:val="20"/>
          <w:szCs w:val="20"/>
          <w:lang w:eastAsia="ru-RU"/>
        </w:rPr>
        <w:t>.</w:t>
      </w:r>
    </w:p>
    <w:p w:rsidR="00135B58" w:rsidRPr="009A7C8F"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sidRPr="009A7C8F">
        <w:rPr>
          <w:rFonts w:ascii="Times New Roman" w:eastAsia="Times New Roman" w:hAnsi="Times New Roman" w:cs="Times New Roman"/>
          <w:sz w:val="20"/>
          <w:szCs w:val="20"/>
          <w:lang w:eastAsia="ru-RU"/>
        </w:rPr>
        <w:t xml:space="preserve">6.2. Сроки поставки товара: </w:t>
      </w:r>
      <w:r>
        <w:rPr>
          <w:rFonts w:ascii="Times New Roman" w:eastAsia="Times New Roman" w:hAnsi="Times New Roman" w:cs="Times New Roman"/>
          <w:sz w:val="20"/>
          <w:szCs w:val="20"/>
          <w:lang w:eastAsia="ru-RU"/>
        </w:rPr>
        <w:t xml:space="preserve">единовременно в течение 15 </w:t>
      </w:r>
      <w:r w:rsidR="00781074">
        <w:rPr>
          <w:rFonts w:ascii="Times New Roman" w:eastAsia="Times New Roman" w:hAnsi="Times New Roman" w:cs="Times New Roman"/>
          <w:sz w:val="20"/>
          <w:szCs w:val="20"/>
          <w:lang w:eastAsia="ru-RU"/>
        </w:rPr>
        <w:t xml:space="preserve">рабочих </w:t>
      </w:r>
      <w:r w:rsidRPr="009A7C8F">
        <w:rPr>
          <w:rFonts w:ascii="Times New Roman" w:eastAsia="Times New Roman" w:hAnsi="Times New Roman" w:cs="Times New Roman"/>
          <w:sz w:val="20"/>
          <w:szCs w:val="20"/>
          <w:lang w:eastAsia="ru-RU"/>
        </w:rPr>
        <w:t>дней с момента заключения</w:t>
      </w:r>
      <w:r>
        <w:rPr>
          <w:rFonts w:ascii="Times New Roman" w:eastAsia="Times New Roman" w:hAnsi="Times New Roman" w:cs="Times New Roman"/>
          <w:sz w:val="20"/>
          <w:szCs w:val="20"/>
          <w:lang w:eastAsia="ru-RU"/>
        </w:rPr>
        <w:t xml:space="preserve"> настоящего</w:t>
      </w:r>
      <w:r w:rsidRPr="009A7C8F">
        <w:rPr>
          <w:rFonts w:ascii="Times New Roman" w:eastAsia="Times New Roman" w:hAnsi="Times New Roman" w:cs="Times New Roman"/>
          <w:sz w:val="20"/>
          <w:szCs w:val="20"/>
          <w:lang w:eastAsia="ru-RU"/>
        </w:rPr>
        <w:t xml:space="preserve"> Договора.</w:t>
      </w:r>
    </w:p>
    <w:p w:rsidR="00135B58" w:rsidRPr="009A7C8F"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sidRPr="009A7C8F">
        <w:rPr>
          <w:rFonts w:ascii="Times New Roman" w:eastAsia="Times New Roman" w:hAnsi="Times New Roman" w:cs="Times New Roman"/>
          <w:sz w:val="20"/>
          <w:szCs w:val="20"/>
          <w:lang w:eastAsia="ru-RU"/>
        </w:rPr>
        <w:t xml:space="preserve">6.3. Обязанность Поставщика передать товар Заказчику считается исполненной с момента подписания Заказчиком акта о приемке товара.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 </w:t>
      </w:r>
    </w:p>
    <w:p w:rsidR="00135B58" w:rsidRPr="009A7C8F"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sidRPr="009A7C8F">
        <w:rPr>
          <w:rFonts w:ascii="Times New Roman" w:eastAsia="Times New Roman" w:hAnsi="Times New Roman" w:cs="Times New Roman"/>
          <w:sz w:val="20"/>
          <w:szCs w:val="20"/>
          <w:lang w:eastAsia="ru-RU"/>
        </w:rPr>
        <w:t>6.4. Поставщик обязуется передать Заказчику товар, не обремененный правами третьих лиц.</w:t>
      </w:r>
    </w:p>
    <w:p w:rsidR="00135B58" w:rsidRPr="009A7C8F"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p>
    <w:p w:rsidR="00135B58" w:rsidRPr="009A7C8F" w:rsidRDefault="00135B58" w:rsidP="00135B58">
      <w:pPr>
        <w:widowControl w:val="0"/>
        <w:spacing w:after="0" w:line="240" w:lineRule="auto"/>
        <w:ind w:firstLine="709"/>
        <w:jc w:val="center"/>
        <w:rPr>
          <w:rFonts w:ascii="Times New Roman" w:eastAsia="Times New Roman" w:hAnsi="Times New Roman" w:cs="Times New Roman"/>
          <w:b/>
          <w:sz w:val="20"/>
          <w:szCs w:val="20"/>
          <w:lang w:eastAsia="ru-RU"/>
        </w:rPr>
      </w:pPr>
      <w:r w:rsidRPr="009A7C8F">
        <w:rPr>
          <w:rFonts w:ascii="Times New Roman" w:eastAsia="Times New Roman" w:hAnsi="Times New Roman" w:cs="Times New Roman"/>
          <w:b/>
          <w:sz w:val="20"/>
          <w:szCs w:val="20"/>
          <w:lang w:eastAsia="ru-RU"/>
        </w:rPr>
        <w:t>7. Цены и порядок расчетов</w:t>
      </w:r>
    </w:p>
    <w:p w:rsidR="00135B58" w:rsidRPr="00417E1A"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sidRPr="008748DE">
        <w:rPr>
          <w:rFonts w:ascii="Times New Roman" w:eastAsia="Times New Roman" w:hAnsi="Times New Roman" w:cs="Times New Roman"/>
          <w:sz w:val="20"/>
          <w:szCs w:val="20"/>
          <w:lang w:eastAsia="ru-RU"/>
        </w:rPr>
        <w:t xml:space="preserve">7.1. Общая сумма Договора составляет </w:t>
      </w:r>
      <w:r w:rsidR="007904AE">
        <w:rPr>
          <w:rFonts w:ascii="Times New Roman" w:eastAsia="Times New Roman" w:hAnsi="Times New Roman" w:cs="Times New Roman"/>
          <w:sz w:val="20"/>
          <w:szCs w:val="20"/>
          <w:lang w:eastAsia="ru-RU"/>
        </w:rPr>
        <w:t>______________</w:t>
      </w:r>
      <w:r w:rsidR="008748DE" w:rsidRPr="008748DE">
        <w:rPr>
          <w:rFonts w:ascii="Times New Roman" w:eastAsia="Times New Roman" w:hAnsi="Times New Roman" w:cs="Times New Roman"/>
          <w:sz w:val="20"/>
          <w:szCs w:val="20"/>
          <w:lang w:eastAsia="ru-RU"/>
        </w:rPr>
        <w:t xml:space="preserve"> </w:t>
      </w:r>
      <w:r w:rsidRPr="008748DE">
        <w:rPr>
          <w:rFonts w:ascii="Times New Roman" w:eastAsia="Times New Roman" w:hAnsi="Times New Roman" w:cs="Times New Roman"/>
          <w:sz w:val="20"/>
          <w:szCs w:val="20"/>
          <w:lang w:eastAsia="ru-RU"/>
        </w:rPr>
        <w:t>(</w:t>
      </w:r>
      <w:r w:rsidR="007904AE">
        <w:rPr>
          <w:rFonts w:ascii="Times New Roman" w:eastAsia="Times New Roman" w:hAnsi="Times New Roman" w:cs="Times New Roman"/>
          <w:sz w:val="20"/>
          <w:szCs w:val="20"/>
          <w:lang w:eastAsia="ru-RU"/>
        </w:rPr>
        <w:t>__________</w:t>
      </w:r>
      <w:r w:rsidRPr="008748DE">
        <w:rPr>
          <w:rFonts w:ascii="Times New Roman" w:eastAsia="Times New Roman" w:hAnsi="Times New Roman" w:cs="Times New Roman"/>
          <w:sz w:val="20"/>
          <w:szCs w:val="20"/>
          <w:lang w:eastAsia="ru-RU"/>
        </w:rPr>
        <w:t>) руб</w:t>
      </w:r>
      <w:r w:rsidR="008748DE">
        <w:rPr>
          <w:rFonts w:ascii="Times New Roman" w:eastAsia="Times New Roman" w:hAnsi="Times New Roman" w:cs="Times New Roman"/>
          <w:sz w:val="20"/>
          <w:szCs w:val="20"/>
          <w:lang w:eastAsia="ru-RU"/>
        </w:rPr>
        <w:t>лей</w:t>
      </w:r>
      <w:r w:rsidRPr="008748DE">
        <w:rPr>
          <w:rFonts w:ascii="Times New Roman" w:eastAsia="Times New Roman" w:hAnsi="Times New Roman" w:cs="Times New Roman"/>
          <w:sz w:val="20"/>
          <w:szCs w:val="20"/>
          <w:lang w:eastAsia="ru-RU"/>
        </w:rPr>
        <w:t xml:space="preserve"> </w:t>
      </w:r>
      <w:r w:rsidR="007904AE">
        <w:rPr>
          <w:rFonts w:ascii="Times New Roman" w:eastAsia="Times New Roman" w:hAnsi="Times New Roman" w:cs="Times New Roman"/>
          <w:sz w:val="20"/>
          <w:szCs w:val="20"/>
          <w:lang w:eastAsia="ru-RU"/>
        </w:rPr>
        <w:t>_____</w:t>
      </w:r>
      <w:r w:rsidRPr="008748DE">
        <w:rPr>
          <w:rFonts w:ascii="Times New Roman" w:eastAsia="Times New Roman" w:hAnsi="Times New Roman" w:cs="Times New Roman"/>
          <w:sz w:val="20"/>
          <w:szCs w:val="20"/>
          <w:lang w:eastAsia="ru-RU"/>
        </w:rPr>
        <w:t xml:space="preserve"> коп</w:t>
      </w:r>
      <w:r w:rsidR="008748DE">
        <w:rPr>
          <w:rFonts w:ascii="Times New Roman" w:eastAsia="Times New Roman" w:hAnsi="Times New Roman" w:cs="Times New Roman"/>
          <w:sz w:val="20"/>
          <w:szCs w:val="20"/>
          <w:lang w:eastAsia="ru-RU"/>
        </w:rPr>
        <w:t>еек</w:t>
      </w:r>
      <w:r w:rsidRPr="008748DE">
        <w:rPr>
          <w:rFonts w:ascii="Times New Roman" w:eastAsia="Times New Roman" w:hAnsi="Times New Roman" w:cs="Times New Roman"/>
          <w:sz w:val="20"/>
          <w:szCs w:val="20"/>
          <w:lang w:eastAsia="ru-RU"/>
        </w:rPr>
        <w:t xml:space="preserve">, </w:t>
      </w:r>
      <w:r w:rsidR="007904AE">
        <w:rPr>
          <w:rFonts w:ascii="Times New Roman" w:eastAsia="Times New Roman" w:hAnsi="Times New Roman" w:cs="Times New Roman"/>
          <w:sz w:val="20"/>
          <w:szCs w:val="20"/>
          <w:lang w:eastAsia="ru-RU"/>
        </w:rPr>
        <w:t>НДС/</w:t>
      </w:r>
      <w:r w:rsidRPr="008748DE">
        <w:rPr>
          <w:rFonts w:ascii="Times New Roman" w:eastAsia="Times New Roman" w:hAnsi="Times New Roman" w:cs="Times New Roman"/>
          <w:sz w:val="20"/>
          <w:szCs w:val="20"/>
          <w:lang w:eastAsia="ru-RU"/>
        </w:rPr>
        <w:t>НДС не облагается.</w:t>
      </w:r>
    </w:p>
    <w:p w:rsidR="00135B58" w:rsidRPr="00417E1A"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Pr="00417E1A">
        <w:rPr>
          <w:rFonts w:ascii="Times New Roman" w:eastAsia="Times New Roman" w:hAnsi="Times New Roman" w:cs="Times New Roman"/>
          <w:sz w:val="20"/>
          <w:szCs w:val="20"/>
          <w:lang w:eastAsia="ru-RU"/>
        </w:rPr>
        <w:t>.2. В цену договора включены: стоимость товара, тары и упаковки, расходы на доставку товара Заказчику, страхование, уплату таможенных пошлин, налогов, сборов и других обязательных платежей.</w:t>
      </w:r>
    </w:p>
    <w:p w:rsidR="00135B58" w:rsidRPr="00417E1A"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Pr="00417E1A">
        <w:rPr>
          <w:rFonts w:ascii="Times New Roman" w:eastAsia="Times New Roman" w:hAnsi="Times New Roman" w:cs="Times New Roman"/>
          <w:sz w:val="20"/>
          <w:szCs w:val="20"/>
          <w:lang w:eastAsia="ru-RU"/>
        </w:rPr>
        <w:t xml:space="preserve">.3.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w:t>
      </w:r>
      <w:r w:rsidR="007904AE">
        <w:rPr>
          <w:rFonts w:ascii="Times New Roman" w:eastAsia="Times New Roman" w:hAnsi="Times New Roman" w:cs="Times New Roman"/>
          <w:sz w:val="20"/>
          <w:szCs w:val="20"/>
          <w:lang w:eastAsia="ru-RU"/>
        </w:rPr>
        <w:t>7</w:t>
      </w:r>
      <w:r w:rsidRPr="00417E1A">
        <w:rPr>
          <w:rFonts w:ascii="Times New Roman" w:eastAsia="Times New Roman" w:hAnsi="Times New Roman" w:cs="Times New Roman"/>
          <w:sz w:val="20"/>
          <w:szCs w:val="20"/>
          <w:lang w:eastAsia="ru-RU"/>
        </w:rPr>
        <w:t>.4. -</w:t>
      </w:r>
      <w:r w:rsidR="007904AE">
        <w:rPr>
          <w:rFonts w:ascii="Times New Roman" w:eastAsia="Times New Roman" w:hAnsi="Times New Roman" w:cs="Times New Roman"/>
          <w:sz w:val="20"/>
          <w:szCs w:val="20"/>
          <w:lang w:eastAsia="ru-RU"/>
        </w:rPr>
        <w:t>7</w:t>
      </w:r>
      <w:r w:rsidRPr="00417E1A">
        <w:rPr>
          <w:rFonts w:ascii="Times New Roman" w:eastAsia="Times New Roman" w:hAnsi="Times New Roman" w:cs="Times New Roman"/>
          <w:sz w:val="20"/>
          <w:szCs w:val="20"/>
          <w:lang w:eastAsia="ru-RU"/>
        </w:rPr>
        <w:t>.6 настоящего Договора.</w:t>
      </w:r>
    </w:p>
    <w:p w:rsidR="00135B58" w:rsidRPr="00417E1A"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Pr="00417E1A">
        <w:rPr>
          <w:rFonts w:ascii="Times New Roman" w:eastAsia="Times New Roman" w:hAnsi="Times New Roman" w:cs="Times New Roman"/>
          <w:sz w:val="20"/>
          <w:szCs w:val="20"/>
          <w:lang w:eastAsia="ru-RU"/>
        </w:rPr>
        <w:t>.4. Цена Договора может быть снижена по соглашению «Сторон» без изменения предусмотренных настоящим Договора количества и качества товаров и иных условий настоящего Договора.</w:t>
      </w:r>
    </w:p>
    <w:p w:rsidR="00135B58" w:rsidRPr="00417E1A"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Pr="00417E1A">
        <w:rPr>
          <w:rFonts w:ascii="Times New Roman" w:eastAsia="Times New Roman" w:hAnsi="Times New Roman" w:cs="Times New Roman"/>
          <w:sz w:val="20"/>
          <w:szCs w:val="20"/>
          <w:lang w:eastAsia="ru-RU"/>
        </w:rPr>
        <w:t>.5.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rsidR="00135B58" w:rsidRPr="00417E1A"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Pr="00417E1A">
        <w:rPr>
          <w:rFonts w:ascii="Times New Roman" w:eastAsia="Times New Roman" w:hAnsi="Times New Roman" w:cs="Times New Roman"/>
          <w:sz w:val="20"/>
          <w:szCs w:val="20"/>
          <w:lang w:eastAsia="ru-RU"/>
        </w:rPr>
        <w:t>.6. Заказчик по согласованию с Поставщиком в ходе исполнения настоящего Договора вправе изменить не более чем на десять процентов количество предусмотренн</w:t>
      </w:r>
      <w:r w:rsidR="00856A33">
        <w:rPr>
          <w:rFonts w:ascii="Times New Roman" w:eastAsia="Times New Roman" w:hAnsi="Times New Roman" w:cs="Times New Roman"/>
          <w:sz w:val="20"/>
          <w:szCs w:val="20"/>
          <w:lang w:eastAsia="ru-RU"/>
        </w:rPr>
        <w:t>ого</w:t>
      </w:r>
      <w:r w:rsidRPr="00417E1A">
        <w:rPr>
          <w:rFonts w:ascii="Times New Roman" w:eastAsia="Times New Roman" w:hAnsi="Times New Roman" w:cs="Times New Roman"/>
          <w:sz w:val="20"/>
          <w:szCs w:val="20"/>
          <w:lang w:eastAsia="ru-RU"/>
        </w:rPr>
        <w:t xml:space="preserve"> настоящим Договором товар</w:t>
      </w:r>
      <w:r w:rsidR="00856A33">
        <w:rPr>
          <w:rFonts w:ascii="Times New Roman" w:eastAsia="Times New Roman" w:hAnsi="Times New Roman" w:cs="Times New Roman"/>
          <w:sz w:val="20"/>
          <w:szCs w:val="20"/>
          <w:lang w:eastAsia="ru-RU"/>
        </w:rPr>
        <w:t>а</w:t>
      </w:r>
      <w:r w:rsidRPr="00417E1A">
        <w:rPr>
          <w:rFonts w:ascii="Times New Roman" w:eastAsia="Times New Roman" w:hAnsi="Times New Roman" w:cs="Times New Roman"/>
          <w:sz w:val="20"/>
          <w:szCs w:val="20"/>
          <w:lang w:eastAsia="ru-RU"/>
        </w:rPr>
        <w:t>, пр</w:t>
      </w:r>
      <w:r w:rsidR="00856A33">
        <w:rPr>
          <w:rFonts w:ascii="Times New Roman" w:eastAsia="Times New Roman" w:hAnsi="Times New Roman" w:cs="Times New Roman"/>
          <w:sz w:val="20"/>
          <w:szCs w:val="20"/>
          <w:lang w:eastAsia="ru-RU"/>
        </w:rPr>
        <w:t>и изменении потребности в товаре</w:t>
      </w:r>
      <w:r w:rsidRPr="00417E1A">
        <w:rPr>
          <w:rFonts w:ascii="Times New Roman" w:eastAsia="Times New Roman" w:hAnsi="Times New Roman" w:cs="Times New Roman"/>
          <w:sz w:val="20"/>
          <w:szCs w:val="20"/>
          <w:lang w:eastAsia="ru-RU"/>
        </w:rPr>
        <w:t>, на поставку котор</w:t>
      </w:r>
      <w:r w:rsidR="00856A33">
        <w:rPr>
          <w:rFonts w:ascii="Times New Roman" w:eastAsia="Times New Roman" w:hAnsi="Times New Roman" w:cs="Times New Roman"/>
          <w:sz w:val="20"/>
          <w:szCs w:val="20"/>
          <w:lang w:eastAsia="ru-RU"/>
        </w:rPr>
        <w:t>ого</w:t>
      </w:r>
      <w:r w:rsidRPr="00417E1A">
        <w:rPr>
          <w:rFonts w:ascii="Times New Roman" w:eastAsia="Times New Roman" w:hAnsi="Times New Roman" w:cs="Times New Roman"/>
          <w:sz w:val="20"/>
          <w:szCs w:val="20"/>
          <w:lang w:eastAsia="ru-RU"/>
        </w:rPr>
        <w:t xml:space="preserve"> заключен настоящий Договор. При поставке </w:t>
      </w:r>
      <w:r w:rsidR="00856A33">
        <w:rPr>
          <w:rFonts w:ascii="Times New Roman" w:eastAsia="Times New Roman" w:hAnsi="Times New Roman" w:cs="Times New Roman"/>
          <w:sz w:val="20"/>
          <w:szCs w:val="20"/>
          <w:lang w:eastAsia="ru-RU"/>
        </w:rPr>
        <w:t>дополнительного количества такого товара</w:t>
      </w:r>
      <w:r w:rsidRPr="00417E1A">
        <w:rPr>
          <w:rFonts w:ascii="Times New Roman" w:eastAsia="Times New Roman" w:hAnsi="Times New Roman" w:cs="Times New Roman"/>
          <w:sz w:val="20"/>
          <w:szCs w:val="20"/>
          <w:lang w:eastAsia="ru-RU"/>
        </w:rPr>
        <w:t xml:space="preserve"> Заказчик по согласованию с Поставщиком вправе изменить первоначальную цену настоящего Договора</w:t>
      </w:r>
      <w:r w:rsidR="00856A33">
        <w:rPr>
          <w:rFonts w:ascii="Times New Roman" w:eastAsia="Times New Roman" w:hAnsi="Times New Roman" w:cs="Times New Roman"/>
          <w:sz w:val="20"/>
          <w:szCs w:val="20"/>
          <w:lang w:eastAsia="ru-RU"/>
        </w:rPr>
        <w:t xml:space="preserve"> пропорционально количеству такого</w:t>
      </w:r>
      <w:r w:rsidRPr="00417E1A">
        <w:rPr>
          <w:rFonts w:ascii="Times New Roman" w:eastAsia="Times New Roman" w:hAnsi="Times New Roman" w:cs="Times New Roman"/>
          <w:sz w:val="20"/>
          <w:szCs w:val="20"/>
          <w:lang w:eastAsia="ru-RU"/>
        </w:rPr>
        <w:t xml:space="preserve"> товар</w:t>
      </w:r>
      <w:r w:rsidR="00856A33">
        <w:rPr>
          <w:rFonts w:ascii="Times New Roman" w:eastAsia="Times New Roman" w:hAnsi="Times New Roman" w:cs="Times New Roman"/>
          <w:sz w:val="20"/>
          <w:szCs w:val="20"/>
          <w:lang w:eastAsia="ru-RU"/>
        </w:rPr>
        <w:t>а</w:t>
      </w:r>
      <w:r w:rsidRPr="00417E1A">
        <w:rPr>
          <w:rFonts w:ascii="Times New Roman" w:eastAsia="Times New Roman" w:hAnsi="Times New Roman" w:cs="Times New Roman"/>
          <w:sz w:val="20"/>
          <w:szCs w:val="20"/>
          <w:lang w:eastAsia="ru-RU"/>
        </w:rPr>
        <w:t xml:space="preserve">,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w:t>
      </w:r>
      <w:r w:rsidR="00856A33">
        <w:rPr>
          <w:rFonts w:ascii="Times New Roman" w:eastAsia="Times New Roman" w:hAnsi="Times New Roman" w:cs="Times New Roman"/>
          <w:sz w:val="20"/>
          <w:szCs w:val="20"/>
          <w:lang w:eastAsia="ru-RU"/>
        </w:rPr>
        <w:t>такого</w:t>
      </w:r>
      <w:r w:rsidR="00856A33" w:rsidRPr="00417E1A">
        <w:rPr>
          <w:rFonts w:ascii="Times New Roman" w:eastAsia="Times New Roman" w:hAnsi="Times New Roman" w:cs="Times New Roman"/>
          <w:sz w:val="20"/>
          <w:szCs w:val="20"/>
          <w:lang w:eastAsia="ru-RU"/>
        </w:rPr>
        <w:t xml:space="preserve"> товар</w:t>
      </w:r>
      <w:r w:rsidR="00856A33">
        <w:rPr>
          <w:rFonts w:ascii="Times New Roman" w:eastAsia="Times New Roman" w:hAnsi="Times New Roman" w:cs="Times New Roman"/>
          <w:sz w:val="20"/>
          <w:szCs w:val="20"/>
          <w:lang w:eastAsia="ru-RU"/>
        </w:rPr>
        <w:t>а</w:t>
      </w:r>
      <w:r w:rsidRPr="00417E1A">
        <w:rPr>
          <w:rFonts w:ascii="Times New Roman" w:eastAsia="Times New Roman" w:hAnsi="Times New Roman" w:cs="Times New Roman"/>
          <w:sz w:val="20"/>
          <w:szCs w:val="20"/>
          <w:lang w:eastAsia="ru-RU"/>
        </w:rPr>
        <w:t>, Заказчик обязан изменить цену Договора указанным образом. Цена единицы дополнительно поставляемого товара, и цена единицы товара при сокращении потребности в поставке части такого товара определяются как частное от деления первоначальной цены Договора на предусмотренное в настоящем Договоре количество такого товара.</w:t>
      </w:r>
    </w:p>
    <w:p w:rsidR="00135B58" w:rsidRPr="00417E1A"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Pr="00417E1A">
        <w:rPr>
          <w:rFonts w:ascii="Times New Roman" w:eastAsia="Times New Roman" w:hAnsi="Times New Roman" w:cs="Times New Roman"/>
          <w:sz w:val="20"/>
          <w:szCs w:val="20"/>
          <w:lang w:eastAsia="ru-RU"/>
        </w:rPr>
        <w:t xml:space="preserve">.7. 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Закона № 44-ФЗ) по согласованию Заказчика с Поставщиком допускается поставка товара качество, технические и функциональные характеристики (потребительские </w:t>
      </w:r>
      <w:r w:rsidRPr="00417E1A">
        <w:rPr>
          <w:rFonts w:ascii="Times New Roman" w:eastAsia="Times New Roman" w:hAnsi="Times New Roman" w:cs="Times New Roman"/>
          <w:sz w:val="20"/>
          <w:szCs w:val="20"/>
          <w:lang w:eastAsia="ru-RU"/>
        </w:rPr>
        <w:lastRenderedPageBreak/>
        <w:t>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w:t>
      </w:r>
    </w:p>
    <w:p w:rsidR="00135B58" w:rsidRPr="00417E1A"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Pr="00417E1A">
        <w:rPr>
          <w:rFonts w:ascii="Times New Roman" w:eastAsia="Times New Roman" w:hAnsi="Times New Roman" w:cs="Times New Roman"/>
          <w:sz w:val="20"/>
          <w:szCs w:val="20"/>
          <w:lang w:eastAsia="ru-RU"/>
        </w:rPr>
        <w:t xml:space="preserve">.8. Оплата по настоящему договору </w:t>
      </w:r>
      <w:r w:rsidRPr="00394FC8">
        <w:rPr>
          <w:rFonts w:ascii="Times New Roman" w:eastAsia="Times New Roman" w:hAnsi="Times New Roman" w:cs="Times New Roman"/>
          <w:bCs/>
          <w:color w:val="000000"/>
          <w:sz w:val="20"/>
          <w:szCs w:val="20"/>
          <w:lang w:eastAsia="ru-RU"/>
        </w:rPr>
        <w:t xml:space="preserve">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на </w:t>
      </w:r>
      <w:r w:rsidR="007904AE">
        <w:rPr>
          <w:rFonts w:ascii="Times New Roman" w:eastAsia="Times New Roman" w:hAnsi="Times New Roman" w:cs="Times New Roman"/>
          <w:bCs/>
          <w:color w:val="000000"/>
          <w:sz w:val="20"/>
          <w:szCs w:val="20"/>
          <w:lang w:eastAsia="ru-RU"/>
        </w:rPr>
        <w:t>202</w:t>
      </w:r>
      <w:r w:rsidR="00781074">
        <w:rPr>
          <w:rFonts w:ascii="Times New Roman" w:eastAsia="Times New Roman" w:hAnsi="Times New Roman" w:cs="Times New Roman"/>
          <w:bCs/>
          <w:color w:val="000000"/>
          <w:sz w:val="20"/>
          <w:szCs w:val="20"/>
          <w:lang w:eastAsia="ru-RU"/>
        </w:rPr>
        <w:t>6</w:t>
      </w:r>
      <w:r w:rsidRPr="00394FC8">
        <w:rPr>
          <w:rFonts w:ascii="Times New Roman" w:eastAsia="Times New Roman" w:hAnsi="Times New Roman" w:cs="Times New Roman"/>
          <w:bCs/>
          <w:color w:val="000000"/>
          <w:sz w:val="20"/>
          <w:szCs w:val="20"/>
          <w:lang w:eastAsia="ru-RU"/>
        </w:rPr>
        <w:t xml:space="preserve"> год, при условии доведения предельного объема финансирования, в течение </w:t>
      </w:r>
      <w:r>
        <w:rPr>
          <w:rFonts w:ascii="Times New Roman" w:eastAsia="Times New Roman" w:hAnsi="Times New Roman" w:cs="Times New Roman"/>
          <w:bCs/>
          <w:color w:val="000000"/>
          <w:sz w:val="20"/>
          <w:szCs w:val="20"/>
          <w:lang w:eastAsia="ru-RU"/>
        </w:rPr>
        <w:t>7</w:t>
      </w:r>
      <w:r w:rsidRPr="00394FC8">
        <w:rPr>
          <w:rFonts w:ascii="Times New Roman" w:eastAsia="Times New Roman" w:hAnsi="Times New Roman" w:cs="Times New Roman"/>
          <w:bCs/>
          <w:color w:val="000000"/>
          <w:sz w:val="20"/>
          <w:szCs w:val="20"/>
          <w:lang w:eastAsia="ru-RU"/>
        </w:rPr>
        <w:t xml:space="preserve"> (</w:t>
      </w:r>
      <w:r>
        <w:rPr>
          <w:rFonts w:ascii="Times New Roman" w:eastAsia="Times New Roman" w:hAnsi="Times New Roman" w:cs="Times New Roman"/>
          <w:bCs/>
          <w:color w:val="000000"/>
          <w:sz w:val="20"/>
          <w:szCs w:val="20"/>
          <w:lang w:eastAsia="ru-RU"/>
        </w:rPr>
        <w:t>семи</w:t>
      </w:r>
      <w:r w:rsidRPr="00394FC8">
        <w:rPr>
          <w:rFonts w:ascii="Times New Roman" w:eastAsia="Times New Roman" w:hAnsi="Times New Roman" w:cs="Times New Roman"/>
          <w:bCs/>
          <w:color w:val="000000"/>
          <w:sz w:val="20"/>
          <w:szCs w:val="20"/>
          <w:lang w:eastAsia="ru-RU"/>
        </w:rPr>
        <w:t>) рабочих дней с даты подписания товаросопроводительных документов</w:t>
      </w:r>
      <w:r>
        <w:rPr>
          <w:rFonts w:ascii="Times New Roman" w:eastAsia="Times New Roman" w:hAnsi="Times New Roman" w:cs="Times New Roman"/>
          <w:bCs/>
          <w:color w:val="000000"/>
          <w:sz w:val="20"/>
          <w:szCs w:val="20"/>
          <w:lang w:eastAsia="ru-RU"/>
        </w:rPr>
        <w:t xml:space="preserve"> (документов о приемке)</w:t>
      </w:r>
      <w:r w:rsidRPr="00394FC8">
        <w:rPr>
          <w:rFonts w:ascii="Times New Roman" w:eastAsia="Times New Roman" w:hAnsi="Times New Roman" w:cs="Times New Roman"/>
          <w:bCs/>
          <w:color w:val="000000"/>
          <w:sz w:val="20"/>
          <w:szCs w:val="20"/>
          <w:lang w:eastAsia="ru-RU"/>
        </w:rPr>
        <w:t xml:space="preserve"> Заказчиком</w:t>
      </w:r>
      <w:r w:rsidRPr="00417E1A">
        <w:rPr>
          <w:rFonts w:ascii="Times New Roman" w:eastAsia="Times New Roman" w:hAnsi="Times New Roman" w:cs="Times New Roman"/>
          <w:sz w:val="20"/>
          <w:szCs w:val="20"/>
          <w:lang w:eastAsia="ru-RU"/>
        </w:rPr>
        <w:t>.</w:t>
      </w:r>
    </w:p>
    <w:p w:rsidR="00135B58" w:rsidRPr="00417E1A"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Pr="00417E1A">
        <w:rPr>
          <w:rFonts w:ascii="Times New Roman" w:eastAsia="Times New Roman" w:hAnsi="Times New Roman" w:cs="Times New Roman"/>
          <w:sz w:val="20"/>
          <w:szCs w:val="20"/>
          <w:lang w:eastAsia="ru-RU"/>
        </w:rPr>
        <w:t>.9. Обязательства по оплате поставленного товара считаются выполненными в день списания денежных средств со счетов «Заказчика».</w:t>
      </w:r>
    </w:p>
    <w:p w:rsidR="00135B58" w:rsidRPr="00417E1A"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Pr="00417E1A">
        <w:rPr>
          <w:rFonts w:ascii="Times New Roman" w:eastAsia="Times New Roman" w:hAnsi="Times New Roman" w:cs="Times New Roman"/>
          <w:sz w:val="20"/>
          <w:szCs w:val="20"/>
          <w:lang w:eastAsia="ru-RU"/>
        </w:rPr>
        <w:t>.10. «Поставщик»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w:t>
      </w:r>
    </w:p>
    <w:p w:rsidR="00135B58" w:rsidRPr="00417E1A" w:rsidRDefault="00135B58" w:rsidP="00856A33">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Pr="00417E1A">
        <w:rPr>
          <w:rFonts w:ascii="Times New Roman" w:eastAsia="Times New Roman" w:hAnsi="Times New Roman" w:cs="Times New Roman"/>
          <w:sz w:val="20"/>
          <w:szCs w:val="20"/>
          <w:lang w:eastAsia="ru-RU"/>
        </w:rPr>
        <w:t>.11. «Заказчик» имеет право произвести полный или частичный отказ от оплаты за расходы, не предусмотренные в данном Договоре.</w:t>
      </w:r>
    </w:p>
    <w:p w:rsidR="00135B58" w:rsidRPr="00417E1A"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Pr="00417E1A">
        <w:rPr>
          <w:rFonts w:ascii="Times New Roman" w:eastAsia="Times New Roman" w:hAnsi="Times New Roman" w:cs="Times New Roman"/>
          <w:sz w:val="20"/>
          <w:szCs w:val="20"/>
          <w:lang w:eastAsia="ru-RU"/>
        </w:rPr>
        <w:t>.12.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35B58" w:rsidRPr="0095718A"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Pr="00417E1A">
        <w:rPr>
          <w:rFonts w:ascii="Times New Roman" w:eastAsia="Times New Roman" w:hAnsi="Times New Roman" w:cs="Times New Roman"/>
          <w:sz w:val="20"/>
          <w:szCs w:val="20"/>
          <w:lang w:eastAsia="ru-RU"/>
        </w:rPr>
        <w:t>.13.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№44-ФЗ, из суммы, подлежащей оплате Поставщику.</w:t>
      </w:r>
    </w:p>
    <w:p w:rsidR="00135B58" w:rsidRPr="009A7C8F"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p>
    <w:p w:rsidR="00135B58" w:rsidRPr="009A7C8F" w:rsidRDefault="00135B58" w:rsidP="00135B58">
      <w:pPr>
        <w:widowControl w:val="0"/>
        <w:spacing w:after="0" w:line="240" w:lineRule="auto"/>
        <w:ind w:firstLine="709"/>
        <w:jc w:val="center"/>
        <w:rPr>
          <w:rFonts w:ascii="Times New Roman" w:eastAsia="Times New Roman" w:hAnsi="Times New Roman" w:cs="Times New Roman"/>
          <w:b/>
          <w:sz w:val="20"/>
          <w:szCs w:val="20"/>
          <w:lang w:eastAsia="ru-RU"/>
        </w:rPr>
      </w:pPr>
      <w:r w:rsidRPr="009A7C8F">
        <w:rPr>
          <w:rFonts w:ascii="Times New Roman" w:eastAsia="Times New Roman" w:hAnsi="Times New Roman" w:cs="Times New Roman"/>
          <w:b/>
          <w:sz w:val="20"/>
          <w:szCs w:val="20"/>
          <w:lang w:eastAsia="ru-RU"/>
        </w:rPr>
        <w:t>8. Права и обязанности сторон</w:t>
      </w:r>
    </w:p>
    <w:p w:rsidR="00135B58" w:rsidRPr="00470F39"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sidRPr="009A7C8F">
        <w:rPr>
          <w:rFonts w:ascii="Times New Roman" w:eastAsia="Times New Roman" w:hAnsi="Times New Roman" w:cs="Times New Roman"/>
          <w:sz w:val="20"/>
          <w:szCs w:val="20"/>
          <w:lang w:eastAsia="ru-RU"/>
        </w:rPr>
        <w:t xml:space="preserve">8.1. </w:t>
      </w:r>
      <w:r w:rsidRPr="00470F39">
        <w:rPr>
          <w:rFonts w:ascii="Times New Roman" w:eastAsia="Times New Roman" w:hAnsi="Times New Roman" w:cs="Times New Roman"/>
          <w:sz w:val="20"/>
          <w:szCs w:val="20"/>
          <w:lang w:eastAsia="ru-RU"/>
        </w:rPr>
        <w:t xml:space="preserve">Поставщик обязан: </w:t>
      </w:r>
    </w:p>
    <w:p w:rsidR="00135B58" w:rsidRPr="00470F39"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Pr="00470F39">
        <w:rPr>
          <w:rFonts w:ascii="Times New Roman" w:eastAsia="Times New Roman" w:hAnsi="Times New Roman" w:cs="Times New Roman"/>
          <w:sz w:val="20"/>
          <w:szCs w:val="20"/>
          <w:lang w:eastAsia="ru-RU"/>
        </w:rPr>
        <w:t>.1.1. Поставить Товар в порядке, количестве, в срок и на условиях, предусмотренных настоящим Договором.</w:t>
      </w:r>
    </w:p>
    <w:p w:rsidR="00135B58" w:rsidRPr="00470F39"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Pr="00470F39">
        <w:rPr>
          <w:rFonts w:ascii="Times New Roman" w:eastAsia="Times New Roman" w:hAnsi="Times New Roman" w:cs="Times New Roman"/>
          <w:sz w:val="20"/>
          <w:szCs w:val="20"/>
          <w:lang w:eastAsia="ru-RU"/>
        </w:rPr>
        <w:t>.1.2. Обеспечить соответствие поставляемого Товара требованиям, установленным настоящим Договором.</w:t>
      </w:r>
    </w:p>
    <w:p w:rsidR="00135B58" w:rsidRPr="00470F39"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Pr="00470F39">
        <w:rPr>
          <w:rFonts w:ascii="Times New Roman" w:eastAsia="Times New Roman" w:hAnsi="Times New Roman" w:cs="Times New Roman"/>
          <w:sz w:val="20"/>
          <w:szCs w:val="20"/>
          <w:lang w:eastAsia="ru-RU"/>
        </w:rPr>
        <w:t>.1.3. 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w:t>
      </w:r>
    </w:p>
    <w:p w:rsidR="00135B58" w:rsidRPr="00470F39"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Pr="00470F39">
        <w:rPr>
          <w:rFonts w:ascii="Times New Roman" w:eastAsia="Times New Roman" w:hAnsi="Times New Roman" w:cs="Times New Roman"/>
          <w:sz w:val="20"/>
          <w:szCs w:val="20"/>
          <w:lang w:eastAsia="ru-RU"/>
        </w:rPr>
        <w:t>.1.4. Соответствовать требованиям ст. 31 Федерального закона от 05.04.2013 №44-ФЗ.</w:t>
      </w:r>
    </w:p>
    <w:p w:rsidR="00135B58" w:rsidRPr="00470F39"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Pr="00470F39">
        <w:rPr>
          <w:rFonts w:ascii="Times New Roman" w:eastAsia="Times New Roman" w:hAnsi="Times New Roman" w:cs="Times New Roman"/>
          <w:sz w:val="20"/>
          <w:szCs w:val="20"/>
          <w:lang w:eastAsia="ru-RU"/>
        </w:rPr>
        <w:t>.2. Поставщик вправе:</w:t>
      </w:r>
    </w:p>
    <w:p w:rsidR="00135B58" w:rsidRPr="00470F39"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Pr="00470F39">
        <w:rPr>
          <w:rFonts w:ascii="Times New Roman" w:eastAsia="Times New Roman" w:hAnsi="Times New Roman" w:cs="Times New Roman"/>
          <w:sz w:val="20"/>
          <w:szCs w:val="20"/>
          <w:lang w:eastAsia="ru-RU"/>
        </w:rPr>
        <w:t>.2.1. Требовать от Заказчика произвести приемку Товара в порядке и в сроки, предусмотренные настоящим Договором.</w:t>
      </w:r>
    </w:p>
    <w:p w:rsidR="00135B58" w:rsidRPr="00470F39"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Pr="00470F39">
        <w:rPr>
          <w:rFonts w:ascii="Times New Roman" w:eastAsia="Times New Roman" w:hAnsi="Times New Roman" w:cs="Times New Roman"/>
          <w:sz w:val="20"/>
          <w:szCs w:val="20"/>
          <w:lang w:eastAsia="ru-RU"/>
        </w:rPr>
        <w:t>.2.2. Требовать своевременной оплаты на условиях, установленных настоящим Договором, надлежащим образом поставленного и принятого Заказчиком Товара.</w:t>
      </w:r>
    </w:p>
    <w:p w:rsidR="00135B58" w:rsidRPr="00470F39"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Pr="00470F39">
        <w:rPr>
          <w:rFonts w:ascii="Times New Roman" w:eastAsia="Times New Roman" w:hAnsi="Times New Roman" w:cs="Times New Roman"/>
          <w:sz w:val="20"/>
          <w:szCs w:val="20"/>
          <w:lang w:eastAsia="ru-RU"/>
        </w:rPr>
        <w:t>.2.3. Требовать уплаты неустоек (штрафов, пе</w:t>
      </w:r>
      <w:r>
        <w:rPr>
          <w:rFonts w:ascii="Times New Roman" w:eastAsia="Times New Roman" w:hAnsi="Times New Roman" w:cs="Times New Roman"/>
          <w:sz w:val="20"/>
          <w:szCs w:val="20"/>
          <w:lang w:eastAsia="ru-RU"/>
        </w:rPr>
        <w:t>ней) в соответствии с разделом 9</w:t>
      </w:r>
      <w:r w:rsidRPr="00470F39">
        <w:rPr>
          <w:rFonts w:ascii="Times New Roman" w:eastAsia="Times New Roman" w:hAnsi="Times New Roman" w:cs="Times New Roman"/>
          <w:sz w:val="20"/>
          <w:szCs w:val="20"/>
          <w:lang w:eastAsia="ru-RU"/>
        </w:rPr>
        <w:t xml:space="preserve"> настоящего Договора.</w:t>
      </w:r>
    </w:p>
    <w:p w:rsidR="00135B58" w:rsidRPr="00470F39"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Pr="00470F39">
        <w:rPr>
          <w:rFonts w:ascii="Times New Roman" w:eastAsia="Times New Roman" w:hAnsi="Times New Roman" w:cs="Times New Roman"/>
          <w:sz w:val="20"/>
          <w:szCs w:val="20"/>
          <w:lang w:eastAsia="ru-RU"/>
        </w:rPr>
        <w:t>.2.4. Досрочно исполнить обязательства по Договору, при этом такое досрочное исполнение не влечет обязанности Заказчика по досрочной оплате принятого товара.</w:t>
      </w:r>
    </w:p>
    <w:p w:rsidR="00135B58" w:rsidRPr="00470F39"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Pr="00470F39">
        <w:rPr>
          <w:rFonts w:ascii="Times New Roman" w:eastAsia="Times New Roman" w:hAnsi="Times New Roman" w:cs="Times New Roman"/>
          <w:sz w:val="20"/>
          <w:szCs w:val="20"/>
          <w:lang w:eastAsia="ru-RU"/>
        </w:rPr>
        <w:t>.3. Заказчик обязуется:</w:t>
      </w:r>
    </w:p>
    <w:p w:rsidR="00135B58" w:rsidRPr="00470F39"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Pr="00470F39">
        <w:rPr>
          <w:rFonts w:ascii="Times New Roman" w:eastAsia="Times New Roman" w:hAnsi="Times New Roman" w:cs="Times New Roman"/>
          <w:sz w:val="20"/>
          <w:szCs w:val="20"/>
          <w:lang w:eastAsia="ru-RU"/>
        </w:rPr>
        <w:t>.1.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rsidR="00135B58" w:rsidRPr="00470F39"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Pr="00470F39">
        <w:rPr>
          <w:rFonts w:ascii="Times New Roman" w:eastAsia="Times New Roman" w:hAnsi="Times New Roman" w:cs="Times New Roman"/>
          <w:sz w:val="20"/>
          <w:szCs w:val="20"/>
          <w:lang w:eastAsia="ru-RU"/>
        </w:rPr>
        <w:t xml:space="preserve">.3.2. Требовать уплаты неустоек (штрафов, пеней) в соответствии с разделом </w:t>
      </w:r>
      <w:r>
        <w:rPr>
          <w:rFonts w:ascii="Times New Roman" w:eastAsia="Times New Roman" w:hAnsi="Times New Roman" w:cs="Times New Roman"/>
          <w:sz w:val="20"/>
          <w:szCs w:val="20"/>
          <w:lang w:eastAsia="ru-RU"/>
        </w:rPr>
        <w:t>9</w:t>
      </w:r>
      <w:r w:rsidRPr="00470F39">
        <w:rPr>
          <w:rFonts w:ascii="Times New Roman" w:eastAsia="Times New Roman" w:hAnsi="Times New Roman" w:cs="Times New Roman"/>
          <w:sz w:val="20"/>
          <w:szCs w:val="20"/>
          <w:lang w:eastAsia="ru-RU"/>
        </w:rPr>
        <w:t xml:space="preserve"> настоящего Договора.</w:t>
      </w:r>
    </w:p>
    <w:p w:rsidR="00135B58" w:rsidRPr="00470F39"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Pr="00470F39">
        <w:rPr>
          <w:rFonts w:ascii="Times New Roman" w:eastAsia="Times New Roman" w:hAnsi="Times New Roman" w:cs="Times New Roman"/>
          <w:sz w:val="20"/>
          <w:szCs w:val="20"/>
          <w:lang w:eastAsia="ru-RU"/>
        </w:rPr>
        <w:t>.3.3.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Законом N 44-ФЗ и настоящим Договором.</w:t>
      </w:r>
    </w:p>
    <w:p w:rsidR="00135B58" w:rsidRPr="00470F39"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Pr="00470F39">
        <w:rPr>
          <w:rFonts w:ascii="Times New Roman" w:eastAsia="Times New Roman" w:hAnsi="Times New Roman" w:cs="Times New Roman"/>
          <w:sz w:val="20"/>
          <w:szCs w:val="20"/>
          <w:lang w:eastAsia="ru-RU"/>
        </w:rPr>
        <w:t>.4. Заказчик вправе:</w:t>
      </w:r>
    </w:p>
    <w:p w:rsidR="00135B58" w:rsidRPr="00470F39"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Pr="00470F39">
        <w:rPr>
          <w:rFonts w:ascii="Times New Roman" w:eastAsia="Times New Roman" w:hAnsi="Times New Roman" w:cs="Times New Roman"/>
          <w:sz w:val="20"/>
          <w:szCs w:val="20"/>
          <w:lang w:eastAsia="ru-RU"/>
        </w:rPr>
        <w:t>.4.1. Требовать от Поставщика надлежащего исполнения обязательств по настоящему Договору.</w:t>
      </w:r>
    </w:p>
    <w:p w:rsidR="00135B58" w:rsidRPr="00470F39"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Pr="00470F39">
        <w:rPr>
          <w:rFonts w:ascii="Times New Roman" w:eastAsia="Times New Roman" w:hAnsi="Times New Roman" w:cs="Times New Roman"/>
          <w:sz w:val="20"/>
          <w:szCs w:val="20"/>
          <w:lang w:eastAsia="ru-RU"/>
        </w:rPr>
        <w:t>.4.2. Требовать от Поставщика своевременного устранения нарушений, выявленных как в ходе приемки.</w:t>
      </w:r>
    </w:p>
    <w:p w:rsidR="00135B58" w:rsidRPr="009A7C8F" w:rsidRDefault="00135B58" w:rsidP="00135B58">
      <w:pPr>
        <w:widowControl w:val="0"/>
        <w:spacing w:after="0" w:line="240" w:lineRule="auto"/>
        <w:ind w:firstLine="709"/>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lang w:eastAsia="ru-RU"/>
        </w:rPr>
        <w:t>8</w:t>
      </w:r>
      <w:r w:rsidRPr="00470F39">
        <w:rPr>
          <w:rFonts w:ascii="Times New Roman" w:eastAsia="Times New Roman" w:hAnsi="Times New Roman" w:cs="Times New Roman"/>
          <w:sz w:val="20"/>
          <w:szCs w:val="20"/>
          <w:lang w:eastAsia="ru-RU"/>
        </w:rPr>
        <w:t>.4.3. Отказаться от приемки и оплаты Товара, не соответствующего условиям настоящего Договора</w:t>
      </w:r>
      <w:r w:rsidRPr="009A7C8F">
        <w:rPr>
          <w:rFonts w:ascii="Times New Roman" w:eastAsia="Times New Roman" w:hAnsi="Times New Roman" w:cs="Times New Roman"/>
          <w:color w:val="000000"/>
          <w:sz w:val="20"/>
          <w:szCs w:val="20"/>
          <w:lang w:eastAsia="ru-RU"/>
        </w:rPr>
        <w:t>.</w:t>
      </w:r>
    </w:p>
    <w:p w:rsidR="00135B58" w:rsidRPr="009A7C8F" w:rsidRDefault="00135B58" w:rsidP="00135B58">
      <w:pPr>
        <w:widowControl w:val="0"/>
        <w:spacing w:after="0" w:line="240" w:lineRule="auto"/>
        <w:ind w:firstLine="709"/>
        <w:jc w:val="both"/>
        <w:rPr>
          <w:rFonts w:ascii="Times New Roman" w:eastAsia="Times New Roman" w:hAnsi="Times New Roman" w:cs="Times New Roman"/>
          <w:color w:val="000000"/>
          <w:sz w:val="20"/>
          <w:szCs w:val="20"/>
          <w:lang w:eastAsia="ru-RU"/>
        </w:rPr>
      </w:pPr>
    </w:p>
    <w:p w:rsidR="00135B58" w:rsidRPr="009A7C8F" w:rsidRDefault="00135B58" w:rsidP="00135B58">
      <w:pPr>
        <w:widowControl w:val="0"/>
        <w:spacing w:after="0" w:line="240" w:lineRule="auto"/>
        <w:ind w:firstLine="709"/>
        <w:jc w:val="center"/>
        <w:rPr>
          <w:rFonts w:ascii="Times New Roman" w:eastAsia="Times New Roman" w:hAnsi="Times New Roman" w:cs="Times New Roman"/>
          <w:b/>
          <w:color w:val="000000"/>
          <w:sz w:val="20"/>
          <w:szCs w:val="20"/>
          <w:lang w:eastAsia="ru-RU"/>
        </w:rPr>
      </w:pPr>
      <w:r w:rsidRPr="009A7C8F">
        <w:rPr>
          <w:rFonts w:ascii="Times New Roman" w:eastAsia="Times New Roman" w:hAnsi="Times New Roman" w:cs="Times New Roman"/>
          <w:b/>
          <w:color w:val="000000"/>
          <w:sz w:val="20"/>
          <w:szCs w:val="20"/>
          <w:lang w:eastAsia="ru-RU"/>
        </w:rPr>
        <w:t>9. Имущественная ответственность</w:t>
      </w:r>
    </w:p>
    <w:p w:rsidR="00E50206" w:rsidRPr="00E50206" w:rsidRDefault="00E50206" w:rsidP="00E50206">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Pr="00E50206">
        <w:rPr>
          <w:rFonts w:ascii="Times New Roman" w:eastAsia="Times New Roman" w:hAnsi="Times New Roman" w:cs="Times New Roman"/>
          <w:sz w:val="20"/>
          <w:szCs w:val="20"/>
          <w:lang w:eastAsia="ru-RU"/>
        </w:rPr>
        <w:t xml:space="preserve">.1.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50206" w:rsidRPr="00E50206" w:rsidRDefault="00E50206" w:rsidP="00E50206">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Pr="00E50206">
        <w:rPr>
          <w:rFonts w:ascii="Times New Roman" w:eastAsia="Times New Roman" w:hAnsi="Times New Roman" w:cs="Times New Roman"/>
          <w:sz w:val="20"/>
          <w:szCs w:val="20"/>
          <w:lang w:eastAsia="ru-RU"/>
        </w:rPr>
        <w:t>.2.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rsidR="00E50206" w:rsidRPr="00E50206" w:rsidRDefault="00E50206" w:rsidP="00E50206">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Pr="00E50206">
        <w:rPr>
          <w:rFonts w:ascii="Times New Roman" w:eastAsia="Times New Roman" w:hAnsi="Times New Roman" w:cs="Times New Roman"/>
          <w:sz w:val="20"/>
          <w:szCs w:val="20"/>
          <w:lang w:eastAsia="ru-RU"/>
        </w:rPr>
        <w:t>.3. 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Договора.</w:t>
      </w:r>
    </w:p>
    <w:p w:rsidR="00E50206" w:rsidRPr="00E50206" w:rsidRDefault="00E50206" w:rsidP="00E50206">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Pr="00E50206">
        <w:rPr>
          <w:rFonts w:ascii="Times New Roman" w:eastAsia="Times New Roman" w:hAnsi="Times New Roman" w:cs="Times New Roman"/>
          <w:sz w:val="20"/>
          <w:szCs w:val="20"/>
          <w:lang w:eastAsia="ru-RU"/>
        </w:rPr>
        <w:t xml:space="preserve">.4.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уплаты </w:t>
      </w:r>
      <w:r w:rsidRPr="00E50206">
        <w:rPr>
          <w:rFonts w:ascii="Times New Roman" w:eastAsia="Times New Roman" w:hAnsi="Times New Roman" w:cs="Times New Roman"/>
          <w:sz w:val="20"/>
          <w:szCs w:val="20"/>
          <w:lang w:eastAsia="ru-RU"/>
        </w:rPr>
        <w:lastRenderedPageBreak/>
        <w:t xml:space="preserve">штрафа. Размер штрафа устанавливается в размере 1000 (одна тысяча) рублей 00 копеек. </w:t>
      </w:r>
    </w:p>
    <w:p w:rsidR="00E50206" w:rsidRPr="00E50206" w:rsidRDefault="00E50206" w:rsidP="00E50206">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Pr="00E50206">
        <w:rPr>
          <w:rFonts w:ascii="Times New Roman" w:eastAsia="Times New Roman" w:hAnsi="Times New Roman" w:cs="Times New Roman"/>
          <w:sz w:val="20"/>
          <w:szCs w:val="20"/>
          <w:lang w:eastAsia="ru-RU"/>
        </w:rPr>
        <w:t>.5.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rsidR="00E50206" w:rsidRPr="00E50206" w:rsidRDefault="00E50206" w:rsidP="00E50206">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Pr="00E50206">
        <w:rPr>
          <w:rFonts w:ascii="Times New Roman" w:eastAsia="Times New Roman" w:hAnsi="Times New Roman" w:cs="Times New Roman"/>
          <w:sz w:val="20"/>
          <w:szCs w:val="20"/>
          <w:lang w:eastAsia="ru-RU"/>
        </w:rPr>
        <w:t xml:space="preserve">.6.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E50206" w:rsidRPr="00E50206" w:rsidRDefault="00E50206" w:rsidP="00E50206">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Pr="00E50206">
        <w:rPr>
          <w:rFonts w:ascii="Times New Roman" w:eastAsia="Times New Roman" w:hAnsi="Times New Roman" w:cs="Times New Roman"/>
          <w:sz w:val="20"/>
          <w:szCs w:val="20"/>
          <w:lang w:eastAsia="ru-RU"/>
        </w:rPr>
        <w:t>.7.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E50206" w:rsidRPr="00E50206" w:rsidRDefault="00E50206" w:rsidP="00E50206">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Pr="00E50206">
        <w:rPr>
          <w:rFonts w:ascii="Times New Roman" w:eastAsia="Times New Roman" w:hAnsi="Times New Roman" w:cs="Times New Roman"/>
          <w:sz w:val="20"/>
          <w:szCs w:val="20"/>
          <w:lang w:eastAsia="ru-RU"/>
        </w:rPr>
        <w:t xml:space="preserve">.8.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E50206" w:rsidRPr="00E50206" w:rsidRDefault="00E50206" w:rsidP="00E50206">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Pr="00E50206">
        <w:rPr>
          <w:rFonts w:ascii="Times New Roman" w:eastAsia="Times New Roman" w:hAnsi="Times New Roman" w:cs="Times New Roman"/>
          <w:sz w:val="20"/>
          <w:szCs w:val="20"/>
          <w:lang w:eastAsia="ru-RU"/>
        </w:rPr>
        <w:t>.9. Уплата неустойки (штрафа, пени) не освобождает Стороны от исполнения обязательств, принятых на себя по Договору.</w:t>
      </w:r>
    </w:p>
    <w:p w:rsidR="00E50206" w:rsidRPr="00E50206" w:rsidRDefault="00E50206" w:rsidP="00E50206">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Pr="00E50206">
        <w:rPr>
          <w:rFonts w:ascii="Times New Roman" w:eastAsia="Times New Roman" w:hAnsi="Times New Roman" w:cs="Times New Roman"/>
          <w:sz w:val="20"/>
          <w:szCs w:val="20"/>
          <w:lang w:eastAsia="ru-RU"/>
        </w:rPr>
        <w:t>.10.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135B58" w:rsidRDefault="00E50206" w:rsidP="00E50206">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Pr="00E50206">
        <w:rPr>
          <w:rFonts w:ascii="Times New Roman" w:eastAsia="Times New Roman" w:hAnsi="Times New Roman" w:cs="Times New Roman"/>
          <w:sz w:val="20"/>
          <w:szCs w:val="20"/>
          <w:lang w:eastAsia="ru-RU"/>
        </w:rPr>
        <w:t>.11. В случае нарушения условий Договора о сроках поставки и (или) качестве товара Поставщик обязан возместить Заказчику убытки, причиненные вследствие нарушения сроков поставки товара и (или) поставки (передачи) товара ненадлежащего качества. Требование Заказчика о возмещении убытков, причиненных вследствие нарушения сроков поставки товара и (или) поставки (передачи) товара ненадлежащего качества, подлежат удовлетворению Поставщиком в сроки, установленные в соответствующем требовании Заказчика.</w:t>
      </w:r>
    </w:p>
    <w:p w:rsidR="00E50206" w:rsidRPr="00E50206" w:rsidRDefault="00E50206" w:rsidP="00E50206">
      <w:pPr>
        <w:widowControl w:val="0"/>
        <w:spacing w:after="0" w:line="240" w:lineRule="auto"/>
        <w:ind w:firstLine="709"/>
        <w:jc w:val="both"/>
        <w:rPr>
          <w:rFonts w:ascii="Times New Roman" w:eastAsia="Times New Roman" w:hAnsi="Times New Roman" w:cs="Times New Roman"/>
          <w:b/>
          <w:sz w:val="20"/>
          <w:szCs w:val="20"/>
          <w:lang w:eastAsia="ru-RU"/>
        </w:rPr>
      </w:pPr>
    </w:p>
    <w:p w:rsidR="00135B58" w:rsidRPr="009A7C8F" w:rsidRDefault="00135B58" w:rsidP="00CB6B8B">
      <w:pPr>
        <w:widowControl w:val="0"/>
        <w:spacing w:after="0" w:line="240" w:lineRule="auto"/>
        <w:ind w:firstLine="709"/>
        <w:jc w:val="center"/>
        <w:rPr>
          <w:rFonts w:ascii="Times New Roman" w:eastAsia="Times New Roman" w:hAnsi="Times New Roman" w:cs="Times New Roman"/>
          <w:b/>
          <w:sz w:val="20"/>
          <w:szCs w:val="20"/>
          <w:lang w:eastAsia="ru-RU"/>
        </w:rPr>
      </w:pPr>
      <w:r w:rsidRPr="009A7C8F">
        <w:rPr>
          <w:rFonts w:ascii="Times New Roman" w:eastAsia="Times New Roman" w:hAnsi="Times New Roman" w:cs="Times New Roman"/>
          <w:b/>
          <w:sz w:val="20"/>
          <w:szCs w:val="20"/>
          <w:lang w:eastAsia="ru-RU"/>
        </w:rPr>
        <w:t>10. Порядок разрешения споров</w:t>
      </w:r>
    </w:p>
    <w:p w:rsidR="00135B58" w:rsidRPr="0088773E" w:rsidRDefault="00135B58" w:rsidP="00E50206">
      <w:pPr>
        <w:spacing w:after="0" w:line="240" w:lineRule="auto"/>
        <w:ind w:firstLine="709"/>
        <w:jc w:val="both"/>
        <w:rPr>
          <w:rStyle w:val="FontStyle42"/>
          <w:sz w:val="20"/>
          <w:szCs w:val="20"/>
        </w:rPr>
      </w:pPr>
      <w:r w:rsidRPr="0088773E">
        <w:rPr>
          <w:rFonts w:ascii="Times New Roman" w:eastAsia="Times New Roman" w:hAnsi="Times New Roman" w:cs="Times New Roman"/>
          <w:sz w:val="20"/>
          <w:szCs w:val="20"/>
          <w:lang w:eastAsia="ru-RU"/>
        </w:rPr>
        <w:t xml:space="preserve">10.1. </w:t>
      </w:r>
      <w:r w:rsidRPr="0088773E">
        <w:rPr>
          <w:rStyle w:val="FontStyle42"/>
          <w:sz w:val="20"/>
          <w:szCs w:val="20"/>
        </w:rPr>
        <w:t>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20 дней.</w:t>
      </w:r>
    </w:p>
    <w:p w:rsidR="00135B58" w:rsidRPr="0088773E" w:rsidRDefault="00135B58" w:rsidP="00135B58">
      <w:pPr>
        <w:spacing w:after="0" w:line="240" w:lineRule="auto"/>
        <w:ind w:firstLine="709"/>
        <w:jc w:val="both"/>
        <w:rPr>
          <w:rStyle w:val="FontStyle42"/>
          <w:sz w:val="20"/>
          <w:szCs w:val="20"/>
        </w:rPr>
      </w:pPr>
      <w:r>
        <w:rPr>
          <w:rStyle w:val="FontStyle42"/>
          <w:sz w:val="20"/>
          <w:szCs w:val="20"/>
        </w:rPr>
        <w:t>10</w:t>
      </w:r>
      <w:r w:rsidRPr="0088773E">
        <w:rPr>
          <w:rStyle w:val="FontStyle42"/>
          <w:sz w:val="20"/>
          <w:szCs w:val="20"/>
        </w:rPr>
        <w:t>.2. Условия настоящего Договора могут быть изменены по взаимному согласию Сторон,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135B58" w:rsidRDefault="00135B58" w:rsidP="00135B58">
      <w:pPr>
        <w:spacing w:after="0" w:line="240" w:lineRule="auto"/>
        <w:ind w:firstLine="709"/>
        <w:jc w:val="both"/>
        <w:rPr>
          <w:rStyle w:val="FontStyle42"/>
          <w:sz w:val="20"/>
          <w:szCs w:val="20"/>
        </w:rPr>
      </w:pPr>
      <w:r>
        <w:rPr>
          <w:rStyle w:val="FontStyle42"/>
          <w:sz w:val="20"/>
          <w:szCs w:val="20"/>
        </w:rPr>
        <w:t>10</w:t>
      </w:r>
      <w:r w:rsidRPr="0088773E">
        <w:rPr>
          <w:rStyle w:val="FontStyle42"/>
          <w:sz w:val="20"/>
          <w:szCs w:val="20"/>
        </w:rPr>
        <w:t>.3.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CB6B8B" w:rsidRPr="0088773E" w:rsidRDefault="00CB6B8B" w:rsidP="00135B58">
      <w:pPr>
        <w:spacing w:after="0" w:line="240" w:lineRule="auto"/>
        <w:ind w:firstLine="709"/>
        <w:jc w:val="both"/>
        <w:rPr>
          <w:rStyle w:val="FontStyle42"/>
          <w:sz w:val="20"/>
          <w:szCs w:val="20"/>
        </w:rPr>
      </w:pPr>
    </w:p>
    <w:p w:rsidR="00135B58" w:rsidRPr="00A13A55" w:rsidRDefault="00135B58" w:rsidP="00135B58">
      <w:pPr>
        <w:widowControl w:val="0"/>
        <w:spacing w:after="0" w:line="240" w:lineRule="auto"/>
        <w:ind w:firstLine="709"/>
        <w:jc w:val="center"/>
        <w:rPr>
          <w:rFonts w:ascii="Times New Roman" w:eastAsia="Times New Roman" w:hAnsi="Times New Roman" w:cs="Times New Roman"/>
          <w:b/>
          <w:sz w:val="20"/>
          <w:szCs w:val="20"/>
        </w:rPr>
      </w:pPr>
      <w:r w:rsidRPr="00A13A5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1</w:t>
      </w:r>
      <w:r w:rsidRPr="00A13A55">
        <w:rPr>
          <w:rFonts w:ascii="Times New Roman" w:eastAsia="Times New Roman" w:hAnsi="Times New Roman" w:cs="Times New Roman"/>
          <w:b/>
          <w:sz w:val="20"/>
          <w:szCs w:val="20"/>
        </w:rPr>
        <w:t>. Прочие условия</w:t>
      </w:r>
    </w:p>
    <w:p w:rsidR="00135B58" w:rsidRPr="00895C96" w:rsidRDefault="00135B58" w:rsidP="00135B58">
      <w:pPr>
        <w:widowControl w:val="0"/>
        <w:spacing w:after="0" w:line="240" w:lineRule="auto"/>
        <w:ind w:firstLine="709"/>
        <w:jc w:val="both"/>
        <w:rPr>
          <w:rFonts w:ascii="Times New Roman" w:eastAsia="Times New Roman" w:hAnsi="Times New Roman" w:cs="Times New Roman"/>
          <w:sz w:val="20"/>
          <w:szCs w:val="20"/>
        </w:rPr>
      </w:pPr>
      <w:r w:rsidRPr="00A13A55">
        <w:rPr>
          <w:rFonts w:ascii="Times New Roman" w:eastAsia="Times New Roman" w:hAnsi="Times New Roman" w:cs="Times New Roman"/>
          <w:sz w:val="20"/>
          <w:szCs w:val="20"/>
        </w:rPr>
        <w:t>1</w:t>
      </w:r>
      <w:r>
        <w:rPr>
          <w:rFonts w:ascii="Times New Roman" w:eastAsia="Times New Roman" w:hAnsi="Times New Roman" w:cs="Times New Roman"/>
          <w:sz w:val="20"/>
          <w:szCs w:val="20"/>
        </w:rPr>
        <w:t>1</w:t>
      </w:r>
      <w:r w:rsidRPr="00A13A55">
        <w:rPr>
          <w:rFonts w:ascii="Times New Roman" w:eastAsia="Times New Roman" w:hAnsi="Times New Roman" w:cs="Times New Roman"/>
          <w:sz w:val="20"/>
          <w:szCs w:val="20"/>
        </w:rPr>
        <w:t xml:space="preserve">.1. </w:t>
      </w:r>
      <w:r w:rsidRPr="00895C96">
        <w:rPr>
          <w:rFonts w:ascii="Times New Roman" w:eastAsia="Times New Roman" w:hAnsi="Times New Roman" w:cs="Times New Roman"/>
          <w:sz w:val="20"/>
          <w:szCs w:val="20"/>
        </w:rPr>
        <w:t>Настоящий Договор составлен в двух подлинных экземплярах по одному для каждой из «Сторон».</w:t>
      </w:r>
    </w:p>
    <w:p w:rsidR="00135B58" w:rsidRPr="00895C96" w:rsidRDefault="00135B58" w:rsidP="00135B58">
      <w:pPr>
        <w:widowControl w:val="0"/>
        <w:spacing w:after="0" w:line="240" w:lineRule="auto"/>
        <w:ind w:firstLine="709"/>
        <w:jc w:val="both"/>
        <w:rPr>
          <w:rFonts w:ascii="Times New Roman" w:eastAsia="Times New Roman" w:hAnsi="Times New Roman" w:cs="Times New Roman"/>
          <w:sz w:val="20"/>
          <w:szCs w:val="20"/>
        </w:rPr>
      </w:pPr>
      <w:r w:rsidRPr="00895C96">
        <w:rPr>
          <w:rFonts w:ascii="Times New Roman" w:eastAsia="Times New Roman" w:hAnsi="Times New Roman" w:cs="Times New Roman"/>
          <w:sz w:val="20"/>
          <w:szCs w:val="20"/>
        </w:rPr>
        <w:t>1</w:t>
      </w:r>
      <w:r>
        <w:rPr>
          <w:rFonts w:ascii="Times New Roman" w:eastAsia="Times New Roman" w:hAnsi="Times New Roman" w:cs="Times New Roman"/>
          <w:sz w:val="20"/>
          <w:szCs w:val="20"/>
        </w:rPr>
        <w:t>1</w:t>
      </w:r>
      <w:r w:rsidRPr="00895C96">
        <w:rPr>
          <w:rFonts w:ascii="Times New Roman" w:eastAsia="Times New Roman" w:hAnsi="Times New Roman" w:cs="Times New Roman"/>
          <w:sz w:val="20"/>
          <w:szCs w:val="20"/>
        </w:rPr>
        <w:t xml:space="preserve">.2.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 </w:t>
      </w:r>
    </w:p>
    <w:p w:rsidR="00135B58" w:rsidRPr="00895C96" w:rsidRDefault="00135B58" w:rsidP="00135B58">
      <w:pPr>
        <w:widowControl w:val="0"/>
        <w:spacing w:after="0" w:line="240" w:lineRule="auto"/>
        <w:ind w:firstLine="709"/>
        <w:jc w:val="both"/>
        <w:rPr>
          <w:rFonts w:ascii="Times New Roman" w:eastAsia="Times New Roman" w:hAnsi="Times New Roman" w:cs="Times New Roman"/>
          <w:sz w:val="20"/>
          <w:szCs w:val="20"/>
        </w:rPr>
      </w:pPr>
      <w:r w:rsidRPr="00895C96">
        <w:rPr>
          <w:rFonts w:ascii="Times New Roman" w:eastAsia="Times New Roman" w:hAnsi="Times New Roman" w:cs="Times New Roman"/>
          <w:sz w:val="20"/>
          <w:szCs w:val="20"/>
        </w:rPr>
        <w:t>1</w:t>
      </w:r>
      <w:r>
        <w:rPr>
          <w:rFonts w:ascii="Times New Roman" w:eastAsia="Times New Roman" w:hAnsi="Times New Roman" w:cs="Times New Roman"/>
          <w:sz w:val="20"/>
          <w:szCs w:val="20"/>
        </w:rPr>
        <w:t>1</w:t>
      </w:r>
      <w:r w:rsidRPr="00895C96">
        <w:rPr>
          <w:rFonts w:ascii="Times New Roman" w:eastAsia="Times New Roman" w:hAnsi="Times New Roman" w:cs="Times New Roman"/>
          <w:sz w:val="20"/>
          <w:szCs w:val="20"/>
        </w:rPr>
        <w:t>.3. В случае изменения юридических адресов, банковских и отгрузочных реквизитов «Сторона» обязана сообщить об этом другой стороне в течение 10-т</w:t>
      </w:r>
      <w:r>
        <w:rPr>
          <w:rFonts w:ascii="Times New Roman" w:eastAsia="Times New Roman" w:hAnsi="Times New Roman" w:cs="Times New Roman"/>
          <w:sz w:val="20"/>
          <w:szCs w:val="20"/>
        </w:rPr>
        <w:t xml:space="preserve">и дневного срока в письменном </w:t>
      </w:r>
      <w:r w:rsidRPr="00895C96">
        <w:rPr>
          <w:rFonts w:ascii="Times New Roman" w:eastAsia="Times New Roman" w:hAnsi="Times New Roman" w:cs="Times New Roman"/>
          <w:sz w:val="20"/>
          <w:szCs w:val="20"/>
        </w:rPr>
        <w:t>виде.</w:t>
      </w:r>
    </w:p>
    <w:p w:rsidR="00135B58" w:rsidRPr="00895C96" w:rsidRDefault="00135B58" w:rsidP="00135B58">
      <w:pPr>
        <w:widowControl w:val="0"/>
        <w:spacing w:after="0" w:line="240" w:lineRule="auto"/>
        <w:ind w:firstLine="709"/>
        <w:jc w:val="both"/>
        <w:rPr>
          <w:rFonts w:ascii="Times New Roman" w:eastAsia="Times New Roman" w:hAnsi="Times New Roman" w:cs="Times New Roman"/>
          <w:sz w:val="20"/>
          <w:szCs w:val="20"/>
        </w:rPr>
      </w:pPr>
      <w:r w:rsidRPr="00895C96">
        <w:rPr>
          <w:rFonts w:ascii="Times New Roman" w:eastAsia="Times New Roman" w:hAnsi="Times New Roman" w:cs="Times New Roman"/>
          <w:sz w:val="20"/>
          <w:szCs w:val="20"/>
        </w:rPr>
        <w:t>1</w:t>
      </w:r>
      <w:r>
        <w:rPr>
          <w:rFonts w:ascii="Times New Roman" w:eastAsia="Times New Roman" w:hAnsi="Times New Roman" w:cs="Times New Roman"/>
          <w:sz w:val="20"/>
          <w:szCs w:val="20"/>
        </w:rPr>
        <w:t>1</w:t>
      </w:r>
      <w:r w:rsidRPr="00895C96">
        <w:rPr>
          <w:rFonts w:ascii="Times New Roman" w:eastAsia="Times New Roman" w:hAnsi="Times New Roman" w:cs="Times New Roman"/>
          <w:sz w:val="20"/>
          <w:szCs w:val="20"/>
        </w:rPr>
        <w:t>.4. При исполнении настоящего Договора не допускается перемена «Поставщика», 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Договору переходят к новому «Заказчику» в том же объеме и на тех же условиях.</w:t>
      </w:r>
    </w:p>
    <w:p w:rsidR="00FE0DC1" w:rsidRPr="00B130F9" w:rsidRDefault="00F15E4A" w:rsidP="00FE0DC1">
      <w:pPr>
        <w:widowControl w:val="0"/>
        <w:spacing w:after="0" w:line="240" w:lineRule="auto"/>
        <w:ind w:firstLine="567"/>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rPr>
        <w:t xml:space="preserve">  </w:t>
      </w:r>
      <w:r w:rsidR="00135B58" w:rsidRPr="00895C96">
        <w:rPr>
          <w:rFonts w:ascii="Times New Roman" w:eastAsia="Times New Roman" w:hAnsi="Times New Roman" w:cs="Times New Roman"/>
          <w:sz w:val="20"/>
          <w:szCs w:val="20"/>
        </w:rPr>
        <w:t>1</w:t>
      </w:r>
      <w:r w:rsidR="00135B58">
        <w:rPr>
          <w:rFonts w:ascii="Times New Roman" w:eastAsia="Times New Roman" w:hAnsi="Times New Roman" w:cs="Times New Roman"/>
          <w:sz w:val="20"/>
          <w:szCs w:val="20"/>
        </w:rPr>
        <w:t>1</w:t>
      </w:r>
      <w:r w:rsidR="00135B58" w:rsidRPr="00895C96">
        <w:rPr>
          <w:rFonts w:ascii="Times New Roman" w:eastAsia="Times New Roman" w:hAnsi="Times New Roman" w:cs="Times New Roman"/>
          <w:sz w:val="20"/>
          <w:szCs w:val="20"/>
        </w:rPr>
        <w:t xml:space="preserve">.5. </w:t>
      </w:r>
      <w:r w:rsidR="00FE0DC1" w:rsidRPr="00B130F9">
        <w:rPr>
          <w:rFonts w:ascii="Times New Roman" w:eastAsia="Times New Roman" w:hAnsi="Times New Roman" w:cs="Times New Roman"/>
          <w:color w:val="000000"/>
          <w:sz w:val="20"/>
          <w:szCs w:val="20"/>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E0DC1" w:rsidRPr="00B130F9" w:rsidRDefault="00FE0DC1" w:rsidP="00CB6B8B">
      <w:pPr>
        <w:widowControl w:val="0"/>
        <w:spacing w:after="0" w:line="240" w:lineRule="auto"/>
        <w:ind w:firstLine="709"/>
        <w:jc w:val="both"/>
        <w:rPr>
          <w:rFonts w:ascii="Times New Roman" w:eastAsia="Times New Roman" w:hAnsi="Times New Roman" w:cs="Times New Roman"/>
          <w:color w:val="000000"/>
          <w:sz w:val="20"/>
          <w:szCs w:val="20"/>
          <w:lang w:eastAsia="ru-RU"/>
        </w:rPr>
      </w:pPr>
      <w:r w:rsidRPr="00B130F9">
        <w:rPr>
          <w:rFonts w:ascii="Times New Roman" w:eastAsia="Times New Roman" w:hAnsi="Times New Roman" w:cs="Times New Roman"/>
          <w:color w:val="000000"/>
          <w:sz w:val="20"/>
          <w:szCs w:val="20"/>
          <w:lang w:eastAsia="ru-RU"/>
        </w:rPr>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E0DC1" w:rsidRPr="00B130F9" w:rsidRDefault="00FE0DC1" w:rsidP="00CB6B8B">
      <w:pPr>
        <w:widowControl w:val="0"/>
        <w:spacing w:after="0" w:line="240" w:lineRule="auto"/>
        <w:ind w:firstLine="709"/>
        <w:jc w:val="both"/>
        <w:rPr>
          <w:rFonts w:ascii="Times New Roman" w:eastAsia="Times New Roman" w:hAnsi="Times New Roman" w:cs="Times New Roman"/>
          <w:color w:val="000000"/>
          <w:sz w:val="20"/>
          <w:szCs w:val="20"/>
          <w:lang w:eastAsia="ru-RU"/>
        </w:rPr>
      </w:pPr>
      <w:r w:rsidRPr="00B130F9">
        <w:rPr>
          <w:rFonts w:ascii="Times New Roman" w:eastAsia="Times New Roman" w:hAnsi="Times New Roman" w:cs="Times New Roman"/>
          <w:color w:val="000000"/>
          <w:sz w:val="20"/>
          <w:szCs w:val="20"/>
          <w:lang w:eastAsia="ru-RU"/>
        </w:rPr>
        <w:t>Порядок и основания одностороннего отказа стороны контракта от исполнения контракта определены в соответствии с гражданским законодательством РФ и положениями статьи 95 Федерального закона от 05.04.2013 №44-ФЗ.</w:t>
      </w:r>
    </w:p>
    <w:p w:rsidR="00135B58" w:rsidRPr="00895C96" w:rsidRDefault="00FE0DC1" w:rsidP="00CB6B8B">
      <w:pPr>
        <w:widowControl w:val="0"/>
        <w:spacing w:after="0" w:line="240" w:lineRule="auto"/>
        <w:ind w:firstLine="709"/>
        <w:jc w:val="both"/>
        <w:rPr>
          <w:rFonts w:ascii="Times New Roman" w:eastAsia="Times New Roman" w:hAnsi="Times New Roman" w:cs="Times New Roman"/>
          <w:sz w:val="20"/>
          <w:szCs w:val="20"/>
        </w:rPr>
      </w:pPr>
      <w:r w:rsidRPr="00B130F9">
        <w:rPr>
          <w:rFonts w:ascii="Times New Roman" w:eastAsia="Times New Roman" w:hAnsi="Times New Roman" w:cs="Times New Roman"/>
          <w:color w:val="000000"/>
          <w:sz w:val="20"/>
          <w:szCs w:val="20"/>
          <w:lang w:eastAsia="ru-RU"/>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00135B58" w:rsidRPr="00895C96">
        <w:rPr>
          <w:rFonts w:ascii="Times New Roman" w:eastAsia="Times New Roman" w:hAnsi="Times New Roman" w:cs="Times New Roman"/>
          <w:sz w:val="20"/>
          <w:szCs w:val="20"/>
        </w:rPr>
        <w:t>.</w:t>
      </w:r>
    </w:p>
    <w:p w:rsidR="00135B58" w:rsidRPr="00895C96" w:rsidRDefault="00135B58" w:rsidP="00135B58">
      <w:pPr>
        <w:widowControl w:val="0"/>
        <w:spacing w:after="0" w:line="240" w:lineRule="auto"/>
        <w:ind w:firstLine="709"/>
        <w:jc w:val="both"/>
        <w:rPr>
          <w:rFonts w:ascii="Times New Roman" w:eastAsia="Times New Roman" w:hAnsi="Times New Roman" w:cs="Times New Roman"/>
          <w:sz w:val="20"/>
          <w:szCs w:val="20"/>
        </w:rPr>
      </w:pPr>
      <w:r w:rsidRPr="00895C96">
        <w:rPr>
          <w:rFonts w:ascii="Times New Roman" w:eastAsia="Times New Roman" w:hAnsi="Times New Roman" w:cs="Times New Roman"/>
          <w:sz w:val="20"/>
          <w:szCs w:val="20"/>
        </w:rPr>
        <w:t>1</w:t>
      </w:r>
      <w:r>
        <w:rPr>
          <w:rFonts w:ascii="Times New Roman" w:eastAsia="Times New Roman" w:hAnsi="Times New Roman" w:cs="Times New Roman"/>
          <w:sz w:val="20"/>
          <w:szCs w:val="20"/>
        </w:rPr>
        <w:t>1</w:t>
      </w:r>
      <w:r w:rsidRPr="00895C96">
        <w:rPr>
          <w:rFonts w:ascii="Times New Roman" w:eastAsia="Times New Roman" w:hAnsi="Times New Roman" w:cs="Times New Roman"/>
          <w:sz w:val="20"/>
          <w:szCs w:val="20"/>
        </w:rPr>
        <w:t>.6. 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rsidR="00135B58" w:rsidRPr="00895C96" w:rsidRDefault="00135B58" w:rsidP="00135B58">
      <w:pPr>
        <w:widowControl w:val="0"/>
        <w:spacing w:after="0" w:line="240" w:lineRule="auto"/>
        <w:ind w:firstLine="709"/>
        <w:jc w:val="both"/>
        <w:rPr>
          <w:rFonts w:ascii="Times New Roman" w:eastAsia="Times New Roman" w:hAnsi="Times New Roman" w:cs="Times New Roman"/>
          <w:sz w:val="20"/>
          <w:szCs w:val="20"/>
        </w:rPr>
      </w:pPr>
      <w:r w:rsidRPr="00895C96">
        <w:rPr>
          <w:rFonts w:ascii="Times New Roman" w:eastAsia="Times New Roman" w:hAnsi="Times New Roman" w:cs="Times New Roman"/>
          <w:sz w:val="20"/>
          <w:szCs w:val="20"/>
        </w:rPr>
        <w:t>1</w:t>
      </w:r>
      <w:r>
        <w:rPr>
          <w:rFonts w:ascii="Times New Roman" w:eastAsia="Times New Roman" w:hAnsi="Times New Roman" w:cs="Times New Roman"/>
          <w:sz w:val="20"/>
          <w:szCs w:val="20"/>
        </w:rPr>
        <w:t>1</w:t>
      </w:r>
      <w:r w:rsidRPr="00895C96">
        <w:rPr>
          <w:rFonts w:ascii="Times New Roman" w:eastAsia="Times New Roman" w:hAnsi="Times New Roman" w:cs="Times New Roman"/>
          <w:sz w:val="20"/>
          <w:szCs w:val="20"/>
        </w:rPr>
        <w:t>.7. 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135B58" w:rsidRPr="00895C96" w:rsidRDefault="00135B58" w:rsidP="00135B58">
      <w:pPr>
        <w:widowControl w:val="0"/>
        <w:spacing w:after="0" w:line="240" w:lineRule="auto"/>
        <w:ind w:firstLine="709"/>
        <w:jc w:val="both"/>
        <w:rPr>
          <w:rFonts w:ascii="Times New Roman" w:eastAsia="Times New Roman" w:hAnsi="Times New Roman" w:cs="Times New Roman"/>
          <w:sz w:val="20"/>
          <w:szCs w:val="20"/>
        </w:rPr>
      </w:pPr>
      <w:r w:rsidRPr="00895C96">
        <w:rPr>
          <w:rFonts w:ascii="Times New Roman" w:eastAsia="Times New Roman" w:hAnsi="Times New Roman" w:cs="Times New Roman"/>
          <w:sz w:val="20"/>
          <w:szCs w:val="20"/>
        </w:rPr>
        <w:t>1</w:t>
      </w:r>
      <w:r>
        <w:rPr>
          <w:rFonts w:ascii="Times New Roman" w:eastAsia="Times New Roman" w:hAnsi="Times New Roman" w:cs="Times New Roman"/>
          <w:sz w:val="20"/>
          <w:szCs w:val="20"/>
        </w:rPr>
        <w:t>1</w:t>
      </w:r>
      <w:r w:rsidRPr="00895C96">
        <w:rPr>
          <w:rFonts w:ascii="Times New Roman" w:eastAsia="Times New Roman" w:hAnsi="Times New Roman" w:cs="Times New Roman"/>
          <w:sz w:val="20"/>
          <w:szCs w:val="20"/>
        </w:rPr>
        <w:t>.8. Изменение существенных условий настоящего Договора при его исполнении не допускается, за исключением случаев, предусмотренных Федеральным законом от 05.04.2013 №44-ФЗ.</w:t>
      </w:r>
    </w:p>
    <w:p w:rsidR="00135B58" w:rsidRPr="00A13A55" w:rsidRDefault="00135B58" w:rsidP="00135B58">
      <w:pPr>
        <w:widowControl w:val="0"/>
        <w:spacing w:after="0" w:line="240" w:lineRule="auto"/>
        <w:ind w:firstLine="709"/>
        <w:jc w:val="both"/>
        <w:rPr>
          <w:rStyle w:val="FontStyle42"/>
          <w:sz w:val="20"/>
          <w:szCs w:val="20"/>
        </w:rPr>
      </w:pPr>
      <w:r w:rsidRPr="00895C96">
        <w:rPr>
          <w:rFonts w:ascii="Times New Roman" w:eastAsia="Times New Roman" w:hAnsi="Times New Roman" w:cs="Times New Roman"/>
          <w:sz w:val="20"/>
          <w:szCs w:val="20"/>
        </w:rPr>
        <w:t>1</w:t>
      </w:r>
      <w:r>
        <w:rPr>
          <w:rFonts w:ascii="Times New Roman" w:eastAsia="Times New Roman" w:hAnsi="Times New Roman" w:cs="Times New Roman"/>
          <w:sz w:val="20"/>
          <w:szCs w:val="20"/>
        </w:rPr>
        <w:t>1</w:t>
      </w:r>
      <w:r w:rsidRPr="00895C96">
        <w:rPr>
          <w:rFonts w:ascii="Times New Roman" w:eastAsia="Times New Roman" w:hAnsi="Times New Roman" w:cs="Times New Roman"/>
          <w:sz w:val="20"/>
          <w:szCs w:val="20"/>
        </w:rPr>
        <w:t>.9. Стороны обязуются обеспечить конфиденциальность сведений, относящихся к предмету настоящего Договора и ставших им известными в ходе исполнения настоящего Договора</w:t>
      </w:r>
      <w:r w:rsidRPr="00A13A55">
        <w:rPr>
          <w:rStyle w:val="FontStyle42"/>
          <w:sz w:val="20"/>
          <w:szCs w:val="20"/>
        </w:rPr>
        <w:t>.</w:t>
      </w:r>
    </w:p>
    <w:p w:rsidR="00135B58" w:rsidRPr="00A13A55" w:rsidRDefault="00135B58" w:rsidP="00135B58">
      <w:pPr>
        <w:spacing w:after="0" w:line="240" w:lineRule="auto"/>
        <w:ind w:right="-428"/>
        <w:jc w:val="both"/>
        <w:rPr>
          <w:rFonts w:ascii="Times New Roman" w:hAnsi="Times New Roman"/>
          <w:sz w:val="20"/>
          <w:szCs w:val="20"/>
        </w:rPr>
      </w:pPr>
      <w:r w:rsidRPr="00A13A55">
        <w:rPr>
          <w:rFonts w:ascii="Times New Roman" w:hAnsi="Times New Roman"/>
          <w:sz w:val="20"/>
          <w:szCs w:val="20"/>
        </w:rPr>
        <w:t xml:space="preserve">              1</w:t>
      </w:r>
      <w:r>
        <w:rPr>
          <w:rFonts w:ascii="Times New Roman" w:hAnsi="Times New Roman"/>
          <w:sz w:val="20"/>
          <w:szCs w:val="20"/>
        </w:rPr>
        <w:t>1</w:t>
      </w:r>
      <w:r w:rsidRPr="00A13A55">
        <w:rPr>
          <w:rFonts w:ascii="Times New Roman" w:hAnsi="Times New Roman"/>
          <w:sz w:val="20"/>
          <w:szCs w:val="20"/>
        </w:rPr>
        <w:t>.</w:t>
      </w:r>
      <w:r>
        <w:rPr>
          <w:rFonts w:ascii="Times New Roman" w:hAnsi="Times New Roman"/>
          <w:sz w:val="20"/>
          <w:szCs w:val="20"/>
        </w:rPr>
        <w:t>10</w:t>
      </w:r>
      <w:r w:rsidRPr="00A13A55">
        <w:rPr>
          <w:rFonts w:ascii="Times New Roman" w:hAnsi="Times New Roman"/>
          <w:sz w:val="20"/>
          <w:szCs w:val="20"/>
        </w:rPr>
        <w:t>. Приложение к Договору:</w:t>
      </w:r>
    </w:p>
    <w:p w:rsidR="00135B58" w:rsidRDefault="00135B58" w:rsidP="00135B58">
      <w:pPr>
        <w:spacing w:after="0" w:line="240" w:lineRule="auto"/>
        <w:ind w:right="-428" w:firstLine="851"/>
        <w:contextualSpacing/>
        <w:rPr>
          <w:rFonts w:ascii="Times New Roman" w:eastAsia="Times New Roman" w:hAnsi="Times New Roman" w:cs="Times New Roman"/>
          <w:sz w:val="20"/>
          <w:szCs w:val="20"/>
          <w:lang w:eastAsia="ru-RU"/>
        </w:rPr>
      </w:pPr>
      <w:r w:rsidRPr="00A13A55">
        <w:rPr>
          <w:rFonts w:ascii="Times New Roman" w:eastAsia="Times New Roman" w:hAnsi="Times New Roman" w:cs="Times New Roman"/>
          <w:sz w:val="20"/>
          <w:szCs w:val="20"/>
          <w:lang w:eastAsia="ru-RU"/>
        </w:rPr>
        <w:t>– Приложение №1 Спецификация;</w:t>
      </w:r>
    </w:p>
    <w:p w:rsidR="00135B58" w:rsidRPr="00A13A55" w:rsidRDefault="00135B58" w:rsidP="00135B58">
      <w:pPr>
        <w:spacing w:after="0" w:line="240" w:lineRule="auto"/>
        <w:ind w:right="-428" w:firstLine="851"/>
        <w:contextualSpacing/>
        <w:rPr>
          <w:rFonts w:ascii="Times New Roman" w:eastAsia="Times New Roman" w:hAnsi="Times New Roman" w:cs="Times New Roman"/>
          <w:sz w:val="20"/>
          <w:szCs w:val="20"/>
          <w:lang w:eastAsia="ru-RU"/>
        </w:rPr>
      </w:pPr>
    </w:p>
    <w:p w:rsidR="009959B7" w:rsidRDefault="009959B7" w:rsidP="00135B58">
      <w:pPr>
        <w:widowControl w:val="0"/>
        <w:spacing w:after="0" w:line="240" w:lineRule="auto"/>
        <w:ind w:firstLine="709"/>
        <w:jc w:val="center"/>
        <w:rPr>
          <w:rFonts w:ascii="Times New Roman" w:eastAsia="Times New Roman" w:hAnsi="Times New Roman" w:cs="Times New Roman"/>
          <w:b/>
          <w:sz w:val="20"/>
          <w:szCs w:val="20"/>
          <w:lang w:eastAsia="ru-RU"/>
        </w:rPr>
      </w:pPr>
    </w:p>
    <w:p w:rsidR="009959B7" w:rsidRDefault="009959B7" w:rsidP="00135B58">
      <w:pPr>
        <w:widowControl w:val="0"/>
        <w:spacing w:after="0" w:line="240" w:lineRule="auto"/>
        <w:ind w:firstLine="709"/>
        <w:jc w:val="center"/>
        <w:rPr>
          <w:rFonts w:ascii="Times New Roman" w:eastAsia="Times New Roman" w:hAnsi="Times New Roman" w:cs="Times New Roman"/>
          <w:b/>
          <w:sz w:val="20"/>
          <w:szCs w:val="20"/>
          <w:lang w:eastAsia="ru-RU"/>
        </w:rPr>
      </w:pPr>
    </w:p>
    <w:p w:rsidR="00135B58" w:rsidRPr="009A7C8F" w:rsidRDefault="00135B58" w:rsidP="00135B58">
      <w:pPr>
        <w:widowControl w:val="0"/>
        <w:spacing w:after="0" w:line="240" w:lineRule="auto"/>
        <w:ind w:firstLine="709"/>
        <w:jc w:val="center"/>
        <w:rPr>
          <w:rFonts w:ascii="Times New Roman" w:eastAsia="Times New Roman" w:hAnsi="Times New Roman" w:cs="Times New Roman"/>
          <w:b/>
          <w:sz w:val="20"/>
          <w:szCs w:val="20"/>
          <w:lang w:eastAsia="ru-RU"/>
        </w:rPr>
      </w:pPr>
      <w:bookmarkStart w:id="0" w:name="_GoBack"/>
      <w:bookmarkEnd w:id="0"/>
      <w:r w:rsidRPr="009A7C8F">
        <w:rPr>
          <w:rFonts w:ascii="Times New Roman" w:eastAsia="Times New Roman" w:hAnsi="Times New Roman" w:cs="Times New Roman"/>
          <w:b/>
          <w:sz w:val="20"/>
          <w:szCs w:val="20"/>
          <w:lang w:eastAsia="ru-RU"/>
        </w:rPr>
        <w:lastRenderedPageBreak/>
        <w:t>1</w:t>
      </w:r>
      <w:r>
        <w:rPr>
          <w:rFonts w:ascii="Times New Roman" w:eastAsia="Times New Roman" w:hAnsi="Times New Roman" w:cs="Times New Roman"/>
          <w:b/>
          <w:sz w:val="20"/>
          <w:szCs w:val="20"/>
          <w:lang w:eastAsia="ru-RU"/>
        </w:rPr>
        <w:t>2</w:t>
      </w:r>
      <w:r w:rsidRPr="009A7C8F">
        <w:rPr>
          <w:rFonts w:ascii="Times New Roman" w:eastAsia="Times New Roman" w:hAnsi="Times New Roman" w:cs="Times New Roman"/>
          <w:b/>
          <w:sz w:val="20"/>
          <w:szCs w:val="20"/>
          <w:lang w:eastAsia="ru-RU"/>
        </w:rPr>
        <w:t>. Срок действия Договора</w:t>
      </w:r>
    </w:p>
    <w:p w:rsidR="00135B58" w:rsidRPr="009A7C8F"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sidRPr="009A7C8F">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2</w:t>
      </w:r>
      <w:r w:rsidRPr="009A7C8F">
        <w:rPr>
          <w:rFonts w:ascii="Times New Roman" w:eastAsia="Times New Roman" w:hAnsi="Times New Roman" w:cs="Times New Roman"/>
          <w:sz w:val="20"/>
          <w:szCs w:val="20"/>
          <w:lang w:eastAsia="ru-RU"/>
        </w:rPr>
        <w:t>.1. Договор вступает в силу с момента подписания.</w:t>
      </w:r>
    </w:p>
    <w:p w:rsidR="00135B58" w:rsidRPr="009A7C8F"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sidRPr="009A7C8F">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2</w:t>
      </w:r>
      <w:r w:rsidRPr="009A7C8F">
        <w:rPr>
          <w:rFonts w:ascii="Times New Roman" w:eastAsia="Times New Roman" w:hAnsi="Times New Roman" w:cs="Times New Roman"/>
          <w:sz w:val="20"/>
          <w:szCs w:val="20"/>
          <w:lang w:eastAsia="ru-RU"/>
        </w:rPr>
        <w:t>.2. Срок действия Договора: до 31.12.</w:t>
      </w:r>
      <w:r w:rsidR="007904AE">
        <w:rPr>
          <w:rFonts w:ascii="Times New Roman" w:eastAsia="Times New Roman" w:hAnsi="Times New Roman" w:cs="Times New Roman"/>
          <w:sz w:val="20"/>
          <w:szCs w:val="20"/>
          <w:lang w:eastAsia="ru-RU"/>
        </w:rPr>
        <w:t>202</w:t>
      </w:r>
      <w:r w:rsidR="00906A34">
        <w:rPr>
          <w:rFonts w:ascii="Times New Roman" w:eastAsia="Times New Roman" w:hAnsi="Times New Roman" w:cs="Times New Roman"/>
          <w:sz w:val="20"/>
          <w:szCs w:val="20"/>
          <w:lang w:eastAsia="ru-RU"/>
        </w:rPr>
        <w:t>6</w:t>
      </w:r>
      <w:r w:rsidRPr="009A7C8F">
        <w:rPr>
          <w:rFonts w:ascii="Times New Roman" w:eastAsia="Times New Roman" w:hAnsi="Times New Roman" w:cs="Times New Roman"/>
          <w:sz w:val="20"/>
          <w:szCs w:val="20"/>
          <w:lang w:eastAsia="ru-RU"/>
        </w:rPr>
        <w:t>. Окончание срока действия Договора не влечет прекращения неисполненных обязательств Сторон по Договору.</w:t>
      </w:r>
    </w:p>
    <w:p w:rsidR="00FE0DC1" w:rsidRDefault="00FE0DC1" w:rsidP="00FE0DC1">
      <w:pPr>
        <w:spacing w:after="160" w:line="259"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  </w:t>
      </w:r>
    </w:p>
    <w:p w:rsidR="00135B58" w:rsidRPr="009A7C8F" w:rsidRDefault="00135B58" w:rsidP="00FE0DC1">
      <w:pPr>
        <w:spacing w:after="160" w:line="259" w:lineRule="auto"/>
        <w:jc w:val="center"/>
        <w:rPr>
          <w:rFonts w:ascii="Times New Roman" w:eastAsia="Times New Roman" w:hAnsi="Times New Roman" w:cs="Times New Roman"/>
          <w:b/>
          <w:sz w:val="20"/>
          <w:szCs w:val="20"/>
          <w:lang w:eastAsia="ru-RU"/>
        </w:rPr>
      </w:pPr>
      <w:r w:rsidRPr="009A7C8F">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3</w:t>
      </w:r>
      <w:r w:rsidRPr="009A7C8F">
        <w:rPr>
          <w:rFonts w:ascii="Times New Roman" w:eastAsia="Times New Roman" w:hAnsi="Times New Roman" w:cs="Times New Roman"/>
          <w:b/>
          <w:sz w:val="20"/>
          <w:szCs w:val="20"/>
          <w:lang w:eastAsia="ru-RU"/>
        </w:rPr>
        <w:t>. Реквизиты сторон</w:t>
      </w:r>
    </w:p>
    <w:p w:rsidR="00135B58" w:rsidRPr="00F42169"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r w:rsidRPr="009A7C8F">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3</w:t>
      </w:r>
      <w:r w:rsidRPr="009A7C8F">
        <w:rPr>
          <w:rFonts w:ascii="Times New Roman" w:eastAsia="Times New Roman" w:hAnsi="Times New Roman" w:cs="Times New Roman"/>
          <w:sz w:val="20"/>
          <w:szCs w:val="20"/>
          <w:lang w:eastAsia="ru-RU"/>
        </w:rPr>
        <w:t>.1. Юридические адреса, банковские и отгрузочные рекви</w:t>
      </w:r>
      <w:r w:rsidRPr="00F42169">
        <w:rPr>
          <w:rFonts w:ascii="Times New Roman" w:eastAsia="Times New Roman" w:hAnsi="Times New Roman" w:cs="Times New Roman"/>
          <w:sz w:val="20"/>
          <w:szCs w:val="20"/>
          <w:lang w:eastAsia="ru-RU"/>
        </w:rPr>
        <w:t>зиты сторон на момент заключения Договора.</w:t>
      </w:r>
    </w:p>
    <w:tbl>
      <w:tblPr>
        <w:tblW w:w="10564" w:type="dxa"/>
        <w:tblInd w:w="493" w:type="dxa"/>
        <w:tblLook w:val="04A0" w:firstRow="1" w:lastRow="0" w:firstColumn="1" w:lastColumn="0" w:noHBand="0" w:noVBand="1"/>
      </w:tblPr>
      <w:tblGrid>
        <w:gridCol w:w="4610"/>
        <w:gridCol w:w="5954"/>
      </w:tblGrid>
      <w:tr w:rsidR="00135B58" w:rsidRPr="00F42169" w:rsidTr="001A1E4F">
        <w:tc>
          <w:tcPr>
            <w:tcW w:w="4610" w:type="dxa"/>
            <w:shd w:val="clear" w:color="auto" w:fill="auto"/>
            <w:vAlign w:val="center"/>
          </w:tcPr>
          <w:p w:rsidR="00135B58" w:rsidRPr="00F42169" w:rsidRDefault="00135B58" w:rsidP="001A1E4F">
            <w:pPr>
              <w:pStyle w:val="a3"/>
              <w:ind w:left="0" w:right="-428"/>
              <w:rPr>
                <w:rFonts w:ascii="Times New Roman" w:hAnsi="Times New Roman" w:cs="Times New Roman"/>
                <w:sz w:val="20"/>
                <w:szCs w:val="20"/>
              </w:rPr>
            </w:pPr>
            <w:r w:rsidRPr="00F42169">
              <w:rPr>
                <w:rFonts w:ascii="Times New Roman" w:hAnsi="Times New Roman" w:cs="Times New Roman"/>
                <w:b/>
                <w:sz w:val="20"/>
                <w:szCs w:val="20"/>
              </w:rPr>
              <w:t xml:space="preserve">                       «Заказчик»</w:t>
            </w:r>
          </w:p>
        </w:tc>
        <w:tc>
          <w:tcPr>
            <w:tcW w:w="5954" w:type="dxa"/>
            <w:shd w:val="clear" w:color="auto" w:fill="auto"/>
            <w:vAlign w:val="center"/>
          </w:tcPr>
          <w:p w:rsidR="00135B58" w:rsidRPr="00F42169" w:rsidRDefault="00135B58" w:rsidP="001A1E4F">
            <w:pPr>
              <w:pStyle w:val="a3"/>
              <w:ind w:left="0" w:right="-428"/>
              <w:jc w:val="center"/>
              <w:rPr>
                <w:rFonts w:ascii="Times New Roman" w:hAnsi="Times New Roman" w:cs="Times New Roman"/>
                <w:sz w:val="20"/>
                <w:szCs w:val="20"/>
              </w:rPr>
            </w:pPr>
            <w:r w:rsidRPr="00F42169">
              <w:rPr>
                <w:rFonts w:ascii="Times New Roman" w:hAnsi="Times New Roman" w:cs="Times New Roman"/>
                <w:b/>
                <w:sz w:val="20"/>
                <w:szCs w:val="20"/>
              </w:rPr>
              <w:t>«Поставщик»</w:t>
            </w:r>
          </w:p>
        </w:tc>
      </w:tr>
      <w:tr w:rsidR="00135B58" w:rsidRPr="00F42169" w:rsidTr="001A1E4F">
        <w:tc>
          <w:tcPr>
            <w:tcW w:w="4610" w:type="dxa"/>
            <w:shd w:val="clear" w:color="auto" w:fill="auto"/>
          </w:tcPr>
          <w:p w:rsidR="00781074" w:rsidRPr="00AA0F49" w:rsidRDefault="00781074" w:rsidP="00781074">
            <w:pPr>
              <w:pStyle w:val="a3"/>
              <w:ind w:left="-33" w:right="-428"/>
              <w:rPr>
                <w:rFonts w:ascii="Times New Roman" w:hAnsi="Times New Roman" w:cs="Times New Roman"/>
                <w:sz w:val="20"/>
                <w:szCs w:val="20"/>
              </w:rPr>
            </w:pPr>
            <w:r w:rsidRPr="00AA0F49">
              <w:rPr>
                <w:rFonts w:ascii="Times New Roman" w:hAnsi="Times New Roman" w:cs="Times New Roman"/>
                <w:sz w:val="20"/>
                <w:szCs w:val="20"/>
              </w:rPr>
              <w:t>ФКУ УИИ ГУФСИН России</w:t>
            </w:r>
          </w:p>
          <w:p w:rsidR="00781074" w:rsidRPr="00AA0F49" w:rsidRDefault="00781074" w:rsidP="00781074">
            <w:pPr>
              <w:pStyle w:val="a3"/>
              <w:ind w:left="-33" w:right="-428"/>
              <w:rPr>
                <w:rFonts w:ascii="Times New Roman" w:hAnsi="Times New Roman" w:cs="Times New Roman"/>
                <w:sz w:val="20"/>
                <w:szCs w:val="20"/>
              </w:rPr>
            </w:pPr>
            <w:r w:rsidRPr="00AA0F49">
              <w:rPr>
                <w:rFonts w:ascii="Times New Roman" w:hAnsi="Times New Roman" w:cs="Times New Roman"/>
                <w:sz w:val="20"/>
                <w:szCs w:val="20"/>
              </w:rPr>
              <w:t xml:space="preserve"> по Челябинской области</w:t>
            </w:r>
          </w:p>
          <w:p w:rsidR="00781074" w:rsidRPr="00AA0F49" w:rsidRDefault="00781074" w:rsidP="00781074">
            <w:pPr>
              <w:pStyle w:val="a3"/>
              <w:ind w:left="-33" w:right="-428"/>
              <w:rPr>
                <w:rFonts w:ascii="Times New Roman" w:hAnsi="Times New Roman" w:cs="Times New Roman"/>
                <w:sz w:val="20"/>
                <w:szCs w:val="20"/>
              </w:rPr>
            </w:pPr>
            <w:r w:rsidRPr="00AA0F49">
              <w:rPr>
                <w:rFonts w:ascii="Times New Roman" w:hAnsi="Times New Roman" w:cs="Times New Roman"/>
                <w:sz w:val="20"/>
                <w:szCs w:val="20"/>
              </w:rPr>
              <w:t xml:space="preserve">Адрес: 456601, Челябинская область,  </w:t>
            </w:r>
          </w:p>
          <w:p w:rsidR="00781074" w:rsidRPr="00AA0F49" w:rsidRDefault="00781074" w:rsidP="00781074">
            <w:pPr>
              <w:pStyle w:val="a3"/>
              <w:ind w:left="-33" w:right="-428"/>
              <w:rPr>
                <w:rFonts w:ascii="Times New Roman" w:hAnsi="Times New Roman" w:cs="Times New Roman"/>
                <w:sz w:val="20"/>
                <w:szCs w:val="20"/>
              </w:rPr>
            </w:pPr>
            <w:r w:rsidRPr="00AA0F49">
              <w:rPr>
                <w:rFonts w:ascii="Times New Roman" w:hAnsi="Times New Roman" w:cs="Times New Roman"/>
                <w:sz w:val="20"/>
                <w:szCs w:val="20"/>
              </w:rPr>
              <w:t xml:space="preserve">г. Копейск, ул. Сутягина, д. 10             </w:t>
            </w:r>
          </w:p>
          <w:p w:rsidR="00781074" w:rsidRPr="00AA0F49" w:rsidRDefault="00781074" w:rsidP="00781074">
            <w:pPr>
              <w:pStyle w:val="a3"/>
              <w:ind w:left="-33" w:right="-428"/>
              <w:rPr>
                <w:rFonts w:ascii="Times New Roman" w:hAnsi="Times New Roman" w:cs="Times New Roman"/>
                <w:sz w:val="20"/>
                <w:szCs w:val="20"/>
              </w:rPr>
            </w:pPr>
            <w:r w:rsidRPr="00AA0F49">
              <w:rPr>
                <w:rFonts w:ascii="Times New Roman" w:hAnsi="Times New Roman" w:cs="Times New Roman"/>
                <w:sz w:val="20"/>
                <w:szCs w:val="20"/>
              </w:rPr>
              <w:t>ИНН 7411010488</w:t>
            </w:r>
          </w:p>
          <w:p w:rsidR="00781074" w:rsidRPr="00AA0F49" w:rsidRDefault="00781074" w:rsidP="00781074">
            <w:pPr>
              <w:pStyle w:val="a3"/>
              <w:ind w:left="-33" w:right="-428"/>
              <w:rPr>
                <w:rFonts w:ascii="Times New Roman" w:hAnsi="Times New Roman" w:cs="Times New Roman"/>
                <w:sz w:val="20"/>
                <w:szCs w:val="20"/>
              </w:rPr>
            </w:pPr>
            <w:r w:rsidRPr="00AA0F49">
              <w:rPr>
                <w:rFonts w:ascii="Times New Roman" w:hAnsi="Times New Roman" w:cs="Times New Roman"/>
                <w:sz w:val="20"/>
                <w:szCs w:val="20"/>
              </w:rPr>
              <w:t>КПП 743001001</w:t>
            </w:r>
          </w:p>
          <w:p w:rsidR="00781074" w:rsidRPr="00AA0F49" w:rsidRDefault="00781074" w:rsidP="00781074">
            <w:pPr>
              <w:pStyle w:val="a3"/>
              <w:ind w:left="-33" w:right="-428"/>
              <w:rPr>
                <w:rFonts w:ascii="Times New Roman" w:hAnsi="Times New Roman" w:cs="Times New Roman"/>
                <w:sz w:val="20"/>
                <w:szCs w:val="20"/>
              </w:rPr>
            </w:pPr>
            <w:r w:rsidRPr="00AA0F49">
              <w:rPr>
                <w:rFonts w:ascii="Times New Roman" w:hAnsi="Times New Roman" w:cs="Times New Roman"/>
                <w:sz w:val="20"/>
                <w:szCs w:val="20"/>
              </w:rPr>
              <w:t>УФК по Новосибирской</w:t>
            </w:r>
          </w:p>
          <w:p w:rsidR="00781074" w:rsidRPr="00AA0F49" w:rsidRDefault="00781074" w:rsidP="00781074">
            <w:pPr>
              <w:pStyle w:val="a3"/>
              <w:ind w:left="-33" w:right="-428"/>
              <w:rPr>
                <w:rFonts w:ascii="Times New Roman" w:hAnsi="Times New Roman" w:cs="Times New Roman"/>
                <w:sz w:val="20"/>
                <w:szCs w:val="20"/>
              </w:rPr>
            </w:pPr>
            <w:r w:rsidRPr="00AA0F49">
              <w:rPr>
                <w:rFonts w:ascii="Times New Roman" w:hAnsi="Times New Roman" w:cs="Times New Roman"/>
                <w:sz w:val="20"/>
                <w:szCs w:val="20"/>
              </w:rPr>
              <w:t>области (ФКУ УИИ ГУФСИН России по Челябинской области л/с 03691А65950)</w:t>
            </w:r>
          </w:p>
          <w:p w:rsidR="00781074" w:rsidRPr="00AA0F49" w:rsidRDefault="00781074" w:rsidP="00781074">
            <w:pPr>
              <w:pStyle w:val="a3"/>
              <w:ind w:left="-33" w:right="-428"/>
              <w:rPr>
                <w:rFonts w:ascii="Times New Roman" w:hAnsi="Times New Roman" w:cs="Times New Roman"/>
                <w:sz w:val="20"/>
                <w:szCs w:val="20"/>
              </w:rPr>
            </w:pPr>
            <w:r w:rsidRPr="00AA0F49">
              <w:rPr>
                <w:rFonts w:ascii="Times New Roman" w:hAnsi="Times New Roman" w:cs="Times New Roman"/>
                <w:sz w:val="20"/>
                <w:szCs w:val="20"/>
              </w:rPr>
              <w:t>р/c 03211643000000015115</w:t>
            </w:r>
          </w:p>
          <w:p w:rsidR="00781074" w:rsidRPr="00AA0F49" w:rsidRDefault="00781074" w:rsidP="00781074">
            <w:pPr>
              <w:pStyle w:val="a3"/>
              <w:ind w:left="-33" w:right="-428"/>
              <w:rPr>
                <w:rFonts w:ascii="Times New Roman" w:hAnsi="Times New Roman" w:cs="Times New Roman"/>
                <w:sz w:val="20"/>
                <w:szCs w:val="20"/>
              </w:rPr>
            </w:pPr>
            <w:r w:rsidRPr="00AA0F49">
              <w:rPr>
                <w:rFonts w:ascii="Times New Roman" w:hAnsi="Times New Roman" w:cs="Times New Roman"/>
                <w:sz w:val="20"/>
                <w:szCs w:val="20"/>
              </w:rPr>
              <w:t>к/с 40102810445370000043</w:t>
            </w:r>
          </w:p>
          <w:p w:rsidR="00781074" w:rsidRPr="00AA0F49" w:rsidRDefault="00781074" w:rsidP="00781074">
            <w:pPr>
              <w:pStyle w:val="a3"/>
              <w:ind w:left="-33" w:right="-428"/>
              <w:rPr>
                <w:rFonts w:ascii="Times New Roman" w:hAnsi="Times New Roman" w:cs="Times New Roman"/>
                <w:sz w:val="20"/>
                <w:szCs w:val="20"/>
              </w:rPr>
            </w:pPr>
            <w:r w:rsidRPr="00AA0F49">
              <w:rPr>
                <w:rFonts w:ascii="Times New Roman" w:hAnsi="Times New Roman" w:cs="Times New Roman"/>
                <w:sz w:val="20"/>
                <w:szCs w:val="20"/>
              </w:rPr>
              <w:t xml:space="preserve">Банк получателя: </w:t>
            </w:r>
          </w:p>
          <w:p w:rsidR="00781074" w:rsidRPr="00AA0F49" w:rsidRDefault="00781074" w:rsidP="00781074">
            <w:pPr>
              <w:pStyle w:val="a3"/>
              <w:ind w:left="-33" w:right="-428"/>
              <w:rPr>
                <w:rFonts w:ascii="Times New Roman" w:hAnsi="Times New Roman" w:cs="Times New Roman"/>
                <w:sz w:val="20"/>
                <w:szCs w:val="20"/>
              </w:rPr>
            </w:pPr>
            <w:r w:rsidRPr="00AA0F49">
              <w:rPr>
                <w:rFonts w:ascii="Times New Roman" w:hAnsi="Times New Roman" w:cs="Times New Roman"/>
                <w:sz w:val="20"/>
                <w:szCs w:val="20"/>
              </w:rPr>
              <w:t>ОКЦ № 1 СибГУ Банка России // УФК по Новосибирской области, г. Новосибирск</w:t>
            </w:r>
          </w:p>
          <w:p w:rsidR="00781074" w:rsidRPr="00AA0F49" w:rsidRDefault="00781074" w:rsidP="00781074">
            <w:pPr>
              <w:pStyle w:val="a3"/>
              <w:ind w:left="-33" w:right="-428"/>
              <w:rPr>
                <w:rFonts w:ascii="Times New Roman" w:hAnsi="Times New Roman" w:cs="Times New Roman"/>
                <w:sz w:val="20"/>
                <w:szCs w:val="20"/>
              </w:rPr>
            </w:pPr>
            <w:r w:rsidRPr="00AA0F49">
              <w:rPr>
                <w:rFonts w:ascii="Times New Roman" w:hAnsi="Times New Roman" w:cs="Times New Roman"/>
                <w:sz w:val="20"/>
                <w:szCs w:val="20"/>
              </w:rPr>
              <w:t>БИК 015004950</w:t>
            </w:r>
          </w:p>
          <w:p w:rsidR="00135B58" w:rsidRPr="00F42169" w:rsidRDefault="00135B58" w:rsidP="001A1E4F">
            <w:pPr>
              <w:pStyle w:val="a3"/>
              <w:ind w:left="0" w:right="-428"/>
              <w:rPr>
                <w:rFonts w:ascii="Times New Roman" w:hAnsi="Times New Roman" w:cs="Times New Roman"/>
                <w:sz w:val="20"/>
                <w:szCs w:val="20"/>
              </w:rPr>
            </w:pPr>
          </w:p>
        </w:tc>
        <w:tc>
          <w:tcPr>
            <w:tcW w:w="5954" w:type="dxa"/>
            <w:shd w:val="clear" w:color="auto" w:fill="auto"/>
          </w:tcPr>
          <w:p w:rsidR="00CB6B8B" w:rsidRPr="00CB6B8B" w:rsidRDefault="00CB6B8B" w:rsidP="00CB6B8B">
            <w:pPr>
              <w:pStyle w:val="a3"/>
              <w:ind w:left="0"/>
              <w:rPr>
                <w:rFonts w:ascii="Times New Roman" w:hAnsi="Times New Roman" w:cs="Times New Roman"/>
                <w:sz w:val="20"/>
                <w:szCs w:val="20"/>
              </w:rPr>
            </w:pPr>
            <w:r w:rsidRPr="00CB6B8B">
              <w:rPr>
                <w:rFonts w:ascii="Times New Roman" w:hAnsi="Times New Roman" w:cs="Times New Roman"/>
                <w:sz w:val="20"/>
                <w:szCs w:val="20"/>
              </w:rPr>
              <w:t xml:space="preserve">Наименование: </w:t>
            </w:r>
          </w:p>
          <w:p w:rsidR="00CB6B8B" w:rsidRPr="00CB6B8B" w:rsidRDefault="00CB6B8B" w:rsidP="00CB6B8B">
            <w:pPr>
              <w:rPr>
                <w:rFonts w:ascii="Times New Roman" w:hAnsi="Times New Roman" w:cs="Times New Roman"/>
                <w:sz w:val="20"/>
                <w:szCs w:val="20"/>
              </w:rPr>
            </w:pPr>
            <w:r w:rsidRPr="00CB6B8B">
              <w:rPr>
                <w:rFonts w:ascii="Times New Roman" w:hAnsi="Times New Roman" w:cs="Times New Roman"/>
                <w:sz w:val="20"/>
                <w:szCs w:val="20"/>
              </w:rPr>
              <w:t xml:space="preserve">ИНН </w:t>
            </w:r>
          </w:p>
          <w:p w:rsidR="00CB6B8B" w:rsidRPr="00CB6B8B" w:rsidRDefault="00CB6B8B" w:rsidP="00CB6B8B">
            <w:pPr>
              <w:rPr>
                <w:rFonts w:ascii="Times New Roman" w:hAnsi="Times New Roman" w:cs="Times New Roman"/>
                <w:sz w:val="20"/>
                <w:szCs w:val="20"/>
              </w:rPr>
            </w:pPr>
            <w:r w:rsidRPr="00CB6B8B">
              <w:rPr>
                <w:rFonts w:ascii="Times New Roman" w:hAnsi="Times New Roman" w:cs="Times New Roman"/>
                <w:sz w:val="20"/>
                <w:szCs w:val="20"/>
              </w:rPr>
              <w:t xml:space="preserve">КПП </w:t>
            </w:r>
          </w:p>
          <w:p w:rsidR="00CB6B8B" w:rsidRPr="00CB6B8B" w:rsidRDefault="00CB6B8B" w:rsidP="00CB6B8B">
            <w:pPr>
              <w:rPr>
                <w:rFonts w:ascii="Times New Roman" w:hAnsi="Times New Roman" w:cs="Times New Roman"/>
                <w:sz w:val="20"/>
                <w:szCs w:val="20"/>
              </w:rPr>
            </w:pPr>
            <w:r w:rsidRPr="00CB6B8B">
              <w:rPr>
                <w:rFonts w:ascii="Times New Roman" w:hAnsi="Times New Roman" w:cs="Times New Roman"/>
                <w:sz w:val="20"/>
                <w:szCs w:val="20"/>
              </w:rPr>
              <w:t xml:space="preserve">Расчетный счет </w:t>
            </w:r>
          </w:p>
          <w:p w:rsidR="00CB6B8B" w:rsidRPr="00CB6B8B" w:rsidRDefault="00CB6B8B" w:rsidP="00CB6B8B">
            <w:pPr>
              <w:rPr>
                <w:rFonts w:ascii="Times New Roman" w:hAnsi="Times New Roman" w:cs="Times New Roman"/>
                <w:sz w:val="20"/>
                <w:szCs w:val="20"/>
              </w:rPr>
            </w:pPr>
            <w:r w:rsidRPr="00CB6B8B">
              <w:rPr>
                <w:rFonts w:ascii="Times New Roman" w:hAnsi="Times New Roman" w:cs="Times New Roman"/>
                <w:sz w:val="20"/>
                <w:szCs w:val="20"/>
              </w:rPr>
              <w:t xml:space="preserve">Корреспондентский счет </w:t>
            </w:r>
          </w:p>
          <w:p w:rsidR="00CB6B8B" w:rsidRPr="00CB6B8B" w:rsidRDefault="00CB6B8B" w:rsidP="00CB6B8B">
            <w:pPr>
              <w:rPr>
                <w:rFonts w:ascii="Times New Roman" w:hAnsi="Times New Roman" w:cs="Times New Roman"/>
                <w:sz w:val="20"/>
                <w:szCs w:val="20"/>
              </w:rPr>
            </w:pPr>
            <w:r w:rsidRPr="00CB6B8B">
              <w:rPr>
                <w:rFonts w:ascii="Times New Roman" w:hAnsi="Times New Roman" w:cs="Times New Roman"/>
                <w:sz w:val="20"/>
                <w:szCs w:val="20"/>
              </w:rPr>
              <w:t xml:space="preserve">БИК  </w:t>
            </w:r>
          </w:p>
          <w:p w:rsidR="00CB6B8B" w:rsidRPr="00CB6B8B" w:rsidRDefault="00CB6B8B" w:rsidP="00CB6B8B">
            <w:pPr>
              <w:rPr>
                <w:rFonts w:ascii="Times New Roman" w:hAnsi="Times New Roman" w:cs="Times New Roman"/>
                <w:sz w:val="20"/>
                <w:szCs w:val="20"/>
              </w:rPr>
            </w:pPr>
            <w:r w:rsidRPr="00CB6B8B">
              <w:rPr>
                <w:rFonts w:ascii="Times New Roman" w:hAnsi="Times New Roman" w:cs="Times New Roman"/>
                <w:sz w:val="20"/>
                <w:szCs w:val="20"/>
              </w:rPr>
              <w:t>Банк</w:t>
            </w:r>
          </w:p>
          <w:p w:rsidR="00CB6B8B" w:rsidRPr="00CB6B8B" w:rsidRDefault="00CB6B8B" w:rsidP="00CB6B8B">
            <w:pPr>
              <w:rPr>
                <w:rFonts w:ascii="Times New Roman" w:hAnsi="Times New Roman" w:cs="Times New Roman"/>
                <w:sz w:val="20"/>
                <w:szCs w:val="20"/>
              </w:rPr>
            </w:pPr>
            <w:r w:rsidRPr="00CB6B8B">
              <w:rPr>
                <w:rFonts w:ascii="Times New Roman" w:hAnsi="Times New Roman" w:cs="Times New Roman"/>
                <w:sz w:val="20"/>
                <w:szCs w:val="20"/>
              </w:rPr>
              <w:t xml:space="preserve">Телефон: </w:t>
            </w:r>
          </w:p>
          <w:p w:rsidR="00135B58" w:rsidRPr="00F42169" w:rsidRDefault="00135B58" w:rsidP="001A1E4F">
            <w:pPr>
              <w:spacing w:before="40" w:after="40" w:line="240" w:lineRule="auto"/>
              <w:rPr>
                <w:rFonts w:ascii="Times New Roman" w:eastAsia="Times New Roman" w:hAnsi="Times New Roman" w:cs="Times New Roman"/>
                <w:b/>
                <w:sz w:val="20"/>
                <w:szCs w:val="24"/>
                <w:lang w:eastAsia="ru-RU"/>
              </w:rPr>
            </w:pPr>
            <w:r w:rsidRPr="00F42169">
              <w:rPr>
                <w:rFonts w:ascii="Times New Roman" w:eastAsia="Times New Roman" w:hAnsi="Times New Roman" w:cs="Times New Roman"/>
                <w:b/>
                <w:sz w:val="20"/>
                <w:szCs w:val="24"/>
                <w:lang w:eastAsia="ru-RU"/>
              </w:rPr>
              <w:t xml:space="preserve"> </w:t>
            </w:r>
          </w:p>
          <w:p w:rsidR="00135B58" w:rsidRPr="00F42169" w:rsidRDefault="00135B58" w:rsidP="007904AE">
            <w:pPr>
              <w:spacing w:after="0" w:line="240" w:lineRule="auto"/>
              <w:rPr>
                <w:rFonts w:ascii="Times New Roman" w:hAnsi="Times New Roman" w:cs="Times New Roman"/>
                <w:sz w:val="20"/>
                <w:szCs w:val="20"/>
              </w:rPr>
            </w:pPr>
          </w:p>
        </w:tc>
      </w:tr>
      <w:tr w:rsidR="00135B58" w:rsidRPr="00F42169" w:rsidTr="001A1E4F">
        <w:trPr>
          <w:trHeight w:val="293"/>
        </w:trPr>
        <w:tc>
          <w:tcPr>
            <w:tcW w:w="4610" w:type="dxa"/>
            <w:shd w:val="clear" w:color="auto" w:fill="auto"/>
            <w:vAlign w:val="center"/>
          </w:tcPr>
          <w:p w:rsidR="00135B58" w:rsidRPr="00F42169" w:rsidRDefault="00135B58" w:rsidP="007904AE">
            <w:pPr>
              <w:pStyle w:val="a3"/>
              <w:ind w:left="0" w:right="-428"/>
              <w:rPr>
                <w:rFonts w:ascii="Times New Roman" w:hAnsi="Times New Roman" w:cs="Times New Roman"/>
                <w:sz w:val="20"/>
                <w:szCs w:val="20"/>
              </w:rPr>
            </w:pPr>
            <w:r w:rsidRPr="00F42169">
              <w:rPr>
                <w:rFonts w:ascii="Times New Roman" w:hAnsi="Times New Roman" w:cs="Times New Roman"/>
                <w:sz w:val="20"/>
                <w:szCs w:val="20"/>
              </w:rPr>
              <w:t xml:space="preserve">_________________ </w:t>
            </w:r>
          </w:p>
        </w:tc>
        <w:tc>
          <w:tcPr>
            <w:tcW w:w="5954" w:type="dxa"/>
            <w:shd w:val="clear" w:color="auto" w:fill="auto"/>
            <w:vAlign w:val="center"/>
          </w:tcPr>
          <w:p w:rsidR="00135B58" w:rsidRPr="00F42169" w:rsidRDefault="00135B58" w:rsidP="007904AE">
            <w:pPr>
              <w:pStyle w:val="a3"/>
              <w:ind w:left="0" w:right="-428"/>
              <w:rPr>
                <w:rFonts w:ascii="Times New Roman" w:hAnsi="Times New Roman" w:cs="Times New Roman"/>
                <w:sz w:val="20"/>
                <w:szCs w:val="20"/>
              </w:rPr>
            </w:pPr>
            <w:r w:rsidRPr="00F42169">
              <w:rPr>
                <w:rFonts w:ascii="Times New Roman" w:hAnsi="Times New Roman" w:cs="Times New Roman"/>
                <w:sz w:val="20"/>
                <w:szCs w:val="20"/>
              </w:rPr>
              <w:t xml:space="preserve">     _______________  </w:t>
            </w:r>
          </w:p>
        </w:tc>
      </w:tr>
      <w:tr w:rsidR="00135B58" w:rsidRPr="00F42169" w:rsidTr="001A1E4F">
        <w:trPr>
          <w:trHeight w:val="293"/>
        </w:trPr>
        <w:tc>
          <w:tcPr>
            <w:tcW w:w="4610" w:type="dxa"/>
            <w:shd w:val="clear" w:color="auto" w:fill="auto"/>
            <w:vAlign w:val="center"/>
          </w:tcPr>
          <w:p w:rsidR="00135B58" w:rsidRPr="00F42169" w:rsidRDefault="00135B58" w:rsidP="00906A34">
            <w:pPr>
              <w:pStyle w:val="a3"/>
              <w:ind w:left="0" w:right="-428"/>
              <w:rPr>
                <w:rFonts w:ascii="Times New Roman" w:hAnsi="Times New Roman" w:cs="Times New Roman"/>
                <w:sz w:val="20"/>
                <w:szCs w:val="20"/>
              </w:rPr>
            </w:pPr>
            <w:r w:rsidRPr="00F42169">
              <w:rPr>
                <w:rFonts w:ascii="Times New Roman" w:hAnsi="Times New Roman" w:cs="Times New Roman"/>
                <w:sz w:val="20"/>
                <w:szCs w:val="20"/>
              </w:rPr>
              <w:t>«___»____________________</w:t>
            </w:r>
            <w:r w:rsidR="007904AE">
              <w:rPr>
                <w:rFonts w:ascii="Times New Roman" w:hAnsi="Times New Roman" w:cs="Times New Roman"/>
                <w:sz w:val="20"/>
                <w:szCs w:val="20"/>
              </w:rPr>
              <w:t>202</w:t>
            </w:r>
            <w:r w:rsidR="00906A34">
              <w:rPr>
                <w:rFonts w:ascii="Times New Roman" w:hAnsi="Times New Roman" w:cs="Times New Roman"/>
                <w:sz w:val="20"/>
                <w:szCs w:val="20"/>
              </w:rPr>
              <w:t>6</w:t>
            </w:r>
            <w:r w:rsidRPr="00F42169">
              <w:rPr>
                <w:rFonts w:ascii="Times New Roman" w:hAnsi="Times New Roman" w:cs="Times New Roman"/>
                <w:sz w:val="20"/>
                <w:szCs w:val="20"/>
              </w:rPr>
              <w:t>г</w:t>
            </w:r>
          </w:p>
        </w:tc>
        <w:tc>
          <w:tcPr>
            <w:tcW w:w="5954" w:type="dxa"/>
            <w:shd w:val="clear" w:color="auto" w:fill="auto"/>
            <w:vAlign w:val="center"/>
          </w:tcPr>
          <w:p w:rsidR="00135B58" w:rsidRPr="00F42169" w:rsidRDefault="00135B58" w:rsidP="00906A34">
            <w:pPr>
              <w:pStyle w:val="a3"/>
              <w:ind w:left="0" w:right="-428"/>
              <w:rPr>
                <w:rFonts w:ascii="Times New Roman" w:hAnsi="Times New Roman" w:cs="Times New Roman"/>
                <w:sz w:val="20"/>
                <w:szCs w:val="20"/>
              </w:rPr>
            </w:pPr>
            <w:r w:rsidRPr="00F42169">
              <w:rPr>
                <w:rFonts w:ascii="Times New Roman" w:hAnsi="Times New Roman" w:cs="Times New Roman"/>
                <w:sz w:val="20"/>
                <w:szCs w:val="20"/>
              </w:rPr>
              <w:t xml:space="preserve">     «___»__________________202</w:t>
            </w:r>
            <w:r w:rsidR="00906A34">
              <w:rPr>
                <w:rFonts w:ascii="Times New Roman" w:hAnsi="Times New Roman" w:cs="Times New Roman"/>
                <w:sz w:val="20"/>
                <w:szCs w:val="20"/>
              </w:rPr>
              <w:t>6</w:t>
            </w:r>
            <w:r w:rsidRPr="00F42169">
              <w:rPr>
                <w:rFonts w:ascii="Times New Roman" w:hAnsi="Times New Roman" w:cs="Times New Roman"/>
                <w:sz w:val="20"/>
                <w:szCs w:val="20"/>
              </w:rPr>
              <w:t>г</w:t>
            </w:r>
          </w:p>
        </w:tc>
      </w:tr>
      <w:tr w:rsidR="00135B58" w:rsidRPr="00B94042" w:rsidTr="001A1E4F">
        <w:trPr>
          <w:trHeight w:val="293"/>
        </w:trPr>
        <w:tc>
          <w:tcPr>
            <w:tcW w:w="4610" w:type="dxa"/>
            <w:shd w:val="clear" w:color="auto" w:fill="auto"/>
            <w:vAlign w:val="center"/>
          </w:tcPr>
          <w:p w:rsidR="00135B58" w:rsidRPr="00F42169" w:rsidRDefault="00135B58" w:rsidP="001A1E4F">
            <w:pPr>
              <w:pStyle w:val="a3"/>
              <w:ind w:left="0" w:right="-428"/>
              <w:rPr>
                <w:rFonts w:ascii="Times New Roman" w:hAnsi="Times New Roman" w:cs="Times New Roman"/>
                <w:sz w:val="20"/>
                <w:szCs w:val="20"/>
              </w:rPr>
            </w:pPr>
            <w:r w:rsidRPr="00F42169">
              <w:rPr>
                <w:rFonts w:ascii="Times New Roman" w:hAnsi="Times New Roman" w:cs="Times New Roman"/>
                <w:sz w:val="20"/>
                <w:szCs w:val="20"/>
              </w:rPr>
              <w:t>МП</w:t>
            </w:r>
          </w:p>
        </w:tc>
        <w:tc>
          <w:tcPr>
            <w:tcW w:w="5954" w:type="dxa"/>
            <w:shd w:val="clear" w:color="auto" w:fill="auto"/>
            <w:vAlign w:val="center"/>
          </w:tcPr>
          <w:p w:rsidR="00135B58" w:rsidRPr="00F42169" w:rsidRDefault="00135B58" w:rsidP="001A1E4F">
            <w:pPr>
              <w:pStyle w:val="a3"/>
              <w:ind w:left="0" w:right="-428"/>
              <w:rPr>
                <w:rFonts w:ascii="Times New Roman" w:hAnsi="Times New Roman" w:cs="Times New Roman"/>
                <w:sz w:val="20"/>
                <w:szCs w:val="20"/>
              </w:rPr>
            </w:pPr>
            <w:r w:rsidRPr="00F42169">
              <w:rPr>
                <w:rFonts w:ascii="Times New Roman" w:hAnsi="Times New Roman" w:cs="Times New Roman"/>
                <w:sz w:val="20"/>
                <w:szCs w:val="20"/>
              </w:rPr>
              <w:t xml:space="preserve">                          Б.П.</w:t>
            </w:r>
          </w:p>
        </w:tc>
      </w:tr>
    </w:tbl>
    <w:p w:rsidR="00135B58" w:rsidRPr="009A7C8F" w:rsidRDefault="00135B58" w:rsidP="00135B58">
      <w:pPr>
        <w:widowControl w:val="0"/>
        <w:spacing w:after="0" w:line="240" w:lineRule="auto"/>
        <w:ind w:firstLine="709"/>
        <w:jc w:val="both"/>
        <w:rPr>
          <w:rFonts w:ascii="Times New Roman" w:eastAsia="Times New Roman" w:hAnsi="Times New Roman" w:cs="Times New Roman"/>
          <w:sz w:val="20"/>
          <w:szCs w:val="20"/>
          <w:lang w:eastAsia="ru-RU"/>
        </w:rPr>
      </w:pPr>
    </w:p>
    <w:p w:rsidR="00135B58" w:rsidRPr="009A7C8F" w:rsidRDefault="00135B58" w:rsidP="00135B58">
      <w:pPr>
        <w:spacing w:after="0" w:line="240" w:lineRule="auto"/>
        <w:rPr>
          <w:rFonts w:ascii="Times New Roman" w:eastAsia="Times New Roman" w:hAnsi="Times New Roman" w:cs="Times New Roman"/>
          <w:vanish/>
          <w:sz w:val="20"/>
          <w:szCs w:val="20"/>
          <w:lang w:eastAsia="ru-RU"/>
        </w:rPr>
      </w:pPr>
    </w:p>
    <w:p w:rsidR="00135B58" w:rsidRPr="009A7C8F" w:rsidRDefault="00135B58" w:rsidP="00135B58">
      <w:pPr>
        <w:pageBreakBefore/>
        <w:widowControl w:val="0"/>
        <w:spacing w:after="0" w:line="240" w:lineRule="auto"/>
        <w:jc w:val="right"/>
        <w:rPr>
          <w:rFonts w:ascii="Times New Roman" w:eastAsia="Times New Roman" w:hAnsi="Times New Roman" w:cs="Times New Roman"/>
          <w:sz w:val="20"/>
          <w:szCs w:val="20"/>
          <w:lang w:eastAsia="ru-RU"/>
        </w:rPr>
      </w:pPr>
      <w:r w:rsidRPr="009A7C8F">
        <w:rPr>
          <w:rFonts w:ascii="Times New Roman" w:eastAsia="Times New Roman" w:hAnsi="Times New Roman" w:cs="Times New Roman"/>
          <w:sz w:val="20"/>
          <w:szCs w:val="20"/>
          <w:lang w:eastAsia="ru-RU"/>
        </w:rPr>
        <w:lastRenderedPageBreak/>
        <w:t xml:space="preserve">         Приложение №1                                                             </w:t>
      </w:r>
    </w:p>
    <w:p w:rsidR="00135B58" w:rsidRPr="009A7C8F" w:rsidRDefault="00135B58" w:rsidP="00135B58">
      <w:pPr>
        <w:widowControl w:val="0"/>
        <w:spacing w:after="0" w:line="240" w:lineRule="auto"/>
        <w:jc w:val="right"/>
        <w:rPr>
          <w:rFonts w:ascii="Times New Roman" w:eastAsia="Times New Roman" w:hAnsi="Times New Roman" w:cs="Times New Roman"/>
          <w:sz w:val="20"/>
          <w:szCs w:val="20"/>
          <w:lang w:eastAsia="ru-RU"/>
        </w:rPr>
      </w:pPr>
      <w:r w:rsidRPr="009A7C8F">
        <w:rPr>
          <w:rFonts w:ascii="Times New Roman" w:eastAsia="Times New Roman" w:hAnsi="Times New Roman" w:cs="Times New Roman"/>
          <w:sz w:val="20"/>
          <w:szCs w:val="20"/>
          <w:lang w:eastAsia="ru-RU"/>
        </w:rPr>
        <w:t xml:space="preserve">                                                       к </w:t>
      </w:r>
      <w:r w:rsidR="00525C5E">
        <w:rPr>
          <w:rFonts w:ascii="Times New Roman" w:eastAsia="Times New Roman" w:hAnsi="Times New Roman" w:cs="Times New Roman"/>
          <w:sz w:val="20"/>
          <w:szCs w:val="20"/>
          <w:lang w:eastAsia="ru-RU"/>
        </w:rPr>
        <w:t>проекту д</w:t>
      </w:r>
      <w:r w:rsidRPr="009A7C8F">
        <w:rPr>
          <w:rFonts w:ascii="Times New Roman" w:eastAsia="Times New Roman" w:hAnsi="Times New Roman" w:cs="Times New Roman"/>
          <w:sz w:val="20"/>
          <w:szCs w:val="20"/>
          <w:lang w:eastAsia="ru-RU"/>
        </w:rPr>
        <w:t>оговор</w:t>
      </w:r>
      <w:r w:rsidR="00525C5E">
        <w:rPr>
          <w:rFonts w:ascii="Times New Roman" w:eastAsia="Times New Roman" w:hAnsi="Times New Roman" w:cs="Times New Roman"/>
          <w:sz w:val="20"/>
          <w:szCs w:val="20"/>
          <w:lang w:eastAsia="ru-RU"/>
        </w:rPr>
        <w:t>а</w:t>
      </w:r>
      <w:r w:rsidRPr="009A7C8F">
        <w:rPr>
          <w:rFonts w:ascii="Times New Roman" w:eastAsia="Times New Roman" w:hAnsi="Times New Roman" w:cs="Times New Roman"/>
          <w:sz w:val="20"/>
          <w:szCs w:val="20"/>
          <w:lang w:eastAsia="ru-RU"/>
        </w:rPr>
        <w:t xml:space="preserve"> №</w:t>
      </w:r>
      <w:r w:rsidR="00525C5E">
        <w:rPr>
          <w:rFonts w:ascii="Times New Roman" w:eastAsia="Times New Roman" w:hAnsi="Times New Roman" w:cs="Times New Roman"/>
          <w:sz w:val="20"/>
          <w:szCs w:val="20"/>
          <w:lang w:eastAsia="ru-RU"/>
        </w:rPr>
        <w:t>_________</w:t>
      </w:r>
      <w:r w:rsidRPr="00135B58">
        <w:t xml:space="preserve"> </w:t>
      </w:r>
      <w:r w:rsidRPr="009A7C8F">
        <w:rPr>
          <w:rFonts w:ascii="Times New Roman" w:eastAsia="Times New Roman" w:hAnsi="Times New Roman" w:cs="Times New Roman"/>
          <w:sz w:val="20"/>
          <w:szCs w:val="20"/>
          <w:lang w:eastAsia="ru-RU"/>
        </w:rPr>
        <w:t>от ________</w:t>
      </w:r>
    </w:p>
    <w:p w:rsidR="00135B58" w:rsidRPr="009A7C8F" w:rsidRDefault="00135B58" w:rsidP="00135B58">
      <w:pPr>
        <w:tabs>
          <w:tab w:val="left" w:pos="720"/>
        </w:tabs>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rPr>
      </w:pPr>
    </w:p>
    <w:p w:rsidR="00135B58" w:rsidRPr="009A7C8F" w:rsidRDefault="00135B58" w:rsidP="00135B58">
      <w:pPr>
        <w:spacing w:after="0" w:line="240" w:lineRule="auto"/>
        <w:ind w:left="567" w:firstLine="851"/>
        <w:jc w:val="center"/>
        <w:rPr>
          <w:rFonts w:ascii="Times New Roman" w:eastAsia="Times New Roman" w:hAnsi="Times New Roman" w:cs="Times New Roman"/>
          <w:sz w:val="20"/>
          <w:szCs w:val="20"/>
          <w:lang w:eastAsia="ru-RU"/>
        </w:rPr>
      </w:pPr>
    </w:p>
    <w:p w:rsidR="00135B58" w:rsidRDefault="00135B58" w:rsidP="00135B58">
      <w:pPr>
        <w:widowControl w:val="0"/>
        <w:spacing w:after="0" w:line="240" w:lineRule="auto"/>
        <w:jc w:val="center"/>
        <w:rPr>
          <w:rFonts w:ascii="Times New Roman" w:eastAsia="Times New Roman" w:hAnsi="Times New Roman" w:cs="Times New Roman"/>
          <w:b/>
          <w:sz w:val="20"/>
          <w:szCs w:val="20"/>
          <w:lang w:eastAsia="ru-RU"/>
        </w:rPr>
      </w:pPr>
      <w:r w:rsidRPr="009A7C8F">
        <w:rPr>
          <w:rFonts w:ascii="Times New Roman" w:eastAsia="Times New Roman" w:hAnsi="Times New Roman" w:cs="Times New Roman"/>
          <w:b/>
          <w:sz w:val="20"/>
          <w:szCs w:val="20"/>
          <w:lang w:eastAsia="ru-RU"/>
        </w:rPr>
        <w:t>Спецификация</w:t>
      </w:r>
    </w:p>
    <w:p w:rsidR="00135B58" w:rsidRDefault="00135B58" w:rsidP="00135B58">
      <w:pPr>
        <w:widowControl w:val="0"/>
        <w:spacing w:after="0" w:line="240" w:lineRule="auto"/>
        <w:jc w:val="center"/>
        <w:rPr>
          <w:rFonts w:ascii="Times New Roman" w:eastAsia="Times New Roman" w:hAnsi="Times New Roman" w:cs="Times New Roman"/>
          <w:b/>
          <w:sz w:val="20"/>
          <w:szCs w:val="20"/>
          <w:lang w:eastAsia="ru-RU"/>
        </w:rPr>
      </w:pPr>
    </w:p>
    <w:p w:rsidR="00135B58" w:rsidRDefault="00135B58" w:rsidP="00135B58">
      <w:pPr>
        <w:widowControl w:val="0"/>
        <w:spacing w:after="0" w:line="240" w:lineRule="auto"/>
        <w:jc w:val="center"/>
        <w:rPr>
          <w:rFonts w:ascii="Times New Roman" w:eastAsia="Times New Roman" w:hAnsi="Times New Roman" w:cs="Times New Roman"/>
          <w:b/>
          <w:sz w:val="20"/>
          <w:szCs w:val="20"/>
          <w:lang w:eastAsia="ru-RU"/>
        </w:rPr>
      </w:pPr>
    </w:p>
    <w:tbl>
      <w:tblPr>
        <w:tblStyle w:val="5"/>
        <w:tblW w:w="10489" w:type="dxa"/>
        <w:tblInd w:w="279" w:type="dxa"/>
        <w:tblLayout w:type="fixed"/>
        <w:tblLook w:val="04A0" w:firstRow="1" w:lastRow="0" w:firstColumn="1" w:lastColumn="0" w:noHBand="0" w:noVBand="1"/>
      </w:tblPr>
      <w:tblGrid>
        <w:gridCol w:w="567"/>
        <w:gridCol w:w="2693"/>
        <w:gridCol w:w="3232"/>
        <w:gridCol w:w="737"/>
        <w:gridCol w:w="709"/>
        <w:gridCol w:w="1276"/>
        <w:gridCol w:w="1275"/>
      </w:tblGrid>
      <w:tr w:rsidR="00135B58" w:rsidRPr="00E05FAD" w:rsidTr="001A1E4F">
        <w:trPr>
          <w:trHeight w:val="504"/>
        </w:trPr>
        <w:tc>
          <w:tcPr>
            <w:tcW w:w="567" w:type="dxa"/>
          </w:tcPr>
          <w:p w:rsidR="00135B58" w:rsidRPr="00E05FAD" w:rsidRDefault="00135B58" w:rsidP="001A1E4F">
            <w:pPr>
              <w:jc w:val="center"/>
              <w:rPr>
                <w:rFonts w:ascii="Times New Roman" w:hAnsi="Times New Roman" w:cs="Times New Roman"/>
                <w:b/>
                <w:sz w:val="20"/>
                <w:szCs w:val="20"/>
              </w:rPr>
            </w:pPr>
            <w:r w:rsidRPr="00E05FAD">
              <w:rPr>
                <w:rFonts w:ascii="Times New Roman" w:hAnsi="Times New Roman" w:cs="Times New Roman"/>
                <w:b/>
                <w:sz w:val="20"/>
                <w:szCs w:val="20"/>
              </w:rPr>
              <w:t>№ п/п</w:t>
            </w:r>
          </w:p>
        </w:tc>
        <w:tc>
          <w:tcPr>
            <w:tcW w:w="2693" w:type="dxa"/>
          </w:tcPr>
          <w:p w:rsidR="00135B58" w:rsidRPr="00E05FAD" w:rsidRDefault="00135B58" w:rsidP="001A1E4F">
            <w:pPr>
              <w:jc w:val="center"/>
              <w:rPr>
                <w:rFonts w:ascii="Times New Roman" w:hAnsi="Times New Roman" w:cs="Times New Roman"/>
                <w:b/>
                <w:sz w:val="20"/>
                <w:szCs w:val="20"/>
              </w:rPr>
            </w:pPr>
            <w:r w:rsidRPr="00E05FAD">
              <w:rPr>
                <w:rFonts w:ascii="Times New Roman" w:hAnsi="Times New Roman" w:cs="Times New Roman"/>
                <w:b/>
                <w:sz w:val="20"/>
                <w:szCs w:val="20"/>
              </w:rPr>
              <w:t>Наименование</w:t>
            </w:r>
          </w:p>
        </w:tc>
        <w:tc>
          <w:tcPr>
            <w:tcW w:w="3232" w:type="dxa"/>
          </w:tcPr>
          <w:p w:rsidR="00135B58" w:rsidRPr="00E05FAD" w:rsidRDefault="00135B58" w:rsidP="001A1E4F">
            <w:pPr>
              <w:jc w:val="center"/>
              <w:rPr>
                <w:rFonts w:ascii="Times New Roman" w:hAnsi="Times New Roman" w:cs="Times New Roman"/>
                <w:b/>
                <w:sz w:val="20"/>
                <w:szCs w:val="20"/>
              </w:rPr>
            </w:pPr>
            <w:r w:rsidRPr="00E05FAD">
              <w:rPr>
                <w:rFonts w:ascii="Times New Roman" w:hAnsi="Times New Roman" w:cs="Times New Roman"/>
                <w:b/>
                <w:sz w:val="20"/>
                <w:szCs w:val="20"/>
              </w:rPr>
              <w:t>Требования к качеству, техническим характеристикам, безопасности, размерам.</w:t>
            </w:r>
          </w:p>
        </w:tc>
        <w:tc>
          <w:tcPr>
            <w:tcW w:w="737" w:type="dxa"/>
          </w:tcPr>
          <w:p w:rsidR="00135B58" w:rsidRPr="00E05FAD" w:rsidRDefault="00135B58" w:rsidP="001A1E4F">
            <w:pPr>
              <w:jc w:val="center"/>
              <w:rPr>
                <w:rFonts w:ascii="Times New Roman" w:hAnsi="Times New Roman" w:cs="Times New Roman"/>
                <w:b/>
                <w:sz w:val="20"/>
                <w:szCs w:val="20"/>
              </w:rPr>
            </w:pPr>
            <w:r w:rsidRPr="00E05FAD">
              <w:rPr>
                <w:rFonts w:ascii="Times New Roman" w:hAnsi="Times New Roman" w:cs="Times New Roman"/>
                <w:b/>
                <w:sz w:val="20"/>
                <w:szCs w:val="20"/>
              </w:rPr>
              <w:t>Ед. изм</w:t>
            </w:r>
          </w:p>
        </w:tc>
        <w:tc>
          <w:tcPr>
            <w:tcW w:w="709" w:type="dxa"/>
          </w:tcPr>
          <w:p w:rsidR="00135B58" w:rsidRPr="00E05FAD" w:rsidRDefault="00135B58" w:rsidP="001A1E4F">
            <w:pPr>
              <w:jc w:val="center"/>
              <w:rPr>
                <w:rFonts w:ascii="Times New Roman" w:hAnsi="Times New Roman" w:cs="Times New Roman"/>
                <w:b/>
                <w:sz w:val="20"/>
                <w:szCs w:val="20"/>
              </w:rPr>
            </w:pPr>
            <w:r w:rsidRPr="00E05FAD">
              <w:rPr>
                <w:rFonts w:ascii="Times New Roman" w:hAnsi="Times New Roman" w:cs="Times New Roman"/>
                <w:b/>
                <w:sz w:val="20"/>
                <w:szCs w:val="20"/>
              </w:rPr>
              <w:t>Количество</w:t>
            </w:r>
          </w:p>
        </w:tc>
        <w:tc>
          <w:tcPr>
            <w:tcW w:w="1276" w:type="dxa"/>
          </w:tcPr>
          <w:p w:rsidR="00135B58" w:rsidRPr="00E05FAD" w:rsidRDefault="00135B58" w:rsidP="001A1E4F">
            <w:pPr>
              <w:jc w:val="center"/>
              <w:rPr>
                <w:rFonts w:ascii="Times New Roman" w:hAnsi="Times New Roman" w:cs="Times New Roman"/>
                <w:b/>
                <w:sz w:val="20"/>
                <w:szCs w:val="20"/>
              </w:rPr>
            </w:pPr>
            <w:r w:rsidRPr="00E05FAD">
              <w:rPr>
                <w:rFonts w:ascii="Times New Roman" w:hAnsi="Times New Roman" w:cs="Times New Roman"/>
                <w:b/>
                <w:sz w:val="20"/>
                <w:szCs w:val="20"/>
              </w:rPr>
              <w:t>Цена за ед. в рублях</w:t>
            </w:r>
          </w:p>
        </w:tc>
        <w:tc>
          <w:tcPr>
            <w:tcW w:w="1275" w:type="dxa"/>
          </w:tcPr>
          <w:p w:rsidR="00135B58" w:rsidRPr="00E05FAD" w:rsidRDefault="00135B58" w:rsidP="001A1E4F">
            <w:pPr>
              <w:jc w:val="center"/>
              <w:rPr>
                <w:rFonts w:ascii="Times New Roman" w:hAnsi="Times New Roman" w:cs="Times New Roman"/>
                <w:b/>
                <w:sz w:val="20"/>
                <w:szCs w:val="20"/>
              </w:rPr>
            </w:pPr>
            <w:r w:rsidRPr="00E05FAD">
              <w:rPr>
                <w:rFonts w:ascii="Times New Roman" w:hAnsi="Times New Roman" w:cs="Times New Roman"/>
                <w:b/>
                <w:sz w:val="20"/>
                <w:szCs w:val="20"/>
              </w:rPr>
              <w:t>Стоимость в рублях</w:t>
            </w:r>
          </w:p>
        </w:tc>
      </w:tr>
      <w:tr w:rsidR="00FE0DC1" w:rsidRPr="00E05FAD" w:rsidTr="001A1E4F">
        <w:tc>
          <w:tcPr>
            <w:tcW w:w="567" w:type="dxa"/>
            <w:tcBorders>
              <w:top w:val="nil"/>
              <w:left w:val="single" w:sz="8" w:space="0" w:color="auto"/>
              <w:bottom w:val="single" w:sz="8" w:space="0" w:color="000000"/>
              <w:right w:val="single" w:sz="8" w:space="0" w:color="auto"/>
            </w:tcBorders>
            <w:shd w:val="clear" w:color="auto" w:fill="auto"/>
            <w:vAlign w:val="center"/>
          </w:tcPr>
          <w:p w:rsidR="00FE0DC1" w:rsidRPr="00E05FAD" w:rsidRDefault="00FE0DC1" w:rsidP="00FE0DC1">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2693" w:type="dxa"/>
            <w:tcBorders>
              <w:top w:val="nil"/>
              <w:left w:val="single" w:sz="8" w:space="0" w:color="auto"/>
              <w:bottom w:val="single" w:sz="8" w:space="0" w:color="000000"/>
              <w:right w:val="single" w:sz="8" w:space="0" w:color="auto"/>
            </w:tcBorders>
            <w:shd w:val="clear" w:color="auto" w:fill="auto"/>
          </w:tcPr>
          <w:p w:rsidR="00FE0DC1" w:rsidRPr="00287070" w:rsidRDefault="00FE0DC1" w:rsidP="00FE0DC1">
            <w:pPr>
              <w:tabs>
                <w:tab w:val="left" w:pos="567"/>
              </w:tabs>
              <w:contextualSpacing/>
              <w:jc w:val="both"/>
              <w:rPr>
                <w:rFonts w:ascii="Times New Roman" w:hAnsi="Times New Roman"/>
                <w:sz w:val="23"/>
                <w:szCs w:val="23"/>
              </w:rPr>
            </w:pPr>
            <w:r>
              <w:rPr>
                <w:rFonts w:ascii="Times New Roman" w:hAnsi="Times New Roman"/>
                <w:sz w:val="23"/>
                <w:szCs w:val="23"/>
              </w:rPr>
              <w:t>Маркированный почтовый конверт с литерой «А»</w:t>
            </w:r>
          </w:p>
          <w:p w:rsidR="00314D0D" w:rsidRPr="00314D0D" w:rsidRDefault="00314D0D" w:rsidP="00314D0D">
            <w:pPr>
              <w:tabs>
                <w:tab w:val="left" w:pos="567"/>
              </w:tabs>
              <w:contextualSpacing/>
              <w:jc w:val="both"/>
              <w:rPr>
                <w:rFonts w:ascii="Times New Roman" w:hAnsi="Times New Roman"/>
                <w:sz w:val="23"/>
                <w:szCs w:val="23"/>
              </w:rPr>
            </w:pPr>
            <w:r w:rsidRPr="00314D0D">
              <w:rPr>
                <w:rFonts w:ascii="Times New Roman" w:hAnsi="Times New Roman"/>
                <w:sz w:val="23"/>
                <w:szCs w:val="23"/>
              </w:rPr>
              <w:t>Высота</w:t>
            </w:r>
          </w:p>
          <w:p w:rsidR="00314D0D" w:rsidRPr="00314D0D" w:rsidRDefault="00314D0D" w:rsidP="00314D0D">
            <w:pPr>
              <w:tabs>
                <w:tab w:val="left" w:pos="567"/>
              </w:tabs>
              <w:contextualSpacing/>
              <w:jc w:val="both"/>
              <w:rPr>
                <w:rFonts w:ascii="Times New Roman" w:hAnsi="Times New Roman"/>
                <w:sz w:val="23"/>
                <w:szCs w:val="23"/>
              </w:rPr>
            </w:pPr>
            <w:r w:rsidRPr="00314D0D">
              <w:rPr>
                <w:rFonts w:ascii="Times New Roman" w:hAnsi="Times New Roman"/>
                <w:sz w:val="23"/>
                <w:szCs w:val="23"/>
              </w:rPr>
              <w:t>≥ 160 и &lt;220 мм</w:t>
            </w:r>
          </w:p>
          <w:p w:rsidR="00314D0D" w:rsidRPr="00314D0D" w:rsidRDefault="00314D0D" w:rsidP="00314D0D">
            <w:pPr>
              <w:tabs>
                <w:tab w:val="left" w:pos="567"/>
              </w:tabs>
              <w:contextualSpacing/>
              <w:jc w:val="both"/>
              <w:rPr>
                <w:rFonts w:ascii="Times New Roman" w:hAnsi="Times New Roman"/>
                <w:sz w:val="23"/>
                <w:szCs w:val="23"/>
              </w:rPr>
            </w:pPr>
            <w:r w:rsidRPr="00314D0D">
              <w:rPr>
                <w:rFonts w:ascii="Times New Roman" w:hAnsi="Times New Roman"/>
                <w:sz w:val="23"/>
                <w:szCs w:val="23"/>
              </w:rPr>
              <w:t>Длина</w:t>
            </w:r>
          </w:p>
          <w:p w:rsidR="00314D0D" w:rsidRPr="00314D0D" w:rsidRDefault="00314D0D" w:rsidP="00314D0D">
            <w:pPr>
              <w:tabs>
                <w:tab w:val="left" w:pos="567"/>
              </w:tabs>
              <w:contextualSpacing/>
              <w:jc w:val="both"/>
              <w:rPr>
                <w:rFonts w:ascii="Times New Roman" w:hAnsi="Times New Roman"/>
                <w:sz w:val="23"/>
                <w:szCs w:val="23"/>
              </w:rPr>
            </w:pPr>
            <w:r w:rsidRPr="00314D0D">
              <w:rPr>
                <w:rFonts w:ascii="Times New Roman" w:hAnsi="Times New Roman"/>
                <w:sz w:val="23"/>
                <w:szCs w:val="23"/>
              </w:rPr>
              <w:t>≥ 220 и &lt;230 мм</w:t>
            </w:r>
          </w:p>
          <w:p w:rsidR="00314D0D" w:rsidRPr="00314D0D" w:rsidRDefault="00314D0D" w:rsidP="00314D0D">
            <w:pPr>
              <w:tabs>
                <w:tab w:val="left" w:pos="567"/>
              </w:tabs>
              <w:contextualSpacing/>
              <w:jc w:val="both"/>
              <w:rPr>
                <w:rFonts w:ascii="Times New Roman" w:hAnsi="Times New Roman"/>
                <w:sz w:val="23"/>
                <w:szCs w:val="23"/>
              </w:rPr>
            </w:pPr>
            <w:r w:rsidRPr="00314D0D">
              <w:rPr>
                <w:rFonts w:ascii="Times New Roman" w:hAnsi="Times New Roman"/>
                <w:sz w:val="23"/>
                <w:szCs w:val="23"/>
              </w:rPr>
              <w:t xml:space="preserve">Тип заклеивания: </w:t>
            </w:r>
          </w:p>
          <w:p w:rsidR="00314D0D" w:rsidRPr="00314D0D" w:rsidRDefault="00314D0D" w:rsidP="00314D0D">
            <w:pPr>
              <w:tabs>
                <w:tab w:val="left" w:pos="567"/>
              </w:tabs>
              <w:contextualSpacing/>
              <w:jc w:val="both"/>
              <w:rPr>
                <w:rFonts w:ascii="Times New Roman" w:hAnsi="Times New Roman"/>
                <w:sz w:val="23"/>
                <w:szCs w:val="23"/>
              </w:rPr>
            </w:pPr>
            <w:r w:rsidRPr="00314D0D">
              <w:rPr>
                <w:rFonts w:ascii="Times New Roman" w:hAnsi="Times New Roman"/>
                <w:sz w:val="23"/>
                <w:szCs w:val="23"/>
              </w:rPr>
              <w:t>с клеем</w:t>
            </w:r>
          </w:p>
          <w:p w:rsidR="00FE0DC1" w:rsidRPr="00287070" w:rsidRDefault="00314D0D" w:rsidP="00314D0D">
            <w:pPr>
              <w:tabs>
                <w:tab w:val="left" w:pos="567"/>
              </w:tabs>
              <w:contextualSpacing/>
              <w:jc w:val="both"/>
              <w:rPr>
                <w:rFonts w:ascii="Times New Roman" w:hAnsi="Times New Roman"/>
                <w:sz w:val="23"/>
                <w:szCs w:val="23"/>
              </w:rPr>
            </w:pPr>
            <w:r w:rsidRPr="00314D0D">
              <w:rPr>
                <w:rFonts w:ascii="Times New Roman" w:hAnsi="Times New Roman"/>
                <w:sz w:val="23"/>
                <w:szCs w:val="23"/>
              </w:rPr>
              <w:t>Цвет: Белый</w:t>
            </w:r>
          </w:p>
        </w:tc>
        <w:tc>
          <w:tcPr>
            <w:tcW w:w="3232" w:type="dxa"/>
            <w:tcBorders>
              <w:top w:val="nil"/>
              <w:left w:val="single" w:sz="8" w:space="0" w:color="auto"/>
              <w:bottom w:val="single" w:sz="8" w:space="0" w:color="000000"/>
              <w:right w:val="single" w:sz="8" w:space="0" w:color="auto"/>
            </w:tcBorders>
            <w:shd w:val="clear" w:color="auto" w:fill="auto"/>
          </w:tcPr>
          <w:p w:rsidR="00FE0DC1" w:rsidRPr="00287070" w:rsidRDefault="00FE0DC1" w:rsidP="00FE0DC1">
            <w:pPr>
              <w:tabs>
                <w:tab w:val="left" w:pos="567"/>
              </w:tabs>
              <w:spacing w:after="0" w:line="240" w:lineRule="auto"/>
              <w:contextualSpacing/>
              <w:jc w:val="both"/>
              <w:rPr>
                <w:rFonts w:ascii="Times New Roman" w:hAnsi="Times New Roman"/>
                <w:sz w:val="23"/>
                <w:szCs w:val="23"/>
              </w:rPr>
            </w:pPr>
            <w:r w:rsidRPr="00287070">
              <w:rPr>
                <w:rFonts w:ascii="Times New Roman" w:hAnsi="Times New Roman"/>
                <w:sz w:val="23"/>
                <w:szCs w:val="23"/>
              </w:rPr>
              <w:t>Высота</w:t>
            </w:r>
            <w:r w:rsidRPr="00287070">
              <w:rPr>
                <w:rFonts w:ascii="Times New Roman" w:hAnsi="Times New Roman"/>
                <w:sz w:val="23"/>
                <w:szCs w:val="23"/>
              </w:rPr>
              <w:br/>
            </w:r>
            <w:r w:rsidR="00A071AC">
              <w:rPr>
                <w:rFonts w:ascii="Times New Roman" w:hAnsi="Times New Roman"/>
                <w:sz w:val="23"/>
                <w:szCs w:val="23"/>
              </w:rPr>
              <w:t>______</w:t>
            </w:r>
            <w:r>
              <w:rPr>
                <w:rFonts w:ascii="Times New Roman" w:hAnsi="Times New Roman"/>
                <w:sz w:val="23"/>
                <w:szCs w:val="23"/>
              </w:rPr>
              <w:t xml:space="preserve"> мм</w:t>
            </w:r>
          </w:p>
          <w:p w:rsidR="00FE0DC1" w:rsidRDefault="00FE0DC1" w:rsidP="00FE0DC1">
            <w:pPr>
              <w:tabs>
                <w:tab w:val="left" w:pos="567"/>
              </w:tabs>
              <w:spacing w:after="0" w:line="240" w:lineRule="auto"/>
              <w:contextualSpacing/>
              <w:jc w:val="both"/>
              <w:rPr>
                <w:rFonts w:ascii="Times New Roman" w:hAnsi="Times New Roman"/>
                <w:sz w:val="23"/>
                <w:szCs w:val="23"/>
              </w:rPr>
            </w:pPr>
            <w:r w:rsidRPr="00287070">
              <w:rPr>
                <w:rFonts w:ascii="Times New Roman" w:hAnsi="Times New Roman"/>
                <w:sz w:val="23"/>
                <w:szCs w:val="23"/>
              </w:rPr>
              <w:t>Длина</w:t>
            </w:r>
            <w:r w:rsidRPr="00287070">
              <w:rPr>
                <w:rFonts w:ascii="Times New Roman" w:hAnsi="Times New Roman"/>
                <w:sz w:val="23"/>
                <w:szCs w:val="23"/>
              </w:rPr>
              <w:br/>
            </w:r>
            <w:r w:rsidR="00A071AC">
              <w:rPr>
                <w:rFonts w:ascii="Times New Roman" w:hAnsi="Times New Roman"/>
                <w:sz w:val="23"/>
                <w:szCs w:val="23"/>
              </w:rPr>
              <w:t>______</w:t>
            </w:r>
            <w:r>
              <w:rPr>
                <w:rFonts w:ascii="Times New Roman" w:hAnsi="Times New Roman"/>
                <w:sz w:val="23"/>
                <w:szCs w:val="23"/>
              </w:rPr>
              <w:t xml:space="preserve"> мм</w:t>
            </w:r>
          </w:p>
          <w:p w:rsidR="00FE0DC1" w:rsidRDefault="00FE0DC1" w:rsidP="00FE0DC1">
            <w:pPr>
              <w:tabs>
                <w:tab w:val="left" w:pos="567"/>
              </w:tabs>
              <w:spacing w:after="0" w:line="240" w:lineRule="auto"/>
              <w:contextualSpacing/>
              <w:jc w:val="both"/>
              <w:rPr>
                <w:rFonts w:ascii="Times New Roman" w:hAnsi="Times New Roman"/>
                <w:sz w:val="23"/>
                <w:szCs w:val="23"/>
              </w:rPr>
            </w:pPr>
            <w:r w:rsidRPr="00287070">
              <w:rPr>
                <w:rFonts w:ascii="Times New Roman" w:hAnsi="Times New Roman"/>
                <w:sz w:val="23"/>
                <w:szCs w:val="23"/>
              </w:rPr>
              <w:t>Тип заклеивания</w:t>
            </w:r>
            <w:r>
              <w:rPr>
                <w:rFonts w:ascii="Times New Roman" w:hAnsi="Times New Roman"/>
                <w:sz w:val="23"/>
                <w:szCs w:val="23"/>
              </w:rPr>
              <w:t xml:space="preserve">: </w:t>
            </w:r>
            <w:r>
              <w:rPr>
                <w:rFonts w:ascii="Times New Roman" w:hAnsi="Times New Roman"/>
                <w:sz w:val="23"/>
                <w:szCs w:val="23"/>
              </w:rPr>
              <w:br/>
              <w:t>с</w:t>
            </w:r>
            <w:r w:rsidRPr="00287070">
              <w:rPr>
                <w:rFonts w:ascii="Times New Roman" w:hAnsi="Times New Roman"/>
                <w:sz w:val="23"/>
                <w:szCs w:val="23"/>
              </w:rPr>
              <w:t xml:space="preserve"> клеем</w:t>
            </w:r>
          </w:p>
          <w:p w:rsidR="007904AE" w:rsidRPr="00287070" w:rsidRDefault="007904AE" w:rsidP="00FE0DC1">
            <w:pPr>
              <w:tabs>
                <w:tab w:val="left" w:pos="567"/>
              </w:tabs>
              <w:spacing w:after="0" w:line="240" w:lineRule="auto"/>
              <w:contextualSpacing/>
              <w:jc w:val="both"/>
              <w:rPr>
                <w:rFonts w:ascii="Times New Roman" w:hAnsi="Times New Roman"/>
                <w:sz w:val="23"/>
                <w:szCs w:val="23"/>
              </w:rPr>
            </w:pPr>
            <w:r>
              <w:rPr>
                <w:rFonts w:ascii="Times New Roman" w:hAnsi="Times New Roman"/>
                <w:sz w:val="23"/>
                <w:szCs w:val="23"/>
              </w:rPr>
              <w:t>Цвет: Белый</w:t>
            </w:r>
          </w:p>
        </w:tc>
        <w:tc>
          <w:tcPr>
            <w:tcW w:w="737" w:type="dxa"/>
            <w:tcBorders>
              <w:top w:val="nil"/>
              <w:left w:val="single" w:sz="8" w:space="0" w:color="auto"/>
              <w:bottom w:val="single" w:sz="8" w:space="0" w:color="000000"/>
              <w:right w:val="single" w:sz="4" w:space="0" w:color="auto"/>
            </w:tcBorders>
            <w:shd w:val="clear" w:color="auto" w:fill="auto"/>
            <w:vAlign w:val="center"/>
          </w:tcPr>
          <w:p w:rsidR="00FE0DC1" w:rsidRPr="00E05FAD" w:rsidRDefault="00FE0DC1" w:rsidP="00FE0DC1">
            <w:pPr>
              <w:jc w:val="center"/>
              <w:rPr>
                <w:rFonts w:ascii="Times New Roman" w:hAnsi="Times New Roman" w:cs="Times New Roman"/>
                <w:sz w:val="20"/>
                <w:szCs w:val="20"/>
              </w:rPr>
            </w:pPr>
            <w:r w:rsidRPr="00E05FAD">
              <w:rPr>
                <w:rFonts w:ascii="Times New Roman" w:hAnsi="Times New Roman" w:cs="Times New Roman"/>
                <w:sz w:val="20"/>
                <w:szCs w:val="20"/>
              </w:rPr>
              <w:t>шт.</w:t>
            </w:r>
          </w:p>
        </w:tc>
        <w:tc>
          <w:tcPr>
            <w:tcW w:w="709" w:type="dxa"/>
            <w:tcBorders>
              <w:top w:val="nil"/>
              <w:left w:val="single" w:sz="8" w:space="0" w:color="auto"/>
              <w:bottom w:val="single" w:sz="8" w:space="0" w:color="000000"/>
              <w:right w:val="single" w:sz="8" w:space="0" w:color="auto"/>
            </w:tcBorders>
            <w:shd w:val="clear" w:color="auto" w:fill="auto"/>
          </w:tcPr>
          <w:p w:rsidR="00FE0DC1" w:rsidRPr="00287070" w:rsidRDefault="00314D0D" w:rsidP="00CC6BF5">
            <w:pPr>
              <w:tabs>
                <w:tab w:val="left" w:pos="567"/>
              </w:tabs>
              <w:spacing w:after="0" w:line="240" w:lineRule="auto"/>
              <w:contextualSpacing/>
              <w:jc w:val="both"/>
              <w:rPr>
                <w:rFonts w:ascii="Times New Roman" w:hAnsi="Times New Roman"/>
                <w:sz w:val="23"/>
                <w:szCs w:val="23"/>
              </w:rPr>
            </w:pPr>
            <w:r>
              <w:rPr>
                <w:rFonts w:ascii="Times New Roman" w:hAnsi="Times New Roman"/>
                <w:sz w:val="23"/>
                <w:szCs w:val="23"/>
              </w:rPr>
              <w:t>500</w:t>
            </w:r>
          </w:p>
        </w:tc>
        <w:tc>
          <w:tcPr>
            <w:tcW w:w="1276" w:type="dxa"/>
            <w:vAlign w:val="center"/>
          </w:tcPr>
          <w:p w:rsidR="00FE0DC1" w:rsidRPr="00F42169" w:rsidRDefault="00FE0DC1" w:rsidP="00F42169">
            <w:pPr>
              <w:tabs>
                <w:tab w:val="left" w:pos="567"/>
              </w:tabs>
              <w:contextualSpacing/>
              <w:jc w:val="both"/>
              <w:rPr>
                <w:rFonts w:ascii="Times New Roman" w:hAnsi="Times New Roman"/>
                <w:sz w:val="23"/>
                <w:szCs w:val="23"/>
              </w:rPr>
            </w:pPr>
          </w:p>
        </w:tc>
        <w:tc>
          <w:tcPr>
            <w:tcW w:w="1275" w:type="dxa"/>
            <w:vAlign w:val="center"/>
          </w:tcPr>
          <w:p w:rsidR="00FE0DC1" w:rsidRPr="00F42169" w:rsidRDefault="00FE0DC1" w:rsidP="00F42169">
            <w:pPr>
              <w:tabs>
                <w:tab w:val="left" w:pos="567"/>
              </w:tabs>
              <w:contextualSpacing/>
              <w:jc w:val="both"/>
              <w:rPr>
                <w:rFonts w:ascii="Times New Roman" w:hAnsi="Times New Roman"/>
                <w:sz w:val="23"/>
                <w:szCs w:val="23"/>
              </w:rPr>
            </w:pPr>
          </w:p>
        </w:tc>
      </w:tr>
      <w:tr w:rsidR="00FE0DC1" w:rsidRPr="00E05FAD" w:rsidTr="001A1E4F">
        <w:tc>
          <w:tcPr>
            <w:tcW w:w="567" w:type="dxa"/>
            <w:tcBorders>
              <w:top w:val="nil"/>
              <w:left w:val="single" w:sz="8" w:space="0" w:color="auto"/>
              <w:bottom w:val="single" w:sz="8" w:space="0" w:color="000000"/>
              <w:right w:val="single" w:sz="8" w:space="0" w:color="auto"/>
            </w:tcBorders>
            <w:shd w:val="clear" w:color="auto" w:fill="auto"/>
            <w:vAlign w:val="center"/>
          </w:tcPr>
          <w:p w:rsidR="00FE0DC1" w:rsidRDefault="00FE0DC1" w:rsidP="00FE0DC1">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2693" w:type="dxa"/>
            <w:tcBorders>
              <w:top w:val="nil"/>
              <w:left w:val="single" w:sz="8" w:space="0" w:color="auto"/>
              <w:bottom w:val="single" w:sz="8" w:space="0" w:color="000000"/>
              <w:right w:val="single" w:sz="8" w:space="0" w:color="auto"/>
            </w:tcBorders>
            <w:shd w:val="clear" w:color="auto" w:fill="auto"/>
          </w:tcPr>
          <w:p w:rsidR="00FE0DC1" w:rsidRPr="00287070" w:rsidRDefault="00FE0DC1" w:rsidP="00FE0DC1">
            <w:pPr>
              <w:tabs>
                <w:tab w:val="left" w:pos="567"/>
              </w:tabs>
              <w:contextualSpacing/>
              <w:jc w:val="both"/>
              <w:rPr>
                <w:rFonts w:ascii="Times New Roman" w:hAnsi="Times New Roman"/>
                <w:sz w:val="23"/>
                <w:szCs w:val="23"/>
              </w:rPr>
            </w:pPr>
            <w:r>
              <w:rPr>
                <w:rFonts w:ascii="Times New Roman" w:hAnsi="Times New Roman"/>
                <w:sz w:val="23"/>
                <w:szCs w:val="23"/>
              </w:rPr>
              <w:t>Маркированный почтовый конверт с литерой «А»</w:t>
            </w:r>
          </w:p>
          <w:p w:rsidR="00314D0D" w:rsidRPr="006D1DDB" w:rsidRDefault="00314D0D" w:rsidP="00314D0D">
            <w:pPr>
              <w:tabs>
                <w:tab w:val="left" w:pos="567"/>
              </w:tabs>
              <w:contextualSpacing/>
              <w:jc w:val="both"/>
              <w:rPr>
                <w:rFonts w:ascii="Times New Roman" w:hAnsi="Times New Roman"/>
                <w:sz w:val="23"/>
                <w:szCs w:val="23"/>
              </w:rPr>
            </w:pPr>
            <w:r w:rsidRPr="006D1DDB">
              <w:rPr>
                <w:rFonts w:ascii="Times New Roman" w:hAnsi="Times New Roman"/>
                <w:sz w:val="23"/>
                <w:szCs w:val="23"/>
              </w:rPr>
              <w:t>Высота</w:t>
            </w:r>
          </w:p>
          <w:p w:rsidR="00314D0D" w:rsidRPr="006D1DDB" w:rsidRDefault="00314D0D" w:rsidP="00314D0D">
            <w:pPr>
              <w:tabs>
                <w:tab w:val="left" w:pos="567"/>
              </w:tabs>
              <w:contextualSpacing/>
              <w:jc w:val="both"/>
              <w:rPr>
                <w:rFonts w:ascii="Times New Roman" w:hAnsi="Times New Roman"/>
                <w:sz w:val="23"/>
                <w:szCs w:val="23"/>
              </w:rPr>
            </w:pPr>
            <w:r w:rsidRPr="006D1DDB">
              <w:rPr>
                <w:rFonts w:ascii="Times New Roman" w:hAnsi="Times New Roman"/>
                <w:sz w:val="23"/>
                <w:szCs w:val="23"/>
              </w:rPr>
              <w:t>≥ 110 и &lt;114 мм</w:t>
            </w:r>
          </w:p>
          <w:p w:rsidR="00314D0D" w:rsidRPr="006D1DDB" w:rsidRDefault="00314D0D" w:rsidP="00314D0D">
            <w:pPr>
              <w:tabs>
                <w:tab w:val="left" w:pos="567"/>
              </w:tabs>
              <w:contextualSpacing/>
              <w:jc w:val="both"/>
              <w:rPr>
                <w:rFonts w:ascii="Times New Roman" w:hAnsi="Times New Roman"/>
                <w:sz w:val="23"/>
                <w:szCs w:val="23"/>
              </w:rPr>
            </w:pPr>
            <w:r w:rsidRPr="006D1DDB">
              <w:rPr>
                <w:rFonts w:ascii="Times New Roman" w:hAnsi="Times New Roman"/>
                <w:sz w:val="23"/>
                <w:szCs w:val="23"/>
              </w:rPr>
              <w:t>Длина</w:t>
            </w:r>
          </w:p>
          <w:p w:rsidR="00314D0D" w:rsidRPr="006D1DDB" w:rsidRDefault="00314D0D" w:rsidP="00314D0D">
            <w:pPr>
              <w:tabs>
                <w:tab w:val="left" w:pos="567"/>
              </w:tabs>
              <w:contextualSpacing/>
              <w:jc w:val="both"/>
              <w:rPr>
                <w:rFonts w:ascii="Times New Roman" w:hAnsi="Times New Roman"/>
                <w:sz w:val="23"/>
                <w:szCs w:val="23"/>
              </w:rPr>
            </w:pPr>
            <w:r w:rsidRPr="006D1DDB">
              <w:rPr>
                <w:rFonts w:ascii="Times New Roman" w:hAnsi="Times New Roman"/>
                <w:sz w:val="23"/>
                <w:szCs w:val="23"/>
              </w:rPr>
              <w:t>≥ 220 и &lt;230 мм</w:t>
            </w:r>
          </w:p>
          <w:p w:rsidR="00314D0D" w:rsidRPr="006D1DDB" w:rsidRDefault="00314D0D" w:rsidP="00314D0D">
            <w:pPr>
              <w:tabs>
                <w:tab w:val="left" w:pos="567"/>
              </w:tabs>
              <w:contextualSpacing/>
              <w:jc w:val="both"/>
              <w:rPr>
                <w:rFonts w:ascii="Times New Roman" w:hAnsi="Times New Roman"/>
                <w:sz w:val="23"/>
                <w:szCs w:val="23"/>
              </w:rPr>
            </w:pPr>
            <w:r w:rsidRPr="006D1DDB">
              <w:rPr>
                <w:rFonts w:ascii="Times New Roman" w:hAnsi="Times New Roman"/>
                <w:sz w:val="23"/>
                <w:szCs w:val="23"/>
              </w:rPr>
              <w:t xml:space="preserve">Тип заклеивания: </w:t>
            </w:r>
          </w:p>
          <w:p w:rsidR="00314D0D" w:rsidRPr="006D1DDB" w:rsidRDefault="00314D0D" w:rsidP="00314D0D">
            <w:pPr>
              <w:tabs>
                <w:tab w:val="left" w:pos="567"/>
              </w:tabs>
              <w:contextualSpacing/>
              <w:jc w:val="both"/>
              <w:rPr>
                <w:rFonts w:ascii="Times New Roman" w:hAnsi="Times New Roman"/>
                <w:sz w:val="23"/>
                <w:szCs w:val="23"/>
              </w:rPr>
            </w:pPr>
            <w:r w:rsidRPr="006D1DDB">
              <w:rPr>
                <w:rFonts w:ascii="Times New Roman" w:hAnsi="Times New Roman"/>
                <w:sz w:val="23"/>
                <w:szCs w:val="23"/>
              </w:rPr>
              <w:t>с клеем</w:t>
            </w:r>
          </w:p>
          <w:p w:rsidR="00FE0DC1" w:rsidRPr="00287070" w:rsidRDefault="00314D0D" w:rsidP="00314D0D">
            <w:pPr>
              <w:tabs>
                <w:tab w:val="left" w:pos="567"/>
              </w:tabs>
              <w:contextualSpacing/>
              <w:jc w:val="both"/>
              <w:rPr>
                <w:rFonts w:ascii="Times New Roman" w:hAnsi="Times New Roman"/>
                <w:sz w:val="23"/>
                <w:szCs w:val="23"/>
              </w:rPr>
            </w:pPr>
            <w:r w:rsidRPr="006D1DDB">
              <w:rPr>
                <w:rFonts w:ascii="Times New Roman" w:hAnsi="Times New Roman"/>
                <w:sz w:val="23"/>
                <w:szCs w:val="23"/>
              </w:rPr>
              <w:t>Цвет: Белый</w:t>
            </w:r>
          </w:p>
        </w:tc>
        <w:tc>
          <w:tcPr>
            <w:tcW w:w="3232" w:type="dxa"/>
            <w:tcBorders>
              <w:top w:val="nil"/>
              <w:left w:val="single" w:sz="8" w:space="0" w:color="auto"/>
              <w:bottom w:val="single" w:sz="8" w:space="0" w:color="000000"/>
              <w:right w:val="single" w:sz="8" w:space="0" w:color="auto"/>
            </w:tcBorders>
            <w:shd w:val="clear" w:color="auto" w:fill="auto"/>
          </w:tcPr>
          <w:p w:rsidR="00FE0DC1" w:rsidRPr="00A64ED4" w:rsidRDefault="00FE0DC1" w:rsidP="00FE0DC1">
            <w:pPr>
              <w:tabs>
                <w:tab w:val="left" w:pos="567"/>
              </w:tabs>
              <w:spacing w:after="0" w:line="240" w:lineRule="auto"/>
              <w:contextualSpacing/>
              <w:jc w:val="both"/>
              <w:rPr>
                <w:rFonts w:ascii="Times New Roman" w:hAnsi="Times New Roman"/>
                <w:sz w:val="23"/>
                <w:szCs w:val="23"/>
              </w:rPr>
            </w:pPr>
            <w:r w:rsidRPr="00A64ED4">
              <w:rPr>
                <w:rFonts w:ascii="Times New Roman" w:hAnsi="Times New Roman"/>
                <w:sz w:val="23"/>
                <w:szCs w:val="23"/>
              </w:rPr>
              <w:t>Высота</w:t>
            </w:r>
          </w:p>
          <w:p w:rsidR="00FE0DC1" w:rsidRPr="00A64ED4" w:rsidRDefault="00A071AC" w:rsidP="00FE0DC1">
            <w:pPr>
              <w:tabs>
                <w:tab w:val="left" w:pos="567"/>
              </w:tabs>
              <w:spacing w:after="0" w:line="240" w:lineRule="auto"/>
              <w:contextualSpacing/>
              <w:jc w:val="both"/>
              <w:rPr>
                <w:rFonts w:ascii="Times New Roman" w:hAnsi="Times New Roman"/>
                <w:sz w:val="23"/>
                <w:szCs w:val="23"/>
              </w:rPr>
            </w:pPr>
            <w:r>
              <w:rPr>
                <w:rFonts w:ascii="Times New Roman" w:hAnsi="Times New Roman"/>
                <w:sz w:val="23"/>
                <w:szCs w:val="23"/>
              </w:rPr>
              <w:t>______</w:t>
            </w:r>
            <w:r w:rsidR="00FE0DC1" w:rsidRPr="00A64ED4">
              <w:rPr>
                <w:rFonts w:ascii="Times New Roman" w:hAnsi="Times New Roman"/>
                <w:sz w:val="23"/>
                <w:szCs w:val="23"/>
              </w:rPr>
              <w:t xml:space="preserve"> мм</w:t>
            </w:r>
          </w:p>
          <w:p w:rsidR="00FE0DC1" w:rsidRPr="00A64ED4" w:rsidRDefault="00FE0DC1" w:rsidP="00FE0DC1">
            <w:pPr>
              <w:tabs>
                <w:tab w:val="left" w:pos="567"/>
              </w:tabs>
              <w:spacing w:after="0" w:line="240" w:lineRule="auto"/>
              <w:contextualSpacing/>
              <w:jc w:val="both"/>
              <w:rPr>
                <w:rFonts w:ascii="Times New Roman" w:hAnsi="Times New Roman"/>
                <w:sz w:val="23"/>
                <w:szCs w:val="23"/>
              </w:rPr>
            </w:pPr>
            <w:r w:rsidRPr="00A64ED4">
              <w:rPr>
                <w:rFonts w:ascii="Times New Roman" w:hAnsi="Times New Roman"/>
                <w:sz w:val="23"/>
                <w:szCs w:val="23"/>
              </w:rPr>
              <w:t>Длина</w:t>
            </w:r>
          </w:p>
          <w:p w:rsidR="00FE0DC1" w:rsidRPr="00A64ED4" w:rsidRDefault="00A071AC" w:rsidP="00FE0DC1">
            <w:pPr>
              <w:tabs>
                <w:tab w:val="left" w:pos="567"/>
              </w:tabs>
              <w:spacing w:after="0" w:line="240" w:lineRule="auto"/>
              <w:contextualSpacing/>
              <w:jc w:val="both"/>
              <w:rPr>
                <w:rFonts w:ascii="Times New Roman" w:hAnsi="Times New Roman"/>
                <w:sz w:val="23"/>
                <w:szCs w:val="23"/>
              </w:rPr>
            </w:pPr>
            <w:r>
              <w:rPr>
                <w:rFonts w:ascii="Times New Roman" w:hAnsi="Times New Roman"/>
                <w:sz w:val="23"/>
                <w:szCs w:val="23"/>
              </w:rPr>
              <w:t>______</w:t>
            </w:r>
            <w:r w:rsidR="00FE0DC1" w:rsidRPr="00A64ED4">
              <w:rPr>
                <w:rFonts w:ascii="Times New Roman" w:hAnsi="Times New Roman"/>
                <w:sz w:val="23"/>
                <w:szCs w:val="23"/>
              </w:rPr>
              <w:t xml:space="preserve"> мм</w:t>
            </w:r>
          </w:p>
          <w:p w:rsidR="00FE0DC1" w:rsidRPr="00A64ED4" w:rsidRDefault="00FE0DC1" w:rsidP="00FE0DC1">
            <w:pPr>
              <w:tabs>
                <w:tab w:val="left" w:pos="567"/>
              </w:tabs>
              <w:spacing w:after="0" w:line="240" w:lineRule="auto"/>
              <w:contextualSpacing/>
              <w:jc w:val="both"/>
              <w:rPr>
                <w:rFonts w:ascii="Times New Roman" w:hAnsi="Times New Roman"/>
                <w:sz w:val="23"/>
                <w:szCs w:val="23"/>
              </w:rPr>
            </w:pPr>
            <w:r w:rsidRPr="00A64ED4">
              <w:rPr>
                <w:rFonts w:ascii="Times New Roman" w:hAnsi="Times New Roman"/>
                <w:sz w:val="23"/>
                <w:szCs w:val="23"/>
              </w:rPr>
              <w:t xml:space="preserve">Тип заклеивания: </w:t>
            </w:r>
          </w:p>
          <w:p w:rsidR="00FE0DC1" w:rsidRDefault="00FE0DC1" w:rsidP="00FE0DC1">
            <w:pPr>
              <w:tabs>
                <w:tab w:val="left" w:pos="567"/>
              </w:tabs>
              <w:spacing w:after="0" w:line="240" w:lineRule="auto"/>
              <w:contextualSpacing/>
              <w:jc w:val="both"/>
              <w:rPr>
                <w:rFonts w:ascii="Times New Roman" w:hAnsi="Times New Roman"/>
                <w:sz w:val="23"/>
                <w:szCs w:val="23"/>
              </w:rPr>
            </w:pPr>
            <w:r w:rsidRPr="00A64ED4">
              <w:rPr>
                <w:rFonts w:ascii="Times New Roman" w:hAnsi="Times New Roman"/>
                <w:sz w:val="23"/>
                <w:szCs w:val="23"/>
              </w:rPr>
              <w:t>с клеем</w:t>
            </w:r>
          </w:p>
          <w:p w:rsidR="007904AE" w:rsidRPr="00287070" w:rsidRDefault="007904AE" w:rsidP="00FE0DC1">
            <w:pPr>
              <w:tabs>
                <w:tab w:val="left" w:pos="567"/>
              </w:tabs>
              <w:spacing w:after="0" w:line="240" w:lineRule="auto"/>
              <w:contextualSpacing/>
              <w:jc w:val="both"/>
              <w:rPr>
                <w:rFonts w:ascii="Times New Roman" w:hAnsi="Times New Roman"/>
                <w:sz w:val="23"/>
                <w:szCs w:val="23"/>
              </w:rPr>
            </w:pPr>
            <w:r>
              <w:rPr>
                <w:rFonts w:ascii="Times New Roman" w:hAnsi="Times New Roman"/>
                <w:sz w:val="23"/>
                <w:szCs w:val="23"/>
              </w:rPr>
              <w:t>Цвет: Белый</w:t>
            </w:r>
          </w:p>
        </w:tc>
        <w:tc>
          <w:tcPr>
            <w:tcW w:w="737" w:type="dxa"/>
            <w:tcBorders>
              <w:top w:val="nil"/>
              <w:left w:val="single" w:sz="8" w:space="0" w:color="auto"/>
              <w:bottom w:val="single" w:sz="8" w:space="0" w:color="000000"/>
              <w:right w:val="single" w:sz="4" w:space="0" w:color="auto"/>
            </w:tcBorders>
            <w:shd w:val="clear" w:color="auto" w:fill="auto"/>
            <w:vAlign w:val="center"/>
          </w:tcPr>
          <w:p w:rsidR="00FE0DC1" w:rsidRPr="00E05FAD" w:rsidRDefault="00FE0DC1" w:rsidP="00FE0DC1">
            <w:pPr>
              <w:jc w:val="center"/>
              <w:rPr>
                <w:rFonts w:ascii="Times New Roman" w:hAnsi="Times New Roman" w:cs="Times New Roman"/>
                <w:sz w:val="20"/>
                <w:szCs w:val="20"/>
              </w:rPr>
            </w:pPr>
            <w:r w:rsidRPr="00E05FAD">
              <w:rPr>
                <w:rFonts w:ascii="Times New Roman" w:hAnsi="Times New Roman" w:cs="Times New Roman"/>
                <w:sz w:val="20"/>
                <w:szCs w:val="20"/>
              </w:rPr>
              <w:t>шт.</w:t>
            </w:r>
          </w:p>
        </w:tc>
        <w:tc>
          <w:tcPr>
            <w:tcW w:w="709" w:type="dxa"/>
            <w:tcBorders>
              <w:top w:val="nil"/>
              <w:left w:val="single" w:sz="8" w:space="0" w:color="auto"/>
              <w:bottom w:val="single" w:sz="8" w:space="0" w:color="000000"/>
              <w:right w:val="single" w:sz="8" w:space="0" w:color="auto"/>
            </w:tcBorders>
            <w:shd w:val="clear" w:color="auto" w:fill="auto"/>
          </w:tcPr>
          <w:p w:rsidR="00FE0DC1" w:rsidRDefault="00314D0D" w:rsidP="00CC6BF5">
            <w:pPr>
              <w:tabs>
                <w:tab w:val="left" w:pos="567"/>
              </w:tabs>
              <w:spacing w:after="0" w:line="240" w:lineRule="auto"/>
              <w:contextualSpacing/>
              <w:jc w:val="both"/>
              <w:rPr>
                <w:rFonts w:ascii="Times New Roman" w:hAnsi="Times New Roman"/>
                <w:sz w:val="23"/>
                <w:szCs w:val="23"/>
              </w:rPr>
            </w:pPr>
            <w:r>
              <w:rPr>
                <w:rFonts w:ascii="Times New Roman" w:hAnsi="Times New Roman"/>
                <w:sz w:val="23"/>
                <w:szCs w:val="23"/>
              </w:rPr>
              <w:t>300</w:t>
            </w:r>
          </w:p>
        </w:tc>
        <w:tc>
          <w:tcPr>
            <w:tcW w:w="1276" w:type="dxa"/>
            <w:vAlign w:val="center"/>
          </w:tcPr>
          <w:p w:rsidR="00FE0DC1" w:rsidRPr="00F42169" w:rsidRDefault="00FE0DC1" w:rsidP="00F42169">
            <w:pPr>
              <w:tabs>
                <w:tab w:val="left" w:pos="567"/>
              </w:tabs>
              <w:contextualSpacing/>
              <w:jc w:val="both"/>
              <w:rPr>
                <w:rFonts w:ascii="Times New Roman" w:hAnsi="Times New Roman"/>
                <w:sz w:val="23"/>
                <w:szCs w:val="23"/>
              </w:rPr>
            </w:pPr>
          </w:p>
        </w:tc>
        <w:tc>
          <w:tcPr>
            <w:tcW w:w="1275" w:type="dxa"/>
            <w:vAlign w:val="center"/>
          </w:tcPr>
          <w:p w:rsidR="00FE0DC1" w:rsidRPr="00F42169" w:rsidRDefault="00FE0DC1" w:rsidP="00F42169">
            <w:pPr>
              <w:tabs>
                <w:tab w:val="left" w:pos="567"/>
              </w:tabs>
              <w:contextualSpacing/>
              <w:jc w:val="both"/>
              <w:rPr>
                <w:rFonts w:ascii="Times New Roman" w:hAnsi="Times New Roman"/>
                <w:sz w:val="23"/>
                <w:szCs w:val="23"/>
              </w:rPr>
            </w:pPr>
          </w:p>
        </w:tc>
      </w:tr>
      <w:tr w:rsidR="00135B58" w:rsidRPr="00E05FAD" w:rsidTr="001A1E4F">
        <w:tc>
          <w:tcPr>
            <w:tcW w:w="9214" w:type="dxa"/>
            <w:gridSpan w:val="6"/>
            <w:tcBorders>
              <w:top w:val="nil"/>
              <w:left w:val="single" w:sz="8" w:space="0" w:color="auto"/>
              <w:bottom w:val="single" w:sz="4" w:space="0" w:color="auto"/>
            </w:tcBorders>
            <w:shd w:val="clear" w:color="auto" w:fill="auto"/>
            <w:vAlign w:val="center"/>
          </w:tcPr>
          <w:p w:rsidR="00135B58" w:rsidRPr="00E05FAD" w:rsidRDefault="00135B58" w:rsidP="001A1E4F">
            <w:pPr>
              <w:jc w:val="both"/>
              <w:rPr>
                <w:rFonts w:ascii="Times New Roman" w:hAnsi="Times New Roman" w:cs="Times New Roman"/>
                <w:sz w:val="20"/>
                <w:szCs w:val="20"/>
              </w:rPr>
            </w:pPr>
            <w:r w:rsidRPr="00E05FAD">
              <w:rPr>
                <w:rFonts w:ascii="Times New Roman" w:hAnsi="Times New Roman" w:cs="Times New Roman"/>
                <w:sz w:val="20"/>
                <w:szCs w:val="20"/>
              </w:rPr>
              <w:t>Итого:</w:t>
            </w:r>
          </w:p>
        </w:tc>
        <w:tc>
          <w:tcPr>
            <w:tcW w:w="1275" w:type="dxa"/>
          </w:tcPr>
          <w:p w:rsidR="00135B58" w:rsidRPr="00F42169" w:rsidRDefault="00135B58" w:rsidP="00F42169">
            <w:pPr>
              <w:tabs>
                <w:tab w:val="left" w:pos="567"/>
              </w:tabs>
              <w:contextualSpacing/>
              <w:jc w:val="both"/>
              <w:rPr>
                <w:rFonts w:ascii="Times New Roman" w:hAnsi="Times New Roman"/>
                <w:sz w:val="23"/>
                <w:szCs w:val="23"/>
              </w:rPr>
            </w:pPr>
          </w:p>
        </w:tc>
      </w:tr>
    </w:tbl>
    <w:p w:rsidR="00135B58" w:rsidRPr="009A7C8F" w:rsidRDefault="00135B58" w:rsidP="00135B58">
      <w:pPr>
        <w:widowControl w:val="0"/>
        <w:spacing w:after="0" w:line="240" w:lineRule="auto"/>
        <w:jc w:val="right"/>
        <w:rPr>
          <w:rFonts w:ascii="Times New Roman" w:eastAsia="Times New Roman" w:hAnsi="Times New Roman" w:cs="Times New Roman"/>
          <w:sz w:val="20"/>
          <w:szCs w:val="20"/>
          <w:lang w:eastAsia="ru-RU"/>
        </w:rPr>
      </w:pPr>
    </w:p>
    <w:tbl>
      <w:tblPr>
        <w:tblW w:w="0" w:type="auto"/>
        <w:tblInd w:w="817" w:type="dxa"/>
        <w:tblLook w:val="04A0" w:firstRow="1" w:lastRow="0" w:firstColumn="1" w:lastColumn="0" w:noHBand="0" w:noVBand="1"/>
      </w:tblPr>
      <w:tblGrid>
        <w:gridCol w:w="4785"/>
        <w:gridCol w:w="4785"/>
      </w:tblGrid>
      <w:tr w:rsidR="00135B58" w:rsidRPr="009A7C8F" w:rsidTr="001A1E4F">
        <w:trPr>
          <w:trHeight w:val="202"/>
        </w:trPr>
        <w:tc>
          <w:tcPr>
            <w:tcW w:w="4785" w:type="dxa"/>
            <w:hideMark/>
          </w:tcPr>
          <w:p w:rsidR="00135B58" w:rsidRPr="009A7C8F" w:rsidRDefault="00135B58" w:rsidP="001A1E4F">
            <w:pPr>
              <w:widowControl w:val="0"/>
              <w:spacing w:after="0" w:line="240" w:lineRule="auto"/>
              <w:jc w:val="center"/>
              <w:rPr>
                <w:rFonts w:ascii="Times New Roman" w:eastAsia="Times New Roman" w:hAnsi="Times New Roman" w:cs="Times New Roman"/>
                <w:b/>
                <w:sz w:val="20"/>
                <w:szCs w:val="20"/>
              </w:rPr>
            </w:pPr>
            <w:r w:rsidRPr="009A7C8F">
              <w:rPr>
                <w:rFonts w:ascii="Times New Roman" w:eastAsia="Times New Roman" w:hAnsi="Times New Roman" w:cs="Times New Roman"/>
                <w:b/>
                <w:sz w:val="20"/>
                <w:szCs w:val="20"/>
              </w:rPr>
              <w:t>«Заказчик»</w:t>
            </w:r>
          </w:p>
        </w:tc>
        <w:tc>
          <w:tcPr>
            <w:tcW w:w="4785" w:type="dxa"/>
            <w:hideMark/>
          </w:tcPr>
          <w:p w:rsidR="00135B58" w:rsidRPr="009A7C8F" w:rsidRDefault="00135B58" w:rsidP="001A1E4F">
            <w:pPr>
              <w:widowControl w:val="0"/>
              <w:spacing w:after="0" w:line="240" w:lineRule="auto"/>
              <w:rPr>
                <w:rFonts w:ascii="Times New Roman" w:eastAsia="Times New Roman" w:hAnsi="Times New Roman" w:cs="Times New Roman"/>
                <w:b/>
                <w:sz w:val="20"/>
                <w:szCs w:val="20"/>
              </w:rPr>
            </w:pPr>
            <w:r w:rsidRPr="009A7C8F">
              <w:rPr>
                <w:rFonts w:ascii="Times New Roman" w:eastAsia="Times New Roman" w:hAnsi="Times New Roman" w:cs="Times New Roman"/>
                <w:b/>
                <w:sz w:val="20"/>
                <w:szCs w:val="20"/>
              </w:rPr>
              <w:t xml:space="preserve">                       «Поставщик»</w:t>
            </w:r>
          </w:p>
        </w:tc>
      </w:tr>
      <w:tr w:rsidR="00135B58" w:rsidRPr="009A7C8F" w:rsidTr="001A1E4F">
        <w:trPr>
          <w:trHeight w:val="405"/>
        </w:trPr>
        <w:tc>
          <w:tcPr>
            <w:tcW w:w="4785" w:type="dxa"/>
            <w:hideMark/>
          </w:tcPr>
          <w:p w:rsidR="00135B58" w:rsidRPr="009A7C8F" w:rsidRDefault="00135B58" w:rsidP="001A1E4F">
            <w:pPr>
              <w:widowControl w:val="0"/>
              <w:spacing w:after="0" w:line="240" w:lineRule="auto"/>
              <w:jc w:val="both"/>
              <w:rPr>
                <w:rFonts w:ascii="Times New Roman" w:eastAsia="Times New Roman" w:hAnsi="Times New Roman" w:cs="Times New Roman"/>
                <w:sz w:val="20"/>
                <w:szCs w:val="20"/>
              </w:rPr>
            </w:pPr>
          </w:p>
          <w:p w:rsidR="00135B58" w:rsidRPr="009A7C8F" w:rsidRDefault="00135B58" w:rsidP="007904AE">
            <w:pPr>
              <w:widowControl w:val="0"/>
              <w:spacing w:after="0" w:line="240" w:lineRule="auto"/>
              <w:jc w:val="both"/>
              <w:rPr>
                <w:rFonts w:ascii="Times New Roman" w:eastAsia="Times New Roman" w:hAnsi="Times New Roman" w:cs="Times New Roman"/>
                <w:sz w:val="20"/>
                <w:szCs w:val="20"/>
              </w:rPr>
            </w:pPr>
            <w:r w:rsidRPr="009A7C8F">
              <w:rPr>
                <w:rFonts w:ascii="Times New Roman" w:eastAsia="Times New Roman" w:hAnsi="Times New Roman" w:cs="Times New Roman"/>
                <w:sz w:val="20"/>
                <w:szCs w:val="20"/>
              </w:rPr>
              <w:t>_________</w:t>
            </w:r>
            <w:r>
              <w:rPr>
                <w:rFonts w:ascii="Times New Roman" w:eastAsia="Times New Roman" w:hAnsi="Times New Roman" w:cs="Times New Roman"/>
                <w:sz w:val="20"/>
                <w:szCs w:val="20"/>
              </w:rPr>
              <w:t>_______</w:t>
            </w:r>
            <w:r w:rsidRPr="009A7C8F">
              <w:rPr>
                <w:rFonts w:ascii="Times New Roman" w:eastAsia="Times New Roman" w:hAnsi="Times New Roman" w:cs="Times New Roman"/>
                <w:sz w:val="20"/>
                <w:szCs w:val="20"/>
              </w:rPr>
              <w:t xml:space="preserve">___ </w:t>
            </w:r>
          </w:p>
        </w:tc>
        <w:tc>
          <w:tcPr>
            <w:tcW w:w="4785" w:type="dxa"/>
            <w:hideMark/>
          </w:tcPr>
          <w:p w:rsidR="00135B58" w:rsidRPr="009A7C8F" w:rsidRDefault="00135B58" w:rsidP="001A1E4F">
            <w:pPr>
              <w:widowControl w:val="0"/>
              <w:spacing w:after="0" w:line="240" w:lineRule="auto"/>
              <w:jc w:val="both"/>
              <w:rPr>
                <w:rFonts w:ascii="Times New Roman" w:eastAsia="Times New Roman" w:hAnsi="Times New Roman" w:cs="Times New Roman"/>
                <w:sz w:val="20"/>
                <w:szCs w:val="20"/>
              </w:rPr>
            </w:pPr>
          </w:p>
          <w:p w:rsidR="00135B58" w:rsidRPr="009A7C8F" w:rsidRDefault="00135B58" w:rsidP="007904AE">
            <w:pPr>
              <w:widowControl w:val="0"/>
              <w:spacing w:after="0" w:line="240" w:lineRule="auto"/>
              <w:jc w:val="both"/>
              <w:rPr>
                <w:rFonts w:ascii="Times New Roman" w:eastAsia="Times New Roman" w:hAnsi="Times New Roman" w:cs="Times New Roman"/>
                <w:sz w:val="20"/>
                <w:szCs w:val="20"/>
              </w:rPr>
            </w:pPr>
            <w:r w:rsidRPr="009A7C8F">
              <w:rPr>
                <w:rFonts w:ascii="Times New Roman" w:eastAsia="Times New Roman" w:hAnsi="Times New Roman" w:cs="Times New Roman"/>
                <w:sz w:val="20"/>
                <w:szCs w:val="20"/>
              </w:rPr>
              <w:t>__________</w:t>
            </w:r>
            <w:r>
              <w:rPr>
                <w:rFonts w:ascii="Times New Roman" w:eastAsia="Times New Roman" w:hAnsi="Times New Roman" w:cs="Times New Roman"/>
                <w:sz w:val="20"/>
                <w:szCs w:val="20"/>
              </w:rPr>
              <w:t>_____</w:t>
            </w:r>
            <w:r w:rsidRPr="009A7C8F">
              <w:rPr>
                <w:rFonts w:ascii="Times New Roman" w:eastAsia="Times New Roman" w:hAnsi="Times New Roman" w:cs="Times New Roman"/>
                <w:sz w:val="20"/>
                <w:szCs w:val="20"/>
              </w:rPr>
              <w:t xml:space="preserve">_____ </w:t>
            </w:r>
          </w:p>
        </w:tc>
      </w:tr>
      <w:tr w:rsidR="00135B58" w:rsidRPr="009A7C8F" w:rsidTr="001A1E4F">
        <w:trPr>
          <w:trHeight w:val="801"/>
        </w:trPr>
        <w:tc>
          <w:tcPr>
            <w:tcW w:w="4785" w:type="dxa"/>
            <w:hideMark/>
          </w:tcPr>
          <w:p w:rsidR="00135B58" w:rsidRPr="009A7C8F" w:rsidRDefault="00135B58" w:rsidP="001A1E4F">
            <w:pPr>
              <w:widowControl w:val="0"/>
              <w:spacing w:after="0" w:line="240" w:lineRule="auto"/>
              <w:jc w:val="both"/>
              <w:rPr>
                <w:rFonts w:ascii="Times New Roman" w:eastAsia="Times New Roman" w:hAnsi="Times New Roman" w:cs="Times New Roman"/>
                <w:sz w:val="20"/>
                <w:szCs w:val="20"/>
              </w:rPr>
            </w:pPr>
          </w:p>
          <w:p w:rsidR="00135B58" w:rsidRPr="009A7C8F" w:rsidRDefault="00135B58" w:rsidP="00906A34">
            <w:pPr>
              <w:widowControl w:val="0"/>
              <w:spacing w:after="0" w:line="240" w:lineRule="auto"/>
              <w:jc w:val="both"/>
              <w:rPr>
                <w:rFonts w:ascii="Times New Roman" w:eastAsia="Times New Roman" w:hAnsi="Times New Roman" w:cs="Times New Roman"/>
                <w:sz w:val="20"/>
                <w:szCs w:val="20"/>
              </w:rPr>
            </w:pPr>
            <w:r w:rsidRPr="009A7C8F">
              <w:rPr>
                <w:rFonts w:ascii="Times New Roman" w:eastAsia="Times New Roman" w:hAnsi="Times New Roman" w:cs="Times New Roman"/>
                <w:sz w:val="20"/>
                <w:szCs w:val="20"/>
              </w:rPr>
              <w:t>«_____» ___________________</w:t>
            </w:r>
            <w:r w:rsidR="007904AE">
              <w:rPr>
                <w:rFonts w:ascii="Times New Roman" w:eastAsia="Times New Roman" w:hAnsi="Times New Roman" w:cs="Times New Roman"/>
                <w:sz w:val="20"/>
                <w:szCs w:val="20"/>
              </w:rPr>
              <w:t>202</w:t>
            </w:r>
            <w:r w:rsidR="00906A34">
              <w:rPr>
                <w:rFonts w:ascii="Times New Roman" w:eastAsia="Times New Roman" w:hAnsi="Times New Roman" w:cs="Times New Roman"/>
                <w:sz w:val="20"/>
                <w:szCs w:val="20"/>
              </w:rPr>
              <w:t>6</w:t>
            </w:r>
            <w:r w:rsidRPr="009A7C8F">
              <w:rPr>
                <w:rFonts w:ascii="Times New Roman" w:eastAsia="Times New Roman" w:hAnsi="Times New Roman" w:cs="Times New Roman"/>
                <w:sz w:val="20"/>
                <w:szCs w:val="20"/>
              </w:rPr>
              <w:t xml:space="preserve"> год</w:t>
            </w:r>
          </w:p>
        </w:tc>
        <w:tc>
          <w:tcPr>
            <w:tcW w:w="4785" w:type="dxa"/>
            <w:hideMark/>
          </w:tcPr>
          <w:p w:rsidR="00135B58" w:rsidRPr="009A7C8F" w:rsidRDefault="00135B58" w:rsidP="001A1E4F">
            <w:pPr>
              <w:widowControl w:val="0"/>
              <w:spacing w:after="0" w:line="240" w:lineRule="auto"/>
              <w:jc w:val="both"/>
              <w:rPr>
                <w:rFonts w:ascii="Times New Roman" w:eastAsia="Times New Roman" w:hAnsi="Times New Roman" w:cs="Times New Roman"/>
                <w:sz w:val="20"/>
                <w:szCs w:val="20"/>
              </w:rPr>
            </w:pPr>
          </w:p>
          <w:p w:rsidR="00135B58" w:rsidRPr="009A7C8F" w:rsidRDefault="00135B58" w:rsidP="00906A34">
            <w:pPr>
              <w:widowControl w:val="0"/>
              <w:spacing w:after="0" w:line="240" w:lineRule="auto"/>
              <w:jc w:val="both"/>
              <w:rPr>
                <w:rFonts w:ascii="Times New Roman" w:eastAsia="Times New Roman" w:hAnsi="Times New Roman" w:cs="Times New Roman"/>
                <w:sz w:val="20"/>
                <w:szCs w:val="20"/>
              </w:rPr>
            </w:pPr>
            <w:r w:rsidRPr="009A7C8F">
              <w:rPr>
                <w:rFonts w:ascii="Times New Roman" w:eastAsia="Times New Roman" w:hAnsi="Times New Roman" w:cs="Times New Roman"/>
                <w:sz w:val="20"/>
                <w:szCs w:val="20"/>
              </w:rPr>
              <w:t>«_____» __________________</w:t>
            </w:r>
            <w:r w:rsidR="007904AE">
              <w:rPr>
                <w:rFonts w:ascii="Times New Roman" w:eastAsia="Times New Roman" w:hAnsi="Times New Roman" w:cs="Times New Roman"/>
                <w:sz w:val="20"/>
                <w:szCs w:val="20"/>
              </w:rPr>
              <w:t>202</w:t>
            </w:r>
            <w:r w:rsidR="00906A34">
              <w:rPr>
                <w:rFonts w:ascii="Times New Roman" w:eastAsia="Times New Roman" w:hAnsi="Times New Roman" w:cs="Times New Roman"/>
                <w:sz w:val="20"/>
                <w:szCs w:val="20"/>
              </w:rPr>
              <w:t>6</w:t>
            </w:r>
            <w:r w:rsidRPr="009A7C8F">
              <w:rPr>
                <w:rFonts w:ascii="Times New Roman" w:eastAsia="Times New Roman" w:hAnsi="Times New Roman" w:cs="Times New Roman"/>
                <w:sz w:val="20"/>
                <w:szCs w:val="20"/>
              </w:rPr>
              <w:t xml:space="preserve"> год</w:t>
            </w:r>
          </w:p>
        </w:tc>
      </w:tr>
      <w:tr w:rsidR="00135B58" w:rsidRPr="009A7C8F" w:rsidTr="001A1E4F">
        <w:trPr>
          <w:trHeight w:val="58"/>
        </w:trPr>
        <w:tc>
          <w:tcPr>
            <w:tcW w:w="4785" w:type="dxa"/>
            <w:hideMark/>
          </w:tcPr>
          <w:p w:rsidR="00135B58" w:rsidRPr="009A7C8F" w:rsidRDefault="00135B58" w:rsidP="001A1E4F">
            <w:pPr>
              <w:widowControl w:val="0"/>
              <w:spacing w:after="0" w:line="240" w:lineRule="auto"/>
              <w:jc w:val="both"/>
              <w:rPr>
                <w:rFonts w:ascii="Times New Roman" w:eastAsia="Times New Roman" w:hAnsi="Times New Roman" w:cs="Times New Roman"/>
                <w:sz w:val="20"/>
                <w:szCs w:val="20"/>
              </w:rPr>
            </w:pPr>
            <w:r w:rsidRPr="009A7C8F">
              <w:rPr>
                <w:rFonts w:ascii="Times New Roman" w:eastAsia="Times New Roman" w:hAnsi="Times New Roman" w:cs="Times New Roman"/>
                <w:sz w:val="20"/>
                <w:szCs w:val="20"/>
              </w:rPr>
              <w:t xml:space="preserve">            М.П.</w:t>
            </w:r>
          </w:p>
        </w:tc>
        <w:tc>
          <w:tcPr>
            <w:tcW w:w="4785" w:type="dxa"/>
            <w:hideMark/>
          </w:tcPr>
          <w:p w:rsidR="00135B58" w:rsidRPr="009A7C8F" w:rsidRDefault="00135B58" w:rsidP="001A1E4F">
            <w:pPr>
              <w:widowControl w:val="0"/>
              <w:spacing w:after="0" w:line="240" w:lineRule="auto"/>
              <w:jc w:val="both"/>
              <w:rPr>
                <w:rFonts w:ascii="Times New Roman" w:eastAsia="Times New Roman" w:hAnsi="Times New Roman" w:cs="Times New Roman"/>
                <w:sz w:val="20"/>
                <w:szCs w:val="20"/>
              </w:rPr>
            </w:pPr>
            <w:r w:rsidRPr="009A7C8F">
              <w:rPr>
                <w:rFonts w:ascii="Times New Roman" w:eastAsia="Times New Roman" w:hAnsi="Times New Roman" w:cs="Times New Roman"/>
                <w:sz w:val="20"/>
                <w:szCs w:val="20"/>
              </w:rPr>
              <w:t xml:space="preserve">            М.П.</w:t>
            </w:r>
          </w:p>
        </w:tc>
      </w:tr>
    </w:tbl>
    <w:p w:rsidR="00135B58" w:rsidRDefault="00135B58" w:rsidP="00135B58">
      <w:pPr>
        <w:tabs>
          <w:tab w:val="left" w:pos="4170"/>
        </w:tabs>
        <w:spacing w:after="0" w:line="240" w:lineRule="auto"/>
        <w:rPr>
          <w:rFonts w:ascii="Times New Roman" w:eastAsia="Times New Roman" w:hAnsi="Times New Roman" w:cs="Times New Roman"/>
          <w:sz w:val="20"/>
          <w:szCs w:val="20"/>
          <w:lang w:eastAsia="ru-RU"/>
        </w:rPr>
      </w:pPr>
    </w:p>
    <w:p w:rsidR="00135B58" w:rsidRDefault="00135B58" w:rsidP="00135B58">
      <w:pPr>
        <w:rPr>
          <w:rFonts w:ascii="Times New Roman" w:eastAsia="Times New Roman" w:hAnsi="Times New Roman" w:cs="Times New Roman"/>
          <w:sz w:val="20"/>
          <w:szCs w:val="20"/>
          <w:lang w:eastAsia="ru-RU"/>
        </w:rPr>
      </w:pPr>
    </w:p>
    <w:p w:rsidR="000901E7" w:rsidRDefault="000901E7"/>
    <w:sectPr w:rsidR="000901E7" w:rsidSect="00FD3C8E">
      <w:headerReference w:type="even" r:id="rId6"/>
      <w:footerReference w:type="even" r:id="rId7"/>
      <w:headerReference w:type="first" r:id="rId8"/>
      <w:pgSz w:w="11906" w:h="16838"/>
      <w:pgMar w:top="425" w:right="567" w:bottom="425"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2101" w:rsidRDefault="00742101">
      <w:pPr>
        <w:spacing w:after="0" w:line="240" w:lineRule="auto"/>
      </w:pPr>
      <w:r>
        <w:separator/>
      </w:r>
    </w:p>
  </w:endnote>
  <w:endnote w:type="continuationSeparator" w:id="0">
    <w:p w:rsidR="00742101" w:rsidRDefault="007421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1CE" w:rsidRDefault="00135B58" w:rsidP="00346420">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4031CE" w:rsidRDefault="00742101" w:rsidP="00346420">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2101" w:rsidRDefault="00742101">
      <w:pPr>
        <w:spacing w:after="0" w:line="240" w:lineRule="auto"/>
      </w:pPr>
      <w:r>
        <w:separator/>
      </w:r>
    </w:p>
  </w:footnote>
  <w:footnote w:type="continuationSeparator" w:id="0">
    <w:p w:rsidR="00742101" w:rsidRDefault="007421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1CE" w:rsidRDefault="00135B58">
    <w:pPr>
      <w:pStyle w:val="a8"/>
    </w:pPr>
    <w:r>
      <w:rPr>
        <w:noProof/>
      </w:rPr>
      <mc:AlternateContent>
        <mc:Choice Requires="wps">
          <w:drawing>
            <wp:anchor distT="0" distB="0" distL="114300" distR="114300" simplePos="0" relativeHeight="251657216" behindDoc="1" locked="0" layoutInCell="0" allowOverlap="1" wp14:anchorId="0B03EB0B" wp14:editId="305CBACC">
              <wp:simplePos x="0" y="0"/>
              <wp:positionH relativeFrom="margin">
                <wp:align>center</wp:align>
              </wp:positionH>
              <wp:positionV relativeFrom="margin">
                <wp:align>center</wp:align>
              </wp:positionV>
              <wp:extent cx="7577455" cy="797560"/>
              <wp:effectExtent l="0" t="2486025" r="0" b="2440940"/>
              <wp:wrapNone/>
              <wp:docPr id="5"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77455" cy="7975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4031CE" w:rsidRDefault="00135B58" w:rsidP="00F03859">
                          <w:pPr>
                            <w:pStyle w:val="aa"/>
                            <w:spacing w:before="0" w:beforeAutospacing="0" w:after="0" w:afterAutospacing="0"/>
                            <w:jc w:val="center"/>
                          </w:pPr>
                          <w:r>
                            <w:rPr>
                              <w:color w:val="808080"/>
                              <w:sz w:val="2"/>
                              <w:szCs w:val="2"/>
                              <w14:textFill>
                                <w14:solidFill>
                                  <w14:srgbClr w14:val="808080">
                                    <w14:alpha w14:val="50000"/>
                                  </w14:srgbClr>
                                </w14:solidFill>
                              </w14:textFill>
                            </w:rPr>
                            <w:t>ПРИМЕРНЫЙ 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B03EB0B" id="_x0000_t202" coordsize="21600,21600" o:spt="202" path="m,l,21600r21600,l21600,xe">
              <v:stroke joinstyle="miter"/>
              <v:path gradientshapeok="t" o:connecttype="rect"/>
            </v:shapetype>
            <v:shape id="WordArt 4" o:spid="_x0000_s1026" type="#_x0000_t202" style="position:absolute;left:0;text-align:left;margin-left:0;margin-top:0;width:596.65pt;height:62.8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" o:allowincell="f" filled="f" stroked="f">
              <v:stroke joinstyle="round"/>
              <o:lock v:ext="edit" shapetype="t"/>
              <v:textbox style="mso-fit-shape-to-text:t">
                <w:txbxContent>
                  <w:p w:rsidR="004031CE" w:rsidRDefault="00135B58" w:rsidP="00F03859">
                    <w:pPr>
                      <w:pStyle w:val="aa"/>
                      <w:spacing w:before="0" w:beforeAutospacing="0" w:after="0" w:afterAutospacing="0"/>
                      <w:jc w:val="center"/>
                    </w:pPr>
                    <w:r>
                      <w:rPr>
                        <w:color w:val="808080"/>
                        <w:sz w:val="2"/>
                        <w:szCs w:val="2"/>
                        <w14:textFill>
                          <w14:solidFill>
                            <w14:srgbClr w14:val="808080">
                              <w14:alpha w14:val="50000"/>
                            </w14:srgbClr>
                          </w14:solidFill>
                        </w14:textFill>
                      </w:rPr>
                      <w:t>ПРИМЕРНЫЙ ОБРАЗЕЦ</w:t>
                    </w:r>
                  </w:p>
                </w:txbxContent>
              </v:textbox>
              <w10:wrap anchorx="margin" anchory="margin"/>
            </v:shape>
          </w:pict>
        </mc:Fallback>
      </mc:AlternateContent>
    </w:r>
    <w:r w:rsidR="00742101">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left:0;text-align:left;margin-left:0;margin-top:0;width:614.8pt;height:64.7pt;rotation:315;z-index:-251658240;mso-position-horizontal:center;mso-position-horizontal-relative:margin;mso-position-vertical:center;mso-position-vertical-relative:margin" o:allowincell="f" fillcolor="gray" stroked="f">
          <v:fill opacity=".5"/>
          <v:textpath style="font-family:&quot;Times New Roman&quot;;font-size:1pt" string="ПРИМЕРНЫЙ ОБРАЗЕЦ"/>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1CE" w:rsidRDefault="00135B58">
    <w:pPr>
      <w:pStyle w:val="a8"/>
    </w:pPr>
    <w:r>
      <w:rPr>
        <w:noProof/>
      </w:rPr>
      <mc:AlternateContent>
        <mc:Choice Requires="wps">
          <w:drawing>
            <wp:anchor distT="0" distB="0" distL="114300" distR="114300" simplePos="0" relativeHeight="251656192" behindDoc="1" locked="0" layoutInCell="0" allowOverlap="1" wp14:anchorId="7076E79E" wp14:editId="1CA08B7E">
              <wp:simplePos x="0" y="0"/>
              <wp:positionH relativeFrom="margin">
                <wp:align>center</wp:align>
              </wp:positionH>
              <wp:positionV relativeFrom="margin">
                <wp:align>center</wp:align>
              </wp:positionV>
              <wp:extent cx="7577455" cy="797560"/>
              <wp:effectExtent l="0" t="2486025" r="0" b="2440940"/>
              <wp:wrapNone/>
              <wp:docPr id="4"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77455" cy="7975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4031CE" w:rsidRDefault="00135B58" w:rsidP="00F03859">
                          <w:pPr>
                            <w:pStyle w:val="aa"/>
                            <w:spacing w:before="0" w:beforeAutospacing="0" w:after="0" w:afterAutospacing="0"/>
                            <w:jc w:val="center"/>
                          </w:pPr>
                          <w:r>
                            <w:rPr>
                              <w:color w:val="808080"/>
                              <w:sz w:val="2"/>
                              <w:szCs w:val="2"/>
                              <w14:textFill>
                                <w14:solidFill>
                                  <w14:srgbClr w14:val="808080">
                                    <w14:alpha w14:val="50000"/>
                                  </w14:srgbClr>
                                </w14:solidFill>
                              </w14:textFill>
                            </w:rPr>
                            <w:t>ПРИМЕРНЫЙ 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076E79E" id="_x0000_t202" coordsize="21600,21600" o:spt="202" path="m,l,21600r21600,l21600,xe">
              <v:stroke joinstyle="miter"/>
              <v:path gradientshapeok="t" o:connecttype="rect"/>
            </v:shapetype>
            <v:shape id="WordArt 3" o:spid="_x0000_s1027" type="#_x0000_t202" style="position:absolute;left:0;text-align:left;margin-left:0;margin-top:0;width:596.65pt;height:62.8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" o:allowincell="f" filled="f" stroked="f">
              <v:stroke joinstyle="round"/>
              <o:lock v:ext="edit" shapetype="t"/>
              <v:textbox style="mso-fit-shape-to-text:t">
                <w:txbxContent>
                  <w:p w:rsidR="004031CE" w:rsidRDefault="00135B58" w:rsidP="00F03859">
                    <w:pPr>
                      <w:pStyle w:val="aa"/>
                      <w:spacing w:before="0" w:beforeAutospacing="0" w:after="0" w:afterAutospacing="0"/>
                      <w:jc w:val="center"/>
                    </w:pPr>
                    <w:r>
                      <w:rPr>
                        <w:color w:val="808080"/>
                        <w:sz w:val="2"/>
                        <w:szCs w:val="2"/>
                        <w14:textFill>
                          <w14:solidFill>
                            <w14:srgbClr w14:val="808080">
                              <w14:alpha w14:val="50000"/>
                            </w14:srgbClr>
                          </w14:solidFill>
                        </w14:textFill>
                      </w:rPr>
                      <w:t>ПРИМЕРНЫЙ ОБРАЗЕЦ</w:t>
                    </w:r>
                  </w:p>
                </w:txbxContent>
              </v:textbox>
              <w10:wrap anchorx="margin" anchory="margin"/>
            </v:shape>
          </w:pict>
        </mc:Fallback>
      </mc:AlternateContent>
    </w:r>
    <w:r w:rsidR="00742101">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left:0;text-align:left;margin-left:0;margin-top:0;width:614.8pt;height:64.7pt;rotation:315;z-index:-251657216;mso-position-horizontal:center;mso-position-horizontal-relative:margin;mso-position-vertical:center;mso-position-vertical-relative:margin" o:allowincell="f" fillcolor="gray" stroked="f">
          <v:fill opacity=".5"/>
          <v:textpath style="font-family:&quot;Times New Roman&quot;;font-size:1pt" string="ПРИМЕРНЫЙ ОБРАЗЕЦ"/>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B58"/>
    <w:rsid w:val="000901E7"/>
    <w:rsid w:val="00135B58"/>
    <w:rsid w:val="001502A3"/>
    <w:rsid w:val="00152441"/>
    <w:rsid w:val="00155B05"/>
    <w:rsid w:val="00314D0D"/>
    <w:rsid w:val="00477FAE"/>
    <w:rsid w:val="004B1DF0"/>
    <w:rsid w:val="004D4ECF"/>
    <w:rsid w:val="004E487D"/>
    <w:rsid w:val="00525C5E"/>
    <w:rsid w:val="005A2E93"/>
    <w:rsid w:val="00690F7F"/>
    <w:rsid w:val="006D1DDB"/>
    <w:rsid w:val="006F5D12"/>
    <w:rsid w:val="00742101"/>
    <w:rsid w:val="00781074"/>
    <w:rsid w:val="007904AE"/>
    <w:rsid w:val="008008D1"/>
    <w:rsid w:val="00813C60"/>
    <w:rsid w:val="00856A33"/>
    <w:rsid w:val="00862E75"/>
    <w:rsid w:val="008748DE"/>
    <w:rsid w:val="00906A34"/>
    <w:rsid w:val="009959B7"/>
    <w:rsid w:val="00A071AC"/>
    <w:rsid w:val="00AB1226"/>
    <w:rsid w:val="00BA1AFB"/>
    <w:rsid w:val="00BC538D"/>
    <w:rsid w:val="00C676FE"/>
    <w:rsid w:val="00C732BD"/>
    <w:rsid w:val="00CB6B8B"/>
    <w:rsid w:val="00CC3C52"/>
    <w:rsid w:val="00CC6BF5"/>
    <w:rsid w:val="00D25924"/>
    <w:rsid w:val="00DB0A4A"/>
    <w:rsid w:val="00E50206"/>
    <w:rsid w:val="00F13D49"/>
    <w:rsid w:val="00F15E4A"/>
    <w:rsid w:val="00F42169"/>
    <w:rsid w:val="00FC2824"/>
    <w:rsid w:val="00FE0D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21137B0"/>
  <w15:chartTrackingRefBased/>
  <w15:docId w15:val="{6F6DC980-059B-4B16-9409-D9279A2D8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5B5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42">
    <w:name w:val="Font Style42"/>
    <w:uiPriority w:val="99"/>
    <w:rsid w:val="00135B58"/>
    <w:rPr>
      <w:rFonts w:ascii="Times New Roman" w:hAnsi="Times New Roman" w:cs="Times New Roman"/>
      <w:sz w:val="24"/>
      <w:szCs w:val="24"/>
    </w:rPr>
  </w:style>
  <w:style w:type="paragraph" w:styleId="a3">
    <w:name w:val="List Paragraph"/>
    <w:aliases w:val="Bullet List,FooterText,numbered,Список дефисный,Table-Normal,RSHB_Table-Normal,Заговок Марина"/>
    <w:basedOn w:val="a"/>
    <w:link w:val="a4"/>
    <w:uiPriority w:val="34"/>
    <w:qFormat/>
    <w:rsid w:val="00135B58"/>
    <w:pPr>
      <w:ind w:left="720"/>
      <w:contextualSpacing/>
    </w:pPr>
  </w:style>
  <w:style w:type="paragraph" w:styleId="a5">
    <w:name w:val="footer"/>
    <w:basedOn w:val="a"/>
    <w:link w:val="a6"/>
    <w:uiPriority w:val="99"/>
    <w:rsid w:val="00135B58"/>
    <w:pPr>
      <w:tabs>
        <w:tab w:val="center" w:pos="4677"/>
        <w:tab w:val="right" w:pos="9355"/>
      </w:tabs>
      <w:spacing w:after="60" w:line="240" w:lineRule="auto"/>
      <w:jc w:val="both"/>
    </w:pPr>
    <w:rPr>
      <w:rFonts w:ascii="Calibri" w:eastAsia="Times New Roman" w:hAnsi="Calibri" w:cs="Times New Roman"/>
      <w:sz w:val="24"/>
      <w:szCs w:val="24"/>
      <w:lang w:eastAsia="ru-RU"/>
    </w:rPr>
  </w:style>
  <w:style w:type="character" w:customStyle="1" w:styleId="a6">
    <w:name w:val="Нижний колонтитул Знак"/>
    <w:basedOn w:val="a0"/>
    <w:link w:val="a5"/>
    <w:uiPriority w:val="99"/>
    <w:rsid w:val="00135B58"/>
    <w:rPr>
      <w:rFonts w:ascii="Calibri" w:eastAsia="Times New Roman" w:hAnsi="Calibri" w:cs="Times New Roman"/>
      <w:sz w:val="24"/>
      <w:szCs w:val="24"/>
      <w:lang w:eastAsia="ru-RU"/>
    </w:rPr>
  </w:style>
  <w:style w:type="character" w:styleId="a7">
    <w:name w:val="page number"/>
    <w:basedOn w:val="a0"/>
    <w:uiPriority w:val="99"/>
    <w:rsid w:val="00135B58"/>
    <w:rPr>
      <w:rFonts w:cs="Times New Roman"/>
    </w:rPr>
  </w:style>
  <w:style w:type="paragraph" w:styleId="a8">
    <w:name w:val="header"/>
    <w:aliases w:val=" Знак4"/>
    <w:basedOn w:val="a"/>
    <w:link w:val="a9"/>
    <w:uiPriority w:val="99"/>
    <w:rsid w:val="00135B58"/>
    <w:pPr>
      <w:tabs>
        <w:tab w:val="center" w:pos="4677"/>
        <w:tab w:val="right" w:pos="9355"/>
      </w:tabs>
      <w:spacing w:after="60" w:line="240" w:lineRule="auto"/>
      <w:jc w:val="both"/>
    </w:pPr>
    <w:rPr>
      <w:rFonts w:ascii="Calibri" w:eastAsia="Times New Roman" w:hAnsi="Calibri" w:cs="Times New Roman"/>
      <w:sz w:val="24"/>
      <w:szCs w:val="24"/>
      <w:lang w:eastAsia="ru-RU"/>
    </w:rPr>
  </w:style>
  <w:style w:type="character" w:customStyle="1" w:styleId="a9">
    <w:name w:val="Верхний колонтитул Знак"/>
    <w:aliases w:val=" Знак4 Знак"/>
    <w:basedOn w:val="a0"/>
    <w:link w:val="a8"/>
    <w:uiPriority w:val="99"/>
    <w:rsid w:val="00135B58"/>
    <w:rPr>
      <w:rFonts w:ascii="Calibri" w:eastAsia="Times New Roman" w:hAnsi="Calibri" w:cs="Times New Roman"/>
      <w:sz w:val="24"/>
      <w:szCs w:val="24"/>
      <w:lang w:eastAsia="ru-RU"/>
    </w:rPr>
  </w:style>
  <w:style w:type="paragraph" w:styleId="aa">
    <w:name w:val="Normal (Web)"/>
    <w:basedOn w:val="a"/>
    <w:uiPriority w:val="99"/>
    <w:semiHidden/>
    <w:unhideWhenUsed/>
    <w:rsid w:val="00135B58"/>
    <w:pPr>
      <w:spacing w:before="100" w:beforeAutospacing="1" w:after="100" w:afterAutospacing="1" w:line="240" w:lineRule="auto"/>
    </w:pPr>
    <w:rPr>
      <w:rFonts w:ascii="Times New Roman" w:eastAsiaTheme="minorEastAsia" w:hAnsi="Times New Roman" w:cs="Times New Roman"/>
      <w:sz w:val="24"/>
      <w:szCs w:val="24"/>
      <w:lang w:eastAsia="ru-RU"/>
    </w:rPr>
  </w:style>
  <w:style w:type="table" w:customStyle="1" w:styleId="5">
    <w:name w:val="Сетка таблицы5"/>
    <w:basedOn w:val="a1"/>
    <w:next w:val="ab"/>
    <w:uiPriority w:val="59"/>
    <w:rsid w:val="00135B5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Bullet List Знак,FooterText Знак,numbered Знак,Список дефисный Знак,Table-Normal Знак,RSHB_Table-Normal Знак,Заговок Марина Знак"/>
    <w:link w:val="a3"/>
    <w:uiPriority w:val="34"/>
    <w:rsid w:val="00135B58"/>
  </w:style>
  <w:style w:type="table" w:styleId="ab">
    <w:name w:val="Table Grid"/>
    <w:basedOn w:val="a1"/>
    <w:uiPriority w:val="39"/>
    <w:rsid w:val="00135B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4B1DF0"/>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4B1D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6</Pages>
  <Words>3776</Words>
  <Characters>21529</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24</cp:revision>
  <cp:lastPrinted>2025-01-28T08:18:00Z</cp:lastPrinted>
  <dcterms:created xsi:type="dcterms:W3CDTF">2025-01-28T08:17:00Z</dcterms:created>
  <dcterms:modified xsi:type="dcterms:W3CDTF">2026-07-28T08:38:00Z</dcterms:modified>
</cp:coreProperties>
</file>