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DA99" w14:textId="6BC29C48" w:rsidR="00404E08" w:rsidRPr="00AE2314" w:rsidRDefault="00404E08" w:rsidP="00404E08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  <w:r w:rsidRPr="00AE2314">
        <w:rPr>
          <w:sz w:val="20"/>
          <w:szCs w:val="20"/>
        </w:rPr>
        <w:t xml:space="preserve">к </w:t>
      </w:r>
      <w:r w:rsidR="00A25975">
        <w:rPr>
          <w:sz w:val="20"/>
          <w:szCs w:val="20"/>
        </w:rPr>
        <w:t>Договору</w:t>
      </w:r>
      <w:r w:rsidRPr="00AE2314">
        <w:rPr>
          <w:sz w:val="20"/>
          <w:szCs w:val="20"/>
        </w:rPr>
        <w:br/>
        <w:t xml:space="preserve">№ </w:t>
      </w:r>
      <w:r w:rsidR="00A25975">
        <w:rPr>
          <w:sz w:val="20"/>
          <w:szCs w:val="20"/>
          <w:u w:val="single"/>
        </w:rPr>
        <w:t>Б223-</w:t>
      </w:r>
      <w:r w:rsidR="00B703A1">
        <w:rPr>
          <w:sz w:val="20"/>
          <w:szCs w:val="20"/>
          <w:u w:val="single"/>
        </w:rPr>
        <w:t>2</w:t>
      </w:r>
      <w:r w:rsidR="00A25975">
        <w:rPr>
          <w:sz w:val="20"/>
          <w:szCs w:val="20"/>
          <w:u w:val="single"/>
        </w:rPr>
        <w:t xml:space="preserve"> </w:t>
      </w:r>
      <w:r w:rsidRPr="00AE2314">
        <w:rPr>
          <w:sz w:val="20"/>
          <w:szCs w:val="20"/>
        </w:rPr>
        <w:t>от "</w:t>
      </w:r>
      <w:r w:rsidRPr="00AE2314">
        <w:rPr>
          <w:sz w:val="20"/>
          <w:szCs w:val="20"/>
          <w:u w:val="single"/>
        </w:rPr>
        <w:t>        </w:t>
      </w:r>
      <w:r w:rsidRPr="00AE2314">
        <w:rPr>
          <w:sz w:val="20"/>
          <w:szCs w:val="20"/>
        </w:rPr>
        <w:t xml:space="preserve">" </w:t>
      </w:r>
      <w:r w:rsidRPr="00AE2314">
        <w:rPr>
          <w:sz w:val="20"/>
          <w:szCs w:val="20"/>
          <w:u w:val="single"/>
        </w:rPr>
        <w:t>                </w:t>
      </w:r>
      <w:r w:rsidRPr="00AE2314">
        <w:rPr>
          <w:sz w:val="20"/>
          <w:szCs w:val="20"/>
        </w:rPr>
        <w:t xml:space="preserve"> </w:t>
      </w:r>
      <w:r w:rsidRPr="00AE2314">
        <w:rPr>
          <w:sz w:val="20"/>
          <w:szCs w:val="20"/>
          <w:u w:val="single"/>
        </w:rPr>
        <w:t>        </w:t>
      </w:r>
      <w:r w:rsidRPr="00AE2314">
        <w:rPr>
          <w:sz w:val="20"/>
          <w:szCs w:val="20"/>
        </w:rPr>
        <w:t xml:space="preserve"> г.</w:t>
      </w:r>
    </w:p>
    <w:p w14:paraId="05561260" w14:textId="77777777" w:rsidR="00404E08" w:rsidRPr="00AE2314" w:rsidRDefault="00404E08" w:rsidP="00404E08">
      <w:pPr>
        <w:pStyle w:val="a3"/>
        <w:spacing w:before="0" w:after="0"/>
        <w:rPr>
          <w:sz w:val="20"/>
          <w:szCs w:val="20"/>
        </w:rPr>
      </w:pPr>
      <w:bookmarkStart w:id="0" w:name="_docStart_2"/>
      <w:bookmarkStart w:id="1" w:name="_title_2"/>
      <w:bookmarkStart w:id="2" w:name="_ref_1-7054fa1b8d4944"/>
      <w:bookmarkEnd w:id="0"/>
      <w:r w:rsidRPr="00AE2314">
        <w:rPr>
          <w:sz w:val="20"/>
          <w:szCs w:val="20"/>
        </w:rPr>
        <w:t>Спецификация товара</w:t>
      </w:r>
      <w:bookmarkEnd w:id="1"/>
      <w:bookmarkEnd w:id="2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7879"/>
        <w:gridCol w:w="2993"/>
        <w:gridCol w:w="1454"/>
        <w:gridCol w:w="1442"/>
      </w:tblGrid>
      <w:tr w:rsidR="00B703A1" w:rsidRPr="00AE2314" w14:paraId="4EF2AC06" w14:textId="77777777" w:rsidTr="00B703A1">
        <w:trPr>
          <w:trHeight w:val="690"/>
        </w:trPr>
        <w:tc>
          <w:tcPr>
            <w:tcW w:w="275" w:type="pct"/>
          </w:tcPr>
          <w:p w14:paraId="520BAAD7" w14:textId="77777777" w:rsidR="00B703A1" w:rsidRPr="00AE2314" w:rsidRDefault="00B703A1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2704" w:type="pct"/>
          </w:tcPr>
          <w:p w14:paraId="51284B0B" w14:textId="77777777" w:rsidR="00B703A1" w:rsidRPr="00AE2314" w:rsidRDefault="00B703A1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 xml:space="preserve">Наименование и характеристики товара, товарный знак </w:t>
            </w:r>
            <w:r w:rsidRPr="00AE2314">
              <w:rPr>
                <w:b/>
                <w:i/>
                <w:sz w:val="20"/>
                <w:szCs w:val="20"/>
              </w:rPr>
              <w:t>(при наличии)</w:t>
            </w:r>
          </w:p>
          <w:p w14:paraId="09FFCE3C" w14:textId="11D3D2EB" w:rsidR="00B703A1" w:rsidRPr="00AE2314" w:rsidRDefault="00B703A1" w:rsidP="0076150A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027" w:type="pct"/>
          </w:tcPr>
          <w:p w14:paraId="118C35D6" w14:textId="77777777" w:rsidR="00B703A1" w:rsidRPr="00AE2314" w:rsidRDefault="00B703A1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Количество товара</w:t>
            </w:r>
          </w:p>
        </w:tc>
        <w:tc>
          <w:tcPr>
            <w:tcW w:w="499" w:type="pct"/>
          </w:tcPr>
          <w:p w14:paraId="4AFA173A" w14:textId="77777777" w:rsidR="00B703A1" w:rsidRPr="00AE2314" w:rsidRDefault="00B703A1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 xml:space="preserve">Цена за </w:t>
            </w:r>
            <w:r>
              <w:rPr>
                <w:b/>
                <w:sz w:val="20"/>
                <w:szCs w:val="20"/>
              </w:rPr>
              <w:t>шт.</w:t>
            </w:r>
            <w:r w:rsidRPr="00AE2314">
              <w:rPr>
                <w:b/>
                <w:sz w:val="20"/>
                <w:szCs w:val="20"/>
              </w:rPr>
              <w:t>, руб.</w:t>
            </w:r>
          </w:p>
        </w:tc>
        <w:tc>
          <w:tcPr>
            <w:tcW w:w="495" w:type="pct"/>
          </w:tcPr>
          <w:p w14:paraId="7759E6A8" w14:textId="77777777" w:rsidR="00B703A1" w:rsidRPr="00AE2314" w:rsidRDefault="00B703A1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Сумма, руб.</w:t>
            </w:r>
          </w:p>
        </w:tc>
      </w:tr>
      <w:tr w:rsidR="00B703A1" w:rsidRPr="00AE2314" w14:paraId="1DC73D2F" w14:textId="77777777" w:rsidTr="00B703A1">
        <w:tc>
          <w:tcPr>
            <w:tcW w:w="275" w:type="pct"/>
            <w:vAlign w:val="center"/>
          </w:tcPr>
          <w:p w14:paraId="077E7F73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E2314">
              <w:rPr>
                <w:sz w:val="20"/>
                <w:szCs w:val="20"/>
              </w:rPr>
              <w:t>1</w:t>
            </w:r>
          </w:p>
        </w:tc>
        <w:tc>
          <w:tcPr>
            <w:tcW w:w="2704" w:type="pct"/>
            <w:vAlign w:val="bottom"/>
          </w:tcPr>
          <w:p w14:paraId="14B849E6" w14:textId="168AB31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44571E05" w14:textId="6A6E2F90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D277936" w14:textId="0F7A2BAF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4E61ECD3" w14:textId="202390E4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6C569D13" w14:textId="77777777" w:rsidTr="00B703A1">
        <w:tc>
          <w:tcPr>
            <w:tcW w:w="275" w:type="pct"/>
            <w:vAlign w:val="center"/>
          </w:tcPr>
          <w:p w14:paraId="74849755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1DAE8D5E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4C7221CB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1874FFF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4F14CF04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21425AFA" w14:textId="77777777" w:rsidTr="00B703A1">
        <w:tc>
          <w:tcPr>
            <w:tcW w:w="275" w:type="pct"/>
            <w:vAlign w:val="center"/>
          </w:tcPr>
          <w:p w14:paraId="781EBAD5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4DF288AC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6C71FBBC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6BD33F8C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2239DF9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545E98DC" w14:textId="77777777" w:rsidTr="00B703A1">
        <w:tc>
          <w:tcPr>
            <w:tcW w:w="275" w:type="pct"/>
            <w:vAlign w:val="center"/>
          </w:tcPr>
          <w:p w14:paraId="44F34845" w14:textId="77777777" w:rsidR="00B703A1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549143D6" w14:textId="4C1B0DF5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63E43A90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45A78DA3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47F1929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19906AD1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56E24349" w14:textId="77777777" w:rsidTr="00B703A1">
        <w:tc>
          <w:tcPr>
            <w:tcW w:w="275" w:type="pct"/>
            <w:vAlign w:val="center"/>
          </w:tcPr>
          <w:p w14:paraId="05DAD87D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37AFD98D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7039BB27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71CDCB9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7F075203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2CC6327B" w14:textId="77777777" w:rsidTr="00B703A1">
        <w:tc>
          <w:tcPr>
            <w:tcW w:w="275" w:type="pct"/>
            <w:vAlign w:val="center"/>
          </w:tcPr>
          <w:p w14:paraId="7DC30955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3E49FCB0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376FBAB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459C81B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135E894E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4734A68B" w14:textId="77777777" w:rsidTr="00B703A1">
        <w:tc>
          <w:tcPr>
            <w:tcW w:w="275" w:type="pct"/>
            <w:vAlign w:val="center"/>
          </w:tcPr>
          <w:p w14:paraId="59276C99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587E090A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762DAE34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180FE78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5CAF2BEA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3F52D57F" w14:textId="77777777" w:rsidTr="00B703A1">
        <w:tc>
          <w:tcPr>
            <w:tcW w:w="275" w:type="pct"/>
            <w:vAlign w:val="center"/>
          </w:tcPr>
          <w:p w14:paraId="5687D99D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34B44E3A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0429DA05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49DA837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3F4B1AE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7AC0175D" w14:textId="77777777" w:rsidTr="00B703A1">
        <w:tc>
          <w:tcPr>
            <w:tcW w:w="275" w:type="pct"/>
            <w:vAlign w:val="center"/>
          </w:tcPr>
          <w:p w14:paraId="4413A38F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40767A11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1C35C534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5DB2C5D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5441C8C5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76BA4369" w14:textId="77777777" w:rsidTr="00B703A1">
        <w:tc>
          <w:tcPr>
            <w:tcW w:w="275" w:type="pct"/>
            <w:vAlign w:val="center"/>
          </w:tcPr>
          <w:p w14:paraId="11F786C9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5FFA84C4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28C4327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09CFC75C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31FD1A4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6E622047" w14:textId="77777777" w:rsidTr="00B703A1">
        <w:tc>
          <w:tcPr>
            <w:tcW w:w="275" w:type="pct"/>
            <w:vAlign w:val="center"/>
          </w:tcPr>
          <w:p w14:paraId="0430AFAF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5AD07BC7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0B296BC5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4F181C5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6B03084B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7208449B" w14:textId="77777777" w:rsidTr="00B703A1">
        <w:tc>
          <w:tcPr>
            <w:tcW w:w="275" w:type="pct"/>
            <w:vAlign w:val="center"/>
          </w:tcPr>
          <w:p w14:paraId="0589BC78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100FE8C1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4D60E2D5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18EAD5BE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416996B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2D6163EB" w14:textId="77777777" w:rsidTr="00B703A1">
        <w:tc>
          <w:tcPr>
            <w:tcW w:w="275" w:type="pct"/>
            <w:vAlign w:val="center"/>
          </w:tcPr>
          <w:p w14:paraId="0118484E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1B9A7B68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107CF890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255858A2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494D1668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2F1621C4" w14:textId="77777777" w:rsidTr="00B703A1">
        <w:tc>
          <w:tcPr>
            <w:tcW w:w="275" w:type="pct"/>
            <w:vAlign w:val="center"/>
          </w:tcPr>
          <w:p w14:paraId="4A10BE2D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7F5C9CFC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1EFF6B2E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47BF9276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1B628F0A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46899115" w14:textId="77777777" w:rsidTr="00B703A1">
        <w:tc>
          <w:tcPr>
            <w:tcW w:w="275" w:type="pct"/>
            <w:vAlign w:val="center"/>
          </w:tcPr>
          <w:p w14:paraId="41BB07B9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3F240A44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64AAA62C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01B5CD2A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368C7C4E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49F1D728" w14:textId="77777777" w:rsidTr="00B703A1">
        <w:tc>
          <w:tcPr>
            <w:tcW w:w="275" w:type="pct"/>
            <w:vAlign w:val="center"/>
          </w:tcPr>
          <w:p w14:paraId="31C94DE0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12BD6830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0752BCCD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0C21C344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64CC36D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44838CBB" w14:textId="77777777" w:rsidTr="00B703A1">
        <w:tc>
          <w:tcPr>
            <w:tcW w:w="275" w:type="pct"/>
            <w:vAlign w:val="center"/>
          </w:tcPr>
          <w:p w14:paraId="462F0B77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15D7A9E0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0D9CC175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1B65921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5B862698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216A9614" w14:textId="77777777" w:rsidTr="00B703A1">
        <w:tc>
          <w:tcPr>
            <w:tcW w:w="275" w:type="pct"/>
            <w:vAlign w:val="center"/>
          </w:tcPr>
          <w:p w14:paraId="2E177AED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55D3B242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356A77DA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5084B2EC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DD0E194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B703A1" w:rsidRPr="00AE2314" w14:paraId="2145EAE9" w14:textId="77777777" w:rsidTr="00B703A1">
        <w:tc>
          <w:tcPr>
            <w:tcW w:w="275" w:type="pct"/>
            <w:vAlign w:val="center"/>
          </w:tcPr>
          <w:p w14:paraId="1D293FC7" w14:textId="77777777" w:rsidR="00B703A1" w:rsidRPr="00AE2314" w:rsidRDefault="00B703A1" w:rsidP="0076150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4" w:type="pct"/>
            <w:vAlign w:val="bottom"/>
          </w:tcPr>
          <w:p w14:paraId="52807E92" w14:textId="77777777" w:rsidR="00B703A1" w:rsidRPr="00AE2314" w:rsidRDefault="00B703A1" w:rsidP="00B703A1">
            <w:pPr>
              <w:pStyle w:val="a5"/>
              <w:autoSpaceDE w:val="0"/>
              <w:autoSpaceDN w:val="0"/>
              <w:adjustRightInd w:val="0"/>
              <w:spacing w:before="0" w:after="0" w:line="240" w:lineRule="auto"/>
              <w:ind w:left="37"/>
              <w:rPr>
                <w:sz w:val="20"/>
                <w:szCs w:val="20"/>
              </w:rPr>
            </w:pPr>
          </w:p>
        </w:tc>
        <w:tc>
          <w:tcPr>
            <w:tcW w:w="1027" w:type="pct"/>
          </w:tcPr>
          <w:p w14:paraId="2684999B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Align w:val="bottom"/>
          </w:tcPr>
          <w:p w14:paraId="48059EBB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1AA75A75" w14:textId="77777777" w:rsidR="00B703A1" w:rsidRPr="00AE2314" w:rsidRDefault="00B703A1" w:rsidP="0076150A">
            <w:pPr>
              <w:jc w:val="center"/>
              <w:rPr>
                <w:sz w:val="20"/>
                <w:szCs w:val="20"/>
              </w:rPr>
            </w:pPr>
          </w:p>
        </w:tc>
      </w:tr>
      <w:tr w:rsidR="00404E08" w:rsidRPr="00AE2314" w14:paraId="368209A8" w14:textId="77777777" w:rsidTr="00B703A1">
        <w:tc>
          <w:tcPr>
            <w:tcW w:w="4505" w:type="pct"/>
            <w:gridSpan w:val="4"/>
          </w:tcPr>
          <w:p w14:paraId="7F830871" w14:textId="77777777" w:rsidR="00404E08" w:rsidRPr="00AE2314" w:rsidRDefault="00404E08" w:rsidP="0076150A">
            <w:pPr>
              <w:pStyle w:val="Normalunindented"/>
              <w:keepNext/>
              <w:spacing w:before="0" w:after="0" w:line="240" w:lineRule="auto"/>
              <w:jc w:val="right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95" w:type="pct"/>
            <w:vAlign w:val="bottom"/>
          </w:tcPr>
          <w:p w14:paraId="60E7C51E" w14:textId="5CEA9C88" w:rsidR="00404E08" w:rsidRPr="00AE2314" w:rsidRDefault="00404E08" w:rsidP="00761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4E08" w:rsidRPr="00AE2314" w14:paraId="6516EAAB" w14:textId="77777777" w:rsidTr="00B703A1">
        <w:tc>
          <w:tcPr>
            <w:tcW w:w="4505" w:type="pct"/>
            <w:gridSpan w:val="4"/>
          </w:tcPr>
          <w:p w14:paraId="35B9523D" w14:textId="537147FE" w:rsidR="00404E08" w:rsidRPr="00AE2314" w:rsidRDefault="00404E08" w:rsidP="0076150A">
            <w:pPr>
              <w:pStyle w:val="Normalunindented"/>
              <w:keepNext/>
              <w:spacing w:before="0" w:after="0" w:line="240" w:lineRule="auto"/>
              <w:jc w:val="right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В том числе НДС:</w:t>
            </w:r>
          </w:p>
        </w:tc>
        <w:tc>
          <w:tcPr>
            <w:tcW w:w="495" w:type="pct"/>
            <w:vAlign w:val="bottom"/>
          </w:tcPr>
          <w:p w14:paraId="2194D0B1" w14:textId="2F8403F2" w:rsidR="00404E08" w:rsidRPr="00AE2314" w:rsidRDefault="00404E08" w:rsidP="00761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4E08" w:rsidRPr="00AE2314" w14:paraId="68252D80" w14:textId="77777777" w:rsidTr="00B703A1">
        <w:tc>
          <w:tcPr>
            <w:tcW w:w="4505" w:type="pct"/>
            <w:gridSpan w:val="4"/>
          </w:tcPr>
          <w:p w14:paraId="3B359031" w14:textId="77777777" w:rsidR="00404E08" w:rsidRPr="00AE2314" w:rsidRDefault="00404E08" w:rsidP="0076150A">
            <w:pPr>
              <w:pStyle w:val="Normalunindented"/>
              <w:keepNext/>
              <w:spacing w:before="0" w:after="0" w:line="240" w:lineRule="auto"/>
              <w:jc w:val="right"/>
              <w:rPr>
                <w:b/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Сумма с учетом НДС:</w:t>
            </w:r>
          </w:p>
        </w:tc>
        <w:tc>
          <w:tcPr>
            <w:tcW w:w="495" w:type="pct"/>
            <w:vAlign w:val="bottom"/>
          </w:tcPr>
          <w:p w14:paraId="10E97B20" w14:textId="76981C06" w:rsidR="00404E08" w:rsidRPr="00AE2314" w:rsidRDefault="00404E08" w:rsidP="00761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CCBC0C1" w14:textId="77777777" w:rsidR="00B703A1" w:rsidRDefault="00B703A1" w:rsidP="00B703A1">
      <w:pPr>
        <w:spacing w:before="0" w:after="0" w:line="240" w:lineRule="auto"/>
        <w:jc w:val="center"/>
        <w:rPr>
          <w:sz w:val="20"/>
          <w:szCs w:val="20"/>
        </w:rPr>
      </w:pPr>
    </w:p>
    <w:p w14:paraId="70790B4F" w14:textId="77777777" w:rsidR="00B703A1" w:rsidRDefault="00B703A1" w:rsidP="00B703A1">
      <w:pPr>
        <w:spacing w:before="0" w:after="0" w:line="240" w:lineRule="auto"/>
        <w:jc w:val="center"/>
        <w:rPr>
          <w:sz w:val="20"/>
          <w:szCs w:val="20"/>
        </w:rPr>
      </w:pPr>
    </w:p>
    <w:p w14:paraId="68BB323D" w14:textId="77777777" w:rsidR="00B703A1" w:rsidRDefault="00B703A1" w:rsidP="00B703A1">
      <w:pPr>
        <w:pStyle w:val="a9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Соответствие качества Товара должно быть подтверждено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70835028" w14:textId="77777777" w:rsidR="00B703A1" w:rsidRDefault="00B703A1" w:rsidP="00B703A1">
      <w:pPr>
        <w:pStyle w:val="a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сертификатом соответствия, оформленным в соответствии с законодательством Российской Федерации;</w:t>
      </w:r>
    </w:p>
    <w:p w14:paraId="78A7145A" w14:textId="77777777" w:rsidR="00B703A1" w:rsidRDefault="00B703A1" w:rsidP="00B703A1">
      <w:pPr>
        <w:pStyle w:val="a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14:paraId="3CC4AA6B" w14:textId="77777777" w:rsidR="00B703A1" w:rsidRDefault="00B703A1" w:rsidP="00B703A1">
      <w:pPr>
        <w:pStyle w:val="a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Все документы должны быть заверены надлежащим образом.</w:t>
      </w:r>
    </w:p>
    <w:p w14:paraId="5FCAB019" w14:textId="77777777" w:rsidR="00B703A1" w:rsidRDefault="00B703A1" w:rsidP="00B703A1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Требования к условиям поставки Товара:</w:t>
      </w:r>
      <w:r>
        <w:rPr>
          <w:sz w:val="24"/>
          <w:szCs w:val="24"/>
          <w:highlight w:val="white"/>
        </w:rPr>
        <w:t xml:space="preserve"> поставка должна включать в себ</w:t>
      </w:r>
      <w:r>
        <w:rPr>
          <w:sz w:val="24"/>
          <w:szCs w:val="24"/>
        </w:rPr>
        <w:t>я доставку, погрузо-разгрузочные работы, обеспечивающие сохранность груза от всякого рода повреждений при погрузке, разгрузке, выгрузке.</w:t>
      </w:r>
    </w:p>
    <w:p w14:paraId="7DD29821" w14:textId="5FE14E02" w:rsidR="00B703A1" w:rsidRDefault="00B703A1" w:rsidP="00B703A1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Требования к гарантийному сроку:</w:t>
      </w:r>
      <w:r>
        <w:rPr>
          <w:sz w:val="24"/>
          <w:szCs w:val="24"/>
        </w:rPr>
        <w:t xml:space="preserve"> на Товар установлена гарантия не менее 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двенадцати</w:t>
      </w:r>
      <w:r>
        <w:rPr>
          <w:sz w:val="24"/>
          <w:szCs w:val="24"/>
        </w:rPr>
        <w:t>) месяцев с даты поставки Товара.</w:t>
      </w:r>
    </w:p>
    <w:p w14:paraId="4522420D" w14:textId="77777777" w:rsidR="00B703A1" w:rsidRDefault="00B703A1" w:rsidP="00B703A1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14:paraId="4E4CC13E" w14:textId="77777777" w:rsidR="00B703A1" w:rsidRDefault="00B703A1" w:rsidP="00B703A1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Поставляемый Товар должен соответствовать требованиям качества и безопасности товаров, утвержденными в отношении данного вида Товара, что должно подтверждаться документами, оформленными в соответствии с законодательством Российской Федерации.</w:t>
      </w:r>
    </w:p>
    <w:p w14:paraId="719E3D2A" w14:textId="77777777" w:rsidR="00B703A1" w:rsidRDefault="00B703A1" w:rsidP="00B703A1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Поставляемый Товар должен быть новым Товаром, то есть Товаром, который не был в употреблении. Товар не должен иметь дефектов.</w:t>
      </w:r>
    </w:p>
    <w:p w14:paraId="0144D192" w14:textId="77777777" w:rsidR="00B703A1" w:rsidRDefault="00B703A1" w:rsidP="00B703A1">
      <w:pPr>
        <w:spacing w:before="0" w:after="0" w:line="240" w:lineRule="auto"/>
        <w:rPr>
          <w:sz w:val="20"/>
          <w:szCs w:val="20"/>
        </w:rPr>
      </w:pPr>
    </w:p>
    <w:p w14:paraId="5730DD47" w14:textId="77777777" w:rsidR="00B703A1" w:rsidRDefault="00B703A1" w:rsidP="00B703A1">
      <w:pPr>
        <w:spacing w:before="0" w:after="0" w:line="240" w:lineRule="auto"/>
        <w:jc w:val="center"/>
        <w:rPr>
          <w:sz w:val="20"/>
          <w:szCs w:val="20"/>
        </w:rPr>
      </w:pPr>
    </w:p>
    <w:p w14:paraId="5C181722" w14:textId="77777777" w:rsidR="00B703A1" w:rsidRDefault="00B703A1" w:rsidP="00B703A1">
      <w:pPr>
        <w:spacing w:before="0" w:after="0" w:line="240" w:lineRule="auto"/>
        <w:jc w:val="center"/>
        <w:rPr>
          <w:sz w:val="20"/>
          <w:szCs w:val="20"/>
        </w:rPr>
      </w:pPr>
    </w:p>
    <w:p w14:paraId="754F6E26" w14:textId="08A5CF8D" w:rsidR="00404E08" w:rsidRPr="00AE2314" w:rsidRDefault="00404E08" w:rsidP="00B703A1">
      <w:pPr>
        <w:spacing w:before="0" w:after="0" w:line="240" w:lineRule="auto"/>
        <w:jc w:val="center"/>
        <w:rPr>
          <w:sz w:val="20"/>
          <w:szCs w:val="20"/>
        </w:rPr>
      </w:pPr>
      <w:r w:rsidRPr="00AE2314">
        <w:rPr>
          <w:sz w:val="20"/>
          <w:szCs w:val="20"/>
        </w:rPr>
        <w:t>Реквизиты и подписи сторон: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85"/>
        <w:gridCol w:w="7285"/>
      </w:tblGrid>
      <w:tr w:rsidR="00404E08" w:rsidRPr="00AE2314" w14:paraId="27778CD9" w14:textId="77777777" w:rsidTr="00C327C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341A22B" w14:textId="77777777" w:rsidR="00404E08" w:rsidRPr="00AE2314" w:rsidRDefault="00404E08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lastRenderedPageBreak/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F6F091" w14:textId="77777777" w:rsidR="00404E08" w:rsidRPr="00AE2314" w:rsidRDefault="00404E08" w:rsidP="0076150A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E2314">
              <w:rPr>
                <w:b/>
                <w:sz w:val="20"/>
                <w:szCs w:val="20"/>
              </w:rPr>
              <w:t>Поставщик</w:t>
            </w:r>
          </w:p>
        </w:tc>
      </w:tr>
      <w:tr w:rsidR="00C327C6" w:rsidRPr="00AE2314" w14:paraId="245A048C" w14:textId="77777777" w:rsidTr="00C327C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297D79D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 xml:space="preserve">ФГБУЗ </w:t>
            </w:r>
            <w:proofErr w:type="spellStart"/>
            <w:r w:rsidRPr="00B703A1">
              <w:rPr>
                <w:sz w:val="20"/>
                <w:szCs w:val="20"/>
              </w:rPr>
              <w:t>ЦГиЭ</w:t>
            </w:r>
            <w:proofErr w:type="spellEnd"/>
            <w:r w:rsidRPr="00B703A1">
              <w:rPr>
                <w:sz w:val="20"/>
                <w:szCs w:val="20"/>
              </w:rPr>
              <w:t xml:space="preserve"> №97 ФМБА РОССИИ</w:t>
            </w:r>
          </w:p>
          <w:p w14:paraId="6637506A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Юр. адрес: 394055, г. Воронеж, ул. Ворошилова, д.22, кор.98;</w:t>
            </w:r>
          </w:p>
          <w:p w14:paraId="7314DD0E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proofErr w:type="gramStart"/>
            <w:r w:rsidRPr="00B703A1">
              <w:rPr>
                <w:sz w:val="20"/>
                <w:szCs w:val="20"/>
              </w:rPr>
              <w:t>ИНН  3665028795</w:t>
            </w:r>
            <w:proofErr w:type="gramEnd"/>
            <w:r w:rsidRPr="00B703A1">
              <w:rPr>
                <w:sz w:val="20"/>
                <w:szCs w:val="20"/>
              </w:rPr>
              <w:t xml:space="preserve"> КПП  366501001</w:t>
            </w:r>
          </w:p>
          <w:p w14:paraId="0271472B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ОГРН 1023601549234</w:t>
            </w:r>
          </w:p>
          <w:p w14:paraId="4EC3F172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УФК по Нижегородской области (ФГБУЗ ЦГИЭ № 97 ФМБА РОССИИ, л/с 20316Х42100)</w:t>
            </w:r>
          </w:p>
          <w:p w14:paraId="4E127E6E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БИК 012202102</w:t>
            </w:r>
          </w:p>
          <w:p w14:paraId="36890E8A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Р/с 03214643000000013228</w:t>
            </w:r>
          </w:p>
          <w:p w14:paraId="42FF9009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К/с 40102810745370000024</w:t>
            </w:r>
          </w:p>
          <w:p w14:paraId="6145832F" w14:textId="77777777" w:rsidR="00B703A1" w:rsidRPr="00B703A1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Наименование банка: ОКЦ № 1 ВВГУ Банка России//УФК по Нижегородской области, г. Нижний Новгород</w:t>
            </w:r>
          </w:p>
          <w:p w14:paraId="6D55969B" w14:textId="42C67AB7" w:rsidR="00C327C6" w:rsidRPr="00AE2314" w:rsidRDefault="00B703A1" w:rsidP="00B703A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703A1">
              <w:rPr>
                <w:sz w:val="20"/>
                <w:szCs w:val="20"/>
              </w:rPr>
              <w:t>Тел/факс 2-64-00-97; тел. 2-63-08-30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37F25F" w14:textId="5D62FAEA" w:rsidR="00C327C6" w:rsidRPr="00AE2314" w:rsidRDefault="00C327C6" w:rsidP="001A17C6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C327C6" w:rsidRPr="00AE2314" w14:paraId="171518B7" w14:textId="77777777" w:rsidTr="00C327C6">
        <w:trPr>
          <w:trHeight w:val="1293"/>
        </w:trPr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C6D4720" w14:textId="549A8B31" w:rsidR="00C327C6" w:rsidRPr="00AE2314" w:rsidRDefault="00C327C6" w:rsidP="00C327C6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AE2314">
              <w:rPr>
                <w:sz w:val="20"/>
                <w:szCs w:val="20"/>
              </w:rPr>
              <w:t>От имени Заказчика:</w:t>
            </w:r>
            <w:r w:rsidRPr="00AE2314">
              <w:rPr>
                <w:sz w:val="20"/>
                <w:szCs w:val="20"/>
              </w:rPr>
              <w:br/>
            </w:r>
            <w:r w:rsidRPr="00AE2314">
              <w:rPr>
                <w:sz w:val="20"/>
                <w:szCs w:val="20"/>
                <w:u w:val="single"/>
              </w:rPr>
              <w:t>Главный врач    </w:t>
            </w:r>
            <w:r w:rsidRPr="00AE2314">
              <w:rPr>
                <w:sz w:val="20"/>
                <w:szCs w:val="20"/>
              </w:rPr>
              <w:br/>
              <w:t> </w:t>
            </w:r>
            <w:r w:rsidRPr="00AE2314">
              <w:rPr>
                <w:sz w:val="20"/>
                <w:szCs w:val="20"/>
              </w:rPr>
              <w:br/>
            </w:r>
            <w:r w:rsidRPr="00AE2314">
              <w:rPr>
                <w:sz w:val="20"/>
                <w:szCs w:val="20"/>
                <w:u w:val="single"/>
              </w:rPr>
              <w:t>___________</w:t>
            </w:r>
            <w:r w:rsidRPr="00AE2314">
              <w:rPr>
                <w:sz w:val="20"/>
                <w:szCs w:val="20"/>
              </w:rPr>
              <w:t>/Данилов А.Н./</w:t>
            </w:r>
            <w:r w:rsidRPr="00AE2314">
              <w:rPr>
                <w:sz w:val="20"/>
                <w:szCs w:val="20"/>
              </w:rPr>
              <w:br/>
            </w:r>
            <w:r w:rsidRPr="00AE2314">
              <w:rPr>
                <w:i/>
                <w:sz w:val="20"/>
                <w:szCs w:val="20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A2FA2B" w14:textId="5DB319E2" w:rsidR="00C327C6" w:rsidRDefault="00C327C6" w:rsidP="00C327C6">
            <w:pPr>
              <w:pStyle w:val="a7"/>
              <w:tabs>
                <w:tab w:val="left" w:pos="3465"/>
              </w:tabs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От имени Поставщика:</w:t>
            </w:r>
          </w:p>
          <w:p w14:paraId="74B58AEF" w14:textId="44780C76" w:rsidR="00C327C6" w:rsidRPr="00EF0E69" w:rsidRDefault="00C327C6" w:rsidP="00C327C6">
            <w:pPr>
              <w:pStyle w:val="a7"/>
              <w:tabs>
                <w:tab w:val="left" w:pos="3465"/>
              </w:tabs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F0E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ab/>
            </w:r>
          </w:p>
          <w:p w14:paraId="739FEDA1" w14:textId="4C82F57D" w:rsidR="00C327C6" w:rsidRPr="00EF0E69" w:rsidRDefault="00C327C6" w:rsidP="00C327C6">
            <w:pPr>
              <w:pStyle w:val="a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71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___________</w:t>
            </w:r>
            <w:r w:rsidRPr="00EF0E6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596C2E9A" w14:textId="5EC48C2F" w:rsidR="00C327C6" w:rsidRPr="00C37106" w:rsidRDefault="00C327C6" w:rsidP="00C327C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М. П.</w:t>
            </w:r>
          </w:p>
          <w:p w14:paraId="774E6F69" w14:textId="18A49A7E" w:rsidR="00C327C6" w:rsidRPr="00AE2314" w:rsidRDefault="00C327C6" w:rsidP="00C327C6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42322FC2" w14:textId="77777777" w:rsidR="003C7587" w:rsidRDefault="003C7587"/>
    <w:sectPr w:rsidR="003C7587" w:rsidSect="00404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F0"/>
    <w:rsid w:val="00100FE4"/>
    <w:rsid w:val="001925C0"/>
    <w:rsid w:val="001A17C6"/>
    <w:rsid w:val="003C7587"/>
    <w:rsid w:val="00404E08"/>
    <w:rsid w:val="005E49F0"/>
    <w:rsid w:val="00A25975"/>
    <w:rsid w:val="00B703A1"/>
    <w:rsid w:val="00C327C6"/>
    <w:rsid w:val="00E86358"/>
    <w:rsid w:val="00F8704A"/>
    <w:rsid w:val="00F9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EAD7"/>
  <w15:chartTrackingRefBased/>
  <w15:docId w15:val="{BBC7F588-D349-434A-A278-CEBE3829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08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404E08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3">
    <w:name w:val="Текст сноски Знак"/>
    <w:basedOn w:val="a"/>
    <w:next w:val="a"/>
    <w:uiPriority w:val="10"/>
    <w:qFormat/>
    <w:rsid w:val="00404E08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1">
    <w:name w:val="Заголовок Знак1"/>
    <w:link w:val="a4"/>
    <w:uiPriority w:val="10"/>
    <w:rsid w:val="00404E08"/>
    <w:rPr>
      <w:rFonts w:ascii="Times New Roman" w:hAnsi="Times New Roman"/>
      <w:b/>
      <w:spacing w:val="5"/>
      <w:kern w:val="28"/>
      <w:sz w:val="28"/>
      <w:szCs w:val="52"/>
    </w:rPr>
  </w:style>
  <w:style w:type="paragraph" w:styleId="a5">
    <w:name w:val="List Paragraph"/>
    <w:basedOn w:val="a"/>
    <w:uiPriority w:val="34"/>
    <w:qFormat/>
    <w:rsid w:val="00404E08"/>
    <w:pPr>
      <w:contextualSpacing/>
      <w:jc w:val="left"/>
    </w:pPr>
  </w:style>
  <w:style w:type="paragraph" w:styleId="a4">
    <w:name w:val="Title"/>
    <w:basedOn w:val="a"/>
    <w:next w:val="a"/>
    <w:link w:val="1"/>
    <w:uiPriority w:val="10"/>
    <w:qFormat/>
    <w:rsid w:val="00404E08"/>
    <w:pPr>
      <w:spacing w:before="0" w:after="0" w:line="240" w:lineRule="auto"/>
      <w:contextualSpacing/>
    </w:pPr>
    <w:rPr>
      <w:rFonts w:eastAsiaTheme="minorHAnsi" w:cstheme="minorBidi"/>
      <w:b/>
      <w:spacing w:val="5"/>
      <w:kern w:val="28"/>
      <w:sz w:val="28"/>
      <w:szCs w:val="52"/>
      <w:lang w:eastAsia="en-US"/>
    </w:rPr>
  </w:style>
  <w:style w:type="character" w:customStyle="1" w:styleId="a6">
    <w:name w:val="Заголовок Знак"/>
    <w:basedOn w:val="a0"/>
    <w:uiPriority w:val="10"/>
    <w:rsid w:val="00404E0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ody Text"/>
    <w:aliases w:val="Знак1, Знак1,body text,Основной текст Знак Знак"/>
    <w:basedOn w:val="a"/>
    <w:link w:val="10"/>
    <w:rsid w:val="00C327C6"/>
    <w:pPr>
      <w:spacing w:before="0" w:line="240" w:lineRule="auto"/>
      <w:ind w:firstLine="0"/>
    </w:pPr>
    <w:rPr>
      <w:rFonts w:ascii="Arial" w:hAnsi="Arial" w:cs="Arial"/>
      <w:color w:val="333333"/>
      <w:sz w:val="20"/>
      <w:szCs w:val="20"/>
    </w:rPr>
  </w:style>
  <w:style w:type="character" w:customStyle="1" w:styleId="a8">
    <w:name w:val="Основной текст Знак"/>
    <w:basedOn w:val="a0"/>
    <w:uiPriority w:val="99"/>
    <w:semiHidden/>
    <w:rsid w:val="00C327C6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Основной текст Знак1"/>
    <w:aliases w:val="Знак1 Знак, Знак1 Знак,body text Знак,Основной текст Знак Знак Знак"/>
    <w:link w:val="a7"/>
    <w:rsid w:val="00C327C6"/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9">
    <w:name w:val="No Spacing"/>
    <w:uiPriority w:val="1"/>
    <w:qFormat/>
    <w:rsid w:val="00B703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769C-48E4-40D5-AF3C-E451A24D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Лицукова Екатерина</dc:creator>
  <cp:keywords/>
  <dc:description/>
  <cp:lastModifiedBy>Лицукова Екатерина</cp:lastModifiedBy>
  <cp:revision>2</cp:revision>
  <dcterms:created xsi:type="dcterms:W3CDTF">2026-07-27T07:09:00Z</dcterms:created>
  <dcterms:modified xsi:type="dcterms:W3CDTF">2026-07-27T07:09:00Z</dcterms:modified>
</cp:coreProperties>
</file>