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DE5B7" w14:textId="77777777" w:rsidR="00DD3C08" w:rsidRDefault="00DD3C08">
      <w:pPr>
        <w:pStyle w:val="41"/>
        <w:spacing w:line="240" w:lineRule="auto"/>
        <w:ind w:firstLine="0"/>
        <w:contextualSpacing/>
        <w:jc w:val="center"/>
        <w:rPr>
          <w:rFonts w:ascii="PT Astra Serif" w:hAnsi="PT Astra Serif" w:cs="PT Astra Serif"/>
          <w:b/>
          <w:spacing w:val="-2"/>
        </w:rPr>
      </w:pPr>
      <w:r>
        <w:rPr>
          <w:rFonts w:ascii="PT Astra Serif" w:eastAsia="PT Astra Serif" w:hAnsi="PT Astra Serif" w:cs="PT Astra Serif"/>
          <w:b/>
          <w:spacing w:val="-2"/>
          <w:szCs w:val="24"/>
        </w:rPr>
        <w:t xml:space="preserve">                  </w:t>
      </w:r>
      <w:r>
        <w:rPr>
          <w:rFonts w:ascii="PT Astra Serif" w:hAnsi="PT Astra Serif" w:cs="PT Astra Serif"/>
          <w:b/>
          <w:spacing w:val="-2"/>
          <w:szCs w:val="24"/>
        </w:rPr>
        <w:t>Государственный контракт № ____________</w:t>
      </w:r>
    </w:p>
    <w:p w14:paraId="7F726BA1" w14:textId="77777777" w:rsidR="00DD3C08" w:rsidRDefault="00DD3C08">
      <w:pPr>
        <w:jc w:val="center"/>
        <w:rPr>
          <w:rFonts w:ascii="PT Astra Serif" w:hAnsi="PT Astra Serif" w:cs="PT Astra Serif"/>
          <w:b/>
          <w:spacing w:val="-2"/>
        </w:rPr>
      </w:pPr>
      <w:r>
        <w:rPr>
          <w:rFonts w:ascii="PT Astra Serif" w:hAnsi="PT Astra Serif" w:cs="PT Astra Serif"/>
          <w:b/>
          <w:spacing w:val="-2"/>
        </w:rPr>
        <w:t xml:space="preserve">на оказание услуг </w:t>
      </w:r>
      <w:r>
        <w:rPr>
          <w:rFonts w:ascii="PT Astra Serif" w:hAnsi="PT Astra Serif" w:cs="PT Astra Serif"/>
          <w:b/>
        </w:rPr>
        <w:t>на поставку и монтаж оборудования системы дублирования (вывод) на пульт пожарной охраны для нужд Учреждения</w:t>
      </w:r>
      <w:r>
        <w:rPr>
          <w:rFonts w:ascii="PT Astra Serif" w:hAnsi="PT Astra Serif" w:cs="PT Astra Serif"/>
          <w:b/>
          <w:spacing w:val="-2"/>
        </w:rPr>
        <w:t xml:space="preserve"> </w:t>
      </w:r>
    </w:p>
    <w:p w14:paraId="6397EAA2" w14:textId="77777777" w:rsidR="00DD3C08" w:rsidRDefault="00DD3C08">
      <w:pPr>
        <w:rPr>
          <w:rFonts w:ascii="PT Astra Serif" w:hAnsi="PT Astra Serif" w:cs="PT Astra Serif"/>
          <w:b/>
          <w:spacing w:val="-2"/>
        </w:rPr>
      </w:pPr>
    </w:p>
    <w:p w14:paraId="56113F76" w14:textId="77777777" w:rsidR="00787E78" w:rsidRDefault="00787E78" w:rsidP="00787E78">
      <w:pPr>
        <w:jc w:val="center"/>
        <w:rPr>
          <w:rFonts w:ascii="PT Astra Serif" w:hAnsi="PT Astra Serif" w:cs="PT Astra Serif"/>
          <w:b/>
          <w:spacing w:val="-2"/>
        </w:rPr>
      </w:pPr>
      <w:r>
        <w:rPr>
          <w:rFonts w:ascii="PT Astra Serif" w:hAnsi="PT Astra Serif" w:cs="PT Astra Serif"/>
          <w:b/>
          <w:spacing w:val="-2"/>
        </w:rPr>
        <w:t xml:space="preserve">ИКЗ </w:t>
      </w:r>
      <w:r w:rsidRPr="00787E78">
        <w:rPr>
          <w:rFonts w:ascii="PT Astra Serif" w:hAnsi="PT Astra Serif" w:cs="PT Astra Serif"/>
          <w:b/>
          <w:spacing w:val="-2"/>
          <w:u w:val="single"/>
        </w:rPr>
        <w:t>№261753001165075300100100000250000244</w:t>
      </w:r>
    </w:p>
    <w:p w14:paraId="6EBC804F" w14:textId="77777777" w:rsidR="00DD3C08" w:rsidRDefault="00DD3C08">
      <w:pPr>
        <w:jc w:val="both"/>
        <w:rPr>
          <w:rFonts w:ascii="PT Astra Serif" w:hAnsi="PT Astra Serif" w:cs="PT Astra Serif"/>
          <w:color w:val="FF0000"/>
          <w:spacing w:val="-2"/>
        </w:rPr>
      </w:pPr>
      <w:r>
        <w:rPr>
          <w:rFonts w:ascii="PT Astra Serif" w:hAnsi="PT Astra Serif" w:cs="PT Astra Serif"/>
          <w:spacing w:val="-2"/>
        </w:rPr>
        <w:t xml:space="preserve">г. Краснокаменск                                                                                               </w:t>
      </w:r>
      <w:proofErr w:type="gramStart"/>
      <w:r>
        <w:rPr>
          <w:rFonts w:ascii="PT Astra Serif" w:hAnsi="PT Astra Serif" w:cs="PT Astra Serif"/>
          <w:spacing w:val="-2"/>
        </w:rPr>
        <w:t xml:space="preserve">   «</w:t>
      </w:r>
      <w:proofErr w:type="gramEnd"/>
      <w:r>
        <w:rPr>
          <w:rFonts w:ascii="PT Astra Serif" w:hAnsi="PT Astra Serif" w:cs="PT Astra Serif"/>
          <w:spacing w:val="-2"/>
        </w:rPr>
        <w:t>___» __________ 2026 г.</w:t>
      </w:r>
    </w:p>
    <w:p w14:paraId="50934CDC" w14:textId="77777777" w:rsidR="00DD3C08" w:rsidRDefault="00DD3C08">
      <w:pPr>
        <w:jc w:val="both"/>
        <w:rPr>
          <w:rFonts w:ascii="PT Astra Serif" w:hAnsi="PT Astra Serif" w:cs="PT Astra Serif"/>
          <w:color w:val="FF0000"/>
          <w:spacing w:val="-2"/>
        </w:rPr>
      </w:pPr>
    </w:p>
    <w:p w14:paraId="3DF87EFF" w14:textId="77777777" w:rsidR="00DD3C08" w:rsidRDefault="00DD3C08">
      <w:pPr>
        <w:ind w:firstLine="708"/>
        <w:jc w:val="both"/>
        <w:rPr>
          <w:rFonts w:ascii="PT Astra Serif" w:hAnsi="PT Astra Serif" w:cs="PT Astra Serif"/>
          <w:spacing w:val="-2"/>
        </w:rPr>
      </w:pPr>
      <w:r>
        <w:rPr>
          <w:rFonts w:ascii="PT Astra Serif" w:hAnsi="PT Astra Serif" w:cs="PT Astra Serif"/>
          <w:color w:val="000000"/>
          <w:spacing w:val="-2"/>
          <w:lang w:val="ru-RU" w:eastAsia="ru-RU"/>
        </w:rPr>
        <w:t>Федеральное казенное учреждение «Следственный изолятор № 2 Управления федеральной службы исполнения наказаний по Забайкальскому краю» (ФКУ СИЗО-2 УФСИН России                             по Забайкальскому краю),</w:t>
      </w:r>
      <w:r>
        <w:rPr>
          <w:rFonts w:ascii="PT Astra Serif" w:hAnsi="PT Astra Serif" w:cs="PT Astra Serif"/>
          <w:spacing w:val="-2"/>
          <w:lang w:val="ru-RU" w:eastAsia="ru-RU"/>
        </w:rPr>
        <w:t xml:space="preserve"> выступающее от имени Российской Федерации, в целях обеспечения государственных нужд, именуемое в дальнейшем Государственный заказчик,   </w:t>
      </w:r>
      <w:r>
        <w:rPr>
          <w:rFonts w:ascii="PT Astra Serif" w:hAnsi="PT Astra Serif" w:cs="PT Astra Serif"/>
          <w:spacing w:val="-2"/>
        </w:rPr>
        <w:t xml:space="preserve">в лице начальника Коренева Александра Юрьевича, действующего на основании приказа УФСИН России по Забайкальскому краю от 09.10.2019 № 199-лс, Устава, утвержденного ФСИН России от 01.04.2021 № 247 </w:t>
      </w:r>
      <w:r>
        <w:rPr>
          <w:rFonts w:ascii="PT Astra Serif" w:hAnsi="PT Astra Serif" w:cs="PT Astra Serif"/>
          <w:spacing w:val="-2"/>
          <w:lang w:val="ru-RU" w:eastAsia="ru-RU"/>
        </w:rPr>
        <w:t xml:space="preserve">с одной </w:t>
      </w:r>
      <w:r>
        <w:rPr>
          <w:rFonts w:ascii="PT Astra Serif" w:hAnsi="PT Astra Serif" w:cs="PT Astra Serif"/>
          <w:spacing w:val="-2"/>
        </w:rPr>
        <w:t xml:space="preserve">стороны </w:t>
      </w:r>
      <w:r>
        <w:rPr>
          <w:rFonts w:ascii="PT Astra Serif" w:hAnsi="PT Astra Serif" w:cs="PT Astra Serif"/>
          <w:spacing w:val="-2"/>
          <w:lang w:val="ru-RU" w:eastAsia="ru-RU"/>
        </w:rPr>
        <w:t>и_______________________________________________________</w:t>
      </w:r>
      <w:r>
        <w:rPr>
          <w:rFonts w:ascii="PT Astra Serif" w:hAnsi="PT Astra Serif" w:cs="PT Astra Serif"/>
          <w:spacing w:val="-2"/>
        </w:rPr>
        <w:t xml:space="preserve">, именуемый в дальнейшем «Исполнитель», с другой стороны, в дальнейшем именуемые </w:t>
      </w:r>
      <w:r>
        <w:rPr>
          <w:rStyle w:val="FontStyle13"/>
          <w:rFonts w:ascii="PT Astra Serif" w:hAnsi="PT Astra Serif" w:cs="PT Astra Serif"/>
          <w:spacing w:val="-2"/>
          <w:sz w:val="24"/>
          <w:szCs w:val="24"/>
        </w:rPr>
        <w:t>«Стороны»,</w:t>
      </w:r>
      <w:r>
        <w:rPr>
          <w:rFonts w:ascii="PT Astra Serif" w:hAnsi="PT Astra Serif" w:cs="PT Astra Serif"/>
          <w:spacing w:val="-2"/>
          <w:lang w:val="ru-RU" w:eastAsia="ru-RU"/>
        </w:rPr>
        <w:t xml:space="preserve"> руководствуясь пунктом 4 частью 1 статьи 93  Федерального закона № 44-ФЗ </w:t>
      </w:r>
      <w:r>
        <w:rPr>
          <w:rFonts w:ascii="PT Astra Serif" w:hAnsi="PT Astra Serif" w:cs="PT Astra Serif"/>
          <w:spacing w:val="-2"/>
        </w:rPr>
        <w:t>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cs="PT Astra Serif"/>
          <w:spacing w:val="-2"/>
          <w:lang w:val="ru-RU" w:eastAsia="ru-RU"/>
        </w:rPr>
        <w:t>, Распоряжением Правительства РФ от 28.04.2018  № 824-р «О создании единого агрегатора торговли, с использованием которого заказчики вправе осуществлять закупки для обеспечения государственных и муниципальных нужд», заключили настоящий  Государственный контракт</w:t>
      </w:r>
      <w:r>
        <w:rPr>
          <w:rStyle w:val="a9"/>
          <w:rFonts w:ascii="PT Astra Serif" w:hAnsi="PT Astra Serif" w:cs="PT Astra Serif"/>
          <w:spacing w:val="-2"/>
          <w:lang w:val="ru-RU" w:eastAsia="ru-RU"/>
        </w:rPr>
        <w:footnoteReference w:id="1"/>
      </w:r>
      <w:r>
        <w:rPr>
          <w:rFonts w:ascii="PT Astra Serif" w:hAnsi="PT Astra Serif" w:cs="PT Astra Serif"/>
          <w:spacing w:val="-2"/>
          <w:lang w:val="ru-RU" w:eastAsia="ru-RU"/>
        </w:rPr>
        <w:t xml:space="preserve"> о нижеследующем:</w:t>
      </w:r>
    </w:p>
    <w:p w14:paraId="012CC5C5" w14:textId="77777777" w:rsidR="00DD3C08" w:rsidRDefault="00DD3C08">
      <w:pPr>
        <w:pStyle w:val="af5"/>
        <w:tabs>
          <w:tab w:val="left" w:pos="709"/>
        </w:tabs>
        <w:jc w:val="center"/>
        <w:rPr>
          <w:rFonts w:ascii="PT Astra Serif" w:hAnsi="PT Astra Serif" w:cs="PT Astra Serif"/>
          <w:b/>
          <w:spacing w:val="-2"/>
          <w:sz w:val="24"/>
          <w:szCs w:val="24"/>
        </w:rPr>
      </w:pPr>
      <w:r>
        <w:rPr>
          <w:rFonts w:ascii="PT Astra Serif" w:hAnsi="PT Astra Serif" w:cs="PT Astra Serif"/>
          <w:spacing w:val="-2"/>
          <w:sz w:val="24"/>
          <w:szCs w:val="24"/>
        </w:rPr>
        <w:br/>
      </w:r>
      <w:r>
        <w:rPr>
          <w:rFonts w:ascii="PT Astra Serif" w:hAnsi="PT Astra Serif" w:cs="PT Astra Serif"/>
          <w:b/>
          <w:spacing w:val="-2"/>
          <w:sz w:val="24"/>
          <w:szCs w:val="24"/>
        </w:rPr>
        <w:t>1. Предмет Контракта</w:t>
      </w:r>
    </w:p>
    <w:p w14:paraId="2DABD4D5" w14:textId="77777777" w:rsidR="00DD3C08" w:rsidRDefault="00DD3C08">
      <w:pPr>
        <w:pStyle w:val="af5"/>
        <w:tabs>
          <w:tab w:val="left" w:pos="709"/>
        </w:tabs>
        <w:jc w:val="center"/>
        <w:rPr>
          <w:rFonts w:ascii="PT Astra Serif" w:hAnsi="PT Astra Serif" w:cs="PT Astra Serif"/>
          <w:b/>
          <w:spacing w:val="-2"/>
          <w:sz w:val="24"/>
          <w:szCs w:val="24"/>
        </w:rPr>
      </w:pPr>
    </w:p>
    <w:p w14:paraId="3410C70C" w14:textId="77777777" w:rsidR="00DD3C08" w:rsidRDefault="00DD3C08">
      <w:pPr>
        <w:ind w:firstLine="426"/>
        <w:jc w:val="both"/>
        <w:rPr>
          <w:rFonts w:ascii="PT Astra Serif" w:eastAsia="PT Astra Serif" w:hAnsi="PT Astra Serif" w:cs="PT Astra Serif"/>
        </w:rPr>
      </w:pPr>
      <w:r>
        <w:rPr>
          <w:rFonts w:ascii="PT Astra Serif" w:eastAsia="PT Astra Serif" w:hAnsi="PT Astra Serif" w:cs="PT Astra Serif"/>
          <w:sz w:val="26"/>
          <w:szCs w:val="26"/>
        </w:rPr>
        <w:t xml:space="preserve">       </w:t>
      </w:r>
      <w:r>
        <w:rPr>
          <w:rFonts w:ascii="PT Astra Serif" w:hAnsi="PT Astra Serif" w:cs="PT Astra Serif"/>
        </w:rPr>
        <w:t xml:space="preserve">1.1. Исполнитель обязуется оказать Государственному заказчику Услуги, согласно Технического задания (Приложение № 1 к настоящему Контракту). </w:t>
      </w:r>
    </w:p>
    <w:p w14:paraId="02B0EA46" w14:textId="77777777" w:rsidR="00DD3C08" w:rsidRDefault="00DD3C08">
      <w:pPr>
        <w:jc w:val="both"/>
        <w:rPr>
          <w:rFonts w:ascii="PT Astra Serif" w:eastAsia="PT Astra Serif" w:hAnsi="PT Astra Serif" w:cs="PT Astra Serif"/>
        </w:rPr>
      </w:pPr>
      <w:r>
        <w:rPr>
          <w:rFonts w:ascii="PT Astra Serif" w:eastAsia="PT Astra Serif" w:hAnsi="PT Astra Serif" w:cs="PT Astra Serif"/>
        </w:rPr>
        <w:t xml:space="preserve">               </w:t>
      </w:r>
      <w:r w:rsidR="00B25624">
        <w:rPr>
          <w:rFonts w:ascii="PT Astra Serif" w:hAnsi="PT Astra Serif" w:cs="PT Astra Serif"/>
        </w:rPr>
        <w:t>1.2.  </w:t>
      </w:r>
      <w:r>
        <w:rPr>
          <w:rFonts w:ascii="PT Astra Serif" w:hAnsi="PT Astra Serif" w:cs="PT Astra Serif"/>
        </w:rPr>
        <w:t xml:space="preserve">Место оказания Услуг: Забайкальский край Краснокаменский район </w:t>
      </w:r>
      <w:r>
        <w:rPr>
          <w:rFonts w:ascii="PT Astra Serif" w:hAnsi="PT Astra Serif" w:cs="PT Astra Serif"/>
        </w:rPr>
        <w:br/>
        <w:t>г. Краснокаменск: Здание штаба отдела охраны и конвоирования, площадью 1828,9 кв.м., строение 16.</w:t>
      </w:r>
    </w:p>
    <w:p w14:paraId="58181F29" w14:textId="77777777" w:rsidR="00DD3C08" w:rsidRDefault="00DD3C08">
      <w:pPr>
        <w:jc w:val="both"/>
        <w:rPr>
          <w:rFonts w:ascii="PT Astra Serif" w:eastAsia="PT Astra Serif" w:hAnsi="PT Astra Serif" w:cs="PT Astra Serif"/>
        </w:rPr>
      </w:pPr>
      <w:r>
        <w:rPr>
          <w:rFonts w:ascii="PT Astra Serif" w:eastAsia="PT Astra Serif" w:hAnsi="PT Astra Serif" w:cs="PT Astra Serif"/>
        </w:rPr>
        <w:t xml:space="preserve">               </w:t>
      </w:r>
      <w:r>
        <w:rPr>
          <w:rFonts w:ascii="PT Astra Serif" w:hAnsi="PT Astra Serif" w:cs="PT Astra Serif"/>
        </w:rPr>
        <w:t>1.3. Срок оказания услуг: с момента подписания настоящего Контракта – до 31.08.2026.</w:t>
      </w:r>
    </w:p>
    <w:p w14:paraId="30705209" w14:textId="77777777" w:rsidR="00DD3C08" w:rsidRDefault="00DD3C08">
      <w:pPr>
        <w:jc w:val="both"/>
        <w:rPr>
          <w:rFonts w:ascii="PT Astra Serif" w:eastAsia="PT Astra Serif" w:hAnsi="PT Astra Serif" w:cs="PT Astra Serif"/>
        </w:rPr>
      </w:pPr>
      <w:r>
        <w:rPr>
          <w:rFonts w:ascii="PT Astra Serif" w:eastAsia="PT Astra Serif" w:hAnsi="PT Astra Serif" w:cs="PT Astra Serif"/>
        </w:rPr>
        <w:t xml:space="preserve">               </w:t>
      </w:r>
      <w:r w:rsidR="00B25624">
        <w:rPr>
          <w:rFonts w:ascii="PT Astra Serif" w:hAnsi="PT Astra Serif" w:cs="PT Astra Serif"/>
        </w:rPr>
        <w:t>1.4. </w:t>
      </w:r>
      <w:r>
        <w:rPr>
          <w:rFonts w:ascii="PT Astra Serif" w:hAnsi="PT Astra Serif" w:cs="PT Astra Serif"/>
        </w:rPr>
        <w:t>На основании настоящего Контракта Государственный заказчик поручает Исполнителю оказание Услуг в количестве, в сроки и по адресу, согласованном Сторонами в соответствии с Техническим заданием (Приложение № 1 к Контракту), являющимся неотъемлемой частью настоящего Контракта.</w:t>
      </w:r>
    </w:p>
    <w:p w14:paraId="6007E5CE" w14:textId="77777777" w:rsidR="00DD3C08" w:rsidRDefault="00DD3C08">
      <w:pPr>
        <w:jc w:val="both"/>
        <w:rPr>
          <w:rFonts w:ascii="PT Astra Serif" w:eastAsia="PT Astra Serif" w:hAnsi="PT Astra Serif" w:cs="PT Astra Serif"/>
        </w:rPr>
      </w:pPr>
      <w:r>
        <w:rPr>
          <w:rFonts w:ascii="PT Astra Serif" w:eastAsia="PT Astra Serif" w:hAnsi="PT Astra Serif" w:cs="PT Astra Serif"/>
        </w:rPr>
        <w:t xml:space="preserve">                </w:t>
      </w:r>
      <w:r>
        <w:rPr>
          <w:rFonts w:ascii="PT Astra Serif" w:hAnsi="PT Astra Serif" w:cs="PT Astra Serif"/>
        </w:rPr>
        <w:t xml:space="preserve">1.5. Работники Исполнителя, которые осуществляют оказание Услуг, должны иметь при себе документы, удостоверяющие личность (паспорт гражданина РФ), в связи с тем, что услуги будут оказываться на режимной территории, где осуществляется пропускной режим. </w:t>
      </w:r>
    </w:p>
    <w:p w14:paraId="2A07F511" w14:textId="77777777" w:rsidR="00DD3C08" w:rsidRDefault="00DD3C08">
      <w:pPr>
        <w:tabs>
          <w:tab w:val="left" w:pos="709"/>
        </w:tabs>
        <w:jc w:val="both"/>
        <w:rPr>
          <w:rFonts w:ascii="PT Astra Serif" w:hAnsi="PT Astra Serif" w:cs="PT Astra Serif"/>
        </w:rPr>
      </w:pPr>
      <w:r>
        <w:rPr>
          <w:rFonts w:ascii="PT Astra Serif" w:eastAsia="PT Astra Serif" w:hAnsi="PT Astra Serif" w:cs="PT Astra Serif"/>
        </w:rPr>
        <w:t xml:space="preserve">                </w:t>
      </w:r>
      <w:r>
        <w:rPr>
          <w:rFonts w:ascii="PT Astra Serif" w:hAnsi="PT Astra Serif" w:cs="PT Astra Serif"/>
        </w:rPr>
        <w:t>1.6.</w:t>
      </w:r>
      <w:r w:rsidR="00B25624">
        <w:rPr>
          <w:rFonts w:ascii="PT Astra Serif" w:hAnsi="PT Astra Serif" w:cs="PT Astra Serif"/>
        </w:rPr>
        <w:t> </w:t>
      </w:r>
      <w:r>
        <w:rPr>
          <w:rFonts w:ascii="PT Astra Serif" w:hAnsi="PT Astra Serif" w:cs="PT Astra Serif"/>
        </w:rPr>
        <w:t>Услуги считаются оказанными после подписания Акта оказанных услуг, Государственным заказчиком или его уполномоченным представителем.</w:t>
      </w:r>
    </w:p>
    <w:p w14:paraId="0E514FDE" w14:textId="77777777" w:rsidR="00DD3C08" w:rsidRDefault="00DD3C08">
      <w:pPr>
        <w:tabs>
          <w:tab w:val="left" w:pos="709"/>
        </w:tabs>
        <w:jc w:val="both"/>
        <w:rPr>
          <w:rFonts w:ascii="PT Astra Serif" w:hAnsi="PT Astra Serif" w:cs="PT Astra Serif"/>
        </w:rPr>
      </w:pPr>
    </w:p>
    <w:p w14:paraId="60719E16" w14:textId="77777777" w:rsidR="00DD3C08" w:rsidRDefault="00DD3C08">
      <w:pPr>
        <w:pStyle w:val="41"/>
        <w:spacing w:line="240" w:lineRule="auto"/>
        <w:ind w:firstLine="567"/>
        <w:contextualSpacing/>
        <w:jc w:val="center"/>
        <w:rPr>
          <w:rFonts w:ascii="PT Astra Serif" w:hAnsi="PT Astra Serif" w:cs="PT Astra Serif"/>
          <w:b/>
          <w:spacing w:val="-2"/>
          <w:szCs w:val="24"/>
          <w:lang w:val="ru-RU" w:eastAsia="ru-RU"/>
        </w:rPr>
      </w:pPr>
      <w:r>
        <w:rPr>
          <w:rFonts w:ascii="PT Astra Serif" w:hAnsi="PT Astra Serif" w:cs="PT Astra Serif"/>
          <w:b/>
          <w:spacing w:val="-2"/>
          <w:szCs w:val="24"/>
          <w:lang w:val="ru-RU" w:eastAsia="ru-RU"/>
        </w:rPr>
        <w:t>2. Права и обязанности Сторон</w:t>
      </w:r>
    </w:p>
    <w:p w14:paraId="01CA92CE" w14:textId="77777777" w:rsidR="00DD3C08" w:rsidRDefault="00DD3C08">
      <w:pPr>
        <w:pStyle w:val="41"/>
        <w:spacing w:line="240" w:lineRule="auto"/>
        <w:ind w:firstLine="567"/>
        <w:contextualSpacing/>
        <w:jc w:val="center"/>
        <w:rPr>
          <w:rFonts w:ascii="PT Astra Serif" w:hAnsi="PT Astra Serif" w:cs="PT Astra Serif"/>
          <w:b/>
          <w:spacing w:val="-2"/>
          <w:szCs w:val="24"/>
          <w:lang w:val="ru-RU" w:eastAsia="ru-RU"/>
        </w:rPr>
      </w:pPr>
    </w:p>
    <w:p w14:paraId="536E9006" w14:textId="77777777" w:rsidR="00DD3C08" w:rsidRDefault="00DD3C08">
      <w:pPr>
        <w:pStyle w:val="14"/>
        <w:spacing w:line="240" w:lineRule="auto"/>
        <w:ind w:firstLine="567"/>
        <w:rPr>
          <w:rFonts w:ascii="PT Astra Serif" w:hAnsi="PT Astra Serif" w:cs="PT Astra Serif"/>
          <w:spacing w:val="-2"/>
          <w:lang w:val="ru-RU" w:eastAsia="ru-RU"/>
        </w:rPr>
      </w:pPr>
      <w:r>
        <w:rPr>
          <w:rFonts w:ascii="PT Astra Serif" w:hAnsi="PT Astra Serif" w:cs="PT Astra Serif"/>
          <w:spacing w:val="-2"/>
          <w:szCs w:val="24"/>
          <w:lang w:val="ru-RU" w:eastAsia="ru-RU"/>
        </w:rPr>
        <w:t>2.1.</w:t>
      </w:r>
      <w:r>
        <w:rPr>
          <w:rFonts w:ascii="PT Astra Serif" w:hAnsi="PT Astra Serif" w:cs="PT Astra Serif"/>
          <w:spacing w:val="-2"/>
          <w:szCs w:val="24"/>
          <w:lang w:val="ru-RU" w:eastAsia="ru-RU"/>
        </w:rPr>
        <w:t> </w:t>
      </w:r>
      <w:r>
        <w:rPr>
          <w:rFonts w:ascii="PT Astra Serif" w:hAnsi="PT Astra Serif" w:cs="PT Astra Serif"/>
          <w:b/>
          <w:spacing w:val="-2"/>
          <w:szCs w:val="24"/>
          <w:lang w:val="ru-RU" w:eastAsia="ru-RU"/>
        </w:rPr>
        <w:t>Государственный заказчик обязуется:</w:t>
      </w:r>
    </w:p>
    <w:p w14:paraId="53980FF2" w14:textId="77777777" w:rsidR="00DD3C08" w:rsidRDefault="00DD3C08">
      <w:pPr>
        <w:widowControl w:val="0"/>
        <w:autoSpaceDE w:val="0"/>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2.1.1.</w:t>
      </w:r>
      <w:r>
        <w:rPr>
          <w:rFonts w:ascii="PT Astra Serif" w:hAnsi="PT Astra Serif" w:cs="PT Astra Serif"/>
          <w:spacing w:val="-2"/>
        </w:rPr>
        <w:t xml:space="preserve"> Обеспечить проведение экспертизы оказанных Услуг в порядке, предусмотренном разделом 6 Контракта.</w:t>
      </w:r>
    </w:p>
    <w:p w14:paraId="0BA898A0" w14:textId="77777777" w:rsidR="00DD3C08" w:rsidRDefault="00DD3C08">
      <w:pPr>
        <w:pStyle w:val="14"/>
        <w:spacing w:line="240" w:lineRule="auto"/>
        <w:ind w:firstLine="567"/>
        <w:rPr>
          <w:rFonts w:ascii="PT Astra Serif" w:hAnsi="PT Astra Serif" w:cs="PT Astra Serif"/>
          <w:spacing w:val="-2"/>
          <w:szCs w:val="24"/>
          <w:lang w:val="ru-RU" w:eastAsia="ru-RU"/>
        </w:rPr>
      </w:pPr>
      <w:r>
        <w:rPr>
          <w:rFonts w:ascii="PT Astra Serif" w:hAnsi="PT Astra Serif" w:cs="PT Astra Serif"/>
          <w:spacing w:val="-2"/>
          <w:szCs w:val="24"/>
          <w:lang w:val="ru-RU" w:eastAsia="ru-RU"/>
        </w:rPr>
        <w:t>2.1.2. </w:t>
      </w:r>
      <w:r>
        <w:rPr>
          <w:rFonts w:ascii="PT Astra Serif" w:hAnsi="PT Astra Serif" w:cs="PT Astra Serif"/>
          <w:spacing w:val="-2"/>
          <w:szCs w:val="24"/>
          <w:lang w:val="ru-RU" w:eastAsia="ru-RU"/>
        </w:rPr>
        <w:t xml:space="preserve">Обеспечить приемку оказанных Услуг, согласно п. 1.1 настоящего Контракта, а </w:t>
      </w:r>
      <w:r w:rsidR="00F43479">
        <w:rPr>
          <w:rFonts w:ascii="PT Astra Serif" w:hAnsi="PT Astra Serif" w:cs="PT Astra Serif"/>
          <w:spacing w:val="-2"/>
          <w:szCs w:val="24"/>
          <w:lang w:val="ru-RU" w:eastAsia="ru-RU"/>
        </w:rPr>
        <w:t>также Технического</w:t>
      </w:r>
      <w:r>
        <w:rPr>
          <w:rFonts w:ascii="PT Astra Serif" w:hAnsi="PT Astra Serif" w:cs="PT Astra Serif"/>
          <w:spacing w:val="-2"/>
          <w:szCs w:val="24"/>
          <w:lang w:val="ru-RU" w:eastAsia="ru-RU"/>
        </w:rPr>
        <w:t xml:space="preserve"> задания (Приложение № 1 к Контракту).</w:t>
      </w:r>
    </w:p>
    <w:p w14:paraId="5DF3E034" w14:textId="77777777" w:rsidR="00DD3C08" w:rsidRDefault="00DD3C08">
      <w:pPr>
        <w:pStyle w:val="14"/>
        <w:spacing w:line="240" w:lineRule="auto"/>
        <w:ind w:firstLine="567"/>
        <w:rPr>
          <w:rFonts w:ascii="PT Astra Serif" w:hAnsi="PT Astra Serif" w:cs="PT Astra Serif"/>
          <w:spacing w:val="-2"/>
          <w:szCs w:val="24"/>
          <w:lang w:val="ru-RU" w:eastAsia="ru-RU"/>
        </w:rPr>
      </w:pPr>
      <w:r>
        <w:rPr>
          <w:rFonts w:ascii="PT Astra Serif" w:hAnsi="PT Astra Serif" w:cs="PT Astra Serif"/>
          <w:spacing w:val="-2"/>
          <w:szCs w:val="24"/>
          <w:lang w:val="ru-RU" w:eastAsia="ru-RU"/>
        </w:rPr>
        <w:t xml:space="preserve">2.1.3. </w:t>
      </w:r>
      <w:r>
        <w:rPr>
          <w:rFonts w:ascii="PT Astra Serif" w:hAnsi="PT Astra Serif" w:cs="PT Astra Serif"/>
          <w:spacing w:val="-2"/>
          <w:szCs w:val="24"/>
          <w:lang w:val="ru-RU" w:eastAsia="ru-RU"/>
        </w:rPr>
        <w:t>Обеспечить оплату Услуг в соответствии с условиями раздела 3 Контракта.</w:t>
      </w:r>
    </w:p>
    <w:p w14:paraId="6FED1FED" w14:textId="77777777" w:rsidR="00DD3C08" w:rsidRDefault="00DD3C08">
      <w:pPr>
        <w:pStyle w:val="14"/>
        <w:spacing w:line="240" w:lineRule="auto"/>
        <w:ind w:firstLine="567"/>
        <w:rPr>
          <w:rFonts w:ascii="PT Astra Serif" w:hAnsi="PT Astra Serif" w:cs="PT Astra Serif"/>
          <w:spacing w:val="-2"/>
          <w:szCs w:val="24"/>
          <w:lang w:val="ru-RU" w:eastAsia="ru-RU"/>
        </w:rPr>
      </w:pPr>
      <w:r>
        <w:rPr>
          <w:rFonts w:ascii="PT Astra Serif" w:hAnsi="PT Astra Serif" w:cs="PT Astra Serif"/>
          <w:spacing w:val="-2"/>
          <w:szCs w:val="24"/>
          <w:lang w:val="ru-RU" w:eastAsia="ru-RU"/>
        </w:rPr>
        <w:t>2.1.4. </w:t>
      </w:r>
      <w:r>
        <w:rPr>
          <w:rFonts w:ascii="PT Astra Serif" w:hAnsi="PT Astra Serif" w:cs="PT Astra Serif"/>
          <w:spacing w:val="-2"/>
          <w:szCs w:val="24"/>
          <w:lang w:val="ru-RU" w:eastAsia="ru-RU"/>
        </w:rPr>
        <w:t xml:space="preserve">В случае расторжения Контракта (по любым основаниям) оплатить Исполнителю стоимость оказанных Услуг, фактически оказанных на момент расторжения Контракта, </w:t>
      </w:r>
      <w:r>
        <w:rPr>
          <w:rFonts w:ascii="PT Astra Serif" w:hAnsi="PT Astra Serif" w:cs="PT Astra Serif"/>
          <w:spacing w:val="-2"/>
          <w:szCs w:val="24"/>
          <w:lang w:val="ru-RU" w:eastAsia="ru-RU"/>
        </w:rPr>
        <w:br/>
        <w:t xml:space="preserve">при условии отсутствия претензий по их качеству, на основании подписанных Исполнителем                                              и Государственным Заказчиком без замечаний Акта оказанных услуг, выполненного </w:t>
      </w:r>
      <w:r>
        <w:rPr>
          <w:rFonts w:ascii="PT Astra Serif" w:hAnsi="PT Astra Serif" w:cs="PT Astra Serif"/>
          <w:spacing w:val="-2"/>
          <w:szCs w:val="24"/>
          <w:lang w:val="ru-RU" w:eastAsia="ru-RU"/>
        </w:rPr>
        <w:br/>
        <w:t>по разработанной Государственным заказчиком форме «Акт оказанных услуг» (Приложение № 2 к Контракту).</w:t>
      </w:r>
    </w:p>
    <w:p w14:paraId="76EEBCA8" w14:textId="77777777" w:rsidR="00DD3C08" w:rsidRDefault="00DD3C08">
      <w:pPr>
        <w:pStyle w:val="14"/>
        <w:spacing w:line="240" w:lineRule="auto"/>
        <w:ind w:firstLine="567"/>
        <w:rPr>
          <w:rFonts w:ascii="PT Astra Serif" w:hAnsi="PT Astra Serif" w:cs="PT Astra Serif"/>
          <w:spacing w:val="-2"/>
          <w:szCs w:val="24"/>
          <w:lang w:val="ru-RU" w:eastAsia="ru-RU"/>
        </w:rPr>
      </w:pPr>
      <w:r>
        <w:rPr>
          <w:rFonts w:ascii="PT Astra Serif" w:hAnsi="PT Astra Serif" w:cs="PT Astra Serif"/>
          <w:spacing w:val="-2"/>
          <w:szCs w:val="24"/>
          <w:lang w:val="ru-RU" w:eastAsia="ru-RU"/>
        </w:rPr>
        <w:lastRenderedPageBreak/>
        <w:t xml:space="preserve">2.1.6. </w:t>
      </w:r>
      <w:r>
        <w:rPr>
          <w:rFonts w:ascii="PT Astra Serif" w:hAnsi="PT Astra Serif" w:cs="PT Astra Serif"/>
          <w:spacing w:val="-2"/>
          <w:szCs w:val="24"/>
          <w:lang w:val="ru-RU" w:eastAsia="ru-RU"/>
        </w:rPr>
        <w:t>Взыскивать неустойку (пеню и штраф) в соответствии с разделом 8 Контракта.</w:t>
      </w:r>
    </w:p>
    <w:p w14:paraId="3FC87916" w14:textId="77777777" w:rsidR="00DD3C08" w:rsidRDefault="00DD3C08">
      <w:pPr>
        <w:pStyle w:val="14"/>
        <w:spacing w:line="240" w:lineRule="auto"/>
        <w:ind w:firstLine="567"/>
        <w:rPr>
          <w:rFonts w:ascii="PT Astra Serif" w:hAnsi="PT Astra Serif" w:cs="PT Astra Serif"/>
          <w:spacing w:val="-2"/>
          <w:szCs w:val="24"/>
          <w:lang w:val="ru-RU" w:eastAsia="ru-RU"/>
        </w:rPr>
      </w:pPr>
      <w:r>
        <w:rPr>
          <w:rFonts w:ascii="PT Astra Serif" w:hAnsi="PT Astra Serif" w:cs="PT Astra Serif"/>
          <w:spacing w:val="-2"/>
          <w:szCs w:val="24"/>
          <w:lang w:val="ru-RU" w:eastAsia="ru-RU"/>
        </w:rPr>
        <w:t>2.2. </w:t>
      </w:r>
      <w:r>
        <w:rPr>
          <w:rFonts w:ascii="PT Astra Serif" w:hAnsi="PT Astra Serif" w:cs="PT Astra Serif"/>
          <w:b/>
          <w:spacing w:val="-2"/>
          <w:szCs w:val="24"/>
          <w:lang w:val="ru-RU" w:eastAsia="ru-RU"/>
        </w:rPr>
        <w:t>Государственный заказчик имеет право:</w:t>
      </w:r>
    </w:p>
    <w:p w14:paraId="08DA04CE" w14:textId="77777777" w:rsidR="00DD3C08" w:rsidRDefault="00DD3C08">
      <w:pPr>
        <w:pStyle w:val="14"/>
        <w:spacing w:line="240" w:lineRule="auto"/>
        <w:ind w:firstLine="567"/>
        <w:rPr>
          <w:rFonts w:ascii="PT Astra Serif" w:hAnsi="PT Astra Serif" w:cs="PT Astra Serif"/>
          <w:spacing w:val="-2"/>
          <w:szCs w:val="24"/>
          <w:lang w:val="ru-RU" w:eastAsia="ru-RU"/>
        </w:rPr>
      </w:pPr>
      <w:r>
        <w:rPr>
          <w:rFonts w:ascii="PT Astra Serif" w:hAnsi="PT Astra Serif" w:cs="PT Astra Serif"/>
          <w:spacing w:val="-2"/>
          <w:szCs w:val="24"/>
          <w:lang w:val="ru-RU" w:eastAsia="ru-RU"/>
        </w:rPr>
        <w:t>2.2.1. </w:t>
      </w:r>
      <w:r>
        <w:rPr>
          <w:rFonts w:ascii="PT Astra Serif" w:hAnsi="PT Astra Serif" w:cs="PT Astra Serif"/>
          <w:spacing w:val="-2"/>
          <w:szCs w:val="24"/>
          <w:lang w:val="ru-RU" w:eastAsia="ru-RU"/>
        </w:rPr>
        <w:t xml:space="preserve">Требовать безвозмездного устранения </w:t>
      </w:r>
      <w:r w:rsidR="009368E4">
        <w:rPr>
          <w:rFonts w:ascii="PT Astra Serif" w:hAnsi="PT Astra Serif" w:cs="PT Astra Serif"/>
          <w:spacing w:val="-2"/>
          <w:szCs w:val="24"/>
          <w:lang w:val="ru-RU" w:eastAsia="ru-RU"/>
        </w:rPr>
        <w:t>выявленных</w:t>
      </w:r>
      <w:r>
        <w:rPr>
          <w:rFonts w:ascii="PT Astra Serif" w:hAnsi="PT Astra Serif" w:cs="PT Astra Serif"/>
          <w:spacing w:val="-2"/>
          <w:szCs w:val="24"/>
          <w:lang w:val="ru-RU" w:eastAsia="ru-RU"/>
        </w:rPr>
        <w:t xml:space="preserve"> недостатков оказанных Услуг. </w:t>
      </w:r>
    </w:p>
    <w:p w14:paraId="2EF71513" w14:textId="77777777" w:rsidR="00DD3C08" w:rsidRDefault="00DD3C08">
      <w:pPr>
        <w:pStyle w:val="120"/>
        <w:widowControl/>
        <w:tabs>
          <w:tab w:val="left" w:pos="1560"/>
        </w:tabs>
        <w:spacing w:line="240" w:lineRule="auto"/>
        <w:ind w:firstLine="567"/>
        <w:rPr>
          <w:rFonts w:ascii="PT Astra Serif" w:hAnsi="PT Astra Serif" w:cs="PT Astra Serif"/>
          <w:spacing w:val="-2"/>
          <w:szCs w:val="24"/>
          <w:lang w:val="ru-RU" w:eastAsia="ru-RU"/>
        </w:rPr>
      </w:pPr>
      <w:r>
        <w:rPr>
          <w:rFonts w:ascii="PT Astra Serif" w:hAnsi="PT Astra Serif" w:cs="PT Astra Serif"/>
          <w:spacing w:val="-2"/>
          <w:szCs w:val="24"/>
          <w:lang w:val="ru-RU" w:eastAsia="ru-RU"/>
        </w:rPr>
        <w:t>2.2.2. Принять решение об одностороннем отказе от исполнения Контракта в соответствии                   с требованиями действующего законодательства Российской Федерации.</w:t>
      </w:r>
    </w:p>
    <w:p w14:paraId="57F04342" w14:textId="77777777" w:rsidR="00DD3C08" w:rsidRDefault="00DD3C08">
      <w:pPr>
        <w:pStyle w:val="14"/>
        <w:spacing w:line="240" w:lineRule="auto"/>
        <w:ind w:firstLine="567"/>
        <w:rPr>
          <w:rFonts w:ascii="PT Astra Serif" w:hAnsi="PT Astra Serif" w:cs="PT Astra Serif"/>
          <w:spacing w:val="-2"/>
          <w:szCs w:val="24"/>
          <w:lang w:val="ru-RU" w:eastAsia="ru-RU"/>
        </w:rPr>
      </w:pPr>
      <w:r>
        <w:rPr>
          <w:rFonts w:ascii="PT Astra Serif" w:hAnsi="PT Astra Serif" w:cs="PT Astra Serif"/>
          <w:spacing w:val="-2"/>
          <w:szCs w:val="24"/>
          <w:lang w:val="ru-RU" w:eastAsia="ru-RU"/>
        </w:rPr>
        <w:t>2.2.3. </w:t>
      </w:r>
      <w:r>
        <w:rPr>
          <w:rFonts w:ascii="PT Astra Serif" w:hAnsi="PT Astra Serif" w:cs="PT Astra Serif"/>
          <w:spacing w:val="-2"/>
          <w:szCs w:val="24"/>
          <w:lang w:val="ru-RU" w:eastAsia="ru-RU"/>
        </w:rPr>
        <w:t xml:space="preserve">Направить в уполномоченный на осуществление контроля в сфере размещения заказов федеральный орган исполнительной власти сведения о Исполнителе для включения их в реестр недобросовестных Исполнителей в случае расторжения Контракта по решению суда или в связи                    с </w:t>
      </w:r>
      <w:r>
        <w:rPr>
          <w:rFonts w:ascii="PT Astra Serif" w:hAnsi="PT Astra Serif" w:cs="PT Astra Serif"/>
          <w:bCs/>
          <w:spacing w:val="-2"/>
          <w:szCs w:val="24"/>
          <w:lang w:val="ru-RU"/>
        </w:rPr>
        <w:t>односторонним отказом Исполнителя от исполнения Контракта</w:t>
      </w:r>
      <w:r>
        <w:rPr>
          <w:rFonts w:ascii="PT Astra Serif" w:hAnsi="PT Astra Serif" w:cs="PT Astra Serif"/>
          <w:spacing w:val="-2"/>
          <w:szCs w:val="24"/>
          <w:lang w:val="ru-RU" w:eastAsia="ru-RU"/>
        </w:rPr>
        <w:t>.</w:t>
      </w:r>
    </w:p>
    <w:p w14:paraId="37510E26" w14:textId="77777777" w:rsidR="00DD3C08" w:rsidRDefault="00DD3C08">
      <w:pPr>
        <w:pStyle w:val="14"/>
        <w:spacing w:line="240" w:lineRule="auto"/>
        <w:ind w:firstLine="567"/>
        <w:rPr>
          <w:rFonts w:ascii="PT Astra Serif" w:hAnsi="PT Astra Serif" w:cs="PT Astra Serif"/>
          <w:spacing w:val="-2"/>
          <w:szCs w:val="24"/>
          <w:lang w:val="ru-RU" w:eastAsia="ru-RU"/>
        </w:rPr>
      </w:pPr>
      <w:r>
        <w:rPr>
          <w:rFonts w:ascii="PT Astra Serif" w:hAnsi="PT Astra Serif" w:cs="PT Astra Serif"/>
          <w:spacing w:val="-2"/>
          <w:szCs w:val="24"/>
          <w:lang w:val="ru-RU" w:eastAsia="ru-RU"/>
        </w:rPr>
        <w:t>2.3. </w:t>
      </w:r>
      <w:r>
        <w:rPr>
          <w:rFonts w:ascii="PT Astra Serif" w:hAnsi="PT Astra Serif" w:cs="PT Astra Serif"/>
          <w:b/>
          <w:spacing w:val="-2"/>
          <w:szCs w:val="24"/>
          <w:lang w:val="ru-RU" w:eastAsia="ru-RU"/>
        </w:rPr>
        <w:t>Исполнитель</w:t>
      </w:r>
      <w:r>
        <w:rPr>
          <w:rFonts w:ascii="PT Astra Serif" w:hAnsi="PT Astra Serif" w:cs="PT Astra Serif"/>
          <w:b/>
          <w:spacing w:val="-2"/>
          <w:szCs w:val="24"/>
          <w:lang w:val="ru-RU" w:eastAsia="ru-RU"/>
        </w:rPr>
        <w:t xml:space="preserve"> обязуется:</w:t>
      </w:r>
    </w:p>
    <w:p w14:paraId="3B98931C" w14:textId="77777777" w:rsidR="00DD3C08" w:rsidRDefault="00DD3C08">
      <w:pPr>
        <w:pStyle w:val="120"/>
        <w:widowControl/>
        <w:tabs>
          <w:tab w:val="left" w:pos="1560"/>
        </w:tabs>
        <w:spacing w:line="240" w:lineRule="auto"/>
        <w:ind w:firstLine="567"/>
        <w:rPr>
          <w:rFonts w:ascii="PT Astra Serif" w:hAnsi="PT Astra Serif" w:cs="PT Astra Serif"/>
          <w:spacing w:val="-2"/>
          <w:szCs w:val="24"/>
          <w:lang w:val="ru-RU" w:eastAsia="ru-RU"/>
        </w:rPr>
      </w:pPr>
      <w:r>
        <w:rPr>
          <w:rFonts w:ascii="PT Astra Serif" w:hAnsi="PT Astra Serif" w:cs="PT Astra Serif"/>
          <w:spacing w:val="-2"/>
          <w:szCs w:val="24"/>
          <w:lang w:val="ru-RU" w:eastAsia="ru-RU"/>
        </w:rPr>
        <w:t>2.3.1. </w:t>
      </w:r>
      <w:r>
        <w:rPr>
          <w:rFonts w:ascii="PT Astra Serif" w:hAnsi="PT Astra Serif" w:cs="PT Astra Serif"/>
          <w:spacing w:val="-2"/>
          <w:szCs w:val="24"/>
        </w:rPr>
        <w:t>В письменной форме известить Государственного заказчика, о готовности приступить к оказанию Услуг.</w:t>
      </w:r>
    </w:p>
    <w:p w14:paraId="675061B3" w14:textId="77777777" w:rsidR="00DD3C08" w:rsidRDefault="00DD3C08">
      <w:pPr>
        <w:pStyle w:val="14"/>
        <w:spacing w:line="240" w:lineRule="auto"/>
        <w:ind w:firstLine="567"/>
        <w:rPr>
          <w:rFonts w:ascii="PT Astra Serif" w:hAnsi="PT Astra Serif" w:cs="PT Astra Serif"/>
          <w:spacing w:val="-2"/>
          <w:szCs w:val="24"/>
          <w:lang w:val="ru-RU" w:eastAsia="ru-RU"/>
        </w:rPr>
      </w:pPr>
      <w:r>
        <w:rPr>
          <w:rFonts w:ascii="PT Astra Serif" w:hAnsi="PT Astra Serif" w:cs="PT Astra Serif"/>
          <w:spacing w:val="-2"/>
          <w:szCs w:val="24"/>
          <w:lang w:val="ru-RU" w:eastAsia="ru-RU"/>
        </w:rPr>
        <w:t>2.3.2. </w:t>
      </w:r>
      <w:r>
        <w:rPr>
          <w:rFonts w:ascii="PT Astra Serif" w:hAnsi="PT Astra Serif" w:cs="PT Astra Serif"/>
          <w:spacing w:val="-2"/>
          <w:szCs w:val="24"/>
          <w:lang w:val="ru-RU"/>
        </w:rPr>
        <w:t xml:space="preserve">Оказать Услуги, соответствующие требованиям государственных стандартов. </w:t>
      </w:r>
      <w:r>
        <w:rPr>
          <w:rFonts w:ascii="PT Astra Serif" w:hAnsi="PT Astra Serif" w:cs="PT Astra Serif"/>
          <w:spacing w:val="-2"/>
          <w:szCs w:val="24"/>
          <w:lang w:val="ru-RU" w:eastAsia="ru-RU"/>
        </w:rPr>
        <w:t>Обеспечить соответствие оказанных Услуг требованиям действующего законодательства, нормативных и иных актов Государственного заказчика и условиям Контракта.</w:t>
      </w:r>
    </w:p>
    <w:p w14:paraId="11C109A4" w14:textId="77777777" w:rsidR="00DD3C08" w:rsidRDefault="00DD3C08">
      <w:pPr>
        <w:pStyle w:val="14"/>
        <w:spacing w:line="240" w:lineRule="auto"/>
        <w:ind w:firstLine="567"/>
        <w:rPr>
          <w:rFonts w:ascii="PT Astra Serif" w:hAnsi="PT Astra Serif" w:cs="PT Astra Serif"/>
          <w:spacing w:val="-2"/>
          <w:szCs w:val="24"/>
          <w:lang w:val="ru-RU" w:eastAsia="ru-RU"/>
        </w:rPr>
      </w:pPr>
      <w:r>
        <w:rPr>
          <w:rFonts w:ascii="PT Astra Serif" w:hAnsi="PT Astra Serif" w:cs="PT Astra Serif"/>
          <w:spacing w:val="-2"/>
          <w:szCs w:val="24"/>
          <w:lang w:val="ru-RU" w:eastAsia="ru-RU"/>
        </w:rPr>
        <w:t>2.3.3. </w:t>
      </w:r>
      <w:r>
        <w:rPr>
          <w:rFonts w:ascii="PT Astra Serif" w:hAnsi="PT Astra Serif" w:cs="PT Astra Serif"/>
          <w:spacing w:val="-2"/>
          <w:szCs w:val="24"/>
          <w:lang w:val="ru-RU" w:eastAsia="ru-RU"/>
        </w:rPr>
        <w:t>Представить Услуги Государственному заказчику на экспертизу, в порядке, предусмотренном Контрактом.</w:t>
      </w:r>
    </w:p>
    <w:p w14:paraId="359B847D" w14:textId="77777777" w:rsidR="00DD3C08" w:rsidRDefault="00DD3C08">
      <w:pPr>
        <w:pStyle w:val="14"/>
        <w:spacing w:line="240" w:lineRule="auto"/>
        <w:ind w:firstLine="567"/>
        <w:rPr>
          <w:rFonts w:ascii="PT Astra Serif" w:hAnsi="PT Astra Serif" w:cs="PT Astra Serif"/>
          <w:spacing w:val="-2"/>
          <w:szCs w:val="24"/>
          <w:lang w:val="ru-RU" w:eastAsia="ru-RU"/>
        </w:rPr>
      </w:pPr>
      <w:r>
        <w:rPr>
          <w:rFonts w:ascii="PT Astra Serif" w:hAnsi="PT Astra Serif" w:cs="PT Astra Serif"/>
          <w:spacing w:val="-2"/>
          <w:szCs w:val="24"/>
          <w:lang w:val="ru-RU" w:eastAsia="ru-RU"/>
        </w:rPr>
        <w:t xml:space="preserve">2.3.4. </w:t>
      </w:r>
      <w:r>
        <w:rPr>
          <w:rFonts w:ascii="PT Astra Serif" w:hAnsi="PT Astra Serif" w:cs="PT Astra Serif"/>
          <w:spacing w:val="-2"/>
          <w:szCs w:val="24"/>
          <w:lang w:val="ru-RU" w:eastAsia="ru-RU"/>
        </w:rPr>
        <w:t xml:space="preserve">Оказать Услуги надлежащего качества и в предусмотренном Контрактом </w:t>
      </w:r>
      <w:proofErr w:type="gramStart"/>
      <w:r>
        <w:rPr>
          <w:rFonts w:ascii="PT Astra Serif" w:hAnsi="PT Astra Serif" w:cs="PT Astra Serif"/>
          <w:spacing w:val="-2"/>
          <w:szCs w:val="24"/>
          <w:lang w:val="ru-RU" w:eastAsia="ru-RU"/>
        </w:rPr>
        <w:t xml:space="preserve">количестве,   </w:t>
      </w:r>
      <w:proofErr w:type="gramEnd"/>
      <w:r>
        <w:rPr>
          <w:rFonts w:ascii="PT Astra Serif" w:hAnsi="PT Astra Serif" w:cs="PT Astra Serif"/>
          <w:spacing w:val="-2"/>
          <w:szCs w:val="24"/>
          <w:lang w:val="ru-RU" w:eastAsia="ru-RU"/>
        </w:rPr>
        <w:t xml:space="preserve">   не обремененный правами третьих лиц.</w:t>
      </w:r>
    </w:p>
    <w:p w14:paraId="2A3673D2" w14:textId="77777777" w:rsidR="00DD3C08" w:rsidRDefault="00DD3C08">
      <w:pPr>
        <w:pStyle w:val="14"/>
        <w:spacing w:line="240" w:lineRule="auto"/>
        <w:ind w:firstLine="567"/>
        <w:rPr>
          <w:rFonts w:ascii="PT Astra Serif" w:hAnsi="PT Astra Serif" w:cs="PT Astra Serif"/>
          <w:spacing w:val="-2"/>
          <w:szCs w:val="24"/>
          <w:lang w:val="ru-RU" w:eastAsia="ru-RU"/>
        </w:rPr>
      </w:pPr>
      <w:r>
        <w:rPr>
          <w:rFonts w:ascii="PT Astra Serif" w:hAnsi="PT Astra Serif" w:cs="PT Astra Serif"/>
          <w:spacing w:val="-2"/>
          <w:szCs w:val="24"/>
          <w:lang w:val="ru-RU" w:eastAsia="ru-RU"/>
        </w:rPr>
        <w:t>2.3.5. </w:t>
      </w:r>
      <w:r>
        <w:rPr>
          <w:rFonts w:ascii="PT Astra Serif" w:hAnsi="PT Astra Serif" w:cs="PT Astra Serif"/>
          <w:spacing w:val="-2"/>
          <w:szCs w:val="24"/>
          <w:lang w:val="ru-RU" w:eastAsia="ru-RU"/>
        </w:rPr>
        <w:t xml:space="preserve">Оказать </w:t>
      </w:r>
      <w:r w:rsidR="00F43479">
        <w:rPr>
          <w:rFonts w:ascii="PT Astra Serif" w:hAnsi="PT Astra Serif" w:cs="PT Astra Serif"/>
          <w:spacing w:val="-2"/>
          <w:szCs w:val="24"/>
          <w:lang w:val="ru-RU" w:eastAsia="ru-RU"/>
        </w:rPr>
        <w:t>Услуги в</w:t>
      </w:r>
      <w:r>
        <w:rPr>
          <w:rFonts w:ascii="PT Astra Serif" w:hAnsi="PT Astra Serif" w:cs="PT Astra Serif"/>
          <w:spacing w:val="-2"/>
          <w:szCs w:val="24"/>
          <w:lang w:val="ru-RU" w:eastAsia="ru-RU"/>
        </w:rPr>
        <w:t xml:space="preserve"> сроки и в порядке, указанные в разделе 1 и 5 настоящего Контракта.</w:t>
      </w:r>
    </w:p>
    <w:p w14:paraId="060612EA" w14:textId="77777777" w:rsidR="00DD3C08" w:rsidRDefault="00DD3C08">
      <w:pPr>
        <w:pStyle w:val="14"/>
        <w:spacing w:line="240" w:lineRule="auto"/>
        <w:ind w:firstLine="567"/>
        <w:rPr>
          <w:rFonts w:ascii="PT Astra Serif" w:hAnsi="PT Astra Serif" w:cs="PT Astra Serif"/>
          <w:spacing w:val="-2"/>
          <w:szCs w:val="24"/>
          <w:lang w:val="ru-RU" w:eastAsia="ru-RU"/>
        </w:rPr>
      </w:pPr>
      <w:r>
        <w:rPr>
          <w:rFonts w:ascii="PT Astra Serif" w:hAnsi="PT Astra Serif" w:cs="PT Astra Serif"/>
          <w:spacing w:val="-2"/>
          <w:szCs w:val="24"/>
          <w:lang w:val="ru-RU" w:eastAsia="ru-RU"/>
        </w:rPr>
        <w:t>2.3.6. </w:t>
      </w:r>
      <w:r>
        <w:rPr>
          <w:rFonts w:ascii="PT Astra Serif" w:hAnsi="PT Astra Serif" w:cs="PT Astra Serif"/>
          <w:spacing w:val="-2"/>
          <w:szCs w:val="24"/>
          <w:lang w:val="ru-RU" w:eastAsia="ru-RU"/>
        </w:rPr>
        <w:t>Оказать услуги в комплекте с относящейся к нему документацией, перечисленной                     в пункте 5.3 настоящего Контракта.</w:t>
      </w:r>
    </w:p>
    <w:p w14:paraId="32104365" w14:textId="77777777" w:rsidR="00DD3C08" w:rsidRDefault="00DD3C08">
      <w:pPr>
        <w:pStyle w:val="af5"/>
        <w:ind w:firstLine="567"/>
        <w:jc w:val="both"/>
        <w:rPr>
          <w:rFonts w:ascii="PT Astra Serif" w:hAnsi="PT Astra Serif" w:cs="PT Astra Serif"/>
          <w:spacing w:val="-2"/>
          <w:sz w:val="24"/>
          <w:szCs w:val="24"/>
          <w:lang w:val="ru-RU" w:eastAsia="ru-RU"/>
        </w:rPr>
      </w:pPr>
      <w:r>
        <w:rPr>
          <w:rFonts w:ascii="PT Astra Serif" w:hAnsi="PT Astra Serif" w:cs="PT Astra Serif"/>
          <w:spacing w:val="-2"/>
          <w:sz w:val="24"/>
          <w:szCs w:val="24"/>
          <w:lang w:val="ru-RU" w:eastAsia="ru-RU"/>
        </w:rPr>
        <w:t xml:space="preserve">2.3.7. Осуществить безвозмездное устранение недостатков оказанных Услуг, надлежащего качества. </w:t>
      </w:r>
    </w:p>
    <w:p w14:paraId="34F64FDC" w14:textId="77777777" w:rsidR="00DD3C08" w:rsidRDefault="00DD3C08">
      <w:pPr>
        <w:pStyle w:val="af5"/>
        <w:ind w:firstLine="567"/>
        <w:jc w:val="both"/>
        <w:rPr>
          <w:rFonts w:ascii="PT Astra Serif" w:hAnsi="PT Astra Serif" w:cs="PT Astra Serif"/>
          <w:spacing w:val="-2"/>
          <w:lang w:val="ru-RU" w:eastAsia="ru-RU"/>
        </w:rPr>
      </w:pPr>
      <w:r>
        <w:rPr>
          <w:rFonts w:ascii="PT Astra Serif" w:hAnsi="PT Astra Serif" w:cs="PT Astra Serif"/>
          <w:spacing w:val="-2"/>
          <w:sz w:val="24"/>
          <w:szCs w:val="24"/>
          <w:lang w:val="ru-RU" w:eastAsia="ru-RU"/>
        </w:rPr>
        <w:t>2.3.8. </w:t>
      </w:r>
      <w:r>
        <w:rPr>
          <w:rFonts w:ascii="PT Astra Serif" w:hAnsi="PT Astra Serif" w:cs="PT Astra Serif"/>
          <w:spacing w:val="-2"/>
          <w:sz w:val="24"/>
          <w:szCs w:val="24"/>
        </w:rPr>
        <w:t>Обеспечить осуществление Государственным заказчиком контроля за исполнением Контракта, в том числе на отдельных этапах его исполнения.</w:t>
      </w:r>
    </w:p>
    <w:p w14:paraId="6862806A" w14:textId="77777777" w:rsidR="00DD3C08" w:rsidRDefault="00DD3C08">
      <w:pPr>
        <w:pStyle w:val="af6"/>
        <w:tabs>
          <w:tab w:val="left" w:pos="1276"/>
        </w:tabs>
        <w:ind w:left="0"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 xml:space="preserve">2.3.9. </w:t>
      </w:r>
      <w:r>
        <w:rPr>
          <w:rFonts w:ascii="PT Astra Serif" w:hAnsi="PT Astra Serif" w:cs="PT Astra Serif"/>
          <w:spacing w:val="-2"/>
        </w:rPr>
        <w:t xml:space="preserve">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 </w:t>
      </w:r>
    </w:p>
    <w:p w14:paraId="25E54604" w14:textId="77777777" w:rsidR="00DD3C08" w:rsidRDefault="00DD3C08">
      <w:pPr>
        <w:pStyle w:val="af5"/>
        <w:ind w:firstLine="567"/>
        <w:jc w:val="both"/>
        <w:rPr>
          <w:rFonts w:ascii="PT Astra Serif" w:hAnsi="PT Astra Serif" w:cs="PT Astra Serif"/>
          <w:spacing w:val="-2"/>
          <w:sz w:val="24"/>
          <w:szCs w:val="24"/>
          <w:lang w:val="ru-RU" w:eastAsia="ru-RU"/>
        </w:rPr>
      </w:pPr>
      <w:r>
        <w:rPr>
          <w:rFonts w:ascii="PT Astra Serif" w:hAnsi="PT Astra Serif" w:cs="PT Astra Serif"/>
          <w:spacing w:val="-2"/>
          <w:sz w:val="24"/>
          <w:szCs w:val="24"/>
          <w:lang w:val="ru-RU" w:eastAsia="ru-RU"/>
        </w:rPr>
        <w:t>2.3.10. Выполнять иные обязанности, предусмотренные действующим законодательством Российской Федерации и Контрактом.</w:t>
      </w:r>
    </w:p>
    <w:p w14:paraId="67BBC352" w14:textId="77777777" w:rsidR="00DD3C08" w:rsidRDefault="00DD3C08">
      <w:pPr>
        <w:pStyle w:val="af5"/>
        <w:ind w:firstLine="567"/>
        <w:jc w:val="both"/>
        <w:rPr>
          <w:rFonts w:ascii="PT Astra Serif" w:hAnsi="PT Astra Serif" w:cs="PT Astra Serif"/>
          <w:spacing w:val="-2"/>
          <w:sz w:val="24"/>
          <w:szCs w:val="24"/>
          <w:lang w:val="ru-RU" w:eastAsia="ru-RU"/>
        </w:rPr>
      </w:pPr>
      <w:r>
        <w:rPr>
          <w:rFonts w:ascii="PT Astra Serif" w:hAnsi="PT Astra Serif" w:cs="PT Astra Serif"/>
          <w:spacing w:val="-2"/>
          <w:sz w:val="24"/>
          <w:szCs w:val="24"/>
          <w:lang w:val="ru-RU" w:eastAsia="ru-RU"/>
        </w:rPr>
        <w:t>2.4. </w:t>
      </w:r>
      <w:r>
        <w:rPr>
          <w:rFonts w:ascii="PT Astra Serif" w:hAnsi="PT Astra Serif" w:cs="PT Astra Serif"/>
          <w:b/>
          <w:spacing w:val="-2"/>
          <w:sz w:val="24"/>
          <w:szCs w:val="24"/>
          <w:lang w:val="ru-RU" w:eastAsia="ru-RU"/>
        </w:rPr>
        <w:t>Исполнитель вправе:</w:t>
      </w:r>
    </w:p>
    <w:p w14:paraId="2940FFA6" w14:textId="77777777" w:rsidR="00DD3C08" w:rsidRDefault="00DD3C08">
      <w:pPr>
        <w:pStyle w:val="af5"/>
        <w:ind w:firstLine="567"/>
        <w:jc w:val="both"/>
        <w:rPr>
          <w:rFonts w:ascii="PT Astra Serif" w:hAnsi="PT Astra Serif" w:cs="PT Astra Serif"/>
          <w:spacing w:val="-2"/>
          <w:sz w:val="24"/>
          <w:szCs w:val="24"/>
          <w:lang w:val="ru-RU" w:eastAsia="ru-RU"/>
        </w:rPr>
      </w:pPr>
      <w:r>
        <w:rPr>
          <w:rFonts w:ascii="PT Astra Serif" w:hAnsi="PT Astra Serif" w:cs="PT Astra Serif"/>
          <w:spacing w:val="-2"/>
          <w:sz w:val="24"/>
          <w:szCs w:val="24"/>
          <w:lang w:val="ru-RU" w:eastAsia="ru-RU"/>
        </w:rPr>
        <w:t>2.4.1. Требовать оплату за оказанные по Контракту Услуги.</w:t>
      </w:r>
    </w:p>
    <w:p w14:paraId="3D9C5B7F" w14:textId="77777777" w:rsidR="00DD3C08" w:rsidRDefault="00DD3C08">
      <w:pPr>
        <w:pStyle w:val="af5"/>
        <w:ind w:firstLine="567"/>
        <w:jc w:val="both"/>
        <w:rPr>
          <w:rFonts w:ascii="PT Astra Serif" w:hAnsi="PT Astra Serif" w:cs="PT Astra Serif"/>
          <w:b/>
          <w:spacing w:val="-2"/>
          <w:sz w:val="24"/>
          <w:szCs w:val="24"/>
          <w:lang w:val="ru-RU" w:eastAsia="ru-RU"/>
        </w:rPr>
      </w:pPr>
      <w:r>
        <w:rPr>
          <w:rFonts w:ascii="PT Astra Serif" w:hAnsi="PT Astra Serif" w:cs="PT Astra Serif"/>
          <w:spacing w:val="-2"/>
          <w:sz w:val="24"/>
          <w:szCs w:val="24"/>
          <w:lang w:val="ru-RU" w:eastAsia="ru-RU"/>
        </w:rPr>
        <w:t>2.4.2. Требовать уплату пеней согласно разделу 8 Контракта.</w:t>
      </w:r>
      <w:r>
        <w:rPr>
          <w:rFonts w:ascii="PT Astra Serif" w:hAnsi="PT Astra Serif" w:cs="PT Astra Serif"/>
          <w:spacing w:val="-2"/>
          <w:sz w:val="24"/>
          <w:szCs w:val="24"/>
          <w:lang w:val="ru-RU" w:eastAsia="ru-RU"/>
        </w:rPr>
        <w:tab/>
      </w:r>
    </w:p>
    <w:p w14:paraId="326EE8F6" w14:textId="77777777" w:rsidR="00DD3C08" w:rsidRDefault="00DD3C08">
      <w:pPr>
        <w:pStyle w:val="41"/>
        <w:spacing w:line="240" w:lineRule="auto"/>
        <w:ind w:firstLine="567"/>
        <w:contextualSpacing/>
        <w:jc w:val="center"/>
        <w:rPr>
          <w:rFonts w:ascii="PT Astra Serif" w:hAnsi="PT Astra Serif" w:cs="PT Astra Serif"/>
          <w:b/>
          <w:spacing w:val="-2"/>
          <w:szCs w:val="24"/>
          <w:lang w:val="ru-RU" w:eastAsia="ru-RU"/>
        </w:rPr>
      </w:pPr>
    </w:p>
    <w:p w14:paraId="63EBE654" w14:textId="77777777" w:rsidR="00DD3C08" w:rsidRDefault="00DD3C08">
      <w:pPr>
        <w:pStyle w:val="41"/>
        <w:spacing w:line="240" w:lineRule="auto"/>
        <w:ind w:firstLine="567"/>
        <w:contextualSpacing/>
        <w:jc w:val="center"/>
        <w:rPr>
          <w:rFonts w:ascii="PT Astra Serif" w:hAnsi="PT Astra Serif" w:cs="PT Astra Serif"/>
          <w:b/>
          <w:spacing w:val="-2"/>
          <w:szCs w:val="24"/>
        </w:rPr>
      </w:pPr>
      <w:r>
        <w:rPr>
          <w:rFonts w:ascii="PT Astra Serif" w:hAnsi="PT Astra Serif" w:cs="PT Astra Serif"/>
          <w:b/>
          <w:spacing w:val="-2"/>
          <w:szCs w:val="24"/>
        </w:rPr>
        <w:t>3. Цена Контракта и порядок оплаты</w:t>
      </w:r>
    </w:p>
    <w:p w14:paraId="6BF010DC" w14:textId="77777777" w:rsidR="00DD3C08" w:rsidRDefault="00DD3C08">
      <w:pPr>
        <w:pStyle w:val="41"/>
        <w:spacing w:line="240" w:lineRule="auto"/>
        <w:ind w:firstLine="567"/>
        <w:contextualSpacing/>
        <w:jc w:val="center"/>
        <w:rPr>
          <w:rFonts w:ascii="PT Astra Serif" w:hAnsi="PT Astra Serif" w:cs="PT Astra Serif"/>
          <w:b/>
          <w:spacing w:val="-2"/>
          <w:szCs w:val="24"/>
        </w:rPr>
      </w:pPr>
    </w:p>
    <w:p w14:paraId="73C3BAC9" w14:textId="77777777" w:rsidR="00DD3C08" w:rsidRDefault="00DD3C08">
      <w:pPr>
        <w:pStyle w:val="14"/>
        <w:spacing w:line="240" w:lineRule="auto"/>
        <w:ind w:right="-71" w:firstLine="567"/>
        <w:rPr>
          <w:rFonts w:ascii="PT Astra Serif" w:hAnsi="PT Astra Serif" w:cs="PT Astra Serif"/>
          <w:spacing w:val="-2"/>
          <w:szCs w:val="24"/>
          <w:lang w:val="ru-RU" w:eastAsia="ru-RU"/>
        </w:rPr>
      </w:pPr>
      <w:r>
        <w:rPr>
          <w:rFonts w:ascii="PT Astra Serif" w:hAnsi="PT Astra Serif" w:cs="PT Astra Serif"/>
          <w:spacing w:val="-2"/>
          <w:szCs w:val="24"/>
          <w:lang w:val="ru-RU" w:eastAsia="ru-RU"/>
        </w:rPr>
        <w:t>3.1.</w:t>
      </w:r>
      <w:r>
        <w:rPr>
          <w:rFonts w:ascii="PT Astra Serif" w:hAnsi="PT Astra Serif" w:cs="PT Astra Serif"/>
          <w:spacing w:val="-2"/>
          <w:szCs w:val="24"/>
          <w:lang w:val="ru-RU" w:eastAsia="ru-RU"/>
        </w:rPr>
        <w:t> </w:t>
      </w:r>
      <w:r>
        <w:rPr>
          <w:rFonts w:ascii="PT Astra Serif" w:hAnsi="PT Astra Serif" w:cs="PT Astra Serif"/>
          <w:spacing w:val="-2"/>
          <w:szCs w:val="24"/>
          <w:lang w:val="ru-RU" w:eastAsia="ru-RU"/>
        </w:rPr>
        <w:t>Цена настоящего Контра</w:t>
      </w:r>
      <w:r w:rsidR="00F43479">
        <w:rPr>
          <w:rFonts w:ascii="PT Astra Serif" w:hAnsi="PT Astra Serif" w:cs="PT Astra Serif"/>
          <w:spacing w:val="-2"/>
          <w:szCs w:val="24"/>
          <w:lang w:val="ru-RU" w:eastAsia="ru-RU"/>
        </w:rPr>
        <w:t>кт</w:t>
      </w:r>
      <w:r>
        <w:rPr>
          <w:rFonts w:ascii="PT Astra Serif" w:hAnsi="PT Astra Serif" w:cs="PT Astra Serif"/>
          <w:spacing w:val="-2"/>
          <w:szCs w:val="24"/>
          <w:lang w:val="ru-RU" w:eastAsia="ru-RU"/>
        </w:rPr>
        <w:t xml:space="preserve">а составляет </w:t>
      </w:r>
      <w:r>
        <w:rPr>
          <w:rFonts w:ascii="PT Astra Serif" w:hAnsi="PT Astra Serif" w:cs="PT Astra Serif"/>
          <w:b/>
          <w:spacing w:val="-2"/>
          <w:szCs w:val="24"/>
          <w:lang w:val="ru-RU" w:eastAsia="ru-RU"/>
        </w:rPr>
        <w:t xml:space="preserve">33 600 </w:t>
      </w:r>
      <w:r>
        <w:rPr>
          <w:rFonts w:ascii="PT Astra Serif" w:hAnsi="PT Astra Serif" w:cs="PT Astra Serif"/>
          <w:b/>
          <w:spacing w:val="-2"/>
          <w:szCs w:val="24"/>
          <w:lang w:val="ru-RU"/>
        </w:rPr>
        <w:t>(тридцать три тысячи шестьсот) рублей 00 копеек</w:t>
      </w:r>
      <w:r>
        <w:rPr>
          <w:rFonts w:ascii="PT Astra Serif" w:hAnsi="PT Astra Serif" w:cs="PT Astra Serif"/>
          <w:b/>
          <w:spacing w:val="-2"/>
          <w:szCs w:val="24"/>
          <w:lang w:val="ru-RU" w:eastAsia="ru-RU"/>
        </w:rPr>
        <w:t xml:space="preserve"> </w:t>
      </w:r>
      <w:r>
        <w:rPr>
          <w:rFonts w:ascii="PT Astra Serif" w:hAnsi="PT Astra Serif" w:cs="PT Astra Serif"/>
          <w:spacing w:val="-2"/>
          <w:szCs w:val="24"/>
          <w:lang w:val="ru-RU"/>
        </w:rPr>
        <w:t xml:space="preserve">и включает общую стоимость оказанных Услуг и объема, согласно п. 1.1 настоящего Контракта и Технического задания (Приложение № 1 к Контракту).  </w:t>
      </w:r>
    </w:p>
    <w:p w14:paraId="36E19C65" w14:textId="77777777" w:rsidR="00DD3C08" w:rsidRDefault="00DD3C08">
      <w:pPr>
        <w:pStyle w:val="14"/>
        <w:spacing w:line="240" w:lineRule="auto"/>
        <w:ind w:right="-71" w:firstLine="567"/>
        <w:rPr>
          <w:rFonts w:ascii="PT Astra Serif" w:hAnsi="PT Astra Serif" w:cs="PT Astra Serif"/>
          <w:spacing w:val="-2"/>
          <w:szCs w:val="24"/>
          <w:lang w:val="ru-RU" w:eastAsia="ru-RU"/>
        </w:rPr>
      </w:pPr>
      <w:r>
        <w:rPr>
          <w:rFonts w:ascii="PT Astra Serif" w:hAnsi="PT Astra Serif" w:cs="PT Astra Serif"/>
          <w:spacing w:val="-2"/>
          <w:szCs w:val="24"/>
          <w:lang w:val="ru-RU" w:eastAsia="ru-RU"/>
        </w:rPr>
        <w:t>3.2.</w:t>
      </w:r>
      <w:r>
        <w:rPr>
          <w:rFonts w:ascii="PT Astra Serif" w:hAnsi="PT Astra Serif" w:cs="PT Astra Serif"/>
          <w:spacing w:val="-2"/>
          <w:szCs w:val="24"/>
          <w:lang w:val="ru-RU" w:eastAsia="ru-RU"/>
        </w:rPr>
        <w:t> </w:t>
      </w:r>
      <w:r>
        <w:rPr>
          <w:rFonts w:ascii="PT Astra Serif" w:hAnsi="PT Astra Serif" w:cs="PT Astra Serif"/>
          <w:spacing w:val="-2"/>
          <w:szCs w:val="24"/>
          <w:lang w:val="ru-RU"/>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Законом № 44-ФЗ. При заключении и исполнении настоящего Контракта изменение его существенных условий не допускается, за исключением случаев, предусмотренных статьями 34 и 95 Закона                        № 44-ФЗ и по соглашению сторон.</w:t>
      </w:r>
    </w:p>
    <w:p w14:paraId="08398D69" w14:textId="77777777" w:rsidR="00DD3C08" w:rsidRDefault="00DD3C08">
      <w:pPr>
        <w:pStyle w:val="14"/>
        <w:spacing w:line="240" w:lineRule="auto"/>
        <w:ind w:firstLine="709"/>
        <w:rPr>
          <w:rFonts w:ascii="PT Astra Serif" w:hAnsi="PT Astra Serif" w:cs="PT Astra Serif"/>
          <w:spacing w:val="-2"/>
          <w:szCs w:val="24"/>
          <w:lang w:val="ru-RU"/>
        </w:rPr>
      </w:pPr>
      <w:r>
        <w:rPr>
          <w:rFonts w:ascii="PT Astra Serif" w:hAnsi="PT Astra Serif" w:cs="PT Astra Serif"/>
          <w:spacing w:val="-2"/>
          <w:szCs w:val="24"/>
          <w:lang w:val="ru-RU" w:eastAsia="ru-RU"/>
        </w:rPr>
        <w:t>3.3.</w:t>
      </w:r>
      <w:r>
        <w:rPr>
          <w:rFonts w:ascii="PT Astra Serif" w:hAnsi="PT Astra Serif" w:cs="PT Astra Serif"/>
          <w:spacing w:val="-2"/>
          <w:szCs w:val="24"/>
          <w:lang w:val="ru-RU" w:eastAsia="ru-RU"/>
        </w:rPr>
        <w:t> </w:t>
      </w:r>
      <w:r>
        <w:rPr>
          <w:rFonts w:ascii="PT Astra Serif" w:hAnsi="PT Astra Serif" w:cs="PT Astra Serif"/>
          <w:spacing w:val="-2"/>
          <w:szCs w:val="24"/>
          <w:lang w:val="ru-RU" w:eastAsia="ru-RU"/>
        </w:rPr>
        <w:t xml:space="preserve">Оплата по Контракту </w:t>
      </w:r>
      <w:r>
        <w:rPr>
          <w:rFonts w:ascii="PT Astra Serif" w:hAnsi="PT Astra Serif" w:cs="PT Astra Serif"/>
          <w:spacing w:val="-2"/>
          <w:szCs w:val="24"/>
          <w:lang w:val="ru-RU"/>
        </w:rPr>
        <w:t xml:space="preserve">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Исполнителя, указанный в разделе 14 Контракта, </w:t>
      </w:r>
      <w:r>
        <w:rPr>
          <w:rFonts w:ascii="PT Astra Serif" w:hAnsi="PT Astra Serif" w:cs="PT Astra Serif"/>
          <w:b/>
          <w:spacing w:val="-2"/>
          <w:szCs w:val="24"/>
          <w:lang w:val="ru-RU"/>
        </w:rPr>
        <w:t xml:space="preserve">в течение </w:t>
      </w:r>
      <w:r>
        <w:rPr>
          <w:rFonts w:ascii="PT Astra Serif" w:hAnsi="PT Astra Serif" w:cs="PT Astra Serif"/>
          <w:b/>
          <w:spacing w:val="-2"/>
          <w:szCs w:val="24"/>
          <w:lang w:val="ru-RU" w:eastAsia="ru-RU"/>
        </w:rPr>
        <w:t>10 (десяти) рабочих дней</w:t>
      </w:r>
      <w:r>
        <w:rPr>
          <w:rFonts w:ascii="PT Astra Serif" w:hAnsi="PT Astra Serif" w:cs="PT Astra Serif"/>
          <w:spacing w:val="-2"/>
          <w:szCs w:val="24"/>
          <w:lang w:val="ru-RU" w:eastAsia="ru-RU"/>
        </w:rPr>
        <w:t>, после исполнения Исполнителем обязательства по оказанию услуг и предоставления Государственному заказчику документов, подтверждающих оказания услуг, указанных в пункте 5.3 Контракта, оформленных надлежащим образом.</w:t>
      </w:r>
    </w:p>
    <w:p w14:paraId="22F2A9E5" w14:textId="77777777" w:rsidR="00DD3C08" w:rsidRDefault="00DD3C08">
      <w:pPr>
        <w:pStyle w:val="14"/>
        <w:spacing w:line="240" w:lineRule="auto"/>
        <w:ind w:firstLine="709"/>
        <w:rPr>
          <w:rFonts w:ascii="PT Astra Serif" w:hAnsi="PT Astra Serif" w:cs="PT Astra Serif"/>
          <w:spacing w:val="-2"/>
          <w:szCs w:val="24"/>
          <w:lang w:val="ru-RU" w:eastAsia="ru-RU"/>
        </w:rPr>
      </w:pPr>
      <w:r>
        <w:rPr>
          <w:rFonts w:ascii="PT Astra Serif" w:hAnsi="PT Astra Serif" w:cs="PT Astra Serif"/>
          <w:spacing w:val="-2"/>
          <w:szCs w:val="24"/>
          <w:lang w:val="ru-RU"/>
        </w:rPr>
        <w:t xml:space="preserve">3.4. Оплата Контракта может быть осуществлена путем выплаты Исполнителю суммы, уменьшенной на сумму неустойки (пеней, штрафов) при условии перечисления в установленном </w:t>
      </w:r>
      <w:r>
        <w:rPr>
          <w:rFonts w:ascii="PT Astra Serif" w:hAnsi="PT Astra Serif" w:cs="PT Astra Serif"/>
          <w:spacing w:val="-2"/>
          <w:szCs w:val="24"/>
          <w:lang w:val="ru-RU"/>
        </w:rPr>
        <w:lastRenderedPageBreak/>
        <w:t>порядке неустойки (штрафа, пени)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Исполнителя, за которого осуществляется перечисление неустойки (пеней, штрафов) в соответствии с условиями Контракта.</w:t>
      </w:r>
    </w:p>
    <w:p w14:paraId="526C8B3C" w14:textId="77777777" w:rsidR="00DD3C08" w:rsidRDefault="00DD3C08">
      <w:pPr>
        <w:pStyle w:val="14"/>
        <w:spacing w:line="240" w:lineRule="auto"/>
        <w:ind w:firstLine="709"/>
        <w:rPr>
          <w:rFonts w:ascii="PT Astra Serif" w:hAnsi="PT Astra Serif" w:cs="PT Astra Serif"/>
          <w:spacing w:val="-2"/>
          <w:szCs w:val="24"/>
          <w:lang w:val="ru-RU" w:eastAsia="ru-RU"/>
        </w:rPr>
      </w:pPr>
      <w:r>
        <w:rPr>
          <w:rFonts w:ascii="PT Astra Serif" w:hAnsi="PT Astra Serif" w:cs="PT Astra Serif"/>
          <w:spacing w:val="-2"/>
          <w:szCs w:val="24"/>
          <w:lang w:val="ru-RU" w:eastAsia="ru-RU"/>
        </w:rPr>
        <w:t>3.5.</w:t>
      </w:r>
      <w:r>
        <w:rPr>
          <w:rFonts w:ascii="PT Astra Serif" w:hAnsi="PT Astra Serif" w:cs="PT Astra Serif"/>
          <w:spacing w:val="-2"/>
          <w:szCs w:val="24"/>
          <w:lang w:val="ru-RU" w:eastAsia="ru-RU"/>
        </w:rPr>
        <w:t> </w:t>
      </w:r>
      <w:r>
        <w:rPr>
          <w:rFonts w:ascii="PT Astra Serif" w:hAnsi="PT Astra Serif" w:cs="PT Astra Serif"/>
          <w:spacing w:val="-2"/>
          <w:szCs w:val="24"/>
          <w:lang w:val="ru-RU" w:eastAsia="ru-RU"/>
        </w:rPr>
        <w:t>Обязательства по оплате оказанных Услуг считаются выполненными в день списания денежных средств со счетов Государственного заказчика.</w:t>
      </w:r>
    </w:p>
    <w:p w14:paraId="29265CDB" w14:textId="77777777" w:rsidR="00DD3C08" w:rsidRDefault="00DD3C08">
      <w:pPr>
        <w:pStyle w:val="14"/>
        <w:spacing w:line="240" w:lineRule="auto"/>
        <w:ind w:firstLine="709"/>
        <w:rPr>
          <w:rFonts w:ascii="PT Astra Serif" w:hAnsi="PT Astra Serif" w:cs="PT Astra Serif"/>
          <w:spacing w:val="-2"/>
          <w:szCs w:val="24"/>
          <w:lang w:val="ru-RU" w:eastAsia="ru-RU"/>
        </w:rPr>
      </w:pPr>
      <w:r>
        <w:rPr>
          <w:rFonts w:ascii="PT Astra Serif" w:hAnsi="PT Astra Serif" w:cs="PT Astra Serif"/>
          <w:spacing w:val="-2"/>
          <w:szCs w:val="24"/>
          <w:lang w:val="ru-RU" w:eastAsia="ru-RU"/>
        </w:rPr>
        <w:t>3.6.</w:t>
      </w:r>
      <w:r>
        <w:rPr>
          <w:rFonts w:ascii="PT Astra Serif" w:hAnsi="PT Astra Serif" w:cs="PT Astra Serif"/>
          <w:spacing w:val="-2"/>
          <w:szCs w:val="24"/>
          <w:lang w:val="ru-RU" w:eastAsia="ru-RU"/>
        </w:rPr>
        <w:t> </w:t>
      </w:r>
      <w:r>
        <w:rPr>
          <w:rFonts w:ascii="PT Astra Serif" w:hAnsi="PT Astra Serif" w:cs="PT Astra Serif"/>
          <w:spacing w:val="-2"/>
          <w:szCs w:val="24"/>
          <w:lang w:val="ru-RU" w:eastAsia="ru-RU"/>
        </w:rPr>
        <w:t xml:space="preserve">В случае изменения банковских реквизитов Исполнитель обязан в течение </w:t>
      </w:r>
      <w:r>
        <w:rPr>
          <w:rFonts w:ascii="PT Astra Serif" w:hAnsi="PT Astra Serif" w:cs="PT Astra Serif"/>
          <w:spacing w:val="-2"/>
          <w:szCs w:val="24"/>
          <w:lang w:val="ru-RU" w:eastAsia="ru-RU"/>
        </w:rPr>
        <w:br/>
        <w:t>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Исполнителя, несет Исполнитель.</w:t>
      </w:r>
    </w:p>
    <w:p w14:paraId="3FC51227" w14:textId="77777777" w:rsidR="00DD3C08" w:rsidRDefault="00DD3C08">
      <w:pPr>
        <w:pStyle w:val="14"/>
        <w:spacing w:line="240" w:lineRule="auto"/>
        <w:ind w:right="-71" w:firstLine="567"/>
        <w:rPr>
          <w:rFonts w:ascii="PT Astra Serif" w:hAnsi="PT Astra Serif" w:cs="PT Astra Serif"/>
          <w:spacing w:val="-2"/>
          <w:szCs w:val="24"/>
          <w:lang w:val="ru-RU" w:eastAsia="ru-RU"/>
        </w:rPr>
      </w:pPr>
    </w:p>
    <w:p w14:paraId="06563EC8" w14:textId="77777777" w:rsidR="00DD3C08" w:rsidRDefault="00DD3C08">
      <w:pPr>
        <w:pStyle w:val="41"/>
        <w:spacing w:line="240" w:lineRule="auto"/>
        <w:ind w:firstLine="567"/>
        <w:contextualSpacing/>
        <w:jc w:val="center"/>
        <w:rPr>
          <w:rFonts w:ascii="PT Astra Serif" w:hAnsi="PT Astra Serif" w:cs="PT Astra Serif"/>
          <w:b/>
          <w:spacing w:val="-2"/>
          <w:szCs w:val="24"/>
        </w:rPr>
      </w:pPr>
      <w:r>
        <w:rPr>
          <w:rFonts w:ascii="PT Astra Serif" w:hAnsi="PT Astra Serif" w:cs="PT Astra Serif"/>
          <w:b/>
          <w:spacing w:val="-2"/>
          <w:szCs w:val="24"/>
        </w:rPr>
        <w:t>4. Качество оказываемых услуг</w:t>
      </w:r>
    </w:p>
    <w:p w14:paraId="35B3459D" w14:textId="77777777" w:rsidR="00DD3C08" w:rsidRDefault="00DD3C08">
      <w:pPr>
        <w:pStyle w:val="41"/>
        <w:spacing w:line="240" w:lineRule="auto"/>
        <w:ind w:firstLine="567"/>
        <w:contextualSpacing/>
        <w:jc w:val="center"/>
        <w:rPr>
          <w:rFonts w:ascii="PT Astra Serif" w:hAnsi="PT Astra Serif" w:cs="PT Astra Serif"/>
          <w:b/>
          <w:spacing w:val="-2"/>
          <w:szCs w:val="24"/>
        </w:rPr>
      </w:pPr>
      <w:r>
        <w:rPr>
          <w:rFonts w:ascii="PT Astra Serif" w:hAnsi="PT Astra Serif" w:cs="PT Astra Serif"/>
          <w:b/>
          <w:spacing w:val="-2"/>
          <w:szCs w:val="24"/>
        </w:rPr>
        <w:t>порядок и срок оформления результатов услуг</w:t>
      </w:r>
    </w:p>
    <w:p w14:paraId="39827266" w14:textId="77777777" w:rsidR="00DD3C08" w:rsidRDefault="00DD3C08">
      <w:pPr>
        <w:pStyle w:val="41"/>
        <w:spacing w:line="240" w:lineRule="auto"/>
        <w:ind w:firstLine="567"/>
        <w:contextualSpacing/>
        <w:jc w:val="center"/>
        <w:rPr>
          <w:rFonts w:ascii="PT Astra Serif" w:hAnsi="PT Astra Serif" w:cs="PT Astra Serif"/>
          <w:b/>
          <w:spacing w:val="-2"/>
          <w:szCs w:val="24"/>
        </w:rPr>
      </w:pPr>
    </w:p>
    <w:p w14:paraId="5C6B8F24" w14:textId="77777777" w:rsidR="00DD3C08" w:rsidRDefault="00DD3C08">
      <w:pPr>
        <w:pStyle w:val="ConsPlusNormal0"/>
        <w:widowControl w:val="0"/>
        <w:ind w:firstLine="709"/>
        <w:jc w:val="both"/>
        <w:rPr>
          <w:rFonts w:ascii="PT Astra Serif" w:hAnsi="PT Astra Serif" w:cs="PT Astra Serif"/>
          <w:spacing w:val="-2"/>
          <w:lang w:val="ru-RU" w:eastAsia="ru-RU"/>
        </w:rPr>
      </w:pPr>
      <w:r>
        <w:rPr>
          <w:rFonts w:ascii="PT Astra Serif" w:hAnsi="PT Astra Serif" w:cs="PT Astra Serif"/>
          <w:spacing w:val="-2"/>
          <w:lang w:val="ru-RU" w:eastAsia="ru-RU"/>
        </w:rPr>
        <w:t>4.1.</w:t>
      </w:r>
      <w:r>
        <w:rPr>
          <w:rFonts w:ascii="PT Astra Serif" w:hAnsi="PT Astra Serif" w:cs="PT Astra Serif"/>
          <w:spacing w:val="-2"/>
          <w:lang w:val="ru-RU" w:eastAsia="ru-RU"/>
        </w:rPr>
        <w:t> </w:t>
      </w:r>
      <w:r>
        <w:rPr>
          <w:rFonts w:ascii="PT Astra Serif" w:hAnsi="PT Astra Serif" w:cs="PT Astra Serif"/>
          <w:spacing w:val="-2"/>
          <w:lang w:val="ru-RU" w:eastAsia="ru-RU"/>
        </w:rPr>
        <w:t>Качество оказываемых Услуг должно соответствовать действующим в Российской Федерации требованиям к услугам</w:t>
      </w:r>
      <w:r>
        <w:rPr>
          <w:rFonts w:ascii="PT Astra Serif" w:hAnsi="PT Astra Serif" w:cs="PT Astra Serif"/>
          <w:spacing w:val="-2"/>
          <w:shd w:val="clear" w:color="auto" w:fill="FFFFFF"/>
          <w:lang w:val="ru-RU"/>
        </w:rPr>
        <w:t xml:space="preserve">, </w:t>
      </w:r>
      <w:r>
        <w:rPr>
          <w:rFonts w:ascii="PT Astra Serif" w:hAnsi="PT Astra Serif" w:cs="PT Astra Serif"/>
          <w:spacing w:val="-2"/>
          <w:lang w:val="ru-RU" w:eastAsia="ru-RU"/>
        </w:rPr>
        <w:t xml:space="preserve">в том числе соответствовать требованиям                                             </w:t>
      </w:r>
      <w:r>
        <w:rPr>
          <w:rFonts w:ascii="PT Astra Serif" w:hAnsi="PT Astra Serif" w:cs="PT Astra Serif"/>
          <w:lang w:val="ru-RU"/>
        </w:rPr>
        <w:t>Федерального закона Российской Федерации от 22.07.2008 №</w:t>
      </w:r>
      <w:r w:rsidR="00AF3C5C">
        <w:rPr>
          <w:rFonts w:ascii="PT Astra Serif" w:hAnsi="PT Astra Serif" w:cs="PT Astra Serif"/>
          <w:lang w:val="ru-RU"/>
        </w:rPr>
        <w:t xml:space="preserve"> </w:t>
      </w:r>
      <w:r>
        <w:rPr>
          <w:rFonts w:ascii="PT Astra Serif" w:hAnsi="PT Astra Serif" w:cs="PT Astra Serif"/>
          <w:lang w:val="ru-RU"/>
        </w:rPr>
        <w:t>123-ФЗ «Технический регламент о требованиях пожарной безопасности»</w:t>
      </w:r>
      <w:r>
        <w:rPr>
          <w:rFonts w:ascii="PT Astra Serif" w:hAnsi="PT Astra Serif" w:cs="PT Astra Serif"/>
          <w:spacing w:val="-2"/>
          <w:lang w:val="ru-RU" w:eastAsia="ru-RU"/>
        </w:rPr>
        <w:t>, а также Техническому заданию (Приложение № 1 к настоящему Контракту).</w:t>
      </w:r>
    </w:p>
    <w:p w14:paraId="255F3AFC" w14:textId="77777777" w:rsidR="00DD3C08" w:rsidRDefault="00DD3C08">
      <w:pPr>
        <w:ind w:firstLine="709"/>
        <w:jc w:val="both"/>
        <w:rPr>
          <w:rFonts w:ascii="PT Astra Serif" w:hAnsi="PT Astra Serif" w:cs="PT Astra Serif"/>
          <w:spacing w:val="-2"/>
          <w:lang w:val="ru-RU" w:eastAsia="ru-RU"/>
        </w:rPr>
      </w:pPr>
      <w:r>
        <w:rPr>
          <w:rFonts w:ascii="PT Astra Serif" w:hAnsi="PT Astra Serif" w:cs="PT Astra Serif"/>
          <w:spacing w:val="-2"/>
          <w:lang w:val="ru-RU" w:eastAsia="ru-RU"/>
        </w:rPr>
        <w:t>4.2. Услуги должны оказываться с соблюдением экологических, санитарно-гигиенических, противопожарных и других норм, действующих на территории РФ.</w:t>
      </w:r>
    </w:p>
    <w:p w14:paraId="5166A665" w14:textId="77777777" w:rsidR="00DD3C08" w:rsidRDefault="00AF3C5C">
      <w:pPr>
        <w:ind w:firstLine="709"/>
        <w:jc w:val="both"/>
        <w:rPr>
          <w:rFonts w:ascii="PT Astra Serif" w:hAnsi="PT Astra Serif" w:cs="PT Astra Serif"/>
          <w:spacing w:val="-2"/>
          <w:lang w:val="ru-RU" w:eastAsia="ru-RU"/>
        </w:rPr>
      </w:pPr>
      <w:r>
        <w:rPr>
          <w:rFonts w:ascii="PT Astra Serif" w:hAnsi="PT Astra Serif" w:cs="PT Astra Serif"/>
          <w:spacing w:val="-2"/>
          <w:lang w:val="ru-RU" w:eastAsia="ru-RU"/>
        </w:rPr>
        <w:t>4.3. </w:t>
      </w:r>
      <w:r>
        <w:rPr>
          <w:rFonts w:ascii="PT Astra Serif" w:hAnsi="PT Astra Serif" w:cs="PT Astra Serif"/>
          <w:spacing w:val="-2"/>
          <w:lang w:eastAsia="ru-RU"/>
        </w:rPr>
        <w:t> </w:t>
      </w:r>
      <w:r w:rsidR="00DD3C08">
        <w:rPr>
          <w:rFonts w:ascii="PT Astra Serif" w:hAnsi="PT Astra Serif" w:cs="PT Astra Serif"/>
          <w:bCs/>
        </w:rPr>
        <w:t>Исполнитель оказывает Услуги своими силами и средствами, высококвалифицированным персоналом, прошедшим соответствующую подготовку. Исполнитель должен предоставить Государственному заказчику информацию о имеющейся лицензии на выполнение указанных Услуг.</w:t>
      </w:r>
    </w:p>
    <w:p w14:paraId="6A0A4A27" w14:textId="77777777" w:rsidR="00DD3C08" w:rsidRDefault="00DD3C08">
      <w:pPr>
        <w:ind w:firstLine="709"/>
        <w:jc w:val="both"/>
        <w:rPr>
          <w:rFonts w:ascii="PT Astra Serif" w:hAnsi="PT Astra Serif" w:cs="PT Astra Serif"/>
          <w:spacing w:val="-2"/>
        </w:rPr>
      </w:pPr>
      <w:r>
        <w:rPr>
          <w:rFonts w:ascii="PT Astra Serif" w:hAnsi="PT Astra Serif" w:cs="PT Astra Serif"/>
          <w:spacing w:val="-2"/>
          <w:lang w:val="ru-RU" w:eastAsia="ru-RU"/>
        </w:rPr>
        <w:t>4.4. Лицензионные требования к Исполнителю: оказание Услуг должно осуществляться специализированной организацией, имеющей лицензию на выполнение Услуг.</w:t>
      </w:r>
    </w:p>
    <w:p w14:paraId="27CBB5BA" w14:textId="77777777" w:rsidR="00DD3C08" w:rsidRDefault="00DD3C08">
      <w:pPr>
        <w:tabs>
          <w:tab w:val="left" w:pos="709"/>
        </w:tabs>
        <w:jc w:val="both"/>
        <w:rPr>
          <w:rFonts w:ascii="PT Astra Serif" w:eastAsia="PT Astra Serif" w:hAnsi="PT Astra Serif" w:cs="PT Astra Serif"/>
          <w:spacing w:val="-2"/>
        </w:rPr>
      </w:pPr>
      <w:r>
        <w:rPr>
          <w:rFonts w:ascii="PT Astra Serif" w:hAnsi="PT Astra Serif" w:cs="PT Astra Serif"/>
          <w:spacing w:val="-2"/>
        </w:rPr>
        <w:tab/>
        <w:t>4.5. </w:t>
      </w:r>
      <w:r>
        <w:rPr>
          <w:rFonts w:ascii="PT Astra Serif" w:hAnsi="PT Astra Serif" w:cs="PT Astra Serif"/>
          <w:spacing w:val="-2"/>
          <w:lang w:val="ru-RU" w:eastAsia="ru-RU"/>
        </w:rPr>
        <w:t xml:space="preserve">Оказание Услуг по количеству и качеству </w:t>
      </w:r>
      <w:r>
        <w:rPr>
          <w:rFonts w:ascii="PT Astra Serif" w:hAnsi="PT Astra Serif" w:cs="PT Astra Serif"/>
          <w:spacing w:val="-2"/>
        </w:rPr>
        <w:t>производится</w:t>
      </w:r>
      <w:r>
        <w:rPr>
          <w:rFonts w:ascii="PT Astra Serif" w:hAnsi="PT Astra Serif" w:cs="PT Astra Serif"/>
          <w:spacing w:val="-2"/>
          <w:lang w:val="ru-RU" w:eastAsia="ru-RU"/>
        </w:rPr>
        <w:t xml:space="preserve"> Исполнителем в порядке </w:t>
      </w:r>
      <w:r>
        <w:rPr>
          <w:rFonts w:ascii="PT Astra Serif" w:hAnsi="PT Astra Serif" w:cs="PT Astra Serif"/>
          <w:spacing w:val="-2"/>
          <w:lang w:val="ru-RU" w:eastAsia="ru-RU"/>
        </w:rPr>
        <w:br/>
        <w:t xml:space="preserve">и сроки, предусмотренные настоящим Контрактом, а также на основании </w:t>
      </w:r>
      <w:proofErr w:type="gramStart"/>
      <w:r>
        <w:rPr>
          <w:rFonts w:ascii="PT Astra Serif" w:hAnsi="PT Astra Serif" w:cs="PT Astra Serif"/>
          <w:color w:val="000000"/>
          <w:spacing w:val="-2"/>
          <w:lang w:val="ru-RU" w:eastAsia="ru-RU"/>
        </w:rPr>
        <w:t xml:space="preserve">лицензии, </w:t>
      </w:r>
      <w:r>
        <w:rPr>
          <w:rFonts w:ascii="PT Astra Serif" w:hAnsi="PT Astra Serif" w:cs="PT Astra Serif"/>
          <w:spacing w:val="-2"/>
          <w:lang w:val="ru-RU" w:eastAsia="ru-RU"/>
        </w:rPr>
        <w:t xml:space="preserve"> свидетельства</w:t>
      </w:r>
      <w:proofErr w:type="gramEnd"/>
      <w:r>
        <w:rPr>
          <w:rFonts w:ascii="PT Astra Serif" w:hAnsi="PT Astra Serif" w:cs="PT Astra Serif"/>
          <w:spacing w:val="-2"/>
          <w:lang w:val="ru-RU" w:eastAsia="ru-RU"/>
        </w:rPr>
        <w:t xml:space="preserve"> о Государственной регистрации, копии лицензии, акт,</w:t>
      </w:r>
      <w:r>
        <w:rPr>
          <w:rFonts w:ascii="PT Astra Serif" w:hAnsi="PT Astra Serif" w:cs="PT Astra Serif"/>
          <w:spacing w:val="-2"/>
        </w:rPr>
        <w:t xml:space="preserve"> согласно требованиям действующего законодательства и условиям Контракта. </w:t>
      </w:r>
    </w:p>
    <w:p w14:paraId="4D076834" w14:textId="77777777" w:rsidR="00DD3C08" w:rsidRDefault="00DD3C08">
      <w:pPr>
        <w:autoSpaceDE w:val="0"/>
        <w:ind w:firstLine="567"/>
        <w:jc w:val="both"/>
        <w:rPr>
          <w:rFonts w:ascii="PT Astra Serif" w:eastAsia="PT Astra Serif" w:hAnsi="PT Astra Serif" w:cs="PT Astra Serif"/>
          <w:spacing w:val="-2"/>
        </w:rPr>
      </w:pPr>
      <w:r>
        <w:rPr>
          <w:rFonts w:ascii="PT Astra Serif" w:eastAsia="PT Astra Serif" w:hAnsi="PT Astra Serif" w:cs="PT Astra Serif"/>
          <w:spacing w:val="-2"/>
        </w:rPr>
        <w:t xml:space="preserve">  </w:t>
      </w:r>
      <w:r>
        <w:rPr>
          <w:rFonts w:ascii="PT Astra Serif" w:hAnsi="PT Astra Serif" w:cs="PT Astra Serif"/>
          <w:spacing w:val="-2"/>
        </w:rPr>
        <w:t xml:space="preserve">4.6. По результатам оказания Услуг по количеству и качеству, не позднее 5 (пяти) рабочих дней с момента ее завершения, Исполнитель и Государственный заказчик подписывают </w:t>
      </w:r>
      <w:proofErr w:type="gramStart"/>
      <w:r>
        <w:rPr>
          <w:rFonts w:ascii="PT Astra Serif" w:hAnsi="PT Astra Serif" w:cs="PT Astra Serif"/>
          <w:spacing w:val="-2"/>
        </w:rPr>
        <w:t>Акт  оказанных</w:t>
      </w:r>
      <w:proofErr w:type="gramEnd"/>
      <w:r>
        <w:rPr>
          <w:rFonts w:ascii="PT Astra Serif" w:hAnsi="PT Astra Serif" w:cs="PT Astra Serif"/>
          <w:spacing w:val="-2"/>
        </w:rPr>
        <w:t xml:space="preserve"> услуг (Приложение № 2 к Контракту) в 2 (двух) экземплярах, по одному </w:t>
      </w:r>
      <w:r>
        <w:rPr>
          <w:rFonts w:ascii="PT Astra Serif" w:hAnsi="PT Astra Serif" w:cs="PT Astra Serif"/>
          <w:spacing w:val="-2"/>
        </w:rPr>
        <w:br/>
        <w:t>для Государственного заказчика и Исполнителя</w:t>
      </w:r>
      <w:r>
        <w:rPr>
          <w:rFonts w:ascii="PT Astra Serif" w:hAnsi="PT Astra Serif" w:cs="PT Astra Serif"/>
          <w:spacing w:val="-2"/>
          <w:lang w:val="ru-RU" w:eastAsia="ru-RU"/>
        </w:rPr>
        <w:t xml:space="preserve">. </w:t>
      </w:r>
    </w:p>
    <w:p w14:paraId="30355F3E" w14:textId="77777777" w:rsidR="00DD3C08" w:rsidRDefault="00DD3C08">
      <w:pPr>
        <w:pStyle w:val="41"/>
        <w:tabs>
          <w:tab w:val="left" w:pos="1260"/>
        </w:tabs>
        <w:spacing w:line="240" w:lineRule="auto"/>
        <w:ind w:firstLine="567"/>
        <w:rPr>
          <w:rFonts w:ascii="PT Astra Serif" w:eastAsia="PT Astra Serif" w:hAnsi="PT Astra Serif" w:cs="PT Astra Serif"/>
          <w:spacing w:val="-2"/>
          <w:szCs w:val="24"/>
          <w:lang w:val="ru-RU" w:eastAsia="ru-RU"/>
        </w:rPr>
      </w:pPr>
      <w:r>
        <w:rPr>
          <w:rFonts w:ascii="PT Astra Serif" w:eastAsia="PT Astra Serif" w:hAnsi="PT Astra Serif" w:cs="PT Astra Serif"/>
          <w:spacing w:val="-2"/>
          <w:szCs w:val="24"/>
        </w:rPr>
        <w:t xml:space="preserve">  </w:t>
      </w:r>
      <w:r>
        <w:rPr>
          <w:rFonts w:ascii="PT Astra Serif" w:hAnsi="PT Astra Serif" w:cs="PT Astra Serif"/>
          <w:spacing w:val="-2"/>
          <w:szCs w:val="24"/>
        </w:rPr>
        <w:t>4.7. </w:t>
      </w:r>
      <w:r>
        <w:rPr>
          <w:rFonts w:ascii="PT Astra Serif" w:hAnsi="PT Astra Serif" w:cs="PT Astra Serif"/>
          <w:spacing w:val="-2"/>
          <w:szCs w:val="24"/>
          <w:lang w:val="ru-RU" w:eastAsia="ru-RU"/>
        </w:rPr>
        <w:t>Моментом исполнения обязательств Исполнителя по оказанию Услуг считается дата подписания Государственным Заказчиком без</w:t>
      </w:r>
      <w:r>
        <w:rPr>
          <w:rFonts w:ascii="PT Astra Serif" w:hAnsi="PT Astra Serif" w:cs="PT Astra Serif"/>
          <w:spacing w:val="-2"/>
          <w:szCs w:val="24"/>
        </w:rPr>
        <w:t xml:space="preserve"> замечаний Акта оказанных услуг по форме, предусмотренной Приложением № 2 к Контракту.</w:t>
      </w:r>
    </w:p>
    <w:p w14:paraId="0A93AAE3" w14:textId="77777777" w:rsidR="00DD3C08" w:rsidRDefault="00DD3C08">
      <w:pPr>
        <w:pStyle w:val="41"/>
        <w:tabs>
          <w:tab w:val="left" w:pos="1260"/>
        </w:tabs>
        <w:spacing w:line="240" w:lineRule="auto"/>
        <w:ind w:firstLine="567"/>
        <w:rPr>
          <w:rFonts w:ascii="PT Astra Serif" w:hAnsi="PT Astra Serif" w:cs="PT Astra Serif"/>
          <w:spacing w:val="-2"/>
          <w:szCs w:val="24"/>
        </w:rPr>
      </w:pPr>
      <w:r>
        <w:rPr>
          <w:rFonts w:ascii="PT Astra Serif" w:eastAsia="PT Astra Serif" w:hAnsi="PT Astra Serif" w:cs="PT Astra Serif"/>
          <w:spacing w:val="-2"/>
          <w:szCs w:val="24"/>
          <w:lang w:val="ru-RU" w:eastAsia="ru-RU"/>
        </w:rPr>
        <w:t xml:space="preserve">  </w:t>
      </w:r>
      <w:r>
        <w:rPr>
          <w:rFonts w:ascii="PT Astra Serif" w:hAnsi="PT Astra Serif" w:cs="PT Astra Serif"/>
          <w:spacing w:val="-2"/>
          <w:szCs w:val="24"/>
          <w:lang w:val="ru-RU" w:eastAsia="ru-RU"/>
        </w:rPr>
        <w:t>4.8. </w:t>
      </w:r>
      <w:r>
        <w:rPr>
          <w:rFonts w:ascii="PT Astra Serif" w:hAnsi="PT Astra Serif" w:cs="PT Astra Serif"/>
          <w:spacing w:val="-2"/>
          <w:szCs w:val="24"/>
        </w:rPr>
        <w:t xml:space="preserve">Услуги, не соответствующие требованиям Контракта, оказанию не подлежат </w:t>
      </w:r>
      <w:r>
        <w:rPr>
          <w:rFonts w:ascii="PT Astra Serif" w:hAnsi="PT Astra Serif" w:cs="PT Astra Serif"/>
          <w:spacing w:val="-2"/>
          <w:szCs w:val="24"/>
        </w:rPr>
        <w:br/>
        <w:t xml:space="preserve">и считаются не оказанными. При этом Государственный заказчик составляет мотивированный отказ от оказания Услуг и подписания Акта об оказании услуг, который направляет Исполнителю </w:t>
      </w:r>
      <w:r>
        <w:rPr>
          <w:rFonts w:ascii="PT Astra Serif" w:hAnsi="PT Astra Serif" w:cs="PT Astra Serif"/>
          <w:spacing w:val="-2"/>
          <w:szCs w:val="24"/>
        </w:rPr>
        <w:br/>
        <w:t>в течение 5 (пяти) рабочих дней с момента выявления несоответствия Услуг требованиям действующего законодательства и условиям Контракта.</w:t>
      </w:r>
    </w:p>
    <w:p w14:paraId="5E0F8661" w14:textId="77777777" w:rsidR="00DD3C08" w:rsidRDefault="00DD3C08">
      <w:pPr>
        <w:pStyle w:val="41"/>
        <w:tabs>
          <w:tab w:val="left" w:pos="1260"/>
        </w:tabs>
        <w:spacing w:line="240" w:lineRule="auto"/>
        <w:ind w:firstLine="567"/>
        <w:rPr>
          <w:rFonts w:ascii="PT Astra Serif" w:hAnsi="PT Astra Serif" w:cs="PT Astra Serif"/>
          <w:spacing w:val="-2"/>
          <w:szCs w:val="24"/>
        </w:rPr>
      </w:pPr>
    </w:p>
    <w:p w14:paraId="14A30EC2" w14:textId="77777777" w:rsidR="00DD3C08" w:rsidRDefault="00DD3C08">
      <w:pPr>
        <w:pStyle w:val="41"/>
        <w:spacing w:line="240" w:lineRule="auto"/>
        <w:ind w:firstLine="567"/>
        <w:contextualSpacing/>
        <w:jc w:val="center"/>
        <w:rPr>
          <w:rFonts w:ascii="PT Astra Serif" w:hAnsi="PT Astra Serif" w:cs="PT Astra Serif"/>
          <w:b/>
          <w:spacing w:val="-2"/>
          <w:szCs w:val="24"/>
        </w:rPr>
      </w:pPr>
      <w:r>
        <w:rPr>
          <w:rFonts w:ascii="PT Astra Serif" w:hAnsi="PT Astra Serif" w:cs="PT Astra Serif"/>
          <w:b/>
          <w:spacing w:val="-2"/>
          <w:szCs w:val="24"/>
        </w:rPr>
        <w:t>5. Сроки и порядок оказания услуг</w:t>
      </w:r>
    </w:p>
    <w:p w14:paraId="4E79E1F2" w14:textId="77777777" w:rsidR="00DD3C08" w:rsidRDefault="00DD3C08">
      <w:pPr>
        <w:pStyle w:val="41"/>
        <w:spacing w:line="240" w:lineRule="auto"/>
        <w:ind w:firstLine="567"/>
        <w:contextualSpacing/>
        <w:jc w:val="center"/>
        <w:rPr>
          <w:rFonts w:ascii="PT Astra Serif" w:hAnsi="PT Astra Serif" w:cs="PT Astra Serif"/>
          <w:b/>
          <w:spacing w:val="-2"/>
          <w:szCs w:val="24"/>
        </w:rPr>
      </w:pPr>
    </w:p>
    <w:p w14:paraId="34DDE6F8" w14:textId="77777777" w:rsidR="00DD3C08" w:rsidRDefault="00DD3C08">
      <w:pPr>
        <w:ind w:firstLine="567"/>
        <w:jc w:val="both"/>
        <w:rPr>
          <w:rFonts w:ascii="PT Astra Serif" w:eastAsia="PT Astra Serif" w:hAnsi="PT Astra Serif" w:cs="PT Astra Serif"/>
          <w:spacing w:val="-2"/>
          <w:lang w:val="ru-RU" w:eastAsia="ru-RU"/>
        </w:rPr>
      </w:pPr>
      <w:r>
        <w:rPr>
          <w:rFonts w:ascii="PT Astra Serif" w:hAnsi="PT Astra Serif" w:cs="PT Astra Serif"/>
          <w:spacing w:val="-2"/>
          <w:lang w:val="ru-RU" w:eastAsia="ru-RU"/>
        </w:rPr>
        <w:t>5.1. Исполнитель обязуется осуществить оказание Услуг надлежащего качества Государственному Заказчику по адресу, цене, в количестве и в сроки, указанным в Техническом задании (Приложение № 1 к Контракту) и разделом 1 настоящего Контракта</w:t>
      </w:r>
      <w:r>
        <w:rPr>
          <w:rFonts w:ascii="PT Astra Serif" w:hAnsi="PT Astra Serif" w:cs="PT Astra Serif"/>
          <w:spacing w:val="-2"/>
        </w:rPr>
        <w:t xml:space="preserve">.  </w:t>
      </w:r>
    </w:p>
    <w:p w14:paraId="3FF27AB5" w14:textId="77777777" w:rsidR="00DD3C08" w:rsidRDefault="00DD3C08">
      <w:pPr>
        <w:pStyle w:val="41"/>
        <w:spacing w:line="240" w:lineRule="auto"/>
        <w:ind w:firstLine="567"/>
        <w:contextualSpacing/>
        <w:rPr>
          <w:rFonts w:ascii="PT Astra Serif" w:hAnsi="PT Astra Serif" w:cs="PT Astra Serif"/>
          <w:spacing w:val="-2"/>
          <w:lang w:val="ru-RU" w:eastAsia="ru-RU"/>
        </w:rPr>
      </w:pPr>
      <w:r>
        <w:rPr>
          <w:rFonts w:ascii="PT Astra Serif" w:eastAsia="PT Astra Serif" w:hAnsi="PT Astra Serif" w:cs="PT Astra Serif"/>
          <w:spacing w:val="-2"/>
          <w:szCs w:val="24"/>
          <w:lang w:val="ru-RU" w:eastAsia="ru-RU"/>
        </w:rPr>
        <w:t xml:space="preserve"> </w:t>
      </w:r>
      <w:r>
        <w:rPr>
          <w:rFonts w:ascii="PT Astra Serif" w:hAnsi="PT Astra Serif" w:cs="PT Astra Serif"/>
          <w:spacing w:val="-2"/>
          <w:szCs w:val="24"/>
          <w:lang w:val="ru-RU" w:eastAsia="ru-RU"/>
        </w:rPr>
        <w:t xml:space="preserve">5.2. Не позднее чем за 5 (пять) рабочих дней до планируемой даты оказания Услуг, Исполнитель извещает Государственного заказчика по телефону, указанному </w:t>
      </w:r>
      <w:r>
        <w:rPr>
          <w:rFonts w:ascii="PT Astra Serif" w:hAnsi="PT Astra Serif" w:cs="PT Astra Serif"/>
          <w:spacing w:val="-2"/>
          <w:szCs w:val="24"/>
          <w:lang w:val="ru-RU" w:eastAsia="ru-RU"/>
        </w:rPr>
        <w:br/>
        <w:t>в разделе 14 Контракта о готовности к оказанию Услуг.</w:t>
      </w:r>
    </w:p>
    <w:p w14:paraId="545A3796" w14:textId="77777777" w:rsidR="00DD3C08" w:rsidRDefault="00DD3C08">
      <w:pPr>
        <w:ind w:firstLine="708"/>
        <w:jc w:val="both"/>
        <w:rPr>
          <w:rFonts w:ascii="PT Astra Serif" w:eastAsia="PT Astra Serif" w:hAnsi="PT Astra Serif" w:cs="PT Astra Serif"/>
          <w:spacing w:val="-2"/>
          <w:lang w:eastAsia="ru-RU"/>
        </w:rPr>
      </w:pPr>
      <w:r>
        <w:rPr>
          <w:rFonts w:ascii="PT Astra Serif" w:hAnsi="PT Astra Serif" w:cs="PT Astra Serif"/>
          <w:spacing w:val="-2"/>
          <w:lang w:val="ru-RU" w:eastAsia="ru-RU"/>
        </w:rPr>
        <w:lastRenderedPageBreak/>
        <w:t>5.3. </w:t>
      </w:r>
      <w:r>
        <w:rPr>
          <w:rFonts w:ascii="PT Astra Serif" w:hAnsi="PT Astra Serif" w:cs="PT Astra Serif"/>
          <w:spacing w:val="-2"/>
        </w:rPr>
        <w:t>Вместе с оказанной Услугой Исполнитель передает Государственному заказчику относящуюся к Услугам документацию:</w:t>
      </w:r>
      <w:r>
        <w:rPr>
          <w:rFonts w:ascii="PT Astra Serif" w:hAnsi="PT Astra Serif" w:cs="PT Astra Serif"/>
        </w:rPr>
        <w:t xml:space="preserve"> акт, протокол на бумажном носителе </w:t>
      </w:r>
      <w:r>
        <w:rPr>
          <w:rFonts w:ascii="PT Astra Serif" w:hAnsi="PT Astra Serif" w:cs="PT Astra Serif"/>
          <w:color w:val="000000"/>
          <w:spacing w:val="-2"/>
        </w:rPr>
        <w:t>утвержденный в установленном порядке</w:t>
      </w:r>
      <w:r>
        <w:rPr>
          <w:rFonts w:ascii="PT Astra Serif" w:hAnsi="PT Astra Serif" w:cs="PT Astra Serif"/>
        </w:rPr>
        <w:t>, документы, подтверждающие оказание услуг, предусмотренные Федеральным законом Российской Федерации от 22.07.2008 №123-ФЗ «Технический регламент о требованиях пожарной безопасности».</w:t>
      </w:r>
    </w:p>
    <w:p w14:paraId="24135A6C" w14:textId="77777777" w:rsidR="00DD3C08" w:rsidRDefault="00DD3C08">
      <w:pPr>
        <w:pStyle w:val="14"/>
        <w:spacing w:line="240" w:lineRule="auto"/>
        <w:ind w:firstLine="567"/>
        <w:contextualSpacing/>
        <w:rPr>
          <w:rFonts w:ascii="PT Astra Serif" w:eastAsia="PT Astra Serif" w:hAnsi="PT Astra Serif" w:cs="PT Astra Serif"/>
          <w:spacing w:val="-2"/>
          <w:szCs w:val="24"/>
          <w:lang w:val="ru-RU" w:eastAsia="ru-RU"/>
        </w:rPr>
      </w:pPr>
      <w:r>
        <w:rPr>
          <w:rFonts w:ascii="PT Astra Serif" w:eastAsia="PT Astra Serif" w:hAnsi="PT Astra Serif" w:cs="PT Astra Serif"/>
          <w:spacing w:val="-2"/>
          <w:szCs w:val="24"/>
          <w:lang w:val="ru-RU" w:eastAsia="ru-RU"/>
        </w:rPr>
        <w:t xml:space="preserve">  </w:t>
      </w:r>
      <w:r>
        <w:rPr>
          <w:rFonts w:ascii="PT Astra Serif" w:hAnsi="PT Astra Serif" w:cs="PT Astra Serif"/>
          <w:spacing w:val="-2"/>
          <w:szCs w:val="24"/>
          <w:lang w:val="ru-RU" w:eastAsia="ru-RU"/>
        </w:rPr>
        <w:t>5.4.</w:t>
      </w:r>
      <w:r>
        <w:rPr>
          <w:rFonts w:ascii="PT Astra Serif" w:hAnsi="PT Astra Serif" w:cs="PT Astra Serif"/>
          <w:spacing w:val="-2"/>
          <w:szCs w:val="24"/>
          <w:lang w:val="ru-RU" w:eastAsia="ru-RU"/>
        </w:rPr>
        <w:t> </w:t>
      </w:r>
      <w:r>
        <w:rPr>
          <w:rFonts w:ascii="PT Astra Serif" w:hAnsi="PT Astra Serif" w:cs="PT Astra Serif"/>
          <w:spacing w:val="-2"/>
          <w:szCs w:val="24"/>
          <w:lang w:val="ru-RU" w:eastAsia="ru-RU"/>
        </w:rPr>
        <w:t>В случае, если документы, указанные в пункте 5.3 Контракта, не переданы Исполнителем одновременно с оказанием Услуг, Услуга считается не</w:t>
      </w:r>
      <w:r w:rsidR="00F43479">
        <w:rPr>
          <w:rFonts w:ascii="PT Astra Serif" w:hAnsi="PT Astra Serif" w:cs="PT Astra Serif"/>
          <w:spacing w:val="-2"/>
          <w:szCs w:val="24"/>
          <w:lang w:val="ru-RU" w:eastAsia="ru-RU"/>
        </w:rPr>
        <w:t xml:space="preserve"> </w:t>
      </w:r>
      <w:r>
        <w:rPr>
          <w:rFonts w:ascii="PT Astra Serif" w:hAnsi="PT Astra Serif" w:cs="PT Astra Serif"/>
          <w:spacing w:val="-2"/>
          <w:szCs w:val="24"/>
          <w:lang w:val="ru-RU" w:eastAsia="ru-RU"/>
        </w:rPr>
        <w:t xml:space="preserve">оказанной и приемке </w:t>
      </w:r>
      <w:r>
        <w:rPr>
          <w:rFonts w:ascii="PT Astra Serif" w:hAnsi="PT Astra Serif" w:cs="PT Astra Serif"/>
          <w:spacing w:val="-2"/>
          <w:szCs w:val="24"/>
          <w:lang w:val="ru-RU" w:eastAsia="ru-RU"/>
        </w:rPr>
        <w:br/>
        <w:t>не подлежит.</w:t>
      </w:r>
    </w:p>
    <w:p w14:paraId="1580AE6A" w14:textId="77777777" w:rsidR="00DD3C08" w:rsidRDefault="00DD3C08">
      <w:pPr>
        <w:pStyle w:val="41"/>
        <w:spacing w:line="240" w:lineRule="auto"/>
        <w:ind w:firstLine="567"/>
        <w:contextualSpacing/>
        <w:rPr>
          <w:rFonts w:ascii="PT Astra Serif" w:eastAsia="PT Astra Serif" w:hAnsi="PT Astra Serif" w:cs="PT Astra Serif"/>
          <w:spacing w:val="-2"/>
          <w:lang w:val="ru-RU" w:eastAsia="ru-RU"/>
        </w:rPr>
      </w:pPr>
      <w:r>
        <w:rPr>
          <w:rFonts w:ascii="PT Astra Serif" w:eastAsia="PT Astra Serif" w:hAnsi="PT Astra Serif" w:cs="PT Astra Serif"/>
          <w:spacing w:val="-2"/>
          <w:szCs w:val="24"/>
          <w:lang w:val="ru-RU" w:eastAsia="ru-RU"/>
        </w:rPr>
        <w:t xml:space="preserve">  </w:t>
      </w:r>
      <w:r>
        <w:rPr>
          <w:rFonts w:ascii="PT Astra Serif" w:hAnsi="PT Astra Serif" w:cs="PT Astra Serif"/>
          <w:spacing w:val="-2"/>
          <w:szCs w:val="24"/>
          <w:lang w:val="ru-RU" w:eastAsia="ru-RU"/>
        </w:rPr>
        <w:t xml:space="preserve">5.5. Обязательство Исполнителя по оказанию Услуг считается исполненным с момента подписания Государственным заказчиком без замечаний Акта </w:t>
      </w:r>
      <w:r w:rsidR="005E64EC">
        <w:rPr>
          <w:rFonts w:ascii="PT Astra Serif" w:hAnsi="PT Astra Serif" w:cs="PT Astra Serif"/>
          <w:spacing w:val="-2"/>
          <w:szCs w:val="24"/>
          <w:lang w:val="ru-RU" w:eastAsia="ru-RU"/>
        </w:rPr>
        <w:t>оказанных</w:t>
      </w:r>
      <w:r>
        <w:rPr>
          <w:rFonts w:ascii="PT Astra Serif" w:hAnsi="PT Astra Serif" w:cs="PT Astra Serif"/>
          <w:spacing w:val="-2"/>
          <w:szCs w:val="24"/>
          <w:lang w:val="ru-RU" w:eastAsia="ru-RU"/>
        </w:rPr>
        <w:t xml:space="preserve"> услуг, составленного по прилагаемой форме (Приложение № 2 к Контракту), по факту оказания Услуг.</w:t>
      </w:r>
    </w:p>
    <w:p w14:paraId="04AFCF6F" w14:textId="77777777" w:rsidR="00DD3C08" w:rsidRDefault="00DD3C08">
      <w:pPr>
        <w:ind w:firstLine="567"/>
        <w:jc w:val="both"/>
        <w:rPr>
          <w:rFonts w:ascii="PT Astra Serif" w:hAnsi="PT Astra Serif" w:cs="PT Astra Serif"/>
          <w:b/>
          <w:spacing w:val="-2"/>
          <w:lang w:val="ru-RU" w:eastAsia="ru-RU"/>
        </w:rPr>
      </w:pPr>
      <w:r>
        <w:rPr>
          <w:rFonts w:ascii="PT Astra Serif" w:eastAsia="PT Astra Serif" w:hAnsi="PT Astra Serif" w:cs="PT Astra Serif"/>
          <w:spacing w:val="-2"/>
          <w:lang w:val="ru-RU" w:eastAsia="ru-RU"/>
        </w:rPr>
        <w:t xml:space="preserve"> </w:t>
      </w:r>
    </w:p>
    <w:p w14:paraId="67B58E45" w14:textId="77777777" w:rsidR="00DD3C08" w:rsidRDefault="00DD3C08">
      <w:pPr>
        <w:ind w:firstLine="567"/>
        <w:jc w:val="center"/>
        <w:rPr>
          <w:rFonts w:ascii="PT Astra Serif" w:hAnsi="PT Astra Serif" w:cs="PT Astra Serif"/>
          <w:b/>
          <w:spacing w:val="-2"/>
          <w:lang w:val="ru-RU" w:eastAsia="ru-RU"/>
        </w:rPr>
      </w:pPr>
      <w:r>
        <w:rPr>
          <w:rFonts w:ascii="PT Astra Serif" w:hAnsi="PT Astra Serif" w:cs="PT Astra Serif"/>
          <w:b/>
          <w:spacing w:val="-2"/>
          <w:lang w:val="ru-RU" w:eastAsia="ru-RU"/>
        </w:rPr>
        <w:t>6. Экспертиза услуг</w:t>
      </w:r>
    </w:p>
    <w:p w14:paraId="3B1FC8B4" w14:textId="77777777" w:rsidR="00DD3C08" w:rsidRDefault="00DD3C08">
      <w:pPr>
        <w:ind w:firstLine="567"/>
        <w:jc w:val="center"/>
        <w:rPr>
          <w:rFonts w:ascii="PT Astra Serif" w:hAnsi="PT Astra Serif" w:cs="PT Astra Serif"/>
          <w:b/>
          <w:spacing w:val="-2"/>
          <w:lang w:val="ru-RU" w:eastAsia="ru-RU"/>
        </w:rPr>
      </w:pPr>
    </w:p>
    <w:p w14:paraId="4D6380D9"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6.1. В целях проверки соответствия Услуг, оказываемых Исполнителем, условиям Контракта Государственным заказчиком проводится экспертиза. Экспертиза проводится Государственным заказчиком своими силами.</w:t>
      </w:r>
    </w:p>
    <w:p w14:paraId="7D52EE67"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6.2. Г</w:t>
      </w:r>
      <w:r>
        <w:rPr>
          <w:rFonts w:ascii="PT Astra Serif" w:hAnsi="PT Astra Serif" w:cs="PT Astra Serif"/>
          <w:bCs/>
          <w:spacing w:val="-2"/>
          <w:lang w:val="ru-RU" w:eastAsia="ru-RU"/>
        </w:rPr>
        <w:t>осударственный заказчик приступает к проведению экспертизы Услуг после завершения оказания Услуг, указанных в Техническом задании (Приложение № 1 к Контракту) и в разделе 1 настоящего Контракта.</w:t>
      </w:r>
    </w:p>
    <w:p w14:paraId="7190E2FF"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6.3. По итогам проведения экспертизы,  Государственным заказчиком в произвольной форме составляется заключение с указанием соответствия (несоответствия) оказанных Услуг требованиям Контракта</w:t>
      </w:r>
      <w:r>
        <w:rPr>
          <w:rStyle w:val="a9"/>
          <w:rFonts w:ascii="PT Astra Serif" w:hAnsi="PT Astra Serif" w:cs="PT Astra Serif"/>
          <w:spacing w:val="-2"/>
          <w:lang w:val="ru-RU" w:eastAsia="ru-RU"/>
        </w:rPr>
        <w:footnoteReference w:id="2"/>
      </w:r>
      <w:r>
        <w:rPr>
          <w:rFonts w:ascii="PT Astra Serif" w:hAnsi="PT Astra Serif" w:cs="PT Astra Serif"/>
          <w:spacing w:val="-2"/>
          <w:lang w:val="ru-RU" w:eastAsia="ru-RU"/>
        </w:rPr>
        <w:t xml:space="preserve">, которое должно быть объективным, обоснованным и соответствовать законодательству Российской Федерации. Заключение экспертизы составляется в 2 (двух) экземплярах, по одному для Государственного заказчика и Исполнителя. </w:t>
      </w:r>
    </w:p>
    <w:p w14:paraId="5E613AF5"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6.4. Подписание Заключения экспертизы без замечаний Государственным заказчиком, является основанием для приемки Государственным заказчиком оказанной Услуги.</w:t>
      </w:r>
    </w:p>
    <w:p w14:paraId="531FBF9D"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 xml:space="preserve">6.5. В случае, если по результатам экспертизы будут установлены нарушения требований Контракта, препятствующие приемке Услуг, в Заключение экспертизы могут быть внесены предложения об устранении данных нарушений, в том числе с указанием срока их устранения. </w:t>
      </w:r>
    </w:p>
    <w:p w14:paraId="0406D87C" w14:textId="77777777" w:rsidR="00DD3C08" w:rsidRDefault="00DD3C08">
      <w:pPr>
        <w:ind w:firstLine="567"/>
        <w:jc w:val="both"/>
        <w:rPr>
          <w:rFonts w:ascii="PT Astra Serif" w:hAnsi="PT Astra Serif" w:cs="PT Astra Serif"/>
          <w:b/>
          <w:spacing w:val="-2"/>
          <w:lang w:val="ru-RU" w:eastAsia="ru-RU"/>
        </w:rPr>
      </w:pPr>
      <w:r>
        <w:rPr>
          <w:rFonts w:ascii="PT Astra Serif" w:hAnsi="PT Astra Serif" w:cs="PT Astra Serif"/>
          <w:spacing w:val="-2"/>
          <w:lang w:val="ru-RU" w:eastAsia="ru-RU"/>
        </w:rPr>
        <w:t>6.6. В случае выявления по результатам проведения экспертизы несоответствия Услуг условиям Контракта Государственный заказчик вправе принять решение об одностороннем отказе от исполнения Контракта.</w:t>
      </w:r>
    </w:p>
    <w:p w14:paraId="15ABB67C" w14:textId="77777777" w:rsidR="00DD3C08" w:rsidRDefault="00DD3C08">
      <w:pPr>
        <w:ind w:firstLine="567"/>
        <w:jc w:val="center"/>
        <w:rPr>
          <w:rFonts w:ascii="PT Astra Serif" w:hAnsi="PT Astra Serif" w:cs="PT Astra Serif"/>
          <w:b/>
          <w:spacing w:val="-2"/>
          <w:lang w:val="ru-RU" w:eastAsia="ru-RU"/>
        </w:rPr>
      </w:pPr>
      <w:r>
        <w:rPr>
          <w:rFonts w:ascii="PT Astra Serif" w:hAnsi="PT Astra Serif" w:cs="PT Astra Serif"/>
          <w:b/>
          <w:spacing w:val="-2"/>
          <w:lang w:val="ru-RU" w:eastAsia="ru-RU"/>
        </w:rPr>
        <w:t>7.</w:t>
      </w:r>
      <w:r>
        <w:rPr>
          <w:rFonts w:ascii="PT Astra Serif" w:hAnsi="PT Astra Serif" w:cs="PT Astra Serif"/>
          <w:b/>
          <w:spacing w:val="-2"/>
          <w:lang w:val="en-US" w:eastAsia="ru-RU"/>
        </w:rPr>
        <w:t> </w:t>
      </w:r>
      <w:r>
        <w:rPr>
          <w:rFonts w:ascii="PT Astra Serif" w:hAnsi="PT Astra Serif" w:cs="PT Astra Serif"/>
          <w:b/>
          <w:spacing w:val="-2"/>
          <w:lang w:val="ru-RU" w:eastAsia="ru-RU"/>
        </w:rPr>
        <w:t>Гарантийные обязательства</w:t>
      </w:r>
    </w:p>
    <w:p w14:paraId="778477AE" w14:textId="77777777" w:rsidR="00DD3C08" w:rsidRDefault="00DD3C08">
      <w:pPr>
        <w:ind w:firstLine="567"/>
        <w:jc w:val="center"/>
        <w:rPr>
          <w:rFonts w:ascii="PT Astra Serif" w:hAnsi="PT Astra Serif" w:cs="PT Astra Serif"/>
          <w:b/>
          <w:spacing w:val="-2"/>
          <w:lang w:val="ru-RU" w:eastAsia="ru-RU"/>
        </w:rPr>
      </w:pPr>
    </w:p>
    <w:p w14:paraId="2FF036BD" w14:textId="77777777" w:rsidR="00DD3C08" w:rsidRDefault="00DD3C08">
      <w:pPr>
        <w:ind w:firstLine="567"/>
        <w:jc w:val="both"/>
        <w:rPr>
          <w:rFonts w:ascii="PT Astra Serif" w:hAnsi="PT Astra Serif" w:cs="PT Astra Serif"/>
          <w:b/>
          <w:spacing w:val="-2"/>
          <w:lang w:val="ru-RU" w:eastAsia="ru-RU"/>
        </w:rPr>
      </w:pPr>
      <w:r>
        <w:rPr>
          <w:rFonts w:ascii="PT Astra Serif" w:hAnsi="PT Astra Serif" w:cs="PT Astra Serif"/>
          <w:spacing w:val="-2"/>
          <w:lang w:val="ru-RU" w:eastAsia="ru-RU"/>
        </w:rPr>
        <w:t xml:space="preserve">7.1 </w:t>
      </w:r>
      <w:bookmarkStart w:id="0" w:name="_Hlk190079972"/>
      <w:r>
        <w:rPr>
          <w:rFonts w:ascii="PT Astra Serif" w:hAnsi="PT Astra Serif" w:cs="PT Astra Serif"/>
          <w:spacing w:val="-2"/>
          <w:lang w:val="ru-RU" w:eastAsia="ru-RU"/>
        </w:rPr>
        <w:t>Услуги должны сопровождаться наличием лицензии, подтверждающую квалификацию Исполнителя и разрешающую вести эту деятельность, наличие специализированного оборудования для выполнения указанных Услуг</w:t>
      </w:r>
      <w:bookmarkEnd w:id="0"/>
      <w:r>
        <w:rPr>
          <w:rFonts w:ascii="PT Astra Serif" w:hAnsi="PT Astra Serif" w:cs="PT Astra Serif"/>
          <w:spacing w:val="-2"/>
          <w:lang w:val="ru-RU" w:eastAsia="ru-RU"/>
        </w:rPr>
        <w:t>.</w:t>
      </w:r>
    </w:p>
    <w:p w14:paraId="2D70B31F" w14:textId="77777777" w:rsidR="00DD3C08" w:rsidRDefault="00DD3C08">
      <w:pPr>
        <w:ind w:firstLine="567"/>
        <w:jc w:val="both"/>
        <w:rPr>
          <w:rFonts w:ascii="PT Astra Serif" w:hAnsi="PT Astra Serif" w:cs="PT Astra Serif"/>
          <w:b/>
          <w:spacing w:val="-2"/>
          <w:lang w:val="ru-RU" w:eastAsia="ru-RU"/>
        </w:rPr>
      </w:pPr>
    </w:p>
    <w:p w14:paraId="57948A85" w14:textId="77777777" w:rsidR="00DD3C08" w:rsidRDefault="00DD3C08">
      <w:pPr>
        <w:ind w:firstLine="567"/>
        <w:jc w:val="center"/>
        <w:rPr>
          <w:rFonts w:ascii="PT Astra Serif" w:hAnsi="PT Astra Serif" w:cs="PT Astra Serif"/>
          <w:b/>
          <w:spacing w:val="-2"/>
          <w:lang w:val="ru-RU" w:eastAsia="ru-RU"/>
        </w:rPr>
      </w:pPr>
      <w:r>
        <w:rPr>
          <w:rFonts w:ascii="PT Astra Serif" w:hAnsi="PT Astra Serif" w:cs="PT Astra Serif"/>
          <w:b/>
          <w:spacing w:val="-2"/>
          <w:lang w:val="ru-RU" w:eastAsia="ru-RU"/>
        </w:rPr>
        <w:t>8. Ответственность Сторон</w:t>
      </w:r>
    </w:p>
    <w:p w14:paraId="7892FD7C" w14:textId="77777777" w:rsidR="00DD3C08" w:rsidRDefault="00DD3C08">
      <w:pPr>
        <w:ind w:firstLine="567"/>
        <w:jc w:val="center"/>
        <w:rPr>
          <w:rFonts w:ascii="PT Astra Serif" w:hAnsi="PT Astra Serif" w:cs="PT Astra Serif"/>
          <w:b/>
          <w:spacing w:val="-2"/>
          <w:lang w:val="ru-RU" w:eastAsia="ru-RU"/>
        </w:rPr>
      </w:pPr>
    </w:p>
    <w:p w14:paraId="3A1370D6"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настоящим Контрактом.</w:t>
      </w:r>
    </w:p>
    <w:p w14:paraId="16DCA613" w14:textId="77777777" w:rsidR="00DD3C08" w:rsidRDefault="00DD1BF1">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8.2. </w:t>
      </w:r>
      <w:r>
        <w:rPr>
          <w:rFonts w:ascii="PT Astra Serif" w:hAnsi="PT Astra Serif" w:cs="PT Astra Serif"/>
          <w:spacing w:val="-2"/>
          <w:lang w:eastAsia="ru-RU"/>
        </w:rPr>
        <w:t> </w:t>
      </w:r>
      <w:r w:rsidR="00DD3C08">
        <w:rPr>
          <w:rFonts w:ascii="PT Astra Serif" w:hAnsi="PT Astra Serif" w:cs="PT Astra Serif"/>
          <w:spacing w:val="-2"/>
          <w:lang w:val="ru-RU" w:eastAsia="ru-RU"/>
        </w:rPr>
        <w:t xml:space="preserve">В случае просрочки исполнения Государственным заказчиком обязательств предусмотренных настоящим Контрактом, а также в иных случаях неисполнения </w:t>
      </w:r>
      <w:r w:rsidR="00DD3C08">
        <w:rPr>
          <w:rFonts w:ascii="PT Astra Serif" w:hAnsi="PT Astra Serif" w:cs="PT Astra Serif"/>
          <w:spacing w:val="-2"/>
          <w:lang w:val="ru-RU" w:eastAsia="ru-RU"/>
        </w:rPr>
        <w:br/>
        <w:t xml:space="preserve">или </w:t>
      </w:r>
      <w:r w:rsidR="00D51A4B">
        <w:rPr>
          <w:rFonts w:ascii="PT Astra Serif" w:hAnsi="PT Astra Serif" w:cs="PT Astra Serif"/>
          <w:spacing w:val="-2"/>
          <w:lang w:val="ru-RU" w:eastAsia="ru-RU"/>
        </w:rPr>
        <w:t>ненадлежащего</w:t>
      </w:r>
      <w:r w:rsidR="00DD3C08">
        <w:rPr>
          <w:rFonts w:ascii="PT Astra Serif" w:hAnsi="PT Astra Serif" w:cs="PT Astra Serif"/>
          <w:spacing w:val="-2"/>
          <w:lang w:val="ru-RU" w:eastAsia="ru-RU"/>
        </w:rPr>
        <w:t xml:space="preserve"> исполнения Государственным заказчиком </w:t>
      </w:r>
      <w:r w:rsidR="00D51A4B">
        <w:rPr>
          <w:rFonts w:ascii="PT Astra Serif" w:hAnsi="PT Astra Serif" w:cs="PT Astra Serif"/>
          <w:spacing w:val="-2"/>
          <w:lang w:val="ru-RU" w:eastAsia="ru-RU"/>
        </w:rPr>
        <w:t>обязательств</w:t>
      </w:r>
      <w:r w:rsidR="00DD3C08">
        <w:rPr>
          <w:rFonts w:ascii="PT Astra Serif" w:hAnsi="PT Astra Serif" w:cs="PT Astra Serif"/>
          <w:spacing w:val="-2"/>
          <w:lang w:val="ru-RU" w:eastAsia="ru-RU"/>
        </w:rPr>
        <w:t xml:space="preserve">, предусмотренных настоящим Контрактом, Исполнитель вправе потребовать уплату неустоек (штрафов, пеней). </w:t>
      </w:r>
      <w:r w:rsidR="00DD3C08">
        <w:rPr>
          <w:rFonts w:ascii="PT Astra Serif" w:hAnsi="PT Astra Serif" w:cs="PT Astra Serif"/>
          <w:spacing w:val="-2"/>
          <w:lang w:val="ru-RU" w:eastAsia="ru-RU"/>
        </w:rPr>
        <w:br/>
        <w:t xml:space="preserve">Пеня начисляется за каждый день просрочки исполнения обязательства Государственным заказчиком,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w:t>
      </w:r>
      <w:r w:rsidR="00DD3C08">
        <w:rPr>
          <w:rFonts w:ascii="PT Astra Serif" w:hAnsi="PT Astra Serif" w:cs="PT Astra Serif"/>
          <w:spacing w:val="-2"/>
          <w:lang w:val="ru-RU" w:eastAsia="ru-RU"/>
        </w:rPr>
        <w:lastRenderedPageBreak/>
        <w:t>действующей на день уплаты пеней ключевой ставки Центрального банка Российской Федерации от не уплаченной в срок суммы.</w:t>
      </w:r>
    </w:p>
    <w:p w14:paraId="29DBE2B2"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8.3.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в размере 1000 (одна тысяча) рублей 00 копеек (Постановление Правительства РФ от 30.08.2017 № 1042).</w:t>
      </w:r>
    </w:p>
    <w:p w14:paraId="73949E8D"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8.4. Общая сумма начисленной неустойки (штрафов, пеней) за ненадлежащее исполнение Государственным заказчиком обязательств, предусмотренных настоящим Контрактом, не может превышать цену Контракта.</w:t>
      </w:r>
    </w:p>
    <w:p w14:paraId="279389E6"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8.5. 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621E0E00" w14:textId="77777777" w:rsidR="00DD3C08" w:rsidRDefault="00DD3C08">
      <w:pPr>
        <w:ind w:firstLine="567"/>
        <w:jc w:val="both"/>
        <w:rPr>
          <w:rFonts w:ascii="PT Astra Serif" w:eastAsia="PT Astra Serif" w:hAnsi="PT Astra Serif" w:cs="PT Astra Serif"/>
          <w:spacing w:val="-2"/>
          <w:lang w:val="ru-RU" w:eastAsia="ru-RU"/>
        </w:rPr>
      </w:pPr>
      <w:r>
        <w:rPr>
          <w:rFonts w:ascii="PT Astra Serif" w:hAnsi="PT Astra Serif" w:cs="PT Astra Serif"/>
          <w:spacing w:val="-2"/>
          <w:lang w:val="ru-RU" w:eastAsia="ru-RU"/>
        </w:rPr>
        <w:t>8.6.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и фактически исполненных Исполнителем.</w:t>
      </w:r>
    </w:p>
    <w:p w14:paraId="360C00D9" w14:textId="77777777" w:rsidR="00DD3C08" w:rsidRDefault="00DD3C08">
      <w:pPr>
        <w:ind w:firstLine="567"/>
        <w:jc w:val="both"/>
        <w:rPr>
          <w:rFonts w:ascii="PT Astra Serif" w:hAnsi="PT Astra Serif" w:cs="PT Astra Serif"/>
          <w:spacing w:val="-2"/>
          <w:lang w:val="ru-RU" w:eastAsia="ru-RU"/>
        </w:rPr>
      </w:pPr>
      <w:r>
        <w:rPr>
          <w:rFonts w:ascii="PT Astra Serif" w:eastAsia="PT Astra Serif" w:hAnsi="PT Astra Serif" w:cs="PT Astra Serif"/>
          <w:spacing w:val="-2"/>
          <w:lang w:val="ru-RU" w:eastAsia="ru-RU"/>
        </w:rPr>
        <w:t xml:space="preserve"> </w:t>
      </w:r>
      <w:r>
        <w:rPr>
          <w:rFonts w:ascii="PT Astra Serif" w:hAnsi="PT Astra Serif" w:cs="PT Astra Serif"/>
          <w:spacing w:val="-2"/>
          <w:lang w:val="ru-RU" w:eastAsia="ru-RU"/>
        </w:rPr>
        <w:t xml:space="preserve">8.7. За каждый факт неисполнения или ненадлежащего исполнения Исполнителем обязательств, предусмотренных Контрактом (в том числе неисполнения и ненадлежащего исполнения гарантийного обязательства, неоказания услуг или </w:t>
      </w:r>
      <w:r w:rsidR="00F43479">
        <w:rPr>
          <w:rFonts w:ascii="PT Astra Serif" w:hAnsi="PT Astra Serif" w:cs="PT Astra Serif"/>
          <w:spacing w:val="-2"/>
          <w:lang w:val="ru-RU" w:eastAsia="ru-RU"/>
        </w:rPr>
        <w:t>не поставки</w:t>
      </w:r>
      <w:r>
        <w:rPr>
          <w:rFonts w:ascii="PT Astra Serif" w:hAnsi="PT Astra Serif" w:cs="PT Astra Serif"/>
          <w:spacing w:val="-2"/>
          <w:lang w:val="ru-RU" w:eastAsia="ru-RU"/>
        </w:rPr>
        <w:t xml:space="preserve"> предусмотренного Контрактом количества оказываемых услуг к моменту прекращения действия Контракта, оказания некачественных услуг, или несвоевременного представления документов, указанных в п.5.3. Контракта), за исключение просрочки исполнения обязательств, предусмотренных Контрактом                   (в том числе гарантийного обязательства), Исполнитель выплачивает Заказчику штраф, в размере                 10 процентов цены контракта (этапа) в случае, если цена контракта (этапа) не превышает 3 млн. рублей (Постановление Правительства РФ от 30.08.2017 № 1042).</w:t>
      </w:r>
    </w:p>
    <w:p w14:paraId="05895F6D"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 xml:space="preserve">8.8. В случае нарушения Исполнителем срока представления документов, предусмотренных п. 5.3 настоящего Контракта, Государственный заказчик не несет ответственность, установленную п. 8.2 настоящего Контракта. </w:t>
      </w:r>
    </w:p>
    <w:p w14:paraId="021E7CDE"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8.7.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6A900D3"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C9196FC"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 xml:space="preserve">8.9. Вред, причиненный третьими лицами по вине Исполнителя при исполнении </w:t>
      </w:r>
      <w:r w:rsidR="00487C9F">
        <w:rPr>
          <w:rFonts w:ascii="PT Astra Serif" w:hAnsi="PT Astra Serif" w:cs="PT Astra Serif"/>
          <w:spacing w:val="-2"/>
          <w:lang w:val="ru-RU" w:eastAsia="ru-RU"/>
        </w:rPr>
        <w:t>обязательств</w:t>
      </w:r>
      <w:r>
        <w:rPr>
          <w:rFonts w:ascii="PT Astra Serif" w:hAnsi="PT Astra Serif" w:cs="PT Astra Serif"/>
          <w:spacing w:val="-2"/>
          <w:lang w:val="ru-RU" w:eastAsia="ru-RU"/>
        </w:rPr>
        <w:t xml:space="preserve"> по Контракту, возмещается за его счет.</w:t>
      </w:r>
    </w:p>
    <w:p w14:paraId="785A4DCF"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8.10. Уплата неустойки (штрафа, пеней) не освобождает Исполнителя от исполнения обязательств по Контракту.</w:t>
      </w:r>
    </w:p>
    <w:p w14:paraId="3B67FF9A"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8.11. За каждый факт неисполнения или ненадлежащего исполнения Исполнителем обязательств, предусмотренных Контрактом, которое не имеет стоимостного выражения, размер штрафа устанавливается в сумме 1000 рублей.</w:t>
      </w:r>
    </w:p>
    <w:p w14:paraId="1FC58519"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8.12.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14:paraId="778FD4DD"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8.13.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14:paraId="63E618BF" w14:textId="77777777" w:rsidR="00DD3C08" w:rsidRDefault="00DD3C08">
      <w:pPr>
        <w:ind w:firstLine="567"/>
        <w:jc w:val="both"/>
        <w:rPr>
          <w:rFonts w:ascii="PT Astra Serif" w:hAnsi="PT Astra Serif" w:cs="PT Astra Serif"/>
          <w:b/>
          <w:spacing w:val="-2"/>
          <w:lang w:val="ru-RU" w:eastAsia="ru-RU"/>
        </w:rPr>
      </w:pPr>
      <w:r>
        <w:rPr>
          <w:rFonts w:ascii="PT Astra Serif" w:hAnsi="PT Astra Serif" w:cs="PT Astra Serif"/>
          <w:spacing w:val="-2"/>
          <w:lang w:val="ru-RU" w:eastAsia="ru-RU"/>
        </w:rPr>
        <w:t xml:space="preserve">8.14. Сумма </w:t>
      </w:r>
      <w:r>
        <w:rPr>
          <w:rFonts w:ascii="PT Astra Serif" w:hAnsi="PT Astra Serif" w:cs="PT Astra Serif"/>
          <w:bCs/>
          <w:spacing w:val="-2"/>
          <w:lang w:val="ru-RU" w:eastAsia="ru-RU"/>
        </w:rPr>
        <w:t xml:space="preserve">неустойки (штрафов, пеней), предъявленных Исполнителю Государственным Заказчиком, уплачиваются Исполнителем в добровольном порядке посредством перечисления </w:t>
      </w:r>
      <w:r>
        <w:rPr>
          <w:rFonts w:ascii="PT Astra Serif" w:hAnsi="PT Astra Serif" w:cs="PT Astra Serif"/>
          <w:bCs/>
          <w:spacing w:val="-2"/>
          <w:lang w:val="ru-RU" w:eastAsia="ru-RU"/>
        </w:rPr>
        <w:lastRenderedPageBreak/>
        <w:t xml:space="preserve">взыскиваемых сумм в федеральный бюджет с предоставлением Государственному Заказчику соответствующего подтверждения (копия платежного поручения) об уплате штрафных санкций </w:t>
      </w:r>
      <w:r>
        <w:rPr>
          <w:rFonts w:ascii="PT Astra Serif" w:hAnsi="PT Astra Serif" w:cs="PT Astra Serif"/>
          <w:bCs/>
          <w:spacing w:val="-2"/>
          <w:lang w:val="ru-RU" w:eastAsia="ru-RU"/>
        </w:rPr>
        <w:br/>
        <w:t xml:space="preserve">в 10-дневный срок с момента получения Исполнителем требования об уплате неустойки </w:t>
      </w:r>
      <w:r>
        <w:rPr>
          <w:rFonts w:ascii="PT Astra Serif" w:hAnsi="PT Astra Serif" w:cs="PT Astra Serif"/>
          <w:bCs/>
          <w:spacing w:val="-2"/>
          <w:lang w:val="ru-RU" w:eastAsia="ru-RU"/>
        </w:rPr>
        <w:br/>
        <w:t>(пени, штрафа) Заказчика.</w:t>
      </w:r>
    </w:p>
    <w:p w14:paraId="0D5037F9" w14:textId="77777777" w:rsidR="00DD3C08" w:rsidRDefault="00DD3C08">
      <w:pPr>
        <w:ind w:firstLine="567"/>
        <w:jc w:val="center"/>
        <w:rPr>
          <w:rFonts w:ascii="PT Astra Serif" w:hAnsi="PT Astra Serif" w:cs="PT Astra Serif"/>
          <w:b/>
          <w:spacing w:val="-2"/>
          <w:lang w:val="ru-RU" w:eastAsia="ru-RU"/>
        </w:rPr>
      </w:pPr>
      <w:r>
        <w:rPr>
          <w:rFonts w:ascii="PT Astra Serif" w:hAnsi="PT Astra Serif" w:cs="PT Astra Serif"/>
          <w:b/>
          <w:spacing w:val="-2"/>
          <w:lang w:val="ru-RU" w:eastAsia="ru-RU"/>
        </w:rPr>
        <w:t>9. Форс-мажорные обстоятельства</w:t>
      </w:r>
    </w:p>
    <w:p w14:paraId="5980041A" w14:textId="77777777" w:rsidR="00DD3C08" w:rsidRDefault="00DD3C08">
      <w:pPr>
        <w:ind w:firstLine="567"/>
        <w:jc w:val="center"/>
        <w:rPr>
          <w:rFonts w:ascii="PT Astra Serif" w:hAnsi="PT Astra Serif" w:cs="PT Astra Serif"/>
          <w:b/>
          <w:spacing w:val="-2"/>
          <w:lang w:val="ru-RU" w:eastAsia="ru-RU"/>
        </w:rPr>
      </w:pPr>
    </w:p>
    <w:p w14:paraId="1F2A3F93"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32D5B3FC"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4B668C42"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письменно.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81FA548"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 xml:space="preserve">9.3. По прекращении указанных обстоятельств, Сторона должна без промедления, </w:t>
      </w:r>
      <w:r>
        <w:rPr>
          <w:rFonts w:ascii="PT Astra Serif" w:hAnsi="PT Astra Serif" w:cs="PT Astra Serif"/>
          <w:spacing w:val="-2"/>
          <w:lang w:val="ru-RU" w:eastAsia="ru-RU"/>
        </w:rPr>
        <w:b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311484D0"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7B37E83D"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2AD573B5" w14:textId="77777777" w:rsidR="00DD3C08" w:rsidRDefault="00DD3C08">
      <w:pPr>
        <w:ind w:firstLine="567"/>
        <w:jc w:val="both"/>
        <w:rPr>
          <w:rFonts w:ascii="PT Astra Serif" w:hAnsi="PT Astra Serif" w:cs="PT Astra Serif"/>
          <w:b/>
          <w:spacing w:val="-2"/>
          <w:lang w:val="ru-RU" w:eastAsia="ru-RU"/>
        </w:rPr>
      </w:pPr>
      <w:r>
        <w:rPr>
          <w:rFonts w:ascii="PT Astra Serif" w:hAnsi="PT Astra Serif" w:cs="PT Astra Serif"/>
          <w:spacing w:val="-2"/>
          <w:lang w:val="ru-RU" w:eastAsia="ru-RU"/>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9C4B0DB" w14:textId="77777777" w:rsidR="00DD3C08" w:rsidRDefault="00DD3C08">
      <w:pPr>
        <w:ind w:firstLine="567"/>
        <w:jc w:val="both"/>
        <w:rPr>
          <w:rFonts w:ascii="PT Astra Serif" w:hAnsi="PT Astra Serif" w:cs="PT Astra Serif"/>
          <w:b/>
          <w:spacing w:val="-2"/>
          <w:lang w:val="ru-RU" w:eastAsia="ru-RU"/>
        </w:rPr>
      </w:pPr>
    </w:p>
    <w:p w14:paraId="69C1B40C" w14:textId="77777777" w:rsidR="00DD3C08" w:rsidRDefault="00DD3C08">
      <w:pPr>
        <w:ind w:firstLine="567"/>
        <w:jc w:val="center"/>
        <w:rPr>
          <w:rFonts w:ascii="PT Astra Serif" w:hAnsi="PT Astra Serif" w:cs="PT Astra Serif"/>
          <w:b/>
          <w:spacing w:val="-2"/>
          <w:lang w:val="ru-RU" w:eastAsia="ru-RU"/>
        </w:rPr>
      </w:pPr>
      <w:r>
        <w:rPr>
          <w:rFonts w:ascii="PT Astra Serif" w:hAnsi="PT Astra Serif" w:cs="PT Astra Serif"/>
          <w:b/>
          <w:spacing w:val="-2"/>
          <w:lang w:val="ru-RU" w:eastAsia="ru-RU"/>
        </w:rPr>
        <w:t>10. Изменение, расторжение Контракта</w:t>
      </w:r>
    </w:p>
    <w:p w14:paraId="47251F2E" w14:textId="77777777" w:rsidR="00DD3C08" w:rsidRDefault="00DD3C08">
      <w:pPr>
        <w:ind w:firstLine="567"/>
        <w:jc w:val="center"/>
        <w:rPr>
          <w:rFonts w:ascii="PT Astra Serif" w:hAnsi="PT Astra Serif" w:cs="PT Astra Serif"/>
          <w:b/>
          <w:spacing w:val="-2"/>
          <w:lang w:val="ru-RU" w:eastAsia="ru-RU"/>
        </w:rPr>
      </w:pPr>
    </w:p>
    <w:p w14:paraId="7629F3FC"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10.1.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4282074D"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 xml:space="preserve">10.2. В случае принятия Государственным заказчиком предусмотренного Закона № 44-ФЗ решения об одностороннем отказе от исполнения контракта, заказчик направляет такое решение исполнителю (подрядчику, исполнителю) в порядке, установленном </w:t>
      </w:r>
      <w:hyperlink r:id="rId7" w:history="1">
        <w:r>
          <w:rPr>
            <w:rStyle w:val="aa"/>
            <w:rFonts w:ascii="PT Astra Serif" w:hAnsi="PT Astra Serif" w:cs="PT Astra Serif"/>
            <w:color w:val="000000"/>
            <w:spacing w:val="-2"/>
            <w:u w:val="none"/>
            <w:lang w:val="ru-RU" w:eastAsia="ru-RU"/>
          </w:rPr>
          <w:t>частью 12.2 статьи 95</w:t>
        </w:r>
      </w:hyperlink>
      <w:r>
        <w:rPr>
          <w:rFonts w:ascii="PT Astra Serif" w:hAnsi="PT Astra Serif" w:cs="PT Astra Serif"/>
          <w:spacing w:val="-2"/>
          <w:lang w:val="ru-RU" w:eastAsia="ru-RU"/>
        </w:rPr>
        <w:t xml:space="preserve"> Закона  № 44-ФЗ.</w:t>
      </w:r>
    </w:p>
    <w:p w14:paraId="115EFF73"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 xml:space="preserve">Такое решение передается лицу, имеющему право действовать от имени исполнителя, лично под расписку или направляется заказчику (подрядчику, исполнителю) по адресу, указанному </w:t>
      </w:r>
      <w:r>
        <w:rPr>
          <w:rFonts w:ascii="PT Astra Serif" w:hAnsi="PT Astra Serif" w:cs="PT Astra Serif"/>
          <w:spacing w:val="-2"/>
          <w:lang w:val="ru-RU" w:eastAsia="ru-RU"/>
        </w:rPr>
        <w:br/>
        <w:t xml:space="preserve">в контракте. Выполнение заказчиком данных требований считается надлежащим уведомлением исполнителя (подрядчика, исполнителя) об одностороннем отказе от исполнения контракта. </w:t>
      </w:r>
      <w:r>
        <w:rPr>
          <w:rFonts w:ascii="PT Astra Serif" w:hAnsi="PT Astra Serif" w:cs="PT Astra Serif"/>
          <w:spacing w:val="-2"/>
          <w:lang w:val="ru-RU" w:eastAsia="ru-RU"/>
        </w:rPr>
        <w:br/>
        <w:t>Датой такого надлежащего уведомления считается:</w:t>
      </w:r>
    </w:p>
    <w:p w14:paraId="047A9687"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lastRenderedPageBreak/>
        <w:t xml:space="preserve">1) дата, указанная лицом, имеющим право действовать от имени исполнителя, в расписке </w:t>
      </w:r>
      <w:r>
        <w:rPr>
          <w:rFonts w:ascii="PT Astra Serif" w:hAnsi="PT Astra Serif" w:cs="PT Astra Serif"/>
          <w:spacing w:val="-2"/>
          <w:lang w:val="ru-RU" w:eastAsia="ru-RU"/>
        </w:rPr>
        <w:br/>
        <w:t>о получении решения об одностороннем отказе от исполнения контракта (в случае передачи такого решения лицу, имеющему право действовать от имени исполнителя лично под расписку);</w:t>
      </w:r>
    </w:p>
    <w:p w14:paraId="6DED71E9"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 xml:space="preserve">2) дата получения заказчиком подтверждения о вручении исполнителю заказного письма, предусмотренного настоящей частью, либо дата получения заказчиком информации об отсутствии исполнителя по адресу, указанному в контракте, информации о возврате такого письма </w:t>
      </w:r>
      <w:r>
        <w:rPr>
          <w:rFonts w:ascii="PT Astra Serif" w:hAnsi="PT Astra Serif" w:cs="PT Astra Serif"/>
          <w:spacing w:val="-2"/>
          <w:lang w:val="ru-RU" w:eastAsia="ru-RU"/>
        </w:rPr>
        <w:br/>
        <w:t>по истечении срока хранения (в случае направления решения об одностороннем отказе от исполнения контракта заказным письмом).</w:t>
      </w:r>
    </w:p>
    <w:p w14:paraId="4937F2AD"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0265BA95"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 xml:space="preserve">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8" w:history="1">
        <w:r>
          <w:rPr>
            <w:rStyle w:val="aa"/>
            <w:rFonts w:ascii="PT Astra Serif" w:hAnsi="PT Astra Serif" w:cs="PT Astra Serif"/>
            <w:color w:val="000000"/>
            <w:spacing w:val="-2"/>
            <w:u w:val="none"/>
            <w:lang w:val="ru-RU" w:eastAsia="ru-RU"/>
          </w:rPr>
          <w:t>частью 10</w:t>
        </w:r>
      </w:hyperlink>
      <w:r>
        <w:rPr>
          <w:rFonts w:ascii="PT Astra Serif" w:hAnsi="PT Astra Serif" w:cs="PT Astra Serif"/>
          <w:spacing w:val="-2"/>
          <w:lang w:val="ru-RU" w:eastAsia="ru-RU"/>
        </w:rPr>
        <w:t xml:space="preserve"> статьи 95 Закона № 44-ФЗ.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w:t>
      </w:r>
      <w:r>
        <w:rPr>
          <w:rFonts w:ascii="PT Astra Serif" w:hAnsi="PT Astra Serif" w:cs="PT Astra Serif"/>
          <w:spacing w:val="-2"/>
          <w:lang w:val="ru-RU" w:eastAsia="ru-RU"/>
        </w:rPr>
        <w:tab/>
      </w:r>
    </w:p>
    <w:p w14:paraId="13B3908B"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 xml:space="preserve">10.3. Информация о Исполнителе, с которым  расторгнут  настоящий Контракт, в связи с односторонним отказом Государственного заказчика от исполнения Контракта, включается в установленном </w:t>
      </w:r>
      <w:hyperlink r:id="rId9" w:history="1">
        <w:r>
          <w:rPr>
            <w:rStyle w:val="aa"/>
            <w:rFonts w:ascii="PT Astra Serif" w:hAnsi="PT Astra Serif" w:cs="PT Astra Serif"/>
            <w:color w:val="000000"/>
            <w:spacing w:val="-2"/>
            <w:u w:val="none"/>
            <w:lang w:val="ru-RU" w:eastAsia="ru-RU"/>
          </w:rPr>
          <w:t>Законом</w:t>
        </w:r>
      </w:hyperlink>
      <w:r>
        <w:rPr>
          <w:rFonts w:ascii="PT Astra Serif" w:hAnsi="PT Astra Serif" w:cs="PT Astra Serif"/>
          <w:spacing w:val="-2"/>
          <w:lang w:val="ru-RU" w:eastAsia="ru-RU"/>
        </w:rPr>
        <w:t xml:space="preserve"> № 44-ФЗ порядке в реестр недобросовестных Исполнителей.</w:t>
      </w:r>
    </w:p>
    <w:p w14:paraId="6ABCD0A1"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 xml:space="preserve">10.4. В случае принятия исполнителем предусмотренного </w:t>
      </w:r>
      <w:hyperlink r:id="rId10" w:history="1">
        <w:r>
          <w:rPr>
            <w:rStyle w:val="aa"/>
            <w:rFonts w:ascii="PT Astra Serif" w:hAnsi="PT Astra Serif" w:cs="PT Astra Serif"/>
            <w:color w:val="000000"/>
            <w:spacing w:val="-2"/>
            <w:u w:val="none"/>
            <w:lang w:val="ru-RU" w:eastAsia="ru-RU"/>
          </w:rPr>
          <w:t>частью 19 статьи 95</w:t>
        </w:r>
      </w:hyperlink>
      <w:r>
        <w:rPr>
          <w:rFonts w:ascii="PT Astra Serif" w:hAnsi="PT Astra Serif" w:cs="PT Astra Serif"/>
          <w:spacing w:val="-2"/>
          <w:lang w:val="ru-RU" w:eastAsia="ru-RU"/>
        </w:rPr>
        <w:t xml:space="preserve"> Закона </w:t>
      </w:r>
      <w:r>
        <w:rPr>
          <w:rFonts w:ascii="PT Astra Serif" w:hAnsi="PT Astra Serif" w:cs="PT Astra Serif"/>
          <w:spacing w:val="-2"/>
          <w:lang w:val="ru-RU" w:eastAsia="ru-RU"/>
        </w:rPr>
        <w:br/>
        <w:t xml:space="preserve">№ 44-ФЗ решения об одностороннем отказе от исполнения Контракта,  исполнитель направляет такое решение Государственному заказчику в порядке, установленном </w:t>
      </w:r>
      <w:hyperlink r:id="rId11" w:history="1">
        <w:r>
          <w:rPr>
            <w:rStyle w:val="aa"/>
            <w:rFonts w:ascii="PT Astra Serif" w:hAnsi="PT Astra Serif" w:cs="PT Astra Serif"/>
            <w:color w:val="000000"/>
            <w:spacing w:val="-2"/>
            <w:u w:val="none"/>
            <w:lang w:val="ru-RU" w:eastAsia="ru-RU"/>
          </w:rPr>
          <w:t>частью 20.2 статьи 95</w:t>
        </w:r>
      </w:hyperlink>
      <w:r>
        <w:rPr>
          <w:rFonts w:ascii="PT Astra Serif" w:hAnsi="PT Astra Serif" w:cs="PT Astra Serif"/>
          <w:spacing w:val="-2"/>
          <w:lang w:val="ru-RU" w:eastAsia="ru-RU"/>
        </w:rPr>
        <w:t xml:space="preserve"> Закона № 44-ФЗ.</w:t>
      </w:r>
    </w:p>
    <w:p w14:paraId="689CA0CE"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10.5. Изменения и дополнения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5BD1E363"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 xml:space="preserve">10.6. Изменение существенных условий настоящего Контракта при его исполнении                              не допускается, за исключением случаев, предусмотренных </w:t>
      </w:r>
      <w:hyperlink r:id="rId12" w:history="1">
        <w:r>
          <w:rPr>
            <w:rStyle w:val="aa"/>
            <w:rFonts w:ascii="PT Astra Serif" w:hAnsi="PT Astra Serif" w:cs="PT Astra Serif"/>
            <w:color w:val="000000"/>
            <w:spacing w:val="-2"/>
            <w:u w:val="none"/>
            <w:lang w:val="ru-RU" w:eastAsia="ru-RU"/>
          </w:rPr>
          <w:t>статьями 34 и 95</w:t>
        </w:r>
      </w:hyperlink>
      <w:r>
        <w:rPr>
          <w:rFonts w:ascii="PT Astra Serif" w:hAnsi="PT Astra Serif" w:cs="PT Astra Serif"/>
          <w:spacing w:val="-2"/>
          <w:lang w:val="ru-RU" w:eastAsia="ru-RU"/>
        </w:rPr>
        <w:t xml:space="preserve"> Закона № 44-ФЗ.</w:t>
      </w:r>
    </w:p>
    <w:p w14:paraId="1E0D4407" w14:textId="77777777" w:rsidR="00DD3C08" w:rsidRDefault="00DD3C08">
      <w:pPr>
        <w:ind w:firstLine="567"/>
        <w:jc w:val="both"/>
        <w:rPr>
          <w:rFonts w:ascii="PT Astra Serif" w:hAnsi="PT Astra Serif" w:cs="PT Astra Serif"/>
          <w:spacing w:val="-2"/>
          <w:lang w:val="ru-RU" w:eastAsia="ru-RU"/>
        </w:rPr>
      </w:pPr>
    </w:p>
    <w:p w14:paraId="7DF78C11" w14:textId="77777777" w:rsidR="00DD3C08" w:rsidRDefault="00DD3C08">
      <w:pPr>
        <w:ind w:firstLine="567"/>
        <w:jc w:val="center"/>
        <w:rPr>
          <w:rFonts w:ascii="PT Astra Serif" w:hAnsi="PT Astra Serif" w:cs="PT Astra Serif"/>
          <w:b/>
          <w:spacing w:val="-2"/>
          <w:lang w:val="ru-RU" w:eastAsia="ru-RU"/>
        </w:rPr>
      </w:pPr>
      <w:r>
        <w:rPr>
          <w:rFonts w:ascii="PT Astra Serif" w:hAnsi="PT Astra Serif" w:cs="PT Astra Serif"/>
          <w:b/>
          <w:spacing w:val="-2"/>
          <w:lang w:val="ru-RU" w:eastAsia="ru-RU"/>
        </w:rPr>
        <w:t>11. Порядок разрешения споров</w:t>
      </w:r>
    </w:p>
    <w:p w14:paraId="1CC56BFA" w14:textId="77777777" w:rsidR="00DD3C08" w:rsidRDefault="00DD3C08">
      <w:pPr>
        <w:ind w:firstLine="567"/>
        <w:jc w:val="center"/>
        <w:rPr>
          <w:rFonts w:ascii="PT Astra Serif" w:hAnsi="PT Astra Serif" w:cs="PT Astra Serif"/>
          <w:b/>
          <w:spacing w:val="-2"/>
          <w:lang w:val="ru-RU" w:eastAsia="ru-RU"/>
        </w:rPr>
      </w:pPr>
    </w:p>
    <w:p w14:paraId="5CCC1CC7"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Забайкальского края в порядке, предусмотренном действующим законодательством Российской Федерации.</w:t>
      </w:r>
    </w:p>
    <w:p w14:paraId="1D78D8A9"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11.2. Досудебный порядок урегулирования споров, предусматривающий направление претензии, является обязательным. Сторона, которой предъявлена претензия, обязана рассмотреть такую претензию в течение 7 (семи) рабочих дней с момента ее получения и сообщить о своем решении другой Стороне путем направления ответа в письменной форме.</w:t>
      </w:r>
    </w:p>
    <w:p w14:paraId="401C811E" w14:textId="77777777" w:rsidR="00DD3C08" w:rsidRDefault="00DD3C08">
      <w:pPr>
        <w:ind w:firstLine="567"/>
        <w:jc w:val="both"/>
        <w:rPr>
          <w:rFonts w:ascii="PT Astra Serif" w:hAnsi="PT Astra Serif" w:cs="PT Astra Serif"/>
          <w:spacing w:val="-2"/>
          <w:lang w:val="ru-RU" w:eastAsia="ru-RU"/>
        </w:rPr>
      </w:pPr>
    </w:p>
    <w:p w14:paraId="20923ECE" w14:textId="77777777" w:rsidR="00DD3C08" w:rsidRDefault="00DD3C08">
      <w:pPr>
        <w:ind w:firstLine="567"/>
        <w:jc w:val="center"/>
        <w:rPr>
          <w:rFonts w:ascii="PT Astra Serif" w:hAnsi="PT Astra Serif" w:cs="PT Astra Serif"/>
          <w:b/>
          <w:spacing w:val="-2"/>
          <w:lang w:val="ru-RU" w:eastAsia="ru-RU"/>
        </w:rPr>
      </w:pPr>
      <w:r>
        <w:rPr>
          <w:rFonts w:ascii="PT Astra Serif" w:hAnsi="PT Astra Serif" w:cs="PT Astra Serif"/>
          <w:b/>
          <w:spacing w:val="-2"/>
          <w:lang w:val="ru-RU" w:eastAsia="ru-RU"/>
        </w:rPr>
        <w:t>12. Прочие условия</w:t>
      </w:r>
    </w:p>
    <w:p w14:paraId="258035AF" w14:textId="77777777" w:rsidR="00DD3C08" w:rsidRDefault="00DD3C08">
      <w:pPr>
        <w:ind w:firstLine="567"/>
        <w:jc w:val="center"/>
        <w:rPr>
          <w:rFonts w:ascii="PT Astra Serif" w:hAnsi="PT Astra Serif" w:cs="PT Astra Serif"/>
          <w:b/>
          <w:spacing w:val="-2"/>
          <w:lang w:val="ru-RU" w:eastAsia="ru-RU"/>
        </w:rPr>
      </w:pPr>
    </w:p>
    <w:p w14:paraId="4298540A"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12.1.</w:t>
      </w:r>
      <w:r>
        <w:rPr>
          <w:rFonts w:ascii="PT Astra Serif" w:hAnsi="PT Astra Serif" w:cs="PT Astra Serif"/>
          <w:spacing w:val="-2"/>
          <w:lang w:val="en-US" w:eastAsia="ru-RU"/>
        </w:rPr>
        <w:t> </w:t>
      </w:r>
      <w:r>
        <w:rPr>
          <w:rFonts w:ascii="PT Astra Serif" w:hAnsi="PT Astra Serif" w:cs="PT Astra Serif"/>
          <w:spacing w:val="-2"/>
          <w:lang w:val="ru-RU" w:eastAsia="ru-RU"/>
        </w:rPr>
        <w:t>Контракт составлен в двух подлинных экземплярах, имеющих одинаковую юридическую силу, по одному для каждой из Сторон.</w:t>
      </w:r>
    </w:p>
    <w:p w14:paraId="68DCD8D3"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12.2.</w:t>
      </w:r>
      <w:r>
        <w:rPr>
          <w:rFonts w:ascii="PT Astra Serif" w:hAnsi="PT Astra Serif" w:cs="PT Astra Serif"/>
          <w:spacing w:val="-2"/>
          <w:lang w:val="en-US" w:eastAsia="ru-RU"/>
        </w:rPr>
        <w:t> </w:t>
      </w:r>
      <w:r>
        <w:rPr>
          <w:rFonts w:ascii="PT Astra Serif" w:hAnsi="PT Astra Serif" w:cs="PT Astra Serif"/>
          <w:spacing w:val="-2"/>
          <w:lang w:val="ru-RU" w:eastAsia="ru-RU"/>
        </w:rPr>
        <w:t xml:space="preserve">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w:t>
      </w:r>
      <w:r>
        <w:rPr>
          <w:rFonts w:ascii="PT Astra Serif" w:hAnsi="PT Astra Serif" w:cs="PT Astra Serif"/>
          <w:spacing w:val="-2"/>
          <w:lang w:val="ru-RU" w:eastAsia="ru-RU"/>
        </w:rPr>
        <w:br/>
        <w:t>дня в письменной форме.</w:t>
      </w:r>
    </w:p>
    <w:p w14:paraId="7B7704A5"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12.3.</w:t>
      </w:r>
      <w:r>
        <w:rPr>
          <w:rFonts w:ascii="PT Astra Serif" w:hAnsi="PT Astra Serif" w:cs="PT Astra Serif"/>
          <w:spacing w:val="-2"/>
          <w:lang w:val="en-US" w:eastAsia="ru-RU"/>
        </w:rPr>
        <w:t> </w:t>
      </w:r>
      <w:r>
        <w:rPr>
          <w:rFonts w:ascii="PT Astra Serif" w:hAnsi="PT Astra Serif" w:cs="PT Astra Serif"/>
          <w:spacing w:val="-2"/>
          <w:lang w:val="ru-RU" w:eastAsia="ru-RU"/>
        </w:rPr>
        <w:t xml:space="preserve">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w:t>
      </w:r>
      <w:r>
        <w:rPr>
          <w:rFonts w:ascii="PT Astra Serif" w:hAnsi="PT Astra Serif" w:cs="PT Astra Serif"/>
          <w:spacing w:val="-2"/>
          <w:lang w:val="ru-RU" w:eastAsia="ru-RU"/>
        </w:rPr>
        <w:lastRenderedPageBreak/>
        <w:t xml:space="preserve">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w:t>
      </w:r>
      <w:r>
        <w:rPr>
          <w:rFonts w:ascii="PT Astra Serif" w:hAnsi="PT Astra Serif" w:cs="PT Astra Serif"/>
          <w:spacing w:val="-2"/>
          <w:lang w:val="ru-RU" w:eastAsia="ru-RU"/>
        </w:rPr>
        <w:br/>
        <w:t xml:space="preserve">же объеме и на тех же условиях. </w:t>
      </w:r>
    </w:p>
    <w:p w14:paraId="1FFA20A9"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12.4.</w:t>
      </w:r>
      <w:r>
        <w:rPr>
          <w:rFonts w:ascii="PT Astra Serif" w:hAnsi="PT Astra Serif" w:cs="PT Astra Serif"/>
          <w:spacing w:val="-2"/>
          <w:lang w:val="en-US" w:eastAsia="ru-RU"/>
        </w:rPr>
        <w:t> </w:t>
      </w:r>
      <w:r>
        <w:rPr>
          <w:rFonts w:ascii="PT Astra Serif" w:hAnsi="PT Astra Serif" w:cs="PT Astra Serif"/>
          <w:spacing w:val="-2"/>
          <w:lang w:val="ru-RU" w:eastAsia="ru-RU"/>
        </w:rPr>
        <w:t xml:space="preserve">По факту исполнения взаимных обязательств по Контракту в срок не позднее                            10 рабочих дней после оплаты Услуг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 </w:t>
      </w:r>
    </w:p>
    <w:p w14:paraId="59C3AA77"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12.5.</w:t>
      </w:r>
      <w:r>
        <w:rPr>
          <w:rFonts w:ascii="PT Astra Serif" w:hAnsi="PT Astra Serif" w:cs="PT Astra Serif"/>
          <w:spacing w:val="-2"/>
          <w:lang w:val="en-US" w:eastAsia="ru-RU"/>
        </w:rPr>
        <w:t> </w:t>
      </w:r>
      <w:r>
        <w:rPr>
          <w:rFonts w:ascii="PT Astra Serif" w:hAnsi="PT Astra Serif" w:cs="PT Astra Serif"/>
          <w:spacing w:val="-2"/>
          <w:lang w:val="ru-RU" w:eastAsia="ru-RU"/>
        </w:rPr>
        <w:t>Во всем остальном, что не предусмотрено Контрактом, Стороны руководствуются действующим законодательством Российской Федерации.</w:t>
      </w:r>
    </w:p>
    <w:p w14:paraId="426F847A"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12.6. Контракт на бумажном носителе с неотъемлемыми его частями (приложениями) отправляется Государственным Заказчиком (инициатором договора) Исполнителю заказным или ценным письмом. Допускается направление Контракта, с использованием иного способа, обеспечивающее документальное фиксирование его отправления и получение, либо направление нарочным с вручением под расписку уполномоченному лицу Исполнителя.</w:t>
      </w:r>
    </w:p>
    <w:p w14:paraId="4B3A0FB7"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12.7.</w:t>
      </w:r>
      <w:r>
        <w:rPr>
          <w:rFonts w:ascii="PT Astra Serif" w:hAnsi="PT Astra Serif" w:cs="PT Astra Serif"/>
          <w:spacing w:val="-2"/>
          <w:lang w:val="en-US" w:eastAsia="ru-RU"/>
        </w:rPr>
        <w:t> </w:t>
      </w:r>
      <w:r>
        <w:rPr>
          <w:rFonts w:ascii="PT Astra Serif" w:hAnsi="PT Astra Serif" w:cs="PT Astra Serif"/>
          <w:spacing w:val="-2"/>
          <w:lang w:val="ru-RU" w:eastAsia="ru-RU"/>
        </w:rPr>
        <w:t>Приложения к Контракту являются его неотъемлемыми частями:</w:t>
      </w:r>
    </w:p>
    <w:p w14:paraId="0D79BFB1"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Приложение № 1 -  Техническое задание;</w:t>
      </w:r>
    </w:p>
    <w:p w14:paraId="12BBA579" w14:textId="77777777" w:rsidR="00DD3C08" w:rsidRDefault="00DD3C08">
      <w:pPr>
        <w:ind w:firstLine="567"/>
        <w:jc w:val="both"/>
        <w:rPr>
          <w:rFonts w:ascii="PT Astra Serif" w:hAnsi="PT Astra Serif" w:cs="PT Astra Serif"/>
          <w:spacing w:val="-2"/>
          <w:lang w:val="ru-RU" w:eastAsia="ru-RU"/>
        </w:rPr>
      </w:pPr>
      <w:r>
        <w:rPr>
          <w:rFonts w:ascii="PT Astra Serif" w:hAnsi="PT Astra Serif" w:cs="PT Astra Serif"/>
          <w:spacing w:val="-2"/>
          <w:lang w:val="ru-RU" w:eastAsia="ru-RU"/>
        </w:rPr>
        <w:t>Приложение № 2 -  Акт оказанных услуг (форма).</w:t>
      </w:r>
    </w:p>
    <w:p w14:paraId="43C7C0F7" w14:textId="77777777" w:rsidR="00DD3C08" w:rsidRDefault="00DD3C08">
      <w:pPr>
        <w:jc w:val="both"/>
        <w:rPr>
          <w:rFonts w:ascii="PT Astra Serif" w:hAnsi="PT Astra Serif" w:cs="PT Astra Serif"/>
          <w:spacing w:val="-2"/>
          <w:lang w:val="ru-RU" w:eastAsia="ru-RU"/>
        </w:rPr>
      </w:pPr>
    </w:p>
    <w:p w14:paraId="61428B6F" w14:textId="77777777" w:rsidR="00DD3C08" w:rsidRDefault="00DD3C08">
      <w:pPr>
        <w:pStyle w:val="14"/>
        <w:spacing w:line="240" w:lineRule="auto"/>
        <w:ind w:firstLine="0"/>
        <w:contextualSpacing/>
        <w:jc w:val="center"/>
        <w:rPr>
          <w:rFonts w:ascii="PT Astra Serif" w:hAnsi="PT Astra Serif" w:cs="PT Astra Serif"/>
          <w:b/>
          <w:spacing w:val="-2"/>
          <w:szCs w:val="24"/>
          <w:lang w:val="ru-RU"/>
        </w:rPr>
      </w:pPr>
      <w:r>
        <w:rPr>
          <w:rFonts w:ascii="PT Astra Serif" w:hAnsi="PT Astra Serif" w:cs="PT Astra Serif"/>
          <w:b/>
          <w:spacing w:val="-2"/>
          <w:szCs w:val="24"/>
          <w:lang w:val="ru-RU"/>
        </w:rPr>
        <w:t>13. Срок действия Контракта</w:t>
      </w:r>
    </w:p>
    <w:p w14:paraId="50EC1B02" w14:textId="77777777" w:rsidR="00DD3C08" w:rsidRDefault="00DD3C08">
      <w:pPr>
        <w:pStyle w:val="14"/>
        <w:spacing w:line="240" w:lineRule="auto"/>
        <w:ind w:firstLine="0"/>
        <w:contextualSpacing/>
        <w:jc w:val="center"/>
        <w:rPr>
          <w:rFonts w:ascii="PT Astra Serif" w:hAnsi="PT Astra Serif" w:cs="PT Astra Serif"/>
          <w:b/>
          <w:spacing w:val="-2"/>
          <w:szCs w:val="24"/>
          <w:lang w:val="ru-RU"/>
        </w:rPr>
      </w:pPr>
    </w:p>
    <w:p w14:paraId="0CD4F4F8" w14:textId="77777777" w:rsidR="00DD3C08" w:rsidRDefault="00DD3C08">
      <w:pPr>
        <w:pStyle w:val="14"/>
        <w:spacing w:line="240" w:lineRule="auto"/>
        <w:ind w:firstLine="567"/>
        <w:contextualSpacing/>
        <w:rPr>
          <w:rFonts w:ascii="PT Astra Serif" w:hAnsi="PT Astra Serif" w:cs="PT Astra Serif"/>
          <w:spacing w:val="-2"/>
          <w:sz w:val="22"/>
          <w:szCs w:val="24"/>
          <w:lang w:val="ru-RU"/>
        </w:rPr>
      </w:pPr>
      <w:r>
        <w:rPr>
          <w:rFonts w:ascii="PT Astra Serif" w:hAnsi="PT Astra Serif" w:cs="PT Astra Serif"/>
          <w:spacing w:val="-2"/>
          <w:szCs w:val="24"/>
          <w:lang w:val="ru-RU" w:eastAsia="ru-RU"/>
        </w:rPr>
        <w:t>13.1.</w:t>
      </w:r>
      <w:r>
        <w:rPr>
          <w:rFonts w:ascii="PT Astra Serif" w:hAnsi="PT Astra Serif" w:cs="PT Astra Serif"/>
          <w:spacing w:val="-2"/>
          <w:szCs w:val="24"/>
          <w:lang w:val="ru-RU" w:eastAsia="ru-RU"/>
        </w:rPr>
        <w:t> </w:t>
      </w:r>
      <w:r>
        <w:rPr>
          <w:rFonts w:ascii="PT Astra Serif" w:hAnsi="PT Astra Serif" w:cs="PT Astra Serif"/>
          <w:spacing w:val="-2"/>
          <w:szCs w:val="24"/>
          <w:lang w:val="ru-RU" w:eastAsia="ru-RU"/>
        </w:rPr>
        <w:t>Настоящий К</w:t>
      </w:r>
      <w:r>
        <w:rPr>
          <w:rFonts w:ascii="PT Astra Serif" w:hAnsi="PT Astra Serif" w:cs="PT Astra Serif"/>
          <w:spacing w:val="-2"/>
          <w:szCs w:val="24"/>
          <w:lang w:val="ru-RU"/>
        </w:rPr>
        <w:t xml:space="preserve">онтракт вступает в силу с момента его подписания Сторонами и </w:t>
      </w:r>
      <w:r>
        <w:rPr>
          <w:rFonts w:ascii="PT Astra Serif" w:hAnsi="PT Astra Serif" w:cs="PT Astra Serif"/>
          <w:color w:val="000000"/>
          <w:spacing w:val="-2"/>
          <w:szCs w:val="24"/>
          <w:lang w:val="ru-RU"/>
        </w:rPr>
        <w:t xml:space="preserve">действует до </w:t>
      </w:r>
      <w:r w:rsidR="00F43479">
        <w:rPr>
          <w:rFonts w:ascii="PT Astra Serif" w:hAnsi="PT Astra Serif" w:cs="PT Astra Serif"/>
          <w:color w:val="000000"/>
          <w:spacing w:val="-2"/>
          <w:szCs w:val="24"/>
          <w:lang w:val="ru-RU"/>
        </w:rPr>
        <w:t>15</w:t>
      </w:r>
      <w:r>
        <w:rPr>
          <w:rFonts w:ascii="PT Astra Serif" w:hAnsi="PT Astra Serif" w:cs="PT Astra Serif"/>
          <w:color w:val="000000"/>
          <w:spacing w:val="-2"/>
          <w:szCs w:val="24"/>
          <w:lang w:val="ru-RU"/>
        </w:rPr>
        <w:t>.</w:t>
      </w:r>
      <w:r w:rsidR="00F43479">
        <w:rPr>
          <w:rFonts w:ascii="PT Astra Serif" w:hAnsi="PT Astra Serif" w:cs="PT Astra Serif"/>
          <w:color w:val="000000"/>
          <w:spacing w:val="-2"/>
          <w:szCs w:val="24"/>
          <w:lang w:val="ru-RU"/>
        </w:rPr>
        <w:t>12</w:t>
      </w:r>
      <w:r>
        <w:rPr>
          <w:rFonts w:ascii="PT Astra Serif" w:hAnsi="PT Astra Serif" w:cs="PT Astra Serif"/>
          <w:color w:val="000000"/>
          <w:spacing w:val="-2"/>
          <w:szCs w:val="24"/>
          <w:lang w:val="ru-RU"/>
        </w:rPr>
        <w:t>.2026 (включительно),</w:t>
      </w:r>
      <w:r>
        <w:rPr>
          <w:rFonts w:ascii="PT Astra Serif" w:hAnsi="PT Astra Serif" w:cs="PT Astra Serif"/>
          <w:spacing w:val="-2"/>
          <w:szCs w:val="24"/>
          <w:lang w:val="ru-RU"/>
        </w:rPr>
        <w:t xml:space="preserve"> а в части осуществления оплаты и гарантийных обязательств                       - до их полного исполнения.</w:t>
      </w:r>
    </w:p>
    <w:p w14:paraId="60C68E61" w14:textId="77777777" w:rsidR="00DD3C08" w:rsidRDefault="00DD3C08">
      <w:pPr>
        <w:pStyle w:val="14"/>
        <w:spacing w:line="240" w:lineRule="auto"/>
        <w:ind w:firstLine="0"/>
        <w:contextualSpacing/>
        <w:rPr>
          <w:rFonts w:ascii="PT Astra Serif" w:hAnsi="PT Astra Serif" w:cs="PT Astra Serif"/>
          <w:spacing w:val="-2"/>
          <w:sz w:val="22"/>
          <w:szCs w:val="24"/>
          <w:lang w:val="ru-RU"/>
        </w:rPr>
      </w:pPr>
    </w:p>
    <w:p w14:paraId="3C511999" w14:textId="77777777" w:rsidR="00DD3C08" w:rsidRDefault="00DD3C08">
      <w:pPr>
        <w:pStyle w:val="41"/>
        <w:spacing w:line="240" w:lineRule="auto"/>
        <w:ind w:right="-2" w:firstLine="0"/>
        <w:contextualSpacing/>
        <w:jc w:val="center"/>
        <w:rPr>
          <w:rFonts w:ascii="PT Astra Serif" w:hAnsi="PT Astra Serif" w:cs="PT Astra Serif"/>
          <w:b/>
          <w:spacing w:val="-2"/>
          <w:szCs w:val="24"/>
        </w:rPr>
      </w:pPr>
      <w:r>
        <w:rPr>
          <w:rFonts w:ascii="PT Astra Serif" w:hAnsi="PT Astra Serif" w:cs="PT Astra Serif"/>
          <w:b/>
          <w:spacing w:val="-2"/>
          <w:szCs w:val="24"/>
        </w:rPr>
        <w:t>14. Юридические адреса и банковские реквизиты Сторон</w:t>
      </w:r>
    </w:p>
    <w:p w14:paraId="0E4FCDD0" w14:textId="77777777" w:rsidR="00DD3C08" w:rsidRDefault="00DD3C08">
      <w:pPr>
        <w:pStyle w:val="41"/>
        <w:spacing w:line="240" w:lineRule="auto"/>
        <w:ind w:right="-2" w:firstLine="0"/>
        <w:contextualSpacing/>
        <w:rPr>
          <w:rFonts w:ascii="PT Astra Serif" w:hAnsi="PT Astra Serif" w:cs="PT Astra Serif"/>
          <w:b/>
          <w:spacing w:val="-2"/>
          <w:szCs w:val="24"/>
        </w:rPr>
      </w:pPr>
    </w:p>
    <w:p w14:paraId="26976620" w14:textId="77777777" w:rsidR="00DD3C08" w:rsidRDefault="00DD3C08">
      <w:pPr>
        <w:pStyle w:val="41"/>
        <w:spacing w:line="240" w:lineRule="auto"/>
        <w:ind w:right="-2" w:firstLine="0"/>
        <w:contextualSpacing/>
        <w:jc w:val="center"/>
        <w:rPr>
          <w:rFonts w:ascii="PT Astra Serif" w:hAnsi="PT Astra Serif" w:cs="PT Astra Serif"/>
          <w:b/>
          <w:spacing w:val="-2"/>
          <w:szCs w:val="24"/>
        </w:rPr>
      </w:pPr>
    </w:p>
    <w:tbl>
      <w:tblPr>
        <w:tblW w:w="0" w:type="auto"/>
        <w:tblInd w:w="413" w:type="dxa"/>
        <w:tblLayout w:type="fixed"/>
        <w:tblLook w:val="0000" w:firstRow="0" w:lastRow="0" w:firstColumn="0" w:lastColumn="0" w:noHBand="0" w:noVBand="0"/>
      </w:tblPr>
      <w:tblGrid>
        <w:gridCol w:w="4798"/>
        <w:gridCol w:w="4820"/>
      </w:tblGrid>
      <w:tr w:rsidR="00DD3C08" w14:paraId="5AAD5E3B" w14:textId="77777777">
        <w:trPr>
          <w:trHeight w:val="285"/>
        </w:trPr>
        <w:tc>
          <w:tcPr>
            <w:tcW w:w="4798" w:type="dxa"/>
            <w:shd w:val="clear" w:color="auto" w:fill="auto"/>
          </w:tcPr>
          <w:p w14:paraId="1935B0FE" w14:textId="77777777" w:rsidR="00DD3C08" w:rsidRDefault="00DD3C08">
            <w:pPr>
              <w:widowControl w:val="0"/>
              <w:ind w:right="132"/>
              <w:contextualSpacing/>
              <w:jc w:val="center"/>
            </w:pPr>
            <w:r>
              <w:rPr>
                <w:rFonts w:ascii="PT Astra Serif" w:hAnsi="PT Astra Serif" w:cs="PT Astra Serif"/>
                <w:b/>
                <w:spacing w:val="-2"/>
              </w:rPr>
              <w:t>Государственный заказчик</w:t>
            </w:r>
          </w:p>
        </w:tc>
        <w:tc>
          <w:tcPr>
            <w:tcW w:w="4820" w:type="dxa"/>
            <w:shd w:val="clear" w:color="auto" w:fill="auto"/>
          </w:tcPr>
          <w:p w14:paraId="3BD3D22C" w14:textId="77777777" w:rsidR="00DD3C08" w:rsidRDefault="00DD3C08">
            <w:pPr>
              <w:widowControl w:val="0"/>
              <w:ind w:right="-108"/>
              <w:contextualSpacing/>
              <w:jc w:val="center"/>
              <w:rPr>
                <w:rFonts w:ascii="PT Astra Serif" w:hAnsi="PT Astra Serif" w:cs="PT Astra Serif"/>
                <w:b/>
                <w:spacing w:val="-2"/>
              </w:rPr>
            </w:pPr>
            <w:r>
              <w:rPr>
                <w:rFonts w:ascii="PT Astra Serif" w:hAnsi="PT Astra Serif" w:cs="PT Astra Serif"/>
                <w:b/>
                <w:spacing w:val="-2"/>
              </w:rPr>
              <w:t>Исполнитель</w:t>
            </w:r>
          </w:p>
          <w:p w14:paraId="4832A9EA" w14:textId="77777777" w:rsidR="00DD3C08" w:rsidRDefault="00DD3C08">
            <w:pPr>
              <w:widowControl w:val="0"/>
              <w:ind w:right="-108"/>
              <w:contextualSpacing/>
              <w:jc w:val="center"/>
              <w:rPr>
                <w:rFonts w:ascii="PT Astra Serif" w:hAnsi="PT Astra Serif" w:cs="PT Astra Serif"/>
                <w:b/>
                <w:spacing w:val="-2"/>
              </w:rPr>
            </w:pPr>
          </w:p>
        </w:tc>
      </w:tr>
      <w:tr w:rsidR="00DD3C08" w14:paraId="7FF93909" w14:textId="77777777">
        <w:trPr>
          <w:trHeight w:val="972"/>
        </w:trPr>
        <w:tc>
          <w:tcPr>
            <w:tcW w:w="4798" w:type="dxa"/>
            <w:shd w:val="clear" w:color="auto" w:fill="auto"/>
          </w:tcPr>
          <w:p w14:paraId="4804F0AC" w14:textId="77777777" w:rsidR="00DD3C08" w:rsidRDefault="00DD3C08">
            <w:pPr>
              <w:snapToGrid w:val="0"/>
              <w:jc w:val="center"/>
              <w:rPr>
                <w:rFonts w:ascii="PT Astra Serif" w:hAnsi="PT Astra Serif" w:cs="PT Astra Serif"/>
                <w:b/>
                <w:color w:val="000000"/>
                <w:spacing w:val="-2"/>
              </w:rPr>
            </w:pPr>
          </w:p>
          <w:p w14:paraId="0091DE44" w14:textId="77777777" w:rsidR="00DD3C08" w:rsidRDefault="00DD3C08">
            <w:pPr>
              <w:jc w:val="center"/>
              <w:rPr>
                <w:rFonts w:ascii="PT Astra Serif" w:hAnsi="PT Astra Serif" w:cs="PT Astra Serif"/>
                <w:color w:val="000000"/>
                <w:spacing w:val="-2"/>
              </w:rPr>
            </w:pPr>
            <w:r>
              <w:rPr>
                <w:rFonts w:ascii="PT Astra Serif" w:hAnsi="PT Astra Serif" w:cs="PT Astra Serif"/>
                <w:color w:val="000000"/>
                <w:spacing w:val="-2"/>
              </w:rPr>
              <w:t>ФКУ СИЗО-2 УФСИН РОССИИ ПО ЗАБАЙКАЛЬСКОМУ КРАЮ</w:t>
            </w:r>
          </w:p>
          <w:p w14:paraId="770879C4" w14:textId="77777777" w:rsidR="00DD3C08" w:rsidRDefault="00DD3C08">
            <w:pPr>
              <w:rPr>
                <w:rFonts w:ascii="PT Astra Serif" w:hAnsi="PT Astra Serif" w:cs="PT Astra Serif"/>
                <w:color w:val="000000"/>
                <w:spacing w:val="-2"/>
              </w:rPr>
            </w:pPr>
          </w:p>
          <w:p w14:paraId="1B3454B5" w14:textId="77777777" w:rsidR="00DD3C08" w:rsidRDefault="00DD3C08">
            <w:pPr>
              <w:rPr>
                <w:rFonts w:ascii="PT Astra Serif" w:hAnsi="PT Astra Serif" w:cs="PT Astra Serif"/>
                <w:color w:val="000000"/>
                <w:spacing w:val="-2"/>
              </w:rPr>
            </w:pPr>
            <w:r>
              <w:rPr>
                <w:rFonts w:ascii="PT Astra Serif" w:hAnsi="PT Astra Serif" w:cs="PT Astra Serif"/>
                <w:color w:val="000000"/>
                <w:spacing w:val="-2"/>
              </w:rPr>
              <w:t>Юридический адрес: 674674, Забайкальский край, Краснокаменск г, 0-й мкр</w:t>
            </w:r>
          </w:p>
          <w:p w14:paraId="41A2768D" w14:textId="77777777" w:rsidR="00DD3C08" w:rsidRDefault="00DD3C08">
            <w:pPr>
              <w:rPr>
                <w:rFonts w:ascii="PT Astra Serif" w:hAnsi="PT Astra Serif" w:cs="PT Astra Serif"/>
                <w:color w:val="000000"/>
                <w:spacing w:val="-2"/>
              </w:rPr>
            </w:pPr>
            <w:r>
              <w:rPr>
                <w:rFonts w:ascii="PT Astra Serif" w:hAnsi="PT Astra Serif" w:cs="PT Astra Serif"/>
                <w:color w:val="000000"/>
                <w:spacing w:val="-2"/>
              </w:rPr>
              <w:t>Фактический адрес: 674674, Забайкальский край, Краснокаменск г, 0-Й мкр</w:t>
            </w:r>
          </w:p>
          <w:p w14:paraId="10AACE0D" w14:textId="77777777" w:rsidR="00DD3C08" w:rsidRDefault="00DD3C08">
            <w:pPr>
              <w:rPr>
                <w:rFonts w:ascii="PT Astra Serif" w:hAnsi="PT Astra Serif" w:cs="PT Astra Serif"/>
                <w:color w:val="000000"/>
                <w:spacing w:val="-2"/>
              </w:rPr>
            </w:pPr>
            <w:r>
              <w:rPr>
                <w:rFonts w:ascii="PT Astra Serif" w:hAnsi="PT Astra Serif" w:cs="PT Astra Serif"/>
                <w:color w:val="000000"/>
                <w:spacing w:val="-2"/>
              </w:rPr>
              <w:t>Почтовый адрес: 674674, Забайкальский край, Краснокаменск г, 0-й мкр</w:t>
            </w:r>
          </w:p>
          <w:p w14:paraId="03AF7F80" w14:textId="77777777" w:rsidR="00DD3C08" w:rsidRDefault="00DD3C08">
            <w:pPr>
              <w:rPr>
                <w:rFonts w:ascii="PT Astra Serif" w:hAnsi="PT Astra Serif" w:cs="PT Astra Serif"/>
                <w:color w:val="000000"/>
                <w:spacing w:val="-2"/>
              </w:rPr>
            </w:pPr>
            <w:r>
              <w:rPr>
                <w:rFonts w:ascii="PT Astra Serif" w:hAnsi="PT Astra Serif" w:cs="PT Astra Serif"/>
                <w:color w:val="000000"/>
                <w:spacing w:val="-2"/>
              </w:rPr>
              <w:t>ИНН: 7530011650</w:t>
            </w:r>
          </w:p>
          <w:p w14:paraId="7EBAFC81" w14:textId="77777777" w:rsidR="00DD3C08" w:rsidRDefault="00DD3C08">
            <w:pPr>
              <w:rPr>
                <w:rFonts w:ascii="PT Astra Serif" w:hAnsi="PT Astra Serif" w:cs="PT Astra Serif"/>
                <w:color w:val="000000"/>
                <w:spacing w:val="-2"/>
              </w:rPr>
            </w:pPr>
            <w:r>
              <w:rPr>
                <w:rFonts w:ascii="PT Astra Serif" w:hAnsi="PT Astra Serif" w:cs="PT Astra Serif"/>
                <w:color w:val="000000"/>
                <w:spacing w:val="-2"/>
              </w:rPr>
              <w:t>КПП: 753001001</w:t>
            </w:r>
          </w:p>
          <w:p w14:paraId="6675EB1B" w14:textId="77777777" w:rsidR="00DD3C08" w:rsidRDefault="00DD3C08">
            <w:pPr>
              <w:rPr>
                <w:rFonts w:ascii="PT Astra Serif" w:hAnsi="PT Astra Serif" w:cs="PT Astra Serif"/>
                <w:color w:val="000000"/>
                <w:spacing w:val="-2"/>
              </w:rPr>
            </w:pPr>
            <w:r>
              <w:rPr>
                <w:rFonts w:ascii="PT Astra Serif" w:hAnsi="PT Astra Serif" w:cs="PT Astra Serif"/>
                <w:color w:val="000000"/>
                <w:spacing w:val="-2"/>
              </w:rPr>
              <w:t>ОГРН/ОГРНИП: 1077530000426</w:t>
            </w:r>
          </w:p>
          <w:p w14:paraId="54C94998" w14:textId="77777777" w:rsidR="00DD3C08" w:rsidRDefault="00DD3C08">
            <w:pPr>
              <w:rPr>
                <w:rFonts w:ascii="PT Astra Serif" w:hAnsi="PT Astra Serif" w:cs="PT Astra Serif"/>
                <w:color w:val="000000"/>
                <w:spacing w:val="-2"/>
              </w:rPr>
            </w:pPr>
            <w:r>
              <w:rPr>
                <w:rFonts w:ascii="PT Astra Serif" w:hAnsi="PT Astra Serif" w:cs="PT Astra Serif"/>
                <w:color w:val="000000"/>
                <w:spacing w:val="-2"/>
              </w:rPr>
              <w:t xml:space="preserve">Банковские реквизиты: </w:t>
            </w:r>
          </w:p>
          <w:p w14:paraId="49191D71" w14:textId="77777777" w:rsidR="00DD3C08" w:rsidRDefault="00DD3C08">
            <w:pPr>
              <w:rPr>
                <w:rFonts w:ascii="PT Astra Serif" w:hAnsi="PT Astra Serif" w:cs="PT Astra Serif"/>
                <w:color w:val="000000"/>
                <w:spacing w:val="-2"/>
              </w:rPr>
            </w:pPr>
            <w:r>
              <w:rPr>
                <w:rFonts w:ascii="PT Astra Serif" w:hAnsi="PT Astra Serif" w:cs="PT Astra Serif"/>
                <w:color w:val="000000"/>
                <w:spacing w:val="-2"/>
              </w:rPr>
              <w:t>Получатель: УФК по Приморскому краю (ФКУ СИЗО-2 УФСИН России по Забайкальскому краю, л/с 03911856630)</w:t>
            </w:r>
          </w:p>
          <w:p w14:paraId="638B4DFE" w14:textId="77777777" w:rsidR="00DD3C08" w:rsidRDefault="00DD3C08">
            <w:pPr>
              <w:rPr>
                <w:rFonts w:ascii="PT Astra Serif" w:hAnsi="PT Astra Serif" w:cs="PT Astra Serif"/>
                <w:color w:val="000000"/>
                <w:spacing w:val="-2"/>
              </w:rPr>
            </w:pPr>
            <w:r>
              <w:rPr>
                <w:rFonts w:ascii="PT Astra Serif" w:hAnsi="PT Astra Serif" w:cs="PT Astra Serif"/>
                <w:color w:val="000000"/>
                <w:spacing w:val="-2"/>
              </w:rPr>
              <w:t>ИНН: 7530011650</w:t>
            </w:r>
          </w:p>
          <w:p w14:paraId="723BF039" w14:textId="77777777" w:rsidR="00DD3C08" w:rsidRDefault="00DD3C08">
            <w:pPr>
              <w:rPr>
                <w:rFonts w:ascii="PT Astra Serif" w:hAnsi="PT Astra Serif" w:cs="PT Astra Serif"/>
                <w:color w:val="000000"/>
                <w:spacing w:val="-2"/>
              </w:rPr>
            </w:pPr>
            <w:r>
              <w:rPr>
                <w:rFonts w:ascii="PT Astra Serif" w:hAnsi="PT Astra Serif" w:cs="PT Astra Serif"/>
                <w:color w:val="000000"/>
                <w:spacing w:val="-2"/>
              </w:rPr>
              <w:t>КПП: 753001001</w:t>
            </w:r>
          </w:p>
          <w:p w14:paraId="007BAA94" w14:textId="77777777" w:rsidR="00DD3C08" w:rsidRDefault="00DD3C08">
            <w:pPr>
              <w:rPr>
                <w:rFonts w:ascii="PT Astra Serif" w:hAnsi="PT Astra Serif" w:cs="PT Astra Serif"/>
                <w:color w:val="000000"/>
                <w:spacing w:val="-2"/>
              </w:rPr>
            </w:pPr>
            <w:r>
              <w:rPr>
                <w:rFonts w:ascii="PT Astra Serif" w:hAnsi="PT Astra Serif" w:cs="PT Astra Serif"/>
                <w:color w:val="000000"/>
                <w:spacing w:val="-2"/>
              </w:rPr>
              <w:t>ОКТМО: 76521000</w:t>
            </w:r>
          </w:p>
          <w:p w14:paraId="234BAA96" w14:textId="77777777" w:rsidR="00DD3C08" w:rsidRDefault="00DD3C08">
            <w:pPr>
              <w:rPr>
                <w:rFonts w:ascii="PT Astra Serif" w:hAnsi="PT Astra Serif" w:cs="PT Astra Serif"/>
                <w:color w:val="000000"/>
                <w:spacing w:val="-2"/>
              </w:rPr>
            </w:pPr>
            <w:r>
              <w:rPr>
                <w:rFonts w:ascii="PT Astra Serif" w:hAnsi="PT Astra Serif" w:cs="PT Astra Serif"/>
                <w:color w:val="000000"/>
                <w:spacing w:val="-2"/>
              </w:rPr>
              <w:t>Наименование банка: Дальневосточное ГУ БАНКА РОССИИ// УФК по Приморскому краю г. Владивосток</w:t>
            </w:r>
          </w:p>
          <w:p w14:paraId="28DC0686" w14:textId="77777777" w:rsidR="00DD3C08" w:rsidRDefault="00DD3C08">
            <w:pPr>
              <w:rPr>
                <w:rFonts w:ascii="PT Astra Serif" w:hAnsi="PT Astra Serif" w:cs="PT Astra Serif"/>
                <w:color w:val="000000"/>
                <w:spacing w:val="-2"/>
              </w:rPr>
            </w:pPr>
            <w:r>
              <w:rPr>
                <w:rFonts w:ascii="PT Astra Serif" w:hAnsi="PT Astra Serif" w:cs="PT Astra Serif"/>
                <w:color w:val="000000"/>
                <w:spacing w:val="-2"/>
              </w:rPr>
              <w:t>к/сч 40102810545370000012</w:t>
            </w:r>
          </w:p>
          <w:p w14:paraId="1BF31358" w14:textId="77777777" w:rsidR="00DD3C08" w:rsidRDefault="00DD3C08">
            <w:pPr>
              <w:rPr>
                <w:rFonts w:ascii="PT Astra Serif" w:hAnsi="PT Astra Serif" w:cs="PT Astra Serif"/>
                <w:color w:val="000000"/>
                <w:spacing w:val="-2"/>
              </w:rPr>
            </w:pPr>
            <w:r>
              <w:rPr>
                <w:rFonts w:ascii="PT Astra Serif" w:hAnsi="PT Astra Serif" w:cs="PT Astra Serif"/>
                <w:color w:val="000000"/>
                <w:spacing w:val="-2"/>
              </w:rPr>
              <w:lastRenderedPageBreak/>
              <w:t>единый номер казначейского счета 03211643000000012009</w:t>
            </w:r>
          </w:p>
          <w:p w14:paraId="5739CBD4" w14:textId="77777777" w:rsidR="00DD3C08" w:rsidRDefault="00DD3C08">
            <w:pPr>
              <w:rPr>
                <w:rFonts w:ascii="PT Astra Serif" w:hAnsi="PT Astra Serif" w:cs="PT Astra Serif"/>
                <w:color w:val="000000"/>
                <w:spacing w:val="-2"/>
              </w:rPr>
            </w:pPr>
            <w:r>
              <w:rPr>
                <w:rFonts w:ascii="PT Astra Serif" w:hAnsi="PT Astra Serif" w:cs="PT Astra Serif"/>
                <w:color w:val="000000"/>
                <w:spacing w:val="-2"/>
              </w:rPr>
              <w:t>БИК: 010507002</w:t>
            </w:r>
          </w:p>
          <w:p w14:paraId="5F4D76B1" w14:textId="77777777" w:rsidR="00DD3C08" w:rsidRDefault="00DD3C08">
            <w:r>
              <w:rPr>
                <w:rFonts w:ascii="PT Astra Serif" w:hAnsi="PT Astra Serif" w:cs="PT Astra Serif"/>
                <w:color w:val="000000"/>
                <w:spacing w:val="-2"/>
              </w:rPr>
              <w:t>Телефон: 8 (30245) 6-96-43, 6-72-12</w:t>
            </w:r>
          </w:p>
        </w:tc>
        <w:tc>
          <w:tcPr>
            <w:tcW w:w="4820" w:type="dxa"/>
            <w:shd w:val="clear" w:color="auto" w:fill="auto"/>
          </w:tcPr>
          <w:p w14:paraId="39CF5166" w14:textId="77777777" w:rsidR="00DD3C08" w:rsidRDefault="00DD3C08">
            <w:pPr>
              <w:rPr>
                <w:rFonts w:ascii="PT Astra Serif" w:hAnsi="PT Astra Serif" w:cs="PT Astra Serif"/>
                <w:spacing w:val="-2"/>
                <w:highlight w:val="yellow"/>
              </w:rPr>
            </w:pPr>
            <w:r>
              <w:rPr>
                <w:rFonts w:ascii="PT Astra Serif" w:eastAsia="PT Astra Serif" w:hAnsi="PT Astra Serif" w:cs="PT Astra Serif"/>
                <w:spacing w:val="-2"/>
              </w:rPr>
              <w:lastRenderedPageBreak/>
              <w:t xml:space="preserve">            </w:t>
            </w:r>
          </w:p>
          <w:p w14:paraId="61727B83" w14:textId="77777777" w:rsidR="00DD3C08" w:rsidRDefault="00DD3C08">
            <w:pPr>
              <w:rPr>
                <w:rFonts w:ascii="PT Astra Serif" w:hAnsi="PT Astra Serif" w:cs="PT Astra Serif"/>
                <w:spacing w:val="-2"/>
                <w:highlight w:val="yellow"/>
              </w:rPr>
            </w:pPr>
          </w:p>
        </w:tc>
      </w:tr>
      <w:tr w:rsidR="00DD3C08" w14:paraId="3A1C9F18" w14:textId="77777777">
        <w:trPr>
          <w:trHeight w:val="775"/>
        </w:trPr>
        <w:tc>
          <w:tcPr>
            <w:tcW w:w="4798" w:type="dxa"/>
            <w:shd w:val="clear" w:color="auto" w:fill="auto"/>
          </w:tcPr>
          <w:p w14:paraId="170E166B" w14:textId="77777777" w:rsidR="00DD3C08" w:rsidRDefault="00DD3C08">
            <w:pPr>
              <w:tabs>
                <w:tab w:val="left" w:pos="709"/>
              </w:tabs>
              <w:snapToGrid w:val="0"/>
              <w:ind w:right="-71"/>
              <w:rPr>
                <w:rFonts w:ascii="PT Astra Serif" w:hAnsi="PT Astra Serif" w:cs="PT Astra Serif"/>
                <w:color w:val="000000"/>
                <w:spacing w:val="-2"/>
                <w:sz w:val="22"/>
                <w:szCs w:val="22"/>
                <w:highlight w:val="yellow"/>
              </w:rPr>
            </w:pPr>
          </w:p>
          <w:p w14:paraId="127EBC00" w14:textId="77777777" w:rsidR="00DD3C08" w:rsidRDefault="00DD3C08">
            <w:pPr>
              <w:tabs>
                <w:tab w:val="left" w:pos="709"/>
              </w:tabs>
              <w:ind w:right="-71"/>
              <w:rPr>
                <w:rFonts w:ascii="PT Astra Serif" w:hAnsi="PT Astra Serif" w:cs="PT Astra Serif"/>
                <w:color w:val="000000"/>
                <w:spacing w:val="-2"/>
              </w:rPr>
            </w:pPr>
          </w:p>
          <w:p w14:paraId="22FEF729" w14:textId="77777777" w:rsidR="00DD3C08" w:rsidRDefault="00DD3C08">
            <w:pPr>
              <w:tabs>
                <w:tab w:val="left" w:pos="709"/>
              </w:tabs>
              <w:ind w:right="-71"/>
              <w:rPr>
                <w:rFonts w:ascii="PT Astra Serif" w:hAnsi="PT Astra Serif" w:cs="PT Astra Serif"/>
                <w:color w:val="000000"/>
                <w:spacing w:val="-2"/>
              </w:rPr>
            </w:pPr>
          </w:p>
          <w:p w14:paraId="2A5CAB59" w14:textId="77777777" w:rsidR="00DD3C08" w:rsidRDefault="00DD3C08">
            <w:pPr>
              <w:tabs>
                <w:tab w:val="left" w:pos="709"/>
              </w:tabs>
              <w:ind w:right="-71"/>
              <w:rPr>
                <w:rFonts w:ascii="PT Astra Serif" w:hAnsi="PT Astra Serif" w:cs="PT Astra Serif"/>
                <w:color w:val="000000"/>
                <w:spacing w:val="-2"/>
              </w:rPr>
            </w:pPr>
            <w:r>
              <w:rPr>
                <w:rFonts w:ascii="PT Astra Serif" w:hAnsi="PT Astra Serif" w:cs="PT Astra Serif"/>
                <w:color w:val="000000"/>
                <w:spacing w:val="-2"/>
              </w:rPr>
              <w:t xml:space="preserve">Начальник </w:t>
            </w:r>
          </w:p>
          <w:p w14:paraId="40264BCD" w14:textId="77777777" w:rsidR="00DD3C08" w:rsidRDefault="00DD3C08">
            <w:pPr>
              <w:tabs>
                <w:tab w:val="left" w:pos="709"/>
              </w:tabs>
              <w:ind w:right="-71"/>
              <w:rPr>
                <w:rFonts w:ascii="PT Astra Serif" w:hAnsi="PT Astra Serif" w:cs="PT Astra Serif"/>
                <w:color w:val="000000"/>
                <w:spacing w:val="-2"/>
              </w:rPr>
            </w:pPr>
            <w:r>
              <w:rPr>
                <w:rFonts w:ascii="PT Astra Serif" w:hAnsi="PT Astra Serif" w:cs="PT Astra Serif"/>
                <w:color w:val="000000"/>
                <w:spacing w:val="-2"/>
              </w:rPr>
              <w:t>ФКУ СИЗО-2 УФСИН России</w:t>
            </w:r>
          </w:p>
          <w:p w14:paraId="1836C27B" w14:textId="77777777" w:rsidR="00DD3C08" w:rsidRDefault="00DD3C08">
            <w:pPr>
              <w:tabs>
                <w:tab w:val="left" w:pos="709"/>
              </w:tabs>
              <w:ind w:right="-71"/>
              <w:rPr>
                <w:rFonts w:ascii="PT Astra Serif" w:hAnsi="PT Astra Serif" w:cs="PT Astra Serif"/>
                <w:color w:val="000000"/>
                <w:spacing w:val="-2"/>
              </w:rPr>
            </w:pPr>
            <w:r>
              <w:rPr>
                <w:rFonts w:ascii="PT Astra Serif" w:hAnsi="PT Astra Serif" w:cs="PT Astra Serif"/>
                <w:color w:val="000000"/>
                <w:spacing w:val="-2"/>
              </w:rPr>
              <w:t xml:space="preserve">по Забайкальскому краю   </w:t>
            </w:r>
          </w:p>
          <w:p w14:paraId="07CF9558" w14:textId="77777777" w:rsidR="00DD3C08" w:rsidRDefault="00DD3C08">
            <w:pPr>
              <w:tabs>
                <w:tab w:val="left" w:pos="709"/>
              </w:tabs>
              <w:ind w:right="-71"/>
              <w:rPr>
                <w:rFonts w:ascii="PT Astra Serif" w:hAnsi="PT Astra Serif" w:cs="PT Astra Serif"/>
                <w:color w:val="000000"/>
                <w:spacing w:val="-2"/>
              </w:rPr>
            </w:pPr>
          </w:p>
          <w:p w14:paraId="41A10E56" w14:textId="77777777" w:rsidR="00DD3C08" w:rsidRDefault="00DD3C08">
            <w:pPr>
              <w:tabs>
                <w:tab w:val="left" w:pos="709"/>
              </w:tabs>
              <w:ind w:right="-71"/>
              <w:rPr>
                <w:rFonts w:ascii="PT Astra Serif" w:hAnsi="PT Astra Serif" w:cs="PT Astra Serif"/>
                <w:color w:val="000000"/>
                <w:spacing w:val="-2"/>
              </w:rPr>
            </w:pPr>
          </w:p>
          <w:p w14:paraId="5AAFCA03" w14:textId="77777777" w:rsidR="00DD3C08" w:rsidRDefault="00DD3C08">
            <w:pPr>
              <w:tabs>
                <w:tab w:val="left" w:pos="709"/>
              </w:tabs>
              <w:ind w:right="-71"/>
              <w:rPr>
                <w:rFonts w:ascii="PT Astra Serif" w:hAnsi="PT Astra Serif" w:cs="PT Astra Serif"/>
                <w:color w:val="000000"/>
                <w:spacing w:val="-2"/>
              </w:rPr>
            </w:pPr>
            <w:r>
              <w:rPr>
                <w:rFonts w:ascii="PT Astra Serif" w:hAnsi="PT Astra Serif" w:cs="PT Astra Serif"/>
                <w:color w:val="000000"/>
                <w:spacing w:val="-2"/>
                <w:u w:val="single"/>
              </w:rPr>
              <w:t>А.Ю. Коренев</w:t>
            </w:r>
            <w:r>
              <w:rPr>
                <w:rFonts w:ascii="PT Astra Serif" w:hAnsi="PT Astra Serif" w:cs="PT Astra Serif"/>
                <w:color w:val="000000"/>
                <w:spacing w:val="-2"/>
              </w:rPr>
              <w:t>/______________ /</w:t>
            </w:r>
          </w:p>
          <w:p w14:paraId="24E5CDF3" w14:textId="77777777" w:rsidR="00DD3C08" w:rsidRDefault="00DD3C08">
            <w:pPr>
              <w:widowControl w:val="0"/>
              <w:ind w:right="-71"/>
              <w:contextualSpacing/>
            </w:pPr>
            <w:r>
              <w:rPr>
                <w:rFonts w:ascii="PT Astra Serif" w:hAnsi="PT Astra Serif" w:cs="PT Astra Serif"/>
                <w:color w:val="000000"/>
                <w:spacing w:val="-2"/>
              </w:rPr>
              <w:t>мп</w:t>
            </w:r>
          </w:p>
        </w:tc>
        <w:tc>
          <w:tcPr>
            <w:tcW w:w="4820" w:type="dxa"/>
            <w:shd w:val="clear" w:color="auto" w:fill="auto"/>
          </w:tcPr>
          <w:p w14:paraId="1F1ABC98" w14:textId="77777777" w:rsidR="00DD3C08" w:rsidRDefault="00DD3C08">
            <w:pPr>
              <w:keepNext/>
              <w:snapToGrid w:val="0"/>
              <w:spacing w:before="240" w:after="60"/>
              <w:outlineLvl w:val="1"/>
              <w:rPr>
                <w:rFonts w:ascii="PT Astra Serif" w:hAnsi="PT Astra Serif" w:cs="PT Astra Serif"/>
                <w:bCs/>
                <w:color w:val="000000"/>
                <w:spacing w:val="-10"/>
              </w:rPr>
            </w:pPr>
          </w:p>
          <w:p w14:paraId="5FC1DA79" w14:textId="77777777" w:rsidR="00DD3C08" w:rsidRDefault="00DD3C08">
            <w:pPr>
              <w:keepNext/>
              <w:spacing w:before="240" w:after="60"/>
              <w:outlineLvl w:val="1"/>
              <w:rPr>
                <w:rFonts w:ascii="PT Astra Serif" w:hAnsi="PT Astra Serif" w:cs="PT Astra Serif"/>
                <w:color w:val="000000"/>
                <w:spacing w:val="-2"/>
                <w:u w:val="single"/>
              </w:rPr>
            </w:pPr>
          </w:p>
          <w:p w14:paraId="2AE74A32" w14:textId="77777777" w:rsidR="00DD3C08" w:rsidRDefault="00DD3C08">
            <w:pPr>
              <w:keepNext/>
              <w:spacing w:before="240" w:after="60"/>
              <w:outlineLvl w:val="1"/>
              <w:rPr>
                <w:rFonts w:ascii="PT Astra Serif" w:hAnsi="PT Astra Serif" w:cs="PT Astra Serif"/>
                <w:color w:val="000000"/>
                <w:spacing w:val="-2"/>
                <w:u w:val="single"/>
              </w:rPr>
            </w:pPr>
          </w:p>
          <w:p w14:paraId="06162BC5" w14:textId="77777777" w:rsidR="00DD3C08" w:rsidRDefault="00DD3C08">
            <w:pPr>
              <w:keepNext/>
              <w:spacing w:before="240" w:after="60"/>
              <w:outlineLvl w:val="1"/>
              <w:rPr>
                <w:rFonts w:ascii="PT Astra Serif" w:hAnsi="PT Astra Serif" w:cs="PT Astra Serif"/>
                <w:color w:val="000000"/>
                <w:spacing w:val="-2"/>
                <w:u w:val="single"/>
              </w:rPr>
            </w:pPr>
          </w:p>
          <w:p w14:paraId="1B99E29C" w14:textId="77777777" w:rsidR="00DD3C08" w:rsidRDefault="00DD3C08">
            <w:pPr>
              <w:tabs>
                <w:tab w:val="left" w:pos="709"/>
              </w:tabs>
              <w:ind w:right="-71"/>
              <w:rPr>
                <w:rFonts w:ascii="PT Astra Serif" w:hAnsi="PT Astra Serif" w:cs="PT Astra Serif"/>
                <w:color w:val="000000"/>
                <w:spacing w:val="-2"/>
              </w:rPr>
            </w:pPr>
            <w:r>
              <w:rPr>
                <w:rFonts w:ascii="PT Astra Serif" w:hAnsi="PT Astra Serif" w:cs="PT Astra Serif"/>
                <w:color w:val="000000"/>
                <w:spacing w:val="-2"/>
              </w:rPr>
              <w:t>______________/______________ /</w:t>
            </w:r>
          </w:p>
          <w:p w14:paraId="79973D6E" w14:textId="77777777" w:rsidR="00DD3C08" w:rsidRDefault="00DD3C08">
            <w:pPr>
              <w:widowControl w:val="0"/>
              <w:ind w:right="-71"/>
              <w:contextualSpacing/>
              <w:jc w:val="both"/>
            </w:pPr>
            <w:r>
              <w:rPr>
                <w:rFonts w:ascii="PT Astra Serif" w:hAnsi="PT Astra Serif" w:cs="PT Astra Serif"/>
                <w:color w:val="000000"/>
                <w:spacing w:val="-2"/>
              </w:rPr>
              <w:t>мп</w:t>
            </w:r>
          </w:p>
        </w:tc>
      </w:tr>
    </w:tbl>
    <w:p w14:paraId="7710388D" w14:textId="77777777" w:rsidR="00DD3C08" w:rsidRDefault="00DD3C08">
      <w:pPr>
        <w:pStyle w:val="41"/>
        <w:spacing w:line="240" w:lineRule="auto"/>
        <w:ind w:right="-2" w:firstLine="0"/>
        <w:contextualSpacing/>
        <w:jc w:val="center"/>
        <w:rPr>
          <w:rFonts w:ascii="PT Astra Serif" w:hAnsi="PT Astra Serif" w:cs="PT Astra Serif"/>
          <w:b/>
          <w:spacing w:val="-2"/>
          <w:szCs w:val="24"/>
        </w:rPr>
        <w:sectPr w:rsidR="00DD3C08">
          <w:headerReference w:type="default" r:id="rId13"/>
          <w:footerReference w:type="default" r:id="rId14"/>
          <w:headerReference w:type="first" r:id="rId15"/>
          <w:footerReference w:type="first" r:id="rId16"/>
          <w:pgSz w:w="11906" w:h="16838"/>
          <w:pgMar w:top="567" w:right="709" w:bottom="463" w:left="1134" w:header="284" w:footer="407" w:gutter="0"/>
          <w:cols w:space="720"/>
          <w:titlePg/>
          <w:docGrid w:linePitch="360"/>
        </w:sectPr>
      </w:pPr>
    </w:p>
    <w:tbl>
      <w:tblPr>
        <w:tblW w:w="0" w:type="auto"/>
        <w:tblInd w:w="-176" w:type="dxa"/>
        <w:tblLayout w:type="fixed"/>
        <w:tblLook w:val="0000" w:firstRow="0" w:lastRow="0" w:firstColumn="0" w:lastColumn="0" w:noHBand="0" w:noVBand="0"/>
      </w:tblPr>
      <w:tblGrid>
        <w:gridCol w:w="6179"/>
        <w:gridCol w:w="4135"/>
      </w:tblGrid>
      <w:tr w:rsidR="00DD3C08" w14:paraId="0B77A30F" w14:textId="77777777">
        <w:tc>
          <w:tcPr>
            <w:tcW w:w="6179" w:type="dxa"/>
            <w:shd w:val="clear" w:color="auto" w:fill="auto"/>
          </w:tcPr>
          <w:p w14:paraId="44567B73" w14:textId="77777777" w:rsidR="00DD3C08" w:rsidRDefault="00DD3C08">
            <w:pPr>
              <w:pStyle w:val="41"/>
              <w:tabs>
                <w:tab w:val="left" w:pos="6480"/>
              </w:tabs>
              <w:autoSpaceDE w:val="0"/>
              <w:snapToGrid w:val="0"/>
              <w:spacing w:line="240" w:lineRule="auto"/>
              <w:ind w:right="-74" w:firstLine="0"/>
              <w:contextualSpacing/>
              <w:jc w:val="right"/>
              <w:rPr>
                <w:rFonts w:ascii="PT Astra Serif" w:hAnsi="PT Astra Serif" w:cs="PT Astra Serif"/>
                <w:b/>
                <w:spacing w:val="-2"/>
                <w:szCs w:val="24"/>
              </w:rPr>
            </w:pPr>
          </w:p>
        </w:tc>
        <w:tc>
          <w:tcPr>
            <w:tcW w:w="4135" w:type="dxa"/>
            <w:shd w:val="clear" w:color="auto" w:fill="auto"/>
          </w:tcPr>
          <w:p w14:paraId="44CAB8ED" w14:textId="77777777" w:rsidR="00DD3C08" w:rsidRDefault="00DD3C08">
            <w:pPr>
              <w:pStyle w:val="41"/>
              <w:tabs>
                <w:tab w:val="left" w:pos="6480"/>
              </w:tabs>
              <w:autoSpaceDE w:val="0"/>
              <w:spacing w:line="240" w:lineRule="auto"/>
              <w:ind w:right="-74" w:firstLine="0"/>
              <w:contextualSpacing/>
              <w:rPr>
                <w:rFonts w:ascii="PT Astra Serif" w:hAnsi="PT Astra Serif" w:cs="PT Astra Serif"/>
                <w:spacing w:val="-2"/>
                <w:szCs w:val="24"/>
              </w:rPr>
            </w:pPr>
            <w:r>
              <w:rPr>
                <w:rFonts w:ascii="PT Astra Serif" w:hAnsi="PT Astra Serif" w:cs="PT Astra Serif"/>
                <w:spacing w:val="-2"/>
                <w:szCs w:val="24"/>
              </w:rPr>
              <w:t xml:space="preserve">Приложение № 1 к государственному контракту </w:t>
            </w:r>
          </w:p>
          <w:p w14:paraId="3025473F" w14:textId="77777777" w:rsidR="00DD3C08" w:rsidRDefault="00DD3C08">
            <w:pPr>
              <w:pStyle w:val="41"/>
              <w:tabs>
                <w:tab w:val="left" w:pos="6480"/>
              </w:tabs>
              <w:autoSpaceDE w:val="0"/>
              <w:spacing w:line="240" w:lineRule="auto"/>
              <w:ind w:right="-74" w:firstLine="0"/>
              <w:contextualSpacing/>
              <w:rPr>
                <w:rFonts w:ascii="PT Astra Serif" w:hAnsi="PT Astra Serif" w:cs="PT Astra Serif"/>
                <w:b/>
                <w:spacing w:val="-2"/>
                <w:szCs w:val="24"/>
              </w:rPr>
            </w:pPr>
            <w:r>
              <w:rPr>
                <w:rFonts w:ascii="PT Astra Serif" w:hAnsi="PT Astra Serif" w:cs="PT Astra Serif"/>
                <w:spacing w:val="-2"/>
                <w:szCs w:val="24"/>
              </w:rPr>
              <w:t>от «___» ________2026 г. ___________</w:t>
            </w:r>
          </w:p>
          <w:p w14:paraId="212B0BFD" w14:textId="77777777" w:rsidR="00DD3C08" w:rsidRDefault="00DD3C08">
            <w:pPr>
              <w:pStyle w:val="41"/>
              <w:tabs>
                <w:tab w:val="left" w:pos="6480"/>
              </w:tabs>
              <w:autoSpaceDE w:val="0"/>
              <w:spacing w:line="240" w:lineRule="auto"/>
              <w:ind w:right="-74" w:firstLine="0"/>
              <w:contextualSpacing/>
              <w:jc w:val="right"/>
              <w:rPr>
                <w:rFonts w:ascii="PT Astra Serif" w:hAnsi="PT Astra Serif" w:cs="PT Astra Serif"/>
                <w:b/>
                <w:spacing w:val="-2"/>
                <w:szCs w:val="24"/>
              </w:rPr>
            </w:pPr>
          </w:p>
        </w:tc>
      </w:tr>
    </w:tbl>
    <w:p w14:paraId="07B72821" w14:textId="77777777" w:rsidR="00DD3C08" w:rsidRDefault="00DD3C08">
      <w:pPr>
        <w:tabs>
          <w:tab w:val="left" w:pos="360"/>
        </w:tabs>
        <w:rPr>
          <w:rFonts w:ascii="PT Astra Serif" w:hAnsi="PT Astra Serif" w:cs="PT Astra Serif"/>
          <w:bCs/>
        </w:rPr>
      </w:pPr>
    </w:p>
    <w:p w14:paraId="188B3DE0" w14:textId="77777777" w:rsidR="00DD3C08" w:rsidRDefault="00DD3C08">
      <w:pPr>
        <w:tabs>
          <w:tab w:val="left" w:pos="360"/>
        </w:tabs>
        <w:ind w:firstLine="709"/>
        <w:jc w:val="center"/>
        <w:rPr>
          <w:rFonts w:ascii="PT Astra Serif" w:hAnsi="PT Astra Serif" w:cs="PT Astra Serif"/>
          <w:bCs/>
          <w:spacing w:val="-5"/>
        </w:rPr>
      </w:pPr>
      <w:r>
        <w:rPr>
          <w:rFonts w:ascii="PT Astra Serif" w:hAnsi="PT Astra Serif" w:cs="PT Astra Serif"/>
          <w:bCs/>
        </w:rPr>
        <w:t>Техническое задание</w:t>
      </w:r>
    </w:p>
    <w:p w14:paraId="30D18395" w14:textId="77777777" w:rsidR="00DD3C08" w:rsidRDefault="00DD3C08">
      <w:pPr>
        <w:ind w:firstLine="709"/>
        <w:jc w:val="center"/>
        <w:rPr>
          <w:rFonts w:ascii="PT Astra Serif" w:hAnsi="PT Astra Serif" w:cs="PT Astra Serif"/>
          <w:bCs/>
          <w:spacing w:val="-5"/>
        </w:rPr>
      </w:pPr>
    </w:p>
    <w:tbl>
      <w:tblPr>
        <w:tblW w:w="0" w:type="auto"/>
        <w:jc w:val="center"/>
        <w:tblLayout w:type="fixed"/>
        <w:tblCellMar>
          <w:left w:w="30" w:type="dxa"/>
          <w:right w:w="0" w:type="dxa"/>
        </w:tblCellMar>
        <w:tblLook w:val="0000" w:firstRow="0" w:lastRow="0" w:firstColumn="0" w:lastColumn="0" w:noHBand="0" w:noVBand="0"/>
      </w:tblPr>
      <w:tblGrid>
        <w:gridCol w:w="696"/>
        <w:gridCol w:w="4469"/>
        <w:gridCol w:w="1409"/>
        <w:gridCol w:w="823"/>
        <w:gridCol w:w="990"/>
        <w:gridCol w:w="1004"/>
      </w:tblGrid>
      <w:tr w:rsidR="00DD3C08" w14:paraId="64B3818F" w14:textId="77777777">
        <w:trPr>
          <w:trHeight w:val="315"/>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1B05C" w14:textId="77777777" w:rsidR="00DD3C08" w:rsidRDefault="00DD3C08">
            <w:pPr>
              <w:jc w:val="center"/>
            </w:pPr>
            <w:r>
              <w:rPr>
                <w:rFonts w:ascii="PT Astra Serif" w:hAnsi="PT Astra Serif" w:cs="PT Astra Serif"/>
                <w:b/>
                <w:bCs/>
              </w:rPr>
              <w:t>№</w:t>
            </w:r>
          </w:p>
        </w:tc>
        <w:tc>
          <w:tcPr>
            <w:tcW w:w="4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7B354" w14:textId="77777777" w:rsidR="00DD3C08" w:rsidRDefault="00DD3C08">
            <w:pPr>
              <w:jc w:val="center"/>
            </w:pPr>
            <w:r>
              <w:rPr>
                <w:rFonts w:ascii="PT Astra Serif" w:hAnsi="PT Astra Serif" w:cs="PT Astra Serif"/>
                <w:b/>
                <w:bCs/>
              </w:rPr>
              <w:t>Наименование услуг</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78BBC" w14:textId="77777777" w:rsidR="00DD3C08" w:rsidRDefault="00DD3C08">
            <w:pPr>
              <w:jc w:val="center"/>
            </w:pPr>
            <w:r>
              <w:rPr>
                <w:rFonts w:ascii="PT Astra Serif" w:hAnsi="PT Astra Serif" w:cs="PT Astra Serif"/>
                <w:b/>
                <w:bCs/>
              </w:rPr>
              <w:t>Количество</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88CA1" w14:textId="77777777" w:rsidR="00DD3C08" w:rsidRDefault="00DD3C08">
            <w:pPr>
              <w:jc w:val="center"/>
            </w:pPr>
            <w:r>
              <w:rPr>
                <w:rFonts w:ascii="PT Astra Serif" w:hAnsi="PT Astra Serif" w:cs="PT Astra Serif"/>
                <w:b/>
                <w:bCs/>
              </w:rPr>
              <w:t>Ед.</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7D474" w14:textId="77777777" w:rsidR="00DD3C08" w:rsidRDefault="00DD3C08">
            <w:pPr>
              <w:jc w:val="center"/>
            </w:pPr>
            <w:r>
              <w:rPr>
                <w:rFonts w:ascii="PT Astra Serif" w:hAnsi="PT Astra Serif" w:cs="PT Astra Serif"/>
                <w:b/>
                <w:bCs/>
              </w:rPr>
              <w:t>Цена, руб.</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E496C" w14:textId="77777777" w:rsidR="00DD3C08" w:rsidRDefault="00DD3C08">
            <w:pPr>
              <w:jc w:val="center"/>
            </w:pPr>
            <w:r>
              <w:rPr>
                <w:rFonts w:ascii="PT Astra Serif" w:hAnsi="PT Astra Serif" w:cs="PT Astra Serif"/>
                <w:b/>
                <w:bCs/>
              </w:rPr>
              <w:t>Сумма, руб.</w:t>
            </w:r>
          </w:p>
        </w:tc>
      </w:tr>
      <w:tr w:rsidR="00DD3C08" w14:paraId="0FD83E24" w14:textId="77777777">
        <w:trPr>
          <w:trHeight w:val="255"/>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E362C" w14:textId="77777777" w:rsidR="00DD3C08" w:rsidRDefault="00DD3C08">
            <w:pPr>
              <w:jc w:val="center"/>
            </w:pPr>
            <w:r>
              <w:rPr>
                <w:rFonts w:ascii="PT Astra Serif" w:hAnsi="PT Astra Serif" w:cs="PT Astra Serif"/>
              </w:rPr>
              <w:t>1</w:t>
            </w:r>
          </w:p>
        </w:tc>
        <w:tc>
          <w:tcPr>
            <w:tcW w:w="4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10D0D" w14:textId="77777777" w:rsidR="00DD3C08" w:rsidRDefault="00DD3C08">
            <w:pPr>
              <w:jc w:val="center"/>
              <w:rPr>
                <w:rFonts w:ascii="PT Astra Serif" w:hAnsi="PT Astra Serif" w:cs="PT Astra Serif"/>
                <w:bCs/>
              </w:rPr>
            </w:pPr>
            <w:r>
              <w:rPr>
                <w:rFonts w:ascii="PT Astra Serif" w:hAnsi="PT Astra Serif" w:cs="PT Astra Serif"/>
                <w:bCs/>
              </w:rPr>
              <w:t>Поставка и монтаж оборудовани</w:t>
            </w:r>
            <w:r w:rsidR="00F43479">
              <w:rPr>
                <w:rFonts w:ascii="PT Astra Serif" w:hAnsi="PT Astra Serif" w:cs="PT Astra Serif"/>
                <w:bCs/>
              </w:rPr>
              <w:t>я</w:t>
            </w:r>
            <w:r>
              <w:rPr>
                <w:rFonts w:ascii="PT Astra Serif" w:hAnsi="PT Astra Serif" w:cs="PT Astra Serif"/>
                <w:bCs/>
              </w:rPr>
              <w:t xml:space="preserve"> для передачи сигнала:</w:t>
            </w:r>
          </w:p>
          <w:p w14:paraId="6B8E881B" w14:textId="77777777" w:rsidR="00DD3C08" w:rsidRDefault="00DD3C08">
            <w:pPr>
              <w:jc w:val="center"/>
            </w:pPr>
            <w:r>
              <w:rPr>
                <w:rFonts w:ascii="PT Astra Serif" w:hAnsi="PT Astra Serif" w:cs="PT Astra Serif"/>
                <w:bCs/>
              </w:rPr>
              <w:t xml:space="preserve">ППКОП «Цербер-03 </w:t>
            </w:r>
            <w:r>
              <w:rPr>
                <w:rFonts w:ascii="PT Astra Serif" w:hAnsi="PT Astra Serif" w:cs="PT Astra Serif"/>
                <w:bCs/>
                <w:lang w:val="en-US"/>
              </w:rPr>
              <w:t>GSM</w:t>
            </w:r>
            <w:r>
              <w:rPr>
                <w:rFonts w:ascii="PT Astra Serif" w:hAnsi="PT Astra Serif" w:cs="PT Astra Serif"/>
                <w:bCs/>
              </w:rPr>
              <w:t>» (1шт.)</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87296" w14:textId="77777777" w:rsidR="00DD3C08" w:rsidRDefault="00DD3C08">
            <w:pPr>
              <w:jc w:val="center"/>
            </w:pPr>
            <w:r>
              <w:rPr>
                <w:rFonts w:ascii="PT Astra Serif" w:hAnsi="PT Astra Serif" w:cs="PT Astra Serif"/>
                <w:bCs/>
              </w:rPr>
              <w:t>1</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0CB39" w14:textId="77777777" w:rsidR="00DD3C08" w:rsidRDefault="00DD3C08">
            <w:pPr>
              <w:jc w:val="center"/>
            </w:pPr>
            <w:r>
              <w:rPr>
                <w:rFonts w:ascii="PT Astra Serif" w:hAnsi="PT Astra Serif" w:cs="PT Astra Serif"/>
                <w:bCs/>
              </w:rPr>
              <w:t>шт.</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0FE4F" w14:textId="77777777" w:rsidR="00DD3C08" w:rsidRDefault="00DD3C08">
            <w:pPr>
              <w:jc w:val="center"/>
            </w:pPr>
            <w:r>
              <w:rPr>
                <w:rFonts w:ascii="PT Astra Serif" w:hAnsi="PT Astra Serif" w:cs="PT Astra Serif"/>
                <w:bCs/>
              </w:rPr>
              <w:t>33 600,00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8E3CF" w14:textId="77777777" w:rsidR="00DD3C08" w:rsidRDefault="00DD3C08">
            <w:pPr>
              <w:jc w:val="center"/>
            </w:pPr>
            <w:r>
              <w:rPr>
                <w:rFonts w:ascii="PT Astra Serif" w:hAnsi="PT Astra Serif" w:cs="PT Astra Serif"/>
                <w:bCs/>
              </w:rPr>
              <w:t>33 600,00</w:t>
            </w:r>
          </w:p>
        </w:tc>
      </w:tr>
      <w:tr w:rsidR="00DD3C08" w14:paraId="6EC4C943" w14:textId="77777777">
        <w:trPr>
          <w:trHeight w:val="255"/>
          <w:jc w:val="center"/>
        </w:trPr>
        <w:tc>
          <w:tcPr>
            <w:tcW w:w="8387" w:type="dxa"/>
            <w:gridSpan w:val="5"/>
            <w:tcBorders>
              <w:top w:val="single" w:sz="4" w:space="0" w:color="000000"/>
              <w:left w:val="single" w:sz="4" w:space="0" w:color="000000"/>
              <w:bottom w:val="single" w:sz="4" w:space="0" w:color="000000"/>
              <w:right w:val="single" w:sz="4" w:space="0" w:color="000000"/>
            </w:tcBorders>
            <w:shd w:val="clear" w:color="auto" w:fill="auto"/>
          </w:tcPr>
          <w:p w14:paraId="75D4988F" w14:textId="77777777" w:rsidR="00DD3C08" w:rsidRDefault="00DD3C08">
            <w:r>
              <w:rPr>
                <w:rFonts w:ascii="PT Astra Serif" w:hAnsi="PT Astra Serif" w:cs="PT Astra Serif"/>
                <w:b/>
                <w:bCs/>
              </w:rPr>
              <w:t>ИТОГО:</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D899A" w14:textId="77777777" w:rsidR="00DD3C08" w:rsidRDefault="00DD3C08">
            <w:pPr>
              <w:jc w:val="center"/>
            </w:pPr>
            <w:r>
              <w:rPr>
                <w:rFonts w:ascii="PT Astra Serif" w:hAnsi="PT Astra Serif" w:cs="PT Astra Serif"/>
                <w:b/>
                <w:bCs/>
              </w:rPr>
              <w:t>33 600,00</w:t>
            </w:r>
          </w:p>
        </w:tc>
      </w:tr>
    </w:tbl>
    <w:p w14:paraId="0E69F3F9" w14:textId="77777777" w:rsidR="00DD3C08" w:rsidRDefault="00DD3C08">
      <w:pPr>
        <w:jc w:val="both"/>
        <w:rPr>
          <w:rFonts w:ascii="PT Astra Serif" w:hAnsi="PT Astra Serif" w:cs="PT Astra Serif"/>
          <w:b/>
          <w:spacing w:val="-5"/>
        </w:rPr>
      </w:pPr>
    </w:p>
    <w:p w14:paraId="11C148D7" w14:textId="77777777" w:rsidR="00DD3C08" w:rsidRDefault="00DD3C08">
      <w:pPr>
        <w:jc w:val="both"/>
        <w:rPr>
          <w:rFonts w:ascii="PT Astra Serif" w:hAnsi="PT Astra Serif" w:cs="PT Astra Serif"/>
          <w:b/>
          <w:spacing w:val="-5"/>
        </w:rPr>
      </w:pPr>
      <w:r>
        <w:rPr>
          <w:rFonts w:ascii="PT Astra Serif" w:hAnsi="PT Astra Serif" w:cs="PT Astra Serif"/>
          <w:b/>
          <w:spacing w:val="-5"/>
        </w:rPr>
        <w:t xml:space="preserve">Место оказания услуг: </w:t>
      </w:r>
      <w:r>
        <w:rPr>
          <w:rFonts w:ascii="PT Astra Serif" w:hAnsi="PT Astra Serif" w:cs="PT Astra Serif"/>
        </w:rPr>
        <w:t xml:space="preserve">Забайкальский край Краснокаменский район </w:t>
      </w:r>
      <w:r>
        <w:rPr>
          <w:rFonts w:ascii="PT Astra Serif" w:hAnsi="PT Astra Serif" w:cs="PT Astra Serif"/>
        </w:rPr>
        <w:br/>
        <w:t>г. Краснокаменск: Здание штаба отдела охраны и конвоирования, площадью 1828,9 кв.м., строение 16.</w:t>
      </w:r>
    </w:p>
    <w:p w14:paraId="3F14081E" w14:textId="77777777" w:rsidR="00DD3C08" w:rsidRDefault="00DD3C08">
      <w:pPr>
        <w:jc w:val="both"/>
        <w:rPr>
          <w:rFonts w:ascii="PT Astra Serif" w:hAnsi="PT Astra Serif" w:cs="PT Astra Serif"/>
          <w:b/>
        </w:rPr>
      </w:pPr>
      <w:r>
        <w:rPr>
          <w:rFonts w:ascii="PT Astra Serif" w:hAnsi="PT Astra Serif" w:cs="PT Astra Serif"/>
          <w:b/>
          <w:spacing w:val="-5"/>
        </w:rPr>
        <w:t xml:space="preserve">Срок оказания услуг: </w:t>
      </w:r>
      <w:r>
        <w:rPr>
          <w:rFonts w:ascii="PT Astra Serif" w:hAnsi="PT Astra Serif" w:cs="PT Astra Serif"/>
          <w:spacing w:val="-5"/>
        </w:rPr>
        <w:t>с момента заключения Контракта и до 31.08.2026.</w:t>
      </w:r>
    </w:p>
    <w:p w14:paraId="7E884096" w14:textId="77777777" w:rsidR="00DD3C08" w:rsidRDefault="00DD3C08">
      <w:pPr>
        <w:jc w:val="both"/>
        <w:rPr>
          <w:rFonts w:ascii="PT Astra Serif" w:hAnsi="PT Astra Serif" w:cs="PT Astra Serif"/>
        </w:rPr>
      </w:pPr>
      <w:r>
        <w:rPr>
          <w:rFonts w:ascii="PT Astra Serif" w:hAnsi="PT Astra Serif" w:cs="PT Astra Serif"/>
          <w:b/>
        </w:rPr>
        <w:t>Условия оказания услуг:</w:t>
      </w:r>
    </w:p>
    <w:p w14:paraId="4C22A497" w14:textId="77777777" w:rsidR="00DD3C08" w:rsidRDefault="00DD3C08">
      <w:pPr>
        <w:ind w:firstLine="709"/>
        <w:jc w:val="both"/>
        <w:rPr>
          <w:rFonts w:ascii="PT Astra Serif" w:hAnsi="PT Astra Serif" w:cs="PT Astra Serif"/>
        </w:rPr>
      </w:pPr>
      <w:r>
        <w:rPr>
          <w:rFonts w:ascii="PT Astra Serif" w:hAnsi="PT Astra Serif" w:cs="PT Astra Serif"/>
        </w:rPr>
        <w:t>У Исполнителя должна быть соответствующая лицензия на оказание Услуг.</w:t>
      </w:r>
      <w:r>
        <w:rPr>
          <w:rFonts w:ascii="PT Astra Serif" w:hAnsi="PT Astra Serif" w:cs="PT Astra Serif"/>
          <w:bCs/>
        </w:rPr>
        <w:t xml:space="preserve"> </w:t>
      </w:r>
    </w:p>
    <w:p w14:paraId="6811167C" w14:textId="77777777" w:rsidR="00DD3C08" w:rsidRDefault="00DD3C08">
      <w:pPr>
        <w:ind w:firstLine="709"/>
        <w:jc w:val="both"/>
        <w:rPr>
          <w:rFonts w:ascii="PT Astra Serif" w:hAnsi="PT Astra Serif" w:cs="PT Astra Serif"/>
        </w:rPr>
      </w:pPr>
      <w:r>
        <w:rPr>
          <w:rFonts w:ascii="PT Astra Serif" w:hAnsi="PT Astra Serif" w:cs="PT Astra Serif"/>
        </w:rPr>
        <w:t>Услуги должны быть выполнены с использованием инструментов и материалов Исполнителя, доставляемых на место оказания Услуг Исполнителем, до начала оказания Услуг.</w:t>
      </w:r>
    </w:p>
    <w:p w14:paraId="729886E2" w14:textId="77777777" w:rsidR="00DD3C08" w:rsidRDefault="00DD3C08">
      <w:pPr>
        <w:ind w:firstLine="709"/>
        <w:jc w:val="both"/>
        <w:rPr>
          <w:rFonts w:ascii="PT Astra Serif" w:hAnsi="PT Astra Serif" w:cs="PT Astra Serif"/>
        </w:rPr>
      </w:pPr>
      <w:r>
        <w:rPr>
          <w:rFonts w:ascii="PT Astra Serif" w:hAnsi="PT Astra Serif" w:cs="PT Astra Serif"/>
        </w:rPr>
        <w:t>Услуги должны соответствовать требованиям строительных норм и правил (СНиП), государственных стандартов (ГОСТ), технических условий (ТУ), своду правил (СП) и другим нормативным документам в том числе: Федеральному закону Российской Федерации «О лицензировании отдельных видов деятельности» от 04.05.2011 № 99-ФЗ; Федеральному законом Российской Федерации от 22.07.2008 №</w:t>
      </w:r>
      <w:r w:rsidR="00114445">
        <w:rPr>
          <w:rFonts w:ascii="PT Astra Serif" w:hAnsi="PT Astra Serif" w:cs="PT Astra Serif"/>
        </w:rPr>
        <w:t xml:space="preserve"> </w:t>
      </w:r>
      <w:r>
        <w:rPr>
          <w:rFonts w:ascii="PT Astra Serif" w:hAnsi="PT Astra Serif" w:cs="PT Astra Serif"/>
        </w:rPr>
        <w:t>123-ФЗ «Технический регламент о требованиях пожарной безопасности», СП5.13130.2009 «Системы противопожарной защиты».</w:t>
      </w:r>
    </w:p>
    <w:p w14:paraId="607B8542" w14:textId="77777777" w:rsidR="00DD3C08" w:rsidRDefault="00DD3C08">
      <w:pPr>
        <w:ind w:firstLine="709"/>
        <w:jc w:val="both"/>
        <w:rPr>
          <w:rFonts w:ascii="PT Astra Serif" w:hAnsi="PT Astra Serif" w:cs="PT Astra Serif"/>
        </w:rPr>
      </w:pPr>
      <w:r>
        <w:rPr>
          <w:rFonts w:ascii="PT Astra Serif" w:hAnsi="PT Astra Serif" w:cs="PT Astra Serif"/>
        </w:rPr>
        <w:t>Используемые при оказании Услуг инструменты (материалы) должны иметь в установленных законодательством случаях сертификаты соответствия, технические паспорта или иные документы, подтверждающие их качество.</w:t>
      </w:r>
    </w:p>
    <w:p w14:paraId="7DB42A3C" w14:textId="77777777" w:rsidR="00DD3C08" w:rsidRDefault="00DD3C08">
      <w:pPr>
        <w:ind w:firstLine="709"/>
        <w:jc w:val="both"/>
        <w:rPr>
          <w:rFonts w:ascii="PT Astra Serif" w:hAnsi="PT Astra Serif" w:cs="PT Astra Serif"/>
        </w:rPr>
      </w:pPr>
      <w:r>
        <w:rPr>
          <w:rFonts w:ascii="PT Astra Serif" w:hAnsi="PT Astra Serif" w:cs="PT Astra Serif"/>
        </w:rPr>
        <w:t>При производстве работ должно быть обеспечено выполнение мероприятий по технике безопасности, охране окружающей среды.</w:t>
      </w:r>
    </w:p>
    <w:p w14:paraId="03C54A45" w14:textId="77777777" w:rsidR="00DD3C08" w:rsidRDefault="00DD3C08">
      <w:pPr>
        <w:ind w:firstLine="709"/>
        <w:jc w:val="both"/>
        <w:rPr>
          <w:rFonts w:ascii="PT Astra Serif" w:hAnsi="PT Astra Serif" w:cs="PT Astra Serif"/>
        </w:rPr>
      </w:pPr>
      <w:r>
        <w:rPr>
          <w:rFonts w:ascii="PT Astra Serif" w:hAnsi="PT Astra Serif" w:cs="PT Astra Serif"/>
        </w:rPr>
        <w:t>После завершения работ объект своевременно должен быть освобожден от материалов, оборудования, машин и механизмов. Уборка объекта работ и вынос мусора без складирования на объекте ремонта производится за счет средств и сил Исполнителя.</w:t>
      </w:r>
    </w:p>
    <w:p w14:paraId="42BEDFF4" w14:textId="77777777" w:rsidR="00DD3C08" w:rsidRDefault="00DD3C08">
      <w:pPr>
        <w:pStyle w:val="af6"/>
        <w:ind w:left="0" w:firstLine="709"/>
        <w:jc w:val="both"/>
        <w:rPr>
          <w:rFonts w:ascii="PT Astra Serif" w:hAnsi="PT Astra Serif" w:cs="PT Astra Serif"/>
          <w:b/>
        </w:rPr>
      </w:pPr>
      <w:r>
        <w:rPr>
          <w:rFonts w:ascii="PT Astra Serif" w:hAnsi="PT Astra Serif" w:cs="PT Astra Serif"/>
        </w:rPr>
        <w:t>Транспортные расходы, возникшие при оказании услуг, несет Исполнитель.</w:t>
      </w:r>
    </w:p>
    <w:p w14:paraId="2FA277E5" w14:textId="77777777" w:rsidR="00DD3C08" w:rsidRDefault="00DD3C08">
      <w:pPr>
        <w:ind w:firstLine="709"/>
        <w:rPr>
          <w:rFonts w:ascii="PT Astra Serif" w:hAnsi="PT Astra Serif" w:cs="PT Astra Serif"/>
          <w:b/>
        </w:rPr>
      </w:pPr>
    </w:p>
    <w:p w14:paraId="06DE6762" w14:textId="77777777" w:rsidR="00DD3C08" w:rsidRDefault="00DD3C08">
      <w:pPr>
        <w:ind w:firstLine="709"/>
        <w:rPr>
          <w:rFonts w:ascii="PT Astra Serif" w:hAnsi="PT Astra Serif" w:cs="PT Astra Serif"/>
        </w:rPr>
      </w:pPr>
      <w:r>
        <w:rPr>
          <w:rFonts w:ascii="PT Astra Serif" w:hAnsi="PT Astra Serif" w:cs="PT Astra Serif"/>
          <w:b/>
        </w:rPr>
        <w:t>Необходимо предоставить</w:t>
      </w:r>
      <w:r>
        <w:rPr>
          <w:rFonts w:ascii="PT Astra Serif" w:hAnsi="PT Astra Serif" w:cs="PT Astra Serif"/>
        </w:rPr>
        <w:t>:</w:t>
      </w:r>
    </w:p>
    <w:p w14:paraId="1D30D041" w14:textId="77777777" w:rsidR="00DD3C08" w:rsidRDefault="00DD3C08">
      <w:pPr>
        <w:ind w:firstLine="709"/>
        <w:rPr>
          <w:rFonts w:ascii="PT Astra Serif" w:hAnsi="PT Astra Serif" w:cs="PT Astra Serif"/>
        </w:rPr>
      </w:pPr>
      <w:r>
        <w:rPr>
          <w:rFonts w:ascii="PT Astra Serif" w:hAnsi="PT Astra Serif" w:cs="PT Astra Serif"/>
        </w:rPr>
        <w:t>- лицензия на проведение данного вида работ;</w:t>
      </w:r>
    </w:p>
    <w:p w14:paraId="74B2032F" w14:textId="77777777" w:rsidR="00DD3C08" w:rsidRDefault="00DD3C08">
      <w:pPr>
        <w:pStyle w:val="af6"/>
        <w:ind w:left="0" w:firstLine="709"/>
        <w:jc w:val="both"/>
        <w:rPr>
          <w:rFonts w:ascii="PT Astra Serif" w:hAnsi="PT Astra Serif" w:cs="PT Astra Serif"/>
          <w:b/>
          <w:color w:val="000000"/>
          <w:spacing w:val="-2"/>
        </w:rPr>
      </w:pPr>
      <w:r>
        <w:rPr>
          <w:rFonts w:ascii="PT Astra Serif" w:hAnsi="PT Astra Serif" w:cs="PT Astra Serif"/>
        </w:rPr>
        <w:t>- после выполнения работ Исполнитель обязан предоставить документы, подтверждающие оказание услуг, предусмотренные Федеральным законом Российской Федерации от 22.07.2008 №</w:t>
      </w:r>
      <w:r w:rsidR="00F21269">
        <w:rPr>
          <w:rFonts w:ascii="PT Astra Serif" w:hAnsi="PT Astra Serif" w:cs="PT Astra Serif"/>
        </w:rPr>
        <w:t xml:space="preserve"> </w:t>
      </w:r>
      <w:r>
        <w:rPr>
          <w:rFonts w:ascii="PT Astra Serif" w:hAnsi="PT Astra Serif" w:cs="PT Astra Serif"/>
        </w:rPr>
        <w:t>123-ФЗ «Технический регламент о требованиях пожарной безопасности»</w:t>
      </w:r>
      <w:r>
        <w:rPr>
          <w:rFonts w:ascii="PT Astra Serif" w:hAnsi="PT Astra Serif" w:cs="PT Astra Serif"/>
          <w:bCs/>
        </w:rPr>
        <w:t xml:space="preserve"> (акт, протокол)</w:t>
      </w:r>
      <w:r>
        <w:rPr>
          <w:rFonts w:ascii="PT Astra Serif" w:hAnsi="PT Astra Serif" w:cs="PT Astra Serif"/>
        </w:rPr>
        <w:t>.</w:t>
      </w:r>
    </w:p>
    <w:p w14:paraId="6C311D67" w14:textId="77777777" w:rsidR="00DD3C08" w:rsidRDefault="00DD3C08">
      <w:pPr>
        <w:tabs>
          <w:tab w:val="left" w:pos="709"/>
        </w:tabs>
        <w:jc w:val="both"/>
        <w:rPr>
          <w:rFonts w:ascii="PT Astra Serif" w:hAnsi="PT Astra Serif" w:cs="PT Astra Serif"/>
          <w:b/>
          <w:color w:val="000000"/>
          <w:spacing w:val="-2"/>
        </w:rPr>
      </w:pPr>
    </w:p>
    <w:tbl>
      <w:tblPr>
        <w:tblW w:w="0" w:type="auto"/>
        <w:tblInd w:w="413" w:type="dxa"/>
        <w:tblLayout w:type="fixed"/>
        <w:tblLook w:val="0000" w:firstRow="0" w:lastRow="0" w:firstColumn="0" w:lastColumn="0" w:noHBand="0" w:noVBand="0"/>
      </w:tblPr>
      <w:tblGrid>
        <w:gridCol w:w="4836"/>
        <w:gridCol w:w="4858"/>
      </w:tblGrid>
      <w:tr w:rsidR="00DD3C08" w14:paraId="1B1723C6" w14:textId="77777777">
        <w:trPr>
          <w:trHeight w:val="829"/>
        </w:trPr>
        <w:tc>
          <w:tcPr>
            <w:tcW w:w="4836" w:type="dxa"/>
            <w:shd w:val="clear" w:color="auto" w:fill="auto"/>
          </w:tcPr>
          <w:p w14:paraId="3341F806" w14:textId="77777777" w:rsidR="00DD3C08" w:rsidRDefault="00DD3C08">
            <w:pPr>
              <w:tabs>
                <w:tab w:val="left" w:pos="709"/>
              </w:tabs>
              <w:snapToGrid w:val="0"/>
              <w:ind w:right="-74"/>
              <w:rPr>
                <w:rFonts w:ascii="PT Astra Serif" w:hAnsi="PT Astra Serif" w:cs="PT Astra Serif"/>
                <w:color w:val="000000"/>
                <w:spacing w:val="-2"/>
              </w:rPr>
            </w:pPr>
          </w:p>
          <w:p w14:paraId="04D4BE8C" w14:textId="77777777" w:rsidR="00DD3C08" w:rsidRDefault="00DD3C08">
            <w:pPr>
              <w:tabs>
                <w:tab w:val="left" w:pos="709"/>
              </w:tabs>
              <w:ind w:left="-284" w:right="-74" w:firstLine="426"/>
              <w:rPr>
                <w:rFonts w:ascii="PT Astra Serif" w:hAnsi="PT Astra Serif" w:cs="PT Astra Serif"/>
                <w:color w:val="000000"/>
                <w:spacing w:val="-2"/>
              </w:rPr>
            </w:pPr>
            <w:r>
              <w:rPr>
                <w:rFonts w:ascii="PT Astra Serif" w:hAnsi="PT Astra Serif" w:cs="PT Astra Serif"/>
                <w:color w:val="000000"/>
                <w:spacing w:val="-2"/>
              </w:rPr>
              <w:t xml:space="preserve">Начальник </w:t>
            </w:r>
          </w:p>
          <w:p w14:paraId="709EB575" w14:textId="77777777" w:rsidR="00DD3C08" w:rsidRDefault="00DD3C08">
            <w:pPr>
              <w:tabs>
                <w:tab w:val="left" w:pos="709"/>
              </w:tabs>
              <w:ind w:left="-284" w:right="-74" w:firstLine="426"/>
              <w:rPr>
                <w:rFonts w:ascii="PT Astra Serif" w:hAnsi="PT Astra Serif" w:cs="PT Astra Serif"/>
                <w:color w:val="000000"/>
                <w:spacing w:val="-2"/>
              </w:rPr>
            </w:pPr>
            <w:r>
              <w:rPr>
                <w:rFonts w:ascii="PT Astra Serif" w:hAnsi="PT Astra Serif" w:cs="PT Astra Serif"/>
                <w:color w:val="000000"/>
                <w:spacing w:val="-2"/>
              </w:rPr>
              <w:t>ФКУ СИЗО-2 УФСИН России</w:t>
            </w:r>
          </w:p>
          <w:p w14:paraId="13A436FA" w14:textId="77777777" w:rsidR="00DD3C08" w:rsidRDefault="00DD3C08">
            <w:pPr>
              <w:tabs>
                <w:tab w:val="left" w:pos="709"/>
              </w:tabs>
              <w:ind w:left="-284" w:right="-74" w:firstLine="426"/>
              <w:rPr>
                <w:rFonts w:ascii="PT Astra Serif" w:hAnsi="PT Astra Serif" w:cs="PT Astra Serif"/>
                <w:color w:val="000000"/>
                <w:spacing w:val="-2"/>
              </w:rPr>
            </w:pPr>
            <w:r>
              <w:rPr>
                <w:rFonts w:ascii="PT Astra Serif" w:hAnsi="PT Astra Serif" w:cs="PT Astra Serif"/>
                <w:color w:val="000000"/>
                <w:spacing w:val="-2"/>
              </w:rPr>
              <w:t xml:space="preserve">по Забайкальскому краю   </w:t>
            </w:r>
          </w:p>
          <w:p w14:paraId="1DDDD6D6" w14:textId="77777777" w:rsidR="00DD3C08" w:rsidRDefault="00DD3C08">
            <w:pPr>
              <w:tabs>
                <w:tab w:val="left" w:pos="709"/>
              </w:tabs>
              <w:ind w:left="-284" w:right="-74" w:firstLine="426"/>
              <w:rPr>
                <w:rFonts w:ascii="PT Astra Serif" w:hAnsi="PT Astra Serif" w:cs="PT Astra Serif"/>
                <w:color w:val="000000"/>
                <w:spacing w:val="-2"/>
              </w:rPr>
            </w:pPr>
          </w:p>
          <w:p w14:paraId="62878431" w14:textId="77777777" w:rsidR="00DD3C08" w:rsidRDefault="00DD3C08">
            <w:pPr>
              <w:tabs>
                <w:tab w:val="left" w:pos="709"/>
              </w:tabs>
              <w:ind w:left="-284" w:right="-74" w:firstLine="426"/>
              <w:rPr>
                <w:rFonts w:ascii="PT Astra Serif" w:eastAsia="PT Astra Serif" w:hAnsi="PT Astra Serif" w:cs="PT Astra Serif"/>
                <w:color w:val="000000"/>
                <w:spacing w:val="-2"/>
              </w:rPr>
            </w:pPr>
            <w:r>
              <w:rPr>
                <w:rFonts w:ascii="PT Astra Serif" w:hAnsi="PT Astra Serif" w:cs="PT Astra Serif"/>
                <w:color w:val="000000"/>
                <w:spacing w:val="-2"/>
                <w:u w:val="single"/>
              </w:rPr>
              <w:t>А.Ю. Коренев</w:t>
            </w:r>
            <w:r>
              <w:rPr>
                <w:rFonts w:ascii="PT Astra Serif" w:hAnsi="PT Astra Serif" w:cs="PT Astra Serif"/>
                <w:color w:val="000000"/>
                <w:spacing w:val="-2"/>
              </w:rPr>
              <w:t>/______________ /</w:t>
            </w:r>
          </w:p>
          <w:p w14:paraId="03E72B57" w14:textId="77777777" w:rsidR="00DD3C08" w:rsidRDefault="00DD3C08">
            <w:pPr>
              <w:tabs>
                <w:tab w:val="left" w:pos="709"/>
              </w:tabs>
              <w:ind w:left="-284" w:right="-74" w:firstLine="426"/>
              <w:rPr>
                <w:rFonts w:ascii="PT Astra Serif" w:hAnsi="PT Astra Serif" w:cs="PT Astra Serif"/>
                <w:bCs/>
                <w:color w:val="000000"/>
                <w:spacing w:val="-2"/>
              </w:rPr>
            </w:pPr>
            <w:r>
              <w:rPr>
                <w:rFonts w:ascii="PT Astra Serif" w:eastAsia="PT Astra Serif" w:hAnsi="PT Astra Serif" w:cs="PT Astra Serif"/>
                <w:color w:val="000000"/>
                <w:spacing w:val="-2"/>
              </w:rPr>
              <w:t xml:space="preserve"> </w:t>
            </w:r>
            <w:r>
              <w:rPr>
                <w:rFonts w:ascii="PT Astra Serif" w:hAnsi="PT Astra Serif" w:cs="PT Astra Serif"/>
                <w:color w:val="000000"/>
                <w:spacing w:val="-2"/>
              </w:rPr>
              <w:t>мп</w:t>
            </w:r>
          </w:p>
          <w:p w14:paraId="56764C6C" w14:textId="77777777" w:rsidR="00DD3C08" w:rsidRDefault="00DD3C08">
            <w:pPr>
              <w:widowControl w:val="0"/>
              <w:ind w:left="-284" w:right="-74" w:firstLine="426"/>
              <w:contextualSpacing/>
              <w:rPr>
                <w:rFonts w:ascii="PT Astra Serif" w:hAnsi="PT Astra Serif" w:cs="PT Astra Serif"/>
                <w:bCs/>
                <w:color w:val="000000"/>
                <w:spacing w:val="-2"/>
              </w:rPr>
            </w:pPr>
          </w:p>
          <w:p w14:paraId="135E9E55" w14:textId="77777777" w:rsidR="00DD3C08" w:rsidRDefault="00DD3C08">
            <w:pPr>
              <w:ind w:left="-284" w:firstLine="426"/>
              <w:rPr>
                <w:rFonts w:ascii="PT Astra Serif" w:hAnsi="PT Astra Serif" w:cs="PT Astra Serif"/>
                <w:bCs/>
                <w:color w:val="000000"/>
                <w:spacing w:val="-2"/>
              </w:rPr>
            </w:pPr>
          </w:p>
        </w:tc>
        <w:tc>
          <w:tcPr>
            <w:tcW w:w="4858" w:type="dxa"/>
            <w:shd w:val="clear" w:color="auto" w:fill="auto"/>
          </w:tcPr>
          <w:p w14:paraId="2FECE737" w14:textId="77777777" w:rsidR="00DD3C08" w:rsidRDefault="00DD3C08">
            <w:pPr>
              <w:tabs>
                <w:tab w:val="left" w:pos="709"/>
              </w:tabs>
              <w:snapToGrid w:val="0"/>
              <w:ind w:right="-71"/>
              <w:rPr>
                <w:rFonts w:ascii="PT Astra Serif" w:hAnsi="PT Astra Serif" w:cs="PT Astra Serif"/>
                <w:color w:val="000000"/>
                <w:spacing w:val="-2"/>
              </w:rPr>
            </w:pPr>
          </w:p>
          <w:p w14:paraId="2E6EF5A2" w14:textId="77777777" w:rsidR="00DD3C08" w:rsidRDefault="00DD3C08">
            <w:pPr>
              <w:tabs>
                <w:tab w:val="left" w:pos="709"/>
              </w:tabs>
              <w:ind w:right="-71"/>
              <w:rPr>
                <w:rFonts w:ascii="PT Astra Serif" w:hAnsi="PT Astra Serif" w:cs="PT Astra Serif"/>
                <w:color w:val="000000"/>
                <w:spacing w:val="-2"/>
              </w:rPr>
            </w:pPr>
          </w:p>
          <w:p w14:paraId="71D21AB8" w14:textId="77777777" w:rsidR="00DD3C08" w:rsidRDefault="00DD3C08">
            <w:pPr>
              <w:tabs>
                <w:tab w:val="left" w:pos="709"/>
              </w:tabs>
              <w:ind w:left="-284" w:right="-71" w:firstLine="426"/>
              <w:rPr>
                <w:rFonts w:ascii="PT Astra Serif" w:hAnsi="PT Astra Serif" w:cs="PT Astra Serif"/>
                <w:color w:val="000000"/>
                <w:spacing w:val="-2"/>
              </w:rPr>
            </w:pPr>
          </w:p>
          <w:p w14:paraId="24580100" w14:textId="77777777" w:rsidR="00DD3C08" w:rsidRDefault="00DD3C08">
            <w:pPr>
              <w:tabs>
                <w:tab w:val="left" w:pos="709"/>
              </w:tabs>
              <w:ind w:right="-71"/>
              <w:rPr>
                <w:rFonts w:ascii="PT Astra Serif" w:hAnsi="PT Astra Serif" w:cs="PT Astra Serif"/>
                <w:color w:val="000000"/>
                <w:spacing w:val="-2"/>
              </w:rPr>
            </w:pPr>
          </w:p>
          <w:p w14:paraId="5F2B3617" w14:textId="77777777" w:rsidR="00DD3C08" w:rsidRDefault="00DD3C08">
            <w:pPr>
              <w:tabs>
                <w:tab w:val="left" w:pos="709"/>
              </w:tabs>
              <w:ind w:right="-71"/>
              <w:rPr>
                <w:rFonts w:ascii="PT Astra Serif" w:hAnsi="PT Astra Serif" w:cs="PT Astra Serif"/>
                <w:color w:val="000000"/>
                <w:spacing w:val="-2"/>
              </w:rPr>
            </w:pPr>
          </w:p>
          <w:p w14:paraId="17C6E913" w14:textId="77777777" w:rsidR="00DD3C08" w:rsidRDefault="00DD3C08">
            <w:pPr>
              <w:tabs>
                <w:tab w:val="left" w:pos="709"/>
              </w:tabs>
              <w:ind w:left="-284" w:right="-71" w:firstLine="426"/>
              <w:rPr>
                <w:rFonts w:ascii="PT Astra Serif" w:hAnsi="PT Astra Serif" w:cs="PT Astra Serif"/>
                <w:color w:val="000000"/>
                <w:spacing w:val="-2"/>
              </w:rPr>
            </w:pPr>
            <w:r>
              <w:rPr>
                <w:rFonts w:ascii="PT Astra Serif" w:hAnsi="PT Astra Serif" w:cs="PT Astra Serif"/>
                <w:color w:val="000000"/>
                <w:spacing w:val="-2"/>
              </w:rPr>
              <w:t>_________________/______________ /</w:t>
            </w:r>
          </w:p>
          <w:p w14:paraId="44E833C7" w14:textId="77777777" w:rsidR="00DD3C08" w:rsidRDefault="00DD3C08">
            <w:pPr>
              <w:widowControl w:val="0"/>
              <w:ind w:left="-284" w:right="-71" w:firstLine="426"/>
              <w:contextualSpacing/>
              <w:jc w:val="both"/>
            </w:pPr>
            <w:r>
              <w:rPr>
                <w:rFonts w:ascii="PT Astra Serif" w:hAnsi="PT Astra Serif" w:cs="PT Astra Serif"/>
                <w:color w:val="000000"/>
                <w:spacing w:val="-2"/>
              </w:rPr>
              <w:t>мп</w:t>
            </w:r>
          </w:p>
        </w:tc>
      </w:tr>
    </w:tbl>
    <w:p w14:paraId="61C42B89" w14:textId="77777777" w:rsidR="00DD3C08" w:rsidRDefault="00DD3C08">
      <w:pPr>
        <w:pStyle w:val="41"/>
        <w:tabs>
          <w:tab w:val="left" w:pos="5685"/>
        </w:tabs>
        <w:spacing w:line="240" w:lineRule="auto"/>
        <w:ind w:right="-2" w:firstLine="0"/>
        <w:contextualSpacing/>
        <w:rPr>
          <w:rFonts w:ascii="PT Astra Serif" w:hAnsi="PT Astra Serif" w:cs="PT Astra Serif"/>
          <w:b/>
          <w:spacing w:val="-2"/>
          <w:szCs w:val="24"/>
        </w:rPr>
      </w:pPr>
    </w:p>
    <w:p w14:paraId="3DC700FC" w14:textId="77777777" w:rsidR="00DD3C08" w:rsidRDefault="00DD3C08">
      <w:pPr>
        <w:pStyle w:val="41"/>
        <w:tabs>
          <w:tab w:val="left" w:pos="5685"/>
        </w:tabs>
        <w:spacing w:line="240" w:lineRule="auto"/>
        <w:ind w:right="-2" w:firstLine="0"/>
        <w:contextualSpacing/>
        <w:rPr>
          <w:rFonts w:ascii="PT Astra Serif" w:hAnsi="PT Astra Serif" w:cs="PT Astra Serif"/>
          <w:b/>
          <w:spacing w:val="-2"/>
          <w:szCs w:val="24"/>
        </w:rPr>
      </w:pPr>
    </w:p>
    <w:tbl>
      <w:tblPr>
        <w:tblW w:w="0" w:type="auto"/>
        <w:tblLayout w:type="fixed"/>
        <w:tblLook w:val="0000" w:firstRow="0" w:lastRow="0" w:firstColumn="0" w:lastColumn="0" w:noHBand="0" w:noVBand="0"/>
      </w:tblPr>
      <w:tblGrid>
        <w:gridCol w:w="4786"/>
        <w:gridCol w:w="4820"/>
      </w:tblGrid>
      <w:tr w:rsidR="00DD3C08" w14:paraId="231163F6" w14:textId="77777777">
        <w:tc>
          <w:tcPr>
            <w:tcW w:w="4786" w:type="dxa"/>
            <w:shd w:val="clear" w:color="auto" w:fill="auto"/>
          </w:tcPr>
          <w:p w14:paraId="167D91B3" w14:textId="77777777" w:rsidR="00DD3C08" w:rsidRDefault="00DD3C08">
            <w:pPr>
              <w:widowControl w:val="0"/>
              <w:autoSpaceDE w:val="0"/>
              <w:snapToGrid w:val="0"/>
              <w:jc w:val="both"/>
              <w:rPr>
                <w:rFonts w:ascii="PT Astra Serif" w:hAnsi="PT Astra Serif" w:cs="PT Astra Serif"/>
                <w:spacing w:val="-2"/>
              </w:rPr>
            </w:pPr>
          </w:p>
        </w:tc>
        <w:tc>
          <w:tcPr>
            <w:tcW w:w="4820" w:type="dxa"/>
            <w:shd w:val="clear" w:color="auto" w:fill="auto"/>
          </w:tcPr>
          <w:p w14:paraId="6A4B44CF" w14:textId="77777777" w:rsidR="00DD3C08" w:rsidRDefault="00DD3C08">
            <w:pPr>
              <w:pStyle w:val="41"/>
              <w:tabs>
                <w:tab w:val="left" w:pos="6480"/>
              </w:tabs>
              <w:autoSpaceDE w:val="0"/>
              <w:spacing w:line="240" w:lineRule="auto"/>
              <w:ind w:right="-74" w:firstLine="0"/>
              <w:contextualSpacing/>
              <w:jc w:val="right"/>
              <w:rPr>
                <w:rFonts w:ascii="PT Astra Serif" w:hAnsi="PT Astra Serif" w:cs="PT Astra Serif"/>
                <w:spacing w:val="-2"/>
                <w:szCs w:val="24"/>
              </w:rPr>
            </w:pPr>
            <w:r>
              <w:rPr>
                <w:rFonts w:ascii="PT Astra Serif" w:hAnsi="PT Astra Serif" w:cs="PT Astra Serif"/>
                <w:spacing w:val="-2"/>
                <w:szCs w:val="24"/>
              </w:rPr>
              <w:t xml:space="preserve">Приложение № 2 к государственному контракту </w:t>
            </w:r>
          </w:p>
          <w:p w14:paraId="649BAFA9" w14:textId="77777777" w:rsidR="00DD3C08" w:rsidRDefault="00DD3C08">
            <w:pPr>
              <w:pStyle w:val="41"/>
              <w:tabs>
                <w:tab w:val="left" w:pos="6480"/>
              </w:tabs>
              <w:autoSpaceDE w:val="0"/>
              <w:spacing w:line="240" w:lineRule="auto"/>
              <w:ind w:right="-74" w:firstLine="0"/>
              <w:contextualSpacing/>
              <w:jc w:val="right"/>
              <w:rPr>
                <w:rFonts w:ascii="PT Astra Serif" w:hAnsi="PT Astra Serif" w:cs="PT Astra Serif"/>
                <w:spacing w:val="-2"/>
                <w:szCs w:val="24"/>
              </w:rPr>
            </w:pPr>
            <w:r>
              <w:rPr>
                <w:rFonts w:ascii="PT Astra Serif" w:hAnsi="PT Astra Serif" w:cs="PT Astra Serif"/>
                <w:spacing w:val="-2"/>
                <w:szCs w:val="24"/>
              </w:rPr>
              <w:t>от «___» ________ 2026 г. № __________</w:t>
            </w:r>
          </w:p>
          <w:p w14:paraId="43AEC6E7" w14:textId="77777777" w:rsidR="00DD3C08" w:rsidRDefault="00DD3C08">
            <w:pPr>
              <w:pStyle w:val="41"/>
              <w:tabs>
                <w:tab w:val="left" w:pos="6480"/>
              </w:tabs>
              <w:autoSpaceDE w:val="0"/>
              <w:spacing w:line="240" w:lineRule="auto"/>
              <w:ind w:right="-74" w:firstLine="0"/>
              <w:contextualSpacing/>
              <w:jc w:val="right"/>
              <w:rPr>
                <w:rFonts w:ascii="PT Astra Serif" w:hAnsi="PT Astra Serif" w:cs="PT Astra Serif"/>
                <w:spacing w:val="-2"/>
                <w:szCs w:val="24"/>
              </w:rPr>
            </w:pPr>
          </w:p>
        </w:tc>
      </w:tr>
    </w:tbl>
    <w:p w14:paraId="6D349840" w14:textId="77777777" w:rsidR="00DD3C08" w:rsidRDefault="00DD3C08">
      <w:pPr>
        <w:jc w:val="center"/>
        <w:rPr>
          <w:rFonts w:ascii="PT Astra Serif" w:hAnsi="PT Astra Serif" w:cs="PT Astra Serif"/>
          <w:spacing w:val="-2"/>
        </w:rPr>
      </w:pPr>
    </w:p>
    <w:p w14:paraId="15C1BED2" w14:textId="77777777" w:rsidR="00DD3C08" w:rsidRDefault="00DD3C08">
      <w:pPr>
        <w:jc w:val="center"/>
        <w:rPr>
          <w:rFonts w:ascii="PT Astra Serif" w:hAnsi="PT Astra Serif" w:cs="PT Astra Serif"/>
          <w:spacing w:val="-2"/>
        </w:rPr>
      </w:pPr>
      <w:r>
        <w:rPr>
          <w:rFonts w:ascii="PT Astra Serif" w:hAnsi="PT Astra Serif" w:cs="PT Astra Serif"/>
          <w:spacing w:val="-2"/>
        </w:rPr>
        <w:t xml:space="preserve">АКТ ОКАЗАННЫХ УСЛУГ </w:t>
      </w:r>
      <w:r>
        <w:rPr>
          <w:rFonts w:ascii="PT Astra Serif" w:hAnsi="PT Astra Serif" w:cs="PT Astra Serif"/>
          <w:b/>
          <w:spacing w:val="-2"/>
        </w:rPr>
        <w:t>(ФОРМА)</w:t>
      </w:r>
      <w:r>
        <w:rPr>
          <w:rFonts w:ascii="PT Astra Serif" w:hAnsi="PT Astra Serif" w:cs="PT Astra Serif"/>
          <w:spacing w:val="-2"/>
        </w:rPr>
        <w:br/>
        <w:t>ПО ГОСУДАРСТВЕННОМУ КОНТРАКТУ</w:t>
      </w:r>
    </w:p>
    <w:p w14:paraId="44C24399" w14:textId="77777777" w:rsidR="00DD3C08" w:rsidRDefault="00DD3C08">
      <w:pPr>
        <w:jc w:val="center"/>
        <w:rPr>
          <w:rFonts w:ascii="PT Astra Serif" w:hAnsi="PT Astra Serif" w:cs="PT Astra Serif"/>
          <w:spacing w:val="-2"/>
        </w:rPr>
      </w:pPr>
      <w:r>
        <w:rPr>
          <w:rFonts w:ascii="PT Astra Serif" w:hAnsi="PT Astra Serif" w:cs="PT Astra Serif"/>
          <w:spacing w:val="-2"/>
        </w:rPr>
        <w:t>от «___» ____________ 20__г. № _______</w:t>
      </w:r>
    </w:p>
    <w:p w14:paraId="6BA81F18" w14:textId="77777777" w:rsidR="00DD3C08" w:rsidRDefault="00DD3C08">
      <w:pPr>
        <w:jc w:val="center"/>
        <w:rPr>
          <w:rFonts w:ascii="PT Astra Serif" w:hAnsi="PT Astra Serif" w:cs="PT Astra Serif"/>
          <w:spacing w:val="-2"/>
        </w:rPr>
      </w:pPr>
    </w:p>
    <w:p w14:paraId="2BBDC5BE" w14:textId="77777777" w:rsidR="00DD3C08" w:rsidRDefault="00DD3C08">
      <w:pPr>
        <w:ind w:firstLine="709"/>
        <w:jc w:val="both"/>
        <w:rPr>
          <w:rFonts w:ascii="PT Astra Serif" w:hAnsi="PT Astra Serif" w:cs="PT Astra Serif"/>
          <w:spacing w:val="-2"/>
        </w:rPr>
      </w:pPr>
      <w:r>
        <w:rPr>
          <w:rFonts w:ascii="PT Astra Serif" w:hAnsi="PT Astra Serif" w:cs="PT Astra Serif"/>
          <w:spacing w:val="-2"/>
        </w:rPr>
        <w:t>Исполнитель, в лице ________________________________ ____________________, действующего на основании __________</w:t>
      </w:r>
      <w:r>
        <w:rPr>
          <w:rFonts w:ascii="PT Astra Serif" w:hAnsi="PT Astra Serif" w:cs="PT Astra Serif"/>
          <w:i/>
          <w:spacing w:val="-2"/>
        </w:rPr>
        <w:t>___________________________</w:t>
      </w:r>
      <w:r>
        <w:rPr>
          <w:rFonts w:ascii="PT Astra Serif" w:hAnsi="PT Astra Serif" w:cs="PT Astra Serif"/>
          <w:spacing w:val="-2"/>
        </w:rPr>
        <w:t>, с одной стороны и Государственный заказчик __________________________________________________________ в лице _________________________</w:t>
      </w:r>
      <w:r>
        <w:rPr>
          <w:rFonts w:ascii="PT Astra Serif" w:hAnsi="PT Astra Serif" w:cs="PT Astra Serif"/>
          <w:i/>
          <w:spacing w:val="-2"/>
        </w:rPr>
        <w:t xml:space="preserve">__________________________, </w:t>
      </w:r>
      <w:r>
        <w:rPr>
          <w:rFonts w:ascii="PT Astra Serif" w:hAnsi="PT Astra Serif" w:cs="PT Astra Serif"/>
          <w:spacing w:val="-2"/>
        </w:rPr>
        <w:t xml:space="preserve">действующего на основании </w:t>
      </w:r>
      <w:r>
        <w:rPr>
          <w:rFonts w:ascii="PT Astra Serif" w:hAnsi="PT Astra Serif" w:cs="PT Astra Serif"/>
          <w:i/>
          <w:spacing w:val="-2"/>
        </w:rPr>
        <w:t>__________________________________________________________,</w:t>
      </w:r>
      <w:r>
        <w:rPr>
          <w:rFonts w:ascii="PT Astra Serif" w:hAnsi="PT Astra Serif" w:cs="PT Astra Serif"/>
          <w:spacing w:val="-2"/>
        </w:rPr>
        <w:t xml:space="preserve"> с другой стороны составили настоящий Акт о следующем:</w:t>
      </w:r>
    </w:p>
    <w:p w14:paraId="2A57E4C3" w14:textId="77777777" w:rsidR="00DD3C08" w:rsidRDefault="00DD3C08">
      <w:pPr>
        <w:ind w:firstLine="709"/>
        <w:jc w:val="both"/>
        <w:rPr>
          <w:rFonts w:ascii="PT Astra Serif" w:hAnsi="PT Astra Serif" w:cs="PT Astra Serif"/>
          <w:spacing w:val="-2"/>
        </w:rPr>
      </w:pPr>
      <w:r>
        <w:rPr>
          <w:rFonts w:ascii="PT Astra Serif" w:hAnsi="PT Astra Serif" w:cs="PT Astra Serif"/>
          <w:spacing w:val="-2"/>
        </w:rPr>
        <w:t>Исполнитель оказал, а Государственный заказчик принял оказанные Услуги согласно Технического задания (Приложение № 1 к Контракту):</w:t>
      </w:r>
    </w:p>
    <w:p w14:paraId="08EFE569" w14:textId="77777777" w:rsidR="00DD3C08" w:rsidRDefault="00DD3C08">
      <w:pPr>
        <w:ind w:firstLine="708"/>
        <w:jc w:val="both"/>
        <w:rPr>
          <w:rFonts w:ascii="PT Astra Serif" w:hAnsi="PT Astra Serif" w:cs="PT Astra Serif"/>
          <w:spacing w:val="-2"/>
        </w:rPr>
      </w:pPr>
    </w:p>
    <w:tbl>
      <w:tblPr>
        <w:tblW w:w="0" w:type="auto"/>
        <w:tblInd w:w="91" w:type="dxa"/>
        <w:tblLayout w:type="fixed"/>
        <w:tblLook w:val="0000" w:firstRow="0" w:lastRow="0" w:firstColumn="0" w:lastColumn="0" w:noHBand="0" w:noVBand="0"/>
      </w:tblPr>
      <w:tblGrid>
        <w:gridCol w:w="639"/>
        <w:gridCol w:w="5332"/>
        <w:gridCol w:w="709"/>
        <w:gridCol w:w="708"/>
        <w:gridCol w:w="993"/>
        <w:gridCol w:w="992"/>
      </w:tblGrid>
      <w:tr w:rsidR="00DD3C08" w14:paraId="5880DC04" w14:textId="77777777">
        <w:trPr>
          <w:trHeight w:val="510"/>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09514" w14:textId="77777777" w:rsidR="00DD3C08" w:rsidRDefault="00DD3C08">
            <w:pPr>
              <w:spacing w:line="276" w:lineRule="auto"/>
              <w:jc w:val="center"/>
            </w:pPr>
            <w:r>
              <w:rPr>
                <w:rFonts w:ascii="PT Astra Serif" w:hAnsi="PT Astra Serif" w:cs="PT Astra Serif"/>
                <w:spacing w:val="-2"/>
                <w:lang w:eastAsia="en-US"/>
              </w:rPr>
              <w:t>№</w:t>
            </w:r>
            <w:r>
              <w:rPr>
                <w:rFonts w:ascii="PT Astra Serif" w:eastAsia="PT Astra Serif" w:hAnsi="PT Astra Serif" w:cs="PT Astra Serif"/>
                <w:spacing w:val="-2"/>
                <w:lang w:eastAsia="en-US"/>
              </w:rPr>
              <w:t xml:space="preserve"> </w:t>
            </w:r>
            <w:r>
              <w:rPr>
                <w:rFonts w:ascii="PT Astra Serif" w:hAnsi="PT Astra Serif" w:cs="PT Astra Serif"/>
                <w:spacing w:val="-2"/>
                <w:lang w:eastAsia="en-US"/>
              </w:rPr>
              <w:t>п/п</w:t>
            </w:r>
          </w:p>
        </w:tc>
        <w:tc>
          <w:tcPr>
            <w:tcW w:w="5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4195A" w14:textId="77777777" w:rsidR="00DD3C08" w:rsidRDefault="00DD3C08">
            <w:pPr>
              <w:spacing w:line="276" w:lineRule="auto"/>
              <w:jc w:val="center"/>
            </w:pPr>
            <w:r>
              <w:rPr>
                <w:rFonts w:ascii="PT Astra Serif" w:hAnsi="PT Astra Serif" w:cs="PT Astra Serif"/>
                <w:spacing w:val="-2"/>
                <w:lang w:eastAsia="en-US"/>
              </w:rPr>
              <w:t>Наименование услуг</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D598E" w14:textId="77777777" w:rsidR="00DD3C08" w:rsidRDefault="00DD3C08">
            <w:pPr>
              <w:spacing w:line="276" w:lineRule="auto"/>
              <w:jc w:val="center"/>
            </w:pPr>
            <w:r>
              <w:rPr>
                <w:rFonts w:ascii="PT Astra Serif" w:hAnsi="PT Astra Serif" w:cs="PT Astra Serif"/>
                <w:spacing w:val="-2"/>
                <w:lang w:eastAsia="en-US"/>
              </w:rPr>
              <w:t>Ед. изм.</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1577A" w14:textId="77777777" w:rsidR="00DD3C08" w:rsidRDefault="00DD3C08">
            <w:pPr>
              <w:spacing w:line="276" w:lineRule="auto"/>
              <w:jc w:val="center"/>
            </w:pPr>
            <w:r>
              <w:rPr>
                <w:rFonts w:ascii="PT Astra Serif" w:hAnsi="PT Astra Serif" w:cs="PT Astra Serif"/>
                <w:spacing w:val="-2"/>
                <w:lang w:eastAsia="en-US"/>
              </w:rPr>
              <w:t>Кол-во</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5DAAE" w14:textId="77777777" w:rsidR="00DD3C08" w:rsidRDefault="00DD3C08">
            <w:pPr>
              <w:spacing w:line="276" w:lineRule="auto"/>
              <w:jc w:val="center"/>
            </w:pPr>
            <w:r>
              <w:rPr>
                <w:rFonts w:ascii="PT Astra Serif" w:hAnsi="PT Astra Serif" w:cs="PT Astra Serif"/>
                <w:spacing w:val="-2"/>
                <w:lang w:eastAsia="en-US"/>
              </w:rPr>
              <w:t>Цена, руб.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3383A" w14:textId="77777777" w:rsidR="00DD3C08" w:rsidRDefault="00DD3C08">
            <w:pPr>
              <w:spacing w:line="276" w:lineRule="auto"/>
              <w:jc w:val="center"/>
            </w:pPr>
            <w:r>
              <w:rPr>
                <w:rFonts w:ascii="PT Astra Serif" w:hAnsi="PT Astra Serif" w:cs="PT Astra Serif"/>
                <w:spacing w:val="-2"/>
                <w:lang w:eastAsia="en-US"/>
              </w:rPr>
              <w:t>Сумма, руб.</w:t>
            </w:r>
          </w:p>
        </w:tc>
      </w:tr>
      <w:tr w:rsidR="00DD3C08" w14:paraId="2E668C98" w14:textId="77777777">
        <w:trPr>
          <w:trHeight w:val="300"/>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56236" w14:textId="77777777" w:rsidR="00DD3C08" w:rsidRDefault="00DD3C08">
            <w:pPr>
              <w:pStyle w:val="af5"/>
              <w:jc w:val="center"/>
            </w:pPr>
            <w:r>
              <w:rPr>
                <w:rFonts w:ascii="PT Astra Serif" w:hAnsi="PT Astra Serif" w:cs="PT Astra Serif"/>
                <w:spacing w:val="-2"/>
                <w:sz w:val="24"/>
                <w:szCs w:val="24"/>
              </w:rPr>
              <w:t>1</w:t>
            </w:r>
          </w:p>
        </w:tc>
        <w:tc>
          <w:tcPr>
            <w:tcW w:w="5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5ACE0" w14:textId="77777777" w:rsidR="00DD3C08" w:rsidRDefault="00DD3C08">
            <w:pPr>
              <w:pStyle w:val="af5"/>
              <w:snapToGrid w:val="0"/>
              <w:jc w:val="both"/>
              <w:rPr>
                <w:rFonts w:ascii="PT Astra Serif" w:hAnsi="PT Astra Serif" w:cs="PT Astra Serif"/>
                <w:spacing w:val="-2"/>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5DF80" w14:textId="77777777" w:rsidR="00DD3C08" w:rsidRDefault="00DD3C08">
            <w:pPr>
              <w:pStyle w:val="af5"/>
              <w:snapToGrid w:val="0"/>
              <w:jc w:val="center"/>
              <w:rPr>
                <w:rFonts w:ascii="PT Astra Serif" w:hAnsi="PT Astra Serif" w:cs="PT Astra Serif"/>
                <w:spacing w:val="-2"/>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BE7FA" w14:textId="77777777" w:rsidR="00DD3C08" w:rsidRDefault="00DD3C08">
            <w:pPr>
              <w:pStyle w:val="af5"/>
              <w:snapToGrid w:val="0"/>
              <w:jc w:val="center"/>
              <w:rPr>
                <w:rFonts w:ascii="PT Astra Serif" w:hAnsi="PT Astra Serif" w:cs="PT Astra Serif"/>
                <w:spacing w:val="-2"/>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F1751" w14:textId="77777777" w:rsidR="00DD3C08" w:rsidRDefault="00DD3C08">
            <w:pPr>
              <w:pStyle w:val="af5"/>
              <w:snapToGrid w:val="0"/>
              <w:jc w:val="center"/>
              <w:rPr>
                <w:rFonts w:ascii="PT Astra Serif" w:hAnsi="PT Astra Serif" w:cs="PT Astra Serif"/>
                <w:spacing w:val="-2"/>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E72CA" w14:textId="77777777" w:rsidR="00DD3C08" w:rsidRDefault="00DD3C08">
            <w:pPr>
              <w:snapToGrid w:val="0"/>
              <w:jc w:val="center"/>
              <w:rPr>
                <w:rFonts w:ascii="PT Astra Serif" w:hAnsi="PT Astra Serif" w:cs="PT Astra Serif"/>
                <w:color w:val="000000"/>
                <w:spacing w:val="-2"/>
              </w:rPr>
            </w:pPr>
          </w:p>
        </w:tc>
      </w:tr>
      <w:tr w:rsidR="00DD3C08" w14:paraId="588CFCB5" w14:textId="77777777">
        <w:trPr>
          <w:trHeight w:val="300"/>
        </w:trPr>
        <w:tc>
          <w:tcPr>
            <w:tcW w:w="9373" w:type="dxa"/>
            <w:gridSpan w:val="6"/>
            <w:tcBorders>
              <w:top w:val="single" w:sz="4" w:space="0" w:color="000000"/>
              <w:left w:val="single" w:sz="4" w:space="0" w:color="000000"/>
              <w:bottom w:val="single" w:sz="4" w:space="0" w:color="000000"/>
              <w:right w:val="single" w:sz="4" w:space="0" w:color="000000"/>
            </w:tcBorders>
            <w:shd w:val="clear" w:color="auto" w:fill="auto"/>
          </w:tcPr>
          <w:p w14:paraId="2F2C7B90" w14:textId="77777777" w:rsidR="00DD3C08" w:rsidRDefault="00DD3C08">
            <w:pPr>
              <w:spacing w:line="276" w:lineRule="auto"/>
            </w:pPr>
            <w:r>
              <w:rPr>
                <w:rFonts w:ascii="PT Astra Serif" w:hAnsi="PT Astra Serif" w:cs="PT Astra Serif"/>
                <w:spacing w:val="-2"/>
              </w:rPr>
              <w:t xml:space="preserve">Итого                                                                                                                                    </w:t>
            </w:r>
          </w:p>
        </w:tc>
      </w:tr>
    </w:tbl>
    <w:p w14:paraId="33C78AD7" w14:textId="77777777" w:rsidR="00DD3C08" w:rsidRDefault="00DD3C08">
      <w:pPr>
        <w:ind w:firstLine="708"/>
        <w:jc w:val="both"/>
        <w:rPr>
          <w:rFonts w:ascii="PT Astra Serif" w:hAnsi="PT Astra Serif" w:cs="PT Astra Serif"/>
          <w:spacing w:val="-2"/>
        </w:rPr>
      </w:pPr>
    </w:p>
    <w:p w14:paraId="092620D7" w14:textId="77777777" w:rsidR="00DD3C08" w:rsidRDefault="00DD3C08">
      <w:pPr>
        <w:jc w:val="both"/>
        <w:rPr>
          <w:rFonts w:ascii="PT Astra Serif" w:hAnsi="PT Astra Serif" w:cs="PT Astra Serif"/>
          <w:spacing w:val="-2"/>
        </w:rPr>
      </w:pPr>
      <w:r>
        <w:rPr>
          <w:rFonts w:ascii="PT Astra Serif" w:eastAsia="PT Astra Serif" w:hAnsi="PT Astra Serif" w:cs="PT Astra Serif"/>
          <w:spacing w:val="-2"/>
        </w:rPr>
        <w:t xml:space="preserve">     </w:t>
      </w:r>
      <w:r>
        <w:rPr>
          <w:rFonts w:ascii="PT Astra Serif" w:hAnsi="PT Astra Serif" w:cs="PT Astra Serif"/>
          <w:spacing w:val="-2"/>
        </w:rPr>
        <w:t>Государственный заказчик несет полную материальную ответственность за оказанные Услуги, с момента подписания настоящего Акта все риски переходят к Государственному заказчику.</w:t>
      </w:r>
    </w:p>
    <w:p w14:paraId="16C69D91" w14:textId="77777777" w:rsidR="00DD3C08" w:rsidRDefault="00DD3C08">
      <w:pPr>
        <w:jc w:val="both"/>
        <w:rPr>
          <w:rFonts w:ascii="PT Astra Serif" w:hAnsi="PT Astra Serif" w:cs="PT Astra Serif"/>
          <w:spacing w:val="-2"/>
        </w:rPr>
      </w:pPr>
    </w:p>
    <w:p w14:paraId="5C9785C3" w14:textId="77777777" w:rsidR="00DD3C08" w:rsidRDefault="00DD3C08">
      <w:pPr>
        <w:rPr>
          <w:rFonts w:ascii="PT Astra Serif" w:hAnsi="PT Astra Serif" w:cs="PT Astra Serif"/>
          <w:spacing w:val="-2"/>
        </w:rPr>
      </w:pPr>
    </w:p>
    <w:tbl>
      <w:tblPr>
        <w:tblW w:w="0" w:type="auto"/>
        <w:tblInd w:w="413" w:type="dxa"/>
        <w:tblLayout w:type="fixed"/>
        <w:tblLook w:val="0000" w:firstRow="0" w:lastRow="0" w:firstColumn="0" w:lastColumn="0" w:noHBand="0" w:noVBand="0"/>
      </w:tblPr>
      <w:tblGrid>
        <w:gridCol w:w="4798"/>
        <w:gridCol w:w="4820"/>
      </w:tblGrid>
      <w:tr w:rsidR="00DD3C08" w14:paraId="2A374391" w14:textId="77777777">
        <w:trPr>
          <w:trHeight w:val="775"/>
        </w:trPr>
        <w:tc>
          <w:tcPr>
            <w:tcW w:w="4798" w:type="dxa"/>
            <w:shd w:val="clear" w:color="auto" w:fill="auto"/>
          </w:tcPr>
          <w:p w14:paraId="3BF36B9F" w14:textId="77777777" w:rsidR="00DD3C08" w:rsidRDefault="00DD3C08">
            <w:pPr>
              <w:tabs>
                <w:tab w:val="left" w:pos="709"/>
              </w:tabs>
              <w:snapToGrid w:val="0"/>
              <w:ind w:right="-71"/>
              <w:rPr>
                <w:color w:val="000000"/>
                <w:spacing w:val="-2"/>
              </w:rPr>
            </w:pPr>
          </w:p>
          <w:p w14:paraId="04748E2E" w14:textId="77777777" w:rsidR="00DD3C08" w:rsidRDefault="00DD3C08">
            <w:pPr>
              <w:tabs>
                <w:tab w:val="left" w:pos="709"/>
              </w:tabs>
              <w:ind w:right="-71"/>
              <w:rPr>
                <w:color w:val="000000"/>
                <w:spacing w:val="-2"/>
              </w:rPr>
            </w:pPr>
          </w:p>
          <w:p w14:paraId="067F1EE8" w14:textId="77777777" w:rsidR="00DD3C08" w:rsidRDefault="00DD3C08">
            <w:pPr>
              <w:tabs>
                <w:tab w:val="left" w:pos="709"/>
              </w:tabs>
              <w:ind w:right="-71"/>
              <w:rPr>
                <w:color w:val="000000"/>
                <w:spacing w:val="-2"/>
              </w:rPr>
            </w:pPr>
            <w:r>
              <w:rPr>
                <w:color w:val="000000"/>
                <w:spacing w:val="-2"/>
              </w:rPr>
              <w:t xml:space="preserve">Начальник </w:t>
            </w:r>
          </w:p>
          <w:p w14:paraId="55D1537E" w14:textId="77777777" w:rsidR="00DD3C08" w:rsidRDefault="00DD3C08">
            <w:pPr>
              <w:tabs>
                <w:tab w:val="left" w:pos="709"/>
              </w:tabs>
              <w:ind w:right="-71"/>
              <w:rPr>
                <w:color w:val="000000"/>
                <w:spacing w:val="-2"/>
              </w:rPr>
            </w:pPr>
            <w:r>
              <w:rPr>
                <w:color w:val="000000"/>
                <w:spacing w:val="-2"/>
              </w:rPr>
              <w:t>ФКУ СИЗО-2 УФСИН России</w:t>
            </w:r>
          </w:p>
          <w:p w14:paraId="5A7CDEDD" w14:textId="77777777" w:rsidR="00DD3C08" w:rsidRDefault="00DD3C08">
            <w:pPr>
              <w:tabs>
                <w:tab w:val="left" w:pos="709"/>
              </w:tabs>
              <w:ind w:right="-71"/>
              <w:rPr>
                <w:color w:val="000000"/>
                <w:spacing w:val="-2"/>
              </w:rPr>
            </w:pPr>
            <w:r>
              <w:rPr>
                <w:color w:val="000000"/>
                <w:spacing w:val="-2"/>
              </w:rPr>
              <w:t xml:space="preserve">по Забайкальскому краю   </w:t>
            </w:r>
          </w:p>
          <w:p w14:paraId="037EB92D" w14:textId="77777777" w:rsidR="00DD3C08" w:rsidRDefault="00DD3C08">
            <w:pPr>
              <w:tabs>
                <w:tab w:val="left" w:pos="709"/>
              </w:tabs>
              <w:ind w:right="-71"/>
              <w:rPr>
                <w:color w:val="000000"/>
                <w:spacing w:val="-2"/>
              </w:rPr>
            </w:pPr>
          </w:p>
          <w:p w14:paraId="2F92B49D" w14:textId="77777777" w:rsidR="00DD3C08" w:rsidRDefault="00DD3C08">
            <w:pPr>
              <w:tabs>
                <w:tab w:val="left" w:pos="709"/>
              </w:tabs>
              <w:ind w:right="-71"/>
              <w:rPr>
                <w:color w:val="000000"/>
                <w:spacing w:val="-2"/>
              </w:rPr>
            </w:pPr>
            <w:r>
              <w:rPr>
                <w:color w:val="000000"/>
                <w:spacing w:val="-2"/>
                <w:u w:val="single"/>
              </w:rPr>
              <w:t>А.Ю. Коренев</w:t>
            </w:r>
            <w:r>
              <w:rPr>
                <w:color w:val="000000"/>
                <w:spacing w:val="-2"/>
              </w:rPr>
              <w:t>/______________ /</w:t>
            </w:r>
          </w:p>
          <w:p w14:paraId="2A27A688" w14:textId="77777777" w:rsidR="00DD3C08" w:rsidRDefault="00DD3C08">
            <w:pPr>
              <w:widowControl w:val="0"/>
              <w:ind w:right="-71"/>
              <w:contextualSpacing/>
            </w:pPr>
            <w:r>
              <w:rPr>
                <w:color w:val="000000"/>
                <w:spacing w:val="-2"/>
              </w:rPr>
              <w:t>мп</w:t>
            </w:r>
          </w:p>
        </w:tc>
        <w:tc>
          <w:tcPr>
            <w:tcW w:w="4820" w:type="dxa"/>
            <w:shd w:val="clear" w:color="auto" w:fill="auto"/>
          </w:tcPr>
          <w:p w14:paraId="4E2C6B6C" w14:textId="77777777" w:rsidR="00DD3C08" w:rsidRDefault="00DD3C08">
            <w:pPr>
              <w:keepNext/>
              <w:snapToGrid w:val="0"/>
              <w:spacing w:before="240" w:after="60"/>
              <w:outlineLvl w:val="1"/>
              <w:rPr>
                <w:bCs/>
                <w:color w:val="000000"/>
                <w:spacing w:val="-10"/>
              </w:rPr>
            </w:pPr>
          </w:p>
          <w:p w14:paraId="1921FB08" w14:textId="77777777" w:rsidR="00DD3C08" w:rsidRDefault="00DD3C08">
            <w:pPr>
              <w:keepNext/>
              <w:spacing w:before="240" w:after="60"/>
              <w:outlineLvl w:val="1"/>
              <w:rPr>
                <w:color w:val="000000"/>
                <w:spacing w:val="-2"/>
                <w:u w:val="single"/>
              </w:rPr>
            </w:pPr>
          </w:p>
          <w:p w14:paraId="47A831DB" w14:textId="77777777" w:rsidR="00DD3C08" w:rsidRDefault="00DD3C08">
            <w:pPr>
              <w:keepNext/>
              <w:spacing w:before="240" w:after="60"/>
              <w:outlineLvl w:val="1"/>
              <w:rPr>
                <w:color w:val="000000"/>
                <w:spacing w:val="-2"/>
                <w:u w:val="single"/>
              </w:rPr>
            </w:pPr>
          </w:p>
          <w:p w14:paraId="1A8D7122" w14:textId="77777777" w:rsidR="00DD3C08" w:rsidRDefault="00DD3C08">
            <w:pPr>
              <w:tabs>
                <w:tab w:val="left" w:pos="709"/>
              </w:tabs>
              <w:ind w:right="-71"/>
              <w:rPr>
                <w:color w:val="000000"/>
                <w:spacing w:val="-2"/>
              </w:rPr>
            </w:pPr>
            <w:r>
              <w:rPr>
                <w:color w:val="000000"/>
                <w:spacing w:val="-2"/>
              </w:rPr>
              <w:t>________________/______________ /</w:t>
            </w:r>
          </w:p>
          <w:p w14:paraId="3F39DF46" w14:textId="77777777" w:rsidR="00DD3C08" w:rsidRDefault="00DD3C08">
            <w:pPr>
              <w:widowControl w:val="0"/>
              <w:ind w:right="-71"/>
              <w:contextualSpacing/>
              <w:jc w:val="both"/>
            </w:pPr>
            <w:r>
              <w:rPr>
                <w:color w:val="000000"/>
                <w:spacing w:val="-2"/>
              </w:rPr>
              <w:t>мп</w:t>
            </w:r>
          </w:p>
        </w:tc>
      </w:tr>
    </w:tbl>
    <w:p w14:paraId="2527E1ED" w14:textId="77777777" w:rsidR="00DD3C08" w:rsidRDefault="00DD3C08">
      <w:pPr>
        <w:pStyle w:val="41"/>
        <w:spacing w:line="240" w:lineRule="auto"/>
        <w:ind w:right="-2" w:firstLine="0"/>
        <w:contextualSpacing/>
        <w:jc w:val="center"/>
        <w:rPr>
          <w:b/>
          <w:spacing w:val="-2"/>
          <w:szCs w:val="24"/>
        </w:rPr>
      </w:pPr>
    </w:p>
    <w:p w14:paraId="0613092F" w14:textId="77777777" w:rsidR="00DD3C08" w:rsidRDefault="00DD3C08">
      <w:pPr>
        <w:rPr>
          <w:rFonts w:ascii="PT Astra Serif" w:hAnsi="PT Astra Serif" w:cs="PT Astra Serif"/>
          <w:b/>
          <w:spacing w:val="-2"/>
        </w:rPr>
      </w:pPr>
    </w:p>
    <w:p w14:paraId="2353F983" w14:textId="77777777" w:rsidR="00DD3C08" w:rsidRDefault="00DD3C08">
      <w:pPr>
        <w:rPr>
          <w:rFonts w:ascii="PT Astra Serif" w:hAnsi="PT Astra Serif" w:cs="PT Astra Serif"/>
          <w:spacing w:val="-2"/>
        </w:rPr>
      </w:pPr>
    </w:p>
    <w:p w14:paraId="6797DB39" w14:textId="77777777" w:rsidR="00DD3C08" w:rsidRDefault="00DD3C08">
      <w:pPr>
        <w:rPr>
          <w:rFonts w:ascii="PT Astra Serif" w:hAnsi="PT Astra Serif" w:cs="PT Astra Serif"/>
          <w:spacing w:val="-2"/>
        </w:rPr>
      </w:pPr>
    </w:p>
    <w:p w14:paraId="47C2023B" w14:textId="77777777" w:rsidR="00DD3C08" w:rsidRDefault="00DD3C08">
      <w:pPr>
        <w:rPr>
          <w:rFonts w:ascii="PT Astra Serif" w:hAnsi="PT Astra Serif" w:cs="PT Astra Serif"/>
          <w:spacing w:val="-2"/>
        </w:rPr>
      </w:pPr>
    </w:p>
    <w:p w14:paraId="78DC7A2E" w14:textId="77777777" w:rsidR="00DD3C08" w:rsidRDefault="00DD3C08">
      <w:pPr>
        <w:rPr>
          <w:rFonts w:ascii="PT Astra Serif" w:hAnsi="PT Astra Serif" w:cs="PT Astra Serif"/>
          <w:spacing w:val="-2"/>
        </w:rPr>
      </w:pPr>
    </w:p>
    <w:p w14:paraId="3D48345E" w14:textId="77777777" w:rsidR="00DD3C08" w:rsidRDefault="00DD3C08">
      <w:pPr>
        <w:rPr>
          <w:rFonts w:ascii="PT Astra Serif" w:hAnsi="PT Astra Serif" w:cs="PT Astra Serif"/>
          <w:spacing w:val="-2"/>
        </w:rPr>
      </w:pPr>
    </w:p>
    <w:p w14:paraId="160DC528" w14:textId="77777777" w:rsidR="00DD3C08" w:rsidRDefault="00DD3C08">
      <w:pPr>
        <w:rPr>
          <w:rFonts w:ascii="PT Astra Serif" w:hAnsi="PT Astra Serif" w:cs="PT Astra Serif"/>
          <w:spacing w:val="-2"/>
        </w:rPr>
      </w:pPr>
    </w:p>
    <w:p w14:paraId="29513C31" w14:textId="77777777" w:rsidR="00DD3C08" w:rsidRDefault="00DD3C08">
      <w:pPr>
        <w:rPr>
          <w:rFonts w:ascii="PT Astra Serif" w:hAnsi="PT Astra Serif" w:cs="PT Astra Serif"/>
          <w:spacing w:val="-2"/>
        </w:rPr>
      </w:pPr>
    </w:p>
    <w:p w14:paraId="2C7EE12B" w14:textId="77777777" w:rsidR="00DD3C08" w:rsidRDefault="00DD3C08">
      <w:pPr>
        <w:rPr>
          <w:rFonts w:ascii="PT Astra Serif" w:hAnsi="PT Astra Serif" w:cs="PT Astra Serif"/>
          <w:spacing w:val="-2"/>
        </w:rPr>
      </w:pPr>
    </w:p>
    <w:p w14:paraId="1A90FF65" w14:textId="77777777" w:rsidR="00DD3C08" w:rsidRDefault="00DD3C08">
      <w:pPr>
        <w:rPr>
          <w:rFonts w:ascii="PT Astra Serif" w:hAnsi="PT Astra Serif" w:cs="PT Astra Serif"/>
          <w:spacing w:val="-2"/>
        </w:rPr>
      </w:pPr>
    </w:p>
    <w:p w14:paraId="47A29830" w14:textId="77777777" w:rsidR="00DD3C08" w:rsidRDefault="00DD3C08"/>
    <w:sectPr w:rsidR="00DD3C08">
      <w:headerReference w:type="even" r:id="rId17"/>
      <w:headerReference w:type="default" r:id="rId18"/>
      <w:footerReference w:type="even" r:id="rId19"/>
      <w:footerReference w:type="default" r:id="rId20"/>
      <w:headerReference w:type="first" r:id="rId21"/>
      <w:footerReference w:type="first" r:id="rId22"/>
      <w:pgSz w:w="11906" w:h="16838"/>
      <w:pgMar w:top="851" w:right="849" w:bottom="426" w:left="1701" w:header="284" w:footer="2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23330" w14:textId="77777777" w:rsidR="00E10178" w:rsidRDefault="00E10178">
      <w:r>
        <w:separator/>
      </w:r>
    </w:p>
  </w:endnote>
  <w:endnote w:type="continuationSeparator" w:id="0">
    <w:p w14:paraId="3E40F3A0" w14:textId="77777777" w:rsidR="00E10178" w:rsidRDefault="00E10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DejaVu Sans">
    <w:charset w:val="01"/>
    <w:family w:val="auto"/>
    <w:pitch w:val="variable"/>
  </w:font>
  <w:font w:name="Droid Sans">
    <w:altName w:val="Times New Roman"/>
    <w:charset w:val="01"/>
    <w:family w:val="auto"/>
    <w:pitch w:val="variable"/>
  </w:font>
  <w:font w:name="Bookman Old Style">
    <w:panose1 w:val="02050604050505020204"/>
    <w:charset w:val="CC"/>
    <w:family w:val="roman"/>
    <w:pitch w:val="variable"/>
    <w:sig w:usb0="00000287" w:usb1="00000000" w:usb2="00000000" w:usb3="00000000" w:csb0="0000009F" w:csb1="00000000"/>
  </w:font>
  <w:font w:name="ISOCPEUR">
    <w:altName w:val="Arial"/>
    <w:charset w:val="CC"/>
    <w:family w:val="swiss"/>
    <w:pitch w:val="variable"/>
  </w:font>
  <w:font w:name="PT Astra Serif">
    <w:panose1 w:val="020A0603040505020204"/>
    <w:charset w:val="CC"/>
    <w:family w:val="roman"/>
    <w:pitch w:val="variable"/>
    <w:sig w:usb0="A00002EF" w:usb1="5000204B" w:usb2="00000020" w:usb3="00000000" w:csb0="00000097" w:csb1="00000000"/>
  </w:font>
  <w:font w:name="Belwe Cn BT">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1720" w14:textId="77777777" w:rsidR="00DD3C08" w:rsidRDefault="00DD3C08">
    <w:pPr>
      <w:pStyle w:val="af4"/>
      <w:jc w:val="both"/>
      <w:rPr>
        <w:i/>
      </w:rPr>
    </w:pPr>
    <w:r>
      <w:rPr>
        <w:i/>
      </w:rPr>
      <w:tab/>
    </w:r>
  </w:p>
  <w:p w14:paraId="3A6C2CBF" w14:textId="77777777" w:rsidR="00DD3C08" w:rsidRDefault="00DD3C08">
    <w:pPr>
      <w:pStyle w:val="af4"/>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6456" w14:textId="77777777" w:rsidR="00DD3C08" w:rsidRDefault="00DD3C08">
    <w:pPr>
      <w:pStyle w:val="af4"/>
      <w:jc w:val="both"/>
    </w:pPr>
    <w:r>
      <w:rPr>
        <w:i/>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39D1B" w14:textId="77777777" w:rsidR="00DD3C08" w:rsidRDefault="00DD3C0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D605" w14:textId="77777777" w:rsidR="00DD3C08" w:rsidRDefault="00DD3C08">
    <w:pPr>
      <w:pStyle w:val="af4"/>
      <w:rPr>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C1FF" w14:textId="77777777" w:rsidR="00DD3C08" w:rsidRDefault="00DD3C08">
    <w:pPr>
      <w:pStyle w:val="af4"/>
      <w:jc w:val="both"/>
    </w:pPr>
    <w:r>
      <w:rPr>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9BE41" w14:textId="77777777" w:rsidR="00E10178" w:rsidRDefault="00E10178">
      <w:r>
        <w:separator/>
      </w:r>
    </w:p>
  </w:footnote>
  <w:footnote w:type="continuationSeparator" w:id="0">
    <w:p w14:paraId="0D3055F9" w14:textId="77777777" w:rsidR="00E10178" w:rsidRDefault="00E10178">
      <w:r>
        <w:continuationSeparator/>
      </w:r>
    </w:p>
  </w:footnote>
  <w:footnote w:id="1">
    <w:p w14:paraId="24D9F021" w14:textId="77777777" w:rsidR="00DD3C08" w:rsidRDefault="00DD3C08">
      <w:pPr>
        <w:pStyle w:val="afc"/>
        <w:spacing w:after="0" w:line="240" w:lineRule="auto"/>
      </w:pPr>
      <w:r>
        <w:rPr>
          <w:rStyle w:val="a9"/>
          <w:rFonts w:ascii="PT Astra Serif" w:hAnsi="PT Astra Serif"/>
        </w:rPr>
        <w:footnoteRef/>
      </w:r>
      <w:r>
        <w:t xml:space="preserve"> </w:t>
      </w:r>
      <w:r>
        <w:rPr>
          <w:rFonts w:ascii="PT Astra Serif" w:hAnsi="PT Astra Serif" w:cs="Cambria"/>
        </w:rPr>
        <w:t>Далее</w:t>
      </w:r>
      <w:r>
        <w:rPr>
          <w:rFonts w:ascii="PT Astra Serif" w:hAnsi="PT Astra Serif" w:cs="PT Astra Serif"/>
        </w:rPr>
        <w:t xml:space="preserve"> </w:t>
      </w:r>
      <w:r>
        <w:rPr>
          <w:rFonts w:ascii="PT Astra Serif" w:hAnsi="PT Astra Serif" w:cs="Belwe Cn BT"/>
        </w:rPr>
        <w:t>–</w:t>
      </w:r>
      <w:r>
        <w:rPr>
          <w:rFonts w:ascii="PT Astra Serif" w:hAnsi="PT Astra Serif" w:cs="PT Astra Serif"/>
        </w:rPr>
        <w:t xml:space="preserve"> </w:t>
      </w:r>
      <w:r>
        <w:rPr>
          <w:rFonts w:ascii="PT Astra Serif" w:hAnsi="PT Astra Serif" w:cs="Cambria"/>
        </w:rPr>
        <w:t>Контракт</w:t>
      </w:r>
      <w:r>
        <w:rPr>
          <w:rFonts w:ascii="PT Astra Serif" w:hAnsi="PT Astra Serif" w:cs="PT Astra Serif"/>
        </w:rPr>
        <w:t xml:space="preserve">. </w:t>
      </w:r>
    </w:p>
  </w:footnote>
  <w:footnote w:id="2">
    <w:p w14:paraId="57DDF1C9" w14:textId="77777777" w:rsidR="00DD3C08" w:rsidRDefault="00DD3C08">
      <w:pPr>
        <w:pStyle w:val="afc"/>
      </w:pPr>
      <w:r>
        <w:rPr>
          <w:rStyle w:val="a9"/>
          <w:rFonts w:ascii="PT Astra Serif" w:hAnsi="PT Astra Serif"/>
        </w:rPr>
        <w:footnoteRef/>
      </w:r>
      <w:r>
        <w:rPr>
          <w:rFonts w:ascii="PT Astra Serif" w:hAnsi="PT Astra Serif" w:cs="PT Astra Serif"/>
        </w:rPr>
        <w:t xml:space="preserve"> Далее – Заключение экспертизы.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733C" w14:textId="77777777" w:rsidR="00DD3C08" w:rsidRDefault="00DD3C08">
    <w:pPr>
      <w:pStyle w:val="af3"/>
      <w:jc w:val="center"/>
    </w:pPr>
  </w:p>
  <w:p w14:paraId="676992CC" w14:textId="77777777" w:rsidR="00DD3C08" w:rsidRDefault="00DD3C08">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5FA6F" w14:textId="77777777" w:rsidR="00DD3C08" w:rsidRDefault="00DD3C08">
    <w:pPr>
      <w:pStyle w:val="af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6E4F6" w14:textId="77777777" w:rsidR="00DD3C08" w:rsidRDefault="00DD3C0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6135F" w14:textId="77777777" w:rsidR="00DD3C08" w:rsidRDefault="00DD3C08">
    <w:pPr>
      <w:pStyle w:val="af3"/>
      <w:jc w:val="center"/>
    </w:pPr>
  </w:p>
  <w:p w14:paraId="0831E322" w14:textId="77777777" w:rsidR="00DD3C08" w:rsidRDefault="00DD3C08">
    <w:pPr>
      <w:pStyle w:val="af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0CA9" w14:textId="77777777" w:rsidR="00DD3C08" w:rsidRDefault="00DD3C08">
    <w:pPr>
      <w:pStyle w:val="af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3"/>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mallCaps w:val="0"/>
        <w:strike w:val="0"/>
        <w:dstrike w:val="0"/>
        <w:vanish w:val="0"/>
        <w:color w:val="000000"/>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mallCaps w:val="0"/>
        <w:strike w:val="0"/>
        <w:dstrike w:val="0"/>
        <w:vanish w:val="0"/>
        <w:color w:val="000000"/>
        <w:spacing w:val="0"/>
        <w:w w:val="100"/>
        <w:kern w:val="0"/>
        <w:position w:val="0"/>
        <w:sz w:val="24"/>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15:restartNumberingAfterBreak="0">
    <w:nsid w:val="00000003"/>
    <w:multiLevelType w:val="singleLevel"/>
    <w:tmpl w:val="00000003"/>
    <w:name w:val="WW8Num17"/>
    <w:lvl w:ilvl="0">
      <w:start w:val="1"/>
      <w:numFmt w:val="bullet"/>
      <w:lvlText w:val=""/>
      <w:lvlJc w:val="left"/>
      <w:pPr>
        <w:tabs>
          <w:tab w:val="num" w:pos="9432"/>
        </w:tabs>
        <w:ind w:left="8221" w:firstLine="851"/>
      </w:pPr>
      <w:rPr>
        <w:rFonts w:ascii="Symbol" w:hAnsi="Symbol" w:cs="Symbol" w:hint="default"/>
        <w:color w:val="000000"/>
      </w:rPr>
    </w:lvl>
  </w:abstractNum>
  <w:abstractNum w:abstractNumId="3" w15:restartNumberingAfterBreak="0">
    <w:nsid w:val="00000004"/>
    <w:multiLevelType w:val="singleLevel"/>
    <w:tmpl w:val="00000004"/>
    <w:name w:val="WW8Num23"/>
    <w:lvl w:ilvl="0">
      <w:start w:val="1"/>
      <w:numFmt w:val="bullet"/>
      <w:lvlText w:val=""/>
      <w:lvlJc w:val="left"/>
      <w:pPr>
        <w:tabs>
          <w:tab w:val="num" w:pos="927"/>
        </w:tabs>
        <w:ind w:left="0" w:firstLine="567"/>
      </w:pPr>
      <w:rPr>
        <w:rFonts w:ascii="Symbol" w:hAnsi="Symbol" w:cs="Symbol" w:hint="default"/>
      </w:rPr>
    </w:lvl>
  </w:abstractNum>
  <w:abstractNum w:abstractNumId="4" w15:restartNumberingAfterBreak="0">
    <w:nsid w:val="00000005"/>
    <w:multiLevelType w:val="singleLevel"/>
    <w:tmpl w:val="00000005"/>
    <w:lvl w:ilvl="0">
      <w:start w:val="1"/>
      <w:numFmt w:val="decimal"/>
      <w:lvlText w:val="%1"/>
      <w:lvlJc w:val="left"/>
      <w:pPr>
        <w:tabs>
          <w:tab w:val="num" w:pos="284"/>
        </w:tabs>
        <w:ind w:left="0" w:firstLine="851"/>
      </w:pPr>
      <w:rPr>
        <w:rFonts w:ascii="Times New Roman" w:hAnsi="Times New Roman" w:cs="Times New Roman" w:hint="default"/>
        <w:b w:val="0"/>
        <w:i w:val="0"/>
        <w:sz w:val="24"/>
        <w:szCs w:val="24"/>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624"/>
    <w:rsid w:val="00114445"/>
    <w:rsid w:val="00487C9F"/>
    <w:rsid w:val="004E068E"/>
    <w:rsid w:val="005E64EC"/>
    <w:rsid w:val="00787E78"/>
    <w:rsid w:val="009368E4"/>
    <w:rsid w:val="00AF3C5C"/>
    <w:rsid w:val="00B0574F"/>
    <w:rsid w:val="00B25624"/>
    <w:rsid w:val="00D51A4B"/>
    <w:rsid w:val="00DD1BF1"/>
    <w:rsid w:val="00DD3C08"/>
    <w:rsid w:val="00E10178"/>
    <w:rsid w:val="00F21269"/>
    <w:rsid w:val="00F43479"/>
    <w:rsid w:val="00FB3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00ACBA5"/>
  <w15:chartTrackingRefBased/>
  <w15:docId w15:val="{78EB4C2A-86E1-4AA9-B796-DC7F57F35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1">
    <w:name w:val="heading 1"/>
    <w:basedOn w:val="a"/>
    <w:next w:val="a"/>
    <w:qFormat/>
    <w:pPr>
      <w:widowControl w:val="0"/>
      <w:numPr>
        <w:numId w:val="1"/>
      </w:numPr>
      <w:autoSpaceDE w:val="0"/>
      <w:spacing w:before="108" w:after="108"/>
      <w:jc w:val="center"/>
      <w:outlineLvl w:val="0"/>
    </w:pPr>
    <w:rPr>
      <w:rFonts w:ascii="Arial" w:hAnsi="Arial" w:cs="Arial"/>
      <w:b/>
      <w:bCs/>
      <w:color w:val="000080"/>
      <w:sz w:val="20"/>
      <w:szCs w:val="20"/>
    </w:rPr>
  </w:style>
  <w:style w:type="paragraph" w:styleId="2">
    <w:name w:val="heading 2"/>
    <w:basedOn w:val="a"/>
    <w:next w:val="a"/>
    <w:qFormat/>
    <w:pPr>
      <w:keepNext/>
      <w:numPr>
        <w:ilvl w:val="1"/>
        <w:numId w:val="1"/>
      </w:numPr>
      <w:spacing w:before="240" w:after="60"/>
      <w:outlineLvl w:val="1"/>
    </w:pPr>
    <w:rPr>
      <w:rFonts w:ascii="Calibri Light" w:hAnsi="Calibri Light"/>
      <w:b/>
      <w:bCs/>
      <w:i/>
      <w:iCs/>
      <w:sz w:val="28"/>
      <w:szCs w:val="28"/>
    </w:rPr>
  </w:style>
  <w:style w:type="paragraph" w:styleId="3">
    <w:name w:val="heading 3"/>
    <w:basedOn w:val="a"/>
    <w:next w:val="a"/>
    <w:qFormat/>
    <w:pPr>
      <w:keepNext/>
      <w:numPr>
        <w:ilvl w:val="2"/>
        <w:numId w:val="1"/>
      </w:numPr>
      <w:spacing w:before="240" w:after="60"/>
      <w:outlineLvl w:val="2"/>
    </w:pPr>
    <w:rPr>
      <w:rFonts w:ascii="Cambria" w:hAnsi="Cambria" w:cs="Cambria"/>
      <w:b/>
      <w:bCs/>
      <w:sz w:val="26"/>
      <w:szCs w:val="26"/>
    </w:rPr>
  </w:style>
  <w:style w:type="paragraph" w:styleId="4">
    <w:name w:val="heading 4"/>
    <w:basedOn w:val="a"/>
    <w:next w:val="a"/>
    <w:qFormat/>
    <w:pPr>
      <w:keepNext/>
      <w:keepLines/>
      <w:numPr>
        <w:ilvl w:val="3"/>
        <w:numId w:val="1"/>
      </w:numPr>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3z0">
    <w:name w:val="WW8Num3z0"/>
    <w:rPr>
      <w:rFonts w:hint="default"/>
      <w:b/>
      <w:i w:val="0"/>
    </w:rPr>
  </w:style>
  <w:style w:type="character" w:customStyle="1" w:styleId="WW8Num3z1">
    <w:name w:val="WW8Num3z1"/>
    <w:rPr>
      <w:rFonts w:cs="Times New Roman" w:hint="default"/>
      <w:b w:val="0"/>
      <w:bCs w:val="0"/>
      <w:i w:val="0"/>
      <w:iCs w:val="0"/>
      <w:caps w:val="0"/>
      <w:smallCaps w:val="0"/>
      <w:strike w:val="0"/>
      <w:dstrike w:val="0"/>
      <w:vanish w:val="0"/>
      <w:color w:val="000000"/>
      <w:spacing w:val="0"/>
      <w:w w:val="100"/>
      <w:kern w:val="0"/>
      <w:position w:val="0"/>
      <w:sz w:val="24"/>
      <w:szCs w:val="24"/>
      <w:u w:val="none"/>
      <w:vertAlign w:val="baseline"/>
    </w:rPr>
  </w:style>
  <w:style w:type="character" w:customStyle="1" w:styleId="WW8Num3z2">
    <w:name w:val="WW8Num3z2"/>
    <w:rPr>
      <w:rFonts w:hint="default"/>
      <w:b w:val="0"/>
      <w:bCs w:val="0"/>
      <w:i w:val="0"/>
      <w:iCs w:val="0"/>
    </w:rPr>
  </w:style>
  <w:style w:type="character" w:customStyle="1" w:styleId="WW8Num3z3">
    <w:name w:val="WW8Num3z3"/>
    <w:rPr>
      <w:rFonts w:cs="Times New Roman" w:hint="default"/>
      <w:b w:val="0"/>
      <w:bCs w:val="0"/>
      <w:i w:val="0"/>
      <w:iCs w:val="0"/>
      <w:caps w:val="0"/>
      <w:smallCaps w:val="0"/>
      <w:strike w:val="0"/>
      <w:dstrike w:val="0"/>
      <w:vanish w:val="0"/>
      <w:color w:val="000000"/>
      <w:spacing w:val="0"/>
      <w:w w:val="100"/>
      <w:kern w:val="0"/>
      <w:position w:val="0"/>
      <w:sz w:val="24"/>
      <w:u w:val="none"/>
      <w:vertAlign w:val="baseline"/>
    </w:rPr>
  </w:style>
  <w:style w:type="character" w:customStyle="1" w:styleId="WW8Num3z4">
    <w:name w:val="WW8Num3z4"/>
    <w:rPr>
      <w:rFonts w:hint="default"/>
    </w:rPr>
  </w:style>
  <w:style w:type="character" w:customStyle="1" w:styleId="WW8Num3z5">
    <w:name w:val="WW8Num3z5"/>
    <w:rPr>
      <w:rFonts w:ascii="Symbol" w:hAnsi="Symbol" w:cs="Symbol"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ascii="Times New Roman" w:hAnsi="Times New Roman" w:cs="Times New Roman" w:hint="default"/>
      <w:b w:val="0"/>
      <w:i w:val="0"/>
      <w:sz w:val="24"/>
      <w:szCs w:val="24"/>
    </w:rPr>
  </w:style>
  <w:style w:type="character" w:customStyle="1" w:styleId="WW8Num6z1">
    <w:name w:val="WW8Num6z1"/>
    <w:rPr>
      <w:rFonts w:ascii="Symbol" w:hAnsi="Symbol" w:cs="Symbol" w:hint="default"/>
      <w:b w:val="0"/>
      <w:i w:val="0"/>
      <w:color w:val="000000"/>
      <w:sz w:val="24"/>
      <w:szCs w:val="24"/>
    </w:rPr>
  </w:style>
  <w:style w:type="character" w:customStyle="1" w:styleId="WW8Num7z0">
    <w:name w:val="WW8Num7z0"/>
    <w:rPr>
      <w:rFonts w:hint="default"/>
      <w:b/>
    </w:rPr>
  </w:style>
  <w:style w:type="character" w:customStyle="1" w:styleId="WW8Num7z1">
    <w:name w:val="WW8Num7z1"/>
    <w:rPr>
      <w:rFonts w:hint="default"/>
      <w:b w:val="0"/>
    </w:rPr>
  </w:style>
  <w:style w:type="character" w:customStyle="1" w:styleId="WW8Num7z2">
    <w:name w:val="WW8Num7z2"/>
    <w:rPr>
      <w:rFont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sz w:val="16"/>
      <w:szCs w:val="16"/>
    </w:rPr>
  </w:style>
  <w:style w:type="character" w:customStyle="1" w:styleId="WW8Num9z0">
    <w:name w:val="WW8Num9z0"/>
    <w:rPr>
      <w:rFonts w:hint="default"/>
    </w:rPr>
  </w:style>
  <w:style w:type="character" w:customStyle="1" w:styleId="WW8Num10z0">
    <w:name w:val="WW8Num10z0"/>
    <w:rPr>
      <w:rFonts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ascii="Times New Roman" w:eastAsia="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Symbol" w:hAnsi="Symbol" w:cs="Symbol" w:hint="default"/>
      <w:color w:val="000000"/>
    </w:rPr>
  </w:style>
  <w:style w:type="character" w:customStyle="1" w:styleId="WW8Num17z1">
    <w:name w:val="WW8Num17z1"/>
    <w:rPr>
      <w:rFonts w:cs="Times New Roman" w:hint="default"/>
      <w:b w:val="0"/>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7z4">
    <w:name w:val="WW8Num17z4"/>
    <w:rPr>
      <w:rFonts w:ascii="Courier New" w:hAnsi="Courier New" w:cs="Courier New"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1z0">
    <w:name w:val="WW8Num21z0"/>
    <w:rPr>
      <w:rFonts w:hint="default"/>
      <w:b/>
    </w:rPr>
  </w:style>
  <w:style w:type="character" w:customStyle="1" w:styleId="WW8Num21z2">
    <w:name w:val="WW8Num21z2"/>
    <w:rPr>
      <w:rFonts w:hint="default"/>
    </w:rPr>
  </w:style>
  <w:style w:type="character" w:customStyle="1" w:styleId="WW8Num22z0">
    <w:name w:val="WW8Num22z0"/>
    <w:rPr>
      <w:rFonts w:ascii="Symbol" w:hAnsi="Symbol" w:cs="Symbol" w:hint="default"/>
      <w:sz w:val="20"/>
    </w:rPr>
  </w:style>
  <w:style w:type="character" w:customStyle="1" w:styleId="WW8Num22z1">
    <w:name w:val="WW8Num22z1"/>
    <w:rPr>
      <w:rFonts w:ascii="Courier New" w:hAnsi="Courier New" w:cs="Courier New" w:hint="default"/>
      <w:sz w:val="20"/>
    </w:rPr>
  </w:style>
  <w:style w:type="character" w:customStyle="1" w:styleId="WW8Num22z2">
    <w:name w:val="WW8Num22z2"/>
    <w:rPr>
      <w:rFonts w:ascii="Wingdings" w:hAnsi="Wingdings" w:cs="Wingdings" w:hint="default"/>
      <w:sz w:val="20"/>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cs="Times New Roman" w:hint="default"/>
    </w:rPr>
  </w:style>
  <w:style w:type="character" w:customStyle="1" w:styleId="WW8Num25z1">
    <w:name w:val="WW8Num25z1"/>
    <w:rPr>
      <w:rFonts w:cs="Times New Roman" w:hint="default"/>
      <w:i w:val="0"/>
    </w:rPr>
  </w:style>
  <w:style w:type="character" w:customStyle="1" w:styleId="WW8Num26z0">
    <w:name w:val="WW8Num26z0"/>
    <w:rPr>
      <w:rFonts w:hint="default"/>
    </w:rPr>
  </w:style>
  <w:style w:type="character" w:customStyle="1" w:styleId="10">
    <w:name w:val="Основной шрифт абзаца1"/>
  </w:style>
  <w:style w:type="character" w:customStyle="1" w:styleId="11">
    <w:name w:val="Заголовок 1 Знак"/>
    <w:rPr>
      <w:rFonts w:ascii="Arial" w:eastAsia="Times New Roman" w:hAnsi="Arial" w:cs="Times New Roman"/>
      <w:b/>
      <w:bCs/>
      <w:color w:val="000080"/>
      <w:sz w:val="20"/>
      <w:szCs w:val="20"/>
    </w:rPr>
  </w:style>
  <w:style w:type="character" w:customStyle="1" w:styleId="a3">
    <w:name w:val="Верхний колонтитул Знак"/>
    <w:rPr>
      <w:rFonts w:ascii="Times New Roman" w:eastAsia="Times New Roman" w:hAnsi="Times New Roman" w:cs="Times New Roman"/>
      <w:sz w:val="24"/>
      <w:szCs w:val="24"/>
    </w:rPr>
  </w:style>
  <w:style w:type="character" w:customStyle="1" w:styleId="a4">
    <w:name w:val="Нижний колонтитул Знак"/>
    <w:rPr>
      <w:rFonts w:ascii="Times New Roman" w:eastAsia="Times New Roman" w:hAnsi="Times New Roman" w:cs="Times New Roman"/>
      <w:sz w:val="24"/>
      <w:szCs w:val="24"/>
    </w:rPr>
  </w:style>
  <w:style w:type="character" w:customStyle="1" w:styleId="a5">
    <w:name w:val="Текст выноски Знак"/>
    <w:rPr>
      <w:rFonts w:ascii="Tahoma" w:eastAsia="Times New Roman" w:hAnsi="Tahoma" w:cs="Tahoma"/>
      <w:sz w:val="16"/>
      <w:szCs w:val="16"/>
    </w:rPr>
  </w:style>
  <w:style w:type="character" w:customStyle="1" w:styleId="a6">
    <w:name w:val="Основной текст Знак"/>
    <w:rPr>
      <w:rFonts w:ascii="Arial" w:eastAsia="Times New Roman" w:hAnsi="Arial" w:cs="Times New Roman"/>
      <w:sz w:val="24"/>
      <w:szCs w:val="20"/>
    </w:rPr>
  </w:style>
  <w:style w:type="character" w:customStyle="1" w:styleId="apple-converted-space">
    <w:name w:val="apple-converted-space"/>
    <w:rPr>
      <w:rFonts w:cs="Times New Roman"/>
    </w:rPr>
  </w:style>
  <w:style w:type="character" w:customStyle="1" w:styleId="40">
    <w:name w:val="Заголовок 4 Знак"/>
    <w:rPr>
      <w:rFonts w:ascii="Cambria" w:eastAsia="Times New Roman" w:hAnsi="Cambria" w:cs="Times New Roman"/>
      <w:b/>
      <w:bCs/>
      <w:i/>
      <w:iCs/>
      <w:color w:val="4F81BD"/>
      <w:sz w:val="24"/>
      <w:szCs w:val="24"/>
    </w:rPr>
  </w:style>
  <w:style w:type="character" w:customStyle="1" w:styleId="dfaq">
    <w:name w:val="dfaq"/>
    <w:rPr>
      <w:rFonts w:cs="Times New Roman"/>
    </w:rPr>
  </w:style>
  <w:style w:type="character" w:customStyle="1" w:styleId="a7">
    <w:name w:val="Без интервала Знак"/>
    <w:rPr>
      <w:rFonts w:eastAsia="Times New Roman"/>
      <w:sz w:val="22"/>
      <w:szCs w:val="22"/>
      <w:lang w:val="ru-RU" w:bidi="ar-SA"/>
    </w:rPr>
  </w:style>
  <w:style w:type="character" w:customStyle="1" w:styleId="ConsPlusNormal">
    <w:name w:val="ConsPlusNormal Знак"/>
    <w:rPr>
      <w:rFonts w:ascii="Arial" w:eastAsia="Times New Roman" w:hAnsi="Arial" w:cs="Arial"/>
      <w:sz w:val="24"/>
      <w:szCs w:val="24"/>
      <w:lang w:bidi="ar-SA"/>
    </w:rPr>
  </w:style>
  <w:style w:type="character" w:customStyle="1" w:styleId="30">
    <w:name w:val="Заголовок 3 Знак"/>
    <w:rPr>
      <w:rFonts w:ascii="Cambria" w:eastAsia="Times New Roman" w:hAnsi="Cambria" w:cs="Times New Roman"/>
      <w:b/>
      <w:bCs/>
      <w:sz w:val="26"/>
      <w:szCs w:val="26"/>
    </w:rPr>
  </w:style>
  <w:style w:type="character" w:customStyle="1" w:styleId="Normal">
    <w:name w:val="Normal Знак"/>
    <w:rPr>
      <w:rFonts w:ascii="Times New Roman" w:eastAsia="Times New Roman" w:hAnsi="Times New Roman" w:cs="Times New Roman"/>
      <w:sz w:val="22"/>
      <w:szCs w:val="22"/>
      <w:lang w:bidi="ar-SA"/>
    </w:rPr>
  </w:style>
  <w:style w:type="character" w:customStyle="1" w:styleId="iceouttxt6">
    <w:name w:val="iceouttxt6"/>
    <w:rPr>
      <w:rFonts w:ascii="Arial" w:hAnsi="Arial" w:cs="Arial" w:hint="default"/>
      <w:color w:val="666666"/>
      <w:sz w:val="14"/>
      <w:szCs w:val="14"/>
    </w:rPr>
  </w:style>
  <w:style w:type="character" w:customStyle="1" w:styleId="CharChar">
    <w:name w:val="Обычный Char Char"/>
    <w:rPr>
      <w:rFonts w:ascii="Times New Roman" w:eastAsia="Times New Roman" w:hAnsi="Times New Roman" w:cs="Times New Roman"/>
      <w:sz w:val="24"/>
      <w:szCs w:val="22"/>
      <w:lang w:bidi="ar-SA"/>
    </w:rPr>
  </w:style>
  <w:style w:type="character" w:customStyle="1" w:styleId="a8">
    <w:name w:val="Текст сноски Знак"/>
    <w:rPr>
      <w:rFonts w:ascii="Calibri" w:eastAsia="Calibri" w:hAnsi="Calibri" w:cs="Times New Roman"/>
      <w:sz w:val="20"/>
      <w:szCs w:val="20"/>
    </w:rPr>
  </w:style>
  <w:style w:type="character" w:customStyle="1" w:styleId="a9">
    <w:name w:val="Символ сноски"/>
    <w:rPr>
      <w:vertAlign w:val="superscript"/>
    </w:rPr>
  </w:style>
  <w:style w:type="character" w:styleId="aa">
    <w:name w:val="Hyperlink"/>
    <w:rPr>
      <w:color w:val="0066CC"/>
      <w:u w:val="single"/>
    </w:rPr>
  </w:style>
  <w:style w:type="character" w:customStyle="1" w:styleId="copytarget">
    <w:name w:val="copy_target"/>
    <w:basedOn w:val="10"/>
  </w:style>
  <w:style w:type="character" w:customStyle="1" w:styleId="31">
    <w:name w:val="Основной текст с отступом 3 Знак"/>
    <w:rPr>
      <w:rFonts w:ascii="Calibri" w:eastAsia="Calibri" w:hAnsi="Calibri" w:cs="Times New Roman"/>
      <w:sz w:val="16"/>
      <w:szCs w:val="16"/>
    </w:rPr>
  </w:style>
  <w:style w:type="character" w:customStyle="1" w:styleId="ab">
    <w:name w:val="Цветовое выделение"/>
    <w:rPr>
      <w:b/>
      <w:color w:val="26282F"/>
    </w:rPr>
  </w:style>
  <w:style w:type="character" w:customStyle="1" w:styleId="wmi-callto">
    <w:name w:val="wmi-callto"/>
    <w:basedOn w:val="10"/>
  </w:style>
  <w:style w:type="character" w:customStyle="1" w:styleId="FontStyle13">
    <w:name w:val="Font Style13"/>
    <w:rPr>
      <w:rFonts w:ascii="Times New Roman" w:hAnsi="Times New Roman" w:cs="Times New Roman"/>
      <w:sz w:val="22"/>
      <w:szCs w:val="22"/>
    </w:rPr>
  </w:style>
  <w:style w:type="character" w:customStyle="1" w:styleId="20">
    <w:name w:val="Заголовок 2 Знак"/>
    <w:rPr>
      <w:rFonts w:ascii="Calibri Light" w:eastAsia="Times New Roman" w:hAnsi="Calibri Light" w:cs="Times New Roman"/>
      <w:b/>
      <w:bCs/>
      <w:i/>
      <w:iCs/>
      <w:sz w:val="28"/>
      <w:szCs w:val="28"/>
      <w:lang w:val="ru-RU"/>
    </w:rPr>
  </w:style>
  <w:style w:type="character" w:customStyle="1" w:styleId="21">
    <w:name w:val="Основной текст 2 Знак"/>
    <w:rPr>
      <w:rFonts w:ascii="Times New Roman" w:eastAsia="Times New Roman" w:hAnsi="Times New Roman" w:cs="Times New Roman"/>
      <w:sz w:val="24"/>
      <w:szCs w:val="24"/>
      <w:lang w:val="ru-RU"/>
    </w:rPr>
  </w:style>
  <w:style w:type="character" w:customStyle="1" w:styleId="ac">
    <w:name w:val="Подпись к таблице_"/>
    <w:rPr>
      <w:rFonts w:ascii="Times New Roman" w:eastAsia="Times New Roman" w:hAnsi="Times New Roman" w:cs="Times New Roman"/>
      <w:sz w:val="18"/>
      <w:szCs w:val="18"/>
      <w:shd w:val="clear" w:color="auto" w:fill="FFFFFF"/>
    </w:rPr>
  </w:style>
  <w:style w:type="character" w:styleId="ad">
    <w:name w:val="footnote reference"/>
    <w:rPr>
      <w:vertAlign w:val="superscript"/>
    </w:rPr>
  </w:style>
  <w:style w:type="character" w:styleId="ae">
    <w:name w:val="endnote reference"/>
    <w:rPr>
      <w:vertAlign w:val="superscript"/>
    </w:rPr>
  </w:style>
  <w:style w:type="character" w:customStyle="1" w:styleId="af">
    <w:name w:val="Символ концевой сноски"/>
  </w:style>
  <w:style w:type="paragraph" w:customStyle="1" w:styleId="12">
    <w:name w:val="Заголовок1"/>
    <w:basedOn w:val="a"/>
    <w:next w:val="af0"/>
    <w:pPr>
      <w:keepNext/>
      <w:spacing w:before="240" w:after="120"/>
    </w:pPr>
    <w:rPr>
      <w:rFonts w:ascii="Open Sans" w:eastAsia="DejaVu Sans" w:hAnsi="Open Sans" w:cs="Droid Sans"/>
      <w:sz w:val="28"/>
      <w:szCs w:val="28"/>
    </w:rPr>
  </w:style>
  <w:style w:type="paragraph" w:styleId="af0">
    <w:name w:val="Body Text"/>
    <w:basedOn w:val="a"/>
    <w:pPr>
      <w:spacing w:before="240" w:after="120"/>
      <w:ind w:left="284" w:right="284" w:firstLine="567"/>
      <w:jc w:val="both"/>
    </w:pPr>
    <w:rPr>
      <w:rFonts w:ascii="Arial" w:hAnsi="Arial" w:cs="Arial"/>
      <w:szCs w:val="20"/>
    </w:rPr>
  </w:style>
  <w:style w:type="paragraph" w:styleId="af1">
    <w:name w:val="List"/>
    <w:basedOn w:val="af0"/>
    <w:rPr>
      <w:rFonts w:cs="Droid Sans"/>
    </w:rPr>
  </w:style>
  <w:style w:type="paragraph" w:styleId="af2">
    <w:name w:val="caption"/>
    <w:basedOn w:val="a"/>
    <w:qFormat/>
    <w:pPr>
      <w:suppressLineNumbers/>
      <w:spacing w:before="120" w:after="120"/>
    </w:pPr>
    <w:rPr>
      <w:rFonts w:cs="Droid Sans"/>
      <w:i/>
      <w:iCs/>
    </w:rPr>
  </w:style>
  <w:style w:type="paragraph" w:customStyle="1" w:styleId="13">
    <w:name w:val="Указатель1"/>
    <w:basedOn w:val="a"/>
    <w:pPr>
      <w:suppressLineNumbers/>
    </w:pPr>
    <w:rPr>
      <w:rFonts w:cs="Droid Sans"/>
    </w:rPr>
  </w:style>
  <w:style w:type="paragraph" w:customStyle="1" w:styleId="HeaderandFooter">
    <w:name w:val="Header and Footer"/>
    <w:basedOn w:val="a"/>
    <w:pPr>
      <w:suppressLineNumbers/>
      <w:tabs>
        <w:tab w:val="center" w:pos="4819"/>
        <w:tab w:val="right" w:pos="9638"/>
      </w:tabs>
    </w:pPr>
  </w:style>
  <w:style w:type="paragraph" w:styleId="af3">
    <w:name w:val="header"/>
    <w:basedOn w:val="a"/>
  </w:style>
  <w:style w:type="paragraph" w:styleId="af4">
    <w:name w:val="footer"/>
    <w:basedOn w:val="a"/>
  </w:style>
  <w:style w:type="paragraph" w:styleId="af5">
    <w:name w:val="No Spacing"/>
    <w:qFormat/>
    <w:pPr>
      <w:suppressAutoHyphens/>
    </w:pPr>
    <w:rPr>
      <w:rFonts w:ascii="Calibri" w:hAnsi="Calibri"/>
      <w:sz w:val="22"/>
      <w:szCs w:val="22"/>
      <w:lang w:eastAsia="zh-CN"/>
    </w:rPr>
  </w:style>
  <w:style w:type="paragraph" w:customStyle="1" w:styleId="14">
    <w:name w:val="Обычный1"/>
    <w:pPr>
      <w:widowControl w:val="0"/>
      <w:suppressAutoHyphens/>
      <w:spacing w:line="300" w:lineRule="auto"/>
      <w:ind w:firstLine="720"/>
      <w:jc w:val="both"/>
    </w:pPr>
    <w:rPr>
      <w:sz w:val="24"/>
      <w:szCs w:val="22"/>
      <w:lang w:val="en-US" w:eastAsia="zh-CN"/>
    </w:rPr>
  </w:style>
  <w:style w:type="paragraph" w:styleId="af6">
    <w:name w:val="List Paragraph"/>
    <w:basedOn w:val="a"/>
    <w:qFormat/>
    <w:pPr>
      <w:ind w:left="708"/>
    </w:pPr>
  </w:style>
  <w:style w:type="paragraph" w:customStyle="1" w:styleId="FR1">
    <w:name w:val="FR1"/>
    <w:pPr>
      <w:widowControl w:val="0"/>
      <w:suppressAutoHyphens/>
      <w:spacing w:before="700"/>
    </w:pPr>
    <w:rPr>
      <w:b/>
      <w:sz w:val="28"/>
      <w:lang w:eastAsia="zh-CN"/>
    </w:rPr>
  </w:style>
  <w:style w:type="paragraph" w:customStyle="1" w:styleId="41">
    <w:name w:val="Обычный4"/>
    <w:pPr>
      <w:widowControl w:val="0"/>
      <w:suppressAutoHyphens/>
      <w:spacing w:line="300" w:lineRule="auto"/>
      <w:ind w:firstLine="720"/>
      <w:jc w:val="both"/>
    </w:pPr>
    <w:rPr>
      <w:sz w:val="24"/>
      <w:lang w:eastAsia="zh-CN"/>
    </w:rPr>
  </w:style>
  <w:style w:type="paragraph" w:styleId="af7">
    <w:name w:val="Balloon Text"/>
    <w:basedOn w:val="a"/>
    <w:rPr>
      <w:rFonts w:ascii="Tahoma" w:hAnsi="Tahoma" w:cs="Tahoma"/>
      <w:sz w:val="16"/>
      <w:szCs w:val="16"/>
    </w:rPr>
  </w:style>
  <w:style w:type="paragraph" w:customStyle="1" w:styleId="22">
    <w:name w:val="Обычный2"/>
    <w:pPr>
      <w:widowControl w:val="0"/>
      <w:suppressAutoHyphens/>
      <w:spacing w:line="300" w:lineRule="auto"/>
      <w:ind w:firstLine="720"/>
      <w:jc w:val="both"/>
    </w:pPr>
    <w:rPr>
      <w:sz w:val="24"/>
      <w:lang w:eastAsia="zh-CN"/>
    </w:rPr>
  </w:style>
  <w:style w:type="paragraph" w:customStyle="1" w:styleId="ListParagraph1">
    <w:name w:val="List Paragraph1"/>
    <w:basedOn w:val="a"/>
    <w:pPr>
      <w:ind w:left="720"/>
    </w:pPr>
    <w:rPr>
      <w:rFonts w:eastAsia="Calibri"/>
    </w:rPr>
  </w:style>
  <w:style w:type="paragraph" w:customStyle="1" w:styleId="af8">
    <w:name w:val="Обычный.Нормальный абзац"/>
    <w:pPr>
      <w:widowControl w:val="0"/>
      <w:suppressAutoHyphens/>
      <w:autoSpaceDE w:val="0"/>
      <w:ind w:firstLine="709"/>
      <w:jc w:val="both"/>
    </w:pPr>
    <w:rPr>
      <w:sz w:val="24"/>
      <w:szCs w:val="24"/>
      <w:lang w:eastAsia="zh-CN"/>
    </w:rPr>
  </w:style>
  <w:style w:type="paragraph" w:customStyle="1" w:styleId="Default">
    <w:name w:val="Default"/>
    <w:pPr>
      <w:suppressAutoHyphens/>
      <w:autoSpaceDE w:val="0"/>
    </w:pPr>
    <w:rPr>
      <w:rFonts w:ascii="Bookman Old Style" w:eastAsia="Calibri" w:hAnsi="Bookman Old Style" w:cs="Bookman Old Style"/>
      <w:color w:val="000000"/>
      <w:sz w:val="24"/>
      <w:szCs w:val="24"/>
      <w:lang w:eastAsia="zh-CN"/>
    </w:rPr>
  </w:style>
  <w:style w:type="paragraph" w:customStyle="1" w:styleId="ConsPlusNonformat">
    <w:name w:val="ConsPlusNonformat"/>
    <w:pPr>
      <w:suppressAutoHyphens/>
      <w:autoSpaceDE w:val="0"/>
    </w:pPr>
    <w:rPr>
      <w:rFonts w:ascii="Courier New" w:hAnsi="Courier New" w:cs="Courier New"/>
      <w:sz w:val="24"/>
      <w:szCs w:val="24"/>
      <w:lang w:eastAsia="zh-CN"/>
    </w:rPr>
  </w:style>
  <w:style w:type="paragraph" w:customStyle="1" w:styleId="-">
    <w:name w:val="Контракт-раздел"/>
    <w:basedOn w:val="a"/>
    <w:next w:val="-0"/>
    <w:pPr>
      <w:keepNext/>
      <w:numPr>
        <w:numId w:val="2"/>
      </w:numPr>
      <w:spacing w:before="360" w:after="120"/>
      <w:jc w:val="center"/>
      <w:outlineLvl w:val="3"/>
    </w:pPr>
    <w:rPr>
      <w:b/>
      <w:bCs/>
      <w:caps/>
    </w:rPr>
  </w:style>
  <w:style w:type="paragraph" w:customStyle="1" w:styleId="-0">
    <w:name w:val="Контракт-пункт"/>
    <w:basedOn w:val="a"/>
    <w:pPr>
      <w:numPr>
        <w:numId w:val="2"/>
      </w:numPr>
      <w:ind w:left="1391"/>
      <w:jc w:val="both"/>
    </w:pPr>
  </w:style>
  <w:style w:type="paragraph" w:customStyle="1" w:styleId="-1">
    <w:name w:val="Контракт-подпункт"/>
    <w:basedOn w:val="a"/>
    <w:pPr>
      <w:numPr>
        <w:numId w:val="2"/>
      </w:numPr>
      <w:jc w:val="both"/>
    </w:pPr>
  </w:style>
  <w:style w:type="paragraph" w:customStyle="1" w:styleId="-2">
    <w:name w:val="Контракт-подподпункт"/>
    <w:basedOn w:val="a"/>
    <w:pPr>
      <w:numPr>
        <w:numId w:val="2"/>
      </w:numPr>
      <w:jc w:val="both"/>
    </w:pPr>
  </w:style>
  <w:style w:type="paragraph" w:customStyle="1" w:styleId="ConsPlusNormal0">
    <w:name w:val="ConsPlusNormal"/>
    <w:pPr>
      <w:suppressAutoHyphens/>
      <w:autoSpaceDE w:val="0"/>
      <w:ind w:firstLine="720"/>
    </w:pPr>
    <w:rPr>
      <w:rFonts w:ascii="Arial" w:hAnsi="Arial" w:cs="Arial"/>
      <w:sz w:val="24"/>
      <w:szCs w:val="24"/>
      <w:lang w:val="en-US" w:eastAsia="zh-CN"/>
    </w:rPr>
  </w:style>
  <w:style w:type="paragraph" w:customStyle="1" w:styleId="-3">
    <w:name w:val="Дефис-список"/>
    <w:basedOn w:val="a"/>
    <w:pPr>
      <w:numPr>
        <w:numId w:val="4"/>
      </w:numPr>
      <w:ind w:right="170" w:firstLine="0"/>
      <w:jc w:val="both"/>
    </w:pPr>
    <w:rPr>
      <w:rFonts w:ascii="Arial" w:hAnsi="Arial" w:cs="Arial"/>
      <w:sz w:val="20"/>
      <w:szCs w:val="20"/>
    </w:rPr>
  </w:style>
  <w:style w:type="paragraph" w:customStyle="1" w:styleId="32">
    <w:name w:val="Обычный3"/>
    <w:pPr>
      <w:widowControl w:val="0"/>
      <w:suppressAutoHyphens/>
      <w:spacing w:line="300" w:lineRule="auto"/>
      <w:ind w:firstLine="720"/>
      <w:jc w:val="both"/>
    </w:pPr>
    <w:rPr>
      <w:sz w:val="24"/>
      <w:lang w:eastAsia="zh-CN"/>
    </w:rPr>
  </w:style>
  <w:style w:type="paragraph" w:styleId="af9">
    <w:name w:val="Обычный (веб)"/>
    <w:basedOn w:val="a"/>
    <w:pPr>
      <w:spacing w:before="280" w:after="280"/>
    </w:pPr>
    <w:rPr>
      <w:color w:val="000000"/>
    </w:rPr>
  </w:style>
  <w:style w:type="paragraph" w:customStyle="1" w:styleId="5">
    <w:name w:val="Обычный5"/>
    <w:pPr>
      <w:widowControl w:val="0"/>
      <w:suppressAutoHyphens/>
      <w:spacing w:line="300" w:lineRule="auto"/>
      <w:ind w:firstLine="720"/>
      <w:jc w:val="both"/>
    </w:pPr>
    <w:rPr>
      <w:sz w:val="24"/>
      <w:lang w:eastAsia="zh-CN"/>
    </w:rPr>
  </w:style>
  <w:style w:type="paragraph" w:customStyle="1" w:styleId="15">
    <w:name w:val="Табличный  Стиль 1"/>
    <w:basedOn w:val="a"/>
    <w:pPr>
      <w:widowControl w:val="0"/>
    </w:pPr>
    <w:rPr>
      <w:szCs w:val="20"/>
    </w:rPr>
  </w:style>
  <w:style w:type="paragraph" w:customStyle="1" w:styleId="IT2">
    <w:name w:val="IT_Маркированный_список_уровень_2"/>
    <w:basedOn w:val="a"/>
    <w:pPr>
      <w:numPr>
        <w:numId w:val="3"/>
      </w:numPr>
      <w:spacing w:line="360" w:lineRule="auto"/>
    </w:pPr>
    <w:rPr>
      <w:rFonts w:ascii="ISOCPEUR" w:hAnsi="ISOCPEUR" w:cs="ISOCPEUR"/>
      <w:i/>
    </w:rPr>
  </w:style>
  <w:style w:type="paragraph" w:customStyle="1" w:styleId="IT21">
    <w:name w:val="Стиль IT_Маркированный_список_уровень_2 +1"/>
    <w:basedOn w:val="IT2"/>
    <w:rPr>
      <w:iCs/>
      <w:szCs w:val="20"/>
    </w:rPr>
  </w:style>
  <w:style w:type="paragraph" w:customStyle="1" w:styleId="afa">
    <w:name w:val=".обыч спис нум"/>
    <w:basedOn w:val="a"/>
    <w:pPr>
      <w:numPr>
        <w:numId w:val="5"/>
      </w:numPr>
      <w:jc w:val="both"/>
    </w:pPr>
  </w:style>
  <w:style w:type="paragraph" w:customStyle="1" w:styleId="16">
    <w:name w:val="Без интервала1"/>
    <w:pPr>
      <w:suppressAutoHyphens/>
    </w:pPr>
    <w:rPr>
      <w:sz w:val="24"/>
      <w:szCs w:val="24"/>
      <w:lang w:eastAsia="zh-CN"/>
    </w:rPr>
  </w:style>
  <w:style w:type="paragraph" w:customStyle="1" w:styleId="120">
    <w:name w:val="Обычный12"/>
    <w:pPr>
      <w:widowControl w:val="0"/>
      <w:suppressAutoHyphens/>
      <w:spacing w:line="300" w:lineRule="auto"/>
      <w:ind w:firstLine="720"/>
      <w:jc w:val="both"/>
    </w:pPr>
    <w:rPr>
      <w:rFonts w:eastAsia="Calibri"/>
      <w:sz w:val="24"/>
      <w:lang w:eastAsia="zh-CN"/>
    </w:rPr>
  </w:style>
  <w:style w:type="paragraph" w:customStyle="1" w:styleId="17">
    <w:name w:val="Абзац списка1"/>
    <w:basedOn w:val="a"/>
    <w:pPr>
      <w:spacing w:after="200" w:line="276" w:lineRule="auto"/>
      <w:ind w:left="720"/>
      <w:contextualSpacing/>
    </w:pPr>
    <w:rPr>
      <w:rFonts w:ascii="Calibri" w:hAnsi="Calibri" w:cs="Calibri"/>
      <w:sz w:val="22"/>
      <w:szCs w:val="22"/>
    </w:rPr>
  </w:style>
  <w:style w:type="paragraph" w:customStyle="1" w:styleId="afb">
    <w:name w:val="А_обычный"/>
    <w:basedOn w:val="a"/>
    <w:pPr>
      <w:ind w:firstLine="709"/>
      <w:jc w:val="both"/>
    </w:pPr>
  </w:style>
  <w:style w:type="paragraph" w:customStyle="1" w:styleId="18">
    <w:name w:val="Название объекта1"/>
    <w:basedOn w:val="a"/>
    <w:next w:val="a"/>
    <w:rPr>
      <w:b/>
      <w:bCs/>
      <w:sz w:val="20"/>
      <w:szCs w:val="20"/>
    </w:rPr>
  </w:style>
  <w:style w:type="paragraph" w:customStyle="1" w:styleId="Normal1">
    <w:name w:val="Normal1"/>
    <w:pPr>
      <w:widowControl w:val="0"/>
      <w:suppressAutoHyphens/>
      <w:spacing w:line="300" w:lineRule="auto"/>
      <w:ind w:firstLine="720"/>
    </w:pPr>
    <w:rPr>
      <w:sz w:val="22"/>
      <w:szCs w:val="22"/>
      <w:lang w:val="en-US" w:eastAsia="zh-CN"/>
    </w:rPr>
  </w:style>
  <w:style w:type="paragraph" w:customStyle="1" w:styleId="110">
    <w:name w:val="Обычный11"/>
    <w:pPr>
      <w:widowControl w:val="0"/>
      <w:suppressAutoHyphens/>
      <w:spacing w:line="300" w:lineRule="auto"/>
      <w:ind w:firstLine="720"/>
      <w:jc w:val="both"/>
    </w:pPr>
    <w:rPr>
      <w:sz w:val="24"/>
      <w:lang w:eastAsia="zh-CN"/>
    </w:rPr>
  </w:style>
  <w:style w:type="paragraph" w:styleId="afc">
    <w:name w:val="footnote text"/>
    <w:basedOn w:val="a"/>
    <w:pPr>
      <w:spacing w:after="200" w:line="276" w:lineRule="auto"/>
    </w:pPr>
    <w:rPr>
      <w:rFonts w:ascii="Calibri" w:eastAsia="Calibri" w:hAnsi="Calibri" w:cs="Calibri"/>
      <w:sz w:val="20"/>
      <w:szCs w:val="20"/>
    </w:rPr>
  </w:style>
  <w:style w:type="paragraph" w:customStyle="1" w:styleId="33">
    <w:name w:val="Основной текст3"/>
    <w:basedOn w:val="a"/>
    <w:pPr>
      <w:widowControl w:val="0"/>
      <w:shd w:val="clear" w:color="auto" w:fill="FFFFFF"/>
      <w:spacing w:before="240" w:after="120" w:line="0" w:lineRule="atLeast"/>
      <w:jc w:val="both"/>
    </w:pPr>
    <w:rPr>
      <w:spacing w:val="-2"/>
      <w:sz w:val="21"/>
      <w:szCs w:val="21"/>
    </w:rPr>
  </w:style>
  <w:style w:type="paragraph" w:customStyle="1" w:styleId="msolistparagraphbullet2gif">
    <w:name w:val="msolistparagraphbullet2.gif"/>
    <w:basedOn w:val="a"/>
    <w:pPr>
      <w:spacing w:before="280" w:after="280"/>
    </w:pPr>
  </w:style>
  <w:style w:type="paragraph" w:customStyle="1" w:styleId="msolistparagraphbullet3gif">
    <w:name w:val="msolistparagraphbullet3.gif"/>
    <w:basedOn w:val="a"/>
    <w:pPr>
      <w:spacing w:before="280" w:after="280"/>
    </w:pPr>
  </w:style>
  <w:style w:type="paragraph" w:customStyle="1" w:styleId="310">
    <w:name w:val="Основной текст с отступом 31"/>
    <w:basedOn w:val="a"/>
    <w:pPr>
      <w:spacing w:after="120" w:line="276" w:lineRule="auto"/>
      <w:ind w:left="283"/>
    </w:pPr>
    <w:rPr>
      <w:rFonts w:ascii="Calibri" w:eastAsia="Calibri" w:hAnsi="Calibri" w:cs="Calibri"/>
      <w:sz w:val="16"/>
      <w:szCs w:val="16"/>
    </w:rPr>
  </w:style>
  <w:style w:type="paragraph" w:customStyle="1" w:styleId="formattext">
    <w:name w:val="formattext"/>
    <w:basedOn w:val="a"/>
    <w:pPr>
      <w:spacing w:before="280" w:after="280"/>
    </w:pPr>
  </w:style>
  <w:style w:type="paragraph" w:customStyle="1" w:styleId="210">
    <w:name w:val="Основной текст 21"/>
    <w:basedOn w:val="a"/>
    <w:pPr>
      <w:spacing w:after="120" w:line="480" w:lineRule="auto"/>
    </w:pPr>
  </w:style>
  <w:style w:type="paragraph" w:customStyle="1" w:styleId="afd">
    <w:name w:val="Подпись к таблице"/>
    <w:basedOn w:val="a"/>
    <w:pPr>
      <w:widowControl w:val="0"/>
      <w:shd w:val="clear" w:color="auto" w:fill="FFFFFF"/>
    </w:pPr>
    <w:rPr>
      <w:sz w:val="18"/>
      <w:szCs w:val="18"/>
      <w:lang w:val="en-US"/>
    </w:rPr>
  </w:style>
  <w:style w:type="paragraph" w:customStyle="1" w:styleId="afe">
    <w:name w:val="Содержимое таблицы"/>
    <w:basedOn w:val="a"/>
    <w:pPr>
      <w:widowControl w:val="0"/>
      <w:suppressLineNumbers/>
    </w:pPr>
  </w:style>
  <w:style w:type="paragraph" w:customStyle="1" w:styleId="aff">
    <w:name w:val="Заголовок таблицы"/>
    <w:basedOn w:val="afe"/>
    <w:pPr>
      <w:jc w:val="center"/>
    </w:pPr>
    <w:rPr>
      <w:b/>
      <w:bCs/>
    </w:rPr>
  </w:style>
  <w:style w:type="paragraph" w:customStyle="1" w:styleId="aff0">
    <w:name w:val="Верхний колонтитул слева"/>
    <w:basedOn w:val="af3"/>
    <w:pPr>
      <w:suppressLineNumbers/>
      <w:tabs>
        <w:tab w:val="center" w:pos="5031"/>
        <w:tab w:val="right" w:pos="1006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286F1DA81FCE8BDAFE011104F93216D2786A51207866E3398657A741B27DCABD00C3425F7368225A175D057CE1CDC40DCA3A9240B181ACR5Z1B"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consultantplus://offline/ref=9E08DC84F7AAECE84F72E78AC3CF86D4BC86C7A61A9CBA060A8D96C1A69D70BB490FDEAEB65F231142D1EB8A6DA88FBD7F42A1B3DACF4EWCB" TargetMode="External"/><Relationship Id="rId12" Type="http://schemas.openxmlformats.org/officeDocument/2006/relationships/hyperlink" Target="consultantplus://offline/ref=AEA7F5F82DF8AF3FD0FC86032E5F71DC3632731869ACF38A54487E34A2E2DB90331E9CA19B462D2AC1689F5F12EA2B61670F2B295B2B691C42lB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E08DC84F7AAECE84F72E78AC3CF86D4BC86C7A61A9CBA060A8D96C1A69D70BB490FDEAEB65D251142D1EB8A6DA88FBD7F42A1B3DACF4EWCB"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consultantplus://offline/ref=9E08DC84F7AAECE84F72E78AC3CF86D4BC86C7A61A9CBA060A8D96C1A69D70BB490FDEACB65E2613138BFB8E24FC8AA2775DBFB0C4CFEE3E4AW1B"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consultantplus://offline/ref=AEA7F5F82DF8AF3FD0FC86032E5F71DC3632731869ACF38A54487E34A2E2DB90211EC4AD9A40302ACE7DC90E544BlFE" TargetMode="Externa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4925</Words>
  <Characters>28076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32936</CharactersWithSpaces>
  <SharedDoc>false</SharedDoc>
  <HLinks>
    <vt:vector size="36" baseType="variant">
      <vt:variant>
        <vt:i4>2752561</vt:i4>
      </vt:variant>
      <vt:variant>
        <vt:i4>15</vt:i4>
      </vt:variant>
      <vt:variant>
        <vt:i4>0</vt:i4>
      </vt:variant>
      <vt:variant>
        <vt:i4>5</vt:i4>
      </vt:variant>
      <vt:variant>
        <vt:lpwstr>consultantplus://offline/ref=AEA7F5F82DF8AF3FD0FC86032E5F71DC3632731869ACF38A54487E34A2E2DB90331E9CA19B462D2AC1689F5F12EA2B61670F2B295B2B691C42lBE</vt:lpwstr>
      </vt:variant>
      <vt:variant>
        <vt:lpwstr/>
      </vt:variant>
      <vt:variant>
        <vt:i4>3801136</vt:i4>
      </vt:variant>
      <vt:variant>
        <vt:i4>12</vt:i4>
      </vt:variant>
      <vt:variant>
        <vt:i4>0</vt:i4>
      </vt:variant>
      <vt:variant>
        <vt:i4>5</vt:i4>
      </vt:variant>
      <vt:variant>
        <vt:lpwstr>consultantplus://offline/ref=9E08DC84F7AAECE84F72E78AC3CF86D4BC86C7A61A9CBA060A8D96C1A69D70BB490FDEAEB65D251142D1EB8A6DA88FBD7F42A1B3DACF4EWCB</vt:lpwstr>
      </vt:variant>
      <vt:variant>
        <vt:lpwstr/>
      </vt:variant>
      <vt:variant>
        <vt:i4>3342442</vt:i4>
      </vt:variant>
      <vt:variant>
        <vt:i4>9</vt:i4>
      </vt:variant>
      <vt:variant>
        <vt:i4>0</vt:i4>
      </vt:variant>
      <vt:variant>
        <vt:i4>5</vt:i4>
      </vt:variant>
      <vt:variant>
        <vt:lpwstr>consultantplus://offline/ref=9E08DC84F7AAECE84F72E78AC3CF86D4BC86C7A61A9CBA060A8D96C1A69D70BB490FDEACB65E2613138BFB8E24FC8AA2775DBFB0C4CFEE3E4AW1B</vt:lpwstr>
      </vt:variant>
      <vt:variant>
        <vt:lpwstr/>
      </vt:variant>
      <vt:variant>
        <vt:i4>5046276</vt:i4>
      </vt:variant>
      <vt:variant>
        <vt:i4>6</vt:i4>
      </vt:variant>
      <vt:variant>
        <vt:i4>0</vt:i4>
      </vt:variant>
      <vt:variant>
        <vt:i4>5</vt:i4>
      </vt:variant>
      <vt:variant>
        <vt:lpwstr>consultantplus://offline/ref=AEA7F5F82DF8AF3FD0FC86032E5F71DC3632731869ACF38A54487E34A2E2DB90211EC4AD9A40302ACE7DC90E544BlFE</vt:lpwstr>
      </vt:variant>
      <vt:variant>
        <vt:lpwstr/>
      </vt:variant>
      <vt:variant>
        <vt:i4>2883688</vt:i4>
      </vt:variant>
      <vt:variant>
        <vt:i4>3</vt:i4>
      </vt:variant>
      <vt:variant>
        <vt:i4>0</vt:i4>
      </vt:variant>
      <vt:variant>
        <vt:i4>5</vt:i4>
      </vt:variant>
      <vt:variant>
        <vt:lpwstr>consultantplus://offline/ref=67286F1DA81FCE8BDAFE011104F93216D2786A51207866E3398657A741B27DCABD00C3425F7368225A175D057CE1CDC40DCA3A9240B181ACR5Z1B</vt:lpwstr>
      </vt:variant>
      <vt:variant>
        <vt:lpwstr/>
      </vt:variant>
      <vt:variant>
        <vt:i4>3801140</vt:i4>
      </vt:variant>
      <vt:variant>
        <vt:i4>0</vt:i4>
      </vt:variant>
      <vt:variant>
        <vt:i4>0</vt:i4>
      </vt:variant>
      <vt:variant>
        <vt:i4>5</vt:i4>
      </vt:variant>
      <vt:variant>
        <vt:lpwstr>consultantplus://offline/ref=9E08DC84F7AAECE84F72E78AC3CF86D4BC86C7A61A9CBA060A8D96C1A69D70BB490FDEAEB65F231142D1EB8A6DA88FBD7F42A1B3DACF4EWCB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Tyl_Alexander</cp:lastModifiedBy>
  <cp:revision>2</cp:revision>
  <cp:lastPrinted>2025-08-21T05:41:00Z</cp:lastPrinted>
  <dcterms:created xsi:type="dcterms:W3CDTF">2026-05-25T02:01:00Z</dcterms:created>
  <dcterms:modified xsi:type="dcterms:W3CDTF">2026-05-25T02:01:00Z</dcterms:modified>
</cp:coreProperties>
</file>