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0EC" w:rsidRDefault="007A20EC">
      <w:pPr>
        <w:pStyle w:val="a6"/>
        <w:ind w:left="-180" w:firstLine="180"/>
        <w:rPr>
          <w:szCs w:val="24"/>
        </w:rPr>
      </w:pPr>
      <w:r>
        <w:rPr>
          <w:szCs w:val="24"/>
        </w:rPr>
        <w:t>ДОГОВОР № ______</w:t>
      </w:r>
    </w:p>
    <w:p w:rsidR="007A20EC" w:rsidRDefault="007A20EC">
      <w:pPr>
        <w:rPr>
          <w:b/>
          <w:sz w:val="24"/>
          <w:szCs w:val="24"/>
        </w:rPr>
      </w:pPr>
    </w:p>
    <w:p w:rsidR="007A20EC" w:rsidRDefault="007A20EC">
      <w:pPr>
        <w:rPr>
          <w:b/>
          <w:sz w:val="24"/>
          <w:szCs w:val="24"/>
        </w:rPr>
      </w:pPr>
    </w:p>
    <w:p w:rsidR="007A20EC" w:rsidRDefault="007A20EC">
      <w:pPr>
        <w:rPr>
          <w:sz w:val="24"/>
          <w:szCs w:val="24"/>
        </w:rPr>
      </w:pPr>
      <w:r>
        <w:rPr>
          <w:sz w:val="24"/>
          <w:szCs w:val="24"/>
        </w:rPr>
        <w:t>г. Иваново</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gramStart"/>
      <w:r>
        <w:rPr>
          <w:sz w:val="24"/>
          <w:szCs w:val="24"/>
        </w:rPr>
        <w:t xml:space="preserve">   «</w:t>
      </w:r>
      <w:proofErr w:type="gramEnd"/>
      <w:r>
        <w:rPr>
          <w:sz w:val="24"/>
          <w:szCs w:val="24"/>
        </w:rPr>
        <w:t>____» _______  2026 г.</w:t>
      </w:r>
    </w:p>
    <w:p w:rsidR="007A20EC" w:rsidRDefault="007A20EC">
      <w:pPr>
        <w:rPr>
          <w:sz w:val="24"/>
          <w:szCs w:val="24"/>
        </w:rPr>
      </w:pPr>
    </w:p>
    <w:p w:rsidR="007A20EC" w:rsidRDefault="007A20EC">
      <w:pPr>
        <w:jc w:val="both"/>
        <w:rPr>
          <w:sz w:val="24"/>
          <w:szCs w:val="24"/>
        </w:rPr>
      </w:pPr>
    </w:p>
    <w:p w:rsidR="007A20EC" w:rsidRDefault="007A20EC">
      <w:pPr>
        <w:jc w:val="both"/>
        <w:rPr>
          <w:sz w:val="22"/>
          <w:szCs w:val="22"/>
        </w:rPr>
      </w:pPr>
      <w:r>
        <w:rPr>
          <w:b/>
          <w:sz w:val="22"/>
          <w:szCs w:val="22"/>
        </w:rPr>
        <w:t>Индивидуальный предприниматель Левина Наталья Георгиевна (ИП Левина Н.Г.)</w:t>
      </w:r>
      <w:r>
        <w:rPr>
          <w:sz w:val="22"/>
          <w:szCs w:val="22"/>
        </w:rPr>
        <w:t xml:space="preserve">, именуемый в дальнейшем </w:t>
      </w:r>
      <w:r>
        <w:rPr>
          <w:b/>
          <w:sz w:val="22"/>
          <w:szCs w:val="22"/>
        </w:rPr>
        <w:t>«Исполнитель»</w:t>
      </w:r>
      <w:r>
        <w:rPr>
          <w:sz w:val="22"/>
          <w:szCs w:val="22"/>
        </w:rPr>
        <w:t xml:space="preserve">, действующий на основании Свидетельства о государственной регистрации физического лица в качестве индивидуального предпринимателя № 424370000338421 от 19.12.2024, с одной стороны, и </w:t>
      </w:r>
      <w:r>
        <w:rPr>
          <w:b/>
          <w:bCs/>
          <w:sz w:val="22"/>
          <w:szCs w:val="22"/>
        </w:rPr>
        <w:t>Ф</w:t>
      </w:r>
      <w:r>
        <w:rPr>
          <w:b/>
          <w:sz w:val="22"/>
          <w:szCs w:val="22"/>
        </w:rPr>
        <w:t>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Pr>
          <w:b/>
          <w:sz w:val="22"/>
          <w:szCs w:val="22"/>
        </w:rPr>
        <w:t>ИвРТТИ</w:t>
      </w:r>
      <w:proofErr w:type="spellEnd"/>
      <w:r>
        <w:rPr>
          <w:b/>
          <w:sz w:val="22"/>
          <w:szCs w:val="22"/>
        </w:rPr>
        <w:t>» Минтруда России)</w:t>
      </w:r>
      <w:r>
        <w:rPr>
          <w:sz w:val="22"/>
          <w:szCs w:val="22"/>
        </w:rPr>
        <w:t xml:space="preserve">, именуемое в дальнейшем </w:t>
      </w:r>
      <w:r>
        <w:rPr>
          <w:b/>
          <w:sz w:val="22"/>
          <w:szCs w:val="22"/>
        </w:rPr>
        <w:t>«Заказчик»</w:t>
      </w:r>
      <w:r>
        <w:rPr>
          <w:sz w:val="22"/>
          <w:szCs w:val="22"/>
        </w:rPr>
        <w:t>, в лице директора Соколовой Татьяны Владимировны, действующего на основании Устава, с другой стороны, вместе  именуемые  «Стороны», в соответствии с п. 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A20EC" w:rsidRDefault="007A20EC">
      <w:pPr>
        <w:rPr>
          <w:sz w:val="22"/>
          <w:szCs w:val="22"/>
        </w:rPr>
      </w:pPr>
    </w:p>
    <w:p w:rsidR="007A20EC" w:rsidRDefault="007A20EC">
      <w:pPr>
        <w:numPr>
          <w:ilvl w:val="0"/>
          <w:numId w:val="2"/>
        </w:numPr>
        <w:jc w:val="center"/>
        <w:rPr>
          <w:sz w:val="22"/>
          <w:szCs w:val="22"/>
        </w:rPr>
      </w:pPr>
      <w:r>
        <w:rPr>
          <w:b/>
          <w:sz w:val="22"/>
          <w:szCs w:val="22"/>
        </w:rPr>
        <w:t>ПРЕДМЕТ ДОГОВОРА</w:t>
      </w:r>
    </w:p>
    <w:p w:rsidR="007A20EC" w:rsidRDefault="007A20EC">
      <w:pPr>
        <w:tabs>
          <w:tab w:val="left" w:pos="426"/>
        </w:tabs>
        <w:ind w:left="360"/>
        <w:jc w:val="both"/>
        <w:rPr>
          <w:sz w:val="22"/>
          <w:szCs w:val="22"/>
        </w:rPr>
      </w:pPr>
      <w:r>
        <w:rPr>
          <w:sz w:val="22"/>
          <w:szCs w:val="22"/>
        </w:rPr>
        <w:t xml:space="preserve">     1.1. Исполнитель обязуется по поручению Заказчика оказать услуги по разработке макета рекламно-информационного материала и его размещение в печатном издании</w:t>
      </w:r>
      <w:r>
        <w:rPr>
          <w:b/>
          <w:sz w:val="22"/>
          <w:szCs w:val="22"/>
        </w:rPr>
        <w:t xml:space="preserve"> </w:t>
      </w:r>
      <w:r>
        <w:rPr>
          <w:sz w:val="22"/>
          <w:szCs w:val="22"/>
        </w:rPr>
        <w:t>ежегодного справочни</w:t>
      </w:r>
      <w:r w:rsidR="00E47D5E">
        <w:rPr>
          <w:sz w:val="22"/>
          <w:szCs w:val="22"/>
        </w:rPr>
        <w:t xml:space="preserve">ка абитуриента «Всё образование </w:t>
      </w:r>
      <w:r>
        <w:rPr>
          <w:sz w:val="22"/>
          <w:szCs w:val="22"/>
        </w:rPr>
        <w:t>2026»</w:t>
      </w:r>
      <w:r>
        <w:rPr>
          <w:b/>
          <w:sz w:val="22"/>
          <w:szCs w:val="22"/>
        </w:rPr>
        <w:t>,</w:t>
      </w:r>
      <w:r>
        <w:rPr>
          <w:sz w:val="22"/>
          <w:szCs w:val="22"/>
        </w:rPr>
        <w:t xml:space="preserve"> а Заказчик обязуется принять результат оказанных услуг и оплатить его в порядке и на условиях, предусмотренных настоящим Договором. </w:t>
      </w:r>
    </w:p>
    <w:p w:rsidR="007A20EC" w:rsidRDefault="007A20EC">
      <w:pPr>
        <w:ind w:firstLine="567"/>
        <w:jc w:val="both"/>
        <w:rPr>
          <w:sz w:val="22"/>
          <w:szCs w:val="22"/>
        </w:rPr>
      </w:pPr>
      <w:r>
        <w:rPr>
          <w:sz w:val="22"/>
          <w:szCs w:val="22"/>
        </w:rPr>
        <w:t xml:space="preserve">1.2. Разрабатываемый и размещаемый рекламно-информационный материал должен соответствовать </w:t>
      </w:r>
      <w:proofErr w:type="gramStart"/>
      <w:r>
        <w:rPr>
          <w:sz w:val="22"/>
          <w:szCs w:val="22"/>
        </w:rPr>
        <w:t>требованиям</w:t>
      </w:r>
      <w:proofErr w:type="gramEnd"/>
      <w:r>
        <w:rPr>
          <w:sz w:val="22"/>
          <w:szCs w:val="22"/>
        </w:rPr>
        <w:t xml:space="preserve"> установленным в Законе от 07.02.1992 № 2300-1 «О защите прав потребителей», Федеральном законе от 13.03.2006 № 38-Ф3 «О рекламе», Закона РФ от 27.12.1991 № 2124-1 «О средствах массовой информации».</w:t>
      </w:r>
    </w:p>
    <w:p w:rsidR="007A20EC" w:rsidRDefault="007A20EC">
      <w:pPr>
        <w:ind w:firstLine="567"/>
        <w:jc w:val="both"/>
        <w:rPr>
          <w:b/>
          <w:sz w:val="22"/>
          <w:szCs w:val="22"/>
        </w:rPr>
      </w:pPr>
      <w:r>
        <w:rPr>
          <w:sz w:val="22"/>
          <w:szCs w:val="22"/>
        </w:rPr>
        <w:t>1.3. ИКЗ:</w:t>
      </w:r>
    </w:p>
    <w:p w:rsidR="007A20EC" w:rsidRDefault="007A20EC">
      <w:pPr>
        <w:numPr>
          <w:ilvl w:val="0"/>
          <w:numId w:val="2"/>
        </w:numPr>
        <w:jc w:val="center"/>
        <w:rPr>
          <w:b/>
          <w:sz w:val="22"/>
          <w:szCs w:val="22"/>
        </w:rPr>
      </w:pPr>
      <w:r>
        <w:rPr>
          <w:b/>
          <w:sz w:val="22"/>
          <w:szCs w:val="22"/>
        </w:rPr>
        <w:t>ОБЯЗАННОСТИ СТОРОН</w:t>
      </w:r>
    </w:p>
    <w:p w:rsidR="007A20EC" w:rsidRDefault="007A20EC">
      <w:pPr>
        <w:jc w:val="both"/>
        <w:rPr>
          <w:sz w:val="22"/>
          <w:szCs w:val="22"/>
        </w:rPr>
      </w:pPr>
      <w:r>
        <w:rPr>
          <w:b/>
          <w:sz w:val="22"/>
          <w:szCs w:val="22"/>
        </w:rPr>
        <w:t>2.1. Исполнитель обязуется:</w:t>
      </w:r>
    </w:p>
    <w:p w:rsidR="007A20EC" w:rsidRDefault="007A20EC">
      <w:pPr>
        <w:ind w:firstLine="567"/>
        <w:jc w:val="both"/>
        <w:rPr>
          <w:sz w:val="22"/>
          <w:szCs w:val="22"/>
        </w:rPr>
      </w:pPr>
      <w:r>
        <w:rPr>
          <w:sz w:val="22"/>
          <w:szCs w:val="22"/>
        </w:rPr>
        <w:t>2.1.1.  Разработать Заказчику макет рекламно-информационного материала.</w:t>
      </w:r>
    </w:p>
    <w:p w:rsidR="007A20EC" w:rsidRDefault="007A20EC">
      <w:pPr>
        <w:pStyle w:val="a7"/>
        <w:ind w:firstLine="567"/>
        <w:jc w:val="both"/>
        <w:rPr>
          <w:sz w:val="22"/>
          <w:szCs w:val="22"/>
        </w:rPr>
      </w:pPr>
      <w:r>
        <w:rPr>
          <w:sz w:val="22"/>
          <w:szCs w:val="22"/>
        </w:rPr>
        <w:t>2.1.3. Разместить рекламно-информационный материал в печатном издании ежегодного справочника абитуриента «Всё образование 2026»</w:t>
      </w:r>
    </w:p>
    <w:p w:rsidR="007A20EC" w:rsidRDefault="007A20EC">
      <w:pPr>
        <w:pStyle w:val="a7"/>
        <w:autoSpaceDE w:val="0"/>
        <w:ind w:firstLine="567"/>
        <w:jc w:val="both"/>
        <w:rPr>
          <w:sz w:val="22"/>
          <w:szCs w:val="22"/>
        </w:rPr>
      </w:pPr>
      <w:r>
        <w:rPr>
          <w:sz w:val="22"/>
          <w:szCs w:val="22"/>
        </w:rPr>
        <w:t xml:space="preserve">2.1.4. Распространить тираж издания среди неопределенного круга лиц с целью донесения информации Заказчика до конечного пользователя, как своими силами, так и силами привлеченных третьих лиц. </w:t>
      </w:r>
    </w:p>
    <w:p w:rsidR="007A20EC" w:rsidRDefault="007A20EC">
      <w:pPr>
        <w:ind w:firstLine="567"/>
        <w:jc w:val="both"/>
        <w:rPr>
          <w:sz w:val="22"/>
          <w:szCs w:val="22"/>
        </w:rPr>
      </w:pPr>
      <w:r>
        <w:rPr>
          <w:sz w:val="22"/>
          <w:szCs w:val="22"/>
        </w:rPr>
        <w:t xml:space="preserve">2.1.5. Обеспечивать соответствие результатов услуг требованиям, установленным настоящим Договором. </w:t>
      </w:r>
    </w:p>
    <w:p w:rsidR="007A20EC" w:rsidRDefault="007A20EC">
      <w:pPr>
        <w:ind w:firstLine="567"/>
        <w:jc w:val="both"/>
        <w:rPr>
          <w:sz w:val="22"/>
          <w:szCs w:val="22"/>
        </w:rPr>
      </w:pPr>
      <w:r>
        <w:rPr>
          <w:sz w:val="22"/>
          <w:szCs w:val="22"/>
        </w:rPr>
        <w:t xml:space="preserve">2.1.6.  Безвозмездно устранить </w:t>
      </w:r>
      <w:proofErr w:type="gramStart"/>
      <w:r>
        <w:rPr>
          <w:sz w:val="22"/>
          <w:szCs w:val="22"/>
        </w:rPr>
        <w:t>недостатки</w:t>
      </w:r>
      <w:proofErr w:type="gramEnd"/>
      <w:r>
        <w:rPr>
          <w:sz w:val="22"/>
          <w:szCs w:val="22"/>
        </w:rPr>
        <w:t xml:space="preserve"> выявленные при приемке услуг.</w:t>
      </w:r>
    </w:p>
    <w:p w:rsidR="007A20EC" w:rsidRDefault="007A20EC">
      <w:pPr>
        <w:ind w:firstLine="567"/>
        <w:jc w:val="both"/>
        <w:rPr>
          <w:sz w:val="22"/>
          <w:szCs w:val="22"/>
        </w:rPr>
      </w:pPr>
      <w:r>
        <w:rPr>
          <w:sz w:val="22"/>
          <w:szCs w:val="22"/>
        </w:rPr>
        <w:t>2.1.7. Представлять по требованию Заказчика необходимую информацию, относящуюся к предмету Договора.</w:t>
      </w:r>
    </w:p>
    <w:p w:rsidR="007A20EC" w:rsidRDefault="007A20EC">
      <w:pPr>
        <w:ind w:firstLine="567"/>
        <w:jc w:val="both"/>
        <w:rPr>
          <w:sz w:val="22"/>
          <w:szCs w:val="22"/>
        </w:rPr>
      </w:pPr>
      <w:r>
        <w:rPr>
          <w:sz w:val="22"/>
          <w:szCs w:val="22"/>
        </w:rPr>
        <w:t>2.1.8.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Договоре.</w:t>
      </w:r>
    </w:p>
    <w:p w:rsidR="007A20EC" w:rsidRDefault="007A20EC">
      <w:pPr>
        <w:ind w:firstLine="567"/>
        <w:jc w:val="both"/>
        <w:rPr>
          <w:sz w:val="22"/>
          <w:szCs w:val="22"/>
        </w:rPr>
      </w:pPr>
      <w:r>
        <w:rPr>
          <w:sz w:val="22"/>
          <w:szCs w:val="22"/>
        </w:rPr>
        <w:t>2.1.9.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настоящего Договора, за исключением случаев,</w:t>
      </w:r>
      <w:r>
        <w:rPr>
          <w:sz w:val="22"/>
          <w:szCs w:val="22"/>
        </w:rPr>
        <w:fldChar w:fldCharType="begin"/>
      </w:r>
      <w:r>
        <w:rPr>
          <w:sz w:val="22"/>
          <w:szCs w:val="22"/>
        </w:rPr>
        <w:instrText xml:space="preserve"> PAGE </w:instrText>
      </w:r>
      <w:r>
        <w:rPr>
          <w:sz w:val="22"/>
          <w:szCs w:val="22"/>
        </w:rPr>
        <w:fldChar w:fldCharType="separate"/>
      </w:r>
      <w:r>
        <w:rPr>
          <w:sz w:val="22"/>
          <w:szCs w:val="22"/>
        </w:rPr>
        <w:t>1</w:t>
      </w:r>
      <w:r>
        <w:rPr>
          <w:sz w:val="22"/>
          <w:szCs w:val="22"/>
        </w:rPr>
        <w:fldChar w:fldCharType="end"/>
      </w:r>
      <w:r>
        <w:rPr>
          <w:sz w:val="22"/>
          <w:szCs w:val="22"/>
        </w:rPr>
        <w:t xml:space="preserve"> прямо предусмотренных Договором. </w:t>
      </w:r>
      <w:proofErr w:type="spellStart"/>
      <w:r>
        <w:rPr>
          <w:sz w:val="22"/>
          <w:szCs w:val="22"/>
        </w:rPr>
        <w:t>Педпринимать</w:t>
      </w:r>
      <w:proofErr w:type="spellEnd"/>
      <w:r>
        <w:rPr>
          <w:sz w:val="22"/>
          <w:szCs w:val="22"/>
        </w:rPr>
        <w:t xml:space="preserve">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настоящего Договора. </w:t>
      </w:r>
    </w:p>
    <w:p w:rsidR="007A20EC" w:rsidRDefault="007A20EC">
      <w:pPr>
        <w:ind w:firstLine="567"/>
        <w:jc w:val="both"/>
        <w:rPr>
          <w:sz w:val="22"/>
          <w:szCs w:val="22"/>
        </w:rPr>
      </w:pPr>
      <w:r>
        <w:rPr>
          <w:sz w:val="22"/>
          <w:szCs w:val="22"/>
        </w:rPr>
        <w:t>Исполнитель обязан обеспечивать защиту персональных данных и иной конфиденциальной информации, полученной в ходе исполнения Договора, при их обработке в соответствии с Федеральным законом от 27.07.2006 № 152-ФЗ"О персональных данных</w:t>
      </w:r>
      <w:proofErr w:type="gramStart"/>
      <w:r>
        <w:rPr>
          <w:sz w:val="22"/>
          <w:szCs w:val="22"/>
        </w:rPr>
        <w:t>",  Федеральным</w:t>
      </w:r>
      <w:proofErr w:type="gramEnd"/>
      <w:r>
        <w:rPr>
          <w:sz w:val="22"/>
          <w:szCs w:val="22"/>
        </w:rPr>
        <w:t xml:space="preserve"> законом от 27.07.2006 № 149-ФЗ"Об информации, информационных технологиях и о защите информации". </w:t>
      </w:r>
    </w:p>
    <w:p w:rsidR="007A20EC" w:rsidRDefault="007A20EC">
      <w:pPr>
        <w:ind w:firstLine="567"/>
        <w:jc w:val="both"/>
        <w:rPr>
          <w:b/>
          <w:sz w:val="22"/>
          <w:szCs w:val="22"/>
        </w:rPr>
      </w:pPr>
      <w:r>
        <w:rPr>
          <w:sz w:val="22"/>
          <w:szCs w:val="22"/>
        </w:rPr>
        <w:lastRenderedPageBreak/>
        <w:t xml:space="preserve">2.1.10. Исполнять иные обязательства, предусмотренные действующим законодательством и Договором. </w:t>
      </w:r>
    </w:p>
    <w:p w:rsidR="007A20EC" w:rsidRDefault="007A20EC">
      <w:pPr>
        <w:ind w:firstLine="510"/>
        <w:jc w:val="both"/>
        <w:rPr>
          <w:sz w:val="22"/>
          <w:szCs w:val="22"/>
        </w:rPr>
      </w:pPr>
      <w:r>
        <w:rPr>
          <w:b/>
          <w:sz w:val="22"/>
          <w:szCs w:val="22"/>
        </w:rPr>
        <w:t>2.2. Исполнитель вправе:</w:t>
      </w:r>
    </w:p>
    <w:p w:rsidR="007A20EC" w:rsidRDefault="007A20EC">
      <w:pPr>
        <w:widowControl w:val="0"/>
        <w:ind w:firstLine="510"/>
        <w:jc w:val="both"/>
        <w:rPr>
          <w:sz w:val="22"/>
          <w:szCs w:val="22"/>
        </w:rPr>
      </w:pPr>
      <w:r>
        <w:rPr>
          <w:sz w:val="22"/>
          <w:szCs w:val="22"/>
        </w:rPr>
        <w:t>2.2.1. Требовать своевременной оплаты надлежащим образом оказанной услуги в соответствии с условиями настоящего Договора.</w:t>
      </w:r>
    </w:p>
    <w:p w:rsidR="007A20EC" w:rsidRDefault="007A20EC">
      <w:pPr>
        <w:widowControl w:val="0"/>
        <w:ind w:firstLine="510"/>
        <w:jc w:val="both"/>
        <w:rPr>
          <w:sz w:val="22"/>
          <w:szCs w:val="22"/>
        </w:rPr>
      </w:pPr>
      <w:r>
        <w:rPr>
          <w:sz w:val="22"/>
          <w:szCs w:val="22"/>
        </w:rPr>
        <w:t xml:space="preserve">2.2.2. Требовать своевременного подписания Заказчиком акта оказанных </w:t>
      </w:r>
      <w:proofErr w:type="gramStart"/>
      <w:r>
        <w:rPr>
          <w:sz w:val="22"/>
          <w:szCs w:val="22"/>
        </w:rPr>
        <w:t>услуг  на</w:t>
      </w:r>
      <w:proofErr w:type="gramEnd"/>
      <w:r>
        <w:rPr>
          <w:sz w:val="22"/>
          <w:szCs w:val="22"/>
        </w:rPr>
        <w:t xml:space="preserve"> основании представленных Исполнителем отчетных документов. </w:t>
      </w:r>
    </w:p>
    <w:p w:rsidR="007A20EC" w:rsidRDefault="007A20EC">
      <w:pPr>
        <w:widowControl w:val="0"/>
        <w:ind w:firstLine="510"/>
        <w:jc w:val="both"/>
        <w:rPr>
          <w:sz w:val="22"/>
          <w:szCs w:val="22"/>
        </w:rPr>
      </w:pPr>
      <w:r>
        <w:rPr>
          <w:sz w:val="22"/>
          <w:szCs w:val="22"/>
        </w:rPr>
        <w:t xml:space="preserve">2.2.3. Привлечь к исполнению своих обязательств по настоящему Договору других лиц-соисполнителей, обладающих специальными знаниями, навыками. Исполнитель </w:t>
      </w:r>
      <w:proofErr w:type="gramStart"/>
      <w:r>
        <w:rPr>
          <w:sz w:val="22"/>
          <w:szCs w:val="22"/>
        </w:rPr>
        <w:t>несет  ответственность</w:t>
      </w:r>
      <w:proofErr w:type="gramEnd"/>
      <w:r>
        <w:rPr>
          <w:sz w:val="22"/>
          <w:szCs w:val="22"/>
        </w:rPr>
        <w:t xml:space="preserve"> перед Заказчиком за неисполнение или ненадлежащее исполнение обязательств соисполнителями. Привлечение соисполнителей не влечет изменение Цены Договора и/или объемов услуг по Договору.</w:t>
      </w:r>
    </w:p>
    <w:p w:rsidR="007A20EC" w:rsidRDefault="007A20EC">
      <w:pPr>
        <w:widowControl w:val="0"/>
        <w:ind w:firstLine="510"/>
        <w:jc w:val="both"/>
        <w:rPr>
          <w:sz w:val="22"/>
          <w:szCs w:val="22"/>
        </w:rPr>
      </w:pPr>
      <w:r>
        <w:rPr>
          <w:sz w:val="22"/>
          <w:szCs w:val="22"/>
        </w:rPr>
        <w:t>2.2.4. Исполнитель вправе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7A20EC" w:rsidRDefault="007A20EC">
      <w:pPr>
        <w:widowControl w:val="0"/>
        <w:ind w:firstLine="510"/>
        <w:jc w:val="both"/>
        <w:rPr>
          <w:b/>
          <w:sz w:val="22"/>
          <w:szCs w:val="22"/>
        </w:rPr>
      </w:pPr>
      <w:r>
        <w:rPr>
          <w:sz w:val="22"/>
          <w:szCs w:val="22"/>
        </w:rPr>
        <w:t>2.2.</w:t>
      </w:r>
      <w:proofErr w:type="gramStart"/>
      <w:r>
        <w:rPr>
          <w:sz w:val="22"/>
          <w:szCs w:val="22"/>
        </w:rPr>
        <w:t>5.Письменно</w:t>
      </w:r>
      <w:proofErr w:type="gramEnd"/>
      <w:r>
        <w:rPr>
          <w:sz w:val="22"/>
          <w:szCs w:val="22"/>
        </w:rPr>
        <w:t xml:space="preserve"> запрашивать у Заказчика разъяснения и уточнения относительно оказания услуг в рамках настоящего Договора </w:t>
      </w:r>
    </w:p>
    <w:p w:rsidR="007A20EC" w:rsidRDefault="007A20EC">
      <w:pPr>
        <w:ind w:firstLine="567"/>
        <w:rPr>
          <w:sz w:val="22"/>
          <w:szCs w:val="22"/>
        </w:rPr>
      </w:pPr>
      <w:r>
        <w:rPr>
          <w:b/>
          <w:sz w:val="22"/>
          <w:szCs w:val="22"/>
        </w:rPr>
        <w:t>2.3. Заказчик обязуется:</w:t>
      </w:r>
    </w:p>
    <w:p w:rsidR="007A20EC" w:rsidRDefault="007A20EC">
      <w:pPr>
        <w:ind w:firstLine="510"/>
        <w:jc w:val="both"/>
        <w:rPr>
          <w:sz w:val="22"/>
          <w:szCs w:val="22"/>
        </w:rPr>
      </w:pPr>
      <w:r>
        <w:rPr>
          <w:sz w:val="22"/>
          <w:szCs w:val="22"/>
        </w:rPr>
        <w:t>2.3.1. Предоставить Исполнителю необходимую информацию и документы для оказания услуг по настоящему Договору.</w:t>
      </w:r>
    </w:p>
    <w:p w:rsidR="007A20EC" w:rsidRDefault="007A20EC">
      <w:pPr>
        <w:ind w:firstLine="510"/>
        <w:jc w:val="both"/>
        <w:rPr>
          <w:b/>
          <w:sz w:val="22"/>
          <w:szCs w:val="22"/>
        </w:rPr>
      </w:pPr>
      <w:r>
        <w:rPr>
          <w:sz w:val="22"/>
          <w:szCs w:val="22"/>
        </w:rPr>
        <w:t>2.3.2. Принять и оплатить оказанные Исполнителем услуги в соответствии с условиями настоящего Договора.</w:t>
      </w:r>
    </w:p>
    <w:p w:rsidR="007A20EC" w:rsidRDefault="007A20EC">
      <w:pPr>
        <w:ind w:firstLine="567"/>
        <w:rPr>
          <w:sz w:val="22"/>
          <w:szCs w:val="22"/>
        </w:rPr>
      </w:pPr>
      <w:r>
        <w:rPr>
          <w:b/>
          <w:sz w:val="22"/>
          <w:szCs w:val="22"/>
        </w:rPr>
        <w:t>2.4. Заказчик вправе:</w:t>
      </w:r>
    </w:p>
    <w:p w:rsidR="007A20EC" w:rsidRDefault="007A20EC">
      <w:pPr>
        <w:ind w:firstLine="567"/>
        <w:rPr>
          <w:sz w:val="22"/>
          <w:szCs w:val="22"/>
        </w:rPr>
      </w:pPr>
      <w:r>
        <w:rPr>
          <w:sz w:val="22"/>
          <w:szCs w:val="22"/>
        </w:rPr>
        <w:t>2.4.</w:t>
      </w:r>
      <w:proofErr w:type="gramStart"/>
      <w:r>
        <w:rPr>
          <w:sz w:val="22"/>
          <w:szCs w:val="22"/>
        </w:rPr>
        <w:t>1.Требовать</w:t>
      </w:r>
      <w:proofErr w:type="gramEnd"/>
      <w:r>
        <w:rPr>
          <w:sz w:val="22"/>
          <w:szCs w:val="22"/>
        </w:rPr>
        <w:t xml:space="preserve"> от Исполнителя надлежащего исполнения обязательств в соответствии с настоящим Договором и иными нормами, регулирующими данную сферу деятельности, а также требовать своевременного устранения выявленных недостатков.</w:t>
      </w:r>
    </w:p>
    <w:p w:rsidR="007A20EC" w:rsidRDefault="007A20EC">
      <w:pPr>
        <w:ind w:firstLine="567"/>
        <w:rPr>
          <w:sz w:val="22"/>
          <w:szCs w:val="22"/>
        </w:rPr>
      </w:pPr>
      <w:r>
        <w:rPr>
          <w:sz w:val="22"/>
          <w:szCs w:val="22"/>
        </w:rPr>
        <w:t>2.4.2.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условиями заключенного Договора.</w:t>
      </w:r>
    </w:p>
    <w:p w:rsidR="00E47D5E" w:rsidRDefault="00E47D5E">
      <w:pPr>
        <w:ind w:firstLine="567"/>
        <w:rPr>
          <w:b/>
          <w:sz w:val="22"/>
          <w:szCs w:val="22"/>
        </w:rPr>
      </w:pPr>
    </w:p>
    <w:p w:rsidR="007A20EC" w:rsidRDefault="007A20EC">
      <w:pPr>
        <w:pStyle w:val="a7"/>
        <w:jc w:val="center"/>
        <w:rPr>
          <w:sz w:val="22"/>
          <w:szCs w:val="22"/>
        </w:rPr>
      </w:pPr>
      <w:r>
        <w:rPr>
          <w:b/>
          <w:sz w:val="22"/>
          <w:szCs w:val="22"/>
        </w:rPr>
        <w:t>3. ЦЕНА ДОГОВОРА И ПОРЯДОК РАСЧЕТОВ</w:t>
      </w:r>
    </w:p>
    <w:p w:rsidR="007A20EC" w:rsidRDefault="007A20EC">
      <w:pPr>
        <w:pStyle w:val="a7"/>
        <w:ind w:firstLine="567"/>
        <w:jc w:val="both"/>
        <w:rPr>
          <w:sz w:val="22"/>
          <w:szCs w:val="22"/>
        </w:rPr>
      </w:pPr>
      <w:r>
        <w:rPr>
          <w:sz w:val="22"/>
          <w:szCs w:val="22"/>
        </w:rPr>
        <w:t xml:space="preserve">3.1. Цена Договора составляет </w:t>
      </w:r>
      <w:r>
        <w:rPr>
          <w:b/>
          <w:sz w:val="22"/>
          <w:szCs w:val="22"/>
        </w:rPr>
        <w:t>10000,00 рублей (десять тысяч рублей 00 копеек), НДС не облагается.</w:t>
      </w:r>
    </w:p>
    <w:p w:rsidR="007A20EC" w:rsidRDefault="007A20EC">
      <w:pPr>
        <w:pStyle w:val="a7"/>
        <w:jc w:val="both"/>
        <w:rPr>
          <w:sz w:val="22"/>
          <w:szCs w:val="22"/>
        </w:rPr>
      </w:pPr>
      <w:proofErr w:type="gramStart"/>
      <w:r>
        <w:rPr>
          <w:sz w:val="22"/>
          <w:szCs w:val="22"/>
        </w:rPr>
        <w:t>.Цена</w:t>
      </w:r>
      <w:proofErr w:type="gramEnd"/>
      <w:r>
        <w:rPr>
          <w:sz w:val="22"/>
          <w:szCs w:val="22"/>
        </w:rPr>
        <w:t xml:space="preserve"> Договора включает в себя все затраты, издержки и иные расходы Исполнителя, в том числе сопутствующие, связанные с исполнением настоящего Договора. </w:t>
      </w:r>
    </w:p>
    <w:p w:rsidR="007A20EC" w:rsidRDefault="007A20EC">
      <w:pPr>
        <w:pStyle w:val="a7"/>
        <w:ind w:firstLine="567"/>
        <w:jc w:val="both"/>
        <w:rPr>
          <w:sz w:val="22"/>
          <w:szCs w:val="22"/>
        </w:rPr>
      </w:pPr>
      <w:r>
        <w:rPr>
          <w:sz w:val="22"/>
          <w:szCs w:val="22"/>
        </w:rPr>
        <w:t>3.2. Цена Договора является твердой и определяется на весь срок исполнения Договора,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7A20EC" w:rsidRDefault="007A20EC">
      <w:pPr>
        <w:pStyle w:val="a7"/>
        <w:ind w:firstLine="567"/>
        <w:jc w:val="both"/>
        <w:rPr>
          <w:sz w:val="22"/>
          <w:szCs w:val="22"/>
        </w:rPr>
      </w:pPr>
      <w:r>
        <w:rPr>
          <w:sz w:val="22"/>
          <w:szCs w:val="22"/>
        </w:rPr>
        <w:t xml:space="preserve">3.3. Источник финансирования: средства Федерального бюджета. КБК 14907040240290059244. </w:t>
      </w:r>
    </w:p>
    <w:p w:rsidR="007A20EC" w:rsidRDefault="007A20EC">
      <w:pPr>
        <w:pStyle w:val="a7"/>
        <w:ind w:firstLine="567"/>
        <w:jc w:val="both"/>
        <w:rPr>
          <w:sz w:val="22"/>
          <w:szCs w:val="22"/>
        </w:rPr>
      </w:pPr>
      <w:r>
        <w:rPr>
          <w:sz w:val="22"/>
          <w:szCs w:val="22"/>
        </w:rPr>
        <w:t xml:space="preserve">3.4. Оплата оказанных услуг осуществляется в рублях Российской Федерации путем </w:t>
      </w:r>
      <w:proofErr w:type="spellStart"/>
      <w:r>
        <w:rPr>
          <w:sz w:val="22"/>
          <w:szCs w:val="22"/>
        </w:rPr>
        <w:t>еречисления</w:t>
      </w:r>
      <w:proofErr w:type="spellEnd"/>
      <w:r>
        <w:rPr>
          <w:sz w:val="22"/>
          <w:szCs w:val="22"/>
        </w:rPr>
        <w:t xml:space="preserve"> денежных средств на расчетный счет Исполнителя, реквизиты которого приведены в договоре, </w:t>
      </w:r>
      <w:r>
        <w:rPr>
          <w:color w:val="000000"/>
          <w:sz w:val="22"/>
          <w:szCs w:val="22"/>
        </w:rPr>
        <w:t>в течение 7 (семи) рабочих дней со дня получения от Исполнителя счета, и/или счет-фактуры на оплату в случаях, предусмотренных ст. 169 Налогового кодекса Российской Федерации на основании подписанного сторонами Акта оказанных услуг.</w:t>
      </w:r>
    </w:p>
    <w:p w:rsidR="007A20EC" w:rsidRDefault="007A20EC">
      <w:pPr>
        <w:pStyle w:val="a7"/>
        <w:ind w:firstLine="567"/>
        <w:jc w:val="both"/>
        <w:rPr>
          <w:sz w:val="22"/>
          <w:szCs w:val="22"/>
        </w:rPr>
      </w:pPr>
      <w:r>
        <w:rPr>
          <w:sz w:val="22"/>
          <w:szCs w:val="22"/>
        </w:rPr>
        <w:t xml:space="preserve">Авансирование по Договору не предусмотрено. </w:t>
      </w:r>
    </w:p>
    <w:p w:rsidR="007A20EC" w:rsidRDefault="007A20EC">
      <w:pPr>
        <w:pStyle w:val="a7"/>
        <w:ind w:firstLine="567"/>
        <w:jc w:val="both"/>
        <w:rPr>
          <w:sz w:val="22"/>
          <w:szCs w:val="22"/>
        </w:rPr>
      </w:pPr>
      <w:r>
        <w:rPr>
          <w:sz w:val="22"/>
          <w:szCs w:val="22"/>
        </w:rPr>
        <w:t>3.5. Обязательства Заказчика по оплате считаются исполненными надлежащим образом с момента списания денежных средств с лицевого счета Заказчика.</w:t>
      </w:r>
    </w:p>
    <w:p w:rsidR="007A20EC" w:rsidRDefault="007A20EC">
      <w:pPr>
        <w:pStyle w:val="a7"/>
        <w:ind w:firstLine="567"/>
        <w:jc w:val="both"/>
        <w:rPr>
          <w:sz w:val="22"/>
          <w:szCs w:val="22"/>
        </w:rPr>
      </w:pPr>
      <w:r>
        <w:rPr>
          <w:sz w:val="22"/>
          <w:szCs w:val="22"/>
        </w:rPr>
        <w:t>3.6. В случае нарушения Исполнителем требований к оформлению счета (счет-фактуры) и Акта оказанных услуг Заказчик возвращает Исполнителю такие документы в день их представления с указанием замечаний для переоформления.</w:t>
      </w:r>
    </w:p>
    <w:p w:rsidR="007A20EC" w:rsidRDefault="007A20EC">
      <w:pPr>
        <w:pStyle w:val="a7"/>
        <w:ind w:firstLine="567"/>
        <w:jc w:val="both"/>
        <w:rPr>
          <w:sz w:val="22"/>
          <w:szCs w:val="22"/>
        </w:rPr>
      </w:pPr>
      <w:r>
        <w:rPr>
          <w:sz w:val="22"/>
          <w:szCs w:val="22"/>
        </w:rPr>
        <w:t>3.7. В срок не более 1 (одного) рабочего дня Исполнитель представляет Заказчику исправленные документы.</w:t>
      </w:r>
    </w:p>
    <w:p w:rsidR="007A20EC" w:rsidRDefault="007A20EC">
      <w:pPr>
        <w:pStyle w:val="a7"/>
        <w:ind w:firstLine="510"/>
        <w:jc w:val="both"/>
        <w:rPr>
          <w:sz w:val="22"/>
          <w:szCs w:val="22"/>
        </w:rPr>
      </w:pPr>
      <w:r>
        <w:rPr>
          <w:sz w:val="22"/>
          <w:szCs w:val="22"/>
        </w:rPr>
        <w:t>3.8. Услуги, оказанные с отклонениями от условий заключенного Договора, не подлежат оплате Заказчиком до устранения отклонений.</w:t>
      </w:r>
    </w:p>
    <w:p w:rsidR="007A20EC" w:rsidRDefault="007A20EC">
      <w:pPr>
        <w:pStyle w:val="a7"/>
        <w:jc w:val="both"/>
        <w:rPr>
          <w:sz w:val="22"/>
          <w:szCs w:val="22"/>
        </w:rPr>
      </w:pPr>
      <w:r>
        <w:rPr>
          <w:sz w:val="22"/>
          <w:szCs w:val="22"/>
        </w:rPr>
        <w:t xml:space="preserve">    3.9.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rsidR="007A20EC" w:rsidRDefault="007A20EC">
      <w:pPr>
        <w:pStyle w:val="a7"/>
        <w:ind w:firstLine="567"/>
        <w:jc w:val="both"/>
        <w:rPr>
          <w:sz w:val="22"/>
          <w:szCs w:val="22"/>
        </w:rPr>
      </w:pPr>
      <w:r>
        <w:rPr>
          <w:sz w:val="22"/>
          <w:szCs w:val="22"/>
        </w:rPr>
        <w:lastRenderedPageBreak/>
        <w:t>3.10.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rsidR="007A20EC" w:rsidRDefault="007A20EC">
      <w:pPr>
        <w:pStyle w:val="a7"/>
        <w:ind w:firstLine="567"/>
        <w:jc w:val="both"/>
        <w:rPr>
          <w:sz w:val="22"/>
          <w:szCs w:val="22"/>
        </w:rPr>
      </w:pPr>
      <w:r>
        <w:rPr>
          <w:sz w:val="22"/>
          <w:szCs w:val="22"/>
        </w:rPr>
        <w:t>3.11. Стороны в рамках настоящего Контракта будут обмениваться формализованными и неформализованными электронными документами.</w:t>
      </w:r>
    </w:p>
    <w:p w:rsidR="007A20EC" w:rsidRDefault="007A20EC">
      <w:pPr>
        <w:pStyle w:val="a7"/>
        <w:jc w:val="both"/>
        <w:rPr>
          <w:sz w:val="22"/>
          <w:szCs w:val="22"/>
        </w:rPr>
      </w:pPr>
      <w:r>
        <w:rPr>
          <w:sz w:val="22"/>
          <w:szCs w:val="22"/>
        </w:rPr>
        <w:t xml:space="preserve"> 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7A20EC" w:rsidRDefault="007A20EC">
      <w:pPr>
        <w:pStyle w:val="a7"/>
        <w:jc w:val="both"/>
        <w:rPr>
          <w:sz w:val="22"/>
          <w:szCs w:val="22"/>
        </w:rPr>
      </w:pPr>
      <w:r>
        <w:rPr>
          <w:sz w:val="22"/>
          <w:szCs w:val="22"/>
        </w:rPr>
        <w:t>Неформализованные электронные документы – документы, обмен которыми может осуществляться в рамках настоящего соглашения:</w:t>
      </w:r>
    </w:p>
    <w:p w:rsidR="007A20EC" w:rsidRDefault="007A20EC">
      <w:pPr>
        <w:pStyle w:val="a7"/>
        <w:jc w:val="both"/>
        <w:rPr>
          <w:sz w:val="22"/>
          <w:szCs w:val="22"/>
        </w:rPr>
      </w:pPr>
      <w:r>
        <w:rPr>
          <w:sz w:val="22"/>
          <w:szCs w:val="22"/>
        </w:rPr>
        <w:t>- Акт оказанных услуг;</w:t>
      </w:r>
    </w:p>
    <w:p w:rsidR="007A20EC" w:rsidRDefault="007A20EC">
      <w:pPr>
        <w:pStyle w:val="a7"/>
        <w:jc w:val="both"/>
        <w:rPr>
          <w:sz w:val="22"/>
          <w:szCs w:val="22"/>
        </w:rPr>
      </w:pPr>
      <w:r>
        <w:rPr>
          <w:sz w:val="22"/>
          <w:szCs w:val="22"/>
        </w:rPr>
        <w:t>- счет;</w:t>
      </w:r>
    </w:p>
    <w:p w:rsidR="007A20EC" w:rsidRDefault="007A20EC">
      <w:pPr>
        <w:pStyle w:val="a7"/>
        <w:jc w:val="both"/>
        <w:rPr>
          <w:sz w:val="22"/>
          <w:szCs w:val="22"/>
        </w:rPr>
      </w:pPr>
      <w:r>
        <w:rPr>
          <w:sz w:val="22"/>
          <w:szCs w:val="22"/>
        </w:rPr>
        <w:t>- дополнительные соглашения;</w:t>
      </w:r>
    </w:p>
    <w:p w:rsidR="007A20EC" w:rsidRDefault="007A20EC">
      <w:pPr>
        <w:pStyle w:val="a7"/>
        <w:jc w:val="both"/>
        <w:rPr>
          <w:sz w:val="22"/>
          <w:szCs w:val="22"/>
        </w:rPr>
      </w:pPr>
      <w:r>
        <w:rPr>
          <w:sz w:val="22"/>
          <w:szCs w:val="22"/>
        </w:rPr>
        <w:t>- информационные письма.</w:t>
      </w:r>
    </w:p>
    <w:p w:rsidR="007A20EC" w:rsidRDefault="007A20EC">
      <w:pPr>
        <w:pStyle w:val="a7"/>
        <w:ind w:firstLine="567"/>
        <w:jc w:val="both"/>
        <w:rPr>
          <w:sz w:val="22"/>
          <w:szCs w:val="22"/>
        </w:rPr>
      </w:pPr>
      <w:r>
        <w:rPr>
          <w:sz w:val="22"/>
          <w:szCs w:val="22"/>
        </w:rPr>
        <w:t>3.12.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rsidR="007A20EC" w:rsidRDefault="007A20EC">
      <w:pPr>
        <w:pStyle w:val="a7"/>
        <w:ind w:firstLine="510"/>
        <w:jc w:val="both"/>
        <w:rPr>
          <w:sz w:val="22"/>
          <w:szCs w:val="22"/>
        </w:rPr>
      </w:pPr>
      <w:r>
        <w:rPr>
          <w:sz w:val="22"/>
          <w:szCs w:val="22"/>
        </w:rPr>
        <w:t>3.13.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7A20EC" w:rsidRDefault="007A20EC">
      <w:pPr>
        <w:pStyle w:val="a7"/>
        <w:ind w:firstLine="567"/>
        <w:jc w:val="both"/>
        <w:rPr>
          <w:sz w:val="22"/>
          <w:szCs w:val="22"/>
        </w:rPr>
      </w:pPr>
      <w:r>
        <w:rPr>
          <w:sz w:val="22"/>
          <w:szCs w:val="22"/>
        </w:rPr>
        <w:t>3.14. В случае отсутствия системы электронного документооборота оригиналы документов вручаются Исполнителем уполномоченному представителю Заказчика с нарочным (в том числе с использованием курьерской доставки)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p>
    <w:p w:rsidR="007A20EC" w:rsidRDefault="007A20EC">
      <w:pPr>
        <w:pStyle w:val="a7"/>
        <w:jc w:val="both"/>
        <w:rPr>
          <w:sz w:val="22"/>
          <w:szCs w:val="22"/>
        </w:rPr>
      </w:pPr>
    </w:p>
    <w:p w:rsidR="007A20EC" w:rsidRDefault="007A20EC">
      <w:pPr>
        <w:keepNext/>
        <w:jc w:val="center"/>
        <w:rPr>
          <w:sz w:val="22"/>
          <w:szCs w:val="22"/>
        </w:rPr>
      </w:pPr>
      <w:r>
        <w:rPr>
          <w:b/>
          <w:sz w:val="22"/>
          <w:szCs w:val="22"/>
        </w:rPr>
        <w:t>4. ПОРЯДОК, СРОКИ, УСЛОВИЯ ОКАЗАНИЯ УСЛУГ</w:t>
      </w:r>
    </w:p>
    <w:p w:rsidR="007A20EC" w:rsidRDefault="007A20EC">
      <w:pPr>
        <w:ind w:firstLine="510"/>
        <w:jc w:val="both"/>
        <w:rPr>
          <w:sz w:val="22"/>
          <w:szCs w:val="22"/>
        </w:rPr>
      </w:pPr>
      <w:r>
        <w:rPr>
          <w:sz w:val="22"/>
          <w:szCs w:val="22"/>
        </w:rPr>
        <w:t>4.1 Сроки оказания услуг по Договору установлен в Спецификации (Приложение №1 к Договору).</w:t>
      </w:r>
    </w:p>
    <w:p w:rsidR="007A20EC" w:rsidRDefault="007A20EC">
      <w:pPr>
        <w:ind w:firstLine="510"/>
        <w:jc w:val="both"/>
        <w:rPr>
          <w:sz w:val="22"/>
          <w:szCs w:val="22"/>
          <w:shd w:val="clear" w:color="auto" w:fill="00FF00"/>
        </w:rPr>
      </w:pPr>
      <w:r>
        <w:rPr>
          <w:sz w:val="22"/>
          <w:szCs w:val="22"/>
        </w:rPr>
        <w:t xml:space="preserve">4.2. Дизайн макета рекламно-информационного материала Заказчика разрабатывается Исполнителем, утверждается </w:t>
      </w:r>
      <w:proofErr w:type="gramStart"/>
      <w:r>
        <w:rPr>
          <w:sz w:val="22"/>
          <w:szCs w:val="22"/>
        </w:rPr>
        <w:t>Заказчиком  и</w:t>
      </w:r>
      <w:proofErr w:type="gramEnd"/>
      <w:r>
        <w:rPr>
          <w:sz w:val="22"/>
          <w:szCs w:val="22"/>
        </w:rPr>
        <w:t xml:space="preserve"> размещается в печатном издании «Все образование 2026».</w:t>
      </w:r>
    </w:p>
    <w:p w:rsidR="007A20EC" w:rsidRDefault="007A20EC">
      <w:pPr>
        <w:pStyle w:val="a7"/>
        <w:ind w:firstLine="454"/>
        <w:jc w:val="both"/>
        <w:rPr>
          <w:sz w:val="22"/>
          <w:szCs w:val="22"/>
        </w:rPr>
      </w:pPr>
      <w:r w:rsidRPr="00E47D5E">
        <w:rPr>
          <w:sz w:val="22"/>
          <w:szCs w:val="22"/>
        </w:rPr>
        <w:t>4.3. Рекламная площадь, место размещения макета установлены в Спецификации (Приложение №1 к Договору).</w:t>
      </w:r>
    </w:p>
    <w:p w:rsidR="007A20EC" w:rsidRDefault="007A20EC">
      <w:pPr>
        <w:ind w:firstLine="510"/>
        <w:jc w:val="both"/>
        <w:rPr>
          <w:sz w:val="22"/>
          <w:szCs w:val="22"/>
        </w:rPr>
      </w:pPr>
    </w:p>
    <w:p w:rsidR="007A20EC" w:rsidRDefault="007A20EC">
      <w:pPr>
        <w:keepNext/>
        <w:jc w:val="center"/>
        <w:rPr>
          <w:sz w:val="22"/>
          <w:szCs w:val="22"/>
        </w:rPr>
      </w:pPr>
      <w:r>
        <w:rPr>
          <w:b/>
          <w:sz w:val="22"/>
          <w:szCs w:val="22"/>
        </w:rPr>
        <w:t>5. ПРИЕМКА ОКАЗАННЫХ УСЛУГ</w:t>
      </w:r>
    </w:p>
    <w:p w:rsidR="007A20EC" w:rsidRDefault="007A20EC">
      <w:pPr>
        <w:ind w:firstLine="567"/>
        <w:jc w:val="both"/>
        <w:rPr>
          <w:sz w:val="22"/>
          <w:szCs w:val="22"/>
        </w:rPr>
      </w:pPr>
      <w:r>
        <w:rPr>
          <w:sz w:val="22"/>
          <w:szCs w:val="22"/>
        </w:rPr>
        <w:t>5.1. После завершения оказания услуг Исполнитель представляет Заказчику на подписание Акт оказанных услуг в двух экземплярах, счет на оплату (счет-фактуру при наличии), экземпляр печатного издании ежегодного справочника абитуриента «Всё образование 2026».</w:t>
      </w:r>
    </w:p>
    <w:p w:rsidR="007A20EC" w:rsidRDefault="007A20EC">
      <w:pPr>
        <w:ind w:firstLine="567"/>
        <w:jc w:val="both"/>
        <w:rPr>
          <w:sz w:val="22"/>
          <w:szCs w:val="22"/>
        </w:rPr>
      </w:pPr>
      <w:r>
        <w:rPr>
          <w:sz w:val="22"/>
          <w:szCs w:val="22"/>
        </w:rPr>
        <w:t>5.2. В течение 5 (пяти) рабочих дней после получения Акта оказанных услуг Заказчик обязан рассмотреть его и, при отсутствии замечаний к оказанной услуге, подписать его и направить Исполнителю один экземпляр подписанного Акта г или в те же сроки направить в письменной форме мотивированный отказ от подписания Акта оказанных услуг с перечнем выявленных недостатков и сроков их устранения.</w:t>
      </w:r>
    </w:p>
    <w:p w:rsidR="007A20EC" w:rsidRDefault="007A20EC">
      <w:pPr>
        <w:ind w:firstLine="567"/>
        <w:jc w:val="both"/>
        <w:rPr>
          <w:sz w:val="22"/>
          <w:szCs w:val="22"/>
        </w:rPr>
      </w:pPr>
      <w:r>
        <w:rPr>
          <w:sz w:val="22"/>
          <w:szCs w:val="22"/>
        </w:rPr>
        <w:t>Исполнитель обязан в течение срока, установленного в мотивированном отказе, устранить выявленные недостатки за свой счет.</w:t>
      </w:r>
      <w:r>
        <w:rPr>
          <w:sz w:val="22"/>
          <w:szCs w:val="22"/>
          <w:shd w:val="clear" w:color="auto" w:fill="FFFF00"/>
        </w:rPr>
        <w:t xml:space="preserve"> </w:t>
      </w:r>
    </w:p>
    <w:p w:rsidR="007A20EC" w:rsidRDefault="007A20EC">
      <w:pPr>
        <w:ind w:firstLine="567"/>
        <w:jc w:val="both"/>
        <w:rPr>
          <w:sz w:val="22"/>
          <w:szCs w:val="22"/>
        </w:rPr>
      </w:pPr>
      <w:r>
        <w:rPr>
          <w:sz w:val="22"/>
          <w:szCs w:val="22"/>
        </w:rPr>
        <w:t>Повторная приемка оказанных услуг после устранения недостатков осуществляется в порядке, установленном для первоначальной приемки.</w:t>
      </w:r>
    </w:p>
    <w:p w:rsidR="007A20EC" w:rsidRDefault="007A20EC">
      <w:pPr>
        <w:ind w:firstLine="567"/>
        <w:jc w:val="both"/>
        <w:rPr>
          <w:sz w:val="22"/>
          <w:szCs w:val="22"/>
        </w:rPr>
      </w:pPr>
      <w:r>
        <w:rPr>
          <w:sz w:val="22"/>
          <w:szCs w:val="22"/>
        </w:rPr>
        <w:t>5.3. Для проверки результатов оказанных услуг в части их соответствия условиям настоящего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A20EC" w:rsidRDefault="007A20EC">
      <w:pPr>
        <w:ind w:firstLine="510"/>
        <w:jc w:val="both"/>
        <w:rPr>
          <w:rFonts w:eastAsia="Lucida Sans Unicode"/>
          <w:sz w:val="22"/>
          <w:szCs w:val="22"/>
        </w:rPr>
      </w:pPr>
      <w:r>
        <w:rPr>
          <w:sz w:val="22"/>
          <w:szCs w:val="22"/>
        </w:rPr>
        <w:t xml:space="preserve">Документом, подтверждающим проведение экспертизы результатов оказанных услуг в части их соответствия условиям Договора силами Заказчика, является подписанный Заказчиком </w:t>
      </w:r>
      <w:proofErr w:type="gramStart"/>
      <w:r>
        <w:rPr>
          <w:sz w:val="22"/>
          <w:szCs w:val="22"/>
        </w:rPr>
        <w:t>Акт  оказанных</w:t>
      </w:r>
      <w:proofErr w:type="gramEnd"/>
      <w:r>
        <w:rPr>
          <w:sz w:val="22"/>
          <w:szCs w:val="22"/>
        </w:rPr>
        <w:t xml:space="preserve"> услуг.</w:t>
      </w:r>
    </w:p>
    <w:p w:rsidR="007A20EC" w:rsidRDefault="007A20EC">
      <w:pPr>
        <w:ind w:firstLine="567"/>
        <w:jc w:val="both"/>
        <w:rPr>
          <w:sz w:val="22"/>
          <w:szCs w:val="22"/>
        </w:rPr>
      </w:pPr>
      <w:r>
        <w:rPr>
          <w:rFonts w:eastAsia="Lucida Sans Unicode"/>
          <w:sz w:val="22"/>
          <w:szCs w:val="22"/>
        </w:rPr>
        <w:t>В случае проведения экспертизы силами Заказчика в Акте оказанных услуг проставляется запись о проведении экспертизы, отдельный документ о проведенной экспертизе не составляется.</w:t>
      </w:r>
    </w:p>
    <w:p w:rsidR="007A20EC" w:rsidRDefault="007A20EC">
      <w:pPr>
        <w:widowControl w:val="0"/>
        <w:ind w:firstLine="510"/>
        <w:jc w:val="both"/>
        <w:rPr>
          <w:sz w:val="22"/>
          <w:szCs w:val="22"/>
        </w:rPr>
      </w:pPr>
      <w:r>
        <w:rPr>
          <w:sz w:val="22"/>
          <w:szCs w:val="22"/>
        </w:rPr>
        <w:t xml:space="preserve">В случае привлечения экспертов, экспертных организаций для проведения экспертизы результаты </w:t>
      </w:r>
      <w:r>
        <w:rPr>
          <w:sz w:val="22"/>
          <w:szCs w:val="22"/>
        </w:rPr>
        <w:lastRenderedPageBreak/>
        <w:t>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7A20EC" w:rsidRDefault="007A20EC">
      <w:pPr>
        <w:ind w:firstLine="567"/>
        <w:jc w:val="both"/>
        <w:rPr>
          <w:sz w:val="22"/>
          <w:szCs w:val="22"/>
        </w:rPr>
      </w:pPr>
      <w:r>
        <w:rPr>
          <w:sz w:val="22"/>
          <w:szCs w:val="22"/>
        </w:rPr>
        <w:t>Заказчик вправе не отказывать в приемке оказанных услуг в случае выявления несоответствия таких услуг условиям Договора, если выявленное несоответствие не препятствует приемке услуг и устранено Исполнителем.</w:t>
      </w:r>
    </w:p>
    <w:p w:rsidR="007A20EC" w:rsidRDefault="007A20EC">
      <w:pPr>
        <w:ind w:firstLine="567"/>
        <w:jc w:val="both"/>
        <w:rPr>
          <w:rFonts w:eastAsia="Calibri"/>
          <w:sz w:val="22"/>
          <w:szCs w:val="22"/>
          <w:lang w:eastAsia="en-US"/>
        </w:rPr>
      </w:pPr>
      <w:r>
        <w:rPr>
          <w:sz w:val="22"/>
          <w:szCs w:val="22"/>
        </w:rPr>
        <w:t>В случае, если по результатам такой экспертизы установлены нарушения требований Договора,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7A20EC" w:rsidRDefault="007A20EC">
      <w:pPr>
        <w:ind w:firstLine="567"/>
        <w:jc w:val="both"/>
        <w:rPr>
          <w:sz w:val="22"/>
          <w:szCs w:val="22"/>
        </w:rPr>
      </w:pPr>
      <w:r>
        <w:rPr>
          <w:rFonts w:eastAsia="Calibri"/>
          <w:sz w:val="22"/>
          <w:szCs w:val="22"/>
          <w:lang w:eastAsia="en-US"/>
        </w:rPr>
        <w:t xml:space="preserve">5.4. При возникновении между Заказчиком и Исполнителем спора по поводу недостатков результата услуги или их причин по требованию любой из Сторон может быть назначена экспертиза с привлечением эксперта или экспертной организации. Расходы на экспертизу оплачиваются сторонами в соответствии с действующим законодательством. </w:t>
      </w:r>
    </w:p>
    <w:p w:rsidR="007A20EC" w:rsidRDefault="007A20EC">
      <w:pPr>
        <w:shd w:val="clear" w:color="auto" w:fill="FFFFFF"/>
        <w:ind w:firstLine="624"/>
        <w:jc w:val="both"/>
        <w:textAlignment w:val="baseline"/>
        <w:rPr>
          <w:sz w:val="22"/>
          <w:szCs w:val="22"/>
        </w:rPr>
      </w:pPr>
      <w:r>
        <w:rPr>
          <w:sz w:val="22"/>
          <w:szCs w:val="22"/>
        </w:rPr>
        <w:t xml:space="preserve">5.5. Датой приемки оказанных услуг считается дата подписания </w:t>
      </w:r>
      <w:r>
        <w:rPr>
          <w:rFonts w:eastAsia="Lucida Sans Unicode"/>
          <w:sz w:val="22"/>
          <w:szCs w:val="22"/>
        </w:rPr>
        <w:t>Акта оказанных услуг</w:t>
      </w:r>
      <w:r>
        <w:rPr>
          <w:sz w:val="22"/>
          <w:szCs w:val="22"/>
        </w:rPr>
        <w:t xml:space="preserve"> Заказчиком без замечаний.</w:t>
      </w:r>
    </w:p>
    <w:p w:rsidR="007A20EC" w:rsidRDefault="007A20EC">
      <w:pPr>
        <w:pStyle w:val="a7"/>
        <w:jc w:val="both"/>
        <w:rPr>
          <w:sz w:val="22"/>
          <w:szCs w:val="22"/>
        </w:rPr>
      </w:pPr>
    </w:p>
    <w:p w:rsidR="007A20EC" w:rsidRDefault="007A20EC">
      <w:pPr>
        <w:pStyle w:val="a7"/>
        <w:ind w:left="360"/>
        <w:jc w:val="center"/>
        <w:rPr>
          <w:sz w:val="22"/>
          <w:szCs w:val="22"/>
        </w:rPr>
      </w:pPr>
      <w:r>
        <w:rPr>
          <w:b/>
          <w:sz w:val="22"/>
          <w:szCs w:val="22"/>
        </w:rPr>
        <w:t>6. ОТВЕТСТВЕННОСТЬ СТОРОН</w:t>
      </w:r>
    </w:p>
    <w:p w:rsidR="007A20EC" w:rsidRDefault="007A20EC">
      <w:pPr>
        <w:tabs>
          <w:tab w:val="left" w:pos="0"/>
          <w:tab w:val="left" w:pos="360"/>
        </w:tabs>
        <w:ind w:firstLine="567"/>
        <w:contextualSpacing/>
        <w:jc w:val="both"/>
        <w:rPr>
          <w:sz w:val="22"/>
          <w:szCs w:val="22"/>
          <w:shd w:val="clear" w:color="auto" w:fill="FFFFFF"/>
          <w:lang/>
        </w:rPr>
      </w:pPr>
      <w:r>
        <w:rPr>
          <w:sz w:val="22"/>
          <w:szCs w:val="22"/>
        </w:rPr>
        <w:t>6.1.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 xml:space="preserve">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w:t>
      </w:r>
      <w:r>
        <w:rPr>
          <w:rFonts w:eastAsia="Calibri"/>
          <w:sz w:val="22"/>
          <w:szCs w:val="22"/>
          <w:lang w:eastAsia="ar-SA"/>
        </w:rPr>
        <w:t>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sz w:val="22"/>
          <w:szCs w:val="22"/>
          <w:shd w:val="clear" w:color="auto" w:fill="FFFFFF"/>
          <w:lang/>
        </w:rPr>
        <w:t xml:space="preserve"> (далее - Постановление Правительства РФ от 30.08.2017 № 1042).</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1000 рублей. </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 xml:space="preserve">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7A20EC" w:rsidRDefault="007A20EC">
      <w:pPr>
        <w:pStyle w:val="ae"/>
        <w:tabs>
          <w:tab w:val="left" w:pos="0"/>
        </w:tabs>
        <w:ind w:firstLine="567"/>
        <w:contextualSpacing/>
        <w:rPr>
          <w:sz w:val="22"/>
          <w:szCs w:val="22"/>
          <w:lang/>
        </w:rPr>
      </w:pPr>
      <w:r>
        <w:rPr>
          <w:sz w:val="22"/>
          <w:szCs w:val="22"/>
          <w:shd w:val="clear" w:color="auto" w:fill="FFFFFF"/>
          <w:lang/>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w:t>
      </w:r>
      <w:r>
        <w:rPr>
          <w:sz w:val="22"/>
          <w:szCs w:val="22"/>
          <w:lang/>
        </w:rPr>
        <w:t>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7A20EC" w:rsidRDefault="007A20EC">
      <w:pPr>
        <w:pStyle w:val="ae"/>
        <w:tabs>
          <w:tab w:val="left" w:pos="0"/>
        </w:tabs>
        <w:ind w:firstLine="567"/>
        <w:contextualSpacing/>
        <w:rPr>
          <w:sz w:val="22"/>
          <w:szCs w:val="22"/>
          <w:shd w:val="clear" w:color="auto" w:fill="FFFFFF"/>
          <w:lang/>
        </w:rPr>
      </w:pPr>
      <w:r>
        <w:rPr>
          <w:sz w:val="22"/>
          <w:szCs w:val="22"/>
          <w:lang/>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w:t>
      </w:r>
      <w:r>
        <w:rPr>
          <w:sz w:val="22"/>
          <w:szCs w:val="22"/>
          <w:shd w:val="clear" w:color="auto" w:fill="FFFFFF"/>
          <w:lang/>
        </w:rPr>
        <w:t>усмотренных договором. Размер штрафа устанавливается Договором в порядке, установленном Постановлением Правительства РФ от 30.08.2017 № 1042.</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цены этапа Контракта.</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lastRenderedPageBreak/>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Контракте таких обязательств), устанавливается штраф в размере 1000 рублей. </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6.4.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A20EC" w:rsidRDefault="007A20EC">
      <w:pPr>
        <w:pStyle w:val="ae"/>
        <w:tabs>
          <w:tab w:val="left" w:pos="0"/>
        </w:tabs>
        <w:ind w:firstLine="0"/>
        <w:contextualSpacing/>
        <w:rPr>
          <w:sz w:val="22"/>
          <w:szCs w:val="22"/>
          <w:shd w:val="clear" w:color="auto" w:fill="FFFFFF"/>
          <w:lang/>
        </w:rPr>
      </w:pPr>
      <w:r>
        <w:rPr>
          <w:sz w:val="22"/>
          <w:szCs w:val="22"/>
          <w:shd w:val="clear" w:color="auto" w:fill="FFFFFF"/>
          <w:lang/>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A20EC" w:rsidRDefault="007A20EC">
      <w:pPr>
        <w:pStyle w:val="ae"/>
        <w:tabs>
          <w:tab w:val="left" w:pos="0"/>
        </w:tabs>
        <w:ind w:firstLine="567"/>
        <w:contextualSpacing/>
        <w:rPr>
          <w:sz w:val="22"/>
          <w:szCs w:val="22"/>
          <w:shd w:val="clear" w:color="auto" w:fill="FFFFFF"/>
          <w:lang/>
        </w:rPr>
      </w:pPr>
      <w:r>
        <w:rPr>
          <w:sz w:val="22"/>
          <w:szCs w:val="22"/>
          <w:shd w:val="clear" w:color="auto" w:fill="FFFFFF"/>
          <w:lang/>
        </w:rPr>
        <w:t>6.6. Сумма штрафных санкций, установленных в соответствии с п.п. 6.2. - 6.3 настоящего Договора перечисляется Исполнителем (Заказчиком) в течении 10 (десяти) календарных дней с момента получения претензии от Исполнителя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7A20EC" w:rsidRDefault="007A20EC">
      <w:pPr>
        <w:pStyle w:val="ae"/>
        <w:tabs>
          <w:tab w:val="left" w:pos="0"/>
        </w:tabs>
        <w:ind w:firstLine="567"/>
        <w:contextualSpacing/>
        <w:rPr>
          <w:sz w:val="22"/>
          <w:szCs w:val="22"/>
        </w:rPr>
      </w:pPr>
      <w:r>
        <w:rPr>
          <w:sz w:val="22"/>
          <w:szCs w:val="22"/>
          <w:shd w:val="clear" w:color="auto" w:fill="FFFFFF"/>
          <w:lang/>
        </w:rPr>
        <w:t>6.7. Уплата штрафных санкции не освобождает Стороны от обязанности исполнить свои обязательства, вытекающие из настоящего Договора.</w:t>
      </w:r>
      <w:r>
        <w:rPr>
          <w:b/>
          <w:sz w:val="22"/>
          <w:szCs w:val="22"/>
        </w:rPr>
        <w:t xml:space="preserve"> </w:t>
      </w:r>
    </w:p>
    <w:p w:rsidR="007A20EC" w:rsidRDefault="007A20EC">
      <w:pPr>
        <w:pStyle w:val="a7"/>
        <w:jc w:val="both"/>
        <w:rPr>
          <w:b/>
          <w:bCs/>
          <w:color w:val="000000"/>
          <w:sz w:val="22"/>
          <w:szCs w:val="22"/>
        </w:rPr>
      </w:pPr>
      <w:r>
        <w:rPr>
          <w:sz w:val="22"/>
          <w:szCs w:val="22"/>
        </w:rPr>
        <w:t xml:space="preserve"> </w:t>
      </w:r>
    </w:p>
    <w:p w:rsidR="007A20EC" w:rsidRDefault="007A20EC">
      <w:pPr>
        <w:keepNext/>
        <w:jc w:val="center"/>
        <w:rPr>
          <w:bCs/>
          <w:color w:val="000000"/>
          <w:sz w:val="22"/>
          <w:szCs w:val="22"/>
        </w:rPr>
      </w:pPr>
      <w:r>
        <w:rPr>
          <w:b/>
          <w:bCs/>
          <w:color w:val="000000"/>
          <w:sz w:val="22"/>
          <w:szCs w:val="22"/>
        </w:rPr>
        <w:t>7. СРОК ДЕЙСТВИЯ ДОГОВОРА</w:t>
      </w:r>
    </w:p>
    <w:p w:rsidR="007A20EC" w:rsidRDefault="007A20EC">
      <w:pPr>
        <w:tabs>
          <w:tab w:val="left" w:pos="1134"/>
        </w:tabs>
        <w:ind w:firstLine="567"/>
        <w:jc w:val="both"/>
        <w:rPr>
          <w:bCs/>
          <w:color w:val="000000"/>
          <w:sz w:val="22"/>
          <w:szCs w:val="22"/>
        </w:rPr>
      </w:pPr>
      <w:r>
        <w:rPr>
          <w:bCs/>
          <w:color w:val="000000"/>
          <w:sz w:val="22"/>
          <w:szCs w:val="22"/>
        </w:rPr>
        <w:t xml:space="preserve">7.1. Настоящий Договор вступает в силу с даты его заключения, </w:t>
      </w:r>
      <w:r>
        <w:rPr>
          <w:b/>
          <w:bCs/>
          <w:color w:val="000000"/>
          <w:sz w:val="22"/>
          <w:szCs w:val="22"/>
        </w:rPr>
        <w:t>действует по 31 декабря 2026 года</w:t>
      </w:r>
      <w:r>
        <w:rPr>
          <w:bCs/>
          <w:color w:val="000000"/>
          <w:sz w:val="22"/>
          <w:szCs w:val="22"/>
        </w:rPr>
        <w:t>, а в части расчетов до полного исполнения Сторонами взятых на себя обязательств.</w:t>
      </w:r>
    </w:p>
    <w:p w:rsidR="007A20EC" w:rsidRDefault="007A20EC">
      <w:pPr>
        <w:tabs>
          <w:tab w:val="left" w:pos="1134"/>
        </w:tabs>
        <w:ind w:firstLine="567"/>
        <w:jc w:val="both"/>
        <w:rPr>
          <w:bCs/>
          <w:color w:val="000000"/>
          <w:sz w:val="22"/>
          <w:szCs w:val="22"/>
        </w:rPr>
      </w:pPr>
      <w:r>
        <w:rPr>
          <w:bCs/>
          <w:color w:val="000000"/>
          <w:sz w:val="22"/>
          <w:szCs w:val="22"/>
        </w:rPr>
        <w:t>Окончание срока действия Договора не освобождает Стороны от выполнения в полном объеме своих обязательств по настоящему Договору.</w:t>
      </w:r>
    </w:p>
    <w:p w:rsidR="007A20EC" w:rsidRDefault="007A20EC">
      <w:pPr>
        <w:tabs>
          <w:tab w:val="left" w:pos="1134"/>
        </w:tabs>
        <w:ind w:firstLine="567"/>
        <w:jc w:val="both"/>
        <w:rPr>
          <w:bCs/>
          <w:color w:val="000000"/>
          <w:sz w:val="22"/>
          <w:szCs w:val="22"/>
        </w:rPr>
      </w:pPr>
    </w:p>
    <w:p w:rsidR="007A20EC" w:rsidRDefault="007A20EC">
      <w:pPr>
        <w:jc w:val="center"/>
        <w:rPr>
          <w:sz w:val="22"/>
          <w:szCs w:val="22"/>
        </w:rPr>
      </w:pPr>
      <w:r>
        <w:rPr>
          <w:b/>
          <w:sz w:val="22"/>
          <w:szCs w:val="22"/>
        </w:rPr>
        <w:t xml:space="preserve">8. </w:t>
      </w:r>
      <w:r>
        <w:rPr>
          <w:b/>
          <w:caps/>
          <w:sz w:val="22"/>
          <w:szCs w:val="22"/>
        </w:rPr>
        <w:t>Антикоррупционная оговорка</w:t>
      </w:r>
    </w:p>
    <w:p w:rsidR="007A20EC" w:rsidRDefault="007A20EC">
      <w:pPr>
        <w:ind w:firstLine="510"/>
        <w:jc w:val="both"/>
        <w:rPr>
          <w:sz w:val="22"/>
          <w:szCs w:val="22"/>
        </w:rPr>
      </w:pPr>
      <w:r>
        <w:rPr>
          <w:sz w:val="22"/>
          <w:szCs w:val="22"/>
        </w:rPr>
        <w:t xml:space="preserve"> 8.1.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7A20EC" w:rsidRDefault="007A20EC">
      <w:pPr>
        <w:ind w:firstLine="510"/>
        <w:jc w:val="both"/>
        <w:rPr>
          <w:sz w:val="22"/>
          <w:szCs w:val="22"/>
        </w:rPr>
      </w:pPr>
      <w:r>
        <w:rPr>
          <w:sz w:val="22"/>
          <w:szCs w:val="22"/>
        </w:rPr>
        <w:t xml:space="preserve">8.2.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w:t>
      </w:r>
      <w:hyperlink r:id="rId5" w:anchor="/document/55726539/entry/91" w:history="1">
        <w:r>
          <w:rPr>
            <w:rStyle w:val="a5"/>
            <w:sz w:val="22"/>
            <w:szCs w:val="22"/>
          </w:rPr>
          <w:t>пункте 8.1</w:t>
        </w:r>
      </w:hyperlink>
      <w:r>
        <w:rPr>
          <w:sz w:val="22"/>
          <w:szCs w:val="22"/>
        </w:rPr>
        <w:t>, в том числе со стороны руководства или работников Сторон, третьих лиц.</w:t>
      </w:r>
    </w:p>
    <w:p w:rsidR="007A20EC" w:rsidRDefault="007A20EC">
      <w:pPr>
        <w:ind w:firstLine="510"/>
        <w:jc w:val="both"/>
        <w:rPr>
          <w:sz w:val="22"/>
          <w:szCs w:val="22"/>
        </w:rPr>
      </w:pPr>
      <w:r>
        <w:rPr>
          <w:sz w:val="22"/>
          <w:szCs w:val="22"/>
        </w:rPr>
        <w:t>8.3. Стороны обязуются соблюдать, а также обеспечивать соблюдение их руководством, работниками и посредниками,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7A20EC" w:rsidRDefault="007A20EC">
      <w:pPr>
        <w:ind w:firstLine="510"/>
        <w:jc w:val="both"/>
        <w:rPr>
          <w:sz w:val="22"/>
          <w:szCs w:val="22"/>
        </w:rPr>
      </w:pPr>
      <w:r>
        <w:rPr>
          <w:sz w:val="22"/>
          <w:szCs w:val="22"/>
        </w:rPr>
        <w:t>8.4. Сторонам, их руководителям и работникам запрещается:</w:t>
      </w:r>
    </w:p>
    <w:p w:rsidR="007A20EC" w:rsidRDefault="007A20EC">
      <w:pPr>
        <w:jc w:val="both"/>
        <w:rPr>
          <w:sz w:val="22"/>
          <w:szCs w:val="22"/>
        </w:rPr>
      </w:pPr>
      <w:r>
        <w:rPr>
          <w:sz w:val="22"/>
          <w:szCs w:val="22"/>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sz w:val="22"/>
          <w:szCs w:val="22"/>
          <w:shd w:val="clear" w:color="auto" w:fill="FFFFFF"/>
        </w:rPr>
        <w:t>работникам или руководству другой Стороны с целью обеспечить совершение ими каких-либо действий в пользу стимулирующей стороны</w:t>
      </w:r>
      <w:r>
        <w:rPr>
          <w:sz w:val="22"/>
          <w:szCs w:val="22"/>
        </w:rPr>
        <w:t>;</w:t>
      </w:r>
    </w:p>
    <w:p w:rsidR="007A20EC" w:rsidRDefault="007A20EC">
      <w:pPr>
        <w:jc w:val="both"/>
        <w:rPr>
          <w:sz w:val="22"/>
          <w:szCs w:val="22"/>
        </w:rPr>
      </w:pPr>
      <w:r>
        <w:rPr>
          <w:sz w:val="22"/>
          <w:szCs w:val="22"/>
        </w:rPr>
        <w:t>- совершать иные действия, нарушающие действующее антикоррупционное законодательство Российской Федерации.</w:t>
      </w:r>
    </w:p>
    <w:p w:rsidR="007A20EC" w:rsidRDefault="007A20EC">
      <w:pPr>
        <w:ind w:firstLine="567"/>
        <w:jc w:val="both"/>
        <w:rPr>
          <w:sz w:val="22"/>
          <w:szCs w:val="22"/>
        </w:rPr>
      </w:pPr>
      <w:r>
        <w:rPr>
          <w:sz w:val="22"/>
          <w:szCs w:val="22"/>
        </w:rPr>
        <w:t>8.5.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7A20EC" w:rsidRDefault="007A20EC">
      <w:pPr>
        <w:jc w:val="both"/>
        <w:rPr>
          <w:sz w:val="22"/>
          <w:szCs w:val="22"/>
        </w:rPr>
      </w:pPr>
      <w:r>
        <w:rPr>
          <w:sz w:val="22"/>
          <w:szCs w:val="22"/>
        </w:rPr>
        <w:t>Подтверждение должно быть направлено не позднее 1 (одного) рабочего дня с даты получения письменного уведомления.</w:t>
      </w:r>
    </w:p>
    <w:p w:rsidR="007A20EC" w:rsidRDefault="007A20EC">
      <w:pPr>
        <w:ind w:firstLine="624"/>
        <w:jc w:val="both"/>
        <w:rPr>
          <w:sz w:val="22"/>
          <w:szCs w:val="22"/>
        </w:rPr>
      </w:pPr>
      <w:r>
        <w:rPr>
          <w:sz w:val="22"/>
          <w:szCs w:val="22"/>
        </w:rPr>
        <w:t>8.6.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письменное уведомление об одностороннем отказе от исполнения Контракта.</w:t>
      </w:r>
    </w:p>
    <w:p w:rsidR="007A20EC" w:rsidRDefault="007A20EC">
      <w:pPr>
        <w:ind w:firstLine="567"/>
        <w:jc w:val="both"/>
        <w:rPr>
          <w:sz w:val="22"/>
          <w:szCs w:val="22"/>
        </w:rPr>
      </w:pPr>
      <w:r>
        <w:rPr>
          <w:sz w:val="22"/>
          <w:szCs w:val="22"/>
        </w:rPr>
        <w:t>8.7. В отношении третьих лиц (посредников) Стороны обязуются:</w:t>
      </w:r>
    </w:p>
    <w:p w:rsidR="007A20EC" w:rsidRDefault="007A20EC">
      <w:pPr>
        <w:jc w:val="both"/>
        <w:rPr>
          <w:sz w:val="22"/>
          <w:szCs w:val="22"/>
        </w:rPr>
      </w:pPr>
      <w:r>
        <w:rPr>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7A20EC" w:rsidRDefault="007A20EC">
      <w:pPr>
        <w:jc w:val="both"/>
        <w:rPr>
          <w:sz w:val="22"/>
          <w:szCs w:val="22"/>
        </w:rPr>
      </w:pPr>
      <w:r>
        <w:rPr>
          <w:sz w:val="22"/>
          <w:szCs w:val="22"/>
        </w:rPr>
        <w:t>- не привлекать их в качестве канала для совершения коррупционных действий;</w:t>
      </w:r>
    </w:p>
    <w:p w:rsidR="007A20EC" w:rsidRDefault="007A20EC">
      <w:pPr>
        <w:jc w:val="both"/>
        <w:rPr>
          <w:sz w:val="22"/>
          <w:szCs w:val="22"/>
        </w:rPr>
      </w:pPr>
      <w:r>
        <w:rPr>
          <w:sz w:val="22"/>
          <w:szCs w:val="22"/>
        </w:rPr>
        <w:t>- не осуществлять им выплат, превышающих размер соответствующего вознаграждения за оказываемые ими законные услуги.</w:t>
      </w:r>
    </w:p>
    <w:p w:rsidR="007A20EC" w:rsidRDefault="007A20EC">
      <w:pPr>
        <w:ind w:firstLine="567"/>
        <w:jc w:val="both"/>
        <w:rPr>
          <w:sz w:val="22"/>
          <w:szCs w:val="22"/>
        </w:rPr>
      </w:pPr>
    </w:p>
    <w:p w:rsidR="007A20EC" w:rsidRDefault="007A20EC">
      <w:pPr>
        <w:pStyle w:val="s1"/>
        <w:spacing w:before="0" w:after="0"/>
        <w:ind w:firstLine="567"/>
        <w:jc w:val="center"/>
        <w:rPr>
          <w:sz w:val="22"/>
          <w:szCs w:val="22"/>
        </w:rPr>
      </w:pPr>
      <w:r>
        <w:rPr>
          <w:b/>
          <w:sz w:val="22"/>
          <w:szCs w:val="22"/>
        </w:rPr>
        <w:t>9.  НЕПРЕОДОЛИМАЯ СИЛА (ФОРС-МАЖОР)</w:t>
      </w:r>
    </w:p>
    <w:p w:rsidR="007A20EC" w:rsidRDefault="007A20EC">
      <w:pPr>
        <w:ind w:firstLine="510"/>
        <w:jc w:val="both"/>
        <w:rPr>
          <w:sz w:val="22"/>
          <w:szCs w:val="22"/>
        </w:rPr>
      </w:pPr>
      <w:r>
        <w:rPr>
          <w:sz w:val="22"/>
          <w:szCs w:val="22"/>
        </w:rPr>
        <w:lastRenderedPageBreak/>
        <w:t xml:space="preserve">9.1. Стороны освобождаются от ответственности за невыполнение либо ненадлежащее исполнение обязательств по Договору, если это неисполнение (ненадлежащее исполнение) явилось следствием обстоятельств непреодолимой силы, </w:t>
      </w:r>
      <w:r>
        <w:rPr>
          <w:sz w:val="22"/>
          <w:szCs w:val="22"/>
          <w:shd w:val="clear" w:color="auto" w:fill="FFFFFF"/>
        </w:rPr>
        <w:t xml:space="preserve">то есть  </w:t>
      </w:r>
      <w:hyperlink r:id="rId6" w:anchor="block_802" w:history="1">
        <w:r>
          <w:rPr>
            <w:rStyle w:val="a5"/>
            <w:color w:val="000000"/>
            <w:sz w:val="22"/>
            <w:szCs w:val="22"/>
            <w:shd w:val="clear" w:color="auto" w:fill="FFFFFF"/>
          </w:rPr>
          <w:t>чрезвычайных</w:t>
        </w:r>
      </w:hyperlink>
      <w:r>
        <w:rPr>
          <w:sz w:val="22"/>
          <w:szCs w:val="22"/>
          <w:shd w:val="clear" w:color="auto" w:fill="FFFFFF"/>
        </w:rPr>
        <w:t>  и </w:t>
      </w:r>
      <w:hyperlink r:id="rId7" w:anchor="block_803" w:history="1">
        <w:r>
          <w:rPr>
            <w:rStyle w:val="a5"/>
            <w:color w:val="000000"/>
            <w:sz w:val="22"/>
            <w:szCs w:val="22"/>
            <w:shd w:val="clear" w:color="auto" w:fill="FFFFFF"/>
          </w:rPr>
          <w:t>непредотвратимых</w:t>
        </w:r>
      </w:hyperlink>
      <w:r>
        <w:rPr>
          <w:sz w:val="22"/>
          <w:szCs w:val="22"/>
          <w:shd w:val="clear" w:color="auto" w:fill="FFFFFF"/>
        </w:rPr>
        <w:t xml:space="preserve"> при данных условиях обстоятельств, </w:t>
      </w:r>
      <w:r>
        <w:rPr>
          <w:sz w:val="22"/>
          <w:szCs w:val="22"/>
        </w:rPr>
        <w:t>возникших после заключения Договора, которые Стороны не могли ни предвидеть, ни предотвратить разумными мерами, если эти обстоятельства прямо влияют на исполнение обязательств по Договору.</w:t>
      </w:r>
    </w:p>
    <w:p w:rsidR="007A20EC" w:rsidRDefault="007A20EC">
      <w:pPr>
        <w:pStyle w:val="s1"/>
        <w:spacing w:before="0" w:after="0"/>
        <w:ind w:firstLine="624"/>
        <w:jc w:val="both"/>
        <w:rPr>
          <w:sz w:val="22"/>
          <w:szCs w:val="22"/>
        </w:rPr>
      </w:pPr>
      <w:r>
        <w:rPr>
          <w:sz w:val="22"/>
          <w:szCs w:val="22"/>
        </w:rPr>
        <w:t>9.2. Сторона, для которой в связи с наступлением обстоятельств непреодолимой силы надлежащее исполнение обязательств по настоящему Договору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7A20EC" w:rsidRDefault="007A20EC">
      <w:pPr>
        <w:ind w:firstLine="567"/>
        <w:jc w:val="both"/>
        <w:rPr>
          <w:sz w:val="22"/>
          <w:szCs w:val="22"/>
        </w:rPr>
      </w:pPr>
      <w:r>
        <w:rPr>
          <w:sz w:val="22"/>
          <w:szCs w:val="22"/>
        </w:rPr>
        <w:t>9.3. При наличии обстоятельств непреодолимой силы срок исполнения Стороной своих обязательств по Договору отодвигается соразмерно времени, в течение которого будут действовать вышеуказанные обстоятельства.</w:t>
      </w:r>
    </w:p>
    <w:p w:rsidR="007A20EC" w:rsidRDefault="007A20EC">
      <w:pPr>
        <w:ind w:firstLine="510"/>
        <w:jc w:val="both"/>
        <w:rPr>
          <w:sz w:val="22"/>
          <w:szCs w:val="22"/>
        </w:rPr>
      </w:pPr>
      <w:r>
        <w:rPr>
          <w:sz w:val="22"/>
          <w:szCs w:val="22"/>
        </w:rPr>
        <w:t xml:space="preserve">9.4. </w:t>
      </w:r>
      <w:proofErr w:type="gramStart"/>
      <w:r>
        <w:rPr>
          <w:sz w:val="22"/>
          <w:szCs w:val="22"/>
        </w:rPr>
        <w:t>При прекращения</w:t>
      </w:r>
      <w:proofErr w:type="gramEnd"/>
      <w:r>
        <w:rPr>
          <w:sz w:val="22"/>
          <w:szCs w:val="22"/>
        </w:rPr>
        <w:t xml:space="preserve">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7A20EC" w:rsidRDefault="007A20EC">
      <w:pPr>
        <w:pStyle w:val="s1"/>
        <w:spacing w:before="0" w:after="0"/>
        <w:ind w:firstLine="567"/>
        <w:jc w:val="both"/>
        <w:rPr>
          <w:b/>
          <w:sz w:val="22"/>
          <w:szCs w:val="22"/>
        </w:rPr>
      </w:pPr>
      <w:r>
        <w:rPr>
          <w:sz w:val="22"/>
          <w:szCs w:val="22"/>
        </w:rPr>
        <w:t>9.5.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убытков.</w:t>
      </w:r>
    </w:p>
    <w:p w:rsidR="007A20EC" w:rsidRDefault="007A20EC">
      <w:pPr>
        <w:jc w:val="center"/>
        <w:rPr>
          <w:sz w:val="22"/>
          <w:szCs w:val="22"/>
        </w:rPr>
      </w:pPr>
      <w:r>
        <w:rPr>
          <w:b/>
          <w:sz w:val="22"/>
          <w:szCs w:val="22"/>
        </w:rPr>
        <w:t>10. ПРОЧИЕ УСЛОВИЯ</w:t>
      </w:r>
    </w:p>
    <w:p w:rsidR="007A20EC" w:rsidRDefault="007A20EC">
      <w:pPr>
        <w:widowControl w:val="0"/>
        <w:autoSpaceDE w:val="0"/>
        <w:ind w:firstLine="510"/>
        <w:jc w:val="both"/>
        <w:rPr>
          <w:sz w:val="22"/>
          <w:szCs w:val="22"/>
        </w:rPr>
      </w:pPr>
      <w:r>
        <w:rPr>
          <w:sz w:val="22"/>
          <w:szCs w:val="22"/>
        </w:rPr>
        <w:t xml:space="preserve">10.1.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w:t>
      </w:r>
    </w:p>
    <w:p w:rsidR="007A20EC" w:rsidRDefault="007A20EC">
      <w:pPr>
        <w:widowControl w:val="0"/>
        <w:autoSpaceDE w:val="0"/>
        <w:jc w:val="both"/>
        <w:rPr>
          <w:sz w:val="22"/>
          <w:szCs w:val="22"/>
        </w:rPr>
      </w:pPr>
      <w:r>
        <w:rPr>
          <w:sz w:val="22"/>
          <w:szCs w:val="22"/>
        </w:rPr>
        <w:t xml:space="preserve">Соглашение о расторжении </w:t>
      </w:r>
      <w:proofErr w:type="gramStart"/>
      <w:r>
        <w:rPr>
          <w:sz w:val="22"/>
          <w:szCs w:val="22"/>
        </w:rPr>
        <w:t>Договора  совершается</w:t>
      </w:r>
      <w:proofErr w:type="gramEnd"/>
      <w:r>
        <w:rPr>
          <w:sz w:val="22"/>
          <w:szCs w:val="22"/>
        </w:rPr>
        <w:t xml:space="preserve"> в письменной форме.</w:t>
      </w:r>
    </w:p>
    <w:p w:rsidR="007A20EC" w:rsidRDefault="007A20EC">
      <w:pPr>
        <w:widowControl w:val="0"/>
        <w:autoSpaceDE w:val="0"/>
        <w:ind w:firstLine="567"/>
        <w:jc w:val="both"/>
        <w:rPr>
          <w:sz w:val="22"/>
          <w:szCs w:val="22"/>
        </w:rPr>
      </w:pPr>
      <w:r>
        <w:rPr>
          <w:sz w:val="22"/>
          <w:szCs w:val="22"/>
        </w:rPr>
        <w:t xml:space="preserve">10.2. При расторжении </w:t>
      </w:r>
      <w:proofErr w:type="spellStart"/>
      <w:r>
        <w:rPr>
          <w:sz w:val="22"/>
          <w:szCs w:val="22"/>
        </w:rPr>
        <w:t>Доовора</w:t>
      </w:r>
      <w:proofErr w:type="spellEnd"/>
      <w:r>
        <w:rPr>
          <w:sz w:val="22"/>
          <w:szCs w:val="22"/>
        </w:rPr>
        <w:t xml:space="preserve"> обязательства Сторон прекращаются.</w:t>
      </w:r>
    </w:p>
    <w:p w:rsidR="007A20EC" w:rsidRDefault="007A20EC">
      <w:pPr>
        <w:widowControl w:val="0"/>
        <w:autoSpaceDE w:val="0"/>
        <w:ind w:firstLine="624"/>
        <w:jc w:val="both"/>
        <w:rPr>
          <w:sz w:val="22"/>
          <w:szCs w:val="22"/>
        </w:rPr>
      </w:pPr>
      <w:r>
        <w:rPr>
          <w:sz w:val="22"/>
          <w:szCs w:val="22"/>
        </w:rPr>
        <w:t>10.3.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20EC" w:rsidRDefault="007A20EC">
      <w:pPr>
        <w:jc w:val="both"/>
        <w:rPr>
          <w:sz w:val="22"/>
          <w:szCs w:val="22"/>
        </w:rPr>
      </w:pPr>
      <w:r>
        <w:rPr>
          <w:sz w:val="22"/>
          <w:szCs w:val="22"/>
        </w:rPr>
        <w:t xml:space="preserve">В этом случае настоящий Договор считается расторгнутым с даты получения Исполнителем письменного уведомления Заказчика об отказе от исполнения Договора или с иной даты, указанной в таком уведомлении. Любые изменения и дополнения к настоящему Договору действительны при условии, если они подписаны надлежаще уполномоченными </w:t>
      </w:r>
      <w:proofErr w:type="gramStart"/>
      <w:r>
        <w:rPr>
          <w:sz w:val="22"/>
          <w:szCs w:val="22"/>
        </w:rPr>
        <w:t>на</w:t>
      </w:r>
      <w:proofErr w:type="gramEnd"/>
      <w:r>
        <w:rPr>
          <w:sz w:val="22"/>
          <w:szCs w:val="22"/>
        </w:rPr>
        <w:t xml:space="preserve"> то представителями Сторон.</w:t>
      </w:r>
    </w:p>
    <w:p w:rsidR="007A20EC" w:rsidRDefault="007A20EC">
      <w:pPr>
        <w:widowControl w:val="0"/>
        <w:autoSpaceDE w:val="0"/>
        <w:ind w:firstLine="510"/>
        <w:jc w:val="both"/>
        <w:rPr>
          <w:sz w:val="22"/>
          <w:szCs w:val="22"/>
        </w:rPr>
      </w:pPr>
      <w:r>
        <w:rPr>
          <w:sz w:val="22"/>
          <w:szCs w:val="22"/>
        </w:rPr>
        <w:t xml:space="preserve">10.4. Все уведомления и сообщения должны направляться в письменной форме заказным письмом с уведомлением о вручении или доставлены нарочным по юридическим (почтовым) адресам Сторон, указанным в настоящем Договоре. </w:t>
      </w:r>
    </w:p>
    <w:p w:rsidR="007A20EC" w:rsidRDefault="007A20EC">
      <w:pPr>
        <w:widowControl w:val="0"/>
        <w:autoSpaceDE w:val="0"/>
        <w:ind w:firstLine="567"/>
        <w:jc w:val="both"/>
        <w:rPr>
          <w:sz w:val="22"/>
          <w:szCs w:val="22"/>
        </w:rPr>
      </w:pPr>
      <w:r>
        <w:rPr>
          <w:sz w:val="22"/>
          <w:szCs w:val="22"/>
        </w:rPr>
        <w:t>10.5. Заключая настоящий Договор, Исполнитель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7A20EC" w:rsidRDefault="007A20EC">
      <w:pPr>
        <w:widowControl w:val="0"/>
        <w:jc w:val="both"/>
        <w:rPr>
          <w:sz w:val="22"/>
          <w:szCs w:val="22"/>
        </w:rPr>
      </w:pPr>
      <w:r>
        <w:rPr>
          <w:sz w:val="22"/>
          <w:szCs w:val="22"/>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7A20EC" w:rsidRDefault="007A20EC">
      <w:pPr>
        <w:widowControl w:val="0"/>
        <w:jc w:val="both"/>
        <w:rPr>
          <w:sz w:val="22"/>
          <w:szCs w:val="22"/>
        </w:rPr>
      </w:pPr>
      <w:r>
        <w:rPr>
          <w:sz w:val="22"/>
          <w:szCs w:val="22"/>
        </w:rPr>
        <w:t xml:space="preserve">б) </w:t>
      </w:r>
      <w:proofErr w:type="spellStart"/>
      <w:r>
        <w:rPr>
          <w:sz w:val="22"/>
          <w:szCs w:val="22"/>
        </w:rPr>
        <w:t>непроведение</w:t>
      </w:r>
      <w:proofErr w:type="spellEnd"/>
      <w:r>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A20EC" w:rsidRDefault="007A20EC">
      <w:pPr>
        <w:widowControl w:val="0"/>
        <w:jc w:val="both"/>
        <w:rPr>
          <w:sz w:val="22"/>
          <w:szCs w:val="22"/>
        </w:rPr>
      </w:pPr>
      <w:r>
        <w:rPr>
          <w:sz w:val="22"/>
          <w:szCs w:val="22"/>
        </w:rPr>
        <w:t xml:space="preserve">в) </w:t>
      </w:r>
      <w:proofErr w:type="spellStart"/>
      <w:r>
        <w:rPr>
          <w:sz w:val="22"/>
          <w:szCs w:val="22"/>
        </w:rPr>
        <w:t>неприостановление</w:t>
      </w:r>
      <w:proofErr w:type="spellEnd"/>
      <w:r>
        <w:rPr>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p w:rsidR="007A20EC" w:rsidRDefault="007A20EC">
      <w:pPr>
        <w:widowControl w:val="0"/>
        <w:jc w:val="both"/>
        <w:rPr>
          <w:sz w:val="22"/>
          <w:szCs w:val="22"/>
        </w:rPr>
      </w:pPr>
      <w:r>
        <w:rPr>
          <w:sz w:val="22"/>
          <w:szCs w:val="22"/>
        </w:rPr>
        <w:t xml:space="preserve">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w:t>
      </w:r>
      <w:r>
        <w:rPr>
          <w:sz w:val="22"/>
          <w:szCs w:val="22"/>
        </w:rPr>
        <w:lastRenderedPageBreak/>
        <w:t>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A20EC" w:rsidRDefault="007A20EC">
      <w:pPr>
        <w:widowControl w:val="0"/>
        <w:jc w:val="both"/>
        <w:rPr>
          <w:sz w:val="22"/>
          <w:szCs w:val="22"/>
        </w:rPr>
      </w:pPr>
      <w:r>
        <w:rPr>
          <w:sz w:val="22"/>
          <w:szCs w:val="22"/>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A20EC" w:rsidRDefault="007A20EC">
      <w:pPr>
        <w:widowControl w:val="0"/>
        <w:jc w:val="both"/>
        <w:rPr>
          <w:sz w:val="22"/>
          <w:szCs w:val="22"/>
        </w:rPr>
      </w:pPr>
      <w:r>
        <w:rPr>
          <w:sz w:val="22"/>
          <w:szCs w:val="22"/>
        </w:rPr>
        <w:t xml:space="preserve">е) </w:t>
      </w:r>
      <w:proofErr w:type="spellStart"/>
      <w:r>
        <w:rPr>
          <w:sz w:val="22"/>
          <w:szCs w:val="22"/>
        </w:rPr>
        <w:t>непривлечение</w:t>
      </w:r>
      <w:proofErr w:type="spellEnd"/>
      <w:r>
        <w:rPr>
          <w:sz w:val="22"/>
          <w:szCs w:val="22"/>
        </w:rPr>
        <w:t xml:space="preserve"> участника закупки -  юридического лица </w:t>
      </w:r>
      <w:r>
        <w:rPr>
          <w:sz w:val="22"/>
          <w:szCs w:val="22"/>
          <w:shd w:val="clear" w:color="auto" w:fill="FFFFFF"/>
        </w:rPr>
        <w:t>в течение двух лет до момента подачи заявки на участие в закупке </w:t>
      </w:r>
      <w:r>
        <w:rPr>
          <w:sz w:val="22"/>
          <w:szCs w:val="22"/>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A20EC" w:rsidRDefault="007A20EC">
      <w:pPr>
        <w:widowControl w:val="0"/>
        <w:jc w:val="both"/>
        <w:rPr>
          <w:sz w:val="22"/>
          <w:szCs w:val="22"/>
        </w:rPr>
      </w:pPr>
      <w:r>
        <w:rPr>
          <w:sz w:val="22"/>
          <w:szCs w:val="22"/>
        </w:rPr>
        <w:t xml:space="preserve">ж)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sz w:val="22"/>
          <w:szCs w:val="22"/>
        </w:rPr>
        <w:t>неполнородный</w:t>
      </w:r>
      <w:proofErr w:type="spellEnd"/>
      <w:r>
        <w:rPr>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A20EC" w:rsidRDefault="007A20EC">
      <w:pPr>
        <w:jc w:val="both"/>
        <w:rPr>
          <w:sz w:val="22"/>
          <w:szCs w:val="22"/>
        </w:rPr>
      </w:pPr>
      <w:r>
        <w:rPr>
          <w:sz w:val="22"/>
          <w:szCs w:val="22"/>
        </w:rPr>
        <w:t>- физическим лицом (в том числе зарегистрированным в качестве индивидуального предпринимателя), являющимся участником закупки;</w:t>
      </w:r>
    </w:p>
    <w:p w:rsidR="007A20EC" w:rsidRDefault="007A20EC">
      <w:pPr>
        <w:jc w:val="both"/>
        <w:rPr>
          <w:sz w:val="22"/>
          <w:szCs w:val="22"/>
        </w:rPr>
      </w:pPr>
      <w:r>
        <w:rPr>
          <w:sz w:val="22"/>
          <w:szCs w:val="22"/>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A20EC" w:rsidRDefault="007A20EC">
      <w:pPr>
        <w:jc w:val="both"/>
        <w:rPr>
          <w:sz w:val="22"/>
          <w:szCs w:val="22"/>
        </w:rPr>
      </w:pPr>
      <w:r>
        <w:rPr>
          <w:sz w:val="22"/>
          <w:szCs w:val="22"/>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7A20EC" w:rsidRDefault="007A20EC">
      <w:pPr>
        <w:widowControl w:val="0"/>
        <w:jc w:val="both"/>
        <w:rPr>
          <w:sz w:val="22"/>
          <w:szCs w:val="22"/>
        </w:rPr>
      </w:pPr>
      <w:r>
        <w:rPr>
          <w:sz w:val="22"/>
          <w:szCs w:val="22"/>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A20EC" w:rsidRDefault="007A20EC">
      <w:pPr>
        <w:widowControl w:val="0"/>
        <w:jc w:val="both"/>
        <w:rPr>
          <w:sz w:val="22"/>
          <w:szCs w:val="22"/>
        </w:rPr>
      </w:pPr>
      <w:r>
        <w:rPr>
          <w:sz w:val="22"/>
          <w:szCs w:val="22"/>
        </w:rPr>
        <w:t xml:space="preserve"> и) участник закупки не является иностранным агентом;</w:t>
      </w:r>
    </w:p>
    <w:p w:rsidR="007A20EC" w:rsidRDefault="007A20EC">
      <w:pPr>
        <w:widowControl w:val="0"/>
        <w:jc w:val="both"/>
        <w:rPr>
          <w:sz w:val="22"/>
          <w:szCs w:val="22"/>
        </w:rPr>
      </w:pPr>
      <w:r>
        <w:rPr>
          <w:sz w:val="22"/>
          <w:szCs w:val="22"/>
        </w:rPr>
        <w:t>к) у участника закупки отсутствуют ограничения для участия в закупках, установленных законодательством Российской Федерации.</w:t>
      </w:r>
    </w:p>
    <w:p w:rsidR="007A20EC" w:rsidRDefault="007A20EC">
      <w:pPr>
        <w:widowControl w:val="0"/>
        <w:ind w:firstLine="567"/>
        <w:jc w:val="both"/>
        <w:rPr>
          <w:sz w:val="22"/>
          <w:szCs w:val="22"/>
        </w:rPr>
      </w:pPr>
      <w:r>
        <w:rPr>
          <w:sz w:val="22"/>
          <w:szCs w:val="22"/>
        </w:rPr>
        <w:t>10.6.  При исполнении Договора не допускается перемена Исполнителя, за исключением случаев, когда новый Исполнитель является правопреемником по настоящему Договору вследствие реорганизации юридического лица в форме преобразования, слияния или присоединения.</w:t>
      </w:r>
    </w:p>
    <w:p w:rsidR="007A20EC" w:rsidRDefault="007A20EC">
      <w:pPr>
        <w:widowControl w:val="0"/>
        <w:ind w:firstLine="567"/>
        <w:jc w:val="both"/>
        <w:rPr>
          <w:sz w:val="22"/>
          <w:szCs w:val="22"/>
        </w:rPr>
      </w:pPr>
      <w:r>
        <w:rPr>
          <w:sz w:val="22"/>
          <w:szCs w:val="22"/>
        </w:rPr>
        <w:t>10.7.Подписывая настоящий Договор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rsidR="007A20EC" w:rsidRDefault="007A20EC">
      <w:pPr>
        <w:overflowPunct w:val="0"/>
        <w:ind w:firstLine="567"/>
        <w:jc w:val="both"/>
        <w:textAlignment w:val="baseline"/>
        <w:rPr>
          <w:sz w:val="22"/>
          <w:szCs w:val="22"/>
        </w:rPr>
      </w:pPr>
      <w:r>
        <w:rPr>
          <w:sz w:val="22"/>
          <w:szCs w:val="22"/>
        </w:rPr>
        <w:t>10.8.  Ни одна из Сторон не вправе передавать свои права и обязанности или их часть по настоящему Договору третьим лицам без согласия другой Стороны.</w:t>
      </w:r>
    </w:p>
    <w:p w:rsidR="007A20EC" w:rsidRDefault="007A20EC">
      <w:pPr>
        <w:ind w:firstLine="567"/>
        <w:jc w:val="both"/>
        <w:rPr>
          <w:sz w:val="22"/>
          <w:szCs w:val="22"/>
        </w:rPr>
      </w:pPr>
      <w:r>
        <w:rPr>
          <w:sz w:val="22"/>
          <w:szCs w:val="22"/>
        </w:rPr>
        <w:t>10.9. Во всем, что не предусмотрено настоящим Договором, Стороны руководствуются действующим законодательством Российской Федерации.</w:t>
      </w:r>
    </w:p>
    <w:p w:rsidR="007A20EC" w:rsidRDefault="007A20EC">
      <w:pPr>
        <w:ind w:firstLine="567"/>
        <w:jc w:val="both"/>
        <w:rPr>
          <w:sz w:val="22"/>
          <w:szCs w:val="22"/>
        </w:rPr>
      </w:pPr>
      <w:r>
        <w:rPr>
          <w:sz w:val="22"/>
          <w:szCs w:val="22"/>
        </w:rPr>
        <w:t>10.10. Договор составлен в двух экземплярах, имеющих равную юридическую силу, по одному для каждой из Сторон.</w:t>
      </w:r>
    </w:p>
    <w:p w:rsidR="007A20EC" w:rsidRDefault="007A20EC">
      <w:pPr>
        <w:ind w:firstLine="567"/>
        <w:jc w:val="both"/>
        <w:rPr>
          <w:sz w:val="22"/>
          <w:szCs w:val="22"/>
        </w:rPr>
      </w:pPr>
      <w:r>
        <w:rPr>
          <w:sz w:val="22"/>
          <w:szCs w:val="22"/>
        </w:rPr>
        <w:t>10.11. Неотъемлемой частью Договора являются его приложения:</w:t>
      </w:r>
    </w:p>
    <w:p w:rsidR="007A20EC" w:rsidRDefault="007A20EC">
      <w:pPr>
        <w:ind w:firstLine="567"/>
        <w:jc w:val="both"/>
        <w:rPr>
          <w:sz w:val="24"/>
          <w:szCs w:val="24"/>
        </w:rPr>
      </w:pPr>
      <w:r>
        <w:rPr>
          <w:sz w:val="22"/>
          <w:szCs w:val="22"/>
        </w:rPr>
        <w:t xml:space="preserve">Приложение № 1 </w:t>
      </w:r>
      <w:proofErr w:type="gramStart"/>
      <w:r>
        <w:rPr>
          <w:sz w:val="22"/>
          <w:szCs w:val="22"/>
        </w:rPr>
        <w:t>Спецификация;  Приложение</w:t>
      </w:r>
      <w:proofErr w:type="gramEnd"/>
      <w:r>
        <w:rPr>
          <w:sz w:val="22"/>
          <w:szCs w:val="22"/>
        </w:rPr>
        <w:t xml:space="preserve"> № 2 Форма Акта  оказанных услуг.</w:t>
      </w:r>
    </w:p>
    <w:p w:rsidR="007A20EC" w:rsidRDefault="007A20EC">
      <w:pPr>
        <w:pStyle w:val="a7"/>
        <w:ind w:left="360"/>
        <w:jc w:val="center"/>
        <w:rPr>
          <w:sz w:val="24"/>
          <w:szCs w:val="24"/>
        </w:rPr>
      </w:pPr>
    </w:p>
    <w:p w:rsidR="007A20EC" w:rsidRDefault="007A20EC">
      <w:pPr>
        <w:pStyle w:val="a7"/>
        <w:ind w:left="360"/>
        <w:jc w:val="center"/>
        <w:rPr>
          <w:b/>
          <w:sz w:val="24"/>
          <w:szCs w:val="24"/>
        </w:rPr>
      </w:pPr>
      <w:r>
        <w:rPr>
          <w:b/>
          <w:sz w:val="24"/>
          <w:szCs w:val="24"/>
        </w:rPr>
        <w:t>11. ЮРИДИЧЕСКИЕ АДРЕСА И БАНКОВСКИЕ РЕКВИЗИТЫ СТОРОН</w:t>
      </w:r>
    </w:p>
    <w:p w:rsidR="007A20EC" w:rsidRDefault="007A20EC">
      <w:pPr>
        <w:pStyle w:val="a7"/>
        <w:ind w:left="360"/>
        <w:rPr>
          <w:b/>
          <w:sz w:val="24"/>
          <w:szCs w:val="24"/>
        </w:rPr>
      </w:pPr>
    </w:p>
    <w:tbl>
      <w:tblPr>
        <w:tblW w:w="0" w:type="auto"/>
        <w:tblInd w:w="108" w:type="dxa"/>
        <w:tblLayout w:type="fixed"/>
        <w:tblLook w:val="0000" w:firstRow="0" w:lastRow="0" w:firstColumn="0" w:lastColumn="0" w:noHBand="0" w:noVBand="0"/>
      </w:tblPr>
      <w:tblGrid>
        <w:gridCol w:w="1951"/>
        <w:gridCol w:w="2835"/>
        <w:gridCol w:w="1701"/>
        <w:gridCol w:w="3119"/>
      </w:tblGrid>
      <w:tr w:rsidR="007A20EC">
        <w:tc>
          <w:tcPr>
            <w:tcW w:w="4786" w:type="dxa"/>
            <w:gridSpan w:val="2"/>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jc w:val="center"/>
            </w:pPr>
            <w:r>
              <w:rPr>
                <w:b/>
                <w:sz w:val="22"/>
                <w:szCs w:val="22"/>
                <w:lang w:eastAsia="ar-SA"/>
              </w:rPr>
              <w:t>«Исполнитель»</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jc w:val="center"/>
            </w:pPr>
            <w:r>
              <w:rPr>
                <w:b/>
                <w:sz w:val="22"/>
                <w:szCs w:val="22"/>
                <w:lang w:eastAsia="ar-SA"/>
              </w:rPr>
              <w:t>«Заказчик»</w:t>
            </w:r>
          </w:p>
        </w:tc>
      </w:tr>
      <w:tr w:rsidR="007A20EC">
        <w:trPr>
          <w:trHeight w:val="291"/>
        </w:trPr>
        <w:tc>
          <w:tcPr>
            <w:tcW w:w="4786" w:type="dxa"/>
            <w:gridSpan w:val="2"/>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b/>
                <w:sz w:val="22"/>
                <w:szCs w:val="22"/>
              </w:rPr>
              <w:t>ИП Левина Наталья Георгиевна</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b/>
                <w:sz w:val="22"/>
                <w:szCs w:val="22"/>
              </w:rPr>
              <w:t>ФКПОУ «</w:t>
            </w:r>
            <w:proofErr w:type="spellStart"/>
            <w:r>
              <w:rPr>
                <w:b/>
                <w:sz w:val="22"/>
                <w:szCs w:val="22"/>
              </w:rPr>
              <w:t>ИвРТТИ</w:t>
            </w:r>
            <w:proofErr w:type="spellEnd"/>
            <w:r>
              <w:rPr>
                <w:b/>
                <w:sz w:val="22"/>
                <w:szCs w:val="22"/>
              </w:rPr>
              <w:t>» Минтруда России</w:t>
            </w:r>
          </w:p>
        </w:tc>
      </w:tr>
      <w:tr w:rsidR="007A20E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ОГРНИП</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324370000061316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20EC" w:rsidRDefault="007A20EC">
            <w:pPr>
              <w:widowControl w:val="0"/>
            </w:pPr>
            <w:r>
              <w:rPr>
                <w:sz w:val="22"/>
                <w:szCs w:val="22"/>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1033700087024</w:t>
            </w:r>
          </w:p>
        </w:tc>
      </w:tr>
      <w:tr w:rsidR="007A20E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ИНН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372900190985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20EC" w:rsidRDefault="007A20EC">
            <w:pPr>
              <w:widowControl w:val="0"/>
            </w:pPr>
            <w:r>
              <w:rPr>
                <w:sz w:val="22"/>
                <w:szCs w:val="22"/>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3729009737</w:t>
            </w:r>
          </w:p>
        </w:tc>
      </w:tr>
      <w:tr w:rsidR="007A20E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КПП</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20EC" w:rsidRDefault="007A20EC">
            <w:pPr>
              <w:widowControl w:val="0"/>
            </w:pPr>
            <w:r>
              <w:rPr>
                <w:sz w:val="22"/>
                <w:szCs w:val="22"/>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370201001</w:t>
            </w:r>
          </w:p>
        </w:tc>
      </w:tr>
      <w:tr w:rsidR="007A20E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Юридический адрес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 xml:space="preserve">153043, г Иваново, </w:t>
            </w:r>
            <w:proofErr w:type="spellStart"/>
            <w:r>
              <w:rPr>
                <w:sz w:val="22"/>
                <w:szCs w:val="22"/>
              </w:rPr>
              <w:t>ул</w:t>
            </w:r>
            <w:proofErr w:type="spellEnd"/>
            <w:r>
              <w:rPr>
                <w:sz w:val="22"/>
                <w:szCs w:val="22"/>
              </w:rPr>
              <w:t xml:space="preserve"> Полка "Нормандия-Неман", д. 86, кв. 116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20EC" w:rsidRDefault="007A20EC">
            <w:pPr>
              <w:widowControl w:val="0"/>
            </w:pPr>
            <w:r>
              <w:rPr>
                <w:sz w:val="22"/>
                <w:szCs w:val="22"/>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153043, г. Иваново, ул. Музыкальная, д. 4</w:t>
            </w:r>
          </w:p>
        </w:tc>
      </w:tr>
      <w:tr w:rsidR="007A20E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Почтовый адрес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 xml:space="preserve">153043, г Иваново, </w:t>
            </w:r>
            <w:proofErr w:type="spellStart"/>
            <w:r>
              <w:rPr>
                <w:sz w:val="22"/>
                <w:szCs w:val="22"/>
              </w:rPr>
              <w:t>ул</w:t>
            </w:r>
            <w:proofErr w:type="spellEnd"/>
            <w:r>
              <w:rPr>
                <w:sz w:val="22"/>
                <w:szCs w:val="22"/>
              </w:rPr>
              <w:t xml:space="preserve"> Полка "Нормандия-Неман", д. 86, кв. 116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20EC" w:rsidRDefault="007A20EC">
            <w:pPr>
              <w:widowControl w:val="0"/>
            </w:pPr>
            <w:r>
              <w:rPr>
                <w:sz w:val="22"/>
                <w:szCs w:val="22"/>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153043, г. Иваново, ул. Музыкальная, д. 4</w:t>
            </w:r>
          </w:p>
        </w:tc>
      </w:tr>
      <w:tr w:rsidR="007A20EC">
        <w:trPr>
          <w:trHeight w:val="302"/>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Телефон/факс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+7 (4932) 26-78-50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Телефон/факс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(4932) 300702, 472386</w:t>
            </w:r>
          </w:p>
        </w:tc>
      </w:tr>
      <w:tr w:rsidR="007A20E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e-</w:t>
            </w:r>
            <w:proofErr w:type="spellStart"/>
            <w:r>
              <w:rPr>
                <w:sz w:val="22"/>
                <w:szCs w:val="22"/>
              </w:rPr>
              <w:t>mail</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dir-apstrim@yandex.ru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e-</w:t>
            </w:r>
            <w:proofErr w:type="spellStart"/>
            <w:r>
              <w:rPr>
                <w:sz w:val="22"/>
                <w:szCs w:val="22"/>
                <w:lang w:eastAsia="ar-SA"/>
              </w:rPr>
              <w:t>mail</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proofErr w:type="spellStart"/>
            <w:r>
              <w:rPr>
                <w:sz w:val="22"/>
                <w:szCs w:val="22"/>
                <w:lang w:val="en-US" w:eastAsia="ar-SA"/>
              </w:rPr>
              <w:t>irt</w:t>
            </w:r>
            <w:proofErr w:type="spellEnd"/>
            <w:r>
              <w:rPr>
                <w:sz w:val="22"/>
                <w:szCs w:val="22"/>
                <w:lang w:eastAsia="ar-SA"/>
              </w:rPr>
              <w:t>.</w:t>
            </w:r>
            <w:r>
              <w:rPr>
                <w:sz w:val="22"/>
                <w:szCs w:val="22"/>
                <w:lang w:val="en-US" w:eastAsia="ar-SA"/>
              </w:rPr>
              <w:t>iv</w:t>
            </w:r>
            <w:r>
              <w:rPr>
                <w:sz w:val="22"/>
                <w:szCs w:val="22"/>
                <w:lang w:eastAsia="ar-SA"/>
              </w:rPr>
              <w:t>@</w:t>
            </w:r>
            <w:proofErr w:type="spellStart"/>
            <w:r>
              <w:rPr>
                <w:sz w:val="22"/>
                <w:szCs w:val="22"/>
                <w:lang w:val="en-US" w:eastAsia="ar-SA"/>
              </w:rPr>
              <w:t>yandex</w:t>
            </w:r>
            <w:proofErr w:type="spellEnd"/>
            <w:r>
              <w:rPr>
                <w:sz w:val="22"/>
                <w:szCs w:val="22"/>
                <w:lang w:eastAsia="ar-SA"/>
              </w:rPr>
              <w:t>.</w:t>
            </w:r>
            <w:proofErr w:type="spellStart"/>
            <w:r>
              <w:rPr>
                <w:sz w:val="22"/>
                <w:szCs w:val="22"/>
                <w:lang w:val="en-US" w:eastAsia="ar-SA"/>
              </w:rPr>
              <w:t>ru</w:t>
            </w:r>
            <w:proofErr w:type="spellEnd"/>
          </w:p>
        </w:tc>
      </w:tr>
      <w:tr w:rsidR="007A20EC">
        <w:trPr>
          <w:trHeight w:val="66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Банк</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ТУЛЬСКОЕ ОТДЕЛЕНИЕ N8604 ПАО СБЕРБАНК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rPr>
              <w:t>ОКЦ № 1 Волго-Вятского ГУ Банка России//УФК по Нижегородской области</w:t>
            </w:r>
          </w:p>
        </w:tc>
      </w:tr>
      <w:tr w:rsidR="007A20E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БИК</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047003608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lang w:eastAsia="ar-SA"/>
              </w:rPr>
              <w:t>БИК ТОФК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rPr>
              <w:t>012202102</w:t>
            </w:r>
          </w:p>
        </w:tc>
      </w:tr>
      <w:tr w:rsidR="007A20E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Расчетный счет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40802810317000110909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rPr>
              <w:t>Единый казначейский счет</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rPr>
              <w:t>40102810745370000024</w:t>
            </w:r>
          </w:p>
        </w:tc>
      </w:tr>
      <w:tr w:rsidR="007A20E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roofErr w:type="spellStart"/>
            <w:r>
              <w:rPr>
                <w:sz w:val="22"/>
                <w:szCs w:val="22"/>
              </w:rPr>
              <w:t>Кор.счет</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30101810300000000608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rPr>
              <w:t>03211643000000013237</w:t>
            </w:r>
          </w:p>
        </w:tc>
      </w:tr>
      <w:tr w:rsidR="007A20EC">
        <w:trPr>
          <w:trHeight w:val="1126"/>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Коды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
              <w:rPr>
                <w:sz w:val="22"/>
                <w:szCs w:val="22"/>
              </w:rPr>
              <w:t>ОКВЭД 58.14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rFonts w:eastAsia="Lucida Sans Unicode"/>
                <w:color w:val="000000"/>
                <w:kern w:val="2"/>
                <w:sz w:val="22"/>
                <w:szCs w:val="22"/>
                <w:lang w:bidi="en-US"/>
              </w:rPr>
              <w:t>Плательщик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rFonts w:eastAsia="Lucida Sans Unicode"/>
                <w:color w:val="000000"/>
                <w:kern w:val="2"/>
                <w:sz w:val="22"/>
                <w:szCs w:val="22"/>
                <w:lang w:bidi="en-US"/>
              </w:rPr>
              <w:t>УФК по Нижегородской области (ФКПОУ «</w:t>
            </w:r>
            <w:proofErr w:type="spellStart"/>
            <w:r>
              <w:rPr>
                <w:rFonts w:eastAsia="Lucida Sans Unicode"/>
                <w:color w:val="000000"/>
                <w:kern w:val="2"/>
                <w:sz w:val="22"/>
                <w:szCs w:val="22"/>
                <w:lang w:bidi="en-US"/>
              </w:rPr>
              <w:t>ИвРТТИ</w:t>
            </w:r>
            <w:proofErr w:type="spellEnd"/>
            <w:r>
              <w:rPr>
                <w:rFonts w:eastAsia="Lucida Sans Unicode"/>
                <w:color w:val="000000"/>
                <w:kern w:val="2"/>
                <w:sz w:val="22"/>
                <w:szCs w:val="22"/>
                <w:lang w:bidi="en-US"/>
              </w:rPr>
              <w:t>» Минтруда России л/с 03331А73920)</w:t>
            </w:r>
          </w:p>
        </w:tc>
      </w:tr>
      <w:tr w:rsidR="007A20EC">
        <w:trPr>
          <w:trHeight w:val="827"/>
        </w:trPr>
        <w:tc>
          <w:tcPr>
            <w:tcW w:w="4786" w:type="dxa"/>
            <w:gridSpan w:val="2"/>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rPr>
                <w:iCs/>
                <w:sz w:val="22"/>
                <w:szCs w:val="22"/>
              </w:rPr>
            </w:pPr>
            <w:r>
              <w:rPr>
                <w:iCs/>
                <w:sz w:val="22"/>
                <w:szCs w:val="22"/>
              </w:rPr>
              <w:t xml:space="preserve">ИП Левина Наталья Георгиевна </w:t>
            </w:r>
          </w:p>
          <w:p w:rsidR="007A20EC" w:rsidRDefault="007A20EC">
            <w:pPr>
              <w:widowControl w:val="0"/>
              <w:rPr>
                <w:iCs/>
                <w:sz w:val="22"/>
                <w:szCs w:val="22"/>
              </w:rPr>
            </w:pPr>
          </w:p>
          <w:p w:rsidR="007A20EC" w:rsidRDefault="007A20EC">
            <w:pPr>
              <w:widowControl w:val="0"/>
              <w:rPr>
                <w:iCs/>
                <w:sz w:val="22"/>
                <w:szCs w:val="22"/>
              </w:rPr>
            </w:pPr>
          </w:p>
          <w:p w:rsidR="007A20EC" w:rsidRDefault="007A20EC">
            <w:pPr>
              <w:widowControl w:val="0"/>
              <w:rPr>
                <w:iCs/>
                <w:sz w:val="22"/>
                <w:szCs w:val="22"/>
              </w:rPr>
            </w:pPr>
            <w:r>
              <w:rPr>
                <w:iCs/>
                <w:sz w:val="22"/>
                <w:szCs w:val="22"/>
              </w:rPr>
              <w:t>________________</w:t>
            </w:r>
            <w:proofErr w:type="gramStart"/>
            <w:r>
              <w:rPr>
                <w:iCs/>
                <w:sz w:val="22"/>
                <w:szCs w:val="22"/>
              </w:rPr>
              <w:t>_  Левина</w:t>
            </w:r>
            <w:proofErr w:type="gramEnd"/>
            <w:r>
              <w:rPr>
                <w:iCs/>
                <w:sz w:val="22"/>
                <w:szCs w:val="22"/>
              </w:rPr>
              <w:t xml:space="preserve"> Н.Г.</w:t>
            </w:r>
          </w:p>
          <w:p w:rsidR="007A20EC" w:rsidRDefault="007A20EC">
            <w:r>
              <w:rPr>
                <w:iCs/>
                <w:sz w:val="22"/>
                <w:szCs w:val="22"/>
              </w:rPr>
              <w:t>м.п.</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rPr>
                <w:sz w:val="22"/>
                <w:szCs w:val="22"/>
              </w:rPr>
            </w:pPr>
            <w:r>
              <w:rPr>
                <w:sz w:val="22"/>
                <w:szCs w:val="22"/>
              </w:rPr>
              <w:t>Директор</w:t>
            </w:r>
          </w:p>
          <w:p w:rsidR="007A20EC" w:rsidRDefault="007A20EC">
            <w:pPr>
              <w:rPr>
                <w:sz w:val="22"/>
                <w:szCs w:val="22"/>
              </w:rPr>
            </w:pPr>
          </w:p>
          <w:p w:rsidR="007A20EC" w:rsidRDefault="007A20EC">
            <w:pPr>
              <w:rPr>
                <w:sz w:val="22"/>
                <w:szCs w:val="22"/>
              </w:rPr>
            </w:pPr>
          </w:p>
          <w:p w:rsidR="007A20EC" w:rsidRDefault="007A20EC">
            <w:pPr>
              <w:rPr>
                <w:sz w:val="22"/>
                <w:szCs w:val="22"/>
              </w:rPr>
            </w:pPr>
            <w:r>
              <w:rPr>
                <w:sz w:val="22"/>
                <w:szCs w:val="22"/>
              </w:rPr>
              <w:t>_________________ Соколова Т.В.</w:t>
            </w:r>
          </w:p>
          <w:p w:rsidR="007A20EC" w:rsidRDefault="007A20EC">
            <w:r>
              <w:rPr>
                <w:sz w:val="22"/>
                <w:szCs w:val="22"/>
              </w:rPr>
              <w:t>м.п.</w:t>
            </w:r>
          </w:p>
        </w:tc>
      </w:tr>
    </w:tbl>
    <w:p w:rsidR="007A20EC" w:rsidRDefault="007A20EC">
      <w:pPr>
        <w:pStyle w:val="a7"/>
        <w:ind w:left="360"/>
        <w:rPr>
          <w:b/>
          <w:sz w:val="24"/>
          <w:szCs w:val="24"/>
        </w:rPr>
      </w:pPr>
    </w:p>
    <w:p w:rsidR="007A20EC" w:rsidRDefault="007A20EC">
      <w:pPr>
        <w:pStyle w:val="a7"/>
        <w:jc w:val="right"/>
        <w:rPr>
          <w:b/>
          <w:sz w:val="24"/>
          <w:szCs w:val="24"/>
        </w:rPr>
      </w:pPr>
    </w:p>
    <w:p w:rsidR="007A20EC" w:rsidRDefault="007A20EC">
      <w:pPr>
        <w:pStyle w:val="a7"/>
        <w:jc w:val="right"/>
        <w:rPr>
          <w:b/>
          <w:sz w:val="24"/>
          <w:szCs w:val="24"/>
        </w:rPr>
      </w:pPr>
    </w:p>
    <w:p w:rsidR="007A20EC" w:rsidRDefault="007A20EC">
      <w:pPr>
        <w:pStyle w:val="a7"/>
        <w:jc w:val="right"/>
        <w:rPr>
          <w:b/>
          <w:sz w:val="24"/>
          <w:szCs w:val="24"/>
        </w:rPr>
      </w:pPr>
    </w:p>
    <w:p w:rsidR="007A20EC" w:rsidRDefault="007A20EC">
      <w:pPr>
        <w:pStyle w:val="a7"/>
        <w:jc w:val="right"/>
        <w:rPr>
          <w:sz w:val="24"/>
          <w:szCs w:val="24"/>
        </w:rPr>
      </w:pPr>
    </w:p>
    <w:p w:rsidR="007A20EC" w:rsidRDefault="007A20EC">
      <w:pPr>
        <w:pStyle w:val="a7"/>
        <w:jc w:val="right"/>
        <w:rPr>
          <w:sz w:val="24"/>
          <w:szCs w:val="24"/>
        </w:rPr>
      </w:pPr>
    </w:p>
    <w:p w:rsidR="007A20EC" w:rsidRDefault="007A20EC">
      <w:pPr>
        <w:pStyle w:val="a7"/>
        <w:jc w:val="right"/>
        <w:rPr>
          <w:sz w:val="24"/>
          <w:szCs w:val="24"/>
        </w:rPr>
      </w:pPr>
    </w:p>
    <w:p w:rsidR="007A20EC" w:rsidRDefault="007A20EC">
      <w:pPr>
        <w:pStyle w:val="a7"/>
        <w:jc w:val="right"/>
        <w:rPr>
          <w:sz w:val="24"/>
          <w:szCs w:val="24"/>
        </w:rPr>
      </w:pPr>
    </w:p>
    <w:p w:rsidR="007A20EC" w:rsidRDefault="007A20EC">
      <w:pPr>
        <w:pStyle w:val="a7"/>
        <w:jc w:val="right"/>
        <w:rPr>
          <w:sz w:val="24"/>
          <w:szCs w:val="24"/>
        </w:rPr>
      </w:pPr>
    </w:p>
    <w:p w:rsidR="007A20EC" w:rsidRDefault="007A20EC">
      <w:pPr>
        <w:pStyle w:val="a7"/>
        <w:jc w:val="right"/>
        <w:rPr>
          <w:sz w:val="24"/>
          <w:szCs w:val="24"/>
        </w:rPr>
      </w:pPr>
    </w:p>
    <w:p w:rsidR="007A20EC" w:rsidRDefault="007A20EC">
      <w:pPr>
        <w:pStyle w:val="a7"/>
        <w:pageBreakBefore/>
        <w:jc w:val="right"/>
        <w:rPr>
          <w:sz w:val="24"/>
          <w:szCs w:val="24"/>
        </w:rPr>
      </w:pPr>
    </w:p>
    <w:p w:rsidR="007A20EC" w:rsidRDefault="007A20EC">
      <w:pPr>
        <w:pStyle w:val="a7"/>
        <w:jc w:val="right"/>
        <w:rPr>
          <w:sz w:val="24"/>
          <w:szCs w:val="24"/>
        </w:rPr>
      </w:pPr>
      <w:r>
        <w:rPr>
          <w:sz w:val="24"/>
          <w:szCs w:val="24"/>
        </w:rPr>
        <w:t xml:space="preserve">Приложение № 1 к Договору </w:t>
      </w:r>
    </w:p>
    <w:p w:rsidR="007A20EC" w:rsidRDefault="007A20EC">
      <w:pPr>
        <w:pStyle w:val="a7"/>
        <w:jc w:val="right"/>
        <w:rPr>
          <w:sz w:val="24"/>
          <w:szCs w:val="24"/>
        </w:rPr>
      </w:pPr>
      <w:r>
        <w:rPr>
          <w:sz w:val="24"/>
          <w:szCs w:val="24"/>
        </w:rPr>
        <w:t>№ _____________ от «_____» ___________2026 г.</w:t>
      </w:r>
    </w:p>
    <w:p w:rsidR="007A20EC" w:rsidRDefault="007A20EC">
      <w:pPr>
        <w:pStyle w:val="a7"/>
        <w:jc w:val="right"/>
        <w:rPr>
          <w:sz w:val="24"/>
          <w:szCs w:val="24"/>
        </w:rPr>
      </w:pPr>
    </w:p>
    <w:p w:rsidR="007A20EC" w:rsidRDefault="007A20EC">
      <w:pPr>
        <w:jc w:val="center"/>
        <w:rPr>
          <w:b/>
          <w:sz w:val="24"/>
          <w:szCs w:val="24"/>
        </w:rPr>
      </w:pPr>
      <w:r>
        <w:rPr>
          <w:b/>
          <w:sz w:val="24"/>
          <w:szCs w:val="24"/>
        </w:rPr>
        <w:t>СПЕЦИФИКАЦИЯ</w:t>
      </w:r>
    </w:p>
    <w:p w:rsidR="007A20EC" w:rsidRDefault="007A20EC">
      <w:pPr>
        <w:pStyle w:val="a7"/>
        <w:jc w:val="both"/>
        <w:rPr>
          <w:b/>
          <w:sz w:val="24"/>
          <w:szCs w:val="24"/>
        </w:rPr>
      </w:pPr>
    </w:p>
    <w:p w:rsidR="007A20EC" w:rsidRPr="00D71E1A" w:rsidRDefault="007A20EC">
      <w:pPr>
        <w:pStyle w:val="a7"/>
        <w:ind w:left="-284"/>
        <w:jc w:val="both"/>
        <w:rPr>
          <w:sz w:val="20"/>
        </w:rPr>
      </w:pPr>
      <w:r w:rsidRPr="00D71E1A">
        <w:rPr>
          <w:sz w:val="20"/>
        </w:rPr>
        <w:t>1. Наименование услуг:</w:t>
      </w:r>
    </w:p>
    <w:p w:rsidR="007A20EC" w:rsidRPr="00D71E1A" w:rsidRDefault="007A20EC">
      <w:pPr>
        <w:pStyle w:val="a7"/>
        <w:ind w:left="-284"/>
        <w:jc w:val="both"/>
        <w:rPr>
          <w:sz w:val="20"/>
        </w:rPr>
      </w:pPr>
    </w:p>
    <w:tbl>
      <w:tblPr>
        <w:tblW w:w="10408" w:type="dxa"/>
        <w:tblInd w:w="-235" w:type="dxa"/>
        <w:tblLayout w:type="fixed"/>
        <w:tblLook w:val="0000" w:firstRow="0" w:lastRow="0" w:firstColumn="0" w:lastColumn="0" w:noHBand="0" w:noVBand="0"/>
      </w:tblPr>
      <w:tblGrid>
        <w:gridCol w:w="627"/>
        <w:gridCol w:w="3437"/>
        <w:gridCol w:w="1808"/>
        <w:gridCol w:w="1172"/>
        <w:gridCol w:w="1078"/>
        <w:gridCol w:w="1125"/>
        <w:gridCol w:w="1161"/>
      </w:tblGrid>
      <w:tr w:rsidR="007A20EC" w:rsidRPr="00D71E1A" w:rsidTr="000436DA">
        <w:trPr>
          <w:trHeight w:val="631"/>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20EC" w:rsidRPr="00D71E1A" w:rsidRDefault="007A20EC">
            <w:pPr>
              <w:jc w:val="center"/>
            </w:pPr>
            <w:r w:rsidRPr="00D71E1A">
              <w:rPr>
                <w:b/>
                <w:bCs/>
              </w:rPr>
              <w:t>№ п/п</w:t>
            </w:r>
          </w:p>
        </w:tc>
        <w:tc>
          <w:tcPr>
            <w:tcW w:w="3437" w:type="dxa"/>
            <w:tcBorders>
              <w:top w:val="single" w:sz="4" w:space="0" w:color="000000"/>
              <w:bottom w:val="single" w:sz="4" w:space="0" w:color="000000"/>
              <w:right w:val="single" w:sz="4" w:space="0" w:color="000000"/>
            </w:tcBorders>
            <w:shd w:val="clear" w:color="auto" w:fill="auto"/>
            <w:vAlign w:val="center"/>
          </w:tcPr>
          <w:p w:rsidR="007A20EC" w:rsidRPr="00D71E1A" w:rsidRDefault="007A20EC">
            <w:pPr>
              <w:jc w:val="center"/>
            </w:pPr>
            <w:r w:rsidRPr="00D71E1A">
              <w:rPr>
                <w:b/>
                <w:bCs/>
              </w:rPr>
              <w:t xml:space="preserve">Наименование </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55" w:type="dxa"/>
              <w:bottom w:w="55" w:type="dxa"/>
            </w:tcMar>
            <w:vAlign w:val="center"/>
          </w:tcPr>
          <w:p w:rsidR="007A20EC" w:rsidRPr="00D71E1A" w:rsidRDefault="007A20EC">
            <w:pPr>
              <w:jc w:val="center"/>
            </w:pPr>
            <w:r w:rsidRPr="00D71E1A">
              <w:rPr>
                <w:b/>
                <w:bCs/>
              </w:rPr>
              <w:t>ОКДП 2</w:t>
            </w:r>
          </w:p>
        </w:tc>
        <w:tc>
          <w:tcPr>
            <w:tcW w:w="1172" w:type="dxa"/>
            <w:tcBorders>
              <w:top w:val="single" w:sz="4" w:space="0" w:color="000000"/>
              <w:bottom w:val="single" w:sz="4" w:space="0" w:color="000000"/>
              <w:right w:val="single" w:sz="4" w:space="0" w:color="000000"/>
            </w:tcBorders>
            <w:shd w:val="clear" w:color="auto" w:fill="auto"/>
            <w:vAlign w:val="center"/>
          </w:tcPr>
          <w:p w:rsidR="007A20EC" w:rsidRPr="00D71E1A" w:rsidRDefault="007A20EC">
            <w:pPr>
              <w:jc w:val="center"/>
            </w:pPr>
            <w:r w:rsidRPr="00D71E1A">
              <w:rPr>
                <w:b/>
                <w:bCs/>
              </w:rPr>
              <w:t>Ед. изм.</w:t>
            </w:r>
          </w:p>
        </w:tc>
        <w:tc>
          <w:tcPr>
            <w:tcW w:w="1078" w:type="dxa"/>
            <w:tcBorders>
              <w:top w:val="single" w:sz="4" w:space="0" w:color="000000"/>
              <w:bottom w:val="single" w:sz="4" w:space="0" w:color="000000"/>
              <w:right w:val="single" w:sz="4" w:space="0" w:color="000000"/>
            </w:tcBorders>
            <w:shd w:val="clear" w:color="auto" w:fill="auto"/>
          </w:tcPr>
          <w:p w:rsidR="007A20EC" w:rsidRPr="00D71E1A" w:rsidRDefault="007A20EC">
            <w:pPr>
              <w:jc w:val="center"/>
            </w:pPr>
            <w:r w:rsidRPr="00D71E1A">
              <w:rPr>
                <w:b/>
                <w:bCs/>
              </w:rPr>
              <w:t>Кол-во (объем)</w:t>
            </w:r>
          </w:p>
        </w:tc>
        <w:tc>
          <w:tcPr>
            <w:tcW w:w="1125" w:type="dxa"/>
            <w:tcBorders>
              <w:top w:val="single" w:sz="4" w:space="0" w:color="000000"/>
              <w:bottom w:val="single" w:sz="4" w:space="0" w:color="000000"/>
              <w:right w:val="single" w:sz="4" w:space="0" w:color="000000"/>
            </w:tcBorders>
            <w:shd w:val="clear" w:color="auto" w:fill="auto"/>
          </w:tcPr>
          <w:p w:rsidR="007A20EC" w:rsidRPr="00D71E1A" w:rsidRDefault="007A20EC">
            <w:pPr>
              <w:jc w:val="center"/>
            </w:pPr>
            <w:r w:rsidRPr="00D71E1A">
              <w:rPr>
                <w:b/>
                <w:bCs/>
              </w:rPr>
              <w:t>Цена, руб.  НДС не облагается</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7A20EC" w:rsidRPr="00D71E1A" w:rsidRDefault="007A20EC">
            <w:pPr>
              <w:pStyle w:val="a7"/>
              <w:jc w:val="center"/>
              <w:rPr>
                <w:sz w:val="20"/>
              </w:rPr>
            </w:pPr>
            <w:r w:rsidRPr="00D71E1A">
              <w:rPr>
                <w:b/>
                <w:sz w:val="20"/>
              </w:rPr>
              <w:t>Стоимость, руб., НДС не облагается</w:t>
            </w:r>
          </w:p>
        </w:tc>
      </w:tr>
      <w:tr w:rsidR="007A20EC" w:rsidRPr="00D71E1A" w:rsidTr="000436DA">
        <w:trPr>
          <w:trHeight w:val="698"/>
        </w:trPr>
        <w:tc>
          <w:tcPr>
            <w:tcW w:w="627" w:type="dxa"/>
            <w:tcBorders>
              <w:top w:val="single" w:sz="4" w:space="0" w:color="000000"/>
              <w:left w:val="single" w:sz="4" w:space="0" w:color="000000"/>
              <w:bottom w:val="single" w:sz="4" w:space="0" w:color="000000"/>
              <w:right w:val="single" w:sz="4" w:space="0" w:color="000000"/>
            </w:tcBorders>
            <w:shd w:val="clear" w:color="auto" w:fill="auto"/>
          </w:tcPr>
          <w:p w:rsidR="007A20EC" w:rsidRPr="00D71E1A" w:rsidRDefault="007A20EC">
            <w:pPr>
              <w:jc w:val="center"/>
            </w:pPr>
            <w:r w:rsidRPr="00D71E1A">
              <w:t>1.</w:t>
            </w:r>
          </w:p>
        </w:tc>
        <w:tc>
          <w:tcPr>
            <w:tcW w:w="3437" w:type="dxa"/>
            <w:tcBorders>
              <w:top w:val="single" w:sz="4" w:space="0" w:color="000000"/>
              <w:bottom w:val="single" w:sz="4" w:space="0" w:color="000000"/>
              <w:right w:val="single" w:sz="4" w:space="0" w:color="000000"/>
            </w:tcBorders>
            <w:shd w:val="clear" w:color="auto" w:fill="auto"/>
          </w:tcPr>
          <w:p w:rsidR="007A20EC" w:rsidRPr="00D71E1A" w:rsidRDefault="007A20EC">
            <w:pPr>
              <w:tabs>
                <w:tab w:val="left" w:pos="426"/>
              </w:tabs>
              <w:jc w:val="both"/>
            </w:pPr>
            <w:bookmarkStart w:id="0" w:name="_GoBack"/>
            <w:r w:rsidRPr="00D71E1A">
              <w:t>Услуги по разработке макета рекламно-информационного материала и его размещение в печатном издании</w:t>
            </w:r>
            <w:r w:rsidRPr="00D71E1A">
              <w:rPr>
                <w:b/>
              </w:rPr>
              <w:t xml:space="preserve"> </w:t>
            </w:r>
            <w:r w:rsidRPr="00D71E1A">
              <w:t>ежегодного справочника абитуриента «Всё образование 2026»</w:t>
            </w:r>
            <w:bookmarkEnd w:id="0"/>
          </w:p>
        </w:tc>
        <w:tc>
          <w:tcPr>
            <w:tcW w:w="1808" w:type="dxa"/>
            <w:tcBorders>
              <w:left w:val="single" w:sz="4" w:space="0" w:color="000000"/>
              <w:bottom w:val="single" w:sz="4" w:space="0" w:color="000000"/>
              <w:right w:val="single" w:sz="4" w:space="0" w:color="000000"/>
            </w:tcBorders>
            <w:shd w:val="clear" w:color="auto" w:fill="auto"/>
            <w:tcMar>
              <w:top w:w="55" w:type="dxa"/>
              <w:bottom w:w="55" w:type="dxa"/>
            </w:tcMar>
          </w:tcPr>
          <w:p w:rsidR="007A20EC" w:rsidRPr="00D71E1A" w:rsidRDefault="007A20EC">
            <w:pPr>
              <w:jc w:val="center"/>
              <w:rPr>
                <w:color w:val="000000"/>
              </w:rPr>
            </w:pPr>
            <w:r w:rsidRPr="00D71E1A">
              <w:rPr>
                <w:color w:val="000000"/>
              </w:rPr>
              <w:t>73.12.</w:t>
            </w:r>
          </w:p>
          <w:p w:rsidR="007A20EC" w:rsidRPr="00D71E1A" w:rsidRDefault="007A20EC">
            <w:pPr>
              <w:jc w:val="center"/>
            </w:pPr>
            <w:r w:rsidRPr="00D71E1A">
              <w:rPr>
                <w:color w:val="000000"/>
              </w:rPr>
              <w:t xml:space="preserve">19.000 </w:t>
            </w:r>
          </w:p>
        </w:tc>
        <w:tc>
          <w:tcPr>
            <w:tcW w:w="1172" w:type="dxa"/>
            <w:tcBorders>
              <w:top w:val="single" w:sz="4" w:space="0" w:color="000000"/>
              <w:bottom w:val="single" w:sz="4" w:space="0" w:color="000000"/>
              <w:right w:val="single" w:sz="4" w:space="0" w:color="000000"/>
            </w:tcBorders>
            <w:shd w:val="clear" w:color="auto" w:fill="auto"/>
          </w:tcPr>
          <w:p w:rsidR="007A20EC" w:rsidRPr="00D71E1A" w:rsidRDefault="007A20EC">
            <w:pPr>
              <w:jc w:val="center"/>
            </w:pPr>
            <w:proofErr w:type="spellStart"/>
            <w:r w:rsidRPr="00D71E1A">
              <w:t>усл</w:t>
            </w:r>
            <w:proofErr w:type="spellEnd"/>
            <w:r w:rsidRPr="00D71E1A">
              <w:t xml:space="preserve">. </w:t>
            </w:r>
            <w:proofErr w:type="spellStart"/>
            <w:r w:rsidRPr="00D71E1A">
              <w:t>ед</w:t>
            </w:r>
            <w:proofErr w:type="spellEnd"/>
          </w:p>
        </w:tc>
        <w:tc>
          <w:tcPr>
            <w:tcW w:w="1078" w:type="dxa"/>
            <w:tcBorders>
              <w:top w:val="single" w:sz="4" w:space="0" w:color="000000"/>
              <w:bottom w:val="single" w:sz="4" w:space="0" w:color="000000"/>
              <w:right w:val="single" w:sz="4" w:space="0" w:color="000000"/>
            </w:tcBorders>
            <w:shd w:val="clear" w:color="auto" w:fill="auto"/>
          </w:tcPr>
          <w:p w:rsidR="007A20EC" w:rsidRPr="00D71E1A" w:rsidRDefault="007A20EC">
            <w:pPr>
              <w:jc w:val="center"/>
            </w:pPr>
            <w:r w:rsidRPr="00D71E1A">
              <w:t>1</w:t>
            </w:r>
          </w:p>
        </w:tc>
        <w:tc>
          <w:tcPr>
            <w:tcW w:w="1125" w:type="dxa"/>
            <w:tcBorders>
              <w:top w:val="single" w:sz="4" w:space="0" w:color="000000"/>
              <w:bottom w:val="single" w:sz="4" w:space="0" w:color="000000"/>
              <w:right w:val="single" w:sz="4" w:space="0" w:color="000000"/>
            </w:tcBorders>
            <w:shd w:val="clear" w:color="auto" w:fill="auto"/>
          </w:tcPr>
          <w:p w:rsidR="007A20EC" w:rsidRPr="00D71E1A" w:rsidRDefault="007A20EC">
            <w:pPr>
              <w:snapToGrid w:val="0"/>
              <w:jc w:val="center"/>
            </w:pPr>
            <w:r w:rsidRPr="00D71E1A">
              <w:t>10000,00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7A20EC" w:rsidRPr="00D71E1A" w:rsidRDefault="007A20EC">
            <w:pPr>
              <w:snapToGrid w:val="0"/>
              <w:jc w:val="center"/>
            </w:pPr>
            <w:r w:rsidRPr="00D71E1A">
              <w:t>10000,00</w:t>
            </w:r>
          </w:p>
        </w:tc>
      </w:tr>
    </w:tbl>
    <w:p w:rsidR="007A20EC" w:rsidRDefault="007A20EC">
      <w:pPr>
        <w:pStyle w:val="a7"/>
        <w:ind w:left="-284" w:firstLine="142"/>
        <w:jc w:val="both"/>
      </w:pPr>
    </w:p>
    <w:p w:rsidR="007A20EC" w:rsidRDefault="007A20EC">
      <w:pPr>
        <w:pStyle w:val="a7"/>
        <w:ind w:left="-284"/>
        <w:jc w:val="both"/>
        <w:rPr>
          <w:sz w:val="24"/>
          <w:szCs w:val="24"/>
        </w:rPr>
      </w:pPr>
      <w:r>
        <w:rPr>
          <w:sz w:val="24"/>
          <w:szCs w:val="24"/>
        </w:rPr>
        <w:t xml:space="preserve">2. Место размещения </w:t>
      </w:r>
      <w:r>
        <w:rPr>
          <w:sz w:val="22"/>
          <w:szCs w:val="22"/>
        </w:rPr>
        <w:t>рекламно-информационного материала Заказчика:</w:t>
      </w:r>
    </w:p>
    <w:p w:rsidR="007A20EC" w:rsidRDefault="007A20EC">
      <w:pPr>
        <w:pStyle w:val="a7"/>
        <w:ind w:left="-284" w:firstLine="142"/>
        <w:jc w:val="both"/>
        <w:rPr>
          <w:sz w:val="24"/>
          <w:szCs w:val="24"/>
        </w:rPr>
      </w:pPr>
    </w:p>
    <w:tbl>
      <w:tblPr>
        <w:tblW w:w="0" w:type="auto"/>
        <w:tblInd w:w="-176" w:type="dxa"/>
        <w:tblLayout w:type="fixed"/>
        <w:tblLook w:val="0000" w:firstRow="0" w:lastRow="0" w:firstColumn="0" w:lastColumn="0" w:noHBand="0" w:noVBand="0"/>
      </w:tblPr>
      <w:tblGrid>
        <w:gridCol w:w="4250"/>
        <w:gridCol w:w="2523"/>
        <w:gridCol w:w="3368"/>
      </w:tblGrid>
      <w:tr w:rsidR="007A20EC">
        <w:trPr>
          <w:trHeight w:val="730"/>
        </w:trPr>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pStyle w:val="a7"/>
              <w:jc w:val="center"/>
            </w:pPr>
            <w:r>
              <w:rPr>
                <w:b/>
                <w:color w:val="000000"/>
                <w:sz w:val="22"/>
                <w:szCs w:val="22"/>
              </w:rPr>
              <w:t>Наименование издания</w:t>
            </w:r>
          </w:p>
        </w:tc>
        <w:tc>
          <w:tcPr>
            <w:tcW w:w="2523"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pStyle w:val="a7"/>
              <w:jc w:val="both"/>
              <w:rPr>
                <w:b/>
                <w:bCs/>
                <w:color w:val="000000"/>
              </w:rPr>
            </w:pPr>
            <w:r>
              <w:rPr>
                <w:b/>
                <w:bCs/>
                <w:color w:val="000000"/>
              </w:rPr>
              <w:t>Рекламная площадь,</w:t>
            </w:r>
          </w:p>
          <w:p w:rsidR="007A20EC" w:rsidRDefault="007A20EC">
            <w:pPr>
              <w:pStyle w:val="a7"/>
              <w:jc w:val="both"/>
            </w:pPr>
            <w:r>
              <w:rPr>
                <w:b/>
                <w:bCs/>
                <w:color w:val="000000"/>
              </w:rPr>
              <w:t>место размещения макета</w:t>
            </w:r>
          </w:p>
        </w:tc>
        <w:tc>
          <w:tcPr>
            <w:tcW w:w="3368"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pStyle w:val="a7"/>
              <w:jc w:val="center"/>
            </w:pPr>
            <w:r>
              <w:rPr>
                <w:b/>
                <w:sz w:val="22"/>
                <w:szCs w:val="22"/>
              </w:rPr>
              <w:t>Тираж</w:t>
            </w:r>
          </w:p>
        </w:tc>
      </w:tr>
      <w:tr w:rsidR="007A20EC">
        <w:trPr>
          <w:trHeight w:val="1158"/>
        </w:trPr>
        <w:tc>
          <w:tcPr>
            <w:tcW w:w="4250"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sidP="00D71E1A">
            <w:pPr>
              <w:pStyle w:val="a7"/>
              <w:rPr>
                <w:sz w:val="22"/>
                <w:szCs w:val="22"/>
              </w:rPr>
            </w:pPr>
            <w:r>
              <w:rPr>
                <w:sz w:val="22"/>
                <w:szCs w:val="22"/>
              </w:rPr>
              <w:t>Ежегодный</w:t>
            </w:r>
          </w:p>
          <w:p w:rsidR="00D71E1A" w:rsidRDefault="007A20EC" w:rsidP="00D71E1A">
            <w:pPr>
              <w:pStyle w:val="a7"/>
              <w:rPr>
                <w:sz w:val="22"/>
                <w:szCs w:val="22"/>
              </w:rPr>
            </w:pPr>
            <w:r>
              <w:rPr>
                <w:sz w:val="22"/>
                <w:szCs w:val="22"/>
              </w:rPr>
              <w:t xml:space="preserve">Справочник абитуриента «Всё образование 2026» </w:t>
            </w:r>
          </w:p>
          <w:p w:rsidR="007A20EC" w:rsidRDefault="007A20EC" w:rsidP="00D71E1A">
            <w:pPr>
              <w:pStyle w:val="a7"/>
            </w:pPr>
            <w:r>
              <w:rPr>
                <w:sz w:val="22"/>
                <w:szCs w:val="22"/>
              </w:rPr>
              <w:t>г. Иваново</w:t>
            </w:r>
          </w:p>
        </w:tc>
        <w:tc>
          <w:tcPr>
            <w:tcW w:w="2523"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sidP="00D71E1A">
            <w:pPr>
              <w:pStyle w:val="a7"/>
              <w:rPr>
                <w:sz w:val="22"/>
                <w:szCs w:val="22"/>
              </w:rPr>
            </w:pPr>
            <w:r>
              <w:rPr>
                <w:sz w:val="22"/>
                <w:szCs w:val="22"/>
              </w:rPr>
              <w:t>1 полоса (180 мм х 237 мм), журнал Справочник абитуриента «Всё образование 2026</w:t>
            </w:r>
          </w:p>
        </w:tc>
        <w:tc>
          <w:tcPr>
            <w:tcW w:w="3368"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pStyle w:val="a7"/>
              <w:jc w:val="center"/>
            </w:pPr>
            <w:r>
              <w:rPr>
                <w:sz w:val="22"/>
                <w:szCs w:val="22"/>
              </w:rPr>
              <w:t>5000 экземпляров</w:t>
            </w:r>
          </w:p>
        </w:tc>
      </w:tr>
    </w:tbl>
    <w:p w:rsidR="007A20EC" w:rsidRDefault="007A20EC">
      <w:pPr>
        <w:pStyle w:val="a7"/>
        <w:ind w:left="-284"/>
        <w:jc w:val="both"/>
      </w:pPr>
    </w:p>
    <w:p w:rsidR="007A20EC" w:rsidRDefault="007A20EC">
      <w:pPr>
        <w:pStyle w:val="a7"/>
        <w:ind w:left="-284"/>
        <w:jc w:val="both"/>
      </w:pPr>
    </w:p>
    <w:tbl>
      <w:tblPr>
        <w:tblW w:w="0" w:type="auto"/>
        <w:tblInd w:w="-173" w:type="dxa"/>
        <w:tblLayout w:type="fixed"/>
        <w:tblLook w:val="0000" w:firstRow="0" w:lastRow="0" w:firstColumn="0" w:lastColumn="0" w:noHBand="0" w:noVBand="0"/>
      </w:tblPr>
      <w:tblGrid>
        <w:gridCol w:w="688"/>
        <w:gridCol w:w="5515"/>
        <w:gridCol w:w="3972"/>
      </w:tblGrid>
      <w:tr w:rsidR="007A20E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b/>
                <w:bCs/>
              </w:rPr>
              <w:t>№ п/п</w:t>
            </w:r>
          </w:p>
        </w:tc>
        <w:tc>
          <w:tcPr>
            <w:tcW w:w="551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b/>
                <w:bCs/>
              </w:rPr>
              <w:t>Условия оказания услуг</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b/>
                <w:bCs/>
              </w:rPr>
              <w:t>Требования к условию оказания услуг</w:t>
            </w:r>
          </w:p>
        </w:tc>
      </w:tr>
      <w:tr w:rsidR="007A20E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bCs/>
              </w:rPr>
              <w:t>1.</w:t>
            </w:r>
          </w:p>
        </w:tc>
        <w:tc>
          <w:tcPr>
            <w:tcW w:w="551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sidP="00D71E1A">
            <w:pPr>
              <w:widowControl w:val="0"/>
            </w:pPr>
            <w:r>
              <w:t xml:space="preserve">Способ печати информационных материалов в периодическом печатном издании </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t>Офсетный</w:t>
            </w:r>
          </w:p>
        </w:tc>
      </w:tr>
      <w:tr w:rsidR="007A20EC" w:rsidTr="00D71E1A">
        <w:trPr>
          <w:trHeight w:val="166"/>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bCs/>
              </w:rPr>
              <w:t>2.</w:t>
            </w:r>
          </w:p>
        </w:tc>
        <w:tc>
          <w:tcPr>
            <w:tcW w:w="551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rsidP="00D71E1A">
            <w:pPr>
              <w:widowControl w:val="0"/>
            </w:pPr>
            <w:r>
              <w:t>Формат (размер) печатного издания</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pStyle w:val="af"/>
              <w:widowControl w:val="0"/>
              <w:spacing w:after="0" w:line="240" w:lineRule="auto"/>
              <w:jc w:val="left"/>
            </w:pPr>
            <w:r>
              <w:rPr>
                <w:rFonts w:ascii="Times New Roman" w:hAnsi="Times New Roman" w:cs="Times New Roman"/>
              </w:rPr>
              <w:t>290х380 мм</w:t>
            </w:r>
          </w:p>
        </w:tc>
      </w:tr>
      <w:tr w:rsidR="007A20EC" w:rsidTr="00D71E1A">
        <w:trPr>
          <w:trHeight w:val="58"/>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bCs/>
              </w:rPr>
              <w:t>3.</w:t>
            </w:r>
          </w:p>
        </w:tc>
        <w:tc>
          <w:tcPr>
            <w:tcW w:w="551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t xml:space="preserve">Периодичность выхода печатного издания </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proofErr w:type="spellStart"/>
            <w:r>
              <w:t>Единоразово</w:t>
            </w:r>
            <w:proofErr w:type="spellEnd"/>
            <w:r>
              <w:t>, 2026 год</w:t>
            </w:r>
          </w:p>
        </w:tc>
      </w:tr>
      <w:tr w:rsidR="007A20EC">
        <w:trPr>
          <w:trHeight w:val="609"/>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bCs/>
              </w:rPr>
              <w:t>4.</w:t>
            </w:r>
          </w:p>
        </w:tc>
        <w:tc>
          <w:tcPr>
            <w:tcW w:w="5515"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t>Распространение периодического печатного издания на территории г. Иваново</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CB5BCC" w:rsidRPr="00D71E1A" w:rsidRDefault="007A20EC" w:rsidP="00E47D5E">
            <w:r w:rsidRPr="00D71E1A">
              <w:t xml:space="preserve">Наличие. Распространение информации в школах, гимназиях и лицеях (каждому выпускнику) г. Иваново в городских и областных библиотеках, </w:t>
            </w:r>
            <w:r w:rsidRPr="00D71E1A">
              <w:rPr>
                <w:color w:val="000000"/>
              </w:rPr>
              <w:t xml:space="preserve">в социальных сетях: </w:t>
            </w:r>
            <w:r w:rsidR="00CB5BCC" w:rsidRPr="00D71E1A">
              <w:rPr>
                <w:rStyle w:val="af0"/>
                <w:rFonts w:ascii="Verdana" w:hAnsi="Verdana"/>
                <w:b/>
                <w:bCs/>
              </w:rPr>
              <w:t> </w:t>
            </w:r>
            <w:hyperlink r:id="rId8" w:history="1">
              <w:r w:rsidR="00CB5BCC" w:rsidRPr="00D71E1A">
                <w:rPr>
                  <w:rStyle w:val="a5"/>
                </w:rPr>
                <w:t>https://vk.com/izpervyhrukivanovo</w:t>
              </w:r>
            </w:hyperlink>
          </w:p>
          <w:p w:rsidR="007A20EC" w:rsidRDefault="00CB5BCC" w:rsidP="00D71E1A">
            <w:r w:rsidRPr="00D71E1A">
              <w:t> </w:t>
            </w:r>
            <w:hyperlink r:id="rId9" w:history="1">
              <w:r w:rsidRPr="00D71E1A">
                <w:rPr>
                  <w:rStyle w:val="a5"/>
                </w:rPr>
                <w:t>https://ok.ru/izpervyhruk</w:t>
              </w:r>
            </w:hyperlink>
          </w:p>
        </w:tc>
      </w:tr>
    </w:tbl>
    <w:p w:rsidR="007A20EC" w:rsidRDefault="007A20EC">
      <w:pPr>
        <w:ind w:left="360"/>
        <w:jc w:val="both"/>
        <w:rPr>
          <w:sz w:val="24"/>
          <w:szCs w:val="24"/>
          <w:lang w:val="x-none"/>
        </w:rPr>
      </w:pPr>
    </w:p>
    <w:tbl>
      <w:tblPr>
        <w:tblW w:w="5000" w:type="pct"/>
        <w:tblInd w:w="108" w:type="dxa"/>
        <w:tblLayout w:type="fixed"/>
        <w:tblLook w:val="0000" w:firstRow="0" w:lastRow="0" w:firstColumn="0" w:lastColumn="0" w:noHBand="0" w:noVBand="0"/>
      </w:tblPr>
      <w:tblGrid>
        <w:gridCol w:w="4951"/>
        <w:gridCol w:w="4953"/>
      </w:tblGrid>
      <w:tr w:rsidR="007A20EC">
        <w:tc>
          <w:tcPr>
            <w:tcW w:w="4843" w:type="dxa"/>
            <w:shd w:val="clear" w:color="auto" w:fill="auto"/>
          </w:tcPr>
          <w:p w:rsidR="007A20EC" w:rsidRPr="00E47D5E" w:rsidRDefault="007A20EC">
            <w:pPr>
              <w:jc w:val="both"/>
              <w:rPr>
                <w:b/>
                <w:bCs/>
                <w:iCs/>
                <w:sz w:val="22"/>
                <w:szCs w:val="22"/>
              </w:rPr>
            </w:pPr>
            <w:r w:rsidRPr="00E47D5E">
              <w:rPr>
                <w:b/>
                <w:bCs/>
                <w:sz w:val="22"/>
                <w:szCs w:val="22"/>
              </w:rPr>
              <w:t xml:space="preserve">«ИСПОЛНИТЕЛЬ»      </w:t>
            </w:r>
          </w:p>
          <w:p w:rsidR="007A20EC" w:rsidRPr="00E47D5E" w:rsidRDefault="007A20EC">
            <w:pPr>
              <w:rPr>
                <w:b/>
                <w:bCs/>
                <w:iCs/>
                <w:sz w:val="22"/>
                <w:szCs w:val="22"/>
              </w:rPr>
            </w:pPr>
            <w:r w:rsidRPr="00E47D5E">
              <w:rPr>
                <w:b/>
                <w:bCs/>
                <w:iCs/>
                <w:sz w:val="22"/>
                <w:szCs w:val="22"/>
              </w:rPr>
              <w:t>ИП Левина Н.Г.</w:t>
            </w:r>
          </w:p>
          <w:p w:rsidR="007A20EC" w:rsidRPr="00E47D5E" w:rsidRDefault="007A20EC">
            <w:pPr>
              <w:rPr>
                <w:b/>
                <w:bCs/>
                <w:iCs/>
                <w:sz w:val="22"/>
                <w:szCs w:val="22"/>
              </w:rPr>
            </w:pPr>
          </w:p>
          <w:p w:rsidR="007A20EC" w:rsidRPr="00E47D5E" w:rsidRDefault="007A20EC">
            <w:pPr>
              <w:rPr>
                <w:b/>
                <w:bCs/>
                <w:iCs/>
                <w:sz w:val="22"/>
                <w:szCs w:val="22"/>
              </w:rPr>
            </w:pPr>
          </w:p>
          <w:p w:rsidR="007A20EC" w:rsidRPr="00E47D5E" w:rsidRDefault="007A20EC">
            <w:pPr>
              <w:jc w:val="both"/>
              <w:rPr>
                <w:sz w:val="22"/>
                <w:szCs w:val="22"/>
              </w:rPr>
            </w:pPr>
            <w:r w:rsidRPr="00E47D5E">
              <w:rPr>
                <w:sz w:val="22"/>
                <w:szCs w:val="22"/>
              </w:rPr>
              <w:t xml:space="preserve"> _____________________</w:t>
            </w:r>
            <w:proofErr w:type="gramStart"/>
            <w:r w:rsidRPr="00E47D5E">
              <w:rPr>
                <w:sz w:val="22"/>
                <w:szCs w:val="22"/>
              </w:rPr>
              <w:t>_  /</w:t>
            </w:r>
            <w:proofErr w:type="gramEnd"/>
            <w:r w:rsidRPr="00E47D5E">
              <w:rPr>
                <w:sz w:val="22"/>
                <w:szCs w:val="22"/>
              </w:rPr>
              <w:t>Левина Н.Г./</w:t>
            </w:r>
          </w:p>
          <w:p w:rsidR="007A20EC" w:rsidRPr="00E47D5E" w:rsidRDefault="007A20EC">
            <w:pPr>
              <w:jc w:val="both"/>
              <w:rPr>
                <w:sz w:val="22"/>
                <w:szCs w:val="22"/>
              </w:rPr>
            </w:pPr>
            <w:r w:rsidRPr="00E47D5E">
              <w:rPr>
                <w:b/>
                <w:bCs/>
                <w:sz w:val="22"/>
                <w:szCs w:val="22"/>
              </w:rPr>
              <w:t xml:space="preserve"> </w:t>
            </w:r>
            <w:r w:rsidRPr="00E47D5E">
              <w:rPr>
                <w:bCs/>
                <w:sz w:val="22"/>
                <w:szCs w:val="22"/>
              </w:rPr>
              <w:t>м.п.</w:t>
            </w:r>
          </w:p>
        </w:tc>
        <w:tc>
          <w:tcPr>
            <w:tcW w:w="4845" w:type="dxa"/>
            <w:shd w:val="clear" w:color="auto" w:fill="auto"/>
          </w:tcPr>
          <w:p w:rsidR="007A20EC" w:rsidRPr="00E47D5E" w:rsidRDefault="007A20EC">
            <w:pPr>
              <w:ind w:left="360"/>
              <w:jc w:val="both"/>
              <w:rPr>
                <w:b/>
                <w:bCs/>
                <w:sz w:val="22"/>
                <w:szCs w:val="22"/>
              </w:rPr>
            </w:pPr>
            <w:r w:rsidRPr="00E47D5E">
              <w:rPr>
                <w:b/>
                <w:bCs/>
                <w:sz w:val="22"/>
                <w:szCs w:val="22"/>
              </w:rPr>
              <w:t xml:space="preserve">  «ЗАКАЗЧИК»</w:t>
            </w:r>
          </w:p>
          <w:p w:rsidR="007A20EC" w:rsidRPr="00E47D5E" w:rsidRDefault="007A20EC">
            <w:pPr>
              <w:ind w:left="360"/>
              <w:jc w:val="both"/>
              <w:rPr>
                <w:b/>
                <w:bCs/>
                <w:i/>
                <w:iCs/>
                <w:sz w:val="22"/>
                <w:szCs w:val="22"/>
                <w:u w:val="single"/>
              </w:rPr>
            </w:pPr>
            <w:r w:rsidRPr="00E47D5E">
              <w:rPr>
                <w:b/>
                <w:bCs/>
                <w:sz w:val="22"/>
                <w:szCs w:val="22"/>
              </w:rPr>
              <w:t>ФКПОУ «</w:t>
            </w:r>
            <w:proofErr w:type="spellStart"/>
            <w:r w:rsidRPr="00E47D5E">
              <w:rPr>
                <w:b/>
                <w:bCs/>
                <w:sz w:val="22"/>
                <w:szCs w:val="22"/>
              </w:rPr>
              <w:t>ИвРТТИ</w:t>
            </w:r>
            <w:proofErr w:type="spellEnd"/>
            <w:r w:rsidRPr="00E47D5E">
              <w:rPr>
                <w:b/>
                <w:bCs/>
                <w:sz w:val="22"/>
                <w:szCs w:val="22"/>
              </w:rPr>
              <w:t>» Минтруда России</w:t>
            </w:r>
          </w:p>
          <w:p w:rsidR="007A20EC" w:rsidRPr="00E47D5E" w:rsidRDefault="007A20EC">
            <w:pPr>
              <w:rPr>
                <w:b/>
                <w:bCs/>
                <w:i/>
                <w:iCs/>
                <w:sz w:val="22"/>
                <w:szCs w:val="22"/>
                <w:u w:val="single"/>
              </w:rPr>
            </w:pPr>
          </w:p>
          <w:p w:rsidR="007A20EC" w:rsidRPr="00E47D5E" w:rsidRDefault="007A20EC">
            <w:pPr>
              <w:jc w:val="both"/>
              <w:rPr>
                <w:b/>
                <w:bCs/>
                <w:i/>
                <w:iCs/>
                <w:sz w:val="22"/>
                <w:szCs w:val="22"/>
                <w:u w:val="single"/>
              </w:rPr>
            </w:pPr>
          </w:p>
          <w:p w:rsidR="007A20EC" w:rsidRPr="00E47D5E" w:rsidRDefault="007A20EC">
            <w:pPr>
              <w:jc w:val="both"/>
              <w:rPr>
                <w:sz w:val="22"/>
                <w:szCs w:val="22"/>
              </w:rPr>
            </w:pPr>
            <w:r w:rsidRPr="00E47D5E">
              <w:rPr>
                <w:sz w:val="22"/>
                <w:szCs w:val="22"/>
              </w:rPr>
              <w:t>____________________/Соколова Т.В. /</w:t>
            </w:r>
          </w:p>
          <w:p w:rsidR="007A20EC" w:rsidRPr="00E47D5E" w:rsidRDefault="007A20EC">
            <w:pPr>
              <w:jc w:val="both"/>
              <w:rPr>
                <w:sz w:val="22"/>
                <w:szCs w:val="22"/>
              </w:rPr>
            </w:pPr>
            <w:r w:rsidRPr="00E47D5E">
              <w:rPr>
                <w:sz w:val="22"/>
                <w:szCs w:val="22"/>
              </w:rPr>
              <w:t>м.п.</w:t>
            </w:r>
          </w:p>
        </w:tc>
      </w:tr>
    </w:tbl>
    <w:p w:rsidR="007A20EC" w:rsidRDefault="007A20EC">
      <w:pPr>
        <w:pStyle w:val="a7"/>
        <w:ind w:left="360"/>
        <w:jc w:val="both"/>
        <w:rPr>
          <w:sz w:val="24"/>
          <w:szCs w:val="24"/>
        </w:rPr>
      </w:pPr>
    </w:p>
    <w:p w:rsidR="007A20EC" w:rsidRDefault="007A20EC">
      <w:pPr>
        <w:rPr>
          <w:b/>
          <w:i/>
          <w:sz w:val="22"/>
          <w:szCs w:val="22"/>
        </w:rPr>
      </w:pPr>
      <w:r>
        <w:rPr>
          <w:b/>
          <w:sz w:val="22"/>
          <w:szCs w:val="22"/>
        </w:rPr>
        <w:t xml:space="preserve">ФОРМА    </w:t>
      </w:r>
      <w:r>
        <w:rPr>
          <w:b/>
          <w:i/>
          <w:sz w:val="22"/>
          <w:szCs w:val="22"/>
        </w:rPr>
        <w:t xml:space="preserve">                                                                                                                                   </w:t>
      </w:r>
    </w:p>
    <w:p w:rsidR="007A20EC" w:rsidRDefault="007A20EC">
      <w:pPr>
        <w:rPr>
          <w:b/>
          <w:i/>
          <w:sz w:val="22"/>
          <w:szCs w:val="22"/>
        </w:rPr>
      </w:pPr>
    </w:p>
    <w:p w:rsidR="007A20EC" w:rsidRDefault="007A20EC">
      <w:pPr>
        <w:jc w:val="right"/>
        <w:rPr>
          <w:b/>
          <w:sz w:val="22"/>
          <w:szCs w:val="22"/>
        </w:rPr>
      </w:pPr>
      <w:r>
        <w:rPr>
          <w:sz w:val="22"/>
          <w:szCs w:val="22"/>
        </w:rPr>
        <w:t xml:space="preserve">Приложение № 2 к Договору </w:t>
      </w:r>
      <w:r>
        <w:rPr>
          <w:sz w:val="22"/>
          <w:szCs w:val="22"/>
        </w:rPr>
        <w:br/>
        <w:t xml:space="preserve">                                                                                     № _____________ от «_____» ____________ 2026 г.</w:t>
      </w:r>
    </w:p>
    <w:p w:rsidR="007A20EC" w:rsidRDefault="007A20EC">
      <w:pPr>
        <w:spacing w:before="240"/>
        <w:jc w:val="center"/>
        <w:rPr>
          <w:b/>
          <w:sz w:val="22"/>
          <w:szCs w:val="22"/>
        </w:rPr>
      </w:pPr>
    </w:p>
    <w:p w:rsidR="007A20EC" w:rsidRDefault="00D71E1A">
      <w:pPr>
        <w:spacing w:before="240"/>
        <w:jc w:val="center"/>
      </w:pPr>
      <w:r>
        <w:rPr>
          <w:b/>
          <w:sz w:val="22"/>
          <w:szCs w:val="22"/>
        </w:rPr>
        <w:t xml:space="preserve">Акт </w:t>
      </w:r>
      <w:r w:rsidR="007A20EC">
        <w:rPr>
          <w:b/>
          <w:sz w:val="22"/>
          <w:szCs w:val="22"/>
        </w:rPr>
        <w:t xml:space="preserve">оказанных услуг № ___ от «__» _________ 2026 г. </w:t>
      </w:r>
    </w:p>
    <w:p w:rsidR="007A20EC" w:rsidRDefault="007A20EC">
      <w:pPr>
        <w:jc w:val="both"/>
        <w:textAlignment w:val="baseline"/>
      </w:pPr>
    </w:p>
    <w:p w:rsidR="007A20EC" w:rsidRDefault="007A20EC">
      <w:pPr>
        <w:jc w:val="both"/>
        <w:textAlignment w:val="baseline"/>
      </w:pPr>
      <w:r>
        <w:rPr>
          <w:sz w:val="22"/>
          <w:szCs w:val="22"/>
        </w:rPr>
        <w:t>Ф</w:t>
      </w:r>
      <w:r>
        <w:rPr>
          <w:sz w:val="24"/>
          <w:szCs w:val="24"/>
        </w:rPr>
        <w:t>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Pr>
          <w:sz w:val="24"/>
          <w:szCs w:val="24"/>
        </w:rPr>
        <w:t>ИвРТТИ</w:t>
      </w:r>
      <w:proofErr w:type="spellEnd"/>
      <w:r>
        <w:rPr>
          <w:sz w:val="24"/>
          <w:szCs w:val="24"/>
        </w:rPr>
        <w:t xml:space="preserve">» Минтруда России), в лице директора Соколовой Татьяны Владимировны, действующего на основании Устава, именуемое в дальнейшем «Заказчик», с одной стороны, и </w:t>
      </w:r>
      <w:r>
        <w:rPr>
          <w:sz w:val="22"/>
          <w:szCs w:val="22"/>
          <w:lang/>
        </w:rPr>
        <w:t>Индивидуальный предприниматель Левина Наталья Георгиевна (ИП Левина Н.Г.), именуемый в дальнейшем «Исполнитель», действующий на основании Свидетельства о государственной регистрации физического лица в качестве индивидуального предпринимателя № 424370000338421 от 19.12.2024,</w:t>
      </w:r>
      <w:r>
        <w:rPr>
          <w:sz w:val="24"/>
          <w:szCs w:val="24"/>
          <w:lang/>
        </w:rPr>
        <w:t xml:space="preserve"> </w:t>
      </w:r>
      <w:r>
        <w:rPr>
          <w:sz w:val="24"/>
          <w:szCs w:val="24"/>
        </w:rPr>
        <w:t xml:space="preserve">с другой стороны, </w:t>
      </w:r>
      <w:r>
        <w:rPr>
          <w:sz w:val="22"/>
          <w:szCs w:val="22"/>
        </w:rPr>
        <w:t>составили настоящий Акт оказанных услуг (далее — Акт) о нижеследующем:</w:t>
      </w:r>
    </w:p>
    <w:p w:rsidR="007A20EC" w:rsidRDefault="007A20EC">
      <w:pPr>
        <w:jc w:val="both"/>
        <w:textAlignment w:val="baseline"/>
      </w:pPr>
    </w:p>
    <w:p w:rsidR="007A20EC" w:rsidRDefault="007A20EC">
      <w:pPr>
        <w:jc w:val="both"/>
        <w:textAlignment w:val="baseline"/>
        <w:rPr>
          <w:b/>
          <w:sz w:val="22"/>
          <w:szCs w:val="22"/>
        </w:rPr>
      </w:pPr>
      <w:r>
        <w:rPr>
          <w:sz w:val="22"/>
          <w:szCs w:val="22"/>
        </w:rPr>
        <w:t xml:space="preserve">1. По договору N________ от ___________________ в </w:t>
      </w:r>
      <w:proofErr w:type="gramStart"/>
      <w:r>
        <w:rPr>
          <w:sz w:val="22"/>
          <w:szCs w:val="22"/>
        </w:rPr>
        <w:t>период  с</w:t>
      </w:r>
      <w:proofErr w:type="gramEnd"/>
      <w:r>
        <w:rPr>
          <w:sz w:val="22"/>
          <w:szCs w:val="22"/>
        </w:rPr>
        <w:t xml:space="preserve">______________ по_____________ Исполнителем оказаны, а  Заказчиком приняты услуги: </w:t>
      </w:r>
    </w:p>
    <w:tbl>
      <w:tblPr>
        <w:tblW w:w="0" w:type="auto"/>
        <w:tblLayout w:type="fixed"/>
        <w:tblLook w:val="0000" w:firstRow="0" w:lastRow="0" w:firstColumn="0" w:lastColumn="0" w:noHBand="0" w:noVBand="0"/>
      </w:tblPr>
      <w:tblGrid>
        <w:gridCol w:w="456"/>
        <w:gridCol w:w="4180"/>
        <w:gridCol w:w="1007"/>
        <w:gridCol w:w="1273"/>
        <w:gridCol w:w="1697"/>
        <w:gridCol w:w="1184"/>
      </w:tblGrid>
      <w:tr w:rsidR="007A20E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jc w:val="center"/>
            </w:pPr>
            <w:r>
              <w:rPr>
                <w:b/>
                <w:sz w:val="22"/>
                <w:szCs w:val="22"/>
              </w:rPr>
              <w:t>№</w:t>
            </w:r>
          </w:p>
        </w:tc>
        <w:tc>
          <w:tcPr>
            <w:tcW w:w="4180"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jc w:val="center"/>
            </w:pPr>
            <w:r>
              <w:rPr>
                <w:b/>
                <w:sz w:val="22"/>
                <w:szCs w:val="22"/>
              </w:rPr>
              <w:t>Наименование услуг</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jc w:val="center"/>
            </w:pPr>
            <w:r>
              <w:rPr>
                <w:b/>
                <w:sz w:val="22"/>
                <w:szCs w:val="22"/>
              </w:rPr>
              <w:t>Ед. изм.</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jc w:val="center"/>
            </w:pPr>
            <w:r>
              <w:rPr>
                <w:b/>
                <w:sz w:val="22"/>
                <w:szCs w:val="22"/>
              </w:rPr>
              <w:t>Количество</w:t>
            </w:r>
          </w:p>
        </w:tc>
        <w:tc>
          <w:tcPr>
            <w:tcW w:w="1697"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jc w:val="center"/>
            </w:pPr>
            <w:r>
              <w:rPr>
                <w:b/>
                <w:sz w:val="22"/>
                <w:szCs w:val="22"/>
              </w:rPr>
              <w:t>Цена, руб.</w:t>
            </w:r>
          </w:p>
        </w:tc>
        <w:tc>
          <w:tcPr>
            <w:tcW w:w="1184"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jc w:val="center"/>
            </w:pPr>
            <w:r>
              <w:rPr>
                <w:b/>
                <w:sz w:val="22"/>
                <w:szCs w:val="22"/>
              </w:rPr>
              <w:t>Сумма, руб.</w:t>
            </w:r>
          </w:p>
        </w:tc>
      </w:tr>
      <w:tr w:rsidR="007A20E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r>
              <w:rPr>
                <w:sz w:val="22"/>
                <w:szCs w:val="22"/>
              </w:rPr>
              <w:t>1.</w:t>
            </w:r>
          </w:p>
        </w:tc>
        <w:tc>
          <w:tcPr>
            <w:tcW w:w="4180"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tabs>
                <w:tab w:val="left" w:pos="426"/>
              </w:tabs>
              <w:jc w:val="both"/>
            </w:pPr>
            <w:r>
              <w:rPr>
                <w:sz w:val="22"/>
                <w:szCs w:val="22"/>
              </w:rPr>
              <w:t>Услуги по разработке макета рекламно-информационного материала и его размещение в печатном издании</w:t>
            </w:r>
            <w:r>
              <w:rPr>
                <w:b/>
                <w:sz w:val="22"/>
                <w:szCs w:val="22"/>
              </w:rPr>
              <w:t xml:space="preserve"> </w:t>
            </w:r>
            <w:r>
              <w:rPr>
                <w:sz w:val="22"/>
                <w:szCs w:val="22"/>
              </w:rPr>
              <w:t>ежегодного справочника абитуриента «Всё образование 2026»</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pPr>
            <w:proofErr w:type="spellStart"/>
            <w:r>
              <w:rPr>
                <w:sz w:val="22"/>
                <w:szCs w:val="22"/>
              </w:rPr>
              <w:t>усл.ед</w:t>
            </w:r>
            <w:proofErr w:type="spellEnd"/>
            <w:r>
              <w:rPr>
                <w:sz w:val="22"/>
                <w:szCs w:val="22"/>
              </w:rPr>
              <w:t>.</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jc w:val="center"/>
            </w:pPr>
            <w:r>
              <w:rPr>
                <w:sz w:val="22"/>
                <w:szCs w:val="22"/>
              </w:rPr>
              <w:t>1</w:t>
            </w:r>
            <w:r>
              <w:rPr>
                <w:sz w:val="22"/>
                <w:szCs w:val="22"/>
                <w:shd w:val="clear" w:color="auto" w:fill="FFFF00"/>
              </w:rPr>
              <w:t xml:space="preserve"> </w:t>
            </w:r>
          </w:p>
        </w:tc>
        <w:tc>
          <w:tcPr>
            <w:tcW w:w="1697"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snapToGrid w:val="0"/>
              <w:jc w:val="center"/>
              <w:rPr>
                <w:sz w:val="22"/>
                <w:szCs w:val="22"/>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Pr>
          <w:p w:rsidR="007A20EC" w:rsidRDefault="007A20EC">
            <w:pPr>
              <w:widowControl w:val="0"/>
              <w:snapToGrid w:val="0"/>
              <w:jc w:val="center"/>
              <w:rPr>
                <w:sz w:val="22"/>
                <w:szCs w:val="22"/>
              </w:rPr>
            </w:pPr>
          </w:p>
        </w:tc>
      </w:tr>
    </w:tbl>
    <w:p w:rsidR="007A20EC" w:rsidRDefault="007A20EC">
      <w:pPr>
        <w:rPr>
          <w:sz w:val="22"/>
          <w:szCs w:val="22"/>
        </w:rPr>
      </w:pPr>
    </w:p>
    <w:p w:rsidR="007A20EC" w:rsidRDefault="007A20EC">
      <w:pPr>
        <w:jc w:val="both"/>
        <w:textAlignment w:val="baseline"/>
        <w:rPr>
          <w:sz w:val="22"/>
          <w:szCs w:val="22"/>
        </w:rPr>
      </w:pPr>
      <w:r>
        <w:rPr>
          <w:sz w:val="22"/>
          <w:szCs w:val="22"/>
        </w:rPr>
        <w:t xml:space="preserve">2.Услуги оказаны в полном объеме. </w:t>
      </w:r>
    </w:p>
    <w:p w:rsidR="007A20EC" w:rsidRDefault="007A20EC">
      <w:pPr>
        <w:jc w:val="both"/>
        <w:textAlignment w:val="baseline"/>
        <w:rPr>
          <w:sz w:val="22"/>
          <w:szCs w:val="22"/>
        </w:rPr>
      </w:pPr>
      <w:r>
        <w:rPr>
          <w:sz w:val="22"/>
          <w:szCs w:val="22"/>
        </w:rPr>
        <w:t>3.Заказчик претензий по объему, качеству и срокам оказания услуг имеет / не имеет.</w:t>
      </w:r>
    </w:p>
    <w:p w:rsidR="007A20EC" w:rsidRDefault="007A20EC">
      <w:pPr>
        <w:jc w:val="both"/>
        <w:textAlignment w:val="baseline"/>
        <w:rPr>
          <w:b/>
          <w:i/>
          <w:sz w:val="22"/>
          <w:szCs w:val="22"/>
        </w:rPr>
      </w:pPr>
      <w:r>
        <w:rPr>
          <w:sz w:val="22"/>
          <w:szCs w:val="22"/>
        </w:rPr>
        <w:t>4. Настоящий Акт составлен в двух экземплярах, по одному для каждой из сторон.</w:t>
      </w:r>
    </w:p>
    <w:p w:rsidR="007A20EC" w:rsidRDefault="007A20EC">
      <w:pPr>
        <w:tabs>
          <w:tab w:val="left" w:pos="1741"/>
        </w:tabs>
        <w:spacing w:before="80"/>
        <w:rPr>
          <w:b/>
          <w:i/>
          <w:sz w:val="22"/>
          <w:szCs w:val="22"/>
        </w:rPr>
      </w:pPr>
    </w:p>
    <w:tbl>
      <w:tblPr>
        <w:tblW w:w="0" w:type="auto"/>
        <w:jc w:val="center"/>
        <w:tblLayout w:type="fixed"/>
        <w:tblLook w:val="0000" w:firstRow="0" w:lastRow="0" w:firstColumn="0" w:lastColumn="0" w:noHBand="0" w:noVBand="0"/>
      </w:tblPr>
      <w:tblGrid>
        <w:gridCol w:w="5095"/>
        <w:gridCol w:w="5086"/>
      </w:tblGrid>
      <w:tr w:rsidR="007A20EC">
        <w:trPr>
          <w:trHeight w:val="166"/>
          <w:jc w:val="center"/>
        </w:trPr>
        <w:tc>
          <w:tcPr>
            <w:tcW w:w="5095" w:type="dxa"/>
            <w:shd w:val="clear" w:color="auto" w:fill="auto"/>
          </w:tcPr>
          <w:p w:rsidR="007A20EC" w:rsidRDefault="007A20EC">
            <w:pPr>
              <w:widowControl w:val="0"/>
              <w:tabs>
                <w:tab w:val="center" w:pos="2830"/>
              </w:tabs>
            </w:pPr>
            <w:r>
              <w:rPr>
                <w:b/>
                <w:sz w:val="22"/>
                <w:szCs w:val="22"/>
              </w:rPr>
              <w:t>ИСПОЛНИТЕЛЬ:</w:t>
            </w:r>
          </w:p>
        </w:tc>
        <w:tc>
          <w:tcPr>
            <w:tcW w:w="5086" w:type="dxa"/>
            <w:shd w:val="clear" w:color="auto" w:fill="auto"/>
          </w:tcPr>
          <w:p w:rsidR="007A20EC" w:rsidRDefault="007A20EC">
            <w:pPr>
              <w:widowControl w:val="0"/>
            </w:pPr>
            <w:r>
              <w:rPr>
                <w:b/>
                <w:sz w:val="22"/>
                <w:szCs w:val="22"/>
              </w:rPr>
              <w:t>ЗАКАЗЧИК:</w:t>
            </w:r>
          </w:p>
        </w:tc>
      </w:tr>
      <w:tr w:rsidR="007A20EC">
        <w:trPr>
          <w:trHeight w:val="837"/>
          <w:jc w:val="center"/>
        </w:trPr>
        <w:tc>
          <w:tcPr>
            <w:tcW w:w="5095" w:type="dxa"/>
            <w:shd w:val="clear" w:color="auto" w:fill="auto"/>
          </w:tcPr>
          <w:p w:rsidR="007A20EC" w:rsidRDefault="007A20EC">
            <w:pPr>
              <w:widowControl w:val="0"/>
              <w:spacing w:before="120"/>
              <w:rPr>
                <w:sz w:val="22"/>
                <w:szCs w:val="22"/>
              </w:rPr>
            </w:pPr>
            <w:r>
              <w:rPr>
                <w:i/>
                <w:sz w:val="22"/>
                <w:szCs w:val="22"/>
              </w:rPr>
              <w:t>(должность)</w:t>
            </w:r>
            <w:r>
              <w:rPr>
                <w:i/>
                <w:sz w:val="22"/>
                <w:szCs w:val="22"/>
              </w:rPr>
              <w:br/>
            </w:r>
          </w:p>
          <w:p w:rsidR="007A20EC" w:rsidRDefault="007A20EC">
            <w:pPr>
              <w:widowControl w:val="0"/>
              <w:spacing w:before="120"/>
              <w:rPr>
                <w:sz w:val="22"/>
                <w:szCs w:val="22"/>
              </w:rPr>
            </w:pPr>
            <w:r>
              <w:rPr>
                <w:sz w:val="22"/>
                <w:szCs w:val="22"/>
              </w:rPr>
              <w:t xml:space="preserve">________________ </w:t>
            </w:r>
            <w:r>
              <w:rPr>
                <w:i/>
                <w:sz w:val="22"/>
                <w:szCs w:val="22"/>
              </w:rPr>
              <w:t>(подпись, ФИО)</w:t>
            </w:r>
          </w:p>
          <w:p w:rsidR="007A20EC" w:rsidRDefault="007A20EC">
            <w:pPr>
              <w:widowControl w:val="0"/>
              <w:spacing w:before="120"/>
            </w:pPr>
            <w:r>
              <w:rPr>
                <w:sz w:val="22"/>
                <w:szCs w:val="22"/>
              </w:rPr>
              <w:t xml:space="preserve"> М.П.</w:t>
            </w:r>
          </w:p>
        </w:tc>
        <w:tc>
          <w:tcPr>
            <w:tcW w:w="5086" w:type="dxa"/>
            <w:shd w:val="clear" w:color="auto" w:fill="auto"/>
          </w:tcPr>
          <w:p w:rsidR="007A20EC" w:rsidRDefault="007A20EC">
            <w:pPr>
              <w:widowControl w:val="0"/>
              <w:spacing w:before="120"/>
              <w:rPr>
                <w:sz w:val="22"/>
                <w:szCs w:val="22"/>
              </w:rPr>
            </w:pPr>
            <w:r>
              <w:rPr>
                <w:i/>
                <w:sz w:val="22"/>
                <w:szCs w:val="22"/>
              </w:rPr>
              <w:t>(должность)</w:t>
            </w:r>
            <w:r>
              <w:rPr>
                <w:i/>
                <w:sz w:val="22"/>
                <w:szCs w:val="22"/>
              </w:rPr>
              <w:br/>
            </w:r>
          </w:p>
          <w:p w:rsidR="007A20EC" w:rsidRDefault="007A20EC">
            <w:pPr>
              <w:widowControl w:val="0"/>
              <w:spacing w:before="120"/>
              <w:rPr>
                <w:sz w:val="22"/>
                <w:szCs w:val="22"/>
              </w:rPr>
            </w:pPr>
            <w:r>
              <w:rPr>
                <w:sz w:val="22"/>
                <w:szCs w:val="22"/>
              </w:rPr>
              <w:t xml:space="preserve">________________ </w:t>
            </w:r>
            <w:r>
              <w:rPr>
                <w:i/>
                <w:sz w:val="22"/>
                <w:szCs w:val="22"/>
              </w:rPr>
              <w:t>(подпись, ФИО)</w:t>
            </w:r>
          </w:p>
          <w:p w:rsidR="007A20EC" w:rsidRDefault="007A20EC">
            <w:pPr>
              <w:widowControl w:val="0"/>
              <w:spacing w:before="120"/>
            </w:pPr>
            <w:r>
              <w:rPr>
                <w:sz w:val="22"/>
                <w:szCs w:val="22"/>
              </w:rPr>
              <w:t xml:space="preserve"> М.П.</w:t>
            </w:r>
          </w:p>
        </w:tc>
      </w:tr>
    </w:tbl>
    <w:p w:rsidR="007A20EC" w:rsidRDefault="007A20EC">
      <w:pPr>
        <w:jc w:val="center"/>
        <w:rPr>
          <w:sz w:val="22"/>
          <w:szCs w:val="22"/>
          <w:u w:val="single"/>
        </w:rPr>
      </w:pPr>
    </w:p>
    <w:p w:rsidR="007A20EC" w:rsidRDefault="007A20EC">
      <w:pPr>
        <w:jc w:val="center"/>
        <w:rPr>
          <w:sz w:val="22"/>
          <w:szCs w:val="22"/>
          <w:u w:val="single"/>
        </w:rPr>
      </w:pPr>
      <w:proofErr w:type="gramStart"/>
      <w:r>
        <w:rPr>
          <w:sz w:val="22"/>
          <w:szCs w:val="22"/>
          <w:u w:val="single"/>
        </w:rPr>
        <w:t>Форма  согласована</w:t>
      </w:r>
      <w:proofErr w:type="gramEnd"/>
      <w:r>
        <w:rPr>
          <w:sz w:val="22"/>
          <w:szCs w:val="22"/>
          <w:u w:val="single"/>
        </w:rPr>
        <w:t>.</w:t>
      </w:r>
    </w:p>
    <w:p w:rsidR="007A20EC" w:rsidRDefault="007A20EC">
      <w:pPr>
        <w:jc w:val="center"/>
        <w:rPr>
          <w:sz w:val="22"/>
          <w:szCs w:val="22"/>
          <w:u w:val="single"/>
        </w:rPr>
      </w:pPr>
    </w:p>
    <w:p w:rsidR="007A20EC" w:rsidRDefault="007A20EC" w:rsidP="004F265D">
      <w:pPr>
        <w:jc w:val="center"/>
        <w:rPr>
          <w:sz w:val="22"/>
          <w:szCs w:val="22"/>
        </w:rPr>
      </w:pPr>
      <w:r>
        <w:rPr>
          <w:sz w:val="22"/>
          <w:szCs w:val="22"/>
          <w:u w:val="single"/>
        </w:rPr>
        <w:t>ПОДПИСИ СТОРОН</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99"/>
        <w:gridCol w:w="4899"/>
      </w:tblGrid>
      <w:tr w:rsidR="007A20EC">
        <w:tc>
          <w:tcPr>
            <w:tcW w:w="4844" w:type="dxa"/>
            <w:shd w:val="clear" w:color="auto" w:fill="auto"/>
          </w:tcPr>
          <w:p w:rsidR="007A20EC" w:rsidRDefault="007A20EC">
            <w:pPr>
              <w:pStyle w:val="4"/>
              <w:ind w:left="720"/>
              <w:jc w:val="center"/>
            </w:pPr>
            <w:r>
              <w:rPr>
                <w:rFonts w:ascii="Times New Roman" w:hAnsi="Times New Roman"/>
                <w:sz w:val="22"/>
                <w:szCs w:val="22"/>
              </w:rPr>
              <w:t>Исполнитель</w:t>
            </w:r>
          </w:p>
        </w:tc>
        <w:tc>
          <w:tcPr>
            <w:tcW w:w="4844" w:type="dxa"/>
            <w:shd w:val="clear" w:color="auto" w:fill="auto"/>
          </w:tcPr>
          <w:p w:rsidR="007A20EC" w:rsidRDefault="007A20EC">
            <w:pPr>
              <w:pStyle w:val="4"/>
              <w:ind w:left="720"/>
              <w:jc w:val="center"/>
            </w:pPr>
            <w:r>
              <w:rPr>
                <w:rFonts w:ascii="Times New Roman" w:hAnsi="Times New Roman"/>
                <w:sz w:val="22"/>
                <w:szCs w:val="22"/>
              </w:rPr>
              <w:t>Заказчик</w:t>
            </w:r>
          </w:p>
        </w:tc>
      </w:tr>
      <w:tr w:rsidR="007A20EC">
        <w:tc>
          <w:tcPr>
            <w:tcW w:w="4844" w:type="dxa"/>
            <w:shd w:val="clear" w:color="auto" w:fill="auto"/>
          </w:tcPr>
          <w:p w:rsidR="007A20EC" w:rsidRDefault="007A20EC">
            <w:pPr>
              <w:widowControl w:val="0"/>
              <w:jc w:val="both"/>
              <w:rPr>
                <w:sz w:val="22"/>
                <w:szCs w:val="22"/>
              </w:rPr>
            </w:pPr>
            <w:r>
              <w:rPr>
                <w:sz w:val="24"/>
                <w:szCs w:val="24"/>
              </w:rPr>
              <w:t xml:space="preserve">ИП Левина Н.Г. </w:t>
            </w:r>
          </w:p>
          <w:p w:rsidR="007A20EC" w:rsidRDefault="007A20EC">
            <w:pPr>
              <w:widowControl w:val="0"/>
              <w:jc w:val="both"/>
              <w:rPr>
                <w:sz w:val="22"/>
                <w:szCs w:val="22"/>
              </w:rPr>
            </w:pPr>
          </w:p>
          <w:p w:rsidR="007A20EC" w:rsidRDefault="007A20EC">
            <w:pPr>
              <w:widowControl w:val="0"/>
              <w:jc w:val="both"/>
              <w:rPr>
                <w:sz w:val="22"/>
                <w:szCs w:val="22"/>
              </w:rPr>
            </w:pPr>
          </w:p>
          <w:p w:rsidR="007A20EC" w:rsidRDefault="007A20EC">
            <w:pPr>
              <w:widowControl w:val="0"/>
              <w:jc w:val="both"/>
              <w:rPr>
                <w:sz w:val="22"/>
                <w:szCs w:val="22"/>
              </w:rPr>
            </w:pPr>
            <w:r>
              <w:rPr>
                <w:sz w:val="22"/>
                <w:szCs w:val="22"/>
              </w:rPr>
              <w:t>____________________ Левина Н.Г.</w:t>
            </w:r>
          </w:p>
          <w:p w:rsidR="007A20EC" w:rsidRDefault="007A20EC">
            <w:pPr>
              <w:widowControl w:val="0"/>
              <w:jc w:val="both"/>
            </w:pPr>
            <w:r>
              <w:rPr>
                <w:sz w:val="22"/>
                <w:szCs w:val="22"/>
              </w:rPr>
              <w:t xml:space="preserve">      м.п.</w:t>
            </w:r>
          </w:p>
        </w:tc>
        <w:tc>
          <w:tcPr>
            <w:tcW w:w="4844" w:type="dxa"/>
            <w:shd w:val="clear" w:color="auto" w:fill="auto"/>
          </w:tcPr>
          <w:p w:rsidR="007A20EC" w:rsidRDefault="007A20EC">
            <w:pPr>
              <w:widowControl w:val="0"/>
              <w:ind w:left="57" w:right="57" w:firstLine="227"/>
              <w:jc w:val="both"/>
              <w:rPr>
                <w:iCs/>
                <w:sz w:val="22"/>
                <w:szCs w:val="22"/>
              </w:rPr>
            </w:pPr>
            <w:r>
              <w:rPr>
                <w:iCs/>
                <w:sz w:val="22"/>
                <w:szCs w:val="22"/>
              </w:rPr>
              <w:t>ФКПОУ «</w:t>
            </w:r>
            <w:proofErr w:type="spellStart"/>
            <w:r>
              <w:rPr>
                <w:iCs/>
                <w:sz w:val="22"/>
                <w:szCs w:val="22"/>
              </w:rPr>
              <w:t>ИвРТТИ</w:t>
            </w:r>
            <w:proofErr w:type="spellEnd"/>
            <w:r>
              <w:rPr>
                <w:iCs/>
                <w:sz w:val="22"/>
                <w:szCs w:val="22"/>
              </w:rPr>
              <w:t>» Минтруда России</w:t>
            </w:r>
          </w:p>
          <w:p w:rsidR="007A20EC" w:rsidRDefault="007A20EC">
            <w:pPr>
              <w:widowControl w:val="0"/>
              <w:jc w:val="both"/>
              <w:rPr>
                <w:sz w:val="22"/>
                <w:szCs w:val="22"/>
              </w:rPr>
            </w:pPr>
            <w:r>
              <w:rPr>
                <w:iCs/>
                <w:sz w:val="22"/>
                <w:szCs w:val="22"/>
              </w:rPr>
              <w:t xml:space="preserve">      Директор</w:t>
            </w:r>
          </w:p>
          <w:p w:rsidR="007A20EC" w:rsidRDefault="007A20EC">
            <w:pPr>
              <w:widowControl w:val="0"/>
              <w:ind w:firstLine="567"/>
              <w:jc w:val="both"/>
              <w:rPr>
                <w:sz w:val="22"/>
                <w:szCs w:val="22"/>
              </w:rPr>
            </w:pPr>
          </w:p>
          <w:p w:rsidR="007A20EC" w:rsidRDefault="007A20EC">
            <w:pPr>
              <w:widowControl w:val="0"/>
              <w:ind w:firstLine="567"/>
              <w:jc w:val="both"/>
              <w:rPr>
                <w:iCs/>
                <w:sz w:val="22"/>
                <w:szCs w:val="22"/>
              </w:rPr>
            </w:pPr>
          </w:p>
          <w:p w:rsidR="007A20EC" w:rsidRDefault="007A20EC">
            <w:pPr>
              <w:widowControl w:val="0"/>
              <w:ind w:firstLine="567"/>
              <w:jc w:val="both"/>
              <w:rPr>
                <w:iCs/>
                <w:sz w:val="22"/>
                <w:szCs w:val="22"/>
              </w:rPr>
            </w:pPr>
            <w:r>
              <w:rPr>
                <w:iCs/>
                <w:sz w:val="22"/>
                <w:szCs w:val="22"/>
              </w:rPr>
              <w:t>_____________________ Соколова Т.В.</w:t>
            </w:r>
          </w:p>
          <w:p w:rsidR="007A20EC" w:rsidRDefault="007A20EC">
            <w:pPr>
              <w:widowControl w:val="0"/>
              <w:ind w:firstLine="567"/>
              <w:jc w:val="both"/>
            </w:pPr>
            <w:r>
              <w:rPr>
                <w:iCs/>
                <w:sz w:val="22"/>
                <w:szCs w:val="22"/>
              </w:rPr>
              <w:t>м.п.</w:t>
            </w:r>
          </w:p>
        </w:tc>
      </w:tr>
    </w:tbl>
    <w:p w:rsidR="007A20EC" w:rsidRDefault="007A20EC">
      <w:pPr>
        <w:rPr>
          <w:sz w:val="22"/>
          <w:szCs w:val="22"/>
        </w:rPr>
      </w:pPr>
    </w:p>
    <w:p w:rsidR="007A20EC" w:rsidRDefault="007A20EC">
      <w:pPr>
        <w:rPr>
          <w:sz w:val="24"/>
          <w:szCs w:val="24"/>
        </w:rPr>
      </w:pPr>
    </w:p>
    <w:sectPr w:rsidR="007A20EC">
      <w:pgSz w:w="11906" w:h="16838"/>
      <w:pgMar w:top="737" w:right="812" w:bottom="1023" w:left="14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BCC"/>
    <w:rsid w:val="000436DA"/>
    <w:rsid w:val="004F265D"/>
    <w:rsid w:val="007A20EC"/>
    <w:rsid w:val="00CB5BCC"/>
    <w:rsid w:val="00D71E1A"/>
    <w:rsid w:val="00E47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E970235-AE62-4FDB-B2E4-F4058D89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paragraph" w:styleId="6">
    <w:name w:val="heading 6"/>
    <w:basedOn w:val="a"/>
    <w:next w:val="a"/>
    <w:qFormat/>
    <w:pPr>
      <w:keepNext/>
      <w:numPr>
        <w:ilvl w:val="5"/>
        <w:numId w:val="1"/>
      </w:numPr>
      <w:outlineLvl w:val="5"/>
    </w:pPr>
    <w:rPr>
      <w:rFonts w:eastAsia="Calibri"/>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1z0">
    <w:name w:val="WW8Num1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10">
    <w:name w:val="Основной шрифт абзаца1"/>
  </w:style>
  <w:style w:type="character" w:customStyle="1" w:styleId="a3">
    <w:name w:val="Название Знак"/>
    <w:rPr>
      <w:b/>
      <w:sz w:val="24"/>
      <w:lang w:val="ru-RU" w:bidi="ar-SA"/>
    </w:rPr>
  </w:style>
  <w:style w:type="character" w:customStyle="1" w:styleId="60">
    <w:name w:val="Заголовок 6 Знак"/>
    <w:rPr>
      <w:rFonts w:eastAsia="Calibri"/>
      <w:b/>
      <w:sz w:val="22"/>
      <w:lang w:val="ru-RU" w:bidi="ar-SA"/>
    </w:rPr>
  </w:style>
  <w:style w:type="character" w:customStyle="1" w:styleId="a4">
    <w:name w:val="Нижний колонтитул Знак"/>
    <w:rPr>
      <w:sz w:val="28"/>
      <w:szCs w:val="24"/>
    </w:rPr>
  </w:style>
  <w:style w:type="character" w:customStyle="1" w:styleId="11">
    <w:name w:val="Нижний колонтитул Знак1"/>
    <w:basedOn w:val="10"/>
  </w:style>
  <w:style w:type="character" w:styleId="a5">
    <w:name w:val="Hyperlink"/>
    <w:rPr>
      <w:color w:val="0563C1"/>
      <w:u w:val="single"/>
    </w:rPr>
  </w:style>
  <w:style w:type="character" w:customStyle="1" w:styleId="40">
    <w:name w:val="Заголовок 4 Знак"/>
    <w:rPr>
      <w:rFonts w:ascii="Calibri" w:eastAsia="Times New Roman" w:hAnsi="Calibri" w:cs="Times New Roman"/>
      <w:b/>
      <w:bCs/>
      <w:sz w:val="28"/>
      <w:szCs w:val="28"/>
    </w:rPr>
  </w:style>
  <w:style w:type="paragraph" w:styleId="a6">
    <w:name w:val="Title"/>
    <w:basedOn w:val="a"/>
    <w:next w:val="a7"/>
    <w:pPr>
      <w:jc w:val="center"/>
    </w:pPr>
    <w:rPr>
      <w:b/>
      <w:sz w:val="24"/>
    </w:rPr>
  </w:style>
  <w:style w:type="paragraph" w:styleId="a7">
    <w:name w:val="Body Text"/>
    <w:basedOn w:val="a"/>
    <w:rPr>
      <w:sz w:val="18"/>
    </w:r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12">
    <w:name w:val="Указатель1"/>
    <w:basedOn w:val="a"/>
    <w:pPr>
      <w:suppressLineNumbers/>
    </w:pPr>
    <w:rPr>
      <w:rFonts w:cs="Arial"/>
    </w:rPr>
  </w:style>
  <w:style w:type="paragraph" w:customStyle="1" w:styleId="aa">
    <w:name w:val="Колонтитул"/>
    <w:basedOn w:val="a"/>
    <w:pPr>
      <w:suppressLineNumbers/>
      <w:tabs>
        <w:tab w:val="center" w:pos="4819"/>
        <w:tab w:val="right" w:pos="9638"/>
      </w:tabs>
    </w:pPr>
  </w:style>
  <w:style w:type="paragraph" w:styleId="ab">
    <w:name w:val="footer"/>
    <w:basedOn w:val="a"/>
    <w:pPr>
      <w:tabs>
        <w:tab w:val="center" w:pos="4677"/>
        <w:tab w:val="right" w:pos="9355"/>
      </w:tabs>
    </w:pPr>
    <w:rPr>
      <w:sz w:val="28"/>
      <w:szCs w:val="24"/>
    </w:rPr>
  </w:style>
  <w:style w:type="paragraph" w:customStyle="1" w:styleId="s1">
    <w:name w:val="s_1"/>
    <w:basedOn w:val="a"/>
    <w:pPr>
      <w:spacing w:before="280" w:after="280"/>
    </w:pPr>
    <w:rPr>
      <w:sz w:val="24"/>
      <w:szCs w:val="24"/>
    </w:rPr>
  </w:style>
  <w:style w:type="paragraph" w:customStyle="1" w:styleId="ac">
    <w:name w:val="Содержимое таблицы"/>
    <w:basedOn w:val="a"/>
    <w:pPr>
      <w:widowControl w:val="0"/>
      <w:suppressLineNumbers/>
    </w:pPr>
  </w:style>
  <w:style w:type="paragraph" w:customStyle="1" w:styleId="ad">
    <w:name w:val="Заголовок таблицы"/>
    <w:basedOn w:val="ac"/>
    <w:pPr>
      <w:jc w:val="center"/>
    </w:pPr>
    <w:rPr>
      <w:b/>
      <w:bCs/>
    </w:rPr>
  </w:style>
  <w:style w:type="paragraph" w:customStyle="1" w:styleId="ae">
    <w:name w:val="Обычный.Нормальный абзац"/>
    <w:pPr>
      <w:widowControl w:val="0"/>
      <w:suppressAutoHyphens/>
      <w:autoSpaceDE w:val="0"/>
      <w:ind w:firstLine="709"/>
      <w:jc w:val="both"/>
    </w:pPr>
    <w:rPr>
      <w:sz w:val="24"/>
      <w:szCs w:val="24"/>
      <w:lang w:eastAsia="zh-CN"/>
    </w:rPr>
  </w:style>
  <w:style w:type="paragraph" w:styleId="af">
    <w:name w:val="Subtitle"/>
    <w:basedOn w:val="a"/>
    <w:next w:val="a"/>
    <w:qFormat/>
    <w:pPr>
      <w:spacing w:after="60" w:line="276" w:lineRule="auto"/>
      <w:jc w:val="center"/>
      <w:outlineLvl w:val="1"/>
    </w:pPr>
    <w:rPr>
      <w:rFonts w:ascii="Cambria" w:hAnsi="Cambria" w:cs="Cambria"/>
    </w:rPr>
  </w:style>
  <w:style w:type="character" w:styleId="af0">
    <w:name w:val="Emphasis"/>
    <w:uiPriority w:val="20"/>
    <w:qFormat/>
    <w:rsid w:val="00CB5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758127">
      <w:bodyDiv w:val="1"/>
      <w:marLeft w:val="0"/>
      <w:marRight w:val="0"/>
      <w:marTop w:val="0"/>
      <w:marBottom w:val="0"/>
      <w:divBdr>
        <w:top w:val="none" w:sz="0" w:space="0" w:color="auto"/>
        <w:left w:val="none" w:sz="0" w:space="0" w:color="auto"/>
        <w:bottom w:val="none" w:sz="0" w:space="0" w:color="auto"/>
        <w:right w:val="none" w:sz="0" w:space="0" w:color="auto"/>
      </w:divBdr>
      <w:divsChild>
        <w:div w:id="1334990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k.com/izpervyhrukivanovo" TargetMode="External"/><Relationship Id="rId3" Type="http://schemas.openxmlformats.org/officeDocument/2006/relationships/settings" Target="settings.xml"/><Relationship Id="rId7" Type="http://schemas.openxmlformats.org/officeDocument/2006/relationships/hyperlink" Target="https://base.garant.ru/71360358/447dff4d1385b2fb820a7bac5144b0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1360358/447dff4d1385b2fb820a7bac5144b002/" TargetMode="External"/><Relationship Id="rId11" Type="http://schemas.openxmlformats.org/officeDocument/2006/relationships/theme" Target="theme/theme1.xml"/><Relationship Id="rId5" Type="http://schemas.openxmlformats.org/officeDocument/2006/relationships/hyperlink" Target="https://internet.gar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k.ru/izpervyhr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5201</Words>
  <Characters>29649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34781</CharactersWithSpaces>
  <SharedDoc>false</SharedDoc>
  <HLinks>
    <vt:vector size="30" baseType="variant">
      <vt:variant>
        <vt:i4>5439508</vt:i4>
      </vt:variant>
      <vt:variant>
        <vt:i4>15</vt:i4>
      </vt:variant>
      <vt:variant>
        <vt:i4>0</vt:i4>
      </vt:variant>
      <vt:variant>
        <vt:i4>5</vt:i4>
      </vt:variant>
      <vt:variant>
        <vt:lpwstr>https://ok.ru/izpervyhruk</vt:lpwstr>
      </vt:variant>
      <vt:variant>
        <vt:lpwstr/>
      </vt:variant>
      <vt:variant>
        <vt:i4>1114187</vt:i4>
      </vt:variant>
      <vt:variant>
        <vt:i4>12</vt:i4>
      </vt:variant>
      <vt:variant>
        <vt:i4>0</vt:i4>
      </vt:variant>
      <vt:variant>
        <vt:i4>5</vt:i4>
      </vt:variant>
      <vt:variant>
        <vt:lpwstr>https://vk.com/izpervyhrukivanovo</vt:lpwstr>
      </vt:variant>
      <vt:variant>
        <vt:lpwstr/>
      </vt:variant>
      <vt:variant>
        <vt:i4>2752597</vt:i4>
      </vt:variant>
      <vt:variant>
        <vt:i4>9</vt:i4>
      </vt:variant>
      <vt:variant>
        <vt:i4>0</vt:i4>
      </vt:variant>
      <vt:variant>
        <vt:i4>5</vt:i4>
      </vt:variant>
      <vt:variant>
        <vt:lpwstr>https://base.garant.ru/71360358/447dff4d1385b2fb820a7bac5144b002/</vt:lpwstr>
      </vt:variant>
      <vt:variant>
        <vt:lpwstr>block_803</vt:lpwstr>
      </vt:variant>
      <vt:variant>
        <vt:i4>2752597</vt:i4>
      </vt:variant>
      <vt:variant>
        <vt:i4>6</vt:i4>
      </vt:variant>
      <vt:variant>
        <vt:i4>0</vt:i4>
      </vt:variant>
      <vt:variant>
        <vt:i4>5</vt:i4>
      </vt:variant>
      <vt:variant>
        <vt:lpwstr>https://base.garant.ru/71360358/447dff4d1385b2fb820a7bac5144b002/</vt:lpwstr>
      </vt:variant>
      <vt:variant>
        <vt:lpwstr>block_802</vt:lpwstr>
      </vt:variant>
      <vt:variant>
        <vt:i4>5308509</vt:i4>
      </vt:variant>
      <vt:variant>
        <vt:i4>3</vt:i4>
      </vt:variant>
      <vt:variant>
        <vt:i4>0</vt:i4>
      </vt:variant>
      <vt:variant>
        <vt:i4>5</vt:i4>
      </vt:variant>
      <vt:variant>
        <vt:lpwstr>https://internet.garant.ru/</vt:lpwstr>
      </vt:variant>
      <vt:variant>
        <vt:lpwstr>/document/55726539/entry/91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dir</dc:creator>
  <cp:keywords/>
  <cp:lastModifiedBy>user</cp:lastModifiedBy>
  <cp:revision>2</cp:revision>
  <cp:lastPrinted>2023-04-10T11:15:00Z</cp:lastPrinted>
  <dcterms:created xsi:type="dcterms:W3CDTF">2026-07-21T12:53:00Z</dcterms:created>
  <dcterms:modified xsi:type="dcterms:W3CDTF">2026-07-21T12:53:00Z</dcterms:modified>
</cp:coreProperties>
</file>