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154" w:rsidRPr="00C66622" w:rsidRDefault="00E50154" w:rsidP="00E50154">
      <w:pPr>
        <w:shd w:val="clear" w:color="auto" w:fill="FFFFFF"/>
        <w:ind w:left="6663"/>
        <w:jc w:val="center"/>
        <w:rPr>
          <w:rFonts w:ascii="PT Astra Serif" w:hAnsi="PT Astra Serif"/>
          <w:bCs/>
          <w:color w:val="000000" w:themeColor="text1"/>
          <w:spacing w:val="-3"/>
          <w:sz w:val="18"/>
          <w:szCs w:val="18"/>
        </w:rPr>
      </w:pPr>
      <w:r w:rsidRPr="00C66622">
        <w:rPr>
          <w:rFonts w:ascii="PT Astra Serif" w:hAnsi="PT Astra Serif"/>
          <w:bCs/>
          <w:color w:val="000000" w:themeColor="text1"/>
          <w:spacing w:val="-3"/>
          <w:sz w:val="18"/>
          <w:szCs w:val="18"/>
        </w:rPr>
        <w:t>УТВЕРЖДАЮ</w:t>
      </w:r>
    </w:p>
    <w:p w:rsidR="00E50154" w:rsidRPr="00C66622" w:rsidRDefault="00E50154" w:rsidP="00E50154">
      <w:pPr>
        <w:shd w:val="clear" w:color="auto" w:fill="FFFFFF"/>
        <w:ind w:left="6663"/>
        <w:jc w:val="center"/>
        <w:rPr>
          <w:rFonts w:ascii="PT Astra Serif" w:hAnsi="PT Astra Serif"/>
          <w:bCs/>
          <w:color w:val="000000" w:themeColor="text1"/>
          <w:spacing w:val="-3"/>
          <w:sz w:val="18"/>
          <w:szCs w:val="18"/>
        </w:rPr>
      </w:pPr>
      <w:r w:rsidRPr="00C66622">
        <w:rPr>
          <w:rFonts w:ascii="PT Astra Serif" w:hAnsi="PT Astra Serif"/>
          <w:bCs/>
          <w:color w:val="000000" w:themeColor="text1"/>
          <w:spacing w:val="-3"/>
          <w:sz w:val="18"/>
          <w:szCs w:val="18"/>
        </w:rPr>
        <w:t>Начальник</w:t>
      </w:r>
    </w:p>
    <w:p w:rsidR="00E50154" w:rsidRPr="00C66622" w:rsidRDefault="00E50154" w:rsidP="00E50154">
      <w:pPr>
        <w:shd w:val="clear" w:color="auto" w:fill="FFFFFF"/>
        <w:ind w:left="6663"/>
        <w:jc w:val="center"/>
        <w:rPr>
          <w:rFonts w:ascii="PT Astra Serif" w:hAnsi="PT Astra Serif"/>
          <w:bCs/>
          <w:color w:val="000000" w:themeColor="text1"/>
          <w:spacing w:val="-3"/>
          <w:sz w:val="18"/>
          <w:szCs w:val="18"/>
        </w:rPr>
      </w:pPr>
      <w:r w:rsidRPr="00C66622">
        <w:rPr>
          <w:rFonts w:ascii="PT Astra Serif" w:hAnsi="PT Astra Serif"/>
          <w:bCs/>
          <w:color w:val="000000" w:themeColor="text1"/>
          <w:spacing w:val="-3"/>
          <w:sz w:val="18"/>
          <w:szCs w:val="18"/>
        </w:rPr>
        <w:t>УФСИН России по Вологодской области</w:t>
      </w:r>
    </w:p>
    <w:p w:rsidR="00E50154" w:rsidRPr="00C66622" w:rsidRDefault="00E50154" w:rsidP="00E50154">
      <w:pPr>
        <w:shd w:val="clear" w:color="auto" w:fill="FFFFFF"/>
        <w:ind w:left="6663"/>
        <w:jc w:val="center"/>
        <w:rPr>
          <w:rFonts w:ascii="PT Astra Serif" w:hAnsi="PT Astra Serif"/>
          <w:bCs/>
          <w:color w:val="000000" w:themeColor="text1"/>
          <w:spacing w:val="-3"/>
          <w:sz w:val="18"/>
          <w:szCs w:val="18"/>
        </w:rPr>
      </w:pPr>
      <w:r w:rsidRPr="00C66622">
        <w:rPr>
          <w:rFonts w:ascii="PT Astra Serif" w:hAnsi="PT Astra Serif"/>
          <w:bCs/>
          <w:color w:val="000000" w:themeColor="text1"/>
          <w:spacing w:val="-3"/>
          <w:sz w:val="18"/>
          <w:szCs w:val="18"/>
        </w:rPr>
        <w:t>полковник внутренней службы</w:t>
      </w:r>
    </w:p>
    <w:p w:rsidR="00E50154" w:rsidRPr="00C66622" w:rsidRDefault="00E50154" w:rsidP="00E50154">
      <w:pPr>
        <w:shd w:val="clear" w:color="auto" w:fill="FFFFFF"/>
        <w:ind w:left="6663"/>
        <w:jc w:val="right"/>
        <w:rPr>
          <w:rFonts w:ascii="PT Astra Serif" w:hAnsi="PT Astra Serif"/>
          <w:bCs/>
          <w:color w:val="000000" w:themeColor="text1"/>
          <w:spacing w:val="-3"/>
          <w:sz w:val="18"/>
          <w:szCs w:val="18"/>
        </w:rPr>
      </w:pPr>
      <w:r w:rsidRPr="00C66622">
        <w:rPr>
          <w:rFonts w:ascii="PT Astra Serif" w:hAnsi="PT Astra Serif"/>
          <w:bCs/>
          <w:color w:val="000000" w:themeColor="text1"/>
          <w:spacing w:val="-3"/>
          <w:sz w:val="18"/>
          <w:szCs w:val="18"/>
        </w:rPr>
        <w:t>___________________ Д.М. Кибанов</w:t>
      </w:r>
    </w:p>
    <w:p w:rsidR="00E50154" w:rsidRPr="00C66622" w:rsidRDefault="00E50154" w:rsidP="00E50154">
      <w:pPr>
        <w:shd w:val="clear" w:color="auto" w:fill="FFFFFF"/>
        <w:ind w:left="6663"/>
        <w:jc w:val="right"/>
        <w:rPr>
          <w:rFonts w:ascii="PT Astra Serif" w:hAnsi="PT Astra Serif"/>
          <w:bCs/>
          <w:color w:val="000000" w:themeColor="text1"/>
          <w:spacing w:val="-3"/>
          <w:sz w:val="18"/>
          <w:szCs w:val="18"/>
        </w:rPr>
      </w:pPr>
    </w:p>
    <w:p w:rsidR="00E50154" w:rsidRPr="00C66622" w:rsidRDefault="00E50154" w:rsidP="00E50154">
      <w:pPr>
        <w:shd w:val="clear" w:color="auto" w:fill="FFFFFF"/>
        <w:ind w:left="6663"/>
        <w:jc w:val="right"/>
        <w:rPr>
          <w:rFonts w:ascii="PT Astra Serif" w:hAnsi="PT Astra Serif"/>
          <w:bCs/>
          <w:color w:val="000000" w:themeColor="text1"/>
          <w:spacing w:val="-3"/>
          <w:sz w:val="18"/>
          <w:szCs w:val="18"/>
        </w:rPr>
      </w:pPr>
      <w:r w:rsidRPr="00C66622">
        <w:rPr>
          <w:rFonts w:ascii="PT Astra Serif" w:hAnsi="PT Astra Serif"/>
          <w:bCs/>
          <w:color w:val="000000" w:themeColor="text1"/>
          <w:spacing w:val="-3"/>
          <w:sz w:val="18"/>
          <w:szCs w:val="18"/>
        </w:rPr>
        <w:t>ПРОЕКТ</w:t>
      </w:r>
    </w:p>
    <w:p w:rsidR="00E50154" w:rsidRDefault="00E50154" w:rsidP="00CA2EEB">
      <w:pPr>
        <w:shd w:val="clear" w:color="auto" w:fill="FFFFFF"/>
        <w:jc w:val="center"/>
        <w:rPr>
          <w:rFonts w:ascii="PT Astra Serif" w:hAnsi="PT Astra Serif"/>
          <w:b/>
          <w:bCs/>
          <w:color w:val="000000" w:themeColor="text1"/>
          <w:spacing w:val="-3"/>
          <w:sz w:val="18"/>
          <w:szCs w:val="18"/>
        </w:rPr>
      </w:pPr>
    </w:p>
    <w:p w:rsidR="00CA2EEB" w:rsidRPr="00C66622" w:rsidRDefault="00CA2EEB" w:rsidP="00CA2EEB">
      <w:pPr>
        <w:shd w:val="clear" w:color="auto" w:fill="FFFFFF"/>
        <w:jc w:val="center"/>
        <w:rPr>
          <w:rFonts w:ascii="PT Astra Serif" w:hAnsi="PT Astra Serif"/>
          <w:b/>
          <w:color w:val="000000" w:themeColor="text1"/>
          <w:sz w:val="18"/>
          <w:szCs w:val="18"/>
        </w:rPr>
      </w:pPr>
      <w:r w:rsidRPr="00C66622">
        <w:rPr>
          <w:rFonts w:ascii="PT Astra Serif" w:hAnsi="PT Astra Serif"/>
          <w:b/>
          <w:bCs/>
          <w:color w:val="000000" w:themeColor="text1"/>
          <w:spacing w:val="-3"/>
          <w:sz w:val="18"/>
          <w:szCs w:val="18"/>
        </w:rPr>
        <w:t xml:space="preserve">Государственный контракт № </w:t>
      </w:r>
      <w:r w:rsidR="00AA62D1" w:rsidRPr="00C66622">
        <w:rPr>
          <w:rFonts w:ascii="PT Astra Serif" w:hAnsi="PT Astra Serif"/>
          <w:b/>
          <w:color w:val="000000" w:themeColor="text1"/>
          <w:sz w:val="18"/>
          <w:szCs w:val="18"/>
        </w:rPr>
        <w:t>___</w:t>
      </w:r>
      <w:r w:rsidR="003F5AB6" w:rsidRPr="00C66622">
        <w:rPr>
          <w:rFonts w:ascii="PT Astra Serif" w:hAnsi="PT Astra Serif"/>
          <w:b/>
          <w:color w:val="000000" w:themeColor="text1"/>
          <w:sz w:val="18"/>
          <w:szCs w:val="18"/>
        </w:rPr>
        <w:t>___</w:t>
      </w:r>
    </w:p>
    <w:p w:rsidR="00CA2EEB" w:rsidRPr="00C66622" w:rsidRDefault="00CA2EEB" w:rsidP="00CA2EEB">
      <w:pPr>
        <w:shd w:val="clear" w:color="auto" w:fill="FFFFFF"/>
        <w:jc w:val="center"/>
        <w:rPr>
          <w:rFonts w:ascii="PT Astra Serif" w:hAnsi="PT Astra Serif"/>
          <w:b/>
          <w:bCs/>
          <w:color w:val="000000" w:themeColor="text1"/>
          <w:sz w:val="18"/>
          <w:szCs w:val="18"/>
        </w:rPr>
      </w:pPr>
      <w:r w:rsidRPr="00C66622">
        <w:rPr>
          <w:rFonts w:ascii="PT Astra Serif" w:hAnsi="PT Astra Serif"/>
          <w:b/>
          <w:bCs/>
          <w:color w:val="000000" w:themeColor="text1"/>
          <w:sz w:val="18"/>
          <w:szCs w:val="18"/>
        </w:rPr>
        <w:t>на поставку товаров для нужд уголовно-исполнительной системы</w:t>
      </w:r>
    </w:p>
    <w:p w:rsidR="00AF5ECF" w:rsidRPr="00FC441F" w:rsidRDefault="00AF5ECF" w:rsidP="00AF5ECF">
      <w:pPr>
        <w:pStyle w:val="ConsPlusNormal"/>
        <w:ind w:firstLine="0"/>
        <w:jc w:val="center"/>
        <w:rPr>
          <w:rFonts w:ascii="PT Astra Serif" w:hAnsi="PT Astra Serif" w:cs="Times New Roman"/>
          <w:b/>
          <w:bCs/>
          <w:noProof/>
          <w:color w:val="000000" w:themeColor="text1"/>
          <w:sz w:val="18"/>
          <w:szCs w:val="18"/>
        </w:rPr>
      </w:pPr>
      <w:r w:rsidRPr="00FC441F">
        <w:rPr>
          <w:rFonts w:ascii="PT Astra Serif" w:hAnsi="PT Astra Serif" w:cs="Times New Roman"/>
          <w:b/>
          <w:bCs/>
          <w:noProof/>
          <w:color w:val="000000" w:themeColor="text1"/>
          <w:sz w:val="18"/>
          <w:szCs w:val="18"/>
        </w:rPr>
        <w:t>ИКЗ 2613525092864352501001002301</w:t>
      </w:r>
      <w:r w:rsidR="00FC441F" w:rsidRPr="00FC441F">
        <w:rPr>
          <w:rFonts w:ascii="PT Astra Serif" w:hAnsi="PT Astra Serif" w:cs="Times New Roman"/>
          <w:b/>
          <w:bCs/>
          <w:noProof/>
          <w:color w:val="000000" w:themeColor="text1"/>
          <w:sz w:val="18"/>
          <w:szCs w:val="18"/>
        </w:rPr>
        <w:t>4</w:t>
      </w:r>
      <w:r w:rsidRPr="00FC441F">
        <w:rPr>
          <w:rFonts w:ascii="PT Astra Serif" w:hAnsi="PT Astra Serif" w:cs="Times New Roman"/>
          <w:b/>
          <w:bCs/>
          <w:noProof/>
          <w:color w:val="000000" w:themeColor="text1"/>
          <w:sz w:val="18"/>
          <w:szCs w:val="18"/>
        </w:rPr>
        <w:t>0000225</w:t>
      </w:r>
    </w:p>
    <w:p w:rsidR="00AF5ECF" w:rsidRDefault="00FC441F" w:rsidP="00AF5ECF">
      <w:pPr>
        <w:shd w:val="clear" w:color="auto" w:fill="FFFFFF"/>
        <w:jc w:val="center"/>
        <w:rPr>
          <w:rFonts w:ascii="PT Astra Serif" w:hAnsi="PT Astra Serif"/>
          <w:b/>
          <w:bCs/>
          <w:noProof/>
          <w:color w:val="000000" w:themeColor="text1"/>
          <w:sz w:val="18"/>
          <w:szCs w:val="18"/>
        </w:rPr>
      </w:pPr>
      <w:r w:rsidRPr="00FC441F">
        <w:rPr>
          <w:rFonts w:ascii="PT Astra Serif" w:hAnsi="PT Astra Serif"/>
          <w:b/>
          <w:bCs/>
          <w:noProof/>
          <w:color w:val="000000" w:themeColor="text1"/>
          <w:sz w:val="18"/>
          <w:szCs w:val="18"/>
        </w:rPr>
        <w:t>ИГК 262632091214</w:t>
      </w:r>
      <w:r w:rsidR="00AF5ECF" w:rsidRPr="00FC441F">
        <w:rPr>
          <w:rFonts w:ascii="PT Astra Serif" w:hAnsi="PT Astra Serif"/>
          <w:b/>
          <w:bCs/>
          <w:noProof/>
          <w:color w:val="000000" w:themeColor="text1"/>
          <w:sz w:val="18"/>
          <w:szCs w:val="18"/>
        </w:rPr>
        <w:t>2003301000031</w:t>
      </w:r>
    </w:p>
    <w:p w:rsidR="005230DA" w:rsidRDefault="005230DA" w:rsidP="00AF5ECF">
      <w:pPr>
        <w:shd w:val="clear" w:color="auto" w:fill="FFFFFF"/>
        <w:jc w:val="center"/>
        <w:rPr>
          <w:rFonts w:ascii="PT Astra Serif" w:hAnsi="PT Astra Serif"/>
          <w:b/>
          <w:bCs/>
          <w:noProof/>
          <w:color w:val="000000" w:themeColor="text1"/>
          <w:sz w:val="18"/>
          <w:szCs w:val="18"/>
        </w:rPr>
      </w:pPr>
    </w:p>
    <w:p w:rsidR="008C6115" w:rsidRPr="00C66622" w:rsidRDefault="008C6115" w:rsidP="008C6115">
      <w:pPr>
        <w:shd w:val="clear" w:color="auto" w:fill="FFFFFF"/>
        <w:tabs>
          <w:tab w:val="left" w:pos="8086"/>
        </w:tabs>
        <w:jc w:val="both"/>
        <w:rPr>
          <w:rFonts w:ascii="PT Astra Serif" w:hAnsi="PT Astra Serif"/>
          <w:color w:val="000000" w:themeColor="text1"/>
          <w:spacing w:val="-4"/>
          <w:sz w:val="18"/>
          <w:szCs w:val="18"/>
        </w:rPr>
      </w:pPr>
      <w:r w:rsidRPr="00C66622">
        <w:rPr>
          <w:rFonts w:ascii="PT Astra Serif" w:hAnsi="PT Astra Serif"/>
          <w:color w:val="000000" w:themeColor="text1"/>
          <w:sz w:val="18"/>
          <w:szCs w:val="18"/>
        </w:rPr>
        <w:t>г. Вологда                                                                                                                                                                  «___» _____________ 202</w:t>
      </w:r>
      <w:r w:rsidR="00C116F4">
        <w:rPr>
          <w:rFonts w:ascii="PT Astra Serif" w:hAnsi="PT Astra Serif"/>
          <w:color w:val="000000" w:themeColor="text1"/>
          <w:sz w:val="18"/>
          <w:szCs w:val="18"/>
        </w:rPr>
        <w:t>6</w:t>
      </w:r>
      <w:r w:rsidRPr="00C66622">
        <w:rPr>
          <w:rFonts w:ascii="PT Astra Serif" w:hAnsi="PT Astra Serif"/>
          <w:color w:val="000000" w:themeColor="text1"/>
          <w:sz w:val="18"/>
          <w:szCs w:val="18"/>
        </w:rPr>
        <w:t xml:space="preserve"> г.</w:t>
      </w:r>
    </w:p>
    <w:p w:rsidR="008C6115" w:rsidRPr="00C66622" w:rsidRDefault="008C6115" w:rsidP="008C6115">
      <w:pPr>
        <w:shd w:val="clear" w:color="auto" w:fill="FFFFFF"/>
        <w:tabs>
          <w:tab w:val="left" w:pos="8086"/>
        </w:tabs>
        <w:rPr>
          <w:rFonts w:ascii="PT Astra Serif" w:hAnsi="PT Astra Serif"/>
          <w:color w:val="000000" w:themeColor="text1"/>
          <w:sz w:val="18"/>
          <w:szCs w:val="18"/>
        </w:rPr>
      </w:pPr>
    </w:p>
    <w:p w:rsidR="0057689E" w:rsidRDefault="008C6115" w:rsidP="008C6115">
      <w:pPr>
        <w:shd w:val="clear" w:color="auto" w:fill="FFFFFF"/>
        <w:ind w:firstLine="360"/>
        <w:jc w:val="both"/>
        <w:rPr>
          <w:rFonts w:ascii="PT Astra Serif" w:hAnsi="PT Astra Serif"/>
          <w:color w:val="000000"/>
          <w:sz w:val="18"/>
          <w:szCs w:val="18"/>
        </w:rPr>
      </w:pPr>
      <w:proofErr w:type="gramStart"/>
      <w:r w:rsidRPr="00C66622">
        <w:rPr>
          <w:rFonts w:ascii="PT Astra Serif" w:hAnsi="PT Astra Serif"/>
          <w:b/>
          <w:color w:val="000000" w:themeColor="text1"/>
          <w:sz w:val="18"/>
          <w:szCs w:val="18"/>
        </w:rPr>
        <w:t>Управление Федеральной службы исполнения наказаний по Вологодской области (УФСИН России по Вологодской области)</w:t>
      </w:r>
      <w:r w:rsidRPr="00C66622">
        <w:rPr>
          <w:rFonts w:ascii="PT Astra Serif" w:hAnsi="PT Astra Serif"/>
          <w:color w:val="000000" w:themeColor="text1"/>
          <w:sz w:val="18"/>
          <w:szCs w:val="18"/>
        </w:rPr>
        <w:t>, именуемое в дальнейшем «Государственный заказчик», в целях обеспечен</w:t>
      </w:r>
      <w:r w:rsidRPr="00C66622">
        <w:rPr>
          <w:rFonts w:ascii="PT Astra Serif" w:hAnsi="PT Astra Serif"/>
          <w:color w:val="000000" w:themeColor="text1"/>
          <w:spacing w:val="-1"/>
          <w:sz w:val="18"/>
          <w:szCs w:val="18"/>
        </w:rPr>
        <w:t xml:space="preserve">ия государственных нужд и </w:t>
      </w:r>
      <w:r w:rsidRPr="00C66622">
        <w:rPr>
          <w:rFonts w:ascii="PT Astra Serif" w:hAnsi="PT Astra Serif"/>
          <w:color w:val="000000" w:themeColor="text1"/>
          <w:sz w:val="18"/>
          <w:szCs w:val="18"/>
          <w:lang w:eastAsia="en-US"/>
        </w:rPr>
        <w:t xml:space="preserve">выполнения государственного оборонного заказа, </w:t>
      </w:r>
      <w:r w:rsidRPr="00C66622">
        <w:rPr>
          <w:rFonts w:ascii="PT Astra Serif" w:hAnsi="PT Astra Serif"/>
          <w:color w:val="000000" w:themeColor="text1"/>
          <w:sz w:val="18"/>
          <w:szCs w:val="18"/>
        </w:rPr>
        <w:t>выступая от и</w:t>
      </w:r>
      <w:r w:rsidR="00265E92" w:rsidRPr="00C66622">
        <w:rPr>
          <w:rFonts w:ascii="PT Astra Serif" w:hAnsi="PT Astra Serif"/>
          <w:color w:val="000000" w:themeColor="text1"/>
          <w:sz w:val="18"/>
          <w:szCs w:val="18"/>
        </w:rPr>
        <w:t>мени Российской Федерации</w:t>
      </w:r>
      <w:r w:rsidR="00265E92" w:rsidRPr="00204059">
        <w:rPr>
          <w:rFonts w:ascii="PT Astra Serif" w:hAnsi="PT Astra Serif"/>
          <w:color w:val="000000" w:themeColor="text1"/>
          <w:sz w:val="18"/>
          <w:szCs w:val="18"/>
        </w:rPr>
        <w:t xml:space="preserve">, </w:t>
      </w:r>
      <w:r w:rsidR="00D970D5" w:rsidRPr="00204059">
        <w:rPr>
          <w:rFonts w:ascii="PT Astra Serif" w:hAnsi="PT Astra Serif"/>
          <w:color w:val="000000" w:themeColor="text1"/>
          <w:sz w:val="18"/>
          <w:szCs w:val="18"/>
        </w:rPr>
        <w:t>в лице</w:t>
      </w:r>
      <w:r w:rsidR="00615CDC" w:rsidRPr="00204059">
        <w:rPr>
          <w:rFonts w:ascii="PT Astra Serif" w:hAnsi="PT Astra Serif"/>
          <w:color w:val="000000" w:themeColor="text1"/>
          <w:sz w:val="18"/>
          <w:szCs w:val="18"/>
        </w:rPr>
        <w:t xml:space="preserve"> заместителя начальника УФСИН России </w:t>
      </w:r>
      <w:r w:rsidR="00296DC2" w:rsidRPr="00204059">
        <w:rPr>
          <w:rFonts w:ascii="PT Astra Serif" w:hAnsi="PT Astra Serif"/>
          <w:color w:val="000000" w:themeColor="text1"/>
          <w:sz w:val="18"/>
          <w:szCs w:val="18"/>
        </w:rPr>
        <w:br/>
      </w:r>
      <w:r w:rsidR="00615CDC" w:rsidRPr="00204059">
        <w:rPr>
          <w:rFonts w:ascii="PT Astra Serif" w:hAnsi="PT Astra Serif"/>
          <w:color w:val="000000" w:themeColor="text1"/>
          <w:sz w:val="18"/>
          <w:szCs w:val="18"/>
        </w:rPr>
        <w:t>по Вологодской области</w:t>
      </w:r>
      <w:r w:rsidR="00204059" w:rsidRPr="00204059">
        <w:rPr>
          <w:rFonts w:ascii="PT Astra Serif" w:hAnsi="PT Astra Serif"/>
          <w:color w:val="000000" w:themeColor="text1"/>
          <w:sz w:val="18"/>
          <w:szCs w:val="18"/>
        </w:rPr>
        <w:t xml:space="preserve"> Гусева В.Н.</w:t>
      </w:r>
      <w:r w:rsidR="00615CDC" w:rsidRPr="00204059">
        <w:rPr>
          <w:rFonts w:ascii="PT Astra Serif" w:hAnsi="PT Astra Serif"/>
          <w:color w:val="000000" w:themeColor="text1"/>
          <w:sz w:val="18"/>
          <w:szCs w:val="18"/>
        </w:rPr>
        <w:t xml:space="preserve">, действующего на основании </w:t>
      </w:r>
      <w:r w:rsidR="00C116F4" w:rsidRPr="00204059">
        <w:rPr>
          <w:rFonts w:ascii="PT Astra Serif" w:hAnsi="PT Astra Serif"/>
          <w:color w:val="000000" w:themeColor="text1"/>
          <w:sz w:val="18"/>
          <w:szCs w:val="18"/>
        </w:rPr>
        <w:t xml:space="preserve">доверенности от 12.01.2026 № </w:t>
      </w:r>
      <w:r w:rsidR="00204059" w:rsidRPr="00204059">
        <w:rPr>
          <w:rFonts w:ascii="PT Astra Serif" w:hAnsi="PT Astra Serif"/>
          <w:color w:val="000000" w:themeColor="text1"/>
          <w:sz w:val="18"/>
          <w:szCs w:val="18"/>
        </w:rPr>
        <w:t>3</w:t>
      </w:r>
      <w:r w:rsidR="00615CDC" w:rsidRPr="00204059">
        <w:rPr>
          <w:rFonts w:ascii="PT Astra Serif" w:hAnsi="PT Astra Serif"/>
          <w:color w:val="000000" w:themeColor="text1"/>
          <w:sz w:val="18"/>
          <w:szCs w:val="18"/>
        </w:rPr>
        <w:t>,</w:t>
      </w:r>
      <w:r w:rsidR="00615CDC">
        <w:rPr>
          <w:rFonts w:ascii="PT Astra Serif" w:hAnsi="PT Astra Serif"/>
          <w:color w:val="000000" w:themeColor="text1"/>
          <w:sz w:val="18"/>
          <w:szCs w:val="18"/>
        </w:rPr>
        <w:t xml:space="preserve"> </w:t>
      </w:r>
      <w:r w:rsidR="00D970D5" w:rsidRPr="00C66622">
        <w:rPr>
          <w:rFonts w:ascii="PT Astra Serif" w:hAnsi="PT Astra Serif"/>
          <w:color w:val="000000" w:themeColor="text1"/>
          <w:sz w:val="18"/>
          <w:szCs w:val="18"/>
        </w:rPr>
        <w:t>с одной стороны, и</w:t>
      </w:r>
      <w:r w:rsidR="00C116F4">
        <w:rPr>
          <w:rFonts w:ascii="PT Astra Serif" w:hAnsi="PT Astra Serif"/>
          <w:b/>
          <w:color w:val="000000"/>
          <w:sz w:val="18"/>
          <w:szCs w:val="18"/>
        </w:rPr>
        <w:t>_____________________________________________</w:t>
      </w:r>
      <w:r w:rsidR="00615CDC" w:rsidRPr="004E24E1">
        <w:rPr>
          <w:rFonts w:ascii="PT Astra Serif" w:hAnsi="PT Astra Serif"/>
          <w:color w:val="000000"/>
          <w:sz w:val="18"/>
          <w:szCs w:val="18"/>
        </w:rPr>
        <w:t>, именуемое в дальнейшем «Головной</w:t>
      </w:r>
      <w:proofErr w:type="gramEnd"/>
      <w:r w:rsidR="00615CDC" w:rsidRPr="004E24E1">
        <w:rPr>
          <w:rFonts w:ascii="PT Astra Serif" w:hAnsi="PT Astra Serif"/>
          <w:color w:val="000000"/>
          <w:sz w:val="18"/>
          <w:szCs w:val="18"/>
        </w:rPr>
        <w:t xml:space="preserve"> </w:t>
      </w:r>
      <w:proofErr w:type="gramStart"/>
      <w:r w:rsidR="00615CDC" w:rsidRPr="004E24E1">
        <w:rPr>
          <w:rFonts w:ascii="PT Astra Serif" w:hAnsi="PT Astra Serif"/>
          <w:color w:val="000000"/>
          <w:sz w:val="18"/>
          <w:szCs w:val="18"/>
        </w:rPr>
        <w:t>исполнитель», в лице</w:t>
      </w:r>
      <w:r w:rsidR="00C116F4">
        <w:rPr>
          <w:rFonts w:ascii="PT Astra Serif" w:hAnsi="PT Astra Serif"/>
          <w:color w:val="000000"/>
          <w:sz w:val="18"/>
          <w:szCs w:val="18"/>
        </w:rPr>
        <w:t>_________________________</w:t>
      </w:r>
      <w:r w:rsidR="00615CDC" w:rsidRPr="004E24E1">
        <w:rPr>
          <w:rFonts w:ascii="PT Astra Serif" w:hAnsi="PT Astra Serif"/>
          <w:color w:val="000000"/>
          <w:sz w:val="18"/>
          <w:szCs w:val="18"/>
        </w:rPr>
        <w:t>, действующего на основании</w:t>
      </w:r>
      <w:proofErr w:type="gramEnd"/>
      <w:r w:rsidR="00615CDC" w:rsidRPr="004E24E1">
        <w:rPr>
          <w:rFonts w:ascii="PT Astra Serif" w:hAnsi="PT Astra Serif"/>
          <w:color w:val="000000"/>
          <w:sz w:val="18"/>
          <w:szCs w:val="18"/>
        </w:rPr>
        <w:t xml:space="preserve"> </w:t>
      </w:r>
      <w:r w:rsidR="00C116F4">
        <w:rPr>
          <w:rFonts w:ascii="PT Astra Serif" w:hAnsi="PT Astra Serif"/>
          <w:color w:val="000000"/>
          <w:sz w:val="18"/>
          <w:szCs w:val="18"/>
        </w:rPr>
        <w:t>_______________</w:t>
      </w:r>
      <w:r w:rsidR="0057689E">
        <w:rPr>
          <w:rFonts w:ascii="PT Astra Serif" w:hAnsi="PT Astra Serif"/>
          <w:color w:val="000000"/>
          <w:sz w:val="18"/>
          <w:szCs w:val="18"/>
        </w:rPr>
        <w:t xml:space="preserve">                                                                                                                                                                                                                                                                                                                                                                                                                                                                                                                                                                                                                                                                                                                                                                                                                                                                                                                                                                                                                                                                                                                                                                                                                                                                                                                                                                                                                                                                                                                                                                                                                                                                                                                                                                                                                                                                                                                                                                                                                                                                                                                                                                                                                                                                                                                                                                                                                                                                                                                                                                                                                                                                                                                                                                                                                                                                                                                                                                                                                                                                                                                                                                                                                                                                                                                                                                                                                                                                                                                                                                                                                                                                                                                                                                                                                                                                                                                                                                                                                                                                                                                                                                                                                                                                                                                                                                                                                                                                                                                                                                                                                                                                                                                                                                                                                                                                                                                                                                                                                                                                                                                                                                                                                                                                                                                                                                                                                                                                                                                                                                                                                                                                                                                                                                                                                                                                                                                                                                                                                                                                                                                                                                                                                                                                                                                                                                                                                                                                                                                                                                                                                                                                                                                                                                                                                                                                                                                                                                                                                                                                                                                                                                                                                                                                                                                                                                                                                                                                                                                                                                                                                                                                                                                                                                                                                                                                                                                                                                                                                                                                                                                                                                                                                                                                                                                                                                                                                                                                                                                                                                                                                                                                                                                                                                                                                                                                                                                                                                                                                                                                                                                                                                                                                                                                                                                                                                                                                                                                                                                                                                                                                                                                                                                                                                                                                                                                                                                                                                                                                                                                                                                                                                                                                                                                                                                                                                                                                                                                                                                                                                                                                                                                                                                                                                                                                                                                                                                                                                                                                                                                                                                                                                                                                                                                                                                                                                                                                                                                                                                                                                                                                                                                                                                                                                                                                                                                                                                                                                                                                                                                                                                                                                                                                                                                                                                                                                                                                                                                                                                                                                                                                                                                                                                                                                                                                                                                                                                                                                                                                                                                                                                                                                                                                                                                                                                                                                                                                                                                                                                                                                                                                                                                                                                                                                                                                                                                                                                                                                                                                                                                                                                                                                                                                                                                                                                                                                                                                                                                                                                                                                                                                                                                                                                                                                                                                                                                                                                                                                                                                                                                                                                                                                                                                                                                                                                                                                                                                                                                                                                                                                                                                                                                                                                                                                                                                                                                                                                                                                                                                                                                                                                                                                                                                                                                                                                                                                                                                                                                                                                                                                                                                                                                                                                                                                                                                                                                                                                                                                                                                         </w:t>
      </w:r>
    </w:p>
    <w:p w:rsidR="008C6115" w:rsidRPr="00C66622" w:rsidRDefault="00D970D5" w:rsidP="008C6115">
      <w:pPr>
        <w:shd w:val="clear" w:color="auto" w:fill="FFFFFF"/>
        <w:ind w:firstLine="360"/>
        <w:jc w:val="both"/>
        <w:rPr>
          <w:rFonts w:ascii="PT Astra Serif" w:hAnsi="PT Astra Serif"/>
          <w:color w:val="000000" w:themeColor="text1"/>
          <w:sz w:val="18"/>
          <w:szCs w:val="18"/>
        </w:rPr>
      </w:pPr>
      <w:proofErr w:type="gramStart"/>
      <w:r w:rsidRPr="00C66622">
        <w:rPr>
          <w:rFonts w:ascii="PT Astra Serif" w:hAnsi="PT Astra Serif"/>
          <w:color w:val="000000" w:themeColor="text1"/>
          <w:sz w:val="18"/>
          <w:szCs w:val="18"/>
        </w:rPr>
        <w:t xml:space="preserve">, </w:t>
      </w:r>
      <w:r w:rsidR="008C6115" w:rsidRPr="00C66622">
        <w:rPr>
          <w:rFonts w:ascii="PT Astra Serif" w:hAnsi="PT Astra Serif"/>
          <w:color w:val="000000" w:themeColor="text1"/>
          <w:sz w:val="18"/>
          <w:szCs w:val="18"/>
        </w:rPr>
        <w:t>с другой стороны, именуемые в дальнейшем «Стороны»</w:t>
      </w:r>
      <w:r w:rsidR="008C6115" w:rsidRPr="00C66622">
        <w:rPr>
          <w:rFonts w:ascii="PT Astra Serif" w:hAnsi="PT Astra Serif"/>
          <w:color w:val="000000" w:themeColor="text1"/>
          <w:sz w:val="18"/>
          <w:szCs w:val="18"/>
          <w:lang w:eastAsia="en-US"/>
        </w:rPr>
        <w:t xml:space="preserve">, в соответствии с пунктом 4 части 1 статьи 93 Федерального закона от 05.04.2013 № 44-ФЗ «О контрактной системе </w:t>
      </w:r>
      <w:r w:rsidR="00296DC2">
        <w:rPr>
          <w:rFonts w:ascii="PT Astra Serif" w:hAnsi="PT Astra Serif"/>
          <w:color w:val="000000" w:themeColor="text1"/>
          <w:sz w:val="18"/>
          <w:szCs w:val="18"/>
          <w:lang w:eastAsia="en-US"/>
        </w:rPr>
        <w:br/>
      </w:r>
      <w:r w:rsidR="008C6115" w:rsidRPr="00C66622">
        <w:rPr>
          <w:rFonts w:ascii="PT Astra Serif" w:hAnsi="PT Astra Serif"/>
          <w:color w:val="000000" w:themeColor="text1"/>
          <w:sz w:val="18"/>
          <w:szCs w:val="18"/>
          <w:lang w:eastAsia="en-US"/>
        </w:rPr>
        <w:t>в сфере закупок товаров, работ, услуг для обеспечения государственных и муниципальных нужд», Федеральным законом от 29.12.2012 № 275-ФЗ «О государственном</w:t>
      </w:r>
      <w:r w:rsidR="00A55AE6" w:rsidRPr="00C66622">
        <w:rPr>
          <w:rFonts w:ascii="PT Astra Serif" w:hAnsi="PT Astra Serif"/>
          <w:color w:val="000000" w:themeColor="text1"/>
          <w:sz w:val="18"/>
          <w:szCs w:val="18"/>
        </w:rPr>
        <w:t xml:space="preserve"> оборонном заказе»</w:t>
      </w:r>
      <w:r w:rsidR="008C6115" w:rsidRPr="00C66622">
        <w:rPr>
          <w:rFonts w:ascii="PT Astra Serif" w:hAnsi="PT Astra Serif"/>
          <w:color w:val="000000" w:themeColor="text1"/>
          <w:sz w:val="18"/>
          <w:szCs w:val="18"/>
        </w:rPr>
        <w:t>, постановлением Правительства Российской Федерации от 26.12.2013 № 1275 «О примерных условиях государственных контрактов (контрактов) по государственному</w:t>
      </w:r>
      <w:proofErr w:type="gramEnd"/>
      <w:r w:rsidR="008C6115" w:rsidRPr="00C66622">
        <w:rPr>
          <w:rFonts w:ascii="PT Astra Serif" w:hAnsi="PT Astra Serif"/>
          <w:color w:val="000000" w:themeColor="text1"/>
          <w:sz w:val="18"/>
          <w:szCs w:val="18"/>
        </w:rPr>
        <w:t xml:space="preserve"> оборонному заказу», приказом Министра обороны РФ и Казначейства России № 475/13н от 11.08.2015 «Об утверждении Порядка формирования идентификатора государственного контракта по государственному оборонному заказу» и на основании </w:t>
      </w:r>
      <w:r w:rsidR="008C6115" w:rsidRPr="00C66622">
        <w:rPr>
          <w:rFonts w:ascii="PT Astra Serif" w:hAnsi="PT Astra Serif"/>
          <w:color w:val="000000"/>
          <w:sz w:val="18"/>
          <w:szCs w:val="18"/>
        </w:rPr>
        <w:t xml:space="preserve">итогового протокола закупочной сессии </w:t>
      </w:r>
      <w:r w:rsidR="00296DC2">
        <w:rPr>
          <w:rFonts w:ascii="PT Astra Serif" w:hAnsi="PT Astra Serif"/>
          <w:color w:val="000000"/>
          <w:sz w:val="18"/>
          <w:szCs w:val="18"/>
        </w:rPr>
        <w:br/>
      </w:r>
      <w:r w:rsidR="008C6115" w:rsidRPr="00C66622">
        <w:rPr>
          <w:rFonts w:ascii="PT Astra Serif" w:hAnsi="PT Astra Serif"/>
          <w:color w:val="000000"/>
          <w:sz w:val="18"/>
          <w:szCs w:val="18"/>
        </w:rPr>
        <w:t>в Едином агрегаторе торговли  №</w:t>
      </w:r>
      <w:r w:rsidRPr="00C66622">
        <w:rPr>
          <w:rFonts w:ascii="PT Astra Serif" w:hAnsi="PT Astra Serif"/>
          <w:color w:val="000000"/>
          <w:sz w:val="18"/>
          <w:szCs w:val="18"/>
        </w:rPr>
        <w:t xml:space="preserve"> </w:t>
      </w:r>
      <w:r w:rsidR="00C116F4">
        <w:rPr>
          <w:rFonts w:ascii="PT Astra Serif" w:hAnsi="PT Astra Serif"/>
          <w:color w:val="000000"/>
          <w:sz w:val="18"/>
          <w:szCs w:val="18"/>
        </w:rPr>
        <w:t>________________________</w:t>
      </w:r>
      <w:r w:rsidR="008C6115" w:rsidRPr="00C66622">
        <w:rPr>
          <w:rStyle w:val="no-margin1"/>
          <w:rFonts w:ascii="PT Astra Serif" w:hAnsi="PT Astra Serif"/>
          <w:kern w:val="36"/>
          <w:sz w:val="18"/>
          <w:szCs w:val="18"/>
        </w:rPr>
        <w:t xml:space="preserve"> </w:t>
      </w:r>
      <w:proofErr w:type="gramStart"/>
      <w:r w:rsidR="008C6115" w:rsidRPr="00C66622">
        <w:rPr>
          <w:rStyle w:val="no-margin1"/>
          <w:rFonts w:ascii="PT Astra Serif" w:hAnsi="PT Astra Serif"/>
          <w:kern w:val="36"/>
          <w:sz w:val="18"/>
          <w:szCs w:val="18"/>
        </w:rPr>
        <w:t>от</w:t>
      </w:r>
      <w:proofErr w:type="gramEnd"/>
      <w:r w:rsidR="008C6115" w:rsidRPr="00C66622">
        <w:rPr>
          <w:rStyle w:val="no-margin1"/>
          <w:rFonts w:ascii="PT Astra Serif" w:hAnsi="PT Astra Serif"/>
          <w:kern w:val="36"/>
          <w:sz w:val="18"/>
          <w:szCs w:val="18"/>
        </w:rPr>
        <w:t xml:space="preserve"> </w:t>
      </w:r>
      <w:r w:rsidR="00C116F4">
        <w:rPr>
          <w:rStyle w:val="no-margin1"/>
          <w:rFonts w:ascii="PT Astra Serif" w:hAnsi="PT Astra Serif"/>
          <w:kern w:val="36"/>
          <w:sz w:val="18"/>
          <w:szCs w:val="18"/>
        </w:rPr>
        <w:t>_________________</w:t>
      </w:r>
      <w:r w:rsidR="008C6115" w:rsidRPr="00C66622">
        <w:rPr>
          <w:rFonts w:ascii="PT Astra Serif" w:hAnsi="PT Astra Serif"/>
          <w:color w:val="000000" w:themeColor="text1"/>
          <w:sz w:val="18"/>
          <w:szCs w:val="18"/>
        </w:rPr>
        <w:t>заключили настоящий Государственный контракт (далее - Контракт) о нижеследующем:</w:t>
      </w:r>
    </w:p>
    <w:p w:rsidR="00CA2EEB" w:rsidRPr="00C66622" w:rsidRDefault="00CA2EEB" w:rsidP="008C6115">
      <w:pPr>
        <w:jc w:val="both"/>
        <w:rPr>
          <w:rFonts w:ascii="PT Astra Serif" w:hAnsi="PT Astra Serif"/>
          <w:b/>
          <w:bCs/>
          <w:color w:val="000000" w:themeColor="text1"/>
          <w:spacing w:val="-5"/>
          <w:sz w:val="18"/>
          <w:szCs w:val="18"/>
        </w:rPr>
      </w:pPr>
    </w:p>
    <w:p w:rsidR="00F407D8" w:rsidRPr="007F600E" w:rsidRDefault="00435501" w:rsidP="007F600E">
      <w:pPr>
        <w:numPr>
          <w:ilvl w:val="0"/>
          <w:numId w:val="31"/>
        </w:numPr>
        <w:jc w:val="center"/>
        <w:rPr>
          <w:rFonts w:ascii="PT Astra Serif" w:hAnsi="PT Astra Serif"/>
          <w:b/>
          <w:bCs/>
          <w:color w:val="000000" w:themeColor="text1"/>
          <w:spacing w:val="-5"/>
          <w:sz w:val="18"/>
          <w:szCs w:val="18"/>
        </w:rPr>
      </w:pPr>
      <w:r w:rsidRPr="00C66622">
        <w:rPr>
          <w:rFonts w:ascii="PT Astra Serif" w:hAnsi="PT Astra Serif"/>
          <w:b/>
          <w:bCs/>
          <w:color w:val="000000" w:themeColor="text1"/>
          <w:spacing w:val="-5"/>
          <w:sz w:val="18"/>
          <w:szCs w:val="18"/>
        </w:rPr>
        <w:t>Предмет Контракта</w:t>
      </w:r>
    </w:p>
    <w:p w:rsidR="00431BA6" w:rsidRPr="00F407D8" w:rsidRDefault="00431BA6" w:rsidP="00431BA6">
      <w:pPr>
        <w:shd w:val="clear" w:color="auto" w:fill="FFFFFF"/>
        <w:ind w:firstLine="709"/>
        <w:jc w:val="both"/>
        <w:rPr>
          <w:rFonts w:ascii="PT Astra Serif" w:hAnsi="PT Astra Serif"/>
          <w:color w:val="000000" w:themeColor="text1"/>
          <w:sz w:val="19"/>
          <w:szCs w:val="19"/>
        </w:rPr>
      </w:pPr>
      <w:r w:rsidRPr="00F407D8">
        <w:rPr>
          <w:rFonts w:ascii="PT Astra Serif" w:hAnsi="PT Astra Serif"/>
          <w:color w:val="000000" w:themeColor="text1"/>
          <w:sz w:val="19"/>
          <w:szCs w:val="19"/>
        </w:rPr>
        <w:t xml:space="preserve">1.1. Головной исполнитель обязуется передать в собственность </w:t>
      </w:r>
      <w:r w:rsidR="004B2911" w:rsidRPr="004B2911">
        <w:rPr>
          <w:rFonts w:ascii="PT Astra Serif" w:hAnsi="PT Astra Serif"/>
          <w:color w:val="000000" w:themeColor="text1"/>
          <w:sz w:val="19"/>
          <w:szCs w:val="19"/>
        </w:rPr>
        <w:t>вещевое имущество для сотрудников</w:t>
      </w:r>
      <w:r w:rsidR="004B2911" w:rsidRPr="00F407D8">
        <w:rPr>
          <w:rFonts w:ascii="PT Astra Serif" w:hAnsi="PT Astra Serif"/>
          <w:color w:val="000000" w:themeColor="text1"/>
          <w:sz w:val="19"/>
          <w:szCs w:val="19"/>
        </w:rPr>
        <w:t xml:space="preserve"> </w:t>
      </w:r>
      <w:r w:rsidRPr="00F407D8">
        <w:rPr>
          <w:rFonts w:ascii="PT Astra Serif" w:hAnsi="PT Astra Serif"/>
          <w:color w:val="000000" w:themeColor="text1"/>
          <w:sz w:val="19"/>
          <w:szCs w:val="19"/>
        </w:rPr>
        <w:t>в рамках государственного оборонного заказа (далее - Товар) грузополучателю Государственного заказчика в обусловленный настоящим Контрактом срок, согласно Ведомости поставок (</w:t>
      </w:r>
      <w:hyperlink r:id="rId8" w:anchor="10000" w:tgtFrame="_blank" w:history="1">
        <w:r w:rsidRPr="00F407D8">
          <w:rPr>
            <w:rFonts w:ascii="PT Astra Serif" w:hAnsi="PT Astra Serif"/>
            <w:color w:val="000000" w:themeColor="text1"/>
            <w:sz w:val="19"/>
            <w:szCs w:val="19"/>
          </w:rPr>
          <w:t>Приложение № 1</w:t>
        </w:r>
      </w:hyperlink>
      <w:r w:rsidRPr="00F407D8">
        <w:rPr>
          <w:rFonts w:ascii="PT Astra Serif" w:hAnsi="PT Astra Serif"/>
          <w:color w:val="000000" w:themeColor="text1"/>
          <w:sz w:val="19"/>
          <w:szCs w:val="19"/>
        </w:rPr>
        <w:t> к настоящему Контракту)</w:t>
      </w:r>
      <w:r w:rsidR="0060180A" w:rsidRPr="00F407D8">
        <w:rPr>
          <w:rFonts w:ascii="PT Astra Serif" w:hAnsi="PT Astra Serif"/>
          <w:color w:val="000000" w:themeColor="text1"/>
          <w:sz w:val="19"/>
          <w:szCs w:val="19"/>
        </w:rPr>
        <w:t xml:space="preserve">. </w:t>
      </w:r>
      <w:r w:rsidRPr="00F407D8">
        <w:rPr>
          <w:rFonts w:ascii="PT Astra Serif" w:hAnsi="PT Astra Serif"/>
          <w:color w:val="000000" w:themeColor="text1"/>
          <w:sz w:val="19"/>
          <w:szCs w:val="19"/>
        </w:rPr>
        <w:t>Государственный заказчик обязуется обеспечить приемку товара грузополучателем Государственного заказчика</w:t>
      </w:r>
      <w:r w:rsidRPr="00F407D8">
        <w:rPr>
          <w:rFonts w:ascii="PT Astra Serif" w:hAnsi="PT Astra Serif"/>
          <w:color w:val="000000" w:themeColor="text1"/>
          <w:spacing w:val="-4"/>
          <w:sz w:val="19"/>
          <w:szCs w:val="19"/>
        </w:rPr>
        <w:t xml:space="preserve"> </w:t>
      </w:r>
      <w:r w:rsidRPr="00F407D8">
        <w:rPr>
          <w:rFonts w:ascii="PT Astra Serif" w:hAnsi="PT Astra Serif"/>
          <w:color w:val="000000" w:themeColor="text1"/>
          <w:sz w:val="19"/>
          <w:szCs w:val="19"/>
        </w:rPr>
        <w:t xml:space="preserve">и оплату Товара в порядке и на условиях, предусмотренных настоящим Контрактом. </w:t>
      </w:r>
    </w:p>
    <w:p w:rsidR="00431BA6" w:rsidRPr="00F407D8" w:rsidRDefault="00431BA6" w:rsidP="00431BA6">
      <w:pPr>
        <w:shd w:val="clear" w:color="auto" w:fill="FFFFFF"/>
        <w:ind w:firstLine="709"/>
        <w:jc w:val="both"/>
        <w:rPr>
          <w:rFonts w:ascii="PT Astra Serif" w:hAnsi="PT Astra Serif"/>
          <w:color w:val="000000" w:themeColor="text1"/>
          <w:sz w:val="19"/>
          <w:szCs w:val="19"/>
        </w:rPr>
      </w:pPr>
      <w:r w:rsidRPr="00F407D8">
        <w:rPr>
          <w:rFonts w:ascii="PT Astra Serif" w:hAnsi="PT Astra Serif"/>
          <w:color w:val="000000" w:themeColor="text1"/>
          <w:sz w:val="19"/>
          <w:szCs w:val="19"/>
        </w:rPr>
        <w:t>1.</w:t>
      </w:r>
      <w:r w:rsidR="00481C93" w:rsidRPr="00F407D8">
        <w:rPr>
          <w:rFonts w:ascii="PT Astra Serif" w:hAnsi="PT Astra Serif"/>
          <w:color w:val="000000" w:themeColor="text1"/>
          <w:sz w:val="19"/>
          <w:szCs w:val="19"/>
        </w:rPr>
        <w:t>2</w:t>
      </w:r>
      <w:r w:rsidRPr="00F407D8">
        <w:rPr>
          <w:rFonts w:ascii="PT Astra Serif" w:hAnsi="PT Astra Serif"/>
          <w:color w:val="000000" w:themeColor="text1"/>
          <w:sz w:val="19"/>
          <w:szCs w:val="19"/>
        </w:rPr>
        <w:t xml:space="preserve">. </w:t>
      </w:r>
      <w:proofErr w:type="gramStart"/>
      <w:r w:rsidRPr="00F407D8">
        <w:rPr>
          <w:rFonts w:ascii="PT Astra Serif" w:hAnsi="PT Astra Serif"/>
          <w:color w:val="000000" w:themeColor="text1"/>
          <w:sz w:val="19"/>
          <w:szCs w:val="19"/>
        </w:rPr>
        <w:t xml:space="preserve">Наименование и количество поставляемого Товара указаны в </w:t>
      </w:r>
      <w:r w:rsidR="0060180A" w:rsidRPr="00F407D8">
        <w:rPr>
          <w:rFonts w:ascii="PT Astra Serif" w:hAnsi="PT Astra Serif"/>
          <w:color w:val="000000" w:themeColor="text1"/>
          <w:sz w:val="19"/>
          <w:szCs w:val="19"/>
        </w:rPr>
        <w:t>Ведомости поставок</w:t>
      </w:r>
      <w:r w:rsidRPr="00F407D8">
        <w:rPr>
          <w:rFonts w:ascii="PT Astra Serif" w:hAnsi="PT Astra Serif"/>
          <w:color w:val="000000" w:themeColor="text1"/>
          <w:sz w:val="19"/>
          <w:szCs w:val="19"/>
        </w:rPr>
        <w:t xml:space="preserve"> (приложение №1 к настоящему Контракту). </w:t>
      </w:r>
      <w:proofErr w:type="gramEnd"/>
    </w:p>
    <w:p w:rsidR="004C7B67" w:rsidRDefault="00481C93" w:rsidP="0097512A">
      <w:pPr>
        <w:tabs>
          <w:tab w:val="left" w:pos="1188"/>
        </w:tabs>
        <w:ind w:firstLine="709"/>
        <w:jc w:val="both"/>
        <w:rPr>
          <w:rFonts w:ascii="PT Astra Serif" w:hAnsi="PT Astra Serif"/>
          <w:color w:val="000000"/>
          <w:sz w:val="19"/>
          <w:szCs w:val="19"/>
          <w:shd w:val="clear" w:color="auto" w:fill="FFFFFF"/>
        </w:rPr>
      </w:pPr>
      <w:r w:rsidRPr="00F407D8">
        <w:rPr>
          <w:rFonts w:ascii="PT Astra Serif" w:hAnsi="PT Astra Serif"/>
          <w:color w:val="000000" w:themeColor="text1"/>
          <w:sz w:val="19"/>
          <w:szCs w:val="19"/>
        </w:rPr>
        <w:t>1.3</w:t>
      </w:r>
      <w:r w:rsidR="00431BA6" w:rsidRPr="00F407D8">
        <w:rPr>
          <w:rFonts w:ascii="PT Astra Serif" w:hAnsi="PT Astra Serif"/>
          <w:color w:val="000000" w:themeColor="text1"/>
          <w:sz w:val="19"/>
          <w:szCs w:val="19"/>
        </w:rPr>
        <w:t>.</w:t>
      </w:r>
      <w:r w:rsidR="00FA548A" w:rsidRPr="00F407D8">
        <w:rPr>
          <w:rFonts w:ascii="PT Astra Serif" w:hAnsi="PT Astra Serif"/>
          <w:color w:val="000000"/>
          <w:sz w:val="19"/>
          <w:szCs w:val="19"/>
          <w:shd w:val="clear" w:color="auto" w:fill="FFFFFF"/>
        </w:rPr>
        <w:t xml:space="preserve"> </w:t>
      </w:r>
      <w:r w:rsidR="001E1EE2" w:rsidRPr="00F407D8">
        <w:rPr>
          <w:rFonts w:ascii="PT Astra Serif" w:hAnsi="PT Astra Serif"/>
          <w:color w:val="000000"/>
          <w:sz w:val="19"/>
          <w:szCs w:val="19"/>
          <w:shd w:val="clear" w:color="auto" w:fill="FFFFFF"/>
        </w:rPr>
        <w:t>Грузоп</w:t>
      </w:r>
      <w:r w:rsidR="00FA548A" w:rsidRPr="00F407D8">
        <w:rPr>
          <w:rFonts w:ascii="PT Astra Serif" w:hAnsi="PT Astra Serif"/>
          <w:color w:val="000000"/>
          <w:sz w:val="19"/>
          <w:szCs w:val="19"/>
          <w:shd w:val="clear" w:color="auto" w:fill="FFFFFF"/>
        </w:rPr>
        <w:t>олучателем Государственного заказчика является учреждение уголовно-исполнительной системы, указанное в Ведомости поставок (приложение №1 к Контракту)</w:t>
      </w:r>
      <w:r w:rsidR="00267F9C" w:rsidRPr="00F407D8">
        <w:rPr>
          <w:rFonts w:ascii="PT Astra Serif" w:hAnsi="PT Astra Serif"/>
          <w:color w:val="000000"/>
          <w:sz w:val="19"/>
          <w:szCs w:val="19"/>
          <w:shd w:val="clear" w:color="auto" w:fill="FFFFFF"/>
        </w:rPr>
        <w:t>.</w:t>
      </w:r>
    </w:p>
    <w:p w:rsidR="00F407D8" w:rsidRPr="00F407D8" w:rsidRDefault="00F407D8" w:rsidP="0097512A">
      <w:pPr>
        <w:tabs>
          <w:tab w:val="left" w:pos="1188"/>
        </w:tabs>
        <w:ind w:firstLine="709"/>
        <w:jc w:val="both"/>
        <w:rPr>
          <w:rFonts w:ascii="PT Astra Serif" w:hAnsi="PT Astra Serif"/>
          <w:color w:val="000000"/>
          <w:sz w:val="19"/>
          <w:szCs w:val="19"/>
          <w:shd w:val="clear" w:color="auto" w:fill="FFFFFF"/>
        </w:rPr>
      </w:pPr>
    </w:p>
    <w:p w:rsidR="00F407D8" w:rsidRPr="007F600E" w:rsidRDefault="00513A92" w:rsidP="007F600E">
      <w:pPr>
        <w:pStyle w:val="af0"/>
        <w:numPr>
          <w:ilvl w:val="0"/>
          <w:numId w:val="31"/>
        </w:numPr>
        <w:jc w:val="center"/>
        <w:rPr>
          <w:rFonts w:ascii="PT Astra Serif" w:hAnsi="PT Astra Serif"/>
          <w:b/>
          <w:bCs/>
          <w:color w:val="000000" w:themeColor="text1"/>
          <w:spacing w:val="-5"/>
          <w:sz w:val="18"/>
          <w:szCs w:val="18"/>
        </w:rPr>
      </w:pPr>
      <w:r w:rsidRPr="00F407D8">
        <w:rPr>
          <w:rFonts w:ascii="PT Astra Serif" w:hAnsi="PT Astra Serif"/>
          <w:b/>
          <w:bCs/>
          <w:color w:val="000000" w:themeColor="text1"/>
          <w:spacing w:val="-5"/>
          <w:sz w:val="18"/>
          <w:szCs w:val="18"/>
        </w:rPr>
        <w:t>Права и обязанности Сторон</w:t>
      </w:r>
    </w:p>
    <w:p w:rsidR="00E627DD" w:rsidRPr="00F407D8" w:rsidRDefault="00E627DD" w:rsidP="00E627DD">
      <w:pPr>
        <w:ind w:firstLine="709"/>
        <w:jc w:val="both"/>
        <w:rPr>
          <w:rFonts w:ascii="PT Astra Serif" w:hAnsi="PT Astra Serif"/>
          <w:b/>
          <w:sz w:val="19"/>
          <w:szCs w:val="19"/>
        </w:rPr>
      </w:pPr>
      <w:bookmarkStart w:id="0" w:name="_Ref535933475"/>
      <w:r w:rsidRPr="00F407D8">
        <w:rPr>
          <w:rFonts w:ascii="PT Astra Serif" w:hAnsi="PT Astra Serif"/>
          <w:b/>
          <w:sz w:val="19"/>
          <w:szCs w:val="19"/>
        </w:rPr>
        <w:t xml:space="preserve">2.1. Головной  исполнитель обязан: </w:t>
      </w:r>
    </w:p>
    <w:p w:rsidR="00E627DD" w:rsidRPr="00F407D8" w:rsidRDefault="00E627DD" w:rsidP="00E627DD">
      <w:pPr>
        <w:ind w:firstLine="709"/>
        <w:jc w:val="both"/>
        <w:rPr>
          <w:rFonts w:ascii="PT Astra Serif" w:hAnsi="PT Astra Serif"/>
          <w:sz w:val="19"/>
          <w:szCs w:val="19"/>
        </w:rPr>
      </w:pPr>
      <w:r w:rsidRPr="00F407D8">
        <w:rPr>
          <w:rFonts w:ascii="PT Astra Serif" w:hAnsi="PT Astra Serif"/>
          <w:sz w:val="19"/>
          <w:szCs w:val="19"/>
        </w:rPr>
        <w:t>2.1.1. Поставить Товар в порядке, количестве, в срок и на условиях, предусмотренных настоящим Контрактом.</w:t>
      </w:r>
    </w:p>
    <w:p w:rsidR="00E627DD" w:rsidRPr="00F407D8" w:rsidRDefault="00E627DD" w:rsidP="00E627DD">
      <w:pPr>
        <w:ind w:firstLine="709"/>
        <w:jc w:val="both"/>
        <w:rPr>
          <w:rFonts w:ascii="PT Astra Serif" w:hAnsi="PT Astra Serif"/>
          <w:sz w:val="19"/>
          <w:szCs w:val="19"/>
        </w:rPr>
      </w:pPr>
      <w:r w:rsidRPr="00F407D8">
        <w:rPr>
          <w:rFonts w:ascii="PT Astra Serif" w:hAnsi="PT Astra Serif"/>
          <w:sz w:val="19"/>
          <w:szCs w:val="19"/>
        </w:rPr>
        <w:t>2.1.2.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E627DD" w:rsidRPr="00F407D8" w:rsidRDefault="00E627DD" w:rsidP="00E627DD">
      <w:pPr>
        <w:ind w:firstLine="709"/>
        <w:jc w:val="both"/>
        <w:rPr>
          <w:rFonts w:ascii="PT Astra Serif" w:hAnsi="PT Astra Serif"/>
          <w:sz w:val="19"/>
          <w:szCs w:val="19"/>
        </w:rPr>
      </w:pPr>
      <w:r w:rsidRPr="00F407D8">
        <w:rPr>
          <w:rFonts w:ascii="PT Astra Serif" w:hAnsi="PT Astra Serif"/>
          <w:sz w:val="19"/>
          <w:szCs w:val="19"/>
        </w:rPr>
        <w:t xml:space="preserve">2.1.3. Обеспечить за свой счет устранение выявленных </w:t>
      </w:r>
      <w:r w:rsidR="00090613" w:rsidRPr="00F407D8">
        <w:rPr>
          <w:rFonts w:ascii="PT Astra Serif" w:hAnsi="PT Astra Serif"/>
          <w:sz w:val="19"/>
          <w:szCs w:val="19"/>
        </w:rPr>
        <w:t xml:space="preserve">при приемке и в течение гарантийного срока недостатков и дефектов </w:t>
      </w:r>
      <w:r w:rsidRPr="00F407D8">
        <w:rPr>
          <w:rFonts w:ascii="PT Astra Serif" w:hAnsi="PT Astra Serif"/>
          <w:sz w:val="19"/>
          <w:szCs w:val="19"/>
        </w:rPr>
        <w:t xml:space="preserve">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E627DD" w:rsidRPr="00F407D8" w:rsidRDefault="00E627DD" w:rsidP="00E627DD">
      <w:pPr>
        <w:ind w:firstLine="709"/>
        <w:jc w:val="both"/>
        <w:rPr>
          <w:rFonts w:ascii="PT Astra Serif" w:hAnsi="PT Astra Serif"/>
          <w:sz w:val="19"/>
          <w:szCs w:val="19"/>
        </w:rPr>
      </w:pPr>
      <w:r w:rsidRPr="00F407D8">
        <w:rPr>
          <w:rFonts w:ascii="PT Astra Serif" w:hAnsi="PT Astra Serif"/>
          <w:sz w:val="19"/>
          <w:szCs w:val="19"/>
        </w:rPr>
        <w:t xml:space="preserve">2.1.4.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w:t>
      </w:r>
      <w:r w:rsidR="005230DA">
        <w:rPr>
          <w:rFonts w:ascii="PT Astra Serif" w:hAnsi="PT Astra Serif"/>
          <w:sz w:val="19"/>
          <w:szCs w:val="19"/>
        </w:rPr>
        <w:br/>
      </w:r>
      <w:r w:rsidRPr="00F407D8">
        <w:rPr>
          <w:rFonts w:ascii="PT Astra Serif" w:hAnsi="PT Astra Serif"/>
          <w:sz w:val="19"/>
          <w:szCs w:val="19"/>
        </w:rPr>
        <w:t xml:space="preserve">о ходе исполнения своих обязательств, в том числе о сложностях, возникающих при исполнении настоящего </w:t>
      </w:r>
      <w:r w:rsidR="005230DA">
        <w:rPr>
          <w:rFonts w:ascii="PT Astra Serif" w:hAnsi="PT Astra Serif"/>
          <w:sz w:val="19"/>
          <w:szCs w:val="19"/>
        </w:rPr>
        <w:br/>
      </w:r>
      <w:r w:rsidRPr="00F407D8">
        <w:rPr>
          <w:rFonts w:ascii="PT Astra Serif" w:hAnsi="PT Astra Serif"/>
          <w:sz w:val="19"/>
          <w:szCs w:val="19"/>
        </w:rPr>
        <w:t>Контракта.</w:t>
      </w:r>
    </w:p>
    <w:p w:rsidR="00E627DD" w:rsidRPr="00F407D8" w:rsidRDefault="00E627DD" w:rsidP="00E627DD">
      <w:pPr>
        <w:ind w:firstLine="709"/>
        <w:jc w:val="both"/>
        <w:rPr>
          <w:rFonts w:ascii="PT Astra Serif" w:hAnsi="PT Astra Serif"/>
          <w:sz w:val="19"/>
          <w:szCs w:val="19"/>
        </w:rPr>
      </w:pPr>
      <w:bookmarkStart w:id="1" w:name="Par117"/>
      <w:bookmarkEnd w:id="1"/>
      <w:r w:rsidRPr="00F407D8">
        <w:rPr>
          <w:rFonts w:ascii="PT Astra Serif" w:hAnsi="PT Astra Serif"/>
          <w:sz w:val="19"/>
          <w:szCs w:val="19"/>
        </w:rPr>
        <w:t xml:space="preserve">2.1.5. </w:t>
      </w:r>
      <w:bookmarkStart w:id="2" w:name="Par118"/>
      <w:bookmarkStart w:id="3" w:name="Par119"/>
      <w:bookmarkEnd w:id="2"/>
      <w:bookmarkEnd w:id="3"/>
      <w:r w:rsidRPr="00F407D8">
        <w:rPr>
          <w:rFonts w:ascii="PT Astra Serif" w:hAnsi="PT Astra Serif"/>
          <w:sz w:val="19"/>
          <w:szCs w:val="19"/>
        </w:rPr>
        <w:t xml:space="preserve">Головной  исполнитель обязан оформлять товарные накладные по </w:t>
      </w:r>
      <w:hyperlink r:id="rId9" w:history="1">
        <w:r w:rsidRPr="00F407D8">
          <w:rPr>
            <w:rFonts w:ascii="PT Astra Serif" w:hAnsi="PT Astra Serif"/>
            <w:sz w:val="19"/>
            <w:szCs w:val="19"/>
          </w:rPr>
          <w:t>форме № ТОРГ-12</w:t>
        </w:r>
      </w:hyperlink>
      <w:r w:rsidRPr="00F407D8">
        <w:rPr>
          <w:rFonts w:ascii="PT Astra Serif" w:hAnsi="PT Astra Serif"/>
          <w:sz w:val="19"/>
          <w:szCs w:val="19"/>
        </w:rPr>
        <w:t xml:space="preserve"> в соответствии </w:t>
      </w:r>
      <w:r w:rsidR="00296DC2" w:rsidRPr="00F407D8">
        <w:rPr>
          <w:rFonts w:ascii="PT Astra Serif" w:hAnsi="PT Astra Serif"/>
          <w:sz w:val="19"/>
          <w:szCs w:val="19"/>
        </w:rPr>
        <w:br/>
      </w:r>
      <w:r w:rsidRPr="00F407D8">
        <w:rPr>
          <w:rFonts w:ascii="PT Astra Serif" w:hAnsi="PT Astra Serif"/>
          <w:sz w:val="19"/>
          <w:szCs w:val="19"/>
        </w:rPr>
        <w:t>с законодательством Российской Федерации (в случае, если Головной  исполнитель  не является плательщиком НДС).</w:t>
      </w:r>
    </w:p>
    <w:p w:rsidR="00E627DD" w:rsidRPr="00F407D8" w:rsidRDefault="00E627DD" w:rsidP="00E627DD">
      <w:pPr>
        <w:ind w:firstLine="709"/>
        <w:jc w:val="both"/>
        <w:rPr>
          <w:rFonts w:ascii="PT Astra Serif" w:hAnsi="PT Astra Serif"/>
          <w:sz w:val="19"/>
          <w:szCs w:val="19"/>
        </w:rPr>
      </w:pPr>
      <w:r w:rsidRPr="00F407D8">
        <w:rPr>
          <w:rFonts w:ascii="PT Astra Serif" w:hAnsi="PT Astra Serif"/>
          <w:sz w:val="19"/>
          <w:szCs w:val="19"/>
        </w:rPr>
        <w:t xml:space="preserve">Головной  исполнитель обязан оформлять товарные накладные по </w:t>
      </w:r>
      <w:hyperlink r:id="rId10" w:history="1">
        <w:r w:rsidRPr="00F407D8">
          <w:rPr>
            <w:rFonts w:ascii="PT Astra Serif" w:hAnsi="PT Astra Serif"/>
            <w:sz w:val="19"/>
            <w:szCs w:val="19"/>
          </w:rPr>
          <w:t>форме № ТОРГ-12</w:t>
        </w:r>
      </w:hyperlink>
      <w:r w:rsidRPr="00F407D8">
        <w:rPr>
          <w:rFonts w:ascii="PT Astra Serif" w:hAnsi="PT Astra Serif"/>
          <w:sz w:val="19"/>
          <w:szCs w:val="19"/>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(в случае если Головной  исполнитель является плательщиком НДС).</w:t>
      </w:r>
    </w:p>
    <w:p w:rsidR="00E627DD" w:rsidRPr="00F407D8" w:rsidRDefault="00E627DD" w:rsidP="00E627DD">
      <w:pPr>
        <w:pStyle w:val="110"/>
        <w:spacing w:line="240" w:lineRule="auto"/>
        <w:ind w:firstLine="709"/>
        <w:rPr>
          <w:rFonts w:ascii="PT Astra Serif" w:hAnsi="PT Astra Serif"/>
          <w:noProof/>
          <w:sz w:val="19"/>
          <w:szCs w:val="19"/>
        </w:rPr>
      </w:pPr>
      <w:r w:rsidRPr="00F407D8">
        <w:rPr>
          <w:rFonts w:ascii="PT Astra Serif" w:hAnsi="PT Astra Serif"/>
          <w:sz w:val="19"/>
          <w:szCs w:val="19"/>
        </w:rPr>
        <w:t xml:space="preserve">2.1.6. </w:t>
      </w:r>
      <w:proofErr w:type="gramStart"/>
      <w:r w:rsidRPr="00F407D8">
        <w:rPr>
          <w:rFonts w:ascii="PT Astra Serif" w:hAnsi="PT Astra Serif"/>
          <w:noProof/>
          <w:sz w:val="19"/>
          <w:szCs w:val="19"/>
        </w:rPr>
        <w:t xml:space="preserve">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w:t>
      </w:r>
      <w:r w:rsidR="00296DC2" w:rsidRPr="00F407D8">
        <w:rPr>
          <w:rFonts w:ascii="PT Astra Serif" w:hAnsi="PT Astra Serif"/>
          <w:noProof/>
          <w:sz w:val="19"/>
          <w:szCs w:val="19"/>
        </w:rPr>
        <w:br/>
      </w:r>
      <w:r w:rsidRPr="00F407D8">
        <w:rPr>
          <w:rFonts w:ascii="PT Astra Serif" w:hAnsi="PT Astra Serif"/>
          <w:noProof/>
          <w:sz w:val="19"/>
          <w:szCs w:val="19"/>
        </w:rPr>
        <w:t xml:space="preserve">в организацию </w:t>
      </w:r>
      <w:r w:rsidRPr="00F407D8">
        <w:rPr>
          <w:rFonts w:ascii="PT Astra Serif" w:hAnsi="PT Astra Serif"/>
          <w:sz w:val="19"/>
          <w:szCs w:val="19"/>
        </w:rPr>
        <w:t>Головного  исполнителя</w:t>
      </w:r>
      <w:r w:rsidRPr="00F407D8">
        <w:rPr>
          <w:rFonts w:ascii="PT Astra Serif" w:hAnsi="PT Astra Serif"/>
          <w:noProof/>
          <w:sz w:val="19"/>
          <w:szCs w:val="19"/>
        </w:rPr>
        <w:t xml:space="preserve"> и условия для осуществления ими контроля за исполнением Контракта в соответствии </w:t>
      </w:r>
      <w:r w:rsidR="00296DC2" w:rsidRPr="00F407D8">
        <w:rPr>
          <w:rFonts w:ascii="PT Astra Serif" w:hAnsi="PT Astra Serif"/>
          <w:noProof/>
          <w:sz w:val="19"/>
          <w:szCs w:val="19"/>
        </w:rPr>
        <w:br/>
      </w:r>
      <w:r w:rsidRPr="00F407D8">
        <w:rPr>
          <w:rFonts w:ascii="PT Astra Serif" w:hAnsi="PT Astra Serif"/>
          <w:noProof/>
          <w:sz w:val="19"/>
          <w:szCs w:val="19"/>
        </w:rPr>
        <w:t>с законодательством Российской Федерации о государственном оборонном заказе, в том числе на отдельных этапах его исполнения.</w:t>
      </w:r>
      <w:proofErr w:type="gramEnd"/>
    </w:p>
    <w:p w:rsidR="00E627DD" w:rsidRPr="00F407D8" w:rsidRDefault="00E627DD" w:rsidP="00E627DD">
      <w:pPr>
        <w:pStyle w:val="110"/>
        <w:spacing w:line="240" w:lineRule="auto"/>
        <w:ind w:firstLine="709"/>
        <w:rPr>
          <w:rFonts w:ascii="PT Astra Serif" w:hAnsi="PT Astra Serif"/>
          <w:sz w:val="19"/>
          <w:szCs w:val="19"/>
        </w:rPr>
      </w:pPr>
      <w:r w:rsidRPr="00F407D8">
        <w:rPr>
          <w:rFonts w:ascii="PT Astra Serif" w:hAnsi="PT Astra Serif"/>
          <w:noProof/>
          <w:sz w:val="19"/>
          <w:szCs w:val="19"/>
        </w:rPr>
        <w:t xml:space="preserve">2.1.7. </w:t>
      </w:r>
      <w:r w:rsidRPr="00F407D8">
        <w:rPr>
          <w:rFonts w:ascii="PT Astra Serif" w:hAnsi="PT Astra Serif"/>
          <w:sz w:val="19"/>
          <w:szCs w:val="19"/>
        </w:rPr>
        <w:t>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E627DD" w:rsidRPr="00F407D8" w:rsidRDefault="00E627DD" w:rsidP="00E627DD">
      <w:pPr>
        <w:pStyle w:val="110"/>
        <w:spacing w:line="240" w:lineRule="auto"/>
        <w:ind w:firstLine="709"/>
        <w:rPr>
          <w:rFonts w:ascii="PT Astra Serif" w:hAnsi="PT Astra Serif"/>
          <w:noProof/>
          <w:sz w:val="19"/>
          <w:szCs w:val="19"/>
        </w:rPr>
      </w:pPr>
      <w:r w:rsidRPr="00F407D8">
        <w:rPr>
          <w:rFonts w:ascii="PT Astra Serif" w:hAnsi="PT Astra Serif"/>
          <w:sz w:val="19"/>
          <w:szCs w:val="19"/>
        </w:rPr>
        <w:t xml:space="preserve">2.1.8. </w:t>
      </w:r>
      <w:r w:rsidRPr="00F407D8">
        <w:rPr>
          <w:rFonts w:ascii="PT Astra Serif" w:hAnsi="PT Astra Serif"/>
          <w:noProof/>
          <w:sz w:val="19"/>
          <w:szCs w:val="19"/>
        </w:rPr>
        <w:t xml:space="preserve">Соответствовать в течение всего срока действия Контракта требованиям, установленным в соответствии </w:t>
      </w:r>
      <w:r w:rsidR="00296DC2" w:rsidRPr="00F407D8">
        <w:rPr>
          <w:rFonts w:ascii="PT Astra Serif" w:hAnsi="PT Astra Serif"/>
          <w:noProof/>
          <w:sz w:val="19"/>
          <w:szCs w:val="19"/>
        </w:rPr>
        <w:br/>
      </w:r>
      <w:r w:rsidRPr="00F407D8">
        <w:rPr>
          <w:rFonts w:ascii="PT Astra Serif" w:hAnsi="PT Astra Serif"/>
          <w:noProof/>
          <w:sz w:val="19"/>
          <w:szCs w:val="19"/>
        </w:rPr>
        <w:t>с законодательством Российской Федерации в отношении лиц, осуществляющих деятельность в установленных сферах.</w:t>
      </w:r>
    </w:p>
    <w:p w:rsidR="00E627DD" w:rsidRPr="00F407D8" w:rsidRDefault="00E627DD" w:rsidP="00E627DD">
      <w:pPr>
        <w:pStyle w:val="110"/>
        <w:spacing w:line="240" w:lineRule="auto"/>
        <w:ind w:firstLine="709"/>
        <w:rPr>
          <w:rFonts w:ascii="PT Astra Serif" w:hAnsi="PT Astra Serif"/>
          <w:sz w:val="19"/>
          <w:szCs w:val="19"/>
        </w:rPr>
      </w:pPr>
      <w:r w:rsidRPr="00F407D8">
        <w:rPr>
          <w:rFonts w:ascii="PT Astra Serif" w:hAnsi="PT Astra Serif"/>
          <w:sz w:val="19"/>
          <w:szCs w:val="19"/>
        </w:rPr>
        <w:t>2.1.9. Обеспечивать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E627DD" w:rsidRPr="00F407D8" w:rsidRDefault="00E627DD" w:rsidP="00E627DD">
      <w:pPr>
        <w:pStyle w:val="110"/>
        <w:spacing w:line="240" w:lineRule="auto"/>
        <w:ind w:firstLine="709"/>
        <w:rPr>
          <w:rFonts w:ascii="PT Astra Serif" w:hAnsi="PT Astra Serif"/>
          <w:sz w:val="19"/>
          <w:szCs w:val="19"/>
        </w:rPr>
      </w:pPr>
      <w:r w:rsidRPr="00F407D8">
        <w:rPr>
          <w:rFonts w:ascii="PT Astra Serif" w:hAnsi="PT Astra Serif"/>
          <w:sz w:val="19"/>
          <w:szCs w:val="19"/>
        </w:rPr>
        <w:lastRenderedPageBreak/>
        <w:t xml:space="preserve">2.1.10. Вести раздельный учет результатов финансово-хозяйственной деятельности по каждому государственному контракту и представляет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 </w:t>
      </w:r>
    </w:p>
    <w:p w:rsidR="00E627DD" w:rsidRPr="00F407D8" w:rsidRDefault="00E627DD" w:rsidP="00E627DD">
      <w:pPr>
        <w:pStyle w:val="110"/>
        <w:spacing w:line="240" w:lineRule="auto"/>
        <w:ind w:firstLine="709"/>
        <w:rPr>
          <w:rFonts w:ascii="PT Astra Serif" w:hAnsi="PT Astra Serif"/>
          <w:sz w:val="19"/>
          <w:szCs w:val="19"/>
        </w:rPr>
      </w:pPr>
      <w:r w:rsidRPr="00F407D8">
        <w:rPr>
          <w:rFonts w:ascii="PT Astra Serif" w:hAnsi="PT Astra Serif"/>
          <w:sz w:val="19"/>
          <w:szCs w:val="19"/>
        </w:rPr>
        <w:t xml:space="preserve">2.1.11. </w:t>
      </w:r>
      <w:proofErr w:type="gramStart"/>
      <w:r w:rsidRPr="00F407D8">
        <w:rPr>
          <w:rFonts w:ascii="PT Astra Serif" w:hAnsi="PT Astra Serif"/>
          <w:sz w:val="19"/>
          <w:szCs w:val="19"/>
        </w:rPr>
        <w:t xml:space="preserve">Включать </w:t>
      </w:r>
      <w:hyperlink r:id="rId11" w:history="1">
        <w:r w:rsidRPr="00F407D8">
          <w:rPr>
            <w:rFonts w:ascii="PT Astra Serif" w:hAnsi="PT Astra Serif"/>
            <w:sz w:val="19"/>
            <w:szCs w:val="19"/>
          </w:rPr>
          <w:t>идентификатор</w:t>
        </w:r>
      </w:hyperlink>
      <w:r w:rsidRPr="00F407D8">
        <w:rPr>
          <w:rFonts w:ascii="PT Astra Serif" w:hAnsi="PT Astra Serif"/>
          <w:sz w:val="19"/>
          <w:szCs w:val="19"/>
        </w:rPr>
        <w:t xml:space="preserve"> Контракта в контракты, заключаемые с исполнителями,  предоставляет по запросу Государственного заказчика, органа финансового мониторинга, уполномоченного банка, с которым у Головного исполнителя заключен договор о банковском сопровождении,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w:t>
      </w:r>
      <w:proofErr w:type="gramEnd"/>
      <w:r w:rsidRPr="00F407D8">
        <w:rPr>
          <w:rFonts w:ascii="PT Astra Serif" w:hAnsi="PT Astra Serif"/>
          <w:sz w:val="19"/>
          <w:szCs w:val="19"/>
        </w:rPr>
        <w:t xml:space="preserve"> постановки на учет в налоговом органе) и иную информацию, предоставление которой предусмотрено законом.</w:t>
      </w:r>
    </w:p>
    <w:p w:rsidR="00E627DD" w:rsidRPr="00F407D8" w:rsidRDefault="00E627DD" w:rsidP="00E627DD">
      <w:pPr>
        <w:pStyle w:val="110"/>
        <w:spacing w:line="240" w:lineRule="auto"/>
        <w:ind w:firstLine="709"/>
        <w:rPr>
          <w:rFonts w:ascii="PT Astra Serif" w:hAnsi="PT Astra Serif"/>
          <w:sz w:val="19"/>
          <w:szCs w:val="19"/>
        </w:rPr>
      </w:pPr>
      <w:r w:rsidRPr="00F407D8">
        <w:rPr>
          <w:rFonts w:ascii="PT Astra Serif" w:hAnsi="PT Astra Serif"/>
          <w:sz w:val="19"/>
          <w:szCs w:val="19"/>
        </w:rPr>
        <w:t>2.1.12. Указывать идентификатор государственного контракта в платежных документах и документах-основаниях Головного исполнителя.</w:t>
      </w:r>
    </w:p>
    <w:p w:rsidR="00E627DD" w:rsidRPr="00F407D8" w:rsidRDefault="00E627DD" w:rsidP="00E627DD">
      <w:pPr>
        <w:pStyle w:val="110"/>
        <w:spacing w:line="240" w:lineRule="auto"/>
        <w:ind w:firstLine="709"/>
        <w:rPr>
          <w:rFonts w:ascii="PT Astra Serif" w:hAnsi="PT Astra Serif"/>
          <w:sz w:val="19"/>
          <w:szCs w:val="19"/>
        </w:rPr>
      </w:pPr>
      <w:r w:rsidRPr="00F407D8">
        <w:rPr>
          <w:rFonts w:ascii="PT Astra Serif" w:hAnsi="PT Astra Serif"/>
          <w:sz w:val="19"/>
          <w:szCs w:val="19"/>
        </w:rPr>
        <w:t>2.1.13. Проводить работы по включению в федеральный каталог продукции для федеральных нужд информации о товарах, подлежащих каталогизации.</w:t>
      </w:r>
    </w:p>
    <w:p w:rsidR="00E627DD" w:rsidRPr="00F407D8" w:rsidRDefault="00E627DD" w:rsidP="00E627DD">
      <w:pPr>
        <w:pStyle w:val="110"/>
        <w:keepNext/>
        <w:spacing w:line="240" w:lineRule="auto"/>
        <w:ind w:firstLine="709"/>
        <w:rPr>
          <w:rFonts w:ascii="PT Astra Serif" w:hAnsi="PT Astra Serif"/>
          <w:sz w:val="19"/>
          <w:szCs w:val="19"/>
        </w:rPr>
      </w:pPr>
      <w:r w:rsidRPr="00F407D8">
        <w:rPr>
          <w:rFonts w:ascii="PT Astra Serif" w:hAnsi="PT Astra Serif"/>
          <w:noProof/>
          <w:sz w:val="19"/>
          <w:szCs w:val="19"/>
        </w:rPr>
        <w:t xml:space="preserve">2.1.14. </w:t>
      </w:r>
      <w:r w:rsidRPr="00F407D8">
        <w:rPr>
          <w:rFonts w:ascii="PT Astra Serif" w:hAnsi="PT Astra Serif"/>
          <w:sz w:val="19"/>
          <w:szCs w:val="19"/>
        </w:rPr>
        <w:t>Включать в федеральный каталог продукции для федеральных нужд информации о товарах, подлежащих каталогизации.</w:t>
      </w:r>
    </w:p>
    <w:p w:rsidR="00E627DD" w:rsidRPr="00F407D8" w:rsidRDefault="00E627DD" w:rsidP="00E627DD">
      <w:pPr>
        <w:pStyle w:val="110"/>
        <w:keepNext/>
        <w:spacing w:line="240" w:lineRule="auto"/>
        <w:ind w:firstLine="709"/>
        <w:rPr>
          <w:rFonts w:ascii="PT Astra Serif" w:hAnsi="PT Astra Serif"/>
          <w:sz w:val="19"/>
          <w:szCs w:val="19"/>
        </w:rPr>
      </w:pPr>
      <w:r w:rsidRPr="00F407D8">
        <w:rPr>
          <w:rFonts w:ascii="PT Astra Serif" w:hAnsi="PT Astra Serif"/>
          <w:noProof/>
          <w:sz w:val="19"/>
          <w:szCs w:val="19"/>
        </w:rPr>
        <w:t xml:space="preserve">2.1.15. </w:t>
      </w:r>
      <w:r w:rsidRPr="00F407D8">
        <w:rPr>
          <w:rFonts w:ascii="PT Astra Serif" w:hAnsi="PT Astra Serif"/>
          <w:sz w:val="19"/>
          <w:szCs w:val="19"/>
        </w:rPr>
        <w:t>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E627DD" w:rsidRPr="00F407D8" w:rsidRDefault="00E627DD" w:rsidP="00E627DD">
      <w:pPr>
        <w:pStyle w:val="110"/>
        <w:keepNext/>
        <w:spacing w:line="240" w:lineRule="auto"/>
        <w:ind w:firstLine="709"/>
        <w:rPr>
          <w:rFonts w:ascii="PT Astra Serif" w:hAnsi="PT Astra Serif"/>
          <w:noProof/>
          <w:sz w:val="19"/>
          <w:szCs w:val="19"/>
        </w:rPr>
      </w:pPr>
      <w:r w:rsidRPr="00F407D8">
        <w:rPr>
          <w:rFonts w:ascii="PT Astra Serif" w:hAnsi="PT Astra Serif"/>
          <w:noProof/>
          <w:sz w:val="19"/>
          <w:szCs w:val="19"/>
        </w:rPr>
        <w:t>2.1.16. 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rsidR="003B7DDC" w:rsidRPr="00F407D8" w:rsidRDefault="003B7DDC" w:rsidP="00E627DD">
      <w:pPr>
        <w:pStyle w:val="110"/>
        <w:keepNext/>
        <w:spacing w:line="240" w:lineRule="auto"/>
        <w:ind w:firstLine="709"/>
        <w:rPr>
          <w:rFonts w:ascii="PT Astra Serif" w:hAnsi="PT Astra Serif"/>
          <w:noProof/>
          <w:sz w:val="19"/>
          <w:szCs w:val="19"/>
        </w:rPr>
      </w:pPr>
      <w:r w:rsidRPr="00F407D8">
        <w:rPr>
          <w:rFonts w:ascii="PT Astra Serif" w:hAnsi="PT Astra Serif"/>
          <w:noProof/>
          <w:sz w:val="19"/>
          <w:szCs w:val="19"/>
        </w:rPr>
        <w:t>2.1.17.</w:t>
      </w:r>
      <w:r w:rsidR="00090613" w:rsidRPr="00F407D8">
        <w:rPr>
          <w:rFonts w:ascii="PT Astra Serif" w:hAnsi="PT Astra Serif"/>
          <w:noProof/>
          <w:sz w:val="19"/>
          <w:szCs w:val="19"/>
        </w:rPr>
        <w:t>Соблюдать режим использования</w:t>
      </w:r>
      <w:r w:rsidR="00F82F32">
        <w:rPr>
          <w:rFonts w:ascii="PT Astra Serif" w:hAnsi="PT Astra Serif"/>
          <w:noProof/>
          <w:sz w:val="19"/>
          <w:szCs w:val="19"/>
        </w:rPr>
        <w:t xml:space="preserve"> отдельного счета, установленный</w:t>
      </w:r>
      <w:r w:rsidR="00090613" w:rsidRPr="00F407D8">
        <w:rPr>
          <w:rFonts w:ascii="PT Astra Serif" w:hAnsi="PT Astra Serif"/>
          <w:noProof/>
          <w:sz w:val="19"/>
          <w:szCs w:val="19"/>
        </w:rPr>
        <w:t xml:space="preserve"> </w:t>
      </w:r>
      <w:r w:rsidR="00090613" w:rsidRPr="00F407D8">
        <w:rPr>
          <w:rFonts w:ascii="PT Astra Serif" w:hAnsi="PT Astra Serif"/>
          <w:color w:val="000000" w:themeColor="text1"/>
          <w:sz w:val="19"/>
          <w:szCs w:val="19"/>
          <w:lang w:eastAsia="en-US"/>
        </w:rPr>
        <w:t>Федеральным законом от 29.12.2012 № 275-ФЗ «О государственном</w:t>
      </w:r>
      <w:r w:rsidR="00090613" w:rsidRPr="00F407D8">
        <w:rPr>
          <w:rFonts w:ascii="PT Astra Serif" w:hAnsi="PT Astra Serif"/>
          <w:color w:val="000000" w:themeColor="text1"/>
          <w:sz w:val="19"/>
          <w:szCs w:val="19"/>
        </w:rPr>
        <w:t xml:space="preserve"> оборонном заказе»</w:t>
      </w:r>
    </w:p>
    <w:p w:rsidR="003B7DDC" w:rsidRPr="007F600E" w:rsidRDefault="00090613" w:rsidP="007F600E">
      <w:pPr>
        <w:pStyle w:val="110"/>
        <w:keepNext/>
        <w:spacing w:line="240" w:lineRule="auto"/>
        <w:ind w:firstLine="709"/>
        <w:rPr>
          <w:rFonts w:ascii="PT Astra Serif" w:hAnsi="PT Astra Serif"/>
          <w:noProof/>
          <w:sz w:val="19"/>
          <w:szCs w:val="19"/>
        </w:rPr>
      </w:pPr>
      <w:r w:rsidRPr="00F407D8">
        <w:rPr>
          <w:rFonts w:ascii="PT Astra Serif" w:hAnsi="PT Astra Serif"/>
          <w:noProof/>
          <w:sz w:val="19"/>
          <w:szCs w:val="19"/>
        </w:rPr>
        <w:t>2.1.18</w:t>
      </w:r>
      <w:r w:rsidR="00E627DD" w:rsidRPr="00F407D8">
        <w:rPr>
          <w:rFonts w:ascii="PT Astra Serif" w:hAnsi="PT Astra Serif"/>
          <w:noProof/>
          <w:sz w:val="19"/>
          <w:szCs w:val="19"/>
        </w:rPr>
        <w:t xml:space="preserve">. Выполнять иные обязанности, предусмотренные действующим законодательством Российской Федерации </w:t>
      </w:r>
      <w:r w:rsidR="00296DC2" w:rsidRPr="00F407D8">
        <w:rPr>
          <w:rFonts w:ascii="PT Astra Serif" w:hAnsi="PT Astra Serif"/>
          <w:noProof/>
          <w:sz w:val="19"/>
          <w:szCs w:val="19"/>
        </w:rPr>
        <w:br/>
      </w:r>
      <w:r w:rsidR="00E627DD" w:rsidRPr="00F407D8">
        <w:rPr>
          <w:rFonts w:ascii="PT Astra Serif" w:hAnsi="PT Astra Serif"/>
          <w:noProof/>
          <w:sz w:val="19"/>
          <w:szCs w:val="19"/>
        </w:rPr>
        <w:t>и Контрактом.</w:t>
      </w:r>
    </w:p>
    <w:p w:rsidR="00F407D8" w:rsidRPr="00C66622" w:rsidRDefault="00E627DD" w:rsidP="007F600E">
      <w:pPr>
        <w:ind w:firstLine="709"/>
        <w:jc w:val="center"/>
        <w:rPr>
          <w:rFonts w:ascii="PT Astra Serif" w:hAnsi="PT Astra Serif"/>
          <w:b/>
          <w:sz w:val="18"/>
          <w:szCs w:val="18"/>
        </w:rPr>
      </w:pPr>
      <w:r w:rsidRPr="00C66622">
        <w:rPr>
          <w:rFonts w:ascii="PT Astra Serif" w:hAnsi="PT Astra Serif"/>
          <w:b/>
          <w:sz w:val="18"/>
          <w:szCs w:val="18"/>
        </w:rPr>
        <w:t>2.2. Головной  исполнитель вправе:</w:t>
      </w:r>
    </w:p>
    <w:p w:rsidR="00E627DD" w:rsidRPr="00C66622" w:rsidRDefault="00E627DD" w:rsidP="00E627DD">
      <w:pPr>
        <w:ind w:firstLine="709"/>
        <w:jc w:val="both"/>
        <w:rPr>
          <w:rFonts w:ascii="PT Astra Serif" w:hAnsi="PT Astra Serif"/>
          <w:sz w:val="18"/>
          <w:szCs w:val="18"/>
        </w:rPr>
      </w:pPr>
      <w:r w:rsidRPr="00C66622">
        <w:rPr>
          <w:rFonts w:ascii="PT Astra Serif" w:hAnsi="PT Astra Serif"/>
          <w:sz w:val="18"/>
          <w:szCs w:val="18"/>
        </w:rPr>
        <w:t>2.2.1. Требовать от Государственного заказчика произвести приемку Товара в порядке и в сроки, предусмотренные настоящим Контрактом.</w:t>
      </w:r>
    </w:p>
    <w:p w:rsidR="00E627DD" w:rsidRPr="00C66622" w:rsidRDefault="00E627DD" w:rsidP="00E627DD">
      <w:pPr>
        <w:ind w:firstLine="709"/>
        <w:jc w:val="both"/>
        <w:rPr>
          <w:rFonts w:ascii="PT Astra Serif" w:hAnsi="PT Astra Serif"/>
          <w:sz w:val="18"/>
          <w:szCs w:val="18"/>
        </w:rPr>
      </w:pPr>
      <w:bookmarkStart w:id="4" w:name="Par134"/>
      <w:bookmarkEnd w:id="4"/>
      <w:r w:rsidRPr="00C66622">
        <w:rPr>
          <w:rFonts w:ascii="PT Astra Serif" w:hAnsi="PT Astra Serif"/>
          <w:sz w:val="18"/>
          <w:szCs w:val="18"/>
        </w:rPr>
        <w:t>2.2.2.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E627DD" w:rsidRPr="00C66622" w:rsidRDefault="00E627DD" w:rsidP="00E627DD">
      <w:pPr>
        <w:ind w:firstLine="709"/>
        <w:jc w:val="both"/>
        <w:rPr>
          <w:rFonts w:ascii="PT Astra Serif" w:hAnsi="PT Astra Serif"/>
          <w:sz w:val="18"/>
          <w:szCs w:val="18"/>
        </w:rPr>
      </w:pPr>
      <w:bookmarkStart w:id="5" w:name="Par135"/>
      <w:bookmarkEnd w:id="5"/>
      <w:r w:rsidRPr="00C66622">
        <w:rPr>
          <w:rFonts w:ascii="PT Astra Serif" w:hAnsi="PT Astra Serif"/>
          <w:sz w:val="18"/>
          <w:szCs w:val="18"/>
        </w:rPr>
        <w:t>2.2.3.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E627DD" w:rsidRPr="00C66622" w:rsidRDefault="00E627DD" w:rsidP="00E627DD">
      <w:pPr>
        <w:ind w:firstLine="709"/>
        <w:jc w:val="both"/>
        <w:rPr>
          <w:rFonts w:ascii="PT Astra Serif" w:hAnsi="PT Astra Serif"/>
          <w:sz w:val="18"/>
          <w:szCs w:val="18"/>
        </w:rPr>
      </w:pPr>
      <w:r w:rsidRPr="00C66622">
        <w:rPr>
          <w:rFonts w:ascii="PT Astra Serif" w:hAnsi="PT Astra Serif"/>
          <w:sz w:val="18"/>
          <w:szCs w:val="18"/>
        </w:rPr>
        <w:t xml:space="preserve">2.2.4. Требовать возмещения убытков, уплаты неустоек (штрафов, пеней) в соответствии с </w:t>
      </w:r>
      <w:hyperlink w:anchor="Par182" w:history="1">
        <w:r w:rsidRPr="00C66622">
          <w:rPr>
            <w:rFonts w:ascii="PT Astra Serif" w:hAnsi="PT Astra Serif"/>
            <w:sz w:val="18"/>
            <w:szCs w:val="18"/>
          </w:rPr>
          <w:t xml:space="preserve">разделом </w:t>
        </w:r>
        <w:r w:rsidR="00090613">
          <w:rPr>
            <w:rFonts w:ascii="PT Astra Serif" w:hAnsi="PT Astra Serif"/>
            <w:sz w:val="18"/>
            <w:szCs w:val="18"/>
          </w:rPr>
          <w:t>9</w:t>
        </w:r>
      </w:hyperlink>
      <w:r w:rsidRPr="00C66622">
        <w:rPr>
          <w:rFonts w:ascii="PT Astra Serif" w:hAnsi="PT Astra Serif"/>
          <w:sz w:val="18"/>
          <w:szCs w:val="18"/>
        </w:rPr>
        <w:t xml:space="preserve"> настоящего Контракта.</w:t>
      </w:r>
    </w:p>
    <w:p w:rsidR="000A7FF1" w:rsidRPr="000A7FF1" w:rsidRDefault="00E627DD" w:rsidP="00E627DD">
      <w:pPr>
        <w:ind w:firstLine="709"/>
        <w:jc w:val="both"/>
        <w:rPr>
          <w:rFonts w:ascii="PT Astra Serif" w:hAnsi="PT Astra Serif"/>
          <w:sz w:val="18"/>
          <w:szCs w:val="18"/>
        </w:rPr>
      </w:pPr>
      <w:r w:rsidRPr="000A7FF1">
        <w:rPr>
          <w:rFonts w:ascii="PT Astra Serif" w:hAnsi="PT Astra Serif"/>
          <w:sz w:val="18"/>
          <w:szCs w:val="18"/>
        </w:rPr>
        <w:t xml:space="preserve">2.2.5. В случае принятия Головным исполнителем решения об одностороннем отказе от исполнения контракта, заключенного по результатам проведения электронных процедур: </w:t>
      </w:r>
      <w:proofErr w:type="gramStart"/>
      <w:r w:rsidRPr="000A7FF1">
        <w:rPr>
          <w:rFonts w:ascii="PT Astra Serif" w:hAnsi="PT Astra Serif"/>
          <w:sz w:val="18"/>
          <w:szCs w:val="18"/>
        </w:rPr>
        <w:t>Головной исполнитель с использованием едино</w:t>
      </w:r>
      <w:r w:rsidR="000A7FF1" w:rsidRPr="000A7FF1">
        <w:rPr>
          <w:rFonts w:ascii="PT Astra Serif" w:hAnsi="PT Astra Serif"/>
          <w:sz w:val="18"/>
          <w:szCs w:val="18"/>
        </w:rPr>
        <w:t xml:space="preserve">го </w:t>
      </w:r>
      <w:r w:rsidRPr="000A7FF1">
        <w:rPr>
          <w:rFonts w:ascii="PT Astra Serif" w:hAnsi="PT Astra Serif"/>
          <w:sz w:val="18"/>
          <w:szCs w:val="18"/>
        </w:rPr>
        <w:t xml:space="preserve"> </w:t>
      </w:r>
      <w:r w:rsidR="000A7FF1" w:rsidRPr="000A7FF1">
        <w:rPr>
          <w:rFonts w:ascii="PT Astra Serif" w:hAnsi="PT Astra Serif"/>
          <w:sz w:val="18"/>
          <w:szCs w:val="18"/>
        </w:rPr>
        <w:t>агрегатора торговли</w:t>
      </w:r>
      <w:r w:rsidRPr="000A7FF1">
        <w:rPr>
          <w:rFonts w:ascii="PT Astra Serif" w:hAnsi="PT Astra Serif"/>
          <w:sz w:val="18"/>
          <w:szCs w:val="18"/>
        </w:rPr>
        <w:t xml:space="preserve">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Головного  исполнителя, и размещает такое решение в </w:t>
      </w:r>
      <w:r w:rsidR="007D7A1E" w:rsidRPr="000A7FF1">
        <w:rPr>
          <w:rFonts w:ascii="PT Astra Serif" w:hAnsi="PT Astra Serif"/>
          <w:sz w:val="18"/>
          <w:szCs w:val="18"/>
        </w:rPr>
        <w:t>едино</w:t>
      </w:r>
      <w:r w:rsidR="000A7FF1" w:rsidRPr="000A7FF1">
        <w:rPr>
          <w:rFonts w:ascii="PT Astra Serif" w:hAnsi="PT Astra Serif"/>
          <w:sz w:val="18"/>
          <w:szCs w:val="18"/>
        </w:rPr>
        <w:t>м</w:t>
      </w:r>
      <w:r w:rsidR="007D7A1E" w:rsidRPr="000A7FF1">
        <w:rPr>
          <w:rFonts w:ascii="PT Astra Serif" w:hAnsi="PT Astra Serif"/>
          <w:sz w:val="18"/>
          <w:szCs w:val="18"/>
        </w:rPr>
        <w:t xml:space="preserve"> </w:t>
      </w:r>
      <w:r w:rsidR="000A7FF1" w:rsidRPr="000A7FF1">
        <w:rPr>
          <w:rFonts w:ascii="PT Astra Serif" w:hAnsi="PT Astra Serif"/>
          <w:sz w:val="18"/>
          <w:szCs w:val="18"/>
        </w:rPr>
        <w:t>агрегаторе торговли</w:t>
      </w:r>
      <w:r w:rsidR="007D7A1E" w:rsidRPr="000A7FF1">
        <w:rPr>
          <w:rFonts w:ascii="PT Astra Serif" w:hAnsi="PT Astra Serif"/>
          <w:sz w:val="18"/>
          <w:szCs w:val="18"/>
        </w:rPr>
        <w:t xml:space="preserve">. </w:t>
      </w:r>
      <w:proofErr w:type="gramEnd"/>
    </w:p>
    <w:p w:rsidR="003B7DDC" w:rsidRPr="007F600E" w:rsidRDefault="00E627DD" w:rsidP="007F600E">
      <w:pPr>
        <w:ind w:firstLine="709"/>
        <w:jc w:val="both"/>
        <w:rPr>
          <w:rFonts w:ascii="PT Astra Serif" w:hAnsi="PT Astra Serif"/>
          <w:sz w:val="18"/>
          <w:szCs w:val="18"/>
        </w:rPr>
      </w:pPr>
      <w:r w:rsidRPr="000A7FF1">
        <w:rPr>
          <w:rFonts w:ascii="PT Astra Serif" w:hAnsi="PT Astra Serif"/>
          <w:sz w:val="18"/>
          <w:szCs w:val="18"/>
        </w:rPr>
        <w:t xml:space="preserve">2.2.6. </w:t>
      </w:r>
      <w:r w:rsidRPr="000A7FF1">
        <w:rPr>
          <w:rFonts w:ascii="PT Astra Serif" w:hAnsi="PT Astra Serif"/>
          <w:color w:val="000000" w:themeColor="text1"/>
          <w:spacing w:val="-1"/>
          <w:sz w:val="18"/>
          <w:szCs w:val="18"/>
        </w:rPr>
        <w:t>Осуществлять иные права, предусмотренные действующим законодательством</w:t>
      </w:r>
      <w:r w:rsidRPr="00C66622">
        <w:rPr>
          <w:rFonts w:ascii="PT Astra Serif" w:hAnsi="PT Astra Serif"/>
          <w:color w:val="000000" w:themeColor="text1"/>
          <w:spacing w:val="-1"/>
          <w:sz w:val="18"/>
          <w:szCs w:val="18"/>
        </w:rPr>
        <w:t xml:space="preserve"> Росс</w:t>
      </w:r>
      <w:r w:rsidRPr="00C66622">
        <w:rPr>
          <w:rFonts w:ascii="PT Astra Serif" w:hAnsi="PT Astra Serif"/>
          <w:color w:val="000000" w:themeColor="text1"/>
          <w:sz w:val="18"/>
          <w:szCs w:val="18"/>
        </w:rPr>
        <w:t>ийской Федерации и Контрактом.</w:t>
      </w:r>
    </w:p>
    <w:p w:rsidR="00F407D8" w:rsidRDefault="00E627DD" w:rsidP="007F600E">
      <w:pPr>
        <w:ind w:firstLine="709"/>
        <w:jc w:val="center"/>
        <w:rPr>
          <w:rFonts w:ascii="PT Astra Serif" w:hAnsi="PT Astra Serif"/>
          <w:b/>
          <w:sz w:val="18"/>
          <w:szCs w:val="18"/>
        </w:rPr>
      </w:pPr>
      <w:r w:rsidRPr="00C66622">
        <w:rPr>
          <w:rFonts w:ascii="PT Astra Serif" w:hAnsi="PT Astra Serif"/>
          <w:b/>
          <w:sz w:val="18"/>
          <w:szCs w:val="18"/>
        </w:rPr>
        <w:t>2.3. Государственный заказчик обязуется</w:t>
      </w:r>
      <w:bookmarkStart w:id="6" w:name="Par139"/>
      <w:bookmarkEnd w:id="6"/>
      <w:r w:rsidR="00F407D8">
        <w:rPr>
          <w:rFonts w:ascii="PT Astra Serif" w:hAnsi="PT Astra Serif"/>
          <w:b/>
          <w:sz w:val="18"/>
          <w:szCs w:val="18"/>
        </w:rPr>
        <w:t>:</w:t>
      </w:r>
    </w:p>
    <w:p w:rsidR="00ED49F9" w:rsidRPr="00F407D8" w:rsidRDefault="00E627DD" w:rsidP="00ED49F9">
      <w:pPr>
        <w:ind w:firstLine="709"/>
        <w:jc w:val="both"/>
        <w:rPr>
          <w:rFonts w:ascii="PT Astra Serif" w:hAnsi="PT Astra Serif"/>
          <w:b/>
          <w:sz w:val="19"/>
          <w:szCs w:val="19"/>
        </w:rPr>
      </w:pPr>
      <w:r w:rsidRPr="00F407D8">
        <w:rPr>
          <w:rFonts w:ascii="PT Astra Serif" w:hAnsi="PT Astra Serif"/>
          <w:sz w:val="19"/>
          <w:szCs w:val="19"/>
        </w:rPr>
        <w:t xml:space="preserve">2.3.1. </w:t>
      </w:r>
      <w:r w:rsidR="00ED49F9" w:rsidRPr="00F407D8">
        <w:rPr>
          <w:color w:val="000000" w:themeColor="text1"/>
          <w:spacing w:val="-2"/>
          <w:sz w:val="19"/>
          <w:szCs w:val="19"/>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Головного исполнителя.</w:t>
      </w:r>
    </w:p>
    <w:p w:rsidR="00ED49F9" w:rsidRPr="00F407D8" w:rsidRDefault="00ED49F9" w:rsidP="00ED49F9">
      <w:pPr>
        <w:shd w:val="clear" w:color="auto" w:fill="FFFFFF"/>
        <w:tabs>
          <w:tab w:val="left" w:pos="1670"/>
        </w:tabs>
        <w:spacing w:line="19" w:lineRule="atLeast"/>
        <w:jc w:val="both"/>
        <w:rPr>
          <w:color w:val="000000" w:themeColor="text1"/>
          <w:spacing w:val="-2"/>
          <w:sz w:val="19"/>
          <w:szCs w:val="19"/>
        </w:rPr>
      </w:pPr>
      <w:r w:rsidRPr="00F407D8">
        <w:rPr>
          <w:color w:val="000000" w:themeColor="text1"/>
          <w:spacing w:val="-2"/>
          <w:sz w:val="19"/>
          <w:szCs w:val="19"/>
        </w:rPr>
        <w:t xml:space="preserve">              2.3.2. Требовать от Головного исполнителя надлежащего исполнения обязательств, предусмотренных Контрактом.</w:t>
      </w:r>
    </w:p>
    <w:p w:rsidR="00ED49F9" w:rsidRPr="00F407D8" w:rsidRDefault="00ED49F9" w:rsidP="00ED49F9">
      <w:pPr>
        <w:shd w:val="clear" w:color="auto" w:fill="FFFFFF"/>
        <w:tabs>
          <w:tab w:val="left" w:pos="1418"/>
        </w:tabs>
        <w:spacing w:line="19" w:lineRule="atLeast"/>
        <w:jc w:val="both"/>
        <w:rPr>
          <w:color w:val="000000" w:themeColor="text1"/>
          <w:spacing w:val="-2"/>
          <w:sz w:val="19"/>
          <w:szCs w:val="19"/>
        </w:rPr>
      </w:pPr>
      <w:r w:rsidRPr="00F407D8">
        <w:rPr>
          <w:color w:val="000000" w:themeColor="text1"/>
          <w:spacing w:val="-2"/>
          <w:sz w:val="19"/>
          <w:szCs w:val="19"/>
        </w:rPr>
        <w:t xml:space="preserve">              2.3.3. Требовать от Головного исполнителя своевременного устранения выявленных недостатков и дефектов товара в соответствии с условиями раздела 7 Контракта.</w:t>
      </w:r>
    </w:p>
    <w:p w:rsidR="00ED49F9" w:rsidRPr="00F407D8" w:rsidRDefault="00ED49F9" w:rsidP="00ED49F9">
      <w:pPr>
        <w:shd w:val="clear" w:color="auto" w:fill="FFFFFF"/>
        <w:tabs>
          <w:tab w:val="left" w:pos="1411"/>
        </w:tabs>
        <w:spacing w:line="19" w:lineRule="atLeast"/>
        <w:jc w:val="both"/>
        <w:rPr>
          <w:color w:val="000000" w:themeColor="text1"/>
          <w:spacing w:val="-2"/>
          <w:sz w:val="19"/>
          <w:szCs w:val="19"/>
        </w:rPr>
      </w:pPr>
      <w:r w:rsidRPr="00F407D8">
        <w:rPr>
          <w:color w:val="000000" w:themeColor="text1"/>
          <w:spacing w:val="-2"/>
          <w:sz w:val="19"/>
          <w:szCs w:val="19"/>
        </w:rPr>
        <w:t xml:space="preserve">             2.3.4. Участвовать в приемке товара по качеству. Определять лиц, непосредственно участвующих в </w:t>
      </w:r>
      <w:proofErr w:type="gramStart"/>
      <w:r w:rsidRPr="00F407D8">
        <w:rPr>
          <w:color w:val="000000" w:themeColor="text1"/>
          <w:spacing w:val="-2"/>
          <w:sz w:val="19"/>
          <w:szCs w:val="19"/>
        </w:rPr>
        <w:t>контроле за</w:t>
      </w:r>
      <w:proofErr w:type="gramEnd"/>
      <w:r w:rsidRPr="00F407D8">
        <w:rPr>
          <w:color w:val="000000" w:themeColor="text1"/>
          <w:spacing w:val="-2"/>
          <w:sz w:val="19"/>
          <w:szCs w:val="19"/>
        </w:rPr>
        <w:t xml:space="preserve"> осуществлением поставки товара Головным исполнителем и (или) лиц, участвующих в приемке товара.</w:t>
      </w:r>
    </w:p>
    <w:p w:rsidR="00ED49F9" w:rsidRPr="00F407D8" w:rsidRDefault="00ED49F9" w:rsidP="00ED49F9">
      <w:pPr>
        <w:shd w:val="clear" w:color="auto" w:fill="FFFFFF"/>
        <w:tabs>
          <w:tab w:val="left" w:pos="1462"/>
        </w:tabs>
        <w:spacing w:line="19" w:lineRule="atLeast"/>
        <w:jc w:val="both"/>
        <w:rPr>
          <w:color w:val="000000" w:themeColor="text1"/>
          <w:spacing w:val="-2"/>
          <w:sz w:val="19"/>
          <w:szCs w:val="19"/>
        </w:rPr>
      </w:pPr>
      <w:r w:rsidRPr="00F407D8">
        <w:rPr>
          <w:color w:val="000000" w:themeColor="text1"/>
          <w:spacing w:val="-2"/>
          <w:sz w:val="19"/>
          <w:szCs w:val="19"/>
        </w:rPr>
        <w:t xml:space="preserve">              2.3.5. 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Головным исполнителем неисполнением (ненадлежащим исполнением) условий Контракта.</w:t>
      </w:r>
    </w:p>
    <w:p w:rsidR="00ED49F9" w:rsidRPr="00F407D8" w:rsidRDefault="00ED49F9" w:rsidP="00ED49F9">
      <w:pPr>
        <w:spacing w:line="19" w:lineRule="atLeast"/>
        <w:jc w:val="both"/>
        <w:rPr>
          <w:bCs/>
          <w:color w:val="000000" w:themeColor="text1"/>
          <w:spacing w:val="-5"/>
          <w:sz w:val="19"/>
          <w:szCs w:val="19"/>
        </w:rPr>
      </w:pPr>
      <w:r w:rsidRPr="00F407D8">
        <w:rPr>
          <w:color w:val="000000" w:themeColor="text1"/>
          <w:spacing w:val="-2"/>
          <w:sz w:val="19"/>
          <w:szCs w:val="19"/>
        </w:rPr>
        <w:t xml:space="preserve">               2.3.6. </w:t>
      </w:r>
      <w:r w:rsidRPr="00F407D8">
        <w:rPr>
          <w:bCs/>
          <w:color w:val="000000" w:themeColor="text1"/>
          <w:spacing w:val="-5"/>
          <w:sz w:val="19"/>
          <w:szCs w:val="19"/>
        </w:rPr>
        <w:t>Указывать в платежных документах идентификатор Контракта.</w:t>
      </w:r>
    </w:p>
    <w:p w:rsidR="00E627DD" w:rsidRPr="00F407D8" w:rsidRDefault="00ED49F9" w:rsidP="00ED49F9">
      <w:pPr>
        <w:ind w:firstLine="709"/>
        <w:jc w:val="both"/>
        <w:rPr>
          <w:rFonts w:ascii="PT Astra Serif" w:hAnsi="PT Astra Serif"/>
          <w:sz w:val="19"/>
          <w:szCs w:val="19"/>
        </w:rPr>
      </w:pPr>
      <w:r w:rsidRPr="00F407D8">
        <w:rPr>
          <w:rFonts w:ascii="PT Astra Serif" w:hAnsi="PT Astra Serif"/>
          <w:sz w:val="19"/>
          <w:szCs w:val="19"/>
        </w:rPr>
        <w:t>2.3.7</w:t>
      </w:r>
      <w:r w:rsidR="00E627DD" w:rsidRPr="00F407D8">
        <w:rPr>
          <w:rFonts w:ascii="PT Astra Serif" w:hAnsi="PT Astra Serif"/>
          <w:sz w:val="19"/>
          <w:szCs w:val="19"/>
        </w:rPr>
        <w:t xml:space="preserve">. Требовать уплаты неустоек (штрафов, пеней) в соответствии с </w:t>
      </w:r>
      <w:hyperlink w:anchor="Par182" w:history="1">
        <w:r w:rsidR="00E627DD" w:rsidRPr="00F407D8">
          <w:rPr>
            <w:rFonts w:ascii="PT Astra Serif" w:hAnsi="PT Astra Serif"/>
            <w:sz w:val="19"/>
            <w:szCs w:val="19"/>
          </w:rPr>
          <w:t xml:space="preserve">разделом </w:t>
        </w:r>
        <w:r w:rsidR="003273C0" w:rsidRPr="00F407D8">
          <w:rPr>
            <w:rFonts w:ascii="PT Astra Serif" w:hAnsi="PT Astra Serif"/>
            <w:sz w:val="19"/>
            <w:szCs w:val="19"/>
          </w:rPr>
          <w:t>9</w:t>
        </w:r>
      </w:hyperlink>
      <w:r w:rsidR="003273C0" w:rsidRPr="00F407D8">
        <w:rPr>
          <w:sz w:val="19"/>
          <w:szCs w:val="19"/>
        </w:rPr>
        <w:t xml:space="preserve"> </w:t>
      </w:r>
      <w:r w:rsidR="00E627DD" w:rsidRPr="00F407D8">
        <w:rPr>
          <w:rFonts w:ascii="PT Astra Serif" w:hAnsi="PT Astra Serif"/>
          <w:sz w:val="19"/>
          <w:szCs w:val="19"/>
        </w:rPr>
        <w:t xml:space="preserve"> настоящего Контракта.</w:t>
      </w:r>
    </w:p>
    <w:p w:rsidR="00E627DD" w:rsidRPr="00F407D8" w:rsidRDefault="00ED49F9" w:rsidP="00E627DD">
      <w:pPr>
        <w:ind w:firstLine="709"/>
        <w:jc w:val="both"/>
        <w:rPr>
          <w:rFonts w:ascii="PT Astra Serif" w:hAnsi="PT Astra Serif"/>
          <w:sz w:val="19"/>
          <w:szCs w:val="19"/>
        </w:rPr>
      </w:pPr>
      <w:r w:rsidRPr="00F407D8">
        <w:rPr>
          <w:rFonts w:ascii="PT Astra Serif" w:hAnsi="PT Astra Serif"/>
          <w:sz w:val="19"/>
          <w:szCs w:val="19"/>
        </w:rPr>
        <w:t>2.3.8</w:t>
      </w:r>
      <w:r w:rsidR="00E627DD" w:rsidRPr="00F407D8">
        <w:rPr>
          <w:rFonts w:ascii="PT Astra Serif" w:hAnsi="PT Astra Serif"/>
          <w:sz w:val="19"/>
          <w:szCs w:val="19"/>
        </w:rPr>
        <w:t>. Обеспечить своевременную приемку</w:t>
      </w:r>
      <w:r w:rsidR="00090613" w:rsidRPr="00F407D8">
        <w:rPr>
          <w:rFonts w:ascii="PT Astra Serif" w:hAnsi="PT Astra Serif"/>
          <w:sz w:val="19"/>
          <w:szCs w:val="19"/>
        </w:rPr>
        <w:t xml:space="preserve"> и оплату</w:t>
      </w:r>
      <w:r w:rsidR="00E627DD" w:rsidRPr="00F407D8">
        <w:rPr>
          <w:rFonts w:ascii="PT Astra Serif" w:hAnsi="PT Astra Serif"/>
          <w:sz w:val="19"/>
          <w:szCs w:val="19"/>
        </w:rPr>
        <w:t xml:space="preserve">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00E627DD" w:rsidRPr="00F407D8">
          <w:rPr>
            <w:rFonts w:ascii="PT Astra Serif" w:hAnsi="PT Astra Serif"/>
            <w:sz w:val="19"/>
            <w:szCs w:val="19"/>
          </w:rPr>
          <w:t>Законом</w:t>
        </w:r>
      </w:hyperlink>
      <w:r w:rsidR="00E627DD" w:rsidRPr="00F407D8">
        <w:rPr>
          <w:rFonts w:ascii="PT Astra Serif" w:hAnsi="PT Astra Serif"/>
          <w:sz w:val="19"/>
          <w:szCs w:val="19"/>
        </w:rPr>
        <w:t xml:space="preserve"> № 44-ФЗ и настоящим Контрактом.</w:t>
      </w:r>
    </w:p>
    <w:p w:rsidR="00E627DD" w:rsidRPr="00F407D8" w:rsidRDefault="00ED49F9" w:rsidP="00090613">
      <w:pPr>
        <w:pStyle w:val="11"/>
        <w:spacing w:line="240" w:lineRule="auto"/>
        <w:ind w:firstLine="709"/>
        <w:rPr>
          <w:rFonts w:ascii="PT Astra Serif" w:hAnsi="PT Astra Serif"/>
          <w:noProof/>
          <w:sz w:val="19"/>
          <w:szCs w:val="19"/>
        </w:rPr>
      </w:pPr>
      <w:r w:rsidRPr="00F407D8">
        <w:rPr>
          <w:rFonts w:ascii="PT Astra Serif" w:hAnsi="PT Astra Serif"/>
          <w:sz w:val="19"/>
          <w:szCs w:val="19"/>
        </w:rPr>
        <w:t>2.3.9</w:t>
      </w:r>
      <w:r w:rsidR="00E627DD" w:rsidRPr="00F407D8">
        <w:rPr>
          <w:rFonts w:ascii="PT Astra Serif" w:hAnsi="PT Astra Serif"/>
          <w:sz w:val="19"/>
          <w:szCs w:val="19"/>
        </w:rPr>
        <w:t>.</w:t>
      </w:r>
      <w:r w:rsidR="00E627DD" w:rsidRPr="00F407D8">
        <w:rPr>
          <w:rFonts w:ascii="PT Astra Serif" w:hAnsi="PT Astra Serif"/>
          <w:noProof/>
          <w:sz w:val="19"/>
          <w:szCs w:val="19"/>
        </w:rPr>
        <w:t xml:space="preserve"> </w:t>
      </w:r>
      <w:proofErr w:type="gramStart"/>
      <w:r w:rsidR="00E627DD" w:rsidRPr="00F407D8">
        <w:rPr>
          <w:rFonts w:ascii="PT Astra Serif" w:hAnsi="PT Astra Serif"/>
          <w:noProof/>
          <w:sz w:val="19"/>
          <w:szCs w:val="19"/>
        </w:rPr>
        <w:t xml:space="preserve">Направить в уполномоченный на осуществление контроля в сфере закупок федеральный орган исполнительной власти сведения о </w:t>
      </w:r>
      <w:r w:rsidR="00E627DD" w:rsidRPr="00F407D8">
        <w:rPr>
          <w:rFonts w:ascii="PT Astra Serif" w:hAnsi="PT Astra Serif"/>
          <w:sz w:val="19"/>
          <w:szCs w:val="19"/>
        </w:rPr>
        <w:t>Головном  исполнителе</w:t>
      </w:r>
      <w:r w:rsidR="00E627DD" w:rsidRPr="00F407D8">
        <w:rPr>
          <w:rFonts w:ascii="PT Astra Serif" w:hAnsi="PT Astra Serif"/>
          <w:noProof/>
          <w:sz w:val="19"/>
          <w:szCs w:val="19"/>
        </w:rPr>
        <w:t xml:space="preserve"> для включения их в реестр недобросовестных поставщиков (подрядчиков, исполнителей) в случае расторжения Контракта по решению суда или в случае </w:t>
      </w:r>
      <w:r w:rsidR="00E627DD" w:rsidRPr="00F407D8">
        <w:rPr>
          <w:rFonts w:ascii="PT Astra Serif" w:hAnsi="PT Astra Serif"/>
          <w:bCs/>
          <w:sz w:val="19"/>
          <w:szCs w:val="19"/>
        </w:rPr>
        <w:t xml:space="preserve">одностороннего отказа Государственного заказчика от исполнения Контракта в связи с существенным нарушением </w:t>
      </w:r>
      <w:r w:rsidR="00E627DD" w:rsidRPr="00F407D8">
        <w:rPr>
          <w:rFonts w:ascii="PT Astra Serif" w:hAnsi="PT Astra Serif"/>
          <w:sz w:val="19"/>
          <w:szCs w:val="19"/>
        </w:rPr>
        <w:t xml:space="preserve">Головного  исполнителя </w:t>
      </w:r>
      <w:r w:rsidR="00E627DD" w:rsidRPr="00F407D8">
        <w:rPr>
          <w:rFonts w:ascii="PT Astra Serif" w:hAnsi="PT Astra Serif"/>
          <w:bCs/>
          <w:sz w:val="19"/>
          <w:szCs w:val="19"/>
        </w:rPr>
        <w:t xml:space="preserve"> условий Контракта</w:t>
      </w:r>
      <w:r w:rsidR="00E627DD" w:rsidRPr="00F407D8">
        <w:rPr>
          <w:rFonts w:ascii="PT Astra Serif" w:hAnsi="PT Astra Serif"/>
          <w:noProof/>
          <w:sz w:val="19"/>
          <w:szCs w:val="19"/>
        </w:rPr>
        <w:t>.</w:t>
      </w:r>
      <w:proofErr w:type="gramEnd"/>
    </w:p>
    <w:p w:rsidR="00E627DD" w:rsidRPr="00F407D8" w:rsidRDefault="00090613" w:rsidP="00E627DD">
      <w:pPr>
        <w:ind w:firstLine="709"/>
        <w:jc w:val="both"/>
        <w:rPr>
          <w:rFonts w:ascii="PT Astra Serif" w:hAnsi="PT Astra Serif"/>
          <w:sz w:val="19"/>
          <w:szCs w:val="19"/>
        </w:rPr>
      </w:pPr>
      <w:r w:rsidRPr="00F407D8">
        <w:rPr>
          <w:rFonts w:ascii="PT Astra Serif" w:hAnsi="PT Astra Serif"/>
          <w:sz w:val="19"/>
          <w:szCs w:val="19"/>
        </w:rPr>
        <w:t>2.3.10</w:t>
      </w:r>
      <w:r w:rsidR="00E627DD" w:rsidRPr="00F407D8">
        <w:rPr>
          <w:rFonts w:ascii="PT Astra Serif" w:hAnsi="PT Astra Serif"/>
          <w:sz w:val="19"/>
          <w:szCs w:val="19"/>
        </w:rPr>
        <w:t>. Осуществлять контроль за обеспечением Головным исполнителем, а также исполнителями  поставок по государственному оборонному заказу в соответствии с государственным контрактом, контрактами.</w:t>
      </w:r>
    </w:p>
    <w:p w:rsidR="00E627DD" w:rsidRPr="00F407D8" w:rsidRDefault="00090613" w:rsidP="00E627DD">
      <w:pPr>
        <w:ind w:firstLine="709"/>
        <w:jc w:val="both"/>
        <w:rPr>
          <w:rFonts w:ascii="PT Astra Serif" w:hAnsi="PT Astra Serif"/>
          <w:sz w:val="19"/>
          <w:szCs w:val="19"/>
        </w:rPr>
      </w:pPr>
      <w:r w:rsidRPr="00F407D8">
        <w:rPr>
          <w:rFonts w:ascii="PT Astra Serif" w:hAnsi="PT Astra Serif"/>
          <w:noProof/>
          <w:sz w:val="19"/>
          <w:szCs w:val="19"/>
        </w:rPr>
        <w:t>2.3.11</w:t>
      </w:r>
      <w:r w:rsidR="00E627DD" w:rsidRPr="00F407D8">
        <w:rPr>
          <w:rFonts w:ascii="PT Astra Serif" w:hAnsi="PT Astra Serif"/>
          <w:noProof/>
          <w:sz w:val="19"/>
          <w:szCs w:val="19"/>
        </w:rPr>
        <w:t xml:space="preserve">. </w:t>
      </w:r>
      <w:r w:rsidR="00E627DD" w:rsidRPr="00F407D8">
        <w:rPr>
          <w:rFonts w:ascii="PT Astra Serif" w:hAnsi="PT Astra Serif"/>
          <w:sz w:val="19"/>
          <w:szCs w:val="19"/>
        </w:rPr>
        <w:t>Включать в федеральный каталог продукции для федеральных нужд информации о товарах, подлежащих каталогизации.</w:t>
      </w:r>
    </w:p>
    <w:p w:rsidR="00E627DD" w:rsidRPr="00F407D8" w:rsidRDefault="00090613" w:rsidP="00E627DD">
      <w:pPr>
        <w:ind w:firstLine="709"/>
        <w:jc w:val="both"/>
        <w:rPr>
          <w:rFonts w:ascii="PT Astra Serif" w:hAnsi="PT Astra Serif"/>
          <w:sz w:val="19"/>
          <w:szCs w:val="19"/>
        </w:rPr>
      </w:pPr>
      <w:r w:rsidRPr="00F407D8">
        <w:rPr>
          <w:rFonts w:ascii="PT Astra Serif" w:hAnsi="PT Astra Serif"/>
          <w:sz w:val="19"/>
          <w:szCs w:val="19"/>
        </w:rPr>
        <w:t>2.3.12</w:t>
      </w:r>
      <w:r w:rsidR="00E627DD" w:rsidRPr="00F407D8">
        <w:rPr>
          <w:rFonts w:ascii="PT Astra Serif" w:hAnsi="PT Astra Serif"/>
          <w:sz w:val="19"/>
          <w:szCs w:val="19"/>
        </w:rPr>
        <w:t>. 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w:t>
      </w:r>
    </w:p>
    <w:p w:rsidR="00E627DD" w:rsidRPr="00F407D8" w:rsidRDefault="00090613" w:rsidP="00E627DD">
      <w:pPr>
        <w:ind w:firstLine="709"/>
        <w:jc w:val="both"/>
        <w:rPr>
          <w:rFonts w:ascii="PT Astra Serif" w:hAnsi="PT Astra Serif"/>
          <w:sz w:val="19"/>
          <w:szCs w:val="19"/>
        </w:rPr>
      </w:pPr>
      <w:r w:rsidRPr="00F407D8">
        <w:rPr>
          <w:rFonts w:ascii="PT Astra Serif" w:hAnsi="PT Astra Serif"/>
          <w:sz w:val="19"/>
          <w:szCs w:val="19"/>
        </w:rPr>
        <w:t>2.3.13</w:t>
      </w:r>
      <w:r w:rsidR="00E627DD" w:rsidRPr="00F407D8">
        <w:rPr>
          <w:rFonts w:ascii="PT Astra Serif" w:hAnsi="PT Astra Serif"/>
          <w:sz w:val="19"/>
          <w:szCs w:val="19"/>
        </w:rPr>
        <w:t>. Взыскивать неустойку (пени, шт</w:t>
      </w:r>
      <w:r w:rsidR="00F82F32">
        <w:rPr>
          <w:rFonts w:ascii="PT Astra Serif" w:hAnsi="PT Astra Serif"/>
          <w:sz w:val="19"/>
          <w:szCs w:val="19"/>
        </w:rPr>
        <w:t>раф) в соответствии с разделом 9</w:t>
      </w:r>
      <w:r w:rsidR="00E627DD" w:rsidRPr="00F407D8">
        <w:rPr>
          <w:rFonts w:ascii="PT Astra Serif" w:hAnsi="PT Astra Serif"/>
          <w:sz w:val="19"/>
          <w:szCs w:val="19"/>
        </w:rPr>
        <w:t xml:space="preserve"> Контракта за невыполнение и (или) ненадлежащее исполнение Головным Исполнителем обязательств, предусмотренных Контрактом.</w:t>
      </w:r>
    </w:p>
    <w:p w:rsidR="00E627DD" w:rsidRPr="00F407D8" w:rsidRDefault="00090613" w:rsidP="00E627DD">
      <w:pPr>
        <w:ind w:firstLine="709"/>
        <w:jc w:val="both"/>
        <w:rPr>
          <w:rFonts w:ascii="PT Astra Serif" w:hAnsi="PT Astra Serif"/>
          <w:sz w:val="19"/>
          <w:szCs w:val="19"/>
        </w:rPr>
      </w:pPr>
      <w:r w:rsidRPr="00F407D8">
        <w:rPr>
          <w:rFonts w:ascii="PT Astra Serif" w:hAnsi="PT Astra Serif"/>
          <w:sz w:val="19"/>
          <w:szCs w:val="19"/>
        </w:rPr>
        <w:t>2.3.14</w:t>
      </w:r>
      <w:r w:rsidR="00E627DD" w:rsidRPr="00F407D8">
        <w:rPr>
          <w:rFonts w:ascii="PT Astra Serif" w:hAnsi="PT Astra Serif"/>
          <w:sz w:val="19"/>
          <w:szCs w:val="19"/>
        </w:rPr>
        <w:t>. Осуществлять государственный учет результатов научно-технической деятельности, полученных при выполнении Государственного контракта.</w:t>
      </w:r>
    </w:p>
    <w:p w:rsidR="003B7DDC" w:rsidRPr="00F407D8" w:rsidRDefault="00090613" w:rsidP="00E627DD">
      <w:pPr>
        <w:ind w:firstLine="709"/>
        <w:jc w:val="both"/>
        <w:rPr>
          <w:rFonts w:ascii="PT Astra Serif" w:hAnsi="PT Astra Serif"/>
          <w:sz w:val="19"/>
          <w:szCs w:val="19"/>
        </w:rPr>
      </w:pPr>
      <w:r w:rsidRPr="00F407D8">
        <w:rPr>
          <w:rFonts w:ascii="PT Astra Serif" w:hAnsi="PT Astra Serif"/>
          <w:sz w:val="19"/>
          <w:szCs w:val="19"/>
        </w:rPr>
        <w:t>2.3.15. Осуществлять</w:t>
      </w:r>
      <w:r w:rsidR="003B7DDC" w:rsidRPr="00F407D8">
        <w:rPr>
          <w:rFonts w:ascii="PT Astra Serif" w:hAnsi="PT Astra Serif"/>
          <w:sz w:val="19"/>
          <w:szCs w:val="19"/>
        </w:rPr>
        <w:t xml:space="preserve"> контроль за целевым использованием Головным исполнителем бюджетных ассигнований, выделенных из федерального бюджета на оплату поставок товара по государственному оборонному заказу. Для обеспечения указанного контроля Государственный заказчик вправе направлять в налоговые органы, таможенные органы, Социальный </w:t>
      </w:r>
      <w:r w:rsidR="003B7DDC" w:rsidRPr="00F407D8">
        <w:rPr>
          <w:rFonts w:ascii="PT Astra Serif" w:hAnsi="PT Astra Serif"/>
          <w:sz w:val="19"/>
          <w:szCs w:val="19"/>
        </w:rPr>
        <w:lastRenderedPageBreak/>
        <w:t>фонд России,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Социального фонда России 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Российской Федерации</w:t>
      </w:r>
    </w:p>
    <w:p w:rsidR="00E627DD" w:rsidRPr="00F407D8" w:rsidRDefault="00ED49F9" w:rsidP="00E627DD">
      <w:pPr>
        <w:pStyle w:val="11"/>
        <w:spacing w:line="240" w:lineRule="auto"/>
        <w:ind w:firstLine="709"/>
        <w:rPr>
          <w:rFonts w:ascii="PT Astra Serif" w:hAnsi="PT Astra Serif"/>
          <w:noProof/>
          <w:sz w:val="19"/>
          <w:szCs w:val="19"/>
        </w:rPr>
      </w:pPr>
      <w:r w:rsidRPr="00F407D8">
        <w:rPr>
          <w:rFonts w:ascii="PT Astra Serif" w:hAnsi="PT Astra Serif"/>
          <w:sz w:val="19"/>
          <w:szCs w:val="19"/>
        </w:rPr>
        <w:t>2.3.1</w:t>
      </w:r>
      <w:r w:rsidR="00090613" w:rsidRPr="00F407D8">
        <w:rPr>
          <w:rFonts w:ascii="PT Astra Serif" w:hAnsi="PT Astra Serif"/>
          <w:sz w:val="19"/>
          <w:szCs w:val="19"/>
        </w:rPr>
        <w:t>6</w:t>
      </w:r>
      <w:r w:rsidR="00E627DD" w:rsidRPr="00F407D8">
        <w:rPr>
          <w:rFonts w:ascii="PT Astra Serif" w:hAnsi="PT Astra Serif"/>
          <w:sz w:val="19"/>
          <w:szCs w:val="19"/>
        </w:rPr>
        <w:t xml:space="preserve">. </w:t>
      </w:r>
      <w:r w:rsidR="00F82F32" w:rsidRPr="00F407D8">
        <w:rPr>
          <w:rFonts w:ascii="PT Astra Serif" w:hAnsi="PT Astra Serif" w:cs="PT Astra Serif"/>
          <w:bCs/>
          <w:sz w:val="19"/>
          <w:szCs w:val="19"/>
        </w:rPr>
        <w:t>Осуществлять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r w:rsidR="00F82F32">
        <w:rPr>
          <w:rFonts w:ascii="PT Astra Serif" w:hAnsi="PT Astra Serif" w:cs="PT Astra Serif"/>
          <w:bCs/>
          <w:sz w:val="19"/>
          <w:szCs w:val="19"/>
        </w:rPr>
        <w:t>.</w:t>
      </w:r>
    </w:p>
    <w:p w:rsidR="003B7DDC" w:rsidRPr="007F600E" w:rsidRDefault="00090613" w:rsidP="007F600E">
      <w:pPr>
        <w:pStyle w:val="11"/>
        <w:spacing w:line="240" w:lineRule="auto"/>
        <w:ind w:firstLine="709"/>
        <w:rPr>
          <w:rFonts w:ascii="PT Astra Serif" w:hAnsi="PT Astra Serif"/>
          <w:noProof/>
          <w:sz w:val="19"/>
          <w:szCs w:val="19"/>
        </w:rPr>
      </w:pPr>
      <w:r w:rsidRPr="00F407D8">
        <w:rPr>
          <w:rFonts w:ascii="PT Astra Serif" w:hAnsi="PT Astra Serif"/>
          <w:b/>
          <w:sz w:val="19"/>
          <w:szCs w:val="19"/>
        </w:rPr>
        <w:tab/>
      </w:r>
      <w:r w:rsidRPr="00F407D8">
        <w:rPr>
          <w:rFonts w:ascii="PT Astra Serif" w:hAnsi="PT Astra Serif"/>
          <w:sz w:val="19"/>
          <w:szCs w:val="19"/>
        </w:rPr>
        <w:t>2.3.17.</w:t>
      </w:r>
      <w:r w:rsidR="00F82F32" w:rsidRPr="00F82F32">
        <w:rPr>
          <w:rFonts w:ascii="PT Astra Serif" w:hAnsi="PT Astra Serif"/>
          <w:noProof/>
          <w:sz w:val="19"/>
          <w:szCs w:val="19"/>
        </w:rPr>
        <w:t xml:space="preserve"> </w:t>
      </w:r>
      <w:r w:rsidR="00F82F32" w:rsidRPr="00F407D8">
        <w:rPr>
          <w:rFonts w:ascii="PT Astra Serif" w:hAnsi="PT Astra Serif"/>
          <w:noProof/>
          <w:sz w:val="19"/>
          <w:szCs w:val="19"/>
        </w:rPr>
        <w:t>Выполнять иные обязанности, предусмотренные действующим законодательством Российской Федерации и Контрактом.</w:t>
      </w:r>
    </w:p>
    <w:p w:rsidR="003B7DDC" w:rsidRPr="00C66622" w:rsidRDefault="00E627DD" w:rsidP="007F600E">
      <w:pPr>
        <w:ind w:firstLine="709"/>
        <w:jc w:val="center"/>
        <w:rPr>
          <w:rFonts w:ascii="PT Astra Serif" w:hAnsi="PT Astra Serif"/>
          <w:b/>
          <w:sz w:val="18"/>
          <w:szCs w:val="18"/>
        </w:rPr>
      </w:pPr>
      <w:r w:rsidRPr="00C66622">
        <w:rPr>
          <w:rFonts w:ascii="PT Astra Serif" w:hAnsi="PT Astra Serif"/>
          <w:b/>
          <w:sz w:val="18"/>
          <w:szCs w:val="18"/>
        </w:rPr>
        <w:t>2.4. Государственный заказчик вправе:</w:t>
      </w:r>
    </w:p>
    <w:p w:rsidR="00E627DD" w:rsidRPr="00C66622" w:rsidRDefault="00E627DD" w:rsidP="00E627DD">
      <w:pPr>
        <w:ind w:firstLine="709"/>
        <w:jc w:val="both"/>
        <w:rPr>
          <w:rFonts w:ascii="PT Astra Serif" w:hAnsi="PT Astra Serif"/>
          <w:sz w:val="18"/>
          <w:szCs w:val="18"/>
        </w:rPr>
      </w:pPr>
      <w:r w:rsidRPr="00C66622">
        <w:rPr>
          <w:rFonts w:ascii="PT Astra Serif" w:hAnsi="PT Astra Serif"/>
          <w:sz w:val="18"/>
          <w:szCs w:val="18"/>
        </w:rPr>
        <w:t>2.4.1. Требовать от Головного исполнителя надлежащего исполнения обязательств по настоящему Контракту.</w:t>
      </w:r>
    </w:p>
    <w:p w:rsidR="00E627DD" w:rsidRPr="00C66622" w:rsidRDefault="00E627DD" w:rsidP="00E627DD">
      <w:pPr>
        <w:ind w:firstLine="709"/>
        <w:jc w:val="both"/>
        <w:rPr>
          <w:rFonts w:ascii="PT Astra Serif" w:hAnsi="PT Astra Serif"/>
          <w:sz w:val="18"/>
          <w:szCs w:val="18"/>
        </w:rPr>
      </w:pPr>
      <w:r w:rsidRPr="00C66622">
        <w:rPr>
          <w:rFonts w:ascii="PT Astra Serif" w:hAnsi="PT Astra Serif"/>
          <w:sz w:val="18"/>
          <w:szCs w:val="18"/>
        </w:rPr>
        <w:t>2.4.2. Требовать от Головного исполнителя, а своевременного устранения нарушений, выявленных как в ходе приемки, так и в течение срока годности.</w:t>
      </w:r>
    </w:p>
    <w:p w:rsidR="00E627DD" w:rsidRPr="00C66622" w:rsidRDefault="00E627DD" w:rsidP="00E627DD">
      <w:pPr>
        <w:ind w:firstLine="709"/>
        <w:jc w:val="both"/>
        <w:rPr>
          <w:rFonts w:ascii="PT Astra Serif" w:hAnsi="PT Astra Serif"/>
          <w:sz w:val="18"/>
          <w:szCs w:val="18"/>
        </w:rPr>
      </w:pPr>
      <w:r w:rsidRPr="00C66622">
        <w:rPr>
          <w:rFonts w:ascii="PT Astra Serif" w:hAnsi="PT Astra Serif"/>
          <w:sz w:val="18"/>
          <w:szCs w:val="18"/>
        </w:rPr>
        <w:t>2.4.3. Проверять ход и качество выполнения Головным исполнителем условий настоящего Контракта.</w:t>
      </w:r>
    </w:p>
    <w:p w:rsidR="00E627DD" w:rsidRPr="00C66622" w:rsidRDefault="00E627DD" w:rsidP="00E627DD">
      <w:pPr>
        <w:ind w:firstLine="709"/>
        <w:jc w:val="both"/>
        <w:rPr>
          <w:rFonts w:ascii="PT Astra Serif" w:hAnsi="PT Astra Serif"/>
          <w:sz w:val="18"/>
          <w:szCs w:val="18"/>
        </w:rPr>
      </w:pPr>
      <w:r w:rsidRPr="00C66622">
        <w:rPr>
          <w:rFonts w:ascii="PT Astra Serif" w:hAnsi="PT Astra Serif"/>
          <w:sz w:val="18"/>
          <w:szCs w:val="18"/>
        </w:rPr>
        <w:t xml:space="preserve">2.4.4. Требовать возмещения убытков в соответствии с </w:t>
      </w:r>
      <w:hyperlink w:anchor="Par182" w:history="1">
        <w:r w:rsidRPr="00C66622">
          <w:rPr>
            <w:rFonts w:ascii="PT Astra Serif" w:hAnsi="PT Astra Serif"/>
            <w:sz w:val="18"/>
            <w:szCs w:val="18"/>
          </w:rPr>
          <w:t xml:space="preserve">разделом </w:t>
        </w:r>
        <w:r w:rsidR="00F82F32">
          <w:rPr>
            <w:rFonts w:ascii="PT Astra Serif" w:hAnsi="PT Astra Serif"/>
            <w:sz w:val="18"/>
            <w:szCs w:val="18"/>
          </w:rPr>
          <w:t>9</w:t>
        </w:r>
      </w:hyperlink>
      <w:r w:rsidRPr="00C66622">
        <w:rPr>
          <w:rFonts w:ascii="PT Astra Serif" w:hAnsi="PT Astra Serif"/>
          <w:sz w:val="18"/>
          <w:szCs w:val="18"/>
        </w:rPr>
        <w:t xml:space="preserve"> настоящего Контракта, причиненных по вине Головного  исполнителя.</w:t>
      </w:r>
    </w:p>
    <w:p w:rsidR="00E627DD" w:rsidRPr="00C66622" w:rsidRDefault="00E627DD" w:rsidP="00E627DD">
      <w:pPr>
        <w:ind w:firstLine="709"/>
        <w:jc w:val="both"/>
        <w:rPr>
          <w:rFonts w:ascii="PT Astra Serif" w:hAnsi="PT Astra Serif"/>
          <w:sz w:val="18"/>
          <w:szCs w:val="18"/>
        </w:rPr>
      </w:pPr>
      <w:r w:rsidRPr="00C66622">
        <w:rPr>
          <w:rFonts w:ascii="PT Astra Serif" w:hAnsi="PT Astra Serif"/>
          <w:sz w:val="18"/>
          <w:szCs w:val="18"/>
        </w:rPr>
        <w:t xml:space="preserve">2.4.5.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C66622">
          <w:rPr>
            <w:rFonts w:ascii="PT Astra Serif" w:hAnsi="PT Astra Serif"/>
            <w:sz w:val="18"/>
            <w:szCs w:val="18"/>
          </w:rPr>
          <w:t>Законом</w:t>
        </w:r>
      </w:hyperlink>
      <w:r w:rsidRPr="00C66622">
        <w:rPr>
          <w:rFonts w:ascii="PT Astra Serif" w:hAnsi="PT Astra Serif"/>
          <w:sz w:val="18"/>
          <w:szCs w:val="18"/>
        </w:rPr>
        <w:t xml:space="preserve"> № 44-ФЗ.</w:t>
      </w:r>
    </w:p>
    <w:p w:rsidR="00E627DD" w:rsidRPr="00C66622" w:rsidRDefault="00E627DD" w:rsidP="00E627DD">
      <w:pPr>
        <w:ind w:firstLine="709"/>
        <w:jc w:val="both"/>
        <w:rPr>
          <w:rFonts w:ascii="PT Astra Serif" w:hAnsi="PT Astra Serif"/>
          <w:sz w:val="18"/>
          <w:szCs w:val="18"/>
        </w:rPr>
      </w:pPr>
      <w:r w:rsidRPr="00C66622">
        <w:rPr>
          <w:rFonts w:ascii="PT Astra Serif" w:hAnsi="PT Astra Serif"/>
          <w:sz w:val="18"/>
          <w:szCs w:val="18"/>
        </w:rPr>
        <w:t>2.4.6. Отказаться от приемки и оплаты Товара, не соответствующего условиям настоящего Контракта.</w:t>
      </w:r>
    </w:p>
    <w:p w:rsidR="00E627DD" w:rsidRPr="00C66622" w:rsidRDefault="00E627DD" w:rsidP="00E627DD">
      <w:pPr>
        <w:ind w:firstLine="709"/>
        <w:jc w:val="both"/>
        <w:rPr>
          <w:rFonts w:ascii="PT Astra Serif" w:hAnsi="PT Astra Serif"/>
          <w:sz w:val="18"/>
          <w:szCs w:val="18"/>
        </w:rPr>
      </w:pPr>
      <w:bookmarkStart w:id="7" w:name="Par151"/>
      <w:bookmarkEnd w:id="7"/>
      <w:r w:rsidRPr="00C66622">
        <w:rPr>
          <w:rFonts w:ascii="PT Astra Serif" w:hAnsi="PT Astra Serif"/>
          <w:sz w:val="18"/>
          <w:szCs w:val="18"/>
        </w:rPr>
        <w:t>2.4.7.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E627DD" w:rsidRDefault="00E627DD" w:rsidP="00E627DD">
      <w:pPr>
        <w:ind w:firstLine="709"/>
        <w:jc w:val="both"/>
        <w:rPr>
          <w:rFonts w:ascii="PT Astra Serif" w:hAnsi="PT Astra Serif"/>
          <w:sz w:val="18"/>
          <w:szCs w:val="18"/>
        </w:rPr>
      </w:pPr>
      <w:r w:rsidRPr="00C66622">
        <w:rPr>
          <w:rFonts w:ascii="PT Astra Serif" w:hAnsi="PT Astra Serif"/>
          <w:sz w:val="18"/>
          <w:szCs w:val="18"/>
        </w:rPr>
        <w:t xml:space="preserve">2.4.8.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C66622">
          <w:rPr>
            <w:rFonts w:ascii="PT Astra Serif" w:hAnsi="PT Astra Serif"/>
            <w:sz w:val="18"/>
            <w:szCs w:val="18"/>
          </w:rPr>
          <w:t>Законом</w:t>
        </w:r>
      </w:hyperlink>
      <w:r w:rsidRPr="00C66622">
        <w:rPr>
          <w:rFonts w:ascii="PT Astra Serif" w:hAnsi="PT Astra Serif"/>
          <w:sz w:val="18"/>
          <w:szCs w:val="18"/>
        </w:rPr>
        <w:t xml:space="preserve"> № 44-ФЗ.</w:t>
      </w:r>
    </w:p>
    <w:p w:rsidR="00090613" w:rsidRPr="00F407D8" w:rsidRDefault="00F407D8" w:rsidP="00F407D8">
      <w:pPr>
        <w:widowControl/>
        <w:jc w:val="both"/>
        <w:rPr>
          <w:rFonts w:ascii="PT Astra Serif" w:hAnsi="PT Astra Serif" w:cs="PT Astra Serif"/>
          <w:sz w:val="18"/>
          <w:szCs w:val="18"/>
        </w:rPr>
      </w:pPr>
      <w:r>
        <w:rPr>
          <w:rFonts w:ascii="PT Astra Serif" w:hAnsi="PT Astra Serif"/>
          <w:sz w:val="18"/>
          <w:szCs w:val="18"/>
        </w:rPr>
        <w:tab/>
      </w:r>
      <w:r w:rsidR="00090613">
        <w:rPr>
          <w:rFonts w:ascii="PT Astra Serif" w:hAnsi="PT Astra Serif"/>
          <w:sz w:val="18"/>
          <w:szCs w:val="18"/>
        </w:rPr>
        <w:t>2.4.9.</w:t>
      </w:r>
      <w:r>
        <w:rPr>
          <w:rFonts w:ascii="PT Astra Serif" w:hAnsi="PT Astra Serif"/>
          <w:sz w:val="18"/>
          <w:szCs w:val="18"/>
        </w:rPr>
        <w:t xml:space="preserve"> </w:t>
      </w:r>
      <w:r>
        <w:rPr>
          <w:rFonts w:ascii="PT Astra Serif" w:hAnsi="PT Astra Serif" w:cs="PT Astra Serif"/>
          <w:sz w:val="18"/>
          <w:szCs w:val="18"/>
        </w:rPr>
        <w:t>Вправе получать доступ к сведениям о кооперации.</w:t>
      </w:r>
    </w:p>
    <w:p w:rsidR="00324DAA" w:rsidRDefault="00324DAA" w:rsidP="00324DAA">
      <w:pPr>
        <w:shd w:val="clear" w:color="auto" w:fill="FFFFFF"/>
        <w:tabs>
          <w:tab w:val="left" w:pos="1418"/>
        </w:tabs>
        <w:ind w:firstLine="709"/>
        <w:jc w:val="both"/>
        <w:rPr>
          <w:rFonts w:ascii="PT Astra Serif" w:hAnsi="PT Astra Serif"/>
          <w:sz w:val="18"/>
          <w:szCs w:val="18"/>
        </w:rPr>
      </w:pPr>
      <w:r>
        <w:rPr>
          <w:rFonts w:ascii="PT Astra Serif" w:hAnsi="PT Astra Serif"/>
          <w:sz w:val="18"/>
          <w:szCs w:val="18"/>
        </w:rPr>
        <w:t xml:space="preserve">2.4.10. </w:t>
      </w:r>
      <w:r w:rsidR="005230DA">
        <w:rPr>
          <w:rFonts w:ascii="PT Astra Serif" w:hAnsi="PT Astra Serif"/>
          <w:sz w:val="18"/>
          <w:szCs w:val="18"/>
        </w:rPr>
        <w:t>Запрашивать у Головного исполнителя информацию о ходе исполнения обязательств.</w:t>
      </w:r>
    </w:p>
    <w:p w:rsidR="007257CB" w:rsidRPr="007F600E" w:rsidRDefault="00090613" w:rsidP="007F600E">
      <w:pPr>
        <w:shd w:val="clear" w:color="auto" w:fill="FFFFFF"/>
        <w:tabs>
          <w:tab w:val="left" w:pos="1418"/>
        </w:tabs>
        <w:ind w:firstLine="709"/>
        <w:jc w:val="both"/>
        <w:rPr>
          <w:rFonts w:ascii="PT Astra Serif" w:hAnsi="PT Astra Serif"/>
          <w:color w:val="000000" w:themeColor="text1"/>
          <w:spacing w:val="-2"/>
          <w:sz w:val="18"/>
          <w:szCs w:val="18"/>
        </w:rPr>
      </w:pPr>
      <w:r>
        <w:rPr>
          <w:rFonts w:ascii="PT Astra Serif" w:hAnsi="PT Astra Serif"/>
          <w:sz w:val="18"/>
          <w:szCs w:val="18"/>
        </w:rPr>
        <w:t>2.4.1</w:t>
      </w:r>
      <w:r w:rsidR="00324DAA">
        <w:rPr>
          <w:rFonts w:ascii="PT Astra Serif" w:hAnsi="PT Astra Serif"/>
          <w:sz w:val="18"/>
          <w:szCs w:val="18"/>
        </w:rPr>
        <w:t>1</w:t>
      </w:r>
      <w:r w:rsidR="00E627DD" w:rsidRPr="00C66622">
        <w:rPr>
          <w:rFonts w:ascii="PT Astra Serif" w:hAnsi="PT Astra Serif"/>
          <w:sz w:val="18"/>
          <w:szCs w:val="18"/>
        </w:rPr>
        <w:t>.</w:t>
      </w:r>
      <w:r w:rsidR="00E627DD" w:rsidRPr="00C66622">
        <w:rPr>
          <w:rFonts w:ascii="PT Astra Serif" w:hAnsi="PT Astra Serif"/>
          <w:color w:val="000000" w:themeColor="text1"/>
          <w:spacing w:val="-1"/>
          <w:sz w:val="18"/>
          <w:szCs w:val="18"/>
        </w:rPr>
        <w:t xml:space="preserve"> Осуществлять иные права, предусмотренные действующим законодательством Росс</w:t>
      </w:r>
      <w:r w:rsidR="00E627DD" w:rsidRPr="00C66622">
        <w:rPr>
          <w:rFonts w:ascii="PT Astra Serif" w:hAnsi="PT Astra Serif"/>
          <w:color w:val="000000" w:themeColor="text1"/>
          <w:sz w:val="18"/>
          <w:szCs w:val="18"/>
        </w:rPr>
        <w:t>ийской  Федерации  и Контрактом.</w:t>
      </w:r>
    </w:p>
    <w:p w:rsidR="007257CB" w:rsidRPr="007F600E" w:rsidRDefault="00311A98" w:rsidP="007F600E">
      <w:pPr>
        <w:pStyle w:val="af0"/>
        <w:numPr>
          <w:ilvl w:val="0"/>
          <w:numId w:val="33"/>
        </w:numPr>
        <w:jc w:val="center"/>
        <w:rPr>
          <w:rFonts w:ascii="PT Astra Serif" w:hAnsi="PT Astra Serif"/>
          <w:b/>
          <w:bCs/>
          <w:color w:val="000000" w:themeColor="text1"/>
          <w:spacing w:val="-5"/>
          <w:sz w:val="18"/>
          <w:szCs w:val="18"/>
        </w:rPr>
      </w:pPr>
      <w:r w:rsidRPr="00985E83">
        <w:rPr>
          <w:rFonts w:ascii="PT Astra Serif" w:hAnsi="PT Astra Serif"/>
          <w:b/>
          <w:bCs/>
          <w:color w:val="000000" w:themeColor="text1"/>
          <w:spacing w:val="-5"/>
          <w:sz w:val="18"/>
          <w:szCs w:val="18"/>
        </w:rPr>
        <w:t>Цена Контракта, порядок и срок оплаты</w:t>
      </w:r>
      <w:bookmarkEnd w:id="0"/>
    </w:p>
    <w:p w:rsidR="00CA2EEB" w:rsidRPr="00F407D8" w:rsidRDefault="007D7A1E" w:rsidP="00CA2EEB">
      <w:pPr>
        <w:pStyle w:val="af0"/>
        <w:numPr>
          <w:ilvl w:val="1"/>
          <w:numId w:val="33"/>
        </w:numPr>
        <w:shd w:val="clear" w:color="auto" w:fill="FFFFFF"/>
        <w:tabs>
          <w:tab w:val="left" w:pos="1174"/>
          <w:tab w:val="left" w:leader="underscore" w:pos="7394"/>
        </w:tabs>
        <w:ind w:left="0" w:firstLine="709"/>
        <w:jc w:val="both"/>
        <w:rPr>
          <w:rFonts w:ascii="PT Astra Serif" w:hAnsi="PT Astra Serif"/>
          <w:color w:val="000000" w:themeColor="text1"/>
          <w:sz w:val="19"/>
          <w:szCs w:val="19"/>
        </w:rPr>
      </w:pPr>
      <w:r w:rsidRPr="00F407D8">
        <w:rPr>
          <w:rFonts w:ascii="PT Astra Serif" w:hAnsi="PT Astra Serif"/>
          <w:color w:val="000000" w:themeColor="text1"/>
          <w:sz w:val="19"/>
          <w:szCs w:val="19"/>
        </w:rPr>
        <w:t xml:space="preserve"> </w:t>
      </w:r>
      <w:r w:rsidR="00E41EFA" w:rsidRPr="00F407D8">
        <w:rPr>
          <w:rFonts w:ascii="PT Astra Serif" w:hAnsi="PT Astra Serif"/>
          <w:color w:val="000000" w:themeColor="text1"/>
          <w:sz w:val="19"/>
          <w:szCs w:val="19"/>
        </w:rPr>
        <w:t xml:space="preserve">Цена Контракта </w:t>
      </w:r>
      <w:r w:rsidR="00E41EFA" w:rsidRPr="00F407D8">
        <w:rPr>
          <w:rFonts w:ascii="PT Astra Serif" w:hAnsi="PT Astra Serif"/>
          <w:sz w:val="19"/>
          <w:szCs w:val="19"/>
        </w:rPr>
        <w:t>составляет</w:t>
      </w:r>
      <w:proofErr w:type="gramStart"/>
      <w:r w:rsidR="00F97379" w:rsidRPr="00F407D8">
        <w:rPr>
          <w:rFonts w:ascii="PT Astra Serif" w:hAnsi="PT Astra Serif"/>
          <w:sz w:val="19"/>
          <w:szCs w:val="19"/>
        </w:rPr>
        <w:t xml:space="preserve"> </w:t>
      </w:r>
      <w:r w:rsidR="00C116F4" w:rsidRPr="00F407D8">
        <w:rPr>
          <w:rFonts w:ascii="PT Astra Serif" w:hAnsi="PT Astra Serif"/>
          <w:b/>
          <w:sz w:val="19"/>
          <w:szCs w:val="19"/>
        </w:rPr>
        <w:t xml:space="preserve">_______________ </w:t>
      </w:r>
      <w:r w:rsidR="00EC55AA" w:rsidRPr="00F407D8">
        <w:rPr>
          <w:rFonts w:ascii="PT Astra Serif" w:hAnsi="PT Astra Serif"/>
          <w:b/>
          <w:sz w:val="19"/>
          <w:szCs w:val="19"/>
        </w:rPr>
        <w:t>(</w:t>
      </w:r>
      <w:r w:rsidR="00C116F4" w:rsidRPr="00F407D8">
        <w:rPr>
          <w:rFonts w:ascii="PT Astra Serif" w:hAnsi="PT Astra Serif"/>
          <w:b/>
          <w:color w:val="040C28"/>
          <w:sz w:val="19"/>
          <w:szCs w:val="19"/>
        </w:rPr>
        <w:t>___________________________</w:t>
      </w:r>
      <w:r w:rsidR="00EC55AA" w:rsidRPr="00F407D8">
        <w:rPr>
          <w:rFonts w:ascii="PT Astra Serif" w:hAnsi="PT Astra Serif"/>
          <w:b/>
          <w:sz w:val="19"/>
          <w:szCs w:val="19"/>
        </w:rPr>
        <w:t xml:space="preserve">) </w:t>
      </w:r>
      <w:proofErr w:type="gramEnd"/>
      <w:r w:rsidR="00EC55AA" w:rsidRPr="00F407D8">
        <w:rPr>
          <w:rFonts w:ascii="PT Astra Serif" w:hAnsi="PT Astra Serif"/>
          <w:b/>
          <w:sz w:val="19"/>
          <w:szCs w:val="19"/>
        </w:rPr>
        <w:t xml:space="preserve">рублей </w:t>
      </w:r>
      <w:r w:rsidR="00E50154" w:rsidRPr="00F407D8">
        <w:rPr>
          <w:rFonts w:ascii="PT Astra Serif" w:hAnsi="PT Astra Serif"/>
          <w:b/>
          <w:sz w:val="19"/>
          <w:szCs w:val="19"/>
        </w:rPr>
        <w:t>__</w:t>
      </w:r>
      <w:r w:rsidR="00EC55AA" w:rsidRPr="00F407D8">
        <w:rPr>
          <w:rFonts w:ascii="PT Astra Serif" w:hAnsi="PT Astra Serif"/>
          <w:b/>
          <w:sz w:val="19"/>
          <w:szCs w:val="19"/>
        </w:rPr>
        <w:t xml:space="preserve"> копеек</w:t>
      </w:r>
      <w:r w:rsidR="00A74F71" w:rsidRPr="00F407D8">
        <w:rPr>
          <w:rFonts w:ascii="PT Astra Serif" w:hAnsi="PT Astra Serif"/>
          <w:sz w:val="19"/>
          <w:szCs w:val="19"/>
        </w:rPr>
        <w:t xml:space="preserve">, </w:t>
      </w:r>
      <w:r w:rsidR="00615CDC" w:rsidRPr="00F407D8">
        <w:rPr>
          <w:rFonts w:ascii="PT Astra Serif" w:hAnsi="PT Astra Serif"/>
          <w:sz w:val="19"/>
          <w:szCs w:val="19"/>
        </w:rPr>
        <w:t xml:space="preserve">в том числе </w:t>
      </w:r>
      <w:r w:rsidR="00615CDC" w:rsidRPr="00F407D8">
        <w:rPr>
          <w:rFonts w:ascii="PT Astra Serif" w:hAnsi="PT Astra Serif"/>
          <w:color w:val="000000" w:themeColor="text1"/>
          <w:sz w:val="19"/>
          <w:szCs w:val="19"/>
        </w:rPr>
        <w:t>НДС</w:t>
      </w:r>
      <w:r w:rsidR="007F600E">
        <w:rPr>
          <w:rFonts w:ascii="PT Astra Serif" w:hAnsi="PT Astra Serif"/>
          <w:color w:val="000000" w:themeColor="text1"/>
          <w:sz w:val="19"/>
          <w:szCs w:val="19"/>
        </w:rPr>
        <w:t xml:space="preserve"> </w:t>
      </w:r>
      <w:r w:rsidR="00C116F4" w:rsidRPr="00F407D8">
        <w:rPr>
          <w:rFonts w:ascii="PT Astra Serif" w:hAnsi="PT Astra Serif"/>
          <w:color w:val="000000" w:themeColor="text1"/>
          <w:sz w:val="19"/>
          <w:szCs w:val="19"/>
        </w:rPr>
        <w:t>/</w:t>
      </w:r>
      <w:r w:rsidR="007F600E">
        <w:rPr>
          <w:rFonts w:ascii="PT Astra Serif" w:hAnsi="PT Astra Serif"/>
          <w:color w:val="000000" w:themeColor="text1"/>
          <w:sz w:val="19"/>
          <w:szCs w:val="19"/>
        </w:rPr>
        <w:t xml:space="preserve"> </w:t>
      </w:r>
      <w:r w:rsidR="00C116F4" w:rsidRPr="00F407D8">
        <w:rPr>
          <w:rFonts w:ascii="PT Astra Serif" w:hAnsi="PT Astra Serif"/>
          <w:color w:val="000000" w:themeColor="text1"/>
          <w:sz w:val="19"/>
          <w:szCs w:val="19"/>
        </w:rPr>
        <w:t>без НДС</w:t>
      </w:r>
      <w:r w:rsidR="0011754F" w:rsidRPr="00F407D8">
        <w:rPr>
          <w:rFonts w:ascii="PT Astra Serif" w:hAnsi="PT Astra Serif"/>
          <w:sz w:val="19"/>
          <w:szCs w:val="19"/>
        </w:rPr>
        <w:t>.</w:t>
      </w:r>
      <w:r w:rsidR="00C116F4" w:rsidRPr="00F407D8">
        <w:rPr>
          <w:rFonts w:ascii="PT Astra Serif" w:hAnsi="PT Astra Serif"/>
          <w:sz w:val="19"/>
          <w:szCs w:val="19"/>
        </w:rPr>
        <w:t xml:space="preserve"> </w:t>
      </w:r>
      <w:r w:rsidR="00E41EFA" w:rsidRPr="00F407D8">
        <w:rPr>
          <w:rFonts w:ascii="PT Astra Serif" w:hAnsi="PT Astra Serif"/>
          <w:sz w:val="19"/>
          <w:szCs w:val="19"/>
        </w:rPr>
        <w:t xml:space="preserve"> </w:t>
      </w:r>
      <w:r w:rsidR="00CA2EEB" w:rsidRPr="00F407D8">
        <w:rPr>
          <w:rFonts w:ascii="PT Astra Serif" w:hAnsi="PT Astra Serif"/>
          <w:sz w:val="19"/>
          <w:szCs w:val="19"/>
        </w:rPr>
        <w:t>Цена Контракта (цена единицы товара) включает в себя стоимость товара,</w:t>
      </w:r>
      <w:r w:rsidR="00E7346C" w:rsidRPr="00F407D8">
        <w:rPr>
          <w:rFonts w:ascii="PT Astra Serif" w:hAnsi="PT Astra Serif"/>
          <w:sz w:val="19"/>
          <w:szCs w:val="19"/>
        </w:rPr>
        <w:t xml:space="preserve"> разгрузку,</w:t>
      </w:r>
      <w:r w:rsidR="00CA2EEB" w:rsidRPr="00F407D8">
        <w:rPr>
          <w:rFonts w:ascii="PT Astra Serif" w:hAnsi="PT Astra Serif"/>
          <w:sz w:val="19"/>
          <w:szCs w:val="19"/>
        </w:rPr>
        <w:t xml:space="preserve"> стоимость тары и упаковки, все расходы на перевозку до складов</w:t>
      </w:r>
      <w:r w:rsidR="00CA2EEB" w:rsidRPr="00F407D8">
        <w:rPr>
          <w:rFonts w:ascii="PT Astra Serif" w:hAnsi="PT Astra Serif"/>
          <w:color w:val="000000" w:themeColor="text1"/>
          <w:sz w:val="19"/>
          <w:szCs w:val="19"/>
        </w:rPr>
        <w:t xml:space="preserve"> Грузополучателя, страхование, уплату таможенных пошлин, налогов, сборов и другие обязательные платежи, взимаемые с Головного исполнителя в связи с исполнением обязательств </w:t>
      </w:r>
      <w:r w:rsidR="00296DC2" w:rsidRPr="00F407D8">
        <w:rPr>
          <w:rFonts w:ascii="PT Astra Serif" w:hAnsi="PT Astra Serif"/>
          <w:color w:val="000000" w:themeColor="text1"/>
          <w:sz w:val="19"/>
          <w:szCs w:val="19"/>
        </w:rPr>
        <w:br/>
      </w:r>
      <w:r w:rsidR="00CA2EEB" w:rsidRPr="00F407D8">
        <w:rPr>
          <w:rFonts w:ascii="PT Astra Serif" w:hAnsi="PT Astra Serif"/>
          <w:color w:val="000000" w:themeColor="text1"/>
          <w:sz w:val="19"/>
          <w:szCs w:val="19"/>
        </w:rPr>
        <w:t>по Контракту.</w:t>
      </w:r>
    </w:p>
    <w:p w:rsidR="00A602D9" w:rsidRPr="00F407D8" w:rsidRDefault="00A602D9"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Цена Контракта является твердой и не может изменяться в ходе его исполнения, за исключением случаев, предусмотренных в </w:t>
      </w:r>
      <w:r w:rsidR="00614DD3" w:rsidRPr="00F407D8">
        <w:rPr>
          <w:rFonts w:ascii="PT Astra Serif" w:hAnsi="PT Astra Serif"/>
          <w:color w:val="000000" w:themeColor="text1"/>
          <w:spacing w:val="-3"/>
          <w:sz w:val="19"/>
          <w:szCs w:val="19"/>
        </w:rPr>
        <w:t>п. 11.2</w:t>
      </w:r>
      <w:r w:rsidRPr="00F407D8">
        <w:rPr>
          <w:rFonts w:ascii="PT Astra Serif" w:hAnsi="PT Astra Serif"/>
          <w:color w:val="000000" w:themeColor="text1"/>
          <w:spacing w:val="-3"/>
          <w:sz w:val="19"/>
          <w:szCs w:val="19"/>
        </w:rPr>
        <w:t xml:space="preserve"> настоящего Контракта.</w:t>
      </w:r>
    </w:p>
    <w:p w:rsidR="00AF574C"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AF574C" w:rsidRPr="00F407D8">
        <w:rPr>
          <w:rFonts w:ascii="PT Astra Serif" w:hAnsi="PT Astra Serif"/>
          <w:color w:val="000000" w:themeColor="text1"/>
          <w:spacing w:val="-3"/>
          <w:sz w:val="19"/>
          <w:szCs w:val="19"/>
        </w:rPr>
        <w:t xml:space="preserve">Оплата поставляемого Товара производится Государственным заказчиком в российских рублях, безналичным расчетом путем перечисления денежных средств, выделяемых из федерального бюджета, на расчетный счет </w:t>
      </w:r>
      <w:r w:rsidR="00D75594" w:rsidRPr="00F407D8">
        <w:rPr>
          <w:rFonts w:ascii="PT Astra Serif" w:hAnsi="PT Astra Serif"/>
          <w:color w:val="000000" w:themeColor="text1"/>
          <w:spacing w:val="-3"/>
          <w:sz w:val="19"/>
          <w:szCs w:val="19"/>
        </w:rPr>
        <w:t>Головного исполнителя</w:t>
      </w:r>
      <w:r w:rsidR="00AF574C" w:rsidRPr="00F407D8">
        <w:rPr>
          <w:rFonts w:ascii="PT Astra Serif" w:hAnsi="PT Astra Serif"/>
          <w:color w:val="000000" w:themeColor="text1"/>
          <w:spacing w:val="-3"/>
          <w:sz w:val="19"/>
          <w:szCs w:val="19"/>
        </w:rPr>
        <w:t xml:space="preserve">, указанный в Контракте в течение </w:t>
      </w:r>
      <w:r w:rsidR="0060180A" w:rsidRPr="00F407D8">
        <w:rPr>
          <w:rFonts w:ascii="PT Astra Serif" w:hAnsi="PT Astra Serif"/>
          <w:color w:val="000000" w:themeColor="text1"/>
          <w:spacing w:val="-3"/>
          <w:sz w:val="19"/>
          <w:szCs w:val="19"/>
        </w:rPr>
        <w:t>1</w:t>
      </w:r>
      <w:r w:rsidR="00740880" w:rsidRPr="00F407D8">
        <w:rPr>
          <w:rFonts w:ascii="PT Astra Serif" w:hAnsi="PT Astra Serif"/>
          <w:color w:val="000000" w:themeColor="text1"/>
          <w:spacing w:val="-3"/>
          <w:sz w:val="19"/>
          <w:szCs w:val="19"/>
        </w:rPr>
        <w:t>0</w:t>
      </w:r>
      <w:r w:rsidR="00AF574C" w:rsidRPr="00F407D8">
        <w:rPr>
          <w:rFonts w:ascii="PT Astra Serif" w:hAnsi="PT Astra Serif"/>
          <w:color w:val="000000" w:themeColor="text1"/>
          <w:spacing w:val="-3"/>
          <w:sz w:val="19"/>
          <w:szCs w:val="19"/>
        </w:rPr>
        <w:t xml:space="preserve"> (</w:t>
      </w:r>
      <w:r w:rsidR="0060180A" w:rsidRPr="00F407D8">
        <w:rPr>
          <w:rFonts w:ascii="PT Astra Serif" w:hAnsi="PT Astra Serif"/>
          <w:color w:val="000000" w:themeColor="text1"/>
          <w:spacing w:val="-3"/>
          <w:sz w:val="19"/>
          <w:szCs w:val="19"/>
        </w:rPr>
        <w:t>деся</w:t>
      </w:r>
      <w:r w:rsidR="00777722" w:rsidRPr="00F407D8">
        <w:rPr>
          <w:rFonts w:ascii="PT Astra Serif" w:hAnsi="PT Astra Serif"/>
          <w:color w:val="000000" w:themeColor="text1"/>
          <w:spacing w:val="-3"/>
          <w:sz w:val="19"/>
          <w:szCs w:val="19"/>
        </w:rPr>
        <w:t>ти</w:t>
      </w:r>
      <w:r w:rsidR="00740880" w:rsidRPr="00F407D8">
        <w:rPr>
          <w:rFonts w:ascii="PT Astra Serif" w:hAnsi="PT Astra Serif"/>
          <w:color w:val="000000" w:themeColor="text1"/>
          <w:spacing w:val="-3"/>
          <w:sz w:val="19"/>
          <w:szCs w:val="19"/>
        </w:rPr>
        <w:t>)</w:t>
      </w:r>
      <w:r w:rsidR="00AF574C" w:rsidRPr="00F407D8">
        <w:rPr>
          <w:rFonts w:ascii="PT Astra Serif" w:hAnsi="PT Astra Serif"/>
          <w:color w:val="000000" w:themeColor="text1"/>
          <w:spacing w:val="-3"/>
          <w:sz w:val="19"/>
          <w:szCs w:val="19"/>
        </w:rPr>
        <w:t xml:space="preserve"> </w:t>
      </w:r>
      <w:r w:rsidR="00CA2EEB" w:rsidRPr="00F407D8">
        <w:rPr>
          <w:rFonts w:ascii="PT Astra Serif" w:hAnsi="PT Astra Serif"/>
          <w:color w:val="000000" w:themeColor="text1"/>
          <w:spacing w:val="-3"/>
          <w:sz w:val="19"/>
          <w:szCs w:val="19"/>
        </w:rPr>
        <w:t xml:space="preserve">рабочих </w:t>
      </w:r>
      <w:r w:rsidR="00AF574C" w:rsidRPr="00F407D8">
        <w:rPr>
          <w:rFonts w:ascii="PT Astra Serif" w:hAnsi="PT Astra Serif"/>
          <w:color w:val="000000" w:themeColor="text1"/>
          <w:spacing w:val="-3"/>
          <w:sz w:val="19"/>
          <w:szCs w:val="19"/>
        </w:rPr>
        <w:t>дней</w:t>
      </w:r>
      <w:r w:rsidR="00822556" w:rsidRPr="00F407D8">
        <w:rPr>
          <w:rFonts w:ascii="PT Astra Serif" w:hAnsi="PT Astra Serif"/>
          <w:color w:val="000000" w:themeColor="text1"/>
          <w:spacing w:val="-3"/>
          <w:sz w:val="19"/>
          <w:szCs w:val="19"/>
        </w:rPr>
        <w:t xml:space="preserve"> </w:t>
      </w:r>
      <w:proofErr w:type="gramStart"/>
      <w:r w:rsidR="00822556" w:rsidRPr="00F407D8">
        <w:rPr>
          <w:rFonts w:ascii="PT Astra Serif" w:hAnsi="PT Astra Serif"/>
          <w:color w:val="000000" w:themeColor="text1"/>
          <w:spacing w:val="-3"/>
          <w:sz w:val="19"/>
          <w:szCs w:val="19"/>
        </w:rPr>
        <w:t>с даты</w:t>
      </w:r>
      <w:r w:rsidR="00AF574C" w:rsidRPr="00F407D8">
        <w:rPr>
          <w:rFonts w:ascii="PT Astra Serif" w:hAnsi="PT Astra Serif"/>
          <w:color w:val="000000" w:themeColor="text1"/>
          <w:spacing w:val="-3"/>
          <w:sz w:val="19"/>
          <w:szCs w:val="19"/>
        </w:rPr>
        <w:t xml:space="preserve"> подписания</w:t>
      </w:r>
      <w:proofErr w:type="gramEnd"/>
      <w:r w:rsidR="00AF574C" w:rsidRPr="00F407D8">
        <w:rPr>
          <w:rFonts w:ascii="PT Astra Serif" w:hAnsi="PT Astra Serif"/>
          <w:color w:val="000000" w:themeColor="text1"/>
          <w:spacing w:val="-3"/>
          <w:sz w:val="19"/>
          <w:szCs w:val="19"/>
        </w:rPr>
        <w:t xml:space="preserve"> Г</w:t>
      </w:r>
      <w:r w:rsidR="007F0AD3" w:rsidRPr="00F407D8">
        <w:rPr>
          <w:rFonts w:ascii="PT Astra Serif" w:hAnsi="PT Astra Serif"/>
          <w:color w:val="000000" w:themeColor="text1"/>
          <w:spacing w:val="-3"/>
          <w:sz w:val="19"/>
          <w:szCs w:val="19"/>
        </w:rPr>
        <w:t>осударственным заказчиком</w:t>
      </w:r>
      <w:r w:rsidR="00960655" w:rsidRPr="00F407D8">
        <w:rPr>
          <w:rFonts w:ascii="PT Astra Serif" w:hAnsi="PT Astra Serif"/>
          <w:color w:val="000000" w:themeColor="text1"/>
          <w:spacing w:val="-3"/>
          <w:sz w:val="19"/>
          <w:szCs w:val="19"/>
        </w:rPr>
        <w:t xml:space="preserve"> документа</w:t>
      </w:r>
      <w:r w:rsidR="00AF574C" w:rsidRPr="00F407D8">
        <w:rPr>
          <w:rFonts w:ascii="PT Astra Serif" w:hAnsi="PT Astra Serif"/>
          <w:color w:val="000000" w:themeColor="text1"/>
          <w:spacing w:val="-3"/>
          <w:sz w:val="19"/>
          <w:szCs w:val="19"/>
        </w:rPr>
        <w:t xml:space="preserve"> о приемке товара.</w:t>
      </w:r>
    </w:p>
    <w:p w:rsidR="000D55D1" w:rsidRPr="00F407D8" w:rsidRDefault="000D55D1" w:rsidP="000D55D1">
      <w:pPr>
        <w:shd w:val="clear" w:color="auto" w:fill="FFFFFF"/>
        <w:ind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3.4.</w:t>
      </w:r>
      <w:r w:rsidR="001E1EE2" w:rsidRPr="00F407D8">
        <w:rPr>
          <w:rFonts w:ascii="PT Astra Serif" w:hAnsi="PT Astra Serif"/>
          <w:color w:val="000000" w:themeColor="text1"/>
          <w:spacing w:val="-3"/>
          <w:sz w:val="19"/>
          <w:szCs w:val="19"/>
        </w:rPr>
        <w:t xml:space="preserve"> </w:t>
      </w:r>
      <w:r w:rsidR="00A602D9" w:rsidRPr="00F407D8">
        <w:rPr>
          <w:rFonts w:ascii="PT Astra Serif" w:hAnsi="PT Astra Serif"/>
          <w:color w:val="000000" w:themeColor="text1"/>
          <w:spacing w:val="-3"/>
          <w:sz w:val="19"/>
          <w:szCs w:val="19"/>
        </w:rPr>
        <w:t>Обязательства Государственного заказчика по оплате поставленного Товара считаются выполненными в  день списания денежных средств со счетов Государственного заказчика.</w:t>
      </w:r>
      <w:r w:rsidR="00D529EF" w:rsidRPr="00F407D8">
        <w:rPr>
          <w:rFonts w:ascii="PT Astra Serif" w:hAnsi="PT Astra Serif"/>
          <w:color w:val="000000" w:themeColor="text1"/>
          <w:spacing w:val="-3"/>
          <w:sz w:val="19"/>
          <w:szCs w:val="19"/>
        </w:rPr>
        <w:t xml:space="preserve"> </w:t>
      </w:r>
    </w:p>
    <w:p w:rsidR="000D55D1" w:rsidRPr="00F407D8" w:rsidRDefault="000D55D1" w:rsidP="000D55D1">
      <w:pPr>
        <w:shd w:val="clear" w:color="auto" w:fill="FFFFFF"/>
        <w:ind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3.5.</w:t>
      </w:r>
      <w:r w:rsidR="001E1EE2" w:rsidRPr="00F407D8">
        <w:rPr>
          <w:rFonts w:ascii="PT Astra Serif" w:hAnsi="PT Astra Serif"/>
          <w:color w:val="000000" w:themeColor="text1"/>
          <w:spacing w:val="-3"/>
          <w:sz w:val="19"/>
          <w:szCs w:val="19"/>
        </w:rPr>
        <w:t xml:space="preserve"> </w:t>
      </w:r>
      <w:proofErr w:type="gramStart"/>
      <w:r w:rsidR="00433F34" w:rsidRPr="00F407D8">
        <w:rPr>
          <w:rFonts w:ascii="PT Astra Serif" w:hAnsi="PT Astra Serif"/>
          <w:sz w:val="19"/>
          <w:szCs w:val="19"/>
        </w:rPr>
        <w:t>Головной исполнитель обязан одновременно с передачей Товара передать Грузополучателю относящиеся к нему документы, (либо их копии, заверенные в установленном законодательством Российской Федерации порядке) предусмотренные законодательством Российской Федерации, производителем Товара и настоящим Контрактом</w:t>
      </w:r>
      <w:r w:rsidR="00A602D9" w:rsidRPr="00F407D8">
        <w:rPr>
          <w:rFonts w:ascii="PT Astra Serif" w:hAnsi="PT Astra Serif"/>
          <w:color w:val="000000" w:themeColor="text1"/>
          <w:spacing w:val="-3"/>
          <w:sz w:val="19"/>
          <w:szCs w:val="19"/>
        </w:rPr>
        <w:t>:</w:t>
      </w:r>
      <w:proofErr w:type="gramEnd"/>
    </w:p>
    <w:p w:rsidR="00A95CE3" w:rsidRPr="00F407D8" w:rsidRDefault="00965D2D" w:rsidP="00A95CE3">
      <w:pPr>
        <w:shd w:val="clear" w:color="auto" w:fill="FFFFFF"/>
        <w:tabs>
          <w:tab w:val="left" w:pos="1447"/>
        </w:tabs>
        <w:ind w:firstLine="713"/>
        <w:jc w:val="both"/>
        <w:rPr>
          <w:rFonts w:ascii="PT Astra Serif" w:hAnsi="PT Astra Serif"/>
          <w:color w:val="000000" w:themeColor="text1"/>
          <w:spacing w:val="-1"/>
          <w:sz w:val="19"/>
          <w:szCs w:val="19"/>
        </w:rPr>
      </w:pPr>
      <w:r w:rsidRPr="00F407D8">
        <w:rPr>
          <w:rFonts w:ascii="PT Astra Serif" w:hAnsi="PT Astra Serif"/>
          <w:color w:val="000000" w:themeColor="text1"/>
          <w:spacing w:val="-1"/>
          <w:sz w:val="19"/>
          <w:szCs w:val="19"/>
        </w:rPr>
        <w:t>- счет-</w:t>
      </w:r>
      <w:r w:rsidR="00A95CE3" w:rsidRPr="00F407D8">
        <w:rPr>
          <w:rFonts w:ascii="PT Astra Serif" w:hAnsi="PT Astra Serif"/>
          <w:color w:val="000000" w:themeColor="text1"/>
          <w:spacing w:val="-1"/>
          <w:sz w:val="19"/>
          <w:szCs w:val="19"/>
        </w:rPr>
        <w:t>фактуру в 3-х экземплярах (1</w:t>
      </w:r>
      <w:r w:rsidR="00DF6691" w:rsidRPr="00F407D8">
        <w:rPr>
          <w:rFonts w:ascii="PT Astra Serif" w:hAnsi="PT Astra Serif"/>
          <w:color w:val="000000" w:themeColor="text1"/>
          <w:spacing w:val="-1"/>
          <w:sz w:val="19"/>
          <w:szCs w:val="19"/>
        </w:rPr>
        <w:t xml:space="preserve"> </w:t>
      </w:r>
      <w:r w:rsidR="00A95CE3" w:rsidRPr="00F407D8">
        <w:rPr>
          <w:rFonts w:ascii="PT Astra Serif" w:hAnsi="PT Astra Serif"/>
          <w:color w:val="000000" w:themeColor="text1"/>
          <w:spacing w:val="-1"/>
          <w:sz w:val="19"/>
          <w:szCs w:val="19"/>
        </w:rPr>
        <w:t>- экземпляр – Грузополучателю, 2-й экземпляр – Государственному заказчику, 3-й экземпляр – Головному исполнителю);</w:t>
      </w:r>
    </w:p>
    <w:p w:rsidR="00A95CE3" w:rsidRPr="00F407D8" w:rsidRDefault="00A95CE3" w:rsidP="00A95CE3">
      <w:pPr>
        <w:shd w:val="clear" w:color="auto" w:fill="FFFFFF"/>
        <w:tabs>
          <w:tab w:val="left" w:pos="1447"/>
        </w:tabs>
        <w:ind w:firstLine="713"/>
        <w:jc w:val="both"/>
        <w:rPr>
          <w:rFonts w:ascii="PT Astra Serif" w:hAnsi="PT Astra Serif"/>
          <w:color w:val="000000" w:themeColor="text1"/>
          <w:spacing w:val="-1"/>
          <w:sz w:val="19"/>
          <w:szCs w:val="19"/>
        </w:rPr>
      </w:pPr>
      <w:r w:rsidRPr="00F407D8">
        <w:rPr>
          <w:rFonts w:ascii="PT Astra Serif" w:hAnsi="PT Astra Serif"/>
          <w:color w:val="000000" w:themeColor="text1"/>
          <w:spacing w:val="-1"/>
          <w:sz w:val="19"/>
          <w:szCs w:val="19"/>
        </w:rPr>
        <w:t>-</w:t>
      </w:r>
      <w:r w:rsidR="00965D2D" w:rsidRPr="00F407D8">
        <w:rPr>
          <w:rFonts w:ascii="PT Astra Serif" w:hAnsi="PT Astra Serif"/>
          <w:color w:val="000000" w:themeColor="text1"/>
          <w:spacing w:val="-1"/>
          <w:sz w:val="19"/>
          <w:szCs w:val="19"/>
        </w:rPr>
        <w:t xml:space="preserve"> </w:t>
      </w:r>
      <w:r w:rsidRPr="00F407D8">
        <w:rPr>
          <w:rFonts w:ascii="PT Astra Serif" w:hAnsi="PT Astra Serif"/>
          <w:color w:val="000000" w:themeColor="text1"/>
          <w:spacing w:val="-1"/>
          <w:sz w:val="19"/>
          <w:szCs w:val="19"/>
        </w:rPr>
        <w:t>товарную накладную (код формы 0330212 по ОКУД), оформленную в 3-х экземплярах с печатью Головного исполнителя (1- экземпляр – Грузополучателю, 2-й экземпляр – Государственному заказчику, 3-й экземпляр – Головному исполнителю);</w:t>
      </w:r>
    </w:p>
    <w:p w:rsidR="00965D2D" w:rsidRPr="00F407D8" w:rsidRDefault="00965D2D" w:rsidP="00965D2D">
      <w:pPr>
        <w:shd w:val="clear" w:color="auto" w:fill="FFFFFF"/>
        <w:ind w:firstLine="709"/>
        <w:jc w:val="both"/>
        <w:rPr>
          <w:rFonts w:ascii="PT Astra Serif" w:hAnsi="PT Astra Serif"/>
          <w:color w:val="000000" w:themeColor="text1"/>
          <w:spacing w:val="3"/>
          <w:sz w:val="19"/>
          <w:szCs w:val="19"/>
        </w:rPr>
      </w:pPr>
      <w:r w:rsidRPr="00F407D8">
        <w:rPr>
          <w:rFonts w:ascii="PT Astra Serif" w:hAnsi="PT Astra Serif"/>
          <w:color w:val="000000"/>
          <w:sz w:val="19"/>
          <w:szCs w:val="19"/>
        </w:rPr>
        <w:t xml:space="preserve">- документ о качестве - </w:t>
      </w:r>
      <w:r w:rsidRPr="00F407D8">
        <w:rPr>
          <w:rFonts w:ascii="PT Astra Serif" w:hAnsi="PT Astra Serif"/>
          <w:color w:val="000000" w:themeColor="text1"/>
          <w:spacing w:val="-1"/>
          <w:sz w:val="19"/>
          <w:szCs w:val="19"/>
        </w:rPr>
        <w:t>удостоверение качества (паспорт качества) или иное</w:t>
      </w:r>
      <w:r w:rsidRPr="00F407D8">
        <w:rPr>
          <w:rFonts w:ascii="PT Astra Serif" w:hAnsi="PT Astra Serif"/>
          <w:color w:val="000000" w:themeColor="text1"/>
          <w:spacing w:val="3"/>
          <w:sz w:val="19"/>
          <w:szCs w:val="19"/>
        </w:rPr>
        <w:t>;</w:t>
      </w:r>
    </w:p>
    <w:p w:rsidR="00965D2D" w:rsidRPr="00F407D8" w:rsidRDefault="00965D2D" w:rsidP="00965D2D">
      <w:pPr>
        <w:shd w:val="clear" w:color="auto" w:fill="FFFFFF"/>
        <w:ind w:firstLine="709"/>
        <w:jc w:val="both"/>
        <w:rPr>
          <w:rFonts w:ascii="PT Astra Serif" w:hAnsi="PT Astra Serif"/>
          <w:color w:val="000000" w:themeColor="text1"/>
          <w:sz w:val="19"/>
          <w:szCs w:val="19"/>
        </w:rPr>
      </w:pPr>
      <w:r w:rsidRPr="00F407D8">
        <w:rPr>
          <w:rFonts w:ascii="PT Astra Serif" w:hAnsi="PT Astra Serif"/>
          <w:color w:val="000000" w:themeColor="text1"/>
          <w:sz w:val="19"/>
          <w:szCs w:val="19"/>
        </w:rPr>
        <w:t>- декларация (сертификат) соответствия</w:t>
      </w:r>
      <w:r w:rsidR="004B2911">
        <w:rPr>
          <w:rFonts w:ascii="PT Astra Serif" w:hAnsi="PT Astra Serif"/>
          <w:color w:val="000000" w:themeColor="text1"/>
          <w:sz w:val="19"/>
          <w:szCs w:val="19"/>
        </w:rPr>
        <w:t xml:space="preserve"> (при наличии)</w:t>
      </w:r>
      <w:r w:rsidRPr="00F407D8">
        <w:rPr>
          <w:rFonts w:ascii="PT Astra Serif" w:hAnsi="PT Astra Serif"/>
          <w:color w:val="000000" w:themeColor="text1"/>
          <w:sz w:val="19"/>
          <w:szCs w:val="19"/>
        </w:rPr>
        <w:t>;</w:t>
      </w:r>
    </w:p>
    <w:p w:rsidR="000D55D1" w:rsidRPr="00F407D8" w:rsidRDefault="00A95CE3" w:rsidP="000D55D1">
      <w:pPr>
        <w:shd w:val="clear" w:color="auto" w:fill="FFFFFF"/>
        <w:ind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1"/>
          <w:sz w:val="19"/>
          <w:szCs w:val="19"/>
        </w:rPr>
        <w:t>-</w:t>
      </w:r>
      <w:r w:rsidR="00965D2D" w:rsidRPr="00F407D8">
        <w:rPr>
          <w:rFonts w:ascii="PT Astra Serif" w:hAnsi="PT Astra Serif"/>
          <w:color w:val="000000" w:themeColor="text1"/>
          <w:spacing w:val="-1"/>
          <w:sz w:val="19"/>
          <w:szCs w:val="19"/>
        </w:rPr>
        <w:t xml:space="preserve"> </w:t>
      </w:r>
      <w:r w:rsidR="00CD7C81" w:rsidRPr="00F407D8">
        <w:rPr>
          <w:rFonts w:ascii="PT Astra Serif" w:hAnsi="PT Astra Serif"/>
          <w:color w:val="000000" w:themeColor="text1"/>
          <w:spacing w:val="-1"/>
          <w:sz w:val="19"/>
          <w:szCs w:val="19"/>
        </w:rPr>
        <w:t>товарно-транспортную накладную (код формы 0345009 по ОКУД), оформленную в 4-х экземплярах (по одному для Грузополучателя, Головного исполнителя, Перевозчика, Государственного заказчика);</w:t>
      </w:r>
      <w:r w:rsidR="00D529EF" w:rsidRPr="00F407D8">
        <w:rPr>
          <w:rFonts w:ascii="PT Astra Serif" w:hAnsi="PT Astra Serif"/>
          <w:color w:val="000000" w:themeColor="text1"/>
          <w:spacing w:val="-3"/>
          <w:sz w:val="19"/>
          <w:szCs w:val="19"/>
        </w:rPr>
        <w:t xml:space="preserve"> </w:t>
      </w:r>
    </w:p>
    <w:p w:rsidR="001E1EE2" w:rsidRPr="00F407D8" w:rsidRDefault="00A95CE3" w:rsidP="001E1EE2">
      <w:pPr>
        <w:shd w:val="clear" w:color="auto" w:fill="FFFFFF"/>
        <w:ind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w:t>
      </w:r>
      <w:r w:rsidR="00965D2D" w:rsidRPr="00F407D8">
        <w:rPr>
          <w:rFonts w:ascii="PT Astra Serif" w:hAnsi="PT Astra Serif"/>
          <w:color w:val="000000" w:themeColor="text1"/>
          <w:spacing w:val="-3"/>
          <w:sz w:val="19"/>
          <w:szCs w:val="19"/>
        </w:rPr>
        <w:t xml:space="preserve"> </w:t>
      </w:r>
      <w:r w:rsidRPr="00F407D8">
        <w:rPr>
          <w:rFonts w:ascii="PT Astra Serif" w:hAnsi="PT Astra Serif"/>
          <w:color w:val="000000" w:themeColor="text1"/>
          <w:spacing w:val="-3"/>
          <w:sz w:val="19"/>
          <w:szCs w:val="19"/>
        </w:rPr>
        <w:t>а</w:t>
      </w:r>
      <w:r w:rsidR="00D529EF" w:rsidRPr="00F407D8">
        <w:rPr>
          <w:rFonts w:ascii="PT Astra Serif" w:hAnsi="PT Astra Serif"/>
          <w:color w:val="000000" w:themeColor="text1"/>
          <w:spacing w:val="-3"/>
          <w:sz w:val="19"/>
          <w:szCs w:val="19"/>
        </w:rPr>
        <w:t xml:space="preserve">кт приема-передачи товара (приложение № 2), оформленный в 3-х экземплярах (по одному для </w:t>
      </w:r>
      <w:r w:rsidR="00D75594" w:rsidRPr="00F407D8">
        <w:rPr>
          <w:rFonts w:ascii="PT Astra Serif" w:hAnsi="PT Astra Serif"/>
          <w:color w:val="000000" w:themeColor="text1"/>
          <w:spacing w:val="-3"/>
          <w:sz w:val="19"/>
          <w:szCs w:val="19"/>
        </w:rPr>
        <w:t>Головного исполнителя</w:t>
      </w:r>
      <w:r w:rsidR="00D529EF" w:rsidRPr="00F407D8">
        <w:rPr>
          <w:rFonts w:ascii="PT Astra Serif" w:hAnsi="PT Astra Serif"/>
          <w:color w:val="000000" w:themeColor="text1"/>
          <w:spacing w:val="-3"/>
          <w:sz w:val="19"/>
          <w:szCs w:val="19"/>
        </w:rPr>
        <w:t>, Грузополучателя и Государственного заказчика).</w:t>
      </w:r>
    </w:p>
    <w:p w:rsidR="001E1EE2" w:rsidRPr="00F407D8" w:rsidRDefault="00E463BF" w:rsidP="001E1EE2">
      <w:pPr>
        <w:shd w:val="clear" w:color="auto" w:fill="FFFFFF"/>
        <w:ind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3.6</w:t>
      </w:r>
      <w:r w:rsidR="001E1EE2" w:rsidRPr="00F407D8">
        <w:rPr>
          <w:rFonts w:ascii="PT Astra Serif" w:hAnsi="PT Astra Serif"/>
          <w:color w:val="000000" w:themeColor="text1"/>
          <w:spacing w:val="-3"/>
          <w:sz w:val="19"/>
          <w:szCs w:val="19"/>
        </w:rPr>
        <w:t>.</w:t>
      </w:r>
      <w:r w:rsidRPr="00F407D8">
        <w:rPr>
          <w:rFonts w:ascii="PT Astra Serif" w:hAnsi="PT Astra Serif"/>
          <w:color w:val="000000" w:themeColor="text1"/>
          <w:spacing w:val="-3"/>
          <w:sz w:val="19"/>
          <w:szCs w:val="19"/>
        </w:rPr>
        <w:t xml:space="preserve"> </w:t>
      </w:r>
      <w:r w:rsidR="00A602D9" w:rsidRPr="00F407D8">
        <w:rPr>
          <w:rFonts w:ascii="PT Astra Serif" w:hAnsi="PT Astra Serif"/>
          <w:color w:val="000000" w:themeColor="text1"/>
          <w:spacing w:val="-3"/>
          <w:sz w:val="19"/>
          <w:szCs w:val="19"/>
        </w:rPr>
        <w:t>Государственный заказчик имеет право произвести полный или частичный отказ от оплаты расходов, не предусмотренных в настоящем Контракте.</w:t>
      </w:r>
    </w:p>
    <w:p w:rsidR="006F213B" w:rsidRDefault="00E463BF" w:rsidP="001E1EE2">
      <w:pPr>
        <w:shd w:val="clear" w:color="auto" w:fill="FFFFFF"/>
        <w:ind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3.7</w:t>
      </w:r>
      <w:r w:rsidR="001E1EE2" w:rsidRPr="00F407D8">
        <w:rPr>
          <w:rFonts w:ascii="PT Astra Serif" w:hAnsi="PT Astra Serif"/>
          <w:color w:val="000000" w:themeColor="text1"/>
          <w:spacing w:val="-3"/>
          <w:sz w:val="19"/>
          <w:szCs w:val="19"/>
        </w:rPr>
        <w:t>.</w:t>
      </w:r>
      <w:r w:rsidRPr="00F407D8">
        <w:rPr>
          <w:rFonts w:ascii="PT Astra Serif" w:hAnsi="PT Astra Serif"/>
          <w:color w:val="000000" w:themeColor="text1"/>
          <w:spacing w:val="-3"/>
          <w:sz w:val="19"/>
          <w:szCs w:val="19"/>
        </w:rPr>
        <w:t xml:space="preserve"> </w:t>
      </w:r>
      <w:r w:rsidR="00311A98" w:rsidRPr="00F407D8">
        <w:rPr>
          <w:rFonts w:ascii="PT Astra Serif" w:hAnsi="PT Astra Serif"/>
          <w:color w:val="000000" w:themeColor="text1"/>
          <w:spacing w:val="-3"/>
          <w:sz w:val="19"/>
          <w:szCs w:val="19"/>
        </w:rPr>
        <w:t xml:space="preserve">В случае изменения банковских реквизитов </w:t>
      </w:r>
      <w:r w:rsidR="00D75594" w:rsidRPr="00F407D8">
        <w:rPr>
          <w:rFonts w:ascii="PT Astra Serif" w:hAnsi="PT Astra Serif"/>
          <w:color w:val="000000" w:themeColor="text1"/>
          <w:spacing w:val="-3"/>
          <w:sz w:val="19"/>
          <w:szCs w:val="19"/>
        </w:rPr>
        <w:t>Головной исполнитель</w:t>
      </w:r>
      <w:r w:rsidR="00D90000" w:rsidRPr="00F407D8">
        <w:rPr>
          <w:rFonts w:ascii="PT Astra Serif" w:hAnsi="PT Astra Serif"/>
          <w:color w:val="000000" w:themeColor="text1"/>
          <w:spacing w:val="-3"/>
          <w:sz w:val="19"/>
          <w:szCs w:val="19"/>
        </w:rPr>
        <w:t xml:space="preserve"> обязан в</w:t>
      </w:r>
      <w:r w:rsidR="002315C6" w:rsidRPr="00F407D8">
        <w:rPr>
          <w:rFonts w:ascii="PT Astra Serif" w:hAnsi="PT Astra Serif"/>
          <w:color w:val="000000" w:themeColor="text1"/>
          <w:spacing w:val="-3"/>
          <w:sz w:val="19"/>
          <w:szCs w:val="19"/>
        </w:rPr>
        <w:t xml:space="preserve"> течение </w:t>
      </w:r>
      <w:r w:rsidR="004A4EB0" w:rsidRPr="00F407D8">
        <w:rPr>
          <w:rFonts w:ascii="PT Astra Serif" w:hAnsi="PT Astra Serif"/>
          <w:color w:val="000000" w:themeColor="text1"/>
          <w:spacing w:val="-3"/>
          <w:sz w:val="19"/>
          <w:szCs w:val="19"/>
        </w:rPr>
        <w:t xml:space="preserve">1 </w:t>
      </w:r>
      <w:r w:rsidR="00D90000" w:rsidRPr="00F407D8">
        <w:rPr>
          <w:rFonts w:ascii="PT Astra Serif" w:hAnsi="PT Astra Serif"/>
          <w:color w:val="000000" w:themeColor="text1"/>
          <w:spacing w:val="-3"/>
          <w:sz w:val="19"/>
          <w:szCs w:val="19"/>
        </w:rPr>
        <w:t>(о</w:t>
      </w:r>
      <w:r w:rsidR="00311A98" w:rsidRPr="00F407D8">
        <w:rPr>
          <w:rFonts w:ascii="PT Astra Serif" w:hAnsi="PT Astra Serif"/>
          <w:color w:val="000000" w:themeColor="text1"/>
          <w:spacing w:val="-3"/>
          <w:sz w:val="19"/>
          <w:szCs w:val="19"/>
        </w:rPr>
        <w:t>дного) рабочего дня в письменной форме сообщить об этом Государственн</w:t>
      </w:r>
      <w:r w:rsidR="00D90000" w:rsidRPr="00F407D8">
        <w:rPr>
          <w:rFonts w:ascii="PT Astra Serif" w:hAnsi="PT Astra Serif"/>
          <w:color w:val="000000" w:themeColor="text1"/>
          <w:spacing w:val="-3"/>
          <w:sz w:val="19"/>
          <w:szCs w:val="19"/>
        </w:rPr>
        <w:t>ому зака</w:t>
      </w:r>
      <w:r w:rsidR="00311A98" w:rsidRPr="00F407D8">
        <w:rPr>
          <w:rFonts w:ascii="PT Astra Serif" w:hAnsi="PT Astra Serif"/>
          <w:color w:val="000000" w:themeColor="text1"/>
          <w:spacing w:val="-3"/>
          <w:sz w:val="19"/>
          <w:szCs w:val="19"/>
        </w:rPr>
        <w:t>зчику с указанием новых банковских реквизитов. Измен</w:t>
      </w:r>
      <w:r w:rsidR="00D90000" w:rsidRPr="00F407D8">
        <w:rPr>
          <w:rFonts w:ascii="PT Astra Serif" w:hAnsi="PT Astra Serif"/>
          <w:color w:val="000000" w:themeColor="text1"/>
          <w:spacing w:val="-3"/>
          <w:sz w:val="19"/>
          <w:szCs w:val="19"/>
        </w:rPr>
        <w:t>ение банковских реквизитов дейс</w:t>
      </w:r>
      <w:r w:rsidR="00311A98" w:rsidRPr="00F407D8">
        <w:rPr>
          <w:rFonts w:ascii="PT Astra Serif" w:hAnsi="PT Astra Serif"/>
          <w:color w:val="000000" w:themeColor="text1"/>
          <w:spacing w:val="-3"/>
          <w:sz w:val="19"/>
          <w:szCs w:val="19"/>
        </w:rPr>
        <w:t xml:space="preserve">твительно, если оно оформлено в виде </w:t>
      </w:r>
      <w:r w:rsidR="00D529EF" w:rsidRPr="00F407D8">
        <w:rPr>
          <w:rFonts w:ascii="PT Astra Serif" w:hAnsi="PT Astra Serif"/>
          <w:color w:val="000000" w:themeColor="text1"/>
          <w:spacing w:val="-3"/>
          <w:sz w:val="19"/>
          <w:szCs w:val="19"/>
        </w:rPr>
        <w:t xml:space="preserve">дополнительного соглашения </w:t>
      </w:r>
      <w:r w:rsidR="00311A98" w:rsidRPr="00F407D8">
        <w:rPr>
          <w:rFonts w:ascii="PT Astra Serif" w:hAnsi="PT Astra Serif"/>
          <w:color w:val="000000" w:themeColor="text1"/>
          <w:spacing w:val="-3"/>
          <w:sz w:val="19"/>
          <w:szCs w:val="19"/>
        </w:rPr>
        <w:t>к Контракту</w:t>
      </w:r>
      <w:r w:rsidR="003647F0" w:rsidRPr="00F407D8">
        <w:rPr>
          <w:rFonts w:ascii="PT Astra Serif" w:hAnsi="PT Astra Serif"/>
          <w:color w:val="000000" w:themeColor="text1"/>
          <w:spacing w:val="-3"/>
          <w:sz w:val="19"/>
          <w:szCs w:val="19"/>
        </w:rPr>
        <w:t xml:space="preserve"> </w:t>
      </w:r>
      <w:r w:rsidR="00311A98" w:rsidRPr="00F407D8">
        <w:rPr>
          <w:rFonts w:ascii="PT Astra Serif" w:hAnsi="PT Astra Serif"/>
          <w:color w:val="000000" w:themeColor="text1"/>
          <w:spacing w:val="-3"/>
          <w:sz w:val="19"/>
          <w:szCs w:val="19"/>
        </w:rPr>
        <w:t xml:space="preserve">и </w:t>
      </w:r>
      <w:r w:rsidR="00D90000" w:rsidRPr="00F407D8">
        <w:rPr>
          <w:rFonts w:ascii="PT Astra Serif" w:hAnsi="PT Astra Serif"/>
          <w:color w:val="000000" w:themeColor="text1"/>
          <w:spacing w:val="-3"/>
          <w:sz w:val="19"/>
          <w:szCs w:val="19"/>
        </w:rPr>
        <w:t>п</w:t>
      </w:r>
      <w:r w:rsidR="00311A98" w:rsidRPr="00F407D8">
        <w:rPr>
          <w:rFonts w:ascii="PT Astra Serif" w:hAnsi="PT Astra Serif"/>
          <w:color w:val="000000" w:themeColor="text1"/>
          <w:spacing w:val="-3"/>
          <w:sz w:val="19"/>
          <w:szCs w:val="19"/>
        </w:rPr>
        <w:t xml:space="preserve">одписано Сторонами. В противном случае все риски, связанные </w:t>
      </w:r>
      <w:r w:rsidR="00D90000" w:rsidRPr="00F407D8">
        <w:rPr>
          <w:rFonts w:ascii="PT Astra Serif" w:hAnsi="PT Astra Serif"/>
          <w:color w:val="000000" w:themeColor="text1"/>
          <w:spacing w:val="-3"/>
          <w:sz w:val="19"/>
          <w:szCs w:val="19"/>
        </w:rPr>
        <w:t>с перечислением Госу</w:t>
      </w:r>
      <w:r w:rsidR="00311A98" w:rsidRPr="00F407D8">
        <w:rPr>
          <w:rFonts w:ascii="PT Astra Serif" w:hAnsi="PT Astra Serif"/>
          <w:color w:val="000000" w:themeColor="text1"/>
          <w:spacing w:val="-3"/>
          <w:sz w:val="19"/>
          <w:szCs w:val="19"/>
        </w:rPr>
        <w:t xml:space="preserve">дарственным заказчиком денежных средств по указанным в Контракте банковским реквизитам </w:t>
      </w:r>
      <w:r w:rsidR="006661FA" w:rsidRPr="00F407D8">
        <w:rPr>
          <w:rFonts w:ascii="PT Astra Serif" w:hAnsi="PT Astra Serif"/>
          <w:color w:val="000000" w:themeColor="text1"/>
          <w:spacing w:val="-3"/>
          <w:sz w:val="19"/>
          <w:szCs w:val="19"/>
        </w:rPr>
        <w:t>Головного исполнителя</w:t>
      </w:r>
      <w:r w:rsidR="00311A98" w:rsidRPr="00F407D8">
        <w:rPr>
          <w:rFonts w:ascii="PT Astra Serif" w:hAnsi="PT Astra Serif"/>
          <w:color w:val="000000" w:themeColor="text1"/>
          <w:spacing w:val="-3"/>
          <w:sz w:val="19"/>
          <w:szCs w:val="19"/>
        </w:rPr>
        <w:t xml:space="preserve">, несет </w:t>
      </w:r>
      <w:r w:rsidR="00D75594" w:rsidRPr="00F407D8">
        <w:rPr>
          <w:rFonts w:ascii="PT Astra Serif" w:hAnsi="PT Astra Serif"/>
          <w:color w:val="000000" w:themeColor="text1"/>
          <w:spacing w:val="-3"/>
          <w:sz w:val="19"/>
          <w:szCs w:val="19"/>
        </w:rPr>
        <w:t>Головной исполнитель</w:t>
      </w:r>
      <w:r w:rsidR="00311A98" w:rsidRPr="00F407D8">
        <w:rPr>
          <w:rFonts w:ascii="PT Astra Serif" w:hAnsi="PT Astra Serif"/>
          <w:color w:val="000000" w:themeColor="text1"/>
          <w:spacing w:val="-3"/>
          <w:sz w:val="19"/>
          <w:szCs w:val="19"/>
        </w:rPr>
        <w:t>.</w:t>
      </w:r>
    </w:p>
    <w:p w:rsidR="004574A9" w:rsidRPr="00531323" w:rsidRDefault="004574A9" w:rsidP="004574A9">
      <w:pPr>
        <w:shd w:val="clear" w:color="auto" w:fill="FFFFFF"/>
        <w:ind w:firstLine="709"/>
        <w:jc w:val="both"/>
        <w:rPr>
          <w:rFonts w:ascii="XO Thames" w:hAnsi="XO Thames"/>
          <w:color w:val="000000" w:themeColor="text1"/>
          <w:spacing w:val="-3"/>
          <w:sz w:val="18"/>
          <w:szCs w:val="18"/>
        </w:rPr>
      </w:pPr>
      <w:r w:rsidRPr="00531323">
        <w:rPr>
          <w:rFonts w:ascii="XO Thames" w:hAnsi="XO Thames"/>
          <w:color w:val="000000" w:themeColor="text1"/>
          <w:spacing w:val="-3"/>
          <w:sz w:val="18"/>
          <w:szCs w:val="18"/>
        </w:rPr>
        <w:t xml:space="preserve">3.8. </w:t>
      </w:r>
      <w:proofErr w:type="gramStart"/>
      <w:r w:rsidRPr="00531323">
        <w:rPr>
          <w:rFonts w:ascii="XO Thames" w:hAnsi="XO Thames"/>
          <w:color w:val="000000" w:themeColor="text1"/>
          <w:spacing w:val="-3"/>
          <w:sz w:val="18"/>
          <w:szCs w:val="18"/>
        </w:rPr>
        <w:t xml:space="preserve">Государственный заказчик уменьшает суммы, подлежащие уплате Государственным заказчиком Головному исполнителю  (юридическому лицу),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w:t>
      </w:r>
      <w:r w:rsidRPr="00531323">
        <w:rPr>
          <w:rFonts w:ascii="XO Thames" w:hAnsi="XO Thames"/>
          <w:color w:val="000000" w:themeColor="text1"/>
          <w:spacing w:val="-3"/>
          <w:sz w:val="18"/>
          <w:szCs w:val="18"/>
        </w:rPr>
        <w:lastRenderedPageBreak/>
        <w:t>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3273C0" w:rsidRPr="007F600E" w:rsidRDefault="004574A9" w:rsidP="007F600E">
      <w:pPr>
        <w:shd w:val="clear" w:color="auto" w:fill="FFFFFF"/>
        <w:ind w:firstLine="709"/>
        <w:jc w:val="both"/>
        <w:rPr>
          <w:rFonts w:ascii="XO Thames" w:hAnsi="XO Thames"/>
          <w:color w:val="000000" w:themeColor="text1"/>
          <w:spacing w:val="-3"/>
          <w:sz w:val="18"/>
          <w:szCs w:val="18"/>
        </w:rPr>
      </w:pPr>
      <w:r w:rsidRPr="00531323">
        <w:rPr>
          <w:rFonts w:ascii="XO Thames" w:hAnsi="XO Thames"/>
          <w:color w:val="000000" w:themeColor="text1"/>
          <w:spacing w:val="-3"/>
          <w:sz w:val="18"/>
          <w:szCs w:val="18"/>
        </w:rPr>
        <w:t>3.9. Государственный заказчик вправе удержать суммы неисполненных Головным исполнителем требований об уплате неустоек (штрафов, пеней) из суммы, подлежащей оплате Головному исполнителю.</w:t>
      </w:r>
    </w:p>
    <w:p w:rsidR="007257CB" w:rsidRPr="007F600E" w:rsidRDefault="00075D67" w:rsidP="007F600E">
      <w:pPr>
        <w:numPr>
          <w:ilvl w:val="0"/>
          <w:numId w:val="33"/>
        </w:numPr>
        <w:jc w:val="center"/>
        <w:rPr>
          <w:rFonts w:ascii="PT Astra Serif" w:hAnsi="PT Astra Serif"/>
          <w:b/>
          <w:bCs/>
          <w:color w:val="000000" w:themeColor="text1"/>
          <w:spacing w:val="-5"/>
          <w:sz w:val="18"/>
          <w:szCs w:val="18"/>
        </w:rPr>
      </w:pPr>
      <w:r w:rsidRPr="00C66622">
        <w:rPr>
          <w:rFonts w:ascii="PT Astra Serif" w:hAnsi="PT Astra Serif"/>
          <w:b/>
          <w:bCs/>
          <w:color w:val="000000" w:themeColor="text1"/>
          <w:spacing w:val="-5"/>
          <w:sz w:val="18"/>
          <w:szCs w:val="18"/>
        </w:rPr>
        <w:t>О</w:t>
      </w:r>
      <w:r w:rsidR="00311A98" w:rsidRPr="00C66622">
        <w:rPr>
          <w:rFonts w:ascii="PT Astra Serif" w:hAnsi="PT Astra Serif"/>
          <w:b/>
          <w:bCs/>
          <w:color w:val="000000" w:themeColor="text1"/>
          <w:spacing w:val="-5"/>
          <w:sz w:val="18"/>
          <w:szCs w:val="18"/>
        </w:rPr>
        <w:t>боснование цены Контракта</w:t>
      </w:r>
    </w:p>
    <w:p w:rsidR="003B7DDC" w:rsidRPr="007F600E" w:rsidRDefault="007D7A1E" w:rsidP="007F60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8"/>
          <w:szCs w:val="18"/>
        </w:rPr>
      </w:pPr>
      <w:r w:rsidRPr="00C66622">
        <w:rPr>
          <w:rFonts w:ascii="PT Astra Serif" w:hAnsi="PT Astra Serif"/>
          <w:color w:val="000000" w:themeColor="text1"/>
          <w:spacing w:val="-3"/>
          <w:sz w:val="18"/>
          <w:szCs w:val="18"/>
        </w:rPr>
        <w:t xml:space="preserve"> </w:t>
      </w:r>
      <w:r w:rsidR="00311A98" w:rsidRPr="00C66622">
        <w:rPr>
          <w:rFonts w:ascii="PT Astra Serif" w:hAnsi="PT Astra Serif"/>
          <w:color w:val="000000" w:themeColor="text1"/>
          <w:spacing w:val="-3"/>
          <w:sz w:val="18"/>
          <w:szCs w:val="18"/>
        </w:rPr>
        <w:t>Цена Контракта определена методом</w:t>
      </w:r>
      <w:r w:rsidR="0070533B" w:rsidRPr="00C66622">
        <w:rPr>
          <w:rFonts w:ascii="PT Astra Serif" w:hAnsi="PT Astra Serif"/>
          <w:color w:val="000000" w:themeColor="text1"/>
          <w:spacing w:val="-3"/>
          <w:sz w:val="18"/>
          <w:szCs w:val="18"/>
        </w:rPr>
        <w:t xml:space="preserve"> сопоставимых рыночных цен (анал</w:t>
      </w:r>
      <w:r w:rsidR="00B06F98" w:rsidRPr="00C66622">
        <w:rPr>
          <w:rFonts w:ascii="PT Astra Serif" w:hAnsi="PT Astra Serif"/>
          <w:color w:val="000000" w:themeColor="text1"/>
          <w:spacing w:val="-3"/>
          <w:sz w:val="18"/>
          <w:szCs w:val="18"/>
        </w:rPr>
        <w:t>иза рынка)</w:t>
      </w:r>
      <w:r w:rsidR="00CC007E" w:rsidRPr="00C66622">
        <w:rPr>
          <w:rFonts w:ascii="PT Astra Serif" w:hAnsi="PT Astra Serif"/>
          <w:color w:val="000000" w:themeColor="text1"/>
          <w:spacing w:val="-3"/>
          <w:sz w:val="18"/>
          <w:szCs w:val="18"/>
        </w:rPr>
        <w:t xml:space="preserve"> (приложение №</w:t>
      </w:r>
      <w:r w:rsidR="00CE0636" w:rsidRPr="00C66622">
        <w:rPr>
          <w:rFonts w:ascii="PT Astra Serif" w:hAnsi="PT Astra Serif"/>
          <w:color w:val="000000" w:themeColor="text1"/>
          <w:spacing w:val="-3"/>
          <w:sz w:val="18"/>
          <w:szCs w:val="18"/>
        </w:rPr>
        <w:t>3</w:t>
      </w:r>
      <w:r w:rsidR="00CC007E" w:rsidRPr="00C66622">
        <w:rPr>
          <w:rFonts w:ascii="PT Astra Serif" w:hAnsi="PT Astra Serif"/>
          <w:color w:val="000000" w:themeColor="text1"/>
          <w:spacing w:val="-3"/>
          <w:sz w:val="18"/>
          <w:szCs w:val="18"/>
        </w:rPr>
        <w:t>)</w:t>
      </w:r>
      <w:r w:rsidR="001E588A" w:rsidRPr="00C66622">
        <w:rPr>
          <w:rFonts w:ascii="PT Astra Serif" w:hAnsi="PT Astra Serif"/>
          <w:color w:val="000000" w:themeColor="text1"/>
          <w:spacing w:val="-3"/>
          <w:sz w:val="18"/>
          <w:szCs w:val="18"/>
        </w:rPr>
        <w:t xml:space="preserve">. </w:t>
      </w:r>
      <w:r w:rsidR="00B06F98" w:rsidRPr="00C66622">
        <w:rPr>
          <w:rFonts w:ascii="PT Astra Serif" w:hAnsi="PT Astra Serif"/>
          <w:color w:val="000000" w:themeColor="text1"/>
          <w:spacing w:val="-3"/>
          <w:sz w:val="18"/>
          <w:szCs w:val="18"/>
        </w:rPr>
        <w:t xml:space="preserve"> </w:t>
      </w:r>
    </w:p>
    <w:p w:rsidR="007257CB" w:rsidRPr="007F600E" w:rsidRDefault="0070533B" w:rsidP="007F600E">
      <w:pPr>
        <w:numPr>
          <w:ilvl w:val="0"/>
          <w:numId w:val="33"/>
        </w:numPr>
        <w:jc w:val="center"/>
        <w:rPr>
          <w:rFonts w:ascii="PT Astra Serif" w:hAnsi="PT Astra Serif"/>
          <w:b/>
          <w:bCs/>
          <w:color w:val="000000" w:themeColor="text1"/>
          <w:spacing w:val="-5"/>
          <w:sz w:val="18"/>
          <w:szCs w:val="18"/>
        </w:rPr>
      </w:pPr>
      <w:r w:rsidRPr="00C66622">
        <w:rPr>
          <w:rFonts w:ascii="PT Astra Serif" w:hAnsi="PT Astra Serif"/>
          <w:b/>
          <w:bCs/>
          <w:color w:val="000000" w:themeColor="text1"/>
          <w:spacing w:val="-5"/>
          <w:sz w:val="18"/>
          <w:szCs w:val="18"/>
        </w:rPr>
        <w:t>Сроки и порядок поставки Товара</w:t>
      </w:r>
    </w:p>
    <w:p w:rsidR="00267F9C" w:rsidRPr="00F407D8" w:rsidRDefault="007D7A1E" w:rsidP="00267F9C">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267F9C" w:rsidRPr="00F407D8">
        <w:rPr>
          <w:rFonts w:ascii="PT Astra Serif" w:hAnsi="PT Astra Serif"/>
          <w:color w:val="000000" w:themeColor="text1"/>
          <w:spacing w:val="-3"/>
          <w:sz w:val="19"/>
          <w:szCs w:val="19"/>
        </w:rPr>
        <w:t>Головной исполнитель своими силами и за свой счет передает товар одной партией Грузополучателю путём доставки и отгрузки его Грузополучателю в ассортименте, по качеству, цене, в количестве, сроки и по адресам, предусмотренным Ведомостью поставки (приложение № 1) и иными условиями Контракта.</w:t>
      </w:r>
    </w:p>
    <w:p w:rsidR="00267F9C" w:rsidRPr="00F407D8" w:rsidRDefault="007D7A1E" w:rsidP="00267F9C">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267F9C" w:rsidRPr="00F407D8">
        <w:rPr>
          <w:rFonts w:ascii="PT Astra Serif" w:hAnsi="PT Astra Serif"/>
          <w:color w:val="000000" w:themeColor="text1"/>
          <w:spacing w:val="-3"/>
          <w:sz w:val="19"/>
          <w:szCs w:val="19"/>
        </w:rPr>
        <w:t>Не позднее, чем за 2 (два) рабочих дня до даты передачи (поставки) товара Головной исполнитель уведомляет любыми доступными средствами Государственного заказчика и Грузополучателя по</w:t>
      </w:r>
      <w:r w:rsidR="00F407D8" w:rsidRPr="00F407D8">
        <w:rPr>
          <w:rFonts w:ascii="PT Astra Serif" w:hAnsi="PT Astra Serif"/>
          <w:color w:val="000000" w:themeColor="text1"/>
          <w:spacing w:val="-3"/>
          <w:sz w:val="19"/>
          <w:szCs w:val="19"/>
        </w:rPr>
        <w:t xml:space="preserve"> адресам, указанным в разделе 18</w:t>
      </w:r>
      <w:r w:rsidR="00267F9C" w:rsidRPr="00F407D8">
        <w:rPr>
          <w:rFonts w:ascii="PT Astra Serif" w:hAnsi="PT Astra Serif"/>
          <w:color w:val="000000" w:themeColor="text1"/>
          <w:spacing w:val="-3"/>
          <w:sz w:val="19"/>
          <w:szCs w:val="19"/>
        </w:rPr>
        <w:t xml:space="preserve"> Контракта и в Ведомости поставки (приложение № 1), о готовности товара к поставке и о дате поставки товара.</w:t>
      </w:r>
    </w:p>
    <w:p w:rsidR="00267F9C" w:rsidRPr="00F407D8" w:rsidRDefault="007D7A1E" w:rsidP="00267F9C">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bookmarkStart w:id="8" w:name="_Ref535933425"/>
      <w:r w:rsidRPr="00F407D8">
        <w:rPr>
          <w:rFonts w:ascii="PT Astra Serif" w:hAnsi="PT Astra Serif"/>
          <w:color w:val="000000" w:themeColor="text1"/>
          <w:spacing w:val="-3"/>
          <w:sz w:val="19"/>
          <w:szCs w:val="19"/>
        </w:rPr>
        <w:t xml:space="preserve"> </w:t>
      </w:r>
      <w:r w:rsidR="00267F9C" w:rsidRPr="00F407D8">
        <w:rPr>
          <w:rFonts w:ascii="PT Astra Serif" w:hAnsi="PT Astra Serif"/>
          <w:color w:val="000000" w:themeColor="text1"/>
          <w:spacing w:val="-3"/>
          <w:sz w:val="19"/>
          <w:szCs w:val="19"/>
        </w:rPr>
        <w:t>Вместе с Товаром Головной исполнитель передает Государственному заказчику относящуюся к Товару документацию</w:t>
      </w:r>
      <w:bookmarkEnd w:id="8"/>
      <w:r w:rsidR="00267F9C" w:rsidRPr="00F407D8">
        <w:rPr>
          <w:rFonts w:ascii="PT Astra Serif" w:hAnsi="PT Astra Serif"/>
          <w:color w:val="000000" w:themeColor="text1"/>
          <w:spacing w:val="-3"/>
          <w:sz w:val="19"/>
          <w:szCs w:val="19"/>
        </w:rPr>
        <w:t>, указанную в п.3.5 Контракта.</w:t>
      </w:r>
    </w:p>
    <w:p w:rsidR="00267F9C" w:rsidRPr="00F407D8" w:rsidRDefault="007D7A1E" w:rsidP="00267F9C">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267F9C" w:rsidRPr="00F407D8">
        <w:rPr>
          <w:rFonts w:ascii="PT Astra Serif" w:hAnsi="PT Astra Serif"/>
          <w:color w:val="000000" w:themeColor="text1"/>
          <w:spacing w:val="-3"/>
          <w:sz w:val="19"/>
          <w:szCs w:val="19"/>
        </w:rPr>
        <w:t xml:space="preserve">В случае, когда документы, указанные в пункте 5.3. Контракта, не </w:t>
      </w:r>
      <w:proofErr w:type="gramStart"/>
      <w:r w:rsidR="00267F9C" w:rsidRPr="00F407D8">
        <w:rPr>
          <w:rFonts w:ascii="PT Astra Serif" w:hAnsi="PT Astra Serif"/>
          <w:color w:val="000000" w:themeColor="text1"/>
          <w:spacing w:val="-3"/>
          <w:sz w:val="19"/>
          <w:szCs w:val="19"/>
        </w:rPr>
        <w:t>переданы</w:t>
      </w:r>
      <w:proofErr w:type="gramEnd"/>
      <w:r w:rsidR="00267F9C" w:rsidRPr="00F407D8">
        <w:rPr>
          <w:rFonts w:ascii="PT Astra Serif" w:hAnsi="PT Astra Serif"/>
          <w:color w:val="000000" w:themeColor="text1"/>
          <w:spacing w:val="-3"/>
          <w:sz w:val="19"/>
          <w:szCs w:val="19"/>
        </w:rPr>
        <w:t xml:space="preserve"> Головным исполнителем Грузополучателю одновременно с товаром, товар считается непоставленным и приемке не подлежит.</w:t>
      </w:r>
    </w:p>
    <w:p w:rsidR="00267F9C" w:rsidRPr="00F407D8" w:rsidRDefault="007D7A1E" w:rsidP="00267F9C">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267F9C" w:rsidRPr="00F407D8">
        <w:rPr>
          <w:rFonts w:ascii="PT Astra Serif" w:hAnsi="PT Astra Serif"/>
          <w:color w:val="000000" w:themeColor="text1"/>
          <w:spacing w:val="-3"/>
          <w:sz w:val="19"/>
          <w:szCs w:val="19"/>
        </w:rPr>
        <w:t>Моментом исполнения обязательств Головного исполнителя по поставке товара по Контракту считается дата подписания без замечаний уполномоченными представителями Государственного заказчика и Головного исполнителя Акта приема-передачи товара (приложение № 2) по факту приемки товара.</w:t>
      </w:r>
    </w:p>
    <w:p w:rsidR="00267F9C" w:rsidRPr="00F407D8" w:rsidRDefault="007D7A1E" w:rsidP="00267F9C">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267F9C" w:rsidRPr="00F407D8">
        <w:rPr>
          <w:rFonts w:ascii="PT Astra Serif" w:hAnsi="PT Astra Serif"/>
          <w:color w:val="000000" w:themeColor="text1"/>
          <w:spacing w:val="-3"/>
          <w:sz w:val="19"/>
          <w:szCs w:val="19"/>
        </w:rPr>
        <w:t xml:space="preserve">Риск случайной гибели или случайного повреждения товара переходит на  Государственного заказчика </w:t>
      </w:r>
      <w:proofErr w:type="gramStart"/>
      <w:r w:rsidR="00267F9C" w:rsidRPr="00F407D8">
        <w:rPr>
          <w:rFonts w:ascii="PT Astra Serif" w:hAnsi="PT Astra Serif"/>
          <w:color w:val="000000" w:themeColor="text1"/>
          <w:spacing w:val="-3"/>
          <w:sz w:val="19"/>
          <w:szCs w:val="19"/>
        </w:rPr>
        <w:t>с даты подписания</w:t>
      </w:r>
      <w:proofErr w:type="gramEnd"/>
      <w:r w:rsidR="00267F9C" w:rsidRPr="00F407D8">
        <w:rPr>
          <w:rFonts w:ascii="PT Astra Serif" w:hAnsi="PT Astra Serif"/>
          <w:color w:val="000000" w:themeColor="text1"/>
          <w:spacing w:val="-3"/>
          <w:sz w:val="19"/>
          <w:szCs w:val="19"/>
        </w:rPr>
        <w:t xml:space="preserve"> без замечаний Головным исполнителем Акта приема-передачи товара (приложение № 2) по факту приемки товара.</w:t>
      </w:r>
    </w:p>
    <w:p w:rsidR="00267F9C" w:rsidRPr="00F407D8" w:rsidRDefault="007D7A1E" w:rsidP="00267F9C">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267F9C" w:rsidRPr="00F407D8">
        <w:rPr>
          <w:rFonts w:ascii="PT Astra Serif" w:hAnsi="PT Astra Serif"/>
          <w:color w:val="000000" w:themeColor="text1"/>
          <w:spacing w:val="-3"/>
          <w:sz w:val="19"/>
          <w:szCs w:val="19"/>
        </w:rPr>
        <w:t>Право собственности на товар переходит к Государственному заказчику с момента подписания Государственным заказчиком и Головным исполнителем Акта приема-передачи товара (приложение № 2) без замечаний.</w:t>
      </w:r>
    </w:p>
    <w:p w:rsidR="003B7DDC" w:rsidRPr="007F600E" w:rsidRDefault="007D7A1E" w:rsidP="007F60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267F9C" w:rsidRPr="00F407D8">
        <w:rPr>
          <w:rFonts w:ascii="PT Astra Serif" w:hAnsi="PT Astra Serif"/>
          <w:color w:val="000000" w:themeColor="text1"/>
          <w:spacing w:val="-3"/>
          <w:sz w:val="19"/>
          <w:szCs w:val="19"/>
        </w:rPr>
        <w:t>Головной исполнитель имеет право исполнить обязательство или его часть по поставке Товара досрочно по письменному согласованию с Государственным заказчиком.</w:t>
      </w:r>
    </w:p>
    <w:p w:rsidR="007257CB" w:rsidRPr="007F600E" w:rsidRDefault="00DF6BDE" w:rsidP="007F600E">
      <w:pPr>
        <w:numPr>
          <w:ilvl w:val="0"/>
          <w:numId w:val="33"/>
        </w:numPr>
        <w:jc w:val="center"/>
        <w:rPr>
          <w:rFonts w:ascii="PT Astra Serif" w:hAnsi="PT Astra Serif"/>
          <w:b/>
          <w:bCs/>
          <w:color w:val="000000" w:themeColor="text1"/>
          <w:spacing w:val="-5"/>
          <w:sz w:val="18"/>
          <w:szCs w:val="18"/>
        </w:rPr>
      </w:pPr>
      <w:r w:rsidRPr="00C66622">
        <w:rPr>
          <w:rFonts w:ascii="PT Astra Serif" w:hAnsi="PT Astra Serif"/>
          <w:b/>
          <w:bCs/>
          <w:color w:val="000000" w:themeColor="text1"/>
          <w:spacing w:val="-5"/>
          <w:sz w:val="18"/>
          <w:szCs w:val="18"/>
        </w:rPr>
        <w:t>Порядок и сроки проведения экспертизы</w:t>
      </w:r>
      <w:r w:rsidR="00693901" w:rsidRPr="00C66622">
        <w:rPr>
          <w:rFonts w:ascii="PT Astra Serif" w:hAnsi="PT Astra Serif"/>
          <w:b/>
          <w:bCs/>
          <w:color w:val="000000" w:themeColor="text1"/>
          <w:spacing w:val="-5"/>
          <w:sz w:val="18"/>
          <w:szCs w:val="18"/>
        </w:rPr>
        <w:br/>
      </w:r>
      <w:r w:rsidRPr="00C66622">
        <w:rPr>
          <w:rFonts w:ascii="PT Astra Serif" w:hAnsi="PT Astra Serif"/>
          <w:b/>
          <w:bCs/>
          <w:color w:val="000000" w:themeColor="text1"/>
          <w:spacing w:val="-5"/>
          <w:sz w:val="18"/>
          <w:szCs w:val="18"/>
        </w:rPr>
        <w:t>поставляемого товара, порядок и сроки</w:t>
      </w:r>
      <w:r w:rsidR="00B36B3F" w:rsidRPr="00C66622">
        <w:rPr>
          <w:rFonts w:ascii="PT Astra Serif" w:hAnsi="PT Astra Serif"/>
          <w:b/>
          <w:bCs/>
          <w:color w:val="000000" w:themeColor="text1"/>
          <w:spacing w:val="-5"/>
          <w:sz w:val="18"/>
          <w:szCs w:val="18"/>
        </w:rPr>
        <w:t xml:space="preserve"> </w:t>
      </w:r>
      <w:r w:rsidRPr="00C66622">
        <w:rPr>
          <w:rFonts w:ascii="PT Astra Serif" w:hAnsi="PT Astra Serif"/>
          <w:b/>
          <w:bCs/>
          <w:color w:val="000000" w:themeColor="text1"/>
          <w:spacing w:val="-5"/>
          <w:sz w:val="18"/>
          <w:szCs w:val="18"/>
        </w:rPr>
        <w:t>оформления результатов такой экспертизы</w:t>
      </w:r>
    </w:p>
    <w:p w:rsidR="00267F9C" w:rsidRPr="00F407D8" w:rsidRDefault="007D7A1E" w:rsidP="00267F9C">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267F9C" w:rsidRPr="00F407D8">
        <w:rPr>
          <w:rFonts w:ascii="PT Astra Serif" w:hAnsi="PT Astra Serif"/>
          <w:color w:val="000000" w:themeColor="text1"/>
          <w:spacing w:val="-3"/>
          <w:sz w:val="19"/>
          <w:szCs w:val="19"/>
        </w:rPr>
        <w:t>В целях проверки (оценки) соответствия качества и безопасности передаваемого Головным исполнителем товара требованиям законодательства Российской Федерации и условиям Контракта в соответствии с требованиями  статьи 94 Федерального закона от 05.04.2013 № 44-ФЗ проводится экспертиза товара силами Государственного заказчика в соответствии с законодательством Российской Федерации.</w:t>
      </w:r>
    </w:p>
    <w:p w:rsidR="00267F9C" w:rsidRPr="00F407D8" w:rsidRDefault="007D7A1E" w:rsidP="00267F9C">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267F9C" w:rsidRPr="00F407D8">
        <w:rPr>
          <w:rFonts w:ascii="PT Astra Serif" w:hAnsi="PT Astra Serif"/>
          <w:color w:val="000000" w:themeColor="text1"/>
          <w:spacing w:val="-3"/>
          <w:sz w:val="19"/>
          <w:szCs w:val="19"/>
        </w:rPr>
        <w:t xml:space="preserve">Экспертиза товара проводится должностными лицами Государственного заказчика. Экспертиза товара не является его окончательной приемкой. Результаты экспертизы оформляются в виде заключения. </w:t>
      </w:r>
    </w:p>
    <w:p w:rsidR="00267F9C" w:rsidRPr="00F407D8" w:rsidRDefault="007D7A1E" w:rsidP="00267F9C">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267F9C" w:rsidRPr="00F407D8">
        <w:rPr>
          <w:rFonts w:ascii="PT Astra Serif" w:hAnsi="PT Astra Serif"/>
          <w:color w:val="000000" w:themeColor="text1"/>
          <w:spacing w:val="-3"/>
          <w:sz w:val="19"/>
          <w:szCs w:val="19"/>
        </w:rPr>
        <w:t xml:space="preserve">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Головного исполнителя и Государственного заказчика приступают </w:t>
      </w:r>
      <w:proofErr w:type="gramStart"/>
      <w:r w:rsidR="00267F9C" w:rsidRPr="00F407D8">
        <w:rPr>
          <w:rFonts w:ascii="PT Astra Serif" w:hAnsi="PT Astra Serif"/>
          <w:color w:val="000000" w:themeColor="text1"/>
          <w:spacing w:val="-3"/>
          <w:sz w:val="19"/>
          <w:szCs w:val="19"/>
        </w:rPr>
        <w:t>к</w:t>
      </w:r>
      <w:proofErr w:type="gramEnd"/>
      <w:r w:rsidR="00267F9C" w:rsidRPr="00F407D8">
        <w:rPr>
          <w:rFonts w:ascii="PT Astra Serif" w:hAnsi="PT Astra Serif"/>
          <w:color w:val="000000" w:themeColor="text1"/>
          <w:spacing w:val="-3"/>
          <w:sz w:val="19"/>
          <w:szCs w:val="19"/>
        </w:rPr>
        <w:t xml:space="preserve"> его последующей приемо-передаче в соответствии с условиями раздела 7 Контракта.</w:t>
      </w:r>
    </w:p>
    <w:p w:rsidR="003B7DDC" w:rsidRPr="007F600E" w:rsidRDefault="007D7A1E" w:rsidP="007F60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267F9C" w:rsidRPr="00F407D8">
        <w:rPr>
          <w:rFonts w:ascii="PT Astra Serif" w:hAnsi="PT Astra Serif"/>
          <w:color w:val="000000" w:themeColor="text1"/>
          <w:spacing w:val="-3"/>
          <w:sz w:val="19"/>
          <w:szCs w:val="19"/>
        </w:rPr>
        <w:t>В случае, если по результатам экспертизы товара будут установлены нарушения требований Контракта, не препятствующие приемке товара, в заключени</w:t>
      </w:r>
      <w:proofErr w:type="gramStart"/>
      <w:r w:rsidR="00267F9C" w:rsidRPr="00F407D8">
        <w:rPr>
          <w:rFonts w:ascii="PT Astra Serif" w:hAnsi="PT Astra Serif"/>
          <w:color w:val="000000" w:themeColor="text1"/>
          <w:spacing w:val="-3"/>
          <w:sz w:val="19"/>
          <w:szCs w:val="19"/>
        </w:rPr>
        <w:t>и</w:t>
      </w:r>
      <w:proofErr w:type="gramEnd"/>
      <w:r w:rsidR="00267F9C" w:rsidRPr="00F407D8">
        <w:rPr>
          <w:rFonts w:ascii="PT Astra Serif" w:hAnsi="PT Astra Serif"/>
          <w:color w:val="000000" w:themeColor="text1"/>
          <w:spacing w:val="-3"/>
          <w:sz w:val="19"/>
          <w:szCs w:val="19"/>
        </w:rPr>
        <w:t xml:space="preserve">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(Грузополучатель) вправе не отказывать  в  приемке  товара,  если  выявленное  несоответствие  не  препятствует  его приемке и устранено Головным исполнителем.</w:t>
      </w:r>
    </w:p>
    <w:p w:rsidR="007257CB" w:rsidRPr="007F600E" w:rsidRDefault="000A256E" w:rsidP="007F600E">
      <w:pPr>
        <w:numPr>
          <w:ilvl w:val="0"/>
          <w:numId w:val="33"/>
        </w:numPr>
        <w:jc w:val="center"/>
        <w:rPr>
          <w:rFonts w:ascii="PT Astra Serif" w:hAnsi="PT Astra Serif"/>
          <w:b/>
          <w:bCs/>
          <w:color w:val="000000" w:themeColor="text1"/>
          <w:spacing w:val="-5"/>
          <w:sz w:val="18"/>
          <w:szCs w:val="18"/>
        </w:rPr>
      </w:pPr>
      <w:r w:rsidRPr="00C66622">
        <w:rPr>
          <w:rFonts w:ascii="PT Astra Serif" w:hAnsi="PT Astra Serif"/>
          <w:b/>
          <w:bCs/>
          <w:color w:val="000000" w:themeColor="text1"/>
          <w:spacing w:val="-5"/>
          <w:sz w:val="18"/>
          <w:szCs w:val="18"/>
        </w:rPr>
        <w:t xml:space="preserve">Качество товара, порядок и сроки приемки товара, </w:t>
      </w:r>
      <w:r w:rsidR="00693901" w:rsidRPr="00C66622">
        <w:rPr>
          <w:rFonts w:ascii="PT Astra Serif" w:hAnsi="PT Astra Serif"/>
          <w:b/>
          <w:bCs/>
          <w:color w:val="000000" w:themeColor="text1"/>
          <w:spacing w:val="-5"/>
          <w:sz w:val="18"/>
          <w:szCs w:val="18"/>
        </w:rPr>
        <w:br/>
      </w:r>
      <w:r w:rsidRPr="00C66622">
        <w:rPr>
          <w:rFonts w:ascii="PT Astra Serif" w:hAnsi="PT Astra Serif"/>
          <w:b/>
          <w:bCs/>
          <w:color w:val="000000" w:themeColor="text1"/>
          <w:spacing w:val="-5"/>
          <w:sz w:val="18"/>
          <w:szCs w:val="18"/>
        </w:rPr>
        <w:t>порядок и срок оформления результатов приемки</w:t>
      </w:r>
    </w:p>
    <w:p w:rsidR="00267F9C" w:rsidRPr="00F407D8" w:rsidRDefault="006A270E" w:rsidP="001F19D3">
      <w:pPr>
        <w:shd w:val="clear" w:color="auto" w:fill="FFFFFF"/>
        <w:tabs>
          <w:tab w:val="left" w:pos="1354"/>
        </w:tabs>
        <w:ind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7.1. </w:t>
      </w:r>
      <w:r w:rsidR="00267F9C" w:rsidRPr="00F407D8">
        <w:rPr>
          <w:rFonts w:ascii="PT Astra Serif" w:hAnsi="PT Astra Serif"/>
          <w:color w:val="000000" w:themeColor="text1"/>
          <w:spacing w:val="-3"/>
          <w:sz w:val="19"/>
          <w:szCs w:val="19"/>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267F9C" w:rsidRDefault="00267F9C" w:rsidP="005D58F8">
      <w:pPr>
        <w:shd w:val="clear" w:color="auto" w:fill="FFFFFF"/>
        <w:ind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7.2</w:t>
      </w:r>
      <w:r w:rsidR="005D58F8">
        <w:rPr>
          <w:rFonts w:ascii="PT Astra Serif" w:hAnsi="PT Astra Serif"/>
          <w:color w:val="000000" w:themeColor="text1"/>
          <w:spacing w:val="-3"/>
          <w:sz w:val="19"/>
          <w:szCs w:val="19"/>
        </w:rPr>
        <w:t xml:space="preserve">. </w:t>
      </w:r>
      <w:r w:rsidR="005D58F8" w:rsidRPr="005D58F8">
        <w:rPr>
          <w:rFonts w:ascii="PT Astra Serif" w:hAnsi="PT Astra Serif"/>
          <w:color w:val="000000" w:themeColor="text1"/>
          <w:spacing w:val="-3"/>
          <w:sz w:val="19"/>
          <w:szCs w:val="19"/>
        </w:rPr>
        <w:t xml:space="preserve">Головной исполнитель гарантирует, что поставляемый товар является новым, не бывшим </w:t>
      </w:r>
      <w:r w:rsidR="005D58F8" w:rsidRPr="005D58F8">
        <w:rPr>
          <w:rFonts w:ascii="PT Astra Serif" w:hAnsi="PT Astra Serif"/>
          <w:color w:val="000000" w:themeColor="text1"/>
          <w:spacing w:val="-3"/>
          <w:sz w:val="19"/>
          <w:szCs w:val="19"/>
        </w:rPr>
        <w:br/>
        <w:t>в употреблении,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 и не является предметом спора, не имеет дефектов.</w:t>
      </w:r>
    </w:p>
    <w:p w:rsidR="005D58F8" w:rsidRPr="005D58F8" w:rsidRDefault="005D58F8" w:rsidP="005D58F8">
      <w:pPr>
        <w:shd w:val="clear" w:color="auto" w:fill="FFFFFF"/>
        <w:ind w:firstLine="709"/>
        <w:jc w:val="both"/>
        <w:rPr>
          <w:rFonts w:ascii="PT Astra Serif" w:hAnsi="PT Astra Serif"/>
          <w:color w:val="000000" w:themeColor="text1"/>
          <w:spacing w:val="-3"/>
          <w:sz w:val="19"/>
          <w:szCs w:val="19"/>
        </w:rPr>
      </w:pPr>
      <w:r>
        <w:rPr>
          <w:rFonts w:ascii="PT Astra Serif" w:hAnsi="PT Astra Serif"/>
          <w:color w:val="000000" w:themeColor="text1"/>
          <w:spacing w:val="-3"/>
          <w:sz w:val="19"/>
          <w:szCs w:val="19"/>
        </w:rPr>
        <w:t xml:space="preserve">7.3. </w:t>
      </w:r>
      <w:r w:rsidRPr="00F407D8">
        <w:rPr>
          <w:rFonts w:ascii="PT Astra Serif" w:hAnsi="PT Astra Serif"/>
          <w:color w:val="000000" w:themeColor="text1"/>
          <w:spacing w:val="-3"/>
          <w:sz w:val="19"/>
          <w:szCs w:val="19"/>
        </w:rPr>
        <w:t xml:space="preserve">Упаковка поставляемого товара должна соответствовать требованиям </w:t>
      </w:r>
      <w:proofErr w:type="gramStart"/>
      <w:r w:rsidRPr="00F407D8">
        <w:rPr>
          <w:rFonts w:ascii="PT Astra Serif" w:hAnsi="PT Astra Serif"/>
          <w:color w:val="000000" w:themeColor="text1"/>
          <w:spacing w:val="-3"/>
          <w:sz w:val="19"/>
          <w:szCs w:val="19"/>
        </w:rPr>
        <w:t>ТР</w:t>
      </w:r>
      <w:proofErr w:type="gramEnd"/>
      <w:r w:rsidRPr="00F407D8">
        <w:rPr>
          <w:rFonts w:ascii="PT Astra Serif" w:hAnsi="PT Astra Serif"/>
          <w:color w:val="000000" w:themeColor="text1"/>
          <w:spacing w:val="-3"/>
          <w:sz w:val="19"/>
          <w:szCs w:val="19"/>
        </w:rPr>
        <w:t xml:space="preserve"> ТС 005/2011 «О безопасности упаковки». 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5D58F8" w:rsidRPr="005D58F8" w:rsidRDefault="005D58F8" w:rsidP="005D58F8">
      <w:pPr>
        <w:shd w:val="clear" w:color="auto" w:fill="FFFFFF"/>
        <w:ind w:firstLine="709"/>
        <w:jc w:val="both"/>
        <w:rPr>
          <w:rFonts w:ascii="PT Astra Serif" w:hAnsi="PT Astra Serif"/>
          <w:color w:val="000000" w:themeColor="text1"/>
          <w:spacing w:val="-3"/>
          <w:sz w:val="19"/>
          <w:szCs w:val="19"/>
        </w:rPr>
      </w:pPr>
      <w:r w:rsidRPr="005D58F8">
        <w:rPr>
          <w:rFonts w:ascii="PT Astra Serif" w:hAnsi="PT Astra Serif"/>
          <w:color w:val="000000" w:themeColor="text1"/>
          <w:spacing w:val="-3"/>
          <w:sz w:val="19"/>
          <w:szCs w:val="19"/>
        </w:rPr>
        <w:t>7.4. Головной исполнитель гарантирует соответствие качества поставляемого Товара требованиям действующего законодательства Российской Федерации, условиям Контракта.</w:t>
      </w:r>
    </w:p>
    <w:p w:rsidR="00267F9C" w:rsidRPr="00F407D8" w:rsidRDefault="00267F9C" w:rsidP="001F19D3">
      <w:pPr>
        <w:shd w:val="clear" w:color="auto" w:fill="FFFFFF"/>
        <w:ind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7.5. Товар, получивший при погрузке (разгрузке) и транспортировке повреждения, в том числе внешние, вследствие использования Головным исполнителем ненадлежащей тары и (или) упаковки, считается непоставленным и приемке не подлежит.</w:t>
      </w:r>
    </w:p>
    <w:p w:rsidR="001F19D3" w:rsidRPr="00F407D8" w:rsidRDefault="00267F9C" w:rsidP="001F19D3">
      <w:pPr>
        <w:ind w:firstLine="709"/>
        <w:jc w:val="both"/>
        <w:rPr>
          <w:rFonts w:ascii="PT Astra Serif" w:hAnsi="PT Astra Serif"/>
          <w:color w:val="22272F"/>
          <w:sz w:val="19"/>
          <w:szCs w:val="19"/>
        </w:rPr>
      </w:pPr>
      <w:r w:rsidRPr="00F407D8">
        <w:rPr>
          <w:rFonts w:ascii="PT Astra Serif" w:hAnsi="PT Astra Serif"/>
          <w:color w:val="000000" w:themeColor="text1"/>
          <w:spacing w:val="-3"/>
          <w:sz w:val="19"/>
          <w:szCs w:val="19"/>
        </w:rPr>
        <w:t xml:space="preserve">7.6. </w:t>
      </w:r>
      <w:r w:rsidR="001F19D3" w:rsidRPr="00F407D8">
        <w:rPr>
          <w:rFonts w:ascii="PT Astra Serif" w:hAnsi="PT Astra Serif"/>
          <w:color w:val="22272F"/>
          <w:sz w:val="19"/>
          <w:szCs w:val="19"/>
        </w:rPr>
        <w:t>Приемка товара по количеству и качеству производится в рабочие дни с 9.00 до 17.00. Поставляемый товар должен соответствовать требованиям действующего законодательства Российской Федерации, условиям Контракта, действующим на момент поставки в Российской Федерации.</w:t>
      </w:r>
    </w:p>
    <w:p w:rsidR="00267F9C" w:rsidRPr="00F407D8" w:rsidRDefault="00267F9C" w:rsidP="001F19D3">
      <w:pPr>
        <w:ind w:firstLine="709"/>
        <w:jc w:val="both"/>
        <w:rPr>
          <w:rFonts w:ascii="PT Astra Serif" w:hAnsi="PT Astra Serif"/>
          <w:color w:val="22272F"/>
          <w:sz w:val="19"/>
          <w:szCs w:val="19"/>
        </w:rPr>
      </w:pPr>
      <w:r w:rsidRPr="00F407D8">
        <w:rPr>
          <w:rFonts w:ascii="PT Astra Serif" w:hAnsi="PT Astra Serif"/>
          <w:color w:val="000000" w:themeColor="text1"/>
          <w:spacing w:val="-3"/>
          <w:sz w:val="19"/>
          <w:szCs w:val="19"/>
        </w:rPr>
        <w:t>7.</w:t>
      </w:r>
      <w:r w:rsidR="001F19D3" w:rsidRPr="00F407D8">
        <w:rPr>
          <w:rFonts w:ascii="PT Astra Serif" w:hAnsi="PT Astra Serif"/>
          <w:color w:val="000000" w:themeColor="text1"/>
          <w:spacing w:val="-3"/>
          <w:sz w:val="19"/>
          <w:szCs w:val="19"/>
        </w:rPr>
        <w:t>7</w:t>
      </w:r>
      <w:r w:rsidRPr="00F407D8">
        <w:rPr>
          <w:rFonts w:ascii="PT Astra Serif" w:hAnsi="PT Astra Serif"/>
          <w:color w:val="000000" w:themeColor="text1"/>
          <w:spacing w:val="-3"/>
          <w:sz w:val="19"/>
          <w:szCs w:val="19"/>
        </w:rPr>
        <w:t xml:space="preserve">. По факту приемки товара, не позднее 1 (одного) рабочего дня с момента </w:t>
      </w:r>
      <w:proofErr w:type="gramStart"/>
      <w:r w:rsidRPr="00F407D8">
        <w:rPr>
          <w:rFonts w:ascii="PT Astra Serif" w:hAnsi="PT Astra Serif"/>
          <w:color w:val="000000" w:themeColor="text1"/>
          <w:spacing w:val="-3"/>
          <w:sz w:val="19"/>
          <w:szCs w:val="19"/>
        </w:rPr>
        <w:t>ее завершения, уполномоченные представители Головного исполнителя и Государственного заказчика подписывают</w:t>
      </w:r>
      <w:proofErr w:type="gramEnd"/>
      <w:r w:rsidRPr="00F407D8">
        <w:rPr>
          <w:rFonts w:ascii="PT Astra Serif" w:hAnsi="PT Astra Serif"/>
          <w:color w:val="000000" w:themeColor="text1"/>
          <w:spacing w:val="-3"/>
          <w:sz w:val="19"/>
          <w:szCs w:val="19"/>
        </w:rPr>
        <w:t xml:space="preserve"> Акт приема-передачи товара (приложение № 2) и товарную накладную в четырех экземплярах, по одному для Государственного заказчика, Грузополучателя, </w:t>
      </w:r>
      <w:r w:rsidR="005230DA">
        <w:rPr>
          <w:rFonts w:ascii="PT Astra Serif" w:hAnsi="PT Astra Serif"/>
          <w:color w:val="000000" w:themeColor="text1"/>
          <w:spacing w:val="-3"/>
          <w:sz w:val="19"/>
          <w:szCs w:val="19"/>
        </w:rPr>
        <w:br/>
      </w:r>
      <w:r w:rsidRPr="00F407D8">
        <w:rPr>
          <w:rFonts w:ascii="PT Astra Serif" w:hAnsi="PT Astra Serif"/>
          <w:color w:val="000000" w:themeColor="text1"/>
          <w:spacing w:val="-3"/>
          <w:sz w:val="19"/>
          <w:szCs w:val="19"/>
        </w:rPr>
        <w:t>Перевозчика  и  Головного исполнителя. Экземпляры документов для Государственного заказчика передаются ему Головным исполнителем.</w:t>
      </w:r>
    </w:p>
    <w:p w:rsidR="00267F9C" w:rsidRPr="00F407D8" w:rsidRDefault="00267F9C" w:rsidP="001F19D3">
      <w:pPr>
        <w:shd w:val="clear" w:color="auto" w:fill="FFFFFF"/>
        <w:tabs>
          <w:tab w:val="left" w:pos="1346"/>
        </w:tabs>
        <w:ind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7.</w:t>
      </w:r>
      <w:r w:rsidR="001F19D3" w:rsidRPr="00F407D8">
        <w:rPr>
          <w:rFonts w:ascii="PT Astra Serif" w:hAnsi="PT Astra Serif"/>
          <w:color w:val="000000" w:themeColor="text1"/>
          <w:spacing w:val="-3"/>
          <w:sz w:val="19"/>
          <w:szCs w:val="19"/>
        </w:rPr>
        <w:t>8</w:t>
      </w:r>
      <w:r w:rsidRPr="00F407D8">
        <w:rPr>
          <w:rFonts w:ascii="PT Astra Serif" w:hAnsi="PT Astra Serif"/>
          <w:color w:val="000000" w:themeColor="text1"/>
          <w:spacing w:val="-3"/>
          <w:sz w:val="19"/>
          <w:szCs w:val="19"/>
        </w:rPr>
        <w:t>. На Актах приема-передачи товара (приложение № 2) Государственного заказчика  и товарных накладных ставится печать организации.</w:t>
      </w:r>
    </w:p>
    <w:p w:rsidR="003B7DDC" w:rsidRPr="007F600E" w:rsidRDefault="00267F9C" w:rsidP="007F600E">
      <w:pPr>
        <w:shd w:val="clear" w:color="auto" w:fill="FFFFFF"/>
        <w:tabs>
          <w:tab w:val="left" w:pos="1354"/>
        </w:tabs>
        <w:ind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7.</w:t>
      </w:r>
      <w:r w:rsidR="001F19D3" w:rsidRPr="00F407D8">
        <w:rPr>
          <w:rFonts w:ascii="PT Astra Serif" w:hAnsi="PT Astra Serif"/>
          <w:color w:val="000000" w:themeColor="text1"/>
          <w:spacing w:val="-3"/>
          <w:sz w:val="19"/>
          <w:szCs w:val="19"/>
        </w:rPr>
        <w:t>9</w:t>
      </w:r>
      <w:r w:rsidRPr="00F407D8">
        <w:rPr>
          <w:rFonts w:ascii="PT Astra Serif" w:hAnsi="PT Astra Serif"/>
          <w:color w:val="000000" w:themeColor="text1"/>
          <w:spacing w:val="-3"/>
          <w:sz w:val="19"/>
          <w:szCs w:val="19"/>
        </w:rPr>
        <w:t>.</w:t>
      </w:r>
      <w:r w:rsidR="007D7A1E" w:rsidRPr="00F407D8">
        <w:rPr>
          <w:rFonts w:ascii="PT Astra Serif" w:hAnsi="PT Astra Serif"/>
          <w:color w:val="000000" w:themeColor="text1"/>
          <w:spacing w:val="-3"/>
          <w:sz w:val="19"/>
          <w:szCs w:val="19"/>
        </w:rPr>
        <w:t xml:space="preserve"> </w:t>
      </w:r>
      <w:r w:rsidRPr="00F407D8">
        <w:rPr>
          <w:rFonts w:ascii="PT Astra Serif" w:hAnsi="PT Astra Serif"/>
          <w:color w:val="000000" w:themeColor="text1"/>
          <w:spacing w:val="-3"/>
          <w:sz w:val="19"/>
          <w:szCs w:val="19"/>
        </w:rPr>
        <w:t xml:space="preserve">Товар, не соответствующий требованиям Контракта, приемке не подлежит и считается непоставленным. При этом </w:t>
      </w:r>
      <w:r w:rsidRPr="00F407D8">
        <w:rPr>
          <w:rFonts w:ascii="PT Astra Serif" w:hAnsi="PT Astra Serif"/>
          <w:color w:val="000000" w:themeColor="text1"/>
          <w:spacing w:val="-3"/>
          <w:sz w:val="19"/>
          <w:szCs w:val="19"/>
        </w:rPr>
        <w:lastRenderedPageBreak/>
        <w:t>Государственный заказчик составляет мотивированный отказ от приемки товара и подписания Акта приема-передачи товара (приложение № 2) с указанием недостатков и сроков их устранения, который направляет Головному исполнителю в течение 1 (одного) рабочего дня с момента выявления несоответствия товара  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Государственный заказчик (Грузополучатель) вправе не отказывать в приемке товара, если выявленное несоответствие не препятствует его приемке и устранено Головным исполнителем</w:t>
      </w:r>
      <w:r w:rsidR="004C7B67" w:rsidRPr="00F407D8">
        <w:rPr>
          <w:rFonts w:ascii="PT Astra Serif" w:hAnsi="PT Astra Serif"/>
          <w:color w:val="000000" w:themeColor="text1"/>
          <w:spacing w:val="-3"/>
          <w:sz w:val="19"/>
          <w:szCs w:val="19"/>
        </w:rPr>
        <w:t>.</w:t>
      </w:r>
    </w:p>
    <w:p w:rsidR="007257CB" w:rsidRPr="007F600E" w:rsidRDefault="009358B0" w:rsidP="007F600E">
      <w:pPr>
        <w:numPr>
          <w:ilvl w:val="0"/>
          <w:numId w:val="33"/>
        </w:numPr>
        <w:jc w:val="center"/>
        <w:rPr>
          <w:rFonts w:ascii="PT Astra Serif" w:hAnsi="PT Astra Serif"/>
          <w:b/>
          <w:bCs/>
          <w:color w:val="000000" w:themeColor="text1"/>
          <w:spacing w:val="-5"/>
          <w:sz w:val="18"/>
          <w:szCs w:val="18"/>
        </w:rPr>
      </w:pPr>
      <w:r w:rsidRPr="00C66622">
        <w:rPr>
          <w:rFonts w:ascii="PT Astra Serif" w:hAnsi="PT Astra Serif"/>
          <w:b/>
          <w:bCs/>
          <w:color w:val="000000" w:themeColor="text1"/>
          <w:spacing w:val="-5"/>
          <w:sz w:val="18"/>
          <w:szCs w:val="18"/>
        </w:rPr>
        <w:t>Гарантийные обязательства</w:t>
      </w:r>
    </w:p>
    <w:p w:rsidR="00780A20" w:rsidRPr="00C66622"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8"/>
          <w:szCs w:val="18"/>
        </w:rPr>
      </w:pPr>
      <w:r w:rsidRPr="00C66622">
        <w:rPr>
          <w:rFonts w:ascii="PT Astra Serif" w:hAnsi="PT Astra Serif"/>
          <w:color w:val="000000" w:themeColor="text1"/>
          <w:spacing w:val="-3"/>
          <w:sz w:val="18"/>
          <w:szCs w:val="18"/>
        </w:rPr>
        <w:t xml:space="preserve"> </w:t>
      </w:r>
      <w:r w:rsidR="00D75594" w:rsidRPr="00C66622">
        <w:rPr>
          <w:rFonts w:ascii="PT Astra Serif" w:hAnsi="PT Astra Serif"/>
          <w:color w:val="000000" w:themeColor="text1"/>
          <w:spacing w:val="-3"/>
          <w:sz w:val="18"/>
          <w:szCs w:val="18"/>
        </w:rPr>
        <w:t>Головной исполнитель</w:t>
      </w:r>
      <w:r w:rsidR="00780A20" w:rsidRPr="00C66622">
        <w:rPr>
          <w:rFonts w:ascii="PT Astra Serif" w:hAnsi="PT Astra Serif"/>
          <w:color w:val="000000" w:themeColor="text1"/>
          <w:spacing w:val="-3"/>
          <w:sz w:val="18"/>
          <w:szCs w:val="18"/>
        </w:rPr>
        <w:t xml:space="preserve"> </w:t>
      </w:r>
      <w:r w:rsidR="009358B0" w:rsidRPr="00C66622">
        <w:rPr>
          <w:rFonts w:ascii="PT Astra Serif" w:hAnsi="PT Astra Serif"/>
          <w:color w:val="000000" w:themeColor="text1"/>
          <w:spacing w:val="-3"/>
          <w:sz w:val="18"/>
          <w:szCs w:val="18"/>
        </w:rPr>
        <w:t>гарантирует:</w:t>
      </w:r>
    </w:p>
    <w:p w:rsidR="009358B0" w:rsidRPr="00C66622" w:rsidRDefault="009160D1" w:rsidP="00693901">
      <w:pPr>
        <w:shd w:val="clear" w:color="auto" w:fill="FFFFFF"/>
        <w:tabs>
          <w:tab w:val="left" w:pos="1174"/>
        </w:tabs>
        <w:ind w:firstLine="709"/>
        <w:jc w:val="both"/>
        <w:rPr>
          <w:rFonts w:ascii="PT Astra Serif" w:hAnsi="PT Astra Serif"/>
          <w:color w:val="000000" w:themeColor="text1"/>
          <w:sz w:val="18"/>
          <w:szCs w:val="18"/>
        </w:rPr>
      </w:pPr>
      <w:r w:rsidRPr="00C66622">
        <w:rPr>
          <w:rFonts w:ascii="PT Astra Serif" w:hAnsi="PT Astra Serif"/>
          <w:color w:val="000000" w:themeColor="text1"/>
          <w:sz w:val="18"/>
          <w:szCs w:val="18"/>
        </w:rPr>
        <w:t>соответствие качества</w:t>
      </w:r>
      <w:r w:rsidR="0042084F" w:rsidRPr="00C66622">
        <w:rPr>
          <w:rFonts w:ascii="PT Astra Serif" w:hAnsi="PT Astra Serif"/>
          <w:color w:val="000000" w:themeColor="text1"/>
          <w:sz w:val="18"/>
          <w:szCs w:val="18"/>
        </w:rPr>
        <w:t xml:space="preserve"> поставляемого т</w:t>
      </w:r>
      <w:r w:rsidR="009358B0" w:rsidRPr="00C66622">
        <w:rPr>
          <w:rFonts w:ascii="PT Astra Serif" w:hAnsi="PT Astra Serif"/>
          <w:color w:val="000000" w:themeColor="text1"/>
          <w:sz w:val="18"/>
          <w:szCs w:val="18"/>
        </w:rPr>
        <w:t>овара требованиям законодательства Российской Федерации, нормативных и иных актов Государственного заказчика и условиям Контракта;</w:t>
      </w:r>
    </w:p>
    <w:p w:rsidR="009358B0" w:rsidRPr="00C66622" w:rsidRDefault="009358B0" w:rsidP="00693901">
      <w:pPr>
        <w:shd w:val="clear" w:color="auto" w:fill="FFFFFF"/>
        <w:ind w:firstLine="709"/>
        <w:jc w:val="both"/>
        <w:rPr>
          <w:rFonts w:ascii="PT Astra Serif" w:hAnsi="PT Astra Serif"/>
          <w:color w:val="000000" w:themeColor="text1"/>
          <w:sz w:val="18"/>
          <w:szCs w:val="18"/>
        </w:rPr>
      </w:pPr>
      <w:r w:rsidRPr="00C66622">
        <w:rPr>
          <w:rFonts w:ascii="PT Astra Serif" w:hAnsi="PT Astra Serif"/>
          <w:color w:val="000000" w:themeColor="text1"/>
          <w:sz w:val="18"/>
          <w:szCs w:val="18"/>
        </w:rPr>
        <w:t xml:space="preserve">устранение за свой счет недостатков и дефектов, выявленных при </w:t>
      </w:r>
      <w:r w:rsidR="00F75CCF" w:rsidRPr="00C66622">
        <w:rPr>
          <w:rFonts w:ascii="PT Astra Serif" w:hAnsi="PT Astra Serif"/>
          <w:color w:val="000000" w:themeColor="text1"/>
          <w:sz w:val="18"/>
          <w:szCs w:val="18"/>
        </w:rPr>
        <w:t xml:space="preserve">приемке товара </w:t>
      </w:r>
      <w:r w:rsidRPr="00C66622">
        <w:rPr>
          <w:rFonts w:ascii="PT Astra Serif" w:hAnsi="PT Astra Serif"/>
          <w:color w:val="000000" w:themeColor="text1"/>
          <w:sz w:val="18"/>
          <w:szCs w:val="18"/>
        </w:rPr>
        <w:t xml:space="preserve">и в течение срока годности </w:t>
      </w:r>
      <w:r w:rsidR="00501638" w:rsidRPr="00C66622">
        <w:rPr>
          <w:rFonts w:ascii="PT Astra Serif" w:hAnsi="PT Astra Serif"/>
          <w:color w:val="000000" w:themeColor="text1"/>
          <w:sz w:val="18"/>
          <w:szCs w:val="18"/>
        </w:rPr>
        <w:t>на товар</w:t>
      </w:r>
      <w:r w:rsidRPr="00C66622">
        <w:rPr>
          <w:rFonts w:ascii="PT Astra Serif" w:hAnsi="PT Astra Serif"/>
          <w:color w:val="000000" w:themeColor="text1"/>
          <w:sz w:val="18"/>
          <w:szCs w:val="18"/>
        </w:rPr>
        <w:t>;</w:t>
      </w:r>
    </w:p>
    <w:p w:rsidR="009358B0" w:rsidRPr="00C66622" w:rsidRDefault="009358B0" w:rsidP="00693901">
      <w:pPr>
        <w:shd w:val="clear" w:color="auto" w:fill="FFFFFF"/>
        <w:ind w:firstLine="709"/>
        <w:jc w:val="both"/>
        <w:rPr>
          <w:rFonts w:ascii="PT Astra Serif" w:hAnsi="PT Astra Serif"/>
          <w:color w:val="000000" w:themeColor="text1"/>
          <w:sz w:val="18"/>
          <w:szCs w:val="18"/>
        </w:rPr>
      </w:pPr>
      <w:r w:rsidRPr="00C66622">
        <w:rPr>
          <w:rFonts w:ascii="PT Astra Serif" w:hAnsi="PT Astra Serif"/>
          <w:color w:val="000000" w:themeColor="text1"/>
          <w:sz w:val="18"/>
          <w:szCs w:val="18"/>
        </w:rPr>
        <w:t xml:space="preserve">что поставляемый товар является новым (не бывшим в употреблении), не является </w:t>
      </w:r>
      <w:r w:rsidRPr="00C66622">
        <w:rPr>
          <w:rFonts w:ascii="PT Astra Serif" w:hAnsi="PT Astra Serif"/>
          <w:color w:val="000000" w:themeColor="text1"/>
          <w:spacing w:val="-1"/>
          <w:sz w:val="18"/>
          <w:szCs w:val="18"/>
        </w:rPr>
        <w:t xml:space="preserve">предметом иных договорных (контрактных) обязательств и свободен от прав и притязаний </w:t>
      </w:r>
      <w:r w:rsidRPr="00C66622">
        <w:rPr>
          <w:rFonts w:ascii="PT Astra Serif" w:hAnsi="PT Astra Serif"/>
          <w:color w:val="000000" w:themeColor="text1"/>
          <w:sz w:val="18"/>
          <w:szCs w:val="18"/>
        </w:rPr>
        <w:t>третьих лиц.</w:t>
      </w:r>
    </w:p>
    <w:p w:rsidR="009358B0" w:rsidRPr="005D58F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8"/>
          <w:szCs w:val="18"/>
        </w:rPr>
      </w:pPr>
      <w:r w:rsidRPr="005D58F8">
        <w:rPr>
          <w:rFonts w:ascii="PT Astra Serif" w:hAnsi="PT Astra Serif"/>
          <w:color w:val="000000" w:themeColor="text1"/>
          <w:spacing w:val="-3"/>
          <w:sz w:val="18"/>
          <w:szCs w:val="18"/>
        </w:rPr>
        <w:t xml:space="preserve"> </w:t>
      </w:r>
      <w:r w:rsidR="00AF4AC6" w:rsidRPr="005D58F8">
        <w:rPr>
          <w:rFonts w:ascii="PT Astra Serif" w:hAnsi="PT Astra Serif"/>
          <w:color w:val="000000" w:themeColor="text1"/>
          <w:spacing w:val="-3"/>
          <w:sz w:val="18"/>
          <w:szCs w:val="18"/>
        </w:rPr>
        <w:t xml:space="preserve">Срок замены некачественного товара составляет не </w:t>
      </w:r>
      <w:r w:rsidR="00407F38" w:rsidRPr="005D58F8">
        <w:rPr>
          <w:rFonts w:ascii="PT Astra Serif" w:hAnsi="PT Astra Serif"/>
          <w:color w:val="000000" w:themeColor="text1"/>
          <w:spacing w:val="-3"/>
          <w:sz w:val="18"/>
          <w:szCs w:val="18"/>
        </w:rPr>
        <w:t xml:space="preserve">более </w:t>
      </w:r>
      <w:r w:rsidR="0010456A" w:rsidRPr="005D58F8">
        <w:rPr>
          <w:rFonts w:ascii="PT Astra Serif" w:hAnsi="PT Astra Serif"/>
          <w:color w:val="000000" w:themeColor="text1"/>
          <w:spacing w:val="-3"/>
          <w:sz w:val="18"/>
          <w:szCs w:val="18"/>
        </w:rPr>
        <w:t>20</w:t>
      </w:r>
      <w:r w:rsidR="00407F38" w:rsidRPr="005D58F8">
        <w:rPr>
          <w:rFonts w:ascii="PT Astra Serif" w:hAnsi="PT Astra Serif"/>
          <w:color w:val="000000" w:themeColor="text1"/>
          <w:spacing w:val="-3"/>
          <w:sz w:val="18"/>
          <w:szCs w:val="18"/>
        </w:rPr>
        <w:t xml:space="preserve"> (</w:t>
      </w:r>
      <w:r w:rsidR="0010456A" w:rsidRPr="005D58F8">
        <w:rPr>
          <w:rFonts w:ascii="PT Astra Serif" w:hAnsi="PT Astra Serif"/>
          <w:color w:val="000000" w:themeColor="text1"/>
          <w:spacing w:val="-3"/>
          <w:sz w:val="18"/>
          <w:szCs w:val="18"/>
        </w:rPr>
        <w:t>двадцати</w:t>
      </w:r>
      <w:r w:rsidR="009358B0" w:rsidRPr="005D58F8">
        <w:rPr>
          <w:rFonts w:ascii="PT Astra Serif" w:hAnsi="PT Astra Serif"/>
          <w:color w:val="000000" w:themeColor="text1"/>
          <w:spacing w:val="-3"/>
          <w:sz w:val="18"/>
          <w:szCs w:val="18"/>
        </w:rPr>
        <w:t>)</w:t>
      </w:r>
      <w:r w:rsidR="00407F38" w:rsidRPr="005D58F8">
        <w:rPr>
          <w:rFonts w:ascii="PT Astra Serif" w:hAnsi="PT Astra Serif"/>
          <w:color w:val="000000" w:themeColor="text1"/>
          <w:spacing w:val="-3"/>
          <w:sz w:val="18"/>
          <w:szCs w:val="18"/>
        </w:rPr>
        <w:t xml:space="preserve"> </w:t>
      </w:r>
      <w:r w:rsidR="001E588A" w:rsidRPr="005D58F8">
        <w:rPr>
          <w:rFonts w:ascii="PT Astra Serif" w:hAnsi="PT Astra Serif"/>
          <w:color w:val="000000" w:themeColor="text1"/>
          <w:spacing w:val="-3"/>
          <w:sz w:val="18"/>
          <w:szCs w:val="18"/>
        </w:rPr>
        <w:t xml:space="preserve">календарных </w:t>
      </w:r>
      <w:r w:rsidR="00AF4AC6" w:rsidRPr="005D58F8">
        <w:rPr>
          <w:rFonts w:ascii="PT Astra Serif" w:hAnsi="PT Astra Serif"/>
          <w:color w:val="000000" w:themeColor="text1"/>
          <w:spacing w:val="-3"/>
          <w:sz w:val="18"/>
          <w:szCs w:val="18"/>
        </w:rPr>
        <w:t>дней</w:t>
      </w:r>
      <w:r w:rsidR="00F75CCF" w:rsidRPr="005D58F8">
        <w:rPr>
          <w:rFonts w:ascii="PT Astra Serif" w:hAnsi="PT Astra Serif"/>
          <w:color w:val="000000" w:themeColor="text1"/>
          <w:spacing w:val="-3"/>
          <w:sz w:val="18"/>
          <w:szCs w:val="18"/>
        </w:rPr>
        <w:t xml:space="preserve"> </w:t>
      </w:r>
      <w:r w:rsidR="009358B0" w:rsidRPr="005D58F8">
        <w:rPr>
          <w:rFonts w:ascii="PT Astra Serif" w:hAnsi="PT Astra Serif"/>
          <w:color w:val="000000" w:themeColor="text1"/>
          <w:spacing w:val="-3"/>
          <w:sz w:val="18"/>
          <w:szCs w:val="18"/>
        </w:rPr>
        <w:t xml:space="preserve">с момента получения </w:t>
      </w:r>
      <w:r w:rsidR="00C04E1B" w:rsidRPr="005D58F8">
        <w:rPr>
          <w:rFonts w:ascii="PT Astra Serif" w:hAnsi="PT Astra Serif"/>
          <w:color w:val="000000" w:themeColor="text1"/>
          <w:spacing w:val="-3"/>
          <w:sz w:val="18"/>
          <w:szCs w:val="18"/>
        </w:rPr>
        <w:t>Головным исполнителе</w:t>
      </w:r>
      <w:r w:rsidR="00407F38" w:rsidRPr="005D58F8">
        <w:rPr>
          <w:rFonts w:ascii="PT Astra Serif" w:hAnsi="PT Astra Serif"/>
          <w:color w:val="000000" w:themeColor="text1"/>
          <w:spacing w:val="-3"/>
          <w:sz w:val="18"/>
          <w:szCs w:val="18"/>
        </w:rPr>
        <w:t>м письменного требования Госу</w:t>
      </w:r>
      <w:r w:rsidR="009358B0" w:rsidRPr="005D58F8">
        <w:rPr>
          <w:rFonts w:ascii="PT Astra Serif" w:hAnsi="PT Astra Serif"/>
          <w:color w:val="000000" w:themeColor="text1"/>
          <w:spacing w:val="-3"/>
          <w:sz w:val="18"/>
          <w:szCs w:val="18"/>
        </w:rPr>
        <w:t xml:space="preserve">дарственного заказчика (Грузополучателя) о замене товара несоответствующего </w:t>
      </w:r>
      <w:r w:rsidR="00407F38" w:rsidRPr="005D58F8">
        <w:rPr>
          <w:rFonts w:ascii="PT Astra Serif" w:hAnsi="PT Astra Serif"/>
          <w:color w:val="000000" w:themeColor="text1"/>
          <w:spacing w:val="-3"/>
          <w:sz w:val="18"/>
          <w:szCs w:val="18"/>
        </w:rPr>
        <w:t>каче</w:t>
      </w:r>
      <w:r w:rsidR="009358B0" w:rsidRPr="005D58F8">
        <w:rPr>
          <w:rFonts w:ascii="PT Astra Serif" w:hAnsi="PT Astra Serif"/>
          <w:color w:val="000000" w:themeColor="text1"/>
          <w:spacing w:val="-3"/>
          <w:sz w:val="18"/>
          <w:szCs w:val="18"/>
        </w:rPr>
        <w:t>ства.</w:t>
      </w:r>
      <w:r w:rsidR="005230DA">
        <w:rPr>
          <w:rFonts w:ascii="PT Astra Serif" w:hAnsi="PT Astra Serif"/>
          <w:color w:val="000000" w:themeColor="text1"/>
          <w:spacing w:val="-3"/>
          <w:sz w:val="18"/>
          <w:szCs w:val="18"/>
        </w:rPr>
        <w:br/>
      </w:r>
      <w:r w:rsidR="009358B0" w:rsidRPr="005D58F8">
        <w:rPr>
          <w:rFonts w:ascii="PT Astra Serif" w:hAnsi="PT Astra Serif"/>
          <w:color w:val="000000" w:themeColor="text1"/>
          <w:spacing w:val="-3"/>
          <w:sz w:val="18"/>
          <w:szCs w:val="18"/>
        </w:rPr>
        <w:t xml:space="preserve"> В данный срок входит время, затраченное на транспортировку товара.</w:t>
      </w:r>
    </w:p>
    <w:p w:rsidR="009358B0" w:rsidRPr="005D58F8" w:rsidRDefault="007D7A1E" w:rsidP="006A270E">
      <w:pPr>
        <w:numPr>
          <w:ilvl w:val="1"/>
          <w:numId w:val="33"/>
        </w:numPr>
        <w:shd w:val="clear" w:color="auto" w:fill="FFFFFF"/>
        <w:tabs>
          <w:tab w:val="left" w:pos="1238"/>
          <w:tab w:val="left" w:leader="underscore" w:pos="5270"/>
        </w:tabs>
        <w:ind w:left="0" w:firstLine="709"/>
        <w:jc w:val="both"/>
        <w:rPr>
          <w:rFonts w:ascii="PT Astra Serif" w:hAnsi="PT Astra Serif"/>
          <w:color w:val="000000" w:themeColor="text1"/>
          <w:spacing w:val="-3"/>
          <w:sz w:val="18"/>
          <w:szCs w:val="18"/>
        </w:rPr>
      </w:pPr>
      <w:r w:rsidRPr="005D58F8">
        <w:rPr>
          <w:rFonts w:ascii="PT Astra Serif" w:hAnsi="PT Astra Serif"/>
          <w:color w:val="000000" w:themeColor="text1"/>
          <w:spacing w:val="-3"/>
          <w:sz w:val="18"/>
          <w:szCs w:val="18"/>
        </w:rPr>
        <w:t xml:space="preserve"> </w:t>
      </w:r>
      <w:r w:rsidR="009358B0" w:rsidRPr="005D58F8">
        <w:rPr>
          <w:rFonts w:ascii="PT Astra Serif" w:hAnsi="PT Astra Serif"/>
          <w:color w:val="000000" w:themeColor="text1"/>
          <w:spacing w:val="-3"/>
          <w:sz w:val="18"/>
          <w:szCs w:val="18"/>
        </w:rPr>
        <w:t xml:space="preserve">Все расходы, связанные с заменой </w:t>
      </w:r>
      <w:r w:rsidR="005D58F8">
        <w:rPr>
          <w:rFonts w:ascii="PT Astra Serif" w:hAnsi="PT Astra Serif"/>
          <w:color w:val="000000" w:themeColor="text1"/>
          <w:spacing w:val="-3"/>
          <w:sz w:val="18"/>
          <w:szCs w:val="18"/>
        </w:rPr>
        <w:t xml:space="preserve">товара ненадлежащего качества </w:t>
      </w:r>
      <w:r w:rsidR="009358B0" w:rsidRPr="005D58F8">
        <w:rPr>
          <w:rFonts w:ascii="PT Astra Serif" w:hAnsi="PT Astra Serif"/>
          <w:color w:val="000000" w:themeColor="text1"/>
          <w:spacing w:val="-3"/>
          <w:sz w:val="18"/>
          <w:szCs w:val="18"/>
        </w:rPr>
        <w:t xml:space="preserve">оплачиваются за счет </w:t>
      </w:r>
      <w:r w:rsidR="00B61AE3" w:rsidRPr="005D58F8">
        <w:rPr>
          <w:rFonts w:ascii="PT Astra Serif" w:hAnsi="PT Astra Serif"/>
          <w:color w:val="000000" w:themeColor="text1"/>
          <w:spacing w:val="-3"/>
          <w:sz w:val="18"/>
          <w:szCs w:val="18"/>
        </w:rPr>
        <w:t>Головного исполнителя</w:t>
      </w:r>
      <w:r w:rsidR="009358B0" w:rsidRPr="005D58F8">
        <w:rPr>
          <w:rFonts w:ascii="PT Astra Serif" w:hAnsi="PT Astra Serif"/>
          <w:color w:val="000000" w:themeColor="text1"/>
          <w:spacing w:val="-3"/>
          <w:sz w:val="18"/>
          <w:szCs w:val="18"/>
        </w:rPr>
        <w:t>.</w:t>
      </w:r>
    </w:p>
    <w:p w:rsidR="003B7DDC" w:rsidRPr="007F600E" w:rsidRDefault="007D7A1E" w:rsidP="007F60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8"/>
          <w:szCs w:val="18"/>
        </w:rPr>
      </w:pPr>
      <w:r w:rsidRPr="00C66622">
        <w:rPr>
          <w:rFonts w:ascii="PT Astra Serif" w:hAnsi="PT Astra Serif"/>
          <w:color w:val="000000" w:themeColor="text1"/>
          <w:spacing w:val="-3"/>
          <w:sz w:val="18"/>
          <w:szCs w:val="18"/>
        </w:rPr>
        <w:t xml:space="preserve"> </w:t>
      </w:r>
      <w:r w:rsidR="00EB4AB6" w:rsidRPr="00C66622">
        <w:rPr>
          <w:rFonts w:ascii="PT Astra Serif" w:hAnsi="PT Astra Serif"/>
          <w:color w:val="000000" w:themeColor="text1"/>
          <w:spacing w:val="-3"/>
          <w:sz w:val="18"/>
          <w:szCs w:val="18"/>
        </w:rPr>
        <w:t>При</w:t>
      </w:r>
      <w:r w:rsidR="009358B0" w:rsidRPr="00C66622">
        <w:rPr>
          <w:rFonts w:ascii="PT Astra Serif" w:hAnsi="PT Astra Serif"/>
          <w:color w:val="000000" w:themeColor="text1"/>
          <w:spacing w:val="-3"/>
          <w:sz w:val="18"/>
          <w:szCs w:val="18"/>
        </w:rPr>
        <w:t xml:space="preserve"> расторжени</w:t>
      </w:r>
      <w:r w:rsidR="00EB4AB6" w:rsidRPr="00C66622">
        <w:rPr>
          <w:rFonts w:ascii="PT Astra Serif" w:hAnsi="PT Astra Serif"/>
          <w:color w:val="000000" w:themeColor="text1"/>
          <w:spacing w:val="-3"/>
          <w:sz w:val="18"/>
          <w:szCs w:val="18"/>
        </w:rPr>
        <w:t xml:space="preserve">и Контракта гарантийные обязательства </w:t>
      </w:r>
      <w:r w:rsidR="00B61AE3" w:rsidRPr="00C66622">
        <w:rPr>
          <w:rFonts w:ascii="PT Astra Serif" w:hAnsi="PT Astra Serif"/>
          <w:color w:val="000000" w:themeColor="text1"/>
          <w:spacing w:val="-3"/>
          <w:sz w:val="18"/>
          <w:szCs w:val="18"/>
        </w:rPr>
        <w:t>Головного исполнителя</w:t>
      </w:r>
      <w:r w:rsidR="00F37718" w:rsidRPr="00C66622">
        <w:rPr>
          <w:rFonts w:ascii="PT Astra Serif" w:hAnsi="PT Astra Serif"/>
          <w:color w:val="000000" w:themeColor="text1"/>
          <w:spacing w:val="-3"/>
          <w:sz w:val="18"/>
          <w:szCs w:val="18"/>
        </w:rPr>
        <w:t xml:space="preserve"> к Конт</w:t>
      </w:r>
      <w:r w:rsidR="00614DD3" w:rsidRPr="00C66622">
        <w:rPr>
          <w:rFonts w:ascii="PT Astra Serif" w:hAnsi="PT Astra Serif"/>
          <w:color w:val="000000" w:themeColor="text1"/>
          <w:spacing w:val="-3"/>
          <w:sz w:val="18"/>
          <w:szCs w:val="18"/>
        </w:rPr>
        <w:t xml:space="preserve">ракту </w:t>
      </w:r>
      <w:r w:rsidR="005230DA">
        <w:rPr>
          <w:rFonts w:ascii="PT Astra Serif" w:hAnsi="PT Astra Serif"/>
          <w:color w:val="000000" w:themeColor="text1"/>
          <w:spacing w:val="-3"/>
          <w:sz w:val="18"/>
          <w:szCs w:val="18"/>
        </w:rPr>
        <w:br/>
      </w:r>
      <w:r w:rsidR="00F37718" w:rsidRPr="00C66622">
        <w:rPr>
          <w:rFonts w:ascii="PT Astra Serif" w:hAnsi="PT Astra Serif"/>
          <w:color w:val="000000" w:themeColor="text1"/>
          <w:spacing w:val="-3"/>
          <w:sz w:val="18"/>
          <w:szCs w:val="18"/>
        </w:rPr>
        <w:t xml:space="preserve">не </w:t>
      </w:r>
      <w:r w:rsidR="00684850" w:rsidRPr="00C66622">
        <w:rPr>
          <w:rFonts w:ascii="PT Astra Serif" w:hAnsi="PT Astra Serif"/>
          <w:color w:val="000000" w:themeColor="text1"/>
          <w:spacing w:val="-3"/>
          <w:sz w:val="18"/>
          <w:szCs w:val="18"/>
        </w:rPr>
        <w:t>прекращаются.</w:t>
      </w:r>
    </w:p>
    <w:p w:rsidR="007257CB" w:rsidRPr="007F600E" w:rsidRDefault="00FF7423" w:rsidP="007F600E">
      <w:pPr>
        <w:numPr>
          <w:ilvl w:val="0"/>
          <w:numId w:val="33"/>
        </w:numPr>
        <w:jc w:val="center"/>
        <w:rPr>
          <w:rFonts w:ascii="PT Astra Serif" w:hAnsi="PT Astra Serif"/>
          <w:b/>
          <w:bCs/>
          <w:color w:val="000000" w:themeColor="text1"/>
          <w:spacing w:val="-5"/>
          <w:sz w:val="18"/>
          <w:szCs w:val="18"/>
        </w:rPr>
      </w:pPr>
      <w:r w:rsidRPr="00C66622">
        <w:rPr>
          <w:rFonts w:ascii="PT Astra Serif" w:hAnsi="PT Astra Serif"/>
          <w:b/>
          <w:bCs/>
          <w:color w:val="000000" w:themeColor="text1"/>
          <w:spacing w:val="-5"/>
          <w:sz w:val="18"/>
          <w:szCs w:val="18"/>
        </w:rPr>
        <w:t>Ответственность Сторон</w:t>
      </w:r>
    </w:p>
    <w:p w:rsidR="00FF7423" w:rsidRPr="00F407D8" w:rsidRDefault="007D7A1E" w:rsidP="00001983">
      <w:pPr>
        <w:pStyle w:val="af0"/>
        <w:widowControl/>
        <w:numPr>
          <w:ilvl w:val="1"/>
          <w:numId w:val="33"/>
        </w:numPr>
        <w:autoSpaceDE/>
        <w:autoSpaceDN/>
        <w:adjustRightInd/>
        <w:ind w:left="0" w:firstLine="709"/>
        <w:jc w:val="both"/>
        <w:rPr>
          <w:rFonts w:ascii="PT Astra Serif" w:hAnsi="PT Astra Serif"/>
          <w:color w:val="000000" w:themeColor="text1"/>
          <w:sz w:val="19"/>
          <w:szCs w:val="19"/>
        </w:rPr>
      </w:pPr>
      <w:r w:rsidRPr="00C66622">
        <w:rPr>
          <w:rFonts w:ascii="PT Astra Serif" w:hAnsi="PT Astra Serif"/>
          <w:color w:val="000000" w:themeColor="text1"/>
          <w:spacing w:val="-3"/>
          <w:sz w:val="18"/>
          <w:szCs w:val="18"/>
        </w:rPr>
        <w:t xml:space="preserve"> </w:t>
      </w:r>
      <w:r w:rsidR="00FF7423" w:rsidRPr="00F407D8">
        <w:rPr>
          <w:rFonts w:ascii="PT Astra Serif" w:hAnsi="PT Astra Serif"/>
          <w:color w:val="000000" w:themeColor="text1"/>
          <w:spacing w:val="-3"/>
          <w:sz w:val="19"/>
          <w:szCs w:val="19"/>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r w:rsidR="00F675E2" w:rsidRPr="00F407D8">
        <w:rPr>
          <w:rFonts w:ascii="PT Astra Serif" w:hAnsi="PT Astra Serif"/>
          <w:color w:val="000000" w:themeColor="text1"/>
          <w:spacing w:val="-3"/>
          <w:sz w:val="19"/>
          <w:szCs w:val="19"/>
        </w:rPr>
        <w:t xml:space="preserve"> </w:t>
      </w:r>
      <w:proofErr w:type="gramStart"/>
      <w:r w:rsidR="00F675E2" w:rsidRPr="00F407D8">
        <w:rPr>
          <w:rFonts w:ascii="PT Astra Serif" w:hAnsi="PT Astra Serif"/>
          <w:color w:val="000000" w:themeColor="text1"/>
          <w:spacing w:val="-3"/>
          <w:sz w:val="19"/>
          <w:szCs w:val="19"/>
        </w:rPr>
        <w:t xml:space="preserve">Размер штрафов, пеней установлен </w:t>
      </w:r>
      <w:r w:rsidR="00FC6926" w:rsidRPr="00F407D8">
        <w:rPr>
          <w:rFonts w:ascii="PT Astra Serif" w:hAnsi="PT Astra Serif"/>
          <w:color w:val="000000" w:themeColor="text1"/>
          <w:spacing w:val="-3"/>
          <w:sz w:val="19"/>
          <w:szCs w:val="19"/>
        </w:rPr>
        <w:t>п</w:t>
      </w:r>
      <w:r w:rsidR="00F675E2" w:rsidRPr="00F407D8">
        <w:rPr>
          <w:rFonts w:ascii="PT Astra Serif" w:hAnsi="PT Astra Serif"/>
          <w:color w:val="000000" w:themeColor="text1"/>
          <w:spacing w:val="-3"/>
          <w:sz w:val="19"/>
          <w:szCs w:val="19"/>
        </w:rPr>
        <w:t xml:space="preserve">остановлением </w:t>
      </w:r>
      <w:r w:rsidR="00FC6926" w:rsidRPr="00F407D8">
        <w:rPr>
          <w:rFonts w:ascii="PT Astra Serif" w:hAnsi="PT Astra Serif"/>
          <w:color w:val="000000" w:themeColor="text1"/>
          <w:spacing w:val="-3"/>
          <w:sz w:val="19"/>
          <w:szCs w:val="19"/>
        </w:rPr>
        <w:t>П</w:t>
      </w:r>
      <w:r w:rsidR="00F675E2" w:rsidRPr="00F407D8">
        <w:rPr>
          <w:rFonts w:ascii="PT Astra Serif" w:hAnsi="PT Astra Serif"/>
          <w:color w:val="000000" w:themeColor="text1"/>
          <w:spacing w:val="-3"/>
          <w:sz w:val="19"/>
          <w:szCs w:val="19"/>
        </w:rPr>
        <w:t>равительства</w:t>
      </w:r>
      <w:r w:rsidR="00FC6926" w:rsidRPr="00F407D8">
        <w:rPr>
          <w:rFonts w:ascii="PT Astra Serif" w:hAnsi="PT Astra Serif"/>
          <w:color w:val="000000" w:themeColor="text1"/>
          <w:spacing w:val="-3"/>
          <w:sz w:val="19"/>
          <w:szCs w:val="19"/>
        </w:rPr>
        <w:t xml:space="preserve"> РФ</w:t>
      </w:r>
      <w:r w:rsidR="00F675E2" w:rsidRPr="00F407D8">
        <w:rPr>
          <w:rFonts w:ascii="PT Astra Serif" w:hAnsi="PT Astra Serif"/>
          <w:color w:val="000000" w:themeColor="text1"/>
          <w:spacing w:val="-3"/>
          <w:sz w:val="19"/>
          <w:szCs w:val="19"/>
        </w:rPr>
        <w:t xml:space="preserve"> от 30.08.2017 №1042</w:t>
      </w:r>
      <w:r w:rsidR="00001983" w:rsidRPr="00F407D8">
        <w:rPr>
          <w:rFonts w:ascii="PT Astra Serif" w:hAnsi="PT Astra Serif"/>
          <w:color w:val="000000" w:themeColor="text1"/>
          <w:spacing w:val="-3"/>
          <w:sz w:val="19"/>
          <w:szCs w:val="19"/>
        </w:rPr>
        <w:t xml:space="preserve"> </w:t>
      </w:r>
      <w:r w:rsidR="00001983" w:rsidRPr="00F407D8">
        <w:rPr>
          <w:rFonts w:ascii="PT Astra Serif" w:hAnsi="PT Astra Serif"/>
          <w:color w:val="000000" w:themeColor="text1"/>
          <w:sz w:val="19"/>
          <w:szCs w:val="19"/>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w:t>
      </w:r>
      <w:proofErr w:type="gramEnd"/>
      <w:r w:rsidR="00001983" w:rsidRPr="00F407D8">
        <w:rPr>
          <w:rFonts w:ascii="PT Astra Serif" w:hAnsi="PT Astra Serif"/>
          <w:color w:val="000000" w:themeColor="text1"/>
          <w:sz w:val="19"/>
          <w:szCs w:val="19"/>
        </w:rPr>
        <w:t xml:space="preserve"> постановления Правительства Российской Федерации от 25 ноября 2013 г. N 1063".</w:t>
      </w:r>
    </w:p>
    <w:p w:rsidR="00AB6765"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z w:val="19"/>
          <w:szCs w:val="19"/>
        </w:rPr>
        <w:t xml:space="preserve"> </w:t>
      </w:r>
      <w:r w:rsidR="00001983" w:rsidRPr="00F407D8">
        <w:rPr>
          <w:rFonts w:ascii="PT Astra Serif" w:hAnsi="PT Astra Serif"/>
          <w:color w:val="000000" w:themeColor="text1"/>
          <w:sz w:val="19"/>
          <w:szCs w:val="19"/>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B6765" w:rsidRPr="00F407D8" w:rsidRDefault="00AB6765" w:rsidP="00AB6765">
      <w:pPr>
        <w:widowControl/>
        <w:autoSpaceDE/>
        <w:autoSpaceDN/>
        <w:adjustRightInd/>
        <w:ind w:firstLine="700"/>
        <w:jc w:val="both"/>
        <w:rPr>
          <w:rFonts w:ascii="PT Astra Serif" w:hAnsi="PT Astra Serif"/>
          <w:bCs/>
          <w:color w:val="000000" w:themeColor="text1"/>
          <w:sz w:val="19"/>
          <w:szCs w:val="19"/>
        </w:rPr>
      </w:pPr>
      <w:r w:rsidRPr="00F407D8">
        <w:rPr>
          <w:rFonts w:ascii="PT Astra Serif" w:hAnsi="PT Astra Serif"/>
          <w:color w:val="000000" w:themeColor="text1"/>
          <w:sz w:val="19"/>
          <w:szCs w:val="19"/>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A56FB6" w:rsidRPr="00F407D8">
        <w:rPr>
          <w:rFonts w:ascii="PT Astra Serif" w:hAnsi="PT Astra Serif"/>
          <w:color w:val="000000" w:themeColor="text1"/>
          <w:sz w:val="19"/>
          <w:szCs w:val="19"/>
        </w:rPr>
        <w:t xml:space="preserve">начисляется штраф, </w:t>
      </w:r>
      <w:r w:rsidRPr="00F407D8">
        <w:rPr>
          <w:rFonts w:ascii="PT Astra Serif" w:hAnsi="PT Astra Serif"/>
          <w:color w:val="000000" w:themeColor="text1"/>
          <w:sz w:val="19"/>
          <w:szCs w:val="19"/>
        </w:rPr>
        <w:t xml:space="preserve">размер </w:t>
      </w:r>
      <w:r w:rsidR="00A56FB6" w:rsidRPr="00F407D8">
        <w:rPr>
          <w:rFonts w:ascii="PT Astra Serif" w:hAnsi="PT Astra Serif"/>
          <w:color w:val="000000" w:themeColor="text1"/>
          <w:sz w:val="19"/>
          <w:szCs w:val="19"/>
        </w:rPr>
        <w:t xml:space="preserve">которого </w:t>
      </w:r>
      <w:r w:rsidRPr="00F407D8">
        <w:rPr>
          <w:rFonts w:ascii="PT Astra Serif" w:hAnsi="PT Astra Serif"/>
          <w:color w:val="000000" w:themeColor="text1"/>
          <w:sz w:val="19"/>
          <w:szCs w:val="19"/>
        </w:rPr>
        <w:t xml:space="preserve"> составляет: </w:t>
      </w:r>
      <w:r w:rsidR="00A56FB6" w:rsidRPr="00F407D8">
        <w:rPr>
          <w:rFonts w:ascii="PT Astra Serif" w:hAnsi="PT Astra Serif"/>
          <w:color w:val="000000" w:themeColor="text1"/>
          <w:sz w:val="19"/>
          <w:szCs w:val="19"/>
        </w:rPr>
        <w:t xml:space="preserve"> </w:t>
      </w:r>
      <w:r w:rsidRPr="00F407D8">
        <w:rPr>
          <w:rFonts w:ascii="PT Astra Serif" w:hAnsi="PT Astra Serif"/>
          <w:bCs/>
          <w:color w:val="000000" w:themeColor="text1"/>
          <w:sz w:val="19"/>
          <w:szCs w:val="19"/>
        </w:rPr>
        <w:t>1000 рублей 00 копеек.</w:t>
      </w:r>
    </w:p>
    <w:p w:rsidR="00FF7423"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A56FB6" w:rsidRPr="00F407D8">
        <w:rPr>
          <w:rFonts w:ascii="PT Astra Serif" w:hAnsi="PT Astra Serif"/>
          <w:color w:val="000000" w:themeColor="text1"/>
          <w:spacing w:val="-3"/>
          <w:sz w:val="19"/>
          <w:szCs w:val="19"/>
        </w:rPr>
        <w:t xml:space="preserve">Общая сумма начисленных </w:t>
      </w:r>
      <w:r w:rsidR="00FF7423" w:rsidRPr="00F407D8">
        <w:rPr>
          <w:rFonts w:ascii="PT Astra Serif" w:hAnsi="PT Astra Serif"/>
          <w:color w:val="000000" w:themeColor="text1"/>
          <w:spacing w:val="-3"/>
          <w:sz w:val="19"/>
          <w:szCs w:val="19"/>
        </w:rPr>
        <w:t>штрафов за ненадлежащее исполнение Государственным заказчиком обязательств, предусмотренных контрактом, не может превышать цену Контракта.</w:t>
      </w:r>
    </w:p>
    <w:p w:rsidR="00FF7423"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FF7423" w:rsidRPr="00F407D8">
        <w:rPr>
          <w:rFonts w:ascii="PT Astra Serif" w:hAnsi="PT Astra Serif"/>
          <w:color w:val="000000" w:themeColor="text1"/>
          <w:spacing w:val="-3"/>
          <w:sz w:val="19"/>
          <w:szCs w:val="19"/>
        </w:rPr>
        <w:t xml:space="preserve">В случае просрочки исполнения </w:t>
      </w:r>
      <w:r w:rsidR="00B61AE3" w:rsidRPr="00F407D8">
        <w:rPr>
          <w:rFonts w:ascii="PT Astra Serif" w:hAnsi="PT Astra Serif"/>
          <w:color w:val="000000" w:themeColor="text1"/>
          <w:spacing w:val="-3"/>
          <w:sz w:val="19"/>
          <w:szCs w:val="19"/>
        </w:rPr>
        <w:t>Головным исполнителе</w:t>
      </w:r>
      <w:r w:rsidR="00FF7423" w:rsidRPr="00F407D8">
        <w:rPr>
          <w:rFonts w:ascii="PT Astra Serif" w:hAnsi="PT Astra Serif"/>
          <w:color w:val="000000" w:themeColor="text1"/>
          <w:spacing w:val="-3"/>
          <w:sz w:val="19"/>
          <w:szCs w:val="19"/>
        </w:rPr>
        <w:t xml:space="preserve">м обязательств (в том числе гарантийных обязательств), предусмотренных Контрактом, а также в иных случаях неисполнения или ненадлежащего исполнения </w:t>
      </w:r>
      <w:r w:rsidR="00B61AE3" w:rsidRPr="00F407D8">
        <w:rPr>
          <w:rFonts w:ascii="PT Astra Serif" w:hAnsi="PT Astra Serif"/>
          <w:color w:val="000000" w:themeColor="text1"/>
          <w:spacing w:val="-3"/>
          <w:sz w:val="19"/>
          <w:szCs w:val="19"/>
        </w:rPr>
        <w:t>Головным исполнителе</w:t>
      </w:r>
      <w:r w:rsidR="00FF7423" w:rsidRPr="00F407D8">
        <w:rPr>
          <w:rFonts w:ascii="PT Astra Serif" w:hAnsi="PT Astra Serif"/>
          <w:color w:val="000000" w:themeColor="text1"/>
          <w:spacing w:val="-3"/>
          <w:sz w:val="19"/>
          <w:szCs w:val="19"/>
        </w:rPr>
        <w:t xml:space="preserve">м обязательств, предусмотренных Контрактом, Государственный заказчик направляет </w:t>
      </w:r>
      <w:r w:rsidR="00D75594" w:rsidRPr="00F407D8">
        <w:rPr>
          <w:rFonts w:ascii="PT Astra Serif" w:hAnsi="PT Astra Serif"/>
          <w:color w:val="000000" w:themeColor="text1"/>
          <w:spacing w:val="-3"/>
          <w:sz w:val="19"/>
          <w:szCs w:val="19"/>
        </w:rPr>
        <w:t>Головно</w:t>
      </w:r>
      <w:r w:rsidR="00B61AE3" w:rsidRPr="00F407D8">
        <w:rPr>
          <w:rFonts w:ascii="PT Astra Serif" w:hAnsi="PT Astra Serif"/>
          <w:color w:val="000000" w:themeColor="text1"/>
          <w:spacing w:val="-3"/>
          <w:sz w:val="19"/>
          <w:szCs w:val="19"/>
        </w:rPr>
        <w:t>му исполнителю</w:t>
      </w:r>
      <w:r w:rsidR="00FF7423" w:rsidRPr="00F407D8">
        <w:rPr>
          <w:rFonts w:ascii="PT Astra Serif" w:hAnsi="PT Astra Serif"/>
          <w:color w:val="000000" w:themeColor="text1"/>
          <w:spacing w:val="-3"/>
          <w:sz w:val="19"/>
          <w:szCs w:val="19"/>
        </w:rPr>
        <w:t xml:space="preserve"> требование об уплате неустоек (штрафов, пеней).</w:t>
      </w:r>
    </w:p>
    <w:p w:rsidR="00FF7423" w:rsidRPr="00F407D8" w:rsidRDefault="007D7A1E" w:rsidP="000257D2">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z w:val="19"/>
          <w:szCs w:val="19"/>
        </w:rPr>
        <w:t xml:space="preserve"> </w:t>
      </w:r>
      <w:proofErr w:type="gramStart"/>
      <w:r w:rsidR="00FA6179" w:rsidRPr="00F407D8">
        <w:rPr>
          <w:rFonts w:ascii="PT Astra Serif" w:hAnsi="PT Astra Serif"/>
          <w:color w:val="000000" w:themeColor="text1"/>
          <w:sz w:val="19"/>
          <w:szCs w:val="19"/>
        </w:rPr>
        <w:t>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 за исключением</w:t>
      </w:r>
      <w:proofErr w:type="gramEnd"/>
      <w:r w:rsidR="00FA6179" w:rsidRPr="00F407D8">
        <w:rPr>
          <w:rFonts w:ascii="PT Astra Serif" w:hAnsi="PT Astra Serif"/>
          <w:color w:val="000000" w:themeColor="text1"/>
          <w:sz w:val="19"/>
          <w:szCs w:val="19"/>
        </w:rPr>
        <w:t xml:space="preserve"> случаев, если законодательством Российской Федерации установлен иной порядок начисления пени.</w:t>
      </w:r>
    </w:p>
    <w:p w:rsidR="00FF7423"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spacing w:val="-3"/>
          <w:sz w:val="19"/>
          <w:szCs w:val="19"/>
        </w:rPr>
      </w:pPr>
      <w:r w:rsidRPr="00F407D8">
        <w:rPr>
          <w:rFonts w:ascii="PT Astra Serif" w:hAnsi="PT Astra Serif"/>
          <w:color w:val="000000" w:themeColor="text1"/>
          <w:spacing w:val="-3"/>
          <w:sz w:val="19"/>
          <w:szCs w:val="19"/>
        </w:rPr>
        <w:t xml:space="preserve"> </w:t>
      </w:r>
      <w:r w:rsidR="00FF7423" w:rsidRPr="00F407D8">
        <w:rPr>
          <w:rFonts w:ascii="PT Astra Serif" w:hAnsi="PT Astra Serif"/>
          <w:color w:val="000000" w:themeColor="text1"/>
          <w:spacing w:val="-3"/>
          <w:sz w:val="19"/>
          <w:szCs w:val="19"/>
        </w:rPr>
        <w:t xml:space="preserve">За каждый факт неисполнения или ненадлежащего исполнения </w:t>
      </w:r>
      <w:r w:rsidR="00461606" w:rsidRPr="00F407D8">
        <w:rPr>
          <w:rFonts w:ascii="PT Astra Serif" w:hAnsi="PT Astra Serif"/>
          <w:color w:val="000000" w:themeColor="text1"/>
          <w:spacing w:val="-3"/>
          <w:sz w:val="19"/>
          <w:szCs w:val="19"/>
        </w:rPr>
        <w:t>Головным исполнителе</w:t>
      </w:r>
      <w:r w:rsidR="00FF7423" w:rsidRPr="00F407D8">
        <w:rPr>
          <w:rFonts w:ascii="PT Astra Serif" w:hAnsi="PT Astra Serif"/>
          <w:color w:val="000000" w:themeColor="text1"/>
          <w:spacing w:val="-3"/>
          <w:sz w:val="19"/>
          <w:szCs w:val="19"/>
        </w:rPr>
        <w:t xml:space="preserve">м обязательств, </w:t>
      </w:r>
      <w:r w:rsidR="00FF7423" w:rsidRPr="00F407D8">
        <w:rPr>
          <w:rFonts w:ascii="PT Astra Serif" w:hAnsi="PT Astra Serif"/>
          <w:spacing w:val="-3"/>
          <w:sz w:val="19"/>
          <w:szCs w:val="19"/>
        </w:rPr>
        <w:t xml:space="preserve">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A56FB6" w:rsidRPr="00F407D8">
        <w:rPr>
          <w:rFonts w:ascii="PT Astra Serif" w:hAnsi="PT Astra Serif"/>
          <w:spacing w:val="-3"/>
          <w:sz w:val="19"/>
          <w:szCs w:val="19"/>
        </w:rPr>
        <w:t xml:space="preserve">начисляется штраф, </w:t>
      </w:r>
      <w:r w:rsidR="00FF7423" w:rsidRPr="00F407D8">
        <w:rPr>
          <w:rFonts w:ascii="PT Astra Serif" w:hAnsi="PT Astra Serif"/>
          <w:spacing w:val="-3"/>
          <w:sz w:val="19"/>
          <w:szCs w:val="19"/>
        </w:rPr>
        <w:t xml:space="preserve">размер </w:t>
      </w:r>
      <w:r w:rsidR="00A56FB6" w:rsidRPr="00F407D8">
        <w:rPr>
          <w:rFonts w:ascii="PT Astra Serif" w:hAnsi="PT Astra Serif"/>
          <w:spacing w:val="-3"/>
          <w:sz w:val="19"/>
          <w:szCs w:val="19"/>
        </w:rPr>
        <w:t>которого</w:t>
      </w:r>
      <w:r w:rsidR="00FF7423" w:rsidRPr="00F407D8">
        <w:rPr>
          <w:rFonts w:ascii="PT Astra Serif" w:hAnsi="PT Astra Serif"/>
          <w:spacing w:val="-3"/>
          <w:sz w:val="19"/>
          <w:szCs w:val="19"/>
        </w:rPr>
        <w:t xml:space="preserve"> составляет:</w:t>
      </w:r>
    </w:p>
    <w:p w:rsidR="00AD00FD" w:rsidRPr="00F407D8" w:rsidRDefault="00E44F92" w:rsidP="00AD00FD">
      <w:pPr>
        <w:widowControl/>
        <w:autoSpaceDE/>
        <w:autoSpaceDN/>
        <w:adjustRightInd/>
        <w:ind w:firstLine="700"/>
        <w:jc w:val="both"/>
        <w:rPr>
          <w:rFonts w:ascii="PT Astra Serif" w:hAnsi="PT Astra Serif"/>
          <w:bCs/>
          <w:sz w:val="19"/>
          <w:szCs w:val="19"/>
        </w:rPr>
      </w:pPr>
      <w:r w:rsidRPr="00F407D8">
        <w:rPr>
          <w:rFonts w:ascii="PT Astra Serif" w:hAnsi="PT Astra Serif"/>
          <w:sz w:val="19"/>
          <w:szCs w:val="19"/>
        </w:rPr>
        <w:t>10 % цены Контракта, указанной в пункте 3.1.</w:t>
      </w:r>
      <w:r w:rsidR="00AD00FD" w:rsidRPr="00F407D8">
        <w:rPr>
          <w:rFonts w:ascii="PT Astra Serif" w:hAnsi="PT Astra Serif"/>
          <w:sz w:val="19"/>
          <w:szCs w:val="19"/>
        </w:rPr>
        <w:t xml:space="preserve"> Контракта </w:t>
      </w:r>
      <w:r w:rsidR="002A11F3" w:rsidRPr="00F407D8">
        <w:rPr>
          <w:rFonts w:ascii="PT Astra Serif" w:hAnsi="PT Astra Serif"/>
          <w:sz w:val="19"/>
          <w:szCs w:val="19"/>
        </w:rPr>
        <w:t>–</w:t>
      </w:r>
      <w:r w:rsidR="00C116F4" w:rsidRPr="00F407D8">
        <w:rPr>
          <w:rFonts w:ascii="PT Astra Serif" w:hAnsi="PT Astra Serif"/>
          <w:sz w:val="19"/>
          <w:szCs w:val="19"/>
        </w:rPr>
        <w:t>________</w:t>
      </w:r>
      <w:r w:rsidR="0011754F" w:rsidRPr="00F407D8">
        <w:rPr>
          <w:rFonts w:ascii="PT Astra Serif" w:hAnsi="PT Astra Serif"/>
          <w:sz w:val="19"/>
          <w:szCs w:val="19"/>
        </w:rPr>
        <w:t xml:space="preserve"> </w:t>
      </w:r>
      <w:r w:rsidR="00182CEB" w:rsidRPr="00F407D8">
        <w:rPr>
          <w:rFonts w:ascii="PT Astra Serif" w:hAnsi="PT Astra Serif"/>
          <w:sz w:val="19"/>
          <w:szCs w:val="19"/>
        </w:rPr>
        <w:t xml:space="preserve"> </w:t>
      </w:r>
      <w:r w:rsidR="00AD00FD" w:rsidRPr="00F407D8">
        <w:rPr>
          <w:rFonts w:ascii="PT Astra Serif" w:hAnsi="PT Astra Serif"/>
          <w:bCs/>
          <w:sz w:val="19"/>
          <w:szCs w:val="19"/>
        </w:rPr>
        <w:t xml:space="preserve">рублей </w:t>
      </w:r>
      <w:r w:rsidR="00C116F4" w:rsidRPr="00F407D8">
        <w:rPr>
          <w:rFonts w:ascii="PT Astra Serif" w:hAnsi="PT Astra Serif"/>
          <w:bCs/>
          <w:sz w:val="19"/>
          <w:szCs w:val="19"/>
        </w:rPr>
        <w:t>____</w:t>
      </w:r>
      <w:r w:rsidR="00AD00FD" w:rsidRPr="00F407D8">
        <w:rPr>
          <w:rFonts w:ascii="PT Astra Serif" w:hAnsi="PT Astra Serif"/>
          <w:bCs/>
          <w:sz w:val="19"/>
          <w:szCs w:val="19"/>
        </w:rPr>
        <w:t xml:space="preserve"> копеек.</w:t>
      </w:r>
    </w:p>
    <w:p w:rsidR="00617C0B"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b/>
          <w:spacing w:val="-3"/>
          <w:sz w:val="19"/>
          <w:szCs w:val="19"/>
        </w:rPr>
      </w:pPr>
      <w:r w:rsidRPr="00F407D8">
        <w:rPr>
          <w:rFonts w:ascii="PT Astra Serif" w:hAnsi="PT Astra Serif"/>
          <w:spacing w:val="-3"/>
          <w:sz w:val="19"/>
          <w:szCs w:val="19"/>
        </w:rPr>
        <w:t xml:space="preserve"> </w:t>
      </w:r>
      <w:r w:rsidR="00617C0B" w:rsidRPr="00F407D8">
        <w:rPr>
          <w:rFonts w:ascii="PT Astra Serif" w:hAnsi="PT Astra Serif"/>
          <w:spacing w:val="-3"/>
          <w:sz w:val="19"/>
          <w:szCs w:val="19"/>
        </w:rPr>
        <w:t>За каждый факт неисполнения или ненадле</w:t>
      </w:r>
      <w:r w:rsidR="00461606" w:rsidRPr="00F407D8">
        <w:rPr>
          <w:rFonts w:ascii="PT Astra Serif" w:hAnsi="PT Astra Serif"/>
          <w:spacing w:val="-3"/>
          <w:sz w:val="19"/>
          <w:szCs w:val="19"/>
        </w:rPr>
        <w:t>жащего исполнения Головным исполнителем</w:t>
      </w:r>
      <w:r w:rsidR="00617C0B" w:rsidRPr="00F407D8">
        <w:rPr>
          <w:rFonts w:ascii="PT Astra Serif" w:hAnsi="PT Astra Serif"/>
          <w:spacing w:val="-3"/>
          <w:sz w:val="19"/>
          <w:szCs w:val="19"/>
        </w:rPr>
        <w:t xml:space="preserve"> обязательства, которое не имеет стоимостного выражения, </w:t>
      </w:r>
      <w:r w:rsidR="00A56FB6" w:rsidRPr="00F407D8">
        <w:rPr>
          <w:rFonts w:ascii="PT Astra Serif" w:hAnsi="PT Astra Serif"/>
          <w:spacing w:val="-3"/>
          <w:sz w:val="19"/>
          <w:szCs w:val="19"/>
        </w:rPr>
        <w:t xml:space="preserve">начисляется штраф, </w:t>
      </w:r>
      <w:r w:rsidR="00617C0B" w:rsidRPr="00F407D8">
        <w:rPr>
          <w:rFonts w:ascii="PT Astra Serif" w:hAnsi="PT Astra Serif"/>
          <w:spacing w:val="-3"/>
          <w:sz w:val="19"/>
          <w:szCs w:val="19"/>
        </w:rPr>
        <w:t xml:space="preserve">размер </w:t>
      </w:r>
      <w:r w:rsidR="00A56FB6" w:rsidRPr="00F407D8">
        <w:rPr>
          <w:rFonts w:ascii="PT Astra Serif" w:hAnsi="PT Astra Serif"/>
          <w:spacing w:val="-3"/>
          <w:sz w:val="19"/>
          <w:szCs w:val="19"/>
        </w:rPr>
        <w:t>которого</w:t>
      </w:r>
      <w:r w:rsidR="00617C0B" w:rsidRPr="00F407D8">
        <w:rPr>
          <w:rFonts w:ascii="PT Astra Serif" w:hAnsi="PT Astra Serif"/>
          <w:spacing w:val="-3"/>
          <w:sz w:val="19"/>
          <w:szCs w:val="19"/>
        </w:rPr>
        <w:t xml:space="preserve"> составляет: 1000 рублей 00 копеек.</w:t>
      </w:r>
    </w:p>
    <w:p w:rsidR="00617C0B"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spacing w:val="-3"/>
          <w:sz w:val="19"/>
          <w:szCs w:val="19"/>
        </w:rPr>
        <w:t xml:space="preserve"> </w:t>
      </w:r>
      <w:r w:rsidR="00A56FB6" w:rsidRPr="00F407D8">
        <w:rPr>
          <w:rFonts w:ascii="PT Astra Serif" w:hAnsi="PT Astra Serif"/>
          <w:spacing w:val="-3"/>
          <w:sz w:val="19"/>
          <w:szCs w:val="19"/>
        </w:rPr>
        <w:t xml:space="preserve">Общая сумма начисленных </w:t>
      </w:r>
      <w:r w:rsidR="00617C0B" w:rsidRPr="00F407D8">
        <w:rPr>
          <w:rFonts w:ascii="PT Astra Serif" w:hAnsi="PT Astra Serif"/>
          <w:spacing w:val="-3"/>
          <w:sz w:val="19"/>
          <w:szCs w:val="19"/>
        </w:rPr>
        <w:t xml:space="preserve">штрафов за неисполнение или ненадлежащее исполнение </w:t>
      </w:r>
      <w:r w:rsidR="00461606" w:rsidRPr="00F407D8">
        <w:rPr>
          <w:rFonts w:ascii="PT Astra Serif" w:hAnsi="PT Astra Serif"/>
          <w:spacing w:val="-3"/>
          <w:sz w:val="19"/>
          <w:szCs w:val="19"/>
        </w:rPr>
        <w:t>Головным исполнителе</w:t>
      </w:r>
      <w:r w:rsidR="00617C0B" w:rsidRPr="00F407D8">
        <w:rPr>
          <w:rFonts w:ascii="PT Astra Serif" w:hAnsi="PT Astra Serif"/>
          <w:spacing w:val="-3"/>
          <w:sz w:val="19"/>
          <w:szCs w:val="19"/>
        </w:rPr>
        <w:t>м обязательств, предусмотренных контрактом, не может превышать цену Контракта</w:t>
      </w:r>
      <w:r w:rsidR="00617C0B" w:rsidRPr="00F407D8">
        <w:rPr>
          <w:rFonts w:ascii="PT Astra Serif" w:hAnsi="PT Astra Serif"/>
          <w:color w:val="000000" w:themeColor="text1"/>
          <w:spacing w:val="-3"/>
          <w:sz w:val="19"/>
          <w:szCs w:val="19"/>
        </w:rPr>
        <w:t>.</w:t>
      </w:r>
    </w:p>
    <w:p w:rsidR="00617C0B" w:rsidRPr="00F407D8" w:rsidRDefault="00617C0B"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17C0B"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617C0B" w:rsidRPr="00F407D8">
        <w:rPr>
          <w:rFonts w:ascii="PT Astra Serif" w:hAnsi="PT Astra Serif"/>
          <w:color w:val="000000" w:themeColor="text1"/>
          <w:spacing w:val="-3"/>
          <w:sz w:val="19"/>
          <w:szCs w:val="19"/>
        </w:rPr>
        <w:t>Уплата неустойки (штрафа, пени) не освобождает Стороны от исполнения обязательств по Контракту.</w:t>
      </w:r>
    </w:p>
    <w:p w:rsidR="006D72C5" w:rsidRPr="00F407D8" w:rsidRDefault="007D7A1E" w:rsidP="006D72C5">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617C0B" w:rsidRPr="00F407D8">
        <w:rPr>
          <w:rFonts w:ascii="PT Astra Serif" w:hAnsi="PT Astra Serif"/>
          <w:color w:val="000000" w:themeColor="text1"/>
          <w:spacing w:val="-3"/>
          <w:sz w:val="19"/>
          <w:szCs w:val="19"/>
        </w:rPr>
        <w:t xml:space="preserve">Вред, причиненный третьим лицам по вине </w:t>
      </w:r>
      <w:r w:rsidR="00461606" w:rsidRPr="00F407D8">
        <w:rPr>
          <w:rFonts w:ascii="PT Astra Serif" w:hAnsi="PT Astra Serif"/>
          <w:color w:val="000000" w:themeColor="text1"/>
          <w:spacing w:val="-3"/>
          <w:sz w:val="19"/>
          <w:szCs w:val="19"/>
        </w:rPr>
        <w:t>Головного исполнителя</w:t>
      </w:r>
      <w:r w:rsidR="00617C0B" w:rsidRPr="00F407D8">
        <w:rPr>
          <w:rFonts w:ascii="PT Astra Serif" w:hAnsi="PT Astra Serif"/>
          <w:color w:val="000000" w:themeColor="text1"/>
          <w:spacing w:val="-3"/>
          <w:sz w:val="19"/>
          <w:szCs w:val="19"/>
        </w:rPr>
        <w:t xml:space="preserve"> при исполнении обязательств по Контракту, возмещается за его счет.</w:t>
      </w:r>
    </w:p>
    <w:p w:rsidR="003B7DDC" w:rsidRPr="007F600E" w:rsidRDefault="00F407D8" w:rsidP="007F600E">
      <w:pPr>
        <w:pStyle w:val="af0"/>
        <w:widowControl/>
        <w:ind w:left="0" w:firstLine="360"/>
        <w:jc w:val="both"/>
        <w:rPr>
          <w:rFonts w:ascii="PT Astra Serif" w:hAnsi="PT Astra Serif" w:cs="PT Astra Serif"/>
          <w:sz w:val="19"/>
          <w:szCs w:val="19"/>
        </w:rPr>
      </w:pPr>
      <w:r w:rsidRPr="00F407D8">
        <w:rPr>
          <w:rFonts w:ascii="PT Astra Serif" w:hAnsi="PT Astra Serif" w:cs="PT Astra Serif"/>
          <w:sz w:val="19"/>
          <w:szCs w:val="19"/>
        </w:rPr>
        <w:tab/>
        <w:t>9.12. Головной исполнитель несет ответственность за нецелевое использование финансовых средств,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7257CB" w:rsidRPr="007F600E" w:rsidRDefault="00FF7423" w:rsidP="007F600E">
      <w:pPr>
        <w:numPr>
          <w:ilvl w:val="0"/>
          <w:numId w:val="33"/>
        </w:numPr>
        <w:jc w:val="center"/>
        <w:rPr>
          <w:rFonts w:ascii="PT Astra Serif" w:hAnsi="PT Astra Serif"/>
          <w:b/>
          <w:bCs/>
          <w:color w:val="000000" w:themeColor="text1"/>
          <w:spacing w:val="-5"/>
          <w:sz w:val="18"/>
          <w:szCs w:val="18"/>
        </w:rPr>
      </w:pPr>
      <w:r w:rsidRPr="00C66622">
        <w:rPr>
          <w:rFonts w:ascii="PT Astra Serif" w:hAnsi="PT Astra Serif"/>
          <w:b/>
          <w:bCs/>
          <w:color w:val="000000" w:themeColor="text1"/>
          <w:spacing w:val="-5"/>
          <w:sz w:val="18"/>
          <w:szCs w:val="18"/>
        </w:rPr>
        <w:t>Обстоятельства непреодолимой силы (форс-мажор)</w:t>
      </w:r>
    </w:p>
    <w:p w:rsidR="00FF7423" w:rsidRPr="00F407D8" w:rsidRDefault="00FF7423"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C66622">
        <w:rPr>
          <w:rFonts w:ascii="PT Astra Serif" w:hAnsi="PT Astra Serif"/>
          <w:color w:val="000000" w:themeColor="text1"/>
          <w:spacing w:val="-3"/>
          <w:sz w:val="18"/>
          <w:szCs w:val="18"/>
        </w:rPr>
        <w:t xml:space="preserve"> </w:t>
      </w:r>
      <w:r w:rsidRPr="00F407D8">
        <w:rPr>
          <w:rFonts w:ascii="PT Astra Serif" w:hAnsi="PT Astra Serif"/>
          <w:color w:val="000000" w:themeColor="text1"/>
          <w:spacing w:val="-3"/>
          <w:sz w:val="19"/>
          <w:szCs w:val="19"/>
        </w:rPr>
        <w:t xml:space="preserve">Сторона освобождается от ответственности за частичное или полное 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w:t>
      </w:r>
      <w:r w:rsidRPr="00F407D8">
        <w:rPr>
          <w:rFonts w:ascii="PT Astra Serif" w:hAnsi="PT Astra Serif"/>
          <w:color w:val="000000" w:themeColor="text1"/>
          <w:spacing w:val="-3"/>
          <w:sz w:val="19"/>
          <w:szCs w:val="19"/>
        </w:rPr>
        <w:lastRenderedPageBreak/>
        <w:t>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F7423" w:rsidRPr="00F407D8" w:rsidRDefault="00EB4AB6" w:rsidP="00461606">
      <w:pPr>
        <w:shd w:val="clear" w:color="auto" w:fill="FFFFFF"/>
        <w:ind w:firstLine="709"/>
        <w:jc w:val="both"/>
        <w:rPr>
          <w:rFonts w:ascii="PT Astra Serif" w:hAnsi="PT Astra Serif"/>
          <w:color w:val="000000" w:themeColor="text1"/>
          <w:sz w:val="19"/>
          <w:szCs w:val="19"/>
        </w:rPr>
      </w:pPr>
      <w:r w:rsidRPr="00F407D8">
        <w:rPr>
          <w:rFonts w:ascii="PT Astra Serif" w:hAnsi="PT Astra Serif"/>
          <w:color w:val="000000" w:themeColor="text1"/>
          <w:sz w:val="19"/>
          <w:szCs w:val="19"/>
        </w:rPr>
        <w:t>Указанные события должны носить</w:t>
      </w:r>
      <w:r w:rsidR="00FF7423" w:rsidRPr="00F407D8">
        <w:rPr>
          <w:rFonts w:ascii="PT Astra Serif" w:hAnsi="PT Astra Serif"/>
          <w:color w:val="000000" w:themeColor="text1"/>
          <w:sz w:val="19"/>
          <w:szCs w:val="19"/>
        </w:rPr>
        <w:t xml:space="preserve"> чрезвычайный, непредвиденный непредотвратимый характер, возникнуть после заключения Контракта и не зависеть от воли Сторон.</w:t>
      </w:r>
    </w:p>
    <w:p w:rsidR="00FF7423"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FF7423" w:rsidRPr="00F407D8">
        <w:rPr>
          <w:rFonts w:ascii="PT Astra Serif" w:hAnsi="PT Astra Serif"/>
          <w:color w:val="000000" w:themeColor="text1"/>
          <w:spacing w:val="-3"/>
          <w:sz w:val="19"/>
          <w:szCs w:val="19"/>
        </w:rPr>
        <w:t>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F7423"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FF7423" w:rsidRPr="00F407D8">
        <w:rPr>
          <w:rFonts w:ascii="PT Astra Serif" w:hAnsi="PT Astra Serif"/>
          <w:color w:val="000000" w:themeColor="text1"/>
          <w:spacing w:val="-3"/>
          <w:sz w:val="19"/>
          <w:szCs w:val="19"/>
        </w:rPr>
        <w:t>По прекращении указанных обстоятель</w:t>
      </w:r>
      <w:proofErr w:type="gramStart"/>
      <w:r w:rsidR="00FF7423" w:rsidRPr="00F407D8">
        <w:rPr>
          <w:rFonts w:ascii="PT Astra Serif" w:hAnsi="PT Astra Serif"/>
          <w:color w:val="000000" w:themeColor="text1"/>
          <w:spacing w:val="-3"/>
          <w:sz w:val="19"/>
          <w:szCs w:val="19"/>
        </w:rPr>
        <w:t>ств Ст</w:t>
      </w:r>
      <w:proofErr w:type="gramEnd"/>
      <w:r w:rsidR="00FF7423" w:rsidRPr="00F407D8">
        <w:rPr>
          <w:rFonts w:ascii="PT Astra Serif" w:hAnsi="PT Astra Serif"/>
          <w:color w:val="000000" w:themeColor="text1"/>
          <w:spacing w:val="-3"/>
          <w:sz w:val="19"/>
          <w:szCs w:val="19"/>
        </w:rPr>
        <w:t>орона должна без промедления, не позднее 3 (трех) дней после их прекращения, известить об этом другую Сторону в письменной форме.</w:t>
      </w:r>
    </w:p>
    <w:p w:rsidR="00FF7423" w:rsidRPr="00F407D8" w:rsidRDefault="00FF7423" w:rsidP="00FF7423">
      <w:pPr>
        <w:shd w:val="clear" w:color="auto" w:fill="FFFFFF"/>
        <w:ind w:firstLine="706"/>
        <w:jc w:val="both"/>
        <w:rPr>
          <w:rFonts w:ascii="PT Astra Serif" w:hAnsi="PT Astra Serif"/>
          <w:color w:val="000000" w:themeColor="text1"/>
          <w:sz w:val="19"/>
          <w:szCs w:val="19"/>
        </w:rPr>
      </w:pPr>
      <w:r w:rsidRPr="00F407D8">
        <w:rPr>
          <w:rFonts w:ascii="PT Astra Serif" w:hAnsi="PT Astra Serif"/>
          <w:color w:val="000000" w:themeColor="text1"/>
          <w:sz w:val="19"/>
          <w:szCs w:val="19"/>
        </w:rPr>
        <w:t xml:space="preserve">В извещении должен быть указан срок, в который предполагается исполнить обязательства по Контракту. </w:t>
      </w:r>
      <w:r w:rsidR="005230DA">
        <w:rPr>
          <w:rFonts w:ascii="PT Astra Serif" w:hAnsi="PT Astra Serif"/>
          <w:color w:val="000000" w:themeColor="text1"/>
          <w:sz w:val="19"/>
          <w:szCs w:val="19"/>
        </w:rPr>
        <w:br/>
      </w:r>
      <w:r w:rsidRPr="00F407D8">
        <w:rPr>
          <w:rFonts w:ascii="PT Astra Serif" w:hAnsi="PT Astra Serif"/>
          <w:color w:val="000000" w:themeColor="text1"/>
          <w:sz w:val="19"/>
          <w:szCs w:val="19"/>
        </w:rPr>
        <w:t>Если Сторона не направит или несвоевременно направит извещение, она лишается права ссылаться на такие обстоятельства,</w:t>
      </w:r>
      <w:r w:rsidR="005230DA">
        <w:rPr>
          <w:rFonts w:ascii="PT Astra Serif" w:hAnsi="PT Astra Serif"/>
          <w:color w:val="000000" w:themeColor="text1"/>
          <w:sz w:val="19"/>
          <w:szCs w:val="19"/>
        </w:rPr>
        <w:br/>
      </w:r>
      <w:r w:rsidRPr="00F407D8">
        <w:rPr>
          <w:rFonts w:ascii="PT Astra Serif" w:hAnsi="PT Astra Serif"/>
          <w:color w:val="000000" w:themeColor="text1"/>
          <w:sz w:val="19"/>
          <w:szCs w:val="19"/>
        </w:rPr>
        <w:t xml:space="preserve"> а также должна возместить другой Стороне убытки, причиненные </w:t>
      </w:r>
      <w:proofErr w:type="spellStart"/>
      <w:r w:rsidRPr="00F407D8">
        <w:rPr>
          <w:rFonts w:ascii="PT Astra Serif" w:hAnsi="PT Astra Serif"/>
          <w:color w:val="000000" w:themeColor="text1"/>
          <w:sz w:val="19"/>
          <w:szCs w:val="19"/>
        </w:rPr>
        <w:t>неизвещением</w:t>
      </w:r>
      <w:proofErr w:type="spellEnd"/>
      <w:r w:rsidRPr="00F407D8">
        <w:rPr>
          <w:rFonts w:ascii="PT Astra Serif" w:hAnsi="PT Astra Serif"/>
          <w:color w:val="000000" w:themeColor="text1"/>
          <w:sz w:val="19"/>
          <w:szCs w:val="19"/>
        </w:rPr>
        <w:t xml:space="preserve"> или несвоевременным </w:t>
      </w:r>
      <w:r w:rsidR="005230DA">
        <w:rPr>
          <w:rFonts w:ascii="PT Astra Serif" w:hAnsi="PT Astra Serif"/>
          <w:color w:val="000000" w:themeColor="text1"/>
          <w:sz w:val="19"/>
          <w:szCs w:val="19"/>
        </w:rPr>
        <w:br/>
      </w:r>
      <w:r w:rsidRPr="00F407D8">
        <w:rPr>
          <w:rFonts w:ascii="PT Astra Serif" w:hAnsi="PT Astra Serif"/>
          <w:color w:val="000000" w:themeColor="text1"/>
          <w:sz w:val="19"/>
          <w:szCs w:val="19"/>
        </w:rPr>
        <w:t>извещением.</w:t>
      </w:r>
    </w:p>
    <w:p w:rsidR="00FF7423"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FF7423" w:rsidRPr="00F407D8">
        <w:rPr>
          <w:rFonts w:ascii="PT Astra Serif" w:hAnsi="PT Astra Serif"/>
          <w:color w:val="000000" w:themeColor="text1"/>
          <w:spacing w:val="-3"/>
          <w:sz w:val="19"/>
          <w:szCs w:val="19"/>
        </w:rPr>
        <w:t>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обстоятельств непреодолимой силы (форс-мажор).</w:t>
      </w:r>
    </w:p>
    <w:p w:rsidR="003B7DDC" w:rsidRPr="007F600E" w:rsidRDefault="00FF7423" w:rsidP="007F60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Если обстоятельства непреодолимой силы (форс-мажор)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w:t>
      </w:r>
      <w:r w:rsidR="004C7B67" w:rsidRPr="00F407D8">
        <w:rPr>
          <w:rFonts w:ascii="PT Astra Serif" w:hAnsi="PT Astra Serif"/>
          <w:color w:val="000000" w:themeColor="text1"/>
          <w:spacing w:val="-3"/>
          <w:sz w:val="19"/>
          <w:szCs w:val="19"/>
        </w:rPr>
        <w:t xml:space="preserve"> соответствующей договоренности.</w:t>
      </w:r>
    </w:p>
    <w:p w:rsidR="007257CB" w:rsidRPr="007F600E" w:rsidRDefault="004D3281" w:rsidP="007F600E">
      <w:pPr>
        <w:numPr>
          <w:ilvl w:val="0"/>
          <w:numId w:val="33"/>
        </w:numPr>
        <w:jc w:val="center"/>
        <w:rPr>
          <w:rFonts w:ascii="PT Astra Serif" w:hAnsi="PT Astra Serif"/>
          <w:b/>
          <w:bCs/>
          <w:color w:val="000000" w:themeColor="text1"/>
          <w:spacing w:val="-5"/>
          <w:sz w:val="18"/>
          <w:szCs w:val="18"/>
        </w:rPr>
      </w:pPr>
      <w:bookmarkStart w:id="9" w:name="_Ref535933935"/>
      <w:r w:rsidRPr="00C66622">
        <w:rPr>
          <w:rFonts w:ascii="PT Astra Serif" w:hAnsi="PT Astra Serif"/>
          <w:b/>
          <w:bCs/>
          <w:color w:val="000000" w:themeColor="text1"/>
          <w:spacing w:val="-5"/>
          <w:sz w:val="18"/>
          <w:szCs w:val="18"/>
        </w:rPr>
        <w:t>Изменение и расторжение Контракта</w:t>
      </w:r>
      <w:bookmarkEnd w:id="9"/>
    </w:p>
    <w:p w:rsidR="004D3281"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7257CB">
        <w:rPr>
          <w:rFonts w:ascii="PT Astra Serif" w:hAnsi="PT Astra Serif"/>
          <w:color w:val="000000" w:themeColor="text1"/>
          <w:spacing w:val="-3"/>
          <w:sz w:val="19"/>
          <w:szCs w:val="19"/>
        </w:rPr>
        <w:t xml:space="preserve"> </w:t>
      </w:r>
      <w:r w:rsidR="004D3281" w:rsidRPr="00F407D8">
        <w:rPr>
          <w:rFonts w:ascii="PT Astra Serif" w:hAnsi="PT Astra Serif"/>
          <w:color w:val="000000" w:themeColor="text1"/>
          <w:spacing w:val="-3"/>
          <w:sz w:val="19"/>
          <w:szCs w:val="19"/>
        </w:rPr>
        <w:t>Контракт может быть изменен по соглашению Сторон в случаях, предусмотренных Федеральным законом от 05.04.2013 № 44-ФЗ «О контрактной системе</w:t>
      </w:r>
      <w:r w:rsidR="009A677D" w:rsidRPr="00F407D8">
        <w:rPr>
          <w:rFonts w:ascii="PT Astra Serif" w:hAnsi="PT Astra Serif"/>
          <w:color w:val="000000" w:themeColor="text1"/>
          <w:spacing w:val="-3"/>
          <w:sz w:val="19"/>
          <w:szCs w:val="19"/>
        </w:rPr>
        <w:t xml:space="preserve"> </w:t>
      </w:r>
      <w:r w:rsidR="004D3281" w:rsidRPr="00F407D8">
        <w:rPr>
          <w:rFonts w:ascii="PT Astra Serif" w:hAnsi="PT Astra Serif"/>
          <w:color w:val="000000" w:themeColor="text1"/>
          <w:spacing w:val="-3"/>
          <w:sz w:val="19"/>
          <w:szCs w:val="19"/>
        </w:rPr>
        <w:t xml:space="preserve">в </w:t>
      </w:r>
      <w:r w:rsidR="00040F42" w:rsidRPr="00F407D8">
        <w:rPr>
          <w:rFonts w:ascii="PT Astra Serif" w:hAnsi="PT Astra Serif"/>
          <w:color w:val="000000" w:themeColor="text1"/>
          <w:spacing w:val="-3"/>
          <w:sz w:val="19"/>
          <w:szCs w:val="19"/>
        </w:rPr>
        <w:t>сфере</w:t>
      </w:r>
      <w:r w:rsidR="004D3281" w:rsidRPr="00F407D8">
        <w:rPr>
          <w:rFonts w:ascii="PT Astra Serif" w:hAnsi="PT Astra Serif"/>
          <w:color w:val="000000" w:themeColor="text1"/>
          <w:spacing w:val="-3"/>
          <w:sz w:val="19"/>
          <w:szCs w:val="19"/>
        </w:rPr>
        <w:t xml:space="preserve"> закупок товаров, работ, услуг для обеспечения государственных и муниципальных </w:t>
      </w:r>
      <w:r w:rsidR="00F83B37" w:rsidRPr="00F407D8">
        <w:rPr>
          <w:rFonts w:ascii="PT Astra Serif" w:hAnsi="PT Astra Serif"/>
          <w:color w:val="000000" w:themeColor="text1"/>
          <w:spacing w:val="-3"/>
          <w:sz w:val="19"/>
          <w:szCs w:val="19"/>
        </w:rPr>
        <w:t>нуж</w:t>
      </w:r>
      <w:r w:rsidR="004D3281" w:rsidRPr="00F407D8">
        <w:rPr>
          <w:rFonts w:ascii="PT Astra Serif" w:hAnsi="PT Astra Serif"/>
          <w:color w:val="000000" w:themeColor="text1"/>
          <w:spacing w:val="-3"/>
          <w:sz w:val="19"/>
          <w:szCs w:val="19"/>
        </w:rPr>
        <w:t>д» и Гражданским кодексом Российской Федерации.</w:t>
      </w:r>
    </w:p>
    <w:p w:rsidR="004D3281"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4D3281" w:rsidRPr="00F407D8">
        <w:rPr>
          <w:rFonts w:ascii="PT Astra Serif" w:hAnsi="PT Astra Serif"/>
          <w:color w:val="000000" w:themeColor="text1"/>
          <w:spacing w:val="-3"/>
          <w:sz w:val="19"/>
          <w:szCs w:val="19"/>
        </w:rPr>
        <w:t>Изменение существенных условий Контракта при его испол</w:t>
      </w:r>
      <w:r w:rsidR="009A677D" w:rsidRPr="00F407D8">
        <w:rPr>
          <w:rFonts w:ascii="PT Astra Serif" w:hAnsi="PT Astra Serif"/>
          <w:color w:val="000000" w:themeColor="text1"/>
          <w:spacing w:val="-3"/>
          <w:sz w:val="19"/>
          <w:szCs w:val="19"/>
        </w:rPr>
        <w:t xml:space="preserve">нении </w:t>
      </w:r>
      <w:r w:rsidR="004D3281" w:rsidRPr="00F407D8">
        <w:rPr>
          <w:rFonts w:ascii="PT Astra Serif" w:hAnsi="PT Astra Serif"/>
          <w:color w:val="000000" w:themeColor="text1"/>
          <w:spacing w:val="-3"/>
          <w:sz w:val="19"/>
          <w:szCs w:val="19"/>
        </w:rPr>
        <w:t>не допускается, за исключением их изменения по соглашению Сторон в следующих случаях:</w:t>
      </w:r>
    </w:p>
    <w:p w:rsidR="004D3281" w:rsidRPr="00F407D8" w:rsidRDefault="004D3281" w:rsidP="004D3281">
      <w:pPr>
        <w:shd w:val="clear" w:color="auto" w:fill="FFFFFF"/>
        <w:tabs>
          <w:tab w:val="left" w:pos="1087"/>
        </w:tabs>
        <w:ind w:firstLine="706"/>
        <w:jc w:val="both"/>
        <w:rPr>
          <w:rFonts w:ascii="PT Astra Serif" w:hAnsi="PT Astra Serif"/>
          <w:color w:val="000000" w:themeColor="text1"/>
          <w:sz w:val="19"/>
          <w:szCs w:val="19"/>
        </w:rPr>
      </w:pPr>
      <w:r w:rsidRPr="00F407D8">
        <w:rPr>
          <w:rFonts w:ascii="PT Astra Serif" w:hAnsi="PT Astra Serif"/>
          <w:color w:val="000000" w:themeColor="text1"/>
          <w:spacing w:val="-8"/>
          <w:sz w:val="19"/>
          <w:szCs w:val="19"/>
        </w:rPr>
        <w:t>а)</w:t>
      </w:r>
      <w:r w:rsidR="009A677D" w:rsidRPr="00F407D8">
        <w:rPr>
          <w:rFonts w:ascii="PT Astra Serif" w:hAnsi="PT Astra Serif"/>
          <w:color w:val="000000" w:themeColor="text1"/>
          <w:sz w:val="19"/>
          <w:szCs w:val="19"/>
        </w:rPr>
        <w:t xml:space="preserve"> </w:t>
      </w:r>
      <w:r w:rsidRPr="00F407D8">
        <w:rPr>
          <w:rFonts w:ascii="PT Astra Serif" w:hAnsi="PT Astra Serif"/>
          <w:color w:val="000000" w:themeColor="text1"/>
          <w:sz w:val="19"/>
          <w:szCs w:val="19"/>
        </w:rPr>
        <w:t xml:space="preserve">при снижении цены Контракта без </w:t>
      </w:r>
      <w:proofErr w:type="gramStart"/>
      <w:r w:rsidRPr="00F407D8">
        <w:rPr>
          <w:rFonts w:ascii="PT Astra Serif" w:hAnsi="PT Astra Serif"/>
          <w:color w:val="000000" w:themeColor="text1"/>
          <w:sz w:val="19"/>
          <w:szCs w:val="19"/>
        </w:rPr>
        <w:t>изменения</w:t>
      </w:r>
      <w:proofErr w:type="gramEnd"/>
      <w:r w:rsidRPr="00F407D8">
        <w:rPr>
          <w:rFonts w:ascii="PT Astra Serif" w:hAnsi="PT Astra Serif"/>
          <w:color w:val="000000" w:themeColor="text1"/>
          <w:sz w:val="19"/>
          <w:szCs w:val="19"/>
        </w:rPr>
        <w:t xml:space="preserve"> предусмотренного Контрактом </w:t>
      </w:r>
      <w:r w:rsidRPr="00F407D8">
        <w:rPr>
          <w:rFonts w:ascii="PT Astra Serif" w:hAnsi="PT Astra Serif"/>
          <w:color w:val="000000" w:themeColor="text1"/>
          <w:spacing w:val="-1"/>
          <w:sz w:val="19"/>
          <w:szCs w:val="19"/>
        </w:rPr>
        <w:t>количества товара, качества поставляемого товара и иных условий Контракта;</w:t>
      </w:r>
    </w:p>
    <w:p w:rsidR="004D3281" w:rsidRPr="00F407D8" w:rsidRDefault="004D3281" w:rsidP="004D3281">
      <w:pPr>
        <w:shd w:val="clear" w:color="auto" w:fill="FFFFFF"/>
        <w:tabs>
          <w:tab w:val="left" w:pos="1332"/>
        </w:tabs>
        <w:ind w:firstLine="713"/>
        <w:jc w:val="both"/>
        <w:rPr>
          <w:rFonts w:ascii="PT Astra Serif" w:hAnsi="PT Astra Serif"/>
          <w:color w:val="000000" w:themeColor="text1"/>
          <w:sz w:val="19"/>
          <w:szCs w:val="19"/>
        </w:rPr>
      </w:pPr>
      <w:r w:rsidRPr="00F407D8">
        <w:rPr>
          <w:rFonts w:ascii="PT Astra Serif" w:hAnsi="PT Astra Serif"/>
          <w:color w:val="000000" w:themeColor="text1"/>
          <w:spacing w:val="-7"/>
          <w:sz w:val="19"/>
          <w:szCs w:val="19"/>
        </w:rPr>
        <w:t>б)</w:t>
      </w:r>
      <w:r w:rsidR="009A677D" w:rsidRPr="00F407D8">
        <w:rPr>
          <w:rFonts w:ascii="PT Astra Serif" w:hAnsi="PT Astra Serif"/>
          <w:color w:val="000000" w:themeColor="text1"/>
          <w:sz w:val="19"/>
          <w:szCs w:val="19"/>
        </w:rPr>
        <w:t xml:space="preserve"> </w:t>
      </w:r>
      <w:r w:rsidRPr="00F407D8">
        <w:rPr>
          <w:rFonts w:ascii="PT Astra Serif" w:hAnsi="PT Astra Serif"/>
          <w:color w:val="000000" w:themeColor="text1"/>
          <w:sz w:val="19"/>
          <w:szCs w:val="19"/>
        </w:rPr>
        <w:t xml:space="preserve">если по предложению Государственного заказчика увеличивается предусмотренное Контрактом количество товара не более чем на десять процентов или </w:t>
      </w:r>
      <w:r w:rsidRPr="00F407D8">
        <w:rPr>
          <w:rFonts w:ascii="PT Astra Serif" w:hAnsi="PT Astra Serif"/>
          <w:color w:val="000000" w:themeColor="text1"/>
          <w:spacing w:val="-2"/>
          <w:sz w:val="19"/>
          <w:szCs w:val="19"/>
        </w:rPr>
        <w:t xml:space="preserve">уменьшается предусмотренное Контрактом количество поставляемого товара не более чем  </w:t>
      </w:r>
      <w:r w:rsidRPr="00F407D8">
        <w:rPr>
          <w:rFonts w:ascii="PT Astra Serif" w:hAnsi="PT Astra Serif"/>
          <w:color w:val="000000" w:themeColor="text1"/>
          <w:sz w:val="19"/>
          <w:szCs w:val="19"/>
        </w:rPr>
        <w:t>на десять процентов. При этом по соглашению сторон</w:t>
      </w:r>
      <w:r w:rsidR="00F83B37" w:rsidRPr="00F407D8">
        <w:rPr>
          <w:rFonts w:ascii="PT Astra Serif" w:hAnsi="PT Astra Serif"/>
          <w:color w:val="000000" w:themeColor="text1"/>
          <w:sz w:val="19"/>
          <w:szCs w:val="19"/>
        </w:rPr>
        <w:t xml:space="preserve"> допускается изменение с учетом </w:t>
      </w:r>
      <w:proofErr w:type="gramStart"/>
      <w:r w:rsidR="00F83B37" w:rsidRPr="00F407D8">
        <w:rPr>
          <w:rFonts w:ascii="PT Astra Serif" w:hAnsi="PT Astra Serif"/>
          <w:color w:val="000000" w:themeColor="text1"/>
          <w:sz w:val="19"/>
          <w:szCs w:val="19"/>
        </w:rPr>
        <w:t>поло</w:t>
      </w:r>
      <w:r w:rsidRPr="00F407D8">
        <w:rPr>
          <w:rFonts w:ascii="PT Astra Serif" w:hAnsi="PT Astra Serif"/>
          <w:color w:val="000000" w:themeColor="text1"/>
          <w:sz w:val="19"/>
          <w:szCs w:val="19"/>
        </w:rPr>
        <w:t>жений бюджетного законодательства Росс</w:t>
      </w:r>
      <w:r w:rsidR="00F83B37" w:rsidRPr="00F407D8">
        <w:rPr>
          <w:rFonts w:ascii="PT Astra Serif" w:hAnsi="PT Astra Serif"/>
          <w:color w:val="000000" w:themeColor="text1"/>
          <w:sz w:val="19"/>
          <w:szCs w:val="19"/>
        </w:rPr>
        <w:t>ийской Федерации цены Контракта</w:t>
      </w:r>
      <w:proofErr w:type="gramEnd"/>
      <w:r w:rsidR="00F83B37" w:rsidRPr="00F407D8">
        <w:rPr>
          <w:rFonts w:ascii="PT Astra Serif" w:hAnsi="PT Astra Serif"/>
          <w:color w:val="000000" w:themeColor="text1"/>
          <w:sz w:val="19"/>
          <w:szCs w:val="19"/>
        </w:rPr>
        <w:t xml:space="preserve"> пропор</w:t>
      </w:r>
      <w:r w:rsidRPr="00F407D8">
        <w:rPr>
          <w:rFonts w:ascii="PT Astra Serif" w:hAnsi="PT Astra Serif"/>
          <w:color w:val="000000" w:themeColor="text1"/>
          <w:sz w:val="19"/>
          <w:szCs w:val="19"/>
        </w:rPr>
        <w:t>ционально дополнительному количеству</w:t>
      </w:r>
      <w:r w:rsidR="00F83B37" w:rsidRPr="00F407D8">
        <w:rPr>
          <w:rFonts w:ascii="PT Astra Serif" w:hAnsi="PT Astra Serif"/>
          <w:color w:val="000000" w:themeColor="text1"/>
          <w:sz w:val="19"/>
          <w:szCs w:val="19"/>
        </w:rPr>
        <w:t xml:space="preserve"> товара исходя из установле</w:t>
      </w:r>
      <w:r w:rsidR="009A677D" w:rsidRPr="00F407D8">
        <w:rPr>
          <w:rFonts w:ascii="PT Astra Serif" w:hAnsi="PT Astra Serif"/>
          <w:color w:val="000000" w:themeColor="text1"/>
          <w:sz w:val="19"/>
          <w:szCs w:val="19"/>
        </w:rPr>
        <w:t xml:space="preserve">нной </w:t>
      </w:r>
      <w:r w:rsidR="00F83B37" w:rsidRPr="00F407D8">
        <w:rPr>
          <w:rFonts w:ascii="PT Astra Serif" w:hAnsi="PT Astra Serif"/>
          <w:color w:val="000000" w:themeColor="text1"/>
          <w:sz w:val="19"/>
          <w:szCs w:val="19"/>
        </w:rPr>
        <w:t>в Конт</w:t>
      </w:r>
      <w:r w:rsidRPr="00F407D8">
        <w:rPr>
          <w:rFonts w:ascii="PT Astra Serif" w:hAnsi="PT Astra Serif"/>
          <w:color w:val="000000" w:themeColor="text1"/>
          <w:sz w:val="19"/>
          <w:szCs w:val="19"/>
        </w:rPr>
        <w:t>ракте цены единицы товара, но не более чем на д</w:t>
      </w:r>
      <w:r w:rsidR="00F83B37" w:rsidRPr="00F407D8">
        <w:rPr>
          <w:rFonts w:ascii="PT Astra Serif" w:hAnsi="PT Astra Serif"/>
          <w:color w:val="000000" w:themeColor="text1"/>
          <w:sz w:val="19"/>
          <w:szCs w:val="19"/>
        </w:rPr>
        <w:t xml:space="preserve">есять процентов цены Контракта. </w:t>
      </w:r>
      <w:r w:rsidRPr="00F407D8">
        <w:rPr>
          <w:rFonts w:ascii="PT Astra Serif" w:hAnsi="PT Astra Serif"/>
          <w:color w:val="000000" w:themeColor="text1"/>
          <w:sz w:val="19"/>
          <w:szCs w:val="19"/>
        </w:rPr>
        <w:t>Пр</w:t>
      </w:r>
      <w:r w:rsidR="00F83B37" w:rsidRPr="00F407D8">
        <w:rPr>
          <w:rFonts w:ascii="PT Astra Serif" w:hAnsi="PT Astra Serif"/>
          <w:color w:val="000000" w:themeColor="text1"/>
          <w:sz w:val="19"/>
          <w:szCs w:val="19"/>
        </w:rPr>
        <w:t xml:space="preserve">и </w:t>
      </w:r>
      <w:r w:rsidRPr="00F407D8">
        <w:rPr>
          <w:rFonts w:ascii="PT Astra Serif" w:hAnsi="PT Astra Serif"/>
          <w:color w:val="000000" w:themeColor="text1"/>
          <w:sz w:val="19"/>
          <w:szCs w:val="19"/>
        </w:rPr>
        <w:t>уменьшении предусмотренного Контрактом коли</w:t>
      </w:r>
      <w:r w:rsidR="00F83B37" w:rsidRPr="00F407D8">
        <w:rPr>
          <w:rFonts w:ascii="PT Astra Serif" w:hAnsi="PT Astra Serif"/>
          <w:color w:val="000000" w:themeColor="text1"/>
          <w:sz w:val="19"/>
          <w:szCs w:val="19"/>
        </w:rPr>
        <w:t>чества товара Стороны Контракта обяз</w:t>
      </w:r>
      <w:r w:rsidRPr="00F407D8">
        <w:rPr>
          <w:rFonts w:ascii="PT Astra Serif" w:hAnsi="PT Astra Serif"/>
          <w:color w:val="000000" w:themeColor="text1"/>
          <w:sz w:val="19"/>
          <w:szCs w:val="19"/>
        </w:rPr>
        <w:t>аны уменьшить цену Контракта исходя из це</w:t>
      </w:r>
      <w:r w:rsidR="00F83B37" w:rsidRPr="00F407D8">
        <w:rPr>
          <w:rFonts w:ascii="PT Astra Serif" w:hAnsi="PT Astra Serif"/>
          <w:color w:val="000000" w:themeColor="text1"/>
          <w:sz w:val="19"/>
          <w:szCs w:val="19"/>
        </w:rPr>
        <w:t>ны единицы товара. Цена единицы допол</w:t>
      </w:r>
      <w:r w:rsidRPr="00F407D8">
        <w:rPr>
          <w:rFonts w:ascii="PT Astra Serif" w:hAnsi="PT Astra Serif"/>
          <w:color w:val="000000" w:themeColor="text1"/>
          <w:sz w:val="19"/>
          <w:szCs w:val="19"/>
        </w:rPr>
        <w:t>нительно поставляемого товара или цена единицы товара при уменьшении</w:t>
      </w:r>
      <w:r w:rsidR="00F83B37" w:rsidRPr="00F407D8">
        <w:rPr>
          <w:rFonts w:ascii="PT Astra Serif" w:hAnsi="PT Astra Serif"/>
          <w:color w:val="000000" w:themeColor="text1"/>
          <w:sz w:val="19"/>
          <w:szCs w:val="19"/>
        </w:rPr>
        <w:t xml:space="preserve"> </w:t>
      </w:r>
      <w:r w:rsidR="00F83B37" w:rsidRPr="00F407D8">
        <w:rPr>
          <w:rFonts w:ascii="PT Astra Serif" w:hAnsi="PT Astra Serif"/>
          <w:color w:val="000000" w:themeColor="text1"/>
          <w:spacing w:val="-2"/>
          <w:sz w:val="19"/>
          <w:szCs w:val="19"/>
        </w:rPr>
        <w:t>пред</w:t>
      </w:r>
      <w:r w:rsidRPr="00F407D8">
        <w:rPr>
          <w:rFonts w:ascii="PT Astra Serif" w:hAnsi="PT Astra Serif"/>
          <w:color w:val="000000" w:themeColor="text1"/>
          <w:spacing w:val="-2"/>
          <w:sz w:val="19"/>
          <w:szCs w:val="19"/>
        </w:rPr>
        <w:t>усмотренного Контрактом количества поставляемого товара должна определяться как</w:t>
      </w:r>
      <w:r w:rsidR="009A677D" w:rsidRPr="00F407D8">
        <w:rPr>
          <w:rFonts w:ascii="PT Astra Serif" w:hAnsi="PT Astra Serif"/>
          <w:color w:val="000000" w:themeColor="text1"/>
          <w:spacing w:val="-2"/>
          <w:sz w:val="19"/>
          <w:szCs w:val="19"/>
        </w:rPr>
        <w:t xml:space="preserve"> </w:t>
      </w:r>
      <w:r w:rsidR="00F83B37" w:rsidRPr="00F407D8">
        <w:rPr>
          <w:rFonts w:ascii="PT Astra Serif" w:hAnsi="PT Astra Serif"/>
          <w:color w:val="000000" w:themeColor="text1"/>
          <w:sz w:val="19"/>
          <w:szCs w:val="19"/>
        </w:rPr>
        <w:t>част</w:t>
      </w:r>
      <w:r w:rsidRPr="00F407D8">
        <w:rPr>
          <w:rFonts w:ascii="PT Astra Serif" w:hAnsi="PT Astra Serif"/>
          <w:color w:val="000000" w:themeColor="text1"/>
          <w:sz w:val="19"/>
          <w:szCs w:val="19"/>
        </w:rPr>
        <w:t>ное от деления первоначальной цены Контракта</w:t>
      </w:r>
      <w:r w:rsidR="00F83B37" w:rsidRPr="00F407D8">
        <w:rPr>
          <w:rFonts w:ascii="PT Astra Serif" w:hAnsi="PT Astra Serif"/>
          <w:color w:val="000000" w:themeColor="text1"/>
          <w:sz w:val="19"/>
          <w:szCs w:val="19"/>
        </w:rPr>
        <w:t xml:space="preserve"> на предусмотренное в Контракте коли</w:t>
      </w:r>
      <w:r w:rsidRPr="00F407D8">
        <w:rPr>
          <w:rFonts w:ascii="PT Astra Serif" w:hAnsi="PT Astra Serif"/>
          <w:color w:val="000000" w:themeColor="text1"/>
          <w:sz w:val="19"/>
          <w:szCs w:val="19"/>
        </w:rPr>
        <w:t>чество такого товара;</w:t>
      </w:r>
    </w:p>
    <w:p w:rsidR="004D3281" w:rsidRPr="00F407D8" w:rsidRDefault="004D3281" w:rsidP="00FD7576">
      <w:pPr>
        <w:shd w:val="clear" w:color="auto" w:fill="FFFFFF"/>
        <w:tabs>
          <w:tab w:val="left" w:pos="1166"/>
        </w:tabs>
        <w:ind w:firstLine="720"/>
        <w:jc w:val="both"/>
        <w:rPr>
          <w:rFonts w:ascii="PT Astra Serif" w:hAnsi="PT Astra Serif"/>
          <w:color w:val="000000" w:themeColor="text1"/>
          <w:sz w:val="19"/>
          <w:szCs w:val="19"/>
        </w:rPr>
      </w:pPr>
      <w:r w:rsidRPr="00F407D8">
        <w:rPr>
          <w:rFonts w:ascii="PT Astra Serif" w:hAnsi="PT Astra Serif"/>
          <w:color w:val="000000" w:themeColor="text1"/>
          <w:spacing w:val="-12"/>
          <w:sz w:val="19"/>
          <w:szCs w:val="19"/>
        </w:rPr>
        <w:t>в)</w:t>
      </w:r>
      <w:r w:rsidRPr="00F407D8">
        <w:rPr>
          <w:rFonts w:ascii="PT Astra Serif" w:hAnsi="PT Astra Serif"/>
          <w:color w:val="000000" w:themeColor="text1"/>
          <w:sz w:val="19"/>
          <w:szCs w:val="19"/>
        </w:rPr>
        <w:tab/>
        <w:t xml:space="preserve">в случаях, предусмотренных пунктом </w:t>
      </w:r>
      <w:r w:rsidR="00F83B37" w:rsidRPr="00F407D8">
        <w:rPr>
          <w:rFonts w:ascii="PT Astra Serif" w:hAnsi="PT Astra Serif"/>
          <w:color w:val="000000" w:themeColor="text1"/>
          <w:sz w:val="19"/>
          <w:szCs w:val="19"/>
        </w:rPr>
        <w:t xml:space="preserve">6 статьи 161 Бюджетного кодекса </w:t>
      </w:r>
      <w:r w:rsidRPr="00F407D8">
        <w:rPr>
          <w:rFonts w:ascii="PT Astra Serif" w:hAnsi="PT Astra Serif"/>
          <w:color w:val="000000" w:themeColor="text1"/>
          <w:sz w:val="19"/>
          <w:szCs w:val="19"/>
        </w:rPr>
        <w:t>Российской Федерации, при уменьшении ранее доведенных до Государственного</w:t>
      </w:r>
      <w:r w:rsidR="00F83B37" w:rsidRPr="00F407D8">
        <w:rPr>
          <w:rFonts w:ascii="PT Astra Serif" w:hAnsi="PT Astra Serif"/>
          <w:color w:val="000000" w:themeColor="text1"/>
          <w:sz w:val="19"/>
          <w:szCs w:val="19"/>
        </w:rPr>
        <w:t xml:space="preserve"> </w:t>
      </w:r>
      <w:r w:rsidR="00F83B37" w:rsidRPr="00F407D8">
        <w:rPr>
          <w:rFonts w:ascii="PT Astra Serif" w:hAnsi="PT Astra Serif"/>
          <w:color w:val="000000" w:themeColor="text1"/>
          <w:spacing w:val="-1"/>
          <w:sz w:val="19"/>
          <w:szCs w:val="19"/>
        </w:rPr>
        <w:t>зака</w:t>
      </w:r>
      <w:r w:rsidRPr="00F407D8">
        <w:rPr>
          <w:rFonts w:ascii="PT Astra Serif" w:hAnsi="PT Astra Serif"/>
          <w:color w:val="000000" w:themeColor="text1"/>
          <w:spacing w:val="-1"/>
          <w:sz w:val="19"/>
          <w:szCs w:val="19"/>
        </w:rPr>
        <w:t>зчика как получателя бюджетных средств лимитов б</w:t>
      </w:r>
      <w:r w:rsidR="00F83B37" w:rsidRPr="00F407D8">
        <w:rPr>
          <w:rFonts w:ascii="PT Astra Serif" w:hAnsi="PT Astra Serif"/>
          <w:color w:val="000000" w:themeColor="text1"/>
          <w:spacing w:val="-1"/>
          <w:sz w:val="19"/>
          <w:szCs w:val="19"/>
        </w:rPr>
        <w:t>юджетных обязательств. При этом Госу</w:t>
      </w:r>
      <w:r w:rsidRPr="00F407D8">
        <w:rPr>
          <w:rFonts w:ascii="PT Astra Serif" w:hAnsi="PT Astra Serif"/>
          <w:color w:val="000000" w:themeColor="text1"/>
          <w:spacing w:val="-1"/>
          <w:sz w:val="19"/>
          <w:szCs w:val="19"/>
        </w:rPr>
        <w:t>дарственный заказчик в ходе исполнения Контракта обеспечивает согласование новых</w:t>
      </w:r>
      <w:r w:rsidR="00F83B37" w:rsidRPr="00F407D8">
        <w:rPr>
          <w:rFonts w:ascii="PT Astra Serif" w:hAnsi="PT Astra Serif"/>
          <w:color w:val="000000" w:themeColor="text1"/>
          <w:spacing w:val="-1"/>
          <w:sz w:val="19"/>
          <w:szCs w:val="19"/>
        </w:rPr>
        <w:t xml:space="preserve"> </w:t>
      </w:r>
      <w:r w:rsidR="00F83B37" w:rsidRPr="00F407D8">
        <w:rPr>
          <w:rFonts w:ascii="PT Astra Serif" w:hAnsi="PT Astra Serif"/>
          <w:color w:val="000000" w:themeColor="text1"/>
          <w:sz w:val="19"/>
          <w:szCs w:val="19"/>
        </w:rPr>
        <w:t>усло</w:t>
      </w:r>
      <w:r w:rsidRPr="00F407D8">
        <w:rPr>
          <w:rFonts w:ascii="PT Astra Serif" w:hAnsi="PT Astra Serif"/>
          <w:color w:val="000000" w:themeColor="text1"/>
          <w:sz w:val="19"/>
          <w:szCs w:val="19"/>
        </w:rPr>
        <w:t>вий Контракта, в том числе цены и (или) срок</w:t>
      </w:r>
      <w:r w:rsidR="00F83B37" w:rsidRPr="00F407D8">
        <w:rPr>
          <w:rFonts w:ascii="PT Astra Serif" w:hAnsi="PT Astra Serif"/>
          <w:color w:val="000000" w:themeColor="text1"/>
          <w:sz w:val="19"/>
          <w:szCs w:val="19"/>
        </w:rPr>
        <w:t>ов исполнения Контракта и (или) коли</w:t>
      </w:r>
      <w:r w:rsidRPr="00F407D8">
        <w:rPr>
          <w:rFonts w:ascii="PT Astra Serif" w:hAnsi="PT Astra Serif"/>
          <w:color w:val="000000" w:themeColor="text1"/>
          <w:sz w:val="19"/>
          <w:szCs w:val="19"/>
        </w:rPr>
        <w:t>чества товара, предусмотренных Контрактом. Сокращение количества товара при</w:t>
      </w:r>
      <w:r w:rsidR="00F83B37" w:rsidRPr="00F407D8">
        <w:rPr>
          <w:rFonts w:ascii="PT Astra Serif" w:hAnsi="PT Astra Serif"/>
          <w:color w:val="000000" w:themeColor="text1"/>
          <w:sz w:val="19"/>
          <w:szCs w:val="19"/>
        </w:rPr>
        <w:t xml:space="preserve"> </w:t>
      </w:r>
      <w:r w:rsidR="00F83B37" w:rsidRPr="00F407D8">
        <w:rPr>
          <w:rFonts w:ascii="PT Astra Serif" w:hAnsi="PT Astra Serif"/>
          <w:color w:val="000000" w:themeColor="text1"/>
          <w:spacing w:val="-1"/>
          <w:sz w:val="19"/>
          <w:szCs w:val="19"/>
        </w:rPr>
        <w:t>умень</w:t>
      </w:r>
      <w:r w:rsidRPr="00F407D8">
        <w:rPr>
          <w:rFonts w:ascii="PT Astra Serif" w:hAnsi="PT Astra Serif"/>
          <w:color w:val="000000" w:themeColor="text1"/>
          <w:spacing w:val="-1"/>
          <w:sz w:val="19"/>
          <w:szCs w:val="19"/>
        </w:rPr>
        <w:t>шении цены Контракта в данном случае осуществляе</w:t>
      </w:r>
      <w:r w:rsidR="00F83B37" w:rsidRPr="00F407D8">
        <w:rPr>
          <w:rFonts w:ascii="PT Astra Serif" w:hAnsi="PT Astra Serif"/>
          <w:color w:val="000000" w:themeColor="text1"/>
          <w:spacing w:val="-1"/>
          <w:sz w:val="19"/>
          <w:szCs w:val="19"/>
        </w:rPr>
        <w:t>тся в соответстви</w:t>
      </w:r>
      <w:r w:rsidR="009A677D" w:rsidRPr="00F407D8">
        <w:rPr>
          <w:rFonts w:ascii="PT Astra Serif" w:hAnsi="PT Astra Serif"/>
          <w:color w:val="000000" w:themeColor="text1"/>
          <w:spacing w:val="-1"/>
          <w:sz w:val="19"/>
          <w:szCs w:val="19"/>
        </w:rPr>
        <w:t xml:space="preserve">и </w:t>
      </w:r>
      <w:r w:rsidR="00F83B37" w:rsidRPr="00F407D8">
        <w:rPr>
          <w:rFonts w:ascii="PT Astra Serif" w:hAnsi="PT Astra Serif"/>
          <w:color w:val="000000" w:themeColor="text1"/>
          <w:spacing w:val="-1"/>
          <w:sz w:val="19"/>
          <w:szCs w:val="19"/>
        </w:rPr>
        <w:t xml:space="preserve">с методикой, </w:t>
      </w:r>
      <w:r w:rsidRPr="00F407D8">
        <w:rPr>
          <w:rFonts w:ascii="PT Astra Serif" w:hAnsi="PT Astra Serif"/>
          <w:color w:val="000000" w:themeColor="text1"/>
          <w:spacing w:val="-1"/>
          <w:sz w:val="19"/>
          <w:szCs w:val="19"/>
        </w:rPr>
        <w:t>у</w:t>
      </w:r>
      <w:r w:rsidR="00F83B37" w:rsidRPr="00F407D8">
        <w:rPr>
          <w:rFonts w:ascii="PT Astra Serif" w:hAnsi="PT Astra Serif"/>
          <w:color w:val="000000" w:themeColor="text1"/>
          <w:spacing w:val="-1"/>
          <w:sz w:val="19"/>
          <w:szCs w:val="19"/>
        </w:rPr>
        <w:t>тве</w:t>
      </w:r>
      <w:r w:rsidRPr="00F407D8">
        <w:rPr>
          <w:rFonts w:ascii="PT Astra Serif" w:hAnsi="PT Astra Serif"/>
          <w:color w:val="000000" w:themeColor="text1"/>
          <w:spacing w:val="-1"/>
          <w:sz w:val="19"/>
          <w:szCs w:val="19"/>
        </w:rPr>
        <w:t>ржденной   постановлением   Правитель</w:t>
      </w:r>
      <w:r w:rsidR="00EB4AB6" w:rsidRPr="00F407D8">
        <w:rPr>
          <w:rFonts w:ascii="PT Astra Serif" w:hAnsi="PT Astra Serif"/>
          <w:color w:val="000000" w:themeColor="text1"/>
          <w:spacing w:val="-1"/>
          <w:sz w:val="19"/>
          <w:szCs w:val="19"/>
        </w:rPr>
        <w:t xml:space="preserve">ства   Российской   Федерации </w:t>
      </w:r>
      <w:r w:rsidR="00461606" w:rsidRPr="00F407D8">
        <w:rPr>
          <w:rFonts w:ascii="PT Astra Serif" w:hAnsi="PT Astra Serif"/>
          <w:color w:val="000000" w:themeColor="text1"/>
          <w:spacing w:val="-1"/>
          <w:sz w:val="19"/>
          <w:szCs w:val="19"/>
        </w:rPr>
        <w:t xml:space="preserve">от </w:t>
      </w:r>
      <w:r w:rsidRPr="00F407D8">
        <w:rPr>
          <w:rFonts w:ascii="PT Astra Serif" w:hAnsi="PT Astra Serif"/>
          <w:color w:val="000000" w:themeColor="text1"/>
          <w:spacing w:val="-1"/>
          <w:sz w:val="19"/>
          <w:szCs w:val="19"/>
        </w:rPr>
        <w:t>28.11.2013</w:t>
      </w:r>
      <w:r w:rsidR="00F83B37" w:rsidRPr="00F407D8">
        <w:rPr>
          <w:rFonts w:ascii="PT Astra Serif" w:hAnsi="PT Astra Serif"/>
          <w:color w:val="000000" w:themeColor="text1"/>
          <w:sz w:val="19"/>
          <w:szCs w:val="19"/>
        </w:rPr>
        <w:t xml:space="preserve"> </w:t>
      </w:r>
      <w:r w:rsidRPr="00F407D8">
        <w:rPr>
          <w:rFonts w:ascii="PT Astra Serif" w:hAnsi="PT Astra Serif"/>
          <w:color w:val="000000" w:themeColor="text1"/>
          <w:sz w:val="19"/>
          <w:szCs w:val="19"/>
        </w:rPr>
        <w:t xml:space="preserve">№ </w:t>
      </w:r>
      <w:r w:rsidR="00CC197F" w:rsidRPr="00F407D8">
        <w:rPr>
          <w:rFonts w:ascii="PT Astra Serif" w:hAnsi="PT Astra Serif"/>
          <w:color w:val="000000" w:themeColor="text1"/>
          <w:sz w:val="19"/>
          <w:szCs w:val="19"/>
        </w:rPr>
        <w:t>1</w:t>
      </w:r>
      <w:r w:rsidRPr="00F407D8">
        <w:rPr>
          <w:rFonts w:ascii="PT Astra Serif" w:hAnsi="PT Astra Serif"/>
          <w:color w:val="000000" w:themeColor="text1"/>
          <w:sz w:val="19"/>
          <w:szCs w:val="19"/>
        </w:rPr>
        <w:t>090 «Об утверждении методики сокращения количества товаров, объемов работ или у</w:t>
      </w:r>
      <w:r w:rsidR="00F83B37" w:rsidRPr="00F407D8">
        <w:rPr>
          <w:rFonts w:ascii="PT Astra Serif" w:hAnsi="PT Astra Serif"/>
          <w:color w:val="000000" w:themeColor="text1"/>
          <w:sz w:val="19"/>
          <w:szCs w:val="19"/>
        </w:rPr>
        <w:t>слуг</w:t>
      </w:r>
      <w:r w:rsidRPr="00F407D8">
        <w:rPr>
          <w:rFonts w:ascii="PT Astra Serif" w:hAnsi="PT Astra Serif"/>
          <w:i/>
          <w:iCs/>
          <w:color w:val="000000" w:themeColor="text1"/>
          <w:sz w:val="19"/>
          <w:szCs w:val="19"/>
        </w:rPr>
        <w:t xml:space="preserve"> </w:t>
      </w:r>
      <w:r w:rsidRPr="00F407D8">
        <w:rPr>
          <w:rFonts w:ascii="PT Astra Serif" w:hAnsi="PT Astra Serif"/>
          <w:color w:val="000000" w:themeColor="text1"/>
          <w:sz w:val="19"/>
          <w:szCs w:val="19"/>
        </w:rPr>
        <w:t>при уменьшении цены контракта». Принятие Государственным заказчиком решения</w:t>
      </w:r>
      <w:r w:rsidR="00461606" w:rsidRPr="00F407D8">
        <w:rPr>
          <w:rFonts w:ascii="PT Astra Serif" w:hAnsi="PT Astra Serif"/>
          <w:color w:val="000000" w:themeColor="text1"/>
          <w:sz w:val="19"/>
          <w:szCs w:val="19"/>
        </w:rPr>
        <w:t xml:space="preserve"> об изменении Контракта в связи</w:t>
      </w:r>
      <w:r w:rsidR="009A677D" w:rsidRPr="00F407D8">
        <w:rPr>
          <w:rFonts w:ascii="PT Astra Serif" w:hAnsi="PT Astra Serif"/>
          <w:color w:val="000000" w:themeColor="text1"/>
          <w:sz w:val="19"/>
          <w:szCs w:val="19"/>
        </w:rPr>
        <w:t xml:space="preserve"> </w:t>
      </w:r>
      <w:r w:rsidRPr="00F407D8">
        <w:rPr>
          <w:rFonts w:ascii="PT Astra Serif" w:hAnsi="PT Astra Serif"/>
          <w:color w:val="000000" w:themeColor="text1"/>
          <w:sz w:val="19"/>
          <w:szCs w:val="19"/>
        </w:rPr>
        <w:t xml:space="preserve">с уменьшением лимитов бюджетных обязательств </w:t>
      </w:r>
      <w:r w:rsidR="00F83B37" w:rsidRPr="00F407D8">
        <w:rPr>
          <w:rFonts w:ascii="PT Astra Serif" w:hAnsi="PT Astra Serif"/>
          <w:color w:val="000000" w:themeColor="text1"/>
          <w:spacing w:val="-1"/>
          <w:sz w:val="19"/>
          <w:szCs w:val="19"/>
        </w:rPr>
        <w:t>осущ</w:t>
      </w:r>
      <w:r w:rsidRPr="00F407D8">
        <w:rPr>
          <w:rFonts w:ascii="PT Astra Serif" w:hAnsi="PT Astra Serif"/>
          <w:color w:val="000000" w:themeColor="text1"/>
          <w:spacing w:val="-1"/>
          <w:sz w:val="19"/>
          <w:szCs w:val="19"/>
        </w:rPr>
        <w:t>ествляется исходя из соразмерности изменения цены контракта и количества товара;</w:t>
      </w:r>
    </w:p>
    <w:p w:rsidR="004D3281"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proofErr w:type="gramStart"/>
      <w:r w:rsidR="004D3281" w:rsidRPr="00F407D8">
        <w:rPr>
          <w:rFonts w:ascii="PT Astra Serif" w:hAnsi="PT Astra Serif"/>
          <w:color w:val="000000" w:themeColor="text1"/>
          <w:spacing w:val="-3"/>
          <w:sz w:val="19"/>
          <w:szCs w:val="19"/>
        </w:rPr>
        <w:t>При исполнении Контракта (за исключением случаев, которые предусмотрены</w:t>
      </w:r>
      <w:r w:rsidR="003B34C2" w:rsidRPr="00F407D8">
        <w:rPr>
          <w:rFonts w:ascii="PT Astra Serif" w:hAnsi="PT Astra Serif"/>
          <w:color w:val="000000" w:themeColor="text1"/>
          <w:spacing w:val="-3"/>
          <w:sz w:val="19"/>
          <w:szCs w:val="19"/>
        </w:rPr>
        <w:t xml:space="preserve"> </w:t>
      </w:r>
      <w:r w:rsidR="004D3281" w:rsidRPr="00F407D8">
        <w:rPr>
          <w:rFonts w:ascii="PT Astra Serif" w:hAnsi="PT Astra Serif"/>
          <w:color w:val="000000" w:themeColor="text1"/>
          <w:spacing w:val="-3"/>
          <w:sz w:val="19"/>
          <w:szCs w:val="19"/>
        </w:rPr>
        <w:t>нормативными правовыми актами, принятыми в со</w:t>
      </w:r>
      <w:r w:rsidR="00504B79" w:rsidRPr="00F407D8">
        <w:rPr>
          <w:rFonts w:ascii="PT Astra Serif" w:hAnsi="PT Astra Serif"/>
          <w:color w:val="000000" w:themeColor="text1"/>
          <w:spacing w:val="-3"/>
          <w:sz w:val="19"/>
          <w:szCs w:val="19"/>
        </w:rPr>
        <w:t xml:space="preserve">ответствии с частью 6 статьи 14 </w:t>
      </w:r>
      <w:r w:rsidR="004D3281" w:rsidRPr="00F407D8">
        <w:rPr>
          <w:rFonts w:ascii="PT Astra Serif" w:hAnsi="PT Astra Serif"/>
          <w:color w:val="000000" w:themeColor="text1"/>
          <w:spacing w:val="-3"/>
          <w:sz w:val="19"/>
          <w:szCs w:val="19"/>
        </w:rPr>
        <w:t xml:space="preserve">Федерального закона от 05.04.2013 № 44-ФЗ) по согласованию </w:t>
      </w:r>
      <w:r w:rsidR="00504B79" w:rsidRPr="00F407D8">
        <w:rPr>
          <w:rFonts w:ascii="PT Astra Serif" w:hAnsi="PT Astra Serif"/>
          <w:color w:val="000000" w:themeColor="text1"/>
          <w:spacing w:val="-3"/>
          <w:sz w:val="19"/>
          <w:szCs w:val="19"/>
        </w:rPr>
        <w:t>Государственного зака</w:t>
      </w:r>
      <w:r w:rsidR="004D3281" w:rsidRPr="00F407D8">
        <w:rPr>
          <w:rFonts w:ascii="PT Astra Serif" w:hAnsi="PT Astra Serif"/>
          <w:color w:val="000000" w:themeColor="text1"/>
          <w:spacing w:val="-3"/>
          <w:sz w:val="19"/>
          <w:szCs w:val="19"/>
        </w:rPr>
        <w:t xml:space="preserve">зчика с </w:t>
      </w:r>
      <w:r w:rsidR="00461606" w:rsidRPr="00F407D8">
        <w:rPr>
          <w:rFonts w:ascii="PT Astra Serif" w:hAnsi="PT Astra Serif"/>
          <w:color w:val="000000" w:themeColor="text1"/>
          <w:spacing w:val="-3"/>
          <w:sz w:val="19"/>
          <w:szCs w:val="19"/>
        </w:rPr>
        <w:t>Головным исполнителе</w:t>
      </w:r>
      <w:r w:rsidR="004D3281" w:rsidRPr="00F407D8">
        <w:rPr>
          <w:rFonts w:ascii="PT Astra Serif" w:hAnsi="PT Astra Serif"/>
          <w:color w:val="000000" w:themeColor="text1"/>
          <w:spacing w:val="-3"/>
          <w:sz w:val="19"/>
          <w:szCs w:val="19"/>
        </w:rPr>
        <w:t>м допускается поставк</w:t>
      </w:r>
      <w:r w:rsidR="00504B79" w:rsidRPr="00F407D8">
        <w:rPr>
          <w:rFonts w:ascii="PT Astra Serif" w:hAnsi="PT Astra Serif"/>
          <w:color w:val="000000" w:themeColor="text1"/>
          <w:spacing w:val="-3"/>
          <w:sz w:val="19"/>
          <w:szCs w:val="19"/>
        </w:rPr>
        <w:t xml:space="preserve">а товара, качество, технические </w:t>
      </w:r>
      <w:r w:rsidR="004D3281" w:rsidRPr="00F407D8">
        <w:rPr>
          <w:rFonts w:ascii="PT Astra Serif" w:hAnsi="PT Astra Serif"/>
          <w:color w:val="000000" w:themeColor="text1"/>
          <w:spacing w:val="-3"/>
          <w:sz w:val="19"/>
          <w:szCs w:val="19"/>
        </w:rPr>
        <w:t>и функциональные характеристики (потребительс</w:t>
      </w:r>
      <w:r w:rsidR="00504B79" w:rsidRPr="00F407D8">
        <w:rPr>
          <w:rFonts w:ascii="PT Astra Serif" w:hAnsi="PT Astra Serif"/>
          <w:color w:val="000000" w:themeColor="text1"/>
          <w:spacing w:val="-3"/>
          <w:sz w:val="19"/>
          <w:szCs w:val="19"/>
        </w:rPr>
        <w:t>кие свойства) которого являются улучш</w:t>
      </w:r>
      <w:r w:rsidR="00EB4AB6" w:rsidRPr="00F407D8">
        <w:rPr>
          <w:rFonts w:ascii="PT Astra Serif" w:hAnsi="PT Astra Serif"/>
          <w:color w:val="000000" w:themeColor="text1"/>
          <w:spacing w:val="-3"/>
          <w:sz w:val="19"/>
          <w:szCs w:val="19"/>
        </w:rPr>
        <w:t>енными</w:t>
      </w:r>
      <w:r w:rsidR="00504B79" w:rsidRPr="00F407D8">
        <w:rPr>
          <w:rFonts w:ascii="PT Astra Serif" w:hAnsi="PT Astra Serif"/>
          <w:color w:val="000000" w:themeColor="text1"/>
          <w:spacing w:val="-3"/>
          <w:sz w:val="19"/>
          <w:szCs w:val="19"/>
        </w:rPr>
        <w:t xml:space="preserve"> </w:t>
      </w:r>
      <w:r w:rsidR="004D3281" w:rsidRPr="00F407D8">
        <w:rPr>
          <w:rFonts w:ascii="PT Astra Serif" w:hAnsi="PT Astra Serif"/>
          <w:color w:val="000000" w:themeColor="text1"/>
          <w:spacing w:val="-3"/>
          <w:sz w:val="19"/>
          <w:szCs w:val="19"/>
        </w:rPr>
        <w:t xml:space="preserve">по сравнению с качеством </w:t>
      </w:r>
      <w:r w:rsidR="00504B79" w:rsidRPr="00F407D8">
        <w:rPr>
          <w:rFonts w:ascii="PT Astra Serif" w:hAnsi="PT Astra Serif"/>
          <w:color w:val="000000" w:themeColor="text1"/>
          <w:spacing w:val="-3"/>
          <w:sz w:val="19"/>
          <w:szCs w:val="19"/>
        </w:rPr>
        <w:t>и соответствующими техническими и фу</w:t>
      </w:r>
      <w:r w:rsidR="004D3281" w:rsidRPr="00F407D8">
        <w:rPr>
          <w:rFonts w:ascii="PT Astra Serif" w:hAnsi="PT Astra Serif"/>
          <w:color w:val="000000" w:themeColor="text1"/>
          <w:spacing w:val="-3"/>
          <w:sz w:val="19"/>
          <w:szCs w:val="19"/>
        </w:rPr>
        <w:t>нкциональны</w:t>
      </w:r>
      <w:r w:rsidR="00EB4AB6" w:rsidRPr="00F407D8">
        <w:rPr>
          <w:rFonts w:ascii="PT Astra Serif" w:hAnsi="PT Astra Serif"/>
          <w:color w:val="000000" w:themeColor="text1"/>
          <w:spacing w:val="-3"/>
          <w:sz w:val="19"/>
          <w:szCs w:val="19"/>
        </w:rPr>
        <w:t>ми характеристиками, указанными</w:t>
      </w:r>
      <w:r w:rsidR="009A677D" w:rsidRPr="00F407D8">
        <w:rPr>
          <w:rFonts w:ascii="PT Astra Serif" w:hAnsi="PT Astra Serif"/>
          <w:color w:val="000000" w:themeColor="text1"/>
          <w:spacing w:val="-3"/>
          <w:sz w:val="19"/>
          <w:szCs w:val="19"/>
        </w:rPr>
        <w:t xml:space="preserve"> </w:t>
      </w:r>
      <w:r w:rsidR="004D3281" w:rsidRPr="00F407D8">
        <w:rPr>
          <w:rFonts w:ascii="PT Astra Serif" w:hAnsi="PT Astra Serif"/>
          <w:color w:val="000000" w:themeColor="text1"/>
          <w:spacing w:val="-3"/>
          <w:sz w:val="19"/>
          <w:szCs w:val="19"/>
        </w:rPr>
        <w:t>в Контракте.</w:t>
      </w:r>
      <w:proofErr w:type="gramEnd"/>
    </w:p>
    <w:p w:rsidR="004D3281"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color w:val="000000" w:themeColor="text1"/>
          <w:spacing w:val="-3"/>
          <w:sz w:val="19"/>
          <w:szCs w:val="19"/>
        </w:rPr>
        <w:t xml:space="preserve"> </w:t>
      </w:r>
      <w:r w:rsidR="004D3281" w:rsidRPr="00F407D8">
        <w:rPr>
          <w:rFonts w:ascii="PT Astra Serif" w:hAnsi="PT Astra Serif"/>
          <w:color w:val="000000" w:themeColor="text1"/>
          <w:spacing w:val="-3"/>
          <w:sz w:val="19"/>
          <w:szCs w:val="19"/>
        </w:rPr>
        <w:t xml:space="preserve">Все изменения  </w:t>
      </w:r>
      <w:r w:rsidR="008B78B0" w:rsidRPr="00F407D8">
        <w:rPr>
          <w:rFonts w:ascii="PT Astra Serif" w:hAnsi="PT Astra Serif"/>
          <w:color w:val="000000" w:themeColor="text1"/>
          <w:spacing w:val="-3"/>
          <w:sz w:val="19"/>
          <w:szCs w:val="19"/>
        </w:rPr>
        <w:t xml:space="preserve">к </w:t>
      </w:r>
      <w:r w:rsidR="00461606" w:rsidRPr="00F407D8">
        <w:rPr>
          <w:rFonts w:ascii="PT Astra Serif" w:hAnsi="PT Astra Serif"/>
          <w:color w:val="000000" w:themeColor="text1"/>
          <w:spacing w:val="-3"/>
          <w:sz w:val="19"/>
          <w:szCs w:val="19"/>
        </w:rPr>
        <w:t>Контракту</w:t>
      </w:r>
      <w:r w:rsidR="004D3281" w:rsidRPr="00F407D8">
        <w:rPr>
          <w:rFonts w:ascii="PT Astra Serif" w:hAnsi="PT Astra Serif"/>
          <w:color w:val="000000" w:themeColor="text1"/>
          <w:spacing w:val="-3"/>
          <w:sz w:val="19"/>
          <w:szCs w:val="19"/>
        </w:rPr>
        <w:t xml:space="preserve"> действитель</w:t>
      </w:r>
      <w:r w:rsidR="00461606" w:rsidRPr="00F407D8">
        <w:rPr>
          <w:rFonts w:ascii="PT Astra Serif" w:hAnsi="PT Astra Serif"/>
          <w:color w:val="000000" w:themeColor="text1"/>
          <w:spacing w:val="-3"/>
          <w:sz w:val="19"/>
          <w:szCs w:val="19"/>
        </w:rPr>
        <w:t xml:space="preserve">ны, если они </w:t>
      </w:r>
      <w:r w:rsidR="009A677D" w:rsidRPr="00F407D8">
        <w:rPr>
          <w:rFonts w:ascii="PT Astra Serif" w:hAnsi="PT Astra Serif"/>
          <w:color w:val="000000" w:themeColor="text1"/>
          <w:spacing w:val="-3"/>
          <w:sz w:val="19"/>
          <w:szCs w:val="19"/>
        </w:rPr>
        <w:t xml:space="preserve">оформлены </w:t>
      </w:r>
      <w:r w:rsidR="00504B79" w:rsidRPr="00F407D8">
        <w:rPr>
          <w:rFonts w:ascii="PT Astra Serif" w:hAnsi="PT Astra Serif"/>
          <w:color w:val="000000" w:themeColor="text1"/>
          <w:spacing w:val="-3"/>
          <w:sz w:val="19"/>
          <w:szCs w:val="19"/>
        </w:rPr>
        <w:t xml:space="preserve">в виде </w:t>
      </w:r>
      <w:r w:rsidR="00461606" w:rsidRPr="00F407D8">
        <w:rPr>
          <w:rFonts w:ascii="PT Astra Serif" w:hAnsi="PT Astra Serif"/>
          <w:color w:val="000000" w:themeColor="text1"/>
          <w:spacing w:val="-3"/>
          <w:sz w:val="19"/>
          <w:szCs w:val="19"/>
        </w:rPr>
        <w:t xml:space="preserve">дополнительного соглашения    к Контракту и подписаны </w:t>
      </w:r>
      <w:r w:rsidR="004D3281" w:rsidRPr="00F407D8">
        <w:rPr>
          <w:rFonts w:ascii="PT Astra Serif" w:hAnsi="PT Astra Serif"/>
          <w:color w:val="000000" w:themeColor="text1"/>
          <w:spacing w:val="-3"/>
          <w:sz w:val="19"/>
          <w:szCs w:val="19"/>
        </w:rPr>
        <w:t>надлежаще</w:t>
      </w:r>
      <w:r w:rsidR="00504B79" w:rsidRPr="00F407D8">
        <w:rPr>
          <w:rFonts w:ascii="PT Astra Serif" w:hAnsi="PT Astra Serif"/>
          <w:color w:val="000000" w:themeColor="text1"/>
          <w:spacing w:val="-3"/>
          <w:sz w:val="19"/>
          <w:szCs w:val="19"/>
        </w:rPr>
        <w:t xml:space="preserve"> </w:t>
      </w:r>
      <w:r w:rsidR="00644E8D" w:rsidRPr="00F407D8">
        <w:rPr>
          <w:rFonts w:ascii="PT Astra Serif" w:hAnsi="PT Astra Serif"/>
          <w:color w:val="000000" w:themeColor="text1"/>
          <w:spacing w:val="-3"/>
          <w:sz w:val="19"/>
          <w:szCs w:val="19"/>
        </w:rPr>
        <w:t>упо</w:t>
      </w:r>
      <w:r w:rsidR="00504B79" w:rsidRPr="00F407D8">
        <w:rPr>
          <w:rFonts w:ascii="PT Astra Serif" w:hAnsi="PT Astra Serif"/>
          <w:color w:val="000000" w:themeColor="text1"/>
          <w:spacing w:val="-3"/>
          <w:sz w:val="19"/>
          <w:szCs w:val="19"/>
        </w:rPr>
        <w:t>лн</w:t>
      </w:r>
      <w:r w:rsidR="004D3281" w:rsidRPr="00F407D8">
        <w:rPr>
          <w:rFonts w:ascii="PT Astra Serif" w:hAnsi="PT Astra Serif"/>
          <w:color w:val="000000" w:themeColor="text1"/>
          <w:spacing w:val="-3"/>
          <w:sz w:val="19"/>
          <w:szCs w:val="19"/>
        </w:rPr>
        <w:t xml:space="preserve">омоченными на то представителями Сторон. Все соглашения являются </w:t>
      </w:r>
      <w:r w:rsidR="00504B79" w:rsidRPr="00F407D8">
        <w:rPr>
          <w:rFonts w:ascii="PT Astra Serif" w:hAnsi="PT Astra Serif"/>
          <w:color w:val="000000" w:themeColor="text1"/>
          <w:spacing w:val="-3"/>
          <w:sz w:val="19"/>
          <w:szCs w:val="19"/>
        </w:rPr>
        <w:t>неотъемлемой частью</w:t>
      </w:r>
      <w:r w:rsidR="004D3281" w:rsidRPr="00F407D8">
        <w:rPr>
          <w:rFonts w:ascii="PT Astra Serif" w:hAnsi="PT Astra Serif"/>
          <w:color w:val="000000" w:themeColor="text1"/>
          <w:spacing w:val="-3"/>
          <w:sz w:val="19"/>
          <w:szCs w:val="19"/>
        </w:rPr>
        <w:t xml:space="preserve"> Контракта.</w:t>
      </w:r>
    </w:p>
    <w:p w:rsidR="00DF3306" w:rsidRPr="00F407D8"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9"/>
          <w:szCs w:val="19"/>
        </w:rPr>
      </w:pPr>
      <w:r w:rsidRPr="00F407D8">
        <w:rPr>
          <w:rFonts w:ascii="PT Astra Serif" w:hAnsi="PT Astra Serif"/>
          <w:sz w:val="19"/>
          <w:szCs w:val="19"/>
        </w:rPr>
        <w:t xml:space="preserve"> </w:t>
      </w:r>
      <w:r w:rsidR="007F0AD3" w:rsidRPr="00F407D8">
        <w:rPr>
          <w:rFonts w:ascii="PT Astra Serif" w:hAnsi="PT Astra Serif"/>
          <w:sz w:val="19"/>
          <w:szCs w:val="19"/>
        </w:rPr>
        <w:t xml:space="preserve">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w:t>
      </w:r>
      <w:r w:rsidR="005230DA">
        <w:rPr>
          <w:rFonts w:ascii="PT Astra Serif" w:hAnsi="PT Astra Serif"/>
          <w:sz w:val="19"/>
          <w:szCs w:val="19"/>
        </w:rPr>
        <w:br/>
      </w:r>
      <w:r w:rsidR="007F0AD3" w:rsidRPr="00F407D8">
        <w:rPr>
          <w:rFonts w:ascii="PT Astra Serif" w:hAnsi="PT Astra Serif"/>
          <w:sz w:val="19"/>
          <w:szCs w:val="19"/>
        </w:rPr>
        <w:t>не освобождает Стороны от обязанностей урегулирования взаимных расчетов.</w:t>
      </w:r>
    </w:p>
    <w:p w:rsidR="008D376A" w:rsidRPr="00F407D8" w:rsidRDefault="008D376A" w:rsidP="008D376A">
      <w:pPr>
        <w:jc w:val="both"/>
        <w:rPr>
          <w:rFonts w:ascii="PT Astra Serif" w:hAnsi="PT Astra Serif"/>
          <w:color w:val="000000" w:themeColor="text1"/>
          <w:sz w:val="19"/>
          <w:szCs w:val="19"/>
        </w:rPr>
      </w:pPr>
      <w:r w:rsidRPr="00F407D8">
        <w:rPr>
          <w:rFonts w:ascii="PT Astra Serif" w:hAnsi="PT Astra Serif"/>
          <w:color w:val="000000" w:themeColor="text1"/>
          <w:sz w:val="19"/>
          <w:szCs w:val="19"/>
        </w:rPr>
        <w:tab/>
        <w:t xml:space="preserve">11.6. В случае принятия Головным исполнителем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w:t>
      </w:r>
      <w:r w:rsidR="005230DA">
        <w:rPr>
          <w:rFonts w:ascii="PT Astra Serif" w:hAnsi="PT Astra Serif"/>
          <w:color w:val="000000" w:themeColor="text1"/>
          <w:sz w:val="19"/>
          <w:szCs w:val="19"/>
        </w:rPr>
        <w:br/>
      </w:r>
      <w:r w:rsidRPr="00F407D8">
        <w:rPr>
          <w:rFonts w:ascii="PT Astra Serif" w:hAnsi="PT Astra Serif"/>
          <w:color w:val="000000" w:themeColor="text1"/>
          <w:sz w:val="19"/>
          <w:szCs w:val="19"/>
        </w:rPr>
        <w:t>или направляется Государственному заказчику по почте заказным письмом с уведомлением о вручении по адресу заказчика, указанному в контракте. Выполнение Головным исполнителем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8D376A" w:rsidRPr="00F407D8" w:rsidRDefault="008D376A" w:rsidP="008D376A">
      <w:pPr>
        <w:jc w:val="both"/>
        <w:rPr>
          <w:rFonts w:ascii="PT Astra Serif" w:hAnsi="PT Astra Serif"/>
          <w:color w:val="000000" w:themeColor="text1"/>
          <w:sz w:val="19"/>
          <w:szCs w:val="19"/>
        </w:rPr>
      </w:pPr>
      <w:r w:rsidRPr="00F407D8">
        <w:rPr>
          <w:rFonts w:ascii="PT Astra Serif" w:hAnsi="PT Astra Serif"/>
          <w:color w:val="000000" w:themeColor="text1"/>
          <w:sz w:val="19"/>
          <w:szCs w:val="19"/>
        </w:rPr>
        <w:tab/>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8D376A" w:rsidRPr="00F407D8" w:rsidRDefault="008D376A" w:rsidP="008D376A">
      <w:pPr>
        <w:jc w:val="both"/>
        <w:rPr>
          <w:rFonts w:ascii="PT Astra Serif" w:hAnsi="PT Astra Serif"/>
          <w:color w:val="000000" w:themeColor="text1"/>
          <w:sz w:val="19"/>
          <w:szCs w:val="19"/>
        </w:rPr>
      </w:pPr>
      <w:r w:rsidRPr="00F407D8">
        <w:rPr>
          <w:rFonts w:ascii="PT Astra Serif" w:hAnsi="PT Astra Serif"/>
          <w:color w:val="000000" w:themeColor="text1"/>
          <w:sz w:val="19"/>
          <w:szCs w:val="19"/>
        </w:rPr>
        <w:tab/>
        <w:t xml:space="preserve">2) дата получения Головным исполнителем подтверждения о вручении заказчику заказного письма, предусмотренного настоящей частью, либо дата получения Головным исполнителем информации об отсутствии </w:t>
      </w:r>
      <w:r w:rsidRPr="00F407D8">
        <w:rPr>
          <w:rFonts w:ascii="PT Astra Serif" w:hAnsi="PT Astra Serif"/>
          <w:color w:val="000000" w:themeColor="text1"/>
          <w:sz w:val="19"/>
          <w:szCs w:val="19"/>
        </w:rPr>
        <w:lastRenderedPageBreak/>
        <w:t xml:space="preserve">Государственного заказчика по адресу, указанному в контракте, информации о возврате такого письма по истечении </w:t>
      </w:r>
      <w:r w:rsidR="005230DA">
        <w:rPr>
          <w:rFonts w:ascii="PT Astra Serif" w:hAnsi="PT Astra Serif"/>
          <w:color w:val="000000" w:themeColor="text1"/>
          <w:sz w:val="19"/>
          <w:szCs w:val="19"/>
        </w:rPr>
        <w:br/>
      </w:r>
      <w:r w:rsidRPr="00F407D8">
        <w:rPr>
          <w:rFonts w:ascii="PT Astra Serif" w:hAnsi="PT Astra Serif"/>
          <w:color w:val="000000" w:themeColor="text1"/>
          <w:sz w:val="19"/>
          <w:szCs w:val="19"/>
        </w:rPr>
        <w:t xml:space="preserve">срока хранения (в случае направления решения об одностороннем отказе от исполнения контракта заказным </w:t>
      </w:r>
      <w:r w:rsidR="005230DA">
        <w:rPr>
          <w:rFonts w:ascii="PT Astra Serif" w:hAnsi="PT Astra Serif"/>
          <w:color w:val="000000" w:themeColor="text1"/>
          <w:sz w:val="19"/>
          <w:szCs w:val="19"/>
        </w:rPr>
        <w:br/>
      </w:r>
      <w:r w:rsidRPr="00F407D8">
        <w:rPr>
          <w:rFonts w:ascii="PT Astra Serif" w:hAnsi="PT Astra Serif"/>
          <w:color w:val="000000" w:themeColor="text1"/>
          <w:sz w:val="19"/>
          <w:szCs w:val="19"/>
        </w:rPr>
        <w:t>письмом).</w:t>
      </w:r>
    </w:p>
    <w:p w:rsidR="008D376A" w:rsidRDefault="008D376A" w:rsidP="008D376A">
      <w:pPr>
        <w:jc w:val="both"/>
        <w:rPr>
          <w:rFonts w:ascii="PT Astra Serif" w:hAnsi="PT Astra Serif"/>
          <w:color w:val="000000" w:themeColor="text1"/>
          <w:sz w:val="19"/>
          <w:szCs w:val="19"/>
        </w:rPr>
      </w:pPr>
      <w:r w:rsidRPr="00F407D8">
        <w:rPr>
          <w:rFonts w:ascii="PT Astra Serif" w:hAnsi="PT Astra Serif"/>
          <w:color w:val="000000" w:themeColor="text1"/>
          <w:sz w:val="19"/>
          <w:szCs w:val="19"/>
        </w:rPr>
        <w:tab/>
        <w:t xml:space="preserve">Решение Головного исполнителя об одностороннем отказе от исполнения контракта вступает в </w:t>
      </w:r>
      <w:proofErr w:type="gramStart"/>
      <w:r w:rsidRPr="00F407D8">
        <w:rPr>
          <w:rFonts w:ascii="PT Astra Serif" w:hAnsi="PT Astra Serif"/>
          <w:color w:val="000000" w:themeColor="text1"/>
          <w:sz w:val="19"/>
          <w:szCs w:val="19"/>
        </w:rPr>
        <w:t>силу</w:t>
      </w:r>
      <w:proofErr w:type="gramEnd"/>
      <w:r w:rsidRPr="00F407D8">
        <w:rPr>
          <w:rFonts w:ascii="PT Astra Serif" w:hAnsi="PT Astra Serif"/>
          <w:color w:val="000000" w:themeColor="text1"/>
          <w:sz w:val="19"/>
          <w:szCs w:val="19"/>
        </w:rPr>
        <w:t xml:space="preserve"> и контракт считается расторгнутым через десять дней с даты надлежащего уведомления Государственного заказчика об одностороннем отказе от исполнения контракта.</w:t>
      </w:r>
    </w:p>
    <w:p w:rsidR="004574A9" w:rsidRPr="009F2056" w:rsidRDefault="004574A9" w:rsidP="004574A9">
      <w:pPr>
        <w:ind w:firstLine="709"/>
        <w:jc w:val="both"/>
        <w:rPr>
          <w:rFonts w:ascii="XO Thames" w:hAnsi="XO Thames"/>
          <w:color w:val="000000" w:themeColor="text1"/>
          <w:sz w:val="18"/>
          <w:szCs w:val="18"/>
        </w:rPr>
      </w:pPr>
      <w:r>
        <w:rPr>
          <w:rFonts w:ascii="PT Astra Serif" w:hAnsi="PT Astra Serif"/>
          <w:color w:val="000000" w:themeColor="text1"/>
          <w:sz w:val="19"/>
          <w:szCs w:val="19"/>
        </w:rPr>
        <w:t xml:space="preserve">11.7. </w:t>
      </w:r>
      <w:r w:rsidRPr="009F2056">
        <w:rPr>
          <w:rFonts w:ascii="XO Thames" w:hAnsi="XO Thames"/>
          <w:color w:val="000000" w:themeColor="text1"/>
          <w:sz w:val="18"/>
          <w:szCs w:val="18"/>
        </w:rPr>
        <w:t>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Головного исполнителя, лично под расписку или направляется Головному исполнителю с соблюдением требований законодательства Российской Федерации о государственной тайне по адресу Головного исполнителя, указанному в контракте. Выполнение Государственным заказчиком требований настоящей части считается надлежащим уведомлением Головного исполнителя об одностороннем отказе от исполнения контракта. Датой такого надлежащего уведомления считается:</w:t>
      </w:r>
    </w:p>
    <w:p w:rsidR="004574A9" w:rsidRPr="009F2056" w:rsidRDefault="004574A9" w:rsidP="004574A9">
      <w:pPr>
        <w:jc w:val="both"/>
        <w:rPr>
          <w:rFonts w:ascii="XO Thames" w:hAnsi="XO Thames"/>
          <w:color w:val="000000" w:themeColor="text1"/>
          <w:sz w:val="18"/>
          <w:szCs w:val="18"/>
        </w:rPr>
      </w:pPr>
      <w:r w:rsidRPr="009F2056">
        <w:rPr>
          <w:rFonts w:ascii="XO Thames" w:hAnsi="XO Thames"/>
          <w:color w:val="000000" w:themeColor="text1"/>
          <w:sz w:val="18"/>
          <w:szCs w:val="18"/>
        </w:rPr>
        <w:tab/>
        <w:t>1) дата, указанная лицом, имеющим право действовать от имени Головного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Головного исполнителя, лично под расписку);</w:t>
      </w:r>
    </w:p>
    <w:p w:rsidR="004574A9" w:rsidRPr="009F2056" w:rsidRDefault="004574A9" w:rsidP="004574A9">
      <w:pPr>
        <w:jc w:val="both"/>
        <w:rPr>
          <w:rFonts w:ascii="XO Thames" w:hAnsi="XO Thames"/>
          <w:color w:val="000000" w:themeColor="text1"/>
          <w:sz w:val="18"/>
          <w:szCs w:val="18"/>
        </w:rPr>
      </w:pPr>
      <w:r w:rsidRPr="009F2056">
        <w:rPr>
          <w:rFonts w:ascii="XO Thames" w:hAnsi="XO Thames"/>
          <w:color w:val="000000" w:themeColor="text1"/>
          <w:sz w:val="18"/>
          <w:szCs w:val="18"/>
        </w:rPr>
        <w:tab/>
      </w:r>
      <w:proofErr w:type="gramStart"/>
      <w:r w:rsidRPr="009F2056">
        <w:rPr>
          <w:rFonts w:ascii="XO Thames" w:hAnsi="XO Thames"/>
          <w:color w:val="000000" w:themeColor="text1"/>
          <w:sz w:val="18"/>
          <w:szCs w:val="18"/>
        </w:rPr>
        <w:t>2) дата получения Государственным заказчиком подтверждения о вручении Головному исполнителю заказного письма, предусмотренного настоящей частью, либо дата получения Государственным заказчиком информации об отсутствии Головного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3B7DDC" w:rsidRPr="007F600E" w:rsidRDefault="004574A9" w:rsidP="008D376A">
      <w:pPr>
        <w:jc w:val="both"/>
        <w:rPr>
          <w:rFonts w:ascii="XO Thames" w:hAnsi="XO Thames"/>
          <w:color w:val="000000" w:themeColor="text1"/>
          <w:sz w:val="18"/>
          <w:szCs w:val="18"/>
        </w:rPr>
      </w:pPr>
      <w:r w:rsidRPr="009F2056">
        <w:rPr>
          <w:rFonts w:ascii="XO Thames" w:hAnsi="XO Thames"/>
          <w:color w:val="000000" w:themeColor="text1"/>
          <w:sz w:val="18"/>
          <w:szCs w:val="18"/>
        </w:rPr>
        <w:tab/>
        <w:t xml:space="preserve">Решение Государственного заказчика об одностороннем отказе от исполнения контракта вступает в </w:t>
      </w:r>
      <w:proofErr w:type="gramStart"/>
      <w:r w:rsidRPr="009F2056">
        <w:rPr>
          <w:rFonts w:ascii="XO Thames" w:hAnsi="XO Thames"/>
          <w:color w:val="000000" w:themeColor="text1"/>
          <w:sz w:val="18"/>
          <w:szCs w:val="18"/>
        </w:rPr>
        <w:t>силу</w:t>
      </w:r>
      <w:proofErr w:type="gramEnd"/>
      <w:r w:rsidRPr="009F2056">
        <w:rPr>
          <w:rFonts w:ascii="XO Thames" w:hAnsi="XO Thames"/>
          <w:color w:val="000000" w:themeColor="text1"/>
          <w:sz w:val="18"/>
          <w:szCs w:val="18"/>
        </w:rPr>
        <w:t xml:space="preserve"> и контракт считается расторгнутым через десять дней с даты надлежащего уведомления Государственным заказчиком Головного исполнителя об одностороннем отказе от исполнения контракта.</w:t>
      </w:r>
    </w:p>
    <w:p w:rsidR="007257CB" w:rsidRPr="007F600E" w:rsidRDefault="00FC587F" w:rsidP="007F600E">
      <w:pPr>
        <w:numPr>
          <w:ilvl w:val="0"/>
          <w:numId w:val="33"/>
        </w:numPr>
        <w:jc w:val="center"/>
        <w:rPr>
          <w:rFonts w:ascii="PT Astra Serif" w:hAnsi="PT Astra Serif"/>
          <w:b/>
          <w:bCs/>
          <w:color w:val="000000" w:themeColor="text1"/>
          <w:spacing w:val="-5"/>
          <w:sz w:val="18"/>
          <w:szCs w:val="18"/>
        </w:rPr>
      </w:pPr>
      <w:r w:rsidRPr="00C66622">
        <w:rPr>
          <w:rFonts w:ascii="PT Astra Serif" w:hAnsi="PT Astra Serif"/>
          <w:b/>
          <w:bCs/>
          <w:color w:val="000000" w:themeColor="text1"/>
          <w:spacing w:val="-5"/>
          <w:sz w:val="18"/>
          <w:szCs w:val="18"/>
        </w:rPr>
        <w:t>Порядок разрешения споров</w:t>
      </w:r>
    </w:p>
    <w:p w:rsidR="00D243BE" w:rsidRPr="00C66622" w:rsidRDefault="00D243B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8"/>
          <w:szCs w:val="18"/>
        </w:rPr>
      </w:pPr>
      <w:r w:rsidRPr="00C66622">
        <w:rPr>
          <w:rFonts w:ascii="PT Astra Serif" w:hAnsi="PT Astra Serif"/>
          <w:color w:val="000000" w:themeColor="text1"/>
          <w:spacing w:val="-3"/>
          <w:sz w:val="18"/>
          <w:szCs w:val="18"/>
        </w:rPr>
        <w:t xml:space="preserve">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w:t>
      </w:r>
      <w:r w:rsidR="006A10F5" w:rsidRPr="00C66622">
        <w:rPr>
          <w:rFonts w:ascii="PT Astra Serif" w:hAnsi="PT Astra Serif"/>
          <w:color w:val="000000" w:themeColor="text1"/>
          <w:spacing w:val="-3"/>
          <w:sz w:val="18"/>
          <w:szCs w:val="18"/>
        </w:rPr>
        <w:t xml:space="preserve">жат разрешению </w:t>
      </w:r>
      <w:r w:rsidR="005B34F8" w:rsidRPr="00C66622">
        <w:rPr>
          <w:rFonts w:ascii="PT Astra Serif" w:hAnsi="PT Astra Serif"/>
          <w:color w:val="000000" w:themeColor="text1"/>
          <w:spacing w:val="-3"/>
          <w:sz w:val="18"/>
          <w:szCs w:val="18"/>
        </w:rPr>
        <w:t xml:space="preserve">в Арбитражном </w:t>
      </w:r>
      <w:r w:rsidRPr="00C66622">
        <w:rPr>
          <w:rFonts w:ascii="PT Astra Serif" w:hAnsi="PT Astra Serif"/>
          <w:color w:val="000000" w:themeColor="text1"/>
          <w:spacing w:val="-3"/>
          <w:sz w:val="18"/>
          <w:szCs w:val="18"/>
        </w:rPr>
        <w:t>суде Вологодской области в порядке, предусмотренном действующим законодательством Российской Федерации.</w:t>
      </w:r>
    </w:p>
    <w:p w:rsidR="00D243BE" w:rsidRPr="00C66622" w:rsidRDefault="007D7A1E" w:rsidP="006A27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8"/>
          <w:szCs w:val="18"/>
        </w:rPr>
      </w:pPr>
      <w:r w:rsidRPr="00C66622">
        <w:rPr>
          <w:rFonts w:ascii="PT Astra Serif" w:hAnsi="PT Astra Serif"/>
          <w:color w:val="000000" w:themeColor="text1"/>
          <w:spacing w:val="-3"/>
          <w:sz w:val="18"/>
          <w:szCs w:val="18"/>
        </w:rPr>
        <w:t xml:space="preserve"> </w:t>
      </w:r>
      <w:r w:rsidR="00D243BE" w:rsidRPr="00C66622">
        <w:rPr>
          <w:rFonts w:ascii="PT Astra Serif" w:hAnsi="PT Astra Serif"/>
          <w:color w:val="000000" w:themeColor="text1"/>
          <w:spacing w:val="-3"/>
          <w:sz w:val="18"/>
          <w:szCs w:val="18"/>
        </w:rPr>
        <w:t xml:space="preserve">Досудебный порядок урегулирования споров, предусматривающий </w:t>
      </w:r>
      <w:r w:rsidR="006763B5" w:rsidRPr="00C66622">
        <w:rPr>
          <w:rFonts w:ascii="PT Astra Serif" w:hAnsi="PT Astra Serif"/>
          <w:color w:val="000000" w:themeColor="text1"/>
          <w:spacing w:val="-3"/>
          <w:sz w:val="18"/>
          <w:szCs w:val="18"/>
        </w:rPr>
        <w:t>нап</w:t>
      </w:r>
      <w:r w:rsidR="00D243BE" w:rsidRPr="00C66622">
        <w:rPr>
          <w:rFonts w:ascii="PT Astra Serif" w:hAnsi="PT Astra Serif"/>
          <w:color w:val="000000" w:themeColor="text1"/>
          <w:spacing w:val="-3"/>
          <w:sz w:val="18"/>
          <w:szCs w:val="18"/>
        </w:rPr>
        <w:t>равление претензии контрагенту, является обязательным.</w:t>
      </w:r>
    </w:p>
    <w:p w:rsidR="003B7DDC" w:rsidRPr="00C66622" w:rsidRDefault="00D243BE" w:rsidP="007F600E">
      <w:pPr>
        <w:shd w:val="clear" w:color="auto" w:fill="FFFFFF"/>
        <w:ind w:firstLine="698"/>
        <w:jc w:val="both"/>
        <w:rPr>
          <w:rFonts w:ascii="PT Astra Serif" w:hAnsi="PT Astra Serif"/>
          <w:color w:val="000000" w:themeColor="text1"/>
          <w:sz w:val="18"/>
          <w:szCs w:val="18"/>
        </w:rPr>
      </w:pPr>
      <w:r w:rsidRPr="00C66622">
        <w:rPr>
          <w:rFonts w:ascii="PT Astra Serif" w:hAnsi="PT Astra Serif"/>
          <w:color w:val="000000" w:themeColor="text1"/>
          <w:sz w:val="18"/>
          <w:szCs w:val="18"/>
        </w:rPr>
        <w:t>Все возможные претензии по Контракту дол</w:t>
      </w:r>
      <w:r w:rsidR="006763B5" w:rsidRPr="00C66622">
        <w:rPr>
          <w:rFonts w:ascii="PT Astra Serif" w:hAnsi="PT Astra Serif"/>
          <w:color w:val="000000" w:themeColor="text1"/>
          <w:sz w:val="18"/>
          <w:szCs w:val="18"/>
        </w:rPr>
        <w:t>жны быть направлены в адрес нед</w:t>
      </w:r>
      <w:r w:rsidRPr="00C66622">
        <w:rPr>
          <w:rFonts w:ascii="PT Astra Serif" w:hAnsi="PT Astra Serif"/>
          <w:color w:val="000000" w:themeColor="text1"/>
          <w:sz w:val="18"/>
          <w:szCs w:val="18"/>
        </w:rPr>
        <w:t xml:space="preserve">обросовестной Стороны. Сторона, которой предъявлена претензия, обязана в </w:t>
      </w:r>
      <w:r w:rsidR="006763B5" w:rsidRPr="00C66622">
        <w:rPr>
          <w:rFonts w:ascii="PT Astra Serif" w:hAnsi="PT Astra Serif"/>
          <w:color w:val="000000" w:themeColor="text1"/>
          <w:sz w:val="18"/>
          <w:szCs w:val="18"/>
        </w:rPr>
        <w:t>теч</w:t>
      </w:r>
      <w:r w:rsidR="006A10F5" w:rsidRPr="00C66622">
        <w:rPr>
          <w:rFonts w:ascii="PT Astra Serif" w:hAnsi="PT Astra Serif"/>
          <w:color w:val="000000" w:themeColor="text1"/>
          <w:sz w:val="18"/>
          <w:szCs w:val="18"/>
        </w:rPr>
        <w:t xml:space="preserve">ение </w:t>
      </w:r>
      <w:r w:rsidR="003731FB" w:rsidRPr="00C66622">
        <w:rPr>
          <w:rFonts w:ascii="PT Astra Serif" w:hAnsi="PT Astra Serif"/>
          <w:color w:val="000000" w:themeColor="text1"/>
          <w:sz w:val="18"/>
          <w:szCs w:val="18"/>
        </w:rPr>
        <w:t>7</w:t>
      </w:r>
      <w:r w:rsidRPr="00C66622">
        <w:rPr>
          <w:rFonts w:ascii="PT Astra Serif" w:hAnsi="PT Astra Serif"/>
          <w:color w:val="000000" w:themeColor="text1"/>
          <w:spacing w:val="-1"/>
          <w:sz w:val="18"/>
          <w:szCs w:val="18"/>
        </w:rPr>
        <w:t xml:space="preserve"> (</w:t>
      </w:r>
      <w:r w:rsidR="003731FB" w:rsidRPr="00C66622">
        <w:rPr>
          <w:rFonts w:ascii="PT Astra Serif" w:hAnsi="PT Astra Serif"/>
          <w:color w:val="000000" w:themeColor="text1"/>
          <w:spacing w:val="-1"/>
          <w:sz w:val="18"/>
          <w:szCs w:val="18"/>
        </w:rPr>
        <w:t>семи</w:t>
      </w:r>
      <w:r w:rsidRPr="00C66622">
        <w:rPr>
          <w:rFonts w:ascii="PT Astra Serif" w:hAnsi="PT Astra Serif"/>
          <w:color w:val="000000" w:themeColor="text1"/>
          <w:spacing w:val="-1"/>
          <w:sz w:val="18"/>
          <w:szCs w:val="18"/>
        </w:rPr>
        <w:t xml:space="preserve">) дней с момента ее получения рассмотреть такую претензию и </w:t>
      </w:r>
      <w:r w:rsidR="006A10F5" w:rsidRPr="00C66622">
        <w:rPr>
          <w:rFonts w:ascii="PT Astra Serif" w:hAnsi="PT Astra Serif"/>
          <w:color w:val="000000" w:themeColor="text1"/>
          <w:sz w:val="18"/>
          <w:szCs w:val="18"/>
        </w:rPr>
        <w:t xml:space="preserve">сообщить </w:t>
      </w:r>
      <w:r w:rsidRPr="00C66622">
        <w:rPr>
          <w:rFonts w:ascii="PT Astra Serif" w:hAnsi="PT Astra Serif"/>
          <w:color w:val="000000" w:themeColor="text1"/>
          <w:sz w:val="18"/>
          <w:szCs w:val="18"/>
        </w:rPr>
        <w:t>о своем решении другой Стороне</w:t>
      </w:r>
      <w:r w:rsidR="0042377E" w:rsidRPr="00C66622">
        <w:rPr>
          <w:rFonts w:ascii="PT Astra Serif" w:hAnsi="PT Astra Serif"/>
          <w:color w:val="000000" w:themeColor="text1"/>
          <w:sz w:val="18"/>
          <w:szCs w:val="18"/>
        </w:rPr>
        <w:t xml:space="preserve"> путем направления ответа в пись</w:t>
      </w:r>
      <w:r w:rsidRPr="00C66622">
        <w:rPr>
          <w:rFonts w:ascii="PT Astra Serif" w:hAnsi="PT Astra Serif"/>
          <w:color w:val="000000" w:themeColor="text1"/>
          <w:sz w:val="18"/>
          <w:szCs w:val="18"/>
        </w:rPr>
        <w:t>менной форме.</w:t>
      </w:r>
    </w:p>
    <w:p w:rsidR="007257CB" w:rsidRPr="007F600E" w:rsidRDefault="007963B7" w:rsidP="007F600E">
      <w:pPr>
        <w:numPr>
          <w:ilvl w:val="0"/>
          <w:numId w:val="33"/>
        </w:numPr>
        <w:jc w:val="center"/>
        <w:rPr>
          <w:rFonts w:ascii="PT Astra Serif" w:hAnsi="PT Astra Serif"/>
          <w:b/>
          <w:bCs/>
          <w:color w:val="000000" w:themeColor="text1"/>
          <w:spacing w:val="-5"/>
          <w:sz w:val="18"/>
          <w:szCs w:val="18"/>
        </w:rPr>
      </w:pPr>
      <w:r w:rsidRPr="00C66622">
        <w:rPr>
          <w:rFonts w:ascii="PT Astra Serif" w:hAnsi="PT Astra Serif"/>
          <w:b/>
          <w:bCs/>
          <w:color w:val="000000" w:themeColor="text1"/>
          <w:spacing w:val="-5"/>
          <w:sz w:val="18"/>
          <w:szCs w:val="18"/>
        </w:rPr>
        <w:t>Срок действия</w:t>
      </w:r>
      <w:r w:rsidR="00850F3D" w:rsidRPr="00C66622">
        <w:rPr>
          <w:rFonts w:ascii="PT Astra Serif" w:hAnsi="PT Astra Serif"/>
          <w:b/>
          <w:bCs/>
          <w:color w:val="000000" w:themeColor="text1"/>
          <w:spacing w:val="-5"/>
          <w:sz w:val="18"/>
          <w:szCs w:val="18"/>
        </w:rPr>
        <w:t xml:space="preserve"> (исполнения) </w:t>
      </w:r>
      <w:r w:rsidRPr="00C66622">
        <w:rPr>
          <w:rFonts w:ascii="PT Astra Serif" w:hAnsi="PT Astra Serif"/>
          <w:b/>
          <w:bCs/>
          <w:color w:val="000000" w:themeColor="text1"/>
          <w:spacing w:val="-5"/>
          <w:sz w:val="18"/>
          <w:szCs w:val="18"/>
        </w:rPr>
        <w:t xml:space="preserve"> Контракта</w:t>
      </w:r>
    </w:p>
    <w:p w:rsidR="003B7DDC" w:rsidRPr="007F600E" w:rsidRDefault="007D7A1E" w:rsidP="007F600E">
      <w:pPr>
        <w:numPr>
          <w:ilvl w:val="1"/>
          <w:numId w:val="33"/>
        </w:numPr>
        <w:shd w:val="clear" w:color="auto" w:fill="FFFFFF"/>
        <w:tabs>
          <w:tab w:val="left" w:pos="1246"/>
          <w:tab w:val="left" w:leader="underscore" w:pos="5270"/>
        </w:tabs>
        <w:ind w:left="0" w:firstLine="709"/>
        <w:jc w:val="both"/>
        <w:rPr>
          <w:rFonts w:ascii="PT Astra Serif" w:hAnsi="PT Astra Serif"/>
          <w:color w:val="000000" w:themeColor="text1"/>
          <w:spacing w:val="-3"/>
          <w:sz w:val="18"/>
          <w:szCs w:val="18"/>
        </w:rPr>
      </w:pPr>
      <w:r w:rsidRPr="00C66622">
        <w:rPr>
          <w:rFonts w:ascii="PT Astra Serif" w:hAnsi="PT Astra Serif"/>
          <w:color w:val="000000" w:themeColor="text1"/>
          <w:spacing w:val="-3"/>
          <w:sz w:val="18"/>
          <w:szCs w:val="18"/>
        </w:rPr>
        <w:t xml:space="preserve"> </w:t>
      </w:r>
      <w:r w:rsidR="007963B7" w:rsidRPr="00C66622">
        <w:rPr>
          <w:rFonts w:ascii="PT Astra Serif" w:hAnsi="PT Astra Serif"/>
          <w:color w:val="000000" w:themeColor="text1"/>
          <w:spacing w:val="-3"/>
          <w:sz w:val="18"/>
          <w:szCs w:val="18"/>
        </w:rPr>
        <w:t>Контра</w:t>
      </w:r>
      <w:proofErr w:type="gramStart"/>
      <w:r w:rsidR="007963B7" w:rsidRPr="00C66622">
        <w:rPr>
          <w:rFonts w:ascii="PT Astra Serif" w:hAnsi="PT Astra Serif"/>
          <w:color w:val="000000" w:themeColor="text1"/>
          <w:spacing w:val="-3"/>
          <w:sz w:val="18"/>
          <w:szCs w:val="18"/>
        </w:rPr>
        <w:t>кт вст</w:t>
      </w:r>
      <w:proofErr w:type="gramEnd"/>
      <w:r w:rsidR="007963B7" w:rsidRPr="00C66622">
        <w:rPr>
          <w:rFonts w:ascii="PT Astra Serif" w:hAnsi="PT Astra Serif"/>
          <w:color w:val="000000" w:themeColor="text1"/>
          <w:spacing w:val="-3"/>
          <w:sz w:val="18"/>
          <w:szCs w:val="18"/>
        </w:rPr>
        <w:t xml:space="preserve">упает в силу с момента его подписания Сторонами и действует </w:t>
      </w:r>
      <w:r w:rsidR="005972C6" w:rsidRPr="00C66622">
        <w:rPr>
          <w:rFonts w:ascii="PT Astra Serif" w:hAnsi="PT Astra Serif"/>
          <w:spacing w:val="-3"/>
          <w:sz w:val="18"/>
          <w:szCs w:val="18"/>
        </w:rPr>
        <w:t>п</w:t>
      </w:r>
      <w:r w:rsidR="00ED28CE" w:rsidRPr="00C66622">
        <w:rPr>
          <w:rFonts w:ascii="PT Astra Serif" w:hAnsi="PT Astra Serif"/>
          <w:spacing w:val="-3"/>
          <w:sz w:val="18"/>
          <w:szCs w:val="18"/>
        </w:rPr>
        <w:t xml:space="preserve">о </w:t>
      </w:r>
      <w:r w:rsidR="00C116F4">
        <w:rPr>
          <w:rFonts w:ascii="PT Astra Serif" w:hAnsi="PT Astra Serif"/>
          <w:spacing w:val="-3"/>
          <w:sz w:val="18"/>
          <w:szCs w:val="18"/>
        </w:rPr>
        <w:t>30</w:t>
      </w:r>
      <w:r w:rsidR="00F97379" w:rsidRPr="00C66622">
        <w:rPr>
          <w:rFonts w:ascii="PT Astra Serif" w:hAnsi="PT Astra Serif"/>
          <w:spacing w:val="-3"/>
          <w:sz w:val="18"/>
          <w:szCs w:val="18"/>
        </w:rPr>
        <w:t>.</w:t>
      </w:r>
      <w:r w:rsidR="005D58F8">
        <w:rPr>
          <w:rFonts w:ascii="PT Astra Serif" w:hAnsi="PT Astra Serif"/>
          <w:spacing w:val="-3"/>
          <w:sz w:val="18"/>
          <w:szCs w:val="18"/>
        </w:rPr>
        <w:t>12</w:t>
      </w:r>
      <w:r w:rsidR="0042084F" w:rsidRPr="00C66622">
        <w:rPr>
          <w:rFonts w:ascii="PT Astra Serif" w:hAnsi="PT Astra Serif"/>
          <w:spacing w:val="-3"/>
          <w:sz w:val="18"/>
          <w:szCs w:val="18"/>
        </w:rPr>
        <w:t>.202</w:t>
      </w:r>
      <w:r w:rsidR="00C116F4">
        <w:rPr>
          <w:rFonts w:ascii="PT Astra Serif" w:hAnsi="PT Astra Serif"/>
          <w:spacing w:val="-3"/>
          <w:sz w:val="18"/>
          <w:szCs w:val="18"/>
        </w:rPr>
        <w:t>6</w:t>
      </w:r>
      <w:r w:rsidR="005972C6" w:rsidRPr="00C66622">
        <w:rPr>
          <w:rFonts w:ascii="PT Astra Serif" w:hAnsi="PT Astra Serif"/>
          <w:spacing w:val="-3"/>
          <w:sz w:val="18"/>
          <w:szCs w:val="18"/>
        </w:rPr>
        <w:t xml:space="preserve"> включительно</w:t>
      </w:r>
      <w:r w:rsidR="00B2425E" w:rsidRPr="00C66622">
        <w:rPr>
          <w:rFonts w:ascii="PT Astra Serif" w:hAnsi="PT Astra Serif"/>
          <w:spacing w:val="-3"/>
          <w:sz w:val="18"/>
          <w:szCs w:val="18"/>
        </w:rPr>
        <w:t xml:space="preserve">, </w:t>
      </w:r>
      <w:r w:rsidR="007963B7" w:rsidRPr="00C66622">
        <w:rPr>
          <w:rFonts w:ascii="PT Astra Serif" w:hAnsi="PT Astra Serif"/>
          <w:spacing w:val="-3"/>
          <w:sz w:val="18"/>
          <w:szCs w:val="18"/>
        </w:rPr>
        <w:t>а</w:t>
      </w:r>
      <w:r w:rsidR="007963B7" w:rsidRPr="00C66622">
        <w:rPr>
          <w:rFonts w:ascii="PT Astra Serif" w:hAnsi="PT Astra Serif"/>
          <w:color w:val="000000" w:themeColor="text1"/>
          <w:spacing w:val="-3"/>
          <w:sz w:val="18"/>
          <w:szCs w:val="18"/>
        </w:rPr>
        <w:t xml:space="preserve"> в части осуществления оплаты и гарантийных обязательств - до их полного исполнения.</w:t>
      </w:r>
    </w:p>
    <w:p w:rsidR="007257CB" w:rsidRPr="007F600E" w:rsidRDefault="004D5C92" w:rsidP="007F600E">
      <w:pPr>
        <w:numPr>
          <w:ilvl w:val="0"/>
          <w:numId w:val="33"/>
        </w:numPr>
        <w:jc w:val="center"/>
        <w:rPr>
          <w:rFonts w:ascii="PT Astra Serif" w:hAnsi="PT Astra Serif"/>
          <w:b/>
          <w:bCs/>
          <w:color w:val="000000" w:themeColor="text1"/>
          <w:spacing w:val="-5"/>
          <w:sz w:val="18"/>
          <w:szCs w:val="18"/>
        </w:rPr>
      </w:pPr>
      <w:r w:rsidRPr="00C66622">
        <w:rPr>
          <w:rFonts w:ascii="PT Astra Serif" w:hAnsi="PT Astra Serif"/>
          <w:b/>
          <w:bCs/>
          <w:spacing w:val="-1"/>
          <w:sz w:val="18"/>
          <w:szCs w:val="18"/>
        </w:rPr>
        <w:t>Условия финансовой дисциплины Сторон</w:t>
      </w:r>
    </w:p>
    <w:p w:rsidR="004D5C92" w:rsidRPr="00F407D8" w:rsidRDefault="004D5C92" w:rsidP="004D5C92">
      <w:pPr>
        <w:shd w:val="clear" w:color="auto" w:fill="FFFFFF"/>
        <w:ind w:firstLine="709"/>
        <w:jc w:val="both"/>
        <w:rPr>
          <w:rFonts w:ascii="PT Astra Serif" w:hAnsi="PT Astra Serif"/>
          <w:sz w:val="19"/>
          <w:szCs w:val="19"/>
        </w:rPr>
      </w:pPr>
      <w:r w:rsidRPr="00F407D8">
        <w:rPr>
          <w:rFonts w:ascii="PT Astra Serif" w:hAnsi="PT Astra Serif"/>
          <w:sz w:val="19"/>
          <w:szCs w:val="19"/>
        </w:rPr>
        <w:t>14.1. Государственный заказчик в соответствии с порядком, установленном действующим законодательством, при наличии оснований, предусмотренных действующим законодательством:</w:t>
      </w:r>
    </w:p>
    <w:p w:rsidR="004D5C92" w:rsidRPr="00F407D8" w:rsidRDefault="004D5C92" w:rsidP="004D5C92">
      <w:pPr>
        <w:shd w:val="clear" w:color="auto" w:fill="FFFFFF"/>
        <w:ind w:firstLine="709"/>
        <w:jc w:val="both"/>
        <w:rPr>
          <w:rFonts w:ascii="PT Astra Serif" w:hAnsi="PT Astra Serif"/>
          <w:sz w:val="19"/>
          <w:szCs w:val="19"/>
        </w:rPr>
      </w:pPr>
      <w:r w:rsidRPr="00F407D8">
        <w:rPr>
          <w:rFonts w:ascii="PT Astra Serif" w:hAnsi="PT Astra Serif"/>
          <w:sz w:val="19"/>
          <w:szCs w:val="19"/>
        </w:rPr>
        <w:t>14.1.1. Осуществляет контроль за обеспечением Головным исполнителем, а также исполнителями  поставок по государственному оборонному заказу в соответствии с государственным контракто</w:t>
      </w:r>
      <w:r w:rsidR="0040396D" w:rsidRPr="00F407D8">
        <w:rPr>
          <w:rFonts w:ascii="PT Astra Serif" w:hAnsi="PT Astra Serif"/>
          <w:sz w:val="19"/>
          <w:szCs w:val="19"/>
        </w:rPr>
        <w:t>м.</w:t>
      </w:r>
    </w:p>
    <w:p w:rsidR="004D5C92" w:rsidRPr="00F407D8" w:rsidRDefault="004D5C92" w:rsidP="004D5C92">
      <w:pPr>
        <w:shd w:val="clear" w:color="auto" w:fill="FFFFFF"/>
        <w:ind w:firstLine="709"/>
        <w:jc w:val="both"/>
        <w:rPr>
          <w:rFonts w:ascii="PT Astra Serif" w:hAnsi="PT Astra Serif"/>
          <w:sz w:val="19"/>
          <w:szCs w:val="19"/>
        </w:rPr>
      </w:pPr>
      <w:r w:rsidRPr="00F407D8">
        <w:rPr>
          <w:rFonts w:ascii="PT Astra Serif" w:hAnsi="PT Astra Serif"/>
          <w:sz w:val="19"/>
          <w:szCs w:val="19"/>
        </w:rPr>
        <w:t>14.1.2. Использует для расчетов по государственному контракту только отдельный счет, открытый в уполномоченном банке Головному исполнителю, с которым у Государственного заказчика заключен государственный контракт, при наличии у такого Головного исполнителя договора о банковском сопровождении, заключенного с уполномоченным банком.</w:t>
      </w:r>
    </w:p>
    <w:p w:rsidR="004D5C92" w:rsidRPr="00F407D8" w:rsidRDefault="004D5C92" w:rsidP="004D5C92">
      <w:pPr>
        <w:shd w:val="clear" w:color="auto" w:fill="FFFFFF"/>
        <w:ind w:firstLine="709"/>
        <w:jc w:val="both"/>
        <w:rPr>
          <w:rFonts w:ascii="PT Astra Serif" w:hAnsi="PT Astra Serif"/>
          <w:sz w:val="19"/>
          <w:szCs w:val="19"/>
        </w:rPr>
      </w:pPr>
      <w:r w:rsidRPr="00F407D8">
        <w:rPr>
          <w:rFonts w:ascii="PT Astra Serif" w:hAnsi="PT Astra Serif"/>
          <w:sz w:val="19"/>
          <w:szCs w:val="19"/>
        </w:rPr>
        <w:t xml:space="preserve">14.1.3. Осуществляет контроль за целевым использованием Головным исполнителем бюджетных ассигнований, выделенных из федерального бюджета на оплату поставок товара по государственному оборонному заказу. Для обеспечения указанного контроля Государственный заказчик вправе направлять в налоговые органы, таможенные органы, </w:t>
      </w:r>
      <w:r w:rsidR="00D94811" w:rsidRPr="00F407D8">
        <w:rPr>
          <w:rFonts w:ascii="PT Astra Serif" w:hAnsi="PT Astra Serif"/>
          <w:sz w:val="19"/>
          <w:szCs w:val="19"/>
        </w:rPr>
        <w:t>Социальный фонд России</w:t>
      </w:r>
      <w:r w:rsidRPr="00F407D8">
        <w:rPr>
          <w:rFonts w:ascii="PT Astra Serif" w:hAnsi="PT Astra Serif"/>
          <w:sz w:val="19"/>
          <w:szCs w:val="19"/>
        </w:rPr>
        <w:t xml:space="preserve">,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w:t>
      </w:r>
      <w:r w:rsidR="00D94811" w:rsidRPr="00F407D8">
        <w:rPr>
          <w:rFonts w:ascii="PT Astra Serif" w:hAnsi="PT Astra Serif"/>
          <w:sz w:val="19"/>
          <w:szCs w:val="19"/>
        </w:rPr>
        <w:t xml:space="preserve">Социального фонда России </w:t>
      </w:r>
      <w:r w:rsidRPr="00F407D8">
        <w:rPr>
          <w:rFonts w:ascii="PT Astra Serif" w:hAnsi="PT Astra Serif"/>
          <w:sz w:val="19"/>
          <w:szCs w:val="19"/>
        </w:rPr>
        <w:t>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Российской Федерации.</w:t>
      </w:r>
    </w:p>
    <w:p w:rsidR="004D5C92" w:rsidRPr="00F407D8" w:rsidRDefault="004D5C92" w:rsidP="004D5C92">
      <w:pPr>
        <w:shd w:val="clear" w:color="auto" w:fill="FFFFFF"/>
        <w:ind w:firstLine="709"/>
        <w:jc w:val="both"/>
        <w:rPr>
          <w:rFonts w:ascii="PT Astra Serif" w:hAnsi="PT Astra Serif"/>
          <w:sz w:val="19"/>
          <w:szCs w:val="19"/>
        </w:rPr>
      </w:pPr>
      <w:r w:rsidRPr="00F407D8">
        <w:rPr>
          <w:rFonts w:ascii="PT Astra Serif" w:hAnsi="PT Astra Serif"/>
          <w:sz w:val="19"/>
          <w:szCs w:val="19"/>
        </w:rPr>
        <w:t>14.2. Головной исполнитель в соответствии с порядком, установленном действующим законодательством  и на основаниях, при их наличии, предусмотренных действующим законодательством:</w:t>
      </w:r>
    </w:p>
    <w:p w:rsidR="004D5C92" w:rsidRPr="00F407D8" w:rsidRDefault="004D5C92" w:rsidP="004D5C92">
      <w:pPr>
        <w:shd w:val="clear" w:color="auto" w:fill="FFFFFF"/>
        <w:ind w:firstLine="709"/>
        <w:jc w:val="both"/>
        <w:rPr>
          <w:rFonts w:ascii="PT Astra Serif" w:hAnsi="PT Astra Serif"/>
          <w:sz w:val="19"/>
          <w:szCs w:val="19"/>
        </w:rPr>
      </w:pPr>
      <w:r w:rsidRPr="00F407D8">
        <w:rPr>
          <w:rFonts w:ascii="PT Astra Serif" w:hAnsi="PT Astra Serif"/>
          <w:sz w:val="19"/>
          <w:szCs w:val="19"/>
        </w:rPr>
        <w:t xml:space="preserve">14.2.1. Обеспечивает раздельный учет затрат, связанных с исполнением Контракта, в соответствии   с законодательством Российской Федерации о государственном оборонном заказе, </w:t>
      </w:r>
    </w:p>
    <w:p w:rsidR="004D5C92" w:rsidRPr="00F407D8" w:rsidRDefault="004D5C92" w:rsidP="004D5C92">
      <w:pPr>
        <w:shd w:val="clear" w:color="auto" w:fill="FFFFFF"/>
        <w:ind w:firstLine="709"/>
        <w:jc w:val="both"/>
        <w:rPr>
          <w:rFonts w:ascii="PT Astra Serif" w:hAnsi="PT Astra Serif"/>
          <w:sz w:val="19"/>
          <w:szCs w:val="19"/>
        </w:rPr>
      </w:pPr>
      <w:r w:rsidRPr="00F407D8">
        <w:rPr>
          <w:rFonts w:ascii="PT Astra Serif" w:hAnsi="PT Astra Serif"/>
          <w:sz w:val="19"/>
          <w:szCs w:val="19"/>
        </w:rPr>
        <w:t xml:space="preserve">14.2.2. Ведет раздельный учет результатов финансово-хозяйственной деятельности по каждому государственному контракту и представляет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 </w:t>
      </w:r>
    </w:p>
    <w:p w:rsidR="004D5C92" w:rsidRPr="00F407D8" w:rsidRDefault="004D5C92" w:rsidP="004D5C92">
      <w:pPr>
        <w:shd w:val="clear" w:color="auto" w:fill="FFFFFF"/>
        <w:ind w:firstLine="709"/>
        <w:jc w:val="both"/>
        <w:rPr>
          <w:rFonts w:ascii="PT Astra Serif" w:hAnsi="PT Astra Serif"/>
          <w:sz w:val="19"/>
          <w:szCs w:val="19"/>
        </w:rPr>
      </w:pPr>
      <w:r w:rsidRPr="00F407D8">
        <w:rPr>
          <w:rFonts w:ascii="PT Astra Serif" w:hAnsi="PT Astra Serif"/>
          <w:sz w:val="19"/>
          <w:szCs w:val="19"/>
        </w:rPr>
        <w:t xml:space="preserve">14.2.3. </w:t>
      </w:r>
      <w:proofErr w:type="gramStart"/>
      <w:r w:rsidRPr="00F407D8">
        <w:rPr>
          <w:rFonts w:ascii="PT Astra Serif" w:hAnsi="PT Astra Serif"/>
          <w:sz w:val="19"/>
          <w:szCs w:val="19"/>
        </w:rPr>
        <w:t xml:space="preserve">Включает </w:t>
      </w:r>
      <w:hyperlink r:id="rId15" w:history="1">
        <w:r w:rsidRPr="00F407D8">
          <w:rPr>
            <w:rFonts w:ascii="PT Astra Serif" w:hAnsi="PT Astra Serif"/>
            <w:sz w:val="19"/>
            <w:szCs w:val="19"/>
          </w:rPr>
          <w:t>идентификатор</w:t>
        </w:r>
      </w:hyperlink>
      <w:r w:rsidRPr="00F407D8">
        <w:rPr>
          <w:rFonts w:ascii="PT Astra Serif" w:hAnsi="PT Astra Serif"/>
          <w:sz w:val="19"/>
          <w:szCs w:val="19"/>
        </w:rPr>
        <w:t xml:space="preserve"> Контракта в контракты, заключаемые с исполнителями,  предоставляет    по запросу Государственного заказчика, органа финансового мониторинга, уполномоченного банка, с которым у Головного исполнителя заключен договор о банковском сопровождении,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w:t>
      </w:r>
      <w:r w:rsidR="005230DA">
        <w:rPr>
          <w:rFonts w:ascii="PT Astra Serif" w:hAnsi="PT Astra Serif"/>
          <w:sz w:val="19"/>
          <w:szCs w:val="19"/>
        </w:rPr>
        <w:br/>
      </w:r>
      <w:r w:rsidRPr="00F407D8">
        <w:rPr>
          <w:rFonts w:ascii="PT Astra Serif" w:hAnsi="PT Astra Serif"/>
          <w:sz w:val="19"/>
          <w:szCs w:val="19"/>
        </w:rPr>
        <w:t>код причины</w:t>
      </w:r>
      <w:proofErr w:type="gramEnd"/>
      <w:r w:rsidRPr="00F407D8">
        <w:rPr>
          <w:rFonts w:ascii="PT Astra Serif" w:hAnsi="PT Astra Serif"/>
          <w:sz w:val="19"/>
          <w:szCs w:val="19"/>
        </w:rPr>
        <w:t xml:space="preserve"> постановки на учет в налоговом органе) и иную информацию, предоставление которой предусмотрено </w:t>
      </w:r>
      <w:r w:rsidR="005230DA">
        <w:rPr>
          <w:rFonts w:ascii="PT Astra Serif" w:hAnsi="PT Astra Serif"/>
          <w:sz w:val="19"/>
          <w:szCs w:val="19"/>
        </w:rPr>
        <w:br/>
      </w:r>
      <w:r w:rsidRPr="00F407D8">
        <w:rPr>
          <w:rFonts w:ascii="PT Astra Serif" w:hAnsi="PT Astra Serif"/>
          <w:sz w:val="19"/>
          <w:szCs w:val="19"/>
        </w:rPr>
        <w:t>законом.</w:t>
      </w:r>
    </w:p>
    <w:p w:rsidR="005230DA" w:rsidRPr="00F407D8" w:rsidRDefault="004D5C92" w:rsidP="007F600E">
      <w:pPr>
        <w:shd w:val="clear" w:color="auto" w:fill="FFFFFF"/>
        <w:tabs>
          <w:tab w:val="left" w:pos="1246"/>
          <w:tab w:val="left" w:leader="underscore" w:pos="5270"/>
        </w:tabs>
        <w:ind w:left="709"/>
        <w:jc w:val="both"/>
        <w:rPr>
          <w:rFonts w:ascii="PT Astra Serif" w:hAnsi="PT Astra Serif"/>
          <w:sz w:val="19"/>
          <w:szCs w:val="19"/>
        </w:rPr>
      </w:pPr>
      <w:r w:rsidRPr="00F407D8">
        <w:rPr>
          <w:rFonts w:ascii="PT Astra Serif" w:hAnsi="PT Astra Serif"/>
          <w:sz w:val="19"/>
          <w:szCs w:val="19"/>
        </w:rPr>
        <w:t>14.2.4. Указывает в распоряжении идентификатор государс</w:t>
      </w:r>
      <w:r w:rsidR="0097512A" w:rsidRPr="00F407D8">
        <w:rPr>
          <w:rFonts w:ascii="PT Astra Serif" w:hAnsi="PT Astra Serif"/>
          <w:sz w:val="19"/>
          <w:szCs w:val="19"/>
        </w:rPr>
        <w:t>твенного контракта.</w:t>
      </w:r>
    </w:p>
    <w:p w:rsidR="007257CB" w:rsidRPr="007F600E" w:rsidRDefault="00C638F0" w:rsidP="007F600E">
      <w:pPr>
        <w:pStyle w:val="af0"/>
        <w:numPr>
          <w:ilvl w:val="0"/>
          <w:numId w:val="33"/>
        </w:numPr>
        <w:shd w:val="clear" w:color="auto" w:fill="FFFFFF"/>
        <w:tabs>
          <w:tab w:val="left" w:pos="1246"/>
          <w:tab w:val="left" w:leader="underscore" w:pos="5270"/>
        </w:tabs>
        <w:jc w:val="center"/>
        <w:rPr>
          <w:rFonts w:ascii="PT Astra Serif" w:hAnsi="PT Astra Serif"/>
          <w:b/>
          <w:sz w:val="18"/>
          <w:szCs w:val="18"/>
        </w:rPr>
      </w:pPr>
      <w:proofErr w:type="spellStart"/>
      <w:r w:rsidRPr="007257CB">
        <w:rPr>
          <w:rFonts w:ascii="PT Astra Serif" w:hAnsi="PT Astra Serif"/>
          <w:b/>
          <w:sz w:val="18"/>
          <w:szCs w:val="18"/>
        </w:rPr>
        <w:t>Антикоррупционная</w:t>
      </w:r>
      <w:proofErr w:type="spellEnd"/>
      <w:r w:rsidRPr="007257CB">
        <w:rPr>
          <w:rFonts w:ascii="PT Astra Serif" w:hAnsi="PT Astra Serif"/>
          <w:b/>
          <w:sz w:val="18"/>
          <w:szCs w:val="18"/>
        </w:rPr>
        <w:t xml:space="preserve"> оговорка</w:t>
      </w:r>
    </w:p>
    <w:p w:rsidR="00C638F0" w:rsidRPr="00F407D8" w:rsidRDefault="00C638F0" w:rsidP="00C638F0">
      <w:pPr>
        <w:pStyle w:val="af2"/>
        <w:shd w:val="clear" w:color="auto" w:fill="FFFFFF"/>
        <w:spacing w:before="0" w:beforeAutospacing="0" w:after="0" w:afterAutospacing="0"/>
        <w:ind w:firstLine="709"/>
        <w:jc w:val="both"/>
        <w:rPr>
          <w:rFonts w:ascii="PT Astra Serif" w:hAnsi="PT Astra Serif"/>
          <w:color w:val="000000"/>
          <w:sz w:val="19"/>
          <w:szCs w:val="19"/>
        </w:rPr>
      </w:pPr>
      <w:r w:rsidRPr="00F407D8">
        <w:rPr>
          <w:rFonts w:ascii="PT Astra Serif" w:hAnsi="PT Astra Serif"/>
          <w:color w:val="000000"/>
          <w:sz w:val="19"/>
          <w:szCs w:val="19"/>
        </w:rPr>
        <w:lastRenderedPageBreak/>
        <w:t>15.1. При исполнении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638F0" w:rsidRPr="00F407D8" w:rsidRDefault="00C638F0" w:rsidP="00C638F0">
      <w:pPr>
        <w:pStyle w:val="af2"/>
        <w:shd w:val="clear" w:color="auto" w:fill="FFFFFF"/>
        <w:spacing w:before="0" w:beforeAutospacing="0" w:after="0" w:afterAutospacing="0"/>
        <w:ind w:firstLine="709"/>
        <w:jc w:val="both"/>
        <w:rPr>
          <w:rFonts w:ascii="PT Astra Serif" w:hAnsi="PT Astra Serif"/>
          <w:color w:val="000000"/>
          <w:sz w:val="19"/>
          <w:szCs w:val="19"/>
        </w:rPr>
      </w:pPr>
      <w:r w:rsidRPr="00F407D8">
        <w:rPr>
          <w:rFonts w:ascii="PT Astra Serif" w:hAnsi="PT Astra Serif"/>
          <w:color w:val="000000"/>
          <w:sz w:val="19"/>
          <w:szCs w:val="19"/>
        </w:rPr>
        <w:t xml:space="preserve">15.2. </w:t>
      </w:r>
      <w:proofErr w:type="gramStart"/>
      <w:r w:rsidRPr="00F407D8">
        <w:rPr>
          <w:rFonts w:ascii="PT Astra Serif" w:hAnsi="PT Astra Serif"/>
          <w:color w:val="000000"/>
          <w:sz w:val="19"/>
          <w:szCs w:val="19"/>
        </w:rPr>
        <w:t>При исполнении обязательств по Контракту С</w:t>
      </w:r>
      <w:r w:rsidR="00EC55AA" w:rsidRPr="00F407D8">
        <w:rPr>
          <w:rFonts w:ascii="PT Astra Serif" w:hAnsi="PT Astra Serif"/>
          <w:color w:val="000000"/>
          <w:sz w:val="19"/>
          <w:szCs w:val="19"/>
        </w:rPr>
        <w:t>тороны, их аффилированные лица,</w:t>
      </w:r>
      <w:r w:rsidRPr="00F407D8">
        <w:rPr>
          <w:rFonts w:ascii="PT Astra Serif" w:hAnsi="PT Astra Serif"/>
          <w:color w:val="000000"/>
          <w:sz w:val="19"/>
          <w:szCs w:val="19"/>
        </w:rPr>
        <w:t xml:space="preserve"> работники или посредники не осуществляют действия, квалифицируемые применимым для целей Контракта законодательством Российской Федерации, как дача или 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roofErr w:type="gramEnd"/>
    </w:p>
    <w:p w:rsidR="00C638F0" w:rsidRPr="00F407D8" w:rsidRDefault="00C638F0" w:rsidP="00C638F0">
      <w:pPr>
        <w:pStyle w:val="af2"/>
        <w:shd w:val="clear" w:color="auto" w:fill="FFFFFF"/>
        <w:spacing w:before="0" w:beforeAutospacing="0" w:after="0" w:afterAutospacing="0"/>
        <w:ind w:firstLine="709"/>
        <w:jc w:val="both"/>
        <w:rPr>
          <w:rFonts w:ascii="PT Astra Serif" w:hAnsi="PT Astra Serif"/>
          <w:color w:val="000000" w:themeColor="text1"/>
          <w:sz w:val="19"/>
          <w:szCs w:val="19"/>
        </w:rPr>
      </w:pPr>
      <w:r w:rsidRPr="00F407D8">
        <w:rPr>
          <w:rFonts w:ascii="PT Astra Serif" w:hAnsi="PT Astra Serif"/>
          <w:color w:val="000000"/>
          <w:sz w:val="19"/>
          <w:szCs w:val="19"/>
        </w:rPr>
        <w:t xml:space="preserve">15.3. В случае возникновения у Стороны обоснованных подозрений, что произошло или может произойти нарушение каких-либо </w:t>
      </w:r>
      <w:r w:rsidRPr="00F407D8">
        <w:rPr>
          <w:rFonts w:ascii="PT Astra Serif" w:hAnsi="PT Astra Serif"/>
          <w:color w:val="000000" w:themeColor="text1"/>
          <w:sz w:val="19"/>
          <w:szCs w:val="19"/>
        </w:rPr>
        <w:t>положений </w:t>
      </w:r>
      <w:hyperlink r:id="rId16" w:anchor="dst100163" w:history="1">
        <w:r w:rsidRPr="00F407D8">
          <w:rPr>
            <w:rStyle w:val="a9"/>
            <w:rFonts w:ascii="PT Astra Serif" w:hAnsi="PT Astra Serif"/>
            <w:color w:val="000000" w:themeColor="text1"/>
            <w:sz w:val="19"/>
            <w:szCs w:val="19"/>
            <w:u w:val="none"/>
          </w:rPr>
          <w:t>раздела 15</w:t>
        </w:r>
      </w:hyperlink>
      <w:r w:rsidRPr="00F407D8">
        <w:rPr>
          <w:rFonts w:ascii="PT Astra Serif" w:hAnsi="PT Astra Serif"/>
          <w:color w:val="000000" w:themeColor="text1"/>
          <w:sz w:val="19"/>
          <w:szCs w:val="19"/>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(десяти) рабочих дней </w:t>
      </w:r>
      <w:proofErr w:type="gramStart"/>
      <w:r w:rsidRPr="00F407D8">
        <w:rPr>
          <w:rFonts w:ascii="PT Astra Serif" w:hAnsi="PT Astra Serif"/>
          <w:color w:val="000000" w:themeColor="text1"/>
          <w:sz w:val="19"/>
          <w:szCs w:val="19"/>
        </w:rPr>
        <w:t>с даты</w:t>
      </w:r>
      <w:proofErr w:type="gramEnd"/>
      <w:r w:rsidRPr="00F407D8">
        <w:rPr>
          <w:rFonts w:ascii="PT Astra Serif" w:hAnsi="PT Astra Serif"/>
          <w:color w:val="000000" w:themeColor="text1"/>
          <w:sz w:val="19"/>
          <w:szCs w:val="19"/>
        </w:rPr>
        <w:t xml:space="preserve"> письменного уведомления о нарушении.</w:t>
      </w:r>
    </w:p>
    <w:p w:rsidR="00C638F0" w:rsidRPr="00F407D8" w:rsidRDefault="00C638F0" w:rsidP="00C638F0">
      <w:pPr>
        <w:pStyle w:val="af2"/>
        <w:shd w:val="clear" w:color="auto" w:fill="FFFFFF"/>
        <w:spacing w:before="0" w:beforeAutospacing="0" w:after="0" w:afterAutospacing="0"/>
        <w:ind w:firstLine="709"/>
        <w:jc w:val="both"/>
        <w:rPr>
          <w:rFonts w:ascii="PT Astra Serif" w:hAnsi="PT Astra Serif"/>
          <w:color w:val="000000" w:themeColor="text1"/>
          <w:sz w:val="19"/>
          <w:szCs w:val="19"/>
        </w:rPr>
      </w:pPr>
      <w:proofErr w:type="gramStart"/>
      <w:r w:rsidRPr="00F407D8">
        <w:rPr>
          <w:rFonts w:ascii="PT Astra Serif" w:hAnsi="PT Astra Serif"/>
          <w:color w:val="000000" w:themeColor="text1"/>
          <w:sz w:val="19"/>
          <w:szCs w:val="19"/>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w:t>
      </w:r>
      <w:proofErr w:type="gramEnd"/>
      <w:r w:rsidRPr="00F407D8">
        <w:rPr>
          <w:rFonts w:ascii="PT Astra Serif" w:hAnsi="PT Astra Serif"/>
          <w:color w:val="000000" w:themeColor="text1"/>
          <w:sz w:val="19"/>
          <w:szCs w:val="19"/>
        </w:rPr>
        <w:t xml:space="preserve"> Федерации и международных актов о противодействии коррупции.</w:t>
      </w:r>
    </w:p>
    <w:p w:rsidR="007257CB" w:rsidRPr="007F600E" w:rsidRDefault="00C638F0" w:rsidP="007F600E">
      <w:pPr>
        <w:pStyle w:val="af2"/>
        <w:shd w:val="clear" w:color="auto" w:fill="FFFFFF"/>
        <w:spacing w:before="0" w:beforeAutospacing="0" w:after="0" w:afterAutospacing="0"/>
        <w:ind w:firstLine="709"/>
        <w:jc w:val="both"/>
        <w:rPr>
          <w:rFonts w:ascii="PT Astra Serif" w:hAnsi="PT Astra Serif"/>
          <w:color w:val="000000"/>
          <w:sz w:val="19"/>
          <w:szCs w:val="19"/>
        </w:rPr>
      </w:pPr>
      <w:r w:rsidRPr="00F407D8">
        <w:rPr>
          <w:rFonts w:ascii="PT Astra Serif" w:hAnsi="PT Astra Serif"/>
          <w:color w:val="000000" w:themeColor="text1"/>
          <w:sz w:val="19"/>
          <w:szCs w:val="19"/>
        </w:rPr>
        <w:t>15.4. В случае нарушения одной Стороной обязательств воздерживаться от запрещенных в </w:t>
      </w:r>
      <w:hyperlink r:id="rId17" w:anchor="dst100163" w:history="1">
        <w:r w:rsidRPr="00F407D8">
          <w:rPr>
            <w:rStyle w:val="a9"/>
            <w:rFonts w:ascii="PT Astra Serif" w:hAnsi="PT Astra Serif"/>
            <w:color w:val="000000" w:themeColor="text1"/>
            <w:sz w:val="19"/>
            <w:szCs w:val="19"/>
            <w:u w:val="none"/>
          </w:rPr>
          <w:t xml:space="preserve">разделе </w:t>
        </w:r>
        <w:r w:rsidR="002C5ED0" w:rsidRPr="00F407D8">
          <w:rPr>
            <w:rStyle w:val="a9"/>
            <w:rFonts w:ascii="PT Astra Serif" w:hAnsi="PT Astra Serif"/>
            <w:color w:val="000000" w:themeColor="text1"/>
            <w:sz w:val="19"/>
            <w:szCs w:val="19"/>
            <w:u w:val="none"/>
          </w:rPr>
          <w:t>15</w:t>
        </w:r>
      </w:hyperlink>
      <w:r w:rsidRPr="00F407D8">
        <w:rPr>
          <w:rFonts w:ascii="PT Astra Serif" w:hAnsi="PT Astra Serif"/>
          <w:color w:val="000000" w:themeColor="text1"/>
          <w:sz w:val="19"/>
          <w:szCs w:val="19"/>
        </w:rPr>
        <w:t> Контракта</w:t>
      </w:r>
      <w:r w:rsidRPr="00F407D8">
        <w:rPr>
          <w:rFonts w:ascii="PT Astra Serif" w:hAnsi="PT Astra Serif"/>
          <w:color w:val="000000"/>
          <w:sz w:val="19"/>
          <w:szCs w:val="19"/>
        </w:rPr>
        <w:t xml:space="preserve">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7257CB" w:rsidRPr="007F600E" w:rsidRDefault="002C5ED0" w:rsidP="007F600E">
      <w:pPr>
        <w:pStyle w:val="af2"/>
        <w:numPr>
          <w:ilvl w:val="0"/>
          <w:numId w:val="33"/>
        </w:numPr>
        <w:shd w:val="clear" w:color="auto" w:fill="FFFFFF"/>
        <w:spacing w:before="0" w:beforeAutospacing="0" w:after="0" w:afterAutospacing="0"/>
        <w:jc w:val="center"/>
        <w:rPr>
          <w:rFonts w:ascii="PT Astra Serif" w:hAnsi="PT Astra Serif"/>
          <w:b/>
          <w:color w:val="000000"/>
          <w:sz w:val="18"/>
          <w:szCs w:val="18"/>
        </w:rPr>
      </w:pPr>
      <w:r w:rsidRPr="00C66622">
        <w:rPr>
          <w:rFonts w:ascii="PT Astra Serif" w:hAnsi="PT Astra Serif"/>
          <w:b/>
          <w:color w:val="000000"/>
          <w:sz w:val="18"/>
          <w:szCs w:val="18"/>
        </w:rPr>
        <w:t>Оговорка о конфиденциальности</w:t>
      </w:r>
    </w:p>
    <w:p w:rsidR="00316EDB" w:rsidRPr="00F407D8" w:rsidRDefault="00302CCF" w:rsidP="00316EDB">
      <w:pPr>
        <w:pStyle w:val="af2"/>
        <w:shd w:val="clear" w:color="auto" w:fill="FFFFFF"/>
        <w:spacing w:before="0" w:beforeAutospacing="0" w:after="0" w:afterAutospacing="0"/>
        <w:ind w:firstLine="709"/>
        <w:jc w:val="both"/>
        <w:rPr>
          <w:rFonts w:ascii="PT Astra Serif" w:hAnsi="PT Astra Serif"/>
          <w:color w:val="000000"/>
          <w:sz w:val="19"/>
          <w:szCs w:val="19"/>
        </w:rPr>
      </w:pPr>
      <w:r w:rsidRPr="00F407D8">
        <w:rPr>
          <w:rFonts w:ascii="PT Astra Serif" w:hAnsi="PT Astra Serif"/>
          <w:color w:val="000000"/>
          <w:sz w:val="19"/>
          <w:szCs w:val="19"/>
        </w:rPr>
        <w:t xml:space="preserve">16.1. </w:t>
      </w:r>
      <w:r w:rsidR="00A013DD" w:rsidRPr="00F407D8">
        <w:rPr>
          <w:rFonts w:ascii="PT Astra Serif" w:hAnsi="PT Astra Serif"/>
          <w:color w:val="000000"/>
          <w:sz w:val="19"/>
          <w:szCs w:val="19"/>
        </w:rPr>
        <w:t>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27.07.2006 № 149-ФЗ «Об информации, информационных технологиях и о защите информации».</w:t>
      </w:r>
    </w:p>
    <w:p w:rsidR="00A013DD" w:rsidRPr="00F407D8" w:rsidRDefault="00A013DD" w:rsidP="00316EDB">
      <w:pPr>
        <w:pStyle w:val="af2"/>
        <w:shd w:val="clear" w:color="auto" w:fill="FFFFFF"/>
        <w:spacing w:before="0" w:beforeAutospacing="0" w:after="0" w:afterAutospacing="0"/>
        <w:ind w:firstLine="709"/>
        <w:jc w:val="both"/>
        <w:rPr>
          <w:rFonts w:ascii="PT Astra Serif" w:hAnsi="PT Astra Serif"/>
          <w:color w:val="000000"/>
          <w:sz w:val="19"/>
          <w:szCs w:val="19"/>
        </w:rPr>
      </w:pPr>
      <w:r w:rsidRPr="00F407D8">
        <w:rPr>
          <w:rFonts w:ascii="PT Astra Serif" w:hAnsi="PT Astra Serif"/>
          <w:color w:val="000000"/>
          <w:sz w:val="19"/>
          <w:szCs w:val="19"/>
        </w:rPr>
        <w:t>16.2. Принятые Сторонами обязательства по соблюдению конфиденциальности или неиспользованию информации, полученной в хо</w:t>
      </w:r>
      <w:r w:rsidR="00E0218C" w:rsidRPr="00F407D8">
        <w:rPr>
          <w:rFonts w:ascii="PT Astra Serif" w:hAnsi="PT Astra Serif"/>
          <w:color w:val="000000"/>
          <w:sz w:val="19"/>
          <w:szCs w:val="19"/>
        </w:rPr>
        <w:t>де поставки Товара по Контракту, не распространяются на общедоступную информацию или информацию, которая становится известна третьим лицам не по вине Стороны, получившей соответствующую информацию.</w:t>
      </w:r>
    </w:p>
    <w:p w:rsidR="00E0218C" w:rsidRPr="00C66622" w:rsidRDefault="00E0218C" w:rsidP="00316EDB">
      <w:pPr>
        <w:pStyle w:val="af2"/>
        <w:shd w:val="clear" w:color="auto" w:fill="FFFFFF"/>
        <w:spacing w:before="0" w:beforeAutospacing="0" w:after="0" w:afterAutospacing="0"/>
        <w:ind w:firstLine="709"/>
        <w:jc w:val="both"/>
        <w:rPr>
          <w:rFonts w:ascii="PT Astra Serif" w:hAnsi="PT Astra Serif"/>
          <w:color w:val="000000"/>
          <w:sz w:val="18"/>
          <w:szCs w:val="18"/>
        </w:rPr>
      </w:pPr>
      <w:r w:rsidRPr="00C66622">
        <w:rPr>
          <w:rFonts w:ascii="PT Astra Serif" w:hAnsi="PT Astra Serif"/>
          <w:color w:val="000000"/>
          <w:sz w:val="18"/>
          <w:szCs w:val="18"/>
        </w:rPr>
        <w:t>16.3.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5D58F8" w:rsidRPr="007F600E" w:rsidRDefault="00E0218C" w:rsidP="007F600E">
      <w:pPr>
        <w:pStyle w:val="af2"/>
        <w:shd w:val="clear" w:color="auto" w:fill="FFFFFF"/>
        <w:spacing w:before="0" w:beforeAutospacing="0" w:after="0" w:afterAutospacing="0"/>
        <w:ind w:firstLine="709"/>
        <w:jc w:val="both"/>
        <w:rPr>
          <w:rFonts w:ascii="PT Astra Serif" w:hAnsi="PT Astra Serif"/>
          <w:color w:val="000000"/>
          <w:sz w:val="18"/>
          <w:szCs w:val="18"/>
        </w:rPr>
      </w:pPr>
      <w:r w:rsidRPr="00C66622">
        <w:rPr>
          <w:rFonts w:ascii="PT Astra Serif" w:hAnsi="PT Astra Serif"/>
          <w:color w:val="000000"/>
          <w:sz w:val="18"/>
          <w:szCs w:val="18"/>
        </w:rPr>
        <w:t>16.4. Головной исполнитель имеет право снимать копии с документации Государственного заказчика, когда это необходимо для поставки Товара</w:t>
      </w:r>
      <w:r w:rsidR="002764F2" w:rsidRPr="00C66622">
        <w:rPr>
          <w:rFonts w:ascii="PT Astra Serif" w:hAnsi="PT Astra Serif"/>
          <w:color w:val="000000"/>
          <w:sz w:val="18"/>
          <w:szCs w:val="18"/>
        </w:rPr>
        <w:t>, и сохранять у себя копии, необходимые для подтверждения факта поставки Товара.</w:t>
      </w:r>
    </w:p>
    <w:p w:rsidR="005D58F8" w:rsidRPr="00C66622" w:rsidRDefault="00316EDB" w:rsidP="007F600E">
      <w:pPr>
        <w:jc w:val="center"/>
        <w:rPr>
          <w:rFonts w:ascii="PT Astra Serif" w:hAnsi="PT Astra Serif"/>
          <w:b/>
          <w:bCs/>
          <w:color w:val="000000" w:themeColor="text1"/>
          <w:spacing w:val="-5"/>
          <w:sz w:val="18"/>
          <w:szCs w:val="18"/>
        </w:rPr>
      </w:pPr>
      <w:r w:rsidRPr="00C66622">
        <w:rPr>
          <w:rFonts w:ascii="PT Astra Serif" w:hAnsi="PT Astra Serif"/>
          <w:b/>
          <w:bCs/>
          <w:color w:val="000000" w:themeColor="text1"/>
          <w:spacing w:val="-5"/>
          <w:sz w:val="18"/>
          <w:szCs w:val="18"/>
        </w:rPr>
        <w:t>17</w:t>
      </w:r>
      <w:r w:rsidR="00C638F0" w:rsidRPr="00C66622">
        <w:rPr>
          <w:rFonts w:ascii="PT Astra Serif" w:hAnsi="PT Astra Serif"/>
          <w:b/>
          <w:bCs/>
          <w:color w:val="000000" w:themeColor="text1"/>
          <w:spacing w:val="-5"/>
          <w:sz w:val="18"/>
          <w:szCs w:val="18"/>
        </w:rPr>
        <w:t xml:space="preserve">. </w:t>
      </w:r>
      <w:r w:rsidR="007963B7" w:rsidRPr="00C66622">
        <w:rPr>
          <w:rFonts w:ascii="PT Astra Serif" w:hAnsi="PT Astra Serif"/>
          <w:b/>
          <w:bCs/>
          <w:color w:val="000000" w:themeColor="text1"/>
          <w:spacing w:val="-5"/>
          <w:sz w:val="18"/>
          <w:szCs w:val="18"/>
        </w:rPr>
        <w:t>Прочие условия</w:t>
      </w:r>
    </w:p>
    <w:p w:rsidR="007963B7" w:rsidRPr="00C66622" w:rsidRDefault="00316EDB" w:rsidP="00C638F0">
      <w:pPr>
        <w:shd w:val="clear" w:color="auto" w:fill="FFFFFF"/>
        <w:tabs>
          <w:tab w:val="left" w:pos="1246"/>
          <w:tab w:val="left" w:leader="underscore" w:pos="5270"/>
        </w:tabs>
        <w:ind w:firstLine="709"/>
        <w:jc w:val="both"/>
        <w:rPr>
          <w:rFonts w:ascii="PT Astra Serif" w:eastAsiaTheme="minorEastAsia" w:hAnsi="PT Astra Serif"/>
          <w:color w:val="000000" w:themeColor="text1"/>
          <w:sz w:val="18"/>
          <w:szCs w:val="18"/>
        </w:rPr>
      </w:pPr>
      <w:r w:rsidRPr="00C66622">
        <w:rPr>
          <w:rFonts w:ascii="PT Astra Serif" w:hAnsi="PT Astra Serif"/>
          <w:color w:val="000000" w:themeColor="text1"/>
          <w:spacing w:val="-3"/>
          <w:sz w:val="18"/>
          <w:szCs w:val="18"/>
        </w:rPr>
        <w:t>17</w:t>
      </w:r>
      <w:r w:rsidR="00C638F0" w:rsidRPr="00C66622">
        <w:rPr>
          <w:rFonts w:ascii="PT Astra Serif" w:hAnsi="PT Astra Serif"/>
          <w:color w:val="000000" w:themeColor="text1"/>
          <w:spacing w:val="-3"/>
          <w:sz w:val="18"/>
          <w:szCs w:val="18"/>
        </w:rPr>
        <w:t xml:space="preserve">.1. </w:t>
      </w:r>
      <w:r w:rsidR="007963B7" w:rsidRPr="00C66622">
        <w:rPr>
          <w:rFonts w:ascii="PT Astra Serif" w:hAnsi="PT Astra Serif"/>
          <w:color w:val="000000" w:themeColor="text1"/>
          <w:spacing w:val="-3"/>
          <w:sz w:val="18"/>
          <w:szCs w:val="18"/>
        </w:rPr>
        <w:t xml:space="preserve">Контракт составлен в двух подлинных экземплярах, имеющих </w:t>
      </w:r>
      <w:r w:rsidR="00F05D2C" w:rsidRPr="00C66622">
        <w:rPr>
          <w:rFonts w:ascii="PT Astra Serif" w:hAnsi="PT Astra Serif"/>
          <w:color w:val="000000" w:themeColor="text1"/>
          <w:spacing w:val="-3"/>
          <w:sz w:val="18"/>
          <w:szCs w:val="18"/>
        </w:rPr>
        <w:t xml:space="preserve">одинаковую юридическую силу,  </w:t>
      </w:r>
      <w:r w:rsidR="007963B7" w:rsidRPr="00C66622">
        <w:rPr>
          <w:rFonts w:ascii="PT Astra Serif" w:hAnsi="PT Astra Serif"/>
          <w:color w:val="000000" w:themeColor="text1"/>
          <w:spacing w:val="-3"/>
          <w:sz w:val="18"/>
          <w:szCs w:val="18"/>
        </w:rPr>
        <w:t>по одному экземпляру для каждой из Сторон.</w:t>
      </w:r>
      <w:r w:rsidR="00A56FB6" w:rsidRPr="00C66622">
        <w:rPr>
          <w:rFonts w:ascii="PT Astra Serif" w:eastAsiaTheme="minorEastAsia" w:hAnsi="PT Astra Serif"/>
          <w:color w:val="000000" w:themeColor="text1"/>
          <w:sz w:val="18"/>
          <w:szCs w:val="18"/>
        </w:rPr>
        <w:t xml:space="preserve"> </w:t>
      </w:r>
      <w:proofErr w:type="gramStart"/>
      <w:r w:rsidR="00A56FB6" w:rsidRPr="00C66622">
        <w:rPr>
          <w:rFonts w:ascii="PT Astra Serif" w:eastAsiaTheme="minorEastAsia" w:hAnsi="PT Astra Serif"/>
          <w:color w:val="000000" w:themeColor="text1"/>
          <w:sz w:val="18"/>
          <w:szCs w:val="18"/>
        </w:rPr>
        <w:t xml:space="preserve">В случае заключения Контракта в </w:t>
      </w:r>
      <w:r w:rsidR="00850F3D" w:rsidRPr="00C66622">
        <w:rPr>
          <w:rFonts w:ascii="PT Astra Serif" w:eastAsiaTheme="minorEastAsia" w:hAnsi="PT Astra Serif"/>
          <w:color w:val="000000" w:themeColor="text1"/>
          <w:sz w:val="18"/>
          <w:szCs w:val="18"/>
        </w:rPr>
        <w:t>Едином агрегаторе торговли (</w:t>
      </w:r>
      <w:r w:rsidR="0097512A" w:rsidRPr="00C66622">
        <w:rPr>
          <w:rFonts w:ascii="PT Astra Serif" w:eastAsiaTheme="minorEastAsia" w:hAnsi="PT Astra Serif"/>
          <w:color w:val="000000" w:themeColor="text1"/>
          <w:sz w:val="18"/>
          <w:szCs w:val="18"/>
        </w:rPr>
        <w:t>ЕАТ</w:t>
      </w:r>
      <w:r w:rsidR="00850F3D" w:rsidRPr="00C66622">
        <w:rPr>
          <w:rFonts w:ascii="PT Astra Serif" w:eastAsiaTheme="minorEastAsia" w:hAnsi="PT Astra Serif"/>
          <w:color w:val="000000" w:themeColor="text1"/>
          <w:sz w:val="18"/>
          <w:szCs w:val="18"/>
        </w:rPr>
        <w:t>)</w:t>
      </w:r>
      <w:r w:rsidR="0097512A" w:rsidRPr="00C66622">
        <w:rPr>
          <w:rFonts w:ascii="PT Astra Serif" w:eastAsiaTheme="minorEastAsia" w:hAnsi="PT Astra Serif"/>
          <w:color w:val="000000" w:themeColor="text1"/>
          <w:sz w:val="18"/>
          <w:szCs w:val="18"/>
        </w:rPr>
        <w:t xml:space="preserve"> контракт составляется</w:t>
      </w:r>
      <w:r w:rsidR="00A56FB6" w:rsidRPr="00C66622">
        <w:rPr>
          <w:rFonts w:ascii="PT Astra Serif" w:eastAsiaTheme="minorEastAsia" w:hAnsi="PT Astra Serif"/>
          <w:color w:val="000000" w:themeColor="text1"/>
          <w:sz w:val="18"/>
          <w:szCs w:val="18"/>
        </w:rPr>
        <w:t xml:space="preserve"> в форме электронного документа, подписывается </w:t>
      </w:r>
      <w:r w:rsidR="007D7A1E" w:rsidRPr="00C66622">
        <w:rPr>
          <w:rFonts w:ascii="PT Astra Serif" w:eastAsiaTheme="minorEastAsia" w:hAnsi="PT Astra Serif"/>
          <w:color w:val="000000" w:themeColor="text1"/>
          <w:sz w:val="18"/>
          <w:szCs w:val="18"/>
        </w:rPr>
        <w:t>усиленной квалифицированной</w:t>
      </w:r>
      <w:r w:rsidR="00A56FB6" w:rsidRPr="00C66622">
        <w:rPr>
          <w:rFonts w:ascii="PT Astra Serif" w:eastAsiaTheme="minorEastAsia" w:hAnsi="PT Astra Serif"/>
          <w:color w:val="000000" w:themeColor="text1"/>
          <w:sz w:val="18"/>
          <w:szCs w:val="18"/>
        </w:rPr>
        <w:t xml:space="preserve"> электронной подписью сторон.</w:t>
      </w:r>
      <w:proofErr w:type="gramEnd"/>
    </w:p>
    <w:p w:rsidR="007963B7" w:rsidRPr="00C66622" w:rsidRDefault="00316EDB" w:rsidP="00316EDB">
      <w:pPr>
        <w:shd w:val="clear" w:color="auto" w:fill="FFFFFF"/>
        <w:tabs>
          <w:tab w:val="left" w:pos="1246"/>
          <w:tab w:val="left" w:leader="underscore" w:pos="5270"/>
        </w:tabs>
        <w:ind w:firstLine="709"/>
        <w:jc w:val="both"/>
        <w:rPr>
          <w:rFonts w:ascii="PT Astra Serif" w:hAnsi="PT Astra Serif"/>
          <w:color w:val="000000" w:themeColor="text1"/>
          <w:spacing w:val="-3"/>
          <w:sz w:val="18"/>
          <w:szCs w:val="18"/>
        </w:rPr>
      </w:pPr>
      <w:r w:rsidRPr="00C66622">
        <w:rPr>
          <w:rFonts w:ascii="PT Astra Serif" w:hAnsi="PT Astra Serif"/>
          <w:color w:val="000000" w:themeColor="text1"/>
          <w:spacing w:val="-3"/>
          <w:sz w:val="18"/>
          <w:szCs w:val="18"/>
        </w:rPr>
        <w:t xml:space="preserve">17.2. </w:t>
      </w:r>
      <w:r w:rsidR="007963B7" w:rsidRPr="00C66622">
        <w:rPr>
          <w:rFonts w:ascii="PT Astra Serif" w:hAnsi="PT Astra Serif"/>
          <w:color w:val="000000" w:themeColor="text1"/>
          <w:spacing w:val="-3"/>
          <w:sz w:val="18"/>
          <w:szCs w:val="18"/>
        </w:rPr>
        <w:t xml:space="preserve">При исполнении Контракта не допускается перемена </w:t>
      </w:r>
      <w:r w:rsidR="005B34F8" w:rsidRPr="00C66622">
        <w:rPr>
          <w:rFonts w:ascii="PT Astra Serif" w:hAnsi="PT Astra Serif"/>
          <w:color w:val="000000" w:themeColor="text1"/>
          <w:spacing w:val="-3"/>
          <w:sz w:val="18"/>
          <w:szCs w:val="18"/>
        </w:rPr>
        <w:t>Головного исполнителя</w:t>
      </w:r>
      <w:r w:rsidR="007963B7" w:rsidRPr="00C66622">
        <w:rPr>
          <w:rFonts w:ascii="PT Astra Serif" w:hAnsi="PT Astra Serif"/>
          <w:color w:val="000000" w:themeColor="text1"/>
          <w:spacing w:val="-3"/>
          <w:sz w:val="18"/>
          <w:szCs w:val="18"/>
        </w:rPr>
        <w:t xml:space="preserve">, за исключением случаев, когда новый </w:t>
      </w:r>
      <w:r w:rsidR="00D75594" w:rsidRPr="00C66622">
        <w:rPr>
          <w:rFonts w:ascii="PT Astra Serif" w:hAnsi="PT Astra Serif"/>
          <w:color w:val="000000" w:themeColor="text1"/>
          <w:spacing w:val="-3"/>
          <w:sz w:val="18"/>
          <w:szCs w:val="18"/>
        </w:rPr>
        <w:t>Головной исполнитель</w:t>
      </w:r>
      <w:r w:rsidR="007963B7" w:rsidRPr="00C66622">
        <w:rPr>
          <w:rFonts w:ascii="PT Astra Serif" w:hAnsi="PT Astra Serif"/>
          <w:color w:val="000000" w:themeColor="text1"/>
          <w:spacing w:val="-3"/>
          <w:sz w:val="18"/>
          <w:szCs w:val="18"/>
        </w:rPr>
        <w:t xml:space="preserve"> является правопреемником </w:t>
      </w:r>
      <w:r w:rsidR="005B34F8" w:rsidRPr="00C66622">
        <w:rPr>
          <w:rFonts w:ascii="PT Astra Serif" w:hAnsi="PT Astra Serif"/>
          <w:color w:val="000000" w:themeColor="text1"/>
          <w:spacing w:val="-3"/>
          <w:sz w:val="18"/>
          <w:szCs w:val="18"/>
        </w:rPr>
        <w:t>Головного исполнителя</w:t>
      </w:r>
      <w:r w:rsidR="00DF6691" w:rsidRPr="00C66622">
        <w:rPr>
          <w:rFonts w:ascii="PT Astra Serif" w:hAnsi="PT Astra Serif"/>
          <w:color w:val="000000" w:themeColor="text1"/>
          <w:spacing w:val="-3"/>
          <w:sz w:val="18"/>
          <w:szCs w:val="18"/>
        </w:rPr>
        <w:t xml:space="preserve"> по такому Контракту вследствие</w:t>
      </w:r>
      <w:r w:rsidR="0046157B" w:rsidRPr="00C66622">
        <w:rPr>
          <w:rFonts w:ascii="PT Astra Serif" w:hAnsi="PT Astra Serif"/>
          <w:color w:val="000000" w:themeColor="text1"/>
          <w:spacing w:val="-3"/>
          <w:sz w:val="18"/>
          <w:szCs w:val="18"/>
        </w:rPr>
        <w:t xml:space="preserve"> </w:t>
      </w:r>
      <w:r w:rsidR="007963B7" w:rsidRPr="00C66622">
        <w:rPr>
          <w:rFonts w:ascii="PT Astra Serif" w:hAnsi="PT Astra Serif"/>
          <w:color w:val="000000" w:themeColor="text1"/>
          <w:spacing w:val="-3"/>
          <w:sz w:val="18"/>
          <w:szCs w:val="18"/>
        </w:rPr>
        <w:t>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963B7" w:rsidRPr="00C66622" w:rsidRDefault="00316EDB" w:rsidP="00316EDB">
      <w:pPr>
        <w:shd w:val="clear" w:color="auto" w:fill="FFFFFF"/>
        <w:tabs>
          <w:tab w:val="left" w:pos="1246"/>
          <w:tab w:val="left" w:leader="underscore" w:pos="5270"/>
        </w:tabs>
        <w:ind w:firstLine="709"/>
        <w:jc w:val="both"/>
        <w:rPr>
          <w:rFonts w:ascii="PT Astra Serif" w:hAnsi="PT Astra Serif"/>
          <w:color w:val="000000" w:themeColor="text1"/>
          <w:spacing w:val="-3"/>
          <w:sz w:val="18"/>
          <w:szCs w:val="18"/>
        </w:rPr>
      </w:pPr>
      <w:r w:rsidRPr="00C66622">
        <w:rPr>
          <w:rFonts w:ascii="PT Astra Serif" w:hAnsi="PT Astra Serif"/>
          <w:color w:val="000000" w:themeColor="text1"/>
          <w:spacing w:val="-3"/>
          <w:sz w:val="18"/>
          <w:szCs w:val="18"/>
        </w:rPr>
        <w:t xml:space="preserve">17.3. </w:t>
      </w:r>
      <w:r w:rsidR="007963B7" w:rsidRPr="00C66622">
        <w:rPr>
          <w:rFonts w:ascii="PT Astra Serif" w:hAnsi="PT Astra Serif"/>
          <w:color w:val="000000" w:themeColor="text1"/>
          <w:spacing w:val="-3"/>
          <w:sz w:val="18"/>
          <w:szCs w:val="18"/>
        </w:rPr>
        <w:t>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w:t>
      </w:r>
      <w:r w:rsidR="005B34F8" w:rsidRPr="00C66622">
        <w:rPr>
          <w:rFonts w:ascii="PT Astra Serif" w:hAnsi="PT Astra Serif"/>
          <w:color w:val="000000" w:themeColor="text1"/>
          <w:spacing w:val="-3"/>
          <w:sz w:val="18"/>
          <w:szCs w:val="18"/>
        </w:rPr>
        <w:t xml:space="preserve"> </w:t>
      </w:r>
      <w:r w:rsidR="00741834" w:rsidRPr="00C66622">
        <w:rPr>
          <w:rFonts w:ascii="PT Astra Serif" w:hAnsi="PT Astra Serif"/>
          <w:color w:val="000000" w:themeColor="text1"/>
          <w:spacing w:val="-3"/>
          <w:sz w:val="18"/>
          <w:szCs w:val="18"/>
        </w:rPr>
        <w:t>форме</w:t>
      </w:r>
      <w:r w:rsidR="007963B7" w:rsidRPr="00C66622">
        <w:rPr>
          <w:rFonts w:ascii="PT Astra Serif" w:hAnsi="PT Astra Serif"/>
          <w:color w:val="000000" w:themeColor="text1"/>
          <w:spacing w:val="-3"/>
          <w:sz w:val="18"/>
          <w:szCs w:val="18"/>
        </w:rPr>
        <w:t>. Изменение адресов и реквизитов оформляется дополнительным соглашением, подписанным Сторонами.</w:t>
      </w:r>
    </w:p>
    <w:p w:rsidR="007963B7" w:rsidRPr="00C66622" w:rsidRDefault="00316EDB" w:rsidP="00316EDB">
      <w:pPr>
        <w:shd w:val="clear" w:color="auto" w:fill="FFFFFF"/>
        <w:tabs>
          <w:tab w:val="left" w:pos="1246"/>
          <w:tab w:val="left" w:leader="underscore" w:pos="5270"/>
        </w:tabs>
        <w:ind w:firstLine="709"/>
        <w:jc w:val="both"/>
        <w:rPr>
          <w:rFonts w:ascii="PT Astra Serif" w:hAnsi="PT Astra Serif"/>
          <w:color w:val="000000" w:themeColor="text1"/>
          <w:spacing w:val="-3"/>
          <w:sz w:val="18"/>
          <w:szCs w:val="18"/>
        </w:rPr>
      </w:pPr>
      <w:r w:rsidRPr="00C66622">
        <w:rPr>
          <w:rFonts w:ascii="PT Astra Serif" w:hAnsi="PT Astra Serif"/>
          <w:color w:val="000000" w:themeColor="text1"/>
          <w:spacing w:val="-3"/>
          <w:sz w:val="18"/>
          <w:szCs w:val="18"/>
        </w:rPr>
        <w:t xml:space="preserve">17.4. </w:t>
      </w:r>
      <w:r w:rsidR="007963B7" w:rsidRPr="00C66622">
        <w:rPr>
          <w:rFonts w:ascii="PT Astra Serif" w:hAnsi="PT Astra Serif"/>
          <w:color w:val="000000" w:themeColor="text1"/>
          <w:spacing w:val="-3"/>
          <w:sz w:val="18"/>
          <w:szCs w:val="18"/>
        </w:rPr>
        <w:t>По факту исполнения взаимных обязательств по Контракту в срок,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3402B5" w:rsidRPr="00C66622" w:rsidRDefault="00316EDB" w:rsidP="00316EDB">
      <w:pPr>
        <w:shd w:val="clear" w:color="auto" w:fill="FFFFFF"/>
        <w:tabs>
          <w:tab w:val="left" w:pos="1246"/>
          <w:tab w:val="left" w:leader="underscore" w:pos="5270"/>
        </w:tabs>
        <w:ind w:firstLine="709"/>
        <w:jc w:val="both"/>
        <w:rPr>
          <w:rFonts w:ascii="PT Astra Serif" w:hAnsi="PT Astra Serif"/>
          <w:color w:val="000000" w:themeColor="text1"/>
          <w:spacing w:val="-3"/>
          <w:sz w:val="18"/>
          <w:szCs w:val="18"/>
        </w:rPr>
      </w:pPr>
      <w:r w:rsidRPr="00C66622">
        <w:rPr>
          <w:rFonts w:ascii="PT Astra Serif" w:hAnsi="PT Astra Serif"/>
          <w:color w:val="000000" w:themeColor="text1"/>
          <w:spacing w:val="-3"/>
          <w:sz w:val="18"/>
          <w:szCs w:val="18"/>
        </w:rPr>
        <w:t xml:space="preserve">17.5. </w:t>
      </w:r>
      <w:r w:rsidR="0084357E" w:rsidRPr="00C66622">
        <w:rPr>
          <w:rFonts w:ascii="PT Astra Serif" w:hAnsi="PT Astra Serif"/>
          <w:color w:val="000000" w:themeColor="text1"/>
          <w:spacing w:val="-3"/>
          <w:sz w:val="18"/>
          <w:szCs w:val="18"/>
        </w:rPr>
        <w:t>Подписанные копии настоящего Контракта и приложения к нему,  заверенные печатью, направленные факсимильной связью или посредством электронной почты, имеют силу оригинала до получения стороной подлинного экземпляра.</w:t>
      </w:r>
    </w:p>
    <w:p w:rsidR="007963B7" w:rsidRPr="00C66622" w:rsidRDefault="00316EDB" w:rsidP="00316EDB">
      <w:pPr>
        <w:shd w:val="clear" w:color="auto" w:fill="FFFFFF"/>
        <w:tabs>
          <w:tab w:val="left" w:pos="1246"/>
          <w:tab w:val="left" w:leader="underscore" w:pos="5270"/>
        </w:tabs>
        <w:ind w:firstLine="709"/>
        <w:jc w:val="both"/>
        <w:rPr>
          <w:rFonts w:ascii="PT Astra Serif" w:hAnsi="PT Astra Serif"/>
          <w:color w:val="000000" w:themeColor="text1"/>
          <w:spacing w:val="-3"/>
          <w:sz w:val="18"/>
          <w:szCs w:val="18"/>
        </w:rPr>
      </w:pPr>
      <w:r w:rsidRPr="00C66622">
        <w:rPr>
          <w:rFonts w:ascii="PT Astra Serif" w:hAnsi="PT Astra Serif"/>
          <w:color w:val="000000" w:themeColor="text1"/>
          <w:spacing w:val="-3"/>
          <w:sz w:val="18"/>
          <w:szCs w:val="18"/>
        </w:rPr>
        <w:t xml:space="preserve">17.6. </w:t>
      </w:r>
      <w:r w:rsidR="007963B7" w:rsidRPr="00C66622">
        <w:rPr>
          <w:rFonts w:ascii="PT Astra Serif" w:hAnsi="PT Astra Serif"/>
          <w:color w:val="000000" w:themeColor="text1"/>
          <w:spacing w:val="-3"/>
          <w:sz w:val="18"/>
          <w:szCs w:val="18"/>
        </w:rPr>
        <w:t>Во всем остальном, что не предусмотрено Контрактом, Стороны руководствуются действующим законодательством Российской Федерации.</w:t>
      </w:r>
    </w:p>
    <w:p w:rsidR="007963B7" w:rsidRPr="00C66622" w:rsidRDefault="00316EDB" w:rsidP="00316EDB">
      <w:pPr>
        <w:shd w:val="clear" w:color="auto" w:fill="FFFFFF"/>
        <w:tabs>
          <w:tab w:val="left" w:pos="1246"/>
          <w:tab w:val="left" w:leader="underscore" w:pos="5270"/>
        </w:tabs>
        <w:ind w:firstLine="709"/>
        <w:jc w:val="both"/>
        <w:rPr>
          <w:rFonts w:ascii="PT Astra Serif" w:hAnsi="PT Astra Serif"/>
          <w:color w:val="000000" w:themeColor="text1"/>
          <w:spacing w:val="-3"/>
          <w:sz w:val="18"/>
          <w:szCs w:val="18"/>
        </w:rPr>
      </w:pPr>
      <w:r w:rsidRPr="00C66622">
        <w:rPr>
          <w:rFonts w:ascii="PT Astra Serif" w:hAnsi="PT Astra Serif"/>
          <w:color w:val="000000" w:themeColor="text1"/>
          <w:spacing w:val="-3"/>
          <w:sz w:val="18"/>
          <w:szCs w:val="18"/>
        </w:rPr>
        <w:t xml:space="preserve">17.7. </w:t>
      </w:r>
      <w:r w:rsidR="007963B7" w:rsidRPr="00C66622">
        <w:rPr>
          <w:rFonts w:ascii="PT Astra Serif" w:hAnsi="PT Astra Serif"/>
          <w:color w:val="000000" w:themeColor="text1"/>
          <w:spacing w:val="-3"/>
          <w:sz w:val="18"/>
          <w:szCs w:val="18"/>
        </w:rPr>
        <w:t>Приложения к Контракту, являющиеся его неотъемлемыми частями:</w:t>
      </w:r>
    </w:p>
    <w:p w:rsidR="007963B7" w:rsidRPr="00C66622" w:rsidRDefault="007963B7" w:rsidP="00316EDB">
      <w:pPr>
        <w:shd w:val="clear" w:color="auto" w:fill="FFFFFF"/>
        <w:tabs>
          <w:tab w:val="left" w:leader="underscore" w:pos="5918"/>
        </w:tabs>
        <w:ind w:firstLine="709"/>
        <w:jc w:val="both"/>
        <w:rPr>
          <w:rFonts w:ascii="PT Astra Serif" w:hAnsi="PT Astra Serif"/>
          <w:color w:val="000000" w:themeColor="text1"/>
          <w:sz w:val="18"/>
          <w:szCs w:val="18"/>
        </w:rPr>
      </w:pPr>
      <w:r w:rsidRPr="00C66622">
        <w:rPr>
          <w:rFonts w:ascii="PT Astra Serif" w:hAnsi="PT Astra Serif"/>
          <w:color w:val="000000" w:themeColor="text1"/>
          <w:spacing w:val="-1"/>
          <w:sz w:val="18"/>
          <w:szCs w:val="18"/>
        </w:rPr>
        <w:t>Приложение № 1 - Ведомость поставки (на</w:t>
      </w:r>
      <w:r w:rsidRPr="00C66622">
        <w:rPr>
          <w:rFonts w:ascii="PT Astra Serif" w:hAnsi="PT Astra Serif"/>
          <w:color w:val="000000" w:themeColor="text1"/>
          <w:sz w:val="18"/>
          <w:szCs w:val="18"/>
        </w:rPr>
        <w:t xml:space="preserve"> 1</w:t>
      </w:r>
      <w:r w:rsidRPr="00C66622">
        <w:rPr>
          <w:rFonts w:ascii="PT Astra Serif" w:hAnsi="PT Astra Serif"/>
          <w:color w:val="000000" w:themeColor="text1"/>
          <w:spacing w:val="-6"/>
          <w:sz w:val="18"/>
          <w:szCs w:val="18"/>
        </w:rPr>
        <w:t>л.);</w:t>
      </w:r>
    </w:p>
    <w:p w:rsidR="007963B7" w:rsidRPr="00C66622" w:rsidRDefault="007963B7" w:rsidP="00316EDB">
      <w:pPr>
        <w:shd w:val="clear" w:color="auto" w:fill="FFFFFF"/>
        <w:tabs>
          <w:tab w:val="left" w:leader="underscore" w:pos="7920"/>
        </w:tabs>
        <w:ind w:firstLine="709"/>
        <w:jc w:val="both"/>
        <w:rPr>
          <w:rFonts w:ascii="PT Astra Serif" w:hAnsi="PT Astra Serif"/>
          <w:color w:val="000000" w:themeColor="text1"/>
          <w:spacing w:val="-2"/>
          <w:sz w:val="18"/>
          <w:szCs w:val="18"/>
        </w:rPr>
      </w:pPr>
      <w:r w:rsidRPr="00C66622">
        <w:rPr>
          <w:rFonts w:ascii="PT Astra Serif" w:hAnsi="PT Astra Serif"/>
          <w:color w:val="000000" w:themeColor="text1"/>
          <w:spacing w:val="-1"/>
          <w:sz w:val="18"/>
          <w:szCs w:val="18"/>
        </w:rPr>
        <w:t>Приложение № 2 - Акт приема-передачи товара (форма) (на</w:t>
      </w:r>
      <w:r w:rsidRPr="00C66622">
        <w:rPr>
          <w:rFonts w:ascii="PT Astra Serif" w:hAnsi="PT Astra Serif"/>
          <w:color w:val="000000" w:themeColor="text1"/>
          <w:sz w:val="18"/>
          <w:szCs w:val="18"/>
        </w:rPr>
        <w:t xml:space="preserve"> 1</w:t>
      </w:r>
      <w:r w:rsidRPr="00C66622">
        <w:rPr>
          <w:rFonts w:ascii="PT Astra Serif" w:hAnsi="PT Astra Serif"/>
          <w:color w:val="000000" w:themeColor="text1"/>
          <w:spacing w:val="-2"/>
          <w:sz w:val="18"/>
          <w:szCs w:val="18"/>
        </w:rPr>
        <w:t>л.);</w:t>
      </w:r>
    </w:p>
    <w:p w:rsidR="00822556" w:rsidRPr="00C66622" w:rsidRDefault="00E93483" w:rsidP="00316EDB">
      <w:pPr>
        <w:shd w:val="clear" w:color="auto" w:fill="FFFFFF"/>
        <w:ind w:firstLine="709"/>
        <w:rPr>
          <w:rFonts w:ascii="PT Astra Serif" w:hAnsi="PT Astra Serif"/>
          <w:color w:val="000000" w:themeColor="text1"/>
          <w:spacing w:val="-2"/>
          <w:sz w:val="18"/>
          <w:szCs w:val="18"/>
        </w:rPr>
      </w:pPr>
      <w:r w:rsidRPr="00C66622">
        <w:rPr>
          <w:rFonts w:ascii="PT Astra Serif" w:hAnsi="PT Astra Serif"/>
          <w:color w:val="000000" w:themeColor="text1"/>
          <w:sz w:val="18"/>
          <w:szCs w:val="18"/>
        </w:rPr>
        <w:t>Приложение № 3</w:t>
      </w:r>
      <w:r w:rsidRPr="00C66622">
        <w:rPr>
          <w:rFonts w:ascii="PT Astra Serif" w:hAnsi="PT Astra Serif"/>
          <w:b/>
          <w:color w:val="000000" w:themeColor="text1"/>
          <w:sz w:val="18"/>
          <w:szCs w:val="18"/>
        </w:rPr>
        <w:t xml:space="preserve"> </w:t>
      </w:r>
      <w:r w:rsidR="004C6705" w:rsidRPr="00C66622">
        <w:rPr>
          <w:rFonts w:ascii="PT Astra Serif" w:hAnsi="PT Astra Serif"/>
          <w:color w:val="000000" w:themeColor="text1"/>
          <w:spacing w:val="-1"/>
          <w:sz w:val="18"/>
          <w:szCs w:val="18"/>
        </w:rPr>
        <w:t>-</w:t>
      </w:r>
      <w:r w:rsidRPr="00C66622">
        <w:rPr>
          <w:rFonts w:ascii="PT Astra Serif" w:hAnsi="PT Astra Serif"/>
          <w:b/>
          <w:color w:val="000000" w:themeColor="text1"/>
          <w:sz w:val="18"/>
          <w:szCs w:val="18"/>
        </w:rPr>
        <w:t xml:space="preserve"> </w:t>
      </w:r>
      <w:r w:rsidRPr="00C66622">
        <w:rPr>
          <w:rFonts w:ascii="PT Astra Serif" w:hAnsi="PT Astra Serif"/>
          <w:color w:val="000000" w:themeColor="text1"/>
          <w:sz w:val="18"/>
          <w:szCs w:val="18"/>
        </w:rPr>
        <w:t xml:space="preserve">Расчет и обоснование цены контракта </w:t>
      </w:r>
      <w:r w:rsidRPr="00C66622">
        <w:rPr>
          <w:rFonts w:ascii="PT Astra Serif" w:hAnsi="PT Astra Serif"/>
          <w:color w:val="000000" w:themeColor="text1"/>
          <w:spacing w:val="-1"/>
          <w:sz w:val="18"/>
          <w:szCs w:val="18"/>
        </w:rPr>
        <w:t>(на</w:t>
      </w:r>
      <w:r w:rsidRPr="00C66622">
        <w:rPr>
          <w:rFonts w:ascii="PT Astra Serif" w:hAnsi="PT Astra Serif"/>
          <w:color w:val="000000" w:themeColor="text1"/>
          <w:sz w:val="18"/>
          <w:szCs w:val="18"/>
        </w:rPr>
        <w:t xml:space="preserve"> 1</w:t>
      </w:r>
      <w:r w:rsidRPr="00C66622">
        <w:rPr>
          <w:rFonts w:ascii="PT Astra Serif" w:hAnsi="PT Astra Serif"/>
          <w:color w:val="000000" w:themeColor="text1"/>
          <w:spacing w:val="-2"/>
          <w:sz w:val="18"/>
          <w:szCs w:val="18"/>
        </w:rPr>
        <w:t>л.)</w:t>
      </w:r>
      <w:r w:rsidR="004C6705" w:rsidRPr="00C66622">
        <w:rPr>
          <w:rFonts w:ascii="PT Astra Serif" w:hAnsi="PT Astra Serif"/>
          <w:color w:val="000000" w:themeColor="text1"/>
          <w:spacing w:val="-2"/>
          <w:sz w:val="18"/>
          <w:szCs w:val="18"/>
        </w:rPr>
        <w:t>;</w:t>
      </w:r>
    </w:p>
    <w:p w:rsidR="00D62243" w:rsidRPr="00C66622" w:rsidRDefault="00D62243" w:rsidP="00316EDB">
      <w:pPr>
        <w:widowControl/>
        <w:autoSpaceDE/>
        <w:autoSpaceDN/>
        <w:adjustRightInd/>
        <w:ind w:firstLine="709"/>
        <w:rPr>
          <w:rFonts w:ascii="PT Astra Serif" w:hAnsi="PT Astra Serif"/>
          <w:color w:val="000000" w:themeColor="text1"/>
          <w:sz w:val="18"/>
          <w:szCs w:val="18"/>
        </w:rPr>
      </w:pPr>
      <w:r w:rsidRPr="00C66622">
        <w:rPr>
          <w:rFonts w:ascii="PT Astra Serif" w:hAnsi="PT Astra Serif"/>
          <w:color w:val="000000" w:themeColor="text1"/>
          <w:sz w:val="18"/>
          <w:szCs w:val="18"/>
        </w:rPr>
        <w:t>Приложение № 4 - Перечень адресов поставки товара (на 1л.).</w:t>
      </w:r>
    </w:p>
    <w:p w:rsidR="00D62243" w:rsidRPr="00C66622" w:rsidRDefault="00D62243" w:rsidP="00822556">
      <w:pPr>
        <w:shd w:val="clear" w:color="auto" w:fill="FFFFFF"/>
        <w:ind w:firstLine="709"/>
        <w:rPr>
          <w:rFonts w:ascii="PT Astra Serif" w:hAnsi="PT Astra Serif"/>
          <w:color w:val="000000" w:themeColor="text1"/>
          <w:spacing w:val="-2"/>
          <w:sz w:val="18"/>
          <w:szCs w:val="18"/>
        </w:rPr>
      </w:pPr>
    </w:p>
    <w:p w:rsidR="00773C9B" w:rsidRDefault="00316EDB" w:rsidP="00316EDB">
      <w:pPr>
        <w:shd w:val="clear" w:color="auto" w:fill="FFFFFF"/>
        <w:ind w:left="360"/>
        <w:jc w:val="center"/>
        <w:rPr>
          <w:rFonts w:ascii="PT Astra Serif" w:hAnsi="PT Astra Serif"/>
          <w:b/>
          <w:bCs/>
          <w:spacing w:val="-1"/>
          <w:sz w:val="18"/>
          <w:szCs w:val="18"/>
        </w:rPr>
      </w:pPr>
      <w:r w:rsidRPr="00C66622">
        <w:rPr>
          <w:rFonts w:ascii="PT Astra Serif" w:hAnsi="PT Astra Serif"/>
          <w:b/>
          <w:bCs/>
          <w:spacing w:val="-1"/>
          <w:sz w:val="18"/>
          <w:szCs w:val="18"/>
        </w:rPr>
        <w:t xml:space="preserve">18. </w:t>
      </w:r>
      <w:r w:rsidR="007963B7" w:rsidRPr="00C66622">
        <w:rPr>
          <w:rFonts w:ascii="PT Astra Serif" w:hAnsi="PT Astra Serif"/>
          <w:b/>
          <w:bCs/>
          <w:spacing w:val="-1"/>
          <w:sz w:val="18"/>
          <w:szCs w:val="18"/>
        </w:rPr>
        <w:t>Юридические адреса и банковские реквизиты Сторон</w:t>
      </w:r>
    </w:p>
    <w:p w:rsidR="005230DA" w:rsidRPr="00C66622" w:rsidRDefault="005230DA" w:rsidP="00316EDB">
      <w:pPr>
        <w:shd w:val="clear" w:color="auto" w:fill="FFFFFF"/>
        <w:ind w:left="360"/>
        <w:jc w:val="center"/>
        <w:rPr>
          <w:rFonts w:ascii="PT Astra Serif" w:hAnsi="PT Astra Serif"/>
          <w:b/>
          <w:bCs/>
          <w:spacing w:val="-1"/>
          <w:sz w:val="18"/>
          <w:szCs w:val="18"/>
        </w:rPr>
      </w:pPr>
    </w:p>
    <w:tbl>
      <w:tblPr>
        <w:tblW w:w="0" w:type="auto"/>
        <w:tblInd w:w="272" w:type="dxa"/>
        <w:tblLayout w:type="fixed"/>
        <w:tblLook w:val="0000"/>
      </w:tblPr>
      <w:tblGrid>
        <w:gridCol w:w="2464"/>
        <w:gridCol w:w="2464"/>
        <w:gridCol w:w="437"/>
        <w:gridCol w:w="1689"/>
        <w:gridCol w:w="425"/>
        <w:gridCol w:w="1985"/>
      </w:tblGrid>
      <w:tr w:rsidR="007D7A1E" w:rsidRPr="00C66622" w:rsidTr="004330E6">
        <w:tc>
          <w:tcPr>
            <w:tcW w:w="4928" w:type="dxa"/>
            <w:gridSpan w:val="2"/>
            <w:shd w:val="clear" w:color="auto" w:fill="auto"/>
            <w:vAlign w:val="center"/>
          </w:tcPr>
          <w:p w:rsidR="007D7A1E" w:rsidRPr="00C66622" w:rsidRDefault="007D7A1E" w:rsidP="007D7A1E">
            <w:pPr>
              <w:jc w:val="both"/>
              <w:rPr>
                <w:rFonts w:ascii="PT Astra Serif" w:hAnsi="PT Astra Serif"/>
                <w:b/>
                <w:bCs/>
                <w:color w:val="000000" w:themeColor="text1"/>
                <w:sz w:val="18"/>
                <w:szCs w:val="18"/>
              </w:rPr>
            </w:pPr>
            <w:r w:rsidRPr="00C66622">
              <w:rPr>
                <w:rFonts w:ascii="PT Astra Serif" w:hAnsi="PT Astra Serif"/>
                <w:b/>
                <w:bCs/>
                <w:color w:val="000000" w:themeColor="text1"/>
                <w:sz w:val="18"/>
                <w:szCs w:val="18"/>
              </w:rPr>
              <w:t>УФСИН России по Вологодской области</w:t>
            </w:r>
          </w:p>
        </w:tc>
        <w:tc>
          <w:tcPr>
            <w:tcW w:w="437" w:type="dxa"/>
            <w:shd w:val="clear" w:color="auto" w:fill="auto"/>
            <w:vAlign w:val="center"/>
          </w:tcPr>
          <w:p w:rsidR="007D7A1E" w:rsidRPr="00C66622" w:rsidRDefault="007D7A1E" w:rsidP="004330E6">
            <w:pPr>
              <w:snapToGrid w:val="0"/>
              <w:jc w:val="both"/>
              <w:rPr>
                <w:rFonts w:ascii="PT Astra Serif" w:hAnsi="PT Astra Serif"/>
                <w:b/>
                <w:bCs/>
                <w:color w:val="000000" w:themeColor="text1"/>
                <w:sz w:val="18"/>
                <w:szCs w:val="18"/>
              </w:rPr>
            </w:pPr>
          </w:p>
        </w:tc>
        <w:tc>
          <w:tcPr>
            <w:tcW w:w="4099" w:type="dxa"/>
            <w:gridSpan w:val="3"/>
            <w:shd w:val="clear" w:color="auto" w:fill="auto"/>
            <w:vAlign w:val="center"/>
          </w:tcPr>
          <w:p w:rsidR="007D7A1E" w:rsidRPr="00C66622" w:rsidRDefault="007D7A1E" w:rsidP="004330E6">
            <w:pPr>
              <w:jc w:val="both"/>
              <w:rPr>
                <w:rFonts w:ascii="PT Astra Serif" w:hAnsi="PT Astra Serif"/>
                <w:b/>
                <w:bCs/>
                <w:color w:val="000000" w:themeColor="text1"/>
                <w:sz w:val="18"/>
                <w:szCs w:val="18"/>
              </w:rPr>
            </w:pPr>
            <w:r w:rsidRPr="00C66622">
              <w:rPr>
                <w:rFonts w:ascii="PT Astra Serif" w:hAnsi="PT Astra Serif"/>
                <w:b/>
                <w:bCs/>
                <w:color w:val="000000" w:themeColor="text1"/>
                <w:sz w:val="18"/>
                <w:szCs w:val="18"/>
              </w:rPr>
              <w:t>Головной исполнитель</w:t>
            </w:r>
          </w:p>
        </w:tc>
      </w:tr>
      <w:tr w:rsidR="007D7A1E" w:rsidRPr="00C66622" w:rsidTr="004330E6">
        <w:tc>
          <w:tcPr>
            <w:tcW w:w="4928" w:type="dxa"/>
            <w:gridSpan w:val="2"/>
            <w:tcBorders>
              <w:top w:val="single" w:sz="4" w:space="0" w:color="000000"/>
              <w:bottom w:val="single" w:sz="4" w:space="0" w:color="000000"/>
            </w:tcBorders>
            <w:shd w:val="clear" w:color="auto" w:fill="auto"/>
            <w:vAlign w:val="center"/>
          </w:tcPr>
          <w:p w:rsidR="007D7A1E" w:rsidRPr="00C66622" w:rsidRDefault="007D7A1E" w:rsidP="007D7A1E">
            <w:pPr>
              <w:jc w:val="both"/>
              <w:rPr>
                <w:rFonts w:ascii="PT Astra Serif" w:hAnsi="PT Astra Serif"/>
                <w:bCs/>
                <w:color w:val="000000" w:themeColor="text1"/>
                <w:sz w:val="18"/>
                <w:szCs w:val="18"/>
              </w:rPr>
            </w:pPr>
            <w:r w:rsidRPr="00C66622">
              <w:rPr>
                <w:rFonts w:ascii="PT Astra Serif" w:hAnsi="PT Astra Serif"/>
                <w:bCs/>
                <w:color w:val="000000" w:themeColor="text1"/>
                <w:sz w:val="18"/>
                <w:szCs w:val="18"/>
              </w:rPr>
              <w:t xml:space="preserve">Адрес юридический: </w:t>
            </w:r>
          </w:p>
        </w:tc>
        <w:tc>
          <w:tcPr>
            <w:tcW w:w="437" w:type="dxa"/>
            <w:shd w:val="clear" w:color="auto" w:fill="auto"/>
            <w:vAlign w:val="center"/>
          </w:tcPr>
          <w:p w:rsidR="007D7A1E" w:rsidRPr="00C66622" w:rsidRDefault="007D7A1E" w:rsidP="004330E6">
            <w:pPr>
              <w:snapToGrid w:val="0"/>
              <w:jc w:val="both"/>
              <w:rPr>
                <w:rFonts w:ascii="PT Astra Serif" w:hAnsi="PT Astra Serif"/>
                <w:b/>
                <w:bCs/>
                <w:color w:val="000000" w:themeColor="text1"/>
                <w:sz w:val="18"/>
                <w:szCs w:val="18"/>
              </w:rPr>
            </w:pPr>
          </w:p>
        </w:tc>
        <w:tc>
          <w:tcPr>
            <w:tcW w:w="4099" w:type="dxa"/>
            <w:gridSpan w:val="3"/>
            <w:tcBorders>
              <w:top w:val="single" w:sz="4" w:space="0" w:color="000000"/>
              <w:bottom w:val="single" w:sz="4" w:space="0" w:color="000000"/>
            </w:tcBorders>
            <w:shd w:val="clear" w:color="auto" w:fill="auto"/>
            <w:vAlign w:val="center"/>
          </w:tcPr>
          <w:p w:rsidR="007D7A1E" w:rsidRPr="00C66622" w:rsidRDefault="007D7A1E" w:rsidP="001A7EB0">
            <w:pPr>
              <w:snapToGrid w:val="0"/>
              <w:jc w:val="both"/>
              <w:rPr>
                <w:rFonts w:ascii="PT Astra Serif" w:hAnsi="PT Astra Serif"/>
                <w:b/>
                <w:bCs/>
                <w:color w:val="000000" w:themeColor="text1"/>
                <w:sz w:val="18"/>
                <w:szCs w:val="18"/>
              </w:rPr>
            </w:pPr>
          </w:p>
        </w:tc>
      </w:tr>
      <w:tr w:rsidR="007D7A1E" w:rsidRPr="00C66622" w:rsidTr="004330E6">
        <w:tc>
          <w:tcPr>
            <w:tcW w:w="4928" w:type="dxa"/>
            <w:gridSpan w:val="2"/>
            <w:tcBorders>
              <w:bottom w:val="single" w:sz="4" w:space="0" w:color="000000"/>
            </w:tcBorders>
            <w:shd w:val="clear" w:color="auto" w:fill="auto"/>
            <w:vAlign w:val="center"/>
          </w:tcPr>
          <w:p w:rsidR="007D7A1E" w:rsidRPr="00C66622" w:rsidRDefault="007D7A1E" w:rsidP="007D7A1E">
            <w:pPr>
              <w:jc w:val="both"/>
              <w:rPr>
                <w:rFonts w:ascii="PT Astra Serif" w:hAnsi="PT Astra Serif"/>
                <w:bCs/>
                <w:color w:val="000000" w:themeColor="text1"/>
                <w:sz w:val="18"/>
                <w:szCs w:val="18"/>
              </w:rPr>
            </w:pPr>
            <w:r w:rsidRPr="00C66622">
              <w:rPr>
                <w:rFonts w:ascii="PT Astra Serif" w:hAnsi="PT Astra Serif"/>
                <w:bCs/>
                <w:color w:val="000000" w:themeColor="text1"/>
                <w:sz w:val="18"/>
                <w:szCs w:val="18"/>
              </w:rPr>
              <w:t xml:space="preserve">160012, г. Вологда, </w:t>
            </w:r>
          </w:p>
        </w:tc>
        <w:tc>
          <w:tcPr>
            <w:tcW w:w="437" w:type="dxa"/>
            <w:shd w:val="clear" w:color="auto" w:fill="auto"/>
            <w:vAlign w:val="center"/>
          </w:tcPr>
          <w:p w:rsidR="007D7A1E" w:rsidRPr="00C66622" w:rsidRDefault="007D7A1E" w:rsidP="004330E6">
            <w:pPr>
              <w:snapToGrid w:val="0"/>
              <w:jc w:val="both"/>
              <w:rPr>
                <w:rFonts w:ascii="PT Astra Serif" w:hAnsi="PT Astra Serif"/>
                <w:bCs/>
                <w:color w:val="000000" w:themeColor="text1"/>
                <w:sz w:val="18"/>
                <w:szCs w:val="18"/>
              </w:rPr>
            </w:pPr>
          </w:p>
        </w:tc>
        <w:tc>
          <w:tcPr>
            <w:tcW w:w="4099" w:type="dxa"/>
            <w:gridSpan w:val="3"/>
            <w:tcBorders>
              <w:bottom w:val="single" w:sz="4" w:space="0" w:color="000000"/>
            </w:tcBorders>
            <w:shd w:val="clear" w:color="auto" w:fill="auto"/>
            <w:vAlign w:val="center"/>
          </w:tcPr>
          <w:p w:rsidR="007D7A1E" w:rsidRPr="00C66622" w:rsidRDefault="007D7A1E" w:rsidP="001A7EB0">
            <w:pPr>
              <w:jc w:val="both"/>
              <w:rPr>
                <w:rFonts w:ascii="PT Astra Serif" w:hAnsi="PT Astra Serif"/>
                <w:bCs/>
                <w:color w:val="000000" w:themeColor="text1"/>
                <w:sz w:val="18"/>
                <w:szCs w:val="18"/>
              </w:rPr>
            </w:pPr>
            <w:r w:rsidRPr="00C66622">
              <w:rPr>
                <w:rFonts w:ascii="PT Astra Serif" w:hAnsi="PT Astra Serif"/>
                <w:bCs/>
                <w:color w:val="000000" w:themeColor="text1"/>
                <w:sz w:val="18"/>
                <w:szCs w:val="18"/>
              </w:rPr>
              <w:t>Адрес юридический:</w:t>
            </w:r>
          </w:p>
        </w:tc>
      </w:tr>
      <w:tr w:rsidR="0011754F" w:rsidRPr="00C66622" w:rsidTr="004330E6">
        <w:tc>
          <w:tcPr>
            <w:tcW w:w="4928" w:type="dxa"/>
            <w:gridSpan w:val="2"/>
            <w:tcBorders>
              <w:top w:val="single" w:sz="4" w:space="0" w:color="000000"/>
              <w:bottom w:val="single" w:sz="4" w:space="0" w:color="000000"/>
            </w:tcBorders>
            <w:shd w:val="clear" w:color="auto" w:fill="auto"/>
            <w:vAlign w:val="center"/>
          </w:tcPr>
          <w:p w:rsidR="0011754F" w:rsidRPr="00C66622" w:rsidRDefault="0011754F" w:rsidP="007D7A1E">
            <w:pPr>
              <w:jc w:val="both"/>
              <w:rPr>
                <w:rFonts w:ascii="PT Astra Serif" w:hAnsi="PT Astra Serif"/>
                <w:bCs/>
                <w:color w:val="000000" w:themeColor="text1"/>
                <w:sz w:val="18"/>
                <w:szCs w:val="18"/>
              </w:rPr>
            </w:pPr>
            <w:r w:rsidRPr="00C66622">
              <w:rPr>
                <w:rFonts w:ascii="PT Astra Serif" w:hAnsi="PT Astra Serif"/>
                <w:bCs/>
                <w:color w:val="000000" w:themeColor="text1"/>
                <w:sz w:val="18"/>
                <w:szCs w:val="18"/>
              </w:rPr>
              <w:t>ул. Левичева, д. 1</w:t>
            </w: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099" w:type="dxa"/>
            <w:gridSpan w:val="3"/>
            <w:tcBorders>
              <w:top w:val="single" w:sz="4" w:space="0" w:color="000000"/>
              <w:bottom w:val="single" w:sz="4" w:space="0" w:color="000000"/>
            </w:tcBorders>
            <w:shd w:val="clear" w:color="auto" w:fill="auto"/>
            <w:vAlign w:val="center"/>
          </w:tcPr>
          <w:p w:rsidR="0011754F" w:rsidRPr="00C07B95" w:rsidRDefault="0011754F" w:rsidP="006C4E6C">
            <w:pPr>
              <w:snapToGrid w:val="0"/>
              <w:jc w:val="both"/>
              <w:rPr>
                <w:rFonts w:ascii="PT Astra Serif" w:hAnsi="PT Astra Serif"/>
                <w:bCs/>
                <w:sz w:val="18"/>
                <w:szCs w:val="18"/>
              </w:rPr>
            </w:pPr>
          </w:p>
        </w:tc>
      </w:tr>
      <w:tr w:rsidR="0011754F" w:rsidRPr="00C66622" w:rsidTr="004330E6">
        <w:tc>
          <w:tcPr>
            <w:tcW w:w="4928" w:type="dxa"/>
            <w:gridSpan w:val="2"/>
            <w:tcBorders>
              <w:top w:val="single" w:sz="4" w:space="0" w:color="000000"/>
              <w:bottom w:val="single" w:sz="4" w:space="0" w:color="000000"/>
            </w:tcBorders>
            <w:shd w:val="clear" w:color="auto" w:fill="auto"/>
            <w:vAlign w:val="center"/>
          </w:tcPr>
          <w:p w:rsidR="0011754F" w:rsidRPr="00C66622" w:rsidRDefault="0011754F" w:rsidP="007D7A1E">
            <w:pPr>
              <w:jc w:val="both"/>
              <w:rPr>
                <w:rFonts w:ascii="PT Astra Serif" w:hAnsi="PT Astra Serif"/>
                <w:bCs/>
                <w:color w:val="000000" w:themeColor="text1"/>
                <w:sz w:val="18"/>
                <w:szCs w:val="18"/>
              </w:rPr>
            </w:pPr>
            <w:r w:rsidRPr="00C66622">
              <w:rPr>
                <w:rFonts w:ascii="PT Astra Serif" w:hAnsi="PT Astra Serif"/>
                <w:bCs/>
                <w:color w:val="000000" w:themeColor="text1"/>
                <w:sz w:val="18"/>
                <w:szCs w:val="18"/>
              </w:rPr>
              <w:t>Адрес почтовый:</w:t>
            </w: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099" w:type="dxa"/>
            <w:gridSpan w:val="3"/>
            <w:tcBorders>
              <w:top w:val="single" w:sz="4" w:space="0" w:color="000000"/>
              <w:bottom w:val="single" w:sz="4" w:space="0" w:color="000000"/>
            </w:tcBorders>
            <w:shd w:val="clear" w:color="auto" w:fill="auto"/>
            <w:vAlign w:val="center"/>
          </w:tcPr>
          <w:p w:rsidR="0011754F" w:rsidRPr="00C07B95" w:rsidRDefault="0011754F" w:rsidP="006C4E6C">
            <w:pPr>
              <w:snapToGrid w:val="0"/>
              <w:jc w:val="both"/>
              <w:rPr>
                <w:rFonts w:ascii="PT Astra Serif" w:hAnsi="PT Astra Serif"/>
                <w:bCs/>
                <w:sz w:val="18"/>
                <w:szCs w:val="18"/>
              </w:rPr>
            </w:pPr>
          </w:p>
        </w:tc>
      </w:tr>
      <w:tr w:rsidR="0011754F" w:rsidRPr="00C66622" w:rsidTr="004330E6">
        <w:tc>
          <w:tcPr>
            <w:tcW w:w="4928" w:type="dxa"/>
            <w:gridSpan w:val="2"/>
            <w:tcBorders>
              <w:top w:val="single" w:sz="4" w:space="0" w:color="000000"/>
              <w:bottom w:val="single" w:sz="4" w:space="0" w:color="000000"/>
            </w:tcBorders>
            <w:shd w:val="clear" w:color="auto" w:fill="auto"/>
            <w:vAlign w:val="center"/>
          </w:tcPr>
          <w:p w:rsidR="0011754F" w:rsidRPr="00C66622" w:rsidRDefault="0011754F" w:rsidP="007D7A1E">
            <w:pPr>
              <w:jc w:val="both"/>
              <w:rPr>
                <w:rFonts w:ascii="PT Astra Serif" w:hAnsi="PT Astra Serif"/>
                <w:bCs/>
                <w:color w:val="000000" w:themeColor="text1"/>
                <w:sz w:val="18"/>
                <w:szCs w:val="18"/>
              </w:rPr>
            </w:pPr>
            <w:r w:rsidRPr="00C66622">
              <w:rPr>
                <w:rFonts w:ascii="PT Astra Serif" w:hAnsi="PT Astra Serif"/>
                <w:bCs/>
                <w:color w:val="000000" w:themeColor="text1"/>
                <w:sz w:val="18"/>
                <w:szCs w:val="18"/>
              </w:rPr>
              <w:t>160012, г. Вологда</w:t>
            </w: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099" w:type="dxa"/>
            <w:gridSpan w:val="3"/>
            <w:tcBorders>
              <w:top w:val="single" w:sz="4" w:space="0" w:color="000000"/>
              <w:bottom w:val="single" w:sz="4" w:space="0" w:color="000000"/>
            </w:tcBorders>
            <w:shd w:val="clear" w:color="auto" w:fill="auto"/>
            <w:vAlign w:val="center"/>
          </w:tcPr>
          <w:p w:rsidR="0011754F" w:rsidRPr="00C66622" w:rsidRDefault="0011754F" w:rsidP="001A7EB0">
            <w:pPr>
              <w:jc w:val="both"/>
              <w:rPr>
                <w:rFonts w:ascii="PT Astra Serif" w:hAnsi="PT Astra Serif"/>
                <w:bCs/>
                <w:color w:val="000000" w:themeColor="text1"/>
                <w:sz w:val="18"/>
                <w:szCs w:val="18"/>
              </w:rPr>
            </w:pPr>
            <w:r w:rsidRPr="00C66622">
              <w:rPr>
                <w:rFonts w:ascii="PT Astra Serif" w:hAnsi="PT Astra Serif"/>
                <w:bCs/>
                <w:color w:val="000000" w:themeColor="text1"/>
                <w:sz w:val="18"/>
                <w:szCs w:val="18"/>
              </w:rPr>
              <w:t>Адрес почтовый:</w:t>
            </w:r>
          </w:p>
        </w:tc>
      </w:tr>
      <w:tr w:rsidR="0011754F" w:rsidRPr="00C66622" w:rsidTr="004330E6">
        <w:tc>
          <w:tcPr>
            <w:tcW w:w="4928" w:type="dxa"/>
            <w:gridSpan w:val="2"/>
            <w:tcBorders>
              <w:top w:val="single" w:sz="4" w:space="0" w:color="000000"/>
              <w:bottom w:val="single" w:sz="4" w:space="0" w:color="000000"/>
            </w:tcBorders>
            <w:shd w:val="clear" w:color="auto" w:fill="auto"/>
            <w:vAlign w:val="center"/>
          </w:tcPr>
          <w:p w:rsidR="0011754F" w:rsidRPr="00C66622" w:rsidRDefault="0011754F" w:rsidP="007D7A1E">
            <w:pPr>
              <w:jc w:val="both"/>
              <w:rPr>
                <w:rFonts w:ascii="PT Astra Serif" w:hAnsi="PT Astra Serif"/>
                <w:bCs/>
                <w:color w:val="000000" w:themeColor="text1"/>
                <w:sz w:val="18"/>
                <w:szCs w:val="18"/>
              </w:rPr>
            </w:pPr>
            <w:r w:rsidRPr="00C66622">
              <w:rPr>
                <w:rFonts w:ascii="PT Astra Serif" w:hAnsi="PT Astra Serif"/>
                <w:bCs/>
                <w:color w:val="000000" w:themeColor="text1"/>
                <w:sz w:val="18"/>
                <w:szCs w:val="18"/>
              </w:rPr>
              <w:t>ул. Левичева, д. 1</w:t>
            </w: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099" w:type="dxa"/>
            <w:gridSpan w:val="3"/>
            <w:tcBorders>
              <w:top w:val="single" w:sz="4" w:space="0" w:color="000000"/>
              <w:bottom w:val="single" w:sz="4" w:space="0" w:color="000000"/>
            </w:tcBorders>
            <w:shd w:val="clear" w:color="auto" w:fill="auto"/>
            <w:vAlign w:val="center"/>
          </w:tcPr>
          <w:p w:rsidR="0011754F" w:rsidRPr="00C07B95" w:rsidRDefault="0011754F" w:rsidP="006C4E6C">
            <w:pPr>
              <w:snapToGrid w:val="0"/>
              <w:jc w:val="both"/>
              <w:rPr>
                <w:rFonts w:ascii="PT Astra Serif" w:hAnsi="PT Astra Serif"/>
                <w:bCs/>
                <w:color w:val="000000"/>
                <w:sz w:val="18"/>
                <w:szCs w:val="18"/>
              </w:rPr>
            </w:pPr>
          </w:p>
        </w:tc>
      </w:tr>
      <w:tr w:rsidR="0011754F" w:rsidRPr="00C66622" w:rsidTr="004330E6">
        <w:tc>
          <w:tcPr>
            <w:tcW w:w="4928" w:type="dxa"/>
            <w:gridSpan w:val="2"/>
            <w:tcBorders>
              <w:top w:val="single" w:sz="4" w:space="0" w:color="000000"/>
              <w:bottom w:val="single" w:sz="4" w:space="0" w:color="000000"/>
            </w:tcBorders>
            <w:shd w:val="clear" w:color="auto" w:fill="auto"/>
            <w:vAlign w:val="center"/>
          </w:tcPr>
          <w:p w:rsidR="0011754F" w:rsidRPr="00C66622" w:rsidRDefault="00835512" w:rsidP="007D7A1E">
            <w:pPr>
              <w:jc w:val="both"/>
              <w:rPr>
                <w:rFonts w:ascii="PT Astra Serif" w:hAnsi="PT Astra Serif"/>
                <w:bCs/>
                <w:color w:val="000000" w:themeColor="text1"/>
                <w:sz w:val="18"/>
                <w:szCs w:val="18"/>
              </w:rPr>
            </w:pPr>
            <w:r>
              <w:rPr>
                <w:rFonts w:ascii="PT Astra Serif" w:hAnsi="PT Astra Serif"/>
                <w:bCs/>
                <w:color w:val="000000" w:themeColor="text1"/>
                <w:sz w:val="18"/>
                <w:szCs w:val="18"/>
              </w:rPr>
              <w:t>тел.</w:t>
            </w:r>
            <w:r w:rsidR="0011754F" w:rsidRPr="00C66622">
              <w:rPr>
                <w:rFonts w:ascii="PT Astra Serif" w:hAnsi="PT Astra Serif"/>
                <w:bCs/>
                <w:color w:val="000000" w:themeColor="text1"/>
                <w:sz w:val="18"/>
                <w:szCs w:val="18"/>
              </w:rPr>
              <w:t>: (8172) 790-399, 790-315, 790-312, 790-398</w:t>
            </w: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099" w:type="dxa"/>
            <w:gridSpan w:val="3"/>
            <w:tcBorders>
              <w:top w:val="single" w:sz="4" w:space="0" w:color="000000"/>
              <w:bottom w:val="single" w:sz="4" w:space="0" w:color="000000"/>
            </w:tcBorders>
            <w:shd w:val="clear" w:color="auto" w:fill="auto"/>
            <w:vAlign w:val="center"/>
          </w:tcPr>
          <w:p w:rsidR="0011754F" w:rsidRPr="00C07B95" w:rsidRDefault="0011754F" w:rsidP="006C4E6C">
            <w:pPr>
              <w:snapToGrid w:val="0"/>
              <w:jc w:val="both"/>
              <w:rPr>
                <w:rFonts w:ascii="PT Astra Serif" w:hAnsi="PT Astra Serif"/>
                <w:bCs/>
                <w:color w:val="000000"/>
                <w:sz w:val="18"/>
                <w:szCs w:val="18"/>
              </w:rPr>
            </w:pPr>
          </w:p>
        </w:tc>
      </w:tr>
      <w:tr w:rsidR="0011754F" w:rsidRPr="00C66622" w:rsidTr="004330E6">
        <w:tc>
          <w:tcPr>
            <w:tcW w:w="4928" w:type="dxa"/>
            <w:gridSpan w:val="2"/>
            <w:tcBorders>
              <w:top w:val="single" w:sz="4" w:space="0" w:color="000000"/>
              <w:bottom w:val="single" w:sz="4" w:space="0" w:color="000000"/>
            </w:tcBorders>
            <w:shd w:val="clear" w:color="auto" w:fill="auto"/>
            <w:vAlign w:val="center"/>
          </w:tcPr>
          <w:p w:rsidR="0011754F" w:rsidRDefault="0011754F" w:rsidP="007D7A1E">
            <w:pPr>
              <w:jc w:val="both"/>
              <w:rPr>
                <w:rFonts w:ascii="PT Astra Serif" w:hAnsi="PT Astra Serif"/>
                <w:bCs/>
                <w:color w:val="000000" w:themeColor="text1"/>
                <w:sz w:val="18"/>
                <w:szCs w:val="18"/>
              </w:rPr>
            </w:pPr>
            <w:r w:rsidRPr="00C66622">
              <w:rPr>
                <w:rFonts w:ascii="PT Astra Serif" w:hAnsi="PT Astra Serif"/>
                <w:bCs/>
                <w:color w:val="000000" w:themeColor="text1"/>
                <w:sz w:val="18"/>
                <w:szCs w:val="18"/>
              </w:rPr>
              <w:t>Банковские реквизиты:</w:t>
            </w:r>
          </w:p>
          <w:p w:rsidR="00835512" w:rsidRPr="00C66622" w:rsidRDefault="00835512" w:rsidP="007D7A1E">
            <w:pPr>
              <w:jc w:val="both"/>
              <w:rPr>
                <w:rFonts w:ascii="PT Astra Serif" w:hAnsi="PT Astra Serif"/>
                <w:color w:val="000000" w:themeColor="text1"/>
                <w:sz w:val="18"/>
                <w:szCs w:val="18"/>
              </w:rPr>
            </w:pPr>
            <w:r w:rsidRPr="00C116F4">
              <w:rPr>
                <w:rFonts w:ascii="XO Thames" w:hAnsi="XO Thames"/>
                <w:color w:val="000000"/>
                <w:sz w:val="18"/>
                <w:szCs w:val="18"/>
              </w:rPr>
              <w:t>УФК по Нижегородской области</w:t>
            </w:r>
            <w:r>
              <w:rPr>
                <w:rFonts w:ascii="XO Thames" w:hAnsi="XO Thames"/>
                <w:color w:val="000000"/>
                <w:sz w:val="18"/>
                <w:szCs w:val="18"/>
              </w:rPr>
              <w:t xml:space="preserve"> (УФСИН России по </w:t>
            </w:r>
            <w:r>
              <w:rPr>
                <w:rFonts w:ascii="XO Thames" w:hAnsi="XO Thames"/>
                <w:color w:val="000000"/>
                <w:sz w:val="18"/>
                <w:szCs w:val="18"/>
              </w:rPr>
              <w:lastRenderedPageBreak/>
              <w:t xml:space="preserve">Вологодской области </w:t>
            </w:r>
            <w:proofErr w:type="gramStart"/>
            <w:r>
              <w:rPr>
                <w:rFonts w:ascii="XO Thames" w:hAnsi="XO Thames"/>
                <w:color w:val="000000"/>
                <w:sz w:val="18"/>
                <w:szCs w:val="18"/>
              </w:rPr>
              <w:t>л</w:t>
            </w:r>
            <w:proofErr w:type="gramEnd"/>
            <w:r>
              <w:rPr>
                <w:rFonts w:ascii="XO Thames" w:hAnsi="XO Thames"/>
                <w:color w:val="000000"/>
                <w:sz w:val="18"/>
                <w:szCs w:val="18"/>
              </w:rPr>
              <w:t>/с 03301059090)</w:t>
            </w:r>
          </w:p>
          <w:p w:rsidR="0011754F" w:rsidRPr="00C116F4" w:rsidRDefault="00C116F4" w:rsidP="007D7A1E">
            <w:pPr>
              <w:jc w:val="both"/>
              <w:rPr>
                <w:rFonts w:ascii="PT Astra Serif" w:hAnsi="PT Astra Serif"/>
                <w:bCs/>
                <w:color w:val="000000" w:themeColor="text1"/>
                <w:sz w:val="18"/>
                <w:szCs w:val="18"/>
              </w:rPr>
            </w:pPr>
            <w:r w:rsidRPr="00C116F4">
              <w:rPr>
                <w:rFonts w:ascii="XO Thames" w:hAnsi="XO Thames"/>
                <w:color w:val="000000"/>
                <w:sz w:val="18"/>
                <w:szCs w:val="18"/>
              </w:rPr>
              <w:t xml:space="preserve">ОКЦ №1 ВВГУ БАНКА РОССИИ // УФК по Нижегородской области, </w:t>
            </w:r>
            <w:proofErr w:type="gramStart"/>
            <w:r w:rsidRPr="00C116F4">
              <w:rPr>
                <w:rFonts w:ascii="XO Thames" w:hAnsi="XO Thames"/>
                <w:color w:val="000000"/>
                <w:sz w:val="18"/>
                <w:szCs w:val="18"/>
              </w:rPr>
              <w:t>г</w:t>
            </w:r>
            <w:proofErr w:type="gramEnd"/>
            <w:r w:rsidRPr="00C116F4">
              <w:rPr>
                <w:rFonts w:ascii="XO Thames" w:hAnsi="XO Thames"/>
                <w:color w:val="000000"/>
                <w:sz w:val="18"/>
                <w:szCs w:val="18"/>
              </w:rPr>
              <w:t>. Нижний Новгород</w:t>
            </w: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099" w:type="dxa"/>
            <w:gridSpan w:val="3"/>
            <w:tcBorders>
              <w:top w:val="single" w:sz="4" w:space="0" w:color="000000"/>
              <w:bottom w:val="single" w:sz="4" w:space="0" w:color="000000"/>
            </w:tcBorders>
            <w:shd w:val="clear" w:color="auto" w:fill="auto"/>
            <w:vAlign w:val="center"/>
          </w:tcPr>
          <w:p w:rsidR="0011754F" w:rsidRPr="00C66622" w:rsidRDefault="0011754F" w:rsidP="00C116F4">
            <w:pPr>
              <w:jc w:val="both"/>
              <w:rPr>
                <w:rFonts w:ascii="PT Astra Serif" w:hAnsi="PT Astra Serif"/>
                <w:bCs/>
                <w:color w:val="000000" w:themeColor="text1"/>
                <w:sz w:val="18"/>
                <w:szCs w:val="18"/>
              </w:rPr>
            </w:pPr>
            <w:r w:rsidRPr="00C66622">
              <w:rPr>
                <w:rFonts w:ascii="PT Astra Serif" w:hAnsi="PT Astra Serif"/>
                <w:bCs/>
                <w:color w:val="000000" w:themeColor="text1"/>
                <w:sz w:val="18"/>
                <w:szCs w:val="18"/>
              </w:rPr>
              <w:t xml:space="preserve">тел./факс: </w:t>
            </w:r>
          </w:p>
        </w:tc>
      </w:tr>
      <w:tr w:rsidR="0011754F" w:rsidRPr="00C66622" w:rsidTr="004330E6">
        <w:tc>
          <w:tcPr>
            <w:tcW w:w="4928" w:type="dxa"/>
            <w:gridSpan w:val="2"/>
            <w:tcBorders>
              <w:top w:val="single" w:sz="4" w:space="0" w:color="000000"/>
            </w:tcBorders>
            <w:shd w:val="clear" w:color="auto" w:fill="auto"/>
            <w:vAlign w:val="center"/>
          </w:tcPr>
          <w:p w:rsidR="0011754F" w:rsidRPr="00C66622" w:rsidRDefault="0011754F" w:rsidP="007D7A1E">
            <w:pPr>
              <w:jc w:val="both"/>
              <w:rPr>
                <w:rFonts w:ascii="PT Astra Serif" w:hAnsi="PT Astra Serif"/>
                <w:bCs/>
                <w:color w:val="000000" w:themeColor="text1"/>
                <w:sz w:val="18"/>
                <w:szCs w:val="18"/>
              </w:rPr>
            </w:pPr>
            <w:r w:rsidRPr="00C66622">
              <w:rPr>
                <w:rFonts w:ascii="PT Astra Serif" w:hAnsi="PT Astra Serif"/>
                <w:bCs/>
                <w:color w:val="000000" w:themeColor="text1"/>
                <w:sz w:val="18"/>
                <w:szCs w:val="18"/>
              </w:rPr>
              <w:lastRenderedPageBreak/>
              <w:t>Номер банковского счета, входящего в состав ЕКС: 40102810745370000024</w:t>
            </w: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099" w:type="dxa"/>
            <w:gridSpan w:val="3"/>
            <w:tcBorders>
              <w:top w:val="single" w:sz="4" w:space="0" w:color="000000"/>
            </w:tcBorders>
            <w:shd w:val="clear" w:color="auto" w:fill="auto"/>
            <w:vAlign w:val="center"/>
          </w:tcPr>
          <w:p w:rsidR="0011754F" w:rsidRPr="00C66622" w:rsidRDefault="0011754F" w:rsidP="001A7EB0">
            <w:pPr>
              <w:jc w:val="both"/>
              <w:rPr>
                <w:rFonts w:ascii="PT Astra Serif" w:hAnsi="PT Astra Serif"/>
                <w:bCs/>
                <w:color w:val="000000" w:themeColor="text1"/>
                <w:sz w:val="18"/>
                <w:szCs w:val="18"/>
              </w:rPr>
            </w:pPr>
            <w:r w:rsidRPr="00C66622">
              <w:rPr>
                <w:rFonts w:ascii="PT Astra Serif" w:hAnsi="PT Astra Serif"/>
                <w:bCs/>
                <w:color w:val="000000" w:themeColor="text1"/>
                <w:sz w:val="18"/>
                <w:szCs w:val="18"/>
              </w:rPr>
              <w:t>Банковские реквизиты:</w:t>
            </w:r>
            <w:r>
              <w:rPr>
                <w:rFonts w:ascii="PT Astra Serif" w:hAnsi="PT Astra Serif"/>
                <w:bCs/>
                <w:color w:val="000000"/>
                <w:sz w:val="18"/>
                <w:szCs w:val="18"/>
              </w:rPr>
              <w:t xml:space="preserve"> </w:t>
            </w:r>
          </w:p>
          <w:p w:rsidR="0011754F" w:rsidRPr="00C66622" w:rsidRDefault="0011754F" w:rsidP="0000107D">
            <w:pPr>
              <w:jc w:val="both"/>
              <w:rPr>
                <w:rFonts w:ascii="PT Astra Serif" w:hAnsi="PT Astra Serif"/>
                <w:bCs/>
                <w:color w:val="000000" w:themeColor="text1"/>
                <w:sz w:val="18"/>
                <w:szCs w:val="18"/>
              </w:rPr>
            </w:pPr>
          </w:p>
        </w:tc>
      </w:tr>
      <w:tr w:rsidR="0011754F" w:rsidRPr="00C66622" w:rsidTr="001A7EB0">
        <w:tc>
          <w:tcPr>
            <w:tcW w:w="4928" w:type="dxa"/>
            <w:gridSpan w:val="2"/>
            <w:tcBorders>
              <w:top w:val="single" w:sz="4" w:space="0" w:color="000000"/>
              <w:bottom w:val="single" w:sz="4" w:space="0" w:color="000000"/>
            </w:tcBorders>
            <w:shd w:val="clear" w:color="auto" w:fill="auto"/>
            <w:vAlign w:val="center"/>
          </w:tcPr>
          <w:p w:rsidR="0011754F" w:rsidRPr="00C66622" w:rsidRDefault="0011754F" w:rsidP="007D7A1E">
            <w:pPr>
              <w:jc w:val="both"/>
              <w:rPr>
                <w:rFonts w:ascii="PT Astra Serif" w:hAnsi="PT Astra Serif"/>
                <w:bCs/>
                <w:color w:val="000000" w:themeColor="text1"/>
                <w:sz w:val="18"/>
                <w:szCs w:val="18"/>
              </w:rPr>
            </w:pPr>
            <w:r w:rsidRPr="00C66622">
              <w:rPr>
                <w:rFonts w:ascii="PT Astra Serif" w:hAnsi="PT Astra Serif"/>
                <w:bCs/>
                <w:color w:val="000000" w:themeColor="text1"/>
                <w:sz w:val="18"/>
                <w:szCs w:val="18"/>
              </w:rPr>
              <w:t>Номер казначейского счета: 03211643000000013208</w:t>
            </w: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099" w:type="dxa"/>
            <w:gridSpan w:val="3"/>
            <w:tcBorders>
              <w:top w:val="single" w:sz="4" w:space="0" w:color="000000"/>
              <w:bottom w:val="single" w:sz="4" w:space="0" w:color="000000"/>
            </w:tcBorders>
            <w:shd w:val="clear" w:color="auto" w:fill="auto"/>
            <w:vAlign w:val="center"/>
          </w:tcPr>
          <w:p w:rsidR="0011754F" w:rsidRPr="00C66622" w:rsidRDefault="0011754F" w:rsidP="00C116F4">
            <w:pPr>
              <w:rPr>
                <w:rFonts w:ascii="PT Astra Serif" w:hAnsi="PT Astra Serif"/>
                <w:sz w:val="18"/>
                <w:szCs w:val="18"/>
              </w:rPr>
            </w:pPr>
            <w:proofErr w:type="gramStart"/>
            <w:r w:rsidRPr="00C66622">
              <w:rPr>
                <w:rFonts w:ascii="PT Astra Serif" w:hAnsi="PT Astra Serif"/>
                <w:sz w:val="18"/>
                <w:szCs w:val="18"/>
              </w:rPr>
              <w:t>р</w:t>
            </w:r>
            <w:proofErr w:type="gramEnd"/>
            <w:r w:rsidRPr="00C66622">
              <w:rPr>
                <w:rFonts w:ascii="PT Astra Serif" w:hAnsi="PT Astra Serif"/>
                <w:sz w:val="18"/>
                <w:szCs w:val="18"/>
              </w:rPr>
              <w:t xml:space="preserve">/с </w:t>
            </w:r>
          </w:p>
        </w:tc>
      </w:tr>
      <w:tr w:rsidR="0011754F" w:rsidRPr="00C66622" w:rsidTr="001A7EB0">
        <w:tc>
          <w:tcPr>
            <w:tcW w:w="4928" w:type="dxa"/>
            <w:gridSpan w:val="2"/>
            <w:tcBorders>
              <w:top w:val="single" w:sz="4" w:space="0" w:color="000000"/>
              <w:bottom w:val="single" w:sz="4" w:space="0" w:color="000000"/>
            </w:tcBorders>
            <w:shd w:val="clear" w:color="auto" w:fill="auto"/>
            <w:vAlign w:val="center"/>
          </w:tcPr>
          <w:p w:rsidR="0011754F" w:rsidRPr="00C66622" w:rsidRDefault="0011754F" w:rsidP="007D7A1E">
            <w:pPr>
              <w:jc w:val="both"/>
              <w:rPr>
                <w:rFonts w:ascii="PT Astra Serif" w:hAnsi="PT Astra Serif"/>
                <w:bCs/>
                <w:color w:val="000000" w:themeColor="text1"/>
                <w:sz w:val="18"/>
                <w:szCs w:val="18"/>
              </w:rPr>
            </w:pPr>
            <w:r w:rsidRPr="00C66622">
              <w:rPr>
                <w:rFonts w:ascii="PT Astra Serif" w:hAnsi="PT Astra Serif"/>
                <w:color w:val="000000" w:themeColor="text1"/>
                <w:sz w:val="18"/>
                <w:szCs w:val="18"/>
              </w:rPr>
              <w:t>БИК 012202102</w:t>
            </w: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099" w:type="dxa"/>
            <w:gridSpan w:val="3"/>
            <w:tcBorders>
              <w:top w:val="single" w:sz="4" w:space="0" w:color="000000"/>
              <w:bottom w:val="single" w:sz="4" w:space="0" w:color="000000"/>
            </w:tcBorders>
            <w:shd w:val="clear" w:color="auto" w:fill="auto"/>
            <w:vAlign w:val="center"/>
          </w:tcPr>
          <w:p w:rsidR="0011754F" w:rsidRPr="00C66622" w:rsidRDefault="0011754F" w:rsidP="00C116F4">
            <w:pPr>
              <w:rPr>
                <w:rFonts w:ascii="PT Astra Serif" w:hAnsi="PT Astra Serif"/>
                <w:sz w:val="18"/>
                <w:szCs w:val="18"/>
              </w:rPr>
            </w:pPr>
            <w:r w:rsidRPr="00C07B95">
              <w:rPr>
                <w:rFonts w:ascii="PT Astra Serif" w:hAnsi="PT Astra Serif"/>
                <w:bCs/>
                <w:color w:val="000000"/>
                <w:sz w:val="18"/>
                <w:szCs w:val="18"/>
              </w:rPr>
              <w:t xml:space="preserve">к/с </w:t>
            </w:r>
          </w:p>
        </w:tc>
      </w:tr>
      <w:tr w:rsidR="0011754F" w:rsidRPr="00C66622" w:rsidTr="004330E6">
        <w:tc>
          <w:tcPr>
            <w:tcW w:w="4928" w:type="dxa"/>
            <w:gridSpan w:val="2"/>
            <w:tcBorders>
              <w:top w:val="single" w:sz="4" w:space="0" w:color="000000"/>
              <w:bottom w:val="single" w:sz="4" w:space="0" w:color="000000"/>
            </w:tcBorders>
            <w:shd w:val="clear" w:color="auto" w:fill="auto"/>
            <w:vAlign w:val="center"/>
          </w:tcPr>
          <w:p w:rsidR="0011754F" w:rsidRPr="00C66622" w:rsidRDefault="0011754F" w:rsidP="007D7A1E">
            <w:pPr>
              <w:jc w:val="both"/>
              <w:rPr>
                <w:rFonts w:ascii="PT Astra Serif" w:hAnsi="PT Astra Serif"/>
                <w:bCs/>
                <w:color w:val="000000" w:themeColor="text1"/>
                <w:sz w:val="18"/>
                <w:szCs w:val="18"/>
              </w:rPr>
            </w:pPr>
            <w:r w:rsidRPr="00C66622">
              <w:rPr>
                <w:rFonts w:ascii="PT Astra Serif" w:hAnsi="PT Astra Serif"/>
                <w:color w:val="000000" w:themeColor="text1"/>
                <w:sz w:val="18"/>
                <w:szCs w:val="18"/>
              </w:rPr>
              <w:t>ИНН 3525092864 КПП 352501001</w:t>
            </w: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099" w:type="dxa"/>
            <w:gridSpan w:val="3"/>
            <w:tcBorders>
              <w:top w:val="single" w:sz="4" w:space="0" w:color="000000"/>
              <w:bottom w:val="single" w:sz="4" w:space="0" w:color="000000"/>
            </w:tcBorders>
            <w:shd w:val="clear" w:color="auto" w:fill="auto"/>
            <w:vAlign w:val="center"/>
          </w:tcPr>
          <w:p w:rsidR="0011754F" w:rsidRPr="00C66622" w:rsidRDefault="0011754F" w:rsidP="00C116F4">
            <w:pPr>
              <w:rPr>
                <w:rFonts w:ascii="PT Astra Serif" w:hAnsi="PT Astra Serif"/>
                <w:sz w:val="18"/>
                <w:szCs w:val="18"/>
              </w:rPr>
            </w:pPr>
            <w:r w:rsidRPr="00C66622">
              <w:rPr>
                <w:rFonts w:ascii="PT Astra Serif" w:hAnsi="PT Astra Serif"/>
                <w:sz w:val="18"/>
                <w:szCs w:val="18"/>
              </w:rPr>
              <w:t xml:space="preserve">БИК </w:t>
            </w:r>
          </w:p>
        </w:tc>
      </w:tr>
      <w:tr w:rsidR="0011754F" w:rsidRPr="00C66622" w:rsidTr="004330E6">
        <w:tc>
          <w:tcPr>
            <w:tcW w:w="4928" w:type="dxa"/>
            <w:gridSpan w:val="2"/>
            <w:tcBorders>
              <w:top w:val="single" w:sz="4" w:space="0" w:color="000000"/>
              <w:bottom w:val="single" w:sz="4" w:space="0" w:color="000000"/>
            </w:tcBorders>
            <w:shd w:val="clear" w:color="auto" w:fill="auto"/>
            <w:vAlign w:val="center"/>
          </w:tcPr>
          <w:p w:rsidR="0011754F" w:rsidRPr="00C66622" w:rsidRDefault="0011754F" w:rsidP="007D7A1E">
            <w:pPr>
              <w:jc w:val="both"/>
              <w:rPr>
                <w:rFonts w:ascii="PT Astra Serif" w:hAnsi="PT Astra Serif"/>
                <w:bCs/>
                <w:color w:val="000000" w:themeColor="text1"/>
                <w:sz w:val="18"/>
                <w:szCs w:val="18"/>
              </w:rPr>
            </w:pPr>
            <w:r w:rsidRPr="00C66622">
              <w:rPr>
                <w:rFonts w:ascii="PT Astra Serif" w:hAnsi="PT Astra Serif"/>
                <w:color w:val="000000" w:themeColor="text1"/>
                <w:sz w:val="18"/>
                <w:szCs w:val="18"/>
              </w:rPr>
              <w:t>ОКПО 08552584</w:t>
            </w: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099" w:type="dxa"/>
            <w:gridSpan w:val="3"/>
            <w:tcBorders>
              <w:top w:val="single" w:sz="4" w:space="0" w:color="000000"/>
              <w:bottom w:val="single" w:sz="4" w:space="0" w:color="000000"/>
            </w:tcBorders>
            <w:shd w:val="clear" w:color="auto" w:fill="auto"/>
            <w:vAlign w:val="center"/>
          </w:tcPr>
          <w:p w:rsidR="0011754F" w:rsidRPr="00C66622" w:rsidRDefault="0011754F" w:rsidP="00C116F4">
            <w:pPr>
              <w:snapToGrid w:val="0"/>
              <w:jc w:val="both"/>
              <w:rPr>
                <w:rFonts w:ascii="PT Astra Serif" w:hAnsi="PT Astra Serif"/>
                <w:bCs/>
                <w:color w:val="000000" w:themeColor="text1"/>
                <w:sz w:val="18"/>
                <w:szCs w:val="18"/>
              </w:rPr>
            </w:pPr>
            <w:r w:rsidRPr="00C66622">
              <w:rPr>
                <w:rFonts w:ascii="PT Astra Serif" w:hAnsi="PT Astra Serif"/>
                <w:color w:val="000000" w:themeColor="text1"/>
                <w:sz w:val="18"/>
                <w:szCs w:val="18"/>
              </w:rPr>
              <w:t xml:space="preserve">ИНН </w:t>
            </w:r>
            <w:r>
              <w:rPr>
                <w:rFonts w:ascii="PT Astra Serif" w:hAnsi="PT Astra Serif"/>
                <w:color w:val="000000" w:themeColor="text1"/>
                <w:sz w:val="18"/>
                <w:szCs w:val="18"/>
              </w:rPr>
              <w:t xml:space="preserve"> </w:t>
            </w:r>
            <w:r w:rsidR="00C116F4">
              <w:rPr>
                <w:rFonts w:ascii="PT Astra Serif" w:hAnsi="PT Astra Serif"/>
                <w:color w:val="000000" w:themeColor="text1"/>
                <w:sz w:val="18"/>
                <w:szCs w:val="18"/>
              </w:rPr>
              <w:t xml:space="preserve">                    </w:t>
            </w:r>
            <w:r w:rsidRPr="00C66622">
              <w:rPr>
                <w:rFonts w:ascii="PT Astra Serif" w:hAnsi="PT Astra Serif"/>
                <w:color w:val="000000" w:themeColor="text1"/>
                <w:sz w:val="18"/>
                <w:szCs w:val="18"/>
              </w:rPr>
              <w:t xml:space="preserve">КПП </w:t>
            </w:r>
          </w:p>
        </w:tc>
      </w:tr>
      <w:tr w:rsidR="0011754F" w:rsidRPr="00C66622" w:rsidTr="004330E6">
        <w:tc>
          <w:tcPr>
            <w:tcW w:w="4928" w:type="dxa"/>
            <w:gridSpan w:val="2"/>
            <w:tcBorders>
              <w:top w:val="single" w:sz="4" w:space="0" w:color="000000"/>
              <w:bottom w:val="single" w:sz="4" w:space="0" w:color="000000"/>
            </w:tcBorders>
            <w:shd w:val="clear" w:color="auto" w:fill="auto"/>
            <w:vAlign w:val="center"/>
          </w:tcPr>
          <w:p w:rsidR="0011754F" w:rsidRPr="00C66622" w:rsidRDefault="0011754F" w:rsidP="007D7A1E">
            <w:pPr>
              <w:jc w:val="both"/>
              <w:rPr>
                <w:rFonts w:ascii="PT Astra Serif" w:hAnsi="PT Astra Serif"/>
                <w:bCs/>
                <w:color w:val="000000" w:themeColor="text1"/>
                <w:sz w:val="18"/>
                <w:szCs w:val="18"/>
              </w:rPr>
            </w:pPr>
            <w:r w:rsidRPr="00C66622">
              <w:rPr>
                <w:rFonts w:ascii="PT Astra Serif" w:hAnsi="PT Astra Serif"/>
                <w:color w:val="000000" w:themeColor="text1"/>
                <w:sz w:val="18"/>
                <w:szCs w:val="18"/>
              </w:rPr>
              <w:t>ОКТМО 19701000</w:t>
            </w: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099" w:type="dxa"/>
            <w:gridSpan w:val="3"/>
            <w:tcBorders>
              <w:top w:val="single" w:sz="4" w:space="0" w:color="000000"/>
              <w:bottom w:val="single" w:sz="4" w:space="0" w:color="000000"/>
            </w:tcBorders>
            <w:shd w:val="clear" w:color="auto" w:fill="auto"/>
            <w:vAlign w:val="center"/>
          </w:tcPr>
          <w:p w:rsidR="0011754F" w:rsidRPr="00C66622" w:rsidRDefault="0011754F" w:rsidP="00C116F4">
            <w:pPr>
              <w:snapToGrid w:val="0"/>
              <w:jc w:val="both"/>
              <w:rPr>
                <w:rFonts w:ascii="PT Astra Serif" w:hAnsi="PT Astra Serif"/>
                <w:bCs/>
                <w:color w:val="000000" w:themeColor="text1"/>
                <w:sz w:val="18"/>
                <w:szCs w:val="18"/>
              </w:rPr>
            </w:pPr>
            <w:r w:rsidRPr="00C66622">
              <w:rPr>
                <w:rFonts w:ascii="PT Astra Serif" w:hAnsi="PT Astra Serif"/>
                <w:bCs/>
                <w:color w:val="000000" w:themeColor="text1"/>
                <w:sz w:val="18"/>
                <w:szCs w:val="18"/>
              </w:rPr>
              <w:t xml:space="preserve">ОКПО </w:t>
            </w:r>
            <w:r>
              <w:rPr>
                <w:rFonts w:ascii="PT Astra Serif" w:hAnsi="PT Astra Serif"/>
                <w:color w:val="000000" w:themeColor="text1"/>
                <w:sz w:val="18"/>
                <w:szCs w:val="18"/>
              </w:rPr>
              <w:t xml:space="preserve"> </w:t>
            </w:r>
            <w:r w:rsidR="00C116F4">
              <w:rPr>
                <w:rFonts w:ascii="PT Astra Serif" w:hAnsi="PT Astra Serif"/>
                <w:sz w:val="18"/>
                <w:szCs w:val="18"/>
              </w:rPr>
              <w:t xml:space="preserve">                </w:t>
            </w:r>
            <w:r w:rsidRPr="00C66622">
              <w:rPr>
                <w:rFonts w:ascii="PT Astra Serif" w:hAnsi="PT Astra Serif"/>
                <w:color w:val="000000" w:themeColor="text1"/>
                <w:sz w:val="18"/>
                <w:szCs w:val="18"/>
              </w:rPr>
              <w:t xml:space="preserve">ОКТМО </w:t>
            </w:r>
          </w:p>
        </w:tc>
      </w:tr>
      <w:tr w:rsidR="0011754F" w:rsidRPr="00C116F4" w:rsidTr="004330E6">
        <w:tc>
          <w:tcPr>
            <w:tcW w:w="4928" w:type="dxa"/>
            <w:gridSpan w:val="2"/>
            <w:tcBorders>
              <w:top w:val="single" w:sz="4" w:space="0" w:color="000000"/>
              <w:bottom w:val="single" w:sz="4" w:space="0" w:color="000000"/>
            </w:tcBorders>
            <w:shd w:val="clear" w:color="auto" w:fill="auto"/>
            <w:vAlign w:val="center"/>
          </w:tcPr>
          <w:p w:rsidR="0011754F" w:rsidRPr="00C66622" w:rsidRDefault="0011754F" w:rsidP="007D7A1E">
            <w:pPr>
              <w:jc w:val="both"/>
              <w:rPr>
                <w:rFonts w:ascii="PT Astra Serif" w:hAnsi="PT Astra Serif"/>
                <w:b/>
                <w:bCs/>
                <w:color w:val="000000" w:themeColor="text1"/>
                <w:sz w:val="18"/>
                <w:szCs w:val="18"/>
              </w:rPr>
            </w:pP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099" w:type="dxa"/>
            <w:gridSpan w:val="3"/>
            <w:tcBorders>
              <w:top w:val="single" w:sz="4" w:space="0" w:color="000000"/>
              <w:bottom w:val="single" w:sz="4" w:space="0" w:color="000000"/>
            </w:tcBorders>
            <w:shd w:val="clear" w:color="auto" w:fill="auto"/>
            <w:vAlign w:val="center"/>
          </w:tcPr>
          <w:p w:rsidR="0011754F" w:rsidRPr="00C66622" w:rsidRDefault="0011754F" w:rsidP="001A7EB0">
            <w:pPr>
              <w:snapToGrid w:val="0"/>
              <w:jc w:val="both"/>
              <w:rPr>
                <w:rFonts w:ascii="PT Astra Serif" w:hAnsi="PT Astra Serif"/>
                <w:bCs/>
                <w:color w:val="000000" w:themeColor="text1"/>
                <w:sz w:val="18"/>
                <w:szCs w:val="18"/>
              </w:rPr>
            </w:pPr>
            <w:r w:rsidRPr="00C66622">
              <w:rPr>
                <w:rFonts w:ascii="PT Astra Serif" w:hAnsi="PT Astra Serif"/>
                <w:bCs/>
                <w:color w:val="000000" w:themeColor="text1"/>
                <w:sz w:val="18"/>
                <w:szCs w:val="18"/>
              </w:rPr>
              <w:t xml:space="preserve">Дата постановки на учет в налоговом органе: </w:t>
            </w:r>
          </w:p>
          <w:p w:rsidR="00C116F4" w:rsidRDefault="00C116F4" w:rsidP="0000107D">
            <w:pPr>
              <w:snapToGrid w:val="0"/>
              <w:jc w:val="both"/>
              <w:rPr>
                <w:rFonts w:ascii="PT Astra Serif" w:hAnsi="PT Astra Serif"/>
                <w:bCs/>
                <w:color w:val="000000"/>
                <w:sz w:val="18"/>
                <w:szCs w:val="18"/>
              </w:rPr>
            </w:pPr>
          </w:p>
          <w:p w:rsidR="0011754F" w:rsidRPr="00C66622" w:rsidRDefault="0011754F" w:rsidP="00C116F4">
            <w:pPr>
              <w:snapToGrid w:val="0"/>
              <w:jc w:val="both"/>
              <w:rPr>
                <w:rFonts w:ascii="PT Astra Serif" w:hAnsi="PT Astra Serif"/>
                <w:bCs/>
                <w:color w:val="000000" w:themeColor="text1"/>
                <w:sz w:val="18"/>
                <w:szCs w:val="18"/>
                <w:lang w:val="en-US"/>
              </w:rPr>
            </w:pPr>
            <w:r w:rsidRPr="00C07B95">
              <w:rPr>
                <w:rFonts w:ascii="PT Astra Serif" w:hAnsi="PT Astra Serif"/>
                <w:bCs/>
                <w:color w:val="000000"/>
                <w:sz w:val="18"/>
                <w:szCs w:val="18"/>
                <w:lang w:val="en-US"/>
              </w:rPr>
              <w:t xml:space="preserve">e-mail: </w:t>
            </w:r>
          </w:p>
        </w:tc>
      </w:tr>
      <w:tr w:rsidR="0011754F" w:rsidRPr="00C66622" w:rsidTr="004330E6">
        <w:tc>
          <w:tcPr>
            <w:tcW w:w="4928" w:type="dxa"/>
            <w:gridSpan w:val="2"/>
            <w:tcBorders>
              <w:top w:val="single" w:sz="4" w:space="0" w:color="000000"/>
            </w:tcBorders>
            <w:shd w:val="clear" w:color="auto" w:fill="auto"/>
            <w:vAlign w:val="center"/>
          </w:tcPr>
          <w:p w:rsidR="0011754F" w:rsidRPr="00C66622" w:rsidRDefault="0011754F" w:rsidP="004330E6">
            <w:pPr>
              <w:jc w:val="both"/>
              <w:rPr>
                <w:rFonts w:ascii="PT Astra Serif" w:hAnsi="PT Astra Serif"/>
                <w:b/>
                <w:bCs/>
                <w:color w:val="000000" w:themeColor="text1"/>
                <w:sz w:val="18"/>
                <w:szCs w:val="18"/>
              </w:rPr>
            </w:pPr>
            <w:r w:rsidRPr="00C66622">
              <w:rPr>
                <w:rFonts w:ascii="PT Astra Serif" w:hAnsi="PT Astra Serif"/>
                <w:b/>
                <w:bCs/>
                <w:color w:val="000000" w:themeColor="text1"/>
                <w:sz w:val="18"/>
                <w:szCs w:val="18"/>
              </w:rPr>
              <w:t>От Государственного заказчика</w:t>
            </w:r>
          </w:p>
        </w:tc>
        <w:tc>
          <w:tcPr>
            <w:tcW w:w="437" w:type="dxa"/>
            <w:shd w:val="clear" w:color="auto" w:fill="auto"/>
            <w:vAlign w:val="center"/>
          </w:tcPr>
          <w:p w:rsidR="0011754F" w:rsidRPr="00C66622" w:rsidRDefault="0011754F" w:rsidP="004330E6">
            <w:pPr>
              <w:snapToGrid w:val="0"/>
              <w:jc w:val="both"/>
              <w:rPr>
                <w:rFonts w:ascii="PT Astra Serif" w:hAnsi="PT Astra Serif"/>
                <w:b/>
                <w:bCs/>
                <w:color w:val="000000" w:themeColor="text1"/>
                <w:sz w:val="18"/>
                <w:szCs w:val="18"/>
              </w:rPr>
            </w:pPr>
          </w:p>
        </w:tc>
        <w:tc>
          <w:tcPr>
            <w:tcW w:w="4099" w:type="dxa"/>
            <w:gridSpan w:val="3"/>
            <w:tcBorders>
              <w:top w:val="single" w:sz="4" w:space="0" w:color="000000"/>
            </w:tcBorders>
            <w:shd w:val="clear" w:color="auto" w:fill="auto"/>
            <w:vAlign w:val="center"/>
          </w:tcPr>
          <w:p w:rsidR="0011754F" w:rsidRPr="00C66622" w:rsidRDefault="0011754F" w:rsidP="004330E6">
            <w:pPr>
              <w:jc w:val="both"/>
              <w:rPr>
                <w:rFonts w:ascii="PT Astra Serif" w:hAnsi="PT Astra Serif"/>
                <w:bCs/>
                <w:color w:val="000000" w:themeColor="text1"/>
                <w:sz w:val="18"/>
                <w:szCs w:val="18"/>
              </w:rPr>
            </w:pPr>
            <w:r w:rsidRPr="00C66622">
              <w:rPr>
                <w:rFonts w:ascii="PT Astra Serif" w:hAnsi="PT Astra Serif"/>
                <w:b/>
                <w:bCs/>
                <w:color w:val="000000" w:themeColor="text1"/>
                <w:sz w:val="18"/>
                <w:szCs w:val="18"/>
              </w:rPr>
              <w:t>От Головного исполнителя</w:t>
            </w:r>
          </w:p>
        </w:tc>
      </w:tr>
      <w:tr w:rsidR="0011754F" w:rsidRPr="00C66622" w:rsidTr="004330E6">
        <w:tc>
          <w:tcPr>
            <w:tcW w:w="4928" w:type="dxa"/>
            <w:gridSpan w:val="2"/>
            <w:tcBorders>
              <w:bottom w:val="single" w:sz="4" w:space="0" w:color="000000"/>
            </w:tcBorders>
            <w:shd w:val="clear" w:color="auto" w:fill="auto"/>
            <w:vAlign w:val="center"/>
          </w:tcPr>
          <w:p w:rsidR="0011754F" w:rsidRPr="00C66622" w:rsidRDefault="00756506" w:rsidP="004330E6">
            <w:pPr>
              <w:jc w:val="both"/>
              <w:rPr>
                <w:rFonts w:ascii="PT Astra Serif" w:hAnsi="PT Astra Serif"/>
                <w:bCs/>
                <w:color w:val="000000" w:themeColor="text1"/>
                <w:sz w:val="18"/>
                <w:szCs w:val="18"/>
              </w:rPr>
            </w:pPr>
            <w:r>
              <w:rPr>
                <w:rFonts w:ascii="PT Astra Serif" w:hAnsi="PT Astra Serif"/>
                <w:bCs/>
                <w:color w:val="000000" w:themeColor="text1"/>
                <w:sz w:val="18"/>
                <w:szCs w:val="18"/>
              </w:rPr>
              <w:t>Заместитель начальника УФСИН России по Вологодской области</w:t>
            </w: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099" w:type="dxa"/>
            <w:gridSpan w:val="3"/>
            <w:tcBorders>
              <w:bottom w:val="single" w:sz="4" w:space="0" w:color="000000"/>
            </w:tcBorders>
            <w:shd w:val="clear" w:color="auto" w:fill="auto"/>
            <w:vAlign w:val="center"/>
          </w:tcPr>
          <w:p w:rsidR="0011754F" w:rsidRPr="00C66622" w:rsidRDefault="0011754F" w:rsidP="00C116F4">
            <w:pPr>
              <w:snapToGrid w:val="0"/>
              <w:jc w:val="right"/>
              <w:rPr>
                <w:rFonts w:ascii="PT Astra Serif" w:hAnsi="PT Astra Serif"/>
                <w:bCs/>
                <w:color w:val="000000" w:themeColor="text1"/>
                <w:sz w:val="18"/>
                <w:szCs w:val="18"/>
              </w:rPr>
            </w:pPr>
          </w:p>
        </w:tc>
      </w:tr>
      <w:tr w:rsidR="0011754F" w:rsidRPr="00C66622" w:rsidTr="004330E6">
        <w:tc>
          <w:tcPr>
            <w:tcW w:w="4928" w:type="dxa"/>
            <w:gridSpan w:val="2"/>
            <w:tcBorders>
              <w:top w:val="single" w:sz="4" w:space="0" w:color="000000"/>
              <w:bottom w:val="single" w:sz="4" w:space="0" w:color="000000"/>
            </w:tcBorders>
            <w:shd w:val="clear" w:color="auto" w:fill="auto"/>
            <w:vAlign w:val="center"/>
          </w:tcPr>
          <w:p w:rsidR="0011754F" w:rsidRPr="00C66622" w:rsidRDefault="00756506" w:rsidP="00204059">
            <w:pPr>
              <w:jc w:val="right"/>
              <w:rPr>
                <w:rFonts w:ascii="PT Astra Serif" w:hAnsi="PT Astra Serif"/>
                <w:bCs/>
                <w:color w:val="000000" w:themeColor="text1"/>
                <w:sz w:val="18"/>
                <w:szCs w:val="18"/>
              </w:rPr>
            </w:pPr>
            <w:r w:rsidRPr="00204059">
              <w:rPr>
                <w:rFonts w:ascii="PT Astra Serif" w:hAnsi="PT Astra Serif"/>
                <w:bCs/>
                <w:color w:val="000000" w:themeColor="text1"/>
                <w:sz w:val="18"/>
                <w:szCs w:val="18"/>
              </w:rPr>
              <w:t>В</w:t>
            </w:r>
            <w:r w:rsidR="00204059" w:rsidRPr="00204059">
              <w:rPr>
                <w:rFonts w:ascii="PT Astra Serif" w:hAnsi="PT Astra Serif"/>
                <w:bCs/>
                <w:color w:val="000000" w:themeColor="text1"/>
                <w:sz w:val="18"/>
                <w:szCs w:val="18"/>
              </w:rPr>
              <w:t>.Н. Гусев</w:t>
            </w: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099" w:type="dxa"/>
            <w:gridSpan w:val="3"/>
            <w:tcBorders>
              <w:top w:val="single" w:sz="4" w:space="0" w:color="000000"/>
              <w:bottom w:val="single" w:sz="4" w:space="0" w:color="000000"/>
            </w:tcBorders>
            <w:shd w:val="clear" w:color="auto" w:fill="auto"/>
            <w:vAlign w:val="center"/>
          </w:tcPr>
          <w:p w:rsidR="0011754F" w:rsidRPr="00C66622" w:rsidRDefault="0011754F" w:rsidP="00C116F4">
            <w:pPr>
              <w:snapToGrid w:val="0"/>
              <w:jc w:val="right"/>
              <w:rPr>
                <w:rFonts w:ascii="PT Astra Serif" w:hAnsi="PT Astra Serif"/>
                <w:bCs/>
                <w:color w:val="000000" w:themeColor="text1"/>
                <w:sz w:val="18"/>
                <w:szCs w:val="18"/>
              </w:rPr>
            </w:pPr>
          </w:p>
        </w:tc>
      </w:tr>
      <w:tr w:rsidR="0011754F" w:rsidRPr="00C66622" w:rsidTr="004330E6">
        <w:tc>
          <w:tcPr>
            <w:tcW w:w="2464"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2464" w:type="dxa"/>
            <w:shd w:val="clear" w:color="auto" w:fill="auto"/>
            <w:vAlign w:val="center"/>
          </w:tcPr>
          <w:p w:rsidR="0011754F" w:rsidRPr="00C66622" w:rsidRDefault="0011754F" w:rsidP="004330E6">
            <w:pPr>
              <w:jc w:val="both"/>
              <w:rPr>
                <w:rFonts w:ascii="PT Astra Serif" w:hAnsi="PT Astra Serif"/>
                <w:bCs/>
                <w:color w:val="000000" w:themeColor="text1"/>
                <w:sz w:val="18"/>
                <w:szCs w:val="18"/>
              </w:rPr>
            </w:pPr>
          </w:p>
        </w:tc>
        <w:tc>
          <w:tcPr>
            <w:tcW w:w="437"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1689"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425"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c>
          <w:tcPr>
            <w:tcW w:w="1985" w:type="dxa"/>
            <w:shd w:val="clear" w:color="auto" w:fill="auto"/>
            <w:vAlign w:val="center"/>
          </w:tcPr>
          <w:p w:rsidR="0011754F" w:rsidRPr="00C66622" w:rsidRDefault="0011754F" w:rsidP="004330E6">
            <w:pPr>
              <w:snapToGrid w:val="0"/>
              <w:jc w:val="both"/>
              <w:rPr>
                <w:rFonts w:ascii="PT Astra Serif" w:hAnsi="PT Astra Serif"/>
                <w:bCs/>
                <w:color w:val="000000" w:themeColor="text1"/>
                <w:sz w:val="18"/>
                <w:szCs w:val="18"/>
              </w:rPr>
            </w:pPr>
          </w:p>
        </w:tc>
      </w:tr>
    </w:tbl>
    <w:p w:rsidR="003D23C4" w:rsidRPr="00C66622" w:rsidRDefault="003D23C4" w:rsidP="001E1EE2">
      <w:pPr>
        <w:jc w:val="both"/>
        <w:rPr>
          <w:rFonts w:ascii="PT Astra Serif" w:hAnsi="PT Astra Serif"/>
          <w:color w:val="000000" w:themeColor="text1"/>
          <w:sz w:val="18"/>
          <w:szCs w:val="18"/>
        </w:rPr>
      </w:pPr>
      <w:r w:rsidRPr="00C66622">
        <w:rPr>
          <w:rFonts w:ascii="PT Astra Serif" w:hAnsi="PT Astra Serif"/>
          <w:color w:val="000000" w:themeColor="text1"/>
          <w:sz w:val="18"/>
          <w:szCs w:val="18"/>
        </w:rPr>
        <w:t xml:space="preserve"> </w:t>
      </w:r>
      <w:r w:rsidR="007D7A1E" w:rsidRPr="00C66622">
        <w:rPr>
          <w:rFonts w:ascii="PT Astra Serif" w:hAnsi="PT Astra Serif"/>
          <w:color w:val="000000" w:themeColor="text1"/>
          <w:sz w:val="18"/>
          <w:szCs w:val="18"/>
        </w:rPr>
        <w:t xml:space="preserve">  </w:t>
      </w:r>
      <w:r w:rsidRPr="00C66622">
        <w:rPr>
          <w:rFonts w:ascii="PT Astra Serif" w:hAnsi="PT Astra Serif"/>
          <w:color w:val="000000" w:themeColor="text1"/>
          <w:sz w:val="18"/>
          <w:szCs w:val="18"/>
        </w:rPr>
        <w:t xml:space="preserve">«___» ___________ </w:t>
      </w:r>
      <w:r w:rsidR="00C116F4">
        <w:rPr>
          <w:rFonts w:ascii="PT Astra Serif" w:hAnsi="PT Astra Serif"/>
          <w:color w:val="000000" w:themeColor="text1"/>
          <w:sz w:val="18"/>
          <w:szCs w:val="18"/>
        </w:rPr>
        <w:t>2026</w:t>
      </w:r>
      <w:r w:rsidRPr="00C66622">
        <w:rPr>
          <w:rFonts w:ascii="PT Astra Serif" w:hAnsi="PT Astra Serif"/>
          <w:color w:val="000000" w:themeColor="text1"/>
          <w:sz w:val="18"/>
          <w:szCs w:val="18"/>
        </w:rPr>
        <w:t xml:space="preserve"> г.</w:t>
      </w:r>
      <w:r w:rsidRPr="00C66622">
        <w:rPr>
          <w:rFonts w:ascii="PT Astra Serif" w:hAnsi="PT Astra Serif"/>
          <w:color w:val="000000" w:themeColor="text1"/>
          <w:sz w:val="18"/>
          <w:szCs w:val="18"/>
        </w:rPr>
        <w:tab/>
      </w:r>
      <w:r w:rsidRPr="00C66622">
        <w:rPr>
          <w:rFonts w:ascii="PT Astra Serif" w:hAnsi="PT Astra Serif"/>
          <w:color w:val="000000" w:themeColor="text1"/>
          <w:sz w:val="18"/>
          <w:szCs w:val="18"/>
        </w:rPr>
        <w:tab/>
        <w:t xml:space="preserve">                           </w:t>
      </w:r>
      <w:r w:rsidR="001E1EE2" w:rsidRPr="00C66622">
        <w:rPr>
          <w:rFonts w:ascii="PT Astra Serif" w:hAnsi="PT Astra Serif"/>
          <w:color w:val="000000" w:themeColor="text1"/>
          <w:sz w:val="18"/>
          <w:szCs w:val="18"/>
        </w:rPr>
        <w:t xml:space="preserve">               </w:t>
      </w:r>
      <w:r w:rsidRPr="00C66622">
        <w:rPr>
          <w:rFonts w:ascii="PT Astra Serif" w:hAnsi="PT Astra Serif"/>
          <w:color w:val="000000" w:themeColor="text1"/>
          <w:sz w:val="18"/>
          <w:szCs w:val="18"/>
        </w:rPr>
        <w:t xml:space="preserve">«___» ____________ </w:t>
      </w:r>
      <w:r w:rsidR="00C116F4">
        <w:rPr>
          <w:rFonts w:ascii="PT Astra Serif" w:hAnsi="PT Astra Serif"/>
          <w:color w:val="000000" w:themeColor="text1"/>
          <w:sz w:val="18"/>
          <w:szCs w:val="18"/>
        </w:rPr>
        <w:t>2026</w:t>
      </w:r>
      <w:r w:rsidRPr="00C66622">
        <w:rPr>
          <w:rFonts w:ascii="PT Astra Serif" w:hAnsi="PT Astra Serif"/>
          <w:color w:val="000000" w:themeColor="text1"/>
          <w:sz w:val="18"/>
          <w:szCs w:val="18"/>
        </w:rPr>
        <w:t xml:space="preserve"> г.</w:t>
      </w:r>
    </w:p>
    <w:p w:rsidR="003D23C4" w:rsidRPr="00C66622" w:rsidRDefault="003D23C4" w:rsidP="006A4934">
      <w:pPr>
        <w:jc w:val="both"/>
        <w:rPr>
          <w:rFonts w:ascii="PT Astra Serif" w:hAnsi="PT Astra Serif"/>
          <w:color w:val="000000" w:themeColor="text1"/>
          <w:sz w:val="18"/>
          <w:szCs w:val="18"/>
        </w:rPr>
      </w:pPr>
      <w:r w:rsidRPr="00C66622">
        <w:rPr>
          <w:rFonts w:ascii="PT Astra Serif" w:hAnsi="PT Astra Serif"/>
          <w:color w:val="000000" w:themeColor="text1"/>
          <w:sz w:val="18"/>
          <w:szCs w:val="18"/>
        </w:rPr>
        <w:t xml:space="preserve"> </w:t>
      </w:r>
      <w:r w:rsidR="007D7A1E" w:rsidRPr="00C66622">
        <w:rPr>
          <w:rFonts w:ascii="PT Astra Serif" w:hAnsi="PT Astra Serif"/>
          <w:color w:val="000000" w:themeColor="text1"/>
          <w:sz w:val="18"/>
          <w:szCs w:val="18"/>
        </w:rPr>
        <w:t xml:space="preserve">  </w:t>
      </w:r>
      <w:r w:rsidRPr="00C66622">
        <w:rPr>
          <w:rFonts w:ascii="PT Astra Serif" w:hAnsi="PT Astra Serif"/>
          <w:color w:val="000000" w:themeColor="text1"/>
          <w:sz w:val="18"/>
          <w:szCs w:val="18"/>
        </w:rPr>
        <w:t xml:space="preserve">МП </w:t>
      </w:r>
      <w:r w:rsidRPr="00C66622">
        <w:rPr>
          <w:rFonts w:ascii="PT Astra Serif" w:hAnsi="PT Astra Serif"/>
          <w:color w:val="000000" w:themeColor="text1"/>
          <w:sz w:val="18"/>
          <w:szCs w:val="18"/>
        </w:rPr>
        <w:tab/>
      </w:r>
      <w:r w:rsidRPr="00C66622">
        <w:rPr>
          <w:rFonts w:ascii="PT Astra Serif" w:hAnsi="PT Astra Serif"/>
          <w:color w:val="000000" w:themeColor="text1"/>
          <w:sz w:val="18"/>
          <w:szCs w:val="18"/>
        </w:rPr>
        <w:tab/>
      </w:r>
      <w:r w:rsidRPr="00C66622">
        <w:rPr>
          <w:rFonts w:ascii="PT Astra Serif" w:hAnsi="PT Astra Serif"/>
          <w:color w:val="000000" w:themeColor="text1"/>
          <w:sz w:val="18"/>
          <w:szCs w:val="18"/>
        </w:rPr>
        <w:tab/>
      </w:r>
      <w:r w:rsidRPr="00C66622">
        <w:rPr>
          <w:rFonts w:ascii="PT Astra Serif" w:hAnsi="PT Astra Serif"/>
          <w:color w:val="000000" w:themeColor="text1"/>
          <w:sz w:val="18"/>
          <w:szCs w:val="18"/>
        </w:rPr>
        <w:tab/>
      </w:r>
      <w:r w:rsidRPr="00C66622">
        <w:rPr>
          <w:rFonts w:ascii="PT Astra Serif" w:hAnsi="PT Astra Serif"/>
          <w:color w:val="000000" w:themeColor="text1"/>
          <w:sz w:val="18"/>
          <w:szCs w:val="18"/>
        </w:rPr>
        <w:tab/>
        <w:t xml:space="preserve">    </w:t>
      </w:r>
      <w:r w:rsidR="00316EDB" w:rsidRPr="00C66622">
        <w:rPr>
          <w:rFonts w:ascii="PT Astra Serif" w:hAnsi="PT Astra Serif"/>
          <w:color w:val="000000" w:themeColor="text1"/>
          <w:sz w:val="18"/>
          <w:szCs w:val="18"/>
        </w:rPr>
        <w:t xml:space="preserve">                  </w:t>
      </w:r>
      <w:r w:rsidR="00316EDB" w:rsidRPr="00C66622">
        <w:rPr>
          <w:rFonts w:ascii="PT Astra Serif" w:hAnsi="PT Astra Serif"/>
          <w:color w:val="000000" w:themeColor="text1"/>
          <w:sz w:val="18"/>
          <w:szCs w:val="18"/>
        </w:rPr>
        <w:tab/>
        <w:t xml:space="preserve">        </w:t>
      </w:r>
      <w:r w:rsidRPr="00C66622">
        <w:rPr>
          <w:rFonts w:ascii="PT Astra Serif" w:hAnsi="PT Astra Serif"/>
          <w:color w:val="000000" w:themeColor="text1"/>
          <w:sz w:val="18"/>
          <w:szCs w:val="18"/>
        </w:rPr>
        <w:t xml:space="preserve">  </w:t>
      </w:r>
      <w:proofErr w:type="gramStart"/>
      <w:r w:rsidRPr="00C66622">
        <w:rPr>
          <w:rFonts w:ascii="PT Astra Serif" w:hAnsi="PT Astra Serif"/>
          <w:color w:val="000000" w:themeColor="text1"/>
          <w:sz w:val="18"/>
          <w:szCs w:val="18"/>
        </w:rPr>
        <w:t>МП</w:t>
      </w:r>
      <w:proofErr w:type="gramEnd"/>
    </w:p>
    <w:p w:rsidR="001E1EE2" w:rsidRPr="00C66622" w:rsidRDefault="001E1EE2">
      <w:pPr>
        <w:widowControl/>
        <w:autoSpaceDE/>
        <w:autoSpaceDN/>
        <w:adjustRightInd/>
        <w:spacing w:after="200" w:line="276" w:lineRule="auto"/>
        <w:rPr>
          <w:rFonts w:ascii="PT Astra Serif" w:eastAsiaTheme="majorEastAsia" w:hAnsi="PT Astra Serif"/>
          <w:bCs/>
          <w:color w:val="000000" w:themeColor="text1"/>
          <w:kern w:val="32"/>
          <w:sz w:val="18"/>
          <w:szCs w:val="18"/>
        </w:rPr>
      </w:pPr>
      <w:r w:rsidRPr="00C66622">
        <w:rPr>
          <w:rFonts w:ascii="PT Astra Serif" w:hAnsi="PT Astra Serif"/>
          <w:b/>
          <w:color w:val="000000" w:themeColor="text1"/>
          <w:sz w:val="18"/>
          <w:szCs w:val="18"/>
        </w:rPr>
        <w:br w:type="page"/>
      </w:r>
    </w:p>
    <w:p w:rsidR="00F653E0" w:rsidRPr="00C66622" w:rsidRDefault="00F653E0" w:rsidP="001216FC">
      <w:pPr>
        <w:pStyle w:val="1"/>
        <w:spacing w:before="0"/>
        <w:jc w:val="right"/>
        <w:rPr>
          <w:rFonts w:ascii="PT Astra Serif" w:hAnsi="PT Astra Serif" w:cs="Times New Roman"/>
          <w:color w:val="000000" w:themeColor="text1"/>
          <w:sz w:val="18"/>
          <w:szCs w:val="18"/>
        </w:rPr>
      </w:pPr>
      <w:r w:rsidRPr="00C66622">
        <w:rPr>
          <w:rFonts w:ascii="PT Astra Serif" w:hAnsi="PT Astra Serif" w:cs="Times New Roman"/>
          <w:b w:val="0"/>
          <w:color w:val="000000" w:themeColor="text1"/>
          <w:sz w:val="18"/>
          <w:szCs w:val="18"/>
        </w:rPr>
        <w:lastRenderedPageBreak/>
        <w:t>Приложение №</w:t>
      </w:r>
      <w:r w:rsidR="008B254B" w:rsidRPr="00C66622">
        <w:rPr>
          <w:rFonts w:ascii="PT Astra Serif" w:hAnsi="PT Astra Serif" w:cs="Times New Roman"/>
          <w:b w:val="0"/>
          <w:color w:val="000000" w:themeColor="text1"/>
          <w:sz w:val="18"/>
          <w:szCs w:val="18"/>
        </w:rPr>
        <w:t xml:space="preserve"> </w:t>
      </w:r>
      <w:r w:rsidRPr="00C66622">
        <w:rPr>
          <w:rFonts w:ascii="PT Astra Serif" w:hAnsi="PT Astra Serif" w:cs="Times New Roman"/>
          <w:b w:val="0"/>
          <w:color w:val="000000" w:themeColor="text1"/>
          <w:sz w:val="18"/>
          <w:szCs w:val="18"/>
        </w:rPr>
        <w:t>1</w:t>
      </w:r>
      <w:r w:rsidRPr="00C66622">
        <w:rPr>
          <w:rFonts w:ascii="PT Astra Serif" w:hAnsi="PT Astra Serif" w:cs="Times New Roman"/>
          <w:color w:val="000000" w:themeColor="text1"/>
          <w:sz w:val="18"/>
          <w:szCs w:val="18"/>
        </w:rPr>
        <w:t xml:space="preserve"> </w:t>
      </w:r>
    </w:p>
    <w:p w:rsidR="002D4204" w:rsidRPr="00C66622" w:rsidRDefault="00B2425E" w:rsidP="002D4204">
      <w:pPr>
        <w:shd w:val="clear" w:color="auto" w:fill="FFFFFF"/>
        <w:jc w:val="right"/>
        <w:rPr>
          <w:rFonts w:ascii="PT Astra Serif" w:hAnsi="PT Astra Serif"/>
          <w:color w:val="000000" w:themeColor="text1"/>
          <w:sz w:val="18"/>
          <w:szCs w:val="18"/>
        </w:rPr>
      </w:pPr>
      <w:r w:rsidRPr="00C66622">
        <w:rPr>
          <w:rFonts w:ascii="PT Astra Serif" w:hAnsi="PT Astra Serif"/>
          <w:color w:val="000000" w:themeColor="text1"/>
          <w:sz w:val="18"/>
          <w:szCs w:val="18"/>
        </w:rPr>
        <w:t xml:space="preserve">к  </w:t>
      </w:r>
      <w:r w:rsidR="002D4204" w:rsidRPr="00C66622">
        <w:rPr>
          <w:rFonts w:ascii="PT Astra Serif" w:hAnsi="PT Astra Serif"/>
          <w:color w:val="000000" w:themeColor="text1"/>
          <w:sz w:val="18"/>
          <w:szCs w:val="18"/>
        </w:rPr>
        <w:t xml:space="preserve">Государственному контракту </w:t>
      </w:r>
      <w:r w:rsidRPr="00C66622">
        <w:rPr>
          <w:rFonts w:ascii="PT Astra Serif" w:hAnsi="PT Astra Serif"/>
          <w:bCs/>
          <w:color w:val="000000" w:themeColor="text1"/>
          <w:spacing w:val="-3"/>
          <w:sz w:val="18"/>
          <w:szCs w:val="18"/>
        </w:rPr>
        <w:t xml:space="preserve">№ </w:t>
      </w:r>
      <w:r w:rsidRPr="00C66622">
        <w:rPr>
          <w:rFonts w:ascii="PT Astra Serif" w:hAnsi="PT Astra Serif"/>
          <w:color w:val="000000" w:themeColor="text1"/>
          <w:sz w:val="18"/>
          <w:szCs w:val="18"/>
        </w:rPr>
        <w:t>_____</w:t>
      </w:r>
      <w:r w:rsidR="00FA15CC" w:rsidRPr="00C66622">
        <w:rPr>
          <w:rFonts w:ascii="PT Astra Serif" w:hAnsi="PT Astra Serif"/>
          <w:color w:val="000000" w:themeColor="text1"/>
          <w:sz w:val="18"/>
          <w:szCs w:val="18"/>
        </w:rPr>
        <w:t xml:space="preserve"> </w:t>
      </w:r>
      <w:r w:rsidR="002D4204" w:rsidRPr="00C66622">
        <w:rPr>
          <w:rFonts w:ascii="PT Astra Serif" w:hAnsi="PT Astra Serif"/>
          <w:color w:val="000000" w:themeColor="text1"/>
          <w:sz w:val="18"/>
          <w:szCs w:val="18"/>
        </w:rPr>
        <w:t xml:space="preserve">от </w:t>
      </w:r>
      <w:r w:rsidR="00FF636F" w:rsidRPr="00C66622">
        <w:rPr>
          <w:rFonts w:ascii="PT Astra Serif" w:hAnsi="PT Astra Serif"/>
          <w:color w:val="000000" w:themeColor="text1"/>
          <w:sz w:val="18"/>
          <w:szCs w:val="18"/>
        </w:rPr>
        <w:t>«___»</w:t>
      </w:r>
      <w:r w:rsidR="00FA15CC" w:rsidRPr="00C66622">
        <w:rPr>
          <w:rFonts w:ascii="PT Astra Serif" w:hAnsi="PT Astra Serif"/>
          <w:color w:val="000000" w:themeColor="text1"/>
          <w:sz w:val="18"/>
          <w:szCs w:val="18"/>
        </w:rPr>
        <w:t xml:space="preserve"> </w:t>
      </w:r>
      <w:r w:rsidR="00FF636F" w:rsidRPr="00C66622">
        <w:rPr>
          <w:rFonts w:ascii="PT Astra Serif" w:hAnsi="PT Astra Serif"/>
          <w:color w:val="000000" w:themeColor="text1"/>
          <w:sz w:val="18"/>
          <w:szCs w:val="18"/>
        </w:rPr>
        <w:t>__________</w:t>
      </w:r>
      <w:r w:rsidR="00FA15CC" w:rsidRPr="00C66622">
        <w:rPr>
          <w:rFonts w:ascii="PT Astra Serif" w:hAnsi="PT Astra Serif"/>
          <w:color w:val="000000" w:themeColor="text1"/>
          <w:sz w:val="18"/>
          <w:szCs w:val="18"/>
        </w:rPr>
        <w:t xml:space="preserve"> </w:t>
      </w:r>
      <w:r w:rsidR="00C116F4">
        <w:rPr>
          <w:rFonts w:ascii="PT Astra Serif" w:hAnsi="PT Astra Serif"/>
          <w:color w:val="000000" w:themeColor="text1"/>
          <w:spacing w:val="-4"/>
          <w:sz w:val="18"/>
          <w:szCs w:val="18"/>
        </w:rPr>
        <w:t>2026</w:t>
      </w:r>
      <w:r w:rsidRPr="00C66622">
        <w:rPr>
          <w:rFonts w:ascii="PT Astra Serif" w:hAnsi="PT Astra Serif"/>
          <w:color w:val="000000" w:themeColor="text1"/>
          <w:spacing w:val="-4"/>
          <w:sz w:val="18"/>
          <w:szCs w:val="18"/>
        </w:rPr>
        <w:t xml:space="preserve"> </w:t>
      </w:r>
      <w:r w:rsidR="002D4204" w:rsidRPr="00C66622">
        <w:rPr>
          <w:rFonts w:ascii="PT Astra Serif" w:hAnsi="PT Astra Serif"/>
          <w:color w:val="000000" w:themeColor="text1"/>
          <w:spacing w:val="-4"/>
          <w:sz w:val="18"/>
          <w:szCs w:val="18"/>
        </w:rPr>
        <w:t>г.</w:t>
      </w:r>
    </w:p>
    <w:p w:rsidR="00F653E0" w:rsidRPr="00C66622" w:rsidRDefault="00F653E0" w:rsidP="00F653E0">
      <w:pPr>
        <w:jc w:val="both"/>
        <w:rPr>
          <w:rFonts w:ascii="PT Astra Serif" w:hAnsi="PT Astra Serif"/>
          <w:color w:val="000000" w:themeColor="text1"/>
          <w:sz w:val="18"/>
          <w:szCs w:val="18"/>
        </w:rPr>
      </w:pPr>
    </w:p>
    <w:p w:rsidR="00F653E0" w:rsidRPr="00C66622" w:rsidRDefault="00F653E0" w:rsidP="001216FC">
      <w:pPr>
        <w:pStyle w:val="Iacaaiea"/>
        <w:spacing w:before="0" w:line="240" w:lineRule="auto"/>
        <w:rPr>
          <w:rFonts w:ascii="PT Astra Serif" w:hAnsi="PT Astra Serif"/>
          <w:color w:val="000000" w:themeColor="text1"/>
          <w:sz w:val="18"/>
          <w:szCs w:val="18"/>
        </w:rPr>
      </w:pPr>
      <w:r w:rsidRPr="00C66622">
        <w:rPr>
          <w:rFonts w:ascii="PT Astra Serif" w:hAnsi="PT Astra Serif"/>
          <w:color w:val="000000" w:themeColor="text1"/>
          <w:sz w:val="18"/>
          <w:szCs w:val="18"/>
        </w:rPr>
        <w:t>Ведомость поставки</w:t>
      </w:r>
    </w:p>
    <w:p w:rsidR="00F36D6F" w:rsidRPr="00C66622" w:rsidRDefault="00F36D6F" w:rsidP="001216FC">
      <w:pPr>
        <w:pStyle w:val="Iacaaiea"/>
        <w:spacing w:before="0" w:line="240" w:lineRule="auto"/>
        <w:rPr>
          <w:rFonts w:ascii="PT Astra Serif" w:hAnsi="PT Astra Serif"/>
          <w:b w:val="0"/>
          <w:bCs w:val="0"/>
          <w:color w:val="000000" w:themeColor="text1"/>
          <w:sz w:val="18"/>
          <w:szCs w:val="18"/>
        </w:rPr>
      </w:pPr>
    </w:p>
    <w:p w:rsidR="00C116F4" w:rsidRDefault="00D75594" w:rsidP="00E92ECC">
      <w:pPr>
        <w:rPr>
          <w:rFonts w:ascii="PT Astra Serif" w:hAnsi="PT Astra Serif"/>
          <w:sz w:val="18"/>
          <w:szCs w:val="18"/>
        </w:rPr>
      </w:pPr>
      <w:r w:rsidRPr="00C66622">
        <w:rPr>
          <w:rFonts w:ascii="PT Astra Serif" w:hAnsi="PT Astra Serif"/>
          <w:b/>
          <w:bCs/>
          <w:sz w:val="18"/>
          <w:szCs w:val="18"/>
        </w:rPr>
        <w:t>Головной исполнитель</w:t>
      </w:r>
      <w:r w:rsidR="00F653E0" w:rsidRPr="00C66622">
        <w:rPr>
          <w:rFonts w:ascii="PT Astra Serif" w:hAnsi="PT Astra Serif"/>
          <w:bCs/>
          <w:sz w:val="18"/>
          <w:szCs w:val="18"/>
        </w:rPr>
        <w:t>:</w:t>
      </w:r>
      <w:r w:rsidR="00844471" w:rsidRPr="00C66622">
        <w:rPr>
          <w:rFonts w:ascii="PT Astra Serif" w:hAnsi="PT Astra Serif"/>
          <w:sz w:val="18"/>
          <w:szCs w:val="18"/>
        </w:rPr>
        <w:t xml:space="preserve"> </w:t>
      </w:r>
      <w:r w:rsidR="00C116F4">
        <w:rPr>
          <w:rFonts w:ascii="PT Astra Serif" w:hAnsi="PT Astra Serif"/>
          <w:sz w:val="18"/>
          <w:szCs w:val="18"/>
        </w:rPr>
        <w:t>______________________</w:t>
      </w:r>
    </w:p>
    <w:p w:rsidR="00F653E0" w:rsidRPr="00C66622" w:rsidRDefault="00F653E0" w:rsidP="00E92ECC">
      <w:pPr>
        <w:rPr>
          <w:rFonts w:ascii="PT Astra Serif" w:hAnsi="PT Astra Serif"/>
          <w:b/>
          <w:bCs/>
          <w:sz w:val="18"/>
          <w:szCs w:val="18"/>
        </w:rPr>
      </w:pPr>
      <w:r w:rsidRPr="00C66622">
        <w:rPr>
          <w:rFonts w:ascii="PT Astra Serif" w:hAnsi="PT Astra Serif"/>
          <w:b/>
          <w:sz w:val="18"/>
          <w:szCs w:val="18"/>
        </w:rPr>
        <w:t>Государственный заказчик</w:t>
      </w:r>
      <w:r w:rsidRPr="00C66622">
        <w:rPr>
          <w:rFonts w:ascii="PT Astra Serif" w:hAnsi="PT Astra Serif"/>
          <w:sz w:val="18"/>
          <w:szCs w:val="18"/>
        </w:rPr>
        <w:t>: УФСИН России по Вологодской области</w:t>
      </w:r>
    </w:p>
    <w:p w:rsidR="00110EAB" w:rsidRPr="00C66622" w:rsidRDefault="00F653E0" w:rsidP="00110EAB">
      <w:pPr>
        <w:shd w:val="clear" w:color="auto" w:fill="FFFFFF"/>
        <w:rPr>
          <w:rFonts w:ascii="PT Astra Serif" w:hAnsi="PT Astra Serif"/>
          <w:sz w:val="18"/>
          <w:szCs w:val="18"/>
        </w:rPr>
      </w:pPr>
      <w:r w:rsidRPr="007F600E">
        <w:rPr>
          <w:rFonts w:ascii="PT Astra Serif" w:hAnsi="PT Astra Serif"/>
          <w:b/>
          <w:sz w:val="18"/>
          <w:szCs w:val="18"/>
        </w:rPr>
        <w:t>Грузополучатель</w:t>
      </w:r>
      <w:r w:rsidRPr="007F600E">
        <w:rPr>
          <w:rFonts w:ascii="PT Astra Serif" w:hAnsi="PT Astra Serif"/>
          <w:sz w:val="18"/>
          <w:szCs w:val="18"/>
        </w:rPr>
        <w:t xml:space="preserve">: </w:t>
      </w:r>
      <w:r w:rsidR="002A11F3" w:rsidRPr="00C66622">
        <w:rPr>
          <w:rFonts w:ascii="PT Astra Serif" w:hAnsi="PT Astra Serif"/>
          <w:sz w:val="18"/>
          <w:szCs w:val="18"/>
        </w:rPr>
        <w:t xml:space="preserve">ФКУ </w:t>
      </w:r>
      <w:r w:rsidR="001E1EE2" w:rsidRPr="00C66622">
        <w:rPr>
          <w:rFonts w:ascii="PT Astra Serif" w:hAnsi="PT Astra Serif"/>
          <w:sz w:val="18"/>
          <w:szCs w:val="18"/>
        </w:rPr>
        <w:t>БМТиВС</w:t>
      </w:r>
      <w:r w:rsidR="002A11F3" w:rsidRPr="00C66622">
        <w:rPr>
          <w:rFonts w:ascii="PT Astra Serif" w:hAnsi="PT Astra Serif"/>
          <w:sz w:val="18"/>
          <w:szCs w:val="18"/>
        </w:rPr>
        <w:t xml:space="preserve"> УФСИН России по Вологодской области </w:t>
      </w:r>
    </w:p>
    <w:p w:rsidR="00316EDB" w:rsidRPr="00C66622" w:rsidRDefault="00316EDB" w:rsidP="00316EDB">
      <w:pPr>
        <w:rPr>
          <w:rFonts w:ascii="PT Astra Serif" w:hAnsi="PT Astra Serif"/>
          <w:sz w:val="18"/>
          <w:szCs w:val="18"/>
        </w:rPr>
      </w:pPr>
      <w:proofErr w:type="gramStart"/>
      <w:r w:rsidRPr="00C66622">
        <w:rPr>
          <w:rFonts w:ascii="PT Astra Serif" w:hAnsi="PT Astra Serif"/>
          <w:sz w:val="18"/>
          <w:szCs w:val="18"/>
        </w:rPr>
        <w:t>Адрес (место поставки) и контактные телефоны грузополучателя: г. Вологда,  ул. Ленинградская, д. 73а</w:t>
      </w:r>
      <w:proofErr w:type="gramEnd"/>
    </w:p>
    <w:p w:rsidR="00316EDB" w:rsidRPr="00C66622" w:rsidRDefault="00316EDB" w:rsidP="00316EDB">
      <w:pPr>
        <w:pStyle w:val="a3"/>
        <w:rPr>
          <w:rFonts w:ascii="PT Astra Serif" w:hAnsi="PT Astra Serif"/>
          <w:sz w:val="18"/>
          <w:szCs w:val="18"/>
          <w:lang w:eastAsia="ru-RU"/>
        </w:rPr>
      </w:pPr>
      <w:r w:rsidRPr="00C66622">
        <w:rPr>
          <w:rFonts w:ascii="PT Astra Serif" w:hAnsi="PT Astra Serif"/>
          <w:sz w:val="18"/>
          <w:szCs w:val="18"/>
          <w:lang w:eastAsia="ru-RU"/>
        </w:rPr>
        <w:t>Контактные телефоны Государственного заказчика: 8 (8172) 790-399, 790-398.</w:t>
      </w:r>
    </w:p>
    <w:p w:rsidR="00F36D6F" w:rsidRPr="00C66622" w:rsidRDefault="00F36D6F" w:rsidP="00D065CE">
      <w:pPr>
        <w:pStyle w:val="Iacaaiea"/>
        <w:spacing w:before="0" w:line="240" w:lineRule="auto"/>
        <w:jc w:val="left"/>
        <w:rPr>
          <w:rFonts w:ascii="PT Astra Serif" w:hAnsi="PT Astra Serif"/>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560"/>
        <w:gridCol w:w="3402"/>
        <w:gridCol w:w="708"/>
        <w:gridCol w:w="851"/>
        <w:gridCol w:w="1701"/>
        <w:gridCol w:w="1559"/>
      </w:tblGrid>
      <w:tr w:rsidR="000213A7" w:rsidRPr="00C66622" w:rsidTr="00287BC7">
        <w:tc>
          <w:tcPr>
            <w:tcW w:w="675" w:type="dxa"/>
            <w:vAlign w:val="center"/>
          </w:tcPr>
          <w:p w:rsidR="000213A7" w:rsidRPr="00C66622" w:rsidRDefault="000213A7" w:rsidP="00CF291A">
            <w:pPr>
              <w:ind w:left="187"/>
              <w:jc w:val="center"/>
              <w:rPr>
                <w:rFonts w:ascii="PT Astra Serif" w:hAnsi="PT Astra Serif"/>
                <w:sz w:val="18"/>
                <w:szCs w:val="18"/>
              </w:rPr>
            </w:pPr>
            <w:r w:rsidRPr="00C66622">
              <w:rPr>
                <w:rFonts w:ascii="PT Astra Serif" w:hAnsi="PT Astra Serif"/>
                <w:sz w:val="18"/>
                <w:szCs w:val="18"/>
              </w:rPr>
              <w:t>№</w:t>
            </w:r>
          </w:p>
          <w:p w:rsidR="000213A7" w:rsidRPr="00C66622" w:rsidRDefault="000213A7" w:rsidP="00CF291A">
            <w:pPr>
              <w:ind w:left="187"/>
              <w:jc w:val="center"/>
              <w:rPr>
                <w:rFonts w:ascii="PT Astra Serif" w:hAnsi="PT Astra Serif"/>
                <w:sz w:val="18"/>
                <w:szCs w:val="18"/>
              </w:rPr>
            </w:pPr>
            <w:proofErr w:type="gramStart"/>
            <w:r w:rsidRPr="00C66622">
              <w:rPr>
                <w:rFonts w:ascii="PT Astra Serif" w:hAnsi="PT Astra Serif"/>
                <w:sz w:val="18"/>
                <w:szCs w:val="18"/>
              </w:rPr>
              <w:t>п</w:t>
            </w:r>
            <w:proofErr w:type="gramEnd"/>
            <w:r w:rsidRPr="00C66622">
              <w:rPr>
                <w:rFonts w:ascii="PT Astra Serif" w:hAnsi="PT Astra Serif"/>
                <w:sz w:val="18"/>
                <w:szCs w:val="18"/>
              </w:rPr>
              <w:t>/п</w:t>
            </w:r>
          </w:p>
          <w:p w:rsidR="000213A7" w:rsidRPr="00C66622" w:rsidRDefault="000213A7" w:rsidP="00CF291A">
            <w:pPr>
              <w:ind w:left="187"/>
              <w:jc w:val="center"/>
              <w:rPr>
                <w:rFonts w:ascii="PT Astra Serif" w:hAnsi="PT Astra Serif"/>
                <w:sz w:val="18"/>
                <w:szCs w:val="18"/>
              </w:rPr>
            </w:pPr>
          </w:p>
          <w:p w:rsidR="000213A7" w:rsidRPr="00C66622" w:rsidRDefault="000213A7" w:rsidP="00CF291A">
            <w:pPr>
              <w:jc w:val="center"/>
              <w:rPr>
                <w:rFonts w:ascii="PT Astra Serif" w:hAnsi="PT Astra Serif"/>
                <w:sz w:val="18"/>
                <w:szCs w:val="18"/>
              </w:rPr>
            </w:pPr>
          </w:p>
        </w:tc>
        <w:tc>
          <w:tcPr>
            <w:tcW w:w="1560" w:type="dxa"/>
            <w:vAlign w:val="center"/>
          </w:tcPr>
          <w:p w:rsidR="000213A7" w:rsidRPr="00C66622" w:rsidRDefault="000213A7" w:rsidP="00CF291A">
            <w:pPr>
              <w:ind w:left="14"/>
              <w:jc w:val="center"/>
              <w:rPr>
                <w:rFonts w:ascii="PT Astra Serif" w:hAnsi="PT Astra Serif"/>
                <w:sz w:val="18"/>
                <w:szCs w:val="18"/>
              </w:rPr>
            </w:pPr>
            <w:r w:rsidRPr="00C66622">
              <w:rPr>
                <w:rFonts w:ascii="PT Astra Serif" w:hAnsi="PT Astra Serif"/>
                <w:sz w:val="18"/>
                <w:szCs w:val="18"/>
              </w:rPr>
              <w:t>Наименование</w:t>
            </w:r>
          </w:p>
          <w:p w:rsidR="000213A7" w:rsidRPr="00C66622" w:rsidRDefault="000213A7" w:rsidP="00CF291A">
            <w:pPr>
              <w:ind w:left="14"/>
              <w:jc w:val="center"/>
              <w:rPr>
                <w:rFonts w:ascii="PT Astra Serif" w:hAnsi="PT Astra Serif"/>
                <w:sz w:val="18"/>
                <w:szCs w:val="18"/>
              </w:rPr>
            </w:pPr>
            <w:r w:rsidRPr="00C66622">
              <w:rPr>
                <w:rFonts w:ascii="PT Astra Serif" w:hAnsi="PT Astra Serif"/>
                <w:sz w:val="18"/>
                <w:szCs w:val="18"/>
              </w:rPr>
              <w:t>товара и</w:t>
            </w:r>
          </w:p>
          <w:p w:rsidR="000213A7" w:rsidRPr="00C66622" w:rsidRDefault="000213A7" w:rsidP="00CF291A">
            <w:pPr>
              <w:ind w:left="14"/>
              <w:jc w:val="center"/>
              <w:rPr>
                <w:rFonts w:ascii="PT Astra Serif" w:hAnsi="PT Astra Serif"/>
                <w:sz w:val="18"/>
                <w:szCs w:val="18"/>
              </w:rPr>
            </w:pPr>
            <w:r w:rsidRPr="00C66622">
              <w:rPr>
                <w:rFonts w:ascii="PT Astra Serif" w:hAnsi="PT Astra Serif"/>
                <w:sz w:val="18"/>
                <w:szCs w:val="18"/>
              </w:rPr>
              <w:t>ассортимент товара</w:t>
            </w:r>
          </w:p>
        </w:tc>
        <w:tc>
          <w:tcPr>
            <w:tcW w:w="3402" w:type="dxa"/>
            <w:vAlign w:val="center"/>
          </w:tcPr>
          <w:p w:rsidR="000213A7" w:rsidRPr="00C66622" w:rsidRDefault="007B00C6" w:rsidP="00CF291A">
            <w:pPr>
              <w:jc w:val="center"/>
              <w:rPr>
                <w:rFonts w:ascii="PT Astra Serif" w:hAnsi="PT Astra Serif"/>
                <w:sz w:val="18"/>
                <w:szCs w:val="18"/>
              </w:rPr>
            </w:pPr>
            <w:r w:rsidRPr="00C66622">
              <w:rPr>
                <w:rFonts w:ascii="PT Astra Serif" w:hAnsi="PT Astra Serif"/>
                <w:sz w:val="18"/>
                <w:szCs w:val="18"/>
              </w:rPr>
              <w:t>Характеристики товара</w:t>
            </w:r>
          </w:p>
        </w:tc>
        <w:tc>
          <w:tcPr>
            <w:tcW w:w="708" w:type="dxa"/>
            <w:vAlign w:val="center"/>
          </w:tcPr>
          <w:p w:rsidR="000213A7" w:rsidRPr="00C66622" w:rsidRDefault="000213A7" w:rsidP="00CF291A">
            <w:pPr>
              <w:jc w:val="center"/>
              <w:rPr>
                <w:rFonts w:ascii="PT Astra Serif" w:hAnsi="PT Astra Serif"/>
                <w:sz w:val="18"/>
                <w:szCs w:val="18"/>
              </w:rPr>
            </w:pPr>
            <w:r w:rsidRPr="00C66622">
              <w:rPr>
                <w:rFonts w:ascii="PT Astra Serif" w:hAnsi="PT Astra Serif"/>
                <w:sz w:val="18"/>
                <w:szCs w:val="18"/>
              </w:rPr>
              <w:t>Ед. изм.</w:t>
            </w:r>
          </w:p>
        </w:tc>
        <w:tc>
          <w:tcPr>
            <w:tcW w:w="851" w:type="dxa"/>
            <w:vAlign w:val="center"/>
          </w:tcPr>
          <w:p w:rsidR="000213A7" w:rsidRPr="00C66622" w:rsidRDefault="000213A7" w:rsidP="00CF291A">
            <w:pPr>
              <w:jc w:val="center"/>
              <w:rPr>
                <w:rFonts w:ascii="PT Astra Serif" w:hAnsi="PT Astra Serif"/>
                <w:sz w:val="18"/>
                <w:szCs w:val="18"/>
              </w:rPr>
            </w:pPr>
            <w:r w:rsidRPr="00C66622">
              <w:rPr>
                <w:rFonts w:ascii="PT Astra Serif" w:hAnsi="PT Astra Serif"/>
                <w:sz w:val="18"/>
                <w:szCs w:val="18"/>
              </w:rPr>
              <w:t>Кол-во</w:t>
            </w:r>
          </w:p>
        </w:tc>
        <w:tc>
          <w:tcPr>
            <w:tcW w:w="1701" w:type="dxa"/>
            <w:vAlign w:val="center"/>
          </w:tcPr>
          <w:p w:rsidR="000213A7" w:rsidRPr="00C66622" w:rsidRDefault="000213A7" w:rsidP="00CF291A">
            <w:pPr>
              <w:jc w:val="center"/>
              <w:rPr>
                <w:rFonts w:ascii="PT Astra Serif" w:hAnsi="PT Astra Serif"/>
                <w:sz w:val="18"/>
                <w:szCs w:val="18"/>
              </w:rPr>
            </w:pPr>
            <w:r w:rsidRPr="00C66622">
              <w:rPr>
                <w:rFonts w:ascii="PT Astra Serif" w:hAnsi="PT Astra Serif"/>
                <w:sz w:val="18"/>
                <w:szCs w:val="18"/>
              </w:rPr>
              <w:t>Цена за единицу, руб.</w:t>
            </w:r>
          </w:p>
        </w:tc>
        <w:tc>
          <w:tcPr>
            <w:tcW w:w="1559" w:type="dxa"/>
            <w:vAlign w:val="center"/>
          </w:tcPr>
          <w:p w:rsidR="000213A7" w:rsidRPr="00C66622" w:rsidRDefault="000213A7" w:rsidP="00CF291A">
            <w:pPr>
              <w:jc w:val="center"/>
              <w:rPr>
                <w:rFonts w:ascii="PT Astra Serif" w:hAnsi="PT Astra Serif"/>
                <w:sz w:val="18"/>
                <w:szCs w:val="18"/>
              </w:rPr>
            </w:pPr>
          </w:p>
          <w:p w:rsidR="000213A7" w:rsidRPr="00C66622" w:rsidRDefault="00A15384" w:rsidP="00CF291A">
            <w:pPr>
              <w:jc w:val="center"/>
              <w:rPr>
                <w:rFonts w:ascii="PT Astra Serif" w:hAnsi="PT Astra Serif"/>
                <w:sz w:val="18"/>
                <w:szCs w:val="18"/>
              </w:rPr>
            </w:pPr>
            <w:r w:rsidRPr="00C66622">
              <w:rPr>
                <w:rFonts w:ascii="PT Astra Serif" w:hAnsi="PT Astra Serif"/>
                <w:sz w:val="18"/>
                <w:szCs w:val="18"/>
              </w:rPr>
              <w:t>Сумма,</w:t>
            </w:r>
            <w:r w:rsidR="000213A7" w:rsidRPr="00C66622">
              <w:rPr>
                <w:rFonts w:ascii="PT Astra Serif" w:hAnsi="PT Astra Serif"/>
                <w:sz w:val="18"/>
                <w:szCs w:val="18"/>
              </w:rPr>
              <w:t xml:space="preserve"> руб.</w:t>
            </w:r>
          </w:p>
        </w:tc>
      </w:tr>
      <w:tr w:rsidR="00B25704" w:rsidRPr="00C66622" w:rsidTr="00287BC7">
        <w:trPr>
          <w:trHeight w:val="2140"/>
        </w:trPr>
        <w:tc>
          <w:tcPr>
            <w:tcW w:w="675" w:type="dxa"/>
            <w:vAlign w:val="center"/>
          </w:tcPr>
          <w:p w:rsidR="00B25704" w:rsidRPr="00C66622" w:rsidRDefault="00B25704" w:rsidP="00F87672">
            <w:pPr>
              <w:jc w:val="center"/>
              <w:rPr>
                <w:rFonts w:ascii="PT Astra Serif" w:hAnsi="PT Astra Serif"/>
                <w:sz w:val="18"/>
                <w:szCs w:val="18"/>
              </w:rPr>
            </w:pPr>
            <w:r w:rsidRPr="00C66622">
              <w:rPr>
                <w:rFonts w:ascii="PT Astra Serif" w:hAnsi="PT Astra Serif"/>
                <w:sz w:val="18"/>
                <w:szCs w:val="18"/>
              </w:rPr>
              <w:t>1</w:t>
            </w:r>
          </w:p>
        </w:tc>
        <w:tc>
          <w:tcPr>
            <w:tcW w:w="1560" w:type="dxa"/>
            <w:vAlign w:val="center"/>
          </w:tcPr>
          <w:p w:rsidR="00B25704" w:rsidRPr="00335102" w:rsidRDefault="00B25704" w:rsidP="004574A9">
            <w:pPr>
              <w:jc w:val="center"/>
              <w:rPr>
                <w:rFonts w:ascii="PT Astra Serif" w:hAnsi="PT Astra Serif"/>
                <w:bCs/>
                <w:color w:val="000000"/>
                <w:sz w:val="18"/>
                <w:szCs w:val="18"/>
              </w:rPr>
            </w:pPr>
            <w:r>
              <w:rPr>
                <w:rFonts w:ascii="PT Astra Serif" w:hAnsi="PT Astra Serif"/>
                <w:bCs/>
                <w:color w:val="000000"/>
                <w:sz w:val="18"/>
                <w:szCs w:val="18"/>
              </w:rPr>
              <w:t>Нарукавный знак для с</w:t>
            </w:r>
            <w:r w:rsidRPr="00335102">
              <w:rPr>
                <w:rFonts w:ascii="PT Astra Serif" w:hAnsi="PT Astra Serif"/>
                <w:bCs/>
                <w:color w:val="000000"/>
                <w:sz w:val="18"/>
                <w:szCs w:val="18"/>
              </w:rPr>
              <w:t>о</w:t>
            </w:r>
            <w:r>
              <w:rPr>
                <w:rFonts w:ascii="PT Astra Serif" w:hAnsi="PT Astra Serif"/>
                <w:bCs/>
                <w:color w:val="000000"/>
                <w:sz w:val="18"/>
                <w:szCs w:val="18"/>
              </w:rPr>
              <w:t>т</w:t>
            </w:r>
            <w:r w:rsidRPr="00335102">
              <w:rPr>
                <w:rFonts w:ascii="PT Astra Serif" w:hAnsi="PT Astra Serif"/>
                <w:bCs/>
                <w:color w:val="000000"/>
                <w:sz w:val="18"/>
                <w:szCs w:val="18"/>
              </w:rPr>
              <w:t xml:space="preserve">рудников учреждений УИС </w:t>
            </w:r>
          </w:p>
        </w:tc>
        <w:tc>
          <w:tcPr>
            <w:tcW w:w="3402" w:type="dxa"/>
            <w:vAlign w:val="center"/>
          </w:tcPr>
          <w:p w:rsidR="00287BC7" w:rsidRPr="00287BC7" w:rsidRDefault="00287BC7" w:rsidP="00287BC7">
            <w:pPr>
              <w:pStyle w:val="af2"/>
              <w:shd w:val="clear" w:color="auto" w:fill="FFFFFF"/>
              <w:spacing w:before="0" w:beforeAutospacing="0" w:after="0" w:afterAutospacing="0"/>
              <w:jc w:val="both"/>
              <w:rPr>
                <w:rFonts w:ascii="PT Astra Serif" w:hAnsi="PT Astra Serif"/>
                <w:bCs/>
                <w:color w:val="000000"/>
                <w:sz w:val="18"/>
                <w:szCs w:val="18"/>
              </w:rPr>
            </w:pPr>
            <w:r w:rsidRPr="00287BC7">
              <w:rPr>
                <w:rFonts w:ascii="PT Astra Serif" w:hAnsi="PT Astra Serif"/>
                <w:bCs/>
                <w:color w:val="000000"/>
                <w:sz w:val="18"/>
                <w:szCs w:val="18"/>
              </w:rPr>
              <w:t xml:space="preserve">Нарукавный знак сотрудников учреждений УИС представляет собой щит овальной формы с окантовкой </w:t>
            </w:r>
            <w:r>
              <w:rPr>
                <w:rFonts w:ascii="PT Astra Serif" w:hAnsi="PT Astra Serif"/>
                <w:bCs/>
                <w:color w:val="000000"/>
                <w:sz w:val="18"/>
                <w:szCs w:val="18"/>
              </w:rPr>
              <w:br/>
            </w:r>
            <w:r w:rsidRPr="00287BC7">
              <w:rPr>
                <w:rFonts w:ascii="PT Astra Serif" w:hAnsi="PT Astra Serif"/>
                <w:bCs/>
                <w:color w:val="000000"/>
                <w:sz w:val="18"/>
                <w:szCs w:val="18"/>
              </w:rPr>
              <w:t xml:space="preserve">по его краям в виде плетеного шнура. </w:t>
            </w:r>
            <w:r>
              <w:rPr>
                <w:rFonts w:ascii="PT Astra Serif" w:hAnsi="PT Astra Serif"/>
                <w:bCs/>
                <w:color w:val="000000"/>
                <w:sz w:val="18"/>
                <w:szCs w:val="18"/>
              </w:rPr>
              <w:br/>
            </w:r>
            <w:r w:rsidRPr="00287BC7">
              <w:rPr>
                <w:rFonts w:ascii="PT Astra Serif" w:hAnsi="PT Astra Serif"/>
                <w:bCs/>
                <w:color w:val="000000"/>
                <w:sz w:val="18"/>
                <w:szCs w:val="18"/>
              </w:rPr>
              <w:t xml:space="preserve">В центре щита помещен венок </w:t>
            </w:r>
            <w:r>
              <w:rPr>
                <w:rFonts w:ascii="PT Astra Serif" w:hAnsi="PT Astra Serif"/>
                <w:bCs/>
                <w:color w:val="000000"/>
                <w:sz w:val="18"/>
                <w:szCs w:val="18"/>
              </w:rPr>
              <w:br/>
            </w:r>
            <w:r w:rsidRPr="00287BC7">
              <w:rPr>
                <w:rFonts w:ascii="PT Astra Serif" w:hAnsi="PT Astra Serif"/>
                <w:bCs/>
                <w:color w:val="000000"/>
                <w:sz w:val="18"/>
                <w:szCs w:val="18"/>
              </w:rPr>
              <w:t xml:space="preserve">из лавровой и дубовой ветвей, на поле которого </w:t>
            </w:r>
            <w:proofErr w:type="gramStart"/>
            <w:r w:rsidRPr="00287BC7">
              <w:rPr>
                <w:rFonts w:ascii="PT Astra Serif" w:hAnsi="PT Astra Serif"/>
                <w:bCs/>
                <w:color w:val="000000"/>
                <w:sz w:val="18"/>
                <w:szCs w:val="18"/>
              </w:rPr>
              <w:t>наложены</w:t>
            </w:r>
            <w:proofErr w:type="gramEnd"/>
            <w:r w:rsidRPr="00287BC7">
              <w:rPr>
                <w:rFonts w:ascii="PT Astra Serif" w:hAnsi="PT Astra Serif"/>
                <w:bCs/>
                <w:color w:val="000000"/>
                <w:sz w:val="18"/>
                <w:szCs w:val="18"/>
              </w:rPr>
              <w:t xml:space="preserve"> перекрещенные "столп Закона", ликторский пучок и меч.</w:t>
            </w:r>
          </w:p>
          <w:p w:rsidR="00B25704" w:rsidRPr="00287BC7" w:rsidRDefault="00287BC7" w:rsidP="004574A9">
            <w:pPr>
              <w:pStyle w:val="af2"/>
              <w:shd w:val="clear" w:color="auto" w:fill="FFFFFF"/>
              <w:spacing w:before="0" w:beforeAutospacing="0" w:after="0" w:afterAutospacing="0"/>
              <w:jc w:val="both"/>
              <w:rPr>
                <w:rFonts w:ascii="PT Astra Serif" w:hAnsi="PT Astra Serif"/>
                <w:bCs/>
                <w:color w:val="000000"/>
                <w:sz w:val="18"/>
                <w:szCs w:val="18"/>
              </w:rPr>
            </w:pPr>
            <w:r w:rsidRPr="00287BC7">
              <w:rPr>
                <w:rFonts w:ascii="PT Astra Serif" w:hAnsi="PT Astra Serif"/>
                <w:bCs/>
                <w:color w:val="000000"/>
                <w:sz w:val="18"/>
                <w:szCs w:val="18"/>
              </w:rPr>
              <w:t>Размеры нарукавного знака: высота - 95 мм, ширина - 80 мм.</w:t>
            </w:r>
            <w:r w:rsidR="00693DE2">
              <w:rPr>
                <w:rFonts w:ascii="PT Astra Serif" w:hAnsi="PT Astra Serif"/>
                <w:bCs/>
                <w:color w:val="000000"/>
                <w:sz w:val="18"/>
                <w:szCs w:val="18"/>
              </w:rPr>
              <w:t xml:space="preserve"> </w:t>
            </w:r>
          </w:p>
        </w:tc>
        <w:tc>
          <w:tcPr>
            <w:tcW w:w="708" w:type="dxa"/>
            <w:vAlign w:val="center"/>
          </w:tcPr>
          <w:p w:rsidR="00B25704" w:rsidRPr="00385C80" w:rsidRDefault="00B25704" w:rsidP="00F97379">
            <w:pPr>
              <w:jc w:val="center"/>
              <w:rPr>
                <w:rFonts w:ascii="PT Astra Serif" w:hAnsi="PT Astra Serif"/>
              </w:rPr>
            </w:pPr>
            <w:proofErr w:type="gramStart"/>
            <w:r w:rsidRPr="00385C80">
              <w:rPr>
                <w:rFonts w:ascii="PT Astra Serif" w:hAnsi="PT Astra Serif"/>
              </w:rPr>
              <w:t>шт</w:t>
            </w:r>
            <w:proofErr w:type="gramEnd"/>
          </w:p>
        </w:tc>
        <w:tc>
          <w:tcPr>
            <w:tcW w:w="851" w:type="dxa"/>
            <w:vAlign w:val="center"/>
          </w:tcPr>
          <w:p w:rsidR="00B25704" w:rsidRPr="00385C80" w:rsidRDefault="00385C80" w:rsidP="00F97379">
            <w:pPr>
              <w:jc w:val="center"/>
              <w:rPr>
                <w:rFonts w:ascii="PT Astra Serif" w:hAnsi="PT Astra Serif"/>
              </w:rPr>
            </w:pPr>
            <w:r w:rsidRPr="00385C80">
              <w:rPr>
                <w:rFonts w:ascii="PT Astra Serif" w:hAnsi="PT Astra Serif"/>
              </w:rPr>
              <w:t>196</w:t>
            </w:r>
          </w:p>
        </w:tc>
        <w:tc>
          <w:tcPr>
            <w:tcW w:w="1701" w:type="dxa"/>
            <w:vAlign w:val="center"/>
          </w:tcPr>
          <w:p w:rsidR="00B25704" w:rsidRPr="00385C80" w:rsidRDefault="00B25704" w:rsidP="00F97379">
            <w:pPr>
              <w:jc w:val="center"/>
              <w:rPr>
                <w:rFonts w:ascii="PT Astra Serif" w:hAnsi="PT Astra Serif"/>
              </w:rPr>
            </w:pPr>
          </w:p>
        </w:tc>
        <w:tc>
          <w:tcPr>
            <w:tcW w:w="1559" w:type="dxa"/>
            <w:vAlign w:val="center"/>
          </w:tcPr>
          <w:p w:rsidR="00B25704" w:rsidRPr="00385C80" w:rsidRDefault="00B25704" w:rsidP="00F97379">
            <w:pPr>
              <w:jc w:val="center"/>
              <w:rPr>
                <w:rFonts w:ascii="PT Astra Serif" w:hAnsi="PT Astra Serif"/>
              </w:rPr>
            </w:pPr>
          </w:p>
        </w:tc>
      </w:tr>
      <w:tr w:rsidR="00B25704" w:rsidRPr="00C66622" w:rsidTr="00287BC7">
        <w:trPr>
          <w:trHeight w:val="926"/>
        </w:trPr>
        <w:tc>
          <w:tcPr>
            <w:tcW w:w="675" w:type="dxa"/>
            <w:vAlign w:val="center"/>
          </w:tcPr>
          <w:p w:rsidR="00B25704" w:rsidRPr="00C66622" w:rsidRDefault="00B25704" w:rsidP="00F87672">
            <w:pPr>
              <w:jc w:val="center"/>
              <w:rPr>
                <w:rFonts w:ascii="PT Astra Serif" w:hAnsi="PT Astra Serif"/>
                <w:sz w:val="18"/>
                <w:szCs w:val="18"/>
              </w:rPr>
            </w:pPr>
            <w:r>
              <w:rPr>
                <w:rFonts w:ascii="PT Astra Serif" w:hAnsi="PT Astra Serif"/>
                <w:sz w:val="18"/>
                <w:szCs w:val="18"/>
              </w:rPr>
              <w:t>2</w:t>
            </w:r>
          </w:p>
        </w:tc>
        <w:tc>
          <w:tcPr>
            <w:tcW w:w="1560" w:type="dxa"/>
            <w:vAlign w:val="center"/>
          </w:tcPr>
          <w:p w:rsidR="00B25704" w:rsidRPr="00335102" w:rsidRDefault="00B25704" w:rsidP="004574A9">
            <w:pPr>
              <w:jc w:val="center"/>
              <w:rPr>
                <w:rFonts w:ascii="PT Astra Serif" w:hAnsi="PT Astra Serif"/>
                <w:bCs/>
                <w:color w:val="000000"/>
                <w:sz w:val="18"/>
                <w:szCs w:val="18"/>
              </w:rPr>
            </w:pPr>
            <w:r>
              <w:rPr>
                <w:rFonts w:ascii="PT Astra Serif" w:hAnsi="PT Astra Serif"/>
                <w:bCs/>
                <w:color w:val="000000"/>
                <w:sz w:val="18"/>
                <w:szCs w:val="18"/>
              </w:rPr>
              <w:t>Нарукавный знак для с</w:t>
            </w:r>
            <w:r w:rsidRPr="00335102">
              <w:rPr>
                <w:rFonts w:ascii="PT Astra Serif" w:hAnsi="PT Astra Serif"/>
                <w:bCs/>
                <w:color w:val="000000"/>
                <w:sz w:val="18"/>
                <w:szCs w:val="18"/>
              </w:rPr>
              <w:t>о</w:t>
            </w:r>
            <w:r>
              <w:rPr>
                <w:rFonts w:ascii="PT Astra Serif" w:hAnsi="PT Astra Serif"/>
                <w:bCs/>
                <w:color w:val="000000"/>
                <w:sz w:val="18"/>
                <w:szCs w:val="18"/>
              </w:rPr>
              <w:t>т</w:t>
            </w:r>
            <w:r w:rsidRPr="00335102">
              <w:rPr>
                <w:rFonts w:ascii="PT Astra Serif" w:hAnsi="PT Astra Serif"/>
                <w:bCs/>
                <w:color w:val="000000"/>
                <w:sz w:val="18"/>
                <w:szCs w:val="18"/>
              </w:rPr>
              <w:t xml:space="preserve">рудников  УИС </w:t>
            </w:r>
          </w:p>
        </w:tc>
        <w:tc>
          <w:tcPr>
            <w:tcW w:w="3402" w:type="dxa"/>
            <w:vAlign w:val="center"/>
          </w:tcPr>
          <w:p w:rsidR="00287BC7" w:rsidRPr="00287BC7" w:rsidRDefault="00287BC7" w:rsidP="00287BC7">
            <w:pPr>
              <w:jc w:val="both"/>
              <w:rPr>
                <w:rFonts w:ascii="PT Astra Serif" w:hAnsi="PT Astra Serif"/>
                <w:bCs/>
                <w:color w:val="000000"/>
                <w:sz w:val="18"/>
                <w:szCs w:val="18"/>
              </w:rPr>
            </w:pPr>
            <w:r w:rsidRPr="00287BC7">
              <w:rPr>
                <w:rFonts w:ascii="PT Astra Serif" w:hAnsi="PT Astra Serif"/>
                <w:bCs/>
                <w:color w:val="000000"/>
                <w:sz w:val="18"/>
                <w:szCs w:val="18"/>
              </w:rPr>
              <w:t xml:space="preserve">Нарукавный знак сотрудников УИС представляет собой щит овальной формы с окантовкой по его краям в виде плетеного шнура. В центре щита помещена фигура двуглавого орла с поднятыми вверх крыльями, увенчанного одной большой и двумя малыми коронами. Короны соединены лентой. </w:t>
            </w:r>
            <w:proofErr w:type="gramStart"/>
            <w:r w:rsidRPr="00287BC7">
              <w:rPr>
                <w:rFonts w:ascii="PT Astra Serif" w:hAnsi="PT Astra Serif"/>
                <w:bCs/>
                <w:color w:val="000000"/>
                <w:sz w:val="18"/>
                <w:szCs w:val="18"/>
              </w:rPr>
              <w:t>В правой лапе орла - меч, в левой - ликторский пучок.</w:t>
            </w:r>
            <w:proofErr w:type="gramEnd"/>
            <w:r w:rsidRPr="00287BC7">
              <w:rPr>
                <w:rFonts w:ascii="PT Astra Serif" w:hAnsi="PT Astra Serif"/>
                <w:bCs/>
                <w:color w:val="000000"/>
                <w:sz w:val="18"/>
                <w:szCs w:val="18"/>
              </w:rPr>
              <w:t xml:space="preserve"> На груди орла - фигурный щит. В поле щита - "столп Закона".</w:t>
            </w:r>
          </w:p>
          <w:p w:rsidR="00B25704" w:rsidRPr="00C66622" w:rsidRDefault="00287BC7" w:rsidP="004574A9">
            <w:pPr>
              <w:jc w:val="both"/>
              <w:rPr>
                <w:rFonts w:ascii="PT Astra Serif" w:hAnsi="PT Astra Serif"/>
                <w:color w:val="000000" w:themeColor="text1"/>
                <w:sz w:val="18"/>
                <w:szCs w:val="18"/>
              </w:rPr>
            </w:pPr>
            <w:r w:rsidRPr="00287BC7">
              <w:rPr>
                <w:rFonts w:ascii="PT Astra Serif" w:hAnsi="PT Astra Serif"/>
                <w:bCs/>
                <w:color w:val="000000"/>
                <w:sz w:val="18"/>
                <w:szCs w:val="18"/>
              </w:rPr>
              <w:t>Размеры нарукавного знака: высота - 95 мм, ширина - 80 мм.</w:t>
            </w:r>
            <w:r w:rsidR="00693DE2">
              <w:rPr>
                <w:rFonts w:ascii="PT Astra Serif" w:hAnsi="PT Astra Serif"/>
                <w:bCs/>
                <w:color w:val="000000"/>
                <w:sz w:val="18"/>
                <w:szCs w:val="18"/>
              </w:rPr>
              <w:t xml:space="preserve"> </w:t>
            </w:r>
          </w:p>
        </w:tc>
        <w:tc>
          <w:tcPr>
            <w:tcW w:w="708" w:type="dxa"/>
            <w:vAlign w:val="center"/>
          </w:tcPr>
          <w:p w:rsidR="00B25704" w:rsidRPr="00385C80" w:rsidRDefault="00B25704" w:rsidP="00F97379">
            <w:pPr>
              <w:jc w:val="center"/>
              <w:rPr>
                <w:rFonts w:ascii="PT Astra Serif" w:hAnsi="PT Astra Serif"/>
              </w:rPr>
            </w:pPr>
            <w:proofErr w:type="gramStart"/>
            <w:r w:rsidRPr="00385C80">
              <w:rPr>
                <w:rFonts w:ascii="PT Astra Serif" w:hAnsi="PT Astra Serif"/>
              </w:rPr>
              <w:t>шт</w:t>
            </w:r>
            <w:proofErr w:type="gramEnd"/>
          </w:p>
        </w:tc>
        <w:tc>
          <w:tcPr>
            <w:tcW w:w="851" w:type="dxa"/>
            <w:vAlign w:val="center"/>
          </w:tcPr>
          <w:p w:rsidR="00B25704" w:rsidRPr="00385C80" w:rsidRDefault="00385C80" w:rsidP="00F97379">
            <w:pPr>
              <w:jc w:val="center"/>
              <w:rPr>
                <w:rFonts w:ascii="PT Astra Serif" w:hAnsi="PT Astra Serif"/>
              </w:rPr>
            </w:pPr>
            <w:r w:rsidRPr="00385C80">
              <w:rPr>
                <w:rFonts w:ascii="PT Astra Serif" w:hAnsi="PT Astra Serif"/>
              </w:rPr>
              <w:t>101</w:t>
            </w:r>
          </w:p>
        </w:tc>
        <w:tc>
          <w:tcPr>
            <w:tcW w:w="1701" w:type="dxa"/>
            <w:vAlign w:val="center"/>
          </w:tcPr>
          <w:p w:rsidR="00B25704" w:rsidRPr="00385C80" w:rsidRDefault="00B25704" w:rsidP="00F97379">
            <w:pPr>
              <w:jc w:val="center"/>
              <w:rPr>
                <w:rFonts w:ascii="PT Astra Serif" w:hAnsi="PT Astra Serif"/>
              </w:rPr>
            </w:pPr>
          </w:p>
        </w:tc>
        <w:tc>
          <w:tcPr>
            <w:tcW w:w="1559" w:type="dxa"/>
            <w:vAlign w:val="center"/>
          </w:tcPr>
          <w:p w:rsidR="00B25704" w:rsidRPr="00385C80" w:rsidRDefault="00B25704" w:rsidP="00F97379">
            <w:pPr>
              <w:jc w:val="center"/>
              <w:rPr>
                <w:rFonts w:ascii="PT Astra Serif" w:hAnsi="PT Astra Serif"/>
              </w:rPr>
            </w:pPr>
          </w:p>
        </w:tc>
      </w:tr>
      <w:tr w:rsidR="005E1DB6" w:rsidRPr="00C66622" w:rsidTr="00287BC7">
        <w:trPr>
          <w:trHeight w:val="926"/>
        </w:trPr>
        <w:tc>
          <w:tcPr>
            <w:tcW w:w="675" w:type="dxa"/>
            <w:vAlign w:val="center"/>
          </w:tcPr>
          <w:p w:rsidR="005E1DB6" w:rsidRDefault="005E1DB6" w:rsidP="00F87672">
            <w:pPr>
              <w:jc w:val="center"/>
              <w:rPr>
                <w:rFonts w:ascii="PT Astra Serif" w:hAnsi="PT Astra Serif"/>
                <w:sz w:val="18"/>
                <w:szCs w:val="18"/>
              </w:rPr>
            </w:pPr>
            <w:r>
              <w:rPr>
                <w:rFonts w:ascii="PT Astra Serif" w:hAnsi="PT Astra Serif"/>
                <w:sz w:val="18"/>
                <w:szCs w:val="18"/>
              </w:rPr>
              <w:t>3</w:t>
            </w:r>
          </w:p>
        </w:tc>
        <w:tc>
          <w:tcPr>
            <w:tcW w:w="1560" w:type="dxa"/>
            <w:vAlign w:val="center"/>
          </w:tcPr>
          <w:p w:rsidR="005E1DB6" w:rsidRPr="00335102" w:rsidRDefault="005E1DB6" w:rsidP="005E1DB6">
            <w:pPr>
              <w:jc w:val="center"/>
              <w:rPr>
                <w:rFonts w:ascii="PT Astra Serif" w:hAnsi="PT Astra Serif"/>
                <w:bCs/>
                <w:color w:val="000000"/>
                <w:sz w:val="18"/>
                <w:szCs w:val="18"/>
              </w:rPr>
            </w:pPr>
            <w:r>
              <w:rPr>
                <w:rFonts w:ascii="PT Astra Serif" w:hAnsi="PT Astra Serif"/>
                <w:bCs/>
                <w:color w:val="000000"/>
                <w:sz w:val="18"/>
                <w:szCs w:val="18"/>
              </w:rPr>
              <w:t>Нарукавный знак для с</w:t>
            </w:r>
            <w:r w:rsidRPr="00335102">
              <w:rPr>
                <w:rFonts w:ascii="PT Astra Serif" w:hAnsi="PT Astra Serif"/>
                <w:bCs/>
                <w:color w:val="000000"/>
                <w:sz w:val="18"/>
                <w:szCs w:val="18"/>
              </w:rPr>
              <w:t>о</w:t>
            </w:r>
            <w:r>
              <w:rPr>
                <w:rFonts w:ascii="PT Astra Serif" w:hAnsi="PT Astra Serif"/>
                <w:bCs/>
                <w:color w:val="000000"/>
                <w:sz w:val="18"/>
                <w:szCs w:val="18"/>
              </w:rPr>
              <w:t>т</w:t>
            </w:r>
            <w:r w:rsidRPr="00335102">
              <w:rPr>
                <w:rFonts w:ascii="PT Astra Serif" w:hAnsi="PT Astra Serif"/>
                <w:bCs/>
                <w:color w:val="000000"/>
                <w:sz w:val="18"/>
                <w:szCs w:val="18"/>
              </w:rPr>
              <w:t xml:space="preserve">рудников  УИС </w:t>
            </w:r>
          </w:p>
        </w:tc>
        <w:tc>
          <w:tcPr>
            <w:tcW w:w="3402" w:type="dxa"/>
            <w:vAlign w:val="center"/>
          </w:tcPr>
          <w:p w:rsidR="005E1DB6" w:rsidRPr="00287BC7" w:rsidRDefault="005E1DB6" w:rsidP="005E1DB6">
            <w:pPr>
              <w:jc w:val="both"/>
              <w:rPr>
                <w:rFonts w:ascii="PT Astra Serif" w:hAnsi="PT Astra Serif"/>
                <w:bCs/>
                <w:color w:val="000000"/>
                <w:sz w:val="18"/>
                <w:szCs w:val="18"/>
              </w:rPr>
            </w:pPr>
            <w:r w:rsidRPr="00287BC7">
              <w:rPr>
                <w:rFonts w:ascii="PT Astra Serif" w:hAnsi="PT Astra Serif"/>
                <w:bCs/>
                <w:color w:val="000000"/>
                <w:sz w:val="18"/>
                <w:szCs w:val="18"/>
              </w:rPr>
              <w:t xml:space="preserve">Нарукавный знак сотрудников УИС представляет собой щит овальной формы с окантовкой по его краям в виде плетеного шнура. В центре щита помещена фигура двуглавого орла с поднятыми вверх крыльями, увенчанного одной большой и двумя малыми коронами. Короны соединены лентой. </w:t>
            </w:r>
            <w:proofErr w:type="gramStart"/>
            <w:r w:rsidRPr="00287BC7">
              <w:rPr>
                <w:rFonts w:ascii="PT Astra Serif" w:hAnsi="PT Astra Serif"/>
                <w:bCs/>
                <w:color w:val="000000"/>
                <w:sz w:val="18"/>
                <w:szCs w:val="18"/>
              </w:rPr>
              <w:t xml:space="preserve">В правой лапе орла - меч, в левой - </w:t>
            </w:r>
            <w:proofErr w:type="spellStart"/>
            <w:r w:rsidRPr="00287BC7">
              <w:rPr>
                <w:rFonts w:ascii="PT Astra Serif" w:hAnsi="PT Astra Serif"/>
                <w:bCs/>
                <w:color w:val="000000"/>
                <w:sz w:val="18"/>
                <w:szCs w:val="18"/>
              </w:rPr>
              <w:t>ликторский</w:t>
            </w:r>
            <w:proofErr w:type="spellEnd"/>
            <w:r w:rsidRPr="00287BC7">
              <w:rPr>
                <w:rFonts w:ascii="PT Astra Serif" w:hAnsi="PT Astra Serif"/>
                <w:bCs/>
                <w:color w:val="000000"/>
                <w:sz w:val="18"/>
                <w:szCs w:val="18"/>
              </w:rPr>
              <w:t xml:space="preserve"> пучок.</w:t>
            </w:r>
            <w:proofErr w:type="gramEnd"/>
            <w:r w:rsidRPr="00287BC7">
              <w:rPr>
                <w:rFonts w:ascii="PT Astra Serif" w:hAnsi="PT Astra Serif"/>
                <w:bCs/>
                <w:color w:val="000000"/>
                <w:sz w:val="18"/>
                <w:szCs w:val="18"/>
              </w:rPr>
              <w:t xml:space="preserve"> На груди орла - фигурный щит. В поле щита - "столп Закона".</w:t>
            </w:r>
          </w:p>
          <w:p w:rsidR="005E1DB6" w:rsidRPr="00C66622" w:rsidRDefault="005E1DB6" w:rsidP="005E1DB6">
            <w:pPr>
              <w:jc w:val="both"/>
              <w:rPr>
                <w:rFonts w:ascii="PT Astra Serif" w:hAnsi="PT Astra Serif"/>
                <w:color w:val="000000" w:themeColor="text1"/>
                <w:sz w:val="18"/>
                <w:szCs w:val="18"/>
              </w:rPr>
            </w:pPr>
            <w:r w:rsidRPr="00287BC7">
              <w:rPr>
                <w:rFonts w:ascii="PT Astra Serif" w:hAnsi="PT Astra Serif"/>
                <w:bCs/>
                <w:color w:val="000000"/>
                <w:sz w:val="18"/>
                <w:szCs w:val="18"/>
              </w:rPr>
              <w:t>Размеры нарукавного знака: высота - 95 мм, ширина - 80 мм.</w:t>
            </w:r>
            <w:r>
              <w:rPr>
                <w:rFonts w:ascii="PT Astra Serif" w:hAnsi="PT Astra Serif"/>
                <w:bCs/>
                <w:color w:val="000000"/>
                <w:sz w:val="18"/>
                <w:szCs w:val="18"/>
              </w:rPr>
              <w:t xml:space="preserve"> </w:t>
            </w:r>
          </w:p>
        </w:tc>
        <w:tc>
          <w:tcPr>
            <w:tcW w:w="708" w:type="dxa"/>
            <w:vAlign w:val="center"/>
          </w:tcPr>
          <w:p w:rsidR="005E1DB6" w:rsidRPr="00385C80" w:rsidRDefault="005E1DB6" w:rsidP="005E1DB6">
            <w:pPr>
              <w:jc w:val="center"/>
              <w:rPr>
                <w:rFonts w:ascii="PT Astra Serif" w:hAnsi="PT Astra Serif"/>
              </w:rPr>
            </w:pPr>
            <w:proofErr w:type="spellStart"/>
            <w:proofErr w:type="gramStart"/>
            <w:r w:rsidRPr="00385C80">
              <w:rPr>
                <w:rFonts w:ascii="PT Astra Serif" w:hAnsi="PT Astra Serif"/>
              </w:rPr>
              <w:t>шт</w:t>
            </w:r>
            <w:proofErr w:type="spellEnd"/>
            <w:proofErr w:type="gramEnd"/>
          </w:p>
        </w:tc>
        <w:tc>
          <w:tcPr>
            <w:tcW w:w="851" w:type="dxa"/>
            <w:vAlign w:val="center"/>
          </w:tcPr>
          <w:p w:rsidR="005E1DB6" w:rsidRPr="00385C80" w:rsidRDefault="00385C80" w:rsidP="005E1DB6">
            <w:pPr>
              <w:jc w:val="center"/>
              <w:rPr>
                <w:rFonts w:ascii="PT Astra Serif" w:hAnsi="PT Astra Serif"/>
              </w:rPr>
            </w:pPr>
            <w:r w:rsidRPr="00385C80">
              <w:rPr>
                <w:rFonts w:ascii="PT Astra Serif" w:hAnsi="PT Astra Serif"/>
              </w:rPr>
              <w:t>98</w:t>
            </w:r>
          </w:p>
        </w:tc>
        <w:tc>
          <w:tcPr>
            <w:tcW w:w="1701" w:type="dxa"/>
            <w:vAlign w:val="center"/>
          </w:tcPr>
          <w:p w:rsidR="005E1DB6" w:rsidRPr="00385C80" w:rsidRDefault="005E1DB6" w:rsidP="00F97379">
            <w:pPr>
              <w:jc w:val="center"/>
              <w:rPr>
                <w:rFonts w:ascii="PT Astra Serif" w:hAnsi="PT Astra Serif"/>
              </w:rPr>
            </w:pPr>
          </w:p>
        </w:tc>
        <w:tc>
          <w:tcPr>
            <w:tcW w:w="1559" w:type="dxa"/>
            <w:vAlign w:val="center"/>
          </w:tcPr>
          <w:p w:rsidR="005E1DB6" w:rsidRPr="00385C80" w:rsidRDefault="005E1DB6" w:rsidP="00F97379">
            <w:pPr>
              <w:jc w:val="center"/>
              <w:rPr>
                <w:rFonts w:ascii="PT Astra Serif" w:hAnsi="PT Astra Serif"/>
              </w:rPr>
            </w:pPr>
          </w:p>
        </w:tc>
      </w:tr>
      <w:tr w:rsidR="005E1DB6" w:rsidRPr="00C66622" w:rsidTr="00DC40DA">
        <w:trPr>
          <w:trHeight w:val="193"/>
        </w:trPr>
        <w:tc>
          <w:tcPr>
            <w:tcW w:w="8897" w:type="dxa"/>
            <w:gridSpan w:val="6"/>
            <w:vAlign w:val="center"/>
          </w:tcPr>
          <w:p w:rsidR="005E1DB6" w:rsidRPr="00C66622" w:rsidRDefault="005E1DB6" w:rsidP="00DC40DA">
            <w:pPr>
              <w:jc w:val="right"/>
              <w:rPr>
                <w:rFonts w:ascii="PT Astra Serif" w:hAnsi="PT Astra Serif"/>
                <w:b/>
                <w:sz w:val="18"/>
                <w:szCs w:val="18"/>
              </w:rPr>
            </w:pPr>
            <w:r w:rsidRPr="00C66622">
              <w:rPr>
                <w:rFonts w:ascii="PT Astra Serif" w:hAnsi="PT Astra Serif"/>
                <w:b/>
                <w:sz w:val="18"/>
                <w:szCs w:val="18"/>
              </w:rPr>
              <w:t>Итого:</w:t>
            </w:r>
          </w:p>
        </w:tc>
        <w:tc>
          <w:tcPr>
            <w:tcW w:w="1559" w:type="dxa"/>
            <w:vAlign w:val="center"/>
          </w:tcPr>
          <w:p w:rsidR="005E1DB6" w:rsidRPr="00C66622" w:rsidRDefault="005E1DB6" w:rsidP="00F97379">
            <w:pPr>
              <w:jc w:val="center"/>
              <w:rPr>
                <w:rFonts w:ascii="PT Astra Serif" w:hAnsi="PT Astra Serif"/>
                <w:b/>
                <w:sz w:val="18"/>
                <w:szCs w:val="18"/>
              </w:rPr>
            </w:pPr>
          </w:p>
        </w:tc>
      </w:tr>
      <w:tr w:rsidR="005E1DB6" w:rsidRPr="00C66622" w:rsidTr="00B2425E">
        <w:trPr>
          <w:trHeight w:val="689"/>
        </w:trPr>
        <w:tc>
          <w:tcPr>
            <w:tcW w:w="10456" w:type="dxa"/>
            <w:gridSpan w:val="7"/>
            <w:vAlign w:val="center"/>
          </w:tcPr>
          <w:p w:rsidR="005E1DB6" w:rsidRPr="00C66622" w:rsidRDefault="005E1DB6" w:rsidP="00C116F4">
            <w:pPr>
              <w:shd w:val="clear" w:color="auto" w:fill="FFFFFF"/>
              <w:tabs>
                <w:tab w:val="left" w:pos="1174"/>
                <w:tab w:val="left" w:leader="underscore" w:pos="7394"/>
              </w:tabs>
              <w:jc w:val="both"/>
              <w:rPr>
                <w:rFonts w:ascii="PT Astra Serif" w:hAnsi="PT Astra Serif"/>
                <w:sz w:val="18"/>
                <w:szCs w:val="18"/>
              </w:rPr>
            </w:pPr>
            <w:r w:rsidRPr="00C66622">
              <w:rPr>
                <w:rFonts w:ascii="PT Astra Serif" w:hAnsi="PT Astra Serif"/>
                <w:color w:val="000000" w:themeColor="text1"/>
                <w:sz w:val="18"/>
                <w:szCs w:val="18"/>
              </w:rPr>
              <w:t xml:space="preserve">Цена Контракта </w:t>
            </w:r>
            <w:r w:rsidRPr="00C66622">
              <w:rPr>
                <w:rFonts w:ascii="PT Astra Serif" w:hAnsi="PT Astra Serif"/>
                <w:sz w:val="18"/>
                <w:szCs w:val="18"/>
              </w:rPr>
              <w:t>составляет</w:t>
            </w:r>
            <w:proofErr w:type="gramStart"/>
            <w:r w:rsidRPr="00C66622">
              <w:rPr>
                <w:rFonts w:ascii="PT Astra Serif" w:hAnsi="PT Astra Serif"/>
                <w:sz w:val="18"/>
                <w:szCs w:val="18"/>
              </w:rPr>
              <w:t xml:space="preserve"> </w:t>
            </w:r>
            <w:r>
              <w:rPr>
                <w:rFonts w:ascii="PT Astra Serif" w:hAnsi="PT Astra Serif"/>
                <w:b/>
                <w:sz w:val="18"/>
                <w:szCs w:val="18"/>
              </w:rPr>
              <w:t xml:space="preserve">____________(___________________) </w:t>
            </w:r>
            <w:proofErr w:type="gramEnd"/>
            <w:r>
              <w:rPr>
                <w:rFonts w:ascii="PT Astra Serif" w:hAnsi="PT Astra Serif"/>
                <w:b/>
                <w:sz w:val="18"/>
                <w:szCs w:val="18"/>
              </w:rPr>
              <w:t>рублей __</w:t>
            </w:r>
            <w:r w:rsidRPr="0011754F">
              <w:rPr>
                <w:rFonts w:ascii="PT Astra Serif" w:hAnsi="PT Astra Serif"/>
                <w:b/>
                <w:sz w:val="18"/>
                <w:szCs w:val="18"/>
              </w:rPr>
              <w:t xml:space="preserve"> копеек</w:t>
            </w:r>
            <w:r w:rsidRPr="00C66622">
              <w:rPr>
                <w:rFonts w:ascii="PT Astra Serif" w:hAnsi="PT Astra Serif"/>
                <w:sz w:val="18"/>
                <w:szCs w:val="18"/>
              </w:rPr>
              <w:t xml:space="preserve">, </w:t>
            </w:r>
            <w:r>
              <w:rPr>
                <w:rFonts w:ascii="PT Astra Serif" w:hAnsi="PT Astra Serif"/>
                <w:sz w:val="18"/>
                <w:szCs w:val="18"/>
              </w:rPr>
              <w:t xml:space="preserve">в том числе </w:t>
            </w:r>
            <w:r w:rsidRPr="00C66622">
              <w:rPr>
                <w:rFonts w:ascii="PT Astra Serif" w:hAnsi="PT Astra Serif"/>
                <w:color w:val="000000" w:themeColor="text1"/>
                <w:sz w:val="18"/>
                <w:szCs w:val="18"/>
              </w:rPr>
              <w:t>НДС</w:t>
            </w:r>
            <w:r w:rsidR="007F600E">
              <w:rPr>
                <w:rFonts w:ascii="PT Astra Serif" w:hAnsi="PT Astra Serif"/>
                <w:color w:val="000000" w:themeColor="text1"/>
                <w:sz w:val="18"/>
                <w:szCs w:val="18"/>
              </w:rPr>
              <w:t xml:space="preserve"> </w:t>
            </w:r>
            <w:r>
              <w:rPr>
                <w:rFonts w:ascii="PT Astra Serif" w:hAnsi="PT Astra Serif"/>
                <w:color w:val="000000" w:themeColor="text1"/>
                <w:sz w:val="18"/>
                <w:szCs w:val="18"/>
              </w:rPr>
              <w:t>/ без НДС</w:t>
            </w:r>
            <w:r w:rsidRPr="00C66622">
              <w:rPr>
                <w:rFonts w:ascii="PT Astra Serif" w:hAnsi="PT Astra Serif"/>
                <w:sz w:val="18"/>
                <w:szCs w:val="18"/>
              </w:rPr>
              <w:t xml:space="preserve">. </w:t>
            </w:r>
            <w:proofErr w:type="gramStart"/>
            <w:r w:rsidRPr="00C66622">
              <w:rPr>
                <w:rFonts w:ascii="PT Astra Serif" w:hAnsi="PT Astra Serif"/>
                <w:sz w:val="18"/>
                <w:szCs w:val="18"/>
              </w:rPr>
              <w:t>Цена Контракта (цена единицы товара) включает в себя стоимость товара, разгрузку, стоимость тары и упаковки, все расходы на перевозку до складов Грузополучателя, страхование, уплату таможенных пошлин, налогов, сборов и другие обязательные платежи, взимаемые с Головного исполнителя в связи с исполнением обязательств по Контракту.</w:t>
            </w:r>
            <w:proofErr w:type="gramEnd"/>
          </w:p>
        </w:tc>
      </w:tr>
    </w:tbl>
    <w:p w:rsidR="00E50154" w:rsidRDefault="00E50154" w:rsidP="003B34C2">
      <w:pPr>
        <w:rPr>
          <w:rFonts w:ascii="PT Astra Serif" w:hAnsi="PT Astra Serif"/>
          <w:sz w:val="18"/>
          <w:szCs w:val="18"/>
          <w:lang w:eastAsia="ar-SA"/>
        </w:rPr>
      </w:pPr>
    </w:p>
    <w:p w:rsidR="00316EDB" w:rsidRPr="00C66622" w:rsidRDefault="00985E83" w:rsidP="003B34C2">
      <w:pPr>
        <w:rPr>
          <w:rFonts w:ascii="PT Astra Serif" w:hAnsi="PT Astra Serif"/>
          <w:sz w:val="18"/>
          <w:szCs w:val="18"/>
        </w:rPr>
      </w:pPr>
      <w:r>
        <w:rPr>
          <w:rFonts w:ascii="PT Astra Serif" w:hAnsi="PT Astra Serif"/>
          <w:sz w:val="18"/>
          <w:szCs w:val="18"/>
        </w:rPr>
        <w:t xml:space="preserve">Страна происхождения товара - </w:t>
      </w:r>
    </w:p>
    <w:p w:rsidR="001A7EB0" w:rsidRPr="00C66622" w:rsidRDefault="001A7EB0" w:rsidP="003B34C2">
      <w:pPr>
        <w:rPr>
          <w:rFonts w:ascii="PT Astra Serif" w:hAnsi="PT Astra Serif"/>
          <w:sz w:val="18"/>
          <w:szCs w:val="18"/>
        </w:rPr>
      </w:pPr>
    </w:p>
    <w:p w:rsidR="000A49D2" w:rsidRPr="00C66622" w:rsidRDefault="00930E18" w:rsidP="006F17A5">
      <w:pPr>
        <w:pStyle w:val="Iacaaiea"/>
        <w:spacing w:before="0" w:line="240" w:lineRule="auto"/>
        <w:rPr>
          <w:rFonts w:ascii="PT Astra Serif" w:hAnsi="PT Astra Serif"/>
          <w:sz w:val="18"/>
          <w:szCs w:val="18"/>
        </w:rPr>
      </w:pPr>
      <w:r w:rsidRPr="00C66622">
        <w:rPr>
          <w:rFonts w:ascii="PT Astra Serif" w:hAnsi="PT Astra Serif"/>
          <w:sz w:val="18"/>
          <w:szCs w:val="18"/>
        </w:rPr>
        <w:t xml:space="preserve">Сроки поставки товара в </w:t>
      </w:r>
      <w:r w:rsidR="00C116F4">
        <w:rPr>
          <w:rFonts w:ascii="PT Astra Serif" w:hAnsi="PT Astra Serif"/>
          <w:sz w:val="18"/>
          <w:szCs w:val="18"/>
        </w:rPr>
        <w:t>2026</w:t>
      </w:r>
      <w:r w:rsidR="005972C6" w:rsidRPr="00C66622">
        <w:rPr>
          <w:rFonts w:ascii="PT Astra Serif" w:hAnsi="PT Astra Serif"/>
          <w:sz w:val="18"/>
          <w:szCs w:val="18"/>
        </w:rPr>
        <w:t xml:space="preserve"> году</w:t>
      </w:r>
      <w:r w:rsidR="006E2F35" w:rsidRPr="00C66622">
        <w:rPr>
          <w:rFonts w:ascii="PT Astra Serif" w:hAnsi="PT Astra Serif"/>
          <w:sz w:val="18"/>
          <w:szCs w:val="18"/>
        </w:rPr>
        <w:t>:</w:t>
      </w:r>
    </w:p>
    <w:p w:rsidR="00264D58" w:rsidRPr="00C66622" w:rsidRDefault="008D6BCC" w:rsidP="005E7A58">
      <w:pPr>
        <w:jc w:val="both"/>
        <w:rPr>
          <w:rFonts w:ascii="PT Astra Serif" w:hAnsi="PT Astra Serif"/>
          <w:sz w:val="18"/>
          <w:szCs w:val="18"/>
        </w:rPr>
      </w:pPr>
      <w:r w:rsidRPr="00C66622">
        <w:rPr>
          <w:rFonts w:ascii="PT Astra Serif" w:hAnsi="PT Astra Serif"/>
          <w:sz w:val="18"/>
          <w:szCs w:val="18"/>
        </w:rPr>
        <w:t xml:space="preserve">            </w:t>
      </w:r>
    </w:p>
    <w:tbl>
      <w:tblPr>
        <w:tblW w:w="1036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64"/>
      </w:tblGrid>
      <w:tr w:rsidR="00FE5040" w:rsidRPr="00C66622" w:rsidTr="00FE5040">
        <w:trPr>
          <w:trHeight w:val="115"/>
        </w:trPr>
        <w:tc>
          <w:tcPr>
            <w:tcW w:w="10364" w:type="dxa"/>
            <w:vAlign w:val="center"/>
          </w:tcPr>
          <w:p w:rsidR="00FE5040" w:rsidRPr="00C66622" w:rsidRDefault="009520B9" w:rsidP="00B25704">
            <w:pPr>
              <w:widowControl/>
              <w:autoSpaceDE/>
              <w:autoSpaceDN/>
              <w:adjustRightInd/>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 xml:space="preserve">Одной партией </w:t>
            </w:r>
            <w:r w:rsidR="00B25704">
              <w:rPr>
                <w:rFonts w:ascii="PT Astra Serif" w:hAnsi="PT Astra Serif"/>
                <w:color w:val="000000" w:themeColor="text1"/>
                <w:sz w:val="18"/>
                <w:szCs w:val="18"/>
              </w:rPr>
              <w:t>до 01.10.2026 года</w:t>
            </w:r>
          </w:p>
        </w:tc>
      </w:tr>
    </w:tbl>
    <w:p w:rsidR="005E7A58" w:rsidRPr="00C66622" w:rsidRDefault="005E7A58" w:rsidP="005E7A58">
      <w:pPr>
        <w:jc w:val="both"/>
        <w:rPr>
          <w:rFonts w:ascii="PT Astra Serif" w:hAnsi="PT Astra Serif"/>
          <w:sz w:val="18"/>
          <w:szCs w:val="18"/>
        </w:rPr>
      </w:pPr>
    </w:p>
    <w:tbl>
      <w:tblPr>
        <w:tblW w:w="10774" w:type="dxa"/>
        <w:tblInd w:w="-34" w:type="dxa"/>
        <w:tblLayout w:type="fixed"/>
        <w:tblLook w:val="0000"/>
      </w:tblPr>
      <w:tblGrid>
        <w:gridCol w:w="6296"/>
        <w:gridCol w:w="4478"/>
      </w:tblGrid>
      <w:tr w:rsidR="00DC40DA" w:rsidRPr="00C66622" w:rsidTr="00DC40DA">
        <w:trPr>
          <w:trHeight w:val="420"/>
        </w:trPr>
        <w:tc>
          <w:tcPr>
            <w:tcW w:w="6296" w:type="dxa"/>
            <w:shd w:val="clear" w:color="auto" w:fill="auto"/>
          </w:tcPr>
          <w:p w:rsidR="00DC40DA" w:rsidRPr="00C66622" w:rsidRDefault="00DC40DA" w:rsidP="00DC40DA">
            <w:pPr>
              <w:jc w:val="both"/>
              <w:rPr>
                <w:rFonts w:ascii="PT Astra Serif" w:hAnsi="PT Astra Serif"/>
                <w:sz w:val="18"/>
                <w:szCs w:val="18"/>
              </w:rPr>
            </w:pPr>
            <w:r w:rsidRPr="00C66622">
              <w:rPr>
                <w:rFonts w:ascii="PT Astra Serif" w:hAnsi="PT Astra Serif"/>
                <w:b/>
                <w:sz w:val="18"/>
                <w:szCs w:val="18"/>
              </w:rPr>
              <w:t>ГОСУДАРСТВЕННЫЙ ЗАКАЗЧИК</w:t>
            </w:r>
          </w:p>
          <w:p w:rsidR="00756506" w:rsidRPr="00C07B95" w:rsidRDefault="00756506" w:rsidP="00756506">
            <w:pPr>
              <w:jc w:val="both"/>
              <w:rPr>
                <w:rFonts w:ascii="PT Astra Serif" w:hAnsi="PT Astra Serif"/>
                <w:sz w:val="18"/>
                <w:szCs w:val="18"/>
              </w:rPr>
            </w:pPr>
            <w:r w:rsidRPr="00C07B95">
              <w:rPr>
                <w:rFonts w:ascii="PT Astra Serif" w:hAnsi="PT Astra Serif"/>
                <w:sz w:val="18"/>
                <w:szCs w:val="18"/>
              </w:rPr>
              <w:t>Заместитель начальника УФСИН России</w:t>
            </w:r>
          </w:p>
          <w:p w:rsidR="00756506" w:rsidRPr="00C07B95" w:rsidRDefault="00756506" w:rsidP="00756506">
            <w:pPr>
              <w:jc w:val="both"/>
              <w:rPr>
                <w:rFonts w:ascii="PT Astra Serif" w:hAnsi="PT Astra Serif"/>
                <w:sz w:val="18"/>
                <w:szCs w:val="18"/>
              </w:rPr>
            </w:pPr>
            <w:r w:rsidRPr="00C07B95">
              <w:rPr>
                <w:rFonts w:ascii="PT Astra Serif" w:hAnsi="PT Astra Serif"/>
                <w:sz w:val="18"/>
                <w:szCs w:val="18"/>
              </w:rPr>
              <w:t>по Вологодской области</w:t>
            </w:r>
          </w:p>
          <w:p w:rsidR="00DC40DA" w:rsidRPr="00C66622" w:rsidRDefault="00756506" w:rsidP="00756506">
            <w:pPr>
              <w:jc w:val="center"/>
              <w:rPr>
                <w:rFonts w:ascii="PT Astra Serif" w:hAnsi="PT Astra Serif"/>
                <w:sz w:val="18"/>
                <w:szCs w:val="18"/>
              </w:rPr>
            </w:pPr>
            <w:r w:rsidRPr="00C07B95">
              <w:rPr>
                <w:rFonts w:ascii="PT Astra Serif" w:hAnsi="PT Astra Serif"/>
                <w:sz w:val="18"/>
                <w:szCs w:val="18"/>
              </w:rPr>
              <w:t xml:space="preserve">                                                                        </w:t>
            </w:r>
            <w:r w:rsidR="00204059" w:rsidRPr="00204059">
              <w:rPr>
                <w:rFonts w:ascii="PT Astra Serif" w:hAnsi="PT Astra Serif"/>
                <w:bCs/>
                <w:color w:val="000000" w:themeColor="text1"/>
                <w:sz w:val="18"/>
                <w:szCs w:val="18"/>
              </w:rPr>
              <w:t>В.Н. Гусев</w:t>
            </w:r>
          </w:p>
        </w:tc>
        <w:tc>
          <w:tcPr>
            <w:tcW w:w="4478" w:type="dxa"/>
            <w:shd w:val="clear" w:color="auto" w:fill="auto"/>
          </w:tcPr>
          <w:p w:rsidR="00DC40DA" w:rsidRPr="00C66622" w:rsidRDefault="00DC40DA" w:rsidP="00DC40DA">
            <w:pPr>
              <w:jc w:val="both"/>
              <w:rPr>
                <w:rFonts w:ascii="PT Astra Serif" w:hAnsi="PT Astra Serif"/>
                <w:b/>
                <w:sz w:val="18"/>
                <w:szCs w:val="18"/>
              </w:rPr>
            </w:pPr>
            <w:r w:rsidRPr="00C66622">
              <w:rPr>
                <w:rFonts w:ascii="PT Astra Serif" w:hAnsi="PT Astra Serif"/>
                <w:b/>
                <w:sz w:val="18"/>
                <w:szCs w:val="18"/>
              </w:rPr>
              <w:t>ГОЛОВНОЙ ИСПОЛНИТЕЛЬ</w:t>
            </w:r>
          </w:p>
          <w:p w:rsidR="00C116F4" w:rsidRDefault="00DC40DA" w:rsidP="00C116F4">
            <w:pPr>
              <w:jc w:val="both"/>
              <w:rPr>
                <w:rFonts w:ascii="PT Astra Serif" w:hAnsi="PT Astra Serif"/>
                <w:sz w:val="18"/>
                <w:szCs w:val="18"/>
              </w:rPr>
            </w:pPr>
            <w:r w:rsidRPr="00C66622">
              <w:rPr>
                <w:rFonts w:ascii="PT Astra Serif" w:hAnsi="PT Astra Serif"/>
                <w:sz w:val="18"/>
                <w:szCs w:val="18"/>
              </w:rPr>
              <w:t xml:space="preserve"> </w:t>
            </w:r>
            <w:r w:rsidR="00756506" w:rsidRPr="00C07B95">
              <w:rPr>
                <w:rFonts w:ascii="PT Astra Serif" w:hAnsi="PT Astra Serif"/>
                <w:sz w:val="18"/>
                <w:szCs w:val="18"/>
              </w:rPr>
              <w:t xml:space="preserve"> </w:t>
            </w:r>
          </w:p>
          <w:p w:rsidR="00C116F4" w:rsidRPr="00C66622" w:rsidRDefault="00C116F4" w:rsidP="00C116F4">
            <w:pPr>
              <w:jc w:val="both"/>
              <w:rPr>
                <w:rFonts w:ascii="PT Astra Serif" w:hAnsi="PT Astra Serif"/>
                <w:sz w:val="18"/>
                <w:szCs w:val="18"/>
              </w:rPr>
            </w:pPr>
          </w:p>
          <w:p w:rsidR="00DC40DA" w:rsidRPr="00C66622" w:rsidRDefault="00DC40DA" w:rsidP="00756506">
            <w:pPr>
              <w:jc w:val="both"/>
              <w:rPr>
                <w:rFonts w:ascii="PT Astra Serif" w:hAnsi="PT Astra Serif"/>
                <w:sz w:val="18"/>
                <w:szCs w:val="18"/>
              </w:rPr>
            </w:pPr>
          </w:p>
        </w:tc>
      </w:tr>
      <w:tr w:rsidR="00DC40DA" w:rsidRPr="00C66622" w:rsidTr="00DC40DA">
        <w:trPr>
          <w:trHeight w:val="175"/>
        </w:trPr>
        <w:tc>
          <w:tcPr>
            <w:tcW w:w="6296" w:type="dxa"/>
            <w:shd w:val="clear" w:color="auto" w:fill="auto"/>
          </w:tcPr>
          <w:p w:rsidR="00DC40DA" w:rsidRPr="00C66622" w:rsidRDefault="00DC40DA" w:rsidP="007D7A1E">
            <w:pPr>
              <w:jc w:val="both"/>
              <w:rPr>
                <w:rFonts w:ascii="PT Astra Serif" w:hAnsi="PT Astra Serif"/>
                <w:sz w:val="18"/>
                <w:szCs w:val="18"/>
              </w:rPr>
            </w:pPr>
            <w:r w:rsidRPr="00C66622">
              <w:rPr>
                <w:rFonts w:ascii="PT Astra Serif" w:hAnsi="PT Astra Serif"/>
                <w:sz w:val="18"/>
                <w:szCs w:val="18"/>
              </w:rPr>
              <w:t xml:space="preserve">«___» ___________ </w:t>
            </w:r>
            <w:r w:rsidR="00C116F4">
              <w:rPr>
                <w:rFonts w:ascii="PT Astra Serif" w:hAnsi="PT Astra Serif"/>
                <w:sz w:val="18"/>
                <w:szCs w:val="18"/>
              </w:rPr>
              <w:t>2026</w:t>
            </w:r>
            <w:r w:rsidRPr="00C66622">
              <w:rPr>
                <w:rFonts w:ascii="PT Astra Serif" w:hAnsi="PT Astra Serif"/>
                <w:sz w:val="18"/>
                <w:szCs w:val="18"/>
              </w:rPr>
              <w:t xml:space="preserve"> г.                                                            </w:t>
            </w:r>
          </w:p>
        </w:tc>
        <w:tc>
          <w:tcPr>
            <w:tcW w:w="4478" w:type="dxa"/>
            <w:shd w:val="clear" w:color="auto" w:fill="auto"/>
          </w:tcPr>
          <w:p w:rsidR="00DC40DA" w:rsidRPr="00C66622" w:rsidRDefault="00DC40DA" w:rsidP="007D7A1E">
            <w:pPr>
              <w:jc w:val="both"/>
              <w:rPr>
                <w:rFonts w:ascii="PT Astra Serif" w:hAnsi="PT Astra Serif"/>
                <w:sz w:val="18"/>
                <w:szCs w:val="18"/>
              </w:rPr>
            </w:pPr>
            <w:r w:rsidRPr="00C66622">
              <w:rPr>
                <w:rFonts w:ascii="PT Astra Serif" w:hAnsi="PT Astra Serif"/>
                <w:sz w:val="18"/>
                <w:szCs w:val="18"/>
              </w:rPr>
              <w:t xml:space="preserve">«___» ___________ </w:t>
            </w:r>
            <w:r w:rsidR="00C116F4">
              <w:rPr>
                <w:rFonts w:ascii="PT Astra Serif" w:hAnsi="PT Astra Serif"/>
                <w:sz w:val="18"/>
                <w:szCs w:val="18"/>
              </w:rPr>
              <w:t>2026</w:t>
            </w:r>
            <w:r w:rsidRPr="00C66622">
              <w:rPr>
                <w:rFonts w:ascii="PT Astra Serif" w:hAnsi="PT Astra Serif"/>
                <w:sz w:val="18"/>
                <w:szCs w:val="18"/>
              </w:rPr>
              <w:t xml:space="preserve"> г.</w:t>
            </w:r>
          </w:p>
        </w:tc>
      </w:tr>
    </w:tbl>
    <w:p w:rsidR="00DC40DA" w:rsidRPr="00C66622" w:rsidRDefault="00DC40DA" w:rsidP="00DC40DA">
      <w:pPr>
        <w:tabs>
          <w:tab w:val="left" w:pos="2513"/>
        </w:tabs>
        <w:rPr>
          <w:rFonts w:ascii="PT Astra Serif" w:hAnsi="PT Astra Serif"/>
          <w:sz w:val="18"/>
          <w:szCs w:val="18"/>
        </w:rPr>
      </w:pPr>
      <w:r w:rsidRPr="00C66622">
        <w:rPr>
          <w:rFonts w:ascii="PT Astra Serif" w:hAnsi="PT Astra Serif"/>
          <w:sz w:val="18"/>
          <w:szCs w:val="18"/>
        </w:rPr>
        <w:t xml:space="preserve">МП                                                                                                                                    </w:t>
      </w:r>
      <w:proofErr w:type="spellStart"/>
      <w:proofErr w:type="gramStart"/>
      <w:r w:rsidRPr="00C66622">
        <w:rPr>
          <w:rFonts w:ascii="PT Astra Serif" w:hAnsi="PT Astra Serif"/>
          <w:sz w:val="18"/>
          <w:szCs w:val="18"/>
        </w:rPr>
        <w:t>МП</w:t>
      </w:r>
      <w:proofErr w:type="spellEnd"/>
      <w:proofErr w:type="gramEnd"/>
    </w:p>
    <w:p w:rsidR="00DC40DA" w:rsidRPr="00C66622" w:rsidRDefault="00DC40DA" w:rsidP="00DC40DA">
      <w:pPr>
        <w:tabs>
          <w:tab w:val="left" w:pos="2513"/>
        </w:tabs>
        <w:rPr>
          <w:rFonts w:ascii="PT Astra Serif" w:hAnsi="PT Astra Serif"/>
          <w:sz w:val="18"/>
          <w:szCs w:val="18"/>
        </w:rPr>
      </w:pPr>
    </w:p>
    <w:p w:rsidR="00656567" w:rsidRPr="00C66622" w:rsidRDefault="00656567" w:rsidP="0056533D">
      <w:pPr>
        <w:shd w:val="clear" w:color="auto" w:fill="FFFFFF"/>
        <w:jc w:val="both"/>
        <w:rPr>
          <w:rFonts w:ascii="PT Astra Serif" w:hAnsi="PT Astra Serif"/>
          <w:sz w:val="18"/>
          <w:szCs w:val="18"/>
        </w:rPr>
        <w:sectPr w:rsidR="00656567" w:rsidRPr="00C66622" w:rsidSect="001216FC">
          <w:footerReference w:type="default" r:id="rId18"/>
          <w:pgSz w:w="12103" w:h="16978"/>
          <w:pgMar w:top="821" w:right="677" w:bottom="993" w:left="1102" w:header="720" w:footer="720" w:gutter="0"/>
          <w:cols w:space="60"/>
          <w:noEndnote/>
        </w:sectPr>
      </w:pPr>
    </w:p>
    <w:p w:rsidR="00160A11" w:rsidRPr="00C66622" w:rsidRDefault="00FA15CC" w:rsidP="00637E72">
      <w:pPr>
        <w:pStyle w:val="1"/>
        <w:spacing w:before="0" w:after="0"/>
        <w:jc w:val="right"/>
        <w:rPr>
          <w:rFonts w:ascii="PT Astra Serif" w:hAnsi="PT Astra Serif" w:cs="Times New Roman"/>
          <w:b w:val="0"/>
          <w:color w:val="000000" w:themeColor="text1"/>
          <w:sz w:val="18"/>
          <w:szCs w:val="18"/>
        </w:rPr>
      </w:pPr>
      <w:r w:rsidRPr="00C66622">
        <w:rPr>
          <w:rFonts w:ascii="PT Astra Serif" w:hAnsi="PT Astra Serif"/>
          <w:color w:val="000000" w:themeColor="text1"/>
          <w:sz w:val="18"/>
          <w:szCs w:val="18"/>
        </w:rPr>
        <w:lastRenderedPageBreak/>
        <w:t xml:space="preserve"> </w:t>
      </w:r>
      <w:r w:rsidR="00435501" w:rsidRPr="00C66622">
        <w:rPr>
          <w:rFonts w:ascii="PT Astra Serif" w:hAnsi="PT Astra Serif"/>
          <w:color w:val="000000" w:themeColor="text1"/>
          <w:sz w:val="18"/>
          <w:szCs w:val="18"/>
        </w:rPr>
        <w:br w:type="column"/>
      </w:r>
      <w:bookmarkStart w:id="10" w:name="_Ref535933638"/>
      <w:r w:rsidR="00435501" w:rsidRPr="00C66622">
        <w:rPr>
          <w:rFonts w:ascii="PT Astra Serif" w:hAnsi="PT Astra Serif" w:cs="Times New Roman"/>
          <w:b w:val="0"/>
          <w:color w:val="000000" w:themeColor="text1"/>
          <w:sz w:val="18"/>
          <w:szCs w:val="18"/>
        </w:rPr>
        <w:lastRenderedPageBreak/>
        <w:t>Приложение № 2</w:t>
      </w:r>
      <w:bookmarkEnd w:id="10"/>
    </w:p>
    <w:p w:rsidR="00930E18" w:rsidRPr="00C66622" w:rsidRDefault="005A4867" w:rsidP="00930E18">
      <w:pPr>
        <w:shd w:val="clear" w:color="auto" w:fill="FFFFFF"/>
        <w:jc w:val="right"/>
        <w:rPr>
          <w:rFonts w:ascii="PT Astra Serif" w:hAnsi="PT Astra Serif"/>
          <w:sz w:val="18"/>
          <w:szCs w:val="18"/>
        </w:rPr>
      </w:pPr>
      <w:r w:rsidRPr="00C66622">
        <w:rPr>
          <w:rFonts w:ascii="PT Astra Serif" w:hAnsi="PT Astra Serif"/>
          <w:sz w:val="18"/>
          <w:szCs w:val="18"/>
        </w:rPr>
        <w:t>к</w:t>
      </w:r>
      <w:r w:rsidR="00930E18" w:rsidRPr="00C66622">
        <w:rPr>
          <w:rFonts w:ascii="PT Astra Serif" w:hAnsi="PT Astra Serif"/>
          <w:sz w:val="18"/>
          <w:szCs w:val="18"/>
        </w:rPr>
        <w:t xml:space="preserve"> Государственному контракту № </w:t>
      </w:r>
      <w:r w:rsidR="00B2425E" w:rsidRPr="00C66622">
        <w:rPr>
          <w:rFonts w:ascii="PT Astra Serif" w:hAnsi="PT Astra Serif"/>
          <w:sz w:val="18"/>
          <w:szCs w:val="18"/>
        </w:rPr>
        <w:t>_____</w:t>
      </w:r>
      <w:r w:rsidR="00930E18" w:rsidRPr="00C66622">
        <w:rPr>
          <w:rFonts w:ascii="PT Astra Serif" w:hAnsi="PT Astra Serif"/>
          <w:b/>
          <w:sz w:val="18"/>
          <w:szCs w:val="18"/>
        </w:rPr>
        <w:t xml:space="preserve"> </w:t>
      </w:r>
      <w:r w:rsidR="00930E18" w:rsidRPr="00C66622">
        <w:rPr>
          <w:rFonts w:ascii="PT Astra Serif" w:hAnsi="PT Astra Serif"/>
          <w:sz w:val="18"/>
          <w:szCs w:val="18"/>
        </w:rPr>
        <w:t xml:space="preserve">от «___» __________ </w:t>
      </w:r>
      <w:r w:rsidR="00C116F4">
        <w:rPr>
          <w:rFonts w:ascii="PT Astra Serif" w:hAnsi="PT Astra Serif"/>
          <w:spacing w:val="-4"/>
          <w:sz w:val="18"/>
          <w:szCs w:val="18"/>
        </w:rPr>
        <w:t>2026</w:t>
      </w:r>
      <w:r w:rsidR="00930E18" w:rsidRPr="00C66622">
        <w:rPr>
          <w:rFonts w:ascii="PT Astra Serif" w:hAnsi="PT Astra Serif"/>
          <w:spacing w:val="-4"/>
          <w:sz w:val="18"/>
          <w:szCs w:val="18"/>
        </w:rPr>
        <w:t xml:space="preserve"> г.</w:t>
      </w:r>
    </w:p>
    <w:p w:rsidR="00E50154" w:rsidRDefault="00E50154" w:rsidP="00E50154">
      <w:pPr>
        <w:shd w:val="clear" w:color="auto" w:fill="FFFFFF"/>
        <w:tabs>
          <w:tab w:val="left" w:pos="1030"/>
          <w:tab w:val="left" w:pos="2772"/>
        </w:tabs>
        <w:jc w:val="center"/>
        <w:rPr>
          <w:rFonts w:ascii="PT Astra Serif" w:hAnsi="PT Astra Serif"/>
          <w:sz w:val="18"/>
          <w:szCs w:val="18"/>
        </w:rPr>
      </w:pPr>
    </w:p>
    <w:p w:rsidR="00E50154" w:rsidRDefault="00E50154" w:rsidP="00E50154">
      <w:pPr>
        <w:shd w:val="clear" w:color="auto" w:fill="FFFFFF"/>
        <w:tabs>
          <w:tab w:val="left" w:pos="1030"/>
          <w:tab w:val="left" w:pos="2772"/>
        </w:tabs>
        <w:ind w:left="-851"/>
        <w:jc w:val="center"/>
        <w:rPr>
          <w:rFonts w:ascii="PT Astra Serif" w:hAnsi="PT Astra Serif"/>
          <w:sz w:val="18"/>
          <w:szCs w:val="18"/>
        </w:rPr>
      </w:pPr>
      <w:r>
        <w:rPr>
          <w:rFonts w:ascii="PT Astra Serif" w:hAnsi="PT Astra Serif"/>
          <w:sz w:val="18"/>
          <w:szCs w:val="18"/>
        </w:rPr>
        <w:t>ФОРМА АКТА ПРИЕМА-ПЕРЕДАЧИ ТОВАРА</w:t>
      </w:r>
    </w:p>
    <w:p w:rsidR="00E50154" w:rsidRPr="00C66622" w:rsidRDefault="00E50154" w:rsidP="00E50154">
      <w:pPr>
        <w:shd w:val="clear" w:color="auto" w:fill="FFFFFF"/>
        <w:tabs>
          <w:tab w:val="left" w:pos="1030"/>
          <w:tab w:val="left" w:pos="2772"/>
        </w:tabs>
        <w:ind w:left="-851"/>
        <w:jc w:val="center"/>
        <w:rPr>
          <w:rFonts w:ascii="PT Astra Serif" w:hAnsi="PT Astra Serif"/>
          <w:sz w:val="18"/>
          <w:szCs w:val="18"/>
        </w:rPr>
      </w:pPr>
    </w:p>
    <w:p w:rsidR="00B05298" w:rsidRPr="00C66622" w:rsidRDefault="00B05298" w:rsidP="00435501">
      <w:pPr>
        <w:shd w:val="clear" w:color="auto" w:fill="FFFFFF"/>
        <w:tabs>
          <w:tab w:val="left" w:pos="1030"/>
          <w:tab w:val="left" w:pos="2772"/>
        </w:tabs>
        <w:jc w:val="right"/>
        <w:rPr>
          <w:rFonts w:ascii="PT Astra Serif" w:hAnsi="PT Astra Serif"/>
          <w:sz w:val="18"/>
          <w:szCs w:val="18"/>
        </w:rPr>
        <w:sectPr w:rsidR="00B05298" w:rsidRPr="00C66622" w:rsidSect="00160A11">
          <w:pgSz w:w="12132" w:h="16992"/>
          <w:pgMar w:top="567" w:right="709" w:bottom="567" w:left="1134" w:header="720" w:footer="720" w:gutter="0"/>
          <w:cols w:num="2" w:space="720" w:equalWidth="0">
            <w:col w:w="851" w:space="2"/>
            <w:col w:w="9436"/>
          </w:cols>
          <w:noEndnote/>
          <w:docGrid w:linePitch="272"/>
        </w:sectPr>
      </w:pPr>
    </w:p>
    <w:p w:rsidR="00435501" w:rsidRPr="00C66622" w:rsidRDefault="000C05D6" w:rsidP="00E50154">
      <w:pPr>
        <w:shd w:val="clear" w:color="auto" w:fill="FFFFFF"/>
        <w:jc w:val="center"/>
        <w:rPr>
          <w:rFonts w:ascii="PT Astra Serif" w:hAnsi="PT Astra Serif"/>
          <w:sz w:val="18"/>
          <w:szCs w:val="18"/>
        </w:rPr>
      </w:pPr>
      <w:r w:rsidRPr="00C66622">
        <w:rPr>
          <w:rFonts w:ascii="PT Astra Serif" w:hAnsi="PT Astra Serif"/>
          <w:sz w:val="18"/>
          <w:szCs w:val="18"/>
        </w:rPr>
        <w:lastRenderedPageBreak/>
        <w:t xml:space="preserve">АКТ </w:t>
      </w:r>
      <w:r w:rsidR="00435501" w:rsidRPr="00C66622">
        <w:rPr>
          <w:rFonts w:ascii="PT Astra Serif" w:hAnsi="PT Astra Serif"/>
          <w:sz w:val="18"/>
          <w:szCs w:val="18"/>
        </w:rPr>
        <w:t xml:space="preserve"> ПРИЕМА-ПЕРЕДАЧИ ТОВАРА</w:t>
      </w:r>
    </w:p>
    <w:p w:rsidR="000C6346" w:rsidRPr="00C66622" w:rsidRDefault="000C6346" w:rsidP="00B05298">
      <w:pPr>
        <w:shd w:val="clear" w:color="auto" w:fill="FFFFFF"/>
        <w:tabs>
          <w:tab w:val="left" w:leader="underscore" w:pos="6041"/>
          <w:tab w:val="left" w:leader="underscore" w:pos="8251"/>
        </w:tabs>
        <w:jc w:val="center"/>
        <w:rPr>
          <w:rFonts w:ascii="PT Astra Serif" w:hAnsi="PT Astra Serif"/>
          <w:sz w:val="18"/>
          <w:szCs w:val="18"/>
        </w:rPr>
      </w:pPr>
    </w:p>
    <w:p w:rsidR="00435501" w:rsidRPr="00C66622" w:rsidRDefault="00435501" w:rsidP="00B05298">
      <w:pPr>
        <w:shd w:val="clear" w:color="auto" w:fill="FFFFFF"/>
        <w:tabs>
          <w:tab w:val="left" w:leader="underscore" w:pos="6041"/>
          <w:tab w:val="left" w:leader="underscore" w:pos="8251"/>
        </w:tabs>
        <w:jc w:val="center"/>
        <w:rPr>
          <w:rFonts w:ascii="PT Astra Serif" w:hAnsi="PT Astra Serif"/>
          <w:spacing w:val="-4"/>
          <w:sz w:val="18"/>
          <w:szCs w:val="18"/>
        </w:rPr>
      </w:pPr>
      <w:r w:rsidRPr="00C66622">
        <w:rPr>
          <w:rFonts w:ascii="PT Astra Serif" w:hAnsi="PT Astra Serif"/>
          <w:sz w:val="18"/>
          <w:szCs w:val="18"/>
        </w:rPr>
        <w:t>по г</w:t>
      </w:r>
      <w:r w:rsidR="00B05298" w:rsidRPr="00C66622">
        <w:rPr>
          <w:rFonts w:ascii="PT Astra Serif" w:hAnsi="PT Astra Serif"/>
          <w:sz w:val="18"/>
          <w:szCs w:val="18"/>
        </w:rPr>
        <w:t>осударственному контракту от «_____</w:t>
      </w:r>
      <w:r w:rsidRPr="00C66622">
        <w:rPr>
          <w:rFonts w:ascii="PT Astra Serif" w:hAnsi="PT Astra Serif"/>
          <w:sz w:val="18"/>
          <w:szCs w:val="18"/>
        </w:rPr>
        <w:t xml:space="preserve">» </w:t>
      </w:r>
      <w:r w:rsidRPr="00C66622">
        <w:rPr>
          <w:rFonts w:ascii="PT Astra Serif" w:hAnsi="PT Astra Serif"/>
          <w:i/>
          <w:iCs/>
          <w:sz w:val="18"/>
          <w:szCs w:val="18"/>
        </w:rPr>
        <w:t>_________</w:t>
      </w:r>
      <w:r w:rsidR="00B05298" w:rsidRPr="00C66622">
        <w:rPr>
          <w:rFonts w:ascii="PT Astra Serif" w:hAnsi="PT Astra Serif"/>
          <w:i/>
          <w:iCs/>
          <w:sz w:val="18"/>
          <w:szCs w:val="18"/>
        </w:rPr>
        <w:t>____</w:t>
      </w:r>
      <w:r w:rsidRPr="00C66622">
        <w:rPr>
          <w:rFonts w:ascii="PT Astra Serif" w:hAnsi="PT Astra Serif"/>
          <w:i/>
          <w:iCs/>
          <w:sz w:val="18"/>
          <w:szCs w:val="18"/>
        </w:rPr>
        <w:t xml:space="preserve"> </w:t>
      </w:r>
      <w:r w:rsidRPr="00C66622">
        <w:rPr>
          <w:rFonts w:ascii="PT Astra Serif" w:hAnsi="PT Astra Serif"/>
          <w:sz w:val="18"/>
          <w:szCs w:val="18"/>
        </w:rPr>
        <w:t>20</w:t>
      </w:r>
      <w:r w:rsidR="00B05298" w:rsidRPr="00C66622">
        <w:rPr>
          <w:rFonts w:ascii="PT Astra Serif" w:hAnsi="PT Astra Serif"/>
          <w:sz w:val="18"/>
          <w:szCs w:val="18"/>
        </w:rPr>
        <w:t>___</w:t>
      </w:r>
      <w:r w:rsidRPr="00C66622">
        <w:rPr>
          <w:rFonts w:ascii="PT Astra Serif" w:hAnsi="PT Astra Serif"/>
          <w:spacing w:val="-4"/>
          <w:sz w:val="18"/>
          <w:szCs w:val="18"/>
        </w:rPr>
        <w:t>г. №</w:t>
      </w:r>
      <w:r w:rsidR="00B05298" w:rsidRPr="00C66622">
        <w:rPr>
          <w:rFonts w:ascii="PT Astra Serif" w:hAnsi="PT Astra Serif"/>
          <w:spacing w:val="-4"/>
          <w:sz w:val="18"/>
          <w:szCs w:val="18"/>
        </w:rPr>
        <w:t>_______</w:t>
      </w:r>
    </w:p>
    <w:p w:rsidR="00B05298" w:rsidRPr="00C66622" w:rsidRDefault="00B05298" w:rsidP="00B05298">
      <w:pPr>
        <w:shd w:val="clear" w:color="auto" w:fill="FFFFFF"/>
        <w:tabs>
          <w:tab w:val="left" w:leader="underscore" w:pos="6041"/>
          <w:tab w:val="left" w:leader="underscore" w:pos="8251"/>
        </w:tabs>
        <w:rPr>
          <w:rFonts w:ascii="PT Astra Serif" w:hAnsi="PT Astra Serif"/>
          <w:spacing w:val="-4"/>
          <w:sz w:val="18"/>
          <w:szCs w:val="18"/>
        </w:rPr>
      </w:pPr>
      <w:r w:rsidRPr="00C66622">
        <w:rPr>
          <w:rFonts w:ascii="PT Astra Serif" w:hAnsi="PT Astra Serif"/>
          <w:spacing w:val="-4"/>
          <w:sz w:val="18"/>
          <w:szCs w:val="18"/>
        </w:rPr>
        <w:t xml:space="preserve">                                           г._____________________________</w:t>
      </w:r>
      <w:r w:rsidRPr="00C66622">
        <w:rPr>
          <w:rFonts w:ascii="PT Astra Serif" w:hAnsi="PT Astra Serif"/>
          <w:sz w:val="18"/>
          <w:szCs w:val="18"/>
        </w:rPr>
        <w:t xml:space="preserve"> «_____» </w:t>
      </w:r>
      <w:r w:rsidRPr="00C66622">
        <w:rPr>
          <w:rFonts w:ascii="PT Astra Serif" w:hAnsi="PT Astra Serif"/>
          <w:i/>
          <w:iCs/>
          <w:sz w:val="18"/>
          <w:szCs w:val="18"/>
        </w:rPr>
        <w:t>______________</w:t>
      </w:r>
      <w:r w:rsidRPr="00C66622">
        <w:rPr>
          <w:rFonts w:ascii="PT Astra Serif" w:hAnsi="PT Astra Serif"/>
          <w:sz w:val="18"/>
          <w:szCs w:val="18"/>
        </w:rPr>
        <w:t>20___</w:t>
      </w:r>
      <w:r w:rsidRPr="00C66622">
        <w:rPr>
          <w:rFonts w:ascii="PT Astra Serif" w:hAnsi="PT Astra Serif"/>
          <w:spacing w:val="-4"/>
          <w:sz w:val="18"/>
          <w:szCs w:val="18"/>
        </w:rPr>
        <w:t>г.</w:t>
      </w:r>
    </w:p>
    <w:p w:rsidR="00B05298" w:rsidRPr="00C66622" w:rsidRDefault="00B05298" w:rsidP="002C200F">
      <w:pPr>
        <w:shd w:val="clear" w:color="auto" w:fill="FFFFFF"/>
        <w:tabs>
          <w:tab w:val="left" w:leader="underscore" w:pos="6041"/>
          <w:tab w:val="left" w:leader="underscore" w:pos="8251"/>
        </w:tabs>
        <w:jc w:val="center"/>
        <w:rPr>
          <w:rFonts w:ascii="PT Astra Serif" w:hAnsi="PT Astra Serif"/>
          <w:i/>
          <w:iCs/>
          <w:sz w:val="18"/>
          <w:szCs w:val="18"/>
        </w:rPr>
      </w:pPr>
      <w:r w:rsidRPr="00C66622">
        <w:rPr>
          <w:rFonts w:ascii="PT Astra Serif" w:hAnsi="PT Astra Serif"/>
          <w:i/>
          <w:iCs/>
          <w:sz w:val="18"/>
          <w:szCs w:val="18"/>
        </w:rPr>
        <w:t xml:space="preserve"> (дата составления акта)</w:t>
      </w:r>
    </w:p>
    <w:p w:rsidR="00B05298" w:rsidRPr="00C66622" w:rsidRDefault="00B05298" w:rsidP="00B05298">
      <w:pPr>
        <w:shd w:val="clear" w:color="auto" w:fill="FFFFFF"/>
        <w:tabs>
          <w:tab w:val="left" w:leader="underscore" w:pos="6041"/>
          <w:tab w:val="left" w:leader="underscore" w:pos="8251"/>
        </w:tabs>
        <w:rPr>
          <w:rFonts w:ascii="PT Astra Serif" w:hAnsi="PT Astra Serif"/>
          <w:i/>
          <w:iCs/>
          <w:sz w:val="18"/>
          <w:szCs w:val="18"/>
        </w:rPr>
      </w:pPr>
    </w:p>
    <w:p w:rsidR="00B05298" w:rsidRPr="00C66622" w:rsidRDefault="00B05298" w:rsidP="00B05298">
      <w:pPr>
        <w:shd w:val="clear" w:color="auto" w:fill="FFFFFF"/>
        <w:ind w:firstLine="691"/>
        <w:jc w:val="both"/>
        <w:rPr>
          <w:rFonts w:ascii="PT Astra Serif" w:hAnsi="PT Astra Serif"/>
          <w:sz w:val="18"/>
          <w:szCs w:val="18"/>
        </w:rPr>
      </w:pPr>
      <w:r w:rsidRPr="00C66622">
        <w:rPr>
          <w:rFonts w:ascii="PT Astra Serif" w:hAnsi="PT Astra Serif"/>
          <w:sz w:val="18"/>
          <w:szCs w:val="18"/>
        </w:rPr>
        <w:t xml:space="preserve">Мы,   нижеподписавшиеся,   представитель   </w:t>
      </w:r>
      <w:r w:rsidR="005B34F8" w:rsidRPr="00C66622">
        <w:rPr>
          <w:rFonts w:ascii="PT Astra Serif" w:hAnsi="PT Astra Serif"/>
          <w:sz w:val="18"/>
          <w:szCs w:val="18"/>
        </w:rPr>
        <w:t>Головного исполнителя</w:t>
      </w:r>
      <w:r w:rsidRPr="00C66622">
        <w:rPr>
          <w:rFonts w:ascii="PT Astra Serif" w:hAnsi="PT Astra Serif"/>
          <w:sz w:val="18"/>
          <w:szCs w:val="18"/>
        </w:rPr>
        <w:t>,   в   лице ____________________________________________</w:t>
      </w:r>
      <w:r w:rsidRPr="00C66622">
        <w:rPr>
          <w:rFonts w:ascii="PT Astra Serif" w:hAnsi="PT Astra Serif"/>
          <w:i/>
          <w:iCs/>
          <w:sz w:val="18"/>
          <w:szCs w:val="18"/>
        </w:rPr>
        <w:t xml:space="preserve">(должность, Ф.И.О. представителя), </w:t>
      </w:r>
      <w:r w:rsidRPr="00C66622">
        <w:rPr>
          <w:rFonts w:ascii="PT Astra Serif" w:hAnsi="PT Astra Serif"/>
          <w:sz w:val="18"/>
          <w:szCs w:val="18"/>
        </w:rPr>
        <w:t xml:space="preserve">действующего на основании </w:t>
      </w:r>
      <w:r w:rsidRPr="00C66622">
        <w:rPr>
          <w:rFonts w:ascii="PT Astra Serif" w:hAnsi="PT Astra Serif"/>
          <w:i/>
          <w:iCs/>
          <w:sz w:val="18"/>
          <w:szCs w:val="18"/>
        </w:rPr>
        <w:t xml:space="preserve">____________________________________________, </w:t>
      </w:r>
      <w:r w:rsidRPr="00C66622">
        <w:rPr>
          <w:rFonts w:ascii="PT Astra Serif" w:hAnsi="PT Astra Serif"/>
          <w:sz w:val="18"/>
          <w:szCs w:val="18"/>
        </w:rPr>
        <w:t xml:space="preserve">с одной стороны и представитель </w:t>
      </w:r>
      <w:r w:rsidR="00D05939" w:rsidRPr="00C66622">
        <w:rPr>
          <w:rFonts w:ascii="PT Astra Serif" w:hAnsi="PT Astra Serif"/>
          <w:sz w:val="18"/>
          <w:szCs w:val="18"/>
        </w:rPr>
        <w:t>Государственного заказчика</w:t>
      </w:r>
      <w:r w:rsidRPr="00C66622">
        <w:rPr>
          <w:rFonts w:ascii="PT Astra Serif" w:hAnsi="PT Astra Serif"/>
          <w:sz w:val="18"/>
          <w:szCs w:val="18"/>
        </w:rPr>
        <w:t>, в лице ____________________________________________</w:t>
      </w:r>
      <w:proofErr w:type="gramStart"/>
      <w:r w:rsidRPr="00C66622">
        <w:rPr>
          <w:rFonts w:ascii="PT Astra Serif" w:hAnsi="PT Astra Serif"/>
          <w:sz w:val="18"/>
          <w:szCs w:val="18"/>
        </w:rPr>
        <w:t>(</w:t>
      </w:r>
      <w:r w:rsidRPr="00C66622">
        <w:rPr>
          <w:rFonts w:ascii="PT Astra Serif" w:hAnsi="PT Astra Serif"/>
          <w:i/>
          <w:iCs/>
          <w:sz w:val="18"/>
          <w:szCs w:val="18"/>
        </w:rPr>
        <w:t xml:space="preserve"> </w:t>
      </w:r>
      <w:proofErr w:type="gramEnd"/>
      <w:r w:rsidRPr="00C66622">
        <w:rPr>
          <w:rFonts w:ascii="PT Astra Serif" w:hAnsi="PT Astra Serif"/>
          <w:i/>
          <w:iCs/>
          <w:sz w:val="18"/>
          <w:szCs w:val="18"/>
        </w:rPr>
        <w:t xml:space="preserve">должность, Ф.И.О. представителя),  </w:t>
      </w:r>
      <w:r w:rsidRPr="00C66622">
        <w:rPr>
          <w:rFonts w:ascii="PT Astra Serif" w:hAnsi="PT Astra Serif"/>
          <w:sz w:val="18"/>
          <w:szCs w:val="18"/>
        </w:rPr>
        <w:t>действующего на основании ____________________________________________, с друг</w:t>
      </w:r>
      <w:r w:rsidR="00554268" w:rsidRPr="00C66622">
        <w:rPr>
          <w:rFonts w:ascii="PT Astra Serif" w:hAnsi="PT Astra Serif"/>
          <w:sz w:val="18"/>
          <w:szCs w:val="18"/>
        </w:rPr>
        <w:t>ой стороны, вместе именуемые в дальнейшем Стороны, составили насто</w:t>
      </w:r>
      <w:r w:rsidR="005B34F8" w:rsidRPr="00C66622">
        <w:rPr>
          <w:rFonts w:ascii="PT Astra Serif" w:hAnsi="PT Astra Serif"/>
          <w:sz w:val="18"/>
          <w:szCs w:val="18"/>
        </w:rPr>
        <w:t>ящий Акт приема-передачи товара</w:t>
      </w:r>
      <w:r w:rsidR="00891B7A" w:rsidRPr="00C66622">
        <w:rPr>
          <w:rFonts w:ascii="PT Astra Serif" w:hAnsi="PT Astra Serif"/>
          <w:sz w:val="18"/>
          <w:szCs w:val="18"/>
        </w:rPr>
        <w:t xml:space="preserve"> </w:t>
      </w:r>
      <w:r w:rsidR="00554268" w:rsidRPr="00C66622">
        <w:rPr>
          <w:rFonts w:ascii="PT Astra Serif" w:hAnsi="PT Astra Serif"/>
          <w:sz w:val="18"/>
          <w:szCs w:val="18"/>
        </w:rPr>
        <w:t>о нижеследующем:</w:t>
      </w:r>
    </w:p>
    <w:p w:rsidR="00B05298" w:rsidRPr="00C66622" w:rsidRDefault="00B05298" w:rsidP="005B34F8">
      <w:pPr>
        <w:shd w:val="clear" w:color="auto" w:fill="FFFFFF"/>
        <w:tabs>
          <w:tab w:val="left" w:leader="underscore" w:pos="8849"/>
          <w:tab w:val="left" w:leader="underscore" w:pos="9504"/>
        </w:tabs>
        <w:ind w:firstLine="709"/>
        <w:jc w:val="both"/>
        <w:rPr>
          <w:rFonts w:ascii="PT Astra Serif" w:hAnsi="PT Astra Serif"/>
          <w:sz w:val="18"/>
          <w:szCs w:val="18"/>
        </w:rPr>
      </w:pPr>
      <w:r w:rsidRPr="00C66622">
        <w:rPr>
          <w:rFonts w:ascii="PT Astra Serif" w:hAnsi="PT Astra Serif"/>
          <w:sz w:val="18"/>
          <w:szCs w:val="18"/>
        </w:rPr>
        <w:t>1. В соответствии с условиями государственного контракта от</w:t>
      </w:r>
      <w:r w:rsidR="00CE4944" w:rsidRPr="00C66622">
        <w:rPr>
          <w:rFonts w:ascii="PT Astra Serif" w:hAnsi="PT Astra Serif"/>
          <w:sz w:val="18"/>
          <w:szCs w:val="18"/>
        </w:rPr>
        <w:t>__________________</w:t>
      </w:r>
      <w:r w:rsidRPr="00C66622">
        <w:rPr>
          <w:rFonts w:ascii="PT Astra Serif" w:hAnsi="PT Astra Serif"/>
          <w:spacing w:val="-8"/>
          <w:sz w:val="18"/>
          <w:szCs w:val="18"/>
        </w:rPr>
        <w:t>20</w:t>
      </w:r>
      <w:r w:rsidRPr="00C66622">
        <w:rPr>
          <w:rFonts w:ascii="PT Astra Serif" w:hAnsi="PT Astra Serif"/>
          <w:sz w:val="18"/>
          <w:szCs w:val="18"/>
        </w:rPr>
        <w:tab/>
      </w:r>
      <w:r w:rsidRPr="00C66622">
        <w:rPr>
          <w:rFonts w:ascii="PT Astra Serif" w:hAnsi="PT Astra Serif"/>
          <w:spacing w:val="-4"/>
          <w:sz w:val="18"/>
          <w:szCs w:val="18"/>
        </w:rPr>
        <w:t>г.   №</w:t>
      </w:r>
      <w:r w:rsidR="00554268" w:rsidRPr="00C66622">
        <w:rPr>
          <w:rFonts w:ascii="PT Astra Serif" w:hAnsi="PT Astra Serif"/>
          <w:spacing w:val="-4"/>
          <w:sz w:val="18"/>
          <w:szCs w:val="18"/>
        </w:rPr>
        <w:t>_______</w:t>
      </w:r>
    </w:p>
    <w:p w:rsidR="00B05298" w:rsidRPr="00C66622" w:rsidRDefault="00D75594" w:rsidP="005B34F8">
      <w:pPr>
        <w:shd w:val="clear" w:color="auto" w:fill="FFFFFF"/>
        <w:tabs>
          <w:tab w:val="left" w:leader="underscore" w:pos="6041"/>
          <w:tab w:val="left" w:leader="underscore" w:pos="8251"/>
        </w:tabs>
        <w:ind w:firstLine="709"/>
        <w:jc w:val="both"/>
        <w:rPr>
          <w:rFonts w:ascii="PT Astra Serif" w:hAnsi="PT Astra Serif"/>
          <w:sz w:val="18"/>
          <w:szCs w:val="18"/>
        </w:rPr>
      </w:pPr>
      <w:r w:rsidRPr="00C66622">
        <w:rPr>
          <w:rFonts w:ascii="PT Astra Serif" w:hAnsi="PT Astra Serif"/>
          <w:spacing w:val="-1"/>
          <w:sz w:val="18"/>
          <w:szCs w:val="18"/>
        </w:rPr>
        <w:t>Головной исполнитель</w:t>
      </w:r>
      <w:r w:rsidR="00D05939" w:rsidRPr="00C66622">
        <w:rPr>
          <w:rFonts w:ascii="PT Astra Serif" w:hAnsi="PT Astra Serif"/>
          <w:spacing w:val="-1"/>
          <w:sz w:val="18"/>
          <w:szCs w:val="18"/>
        </w:rPr>
        <w:t xml:space="preserve"> передал (поставил), а Государственный</w:t>
      </w:r>
      <w:r w:rsidR="00B05298" w:rsidRPr="00C66622">
        <w:rPr>
          <w:rFonts w:ascii="PT Astra Serif" w:hAnsi="PT Astra Serif"/>
          <w:spacing w:val="-1"/>
          <w:sz w:val="18"/>
          <w:szCs w:val="18"/>
        </w:rPr>
        <w:t xml:space="preserve"> заказчик принял </w:t>
      </w:r>
      <w:r w:rsidR="00B05298" w:rsidRPr="00C66622">
        <w:rPr>
          <w:rFonts w:ascii="PT Astra Serif" w:hAnsi="PT Astra Serif"/>
          <w:sz w:val="18"/>
          <w:szCs w:val="18"/>
        </w:rPr>
        <w:t>и оприходовал товар,</w:t>
      </w:r>
      <w:r w:rsidR="005B34F8" w:rsidRPr="00C66622">
        <w:rPr>
          <w:rFonts w:ascii="PT Astra Serif" w:hAnsi="PT Astra Serif"/>
          <w:sz w:val="18"/>
          <w:szCs w:val="18"/>
        </w:rPr>
        <w:t xml:space="preserve"> указанный</w:t>
      </w:r>
      <w:r w:rsidR="00554268" w:rsidRPr="00C66622">
        <w:rPr>
          <w:rFonts w:ascii="PT Astra Serif" w:hAnsi="PT Astra Serif"/>
          <w:sz w:val="18"/>
          <w:szCs w:val="18"/>
        </w:rPr>
        <w:t xml:space="preserve"> в нижеприведенной таблице: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701"/>
        <w:gridCol w:w="2693"/>
        <w:gridCol w:w="851"/>
        <w:gridCol w:w="1134"/>
        <w:gridCol w:w="1701"/>
        <w:gridCol w:w="1559"/>
      </w:tblGrid>
      <w:tr w:rsidR="00554268" w:rsidRPr="00C66622">
        <w:tc>
          <w:tcPr>
            <w:tcW w:w="709" w:type="dxa"/>
            <w:vAlign w:val="center"/>
          </w:tcPr>
          <w:p w:rsidR="00554268" w:rsidRPr="00C66622" w:rsidRDefault="00554268" w:rsidP="00891B7A">
            <w:pPr>
              <w:ind w:left="187"/>
              <w:rPr>
                <w:rFonts w:ascii="PT Astra Serif" w:hAnsi="PT Astra Serif"/>
                <w:sz w:val="18"/>
                <w:szCs w:val="18"/>
              </w:rPr>
            </w:pPr>
            <w:r w:rsidRPr="00C66622">
              <w:rPr>
                <w:rFonts w:ascii="PT Astra Serif" w:hAnsi="PT Astra Serif"/>
                <w:sz w:val="18"/>
                <w:szCs w:val="18"/>
              </w:rPr>
              <w:t>№</w:t>
            </w:r>
          </w:p>
          <w:p w:rsidR="00554268" w:rsidRPr="00C66622" w:rsidRDefault="00554268" w:rsidP="00891B7A">
            <w:pPr>
              <w:ind w:left="187"/>
              <w:rPr>
                <w:rFonts w:ascii="PT Astra Serif" w:hAnsi="PT Astra Serif"/>
                <w:sz w:val="18"/>
                <w:szCs w:val="18"/>
              </w:rPr>
            </w:pPr>
            <w:proofErr w:type="gramStart"/>
            <w:r w:rsidRPr="00C66622">
              <w:rPr>
                <w:rFonts w:ascii="PT Astra Serif" w:hAnsi="PT Astra Serif"/>
                <w:sz w:val="18"/>
                <w:szCs w:val="18"/>
              </w:rPr>
              <w:t>п</w:t>
            </w:r>
            <w:proofErr w:type="gramEnd"/>
            <w:r w:rsidRPr="00C66622">
              <w:rPr>
                <w:rFonts w:ascii="PT Astra Serif" w:hAnsi="PT Astra Serif"/>
                <w:sz w:val="18"/>
                <w:szCs w:val="18"/>
              </w:rPr>
              <w:t>/п</w:t>
            </w:r>
          </w:p>
          <w:p w:rsidR="00554268" w:rsidRPr="00C66622" w:rsidRDefault="00554268" w:rsidP="00C64797">
            <w:pPr>
              <w:ind w:left="187"/>
              <w:jc w:val="center"/>
              <w:rPr>
                <w:rFonts w:ascii="PT Astra Serif" w:hAnsi="PT Astra Serif"/>
                <w:sz w:val="18"/>
                <w:szCs w:val="18"/>
              </w:rPr>
            </w:pPr>
          </w:p>
          <w:p w:rsidR="00554268" w:rsidRPr="00C66622" w:rsidRDefault="00554268" w:rsidP="00C64797">
            <w:pPr>
              <w:jc w:val="center"/>
              <w:rPr>
                <w:rFonts w:ascii="PT Astra Serif" w:hAnsi="PT Astra Serif"/>
                <w:sz w:val="18"/>
                <w:szCs w:val="18"/>
              </w:rPr>
            </w:pPr>
          </w:p>
        </w:tc>
        <w:tc>
          <w:tcPr>
            <w:tcW w:w="1701" w:type="dxa"/>
            <w:vAlign w:val="center"/>
          </w:tcPr>
          <w:p w:rsidR="00554268" w:rsidRPr="00C66622" w:rsidRDefault="00554268" w:rsidP="00C64797">
            <w:pPr>
              <w:ind w:left="14"/>
              <w:jc w:val="center"/>
              <w:rPr>
                <w:rFonts w:ascii="PT Astra Serif" w:hAnsi="PT Astra Serif"/>
                <w:sz w:val="18"/>
                <w:szCs w:val="18"/>
              </w:rPr>
            </w:pPr>
            <w:r w:rsidRPr="00C66622">
              <w:rPr>
                <w:rFonts w:ascii="PT Astra Serif" w:hAnsi="PT Astra Serif"/>
                <w:sz w:val="18"/>
                <w:szCs w:val="18"/>
              </w:rPr>
              <w:t xml:space="preserve">Наименование </w:t>
            </w:r>
          </w:p>
          <w:p w:rsidR="00554268" w:rsidRPr="00C66622" w:rsidRDefault="00554268" w:rsidP="00C64797">
            <w:pPr>
              <w:ind w:left="14"/>
              <w:jc w:val="center"/>
              <w:rPr>
                <w:rFonts w:ascii="PT Astra Serif" w:hAnsi="PT Astra Serif"/>
                <w:sz w:val="18"/>
                <w:szCs w:val="18"/>
              </w:rPr>
            </w:pPr>
            <w:r w:rsidRPr="00C66622">
              <w:rPr>
                <w:rFonts w:ascii="PT Astra Serif" w:hAnsi="PT Astra Serif"/>
                <w:sz w:val="18"/>
                <w:szCs w:val="18"/>
              </w:rPr>
              <w:t xml:space="preserve">товара и </w:t>
            </w:r>
          </w:p>
          <w:p w:rsidR="00554268" w:rsidRPr="00C66622" w:rsidRDefault="00554268" w:rsidP="00C64797">
            <w:pPr>
              <w:ind w:left="14"/>
              <w:jc w:val="center"/>
              <w:rPr>
                <w:rFonts w:ascii="PT Astra Serif" w:hAnsi="PT Astra Serif"/>
                <w:sz w:val="18"/>
                <w:szCs w:val="18"/>
              </w:rPr>
            </w:pPr>
            <w:r w:rsidRPr="00C66622">
              <w:rPr>
                <w:rFonts w:ascii="PT Astra Serif" w:hAnsi="PT Astra Serif"/>
                <w:sz w:val="18"/>
                <w:szCs w:val="18"/>
              </w:rPr>
              <w:t>ассортимент товара</w:t>
            </w:r>
          </w:p>
        </w:tc>
        <w:tc>
          <w:tcPr>
            <w:tcW w:w="2693" w:type="dxa"/>
            <w:vAlign w:val="center"/>
          </w:tcPr>
          <w:p w:rsidR="00554268" w:rsidRPr="00C66622" w:rsidRDefault="00554268" w:rsidP="00C64797">
            <w:pPr>
              <w:jc w:val="center"/>
              <w:rPr>
                <w:rFonts w:ascii="PT Astra Serif" w:hAnsi="PT Astra Serif"/>
                <w:sz w:val="18"/>
                <w:szCs w:val="18"/>
              </w:rPr>
            </w:pPr>
            <w:r w:rsidRPr="00C66622">
              <w:rPr>
                <w:rFonts w:ascii="PT Astra Serif" w:hAnsi="PT Astra Serif"/>
                <w:sz w:val="18"/>
                <w:szCs w:val="18"/>
              </w:rPr>
              <w:t>Нормативный документ (ГОСТ, технические условия, др.)</w:t>
            </w:r>
          </w:p>
        </w:tc>
        <w:tc>
          <w:tcPr>
            <w:tcW w:w="851" w:type="dxa"/>
            <w:vAlign w:val="center"/>
          </w:tcPr>
          <w:p w:rsidR="00554268" w:rsidRPr="00C66622" w:rsidRDefault="00554268" w:rsidP="00C64797">
            <w:pPr>
              <w:jc w:val="center"/>
              <w:rPr>
                <w:rFonts w:ascii="PT Astra Serif" w:hAnsi="PT Astra Serif"/>
                <w:sz w:val="18"/>
                <w:szCs w:val="18"/>
              </w:rPr>
            </w:pPr>
            <w:r w:rsidRPr="00C66622">
              <w:rPr>
                <w:rFonts w:ascii="PT Astra Serif" w:hAnsi="PT Astra Serif"/>
                <w:sz w:val="18"/>
                <w:szCs w:val="18"/>
              </w:rPr>
              <w:t>Ед. изм.</w:t>
            </w:r>
          </w:p>
        </w:tc>
        <w:tc>
          <w:tcPr>
            <w:tcW w:w="1134" w:type="dxa"/>
            <w:vAlign w:val="center"/>
          </w:tcPr>
          <w:p w:rsidR="00554268" w:rsidRPr="00C66622" w:rsidRDefault="00554268" w:rsidP="00C64797">
            <w:pPr>
              <w:jc w:val="center"/>
              <w:rPr>
                <w:rFonts w:ascii="PT Astra Serif" w:hAnsi="PT Astra Serif"/>
                <w:sz w:val="18"/>
                <w:szCs w:val="18"/>
              </w:rPr>
            </w:pPr>
            <w:r w:rsidRPr="00C66622">
              <w:rPr>
                <w:rFonts w:ascii="PT Astra Serif" w:hAnsi="PT Astra Serif"/>
                <w:sz w:val="18"/>
                <w:szCs w:val="18"/>
              </w:rPr>
              <w:t>Кол-во</w:t>
            </w:r>
          </w:p>
        </w:tc>
        <w:tc>
          <w:tcPr>
            <w:tcW w:w="1701" w:type="dxa"/>
            <w:vAlign w:val="center"/>
          </w:tcPr>
          <w:p w:rsidR="00554268" w:rsidRPr="00C66622" w:rsidRDefault="00554268" w:rsidP="00C64797">
            <w:pPr>
              <w:jc w:val="center"/>
              <w:rPr>
                <w:rFonts w:ascii="PT Astra Serif" w:hAnsi="PT Astra Serif"/>
                <w:sz w:val="18"/>
                <w:szCs w:val="18"/>
              </w:rPr>
            </w:pPr>
            <w:r w:rsidRPr="00C66622">
              <w:rPr>
                <w:rFonts w:ascii="PT Astra Serif" w:hAnsi="PT Astra Serif"/>
                <w:sz w:val="18"/>
                <w:szCs w:val="18"/>
              </w:rPr>
              <w:t>Цена за единицу, руб.</w:t>
            </w:r>
          </w:p>
        </w:tc>
        <w:tc>
          <w:tcPr>
            <w:tcW w:w="1559" w:type="dxa"/>
          </w:tcPr>
          <w:p w:rsidR="00554268" w:rsidRPr="00C66622" w:rsidRDefault="00554268" w:rsidP="00C64797">
            <w:pPr>
              <w:jc w:val="center"/>
              <w:rPr>
                <w:rFonts w:ascii="PT Astra Serif" w:hAnsi="PT Astra Serif"/>
                <w:sz w:val="18"/>
                <w:szCs w:val="18"/>
              </w:rPr>
            </w:pPr>
          </w:p>
          <w:p w:rsidR="00554268" w:rsidRPr="00C66622" w:rsidRDefault="00554268" w:rsidP="00C64797">
            <w:pPr>
              <w:jc w:val="center"/>
              <w:rPr>
                <w:rFonts w:ascii="PT Astra Serif" w:hAnsi="PT Astra Serif"/>
                <w:sz w:val="18"/>
                <w:szCs w:val="18"/>
              </w:rPr>
            </w:pPr>
            <w:r w:rsidRPr="00C66622">
              <w:rPr>
                <w:rFonts w:ascii="PT Astra Serif" w:hAnsi="PT Astra Serif"/>
                <w:sz w:val="18"/>
                <w:szCs w:val="18"/>
              </w:rPr>
              <w:t>Цена</w:t>
            </w:r>
          </w:p>
          <w:p w:rsidR="00554268" w:rsidRPr="00C66622" w:rsidRDefault="00554268" w:rsidP="00C64797">
            <w:pPr>
              <w:jc w:val="center"/>
              <w:rPr>
                <w:rFonts w:ascii="PT Astra Serif" w:hAnsi="PT Astra Serif"/>
                <w:sz w:val="18"/>
                <w:szCs w:val="18"/>
              </w:rPr>
            </w:pPr>
            <w:r w:rsidRPr="00C66622">
              <w:rPr>
                <w:rFonts w:ascii="PT Astra Serif" w:hAnsi="PT Astra Serif"/>
                <w:sz w:val="18"/>
                <w:szCs w:val="18"/>
              </w:rPr>
              <w:t>контракта руб.</w:t>
            </w:r>
          </w:p>
        </w:tc>
      </w:tr>
      <w:tr w:rsidR="00554268" w:rsidRPr="00C66622">
        <w:trPr>
          <w:trHeight w:val="460"/>
        </w:trPr>
        <w:tc>
          <w:tcPr>
            <w:tcW w:w="709" w:type="dxa"/>
            <w:vAlign w:val="center"/>
          </w:tcPr>
          <w:p w:rsidR="00554268" w:rsidRPr="00C66622" w:rsidRDefault="00554268" w:rsidP="002C200F">
            <w:pPr>
              <w:jc w:val="center"/>
              <w:rPr>
                <w:rFonts w:ascii="PT Astra Serif" w:hAnsi="PT Astra Serif"/>
                <w:sz w:val="18"/>
                <w:szCs w:val="18"/>
              </w:rPr>
            </w:pPr>
            <w:r w:rsidRPr="00C66622">
              <w:rPr>
                <w:rFonts w:ascii="PT Astra Serif" w:hAnsi="PT Astra Serif"/>
                <w:sz w:val="18"/>
                <w:szCs w:val="18"/>
              </w:rPr>
              <w:t>1</w:t>
            </w:r>
          </w:p>
        </w:tc>
        <w:tc>
          <w:tcPr>
            <w:tcW w:w="1701" w:type="dxa"/>
            <w:vAlign w:val="center"/>
          </w:tcPr>
          <w:p w:rsidR="00554268" w:rsidRPr="00C66622" w:rsidRDefault="00554268" w:rsidP="00C64797">
            <w:pPr>
              <w:jc w:val="center"/>
              <w:rPr>
                <w:rFonts w:ascii="PT Astra Serif" w:hAnsi="PT Astra Serif"/>
                <w:sz w:val="18"/>
                <w:szCs w:val="18"/>
              </w:rPr>
            </w:pPr>
          </w:p>
        </w:tc>
        <w:tc>
          <w:tcPr>
            <w:tcW w:w="2693" w:type="dxa"/>
            <w:vAlign w:val="center"/>
          </w:tcPr>
          <w:p w:rsidR="00554268" w:rsidRPr="00C66622" w:rsidRDefault="00554268" w:rsidP="00C64797">
            <w:pPr>
              <w:jc w:val="center"/>
              <w:rPr>
                <w:rFonts w:ascii="PT Astra Serif" w:hAnsi="PT Astra Serif"/>
                <w:sz w:val="18"/>
                <w:szCs w:val="18"/>
              </w:rPr>
            </w:pPr>
          </w:p>
        </w:tc>
        <w:tc>
          <w:tcPr>
            <w:tcW w:w="851" w:type="dxa"/>
            <w:vAlign w:val="center"/>
          </w:tcPr>
          <w:p w:rsidR="00554268" w:rsidRPr="00C66622" w:rsidRDefault="00554268" w:rsidP="00C64797">
            <w:pPr>
              <w:jc w:val="center"/>
              <w:rPr>
                <w:rFonts w:ascii="PT Astra Serif" w:hAnsi="PT Astra Serif"/>
                <w:sz w:val="18"/>
                <w:szCs w:val="18"/>
              </w:rPr>
            </w:pPr>
          </w:p>
        </w:tc>
        <w:tc>
          <w:tcPr>
            <w:tcW w:w="1134" w:type="dxa"/>
            <w:vAlign w:val="center"/>
          </w:tcPr>
          <w:p w:rsidR="00554268" w:rsidRPr="00C66622" w:rsidRDefault="00554268" w:rsidP="00C64797">
            <w:pPr>
              <w:jc w:val="center"/>
              <w:rPr>
                <w:rFonts w:ascii="PT Astra Serif" w:hAnsi="PT Astra Serif"/>
                <w:sz w:val="18"/>
                <w:szCs w:val="18"/>
              </w:rPr>
            </w:pPr>
          </w:p>
        </w:tc>
        <w:tc>
          <w:tcPr>
            <w:tcW w:w="1701" w:type="dxa"/>
            <w:vAlign w:val="center"/>
          </w:tcPr>
          <w:p w:rsidR="00554268" w:rsidRPr="00C66622" w:rsidRDefault="00554268" w:rsidP="00C64797">
            <w:pPr>
              <w:jc w:val="center"/>
              <w:rPr>
                <w:rFonts w:ascii="PT Astra Serif" w:hAnsi="PT Astra Serif"/>
                <w:sz w:val="18"/>
                <w:szCs w:val="18"/>
              </w:rPr>
            </w:pPr>
          </w:p>
        </w:tc>
        <w:tc>
          <w:tcPr>
            <w:tcW w:w="1559" w:type="dxa"/>
          </w:tcPr>
          <w:p w:rsidR="00554268" w:rsidRPr="00C66622" w:rsidRDefault="00554268" w:rsidP="00C64797">
            <w:pPr>
              <w:jc w:val="center"/>
              <w:rPr>
                <w:rFonts w:ascii="PT Astra Serif" w:hAnsi="PT Astra Serif"/>
                <w:sz w:val="18"/>
                <w:szCs w:val="18"/>
              </w:rPr>
            </w:pPr>
          </w:p>
        </w:tc>
      </w:tr>
      <w:tr w:rsidR="00554268" w:rsidRPr="00C66622">
        <w:trPr>
          <w:trHeight w:val="164"/>
        </w:trPr>
        <w:tc>
          <w:tcPr>
            <w:tcW w:w="709" w:type="dxa"/>
            <w:vAlign w:val="center"/>
          </w:tcPr>
          <w:p w:rsidR="00554268" w:rsidRPr="00C66622" w:rsidRDefault="00554268" w:rsidP="00C64797">
            <w:pPr>
              <w:jc w:val="center"/>
              <w:rPr>
                <w:rFonts w:ascii="PT Astra Serif" w:hAnsi="PT Astra Serif"/>
                <w:sz w:val="18"/>
                <w:szCs w:val="18"/>
              </w:rPr>
            </w:pPr>
          </w:p>
        </w:tc>
        <w:tc>
          <w:tcPr>
            <w:tcW w:w="8080" w:type="dxa"/>
            <w:gridSpan w:val="5"/>
            <w:vAlign w:val="center"/>
          </w:tcPr>
          <w:p w:rsidR="00554268" w:rsidRPr="00C66622" w:rsidRDefault="00554268" w:rsidP="00C64797">
            <w:pPr>
              <w:jc w:val="center"/>
              <w:rPr>
                <w:rFonts w:ascii="PT Astra Serif" w:hAnsi="PT Astra Serif"/>
                <w:sz w:val="18"/>
                <w:szCs w:val="18"/>
              </w:rPr>
            </w:pPr>
            <w:r w:rsidRPr="00C66622">
              <w:rPr>
                <w:rFonts w:ascii="PT Astra Serif" w:hAnsi="PT Astra Serif"/>
                <w:sz w:val="18"/>
                <w:szCs w:val="18"/>
              </w:rPr>
              <w:t>Итого:</w:t>
            </w:r>
          </w:p>
        </w:tc>
        <w:tc>
          <w:tcPr>
            <w:tcW w:w="1559" w:type="dxa"/>
          </w:tcPr>
          <w:p w:rsidR="00554268" w:rsidRPr="00C66622" w:rsidRDefault="00554268" w:rsidP="00C64797">
            <w:pPr>
              <w:jc w:val="center"/>
              <w:rPr>
                <w:rFonts w:ascii="PT Astra Serif" w:hAnsi="PT Astra Serif"/>
                <w:sz w:val="18"/>
                <w:szCs w:val="18"/>
              </w:rPr>
            </w:pPr>
          </w:p>
          <w:p w:rsidR="00554268" w:rsidRPr="00C66622" w:rsidRDefault="00554268" w:rsidP="000C6346">
            <w:pPr>
              <w:rPr>
                <w:rFonts w:ascii="PT Astra Serif" w:hAnsi="PT Astra Serif"/>
                <w:sz w:val="18"/>
                <w:szCs w:val="18"/>
              </w:rPr>
            </w:pPr>
          </w:p>
        </w:tc>
      </w:tr>
      <w:tr w:rsidR="00554268" w:rsidRPr="00C66622">
        <w:trPr>
          <w:trHeight w:val="373"/>
        </w:trPr>
        <w:tc>
          <w:tcPr>
            <w:tcW w:w="709" w:type="dxa"/>
            <w:vAlign w:val="center"/>
          </w:tcPr>
          <w:p w:rsidR="00554268" w:rsidRPr="00C66622" w:rsidRDefault="00554268" w:rsidP="00C64797">
            <w:pPr>
              <w:jc w:val="center"/>
              <w:rPr>
                <w:rFonts w:ascii="PT Astra Serif" w:hAnsi="PT Astra Serif"/>
                <w:sz w:val="18"/>
                <w:szCs w:val="18"/>
              </w:rPr>
            </w:pPr>
          </w:p>
        </w:tc>
        <w:tc>
          <w:tcPr>
            <w:tcW w:w="9639" w:type="dxa"/>
            <w:gridSpan w:val="6"/>
            <w:vAlign w:val="center"/>
          </w:tcPr>
          <w:p w:rsidR="00554268" w:rsidRPr="00C66622" w:rsidRDefault="00554268" w:rsidP="00554268">
            <w:pPr>
              <w:pStyle w:val="Standard"/>
              <w:widowControl w:val="0"/>
              <w:jc w:val="both"/>
              <w:rPr>
                <w:rFonts w:ascii="PT Astra Serif" w:hAnsi="PT Astra Serif"/>
                <w:sz w:val="18"/>
                <w:szCs w:val="18"/>
              </w:rPr>
            </w:pPr>
            <w:r w:rsidRPr="00C66622">
              <w:rPr>
                <w:rFonts w:ascii="PT Astra Serif" w:hAnsi="PT Astra Serif"/>
                <w:sz w:val="18"/>
                <w:szCs w:val="18"/>
              </w:rPr>
              <w:t xml:space="preserve">Итого: </w:t>
            </w:r>
          </w:p>
        </w:tc>
      </w:tr>
    </w:tbl>
    <w:p w:rsidR="00B05298" w:rsidRPr="00C66622" w:rsidRDefault="00B05298" w:rsidP="00554268">
      <w:pPr>
        <w:shd w:val="clear" w:color="auto" w:fill="FFFFFF"/>
        <w:tabs>
          <w:tab w:val="left" w:leader="underscore" w:pos="6041"/>
          <w:tab w:val="left" w:leader="underscore" w:pos="8251"/>
        </w:tabs>
        <w:rPr>
          <w:rFonts w:ascii="PT Astra Serif" w:hAnsi="PT Astra Serif"/>
          <w:i/>
          <w:iCs/>
          <w:sz w:val="18"/>
          <w:szCs w:val="18"/>
        </w:rPr>
        <w:sectPr w:rsidR="00B05298" w:rsidRPr="00C66622" w:rsidSect="00FD73BD">
          <w:type w:val="continuous"/>
          <w:pgSz w:w="12132" w:h="16992"/>
          <w:pgMar w:top="851" w:right="709" w:bottom="567" w:left="1134" w:header="720" w:footer="720" w:gutter="0"/>
          <w:cols w:space="60"/>
          <w:noEndnote/>
          <w:docGrid w:linePitch="272"/>
        </w:sectPr>
      </w:pPr>
    </w:p>
    <w:p w:rsidR="00435501" w:rsidRPr="00C66622" w:rsidRDefault="00435501" w:rsidP="00554268">
      <w:pPr>
        <w:shd w:val="clear" w:color="auto" w:fill="FFFFFF"/>
        <w:rPr>
          <w:rFonts w:ascii="PT Astra Serif" w:hAnsi="PT Astra Serif"/>
          <w:sz w:val="18"/>
          <w:szCs w:val="18"/>
        </w:rPr>
        <w:sectPr w:rsidR="00435501" w:rsidRPr="00C66622" w:rsidSect="00891B7A">
          <w:type w:val="continuous"/>
          <w:pgSz w:w="12132" w:h="16992"/>
          <w:pgMar w:top="567" w:right="709" w:bottom="567" w:left="1134" w:header="720" w:footer="720" w:gutter="0"/>
          <w:cols w:num="3" w:space="720" w:equalWidth="0">
            <w:col w:w="1436" w:space="1728"/>
            <w:col w:w="2383" w:space="2736"/>
            <w:col w:w="2005"/>
          </w:cols>
          <w:noEndnote/>
          <w:docGrid w:linePitch="272"/>
        </w:sectPr>
      </w:pPr>
    </w:p>
    <w:p w:rsidR="00435501" w:rsidRPr="00C66622" w:rsidRDefault="002C7AB7" w:rsidP="002C7AB7">
      <w:pPr>
        <w:shd w:val="clear" w:color="auto" w:fill="FFFFFF"/>
        <w:tabs>
          <w:tab w:val="left" w:pos="5594"/>
        </w:tabs>
        <w:rPr>
          <w:rFonts w:ascii="PT Astra Serif" w:hAnsi="PT Astra Serif"/>
          <w:sz w:val="18"/>
          <w:szCs w:val="18"/>
        </w:rPr>
      </w:pPr>
      <w:r w:rsidRPr="00C66622">
        <w:rPr>
          <w:rFonts w:ascii="PT Astra Serif" w:hAnsi="PT Astra Serif"/>
          <w:spacing w:val="-3"/>
          <w:sz w:val="18"/>
          <w:szCs w:val="18"/>
        </w:rPr>
        <w:lastRenderedPageBreak/>
        <w:t xml:space="preserve">      </w:t>
      </w:r>
      <w:r w:rsidR="00554268" w:rsidRPr="00C66622">
        <w:rPr>
          <w:rFonts w:ascii="PT Astra Serif" w:hAnsi="PT Astra Serif"/>
          <w:spacing w:val="-3"/>
          <w:sz w:val="18"/>
          <w:szCs w:val="18"/>
        </w:rPr>
        <w:t xml:space="preserve">2. </w:t>
      </w:r>
      <w:r w:rsidR="007F0C45" w:rsidRPr="00C66622">
        <w:rPr>
          <w:rFonts w:ascii="PT Astra Serif" w:hAnsi="PT Astra Serif"/>
          <w:spacing w:val="-3"/>
          <w:sz w:val="18"/>
          <w:szCs w:val="18"/>
        </w:rPr>
        <w:t xml:space="preserve"> </w:t>
      </w:r>
      <w:r w:rsidR="00435501" w:rsidRPr="00C66622">
        <w:rPr>
          <w:rFonts w:ascii="PT Astra Serif" w:hAnsi="PT Astra Serif"/>
          <w:spacing w:val="-3"/>
          <w:sz w:val="18"/>
          <w:szCs w:val="18"/>
        </w:rPr>
        <w:t>Сопроводительные документы, переданные вместе с товаром:</w:t>
      </w:r>
      <w:r w:rsidR="00435501" w:rsidRPr="00C66622">
        <w:rPr>
          <w:rFonts w:ascii="PT Astra Serif" w:hAnsi="PT Astra Serif"/>
          <w:spacing w:val="-3"/>
          <w:sz w:val="18"/>
          <w:szCs w:val="18"/>
        </w:rPr>
        <w:br/>
      </w:r>
      <w:r w:rsidR="00435501" w:rsidRPr="00C66622">
        <w:rPr>
          <w:rFonts w:ascii="PT Astra Serif" w:hAnsi="PT Astra Serif"/>
          <w:sz w:val="18"/>
          <w:szCs w:val="18"/>
        </w:rPr>
        <w:t xml:space="preserve">товарная накладная от </w:t>
      </w:r>
      <w:r w:rsidR="00435501" w:rsidRPr="00C66622">
        <w:rPr>
          <w:rFonts w:ascii="PT Astra Serif" w:hAnsi="PT Astra Serif"/>
          <w:i/>
          <w:iCs/>
          <w:sz w:val="18"/>
          <w:szCs w:val="18"/>
        </w:rPr>
        <w:t xml:space="preserve">________ </w:t>
      </w:r>
      <w:r w:rsidR="00435501" w:rsidRPr="00C66622">
        <w:rPr>
          <w:rFonts w:ascii="PT Astra Serif" w:hAnsi="PT Astra Serif"/>
          <w:sz w:val="18"/>
          <w:szCs w:val="18"/>
        </w:rPr>
        <w:t>№</w:t>
      </w:r>
      <w:r w:rsidR="00554268" w:rsidRPr="00C66622">
        <w:rPr>
          <w:rFonts w:ascii="PT Astra Serif" w:hAnsi="PT Astra Serif"/>
          <w:sz w:val="18"/>
          <w:szCs w:val="18"/>
        </w:rPr>
        <w:t>_________;</w:t>
      </w:r>
      <w:r w:rsidR="00435501" w:rsidRPr="00C66622">
        <w:rPr>
          <w:rFonts w:ascii="PT Astra Serif" w:hAnsi="PT Astra Serif" w:cs="Arial"/>
          <w:sz w:val="18"/>
          <w:szCs w:val="18"/>
        </w:rPr>
        <w:tab/>
      </w:r>
    </w:p>
    <w:p w:rsidR="00311943" w:rsidRPr="00C66622" w:rsidRDefault="00435501" w:rsidP="007D7A1E">
      <w:pPr>
        <w:shd w:val="clear" w:color="auto" w:fill="FFFFFF"/>
        <w:rPr>
          <w:rFonts w:ascii="PT Astra Serif" w:hAnsi="PT Astra Serif"/>
          <w:sz w:val="18"/>
          <w:szCs w:val="18"/>
        </w:rPr>
      </w:pPr>
      <w:r w:rsidRPr="00C66622">
        <w:rPr>
          <w:rFonts w:ascii="PT Astra Serif" w:hAnsi="PT Astra Serif"/>
          <w:sz w:val="18"/>
          <w:szCs w:val="18"/>
        </w:rPr>
        <w:t>документы,   удостоверяющие</w:t>
      </w:r>
      <w:r w:rsidR="00F36D6F" w:rsidRPr="00C66622">
        <w:rPr>
          <w:rFonts w:ascii="PT Astra Serif" w:hAnsi="PT Astra Serif"/>
          <w:sz w:val="18"/>
          <w:szCs w:val="18"/>
        </w:rPr>
        <w:t xml:space="preserve"> качество товара</w:t>
      </w:r>
      <w:r w:rsidR="00A55AE6" w:rsidRPr="00C66622">
        <w:rPr>
          <w:rFonts w:ascii="PT Astra Serif" w:hAnsi="PT Astra Serif"/>
          <w:sz w:val="18"/>
          <w:szCs w:val="18"/>
        </w:rPr>
        <w:t xml:space="preserve"> </w:t>
      </w:r>
      <w:r w:rsidR="00F36D6F" w:rsidRPr="00C66622">
        <w:rPr>
          <w:rFonts w:ascii="PT Astra Serif" w:hAnsi="PT Astra Serif"/>
          <w:sz w:val="18"/>
          <w:szCs w:val="18"/>
        </w:rPr>
        <w:t>-_________________________________________</w:t>
      </w:r>
      <w:r w:rsidR="002C7AB7" w:rsidRPr="00C66622">
        <w:rPr>
          <w:rFonts w:ascii="PT Astra Serif" w:hAnsi="PT Astra Serif"/>
          <w:sz w:val="18"/>
          <w:szCs w:val="18"/>
        </w:rPr>
        <w:t xml:space="preserve">_____________________________ </w:t>
      </w:r>
      <w:r w:rsidR="002C7AB7" w:rsidRPr="00C66622">
        <w:rPr>
          <w:rFonts w:ascii="PT Astra Serif" w:hAnsi="PT Astra Serif"/>
          <w:i/>
          <w:iCs/>
          <w:sz w:val="18"/>
          <w:szCs w:val="18"/>
        </w:rPr>
        <w:t xml:space="preserve">(наименование соответствующего </w:t>
      </w:r>
      <w:r w:rsidR="00F36D6F" w:rsidRPr="00C66622">
        <w:rPr>
          <w:rFonts w:ascii="PT Astra Serif" w:hAnsi="PT Astra Serif"/>
          <w:i/>
          <w:iCs/>
          <w:sz w:val="18"/>
          <w:szCs w:val="18"/>
        </w:rPr>
        <w:t>документа)</w:t>
      </w:r>
      <w:r w:rsidR="00B2425E" w:rsidRPr="00C66622">
        <w:rPr>
          <w:rFonts w:ascii="PT Astra Serif" w:hAnsi="PT Astra Serif"/>
          <w:i/>
          <w:iCs/>
          <w:sz w:val="18"/>
          <w:szCs w:val="18"/>
        </w:rPr>
        <w:t xml:space="preserve"> </w:t>
      </w:r>
      <w:proofErr w:type="gramStart"/>
      <w:r w:rsidR="00DB25EB" w:rsidRPr="00C66622">
        <w:rPr>
          <w:rFonts w:ascii="PT Astra Serif" w:hAnsi="PT Astra Serif"/>
          <w:sz w:val="18"/>
          <w:szCs w:val="18"/>
        </w:rPr>
        <w:t>от</w:t>
      </w:r>
      <w:proofErr w:type="gramEnd"/>
      <w:r w:rsidR="00DB25EB" w:rsidRPr="00C66622">
        <w:rPr>
          <w:rFonts w:ascii="PT Astra Serif" w:hAnsi="PT Astra Serif"/>
          <w:sz w:val="18"/>
          <w:szCs w:val="18"/>
        </w:rPr>
        <w:t xml:space="preserve"> </w:t>
      </w:r>
      <w:r w:rsidR="00F36D6F" w:rsidRPr="00C66622">
        <w:rPr>
          <w:rFonts w:ascii="PT Astra Serif" w:hAnsi="PT Astra Serif"/>
          <w:sz w:val="18"/>
          <w:szCs w:val="18"/>
        </w:rPr>
        <w:t>_________________________№</w:t>
      </w:r>
      <w:r w:rsidR="00E04C15" w:rsidRPr="00C66622">
        <w:rPr>
          <w:rFonts w:ascii="PT Astra Serif" w:hAnsi="PT Astra Serif"/>
          <w:sz w:val="18"/>
          <w:szCs w:val="18"/>
        </w:rPr>
        <w:t>______________________________</w:t>
      </w:r>
      <w:r w:rsidR="007F0C45" w:rsidRPr="00C66622">
        <w:rPr>
          <w:rFonts w:ascii="PT Astra Serif" w:hAnsi="PT Astra Serif"/>
          <w:sz w:val="18"/>
          <w:szCs w:val="18"/>
        </w:rPr>
        <w:t>.</w:t>
      </w:r>
      <w:r w:rsidR="00311943" w:rsidRPr="00C66622">
        <w:rPr>
          <w:rFonts w:ascii="PT Astra Serif" w:hAnsi="PT Astra Serif"/>
          <w:sz w:val="18"/>
          <w:szCs w:val="18"/>
        </w:rPr>
        <w:t xml:space="preserve"> </w:t>
      </w:r>
    </w:p>
    <w:p w:rsidR="00813872" w:rsidRPr="00C66622" w:rsidRDefault="00065A0C" w:rsidP="00813872">
      <w:pPr>
        <w:shd w:val="clear" w:color="auto" w:fill="FFFFFF"/>
        <w:jc w:val="both"/>
        <w:rPr>
          <w:rFonts w:ascii="PT Astra Serif" w:hAnsi="PT Astra Serif"/>
          <w:sz w:val="18"/>
          <w:szCs w:val="18"/>
        </w:rPr>
      </w:pPr>
      <w:r w:rsidRPr="00C66622">
        <w:rPr>
          <w:rFonts w:ascii="PT Astra Serif" w:hAnsi="PT Astra Serif"/>
          <w:sz w:val="18"/>
          <w:szCs w:val="18"/>
        </w:rPr>
        <w:t xml:space="preserve">      </w:t>
      </w:r>
      <w:r w:rsidR="007D7A1E" w:rsidRPr="00C66622">
        <w:rPr>
          <w:rFonts w:ascii="PT Astra Serif" w:hAnsi="PT Astra Serif"/>
          <w:sz w:val="18"/>
          <w:szCs w:val="18"/>
        </w:rPr>
        <w:t>3</w:t>
      </w:r>
      <w:r w:rsidR="00813872" w:rsidRPr="00C66622">
        <w:rPr>
          <w:rFonts w:ascii="PT Astra Serif" w:hAnsi="PT Astra Serif"/>
          <w:sz w:val="18"/>
          <w:szCs w:val="18"/>
        </w:rPr>
        <w:t>.</w:t>
      </w:r>
      <w:r w:rsidR="00A55AE6" w:rsidRPr="00C66622">
        <w:rPr>
          <w:rFonts w:ascii="PT Astra Serif" w:hAnsi="PT Astra Serif"/>
          <w:sz w:val="18"/>
          <w:szCs w:val="18"/>
        </w:rPr>
        <w:t xml:space="preserve"> </w:t>
      </w:r>
      <w:r w:rsidR="00813872" w:rsidRPr="00C66622">
        <w:rPr>
          <w:rFonts w:ascii="PT Astra Serif" w:hAnsi="PT Astra Serif"/>
          <w:sz w:val="18"/>
          <w:szCs w:val="18"/>
        </w:rPr>
        <w:t xml:space="preserve">Стороны взаимных претензий по качеству, количеству, комплектности и сроку </w:t>
      </w:r>
      <w:r w:rsidR="00813872" w:rsidRPr="00C66622">
        <w:rPr>
          <w:rFonts w:ascii="PT Astra Serif" w:hAnsi="PT Astra Serif"/>
          <w:spacing w:val="-2"/>
          <w:sz w:val="18"/>
          <w:szCs w:val="18"/>
        </w:rPr>
        <w:t xml:space="preserve">поставки переданного (поставленного) товара не имеют. Поставленный товар </w:t>
      </w:r>
      <w:r w:rsidR="00813872" w:rsidRPr="00C66622">
        <w:rPr>
          <w:rFonts w:ascii="PT Astra Serif" w:hAnsi="PT Astra Serif"/>
          <w:sz w:val="18"/>
          <w:szCs w:val="18"/>
        </w:rPr>
        <w:t xml:space="preserve">соответствует требованиям действующего законодательства Российской Федерации и условиям Контракта. </w:t>
      </w:r>
    </w:p>
    <w:p w:rsidR="00813872" w:rsidRPr="00C66622" w:rsidRDefault="000118DB" w:rsidP="000118DB">
      <w:pPr>
        <w:shd w:val="clear" w:color="auto" w:fill="FFFFFF"/>
        <w:jc w:val="both"/>
        <w:rPr>
          <w:rFonts w:ascii="PT Astra Serif" w:hAnsi="PT Astra Serif"/>
          <w:sz w:val="18"/>
          <w:szCs w:val="18"/>
        </w:rPr>
      </w:pPr>
      <w:r w:rsidRPr="00C66622">
        <w:rPr>
          <w:rFonts w:ascii="PT Astra Serif" w:hAnsi="PT Astra Serif"/>
          <w:sz w:val="18"/>
          <w:szCs w:val="18"/>
        </w:rPr>
        <w:t xml:space="preserve">      </w:t>
      </w:r>
      <w:r w:rsidR="00813872" w:rsidRPr="00C66622">
        <w:rPr>
          <w:rFonts w:ascii="PT Astra Serif" w:hAnsi="PT Astra Serif"/>
          <w:sz w:val="18"/>
          <w:szCs w:val="18"/>
        </w:rPr>
        <w:t xml:space="preserve">Настоящий Акт составлен и подписан </w:t>
      </w:r>
      <w:r w:rsidR="00063848" w:rsidRPr="00C66622">
        <w:rPr>
          <w:rFonts w:ascii="PT Astra Serif" w:hAnsi="PT Astra Serif"/>
          <w:sz w:val="18"/>
          <w:szCs w:val="18"/>
        </w:rPr>
        <w:t>Головным исполнителе</w:t>
      </w:r>
      <w:r w:rsidR="00813872" w:rsidRPr="00C66622">
        <w:rPr>
          <w:rFonts w:ascii="PT Astra Serif" w:hAnsi="PT Astra Serif"/>
          <w:sz w:val="18"/>
          <w:szCs w:val="18"/>
        </w:rPr>
        <w:t>м и Г</w:t>
      </w:r>
      <w:r w:rsidR="00257837" w:rsidRPr="00C66622">
        <w:rPr>
          <w:rFonts w:ascii="PT Astra Serif" w:hAnsi="PT Astra Serif"/>
          <w:sz w:val="18"/>
          <w:szCs w:val="18"/>
        </w:rPr>
        <w:t>осударственным заказчиком</w:t>
      </w:r>
      <w:r w:rsidR="00813872" w:rsidRPr="00C66622">
        <w:rPr>
          <w:rFonts w:ascii="PT Astra Serif" w:hAnsi="PT Astra Serif"/>
          <w:sz w:val="18"/>
          <w:szCs w:val="18"/>
        </w:rPr>
        <w:t xml:space="preserve"> в трех подлинных экземплярах: </w:t>
      </w:r>
      <w:r w:rsidRPr="00C66622">
        <w:rPr>
          <w:rFonts w:ascii="PT Astra Serif" w:hAnsi="PT Astra Serif"/>
          <w:sz w:val="18"/>
          <w:szCs w:val="18"/>
        </w:rPr>
        <w:t xml:space="preserve">                          </w:t>
      </w:r>
      <w:r w:rsidR="00813872" w:rsidRPr="00C66622">
        <w:rPr>
          <w:rFonts w:ascii="PT Astra Serif" w:hAnsi="PT Astra Serif"/>
          <w:sz w:val="18"/>
          <w:szCs w:val="18"/>
        </w:rPr>
        <w:t>1-й экземпляр - Государственному</w:t>
      </w:r>
      <w:r w:rsidRPr="00C66622">
        <w:rPr>
          <w:rFonts w:ascii="PT Astra Serif" w:hAnsi="PT Astra Serif"/>
          <w:sz w:val="18"/>
          <w:szCs w:val="18"/>
        </w:rPr>
        <w:t xml:space="preserve"> заказчику, 2-й экземпляр -</w:t>
      </w:r>
      <w:r w:rsidR="00B2425E" w:rsidRPr="00C66622">
        <w:rPr>
          <w:rFonts w:ascii="PT Astra Serif" w:hAnsi="PT Astra Serif"/>
          <w:sz w:val="18"/>
          <w:szCs w:val="18"/>
        </w:rPr>
        <w:t xml:space="preserve"> </w:t>
      </w:r>
      <w:r w:rsidRPr="00C66622">
        <w:rPr>
          <w:rFonts w:ascii="PT Astra Serif" w:hAnsi="PT Astra Serif"/>
          <w:sz w:val="18"/>
          <w:szCs w:val="18"/>
        </w:rPr>
        <w:t>Грузо</w:t>
      </w:r>
      <w:r w:rsidR="00B2425E" w:rsidRPr="00C66622">
        <w:rPr>
          <w:rFonts w:ascii="PT Astra Serif" w:hAnsi="PT Astra Serif"/>
          <w:sz w:val="18"/>
          <w:szCs w:val="18"/>
        </w:rPr>
        <w:t>получателю</w:t>
      </w:r>
      <w:r w:rsidR="00813872" w:rsidRPr="00C66622">
        <w:rPr>
          <w:rFonts w:ascii="PT Astra Serif" w:hAnsi="PT Astra Serif"/>
          <w:sz w:val="18"/>
          <w:szCs w:val="18"/>
        </w:rPr>
        <w:t xml:space="preserve">, 3-й экземпляр - </w:t>
      </w:r>
      <w:r w:rsidR="00063848" w:rsidRPr="00C66622">
        <w:rPr>
          <w:rFonts w:ascii="PT Astra Serif" w:hAnsi="PT Astra Serif"/>
          <w:sz w:val="18"/>
          <w:szCs w:val="18"/>
        </w:rPr>
        <w:t>Головному исполнителю</w:t>
      </w:r>
      <w:r w:rsidR="00813872" w:rsidRPr="00C66622">
        <w:rPr>
          <w:rFonts w:ascii="PT Astra Serif" w:hAnsi="PT Astra Serif"/>
          <w:sz w:val="18"/>
          <w:szCs w:val="18"/>
        </w:rPr>
        <w:t>.</w:t>
      </w:r>
    </w:p>
    <w:p w:rsidR="002C200F" w:rsidRPr="00C66622" w:rsidRDefault="002C200F" w:rsidP="000118DB">
      <w:pPr>
        <w:shd w:val="clear" w:color="auto" w:fill="FFFFFF"/>
        <w:jc w:val="both"/>
        <w:rPr>
          <w:rFonts w:ascii="PT Astra Serif" w:hAnsi="PT Astra Serif"/>
          <w:sz w:val="18"/>
          <w:szCs w:val="18"/>
        </w:rPr>
      </w:pPr>
    </w:p>
    <w:p w:rsidR="002C200F" w:rsidRPr="00C66622" w:rsidRDefault="002C200F" w:rsidP="000118DB">
      <w:pPr>
        <w:shd w:val="clear" w:color="auto" w:fill="FFFFFF"/>
        <w:jc w:val="both"/>
        <w:rPr>
          <w:rFonts w:ascii="PT Astra Serif" w:hAnsi="PT Astra Serif"/>
          <w:sz w:val="18"/>
          <w:szCs w:val="18"/>
        </w:rPr>
      </w:pPr>
      <w:r w:rsidRPr="00C66622">
        <w:rPr>
          <w:rFonts w:ascii="PT Astra Serif" w:hAnsi="PT Astra Serif"/>
          <w:sz w:val="18"/>
          <w:szCs w:val="18"/>
        </w:rPr>
        <w:t>От Г</w:t>
      </w:r>
      <w:r w:rsidR="00257837" w:rsidRPr="00C66622">
        <w:rPr>
          <w:rFonts w:ascii="PT Astra Serif" w:hAnsi="PT Astra Serif"/>
          <w:sz w:val="18"/>
          <w:szCs w:val="18"/>
        </w:rPr>
        <w:t>осударственного заказчика</w:t>
      </w:r>
      <w:r w:rsidRPr="00C66622">
        <w:rPr>
          <w:rFonts w:ascii="PT Astra Serif" w:hAnsi="PT Astra Serif"/>
          <w:sz w:val="18"/>
          <w:szCs w:val="18"/>
        </w:rPr>
        <w:t xml:space="preserve">                                                                         </w:t>
      </w:r>
      <w:r w:rsidR="00257837" w:rsidRPr="00C66622">
        <w:rPr>
          <w:rFonts w:ascii="PT Astra Serif" w:hAnsi="PT Astra Serif"/>
          <w:sz w:val="18"/>
          <w:szCs w:val="18"/>
        </w:rPr>
        <w:t xml:space="preserve">          </w:t>
      </w:r>
      <w:r w:rsidRPr="00C66622">
        <w:rPr>
          <w:rFonts w:ascii="PT Astra Serif" w:hAnsi="PT Astra Serif"/>
          <w:sz w:val="18"/>
          <w:szCs w:val="18"/>
        </w:rPr>
        <w:t xml:space="preserve">от </w:t>
      </w:r>
      <w:r w:rsidR="00063848" w:rsidRPr="00C66622">
        <w:rPr>
          <w:rFonts w:ascii="PT Astra Serif" w:hAnsi="PT Astra Serif"/>
          <w:sz w:val="18"/>
          <w:szCs w:val="18"/>
        </w:rPr>
        <w:t>Головного исполнителя</w:t>
      </w:r>
    </w:p>
    <w:p w:rsidR="002C200F" w:rsidRPr="00C66622" w:rsidRDefault="002C200F" w:rsidP="000118DB">
      <w:pPr>
        <w:shd w:val="clear" w:color="auto" w:fill="FFFFFF"/>
        <w:jc w:val="both"/>
        <w:rPr>
          <w:rFonts w:ascii="PT Astra Serif" w:hAnsi="PT Astra Serif"/>
          <w:sz w:val="18"/>
          <w:szCs w:val="18"/>
        </w:rPr>
      </w:pPr>
      <w:r w:rsidRPr="00C66622">
        <w:rPr>
          <w:rFonts w:ascii="PT Astra Serif" w:hAnsi="PT Astra Serif"/>
          <w:sz w:val="18"/>
          <w:szCs w:val="18"/>
        </w:rPr>
        <w:t>______________________________                                                                       __________________________</w:t>
      </w:r>
    </w:p>
    <w:p w:rsidR="002C200F" w:rsidRPr="00C66622" w:rsidRDefault="002C200F" w:rsidP="000118DB">
      <w:pPr>
        <w:shd w:val="clear" w:color="auto" w:fill="FFFFFF"/>
        <w:jc w:val="both"/>
        <w:rPr>
          <w:rFonts w:ascii="PT Astra Serif" w:hAnsi="PT Astra Serif"/>
          <w:sz w:val="18"/>
          <w:szCs w:val="18"/>
        </w:rPr>
      </w:pPr>
      <w:r w:rsidRPr="00C66622">
        <w:rPr>
          <w:rFonts w:ascii="PT Astra Serif" w:hAnsi="PT Astra Serif"/>
          <w:sz w:val="18"/>
          <w:szCs w:val="18"/>
        </w:rPr>
        <w:t>______________________________                                                                       __________________________</w:t>
      </w:r>
    </w:p>
    <w:p w:rsidR="002C200F" w:rsidRPr="00C66622" w:rsidRDefault="002C200F" w:rsidP="000118DB">
      <w:pPr>
        <w:shd w:val="clear" w:color="auto" w:fill="FFFFFF"/>
        <w:jc w:val="both"/>
        <w:rPr>
          <w:rFonts w:ascii="PT Astra Serif" w:hAnsi="PT Astra Serif"/>
          <w:sz w:val="18"/>
          <w:szCs w:val="18"/>
        </w:rPr>
      </w:pPr>
      <w:r w:rsidRPr="00C66622">
        <w:rPr>
          <w:rFonts w:ascii="PT Astra Serif" w:hAnsi="PT Astra Serif"/>
          <w:sz w:val="18"/>
          <w:szCs w:val="18"/>
        </w:rPr>
        <w:t>«_____»_______________20______г.                                                                     «_____»____________20____г.</w:t>
      </w:r>
    </w:p>
    <w:p w:rsidR="002C200F" w:rsidRPr="00C66622" w:rsidRDefault="002C200F" w:rsidP="000118DB">
      <w:pPr>
        <w:shd w:val="clear" w:color="auto" w:fill="FFFFFF"/>
        <w:jc w:val="both"/>
        <w:rPr>
          <w:rFonts w:ascii="PT Astra Serif" w:hAnsi="PT Astra Serif"/>
          <w:sz w:val="18"/>
          <w:szCs w:val="18"/>
        </w:rPr>
      </w:pPr>
      <w:r w:rsidRPr="00C66622">
        <w:rPr>
          <w:rFonts w:ascii="PT Astra Serif" w:hAnsi="PT Astra Serif"/>
          <w:sz w:val="18"/>
          <w:szCs w:val="18"/>
        </w:rPr>
        <w:t xml:space="preserve">            (дата подписания акта)                                                                                         (дата подписания акта)           </w:t>
      </w:r>
    </w:p>
    <w:p w:rsidR="001216FC" w:rsidRPr="00C66622" w:rsidRDefault="001216FC" w:rsidP="00AF4AC6">
      <w:pPr>
        <w:shd w:val="clear" w:color="auto" w:fill="FFFFFF"/>
        <w:tabs>
          <w:tab w:val="left" w:pos="1022"/>
        </w:tabs>
        <w:jc w:val="both"/>
        <w:rPr>
          <w:rFonts w:ascii="PT Astra Serif" w:hAnsi="PT Astra Serif"/>
          <w:sz w:val="18"/>
          <w:szCs w:val="18"/>
        </w:rPr>
      </w:pPr>
    </w:p>
    <w:p w:rsidR="001216FC" w:rsidRPr="00C66622" w:rsidRDefault="001216FC" w:rsidP="00AF4AC6">
      <w:pPr>
        <w:shd w:val="clear" w:color="auto" w:fill="FFFFFF"/>
        <w:tabs>
          <w:tab w:val="left" w:pos="1022"/>
        </w:tabs>
        <w:jc w:val="both"/>
        <w:rPr>
          <w:rFonts w:ascii="PT Astra Serif" w:hAnsi="PT Astra Serif"/>
          <w:sz w:val="18"/>
          <w:szCs w:val="18"/>
        </w:rPr>
      </w:pPr>
    </w:p>
    <w:p w:rsidR="00990687" w:rsidRPr="00C66622" w:rsidRDefault="00990687" w:rsidP="00AF4AC6">
      <w:pPr>
        <w:shd w:val="clear" w:color="auto" w:fill="FFFFFF"/>
        <w:tabs>
          <w:tab w:val="left" w:pos="1022"/>
        </w:tabs>
        <w:jc w:val="both"/>
        <w:rPr>
          <w:rFonts w:ascii="PT Astra Serif" w:hAnsi="PT Astra Serif"/>
          <w:sz w:val="18"/>
          <w:szCs w:val="18"/>
        </w:rPr>
      </w:pPr>
    </w:p>
    <w:p w:rsidR="00924324" w:rsidRPr="00C66622" w:rsidRDefault="002C200F" w:rsidP="00924324">
      <w:pPr>
        <w:shd w:val="clear" w:color="auto" w:fill="FFFFFF"/>
        <w:tabs>
          <w:tab w:val="left" w:pos="1022"/>
        </w:tabs>
        <w:jc w:val="center"/>
        <w:rPr>
          <w:rFonts w:ascii="PT Astra Serif" w:hAnsi="PT Astra Serif"/>
          <w:sz w:val="18"/>
          <w:szCs w:val="18"/>
        </w:rPr>
      </w:pPr>
      <w:r w:rsidRPr="00C66622">
        <w:rPr>
          <w:rFonts w:ascii="PT Astra Serif" w:hAnsi="PT Astra Serif"/>
          <w:sz w:val="18"/>
          <w:szCs w:val="18"/>
        </w:rPr>
        <w:t>ПОДПИСИ СТОРОН ПО КОНТРАКТУ</w:t>
      </w:r>
    </w:p>
    <w:p w:rsidR="00924324" w:rsidRPr="00C66622" w:rsidRDefault="00924324" w:rsidP="00924324">
      <w:pPr>
        <w:shd w:val="clear" w:color="auto" w:fill="FFFFFF"/>
        <w:tabs>
          <w:tab w:val="left" w:pos="1022"/>
        </w:tabs>
        <w:jc w:val="center"/>
        <w:rPr>
          <w:rFonts w:ascii="PT Astra Serif" w:hAnsi="PT Astra Serif"/>
          <w:sz w:val="18"/>
          <w:szCs w:val="18"/>
        </w:rPr>
      </w:pPr>
    </w:p>
    <w:p w:rsidR="00924324" w:rsidRPr="00C66622" w:rsidRDefault="00924324" w:rsidP="00924324">
      <w:pPr>
        <w:shd w:val="clear" w:color="auto" w:fill="FFFFFF"/>
        <w:tabs>
          <w:tab w:val="left" w:pos="1022"/>
        </w:tabs>
        <w:jc w:val="center"/>
        <w:rPr>
          <w:rFonts w:ascii="PT Astra Serif" w:hAnsi="PT Astra Serif"/>
          <w:sz w:val="18"/>
          <w:szCs w:val="18"/>
        </w:rPr>
      </w:pPr>
    </w:p>
    <w:tbl>
      <w:tblPr>
        <w:tblW w:w="10774" w:type="dxa"/>
        <w:tblInd w:w="-34" w:type="dxa"/>
        <w:tblLayout w:type="fixed"/>
        <w:tblLook w:val="0000"/>
      </w:tblPr>
      <w:tblGrid>
        <w:gridCol w:w="6296"/>
        <w:gridCol w:w="4478"/>
      </w:tblGrid>
      <w:tr w:rsidR="00924324" w:rsidRPr="00C66622" w:rsidTr="0080085C">
        <w:trPr>
          <w:trHeight w:val="420"/>
        </w:trPr>
        <w:tc>
          <w:tcPr>
            <w:tcW w:w="6296" w:type="dxa"/>
            <w:shd w:val="clear" w:color="auto" w:fill="auto"/>
          </w:tcPr>
          <w:p w:rsidR="00924324" w:rsidRPr="00C66622" w:rsidRDefault="00924324" w:rsidP="0080085C">
            <w:pPr>
              <w:jc w:val="both"/>
              <w:rPr>
                <w:rFonts w:ascii="PT Astra Serif" w:hAnsi="PT Astra Serif"/>
                <w:sz w:val="18"/>
                <w:szCs w:val="18"/>
              </w:rPr>
            </w:pPr>
            <w:r w:rsidRPr="00C66622">
              <w:rPr>
                <w:rFonts w:ascii="PT Astra Serif" w:hAnsi="PT Astra Serif"/>
                <w:b/>
                <w:sz w:val="18"/>
                <w:szCs w:val="18"/>
              </w:rPr>
              <w:t>ГОСУДАРСТВЕННЫЙ ЗАКАЗЧИК</w:t>
            </w:r>
          </w:p>
          <w:p w:rsidR="00756506" w:rsidRPr="00C07B95" w:rsidRDefault="00756506" w:rsidP="00756506">
            <w:pPr>
              <w:jc w:val="both"/>
              <w:rPr>
                <w:rFonts w:ascii="PT Astra Serif" w:hAnsi="PT Astra Serif"/>
                <w:sz w:val="18"/>
                <w:szCs w:val="18"/>
              </w:rPr>
            </w:pPr>
            <w:r w:rsidRPr="00C07B95">
              <w:rPr>
                <w:rFonts w:ascii="PT Astra Serif" w:hAnsi="PT Astra Serif"/>
                <w:sz w:val="18"/>
                <w:szCs w:val="18"/>
              </w:rPr>
              <w:t>Заместитель начальника УФСИН России</w:t>
            </w:r>
          </w:p>
          <w:p w:rsidR="00756506" w:rsidRPr="00C07B95" w:rsidRDefault="00756506" w:rsidP="00756506">
            <w:pPr>
              <w:jc w:val="both"/>
              <w:rPr>
                <w:rFonts w:ascii="PT Astra Serif" w:hAnsi="PT Astra Serif"/>
                <w:sz w:val="18"/>
                <w:szCs w:val="18"/>
              </w:rPr>
            </w:pPr>
            <w:r w:rsidRPr="00C07B95">
              <w:rPr>
                <w:rFonts w:ascii="PT Astra Serif" w:hAnsi="PT Astra Serif"/>
                <w:sz w:val="18"/>
                <w:szCs w:val="18"/>
              </w:rPr>
              <w:t>по Вологодской области</w:t>
            </w:r>
          </w:p>
          <w:p w:rsidR="00924324" w:rsidRPr="00C66622" w:rsidRDefault="00756506" w:rsidP="00756506">
            <w:pPr>
              <w:jc w:val="center"/>
              <w:rPr>
                <w:rFonts w:ascii="PT Astra Serif" w:hAnsi="PT Astra Serif"/>
                <w:sz w:val="18"/>
                <w:szCs w:val="18"/>
              </w:rPr>
            </w:pPr>
            <w:r w:rsidRPr="00C07B95">
              <w:rPr>
                <w:rFonts w:ascii="PT Astra Serif" w:hAnsi="PT Astra Serif"/>
                <w:sz w:val="18"/>
                <w:szCs w:val="18"/>
              </w:rPr>
              <w:t xml:space="preserve">                                                                       </w:t>
            </w:r>
            <w:r w:rsidR="00204059" w:rsidRPr="00204059">
              <w:rPr>
                <w:rFonts w:ascii="PT Astra Serif" w:hAnsi="PT Astra Serif"/>
                <w:bCs/>
                <w:color w:val="000000" w:themeColor="text1"/>
                <w:sz w:val="18"/>
                <w:szCs w:val="18"/>
              </w:rPr>
              <w:t>В.Н. Гусев</w:t>
            </w:r>
          </w:p>
        </w:tc>
        <w:tc>
          <w:tcPr>
            <w:tcW w:w="4478" w:type="dxa"/>
            <w:shd w:val="clear" w:color="auto" w:fill="auto"/>
          </w:tcPr>
          <w:p w:rsidR="00924324" w:rsidRPr="00C66622" w:rsidRDefault="00924324" w:rsidP="0080085C">
            <w:pPr>
              <w:jc w:val="both"/>
              <w:rPr>
                <w:rFonts w:ascii="PT Astra Serif" w:hAnsi="PT Astra Serif"/>
                <w:b/>
                <w:sz w:val="18"/>
                <w:szCs w:val="18"/>
              </w:rPr>
            </w:pPr>
            <w:r w:rsidRPr="00C66622">
              <w:rPr>
                <w:rFonts w:ascii="PT Astra Serif" w:hAnsi="PT Astra Serif"/>
                <w:b/>
                <w:sz w:val="18"/>
                <w:szCs w:val="18"/>
              </w:rPr>
              <w:t>ГОЛОВНОЙ ИСПОЛНИТЕЛЬ</w:t>
            </w:r>
          </w:p>
          <w:p w:rsidR="00924324" w:rsidRPr="00C66622" w:rsidRDefault="00924324" w:rsidP="00C116F4">
            <w:pPr>
              <w:jc w:val="both"/>
              <w:rPr>
                <w:rFonts w:ascii="PT Astra Serif" w:hAnsi="PT Astra Serif"/>
                <w:sz w:val="18"/>
                <w:szCs w:val="18"/>
              </w:rPr>
            </w:pPr>
            <w:r w:rsidRPr="00C66622">
              <w:rPr>
                <w:rFonts w:ascii="PT Astra Serif" w:hAnsi="PT Astra Serif"/>
                <w:sz w:val="18"/>
                <w:szCs w:val="18"/>
              </w:rPr>
              <w:t xml:space="preserve">                                                  </w:t>
            </w:r>
          </w:p>
        </w:tc>
      </w:tr>
      <w:tr w:rsidR="00924324" w:rsidRPr="00C66622" w:rsidTr="0080085C">
        <w:trPr>
          <w:trHeight w:val="175"/>
        </w:trPr>
        <w:tc>
          <w:tcPr>
            <w:tcW w:w="6296" w:type="dxa"/>
            <w:shd w:val="clear" w:color="auto" w:fill="auto"/>
          </w:tcPr>
          <w:p w:rsidR="00924324" w:rsidRPr="00C66622" w:rsidRDefault="00924324" w:rsidP="007D7A1E">
            <w:pPr>
              <w:jc w:val="both"/>
              <w:rPr>
                <w:rFonts w:ascii="PT Astra Serif" w:hAnsi="PT Astra Serif"/>
                <w:sz w:val="18"/>
                <w:szCs w:val="18"/>
              </w:rPr>
            </w:pPr>
            <w:r w:rsidRPr="00C66622">
              <w:rPr>
                <w:rFonts w:ascii="PT Astra Serif" w:hAnsi="PT Astra Serif"/>
                <w:sz w:val="18"/>
                <w:szCs w:val="18"/>
              </w:rPr>
              <w:t xml:space="preserve">«___» ___________ </w:t>
            </w:r>
            <w:r w:rsidR="00C116F4">
              <w:rPr>
                <w:rFonts w:ascii="PT Astra Serif" w:hAnsi="PT Astra Serif"/>
                <w:sz w:val="18"/>
                <w:szCs w:val="18"/>
              </w:rPr>
              <w:t>2026</w:t>
            </w:r>
            <w:r w:rsidRPr="00C66622">
              <w:rPr>
                <w:rFonts w:ascii="PT Astra Serif" w:hAnsi="PT Astra Serif"/>
                <w:sz w:val="18"/>
                <w:szCs w:val="18"/>
              </w:rPr>
              <w:t xml:space="preserve"> г.                                                            </w:t>
            </w:r>
          </w:p>
        </w:tc>
        <w:tc>
          <w:tcPr>
            <w:tcW w:w="4478" w:type="dxa"/>
            <w:shd w:val="clear" w:color="auto" w:fill="auto"/>
          </w:tcPr>
          <w:p w:rsidR="00924324" w:rsidRPr="00C66622" w:rsidRDefault="00924324" w:rsidP="007D7A1E">
            <w:pPr>
              <w:jc w:val="both"/>
              <w:rPr>
                <w:rFonts w:ascii="PT Astra Serif" w:hAnsi="PT Astra Serif"/>
                <w:sz w:val="18"/>
                <w:szCs w:val="18"/>
              </w:rPr>
            </w:pPr>
            <w:r w:rsidRPr="00C66622">
              <w:rPr>
                <w:rFonts w:ascii="PT Astra Serif" w:hAnsi="PT Astra Serif"/>
                <w:sz w:val="18"/>
                <w:szCs w:val="18"/>
              </w:rPr>
              <w:t xml:space="preserve">«___» ___________ </w:t>
            </w:r>
            <w:r w:rsidR="00C116F4">
              <w:rPr>
                <w:rFonts w:ascii="PT Astra Serif" w:hAnsi="PT Astra Serif"/>
                <w:sz w:val="18"/>
                <w:szCs w:val="18"/>
              </w:rPr>
              <w:t>2026</w:t>
            </w:r>
            <w:r w:rsidRPr="00C66622">
              <w:rPr>
                <w:rFonts w:ascii="PT Astra Serif" w:hAnsi="PT Astra Serif"/>
                <w:sz w:val="18"/>
                <w:szCs w:val="18"/>
              </w:rPr>
              <w:t xml:space="preserve"> г.</w:t>
            </w:r>
          </w:p>
        </w:tc>
      </w:tr>
    </w:tbl>
    <w:p w:rsidR="00924324" w:rsidRPr="00C66622" w:rsidRDefault="00924324" w:rsidP="00924324">
      <w:pPr>
        <w:shd w:val="clear" w:color="auto" w:fill="FFFFFF"/>
        <w:tabs>
          <w:tab w:val="left" w:pos="1022"/>
        </w:tabs>
        <w:rPr>
          <w:rFonts w:ascii="PT Astra Serif" w:hAnsi="PT Astra Serif"/>
          <w:sz w:val="18"/>
          <w:szCs w:val="18"/>
        </w:rPr>
        <w:sectPr w:rsidR="00924324" w:rsidRPr="00C66622" w:rsidSect="008F1956">
          <w:type w:val="continuous"/>
          <w:pgSz w:w="12132" w:h="16992"/>
          <w:pgMar w:top="567" w:right="709" w:bottom="567" w:left="1134" w:header="720" w:footer="720" w:gutter="0"/>
          <w:cols w:space="60"/>
          <w:noEndnote/>
          <w:docGrid w:linePitch="272"/>
        </w:sectPr>
      </w:pPr>
      <w:r w:rsidRPr="00C66622">
        <w:rPr>
          <w:rFonts w:ascii="PT Astra Serif" w:hAnsi="PT Astra Serif"/>
          <w:sz w:val="18"/>
          <w:szCs w:val="18"/>
        </w:rPr>
        <w:t xml:space="preserve">МП                                                                                                                                    </w:t>
      </w:r>
      <w:proofErr w:type="spellStart"/>
      <w:proofErr w:type="gramStart"/>
      <w:r w:rsidRPr="00C66622">
        <w:rPr>
          <w:rFonts w:ascii="PT Astra Serif" w:hAnsi="PT Astra Serif"/>
          <w:sz w:val="18"/>
          <w:szCs w:val="18"/>
        </w:rPr>
        <w:t>МП</w:t>
      </w:r>
      <w:proofErr w:type="spellEnd"/>
      <w:proofErr w:type="gramEnd"/>
    </w:p>
    <w:p w:rsidR="002D4204" w:rsidRPr="00C66622" w:rsidRDefault="002D4204" w:rsidP="002D4204">
      <w:pPr>
        <w:ind w:firstLine="708"/>
        <w:jc w:val="right"/>
        <w:rPr>
          <w:rFonts w:ascii="PT Astra Serif" w:hAnsi="PT Astra Serif"/>
          <w:sz w:val="18"/>
          <w:szCs w:val="18"/>
        </w:rPr>
      </w:pPr>
      <w:r w:rsidRPr="00C66622">
        <w:rPr>
          <w:rFonts w:ascii="PT Astra Serif" w:hAnsi="PT Astra Serif"/>
          <w:sz w:val="18"/>
          <w:szCs w:val="18"/>
        </w:rPr>
        <w:lastRenderedPageBreak/>
        <w:t>Приложение №</w:t>
      </w:r>
      <w:r w:rsidR="00B2425E" w:rsidRPr="00C66622">
        <w:rPr>
          <w:rFonts w:ascii="PT Astra Serif" w:hAnsi="PT Astra Serif"/>
          <w:sz w:val="18"/>
          <w:szCs w:val="18"/>
        </w:rPr>
        <w:t xml:space="preserve"> </w:t>
      </w:r>
      <w:r w:rsidRPr="00C66622">
        <w:rPr>
          <w:rFonts w:ascii="PT Astra Serif" w:hAnsi="PT Astra Serif"/>
          <w:sz w:val="18"/>
          <w:szCs w:val="18"/>
        </w:rPr>
        <w:t>3</w:t>
      </w:r>
    </w:p>
    <w:p w:rsidR="00930E18" w:rsidRPr="00C66622" w:rsidRDefault="00822556" w:rsidP="00930E18">
      <w:pPr>
        <w:shd w:val="clear" w:color="auto" w:fill="FFFFFF"/>
        <w:jc w:val="right"/>
        <w:rPr>
          <w:rFonts w:ascii="PT Astra Serif" w:hAnsi="PT Astra Serif"/>
          <w:sz w:val="18"/>
          <w:szCs w:val="18"/>
        </w:rPr>
      </w:pPr>
      <w:r w:rsidRPr="00C66622">
        <w:rPr>
          <w:rFonts w:ascii="PT Astra Serif" w:hAnsi="PT Astra Serif"/>
          <w:sz w:val="18"/>
          <w:szCs w:val="18"/>
        </w:rPr>
        <w:t xml:space="preserve">к </w:t>
      </w:r>
      <w:r w:rsidR="00930E18" w:rsidRPr="00C66622">
        <w:rPr>
          <w:rFonts w:ascii="PT Astra Serif" w:hAnsi="PT Astra Serif"/>
          <w:sz w:val="18"/>
          <w:szCs w:val="18"/>
        </w:rPr>
        <w:t xml:space="preserve">Государственному контракту № </w:t>
      </w:r>
      <w:r w:rsidR="00B2425E" w:rsidRPr="00C66622">
        <w:rPr>
          <w:rFonts w:ascii="PT Astra Serif" w:hAnsi="PT Astra Serif"/>
          <w:sz w:val="18"/>
          <w:szCs w:val="18"/>
        </w:rPr>
        <w:t>_____</w:t>
      </w:r>
      <w:r w:rsidR="00930E18" w:rsidRPr="00C66622">
        <w:rPr>
          <w:rFonts w:ascii="PT Astra Serif" w:hAnsi="PT Astra Serif"/>
          <w:b/>
          <w:sz w:val="18"/>
          <w:szCs w:val="18"/>
        </w:rPr>
        <w:t xml:space="preserve"> </w:t>
      </w:r>
      <w:r w:rsidR="00930E18" w:rsidRPr="00C66622">
        <w:rPr>
          <w:rFonts w:ascii="PT Astra Serif" w:hAnsi="PT Astra Serif"/>
          <w:sz w:val="18"/>
          <w:szCs w:val="18"/>
        </w:rPr>
        <w:t xml:space="preserve">от «___» __________ </w:t>
      </w:r>
      <w:r w:rsidR="00C116F4">
        <w:rPr>
          <w:rFonts w:ascii="PT Astra Serif" w:hAnsi="PT Astra Serif"/>
          <w:spacing w:val="-4"/>
          <w:sz w:val="18"/>
          <w:szCs w:val="18"/>
        </w:rPr>
        <w:t>2026</w:t>
      </w:r>
      <w:r w:rsidR="00930E18" w:rsidRPr="00C66622">
        <w:rPr>
          <w:rFonts w:ascii="PT Astra Serif" w:hAnsi="PT Astra Serif"/>
          <w:spacing w:val="-4"/>
          <w:sz w:val="18"/>
          <w:szCs w:val="18"/>
        </w:rPr>
        <w:t xml:space="preserve"> г.</w:t>
      </w:r>
    </w:p>
    <w:p w:rsidR="002D4204" w:rsidRPr="00C66622" w:rsidRDefault="002D4204" w:rsidP="002D4204">
      <w:pPr>
        <w:jc w:val="both"/>
        <w:rPr>
          <w:rFonts w:ascii="PT Astra Serif" w:hAnsi="PT Astra Serif"/>
          <w:b/>
          <w:sz w:val="18"/>
          <w:szCs w:val="18"/>
        </w:rPr>
      </w:pPr>
    </w:p>
    <w:p w:rsidR="002D4204" w:rsidRPr="00C66622" w:rsidRDefault="000444BB" w:rsidP="002D4204">
      <w:pPr>
        <w:shd w:val="clear" w:color="auto" w:fill="FFFFFF"/>
        <w:jc w:val="center"/>
        <w:rPr>
          <w:rFonts w:ascii="PT Astra Serif" w:hAnsi="PT Astra Serif"/>
          <w:sz w:val="18"/>
          <w:szCs w:val="18"/>
        </w:rPr>
      </w:pPr>
      <w:r>
        <w:rPr>
          <w:rFonts w:ascii="PT Astra Serif" w:hAnsi="PT Astra Serif"/>
          <w:sz w:val="18"/>
          <w:szCs w:val="18"/>
        </w:rPr>
        <w:t xml:space="preserve">РАСЧЕТ И </w:t>
      </w:r>
      <w:r w:rsidR="002D4204" w:rsidRPr="00C66622">
        <w:rPr>
          <w:rFonts w:ascii="PT Astra Serif" w:hAnsi="PT Astra Serif"/>
          <w:sz w:val="18"/>
          <w:szCs w:val="18"/>
        </w:rPr>
        <w:t>ОБОСНОВАНИЕ ЦЕНЫ КОНТРАКТА</w:t>
      </w:r>
    </w:p>
    <w:p w:rsidR="002D4204" w:rsidRPr="00C66622" w:rsidRDefault="002D4204" w:rsidP="002D4204">
      <w:pPr>
        <w:shd w:val="clear" w:color="auto" w:fill="FFFFFF"/>
        <w:jc w:val="center"/>
        <w:rPr>
          <w:rFonts w:ascii="PT Astra Serif" w:hAnsi="PT Astra Serif"/>
          <w:sz w:val="18"/>
          <w:szCs w:val="18"/>
        </w:rPr>
      </w:pPr>
      <w:r w:rsidRPr="00C66622">
        <w:rPr>
          <w:rFonts w:ascii="PT Astra Serif" w:hAnsi="PT Astra Serif"/>
          <w:sz w:val="18"/>
          <w:szCs w:val="18"/>
        </w:rPr>
        <w:t>С ОБОСНОВАНИЕМ ПРИМЕНЯЕМОГО МЕТОДА РАСЧЕТА ЦЕНЫ</w:t>
      </w:r>
    </w:p>
    <w:p w:rsidR="002D4204" w:rsidRPr="00C66622" w:rsidRDefault="002D4204" w:rsidP="00B2425E">
      <w:pPr>
        <w:shd w:val="clear" w:color="auto" w:fill="FFFFFF"/>
        <w:jc w:val="center"/>
        <w:rPr>
          <w:rFonts w:ascii="PT Astra Serif" w:hAnsi="PT Astra Serif"/>
          <w:sz w:val="18"/>
          <w:szCs w:val="18"/>
        </w:rPr>
      </w:pPr>
      <w:r w:rsidRPr="00C66622">
        <w:rPr>
          <w:rFonts w:ascii="PT Astra Serif" w:hAnsi="PT Astra Serif"/>
          <w:sz w:val="18"/>
          <w:szCs w:val="18"/>
        </w:rPr>
        <w:t>КОНТРАКТА</w:t>
      </w:r>
    </w:p>
    <w:p w:rsidR="00B2425E" w:rsidRPr="00C66622" w:rsidRDefault="00B2425E" w:rsidP="00B2425E">
      <w:pPr>
        <w:shd w:val="clear" w:color="auto" w:fill="FFFFFF"/>
        <w:jc w:val="center"/>
        <w:rPr>
          <w:rFonts w:ascii="PT Astra Serif" w:hAnsi="PT Astra Serif"/>
          <w:sz w:val="18"/>
          <w:szCs w:val="1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6"/>
        <w:gridCol w:w="1028"/>
        <w:gridCol w:w="285"/>
        <w:gridCol w:w="993"/>
        <w:gridCol w:w="339"/>
        <w:gridCol w:w="933"/>
        <w:gridCol w:w="602"/>
        <w:gridCol w:w="874"/>
        <w:gridCol w:w="87"/>
        <w:gridCol w:w="432"/>
        <w:gridCol w:w="519"/>
        <w:gridCol w:w="519"/>
        <w:gridCol w:w="98"/>
        <w:gridCol w:w="133"/>
        <w:gridCol w:w="290"/>
        <w:gridCol w:w="732"/>
        <w:gridCol w:w="534"/>
        <w:gridCol w:w="197"/>
        <w:gridCol w:w="1417"/>
        <w:gridCol w:w="90"/>
      </w:tblGrid>
      <w:tr w:rsidR="002D4204" w:rsidRPr="00C66622" w:rsidTr="00B25704">
        <w:trPr>
          <w:trHeight w:val="654"/>
        </w:trPr>
        <w:tc>
          <w:tcPr>
            <w:tcW w:w="10598" w:type="dxa"/>
            <w:gridSpan w:val="20"/>
          </w:tcPr>
          <w:p w:rsidR="002D4204" w:rsidRPr="00C66622" w:rsidRDefault="00693DE2" w:rsidP="00693DE2">
            <w:pPr>
              <w:tabs>
                <w:tab w:val="left" w:leader="underscore" w:pos="6041"/>
                <w:tab w:val="left" w:leader="underscore" w:pos="8251"/>
              </w:tabs>
              <w:jc w:val="center"/>
              <w:rPr>
                <w:rFonts w:ascii="PT Astra Serif" w:hAnsi="PT Astra Serif"/>
                <w:sz w:val="18"/>
                <w:szCs w:val="18"/>
              </w:rPr>
            </w:pPr>
            <w:r>
              <w:rPr>
                <w:rFonts w:ascii="PT Astra Serif" w:hAnsi="PT Astra Serif"/>
                <w:sz w:val="18"/>
                <w:szCs w:val="18"/>
              </w:rPr>
              <w:t>О</w:t>
            </w:r>
            <w:r w:rsidR="002D4204" w:rsidRPr="00C66622">
              <w:rPr>
                <w:rFonts w:ascii="PT Astra Serif" w:hAnsi="PT Astra Serif"/>
                <w:sz w:val="18"/>
                <w:szCs w:val="18"/>
              </w:rPr>
              <w:t>боснование цены контракта и иных существенных условий исполнения контракта при осуществлении закупки у единственного поставщика для обеспечения государственных нужд</w:t>
            </w:r>
          </w:p>
        </w:tc>
      </w:tr>
      <w:tr w:rsidR="002D4204" w:rsidRPr="00C66622" w:rsidTr="00B25704">
        <w:trPr>
          <w:trHeight w:val="1103"/>
        </w:trPr>
        <w:tc>
          <w:tcPr>
            <w:tcW w:w="1809" w:type="dxa"/>
            <w:gridSpan w:val="3"/>
          </w:tcPr>
          <w:p w:rsidR="002D4204" w:rsidRPr="00C66622" w:rsidRDefault="002D4204" w:rsidP="00FF636F">
            <w:pPr>
              <w:tabs>
                <w:tab w:val="left" w:leader="underscore" w:pos="6041"/>
                <w:tab w:val="left" w:leader="underscore" w:pos="8251"/>
              </w:tabs>
              <w:jc w:val="center"/>
              <w:rPr>
                <w:rFonts w:ascii="PT Astra Serif" w:hAnsi="PT Astra Serif"/>
                <w:sz w:val="18"/>
                <w:szCs w:val="18"/>
              </w:rPr>
            </w:pPr>
            <w:r w:rsidRPr="00C66622">
              <w:rPr>
                <w:rFonts w:ascii="PT Astra Serif" w:hAnsi="PT Astra Serif"/>
                <w:sz w:val="18"/>
                <w:szCs w:val="18"/>
              </w:rPr>
              <w:t>Реквизиты контракта, предмет</w:t>
            </w:r>
          </w:p>
        </w:tc>
        <w:tc>
          <w:tcPr>
            <w:tcW w:w="5396" w:type="dxa"/>
            <w:gridSpan w:val="10"/>
          </w:tcPr>
          <w:p w:rsidR="002D4204" w:rsidRDefault="002D4204" w:rsidP="00693DE2">
            <w:pPr>
              <w:tabs>
                <w:tab w:val="left" w:leader="underscore" w:pos="6041"/>
                <w:tab w:val="left" w:leader="underscore" w:pos="8251"/>
              </w:tabs>
              <w:jc w:val="both"/>
              <w:rPr>
                <w:rFonts w:ascii="PT Astra Serif" w:hAnsi="PT Astra Serif"/>
                <w:sz w:val="18"/>
                <w:szCs w:val="18"/>
              </w:rPr>
            </w:pPr>
            <w:r w:rsidRPr="00C66622">
              <w:rPr>
                <w:rFonts w:ascii="PT Astra Serif" w:hAnsi="PT Astra Serif"/>
                <w:sz w:val="18"/>
                <w:szCs w:val="18"/>
              </w:rPr>
              <w:t xml:space="preserve">Основания размещения заказа у единственного поставщика </w:t>
            </w:r>
          </w:p>
          <w:p w:rsidR="00693DE2" w:rsidRPr="00C66622" w:rsidRDefault="00693DE2" w:rsidP="00693DE2">
            <w:pPr>
              <w:tabs>
                <w:tab w:val="left" w:leader="underscore" w:pos="6041"/>
                <w:tab w:val="left" w:leader="underscore" w:pos="8251"/>
              </w:tabs>
              <w:jc w:val="both"/>
              <w:rPr>
                <w:rFonts w:ascii="PT Astra Serif" w:hAnsi="PT Astra Serif"/>
                <w:sz w:val="18"/>
                <w:szCs w:val="18"/>
              </w:rPr>
            </w:pPr>
          </w:p>
        </w:tc>
        <w:tc>
          <w:tcPr>
            <w:tcW w:w="1689" w:type="dxa"/>
            <w:gridSpan w:val="4"/>
          </w:tcPr>
          <w:p w:rsidR="002D4204" w:rsidRPr="00C66622" w:rsidRDefault="002D4204" w:rsidP="00FF636F">
            <w:pPr>
              <w:tabs>
                <w:tab w:val="left" w:leader="underscore" w:pos="6041"/>
                <w:tab w:val="left" w:leader="underscore" w:pos="8251"/>
              </w:tabs>
              <w:jc w:val="center"/>
              <w:rPr>
                <w:rFonts w:ascii="PT Astra Serif" w:hAnsi="PT Astra Serif"/>
                <w:sz w:val="18"/>
                <w:szCs w:val="18"/>
              </w:rPr>
            </w:pPr>
            <w:r w:rsidRPr="00C66622">
              <w:rPr>
                <w:rFonts w:ascii="PT Astra Serif" w:hAnsi="PT Astra Serif"/>
                <w:sz w:val="18"/>
                <w:szCs w:val="18"/>
              </w:rPr>
              <w:t>Обоснование цены контракта</w:t>
            </w:r>
          </w:p>
        </w:tc>
        <w:tc>
          <w:tcPr>
            <w:tcW w:w="1704" w:type="dxa"/>
            <w:gridSpan w:val="3"/>
          </w:tcPr>
          <w:p w:rsidR="002D4204" w:rsidRPr="00C66622" w:rsidRDefault="002D4204" w:rsidP="00FF636F">
            <w:pPr>
              <w:tabs>
                <w:tab w:val="left" w:leader="underscore" w:pos="6041"/>
                <w:tab w:val="left" w:leader="underscore" w:pos="8251"/>
              </w:tabs>
              <w:jc w:val="center"/>
              <w:rPr>
                <w:rFonts w:ascii="PT Astra Serif" w:hAnsi="PT Astra Serif"/>
                <w:sz w:val="18"/>
                <w:szCs w:val="18"/>
              </w:rPr>
            </w:pPr>
            <w:r w:rsidRPr="00C66622">
              <w:rPr>
                <w:rFonts w:ascii="PT Astra Serif" w:hAnsi="PT Astra Serif"/>
                <w:sz w:val="18"/>
                <w:szCs w:val="18"/>
              </w:rPr>
              <w:t>Обоснование иных существенных условий контракта</w:t>
            </w:r>
          </w:p>
        </w:tc>
      </w:tr>
      <w:tr w:rsidR="006C291A" w:rsidRPr="00C66622" w:rsidTr="00B25704">
        <w:trPr>
          <w:trHeight w:val="1863"/>
        </w:trPr>
        <w:tc>
          <w:tcPr>
            <w:tcW w:w="1809" w:type="dxa"/>
            <w:gridSpan w:val="3"/>
            <w:vAlign w:val="center"/>
          </w:tcPr>
          <w:p w:rsidR="006C291A" w:rsidRPr="00B25704" w:rsidRDefault="00B25704" w:rsidP="00A76002">
            <w:pPr>
              <w:jc w:val="center"/>
              <w:rPr>
                <w:rFonts w:ascii="PT Astra Serif" w:hAnsi="PT Astra Serif"/>
                <w:b/>
                <w:bCs/>
                <w:sz w:val="18"/>
                <w:szCs w:val="18"/>
              </w:rPr>
            </w:pPr>
            <w:r w:rsidRPr="00B25704">
              <w:rPr>
                <w:rFonts w:ascii="PT Astra Serif" w:hAnsi="PT Astra Serif"/>
                <w:b/>
                <w:color w:val="000000" w:themeColor="text1"/>
                <w:sz w:val="19"/>
                <w:szCs w:val="19"/>
              </w:rPr>
              <w:t>Вещевое имущество для сотрудников в рамках государственного оборонного заказа</w:t>
            </w:r>
            <w:r w:rsidRPr="00B25704">
              <w:rPr>
                <w:b/>
                <w:color w:val="000000"/>
                <w:sz w:val="17"/>
                <w:szCs w:val="17"/>
              </w:rPr>
              <w:t xml:space="preserve"> </w:t>
            </w:r>
          </w:p>
        </w:tc>
        <w:tc>
          <w:tcPr>
            <w:tcW w:w="5396" w:type="dxa"/>
            <w:gridSpan w:val="10"/>
          </w:tcPr>
          <w:p w:rsidR="006C291A" w:rsidRPr="00C66622" w:rsidRDefault="006C291A" w:rsidP="00693DE2">
            <w:pPr>
              <w:tabs>
                <w:tab w:val="left" w:leader="underscore" w:pos="6041"/>
                <w:tab w:val="left" w:leader="underscore" w:pos="8251"/>
              </w:tabs>
              <w:jc w:val="both"/>
              <w:rPr>
                <w:rFonts w:ascii="PT Astra Serif" w:hAnsi="PT Astra Serif"/>
                <w:sz w:val="18"/>
                <w:szCs w:val="18"/>
              </w:rPr>
            </w:pPr>
            <w:bookmarkStart w:id="11" w:name="OLE_LINK1"/>
            <w:r w:rsidRPr="00C66622">
              <w:rPr>
                <w:rFonts w:ascii="PT Astra Serif" w:hAnsi="PT Astra Serif"/>
                <w:sz w:val="18"/>
                <w:szCs w:val="18"/>
              </w:rPr>
              <w:t xml:space="preserve">Пункт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bookmarkEnd w:id="11"/>
          </w:p>
        </w:tc>
        <w:tc>
          <w:tcPr>
            <w:tcW w:w="1689" w:type="dxa"/>
            <w:gridSpan w:val="4"/>
          </w:tcPr>
          <w:p w:rsidR="006C291A" w:rsidRPr="00C66622" w:rsidRDefault="006C291A" w:rsidP="00FF636F">
            <w:pPr>
              <w:tabs>
                <w:tab w:val="left" w:leader="underscore" w:pos="6041"/>
                <w:tab w:val="left" w:leader="underscore" w:pos="8251"/>
              </w:tabs>
              <w:jc w:val="center"/>
              <w:rPr>
                <w:rFonts w:ascii="PT Astra Serif" w:hAnsi="PT Astra Serif"/>
                <w:sz w:val="18"/>
                <w:szCs w:val="18"/>
              </w:rPr>
            </w:pPr>
            <w:r w:rsidRPr="00C66622">
              <w:rPr>
                <w:rFonts w:ascii="PT Astra Serif" w:hAnsi="PT Astra Serif"/>
                <w:sz w:val="18"/>
                <w:szCs w:val="18"/>
              </w:rPr>
              <w:t>Цена определена методом сопоставимых рыночных цен (анализа рынка) на основании данных, представленных организациями</w:t>
            </w:r>
          </w:p>
        </w:tc>
        <w:tc>
          <w:tcPr>
            <w:tcW w:w="1704" w:type="dxa"/>
            <w:gridSpan w:val="3"/>
          </w:tcPr>
          <w:p w:rsidR="006C291A" w:rsidRPr="00C66622" w:rsidRDefault="006C291A" w:rsidP="00FF636F">
            <w:pPr>
              <w:tabs>
                <w:tab w:val="left" w:leader="underscore" w:pos="6041"/>
                <w:tab w:val="left" w:leader="underscore" w:pos="8251"/>
              </w:tabs>
              <w:jc w:val="center"/>
              <w:rPr>
                <w:rFonts w:ascii="PT Astra Serif" w:hAnsi="PT Astra Serif"/>
                <w:sz w:val="18"/>
                <w:szCs w:val="18"/>
              </w:rPr>
            </w:pPr>
            <w:r w:rsidRPr="00C66622">
              <w:rPr>
                <w:rFonts w:ascii="PT Astra Serif" w:hAnsi="PT Astra Serif"/>
                <w:sz w:val="18"/>
                <w:szCs w:val="18"/>
              </w:rPr>
              <w:t>Иные существенные условия контракта определены в соответствии с законодательством РФ</w:t>
            </w:r>
          </w:p>
        </w:tc>
      </w:tr>
      <w:tr w:rsidR="002D4204" w:rsidRPr="00C66622" w:rsidTr="00B25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2"/>
          <w:wAfter w:w="1507" w:type="dxa"/>
          <w:trHeight w:val="301"/>
        </w:trPr>
        <w:tc>
          <w:tcPr>
            <w:tcW w:w="496" w:type="dxa"/>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1028" w:type="dxa"/>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1278" w:type="dxa"/>
            <w:gridSpan w:val="2"/>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339" w:type="dxa"/>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4487" w:type="dxa"/>
            <w:gridSpan w:val="10"/>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732" w:type="dxa"/>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731" w:type="dxa"/>
            <w:gridSpan w:val="2"/>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r>
      <w:tr w:rsidR="00930E18" w:rsidRPr="00C66622" w:rsidTr="00B25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2"/>
          <w:wAfter w:w="1507" w:type="dxa"/>
          <w:trHeight w:val="301"/>
        </w:trPr>
        <w:tc>
          <w:tcPr>
            <w:tcW w:w="496" w:type="dxa"/>
            <w:tcBorders>
              <w:top w:val="nil"/>
              <w:left w:val="nil"/>
              <w:bottom w:val="nil"/>
              <w:right w:val="nil"/>
            </w:tcBorders>
            <w:noWrap/>
            <w:vAlign w:val="bottom"/>
          </w:tcPr>
          <w:p w:rsidR="00930E18" w:rsidRPr="00C66622" w:rsidRDefault="00930E18" w:rsidP="00FF636F">
            <w:pPr>
              <w:widowControl/>
              <w:autoSpaceDE/>
              <w:autoSpaceDN/>
              <w:adjustRightInd/>
              <w:rPr>
                <w:rFonts w:ascii="PT Astra Serif" w:hAnsi="PT Astra Serif"/>
                <w:sz w:val="18"/>
                <w:szCs w:val="18"/>
              </w:rPr>
            </w:pPr>
          </w:p>
        </w:tc>
        <w:tc>
          <w:tcPr>
            <w:tcW w:w="1028" w:type="dxa"/>
            <w:tcBorders>
              <w:top w:val="nil"/>
              <w:left w:val="nil"/>
              <w:bottom w:val="nil"/>
              <w:right w:val="nil"/>
            </w:tcBorders>
            <w:noWrap/>
            <w:vAlign w:val="bottom"/>
          </w:tcPr>
          <w:p w:rsidR="00930E18" w:rsidRPr="00C66622" w:rsidRDefault="00930E18" w:rsidP="00FF636F">
            <w:pPr>
              <w:widowControl/>
              <w:autoSpaceDE/>
              <w:autoSpaceDN/>
              <w:adjustRightInd/>
              <w:rPr>
                <w:rFonts w:ascii="PT Astra Serif" w:hAnsi="PT Astra Serif"/>
                <w:sz w:val="18"/>
                <w:szCs w:val="18"/>
              </w:rPr>
            </w:pPr>
          </w:p>
        </w:tc>
        <w:tc>
          <w:tcPr>
            <w:tcW w:w="1278" w:type="dxa"/>
            <w:gridSpan w:val="2"/>
            <w:tcBorders>
              <w:top w:val="nil"/>
              <w:left w:val="nil"/>
              <w:bottom w:val="nil"/>
              <w:right w:val="nil"/>
            </w:tcBorders>
            <w:noWrap/>
            <w:vAlign w:val="bottom"/>
          </w:tcPr>
          <w:p w:rsidR="00930E18" w:rsidRPr="00C66622" w:rsidRDefault="00930E18" w:rsidP="00FF636F">
            <w:pPr>
              <w:widowControl/>
              <w:autoSpaceDE/>
              <w:autoSpaceDN/>
              <w:adjustRightInd/>
              <w:rPr>
                <w:rFonts w:ascii="PT Astra Serif" w:hAnsi="PT Astra Serif"/>
                <w:sz w:val="18"/>
                <w:szCs w:val="18"/>
              </w:rPr>
            </w:pPr>
          </w:p>
        </w:tc>
        <w:tc>
          <w:tcPr>
            <w:tcW w:w="339" w:type="dxa"/>
            <w:tcBorders>
              <w:top w:val="nil"/>
              <w:left w:val="nil"/>
              <w:bottom w:val="nil"/>
              <w:right w:val="nil"/>
            </w:tcBorders>
            <w:noWrap/>
            <w:vAlign w:val="bottom"/>
          </w:tcPr>
          <w:p w:rsidR="00930E18" w:rsidRPr="00C66622" w:rsidRDefault="00930E18" w:rsidP="00FF636F">
            <w:pPr>
              <w:widowControl/>
              <w:autoSpaceDE/>
              <w:autoSpaceDN/>
              <w:adjustRightInd/>
              <w:rPr>
                <w:rFonts w:ascii="PT Astra Serif" w:hAnsi="PT Astra Serif"/>
                <w:sz w:val="18"/>
                <w:szCs w:val="18"/>
              </w:rPr>
            </w:pPr>
          </w:p>
        </w:tc>
        <w:tc>
          <w:tcPr>
            <w:tcW w:w="4487" w:type="dxa"/>
            <w:gridSpan w:val="10"/>
            <w:tcBorders>
              <w:top w:val="nil"/>
              <w:left w:val="nil"/>
              <w:bottom w:val="nil"/>
              <w:right w:val="nil"/>
            </w:tcBorders>
            <w:noWrap/>
            <w:vAlign w:val="bottom"/>
          </w:tcPr>
          <w:p w:rsidR="00930E18" w:rsidRPr="00C66622" w:rsidRDefault="00930E18" w:rsidP="00FF636F">
            <w:pPr>
              <w:widowControl/>
              <w:autoSpaceDE/>
              <w:autoSpaceDN/>
              <w:adjustRightInd/>
              <w:rPr>
                <w:rFonts w:ascii="PT Astra Serif" w:hAnsi="PT Astra Serif"/>
                <w:sz w:val="18"/>
                <w:szCs w:val="18"/>
              </w:rPr>
            </w:pPr>
            <w:r w:rsidRPr="00C66622">
              <w:rPr>
                <w:rFonts w:ascii="PT Astra Serif" w:hAnsi="PT Astra Serif"/>
                <w:sz w:val="18"/>
                <w:szCs w:val="18"/>
              </w:rPr>
              <w:t>Обоснование цены контракта</w:t>
            </w:r>
          </w:p>
        </w:tc>
        <w:tc>
          <w:tcPr>
            <w:tcW w:w="732" w:type="dxa"/>
            <w:tcBorders>
              <w:top w:val="nil"/>
              <w:left w:val="nil"/>
              <w:bottom w:val="nil"/>
              <w:right w:val="nil"/>
            </w:tcBorders>
            <w:noWrap/>
            <w:vAlign w:val="bottom"/>
          </w:tcPr>
          <w:p w:rsidR="00930E18" w:rsidRPr="00C66622" w:rsidRDefault="00930E18" w:rsidP="00FF636F">
            <w:pPr>
              <w:widowControl/>
              <w:autoSpaceDE/>
              <w:autoSpaceDN/>
              <w:adjustRightInd/>
              <w:rPr>
                <w:rFonts w:ascii="PT Astra Serif" w:hAnsi="PT Astra Serif"/>
                <w:sz w:val="18"/>
                <w:szCs w:val="18"/>
              </w:rPr>
            </w:pPr>
          </w:p>
        </w:tc>
        <w:tc>
          <w:tcPr>
            <w:tcW w:w="731" w:type="dxa"/>
            <w:gridSpan w:val="2"/>
            <w:tcBorders>
              <w:top w:val="nil"/>
              <w:left w:val="nil"/>
              <w:bottom w:val="nil"/>
              <w:right w:val="nil"/>
            </w:tcBorders>
            <w:noWrap/>
            <w:vAlign w:val="bottom"/>
          </w:tcPr>
          <w:p w:rsidR="00930E18" w:rsidRPr="00C66622" w:rsidRDefault="00930E18" w:rsidP="00FF636F">
            <w:pPr>
              <w:widowControl/>
              <w:autoSpaceDE/>
              <w:autoSpaceDN/>
              <w:adjustRightInd/>
              <w:rPr>
                <w:rFonts w:ascii="PT Astra Serif" w:hAnsi="PT Astra Serif"/>
                <w:sz w:val="18"/>
                <w:szCs w:val="18"/>
              </w:rPr>
            </w:pPr>
          </w:p>
        </w:tc>
      </w:tr>
      <w:tr w:rsidR="002D4204" w:rsidRPr="00C66622" w:rsidTr="00B25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2"/>
          <w:wAfter w:w="1507" w:type="dxa"/>
          <w:trHeight w:val="119"/>
        </w:trPr>
        <w:tc>
          <w:tcPr>
            <w:tcW w:w="496" w:type="dxa"/>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1028" w:type="dxa"/>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1278" w:type="dxa"/>
            <w:gridSpan w:val="2"/>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339" w:type="dxa"/>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1535" w:type="dxa"/>
            <w:gridSpan w:val="2"/>
            <w:tcBorders>
              <w:top w:val="nil"/>
              <w:left w:val="nil"/>
              <w:bottom w:val="nil"/>
              <w:right w:val="nil"/>
            </w:tcBorders>
            <w:noWrap/>
            <w:vAlign w:val="bottom"/>
          </w:tcPr>
          <w:p w:rsidR="002D4204" w:rsidRPr="00C66622" w:rsidRDefault="002D4204" w:rsidP="00FF636F">
            <w:pPr>
              <w:widowControl/>
              <w:autoSpaceDE/>
              <w:autoSpaceDN/>
              <w:adjustRightInd/>
              <w:jc w:val="center"/>
              <w:rPr>
                <w:rFonts w:ascii="PT Astra Serif" w:hAnsi="PT Astra Serif"/>
                <w:sz w:val="18"/>
                <w:szCs w:val="18"/>
              </w:rPr>
            </w:pPr>
          </w:p>
        </w:tc>
        <w:tc>
          <w:tcPr>
            <w:tcW w:w="874" w:type="dxa"/>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519" w:type="dxa"/>
            <w:gridSpan w:val="2"/>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519" w:type="dxa"/>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519" w:type="dxa"/>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521" w:type="dxa"/>
            <w:gridSpan w:val="3"/>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732" w:type="dxa"/>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c>
          <w:tcPr>
            <w:tcW w:w="731" w:type="dxa"/>
            <w:gridSpan w:val="2"/>
            <w:tcBorders>
              <w:top w:val="nil"/>
              <w:left w:val="nil"/>
              <w:bottom w:val="nil"/>
              <w:right w:val="nil"/>
            </w:tcBorders>
            <w:noWrap/>
            <w:vAlign w:val="bottom"/>
          </w:tcPr>
          <w:p w:rsidR="002D4204" w:rsidRPr="00C66622" w:rsidRDefault="002D4204" w:rsidP="00FF636F">
            <w:pPr>
              <w:widowControl/>
              <w:autoSpaceDE/>
              <w:autoSpaceDN/>
              <w:adjustRightInd/>
              <w:rPr>
                <w:rFonts w:ascii="PT Astra Serif" w:hAnsi="PT Astra Serif"/>
                <w:sz w:val="18"/>
                <w:szCs w:val="18"/>
              </w:rPr>
            </w:pPr>
          </w:p>
        </w:tc>
      </w:tr>
      <w:tr w:rsidR="00D62243" w:rsidRPr="00C66622" w:rsidTr="00B25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0" w:type="dxa"/>
          <w:trHeight w:val="342"/>
        </w:trPr>
        <w:tc>
          <w:tcPr>
            <w:tcW w:w="496" w:type="dxa"/>
            <w:vMerge w:val="restart"/>
            <w:tcBorders>
              <w:top w:val="single" w:sz="4" w:space="0" w:color="auto"/>
              <w:left w:val="single" w:sz="4" w:space="0" w:color="auto"/>
              <w:bottom w:val="single" w:sz="4" w:space="0" w:color="auto"/>
              <w:right w:val="single" w:sz="4" w:space="0" w:color="auto"/>
            </w:tcBorders>
            <w:vAlign w:val="center"/>
          </w:tcPr>
          <w:p w:rsidR="00D62243" w:rsidRPr="00C66622" w:rsidRDefault="00D62243" w:rsidP="00D62243">
            <w:pPr>
              <w:widowControl/>
              <w:autoSpaceDE/>
              <w:autoSpaceDN/>
              <w:adjustRightInd/>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 xml:space="preserve">N </w:t>
            </w:r>
            <w:proofErr w:type="gramStart"/>
            <w:r w:rsidRPr="00C66622">
              <w:rPr>
                <w:rFonts w:ascii="PT Astra Serif" w:hAnsi="PT Astra Serif"/>
                <w:color w:val="000000" w:themeColor="text1"/>
                <w:sz w:val="18"/>
                <w:szCs w:val="18"/>
              </w:rPr>
              <w:t>п</w:t>
            </w:r>
            <w:proofErr w:type="gramEnd"/>
            <w:r w:rsidRPr="00C66622">
              <w:rPr>
                <w:rFonts w:ascii="PT Astra Serif" w:hAnsi="PT Astra Serif"/>
                <w:color w:val="000000" w:themeColor="text1"/>
                <w:sz w:val="18"/>
                <w:szCs w:val="18"/>
              </w:rPr>
              <w:t>/п</w:t>
            </w:r>
          </w:p>
        </w:tc>
        <w:tc>
          <w:tcPr>
            <w:tcW w:w="2306" w:type="dxa"/>
            <w:gridSpan w:val="3"/>
            <w:vMerge w:val="restart"/>
            <w:tcBorders>
              <w:top w:val="single" w:sz="4" w:space="0" w:color="auto"/>
              <w:left w:val="single" w:sz="4" w:space="0" w:color="auto"/>
              <w:bottom w:val="single" w:sz="4" w:space="0" w:color="000000"/>
              <w:right w:val="single" w:sz="4" w:space="0" w:color="000000"/>
            </w:tcBorders>
            <w:vAlign w:val="center"/>
          </w:tcPr>
          <w:p w:rsidR="00D62243" w:rsidRPr="00C66622" w:rsidRDefault="00D62243" w:rsidP="00D62243">
            <w:pPr>
              <w:widowControl/>
              <w:autoSpaceDE/>
              <w:autoSpaceDN/>
              <w:adjustRightInd/>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Предмет контракта</w:t>
            </w:r>
          </w:p>
        </w:tc>
        <w:tc>
          <w:tcPr>
            <w:tcW w:w="1272" w:type="dxa"/>
            <w:gridSpan w:val="2"/>
            <w:vMerge w:val="restart"/>
            <w:tcBorders>
              <w:top w:val="single" w:sz="4" w:space="0" w:color="auto"/>
              <w:left w:val="single" w:sz="4" w:space="0" w:color="auto"/>
              <w:bottom w:val="single" w:sz="4" w:space="0" w:color="000000"/>
              <w:right w:val="single" w:sz="4" w:space="0" w:color="000000"/>
            </w:tcBorders>
            <w:vAlign w:val="center"/>
          </w:tcPr>
          <w:p w:rsidR="00D62243" w:rsidRPr="00C66622" w:rsidRDefault="00B25704" w:rsidP="00D62243">
            <w:pPr>
              <w:widowControl/>
              <w:autoSpaceDE/>
              <w:autoSpaceDN/>
              <w:adjustRightInd/>
              <w:jc w:val="center"/>
              <w:rPr>
                <w:rFonts w:ascii="PT Astra Serif" w:hAnsi="PT Astra Serif"/>
                <w:color w:val="000000" w:themeColor="text1"/>
                <w:sz w:val="18"/>
                <w:szCs w:val="18"/>
              </w:rPr>
            </w:pPr>
            <w:r>
              <w:rPr>
                <w:rFonts w:ascii="PT Astra Serif" w:hAnsi="PT Astra Serif"/>
                <w:color w:val="000000" w:themeColor="text1"/>
                <w:sz w:val="18"/>
                <w:szCs w:val="18"/>
              </w:rPr>
              <w:t>Количество (</w:t>
            </w:r>
            <w:proofErr w:type="gramStart"/>
            <w:r>
              <w:rPr>
                <w:rFonts w:ascii="PT Astra Serif" w:hAnsi="PT Astra Serif"/>
                <w:color w:val="000000" w:themeColor="text1"/>
                <w:sz w:val="18"/>
                <w:szCs w:val="18"/>
              </w:rPr>
              <w:t>шт</w:t>
            </w:r>
            <w:proofErr w:type="gramEnd"/>
            <w:r w:rsidR="00D62243" w:rsidRPr="00C66622">
              <w:rPr>
                <w:rFonts w:ascii="PT Astra Serif" w:hAnsi="PT Astra Serif"/>
                <w:color w:val="000000" w:themeColor="text1"/>
                <w:sz w:val="18"/>
                <w:szCs w:val="18"/>
              </w:rPr>
              <w:t>)</w:t>
            </w:r>
          </w:p>
        </w:tc>
        <w:tc>
          <w:tcPr>
            <w:tcW w:w="4820" w:type="dxa"/>
            <w:gridSpan w:val="11"/>
            <w:tcBorders>
              <w:top w:val="single" w:sz="4" w:space="0" w:color="auto"/>
              <w:left w:val="nil"/>
              <w:bottom w:val="single" w:sz="4" w:space="0" w:color="auto"/>
              <w:right w:val="single" w:sz="4" w:space="0" w:color="auto"/>
            </w:tcBorders>
            <w:vAlign w:val="center"/>
          </w:tcPr>
          <w:p w:rsidR="00D62243" w:rsidRPr="00C66622" w:rsidRDefault="00D62243" w:rsidP="00A44AFA">
            <w:pPr>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 xml:space="preserve">Цена за </w:t>
            </w:r>
            <w:proofErr w:type="spellStart"/>
            <w:proofErr w:type="gramStart"/>
            <w:r w:rsidR="007F600E">
              <w:rPr>
                <w:rFonts w:ascii="PT Astra Serif" w:hAnsi="PT Astra Serif"/>
                <w:color w:val="000000" w:themeColor="text1"/>
                <w:sz w:val="18"/>
                <w:szCs w:val="18"/>
              </w:rPr>
              <w:t>шт</w:t>
            </w:r>
            <w:proofErr w:type="spellEnd"/>
            <w:proofErr w:type="gramEnd"/>
            <w:r w:rsidRPr="00C66622">
              <w:rPr>
                <w:rFonts w:ascii="PT Astra Serif" w:hAnsi="PT Astra Serif"/>
                <w:color w:val="000000" w:themeColor="text1"/>
                <w:sz w:val="18"/>
                <w:szCs w:val="18"/>
              </w:rPr>
              <w:t>, руб.</w:t>
            </w:r>
          </w:p>
        </w:tc>
        <w:tc>
          <w:tcPr>
            <w:tcW w:w="1614" w:type="dxa"/>
            <w:gridSpan w:val="2"/>
            <w:vMerge w:val="restart"/>
            <w:tcBorders>
              <w:top w:val="single" w:sz="4" w:space="0" w:color="auto"/>
              <w:left w:val="nil"/>
              <w:right w:val="single" w:sz="4" w:space="0" w:color="auto"/>
            </w:tcBorders>
            <w:vAlign w:val="center"/>
          </w:tcPr>
          <w:p w:rsidR="00D62243" w:rsidRPr="00C66622" w:rsidRDefault="00D62243" w:rsidP="00D62243">
            <w:pPr>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Коэффициент вариации, %</w:t>
            </w:r>
          </w:p>
        </w:tc>
      </w:tr>
      <w:tr w:rsidR="00D62243" w:rsidRPr="00C66622" w:rsidTr="00B25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0" w:type="dxa"/>
          <w:trHeight w:val="56"/>
        </w:trPr>
        <w:tc>
          <w:tcPr>
            <w:tcW w:w="496" w:type="dxa"/>
            <w:vMerge/>
            <w:tcBorders>
              <w:top w:val="single" w:sz="4" w:space="0" w:color="auto"/>
              <w:left w:val="single" w:sz="4" w:space="0" w:color="auto"/>
              <w:bottom w:val="single" w:sz="4" w:space="0" w:color="auto"/>
              <w:right w:val="single" w:sz="4" w:space="0" w:color="auto"/>
            </w:tcBorders>
            <w:vAlign w:val="center"/>
          </w:tcPr>
          <w:p w:rsidR="00D62243" w:rsidRPr="00C66622" w:rsidRDefault="00D62243" w:rsidP="00D62243">
            <w:pPr>
              <w:widowControl/>
              <w:autoSpaceDE/>
              <w:autoSpaceDN/>
              <w:adjustRightInd/>
              <w:rPr>
                <w:rFonts w:ascii="PT Astra Serif" w:hAnsi="PT Astra Serif"/>
                <w:color w:val="000000" w:themeColor="text1"/>
                <w:sz w:val="18"/>
                <w:szCs w:val="18"/>
              </w:rPr>
            </w:pPr>
          </w:p>
        </w:tc>
        <w:tc>
          <w:tcPr>
            <w:tcW w:w="2306" w:type="dxa"/>
            <w:gridSpan w:val="3"/>
            <w:vMerge/>
            <w:tcBorders>
              <w:top w:val="single" w:sz="4" w:space="0" w:color="auto"/>
              <w:left w:val="single" w:sz="4" w:space="0" w:color="auto"/>
              <w:bottom w:val="single" w:sz="4" w:space="0" w:color="auto"/>
              <w:right w:val="single" w:sz="4" w:space="0" w:color="000000"/>
            </w:tcBorders>
            <w:vAlign w:val="center"/>
          </w:tcPr>
          <w:p w:rsidR="00D62243" w:rsidRPr="00C66622" w:rsidRDefault="00D62243" w:rsidP="00D62243">
            <w:pPr>
              <w:widowControl/>
              <w:autoSpaceDE/>
              <w:autoSpaceDN/>
              <w:adjustRightInd/>
              <w:rPr>
                <w:rFonts w:ascii="PT Astra Serif" w:hAnsi="PT Astra Serif"/>
                <w:color w:val="000000" w:themeColor="text1"/>
                <w:sz w:val="18"/>
                <w:szCs w:val="18"/>
              </w:rPr>
            </w:pPr>
          </w:p>
        </w:tc>
        <w:tc>
          <w:tcPr>
            <w:tcW w:w="1272" w:type="dxa"/>
            <w:gridSpan w:val="2"/>
            <w:vMerge/>
            <w:tcBorders>
              <w:top w:val="single" w:sz="4" w:space="0" w:color="auto"/>
              <w:left w:val="single" w:sz="4" w:space="0" w:color="auto"/>
              <w:bottom w:val="single" w:sz="4" w:space="0" w:color="auto"/>
              <w:right w:val="single" w:sz="4" w:space="0" w:color="000000"/>
            </w:tcBorders>
            <w:vAlign w:val="center"/>
          </w:tcPr>
          <w:p w:rsidR="00D62243" w:rsidRPr="00C66622" w:rsidRDefault="00D62243" w:rsidP="00D62243">
            <w:pPr>
              <w:widowControl/>
              <w:autoSpaceDE/>
              <w:autoSpaceDN/>
              <w:adjustRightInd/>
              <w:rPr>
                <w:rFonts w:ascii="PT Astra Serif" w:hAnsi="PT Astra Serif"/>
                <w:color w:val="000000" w:themeColor="text1"/>
                <w:sz w:val="18"/>
                <w:szCs w:val="18"/>
              </w:rPr>
            </w:pPr>
          </w:p>
        </w:tc>
        <w:tc>
          <w:tcPr>
            <w:tcW w:w="1563" w:type="dxa"/>
            <w:gridSpan w:val="3"/>
            <w:tcBorders>
              <w:top w:val="single" w:sz="4" w:space="0" w:color="auto"/>
              <w:left w:val="nil"/>
              <w:bottom w:val="single" w:sz="4" w:space="0" w:color="auto"/>
              <w:right w:val="single" w:sz="4" w:space="0" w:color="auto"/>
            </w:tcBorders>
            <w:vAlign w:val="center"/>
          </w:tcPr>
          <w:p w:rsidR="00D62243" w:rsidRPr="00C66622" w:rsidRDefault="00D62243" w:rsidP="00D62243">
            <w:pPr>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1</w:t>
            </w:r>
          </w:p>
        </w:tc>
        <w:tc>
          <w:tcPr>
            <w:tcW w:w="1701" w:type="dxa"/>
            <w:gridSpan w:val="5"/>
            <w:tcBorders>
              <w:top w:val="single" w:sz="4" w:space="0" w:color="auto"/>
              <w:left w:val="nil"/>
              <w:bottom w:val="single" w:sz="4" w:space="0" w:color="auto"/>
              <w:right w:val="single" w:sz="4" w:space="0" w:color="auto"/>
            </w:tcBorders>
            <w:vAlign w:val="center"/>
          </w:tcPr>
          <w:p w:rsidR="00D62243" w:rsidRPr="00C66622" w:rsidRDefault="00D62243" w:rsidP="00D62243">
            <w:pPr>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2</w:t>
            </w:r>
          </w:p>
        </w:tc>
        <w:tc>
          <w:tcPr>
            <w:tcW w:w="1556" w:type="dxa"/>
            <w:gridSpan w:val="3"/>
            <w:tcBorders>
              <w:top w:val="single" w:sz="4" w:space="0" w:color="auto"/>
              <w:left w:val="nil"/>
              <w:bottom w:val="single" w:sz="4" w:space="0" w:color="auto"/>
              <w:right w:val="single" w:sz="4" w:space="0" w:color="auto"/>
            </w:tcBorders>
            <w:vAlign w:val="center"/>
          </w:tcPr>
          <w:p w:rsidR="00D62243" w:rsidRPr="00C66622" w:rsidRDefault="00D62243" w:rsidP="00D62243">
            <w:pPr>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3</w:t>
            </w:r>
          </w:p>
        </w:tc>
        <w:tc>
          <w:tcPr>
            <w:tcW w:w="1614" w:type="dxa"/>
            <w:gridSpan w:val="2"/>
            <w:vMerge/>
            <w:tcBorders>
              <w:left w:val="nil"/>
              <w:bottom w:val="single" w:sz="4" w:space="0" w:color="auto"/>
              <w:right w:val="single" w:sz="4" w:space="0" w:color="auto"/>
            </w:tcBorders>
            <w:vAlign w:val="center"/>
          </w:tcPr>
          <w:p w:rsidR="00D62243" w:rsidRPr="00C66622" w:rsidRDefault="00D62243" w:rsidP="00D62243">
            <w:pPr>
              <w:jc w:val="center"/>
              <w:rPr>
                <w:rFonts w:ascii="PT Astra Serif" w:hAnsi="PT Astra Serif"/>
                <w:color w:val="000000" w:themeColor="text1"/>
                <w:sz w:val="18"/>
                <w:szCs w:val="18"/>
              </w:rPr>
            </w:pPr>
          </w:p>
        </w:tc>
      </w:tr>
      <w:tr w:rsidR="00B25704" w:rsidRPr="00C66622" w:rsidTr="00B25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0" w:type="dxa"/>
          <w:trHeight w:val="856"/>
        </w:trPr>
        <w:tc>
          <w:tcPr>
            <w:tcW w:w="496" w:type="dxa"/>
            <w:tcBorders>
              <w:top w:val="single" w:sz="4" w:space="0" w:color="auto"/>
              <w:left w:val="single" w:sz="4" w:space="0" w:color="auto"/>
              <w:bottom w:val="single" w:sz="4" w:space="0" w:color="auto"/>
              <w:right w:val="single" w:sz="4" w:space="0" w:color="auto"/>
            </w:tcBorders>
            <w:vAlign w:val="center"/>
          </w:tcPr>
          <w:p w:rsidR="00B25704" w:rsidRPr="00C66622" w:rsidRDefault="00B25704" w:rsidP="00D62243">
            <w:pPr>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1</w:t>
            </w: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B25704" w:rsidRPr="00335102" w:rsidRDefault="00B25704" w:rsidP="007B5A39">
            <w:pPr>
              <w:jc w:val="center"/>
              <w:rPr>
                <w:rFonts w:ascii="PT Astra Serif" w:hAnsi="PT Astra Serif"/>
                <w:bCs/>
                <w:color w:val="000000"/>
                <w:sz w:val="18"/>
                <w:szCs w:val="18"/>
              </w:rPr>
            </w:pPr>
            <w:r>
              <w:rPr>
                <w:rFonts w:ascii="PT Astra Serif" w:hAnsi="PT Astra Serif"/>
                <w:bCs/>
                <w:color w:val="000000"/>
                <w:sz w:val="18"/>
                <w:szCs w:val="18"/>
              </w:rPr>
              <w:t>Нарукавный знак для с</w:t>
            </w:r>
            <w:r w:rsidRPr="00335102">
              <w:rPr>
                <w:rFonts w:ascii="PT Astra Serif" w:hAnsi="PT Astra Serif"/>
                <w:bCs/>
                <w:color w:val="000000"/>
                <w:sz w:val="18"/>
                <w:szCs w:val="18"/>
              </w:rPr>
              <w:t>о</w:t>
            </w:r>
            <w:r>
              <w:rPr>
                <w:rFonts w:ascii="PT Astra Serif" w:hAnsi="PT Astra Serif"/>
                <w:bCs/>
                <w:color w:val="000000"/>
                <w:sz w:val="18"/>
                <w:szCs w:val="18"/>
              </w:rPr>
              <w:t>т</w:t>
            </w:r>
            <w:r w:rsidRPr="00335102">
              <w:rPr>
                <w:rFonts w:ascii="PT Astra Serif" w:hAnsi="PT Astra Serif"/>
                <w:bCs/>
                <w:color w:val="000000"/>
                <w:sz w:val="18"/>
                <w:szCs w:val="18"/>
              </w:rPr>
              <w:t xml:space="preserve">рудников учреждений УИС </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5704" w:rsidRPr="00385C80" w:rsidRDefault="00385C80" w:rsidP="00D62243">
            <w:pPr>
              <w:jc w:val="center"/>
              <w:rPr>
                <w:rFonts w:ascii="PT Astra Serif" w:hAnsi="PT Astra Serif"/>
                <w:color w:val="000000" w:themeColor="text1"/>
                <w:sz w:val="18"/>
                <w:szCs w:val="18"/>
              </w:rPr>
            </w:pPr>
            <w:r w:rsidRPr="00385C80">
              <w:rPr>
                <w:rFonts w:ascii="PT Astra Serif" w:hAnsi="PT Astra Serif"/>
                <w:color w:val="000000" w:themeColor="text1"/>
                <w:sz w:val="18"/>
                <w:szCs w:val="18"/>
              </w:rPr>
              <w:t>196</w:t>
            </w: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B25704" w:rsidRPr="00385C80" w:rsidRDefault="00385C80" w:rsidP="00D62243">
            <w:pPr>
              <w:jc w:val="center"/>
              <w:rPr>
                <w:rFonts w:ascii="PT Astra Serif" w:hAnsi="PT Astra Serif"/>
                <w:color w:val="000000" w:themeColor="text1"/>
                <w:sz w:val="18"/>
                <w:szCs w:val="18"/>
              </w:rPr>
            </w:pPr>
            <w:r w:rsidRPr="00385C80">
              <w:rPr>
                <w:rFonts w:ascii="PT Astra Serif" w:hAnsi="PT Astra Serif"/>
                <w:color w:val="000000" w:themeColor="text1"/>
                <w:sz w:val="18"/>
                <w:szCs w:val="18"/>
              </w:rPr>
              <w:t>110,00</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B25704" w:rsidRPr="00385C80" w:rsidRDefault="00385C80" w:rsidP="00C116F4">
            <w:pPr>
              <w:jc w:val="center"/>
              <w:rPr>
                <w:rFonts w:ascii="PT Astra Serif" w:hAnsi="PT Astra Serif"/>
                <w:color w:val="000000" w:themeColor="text1"/>
                <w:sz w:val="18"/>
                <w:szCs w:val="18"/>
              </w:rPr>
            </w:pPr>
            <w:r w:rsidRPr="00385C80">
              <w:rPr>
                <w:rFonts w:ascii="PT Astra Serif" w:hAnsi="PT Astra Serif"/>
                <w:color w:val="000000" w:themeColor="text1"/>
                <w:sz w:val="18"/>
                <w:szCs w:val="18"/>
              </w:rPr>
              <w:t>179</w:t>
            </w:r>
            <w:r w:rsidR="007F600E">
              <w:rPr>
                <w:rFonts w:ascii="PT Astra Serif" w:hAnsi="PT Astra Serif"/>
                <w:color w:val="000000" w:themeColor="text1"/>
                <w:sz w:val="18"/>
                <w:szCs w:val="18"/>
              </w:rPr>
              <w:t>,00</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B25704" w:rsidRPr="00385C80" w:rsidRDefault="00385C80" w:rsidP="00385C80">
            <w:pPr>
              <w:jc w:val="center"/>
              <w:rPr>
                <w:rFonts w:ascii="PT Astra Serif" w:hAnsi="PT Astra Serif"/>
                <w:color w:val="000000" w:themeColor="text1"/>
                <w:sz w:val="18"/>
                <w:szCs w:val="18"/>
              </w:rPr>
            </w:pPr>
            <w:r w:rsidRPr="00385C80">
              <w:rPr>
                <w:rFonts w:ascii="PT Astra Serif" w:hAnsi="PT Astra Serif"/>
                <w:color w:val="000000" w:themeColor="text1"/>
                <w:sz w:val="18"/>
                <w:szCs w:val="18"/>
              </w:rPr>
              <w:t>150</w:t>
            </w:r>
            <w:r w:rsidR="007F600E">
              <w:rPr>
                <w:rFonts w:ascii="PT Astra Serif" w:hAnsi="PT Astra Serif"/>
                <w:color w:val="000000" w:themeColor="text1"/>
                <w:sz w:val="18"/>
                <w:szCs w:val="18"/>
              </w:rPr>
              <w:t>,00</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B25704" w:rsidRPr="00385C80" w:rsidRDefault="00385C80" w:rsidP="00D62243">
            <w:pPr>
              <w:jc w:val="center"/>
              <w:rPr>
                <w:rFonts w:ascii="PT Astra Serif" w:hAnsi="PT Astra Serif"/>
                <w:color w:val="000000" w:themeColor="text1"/>
                <w:sz w:val="18"/>
                <w:szCs w:val="18"/>
              </w:rPr>
            </w:pPr>
            <w:r w:rsidRPr="00385C80">
              <w:rPr>
                <w:rFonts w:ascii="PT Astra Serif" w:hAnsi="PT Astra Serif"/>
                <w:color w:val="000000" w:themeColor="text1"/>
                <w:sz w:val="18"/>
                <w:szCs w:val="18"/>
              </w:rPr>
              <w:t>23,68</w:t>
            </w:r>
          </w:p>
        </w:tc>
      </w:tr>
      <w:tr w:rsidR="00B25704" w:rsidRPr="00C66622" w:rsidTr="00B25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0" w:type="dxa"/>
          <w:trHeight w:val="856"/>
        </w:trPr>
        <w:tc>
          <w:tcPr>
            <w:tcW w:w="496" w:type="dxa"/>
            <w:tcBorders>
              <w:top w:val="single" w:sz="4" w:space="0" w:color="auto"/>
              <w:left w:val="single" w:sz="4" w:space="0" w:color="auto"/>
              <w:bottom w:val="single" w:sz="4" w:space="0" w:color="auto"/>
              <w:right w:val="single" w:sz="4" w:space="0" w:color="auto"/>
            </w:tcBorders>
            <w:vAlign w:val="center"/>
          </w:tcPr>
          <w:p w:rsidR="00B25704" w:rsidRPr="00C66622" w:rsidRDefault="00B25704" w:rsidP="00D62243">
            <w:pPr>
              <w:jc w:val="center"/>
              <w:rPr>
                <w:rFonts w:ascii="PT Astra Serif" w:hAnsi="PT Astra Serif"/>
                <w:color w:val="000000" w:themeColor="text1"/>
                <w:sz w:val="18"/>
                <w:szCs w:val="18"/>
              </w:rPr>
            </w:pPr>
            <w:r>
              <w:rPr>
                <w:rFonts w:ascii="PT Astra Serif" w:hAnsi="PT Astra Serif"/>
                <w:color w:val="000000" w:themeColor="text1"/>
                <w:sz w:val="18"/>
                <w:szCs w:val="18"/>
              </w:rPr>
              <w:t>2</w:t>
            </w: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B25704" w:rsidRPr="00335102" w:rsidRDefault="00B25704" w:rsidP="007B5A39">
            <w:pPr>
              <w:jc w:val="center"/>
              <w:rPr>
                <w:rFonts w:ascii="PT Astra Serif" w:hAnsi="PT Astra Serif"/>
                <w:bCs/>
                <w:color w:val="000000"/>
                <w:sz w:val="18"/>
                <w:szCs w:val="18"/>
              </w:rPr>
            </w:pPr>
            <w:r>
              <w:rPr>
                <w:rFonts w:ascii="PT Astra Serif" w:hAnsi="PT Astra Serif"/>
                <w:bCs/>
                <w:color w:val="000000"/>
                <w:sz w:val="18"/>
                <w:szCs w:val="18"/>
              </w:rPr>
              <w:t>Нарукавный знак для с</w:t>
            </w:r>
            <w:r w:rsidRPr="00335102">
              <w:rPr>
                <w:rFonts w:ascii="PT Astra Serif" w:hAnsi="PT Astra Serif"/>
                <w:bCs/>
                <w:color w:val="000000"/>
                <w:sz w:val="18"/>
                <w:szCs w:val="18"/>
              </w:rPr>
              <w:t>о</w:t>
            </w:r>
            <w:r>
              <w:rPr>
                <w:rFonts w:ascii="PT Astra Serif" w:hAnsi="PT Astra Serif"/>
                <w:bCs/>
                <w:color w:val="000000"/>
                <w:sz w:val="18"/>
                <w:szCs w:val="18"/>
              </w:rPr>
              <w:t>т</w:t>
            </w:r>
            <w:r w:rsidRPr="00335102">
              <w:rPr>
                <w:rFonts w:ascii="PT Astra Serif" w:hAnsi="PT Astra Serif"/>
                <w:bCs/>
                <w:color w:val="000000"/>
                <w:sz w:val="18"/>
                <w:szCs w:val="18"/>
              </w:rPr>
              <w:t xml:space="preserve">рудников  УИС </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5704" w:rsidRPr="00385C80" w:rsidRDefault="00385C80" w:rsidP="00D62243">
            <w:pPr>
              <w:jc w:val="center"/>
              <w:rPr>
                <w:rFonts w:ascii="PT Astra Serif" w:hAnsi="PT Astra Serif"/>
                <w:color w:val="000000" w:themeColor="text1"/>
                <w:sz w:val="18"/>
                <w:szCs w:val="18"/>
              </w:rPr>
            </w:pPr>
            <w:r w:rsidRPr="00385C80">
              <w:rPr>
                <w:rFonts w:ascii="PT Astra Serif" w:hAnsi="PT Astra Serif"/>
                <w:color w:val="000000" w:themeColor="text1"/>
                <w:sz w:val="18"/>
                <w:szCs w:val="18"/>
              </w:rPr>
              <w:t>101</w:t>
            </w: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B25704" w:rsidRPr="00385C80" w:rsidRDefault="00385C80" w:rsidP="00D62243">
            <w:pPr>
              <w:jc w:val="center"/>
              <w:rPr>
                <w:rFonts w:ascii="PT Astra Serif" w:hAnsi="PT Astra Serif"/>
                <w:color w:val="000000" w:themeColor="text1"/>
                <w:sz w:val="18"/>
                <w:szCs w:val="18"/>
              </w:rPr>
            </w:pPr>
            <w:r w:rsidRPr="00385C80">
              <w:rPr>
                <w:rFonts w:ascii="PT Astra Serif" w:hAnsi="PT Astra Serif"/>
                <w:color w:val="000000" w:themeColor="text1"/>
                <w:sz w:val="18"/>
                <w:szCs w:val="18"/>
              </w:rPr>
              <w:t>110,56</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B25704" w:rsidRPr="00385C80" w:rsidRDefault="00385C80" w:rsidP="00C116F4">
            <w:pPr>
              <w:jc w:val="center"/>
              <w:rPr>
                <w:rFonts w:ascii="PT Astra Serif" w:hAnsi="PT Astra Serif"/>
                <w:color w:val="000000" w:themeColor="text1"/>
                <w:sz w:val="18"/>
                <w:szCs w:val="18"/>
              </w:rPr>
            </w:pPr>
            <w:r w:rsidRPr="00385C80">
              <w:rPr>
                <w:rFonts w:ascii="PT Astra Serif" w:hAnsi="PT Astra Serif"/>
                <w:color w:val="000000" w:themeColor="text1"/>
                <w:sz w:val="18"/>
                <w:szCs w:val="18"/>
              </w:rPr>
              <w:t>179</w:t>
            </w:r>
            <w:r w:rsidR="007F600E">
              <w:rPr>
                <w:rFonts w:ascii="PT Astra Serif" w:hAnsi="PT Astra Serif"/>
                <w:color w:val="000000" w:themeColor="text1"/>
                <w:sz w:val="18"/>
                <w:szCs w:val="18"/>
              </w:rPr>
              <w:t>,00</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B25704" w:rsidRPr="00385C80" w:rsidRDefault="00385C80" w:rsidP="00D62243">
            <w:pPr>
              <w:jc w:val="center"/>
              <w:rPr>
                <w:rFonts w:ascii="PT Astra Serif" w:hAnsi="PT Astra Serif"/>
                <w:color w:val="000000" w:themeColor="text1"/>
                <w:sz w:val="18"/>
                <w:szCs w:val="18"/>
              </w:rPr>
            </w:pPr>
            <w:r w:rsidRPr="00385C80">
              <w:rPr>
                <w:rFonts w:ascii="PT Astra Serif" w:hAnsi="PT Astra Serif"/>
                <w:color w:val="000000" w:themeColor="text1"/>
                <w:sz w:val="18"/>
                <w:szCs w:val="18"/>
              </w:rPr>
              <w:t>150</w:t>
            </w:r>
            <w:r w:rsidR="007F600E">
              <w:rPr>
                <w:rFonts w:ascii="PT Astra Serif" w:hAnsi="PT Astra Serif"/>
                <w:color w:val="000000" w:themeColor="text1"/>
                <w:sz w:val="18"/>
                <w:szCs w:val="18"/>
              </w:rPr>
              <w:t>,00</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B25704" w:rsidRPr="00385C80" w:rsidRDefault="00385C80" w:rsidP="00D62243">
            <w:pPr>
              <w:jc w:val="center"/>
              <w:rPr>
                <w:rFonts w:ascii="PT Astra Serif" w:hAnsi="PT Astra Serif"/>
                <w:color w:val="000000" w:themeColor="text1"/>
                <w:sz w:val="18"/>
                <w:szCs w:val="18"/>
              </w:rPr>
            </w:pPr>
            <w:r w:rsidRPr="00385C80">
              <w:rPr>
                <w:rFonts w:ascii="PT Astra Serif" w:hAnsi="PT Astra Serif"/>
                <w:color w:val="000000" w:themeColor="text1"/>
                <w:sz w:val="18"/>
                <w:szCs w:val="18"/>
              </w:rPr>
              <w:t>23,45</w:t>
            </w:r>
          </w:p>
        </w:tc>
      </w:tr>
      <w:tr w:rsidR="005E1DB6" w:rsidRPr="00C66622" w:rsidTr="00B25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0" w:type="dxa"/>
          <w:trHeight w:val="856"/>
        </w:trPr>
        <w:tc>
          <w:tcPr>
            <w:tcW w:w="496" w:type="dxa"/>
            <w:tcBorders>
              <w:top w:val="single" w:sz="4" w:space="0" w:color="auto"/>
              <w:left w:val="single" w:sz="4" w:space="0" w:color="auto"/>
              <w:bottom w:val="single" w:sz="4" w:space="0" w:color="auto"/>
              <w:right w:val="single" w:sz="4" w:space="0" w:color="auto"/>
            </w:tcBorders>
            <w:vAlign w:val="center"/>
          </w:tcPr>
          <w:p w:rsidR="005E1DB6" w:rsidRPr="00C66622" w:rsidRDefault="005E1DB6" w:rsidP="005E1DB6">
            <w:pPr>
              <w:jc w:val="center"/>
              <w:rPr>
                <w:rFonts w:ascii="PT Astra Serif" w:hAnsi="PT Astra Serif"/>
                <w:color w:val="000000" w:themeColor="text1"/>
                <w:sz w:val="18"/>
                <w:szCs w:val="18"/>
              </w:rPr>
            </w:pPr>
            <w:r>
              <w:rPr>
                <w:rFonts w:ascii="PT Astra Serif" w:hAnsi="PT Astra Serif"/>
                <w:color w:val="000000" w:themeColor="text1"/>
                <w:sz w:val="18"/>
                <w:szCs w:val="18"/>
              </w:rPr>
              <w:t>3</w:t>
            </w: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5E1DB6" w:rsidRPr="00335102" w:rsidRDefault="005E1DB6" w:rsidP="005E1DB6">
            <w:pPr>
              <w:jc w:val="center"/>
              <w:rPr>
                <w:rFonts w:ascii="PT Astra Serif" w:hAnsi="PT Astra Serif"/>
                <w:bCs/>
                <w:color w:val="000000"/>
                <w:sz w:val="18"/>
                <w:szCs w:val="18"/>
              </w:rPr>
            </w:pPr>
            <w:r>
              <w:rPr>
                <w:rFonts w:ascii="PT Astra Serif" w:hAnsi="PT Astra Serif"/>
                <w:bCs/>
                <w:color w:val="000000"/>
                <w:sz w:val="18"/>
                <w:szCs w:val="18"/>
              </w:rPr>
              <w:t>Нарукавный знак для с</w:t>
            </w:r>
            <w:r w:rsidRPr="00335102">
              <w:rPr>
                <w:rFonts w:ascii="PT Astra Serif" w:hAnsi="PT Astra Serif"/>
                <w:bCs/>
                <w:color w:val="000000"/>
                <w:sz w:val="18"/>
                <w:szCs w:val="18"/>
              </w:rPr>
              <w:t>о</w:t>
            </w:r>
            <w:r>
              <w:rPr>
                <w:rFonts w:ascii="PT Astra Serif" w:hAnsi="PT Astra Serif"/>
                <w:bCs/>
                <w:color w:val="000000"/>
                <w:sz w:val="18"/>
                <w:szCs w:val="18"/>
              </w:rPr>
              <w:t>т</w:t>
            </w:r>
            <w:r w:rsidRPr="00335102">
              <w:rPr>
                <w:rFonts w:ascii="PT Astra Serif" w:hAnsi="PT Astra Serif"/>
                <w:bCs/>
                <w:color w:val="000000"/>
                <w:sz w:val="18"/>
                <w:szCs w:val="18"/>
              </w:rPr>
              <w:t xml:space="preserve">рудников  УИС </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E1DB6" w:rsidRPr="00385C80" w:rsidRDefault="00385C80" w:rsidP="005E1DB6">
            <w:pPr>
              <w:jc w:val="center"/>
              <w:rPr>
                <w:rFonts w:ascii="PT Astra Serif" w:hAnsi="PT Astra Serif"/>
                <w:color w:val="000000" w:themeColor="text1"/>
                <w:sz w:val="18"/>
                <w:szCs w:val="18"/>
              </w:rPr>
            </w:pPr>
            <w:r w:rsidRPr="00385C80">
              <w:rPr>
                <w:rFonts w:ascii="PT Astra Serif" w:hAnsi="PT Astra Serif"/>
                <w:color w:val="000000" w:themeColor="text1"/>
                <w:sz w:val="18"/>
                <w:szCs w:val="18"/>
              </w:rPr>
              <w:t>98</w:t>
            </w: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5E1DB6" w:rsidRPr="00385C80" w:rsidRDefault="00385C80" w:rsidP="005E1DB6">
            <w:pPr>
              <w:jc w:val="center"/>
              <w:rPr>
                <w:rFonts w:ascii="PT Astra Serif" w:hAnsi="PT Astra Serif"/>
                <w:color w:val="000000" w:themeColor="text1"/>
                <w:sz w:val="18"/>
                <w:szCs w:val="18"/>
              </w:rPr>
            </w:pPr>
            <w:r w:rsidRPr="00385C80">
              <w:rPr>
                <w:rFonts w:ascii="PT Astra Serif" w:hAnsi="PT Astra Serif"/>
                <w:color w:val="000000" w:themeColor="text1"/>
                <w:sz w:val="18"/>
                <w:szCs w:val="18"/>
              </w:rPr>
              <w:t>110,00</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5E1DB6" w:rsidRPr="00385C80" w:rsidRDefault="00385C80" w:rsidP="005E1DB6">
            <w:pPr>
              <w:jc w:val="center"/>
              <w:rPr>
                <w:rFonts w:ascii="PT Astra Serif" w:hAnsi="PT Astra Serif"/>
                <w:color w:val="000000" w:themeColor="text1"/>
                <w:sz w:val="18"/>
                <w:szCs w:val="18"/>
              </w:rPr>
            </w:pPr>
            <w:r w:rsidRPr="00385C80">
              <w:rPr>
                <w:rFonts w:ascii="PT Astra Serif" w:hAnsi="PT Astra Serif"/>
                <w:color w:val="000000" w:themeColor="text1"/>
                <w:sz w:val="18"/>
                <w:szCs w:val="18"/>
              </w:rPr>
              <w:t>179</w:t>
            </w:r>
            <w:r w:rsidR="007F600E">
              <w:rPr>
                <w:rFonts w:ascii="PT Astra Serif" w:hAnsi="PT Astra Serif"/>
                <w:color w:val="000000" w:themeColor="text1"/>
                <w:sz w:val="18"/>
                <w:szCs w:val="18"/>
              </w:rPr>
              <w:t>,00</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5E1DB6" w:rsidRPr="00385C80" w:rsidRDefault="00385C80" w:rsidP="005E1DB6">
            <w:pPr>
              <w:jc w:val="center"/>
              <w:rPr>
                <w:rFonts w:ascii="PT Astra Serif" w:hAnsi="PT Astra Serif"/>
                <w:color w:val="000000" w:themeColor="text1"/>
                <w:sz w:val="18"/>
                <w:szCs w:val="18"/>
              </w:rPr>
            </w:pPr>
            <w:r w:rsidRPr="00385C80">
              <w:rPr>
                <w:rFonts w:ascii="PT Astra Serif" w:hAnsi="PT Astra Serif"/>
                <w:color w:val="000000" w:themeColor="text1"/>
                <w:sz w:val="18"/>
                <w:szCs w:val="18"/>
              </w:rPr>
              <w:t>150</w:t>
            </w:r>
            <w:r w:rsidR="007F600E">
              <w:rPr>
                <w:rFonts w:ascii="PT Astra Serif" w:hAnsi="PT Astra Serif"/>
                <w:color w:val="000000" w:themeColor="text1"/>
                <w:sz w:val="18"/>
                <w:szCs w:val="18"/>
              </w:rPr>
              <w:t>,00</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5E1DB6" w:rsidRPr="00385C80" w:rsidRDefault="00385C80" w:rsidP="005E1DB6">
            <w:pPr>
              <w:jc w:val="center"/>
              <w:rPr>
                <w:rFonts w:ascii="PT Astra Serif" w:hAnsi="PT Astra Serif"/>
                <w:color w:val="000000" w:themeColor="text1"/>
                <w:sz w:val="18"/>
                <w:szCs w:val="18"/>
              </w:rPr>
            </w:pPr>
            <w:r w:rsidRPr="00385C80">
              <w:rPr>
                <w:rFonts w:ascii="PT Astra Serif" w:hAnsi="PT Astra Serif"/>
                <w:color w:val="000000" w:themeColor="text1"/>
                <w:sz w:val="18"/>
                <w:szCs w:val="18"/>
              </w:rPr>
              <w:t>23,68</w:t>
            </w:r>
          </w:p>
        </w:tc>
      </w:tr>
    </w:tbl>
    <w:p w:rsidR="002D4204" w:rsidRPr="00C66622" w:rsidRDefault="002D4204" w:rsidP="002D4204">
      <w:pPr>
        <w:shd w:val="clear" w:color="auto" w:fill="FFFFFF"/>
        <w:tabs>
          <w:tab w:val="left" w:leader="underscore" w:pos="6041"/>
          <w:tab w:val="left" w:leader="underscore" w:pos="8251"/>
        </w:tabs>
        <w:jc w:val="both"/>
        <w:rPr>
          <w:rFonts w:ascii="PT Astra Serif" w:hAnsi="PT Astra Serif"/>
          <w:sz w:val="18"/>
          <w:szCs w:val="18"/>
        </w:rPr>
      </w:pPr>
    </w:p>
    <w:p w:rsidR="002D4204" w:rsidRPr="00C66622" w:rsidRDefault="002D4204" w:rsidP="002D4204">
      <w:pPr>
        <w:shd w:val="clear" w:color="auto" w:fill="FFFFFF"/>
        <w:tabs>
          <w:tab w:val="left" w:leader="underscore" w:pos="6041"/>
          <w:tab w:val="left" w:leader="underscore" w:pos="8251"/>
        </w:tabs>
        <w:jc w:val="both"/>
        <w:rPr>
          <w:rFonts w:ascii="PT Astra Serif" w:hAnsi="PT Astra Serif"/>
          <w:sz w:val="18"/>
          <w:szCs w:val="18"/>
        </w:rPr>
      </w:pPr>
    </w:p>
    <w:p w:rsidR="002D4204" w:rsidRPr="00C66622" w:rsidRDefault="002D4204" w:rsidP="00B2425E">
      <w:pPr>
        <w:shd w:val="clear" w:color="auto" w:fill="FFFFFF"/>
        <w:tabs>
          <w:tab w:val="left" w:leader="underscore" w:pos="6041"/>
          <w:tab w:val="left" w:leader="underscore" w:pos="8251"/>
        </w:tabs>
        <w:jc w:val="center"/>
        <w:rPr>
          <w:rFonts w:ascii="PT Astra Serif" w:hAnsi="PT Astra Serif"/>
          <w:sz w:val="18"/>
          <w:szCs w:val="18"/>
        </w:rPr>
      </w:pPr>
      <w:r w:rsidRPr="00C66622">
        <w:rPr>
          <w:rFonts w:ascii="PT Astra Serif" w:hAnsi="PT Astra Serif"/>
          <w:sz w:val="18"/>
          <w:szCs w:val="18"/>
        </w:rPr>
        <w:t>ПОДПИСИ СТОРОН ПО КОНТРАКТУ</w:t>
      </w:r>
    </w:p>
    <w:p w:rsidR="00D62243" w:rsidRPr="00C66622" w:rsidRDefault="00D62243" w:rsidP="00B2425E">
      <w:pPr>
        <w:shd w:val="clear" w:color="auto" w:fill="FFFFFF"/>
        <w:tabs>
          <w:tab w:val="left" w:leader="underscore" w:pos="6041"/>
          <w:tab w:val="left" w:leader="underscore" w:pos="8251"/>
        </w:tabs>
        <w:jc w:val="center"/>
        <w:rPr>
          <w:rFonts w:ascii="PT Astra Serif" w:hAnsi="PT Astra Serif"/>
          <w:sz w:val="18"/>
          <w:szCs w:val="18"/>
        </w:rPr>
      </w:pPr>
    </w:p>
    <w:p w:rsidR="00D62243" w:rsidRPr="00C66622" w:rsidRDefault="00D62243" w:rsidP="00B2425E">
      <w:pPr>
        <w:shd w:val="clear" w:color="auto" w:fill="FFFFFF"/>
        <w:tabs>
          <w:tab w:val="left" w:leader="underscore" w:pos="6041"/>
          <w:tab w:val="left" w:leader="underscore" w:pos="8251"/>
        </w:tabs>
        <w:jc w:val="center"/>
        <w:rPr>
          <w:rFonts w:ascii="PT Astra Serif" w:hAnsi="PT Astra Serif"/>
          <w:sz w:val="18"/>
          <w:szCs w:val="18"/>
        </w:rPr>
      </w:pPr>
    </w:p>
    <w:tbl>
      <w:tblPr>
        <w:tblW w:w="10774" w:type="dxa"/>
        <w:tblInd w:w="-34" w:type="dxa"/>
        <w:tblLayout w:type="fixed"/>
        <w:tblLook w:val="0000"/>
      </w:tblPr>
      <w:tblGrid>
        <w:gridCol w:w="6296"/>
        <w:gridCol w:w="4478"/>
      </w:tblGrid>
      <w:tr w:rsidR="00924324" w:rsidRPr="00C66622" w:rsidTr="0080085C">
        <w:trPr>
          <w:trHeight w:val="420"/>
        </w:trPr>
        <w:tc>
          <w:tcPr>
            <w:tcW w:w="6296" w:type="dxa"/>
            <w:shd w:val="clear" w:color="auto" w:fill="auto"/>
          </w:tcPr>
          <w:p w:rsidR="00924324" w:rsidRPr="00C66622" w:rsidRDefault="00924324" w:rsidP="0080085C">
            <w:pPr>
              <w:jc w:val="both"/>
              <w:rPr>
                <w:rFonts w:ascii="PT Astra Serif" w:hAnsi="PT Astra Serif"/>
                <w:sz w:val="18"/>
                <w:szCs w:val="18"/>
              </w:rPr>
            </w:pPr>
            <w:r w:rsidRPr="00C66622">
              <w:rPr>
                <w:rFonts w:ascii="PT Astra Serif" w:hAnsi="PT Astra Serif"/>
                <w:b/>
                <w:sz w:val="18"/>
                <w:szCs w:val="18"/>
              </w:rPr>
              <w:t>ГОСУДАРСТВЕННЫЙ ЗАКАЗЧИК</w:t>
            </w:r>
          </w:p>
          <w:p w:rsidR="00756506" w:rsidRPr="00C07B95" w:rsidRDefault="00756506" w:rsidP="00756506">
            <w:pPr>
              <w:jc w:val="both"/>
              <w:rPr>
                <w:rFonts w:ascii="PT Astra Serif" w:hAnsi="PT Astra Serif"/>
                <w:sz w:val="18"/>
                <w:szCs w:val="18"/>
              </w:rPr>
            </w:pPr>
            <w:r w:rsidRPr="00C07B95">
              <w:rPr>
                <w:rFonts w:ascii="PT Astra Serif" w:hAnsi="PT Astra Serif"/>
                <w:sz w:val="18"/>
                <w:szCs w:val="18"/>
              </w:rPr>
              <w:t>Заместитель начальника УФСИН России</w:t>
            </w:r>
          </w:p>
          <w:p w:rsidR="00756506" w:rsidRPr="00C07B95" w:rsidRDefault="00756506" w:rsidP="00756506">
            <w:pPr>
              <w:jc w:val="both"/>
              <w:rPr>
                <w:rFonts w:ascii="PT Astra Serif" w:hAnsi="PT Astra Serif"/>
                <w:sz w:val="18"/>
                <w:szCs w:val="18"/>
              </w:rPr>
            </w:pPr>
            <w:r w:rsidRPr="00C07B95">
              <w:rPr>
                <w:rFonts w:ascii="PT Astra Serif" w:hAnsi="PT Astra Serif"/>
                <w:sz w:val="18"/>
                <w:szCs w:val="18"/>
              </w:rPr>
              <w:t>по Вологодской области</w:t>
            </w:r>
          </w:p>
          <w:p w:rsidR="00924324" w:rsidRPr="00C66622" w:rsidRDefault="00756506" w:rsidP="00756506">
            <w:pPr>
              <w:jc w:val="center"/>
              <w:rPr>
                <w:rFonts w:ascii="PT Astra Serif" w:hAnsi="PT Astra Serif"/>
                <w:sz w:val="18"/>
                <w:szCs w:val="18"/>
              </w:rPr>
            </w:pPr>
            <w:r w:rsidRPr="00C07B95">
              <w:rPr>
                <w:rFonts w:ascii="PT Astra Serif" w:hAnsi="PT Astra Serif"/>
                <w:sz w:val="18"/>
                <w:szCs w:val="18"/>
              </w:rPr>
              <w:t xml:space="preserve">                                                                        </w:t>
            </w:r>
            <w:r w:rsidR="00204059" w:rsidRPr="00204059">
              <w:rPr>
                <w:rFonts w:ascii="PT Astra Serif" w:hAnsi="PT Astra Serif"/>
                <w:bCs/>
                <w:color w:val="000000" w:themeColor="text1"/>
                <w:sz w:val="18"/>
                <w:szCs w:val="18"/>
              </w:rPr>
              <w:t>В.Н. Гусев</w:t>
            </w:r>
          </w:p>
        </w:tc>
        <w:tc>
          <w:tcPr>
            <w:tcW w:w="4478" w:type="dxa"/>
            <w:shd w:val="clear" w:color="auto" w:fill="auto"/>
          </w:tcPr>
          <w:p w:rsidR="00924324" w:rsidRPr="00C66622" w:rsidRDefault="00924324" w:rsidP="0080085C">
            <w:pPr>
              <w:jc w:val="both"/>
              <w:rPr>
                <w:rFonts w:ascii="PT Astra Serif" w:hAnsi="PT Astra Serif"/>
                <w:b/>
                <w:sz w:val="18"/>
                <w:szCs w:val="18"/>
              </w:rPr>
            </w:pPr>
            <w:r w:rsidRPr="00C66622">
              <w:rPr>
                <w:rFonts w:ascii="PT Astra Serif" w:hAnsi="PT Astra Serif"/>
                <w:b/>
                <w:sz w:val="18"/>
                <w:szCs w:val="18"/>
              </w:rPr>
              <w:t>ГОЛОВНОЙ ИСПОЛНИТЕЛЬ</w:t>
            </w:r>
          </w:p>
          <w:p w:rsidR="00601831" w:rsidRPr="00C66622" w:rsidRDefault="00756506" w:rsidP="00756506">
            <w:pPr>
              <w:jc w:val="both"/>
              <w:rPr>
                <w:rFonts w:ascii="PT Astra Serif" w:hAnsi="PT Astra Serif"/>
                <w:sz w:val="18"/>
                <w:szCs w:val="18"/>
              </w:rPr>
            </w:pPr>
            <w:r w:rsidRPr="00C66622">
              <w:rPr>
                <w:rFonts w:ascii="PT Astra Serif" w:hAnsi="PT Astra Serif"/>
                <w:sz w:val="18"/>
                <w:szCs w:val="18"/>
              </w:rPr>
              <w:t xml:space="preserve">                                                  </w:t>
            </w:r>
          </w:p>
        </w:tc>
      </w:tr>
      <w:tr w:rsidR="00924324" w:rsidRPr="00C66622" w:rsidTr="0080085C">
        <w:trPr>
          <w:trHeight w:val="175"/>
        </w:trPr>
        <w:tc>
          <w:tcPr>
            <w:tcW w:w="6296" w:type="dxa"/>
            <w:shd w:val="clear" w:color="auto" w:fill="auto"/>
          </w:tcPr>
          <w:p w:rsidR="00924324" w:rsidRPr="00C66622" w:rsidRDefault="00924324" w:rsidP="007D7A1E">
            <w:pPr>
              <w:jc w:val="both"/>
              <w:rPr>
                <w:rFonts w:ascii="PT Astra Serif" w:hAnsi="PT Astra Serif"/>
                <w:sz w:val="18"/>
                <w:szCs w:val="18"/>
              </w:rPr>
            </w:pPr>
            <w:r w:rsidRPr="00C66622">
              <w:rPr>
                <w:rFonts w:ascii="PT Astra Serif" w:hAnsi="PT Astra Serif"/>
                <w:sz w:val="18"/>
                <w:szCs w:val="18"/>
              </w:rPr>
              <w:t xml:space="preserve">«___» ___________ </w:t>
            </w:r>
            <w:r w:rsidR="00C116F4">
              <w:rPr>
                <w:rFonts w:ascii="PT Astra Serif" w:hAnsi="PT Astra Serif"/>
                <w:sz w:val="18"/>
                <w:szCs w:val="18"/>
              </w:rPr>
              <w:t>2026</w:t>
            </w:r>
            <w:r w:rsidRPr="00C66622">
              <w:rPr>
                <w:rFonts w:ascii="PT Astra Serif" w:hAnsi="PT Astra Serif"/>
                <w:sz w:val="18"/>
                <w:szCs w:val="18"/>
              </w:rPr>
              <w:t xml:space="preserve"> г.                                                            </w:t>
            </w:r>
          </w:p>
        </w:tc>
        <w:tc>
          <w:tcPr>
            <w:tcW w:w="4478" w:type="dxa"/>
            <w:shd w:val="clear" w:color="auto" w:fill="auto"/>
          </w:tcPr>
          <w:p w:rsidR="00924324" w:rsidRPr="00C66622" w:rsidRDefault="00924324" w:rsidP="007D7A1E">
            <w:pPr>
              <w:jc w:val="both"/>
              <w:rPr>
                <w:rFonts w:ascii="PT Astra Serif" w:hAnsi="PT Astra Serif"/>
                <w:sz w:val="18"/>
                <w:szCs w:val="18"/>
              </w:rPr>
            </w:pPr>
            <w:r w:rsidRPr="00C66622">
              <w:rPr>
                <w:rFonts w:ascii="PT Astra Serif" w:hAnsi="PT Astra Serif"/>
                <w:sz w:val="18"/>
                <w:szCs w:val="18"/>
              </w:rPr>
              <w:t xml:space="preserve">«___» ___________ </w:t>
            </w:r>
            <w:r w:rsidR="00C116F4">
              <w:rPr>
                <w:rFonts w:ascii="PT Astra Serif" w:hAnsi="PT Astra Serif"/>
                <w:sz w:val="18"/>
                <w:szCs w:val="18"/>
              </w:rPr>
              <w:t>2026</w:t>
            </w:r>
            <w:r w:rsidRPr="00C66622">
              <w:rPr>
                <w:rFonts w:ascii="PT Astra Serif" w:hAnsi="PT Astra Serif"/>
                <w:sz w:val="18"/>
                <w:szCs w:val="18"/>
              </w:rPr>
              <w:t xml:space="preserve"> г.</w:t>
            </w:r>
          </w:p>
        </w:tc>
      </w:tr>
    </w:tbl>
    <w:p w:rsidR="00435501" w:rsidRPr="00C66622" w:rsidRDefault="00924324" w:rsidP="008F1956">
      <w:pPr>
        <w:shd w:val="clear" w:color="auto" w:fill="FFFFFF"/>
        <w:jc w:val="both"/>
        <w:rPr>
          <w:rFonts w:ascii="PT Astra Serif" w:hAnsi="PT Astra Serif"/>
          <w:sz w:val="18"/>
          <w:szCs w:val="18"/>
        </w:rPr>
      </w:pPr>
      <w:r w:rsidRPr="00C66622">
        <w:rPr>
          <w:rFonts w:ascii="PT Astra Serif" w:hAnsi="PT Astra Serif"/>
          <w:sz w:val="18"/>
          <w:szCs w:val="18"/>
        </w:rPr>
        <w:t xml:space="preserve">МП                                                                                                                                  </w:t>
      </w:r>
      <w:proofErr w:type="spellStart"/>
      <w:proofErr w:type="gramStart"/>
      <w:r w:rsidRPr="00C66622">
        <w:rPr>
          <w:rFonts w:ascii="PT Astra Serif" w:hAnsi="PT Astra Serif"/>
          <w:sz w:val="18"/>
          <w:szCs w:val="18"/>
        </w:rPr>
        <w:t>МП</w:t>
      </w:r>
      <w:proofErr w:type="spellEnd"/>
      <w:proofErr w:type="gramEnd"/>
    </w:p>
    <w:p w:rsidR="00D62243" w:rsidRPr="00C66622" w:rsidRDefault="00D62243" w:rsidP="008F1956">
      <w:pPr>
        <w:shd w:val="clear" w:color="auto" w:fill="FFFFFF"/>
        <w:jc w:val="both"/>
        <w:rPr>
          <w:rFonts w:ascii="PT Astra Serif" w:hAnsi="PT Astra Serif"/>
          <w:sz w:val="18"/>
          <w:szCs w:val="18"/>
        </w:rPr>
      </w:pPr>
    </w:p>
    <w:p w:rsidR="00D62243" w:rsidRPr="00C66622" w:rsidRDefault="00D62243" w:rsidP="008F1956">
      <w:pPr>
        <w:shd w:val="clear" w:color="auto" w:fill="FFFFFF"/>
        <w:jc w:val="both"/>
        <w:rPr>
          <w:rFonts w:ascii="PT Astra Serif" w:hAnsi="PT Astra Serif"/>
          <w:sz w:val="18"/>
          <w:szCs w:val="18"/>
        </w:rPr>
      </w:pPr>
    </w:p>
    <w:p w:rsidR="00D62243" w:rsidRPr="00C66622" w:rsidRDefault="00D62243" w:rsidP="008F1956">
      <w:pPr>
        <w:shd w:val="clear" w:color="auto" w:fill="FFFFFF"/>
        <w:jc w:val="both"/>
        <w:rPr>
          <w:rFonts w:ascii="PT Astra Serif" w:hAnsi="PT Astra Serif"/>
          <w:sz w:val="18"/>
          <w:szCs w:val="18"/>
        </w:rPr>
      </w:pPr>
    </w:p>
    <w:p w:rsidR="00D62243" w:rsidRPr="00C66622" w:rsidRDefault="00D62243" w:rsidP="008F1956">
      <w:pPr>
        <w:shd w:val="clear" w:color="auto" w:fill="FFFFFF"/>
        <w:jc w:val="both"/>
        <w:rPr>
          <w:rFonts w:ascii="PT Astra Serif" w:hAnsi="PT Astra Serif"/>
          <w:sz w:val="18"/>
          <w:szCs w:val="18"/>
        </w:rPr>
      </w:pPr>
    </w:p>
    <w:p w:rsidR="00D62243" w:rsidRPr="00C66622" w:rsidRDefault="00D62243" w:rsidP="008F1956">
      <w:pPr>
        <w:shd w:val="clear" w:color="auto" w:fill="FFFFFF"/>
        <w:jc w:val="both"/>
        <w:rPr>
          <w:rFonts w:ascii="PT Astra Serif" w:hAnsi="PT Astra Serif"/>
          <w:sz w:val="18"/>
          <w:szCs w:val="18"/>
        </w:rPr>
      </w:pPr>
    </w:p>
    <w:p w:rsidR="00D62243" w:rsidRPr="00C66622" w:rsidRDefault="00D62243" w:rsidP="008F1956">
      <w:pPr>
        <w:shd w:val="clear" w:color="auto" w:fill="FFFFFF"/>
        <w:jc w:val="both"/>
        <w:rPr>
          <w:rFonts w:ascii="PT Astra Serif" w:hAnsi="PT Astra Serif"/>
          <w:sz w:val="18"/>
          <w:szCs w:val="18"/>
        </w:rPr>
      </w:pPr>
    </w:p>
    <w:p w:rsidR="00D62243" w:rsidRPr="00C66622" w:rsidRDefault="00D62243" w:rsidP="008F1956">
      <w:pPr>
        <w:shd w:val="clear" w:color="auto" w:fill="FFFFFF"/>
        <w:jc w:val="both"/>
        <w:rPr>
          <w:rFonts w:ascii="PT Astra Serif" w:hAnsi="PT Astra Serif"/>
          <w:sz w:val="18"/>
          <w:szCs w:val="18"/>
        </w:rPr>
      </w:pPr>
    </w:p>
    <w:p w:rsidR="00D62243" w:rsidRPr="00C66622" w:rsidRDefault="00D62243" w:rsidP="008F1956">
      <w:pPr>
        <w:shd w:val="clear" w:color="auto" w:fill="FFFFFF"/>
        <w:jc w:val="both"/>
        <w:rPr>
          <w:rFonts w:ascii="PT Astra Serif" w:hAnsi="PT Astra Serif"/>
          <w:sz w:val="18"/>
          <w:szCs w:val="18"/>
        </w:rPr>
      </w:pPr>
    </w:p>
    <w:p w:rsidR="00D62243" w:rsidRPr="00C66622" w:rsidRDefault="00D62243" w:rsidP="008F1956">
      <w:pPr>
        <w:shd w:val="clear" w:color="auto" w:fill="FFFFFF"/>
        <w:jc w:val="both"/>
        <w:rPr>
          <w:rFonts w:ascii="PT Astra Serif" w:hAnsi="PT Astra Serif"/>
          <w:sz w:val="18"/>
          <w:szCs w:val="18"/>
        </w:rPr>
      </w:pPr>
    </w:p>
    <w:p w:rsidR="00D62243" w:rsidRPr="00C66622" w:rsidRDefault="00D62243" w:rsidP="008F1956">
      <w:pPr>
        <w:shd w:val="clear" w:color="auto" w:fill="FFFFFF"/>
        <w:jc w:val="both"/>
        <w:rPr>
          <w:rFonts w:ascii="PT Astra Serif" w:hAnsi="PT Astra Serif"/>
          <w:sz w:val="18"/>
          <w:szCs w:val="18"/>
        </w:rPr>
      </w:pPr>
    </w:p>
    <w:p w:rsidR="00D62243" w:rsidRPr="00C66622" w:rsidRDefault="00D62243" w:rsidP="008F1956">
      <w:pPr>
        <w:shd w:val="clear" w:color="auto" w:fill="FFFFFF"/>
        <w:jc w:val="both"/>
        <w:rPr>
          <w:rFonts w:ascii="PT Astra Serif" w:hAnsi="PT Astra Serif"/>
          <w:sz w:val="18"/>
          <w:szCs w:val="18"/>
        </w:rPr>
      </w:pPr>
    </w:p>
    <w:p w:rsidR="00D62243" w:rsidRPr="00C66622" w:rsidRDefault="00D62243" w:rsidP="008F1956">
      <w:pPr>
        <w:shd w:val="clear" w:color="auto" w:fill="FFFFFF"/>
        <w:jc w:val="both"/>
        <w:rPr>
          <w:rFonts w:ascii="PT Astra Serif" w:hAnsi="PT Astra Serif"/>
          <w:sz w:val="18"/>
          <w:szCs w:val="18"/>
        </w:rPr>
      </w:pPr>
    </w:p>
    <w:p w:rsidR="00D62243" w:rsidRPr="00C66622" w:rsidRDefault="00D62243" w:rsidP="008F1956">
      <w:pPr>
        <w:shd w:val="clear" w:color="auto" w:fill="FFFFFF"/>
        <w:jc w:val="both"/>
        <w:rPr>
          <w:rFonts w:ascii="PT Astra Serif" w:hAnsi="PT Astra Serif"/>
          <w:sz w:val="18"/>
          <w:szCs w:val="18"/>
        </w:rPr>
      </w:pPr>
    </w:p>
    <w:p w:rsidR="00D62243" w:rsidRPr="00C66622" w:rsidRDefault="00D62243" w:rsidP="008F1956">
      <w:pPr>
        <w:shd w:val="clear" w:color="auto" w:fill="FFFFFF"/>
        <w:jc w:val="both"/>
        <w:rPr>
          <w:rFonts w:ascii="PT Astra Serif" w:hAnsi="PT Astra Serif"/>
          <w:sz w:val="18"/>
          <w:szCs w:val="18"/>
        </w:rPr>
      </w:pPr>
    </w:p>
    <w:p w:rsidR="00D62243" w:rsidRPr="00C66622" w:rsidRDefault="00D62243" w:rsidP="008F1956">
      <w:pPr>
        <w:shd w:val="clear" w:color="auto" w:fill="FFFFFF"/>
        <w:jc w:val="both"/>
        <w:rPr>
          <w:rFonts w:ascii="PT Astra Serif" w:hAnsi="PT Astra Serif"/>
          <w:sz w:val="18"/>
          <w:szCs w:val="18"/>
        </w:rPr>
      </w:pPr>
    </w:p>
    <w:p w:rsidR="00990687" w:rsidRPr="00C66622" w:rsidRDefault="00990687" w:rsidP="00D62243">
      <w:pPr>
        <w:ind w:firstLine="708"/>
        <w:jc w:val="right"/>
        <w:rPr>
          <w:rFonts w:ascii="PT Astra Serif" w:hAnsi="PT Astra Serif"/>
          <w:sz w:val="18"/>
          <w:szCs w:val="18"/>
        </w:rPr>
      </w:pPr>
    </w:p>
    <w:p w:rsidR="00990687" w:rsidRPr="00C66622" w:rsidRDefault="00990687" w:rsidP="00D62243">
      <w:pPr>
        <w:ind w:firstLine="708"/>
        <w:jc w:val="right"/>
        <w:rPr>
          <w:rFonts w:ascii="PT Astra Serif" w:hAnsi="PT Astra Serif"/>
          <w:sz w:val="18"/>
          <w:szCs w:val="18"/>
        </w:rPr>
      </w:pPr>
    </w:p>
    <w:p w:rsidR="006C291A" w:rsidRPr="00C66622" w:rsidRDefault="006C291A" w:rsidP="00D62243">
      <w:pPr>
        <w:ind w:firstLine="708"/>
        <w:jc w:val="right"/>
        <w:rPr>
          <w:rFonts w:ascii="PT Astra Serif" w:hAnsi="PT Astra Serif"/>
          <w:sz w:val="18"/>
          <w:szCs w:val="18"/>
        </w:rPr>
      </w:pPr>
    </w:p>
    <w:p w:rsidR="006C291A" w:rsidRPr="00C66622" w:rsidRDefault="006C291A" w:rsidP="00D62243">
      <w:pPr>
        <w:ind w:firstLine="708"/>
        <w:jc w:val="right"/>
        <w:rPr>
          <w:rFonts w:ascii="PT Astra Serif" w:hAnsi="PT Astra Serif"/>
          <w:sz w:val="18"/>
          <w:szCs w:val="18"/>
        </w:rPr>
      </w:pPr>
    </w:p>
    <w:p w:rsidR="00D62243" w:rsidRPr="00C66622" w:rsidRDefault="00D62243" w:rsidP="00D62243">
      <w:pPr>
        <w:ind w:firstLine="708"/>
        <w:jc w:val="right"/>
        <w:rPr>
          <w:rFonts w:ascii="PT Astra Serif" w:hAnsi="PT Astra Serif"/>
          <w:sz w:val="18"/>
          <w:szCs w:val="18"/>
        </w:rPr>
      </w:pPr>
      <w:r w:rsidRPr="00C66622">
        <w:rPr>
          <w:rFonts w:ascii="PT Astra Serif" w:hAnsi="PT Astra Serif"/>
          <w:sz w:val="18"/>
          <w:szCs w:val="18"/>
        </w:rPr>
        <w:lastRenderedPageBreak/>
        <w:t>Приложение № 4</w:t>
      </w:r>
    </w:p>
    <w:p w:rsidR="00D62243" w:rsidRPr="00C66622" w:rsidRDefault="00D62243" w:rsidP="00D62243">
      <w:pPr>
        <w:shd w:val="clear" w:color="auto" w:fill="FFFFFF"/>
        <w:jc w:val="right"/>
        <w:rPr>
          <w:rFonts w:ascii="PT Astra Serif" w:hAnsi="PT Astra Serif"/>
          <w:sz w:val="18"/>
          <w:szCs w:val="18"/>
        </w:rPr>
      </w:pPr>
      <w:r w:rsidRPr="00C66622">
        <w:rPr>
          <w:rFonts w:ascii="PT Astra Serif" w:hAnsi="PT Astra Serif"/>
          <w:sz w:val="18"/>
          <w:szCs w:val="18"/>
        </w:rPr>
        <w:t>к Государственному контракту № _____</w:t>
      </w:r>
      <w:r w:rsidRPr="00C66622">
        <w:rPr>
          <w:rFonts w:ascii="PT Astra Serif" w:hAnsi="PT Astra Serif"/>
          <w:b/>
          <w:sz w:val="18"/>
          <w:szCs w:val="18"/>
        </w:rPr>
        <w:t xml:space="preserve"> </w:t>
      </w:r>
      <w:r w:rsidRPr="00C66622">
        <w:rPr>
          <w:rFonts w:ascii="PT Astra Serif" w:hAnsi="PT Astra Serif"/>
          <w:sz w:val="18"/>
          <w:szCs w:val="18"/>
        </w:rPr>
        <w:t xml:space="preserve">от «___» __________ </w:t>
      </w:r>
      <w:r w:rsidR="00C116F4">
        <w:rPr>
          <w:rFonts w:ascii="PT Astra Serif" w:hAnsi="PT Astra Serif"/>
          <w:spacing w:val="-4"/>
          <w:sz w:val="18"/>
          <w:szCs w:val="18"/>
        </w:rPr>
        <w:t>2026</w:t>
      </w:r>
      <w:r w:rsidRPr="00C66622">
        <w:rPr>
          <w:rFonts w:ascii="PT Astra Serif" w:hAnsi="PT Astra Serif"/>
          <w:spacing w:val="-4"/>
          <w:sz w:val="18"/>
          <w:szCs w:val="18"/>
        </w:rPr>
        <w:t xml:space="preserve"> г.</w:t>
      </w:r>
    </w:p>
    <w:p w:rsidR="00D62243" w:rsidRPr="00C66622" w:rsidRDefault="00D62243" w:rsidP="00D62243">
      <w:pPr>
        <w:jc w:val="right"/>
        <w:rPr>
          <w:rFonts w:ascii="PT Astra Serif" w:hAnsi="PT Astra Serif"/>
          <w:color w:val="000000" w:themeColor="text1"/>
          <w:sz w:val="18"/>
          <w:szCs w:val="18"/>
        </w:rPr>
      </w:pPr>
    </w:p>
    <w:tbl>
      <w:tblPr>
        <w:tblW w:w="10380" w:type="dxa"/>
        <w:tblInd w:w="-10" w:type="dxa"/>
        <w:tblLayout w:type="fixed"/>
        <w:tblCellMar>
          <w:left w:w="0" w:type="dxa"/>
          <w:right w:w="0" w:type="dxa"/>
        </w:tblCellMar>
        <w:tblLook w:val="0000"/>
      </w:tblPr>
      <w:tblGrid>
        <w:gridCol w:w="719"/>
        <w:gridCol w:w="3686"/>
        <w:gridCol w:w="2976"/>
        <w:gridCol w:w="1041"/>
        <w:gridCol w:w="1958"/>
      </w:tblGrid>
      <w:tr w:rsidR="00D62243" w:rsidRPr="00C66622" w:rsidTr="00D62243">
        <w:trPr>
          <w:trHeight w:val="427"/>
        </w:trPr>
        <w:tc>
          <w:tcPr>
            <w:tcW w:w="10380" w:type="dxa"/>
            <w:gridSpan w:val="5"/>
            <w:tcBorders>
              <w:top w:val="nil"/>
              <w:left w:val="nil"/>
              <w:bottom w:val="nil"/>
              <w:right w:val="nil"/>
            </w:tcBorders>
            <w:shd w:val="clear" w:color="auto" w:fill="FFFFFF"/>
            <w:vAlign w:val="center"/>
          </w:tcPr>
          <w:p w:rsidR="00D62243" w:rsidRPr="00C66622" w:rsidRDefault="00D62243" w:rsidP="00990687">
            <w:pPr>
              <w:widowControl/>
              <w:autoSpaceDE/>
              <w:autoSpaceDN/>
              <w:adjustRightInd/>
              <w:spacing w:line="310" w:lineRule="exact"/>
              <w:rPr>
                <w:rFonts w:ascii="PT Astra Serif" w:hAnsi="PT Astra Serif"/>
                <w:color w:val="000000" w:themeColor="text1"/>
                <w:sz w:val="18"/>
                <w:szCs w:val="18"/>
              </w:rPr>
            </w:pPr>
          </w:p>
          <w:p w:rsidR="00D62243" w:rsidRPr="00C66622" w:rsidRDefault="00D62243" w:rsidP="00D62243">
            <w:pPr>
              <w:widowControl/>
              <w:autoSpaceDE/>
              <w:autoSpaceDN/>
              <w:adjustRightInd/>
              <w:spacing w:line="310" w:lineRule="exact"/>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ПЕРЕЧЕНЬ АДРЕСОВ ПОСТАВКИ ТОВАРА</w:t>
            </w:r>
          </w:p>
          <w:p w:rsidR="00D62243" w:rsidRPr="00C66622" w:rsidRDefault="00D62243" w:rsidP="00990687">
            <w:pPr>
              <w:widowControl/>
              <w:autoSpaceDE/>
              <w:autoSpaceDN/>
              <w:adjustRightInd/>
              <w:spacing w:line="310" w:lineRule="exact"/>
              <w:rPr>
                <w:rFonts w:ascii="PT Astra Serif" w:hAnsi="PT Astra Serif"/>
                <w:color w:val="000000" w:themeColor="text1"/>
                <w:sz w:val="18"/>
                <w:szCs w:val="18"/>
              </w:rPr>
            </w:pPr>
          </w:p>
        </w:tc>
      </w:tr>
      <w:tr w:rsidR="00D62243" w:rsidRPr="00C66622" w:rsidTr="00A44AFA">
        <w:trPr>
          <w:trHeight w:val="720"/>
        </w:trPr>
        <w:tc>
          <w:tcPr>
            <w:tcW w:w="719" w:type="dxa"/>
            <w:tcBorders>
              <w:top w:val="single" w:sz="4" w:space="0" w:color="auto"/>
              <w:left w:val="single" w:sz="4" w:space="0" w:color="auto"/>
              <w:bottom w:val="single" w:sz="4" w:space="0" w:color="auto"/>
              <w:right w:val="nil"/>
            </w:tcBorders>
            <w:shd w:val="clear" w:color="auto" w:fill="FFFFFF"/>
            <w:vAlign w:val="center"/>
          </w:tcPr>
          <w:p w:rsidR="00D62243" w:rsidRPr="00C66622" w:rsidRDefault="00D62243" w:rsidP="00D62243">
            <w:pPr>
              <w:widowControl/>
              <w:autoSpaceDE/>
              <w:autoSpaceDN/>
              <w:adjustRightInd/>
              <w:spacing w:line="326" w:lineRule="exact"/>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 xml:space="preserve">№ </w:t>
            </w:r>
            <w:proofErr w:type="gramStart"/>
            <w:r w:rsidRPr="00C66622">
              <w:rPr>
                <w:rFonts w:ascii="PT Astra Serif" w:hAnsi="PT Astra Serif"/>
                <w:color w:val="000000" w:themeColor="text1"/>
                <w:sz w:val="18"/>
                <w:szCs w:val="18"/>
              </w:rPr>
              <w:t>п</w:t>
            </w:r>
            <w:proofErr w:type="gramEnd"/>
            <w:r w:rsidRPr="00C66622">
              <w:rPr>
                <w:rFonts w:ascii="PT Astra Serif" w:hAnsi="PT Astra Serif"/>
                <w:color w:val="000000" w:themeColor="text1"/>
                <w:sz w:val="18"/>
                <w:szCs w:val="18"/>
              </w:rPr>
              <w:t>/п</w:t>
            </w:r>
          </w:p>
        </w:tc>
        <w:tc>
          <w:tcPr>
            <w:tcW w:w="3686" w:type="dxa"/>
            <w:tcBorders>
              <w:top w:val="single" w:sz="4" w:space="0" w:color="auto"/>
              <w:left w:val="single" w:sz="4" w:space="0" w:color="auto"/>
              <w:bottom w:val="single" w:sz="4" w:space="0" w:color="auto"/>
              <w:right w:val="nil"/>
            </w:tcBorders>
            <w:shd w:val="clear" w:color="auto" w:fill="FFFFFF"/>
            <w:vAlign w:val="center"/>
          </w:tcPr>
          <w:p w:rsidR="00D62243" w:rsidRPr="00C66622" w:rsidRDefault="00D62243" w:rsidP="00D62243">
            <w:pPr>
              <w:widowControl/>
              <w:autoSpaceDE/>
              <w:autoSpaceDN/>
              <w:adjustRightInd/>
              <w:spacing w:line="326" w:lineRule="exact"/>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Адрес поставки Товара</w:t>
            </w:r>
          </w:p>
        </w:tc>
        <w:tc>
          <w:tcPr>
            <w:tcW w:w="2976" w:type="dxa"/>
            <w:tcBorders>
              <w:top w:val="single" w:sz="4" w:space="0" w:color="auto"/>
              <w:left w:val="single" w:sz="4" w:space="0" w:color="auto"/>
              <w:bottom w:val="single" w:sz="4" w:space="0" w:color="auto"/>
              <w:right w:val="nil"/>
            </w:tcBorders>
            <w:shd w:val="clear" w:color="auto" w:fill="FFFFFF"/>
            <w:vAlign w:val="center"/>
          </w:tcPr>
          <w:p w:rsidR="00D62243" w:rsidRPr="00C66622" w:rsidRDefault="00D62243" w:rsidP="00D62243">
            <w:pPr>
              <w:widowControl/>
              <w:autoSpaceDE/>
              <w:autoSpaceDN/>
              <w:adjustRightInd/>
              <w:spacing w:line="326" w:lineRule="exact"/>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Наименование Товара</w:t>
            </w:r>
          </w:p>
        </w:tc>
        <w:tc>
          <w:tcPr>
            <w:tcW w:w="1041" w:type="dxa"/>
            <w:tcBorders>
              <w:top w:val="single" w:sz="4" w:space="0" w:color="auto"/>
              <w:left w:val="single" w:sz="4" w:space="0" w:color="auto"/>
              <w:bottom w:val="single" w:sz="4" w:space="0" w:color="auto"/>
              <w:right w:val="nil"/>
            </w:tcBorders>
            <w:shd w:val="clear" w:color="auto" w:fill="FFFFFF"/>
            <w:vAlign w:val="center"/>
          </w:tcPr>
          <w:p w:rsidR="00D62243" w:rsidRPr="00C66622" w:rsidRDefault="00D62243" w:rsidP="00D62243">
            <w:pPr>
              <w:widowControl/>
              <w:autoSpaceDE/>
              <w:autoSpaceDN/>
              <w:adjustRightInd/>
              <w:spacing w:line="326" w:lineRule="exact"/>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Единицы измерения</w:t>
            </w:r>
          </w:p>
        </w:tc>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rsidR="00D62243" w:rsidRPr="00C66622" w:rsidRDefault="00D62243" w:rsidP="00D62243">
            <w:pPr>
              <w:widowControl/>
              <w:autoSpaceDE/>
              <w:autoSpaceDN/>
              <w:adjustRightInd/>
              <w:spacing w:line="326" w:lineRule="exact"/>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Количество Товара</w:t>
            </w:r>
          </w:p>
        </w:tc>
      </w:tr>
      <w:tr w:rsidR="007F600E" w:rsidRPr="00C66622" w:rsidTr="002E5ED0">
        <w:trPr>
          <w:trHeight w:val="958"/>
        </w:trPr>
        <w:tc>
          <w:tcPr>
            <w:tcW w:w="719" w:type="dxa"/>
            <w:tcBorders>
              <w:top w:val="single" w:sz="4" w:space="0" w:color="auto"/>
              <w:left w:val="single" w:sz="4" w:space="0" w:color="auto"/>
              <w:bottom w:val="single" w:sz="4" w:space="0" w:color="auto"/>
              <w:right w:val="nil"/>
            </w:tcBorders>
            <w:shd w:val="clear" w:color="auto" w:fill="FFFFFF"/>
            <w:vAlign w:val="center"/>
          </w:tcPr>
          <w:p w:rsidR="007F600E" w:rsidRPr="00C66622" w:rsidRDefault="007F600E" w:rsidP="006C291A">
            <w:pPr>
              <w:widowControl/>
              <w:autoSpaceDE/>
              <w:autoSpaceDN/>
              <w:adjustRightInd/>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1</w:t>
            </w:r>
          </w:p>
        </w:tc>
        <w:tc>
          <w:tcPr>
            <w:tcW w:w="3686" w:type="dxa"/>
            <w:vMerge w:val="restart"/>
            <w:tcBorders>
              <w:top w:val="single" w:sz="4" w:space="0" w:color="auto"/>
              <w:left w:val="single" w:sz="4" w:space="0" w:color="auto"/>
              <w:right w:val="nil"/>
            </w:tcBorders>
            <w:shd w:val="clear" w:color="auto" w:fill="FFFFFF"/>
            <w:vAlign w:val="center"/>
          </w:tcPr>
          <w:p w:rsidR="007F600E" w:rsidRPr="00C66622" w:rsidRDefault="007F600E" w:rsidP="00965D2D">
            <w:pPr>
              <w:jc w:val="center"/>
              <w:rPr>
                <w:rFonts w:ascii="PT Astra Serif" w:hAnsi="PT Astra Serif"/>
                <w:bCs/>
                <w:color w:val="000000"/>
                <w:sz w:val="18"/>
                <w:szCs w:val="18"/>
              </w:rPr>
            </w:pPr>
            <w:r w:rsidRPr="00C66622">
              <w:rPr>
                <w:rFonts w:ascii="PT Astra Serif" w:hAnsi="PT Astra Serif"/>
                <w:color w:val="000000" w:themeColor="text1"/>
                <w:sz w:val="18"/>
                <w:szCs w:val="18"/>
              </w:rPr>
              <w:t xml:space="preserve">ФКУ БМТиВС УФСИН России </w:t>
            </w:r>
            <w:r w:rsidRPr="00C66622">
              <w:rPr>
                <w:rFonts w:ascii="PT Astra Serif" w:hAnsi="PT Astra Serif"/>
                <w:color w:val="000000" w:themeColor="text1"/>
                <w:sz w:val="18"/>
                <w:szCs w:val="18"/>
              </w:rPr>
              <w:br/>
              <w:t xml:space="preserve">по Вологодской области </w:t>
            </w:r>
            <w:r w:rsidRPr="00C66622">
              <w:rPr>
                <w:rFonts w:ascii="PT Astra Serif" w:hAnsi="PT Astra Serif"/>
                <w:bCs/>
                <w:color w:val="000000"/>
                <w:sz w:val="18"/>
                <w:szCs w:val="18"/>
              </w:rPr>
              <w:t xml:space="preserve">(Вологодская обл., </w:t>
            </w:r>
            <w:r w:rsidRPr="00C66622">
              <w:rPr>
                <w:rFonts w:ascii="PT Astra Serif" w:hAnsi="PT Astra Serif"/>
                <w:bCs/>
                <w:color w:val="000000"/>
                <w:sz w:val="18"/>
                <w:szCs w:val="18"/>
              </w:rPr>
              <w:br/>
            </w:r>
            <w:r w:rsidRPr="00C66622">
              <w:rPr>
                <w:rFonts w:ascii="PT Astra Serif" w:hAnsi="PT Astra Serif"/>
                <w:color w:val="000000"/>
                <w:sz w:val="18"/>
                <w:szCs w:val="18"/>
              </w:rPr>
              <w:t>г. Вологда, ул. Ленинградская, д. 73а</w:t>
            </w:r>
            <w:r w:rsidRPr="00C66622">
              <w:rPr>
                <w:rFonts w:ascii="PT Astra Serif" w:hAnsi="PT Astra Serif"/>
                <w:bCs/>
                <w:color w:val="000000"/>
                <w:sz w:val="18"/>
                <w:szCs w:val="18"/>
              </w:rPr>
              <w:t>)</w:t>
            </w:r>
          </w:p>
        </w:tc>
        <w:tc>
          <w:tcPr>
            <w:tcW w:w="2976" w:type="dxa"/>
            <w:tcBorders>
              <w:top w:val="single" w:sz="4" w:space="0" w:color="auto"/>
              <w:left w:val="single" w:sz="4" w:space="0" w:color="auto"/>
              <w:bottom w:val="single" w:sz="4" w:space="0" w:color="auto"/>
              <w:right w:val="nil"/>
            </w:tcBorders>
            <w:shd w:val="clear" w:color="auto" w:fill="FFFFFF"/>
            <w:vAlign w:val="center"/>
          </w:tcPr>
          <w:p w:rsidR="007F600E" w:rsidRPr="00335102" w:rsidRDefault="007F600E" w:rsidP="007B5A39">
            <w:pPr>
              <w:jc w:val="center"/>
              <w:rPr>
                <w:rFonts w:ascii="PT Astra Serif" w:hAnsi="PT Astra Serif"/>
                <w:bCs/>
                <w:color w:val="000000"/>
                <w:sz w:val="18"/>
                <w:szCs w:val="18"/>
              </w:rPr>
            </w:pPr>
            <w:r>
              <w:rPr>
                <w:rFonts w:ascii="PT Astra Serif" w:hAnsi="PT Astra Serif"/>
                <w:bCs/>
                <w:color w:val="000000"/>
                <w:sz w:val="18"/>
                <w:szCs w:val="18"/>
              </w:rPr>
              <w:t>Нарукавный знак для с</w:t>
            </w:r>
            <w:r w:rsidRPr="00335102">
              <w:rPr>
                <w:rFonts w:ascii="PT Astra Serif" w:hAnsi="PT Astra Serif"/>
                <w:bCs/>
                <w:color w:val="000000"/>
                <w:sz w:val="18"/>
                <w:szCs w:val="18"/>
              </w:rPr>
              <w:t>о</w:t>
            </w:r>
            <w:r>
              <w:rPr>
                <w:rFonts w:ascii="PT Astra Serif" w:hAnsi="PT Astra Serif"/>
                <w:bCs/>
                <w:color w:val="000000"/>
                <w:sz w:val="18"/>
                <w:szCs w:val="18"/>
              </w:rPr>
              <w:t>т</w:t>
            </w:r>
            <w:r w:rsidRPr="00335102">
              <w:rPr>
                <w:rFonts w:ascii="PT Astra Serif" w:hAnsi="PT Astra Serif"/>
                <w:bCs/>
                <w:color w:val="000000"/>
                <w:sz w:val="18"/>
                <w:szCs w:val="18"/>
              </w:rPr>
              <w:t xml:space="preserve">рудников учреждений УИС </w:t>
            </w:r>
          </w:p>
        </w:tc>
        <w:tc>
          <w:tcPr>
            <w:tcW w:w="1041" w:type="dxa"/>
            <w:tcBorders>
              <w:top w:val="single" w:sz="4" w:space="0" w:color="auto"/>
              <w:left w:val="single" w:sz="4" w:space="0" w:color="auto"/>
              <w:bottom w:val="single" w:sz="4" w:space="0" w:color="auto"/>
              <w:right w:val="nil"/>
            </w:tcBorders>
            <w:shd w:val="clear" w:color="auto" w:fill="FFFFFF"/>
            <w:vAlign w:val="center"/>
          </w:tcPr>
          <w:p w:rsidR="007F600E" w:rsidRPr="00C66622" w:rsidRDefault="007F600E" w:rsidP="006C291A">
            <w:pPr>
              <w:widowControl/>
              <w:autoSpaceDE/>
              <w:autoSpaceDN/>
              <w:adjustRightInd/>
              <w:jc w:val="center"/>
              <w:rPr>
                <w:rFonts w:ascii="PT Astra Serif" w:hAnsi="PT Astra Serif"/>
                <w:color w:val="000000" w:themeColor="text1"/>
                <w:sz w:val="18"/>
                <w:szCs w:val="18"/>
              </w:rPr>
            </w:pPr>
            <w:proofErr w:type="spellStart"/>
            <w:proofErr w:type="gramStart"/>
            <w:r>
              <w:rPr>
                <w:rFonts w:ascii="PT Astra Serif" w:hAnsi="PT Astra Serif"/>
                <w:color w:val="000000" w:themeColor="text1"/>
                <w:sz w:val="18"/>
                <w:szCs w:val="18"/>
              </w:rPr>
              <w:t>шт</w:t>
            </w:r>
            <w:proofErr w:type="spellEnd"/>
            <w:proofErr w:type="gramEnd"/>
          </w:p>
        </w:tc>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rsidR="007F600E" w:rsidRPr="00D65216" w:rsidRDefault="007F600E" w:rsidP="00D62243">
            <w:pPr>
              <w:jc w:val="center"/>
              <w:rPr>
                <w:rFonts w:ascii="PT Astra Serif" w:hAnsi="PT Astra Serif"/>
                <w:color w:val="000000" w:themeColor="text1"/>
                <w:sz w:val="18"/>
                <w:szCs w:val="18"/>
              </w:rPr>
            </w:pPr>
            <w:r w:rsidRPr="00D65216">
              <w:rPr>
                <w:rFonts w:ascii="PT Astra Serif" w:hAnsi="PT Astra Serif"/>
                <w:color w:val="000000" w:themeColor="text1"/>
                <w:sz w:val="18"/>
                <w:szCs w:val="18"/>
              </w:rPr>
              <w:t>196</w:t>
            </w:r>
          </w:p>
        </w:tc>
      </w:tr>
      <w:tr w:rsidR="007F600E" w:rsidRPr="00C66622" w:rsidTr="002E5ED0">
        <w:trPr>
          <w:trHeight w:val="958"/>
        </w:trPr>
        <w:tc>
          <w:tcPr>
            <w:tcW w:w="719" w:type="dxa"/>
            <w:tcBorders>
              <w:top w:val="single" w:sz="4" w:space="0" w:color="auto"/>
              <w:left w:val="single" w:sz="4" w:space="0" w:color="auto"/>
              <w:bottom w:val="single" w:sz="4" w:space="0" w:color="auto"/>
              <w:right w:val="nil"/>
            </w:tcBorders>
            <w:shd w:val="clear" w:color="auto" w:fill="FFFFFF"/>
            <w:vAlign w:val="center"/>
          </w:tcPr>
          <w:p w:rsidR="007F600E" w:rsidRPr="00C66622" w:rsidRDefault="007F600E" w:rsidP="006C291A">
            <w:pPr>
              <w:widowControl/>
              <w:autoSpaceDE/>
              <w:autoSpaceDN/>
              <w:adjustRightInd/>
              <w:jc w:val="center"/>
              <w:rPr>
                <w:rFonts w:ascii="PT Astra Serif" w:hAnsi="PT Astra Serif"/>
                <w:color w:val="000000" w:themeColor="text1"/>
                <w:sz w:val="18"/>
                <w:szCs w:val="18"/>
              </w:rPr>
            </w:pPr>
            <w:r>
              <w:rPr>
                <w:rFonts w:ascii="PT Astra Serif" w:hAnsi="PT Astra Serif"/>
                <w:color w:val="000000" w:themeColor="text1"/>
                <w:sz w:val="18"/>
                <w:szCs w:val="18"/>
              </w:rPr>
              <w:t>2</w:t>
            </w:r>
          </w:p>
        </w:tc>
        <w:tc>
          <w:tcPr>
            <w:tcW w:w="3686" w:type="dxa"/>
            <w:vMerge/>
            <w:tcBorders>
              <w:left w:val="single" w:sz="4" w:space="0" w:color="auto"/>
              <w:right w:val="nil"/>
            </w:tcBorders>
            <w:shd w:val="clear" w:color="auto" w:fill="FFFFFF"/>
            <w:vAlign w:val="center"/>
          </w:tcPr>
          <w:p w:rsidR="007F600E" w:rsidRPr="00C66622" w:rsidRDefault="007F600E" w:rsidP="00965D2D">
            <w:pPr>
              <w:jc w:val="center"/>
              <w:rPr>
                <w:rFonts w:ascii="PT Astra Serif" w:hAnsi="PT Astra Serif"/>
                <w:color w:val="000000" w:themeColor="text1"/>
                <w:sz w:val="18"/>
                <w:szCs w:val="18"/>
              </w:rPr>
            </w:pPr>
          </w:p>
        </w:tc>
        <w:tc>
          <w:tcPr>
            <w:tcW w:w="2976" w:type="dxa"/>
            <w:tcBorders>
              <w:top w:val="single" w:sz="4" w:space="0" w:color="auto"/>
              <w:left w:val="single" w:sz="4" w:space="0" w:color="auto"/>
              <w:bottom w:val="single" w:sz="4" w:space="0" w:color="auto"/>
              <w:right w:val="nil"/>
            </w:tcBorders>
            <w:shd w:val="clear" w:color="auto" w:fill="FFFFFF"/>
            <w:vAlign w:val="center"/>
          </w:tcPr>
          <w:p w:rsidR="007F600E" w:rsidRPr="00335102" w:rsidRDefault="007F600E" w:rsidP="007B5A39">
            <w:pPr>
              <w:jc w:val="center"/>
              <w:rPr>
                <w:rFonts w:ascii="PT Astra Serif" w:hAnsi="PT Astra Serif"/>
                <w:bCs/>
                <w:color w:val="000000"/>
                <w:sz w:val="18"/>
                <w:szCs w:val="18"/>
              </w:rPr>
            </w:pPr>
            <w:r>
              <w:rPr>
                <w:rFonts w:ascii="PT Astra Serif" w:hAnsi="PT Astra Serif"/>
                <w:bCs/>
                <w:color w:val="000000"/>
                <w:sz w:val="18"/>
                <w:szCs w:val="18"/>
              </w:rPr>
              <w:t>Нарукавный знак для с</w:t>
            </w:r>
            <w:r w:rsidRPr="00335102">
              <w:rPr>
                <w:rFonts w:ascii="PT Astra Serif" w:hAnsi="PT Astra Serif"/>
                <w:bCs/>
                <w:color w:val="000000"/>
                <w:sz w:val="18"/>
                <w:szCs w:val="18"/>
              </w:rPr>
              <w:t>о</w:t>
            </w:r>
            <w:r>
              <w:rPr>
                <w:rFonts w:ascii="PT Astra Serif" w:hAnsi="PT Astra Serif"/>
                <w:bCs/>
                <w:color w:val="000000"/>
                <w:sz w:val="18"/>
                <w:szCs w:val="18"/>
              </w:rPr>
              <w:t>т</w:t>
            </w:r>
            <w:r w:rsidRPr="00335102">
              <w:rPr>
                <w:rFonts w:ascii="PT Astra Serif" w:hAnsi="PT Astra Serif"/>
                <w:bCs/>
                <w:color w:val="000000"/>
                <w:sz w:val="18"/>
                <w:szCs w:val="18"/>
              </w:rPr>
              <w:t xml:space="preserve">рудников  УИС </w:t>
            </w:r>
          </w:p>
        </w:tc>
        <w:tc>
          <w:tcPr>
            <w:tcW w:w="1041" w:type="dxa"/>
            <w:tcBorders>
              <w:top w:val="single" w:sz="4" w:space="0" w:color="auto"/>
              <w:left w:val="single" w:sz="4" w:space="0" w:color="auto"/>
              <w:bottom w:val="single" w:sz="4" w:space="0" w:color="auto"/>
              <w:right w:val="nil"/>
            </w:tcBorders>
            <w:shd w:val="clear" w:color="auto" w:fill="FFFFFF"/>
            <w:vAlign w:val="center"/>
          </w:tcPr>
          <w:p w:rsidR="007F600E" w:rsidRPr="00C66622" w:rsidRDefault="007F600E" w:rsidP="006C291A">
            <w:pPr>
              <w:widowControl/>
              <w:autoSpaceDE/>
              <w:autoSpaceDN/>
              <w:adjustRightInd/>
              <w:jc w:val="center"/>
              <w:rPr>
                <w:rFonts w:ascii="PT Astra Serif" w:hAnsi="PT Astra Serif"/>
                <w:color w:val="000000" w:themeColor="text1"/>
                <w:sz w:val="18"/>
                <w:szCs w:val="18"/>
              </w:rPr>
            </w:pPr>
            <w:proofErr w:type="spellStart"/>
            <w:proofErr w:type="gramStart"/>
            <w:r>
              <w:rPr>
                <w:rFonts w:ascii="PT Astra Serif" w:hAnsi="PT Astra Serif"/>
                <w:color w:val="000000" w:themeColor="text1"/>
                <w:sz w:val="18"/>
                <w:szCs w:val="18"/>
              </w:rPr>
              <w:t>шт</w:t>
            </w:r>
            <w:proofErr w:type="spellEnd"/>
            <w:proofErr w:type="gramEnd"/>
          </w:p>
        </w:tc>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rsidR="007F600E" w:rsidRPr="00D65216" w:rsidRDefault="007F600E" w:rsidP="00D62243">
            <w:pPr>
              <w:jc w:val="center"/>
              <w:rPr>
                <w:rFonts w:ascii="PT Astra Serif" w:hAnsi="PT Astra Serif"/>
                <w:color w:val="000000" w:themeColor="text1"/>
                <w:sz w:val="18"/>
                <w:szCs w:val="18"/>
              </w:rPr>
            </w:pPr>
            <w:r w:rsidRPr="00D65216">
              <w:rPr>
                <w:rFonts w:ascii="PT Astra Serif" w:hAnsi="PT Astra Serif"/>
                <w:color w:val="000000" w:themeColor="text1"/>
                <w:sz w:val="18"/>
                <w:szCs w:val="18"/>
              </w:rPr>
              <w:t>101</w:t>
            </w:r>
          </w:p>
        </w:tc>
      </w:tr>
      <w:tr w:rsidR="007F600E" w:rsidRPr="00C66622" w:rsidTr="002E5ED0">
        <w:trPr>
          <w:trHeight w:val="958"/>
        </w:trPr>
        <w:tc>
          <w:tcPr>
            <w:tcW w:w="719" w:type="dxa"/>
            <w:tcBorders>
              <w:top w:val="single" w:sz="4" w:space="0" w:color="auto"/>
              <w:left w:val="single" w:sz="4" w:space="0" w:color="auto"/>
              <w:bottom w:val="single" w:sz="4" w:space="0" w:color="auto"/>
              <w:right w:val="nil"/>
            </w:tcBorders>
            <w:shd w:val="clear" w:color="auto" w:fill="FFFFFF"/>
            <w:vAlign w:val="center"/>
          </w:tcPr>
          <w:p w:rsidR="007F600E" w:rsidRDefault="007F600E" w:rsidP="006C291A">
            <w:pPr>
              <w:widowControl/>
              <w:autoSpaceDE/>
              <w:autoSpaceDN/>
              <w:adjustRightInd/>
              <w:jc w:val="center"/>
              <w:rPr>
                <w:rFonts w:ascii="PT Astra Serif" w:hAnsi="PT Astra Serif"/>
                <w:color w:val="000000" w:themeColor="text1"/>
                <w:sz w:val="18"/>
                <w:szCs w:val="18"/>
              </w:rPr>
            </w:pPr>
            <w:r>
              <w:rPr>
                <w:rFonts w:ascii="PT Astra Serif" w:hAnsi="PT Astra Serif"/>
                <w:color w:val="000000" w:themeColor="text1"/>
                <w:sz w:val="18"/>
                <w:szCs w:val="18"/>
              </w:rPr>
              <w:t>3</w:t>
            </w:r>
          </w:p>
        </w:tc>
        <w:tc>
          <w:tcPr>
            <w:tcW w:w="3686" w:type="dxa"/>
            <w:vMerge/>
            <w:tcBorders>
              <w:left w:val="single" w:sz="4" w:space="0" w:color="auto"/>
              <w:bottom w:val="single" w:sz="4" w:space="0" w:color="auto"/>
              <w:right w:val="nil"/>
            </w:tcBorders>
            <w:shd w:val="clear" w:color="auto" w:fill="FFFFFF"/>
            <w:vAlign w:val="center"/>
          </w:tcPr>
          <w:p w:rsidR="007F600E" w:rsidRPr="00C66622" w:rsidRDefault="007F600E" w:rsidP="005E1DB6">
            <w:pPr>
              <w:jc w:val="center"/>
              <w:rPr>
                <w:rFonts w:ascii="PT Astra Serif" w:hAnsi="PT Astra Serif"/>
                <w:color w:val="000000" w:themeColor="text1"/>
                <w:sz w:val="18"/>
                <w:szCs w:val="18"/>
              </w:rPr>
            </w:pPr>
          </w:p>
        </w:tc>
        <w:tc>
          <w:tcPr>
            <w:tcW w:w="2976" w:type="dxa"/>
            <w:tcBorders>
              <w:top w:val="single" w:sz="4" w:space="0" w:color="auto"/>
              <w:left w:val="single" w:sz="4" w:space="0" w:color="auto"/>
              <w:bottom w:val="single" w:sz="4" w:space="0" w:color="auto"/>
              <w:right w:val="nil"/>
            </w:tcBorders>
            <w:shd w:val="clear" w:color="auto" w:fill="FFFFFF"/>
            <w:vAlign w:val="center"/>
          </w:tcPr>
          <w:p w:rsidR="007F600E" w:rsidRPr="00335102" w:rsidRDefault="007F600E" w:rsidP="005E1DB6">
            <w:pPr>
              <w:jc w:val="center"/>
              <w:rPr>
                <w:rFonts w:ascii="PT Astra Serif" w:hAnsi="PT Astra Serif"/>
                <w:bCs/>
                <w:color w:val="000000"/>
                <w:sz w:val="18"/>
                <w:szCs w:val="18"/>
              </w:rPr>
            </w:pPr>
            <w:r>
              <w:rPr>
                <w:rFonts w:ascii="PT Astra Serif" w:hAnsi="PT Astra Serif"/>
                <w:bCs/>
                <w:color w:val="000000"/>
                <w:sz w:val="18"/>
                <w:szCs w:val="18"/>
              </w:rPr>
              <w:t>Нарукавный знак для с</w:t>
            </w:r>
            <w:r w:rsidRPr="00335102">
              <w:rPr>
                <w:rFonts w:ascii="PT Astra Serif" w:hAnsi="PT Astra Serif"/>
                <w:bCs/>
                <w:color w:val="000000"/>
                <w:sz w:val="18"/>
                <w:szCs w:val="18"/>
              </w:rPr>
              <w:t>о</w:t>
            </w:r>
            <w:r>
              <w:rPr>
                <w:rFonts w:ascii="PT Astra Serif" w:hAnsi="PT Astra Serif"/>
                <w:bCs/>
                <w:color w:val="000000"/>
                <w:sz w:val="18"/>
                <w:szCs w:val="18"/>
              </w:rPr>
              <w:t>т</w:t>
            </w:r>
            <w:r w:rsidRPr="00335102">
              <w:rPr>
                <w:rFonts w:ascii="PT Astra Serif" w:hAnsi="PT Astra Serif"/>
                <w:bCs/>
                <w:color w:val="000000"/>
                <w:sz w:val="18"/>
                <w:szCs w:val="18"/>
              </w:rPr>
              <w:t xml:space="preserve">рудников  УИС </w:t>
            </w:r>
          </w:p>
        </w:tc>
        <w:tc>
          <w:tcPr>
            <w:tcW w:w="1041" w:type="dxa"/>
            <w:tcBorders>
              <w:top w:val="single" w:sz="4" w:space="0" w:color="auto"/>
              <w:left w:val="single" w:sz="4" w:space="0" w:color="auto"/>
              <w:bottom w:val="single" w:sz="4" w:space="0" w:color="auto"/>
              <w:right w:val="nil"/>
            </w:tcBorders>
            <w:shd w:val="clear" w:color="auto" w:fill="FFFFFF"/>
            <w:vAlign w:val="center"/>
          </w:tcPr>
          <w:p w:rsidR="007F600E" w:rsidRPr="00C66622" w:rsidRDefault="007F600E" w:rsidP="005E1DB6">
            <w:pPr>
              <w:widowControl/>
              <w:autoSpaceDE/>
              <w:autoSpaceDN/>
              <w:adjustRightInd/>
              <w:jc w:val="center"/>
              <w:rPr>
                <w:rFonts w:ascii="PT Astra Serif" w:hAnsi="PT Astra Serif"/>
                <w:color w:val="000000" w:themeColor="text1"/>
                <w:sz w:val="18"/>
                <w:szCs w:val="18"/>
              </w:rPr>
            </w:pPr>
            <w:proofErr w:type="spellStart"/>
            <w:proofErr w:type="gramStart"/>
            <w:r>
              <w:rPr>
                <w:rFonts w:ascii="PT Astra Serif" w:hAnsi="PT Astra Serif"/>
                <w:color w:val="000000" w:themeColor="text1"/>
                <w:sz w:val="18"/>
                <w:szCs w:val="18"/>
              </w:rPr>
              <w:t>шт</w:t>
            </w:r>
            <w:proofErr w:type="spellEnd"/>
            <w:proofErr w:type="gramEnd"/>
          </w:p>
        </w:tc>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rsidR="007F600E" w:rsidRPr="00D65216" w:rsidRDefault="007F600E" w:rsidP="005E1DB6">
            <w:pPr>
              <w:jc w:val="center"/>
              <w:rPr>
                <w:rFonts w:ascii="PT Astra Serif" w:hAnsi="PT Astra Serif"/>
                <w:color w:val="000000" w:themeColor="text1"/>
                <w:sz w:val="18"/>
                <w:szCs w:val="18"/>
              </w:rPr>
            </w:pPr>
            <w:r w:rsidRPr="00D65216">
              <w:rPr>
                <w:rFonts w:ascii="PT Astra Serif" w:hAnsi="PT Astra Serif"/>
                <w:color w:val="000000" w:themeColor="text1"/>
                <w:sz w:val="18"/>
                <w:szCs w:val="18"/>
              </w:rPr>
              <w:t>98</w:t>
            </w:r>
          </w:p>
        </w:tc>
      </w:tr>
    </w:tbl>
    <w:p w:rsidR="00D62243" w:rsidRPr="00C66622" w:rsidRDefault="00D62243" w:rsidP="00D62243">
      <w:pPr>
        <w:jc w:val="right"/>
        <w:rPr>
          <w:rFonts w:ascii="PT Astra Serif" w:hAnsi="PT Astra Serif"/>
          <w:color w:val="000000" w:themeColor="text1"/>
          <w:sz w:val="18"/>
          <w:szCs w:val="18"/>
        </w:rPr>
      </w:pPr>
    </w:p>
    <w:p w:rsidR="00D62243" w:rsidRPr="00C66622" w:rsidRDefault="00D62243" w:rsidP="00D62243">
      <w:pPr>
        <w:tabs>
          <w:tab w:val="left" w:leader="underscore" w:pos="6041"/>
          <w:tab w:val="left" w:leader="underscore" w:pos="8251"/>
        </w:tabs>
        <w:jc w:val="center"/>
        <w:rPr>
          <w:rFonts w:ascii="PT Astra Serif" w:hAnsi="PT Astra Serif"/>
          <w:color w:val="000000" w:themeColor="text1"/>
          <w:sz w:val="18"/>
          <w:szCs w:val="18"/>
        </w:rPr>
      </w:pPr>
    </w:p>
    <w:p w:rsidR="00D62243" w:rsidRPr="00C66622" w:rsidRDefault="00D62243" w:rsidP="00D62243">
      <w:pPr>
        <w:tabs>
          <w:tab w:val="left" w:leader="underscore" w:pos="6041"/>
          <w:tab w:val="left" w:leader="underscore" w:pos="8251"/>
        </w:tabs>
        <w:jc w:val="center"/>
        <w:rPr>
          <w:rFonts w:ascii="PT Astra Serif" w:hAnsi="PT Astra Serif"/>
          <w:color w:val="000000" w:themeColor="text1"/>
          <w:sz w:val="18"/>
          <w:szCs w:val="18"/>
        </w:rPr>
      </w:pPr>
    </w:p>
    <w:p w:rsidR="00D62243" w:rsidRPr="00C66622" w:rsidRDefault="00D62243" w:rsidP="00D62243">
      <w:pPr>
        <w:tabs>
          <w:tab w:val="left" w:leader="underscore" w:pos="6041"/>
          <w:tab w:val="left" w:leader="underscore" w:pos="8251"/>
        </w:tabs>
        <w:jc w:val="center"/>
        <w:rPr>
          <w:rFonts w:ascii="PT Astra Serif" w:hAnsi="PT Astra Serif"/>
          <w:color w:val="000000" w:themeColor="text1"/>
          <w:sz w:val="18"/>
          <w:szCs w:val="18"/>
        </w:rPr>
      </w:pPr>
    </w:p>
    <w:p w:rsidR="00D62243" w:rsidRPr="00C66622" w:rsidRDefault="00D62243" w:rsidP="00D62243">
      <w:pPr>
        <w:tabs>
          <w:tab w:val="left" w:leader="underscore" w:pos="6041"/>
          <w:tab w:val="left" w:leader="underscore" w:pos="8251"/>
        </w:tabs>
        <w:jc w:val="center"/>
        <w:rPr>
          <w:rFonts w:ascii="PT Astra Serif" w:hAnsi="PT Astra Serif"/>
          <w:color w:val="000000" w:themeColor="text1"/>
          <w:sz w:val="18"/>
          <w:szCs w:val="18"/>
        </w:rPr>
      </w:pPr>
      <w:r w:rsidRPr="00C66622">
        <w:rPr>
          <w:rFonts w:ascii="PT Astra Serif" w:hAnsi="PT Astra Serif"/>
          <w:color w:val="000000" w:themeColor="text1"/>
          <w:sz w:val="18"/>
          <w:szCs w:val="18"/>
        </w:rPr>
        <w:t>ПОДПИСИ СТОРОН ПО КОНТРАКТУ</w:t>
      </w:r>
    </w:p>
    <w:p w:rsidR="00D62243" w:rsidRPr="00C66622" w:rsidRDefault="00D62243" w:rsidP="00D62243">
      <w:pPr>
        <w:tabs>
          <w:tab w:val="left" w:leader="underscore" w:pos="6041"/>
          <w:tab w:val="left" w:leader="underscore" w:pos="8251"/>
        </w:tabs>
        <w:jc w:val="center"/>
        <w:rPr>
          <w:rFonts w:ascii="PT Astra Serif" w:hAnsi="PT Astra Serif"/>
          <w:color w:val="000000" w:themeColor="text1"/>
          <w:sz w:val="18"/>
          <w:szCs w:val="18"/>
        </w:rPr>
      </w:pPr>
    </w:p>
    <w:p w:rsidR="00D62243" w:rsidRPr="00C66622" w:rsidRDefault="00D62243" w:rsidP="00D62243">
      <w:pPr>
        <w:widowControl/>
        <w:autoSpaceDE/>
        <w:autoSpaceDN/>
        <w:adjustRightInd/>
        <w:rPr>
          <w:rFonts w:ascii="PT Astra Serif" w:hAnsi="PT Astra Serif" w:cs="Courier New"/>
          <w:color w:val="000000" w:themeColor="text1"/>
          <w:sz w:val="18"/>
          <w:szCs w:val="18"/>
        </w:rPr>
      </w:pPr>
    </w:p>
    <w:tbl>
      <w:tblPr>
        <w:tblW w:w="10774" w:type="dxa"/>
        <w:tblInd w:w="-34" w:type="dxa"/>
        <w:tblLayout w:type="fixed"/>
        <w:tblLook w:val="0000"/>
      </w:tblPr>
      <w:tblGrid>
        <w:gridCol w:w="6296"/>
        <w:gridCol w:w="4478"/>
      </w:tblGrid>
      <w:tr w:rsidR="00924324" w:rsidRPr="00C66622" w:rsidTr="0080085C">
        <w:trPr>
          <w:trHeight w:val="420"/>
        </w:trPr>
        <w:tc>
          <w:tcPr>
            <w:tcW w:w="6296" w:type="dxa"/>
            <w:shd w:val="clear" w:color="auto" w:fill="auto"/>
          </w:tcPr>
          <w:p w:rsidR="00924324" w:rsidRPr="00C66622" w:rsidRDefault="00924324" w:rsidP="0080085C">
            <w:pPr>
              <w:jc w:val="both"/>
              <w:rPr>
                <w:rFonts w:ascii="PT Astra Serif" w:hAnsi="PT Astra Serif"/>
                <w:sz w:val="18"/>
                <w:szCs w:val="18"/>
              </w:rPr>
            </w:pPr>
            <w:r w:rsidRPr="00C66622">
              <w:rPr>
                <w:rFonts w:ascii="PT Astra Serif" w:hAnsi="PT Astra Serif"/>
                <w:b/>
                <w:sz w:val="18"/>
                <w:szCs w:val="18"/>
              </w:rPr>
              <w:t>ГОСУДАРСТВЕННЫЙ ЗАКАЗЧИК</w:t>
            </w:r>
          </w:p>
          <w:p w:rsidR="00756506" w:rsidRPr="00C07B95" w:rsidRDefault="00756506" w:rsidP="00756506">
            <w:pPr>
              <w:jc w:val="both"/>
              <w:rPr>
                <w:rFonts w:ascii="PT Astra Serif" w:hAnsi="PT Astra Serif"/>
                <w:sz w:val="18"/>
                <w:szCs w:val="18"/>
              </w:rPr>
            </w:pPr>
            <w:r w:rsidRPr="00C07B95">
              <w:rPr>
                <w:rFonts w:ascii="PT Astra Serif" w:hAnsi="PT Astra Serif"/>
                <w:sz w:val="18"/>
                <w:szCs w:val="18"/>
              </w:rPr>
              <w:t>Заместитель начальника УФСИН России</w:t>
            </w:r>
          </w:p>
          <w:p w:rsidR="00756506" w:rsidRPr="00C07B95" w:rsidRDefault="00756506" w:rsidP="00756506">
            <w:pPr>
              <w:jc w:val="both"/>
              <w:rPr>
                <w:rFonts w:ascii="PT Astra Serif" w:hAnsi="PT Astra Serif"/>
                <w:sz w:val="18"/>
                <w:szCs w:val="18"/>
              </w:rPr>
            </w:pPr>
            <w:r w:rsidRPr="00C07B95">
              <w:rPr>
                <w:rFonts w:ascii="PT Astra Serif" w:hAnsi="PT Astra Serif"/>
                <w:sz w:val="18"/>
                <w:szCs w:val="18"/>
              </w:rPr>
              <w:t>по Вологодской области</w:t>
            </w:r>
          </w:p>
          <w:p w:rsidR="00924324" w:rsidRPr="00C66622" w:rsidRDefault="00756506" w:rsidP="00C116F4">
            <w:pPr>
              <w:jc w:val="center"/>
              <w:rPr>
                <w:rFonts w:ascii="PT Astra Serif" w:hAnsi="PT Astra Serif"/>
                <w:sz w:val="18"/>
                <w:szCs w:val="18"/>
              </w:rPr>
            </w:pPr>
            <w:r w:rsidRPr="00C07B95">
              <w:rPr>
                <w:rFonts w:ascii="PT Astra Serif" w:hAnsi="PT Astra Serif"/>
                <w:sz w:val="18"/>
                <w:szCs w:val="18"/>
              </w:rPr>
              <w:t xml:space="preserve">                                                                        </w:t>
            </w:r>
            <w:r w:rsidR="00204059" w:rsidRPr="00204059">
              <w:rPr>
                <w:rFonts w:ascii="PT Astra Serif" w:hAnsi="PT Astra Serif"/>
                <w:bCs/>
                <w:color w:val="000000" w:themeColor="text1"/>
                <w:sz w:val="18"/>
                <w:szCs w:val="18"/>
              </w:rPr>
              <w:t>В.Н. Гусев</w:t>
            </w:r>
          </w:p>
        </w:tc>
        <w:tc>
          <w:tcPr>
            <w:tcW w:w="4478" w:type="dxa"/>
            <w:shd w:val="clear" w:color="auto" w:fill="auto"/>
          </w:tcPr>
          <w:p w:rsidR="00924324" w:rsidRPr="00C66622" w:rsidRDefault="00924324" w:rsidP="0080085C">
            <w:pPr>
              <w:jc w:val="both"/>
              <w:rPr>
                <w:rFonts w:ascii="PT Astra Serif" w:hAnsi="PT Astra Serif"/>
                <w:b/>
                <w:sz w:val="18"/>
                <w:szCs w:val="18"/>
              </w:rPr>
            </w:pPr>
            <w:r w:rsidRPr="00C66622">
              <w:rPr>
                <w:rFonts w:ascii="PT Astra Serif" w:hAnsi="PT Astra Serif"/>
                <w:b/>
                <w:sz w:val="18"/>
                <w:szCs w:val="18"/>
              </w:rPr>
              <w:t>ГОЛОВНОЙ ИСПОЛНИТЕЛЬ</w:t>
            </w:r>
          </w:p>
          <w:p w:rsidR="00924324" w:rsidRPr="00C66622" w:rsidRDefault="00756506" w:rsidP="00756506">
            <w:pPr>
              <w:jc w:val="both"/>
              <w:rPr>
                <w:rFonts w:ascii="PT Astra Serif" w:hAnsi="PT Astra Serif"/>
                <w:sz w:val="18"/>
                <w:szCs w:val="18"/>
              </w:rPr>
            </w:pPr>
            <w:r w:rsidRPr="00C66622">
              <w:rPr>
                <w:rFonts w:ascii="PT Astra Serif" w:hAnsi="PT Astra Serif"/>
                <w:sz w:val="18"/>
                <w:szCs w:val="18"/>
              </w:rPr>
              <w:t xml:space="preserve">                  </w:t>
            </w:r>
            <w:r>
              <w:rPr>
                <w:rFonts w:ascii="PT Astra Serif" w:hAnsi="PT Astra Serif"/>
                <w:sz w:val="18"/>
                <w:szCs w:val="18"/>
              </w:rPr>
              <w:t xml:space="preserve">                          </w:t>
            </w:r>
            <w:r w:rsidR="00924324" w:rsidRPr="00C66622">
              <w:rPr>
                <w:rFonts w:ascii="PT Astra Serif" w:hAnsi="PT Astra Serif"/>
                <w:sz w:val="18"/>
                <w:szCs w:val="18"/>
              </w:rPr>
              <w:t xml:space="preserve">                                                 </w:t>
            </w:r>
          </w:p>
        </w:tc>
      </w:tr>
      <w:tr w:rsidR="00924324" w:rsidRPr="00C66622" w:rsidTr="00693DE2">
        <w:trPr>
          <w:trHeight w:val="256"/>
        </w:trPr>
        <w:tc>
          <w:tcPr>
            <w:tcW w:w="6296" w:type="dxa"/>
            <w:shd w:val="clear" w:color="auto" w:fill="auto"/>
          </w:tcPr>
          <w:p w:rsidR="00924324" w:rsidRPr="00C66622" w:rsidRDefault="00924324" w:rsidP="007D7A1E">
            <w:pPr>
              <w:jc w:val="both"/>
              <w:rPr>
                <w:rFonts w:ascii="PT Astra Serif" w:hAnsi="PT Astra Serif"/>
                <w:sz w:val="18"/>
                <w:szCs w:val="18"/>
              </w:rPr>
            </w:pPr>
            <w:r w:rsidRPr="00C66622">
              <w:rPr>
                <w:rFonts w:ascii="PT Astra Serif" w:hAnsi="PT Astra Serif"/>
                <w:sz w:val="18"/>
                <w:szCs w:val="18"/>
              </w:rPr>
              <w:t xml:space="preserve">«___» ___________ </w:t>
            </w:r>
            <w:r w:rsidR="00C116F4">
              <w:rPr>
                <w:rFonts w:ascii="PT Astra Serif" w:hAnsi="PT Astra Serif"/>
                <w:sz w:val="18"/>
                <w:szCs w:val="18"/>
              </w:rPr>
              <w:t>2026</w:t>
            </w:r>
            <w:r w:rsidRPr="00C66622">
              <w:rPr>
                <w:rFonts w:ascii="PT Astra Serif" w:hAnsi="PT Astra Serif"/>
                <w:sz w:val="18"/>
                <w:szCs w:val="18"/>
              </w:rPr>
              <w:t xml:space="preserve"> г.                                                            </w:t>
            </w:r>
          </w:p>
        </w:tc>
        <w:tc>
          <w:tcPr>
            <w:tcW w:w="4478" w:type="dxa"/>
            <w:shd w:val="clear" w:color="auto" w:fill="auto"/>
          </w:tcPr>
          <w:p w:rsidR="00924324" w:rsidRPr="00C66622" w:rsidRDefault="00924324" w:rsidP="007D7A1E">
            <w:pPr>
              <w:jc w:val="both"/>
              <w:rPr>
                <w:rFonts w:ascii="PT Astra Serif" w:hAnsi="PT Astra Serif"/>
                <w:sz w:val="18"/>
                <w:szCs w:val="18"/>
              </w:rPr>
            </w:pPr>
            <w:r w:rsidRPr="00C66622">
              <w:rPr>
                <w:rFonts w:ascii="PT Astra Serif" w:hAnsi="PT Astra Serif"/>
                <w:sz w:val="18"/>
                <w:szCs w:val="18"/>
              </w:rPr>
              <w:t xml:space="preserve">«___» ___________ </w:t>
            </w:r>
            <w:r w:rsidR="00C116F4">
              <w:rPr>
                <w:rFonts w:ascii="PT Astra Serif" w:hAnsi="PT Astra Serif"/>
                <w:sz w:val="18"/>
                <w:szCs w:val="18"/>
              </w:rPr>
              <w:t>2026</w:t>
            </w:r>
            <w:r w:rsidRPr="00C66622">
              <w:rPr>
                <w:rFonts w:ascii="PT Astra Serif" w:hAnsi="PT Astra Serif"/>
                <w:sz w:val="18"/>
                <w:szCs w:val="18"/>
              </w:rPr>
              <w:t xml:space="preserve"> г.</w:t>
            </w:r>
          </w:p>
        </w:tc>
      </w:tr>
    </w:tbl>
    <w:p w:rsidR="00D62243" w:rsidRPr="00C66622" w:rsidRDefault="00924324" w:rsidP="008F1956">
      <w:pPr>
        <w:shd w:val="clear" w:color="auto" w:fill="FFFFFF"/>
        <w:jc w:val="both"/>
        <w:rPr>
          <w:rFonts w:ascii="PT Astra Serif" w:hAnsi="PT Astra Serif"/>
          <w:sz w:val="18"/>
          <w:szCs w:val="18"/>
        </w:rPr>
      </w:pPr>
      <w:r w:rsidRPr="00C66622">
        <w:rPr>
          <w:rFonts w:ascii="PT Astra Serif" w:hAnsi="PT Astra Serif"/>
          <w:sz w:val="18"/>
          <w:szCs w:val="18"/>
        </w:rPr>
        <w:t xml:space="preserve">МП                                                                                                                                  </w:t>
      </w:r>
      <w:proofErr w:type="spellStart"/>
      <w:proofErr w:type="gramStart"/>
      <w:r w:rsidRPr="00C66622">
        <w:rPr>
          <w:rFonts w:ascii="PT Astra Serif" w:hAnsi="PT Astra Serif"/>
          <w:sz w:val="18"/>
          <w:szCs w:val="18"/>
        </w:rPr>
        <w:t>МП</w:t>
      </w:r>
      <w:proofErr w:type="spellEnd"/>
      <w:proofErr w:type="gramEnd"/>
    </w:p>
    <w:sectPr w:rsidR="00D62243" w:rsidRPr="00C66622" w:rsidSect="007F600E">
      <w:pgSz w:w="12132" w:h="16992"/>
      <w:pgMar w:top="1134" w:right="709" w:bottom="1134" w:left="1134"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DB6" w:rsidRDefault="005E1DB6" w:rsidP="009160D1">
      <w:r>
        <w:separator/>
      </w:r>
    </w:p>
  </w:endnote>
  <w:endnote w:type="continuationSeparator" w:id="0">
    <w:p w:rsidR="005E1DB6" w:rsidRDefault="005E1DB6" w:rsidP="009160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DB6" w:rsidRDefault="00277CB9">
    <w:pPr>
      <w:pStyle w:val="ac"/>
      <w:jc w:val="right"/>
    </w:pPr>
    <w:fldSimple w:instr=" PAGE   \* MERGEFORMAT ">
      <w:r w:rsidR="007F600E">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DB6" w:rsidRDefault="005E1DB6" w:rsidP="009160D1">
      <w:r>
        <w:separator/>
      </w:r>
    </w:p>
  </w:footnote>
  <w:footnote w:type="continuationSeparator" w:id="0">
    <w:p w:rsidR="005E1DB6" w:rsidRDefault="005E1DB6" w:rsidP="009160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76D1"/>
    <w:multiLevelType w:val="singleLevel"/>
    <w:tmpl w:val="E51044F4"/>
    <w:lvl w:ilvl="0">
      <w:start w:val="1"/>
      <w:numFmt w:val="decimal"/>
      <w:lvlText w:val="2.1.%1."/>
      <w:legacy w:legacy="1" w:legacySpace="0" w:legacyIndent="706"/>
      <w:lvlJc w:val="left"/>
      <w:rPr>
        <w:rFonts w:ascii="Times New Roman" w:hAnsi="Times New Roman" w:cs="Times New Roman" w:hint="default"/>
      </w:rPr>
    </w:lvl>
  </w:abstractNum>
  <w:abstractNum w:abstractNumId="1">
    <w:nsid w:val="05C87760"/>
    <w:multiLevelType w:val="multilevel"/>
    <w:tmpl w:val="E7BE00B8"/>
    <w:lvl w:ilvl="0">
      <w:start w:val="7"/>
      <w:numFmt w:val="decimal"/>
      <w:lvlText w:val="%1."/>
      <w:lvlJc w:val="left"/>
      <w:pPr>
        <w:tabs>
          <w:tab w:val="num" w:pos="405"/>
        </w:tabs>
        <w:ind w:left="405" w:hanging="405"/>
      </w:pPr>
      <w:rPr>
        <w:rFonts w:cs="Times New Roman" w:hint="default"/>
      </w:rPr>
    </w:lvl>
    <w:lvl w:ilvl="1">
      <w:start w:val="10"/>
      <w:numFmt w:val="decimal"/>
      <w:lvlText w:val="%1.%2."/>
      <w:lvlJc w:val="left"/>
      <w:pPr>
        <w:tabs>
          <w:tab w:val="num" w:pos="1755"/>
        </w:tabs>
        <w:ind w:left="1755" w:hanging="405"/>
      </w:pPr>
      <w:rPr>
        <w:rFonts w:cs="Times New Roman" w:hint="default"/>
      </w:rPr>
    </w:lvl>
    <w:lvl w:ilvl="2">
      <w:start w:val="1"/>
      <w:numFmt w:val="decimal"/>
      <w:lvlText w:val="%1.%2.%3."/>
      <w:lvlJc w:val="left"/>
      <w:pPr>
        <w:tabs>
          <w:tab w:val="num" w:pos="3420"/>
        </w:tabs>
        <w:ind w:left="3420" w:hanging="720"/>
      </w:pPr>
      <w:rPr>
        <w:rFonts w:cs="Times New Roman" w:hint="default"/>
      </w:rPr>
    </w:lvl>
    <w:lvl w:ilvl="3">
      <w:start w:val="1"/>
      <w:numFmt w:val="decimal"/>
      <w:lvlText w:val="%1.%2.%3.%4."/>
      <w:lvlJc w:val="left"/>
      <w:pPr>
        <w:tabs>
          <w:tab w:val="num" w:pos="4770"/>
        </w:tabs>
        <w:ind w:left="4770" w:hanging="720"/>
      </w:pPr>
      <w:rPr>
        <w:rFonts w:cs="Times New Roman" w:hint="default"/>
      </w:rPr>
    </w:lvl>
    <w:lvl w:ilvl="4">
      <w:start w:val="1"/>
      <w:numFmt w:val="decimal"/>
      <w:lvlText w:val="%1.%2.%3.%4.%5."/>
      <w:lvlJc w:val="left"/>
      <w:pPr>
        <w:tabs>
          <w:tab w:val="num" w:pos="6120"/>
        </w:tabs>
        <w:ind w:left="6120" w:hanging="720"/>
      </w:pPr>
      <w:rPr>
        <w:rFonts w:cs="Times New Roman" w:hint="default"/>
      </w:rPr>
    </w:lvl>
    <w:lvl w:ilvl="5">
      <w:start w:val="1"/>
      <w:numFmt w:val="decimal"/>
      <w:lvlText w:val="%1.%2.%3.%4.%5.%6."/>
      <w:lvlJc w:val="left"/>
      <w:pPr>
        <w:tabs>
          <w:tab w:val="num" w:pos="7830"/>
        </w:tabs>
        <w:ind w:left="7830" w:hanging="1080"/>
      </w:pPr>
      <w:rPr>
        <w:rFonts w:cs="Times New Roman" w:hint="default"/>
      </w:rPr>
    </w:lvl>
    <w:lvl w:ilvl="6">
      <w:start w:val="1"/>
      <w:numFmt w:val="decimal"/>
      <w:lvlText w:val="%1.%2.%3.%4.%5.%6.%7."/>
      <w:lvlJc w:val="left"/>
      <w:pPr>
        <w:tabs>
          <w:tab w:val="num" w:pos="9180"/>
        </w:tabs>
        <w:ind w:left="9180" w:hanging="1080"/>
      </w:pPr>
      <w:rPr>
        <w:rFonts w:cs="Times New Roman" w:hint="default"/>
      </w:rPr>
    </w:lvl>
    <w:lvl w:ilvl="7">
      <w:start w:val="1"/>
      <w:numFmt w:val="decimal"/>
      <w:lvlText w:val="%1.%2.%3.%4.%5.%6.%7.%8."/>
      <w:lvlJc w:val="left"/>
      <w:pPr>
        <w:tabs>
          <w:tab w:val="num" w:pos="10890"/>
        </w:tabs>
        <w:ind w:left="10890" w:hanging="1440"/>
      </w:pPr>
      <w:rPr>
        <w:rFonts w:cs="Times New Roman" w:hint="default"/>
      </w:rPr>
    </w:lvl>
    <w:lvl w:ilvl="8">
      <w:start w:val="1"/>
      <w:numFmt w:val="decimal"/>
      <w:lvlText w:val="%1.%2.%3.%4.%5.%6.%7.%8.%9."/>
      <w:lvlJc w:val="left"/>
      <w:pPr>
        <w:tabs>
          <w:tab w:val="num" w:pos="12240"/>
        </w:tabs>
        <w:ind w:left="12240" w:hanging="1440"/>
      </w:pPr>
      <w:rPr>
        <w:rFonts w:cs="Times New Roman" w:hint="default"/>
      </w:rPr>
    </w:lvl>
  </w:abstractNum>
  <w:abstractNum w:abstractNumId="2">
    <w:nsid w:val="06BA48D4"/>
    <w:multiLevelType w:val="hybridMultilevel"/>
    <w:tmpl w:val="4B020D86"/>
    <w:lvl w:ilvl="0" w:tplc="0419000F">
      <w:start w:val="1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7BC76BD"/>
    <w:multiLevelType w:val="multilevel"/>
    <w:tmpl w:val="E6527E52"/>
    <w:lvl w:ilvl="0">
      <w:start w:val="5"/>
      <w:numFmt w:val="decimal"/>
      <w:lvlText w:val="%1."/>
      <w:lvlJc w:val="left"/>
      <w:pPr>
        <w:ind w:left="390" w:hanging="390"/>
      </w:pPr>
      <w:rPr>
        <w:rFonts w:cs="Times New Roman" w:hint="default"/>
      </w:rPr>
    </w:lvl>
    <w:lvl w:ilvl="1">
      <w:start w:val="2"/>
      <w:numFmt w:val="decimal"/>
      <w:lvlText w:val="%1.%2."/>
      <w:lvlJc w:val="left"/>
      <w:pPr>
        <w:ind w:left="1020" w:hanging="390"/>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2610" w:hanging="72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230" w:hanging="108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5850" w:hanging="1440"/>
      </w:pPr>
      <w:rPr>
        <w:rFonts w:cs="Times New Roman" w:hint="default"/>
      </w:rPr>
    </w:lvl>
    <w:lvl w:ilvl="8">
      <w:start w:val="1"/>
      <w:numFmt w:val="decimal"/>
      <w:lvlText w:val="%1.%2.%3.%4.%5.%6.%7.%8.%9."/>
      <w:lvlJc w:val="left"/>
      <w:pPr>
        <w:ind w:left="6840" w:hanging="1800"/>
      </w:pPr>
      <w:rPr>
        <w:rFonts w:cs="Times New Roman" w:hint="default"/>
      </w:rPr>
    </w:lvl>
  </w:abstractNum>
  <w:abstractNum w:abstractNumId="4">
    <w:nsid w:val="0AAB6923"/>
    <w:multiLevelType w:val="hybridMultilevel"/>
    <w:tmpl w:val="E11EDA0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D5D51D5"/>
    <w:multiLevelType w:val="singleLevel"/>
    <w:tmpl w:val="1812DB4A"/>
    <w:lvl w:ilvl="0">
      <w:start w:val="1"/>
      <w:numFmt w:val="decimal"/>
      <w:lvlText w:val="11.%1."/>
      <w:legacy w:legacy="1" w:legacySpace="0" w:legacyIndent="763"/>
      <w:lvlJc w:val="left"/>
      <w:rPr>
        <w:rFonts w:ascii="Times New Roman" w:hAnsi="Times New Roman" w:cs="Times New Roman" w:hint="default"/>
      </w:rPr>
    </w:lvl>
  </w:abstractNum>
  <w:abstractNum w:abstractNumId="6">
    <w:nsid w:val="118E260F"/>
    <w:multiLevelType w:val="hybridMultilevel"/>
    <w:tmpl w:val="6D5E4F9E"/>
    <w:lvl w:ilvl="0" w:tplc="04190001">
      <w:start w:val="1"/>
      <w:numFmt w:val="bullet"/>
      <w:lvlText w:val=""/>
      <w:lvlJc w:val="left"/>
      <w:pPr>
        <w:tabs>
          <w:tab w:val="num" w:pos="1040"/>
        </w:tabs>
        <w:ind w:left="1040" w:hanging="360"/>
      </w:pPr>
      <w:rPr>
        <w:rFonts w:ascii="Symbol" w:hAnsi="Symbol" w:hint="default"/>
      </w:rPr>
    </w:lvl>
    <w:lvl w:ilvl="1" w:tplc="04190003">
      <w:start w:val="1"/>
      <w:numFmt w:val="bullet"/>
      <w:lvlText w:val="o"/>
      <w:lvlJc w:val="left"/>
      <w:pPr>
        <w:tabs>
          <w:tab w:val="num" w:pos="1760"/>
        </w:tabs>
        <w:ind w:left="1760" w:hanging="360"/>
      </w:pPr>
      <w:rPr>
        <w:rFonts w:ascii="Courier New" w:hAnsi="Courier New" w:hint="default"/>
      </w:rPr>
    </w:lvl>
    <w:lvl w:ilvl="2" w:tplc="04190005">
      <w:start w:val="1"/>
      <w:numFmt w:val="bullet"/>
      <w:lvlText w:val=""/>
      <w:lvlJc w:val="left"/>
      <w:pPr>
        <w:tabs>
          <w:tab w:val="num" w:pos="2480"/>
        </w:tabs>
        <w:ind w:left="2480" w:hanging="360"/>
      </w:pPr>
      <w:rPr>
        <w:rFonts w:ascii="Wingdings" w:hAnsi="Wingdings" w:hint="default"/>
      </w:rPr>
    </w:lvl>
    <w:lvl w:ilvl="3" w:tplc="04190001">
      <w:start w:val="1"/>
      <w:numFmt w:val="bullet"/>
      <w:lvlText w:val=""/>
      <w:lvlJc w:val="left"/>
      <w:pPr>
        <w:tabs>
          <w:tab w:val="num" w:pos="3200"/>
        </w:tabs>
        <w:ind w:left="3200" w:hanging="360"/>
      </w:pPr>
      <w:rPr>
        <w:rFonts w:ascii="Symbol" w:hAnsi="Symbol" w:hint="default"/>
      </w:rPr>
    </w:lvl>
    <w:lvl w:ilvl="4" w:tplc="04190003">
      <w:start w:val="1"/>
      <w:numFmt w:val="bullet"/>
      <w:lvlText w:val="o"/>
      <w:lvlJc w:val="left"/>
      <w:pPr>
        <w:tabs>
          <w:tab w:val="num" w:pos="3920"/>
        </w:tabs>
        <w:ind w:left="3920" w:hanging="360"/>
      </w:pPr>
      <w:rPr>
        <w:rFonts w:ascii="Courier New" w:hAnsi="Courier New" w:hint="default"/>
      </w:rPr>
    </w:lvl>
    <w:lvl w:ilvl="5" w:tplc="04190005">
      <w:start w:val="1"/>
      <w:numFmt w:val="bullet"/>
      <w:lvlText w:val=""/>
      <w:lvlJc w:val="left"/>
      <w:pPr>
        <w:tabs>
          <w:tab w:val="num" w:pos="4640"/>
        </w:tabs>
        <w:ind w:left="4640" w:hanging="360"/>
      </w:pPr>
      <w:rPr>
        <w:rFonts w:ascii="Wingdings" w:hAnsi="Wingdings" w:hint="default"/>
      </w:rPr>
    </w:lvl>
    <w:lvl w:ilvl="6" w:tplc="04190001">
      <w:start w:val="1"/>
      <w:numFmt w:val="bullet"/>
      <w:lvlText w:val=""/>
      <w:lvlJc w:val="left"/>
      <w:pPr>
        <w:tabs>
          <w:tab w:val="num" w:pos="5360"/>
        </w:tabs>
        <w:ind w:left="5360" w:hanging="360"/>
      </w:pPr>
      <w:rPr>
        <w:rFonts w:ascii="Symbol" w:hAnsi="Symbol" w:hint="default"/>
      </w:rPr>
    </w:lvl>
    <w:lvl w:ilvl="7" w:tplc="04190003">
      <w:start w:val="1"/>
      <w:numFmt w:val="bullet"/>
      <w:lvlText w:val="o"/>
      <w:lvlJc w:val="left"/>
      <w:pPr>
        <w:tabs>
          <w:tab w:val="num" w:pos="6080"/>
        </w:tabs>
        <w:ind w:left="6080" w:hanging="360"/>
      </w:pPr>
      <w:rPr>
        <w:rFonts w:ascii="Courier New" w:hAnsi="Courier New" w:hint="default"/>
      </w:rPr>
    </w:lvl>
    <w:lvl w:ilvl="8" w:tplc="04190005">
      <w:start w:val="1"/>
      <w:numFmt w:val="bullet"/>
      <w:lvlText w:val=""/>
      <w:lvlJc w:val="left"/>
      <w:pPr>
        <w:tabs>
          <w:tab w:val="num" w:pos="6800"/>
        </w:tabs>
        <w:ind w:left="6800" w:hanging="360"/>
      </w:pPr>
      <w:rPr>
        <w:rFonts w:ascii="Wingdings" w:hAnsi="Wingdings" w:hint="default"/>
      </w:rPr>
    </w:lvl>
  </w:abstractNum>
  <w:abstractNum w:abstractNumId="7">
    <w:nsid w:val="12B8515F"/>
    <w:multiLevelType w:val="singleLevel"/>
    <w:tmpl w:val="F3A225CC"/>
    <w:lvl w:ilvl="0">
      <w:start w:val="4"/>
      <w:numFmt w:val="decimal"/>
      <w:lvlText w:val="6.%1."/>
      <w:legacy w:legacy="1" w:legacySpace="0" w:legacyIndent="468"/>
      <w:lvlJc w:val="left"/>
      <w:rPr>
        <w:rFonts w:ascii="Times New Roman" w:hAnsi="Times New Roman" w:cs="Times New Roman" w:hint="default"/>
      </w:rPr>
    </w:lvl>
  </w:abstractNum>
  <w:abstractNum w:abstractNumId="8">
    <w:nsid w:val="15883C83"/>
    <w:multiLevelType w:val="multilevel"/>
    <w:tmpl w:val="67362382"/>
    <w:lvl w:ilvl="0">
      <w:start w:val="2"/>
      <w:numFmt w:val="decimal"/>
      <w:lvlText w:val="%1."/>
      <w:lvlJc w:val="left"/>
      <w:pPr>
        <w:ind w:left="585" w:hanging="585"/>
      </w:pPr>
      <w:rPr>
        <w:rFonts w:cs="Times New Roman" w:hint="default"/>
      </w:rPr>
    </w:lvl>
    <w:lvl w:ilvl="1">
      <w:start w:val="3"/>
      <w:numFmt w:val="decimal"/>
      <w:lvlText w:val="%1.%2."/>
      <w:lvlJc w:val="left"/>
      <w:pPr>
        <w:ind w:left="720" w:hanging="720"/>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1742062E"/>
    <w:multiLevelType w:val="singleLevel"/>
    <w:tmpl w:val="69FA1DB0"/>
    <w:lvl w:ilvl="0">
      <w:start w:val="6"/>
      <w:numFmt w:val="decimal"/>
      <w:lvlText w:val="2.3.%1."/>
      <w:legacy w:legacy="1" w:legacySpace="0" w:legacyIndent="806"/>
      <w:lvlJc w:val="left"/>
      <w:rPr>
        <w:rFonts w:ascii="Times New Roman" w:hAnsi="Times New Roman" w:cs="Times New Roman" w:hint="default"/>
      </w:rPr>
    </w:lvl>
  </w:abstractNum>
  <w:abstractNum w:abstractNumId="10">
    <w:nsid w:val="1A961337"/>
    <w:multiLevelType w:val="multilevel"/>
    <w:tmpl w:val="704A40B2"/>
    <w:lvl w:ilvl="0">
      <w:start w:val="1"/>
      <w:numFmt w:val="decimal"/>
      <w:lvlText w:val="%1."/>
      <w:lvlJc w:val="left"/>
      <w:pPr>
        <w:ind w:left="360" w:hanging="360"/>
      </w:pPr>
      <w:rPr>
        <w:rFonts w:hint="default"/>
      </w:rPr>
    </w:lvl>
    <w:lvl w:ilvl="1">
      <w:start w:val="1"/>
      <w:numFmt w:val="decimal"/>
      <w:suff w:val="space"/>
      <w:lvlText w:val="%1.%2."/>
      <w:lvlJc w:val="left"/>
      <w:pPr>
        <w:ind w:left="440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8E0BD0"/>
    <w:multiLevelType w:val="multilevel"/>
    <w:tmpl w:val="C00297A6"/>
    <w:lvl w:ilvl="0">
      <w:start w:val="2"/>
      <w:numFmt w:val="decimal"/>
      <w:lvlText w:val="%1."/>
      <w:lvlJc w:val="left"/>
      <w:pPr>
        <w:ind w:left="585" w:hanging="585"/>
      </w:pPr>
      <w:rPr>
        <w:rFonts w:cs="Times New Roman" w:hint="default"/>
      </w:rPr>
    </w:lvl>
    <w:lvl w:ilvl="1">
      <w:start w:val="3"/>
      <w:numFmt w:val="decimal"/>
      <w:lvlText w:val="%1.%2."/>
      <w:lvlJc w:val="left"/>
      <w:pPr>
        <w:ind w:left="1076" w:hanging="720"/>
      </w:pPr>
      <w:rPr>
        <w:rFonts w:cs="Times New Roman" w:hint="default"/>
      </w:rPr>
    </w:lvl>
    <w:lvl w:ilvl="2">
      <w:start w:val="7"/>
      <w:numFmt w:val="decimal"/>
      <w:lvlText w:val="%1.%2.%3."/>
      <w:lvlJc w:val="left"/>
      <w:pPr>
        <w:ind w:left="1432" w:hanging="720"/>
      </w:pPr>
      <w:rPr>
        <w:rFonts w:cs="Times New Roman" w:hint="default"/>
      </w:rPr>
    </w:lvl>
    <w:lvl w:ilvl="3">
      <w:start w:val="1"/>
      <w:numFmt w:val="decimal"/>
      <w:lvlText w:val="%1.%2.%3.%4."/>
      <w:lvlJc w:val="left"/>
      <w:pPr>
        <w:ind w:left="2148" w:hanging="1080"/>
      </w:pPr>
      <w:rPr>
        <w:rFonts w:cs="Times New Roman" w:hint="default"/>
      </w:rPr>
    </w:lvl>
    <w:lvl w:ilvl="4">
      <w:start w:val="1"/>
      <w:numFmt w:val="decimal"/>
      <w:lvlText w:val="%1.%2.%3.%4.%5."/>
      <w:lvlJc w:val="left"/>
      <w:pPr>
        <w:ind w:left="2504" w:hanging="1080"/>
      </w:pPr>
      <w:rPr>
        <w:rFonts w:cs="Times New Roman" w:hint="default"/>
      </w:rPr>
    </w:lvl>
    <w:lvl w:ilvl="5">
      <w:start w:val="1"/>
      <w:numFmt w:val="decimal"/>
      <w:lvlText w:val="%1.%2.%3.%4.%5.%6."/>
      <w:lvlJc w:val="left"/>
      <w:pPr>
        <w:ind w:left="3220" w:hanging="1440"/>
      </w:pPr>
      <w:rPr>
        <w:rFonts w:cs="Times New Roman" w:hint="default"/>
      </w:rPr>
    </w:lvl>
    <w:lvl w:ilvl="6">
      <w:start w:val="1"/>
      <w:numFmt w:val="decimal"/>
      <w:lvlText w:val="%1.%2.%3.%4.%5.%6.%7."/>
      <w:lvlJc w:val="left"/>
      <w:pPr>
        <w:ind w:left="3576" w:hanging="1440"/>
      </w:pPr>
      <w:rPr>
        <w:rFonts w:cs="Times New Roman" w:hint="default"/>
      </w:rPr>
    </w:lvl>
    <w:lvl w:ilvl="7">
      <w:start w:val="1"/>
      <w:numFmt w:val="decimal"/>
      <w:lvlText w:val="%1.%2.%3.%4.%5.%6.%7.%8."/>
      <w:lvlJc w:val="left"/>
      <w:pPr>
        <w:ind w:left="4292" w:hanging="1800"/>
      </w:pPr>
      <w:rPr>
        <w:rFonts w:cs="Times New Roman" w:hint="default"/>
      </w:rPr>
    </w:lvl>
    <w:lvl w:ilvl="8">
      <w:start w:val="1"/>
      <w:numFmt w:val="decimal"/>
      <w:lvlText w:val="%1.%2.%3.%4.%5.%6.%7.%8.%9."/>
      <w:lvlJc w:val="left"/>
      <w:pPr>
        <w:ind w:left="4648" w:hanging="1800"/>
      </w:pPr>
      <w:rPr>
        <w:rFonts w:cs="Times New Roman" w:hint="default"/>
      </w:rPr>
    </w:lvl>
  </w:abstractNum>
  <w:abstractNum w:abstractNumId="12">
    <w:nsid w:val="1ED45B21"/>
    <w:multiLevelType w:val="multilevel"/>
    <w:tmpl w:val="AA80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B232C7"/>
    <w:multiLevelType w:val="singleLevel"/>
    <w:tmpl w:val="5C0EDD4C"/>
    <w:lvl w:ilvl="0">
      <w:start w:val="6"/>
      <w:numFmt w:val="decimal"/>
      <w:lvlText w:val="11.%1."/>
      <w:legacy w:legacy="1" w:legacySpace="0" w:legacyIndent="569"/>
      <w:lvlJc w:val="left"/>
      <w:rPr>
        <w:rFonts w:ascii="Times New Roman" w:hAnsi="Times New Roman" w:cs="Times New Roman" w:hint="default"/>
      </w:rPr>
    </w:lvl>
  </w:abstractNum>
  <w:abstractNum w:abstractNumId="14">
    <w:nsid w:val="240B04A6"/>
    <w:multiLevelType w:val="hybridMultilevel"/>
    <w:tmpl w:val="6FB280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2546153D"/>
    <w:multiLevelType w:val="singleLevel"/>
    <w:tmpl w:val="E7FEAC40"/>
    <w:lvl w:ilvl="0">
      <w:start w:val="8"/>
      <w:numFmt w:val="decimal"/>
      <w:lvlText w:val="2.3.%1."/>
      <w:legacy w:legacy="1" w:legacySpace="0" w:legacyIndent="655"/>
      <w:lvlJc w:val="left"/>
      <w:rPr>
        <w:rFonts w:ascii="Times New Roman" w:hAnsi="Times New Roman" w:cs="Times New Roman" w:hint="default"/>
      </w:rPr>
    </w:lvl>
  </w:abstractNum>
  <w:abstractNum w:abstractNumId="16">
    <w:nsid w:val="28EC2EDB"/>
    <w:multiLevelType w:val="hybridMultilevel"/>
    <w:tmpl w:val="6FB280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2F546648"/>
    <w:multiLevelType w:val="singleLevel"/>
    <w:tmpl w:val="5DB8FA88"/>
    <w:lvl w:ilvl="0">
      <w:start w:val="4"/>
      <w:numFmt w:val="decimal"/>
      <w:lvlText w:val="%1."/>
      <w:legacy w:legacy="1" w:legacySpace="0" w:legacyIndent="295"/>
      <w:lvlJc w:val="left"/>
      <w:rPr>
        <w:rFonts w:ascii="Times New Roman" w:hAnsi="Times New Roman" w:cs="Times New Roman" w:hint="default"/>
      </w:rPr>
    </w:lvl>
  </w:abstractNum>
  <w:abstractNum w:abstractNumId="18">
    <w:nsid w:val="316B19A2"/>
    <w:multiLevelType w:val="singleLevel"/>
    <w:tmpl w:val="3502EF00"/>
    <w:lvl w:ilvl="0">
      <w:start w:val="10"/>
      <w:numFmt w:val="decimal"/>
      <w:lvlText w:val="7.%1."/>
      <w:legacy w:legacy="1" w:legacySpace="0" w:legacyIndent="626"/>
      <w:lvlJc w:val="left"/>
      <w:rPr>
        <w:rFonts w:ascii="Times New Roman" w:hAnsi="Times New Roman" w:cs="Times New Roman" w:hint="default"/>
      </w:rPr>
    </w:lvl>
  </w:abstractNum>
  <w:abstractNum w:abstractNumId="19">
    <w:nsid w:val="31B11512"/>
    <w:multiLevelType w:val="multilevel"/>
    <w:tmpl w:val="AF5ABB34"/>
    <w:lvl w:ilvl="0">
      <w:start w:val="7"/>
      <w:numFmt w:val="decimal"/>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377F3656"/>
    <w:multiLevelType w:val="multilevel"/>
    <w:tmpl w:val="B30203EC"/>
    <w:lvl w:ilvl="0">
      <w:start w:val="1"/>
      <w:numFmt w:val="decimal"/>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38B6615E"/>
    <w:multiLevelType w:val="hybridMultilevel"/>
    <w:tmpl w:val="05504502"/>
    <w:lvl w:ilvl="0" w:tplc="0419000F">
      <w:start w:val="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42395836"/>
    <w:multiLevelType w:val="singleLevel"/>
    <w:tmpl w:val="A55AF872"/>
    <w:lvl w:ilvl="0">
      <w:start w:val="4"/>
      <w:numFmt w:val="decimal"/>
      <w:lvlText w:val="2.1.%1."/>
      <w:legacy w:legacy="1" w:legacySpace="0" w:legacyIndent="634"/>
      <w:lvlJc w:val="left"/>
      <w:rPr>
        <w:rFonts w:ascii="Times New Roman" w:hAnsi="Times New Roman" w:cs="Times New Roman" w:hint="default"/>
      </w:rPr>
    </w:lvl>
  </w:abstractNum>
  <w:abstractNum w:abstractNumId="23">
    <w:nsid w:val="43F852EA"/>
    <w:multiLevelType w:val="hybridMultilevel"/>
    <w:tmpl w:val="16F4EF42"/>
    <w:lvl w:ilvl="0" w:tplc="0419000F">
      <w:start w:val="1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4CC7F84"/>
    <w:multiLevelType w:val="multilevel"/>
    <w:tmpl w:val="93EA1EF4"/>
    <w:lvl w:ilvl="0">
      <w:start w:val="5"/>
      <w:numFmt w:val="decimal"/>
      <w:lvlText w:val="%1."/>
      <w:lvlJc w:val="left"/>
      <w:pPr>
        <w:ind w:left="390" w:hanging="390"/>
      </w:pPr>
      <w:rPr>
        <w:rFonts w:cs="Times New Roman" w:hint="default"/>
      </w:rPr>
    </w:lvl>
    <w:lvl w:ilvl="1">
      <w:start w:val="2"/>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46E217B3"/>
    <w:multiLevelType w:val="multilevel"/>
    <w:tmpl w:val="C88C5348"/>
    <w:lvl w:ilvl="0">
      <w:start w:val="2"/>
      <w:numFmt w:val="decimal"/>
      <w:lvlText w:val="%1."/>
      <w:lvlJc w:val="left"/>
      <w:pPr>
        <w:ind w:left="585" w:hanging="585"/>
      </w:pPr>
      <w:rPr>
        <w:rFonts w:cs="Times New Roman" w:hint="default"/>
      </w:rPr>
    </w:lvl>
    <w:lvl w:ilvl="1">
      <w:start w:val="3"/>
      <w:numFmt w:val="decimal"/>
      <w:lvlText w:val="%1.%2."/>
      <w:lvlJc w:val="left"/>
      <w:pPr>
        <w:ind w:left="1050" w:hanging="720"/>
      </w:pPr>
      <w:rPr>
        <w:rFonts w:cs="Times New Roman" w:hint="default"/>
      </w:rPr>
    </w:lvl>
    <w:lvl w:ilvl="2">
      <w:start w:val="7"/>
      <w:numFmt w:val="decimal"/>
      <w:lvlText w:val="%1.%2.%3."/>
      <w:lvlJc w:val="left"/>
      <w:pPr>
        <w:ind w:left="1380" w:hanging="720"/>
      </w:pPr>
      <w:rPr>
        <w:rFonts w:cs="Times New Roman" w:hint="default"/>
      </w:rPr>
    </w:lvl>
    <w:lvl w:ilvl="3">
      <w:start w:val="1"/>
      <w:numFmt w:val="decimal"/>
      <w:lvlText w:val="%1.%2.%3.%4."/>
      <w:lvlJc w:val="left"/>
      <w:pPr>
        <w:ind w:left="2070" w:hanging="1080"/>
      </w:pPr>
      <w:rPr>
        <w:rFonts w:cs="Times New Roman" w:hint="default"/>
      </w:rPr>
    </w:lvl>
    <w:lvl w:ilvl="4">
      <w:start w:val="1"/>
      <w:numFmt w:val="decimal"/>
      <w:lvlText w:val="%1.%2.%3.%4.%5."/>
      <w:lvlJc w:val="left"/>
      <w:pPr>
        <w:ind w:left="2400" w:hanging="1080"/>
      </w:pPr>
      <w:rPr>
        <w:rFonts w:cs="Times New Roman" w:hint="default"/>
      </w:rPr>
    </w:lvl>
    <w:lvl w:ilvl="5">
      <w:start w:val="1"/>
      <w:numFmt w:val="decimal"/>
      <w:lvlText w:val="%1.%2.%3.%4.%5.%6."/>
      <w:lvlJc w:val="left"/>
      <w:pPr>
        <w:ind w:left="3090" w:hanging="1440"/>
      </w:pPr>
      <w:rPr>
        <w:rFonts w:cs="Times New Roman" w:hint="default"/>
      </w:rPr>
    </w:lvl>
    <w:lvl w:ilvl="6">
      <w:start w:val="1"/>
      <w:numFmt w:val="decimal"/>
      <w:lvlText w:val="%1.%2.%3.%4.%5.%6.%7."/>
      <w:lvlJc w:val="left"/>
      <w:pPr>
        <w:ind w:left="3420" w:hanging="1440"/>
      </w:pPr>
      <w:rPr>
        <w:rFonts w:cs="Times New Roman" w:hint="default"/>
      </w:rPr>
    </w:lvl>
    <w:lvl w:ilvl="7">
      <w:start w:val="1"/>
      <w:numFmt w:val="decimal"/>
      <w:lvlText w:val="%1.%2.%3.%4.%5.%6.%7.%8."/>
      <w:lvlJc w:val="left"/>
      <w:pPr>
        <w:ind w:left="4110" w:hanging="1800"/>
      </w:pPr>
      <w:rPr>
        <w:rFonts w:cs="Times New Roman" w:hint="default"/>
      </w:rPr>
    </w:lvl>
    <w:lvl w:ilvl="8">
      <w:start w:val="1"/>
      <w:numFmt w:val="decimal"/>
      <w:lvlText w:val="%1.%2.%3.%4.%5.%6.%7.%8.%9."/>
      <w:lvlJc w:val="left"/>
      <w:pPr>
        <w:ind w:left="4440" w:hanging="1800"/>
      </w:pPr>
      <w:rPr>
        <w:rFonts w:cs="Times New Roman" w:hint="default"/>
      </w:rPr>
    </w:lvl>
  </w:abstractNum>
  <w:abstractNum w:abstractNumId="26">
    <w:nsid w:val="48704261"/>
    <w:multiLevelType w:val="singleLevel"/>
    <w:tmpl w:val="6FC67748"/>
    <w:lvl w:ilvl="0">
      <w:start w:val="2"/>
      <w:numFmt w:val="decimal"/>
      <w:lvlText w:val="3.%1."/>
      <w:legacy w:legacy="1" w:legacySpace="0" w:legacyIndent="568"/>
      <w:lvlJc w:val="left"/>
      <w:rPr>
        <w:rFonts w:ascii="Times New Roman" w:hAnsi="Times New Roman" w:cs="Times New Roman" w:hint="default"/>
      </w:rPr>
    </w:lvl>
  </w:abstractNum>
  <w:abstractNum w:abstractNumId="27">
    <w:nsid w:val="4E350B7F"/>
    <w:multiLevelType w:val="singleLevel"/>
    <w:tmpl w:val="4F48FFBA"/>
    <w:lvl w:ilvl="0">
      <w:start w:val="4"/>
      <w:numFmt w:val="decimal"/>
      <w:lvlText w:val="8.%1."/>
      <w:legacy w:legacy="1" w:legacySpace="0" w:legacyIndent="482"/>
      <w:lvlJc w:val="left"/>
      <w:rPr>
        <w:rFonts w:ascii="Times New Roman" w:hAnsi="Times New Roman" w:cs="Times New Roman" w:hint="default"/>
      </w:rPr>
    </w:lvl>
  </w:abstractNum>
  <w:abstractNum w:abstractNumId="28">
    <w:nsid w:val="544B0609"/>
    <w:multiLevelType w:val="singleLevel"/>
    <w:tmpl w:val="7700D846"/>
    <w:lvl w:ilvl="0">
      <w:start w:val="5"/>
      <w:numFmt w:val="decimal"/>
      <w:lvlText w:val="3.%1."/>
      <w:legacy w:legacy="1" w:legacySpace="0" w:legacyIndent="461"/>
      <w:lvlJc w:val="left"/>
      <w:rPr>
        <w:rFonts w:ascii="Times New Roman" w:hAnsi="Times New Roman" w:cs="Times New Roman" w:hint="default"/>
      </w:rPr>
    </w:lvl>
  </w:abstractNum>
  <w:abstractNum w:abstractNumId="29">
    <w:nsid w:val="59E43E80"/>
    <w:multiLevelType w:val="singleLevel"/>
    <w:tmpl w:val="D1206C3E"/>
    <w:lvl w:ilvl="0">
      <w:start w:val="1"/>
      <w:numFmt w:val="decimal"/>
      <w:lvlText w:val="5.%1."/>
      <w:legacy w:legacy="1" w:legacySpace="0" w:legacyIndent="518"/>
      <w:lvlJc w:val="left"/>
      <w:rPr>
        <w:rFonts w:ascii="Times New Roman" w:hAnsi="Times New Roman" w:cs="Times New Roman" w:hint="default"/>
      </w:rPr>
    </w:lvl>
  </w:abstractNum>
  <w:abstractNum w:abstractNumId="30">
    <w:nsid w:val="68DC1E2A"/>
    <w:multiLevelType w:val="multilevel"/>
    <w:tmpl w:val="D41E1B82"/>
    <w:lvl w:ilvl="0">
      <w:start w:val="3"/>
      <w:numFmt w:val="decimal"/>
      <w:lvlText w:val="%1."/>
      <w:lvlJc w:val="left"/>
      <w:pPr>
        <w:ind w:left="360" w:hanging="360"/>
      </w:pPr>
      <w:rPr>
        <w:rFonts w:cs="Times New Roman" w:hint="default"/>
      </w:rPr>
    </w:lvl>
    <w:lvl w:ilvl="1">
      <w:start w:val="1"/>
      <w:numFmt w:val="decimal"/>
      <w:suff w:val="space"/>
      <w:lvlText w:val="%1.%2."/>
      <w:lvlJc w:val="left"/>
      <w:pPr>
        <w:ind w:left="1283"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nsid w:val="6D912D63"/>
    <w:multiLevelType w:val="multilevel"/>
    <w:tmpl w:val="C07A8ECC"/>
    <w:lvl w:ilvl="0">
      <w:start w:val="2"/>
      <w:numFmt w:val="decimal"/>
      <w:lvlText w:val="%1."/>
      <w:lvlJc w:val="left"/>
      <w:pPr>
        <w:ind w:left="585" w:hanging="585"/>
      </w:pPr>
      <w:rPr>
        <w:rFonts w:cs="Times New Roman" w:hint="default"/>
      </w:rPr>
    </w:lvl>
    <w:lvl w:ilvl="1">
      <w:start w:val="3"/>
      <w:numFmt w:val="decimal"/>
      <w:lvlText w:val="%1.%2."/>
      <w:lvlJc w:val="left"/>
      <w:pPr>
        <w:ind w:left="720" w:hanging="720"/>
      </w:pPr>
      <w:rPr>
        <w:rFonts w:cs="Times New Roman" w:hint="default"/>
      </w:rPr>
    </w:lvl>
    <w:lvl w:ilvl="2">
      <w:start w:val="9"/>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6DC55B51"/>
    <w:multiLevelType w:val="singleLevel"/>
    <w:tmpl w:val="DE8671C6"/>
    <w:lvl w:ilvl="0">
      <w:start w:val="1"/>
      <w:numFmt w:val="decimal"/>
      <w:lvlText w:val="2.3.%1."/>
      <w:legacy w:legacy="1" w:legacySpace="0" w:legacyIndent="648"/>
      <w:lvlJc w:val="left"/>
      <w:rPr>
        <w:rFonts w:ascii="Times New Roman" w:hAnsi="Times New Roman" w:cs="Times New Roman" w:hint="default"/>
      </w:rPr>
    </w:lvl>
  </w:abstractNum>
  <w:abstractNum w:abstractNumId="33">
    <w:nsid w:val="6E004F02"/>
    <w:multiLevelType w:val="multilevel"/>
    <w:tmpl w:val="B30203EC"/>
    <w:lvl w:ilvl="0">
      <w:start w:val="1"/>
      <w:numFmt w:val="decimal"/>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72F57B26"/>
    <w:multiLevelType w:val="hybridMultilevel"/>
    <w:tmpl w:val="401845F6"/>
    <w:lvl w:ilvl="0" w:tplc="49ACC17C">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73F67CBE"/>
    <w:multiLevelType w:val="multilevel"/>
    <w:tmpl w:val="C400DCE8"/>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num w:numId="1">
    <w:abstractNumId w:val="0"/>
  </w:num>
  <w:num w:numId="2">
    <w:abstractNumId w:val="22"/>
  </w:num>
  <w:num w:numId="3">
    <w:abstractNumId w:val="32"/>
  </w:num>
  <w:num w:numId="4">
    <w:abstractNumId w:val="9"/>
  </w:num>
  <w:num w:numId="5">
    <w:abstractNumId w:val="15"/>
  </w:num>
  <w:num w:numId="6">
    <w:abstractNumId w:val="26"/>
  </w:num>
  <w:num w:numId="7">
    <w:abstractNumId w:val="28"/>
  </w:num>
  <w:num w:numId="8">
    <w:abstractNumId w:val="29"/>
  </w:num>
  <w:num w:numId="9">
    <w:abstractNumId w:val="7"/>
  </w:num>
  <w:num w:numId="10">
    <w:abstractNumId w:val="18"/>
  </w:num>
  <w:num w:numId="11">
    <w:abstractNumId w:val="27"/>
  </w:num>
  <w:num w:numId="12">
    <w:abstractNumId w:val="5"/>
  </w:num>
  <w:num w:numId="13">
    <w:abstractNumId w:val="13"/>
  </w:num>
  <w:num w:numId="14">
    <w:abstractNumId w:val="17"/>
  </w:num>
  <w:num w:numId="15">
    <w:abstractNumId w:val="11"/>
  </w:num>
  <w:num w:numId="16">
    <w:abstractNumId w:val="8"/>
  </w:num>
  <w:num w:numId="17">
    <w:abstractNumId w:val="25"/>
  </w:num>
  <w:num w:numId="18">
    <w:abstractNumId w:val="31"/>
  </w:num>
  <w:num w:numId="19">
    <w:abstractNumId w:val="3"/>
  </w:num>
  <w:num w:numId="20">
    <w:abstractNumId w:val="24"/>
  </w:num>
  <w:num w:numId="21">
    <w:abstractNumId w:val="14"/>
  </w:num>
  <w:num w:numId="22">
    <w:abstractNumId w:val="21"/>
  </w:num>
  <w:num w:numId="23">
    <w:abstractNumId w:val="6"/>
  </w:num>
  <w:num w:numId="24">
    <w:abstractNumId w:val="34"/>
  </w:num>
  <w:num w:numId="25">
    <w:abstractNumId w:val="16"/>
  </w:num>
  <w:num w:numId="26">
    <w:abstractNumId w:val="23"/>
  </w:num>
  <w:num w:numId="27">
    <w:abstractNumId w:val="2"/>
  </w:num>
  <w:num w:numId="28">
    <w:abstractNumId w:val="1"/>
  </w:num>
  <w:num w:numId="29">
    <w:abstractNumId w:val="35"/>
  </w:num>
  <w:num w:numId="30">
    <w:abstractNumId w:val="4"/>
  </w:num>
  <w:num w:numId="31">
    <w:abstractNumId w:val="33"/>
  </w:num>
  <w:num w:numId="32">
    <w:abstractNumId w:val="20"/>
  </w:num>
  <w:num w:numId="33">
    <w:abstractNumId w:val="30"/>
  </w:num>
  <w:num w:numId="34">
    <w:abstractNumId w:val="19"/>
  </w:num>
  <w:num w:numId="35">
    <w:abstractNumId w:val="12"/>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435501"/>
    <w:rsid w:val="00000F9D"/>
    <w:rsid w:val="0000107D"/>
    <w:rsid w:val="00001983"/>
    <w:rsid w:val="00003079"/>
    <w:rsid w:val="00003AB7"/>
    <w:rsid w:val="00006E70"/>
    <w:rsid w:val="000078C1"/>
    <w:rsid w:val="0001053B"/>
    <w:rsid w:val="000118DB"/>
    <w:rsid w:val="0001329E"/>
    <w:rsid w:val="000156A4"/>
    <w:rsid w:val="00015ACB"/>
    <w:rsid w:val="00020BB3"/>
    <w:rsid w:val="000213A7"/>
    <w:rsid w:val="000238F2"/>
    <w:rsid w:val="000257D2"/>
    <w:rsid w:val="00026A0F"/>
    <w:rsid w:val="0002783C"/>
    <w:rsid w:val="000304B3"/>
    <w:rsid w:val="00031BF5"/>
    <w:rsid w:val="00031C86"/>
    <w:rsid w:val="0003335F"/>
    <w:rsid w:val="00036DF4"/>
    <w:rsid w:val="000408FE"/>
    <w:rsid w:val="00040F42"/>
    <w:rsid w:val="000444BB"/>
    <w:rsid w:val="0005068A"/>
    <w:rsid w:val="000616B0"/>
    <w:rsid w:val="00061866"/>
    <w:rsid w:val="00062619"/>
    <w:rsid w:val="00063848"/>
    <w:rsid w:val="000639F7"/>
    <w:rsid w:val="00065A0C"/>
    <w:rsid w:val="00065B69"/>
    <w:rsid w:val="000701B0"/>
    <w:rsid w:val="000743B2"/>
    <w:rsid w:val="0007527D"/>
    <w:rsid w:val="00075C60"/>
    <w:rsid w:val="00075D67"/>
    <w:rsid w:val="00075DD5"/>
    <w:rsid w:val="00076589"/>
    <w:rsid w:val="0007701F"/>
    <w:rsid w:val="00077733"/>
    <w:rsid w:val="00084549"/>
    <w:rsid w:val="00086536"/>
    <w:rsid w:val="00087D64"/>
    <w:rsid w:val="00090613"/>
    <w:rsid w:val="00090E1C"/>
    <w:rsid w:val="000A256E"/>
    <w:rsid w:val="000A49D2"/>
    <w:rsid w:val="000A52AC"/>
    <w:rsid w:val="000A61BC"/>
    <w:rsid w:val="000A748B"/>
    <w:rsid w:val="000A7FF1"/>
    <w:rsid w:val="000B1FD2"/>
    <w:rsid w:val="000B27A2"/>
    <w:rsid w:val="000B370E"/>
    <w:rsid w:val="000B7C0D"/>
    <w:rsid w:val="000C05D6"/>
    <w:rsid w:val="000C0B38"/>
    <w:rsid w:val="000C2833"/>
    <w:rsid w:val="000C525D"/>
    <w:rsid w:val="000C6346"/>
    <w:rsid w:val="000D4BB7"/>
    <w:rsid w:val="000D55D1"/>
    <w:rsid w:val="000D6BB4"/>
    <w:rsid w:val="000D7C06"/>
    <w:rsid w:val="000E5D4F"/>
    <w:rsid w:val="000F1545"/>
    <w:rsid w:val="000F1869"/>
    <w:rsid w:val="000F1D51"/>
    <w:rsid w:val="000F3A00"/>
    <w:rsid w:val="000F50F5"/>
    <w:rsid w:val="000F6CC0"/>
    <w:rsid w:val="001000F8"/>
    <w:rsid w:val="0010456A"/>
    <w:rsid w:val="001057F1"/>
    <w:rsid w:val="001070FF"/>
    <w:rsid w:val="0010768A"/>
    <w:rsid w:val="00107847"/>
    <w:rsid w:val="0011064E"/>
    <w:rsid w:val="0011066F"/>
    <w:rsid w:val="00110EAB"/>
    <w:rsid w:val="0011226C"/>
    <w:rsid w:val="001144AB"/>
    <w:rsid w:val="00115A60"/>
    <w:rsid w:val="00116B53"/>
    <w:rsid w:val="0011754F"/>
    <w:rsid w:val="00120607"/>
    <w:rsid w:val="00121690"/>
    <w:rsid w:val="001216FC"/>
    <w:rsid w:val="00125BDA"/>
    <w:rsid w:val="0012749C"/>
    <w:rsid w:val="00131113"/>
    <w:rsid w:val="00134D36"/>
    <w:rsid w:val="00135968"/>
    <w:rsid w:val="00136724"/>
    <w:rsid w:val="001369E3"/>
    <w:rsid w:val="00140736"/>
    <w:rsid w:val="00140DFE"/>
    <w:rsid w:val="00143199"/>
    <w:rsid w:val="00144CD4"/>
    <w:rsid w:val="00146FB4"/>
    <w:rsid w:val="0014702C"/>
    <w:rsid w:val="00147486"/>
    <w:rsid w:val="00154B8D"/>
    <w:rsid w:val="00154F50"/>
    <w:rsid w:val="001550C3"/>
    <w:rsid w:val="00156402"/>
    <w:rsid w:val="001566B4"/>
    <w:rsid w:val="00156D00"/>
    <w:rsid w:val="00160A11"/>
    <w:rsid w:val="00162749"/>
    <w:rsid w:val="00166E4C"/>
    <w:rsid w:val="0017087F"/>
    <w:rsid w:val="00171C1D"/>
    <w:rsid w:val="00171C2E"/>
    <w:rsid w:val="0017305D"/>
    <w:rsid w:val="00174C57"/>
    <w:rsid w:val="00177F0B"/>
    <w:rsid w:val="00181C0B"/>
    <w:rsid w:val="00182CEB"/>
    <w:rsid w:val="00183271"/>
    <w:rsid w:val="0018769F"/>
    <w:rsid w:val="0018791A"/>
    <w:rsid w:val="00187AEE"/>
    <w:rsid w:val="001909D0"/>
    <w:rsid w:val="00192753"/>
    <w:rsid w:val="00196AFA"/>
    <w:rsid w:val="001A0EC0"/>
    <w:rsid w:val="001A3B21"/>
    <w:rsid w:val="001A4DAB"/>
    <w:rsid w:val="001A5577"/>
    <w:rsid w:val="001A7EB0"/>
    <w:rsid w:val="001B12DB"/>
    <w:rsid w:val="001B1C51"/>
    <w:rsid w:val="001B2445"/>
    <w:rsid w:val="001B47CB"/>
    <w:rsid w:val="001B60E5"/>
    <w:rsid w:val="001B6E5C"/>
    <w:rsid w:val="001B7322"/>
    <w:rsid w:val="001C106E"/>
    <w:rsid w:val="001C2E50"/>
    <w:rsid w:val="001C4506"/>
    <w:rsid w:val="001D1C1B"/>
    <w:rsid w:val="001D7C49"/>
    <w:rsid w:val="001E0FE7"/>
    <w:rsid w:val="001E1EE2"/>
    <w:rsid w:val="001E46C4"/>
    <w:rsid w:val="001E588A"/>
    <w:rsid w:val="001E7087"/>
    <w:rsid w:val="001E7C5A"/>
    <w:rsid w:val="001F098E"/>
    <w:rsid w:val="001F14DF"/>
    <w:rsid w:val="001F19D3"/>
    <w:rsid w:val="001F1A0A"/>
    <w:rsid w:val="001F2264"/>
    <w:rsid w:val="001F358F"/>
    <w:rsid w:val="001F3CCE"/>
    <w:rsid w:val="001F5760"/>
    <w:rsid w:val="001F61BC"/>
    <w:rsid w:val="00200CBC"/>
    <w:rsid w:val="00200ECA"/>
    <w:rsid w:val="00200FB2"/>
    <w:rsid w:val="00204059"/>
    <w:rsid w:val="00204F36"/>
    <w:rsid w:val="00211F59"/>
    <w:rsid w:val="00213677"/>
    <w:rsid w:val="002150C7"/>
    <w:rsid w:val="0021531A"/>
    <w:rsid w:val="00222CF1"/>
    <w:rsid w:val="00223DCC"/>
    <w:rsid w:val="00224A02"/>
    <w:rsid w:val="00225F72"/>
    <w:rsid w:val="0022758E"/>
    <w:rsid w:val="00231036"/>
    <w:rsid w:val="002315C6"/>
    <w:rsid w:val="00231C99"/>
    <w:rsid w:val="00231D06"/>
    <w:rsid w:val="0023268A"/>
    <w:rsid w:val="00235D9C"/>
    <w:rsid w:val="00236953"/>
    <w:rsid w:val="00244163"/>
    <w:rsid w:val="00247F92"/>
    <w:rsid w:val="00250A1F"/>
    <w:rsid w:val="00252C97"/>
    <w:rsid w:val="00255516"/>
    <w:rsid w:val="00256760"/>
    <w:rsid w:val="0025753D"/>
    <w:rsid w:val="00257837"/>
    <w:rsid w:val="00261150"/>
    <w:rsid w:val="002629E3"/>
    <w:rsid w:val="00264710"/>
    <w:rsid w:val="00264D58"/>
    <w:rsid w:val="00265E92"/>
    <w:rsid w:val="00267F9C"/>
    <w:rsid w:val="00267FAD"/>
    <w:rsid w:val="0027047B"/>
    <w:rsid w:val="002708F7"/>
    <w:rsid w:val="002764F2"/>
    <w:rsid w:val="00277CB9"/>
    <w:rsid w:val="00287632"/>
    <w:rsid w:val="002877F4"/>
    <w:rsid w:val="00287BC7"/>
    <w:rsid w:val="00287E1A"/>
    <w:rsid w:val="0029075D"/>
    <w:rsid w:val="00296DC2"/>
    <w:rsid w:val="0029793B"/>
    <w:rsid w:val="002A11F3"/>
    <w:rsid w:val="002A2944"/>
    <w:rsid w:val="002A3A4E"/>
    <w:rsid w:val="002A4416"/>
    <w:rsid w:val="002A7240"/>
    <w:rsid w:val="002A7988"/>
    <w:rsid w:val="002A7A7F"/>
    <w:rsid w:val="002B05C1"/>
    <w:rsid w:val="002B3A87"/>
    <w:rsid w:val="002B5541"/>
    <w:rsid w:val="002B690D"/>
    <w:rsid w:val="002C04FD"/>
    <w:rsid w:val="002C200F"/>
    <w:rsid w:val="002C59F7"/>
    <w:rsid w:val="002C5ED0"/>
    <w:rsid w:val="002C7AB7"/>
    <w:rsid w:val="002D01E7"/>
    <w:rsid w:val="002D2D73"/>
    <w:rsid w:val="002D4204"/>
    <w:rsid w:val="002D47ED"/>
    <w:rsid w:val="002E014F"/>
    <w:rsid w:val="002E054B"/>
    <w:rsid w:val="002E102A"/>
    <w:rsid w:val="002E744D"/>
    <w:rsid w:val="002F13A5"/>
    <w:rsid w:val="002F292E"/>
    <w:rsid w:val="00300152"/>
    <w:rsid w:val="00300A87"/>
    <w:rsid w:val="00302CCF"/>
    <w:rsid w:val="00302F32"/>
    <w:rsid w:val="0030576A"/>
    <w:rsid w:val="00306C8C"/>
    <w:rsid w:val="00311943"/>
    <w:rsid w:val="00311A98"/>
    <w:rsid w:val="00312B9D"/>
    <w:rsid w:val="00313883"/>
    <w:rsid w:val="003162DE"/>
    <w:rsid w:val="00316EDB"/>
    <w:rsid w:val="00324DAA"/>
    <w:rsid w:val="00326296"/>
    <w:rsid w:val="003273C0"/>
    <w:rsid w:val="003311DC"/>
    <w:rsid w:val="003334AD"/>
    <w:rsid w:val="00335102"/>
    <w:rsid w:val="00336D35"/>
    <w:rsid w:val="003402B5"/>
    <w:rsid w:val="00341013"/>
    <w:rsid w:val="00341825"/>
    <w:rsid w:val="00347AF7"/>
    <w:rsid w:val="00351D77"/>
    <w:rsid w:val="003522D5"/>
    <w:rsid w:val="0035266E"/>
    <w:rsid w:val="00357588"/>
    <w:rsid w:val="00357B24"/>
    <w:rsid w:val="00357D7F"/>
    <w:rsid w:val="00361A8C"/>
    <w:rsid w:val="003647F0"/>
    <w:rsid w:val="00366142"/>
    <w:rsid w:val="00367849"/>
    <w:rsid w:val="003706C7"/>
    <w:rsid w:val="003708EF"/>
    <w:rsid w:val="003728B6"/>
    <w:rsid w:val="003731FB"/>
    <w:rsid w:val="0037336B"/>
    <w:rsid w:val="00373AEC"/>
    <w:rsid w:val="003753A5"/>
    <w:rsid w:val="003851BE"/>
    <w:rsid w:val="00385C80"/>
    <w:rsid w:val="00385C8B"/>
    <w:rsid w:val="003906CA"/>
    <w:rsid w:val="00391202"/>
    <w:rsid w:val="003943C4"/>
    <w:rsid w:val="0039654E"/>
    <w:rsid w:val="003976E0"/>
    <w:rsid w:val="003A0415"/>
    <w:rsid w:val="003A2D9E"/>
    <w:rsid w:val="003A4D56"/>
    <w:rsid w:val="003B0E67"/>
    <w:rsid w:val="003B15D0"/>
    <w:rsid w:val="003B34C2"/>
    <w:rsid w:val="003B3911"/>
    <w:rsid w:val="003B57E9"/>
    <w:rsid w:val="003B7DDC"/>
    <w:rsid w:val="003C3630"/>
    <w:rsid w:val="003C64E2"/>
    <w:rsid w:val="003C67BC"/>
    <w:rsid w:val="003C7F0A"/>
    <w:rsid w:val="003D23C4"/>
    <w:rsid w:val="003D29B7"/>
    <w:rsid w:val="003D526D"/>
    <w:rsid w:val="003D78F8"/>
    <w:rsid w:val="003E05E6"/>
    <w:rsid w:val="003E137B"/>
    <w:rsid w:val="003E13A2"/>
    <w:rsid w:val="003E1B7B"/>
    <w:rsid w:val="003E22B2"/>
    <w:rsid w:val="003E2CE3"/>
    <w:rsid w:val="003E4325"/>
    <w:rsid w:val="003E447F"/>
    <w:rsid w:val="003F1391"/>
    <w:rsid w:val="003F38D6"/>
    <w:rsid w:val="003F5AB6"/>
    <w:rsid w:val="003F6C58"/>
    <w:rsid w:val="003F75DD"/>
    <w:rsid w:val="00402765"/>
    <w:rsid w:val="00403545"/>
    <w:rsid w:val="0040396D"/>
    <w:rsid w:val="00407BA0"/>
    <w:rsid w:val="00407F38"/>
    <w:rsid w:val="004200AB"/>
    <w:rsid w:val="0042084F"/>
    <w:rsid w:val="00421D92"/>
    <w:rsid w:val="00422CDA"/>
    <w:rsid w:val="0042377E"/>
    <w:rsid w:val="00424BEB"/>
    <w:rsid w:val="00425411"/>
    <w:rsid w:val="004271F7"/>
    <w:rsid w:val="004277AB"/>
    <w:rsid w:val="00431BA6"/>
    <w:rsid w:val="00431EC4"/>
    <w:rsid w:val="004330E6"/>
    <w:rsid w:val="00433F34"/>
    <w:rsid w:val="00434666"/>
    <w:rsid w:val="00435501"/>
    <w:rsid w:val="00435B69"/>
    <w:rsid w:val="004410AA"/>
    <w:rsid w:val="0044337C"/>
    <w:rsid w:val="00444FAF"/>
    <w:rsid w:val="004523D7"/>
    <w:rsid w:val="004549A1"/>
    <w:rsid w:val="004574A9"/>
    <w:rsid w:val="004600FE"/>
    <w:rsid w:val="0046157B"/>
    <w:rsid w:val="00461606"/>
    <w:rsid w:val="00462C6A"/>
    <w:rsid w:val="00463ED4"/>
    <w:rsid w:val="004679E8"/>
    <w:rsid w:val="00470D8A"/>
    <w:rsid w:val="004713F5"/>
    <w:rsid w:val="00471E5A"/>
    <w:rsid w:val="00472155"/>
    <w:rsid w:val="004742DE"/>
    <w:rsid w:val="00475E92"/>
    <w:rsid w:val="00481C93"/>
    <w:rsid w:val="004831ED"/>
    <w:rsid w:val="00484493"/>
    <w:rsid w:val="004859CD"/>
    <w:rsid w:val="00485DB7"/>
    <w:rsid w:val="00487352"/>
    <w:rsid w:val="004907B8"/>
    <w:rsid w:val="004918CA"/>
    <w:rsid w:val="00493932"/>
    <w:rsid w:val="00496505"/>
    <w:rsid w:val="004967BA"/>
    <w:rsid w:val="004A01CC"/>
    <w:rsid w:val="004A1027"/>
    <w:rsid w:val="004A1292"/>
    <w:rsid w:val="004A4431"/>
    <w:rsid w:val="004A4CE6"/>
    <w:rsid w:val="004A4EB0"/>
    <w:rsid w:val="004A6146"/>
    <w:rsid w:val="004A7D36"/>
    <w:rsid w:val="004B01E2"/>
    <w:rsid w:val="004B289F"/>
    <w:rsid w:val="004B2911"/>
    <w:rsid w:val="004B30FB"/>
    <w:rsid w:val="004B6586"/>
    <w:rsid w:val="004B6D19"/>
    <w:rsid w:val="004B7CAC"/>
    <w:rsid w:val="004C08DC"/>
    <w:rsid w:val="004C1260"/>
    <w:rsid w:val="004C2A1F"/>
    <w:rsid w:val="004C64AA"/>
    <w:rsid w:val="004C6705"/>
    <w:rsid w:val="004C69A5"/>
    <w:rsid w:val="004C792B"/>
    <w:rsid w:val="004C7B67"/>
    <w:rsid w:val="004D3281"/>
    <w:rsid w:val="004D43B1"/>
    <w:rsid w:val="004D4B64"/>
    <w:rsid w:val="004D54DD"/>
    <w:rsid w:val="004D5C92"/>
    <w:rsid w:val="004D6579"/>
    <w:rsid w:val="004E485A"/>
    <w:rsid w:val="004E544A"/>
    <w:rsid w:val="004E5A78"/>
    <w:rsid w:val="004F00F9"/>
    <w:rsid w:val="004F0B82"/>
    <w:rsid w:val="004F141F"/>
    <w:rsid w:val="004F1CB2"/>
    <w:rsid w:val="004F3C57"/>
    <w:rsid w:val="004F6CE2"/>
    <w:rsid w:val="00501638"/>
    <w:rsid w:val="00504237"/>
    <w:rsid w:val="00504B79"/>
    <w:rsid w:val="00504EBE"/>
    <w:rsid w:val="00504F85"/>
    <w:rsid w:val="00511290"/>
    <w:rsid w:val="00511A7E"/>
    <w:rsid w:val="00513A92"/>
    <w:rsid w:val="0051602C"/>
    <w:rsid w:val="00517BFA"/>
    <w:rsid w:val="005221DE"/>
    <w:rsid w:val="005230DA"/>
    <w:rsid w:val="005235C7"/>
    <w:rsid w:val="005279B2"/>
    <w:rsid w:val="005322D1"/>
    <w:rsid w:val="00532A07"/>
    <w:rsid w:val="00534068"/>
    <w:rsid w:val="0053514A"/>
    <w:rsid w:val="00540ECF"/>
    <w:rsid w:val="00542290"/>
    <w:rsid w:val="00543C56"/>
    <w:rsid w:val="00544FC5"/>
    <w:rsid w:val="00547150"/>
    <w:rsid w:val="00551FEF"/>
    <w:rsid w:val="00552254"/>
    <w:rsid w:val="0055249D"/>
    <w:rsid w:val="00552F4A"/>
    <w:rsid w:val="0055351A"/>
    <w:rsid w:val="00554268"/>
    <w:rsid w:val="00554E17"/>
    <w:rsid w:val="00557265"/>
    <w:rsid w:val="00560C7A"/>
    <w:rsid w:val="005620A8"/>
    <w:rsid w:val="0056533D"/>
    <w:rsid w:val="00567803"/>
    <w:rsid w:val="00572854"/>
    <w:rsid w:val="00573B3E"/>
    <w:rsid w:val="005748C0"/>
    <w:rsid w:val="00574F16"/>
    <w:rsid w:val="0057689E"/>
    <w:rsid w:val="005769D3"/>
    <w:rsid w:val="00580457"/>
    <w:rsid w:val="0058274C"/>
    <w:rsid w:val="00583C49"/>
    <w:rsid w:val="00587581"/>
    <w:rsid w:val="00587E4E"/>
    <w:rsid w:val="0059114A"/>
    <w:rsid w:val="00592560"/>
    <w:rsid w:val="005972C6"/>
    <w:rsid w:val="005A0FEA"/>
    <w:rsid w:val="005A15A6"/>
    <w:rsid w:val="005A1FD3"/>
    <w:rsid w:val="005A417C"/>
    <w:rsid w:val="005A4867"/>
    <w:rsid w:val="005A733B"/>
    <w:rsid w:val="005B117B"/>
    <w:rsid w:val="005B1CDD"/>
    <w:rsid w:val="005B2F44"/>
    <w:rsid w:val="005B34F8"/>
    <w:rsid w:val="005B55C7"/>
    <w:rsid w:val="005B5AB7"/>
    <w:rsid w:val="005B5D33"/>
    <w:rsid w:val="005B7E30"/>
    <w:rsid w:val="005C0986"/>
    <w:rsid w:val="005C1F37"/>
    <w:rsid w:val="005C401A"/>
    <w:rsid w:val="005C4702"/>
    <w:rsid w:val="005C5752"/>
    <w:rsid w:val="005C72F4"/>
    <w:rsid w:val="005D21DD"/>
    <w:rsid w:val="005D300C"/>
    <w:rsid w:val="005D3F81"/>
    <w:rsid w:val="005D583C"/>
    <w:rsid w:val="005D58F8"/>
    <w:rsid w:val="005D6F28"/>
    <w:rsid w:val="005D75B8"/>
    <w:rsid w:val="005E0488"/>
    <w:rsid w:val="005E0A5B"/>
    <w:rsid w:val="005E1ACB"/>
    <w:rsid w:val="005E1DB6"/>
    <w:rsid w:val="005E1E8A"/>
    <w:rsid w:val="005E5F26"/>
    <w:rsid w:val="005E7A58"/>
    <w:rsid w:val="005E7AEE"/>
    <w:rsid w:val="005F470B"/>
    <w:rsid w:val="005F749D"/>
    <w:rsid w:val="0060115C"/>
    <w:rsid w:val="0060180A"/>
    <w:rsid w:val="00601831"/>
    <w:rsid w:val="006044DE"/>
    <w:rsid w:val="006057AA"/>
    <w:rsid w:val="0060745C"/>
    <w:rsid w:val="00614DD3"/>
    <w:rsid w:val="00615CDC"/>
    <w:rsid w:val="0061752E"/>
    <w:rsid w:val="006177B7"/>
    <w:rsid w:val="00617C0B"/>
    <w:rsid w:val="00624E11"/>
    <w:rsid w:val="00625D0A"/>
    <w:rsid w:val="006278AC"/>
    <w:rsid w:val="00627C50"/>
    <w:rsid w:val="00634153"/>
    <w:rsid w:val="00637AE0"/>
    <w:rsid w:val="00637E72"/>
    <w:rsid w:val="00642F2B"/>
    <w:rsid w:val="00643FE6"/>
    <w:rsid w:val="00644E8D"/>
    <w:rsid w:val="00644EAD"/>
    <w:rsid w:val="00645284"/>
    <w:rsid w:val="0064718D"/>
    <w:rsid w:val="0064766D"/>
    <w:rsid w:val="006521D1"/>
    <w:rsid w:val="00656567"/>
    <w:rsid w:val="0065797E"/>
    <w:rsid w:val="00657DDE"/>
    <w:rsid w:val="00660086"/>
    <w:rsid w:val="00661948"/>
    <w:rsid w:val="006661FA"/>
    <w:rsid w:val="00671FAE"/>
    <w:rsid w:val="006757E6"/>
    <w:rsid w:val="006763B5"/>
    <w:rsid w:val="006770FA"/>
    <w:rsid w:val="00683161"/>
    <w:rsid w:val="00684850"/>
    <w:rsid w:val="00693901"/>
    <w:rsid w:val="00693DE2"/>
    <w:rsid w:val="00696E60"/>
    <w:rsid w:val="006A10F5"/>
    <w:rsid w:val="006A270E"/>
    <w:rsid w:val="006A283F"/>
    <w:rsid w:val="006A3691"/>
    <w:rsid w:val="006A4934"/>
    <w:rsid w:val="006A4B87"/>
    <w:rsid w:val="006B1D85"/>
    <w:rsid w:val="006B3D03"/>
    <w:rsid w:val="006B5A45"/>
    <w:rsid w:val="006C1FE1"/>
    <w:rsid w:val="006C291A"/>
    <w:rsid w:val="006C2A51"/>
    <w:rsid w:val="006C39A7"/>
    <w:rsid w:val="006C4D12"/>
    <w:rsid w:val="006C4E6C"/>
    <w:rsid w:val="006C6602"/>
    <w:rsid w:val="006C6DCB"/>
    <w:rsid w:val="006D07A8"/>
    <w:rsid w:val="006D169D"/>
    <w:rsid w:val="006D1AE9"/>
    <w:rsid w:val="006D31C6"/>
    <w:rsid w:val="006D37CE"/>
    <w:rsid w:val="006D5165"/>
    <w:rsid w:val="006D52E4"/>
    <w:rsid w:val="006D72C5"/>
    <w:rsid w:val="006E0228"/>
    <w:rsid w:val="006E1817"/>
    <w:rsid w:val="006E1AA3"/>
    <w:rsid w:val="006E2F35"/>
    <w:rsid w:val="006E67AD"/>
    <w:rsid w:val="006F0835"/>
    <w:rsid w:val="006F17A5"/>
    <w:rsid w:val="006F213B"/>
    <w:rsid w:val="006F728E"/>
    <w:rsid w:val="00703300"/>
    <w:rsid w:val="00703550"/>
    <w:rsid w:val="00703F54"/>
    <w:rsid w:val="0070424C"/>
    <w:rsid w:val="0070529F"/>
    <w:rsid w:val="0070533B"/>
    <w:rsid w:val="00706916"/>
    <w:rsid w:val="00706A48"/>
    <w:rsid w:val="00707893"/>
    <w:rsid w:val="00714D8D"/>
    <w:rsid w:val="00714DEC"/>
    <w:rsid w:val="00717FBE"/>
    <w:rsid w:val="0072064A"/>
    <w:rsid w:val="00723AF0"/>
    <w:rsid w:val="00724E5C"/>
    <w:rsid w:val="007257CB"/>
    <w:rsid w:val="00726DE2"/>
    <w:rsid w:val="00730C1B"/>
    <w:rsid w:val="00734EF9"/>
    <w:rsid w:val="007367EC"/>
    <w:rsid w:val="007379F8"/>
    <w:rsid w:val="007407F0"/>
    <w:rsid w:val="00740880"/>
    <w:rsid w:val="00741834"/>
    <w:rsid w:val="00741A20"/>
    <w:rsid w:val="00743DCF"/>
    <w:rsid w:val="00745048"/>
    <w:rsid w:val="00746A4B"/>
    <w:rsid w:val="0075081D"/>
    <w:rsid w:val="00751FEA"/>
    <w:rsid w:val="0075204B"/>
    <w:rsid w:val="00752B04"/>
    <w:rsid w:val="00752DDB"/>
    <w:rsid w:val="00756506"/>
    <w:rsid w:val="00757128"/>
    <w:rsid w:val="00763B14"/>
    <w:rsid w:val="00764403"/>
    <w:rsid w:val="00765319"/>
    <w:rsid w:val="00766275"/>
    <w:rsid w:val="007664B5"/>
    <w:rsid w:val="00770A1E"/>
    <w:rsid w:val="00773C9B"/>
    <w:rsid w:val="00773DDB"/>
    <w:rsid w:val="00775822"/>
    <w:rsid w:val="00777722"/>
    <w:rsid w:val="007800E4"/>
    <w:rsid w:val="00780A20"/>
    <w:rsid w:val="00780B64"/>
    <w:rsid w:val="00783F61"/>
    <w:rsid w:val="00785763"/>
    <w:rsid w:val="00786AC2"/>
    <w:rsid w:val="0078724A"/>
    <w:rsid w:val="0078729C"/>
    <w:rsid w:val="00793B23"/>
    <w:rsid w:val="00793E8F"/>
    <w:rsid w:val="00794A52"/>
    <w:rsid w:val="007963B7"/>
    <w:rsid w:val="00797B8C"/>
    <w:rsid w:val="007A2D13"/>
    <w:rsid w:val="007A3879"/>
    <w:rsid w:val="007A7711"/>
    <w:rsid w:val="007B00C6"/>
    <w:rsid w:val="007B105F"/>
    <w:rsid w:val="007B25AE"/>
    <w:rsid w:val="007B46B2"/>
    <w:rsid w:val="007B5A39"/>
    <w:rsid w:val="007C0D7B"/>
    <w:rsid w:val="007C7AF3"/>
    <w:rsid w:val="007D053E"/>
    <w:rsid w:val="007D406F"/>
    <w:rsid w:val="007D5CE6"/>
    <w:rsid w:val="007D7A1E"/>
    <w:rsid w:val="007E0E10"/>
    <w:rsid w:val="007E1E8F"/>
    <w:rsid w:val="007E4376"/>
    <w:rsid w:val="007E7462"/>
    <w:rsid w:val="007E7802"/>
    <w:rsid w:val="007F0AD3"/>
    <w:rsid w:val="007F0C45"/>
    <w:rsid w:val="007F0DEF"/>
    <w:rsid w:val="007F1245"/>
    <w:rsid w:val="007F1294"/>
    <w:rsid w:val="007F2687"/>
    <w:rsid w:val="007F3E58"/>
    <w:rsid w:val="007F4B5B"/>
    <w:rsid w:val="007F4D8C"/>
    <w:rsid w:val="007F5581"/>
    <w:rsid w:val="007F600E"/>
    <w:rsid w:val="0080077E"/>
    <w:rsid w:val="0080085C"/>
    <w:rsid w:val="00802D9D"/>
    <w:rsid w:val="008039D5"/>
    <w:rsid w:val="00804395"/>
    <w:rsid w:val="00813872"/>
    <w:rsid w:val="0081458A"/>
    <w:rsid w:val="008150CD"/>
    <w:rsid w:val="00815593"/>
    <w:rsid w:val="008176CF"/>
    <w:rsid w:val="00822087"/>
    <w:rsid w:val="00822556"/>
    <w:rsid w:val="008226AB"/>
    <w:rsid w:val="00823354"/>
    <w:rsid w:val="00825C25"/>
    <w:rsid w:val="008266AF"/>
    <w:rsid w:val="008301EC"/>
    <w:rsid w:val="00835512"/>
    <w:rsid w:val="008362C3"/>
    <w:rsid w:val="0084110B"/>
    <w:rsid w:val="0084357E"/>
    <w:rsid w:val="00844471"/>
    <w:rsid w:val="00845C31"/>
    <w:rsid w:val="00846DFD"/>
    <w:rsid w:val="0085051F"/>
    <w:rsid w:val="00850F3D"/>
    <w:rsid w:val="00853068"/>
    <w:rsid w:val="0086112A"/>
    <w:rsid w:val="008629E1"/>
    <w:rsid w:val="00862EB9"/>
    <w:rsid w:val="008639F4"/>
    <w:rsid w:val="00863BCB"/>
    <w:rsid w:val="00863ECF"/>
    <w:rsid w:val="0086725A"/>
    <w:rsid w:val="00872469"/>
    <w:rsid w:val="008757F0"/>
    <w:rsid w:val="008760E8"/>
    <w:rsid w:val="00882063"/>
    <w:rsid w:val="00884D26"/>
    <w:rsid w:val="008875E9"/>
    <w:rsid w:val="00890CD7"/>
    <w:rsid w:val="00891B7A"/>
    <w:rsid w:val="00895297"/>
    <w:rsid w:val="00896C5A"/>
    <w:rsid w:val="008A2496"/>
    <w:rsid w:val="008A3254"/>
    <w:rsid w:val="008A3948"/>
    <w:rsid w:val="008A5D69"/>
    <w:rsid w:val="008B1441"/>
    <w:rsid w:val="008B254B"/>
    <w:rsid w:val="008B352B"/>
    <w:rsid w:val="008B5F5C"/>
    <w:rsid w:val="008B71F6"/>
    <w:rsid w:val="008B78B0"/>
    <w:rsid w:val="008B7AFF"/>
    <w:rsid w:val="008C5E4D"/>
    <w:rsid w:val="008C6115"/>
    <w:rsid w:val="008C6F8F"/>
    <w:rsid w:val="008D141C"/>
    <w:rsid w:val="008D1D4D"/>
    <w:rsid w:val="008D2A9B"/>
    <w:rsid w:val="008D376A"/>
    <w:rsid w:val="008D6BCC"/>
    <w:rsid w:val="008D776D"/>
    <w:rsid w:val="008E03A8"/>
    <w:rsid w:val="008E28D1"/>
    <w:rsid w:val="008E3FA5"/>
    <w:rsid w:val="008E6F08"/>
    <w:rsid w:val="008E75FA"/>
    <w:rsid w:val="008F1956"/>
    <w:rsid w:val="008F36AD"/>
    <w:rsid w:val="00900DBC"/>
    <w:rsid w:val="009022A9"/>
    <w:rsid w:val="00905E34"/>
    <w:rsid w:val="00911490"/>
    <w:rsid w:val="009114BF"/>
    <w:rsid w:val="0091431C"/>
    <w:rsid w:val="009149D0"/>
    <w:rsid w:val="00914F99"/>
    <w:rsid w:val="0091587A"/>
    <w:rsid w:val="009160D1"/>
    <w:rsid w:val="0091752C"/>
    <w:rsid w:val="00922182"/>
    <w:rsid w:val="00922687"/>
    <w:rsid w:val="00924324"/>
    <w:rsid w:val="00926F00"/>
    <w:rsid w:val="00927680"/>
    <w:rsid w:val="00930C75"/>
    <w:rsid w:val="00930E18"/>
    <w:rsid w:val="00932BF2"/>
    <w:rsid w:val="00932E91"/>
    <w:rsid w:val="009358B0"/>
    <w:rsid w:val="00936A84"/>
    <w:rsid w:val="009400F5"/>
    <w:rsid w:val="00942328"/>
    <w:rsid w:val="00943870"/>
    <w:rsid w:val="009448A9"/>
    <w:rsid w:val="0095097F"/>
    <w:rsid w:val="0095124A"/>
    <w:rsid w:val="009520B9"/>
    <w:rsid w:val="00952103"/>
    <w:rsid w:val="009542C1"/>
    <w:rsid w:val="00954720"/>
    <w:rsid w:val="009561C1"/>
    <w:rsid w:val="00957F41"/>
    <w:rsid w:val="00960655"/>
    <w:rsid w:val="00961BEE"/>
    <w:rsid w:val="00962D3F"/>
    <w:rsid w:val="00965D2D"/>
    <w:rsid w:val="00973F96"/>
    <w:rsid w:val="009748A8"/>
    <w:rsid w:val="0097512A"/>
    <w:rsid w:val="00985E83"/>
    <w:rsid w:val="009865C0"/>
    <w:rsid w:val="00987CEC"/>
    <w:rsid w:val="00990687"/>
    <w:rsid w:val="00990EBE"/>
    <w:rsid w:val="0099126C"/>
    <w:rsid w:val="00995C30"/>
    <w:rsid w:val="00995EA1"/>
    <w:rsid w:val="00995FBB"/>
    <w:rsid w:val="00996276"/>
    <w:rsid w:val="009A1283"/>
    <w:rsid w:val="009A2647"/>
    <w:rsid w:val="009A3D87"/>
    <w:rsid w:val="009A677D"/>
    <w:rsid w:val="009A72F8"/>
    <w:rsid w:val="009B54F6"/>
    <w:rsid w:val="009B62FE"/>
    <w:rsid w:val="009C06E2"/>
    <w:rsid w:val="009C450B"/>
    <w:rsid w:val="009C4C82"/>
    <w:rsid w:val="009C5128"/>
    <w:rsid w:val="009C6766"/>
    <w:rsid w:val="009C7A38"/>
    <w:rsid w:val="009D1570"/>
    <w:rsid w:val="009D2D10"/>
    <w:rsid w:val="009D2E28"/>
    <w:rsid w:val="009D2FFD"/>
    <w:rsid w:val="009D450E"/>
    <w:rsid w:val="009D7BEA"/>
    <w:rsid w:val="009E2624"/>
    <w:rsid w:val="009E46D4"/>
    <w:rsid w:val="009E58CF"/>
    <w:rsid w:val="009E6186"/>
    <w:rsid w:val="009E7939"/>
    <w:rsid w:val="009F61EA"/>
    <w:rsid w:val="009F7284"/>
    <w:rsid w:val="00A013DD"/>
    <w:rsid w:val="00A01FA8"/>
    <w:rsid w:val="00A0316E"/>
    <w:rsid w:val="00A03619"/>
    <w:rsid w:val="00A05C54"/>
    <w:rsid w:val="00A06F91"/>
    <w:rsid w:val="00A151E6"/>
    <w:rsid w:val="00A15384"/>
    <w:rsid w:val="00A16F84"/>
    <w:rsid w:val="00A2077F"/>
    <w:rsid w:val="00A21073"/>
    <w:rsid w:val="00A21687"/>
    <w:rsid w:val="00A21E6E"/>
    <w:rsid w:val="00A2228D"/>
    <w:rsid w:val="00A230E4"/>
    <w:rsid w:val="00A24BCD"/>
    <w:rsid w:val="00A2657B"/>
    <w:rsid w:val="00A26706"/>
    <w:rsid w:val="00A27CFA"/>
    <w:rsid w:val="00A31A0F"/>
    <w:rsid w:val="00A31EB6"/>
    <w:rsid w:val="00A33294"/>
    <w:rsid w:val="00A361E6"/>
    <w:rsid w:val="00A41064"/>
    <w:rsid w:val="00A413A1"/>
    <w:rsid w:val="00A41A87"/>
    <w:rsid w:val="00A4273B"/>
    <w:rsid w:val="00A44399"/>
    <w:rsid w:val="00A44AFA"/>
    <w:rsid w:val="00A46422"/>
    <w:rsid w:val="00A55AE6"/>
    <w:rsid w:val="00A56FB6"/>
    <w:rsid w:val="00A572AC"/>
    <w:rsid w:val="00A601B6"/>
    <w:rsid w:val="00A602D9"/>
    <w:rsid w:val="00A610E7"/>
    <w:rsid w:val="00A633F9"/>
    <w:rsid w:val="00A66DE6"/>
    <w:rsid w:val="00A67DD9"/>
    <w:rsid w:val="00A7041A"/>
    <w:rsid w:val="00A70D6C"/>
    <w:rsid w:val="00A70F3D"/>
    <w:rsid w:val="00A70F5A"/>
    <w:rsid w:val="00A71862"/>
    <w:rsid w:val="00A72462"/>
    <w:rsid w:val="00A732E1"/>
    <w:rsid w:val="00A74A8F"/>
    <w:rsid w:val="00A74F71"/>
    <w:rsid w:val="00A76002"/>
    <w:rsid w:val="00A76F8C"/>
    <w:rsid w:val="00A77790"/>
    <w:rsid w:val="00A81E1C"/>
    <w:rsid w:val="00A82DD7"/>
    <w:rsid w:val="00A83A07"/>
    <w:rsid w:val="00A874DC"/>
    <w:rsid w:val="00A922D5"/>
    <w:rsid w:val="00A94408"/>
    <w:rsid w:val="00A95CE3"/>
    <w:rsid w:val="00A978E5"/>
    <w:rsid w:val="00A979E2"/>
    <w:rsid w:val="00A97D0D"/>
    <w:rsid w:val="00AA05E1"/>
    <w:rsid w:val="00AA0939"/>
    <w:rsid w:val="00AA1A41"/>
    <w:rsid w:val="00AA48A5"/>
    <w:rsid w:val="00AA5094"/>
    <w:rsid w:val="00AA62D1"/>
    <w:rsid w:val="00AA792E"/>
    <w:rsid w:val="00AB2FBD"/>
    <w:rsid w:val="00AB3597"/>
    <w:rsid w:val="00AB63A5"/>
    <w:rsid w:val="00AB6765"/>
    <w:rsid w:val="00AB6969"/>
    <w:rsid w:val="00AB7156"/>
    <w:rsid w:val="00AC23DB"/>
    <w:rsid w:val="00AC41AB"/>
    <w:rsid w:val="00AD00FD"/>
    <w:rsid w:val="00AD0ACB"/>
    <w:rsid w:val="00AD0B87"/>
    <w:rsid w:val="00AD0CA8"/>
    <w:rsid w:val="00AD18CC"/>
    <w:rsid w:val="00AD228A"/>
    <w:rsid w:val="00AD2729"/>
    <w:rsid w:val="00AD286D"/>
    <w:rsid w:val="00AD584C"/>
    <w:rsid w:val="00AD5C8C"/>
    <w:rsid w:val="00AD646F"/>
    <w:rsid w:val="00AD7A20"/>
    <w:rsid w:val="00AE50D5"/>
    <w:rsid w:val="00AE536B"/>
    <w:rsid w:val="00AE6965"/>
    <w:rsid w:val="00AF01B1"/>
    <w:rsid w:val="00AF118C"/>
    <w:rsid w:val="00AF3ED3"/>
    <w:rsid w:val="00AF4AC6"/>
    <w:rsid w:val="00AF574C"/>
    <w:rsid w:val="00AF5C05"/>
    <w:rsid w:val="00AF5ECF"/>
    <w:rsid w:val="00AF5F4C"/>
    <w:rsid w:val="00AF6BA1"/>
    <w:rsid w:val="00AF7481"/>
    <w:rsid w:val="00B02016"/>
    <w:rsid w:val="00B03A89"/>
    <w:rsid w:val="00B0419A"/>
    <w:rsid w:val="00B049CD"/>
    <w:rsid w:val="00B05298"/>
    <w:rsid w:val="00B052F9"/>
    <w:rsid w:val="00B05669"/>
    <w:rsid w:val="00B06F98"/>
    <w:rsid w:val="00B11D47"/>
    <w:rsid w:val="00B12F33"/>
    <w:rsid w:val="00B1306F"/>
    <w:rsid w:val="00B1517A"/>
    <w:rsid w:val="00B23639"/>
    <w:rsid w:val="00B24136"/>
    <w:rsid w:val="00B2425E"/>
    <w:rsid w:val="00B25704"/>
    <w:rsid w:val="00B26D91"/>
    <w:rsid w:val="00B329BA"/>
    <w:rsid w:val="00B36B3F"/>
    <w:rsid w:val="00B37C9A"/>
    <w:rsid w:val="00B41718"/>
    <w:rsid w:val="00B436A3"/>
    <w:rsid w:val="00B44BA1"/>
    <w:rsid w:val="00B509FA"/>
    <w:rsid w:val="00B51293"/>
    <w:rsid w:val="00B528E4"/>
    <w:rsid w:val="00B53635"/>
    <w:rsid w:val="00B53663"/>
    <w:rsid w:val="00B61AE3"/>
    <w:rsid w:val="00B71568"/>
    <w:rsid w:val="00B71C43"/>
    <w:rsid w:val="00B7293C"/>
    <w:rsid w:val="00B754E5"/>
    <w:rsid w:val="00B80350"/>
    <w:rsid w:val="00B81FFB"/>
    <w:rsid w:val="00B83E59"/>
    <w:rsid w:val="00B83F45"/>
    <w:rsid w:val="00B85B37"/>
    <w:rsid w:val="00B90005"/>
    <w:rsid w:val="00B92E8A"/>
    <w:rsid w:val="00B93753"/>
    <w:rsid w:val="00B941D3"/>
    <w:rsid w:val="00B94F91"/>
    <w:rsid w:val="00B959A0"/>
    <w:rsid w:val="00B9763F"/>
    <w:rsid w:val="00B97F6D"/>
    <w:rsid w:val="00BA54D4"/>
    <w:rsid w:val="00BA6803"/>
    <w:rsid w:val="00BA708D"/>
    <w:rsid w:val="00BA73BF"/>
    <w:rsid w:val="00BB1721"/>
    <w:rsid w:val="00BB2BEF"/>
    <w:rsid w:val="00BB3A15"/>
    <w:rsid w:val="00BB5376"/>
    <w:rsid w:val="00BB54D8"/>
    <w:rsid w:val="00BB769C"/>
    <w:rsid w:val="00BC1EEC"/>
    <w:rsid w:val="00BC410B"/>
    <w:rsid w:val="00BC4F6B"/>
    <w:rsid w:val="00BD03B2"/>
    <w:rsid w:val="00BD50FD"/>
    <w:rsid w:val="00BD5A35"/>
    <w:rsid w:val="00BD5E28"/>
    <w:rsid w:val="00BD63FC"/>
    <w:rsid w:val="00BE0218"/>
    <w:rsid w:val="00BE04D4"/>
    <w:rsid w:val="00BE32EB"/>
    <w:rsid w:val="00BE73DE"/>
    <w:rsid w:val="00BF1B15"/>
    <w:rsid w:val="00BF2BFD"/>
    <w:rsid w:val="00BF2F7B"/>
    <w:rsid w:val="00BF46F0"/>
    <w:rsid w:val="00BF62F2"/>
    <w:rsid w:val="00C00390"/>
    <w:rsid w:val="00C04AE5"/>
    <w:rsid w:val="00C04B1C"/>
    <w:rsid w:val="00C04E1B"/>
    <w:rsid w:val="00C05BE7"/>
    <w:rsid w:val="00C116F4"/>
    <w:rsid w:val="00C1430A"/>
    <w:rsid w:val="00C14BDB"/>
    <w:rsid w:val="00C15857"/>
    <w:rsid w:val="00C20B1F"/>
    <w:rsid w:val="00C20CF8"/>
    <w:rsid w:val="00C23A47"/>
    <w:rsid w:val="00C300A0"/>
    <w:rsid w:val="00C35CF3"/>
    <w:rsid w:val="00C36EAA"/>
    <w:rsid w:val="00C413A2"/>
    <w:rsid w:val="00C41B16"/>
    <w:rsid w:val="00C44526"/>
    <w:rsid w:val="00C44BA7"/>
    <w:rsid w:val="00C451F7"/>
    <w:rsid w:val="00C4693F"/>
    <w:rsid w:val="00C53654"/>
    <w:rsid w:val="00C638F0"/>
    <w:rsid w:val="00C64797"/>
    <w:rsid w:val="00C66622"/>
    <w:rsid w:val="00C66817"/>
    <w:rsid w:val="00C66BF1"/>
    <w:rsid w:val="00C67181"/>
    <w:rsid w:val="00C71274"/>
    <w:rsid w:val="00C72510"/>
    <w:rsid w:val="00C73A75"/>
    <w:rsid w:val="00C74C81"/>
    <w:rsid w:val="00C75266"/>
    <w:rsid w:val="00C774BB"/>
    <w:rsid w:val="00C7767B"/>
    <w:rsid w:val="00C8196F"/>
    <w:rsid w:val="00C839F1"/>
    <w:rsid w:val="00C83B20"/>
    <w:rsid w:val="00C852DC"/>
    <w:rsid w:val="00C8677E"/>
    <w:rsid w:val="00C90087"/>
    <w:rsid w:val="00C93C05"/>
    <w:rsid w:val="00C93E1F"/>
    <w:rsid w:val="00C95383"/>
    <w:rsid w:val="00CA2CE4"/>
    <w:rsid w:val="00CA2EEB"/>
    <w:rsid w:val="00CB1E33"/>
    <w:rsid w:val="00CB3B5D"/>
    <w:rsid w:val="00CB48BC"/>
    <w:rsid w:val="00CB60FE"/>
    <w:rsid w:val="00CB781A"/>
    <w:rsid w:val="00CC007E"/>
    <w:rsid w:val="00CC197F"/>
    <w:rsid w:val="00CC2058"/>
    <w:rsid w:val="00CC48DD"/>
    <w:rsid w:val="00CD135E"/>
    <w:rsid w:val="00CD71EF"/>
    <w:rsid w:val="00CD7C81"/>
    <w:rsid w:val="00CD7D28"/>
    <w:rsid w:val="00CE0636"/>
    <w:rsid w:val="00CE1AC1"/>
    <w:rsid w:val="00CE417E"/>
    <w:rsid w:val="00CE42AA"/>
    <w:rsid w:val="00CE4944"/>
    <w:rsid w:val="00CE4D28"/>
    <w:rsid w:val="00CE4EB9"/>
    <w:rsid w:val="00CE662D"/>
    <w:rsid w:val="00CF076D"/>
    <w:rsid w:val="00CF291A"/>
    <w:rsid w:val="00CF3C60"/>
    <w:rsid w:val="00CF7ED1"/>
    <w:rsid w:val="00D02046"/>
    <w:rsid w:val="00D027CE"/>
    <w:rsid w:val="00D05939"/>
    <w:rsid w:val="00D065CE"/>
    <w:rsid w:val="00D07307"/>
    <w:rsid w:val="00D21E62"/>
    <w:rsid w:val="00D243BE"/>
    <w:rsid w:val="00D2558B"/>
    <w:rsid w:val="00D3210D"/>
    <w:rsid w:val="00D33B1E"/>
    <w:rsid w:val="00D348E9"/>
    <w:rsid w:val="00D40399"/>
    <w:rsid w:val="00D40DE6"/>
    <w:rsid w:val="00D4436F"/>
    <w:rsid w:val="00D44475"/>
    <w:rsid w:val="00D4670F"/>
    <w:rsid w:val="00D50D23"/>
    <w:rsid w:val="00D5287C"/>
    <w:rsid w:val="00D529EF"/>
    <w:rsid w:val="00D5487D"/>
    <w:rsid w:val="00D61897"/>
    <w:rsid w:val="00D61B21"/>
    <w:rsid w:val="00D62243"/>
    <w:rsid w:val="00D64CAC"/>
    <w:rsid w:val="00D65216"/>
    <w:rsid w:val="00D66534"/>
    <w:rsid w:val="00D6747F"/>
    <w:rsid w:val="00D67F9E"/>
    <w:rsid w:val="00D712FE"/>
    <w:rsid w:val="00D7296B"/>
    <w:rsid w:val="00D75594"/>
    <w:rsid w:val="00D76F2C"/>
    <w:rsid w:val="00D77EB2"/>
    <w:rsid w:val="00D81680"/>
    <w:rsid w:val="00D8783F"/>
    <w:rsid w:val="00D90000"/>
    <w:rsid w:val="00D90C91"/>
    <w:rsid w:val="00D92F6C"/>
    <w:rsid w:val="00D93FC5"/>
    <w:rsid w:val="00D94811"/>
    <w:rsid w:val="00D97034"/>
    <w:rsid w:val="00D970D5"/>
    <w:rsid w:val="00DA0301"/>
    <w:rsid w:val="00DA2316"/>
    <w:rsid w:val="00DA2D29"/>
    <w:rsid w:val="00DA3354"/>
    <w:rsid w:val="00DA42AA"/>
    <w:rsid w:val="00DB18E7"/>
    <w:rsid w:val="00DB25EB"/>
    <w:rsid w:val="00DB5047"/>
    <w:rsid w:val="00DB517F"/>
    <w:rsid w:val="00DC1875"/>
    <w:rsid w:val="00DC305D"/>
    <w:rsid w:val="00DC40DA"/>
    <w:rsid w:val="00DC4500"/>
    <w:rsid w:val="00DC4E31"/>
    <w:rsid w:val="00DC5EB5"/>
    <w:rsid w:val="00DC7311"/>
    <w:rsid w:val="00DD223E"/>
    <w:rsid w:val="00DD39CA"/>
    <w:rsid w:val="00DD63EF"/>
    <w:rsid w:val="00DE41BE"/>
    <w:rsid w:val="00DE4EC0"/>
    <w:rsid w:val="00DE6CE0"/>
    <w:rsid w:val="00DF22F0"/>
    <w:rsid w:val="00DF2EB4"/>
    <w:rsid w:val="00DF32B1"/>
    <w:rsid w:val="00DF3306"/>
    <w:rsid w:val="00DF4437"/>
    <w:rsid w:val="00DF6506"/>
    <w:rsid w:val="00DF6691"/>
    <w:rsid w:val="00DF6BDE"/>
    <w:rsid w:val="00E0110A"/>
    <w:rsid w:val="00E01FB0"/>
    <w:rsid w:val="00E0218C"/>
    <w:rsid w:val="00E02383"/>
    <w:rsid w:val="00E04386"/>
    <w:rsid w:val="00E04C15"/>
    <w:rsid w:val="00E06961"/>
    <w:rsid w:val="00E07DCB"/>
    <w:rsid w:val="00E10368"/>
    <w:rsid w:val="00E1100C"/>
    <w:rsid w:val="00E11D98"/>
    <w:rsid w:val="00E12880"/>
    <w:rsid w:val="00E1380E"/>
    <w:rsid w:val="00E174CF"/>
    <w:rsid w:val="00E207E0"/>
    <w:rsid w:val="00E2081B"/>
    <w:rsid w:val="00E23D1D"/>
    <w:rsid w:val="00E35642"/>
    <w:rsid w:val="00E36BAF"/>
    <w:rsid w:val="00E36C48"/>
    <w:rsid w:val="00E408A5"/>
    <w:rsid w:val="00E41EFA"/>
    <w:rsid w:val="00E444EA"/>
    <w:rsid w:val="00E44F92"/>
    <w:rsid w:val="00E462A0"/>
    <w:rsid w:val="00E463BF"/>
    <w:rsid w:val="00E50154"/>
    <w:rsid w:val="00E50BEB"/>
    <w:rsid w:val="00E51181"/>
    <w:rsid w:val="00E5184D"/>
    <w:rsid w:val="00E542F5"/>
    <w:rsid w:val="00E56FAE"/>
    <w:rsid w:val="00E576B3"/>
    <w:rsid w:val="00E61981"/>
    <w:rsid w:val="00E627DD"/>
    <w:rsid w:val="00E663A2"/>
    <w:rsid w:val="00E70A43"/>
    <w:rsid w:val="00E7346C"/>
    <w:rsid w:val="00E7555D"/>
    <w:rsid w:val="00E76B20"/>
    <w:rsid w:val="00E7730A"/>
    <w:rsid w:val="00E821B8"/>
    <w:rsid w:val="00E84C2E"/>
    <w:rsid w:val="00E90C36"/>
    <w:rsid w:val="00E92ECC"/>
    <w:rsid w:val="00E93483"/>
    <w:rsid w:val="00E95E00"/>
    <w:rsid w:val="00E96296"/>
    <w:rsid w:val="00E96E13"/>
    <w:rsid w:val="00E97697"/>
    <w:rsid w:val="00EA097F"/>
    <w:rsid w:val="00EA0DF9"/>
    <w:rsid w:val="00EA11B4"/>
    <w:rsid w:val="00EA12D0"/>
    <w:rsid w:val="00EA25B1"/>
    <w:rsid w:val="00EB4AB6"/>
    <w:rsid w:val="00EB6A8C"/>
    <w:rsid w:val="00EB6D9E"/>
    <w:rsid w:val="00EC55AA"/>
    <w:rsid w:val="00ED003C"/>
    <w:rsid w:val="00ED08A5"/>
    <w:rsid w:val="00ED2536"/>
    <w:rsid w:val="00ED28CE"/>
    <w:rsid w:val="00ED32D7"/>
    <w:rsid w:val="00ED49F9"/>
    <w:rsid w:val="00EE027C"/>
    <w:rsid w:val="00EE432C"/>
    <w:rsid w:val="00EE738E"/>
    <w:rsid w:val="00EE7844"/>
    <w:rsid w:val="00EF0E2A"/>
    <w:rsid w:val="00EF145A"/>
    <w:rsid w:val="00EF3F5B"/>
    <w:rsid w:val="00EF52FE"/>
    <w:rsid w:val="00F042E7"/>
    <w:rsid w:val="00F056D4"/>
    <w:rsid w:val="00F05D2C"/>
    <w:rsid w:val="00F07604"/>
    <w:rsid w:val="00F07812"/>
    <w:rsid w:val="00F131AE"/>
    <w:rsid w:val="00F1702F"/>
    <w:rsid w:val="00F204B4"/>
    <w:rsid w:val="00F20C2B"/>
    <w:rsid w:val="00F23097"/>
    <w:rsid w:val="00F26402"/>
    <w:rsid w:val="00F3200C"/>
    <w:rsid w:val="00F35447"/>
    <w:rsid w:val="00F369D9"/>
    <w:rsid w:val="00F36D6F"/>
    <w:rsid w:val="00F37718"/>
    <w:rsid w:val="00F40516"/>
    <w:rsid w:val="00F407D8"/>
    <w:rsid w:val="00F4380A"/>
    <w:rsid w:val="00F44705"/>
    <w:rsid w:val="00F44D80"/>
    <w:rsid w:val="00F53874"/>
    <w:rsid w:val="00F571DE"/>
    <w:rsid w:val="00F63F26"/>
    <w:rsid w:val="00F653E0"/>
    <w:rsid w:val="00F66813"/>
    <w:rsid w:val="00F675E2"/>
    <w:rsid w:val="00F71559"/>
    <w:rsid w:val="00F7260A"/>
    <w:rsid w:val="00F7470D"/>
    <w:rsid w:val="00F7481C"/>
    <w:rsid w:val="00F7545D"/>
    <w:rsid w:val="00F75CAB"/>
    <w:rsid w:val="00F75CCF"/>
    <w:rsid w:val="00F818F1"/>
    <w:rsid w:val="00F82455"/>
    <w:rsid w:val="00F82F32"/>
    <w:rsid w:val="00F83B37"/>
    <w:rsid w:val="00F87672"/>
    <w:rsid w:val="00F87EB0"/>
    <w:rsid w:val="00F97379"/>
    <w:rsid w:val="00FA03D3"/>
    <w:rsid w:val="00FA13FE"/>
    <w:rsid w:val="00FA15CC"/>
    <w:rsid w:val="00FA2B2F"/>
    <w:rsid w:val="00FA548A"/>
    <w:rsid w:val="00FA56BC"/>
    <w:rsid w:val="00FA6179"/>
    <w:rsid w:val="00FA6276"/>
    <w:rsid w:val="00FA74FE"/>
    <w:rsid w:val="00FB0322"/>
    <w:rsid w:val="00FB03F6"/>
    <w:rsid w:val="00FB1A85"/>
    <w:rsid w:val="00FB1D71"/>
    <w:rsid w:val="00FB3FC3"/>
    <w:rsid w:val="00FB49ED"/>
    <w:rsid w:val="00FB594A"/>
    <w:rsid w:val="00FB5E15"/>
    <w:rsid w:val="00FC0772"/>
    <w:rsid w:val="00FC3676"/>
    <w:rsid w:val="00FC4381"/>
    <w:rsid w:val="00FC441F"/>
    <w:rsid w:val="00FC46D3"/>
    <w:rsid w:val="00FC587F"/>
    <w:rsid w:val="00FC6926"/>
    <w:rsid w:val="00FD0279"/>
    <w:rsid w:val="00FD14B0"/>
    <w:rsid w:val="00FD276E"/>
    <w:rsid w:val="00FD3E4D"/>
    <w:rsid w:val="00FD7336"/>
    <w:rsid w:val="00FD73BD"/>
    <w:rsid w:val="00FD7576"/>
    <w:rsid w:val="00FE1B3A"/>
    <w:rsid w:val="00FE5040"/>
    <w:rsid w:val="00FF583B"/>
    <w:rsid w:val="00FF636F"/>
    <w:rsid w:val="00FF6ACD"/>
    <w:rsid w:val="00FF74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CDD"/>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
    <w:qFormat/>
    <w:locked/>
    <w:rsid w:val="004859CD"/>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859CD"/>
    <w:rPr>
      <w:rFonts w:asciiTheme="majorHAnsi" w:eastAsiaTheme="majorEastAsia" w:hAnsiTheme="majorHAnsi" w:cstheme="majorBidi"/>
      <w:b/>
      <w:bCs/>
      <w:kern w:val="32"/>
      <w:sz w:val="32"/>
      <w:szCs w:val="32"/>
    </w:rPr>
  </w:style>
  <w:style w:type="paragraph" w:styleId="a3">
    <w:name w:val="No Spacing"/>
    <w:link w:val="a4"/>
    <w:uiPriority w:val="99"/>
    <w:qFormat/>
    <w:rsid w:val="007A7711"/>
    <w:pPr>
      <w:suppressAutoHyphens/>
      <w:spacing w:after="0" w:line="240" w:lineRule="auto"/>
    </w:pPr>
    <w:rPr>
      <w:sz w:val="28"/>
      <w:szCs w:val="28"/>
      <w:lang w:eastAsia="ar-SA"/>
    </w:rPr>
  </w:style>
  <w:style w:type="paragraph" w:customStyle="1" w:styleId="Standard">
    <w:name w:val="Standard"/>
    <w:uiPriority w:val="99"/>
    <w:rsid w:val="007A7711"/>
    <w:pPr>
      <w:suppressAutoHyphens/>
      <w:autoSpaceDN w:val="0"/>
      <w:spacing w:after="0" w:line="240" w:lineRule="auto"/>
      <w:textAlignment w:val="baseline"/>
    </w:pPr>
    <w:rPr>
      <w:kern w:val="3"/>
      <w:sz w:val="28"/>
      <w:szCs w:val="28"/>
      <w:lang w:eastAsia="ar-SA"/>
    </w:rPr>
  </w:style>
  <w:style w:type="paragraph" w:customStyle="1" w:styleId="Iacaaiea">
    <w:name w:val="Iacaaiea"/>
    <w:basedOn w:val="a"/>
    <w:uiPriority w:val="99"/>
    <w:rsid w:val="00F653E0"/>
    <w:pPr>
      <w:widowControl/>
      <w:tabs>
        <w:tab w:val="left" w:pos="426"/>
      </w:tabs>
      <w:suppressAutoHyphens/>
      <w:autoSpaceDE/>
      <w:autoSpaceDN/>
      <w:adjustRightInd/>
      <w:spacing w:before="120" w:line="360" w:lineRule="atLeast"/>
      <w:jc w:val="center"/>
    </w:pPr>
    <w:rPr>
      <w:b/>
      <w:bCs/>
      <w:sz w:val="22"/>
      <w:szCs w:val="22"/>
      <w:lang w:eastAsia="ar-SA"/>
    </w:rPr>
  </w:style>
  <w:style w:type="paragraph" w:styleId="a5">
    <w:name w:val="Body Text"/>
    <w:basedOn w:val="a"/>
    <w:link w:val="a6"/>
    <w:uiPriority w:val="99"/>
    <w:semiHidden/>
    <w:rsid w:val="00F653E0"/>
    <w:pPr>
      <w:widowControl/>
      <w:suppressAutoHyphens/>
      <w:autoSpaceDE/>
      <w:autoSpaceDN/>
      <w:adjustRightInd/>
      <w:spacing w:after="120"/>
    </w:pPr>
    <w:rPr>
      <w:sz w:val="28"/>
      <w:szCs w:val="28"/>
      <w:lang w:eastAsia="ar-SA"/>
    </w:rPr>
  </w:style>
  <w:style w:type="character" w:customStyle="1" w:styleId="a6">
    <w:name w:val="Основной текст Знак"/>
    <w:basedOn w:val="a0"/>
    <w:link w:val="a5"/>
    <w:uiPriority w:val="99"/>
    <w:semiHidden/>
    <w:locked/>
    <w:rsid w:val="00F653E0"/>
    <w:rPr>
      <w:rFonts w:cs="Times New Roman"/>
      <w:sz w:val="28"/>
      <w:szCs w:val="28"/>
      <w:lang w:eastAsia="ar-SA" w:bidi="ar-SA"/>
    </w:rPr>
  </w:style>
  <w:style w:type="paragraph" w:customStyle="1" w:styleId="2">
    <w:name w:val="Без интервала2"/>
    <w:uiPriority w:val="99"/>
    <w:rsid w:val="00F653E0"/>
    <w:pPr>
      <w:suppressAutoHyphens/>
      <w:spacing w:after="0" w:line="240" w:lineRule="auto"/>
    </w:pPr>
    <w:rPr>
      <w:sz w:val="28"/>
      <w:szCs w:val="28"/>
      <w:lang w:eastAsia="ar-SA"/>
    </w:rPr>
  </w:style>
  <w:style w:type="paragraph" w:customStyle="1" w:styleId="5">
    <w:name w:val="Без интервала5"/>
    <w:uiPriority w:val="99"/>
    <w:rsid w:val="00F653E0"/>
    <w:pPr>
      <w:spacing w:after="0" w:line="240" w:lineRule="auto"/>
    </w:pPr>
    <w:rPr>
      <w:rFonts w:ascii="Calibri" w:hAnsi="Calibri" w:cs="Calibri"/>
    </w:rPr>
  </w:style>
  <w:style w:type="table" w:styleId="a7">
    <w:name w:val="Table Grid"/>
    <w:basedOn w:val="a1"/>
    <w:uiPriority w:val="99"/>
    <w:locked/>
    <w:rsid w:val="00CE417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A31EB6"/>
    <w:pPr>
      <w:widowControl w:val="0"/>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uiPriority w:val="99"/>
    <w:rsid w:val="00A31EB6"/>
    <w:pPr>
      <w:widowControl w:val="0"/>
      <w:suppressAutoHyphens/>
      <w:autoSpaceDE w:val="0"/>
      <w:adjustRightInd w:val="0"/>
      <w:spacing w:after="0" w:line="360" w:lineRule="atLeast"/>
      <w:ind w:right="19772"/>
      <w:jc w:val="both"/>
      <w:textAlignment w:val="baseline"/>
    </w:pPr>
    <w:rPr>
      <w:rFonts w:ascii="Courier New" w:hAnsi="Courier New" w:cs="Courier New"/>
      <w:sz w:val="20"/>
      <w:szCs w:val="20"/>
      <w:lang w:eastAsia="ar-SA"/>
    </w:rPr>
  </w:style>
  <w:style w:type="paragraph" w:customStyle="1" w:styleId="a8">
    <w:name w:val="Содержимое таблицы"/>
    <w:basedOn w:val="a"/>
    <w:uiPriority w:val="99"/>
    <w:rsid w:val="00E50BEB"/>
    <w:pPr>
      <w:suppressLineNumbers/>
      <w:suppressAutoHyphens/>
      <w:autoSpaceDE/>
      <w:autoSpaceDN/>
      <w:adjustRightInd/>
    </w:pPr>
    <w:rPr>
      <w:rFonts w:eastAsia="SimSun"/>
      <w:kern w:val="2"/>
      <w:sz w:val="24"/>
      <w:szCs w:val="24"/>
      <w:lang w:eastAsia="hi-IN" w:bidi="hi-IN"/>
    </w:rPr>
  </w:style>
  <w:style w:type="paragraph" w:customStyle="1" w:styleId="31">
    <w:name w:val="Основной текст 31"/>
    <w:basedOn w:val="a"/>
    <w:uiPriority w:val="99"/>
    <w:rsid w:val="00E50BEB"/>
    <w:pPr>
      <w:suppressAutoHyphens/>
      <w:autoSpaceDE/>
      <w:autoSpaceDN/>
      <w:adjustRightInd/>
      <w:jc w:val="center"/>
    </w:pPr>
    <w:rPr>
      <w:rFonts w:eastAsia="SimSun"/>
      <w:b/>
      <w:bCs/>
      <w:kern w:val="2"/>
      <w:sz w:val="26"/>
      <w:szCs w:val="26"/>
      <w:lang w:eastAsia="hi-IN" w:bidi="hi-IN"/>
    </w:rPr>
  </w:style>
  <w:style w:type="character" w:styleId="a9">
    <w:name w:val="Hyperlink"/>
    <w:basedOn w:val="a0"/>
    <w:uiPriority w:val="99"/>
    <w:rsid w:val="00540ECF"/>
    <w:rPr>
      <w:rFonts w:cs="Times New Roman"/>
      <w:color w:val="0000FF"/>
      <w:u w:val="single"/>
    </w:rPr>
  </w:style>
  <w:style w:type="paragraph" w:customStyle="1" w:styleId="ConsPlusNormal">
    <w:name w:val="ConsPlusNormal"/>
    <w:link w:val="ConsPlusNormal0"/>
    <w:rsid w:val="00D712FE"/>
    <w:pPr>
      <w:widowControl w:val="0"/>
      <w:autoSpaceDE w:val="0"/>
      <w:autoSpaceDN w:val="0"/>
      <w:adjustRightInd w:val="0"/>
      <w:spacing w:after="0" w:line="240" w:lineRule="auto"/>
      <w:ind w:firstLine="720"/>
    </w:pPr>
    <w:rPr>
      <w:rFonts w:ascii="Arial" w:hAnsi="Arial" w:cs="Arial"/>
      <w:sz w:val="20"/>
      <w:szCs w:val="20"/>
    </w:rPr>
  </w:style>
  <w:style w:type="character" w:customStyle="1" w:styleId="ConsPlusNormal0">
    <w:name w:val="ConsPlusNormal Знак"/>
    <w:link w:val="ConsPlusNormal"/>
    <w:uiPriority w:val="99"/>
    <w:locked/>
    <w:rsid w:val="00D712FE"/>
    <w:rPr>
      <w:rFonts w:ascii="Arial" w:hAnsi="Arial"/>
      <w:sz w:val="20"/>
    </w:rPr>
  </w:style>
  <w:style w:type="paragraph" w:styleId="3">
    <w:name w:val="Body Text Indent 3"/>
    <w:basedOn w:val="a"/>
    <w:link w:val="30"/>
    <w:uiPriority w:val="99"/>
    <w:rsid w:val="0084357E"/>
    <w:pPr>
      <w:spacing w:after="120"/>
      <w:ind w:left="283"/>
    </w:pPr>
    <w:rPr>
      <w:sz w:val="16"/>
      <w:szCs w:val="16"/>
    </w:rPr>
  </w:style>
  <w:style w:type="character" w:customStyle="1" w:styleId="30">
    <w:name w:val="Основной текст с отступом 3 Знак"/>
    <w:basedOn w:val="a0"/>
    <w:link w:val="3"/>
    <w:uiPriority w:val="99"/>
    <w:locked/>
    <w:rsid w:val="0084357E"/>
    <w:rPr>
      <w:rFonts w:cs="Times New Roman"/>
      <w:sz w:val="16"/>
      <w:szCs w:val="16"/>
    </w:rPr>
  </w:style>
  <w:style w:type="character" w:customStyle="1" w:styleId="apple-converted-space">
    <w:name w:val="apple-converted-space"/>
    <w:basedOn w:val="a0"/>
    <w:uiPriority w:val="99"/>
    <w:rsid w:val="00BB769C"/>
    <w:rPr>
      <w:rFonts w:cs="Times New Roman"/>
    </w:rPr>
  </w:style>
  <w:style w:type="paragraph" w:styleId="aa">
    <w:name w:val="header"/>
    <w:basedOn w:val="a"/>
    <w:link w:val="ab"/>
    <w:uiPriority w:val="99"/>
    <w:semiHidden/>
    <w:unhideWhenUsed/>
    <w:rsid w:val="009160D1"/>
    <w:pPr>
      <w:tabs>
        <w:tab w:val="center" w:pos="4677"/>
        <w:tab w:val="right" w:pos="9355"/>
      </w:tabs>
    </w:pPr>
  </w:style>
  <w:style w:type="character" w:customStyle="1" w:styleId="ab">
    <w:name w:val="Верхний колонтитул Знак"/>
    <w:basedOn w:val="a0"/>
    <w:link w:val="aa"/>
    <w:uiPriority w:val="99"/>
    <w:semiHidden/>
    <w:locked/>
    <w:rsid w:val="009160D1"/>
    <w:rPr>
      <w:rFonts w:cs="Times New Roman"/>
      <w:sz w:val="20"/>
      <w:szCs w:val="20"/>
    </w:rPr>
  </w:style>
  <w:style w:type="paragraph" w:styleId="ac">
    <w:name w:val="footer"/>
    <w:basedOn w:val="a"/>
    <w:link w:val="ad"/>
    <w:uiPriority w:val="99"/>
    <w:unhideWhenUsed/>
    <w:rsid w:val="009160D1"/>
    <w:pPr>
      <w:tabs>
        <w:tab w:val="center" w:pos="4677"/>
        <w:tab w:val="right" w:pos="9355"/>
      </w:tabs>
    </w:pPr>
  </w:style>
  <w:style w:type="character" w:customStyle="1" w:styleId="ad">
    <w:name w:val="Нижний колонтитул Знак"/>
    <w:basedOn w:val="a0"/>
    <w:link w:val="ac"/>
    <w:uiPriority w:val="99"/>
    <w:locked/>
    <w:rsid w:val="009160D1"/>
    <w:rPr>
      <w:rFonts w:cs="Times New Roman"/>
      <w:sz w:val="20"/>
      <w:szCs w:val="20"/>
    </w:rPr>
  </w:style>
  <w:style w:type="paragraph" w:styleId="ae">
    <w:name w:val="Balloon Text"/>
    <w:basedOn w:val="a"/>
    <w:link w:val="af"/>
    <w:uiPriority w:val="99"/>
    <w:semiHidden/>
    <w:unhideWhenUsed/>
    <w:rsid w:val="0072064A"/>
    <w:rPr>
      <w:rFonts w:ascii="Tahoma" w:hAnsi="Tahoma" w:cs="Tahoma"/>
      <w:sz w:val="16"/>
      <w:szCs w:val="16"/>
    </w:rPr>
  </w:style>
  <w:style w:type="character" w:customStyle="1" w:styleId="af">
    <w:name w:val="Текст выноски Знак"/>
    <w:basedOn w:val="a0"/>
    <w:link w:val="ae"/>
    <w:uiPriority w:val="99"/>
    <w:semiHidden/>
    <w:rsid w:val="0072064A"/>
    <w:rPr>
      <w:rFonts w:ascii="Tahoma" w:hAnsi="Tahoma" w:cs="Tahoma"/>
      <w:sz w:val="16"/>
      <w:szCs w:val="16"/>
    </w:rPr>
  </w:style>
  <w:style w:type="character" w:customStyle="1" w:styleId="blk">
    <w:name w:val="blk"/>
    <w:uiPriority w:val="99"/>
    <w:rsid w:val="00895297"/>
    <w:rPr>
      <w:rFonts w:cs="Times New Roman"/>
    </w:rPr>
  </w:style>
  <w:style w:type="paragraph" w:styleId="af0">
    <w:name w:val="List Paragraph"/>
    <w:basedOn w:val="a"/>
    <w:uiPriority w:val="34"/>
    <w:qFormat/>
    <w:rsid w:val="006A270E"/>
    <w:pPr>
      <w:ind w:left="720"/>
      <w:contextualSpacing/>
    </w:pPr>
  </w:style>
  <w:style w:type="character" w:customStyle="1" w:styleId="a4">
    <w:name w:val="Без интервала Знак"/>
    <w:link w:val="a3"/>
    <w:uiPriority w:val="99"/>
    <w:locked/>
    <w:rsid w:val="002D4204"/>
    <w:rPr>
      <w:sz w:val="28"/>
      <w:szCs w:val="28"/>
      <w:lang w:eastAsia="ar-SA"/>
    </w:rPr>
  </w:style>
  <w:style w:type="character" w:styleId="af1">
    <w:name w:val="Strong"/>
    <w:basedOn w:val="a0"/>
    <w:uiPriority w:val="22"/>
    <w:qFormat/>
    <w:locked/>
    <w:rsid w:val="001144AB"/>
    <w:rPr>
      <w:b/>
      <w:bCs/>
    </w:rPr>
  </w:style>
  <w:style w:type="character" w:customStyle="1" w:styleId="no-margin1">
    <w:name w:val="no-margin1"/>
    <w:basedOn w:val="a0"/>
    <w:rsid w:val="00BB1721"/>
  </w:style>
  <w:style w:type="paragraph" w:styleId="af2">
    <w:name w:val="Normal (Web)"/>
    <w:basedOn w:val="a"/>
    <w:uiPriority w:val="99"/>
    <w:unhideWhenUsed/>
    <w:rsid w:val="00C638F0"/>
    <w:pPr>
      <w:widowControl/>
      <w:autoSpaceDE/>
      <w:autoSpaceDN/>
      <w:adjustRightInd/>
      <w:spacing w:before="100" w:beforeAutospacing="1" w:after="100" w:afterAutospacing="1"/>
    </w:pPr>
    <w:rPr>
      <w:sz w:val="24"/>
      <w:szCs w:val="24"/>
    </w:rPr>
  </w:style>
  <w:style w:type="paragraph" w:customStyle="1" w:styleId="11">
    <w:name w:val="Обычный1"/>
    <w:link w:val="Normal"/>
    <w:rsid w:val="00E627DD"/>
    <w:pPr>
      <w:widowControl w:val="0"/>
      <w:suppressAutoHyphens/>
      <w:spacing w:after="0" w:line="300" w:lineRule="auto"/>
      <w:ind w:firstLine="720"/>
      <w:jc w:val="both"/>
    </w:pPr>
    <w:rPr>
      <w:sz w:val="24"/>
      <w:szCs w:val="20"/>
      <w:lang w:eastAsia="zh-CN"/>
    </w:rPr>
  </w:style>
  <w:style w:type="paragraph" w:customStyle="1" w:styleId="110">
    <w:name w:val="Обычный11"/>
    <w:uiPriority w:val="99"/>
    <w:rsid w:val="00E627DD"/>
    <w:pPr>
      <w:widowControl w:val="0"/>
      <w:spacing w:after="0" w:line="300" w:lineRule="auto"/>
      <w:ind w:firstLine="720"/>
      <w:jc w:val="both"/>
    </w:pPr>
    <w:rPr>
      <w:snapToGrid w:val="0"/>
      <w:sz w:val="24"/>
      <w:szCs w:val="20"/>
    </w:rPr>
  </w:style>
  <w:style w:type="character" w:customStyle="1" w:styleId="Normal">
    <w:name w:val="Normal Знак"/>
    <w:link w:val="11"/>
    <w:locked/>
    <w:rsid w:val="00E627DD"/>
    <w:rPr>
      <w:sz w:val="24"/>
      <w:szCs w:val="20"/>
      <w:lang w:eastAsia="zh-CN"/>
    </w:rPr>
  </w:style>
</w:styles>
</file>

<file path=word/webSettings.xml><?xml version="1.0" encoding="utf-8"?>
<w:webSettings xmlns:r="http://schemas.openxmlformats.org/officeDocument/2006/relationships" xmlns:w="http://schemas.openxmlformats.org/wordprocessingml/2006/main">
  <w:divs>
    <w:div w:id="1230116830">
      <w:bodyDiv w:val="1"/>
      <w:marLeft w:val="0"/>
      <w:marRight w:val="0"/>
      <w:marTop w:val="0"/>
      <w:marBottom w:val="0"/>
      <w:divBdr>
        <w:top w:val="none" w:sz="0" w:space="0" w:color="auto"/>
        <w:left w:val="none" w:sz="0" w:space="0" w:color="auto"/>
        <w:bottom w:val="none" w:sz="0" w:space="0" w:color="auto"/>
        <w:right w:val="none" w:sz="0" w:space="0" w:color="auto"/>
      </w:divBdr>
    </w:div>
    <w:div w:id="1280604591">
      <w:bodyDiv w:val="1"/>
      <w:marLeft w:val="0"/>
      <w:marRight w:val="0"/>
      <w:marTop w:val="0"/>
      <w:marBottom w:val="0"/>
      <w:divBdr>
        <w:top w:val="none" w:sz="0" w:space="0" w:color="auto"/>
        <w:left w:val="none" w:sz="0" w:space="0" w:color="auto"/>
        <w:bottom w:val="none" w:sz="0" w:space="0" w:color="auto"/>
        <w:right w:val="none" w:sz="0" w:space="0" w:color="auto"/>
      </w:divBdr>
    </w:div>
    <w:div w:id="1780948331">
      <w:marLeft w:val="0"/>
      <w:marRight w:val="0"/>
      <w:marTop w:val="0"/>
      <w:marBottom w:val="0"/>
      <w:divBdr>
        <w:top w:val="none" w:sz="0" w:space="0" w:color="auto"/>
        <w:left w:val="none" w:sz="0" w:space="0" w:color="auto"/>
        <w:bottom w:val="none" w:sz="0" w:space="0" w:color="auto"/>
        <w:right w:val="none" w:sz="0" w:space="0" w:color="auto"/>
      </w:divBdr>
    </w:div>
    <w:div w:id="1780948332">
      <w:marLeft w:val="0"/>
      <w:marRight w:val="0"/>
      <w:marTop w:val="0"/>
      <w:marBottom w:val="0"/>
      <w:divBdr>
        <w:top w:val="none" w:sz="0" w:space="0" w:color="auto"/>
        <w:left w:val="none" w:sz="0" w:space="0" w:color="auto"/>
        <w:bottom w:val="none" w:sz="0" w:space="0" w:color="auto"/>
        <w:right w:val="none" w:sz="0" w:space="0" w:color="auto"/>
      </w:divBdr>
    </w:div>
    <w:div w:id="1780948333">
      <w:marLeft w:val="0"/>
      <w:marRight w:val="0"/>
      <w:marTop w:val="0"/>
      <w:marBottom w:val="0"/>
      <w:divBdr>
        <w:top w:val="none" w:sz="0" w:space="0" w:color="auto"/>
        <w:left w:val="none" w:sz="0" w:space="0" w:color="auto"/>
        <w:bottom w:val="none" w:sz="0" w:space="0" w:color="auto"/>
        <w:right w:val="none" w:sz="0" w:space="0" w:color="auto"/>
      </w:divBdr>
    </w:div>
    <w:div w:id="1780948334">
      <w:marLeft w:val="0"/>
      <w:marRight w:val="0"/>
      <w:marTop w:val="0"/>
      <w:marBottom w:val="0"/>
      <w:divBdr>
        <w:top w:val="none" w:sz="0" w:space="0" w:color="auto"/>
        <w:left w:val="none" w:sz="0" w:space="0" w:color="auto"/>
        <w:bottom w:val="none" w:sz="0" w:space="0" w:color="auto"/>
        <w:right w:val="none" w:sz="0" w:space="0" w:color="auto"/>
      </w:divBdr>
    </w:div>
    <w:div w:id="1780948335">
      <w:marLeft w:val="0"/>
      <w:marRight w:val="0"/>
      <w:marTop w:val="0"/>
      <w:marBottom w:val="0"/>
      <w:divBdr>
        <w:top w:val="none" w:sz="0" w:space="0" w:color="auto"/>
        <w:left w:val="none" w:sz="0" w:space="0" w:color="auto"/>
        <w:bottom w:val="none" w:sz="0" w:space="0" w:color="auto"/>
        <w:right w:val="none" w:sz="0" w:space="0" w:color="auto"/>
      </w:divBdr>
    </w:div>
    <w:div w:id="1780948336">
      <w:marLeft w:val="0"/>
      <w:marRight w:val="0"/>
      <w:marTop w:val="0"/>
      <w:marBottom w:val="0"/>
      <w:divBdr>
        <w:top w:val="none" w:sz="0" w:space="0" w:color="auto"/>
        <w:left w:val="none" w:sz="0" w:space="0" w:color="auto"/>
        <w:bottom w:val="none" w:sz="0" w:space="0" w:color="auto"/>
        <w:right w:val="none" w:sz="0" w:space="0" w:color="auto"/>
      </w:divBdr>
    </w:div>
    <w:div w:id="1780948337">
      <w:marLeft w:val="0"/>
      <w:marRight w:val="0"/>
      <w:marTop w:val="0"/>
      <w:marBottom w:val="0"/>
      <w:divBdr>
        <w:top w:val="none" w:sz="0" w:space="0" w:color="auto"/>
        <w:left w:val="none" w:sz="0" w:space="0" w:color="auto"/>
        <w:bottom w:val="none" w:sz="0" w:space="0" w:color="auto"/>
        <w:right w:val="none" w:sz="0" w:space="0" w:color="auto"/>
      </w:divBdr>
    </w:div>
    <w:div w:id="1780948338">
      <w:marLeft w:val="0"/>
      <w:marRight w:val="0"/>
      <w:marTop w:val="0"/>
      <w:marBottom w:val="0"/>
      <w:divBdr>
        <w:top w:val="none" w:sz="0" w:space="0" w:color="auto"/>
        <w:left w:val="none" w:sz="0" w:space="0" w:color="auto"/>
        <w:bottom w:val="none" w:sz="0" w:space="0" w:color="auto"/>
        <w:right w:val="none" w:sz="0" w:space="0" w:color="auto"/>
      </w:divBdr>
    </w:div>
    <w:div w:id="1780948339">
      <w:marLeft w:val="0"/>
      <w:marRight w:val="0"/>
      <w:marTop w:val="0"/>
      <w:marBottom w:val="0"/>
      <w:divBdr>
        <w:top w:val="none" w:sz="0" w:space="0" w:color="auto"/>
        <w:left w:val="none" w:sz="0" w:space="0" w:color="auto"/>
        <w:bottom w:val="none" w:sz="0" w:space="0" w:color="auto"/>
        <w:right w:val="none" w:sz="0" w:space="0" w:color="auto"/>
      </w:divBdr>
    </w:div>
    <w:div w:id="1780948340">
      <w:marLeft w:val="0"/>
      <w:marRight w:val="0"/>
      <w:marTop w:val="0"/>
      <w:marBottom w:val="0"/>
      <w:divBdr>
        <w:top w:val="none" w:sz="0" w:space="0" w:color="auto"/>
        <w:left w:val="none" w:sz="0" w:space="0" w:color="auto"/>
        <w:bottom w:val="none" w:sz="0" w:space="0" w:color="auto"/>
        <w:right w:val="none" w:sz="0" w:space="0" w:color="auto"/>
      </w:divBdr>
    </w:div>
    <w:div w:id="1780948341">
      <w:marLeft w:val="0"/>
      <w:marRight w:val="0"/>
      <w:marTop w:val="0"/>
      <w:marBottom w:val="0"/>
      <w:divBdr>
        <w:top w:val="none" w:sz="0" w:space="0" w:color="auto"/>
        <w:left w:val="none" w:sz="0" w:space="0" w:color="auto"/>
        <w:bottom w:val="none" w:sz="0" w:space="0" w:color="auto"/>
        <w:right w:val="none" w:sz="0" w:space="0" w:color="auto"/>
      </w:divBdr>
    </w:div>
    <w:div w:id="1780948342">
      <w:marLeft w:val="0"/>
      <w:marRight w:val="0"/>
      <w:marTop w:val="0"/>
      <w:marBottom w:val="0"/>
      <w:divBdr>
        <w:top w:val="none" w:sz="0" w:space="0" w:color="auto"/>
        <w:left w:val="none" w:sz="0" w:space="0" w:color="auto"/>
        <w:bottom w:val="none" w:sz="0" w:space="0" w:color="auto"/>
        <w:right w:val="none" w:sz="0" w:space="0" w:color="auto"/>
      </w:divBdr>
    </w:div>
    <w:div w:id="1780948343">
      <w:marLeft w:val="0"/>
      <w:marRight w:val="0"/>
      <w:marTop w:val="0"/>
      <w:marBottom w:val="0"/>
      <w:divBdr>
        <w:top w:val="none" w:sz="0" w:space="0" w:color="auto"/>
        <w:left w:val="none" w:sz="0" w:space="0" w:color="auto"/>
        <w:bottom w:val="none" w:sz="0" w:space="0" w:color="auto"/>
        <w:right w:val="none" w:sz="0" w:space="0" w:color="auto"/>
      </w:divBdr>
    </w:div>
    <w:div w:id="1813448390">
      <w:bodyDiv w:val="1"/>
      <w:marLeft w:val="0"/>
      <w:marRight w:val="0"/>
      <w:marTop w:val="0"/>
      <w:marBottom w:val="0"/>
      <w:divBdr>
        <w:top w:val="none" w:sz="0" w:space="0" w:color="auto"/>
        <w:left w:val="none" w:sz="0" w:space="0" w:color="auto"/>
        <w:bottom w:val="none" w:sz="0" w:space="0" w:color="auto"/>
        <w:right w:val="none" w:sz="0" w:space="0" w:color="auto"/>
      </w:divBdr>
    </w:div>
    <w:div w:id="1833714689">
      <w:bodyDiv w:val="1"/>
      <w:marLeft w:val="0"/>
      <w:marRight w:val="0"/>
      <w:marTop w:val="0"/>
      <w:marBottom w:val="0"/>
      <w:divBdr>
        <w:top w:val="none" w:sz="0" w:space="0" w:color="auto"/>
        <w:left w:val="none" w:sz="0" w:space="0" w:color="auto"/>
        <w:bottom w:val="none" w:sz="0" w:space="0" w:color="auto"/>
        <w:right w:val="none" w:sz="0" w:space="0" w:color="auto"/>
      </w:divBdr>
    </w:div>
    <w:div w:id="209886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933644/" TargetMode="External"/><Relationship Id="rId13" Type="http://schemas.openxmlformats.org/officeDocument/2006/relationships/hyperlink" Target="consultantplus://offline/ref=5501FF60E73F7BEA000B1BABC2B6953BC69171D400B23098F2930B04EE1BE5E7F72329CF824D9D246FA3FC5303l2w2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501FF60E73F7BEA000B1BABC2B6953BC69171D400B23098F2930B04EE1BE5E7F72329CF824D9D246FA3FC5303l2w2D" TargetMode="External"/><Relationship Id="rId17" Type="http://schemas.openxmlformats.org/officeDocument/2006/relationships/hyperlink" Target="https://www.consultant.ru/document/cons_doc_LAW_319105/878fa10304df8c9df2e92fd270e8c56fc0893cd7/" TargetMode="External"/><Relationship Id="rId2" Type="http://schemas.openxmlformats.org/officeDocument/2006/relationships/numbering" Target="numbering.xml"/><Relationship Id="rId16" Type="http://schemas.openxmlformats.org/officeDocument/2006/relationships/hyperlink" Target="https://www.consultant.ru/document/cons_doc_LAW_319105/878fa10304df8c9df2e92fd270e8c56fc0893cd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398E903916F955DA8D821B0CC9D46ECAE1B7D59EC0DD707FD8C4F090A603D1A8B538E134FDABF76C591F58271C949034477EF34E68CE61UDX7M" TargetMode="External"/><Relationship Id="rId5" Type="http://schemas.openxmlformats.org/officeDocument/2006/relationships/webSettings" Target="webSettings.xml"/><Relationship Id="rId15" Type="http://schemas.openxmlformats.org/officeDocument/2006/relationships/hyperlink" Target="consultantplus://offline/ref=22398E903916F955DA8D821B0CC9D46ECAE1B7D59EC0DD707FD8C4F090A603D1A8B538E134FDABF76C591F58271C949034477EF34E68CE61UDX7M" TargetMode="External"/><Relationship Id="rId10" Type="http://schemas.openxmlformats.org/officeDocument/2006/relationships/hyperlink" Target="consultantplus://offline/ref=5501FF60E73F7BEA000B1BABC2B6953BC79778DE00B16D92FACA0706E914BAF0E26A7DC28342802062E9AF17542FFC77181DE34F6BFCA1l1w2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501FF60E73F7BEA000B1BABC2B6953BC79778DE00B16D92FACA0706E914BAF0E26A7DC28342802062E9AF17542FFC77181DE34F6BFCA1l1w2D" TargetMode="External"/><Relationship Id="rId14" Type="http://schemas.openxmlformats.org/officeDocument/2006/relationships/hyperlink" Target="consultantplus://offline/ref=5501FF60E73F7BEA000B1BABC2B6953BC69171D400B23098F2930B04EE1BE5E7F72329CF824D9D246FA3FC5303l2w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0D6DB-BC4F-4387-9425-5E66EDFB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6771</Words>
  <Characters>70129</Characters>
  <Application>Microsoft Office Word</Application>
  <DocSecurity>0</DocSecurity>
  <Lines>584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76747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baskov</dc:creator>
  <cp:lastModifiedBy>Елена С. Шмулыга</cp:lastModifiedBy>
  <cp:revision>3</cp:revision>
  <cp:lastPrinted>2026-05-27T11:52:00Z</cp:lastPrinted>
  <dcterms:created xsi:type="dcterms:W3CDTF">2026-05-28T10:23:00Z</dcterms:created>
  <dcterms:modified xsi:type="dcterms:W3CDTF">2026-05-28T10:57:00Z</dcterms:modified>
</cp:coreProperties>
</file>