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494" w:rsidRPr="00682294" w:rsidRDefault="00413494" w:rsidP="00413494">
      <w:pPr>
        <w:spacing w:after="0" w:line="0" w:lineRule="atLeast"/>
        <w:jc w:val="right"/>
        <w:rPr>
          <w:rFonts w:ascii="XO Thames" w:hAnsi="XO Thames"/>
          <w:b/>
        </w:rPr>
      </w:pPr>
      <w:r w:rsidRPr="00682294">
        <w:rPr>
          <w:rFonts w:ascii="XO Thames" w:hAnsi="XO Thames"/>
          <w:b/>
        </w:rPr>
        <w:t>Приложение №</w:t>
      </w:r>
      <w:r>
        <w:rPr>
          <w:rFonts w:ascii="XO Thames" w:hAnsi="XO Thames"/>
          <w:b/>
        </w:rPr>
        <w:t>1</w:t>
      </w:r>
      <w:r w:rsidRPr="00682294">
        <w:rPr>
          <w:rFonts w:ascii="XO Thames" w:hAnsi="XO Thames"/>
          <w:b/>
        </w:rPr>
        <w:t xml:space="preserve"> </w:t>
      </w:r>
    </w:p>
    <w:p w:rsidR="00413494" w:rsidRPr="00682294" w:rsidRDefault="00413494" w:rsidP="00413494">
      <w:pPr>
        <w:spacing w:after="0" w:line="0" w:lineRule="atLeast"/>
        <w:jc w:val="right"/>
        <w:rPr>
          <w:rFonts w:ascii="XO Thames" w:hAnsi="XO Thames"/>
          <w:b/>
        </w:rPr>
      </w:pPr>
      <w:r w:rsidRPr="00682294">
        <w:rPr>
          <w:rFonts w:ascii="XO Thames" w:hAnsi="XO Thames"/>
          <w:b/>
        </w:rPr>
        <w:t>к извещению об осуществлении закупки</w:t>
      </w:r>
    </w:p>
    <w:p w:rsidR="00F305F3" w:rsidRDefault="00F305F3" w:rsidP="00413494">
      <w:pPr>
        <w:spacing w:after="0" w:line="0" w:lineRule="atLeast"/>
        <w:ind w:left="426"/>
        <w:jc w:val="right"/>
        <w:rPr>
          <w:rFonts w:ascii="Times New Roman" w:hAnsi="Times New Roman" w:cs="Times New Roman"/>
          <w:b/>
          <w:bCs/>
        </w:rPr>
      </w:pPr>
    </w:p>
    <w:p w:rsidR="00413494" w:rsidRPr="00682294" w:rsidRDefault="00243A93" w:rsidP="00243A93">
      <w:pPr>
        <w:spacing w:after="0" w:line="0" w:lineRule="atLeast"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О</w:t>
      </w:r>
      <w:r w:rsidR="00413494" w:rsidRPr="00682294">
        <w:rPr>
          <w:rFonts w:ascii="XO Thames" w:hAnsi="XO Thames"/>
          <w:b/>
        </w:rPr>
        <w:t xml:space="preserve">боснование начальной (максимальной) цены </w:t>
      </w:r>
      <w:r>
        <w:rPr>
          <w:rFonts w:ascii="XO Thames" w:hAnsi="XO Thames"/>
          <w:b/>
        </w:rPr>
        <w:t xml:space="preserve">Государственного </w:t>
      </w:r>
      <w:r w:rsidR="00413494" w:rsidRPr="00682294">
        <w:rPr>
          <w:rFonts w:ascii="XO Thames" w:hAnsi="XO Thames"/>
          <w:b/>
        </w:rPr>
        <w:t>контракта</w:t>
      </w:r>
    </w:p>
    <w:p w:rsidR="00413494" w:rsidRPr="00682294" w:rsidRDefault="00413494" w:rsidP="00413494">
      <w:pPr>
        <w:snapToGrid w:val="0"/>
        <w:spacing w:after="0" w:line="0" w:lineRule="atLeast"/>
        <w:jc w:val="center"/>
        <w:rPr>
          <w:rFonts w:ascii="XO Thames" w:hAnsi="XO Thames"/>
          <w:b/>
        </w:rPr>
      </w:pPr>
    </w:p>
    <w:p w:rsidR="00BF018C" w:rsidRPr="00BF018C" w:rsidRDefault="00BF018C" w:rsidP="004134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018C">
        <w:rPr>
          <w:rFonts w:ascii="Times New Roman" w:hAnsi="Times New Roman" w:cs="Times New Roman"/>
          <w:sz w:val="20"/>
          <w:szCs w:val="20"/>
        </w:rPr>
        <w:t xml:space="preserve">В соответствии </w:t>
      </w:r>
      <w:r w:rsidR="001B5BA4">
        <w:rPr>
          <w:rFonts w:ascii="Times New Roman" w:hAnsi="Times New Roman" w:cs="Times New Roman"/>
          <w:sz w:val="20"/>
          <w:szCs w:val="20"/>
        </w:rPr>
        <w:t xml:space="preserve"> </w:t>
      </w:r>
      <w:r w:rsidRPr="00BF018C">
        <w:rPr>
          <w:rFonts w:ascii="Times New Roman" w:hAnsi="Times New Roman" w:cs="Times New Roman"/>
          <w:sz w:val="20"/>
          <w:szCs w:val="20"/>
        </w:rPr>
        <w:t>лимитом финансирования</w:t>
      </w:r>
      <w:r w:rsidR="00485A07">
        <w:rPr>
          <w:rFonts w:ascii="Times New Roman" w:hAnsi="Times New Roman" w:cs="Times New Roman"/>
          <w:sz w:val="20"/>
          <w:szCs w:val="20"/>
        </w:rPr>
        <w:t xml:space="preserve">, </w:t>
      </w:r>
      <w:r w:rsidR="00485A07" w:rsidRPr="00BF018C">
        <w:rPr>
          <w:rFonts w:ascii="Times New Roman" w:hAnsi="Times New Roman" w:cs="Times New Roman"/>
          <w:sz w:val="20"/>
          <w:szCs w:val="20"/>
        </w:rPr>
        <w:t>установленным</w:t>
      </w:r>
      <w:r w:rsidR="00485A07">
        <w:rPr>
          <w:rFonts w:ascii="Times New Roman" w:hAnsi="Times New Roman" w:cs="Times New Roman"/>
          <w:sz w:val="20"/>
          <w:szCs w:val="20"/>
        </w:rPr>
        <w:t xml:space="preserve"> для ФКУЗ МСЧ-</w:t>
      </w:r>
      <w:r w:rsidR="00DF32D8">
        <w:rPr>
          <w:rFonts w:ascii="Times New Roman" w:hAnsi="Times New Roman" w:cs="Times New Roman"/>
          <w:sz w:val="20"/>
          <w:szCs w:val="20"/>
        </w:rPr>
        <w:t>21</w:t>
      </w:r>
      <w:r w:rsidR="00485A07">
        <w:rPr>
          <w:rFonts w:ascii="Times New Roman" w:hAnsi="Times New Roman" w:cs="Times New Roman"/>
          <w:sz w:val="20"/>
          <w:szCs w:val="20"/>
        </w:rPr>
        <w:t xml:space="preserve"> ФСИН России на 202</w:t>
      </w:r>
      <w:r w:rsidR="00413494">
        <w:rPr>
          <w:rFonts w:ascii="Times New Roman" w:hAnsi="Times New Roman" w:cs="Times New Roman"/>
          <w:sz w:val="20"/>
          <w:szCs w:val="20"/>
        </w:rPr>
        <w:t>6</w:t>
      </w:r>
      <w:r w:rsidR="00485A07">
        <w:rPr>
          <w:rFonts w:ascii="Times New Roman" w:hAnsi="Times New Roman" w:cs="Times New Roman"/>
          <w:sz w:val="20"/>
          <w:szCs w:val="20"/>
        </w:rPr>
        <w:t xml:space="preserve"> год на </w:t>
      </w:r>
      <w:r w:rsidR="00485A07" w:rsidRPr="00485A07">
        <w:rPr>
          <w:rFonts w:ascii="Times New Roman" w:hAnsi="Times New Roman" w:cs="Times New Roman"/>
          <w:b/>
          <w:sz w:val="20"/>
          <w:szCs w:val="20"/>
        </w:rPr>
        <w:t>закупк</w:t>
      </w:r>
      <w:r w:rsidR="00485A07">
        <w:rPr>
          <w:rFonts w:ascii="Times New Roman" w:hAnsi="Times New Roman" w:cs="Times New Roman"/>
          <w:b/>
          <w:sz w:val="20"/>
          <w:szCs w:val="20"/>
        </w:rPr>
        <w:t>у</w:t>
      </w:r>
      <w:r w:rsidR="00485A07" w:rsidRPr="00485A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5A07" w:rsidRPr="00485A07">
        <w:rPr>
          <w:rFonts w:ascii="Times New Roman" w:hAnsi="Times New Roman" w:cs="Times New Roman"/>
          <w:b/>
          <w:color w:val="000000"/>
          <w:sz w:val="20"/>
          <w:szCs w:val="20"/>
        </w:rPr>
        <w:t>медицинских услуг лицам, заключенным под стражу или отбывающим наказание в виде лишения свободы в учреждениях</w:t>
      </w:r>
      <w:r w:rsidR="00485A0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85A07" w:rsidRPr="00485A0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УФСИН России по </w:t>
      </w:r>
      <w:r w:rsidR="00DF32D8">
        <w:rPr>
          <w:rFonts w:ascii="Times New Roman" w:hAnsi="Times New Roman" w:cs="Times New Roman"/>
          <w:b/>
          <w:color w:val="000000"/>
          <w:sz w:val="20"/>
          <w:szCs w:val="20"/>
        </w:rPr>
        <w:t>Чувашской Республике-Чувашии</w:t>
      </w:r>
      <w:r w:rsidR="00485A0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</w:t>
      </w:r>
      <w:r w:rsidR="00D1507B">
        <w:rPr>
          <w:rFonts w:ascii="Times New Roman" w:hAnsi="Times New Roman" w:cs="Times New Roman"/>
          <w:sz w:val="20"/>
          <w:szCs w:val="20"/>
        </w:rPr>
        <w:t>руководствуясь</w:t>
      </w:r>
      <w:r w:rsidR="00485A07">
        <w:rPr>
          <w:rFonts w:ascii="Times New Roman" w:hAnsi="Times New Roman" w:cs="Times New Roman"/>
          <w:sz w:val="20"/>
          <w:szCs w:val="20"/>
        </w:rPr>
        <w:t xml:space="preserve"> требованиями</w:t>
      </w:r>
      <w:r w:rsidR="00485A07" w:rsidRPr="00BF018C">
        <w:rPr>
          <w:rFonts w:ascii="Times New Roman" w:hAnsi="Times New Roman" w:cs="Times New Roman"/>
          <w:sz w:val="20"/>
          <w:szCs w:val="20"/>
        </w:rPr>
        <w:t xml:space="preserve"> </w:t>
      </w:r>
      <w:r w:rsidR="001B5BA4">
        <w:rPr>
          <w:rFonts w:ascii="Times New Roman" w:hAnsi="Times New Roman" w:cs="Times New Roman"/>
          <w:sz w:val="20"/>
          <w:szCs w:val="20"/>
        </w:rPr>
        <w:br/>
      </w:r>
      <w:r w:rsidR="00485A07" w:rsidRPr="00BF018C">
        <w:rPr>
          <w:rFonts w:ascii="Times New Roman" w:hAnsi="Times New Roman" w:cs="Times New Roman"/>
          <w:sz w:val="20"/>
          <w:szCs w:val="20"/>
        </w:rPr>
        <w:t>ч</w:t>
      </w:r>
      <w:r w:rsidR="00485A07">
        <w:rPr>
          <w:rFonts w:ascii="Times New Roman" w:hAnsi="Times New Roman" w:cs="Times New Roman"/>
          <w:sz w:val="20"/>
          <w:szCs w:val="20"/>
        </w:rPr>
        <w:t>.</w:t>
      </w:r>
      <w:r w:rsidR="00485A07" w:rsidRPr="00BF018C">
        <w:rPr>
          <w:rFonts w:ascii="Times New Roman" w:hAnsi="Times New Roman" w:cs="Times New Roman"/>
          <w:sz w:val="20"/>
          <w:szCs w:val="20"/>
        </w:rPr>
        <w:t xml:space="preserve"> 1 ст. 22 Федерального закона от 05.04.2013 № 44-ФЗ «О контрактной системе в сфере закупок товаров, работ, услуг для обеспечения госуда</w:t>
      </w:r>
      <w:r w:rsidR="00485A07">
        <w:rPr>
          <w:rFonts w:ascii="Times New Roman" w:hAnsi="Times New Roman" w:cs="Times New Roman"/>
          <w:sz w:val="20"/>
          <w:szCs w:val="20"/>
        </w:rPr>
        <w:t>рственных и муниципальных нужд»</w:t>
      </w:r>
      <w:r w:rsidR="00D1507B">
        <w:rPr>
          <w:rFonts w:ascii="Times New Roman" w:hAnsi="Times New Roman" w:cs="Times New Roman"/>
          <w:sz w:val="20"/>
          <w:szCs w:val="20"/>
        </w:rPr>
        <w:t>,</w:t>
      </w:r>
      <w:r w:rsidR="00485A07">
        <w:rPr>
          <w:rFonts w:ascii="Times New Roman" w:hAnsi="Times New Roman" w:cs="Times New Roman"/>
          <w:sz w:val="20"/>
          <w:szCs w:val="20"/>
        </w:rPr>
        <w:t xml:space="preserve"> </w:t>
      </w:r>
      <w:r w:rsidRPr="00BF018C">
        <w:rPr>
          <w:rFonts w:ascii="Times New Roman" w:hAnsi="Times New Roman" w:cs="Times New Roman"/>
          <w:sz w:val="20"/>
          <w:szCs w:val="20"/>
        </w:rPr>
        <w:t>определе</w:t>
      </w:r>
      <w:r w:rsidR="00485A07">
        <w:rPr>
          <w:rFonts w:ascii="Times New Roman" w:hAnsi="Times New Roman" w:cs="Times New Roman"/>
          <w:sz w:val="20"/>
          <w:szCs w:val="20"/>
        </w:rPr>
        <w:t xml:space="preserve">ние цены контракта произведено </w:t>
      </w:r>
      <w:r w:rsidRPr="00BF018C">
        <w:rPr>
          <w:rFonts w:ascii="Times New Roman" w:hAnsi="Times New Roman" w:cs="Times New Roman"/>
          <w:sz w:val="20"/>
          <w:szCs w:val="20"/>
        </w:rPr>
        <w:t>посред</w:t>
      </w:r>
      <w:r w:rsidR="00485A07">
        <w:rPr>
          <w:rFonts w:ascii="Times New Roman" w:hAnsi="Times New Roman" w:cs="Times New Roman"/>
          <w:sz w:val="20"/>
          <w:szCs w:val="20"/>
        </w:rPr>
        <w:t xml:space="preserve">ством применения «иного метода». </w:t>
      </w:r>
    </w:p>
    <w:p w:rsidR="00BF018C" w:rsidRPr="00BF018C" w:rsidRDefault="00BF018C" w:rsidP="0041349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018C">
        <w:rPr>
          <w:rFonts w:ascii="Times New Roman" w:hAnsi="Times New Roman" w:cs="Times New Roman"/>
          <w:sz w:val="20"/>
          <w:szCs w:val="20"/>
        </w:rPr>
        <w:t>Метод сопоставимых рыночных цен невозможно применить для обоснования начальной (максимальной) цены контракт</w:t>
      </w:r>
      <w:r w:rsidR="002C7F9D">
        <w:rPr>
          <w:rFonts w:ascii="Times New Roman" w:hAnsi="Times New Roman" w:cs="Times New Roman"/>
          <w:sz w:val="20"/>
          <w:szCs w:val="20"/>
        </w:rPr>
        <w:t>а</w:t>
      </w:r>
      <w:r w:rsidRPr="00BF018C">
        <w:rPr>
          <w:rFonts w:ascii="Times New Roman" w:hAnsi="Times New Roman" w:cs="Times New Roman"/>
          <w:sz w:val="20"/>
          <w:szCs w:val="20"/>
        </w:rPr>
        <w:t xml:space="preserve"> (далее – НМЦК), так как нельзя предугадать </w:t>
      </w:r>
      <w:r w:rsidR="00485A07">
        <w:rPr>
          <w:rFonts w:ascii="Times New Roman" w:hAnsi="Times New Roman" w:cs="Times New Roman"/>
          <w:sz w:val="20"/>
          <w:szCs w:val="20"/>
        </w:rPr>
        <w:t xml:space="preserve">на отдаленную перспективу </w:t>
      </w:r>
      <w:r w:rsidRPr="00BF018C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485A07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BF018C">
        <w:rPr>
          <w:rFonts w:ascii="Times New Roman" w:hAnsi="Times New Roman" w:cs="Times New Roman"/>
          <w:sz w:val="20"/>
          <w:szCs w:val="20"/>
        </w:rPr>
        <w:t xml:space="preserve">и наименование оказываемых </w:t>
      </w:r>
      <w:r w:rsidR="002C7F9D">
        <w:rPr>
          <w:rFonts w:ascii="Times New Roman" w:hAnsi="Times New Roman" w:cs="Times New Roman"/>
          <w:sz w:val="20"/>
          <w:szCs w:val="20"/>
        </w:rPr>
        <w:t>медицинских услуг</w:t>
      </w:r>
      <w:r w:rsidRPr="00BF018C">
        <w:rPr>
          <w:rFonts w:ascii="Times New Roman" w:hAnsi="Times New Roman" w:cs="Times New Roman"/>
          <w:sz w:val="20"/>
          <w:szCs w:val="20"/>
        </w:rPr>
        <w:t>.</w:t>
      </w:r>
    </w:p>
    <w:p w:rsidR="00BF018C" w:rsidRPr="00BF018C" w:rsidRDefault="00BF018C" w:rsidP="0041349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018C">
        <w:rPr>
          <w:rFonts w:ascii="Times New Roman" w:hAnsi="Times New Roman" w:cs="Times New Roman"/>
          <w:sz w:val="20"/>
          <w:szCs w:val="20"/>
        </w:rPr>
        <w:t xml:space="preserve">Нормативный метод не применяется, так как медицинские услуги не нормируются  в соответствии </w:t>
      </w:r>
      <w:r w:rsidR="00485A07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 Постановлением Правительства РФ от 28 декабря 2012 г. </w:t>
      </w:r>
      <w:r w:rsidR="00485A07">
        <w:rPr>
          <w:rFonts w:ascii="Times New Roman" w:hAnsi="Times New Roman" w:cs="Times New Roman"/>
          <w:sz w:val="20"/>
          <w:szCs w:val="20"/>
          <w:shd w:val="clear" w:color="auto" w:fill="FFFFFF"/>
        </w:rPr>
        <w:t>№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> 1466</w:t>
      </w:r>
      <w:r w:rsidR="00485A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«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 утверждении Правил оказания лицам, заключенным под стражу или отбывающим наказание в виде лишения свободы, медицинской помощи </w:t>
      </w:r>
      <w:r w:rsidR="00485A0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>в медицинских организациях государственной и муниципальной систем здравоохранения, а также приглашения для 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</w:t>
      </w:r>
      <w:r w:rsidR="00485A07">
        <w:rPr>
          <w:rFonts w:ascii="Times New Roman" w:hAnsi="Times New Roman" w:cs="Times New Roman"/>
          <w:sz w:val="20"/>
          <w:szCs w:val="20"/>
          <w:shd w:val="clear" w:color="auto" w:fill="FFFFFF"/>
        </w:rPr>
        <w:t>»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(далее – ПП № 1466).</w:t>
      </w:r>
    </w:p>
    <w:p w:rsidR="00BF018C" w:rsidRPr="00BF018C" w:rsidRDefault="00BF018C" w:rsidP="0041349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018C">
        <w:rPr>
          <w:rFonts w:ascii="Times New Roman" w:hAnsi="Times New Roman" w:cs="Times New Roman"/>
          <w:sz w:val="20"/>
          <w:szCs w:val="20"/>
        </w:rPr>
        <w:t xml:space="preserve">Тарифный метод не применяется, так как цены на медицинские услуги не подлежат государственному регулированию и не установлены муниципальными правовыми актами. </w:t>
      </w:r>
    </w:p>
    <w:p w:rsidR="00C7320E" w:rsidRPr="00C7320E" w:rsidRDefault="00BF018C" w:rsidP="00382C6E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20"/>
          <w:szCs w:val="20"/>
        </w:rPr>
      </w:pPr>
      <w:r w:rsidRPr="00BF018C">
        <w:rPr>
          <w:rFonts w:ascii="Times New Roman" w:hAnsi="Times New Roman" w:cs="Times New Roman"/>
          <w:sz w:val="20"/>
          <w:szCs w:val="20"/>
        </w:rPr>
        <w:t>Таким образом, при определении НМЦК используется «иной метод», исходя из суммы расходования денежных средств ФКУЗ МСЧ-</w:t>
      </w:r>
      <w:r w:rsidR="00DF32D8">
        <w:rPr>
          <w:rFonts w:ascii="Times New Roman" w:hAnsi="Times New Roman" w:cs="Times New Roman"/>
          <w:sz w:val="20"/>
          <w:szCs w:val="20"/>
        </w:rPr>
        <w:t>21</w:t>
      </w:r>
      <w:r w:rsidRPr="00BF018C">
        <w:rPr>
          <w:rFonts w:ascii="Times New Roman" w:hAnsi="Times New Roman" w:cs="Times New Roman"/>
          <w:sz w:val="20"/>
          <w:szCs w:val="20"/>
        </w:rPr>
        <w:t xml:space="preserve"> ФСИН России на медицинские услуги 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лицам, заключенным под стражу или отбывающим наказание в виде лишения свободы в учреждениях УФСИН России по </w:t>
      </w:r>
      <w:r w:rsidR="00DF32D8">
        <w:rPr>
          <w:rFonts w:ascii="Times New Roman" w:hAnsi="Times New Roman" w:cs="Times New Roman"/>
          <w:sz w:val="20"/>
          <w:szCs w:val="20"/>
          <w:shd w:val="clear" w:color="auto" w:fill="FFFFFF"/>
        </w:rPr>
        <w:t>Чувашской Республике-Чувашии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 w:rsidR="002C7F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далее - </w:t>
      </w:r>
      <w:r w:rsidR="008B5951">
        <w:rPr>
          <w:rFonts w:ascii="Times New Roman" w:hAnsi="Times New Roman" w:cs="Times New Roman"/>
          <w:sz w:val="20"/>
          <w:szCs w:val="20"/>
          <w:shd w:val="clear" w:color="auto" w:fill="FFFFFF"/>
        </w:rPr>
        <w:t>пациенты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>).</w:t>
      </w:r>
      <w:r w:rsidR="00382C6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1B5B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Согласно п. 1 ПП № 1466 оказание медицинской помощи </w:t>
      </w:r>
      <w:r w:rsidR="00485A07" w:rsidRPr="001B5B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спецконтингенту</w:t>
      </w:r>
      <w:r w:rsidRPr="001B5B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проводится в медицинских организациях государственной и муниципальной систем здравоохранения.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E4229D">
        <w:rPr>
          <w:rFonts w:ascii="Times New Roman" w:hAnsi="Times New Roman" w:cs="Times New Roman"/>
          <w:sz w:val="20"/>
          <w:szCs w:val="20"/>
        </w:rPr>
        <w:t>Медицинские у</w:t>
      </w:r>
      <w:r w:rsidRPr="00BF018C">
        <w:rPr>
          <w:rFonts w:ascii="Times New Roman" w:hAnsi="Times New Roman" w:cs="Times New Roman"/>
          <w:sz w:val="20"/>
          <w:szCs w:val="20"/>
        </w:rPr>
        <w:t xml:space="preserve">слуги будут оказываться </w:t>
      </w:r>
      <w:r w:rsidRPr="00BF01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лицам, заключенным под стражу или отбывающим наказание в виде лишения свободы в учреждениях УФСИН России по </w:t>
      </w:r>
      <w:r w:rsidR="00DF32D8">
        <w:rPr>
          <w:rFonts w:ascii="Times New Roman" w:hAnsi="Times New Roman" w:cs="Times New Roman"/>
          <w:sz w:val="20"/>
          <w:szCs w:val="20"/>
          <w:shd w:val="clear" w:color="auto" w:fill="FFFFFF"/>
        </w:rPr>
        <w:t>Чувашской Республике-Чувашии</w:t>
      </w:r>
      <w:r w:rsidRPr="00C7320E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C7320E" w:rsidRPr="00C732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7320E" w:rsidRPr="00C7320E">
        <w:rPr>
          <w:rFonts w:ascii="Times New Roman" w:eastAsia="Calibri" w:hAnsi="Times New Roman"/>
          <w:sz w:val="20"/>
          <w:szCs w:val="20"/>
        </w:rPr>
        <w:t>В соответствии с ч.12 ст.22 невозможно применить методы, указанные в части 1 статьи 22 Федерального закона «О контрактной системе в сфере закупок товаров, работ, услуг для обеспечения государственных и муниципальных нужд»,</w:t>
      </w:r>
      <w:r w:rsidR="00413494">
        <w:rPr>
          <w:rFonts w:ascii="Times New Roman" w:eastAsia="Calibri" w:hAnsi="Times New Roman"/>
          <w:sz w:val="20"/>
          <w:szCs w:val="20"/>
        </w:rPr>
        <w:t xml:space="preserve"> </w:t>
      </w:r>
      <w:r w:rsidR="00C7320E" w:rsidRPr="00C7320E">
        <w:rPr>
          <w:rFonts w:ascii="Times New Roman" w:eastAsia="Calibri" w:hAnsi="Times New Roman"/>
          <w:sz w:val="20"/>
          <w:szCs w:val="20"/>
        </w:rPr>
        <w:t xml:space="preserve">и начальная максимальная цена контракта обусловлена прейскурантом цен. </w:t>
      </w:r>
    </w:p>
    <w:p w:rsidR="00C7320E" w:rsidRDefault="00C7320E" w:rsidP="00413494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 w:rsidRPr="00C7320E">
        <w:rPr>
          <w:rFonts w:ascii="Times New Roman" w:eastAsia="Calibri" w:hAnsi="Times New Roman"/>
          <w:sz w:val="20"/>
          <w:szCs w:val="20"/>
        </w:rPr>
        <w:t>Оплата за оказанные услуги осуществляется по действующему в лечебном учреждении прейскуранту, ис</w:t>
      </w:r>
      <w:r w:rsidR="009D22F4">
        <w:rPr>
          <w:rFonts w:ascii="Times New Roman" w:eastAsia="Calibri" w:hAnsi="Times New Roman"/>
          <w:sz w:val="20"/>
          <w:szCs w:val="20"/>
        </w:rPr>
        <w:t xml:space="preserve">ходя из </w:t>
      </w:r>
      <w:r w:rsidRPr="00C7320E">
        <w:rPr>
          <w:rFonts w:ascii="Times New Roman" w:eastAsia="Calibri" w:hAnsi="Times New Roman"/>
          <w:sz w:val="20"/>
          <w:szCs w:val="20"/>
        </w:rPr>
        <w:t xml:space="preserve">объема фактически оказанных услуг, но в размере, не превышающем цены контракта. </w:t>
      </w:r>
    </w:p>
    <w:p w:rsidR="00C7320E" w:rsidRDefault="00C7320E" w:rsidP="00413494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</w:rPr>
      </w:pPr>
      <w:r w:rsidRPr="00C7320E">
        <w:rPr>
          <w:rFonts w:ascii="Times New Roman" w:eastAsia="Calibri" w:hAnsi="Times New Roman"/>
          <w:sz w:val="20"/>
          <w:szCs w:val="20"/>
        </w:rPr>
        <w:t xml:space="preserve">Цена контракта составляет:  </w:t>
      </w:r>
      <w:r w:rsidR="00292EA4">
        <w:rPr>
          <w:rFonts w:ascii="Times New Roman" w:eastAsia="Calibri" w:hAnsi="Times New Roman"/>
          <w:sz w:val="20"/>
          <w:szCs w:val="20"/>
        </w:rPr>
        <w:t xml:space="preserve">36 666 </w:t>
      </w:r>
      <w:r w:rsidRPr="00C7320E">
        <w:rPr>
          <w:rFonts w:ascii="Times New Roman" w:eastAsia="Calibri" w:hAnsi="Times New Roman"/>
          <w:sz w:val="20"/>
          <w:szCs w:val="20"/>
        </w:rPr>
        <w:t xml:space="preserve">руб. </w:t>
      </w:r>
      <w:r w:rsidR="00292EA4">
        <w:rPr>
          <w:rFonts w:ascii="Times New Roman" w:eastAsia="Calibri" w:hAnsi="Times New Roman"/>
          <w:sz w:val="20"/>
          <w:szCs w:val="20"/>
        </w:rPr>
        <w:t>79</w:t>
      </w:r>
      <w:r w:rsidRPr="00C7320E">
        <w:rPr>
          <w:rFonts w:ascii="Times New Roman" w:eastAsia="Calibri" w:hAnsi="Times New Roman"/>
          <w:sz w:val="20"/>
          <w:szCs w:val="20"/>
        </w:rPr>
        <w:t xml:space="preserve"> коп. (с учетом НДС, а также прочих расходов).</w:t>
      </w:r>
    </w:p>
    <w:p w:rsidR="00B67EE5" w:rsidRPr="00C7320E" w:rsidRDefault="00B67EE5" w:rsidP="0041349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C7320E">
        <w:rPr>
          <w:rFonts w:ascii="Times New Roman" w:hAnsi="Times New Roman" w:cs="Times New Roman"/>
          <w:sz w:val="20"/>
          <w:szCs w:val="20"/>
        </w:rPr>
        <w:t>Стоимость единицы услуг будет определена в соответствии с прейскурантом</w:t>
      </w:r>
      <w:r w:rsidR="003865B5">
        <w:rPr>
          <w:rFonts w:ascii="Times New Roman" w:hAnsi="Times New Roman" w:cs="Times New Roman"/>
          <w:sz w:val="20"/>
          <w:szCs w:val="20"/>
        </w:rPr>
        <w:t xml:space="preserve"> </w:t>
      </w:r>
      <w:r w:rsidRPr="00C7320E">
        <w:rPr>
          <w:rFonts w:ascii="Times New Roman" w:hAnsi="Times New Roman" w:cs="Times New Roman"/>
          <w:sz w:val="20"/>
          <w:szCs w:val="20"/>
        </w:rPr>
        <w:t xml:space="preserve"> Государственного (муниципального</w:t>
      </w:r>
      <w:r w:rsidR="00F01F06">
        <w:rPr>
          <w:rFonts w:ascii="Times New Roman" w:hAnsi="Times New Roman" w:cs="Times New Roman"/>
          <w:sz w:val="20"/>
          <w:szCs w:val="20"/>
        </w:rPr>
        <w:t>, автономного</w:t>
      </w:r>
      <w:r w:rsidRPr="00C7320E">
        <w:rPr>
          <w:rFonts w:ascii="Times New Roman" w:hAnsi="Times New Roman" w:cs="Times New Roman"/>
          <w:sz w:val="20"/>
          <w:szCs w:val="20"/>
        </w:rPr>
        <w:t>) учреждения здравоохранения, оказывающего наибольший спектр медицинских услуг по месту дислокации Заказчика. Расчет суммы оплаты по Контракту производится посредством произведения количества фактически оказанных услуг по Контракту на цену единицы услуг</w:t>
      </w:r>
      <w:r w:rsidR="001B0B5C" w:rsidRPr="00C7320E">
        <w:rPr>
          <w:rFonts w:ascii="Times New Roman" w:hAnsi="Times New Roman" w:cs="Times New Roman"/>
          <w:sz w:val="20"/>
          <w:szCs w:val="20"/>
        </w:rPr>
        <w:t>и, определенную Прейскурантом:</w:t>
      </w:r>
    </w:p>
    <w:p w:rsidR="00C34A69" w:rsidRDefault="00C34A69" w:rsidP="00413494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B3163" w:rsidRPr="00C7320E" w:rsidRDefault="007B3163" w:rsidP="00413494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7320E">
        <w:rPr>
          <w:rFonts w:ascii="Times New Roman" w:hAnsi="Times New Roman" w:cs="Times New Roman"/>
          <w:b/>
          <w:i/>
          <w:sz w:val="20"/>
          <w:szCs w:val="20"/>
        </w:rPr>
        <w:t>∑=К*Ц</w:t>
      </w:r>
    </w:p>
    <w:p w:rsidR="007B3163" w:rsidRPr="00C7320E" w:rsidRDefault="007B3163" w:rsidP="00413494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7320E">
        <w:rPr>
          <w:rFonts w:ascii="Times New Roman" w:hAnsi="Times New Roman" w:cs="Times New Roman"/>
          <w:b/>
          <w:i/>
          <w:sz w:val="20"/>
          <w:szCs w:val="20"/>
        </w:rPr>
        <w:t>где</w:t>
      </w:r>
      <w:r w:rsidR="001B0B5C" w:rsidRPr="00C7320E">
        <w:rPr>
          <w:rFonts w:ascii="Times New Roman" w:hAnsi="Times New Roman" w:cs="Times New Roman"/>
          <w:b/>
          <w:i/>
          <w:sz w:val="20"/>
          <w:szCs w:val="20"/>
        </w:rPr>
        <w:t xml:space="preserve"> ∑ - сумма оплаты по контракту;</w:t>
      </w:r>
    </w:p>
    <w:p w:rsidR="001B0B5C" w:rsidRPr="001B0B5C" w:rsidRDefault="001B0B5C" w:rsidP="00413494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B0B5C">
        <w:rPr>
          <w:rFonts w:ascii="Times New Roman" w:hAnsi="Times New Roman" w:cs="Times New Roman"/>
          <w:b/>
          <w:i/>
          <w:sz w:val="20"/>
          <w:szCs w:val="20"/>
        </w:rPr>
        <w:t>К – количество фактически оказанных услуг по контракту;</w:t>
      </w:r>
    </w:p>
    <w:p w:rsidR="001B0B5C" w:rsidRPr="001B0B5C" w:rsidRDefault="001B0B5C" w:rsidP="00413494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B0B5C">
        <w:rPr>
          <w:rFonts w:ascii="Times New Roman" w:hAnsi="Times New Roman" w:cs="Times New Roman"/>
          <w:b/>
          <w:i/>
          <w:sz w:val="20"/>
          <w:szCs w:val="20"/>
        </w:rPr>
        <w:t>Ц – цена единицы услуги, определенная прейскурантом.</w:t>
      </w:r>
    </w:p>
    <w:p w:rsidR="00485A07" w:rsidRPr="008F30E4" w:rsidRDefault="00E4229D" w:rsidP="004134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="00485A07" w:rsidRPr="00E422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плата по контракту осуществляется по цене единицы услуги, исходя из фактического исполнения (фактически оказанной услуги), но не выше максимального значения цены контракта, указанного в извещении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</w:t>
      </w:r>
      <w:r w:rsidR="00485A07" w:rsidRPr="00E4229D">
        <w:rPr>
          <w:rFonts w:ascii="Times New Roman" w:hAnsi="Times New Roman" w:cs="Times New Roman"/>
          <w:sz w:val="20"/>
          <w:szCs w:val="20"/>
          <w:shd w:val="clear" w:color="auto" w:fill="FFFFFF"/>
        </w:rPr>
        <w:t>и документации.</w:t>
      </w:r>
    </w:p>
    <w:p w:rsidR="001B0B5C" w:rsidRDefault="001B0B5C" w:rsidP="00413494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8F30E4">
        <w:rPr>
          <w:rFonts w:ascii="Times New Roman" w:hAnsi="Times New Roman" w:cs="Times New Roman"/>
          <w:b/>
          <w:sz w:val="20"/>
          <w:szCs w:val="20"/>
        </w:rPr>
        <w:t xml:space="preserve">Максимальное значение цены контракта </w:t>
      </w:r>
      <w:r w:rsidRPr="008F30E4">
        <w:rPr>
          <w:rFonts w:ascii="Times New Roman" w:hAnsi="Times New Roman" w:cs="Times New Roman"/>
          <w:sz w:val="20"/>
          <w:szCs w:val="20"/>
        </w:rPr>
        <w:t xml:space="preserve">на закупку </w:t>
      </w:r>
      <w:r w:rsidRPr="008F30E4">
        <w:rPr>
          <w:rFonts w:ascii="Times New Roman" w:hAnsi="Times New Roman" w:cs="Times New Roman"/>
          <w:color w:val="000000"/>
          <w:sz w:val="20"/>
          <w:szCs w:val="20"/>
        </w:rPr>
        <w:t xml:space="preserve">медицинских услуг лицам, заключенным под стражу или отбывающим наказание в виде лишения свободы в учреждениях УФСИН России по </w:t>
      </w:r>
      <w:r w:rsidR="00C7320E" w:rsidRPr="008F30E4">
        <w:rPr>
          <w:rFonts w:ascii="Times New Roman" w:hAnsi="Times New Roman" w:cs="Times New Roman"/>
          <w:color w:val="000000"/>
          <w:sz w:val="20"/>
          <w:szCs w:val="20"/>
        </w:rPr>
        <w:t>Чувашской Республике-Чувашии</w:t>
      </w:r>
      <w:r w:rsidRPr="008F30E4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F30E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F30E4">
        <w:rPr>
          <w:rFonts w:ascii="Times New Roman" w:hAnsi="Times New Roman" w:cs="Times New Roman"/>
          <w:sz w:val="20"/>
          <w:szCs w:val="20"/>
        </w:rPr>
        <w:t>установлено в пределах лимитов бюджетных обязательств, выделенных ФКУЗ МСЧ-</w:t>
      </w:r>
      <w:r w:rsidR="00C7320E" w:rsidRPr="008F30E4">
        <w:rPr>
          <w:rFonts w:ascii="Times New Roman" w:hAnsi="Times New Roman" w:cs="Times New Roman"/>
          <w:sz w:val="20"/>
          <w:szCs w:val="20"/>
        </w:rPr>
        <w:t>21</w:t>
      </w:r>
      <w:r w:rsidRPr="008F30E4">
        <w:rPr>
          <w:rFonts w:ascii="Times New Roman" w:hAnsi="Times New Roman" w:cs="Times New Roman"/>
          <w:sz w:val="20"/>
          <w:szCs w:val="20"/>
        </w:rPr>
        <w:t xml:space="preserve"> ФСИН России </w:t>
      </w:r>
      <w:r w:rsidR="00413494" w:rsidRPr="008F30E4">
        <w:rPr>
          <w:rFonts w:ascii="Times New Roman" w:hAnsi="Times New Roman" w:cs="Times New Roman"/>
          <w:sz w:val="20"/>
          <w:szCs w:val="20"/>
        </w:rPr>
        <w:br/>
      </w:r>
      <w:r w:rsidRPr="008F30E4">
        <w:rPr>
          <w:rFonts w:ascii="Times New Roman" w:hAnsi="Times New Roman" w:cs="Times New Roman"/>
          <w:sz w:val="20"/>
          <w:szCs w:val="20"/>
        </w:rPr>
        <w:t>из Федерального бюджета на 202</w:t>
      </w:r>
      <w:r w:rsidR="00413494" w:rsidRPr="008F30E4">
        <w:rPr>
          <w:rFonts w:ascii="Times New Roman" w:hAnsi="Times New Roman" w:cs="Times New Roman"/>
          <w:sz w:val="20"/>
          <w:szCs w:val="20"/>
        </w:rPr>
        <w:t>6</w:t>
      </w:r>
      <w:r w:rsidRPr="008F30E4">
        <w:rPr>
          <w:rFonts w:ascii="Times New Roman" w:hAnsi="Times New Roman" w:cs="Times New Roman"/>
          <w:sz w:val="20"/>
          <w:szCs w:val="20"/>
        </w:rPr>
        <w:t xml:space="preserve"> год по соответствующему коду бюджетной классификации, </w:t>
      </w:r>
      <w:r w:rsidR="00413494" w:rsidRPr="008F30E4">
        <w:rPr>
          <w:rFonts w:ascii="Times New Roman" w:hAnsi="Times New Roman" w:cs="Times New Roman"/>
          <w:sz w:val="20"/>
          <w:szCs w:val="20"/>
        </w:rPr>
        <w:br/>
      </w:r>
      <w:r w:rsidRPr="008F30E4">
        <w:rPr>
          <w:rFonts w:ascii="Times New Roman" w:hAnsi="Times New Roman" w:cs="Times New Roman"/>
          <w:sz w:val="20"/>
          <w:szCs w:val="20"/>
        </w:rPr>
        <w:t>и составляет</w:t>
      </w:r>
      <w:r w:rsidRPr="008F30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2EA4">
        <w:rPr>
          <w:rFonts w:ascii="Times New Roman" w:hAnsi="Times New Roman" w:cs="Times New Roman"/>
          <w:b/>
          <w:sz w:val="20"/>
          <w:szCs w:val="20"/>
        </w:rPr>
        <w:t>36 666</w:t>
      </w:r>
      <w:r w:rsidRPr="008F30E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(</w:t>
      </w:r>
      <w:r w:rsidR="00292E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тридцать шесть тысяч шестьсот шестьдесят шесть</w:t>
      </w:r>
      <w:bookmarkStart w:id="0" w:name="_GoBack"/>
      <w:bookmarkEnd w:id="0"/>
      <w:r w:rsidRPr="008F30E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) рубл</w:t>
      </w:r>
      <w:r w:rsidR="00F01F06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я</w:t>
      </w:r>
      <w:r w:rsidR="00292E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79</w:t>
      </w:r>
      <w:r w:rsidRPr="008F30E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копеек.</w:t>
      </w:r>
    </w:p>
    <w:p w:rsidR="00F87223" w:rsidRDefault="00F87223" w:rsidP="00413494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F87223" w:rsidRDefault="00F87223" w:rsidP="00413494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F01F06" w:rsidRPr="008F30E4" w:rsidRDefault="00F01F06" w:rsidP="00413494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C34A69" w:rsidRDefault="00F87223" w:rsidP="00F872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____________________________</w:t>
      </w:r>
    </w:p>
    <w:sectPr w:rsidR="00C34A69" w:rsidSect="00D23FB8">
      <w:headerReference w:type="default" r:id="rId8"/>
      <w:pgSz w:w="11906" w:h="16838"/>
      <w:pgMar w:top="1134" w:right="567" w:bottom="851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4E" w:rsidRDefault="000A374E" w:rsidP="0022232D">
      <w:pPr>
        <w:spacing w:after="0" w:line="240" w:lineRule="auto"/>
      </w:pPr>
      <w:r>
        <w:separator/>
      </w:r>
    </w:p>
  </w:endnote>
  <w:endnote w:type="continuationSeparator" w:id="0">
    <w:p w:rsidR="000A374E" w:rsidRDefault="000A374E" w:rsidP="0022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MDL2 Assets"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4E" w:rsidRDefault="000A374E" w:rsidP="0022232D">
      <w:pPr>
        <w:spacing w:after="0" w:line="240" w:lineRule="auto"/>
      </w:pPr>
      <w:r>
        <w:separator/>
      </w:r>
    </w:p>
  </w:footnote>
  <w:footnote w:type="continuationSeparator" w:id="0">
    <w:p w:rsidR="000A374E" w:rsidRDefault="000A374E" w:rsidP="0022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3642063"/>
      <w:docPartObj>
        <w:docPartGallery w:val="Page Numbers (Top of Page)"/>
        <w:docPartUnique/>
      </w:docPartObj>
    </w:sdtPr>
    <w:sdtEndPr/>
    <w:sdtContent>
      <w:p w:rsidR="00A70459" w:rsidRDefault="00A70459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01F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0459" w:rsidRDefault="00A704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2001A"/>
    <w:multiLevelType w:val="multilevel"/>
    <w:tmpl w:val="11FA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571AD9"/>
    <w:multiLevelType w:val="multilevel"/>
    <w:tmpl w:val="10084246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FR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pStyle w:val="-"/>
      <w:lvlText w:val="%4)"/>
      <w:lvlJc w:val="left"/>
      <w:pPr>
        <w:tabs>
          <w:tab w:val="num" w:pos="1276"/>
        </w:tabs>
        <w:ind w:left="1276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6B"/>
    <w:rsid w:val="00017B8D"/>
    <w:rsid w:val="00017EA1"/>
    <w:rsid w:val="0002735B"/>
    <w:rsid w:val="00042912"/>
    <w:rsid w:val="000A374E"/>
    <w:rsid w:val="000C71C4"/>
    <w:rsid w:val="000D4E52"/>
    <w:rsid w:val="000E0E56"/>
    <w:rsid w:val="000E2C17"/>
    <w:rsid w:val="000F2725"/>
    <w:rsid w:val="001B0B5C"/>
    <w:rsid w:val="001B5BA4"/>
    <w:rsid w:val="001D35C1"/>
    <w:rsid w:val="00203AC4"/>
    <w:rsid w:val="0022232D"/>
    <w:rsid w:val="00226E75"/>
    <w:rsid w:val="00226F30"/>
    <w:rsid w:val="00230710"/>
    <w:rsid w:val="00243A93"/>
    <w:rsid w:val="0024638A"/>
    <w:rsid w:val="00260ED2"/>
    <w:rsid w:val="002716E2"/>
    <w:rsid w:val="002822E6"/>
    <w:rsid w:val="0029285B"/>
    <w:rsid w:val="00292EA4"/>
    <w:rsid w:val="002968A2"/>
    <w:rsid w:val="002A7E01"/>
    <w:rsid w:val="002B4564"/>
    <w:rsid w:val="002B7A35"/>
    <w:rsid w:val="002C2232"/>
    <w:rsid w:val="002C7F9D"/>
    <w:rsid w:val="002E4B0E"/>
    <w:rsid w:val="002E6B1E"/>
    <w:rsid w:val="00303CD3"/>
    <w:rsid w:val="00330CD8"/>
    <w:rsid w:val="00334888"/>
    <w:rsid w:val="00382C6E"/>
    <w:rsid w:val="003865B5"/>
    <w:rsid w:val="003A5AA3"/>
    <w:rsid w:val="00410133"/>
    <w:rsid w:val="00413494"/>
    <w:rsid w:val="00436DDF"/>
    <w:rsid w:val="00440E2C"/>
    <w:rsid w:val="00482529"/>
    <w:rsid w:val="00485A07"/>
    <w:rsid w:val="00490DCB"/>
    <w:rsid w:val="004D15A3"/>
    <w:rsid w:val="004D19CE"/>
    <w:rsid w:val="004D1EF7"/>
    <w:rsid w:val="00515A63"/>
    <w:rsid w:val="00552609"/>
    <w:rsid w:val="005876D2"/>
    <w:rsid w:val="005D2DD2"/>
    <w:rsid w:val="006268A1"/>
    <w:rsid w:val="006350D7"/>
    <w:rsid w:val="006619FA"/>
    <w:rsid w:val="006829BB"/>
    <w:rsid w:val="006D3D98"/>
    <w:rsid w:val="006D73FD"/>
    <w:rsid w:val="0070299B"/>
    <w:rsid w:val="00716BC5"/>
    <w:rsid w:val="00721166"/>
    <w:rsid w:val="00724C3A"/>
    <w:rsid w:val="00752A03"/>
    <w:rsid w:val="007662CB"/>
    <w:rsid w:val="007932F9"/>
    <w:rsid w:val="007961E0"/>
    <w:rsid w:val="007B3163"/>
    <w:rsid w:val="007F3529"/>
    <w:rsid w:val="0081199E"/>
    <w:rsid w:val="00842E1D"/>
    <w:rsid w:val="00844157"/>
    <w:rsid w:val="00852BE3"/>
    <w:rsid w:val="00892AA7"/>
    <w:rsid w:val="00895243"/>
    <w:rsid w:val="008A1D85"/>
    <w:rsid w:val="008A622D"/>
    <w:rsid w:val="008B5951"/>
    <w:rsid w:val="008D1F2B"/>
    <w:rsid w:val="008E6306"/>
    <w:rsid w:val="008F25B6"/>
    <w:rsid w:val="008F30E4"/>
    <w:rsid w:val="008F4804"/>
    <w:rsid w:val="008F7F92"/>
    <w:rsid w:val="00931C25"/>
    <w:rsid w:val="00945618"/>
    <w:rsid w:val="00946460"/>
    <w:rsid w:val="0096487B"/>
    <w:rsid w:val="009B6AAA"/>
    <w:rsid w:val="009B6CAE"/>
    <w:rsid w:val="009D22F4"/>
    <w:rsid w:val="009F4561"/>
    <w:rsid w:val="00A346CA"/>
    <w:rsid w:val="00A443D8"/>
    <w:rsid w:val="00A559EA"/>
    <w:rsid w:val="00A5626B"/>
    <w:rsid w:val="00A645F1"/>
    <w:rsid w:val="00A70459"/>
    <w:rsid w:val="00AA35A6"/>
    <w:rsid w:val="00AD6BA2"/>
    <w:rsid w:val="00AE73F5"/>
    <w:rsid w:val="00B1392A"/>
    <w:rsid w:val="00B16563"/>
    <w:rsid w:val="00B26FB8"/>
    <w:rsid w:val="00B308AA"/>
    <w:rsid w:val="00B32F8D"/>
    <w:rsid w:val="00B67EE5"/>
    <w:rsid w:val="00B863BF"/>
    <w:rsid w:val="00B954DA"/>
    <w:rsid w:val="00BD0CBD"/>
    <w:rsid w:val="00BF018C"/>
    <w:rsid w:val="00C34A69"/>
    <w:rsid w:val="00C7320E"/>
    <w:rsid w:val="00C75054"/>
    <w:rsid w:val="00C8226F"/>
    <w:rsid w:val="00C91569"/>
    <w:rsid w:val="00CC1D92"/>
    <w:rsid w:val="00CC3B81"/>
    <w:rsid w:val="00CE3304"/>
    <w:rsid w:val="00CE515D"/>
    <w:rsid w:val="00D04BC3"/>
    <w:rsid w:val="00D05407"/>
    <w:rsid w:val="00D136AE"/>
    <w:rsid w:val="00D1507B"/>
    <w:rsid w:val="00D23FB8"/>
    <w:rsid w:val="00D56B54"/>
    <w:rsid w:val="00D75837"/>
    <w:rsid w:val="00D82252"/>
    <w:rsid w:val="00DA786A"/>
    <w:rsid w:val="00DA7F1D"/>
    <w:rsid w:val="00DF2383"/>
    <w:rsid w:val="00DF32D8"/>
    <w:rsid w:val="00E0324C"/>
    <w:rsid w:val="00E17598"/>
    <w:rsid w:val="00E26CE8"/>
    <w:rsid w:val="00E4229D"/>
    <w:rsid w:val="00E44821"/>
    <w:rsid w:val="00E665AC"/>
    <w:rsid w:val="00E92E1C"/>
    <w:rsid w:val="00E954B9"/>
    <w:rsid w:val="00EC2D2F"/>
    <w:rsid w:val="00EC31B6"/>
    <w:rsid w:val="00EF58E2"/>
    <w:rsid w:val="00F01F06"/>
    <w:rsid w:val="00F12941"/>
    <w:rsid w:val="00F12BA6"/>
    <w:rsid w:val="00F2578B"/>
    <w:rsid w:val="00F277FE"/>
    <w:rsid w:val="00F305F3"/>
    <w:rsid w:val="00F4589F"/>
    <w:rsid w:val="00F71AEC"/>
    <w:rsid w:val="00F77B7E"/>
    <w:rsid w:val="00F87223"/>
    <w:rsid w:val="00F95EBE"/>
    <w:rsid w:val="00F970E0"/>
    <w:rsid w:val="00FC2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4FA26-251A-4AC4-9A92-71622AA4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2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626B"/>
    <w:rPr>
      <w:color w:val="800080"/>
      <w:u w:val="single"/>
    </w:rPr>
  </w:style>
  <w:style w:type="paragraph" w:customStyle="1" w:styleId="xl65">
    <w:name w:val="xl65"/>
    <w:basedOn w:val="a"/>
    <w:rsid w:val="00A562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66">
    <w:name w:val="xl66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67">
    <w:name w:val="xl67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68">
    <w:name w:val="xl68"/>
    <w:basedOn w:val="a"/>
    <w:rsid w:val="00A562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69">
    <w:name w:val="xl69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70">
    <w:name w:val="xl70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xl71">
    <w:name w:val="xl71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0"/>
      <w:szCs w:val="20"/>
      <w:lang w:eastAsia="ru-RU"/>
    </w:rPr>
  </w:style>
  <w:style w:type="paragraph" w:customStyle="1" w:styleId="xl72">
    <w:name w:val="xl72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xl73">
    <w:name w:val="xl73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0"/>
      <w:szCs w:val="20"/>
      <w:lang w:eastAsia="ru-RU"/>
    </w:rPr>
  </w:style>
  <w:style w:type="paragraph" w:customStyle="1" w:styleId="xl74">
    <w:name w:val="xl74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77">
    <w:name w:val="xl77"/>
    <w:basedOn w:val="a"/>
    <w:rsid w:val="00A562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78">
    <w:name w:val="xl78"/>
    <w:basedOn w:val="a"/>
    <w:rsid w:val="00A5626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79">
    <w:name w:val="xl79"/>
    <w:basedOn w:val="a"/>
    <w:rsid w:val="00A5626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80">
    <w:name w:val="xl80"/>
    <w:basedOn w:val="a"/>
    <w:rsid w:val="00A562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81">
    <w:name w:val="xl81"/>
    <w:basedOn w:val="a"/>
    <w:rsid w:val="00A5626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82">
    <w:name w:val="xl82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83">
    <w:name w:val="xl83"/>
    <w:basedOn w:val="a"/>
    <w:rsid w:val="00A562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</w:style>
  <w:style w:type="paragraph" w:customStyle="1" w:styleId="xl84">
    <w:name w:val="xl84"/>
    <w:basedOn w:val="a"/>
    <w:rsid w:val="00A562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85">
    <w:name w:val="xl85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A5626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90">
    <w:name w:val="xl90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91">
    <w:name w:val="xl91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92">
    <w:name w:val="xl92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A562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xl94">
    <w:name w:val="xl94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3"/>
      <w:szCs w:val="23"/>
      <w:lang w:eastAsia="ru-RU"/>
    </w:rPr>
  </w:style>
  <w:style w:type="paragraph" w:customStyle="1" w:styleId="xl95">
    <w:name w:val="xl95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A562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A562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A562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A562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customStyle="1" w:styleId="xl101">
    <w:name w:val="xl101"/>
    <w:basedOn w:val="a"/>
    <w:rsid w:val="00A562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customStyle="1" w:styleId="xl102">
    <w:name w:val="xl102"/>
    <w:basedOn w:val="a"/>
    <w:rsid w:val="00A5626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customStyle="1" w:styleId="xl103">
    <w:name w:val="xl103"/>
    <w:basedOn w:val="a"/>
    <w:rsid w:val="00A5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562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customStyle="1" w:styleId="xl105">
    <w:name w:val="xl105"/>
    <w:basedOn w:val="a"/>
    <w:rsid w:val="00A562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xl108">
    <w:name w:val="xl108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562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0"/>
      <w:szCs w:val="20"/>
      <w:lang w:eastAsia="ru-RU"/>
    </w:rPr>
  </w:style>
  <w:style w:type="paragraph" w:customStyle="1" w:styleId="xl110">
    <w:name w:val="xl110"/>
    <w:basedOn w:val="a"/>
    <w:rsid w:val="00A562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xl111">
    <w:name w:val="xl111"/>
    <w:basedOn w:val="a"/>
    <w:rsid w:val="00A562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xl112">
    <w:name w:val="xl112"/>
    <w:basedOn w:val="a"/>
    <w:rsid w:val="00A562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xl113">
    <w:name w:val="xl113"/>
    <w:basedOn w:val="a"/>
    <w:rsid w:val="00A562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</w:style>
  <w:style w:type="paragraph" w:customStyle="1" w:styleId="xl114">
    <w:name w:val="xl114"/>
    <w:basedOn w:val="a"/>
    <w:rsid w:val="00A562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</w:style>
  <w:style w:type="paragraph" w:customStyle="1" w:styleId="xl115">
    <w:name w:val="xl115"/>
    <w:basedOn w:val="a"/>
    <w:rsid w:val="00A562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xl116">
    <w:name w:val="xl116"/>
    <w:basedOn w:val="a"/>
    <w:rsid w:val="00A562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FR1">
    <w:name w:val="FR1"/>
    <w:uiPriority w:val="99"/>
    <w:rsid w:val="00334888"/>
    <w:pPr>
      <w:widowControl w:val="0"/>
      <w:numPr>
        <w:ilvl w:val="2"/>
        <w:numId w:val="1"/>
      </w:numPr>
      <w:tabs>
        <w:tab w:val="clear" w:pos="851"/>
      </w:tabs>
      <w:spacing w:before="700" w:after="0" w:line="240" w:lineRule="auto"/>
      <w:ind w:left="0" w:firstLine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-">
    <w:name w:val="Контракт-раздел"/>
    <w:basedOn w:val="a"/>
    <w:next w:val="-0"/>
    <w:uiPriority w:val="99"/>
    <w:rsid w:val="00334888"/>
    <w:pPr>
      <w:keepNext/>
      <w:numPr>
        <w:ilvl w:val="3"/>
        <w:numId w:val="1"/>
      </w:numPr>
      <w:tabs>
        <w:tab w:val="clear" w:pos="1276"/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334888"/>
    <w:pPr>
      <w:tabs>
        <w:tab w:val="num" w:pos="2880"/>
      </w:tabs>
      <w:spacing w:after="0" w:line="240" w:lineRule="auto"/>
      <w:ind w:left="2880" w:hanging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54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22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32D"/>
  </w:style>
  <w:style w:type="paragraph" w:styleId="a8">
    <w:name w:val="footer"/>
    <w:basedOn w:val="a"/>
    <w:link w:val="a9"/>
    <w:uiPriority w:val="99"/>
    <w:unhideWhenUsed/>
    <w:rsid w:val="00222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232D"/>
  </w:style>
  <w:style w:type="character" w:styleId="aa">
    <w:name w:val="Placeholder Text"/>
    <w:basedOn w:val="a0"/>
    <w:uiPriority w:val="99"/>
    <w:semiHidden/>
    <w:rsid w:val="007B316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CC3B81"/>
    <w:pPr>
      <w:spacing w:after="0" w:line="240" w:lineRule="auto"/>
    </w:pPr>
    <w:rPr>
      <w:rFonts w:ascii="Segoe MDL2 Assets" w:hAnsi="Segoe MDL2 Assets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3B81"/>
    <w:rPr>
      <w:rFonts w:ascii="Segoe MDL2 Assets" w:hAnsi="Segoe MDL2 Assets"/>
      <w:sz w:val="18"/>
      <w:szCs w:val="18"/>
    </w:rPr>
  </w:style>
  <w:style w:type="paragraph" w:customStyle="1" w:styleId="font5">
    <w:name w:val="font5"/>
    <w:basedOn w:val="a"/>
    <w:rsid w:val="00E1759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6">
    <w:name w:val="font6"/>
    <w:basedOn w:val="a"/>
    <w:rsid w:val="00E1759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E1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8">
    <w:name w:val="font8"/>
    <w:basedOn w:val="a"/>
    <w:rsid w:val="00E1759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8">
    <w:name w:val="xl118"/>
    <w:basedOn w:val="a"/>
    <w:rsid w:val="00E175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E175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1">
    <w:name w:val="xl121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3">
    <w:name w:val="xl123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25">
    <w:name w:val="xl125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26">
    <w:name w:val="xl126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8">
    <w:name w:val="xl128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9">
    <w:name w:val="xl129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133">
    <w:name w:val="xl133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E1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175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175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139">
    <w:name w:val="xl139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1">
    <w:name w:val="xl141"/>
    <w:basedOn w:val="a"/>
    <w:rsid w:val="00E1759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3">
    <w:name w:val="xl143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7">
    <w:name w:val="xl147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8">
    <w:name w:val="xl148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9">
    <w:name w:val="xl149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0">
    <w:name w:val="xl150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5">
    <w:name w:val="xl155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7">
    <w:name w:val="xl157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E1759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9">
    <w:name w:val="xl159"/>
    <w:basedOn w:val="a"/>
    <w:rsid w:val="00E1759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E175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E175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E17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4">
    <w:name w:val="xl164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65">
    <w:name w:val="xl165"/>
    <w:basedOn w:val="a"/>
    <w:rsid w:val="00E17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66">
    <w:name w:val="xl166"/>
    <w:basedOn w:val="a"/>
    <w:rsid w:val="00E1759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67">
    <w:name w:val="xl167"/>
    <w:basedOn w:val="a"/>
    <w:rsid w:val="00E1759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68">
    <w:name w:val="xl168"/>
    <w:basedOn w:val="a"/>
    <w:rsid w:val="00E1759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69">
    <w:name w:val="xl169"/>
    <w:basedOn w:val="a"/>
    <w:rsid w:val="00E1759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font9">
    <w:name w:val="font9"/>
    <w:basedOn w:val="a"/>
    <w:rsid w:val="008F30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lang w:eastAsia="ru-RU"/>
    </w:rPr>
  </w:style>
  <w:style w:type="paragraph" w:customStyle="1" w:styleId="font10">
    <w:name w:val="font10"/>
    <w:basedOn w:val="a"/>
    <w:rsid w:val="008F30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font11">
    <w:name w:val="font11"/>
    <w:basedOn w:val="a"/>
    <w:rsid w:val="008F30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8F30E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252A1-0085-42FB-AF30-29E1AA4E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Мсч</dc:creator>
  <cp:keywords/>
  <dc:description/>
  <cp:lastModifiedBy>7</cp:lastModifiedBy>
  <cp:revision>3</cp:revision>
  <cp:lastPrinted>2023-09-04T05:45:00Z</cp:lastPrinted>
  <dcterms:created xsi:type="dcterms:W3CDTF">2026-08-17T11:43:00Z</dcterms:created>
  <dcterms:modified xsi:type="dcterms:W3CDTF">2026-08-17T12:24:00Z</dcterms:modified>
</cp:coreProperties>
</file>