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D4365" w14:textId="77777777" w:rsidR="0051217D" w:rsidRPr="00B855AD" w:rsidRDefault="0051217D" w:rsidP="0051217D">
      <w:pPr>
        <w:pStyle w:val="a3"/>
        <w:tabs>
          <w:tab w:val="left" w:pos="2400"/>
        </w:tabs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ПРОЕКТ ГОСУДАРСТВЕННОГО КОНТРАКТА № _____</w:t>
      </w:r>
    </w:p>
    <w:p w14:paraId="6DAF521B" w14:textId="77777777" w:rsidR="00B16C81" w:rsidRDefault="0051217D" w:rsidP="00B16C81">
      <w:pPr>
        <w:jc w:val="center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на поставку </w:t>
      </w:r>
      <w:r w:rsidR="00B855AD" w:rsidRPr="00B855AD">
        <w:rPr>
          <w:rFonts w:ascii="PT Astra Serif" w:hAnsi="PT Astra Serif"/>
          <w:sz w:val="24"/>
          <w:szCs w:val="24"/>
        </w:rPr>
        <w:t>бытовой техники</w:t>
      </w:r>
      <w:r w:rsidR="00B16C81">
        <w:rPr>
          <w:rFonts w:ascii="PT Astra Serif" w:hAnsi="PT Astra Serif"/>
          <w:sz w:val="24"/>
          <w:szCs w:val="24"/>
        </w:rPr>
        <w:t xml:space="preserve"> (машины стиральные бытовые)</w:t>
      </w:r>
    </w:p>
    <w:p w14:paraId="79EDCAEB" w14:textId="77777777" w:rsidR="00B855AD" w:rsidRDefault="00B855AD" w:rsidP="0051217D">
      <w:pPr>
        <w:jc w:val="center"/>
        <w:rPr>
          <w:rFonts w:ascii="PT Astra Serif" w:hAnsi="PT Astra Serif"/>
          <w:bCs/>
          <w:color w:val="000000"/>
          <w:sz w:val="24"/>
          <w:szCs w:val="24"/>
        </w:rPr>
      </w:pPr>
    </w:p>
    <w:p w14:paraId="328E95FA" w14:textId="77777777" w:rsidR="00B653BD" w:rsidRDefault="00B653BD" w:rsidP="0051217D">
      <w:pPr>
        <w:jc w:val="center"/>
        <w:rPr>
          <w:rFonts w:ascii="PT Astra Serif" w:hAnsi="PT Astra Serif"/>
          <w:bCs/>
          <w:color w:val="000000"/>
          <w:sz w:val="24"/>
          <w:szCs w:val="24"/>
        </w:rPr>
      </w:pPr>
    </w:p>
    <w:p w14:paraId="231C745C" w14:textId="77777777" w:rsidR="0051217D" w:rsidRPr="00B855AD" w:rsidRDefault="00B855AD" w:rsidP="0051217D">
      <w:pPr>
        <w:jc w:val="center"/>
        <w:rPr>
          <w:rFonts w:ascii="PT Astra Serif" w:hAnsi="PT Astra Serif"/>
          <w:color w:val="FF0000"/>
          <w:sz w:val="24"/>
          <w:szCs w:val="24"/>
        </w:rPr>
      </w:pPr>
      <w:r w:rsidRPr="00B855AD">
        <w:rPr>
          <w:rFonts w:ascii="PT Astra Serif" w:hAnsi="PT Astra Serif"/>
          <w:bCs/>
          <w:color w:val="000000"/>
          <w:sz w:val="24"/>
          <w:szCs w:val="24"/>
        </w:rPr>
        <w:t>ИКЗ- 261623101212462340100100050000000000</w:t>
      </w:r>
    </w:p>
    <w:p w14:paraId="15A8AD6A" w14:textId="77777777" w:rsidR="0051217D" w:rsidRPr="00B855AD" w:rsidRDefault="0051217D" w:rsidP="0051217D">
      <w:pPr>
        <w:jc w:val="center"/>
        <w:rPr>
          <w:rFonts w:ascii="PT Astra Serif" w:hAnsi="PT Astra Serif"/>
          <w:color w:val="FF0000"/>
          <w:sz w:val="24"/>
          <w:szCs w:val="24"/>
        </w:rPr>
      </w:pPr>
    </w:p>
    <w:p w14:paraId="031173A2" w14:textId="77777777" w:rsidR="0051217D" w:rsidRPr="00B855AD" w:rsidRDefault="0051217D" w:rsidP="0051217D">
      <w:pPr>
        <w:pStyle w:val="a7"/>
        <w:ind w:firstLine="0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г. Рязань</w:t>
      </w:r>
      <w:r w:rsidRPr="00B855AD">
        <w:rPr>
          <w:rFonts w:ascii="PT Astra Serif" w:hAnsi="PT Astra Serif"/>
          <w:szCs w:val="24"/>
        </w:rPr>
        <w:tab/>
      </w:r>
      <w:r w:rsidRPr="00B855AD">
        <w:rPr>
          <w:rFonts w:ascii="PT Astra Serif" w:hAnsi="PT Astra Serif"/>
          <w:szCs w:val="24"/>
        </w:rPr>
        <w:tab/>
      </w:r>
      <w:r w:rsidRPr="00B855AD">
        <w:rPr>
          <w:rFonts w:ascii="PT Astra Serif" w:hAnsi="PT Astra Serif"/>
          <w:szCs w:val="24"/>
        </w:rPr>
        <w:tab/>
      </w:r>
      <w:r w:rsidRPr="00B855AD">
        <w:rPr>
          <w:rFonts w:ascii="PT Astra Serif" w:hAnsi="PT Astra Serif"/>
          <w:szCs w:val="24"/>
        </w:rPr>
        <w:tab/>
      </w:r>
      <w:r w:rsidRPr="00B855AD">
        <w:rPr>
          <w:rFonts w:ascii="PT Astra Serif" w:hAnsi="PT Astra Serif"/>
          <w:szCs w:val="24"/>
        </w:rPr>
        <w:tab/>
      </w:r>
      <w:r w:rsidRPr="00B855AD">
        <w:rPr>
          <w:rFonts w:ascii="PT Astra Serif" w:hAnsi="PT Astra Serif"/>
          <w:szCs w:val="24"/>
        </w:rPr>
        <w:tab/>
      </w:r>
      <w:r w:rsidRPr="00B855AD">
        <w:rPr>
          <w:rFonts w:ascii="PT Astra Serif" w:hAnsi="PT Astra Serif"/>
          <w:szCs w:val="24"/>
        </w:rPr>
        <w:tab/>
        <w:t xml:space="preserve">    </w:t>
      </w:r>
      <w:r w:rsidR="00B855AD">
        <w:rPr>
          <w:rFonts w:ascii="PT Astra Serif" w:hAnsi="PT Astra Serif"/>
          <w:szCs w:val="24"/>
        </w:rPr>
        <w:t xml:space="preserve">       </w:t>
      </w:r>
      <w:r w:rsidR="00B855AD" w:rsidRPr="00B855AD">
        <w:rPr>
          <w:rFonts w:ascii="PT Astra Serif" w:hAnsi="PT Astra Serif"/>
          <w:szCs w:val="24"/>
        </w:rPr>
        <w:t xml:space="preserve"> </w:t>
      </w:r>
      <w:r w:rsidRPr="00B855AD">
        <w:rPr>
          <w:rFonts w:ascii="PT Astra Serif" w:hAnsi="PT Astra Serif"/>
          <w:szCs w:val="24"/>
        </w:rPr>
        <w:t>«____» ____________ 202</w:t>
      </w:r>
      <w:r w:rsidR="00B855AD" w:rsidRPr="00B855AD">
        <w:rPr>
          <w:rFonts w:ascii="PT Astra Serif" w:hAnsi="PT Astra Serif"/>
          <w:szCs w:val="24"/>
        </w:rPr>
        <w:t>6</w:t>
      </w:r>
      <w:r w:rsidRPr="00B855AD">
        <w:rPr>
          <w:rFonts w:ascii="PT Astra Serif" w:hAnsi="PT Astra Serif"/>
          <w:szCs w:val="24"/>
        </w:rPr>
        <w:t xml:space="preserve"> г.</w:t>
      </w:r>
    </w:p>
    <w:p w14:paraId="4F8DC333" w14:textId="77777777" w:rsidR="0051217D" w:rsidRPr="00B855AD" w:rsidRDefault="0051217D" w:rsidP="0051217D">
      <w:pPr>
        <w:pStyle w:val="a7"/>
        <w:ind w:firstLine="0"/>
        <w:rPr>
          <w:rFonts w:ascii="PT Astra Serif" w:hAnsi="PT Astra Serif"/>
          <w:szCs w:val="24"/>
        </w:rPr>
      </w:pPr>
    </w:p>
    <w:p w14:paraId="0C8661F6" w14:textId="77777777" w:rsidR="0051217D" w:rsidRPr="00B855AD" w:rsidRDefault="0051217D" w:rsidP="0051217D">
      <w:pPr>
        <w:pStyle w:val="a7"/>
        <w:ind w:firstLine="0"/>
        <w:rPr>
          <w:rFonts w:ascii="PT Astra Serif" w:hAnsi="PT Astra Serif"/>
          <w:szCs w:val="24"/>
        </w:rPr>
      </w:pPr>
    </w:p>
    <w:p w14:paraId="1A68CA19" w14:textId="77777777" w:rsidR="0051217D" w:rsidRPr="00B855AD" w:rsidRDefault="0051217D" w:rsidP="0051217D">
      <w:pPr>
        <w:ind w:firstLine="720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Федеральное казенное образовательное учреждение высшего образования «Академия права и управления Федеральной службы исполнения наказаний» (Академия ФСИН России), именуемое в дальнейшем «Государственный заказчик», выступая от имени Российской Федерации, в целях обеспечения государственных нужд, </w:t>
      </w:r>
      <w:r w:rsidR="007528DF">
        <w:rPr>
          <w:rFonts w:ascii="PT Astra Serif" w:hAnsi="PT Astra Serif"/>
          <w:sz w:val="24"/>
          <w:szCs w:val="24"/>
        </w:rPr>
        <w:br/>
      </w:r>
      <w:r w:rsidRPr="00B855AD">
        <w:rPr>
          <w:rFonts w:ascii="PT Astra Serif" w:hAnsi="PT Astra Serif"/>
          <w:sz w:val="24"/>
          <w:szCs w:val="24"/>
        </w:rPr>
        <w:t>в лице____________________</w:t>
      </w:r>
      <w:r w:rsidRPr="00B855AD">
        <w:rPr>
          <w:rFonts w:ascii="PT Astra Serif" w:hAnsi="PT Astra Serif"/>
          <w:color w:val="000000"/>
          <w:sz w:val="24"/>
          <w:szCs w:val="24"/>
        </w:rPr>
        <w:t>, действующего на основании ___________________, с одной стороны, _______________, именуемое в дальнейшем «Поставщик», в лице _________________, действующего на основании ______________________</w:t>
      </w:r>
      <w:r w:rsidRPr="00B855AD">
        <w:rPr>
          <w:rFonts w:ascii="PT Astra Serif" w:hAnsi="PT Astra Serif"/>
          <w:sz w:val="24"/>
          <w:szCs w:val="24"/>
        </w:rPr>
        <w:t>, с другой стороны, совместно именуемые «Стороны»,</w:t>
      </w:r>
      <w:r w:rsidRPr="00B855AD">
        <w:rPr>
          <w:rFonts w:ascii="PT Astra Serif" w:hAnsi="PT Astra Serif"/>
          <w:sz w:val="24"/>
          <w:szCs w:val="24"/>
        </w:rPr>
        <w:br/>
        <w:t xml:space="preserve"> в соответствии с п. </w:t>
      </w:r>
      <w:r w:rsidR="00B855AD">
        <w:rPr>
          <w:rFonts w:ascii="PT Astra Serif" w:hAnsi="PT Astra Serif"/>
          <w:sz w:val="24"/>
          <w:szCs w:val="24"/>
        </w:rPr>
        <w:t>5</w:t>
      </w:r>
      <w:r w:rsidRPr="00B855AD">
        <w:rPr>
          <w:rFonts w:ascii="PT Astra Serif" w:hAnsi="PT Astra Serif"/>
          <w:sz w:val="24"/>
          <w:szCs w:val="24"/>
        </w:rPr>
        <w:t xml:space="preserve"> ч. 1 ст. 93 Федерального закона от 05.04.2013 г. № 44-ФЗ</w:t>
      </w:r>
      <w:r w:rsidRPr="00B855AD">
        <w:rPr>
          <w:rFonts w:ascii="PT Astra Serif" w:hAnsi="PT Astra Serif"/>
          <w:sz w:val="24"/>
          <w:szCs w:val="24"/>
        </w:rPr>
        <w:br/>
        <w:t>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по тексту – Контракт) о нижеследующем:</w:t>
      </w:r>
    </w:p>
    <w:p w14:paraId="411DEF9B" w14:textId="77777777" w:rsidR="0051217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14:paraId="347DF4EF" w14:textId="77777777" w:rsidR="00057DAC" w:rsidRPr="00B855AD" w:rsidRDefault="00057DAC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14:paraId="5F2A56AE" w14:textId="77777777" w:rsidR="0051217D" w:rsidRPr="00B855AD" w:rsidRDefault="0051217D" w:rsidP="0051217D">
      <w:pPr>
        <w:numPr>
          <w:ilvl w:val="0"/>
          <w:numId w:val="1"/>
        </w:numPr>
        <w:ind w:left="0"/>
        <w:jc w:val="center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b/>
          <w:sz w:val="24"/>
          <w:szCs w:val="24"/>
        </w:rPr>
        <w:t>ПРЕДМЕТ КОНТРАКТА</w:t>
      </w:r>
    </w:p>
    <w:p w14:paraId="764C3397" w14:textId="77777777" w:rsidR="0051217D" w:rsidRPr="00B855AD" w:rsidRDefault="0051217D" w:rsidP="0051217D">
      <w:pPr>
        <w:rPr>
          <w:rFonts w:ascii="PT Astra Serif" w:hAnsi="PT Astra Serif"/>
          <w:sz w:val="24"/>
          <w:szCs w:val="24"/>
        </w:rPr>
      </w:pPr>
    </w:p>
    <w:p w14:paraId="646414A6" w14:textId="77777777" w:rsidR="0051217D" w:rsidRPr="00B855AD" w:rsidRDefault="0051217D" w:rsidP="0051217D">
      <w:pPr>
        <w:numPr>
          <w:ilvl w:val="1"/>
          <w:numId w:val="1"/>
        </w:numPr>
        <w:tabs>
          <w:tab w:val="left" w:pos="1134"/>
        </w:tabs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Поставщик обязуется поставить Государственному заказчику</w:t>
      </w:r>
      <w:r w:rsidR="00B855AD">
        <w:rPr>
          <w:rFonts w:ascii="PT Astra Serif" w:hAnsi="PT Astra Serif"/>
          <w:sz w:val="24"/>
          <w:szCs w:val="24"/>
        </w:rPr>
        <w:t xml:space="preserve"> бытовую технику</w:t>
      </w:r>
      <w:r w:rsidR="00B855AD">
        <w:rPr>
          <w:rFonts w:ascii="PT Astra Serif" w:hAnsi="PT Astra Serif"/>
          <w:sz w:val="24"/>
          <w:szCs w:val="24"/>
        </w:rPr>
        <w:br/>
      </w:r>
      <w:r w:rsidR="00B16C81">
        <w:rPr>
          <w:rFonts w:ascii="PT Astra Serif" w:hAnsi="PT Astra Serif"/>
          <w:sz w:val="24"/>
          <w:szCs w:val="24"/>
        </w:rPr>
        <w:t>(машины стиральные бытовые)</w:t>
      </w:r>
      <w:r w:rsidR="00B16C81" w:rsidRPr="00B855AD">
        <w:rPr>
          <w:rFonts w:ascii="PT Astra Serif" w:hAnsi="PT Astra Serif"/>
          <w:sz w:val="24"/>
          <w:szCs w:val="24"/>
        </w:rPr>
        <w:t xml:space="preserve"> </w:t>
      </w:r>
      <w:r w:rsidRPr="00B855AD">
        <w:rPr>
          <w:rFonts w:ascii="PT Astra Serif" w:hAnsi="PT Astra Serif"/>
          <w:sz w:val="24"/>
          <w:szCs w:val="24"/>
        </w:rPr>
        <w:t xml:space="preserve">(далее – Товар), в количестве, ассортименте </w:t>
      </w:r>
      <w:r w:rsidR="00B16C81">
        <w:rPr>
          <w:rFonts w:ascii="PT Astra Serif" w:hAnsi="PT Astra Serif"/>
          <w:sz w:val="24"/>
          <w:szCs w:val="24"/>
        </w:rPr>
        <w:br/>
      </w:r>
      <w:r w:rsidRPr="00B855AD">
        <w:rPr>
          <w:rFonts w:ascii="PT Astra Serif" w:hAnsi="PT Astra Serif"/>
          <w:sz w:val="24"/>
          <w:szCs w:val="24"/>
        </w:rPr>
        <w:t>и с характеристиками указанными</w:t>
      </w:r>
      <w:r w:rsidR="00825077">
        <w:rPr>
          <w:rFonts w:ascii="PT Astra Serif" w:hAnsi="PT Astra Serif"/>
          <w:sz w:val="24"/>
          <w:szCs w:val="24"/>
        </w:rPr>
        <w:t xml:space="preserve"> </w:t>
      </w:r>
      <w:r w:rsidRPr="00B855AD">
        <w:rPr>
          <w:rFonts w:ascii="PT Astra Serif" w:hAnsi="PT Astra Serif"/>
          <w:sz w:val="24"/>
          <w:szCs w:val="24"/>
        </w:rPr>
        <w:t>в Спецификации (приложение № 1 к Контракту), являющейся неотъемлемой частью настоящего Контракта, а Государственный заказчик принять и оплатить поставленный Товар.</w:t>
      </w:r>
    </w:p>
    <w:p w14:paraId="6E791A9D" w14:textId="77777777" w:rsidR="0051217D" w:rsidRPr="00B855AD" w:rsidRDefault="0051217D" w:rsidP="0051217D">
      <w:pPr>
        <w:numPr>
          <w:ilvl w:val="1"/>
          <w:numId w:val="1"/>
        </w:numPr>
        <w:tabs>
          <w:tab w:val="left" w:pos="1134"/>
        </w:tabs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Срок поставки Товара: в течение </w:t>
      </w:r>
      <w:r w:rsidR="00B855AD">
        <w:rPr>
          <w:rFonts w:ascii="PT Astra Serif" w:hAnsi="PT Astra Serif"/>
          <w:sz w:val="24"/>
          <w:szCs w:val="24"/>
        </w:rPr>
        <w:t>10</w:t>
      </w:r>
      <w:r w:rsidRPr="00B855AD">
        <w:rPr>
          <w:rFonts w:ascii="PT Astra Serif" w:hAnsi="PT Astra Serif"/>
          <w:sz w:val="24"/>
          <w:szCs w:val="24"/>
        </w:rPr>
        <w:t xml:space="preserve"> рабочих дней с </w:t>
      </w:r>
      <w:r w:rsidR="008C429D">
        <w:rPr>
          <w:rFonts w:ascii="PT Astra Serif" w:hAnsi="PT Astra Serif"/>
          <w:sz w:val="24"/>
          <w:szCs w:val="24"/>
        </w:rPr>
        <w:t>даты</w:t>
      </w:r>
      <w:r w:rsidRPr="00B855AD">
        <w:rPr>
          <w:rFonts w:ascii="PT Astra Serif" w:hAnsi="PT Astra Serif"/>
          <w:sz w:val="24"/>
          <w:szCs w:val="24"/>
        </w:rPr>
        <w:t xml:space="preserve"> заключения Контракта.</w:t>
      </w:r>
    </w:p>
    <w:p w14:paraId="36FEF1F8" w14:textId="77777777" w:rsidR="0051217D" w:rsidRPr="00B855AD" w:rsidRDefault="0051217D" w:rsidP="0051217D">
      <w:pPr>
        <w:numPr>
          <w:ilvl w:val="1"/>
          <w:numId w:val="1"/>
        </w:numPr>
        <w:tabs>
          <w:tab w:val="left" w:pos="1134"/>
        </w:tabs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Место поставки Товара: г. Рязань, ул. </w:t>
      </w:r>
      <w:r w:rsidR="00B855AD">
        <w:rPr>
          <w:rFonts w:ascii="PT Astra Serif" w:hAnsi="PT Astra Serif"/>
          <w:sz w:val="24"/>
          <w:szCs w:val="24"/>
        </w:rPr>
        <w:t>Сенная, д. 1.</w:t>
      </w:r>
    </w:p>
    <w:p w14:paraId="6D959786" w14:textId="77777777" w:rsidR="0051217D" w:rsidRPr="00B855AD" w:rsidRDefault="0051217D" w:rsidP="0051217D">
      <w:pPr>
        <w:tabs>
          <w:tab w:val="left" w:pos="1134"/>
        </w:tabs>
        <w:ind w:left="710"/>
        <w:jc w:val="both"/>
        <w:rPr>
          <w:rFonts w:ascii="PT Astra Serif" w:hAnsi="PT Astra Serif"/>
          <w:sz w:val="24"/>
          <w:szCs w:val="24"/>
        </w:rPr>
      </w:pPr>
    </w:p>
    <w:p w14:paraId="1EE2E71E" w14:textId="77777777" w:rsidR="0051217D" w:rsidRPr="00B855AD" w:rsidRDefault="0051217D" w:rsidP="0051217D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Cs w:val="24"/>
        </w:rPr>
      </w:pPr>
      <w:r w:rsidRPr="00B855AD">
        <w:rPr>
          <w:rFonts w:ascii="PT Astra Serif" w:hAnsi="PT Astra Serif"/>
          <w:b/>
          <w:szCs w:val="24"/>
        </w:rPr>
        <w:t>ЦЕНА КОНТРАКТА И ПОРЯДОК РАСЧЕТОВ</w:t>
      </w:r>
    </w:p>
    <w:p w14:paraId="01C9320F" w14:textId="77777777" w:rsidR="0051217D" w:rsidRPr="00B855AD" w:rsidRDefault="0051217D" w:rsidP="0051217D">
      <w:pPr>
        <w:pStyle w:val="a7"/>
        <w:ind w:firstLine="0"/>
        <w:rPr>
          <w:rFonts w:ascii="PT Astra Serif" w:hAnsi="PT Astra Serif"/>
          <w:szCs w:val="24"/>
        </w:rPr>
      </w:pPr>
    </w:p>
    <w:p w14:paraId="1E9219DB" w14:textId="77777777" w:rsidR="0051217D" w:rsidRPr="00B855AD" w:rsidRDefault="0051217D" w:rsidP="0051217D">
      <w:pPr>
        <w:pStyle w:val="2"/>
        <w:numPr>
          <w:ilvl w:val="1"/>
          <w:numId w:val="1"/>
        </w:numPr>
        <w:tabs>
          <w:tab w:val="left" w:pos="1134"/>
        </w:tabs>
        <w:spacing w:after="0" w:line="240" w:lineRule="auto"/>
        <w:ind w:right="-2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Цена Контракта составляет________</w:t>
      </w:r>
      <w:proofErr w:type="gramStart"/>
      <w:r w:rsidRPr="00B855AD">
        <w:rPr>
          <w:rFonts w:ascii="PT Astra Serif" w:hAnsi="PT Astra Serif"/>
          <w:sz w:val="24"/>
          <w:szCs w:val="24"/>
        </w:rPr>
        <w:t>_(</w:t>
      </w:r>
      <w:proofErr w:type="gramEnd"/>
      <w:r w:rsidRPr="00B855AD">
        <w:rPr>
          <w:rFonts w:ascii="PT Astra Serif" w:hAnsi="PT Astra Serif"/>
          <w:sz w:val="24"/>
          <w:szCs w:val="24"/>
        </w:rPr>
        <w:t xml:space="preserve">___________) рублей_____ копеек, в </w:t>
      </w:r>
      <w:r w:rsidRPr="00B855AD">
        <w:rPr>
          <w:rFonts w:ascii="PT Astra Serif" w:hAnsi="PT Astra Serif"/>
          <w:color w:val="000000"/>
          <w:sz w:val="24"/>
          <w:szCs w:val="24"/>
        </w:rPr>
        <w:t>т.ч. НДС/без НДС</w:t>
      </w:r>
      <w:r w:rsidRPr="00B855AD">
        <w:rPr>
          <w:rFonts w:ascii="PT Astra Serif" w:hAnsi="PT Astra Serif"/>
          <w:sz w:val="24"/>
          <w:szCs w:val="24"/>
        </w:rPr>
        <w:t>.</w:t>
      </w:r>
    </w:p>
    <w:p w14:paraId="65F6A712" w14:textId="77777777" w:rsidR="0051217D" w:rsidRPr="00B855AD" w:rsidRDefault="0051217D" w:rsidP="0051217D">
      <w:pPr>
        <w:pStyle w:val="a7"/>
        <w:numPr>
          <w:ilvl w:val="1"/>
          <w:numId w:val="1"/>
        </w:numPr>
        <w:tabs>
          <w:tab w:val="left" w:pos="1134"/>
        </w:tabs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Цена Контракта является твердой и определяется на весь срок исполнения Контракта. При заключении и исполнении Контракта изменение его существенных условий не допускается, за исключением случаев, предусмотренных действующим законодательством.</w:t>
      </w:r>
    </w:p>
    <w:p w14:paraId="42745D71" w14:textId="77777777" w:rsidR="0051217D" w:rsidRPr="00B855AD" w:rsidRDefault="0051217D" w:rsidP="0051217D">
      <w:pPr>
        <w:numPr>
          <w:ilvl w:val="1"/>
          <w:numId w:val="1"/>
        </w:numPr>
        <w:tabs>
          <w:tab w:val="left" w:pos="1134"/>
        </w:tabs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В цену Товара включены все возможные затраты, связанные с выполнением обязательств по контракту, в том числе расходы на доставку в адрес Государственного заказчика и разгрузку поставленного товара, страхование, уплату таможенных пошлин, налогов, сборов и другие обязательные платежи.</w:t>
      </w:r>
    </w:p>
    <w:p w14:paraId="05319437" w14:textId="77777777" w:rsidR="0051217D" w:rsidRDefault="0051217D" w:rsidP="00057DAC">
      <w:pPr>
        <w:numPr>
          <w:ilvl w:val="1"/>
          <w:numId w:val="1"/>
        </w:numPr>
        <w:tabs>
          <w:tab w:val="left" w:pos="1134"/>
        </w:tabs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Оплата производится в форме безналичного перечисления денежных средств, выделяемых Государственному заказчику из федерального бюджета, на расчетный счет Поставщика за фактически поставленный Государственному заказчику Товар, в течение </w:t>
      </w:r>
      <w:r w:rsidR="00E8709B">
        <w:rPr>
          <w:rFonts w:ascii="PT Astra Serif" w:hAnsi="PT Astra Serif"/>
          <w:sz w:val="24"/>
          <w:szCs w:val="24"/>
        </w:rPr>
        <w:br/>
      </w:r>
      <w:r w:rsidRPr="00B855AD">
        <w:rPr>
          <w:rFonts w:ascii="PT Astra Serif" w:hAnsi="PT Astra Serif"/>
          <w:sz w:val="24"/>
          <w:szCs w:val="24"/>
        </w:rPr>
        <w:t>10 (десяти) рабочих дней после подписания документа о приемке</w:t>
      </w:r>
      <w:r w:rsidR="00D451DD" w:rsidRPr="00B855AD">
        <w:rPr>
          <w:rFonts w:ascii="PT Astra Serif" w:hAnsi="PT Astra Serif"/>
          <w:sz w:val="24"/>
          <w:szCs w:val="24"/>
        </w:rPr>
        <w:t xml:space="preserve">, но не позднее, чем </w:t>
      </w:r>
      <w:r w:rsidR="00E8709B">
        <w:rPr>
          <w:rFonts w:ascii="PT Astra Serif" w:hAnsi="PT Astra Serif"/>
          <w:sz w:val="24"/>
          <w:szCs w:val="24"/>
        </w:rPr>
        <w:br/>
      </w:r>
      <w:r w:rsidR="00D451DD" w:rsidRPr="00B855AD">
        <w:rPr>
          <w:rFonts w:ascii="PT Astra Serif" w:hAnsi="PT Astra Serif"/>
          <w:sz w:val="24"/>
          <w:szCs w:val="24"/>
        </w:rPr>
        <w:t>за 1 (один) рабочий день до окончания текущего финансового года.</w:t>
      </w:r>
    </w:p>
    <w:p w14:paraId="5A0FC57D" w14:textId="77777777" w:rsidR="00B16C81" w:rsidRDefault="00B16C81" w:rsidP="00B16C81">
      <w:pPr>
        <w:tabs>
          <w:tab w:val="left" w:pos="1134"/>
        </w:tabs>
        <w:jc w:val="both"/>
        <w:rPr>
          <w:rFonts w:ascii="PT Astra Serif" w:hAnsi="PT Astra Serif"/>
          <w:sz w:val="24"/>
          <w:szCs w:val="24"/>
        </w:rPr>
      </w:pPr>
    </w:p>
    <w:p w14:paraId="2A183F80" w14:textId="77777777" w:rsidR="00B16C81" w:rsidRDefault="00B16C81" w:rsidP="00B16C81">
      <w:pPr>
        <w:tabs>
          <w:tab w:val="left" w:pos="1134"/>
        </w:tabs>
        <w:jc w:val="both"/>
        <w:rPr>
          <w:rFonts w:ascii="PT Astra Serif" w:hAnsi="PT Astra Serif"/>
          <w:sz w:val="24"/>
          <w:szCs w:val="24"/>
        </w:rPr>
      </w:pPr>
    </w:p>
    <w:p w14:paraId="7F48EB56" w14:textId="77777777" w:rsidR="00B653BD" w:rsidRDefault="00B653BD" w:rsidP="00B16C81">
      <w:pPr>
        <w:tabs>
          <w:tab w:val="left" w:pos="1134"/>
        </w:tabs>
        <w:jc w:val="both"/>
        <w:rPr>
          <w:rFonts w:ascii="PT Astra Serif" w:hAnsi="PT Astra Serif"/>
          <w:sz w:val="24"/>
          <w:szCs w:val="24"/>
        </w:rPr>
      </w:pPr>
    </w:p>
    <w:p w14:paraId="2B793A47" w14:textId="77777777" w:rsidR="0051217D" w:rsidRPr="00B855AD" w:rsidRDefault="0051217D" w:rsidP="0051217D">
      <w:pPr>
        <w:pStyle w:val="a8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Cs w:val="24"/>
        </w:rPr>
      </w:pPr>
      <w:r w:rsidRPr="00B855AD">
        <w:rPr>
          <w:rFonts w:ascii="PT Astra Serif" w:hAnsi="PT Astra Serif"/>
          <w:b/>
          <w:szCs w:val="24"/>
        </w:rPr>
        <w:lastRenderedPageBreak/>
        <w:t>ПОРЯДОК ОТГРУЗКИ И ПРИЕМКИ ТОВАРА, КАЧЕСТВО</w:t>
      </w:r>
    </w:p>
    <w:p w14:paraId="64BD8F55" w14:textId="77777777" w:rsidR="0051217D" w:rsidRPr="00B855AD" w:rsidRDefault="0051217D" w:rsidP="0051217D">
      <w:pPr>
        <w:pStyle w:val="a8"/>
        <w:ind w:firstLine="0"/>
        <w:rPr>
          <w:rFonts w:ascii="PT Astra Serif" w:hAnsi="PT Astra Serif"/>
          <w:szCs w:val="24"/>
        </w:rPr>
      </w:pPr>
    </w:p>
    <w:p w14:paraId="57308C0A" w14:textId="77777777" w:rsidR="0051217D" w:rsidRPr="00B855AD" w:rsidRDefault="0051217D" w:rsidP="0051217D">
      <w:pPr>
        <w:pStyle w:val="a7"/>
        <w:numPr>
          <w:ilvl w:val="1"/>
          <w:numId w:val="1"/>
        </w:numPr>
        <w:tabs>
          <w:tab w:val="left" w:pos="1134"/>
        </w:tabs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О конкретной дате и времени поставки Товара Поставщик уведомляет Государственного заказчика не менее чем за один рабочий день до даты поставки, посредством телефонной связи. </w:t>
      </w:r>
      <w:r w:rsidRPr="004C2FD4">
        <w:rPr>
          <w:rFonts w:ascii="PT Astra Serif" w:hAnsi="PT Astra Serif"/>
          <w:b/>
          <w:szCs w:val="24"/>
        </w:rPr>
        <w:t xml:space="preserve">Поставка Товара осуществляется разовой партией </w:t>
      </w:r>
      <w:r w:rsidR="00E8709B">
        <w:rPr>
          <w:rFonts w:ascii="PT Astra Serif" w:hAnsi="PT Astra Serif"/>
          <w:b/>
          <w:szCs w:val="24"/>
        </w:rPr>
        <w:br/>
      </w:r>
      <w:r w:rsidRPr="004C2FD4">
        <w:rPr>
          <w:rFonts w:ascii="PT Astra Serif" w:hAnsi="PT Astra Serif"/>
          <w:b/>
          <w:szCs w:val="24"/>
        </w:rPr>
        <w:t xml:space="preserve">в один день. </w:t>
      </w:r>
      <w:r w:rsidRPr="00B855AD">
        <w:rPr>
          <w:rFonts w:ascii="PT Astra Serif" w:hAnsi="PT Astra Serif"/>
          <w:szCs w:val="24"/>
        </w:rPr>
        <w:t xml:space="preserve">Поставка Товара от склада Поставщика до места поставки осуществляется </w:t>
      </w:r>
      <w:r w:rsidR="00E8709B">
        <w:rPr>
          <w:rFonts w:ascii="PT Astra Serif" w:hAnsi="PT Astra Serif"/>
          <w:szCs w:val="24"/>
        </w:rPr>
        <w:br/>
      </w:r>
      <w:r w:rsidRPr="00B855AD">
        <w:rPr>
          <w:rFonts w:ascii="PT Astra Serif" w:hAnsi="PT Astra Serif"/>
          <w:szCs w:val="24"/>
        </w:rPr>
        <w:t>в крытых транспортных средствах силами и средствами Поставщика. Упаковка должна обеспечивать сохранность Товара при транспортировке и погрузочно-разгрузочных работах к конечному месту доставки.</w:t>
      </w:r>
    </w:p>
    <w:p w14:paraId="7C794581" w14:textId="77777777" w:rsidR="0051217D" w:rsidRPr="00B855AD" w:rsidRDefault="0051217D" w:rsidP="0051217D">
      <w:pPr>
        <w:numPr>
          <w:ilvl w:val="1"/>
          <w:numId w:val="1"/>
        </w:numPr>
        <w:tabs>
          <w:tab w:val="left" w:pos="1134"/>
        </w:tabs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Разгрузка Товара осуществляется силами Поставщика в день поставки Товара, </w:t>
      </w:r>
      <w:r w:rsidR="00E8709B">
        <w:rPr>
          <w:rFonts w:ascii="PT Astra Serif" w:hAnsi="PT Astra Serif"/>
          <w:sz w:val="24"/>
          <w:szCs w:val="24"/>
        </w:rPr>
        <w:br/>
      </w:r>
      <w:r w:rsidRPr="00B855AD">
        <w:rPr>
          <w:rFonts w:ascii="PT Astra Serif" w:hAnsi="PT Astra Serif"/>
          <w:sz w:val="24"/>
          <w:szCs w:val="24"/>
        </w:rPr>
        <w:t xml:space="preserve">в присутствии его уполномоченного представителя, обладающего правом подписи </w:t>
      </w:r>
      <w:r w:rsidR="00E8709B">
        <w:rPr>
          <w:rFonts w:ascii="PT Astra Serif" w:hAnsi="PT Astra Serif"/>
          <w:sz w:val="24"/>
          <w:szCs w:val="24"/>
        </w:rPr>
        <w:br/>
      </w:r>
      <w:r w:rsidRPr="00B855AD">
        <w:rPr>
          <w:rFonts w:ascii="PT Astra Serif" w:hAnsi="PT Astra Serif"/>
          <w:sz w:val="24"/>
          <w:szCs w:val="24"/>
        </w:rPr>
        <w:t xml:space="preserve">в универсальном передаточном документе или товарной накладной, актах и иных документах, необходимость подписания которых возникает при приемке Товара. </w:t>
      </w:r>
    </w:p>
    <w:p w14:paraId="536C58F4" w14:textId="77777777" w:rsidR="0051217D" w:rsidRPr="00B855AD" w:rsidRDefault="0051217D" w:rsidP="0051217D">
      <w:pPr>
        <w:numPr>
          <w:ilvl w:val="1"/>
          <w:numId w:val="1"/>
        </w:numPr>
        <w:tabs>
          <w:tab w:val="left" w:pos="1134"/>
        </w:tabs>
        <w:jc w:val="both"/>
        <w:rPr>
          <w:rFonts w:ascii="PT Astra Serif" w:hAnsi="PT Astra Serif"/>
          <w:b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Поставка Товара сопровождается заверенной установленным порядком технической документацией (</w:t>
      </w:r>
      <w:r w:rsidRPr="00B855AD">
        <w:rPr>
          <w:rFonts w:ascii="PT Astra Serif" w:hAnsi="PT Astra Serif"/>
          <w:b/>
          <w:sz w:val="24"/>
          <w:szCs w:val="24"/>
        </w:rPr>
        <w:t>сертификат соответствия</w:t>
      </w:r>
      <w:r w:rsidR="001A7829">
        <w:rPr>
          <w:rFonts w:ascii="PT Astra Serif" w:hAnsi="PT Astra Serif"/>
          <w:b/>
          <w:sz w:val="24"/>
          <w:szCs w:val="24"/>
        </w:rPr>
        <w:t>,</w:t>
      </w:r>
      <w:r w:rsidRPr="00B855AD">
        <w:rPr>
          <w:rFonts w:ascii="PT Astra Serif" w:hAnsi="PT Astra Serif"/>
          <w:b/>
          <w:sz w:val="24"/>
          <w:szCs w:val="24"/>
        </w:rPr>
        <w:t xml:space="preserve"> </w:t>
      </w:r>
      <w:r w:rsidR="001A7829" w:rsidRPr="00B855AD">
        <w:rPr>
          <w:rFonts w:ascii="PT Astra Serif" w:hAnsi="PT Astra Serif"/>
          <w:b/>
          <w:sz w:val="24"/>
          <w:szCs w:val="24"/>
        </w:rPr>
        <w:t>если Товар подлежит сертификации</w:t>
      </w:r>
      <w:r w:rsidR="001A7829">
        <w:rPr>
          <w:rFonts w:ascii="PT Astra Serif" w:hAnsi="PT Astra Serif"/>
          <w:b/>
          <w:sz w:val="24"/>
          <w:szCs w:val="24"/>
        </w:rPr>
        <w:t>, руководство по эксплуатации и гарантийный талон</w:t>
      </w:r>
      <w:r w:rsidR="001A7829" w:rsidRPr="00B855AD">
        <w:rPr>
          <w:rFonts w:ascii="PT Astra Serif" w:hAnsi="PT Astra Serif"/>
          <w:b/>
          <w:sz w:val="24"/>
          <w:szCs w:val="24"/>
        </w:rPr>
        <w:t xml:space="preserve"> </w:t>
      </w:r>
      <w:r w:rsidRPr="00B855AD">
        <w:rPr>
          <w:rFonts w:ascii="PT Astra Serif" w:hAnsi="PT Astra Serif"/>
          <w:b/>
          <w:sz w:val="24"/>
          <w:szCs w:val="24"/>
        </w:rPr>
        <w:t>на каждый вид Товара</w:t>
      </w:r>
      <w:r w:rsidRPr="00B855AD">
        <w:rPr>
          <w:rFonts w:ascii="PT Astra Serif" w:hAnsi="PT Astra Serif"/>
          <w:sz w:val="24"/>
          <w:szCs w:val="24"/>
        </w:rPr>
        <w:t>)</w:t>
      </w:r>
      <w:r w:rsidR="001A7829">
        <w:rPr>
          <w:rFonts w:ascii="PT Astra Serif" w:hAnsi="PT Astra Serif"/>
          <w:sz w:val="24"/>
          <w:szCs w:val="24"/>
        </w:rPr>
        <w:t>,</w:t>
      </w:r>
      <w:r w:rsidRPr="00B855AD">
        <w:rPr>
          <w:rFonts w:ascii="PT Astra Serif" w:hAnsi="PT Astra Serif"/>
          <w:sz w:val="24"/>
          <w:szCs w:val="24"/>
        </w:rPr>
        <w:t xml:space="preserve"> </w:t>
      </w:r>
      <w:r w:rsidRPr="00B855AD">
        <w:rPr>
          <w:rFonts w:ascii="PT Astra Serif" w:hAnsi="PT Astra Serif"/>
          <w:b/>
          <w:sz w:val="24"/>
          <w:szCs w:val="24"/>
        </w:rPr>
        <w:t>универсальным передаточным документом или товарной накладной, оформленным в 2-х экземплярах</w:t>
      </w:r>
      <w:r w:rsidRPr="00B855AD">
        <w:rPr>
          <w:rFonts w:ascii="PT Astra Serif" w:hAnsi="PT Astra Serif"/>
          <w:sz w:val="24"/>
          <w:szCs w:val="24"/>
        </w:rPr>
        <w:t xml:space="preserve">, в которых обязательно указываются </w:t>
      </w:r>
      <w:proofErr w:type="gramStart"/>
      <w:r w:rsidRPr="00B855AD">
        <w:rPr>
          <w:rFonts w:ascii="PT Astra Serif" w:hAnsi="PT Astra Serif"/>
          <w:sz w:val="24"/>
          <w:szCs w:val="24"/>
        </w:rPr>
        <w:t>номер и дата Государственного Контракта</w:t>
      </w:r>
      <w:proofErr w:type="gramEnd"/>
      <w:r w:rsidRPr="00B855AD">
        <w:rPr>
          <w:rFonts w:ascii="PT Astra Serif" w:hAnsi="PT Astra Serif"/>
          <w:sz w:val="24"/>
          <w:szCs w:val="24"/>
        </w:rPr>
        <w:t xml:space="preserve"> по которому поставлялся Товар. </w:t>
      </w:r>
      <w:r w:rsidRPr="00B855AD">
        <w:rPr>
          <w:rFonts w:ascii="PT Astra Serif" w:hAnsi="PT Astra Serif"/>
          <w:b/>
          <w:sz w:val="24"/>
          <w:szCs w:val="24"/>
        </w:rPr>
        <w:t>Без указанных документов приемка по настоящему Контракту не производится.</w:t>
      </w:r>
    </w:p>
    <w:p w14:paraId="7E9D627A" w14:textId="77777777" w:rsidR="0051217D" w:rsidRPr="00B855AD" w:rsidRDefault="0051217D" w:rsidP="0051217D">
      <w:pPr>
        <w:pStyle w:val="a9"/>
        <w:numPr>
          <w:ilvl w:val="1"/>
          <w:numId w:val="1"/>
        </w:numPr>
        <w:tabs>
          <w:tab w:val="left" w:pos="1134"/>
        </w:tabs>
        <w:spacing w:after="0" w:line="240" w:lineRule="auto"/>
        <w:ind w:left="0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Для проверки поставляемого (поставленного) Товара, в части его соответствия условиям Контракта Государственный заказчик проводит экспертизу. По решению Государственного заказчика экспертиза проводится силами Государственного заказчика или к ее проведению могут быть привлечены эксперты, экспертные организации.</w:t>
      </w:r>
    </w:p>
    <w:p w14:paraId="76D7DA5A" w14:textId="77777777" w:rsidR="0051217D" w:rsidRPr="00B855AD" w:rsidRDefault="0051217D" w:rsidP="0051217D">
      <w:pPr>
        <w:pStyle w:val="a7"/>
        <w:numPr>
          <w:ilvl w:val="1"/>
          <w:numId w:val="1"/>
        </w:numPr>
        <w:tabs>
          <w:tab w:val="left" w:pos="1134"/>
        </w:tabs>
        <w:ind w:left="0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По результатам экспертизы поставляемого Товара и установления соответствия Товара по количеству и качеству условиям Контракта документ о приемке результата поставки подписывается уполномоченным представителем Государственного заказчика незамедлительно после приемки и передается уполномоченному представителю Поставщика. </w:t>
      </w:r>
    </w:p>
    <w:p w14:paraId="51E0AE99" w14:textId="77777777" w:rsidR="0051217D" w:rsidRPr="00B855AD" w:rsidRDefault="0051217D" w:rsidP="0051217D">
      <w:pPr>
        <w:pStyle w:val="a7"/>
        <w:numPr>
          <w:ilvl w:val="1"/>
          <w:numId w:val="1"/>
        </w:numPr>
        <w:tabs>
          <w:tab w:val="left" w:pos="1134"/>
        </w:tabs>
        <w:ind w:left="0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По результатам экспертизы, в случае определения несоответствия, </w:t>
      </w:r>
      <w:r w:rsidRPr="00B855AD">
        <w:rPr>
          <w:rFonts w:ascii="PT Astra Serif" w:hAnsi="PT Astra Serif"/>
          <w:szCs w:val="24"/>
        </w:rPr>
        <w:br/>
        <w:t>в том числе по качеству, поставляемого (поставленного) Товара требованиям настоящего Контракта (несоответствие документов о кач</w:t>
      </w:r>
      <w:r w:rsidR="00B653BD">
        <w:rPr>
          <w:rFonts w:ascii="PT Astra Serif" w:hAnsi="PT Astra Serif"/>
          <w:szCs w:val="24"/>
        </w:rPr>
        <w:t xml:space="preserve">естве и происхождении, наличие </w:t>
      </w:r>
      <w:r w:rsidRPr="00B855AD">
        <w:rPr>
          <w:rFonts w:ascii="PT Astra Serif" w:hAnsi="PT Astra Serif"/>
          <w:szCs w:val="24"/>
        </w:rPr>
        <w:t>визуальных  признаков  порчи Товара или его несоответствия требованиям, предъявляемым к Товару такого рода: нарушение целостности упаковки и т.д.), Государственный заказчик отказывается от приемки, в присутствии представителя Поставщика, составляет мотивированный отказ от подписания документа о приемке результата поставки, и передает уполномоченному представителю Поставщика, или указанный документ направляется непосредственно Поставщику почтовой связью.</w:t>
      </w:r>
    </w:p>
    <w:p w14:paraId="3396FFD2" w14:textId="77777777" w:rsidR="0051217D" w:rsidRPr="00B855AD" w:rsidRDefault="0051217D" w:rsidP="0051217D">
      <w:pPr>
        <w:pStyle w:val="a7"/>
        <w:numPr>
          <w:ilvl w:val="1"/>
          <w:numId w:val="1"/>
        </w:numPr>
        <w:tabs>
          <w:tab w:val="left" w:pos="1134"/>
        </w:tabs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В случае несогласия Поставщика с результатами экспертиз (проверок, исследований) определения качества Товара, проведенных Государственным заказчиком, дополнительные или повторные экспертизы (проверки, исследования) Товара проводятся за счет Поставщика.</w:t>
      </w:r>
    </w:p>
    <w:p w14:paraId="42E0E5C5" w14:textId="77777777" w:rsidR="0051217D" w:rsidRPr="00B855AD" w:rsidRDefault="0051217D" w:rsidP="0051217D">
      <w:pPr>
        <w:pStyle w:val="a9"/>
        <w:numPr>
          <w:ilvl w:val="1"/>
          <w:numId w:val="1"/>
        </w:numPr>
        <w:tabs>
          <w:tab w:val="left" w:pos="1134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Товар, не соответствующий требованиям качества настоящего Контракта, считается не поставленным и подлежит возврату и замене за счет Поставщика.</w:t>
      </w:r>
    </w:p>
    <w:p w14:paraId="48DB7F2C" w14:textId="77777777" w:rsidR="0051217D" w:rsidRPr="00B855AD" w:rsidRDefault="0051217D" w:rsidP="0051217D">
      <w:pPr>
        <w:pStyle w:val="a9"/>
        <w:numPr>
          <w:ilvl w:val="1"/>
          <w:numId w:val="1"/>
        </w:numPr>
        <w:tabs>
          <w:tab w:val="left" w:pos="1134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Срок приемки вместе с оформлением ее результатов не должен превышать </w:t>
      </w:r>
      <w:r w:rsidR="00E8709B">
        <w:rPr>
          <w:rFonts w:ascii="PT Astra Serif" w:hAnsi="PT Astra Serif"/>
          <w:sz w:val="24"/>
          <w:szCs w:val="24"/>
        </w:rPr>
        <w:br/>
      </w:r>
      <w:r w:rsidRPr="00B855AD">
        <w:rPr>
          <w:rFonts w:ascii="PT Astra Serif" w:hAnsi="PT Astra Serif"/>
          <w:sz w:val="24"/>
          <w:szCs w:val="24"/>
        </w:rPr>
        <w:t>5 (пяти) рабочих дней с момента передачи товара Государственному заказчику.</w:t>
      </w:r>
    </w:p>
    <w:p w14:paraId="27AA9533" w14:textId="77777777" w:rsidR="0051217D" w:rsidRPr="00B855AD" w:rsidRDefault="0051217D" w:rsidP="0051217D">
      <w:pPr>
        <w:jc w:val="both"/>
        <w:rPr>
          <w:rFonts w:ascii="PT Astra Serif" w:hAnsi="PT Astra Serif"/>
          <w:sz w:val="24"/>
          <w:szCs w:val="24"/>
        </w:rPr>
      </w:pPr>
    </w:p>
    <w:p w14:paraId="562A93AD" w14:textId="77777777" w:rsidR="0051217D" w:rsidRPr="00B855AD" w:rsidRDefault="0051217D" w:rsidP="0051217D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Cs w:val="24"/>
        </w:rPr>
      </w:pPr>
      <w:r w:rsidRPr="00B855AD">
        <w:rPr>
          <w:rFonts w:ascii="PT Astra Serif" w:hAnsi="PT Astra Serif"/>
          <w:b/>
          <w:szCs w:val="24"/>
        </w:rPr>
        <w:t>ПРАВА И ОБЯЗАННОСТИ СТОРОН</w:t>
      </w:r>
    </w:p>
    <w:p w14:paraId="3A703EFF" w14:textId="77777777" w:rsidR="0051217D" w:rsidRPr="00B653BD" w:rsidRDefault="0051217D" w:rsidP="0051217D">
      <w:pPr>
        <w:pStyle w:val="a7"/>
        <w:ind w:firstLine="0"/>
        <w:rPr>
          <w:rFonts w:ascii="PT Astra Serif" w:hAnsi="PT Astra Serif"/>
          <w:szCs w:val="24"/>
        </w:rPr>
      </w:pPr>
    </w:p>
    <w:p w14:paraId="7F2D8CBB" w14:textId="77777777" w:rsidR="00B653BD" w:rsidRDefault="0051217D" w:rsidP="00B653BD">
      <w:pPr>
        <w:pStyle w:val="a7"/>
        <w:numPr>
          <w:ilvl w:val="1"/>
          <w:numId w:val="1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  <w:u w:val="single"/>
        </w:rPr>
        <w:t>Поставщик обязан:</w:t>
      </w:r>
    </w:p>
    <w:p w14:paraId="117CE8CF" w14:textId="77777777" w:rsidR="0051217D" w:rsidRPr="00B653BD" w:rsidRDefault="00B653BD" w:rsidP="00B653BD">
      <w:pPr>
        <w:pStyle w:val="a7"/>
        <w:ind w:firstLine="710"/>
        <w:rPr>
          <w:rFonts w:ascii="PT Astra Serif" w:hAnsi="PT Astra Serif"/>
          <w:szCs w:val="24"/>
          <w:u w:val="single"/>
        </w:rPr>
      </w:pPr>
      <w:r w:rsidRPr="00B653BD">
        <w:rPr>
          <w:rFonts w:ascii="PT Astra Serif" w:hAnsi="PT Astra Serif"/>
          <w:szCs w:val="24"/>
        </w:rPr>
        <w:t xml:space="preserve">4.1.2. </w:t>
      </w:r>
      <w:r w:rsidR="0051217D" w:rsidRPr="00B653BD">
        <w:rPr>
          <w:rFonts w:ascii="PT Astra Serif" w:hAnsi="PT Astra Serif"/>
          <w:szCs w:val="24"/>
        </w:rPr>
        <w:t>Осуществить поставку, разгрузку Товара в соответствии с условиями контракта и Спецификацией (Приложение №</w:t>
      </w:r>
      <w:r w:rsidR="00057DAC" w:rsidRPr="00B653BD">
        <w:rPr>
          <w:rFonts w:ascii="PT Astra Serif" w:hAnsi="PT Astra Serif"/>
          <w:szCs w:val="24"/>
        </w:rPr>
        <w:t xml:space="preserve"> </w:t>
      </w:r>
      <w:r w:rsidR="0051217D" w:rsidRPr="00B653BD">
        <w:rPr>
          <w:rFonts w:ascii="PT Astra Serif" w:hAnsi="PT Astra Serif"/>
          <w:szCs w:val="24"/>
        </w:rPr>
        <w:t>1 к настоящему Контракту).</w:t>
      </w:r>
    </w:p>
    <w:p w14:paraId="7FFBFEE0" w14:textId="77777777" w:rsidR="0051217D" w:rsidRPr="00B855AD" w:rsidRDefault="00B653BD" w:rsidP="00B653BD">
      <w:pPr>
        <w:pStyle w:val="a7"/>
        <w:ind w:left="710" w:firstLine="0"/>
        <w:rPr>
          <w:rFonts w:ascii="PT Astra Serif" w:hAnsi="PT Astra Serif"/>
          <w:szCs w:val="24"/>
          <w:u w:val="single"/>
        </w:rPr>
      </w:pPr>
      <w:r>
        <w:rPr>
          <w:rFonts w:ascii="PT Astra Serif" w:hAnsi="PT Astra Serif"/>
          <w:szCs w:val="24"/>
        </w:rPr>
        <w:t xml:space="preserve">4.1.3. </w:t>
      </w:r>
      <w:r w:rsidR="0051217D" w:rsidRPr="00B855AD">
        <w:rPr>
          <w:rFonts w:ascii="PT Astra Serif" w:hAnsi="PT Astra Serif"/>
          <w:szCs w:val="24"/>
        </w:rPr>
        <w:t>Обеспечить условия хранения Товара во время транспортировки.</w:t>
      </w:r>
    </w:p>
    <w:p w14:paraId="016DC1A1" w14:textId="77777777" w:rsidR="0051217D" w:rsidRPr="00B855AD" w:rsidRDefault="0051217D" w:rsidP="00B653BD">
      <w:pPr>
        <w:pStyle w:val="a7"/>
        <w:numPr>
          <w:ilvl w:val="2"/>
          <w:numId w:val="22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</w:rPr>
        <w:lastRenderedPageBreak/>
        <w:t xml:space="preserve">Доставить Товар по адресу Государственного заказчика, указанному </w:t>
      </w:r>
      <w:r w:rsidRPr="00B855AD">
        <w:rPr>
          <w:rFonts w:ascii="PT Astra Serif" w:hAnsi="PT Astra Serif"/>
          <w:szCs w:val="24"/>
        </w:rPr>
        <w:br/>
        <w:t>в п.1.3 Контракта.</w:t>
      </w:r>
    </w:p>
    <w:p w14:paraId="6AA9E07A" w14:textId="77777777" w:rsidR="0051217D" w:rsidRPr="00B855AD" w:rsidRDefault="0051217D" w:rsidP="00B653BD">
      <w:pPr>
        <w:pStyle w:val="a7"/>
        <w:numPr>
          <w:ilvl w:val="2"/>
          <w:numId w:val="22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</w:rPr>
        <w:t>Обеспечить устранение за свой счет недостатков и дефектов, выявленных при приемке Товара.</w:t>
      </w:r>
    </w:p>
    <w:p w14:paraId="1215A1DC" w14:textId="77777777" w:rsidR="00E31971" w:rsidRPr="00E31971" w:rsidRDefault="0051217D" w:rsidP="00B653BD">
      <w:pPr>
        <w:pStyle w:val="a7"/>
        <w:numPr>
          <w:ilvl w:val="2"/>
          <w:numId w:val="22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</w:rPr>
        <w:t xml:space="preserve">Своевременно предоставлять достоверную информацию о ходе исполнения своих обязательств по требованию Государственного заказчика, в том числе незамедлительно и самостоятельно извещать Государственного заказчика о сложностях, возникающих при исполнении контракта и влекущих изменение сроков поставки. </w:t>
      </w:r>
    </w:p>
    <w:p w14:paraId="62EF2553" w14:textId="77777777" w:rsidR="00E31971" w:rsidRPr="00E31971" w:rsidRDefault="00E31971" w:rsidP="00B653BD">
      <w:pPr>
        <w:pStyle w:val="a7"/>
        <w:numPr>
          <w:ilvl w:val="2"/>
          <w:numId w:val="22"/>
        </w:numPr>
        <w:rPr>
          <w:rFonts w:ascii="PT Astra Serif" w:hAnsi="PT Astra Serif"/>
          <w:szCs w:val="24"/>
          <w:u w:val="single"/>
        </w:rPr>
      </w:pPr>
      <w:r w:rsidRPr="00E31971">
        <w:rPr>
          <w:rFonts w:ascii="PT Astra Serif" w:hAnsi="PT Astra Serif" w:cs="Arial"/>
          <w:szCs w:val="24"/>
        </w:rPr>
        <w:t>Поставщик гарантирует качество</w:t>
      </w:r>
      <w:r w:rsidR="001A7829">
        <w:rPr>
          <w:rFonts w:ascii="PT Astra Serif" w:hAnsi="PT Astra Serif" w:cs="Arial"/>
          <w:szCs w:val="24"/>
        </w:rPr>
        <w:t xml:space="preserve"> Товара</w:t>
      </w:r>
      <w:r w:rsidRPr="00E31971">
        <w:rPr>
          <w:rFonts w:ascii="PT Astra Serif" w:hAnsi="PT Astra Serif" w:cs="Arial"/>
          <w:szCs w:val="24"/>
        </w:rPr>
        <w:t xml:space="preserve"> в течение 24 (Двадцат</w:t>
      </w:r>
      <w:r w:rsidR="001A7829">
        <w:rPr>
          <w:rFonts w:ascii="PT Astra Serif" w:hAnsi="PT Astra Serif" w:cs="Arial"/>
          <w:szCs w:val="24"/>
        </w:rPr>
        <w:t>и</w:t>
      </w:r>
      <w:r w:rsidRPr="00E31971">
        <w:rPr>
          <w:rFonts w:ascii="PT Astra Serif" w:hAnsi="PT Astra Serif" w:cs="Arial"/>
          <w:szCs w:val="24"/>
        </w:rPr>
        <w:t xml:space="preserve"> четыре</w:t>
      </w:r>
      <w:r w:rsidR="001A7829">
        <w:rPr>
          <w:rFonts w:ascii="PT Astra Serif" w:hAnsi="PT Astra Serif" w:cs="Arial"/>
          <w:szCs w:val="24"/>
        </w:rPr>
        <w:t>х</w:t>
      </w:r>
      <w:r w:rsidRPr="00E31971">
        <w:rPr>
          <w:rFonts w:ascii="PT Astra Serif" w:hAnsi="PT Astra Serif" w:cs="Arial"/>
          <w:szCs w:val="24"/>
        </w:rPr>
        <w:t>) месяцев с момента передачи товара З</w:t>
      </w:r>
      <w:r>
        <w:rPr>
          <w:rFonts w:ascii="PT Astra Serif" w:hAnsi="PT Astra Serif" w:cs="Arial"/>
          <w:szCs w:val="24"/>
        </w:rPr>
        <w:t>аказчику (</w:t>
      </w:r>
      <w:r w:rsidR="00B16C81" w:rsidRPr="00E8709B">
        <w:rPr>
          <w:rFonts w:ascii="PT Astra Serif" w:hAnsi="PT Astra Serif" w:cs="Arial"/>
          <w:szCs w:val="24"/>
        </w:rPr>
        <w:t>с даты подписания Сторонами товарной накладной</w:t>
      </w:r>
      <w:r w:rsidR="00B16C81">
        <w:rPr>
          <w:rFonts w:ascii="PT Astra Serif" w:hAnsi="PT Astra Serif" w:cs="Arial"/>
          <w:szCs w:val="24"/>
        </w:rPr>
        <w:t xml:space="preserve"> или </w:t>
      </w:r>
      <w:r w:rsidR="00B16C81" w:rsidRPr="00E8709B">
        <w:rPr>
          <w:rFonts w:ascii="PT Astra Serif" w:hAnsi="PT Astra Serif" w:cs="Arial"/>
          <w:szCs w:val="24"/>
        </w:rPr>
        <w:t>универсальн</w:t>
      </w:r>
      <w:r w:rsidR="00B16C81">
        <w:rPr>
          <w:rFonts w:ascii="PT Astra Serif" w:hAnsi="PT Astra Serif" w:cs="Arial"/>
          <w:szCs w:val="24"/>
        </w:rPr>
        <w:t>ого</w:t>
      </w:r>
      <w:r w:rsidR="00B16C81" w:rsidRPr="00E8709B">
        <w:rPr>
          <w:rFonts w:ascii="PT Astra Serif" w:hAnsi="PT Astra Serif" w:cs="Arial"/>
          <w:szCs w:val="24"/>
        </w:rPr>
        <w:t xml:space="preserve"> </w:t>
      </w:r>
      <w:r w:rsidR="00B16C81" w:rsidRPr="00E8709B">
        <w:rPr>
          <w:rFonts w:ascii="PT Astra Serif" w:hAnsi="PT Astra Serif"/>
          <w:szCs w:val="24"/>
        </w:rPr>
        <w:t xml:space="preserve">передаточного документа </w:t>
      </w:r>
      <w:r w:rsidR="00B16C81" w:rsidRPr="00E8709B">
        <w:rPr>
          <w:rFonts w:ascii="PT Astra Serif" w:hAnsi="PT Astra Serif" w:cs="Arial"/>
          <w:szCs w:val="24"/>
        </w:rPr>
        <w:t>товар</w:t>
      </w:r>
      <w:r w:rsidRPr="00E31971">
        <w:rPr>
          <w:rFonts w:ascii="PT Astra Serif" w:hAnsi="PT Astra Serif" w:cs="Arial"/>
          <w:szCs w:val="24"/>
        </w:rPr>
        <w:t>).</w:t>
      </w:r>
    </w:p>
    <w:p w14:paraId="0B77C808" w14:textId="77777777" w:rsidR="00E31971" w:rsidRPr="00E8709B" w:rsidRDefault="00B16C81" w:rsidP="00E8709B">
      <w:pPr>
        <w:shd w:val="clear" w:color="auto" w:fill="FFFFFF"/>
        <w:ind w:firstLine="709"/>
        <w:jc w:val="both"/>
        <w:rPr>
          <w:rFonts w:ascii="PT Astra Serif" w:hAnsi="PT Astra Serif" w:cs="Arial"/>
          <w:sz w:val="24"/>
          <w:szCs w:val="24"/>
        </w:rPr>
      </w:pPr>
      <w:r>
        <w:rPr>
          <w:rFonts w:ascii="PT Astra Serif" w:hAnsi="PT Astra Serif" w:cs="Arial"/>
          <w:sz w:val="24"/>
          <w:szCs w:val="24"/>
        </w:rPr>
        <w:t>4.1.8</w:t>
      </w:r>
      <w:r w:rsidR="00E31971" w:rsidRPr="00E8709B">
        <w:rPr>
          <w:rFonts w:ascii="PT Astra Serif" w:hAnsi="PT Astra Serif" w:cs="Arial"/>
          <w:sz w:val="24"/>
          <w:szCs w:val="24"/>
        </w:rPr>
        <w:t xml:space="preserve">. Гарантийный срок исчисляется с даты подписания Сторонами </w:t>
      </w:r>
      <w:r w:rsidR="00E8709B" w:rsidRPr="00E8709B">
        <w:rPr>
          <w:rFonts w:ascii="PT Astra Serif" w:hAnsi="PT Astra Serif" w:cs="Arial"/>
          <w:sz w:val="24"/>
          <w:szCs w:val="24"/>
        </w:rPr>
        <w:t>товарной накладной</w:t>
      </w:r>
      <w:r w:rsidR="00E8709B">
        <w:rPr>
          <w:rFonts w:ascii="PT Astra Serif" w:hAnsi="PT Astra Serif" w:cs="Arial"/>
          <w:sz w:val="24"/>
          <w:szCs w:val="24"/>
        </w:rPr>
        <w:t xml:space="preserve"> или </w:t>
      </w:r>
      <w:r w:rsidR="00E8709B" w:rsidRPr="00E8709B">
        <w:rPr>
          <w:rFonts w:ascii="PT Astra Serif" w:hAnsi="PT Astra Serif" w:cs="Arial"/>
          <w:sz w:val="24"/>
          <w:szCs w:val="24"/>
        </w:rPr>
        <w:t>универсальн</w:t>
      </w:r>
      <w:r w:rsidR="00E8709B">
        <w:rPr>
          <w:rFonts w:ascii="PT Astra Serif" w:hAnsi="PT Astra Serif" w:cs="Arial"/>
          <w:sz w:val="24"/>
          <w:szCs w:val="24"/>
        </w:rPr>
        <w:t>ого</w:t>
      </w:r>
      <w:r w:rsidR="00E31971" w:rsidRPr="00E8709B">
        <w:rPr>
          <w:rFonts w:ascii="PT Astra Serif" w:hAnsi="PT Astra Serif" w:cs="Arial"/>
          <w:sz w:val="24"/>
          <w:szCs w:val="24"/>
        </w:rPr>
        <w:t xml:space="preserve"> </w:t>
      </w:r>
      <w:r w:rsidR="00E8709B" w:rsidRPr="00E8709B">
        <w:rPr>
          <w:rFonts w:ascii="PT Astra Serif" w:hAnsi="PT Astra Serif"/>
          <w:sz w:val="24"/>
          <w:szCs w:val="24"/>
        </w:rPr>
        <w:t xml:space="preserve">передаточного документа </w:t>
      </w:r>
      <w:r w:rsidR="001A7829">
        <w:rPr>
          <w:rFonts w:ascii="PT Astra Serif" w:hAnsi="PT Astra Serif"/>
          <w:sz w:val="24"/>
          <w:szCs w:val="24"/>
        </w:rPr>
        <w:t xml:space="preserve">на </w:t>
      </w:r>
      <w:r w:rsidR="00E31971" w:rsidRPr="00E8709B">
        <w:rPr>
          <w:rFonts w:ascii="PT Astra Serif" w:hAnsi="PT Astra Serif" w:cs="Arial"/>
          <w:sz w:val="24"/>
          <w:szCs w:val="24"/>
        </w:rPr>
        <w:t>товар.</w:t>
      </w:r>
    </w:p>
    <w:p w14:paraId="0D419D72" w14:textId="77777777" w:rsidR="0051217D" w:rsidRPr="00B855AD" w:rsidRDefault="0051217D" w:rsidP="00B653BD">
      <w:pPr>
        <w:pStyle w:val="a7"/>
        <w:numPr>
          <w:ilvl w:val="1"/>
          <w:numId w:val="22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  <w:u w:val="single"/>
        </w:rPr>
        <w:t>Государственный заказчик обязан:</w:t>
      </w:r>
    </w:p>
    <w:p w14:paraId="2941DD48" w14:textId="77777777" w:rsidR="0051217D" w:rsidRPr="00B855AD" w:rsidRDefault="0051217D" w:rsidP="00B653BD">
      <w:pPr>
        <w:pStyle w:val="a7"/>
        <w:numPr>
          <w:ilvl w:val="2"/>
          <w:numId w:val="23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</w:rPr>
        <w:t>Принять Товар по количеству и качеству в соответствии с разделом 3 настоящего Контракта.</w:t>
      </w:r>
    </w:p>
    <w:p w14:paraId="5ED2D5D7" w14:textId="77777777" w:rsidR="0051217D" w:rsidRPr="00B855AD" w:rsidRDefault="0051217D" w:rsidP="00B653BD">
      <w:pPr>
        <w:pStyle w:val="a7"/>
        <w:numPr>
          <w:ilvl w:val="2"/>
          <w:numId w:val="23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</w:rPr>
        <w:t>Оплатить Товар в соответствии с разделом 2 настоящего Контракта.</w:t>
      </w:r>
    </w:p>
    <w:p w14:paraId="59628C45" w14:textId="77777777" w:rsidR="0051217D" w:rsidRPr="00B855AD" w:rsidRDefault="0051217D" w:rsidP="00B653BD">
      <w:pPr>
        <w:pStyle w:val="a7"/>
        <w:numPr>
          <w:ilvl w:val="1"/>
          <w:numId w:val="23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  <w:u w:val="single"/>
        </w:rPr>
        <w:t xml:space="preserve"> Поставщик вправе:</w:t>
      </w:r>
    </w:p>
    <w:p w14:paraId="34AC13E0" w14:textId="77777777" w:rsidR="0051217D" w:rsidRPr="00B855AD" w:rsidRDefault="0051217D" w:rsidP="00B653BD">
      <w:pPr>
        <w:pStyle w:val="a7"/>
        <w:numPr>
          <w:ilvl w:val="2"/>
          <w:numId w:val="23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</w:rPr>
        <w:t>Требовать своевременной оплаты на условиях, предусмотренных настоящим Контрактом.</w:t>
      </w:r>
    </w:p>
    <w:p w14:paraId="488345ED" w14:textId="77777777" w:rsidR="0051217D" w:rsidRPr="00B855AD" w:rsidRDefault="0051217D" w:rsidP="00B653BD">
      <w:pPr>
        <w:pStyle w:val="a7"/>
        <w:numPr>
          <w:ilvl w:val="1"/>
          <w:numId w:val="23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  <w:u w:val="single"/>
        </w:rPr>
        <w:t xml:space="preserve"> Государственный заказчик вправе:</w:t>
      </w:r>
    </w:p>
    <w:p w14:paraId="6F1E6EDC" w14:textId="77777777" w:rsidR="0051217D" w:rsidRPr="00B855AD" w:rsidRDefault="0051217D" w:rsidP="00B653BD">
      <w:pPr>
        <w:pStyle w:val="a7"/>
        <w:numPr>
          <w:ilvl w:val="2"/>
          <w:numId w:val="23"/>
        </w:numPr>
        <w:ind w:left="-57" w:firstLine="766"/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</w:rPr>
        <w:t>Требовать от Поставщика надлежащего исполнения обязательств, предусмотренных настоящим Контрактом.</w:t>
      </w:r>
    </w:p>
    <w:p w14:paraId="7D8FDEFC" w14:textId="77777777" w:rsidR="0051217D" w:rsidRPr="00B855AD" w:rsidRDefault="0051217D" w:rsidP="00B653BD">
      <w:pPr>
        <w:pStyle w:val="a7"/>
        <w:numPr>
          <w:ilvl w:val="2"/>
          <w:numId w:val="23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</w:rPr>
        <w:t>Требовать от Поставщика своевременного устранения  выявленных недостатков Товара.</w:t>
      </w:r>
    </w:p>
    <w:p w14:paraId="136A6D80" w14:textId="77777777" w:rsidR="0051217D" w:rsidRPr="00B855AD" w:rsidRDefault="0051217D" w:rsidP="0051217D">
      <w:pPr>
        <w:pStyle w:val="a7"/>
        <w:ind w:left="710" w:firstLine="0"/>
        <w:rPr>
          <w:rFonts w:ascii="PT Astra Serif" w:hAnsi="PT Astra Serif"/>
          <w:szCs w:val="24"/>
          <w:u w:val="single"/>
        </w:rPr>
      </w:pPr>
    </w:p>
    <w:p w14:paraId="74F77607" w14:textId="77777777" w:rsidR="0051217D" w:rsidRPr="00B855AD" w:rsidRDefault="0051217D" w:rsidP="00B653BD">
      <w:pPr>
        <w:pStyle w:val="a7"/>
        <w:numPr>
          <w:ilvl w:val="0"/>
          <w:numId w:val="23"/>
        </w:numPr>
        <w:ind w:left="0"/>
        <w:jc w:val="center"/>
        <w:rPr>
          <w:rFonts w:ascii="PT Astra Serif" w:hAnsi="PT Astra Serif"/>
          <w:b/>
          <w:szCs w:val="24"/>
        </w:rPr>
      </w:pPr>
      <w:r w:rsidRPr="00B855AD">
        <w:rPr>
          <w:rFonts w:ascii="PT Astra Serif" w:hAnsi="PT Astra Serif"/>
          <w:b/>
          <w:szCs w:val="24"/>
        </w:rPr>
        <w:t>ОТВЕТСТВЕННОСТЬ СТОРОН</w:t>
      </w:r>
    </w:p>
    <w:p w14:paraId="5477E307" w14:textId="77777777" w:rsidR="0051217D" w:rsidRPr="00B855AD" w:rsidRDefault="0051217D" w:rsidP="0051217D">
      <w:pPr>
        <w:pStyle w:val="a7"/>
        <w:ind w:firstLine="0"/>
        <w:jc w:val="center"/>
        <w:rPr>
          <w:rFonts w:ascii="PT Astra Serif" w:hAnsi="PT Astra Serif"/>
          <w:b/>
          <w:szCs w:val="24"/>
        </w:rPr>
      </w:pPr>
    </w:p>
    <w:p w14:paraId="164D6062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5.1.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 вправе потребовать уплаты неустоек (штрафов, пеней). </w:t>
      </w:r>
    </w:p>
    <w:p w14:paraId="3177451A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47A2C472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неустоек (штрафов, пеней). </w:t>
      </w:r>
    </w:p>
    <w:p w14:paraId="4A5726A0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5.3.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14:paraId="0C71A078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5.4. </w:t>
      </w:r>
      <w:r w:rsidRPr="00B855AD">
        <w:rPr>
          <w:rFonts w:ascii="PT Astra Serif" w:hAnsi="PT Astra Serif"/>
          <w:color w:val="000000"/>
          <w:sz w:val="24"/>
          <w:szCs w:val="24"/>
        </w:rPr>
        <w:t xml:space="preserve">Штрафы начисляются за неисполнение или ненадлежащее исполнение </w:t>
      </w:r>
      <w:r w:rsidRPr="00B855AD">
        <w:rPr>
          <w:rFonts w:ascii="PT Astra Serif" w:hAnsi="PT Astra Serif"/>
          <w:sz w:val="24"/>
          <w:szCs w:val="24"/>
        </w:rPr>
        <w:t xml:space="preserve">Поставщиком </w:t>
      </w:r>
      <w:r w:rsidRPr="00B855AD">
        <w:rPr>
          <w:rFonts w:ascii="PT Astra Serif" w:hAnsi="PT Astra Serif"/>
          <w:color w:val="000000"/>
          <w:sz w:val="24"/>
          <w:szCs w:val="24"/>
        </w:rPr>
        <w:t xml:space="preserve">обязательств, предусмотренных контрактом, за исключением просрочки исполнения </w:t>
      </w:r>
      <w:r w:rsidRPr="00B855AD">
        <w:rPr>
          <w:rFonts w:ascii="PT Astra Serif" w:hAnsi="PT Astra Serif"/>
          <w:sz w:val="24"/>
          <w:szCs w:val="24"/>
        </w:rPr>
        <w:t xml:space="preserve">Поставщиком </w:t>
      </w:r>
      <w:r w:rsidRPr="00B855AD">
        <w:rPr>
          <w:rFonts w:ascii="PT Astra Serif" w:hAnsi="PT Astra Serif"/>
          <w:color w:val="000000"/>
          <w:sz w:val="24"/>
          <w:szCs w:val="24"/>
        </w:rPr>
        <w:t xml:space="preserve">обязательств (в том числе гарантийного обязательства), предусмотренных контрактом. </w:t>
      </w:r>
    </w:p>
    <w:p w14:paraId="7E25D4FC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B855AD">
        <w:rPr>
          <w:rFonts w:ascii="PT Astra Serif" w:hAnsi="PT Astra Serif"/>
          <w:color w:val="000000"/>
          <w:sz w:val="24"/>
          <w:szCs w:val="24"/>
        </w:rPr>
        <w:lastRenderedPageBreak/>
        <w:t>5.5. Размер штрафа устанавливается контрактом в порядке, установленном Постановлением Правительства РФ от 30.08.2017 № 1042.</w:t>
      </w:r>
    </w:p>
    <w:p w14:paraId="0C68CCFF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5.6. За каждый факт неисполнения или ненадлежащего исполнения 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устанавливается штраф в размере 10 процентов цены контракта. </w:t>
      </w:r>
    </w:p>
    <w:p w14:paraId="2B8D1972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5.7.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устанавливается штраф в размере 1000 рублей.</w:t>
      </w:r>
    </w:p>
    <w:p w14:paraId="5F15F6D7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5.8.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устанавливается штраф в размере 1000 рублей.</w:t>
      </w:r>
    </w:p>
    <w:p w14:paraId="68AB7A6F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5.9. Общая сумма начисленных штрафов за неисполнение или ненадлежащее исполнение Поставщиком или Государственным заказчиком обязательств,  предусмотренных контрактом, не может превышать цену контракта.</w:t>
      </w:r>
    </w:p>
    <w:p w14:paraId="1584D67C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24250494" w14:textId="77777777" w:rsidR="0051217D" w:rsidRPr="00B855AD" w:rsidRDefault="0051217D" w:rsidP="0051217D">
      <w:pPr>
        <w:pStyle w:val="21"/>
        <w:ind w:left="0" w:firstLine="709"/>
        <w:jc w:val="both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5.11. Уплата неустойки (пени, штрафа) не освобождает Сторону </w:t>
      </w:r>
      <w:r w:rsidRPr="00B855AD">
        <w:rPr>
          <w:rFonts w:ascii="PT Astra Serif" w:hAnsi="PT Astra Serif"/>
          <w:szCs w:val="24"/>
        </w:rPr>
        <w:br/>
        <w:t>от исполнения или надлежащего исполнения обязательств, установленных настоящим Контрактом.</w:t>
      </w:r>
    </w:p>
    <w:p w14:paraId="3B2D57B7" w14:textId="77777777" w:rsidR="0051217D" w:rsidRPr="00B855AD" w:rsidRDefault="0051217D" w:rsidP="0051217D">
      <w:pPr>
        <w:autoSpaceDE w:val="0"/>
        <w:autoSpaceDN w:val="0"/>
        <w:adjustRightInd w:val="0"/>
        <w:ind w:firstLine="709"/>
        <w:rPr>
          <w:rFonts w:ascii="PT Astra Serif" w:hAnsi="PT Astra Serif"/>
          <w:bCs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5.12.Уплата Поставщиком по банковским реквизитам Государственного заказчика неустойки (штрафа, пени) вносится платежным поручением в доход федерального бюджета: </w:t>
      </w:r>
      <w:r w:rsidRPr="00B855AD">
        <w:rPr>
          <w:rFonts w:ascii="PT Astra Serif" w:hAnsi="PT Astra Serif"/>
          <w:bCs/>
          <w:sz w:val="24"/>
          <w:szCs w:val="24"/>
        </w:rPr>
        <w:t>Получатель платежа:</w:t>
      </w:r>
    </w:p>
    <w:p w14:paraId="558AD8ED" w14:textId="77777777" w:rsidR="0051217D" w:rsidRPr="00B855AD" w:rsidRDefault="0051217D" w:rsidP="0051217D">
      <w:pPr>
        <w:shd w:val="clear" w:color="auto" w:fill="FFFFFF"/>
        <w:tabs>
          <w:tab w:val="left" w:pos="0"/>
        </w:tabs>
        <w:ind w:firstLine="709"/>
        <w:rPr>
          <w:rFonts w:ascii="PT Astra Serif" w:hAnsi="PT Astra Serif"/>
          <w:color w:val="000000"/>
          <w:sz w:val="24"/>
          <w:szCs w:val="24"/>
        </w:rPr>
      </w:pPr>
      <w:r w:rsidRPr="00B855AD">
        <w:rPr>
          <w:rFonts w:ascii="PT Astra Serif" w:hAnsi="PT Astra Serif"/>
          <w:color w:val="000000"/>
          <w:sz w:val="24"/>
          <w:szCs w:val="24"/>
        </w:rPr>
        <w:t>УФК по Рязанской области (Академия ФСИН России, л/с 04591315380)</w:t>
      </w:r>
    </w:p>
    <w:p w14:paraId="4AB0E6F2" w14:textId="77777777" w:rsidR="0051217D" w:rsidRPr="00B855AD" w:rsidRDefault="0051217D" w:rsidP="0051217D">
      <w:pPr>
        <w:shd w:val="clear" w:color="auto" w:fill="FFFFFF"/>
        <w:tabs>
          <w:tab w:val="left" w:pos="0"/>
        </w:tabs>
        <w:ind w:firstLine="709"/>
        <w:rPr>
          <w:rFonts w:ascii="PT Astra Serif" w:hAnsi="PT Astra Serif"/>
          <w:color w:val="000000"/>
          <w:sz w:val="24"/>
          <w:szCs w:val="24"/>
        </w:rPr>
      </w:pPr>
      <w:r w:rsidRPr="00B855AD">
        <w:rPr>
          <w:rFonts w:ascii="PT Astra Serif" w:hAnsi="PT Astra Serif"/>
          <w:color w:val="000000"/>
          <w:sz w:val="24"/>
          <w:szCs w:val="24"/>
        </w:rPr>
        <w:t>ИНН 6231012124  КПП 623401001</w:t>
      </w:r>
    </w:p>
    <w:p w14:paraId="7F98AC80" w14:textId="77777777" w:rsidR="0051217D" w:rsidRPr="00B855AD" w:rsidRDefault="0051217D" w:rsidP="0051217D">
      <w:pPr>
        <w:shd w:val="clear" w:color="auto" w:fill="FFFFFF"/>
        <w:tabs>
          <w:tab w:val="left" w:pos="0"/>
        </w:tabs>
        <w:ind w:firstLine="709"/>
        <w:rPr>
          <w:rFonts w:ascii="PT Astra Serif" w:hAnsi="PT Astra Serif"/>
          <w:color w:val="000000"/>
          <w:sz w:val="24"/>
          <w:szCs w:val="24"/>
        </w:rPr>
      </w:pPr>
      <w:r w:rsidRPr="00B855AD">
        <w:rPr>
          <w:rFonts w:ascii="PT Astra Serif" w:hAnsi="PT Astra Serif"/>
          <w:color w:val="000000"/>
          <w:sz w:val="24"/>
          <w:szCs w:val="24"/>
        </w:rPr>
        <w:t xml:space="preserve">р/с 40102810345370000051 </w:t>
      </w:r>
      <w:r w:rsidRPr="00B855AD">
        <w:rPr>
          <w:rFonts w:ascii="PT Astra Serif" w:hAnsi="PT Astra Serif"/>
          <w:sz w:val="24"/>
          <w:szCs w:val="24"/>
        </w:rPr>
        <w:t>казначейский счет 03100643000000015900</w:t>
      </w:r>
    </w:p>
    <w:p w14:paraId="1F1E9B7F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B855AD">
        <w:rPr>
          <w:rFonts w:ascii="PT Astra Serif" w:hAnsi="PT Astra Serif"/>
          <w:color w:val="000000"/>
          <w:sz w:val="24"/>
          <w:szCs w:val="24"/>
        </w:rPr>
        <w:t xml:space="preserve">в ОКЦ № 10 ГУ Банка России по ЦФО//УФК по Рязанской области г. Рязань </w:t>
      </w:r>
      <w:r w:rsidRPr="00B855AD">
        <w:rPr>
          <w:rFonts w:ascii="PT Astra Serif" w:hAnsi="PT Astra Serif"/>
          <w:color w:val="000000"/>
          <w:sz w:val="24"/>
          <w:szCs w:val="24"/>
        </w:rPr>
        <w:br/>
        <w:t>БИК 016126031</w:t>
      </w:r>
    </w:p>
    <w:p w14:paraId="74400750" w14:textId="77777777" w:rsidR="0051217D" w:rsidRPr="00B855AD" w:rsidRDefault="0051217D" w:rsidP="0051217D">
      <w:pPr>
        <w:autoSpaceDE w:val="0"/>
        <w:autoSpaceDN w:val="0"/>
        <w:adjustRightInd w:val="0"/>
        <w:ind w:firstLine="709"/>
        <w:rPr>
          <w:rFonts w:ascii="PT Astra Serif" w:hAnsi="PT Astra Serif"/>
          <w:bCs/>
          <w:sz w:val="24"/>
          <w:szCs w:val="24"/>
        </w:rPr>
      </w:pPr>
      <w:r w:rsidRPr="00B855AD">
        <w:rPr>
          <w:rFonts w:ascii="PT Astra Serif" w:hAnsi="PT Astra Serif"/>
          <w:color w:val="000000"/>
          <w:sz w:val="24"/>
          <w:szCs w:val="24"/>
        </w:rPr>
        <w:t>КБК 32011607090019000140</w:t>
      </w:r>
    </w:p>
    <w:p w14:paraId="57658065" w14:textId="77777777" w:rsidR="0051217D" w:rsidRPr="00B855AD" w:rsidRDefault="0051217D" w:rsidP="0051217D">
      <w:pPr>
        <w:autoSpaceDE w:val="0"/>
        <w:autoSpaceDN w:val="0"/>
        <w:adjustRightInd w:val="0"/>
        <w:ind w:firstLine="709"/>
        <w:rPr>
          <w:rFonts w:ascii="PT Astra Serif" w:hAnsi="PT Astra Serif"/>
          <w:bCs/>
          <w:sz w:val="24"/>
          <w:szCs w:val="24"/>
        </w:rPr>
      </w:pPr>
      <w:r w:rsidRPr="00B855AD">
        <w:rPr>
          <w:rFonts w:ascii="PT Astra Serif" w:hAnsi="PT Astra Serif"/>
          <w:bCs/>
          <w:sz w:val="24"/>
          <w:szCs w:val="24"/>
        </w:rPr>
        <w:t>Обязательно указывать назначение платежа.</w:t>
      </w:r>
    </w:p>
    <w:p w14:paraId="6BFB981A" w14:textId="77777777" w:rsidR="0051217D" w:rsidRPr="00B855AD" w:rsidRDefault="0051217D" w:rsidP="0051217D">
      <w:pPr>
        <w:autoSpaceDE w:val="0"/>
        <w:autoSpaceDN w:val="0"/>
        <w:adjustRightInd w:val="0"/>
        <w:spacing w:after="34"/>
        <w:ind w:firstLine="709"/>
        <w:rPr>
          <w:rFonts w:ascii="PT Astra Serif" w:hAnsi="PT Astra Serif"/>
          <w:bCs/>
          <w:sz w:val="24"/>
          <w:szCs w:val="24"/>
        </w:rPr>
      </w:pPr>
      <w:r w:rsidRPr="00B855AD">
        <w:rPr>
          <w:rFonts w:ascii="PT Astra Serif" w:hAnsi="PT Astra Serif"/>
          <w:bCs/>
          <w:sz w:val="24"/>
          <w:szCs w:val="24"/>
        </w:rPr>
        <w:t>Назначение платежа: Уплата неустойки (штрафа, пени) за нарушение условий государственного контракта от  «___» __________ 202</w:t>
      </w:r>
      <w:r w:rsidR="00C256BB">
        <w:rPr>
          <w:rFonts w:ascii="PT Astra Serif" w:hAnsi="PT Astra Serif"/>
          <w:bCs/>
          <w:sz w:val="24"/>
          <w:szCs w:val="24"/>
        </w:rPr>
        <w:t>6</w:t>
      </w:r>
      <w:r w:rsidRPr="00B855AD">
        <w:rPr>
          <w:rFonts w:ascii="PT Astra Serif" w:hAnsi="PT Astra Serif"/>
          <w:bCs/>
          <w:sz w:val="24"/>
          <w:szCs w:val="24"/>
        </w:rPr>
        <w:t xml:space="preserve"> г. № ___________________.</w:t>
      </w:r>
    </w:p>
    <w:p w14:paraId="2E070F7D" w14:textId="77777777" w:rsidR="0051217D" w:rsidRPr="00B855AD" w:rsidRDefault="0051217D" w:rsidP="0051217D">
      <w:pPr>
        <w:pStyle w:val="21"/>
        <w:tabs>
          <w:tab w:val="left" w:pos="0"/>
        </w:tabs>
        <w:ind w:left="0" w:firstLine="567"/>
        <w:jc w:val="both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5.13. Государственный заказчик вправе удержать суммы неисполненных поставщиком (подрядчиком, исполнителем) </w:t>
      </w:r>
      <w:r w:rsidRPr="00B855AD">
        <w:rPr>
          <w:rFonts w:ascii="PT Astra Serif" w:hAnsi="PT Astra Serif"/>
          <w:color w:val="000000"/>
          <w:szCs w:val="24"/>
          <w:shd w:val="clear" w:color="auto" w:fill="FFFFFF"/>
        </w:rPr>
        <w:t xml:space="preserve">требований об уплате неустоек (штрафов, пеней), предъявленных Государственным заказчиком в соответствии с Федеральным законом </w:t>
      </w:r>
      <w:r w:rsidR="00B855AD">
        <w:rPr>
          <w:rFonts w:ascii="PT Astra Serif" w:hAnsi="PT Astra Serif"/>
          <w:color w:val="000000"/>
          <w:szCs w:val="24"/>
          <w:shd w:val="clear" w:color="auto" w:fill="FFFFFF"/>
        </w:rPr>
        <w:br/>
      </w:r>
      <w:r w:rsidRPr="00B855AD">
        <w:rPr>
          <w:rFonts w:ascii="PT Astra Serif" w:hAnsi="PT Astra Serif"/>
          <w:color w:val="000000"/>
          <w:szCs w:val="24"/>
          <w:shd w:val="clear" w:color="auto" w:fill="FFFFFF"/>
        </w:rPr>
        <w:t>№ 44-ФЗ от 05.04.2013 г. «О контрактной системе в сфере закупок товаров, работ, услуг для обеспечения государственных и муниципальных нужд» из суммы, подлежащей оплате поставщику (подрядчику, исполнителю).</w:t>
      </w:r>
    </w:p>
    <w:p w14:paraId="5FE9F391" w14:textId="77777777" w:rsidR="0051217D" w:rsidRDefault="0051217D" w:rsidP="0051217D">
      <w:pPr>
        <w:pStyle w:val="21"/>
        <w:ind w:left="0" w:firstLine="709"/>
        <w:jc w:val="both"/>
        <w:rPr>
          <w:rFonts w:ascii="PT Astra Serif" w:hAnsi="PT Astra Serif"/>
          <w:szCs w:val="24"/>
        </w:rPr>
      </w:pPr>
    </w:p>
    <w:p w14:paraId="2D31F49E" w14:textId="77777777" w:rsidR="0051217D" w:rsidRPr="00B855AD" w:rsidRDefault="0051217D" w:rsidP="00B653BD">
      <w:pPr>
        <w:pStyle w:val="a7"/>
        <w:numPr>
          <w:ilvl w:val="0"/>
          <w:numId w:val="23"/>
        </w:numPr>
        <w:ind w:left="0"/>
        <w:jc w:val="center"/>
        <w:rPr>
          <w:rFonts w:ascii="PT Astra Serif" w:hAnsi="PT Astra Serif"/>
          <w:b/>
          <w:szCs w:val="24"/>
        </w:rPr>
      </w:pPr>
      <w:r w:rsidRPr="00B855AD">
        <w:rPr>
          <w:rFonts w:ascii="PT Astra Serif" w:hAnsi="PT Astra Serif"/>
          <w:b/>
          <w:szCs w:val="24"/>
        </w:rPr>
        <w:t>ФОРС-МАЖОР</w:t>
      </w:r>
    </w:p>
    <w:p w14:paraId="70821D4C" w14:textId="77777777" w:rsidR="0051217D" w:rsidRPr="00B855AD" w:rsidRDefault="0051217D" w:rsidP="0051217D">
      <w:pPr>
        <w:pStyle w:val="a7"/>
        <w:ind w:firstLine="0"/>
        <w:rPr>
          <w:rFonts w:ascii="PT Astra Serif" w:hAnsi="PT Astra Serif"/>
          <w:szCs w:val="24"/>
        </w:rPr>
      </w:pPr>
    </w:p>
    <w:p w14:paraId="4AAAECE3" w14:textId="77777777" w:rsidR="0051217D" w:rsidRPr="00B855AD" w:rsidRDefault="0051217D" w:rsidP="00B653BD">
      <w:pPr>
        <w:pStyle w:val="12"/>
        <w:numPr>
          <w:ilvl w:val="1"/>
          <w:numId w:val="25"/>
        </w:numPr>
        <w:tabs>
          <w:tab w:val="left" w:pos="1134"/>
        </w:tabs>
        <w:spacing w:line="240" w:lineRule="auto"/>
        <w:ind w:right="-71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14:paraId="1A4E991C" w14:textId="77777777" w:rsidR="0051217D" w:rsidRPr="00B855AD" w:rsidRDefault="0051217D" w:rsidP="00B653BD">
      <w:pPr>
        <w:pStyle w:val="12"/>
        <w:numPr>
          <w:ilvl w:val="1"/>
          <w:numId w:val="25"/>
        </w:numPr>
        <w:tabs>
          <w:tab w:val="left" w:pos="1134"/>
        </w:tabs>
        <w:spacing w:line="240" w:lineRule="auto"/>
        <w:ind w:right="-71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Указанные события должны носить чрезвычайный, непредвиденный </w:t>
      </w:r>
      <w:r w:rsidR="00B855AD">
        <w:rPr>
          <w:rFonts w:ascii="PT Astra Serif" w:hAnsi="PT Astra Serif"/>
          <w:szCs w:val="24"/>
        </w:rPr>
        <w:br/>
      </w:r>
      <w:r w:rsidRPr="00B855AD">
        <w:rPr>
          <w:rFonts w:ascii="PT Astra Serif" w:hAnsi="PT Astra Serif"/>
          <w:szCs w:val="24"/>
        </w:rPr>
        <w:t>и непредотвратимый характер, возникнуть после заключения Контракта и не зависеть от воли Сторон.</w:t>
      </w:r>
    </w:p>
    <w:p w14:paraId="54547613" w14:textId="77777777" w:rsidR="0051217D" w:rsidRPr="00B855AD" w:rsidRDefault="0051217D" w:rsidP="00B653BD">
      <w:pPr>
        <w:pStyle w:val="12"/>
        <w:numPr>
          <w:ilvl w:val="1"/>
          <w:numId w:val="25"/>
        </w:numPr>
        <w:tabs>
          <w:tab w:val="left" w:pos="1134"/>
        </w:tabs>
        <w:spacing w:line="240" w:lineRule="auto"/>
        <w:ind w:right="-71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При наступлении обстоятельств непреодолимой силы Сторона должна без промедления, но не позднее 3 (трех) дней после их наступления, известить о них другую </w:t>
      </w:r>
      <w:r w:rsidRPr="00B855AD">
        <w:rPr>
          <w:rFonts w:ascii="PT Astra Serif" w:hAnsi="PT Astra Serif"/>
          <w:szCs w:val="24"/>
        </w:rPr>
        <w:lastRenderedPageBreak/>
        <w:t>Сторону в письменной форме. В извещении должны быть сообщены данные о характере обстоятельств, а также, по возможности, оценка их влияния</w:t>
      </w:r>
      <w:r w:rsidR="00C256BB">
        <w:rPr>
          <w:rFonts w:ascii="PT Astra Serif" w:hAnsi="PT Astra Serif"/>
          <w:szCs w:val="24"/>
        </w:rPr>
        <w:t xml:space="preserve"> </w:t>
      </w:r>
      <w:r w:rsidRPr="00B855AD">
        <w:rPr>
          <w:rFonts w:ascii="PT Astra Serif" w:hAnsi="PT Astra Serif"/>
          <w:szCs w:val="24"/>
        </w:rPr>
        <w:t>на возможность исполнения обязательств по Контракту и срок исполнения обязательств.</w:t>
      </w:r>
    </w:p>
    <w:p w14:paraId="4742ABDE" w14:textId="77777777" w:rsidR="0051217D" w:rsidRPr="00B855AD" w:rsidRDefault="0051217D" w:rsidP="00B653BD">
      <w:pPr>
        <w:pStyle w:val="12"/>
        <w:numPr>
          <w:ilvl w:val="1"/>
          <w:numId w:val="25"/>
        </w:numPr>
        <w:tabs>
          <w:tab w:val="left" w:pos="1134"/>
        </w:tabs>
        <w:spacing w:line="240" w:lineRule="auto"/>
        <w:ind w:right="-71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По прекращении указанных обстоятельств Сторона должна без промедления, </w:t>
      </w:r>
      <w:r w:rsidR="00B855AD">
        <w:rPr>
          <w:rFonts w:ascii="PT Astra Serif" w:hAnsi="PT Astra Serif"/>
          <w:szCs w:val="24"/>
        </w:rPr>
        <w:br/>
      </w:r>
      <w:r w:rsidRPr="00B855AD">
        <w:rPr>
          <w:rFonts w:ascii="PT Astra Serif" w:hAnsi="PT Astra Serif"/>
          <w:szCs w:val="24"/>
        </w:rPr>
        <w:t xml:space="preserve">но не позднее 3 (трех) дней после их прекращения, известить об этом другую Сторону </w:t>
      </w:r>
      <w:r w:rsidR="00B855AD">
        <w:rPr>
          <w:rFonts w:ascii="PT Astra Serif" w:hAnsi="PT Astra Serif"/>
          <w:szCs w:val="24"/>
        </w:rPr>
        <w:br/>
      </w:r>
      <w:r w:rsidRPr="00B855AD">
        <w:rPr>
          <w:rFonts w:ascii="PT Astra Serif" w:hAnsi="PT Astra Serif"/>
          <w:szCs w:val="24"/>
        </w:rPr>
        <w:t>в письменной форме.</w:t>
      </w:r>
    </w:p>
    <w:p w14:paraId="63C82BE1" w14:textId="77777777" w:rsidR="0051217D" w:rsidRPr="00B855AD" w:rsidRDefault="0051217D" w:rsidP="00B653BD">
      <w:pPr>
        <w:pStyle w:val="12"/>
        <w:numPr>
          <w:ilvl w:val="1"/>
          <w:numId w:val="25"/>
        </w:numPr>
        <w:tabs>
          <w:tab w:val="left" w:pos="1134"/>
        </w:tabs>
        <w:spacing w:line="240" w:lineRule="auto"/>
        <w:ind w:right="-71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</w:t>
      </w:r>
      <w:proofErr w:type="spellStart"/>
      <w:r w:rsidRPr="00B855AD">
        <w:rPr>
          <w:rFonts w:ascii="PT Astra Serif" w:hAnsi="PT Astra Serif"/>
          <w:szCs w:val="24"/>
        </w:rPr>
        <w:t>неизвещением</w:t>
      </w:r>
      <w:proofErr w:type="spellEnd"/>
      <w:r w:rsidRPr="00B855AD">
        <w:rPr>
          <w:rFonts w:ascii="PT Astra Serif" w:hAnsi="PT Astra Serif"/>
          <w:szCs w:val="24"/>
        </w:rPr>
        <w:t xml:space="preserve"> или несвоевременным извещением.</w:t>
      </w:r>
    </w:p>
    <w:p w14:paraId="1148347A" w14:textId="77777777" w:rsidR="0051217D" w:rsidRPr="00B855AD" w:rsidRDefault="0051217D" w:rsidP="00B653BD">
      <w:pPr>
        <w:pStyle w:val="12"/>
        <w:numPr>
          <w:ilvl w:val="1"/>
          <w:numId w:val="25"/>
        </w:numPr>
        <w:tabs>
          <w:tab w:val="left" w:pos="1134"/>
        </w:tabs>
        <w:spacing w:line="240" w:lineRule="auto"/>
        <w:ind w:right="-71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Сторона должна в течение 10 (десяти)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14:paraId="1A11E8B7" w14:textId="77777777" w:rsidR="0051217D" w:rsidRPr="00B855AD" w:rsidRDefault="0051217D" w:rsidP="00B653BD">
      <w:pPr>
        <w:pStyle w:val="12"/>
        <w:numPr>
          <w:ilvl w:val="1"/>
          <w:numId w:val="25"/>
        </w:numPr>
        <w:tabs>
          <w:tab w:val="left" w:pos="1134"/>
        </w:tabs>
        <w:spacing w:line="240" w:lineRule="auto"/>
        <w:ind w:right="-71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3C197764" w14:textId="77777777" w:rsidR="0051217D" w:rsidRPr="00B855AD" w:rsidRDefault="0051217D" w:rsidP="00B653BD">
      <w:pPr>
        <w:pStyle w:val="12"/>
        <w:numPr>
          <w:ilvl w:val="1"/>
          <w:numId w:val="25"/>
        </w:numPr>
        <w:tabs>
          <w:tab w:val="left" w:pos="1134"/>
        </w:tabs>
        <w:spacing w:line="240" w:lineRule="auto"/>
        <w:ind w:right="-71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38061909" w14:textId="77777777" w:rsidR="0051217D" w:rsidRPr="00B855AD" w:rsidRDefault="0051217D" w:rsidP="0051217D">
      <w:pPr>
        <w:pStyle w:val="12"/>
        <w:spacing w:line="240" w:lineRule="auto"/>
        <w:ind w:left="1" w:right="-71" w:firstLine="0"/>
        <w:rPr>
          <w:rFonts w:ascii="PT Astra Serif" w:hAnsi="PT Astra Serif"/>
          <w:szCs w:val="24"/>
        </w:rPr>
      </w:pPr>
    </w:p>
    <w:p w14:paraId="5CFB42B6" w14:textId="77777777" w:rsidR="0051217D" w:rsidRPr="00B855AD" w:rsidRDefault="0051217D" w:rsidP="00B653BD">
      <w:pPr>
        <w:pStyle w:val="a7"/>
        <w:numPr>
          <w:ilvl w:val="0"/>
          <w:numId w:val="25"/>
        </w:numPr>
        <w:ind w:left="0"/>
        <w:jc w:val="center"/>
        <w:rPr>
          <w:rFonts w:ascii="PT Astra Serif" w:hAnsi="PT Astra Serif"/>
          <w:b/>
          <w:szCs w:val="24"/>
        </w:rPr>
      </w:pPr>
      <w:r w:rsidRPr="00B855AD">
        <w:rPr>
          <w:rFonts w:ascii="PT Astra Serif" w:hAnsi="PT Astra Serif"/>
          <w:b/>
          <w:szCs w:val="24"/>
        </w:rPr>
        <w:t>СРОК ДЕЙСТВИЯ КОНТРАКТА</w:t>
      </w:r>
    </w:p>
    <w:p w14:paraId="2E3B3528" w14:textId="77777777" w:rsidR="0051217D" w:rsidRPr="00B855AD" w:rsidRDefault="0051217D" w:rsidP="0051217D">
      <w:pPr>
        <w:pStyle w:val="a7"/>
        <w:ind w:firstLine="0"/>
        <w:rPr>
          <w:rFonts w:ascii="PT Astra Serif" w:hAnsi="PT Astra Serif"/>
          <w:szCs w:val="24"/>
        </w:rPr>
      </w:pPr>
    </w:p>
    <w:p w14:paraId="30730EBB" w14:textId="77777777" w:rsidR="0051217D" w:rsidRPr="00B855AD" w:rsidRDefault="0051217D" w:rsidP="00B653BD">
      <w:pPr>
        <w:pStyle w:val="a7"/>
        <w:numPr>
          <w:ilvl w:val="1"/>
          <w:numId w:val="25"/>
        </w:numPr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Срок действия настоящего Контракта устанавливается с момента его заключения по 31 декабря 202</w:t>
      </w:r>
      <w:r w:rsidR="00B855AD">
        <w:rPr>
          <w:rFonts w:ascii="PT Astra Serif" w:hAnsi="PT Astra Serif"/>
          <w:szCs w:val="24"/>
        </w:rPr>
        <w:t>6</w:t>
      </w:r>
      <w:r w:rsidRPr="00B855AD">
        <w:rPr>
          <w:rFonts w:ascii="PT Astra Serif" w:hAnsi="PT Astra Serif"/>
          <w:szCs w:val="24"/>
        </w:rPr>
        <w:t xml:space="preserve"> г. </w:t>
      </w:r>
    </w:p>
    <w:p w14:paraId="4908F58C" w14:textId="77777777" w:rsidR="0051217D" w:rsidRPr="00B855AD" w:rsidRDefault="0051217D" w:rsidP="0051217D">
      <w:pPr>
        <w:pStyle w:val="a7"/>
        <w:ind w:firstLine="0"/>
        <w:rPr>
          <w:rFonts w:ascii="PT Astra Serif" w:hAnsi="PT Astra Serif"/>
          <w:szCs w:val="24"/>
        </w:rPr>
      </w:pPr>
    </w:p>
    <w:p w14:paraId="77C0DEFD" w14:textId="77777777" w:rsidR="0051217D" w:rsidRPr="00B855AD" w:rsidRDefault="0051217D" w:rsidP="00B653BD">
      <w:pPr>
        <w:numPr>
          <w:ilvl w:val="0"/>
          <w:numId w:val="25"/>
        </w:numPr>
        <w:ind w:left="0"/>
        <w:jc w:val="center"/>
        <w:rPr>
          <w:rFonts w:ascii="PT Astra Serif" w:hAnsi="PT Astra Serif"/>
          <w:b/>
          <w:sz w:val="24"/>
          <w:szCs w:val="24"/>
        </w:rPr>
      </w:pPr>
      <w:r w:rsidRPr="00B855AD">
        <w:rPr>
          <w:rFonts w:ascii="PT Astra Serif" w:hAnsi="PT Astra Serif"/>
          <w:b/>
          <w:sz w:val="24"/>
          <w:szCs w:val="24"/>
        </w:rPr>
        <w:t>ПОРЯДОК ИЗМЕНЕНИЯ И РАСТОРЖЕНИЯ КОНТРАКТА</w:t>
      </w:r>
    </w:p>
    <w:p w14:paraId="3D3775AA" w14:textId="77777777" w:rsidR="0051217D" w:rsidRPr="00B855AD" w:rsidRDefault="0051217D" w:rsidP="0051217D">
      <w:pPr>
        <w:rPr>
          <w:rFonts w:ascii="PT Astra Serif" w:hAnsi="PT Astra Serif"/>
          <w:sz w:val="24"/>
          <w:szCs w:val="24"/>
        </w:rPr>
      </w:pPr>
    </w:p>
    <w:p w14:paraId="13A9C803" w14:textId="77777777" w:rsidR="0051217D" w:rsidRPr="00B855AD" w:rsidRDefault="0051217D" w:rsidP="00B653BD">
      <w:pPr>
        <w:pStyle w:val="a7"/>
        <w:numPr>
          <w:ilvl w:val="1"/>
          <w:numId w:val="24"/>
        </w:numPr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Все изменения и дополнения к настоящему Контракту действительны, если совершены в письменной форме, имеют ссылку на настоящий Контракт и подписаны обеими Сторонами.</w:t>
      </w:r>
    </w:p>
    <w:p w14:paraId="736AD8FA" w14:textId="77777777" w:rsidR="0051217D" w:rsidRPr="00B855AD" w:rsidRDefault="0051217D" w:rsidP="00B653BD">
      <w:pPr>
        <w:pStyle w:val="a7"/>
        <w:numPr>
          <w:ilvl w:val="1"/>
          <w:numId w:val="24"/>
        </w:numPr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Настоящий Контракт может быть расторгнут по соглашению Сторон, </w:t>
      </w:r>
      <w:r w:rsidR="00B855AD">
        <w:rPr>
          <w:rFonts w:ascii="PT Astra Serif" w:hAnsi="PT Astra Serif"/>
          <w:szCs w:val="24"/>
        </w:rPr>
        <w:br/>
      </w:r>
      <w:r w:rsidRPr="00B855AD">
        <w:rPr>
          <w:rFonts w:ascii="PT Astra Serif" w:hAnsi="PT Astra Serif"/>
          <w:szCs w:val="24"/>
        </w:rPr>
        <w:t>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6512F05F" w14:textId="77777777" w:rsidR="0051217D" w:rsidRPr="00B855AD" w:rsidRDefault="0051217D" w:rsidP="00B653BD">
      <w:pPr>
        <w:pStyle w:val="1"/>
        <w:numPr>
          <w:ilvl w:val="1"/>
          <w:numId w:val="24"/>
        </w:numPr>
        <w:spacing w:before="0" w:after="0"/>
        <w:jc w:val="both"/>
        <w:rPr>
          <w:rFonts w:ascii="PT Astra Serif" w:hAnsi="PT Astra Serif"/>
          <w:b w:val="0"/>
          <w:color w:val="auto"/>
          <w:szCs w:val="24"/>
        </w:rPr>
      </w:pPr>
      <w:r w:rsidRPr="00B855AD">
        <w:rPr>
          <w:rFonts w:ascii="PT Astra Serif" w:hAnsi="PT Astra Serif"/>
          <w:b w:val="0"/>
          <w:color w:val="auto"/>
          <w:szCs w:val="24"/>
        </w:rPr>
        <w:t xml:space="preserve">Государственный заказчик вправе принять решение об одностороннем отказе от исполнения Контракта в соответствии с положениями частей 8-23 статьи </w:t>
      </w:r>
      <w:r w:rsidR="00B855AD">
        <w:rPr>
          <w:rFonts w:ascii="PT Astra Serif" w:hAnsi="PT Astra Serif"/>
          <w:b w:val="0"/>
          <w:color w:val="auto"/>
          <w:szCs w:val="24"/>
        </w:rPr>
        <w:br/>
      </w:r>
      <w:r w:rsidRPr="00B855AD">
        <w:rPr>
          <w:rFonts w:ascii="PT Astra Serif" w:hAnsi="PT Astra Serif"/>
          <w:b w:val="0"/>
          <w:color w:val="auto"/>
          <w:szCs w:val="24"/>
        </w:rPr>
        <w:t>95 Федерального закона от 5 апреля 2013 г. № 44-ФЗ «О контрактной системе в сфере закупок Товаров, работ, услуг для обеспечения государственных и муниципальных нужд».</w:t>
      </w:r>
    </w:p>
    <w:p w14:paraId="229C489A" w14:textId="77777777" w:rsidR="0051217D" w:rsidRPr="00B855AD" w:rsidRDefault="0051217D" w:rsidP="00B653BD">
      <w:pPr>
        <w:pStyle w:val="1"/>
        <w:numPr>
          <w:ilvl w:val="1"/>
          <w:numId w:val="24"/>
        </w:numPr>
        <w:spacing w:before="0" w:after="0"/>
        <w:jc w:val="both"/>
        <w:rPr>
          <w:rFonts w:ascii="PT Astra Serif" w:hAnsi="PT Astra Serif"/>
          <w:b w:val="0"/>
          <w:color w:val="auto"/>
          <w:szCs w:val="24"/>
        </w:rPr>
      </w:pPr>
      <w:r w:rsidRPr="00B855AD">
        <w:rPr>
          <w:rFonts w:ascii="PT Astra Serif" w:hAnsi="PT Astra Serif"/>
          <w:b w:val="0"/>
          <w:color w:val="auto"/>
          <w:szCs w:val="24"/>
        </w:rPr>
        <w:t xml:space="preserve">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статьей 95 Федерального закона от 5 апреля 2013 г. № 44-ФЗ </w:t>
      </w:r>
      <w:r w:rsidR="00B855AD">
        <w:rPr>
          <w:rFonts w:ascii="PT Astra Serif" w:hAnsi="PT Astra Serif"/>
          <w:b w:val="0"/>
          <w:color w:val="auto"/>
          <w:szCs w:val="24"/>
        </w:rPr>
        <w:br/>
      </w:r>
      <w:r w:rsidRPr="00B855AD">
        <w:rPr>
          <w:rFonts w:ascii="PT Astra Serif" w:hAnsi="PT Astra Serif"/>
          <w:b w:val="0"/>
          <w:color w:val="auto"/>
          <w:szCs w:val="24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14:paraId="6099F87C" w14:textId="77777777" w:rsidR="0051217D" w:rsidRPr="00B855AD" w:rsidRDefault="0051217D" w:rsidP="00B653BD">
      <w:pPr>
        <w:pStyle w:val="a7"/>
        <w:numPr>
          <w:ilvl w:val="0"/>
          <w:numId w:val="24"/>
        </w:numPr>
        <w:rPr>
          <w:rFonts w:ascii="PT Astra Serif" w:hAnsi="PT Astra Serif"/>
          <w:b/>
          <w:szCs w:val="24"/>
        </w:rPr>
      </w:pPr>
      <w:r w:rsidRPr="00B855AD">
        <w:rPr>
          <w:rFonts w:ascii="PT Astra Serif" w:hAnsi="PT Astra Serif"/>
          <w:b/>
          <w:szCs w:val="24"/>
        </w:rPr>
        <w:t>ПОРЯДОК РАЗРЕШЕНИЯ СПОРОВ</w:t>
      </w:r>
    </w:p>
    <w:p w14:paraId="0DDEA443" w14:textId="77777777" w:rsidR="0051217D" w:rsidRPr="00B855AD" w:rsidRDefault="0051217D" w:rsidP="00B653BD">
      <w:pPr>
        <w:pStyle w:val="aa"/>
        <w:numPr>
          <w:ilvl w:val="1"/>
          <w:numId w:val="24"/>
        </w:numPr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Рязанской области в порядке, предусмотренном действующим законодательством Российской Федерации.</w:t>
      </w:r>
    </w:p>
    <w:p w14:paraId="31505171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lastRenderedPageBreak/>
        <w:t xml:space="preserve">9.2. Досудебный порядок урегулирования споров, предусматривающий направление претензии контрагенту, является обязательным. Претензия может быть направлена </w:t>
      </w:r>
      <w:r w:rsidR="00B855AD">
        <w:rPr>
          <w:rFonts w:ascii="PT Astra Serif" w:hAnsi="PT Astra Serif"/>
          <w:sz w:val="24"/>
          <w:szCs w:val="24"/>
        </w:rPr>
        <w:br/>
      </w:r>
      <w:r w:rsidRPr="00B855AD">
        <w:rPr>
          <w:rFonts w:ascii="PT Astra Serif" w:hAnsi="PT Astra Serif"/>
          <w:sz w:val="24"/>
          <w:szCs w:val="24"/>
        </w:rPr>
        <w:t>по адресу электронной почты, указанной в разделе 11 Государственного контракта. Сторона, которой предъявлена претензия, обязана рассмотреть такую претензию в течение 5 (пяти) рабочих дней с момента ее получения и сообщить</w:t>
      </w:r>
      <w:r w:rsidR="00B855AD">
        <w:rPr>
          <w:rFonts w:ascii="PT Astra Serif" w:hAnsi="PT Astra Serif"/>
          <w:sz w:val="24"/>
          <w:szCs w:val="24"/>
        </w:rPr>
        <w:t xml:space="preserve"> </w:t>
      </w:r>
      <w:r w:rsidRPr="00B855AD">
        <w:rPr>
          <w:rFonts w:ascii="PT Astra Serif" w:hAnsi="PT Astra Serif"/>
          <w:sz w:val="24"/>
          <w:szCs w:val="24"/>
        </w:rPr>
        <w:t xml:space="preserve">о своем решении другой Стороне путем направления ответа по адресу электронной почты, указанной в разделе </w:t>
      </w:r>
      <w:r w:rsidR="00B855AD">
        <w:rPr>
          <w:rFonts w:ascii="PT Astra Serif" w:hAnsi="PT Astra Serif"/>
          <w:sz w:val="24"/>
          <w:szCs w:val="24"/>
        </w:rPr>
        <w:br/>
      </w:r>
      <w:r w:rsidRPr="00B855AD">
        <w:rPr>
          <w:rFonts w:ascii="PT Astra Serif" w:hAnsi="PT Astra Serif"/>
          <w:sz w:val="24"/>
          <w:szCs w:val="24"/>
        </w:rPr>
        <w:t>11 Государственного контракта.</w:t>
      </w:r>
    </w:p>
    <w:p w14:paraId="7151313E" w14:textId="77777777" w:rsidR="0051217D" w:rsidRPr="00B855AD" w:rsidRDefault="0051217D" w:rsidP="0051217D">
      <w:pPr>
        <w:rPr>
          <w:rFonts w:ascii="PT Astra Serif" w:hAnsi="PT Astra Serif"/>
          <w:sz w:val="24"/>
          <w:szCs w:val="24"/>
        </w:rPr>
      </w:pPr>
    </w:p>
    <w:p w14:paraId="52DB0584" w14:textId="77777777" w:rsidR="0051217D" w:rsidRPr="00B855AD" w:rsidRDefault="0051217D" w:rsidP="00B653BD">
      <w:pPr>
        <w:pStyle w:val="a7"/>
        <w:numPr>
          <w:ilvl w:val="0"/>
          <w:numId w:val="24"/>
        </w:numPr>
        <w:ind w:left="0"/>
        <w:jc w:val="center"/>
        <w:rPr>
          <w:rFonts w:ascii="PT Astra Serif" w:hAnsi="PT Astra Serif"/>
          <w:b/>
          <w:szCs w:val="24"/>
        </w:rPr>
      </w:pPr>
      <w:r w:rsidRPr="00B855AD">
        <w:rPr>
          <w:rFonts w:ascii="PT Astra Serif" w:hAnsi="PT Astra Serif"/>
          <w:b/>
          <w:szCs w:val="24"/>
        </w:rPr>
        <w:t>ПРОЧИЕ УСЛОВИЯ</w:t>
      </w:r>
    </w:p>
    <w:p w14:paraId="376F8BAB" w14:textId="77777777" w:rsidR="0051217D" w:rsidRPr="00B855AD" w:rsidRDefault="0051217D" w:rsidP="00B653BD">
      <w:pPr>
        <w:pStyle w:val="12"/>
        <w:numPr>
          <w:ilvl w:val="1"/>
          <w:numId w:val="24"/>
        </w:numPr>
        <w:spacing w:line="240" w:lineRule="auto"/>
        <w:ind w:right="-71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14:paraId="4D4DFC7B" w14:textId="77777777" w:rsidR="0051217D" w:rsidRPr="00B855AD" w:rsidRDefault="0051217D" w:rsidP="00B653BD">
      <w:pPr>
        <w:pStyle w:val="a7"/>
        <w:numPr>
          <w:ilvl w:val="1"/>
          <w:numId w:val="24"/>
        </w:numPr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Стороны обязуются соблюдать условия, обеспечивающие неразглашение касающейся их конфиденциальной информации, связанной с выполнением обязательств по настоящему Контракту. Стороны непосредственно несут друг перед другом ответственность за ненадлежащее выполнение принятых</w:t>
      </w:r>
      <w:r w:rsidR="00B855AD">
        <w:rPr>
          <w:rFonts w:ascii="PT Astra Serif" w:hAnsi="PT Astra Serif"/>
          <w:szCs w:val="24"/>
        </w:rPr>
        <w:t xml:space="preserve"> </w:t>
      </w:r>
      <w:r w:rsidRPr="00B855AD">
        <w:rPr>
          <w:rFonts w:ascii="PT Astra Serif" w:hAnsi="PT Astra Serif"/>
          <w:szCs w:val="24"/>
        </w:rPr>
        <w:t>по настоящему Контракту обязательств, в случаях, предусмотренных законодательством Российской Федерации.</w:t>
      </w:r>
    </w:p>
    <w:p w14:paraId="43DBE0F6" w14:textId="77777777" w:rsidR="0051217D" w:rsidRPr="00B855AD" w:rsidRDefault="0051217D" w:rsidP="00B653BD">
      <w:pPr>
        <w:pStyle w:val="a7"/>
        <w:numPr>
          <w:ilvl w:val="1"/>
          <w:numId w:val="24"/>
        </w:numPr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При исполнении Контракта не допускается перемена Поставщика, </w:t>
      </w:r>
      <w:r w:rsidR="00B855AD">
        <w:rPr>
          <w:rFonts w:ascii="PT Astra Serif" w:hAnsi="PT Astra Serif"/>
          <w:szCs w:val="24"/>
        </w:rPr>
        <w:br/>
      </w:r>
      <w:r w:rsidRPr="00B855AD">
        <w:rPr>
          <w:rFonts w:ascii="PT Astra Serif" w:hAnsi="PT Astra Serif"/>
          <w:szCs w:val="24"/>
        </w:rPr>
        <w:t xml:space="preserve">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 </w:t>
      </w:r>
    </w:p>
    <w:p w14:paraId="655214E2" w14:textId="77777777" w:rsidR="0051217D" w:rsidRPr="00B855AD" w:rsidRDefault="0051217D" w:rsidP="00B653BD">
      <w:pPr>
        <w:pStyle w:val="a7"/>
        <w:numPr>
          <w:ilvl w:val="1"/>
          <w:numId w:val="24"/>
        </w:numPr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Любые изменения и дополнения к данному Контракту имеют силу только </w:t>
      </w:r>
      <w:r w:rsidR="00B855AD">
        <w:rPr>
          <w:rFonts w:ascii="PT Astra Serif" w:hAnsi="PT Astra Serif"/>
          <w:szCs w:val="24"/>
        </w:rPr>
        <w:br/>
      </w:r>
      <w:r w:rsidRPr="00B855AD">
        <w:rPr>
          <w:rFonts w:ascii="PT Astra Serif" w:hAnsi="PT Astra Serif"/>
          <w:szCs w:val="24"/>
        </w:rPr>
        <w:t>в том случае, если они оформлены в письменном виде и подписаны обеими Сторонами.</w:t>
      </w:r>
    </w:p>
    <w:p w14:paraId="18F801F0" w14:textId="77777777" w:rsidR="0051217D" w:rsidRPr="00B855AD" w:rsidRDefault="0051217D" w:rsidP="00B653BD">
      <w:pPr>
        <w:pStyle w:val="a7"/>
        <w:numPr>
          <w:ilvl w:val="1"/>
          <w:numId w:val="24"/>
        </w:numPr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В случае не поступления Товара согласно Контракту, обязанности по его розыску возлагаются на Поставщика с отнесением всех расходов на его счет.</w:t>
      </w:r>
    </w:p>
    <w:p w14:paraId="7D6F13E0" w14:textId="77777777" w:rsidR="0051217D" w:rsidRPr="00B855AD" w:rsidRDefault="0051217D" w:rsidP="00B653BD">
      <w:pPr>
        <w:pStyle w:val="a7"/>
        <w:numPr>
          <w:ilvl w:val="1"/>
          <w:numId w:val="24"/>
        </w:numPr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5 (пяти) рабочих дней в письменной форме. </w:t>
      </w:r>
    </w:p>
    <w:p w14:paraId="295A615A" w14:textId="77777777" w:rsidR="0051217D" w:rsidRPr="00B855AD" w:rsidRDefault="0051217D" w:rsidP="00B653BD">
      <w:pPr>
        <w:pStyle w:val="a7"/>
        <w:numPr>
          <w:ilvl w:val="1"/>
          <w:numId w:val="24"/>
        </w:numPr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К настоящему Контракту прилагается и является его неотъемлемой частью Спецификация.</w:t>
      </w:r>
    </w:p>
    <w:p w14:paraId="0B557F9B" w14:textId="77777777" w:rsidR="0051217D" w:rsidRPr="00B855AD" w:rsidRDefault="0051217D" w:rsidP="0051217D">
      <w:pPr>
        <w:tabs>
          <w:tab w:val="left" w:pos="2970"/>
        </w:tabs>
        <w:rPr>
          <w:rFonts w:ascii="PT Astra Serif" w:hAnsi="PT Astra Serif"/>
          <w:sz w:val="24"/>
          <w:szCs w:val="24"/>
        </w:rPr>
        <w:sectPr w:rsidR="0051217D" w:rsidRPr="00B855AD" w:rsidSect="00B653BD">
          <w:footerReference w:type="default" r:id="rId8"/>
          <w:pgSz w:w="11906" w:h="16838"/>
          <w:pgMar w:top="851" w:right="709" w:bottom="244" w:left="1701" w:header="0" w:footer="692" w:gutter="0"/>
          <w:cols w:space="720"/>
          <w:docGrid w:linePitch="360"/>
        </w:sectPr>
      </w:pPr>
    </w:p>
    <w:p w14:paraId="6A0D22D7" w14:textId="77777777" w:rsidR="0051217D" w:rsidRPr="00B855AD" w:rsidRDefault="0051217D" w:rsidP="00B653BD">
      <w:pPr>
        <w:pStyle w:val="a7"/>
        <w:numPr>
          <w:ilvl w:val="0"/>
          <w:numId w:val="24"/>
        </w:numPr>
        <w:spacing w:after="120"/>
        <w:ind w:left="0"/>
        <w:jc w:val="center"/>
        <w:rPr>
          <w:rFonts w:ascii="PT Astra Serif" w:hAnsi="PT Astra Serif"/>
          <w:b/>
          <w:szCs w:val="24"/>
        </w:rPr>
      </w:pPr>
      <w:r w:rsidRPr="00B855AD">
        <w:rPr>
          <w:rFonts w:ascii="PT Astra Serif" w:hAnsi="PT Astra Serif"/>
          <w:b/>
          <w:szCs w:val="24"/>
        </w:rPr>
        <w:lastRenderedPageBreak/>
        <w:t>БАНКОВСКИЕ РЕКВИЗИТЫ, ПОДПИСИ И ПЕЧАТИ СТОРОН</w:t>
      </w:r>
    </w:p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4856"/>
        <w:gridCol w:w="4856"/>
      </w:tblGrid>
      <w:tr w:rsidR="0051217D" w:rsidRPr="00B855AD" w14:paraId="1E72B675" w14:textId="77777777" w:rsidTr="004C2FD4">
        <w:tc>
          <w:tcPr>
            <w:tcW w:w="4856" w:type="dxa"/>
          </w:tcPr>
          <w:p w14:paraId="14FE8187" w14:textId="77777777" w:rsidR="0051217D" w:rsidRPr="00B855AD" w:rsidRDefault="0051217D" w:rsidP="004C2FD4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02BBCF58" w14:textId="77777777" w:rsidR="0051217D" w:rsidRPr="00B855AD" w:rsidRDefault="0051217D" w:rsidP="004C2FD4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B855AD">
              <w:rPr>
                <w:rFonts w:ascii="PT Astra Serif" w:hAnsi="PT Astra Serif"/>
                <w:b/>
                <w:sz w:val="24"/>
                <w:szCs w:val="24"/>
              </w:rPr>
              <w:t>ГОСУДАРСТВЕННЫЙ ЗАКАЗЧИК</w:t>
            </w:r>
          </w:p>
          <w:p w14:paraId="7A0E1864" w14:textId="77777777" w:rsidR="0051217D" w:rsidRPr="00B855AD" w:rsidRDefault="0051217D" w:rsidP="004C2FD4">
            <w:pPr>
              <w:ind w:hanging="34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14:paraId="09CAA1BB" w14:textId="77777777" w:rsidR="0051217D" w:rsidRPr="00057DAC" w:rsidRDefault="0051217D" w:rsidP="004C2FD4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bCs/>
                <w:sz w:val="24"/>
                <w:szCs w:val="24"/>
              </w:rPr>
              <w:t>Академия ФСИН России</w:t>
            </w:r>
          </w:p>
          <w:p w14:paraId="3DAB2E9E" w14:textId="77777777" w:rsidR="0051217D" w:rsidRPr="00057DAC" w:rsidRDefault="0051217D" w:rsidP="004C2FD4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</w:rPr>
              <w:t xml:space="preserve">Адрес почтовый/ юридический:                      </w:t>
            </w:r>
          </w:p>
          <w:p w14:paraId="6B283944" w14:textId="77777777" w:rsidR="0051217D" w:rsidRPr="00057DAC" w:rsidRDefault="0051217D" w:rsidP="004C2FD4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</w:rPr>
              <w:t>390000, г. Рязань, ул. Сенная, д. 1</w:t>
            </w:r>
          </w:p>
          <w:p w14:paraId="0129C5B1" w14:textId="77777777" w:rsidR="0051217D" w:rsidRPr="00057DAC" w:rsidRDefault="0051217D" w:rsidP="004C2FD4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</w:rPr>
              <w:t>ИНН 6231012124 КПП 623401001</w:t>
            </w:r>
          </w:p>
          <w:p w14:paraId="3A91BEA4" w14:textId="77777777" w:rsidR="0051217D" w:rsidRPr="00057DAC" w:rsidRDefault="0051217D" w:rsidP="004C2FD4">
            <w:pPr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</w:rPr>
              <w:t xml:space="preserve">Банковские реквизиты: </w:t>
            </w:r>
          </w:p>
          <w:p w14:paraId="044B5AEC" w14:textId="77777777" w:rsidR="0051217D" w:rsidRPr="00057DAC" w:rsidRDefault="0051217D" w:rsidP="004C2FD4">
            <w:pPr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</w:rPr>
              <w:t>УФК по Нижегородской области (Академия ФСИН России, л/с 03591315380)</w:t>
            </w:r>
          </w:p>
          <w:p w14:paraId="59EBB74C" w14:textId="77777777" w:rsidR="0051217D" w:rsidRPr="00057DAC" w:rsidRDefault="0051217D" w:rsidP="004C2FD4">
            <w:pPr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</w:rPr>
              <w:t xml:space="preserve">Единый казначейский счет 40102810745370000024 </w:t>
            </w:r>
          </w:p>
          <w:p w14:paraId="42E3B4DA" w14:textId="77777777" w:rsidR="0051217D" w:rsidRPr="00057DAC" w:rsidRDefault="0051217D" w:rsidP="004C2FD4">
            <w:pPr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</w:rPr>
              <w:t>Казначейский счет 03211643000000013251</w:t>
            </w:r>
          </w:p>
          <w:p w14:paraId="349DEBA8" w14:textId="77777777" w:rsidR="0051217D" w:rsidRPr="00057DAC" w:rsidRDefault="0051217D" w:rsidP="004C2FD4">
            <w:pPr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</w:rPr>
              <w:t xml:space="preserve">Наименование Банка: ОКЦ № 1 ВВГУ Банка России//УФК по Нижегородской </w:t>
            </w:r>
            <w:proofErr w:type="gramStart"/>
            <w:r w:rsidRPr="00057DAC">
              <w:rPr>
                <w:rFonts w:ascii="PT Astra Serif" w:hAnsi="PT Astra Serif"/>
                <w:sz w:val="24"/>
                <w:szCs w:val="24"/>
              </w:rPr>
              <w:t xml:space="preserve">области,   </w:t>
            </w:r>
            <w:proofErr w:type="gramEnd"/>
            <w:r w:rsidRPr="00057DAC">
              <w:rPr>
                <w:rFonts w:ascii="PT Astra Serif" w:hAnsi="PT Astra Serif"/>
                <w:sz w:val="24"/>
                <w:szCs w:val="24"/>
              </w:rPr>
              <w:t xml:space="preserve">             </w:t>
            </w:r>
            <w:r w:rsidRPr="00057DAC">
              <w:rPr>
                <w:rFonts w:ascii="PT Astra Serif" w:hAnsi="PT Astra Serif"/>
                <w:sz w:val="24"/>
                <w:szCs w:val="24"/>
              </w:rPr>
              <w:br/>
              <w:t xml:space="preserve">г. Нижний Новгород </w:t>
            </w:r>
          </w:p>
          <w:p w14:paraId="29666B6B" w14:textId="77777777" w:rsidR="0051217D" w:rsidRPr="00057DAC" w:rsidRDefault="0051217D" w:rsidP="004C2FD4">
            <w:pPr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</w:rPr>
              <w:t>БИК 012202102</w:t>
            </w:r>
          </w:p>
          <w:p w14:paraId="5933A41D" w14:textId="77777777" w:rsidR="0051217D" w:rsidRPr="00057DAC" w:rsidRDefault="0051217D" w:rsidP="004C2FD4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</w:rPr>
              <w:t>Телефон: (4912) 93-82-08</w:t>
            </w:r>
          </w:p>
          <w:p w14:paraId="2D2BC7E0" w14:textId="77777777" w:rsidR="0051217D" w:rsidRPr="00B855AD" w:rsidRDefault="0051217D" w:rsidP="00057D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</w:rPr>
              <w:t xml:space="preserve">Эл. почта: </w:t>
            </w:r>
            <w:r w:rsidR="00057DAC" w:rsidRPr="00057DAC">
              <w:rPr>
                <w:rFonts w:ascii="PT Astra Serif" w:hAnsi="PT Astra Serif"/>
                <w:sz w:val="24"/>
                <w:szCs w:val="24"/>
              </w:rPr>
              <w:t>grishin.v.a@apu.fsin.gov.ru</w:t>
            </w:r>
          </w:p>
        </w:tc>
        <w:tc>
          <w:tcPr>
            <w:tcW w:w="4856" w:type="dxa"/>
          </w:tcPr>
          <w:p w14:paraId="039F9FF7" w14:textId="77777777" w:rsidR="0051217D" w:rsidRPr="00B855AD" w:rsidRDefault="0051217D" w:rsidP="004C2FD4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1DC87411" w14:textId="77777777" w:rsidR="0051217D" w:rsidRPr="00B855AD" w:rsidRDefault="0051217D" w:rsidP="004C2FD4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B855AD">
              <w:rPr>
                <w:rFonts w:ascii="PT Astra Serif" w:hAnsi="PT Astra Serif"/>
                <w:b/>
                <w:sz w:val="24"/>
                <w:szCs w:val="24"/>
              </w:rPr>
              <w:t xml:space="preserve">     ПОСТАВЩИК</w:t>
            </w:r>
          </w:p>
          <w:p w14:paraId="2E195F88" w14:textId="77777777" w:rsidR="0051217D" w:rsidRPr="00B855AD" w:rsidRDefault="0051217D" w:rsidP="004C2FD4">
            <w:pPr>
              <w:pStyle w:val="af1"/>
              <w:shd w:val="clear" w:color="auto" w:fill="FFFFFF"/>
              <w:spacing w:before="240" w:beforeAutospacing="0" w:after="240" w:afterAutospacing="0"/>
              <w:rPr>
                <w:rFonts w:ascii="PT Astra Serif" w:hAnsi="PT Astra Serif"/>
              </w:rPr>
            </w:pPr>
          </w:p>
        </w:tc>
      </w:tr>
      <w:tr w:rsidR="0051217D" w:rsidRPr="00B855AD" w14:paraId="1E3B39F2" w14:textId="77777777" w:rsidTr="004C2FD4">
        <w:trPr>
          <w:trHeight w:val="70"/>
        </w:trPr>
        <w:tc>
          <w:tcPr>
            <w:tcW w:w="4856" w:type="dxa"/>
          </w:tcPr>
          <w:p w14:paraId="31CE5602" w14:textId="77777777" w:rsidR="0051217D" w:rsidRPr="00B855AD" w:rsidRDefault="0051217D" w:rsidP="004C2FD4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B855AD">
              <w:rPr>
                <w:rFonts w:ascii="PT Astra Serif" w:hAnsi="PT Astra Serif"/>
                <w:b/>
                <w:sz w:val="24"/>
                <w:szCs w:val="24"/>
              </w:rPr>
              <w:t>Государственный заказчик</w:t>
            </w:r>
          </w:p>
          <w:p w14:paraId="53C66AB5" w14:textId="77777777" w:rsidR="0051217D" w:rsidRPr="00B855AD" w:rsidRDefault="0051217D" w:rsidP="004C2FD4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7DF895BD" w14:textId="77777777" w:rsidR="0051217D" w:rsidRPr="00B855AD" w:rsidRDefault="0051217D" w:rsidP="004C2FD4">
            <w:pPr>
              <w:rPr>
                <w:rFonts w:ascii="PT Astra Serif" w:hAnsi="PT Astra Serif"/>
                <w:bCs/>
                <w:sz w:val="24"/>
                <w:szCs w:val="24"/>
              </w:rPr>
            </w:pPr>
            <w:r w:rsidRPr="00B855AD">
              <w:rPr>
                <w:rFonts w:ascii="PT Astra Serif" w:hAnsi="PT Astra Serif"/>
                <w:sz w:val="24"/>
                <w:szCs w:val="24"/>
              </w:rPr>
              <w:t>______________________</w:t>
            </w:r>
          </w:p>
          <w:p w14:paraId="44957AC2" w14:textId="77777777" w:rsidR="0051217D" w:rsidRPr="00B855AD" w:rsidRDefault="0051217D" w:rsidP="004C2FD4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B855AD">
              <w:rPr>
                <w:rFonts w:ascii="PT Astra Serif" w:hAnsi="PT Astra Serif"/>
                <w:sz w:val="24"/>
                <w:szCs w:val="24"/>
              </w:rPr>
              <w:t>м.п.</w:t>
            </w:r>
          </w:p>
        </w:tc>
        <w:tc>
          <w:tcPr>
            <w:tcW w:w="4856" w:type="dxa"/>
          </w:tcPr>
          <w:p w14:paraId="35932B23" w14:textId="77777777" w:rsidR="0051217D" w:rsidRPr="00B855AD" w:rsidRDefault="0051217D" w:rsidP="004C2FD4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B855AD">
              <w:rPr>
                <w:rFonts w:ascii="PT Astra Serif" w:hAnsi="PT Astra Serif"/>
                <w:b/>
                <w:sz w:val="24"/>
                <w:szCs w:val="24"/>
              </w:rPr>
              <w:t>Поставщик</w:t>
            </w:r>
          </w:p>
          <w:p w14:paraId="69EA9C34" w14:textId="77777777" w:rsidR="0051217D" w:rsidRPr="00B855AD" w:rsidRDefault="0051217D" w:rsidP="004C2FD4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68776376" w14:textId="77777777" w:rsidR="0051217D" w:rsidRPr="00B855AD" w:rsidRDefault="0051217D" w:rsidP="004C2FD4">
            <w:pPr>
              <w:rPr>
                <w:rFonts w:ascii="PT Astra Serif" w:hAnsi="PT Astra Serif"/>
                <w:sz w:val="24"/>
                <w:szCs w:val="24"/>
              </w:rPr>
            </w:pPr>
            <w:r w:rsidRPr="00B855AD">
              <w:rPr>
                <w:rFonts w:ascii="PT Astra Serif" w:hAnsi="PT Astra Serif"/>
                <w:sz w:val="24"/>
                <w:szCs w:val="24"/>
              </w:rPr>
              <w:t>_______________________</w:t>
            </w:r>
          </w:p>
          <w:p w14:paraId="472F8746" w14:textId="77777777" w:rsidR="0051217D" w:rsidRPr="00B855AD" w:rsidRDefault="0051217D" w:rsidP="004C2FD4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855AD">
              <w:rPr>
                <w:rFonts w:ascii="PT Astra Serif" w:hAnsi="PT Astra Serif"/>
                <w:sz w:val="24"/>
                <w:szCs w:val="24"/>
              </w:rPr>
              <w:t>м.п.</w:t>
            </w:r>
          </w:p>
          <w:p w14:paraId="0565675E" w14:textId="77777777" w:rsidR="0051217D" w:rsidRPr="004C2FD4" w:rsidRDefault="0051217D" w:rsidP="004C2FD4">
            <w:pPr>
              <w:jc w:val="both"/>
              <w:rPr>
                <w:rFonts w:ascii="PT Astra Serif" w:hAnsi="PT Astra Serif"/>
                <w:sz w:val="24"/>
                <w:szCs w:val="24"/>
                <w:shd w:val="clear" w:color="auto" w:fill="FFFF00"/>
              </w:rPr>
            </w:pPr>
          </w:p>
        </w:tc>
      </w:tr>
    </w:tbl>
    <w:p w14:paraId="612AC69D" w14:textId="77777777" w:rsidR="0051217D" w:rsidRDefault="0051217D" w:rsidP="0051217D">
      <w:pPr>
        <w:jc w:val="center"/>
        <w:rPr>
          <w:rFonts w:ascii="PT Astra Serif" w:hAnsi="PT Astra Serif"/>
          <w:sz w:val="24"/>
          <w:szCs w:val="24"/>
        </w:rPr>
      </w:pPr>
    </w:p>
    <w:p w14:paraId="41125CBC" w14:textId="77777777" w:rsidR="004C2FD4" w:rsidRDefault="004C2FD4" w:rsidP="0051217D">
      <w:pPr>
        <w:jc w:val="center"/>
        <w:rPr>
          <w:rFonts w:ascii="PT Astra Serif" w:hAnsi="PT Astra Serif"/>
          <w:sz w:val="24"/>
          <w:szCs w:val="24"/>
        </w:rPr>
      </w:pPr>
    </w:p>
    <w:p w14:paraId="1AE52CEA" w14:textId="77777777" w:rsidR="004C2FD4" w:rsidRPr="00B855AD" w:rsidRDefault="004C2FD4" w:rsidP="004C2FD4">
      <w:pPr>
        <w:jc w:val="center"/>
        <w:rPr>
          <w:rFonts w:ascii="PT Astra Serif" w:hAnsi="PT Astra Serif"/>
          <w:sz w:val="24"/>
          <w:szCs w:val="24"/>
        </w:rPr>
      </w:pPr>
    </w:p>
    <w:p w14:paraId="64F8C4AD" w14:textId="77777777" w:rsidR="0051217D" w:rsidRDefault="0051217D" w:rsidP="0051217D">
      <w:pPr>
        <w:jc w:val="right"/>
        <w:rPr>
          <w:rFonts w:ascii="PT Astra Serif" w:hAnsi="PT Astra Serif"/>
          <w:sz w:val="24"/>
          <w:szCs w:val="24"/>
        </w:rPr>
      </w:pPr>
    </w:p>
    <w:p w14:paraId="369E1F7A" w14:textId="77777777" w:rsidR="004C2FD4" w:rsidRDefault="004C2FD4" w:rsidP="0051217D">
      <w:pPr>
        <w:jc w:val="right"/>
        <w:rPr>
          <w:rFonts w:ascii="PT Astra Serif" w:hAnsi="PT Astra Serif"/>
          <w:sz w:val="24"/>
          <w:szCs w:val="24"/>
        </w:rPr>
      </w:pPr>
    </w:p>
    <w:p w14:paraId="6B2A641C" w14:textId="77777777" w:rsidR="004C2FD4" w:rsidRDefault="004C2FD4" w:rsidP="0051217D">
      <w:pPr>
        <w:jc w:val="right"/>
        <w:rPr>
          <w:rFonts w:ascii="PT Astra Serif" w:hAnsi="PT Astra Serif"/>
          <w:sz w:val="24"/>
          <w:szCs w:val="24"/>
        </w:rPr>
      </w:pPr>
    </w:p>
    <w:p w14:paraId="544F6960" w14:textId="77777777" w:rsidR="004C2FD4" w:rsidRPr="00B855AD" w:rsidRDefault="004C2FD4" w:rsidP="0051217D">
      <w:pPr>
        <w:jc w:val="right"/>
        <w:rPr>
          <w:rFonts w:ascii="PT Astra Serif" w:hAnsi="PT Astra Serif"/>
          <w:sz w:val="24"/>
          <w:szCs w:val="24"/>
        </w:rPr>
      </w:pPr>
    </w:p>
    <w:p w14:paraId="058A749A" w14:textId="77777777" w:rsidR="0051217D" w:rsidRPr="00B855AD" w:rsidRDefault="0051217D" w:rsidP="0051217D">
      <w:pPr>
        <w:jc w:val="right"/>
        <w:rPr>
          <w:rFonts w:ascii="PT Astra Serif" w:hAnsi="PT Astra Serif"/>
          <w:sz w:val="24"/>
          <w:szCs w:val="24"/>
        </w:rPr>
        <w:sectPr w:rsidR="0051217D" w:rsidRPr="00B855AD" w:rsidSect="006F6240">
          <w:pgSz w:w="11906" w:h="16838"/>
          <w:pgMar w:top="851" w:right="709" w:bottom="244" w:left="1701" w:header="0" w:footer="720" w:gutter="0"/>
          <w:cols w:space="720"/>
          <w:docGrid w:linePitch="360"/>
        </w:sectPr>
      </w:pPr>
    </w:p>
    <w:p w14:paraId="2BA7DA90" w14:textId="77777777" w:rsidR="004609EF" w:rsidRPr="00A11B77" w:rsidRDefault="004609EF" w:rsidP="004609EF">
      <w:pPr>
        <w:jc w:val="right"/>
        <w:rPr>
          <w:rFonts w:ascii="PT Astra Serif" w:hAnsi="PT Astra Serif"/>
          <w:sz w:val="24"/>
          <w:szCs w:val="24"/>
        </w:rPr>
      </w:pPr>
      <w:r w:rsidRPr="00A11B77">
        <w:rPr>
          <w:rFonts w:ascii="PT Astra Serif" w:hAnsi="PT Astra Serif"/>
          <w:sz w:val="24"/>
          <w:szCs w:val="24"/>
        </w:rPr>
        <w:lastRenderedPageBreak/>
        <w:t xml:space="preserve">Приложение № 1 </w:t>
      </w:r>
    </w:p>
    <w:p w14:paraId="61789D01" w14:textId="77777777" w:rsidR="004609EF" w:rsidRPr="00A11B77" w:rsidRDefault="004609EF" w:rsidP="004609EF">
      <w:pPr>
        <w:tabs>
          <w:tab w:val="left" w:pos="6237"/>
        </w:tabs>
        <w:ind w:firstLine="6663"/>
        <w:jc w:val="center"/>
        <w:rPr>
          <w:rFonts w:ascii="PT Astra Serif" w:hAnsi="PT Astra Serif"/>
          <w:sz w:val="24"/>
          <w:szCs w:val="24"/>
        </w:rPr>
      </w:pPr>
      <w:r w:rsidRPr="00A11B77">
        <w:rPr>
          <w:rFonts w:ascii="PT Astra Serif" w:hAnsi="PT Astra Serif"/>
          <w:sz w:val="24"/>
          <w:szCs w:val="24"/>
        </w:rPr>
        <w:t>к контракту № ______</w:t>
      </w:r>
    </w:p>
    <w:p w14:paraId="6B2C0F45" w14:textId="77777777" w:rsidR="004609EF" w:rsidRPr="00A11B77" w:rsidRDefault="004609EF" w:rsidP="004609EF">
      <w:pPr>
        <w:tabs>
          <w:tab w:val="left" w:pos="6237"/>
        </w:tabs>
        <w:ind w:firstLine="5812"/>
        <w:jc w:val="right"/>
        <w:rPr>
          <w:rFonts w:ascii="PT Astra Serif" w:hAnsi="PT Astra Serif"/>
          <w:sz w:val="24"/>
          <w:szCs w:val="24"/>
        </w:rPr>
      </w:pPr>
      <w:r w:rsidRPr="00A11B77">
        <w:rPr>
          <w:rFonts w:ascii="PT Astra Serif" w:hAnsi="PT Astra Serif"/>
          <w:sz w:val="24"/>
          <w:szCs w:val="24"/>
        </w:rPr>
        <w:t>от «___» ________2026 г.</w:t>
      </w:r>
    </w:p>
    <w:p w14:paraId="1452B717" w14:textId="77777777" w:rsidR="004609EF" w:rsidRPr="00A11B77" w:rsidRDefault="004609EF" w:rsidP="004609EF">
      <w:pPr>
        <w:jc w:val="right"/>
        <w:rPr>
          <w:rFonts w:ascii="PT Astra Serif" w:hAnsi="PT Astra Serif"/>
          <w:sz w:val="24"/>
          <w:szCs w:val="24"/>
        </w:rPr>
      </w:pPr>
    </w:p>
    <w:p w14:paraId="4446ABEC" w14:textId="77777777" w:rsidR="004609EF" w:rsidRPr="00A11B77" w:rsidRDefault="004609EF" w:rsidP="004609EF">
      <w:pPr>
        <w:ind w:left="-567"/>
        <w:jc w:val="center"/>
        <w:rPr>
          <w:rFonts w:ascii="PT Astra Serif" w:hAnsi="PT Astra Serif"/>
          <w:b/>
          <w:sz w:val="24"/>
          <w:szCs w:val="24"/>
        </w:rPr>
      </w:pPr>
      <w:r w:rsidRPr="00A11B77">
        <w:rPr>
          <w:rFonts w:ascii="PT Astra Serif" w:hAnsi="PT Astra Serif"/>
          <w:b/>
          <w:sz w:val="24"/>
          <w:szCs w:val="24"/>
        </w:rPr>
        <w:t>С П Е Ц И Ф И К А Ц И Я</w:t>
      </w:r>
    </w:p>
    <w:p w14:paraId="663E49E9" w14:textId="77777777" w:rsidR="004609EF" w:rsidRPr="00A11B77" w:rsidRDefault="004609EF" w:rsidP="004609EF">
      <w:pPr>
        <w:ind w:left="-567"/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Style w:val="af0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4252"/>
        <w:gridCol w:w="851"/>
        <w:gridCol w:w="850"/>
        <w:gridCol w:w="993"/>
        <w:gridCol w:w="992"/>
      </w:tblGrid>
      <w:tr w:rsidR="004609EF" w:rsidRPr="00A11B77" w14:paraId="706802DD" w14:textId="77777777" w:rsidTr="00E8709B">
        <w:tc>
          <w:tcPr>
            <w:tcW w:w="425" w:type="dxa"/>
          </w:tcPr>
          <w:p w14:paraId="7EA64CED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14:paraId="4CE225C5" w14:textId="77777777" w:rsidR="004609EF" w:rsidRPr="00A11B77" w:rsidRDefault="004609EF" w:rsidP="00E8709B">
            <w:pPr>
              <w:pStyle w:val="a3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A11B77">
              <w:rPr>
                <w:rFonts w:ascii="PT Astra Serif" w:hAnsi="PT Astra Serif"/>
                <w:b w:val="0"/>
                <w:sz w:val="24"/>
                <w:szCs w:val="24"/>
              </w:rPr>
              <w:t>Наименование</w:t>
            </w:r>
          </w:p>
          <w:p w14:paraId="1ACFD235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товара</w:t>
            </w:r>
          </w:p>
        </w:tc>
        <w:tc>
          <w:tcPr>
            <w:tcW w:w="4252" w:type="dxa"/>
          </w:tcPr>
          <w:p w14:paraId="31BFF45A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Характеристика товара</w:t>
            </w:r>
          </w:p>
          <w:p w14:paraId="2C0DE3E8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1" w:type="dxa"/>
          </w:tcPr>
          <w:p w14:paraId="2BED1280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Ед. изм.</w:t>
            </w:r>
          </w:p>
        </w:tc>
        <w:tc>
          <w:tcPr>
            <w:tcW w:w="850" w:type="dxa"/>
          </w:tcPr>
          <w:p w14:paraId="40EB7C76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Кол-во</w:t>
            </w:r>
          </w:p>
        </w:tc>
        <w:tc>
          <w:tcPr>
            <w:tcW w:w="993" w:type="dxa"/>
          </w:tcPr>
          <w:p w14:paraId="25128B0B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 xml:space="preserve">Цена </w:t>
            </w:r>
          </w:p>
          <w:p w14:paraId="536CE61C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за ед. товара, руб.</w:t>
            </w:r>
          </w:p>
        </w:tc>
        <w:tc>
          <w:tcPr>
            <w:tcW w:w="992" w:type="dxa"/>
          </w:tcPr>
          <w:p w14:paraId="13C49418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 xml:space="preserve">Сумма, </w:t>
            </w:r>
          </w:p>
          <w:p w14:paraId="777220FA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</w:tr>
      <w:tr w:rsidR="004609EF" w:rsidRPr="00A11B77" w14:paraId="0A1E7985" w14:textId="77777777" w:rsidTr="00E8709B">
        <w:tc>
          <w:tcPr>
            <w:tcW w:w="425" w:type="dxa"/>
          </w:tcPr>
          <w:p w14:paraId="6142D5CA" w14:textId="77777777" w:rsidR="004609EF" w:rsidRPr="00A11B77" w:rsidRDefault="004609EF" w:rsidP="004609EF">
            <w:pPr>
              <w:pStyle w:val="a9"/>
              <w:numPr>
                <w:ilvl w:val="0"/>
                <w:numId w:val="20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C1089D0" w14:textId="77777777" w:rsidR="00057DAC" w:rsidRPr="00057DAC" w:rsidRDefault="00057DAC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Машины стиральные бытовые</w:t>
            </w:r>
          </w:p>
          <w:p w14:paraId="0183CBD4" w14:textId="77777777" w:rsidR="00B97D92" w:rsidRDefault="00B97D92" w:rsidP="00B97D9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382F40A2" w14:textId="77777777" w:rsidR="00B97D92" w:rsidRPr="00A11B77" w:rsidRDefault="00B97D92" w:rsidP="00B97D9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 xml:space="preserve">Марка, модель </w:t>
            </w:r>
          </w:p>
          <w:p w14:paraId="07CF5EAC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396FA6EE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Страна происхождения</w:t>
            </w:r>
          </w:p>
          <w:p w14:paraId="0B63C604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____________________</w:t>
            </w:r>
          </w:p>
        </w:tc>
        <w:tc>
          <w:tcPr>
            <w:tcW w:w="4252" w:type="dxa"/>
          </w:tcPr>
          <w:p w14:paraId="0DB03ADB" w14:textId="77777777" w:rsidR="004609EF" w:rsidRPr="00A11B77" w:rsidRDefault="004609EF" w:rsidP="00E8709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КТРУ 27.51.13.110-00000043</w:t>
            </w:r>
          </w:p>
          <w:p w14:paraId="3CCEAE43" w14:textId="77777777" w:rsidR="004609EF" w:rsidRPr="00A11B77" w:rsidRDefault="004609EF" w:rsidP="00E8709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 xml:space="preserve">Вид стиральной: машины: </w:t>
            </w:r>
            <w:proofErr w:type="spellStart"/>
            <w:r w:rsidRPr="00A11B77">
              <w:rPr>
                <w:rFonts w:ascii="PT Astra Serif" w:hAnsi="PT Astra Serif"/>
                <w:sz w:val="24"/>
                <w:szCs w:val="24"/>
              </w:rPr>
              <w:t>отдельностоящая</w:t>
            </w:r>
            <w:proofErr w:type="spellEnd"/>
          </w:p>
          <w:p w14:paraId="60001DD9" w14:textId="77777777" w:rsidR="004609EF" w:rsidRPr="00A11B77" w:rsidRDefault="004609EF" w:rsidP="00E8709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Номинальная (максимальная) загрузка белья: ≥7 килограмм</w:t>
            </w:r>
          </w:p>
          <w:p w14:paraId="7F86020B" w14:textId="77777777" w:rsidR="004609EF" w:rsidRPr="00A11B77" w:rsidRDefault="004609EF" w:rsidP="00E8709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Способ загрузки: фронтальная</w:t>
            </w:r>
          </w:p>
          <w:p w14:paraId="530955A2" w14:textId="77777777" w:rsidR="004609EF" w:rsidRPr="00A11B77" w:rsidRDefault="00057DAC" w:rsidP="00E8709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*</w:t>
            </w:r>
            <w:r w:rsidR="004609EF" w:rsidRPr="00A11B77">
              <w:rPr>
                <w:rFonts w:ascii="PT Astra Serif" w:hAnsi="PT Astra Serif"/>
                <w:sz w:val="24"/>
                <w:szCs w:val="24"/>
              </w:rPr>
              <w:t xml:space="preserve">Дополнительные </w:t>
            </w:r>
            <w:r>
              <w:rPr>
                <w:rFonts w:ascii="PT Astra Serif" w:hAnsi="PT Astra Serif"/>
                <w:sz w:val="24"/>
                <w:szCs w:val="24"/>
              </w:rPr>
              <w:t>требования</w:t>
            </w:r>
          </w:p>
          <w:p w14:paraId="28270896" w14:textId="77777777" w:rsidR="004609EF" w:rsidRPr="00A11B77" w:rsidRDefault="004609EF" w:rsidP="00E8709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Максимальная скорость отжима ≥1200 об/мин</w:t>
            </w:r>
          </w:p>
          <w:p w14:paraId="7C812912" w14:textId="77777777" w:rsidR="004609EF" w:rsidRPr="00A11B77" w:rsidRDefault="004609EF" w:rsidP="00E8709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Класс энергоэффективности: не ниже А++</w:t>
            </w:r>
            <w:r w:rsidR="00057DAC">
              <w:rPr>
                <w:rFonts w:ascii="PT Astra Serif" w:hAnsi="PT Astra Serif"/>
                <w:sz w:val="24"/>
                <w:szCs w:val="24"/>
              </w:rPr>
              <w:t>+</w:t>
            </w:r>
          </w:p>
          <w:p w14:paraId="02119BCB" w14:textId="77777777" w:rsidR="004609EF" w:rsidRPr="00A11B77" w:rsidRDefault="004609EF" w:rsidP="00E8709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Контроль пенообразования: наличие</w:t>
            </w:r>
          </w:p>
          <w:p w14:paraId="78925EC9" w14:textId="77777777" w:rsidR="004609EF" w:rsidRPr="00A11B77" w:rsidRDefault="004609EF" w:rsidP="00E8709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A11B77">
              <w:rPr>
                <w:rFonts w:ascii="PT Astra Serif" w:hAnsi="PT Astra Serif"/>
                <w:sz w:val="24"/>
                <w:szCs w:val="24"/>
              </w:rPr>
              <w:t>Автобаланс</w:t>
            </w:r>
            <w:proofErr w:type="spellEnd"/>
            <w:r w:rsidRPr="00A11B77">
              <w:rPr>
                <w:rFonts w:ascii="PT Astra Serif" w:hAnsi="PT Astra Serif"/>
                <w:sz w:val="24"/>
                <w:szCs w:val="24"/>
              </w:rPr>
              <w:t>: наличие контроля баланса барабана при отжиме</w:t>
            </w:r>
          </w:p>
          <w:p w14:paraId="224B2D06" w14:textId="77777777" w:rsidR="004609EF" w:rsidRPr="00A11B77" w:rsidRDefault="004609EF" w:rsidP="00E8709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1" w:type="dxa"/>
          </w:tcPr>
          <w:p w14:paraId="390B0E3B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850" w:type="dxa"/>
          </w:tcPr>
          <w:p w14:paraId="782DB91C" w14:textId="77777777" w:rsidR="004609EF" w:rsidRPr="00A11B77" w:rsidRDefault="00057DAC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0D23528C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</w:tcPr>
          <w:p w14:paraId="1F228394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4E2891FF" w14:textId="77777777" w:rsidR="004609EF" w:rsidRPr="00057DAC" w:rsidRDefault="004609EF" w:rsidP="004609EF">
      <w:pPr>
        <w:ind w:left="-567" w:firstLine="283"/>
        <w:jc w:val="both"/>
        <w:rPr>
          <w:rFonts w:ascii="PT Astra Serif" w:hAnsi="PT Astra Serif"/>
        </w:rPr>
      </w:pPr>
      <w:r w:rsidRPr="00057DAC">
        <w:rPr>
          <w:rFonts w:ascii="PT Astra Serif" w:hAnsi="PT Astra Serif"/>
        </w:rPr>
        <w:t xml:space="preserve">* В связи с тем, что информация, включенная </w:t>
      </w:r>
      <w:proofErr w:type="gramStart"/>
      <w:r w:rsidRPr="00057DAC">
        <w:rPr>
          <w:rFonts w:ascii="PT Astra Serif" w:hAnsi="PT Astra Serif"/>
        </w:rPr>
        <w:t>в КТРУ</w:t>
      </w:r>
      <w:proofErr w:type="gramEnd"/>
      <w:r w:rsidRPr="00057DAC">
        <w:rPr>
          <w:rFonts w:ascii="PT Astra Serif" w:hAnsi="PT Astra Serif"/>
        </w:rPr>
        <w:t xml:space="preserve"> является общей, не является исчерпывающей</w:t>
      </w:r>
      <w:r w:rsidR="00057DAC">
        <w:rPr>
          <w:rFonts w:ascii="PT Astra Serif" w:hAnsi="PT Astra Serif"/>
        </w:rPr>
        <w:br/>
      </w:r>
      <w:r w:rsidRPr="00057DAC">
        <w:rPr>
          <w:rFonts w:ascii="PT Astra Serif" w:hAnsi="PT Astra Serif"/>
        </w:rPr>
        <w:t xml:space="preserve">и не позволяет точно определить качественные, функциональные и технические характеристики закупаемого товара, в описании объекта закупки указана дополнительная информация в соответствии с потребностью заказчика. </w:t>
      </w:r>
    </w:p>
    <w:p w14:paraId="0575C3B3" w14:textId="77777777" w:rsidR="004609EF" w:rsidRPr="00057DAC" w:rsidRDefault="004609EF" w:rsidP="004609EF">
      <w:pPr>
        <w:ind w:left="-567" w:firstLine="283"/>
        <w:jc w:val="both"/>
        <w:rPr>
          <w:rFonts w:ascii="PT Astra Serif" w:hAnsi="PT Astra Serif"/>
        </w:rPr>
      </w:pPr>
      <w:r w:rsidRPr="00057DAC">
        <w:rPr>
          <w:rFonts w:ascii="PT Astra Serif" w:hAnsi="PT Astra Serif"/>
        </w:rPr>
        <w:t>При описании объекта закупки заказчик руководствовался конкретными хара</w:t>
      </w:r>
      <w:r w:rsidR="00057DAC">
        <w:rPr>
          <w:rFonts w:ascii="PT Astra Serif" w:hAnsi="PT Astra Serif"/>
        </w:rPr>
        <w:t>ктеристиками товара, указанными</w:t>
      </w:r>
      <w:r w:rsidR="00057DAC">
        <w:rPr>
          <w:rFonts w:ascii="PT Astra Serif" w:hAnsi="PT Astra Serif"/>
        </w:rPr>
        <w:br/>
      </w:r>
      <w:r w:rsidRPr="00057DAC">
        <w:rPr>
          <w:rFonts w:ascii="PT Astra Serif" w:hAnsi="PT Astra Serif"/>
        </w:rPr>
        <w:t xml:space="preserve">в паспортах, информационных ресурсах, а также в ответах на запросы от производителей (поставщиков) </w:t>
      </w:r>
      <w:r w:rsidR="00057DAC">
        <w:rPr>
          <w:rFonts w:ascii="PT Astra Serif" w:hAnsi="PT Astra Serif"/>
        </w:rPr>
        <w:br/>
      </w:r>
      <w:r w:rsidRPr="00057DAC">
        <w:rPr>
          <w:rFonts w:ascii="PT Astra Serif" w:hAnsi="PT Astra Serif"/>
        </w:rPr>
        <w:t>на требуемый товар, что предусмотрено пунктом 2 части 1 статьи 33 Закона № 44-ФЗ, в части «иных требований, связанных с определением соответствия поставляемого товара, выполняемой работы, оказываемой услуги потребностям заказчика».</w:t>
      </w:r>
    </w:p>
    <w:p w14:paraId="11E15843" w14:textId="77777777" w:rsidR="004609EF" w:rsidRPr="00057DAC" w:rsidRDefault="004609EF" w:rsidP="004609EF">
      <w:pPr>
        <w:ind w:left="-567" w:firstLine="283"/>
        <w:jc w:val="both"/>
        <w:rPr>
          <w:rFonts w:ascii="PT Astra Serif" w:hAnsi="PT Astra Serif"/>
        </w:rPr>
      </w:pPr>
      <w:r w:rsidRPr="00057DAC">
        <w:rPr>
          <w:rFonts w:ascii="PT Astra Serif" w:hAnsi="PT Astra Serif"/>
        </w:rPr>
        <w:t>Дополнительные требования установлены в соответствии со ст. 33 ФЗ № 44 "О контрактной системе в сфере закупок товаров, работ, услуг для обеспечения государственных и муниципальных нужд", а также с установленными требованиями ГОСТ. Фасовка обусловлена удобством выдачи и списания в соответствии с нормами потребления товара.</w:t>
      </w:r>
    </w:p>
    <w:p w14:paraId="0D03B897" w14:textId="77777777" w:rsidR="004609EF" w:rsidRPr="00A11B77" w:rsidRDefault="004609EF" w:rsidP="004609EF">
      <w:pPr>
        <w:ind w:left="-567"/>
        <w:jc w:val="center"/>
        <w:rPr>
          <w:rFonts w:ascii="PT Astra Serif" w:hAnsi="PT Astra Serif"/>
          <w:b/>
          <w:sz w:val="24"/>
          <w:szCs w:val="24"/>
        </w:rPr>
      </w:pPr>
    </w:p>
    <w:p w14:paraId="62CD3FD0" w14:textId="77777777" w:rsidR="004609EF" w:rsidRPr="00A11B77" w:rsidRDefault="004609EF" w:rsidP="004609EF">
      <w:pPr>
        <w:ind w:left="-567"/>
        <w:jc w:val="center"/>
        <w:rPr>
          <w:rFonts w:ascii="PT Astra Serif" w:hAnsi="PT Astra Serif"/>
          <w:b/>
          <w:sz w:val="24"/>
          <w:szCs w:val="24"/>
        </w:rPr>
      </w:pPr>
    </w:p>
    <w:p w14:paraId="7715E8EC" w14:textId="77777777" w:rsidR="004609EF" w:rsidRPr="00A11B77" w:rsidRDefault="004609EF" w:rsidP="004609EF">
      <w:pPr>
        <w:ind w:left="-567"/>
        <w:jc w:val="center"/>
        <w:rPr>
          <w:rFonts w:ascii="PT Astra Serif" w:hAnsi="PT Astra Serif"/>
          <w:sz w:val="24"/>
          <w:szCs w:val="24"/>
        </w:rPr>
      </w:pPr>
      <w:r w:rsidRPr="00A11B77">
        <w:rPr>
          <w:rFonts w:ascii="PT Astra Serif" w:hAnsi="PT Astra Serif"/>
          <w:sz w:val="24"/>
          <w:szCs w:val="24"/>
        </w:rPr>
        <w:t>Итого: ______________________</w:t>
      </w:r>
      <w:proofErr w:type="gramStart"/>
      <w:r w:rsidRPr="00A11B77">
        <w:rPr>
          <w:rFonts w:ascii="PT Astra Serif" w:hAnsi="PT Astra Serif"/>
          <w:sz w:val="24"/>
          <w:szCs w:val="24"/>
        </w:rPr>
        <w:t>_(</w:t>
      </w:r>
      <w:proofErr w:type="gramEnd"/>
      <w:r w:rsidRPr="00A11B77">
        <w:rPr>
          <w:rFonts w:ascii="PT Astra Serif" w:hAnsi="PT Astra Serif"/>
          <w:sz w:val="24"/>
          <w:szCs w:val="24"/>
        </w:rPr>
        <w:t>___________________) рублей ______ копеек.</w:t>
      </w:r>
    </w:p>
    <w:p w14:paraId="1E95A830" w14:textId="77777777" w:rsidR="004609EF" w:rsidRPr="00A11B77" w:rsidRDefault="004609EF" w:rsidP="004609EF">
      <w:pPr>
        <w:ind w:left="-567"/>
        <w:jc w:val="center"/>
        <w:rPr>
          <w:rFonts w:ascii="PT Astra Serif" w:hAnsi="PT Astra Serif"/>
          <w:b/>
          <w:sz w:val="24"/>
          <w:szCs w:val="24"/>
        </w:rPr>
      </w:pPr>
    </w:p>
    <w:p w14:paraId="6E61F60D" w14:textId="77777777" w:rsidR="004609EF" w:rsidRPr="00A11B77" w:rsidRDefault="004609EF" w:rsidP="004609EF">
      <w:pPr>
        <w:ind w:left="-567"/>
        <w:jc w:val="center"/>
        <w:rPr>
          <w:rFonts w:ascii="PT Astra Serif" w:hAnsi="PT Astra Serif"/>
          <w:b/>
          <w:sz w:val="24"/>
          <w:szCs w:val="24"/>
        </w:rPr>
      </w:pPr>
    </w:p>
    <w:p w14:paraId="3F294EE7" w14:textId="77777777" w:rsidR="004609EF" w:rsidRPr="00A11B77" w:rsidRDefault="004609EF" w:rsidP="004609EF">
      <w:pPr>
        <w:ind w:left="-567"/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4856"/>
        <w:gridCol w:w="4856"/>
      </w:tblGrid>
      <w:tr w:rsidR="004609EF" w:rsidRPr="00B855AD" w14:paraId="51B40FE1" w14:textId="77777777" w:rsidTr="00E8709B">
        <w:trPr>
          <w:trHeight w:val="70"/>
        </w:trPr>
        <w:tc>
          <w:tcPr>
            <w:tcW w:w="4856" w:type="dxa"/>
          </w:tcPr>
          <w:p w14:paraId="2EC4C943" w14:textId="77777777" w:rsidR="004609EF" w:rsidRPr="00A11B77" w:rsidRDefault="004609EF" w:rsidP="00E8709B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A11B77">
              <w:rPr>
                <w:rFonts w:ascii="PT Astra Serif" w:hAnsi="PT Astra Serif"/>
                <w:b/>
                <w:sz w:val="24"/>
                <w:szCs w:val="24"/>
              </w:rPr>
              <w:t>Государственный заказчик</w:t>
            </w:r>
          </w:p>
          <w:p w14:paraId="4E69E4E8" w14:textId="77777777" w:rsidR="004609EF" w:rsidRPr="00A11B77" w:rsidRDefault="004609EF" w:rsidP="00E8709B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4F7F82C1" w14:textId="77777777" w:rsidR="004609EF" w:rsidRPr="00A11B77" w:rsidRDefault="004609EF" w:rsidP="00E8709B">
            <w:pPr>
              <w:rPr>
                <w:rFonts w:ascii="PT Astra Serif" w:hAnsi="PT Astra Serif"/>
                <w:bCs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______________________</w:t>
            </w:r>
          </w:p>
          <w:p w14:paraId="69C80439" w14:textId="77777777" w:rsidR="004609EF" w:rsidRPr="00A11B77" w:rsidRDefault="004609EF" w:rsidP="00E8709B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м.п.</w:t>
            </w:r>
          </w:p>
        </w:tc>
        <w:tc>
          <w:tcPr>
            <w:tcW w:w="4856" w:type="dxa"/>
          </w:tcPr>
          <w:p w14:paraId="3956DDF1" w14:textId="77777777" w:rsidR="004609EF" w:rsidRPr="00A11B77" w:rsidRDefault="004609EF" w:rsidP="00E8709B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A11B77">
              <w:rPr>
                <w:rFonts w:ascii="PT Astra Serif" w:hAnsi="PT Astra Serif"/>
                <w:b/>
                <w:sz w:val="24"/>
                <w:szCs w:val="24"/>
              </w:rPr>
              <w:t>Поставщик</w:t>
            </w:r>
          </w:p>
          <w:p w14:paraId="548D3B38" w14:textId="77777777" w:rsidR="004609EF" w:rsidRPr="00A11B77" w:rsidRDefault="004609EF" w:rsidP="00E8709B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4925B6EC" w14:textId="77777777" w:rsidR="004609EF" w:rsidRPr="00A11B77" w:rsidRDefault="004609EF" w:rsidP="00E8709B">
            <w:pPr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_______________________</w:t>
            </w:r>
          </w:p>
          <w:p w14:paraId="46E764EF" w14:textId="77777777" w:rsidR="004609EF" w:rsidRPr="00B855AD" w:rsidRDefault="004609EF" w:rsidP="00E8709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м.п.</w:t>
            </w:r>
          </w:p>
          <w:p w14:paraId="3617FF90" w14:textId="77777777" w:rsidR="004609EF" w:rsidRPr="00B855AD" w:rsidRDefault="004609EF" w:rsidP="00E8709B">
            <w:pPr>
              <w:jc w:val="both"/>
              <w:rPr>
                <w:rFonts w:ascii="PT Astra Serif" w:hAnsi="PT Astra Serif"/>
                <w:sz w:val="24"/>
                <w:szCs w:val="24"/>
                <w:shd w:val="clear" w:color="auto" w:fill="FFFF00"/>
                <w:lang w:val="en-US"/>
              </w:rPr>
            </w:pPr>
          </w:p>
        </w:tc>
      </w:tr>
    </w:tbl>
    <w:p w14:paraId="03D1F90B" w14:textId="77777777" w:rsidR="004609EF" w:rsidRPr="00B855AD" w:rsidRDefault="004609EF" w:rsidP="004609EF">
      <w:pPr>
        <w:ind w:left="-567"/>
        <w:jc w:val="center"/>
        <w:rPr>
          <w:rFonts w:ascii="PT Astra Serif" w:hAnsi="PT Astra Serif"/>
          <w:sz w:val="24"/>
          <w:szCs w:val="24"/>
        </w:rPr>
      </w:pPr>
    </w:p>
    <w:p w14:paraId="294BC75B" w14:textId="77777777" w:rsidR="008B28C8" w:rsidRPr="00B855AD" w:rsidRDefault="008B28C8" w:rsidP="004609EF">
      <w:pPr>
        <w:jc w:val="right"/>
        <w:rPr>
          <w:rFonts w:ascii="PT Astra Serif" w:hAnsi="PT Astra Serif"/>
          <w:sz w:val="24"/>
          <w:szCs w:val="24"/>
        </w:rPr>
      </w:pPr>
    </w:p>
    <w:sectPr w:rsidR="008B28C8" w:rsidRPr="00B855AD" w:rsidSect="006F6240">
      <w:footerReference w:type="default" r:id="rId9"/>
      <w:pgSz w:w="11906" w:h="16838"/>
      <w:pgMar w:top="851" w:right="709" w:bottom="244" w:left="1701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F546F" w14:textId="77777777" w:rsidR="006F4D70" w:rsidRDefault="006F4D70" w:rsidP="003A4B22">
      <w:r>
        <w:separator/>
      </w:r>
    </w:p>
  </w:endnote>
  <w:endnote w:type="continuationSeparator" w:id="0">
    <w:p w14:paraId="3AD63BE9" w14:textId="77777777" w:rsidR="006F4D70" w:rsidRDefault="006F4D70" w:rsidP="003A4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6609261"/>
      <w:docPartObj>
        <w:docPartGallery w:val="Page Numbers (Bottom of Page)"/>
        <w:docPartUnique/>
      </w:docPartObj>
    </w:sdtPr>
    <w:sdtEndPr/>
    <w:sdtContent>
      <w:p w14:paraId="13A8F061" w14:textId="77777777" w:rsidR="001A7829" w:rsidRDefault="006F4D70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53B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688356"/>
      <w:docPartObj>
        <w:docPartGallery w:val="Page Numbers (Bottom of Page)"/>
        <w:docPartUnique/>
      </w:docPartObj>
    </w:sdtPr>
    <w:sdtEndPr/>
    <w:sdtContent>
      <w:p w14:paraId="3805D770" w14:textId="77777777" w:rsidR="001A7829" w:rsidRDefault="006F4D70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53BD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3BE39" w14:textId="77777777" w:rsidR="006F4D70" w:rsidRDefault="006F4D70" w:rsidP="003A4B22">
      <w:r>
        <w:separator/>
      </w:r>
    </w:p>
  </w:footnote>
  <w:footnote w:type="continuationSeparator" w:id="0">
    <w:p w14:paraId="473AB140" w14:textId="77777777" w:rsidR="006F4D70" w:rsidRDefault="006F4D70" w:rsidP="003A4B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62025"/>
    <w:multiLevelType w:val="hybridMultilevel"/>
    <w:tmpl w:val="73E6E330"/>
    <w:lvl w:ilvl="0" w:tplc="3F52AA2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D40D5"/>
    <w:multiLevelType w:val="multilevel"/>
    <w:tmpl w:val="F7225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06677B"/>
    <w:multiLevelType w:val="multilevel"/>
    <w:tmpl w:val="8F96DE42"/>
    <w:lvl w:ilvl="0">
      <w:start w:val="8"/>
      <w:numFmt w:val="decimal"/>
      <w:lvlText w:val="%1."/>
      <w:lvlJc w:val="left"/>
      <w:pPr>
        <w:ind w:left="2409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" w:firstLine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3F4253C"/>
    <w:multiLevelType w:val="multilevel"/>
    <w:tmpl w:val="A498F14A"/>
    <w:lvl w:ilvl="0">
      <w:start w:val="6"/>
      <w:numFmt w:val="decimal"/>
      <w:lvlText w:val="%1."/>
      <w:lvlJc w:val="left"/>
      <w:pPr>
        <w:ind w:left="2409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" w:firstLine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8EF3F2B"/>
    <w:multiLevelType w:val="hybridMultilevel"/>
    <w:tmpl w:val="2DAC6E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875DF7"/>
    <w:multiLevelType w:val="hybridMultilevel"/>
    <w:tmpl w:val="36D86E6A"/>
    <w:lvl w:ilvl="0" w:tplc="227E7F5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276084"/>
    <w:multiLevelType w:val="multilevel"/>
    <w:tmpl w:val="D3724E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7" w15:restartNumberingAfterBreak="0">
    <w:nsid w:val="29AC6F15"/>
    <w:multiLevelType w:val="multilevel"/>
    <w:tmpl w:val="B262E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C01653"/>
    <w:multiLevelType w:val="multilevel"/>
    <w:tmpl w:val="544A175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9" w15:restartNumberingAfterBreak="0">
    <w:nsid w:val="31ED0346"/>
    <w:multiLevelType w:val="hybridMultilevel"/>
    <w:tmpl w:val="1982E1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A72A73"/>
    <w:multiLevelType w:val="hybridMultilevel"/>
    <w:tmpl w:val="07189B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BD4ED9"/>
    <w:multiLevelType w:val="multilevel"/>
    <w:tmpl w:val="FF66721E"/>
    <w:lvl w:ilvl="0">
      <w:start w:val="4"/>
      <w:numFmt w:val="decimal"/>
      <w:lvlText w:val="%1."/>
      <w:lvlJc w:val="left"/>
      <w:pPr>
        <w:ind w:left="2409" w:firstLine="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" w:firstLine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DF6B17"/>
    <w:multiLevelType w:val="multilevel"/>
    <w:tmpl w:val="58E4B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C538A9"/>
    <w:multiLevelType w:val="multilevel"/>
    <w:tmpl w:val="E020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FA45CE"/>
    <w:multiLevelType w:val="hybridMultilevel"/>
    <w:tmpl w:val="77EE48CC"/>
    <w:lvl w:ilvl="0" w:tplc="B84CF03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CB1193"/>
    <w:multiLevelType w:val="hybridMultilevel"/>
    <w:tmpl w:val="0E481F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0A32FB"/>
    <w:multiLevelType w:val="hybridMultilevel"/>
    <w:tmpl w:val="DFE862C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0703EC"/>
    <w:multiLevelType w:val="multilevel"/>
    <w:tmpl w:val="4D182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396424"/>
    <w:multiLevelType w:val="multilevel"/>
    <w:tmpl w:val="2690C3F6"/>
    <w:lvl w:ilvl="0">
      <w:start w:val="1"/>
      <w:numFmt w:val="decimal"/>
      <w:lvlText w:val="%1."/>
      <w:lvlJc w:val="left"/>
      <w:pPr>
        <w:ind w:left="2409" w:firstLine="0"/>
      </w:pPr>
      <w:rPr>
        <w:b/>
      </w:rPr>
    </w:lvl>
    <w:lvl w:ilvl="1">
      <w:start w:val="1"/>
      <w:numFmt w:val="decimal"/>
      <w:lvlText w:val="%1.%2."/>
      <w:lvlJc w:val="left"/>
      <w:pPr>
        <w:ind w:left="1" w:firstLine="709"/>
      </w:pPr>
      <w:rPr>
        <w:b w:val="0"/>
      </w:rPr>
    </w:lvl>
    <w:lvl w:ilvl="2">
      <w:start w:val="1"/>
      <w:numFmt w:val="decimal"/>
      <w:lvlText w:val="%1.%2.%3."/>
      <w:lvlJc w:val="left"/>
      <w:pPr>
        <w:ind w:left="1" w:firstLine="709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18E43C8"/>
    <w:multiLevelType w:val="hybridMultilevel"/>
    <w:tmpl w:val="35903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663B70"/>
    <w:multiLevelType w:val="multilevel"/>
    <w:tmpl w:val="DC9247E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5111C83"/>
    <w:multiLevelType w:val="multilevel"/>
    <w:tmpl w:val="A87C30F0"/>
    <w:lvl w:ilvl="0">
      <w:start w:val="4"/>
      <w:numFmt w:val="decimal"/>
      <w:lvlText w:val="%1."/>
      <w:lvlJc w:val="left"/>
      <w:pPr>
        <w:ind w:left="2409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" w:firstLine="709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9C02AF7"/>
    <w:multiLevelType w:val="multilevel"/>
    <w:tmpl w:val="E684EEC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1025" w:hanging="420"/>
      </w:pPr>
      <w:rPr>
        <w:b/>
      </w:rPr>
    </w:lvl>
    <w:lvl w:ilvl="2">
      <w:start w:val="1"/>
      <w:numFmt w:val="decimal"/>
      <w:lvlText w:val="%1.%2.%3"/>
      <w:lvlJc w:val="left"/>
      <w:pPr>
        <w:ind w:left="1390" w:hanging="720"/>
      </w:pPr>
    </w:lvl>
    <w:lvl w:ilvl="3">
      <w:start w:val="1"/>
      <w:numFmt w:val="decimal"/>
      <w:lvlText w:val="%1.%2.%3.%4"/>
      <w:lvlJc w:val="left"/>
      <w:pPr>
        <w:ind w:left="1455" w:hanging="720"/>
      </w:pPr>
    </w:lvl>
    <w:lvl w:ilvl="4">
      <w:start w:val="1"/>
      <w:numFmt w:val="decimal"/>
      <w:lvlText w:val="%1.%2.%3.%4.%5"/>
      <w:lvlJc w:val="left"/>
      <w:pPr>
        <w:ind w:left="1880" w:hanging="1080"/>
      </w:pPr>
    </w:lvl>
    <w:lvl w:ilvl="5">
      <w:start w:val="1"/>
      <w:numFmt w:val="decimal"/>
      <w:lvlText w:val="%1.%2.%3.%4.%5.%6"/>
      <w:lvlJc w:val="left"/>
      <w:pPr>
        <w:ind w:left="2305" w:hanging="1440"/>
      </w:pPr>
    </w:lvl>
    <w:lvl w:ilvl="6">
      <w:start w:val="1"/>
      <w:numFmt w:val="decimal"/>
      <w:lvlText w:val="%1.%2.%3.%4.%5.%6.%7"/>
      <w:lvlJc w:val="left"/>
      <w:pPr>
        <w:ind w:left="2370" w:hanging="1440"/>
      </w:pPr>
    </w:lvl>
    <w:lvl w:ilvl="7">
      <w:start w:val="1"/>
      <w:numFmt w:val="decimal"/>
      <w:lvlText w:val="%1.%2.%3.%4.%5.%6.%7.%8"/>
      <w:lvlJc w:val="left"/>
      <w:pPr>
        <w:ind w:left="2795" w:hanging="1800"/>
      </w:pPr>
    </w:lvl>
    <w:lvl w:ilvl="8">
      <w:start w:val="1"/>
      <w:numFmt w:val="decimal"/>
      <w:lvlText w:val="%1.%2.%3.%4.%5.%6.%7.%8.%9"/>
      <w:lvlJc w:val="left"/>
      <w:pPr>
        <w:ind w:left="2860" w:hanging="1800"/>
      </w:pPr>
    </w:lvl>
  </w:abstractNum>
  <w:abstractNum w:abstractNumId="23" w15:restartNumberingAfterBreak="0">
    <w:nsid w:val="760873E9"/>
    <w:multiLevelType w:val="hybridMultilevel"/>
    <w:tmpl w:val="71C06858"/>
    <w:lvl w:ilvl="0" w:tplc="C534187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FB14A9"/>
    <w:multiLevelType w:val="multilevel"/>
    <w:tmpl w:val="7B5E4892"/>
    <w:lvl w:ilvl="0">
      <w:start w:val="1"/>
      <w:numFmt w:val="decimal"/>
      <w:lvlText w:val="%1."/>
      <w:lvlJc w:val="left"/>
      <w:pPr>
        <w:ind w:left="0" w:firstLine="288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8"/>
  </w:num>
  <w:num w:numId="2">
    <w:abstractNumId w:val="8"/>
  </w:num>
  <w:num w:numId="3">
    <w:abstractNumId w:val="20"/>
  </w:num>
  <w:num w:numId="4">
    <w:abstractNumId w:val="22"/>
  </w:num>
  <w:num w:numId="5">
    <w:abstractNumId w:val="6"/>
  </w:num>
  <w:num w:numId="6">
    <w:abstractNumId w:val="24"/>
  </w:num>
  <w:num w:numId="7">
    <w:abstractNumId w:val="23"/>
  </w:num>
  <w:num w:numId="8">
    <w:abstractNumId w:val="13"/>
  </w:num>
  <w:num w:numId="9">
    <w:abstractNumId w:val="19"/>
  </w:num>
  <w:num w:numId="10">
    <w:abstractNumId w:val="0"/>
  </w:num>
  <w:num w:numId="11">
    <w:abstractNumId w:val="9"/>
  </w:num>
  <w:num w:numId="12">
    <w:abstractNumId w:val="14"/>
  </w:num>
  <w:num w:numId="13">
    <w:abstractNumId w:val="16"/>
  </w:num>
  <w:num w:numId="14">
    <w:abstractNumId w:val="4"/>
  </w:num>
  <w:num w:numId="15">
    <w:abstractNumId w:val="17"/>
  </w:num>
  <w:num w:numId="16">
    <w:abstractNumId w:val="12"/>
  </w:num>
  <w:num w:numId="17">
    <w:abstractNumId w:val="7"/>
  </w:num>
  <w:num w:numId="18">
    <w:abstractNumId w:val="5"/>
  </w:num>
  <w:num w:numId="19">
    <w:abstractNumId w:val="10"/>
  </w:num>
  <w:num w:numId="20">
    <w:abstractNumId w:val="15"/>
  </w:num>
  <w:num w:numId="21">
    <w:abstractNumId w:val="1"/>
  </w:num>
  <w:num w:numId="22">
    <w:abstractNumId w:val="21"/>
  </w:num>
  <w:num w:numId="23">
    <w:abstractNumId w:val="11"/>
  </w:num>
  <w:num w:numId="24">
    <w:abstractNumId w:val="2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7AE3"/>
    <w:rsid w:val="0000074B"/>
    <w:rsid w:val="000008AA"/>
    <w:rsid w:val="00004115"/>
    <w:rsid w:val="000041DE"/>
    <w:rsid w:val="00005515"/>
    <w:rsid w:val="00010120"/>
    <w:rsid w:val="000102BF"/>
    <w:rsid w:val="00011C6C"/>
    <w:rsid w:val="00014B2E"/>
    <w:rsid w:val="00015F0C"/>
    <w:rsid w:val="00016425"/>
    <w:rsid w:val="000179DE"/>
    <w:rsid w:val="00020283"/>
    <w:rsid w:val="00021D4F"/>
    <w:rsid w:val="00023A6E"/>
    <w:rsid w:val="000255F1"/>
    <w:rsid w:val="000272F2"/>
    <w:rsid w:val="000279C3"/>
    <w:rsid w:val="00031DB5"/>
    <w:rsid w:val="00035178"/>
    <w:rsid w:val="00036355"/>
    <w:rsid w:val="00037292"/>
    <w:rsid w:val="00041966"/>
    <w:rsid w:val="0004220F"/>
    <w:rsid w:val="000428DC"/>
    <w:rsid w:val="0004303D"/>
    <w:rsid w:val="0004404C"/>
    <w:rsid w:val="000455B2"/>
    <w:rsid w:val="00050607"/>
    <w:rsid w:val="000506C1"/>
    <w:rsid w:val="00052C41"/>
    <w:rsid w:val="00053864"/>
    <w:rsid w:val="000560E1"/>
    <w:rsid w:val="0005745C"/>
    <w:rsid w:val="00057AE3"/>
    <w:rsid w:val="00057DAC"/>
    <w:rsid w:val="00064E82"/>
    <w:rsid w:val="000671B9"/>
    <w:rsid w:val="00070E19"/>
    <w:rsid w:val="00072242"/>
    <w:rsid w:val="000723F1"/>
    <w:rsid w:val="00073EDA"/>
    <w:rsid w:val="000765C0"/>
    <w:rsid w:val="00077D34"/>
    <w:rsid w:val="000808D5"/>
    <w:rsid w:val="00085A6D"/>
    <w:rsid w:val="000872A1"/>
    <w:rsid w:val="000916D0"/>
    <w:rsid w:val="00094EB2"/>
    <w:rsid w:val="0009511F"/>
    <w:rsid w:val="000A23AD"/>
    <w:rsid w:val="000A2729"/>
    <w:rsid w:val="000A2FF7"/>
    <w:rsid w:val="000A6C35"/>
    <w:rsid w:val="000B4CE5"/>
    <w:rsid w:val="000B683B"/>
    <w:rsid w:val="000B79AE"/>
    <w:rsid w:val="000C013C"/>
    <w:rsid w:val="000C044C"/>
    <w:rsid w:val="000C1E8F"/>
    <w:rsid w:val="000D302B"/>
    <w:rsid w:val="000D4417"/>
    <w:rsid w:val="000D5AC5"/>
    <w:rsid w:val="000D7936"/>
    <w:rsid w:val="000D7F92"/>
    <w:rsid w:val="000E3830"/>
    <w:rsid w:val="000E4B03"/>
    <w:rsid w:val="000F2E87"/>
    <w:rsid w:val="000F382A"/>
    <w:rsid w:val="000F44C2"/>
    <w:rsid w:val="000F51C5"/>
    <w:rsid w:val="000F61D3"/>
    <w:rsid w:val="001004B8"/>
    <w:rsid w:val="00103E32"/>
    <w:rsid w:val="00103EA3"/>
    <w:rsid w:val="0010734A"/>
    <w:rsid w:val="00117F8B"/>
    <w:rsid w:val="00122069"/>
    <w:rsid w:val="00122FA1"/>
    <w:rsid w:val="001230EF"/>
    <w:rsid w:val="00123377"/>
    <w:rsid w:val="00123FEE"/>
    <w:rsid w:val="00124BB4"/>
    <w:rsid w:val="00125555"/>
    <w:rsid w:val="0012556B"/>
    <w:rsid w:val="001300B1"/>
    <w:rsid w:val="00131F89"/>
    <w:rsid w:val="00132FF3"/>
    <w:rsid w:val="0013463E"/>
    <w:rsid w:val="001358BF"/>
    <w:rsid w:val="00137003"/>
    <w:rsid w:val="00137D6C"/>
    <w:rsid w:val="00142234"/>
    <w:rsid w:val="001424B9"/>
    <w:rsid w:val="001428A2"/>
    <w:rsid w:val="001433BA"/>
    <w:rsid w:val="00145FE6"/>
    <w:rsid w:val="00147C1A"/>
    <w:rsid w:val="00147FC9"/>
    <w:rsid w:val="00150160"/>
    <w:rsid w:val="0015104B"/>
    <w:rsid w:val="001538AB"/>
    <w:rsid w:val="001574CC"/>
    <w:rsid w:val="00157DD8"/>
    <w:rsid w:val="00161F7D"/>
    <w:rsid w:val="00162FF3"/>
    <w:rsid w:val="00165272"/>
    <w:rsid w:val="00166FEF"/>
    <w:rsid w:val="00171E8C"/>
    <w:rsid w:val="0017348E"/>
    <w:rsid w:val="001823F5"/>
    <w:rsid w:val="00190200"/>
    <w:rsid w:val="00193A75"/>
    <w:rsid w:val="00194CA0"/>
    <w:rsid w:val="0019781B"/>
    <w:rsid w:val="001A0D5F"/>
    <w:rsid w:val="001A278B"/>
    <w:rsid w:val="001A7829"/>
    <w:rsid w:val="001B066C"/>
    <w:rsid w:val="001C4B79"/>
    <w:rsid w:val="001C5787"/>
    <w:rsid w:val="001C6C20"/>
    <w:rsid w:val="001C7CCB"/>
    <w:rsid w:val="001D062D"/>
    <w:rsid w:val="001E1EB2"/>
    <w:rsid w:val="001E289A"/>
    <w:rsid w:val="001E6FD8"/>
    <w:rsid w:val="001F46DE"/>
    <w:rsid w:val="001F5963"/>
    <w:rsid w:val="001F6A42"/>
    <w:rsid w:val="00204883"/>
    <w:rsid w:val="00204F57"/>
    <w:rsid w:val="00205715"/>
    <w:rsid w:val="002062F7"/>
    <w:rsid w:val="00206FAE"/>
    <w:rsid w:val="00207D28"/>
    <w:rsid w:val="00207FF3"/>
    <w:rsid w:val="002138B3"/>
    <w:rsid w:val="00214AD7"/>
    <w:rsid w:val="00220A96"/>
    <w:rsid w:val="00221E8A"/>
    <w:rsid w:val="00223CA1"/>
    <w:rsid w:val="00223DD9"/>
    <w:rsid w:val="002265A3"/>
    <w:rsid w:val="00230BAE"/>
    <w:rsid w:val="00230C3E"/>
    <w:rsid w:val="00231E86"/>
    <w:rsid w:val="00235177"/>
    <w:rsid w:val="00235F48"/>
    <w:rsid w:val="00236919"/>
    <w:rsid w:val="00241E00"/>
    <w:rsid w:val="002438B6"/>
    <w:rsid w:val="00243A46"/>
    <w:rsid w:val="00252E69"/>
    <w:rsid w:val="00253C11"/>
    <w:rsid w:val="0026224A"/>
    <w:rsid w:val="00262B38"/>
    <w:rsid w:val="002658A3"/>
    <w:rsid w:val="00270038"/>
    <w:rsid w:val="0027108F"/>
    <w:rsid w:val="002727B9"/>
    <w:rsid w:val="00273DF2"/>
    <w:rsid w:val="002747B2"/>
    <w:rsid w:val="00274D50"/>
    <w:rsid w:val="00281273"/>
    <w:rsid w:val="00283F78"/>
    <w:rsid w:val="00291012"/>
    <w:rsid w:val="002924A3"/>
    <w:rsid w:val="00295F5E"/>
    <w:rsid w:val="0029624E"/>
    <w:rsid w:val="00296551"/>
    <w:rsid w:val="002A1358"/>
    <w:rsid w:val="002A13A8"/>
    <w:rsid w:val="002A2719"/>
    <w:rsid w:val="002A2EF5"/>
    <w:rsid w:val="002A37BB"/>
    <w:rsid w:val="002A4131"/>
    <w:rsid w:val="002A5D47"/>
    <w:rsid w:val="002A6B44"/>
    <w:rsid w:val="002B0EEC"/>
    <w:rsid w:val="002B1445"/>
    <w:rsid w:val="002B1469"/>
    <w:rsid w:val="002B276C"/>
    <w:rsid w:val="002B51F4"/>
    <w:rsid w:val="002B769A"/>
    <w:rsid w:val="002C083C"/>
    <w:rsid w:val="002C187B"/>
    <w:rsid w:val="002C4D93"/>
    <w:rsid w:val="002C52D2"/>
    <w:rsid w:val="002D2E8C"/>
    <w:rsid w:val="002D3984"/>
    <w:rsid w:val="002D65EE"/>
    <w:rsid w:val="002D73AE"/>
    <w:rsid w:val="002D76C1"/>
    <w:rsid w:val="002E1FEA"/>
    <w:rsid w:val="002E408C"/>
    <w:rsid w:val="002E64CB"/>
    <w:rsid w:val="002F08CE"/>
    <w:rsid w:val="002F26A7"/>
    <w:rsid w:val="002F5EC2"/>
    <w:rsid w:val="00302CB6"/>
    <w:rsid w:val="00303AF0"/>
    <w:rsid w:val="0030756A"/>
    <w:rsid w:val="003138D6"/>
    <w:rsid w:val="00317D37"/>
    <w:rsid w:val="00321343"/>
    <w:rsid w:val="00321EFA"/>
    <w:rsid w:val="00322E21"/>
    <w:rsid w:val="0032495F"/>
    <w:rsid w:val="003274D3"/>
    <w:rsid w:val="00331528"/>
    <w:rsid w:val="00332B8F"/>
    <w:rsid w:val="00332C80"/>
    <w:rsid w:val="00335279"/>
    <w:rsid w:val="00335B39"/>
    <w:rsid w:val="00337710"/>
    <w:rsid w:val="0034199D"/>
    <w:rsid w:val="0034275A"/>
    <w:rsid w:val="003431D3"/>
    <w:rsid w:val="00347729"/>
    <w:rsid w:val="00352F8A"/>
    <w:rsid w:val="0035322A"/>
    <w:rsid w:val="00353256"/>
    <w:rsid w:val="0035630E"/>
    <w:rsid w:val="00356A71"/>
    <w:rsid w:val="00361345"/>
    <w:rsid w:val="00361444"/>
    <w:rsid w:val="00370FB0"/>
    <w:rsid w:val="00372C2D"/>
    <w:rsid w:val="00376640"/>
    <w:rsid w:val="00377389"/>
    <w:rsid w:val="00377A82"/>
    <w:rsid w:val="003803BC"/>
    <w:rsid w:val="0038060B"/>
    <w:rsid w:val="00385F0C"/>
    <w:rsid w:val="0039077C"/>
    <w:rsid w:val="00391416"/>
    <w:rsid w:val="00392426"/>
    <w:rsid w:val="00395A15"/>
    <w:rsid w:val="003A4B22"/>
    <w:rsid w:val="003A4B9F"/>
    <w:rsid w:val="003B1020"/>
    <w:rsid w:val="003B1144"/>
    <w:rsid w:val="003B1553"/>
    <w:rsid w:val="003B2742"/>
    <w:rsid w:val="003B37EB"/>
    <w:rsid w:val="003B4E05"/>
    <w:rsid w:val="003B5633"/>
    <w:rsid w:val="003C0C39"/>
    <w:rsid w:val="003C42BB"/>
    <w:rsid w:val="003C5E94"/>
    <w:rsid w:val="003C61FB"/>
    <w:rsid w:val="003C6604"/>
    <w:rsid w:val="003C6D70"/>
    <w:rsid w:val="003C7163"/>
    <w:rsid w:val="003D1588"/>
    <w:rsid w:val="003D1950"/>
    <w:rsid w:val="003D2253"/>
    <w:rsid w:val="003D2FB2"/>
    <w:rsid w:val="003D4BC9"/>
    <w:rsid w:val="003D58E8"/>
    <w:rsid w:val="003D59C9"/>
    <w:rsid w:val="003D5AA0"/>
    <w:rsid w:val="003D5FE7"/>
    <w:rsid w:val="003E085C"/>
    <w:rsid w:val="003E1043"/>
    <w:rsid w:val="003E2DF5"/>
    <w:rsid w:val="003E3849"/>
    <w:rsid w:val="003E3A94"/>
    <w:rsid w:val="003E46E0"/>
    <w:rsid w:val="003F1FCC"/>
    <w:rsid w:val="003F5011"/>
    <w:rsid w:val="00400164"/>
    <w:rsid w:val="00400AFA"/>
    <w:rsid w:val="00402A25"/>
    <w:rsid w:val="00405CCB"/>
    <w:rsid w:val="00406739"/>
    <w:rsid w:val="00406FEE"/>
    <w:rsid w:val="00412604"/>
    <w:rsid w:val="004139A9"/>
    <w:rsid w:val="00416EB7"/>
    <w:rsid w:val="00420540"/>
    <w:rsid w:val="00423C45"/>
    <w:rsid w:val="00430950"/>
    <w:rsid w:val="00432B91"/>
    <w:rsid w:val="004348BF"/>
    <w:rsid w:val="00434ADF"/>
    <w:rsid w:val="00434BF1"/>
    <w:rsid w:val="00437696"/>
    <w:rsid w:val="00437E3F"/>
    <w:rsid w:val="0044111F"/>
    <w:rsid w:val="00441D06"/>
    <w:rsid w:val="00442504"/>
    <w:rsid w:val="00446313"/>
    <w:rsid w:val="00450E0B"/>
    <w:rsid w:val="0045128A"/>
    <w:rsid w:val="00452230"/>
    <w:rsid w:val="0045226A"/>
    <w:rsid w:val="00457688"/>
    <w:rsid w:val="0046088D"/>
    <w:rsid w:val="004609EF"/>
    <w:rsid w:val="00463541"/>
    <w:rsid w:val="004649C6"/>
    <w:rsid w:val="004666DB"/>
    <w:rsid w:val="00466969"/>
    <w:rsid w:val="004673CC"/>
    <w:rsid w:val="00470E4A"/>
    <w:rsid w:val="004712F2"/>
    <w:rsid w:val="0047721B"/>
    <w:rsid w:val="00481A7A"/>
    <w:rsid w:val="00482B69"/>
    <w:rsid w:val="00483EF0"/>
    <w:rsid w:val="004849B6"/>
    <w:rsid w:val="00484B82"/>
    <w:rsid w:val="0048531C"/>
    <w:rsid w:val="004875CE"/>
    <w:rsid w:val="00487C4C"/>
    <w:rsid w:val="004927A8"/>
    <w:rsid w:val="00495B85"/>
    <w:rsid w:val="00496150"/>
    <w:rsid w:val="00497904"/>
    <w:rsid w:val="004A06FD"/>
    <w:rsid w:val="004A0A97"/>
    <w:rsid w:val="004A0DBC"/>
    <w:rsid w:val="004A733F"/>
    <w:rsid w:val="004B31A4"/>
    <w:rsid w:val="004B40E5"/>
    <w:rsid w:val="004B463E"/>
    <w:rsid w:val="004B5DC2"/>
    <w:rsid w:val="004C059B"/>
    <w:rsid w:val="004C2FD4"/>
    <w:rsid w:val="004D0CB4"/>
    <w:rsid w:val="004D29AC"/>
    <w:rsid w:val="004D5177"/>
    <w:rsid w:val="004D6421"/>
    <w:rsid w:val="004D64DC"/>
    <w:rsid w:val="004D68CF"/>
    <w:rsid w:val="004E159D"/>
    <w:rsid w:val="004E28A6"/>
    <w:rsid w:val="004E3892"/>
    <w:rsid w:val="004E6D67"/>
    <w:rsid w:val="004F19EF"/>
    <w:rsid w:val="004F6243"/>
    <w:rsid w:val="004F68C6"/>
    <w:rsid w:val="004F6FAD"/>
    <w:rsid w:val="004F7B8F"/>
    <w:rsid w:val="005038B4"/>
    <w:rsid w:val="00503E6F"/>
    <w:rsid w:val="00507BBD"/>
    <w:rsid w:val="00511703"/>
    <w:rsid w:val="0051217D"/>
    <w:rsid w:val="005165E1"/>
    <w:rsid w:val="0052454B"/>
    <w:rsid w:val="00524995"/>
    <w:rsid w:val="00524EED"/>
    <w:rsid w:val="0052771D"/>
    <w:rsid w:val="005277A0"/>
    <w:rsid w:val="00531980"/>
    <w:rsid w:val="00534031"/>
    <w:rsid w:val="005347C3"/>
    <w:rsid w:val="00537787"/>
    <w:rsid w:val="00540AFB"/>
    <w:rsid w:val="0054397E"/>
    <w:rsid w:val="00550356"/>
    <w:rsid w:val="00552D11"/>
    <w:rsid w:val="0055626E"/>
    <w:rsid w:val="005650CD"/>
    <w:rsid w:val="00571948"/>
    <w:rsid w:val="00573447"/>
    <w:rsid w:val="00581E0E"/>
    <w:rsid w:val="005873E7"/>
    <w:rsid w:val="0059227C"/>
    <w:rsid w:val="00592D25"/>
    <w:rsid w:val="0059445D"/>
    <w:rsid w:val="00597D48"/>
    <w:rsid w:val="005A0766"/>
    <w:rsid w:val="005A0CDF"/>
    <w:rsid w:val="005A196C"/>
    <w:rsid w:val="005A1CA0"/>
    <w:rsid w:val="005A2C9E"/>
    <w:rsid w:val="005A34A2"/>
    <w:rsid w:val="005A6BE0"/>
    <w:rsid w:val="005A6FFB"/>
    <w:rsid w:val="005B0C3C"/>
    <w:rsid w:val="005B2C67"/>
    <w:rsid w:val="005B3AD8"/>
    <w:rsid w:val="005B50BC"/>
    <w:rsid w:val="005B584D"/>
    <w:rsid w:val="005B6695"/>
    <w:rsid w:val="005B71F1"/>
    <w:rsid w:val="005B73DC"/>
    <w:rsid w:val="005B7EA1"/>
    <w:rsid w:val="005C05A4"/>
    <w:rsid w:val="005C1D1C"/>
    <w:rsid w:val="005C1E2E"/>
    <w:rsid w:val="005C366D"/>
    <w:rsid w:val="005C5C90"/>
    <w:rsid w:val="005C6BEA"/>
    <w:rsid w:val="005C7CF9"/>
    <w:rsid w:val="005D04B9"/>
    <w:rsid w:val="005D2FD7"/>
    <w:rsid w:val="005D5BE0"/>
    <w:rsid w:val="005E3A29"/>
    <w:rsid w:val="005E4311"/>
    <w:rsid w:val="005E4959"/>
    <w:rsid w:val="005E5AA0"/>
    <w:rsid w:val="005F16FE"/>
    <w:rsid w:val="005F2120"/>
    <w:rsid w:val="005F393D"/>
    <w:rsid w:val="005F4854"/>
    <w:rsid w:val="005F78B1"/>
    <w:rsid w:val="005F7C3C"/>
    <w:rsid w:val="00602B7B"/>
    <w:rsid w:val="00604F78"/>
    <w:rsid w:val="00606EFA"/>
    <w:rsid w:val="00607AC8"/>
    <w:rsid w:val="00610549"/>
    <w:rsid w:val="00613573"/>
    <w:rsid w:val="00613BA8"/>
    <w:rsid w:val="00614991"/>
    <w:rsid w:val="00616E8B"/>
    <w:rsid w:val="00617ABE"/>
    <w:rsid w:val="00625105"/>
    <w:rsid w:val="00625BBE"/>
    <w:rsid w:val="00630D0A"/>
    <w:rsid w:val="00633D84"/>
    <w:rsid w:val="00637819"/>
    <w:rsid w:val="00641675"/>
    <w:rsid w:val="006423B5"/>
    <w:rsid w:val="00645A99"/>
    <w:rsid w:val="00647612"/>
    <w:rsid w:val="006555D1"/>
    <w:rsid w:val="00660207"/>
    <w:rsid w:val="00661A84"/>
    <w:rsid w:val="0066241A"/>
    <w:rsid w:val="00662DB6"/>
    <w:rsid w:val="006641A7"/>
    <w:rsid w:val="00664600"/>
    <w:rsid w:val="00664770"/>
    <w:rsid w:val="0066509C"/>
    <w:rsid w:val="006650CC"/>
    <w:rsid w:val="00671F78"/>
    <w:rsid w:val="00676300"/>
    <w:rsid w:val="00676D6E"/>
    <w:rsid w:val="00676EB2"/>
    <w:rsid w:val="0067744D"/>
    <w:rsid w:val="00677492"/>
    <w:rsid w:val="00677C7C"/>
    <w:rsid w:val="006816B1"/>
    <w:rsid w:val="00681770"/>
    <w:rsid w:val="006877FE"/>
    <w:rsid w:val="00691A53"/>
    <w:rsid w:val="00691E42"/>
    <w:rsid w:val="00696F7F"/>
    <w:rsid w:val="006A2CD7"/>
    <w:rsid w:val="006B3A90"/>
    <w:rsid w:val="006B799B"/>
    <w:rsid w:val="006C255B"/>
    <w:rsid w:val="006C7090"/>
    <w:rsid w:val="006C7E78"/>
    <w:rsid w:val="006D0773"/>
    <w:rsid w:val="006D464D"/>
    <w:rsid w:val="006D6892"/>
    <w:rsid w:val="006E411C"/>
    <w:rsid w:val="006E591F"/>
    <w:rsid w:val="006E5E08"/>
    <w:rsid w:val="006E5FB5"/>
    <w:rsid w:val="006F02B3"/>
    <w:rsid w:val="006F2734"/>
    <w:rsid w:val="006F4D70"/>
    <w:rsid w:val="006F6240"/>
    <w:rsid w:val="00700658"/>
    <w:rsid w:val="00701826"/>
    <w:rsid w:val="0070317C"/>
    <w:rsid w:val="0070444B"/>
    <w:rsid w:val="007064D3"/>
    <w:rsid w:val="00707AD8"/>
    <w:rsid w:val="00710CE6"/>
    <w:rsid w:val="00712CDE"/>
    <w:rsid w:val="00714B8E"/>
    <w:rsid w:val="00715874"/>
    <w:rsid w:val="00715E27"/>
    <w:rsid w:val="00717A29"/>
    <w:rsid w:val="00720675"/>
    <w:rsid w:val="0072197F"/>
    <w:rsid w:val="00725CA4"/>
    <w:rsid w:val="007268BE"/>
    <w:rsid w:val="00727C0B"/>
    <w:rsid w:val="007308C1"/>
    <w:rsid w:val="00730D84"/>
    <w:rsid w:val="007310F6"/>
    <w:rsid w:val="00731926"/>
    <w:rsid w:val="007351B5"/>
    <w:rsid w:val="007360EA"/>
    <w:rsid w:val="00737008"/>
    <w:rsid w:val="00745542"/>
    <w:rsid w:val="00746947"/>
    <w:rsid w:val="00750204"/>
    <w:rsid w:val="007528DF"/>
    <w:rsid w:val="00753B0A"/>
    <w:rsid w:val="00753E21"/>
    <w:rsid w:val="00757ABB"/>
    <w:rsid w:val="00760B45"/>
    <w:rsid w:val="007621D5"/>
    <w:rsid w:val="00763364"/>
    <w:rsid w:val="00764412"/>
    <w:rsid w:val="007648F0"/>
    <w:rsid w:val="007661B6"/>
    <w:rsid w:val="0077328E"/>
    <w:rsid w:val="0077454B"/>
    <w:rsid w:val="00774805"/>
    <w:rsid w:val="007852DB"/>
    <w:rsid w:val="00785C48"/>
    <w:rsid w:val="007875B5"/>
    <w:rsid w:val="00790185"/>
    <w:rsid w:val="007921A0"/>
    <w:rsid w:val="007922AB"/>
    <w:rsid w:val="00792B5F"/>
    <w:rsid w:val="00793D55"/>
    <w:rsid w:val="0079450C"/>
    <w:rsid w:val="007960BE"/>
    <w:rsid w:val="0079687C"/>
    <w:rsid w:val="007979AA"/>
    <w:rsid w:val="007A1562"/>
    <w:rsid w:val="007A1FD2"/>
    <w:rsid w:val="007A3519"/>
    <w:rsid w:val="007A35F0"/>
    <w:rsid w:val="007B0F9F"/>
    <w:rsid w:val="007B1EDC"/>
    <w:rsid w:val="007B3FCA"/>
    <w:rsid w:val="007B56AB"/>
    <w:rsid w:val="007B6C36"/>
    <w:rsid w:val="007B7964"/>
    <w:rsid w:val="007C014F"/>
    <w:rsid w:val="007C09B0"/>
    <w:rsid w:val="007C14ED"/>
    <w:rsid w:val="007C1BDC"/>
    <w:rsid w:val="007C345A"/>
    <w:rsid w:val="007C3AA3"/>
    <w:rsid w:val="007C6A45"/>
    <w:rsid w:val="007D7CC4"/>
    <w:rsid w:val="007D7D3D"/>
    <w:rsid w:val="007E10D4"/>
    <w:rsid w:val="007E2723"/>
    <w:rsid w:val="007E384B"/>
    <w:rsid w:val="007E38F6"/>
    <w:rsid w:val="007E5252"/>
    <w:rsid w:val="007E56DF"/>
    <w:rsid w:val="007E59EC"/>
    <w:rsid w:val="007E6589"/>
    <w:rsid w:val="007F085B"/>
    <w:rsid w:val="007F0E3D"/>
    <w:rsid w:val="007F2008"/>
    <w:rsid w:val="007F2BBD"/>
    <w:rsid w:val="007F2D0C"/>
    <w:rsid w:val="007F365E"/>
    <w:rsid w:val="007F3820"/>
    <w:rsid w:val="007F4E42"/>
    <w:rsid w:val="0080004D"/>
    <w:rsid w:val="008003AB"/>
    <w:rsid w:val="0080188B"/>
    <w:rsid w:val="00803321"/>
    <w:rsid w:val="0080350A"/>
    <w:rsid w:val="00803C55"/>
    <w:rsid w:val="008051FE"/>
    <w:rsid w:val="008056B5"/>
    <w:rsid w:val="0080636E"/>
    <w:rsid w:val="00807F46"/>
    <w:rsid w:val="008109EC"/>
    <w:rsid w:val="008114CA"/>
    <w:rsid w:val="00811ABB"/>
    <w:rsid w:val="008136DB"/>
    <w:rsid w:val="0081672E"/>
    <w:rsid w:val="00817488"/>
    <w:rsid w:val="008207A3"/>
    <w:rsid w:val="008225E4"/>
    <w:rsid w:val="008243D8"/>
    <w:rsid w:val="00825077"/>
    <w:rsid w:val="00825544"/>
    <w:rsid w:val="00830895"/>
    <w:rsid w:val="00831C2C"/>
    <w:rsid w:val="008443EB"/>
    <w:rsid w:val="00846014"/>
    <w:rsid w:val="00846456"/>
    <w:rsid w:val="00847742"/>
    <w:rsid w:val="00851049"/>
    <w:rsid w:val="008524D3"/>
    <w:rsid w:val="00854D3B"/>
    <w:rsid w:val="0085508F"/>
    <w:rsid w:val="008562D8"/>
    <w:rsid w:val="008563BB"/>
    <w:rsid w:val="0085681B"/>
    <w:rsid w:val="00860F35"/>
    <w:rsid w:val="008624DA"/>
    <w:rsid w:val="00862E82"/>
    <w:rsid w:val="00863088"/>
    <w:rsid w:val="00863C11"/>
    <w:rsid w:val="0086579D"/>
    <w:rsid w:val="00865A04"/>
    <w:rsid w:val="008776B2"/>
    <w:rsid w:val="00883386"/>
    <w:rsid w:val="008836F3"/>
    <w:rsid w:val="00886999"/>
    <w:rsid w:val="0088779C"/>
    <w:rsid w:val="00887DEC"/>
    <w:rsid w:val="00887DEF"/>
    <w:rsid w:val="008906A8"/>
    <w:rsid w:val="00892D63"/>
    <w:rsid w:val="008936AE"/>
    <w:rsid w:val="008940B6"/>
    <w:rsid w:val="00894692"/>
    <w:rsid w:val="008A0745"/>
    <w:rsid w:val="008A0BCA"/>
    <w:rsid w:val="008A2A60"/>
    <w:rsid w:val="008A3A65"/>
    <w:rsid w:val="008A40EF"/>
    <w:rsid w:val="008A4293"/>
    <w:rsid w:val="008A4A78"/>
    <w:rsid w:val="008A58B3"/>
    <w:rsid w:val="008A67FE"/>
    <w:rsid w:val="008A6B75"/>
    <w:rsid w:val="008B12F6"/>
    <w:rsid w:val="008B28C8"/>
    <w:rsid w:val="008B2DC1"/>
    <w:rsid w:val="008B3E51"/>
    <w:rsid w:val="008B4009"/>
    <w:rsid w:val="008B4CA3"/>
    <w:rsid w:val="008B5ADA"/>
    <w:rsid w:val="008B60E0"/>
    <w:rsid w:val="008B6236"/>
    <w:rsid w:val="008B62A0"/>
    <w:rsid w:val="008B66A7"/>
    <w:rsid w:val="008C3271"/>
    <w:rsid w:val="008C38B9"/>
    <w:rsid w:val="008C429D"/>
    <w:rsid w:val="008D092E"/>
    <w:rsid w:val="008D6C9E"/>
    <w:rsid w:val="008E1D56"/>
    <w:rsid w:val="008E7B32"/>
    <w:rsid w:val="008F1CC1"/>
    <w:rsid w:val="008F1E92"/>
    <w:rsid w:val="008F1FBD"/>
    <w:rsid w:val="008F3614"/>
    <w:rsid w:val="00900DAE"/>
    <w:rsid w:val="009024AB"/>
    <w:rsid w:val="00902604"/>
    <w:rsid w:val="00904414"/>
    <w:rsid w:val="00914379"/>
    <w:rsid w:val="009160C0"/>
    <w:rsid w:val="00916CC9"/>
    <w:rsid w:val="00917800"/>
    <w:rsid w:val="00917E2E"/>
    <w:rsid w:val="00925001"/>
    <w:rsid w:val="0092508F"/>
    <w:rsid w:val="009259D2"/>
    <w:rsid w:val="00925B11"/>
    <w:rsid w:val="00925D95"/>
    <w:rsid w:val="0092753D"/>
    <w:rsid w:val="0093252E"/>
    <w:rsid w:val="00933142"/>
    <w:rsid w:val="00934A39"/>
    <w:rsid w:val="00935396"/>
    <w:rsid w:val="00935438"/>
    <w:rsid w:val="00936F64"/>
    <w:rsid w:val="00940751"/>
    <w:rsid w:val="00942260"/>
    <w:rsid w:val="00943929"/>
    <w:rsid w:val="00944727"/>
    <w:rsid w:val="00947A84"/>
    <w:rsid w:val="00950A94"/>
    <w:rsid w:val="00951B65"/>
    <w:rsid w:val="00953439"/>
    <w:rsid w:val="0095392C"/>
    <w:rsid w:val="0095487B"/>
    <w:rsid w:val="00955241"/>
    <w:rsid w:val="00961ADA"/>
    <w:rsid w:val="009646CB"/>
    <w:rsid w:val="00966663"/>
    <w:rsid w:val="0096682B"/>
    <w:rsid w:val="0097303D"/>
    <w:rsid w:val="009733EF"/>
    <w:rsid w:val="00974DAA"/>
    <w:rsid w:val="00975025"/>
    <w:rsid w:val="00977AB5"/>
    <w:rsid w:val="00980161"/>
    <w:rsid w:val="009802F4"/>
    <w:rsid w:val="00982F7E"/>
    <w:rsid w:val="0098345A"/>
    <w:rsid w:val="00983D95"/>
    <w:rsid w:val="009859D0"/>
    <w:rsid w:val="009866E2"/>
    <w:rsid w:val="00986C39"/>
    <w:rsid w:val="00986D72"/>
    <w:rsid w:val="0099241D"/>
    <w:rsid w:val="009940EB"/>
    <w:rsid w:val="00996871"/>
    <w:rsid w:val="00996DCA"/>
    <w:rsid w:val="009A271C"/>
    <w:rsid w:val="009A3B90"/>
    <w:rsid w:val="009B321F"/>
    <w:rsid w:val="009B3505"/>
    <w:rsid w:val="009B4AF0"/>
    <w:rsid w:val="009B5C34"/>
    <w:rsid w:val="009B7A5F"/>
    <w:rsid w:val="009C0714"/>
    <w:rsid w:val="009C5BB4"/>
    <w:rsid w:val="009C622C"/>
    <w:rsid w:val="009C6FAF"/>
    <w:rsid w:val="009C747E"/>
    <w:rsid w:val="009D2903"/>
    <w:rsid w:val="009D3602"/>
    <w:rsid w:val="009D3E78"/>
    <w:rsid w:val="009E04C1"/>
    <w:rsid w:val="009E1B04"/>
    <w:rsid w:val="009F1F0B"/>
    <w:rsid w:val="009F403B"/>
    <w:rsid w:val="009F4ACC"/>
    <w:rsid w:val="009F4F73"/>
    <w:rsid w:val="009F5822"/>
    <w:rsid w:val="009F5FF0"/>
    <w:rsid w:val="009F6477"/>
    <w:rsid w:val="00A0071B"/>
    <w:rsid w:val="00A01E99"/>
    <w:rsid w:val="00A036A3"/>
    <w:rsid w:val="00A06370"/>
    <w:rsid w:val="00A07062"/>
    <w:rsid w:val="00A07972"/>
    <w:rsid w:val="00A07DDC"/>
    <w:rsid w:val="00A10D28"/>
    <w:rsid w:val="00A1246C"/>
    <w:rsid w:val="00A13A2C"/>
    <w:rsid w:val="00A1425C"/>
    <w:rsid w:val="00A15DA2"/>
    <w:rsid w:val="00A15EB5"/>
    <w:rsid w:val="00A170F6"/>
    <w:rsid w:val="00A2033B"/>
    <w:rsid w:val="00A20B0E"/>
    <w:rsid w:val="00A20EAB"/>
    <w:rsid w:val="00A225A0"/>
    <w:rsid w:val="00A22EF3"/>
    <w:rsid w:val="00A23A53"/>
    <w:rsid w:val="00A2732B"/>
    <w:rsid w:val="00A27AE8"/>
    <w:rsid w:val="00A32369"/>
    <w:rsid w:val="00A3239E"/>
    <w:rsid w:val="00A33EE9"/>
    <w:rsid w:val="00A34422"/>
    <w:rsid w:val="00A36D59"/>
    <w:rsid w:val="00A36EDE"/>
    <w:rsid w:val="00A4226B"/>
    <w:rsid w:val="00A4281D"/>
    <w:rsid w:val="00A43D3B"/>
    <w:rsid w:val="00A44E5D"/>
    <w:rsid w:val="00A456F3"/>
    <w:rsid w:val="00A46C79"/>
    <w:rsid w:val="00A519BB"/>
    <w:rsid w:val="00A5360C"/>
    <w:rsid w:val="00A557F6"/>
    <w:rsid w:val="00A56C8F"/>
    <w:rsid w:val="00A57095"/>
    <w:rsid w:val="00A575B1"/>
    <w:rsid w:val="00A659D3"/>
    <w:rsid w:val="00A65A6C"/>
    <w:rsid w:val="00A65AAD"/>
    <w:rsid w:val="00A67DE7"/>
    <w:rsid w:val="00A71B43"/>
    <w:rsid w:val="00A72604"/>
    <w:rsid w:val="00A739A5"/>
    <w:rsid w:val="00A76274"/>
    <w:rsid w:val="00A76828"/>
    <w:rsid w:val="00A769A2"/>
    <w:rsid w:val="00A8190B"/>
    <w:rsid w:val="00A82A67"/>
    <w:rsid w:val="00A839E2"/>
    <w:rsid w:val="00A84B1A"/>
    <w:rsid w:val="00A86F6A"/>
    <w:rsid w:val="00A87DAF"/>
    <w:rsid w:val="00A90715"/>
    <w:rsid w:val="00A9425A"/>
    <w:rsid w:val="00A948FB"/>
    <w:rsid w:val="00AA112F"/>
    <w:rsid w:val="00AA1B0F"/>
    <w:rsid w:val="00AA3DA7"/>
    <w:rsid w:val="00AA51B3"/>
    <w:rsid w:val="00AB13C7"/>
    <w:rsid w:val="00AB18F7"/>
    <w:rsid w:val="00AB3E05"/>
    <w:rsid w:val="00AB480E"/>
    <w:rsid w:val="00AB51B1"/>
    <w:rsid w:val="00AB53A9"/>
    <w:rsid w:val="00AC2525"/>
    <w:rsid w:val="00AC40A6"/>
    <w:rsid w:val="00AC54DF"/>
    <w:rsid w:val="00AC5F79"/>
    <w:rsid w:val="00AC688D"/>
    <w:rsid w:val="00AD0D0B"/>
    <w:rsid w:val="00AD4636"/>
    <w:rsid w:val="00AD5CCA"/>
    <w:rsid w:val="00AD730E"/>
    <w:rsid w:val="00AE0A79"/>
    <w:rsid w:val="00AE29E1"/>
    <w:rsid w:val="00AE3C26"/>
    <w:rsid w:val="00AE40AC"/>
    <w:rsid w:val="00AE583F"/>
    <w:rsid w:val="00AF21A7"/>
    <w:rsid w:val="00AF5549"/>
    <w:rsid w:val="00AF5EDB"/>
    <w:rsid w:val="00B01658"/>
    <w:rsid w:val="00B0215C"/>
    <w:rsid w:val="00B0449A"/>
    <w:rsid w:val="00B108A2"/>
    <w:rsid w:val="00B11393"/>
    <w:rsid w:val="00B1252A"/>
    <w:rsid w:val="00B13D16"/>
    <w:rsid w:val="00B14B74"/>
    <w:rsid w:val="00B1527A"/>
    <w:rsid w:val="00B16C81"/>
    <w:rsid w:val="00B175E9"/>
    <w:rsid w:val="00B176D8"/>
    <w:rsid w:val="00B20CDE"/>
    <w:rsid w:val="00B2149F"/>
    <w:rsid w:val="00B216A0"/>
    <w:rsid w:val="00B21EE0"/>
    <w:rsid w:val="00B2404D"/>
    <w:rsid w:val="00B247E2"/>
    <w:rsid w:val="00B25696"/>
    <w:rsid w:val="00B26F8C"/>
    <w:rsid w:val="00B273BB"/>
    <w:rsid w:val="00B30868"/>
    <w:rsid w:val="00B30CDB"/>
    <w:rsid w:val="00B311A9"/>
    <w:rsid w:val="00B31202"/>
    <w:rsid w:val="00B33B96"/>
    <w:rsid w:val="00B33FA8"/>
    <w:rsid w:val="00B35A43"/>
    <w:rsid w:val="00B378D3"/>
    <w:rsid w:val="00B40A04"/>
    <w:rsid w:val="00B41437"/>
    <w:rsid w:val="00B41FC7"/>
    <w:rsid w:val="00B43CE2"/>
    <w:rsid w:val="00B44A7F"/>
    <w:rsid w:val="00B51BB2"/>
    <w:rsid w:val="00B53B5F"/>
    <w:rsid w:val="00B57EB6"/>
    <w:rsid w:val="00B614F4"/>
    <w:rsid w:val="00B6474A"/>
    <w:rsid w:val="00B653BD"/>
    <w:rsid w:val="00B66DB2"/>
    <w:rsid w:val="00B66DC4"/>
    <w:rsid w:val="00B72B62"/>
    <w:rsid w:val="00B72D7A"/>
    <w:rsid w:val="00B73AB0"/>
    <w:rsid w:val="00B74104"/>
    <w:rsid w:val="00B74DE3"/>
    <w:rsid w:val="00B756D7"/>
    <w:rsid w:val="00B75754"/>
    <w:rsid w:val="00B77C3A"/>
    <w:rsid w:val="00B81904"/>
    <w:rsid w:val="00B83275"/>
    <w:rsid w:val="00B8389C"/>
    <w:rsid w:val="00B855AD"/>
    <w:rsid w:val="00B8711D"/>
    <w:rsid w:val="00B87163"/>
    <w:rsid w:val="00B9050F"/>
    <w:rsid w:val="00B93D78"/>
    <w:rsid w:val="00B93DC2"/>
    <w:rsid w:val="00B95E08"/>
    <w:rsid w:val="00B9736A"/>
    <w:rsid w:val="00B97BC2"/>
    <w:rsid w:val="00B97D92"/>
    <w:rsid w:val="00BA0137"/>
    <w:rsid w:val="00BA5D3A"/>
    <w:rsid w:val="00BB16D3"/>
    <w:rsid w:val="00BB41B8"/>
    <w:rsid w:val="00BB5427"/>
    <w:rsid w:val="00BC4748"/>
    <w:rsid w:val="00BC4C16"/>
    <w:rsid w:val="00BC6E8D"/>
    <w:rsid w:val="00BD2D22"/>
    <w:rsid w:val="00BD428F"/>
    <w:rsid w:val="00BD66B5"/>
    <w:rsid w:val="00BD6951"/>
    <w:rsid w:val="00BD779E"/>
    <w:rsid w:val="00BE0718"/>
    <w:rsid w:val="00BE3294"/>
    <w:rsid w:val="00BE5963"/>
    <w:rsid w:val="00BE597B"/>
    <w:rsid w:val="00BF27B5"/>
    <w:rsid w:val="00BF4232"/>
    <w:rsid w:val="00BF4234"/>
    <w:rsid w:val="00BF543D"/>
    <w:rsid w:val="00C01A33"/>
    <w:rsid w:val="00C048ED"/>
    <w:rsid w:val="00C05524"/>
    <w:rsid w:val="00C06F03"/>
    <w:rsid w:val="00C11C1E"/>
    <w:rsid w:val="00C2413A"/>
    <w:rsid w:val="00C2424E"/>
    <w:rsid w:val="00C256BB"/>
    <w:rsid w:val="00C2625A"/>
    <w:rsid w:val="00C26BC8"/>
    <w:rsid w:val="00C35643"/>
    <w:rsid w:val="00C441F6"/>
    <w:rsid w:val="00C44F93"/>
    <w:rsid w:val="00C46637"/>
    <w:rsid w:val="00C47A5E"/>
    <w:rsid w:val="00C5139B"/>
    <w:rsid w:val="00C51983"/>
    <w:rsid w:val="00C51ED0"/>
    <w:rsid w:val="00C52515"/>
    <w:rsid w:val="00C52A9E"/>
    <w:rsid w:val="00C54865"/>
    <w:rsid w:val="00C54CD6"/>
    <w:rsid w:val="00C551C4"/>
    <w:rsid w:val="00C61060"/>
    <w:rsid w:val="00C721C9"/>
    <w:rsid w:val="00C77B01"/>
    <w:rsid w:val="00C84D96"/>
    <w:rsid w:val="00C852F2"/>
    <w:rsid w:val="00C852F8"/>
    <w:rsid w:val="00C8575B"/>
    <w:rsid w:val="00C85AD8"/>
    <w:rsid w:val="00C86144"/>
    <w:rsid w:val="00C861DF"/>
    <w:rsid w:val="00C910CA"/>
    <w:rsid w:val="00C91513"/>
    <w:rsid w:val="00C91B42"/>
    <w:rsid w:val="00C92D94"/>
    <w:rsid w:val="00C93D07"/>
    <w:rsid w:val="00CA1488"/>
    <w:rsid w:val="00CA5E9E"/>
    <w:rsid w:val="00CA60E7"/>
    <w:rsid w:val="00CB034F"/>
    <w:rsid w:val="00CB133C"/>
    <w:rsid w:val="00CB1F5D"/>
    <w:rsid w:val="00CB1FA5"/>
    <w:rsid w:val="00CB31B5"/>
    <w:rsid w:val="00CB39AA"/>
    <w:rsid w:val="00CB4165"/>
    <w:rsid w:val="00CB43EB"/>
    <w:rsid w:val="00CB561F"/>
    <w:rsid w:val="00CC11F1"/>
    <w:rsid w:val="00CC16A8"/>
    <w:rsid w:val="00CC18D8"/>
    <w:rsid w:val="00CC1E6A"/>
    <w:rsid w:val="00CC5250"/>
    <w:rsid w:val="00CC5CAC"/>
    <w:rsid w:val="00CC77AF"/>
    <w:rsid w:val="00CD4D85"/>
    <w:rsid w:val="00CD5647"/>
    <w:rsid w:val="00CD7748"/>
    <w:rsid w:val="00CD7A0C"/>
    <w:rsid w:val="00CE05DF"/>
    <w:rsid w:val="00CE0ADE"/>
    <w:rsid w:val="00CE2361"/>
    <w:rsid w:val="00CE34E8"/>
    <w:rsid w:val="00CE3EFF"/>
    <w:rsid w:val="00CF0161"/>
    <w:rsid w:val="00CF21F2"/>
    <w:rsid w:val="00CF294E"/>
    <w:rsid w:val="00CF41A4"/>
    <w:rsid w:val="00CF5053"/>
    <w:rsid w:val="00CF613D"/>
    <w:rsid w:val="00D00C80"/>
    <w:rsid w:val="00D02690"/>
    <w:rsid w:val="00D03E56"/>
    <w:rsid w:val="00D05C58"/>
    <w:rsid w:val="00D107F1"/>
    <w:rsid w:val="00D10CF4"/>
    <w:rsid w:val="00D11A46"/>
    <w:rsid w:val="00D12C5B"/>
    <w:rsid w:val="00D12EEE"/>
    <w:rsid w:val="00D22F75"/>
    <w:rsid w:val="00D248CA"/>
    <w:rsid w:val="00D2635D"/>
    <w:rsid w:val="00D27055"/>
    <w:rsid w:val="00D307F5"/>
    <w:rsid w:val="00D3308E"/>
    <w:rsid w:val="00D405AB"/>
    <w:rsid w:val="00D40EE8"/>
    <w:rsid w:val="00D41581"/>
    <w:rsid w:val="00D451DD"/>
    <w:rsid w:val="00D467D5"/>
    <w:rsid w:val="00D47733"/>
    <w:rsid w:val="00D47D90"/>
    <w:rsid w:val="00D515FE"/>
    <w:rsid w:val="00D5165D"/>
    <w:rsid w:val="00D52EA2"/>
    <w:rsid w:val="00D53459"/>
    <w:rsid w:val="00D54109"/>
    <w:rsid w:val="00D5415D"/>
    <w:rsid w:val="00D5492B"/>
    <w:rsid w:val="00D554F4"/>
    <w:rsid w:val="00D5653D"/>
    <w:rsid w:val="00D57056"/>
    <w:rsid w:val="00D61CF7"/>
    <w:rsid w:val="00D63693"/>
    <w:rsid w:val="00D63AB4"/>
    <w:rsid w:val="00D71D59"/>
    <w:rsid w:val="00D74061"/>
    <w:rsid w:val="00D748F7"/>
    <w:rsid w:val="00D74FDA"/>
    <w:rsid w:val="00D777D0"/>
    <w:rsid w:val="00D777FA"/>
    <w:rsid w:val="00D77A80"/>
    <w:rsid w:val="00D82CC2"/>
    <w:rsid w:val="00D846B6"/>
    <w:rsid w:val="00D849EE"/>
    <w:rsid w:val="00D84BAD"/>
    <w:rsid w:val="00D856BC"/>
    <w:rsid w:val="00D86ADD"/>
    <w:rsid w:val="00D871F2"/>
    <w:rsid w:val="00D908D5"/>
    <w:rsid w:val="00D91717"/>
    <w:rsid w:val="00D929F2"/>
    <w:rsid w:val="00D946D5"/>
    <w:rsid w:val="00D96447"/>
    <w:rsid w:val="00DA29C4"/>
    <w:rsid w:val="00DA2A7F"/>
    <w:rsid w:val="00DA429B"/>
    <w:rsid w:val="00DA6AB2"/>
    <w:rsid w:val="00DA700D"/>
    <w:rsid w:val="00DA7D32"/>
    <w:rsid w:val="00DB3948"/>
    <w:rsid w:val="00DB669E"/>
    <w:rsid w:val="00DB7039"/>
    <w:rsid w:val="00DB76A7"/>
    <w:rsid w:val="00DC06DC"/>
    <w:rsid w:val="00DC2B9C"/>
    <w:rsid w:val="00DC34AC"/>
    <w:rsid w:val="00DC3A2F"/>
    <w:rsid w:val="00DD0CC8"/>
    <w:rsid w:val="00DD15EE"/>
    <w:rsid w:val="00DD1AA9"/>
    <w:rsid w:val="00DD38A7"/>
    <w:rsid w:val="00DD47C8"/>
    <w:rsid w:val="00DD6E97"/>
    <w:rsid w:val="00DE273B"/>
    <w:rsid w:val="00DF1D36"/>
    <w:rsid w:val="00DF22F2"/>
    <w:rsid w:val="00DF4332"/>
    <w:rsid w:val="00DF4AB3"/>
    <w:rsid w:val="00DF58BA"/>
    <w:rsid w:val="00DF72E9"/>
    <w:rsid w:val="00E01B63"/>
    <w:rsid w:val="00E01FC7"/>
    <w:rsid w:val="00E04085"/>
    <w:rsid w:val="00E04FE6"/>
    <w:rsid w:val="00E06978"/>
    <w:rsid w:val="00E06B79"/>
    <w:rsid w:val="00E1292E"/>
    <w:rsid w:val="00E169B3"/>
    <w:rsid w:val="00E17734"/>
    <w:rsid w:val="00E17C53"/>
    <w:rsid w:val="00E201E1"/>
    <w:rsid w:val="00E20CDB"/>
    <w:rsid w:val="00E26CE2"/>
    <w:rsid w:val="00E27E38"/>
    <w:rsid w:val="00E31971"/>
    <w:rsid w:val="00E33C01"/>
    <w:rsid w:val="00E34026"/>
    <w:rsid w:val="00E36BF5"/>
    <w:rsid w:val="00E37160"/>
    <w:rsid w:val="00E37553"/>
    <w:rsid w:val="00E37FD7"/>
    <w:rsid w:val="00E405DD"/>
    <w:rsid w:val="00E40616"/>
    <w:rsid w:val="00E434BA"/>
    <w:rsid w:val="00E47076"/>
    <w:rsid w:val="00E47B38"/>
    <w:rsid w:val="00E52338"/>
    <w:rsid w:val="00E5289C"/>
    <w:rsid w:val="00E56C61"/>
    <w:rsid w:val="00E65D42"/>
    <w:rsid w:val="00E6634F"/>
    <w:rsid w:val="00E67564"/>
    <w:rsid w:val="00E67960"/>
    <w:rsid w:val="00E72533"/>
    <w:rsid w:val="00E738C1"/>
    <w:rsid w:val="00E7513F"/>
    <w:rsid w:val="00E75C9F"/>
    <w:rsid w:val="00E81FF0"/>
    <w:rsid w:val="00E822A5"/>
    <w:rsid w:val="00E824C4"/>
    <w:rsid w:val="00E8709B"/>
    <w:rsid w:val="00E876F4"/>
    <w:rsid w:val="00E91333"/>
    <w:rsid w:val="00E925C5"/>
    <w:rsid w:val="00E92F99"/>
    <w:rsid w:val="00EA2B01"/>
    <w:rsid w:val="00EA4524"/>
    <w:rsid w:val="00EA5965"/>
    <w:rsid w:val="00EA7546"/>
    <w:rsid w:val="00EB0643"/>
    <w:rsid w:val="00EB1F51"/>
    <w:rsid w:val="00EB31D0"/>
    <w:rsid w:val="00EB3606"/>
    <w:rsid w:val="00EB5BFD"/>
    <w:rsid w:val="00EC23AF"/>
    <w:rsid w:val="00EC4F02"/>
    <w:rsid w:val="00EC60A1"/>
    <w:rsid w:val="00ED04C8"/>
    <w:rsid w:val="00ED0EA9"/>
    <w:rsid w:val="00ED1228"/>
    <w:rsid w:val="00ED27A0"/>
    <w:rsid w:val="00ED2C7E"/>
    <w:rsid w:val="00ED2EC2"/>
    <w:rsid w:val="00ED3D5E"/>
    <w:rsid w:val="00EE5FF2"/>
    <w:rsid w:val="00EE6CB9"/>
    <w:rsid w:val="00EF3643"/>
    <w:rsid w:val="00EF3770"/>
    <w:rsid w:val="00EF6656"/>
    <w:rsid w:val="00F04C9B"/>
    <w:rsid w:val="00F059C1"/>
    <w:rsid w:val="00F06EC8"/>
    <w:rsid w:val="00F07A20"/>
    <w:rsid w:val="00F15D23"/>
    <w:rsid w:val="00F16D8C"/>
    <w:rsid w:val="00F20A26"/>
    <w:rsid w:val="00F2559B"/>
    <w:rsid w:val="00F4070E"/>
    <w:rsid w:val="00F4132E"/>
    <w:rsid w:val="00F43CE3"/>
    <w:rsid w:val="00F505FF"/>
    <w:rsid w:val="00F51783"/>
    <w:rsid w:val="00F51A2E"/>
    <w:rsid w:val="00F52F03"/>
    <w:rsid w:val="00F55BDF"/>
    <w:rsid w:val="00F56358"/>
    <w:rsid w:val="00F61B87"/>
    <w:rsid w:val="00F64A3A"/>
    <w:rsid w:val="00F651ED"/>
    <w:rsid w:val="00F656BA"/>
    <w:rsid w:val="00F662EC"/>
    <w:rsid w:val="00F71F24"/>
    <w:rsid w:val="00F732F9"/>
    <w:rsid w:val="00F735D7"/>
    <w:rsid w:val="00F73A16"/>
    <w:rsid w:val="00F7420C"/>
    <w:rsid w:val="00F74DD5"/>
    <w:rsid w:val="00F769CB"/>
    <w:rsid w:val="00F77F60"/>
    <w:rsid w:val="00F808AA"/>
    <w:rsid w:val="00F810C1"/>
    <w:rsid w:val="00F84DE8"/>
    <w:rsid w:val="00F85FDC"/>
    <w:rsid w:val="00F87EDF"/>
    <w:rsid w:val="00F90BE5"/>
    <w:rsid w:val="00F9202E"/>
    <w:rsid w:val="00F922BD"/>
    <w:rsid w:val="00F93035"/>
    <w:rsid w:val="00F93D90"/>
    <w:rsid w:val="00F96F43"/>
    <w:rsid w:val="00F979B8"/>
    <w:rsid w:val="00FA0C3C"/>
    <w:rsid w:val="00FA28B7"/>
    <w:rsid w:val="00FA3873"/>
    <w:rsid w:val="00FA4DCC"/>
    <w:rsid w:val="00FA5850"/>
    <w:rsid w:val="00FB0146"/>
    <w:rsid w:val="00FB2D07"/>
    <w:rsid w:val="00FB3CFA"/>
    <w:rsid w:val="00FB5B55"/>
    <w:rsid w:val="00FB6014"/>
    <w:rsid w:val="00FC086E"/>
    <w:rsid w:val="00FC2801"/>
    <w:rsid w:val="00FC297E"/>
    <w:rsid w:val="00FC440F"/>
    <w:rsid w:val="00FD261D"/>
    <w:rsid w:val="00FD4199"/>
    <w:rsid w:val="00FE222E"/>
    <w:rsid w:val="00FE2B3A"/>
    <w:rsid w:val="00FE2C03"/>
    <w:rsid w:val="00FE72D6"/>
    <w:rsid w:val="00FE76E9"/>
    <w:rsid w:val="00FF093E"/>
    <w:rsid w:val="00FF4798"/>
    <w:rsid w:val="00FF629D"/>
    <w:rsid w:val="00FF76DB"/>
    <w:rsid w:val="00FF7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E7B76"/>
  <w15:docId w15:val="{BC0F9816-AABC-41B3-8572-40F057C06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57AE3"/>
  </w:style>
  <w:style w:type="paragraph" w:styleId="1">
    <w:name w:val="heading 1"/>
    <w:link w:val="10"/>
    <w:uiPriority w:val="9"/>
    <w:qFormat/>
    <w:rsid w:val="00057AE3"/>
    <w:pPr>
      <w:spacing w:before="108" w:after="108"/>
      <w:jc w:val="center"/>
      <w:outlineLvl w:val="0"/>
    </w:pPr>
    <w:rPr>
      <w:rFonts w:ascii="Arial" w:hAnsi="Arial"/>
      <w:b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link w:val="20"/>
    <w:rsid w:val="00057AE3"/>
    <w:pPr>
      <w:spacing w:after="120" w:line="480" w:lineRule="auto"/>
      <w:ind w:left="283"/>
    </w:pPr>
  </w:style>
  <w:style w:type="paragraph" w:customStyle="1" w:styleId="11">
    <w:name w:val="Знак1"/>
    <w:rsid w:val="00057AE3"/>
    <w:pPr>
      <w:spacing w:after="160" w:line="240" w:lineRule="exact"/>
    </w:pPr>
    <w:rPr>
      <w:rFonts w:ascii="Tahoma" w:hAnsi="Tahoma"/>
    </w:rPr>
  </w:style>
  <w:style w:type="paragraph" w:styleId="a3">
    <w:name w:val="Body Text"/>
    <w:aliases w:val="Список 1,body text,NoticeText-List,Основной текст1"/>
    <w:link w:val="a4"/>
    <w:rsid w:val="00057AE3"/>
    <w:pPr>
      <w:jc w:val="center"/>
    </w:pPr>
    <w:rPr>
      <w:b/>
    </w:rPr>
  </w:style>
  <w:style w:type="paragraph" w:customStyle="1" w:styleId="12">
    <w:name w:val="Обычный1"/>
    <w:rsid w:val="00057AE3"/>
    <w:pPr>
      <w:spacing w:line="300" w:lineRule="auto"/>
      <w:ind w:firstLine="720"/>
      <w:jc w:val="both"/>
    </w:pPr>
    <w:rPr>
      <w:sz w:val="24"/>
    </w:rPr>
  </w:style>
  <w:style w:type="paragraph" w:styleId="a5">
    <w:name w:val="header"/>
    <w:link w:val="a6"/>
    <w:uiPriority w:val="99"/>
    <w:rsid w:val="00057AE3"/>
    <w:pPr>
      <w:spacing w:line="360" w:lineRule="auto"/>
      <w:ind w:firstLine="709"/>
      <w:jc w:val="both"/>
    </w:pPr>
    <w:rPr>
      <w:sz w:val="24"/>
    </w:rPr>
  </w:style>
  <w:style w:type="paragraph" w:customStyle="1" w:styleId="a7">
    <w:name w:val="Обычный.Нормальный абзац"/>
    <w:rsid w:val="00057AE3"/>
    <w:pPr>
      <w:ind w:firstLine="709"/>
      <w:jc w:val="both"/>
    </w:pPr>
    <w:rPr>
      <w:sz w:val="24"/>
    </w:rPr>
  </w:style>
  <w:style w:type="paragraph" w:customStyle="1" w:styleId="a8">
    <w:name w:val="Îáû÷íûé.Íîðìàëüíûé àáçàö"/>
    <w:rsid w:val="00057AE3"/>
    <w:pPr>
      <w:ind w:firstLine="709"/>
      <w:jc w:val="both"/>
    </w:pPr>
    <w:rPr>
      <w:sz w:val="24"/>
    </w:rPr>
  </w:style>
  <w:style w:type="paragraph" w:styleId="a9">
    <w:name w:val="List Paragraph"/>
    <w:uiPriority w:val="34"/>
    <w:qFormat/>
    <w:rsid w:val="00057AE3"/>
    <w:pPr>
      <w:spacing w:after="200" w:line="276" w:lineRule="auto"/>
      <w:ind w:left="720"/>
    </w:pPr>
    <w:rPr>
      <w:rFonts w:ascii="Calibri" w:hAnsi="Calibri"/>
      <w:sz w:val="22"/>
    </w:rPr>
  </w:style>
  <w:style w:type="paragraph" w:customStyle="1" w:styleId="ConsNonformat">
    <w:name w:val="ConsNonformat"/>
    <w:rsid w:val="00057AE3"/>
    <w:pPr>
      <w:ind w:right="19772"/>
    </w:pPr>
    <w:rPr>
      <w:rFonts w:ascii="Courier New" w:hAnsi="Courier New"/>
    </w:rPr>
  </w:style>
  <w:style w:type="paragraph" w:styleId="aa">
    <w:name w:val="No Spacing"/>
    <w:link w:val="ab"/>
    <w:uiPriority w:val="1"/>
    <w:qFormat/>
    <w:rsid w:val="00057AE3"/>
    <w:rPr>
      <w:rFonts w:ascii="Calibri" w:hAnsi="Calibri"/>
      <w:sz w:val="22"/>
    </w:rPr>
  </w:style>
  <w:style w:type="paragraph" w:customStyle="1" w:styleId="21">
    <w:name w:val="Абзац списка2"/>
    <w:uiPriority w:val="99"/>
    <w:qFormat/>
    <w:rsid w:val="00057AE3"/>
    <w:pPr>
      <w:ind w:left="720"/>
    </w:pPr>
    <w:rPr>
      <w:sz w:val="24"/>
    </w:rPr>
  </w:style>
  <w:style w:type="paragraph" w:customStyle="1" w:styleId="p11">
    <w:name w:val="p11"/>
    <w:rsid w:val="00057AE3"/>
    <w:pPr>
      <w:spacing w:before="100" w:after="100"/>
    </w:pPr>
    <w:rPr>
      <w:sz w:val="24"/>
    </w:rPr>
  </w:style>
  <w:style w:type="paragraph" w:customStyle="1" w:styleId="p10">
    <w:name w:val="p10"/>
    <w:rsid w:val="00057AE3"/>
    <w:pPr>
      <w:spacing w:before="100" w:after="100"/>
    </w:pPr>
    <w:rPr>
      <w:sz w:val="24"/>
    </w:rPr>
  </w:style>
  <w:style w:type="paragraph" w:customStyle="1" w:styleId="TableContents">
    <w:name w:val="Table Contents"/>
    <w:rsid w:val="00057AE3"/>
    <w:rPr>
      <w:sz w:val="24"/>
    </w:rPr>
  </w:style>
  <w:style w:type="paragraph" w:styleId="ac">
    <w:name w:val="footer"/>
    <w:link w:val="ad"/>
    <w:uiPriority w:val="99"/>
    <w:rsid w:val="00057AE3"/>
    <w:pPr>
      <w:spacing w:line="360" w:lineRule="auto"/>
      <w:ind w:firstLine="709"/>
      <w:jc w:val="both"/>
    </w:pPr>
    <w:rPr>
      <w:sz w:val="24"/>
    </w:rPr>
  </w:style>
  <w:style w:type="paragraph" w:customStyle="1" w:styleId="ConsNormal">
    <w:name w:val="ConsNormal"/>
    <w:rsid w:val="00057AE3"/>
    <w:pPr>
      <w:ind w:firstLine="720"/>
    </w:pPr>
    <w:rPr>
      <w:rFonts w:ascii="Arial" w:hAnsi="Arial"/>
    </w:rPr>
  </w:style>
  <w:style w:type="character" w:customStyle="1" w:styleId="ad">
    <w:name w:val="Нижний колонтитул Знак"/>
    <w:basedOn w:val="a0"/>
    <w:link w:val="ac"/>
    <w:uiPriority w:val="99"/>
    <w:rsid w:val="003A4B22"/>
    <w:rPr>
      <w:sz w:val="24"/>
    </w:rPr>
  </w:style>
  <w:style w:type="character" w:customStyle="1" w:styleId="a6">
    <w:name w:val="Верхний колонтитул Знак"/>
    <w:basedOn w:val="a0"/>
    <w:link w:val="a5"/>
    <w:uiPriority w:val="99"/>
    <w:rsid w:val="003A4B22"/>
    <w:rPr>
      <w:sz w:val="24"/>
    </w:rPr>
  </w:style>
  <w:style w:type="paragraph" w:styleId="ae">
    <w:name w:val="Balloon Text"/>
    <w:basedOn w:val="a"/>
    <w:link w:val="af"/>
    <w:uiPriority w:val="99"/>
    <w:semiHidden/>
    <w:unhideWhenUsed/>
    <w:rsid w:val="00166FE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66FEF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aliases w:val="Список 1 Знак,body text Знак,NoticeText-List Знак,Основной текст1 Знак"/>
    <w:basedOn w:val="a0"/>
    <w:link w:val="a3"/>
    <w:locked/>
    <w:rsid w:val="005D04B9"/>
    <w:rPr>
      <w:b/>
    </w:rPr>
  </w:style>
  <w:style w:type="character" w:customStyle="1" w:styleId="22">
    <w:name w:val="Заголовок №2_"/>
    <w:basedOn w:val="a0"/>
    <w:link w:val="210"/>
    <w:uiPriority w:val="99"/>
    <w:locked/>
    <w:rsid w:val="005D04B9"/>
    <w:rPr>
      <w:b/>
      <w:bCs/>
      <w:shd w:val="clear" w:color="auto" w:fill="FFFFFF"/>
    </w:rPr>
  </w:style>
  <w:style w:type="paragraph" w:customStyle="1" w:styleId="210">
    <w:name w:val="Заголовок №21"/>
    <w:basedOn w:val="a"/>
    <w:link w:val="22"/>
    <w:uiPriority w:val="99"/>
    <w:rsid w:val="005D04B9"/>
    <w:pPr>
      <w:shd w:val="clear" w:color="auto" w:fill="FFFFFF"/>
      <w:spacing w:after="120" w:line="274" w:lineRule="exact"/>
      <w:jc w:val="center"/>
      <w:outlineLvl w:val="1"/>
    </w:pPr>
    <w:rPr>
      <w:b/>
      <w:bCs/>
    </w:rPr>
  </w:style>
  <w:style w:type="table" w:styleId="af0">
    <w:name w:val="Table Grid"/>
    <w:basedOn w:val="a1"/>
    <w:rsid w:val="005D04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iPriority w:val="99"/>
    <w:unhideWhenUsed/>
    <w:rsid w:val="002A6B44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2A6B44"/>
    <w:rPr>
      <w:b/>
      <w:bCs/>
    </w:rPr>
  </w:style>
  <w:style w:type="character" w:customStyle="1" w:styleId="text-muted">
    <w:name w:val="text-muted"/>
    <w:basedOn w:val="a0"/>
    <w:rsid w:val="002F26A7"/>
  </w:style>
  <w:style w:type="character" w:customStyle="1" w:styleId="pl-1">
    <w:name w:val="pl-1"/>
    <w:basedOn w:val="a0"/>
    <w:rsid w:val="002F26A7"/>
  </w:style>
  <w:style w:type="character" w:styleId="af3">
    <w:name w:val="Hyperlink"/>
    <w:basedOn w:val="a0"/>
    <w:uiPriority w:val="99"/>
    <w:unhideWhenUsed/>
    <w:rsid w:val="00B40A04"/>
    <w:rPr>
      <w:color w:val="0000FF"/>
      <w:u w:val="single"/>
    </w:rPr>
  </w:style>
  <w:style w:type="character" w:customStyle="1" w:styleId="ab">
    <w:name w:val="Без интервала Знак"/>
    <w:basedOn w:val="a0"/>
    <w:link w:val="aa"/>
    <w:uiPriority w:val="1"/>
    <w:locked/>
    <w:rsid w:val="00EC60A1"/>
    <w:rPr>
      <w:rFonts w:ascii="Calibri" w:hAnsi="Calibri"/>
      <w:sz w:val="22"/>
    </w:rPr>
  </w:style>
  <w:style w:type="character" w:customStyle="1" w:styleId="i-text-lowcase">
    <w:name w:val="i-text-lowcase"/>
    <w:basedOn w:val="a0"/>
    <w:rsid w:val="00400AFA"/>
  </w:style>
  <w:style w:type="paragraph" w:customStyle="1" w:styleId="13">
    <w:name w:val="Без интервала1"/>
    <w:rsid w:val="004D642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4D6421"/>
    <w:rPr>
      <w:rFonts w:ascii="Arial" w:hAnsi="Arial"/>
      <w:b/>
      <w:color w:val="26282F"/>
      <w:sz w:val="24"/>
    </w:rPr>
  </w:style>
  <w:style w:type="character" w:customStyle="1" w:styleId="lots-wrap-contentbodyval">
    <w:name w:val="lots-wrap-content__body__val"/>
    <w:basedOn w:val="a0"/>
    <w:rsid w:val="00EA5965"/>
  </w:style>
  <w:style w:type="character" w:customStyle="1" w:styleId="product-classificationfeature">
    <w:name w:val="product-classification__feature"/>
    <w:basedOn w:val="a0"/>
    <w:rsid w:val="007268BE"/>
  </w:style>
  <w:style w:type="paragraph" w:styleId="af4">
    <w:name w:val="Block Text"/>
    <w:basedOn w:val="a"/>
    <w:rsid w:val="001300B1"/>
    <w:pPr>
      <w:ind w:left="2279" w:right="1400"/>
      <w:jc w:val="center"/>
    </w:pPr>
    <w:rPr>
      <w:sz w:val="24"/>
    </w:rPr>
  </w:style>
  <w:style w:type="character" w:customStyle="1" w:styleId="product-classificationvalues">
    <w:name w:val="product-classification__values"/>
    <w:basedOn w:val="a0"/>
    <w:rsid w:val="00392426"/>
  </w:style>
  <w:style w:type="character" w:customStyle="1" w:styleId="app-catalog-1ofab01-propertieslastword">
    <w:name w:val="app-catalog-1ofab01-propertieslastword"/>
    <w:basedOn w:val="a0"/>
    <w:rsid w:val="00A76828"/>
  </w:style>
  <w:style w:type="character" w:customStyle="1" w:styleId="es7ht5z6">
    <w:name w:val="es7ht5z6"/>
    <w:basedOn w:val="a0"/>
    <w:rsid w:val="00A76828"/>
  </w:style>
  <w:style w:type="character" w:customStyle="1" w:styleId="es7ht5z5">
    <w:name w:val="es7ht5z5"/>
    <w:basedOn w:val="a0"/>
    <w:rsid w:val="00A76828"/>
  </w:style>
  <w:style w:type="paragraph" w:styleId="af5">
    <w:name w:val="endnote text"/>
    <w:basedOn w:val="a"/>
    <w:link w:val="af6"/>
    <w:uiPriority w:val="99"/>
    <w:semiHidden/>
    <w:unhideWhenUsed/>
    <w:rsid w:val="000808D5"/>
  </w:style>
  <w:style w:type="character" w:customStyle="1" w:styleId="af6">
    <w:name w:val="Текст концевой сноски Знак"/>
    <w:basedOn w:val="a0"/>
    <w:link w:val="af5"/>
    <w:uiPriority w:val="99"/>
    <w:semiHidden/>
    <w:rsid w:val="000808D5"/>
  </w:style>
  <w:style w:type="character" w:styleId="af7">
    <w:name w:val="endnote reference"/>
    <w:basedOn w:val="a0"/>
    <w:uiPriority w:val="99"/>
    <w:semiHidden/>
    <w:unhideWhenUsed/>
    <w:rsid w:val="000808D5"/>
    <w:rPr>
      <w:vertAlign w:val="superscript"/>
    </w:rPr>
  </w:style>
  <w:style w:type="character" w:customStyle="1" w:styleId="20">
    <w:name w:val="Основной текст с отступом 2 Знак"/>
    <w:basedOn w:val="a0"/>
    <w:link w:val="2"/>
    <w:rsid w:val="004E1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2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8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4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9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0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81809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96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780160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1449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2726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13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23285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60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774517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335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4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DA44A-F681-4487-A2BC-7CF273B28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1</Pages>
  <Words>3007</Words>
  <Characters>17145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на покупку ЭЛЕКТРООБОРУДОВАНИЯ В АКТОВЫЙ ЗАЛ  НА 57 137,2 РУБ   17.09.2017. (копия 1).docx</vt:lpstr>
    </vt:vector>
  </TitlesOfParts>
  <Company>MICROSOFT</Company>
  <LinksUpToDate>false</LinksUpToDate>
  <CharactersWithSpaces>20112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на покупку ЭЛЕКТРООБОРУДОВАНИЯ В АКТОВЫЙ ЗАЛ  НА 57 137,2 РУБ   17.09.2017. (копия 1).docx</dc:title>
  <dc:creator>Ирина</dc:creator>
  <cp:lastModifiedBy>Пользователь</cp:lastModifiedBy>
  <cp:revision>127</cp:revision>
  <cp:lastPrinted>2026-07-24T08:38:00Z</cp:lastPrinted>
  <dcterms:created xsi:type="dcterms:W3CDTF">2025-04-28T06:00:00Z</dcterms:created>
  <dcterms:modified xsi:type="dcterms:W3CDTF">2026-07-30T08:05:00Z</dcterms:modified>
</cp:coreProperties>
</file>