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A68" w:rsidRPr="0056375A" w:rsidRDefault="00D21439" w:rsidP="00434710">
      <w:pPr>
        <w:pStyle w:val="a3"/>
        <w:rPr>
          <w:rFonts w:ascii="Times New Roman" w:hAnsi="Times New Roman"/>
          <w:color w:val="auto"/>
          <w:sz w:val="21"/>
          <w:szCs w:val="21"/>
        </w:rPr>
      </w:pPr>
      <w:bookmarkStart w:id="0" w:name="_Hlk171431872"/>
      <w:bookmarkStart w:id="1" w:name="_GoBack"/>
      <w:bookmarkEnd w:id="0"/>
      <w:bookmarkEnd w:id="1"/>
      <w:r w:rsidRPr="0056375A">
        <w:rPr>
          <w:rFonts w:ascii="Times New Roman" w:hAnsi="Times New Roman"/>
          <w:color w:val="auto"/>
          <w:sz w:val="21"/>
          <w:szCs w:val="21"/>
        </w:rPr>
        <w:t xml:space="preserve">Договор </w:t>
      </w:r>
      <w:r w:rsidR="0036701A" w:rsidRPr="0056375A">
        <w:rPr>
          <w:rFonts w:ascii="Times New Roman" w:hAnsi="Times New Roman"/>
          <w:color w:val="auto"/>
          <w:sz w:val="21"/>
          <w:szCs w:val="21"/>
        </w:rPr>
        <w:t xml:space="preserve">№ </w:t>
      </w:r>
      <w:r w:rsidR="005B0410" w:rsidRPr="0056375A">
        <w:rPr>
          <w:rFonts w:ascii="Times New Roman" w:hAnsi="Times New Roman"/>
          <w:color w:val="auto"/>
          <w:sz w:val="21"/>
          <w:szCs w:val="21"/>
        </w:rPr>
        <w:t>1С/</w:t>
      </w:r>
      <w:r w:rsidR="00CF55CF" w:rsidRPr="0056375A">
        <w:rPr>
          <w:rFonts w:ascii="Times New Roman" w:hAnsi="Times New Roman"/>
          <w:color w:val="auto"/>
          <w:sz w:val="21"/>
          <w:szCs w:val="21"/>
        </w:rPr>
        <w:t>338</w:t>
      </w:r>
    </w:p>
    <w:p w:rsidR="00B76A09" w:rsidRPr="0056375A" w:rsidRDefault="00825D85" w:rsidP="00434710">
      <w:pPr>
        <w:pStyle w:val="a3"/>
        <w:ind w:firstLine="0"/>
        <w:rPr>
          <w:rFonts w:ascii="Times New Roman" w:hAnsi="Times New Roman"/>
          <w:color w:val="auto"/>
          <w:sz w:val="21"/>
          <w:szCs w:val="21"/>
        </w:rPr>
      </w:pPr>
      <w:r w:rsidRPr="0056375A">
        <w:rPr>
          <w:rFonts w:ascii="Times New Roman" w:hAnsi="Times New Roman"/>
          <w:color w:val="auto"/>
          <w:sz w:val="21"/>
          <w:szCs w:val="21"/>
        </w:rPr>
        <w:t xml:space="preserve">ИКЗ </w:t>
      </w:r>
      <w:r w:rsidR="006A65C6" w:rsidRPr="0056375A">
        <w:rPr>
          <w:rFonts w:ascii="Times New Roman" w:hAnsi="Times New Roman"/>
          <w:color w:val="auto"/>
          <w:sz w:val="21"/>
          <w:szCs w:val="21"/>
        </w:rPr>
        <w:t>261170100874717010100100060000000244</w:t>
      </w:r>
    </w:p>
    <w:p w:rsidR="00EC4B30" w:rsidRPr="0056375A" w:rsidRDefault="00EC4B30" w:rsidP="00F11C5E">
      <w:pPr>
        <w:snapToGrid/>
        <w:jc w:val="both"/>
        <w:rPr>
          <w:b/>
          <w:bCs/>
          <w:color w:val="auto"/>
          <w:sz w:val="21"/>
          <w:szCs w:val="21"/>
        </w:rPr>
      </w:pPr>
    </w:p>
    <w:p w:rsidR="00237F26" w:rsidRPr="0056375A" w:rsidRDefault="00D81DB4" w:rsidP="00F11C5E">
      <w:pPr>
        <w:snapToGrid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«</w:t>
      </w:r>
      <w:r w:rsidR="00CD3231" w:rsidRPr="0056375A">
        <w:rPr>
          <w:color w:val="auto"/>
          <w:sz w:val="21"/>
          <w:szCs w:val="21"/>
        </w:rPr>
        <w:t>__</w:t>
      </w:r>
      <w:r w:rsidRPr="0056375A">
        <w:rPr>
          <w:color w:val="auto"/>
          <w:sz w:val="21"/>
          <w:szCs w:val="21"/>
        </w:rPr>
        <w:t>»</w:t>
      </w:r>
      <w:r w:rsidR="00FA7275" w:rsidRPr="0056375A">
        <w:rPr>
          <w:color w:val="auto"/>
          <w:sz w:val="21"/>
          <w:szCs w:val="21"/>
        </w:rPr>
        <w:t xml:space="preserve"> </w:t>
      </w:r>
      <w:r w:rsidR="00CD3231" w:rsidRPr="0056375A">
        <w:rPr>
          <w:color w:val="auto"/>
          <w:sz w:val="21"/>
          <w:szCs w:val="21"/>
        </w:rPr>
        <w:t>______</w:t>
      </w:r>
      <w:r w:rsidR="00644117" w:rsidRPr="0056375A">
        <w:rPr>
          <w:color w:val="auto"/>
          <w:sz w:val="21"/>
          <w:szCs w:val="21"/>
        </w:rPr>
        <w:t xml:space="preserve"> </w:t>
      </w:r>
      <w:r w:rsidR="000C6362" w:rsidRPr="0056375A">
        <w:rPr>
          <w:color w:val="auto"/>
          <w:sz w:val="21"/>
          <w:szCs w:val="21"/>
        </w:rPr>
        <w:t>20</w:t>
      </w:r>
      <w:r w:rsidR="00CF0657" w:rsidRPr="0056375A">
        <w:rPr>
          <w:color w:val="auto"/>
          <w:sz w:val="21"/>
          <w:szCs w:val="21"/>
        </w:rPr>
        <w:t>2</w:t>
      </w:r>
      <w:r w:rsidR="00CD3231" w:rsidRPr="0056375A">
        <w:rPr>
          <w:color w:val="auto"/>
          <w:sz w:val="21"/>
          <w:szCs w:val="21"/>
        </w:rPr>
        <w:t>6</w:t>
      </w:r>
      <w:r w:rsidR="00644117" w:rsidRPr="0056375A">
        <w:rPr>
          <w:color w:val="auto"/>
          <w:sz w:val="21"/>
          <w:szCs w:val="21"/>
        </w:rPr>
        <w:t xml:space="preserve"> </w:t>
      </w:r>
      <w:r w:rsidRPr="0056375A">
        <w:rPr>
          <w:color w:val="auto"/>
          <w:sz w:val="21"/>
          <w:szCs w:val="21"/>
        </w:rPr>
        <w:t xml:space="preserve">г. </w:t>
      </w:r>
      <w:r w:rsidR="00E51E0E" w:rsidRPr="0056375A">
        <w:rPr>
          <w:color w:val="auto"/>
          <w:sz w:val="21"/>
          <w:szCs w:val="21"/>
        </w:rPr>
        <w:tab/>
      </w:r>
      <w:r w:rsidR="00E51E0E" w:rsidRPr="0056375A">
        <w:rPr>
          <w:color w:val="auto"/>
          <w:sz w:val="21"/>
          <w:szCs w:val="21"/>
        </w:rPr>
        <w:tab/>
      </w:r>
      <w:r w:rsidR="00E51E0E" w:rsidRPr="0056375A">
        <w:rPr>
          <w:color w:val="auto"/>
          <w:sz w:val="21"/>
          <w:szCs w:val="21"/>
        </w:rPr>
        <w:tab/>
      </w:r>
      <w:r w:rsidR="00E51E0E" w:rsidRPr="0056375A">
        <w:rPr>
          <w:color w:val="auto"/>
          <w:sz w:val="21"/>
          <w:szCs w:val="21"/>
        </w:rPr>
        <w:tab/>
      </w:r>
      <w:r w:rsidR="00E51E0E" w:rsidRPr="0056375A">
        <w:rPr>
          <w:color w:val="auto"/>
          <w:sz w:val="21"/>
          <w:szCs w:val="21"/>
        </w:rPr>
        <w:tab/>
      </w:r>
      <w:r w:rsidR="00E51E0E" w:rsidRPr="0056375A">
        <w:rPr>
          <w:color w:val="auto"/>
          <w:sz w:val="21"/>
          <w:szCs w:val="21"/>
        </w:rPr>
        <w:tab/>
      </w:r>
      <w:r w:rsidR="00E51E0E" w:rsidRPr="0056375A">
        <w:rPr>
          <w:color w:val="auto"/>
          <w:sz w:val="21"/>
          <w:szCs w:val="21"/>
        </w:rPr>
        <w:tab/>
      </w:r>
      <w:r w:rsidR="00E51E0E" w:rsidRPr="0056375A">
        <w:rPr>
          <w:color w:val="auto"/>
          <w:sz w:val="21"/>
          <w:szCs w:val="21"/>
        </w:rPr>
        <w:tab/>
      </w:r>
      <w:r w:rsidR="00E51E0E" w:rsidRPr="0056375A">
        <w:rPr>
          <w:color w:val="auto"/>
          <w:sz w:val="21"/>
          <w:szCs w:val="21"/>
        </w:rPr>
        <w:tab/>
      </w:r>
      <w:r w:rsidR="00E51E0E" w:rsidRPr="0056375A">
        <w:rPr>
          <w:color w:val="auto"/>
          <w:sz w:val="21"/>
          <w:szCs w:val="21"/>
        </w:rPr>
        <w:tab/>
      </w:r>
      <w:r w:rsidR="00E61C25" w:rsidRPr="0056375A">
        <w:rPr>
          <w:color w:val="auto"/>
          <w:sz w:val="21"/>
          <w:szCs w:val="21"/>
        </w:rPr>
        <w:t>г. Кызыл</w:t>
      </w:r>
    </w:p>
    <w:p w:rsidR="00237F26" w:rsidRPr="0056375A" w:rsidRDefault="00237F26" w:rsidP="00F11C5E">
      <w:pPr>
        <w:snapToGrid/>
        <w:ind w:left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ab/>
      </w:r>
      <w:r w:rsidRPr="0056375A">
        <w:rPr>
          <w:color w:val="auto"/>
          <w:sz w:val="21"/>
          <w:szCs w:val="21"/>
        </w:rPr>
        <w:tab/>
      </w:r>
      <w:r w:rsidRPr="0056375A">
        <w:rPr>
          <w:color w:val="auto"/>
          <w:sz w:val="21"/>
          <w:szCs w:val="21"/>
        </w:rPr>
        <w:tab/>
      </w:r>
      <w:r w:rsidRPr="0056375A">
        <w:rPr>
          <w:color w:val="auto"/>
          <w:sz w:val="21"/>
          <w:szCs w:val="21"/>
        </w:rPr>
        <w:tab/>
        <w:t xml:space="preserve">  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86"/>
      </w:tblGrid>
      <w:tr w:rsidR="00EF281C" w:rsidRPr="0056375A">
        <w:trPr>
          <w:trHeight w:val="262"/>
        </w:trPr>
        <w:tc>
          <w:tcPr>
            <w:tcW w:w="10286" w:type="dxa"/>
          </w:tcPr>
          <w:p w:rsidR="006A65C6" w:rsidRPr="0056375A" w:rsidRDefault="006A65C6" w:rsidP="006A65C6">
            <w:pPr>
              <w:ind w:firstLine="720"/>
              <w:jc w:val="both"/>
              <w:rPr>
                <w:color w:val="auto"/>
                <w:sz w:val="21"/>
                <w:szCs w:val="21"/>
              </w:rPr>
            </w:pPr>
          </w:p>
          <w:p w:rsidR="00825D85" w:rsidRPr="0056375A" w:rsidRDefault="008A5F7B" w:rsidP="006A65C6">
            <w:pPr>
              <w:ind w:firstLine="720"/>
              <w:jc w:val="both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_</w:t>
            </w:r>
            <w:r w:rsidR="006A65C6" w:rsidRPr="0056375A">
              <w:rPr>
                <w:b/>
                <w:color w:val="auto"/>
                <w:sz w:val="21"/>
                <w:szCs w:val="21"/>
              </w:rPr>
              <w:t>,</w:t>
            </w:r>
            <w:r w:rsidR="006A65C6" w:rsidRPr="0056375A">
              <w:rPr>
                <w:color w:val="auto"/>
                <w:sz w:val="21"/>
                <w:szCs w:val="21"/>
              </w:rPr>
              <w:t xml:space="preserve"> именуемый в дальнейшем "ИСПОЛНИТЕЛЬ", действующий на основании </w:t>
            </w:r>
            <w:r>
              <w:rPr>
                <w:color w:val="auto"/>
                <w:sz w:val="21"/>
                <w:szCs w:val="21"/>
              </w:rPr>
              <w:t>_</w:t>
            </w:r>
            <w:r w:rsidR="006A65C6" w:rsidRPr="0056375A">
              <w:rPr>
                <w:color w:val="auto"/>
                <w:sz w:val="21"/>
                <w:szCs w:val="21"/>
              </w:rPr>
              <w:t>,с одной стороны и Федеральное государственное бюджетное учреждение науки Тувинский институт комплексного освоения природных ресурсов Сибирского отделения Российской академии наук</w:t>
            </w:r>
            <w:r w:rsidR="006A65C6" w:rsidRPr="0056375A">
              <w:rPr>
                <w:b/>
                <w:color w:val="auto"/>
                <w:sz w:val="21"/>
                <w:szCs w:val="21"/>
              </w:rPr>
              <w:t xml:space="preserve">, </w:t>
            </w:r>
            <w:r w:rsidR="006A65C6" w:rsidRPr="0056375A">
              <w:rPr>
                <w:color w:val="auto"/>
                <w:sz w:val="21"/>
                <w:szCs w:val="21"/>
              </w:rPr>
              <w:t xml:space="preserve">именуемое в дальнейшем «ЗАКАЗЧИК", в лице исполняющего обязанности директора </w:t>
            </w:r>
            <w:proofErr w:type="spellStart"/>
            <w:r w:rsidR="006A65C6" w:rsidRPr="0056375A">
              <w:rPr>
                <w:color w:val="auto"/>
                <w:sz w:val="21"/>
                <w:szCs w:val="21"/>
              </w:rPr>
              <w:t>Кужугета</w:t>
            </w:r>
            <w:proofErr w:type="spellEnd"/>
            <w:r w:rsidR="006A65C6" w:rsidRPr="0056375A">
              <w:rPr>
                <w:color w:val="auto"/>
                <w:sz w:val="21"/>
                <w:szCs w:val="21"/>
              </w:rPr>
              <w:t xml:space="preserve"> Рената Васильевича, действующего на основании Устава с другой стороны, именуемые в дальнейшем - Стороны) на основании п. 5 ч. 1 ст. 93 ФЗ-44, заключили настоящий договор о нижеследующем</w:t>
            </w:r>
            <w:r w:rsidR="00825D85" w:rsidRPr="0056375A">
              <w:rPr>
                <w:color w:val="auto"/>
                <w:sz w:val="21"/>
                <w:szCs w:val="21"/>
              </w:rPr>
              <w:t>:</w:t>
            </w:r>
          </w:p>
          <w:p w:rsidR="00EF281C" w:rsidRPr="0056375A" w:rsidRDefault="00EF281C" w:rsidP="00003D82">
            <w:pPr>
              <w:autoSpaceDE w:val="0"/>
              <w:autoSpaceDN w:val="0"/>
              <w:adjustRightInd w:val="0"/>
              <w:snapToGrid/>
              <w:jc w:val="both"/>
              <w:rPr>
                <w:color w:val="auto"/>
                <w:sz w:val="21"/>
                <w:szCs w:val="21"/>
              </w:rPr>
            </w:pPr>
          </w:p>
        </w:tc>
      </w:tr>
    </w:tbl>
    <w:p w:rsidR="0022098E" w:rsidRPr="0056375A" w:rsidRDefault="0022098E" w:rsidP="00200648">
      <w:pPr>
        <w:snapToGrid/>
        <w:jc w:val="both"/>
        <w:rPr>
          <w:color w:val="auto"/>
          <w:sz w:val="21"/>
          <w:szCs w:val="21"/>
        </w:rPr>
      </w:pPr>
    </w:p>
    <w:p w:rsidR="0022098E" w:rsidRPr="0056375A" w:rsidRDefault="0022098E" w:rsidP="0022098E">
      <w:pPr>
        <w:pStyle w:val="3"/>
        <w:ind w:firstLine="0"/>
        <w:jc w:val="center"/>
        <w:rPr>
          <w:rFonts w:ascii="Times New Roman" w:hAnsi="Times New Roman"/>
          <w:color w:val="auto"/>
          <w:sz w:val="21"/>
          <w:szCs w:val="21"/>
        </w:rPr>
      </w:pPr>
      <w:r w:rsidRPr="0056375A">
        <w:rPr>
          <w:rFonts w:ascii="Times New Roman" w:hAnsi="Times New Roman"/>
          <w:color w:val="auto"/>
          <w:sz w:val="21"/>
          <w:szCs w:val="21"/>
        </w:rPr>
        <w:t>Пункт 1. ПРЕДМЕТ ДОГОВОРА</w:t>
      </w:r>
    </w:p>
    <w:p w:rsidR="0022098E" w:rsidRPr="0056375A" w:rsidRDefault="0022098E" w:rsidP="0022098E">
      <w:pPr>
        <w:snapToGrid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 </w:t>
      </w:r>
    </w:p>
    <w:p w:rsidR="00E859B0" w:rsidRPr="0056375A" w:rsidRDefault="0022098E" w:rsidP="00F422B5">
      <w:pPr>
        <w:numPr>
          <w:ilvl w:val="1"/>
          <w:numId w:val="13"/>
        </w:numPr>
        <w:snapToGrid/>
        <w:ind w:left="0"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 xml:space="preserve"> ИСПОЛНИТЕЛЬ обязуется по заданию ЗАКАЗЧИКА </w:t>
      </w:r>
      <w:r w:rsidR="00E859B0" w:rsidRPr="0056375A">
        <w:rPr>
          <w:color w:val="auto"/>
          <w:sz w:val="21"/>
          <w:szCs w:val="21"/>
        </w:rPr>
        <w:t xml:space="preserve">оказывать </w:t>
      </w:r>
      <w:r w:rsidR="005315C0" w:rsidRPr="0056375A">
        <w:rPr>
          <w:color w:val="auto"/>
          <w:sz w:val="21"/>
          <w:szCs w:val="21"/>
        </w:rPr>
        <w:t xml:space="preserve">услуги при использовании Заказчиком </w:t>
      </w:r>
      <w:r w:rsidR="00E859B0" w:rsidRPr="0056375A">
        <w:rPr>
          <w:color w:val="auto"/>
          <w:sz w:val="21"/>
          <w:szCs w:val="21"/>
        </w:rPr>
        <w:t>программного продукта фирмы «1С»</w:t>
      </w:r>
      <w:r w:rsidR="00965DFA" w:rsidRPr="0056375A">
        <w:rPr>
          <w:color w:val="auto"/>
          <w:sz w:val="21"/>
          <w:szCs w:val="21"/>
        </w:rPr>
        <w:t xml:space="preserve">, далее - ПП, в соответствии с </w:t>
      </w:r>
      <w:r w:rsidR="00E859B0" w:rsidRPr="0056375A">
        <w:rPr>
          <w:color w:val="auto"/>
          <w:sz w:val="21"/>
          <w:szCs w:val="21"/>
        </w:rPr>
        <w:t>П</w:t>
      </w:r>
      <w:r w:rsidR="006A65C6" w:rsidRPr="0056375A">
        <w:rPr>
          <w:color w:val="auto"/>
          <w:sz w:val="21"/>
          <w:szCs w:val="21"/>
        </w:rPr>
        <w:t xml:space="preserve">риложением № 1 </w:t>
      </w:r>
      <w:r w:rsidR="00E859B0" w:rsidRPr="0056375A">
        <w:rPr>
          <w:color w:val="auto"/>
          <w:sz w:val="21"/>
          <w:szCs w:val="21"/>
        </w:rPr>
        <w:t xml:space="preserve">настоящего Договора. </w:t>
      </w:r>
      <w:r w:rsidR="00F422B5" w:rsidRPr="0056375A">
        <w:rPr>
          <w:color w:val="auto"/>
          <w:sz w:val="21"/>
          <w:szCs w:val="21"/>
        </w:rPr>
        <w:t>ОКПД: 62.02.30.</w:t>
      </w:r>
    </w:p>
    <w:p w:rsidR="0022098E" w:rsidRPr="0056375A" w:rsidRDefault="0022098E" w:rsidP="00E859B0">
      <w:pPr>
        <w:snapToGrid/>
        <w:ind w:left="1080"/>
        <w:jc w:val="both"/>
        <w:rPr>
          <w:color w:val="auto"/>
          <w:sz w:val="21"/>
          <w:szCs w:val="21"/>
        </w:rPr>
      </w:pPr>
    </w:p>
    <w:p w:rsidR="0022098E" w:rsidRPr="0056375A" w:rsidRDefault="0022098E" w:rsidP="0022098E">
      <w:pPr>
        <w:pStyle w:val="1"/>
        <w:spacing w:before="0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Пункт 2. ОБЯЗАННОСТИ ИСПОЛНИТЕЛЯ</w:t>
      </w:r>
    </w:p>
    <w:p w:rsidR="0022098E" w:rsidRPr="0056375A" w:rsidRDefault="0022098E" w:rsidP="0022098E">
      <w:pPr>
        <w:rPr>
          <w:sz w:val="21"/>
          <w:szCs w:val="21"/>
        </w:rPr>
      </w:pPr>
    </w:p>
    <w:p w:rsidR="009F2E44" w:rsidRPr="0056375A" w:rsidRDefault="00782D17" w:rsidP="009F2E44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2.1.</w:t>
      </w:r>
      <w:r w:rsidR="009F2E44" w:rsidRPr="0056375A">
        <w:rPr>
          <w:color w:val="auto"/>
          <w:sz w:val="21"/>
          <w:szCs w:val="21"/>
        </w:rPr>
        <w:t>ИСПОЛНИТЕЛЬ оказывает ЗАКАЗЧИКУ</w:t>
      </w:r>
      <w:r w:rsidR="00FA7275" w:rsidRPr="0056375A">
        <w:rPr>
          <w:color w:val="auto"/>
          <w:sz w:val="21"/>
          <w:szCs w:val="21"/>
        </w:rPr>
        <w:t xml:space="preserve"> </w:t>
      </w:r>
      <w:r w:rsidR="003754B6" w:rsidRPr="0056375A">
        <w:rPr>
          <w:color w:val="auto"/>
          <w:sz w:val="21"/>
          <w:szCs w:val="21"/>
        </w:rPr>
        <w:t xml:space="preserve">услуги при </w:t>
      </w:r>
      <w:r w:rsidR="00670171" w:rsidRPr="0056375A">
        <w:rPr>
          <w:color w:val="auto"/>
          <w:sz w:val="21"/>
          <w:szCs w:val="21"/>
        </w:rPr>
        <w:t xml:space="preserve">возникновении у Заказчика вопросов при </w:t>
      </w:r>
      <w:r w:rsidR="003754B6" w:rsidRPr="0056375A">
        <w:rPr>
          <w:color w:val="auto"/>
          <w:sz w:val="21"/>
          <w:szCs w:val="21"/>
        </w:rPr>
        <w:t xml:space="preserve">использовании Заказчиком </w:t>
      </w:r>
      <w:r w:rsidR="002C7785" w:rsidRPr="0056375A">
        <w:rPr>
          <w:color w:val="auto"/>
          <w:sz w:val="21"/>
          <w:szCs w:val="21"/>
        </w:rPr>
        <w:t>ПП</w:t>
      </w:r>
      <w:r w:rsidR="009F2E44" w:rsidRPr="0056375A">
        <w:rPr>
          <w:color w:val="auto"/>
          <w:sz w:val="21"/>
          <w:szCs w:val="21"/>
        </w:rPr>
        <w:t xml:space="preserve"> ЗАКАЗЧИКА.</w:t>
      </w:r>
    </w:p>
    <w:p w:rsidR="00C83FA0" w:rsidRPr="0056375A" w:rsidRDefault="00782D17" w:rsidP="006C67D2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 xml:space="preserve">2.2. </w:t>
      </w:r>
      <w:r w:rsidRPr="0056375A">
        <w:rPr>
          <w:color w:val="auto"/>
          <w:sz w:val="21"/>
          <w:szCs w:val="21"/>
        </w:rPr>
        <w:t>Услуги оказываются</w:t>
      </w:r>
      <w:r w:rsidR="006A65C6" w:rsidRPr="0056375A">
        <w:rPr>
          <w:color w:val="auto"/>
          <w:sz w:val="21"/>
          <w:szCs w:val="21"/>
        </w:rPr>
        <w:t xml:space="preserve"> </w:t>
      </w:r>
      <w:r w:rsidRPr="0056375A">
        <w:rPr>
          <w:color w:val="auto"/>
          <w:sz w:val="21"/>
          <w:szCs w:val="21"/>
        </w:rPr>
        <w:t xml:space="preserve">в порядке очередности заявок, поступивших в офис </w:t>
      </w:r>
      <w:r w:rsidR="00182E33" w:rsidRPr="0056375A">
        <w:rPr>
          <w:color w:val="auto"/>
          <w:sz w:val="21"/>
          <w:szCs w:val="21"/>
        </w:rPr>
        <w:t>ИСПОЛНИТЕЛЯ</w:t>
      </w:r>
      <w:r w:rsidRPr="0056375A">
        <w:rPr>
          <w:color w:val="auto"/>
          <w:sz w:val="21"/>
          <w:szCs w:val="21"/>
        </w:rPr>
        <w:t xml:space="preserve"> при наличии</w:t>
      </w:r>
      <w:r w:rsidR="00826351" w:rsidRPr="0056375A">
        <w:rPr>
          <w:color w:val="auto"/>
          <w:sz w:val="21"/>
          <w:szCs w:val="21"/>
        </w:rPr>
        <w:t xml:space="preserve"> свободного сотрудника, но не более, чем в течение трех рабочих дней.</w:t>
      </w:r>
    </w:p>
    <w:p w:rsidR="00C83FA0" w:rsidRPr="0056375A" w:rsidRDefault="00C83FA0" w:rsidP="006C67D2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 xml:space="preserve">2.3. </w:t>
      </w:r>
      <w:r w:rsidR="006A65C6" w:rsidRPr="0056375A">
        <w:rPr>
          <w:color w:val="auto"/>
          <w:sz w:val="21"/>
          <w:szCs w:val="21"/>
        </w:rPr>
        <w:t>Место оказания услуг: 667007, Республика Тыва, г. Кызыл, ул. Интернациональная, дом 117 А.</w:t>
      </w:r>
    </w:p>
    <w:p w:rsidR="006C1A7D" w:rsidRPr="0056375A" w:rsidRDefault="006C1A7D" w:rsidP="006C1A7D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2.4.</w:t>
      </w:r>
      <w:r w:rsidRPr="0056375A">
        <w:rPr>
          <w:color w:val="auto"/>
          <w:sz w:val="21"/>
          <w:szCs w:val="21"/>
        </w:rPr>
        <w:t xml:space="preserve"> Исполнитель обязан предоставить по требованию Заказчика необходимую документацию, относящуюся к оказанным услугам, и создавать условия для проверки хода и качества оказания услуг.</w:t>
      </w:r>
    </w:p>
    <w:p w:rsidR="006C1A7D" w:rsidRPr="0056375A" w:rsidRDefault="006C1A7D" w:rsidP="006C67D2">
      <w:pPr>
        <w:snapToGrid/>
        <w:ind w:firstLine="720"/>
        <w:jc w:val="both"/>
        <w:rPr>
          <w:b/>
          <w:color w:val="auto"/>
          <w:sz w:val="21"/>
          <w:szCs w:val="21"/>
        </w:rPr>
      </w:pPr>
    </w:p>
    <w:p w:rsidR="00782D17" w:rsidRPr="0056375A" w:rsidRDefault="00782D17" w:rsidP="00782D17">
      <w:pPr>
        <w:rPr>
          <w:sz w:val="21"/>
          <w:szCs w:val="21"/>
        </w:rPr>
      </w:pPr>
    </w:p>
    <w:p w:rsidR="0022098E" w:rsidRPr="0056375A" w:rsidRDefault="0022098E" w:rsidP="0022098E">
      <w:pPr>
        <w:pStyle w:val="1"/>
        <w:spacing w:before="0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 xml:space="preserve">Пункт 3. ОБЯЗАННОСТИ </w:t>
      </w:r>
      <w:r w:rsidR="007B6DCC" w:rsidRPr="0056375A">
        <w:rPr>
          <w:color w:val="auto"/>
          <w:sz w:val="21"/>
          <w:szCs w:val="21"/>
        </w:rPr>
        <w:t xml:space="preserve">И ПРАВА </w:t>
      </w:r>
      <w:r w:rsidRPr="0056375A">
        <w:rPr>
          <w:color w:val="auto"/>
          <w:sz w:val="21"/>
          <w:szCs w:val="21"/>
        </w:rPr>
        <w:t xml:space="preserve">ЗАКАЗЧИКА </w:t>
      </w:r>
    </w:p>
    <w:p w:rsidR="0022098E" w:rsidRPr="0056375A" w:rsidRDefault="0022098E" w:rsidP="0022098E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 </w:t>
      </w:r>
    </w:p>
    <w:p w:rsidR="0022098E" w:rsidRPr="0056375A" w:rsidRDefault="0022098E" w:rsidP="0022098E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3.1.</w:t>
      </w:r>
      <w:r w:rsidRPr="0056375A">
        <w:rPr>
          <w:color w:val="auto"/>
          <w:sz w:val="21"/>
          <w:szCs w:val="21"/>
        </w:rPr>
        <w:t xml:space="preserve">  ЗАКАЗЧИК обязан своевременно оплачивать работу ИСПОЛНИТЕЛЯ в размере и в сроки, предусмотренные Пунктом 4, настоящего Договора. </w:t>
      </w:r>
    </w:p>
    <w:p w:rsidR="0022098E" w:rsidRPr="0056375A" w:rsidRDefault="0022098E" w:rsidP="0022098E">
      <w:pPr>
        <w:pStyle w:val="a6"/>
        <w:ind w:left="0" w:firstLine="720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3.2.</w:t>
      </w:r>
      <w:r w:rsidRPr="0056375A">
        <w:rPr>
          <w:color w:val="auto"/>
          <w:sz w:val="21"/>
          <w:szCs w:val="21"/>
        </w:rPr>
        <w:t xml:space="preserve"> ЗАКАЗЧИК обеспечивает ИСПОЛНИТЕЛЮ свободный доступ к компьютерам, необходимым для проведения работ, предусмотренных настоящим Договором.</w:t>
      </w:r>
    </w:p>
    <w:p w:rsidR="007B6DCC" w:rsidRPr="0056375A" w:rsidRDefault="007B6DCC" w:rsidP="007B6DCC">
      <w:pPr>
        <w:tabs>
          <w:tab w:val="left" w:pos="858"/>
        </w:tabs>
        <w:ind w:firstLine="709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3.3. Заказчик вправе приостановить исполнение своих обязанностей по настоящему дог</w:t>
      </w:r>
      <w:r w:rsidRPr="0056375A">
        <w:rPr>
          <w:color w:val="auto"/>
          <w:sz w:val="21"/>
          <w:szCs w:val="21"/>
        </w:rPr>
        <w:t>о</w:t>
      </w:r>
      <w:r w:rsidRPr="0056375A">
        <w:rPr>
          <w:color w:val="auto"/>
          <w:sz w:val="21"/>
          <w:szCs w:val="21"/>
        </w:rPr>
        <w:t>вору при просрочке исполнения Исполнителем своих обязательств по договору более, чем на пять р</w:t>
      </w:r>
      <w:r w:rsidRPr="0056375A">
        <w:rPr>
          <w:color w:val="auto"/>
          <w:sz w:val="21"/>
          <w:szCs w:val="21"/>
        </w:rPr>
        <w:t>а</w:t>
      </w:r>
      <w:r w:rsidRPr="0056375A">
        <w:rPr>
          <w:color w:val="auto"/>
          <w:sz w:val="21"/>
          <w:szCs w:val="21"/>
        </w:rPr>
        <w:t>бочих дней.</w:t>
      </w:r>
    </w:p>
    <w:p w:rsidR="007B6DCC" w:rsidRPr="0056375A" w:rsidRDefault="007B6DCC" w:rsidP="007B6DCC">
      <w:pPr>
        <w:tabs>
          <w:tab w:val="left" w:pos="858"/>
        </w:tabs>
        <w:ind w:firstLine="709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3.4. Заказчик вправе расторгнуть настоящий договор в одностороннем порядке с возлож</w:t>
      </w:r>
      <w:r w:rsidRPr="0056375A">
        <w:rPr>
          <w:color w:val="auto"/>
          <w:sz w:val="21"/>
          <w:szCs w:val="21"/>
        </w:rPr>
        <w:t>е</w:t>
      </w:r>
      <w:r w:rsidRPr="0056375A">
        <w:rPr>
          <w:color w:val="auto"/>
          <w:sz w:val="21"/>
          <w:szCs w:val="21"/>
        </w:rPr>
        <w:t>нием убытков на Исполнителя при нарушении Исполнителем сроков (от двух раз подряд) испо</w:t>
      </w:r>
      <w:r w:rsidRPr="0056375A">
        <w:rPr>
          <w:color w:val="auto"/>
          <w:sz w:val="21"/>
          <w:szCs w:val="21"/>
        </w:rPr>
        <w:t>л</w:t>
      </w:r>
      <w:r w:rsidRPr="0056375A">
        <w:rPr>
          <w:color w:val="auto"/>
          <w:sz w:val="21"/>
          <w:szCs w:val="21"/>
        </w:rPr>
        <w:t>нен</w:t>
      </w:r>
      <w:r w:rsidR="00801628" w:rsidRPr="0056375A">
        <w:rPr>
          <w:color w:val="auto"/>
          <w:sz w:val="21"/>
          <w:szCs w:val="21"/>
        </w:rPr>
        <w:t>ия обязательств, уведомив письменно об этом Исполнителя не менее, чем за 10 (десять) календарных дней.</w:t>
      </w:r>
    </w:p>
    <w:p w:rsidR="00B17EF3" w:rsidRPr="0056375A" w:rsidRDefault="00B17EF3" w:rsidP="00B17EF3">
      <w:pPr>
        <w:tabs>
          <w:tab w:val="left" w:pos="858"/>
        </w:tabs>
        <w:ind w:firstLine="709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3.5</w:t>
      </w:r>
      <w:r w:rsidRPr="0056375A">
        <w:rPr>
          <w:color w:val="auto"/>
          <w:sz w:val="21"/>
          <w:szCs w:val="21"/>
        </w:rPr>
        <w:t>. Заказчик обязан регулярно осуществлять контроль за надлежащим исполнением обязательств по договору. Если в результате такой проверки станет очевидным, что обязательства по договору не исполняются надлежащим образом и (или) в ненадлежащие сроки, Заказчик направляет Исполнителю требование об устранении недостатков (претензию) с указанием срока для устранения выявленных недостатков.</w:t>
      </w:r>
    </w:p>
    <w:p w:rsidR="007B6DCC" w:rsidRPr="0056375A" w:rsidRDefault="007B6DCC" w:rsidP="00B17EF3">
      <w:pPr>
        <w:pStyle w:val="a6"/>
        <w:ind w:left="0" w:firstLine="0"/>
        <w:rPr>
          <w:sz w:val="21"/>
          <w:szCs w:val="21"/>
        </w:rPr>
      </w:pPr>
    </w:p>
    <w:p w:rsidR="0022098E" w:rsidRPr="0056375A" w:rsidRDefault="0022098E" w:rsidP="0022098E">
      <w:pPr>
        <w:snapToGrid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 </w:t>
      </w:r>
    </w:p>
    <w:p w:rsidR="0022098E" w:rsidRPr="0056375A" w:rsidRDefault="0022098E" w:rsidP="0022098E">
      <w:pPr>
        <w:pStyle w:val="4"/>
        <w:ind w:firstLine="0"/>
        <w:jc w:val="left"/>
        <w:rPr>
          <w:rFonts w:ascii="Times New Roman" w:hAnsi="Times New Roman"/>
          <w:color w:val="auto"/>
          <w:sz w:val="21"/>
          <w:szCs w:val="21"/>
        </w:rPr>
      </w:pPr>
      <w:r w:rsidRPr="0056375A">
        <w:rPr>
          <w:rFonts w:ascii="Times New Roman" w:hAnsi="Times New Roman"/>
          <w:color w:val="auto"/>
          <w:sz w:val="21"/>
          <w:szCs w:val="21"/>
        </w:rPr>
        <w:t xml:space="preserve">                             </w:t>
      </w:r>
      <w:r w:rsidR="001B57F6" w:rsidRPr="0056375A">
        <w:rPr>
          <w:rFonts w:ascii="Times New Roman" w:hAnsi="Times New Roman"/>
          <w:color w:val="auto"/>
          <w:sz w:val="21"/>
          <w:szCs w:val="21"/>
        </w:rPr>
        <w:t xml:space="preserve">       Пункт 4.   СТОИМОСТЬ</w:t>
      </w:r>
      <w:r w:rsidR="001B57F6" w:rsidRPr="0056375A">
        <w:rPr>
          <w:rFonts w:ascii="Times New Roman" w:hAnsi="Times New Roman"/>
          <w:caps/>
          <w:color w:val="auto"/>
          <w:sz w:val="21"/>
          <w:szCs w:val="21"/>
        </w:rPr>
        <w:t xml:space="preserve"> услуг</w:t>
      </w:r>
      <w:r w:rsidRPr="0056375A">
        <w:rPr>
          <w:rFonts w:ascii="Times New Roman" w:hAnsi="Times New Roman"/>
          <w:color w:val="auto"/>
          <w:sz w:val="21"/>
          <w:szCs w:val="21"/>
        </w:rPr>
        <w:t xml:space="preserve"> И ПОРЯДОК РАСЧЕТОВ</w:t>
      </w:r>
    </w:p>
    <w:p w:rsidR="0022098E" w:rsidRPr="0056375A" w:rsidRDefault="0022098E" w:rsidP="0022098E">
      <w:pPr>
        <w:rPr>
          <w:sz w:val="21"/>
          <w:szCs w:val="21"/>
        </w:rPr>
      </w:pPr>
    </w:p>
    <w:p w:rsidR="00367E3F" w:rsidRPr="0056375A" w:rsidRDefault="0022098E" w:rsidP="0022098E">
      <w:pPr>
        <w:pStyle w:val="a6"/>
        <w:ind w:left="0" w:firstLine="720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 xml:space="preserve">4.1. </w:t>
      </w:r>
      <w:r w:rsidR="002203EE" w:rsidRPr="0056375A">
        <w:rPr>
          <w:color w:val="auto"/>
          <w:sz w:val="21"/>
          <w:szCs w:val="21"/>
        </w:rPr>
        <w:t>Общая с</w:t>
      </w:r>
      <w:r w:rsidRPr="0056375A">
        <w:rPr>
          <w:color w:val="auto"/>
          <w:sz w:val="21"/>
          <w:szCs w:val="21"/>
        </w:rPr>
        <w:t>тоимость услуг по данному</w:t>
      </w:r>
      <w:r w:rsidR="00E3588D" w:rsidRPr="0056375A">
        <w:rPr>
          <w:color w:val="auto"/>
          <w:sz w:val="21"/>
          <w:szCs w:val="21"/>
        </w:rPr>
        <w:t xml:space="preserve"> договору составляет</w:t>
      </w:r>
      <w:r w:rsidR="00644117" w:rsidRPr="0056375A">
        <w:rPr>
          <w:color w:val="auto"/>
          <w:sz w:val="21"/>
          <w:szCs w:val="21"/>
        </w:rPr>
        <w:t xml:space="preserve"> </w:t>
      </w:r>
      <w:r w:rsidR="008A5F7B">
        <w:rPr>
          <w:color w:val="auto"/>
          <w:sz w:val="21"/>
          <w:szCs w:val="21"/>
        </w:rPr>
        <w:t>_</w:t>
      </w:r>
      <w:r w:rsidR="00051944" w:rsidRPr="0056375A">
        <w:rPr>
          <w:color w:val="auto"/>
          <w:sz w:val="21"/>
          <w:szCs w:val="21"/>
        </w:rPr>
        <w:t xml:space="preserve"> </w:t>
      </w:r>
      <w:r w:rsidR="00734682" w:rsidRPr="0056375A">
        <w:rPr>
          <w:color w:val="auto"/>
          <w:sz w:val="21"/>
          <w:szCs w:val="21"/>
        </w:rPr>
        <w:t>руб</w:t>
      </w:r>
      <w:r w:rsidR="00C85037" w:rsidRPr="0056375A">
        <w:rPr>
          <w:color w:val="auto"/>
          <w:sz w:val="21"/>
          <w:szCs w:val="21"/>
        </w:rPr>
        <w:t>л</w:t>
      </w:r>
      <w:r w:rsidR="00CF0657" w:rsidRPr="0056375A">
        <w:rPr>
          <w:color w:val="auto"/>
          <w:sz w:val="21"/>
          <w:szCs w:val="21"/>
        </w:rPr>
        <w:t>ей</w:t>
      </w:r>
      <w:r w:rsidR="00F77A61" w:rsidRPr="0056375A">
        <w:rPr>
          <w:color w:val="auto"/>
          <w:sz w:val="21"/>
          <w:szCs w:val="21"/>
        </w:rPr>
        <w:t xml:space="preserve"> </w:t>
      </w:r>
      <w:r w:rsidR="008A5F7B">
        <w:rPr>
          <w:color w:val="auto"/>
          <w:sz w:val="21"/>
          <w:szCs w:val="21"/>
        </w:rPr>
        <w:t>_</w:t>
      </w:r>
      <w:r w:rsidR="00F77A61" w:rsidRPr="0056375A">
        <w:rPr>
          <w:color w:val="auto"/>
          <w:sz w:val="21"/>
          <w:szCs w:val="21"/>
        </w:rPr>
        <w:t>копеек</w:t>
      </w:r>
      <w:r w:rsidR="00D8584A" w:rsidRPr="0056375A">
        <w:rPr>
          <w:color w:val="auto"/>
          <w:sz w:val="21"/>
          <w:szCs w:val="21"/>
        </w:rPr>
        <w:t xml:space="preserve">, </w:t>
      </w:r>
      <w:r w:rsidR="008A5F7B">
        <w:rPr>
          <w:color w:val="auto"/>
          <w:sz w:val="21"/>
          <w:szCs w:val="21"/>
        </w:rPr>
        <w:t>с НДС/</w:t>
      </w:r>
      <w:r w:rsidR="00D8584A" w:rsidRPr="0056375A">
        <w:rPr>
          <w:color w:val="auto"/>
          <w:sz w:val="21"/>
          <w:szCs w:val="21"/>
        </w:rPr>
        <w:t xml:space="preserve">без </w:t>
      </w:r>
      <w:r w:rsidR="00F77A61" w:rsidRPr="0056375A">
        <w:rPr>
          <w:color w:val="auto"/>
          <w:sz w:val="21"/>
          <w:szCs w:val="21"/>
        </w:rPr>
        <w:t>НДС</w:t>
      </w:r>
      <w:r w:rsidR="00D8584A" w:rsidRPr="0056375A">
        <w:rPr>
          <w:color w:val="auto"/>
          <w:sz w:val="21"/>
          <w:szCs w:val="21"/>
        </w:rPr>
        <w:t>.</w:t>
      </w:r>
      <w:r w:rsidR="00F77A61" w:rsidRPr="0056375A">
        <w:rPr>
          <w:color w:val="auto"/>
          <w:sz w:val="22"/>
          <w:szCs w:val="22"/>
          <w:lang w:eastAsia="ar-SA"/>
        </w:rPr>
        <w:t xml:space="preserve"> </w:t>
      </w:r>
      <w:r w:rsidR="00F77A61" w:rsidRPr="0056375A">
        <w:rPr>
          <w:color w:val="auto"/>
          <w:sz w:val="21"/>
          <w:szCs w:val="21"/>
        </w:rPr>
        <w:t xml:space="preserve">НДС не облагается на основании </w:t>
      </w:r>
      <w:r w:rsidR="008A5F7B">
        <w:rPr>
          <w:color w:val="auto"/>
          <w:sz w:val="21"/>
          <w:szCs w:val="21"/>
        </w:rPr>
        <w:t>_</w:t>
      </w:r>
      <w:r w:rsidR="00F77A61" w:rsidRPr="0056375A">
        <w:rPr>
          <w:color w:val="auto"/>
          <w:sz w:val="21"/>
          <w:szCs w:val="21"/>
        </w:rPr>
        <w:t>. Цена настоящего договора является твердой и определяется на весь срок исполнения договора. Источник финансирования: федеральный бюджет (</w:t>
      </w:r>
      <w:proofErr w:type="spellStart"/>
      <w:r w:rsidR="00F77A61" w:rsidRPr="0056375A">
        <w:rPr>
          <w:color w:val="auto"/>
          <w:sz w:val="21"/>
          <w:szCs w:val="21"/>
        </w:rPr>
        <w:t>госзадание</w:t>
      </w:r>
      <w:proofErr w:type="spellEnd"/>
      <w:r w:rsidR="00F77A61" w:rsidRPr="0056375A">
        <w:rPr>
          <w:color w:val="auto"/>
          <w:sz w:val="21"/>
          <w:szCs w:val="21"/>
        </w:rPr>
        <w:t>).</w:t>
      </w:r>
    </w:p>
    <w:p w:rsidR="0022098E" w:rsidRPr="0056375A" w:rsidRDefault="0022098E" w:rsidP="0022098E">
      <w:pPr>
        <w:pStyle w:val="a6"/>
        <w:ind w:left="0" w:firstLine="720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4.2.</w:t>
      </w:r>
      <w:r w:rsidRPr="0056375A">
        <w:rPr>
          <w:bCs/>
          <w:color w:val="auto"/>
          <w:sz w:val="21"/>
          <w:szCs w:val="21"/>
        </w:rPr>
        <w:t xml:space="preserve"> Оплата услуг ПП производится согласно вы</w:t>
      </w:r>
      <w:r w:rsidR="00825D85" w:rsidRPr="0056375A">
        <w:rPr>
          <w:bCs/>
          <w:color w:val="auto"/>
          <w:sz w:val="21"/>
          <w:szCs w:val="21"/>
        </w:rPr>
        <w:t>ставленному ИСПОЛНИТЕЛЕМ счету.</w:t>
      </w:r>
    </w:p>
    <w:p w:rsidR="0022098E" w:rsidRPr="0056375A" w:rsidRDefault="0022098E" w:rsidP="0022098E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4.3.</w:t>
      </w:r>
      <w:r w:rsidRPr="0056375A">
        <w:rPr>
          <w:color w:val="auto"/>
          <w:sz w:val="21"/>
          <w:szCs w:val="21"/>
        </w:rPr>
        <w:t xml:space="preserve"> ЗАКАЗЧИК не позднее </w:t>
      </w:r>
      <w:r w:rsidR="00D8584A" w:rsidRPr="0056375A">
        <w:rPr>
          <w:color w:val="auto"/>
          <w:sz w:val="21"/>
          <w:szCs w:val="21"/>
        </w:rPr>
        <w:t>7</w:t>
      </w:r>
      <w:r w:rsidRPr="0056375A">
        <w:rPr>
          <w:color w:val="auto"/>
          <w:sz w:val="21"/>
          <w:szCs w:val="21"/>
        </w:rPr>
        <w:t xml:space="preserve"> рабочих дней </w:t>
      </w:r>
      <w:r w:rsidR="00D8584A" w:rsidRPr="0056375A">
        <w:rPr>
          <w:color w:val="auto"/>
          <w:sz w:val="21"/>
          <w:szCs w:val="21"/>
        </w:rPr>
        <w:t xml:space="preserve">со дня приемки </w:t>
      </w:r>
      <w:r w:rsidR="00670171" w:rsidRPr="0056375A">
        <w:rPr>
          <w:color w:val="auto"/>
          <w:sz w:val="21"/>
          <w:szCs w:val="21"/>
        </w:rPr>
        <w:t xml:space="preserve">оказанных услуг </w:t>
      </w:r>
      <w:r w:rsidR="00D8584A" w:rsidRPr="0056375A">
        <w:rPr>
          <w:color w:val="auto"/>
          <w:sz w:val="21"/>
          <w:szCs w:val="21"/>
        </w:rPr>
        <w:t xml:space="preserve">и подписания Исполнителем и Заказчиком Акта сдачи-приемки </w:t>
      </w:r>
      <w:r w:rsidR="00E405E0" w:rsidRPr="0056375A">
        <w:rPr>
          <w:color w:val="auto"/>
          <w:sz w:val="21"/>
          <w:szCs w:val="21"/>
        </w:rPr>
        <w:t>оказанных услуг</w:t>
      </w:r>
      <w:r w:rsidR="00D8584A" w:rsidRPr="0056375A">
        <w:rPr>
          <w:color w:val="auto"/>
          <w:sz w:val="21"/>
          <w:szCs w:val="21"/>
        </w:rPr>
        <w:t xml:space="preserve">, </w:t>
      </w:r>
      <w:r w:rsidRPr="0056375A">
        <w:rPr>
          <w:color w:val="auto"/>
          <w:sz w:val="21"/>
          <w:szCs w:val="21"/>
        </w:rPr>
        <w:t>перечисляет сумму оплаты на расчетный счет либо через кассу ИСПОЛНИТЕЛЯ. Срок оплаты определяется датой проводки платежных документов через банк ИСПОЛНИТЕЛЯ либо датой платежа через кассу ИСПОЛНИТЕЛЯ.</w:t>
      </w:r>
    </w:p>
    <w:p w:rsidR="0022098E" w:rsidRPr="0056375A" w:rsidRDefault="0022098E" w:rsidP="0022098E">
      <w:pPr>
        <w:snapToGrid/>
        <w:ind w:firstLine="720"/>
        <w:jc w:val="center"/>
        <w:rPr>
          <w:b/>
          <w:color w:val="auto"/>
          <w:sz w:val="21"/>
          <w:szCs w:val="21"/>
        </w:rPr>
      </w:pPr>
    </w:p>
    <w:p w:rsidR="0022098E" w:rsidRPr="0056375A" w:rsidRDefault="0022098E" w:rsidP="0022098E">
      <w:pPr>
        <w:snapToGrid/>
        <w:ind w:firstLine="720"/>
        <w:jc w:val="center"/>
        <w:rPr>
          <w:b/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 xml:space="preserve">Пункт </w:t>
      </w:r>
      <w:r w:rsidR="00E405E0" w:rsidRPr="0056375A">
        <w:rPr>
          <w:b/>
          <w:color w:val="auto"/>
          <w:sz w:val="21"/>
          <w:szCs w:val="21"/>
        </w:rPr>
        <w:t>5.   ПОРЯДОК СДАЧИ-ПРИЕМКИ УСЛУГ</w:t>
      </w:r>
    </w:p>
    <w:p w:rsidR="0022098E" w:rsidRPr="0056375A" w:rsidRDefault="0022098E" w:rsidP="0022098E">
      <w:pPr>
        <w:snapToGrid/>
        <w:ind w:firstLine="720"/>
        <w:jc w:val="both"/>
        <w:rPr>
          <w:b/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 </w:t>
      </w:r>
    </w:p>
    <w:p w:rsidR="0022098E" w:rsidRPr="0056375A" w:rsidRDefault="0022098E" w:rsidP="0022098E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5.1.</w:t>
      </w:r>
      <w:r w:rsidRPr="0056375A">
        <w:rPr>
          <w:color w:val="auto"/>
          <w:sz w:val="21"/>
          <w:szCs w:val="21"/>
        </w:rPr>
        <w:t xml:space="preserve"> ИСПОЛНИТЕЛЬ обязан передать З</w:t>
      </w:r>
      <w:r w:rsidR="00E405E0" w:rsidRPr="0056375A">
        <w:rPr>
          <w:color w:val="auto"/>
          <w:sz w:val="21"/>
          <w:szCs w:val="21"/>
        </w:rPr>
        <w:t>АКАЗЧИКУ Акт сдачи-приемки услуг</w:t>
      </w:r>
      <w:r w:rsidRPr="0056375A">
        <w:rPr>
          <w:color w:val="auto"/>
          <w:sz w:val="21"/>
          <w:szCs w:val="21"/>
        </w:rPr>
        <w:t xml:space="preserve"> в соответствии с настоящим Договором.</w:t>
      </w:r>
    </w:p>
    <w:p w:rsidR="0071574D" w:rsidRPr="0056375A" w:rsidRDefault="0022098E" w:rsidP="0071574D">
      <w:pPr>
        <w:tabs>
          <w:tab w:val="num" w:pos="567"/>
        </w:tabs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lastRenderedPageBreak/>
        <w:t xml:space="preserve">5.2. </w:t>
      </w:r>
      <w:r w:rsidRPr="0056375A">
        <w:rPr>
          <w:color w:val="auto"/>
          <w:sz w:val="21"/>
          <w:szCs w:val="21"/>
        </w:rPr>
        <w:t>ЗАКАЗЧИК обязан после получения Акта сдачи-приемки работ подписать его или направить ИСПОЛНИТЕЛЮ мотив</w:t>
      </w:r>
      <w:r w:rsidR="00E405E0" w:rsidRPr="0056375A">
        <w:rPr>
          <w:color w:val="auto"/>
          <w:sz w:val="21"/>
          <w:szCs w:val="21"/>
        </w:rPr>
        <w:t>ированный отказ от приемки услуг</w:t>
      </w:r>
      <w:r w:rsidR="008C541D" w:rsidRPr="0056375A">
        <w:rPr>
          <w:color w:val="auto"/>
          <w:sz w:val="21"/>
          <w:szCs w:val="21"/>
        </w:rPr>
        <w:t>.</w:t>
      </w:r>
    </w:p>
    <w:p w:rsidR="0071574D" w:rsidRPr="0056375A" w:rsidRDefault="0071574D" w:rsidP="0071574D">
      <w:pPr>
        <w:tabs>
          <w:tab w:val="num" w:pos="567"/>
        </w:tabs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 xml:space="preserve">5.3. </w:t>
      </w:r>
      <w:r w:rsidRPr="0056375A">
        <w:rPr>
          <w:iCs/>
          <w:color w:val="auto"/>
          <w:sz w:val="21"/>
          <w:szCs w:val="21"/>
        </w:rPr>
        <w:t xml:space="preserve">Для проверки оказанных услуг в части их соответствия условиям Договора Заказчик проводит экспертизу своими силами или с привлечением сторонней организации. При отсутствии замечаний к результатам оказания услуг приемка оказанных услуг осуществляется в течение 3 (трех) рабочих дней со дня получения Акта сдачи-приемки услуг. Акт сдачи-приемки оказанных услуг подписывается уполномоченным представителем Заказчика в течение срока, установленного на сдачу-приемку оказанных услуг, и передается в одном экземпляре в течение 2 (двух) рабочих дней со дня подписания уполномоченному представителю Исполнителя. </w:t>
      </w:r>
    </w:p>
    <w:p w:rsidR="0071574D" w:rsidRPr="0056375A" w:rsidRDefault="0071574D" w:rsidP="0071574D">
      <w:pPr>
        <w:tabs>
          <w:tab w:val="num" w:pos="567"/>
        </w:tabs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 xml:space="preserve">5.4. </w:t>
      </w:r>
      <w:r w:rsidRPr="0056375A">
        <w:rPr>
          <w:iCs/>
          <w:color w:val="auto"/>
          <w:sz w:val="21"/>
          <w:szCs w:val="21"/>
        </w:rPr>
        <w:t>По результатам экспертизы, в случае обнаружения несоответствия оказанных услуг требованиям Договора, Заказчик отказывается от приемки оказанных услуг, и уполномоченный представитель Заказчика в течение срока, установленного на сдачу-приемку оказанных услуг, оформляет мотивированный отказ от подписания акта сдачи - приемки оказанных услуг, в котором указываются выявленные недостатки. О необходимости прибытия для составления и подписания указанного выше мотивированного отказа Заказчик уведомляет Исполнителя за 2 (два) рабочих дня до дня составления любым возможным способом. Мотивированный отказ подписывается полномочными представителями Сторон. При отказе Исполнителя (представителя Исполнителя) прибыть для составления мотивированного отказа или подписать мотивированный отказ, в мотивированном отказе делается соответствующая отметка и уполномоченный представитель Заказчика в течение 2 (двух) рабочих дней со дня подписания указанного мотивированного отказа передает один экземпляр уполномоченному представителю Исполнителя или направляет в адрес Исполнителя почтой.</w:t>
      </w:r>
    </w:p>
    <w:p w:rsidR="0071574D" w:rsidRPr="0056375A" w:rsidRDefault="0071574D" w:rsidP="0071574D">
      <w:pPr>
        <w:tabs>
          <w:tab w:val="num" w:pos="567"/>
        </w:tabs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 xml:space="preserve">5.5. </w:t>
      </w:r>
      <w:r w:rsidRPr="0056375A">
        <w:rPr>
          <w:iCs/>
          <w:color w:val="auto"/>
          <w:sz w:val="21"/>
          <w:szCs w:val="21"/>
        </w:rPr>
        <w:t xml:space="preserve">Исполнитель обязан рассмотреть мотивированный отказ в течение 3 (трех) рабочих дней со дня его получения и устранить недостатки в срок, указанный Заказчиком в мотивированном отказе. </w:t>
      </w:r>
    </w:p>
    <w:p w:rsidR="0071574D" w:rsidRPr="0056375A" w:rsidRDefault="0071574D" w:rsidP="0071574D">
      <w:pPr>
        <w:tabs>
          <w:tab w:val="num" w:pos="567"/>
        </w:tabs>
        <w:snapToGrid/>
        <w:jc w:val="both"/>
        <w:rPr>
          <w:color w:val="auto"/>
          <w:sz w:val="21"/>
          <w:szCs w:val="21"/>
        </w:rPr>
      </w:pPr>
    </w:p>
    <w:p w:rsidR="008F7C1A" w:rsidRPr="0056375A" w:rsidRDefault="008F7C1A" w:rsidP="0022098E">
      <w:pPr>
        <w:pStyle w:val="1"/>
        <w:tabs>
          <w:tab w:val="center" w:pos="4513"/>
        </w:tabs>
        <w:suppressAutoHyphens/>
        <w:spacing w:before="0"/>
        <w:rPr>
          <w:color w:val="auto"/>
          <w:sz w:val="21"/>
          <w:szCs w:val="21"/>
        </w:rPr>
      </w:pPr>
    </w:p>
    <w:p w:rsidR="0022098E" w:rsidRPr="0056375A" w:rsidRDefault="0022098E" w:rsidP="0022098E">
      <w:pPr>
        <w:pStyle w:val="1"/>
        <w:tabs>
          <w:tab w:val="center" w:pos="4513"/>
        </w:tabs>
        <w:suppressAutoHyphens/>
        <w:spacing w:before="0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Пункт 6. ОТВЕТСТВЕННОСТЬ СТОРОН</w:t>
      </w:r>
    </w:p>
    <w:p w:rsidR="0022098E" w:rsidRPr="0056375A" w:rsidRDefault="0022098E" w:rsidP="0022098E">
      <w:pPr>
        <w:snapToGrid/>
        <w:ind w:firstLine="720"/>
        <w:jc w:val="both"/>
        <w:rPr>
          <w:b/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 </w:t>
      </w:r>
    </w:p>
    <w:p w:rsidR="0022098E" w:rsidRPr="0056375A" w:rsidRDefault="0022098E" w:rsidP="0022098E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6.1</w:t>
      </w:r>
      <w:r w:rsidRPr="0056375A">
        <w:rPr>
          <w:color w:val="auto"/>
          <w:sz w:val="21"/>
          <w:szCs w:val="21"/>
        </w:rPr>
        <w:t xml:space="preserve">. В случае сбоя в настройках ПП в течение срока действия настоящего Договора, происшедшего по вине ЗАКАЗЧИКА, все работы по восстановлению работоспособности настройки выполняются за счет ЗАКАЗЧИКА. </w:t>
      </w:r>
    </w:p>
    <w:p w:rsidR="0022098E" w:rsidRPr="0056375A" w:rsidRDefault="0022098E" w:rsidP="0022098E">
      <w:pPr>
        <w:tabs>
          <w:tab w:val="num" w:pos="567"/>
        </w:tabs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6.2.</w:t>
      </w:r>
      <w:r w:rsidRPr="0056375A">
        <w:rPr>
          <w:color w:val="auto"/>
          <w:sz w:val="21"/>
          <w:szCs w:val="21"/>
        </w:rPr>
        <w:t xml:space="preserve"> ИСПОЛНИТЕЛЬ не несет ответственность за корректность работы ПП в случае внесения ЗАКАЗЧИКОМ изменений в конфигурацию ПП без согласования с ИСПОЛНИТЕЛЕМ.</w:t>
      </w:r>
    </w:p>
    <w:p w:rsidR="0022098E" w:rsidRPr="0056375A" w:rsidRDefault="0022098E" w:rsidP="0022098E">
      <w:pPr>
        <w:tabs>
          <w:tab w:val="num" w:pos="567"/>
        </w:tabs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 xml:space="preserve">6.3. </w:t>
      </w:r>
      <w:r w:rsidRPr="0056375A">
        <w:rPr>
          <w:color w:val="auto"/>
          <w:sz w:val="21"/>
          <w:szCs w:val="21"/>
        </w:rPr>
        <w:t xml:space="preserve">ИСПОЛНИТЕЛЬ имеет право отказать ЗАКАЗЧИКУ в выполнении Пункта </w:t>
      </w:r>
      <w:proofErr w:type="gramStart"/>
      <w:r w:rsidRPr="0056375A">
        <w:rPr>
          <w:color w:val="auto"/>
          <w:sz w:val="21"/>
          <w:szCs w:val="21"/>
        </w:rPr>
        <w:t>2.,</w:t>
      </w:r>
      <w:proofErr w:type="gramEnd"/>
      <w:r w:rsidRPr="0056375A">
        <w:rPr>
          <w:color w:val="auto"/>
          <w:sz w:val="21"/>
          <w:szCs w:val="21"/>
        </w:rPr>
        <w:t xml:space="preserve"> если технические возможности  программно-аппаратных средств ЗАКАЗЧИКА и установленного ПП не позволяют выполнить </w:t>
      </w:r>
      <w:r w:rsidR="00131FFA" w:rsidRPr="0056375A">
        <w:rPr>
          <w:color w:val="auto"/>
          <w:sz w:val="21"/>
          <w:szCs w:val="21"/>
        </w:rPr>
        <w:t>услугу (</w:t>
      </w:r>
      <w:r w:rsidRPr="0056375A">
        <w:rPr>
          <w:color w:val="auto"/>
          <w:sz w:val="21"/>
          <w:szCs w:val="21"/>
        </w:rPr>
        <w:t>работу</w:t>
      </w:r>
      <w:r w:rsidR="00131FFA" w:rsidRPr="0056375A">
        <w:rPr>
          <w:color w:val="auto"/>
          <w:sz w:val="21"/>
          <w:szCs w:val="21"/>
        </w:rPr>
        <w:t>)</w:t>
      </w:r>
      <w:r w:rsidRPr="0056375A">
        <w:rPr>
          <w:color w:val="auto"/>
          <w:sz w:val="21"/>
          <w:szCs w:val="21"/>
        </w:rPr>
        <w:t>.</w:t>
      </w:r>
    </w:p>
    <w:p w:rsidR="003D5300" w:rsidRPr="0056375A" w:rsidRDefault="003D5300" w:rsidP="003D5300">
      <w:pPr>
        <w:pStyle w:val="a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6375A">
        <w:rPr>
          <w:b/>
          <w:sz w:val="20"/>
          <w:szCs w:val="20"/>
        </w:rPr>
        <w:t>6.4.</w:t>
      </w:r>
      <w:r w:rsidRPr="0056375A">
        <w:rPr>
          <w:sz w:val="20"/>
          <w:szCs w:val="20"/>
        </w:rPr>
        <w:t xml:space="preserve">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вправе направить Исполнителю требование об уплате неустоек (штрафов, пеней).</w:t>
      </w:r>
    </w:p>
    <w:p w:rsidR="003D5300" w:rsidRPr="0056375A" w:rsidRDefault="003D5300" w:rsidP="003D5300">
      <w:pPr>
        <w:pStyle w:val="a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6375A">
        <w:rPr>
          <w:sz w:val="20"/>
          <w:szCs w:val="20"/>
        </w:rPr>
        <w:t>Пеня начисляется за каждый день просрочки исполнения Исполнителем обязательства, предусмотренного Договором начиная со дня, следующего после дня истечения установленного Договором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 за исключение случаев, если законодательством Российской Федерации установлен иной порядок начисления пени.</w:t>
      </w:r>
    </w:p>
    <w:p w:rsidR="003D5300" w:rsidRPr="0056375A" w:rsidRDefault="003D5300" w:rsidP="003D5300">
      <w:pPr>
        <w:pStyle w:val="a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6375A">
        <w:rPr>
          <w:sz w:val="20"/>
          <w:szCs w:val="20"/>
        </w:rPr>
        <w:t>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3D5300" w:rsidRPr="0056375A" w:rsidRDefault="003D5300" w:rsidP="003D5300">
      <w:pPr>
        <w:pStyle w:val="af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56375A">
        <w:rPr>
          <w:sz w:val="20"/>
          <w:szCs w:val="20"/>
        </w:rPr>
        <w:t xml:space="preserve">За каждый факт неисполнения или ненадлежащего исполнения Исполнителем обязательства, предусмотренного Договором, которое не имеет стоимостного выражения, размер штрафа устанавливается </w:t>
      </w:r>
      <w:proofErr w:type="gramStart"/>
      <w:r w:rsidRPr="0056375A">
        <w:rPr>
          <w:sz w:val="20"/>
          <w:szCs w:val="20"/>
        </w:rPr>
        <w:t>( при</w:t>
      </w:r>
      <w:proofErr w:type="gramEnd"/>
      <w:r w:rsidRPr="0056375A">
        <w:rPr>
          <w:sz w:val="20"/>
          <w:szCs w:val="20"/>
        </w:rPr>
        <w:t xml:space="preserve"> наличии в договоре таких обязательств) в следующем порядке: 1000 рублей.</w:t>
      </w:r>
    </w:p>
    <w:p w:rsidR="0022098E" w:rsidRPr="0056375A" w:rsidRDefault="0022098E" w:rsidP="0022098E">
      <w:pPr>
        <w:tabs>
          <w:tab w:val="num" w:pos="567"/>
        </w:tabs>
        <w:snapToGrid/>
        <w:ind w:firstLine="720"/>
        <w:jc w:val="both"/>
        <w:rPr>
          <w:color w:val="auto"/>
          <w:sz w:val="21"/>
          <w:szCs w:val="21"/>
        </w:rPr>
      </w:pPr>
    </w:p>
    <w:p w:rsidR="00EF324E" w:rsidRPr="0056375A" w:rsidRDefault="00EF324E" w:rsidP="0022098E">
      <w:pPr>
        <w:tabs>
          <w:tab w:val="num" w:pos="567"/>
        </w:tabs>
        <w:snapToGrid/>
        <w:ind w:firstLine="720"/>
        <w:jc w:val="both"/>
        <w:rPr>
          <w:color w:val="auto"/>
          <w:sz w:val="21"/>
          <w:szCs w:val="21"/>
        </w:rPr>
      </w:pPr>
    </w:p>
    <w:p w:rsidR="0022098E" w:rsidRPr="0056375A" w:rsidRDefault="0022098E" w:rsidP="0022098E">
      <w:pPr>
        <w:pStyle w:val="1"/>
        <w:spacing w:before="0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 xml:space="preserve">Пункт 7. </w:t>
      </w:r>
      <w:proofErr w:type="gramStart"/>
      <w:r w:rsidRPr="0056375A">
        <w:rPr>
          <w:color w:val="auto"/>
          <w:sz w:val="21"/>
          <w:szCs w:val="21"/>
        </w:rPr>
        <w:t>ДОПОЛНИТЕЛЬНЫЕ  УСЛОВИЯ</w:t>
      </w:r>
      <w:proofErr w:type="gramEnd"/>
    </w:p>
    <w:p w:rsidR="0022098E" w:rsidRPr="0056375A" w:rsidRDefault="0022098E" w:rsidP="0022098E">
      <w:pPr>
        <w:snapToGrid/>
        <w:ind w:firstLine="720"/>
        <w:jc w:val="both"/>
        <w:rPr>
          <w:b/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 </w:t>
      </w:r>
    </w:p>
    <w:p w:rsidR="0022098E" w:rsidRPr="0056375A" w:rsidRDefault="0022098E" w:rsidP="0022098E">
      <w:pPr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 </w:t>
      </w:r>
      <w:r w:rsidR="00F77A61" w:rsidRPr="0056375A">
        <w:rPr>
          <w:b/>
          <w:color w:val="auto"/>
          <w:sz w:val="21"/>
          <w:szCs w:val="21"/>
        </w:rPr>
        <w:t>7.1.</w:t>
      </w:r>
      <w:r w:rsidR="00F77A61" w:rsidRPr="0056375A">
        <w:rPr>
          <w:color w:val="auto"/>
          <w:sz w:val="21"/>
          <w:szCs w:val="21"/>
        </w:rPr>
        <w:t>ИСПОЛНИТЕЛЬ подтверждает</w:t>
      </w:r>
      <w:r w:rsidRPr="0056375A">
        <w:rPr>
          <w:color w:val="auto"/>
          <w:sz w:val="21"/>
          <w:szCs w:val="21"/>
        </w:rPr>
        <w:t>:</w:t>
      </w:r>
    </w:p>
    <w:p w:rsidR="0022098E" w:rsidRPr="0056375A" w:rsidRDefault="0022098E" w:rsidP="006A65C6">
      <w:pPr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-    что сотрудники ИСПОЛНИТЕЛЯ прошли обучение и аттестованы по программным продуктам</w:t>
      </w:r>
      <w:r w:rsidR="006A65C6" w:rsidRPr="0056375A">
        <w:rPr>
          <w:color w:val="auto"/>
          <w:sz w:val="21"/>
          <w:szCs w:val="21"/>
        </w:rPr>
        <w:t xml:space="preserve"> </w:t>
      </w:r>
      <w:r w:rsidRPr="0056375A">
        <w:rPr>
          <w:color w:val="auto"/>
          <w:sz w:val="21"/>
          <w:szCs w:val="21"/>
        </w:rPr>
        <w:t xml:space="preserve">системы «1С: Предприятие»; </w:t>
      </w:r>
    </w:p>
    <w:p w:rsidR="0022098E" w:rsidRPr="0056375A" w:rsidRDefault="0022098E" w:rsidP="0022098E">
      <w:pPr>
        <w:pStyle w:val="2"/>
        <w:rPr>
          <w:rFonts w:ascii="Times New Roman" w:hAnsi="Times New Roman"/>
          <w:sz w:val="21"/>
          <w:szCs w:val="21"/>
        </w:rPr>
      </w:pPr>
      <w:r w:rsidRPr="0056375A">
        <w:rPr>
          <w:rFonts w:ascii="Times New Roman" w:hAnsi="Times New Roman"/>
          <w:sz w:val="21"/>
          <w:szCs w:val="21"/>
        </w:rPr>
        <w:t xml:space="preserve">-  что при проведении работ и оказании услуг по настоящему Договору ИСПОЛНИТЕЛЬ использует и передает ЗАКАЗЧИКУ только лицензионное программное обеспечение и не нарушает </w:t>
      </w:r>
      <w:r w:rsidR="006A65C6" w:rsidRPr="0056375A">
        <w:rPr>
          <w:rFonts w:ascii="Times New Roman" w:hAnsi="Times New Roman"/>
          <w:sz w:val="21"/>
          <w:szCs w:val="21"/>
        </w:rPr>
        <w:t>авторских и</w:t>
      </w:r>
      <w:r w:rsidRPr="0056375A">
        <w:rPr>
          <w:rFonts w:ascii="Times New Roman" w:hAnsi="Times New Roman"/>
          <w:sz w:val="21"/>
          <w:szCs w:val="21"/>
        </w:rPr>
        <w:t xml:space="preserve"> смежных прав третьих лиц; </w:t>
      </w:r>
    </w:p>
    <w:p w:rsidR="0022098E" w:rsidRPr="0056375A" w:rsidRDefault="0022098E" w:rsidP="0022098E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7.2.</w:t>
      </w:r>
      <w:r w:rsidRPr="0056375A">
        <w:rPr>
          <w:color w:val="auto"/>
          <w:sz w:val="21"/>
          <w:szCs w:val="21"/>
        </w:rPr>
        <w:t xml:space="preserve"> В случае возникновения споров и разногласий, </w:t>
      </w:r>
      <w:r w:rsidR="006A65C6" w:rsidRPr="0056375A">
        <w:rPr>
          <w:color w:val="auto"/>
          <w:sz w:val="21"/>
          <w:szCs w:val="21"/>
        </w:rPr>
        <w:t>СТОРОНЫ устраняют</w:t>
      </w:r>
      <w:r w:rsidRPr="0056375A">
        <w:rPr>
          <w:color w:val="auto"/>
          <w:sz w:val="21"/>
          <w:szCs w:val="21"/>
        </w:rPr>
        <w:t xml:space="preserve"> их путем переговоров. При невозможности решить спорные вопросы путем переговоров, споры разрешаются в соответствии с действующим законодательством Российской Федерации.</w:t>
      </w:r>
    </w:p>
    <w:p w:rsidR="0022098E" w:rsidRPr="0056375A" w:rsidRDefault="0022098E" w:rsidP="0022098E">
      <w:pPr>
        <w:autoSpaceDE w:val="0"/>
        <w:autoSpaceDN w:val="0"/>
        <w:adjustRightInd w:val="0"/>
        <w:ind w:right="30"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lastRenderedPageBreak/>
        <w:t>7.3</w:t>
      </w:r>
      <w:r w:rsidRPr="0056375A">
        <w:rPr>
          <w:color w:val="auto"/>
          <w:sz w:val="21"/>
          <w:szCs w:val="21"/>
        </w:rPr>
        <w:t xml:space="preserve">. Все изменения и дополнения к настоящему Договору имеют силу, если они совершены в письменной форме и подписаны уполномоченными представителями </w:t>
      </w:r>
      <w:r w:rsidR="007C3BE8" w:rsidRPr="0056375A">
        <w:rPr>
          <w:color w:val="auto"/>
          <w:sz w:val="21"/>
          <w:szCs w:val="21"/>
        </w:rPr>
        <w:t>СТОРОН</w:t>
      </w:r>
      <w:r w:rsidRPr="0056375A">
        <w:rPr>
          <w:color w:val="auto"/>
          <w:sz w:val="21"/>
          <w:szCs w:val="21"/>
        </w:rPr>
        <w:t>.</w:t>
      </w:r>
    </w:p>
    <w:p w:rsidR="0022098E" w:rsidRPr="0056375A" w:rsidRDefault="0022098E" w:rsidP="0022098E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7.4.</w:t>
      </w:r>
      <w:r w:rsidRPr="0056375A">
        <w:rPr>
          <w:color w:val="auto"/>
          <w:sz w:val="21"/>
          <w:szCs w:val="21"/>
        </w:rPr>
        <w:t xml:space="preserve"> Согласно п. 2 ст. 160 ГК РФ при совершении сделок </w:t>
      </w:r>
      <w:r w:rsidR="007C3BE8" w:rsidRPr="0056375A">
        <w:rPr>
          <w:color w:val="auto"/>
          <w:sz w:val="21"/>
          <w:szCs w:val="21"/>
        </w:rPr>
        <w:t>СТОРОНЫ</w:t>
      </w:r>
      <w:r w:rsidRPr="0056375A">
        <w:rPr>
          <w:color w:val="auto"/>
          <w:sz w:val="21"/>
          <w:szCs w:val="21"/>
        </w:rPr>
        <w:t xml:space="preserve"> допускают факсимильное воспроизведение подписей ("факсимиле") уполномоченных на заключение сделок лиц с помощью средств механического или иного копирования </w:t>
      </w:r>
      <w:proofErr w:type="spellStart"/>
      <w:r w:rsidRPr="0056375A">
        <w:rPr>
          <w:color w:val="auto"/>
          <w:sz w:val="21"/>
          <w:szCs w:val="21"/>
        </w:rPr>
        <w:t>электронно</w:t>
      </w:r>
      <w:proofErr w:type="spellEnd"/>
      <w:r w:rsidRPr="0056375A">
        <w:rPr>
          <w:color w:val="auto"/>
          <w:sz w:val="21"/>
          <w:szCs w:val="21"/>
        </w:rPr>
        <w:t xml:space="preserve"> - цифровой подписи либо аналога собственноручной подписи. Кроме, того </w:t>
      </w:r>
      <w:r w:rsidR="007C3BE8" w:rsidRPr="0056375A">
        <w:rPr>
          <w:color w:val="auto"/>
          <w:sz w:val="21"/>
          <w:szCs w:val="21"/>
        </w:rPr>
        <w:t xml:space="preserve">СТОРОНЫ </w:t>
      </w:r>
      <w:r w:rsidRPr="0056375A">
        <w:rPr>
          <w:color w:val="auto"/>
          <w:sz w:val="21"/>
          <w:szCs w:val="21"/>
        </w:rPr>
        <w:t>позволяют использовать факсимиле на иных необходимых документах, являющихся обязательными и необходимыми при проведении сделок (спецификации, счетах - фактурах, накладных, и др.) При этом факсимильная подпись будет иметь такую же силу, как и подлинная подпись уполномоченного лица.</w:t>
      </w:r>
    </w:p>
    <w:p w:rsidR="00D8584A" w:rsidRPr="0056375A" w:rsidRDefault="00D8584A" w:rsidP="00D8584A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 xml:space="preserve">7.5.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Заказчик и Исполнитель могут изменить по соглашению сторон размер и (или) </w:t>
      </w:r>
      <w:r w:rsidR="00C80C6C" w:rsidRPr="0056375A">
        <w:rPr>
          <w:color w:val="auto"/>
          <w:sz w:val="21"/>
          <w:szCs w:val="21"/>
        </w:rPr>
        <w:t>сроки оплаты и (или) объем услуг</w:t>
      </w:r>
      <w:r w:rsidRPr="0056375A">
        <w:rPr>
          <w:color w:val="auto"/>
          <w:sz w:val="21"/>
          <w:szCs w:val="21"/>
        </w:rPr>
        <w:t xml:space="preserve"> (п. 5 ст. 78.1 БК РФ).</w:t>
      </w:r>
    </w:p>
    <w:p w:rsidR="00D8584A" w:rsidRPr="0056375A" w:rsidRDefault="00D8584A" w:rsidP="00D8584A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7.6. Исполнитель подтверждает, что на дату подписания настоящего Договора он соответствует предъявляемым единым требованиям к участникам закупки, предусмотренным ч. 1 ст. 31, и требованиям к участникам закупок в соответствии с ч. 1.1 ст. 31 Федерального закона № 44-ФЗ «О контрактной системе в сфере закупок товаров, работ, услуг для обеспечения государственных и муниципальных нужд» от 05.04.2013.</w:t>
      </w:r>
    </w:p>
    <w:p w:rsidR="00D72701" w:rsidRPr="0056375A" w:rsidRDefault="00D72701" w:rsidP="00D72701">
      <w:pPr>
        <w:tabs>
          <w:tab w:val="left" w:pos="858"/>
        </w:tabs>
        <w:ind w:firstLine="709"/>
        <w:jc w:val="both"/>
        <w:rPr>
          <w:color w:val="auto"/>
          <w:sz w:val="22"/>
          <w:szCs w:val="22"/>
        </w:rPr>
      </w:pPr>
      <w:r w:rsidRPr="0056375A">
        <w:rPr>
          <w:color w:val="auto"/>
          <w:sz w:val="22"/>
          <w:szCs w:val="22"/>
        </w:rPr>
        <w:t>7.7. Стороны строят свои отношения на принципах партнерства и доверия.</w:t>
      </w:r>
    </w:p>
    <w:p w:rsidR="005A33EB" w:rsidRPr="0056375A" w:rsidRDefault="00D72701" w:rsidP="005A33EB">
      <w:pPr>
        <w:tabs>
          <w:tab w:val="left" w:pos="858"/>
        </w:tabs>
        <w:ind w:firstLine="709"/>
        <w:jc w:val="both"/>
        <w:rPr>
          <w:color w:val="auto"/>
          <w:sz w:val="22"/>
          <w:szCs w:val="22"/>
        </w:rPr>
      </w:pPr>
      <w:r w:rsidRPr="0056375A">
        <w:rPr>
          <w:color w:val="auto"/>
          <w:sz w:val="22"/>
          <w:szCs w:val="22"/>
        </w:rPr>
        <w:t>7.8. Все спорные вопросы решаются путем переговоров сторон</w:t>
      </w:r>
      <w:r w:rsidR="005A33EB" w:rsidRPr="0056375A">
        <w:rPr>
          <w:color w:val="auto"/>
          <w:sz w:val="22"/>
          <w:szCs w:val="22"/>
        </w:rPr>
        <w:t>.</w:t>
      </w:r>
      <w:r w:rsidRPr="0056375A">
        <w:rPr>
          <w:color w:val="auto"/>
          <w:sz w:val="22"/>
          <w:szCs w:val="22"/>
        </w:rPr>
        <w:t xml:space="preserve"> </w:t>
      </w:r>
      <w:r w:rsidR="005A33EB" w:rsidRPr="0056375A">
        <w:rPr>
          <w:color w:val="auto"/>
          <w:sz w:val="22"/>
          <w:szCs w:val="22"/>
        </w:rPr>
        <w:t>Претензионный порядок рассмотрения споров между "Сторонами" обязателен. Срок рассмотрения Стороной претензии - 30 календарных дней со дня получения претензии. Претензия предъявляется в письменной форме, направляется заказным письмом с уведомлением о вручении, либо вручается под расписку.</w:t>
      </w:r>
    </w:p>
    <w:p w:rsidR="00D72701" w:rsidRPr="0056375A" w:rsidRDefault="005A33EB" w:rsidP="005A33EB">
      <w:pPr>
        <w:tabs>
          <w:tab w:val="left" w:pos="858"/>
        </w:tabs>
        <w:jc w:val="both"/>
        <w:rPr>
          <w:color w:val="auto"/>
          <w:sz w:val="22"/>
          <w:szCs w:val="22"/>
        </w:rPr>
      </w:pPr>
      <w:r w:rsidRPr="0056375A">
        <w:rPr>
          <w:color w:val="auto"/>
          <w:sz w:val="22"/>
          <w:szCs w:val="22"/>
        </w:rPr>
        <w:tab/>
        <w:t>В</w:t>
      </w:r>
      <w:r w:rsidR="00D72701" w:rsidRPr="0056375A">
        <w:rPr>
          <w:color w:val="auto"/>
          <w:sz w:val="22"/>
          <w:szCs w:val="22"/>
        </w:rPr>
        <w:t xml:space="preserve"> случае, если стороны не могут прийти к соглашению,</w:t>
      </w:r>
      <w:r w:rsidRPr="0056375A">
        <w:rPr>
          <w:color w:val="auto"/>
          <w:sz w:val="22"/>
          <w:szCs w:val="22"/>
        </w:rPr>
        <w:t xml:space="preserve"> спорные вопросы решаются</w:t>
      </w:r>
      <w:r w:rsidR="00D72701" w:rsidRPr="0056375A">
        <w:rPr>
          <w:color w:val="auto"/>
          <w:sz w:val="22"/>
          <w:szCs w:val="22"/>
        </w:rPr>
        <w:t xml:space="preserve"> через Арбитражный суд Республики Тыва.</w:t>
      </w:r>
    </w:p>
    <w:p w:rsidR="00C40E56" w:rsidRPr="0056375A" w:rsidRDefault="00C40E56" w:rsidP="00D72701">
      <w:pPr>
        <w:tabs>
          <w:tab w:val="left" w:pos="858"/>
        </w:tabs>
        <w:ind w:firstLine="709"/>
        <w:jc w:val="both"/>
        <w:rPr>
          <w:color w:val="auto"/>
          <w:sz w:val="22"/>
          <w:szCs w:val="22"/>
        </w:rPr>
      </w:pPr>
      <w:r w:rsidRPr="0056375A">
        <w:rPr>
          <w:color w:val="auto"/>
          <w:sz w:val="22"/>
          <w:szCs w:val="22"/>
        </w:rPr>
        <w:t>7.9. Исполнитель и Заказчик вправе расторгнуть Договор по соглашению сторон.</w:t>
      </w:r>
    </w:p>
    <w:p w:rsidR="00D72701" w:rsidRPr="0056375A" w:rsidRDefault="00D72701" w:rsidP="00D8584A">
      <w:pPr>
        <w:snapToGrid/>
        <w:ind w:firstLine="720"/>
        <w:jc w:val="both"/>
        <w:rPr>
          <w:color w:val="auto"/>
          <w:sz w:val="21"/>
          <w:szCs w:val="21"/>
        </w:rPr>
      </w:pPr>
    </w:p>
    <w:p w:rsidR="00965DFA" w:rsidRPr="0056375A" w:rsidRDefault="00965DFA" w:rsidP="00965DFA">
      <w:pPr>
        <w:snapToGrid/>
        <w:ind w:firstLine="720"/>
        <w:jc w:val="center"/>
        <w:rPr>
          <w:color w:val="auto"/>
          <w:sz w:val="21"/>
          <w:szCs w:val="21"/>
        </w:rPr>
      </w:pPr>
    </w:p>
    <w:p w:rsidR="00965DFA" w:rsidRPr="0056375A" w:rsidRDefault="00965DFA" w:rsidP="00965DFA">
      <w:pPr>
        <w:snapToGrid/>
        <w:ind w:firstLine="720"/>
        <w:jc w:val="center"/>
        <w:rPr>
          <w:b/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8</w:t>
      </w:r>
      <w:r w:rsidRPr="0056375A">
        <w:rPr>
          <w:b/>
          <w:color w:val="auto"/>
          <w:sz w:val="21"/>
          <w:szCs w:val="21"/>
        </w:rPr>
        <w:t xml:space="preserve">. </w:t>
      </w:r>
      <w:r w:rsidRPr="0056375A">
        <w:rPr>
          <w:color w:val="auto"/>
          <w:sz w:val="21"/>
          <w:szCs w:val="21"/>
        </w:rPr>
        <w:t>Антикоррупционная оговорка</w:t>
      </w:r>
    </w:p>
    <w:p w:rsidR="00965DFA" w:rsidRPr="0056375A" w:rsidRDefault="00965DFA" w:rsidP="00965DFA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8.1.</w:t>
      </w:r>
      <w:r w:rsidRPr="0056375A">
        <w:rPr>
          <w:color w:val="auto"/>
          <w:sz w:val="21"/>
          <w:szCs w:val="21"/>
        </w:rPr>
        <w:tab/>
        <w:t xml:space="preserve">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:rsidR="00965DFA" w:rsidRPr="0056375A" w:rsidRDefault="00965DFA" w:rsidP="00965DFA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965DFA" w:rsidRPr="0056375A" w:rsidRDefault="00965DFA" w:rsidP="00965DFA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8.3. В случае возникновения у Стороны подозрений, что произошло или может произойти нарушение каких-либо положений п. п. 8.1 и 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8.1 и 8.2 настоящего договора другой Стороной, ее аффилированными лицами, работниками или посредниками.</w:t>
      </w:r>
    </w:p>
    <w:p w:rsidR="00965DFA" w:rsidRPr="0056375A" w:rsidRDefault="00965DFA" w:rsidP="00965DFA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8.4. Сторона, получившая уведомление о нарушении каких-либо положений п. п. 8.1 и 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965DFA" w:rsidRPr="0056375A" w:rsidRDefault="00965DFA" w:rsidP="00965DFA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8.5. Стороны гарантируют осуществление надлежащего разбирательства по фактам нарушения положений п. п. 8.1 и 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965DFA" w:rsidRPr="0056375A" w:rsidRDefault="00965DFA" w:rsidP="00965DFA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8.6. В случае подтверждения факта нарушения одной Стороной положений п. п. 8.1 и 8.2 настоящего договора и/или неполучения другой Стороной информации об итогах рассмотрения уведомления о нарушении в соответствии с п. 8.3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позднее, чем за 15 (пятнадцать) рабочих дней до даты прекращения действия настоящего договора.</w:t>
      </w:r>
    </w:p>
    <w:p w:rsidR="00D8584A" w:rsidRPr="0056375A" w:rsidRDefault="00D8584A" w:rsidP="0022098E">
      <w:pPr>
        <w:snapToGrid/>
        <w:ind w:firstLine="720"/>
        <w:jc w:val="both"/>
        <w:rPr>
          <w:color w:val="auto"/>
          <w:sz w:val="21"/>
          <w:szCs w:val="21"/>
        </w:rPr>
      </w:pPr>
    </w:p>
    <w:p w:rsidR="0022098E" w:rsidRPr="0056375A" w:rsidRDefault="0022098E" w:rsidP="0022098E">
      <w:pPr>
        <w:snapToGrid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 </w:t>
      </w:r>
    </w:p>
    <w:p w:rsidR="0022098E" w:rsidRPr="0056375A" w:rsidRDefault="0022098E" w:rsidP="0022098E">
      <w:pPr>
        <w:pStyle w:val="4"/>
        <w:rPr>
          <w:rFonts w:ascii="Times New Roman" w:hAnsi="Times New Roman"/>
          <w:color w:val="auto"/>
          <w:sz w:val="21"/>
          <w:szCs w:val="21"/>
        </w:rPr>
      </w:pPr>
      <w:r w:rsidRPr="0056375A">
        <w:rPr>
          <w:rFonts w:ascii="Times New Roman" w:hAnsi="Times New Roman"/>
          <w:color w:val="auto"/>
          <w:sz w:val="21"/>
          <w:szCs w:val="21"/>
        </w:rPr>
        <w:t xml:space="preserve">Пункт </w:t>
      </w:r>
      <w:r w:rsidR="00965DFA" w:rsidRPr="0056375A">
        <w:rPr>
          <w:rFonts w:ascii="Times New Roman" w:hAnsi="Times New Roman"/>
          <w:color w:val="auto"/>
          <w:sz w:val="21"/>
          <w:szCs w:val="21"/>
        </w:rPr>
        <w:t>9</w:t>
      </w:r>
      <w:r w:rsidRPr="0056375A">
        <w:rPr>
          <w:rFonts w:ascii="Times New Roman" w:hAnsi="Times New Roman"/>
          <w:color w:val="auto"/>
          <w:sz w:val="21"/>
          <w:szCs w:val="21"/>
        </w:rPr>
        <w:t>. ДЕЙСТВИЕ ДОГОВОРА</w:t>
      </w:r>
    </w:p>
    <w:p w:rsidR="0022098E" w:rsidRPr="0056375A" w:rsidRDefault="0022098E" w:rsidP="0022098E">
      <w:pPr>
        <w:snapToGrid/>
        <w:ind w:firstLine="720"/>
        <w:jc w:val="both"/>
        <w:rPr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8.1.</w:t>
      </w:r>
      <w:r w:rsidRPr="0056375A">
        <w:rPr>
          <w:color w:val="auto"/>
          <w:sz w:val="21"/>
          <w:szCs w:val="21"/>
        </w:rPr>
        <w:t xml:space="preserve"> Договор вступает в силу с даты его подписания и действует </w:t>
      </w:r>
      <w:r w:rsidR="00892A7D" w:rsidRPr="0056375A">
        <w:rPr>
          <w:color w:val="auto"/>
          <w:sz w:val="21"/>
          <w:szCs w:val="21"/>
        </w:rPr>
        <w:t>по 31 декабря 202</w:t>
      </w:r>
      <w:r w:rsidR="006A65C6" w:rsidRPr="0056375A">
        <w:rPr>
          <w:color w:val="auto"/>
          <w:sz w:val="21"/>
          <w:szCs w:val="21"/>
        </w:rPr>
        <w:t>6</w:t>
      </w:r>
      <w:r w:rsidR="00892A7D" w:rsidRPr="0056375A">
        <w:rPr>
          <w:color w:val="auto"/>
          <w:sz w:val="21"/>
          <w:szCs w:val="21"/>
        </w:rPr>
        <w:t xml:space="preserve"> года.</w:t>
      </w:r>
    </w:p>
    <w:p w:rsidR="007C3BE8" w:rsidRPr="0056375A" w:rsidRDefault="007C3BE8" w:rsidP="007C3BE8">
      <w:pPr>
        <w:pStyle w:val="20"/>
        <w:spacing w:after="0" w:line="240" w:lineRule="auto"/>
        <w:jc w:val="both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ab/>
      </w:r>
      <w:r w:rsidRPr="0056375A">
        <w:rPr>
          <w:b/>
          <w:color w:val="auto"/>
          <w:sz w:val="21"/>
          <w:szCs w:val="21"/>
        </w:rPr>
        <w:t>8.2</w:t>
      </w:r>
      <w:r w:rsidRPr="0056375A">
        <w:rPr>
          <w:color w:val="auto"/>
          <w:sz w:val="21"/>
          <w:szCs w:val="21"/>
        </w:rPr>
        <w:t xml:space="preserve">.ИСПОЛНИТЕЛЬ вправе в </w:t>
      </w:r>
      <w:r w:rsidR="00DE22C2" w:rsidRPr="0056375A">
        <w:rPr>
          <w:color w:val="auto"/>
          <w:sz w:val="21"/>
          <w:szCs w:val="21"/>
        </w:rPr>
        <w:t>одностороннем порядке</w:t>
      </w:r>
      <w:r w:rsidRPr="0056375A">
        <w:rPr>
          <w:color w:val="auto"/>
          <w:sz w:val="21"/>
          <w:szCs w:val="21"/>
        </w:rPr>
        <w:t xml:space="preserve"> отказаться от исполнения Договора, направив Клиенту в разумный срок соответствующее уведомление. </w:t>
      </w:r>
    </w:p>
    <w:p w:rsidR="00A67F3C" w:rsidRPr="0056375A" w:rsidRDefault="00A67F3C" w:rsidP="007C3BE8">
      <w:pPr>
        <w:pStyle w:val="20"/>
        <w:spacing w:after="0" w:line="240" w:lineRule="auto"/>
        <w:jc w:val="both"/>
        <w:rPr>
          <w:b/>
          <w:color w:val="auto"/>
          <w:sz w:val="21"/>
          <w:szCs w:val="21"/>
          <w:lang w:val="ru-RU"/>
        </w:rPr>
      </w:pPr>
      <w:r w:rsidRPr="0056375A">
        <w:rPr>
          <w:color w:val="auto"/>
          <w:sz w:val="21"/>
          <w:szCs w:val="21"/>
        </w:rPr>
        <w:tab/>
      </w:r>
      <w:r w:rsidRPr="0056375A">
        <w:rPr>
          <w:b/>
          <w:color w:val="auto"/>
          <w:sz w:val="21"/>
          <w:szCs w:val="21"/>
          <w:lang w:val="ru-RU"/>
        </w:rPr>
        <w:t>8.3.</w:t>
      </w:r>
      <w:r w:rsidRPr="0056375A">
        <w:rPr>
          <w:color w:val="auto"/>
          <w:sz w:val="21"/>
          <w:szCs w:val="21"/>
          <w:lang w:val="ru-RU"/>
        </w:rPr>
        <w:t xml:space="preserve"> Заказчик и Исполнитель вправе расторгнуть Договор по соглашению сторон.</w:t>
      </w:r>
    </w:p>
    <w:p w:rsidR="007C3BE8" w:rsidRPr="0056375A" w:rsidRDefault="00A67F3C" w:rsidP="007C3BE8">
      <w:pPr>
        <w:snapToGrid/>
        <w:ind w:firstLine="720"/>
        <w:jc w:val="both"/>
        <w:rPr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lastRenderedPageBreak/>
        <w:t>8.4</w:t>
      </w:r>
      <w:r w:rsidR="007C3BE8" w:rsidRPr="0056375A">
        <w:rPr>
          <w:b/>
          <w:color w:val="auto"/>
          <w:sz w:val="21"/>
          <w:szCs w:val="21"/>
        </w:rPr>
        <w:t>.</w:t>
      </w:r>
      <w:r w:rsidR="007C3BE8" w:rsidRPr="0056375A">
        <w:rPr>
          <w:color w:val="auto"/>
          <w:sz w:val="21"/>
          <w:szCs w:val="21"/>
        </w:rPr>
        <w:t xml:space="preserve"> Настоящий Договор заключен в двух, имеющих одинаковую юридическую силу, экземплярах, по одному у каждой из СТОРОН.</w:t>
      </w:r>
    </w:p>
    <w:p w:rsidR="007C3BE8" w:rsidRPr="0056375A" w:rsidRDefault="007C3BE8" w:rsidP="0022098E">
      <w:pPr>
        <w:snapToGrid/>
        <w:ind w:firstLine="720"/>
        <w:jc w:val="both"/>
        <w:rPr>
          <w:color w:val="auto"/>
          <w:sz w:val="21"/>
          <w:szCs w:val="21"/>
        </w:rPr>
      </w:pPr>
    </w:p>
    <w:p w:rsidR="0022098E" w:rsidRPr="0056375A" w:rsidRDefault="0022098E" w:rsidP="0022098E">
      <w:pPr>
        <w:pStyle w:val="1"/>
        <w:tabs>
          <w:tab w:val="left" w:pos="567"/>
          <w:tab w:val="left" w:pos="4820"/>
        </w:tabs>
        <w:spacing w:before="0"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ab/>
        <w:t xml:space="preserve">Пункт </w:t>
      </w:r>
      <w:r w:rsidR="00965DFA" w:rsidRPr="0056375A">
        <w:rPr>
          <w:color w:val="auto"/>
          <w:sz w:val="21"/>
          <w:szCs w:val="21"/>
        </w:rPr>
        <w:t>10</w:t>
      </w:r>
      <w:r w:rsidRPr="0056375A">
        <w:rPr>
          <w:color w:val="auto"/>
          <w:sz w:val="21"/>
          <w:szCs w:val="21"/>
        </w:rPr>
        <w:t>. ЮРИДИЧЕСКИЕ АДРЕСА СТОРОН</w:t>
      </w:r>
    </w:p>
    <w:p w:rsidR="0022098E" w:rsidRPr="0056375A" w:rsidRDefault="0022098E" w:rsidP="0022098E">
      <w:pPr>
        <w:snapToGrid/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22098E" w:rsidRPr="0056375A" w:rsidTr="006A65C6">
        <w:trPr>
          <w:trHeight w:val="409"/>
        </w:trPr>
        <w:tc>
          <w:tcPr>
            <w:tcW w:w="4503" w:type="dxa"/>
          </w:tcPr>
          <w:p w:rsidR="0022098E" w:rsidRPr="0056375A" w:rsidRDefault="0022098E" w:rsidP="00F0379D">
            <w:pPr>
              <w:pStyle w:val="a4"/>
              <w:ind w:firstLine="720"/>
              <w:rPr>
                <w:sz w:val="21"/>
                <w:szCs w:val="21"/>
                <w:lang w:val="ru-RU" w:eastAsia="ru-RU"/>
              </w:rPr>
            </w:pPr>
            <w:r w:rsidRPr="0056375A">
              <w:rPr>
                <w:color w:val="auto"/>
                <w:sz w:val="21"/>
                <w:szCs w:val="21"/>
                <w:lang w:val="ru-RU" w:eastAsia="ru-RU"/>
              </w:rPr>
              <w:t>ИСПОЛНИТЕЛЬ</w:t>
            </w:r>
          </w:p>
        </w:tc>
        <w:tc>
          <w:tcPr>
            <w:tcW w:w="5918" w:type="dxa"/>
          </w:tcPr>
          <w:p w:rsidR="0022098E" w:rsidRPr="0056375A" w:rsidRDefault="0022098E" w:rsidP="00F0379D">
            <w:pPr>
              <w:pStyle w:val="a4"/>
              <w:ind w:firstLine="720"/>
              <w:rPr>
                <w:sz w:val="21"/>
                <w:szCs w:val="21"/>
                <w:lang w:val="ru-RU" w:eastAsia="ru-RU"/>
              </w:rPr>
            </w:pPr>
            <w:r w:rsidRPr="0056375A">
              <w:rPr>
                <w:color w:val="auto"/>
                <w:sz w:val="21"/>
                <w:szCs w:val="21"/>
                <w:lang w:val="ru-RU" w:eastAsia="ru-RU"/>
              </w:rPr>
              <w:t>ЗАКАЗЧИК</w:t>
            </w:r>
          </w:p>
        </w:tc>
      </w:tr>
      <w:tr w:rsidR="00965DFA" w:rsidRPr="0056375A" w:rsidTr="006A65C6">
        <w:trPr>
          <w:trHeight w:val="4278"/>
        </w:trPr>
        <w:tc>
          <w:tcPr>
            <w:tcW w:w="4503" w:type="dxa"/>
          </w:tcPr>
          <w:p w:rsidR="00965DFA" w:rsidRPr="0056375A" w:rsidRDefault="00965DFA" w:rsidP="006A65C6">
            <w:pPr>
              <w:pStyle w:val="a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918" w:type="dxa"/>
          </w:tcPr>
          <w:p w:rsidR="006A65C6" w:rsidRPr="0056375A" w:rsidRDefault="006A65C6" w:rsidP="006A65C6">
            <w:pPr>
              <w:snapToGrid/>
              <w:jc w:val="both"/>
              <w:rPr>
                <w:color w:val="auto"/>
                <w:sz w:val="22"/>
                <w:szCs w:val="22"/>
                <w:lang w:eastAsia="ar-SA"/>
              </w:rPr>
            </w:pPr>
            <w:proofErr w:type="spellStart"/>
            <w:r w:rsidRPr="0056375A">
              <w:rPr>
                <w:color w:val="auto"/>
                <w:sz w:val="22"/>
                <w:szCs w:val="22"/>
                <w:lang w:eastAsia="ar-SA"/>
              </w:rPr>
              <w:t>ТувИКОПР</w:t>
            </w:r>
            <w:proofErr w:type="spellEnd"/>
            <w:r w:rsidRPr="0056375A">
              <w:rPr>
                <w:color w:val="auto"/>
                <w:sz w:val="22"/>
                <w:szCs w:val="22"/>
                <w:lang w:eastAsia="ar-SA"/>
              </w:rPr>
              <w:t xml:space="preserve"> СО РАН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Юридический адрес организации: 667007, Республика Тыва, </w:t>
            </w:r>
            <w:proofErr w:type="spellStart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г.Кызыл</w:t>
            </w:r>
            <w:proofErr w:type="spellEnd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ул.Интернациональная</w:t>
            </w:r>
            <w:proofErr w:type="spellEnd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, дом 117 А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Адрес местонахождения: 667007, Республика Тыва, </w:t>
            </w:r>
            <w:proofErr w:type="spellStart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г.Кызыл</w:t>
            </w:r>
            <w:proofErr w:type="spellEnd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ул.Интернациональная</w:t>
            </w:r>
            <w:proofErr w:type="spellEnd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, дом 117 А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ОГРН 1021700517024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ИНН 1701008747 КПП 170101001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Наименование: УФК по Республике Тыва (</w:t>
            </w:r>
            <w:proofErr w:type="spellStart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ТувИКОПР</w:t>
            </w:r>
            <w:proofErr w:type="spellEnd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СО РАН л/с 20126Ц40880)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Банковские реквизиты: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ОКЦ № 11 Сибирского ГУ Банка </w:t>
            </w:r>
            <w:proofErr w:type="spellStart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россии</w:t>
            </w:r>
            <w:proofErr w:type="spellEnd"/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расчетный</w:t>
            </w:r>
            <w:proofErr w:type="gramEnd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 счет организации: 03214643000000011200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proofErr w:type="gramStart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к</w:t>
            </w:r>
            <w:proofErr w:type="gramEnd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/с: 40102810945370000080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БИК 019304100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Тел. 8(39422) 6-62-18</w:t>
            </w:r>
          </w:p>
          <w:p w:rsidR="006A65C6" w:rsidRPr="0056375A" w:rsidRDefault="006A65C6" w:rsidP="006A65C6">
            <w:pPr>
              <w:snapToGrid/>
              <w:rPr>
                <w:rFonts w:eastAsia="Calibri"/>
                <w:color w:val="auto"/>
                <w:sz w:val="22"/>
                <w:szCs w:val="22"/>
                <w:lang w:eastAsia="en-US"/>
              </w:rPr>
            </w:pPr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Эл</w:t>
            </w:r>
            <w:proofErr w:type="gramStart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>. адрес</w:t>
            </w:r>
            <w:proofErr w:type="gramEnd"/>
            <w:r w:rsidRPr="0056375A">
              <w:rPr>
                <w:rFonts w:eastAsia="Calibri"/>
                <w:color w:val="auto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Pr="0056375A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tikopr</w:t>
              </w:r>
              <w:r w:rsidRPr="0056375A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56375A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sbras</w:t>
              </w:r>
              <w:r w:rsidRPr="0056375A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@</w:t>
              </w:r>
              <w:r w:rsidRPr="0056375A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mail</w:t>
              </w:r>
              <w:r w:rsidRPr="0056375A">
                <w:rPr>
                  <w:rFonts w:eastAsia="Calibri"/>
                  <w:color w:val="0000FF"/>
                  <w:sz w:val="22"/>
                  <w:szCs w:val="22"/>
                  <w:u w:val="single"/>
                  <w:lang w:eastAsia="en-US"/>
                </w:rPr>
                <w:t>.</w:t>
              </w:r>
              <w:r w:rsidRPr="0056375A">
                <w:rPr>
                  <w:rFonts w:eastAsia="Calibri"/>
                  <w:color w:val="0000FF"/>
                  <w:sz w:val="22"/>
                  <w:szCs w:val="22"/>
                  <w:u w:val="single"/>
                  <w:lang w:val="en-US" w:eastAsia="en-US"/>
                </w:rPr>
                <w:t>ru</w:t>
              </w:r>
            </w:hyperlink>
          </w:p>
          <w:p w:rsidR="00965DFA" w:rsidRPr="0056375A" w:rsidRDefault="00965DFA" w:rsidP="00C506DC"/>
        </w:tc>
      </w:tr>
    </w:tbl>
    <w:p w:rsidR="00FA7275" w:rsidRPr="0056375A" w:rsidRDefault="00FA7275" w:rsidP="0022098E">
      <w:pPr>
        <w:pStyle w:val="a4"/>
        <w:tabs>
          <w:tab w:val="left" w:pos="5940"/>
        </w:tabs>
        <w:rPr>
          <w:b w:val="0"/>
          <w:color w:val="auto"/>
          <w:sz w:val="21"/>
          <w:szCs w:val="21"/>
        </w:rPr>
      </w:pPr>
    </w:p>
    <w:p w:rsidR="0022098E" w:rsidRPr="0056375A" w:rsidRDefault="00FA7275" w:rsidP="0022098E">
      <w:pPr>
        <w:pStyle w:val="a4"/>
        <w:tabs>
          <w:tab w:val="left" w:pos="5940"/>
        </w:tabs>
        <w:rPr>
          <w:b w:val="0"/>
          <w:color w:val="auto"/>
          <w:sz w:val="21"/>
          <w:szCs w:val="21"/>
        </w:rPr>
      </w:pPr>
      <w:r w:rsidRPr="0056375A">
        <w:rPr>
          <w:b w:val="0"/>
          <w:color w:val="auto"/>
          <w:sz w:val="21"/>
          <w:szCs w:val="21"/>
        </w:rPr>
        <w:t>______________/</w:t>
      </w:r>
      <w:r w:rsidR="008A5F7B">
        <w:rPr>
          <w:b w:val="0"/>
          <w:color w:val="auto"/>
          <w:sz w:val="21"/>
          <w:szCs w:val="21"/>
          <w:lang w:val="ru-RU"/>
        </w:rPr>
        <w:t>__</w:t>
      </w:r>
      <w:r w:rsidR="0022098E" w:rsidRPr="0056375A">
        <w:rPr>
          <w:b w:val="0"/>
          <w:color w:val="auto"/>
          <w:sz w:val="21"/>
          <w:szCs w:val="21"/>
        </w:rPr>
        <w:t>./</w:t>
      </w:r>
      <w:r w:rsidR="00965DFA" w:rsidRPr="0056375A">
        <w:rPr>
          <w:b w:val="0"/>
          <w:color w:val="auto"/>
          <w:sz w:val="21"/>
          <w:szCs w:val="21"/>
        </w:rPr>
        <w:t xml:space="preserve">           </w:t>
      </w:r>
      <w:r w:rsidRPr="0056375A">
        <w:rPr>
          <w:b w:val="0"/>
          <w:color w:val="auto"/>
          <w:sz w:val="21"/>
          <w:szCs w:val="21"/>
        </w:rPr>
        <w:t xml:space="preserve">                    </w:t>
      </w:r>
      <w:r w:rsidR="0022098E" w:rsidRPr="0056375A">
        <w:rPr>
          <w:color w:val="auto"/>
          <w:sz w:val="21"/>
          <w:szCs w:val="21"/>
        </w:rPr>
        <w:t>_______________/</w:t>
      </w:r>
      <w:r w:rsidR="00965DFA" w:rsidRPr="0056375A">
        <w:rPr>
          <w:b w:val="0"/>
          <w:color w:val="auto"/>
          <w:sz w:val="21"/>
          <w:szCs w:val="21"/>
        </w:rPr>
        <w:t>_______________/</w:t>
      </w:r>
      <w:proofErr w:type="spellStart"/>
      <w:r w:rsidR="00965DFA" w:rsidRPr="0056375A">
        <w:rPr>
          <w:b w:val="0"/>
          <w:color w:val="auto"/>
          <w:sz w:val="21"/>
          <w:szCs w:val="21"/>
        </w:rPr>
        <w:t>Кужугет</w:t>
      </w:r>
      <w:proofErr w:type="spellEnd"/>
      <w:r w:rsidR="00965DFA" w:rsidRPr="0056375A">
        <w:rPr>
          <w:b w:val="0"/>
          <w:color w:val="auto"/>
          <w:sz w:val="21"/>
          <w:szCs w:val="21"/>
        </w:rPr>
        <w:t xml:space="preserve"> Р.В./</w:t>
      </w:r>
    </w:p>
    <w:p w:rsidR="0022098E" w:rsidRPr="0056375A" w:rsidRDefault="0022098E" w:rsidP="0022098E">
      <w:pPr>
        <w:tabs>
          <w:tab w:val="left" w:pos="6825"/>
        </w:tabs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М.П.</w:t>
      </w:r>
      <w:r w:rsidRPr="0056375A">
        <w:rPr>
          <w:color w:val="auto"/>
          <w:sz w:val="21"/>
          <w:szCs w:val="21"/>
        </w:rPr>
        <w:tab/>
        <w:t>М.П.</w:t>
      </w:r>
    </w:p>
    <w:p w:rsidR="00F2693A" w:rsidRPr="0056375A" w:rsidRDefault="00F2693A" w:rsidP="0022098E">
      <w:pPr>
        <w:tabs>
          <w:tab w:val="left" w:pos="6825"/>
        </w:tabs>
        <w:rPr>
          <w:color w:val="auto"/>
          <w:sz w:val="21"/>
          <w:szCs w:val="21"/>
        </w:rPr>
      </w:pPr>
    </w:p>
    <w:p w:rsidR="00965DFA" w:rsidRPr="0056375A" w:rsidRDefault="00965DFA" w:rsidP="00965DFA">
      <w:pPr>
        <w:tabs>
          <w:tab w:val="left" w:pos="6825"/>
        </w:tabs>
        <w:jc w:val="right"/>
        <w:rPr>
          <w:b/>
          <w:bCs/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br w:type="page"/>
      </w:r>
      <w:r w:rsidRPr="0056375A">
        <w:rPr>
          <w:bCs/>
          <w:color w:val="auto"/>
          <w:sz w:val="21"/>
          <w:szCs w:val="21"/>
        </w:rPr>
        <w:lastRenderedPageBreak/>
        <w:t>ПРИЛОЖЕНИЕ № 1 К ДОГОВОРУ № 1С/3</w:t>
      </w:r>
      <w:r w:rsidR="00886640" w:rsidRPr="0056375A">
        <w:rPr>
          <w:bCs/>
          <w:color w:val="auto"/>
          <w:sz w:val="21"/>
          <w:szCs w:val="21"/>
        </w:rPr>
        <w:t>3</w:t>
      </w:r>
      <w:r w:rsidRPr="0056375A">
        <w:rPr>
          <w:bCs/>
          <w:color w:val="auto"/>
          <w:sz w:val="21"/>
          <w:szCs w:val="21"/>
        </w:rPr>
        <w:t>8</w:t>
      </w:r>
    </w:p>
    <w:p w:rsidR="00965DFA" w:rsidRPr="0056375A" w:rsidRDefault="00965DFA" w:rsidP="00965DFA">
      <w:pPr>
        <w:tabs>
          <w:tab w:val="left" w:pos="6825"/>
        </w:tabs>
        <w:jc w:val="right"/>
        <w:rPr>
          <w:color w:val="auto"/>
          <w:sz w:val="21"/>
          <w:szCs w:val="21"/>
        </w:rPr>
      </w:pPr>
      <w:r w:rsidRPr="0056375A">
        <w:rPr>
          <w:bCs/>
          <w:color w:val="auto"/>
          <w:sz w:val="21"/>
          <w:szCs w:val="21"/>
        </w:rPr>
        <w:t xml:space="preserve"> </w:t>
      </w:r>
      <w:proofErr w:type="gramStart"/>
      <w:r w:rsidRPr="0056375A">
        <w:rPr>
          <w:bCs/>
          <w:color w:val="auto"/>
          <w:sz w:val="21"/>
          <w:szCs w:val="21"/>
        </w:rPr>
        <w:t>от</w:t>
      </w:r>
      <w:proofErr w:type="gramEnd"/>
      <w:r w:rsidRPr="0056375A">
        <w:rPr>
          <w:bCs/>
          <w:color w:val="auto"/>
          <w:sz w:val="21"/>
          <w:szCs w:val="21"/>
        </w:rPr>
        <w:t xml:space="preserve"> </w:t>
      </w:r>
      <w:r w:rsidRPr="0056375A">
        <w:rPr>
          <w:color w:val="auto"/>
          <w:sz w:val="21"/>
          <w:szCs w:val="21"/>
        </w:rPr>
        <w:t>«__» ______________ 20__ г.</w:t>
      </w:r>
    </w:p>
    <w:p w:rsidR="00F2693A" w:rsidRPr="0056375A" w:rsidRDefault="00F2693A" w:rsidP="0022098E">
      <w:pPr>
        <w:tabs>
          <w:tab w:val="left" w:pos="6825"/>
        </w:tabs>
        <w:rPr>
          <w:b/>
          <w:color w:val="auto"/>
          <w:sz w:val="21"/>
          <w:szCs w:val="21"/>
        </w:rPr>
      </w:pPr>
    </w:p>
    <w:p w:rsidR="00965DFA" w:rsidRPr="0056375A" w:rsidRDefault="00965DFA" w:rsidP="00DE22C2">
      <w:pPr>
        <w:tabs>
          <w:tab w:val="left" w:pos="6825"/>
        </w:tabs>
        <w:jc w:val="center"/>
        <w:rPr>
          <w:b/>
          <w:color w:val="auto"/>
          <w:sz w:val="21"/>
          <w:szCs w:val="21"/>
        </w:rPr>
      </w:pPr>
      <w:r w:rsidRPr="0056375A">
        <w:rPr>
          <w:b/>
          <w:color w:val="auto"/>
          <w:sz w:val="21"/>
          <w:szCs w:val="21"/>
        </w:rPr>
        <w:t>СПЕЦИФИКАЦИЯ</w:t>
      </w:r>
    </w:p>
    <w:p w:rsidR="00DE22C2" w:rsidRPr="0056375A" w:rsidRDefault="00DE22C2" w:rsidP="00DE22C2">
      <w:pPr>
        <w:tabs>
          <w:tab w:val="left" w:pos="6825"/>
        </w:tabs>
        <w:jc w:val="center"/>
        <w:rPr>
          <w:b/>
          <w:color w:val="auto"/>
          <w:sz w:val="21"/>
          <w:szCs w:val="21"/>
        </w:rPr>
      </w:pPr>
    </w:p>
    <w:p w:rsidR="00DE22C2" w:rsidRPr="0056375A" w:rsidRDefault="00DE22C2" w:rsidP="00DE22C2">
      <w:pPr>
        <w:tabs>
          <w:tab w:val="left" w:pos="6825"/>
        </w:tabs>
        <w:jc w:val="center"/>
        <w:rPr>
          <w:b/>
          <w:color w:val="auto"/>
          <w:sz w:val="21"/>
          <w:szCs w:val="21"/>
        </w:rPr>
      </w:pPr>
    </w:p>
    <w:tbl>
      <w:tblPr>
        <w:tblW w:w="976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"/>
        <w:gridCol w:w="314"/>
        <w:gridCol w:w="165"/>
        <w:gridCol w:w="149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254"/>
        <w:gridCol w:w="225"/>
        <w:gridCol w:w="254"/>
        <w:gridCol w:w="254"/>
        <w:gridCol w:w="314"/>
        <w:gridCol w:w="15"/>
        <w:gridCol w:w="299"/>
        <w:gridCol w:w="314"/>
        <w:gridCol w:w="210"/>
        <w:gridCol w:w="104"/>
        <w:gridCol w:w="314"/>
        <w:gridCol w:w="210"/>
        <w:gridCol w:w="104"/>
        <w:gridCol w:w="314"/>
        <w:gridCol w:w="314"/>
        <w:gridCol w:w="314"/>
        <w:gridCol w:w="240"/>
        <w:gridCol w:w="74"/>
        <w:gridCol w:w="314"/>
        <w:gridCol w:w="314"/>
        <w:gridCol w:w="314"/>
        <w:gridCol w:w="315"/>
        <w:gridCol w:w="165"/>
      </w:tblGrid>
      <w:tr w:rsidR="00886640" w:rsidRPr="0056375A" w:rsidTr="000F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79" w:type="dxa"/>
            <w:gridSpan w:val="2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№</w:t>
            </w:r>
          </w:p>
        </w:tc>
        <w:tc>
          <w:tcPr>
            <w:tcW w:w="4919" w:type="dxa"/>
            <w:gridSpan w:val="18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823" w:type="dxa"/>
            <w:gridSpan w:val="3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Кол-во</w:t>
            </w:r>
          </w:p>
        </w:tc>
        <w:tc>
          <w:tcPr>
            <w:tcW w:w="628" w:type="dxa"/>
            <w:gridSpan w:val="3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Ед.</w:t>
            </w:r>
          </w:p>
        </w:tc>
        <w:tc>
          <w:tcPr>
            <w:tcW w:w="1286" w:type="dxa"/>
            <w:gridSpan w:val="5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Цена за ед.</w:t>
            </w:r>
          </w:p>
        </w:tc>
        <w:tc>
          <w:tcPr>
            <w:tcW w:w="1496" w:type="dxa"/>
            <w:gridSpan w:val="6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Сумма</w:t>
            </w:r>
          </w:p>
        </w:tc>
      </w:tr>
      <w:tr w:rsidR="00886640" w:rsidRPr="0056375A" w:rsidTr="000F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79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1</w:t>
            </w:r>
          </w:p>
        </w:tc>
        <w:tc>
          <w:tcPr>
            <w:tcW w:w="4919" w:type="dxa"/>
            <w:gridSpan w:val="1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Обновление технологической платформы 1С Предприятие 8.3</w:t>
            </w:r>
          </w:p>
        </w:tc>
        <w:tc>
          <w:tcPr>
            <w:tcW w:w="823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628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proofErr w:type="spellStart"/>
            <w:proofErr w:type="gramStart"/>
            <w:r w:rsidRPr="0056375A">
              <w:rPr>
                <w:bCs/>
                <w:color w:val="auto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886640" w:rsidRPr="0056375A" w:rsidRDefault="00886640" w:rsidP="006A65C6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gridSpan w:val="6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</w:tr>
      <w:tr w:rsidR="00886640" w:rsidRPr="0056375A" w:rsidTr="000F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79" w:type="dxa"/>
            <w:gridSpan w:val="2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2</w:t>
            </w:r>
          </w:p>
        </w:tc>
        <w:tc>
          <w:tcPr>
            <w:tcW w:w="4919" w:type="dxa"/>
            <w:gridSpan w:val="1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 xml:space="preserve">Консультационные услуги по </w:t>
            </w:r>
            <w:proofErr w:type="spellStart"/>
            <w:r w:rsidRPr="0056375A">
              <w:rPr>
                <w:bCs/>
                <w:color w:val="auto"/>
                <w:sz w:val="21"/>
                <w:szCs w:val="21"/>
              </w:rPr>
              <w:t>ПО</w:t>
            </w:r>
            <w:proofErr w:type="spellEnd"/>
            <w:r w:rsidRPr="0056375A">
              <w:rPr>
                <w:bCs/>
                <w:color w:val="auto"/>
                <w:sz w:val="21"/>
                <w:szCs w:val="21"/>
              </w:rPr>
              <w:t xml:space="preserve"> 1С: Предприятие 8</w:t>
            </w:r>
          </w:p>
        </w:tc>
        <w:tc>
          <w:tcPr>
            <w:tcW w:w="823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4</w:t>
            </w:r>
          </w:p>
        </w:tc>
        <w:tc>
          <w:tcPr>
            <w:tcW w:w="628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proofErr w:type="spellStart"/>
            <w:proofErr w:type="gramStart"/>
            <w:r w:rsidRPr="0056375A">
              <w:rPr>
                <w:bCs/>
                <w:color w:val="auto"/>
                <w:sz w:val="21"/>
                <w:szCs w:val="21"/>
              </w:rPr>
              <w:t>шт</w:t>
            </w:r>
            <w:proofErr w:type="spellEnd"/>
            <w:proofErr w:type="gramEnd"/>
          </w:p>
        </w:tc>
        <w:tc>
          <w:tcPr>
            <w:tcW w:w="1286" w:type="dxa"/>
            <w:gridSpan w:val="5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886640" w:rsidRPr="0056375A" w:rsidRDefault="00886640" w:rsidP="006A65C6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gridSpan w:val="6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</w:tr>
      <w:tr w:rsidR="00886640" w:rsidRPr="0056375A" w:rsidTr="000F0618">
        <w:tblPrEx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79" w:type="dxa"/>
            <w:gridSpan w:val="2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919" w:type="dxa"/>
            <w:gridSpan w:val="18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823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628" w:type="dxa"/>
            <w:gridSpan w:val="3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286" w:type="dxa"/>
            <w:gridSpan w:val="5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1496" w:type="dxa"/>
            <w:gridSpan w:val="6"/>
            <w:tcBorders>
              <w:top w:val="single" w:sz="10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</w:tr>
      <w:tr w:rsidR="00886640" w:rsidRPr="0056375A" w:rsidTr="000F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7656" w:type="dxa"/>
            <w:gridSpan w:val="29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Итого:</w:t>
            </w:r>
          </w:p>
        </w:tc>
        <w:tc>
          <w:tcPr>
            <w:tcW w:w="1496" w:type="dxa"/>
            <w:gridSpan w:val="6"/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</w:tr>
      <w:tr w:rsidR="00886640" w:rsidRPr="0056375A" w:rsidTr="000F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7656" w:type="dxa"/>
            <w:gridSpan w:val="29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Без налога (НДС)</w:t>
            </w:r>
          </w:p>
        </w:tc>
        <w:tc>
          <w:tcPr>
            <w:tcW w:w="1496" w:type="dxa"/>
            <w:gridSpan w:val="6"/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</w:tr>
      <w:tr w:rsidR="00886640" w:rsidRPr="0056375A" w:rsidTr="000F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479" w:type="dxa"/>
            <w:gridSpan w:val="2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  <w:tc>
          <w:tcPr>
            <w:tcW w:w="7656" w:type="dxa"/>
            <w:gridSpan w:val="29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  <w:r w:rsidRPr="0056375A">
              <w:rPr>
                <w:bCs/>
                <w:color w:val="auto"/>
                <w:sz w:val="21"/>
                <w:szCs w:val="21"/>
              </w:rPr>
              <w:t>Всего к оплате:</w:t>
            </w:r>
          </w:p>
        </w:tc>
        <w:tc>
          <w:tcPr>
            <w:tcW w:w="1496" w:type="dxa"/>
            <w:gridSpan w:val="6"/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bCs/>
                <w:color w:val="auto"/>
                <w:sz w:val="21"/>
                <w:szCs w:val="21"/>
              </w:rPr>
            </w:pPr>
          </w:p>
        </w:tc>
      </w:tr>
      <w:tr w:rsidR="00886640" w:rsidRPr="0056375A" w:rsidTr="000F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9466" w:type="dxa"/>
            <w:gridSpan w:val="36"/>
            <w:shd w:val="clear" w:color="auto" w:fill="auto"/>
            <w:vAlign w:val="bottom"/>
          </w:tcPr>
          <w:p w:rsidR="00886640" w:rsidRPr="0056375A" w:rsidRDefault="00886640" w:rsidP="008A5F7B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  <w:r w:rsidRPr="0056375A">
              <w:rPr>
                <w:color w:val="auto"/>
                <w:sz w:val="21"/>
                <w:szCs w:val="21"/>
              </w:rPr>
              <w:t xml:space="preserve">Всего наименований </w:t>
            </w:r>
            <w:r w:rsidR="008A5F7B">
              <w:rPr>
                <w:color w:val="auto"/>
                <w:sz w:val="21"/>
                <w:szCs w:val="21"/>
              </w:rPr>
              <w:t>2</w:t>
            </w:r>
            <w:r w:rsidRPr="0056375A">
              <w:rPr>
                <w:color w:val="auto"/>
                <w:sz w:val="21"/>
                <w:szCs w:val="21"/>
              </w:rPr>
              <w:t xml:space="preserve">, на сумму </w:t>
            </w:r>
            <w:r w:rsidR="008A5F7B">
              <w:rPr>
                <w:color w:val="auto"/>
                <w:sz w:val="21"/>
                <w:szCs w:val="21"/>
              </w:rPr>
              <w:t>_</w:t>
            </w:r>
            <w:r w:rsidRPr="0056375A">
              <w:rPr>
                <w:color w:val="auto"/>
                <w:sz w:val="21"/>
                <w:szCs w:val="21"/>
              </w:rPr>
              <w:t xml:space="preserve"> руб.</w:t>
            </w:r>
          </w:p>
        </w:tc>
        <w:tc>
          <w:tcPr>
            <w:tcW w:w="165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</w:tr>
      <w:tr w:rsidR="00886640" w:rsidRPr="0056375A" w:rsidTr="000F061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9466" w:type="dxa"/>
            <w:gridSpan w:val="36"/>
            <w:shd w:val="clear" w:color="auto" w:fill="auto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  <w:r w:rsidRPr="0056375A">
              <w:rPr>
                <w:color w:val="auto"/>
                <w:sz w:val="21"/>
                <w:szCs w:val="21"/>
              </w:rPr>
              <w:t>Двадцать две тысячи рублей 00 копеек</w:t>
            </w:r>
          </w:p>
        </w:tc>
        <w:tc>
          <w:tcPr>
            <w:tcW w:w="165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</w:tr>
      <w:tr w:rsidR="00886640" w:rsidRPr="0056375A" w:rsidTr="00886640">
        <w:tblPrEx>
          <w:tblCellMar>
            <w:top w:w="0" w:type="dxa"/>
            <w:bottom w:w="0" w:type="dxa"/>
          </w:tblCellMar>
        </w:tblPrEx>
        <w:trPr>
          <w:cantSplit/>
          <w:trHeight w:hRule="exact" w:val="135"/>
        </w:trPr>
        <w:tc>
          <w:tcPr>
            <w:tcW w:w="134" w:type="dxa"/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25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22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25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25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4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31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  <w:tc>
          <w:tcPr>
            <w:tcW w:w="165" w:type="dxa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886640" w:rsidRPr="0056375A" w:rsidRDefault="00886640" w:rsidP="00886640">
            <w:pPr>
              <w:tabs>
                <w:tab w:val="left" w:pos="6825"/>
              </w:tabs>
              <w:rPr>
                <w:color w:val="auto"/>
                <w:sz w:val="21"/>
                <w:szCs w:val="21"/>
              </w:rPr>
            </w:pPr>
          </w:p>
        </w:tc>
      </w:tr>
    </w:tbl>
    <w:p w:rsidR="00965DFA" w:rsidRPr="0056375A" w:rsidRDefault="00965DFA" w:rsidP="0022098E">
      <w:pPr>
        <w:tabs>
          <w:tab w:val="left" w:pos="6825"/>
        </w:tabs>
        <w:rPr>
          <w:color w:val="auto"/>
          <w:sz w:val="21"/>
          <w:szCs w:val="21"/>
        </w:rPr>
      </w:pPr>
    </w:p>
    <w:p w:rsidR="00DE22C2" w:rsidRPr="0056375A" w:rsidRDefault="00DE22C2" w:rsidP="0022098E">
      <w:pPr>
        <w:tabs>
          <w:tab w:val="left" w:pos="6825"/>
        </w:tabs>
        <w:rPr>
          <w:color w:val="auto"/>
          <w:sz w:val="21"/>
          <w:szCs w:val="21"/>
        </w:rPr>
      </w:pPr>
    </w:p>
    <w:p w:rsidR="00DE22C2" w:rsidRPr="0056375A" w:rsidRDefault="00DE22C2" w:rsidP="0022098E">
      <w:pPr>
        <w:tabs>
          <w:tab w:val="left" w:pos="6825"/>
        </w:tabs>
        <w:rPr>
          <w:color w:val="auto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E22C2" w:rsidRPr="0056375A" w:rsidTr="00DE22C2">
        <w:trPr>
          <w:trHeight w:val="409"/>
        </w:trPr>
        <w:tc>
          <w:tcPr>
            <w:tcW w:w="5210" w:type="dxa"/>
          </w:tcPr>
          <w:p w:rsidR="00DE22C2" w:rsidRPr="0056375A" w:rsidRDefault="00DE22C2" w:rsidP="00DE22C2">
            <w:pPr>
              <w:pStyle w:val="a4"/>
              <w:ind w:firstLine="720"/>
              <w:rPr>
                <w:sz w:val="21"/>
                <w:szCs w:val="21"/>
                <w:lang w:val="ru-RU" w:eastAsia="ru-RU"/>
              </w:rPr>
            </w:pPr>
            <w:r w:rsidRPr="0056375A">
              <w:rPr>
                <w:color w:val="auto"/>
                <w:sz w:val="21"/>
                <w:szCs w:val="21"/>
                <w:lang w:val="ru-RU" w:eastAsia="ru-RU"/>
              </w:rPr>
              <w:t>ИСПОЛНИТЕЛЬ</w:t>
            </w:r>
          </w:p>
        </w:tc>
        <w:tc>
          <w:tcPr>
            <w:tcW w:w="5211" w:type="dxa"/>
          </w:tcPr>
          <w:p w:rsidR="00DE22C2" w:rsidRPr="0056375A" w:rsidRDefault="00DE22C2" w:rsidP="00DE22C2">
            <w:pPr>
              <w:pStyle w:val="a4"/>
              <w:ind w:firstLine="720"/>
              <w:rPr>
                <w:sz w:val="21"/>
                <w:szCs w:val="21"/>
                <w:lang w:val="ru-RU" w:eastAsia="ru-RU"/>
              </w:rPr>
            </w:pPr>
            <w:r w:rsidRPr="0056375A">
              <w:rPr>
                <w:color w:val="auto"/>
                <w:sz w:val="21"/>
                <w:szCs w:val="21"/>
                <w:lang w:val="ru-RU" w:eastAsia="ru-RU"/>
              </w:rPr>
              <w:t>ЗАКАЗЧИК</w:t>
            </w:r>
          </w:p>
        </w:tc>
      </w:tr>
    </w:tbl>
    <w:p w:rsidR="00DE22C2" w:rsidRPr="0056375A" w:rsidRDefault="00DE22C2" w:rsidP="0022098E">
      <w:pPr>
        <w:tabs>
          <w:tab w:val="left" w:pos="6825"/>
        </w:tabs>
        <w:rPr>
          <w:color w:val="auto"/>
          <w:sz w:val="21"/>
          <w:szCs w:val="21"/>
        </w:rPr>
      </w:pPr>
    </w:p>
    <w:p w:rsidR="00DE22C2" w:rsidRPr="0056375A" w:rsidRDefault="00DE22C2" w:rsidP="00DE22C2">
      <w:pPr>
        <w:pStyle w:val="a4"/>
        <w:tabs>
          <w:tab w:val="left" w:pos="5940"/>
        </w:tabs>
        <w:rPr>
          <w:b w:val="0"/>
          <w:color w:val="auto"/>
          <w:sz w:val="21"/>
          <w:szCs w:val="21"/>
        </w:rPr>
      </w:pPr>
    </w:p>
    <w:p w:rsidR="00DE22C2" w:rsidRPr="0056375A" w:rsidRDefault="00DE22C2" w:rsidP="00DE22C2">
      <w:pPr>
        <w:pStyle w:val="a4"/>
        <w:tabs>
          <w:tab w:val="left" w:pos="5940"/>
        </w:tabs>
        <w:rPr>
          <w:b w:val="0"/>
          <w:color w:val="auto"/>
          <w:sz w:val="21"/>
          <w:szCs w:val="21"/>
        </w:rPr>
      </w:pPr>
      <w:r w:rsidRPr="0056375A">
        <w:rPr>
          <w:b w:val="0"/>
          <w:color w:val="auto"/>
          <w:sz w:val="21"/>
          <w:szCs w:val="21"/>
        </w:rPr>
        <w:t>______________/</w:t>
      </w:r>
      <w:r w:rsidR="008A5F7B">
        <w:rPr>
          <w:b w:val="0"/>
          <w:color w:val="auto"/>
          <w:sz w:val="21"/>
          <w:szCs w:val="21"/>
          <w:lang w:val="ru-RU"/>
        </w:rPr>
        <w:t>_</w:t>
      </w:r>
      <w:r w:rsidRPr="0056375A">
        <w:rPr>
          <w:b w:val="0"/>
          <w:color w:val="auto"/>
          <w:sz w:val="21"/>
          <w:szCs w:val="21"/>
        </w:rPr>
        <w:t xml:space="preserve">./                               </w:t>
      </w:r>
      <w:r w:rsidRPr="0056375A">
        <w:rPr>
          <w:color w:val="auto"/>
          <w:sz w:val="21"/>
          <w:szCs w:val="21"/>
        </w:rPr>
        <w:t>_______________/</w:t>
      </w:r>
      <w:r w:rsidRPr="0056375A">
        <w:rPr>
          <w:b w:val="0"/>
          <w:color w:val="auto"/>
          <w:sz w:val="21"/>
          <w:szCs w:val="21"/>
        </w:rPr>
        <w:t>_______________/</w:t>
      </w:r>
      <w:proofErr w:type="spellStart"/>
      <w:r w:rsidRPr="0056375A">
        <w:rPr>
          <w:b w:val="0"/>
          <w:color w:val="auto"/>
          <w:sz w:val="21"/>
          <w:szCs w:val="21"/>
        </w:rPr>
        <w:t>Кужугет</w:t>
      </w:r>
      <w:proofErr w:type="spellEnd"/>
      <w:r w:rsidRPr="0056375A">
        <w:rPr>
          <w:b w:val="0"/>
          <w:color w:val="auto"/>
          <w:sz w:val="21"/>
          <w:szCs w:val="21"/>
        </w:rPr>
        <w:t xml:space="preserve"> Р.В./</w:t>
      </w:r>
    </w:p>
    <w:p w:rsidR="00DE22C2" w:rsidRPr="0056375A" w:rsidRDefault="00DE22C2" w:rsidP="00DE22C2">
      <w:pPr>
        <w:tabs>
          <w:tab w:val="left" w:pos="6825"/>
        </w:tabs>
        <w:rPr>
          <w:color w:val="auto"/>
          <w:sz w:val="21"/>
          <w:szCs w:val="21"/>
        </w:rPr>
      </w:pPr>
    </w:p>
    <w:p w:rsidR="00DE22C2" w:rsidRPr="00EF324E" w:rsidRDefault="00DE22C2" w:rsidP="00DE22C2">
      <w:pPr>
        <w:tabs>
          <w:tab w:val="left" w:pos="6825"/>
        </w:tabs>
        <w:rPr>
          <w:color w:val="auto"/>
          <w:sz w:val="21"/>
          <w:szCs w:val="21"/>
        </w:rPr>
      </w:pPr>
      <w:r w:rsidRPr="0056375A">
        <w:rPr>
          <w:color w:val="auto"/>
          <w:sz w:val="21"/>
          <w:szCs w:val="21"/>
        </w:rPr>
        <w:t>М.П.</w:t>
      </w:r>
      <w:r w:rsidRPr="0056375A">
        <w:rPr>
          <w:color w:val="auto"/>
          <w:sz w:val="21"/>
          <w:szCs w:val="21"/>
        </w:rPr>
        <w:tab/>
        <w:t>М.П.</w:t>
      </w:r>
    </w:p>
    <w:p w:rsidR="00DE22C2" w:rsidRPr="00EF324E" w:rsidRDefault="00DE22C2" w:rsidP="0022098E">
      <w:pPr>
        <w:tabs>
          <w:tab w:val="left" w:pos="6825"/>
        </w:tabs>
        <w:rPr>
          <w:color w:val="auto"/>
          <w:sz w:val="21"/>
          <w:szCs w:val="21"/>
        </w:rPr>
      </w:pPr>
    </w:p>
    <w:sectPr w:rsidR="00DE22C2" w:rsidRPr="00EF324E" w:rsidSect="0000031F">
      <w:footerReference w:type="default" r:id="rId9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D7A" w:rsidRDefault="00F90D7A" w:rsidP="00DC3126">
      <w:r>
        <w:separator/>
      </w:r>
    </w:p>
  </w:endnote>
  <w:endnote w:type="continuationSeparator" w:id="0">
    <w:p w:rsidR="00F90D7A" w:rsidRDefault="00F90D7A" w:rsidP="00DC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126" w:rsidRPr="00DC3126" w:rsidRDefault="00DC3126">
    <w:pPr>
      <w:pStyle w:val="ad"/>
      <w:rPr>
        <w:color w:val="auto"/>
      </w:rPr>
    </w:pPr>
    <w:r w:rsidRPr="0056375A">
      <w:rPr>
        <w:color w:val="auto"/>
      </w:rPr>
      <w:t>Исполнитель ______________________</w:t>
    </w:r>
    <w:r w:rsidRPr="0056375A">
      <w:rPr>
        <w:color w:val="auto"/>
      </w:rPr>
      <w:tab/>
      <w:t xml:space="preserve">                                                  Заказчик _____________________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D7A" w:rsidRDefault="00F90D7A" w:rsidP="00DC3126">
      <w:r>
        <w:separator/>
      </w:r>
    </w:p>
  </w:footnote>
  <w:footnote w:type="continuationSeparator" w:id="0">
    <w:p w:rsidR="00F90D7A" w:rsidRDefault="00F90D7A" w:rsidP="00DC3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331E6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2483DDB"/>
    <w:multiLevelType w:val="multilevel"/>
    <w:tmpl w:val="63BEF7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BCC4143"/>
    <w:multiLevelType w:val="singleLevel"/>
    <w:tmpl w:val="C460253A"/>
    <w:lvl w:ilvl="0">
      <w:numFmt w:val="bullet"/>
      <w:lvlText w:val="-"/>
      <w:lvlJc w:val="left"/>
      <w:pPr>
        <w:tabs>
          <w:tab w:val="num" w:pos="1170"/>
        </w:tabs>
        <w:ind w:left="1170" w:hanging="450"/>
      </w:pPr>
    </w:lvl>
  </w:abstractNum>
  <w:abstractNum w:abstractNumId="4">
    <w:nsid w:val="0E84078A"/>
    <w:multiLevelType w:val="multilevel"/>
    <w:tmpl w:val="EC147A62"/>
    <w:lvl w:ilvl="0">
      <w:start w:val="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42"/>
        </w:tabs>
        <w:ind w:left="1042" w:hanging="67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tabs>
          <w:tab w:val="num" w:pos="1454"/>
        </w:tabs>
        <w:ind w:left="14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21"/>
        </w:tabs>
        <w:ind w:left="18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915"/>
        </w:tabs>
        <w:ind w:left="2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42"/>
        </w:tabs>
        <w:ind w:left="36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009"/>
        </w:tabs>
        <w:ind w:left="40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736"/>
        </w:tabs>
        <w:ind w:left="4736" w:hanging="1800"/>
      </w:pPr>
      <w:rPr>
        <w:rFonts w:hint="default"/>
        <w:b/>
      </w:rPr>
    </w:lvl>
  </w:abstractNum>
  <w:abstractNum w:abstractNumId="5">
    <w:nsid w:val="17BF2609"/>
    <w:multiLevelType w:val="multilevel"/>
    <w:tmpl w:val="04FC735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6">
    <w:nsid w:val="27CF58E5"/>
    <w:multiLevelType w:val="multilevel"/>
    <w:tmpl w:val="BD9A3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7">
    <w:nsid w:val="2E937CE7"/>
    <w:multiLevelType w:val="multilevel"/>
    <w:tmpl w:val="051C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A619AD"/>
    <w:multiLevelType w:val="singleLevel"/>
    <w:tmpl w:val="8B34C966"/>
    <w:lvl w:ilvl="0">
      <w:start w:val="2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</w:abstractNum>
  <w:abstractNum w:abstractNumId="9">
    <w:nsid w:val="4AB65E74"/>
    <w:multiLevelType w:val="multilevel"/>
    <w:tmpl w:val="ECCCD68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0">
    <w:nsid w:val="53356E0D"/>
    <w:multiLevelType w:val="multilevel"/>
    <w:tmpl w:val="BD9A30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>
    <w:nsid w:val="537623C2"/>
    <w:multiLevelType w:val="hybridMultilevel"/>
    <w:tmpl w:val="0A34B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9"/>
  </w:num>
  <w:num w:numId="4">
    <w:abstractNumId w:val="8"/>
  </w:num>
  <w:num w:numId="5">
    <w:abstractNumId w:val="8"/>
  </w:num>
  <w:num w:numId="6">
    <w:abstractNumId w:val="3"/>
  </w:num>
  <w:num w:numId="7">
    <w:abstractNumId w:val="3"/>
  </w:num>
  <w:num w:numId="8">
    <w:abstractNumId w:val="1"/>
  </w:num>
  <w:num w:numId="9">
    <w:abstractNumId w:val="1"/>
    <w:lvlOverride w:ilvl="0">
      <w:lvl w:ilvl="0">
        <w:numFmt w:val="bullet"/>
        <w:lvlText w:val="-"/>
        <w:legacy w:legacy="1" w:legacySpace="0" w:legacyIndent="1170"/>
        <w:lvlJc w:val="left"/>
        <w:pPr>
          <w:ind w:left="1890" w:hanging="1170"/>
        </w:pPr>
      </w:lvl>
    </w:lvlOverride>
  </w:num>
  <w:num w:numId="10">
    <w:abstractNumId w:val="5"/>
  </w:num>
  <w:num w:numId="11">
    <w:abstractNumId w:val="4"/>
  </w:num>
  <w:num w:numId="12">
    <w:abstractNumId w:val="11"/>
  </w:num>
  <w:num w:numId="13">
    <w:abstractNumId w:val="6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2A"/>
    <w:rsid w:val="0000031F"/>
    <w:rsid w:val="0000074B"/>
    <w:rsid w:val="000007A1"/>
    <w:rsid w:val="00001408"/>
    <w:rsid w:val="00001BE6"/>
    <w:rsid w:val="00003208"/>
    <w:rsid w:val="000037DF"/>
    <w:rsid w:val="00003D82"/>
    <w:rsid w:val="00003FF4"/>
    <w:rsid w:val="00004EAC"/>
    <w:rsid w:val="00006436"/>
    <w:rsid w:val="00006E48"/>
    <w:rsid w:val="00007910"/>
    <w:rsid w:val="00015069"/>
    <w:rsid w:val="00015FD5"/>
    <w:rsid w:val="00016557"/>
    <w:rsid w:val="00021A81"/>
    <w:rsid w:val="0002559F"/>
    <w:rsid w:val="00027EC7"/>
    <w:rsid w:val="00032635"/>
    <w:rsid w:val="0003286D"/>
    <w:rsid w:val="000340B0"/>
    <w:rsid w:val="00034947"/>
    <w:rsid w:val="00034C0D"/>
    <w:rsid w:val="000353EF"/>
    <w:rsid w:val="00040590"/>
    <w:rsid w:val="00044FAC"/>
    <w:rsid w:val="00046125"/>
    <w:rsid w:val="00046293"/>
    <w:rsid w:val="0005036E"/>
    <w:rsid w:val="00051944"/>
    <w:rsid w:val="000522C6"/>
    <w:rsid w:val="00053B8D"/>
    <w:rsid w:val="000554B1"/>
    <w:rsid w:val="00056E58"/>
    <w:rsid w:val="00061F77"/>
    <w:rsid w:val="000620F4"/>
    <w:rsid w:val="000623C4"/>
    <w:rsid w:val="00063671"/>
    <w:rsid w:val="00064748"/>
    <w:rsid w:val="00065050"/>
    <w:rsid w:val="00066486"/>
    <w:rsid w:val="000667BF"/>
    <w:rsid w:val="00066DFA"/>
    <w:rsid w:val="00067EE2"/>
    <w:rsid w:val="00071263"/>
    <w:rsid w:val="000730D9"/>
    <w:rsid w:val="000736FA"/>
    <w:rsid w:val="000749A1"/>
    <w:rsid w:val="00074C7B"/>
    <w:rsid w:val="00081455"/>
    <w:rsid w:val="000837A9"/>
    <w:rsid w:val="000869AD"/>
    <w:rsid w:val="00087BD8"/>
    <w:rsid w:val="00087D65"/>
    <w:rsid w:val="00090EC3"/>
    <w:rsid w:val="000912D3"/>
    <w:rsid w:val="00091991"/>
    <w:rsid w:val="00093493"/>
    <w:rsid w:val="00093852"/>
    <w:rsid w:val="00095B46"/>
    <w:rsid w:val="000972D9"/>
    <w:rsid w:val="000A111A"/>
    <w:rsid w:val="000A5B03"/>
    <w:rsid w:val="000A6F58"/>
    <w:rsid w:val="000A70ED"/>
    <w:rsid w:val="000B1580"/>
    <w:rsid w:val="000B1DEF"/>
    <w:rsid w:val="000B202F"/>
    <w:rsid w:val="000B3A77"/>
    <w:rsid w:val="000B4FFE"/>
    <w:rsid w:val="000B7478"/>
    <w:rsid w:val="000B7B5E"/>
    <w:rsid w:val="000C02E2"/>
    <w:rsid w:val="000C1665"/>
    <w:rsid w:val="000C274C"/>
    <w:rsid w:val="000C3788"/>
    <w:rsid w:val="000C6362"/>
    <w:rsid w:val="000D2239"/>
    <w:rsid w:val="000D2E24"/>
    <w:rsid w:val="000D76D5"/>
    <w:rsid w:val="000D79F8"/>
    <w:rsid w:val="000E0B87"/>
    <w:rsid w:val="000E1B26"/>
    <w:rsid w:val="000E1CF8"/>
    <w:rsid w:val="000E2A08"/>
    <w:rsid w:val="000E3CAF"/>
    <w:rsid w:val="000E63B2"/>
    <w:rsid w:val="000E6D1B"/>
    <w:rsid w:val="000F04EF"/>
    <w:rsid w:val="000F0618"/>
    <w:rsid w:val="000F0D47"/>
    <w:rsid w:val="000F43BA"/>
    <w:rsid w:val="000F4436"/>
    <w:rsid w:val="000F4ADA"/>
    <w:rsid w:val="0010009C"/>
    <w:rsid w:val="00103541"/>
    <w:rsid w:val="0010389A"/>
    <w:rsid w:val="00106008"/>
    <w:rsid w:val="00111DDA"/>
    <w:rsid w:val="00112520"/>
    <w:rsid w:val="00115139"/>
    <w:rsid w:val="00115D58"/>
    <w:rsid w:val="0011613A"/>
    <w:rsid w:val="00117C4C"/>
    <w:rsid w:val="00120590"/>
    <w:rsid w:val="00121302"/>
    <w:rsid w:val="0012170F"/>
    <w:rsid w:val="00121C77"/>
    <w:rsid w:val="00122C87"/>
    <w:rsid w:val="00123F31"/>
    <w:rsid w:val="001247B6"/>
    <w:rsid w:val="00124CE1"/>
    <w:rsid w:val="00131FAC"/>
    <w:rsid w:val="00131FFA"/>
    <w:rsid w:val="00135A6C"/>
    <w:rsid w:val="00135B9C"/>
    <w:rsid w:val="00136CD9"/>
    <w:rsid w:val="00137119"/>
    <w:rsid w:val="00137A85"/>
    <w:rsid w:val="001407FC"/>
    <w:rsid w:val="00141EA4"/>
    <w:rsid w:val="00142220"/>
    <w:rsid w:val="001427B7"/>
    <w:rsid w:val="0014566C"/>
    <w:rsid w:val="00145DF5"/>
    <w:rsid w:val="0014774B"/>
    <w:rsid w:val="00150CC0"/>
    <w:rsid w:val="00154634"/>
    <w:rsid w:val="00157561"/>
    <w:rsid w:val="001620A7"/>
    <w:rsid w:val="00164EBE"/>
    <w:rsid w:val="00171353"/>
    <w:rsid w:val="001764E5"/>
    <w:rsid w:val="00176636"/>
    <w:rsid w:val="00176DF1"/>
    <w:rsid w:val="0017725A"/>
    <w:rsid w:val="001804D7"/>
    <w:rsid w:val="001822E2"/>
    <w:rsid w:val="00182742"/>
    <w:rsid w:val="00182E33"/>
    <w:rsid w:val="00183C23"/>
    <w:rsid w:val="001845AA"/>
    <w:rsid w:val="0018601E"/>
    <w:rsid w:val="001868DB"/>
    <w:rsid w:val="001873E4"/>
    <w:rsid w:val="00190C1C"/>
    <w:rsid w:val="00195395"/>
    <w:rsid w:val="001A012D"/>
    <w:rsid w:val="001A0895"/>
    <w:rsid w:val="001A0FB7"/>
    <w:rsid w:val="001A19BF"/>
    <w:rsid w:val="001A305C"/>
    <w:rsid w:val="001A398B"/>
    <w:rsid w:val="001A3D3E"/>
    <w:rsid w:val="001A4DEF"/>
    <w:rsid w:val="001A514A"/>
    <w:rsid w:val="001A5F5E"/>
    <w:rsid w:val="001A63A7"/>
    <w:rsid w:val="001A7A4A"/>
    <w:rsid w:val="001A7ABA"/>
    <w:rsid w:val="001B0A13"/>
    <w:rsid w:val="001B16C0"/>
    <w:rsid w:val="001B4150"/>
    <w:rsid w:val="001B4D9C"/>
    <w:rsid w:val="001B4DB2"/>
    <w:rsid w:val="001B53D0"/>
    <w:rsid w:val="001B57F6"/>
    <w:rsid w:val="001B7454"/>
    <w:rsid w:val="001C0503"/>
    <w:rsid w:val="001C0A3A"/>
    <w:rsid w:val="001C1D91"/>
    <w:rsid w:val="001C2EAC"/>
    <w:rsid w:val="001C37D1"/>
    <w:rsid w:val="001C5D30"/>
    <w:rsid w:val="001D0918"/>
    <w:rsid w:val="001D4C81"/>
    <w:rsid w:val="001D531C"/>
    <w:rsid w:val="001D5D98"/>
    <w:rsid w:val="001D6471"/>
    <w:rsid w:val="001E0118"/>
    <w:rsid w:val="001E2A5E"/>
    <w:rsid w:val="001F27CE"/>
    <w:rsid w:val="001F2E06"/>
    <w:rsid w:val="001F509B"/>
    <w:rsid w:val="001F6F34"/>
    <w:rsid w:val="0020024C"/>
    <w:rsid w:val="00200648"/>
    <w:rsid w:val="00203921"/>
    <w:rsid w:val="002040BF"/>
    <w:rsid w:val="0020606A"/>
    <w:rsid w:val="0020627F"/>
    <w:rsid w:val="0020751F"/>
    <w:rsid w:val="00211907"/>
    <w:rsid w:val="00213B2E"/>
    <w:rsid w:val="00213D1C"/>
    <w:rsid w:val="00214326"/>
    <w:rsid w:val="00214BB4"/>
    <w:rsid w:val="00216313"/>
    <w:rsid w:val="00216DE1"/>
    <w:rsid w:val="002203EE"/>
    <w:rsid w:val="0022098E"/>
    <w:rsid w:val="00220FE9"/>
    <w:rsid w:val="00222545"/>
    <w:rsid w:val="00223194"/>
    <w:rsid w:val="002233C3"/>
    <w:rsid w:val="00224198"/>
    <w:rsid w:val="0022477C"/>
    <w:rsid w:val="00225AF3"/>
    <w:rsid w:val="00225F92"/>
    <w:rsid w:val="002263C1"/>
    <w:rsid w:val="00227499"/>
    <w:rsid w:val="0023142D"/>
    <w:rsid w:val="00236B26"/>
    <w:rsid w:val="002371B0"/>
    <w:rsid w:val="00237279"/>
    <w:rsid w:val="0023797C"/>
    <w:rsid w:val="00237F26"/>
    <w:rsid w:val="00241813"/>
    <w:rsid w:val="00241F53"/>
    <w:rsid w:val="00242D02"/>
    <w:rsid w:val="00246CE5"/>
    <w:rsid w:val="00251890"/>
    <w:rsid w:val="00255F61"/>
    <w:rsid w:val="00256CAF"/>
    <w:rsid w:val="002576F9"/>
    <w:rsid w:val="00257995"/>
    <w:rsid w:val="00260111"/>
    <w:rsid w:val="00260A9E"/>
    <w:rsid w:val="00262E3E"/>
    <w:rsid w:val="00263F37"/>
    <w:rsid w:val="002642FD"/>
    <w:rsid w:val="00264DFB"/>
    <w:rsid w:val="0026752A"/>
    <w:rsid w:val="00267554"/>
    <w:rsid w:val="002705C7"/>
    <w:rsid w:val="00270B55"/>
    <w:rsid w:val="00274DAD"/>
    <w:rsid w:val="00276C6B"/>
    <w:rsid w:val="00281AFA"/>
    <w:rsid w:val="00283EC4"/>
    <w:rsid w:val="0028497C"/>
    <w:rsid w:val="00286AD3"/>
    <w:rsid w:val="0028748B"/>
    <w:rsid w:val="002877DE"/>
    <w:rsid w:val="00287F1F"/>
    <w:rsid w:val="002915DC"/>
    <w:rsid w:val="00293242"/>
    <w:rsid w:val="002939E0"/>
    <w:rsid w:val="00296691"/>
    <w:rsid w:val="002A1030"/>
    <w:rsid w:val="002A598F"/>
    <w:rsid w:val="002A6339"/>
    <w:rsid w:val="002A65EC"/>
    <w:rsid w:val="002A768D"/>
    <w:rsid w:val="002B02AD"/>
    <w:rsid w:val="002B146B"/>
    <w:rsid w:val="002B1D58"/>
    <w:rsid w:val="002B25D3"/>
    <w:rsid w:val="002B2D04"/>
    <w:rsid w:val="002B518C"/>
    <w:rsid w:val="002B6D68"/>
    <w:rsid w:val="002B6D88"/>
    <w:rsid w:val="002B6E35"/>
    <w:rsid w:val="002C1D1F"/>
    <w:rsid w:val="002C2518"/>
    <w:rsid w:val="002C4C67"/>
    <w:rsid w:val="002C5453"/>
    <w:rsid w:val="002C59A2"/>
    <w:rsid w:val="002C6D8F"/>
    <w:rsid w:val="002C6EE0"/>
    <w:rsid w:val="002C7785"/>
    <w:rsid w:val="002D425D"/>
    <w:rsid w:val="002D5772"/>
    <w:rsid w:val="002D690A"/>
    <w:rsid w:val="002D727B"/>
    <w:rsid w:val="002E0D28"/>
    <w:rsid w:val="002E0E2A"/>
    <w:rsid w:val="002E64C0"/>
    <w:rsid w:val="002E707E"/>
    <w:rsid w:val="002E7E62"/>
    <w:rsid w:val="002F165D"/>
    <w:rsid w:val="002F1B93"/>
    <w:rsid w:val="002F658B"/>
    <w:rsid w:val="002F784D"/>
    <w:rsid w:val="002F7B32"/>
    <w:rsid w:val="002F7D5D"/>
    <w:rsid w:val="00300402"/>
    <w:rsid w:val="003017C0"/>
    <w:rsid w:val="00302888"/>
    <w:rsid w:val="003059A2"/>
    <w:rsid w:val="00305D84"/>
    <w:rsid w:val="00311325"/>
    <w:rsid w:val="003128BE"/>
    <w:rsid w:val="003162A5"/>
    <w:rsid w:val="00323294"/>
    <w:rsid w:val="003233A0"/>
    <w:rsid w:val="0032466A"/>
    <w:rsid w:val="00324FE6"/>
    <w:rsid w:val="00325D2F"/>
    <w:rsid w:val="00326CDF"/>
    <w:rsid w:val="00330BCB"/>
    <w:rsid w:val="00330D9D"/>
    <w:rsid w:val="00333114"/>
    <w:rsid w:val="00334EF5"/>
    <w:rsid w:val="00337224"/>
    <w:rsid w:val="00337C29"/>
    <w:rsid w:val="003402F4"/>
    <w:rsid w:val="00340501"/>
    <w:rsid w:val="00341829"/>
    <w:rsid w:val="00341D8D"/>
    <w:rsid w:val="003449CD"/>
    <w:rsid w:val="003455FF"/>
    <w:rsid w:val="0034658F"/>
    <w:rsid w:val="0035242D"/>
    <w:rsid w:val="00357C8B"/>
    <w:rsid w:val="0036257E"/>
    <w:rsid w:val="0036701A"/>
    <w:rsid w:val="00367AB6"/>
    <w:rsid w:val="00367E3F"/>
    <w:rsid w:val="00372135"/>
    <w:rsid w:val="00372D4C"/>
    <w:rsid w:val="003754B6"/>
    <w:rsid w:val="003756AA"/>
    <w:rsid w:val="0038047B"/>
    <w:rsid w:val="00385D54"/>
    <w:rsid w:val="00386598"/>
    <w:rsid w:val="0039209E"/>
    <w:rsid w:val="00392AFB"/>
    <w:rsid w:val="003946EB"/>
    <w:rsid w:val="00397955"/>
    <w:rsid w:val="003A337A"/>
    <w:rsid w:val="003A355C"/>
    <w:rsid w:val="003A70EB"/>
    <w:rsid w:val="003B0A25"/>
    <w:rsid w:val="003B19C8"/>
    <w:rsid w:val="003B27D9"/>
    <w:rsid w:val="003B473E"/>
    <w:rsid w:val="003C0E7A"/>
    <w:rsid w:val="003C1227"/>
    <w:rsid w:val="003C29EF"/>
    <w:rsid w:val="003C3659"/>
    <w:rsid w:val="003C3FF9"/>
    <w:rsid w:val="003C4692"/>
    <w:rsid w:val="003C4732"/>
    <w:rsid w:val="003D034D"/>
    <w:rsid w:val="003D03B7"/>
    <w:rsid w:val="003D07E1"/>
    <w:rsid w:val="003D153C"/>
    <w:rsid w:val="003D1DF8"/>
    <w:rsid w:val="003D21F7"/>
    <w:rsid w:val="003D5300"/>
    <w:rsid w:val="003D6B13"/>
    <w:rsid w:val="003D7874"/>
    <w:rsid w:val="003E15F3"/>
    <w:rsid w:val="003E2497"/>
    <w:rsid w:val="003E60FF"/>
    <w:rsid w:val="003E72EE"/>
    <w:rsid w:val="003F3076"/>
    <w:rsid w:val="003F30C6"/>
    <w:rsid w:val="003F49E4"/>
    <w:rsid w:val="003F6B80"/>
    <w:rsid w:val="003F6DE9"/>
    <w:rsid w:val="00402319"/>
    <w:rsid w:val="00402E87"/>
    <w:rsid w:val="00402EBA"/>
    <w:rsid w:val="004030C2"/>
    <w:rsid w:val="00413A1E"/>
    <w:rsid w:val="00414EE1"/>
    <w:rsid w:val="00415B47"/>
    <w:rsid w:val="004175B1"/>
    <w:rsid w:val="00417842"/>
    <w:rsid w:val="00421525"/>
    <w:rsid w:val="00423D2C"/>
    <w:rsid w:val="00425D2D"/>
    <w:rsid w:val="00430554"/>
    <w:rsid w:val="00430604"/>
    <w:rsid w:val="004338F4"/>
    <w:rsid w:val="004344D5"/>
    <w:rsid w:val="00434710"/>
    <w:rsid w:val="00436D15"/>
    <w:rsid w:val="00436D6C"/>
    <w:rsid w:val="004412E9"/>
    <w:rsid w:val="00442EC6"/>
    <w:rsid w:val="004459CE"/>
    <w:rsid w:val="00446562"/>
    <w:rsid w:val="00450918"/>
    <w:rsid w:val="00451A3D"/>
    <w:rsid w:val="00451BF7"/>
    <w:rsid w:val="00453917"/>
    <w:rsid w:val="00457332"/>
    <w:rsid w:val="0046271D"/>
    <w:rsid w:val="00463BF6"/>
    <w:rsid w:val="004641EB"/>
    <w:rsid w:val="0046436D"/>
    <w:rsid w:val="004647A3"/>
    <w:rsid w:val="00470E38"/>
    <w:rsid w:val="004724D7"/>
    <w:rsid w:val="00472DDD"/>
    <w:rsid w:val="004745F0"/>
    <w:rsid w:val="00475370"/>
    <w:rsid w:val="0047637E"/>
    <w:rsid w:val="00476CB9"/>
    <w:rsid w:val="00477A08"/>
    <w:rsid w:val="00480132"/>
    <w:rsid w:val="00481343"/>
    <w:rsid w:val="004934E4"/>
    <w:rsid w:val="00494334"/>
    <w:rsid w:val="004952A0"/>
    <w:rsid w:val="004A1C95"/>
    <w:rsid w:val="004A2AB2"/>
    <w:rsid w:val="004A444E"/>
    <w:rsid w:val="004B2C5B"/>
    <w:rsid w:val="004B342E"/>
    <w:rsid w:val="004B354F"/>
    <w:rsid w:val="004B434B"/>
    <w:rsid w:val="004B4EDB"/>
    <w:rsid w:val="004C085D"/>
    <w:rsid w:val="004C2C26"/>
    <w:rsid w:val="004C2D32"/>
    <w:rsid w:val="004C3016"/>
    <w:rsid w:val="004C407F"/>
    <w:rsid w:val="004C445A"/>
    <w:rsid w:val="004C476E"/>
    <w:rsid w:val="004C56F3"/>
    <w:rsid w:val="004C5C7E"/>
    <w:rsid w:val="004D11A6"/>
    <w:rsid w:val="004D30DE"/>
    <w:rsid w:val="004D4E55"/>
    <w:rsid w:val="004E10B6"/>
    <w:rsid w:val="004E424C"/>
    <w:rsid w:val="004E5C70"/>
    <w:rsid w:val="004E5FC4"/>
    <w:rsid w:val="004E754E"/>
    <w:rsid w:val="004F0EED"/>
    <w:rsid w:val="004F1728"/>
    <w:rsid w:val="004F227B"/>
    <w:rsid w:val="004F3645"/>
    <w:rsid w:val="004F56F0"/>
    <w:rsid w:val="004F60F8"/>
    <w:rsid w:val="004F7271"/>
    <w:rsid w:val="004F7593"/>
    <w:rsid w:val="004F7C8B"/>
    <w:rsid w:val="005002E5"/>
    <w:rsid w:val="00500952"/>
    <w:rsid w:val="00501804"/>
    <w:rsid w:val="00503F1F"/>
    <w:rsid w:val="005043A4"/>
    <w:rsid w:val="005059DB"/>
    <w:rsid w:val="00506944"/>
    <w:rsid w:val="00507768"/>
    <w:rsid w:val="00510890"/>
    <w:rsid w:val="005111D0"/>
    <w:rsid w:val="00513195"/>
    <w:rsid w:val="00513769"/>
    <w:rsid w:val="0051385C"/>
    <w:rsid w:val="005157AE"/>
    <w:rsid w:val="00515CE1"/>
    <w:rsid w:val="00516376"/>
    <w:rsid w:val="00516E10"/>
    <w:rsid w:val="0051791A"/>
    <w:rsid w:val="00517D50"/>
    <w:rsid w:val="00517DF0"/>
    <w:rsid w:val="0052261D"/>
    <w:rsid w:val="0052295E"/>
    <w:rsid w:val="00523DDF"/>
    <w:rsid w:val="00526FD3"/>
    <w:rsid w:val="00530A38"/>
    <w:rsid w:val="00530BD1"/>
    <w:rsid w:val="005315C0"/>
    <w:rsid w:val="005364FB"/>
    <w:rsid w:val="0053686C"/>
    <w:rsid w:val="00536CA7"/>
    <w:rsid w:val="00537D24"/>
    <w:rsid w:val="0054180F"/>
    <w:rsid w:val="00542F09"/>
    <w:rsid w:val="0054366D"/>
    <w:rsid w:val="00546056"/>
    <w:rsid w:val="0055010E"/>
    <w:rsid w:val="005531E2"/>
    <w:rsid w:val="00556A2F"/>
    <w:rsid w:val="00556BC6"/>
    <w:rsid w:val="00560B6F"/>
    <w:rsid w:val="00563530"/>
    <w:rsid w:val="0056375A"/>
    <w:rsid w:val="00566338"/>
    <w:rsid w:val="00567F3A"/>
    <w:rsid w:val="00570409"/>
    <w:rsid w:val="005706BE"/>
    <w:rsid w:val="00572234"/>
    <w:rsid w:val="00573A47"/>
    <w:rsid w:val="00574736"/>
    <w:rsid w:val="00574783"/>
    <w:rsid w:val="00575DEA"/>
    <w:rsid w:val="0057731F"/>
    <w:rsid w:val="00577FE3"/>
    <w:rsid w:val="005802C4"/>
    <w:rsid w:val="005805DE"/>
    <w:rsid w:val="00580E96"/>
    <w:rsid w:val="00582522"/>
    <w:rsid w:val="00583FDF"/>
    <w:rsid w:val="0058412A"/>
    <w:rsid w:val="00584849"/>
    <w:rsid w:val="00584875"/>
    <w:rsid w:val="00585B0C"/>
    <w:rsid w:val="00585FE3"/>
    <w:rsid w:val="00586723"/>
    <w:rsid w:val="0058681C"/>
    <w:rsid w:val="00586B19"/>
    <w:rsid w:val="00587155"/>
    <w:rsid w:val="00593455"/>
    <w:rsid w:val="00593582"/>
    <w:rsid w:val="00593B0C"/>
    <w:rsid w:val="00594435"/>
    <w:rsid w:val="00596E7E"/>
    <w:rsid w:val="005970FF"/>
    <w:rsid w:val="00597F19"/>
    <w:rsid w:val="005A1EAE"/>
    <w:rsid w:val="005A33EB"/>
    <w:rsid w:val="005A3FAB"/>
    <w:rsid w:val="005B016E"/>
    <w:rsid w:val="005B0410"/>
    <w:rsid w:val="005B13DB"/>
    <w:rsid w:val="005B15D9"/>
    <w:rsid w:val="005B1BEF"/>
    <w:rsid w:val="005B2DC9"/>
    <w:rsid w:val="005B4350"/>
    <w:rsid w:val="005B54FE"/>
    <w:rsid w:val="005C0CFB"/>
    <w:rsid w:val="005C1806"/>
    <w:rsid w:val="005C2914"/>
    <w:rsid w:val="005C317C"/>
    <w:rsid w:val="005C5832"/>
    <w:rsid w:val="005D0D18"/>
    <w:rsid w:val="005D22DA"/>
    <w:rsid w:val="005D3076"/>
    <w:rsid w:val="005D345D"/>
    <w:rsid w:val="005D4167"/>
    <w:rsid w:val="005D420E"/>
    <w:rsid w:val="005D48BD"/>
    <w:rsid w:val="005D650C"/>
    <w:rsid w:val="005D6DA1"/>
    <w:rsid w:val="005D7F99"/>
    <w:rsid w:val="005E0A27"/>
    <w:rsid w:val="005E2C99"/>
    <w:rsid w:val="005E3965"/>
    <w:rsid w:val="005E3F15"/>
    <w:rsid w:val="005E4EF2"/>
    <w:rsid w:val="005E567D"/>
    <w:rsid w:val="005E6D59"/>
    <w:rsid w:val="005E7059"/>
    <w:rsid w:val="005E72E8"/>
    <w:rsid w:val="005F2C5C"/>
    <w:rsid w:val="005F4BF0"/>
    <w:rsid w:val="005F53DD"/>
    <w:rsid w:val="006037C9"/>
    <w:rsid w:val="0060435D"/>
    <w:rsid w:val="00604E3B"/>
    <w:rsid w:val="0060513E"/>
    <w:rsid w:val="00605518"/>
    <w:rsid w:val="006058C7"/>
    <w:rsid w:val="0061197A"/>
    <w:rsid w:val="006161D0"/>
    <w:rsid w:val="00617F98"/>
    <w:rsid w:val="00623584"/>
    <w:rsid w:val="00623D09"/>
    <w:rsid w:val="00626DB1"/>
    <w:rsid w:val="0063005D"/>
    <w:rsid w:val="00640A71"/>
    <w:rsid w:val="00643851"/>
    <w:rsid w:val="00644117"/>
    <w:rsid w:val="006445DA"/>
    <w:rsid w:val="00644614"/>
    <w:rsid w:val="00646F17"/>
    <w:rsid w:val="0064795B"/>
    <w:rsid w:val="00651414"/>
    <w:rsid w:val="00652F37"/>
    <w:rsid w:val="006539ED"/>
    <w:rsid w:val="00654920"/>
    <w:rsid w:val="00655280"/>
    <w:rsid w:val="00656BBB"/>
    <w:rsid w:val="00657F41"/>
    <w:rsid w:val="00661546"/>
    <w:rsid w:val="00663236"/>
    <w:rsid w:val="00667660"/>
    <w:rsid w:val="00670171"/>
    <w:rsid w:val="00672651"/>
    <w:rsid w:val="006737B4"/>
    <w:rsid w:val="006739AF"/>
    <w:rsid w:val="0067439D"/>
    <w:rsid w:val="006756FE"/>
    <w:rsid w:val="006802F4"/>
    <w:rsid w:val="0068323E"/>
    <w:rsid w:val="006846B5"/>
    <w:rsid w:val="0068544C"/>
    <w:rsid w:val="0068725B"/>
    <w:rsid w:val="00687758"/>
    <w:rsid w:val="006906C2"/>
    <w:rsid w:val="006911D9"/>
    <w:rsid w:val="00691F1C"/>
    <w:rsid w:val="00692C30"/>
    <w:rsid w:val="006949DB"/>
    <w:rsid w:val="00697C88"/>
    <w:rsid w:val="006A03EB"/>
    <w:rsid w:val="006A0C5F"/>
    <w:rsid w:val="006A0DEE"/>
    <w:rsid w:val="006A1C32"/>
    <w:rsid w:val="006A20FC"/>
    <w:rsid w:val="006A3392"/>
    <w:rsid w:val="006A464B"/>
    <w:rsid w:val="006A65C6"/>
    <w:rsid w:val="006A664E"/>
    <w:rsid w:val="006A7993"/>
    <w:rsid w:val="006B525D"/>
    <w:rsid w:val="006B7E7B"/>
    <w:rsid w:val="006C140E"/>
    <w:rsid w:val="006C1A7D"/>
    <w:rsid w:val="006C1C65"/>
    <w:rsid w:val="006C1C96"/>
    <w:rsid w:val="006C1E32"/>
    <w:rsid w:val="006C31D3"/>
    <w:rsid w:val="006C414B"/>
    <w:rsid w:val="006C67D2"/>
    <w:rsid w:val="006D0B2F"/>
    <w:rsid w:val="006D1B0B"/>
    <w:rsid w:val="006D353E"/>
    <w:rsid w:val="006D4129"/>
    <w:rsid w:val="006D4668"/>
    <w:rsid w:val="006D4F65"/>
    <w:rsid w:val="006D5534"/>
    <w:rsid w:val="006D65FE"/>
    <w:rsid w:val="006D779F"/>
    <w:rsid w:val="006E02EB"/>
    <w:rsid w:val="006E082C"/>
    <w:rsid w:val="006E315F"/>
    <w:rsid w:val="006E41A8"/>
    <w:rsid w:val="006E63DA"/>
    <w:rsid w:val="006E70B3"/>
    <w:rsid w:val="006E779B"/>
    <w:rsid w:val="006E7A39"/>
    <w:rsid w:val="006F054B"/>
    <w:rsid w:val="006F3720"/>
    <w:rsid w:val="006F72BE"/>
    <w:rsid w:val="0070051A"/>
    <w:rsid w:val="00700DEB"/>
    <w:rsid w:val="00700F90"/>
    <w:rsid w:val="00702155"/>
    <w:rsid w:val="007026E1"/>
    <w:rsid w:val="00702997"/>
    <w:rsid w:val="0070701A"/>
    <w:rsid w:val="00710EE8"/>
    <w:rsid w:val="00712B0D"/>
    <w:rsid w:val="00714431"/>
    <w:rsid w:val="00714F65"/>
    <w:rsid w:val="0071574D"/>
    <w:rsid w:val="007169DA"/>
    <w:rsid w:val="00717B95"/>
    <w:rsid w:val="00720EC9"/>
    <w:rsid w:val="00722364"/>
    <w:rsid w:val="00722E04"/>
    <w:rsid w:val="007275AD"/>
    <w:rsid w:val="00731A43"/>
    <w:rsid w:val="007328A8"/>
    <w:rsid w:val="00734682"/>
    <w:rsid w:val="00735240"/>
    <w:rsid w:val="00735F04"/>
    <w:rsid w:val="00737234"/>
    <w:rsid w:val="00737629"/>
    <w:rsid w:val="0074103F"/>
    <w:rsid w:val="00745184"/>
    <w:rsid w:val="00752B11"/>
    <w:rsid w:val="007532F4"/>
    <w:rsid w:val="007561ED"/>
    <w:rsid w:val="00756AFF"/>
    <w:rsid w:val="007570BC"/>
    <w:rsid w:val="00761FD9"/>
    <w:rsid w:val="00762AA1"/>
    <w:rsid w:val="0076455B"/>
    <w:rsid w:val="00765A6C"/>
    <w:rsid w:val="007662AB"/>
    <w:rsid w:val="007705E0"/>
    <w:rsid w:val="00770932"/>
    <w:rsid w:val="00771B49"/>
    <w:rsid w:val="0077280F"/>
    <w:rsid w:val="00775090"/>
    <w:rsid w:val="0077519D"/>
    <w:rsid w:val="007808AC"/>
    <w:rsid w:val="00782D17"/>
    <w:rsid w:val="00790EA4"/>
    <w:rsid w:val="0079683D"/>
    <w:rsid w:val="00797A4D"/>
    <w:rsid w:val="007A19C5"/>
    <w:rsid w:val="007A6814"/>
    <w:rsid w:val="007A6FF6"/>
    <w:rsid w:val="007A7663"/>
    <w:rsid w:val="007B657C"/>
    <w:rsid w:val="007B6DCC"/>
    <w:rsid w:val="007C1927"/>
    <w:rsid w:val="007C1CA1"/>
    <w:rsid w:val="007C2386"/>
    <w:rsid w:val="007C2BA9"/>
    <w:rsid w:val="007C2E59"/>
    <w:rsid w:val="007C30A5"/>
    <w:rsid w:val="007C3BE8"/>
    <w:rsid w:val="007C50BD"/>
    <w:rsid w:val="007C5A8F"/>
    <w:rsid w:val="007C713A"/>
    <w:rsid w:val="007D4D71"/>
    <w:rsid w:val="007D4DCC"/>
    <w:rsid w:val="007D58F3"/>
    <w:rsid w:val="007D7E63"/>
    <w:rsid w:val="007E17FF"/>
    <w:rsid w:val="007E1DEF"/>
    <w:rsid w:val="007E3FF9"/>
    <w:rsid w:val="007E4E4C"/>
    <w:rsid w:val="007E7D3D"/>
    <w:rsid w:val="007F463D"/>
    <w:rsid w:val="007F62C9"/>
    <w:rsid w:val="00801628"/>
    <w:rsid w:val="00801838"/>
    <w:rsid w:val="00802348"/>
    <w:rsid w:val="00802758"/>
    <w:rsid w:val="00803D5F"/>
    <w:rsid w:val="008063DC"/>
    <w:rsid w:val="00806552"/>
    <w:rsid w:val="008117E1"/>
    <w:rsid w:val="00811975"/>
    <w:rsid w:val="008127C8"/>
    <w:rsid w:val="0081492A"/>
    <w:rsid w:val="0081550A"/>
    <w:rsid w:val="0081561D"/>
    <w:rsid w:val="00816261"/>
    <w:rsid w:val="00816C5A"/>
    <w:rsid w:val="008208FF"/>
    <w:rsid w:val="00822629"/>
    <w:rsid w:val="00823072"/>
    <w:rsid w:val="00824711"/>
    <w:rsid w:val="00825D85"/>
    <w:rsid w:val="00826351"/>
    <w:rsid w:val="00827786"/>
    <w:rsid w:val="00830E64"/>
    <w:rsid w:val="008315BE"/>
    <w:rsid w:val="00831F1E"/>
    <w:rsid w:val="00833018"/>
    <w:rsid w:val="0083695D"/>
    <w:rsid w:val="00843102"/>
    <w:rsid w:val="00844034"/>
    <w:rsid w:val="00844448"/>
    <w:rsid w:val="008451B0"/>
    <w:rsid w:val="008473CC"/>
    <w:rsid w:val="00847CBB"/>
    <w:rsid w:val="00851433"/>
    <w:rsid w:val="00855674"/>
    <w:rsid w:val="00855F3C"/>
    <w:rsid w:val="008603EE"/>
    <w:rsid w:val="008604C1"/>
    <w:rsid w:val="0086113C"/>
    <w:rsid w:val="00861C6E"/>
    <w:rsid w:val="00871199"/>
    <w:rsid w:val="00872D36"/>
    <w:rsid w:val="008744FF"/>
    <w:rsid w:val="0087515D"/>
    <w:rsid w:val="00877D54"/>
    <w:rsid w:val="0088014F"/>
    <w:rsid w:val="00881AF8"/>
    <w:rsid w:val="00883E2E"/>
    <w:rsid w:val="00884DC9"/>
    <w:rsid w:val="00885068"/>
    <w:rsid w:val="00886640"/>
    <w:rsid w:val="008900D5"/>
    <w:rsid w:val="00892A7D"/>
    <w:rsid w:val="008942F7"/>
    <w:rsid w:val="00894937"/>
    <w:rsid w:val="008A19C2"/>
    <w:rsid w:val="008A1BBE"/>
    <w:rsid w:val="008A2AF4"/>
    <w:rsid w:val="008A49D1"/>
    <w:rsid w:val="008A5F7B"/>
    <w:rsid w:val="008A665F"/>
    <w:rsid w:val="008A6883"/>
    <w:rsid w:val="008B10B0"/>
    <w:rsid w:val="008B2F2C"/>
    <w:rsid w:val="008B640F"/>
    <w:rsid w:val="008B7B43"/>
    <w:rsid w:val="008C2EFF"/>
    <w:rsid w:val="008C541D"/>
    <w:rsid w:val="008C57AC"/>
    <w:rsid w:val="008D10D5"/>
    <w:rsid w:val="008D2DD0"/>
    <w:rsid w:val="008D4D55"/>
    <w:rsid w:val="008D731A"/>
    <w:rsid w:val="008E44AF"/>
    <w:rsid w:val="008E4EED"/>
    <w:rsid w:val="008E5AC0"/>
    <w:rsid w:val="008E6502"/>
    <w:rsid w:val="008E66B4"/>
    <w:rsid w:val="008F3D3C"/>
    <w:rsid w:val="008F4F1B"/>
    <w:rsid w:val="008F7C1A"/>
    <w:rsid w:val="00900280"/>
    <w:rsid w:val="009004FB"/>
    <w:rsid w:val="00902595"/>
    <w:rsid w:val="00903A2B"/>
    <w:rsid w:val="009045F7"/>
    <w:rsid w:val="009047A4"/>
    <w:rsid w:val="0090518B"/>
    <w:rsid w:val="00906031"/>
    <w:rsid w:val="009060B5"/>
    <w:rsid w:val="00906796"/>
    <w:rsid w:val="0090704F"/>
    <w:rsid w:val="00910A9C"/>
    <w:rsid w:val="00910DD5"/>
    <w:rsid w:val="00912DD0"/>
    <w:rsid w:val="009135BD"/>
    <w:rsid w:val="009151D4"/>
    <w:rsid w:val="00917ECD"/>
    <w:rsid w:val="009212DE"/>
    <w:rsid w:val="0092158B"/>
    <w:rsid w:val="0092390B"/>
    <w:rsid w:val="0092554B"/>
    <w:rsid w:val="009318D9"/>
    <w:rsid w:val="009329BA"/>
    <w:rsid w:val="00933250"/>
    <w:rsid w:val="009348E4"/>
    <w:rsid w:val="0093512F"/>
    <w:rsid w:val="00935CED"/>
    <w:rsid w:val="009376DC"/>
    <w:rsid w:val="00941A75"/>
    <w:rsid w:val="009462EA"/>
    <w:rsid w:val="00946C0C"/>
    <w:rsid w:val="00951688"/>
    <w:rsid w:val="0095503A"/>
    <w:rsid w:val="00956673"/>
    <w:rsid w:val="009571CF"/>
    <w:rsid w:val="00961776"/>
    <w:rsid w:val="009635C9"/>
    <w:rsid w:val="0096388A"/>
    <w:rsid w:val="00965262"/>
    <w:rsid w:val="00965DFA"/>
    <w:rsid w:val="00966790"/>
    <w:rsid w:val="009701F7"/>
    <w:rsid w:val="00970FF7"/>
    <w:rsid w:val="0097149C"/>
    <w:rsid w:val="0097269D"/>
    <w:rsid w:val="009732F3"/>
    <w:rsid w:val="009758DE"/>
    <w:rsid w:val="009758FA"/>
    <w:rsid w:val="009806E5"/>
    <w:rsid w:val="009822A2"/>
    <w:rsid w:val="00983583"/>
    <w:rsid w:val="00983735"/>
    <w:rsid w:val="00984920"/>
    <w:rsid w:val="0098521B"/>
    <w:rsid w:val="009912EB"/>
    <w:rsid w:val="009934BE"/>
    <w:rsid w:val="009936F8"/>
    <w:rsid w:val="009953DC"/>
    <w:rsid w:val="009A0264"/>
    <w:rsid w:val="009A08F9"/>
    <w:rsid w:val="009A2F64"/>
    <w:rsid w:val="009A3004"/>
    <w:rsid w:val="009A31CD"/>
    <w:rsid w:val="009A3B34"/>
    <w:rsid w:val="009A449B"/>
    <w:rsid w:val="009A44BB"/>
    <w:rsid w:val="009A51F0"/>
    <w:rsid w:val="009A532E"/>
    <w:rsid w:val="009A5F13"/>
    <w:rsid w:val="009A7C0D"/>
    <w:rsid w:val="009B22D8"/>
    <w:rsid w:val="009B4E67"/>
    <w:rsid w:val="009B72BD"/>
    <w:rsid w:val="009B73D9"/>
    <w:rsid w:val="009C17AA"/>
    <w:rsid w:val="009D0817"/>
    <w:rsid w:val="009D15BB"/>
    <w:rsid w:val="009D5BED"/>
    <w:rsid w:val="009E1324"/>
    <w:rsid w:val="009E188D"/>
    <w:rsid w:val="009E4A3B"/>
    <w:rsid w:val="009E6B4A"/>
    <w:rsid w:val="009E6CA5"/>
    <w:rsid w:val="009E7B5D"/>
    <w:rsid w:val="009F048E"/>
    <w:rsid w:val="009F2E44"/>
    <w:rsid w:val="009F411A"/>
    <w:rsid w:val="009F63DC"/>
    <w:rsid w:val="00A01F02"/>
    <w:rsid w:val="00A03058"/>
    <w:rsid w:val="00A03930"/>
    <w:rsid w:val="00A0496B"/>
    <w:rsid w:val="00A07C39"/>
    <w:rsid w:val="00A113C7"/>
    <w:rsid w:val="00A15553"/>
    <w:rsid w:val="00A168B7"/>
    <w:rsid w:val="00A20B7E"/>
    <w:rsid w:val="00A21F98"/>
    <w:rsid w:val="00A22348"/>
    <w:rsid w:val="00A24B78"/>
    <w:rsid w:val="00A24C51"/>
    <w:rsid w:val="00A24D8A"/>
    <w:rsid w:val="00A26B8D"/>
    <w:rsid w:val="00A26EBD"/>
    <w:rsid w:val="00A27797"/>
    <w:rsid w:val="00A27EC5"/>
    <w:rsid w:val="00A30175"/>
    <w:rsid w:val="00A3342F"/>
    <w:rsid w:val="00A33CD1"/>
    <w:rsid w:val="00A33E41"/>
    <w:rsid w:val="00A34308"/>
    <w:rsid w:val="00A35C05"/>
    <w:rsid w:val="00A36DB2"/>
    <w:rsid w:val="00A40BFF"/>
    <w:rsid w:val="00A41FC6"/>
    <w:rsid w:val="00A4202D"/>
    <w:rsid w:val="00A44E99"/>
    <w:rsid w:val="00A46C5C"/>
    <w:rsid w:val="00A474F6"/>
    <w:rsid w:val="00A47BA8"/>
    <w:rsid w:val="00A510AD"/>
    <w:rsid w:val="00A5154E"/>
    <w:rsid w:val="00A53429"/>
    <w:rsid w:val="00A53872"/>
    <w:rsid w:val="00A548CE"/>
    <w:rsid w:val="00A57249"/>
    <w:rsid w:val="00A5756D"/>
    <w:rsid w:val="00A61BC3"/>
    <w:rsid w:val="00A6234D"/>
    <w:rsid w:val="00A63E1B"/>
    <w:rsid w:val="00A64B8F"/>
    <w:rsid w:val="00A655CA"/>
    <w:rsid w:val="00A65B0F"/>
    <w:rsid w:val="00A665C5"/>
    <w:rsid w:val="00A6725E"/>
    <w:rsid w:val="00A67F3C"/>
    <w:rsid w:val="00A705D2"/>
    <w:rsid w:val="00A71F8F"/>
    <w:rsid w:val="00A72710"/>
    <w:rsid w:val="00A72908"/>
    <w:rsid w:val="00A72EAF"/>
    <w:rsid w:val="00A74167"/>
    <w:rsid w:val="00A754F5"/>
    <w:rsid w:val="00A80E95"/>
    <w:rsid w:val="00A817C4"/>
    <w:rsid w:val="00A82D06"/>
    <w:rsid w:val="00A841C3"/>
    <w:rsid w:val="00A8571B"/>
    <w:rsid w:val="00A87411"/>
    <w:rsid w:val="00A8751B"/>
    <w:rsid w:val="00A87EB7"/>
    <w:rsid w:val="00A95698"/>
    <w:rsid w:val="00A96425"/>
    <w:rsid w:val="00A97243"/>
    <w:rsid w:val="00A97585"/>
    <w:rsid w:val="00AA288E"/>
    <w:rsid w:val="00AA6F39"/>
    <w:rsid w:val="00AB29FF"/>
    <w:rsid w:val="00AB3E93"/>
    <w:rsid w:val="00AB6AC3"/>
    <w:rsid w:val="00AB73B6"/>
    <w:rsid w:val="00AC0053"/>
    <w:rsid w:val="00AC0C12"/>
    <w:rsid w:val="00AC1E84"/>
    <w:rsid w:val="00AC222A"/>
    <w:rsid w:val="00AC43B7"/>
    <w:rsid w:val="00AC4601"/>
    <w:rsid w:val="00AC6C53"/>
    <w:rsid w:val="00AC6D3C"/>
    <w:rsid w:val="00AD04E3"/>
    <w:rsid w:val="00AD1620"/>
    <w:rsid w:val="00AD3264"/>
    <w:rsid w:val="00AD5147"/>
    <w:rsid w:val="00AE1F31"/>
    <w:rsid w:val="00AE2552"/>
    <w:rsid w:val="00AE3373"/>
    <w:rsid w:val="00AE4028"/>
    <w:rsid w:val="00AE47A4"/>
    <w:rsid w:val="00AE49C8"/>
    <w:rsid w:val="00AE5073"/>
    <w:rsid w:val="00AE50E7"/>
    <w:rsid w:val="00AE712A"/>
    <w:rsid w:val="00AE7641"/>
    <w:rsid w:val="00AE7B3E"/>
    <w:rsid w:val="00AF0B2F"/>
    <w:rsid w:val="00AF2294"/>
    <w:rsid w:val="00B00F19"/>
    <w:rsid w:val="00B0204C"/>
    <w:rsid w:val="00B02D7F"/>
    <w:rsid w:val="00B06237"/>
    <w:rsid w:val="00B107E9"/>
    <w:rsid w:val="00B11D13"/>
    <w:rsid w:val="00B1270D"/>
    <w:rsid w:val="00B128BC"/>
    <w:rsid w:val="00B1461A"/>
    <w:rsid w:val="00B14EFC"/>
    <w:rsid w:val="00B15C19"/>
    <w:rsid w:val="00B17386"/>
    <w:rsid w:val="00B17EF3"/>
    <w:rsid w:val="00B21745"/>
    <w:rsid w:val="00B22B76"/>
    <w:rsid w:val="00B22CDF"/>
    <w:rsid w:val="00B24440"/>
    <w:rsid w:val="00B324EB"/>
    <w:rsid w:val="00B33732"/>
    <w:rsid w:val="00B33984"/>
    <w:rsid w:val="00B33BC8"/>
    <w:rsid w:val="00B34532"/>
    <w:rsid w:val="00B35CCE"/>
    <w:rsid w:val="00B35DFF"/>
    <w:rsid w:val="00B40A3C"/>
    <w:rsid w:val="00B433C0"/>
    <w:rsid w:val="00B43F12"/>
    <w:rsid w:val="00B46648"/>
    <w:rsid w:val="00B517CA"/>
    <w:rsid w:val="00B51CC6"/>
    <w:rsid w:val="00B531A9"/>
    <w:rsid w:val="00B54678"/>
    <w:rsid w:val="00B54D36"/>
    <w:rsid w:val="00B55AB6"/>
    <w:rsid w:val="00B56918"/>
    <w:rsid w:val="00B61868"/>
    <w:rsid w:val="00B62164"/>
    <w:rsid w:val="00B64053"/>
    <w:rsid w:val="00B64D10"/>
    <w:rsid w:val="00B674C0"/>
    <w:rsid w:val="00B70516"/>
    <w:rsid w:val="00B73F89"/>
    <w:rsid w:val="00B740D1"/>
    <w:rsid w:val="00B74B7A"/>
    <w:rsid w:val="00B750F8"/>
    <w:rsid w:val="00B75E04"/>
    <w:rsid w:val="00B76A09"/>
    <w:rsid w:val="00B77172"/>
    <w:rsid w:val="00B77E53"/>
    <w:rsid w:val="00B80F58"/>
    <w:rsid w:val="00B84AE0"/>
    <w:rsid w:val="00B856D5"/>
    <w:rsid w:val="00B85BF3"/>
    <w:rsid w:val="00B86076"/>
    <w:rsid w:val="00B9041B"/>
    <w:rsid w:val="00B91ACA"/>
    <w:rsid w:val="00B92418"/>
    <w:rsid w:val="00B92AD3"/>
    <w:rsid w:val="00B92B56"/>
    <w:rsid w:val="00B94052"/>
    <w:rsid w:val="00B946E4"/>
    <w:rsid w:val="00B9478A"/>
    <w:rsid w:val="00B968C2"/>
    <w:rsid w:val="00BA06FD"/>
    <w:rsid w:val="00BA1C7C"/>
    <w:rsid w:val="00BA3B83"/>
    <w:rsid w:val="00BA5BAA"/>
    <w:rsid w:val="00BA5D8E"/>
    <w:rsid w:val="00BA606E"/>
    <w:rsid w:val="00BB1A5C"/>
    <w:rsid w:val="00BB1E6C"/>
    <w:rsid w:val="00BB2CC1"/>
    <w:rsid w:val="00BB5C8F"/>
    <w:rsid w:val="00BB68F1"/>
    <w:rsid w:val="00BC42E1"/>
    <w:rsid w:val="00BC5BD2"/>
    <w:rsid w:val="00BC6283"/>
    <w:rsid w:val="00BC7736"/>
    <w:rsid w:val="00BD0079"/>
    <w:rsid w:val="00BD042D"/>
    <w:rsid w:val="00BD12C6"/>
    <w:rsid w:val="00BD294F"/>
    <w:rsid w:val="00BD4040"/>
    <w:rsid w:val="00BD45E1"/>
    <w:rsid w:val="00BD5CFA"/>
    <w:rsid w:val="00BD7EA6"/>
    <w:rsid w:val="00BE04E0"/>
    <w:rsid w:val="00BE13DF"/>
    <w:rsid w:val="00BE1F54"/>
    <w:rsid w:val="00BE2B39"/>
    <w:rsid w:val="00BE4179"/>
    <w:rsid w:val="00BE7FCA"/>
    <w:rsid w:val="00BF0B9B"/>
    <w:rsid w:val="00BF430F"/>
    <w:rsid w:val="00BF63D4"/>
    <w:rsid w:val="00BF6D99"/>
    <w:rsid w:val="00C015EC"/>
    <w:rsid w:val="00C01D36"/>
    <w:rsid w:val="00C01E88"/>
    <w:rsid w:val="00C01F38"/>
    <w:rsid w:val="00C118B7"/>
    <w:rsid w:val="00C11CB5"/>
    <w:rsid w:val="00C120F0"/>
    <w:rsid w:val="00C12316"/>
    <w:rsid w:val="00C13B24"/>
    <w:rsid w:val="00C16046"/>
    <w:rsid w:val="00C20A9F"/>
    <w:rsid w:val="00C22B78"/>
    <w:rsid w:val="00C25137"/>
    <w:rsid w:val="00C262CC"/>
    <w:rsid w:val="00C26511"/>
    <w:rsid w:val="00C30F9E"/>
    <w:rsid w:val="00C31CBD"/>
    <w:rsid w:val="00C359FF"/>
    <w:rsid w:val="00C36E19"/>
    <w:rsid w:val="00C40639"/>
    <w:rsid w:val="00C40E56"/>
    <w:rsid w:val="00C419F1"/>
    <w:rsid w:val="00C432EE"/>
    <w:rsid w:val="00C43AFA"/>
    <w:rsid w:val="00C44122"/>
    <w:rsid w:val="00C45A4B"/>
    <w:rsid w:val="00C4744C"/>
    <w:rsid w:val="00C506DC"/>
    <w:rsid w:val="00C51489"/>
    <w:rsid w:val="00C519F3"/>
    <w:rsid w:val="00C54416"/>
    <w:rsid w:val="00C55117"/>
    <w:rsid w:val="00C56124"/>
    <w:rsid w:val="00C62D79"/>
    <w:rsid w:val="00C65A85"/>
    <w:rsid w:val="00C67729"/>
    <w:rsid w:val="00C71BE9"/>
    <w:rsid w:val="00C71EF3"/>
    <w:rsid w:val="00C73F71"/>
    <w:rsid w:val="00C74DC8"/>
    <w:rsid w:val="00C80C6C"/>
    <w:rsid w:val="00C8237D"/>
    <w:rsid w:val="00C83FA0"/>
    <w:rsid w:val="00C84893"/>
    <w:rsid w:val="00C85037"/>
    <w:rsid w:val="00C86344"/>
    <w:rsid w:val="00C863D3"/>
    <w:rsid w:val="00C8685F"/>
    <w:rsid w:val="00C86E43"/>
    <w:rsid w:val="00C905D9"/>
    <w:rsid w:val="00C90EB4"/>
    <w:rsid w:val="00C90FFD"/>
    <w:rsid w:val="00C91054"/>
    <w:rsid w:val="00C92348"/>
    <w:rsid w:val="00C938DC"/>
    <w:rsid w:val="00C940B1"/>
    <w:rsid w:val="00C948BF"/>
    <w:rsid w:val="00C954C9"/>
    <w:rsid w:val="00C95D9E"/>
    <w:rsid w:val="00C95FF9"/>
    <w:rsid w:val="00C96265"/>
    <w:rsid w:val="00CA0AB8"/>
    <w:rsid w:val="00CA18B5"/>
    <w:rsid w:val="00CA1A63"/>
    <w:rsid w:val="00CA3C0E"/>
    <w:rsid w:val="00CA545A"/>
    <w:rsid w:val="00CA73BE"/>
    <w:rsid w:val="00CA74B5"/>
    <w:rsid w:val="00CA7EFC"/>
    <w:rsid w:val="00CB090A"/>
    <w:rsid w:val="00CB0BC3"/>
    <w:rsid w:val="00CB2893"/>
    <w:rsid w:val="00CB31B5"/>
    <w:rsid w:val="00CB4590"/>
    <w:rsid w:val="00CC2EFA"/>
    <w:rsid w:val="00CC422F"/>
    <w:rsid w:val="00CC4F82"/>
    <w:rsid w:val="00CC7C77"/>
    <w:rsid w:val="00CD01D3"/>
    <w:rsid w:val="00CD0882"/>
    <w:rsid w:val="00CD0CF2"/>
    <w:rsid w:val="00CD14FC"/>
    <w:rsid w:val="00CD3231"/>
    <w:rsid w:val="00CD3A86"/>
    <w:rsid w:val="00CD7A6D"/>
    <w:rsid w:val="00CE0A63"/>
    <w:rsid w:val="00CE1C38"/>
    <w:rsid w:val="00CE3C50"/>
    <w:rsid w:val="00CE41FE"/>
    <w:rsid w:val="00CE51E2"/>
    <w:rsid w:val="00CE531B"/>
    <w:rsid w:val="00CE5839"/>
    <w:rsid w:val="00CE6EA9"/>
    <w:rsid w:val="00CE798E"/>
    <w:rsid w:val="00CE7D72"/>
    <w:rsid w:val="00CF0657"/>
    <w:rsid w:val="00CF0A64"/>
    <w:rsid w:val="00CF0E5D"/>
    <w:rsid w:val="00CF55CF"/>
    <w:rsid w:val="00CF69C8"/>
    <w:rsid w:val="00CF7218"/>
    <w:rsid w:val="00CF75A8"/>
    <w:rsid w:val="00D00D94"/>
    <w:rsid w:val="00D00F92"/>
    <w:rsid w:val="00D025B7"/>
    <w:rsid w:val="00D03C7B"/>
    <w:rsid w:val="00D04FC5"/>
    <w:rsid w:val="00D06803"/>
    <w:rsid w:val="00D1245D"/>
    <w:rsid w:val="00D1289B"/>
    <w:rsid w:val="00D12BD2"/>
    <w:rsid w:val="00D130E5"/>
    <w:rsid w:val="00D1399F"/>
    <w:rsid w:val="00D15873"/>
    <w:rsid w:val="00D16B58"/>
    <w:rsid w:val="00D204BC"/>
    <w:rsid w:val="00D21439"/>
    <w:rsid w:val="00D2172D"/>
    <w:rsid w:val="00D23EA7"/>
    <w:rsid w:val="00D24A51"/>
    <w:rsid w:val="00D27078"/>
    <w:rsid w:val="00D3056D"/>
    <w:rsid w:val="00D30AC0"/>
    <w:rsid w:val="00D31FF7"/>
    <w:rsid w:val="00D34A6B"/>
    <w:rsid w:val="00D35BDA"/>
    <w:rsid w:val="00D35D0F"/>
    <w:rsid w:val="00D37084"/>
    <w:rsid w:val="00D40379"/>
    <w:rsid w:val="00D440DD"/>
    <w:rsid w:val="00D45F85"/>
    <w:rsid w:val="00D464CE"/>
    <w:rsid w:val="00D51CC7"/>
    <w:rsid w:val="00D532E8"/>
    <w:rsid w:val="00D53313"/>
    <w:rsid w:val="00D53997"/>
    <w:rsid w:val="00D57E8C"/>
    <w:rsid w:val="00D61D91"/>
    <w:rsid w:val="00D64429"/>
    <w:rsid w:val="00D64F88"/>
    <w:rsid w:val="00D66500"/>
    <w:rsid w:val="00D70FDC"/>
    <w:rsid w:val="00D7115C"/>
    <w:rsid w:val="00D72701"/>
    <w:rsid w:val="00D72B35"/>
    <w:rsid w:val="00D76055"/>
    <w:rsid w:val="00D764AC"/>
    <w:rsid w:val="00D81022"/>
    <w:rsid w:val="00D81DB4"/>
    <w:rsid w:val="00D8318E"/>
    <w:rsid w:val="00D84379"/>
    <w:rsid w:val="00D8584A"/>
    <w:rsid w:val="00D86F84"/>
    <w:rsid w:val="00D874E2"/>
    <w:rsid w:val="00D903AC"/>
    <w:rsid w:val="00D91786"/>
    <w:rsid w:val="00D9607E"/>
    <w:rsid w:val="00D97EA9"/>
    <w:rsid w:val="00DA03D7"/>
    <w:rsid w:val="00DA24BA"/>
    <w:rsid w:val="00DA255A"/>
    <w:rsid w:val="00DA2ED5"/>
    <w:rsid w:val="00DA4B01"/>
    <w:rsid w:val="00DA5577"/>
    <w:rsid w:val="00DA5C7B"/>
    <w:rsid w:val="00DA62C1"/>
    <w:rsid w:val="00DA6A83"/>
    <w:rsid w:val="00DA6B0A"/>
    <w:rsid w:val="00DA6EA0"/>
    <w:rsid w:val="00DB12F9"/>
    <w:rsid w:val="00DB1899"/>
    <w:rsid w:val="00DB1F0C"/>
    <w:rsid w:val="00DB2319"/>
    <w:rsid w:val="00DB4BD1"/>
    <w:rsid w:val="00DB5A18"/>
    <w:rsid w:val="00DB72EE"/>
    <w:rsid w:val="00DC14AD"/>
    <w:rsid w:val="00DC1AA0"/>
    <w:rsid w:val="00DC1D49"/>
    <w:rsid w:val="00DC2514"/>
    <w:rsid w:val="00DC2AC8"/>
    <w:rsid w:val="00DC3126"/>
    <w:rsid w:val="00DC32BE"/>
    <w:rsid w:val="00DC4233"/>
    <w:rsid w:val="00DD2EF2"/>
    <w:rsid w:val="00DD4654"/>
    <w:rsid w:val="00DD69CB"/>
    <w:rsid w:val="00DD7847"/>
    <w:rsid w:val="00DE06AC"/>
    <w:rsid w:val="00DE0A6B"/>
    <w:rsid w:val="00DE0F30"/>
    <w:rsid w:val="00DE1F82"/>
    <w:rsid w:val="00DE22C2"/>
    <w:rsid w:val="00DE2D81"/>
    <w:rsid w:val="00DE4A16"/>
    <w:rsid w:val="00DF0537"/>
    <w:rsid w:val="00DF38A4"/>
    <w:rsid w:val="00DF3EFF"/>
    <w:rsid w:val="00DF5E38"/>
    <w:rsid w:val="00DF7A37"/>
    <w:rsid w:val="00E01262"/>
    <w:rsid w:val="00E01370"/>
    <w:rsid w:val="00E0209C"/>
    <w:rsid w:val="00E02185"/>
    <w:rsid w:val="00E03CFC"/>
    <w:rsid w:val="00E0466E"/>
    <w:rsid w:val="00E04761"/>
    <w:rsid w:val="00E058BF"/>
    <w:rsid w:val="00E062A7"/>
    <w:rsid w:val="00E07865"/>
    <w:rsid w:val="00E10CD8"/>
    <w:rsid w:val="00E13881"/>
    <w:rsid w:val="00E14984"/>
    <w:rsid w:val="00E21007"/>
    <w:rsid w:val="00E210E3"/>
    <w:rsid w:val="00E252F5"/>
    <w:rsid w:val="00E259AD"/>
    <w:rsid w:val="00E27860"/>
    <w:rsid w:val="00E279EE"/>
    <w:rsid w:val="00E30883"/>
    <w:rsid w:val="00E3097A"/>
    <w:rsid w:val="00E3247E"/>
    <w:rsid w:val="00E34CA5"/>
    <w:rsid w:val="00E34F83"/>
    <w:rsid w:val="00E3588D"/>
    <w:rsid w:val="00E37A45"/>
    <w:rsid w:val="00E40416"/>
    <w:rsid w:val="00E405E0"/>
    <w:rsid w:val="00E44B27"/>
    <w:rsid w:val="00E44B2C"/>
    <w:rsid w:val="00E44D36"/>
    <w:rsid w:val="00E51E0E"/>
    <w:rsid w:val="00E520ED"/>
    <w:rsid w:val="00E61C25"/>
    <w:rsid w:val="00E627BF"/>
    <w:rsid w:val="00E62C6A"/>
    <w:rsid w:val="00E65576"/>
    <w:rsid w:val="00E66E47"/>
    <w:rsid w:val="00E6776F"/>
    <w:rsid w:val="00E67D3C"/>
    <w:rsid w:val="00E71B4D"/>
    <w:rsid w:val="00E72C6A"/>
    <w:rsid w:val="00E81F3E"/>
    <w:rsid w:val="00E827B7"/>
    <w:rsid w:val="00E842C1"/>
    <w:rsid w:val="00E859B0"/>
    <w:rsid w:val="00E9068D"/>
    <w:rsid w:val="00E9122E"/>
    <w:rsid w:val="00E91B97"/>
    <w:rsid w:val="00E93716"/>
    <w:rsid w:val="00E95ACD"/>
    <w:rsid w:val="00E97DDB"/>
    <w:rsid w:val="00EA157D"/>
    <w:rsid w:val="00EA1667"/>
    <w:rsid w:val="00EA17D7"/>
    <w:rsid w:val="00EA1B42"/>
    <w:rsid w:val="00EA36C5"/>
    <w:rsid w:val="00EA545F"/>
    <w:rsid w:val="00EA6055"/>
    <w:rsid w:val="00EB0C17"/>
    <w:rsid w:val="00EB1A0E"/>
    <w:rsid w:val="00EB2220"/>
    <w:rsid w:val="00EB3D7A"/>
    <w:rsid w:val="00EB54D8"/>
    <w:rsid w:val="00EB67DD"/>
    <w:rsid w:val="00EB72E2"/>
    <w:rsid w:val="00EB780A"/>
    <w:rsid w:val="00EB7A9C"/>
    <w:rsid w:val="00EC09DB"/>
    <w:rsid w:val="00EC1A5B"/>
    <w:rsid w:val="00EC47A4"/>
    <w:rsid w:val="00EC4A56"/>
    <w:rsid w:val="00EC4B30"/>
    <w:rsid w:val="00EC4B49"/>
    <w:rsid w:val="00ED0187"/>
    <w:rsid w:val="00ED0D33"/>
    <w:rsid w:val="00ED6EB4"/>
    <w:rsid w:val="00ED7FDF"/>
    <w:rsid w:val="00EE01B5"/>
    <w:rsid w:val="00EE0D73"/>
    <w:rsid w:val="00EE163A"/>
    <w:rsid w:val="00EE3948"/>
    <w:rsid w:val="00EE5A2D"/>
    <w:rsid w:val="00EE5F34"/>
    <w:rsid w:val="00EE692E"/>
    <w:rsid w:val="00EF0C4C"/>
    <w:rsid w:val="00EF0D07"/>
    <w:rsid w:val="00EF1EB2"/>
    <w:rsid w:val="00EF281C"/>
    <w:rsid w:val="00EF30A5"/>
    <w:rsid w:val="00EF324E"/>
    <w:rsid w:val="00EF444F"/>
    <w:rsid w:val="00EF452D"/>
    <w:rsid w:val="00EF47BA"/>
    <w:rsid w:val="00EF7101"/>
    <w:rsid w:val="00F00069"/>
    <w:rsid w:val="00F01797"/>
    <w:rsid w:val="00F0379D"/>
    <w:rsid w:val="00F0393D"/>
    <w:rsid w:val="00F03D47"/>
    <w:rsid w:val="00F040BB"/>
    <w:rsid w:val="00F075E0"/>
    <w:rsid w:val="00F07855"/>
    <w:rsid w:val="00F11C5E"/>
    <w:rsid w:val="00F11DF4"/>
    <w:rsid w:val="00F13C8D"/>
    <w:rsid w:val="00F22C22"/>
    <w:rsid w:val="00F2345D"/>
    <w:rsid w:val="00F24637"/>
    <w:rsid w:val="00F2470E"/>
    <w:rsid w:val="00F2693A"/>
    <w:rsid w:val="00F26C5B"/>
    <w:rsid w:val="00F30D4D"/>
    <w:rsid w:val="00F30F1D"/>
    <w:rsid w:val="00F32B42"/>
    <w:rsid w:val="00F3345A"/>
    <w:rsid w:val="00F3345C"/>
    <w:rsid w:val="00F337EC"/>
    <w:rsid w:val="00F36B68"/>
    <w:rsid w:val="00F402DA"/>
    <w:rsid w:val="00F416A1"/>
    <w:rsid w:val="00F422B5"/>
    <w:rsid w:val="00F42608"/>
    <w:rsid w:val="00F439D0"/>
    <w:rsid w:val="00F43F70"/>
    <w:rsid w:val="00F444ED"/>
    <w:rsid w:val="00F53F96"/>
    <w:rsid w:val="00F54F5A"/>
    <w:rsid w:val="00F56A16"/>
    <w:rsid w:val="00F65FB7"/>
    <w:rsid w:val="00F665AE"/>
    <w:rsid w:val="00F66F9F"/>
    <w:rsid w:val="00F679CF"/>
    <w:rsid w:val="00F67FCB"/>
    <w:rsid w:val="00F706D4"/>
    <w:rsid w:val="00F74D73"/>
    <w:rsid w:val="00F77913"/>
    <w:rsid w:val="00F77A61"/>
    <w:rsid w:val="00F80712"/>
    <w:rsid w:val="00F813DD"/>
    <w:rsid w:val="00F81603"/>
    <w:rsid w:val="00F85721"/>
    <w:rsid w:val="00F867F6"/>
    <w:rsid w:val="00F902FD"/>
    <w:rsid w:val="00F90D7A"/>
    <w:rsid w:val="00F90EDB"/>
    <w:rsid w:val="00F93394"/>
    <w:rsid w:val="00F93913"/>
    <w:rsid w:val="00F939A8"/>
    <w:rsid w:val="00F93BF9"/>
    <w:rsid w:val="00F95AED"/>
    <w:rsid w:val="00F96647"/>
    <w:rsid w:val="00F96A1F"/>
    <w:rsid w:val="00F9757B"/>
    <w:rsid w:val="00FA30F6"/>
    <w:rsid w:val="00FA5E98"/>
    <w:rsid w:val="00FA7275"/>
    <w:rsid w:val="00FB16C2"/>
    <w:rsid w:val="00FB20F9"/>
    <w:rsid w:val="00FB26FB"/>
    <w:rsid w:val="00FB2CC8"/>
    <w:rsid w:val="00FB31DB"/>
    <w:rsid w:val="00FB3226"/>
    <w:rsid w:val="00FB437E"/>
    <w:rsid w:val="00FB51EC"/>
    <w:rsid w:val="00FB5EEF"/>
    <w:rsid w:val="00FB6103"/>
    <w:rsid w:val="00FB74BD"/>
    <w:rsid w:val="00FB7A68"/>
    <w:rsid w:val="00FC02F4"/>
    <w:rsid w:val="00FC2F0B"/>
    <w:rsid w:val="00FC42FC"/>
    <w:rsid w:val="00FC46A6"/>
    <w:rsid w:val="00FC76EA"/>
    <w:rsid w:val="00FD08D9"/>
    <w:rsid w:val="00FD0C86"/>
    <w:rsid w:val="00FD5726"/>
    <w:rsid w:val="00FD7B52"/>
    <w:rsid w:val="00FD7B86"/>
    <w:rsid w:val="00FE214F"/>
    <w:rsid w:val="00FE2284"/>
    <w:rsid w:val="00FE371A"/>
    <w:rsid w:val="00FE45C3"/>
    <w:rsid w:val="00FE5B43"/>
    <w:rsid w:val="00FE5C40"/>
    <w:rsid w:val="00FE5E83"/>
    <w:rsid w:val="00FE5FA7"/>
    <w:rsid w:val="00FE6D0C"/>
    <w:rsid w:val="00FE72DF"/>
    <w:rsid w:val="00FF276D"/>
    <w:rsid w:val="00FF3E29"/>
    <w:rsid w:val="00FF4EB8"/>
    <w:rsid w:val="00FF6E37"/>
    <w:rsid w:val="00FF6E6D"/>
    <w:rsid w:val="00FF77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8890B-15DD-4B59-BEE1-D1A41815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AB"/>
    <w:pPr>
      <w:snapToGrid w:val="0"/>
    </w:pPr>
    <w:rPr>
      <w:color w:val="808000"/>
    </w:rPr>
  </w:style>
  <w:style w:type="paragraph" w:styleId="1">
    <w:name w:val="heading 1"/>
    <w:basedOn w:val="a"/>
    <w:next w:val="a"/>
    <w:qFormat/>
    <w:rsid w:val="007662AB"/>
    <w:pPr>
      <w:keepNext/>
      <w:snapToGrid/>
      <w:spacing w:before="24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7662AB"/>
    <w:pPr>
      <w:keepNext/>
      <w:snapToGrid/>
      <w:ind w:firstLine="720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4">
    <w:name w:val="heading 4"/>
    <w:basedOn w:val="a"/>
    <w:next w:val="a"/>
    <w:qFormat/>
    <w:rsid w:val="007662AB"/>
    <w:pPr>
      <w:keepNext/>
      <w:snapToGrid/>
      <w:ind w:firstLine="720"/>
      <w:jc w:val="center"/>
      <w:outlineLvl w:val="3"/>
    </w:pPr>
    <w:rPr>
      <w:rFonts w:ascii="Bookman Old Style" w:hAnsi="Bookman Old Style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662AB"/>
    <w:pPr>
      <w:snapToGrid/>
      <w:ind w:firstLine="720"/>
      <w:jc w:val="center"/>
    </w:pPr>
    <w:rPr>
      <w:rFonts w:ascii="Bookman Old Style" w:hAnsi="Bookman Old Style"/>
      <w:b/>
      <w:bCs/>
      <w:sz w:val="22"/>
      <w:szCs w:val="22"/>
    </w:rPr>
  </w:style>
  <w:style w:type="paragraph" w:styleId="a4">
    <w:name w:val="Body Text"/>
    <w:basedOn w:val="a"/>
    <w:link w:val="a5"/>
    <w:rsid w:val="007662AB"/>
    <w:pPr>
      <w:snapToGrid/>
      <w:jc w:val="center"/>
    </w:pPr>
    <w:rPr>
      <w:b/>
      <w:bCs/>
      <w:sz w:val="28"/>
      <w:szCs w:val="28"/>
      <w:lang w:val="x-none" w:eastAsia="x-none"/>
    </w:rPr>
  </w:style>
  <w:style w:type="paragraph" w:styleId="a6">
    <w:name w:val="Body Text Indent"/>
    <w:basedOn w:val="a"/>
    <w:rsid w:val="007662AB"/>
    <w:pPr>
      <w:snapToGrid/>
      <w:ind w:left="426" w:hanging="426"/>
      <w:jc w:val="both"/>
    </w:pPr>
    <w:rPr>
      <w:sz w:val="24"/>
      <w:szCs w:val="24"/>
    </w:rPr>
  </w:style>
  <w:style w:type="paragraph" w:styleId="30">
    <w:name w:val="Body Text Indent 3"/>
    <w:basedOn w:val="a"/>
    <w:rsid w:val="007662AB"/>
    <w:pPr>
      <w:snapToGrid/>
      <w:ind w:firstLine="720"/>
      <w:jc w:val="both"/>
    </w:pPr>
    <w:rPr>
      <w:rFonts w:ascii="Bookman Old Style" w:hAnsi="Bookman Old Style"/>
      <w:sz w:val="22"/>
      <w:szCs w:val="22"/>
    </w:rPr>
  </w:style>
  <w:style w:type="paragraph" w:styleId="2">
    <w:name w:val="Body Text Indent 2"/>
    <w:basedOn w:val="a"/>
    <w:rsid w:val="007662AB"/>
    <w:pPr>
      <w:ind w:firstLine="720"/>
      <w:jc w:val="both"/>
    </w:pPr>
    <w:rPr>
      <w:rFonts w:ascii="Arial" w:hAnsi="Arial"/>
      <w:color w:val="auto"/>
    </w:rPr>
  </w:style>
  <w:style w:type="paragraph" w:styleId="a7">
    <w:name w:val="Balloon Text"/>
    <w:basedOn w:val="a"/>
    <w:semiHidden/>
    <w:rsid w:val="006A464B"/>
    <w:rPr>
      <w:rFonts w:ascii="Tahoma" w:hAnsi="Tahoma" w:cs="Tahoma"/>
      <w:sz w:val="16"/>
      <w:szCs w:val="16"/>
    </w:rPr>
  </w:style>
  <w:style w:type="paragraph" w:customStyle="1" w:styleId="31">
    <w:name w:val="????????? 3"/>
    <w:basedOn w:val="a"/>
    <w:next w:val="a"/>
    <w:rsid w:val="003756AA"/>
    <w:pPr>
      <w:keepNext/>
      <w:widowControl w:val="0"/>
      <w:snapToGrid/>
      <w:spacing w:before="120" w:after="60"/>
      <w:jc w:val="both"/>
    </w:pPr>
    <w:rPr>
      <w:b/>
      <w:color w:val="auto"/>
      <w:sz w:val="24"/>
      <w:lang w:eastAsia="en-US"/>
    </w:rPr>
  </w:style>
  <w:style w:type="paragraph" w:styleId="a8">
    <w:name w:val="List Paragraph"/>
    <w:basedOn w:val="a"/>
    <w:uiPriority w:val="34"/>
    <w:qFormat/>
    <w:rsid w:val="009060B5"/>
    <w:pPr>
      <w:ind w:left="720"/>
      <w:contextualSpacing/>
    </w:pPr>
  </w:style>
  <w:style w:type="paragraph" w:styleId="a9">
    <w:name w:val="No Spacing"/>
    <w:uiPriority w:val="1"/>
    <w:qFormat/>
    <w:rsid w:val="0022098E"/>
    <w:rPr>
      <w:rFonts w:ascii="Calibri" w:eastAsia="Calibri" w:hAnsi="Calibri"/>
      <w:sz w:val="22"/>
      <w:szCs w:val="22"/>
      <w:lang w:eastAsia="en-US"/>
    </w:rPr>
  </w:style>
  <w:style w:type="table" w:styleId="aa">
    <w:name w:val="Table Grid"/>
    <w:basedOn w:val="a1"/>
    <w:uiPriority w:val="59"/>
    <w:rsid w:val="002209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rsid w:val="0022098E"/>
    <w:rPr>
      <w:b/>
      <w:bCs/>
      <w:color w:val="808000"/>
      <w:sz w:val="28"/>
      <w:szCs w:val="28"/>
    </w:rPr>
  </w:style>
  <w:style w:type="paragraph" w:styleId="20">
    <w:name w:val="Body Text 2"/>
    <w:basedOn w:val="a"/>
    <w:link w:val="21"/>
    <w:rsid w:val="007C3BE8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7C3BE8"/>
    <w:rPr>
      <w:color w:val="808000"/>
    </w:rPr>
  </w:style>
  <w:style w:type="paragraph" w:customStyle="1" w:styleId="Default">
    <w:name w:val="Default"/>
    <w:rsid w:val="00B531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header"/>
    <w:basedOn w:val="a"/>
    <w:link w:val="ac"/>
    <w:unhideWhenUsed/>
    <w:rsid w:val="00DC31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C3126"/>
    <w:rPr>
      <w:color w:val="808000"/>
    </w:rPr>
  </w:style>
  <w:style w:type="paragraph" w:styleId="ad">
    <w:name w:val="footer"/>
    <w:basedOn w:val="a"/>
    <w:link w:val="ae"/>
    <w:unhideWhenUsed/>
    <w:rsid w:val="00DC31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C3126"/>
    <w:rPr>
      <w:color w:val="808000"/>
    </w:rPr>
  </w:style>
  <w:style w:type="paragraph" w:styleId="af">
    <w:name w:val="Normal (Web)"/>
    <w:basedOn w:val="a"/>
    <w:rsid w:val="003D5300"/>
    <w:pPr>
      <w:snapToGrid/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opr.sbra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EC5DC-4F36-4558-B3D1-7618358B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2223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_______/ИТС-2000</vt:lpstr>
    </vt:vector>
  </TitlesOfParts>
  <Company>HOME</Company>
  <LinksUpToDate>false</LinksUpToDate>
  <CharactersWithSpaces>14868</CharactersWithSpaces>
  <SharedDoc>false</SharedDoc>
  <HLinks>
    <vt:vector size="6" baseType="variant">
      <vt:variant>
        <vt:i4>2031718</vt:i4>
      </vt:variant>
      <vt:variant>
        <vt:i4>0</vt:i4>
      </vt:variant>
      <vt:variant>
        <vt:i4>0</vt:i4>
      </vt:variant>
      <vt:variant>
        <vt:i4>5</vt:i4>
      </vt:variant>
      <vt:variant>
        <vt:lpwstr>mailto:tikopr.sbras@mail.ru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_______/ИТС-2000</dc:title>
  <dc:subject/>
  <dc:creator>MAX</dc:creator>
  <cp:keywords/>
  <cp:lastModifiedBy>Монгуш Инга Семеновна</cp:lastModifiedBy>
  <cp:revision>2</cp:revision>
  <cp:lastPrinted>2026-07-08T06:38:00Z</cp:lastPrinted>
  <dcterms:created xsi:type="dcterms:W3CDTF">2026-07-08T07:36:00Z</dcterms:created>
  <dcterms:modified xsi:type="dcterms:W3CDTF">2026-07-08T07:36:00Z</dcterms:modified>
</cp:coreProperties>
</file>