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4DA" w:rsidRPr="00FB2D48" w:rsidRDefault="00964415" w:rsidP="003E04DA">
      <w:pPr>
        <w:jc w:val="center"/>
        <w:outlineLvl w:val="0"/>
        <w:rPr>
          <w:rStyle w:val="1"/>
          <w:sz w:val="24"/>
          <w:szCs w:val="24"/>
        </w:rPr>
      </w:pPr>
      <w:r>
        <w:rPr>
          <w:rStyle w:val="1"/>
          <w:sz w:val="24"/>
          <w:szCs w:val="24"/>
        </w:rPr>
        <w:t xml:space="preserve"> </w:t>
      </w:r>
      <w:r w:rsidRPr="00FB2D48">
        <w:rPr>
          <w:rStyle w:val="1"/>
          <w:sz w:val="24"/>
          <w:szCs w:val="24"/>
        </w:rPr>
        <w:t xml:space="preserve"> </w:t>
      </w:r>
      <w:r w:rsidR="003E04DA" w:rsidRPr="00FB2D48">
        <w:rPr>
          <w:rStyle w:val="1"/>
          <w:sz w:val="24"/>
          <w:szCs w:val="24"/>
        </w:rPr>
        <w:t>КОНТРАКТ</w:t>
      </w:r>
      <w:r w:rsidR="000D6DEA">
        <w:rPr>
          <w:rStyle w:val="1"/>
          <w:sz w:val="24"/>
          <w:szCs w:val="24"/>
        </w:rPr>
        <w:t xml:space="preserve"> №</w:t>
      </w:r>
      <w:r w:rsidR="003E04DA" w:rsidRPr="00FB2D48">
        <w:rPr>
          <w:rStyle w:val="1"/>
          <w:sz w:val="24"/>
          <w:szCs w:val="24"/>
        </w:rPr>
        <w:t xml:space="preserve"> </w:t>
      </w:r>
    </w:p>
    <w:p w:rsidR="00294B62" w:rsidRPr="00FB2D48" w:rsidRDefault="00294B62" w:rsidP="003E04DA">
      <w:pPr>
        <w:jc w:val="center"/>
        <w:outlineLvl w:val="0"/>
        <w:rPr>
          <w:rStyle w:val="1"/>
          <w:sz w:val="24"/>
          <w:szCs w:val="24"/>
        </w:rPr>
      </w:pPr>
      <w:r w:rsidRPr="00FB2D48">
        <w:rPr>
          <w:rStyle w:val="1"/>
          <w:sz w:val="24"/>
          <w:szCs w:val="24"/>
        </w:rPr>
        <w:t xml:space="preserve">на поставку </w:t>
      </w:r>
      <w:proofErr w:type="spellStart"/>
      <w:r w:rsidR="00FC22DB">
        <w:rPr>
          <w:rStyle w:val="1"/>
          <w:sz w:val="24"/>
          <w:szCs w:val="24"/>
        </w:rPr>
        <w:t>банкетки</w:t>
      </w:r>
      <w:proofErr w:type="spellEnd"/>
      <w:r w:rsidR="00981583">
        <w:rPr>
          <w:rStyle w:val="1"/>
          <w:sz w:val="24"/>
          <w:szCs w:val="24"/>
        </w:rPr>
        <w:t xml:space="preserve"> </w:t>
      </w:r>
    </w:p>
    <w:p w:rsidR="00FC15F9" w:rsidRPr="00FB2D48" w:rsidRDefault="00E47B07" w:rsidP="003E04DA">
      <w:pPr>
        <w:jc w:val="center"/>
        <w:outlineLvl w:val="0"/>
      </w:pPr>
      <w:r w:rsidRPr="00FB2D48">
        <w:t xml:space="preserve">ИКЗ: </w:t>
      </w:r>
      <w:r w:rsidR="0074575D" w:rsidRPr="0074575D">
        <w:t>261290104534629210100100020000000244</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686"/>
        <w:gridCol w:w="5669"/>
      </w:tblGrid>
      <w:tr w:rsidR="00FC15F9" w:rsidRPr="00FB2D48" w:rsidTr="00FC15F9">
        <w:tc>
          <w:tcPr>
            <w:tcW w:w="1970" w:type="pct"/>
            <w:tcBorders>
              <w:top w:val="nil"/>
              <w:left w:val="nil"/>
              <w:bottom w:val="nil"/>
              <w:right w:val="nil"/>
            </w:tcBorders>
          </w:tcPr>
          <w:p w:rsidR="00FC15F9" w:rsidRPr="00FB2D48" w:rsidRDefault="00FC15F9" w:rsidP="003E04DA">
            <w:pPr>
              <w:pStyle w:val="Normalunindented"/>
              <w:keepNext/>
              <w:jc w:val="left"/>
            </w:pPr>
            <w:r w:rsidRPr="00FB2D48">
              <w:t>г. Архангельск</w:t>
            </w:r>
          </w:p>
        </w:tc>
        <w:tc>
          <w:tcPr>
            <w:tcW w:w="3030" w:type="pct"/>
            <w:tcBorders>
              <w:top w:val="nil"/>
              <w:left w:val="nil"/>
              <w:bottom w:val="nil"/>
              <w:right w:val="nil"/>
            </w:tcBorders>
          </w:tcPr>
          <w:p w:rsidR="00FC15F9" w:rsidRPr="00FB2D48" w:rsidRDefault="00FC15F9" w:rsidP="003E04DA">
            <w:pPr>
              <w:pStyle w:val="Normalunindented"/>
              <w:keepNext/>
              <w:jc w:val="right"/>
            </w:pPr>
            <w:r w:rsidRPr="00FB2D48">
              <w:t>"___" ___________ ____ г.</w:t>
            </w:r>
          </w:p>
        </w:tc>
      </w:tr>
    </w:tbl>
    <w:p w:rsidR="00964415" w:rsidRPr="00FB2D48" w:rsidRDefault="00964415" w:rsidP="00FC15F9">
      <w:pPr>
        <w:ind w:firstLine="708"/>
        <w:jc w:val="both"/>
      </w:pPr>
    </w:p>
    <w:p w:rsidR="0006166A" w:rsidRPr="0006166A" w:rsidRDefault="0006166A" w:rsidP="0006166A">
      <w:pPr>
        <w:suppressAutoHyphens w:val="0"/>
        <w:jc w:val="both"/>
        <w:rPr>
          <w:bCs/>
          <w:shd w:val="clear" w:color="auto" w:fill="FFFFFF"/>
          <w:lang w:eastAsia="ru-RU"/>
        </w:rPr>
      </w:pPr>
      <w:r>
        <w:rPr>
          <w:bCs/>
          <w:shd w:val="clear" w:color="auto" w:fill="FFFFFF"/>
          <w:lang w:eastAsia="ru-RU"/>
        </w:rPr>
        <w:t xml:space="preserve">   </w:t>
      </w:r>
      <w:r w:rsidRPr="0006166A">
        <w:rPr>
          <w:bCs/>
          <w:shd w:val="clear" w:color="auto" w:fill="FFFFFF"/>
          <w:lang w:eastAsia="ru-RU"/>
        </w:rPr>
        <w:t xml:space="preserve">Федеральное государственное бюджетное учреждение культуры «Архангельский государственный музей-заповедник деревянного зодчества и народного искусства «Малые Корелы» (сокращенное наименование – ФГБУК «Музей-заповедник «Малые Корелы»), именуемое в дальнейшем «Заказчик», в лице ________________________________, действующего на основании ______________, с одной стороны, и____________, именуемое в дальнейшем «Поставщик», в лице_____________, действующего на основании __________, с другой стороны, вместе именуемые в дальнейшем «Стороны», </w:t>
      </w:r>
      <w:r w:rsidR="00290048" w:rsidRPr="00290048">
        <w:rPr>
          <w:bCs/>
          <w:shd w:val="clear" w:color="auto" w:fill="FFFFFF"/>
          <w:lang w:eastAsia="ru-RU"/>
        </w:rPr>
        <w:t xml:space="preserve">на основании пункта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E2AA3">
        <w:rPr>
          <w:bCs/>
          <w:shd w:val="clear" w:color="auto" w:fill="FFFFFF"/>
          <w:lang w:eastAsia="ru-RU"/>
        </w:rPr>
        <w:t>(</w:t>
      </w:r>
      <w:r w:rsidR="006E2AA3" w:rsidRPr="006E2AA3">
        <w:rPr>
          <w:bCs/>
          <w:shd w:val="clear" w:color="auto" w:fill="FFFFFF"/>
          <w:lang w:eastAsia="ru-RU"/>
        </w:rPr>
        <w:t xml:space="preserve">далее – Закон № 44-ФЗ) </w:t>
      </w:r>
      <w:r w:rsidR="00290048" w:rsidRPr="00290048">
        <w:rPr>
          <w:bCs/>
          <w:shd w:val="clear" w:color="auto" w:fill="FFFFFF"/>
          <w:lang w:eastAsia="ru-RU"/>
        </w:rPr>
        <w:t xml:space="preserve">заключили настоящий контракт </w:t>
      </w:r>
      <w:r w:rsidR="00DE02F7">
        <w:rPr>
          <w:bCs/>
          <w:shd w:val="clear" w:color="auto" w:fill="FFFFFF"/>
          <w:lang w:eastAsia="ru-RU"/>
        </w:rPr>
        <w:t>(д</w:t>
      </w:r>
      <w:r w:rsidR="00290048" w:rsidRPr="00290048">
        <w:rPr>
          <w:bCs/>
          <w:shd w:val="clear" w:color="auto" w:fill="FFFFFF"/>
          <w:lang w:eastAsia="ru-RU"/>
        </w:rPr>
        <w:t>алее - Контракт) о нижеследующем</w:t>
      </w:r>
      <w:r w:rsidRPr="0006166A">
        <w:rPr>
          <w:bCs/>
          <w:shd w:val="clear" w:color="auto" w:fill="FFFFFF"/>
          <w:lang w:eastAsia="ru-RU"/>
        </w:rPr>
        <w:t>:</w:t>
      </w:r>
    </w:p>
    <w:p w:rsidR="00FC15F9" w:rsidRPr="00FB2D48" w:rsidRDefault="00FC15F9" w:rsidP="000D0D9D">
      <w:pPr>
        <w:ind w:firstLine="709"/>
        <w:jc w:val="both"/>
        <w:rPr>
          <w:bCs/>
        </w:rPr>
      </w:pPr>
    </w:p>
    <w:p w:rsidR="00FC15F9" w:rsidRPr="00FB2D48" w:rsidRDefault="006E2C6F" w:rsidP="006E2C6F">
      <w:pPr>
        <w:pStyle w:val="a6"/>
        <w:ind w:left="1429"/>
        <w:jc w:val="center"/>
        <w:rPr>
          <w:rFonts w:ascii="Times New Roman" w:hAnsi="Times New Roman" w:cs="Times New Roman"/>
          <w:b/>
          <w:sz w:val="24"/>
          <w:szCs w:val="24"/>
        </w:rPr>
      </w:pPr>
      <w:bookmarkStart w:id="0" w:name="_Toc379886082"/>
      <w:r>
        <w:rPr>
          <w:rFonts w:ascii="Times New Roman" w:hAnsi="Times New Roman" w:cs="Times New Roman"/>
          <w:b/>
          <w:sz w:val="24"/>
          <w:szCs w:val="24"/>
        </w:rPr>
        <w:t xml:space="preserve">1. </w:t>
      </w:r>
      <w:r w:rsidR="00FC15F9" w:rsidRPr="00FB2D48">
        <w:rPr>
          <w:rFonts w:ascii="Times New Roman" w:hAnsi="Times New Roman" w:cs="Times New Roman"/>
          <w:b/>
          <w:sz w:val="24"/>
          <w:szCs w:val="24"/>
        </w:rPr>
        <w:t>Предмет Контракта</w:t>
      </w:r>
      <w:bookmarkEnd w:id="0"/>
    </w:p>
    <w:p w:rsidR="001F52F7" w:rsidRDefault="002B548A" w:rsidP="001F52F7">
      <w:pPr>
        <w:pStyle w:val="a3"/>
        <w:ind w:firstLine="709"/>
        <w:jc w:val="both"/>
        <w:rPr>
          <w:b w:val="0"/>
          <w:sz w:val="24"/>
          <w:szCs w:val="24"/>
        </w:rPr>
      </w:pPr>
      <w:bookmarkStart w:id="1" w:name="_Toc379886083"/>
      <w:r w:rsidRPr="00FB2D48">
        <w:rPr>
          <w:b w:val="0"/>
          <w:sz w:val="24"/>
          <w:szCs w:val="24"/>
        </w:rPr>
        <w:t xml:space="preserve">1.1. </w:t>
      </w:r>
      <w:bookmarkEnd w:id="1"/>
      <w:r w:rsidR="00D859E9" w:rsidRPr="00FB2D48">
        <w:rPr>
          <w:b w:val="0"/>
          <w:sz w:val="24"/>
          <w:szCs w:val="24"/>
        </w:rPr>
        <w:t xml:space="preserve">Поставщик обязуется поставить </w:t>
      </w:r>
      <w:proofErr w:type="spellStart"/>
      <w:r w:rsidR="00FC22DB">
        <w:rPr>
          <w:b w:val="0"/>
          <w:sz w:val="24"/>
          <w:szCs w:val="24"/>
        </w:rPr>
        <w:t>банкетку</w:t>
      </w:r>
      <w:proofErr w:type="spellEnd"/>
      <w:r w:rsidR="001F52F7">
        <w:rPr>
          <w:bCs/>
          <w:sz w:val="24"/>
          <w:szCs w:val="24"/>
        </w:rPr>
        <w:t xml:space="preserve"> </w:t>
      </w:r>
      <w:r w:rsidR="00D859E9" w:rsidRPr="00FB2D48">
        <w:rPr>
          <w:b w:val="0"/>
          <w:sz w:val="24"/>
          <w:szCs w:val="24"/>
        </w:rPr>
        <w:t>(далее - Товар), а Заказчик обязуется принять и оплатить Товар в порядке и на условиях, предусмотренных Контрактом.</w:t>
      </w:r>
      <w:bookmarkStart w:id="2" w:name="P1276"/>
      <w:bookmarkEnd w:id="2"/>
    </w:p>
    <w:p w:rsidR="00D859E9" w:rsidRPr="001F52F7" w:rsidRDefault="00D859E9" w:rsidP="001F52F7">
      <w:pPr>
        <w:pStyle w:val="a3"/>
        <w:ind w:firstLine="709"/>
        <w:jc w:val="both"/>
        <w:rPr>
          <w:b w:val="0"/>
          <w:bCs/>
          <w:sz w:val="24"/>
          <w:szCs w:val="24"/>
        </w:rPr>
      </w:pPr>
      <w:r w:rsidRPr="001F52F7">
        <w:rPr>
          <w:b w:val="0"/>
          <w:sz w:val="24"/>
          <w:szCs w:val="24"/>
        </w:rPr>
        <w:t xml:space="preserve">1.2. Наименование, количество и иные характеристики поставляемого Товара указаны в </w:t>
      </w:r>
      <w:r w:rsidR="006A66E7" w:rsidRPr="001F52F7">
        <w:rPr>
          <w:b w:val="0"/>
          <w:sz w:val="24"/>
          <w:szCs w:val="24"/>
        </w:rPr>
        <w:t>Спецификации</w:t>
      </w:r>
      <w:r w:rsidRPr="001F52F7">
        <w:rPr>
          <w:b w:val="0"/>
          <w:sz w:val="24"/>
          <w:szCs w:val="24"/>
        </w:rPr>
        <w:t xml:space="preserve"> </w:t>
      </w:r>
      <w:r w:rsidRPr="001F52F7">
        <w:rPr>
          <w:b w:val="0"/>
          <w:color w:val="000000"/>
          <w:sz w:val="24"/>
          <w:szCs w:val="24"/>
        </w:rPr>
        <w:t>(Приложение № 1 к настоящему Контракту)</w:t>
      </w:r>
      <w:r w:rsidRPr="001F52F7">
        <w:rPr>
          <w:b w:val="0"/>
          <w:sz w:val="24"/>
          <w:szCs w:val="24"/>
        </w:rPr>
        <w:t xml:space="preserve">. </w:t>
      </w:r>
    </w:p>
    <w:p w:rsidR="007907A2" w:rsidRPr="00FB2D48" w:rsidRDefault="007907A2" w:rsidP="000D0D9D">
      <w:pPr>
        <w:pStyle w:val="ConsPlusNormal"/>
        <w:ind w:firstLine="709"/>
        <w:jc w:val="both"/>
        <w:rPr>
          <w:rFonts w:ascii="Times New Roman" w:hAnsi="Times New Roman" w:cs="Times New Roman"/>
          <w:sz w:val="24"/>
          <w:szCs w:val="24"/>
        </w:rPr>
      </w:pPr>
    </w:p>
    <w:p w:rsidR="007907A2" w:rsidRPr="00FB2D48" w:rsidRDefault="007907A2" w:rsidP="000D0D9D">
      <w:pPr>
        <w:ind w:firstLine="709"/>
        <w:jc w:val="center"/>
        <w:rPr>
          <w:b/>
          <w:lang w:eastAsia="en-US"/>
        </w:rPr>
      </w:pPr>
      <w:r w:rsidRPr="00FB2D48">
        <w:rPr>
          <w:b/>
          <w:lang w:eastAsia="en-US"/>
        </w:rPr>
        <w:t>2. Цена Контракта и порядок расчетов</w:t>
      </w:r>
    </w:p>
    <w:p w:rsidR="007907A2" w:rsidRPr="00FB2D48" w:rsidRDefault="007907A2" w:rsidP="000D0D9D">
      <w:pPr>
        <w:ind w:firstLine="709"/>
        <w:jc w:val="both"/>
      </w:pPr>
      <w:r w:rsidRPr="00FB2D48">
        <w:rPr>
          <w:lang w:eastAsia="en-US"/>
        </w:rPr>
        <w:t xml:space="preserve">2.1. Цена Контракта составляет </w:t>
      </w:r>
      <w:r w:rsidRPr="00FB2D48">
        <w:t xml:space="preserve">_____________(___________) рублей ______ копеек, в том числе НДС ___________(_________) рублей _____ копеек / (в случае если Поставщик не является плательщиком НДС </w:t>
      </w:r>
      <w:r w:rsidR="009D580F" w:rsidRPr="00FB2D48">
        <w:t>указывается НДС</w:t>
      </w:r>
      <w:r w:rsidRPr="00FB2D48">
        <w:t xml:space="preserve"> не облагается).</w:t>
      </w:r>
    </w:p>
    <w:p w:rsidR="007907A2" w:rsidRPr="00FB2D48" w:rsidRDefault="007907A2" w:rsidP="000D0D9D">
      <w:pPr>
        <w:ind w:firstLine="709"/>
        <w:jc w:val="both"/>
        <w:rPr>
          <w:snapToGrid w:val="0"/>
        </w:rPr>
      </w:pPr>
      <w:r w:rsidRPr="00FB2D48">
        <w:rPr>
          <w:lang w:eastAsia="en-US"/>
        </w:rPr>
        <w:t xml:space="preserve">2.2. </w:t>
      </w:r>
      <w:r w:rsidRPr="00FB2D48">
        <w:rPr>
          <w:snapToGrid w:val="0"/>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140B6" w:rsidRPr="00FB2D48" w:rsidRDefault="007907A2" w:rsidP="000D0D9D">
      <w:pPr>
        <w:ind w:firstLine="709"/>
        <w:jc w:val="both"/>
      </w:pPr>
      <w:r w:rsidRPr="00FB2D48">
        <w:t>2.3. Цена Контракта включает в себя: стоимость Товара</w:t>
      </w:r>
      <w:r w:rsidR="00221E75" w:rsidRPr="00FB2D48">
        <w:t xml:space="preserve">, </w:t>
      </w:r>
      <w:r w:rsidRPr="00FB2D48">
        <w:t xml:space="preserve">расходы, связанные с доставкой, разгрузкой - погрузкой, </w:t>
      </w:r>
      <w:r w:rsidR="009140B6" w:rsidRPr="00FB2D48">
        <w:t>размещением в мест</w:t>
      </w:r>
      <w:r w:rsidR="008F4CC0">
        <w:t>е</w:t>
      </w:r>
      <w:r w:rsidR="009140B6" w:rsidRPr="00FB2D48">
        <w:t xml:space="preserve"> хранения Заказчика, стоимость упаковки (тары), маркировки, страхование, таможенные платежи (пошлины), НДС, другие установленные налоги, сборы и иные расходы, возникающие у Поставщика в связи с исполнением Контракта.</w:t>
      </w:r>
    </w:p>
    <w:p w:rsidR="007907A2" w:rsidRPr="00FB2D48" w:rsidRDefault="007907A2" w:rsidP="000D0D9D">
      <w:pPr>
        <w:ind w:firstLine="709"/>
        <w:jc w:val="both"/>
        <w:rPr>
          <w:snapToGrid w:val="0"/>
        </w:rPr>
      </w:pPr>
      <w:bookmarkStart w:id="3" w:name="sub_3203"/>
      <w:r w:rsidRPr="00FB2D48">
        <w:rPr>
          <w:snapToGrid w:val="0"/>
        </w:rPr>
        <w:t xml:space="preserve">2.4. Цена Контракта является твердой, индексации не подлежит, определяется на весь срок исполнения Контракта, за исключением случаев, предусмотренных </w:t>
      </w:r>
      <w:r w:rsidRPr="00FB2D48">
        <w:rPr>
          <w:rFonts w:eastAsia="Calibri"/>
        </w:rPr>
        <w:t>Закон</w:t>
      </w:r>
      <w:r w:rsidR="004B0D8E">
        <w:rPr>
          <w:rFonts w:eastAsia="Calibri"/>
        </w:rPr>
        <w:t xml:space="preserve">ом        </w:t>
      </w:r>
      <w:r w:rsidRPr="00FB2D48">
        <w:rPr>
          <w:rFonts w:eastAsia="Calibri"/>
        </w:rPr>
        <w:t xml:space="preserve"> № 44-ФЗ и </w:t>
      </w:r>
      <w:r w:rsidRPr="00FB2D48">
        <w:rPr>
          <w:snapToGrid w:val="0"/>
        </w:rPr>
        <w:t>настоящим Контрактом.</w:t>
      </w:r>
    </w:p>
    <w:p w:rsidR="007907A2" w:rsidRPr="00FB2D48" w:rsidRDefault="007907A2" w:rsidP="000D0D9D">
      <w:pPr>
        <w:ind w:firstLine="709"/>
        <w:jc w:val="both"/>
      </w:pPr>
      <w:r w:rsidRPr="00FB2D48">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bookmarkEnd w:id="3"/>
    <w:p w:rsidR="007907A2" w:rsidRPr="00FB2D48" w:rsidRDefault="007907A2" w:rsidP="000D0D9D">
      <w:pPr>
        <w:ind w:firstLine="709"/>
        <w:jc w:val="both"/>
        <w:rPr>
          <w:lang w:eastAsia="en-US"/>
        </w:rPr>
      </w:pPr>
      <w:r w:rsidRPr="00FB2D48">
        <w:rPr>
          <w:lang w:eastAsia="en-US"/>
        </w:rPr>
        <w:t xml:space="preserve">2.5. Источник финансирования Контракта – </w:t>
      </w:r>
      <w:r w:rsidR="00C34621" w:rsidRPr="00C61091">
        <w:rPr>
          <w:lang w:eastAsia="en-US"/>
        </w:rPr>
        <w:t xml:space="preserve">субсидия </w:t>
      </w:r>
      <w:r w:rsidR="001669A1" w:rsidRPr="001669A1">
        <w:rPr>
          <w:lang w:eastAsia="en-US"/>
        </w:rPr>
        <w:t>в целях оказания федеральным государственным учреждениям дополнительной государственной поддержки, в том числе для реализации программ развития федеральных государственных учреждений, кадрового потенциала и материально-технической базы</w:t>
      </w:r>
      <w:r w:rsidR="001669A1">
        <w:rPr>
          <w:lang w:eastAsia="en-US"/>
        </w:rPr>
        <w:t xml:space="preserve"> (субсидия на иные цели)</w:t>
      </w:r>
      <w:r w:rsidR="00CD0A03" w:rsidRPr="00C61091">
        <w:rPr>
          <w:lang w:eastAsia="en-US"/>
        </w:rPr>
        <w:t>.</w:t>
      </w:r>
    </w:p>
    <w:p w:rsidR="007907A2" w:rsidRPr="00FB2D48" w:rsidRDefault="007907A2" w:rsidP="000D0D9D">
      <w:pPr>
        <w:ind w:firstLine="709"/>
        <w:jc w:val="both"/>
        <w:rPr>
          <w:lang w:eastAsia="en-US"/>
        </w:rPr>
      </w:pPr>
      <w:r w:rsidRPr="00FB2D48">
        <w:rPr>
          <w:lang w:eastAsia="en-US"/>
        </w:rPr>
        <w:t xml:space="preserve">2.6. Авансирование </w:t>
      </w:r>
      <w:r w:rsidR="00CD0A03">
        <w:rPr>
          <w:lang w:eastAsia="en-US"/>
        </w:rPr>
        <w:t xml:space="preserve">по Контракту </w:t>
      </w:r>
      <w:r w:rsidRPr="00FB2D48">
        <w:rPr>
          <w:lang w:eastAsia="en-US"/>
        </w:rPr>
        <w:t>не предусмотрено.</w:t>
      </w:r>
    </w:p>
    <w:p w:rsidR="007117C6" w:rsidRDefault="007907A2" w:rsidP="000D0D9D">
      <w:pPr>
        <w:ind w:firstLine="709"/>
        <w:jc w:val="both"/>
        <w:rPr>
          <w:lang w:eastAsia="en-US"/>
        </w:rPr>
      </w:pPr>
      <w:r w:rsidRPr="00FB2D48">
        <w:rPr>
          <w:lang w:eastAsia="en-US"/>
        </w:rPr>
        <w:lastRenderedPageBreak/>
        <w:t>2.7. Оплата поставленного Товара осуществляется в российских рублях по безналичному расчету путем перечисления Заказчиком денежных средств на расчетный счет Поставщика в течение 7 (Семи) рабочих дней с даты подписания Заказчиком документа о приемке, предусмотренного час</w:t>
      </w:r>
      <w:r w:rsidR="00CD37A5">
        <w:rPr>
          <w:lang w:eastAsia="en-US"/>
        </w:rPr>
        <w:t>тью 7 статьи 94 Закона № 44-ФЗ</w:t>
      </w:r>
      <w:r w:rsidR="007117C6">
        <w:rPr>
          <w:lang w:eastAsia="en-US"/>
        </w:rPr>
        <w:t xml:space="preserve"> </w:t>
      </w:r>
      <w:r w:rsidR="007117C6" w:rsidRPr="007117C6">
        <w:rPr>
          <w:lang w:eastAsia="en-US"/>
        </w:rPr>
        <w:t>(далее – документ о приемке).</w:t>
      </w:r>
    </w:p>
    <w:p w:rsidR="0000386A" w:rsidRDefault="00C12176" w:rsidP="009A2C8F">
      <w:pPr>
        <w:ind w:firstLine="709"/>
        <w:jc w:val="both"/>
        <w:rPr>
          <w:lang w:eastAsia="en-US"/>
        </w:rPr>
      </w:pPr>
      <w:r>
        <w:rPr>
          <w:lang w:eastAsia="en-US"/>
        </w:rPr>
        <w:t xml:space="preserve">Документ о приемке должен содержать </w:t>
      </w:r>
      <w:r w:rsidR="009A2C8F" w:rsidRPr="009A2C8F">
        <w:rPr>
          <w:lang w:eastAsia="en-US"/>
        </w:rPr>
        <w:t xml:space="preserve">наименование поставленного </w:t>
      </w:r>
      <w:r w:rsidR="009A2C8F">
        <w:rPr>
          <w:lang w:eastAsia="en-US"/>
        </w:rPr>
        <w:t>Т</w:t>
      </w:r>
      <w:r w:rsidR="009A2C8F" w:rsidRPr="009A2C8F">
        <w:rPr>
          <w:lang w:eastAsia="en-US"/>
        </w:rPr>
        <w:t>овара, наименование страны про</w:t>
      </w:r>
      <w:r w:rsidR="009A2C8F">
        <w:rPr>
          <w:lang w:eastAsia="en-US"/>
        </w:rPr>
        <w:t xml:space="preserve">исхождения поставленного Товара, </w:t>
      </w:r>
      <w:r w:rsidR="009A2C8F" w:rsidRPr="009A2C8F">
        <w:rPr>
          <w:lang w:eastAsia="en-US"/>
        </w:rPr>
        <w:t xml:space="preserve">информацию о количестве поставленного </w:t>
      </w:r>
      <w:r w:rsidR="009A2C8F">
        <w:rPr>
          <w:lang w:eastAsia="en-US"/>
        </w:rPr>
        <w:t xml:space="preserve">Товара, </w:t>
      </w:r>
      <w:r w:rsidR="009A2C8F" w:rsidRPr="009A2C8F">
        <w:rPr>
          <w:lang w:eastAsia="en-US"/>
        </w:rPr>
        <w:t xml:space="preserve">стоимость исполненных </w:t>
      </w:r>
      <w:r w:rsidR="009A2C8F">
        <w:rPr>
          <w:lang w:eastAsia="en-US"/>
        </w:rPr>
        <w:t>П</w:t>
      </w:r>
      <w:r w:rsidR="009A2C8F" w:rsidRPr="009A2C8F">
        <w:rPr>
          <w:lang w:eastAsia="en-US"/>
        </w:rPr>
        <w:t>оставщиком</w:t>
      </w:r>
      <w:r w:rsidR="009A2C8F">
        <w:rPr>
          <w:lang w:eastAsia="en-US"/>
        </w:rPr>
        <w:t xml:space="preserve"> </w:t>
      </w:r>
      <w:r w:rsidR="009A2C8F" w:rsidRPr="009A2C8F">
        <w:rPr>
          <w:lang w:eastAsia="en-US"/>
        </w:rPr>
        <w:t xml:space="preserve">обязательств, предусмотренных </w:t>
      </w:r>
      <w:r w:rsidR="009A2C8F">
        <w:rPr>
          <w:lang w:eastAsia="en-US"/>
        </w:rPr>
        <w:t>К</w:t>
      </w:r>
      <w:r w:rsidR="009A2C8F" w:rsidRPr="009A2C8F">
        <w:rPr>
          <w:lang w:eastAsia="en-US"/>
        </w:rPr>
        <w:t xml:space="preserve">онтрактом, с указанием цены за единицу поставленного </w:t>
      </w:r>
      <w:r w:rsidR="009A2C8F">
        <w:rPr>
          <w:lang w:eastAsia="en-US"/>
        </w:rPr>
        <w:t>Т</w:t>
      </w:r>
      <w:r w:rsidR="009A2C8F" w:rsidRPr="009A2C8F">
        <w:rPr>
          <w:lang w:eastAsia="en-US"/>
        </w:rPr>
        <w:t>овара</w:t>
      </w:r>
      <w:r w:rsidR="0000386A">
        <w:rPr>
          <w:lang w:eastAsia="en-US"/>
        </w:rPr>
        <w:t xml:space="preserve">, </w:t>
      </w:r>
      <w:r w:rsidR="009A2C8F" w:rsidRPr="009A2C8F">
        <w:rPr>
          <w:lang w:eastAsia="en-US"/>
        </w:rPr>
        <w:t xml:space="preserve">иную информацию с учетом требований, установленных в соответствии </w:t>
      </w:r>
      <w:r w:rsidR="0000386A">
        <w:rPr>
          <w:lang w:eastAsia="en-US"/>
        </w:rPr>
        <w:t>действующим законодательством Российской Федерации.</w:t>
      </w:r>
    </w:p>
    <w:p w:rsidR="009A2C8F" w:rsidRPr="009A2C8F" w:rsidRDefault="0000386A" w:rsidP="009A2C8F">
      <w:pPr>
        <w:ind w:firstLine="709"/>
        <w:jc w:val="both"/>
        <w:rPr>
          <w:lang w:eastAsia="en-US"/>
        </w:rPr>
      </w:pPr>
      <w:r>
        <w:rPr>
          <w:lang w:eastAsia="en-US"/>
        </w:rPr>
        <w:t>К</w:t>
      </w:r>
      <w:r w:rsidR="009A2C8F" w:rsidRPr="009A2C8F">
        <w:rPr>
          <w:lang w:eastAsia="en-US"/>
        </w:rPr>
        <w:t xml:space="preserve">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r>
        <w:rPr>
          <w:lang w:eastAsia="en-US"/>
        </w:rPr>
        <w:t>.</w:t>
      </w:r>
    </w:p>
    <w:p w:rsidR="007907A2" w:rsidRPr="00FB2D48" w:rsidRDefault="00BF40C6" w:rsidP="00BF40C6">
      <w:pPr>
        <w:ind w:firstLine="709"/>
        <w:jc w:val="both"/>
      </w:pPr>
      <w:r>
        <w:rPr>
          <w:lang w:eastAsia="en-US"/>
        </w:rPr>
        <w:t xml:space="preserve"> </w:t>
      </w:r>
    </w:p>
    <w:p w:rsidR="00A82152" w:rsidRPr="00FB2D48" w:rsidRDefault="00CC203D" w:rsidP="000D0D9D">
      <w:pPr>
        <w:keepNext/>
        <w:ind w:firstLine="709"/>
        <w:jc w:val="center"/>
        <w:outlineLvl w:val="0"/>
        <w:rPr>
          <w:b/>
        </w:rPr>
      </w:pPr>
      <w:bookmarkStart w:id="4" w:name="sub_3300"/>
      <w:r>
        <w:rPr>
          <w:b/>
        </w:rPr>
        <w:t>3</w:t>
      </w:r>
      <w:r w:rsidR="00A82152" w:rsidRPr="00FB2D48">
        <w:rPr>
          <w:b/>
        </w:rPr>
        <w:t>. Порядок, сроки, условия поставки и приемки Товара</w:t>
      </w:r>
    </w:p>
    <w:p w:rsidR="007C593D" w:rsidRPr="00FB2D48" w:rsidRDefault="00A82152" w:rsidP="000D0D9D">
      <w:pPr>
        <w:widowControl w:val="0"/>
        <w:autoSpaceDE w:val="0"/>
        <w:autoSpaceDN w:val="0"/>
        <w:adjustRightInd w:val="0"/>
        <w:ind w:firstLine="709"/>
        <w:jc w:val="both"/>
        <w:rPr>
          <w:rFonts w:eastAsia="Calibri"/>
          <w:snapToGrid w:val="0"/>
          <w:color w:val="000000"/>
        </w:rPr>
      </w:pPr>
      <w:bookmarkStart w:id="5" w:name="sub_3301"/>
      <w:bookmarkEnd w:id="4"/>
      <w:r w:rsidRPr="00FB2D48">
        <w:t xml:space="preserve">3.1. </w:t>
      </w:r>
      <w:r w:rsidR="001E0BDE" w:rsidRPr="00FB2D48">
        <w:rPr>
          <w:rFonts w:eastAsia="Calibri"/>
          <w:color w:val="000000"/>
        </w:rPr>
        <w:t xml:space="preserve">Поставщик самостоятельно доставляет Товар Заказчику по </w:t>
      </w:r>
      <w:r w:rsidR="00C714A3" w:rsidRPr="00FB2D48">
        <w:rPr>
          <w:rFonts w:eastAsia="Calibri"/>
          <w:color w:val="000000"/>
        </w:rPr>
        <w:t>адресу:</w:t>
      </w:r>
      <w:r w:rsidR="00C714A3">
        <w:rPr>
          <w:rFonts w:eastAsia="Calibri"/>
          <w:color w:val="000000"/>
        </w:rPr>
        <w:t xml:space="preserve">  </w:t>
      </w:r>
      <w:r w:rsidR="00BF40C6">
        <w:rPr>
          <w:rFonts w:eastAsia="Calibri"/>
          <w:color w:val="000000"/>
        </w:rPr>
        <w:t xml:space="preserve">                               </w:t>
      </w:r>
      <w:r w:rsidR="003C121E" w:rsidRPr="003C121E">
        <w:rPr>
          <w:rFonts w:eastAsia="Calibri"/>
          <w:snapToGrid w:val="0"/>
          <w:color w:val="000000"/>
        </w:rPr>
        <w:t xml:space="preserve">г. Архангельск, </w:t>
      </w:r>
      <w:r w:rsidR="00776ED3">
        <w:rPr>
          <w:rFonts w:eastAsia="Calibri"/>
          <w:snapToGrid w:val="0"/>
          <w:color w:val="000000"/>
        </w:rPr>
        <w:t>пр. Чумбарова-Лучинского, д. 17,</w:t>
      </w:r>
      <w:r w:rsidR="00D82F7E" w:rsidRPr="003C121E">
        <w:rPr>
          <w:rFonts w:eastAsia="Calibri"/>
          <w:snapToGrid w:val="0"/>
          <w:color w:val="000000"/>
        </w:rPr>
        <w:t xml:space="preserve"> ФГБУК «Музей-заповедник «Малые Корелы»</w:t>
      </w:r>
      <w:r w:rsidR="000126C2">
        <w:rPr>
          <w:rFonts w:eastAsia="Calibri"/>
          <w:snapToGrid w:val="0"/>
          <w:color w:val="000000"/>
        </w:rPr>
        <w:t>.</w:t>
      </w:r>
    </w:p>
    <w:p w:rsidR="0023036C" w:rsidRDefault="00E452FA" w:rsidP="000D0D9D">
      <w:pPr>
        <w:widowControl w:val="0"/>
        <w:autoSpaceDE w:val="0"/>
        <w:autoSpaceDN w:val="0"/>
        <w:adjustRightInd w:val="0"/>
        <w:ind w:firstLine="709"/>
        <w:jc w:val="both"/>
      </w:pPr>
      <w:r w:rsidRPr="00E452FA">
        <w:t>Поставка То</w:t>
      </w:r>
      <w:r>
        <w:t xml:space="preserve">вара осуществляется </w:t>
      </w:r>
      <w:r w:rsidR="005100F1" w:rsidRPr="005100F1">
        <w:t xml:space="preserve">в течение </w:t>
      </w:r>
      <w:r w:rsidR="00FC22DB" w:rsidRPr="00FC22DB">
        <w:t xml:space="preserve">28 (Двадцати восьми) рабочих дней </w:t>
      </w:r>
      <w:r w:rsidRPr="00BF40C6">
        <w:t xml:space="preserve">с </w:t>
      </w:r>
      <w:r w:rsidR="00BF40C6">
        <w:t xml:space="preserve">момента подписания </w:t>
      </w:r>
      <w:r w:rsidRPr="00BF40C6">
        <w:t>Контракта</w:t>
      </w:r>
      <w:r w:rsidR="00BF40C6">
        <w:t xml:space="preserve"> Сторонами</w:t>
      </w:r>
      <w:r w:rsidR="0023036C" w:rsidRPr="00BF40C6">
        <w:t>.</w:t>
      </w:r>
    </w:p>
    <w:p w:rsidR="001E0BDE" w:rsidRPr="00FB2D48" w:rsidRDefault="001E0BDE" w:rsidP="000D0D9D">
      <w:pPr>
        <w:widowControl w:val="0"/>
        <w:autoSpaceDE w:val="0"/>
        <w:autoSpaceDN w:val="0"/>
        <w:adjustRightInd w:val="0"/>
        <w:ind w:firstLine="709"/>
        <w:jc w:val="both"/>
      </w:pPr>
      <w:r w:rsidRPr="00FB2D48">
        <w:t>Время поставки</w:t>
      </w:r>
      <w:r w:rsidR="00DE29D6">
        <w:t xml:space="preserve"> в рабочие дни Заказчика</w:t>
      </w:r>
      <w:r w:rsidRPr="00FB2D48">
        <w:t>: понедельник – пятница с 09.00 до 1</w:t>
      </w:r>
      <w:r w:rsidR="008C43E1">
        <w:t>6</w:t>
      </w:r>
      <w:r w:rsidRPr="00FB2D48">
        <w:t>.00 часов.</w:t>
      </w:r>
      <w:r w:rsidRPr="00FB2D48">
        <w:rPr>
          <w:rFonts w:eastAsia="Calibri"/>
          <w:noProof/>
          <w:color w:val="000000"/>
        </w:rPr>
        <w:t xml:space="preserve"> </w:t>
      </w:r>
    </w:p>
    <w:p w:rsidR="001E0BDE" w:rsidRPr="00CB178B" w:rsidRDefault="001E0BDE" w:rsidP="00CB178B">
      <w:pPr>
        <w:ind w:firstLine="709"/>
        <w:jc w:val="both"/>
      </w:pPr>
      <w:r w:rsidRPr="00FB2D48">
        <w:rPr>
          <w:rFonts w:eastAsia="Calibri"/>
          <w:color w:val="000000"/>
        </w:rPr>
        <w:t>Поставщик не менее чем за 1 рабочий</w:t>
      </w:r>
      <w:r w:rsidRPr="00FB2D48">
        <w:rPr>
          <w:rFonts w:eastAsia="Calibri"/>
          <w:color w:val="000000"/>
          <w:vertAlign w:val="superscript"/>
        </w:rPr>
        <w:t> </w:t>
      </w:r>
      <w:r w:rsidRPr="00FB2D48">
        <w:rPr>
          <w:rFonts w:eastAsia="Calibri"/>
          <w:color w:val="000000"/>
        </w:rPr>
        <w:t xml:space="preserve">дней до осуществления поставки Товара направляет в адрес Заказчика </w:t>
      </w:r>
      <w:r w:rsidR="007C593D" w:rsidRPr="00FB2D48">
        <w:t xml:space="preserve">по адресу </w:t>
      </w:r>
      <w:r w:rsidR="007C593D" w:rsidRPr="00FB2D48">
        <w:rPr>
          <w:lang w:val="en-US"/>
        </w:rPr>
        <w:t>email</w:t>
      </w:r>
      <w:r w:rsidR="00C34621" w:rsidRPr="00C34621">
        <w:t xml:space="preserve"> </w:t>
      </w:r>
      <w:r w:rsidR="003C121E" w:rsidRPr="003C121E">
        <w:rPr>
          <w:b/>
        </w:rPr>
        <w:t>kolpakova@korely.ru</w:t>
      </w:r>
      <w:r w:rsidR="007C593D" w:rsidRPr="00FB2D48">
        <w:t xml:space="preserve"> уведомление о времени и дате </w:t>
      </w:r>
      <w:r w:rsidR="002845AC">
        <w:t>п</w:t>
      </w:r>
      <w:r w:rsidR="007C593D" w:rsidRPr="00FB2D48">
        <w:t xml:space="preserve">оставки Товара в место доставки. </w:t>
      </w:r>
      <w:r w:rsidR="007C593D" w:rsidRPr="00FB2D48">
        <w:rPr>
          <w:rFonts w:eastAsia="Calibri"/>
          <w:color w:val="000000"/>
        </w:rPr>
        <w:t xml:space="preserve"> </w:t>
      </w:r>
    </w:p>
    <w:p w:rsidR="00A82152" w:rsidRPr="00FB2D48" w:rsidRDefault="00A82152" w:rsidP="000D0D9D">
      <w:pPr>
        <w:ind w:firstLine="709"/>
        <w:jc w:val="both"/>
      </w:pPr>
      <w:bookmarkStart w:id="6" w:name="sub_3303"/>
      <w:bookmarkEnd w:id="5"/>
      <w:r w:rsidRPr="00FB2D48">
        <w:t xml:space="preserve">3.2. </w:t>
      </w:r>
      <w:bookmarkStart w:id="7" w:name="sub_3304"/>
      <w:bookmarkEnd w:id="6"/>
      <w:r w:rsidRPr="00FB2D48">
        <w:t>Приемка Товара осуществляется путем передачи Поставщиком Товара и документов, предусмотренных законодательством Российской Федерации, обязательных для данного вида Товара, а также иных документов, подтверждающих качество Товара.</w:t>
      </w:r>
    </w:p>
    <w:p w:rsidR="00A82152" w:rsidRPr="00FB2D48" w:rsidRDefault="00A82152" w:rsidP="000D0D9D">
      <w:pPr>
        <w:ind w:firstLine="709"/>
        <w:jc w:val="both"/>
      </w:pPr>
      <w:r w:rsidRPr="00FB2D48">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r w:rsidR="00601514">
        <w:t xml:space="preserve"> в</w:t>
      </w:r>
      <w:r w:rsidR="00601514" w:rsidRPr="00601514">
        <w:t xml:space="preserve"> течение 5 рабочих дней, следующ</w:t>
      </w:r>
      <w:r w:rsidR="00601514">
        <w:t>их за днем поступления документов</w:t>
      </w:r>
      <w:r w:rsidR="00601514" w:rsidRPr="00601514">
        <w:t xml:space="preserve"> о приемке</w:t>
      </w:r>
      <w:r w:rsidRPr="00FB2D48">
        <w:t>.</w:t>
      </w:r>
    </w:p>
    <w:p w:rsidR="00A82152" w:rsidRPr="00FB2D48" w:rsidRDefault="00A82152" w:rsidP="000D0D9D">
      <w:pPr>
        <w:ind w:firstLine="709"/>
        <w:jc w:val="both"/>
      </w:pPr>
      <w:bookmarkStart w:id="8" w:name="sub_3305"/>
      <w:bookmarkEnd w:id="7"/>
      <w:r w:rsidRPr="00FB2D48">
        <w:t xml:space="preserve">3.4. Для проверки поставленного Поставщиком Товара, предусмотренного Контрактом, в части его соответствия условиям Контракта, Заказчик проводит экспертизу. Экспертиза Товара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w:t>
      </w:r>
      <w:hyperlink r:id="rId8" w:history="1">
        <w:r w:rsidRPr="00FB2D48">
          <w:t>Законом</w:t>
        </w:r>
      </w:hyperlink>
      <w:r w:rsidR="00580F1C">
        <w:t xml:space="preserve"> </w:t>
      </w:r>
      <w:r w:rsidRPr="00FB2D48">
        <w:t>№ 44-ФЗ.</w:t>
      </w:r>
    </w:p>
    <w:p w:rsidR="00A82152" w:rsidRPr="00FB2D48" w:rsidRDefault="00A82152" w:rsidP="000D0D9D">
      <w:pPr>
        <w:widowControl w:val="0"/>
        <w:autoSpaceDE w:val="0"/>
        <w:autoSpaceDN w:val="0"/>
        <w:adjustRightInd w:val="0"/>
        <w:ind w:firstLine="709"/>
        <w:jc w:val="both"/>
      </w:pPr>
      <w:bookmarkStart w:id="9" w:name="sub_3306"/>
      <w:bookmarkEnd w:id="8"/>
      <w:r w:rsidRPr="00FB2D48">
        <w:t>3.5. Для проведения экспертизы поставленного Товара эксперты, экспертные организации имеют право запрашивать у Заказчика и Поставщика дополнительные материалы, относящиеся к условиям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A82152" w:rsidRDefault="00A82152" w:rsidP="000D0D9D">
      <w:pPr>
        <w:ind w:firstLine="709"/>
        <w:contextualSpacing/>
        <w:jc w:val="both"/>
      </w:pPr>
      <w:r w:rsidRPr="00FB2D48">
        <w:t>3.6. По решению Заказчика для приемки поставленного Товара может создаваться приемочная комиссия.</w:t>
      </w:r>
    </w:p>
    <w:p w:rsidR="00F62C5B" w:rsidRPr="00580F1C" w:rsidRDefault="00F62C5B" w:rsidP="00F62C5B">
      <w:pPr>
        <w:ind w:firstLine="709"/>
        <w:contextualSpacing/>
        <w:jc w:val="both"/>
      </w:pPr>
      <w:r w:rsidRPr="00580F1C">
        <w:t xml:space="preserve">3.7. Поставщик обязан укомплектовать </w:t>
      </w:r>
      <w:r w:rsidR="00137F02" w:rsidRPr="00580F1C">
        <w:t>Т</w:t>
      </w:r>
      <w:r w:rsidRPr="00580F1C">
        <w:t>овар документами, оформленными в соответствии с действующим законодательством (счет-фактурой, товарной накладной, счетом</w:t>
      </w:r>
      <w:r w:rsidR="00137F02" w:rsidRPr="00580F1C">
        <w:t>, универсальным передаточным документом</w:t>
      </w:r>
      <w:r w:rsidRPr="00580F1C">
        <w:t xml:space="preserve"> и т.д.).</w:t>
      </w:r>
    </w:p>
    <w:p w:rsidR="00F62C5B" w:rsidRPr="00F62C5B" w:rsidRDefault="00F62C5B" w:rsidP="00F62C5B">
      <w:pPr>
        <w:ind w:firstLine="709"/>
        <w:contextualSpacing/>
        <w:jc w:val="both"/>
      </w:pPr>
      <w:r w:rsidRPr="00580F1C">
        <w:t>3.8. Поставщик признается исполнившим обязательство</w:t>
      </w:r>
      <w:r w:rsidRPr="00F62C5B">
        <w:t xml:space="preserve"> по передаче </w:t>
      </w:r>
      <w:r w:rsidR="00137F02">
        <w:t>Т</w:t>
      </w:r>
      <w:r w:rsidRPr="00F62C5B">
        <w:t xml:space="preserve">овара, а Заказчик исполнившим обязательство по его принятию с момента подписания </w:t>
      </w:r>
      <w:r>
        <w:t>Заказчиком</w:t>
      </w:r>
      <w:r w:rsidRPr="00F62C5B">
        <w:t xml:space="preserve"> </w:t>
      </w:r>
      <w:r w:rsidR="00137F02">
        <w:t>документа о</w:t>
      </w:r>
      <w:r w:rsidRPr="00F62C5B">
        <w:t xml:space="preserve"> приемк</w:t>
      </w:r>
      <w:r w:rsidR="00137F02">
        <w:t>е</w:t>
      </w:r>
      <w:r w:rsidRPr="00F62C5B">
        <w:t xml:space="preserve"> </w:t>
      </w:r>
      <w:r w:rsidR="00D53ECE">
        <w:t>Т</w:t>
      </w:r>
      <w:r w:rsidRPr="00F62C5B">
        <w:t>овара.</w:t>
      </w:r>
    </w:p>
    <w:p w:rsidR="00F62C5B" w:rsidRPr="00F62C5B" w:rsidRDefault="00F62C5B" w:rsidP="00F62C5B">
      <w:pPr>
        <w:ind w:firstLine="709"/>
        <w:contextualSpacing/>
        <w:jc w:val="both"/>
      </w:pPr>
      <w:r>
        <w:lastRenderedPageBreak/>
        <w:t>3</w:t>
      </w:r>
      <w:r w:rsidRPr="00F62C5B">
        <w:t>.</w:t>
      </w:r>
      <w:r>
        <w:t>9</w:t>
      </w:r>
      <w:r w:rsidRPr="00F62C5B">
        <w:t xml:space="preserve">. Право собственности на </w:t>
      </w:r>
      <w:r w:rsidR="00C07ADC">
        <w:t>Т</w:t>
      </w:r>
      <w:r w:rsidRPr="00F62C5B">
        <w:t xml:space="preserve">овар и риск случайной гибели </w:t>
      </w:r>
      <w:r w:rsidR="00C07ADC">
        <w:t>Т</w:t>
      </w:r>
      <w:r w:rsidRPr="00F62C5B">
        <w:t>овара переходят от Поставщика к Заказч</w:t>
      </w:r>
      <w:r>
        <w:t>ику</w:t>
      </w:r>
      <w:r w:rsidRPr="00F62C5B">
        <w:t xml:space="preserve"> в момент подписания </w:t>
      </w:r>
      <w:r>
        <w:t>Заказчиком</w:t>
      </w:r>
      <w:r w:rsidRPr="00F62C5B">
        <w:t xml:space="preserve"> </w:t>
      </w:r>
      <w:r w:rsidR="00C07ADC">
        <w:t xml:space="preserve">документа о приемке </w:t>
      </w:r>
      <w:r w:rsidR="00D53ECE">
        <w:t>Т</w:t>
      </w:r>
      <w:r w:rsidR="00C07ADC">
        <w:t>овара</w:t>
      </w:r>
      <w:r w:rsidRPr="00F62C5B">
        <w:t>.</w:t>
      </w:r>
    </w:p>
    <w:p w:rsidR="00F62C5B" w:rsidRPr="00F62C5B" w:rsidRDefault="00F62C5B" w:rsidP="00F62C5B">
      <w:pPr>
        <w:ind w:firstLine="709"/>
        <w:contextualSpacing/>
        <w:jc w:val="both"/>
      </w:pPr>
      <w:r>
        <w:t>3</w:t>
      </w:r>
      <w:r w:rsidRPr="00F62C5B">
        <w:t>.</w:t>
      </w:r>
      <w:r>
        <w:t>10</w:t>
      </w:r>
      <w:r w:rsidRPr="00F62C5B">
        <w:t xml:space="preserve">. В случае обнаружения при приемке Заказчиком некачественного </w:t>
      </w:r>
      <w:r w:rsidR="00C07ADC">
        <w:t>Т</w:t>
      </w:r>
      <w:r w:rsidRPr="00F62C5B">
        <w:t xml:space="preserve">овара или недостачи </w:t>
      </w:r>
      <w:r w:rsidR="00C07ADC">
        <w:t>Т</w:t>
      </w:r>
      <w:r w:rsidRPr="00F62C5B">
        <w:t xml:space="preserve">овара по количеству или комплектности Поставщик обязан безвозмездно произвести замену некачественного </w:t>
      </w:r>
      <w:r w:rsidR="00C07ADC">
        <w:t>Т</w:t>
      </w:r>
      <w:r w:rsidRPr="00F62C5B">
        <w:t xml:space="preserve">овара или восполнить недостачу в течение 20 (Двадцати) дней с момента получения от Заказчика </w:t>
      </w:r>
      <w:r w:rsidR="00ED44B6">
        <w:t>мотивированного отказа в приемке поставленного Товара</w:t>
      </w:r>
      <w:r w:rsidRPr="00F62C5B">
        <w:t xml:space="preserve">.   </w:t>
      </w:r>
    </w:p>
    <w:p w:rsidR="00F62C5B" w:rsidRPr="00F62C5B" w:rsidRDefault="00F62C5B" w:rsidP="00F62C5B">
      <w:pPr>
        <w:ind w:firstLine="709"/>
        <w:contextualSpacing/>
        <w:jc w:val="both"/>
      </w:pPr>
      <w:r>
        <w:t>3</w:t>
      </w:r>
      <w:r w:rsidRPr="00F62C5B">
        <w:t>.</w:t>
      </w:r>
      <w:r>
        <w:t>11</w:t>
      </w:r>
      <w:r w:rsidRPr="00F62C5B">
        <w:t xml:space="preserve">. В случае существенного нарушения требований к качеству </w:t>
      </w:r>
      <w:r w:rsidR="00C07ADC">
        <w:t>Т</w:t>
      </w:r>
      <w:r w:rsidRPr="00F62C5B">
        <w:t xml:space="preserve">овара Заказчик вправе отказаться от исполнения </w:t>
      </w:r>
      <w:r w:rsidR="00C07ADC">
        <w:t>Контракта</w:t>
      </w:r>
      <w:r w:rsidRPr="00F62C5B">
        <w:t>.</w:t>
      </w:r>
    </w:p>
    <w:p w:rsidR="00F62C5B" w:rsidRPr="00FB2D48" w:rsidRDefault="00F62C5B" w:rsidP="00F62C5B">
      <w:pPr>
        <w:ind w:firstLine="709"/>
        <w:contextualSpacing/>
        <w:jc w:val="both"/>
      </w:pPr>
      <w:r>
        <w:t>3</w:t>
      </w:r>
      <w:r w:rsidRPr="00F62C5B">
        <w:t>.1</w:t>
      </w:r>
      <w:r>
        <w:t>2</w:t>
      </w:r>
      <w:r w:rsidRPr="00F62C5B">
        <w:t xml:space="preserve">. Поставщик обязан передать </w:t>
      </w:r>
      <w:r w:rsidR="00D64E5C">
        <w:t>Заказчику</w:t>
      </w:r>
      <w:r w:rsidRPr="00F62C5B">
        <w:t xml:space="preserve"> </w:t>
      </w:r>
      <w:r w:rsidR="00D64E5C">
        <w:t>Т</w:t>
      </w:r>
      <w:r w:rsidRPr="00F62C5B">
        <w:t>овар свободным от любых прав третьих лиц</w:t>
      </w:r>
    </w:p>
    <w:p w:rsidR="00A82152" w:rsidRPr="00FB2D48" w:rsidRDefault="00F62C5B" w:rsidP="00F62C5B">
      <w:pPr>
        <w:ind w:firstLine="709"/>
        <w:jc w:val="both"/>
      </w:pPr>
      <w:bookmarkStart w:id="10" w:name="sub_3307"/>
      <w:bookmarkEnd w:id="9"/>
      <w:r>
        <w:t>3.13</w:t>
      </w:r>
      <w:r w:rsidR="00A82152" w:rsidRPr="00FB2D48">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поставкой Товара ненадлежащего качества, подлежат возмещению Поставщиком</w:t>
      </w:r>
      <w:bookmarkStart w:id="11" w:name="sub_3309"/>
      <w:bookmarkEnd w:id="10"/>
      <w:r w:rsidR="00156DEA">
        <w:t>.</w:t>
      </w:r>
    </w:p>
    <w:p w:rsidR="00A82152" w:rsidRPr="00FB2D48" w:rsidRDefault="00A82152" w:rsidP="000D0D9D">
      <w:pPr>
        <w:ind w:firstLine="709"/>
        <w:jc w:val="both"/>
      </w:pPr>
      <w:bookmarkStart w:id="12" w:name="sub_3310"/>
      <w:bookmarkEnd w:id="11"/>
      <w:r w:rsidRPr="00FB2D48">
        <w:t>3</w:t>
      </w:r>
      <w:r w:rsidR="00F62C5B">
        <w:t>.14</w:t>
      </w:r>
      <w:r w:rsidRPr="00FB2D48">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bookmarkEnd w:id="12"/>
    <w:p w:rsidR="00FC15F9" w:rsidRPr="00FB2D48" w:rsidRDefault="00FC15F9" w:rsidP="000D0D9D">
      <w:pPr>
        <w:ind w:firstLine="709"/>
        <w:jc w:val="both"/>
        <w:rPr>
          <w:lang w:eastAsia="ru-RU"/>
        </w:rPr>
      </w:pPr>
    </w:p>
    <w:p w:rsidR="0021369F" w:rsidRPr="00FB2D48" w:rsidRDefault="006A43FC" w:rsidP="000D0D9D">
      <w:pPr>
        <w:pStyle w:val="ConsPlusNormal"/>
        <w:ind w:firstLine="709"/>
        <w:jc w:val="center"/>
        <w:outlineLvl w:val="1"/>
        <w:rPr>
          <w:rFonts w:ascii="Times New Roman" w:hAnsi="Times New Roman" w:cs="Times New Roman"/>
          <w:b/>
          <w:bCs/>
          <w:sz w:val="24"/>
          <w:szCs w:val="24"/>
        </w:rPr>
      </w:pPr>
      <w:r>
        <w:rPr>
          <w:rFonts w:ascii="Times New Roman" w:hAnsi="Times New Roman" w:cs="Times New Roman"/>
          <w:b/>
          <w:bCs/>
          <w:sz w:val="24"/>
          <w:szCs w:val="24"/>
        </w:rPr>
        <w:t>4</w:t>
      </w:r>
      <w:r w:rsidR="0021369F" w:rsidRPr="00FB2D48">
        <w:rPr>
          <w:rFonts w:ascii="Times New Roman" w:hAnsi="Times New Roman" w:cs="Times New Roman"/>
          <w:b/>
          <w:bCs/>
          <w:sz w:val="24"/>
          <w:szCs w:val="24"/>
        </w:rPr>
        <w:t>. Взаимодействие Сторон</w:t>
      </w:r>
    </w:p>
    <w:p w:rsidR="0021369F" w:rsidRPr="00FB2D48" w:rsidRDefault="0021369F" w:rsidP="000D0D9D">
      <w:pPr>
        <w:pStyle w:val="ConsPlusNormal"/>
        <w:ind w:firstLine="709"/>
        <w:jc w:val="both"/>
        <w:rPr>
          <w:rFonts w:ascii="Times New Roman" w:hAnsi="Times New Roman" w:cs="Times New Roman"/>
          <w:b/>
          <w:sz w:val="24"/>
          <w:szCs w:val="24"/>
        </w:rPr>
      </w:pPr>
      <w:r w:rsidRPr="00FB2D48">
        <w:rPr>
          <w:rFonts w:ascii="Times New Roman" w:hAnsi="Times New Roman" w:cs="Times New Roman"/>
          <w:b/>
          <w:sz w:val="24"/>
          <w:szCs w:val="24"/>
        </w:rPr>
        <w:t>4.1. Поставщик обязан:</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4.1.1. поставить Товар в порядке, количестве, в срок и на условиях, предусмотренных Контрактом и Спецификацией (Приложение №1 к Контракту);</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21369F" w:rsidRPr="00FB2D48" w:rsidRDefault="0021369F" w:rsidP="000D0D9D">
      <w:pPr>
        <w:pStyle w:val="ConsPlusNormal"/>
        <w:ind w:firstLine="709"/>
        <w:jc w:val="both"/>
        <w:rPr>
          <w:rFonts w:ascii="Times New Roman" w:hAnsi="Times New Roman" w:cs="Times New Roman"/>
          <w:sz w:val="24"/>
          <w:szCs w:val="24"/>
        </w:rPr>
      </w:pPr>
      <w:bookmarkStart w:id="13" w:name="P1362"/>
      <w:bookmarkStart w:id="14" w:name="P1366"/>
      <w:bookmarkEnd w:id="13"/>
      <w:bookmarkEnd w:id="14"/>
      <w:r w:rsidRPr="00FB2D48">
        <w:rPr>
          <w:rFonts w:ascii="Times New Roman" w:hAnsi="Times New Roman" w:cs="Times New Roman"/>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bookmarkStart w:id="15" w:name="P1367"/>
      <w:bookmarkStart w:id="16" w:name="P1372"/>
      <w:bookmarkEnd w:id="15"/>
      <w:bookmarkEnd w:id="16"/>
      <w:r w:rsidRPr="00FB2D48">
        <w:rPr>
          <w:rFonts w:ascii="Times New Roman" w:hAnsi="Times New Roman" w:cs="Times New Roman"/>
          <w:sz w:val="24"/>
          <w:szCs w:val="24"/>
        </w:rPr>
        <w:t>;</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4.1.5.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rsidR="0021369F" w:rsidRPr="00FB2D48" w:rsidRDefault="0021369F" w:rsidP="000D0D9D">
      <w:pPr>
        <w:pStyle w:val="ConsPlusNormal"/>
        <w:ind w:firstLine="709"/>
        <w:jc w:val="both"/>
        <w:rPr>
          <w:rFonts w:ascii="Times New Roman" w:hAnsi="Times New Roman" w:cs="Times New Roman"/>
          <w:b/>
          <w:sz w:val="24"/>
          <w:szCs w:val="24"/>
        </w:rPr>
      </w:pPr>
      <w:r w:rsidRPr="00FB2D48">
        <w:rPr>
          <w:rFonts w:ascii="Times New Roman" w:hAnsi="Times New Roman" w:cs="Times New Roman"/>
          <w:b/>
          <w:sz w:val="24"/>
          <w:szCs w:val="24"/>
        </w:rPr>
        <w:t>4.2. Поставщик вправе:</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4.2.1. требовать от Заказчика произвести приемку Товара в порядке и в сроки, предусмотренные Контрактом:</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4.2.2. требовать своевременной оплаты на условиях, установленных Контрактом, надлежащим образом поставленного и принятого Заказчиком Товара;</w:t>
      </w:r>
      <w:bookmarkStart w:id="17" w:name="P1395"/>
      <w:bookmarkEnd w:id="17"/>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4.2.3. принять решение об одностороннем отказе от исполнения Контракта по основаниям, предусмотренным Гражданским кодек</w:t>
      </w:r>
      <w:r w:rsidR="00B74FAD">
        <w:rPr>
          <w:rFonts w:ascii="Times New Roman" w:hAnsi="Times New Roman" w:cs="Times New Roman"/>
          <w:sz w:val="24"/>
          <w:szCs w:val="24"/>
        </w:rPr>
        <w:t>сом Российской Федерации;</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r:id="rId9" w:anchor="P1460" w:history="1">
        <w:r w:rsidRPr="00EF39E6">
          <w:rPr>
            <w:rStyle w:val="a9"/>
            <w:rFonts w:ascii="Times New Roman" w:hAnsi="Times New Roman" w:cs="Times New Roman"/>
            <w:color w:val="auto"/>
            <w:sz w:val="24"/>
            <w:szCs w:val="24"/>
            <w:u w:val="none"/>
          </w:rPr>
          <w:t xml:space="preserve">разделом </w:t>
        </w:r>
      </w:hyperlink>
      <w:r w:rsidR="00AA4BB1">
        <w:rPr>
          <w:rStyle w:val="a9"/>
          <w:rFonts w:ascii="Times New Roman" w:hAnsi="Times New Roman" w:cs="Times New Roman"/>
          <w:color w:val="auto"/>
          <w:sz w:val="24"/>
          <w:szCs w:val="24"/>
          <w:u w:val="none"/>
        </w:rPr>
        <w:t>6</w:t>
      </w:r>
      <w:r w:rsidRPr="00EF39E6">
        <w:rPr>
          <w:rFonts w:ascii="Times New Roman" w:hAnsi="Times New Roman" w:cs="Times New Roman"/>
          <w:sz w:val="24"/>
          <w:szCs w:val="24"/>
        </w:rPr>
        <w:t xml:space="preserve"> Ко</w:t>
      </w:r>
      <w:r w:rsidRPr="00FB2D48">
        <w:rPr>
          <w:rFonts w:ascii="Times New Roman" w:hAnsi="Times New Roman" w:cs="Times New Roman"/>
          <w:sz w:val="24"/>
          <w:szCs w:val="24"/>
        </w:rPr>
        <w:t>нтракта;</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w:t>
      </w:r>
      <w:r w:rsidR="00520CC8" w:rsidRPr="00520CC8">
        <w:rPr>
          <w:rFonts w:ascii="Times New Roman" w:hAnsi="Times New Roman" w:cs="Times New Roman"/>
          <w:sz w:val="24"/>
          <w:szCs w:val="24"/>
        </w:rPr>
        <w:t xml:space="preserve">(за исключением случаев, предусмотренных подпунктом «в» пункта 1, подпунктом «б» пункта 2, подпунктом «в» пункта 3 части 4 статьи 14 </w:t>
      </w:r>
      <w:r w:rsidR="00520CC8">
        <w:rPr>
          <w:rFonts w:ascii="Times New Roman" w:hAnsi="Times New Roman" w:cs="Times New Roman"/>
          <w:sz w:val="24"/>
          <w:szCs w:val="24"/>
        </w:rPr>
        <w:t>З</w:t>
      </w:r>
      <w:r w:rsidR="00520CC8" w:rsidRPr="00520CC8">
        <w:rPr>
          <w:rFonts w:ascii="Times New Roman" w:hAnsi="Times New Roman" w:cs="Times New Roman"/>
          <w:sz w:val="24"/>
          <w:szCs w:val="24"/>
        </w:rPr>
        <w:t xml:space="preserve">акона </w:t>
      </w:r>
      <w:r w:rsidR="00520CC8">
        <w:rPr>
          <w:rFonts w:ascii="Times New Roman" w:hAnsi="Times New Roman" w:cs="Times New Roman"/>
          <w:sz w:val="24"/>
          <w:szCs w:val="24"/>
        </w:rPr>
        <w:t>№ 44-ФЗ)</w:t>
      </w:r>
      <w:r w:rsidR="001D58AA">
        <w:rPr>
          <w:rFonts w:ascii="Times New Roman" w:hAnsi="Times New Roman" w:cs="Times New Roman"/>
          <w:sz w:val="24"/>
          <w:szCs w:val="24"/>
        </w:rPr>
        <w:t>.</w:t>
      </w:r>
      <w:r w:rsidRPr="00FB2D48">
        <w:rPr>
          <w:rFonts w:ascii="Times New Roman" w:hAnsi="Times New Roman" w:cs="Times New Roman"/>
          <w:sz w:val="24"/>
          <w:szCs w:val="24"/>
        </w:rPr>
        <w:t xml:space="preserve"> </w:t>
      </w:r>
      <w:r w:rsidR="001D58AA">
        <w:rPr>
          <w:rFonts w:ascii="Times New Roman" w:hAnsi="Times New Roman" w:cs="Times New Roman"/>
          <w:sz w:val="24"/>
          <w:szCs w:val="24"/>
        </w:rPr>
        <w:t xml:space="preserve"> </w:t>
      </w:r>
    </w:p>
    <w:p w:rsidR="0021369F" w:rsidRPr="00FB2D48" w:rsidRDefault="0021369F" w:rsidP="000D0D9D">
      <w:pPr>
        <w:autoSpaceDE w:val="0"/>
        <w:autoSpaceDN w:val="0"/>
        <w:adjustRightInd w:val="0"/>
        <w:ind w:firstLine="709"/>
        <w:jc w:val="both"/>
        <w:rPr>
          <w:b/>
        </w:rPr>
      </w:pPr>
      <w:r w:rsidRPr="00FB2D48">
        <w:rPr>
          <w:b/>
        </w:rPr>
        <w:t>4.3. Заказчик обязуется:</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4.3.1. обеспечить своевременную приемку и оплату поставленного Товара надлежащего качества в порядке и сроки, предусмотренные Контрактом;</w:t>
      </w:r>
    </w:p>
    <w:p w:rsidR="00A46777"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4.3.2. принять решение об одностороннем отказе от исполнения Контракта в случае, если в ходе исполнения Контракта установлено, что поставляемый Товар не соответству</w:t>
      </w:r>
      <w:r w:rsidR="002E4CA0">
        <w:rPr>
          <w:rFonts w:ascii="Times New Roman" w:hAnsi="Times New Roman" w:cs="Times New Roman"/>
          <w:sz w:val="24"/>
          <w:szCs w:val="24"/>
        </w:rPr>
        <w:t>е</w:t>
      </w:r>
      <w:r w:rsidRPr="00FB2D48">
        <w:rPr>
          <w:rFonts w:ascii="Times New Roman" w:hAnsi="Times New Roman" w:cs="Times New Roman"/>
          <w:sz w:val="24"/>
          <w:szCs w:val="24"/>
        </w:rPr>
        <w:t xml:space="preserve">т требованиям к </w:t>
      </w:r>
      <w:r w:rsidR="00A46777">
        <w:rPr>
          <w:rFonts w:ascii="Times New Roman" w:hAnsi="Times New Roman" w:cs="Times New Roman"/>
          <w:sz w:val="24"/>
          <w:szCs w:val="24"/>
        </w:rPr>
        <w:t xml:space="preserve">поставляемому </w:t>
      </w:r>
      <w:r w:rsidR="002E4CA0">
        <w:rPr>
          <w:rFonts w:ascii="Times New Roman" w:hAnsi="Times New Roman" w:cs="Times New Roman"/>
          <w:sz w:val="24"/>
          <w:szCs w:val="24"/>
        </w:rPr>
        <w:t>Т</w:t>
      </w:r>
      <w:r w:rsidR="00A46777">
        <w:rPr>
          <w:rFonts w:ascii="Times New Roman" w:hAnsi="Times New Roman" w:cs="Times New Roman"/>
          <w:sz w:val="24"/>
          <w:szCs w:val="24"/>
        </w:rPr>
        <w:t>овару</w:t>
      </w:r>
      <w:r w:rsidR="002E4CA0">
        <w:rPr>
          <w:rFonts w:ascii="Times New Roman" w:hAnsi="Times New Roman" w:cs="Times New Roman"/>
          <w:sz w:val="24"/>
          <w:szCs w:val="24"/>
        </w:rPr>
        <w:t>, предусмотренным Контрактом</w:t>
      </w:r>
      <w:r w:rsidR="00A46777">
        <w:rPr>
          <w:rFonts w:ascii="Times New Roman" w:hAnsi="Times New Roman" w:cs="Times New Roman"/>
          <w:sz w:val="24"/>
          <w:szCs w:val="24"/>
        </w:rPr>
        <w:t>;</w:t>
      </w:r>
    </w:p>
    <w:p w:rsidR="0021369F" w:rsidRPr="00EF39E6"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 xml:space="preserve">4.3.3. требовать уплаты неустоек (штрафов, пеней) в соответствии </w:t>
      </w:r>
      <w:r w:rsidRPr="00EF39E6">
        <w:rPr>
          <w:rFonts w:ascii="Times New Roman" w:hAnsi="Times New Roman" w:cs="Times New Roman"/>
          <w:sz w:val="24"/>
          <w:szCs w:val="24"/>
        </w:rPr>
        <w:t xml:space="preserve">с </w:t>
      </w:r>
      <w:hyperlink r:id="rId10" w:anchor="P1460" w:history="1">
        <w:r w:rsidRPr="00EF39E6">
          <w:rPr>
            <w:rStyle w:val="a9"/>
            <w:rFonts w:ascii="Times New Roman" w:hAnsi="Times New Roman" w:cs="Times New Roman"/>
            <w:color w:val="auto"/>
            <w:sz w:val="24"/>
            <w:szCs w:val="24"/>
            <w:u w:val="none"/>
          </w:rPr>
          <w:t xml:space="preserve">разделом </w:t>
        </w:r>
      </w:hyperlink>
      <w:r w:rsidR="006A43FC">
        <w:rPr>
          <w:rStyle w:val="a9"/>
          <w:rFonts w:ascii="Times New Roman" w:hAnsi="Times New Roman" w:cs="Times New Roman"/>
          <w:color w:val="auto"/>
          <w:sz w:val="24"/>
          <w:szCs w:val="24"/>
          <w:u w:val="none"/>
        </w:rPr>
        <w:t>6</w:t>
      </w:r>
      <w:r w:rsidRPr="00EF39E6">
        <w:rPr>
          <w:rFonts w:ascii="Times New Roman" w:hAnsi="Times New Roman" w:cs="Times New Roman"/>
          <w:sz w:val="24"/>
          <w:szCs w:val="24"/>
        </w:rPr>
        <w:t xml:space="preserve"> Контракта; </w:t>
      </w:r>
    </w:p>
    <w:p w:rsidR="002E4CA0"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 xml:space="preserve">4.3.4. провести экспертизу поставленного Товара для проверки его соответствия условиям Контракта в соответствии с </w:t>
      </w:r>
      <w:r w:rsidR="002E4CA0">
        <w:rPr>
          <w:rFonts w:ascii="Times New Roman" w:hAnsi="Times New Roman" w:cs="Times New Roman"/>
          <w:sz w:val="24"/>
          <w:szCs w:val="24"/>
        </w:rPr>
        <w:t>Законом № 44-ФЗ.</w:t>
      </w:r>
    </w:p>
    <w:p w:rsidR="0021369F" w:rsidRPr="00FB2D48" w:rsidRDefault="0021369F" w:rsidP="000D0D9D">
      <w:pPr>
        <w:pStyle w:val="ConsPlusNormal"/>
        <w:ind w:firstLine="709"/>
        <w:jc w:val="both"/>
        <w:rPr>
          <w:rFonts w:ascii="Times New Roman" w:hAnsi="Times New Roman" w:cs="Times New Roman"/>
          <w:b/>
          <w:bCs/>
          <w:sz w:val="24"/>
          <w:szCs w:val="24"/>
        </w:rPr>
      </w:pPr>
      <w:r w:rsidRPr="00FB2D48">
        <w:rPr>
          <w:rFonts w:ascii="Times New Roman" w:hAnsi="Times New Roman" w:cs="Times New Roman"/>
          <w:b/>
          <w:bCs/>
          <w:sz w:val="24"/>
          <w:szCs w:val="24"/>
        </w:rPr>
        <w:t>4.4. Заказчик вправе:</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4.4.1. требовать от Поставщика надлежащего исполнения обязательств по Контракту;</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4.4.2. требовать от Поставщика своевременного устранения недостатков, выявленных в ходе приемки Товара, в том числе его замену на Товар надлежащего качества;</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5B6B16"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 xml:space="preserve">4.4.4. требовать возмещения убытков в соответствии </w:t>
      </w:r>
      <w:r w:rsidRPr="00EF39E6">
        <w:rPr>
          <w:rFonts w:ascii="Times New Roman" w:hAnsi="Times New Roman" w:cs="Times New Roman"/>
          <w:sz w:val="24"/>
          <w:szCs w:val="24"/>
        </w:rPr>
        <w:t xml:space="preserve">с </w:t>
      </w:r>
      <w:hyperlink r:id="rId11" w:anchor="P1460" w:history="1">
        <w:r w:rsidRPr="00EF39E6">
          <w:rPr>
            <w:rStyle w:val="a9"/>
            <w:rFonts w:ascii="Times New Roman" w:hAnsi="Times New Roman" w:cs="Times New Roman"/>
            <w:color w:val="auto"/>
            <w:sz w:val="24"/>
            <w:szCs w:val="24"/>
            <w:u w:val="none"/>
          </w:rPr>
          <w:t xml:space="preserve">разделом </w:t>
        </w:r>
      </w:hyperlink>
      <w:r w:rsidR="006A43FC">
        <w:rPr>
          <w:rStyle w:val="a9"/>
          <w:rFonts w:ascii="Times New Roman" w:hAnsi="Times New Roman" w:cs="Times New Roman"/>
          <w:color w:val="auto"/>
          <w:sz w:val="24"/>
          <w:szCs w:val="24"/>
          <w:u w:val="none"/>
        </w:rPr>
        <w:t>6</w:t>
      </w:r>
      <w:r w:rsidRPr="00EF39E6">
        <w:rPr>
          <w:rFonts w:ascii="Times New Roman" w:hAnsi="Times New Roman" w:cs="Times New Roman"/>
          <w:sz w:val="24"/>
          <w:szCs w:val="24"/>
        </w:rPr>
        <w:t xml:space="preserve"> </w:t>
      </w:r>
      <w:r w:rsidRPr="00FB2D48">
        <w:rPr>
          <w:rFonts w:ascii="Times New Roman" w:hAnsi="Times New Roman" w:cs="Times New Roman"/>
          <w:sz w:val="24"/>
          <w:szCs w:val="24"/>
        </w:rPr>
        <w:t xml:space="preserve">Контракта, причиненных по вине Поставщика; </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4.4.</w:t>
      </w:r>
      <w:r w:rsidR="007A5635">
        <w:rPr>
          <w:rFonts w:ascii="Times New Roman" w:hAnsi="Times New Roman" w:cs="Times New Roman"/>
          <w:sz w:val="24"/>
          <w:szCs w:val="24"/>
        </w:rPr>
        <w:t>5</w:t>
      </w:r>
      <w:r w:rsidRPr="00FB2D48">
        <w:rPr>
          <w:rFonts w:ascii="Times New Roman" w:hAnsi="Times New Roman" w:cs="Times New Roman"/>
          <w:sz w:val="24"/>
          <w:szCs w:val="24"/>
        </w:rPr>
        <w:t>. отказаться от приемки и оплаты Товара, не соответствующего условиям Контракта;</w:t>
      </w:r>
      <w:bookmarkStart w:id="18" w:name="P1426"/>
      <w:bookmarkEnd w:id="18"/>
    </w:p>
    <w:p w:rsidR="0021369F" w:rsidRPr="00FB2D48" w:rsidRDefault="005B6B16" w:rsidP="000D0D9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4.4.</w:t>
      </w:r>
      <w:r w:rsidR="007A5635">
        <w:rPr>
          <w:rFonts w:ascii="Times New Roman" w:hAnsi="Times New Roman" w:cs="Times New Roman"/>
          <w:sz w:val="24"/>
          <w:szCs w:val="24"/>
        </w:rPr>
        <w:t>6</w:t>
      </w:r>
      <w:r w:rsidR="0021369F" w:rsidRPr="00FB2D48">
        <w:rPr>
          <w:rFonts w:ascii="Times New Roman" w:hAnsi="Times New Roman" w:cs="Times New Roman"/>
          <w:sz w:val="24"/>
          <w:szCs w:val="24"/>
        </w:rPr>
        <w:t xml:space="preserve">. принять решение об одностороннем отказе от исполнения Контракта по основаниям, предусмотренным Гражданским кодексом Российской Федерации; </w:t>
      </w:r>
    </w:p>
    <w:p w:rsidR="0021369F" w:rsidRPr="00FB2D48" w:rsidRDefault="005B6B16" w:rsidP="000D0D9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4.4.</w:t>
      </w:r>
      <w:r w:rsidR="007A5635">
        <w:rPr>
          <w:rFonts w:ascii="Times New Roman" w:hAnsi="Times New Roman" w:cs="Times New Roman"/>
          <w:sz w:val="24"/>
          <w:szCs w:val="24"/>
        </w:rPr>
        <w:t>7</w:t>
      </w:r>
      <w:r w:rsidR="0021369F" w:rsidRPr="00FB2D48">
        <w:rPr>
          <w:rFonts w:ascii="Times New Roman" w:hAnsi="Times New Roman" w:cs="Times New Roman"/>
          <w:sz w:val="24"/>
          <w:szCs w:val="24"/>
        </w:rPr>
        <w:t>.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21369F" w:rsidRPr="00FB2D48" w:rsidRDefault="0021369F" w:rsidP="000D0D9D">
      <w:pPr>
        <w:pStyle w:val="ConsPlusNormal"/>
        <w:ind w:firstLine="709"/>
        <w:jc w:val="both"/>
        <w:rPr>
          <w:rFonts w:ascii="Times New Roman" w:hAnsi="Times New Roman" w:cs="Times New Roman"/>
          <w:sz w:val="24"/>
          <w:szCs w:val="24"/>
        </w:rPr>
      </w:pPr>
    </w:p>
    <w:p w:rsidR="0021369F" w:rsidRPr="00FB2D48" w:rsidRDefault="007300AB" w:rsidP="000D0D9D">
      <w:pPr>
        <w:pStyle w:val="ConsPlusNormal"/>
        <w:tabs>
          <w:tab w:val="left" w:pos="5887"/>
        </w:tabs>
        <w:ind w:firstLine="709"/>
        <w:jc w:val="center"/>
        <w:rPr>
          <w:rFonts w:ascii="Times New Roman" w:hAnsi="Times New Roman" w:cs="Times New Roman"/>
          <w:b/>
          <w:bCs/>
          <w:sz w:val="24"/>
          <w:szCs w:val="24"/>
        </w:rPr>
      </w:pPr>
      <w:r>
        <w:rPr>
          <w:rFonts w:ascii="Times New Roman" w:hAnsi="Times New Roman" w:cs="Times New Roman"/>
          <w:b/>
          <w:bCs/>
          <w:sz w:val="24"/>
          <w:szCs w:val="24"/>
        </w:rPr>
        <w:t>5</w:t>
      </w:r>
      <w:r w:rsidR="0021369F" w:rsidRPr="00FB2D48">
        <w:rPr>
          <w:rFonts w:ascii="Times New Roman" w:hAnsi="Times New Roman" w:cs="Times New Roman"/>
          <w:b/>
          <w:bCs/>
          <w:sz w:val="24"/>
          <w:szCs w:val="24"/>
        </w:rPr>
        <w:t>. Качество Товара</w:t>
      </w:r>
      <w:r w:rsidR="00B55C04">
        <w:rPr>
          <w:rFonts w:ascii="Times New Roman" w:hAnsi="Times New Roman" w:cs="Times New Roman"/>
          <w:b/>
          <w:bCs/>
          <w:sz w:val="24"/>
          <w:szCs w:val="24"/>
        </w:rPr>
        <w:t xml:space="preserve"> и гарантийный срок</w:t>
      </w:r>
    </w:p>
    <w:p w:rsidR="0021369F" w:rsidRPr="00FB2D48" w:rsidRDefault="0021369F" w:rsidP="000D0D9D">
      <w:pPr>
        <w:widowControl w:val="0"/>
        <w:autoSpaceDE w:val="0"/>
        <w:autoSpaceDN w:val="0"/>
        <w:adjustRightInd w:val="0"/>
        <w:ind w:firstLine="709"/>
        <w:jc w:val="both"/>
        <w:rPr>
          <w:rFonts w:eastAsia="Calibri"/>
          <w:lang w:eastAsia="en-US"/>
        </w:rPr>
      </w:pPr>
      <w:r w:rsidRPr="00FB2D48">
        <w:rPr>
          <w:rFonts w:eastAsia="Calibri"/>
          <w:lang w:eastAsia="en-US"/>
        </w:rPr>
        <w:t>5.1. Поставщик гарантирует, что поставляемый Товар соответствует требованиям, установленным Контрактом.</w:t>
      </w:r>
    </w:p>
    <w:p w:rsidR="00771AD6" w:rsidRPr="00771AD6" w:rsidRDefault="0021369F" w:rsidP="00771AD6">
      <w:pPr>
        <w:widowControl w:val="0"/>
        <w:autoSpaceDE w:val="0"/>
        <w:autoSpaceDN w:val="0"/>
        <w:adjustRightInd w:val="0"/>
        <w:ind w:firstLine="709"/>
        <w:jc w:val="both"/>
        <w:rPr>
          <w:rFonts w:eastAsia="Calibri"/>
          <w:lang w:eastAsia="en-US"/>
        </w:rPr>
      </w:pPr>
      <w:r w:rsidRPr="00FB2D48">
        <w:rPr>
          <w:rFonts w:eastAsia="Calibri"/>
          <w:lang w:eastAsia="en-US"/>
        </w:rPr>
        <w:t xml:space="preserve">5.2. </w:t>
      </w:r>
      <w:r w:rsidR="00771AD6" w:rsidRPr="00771AD6">
        <w:rPr>
          <w:rFonts w:eastAsia="Calibri"/>
          <w:lang w:eastAsia="en-US"/>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771AD6" w:rsidRPr="00771AD6" w:rsidRDefault="00771AD6" w:rsidP="00771AD6">
      <w:pPr>
        <w:widowControl w:val="0"/>
        <w:autoSpaceDE w:val="0"/>
        <w:autoSpaceDN w:val="0"/>
        <w:adjustRightInd w:val="0"/>
        <w:ind w:firstLine="709"/>
        <w:jc w:val="both"/>
        <w:rPr>
          <w:rFonts w:eastAsia="Calibri"/>
          <w:lang w:eastAsia="en-US"/>
        </w:rPr>
      </w:pPr>
      <w:r w:rsidRPr="00771AD6">
        <w:rPr>
          <w:rFonts w:eastAsia="Calibri"/>
          <w:lang w:eastAsia="en-US"/>
        </w:rPr>
        <w:t>Поставляемый Товар должен соответствовать действующим в Российской Федерации техническим регламентам, санитарным и фитосанитарным нормам.</w:t>
      </w:r>
    </w:p>
    <w:p w:rsidR="00A313D7" w:rsidRPr="00FB2D48" w:rsidRDefault="00771AD6" w:rsidP="000D0D9D">
      <w:pPr>
        <w:autoSpaceDE w:val="0"/>
        <w:autoSpaceDN w:val="0"/>
        <w:adjustRightInd w:val="0"/>
        <w:ind w:firstLine="709"/>
        <w:jc w:val="both"/>
        <w:rPr>
          <w:bCs/>
        </w:rPr>
      </w:pPr>
      <w:r>
        <w:t xml:space="preserve">5.3. </w:t>
      </w:r>
      <w:r w:rsidR="00B5008C" w:rsidRPr="00B5008C">
        <w:t>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указаны в спецификации.</w:t>
      </w:r>
    </w:p>
    <w:p w:rsidR="00771AD6" w:rsidRDefault="00771AD6" w:rsidP="000D0D9D">
      <w:pPr>
        <w:pStyle w:val="ConsPlusNormal"/>
        <w:ind w:firstLine="709"/>
        <w:jc w:val="center"/>
        <w:outlineLvl w:val="1"/>
        <w:rPr>
          <w:rFonts w:ascii="Times New Roman" w:hAnsi="Times New Roman" w:cs="Times New Roman"/>
          <w:b/>
          <w:bCs/>
          <w:sz w:val="24"/>
          <w:szCs w:val="24"/>
        </w:rPr>
      </w:pPr>
    </w:p>
    <w:p w:rsidR="00CA3B78" w:rsidRDefault="007300AB" w:rsidP="000D0D9D">
      <w:pPr>
        <w:pStyle w:val="ConsPlusNormal"/>
        <w:ind w:firstLine="709"/>
        <w:jc w:val="center"/>
        <w:outlineLvl w:val="1"/>
        <w:rPr>
          <w:rFonts w:ascii="Times New Roman" w:hAnsi="Times New Roman" w:cs="Times New Roman"/>
          <w:b/>
          <w:bCs/>
          <w:sz w:val="24"/>
          <w:szCs w:val="24"/>
        </w:rPr>
      </w:pPr>
      <w:r>
        <w:rPr>
          <w:rFonts w:ascii="Times New Roman" w:hAnsi="Times New Roman" w:cs="Times New Roman"/>
          <w:b/>
          <w:bCs/>
          <w:sz w:val="24"/>
          <w:szCs w:val="24"/>
        </w:rPr>
        <w:t>6</w:t>
      </w:r>
      <w:r w:rsidR="00CA3B78" w:rsidRPr="00FB2D48">
        <w:rPr>
          <w:rFonts w:ascii="Times New Roman" w:hAnsi="Times New Roman" w:cs="Times New Roman"/>
          <w:b/>
          <w:bCs/>
          <w:sz w:val="24"/>
          <w:szCs w:val="24"/>
        </w:rPr>
        <w:t>. Ответственность Сторон</w:t>
      </w:r>
    </w:p>
    <w:p w:rsidR="00EF1272" w:rsidRPr="00EF1272" w:rsidRDefault="00EF1272" w:rsidP="00EF1272">
      <w:pPr>
        <w:ind w:firstLine="709"/>
        <w:jc w:val="both"/>
        <w:rPr>
          <w:snapToGrid w:val="0"/>
          <w:lang w:eastAsia="ru-RU"/>
        </w:rPr>
      </w:pPr>
      <w:r w:rsidRPr="00EF1272">
        <w:rPr>
          <w:snapToGrid w:val="0"/>
          <w:lang w:eastAsia="ru-RU"/>
        </w:rPr>
        <w:t xml:space="preserve">6.1.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Российской Федерации и условиями Контракта. </w:t>
      </w:r>
    </w:p>
    <w:p w:rsidR="00EF1272" w:rsidRPr="00EF1272" w:rsidRDefault="00EF1272" w:rsidP="00EF1272">
      <w:pPr>
        <w:suppressAutoHyphens w:val="0"/>
        <w:ind w:firstLine="709"/>
        <w:jc w:val="both"/>
        <w:rPr>
          <w:lang w:eastAsia="en-US"/>
        </w:rPr>
      </w:pPr>
      <w:r w:rsidRPr="00EF1272">
        <w:rPr>
          <w:snapToGrid w:val="0"/>
          <w:lang w:eastAsia="ru-RU"/>
        </w:rPr>
        <w:t>6.2</w:t>
      </w:r>
      <w:r w:rsidRPr="00EF1272">
        <w:rPr>
          <w:lang w:eastAsia="en-US"/>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lang w:eastAsia="en-US"/>
        </w:rPr>
        <w:t>Поставщик</w:t>
      </w:r>
      <w:r w:rsidRPr="00EF1272">
        <w:rPr>
          <w:lang w:eastAsia="en-US"/>
        </w:rPr>
        <w:t xml:space="preserve"> вправе потребовать уплаты неустоек (штрафов, пеней). </w:t>
      </w:r>
    </w:p>
    <w:p w:rsidR="00EF1272" w:rsidRPr="00EF1272" w:rsidRDefault="00EF1272" w:rsidP="00EF1272">
      <w:pPr>
        <w:suppressAutoHyphens w:val="0"/>
        <w:ind w:firstLine="709"/>
        <w:jc w:val="both"/>
        <w:rPr>
          <w:lang w:eastAsia="en-US"/>
        </w:rPr>
      </w:pPr>
      <w:r w:rsidRPr="00EF1272">
        <w:rPr>
          <w:lang w:eastAsia="en-US"/>
        </w:rPr>
        <w:t xml:space="preserve">6.3. 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F1272" w:rsidRPr="00EF1272" w:rsidRDefault="00EF1272" w:rsidP="00EF1272">
      <w:pPr>
        <w:suppressAutoHyphens w:val="0"/>
        <w:ind w:firstLine="709"/>
        <w:jc w:val="both"/>
        <w:rPr>
          <w:lang w:eastAsia="en-US"/>
        </w:rPr>
      </w:pPr>
      <w:r w:rsidRPr="00EF1272">
        <w:rPr>
          <w:lang w:eastAsia="en-US"/>
        </w:rPr>
        <w:t xml:space="preserve">6.4.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w:t>
      </w:r>
      <w:r w:rsidRPr="00EF1272">
        <w:rPr>
          <w:rFonts w:eastAsia="Calibri"/>
          <w:lang w:eastAsia="en-US"/>
        </w:rPr>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 1042 (далее – Правила)</w:t>
      </w:r>
      <w:r w:rsidRPr="00EF1272">
        <w:rPr>
          <w:lang w:eastAsia="en-US"/>
        </w:rPr>
        <w:t>, в размере 1 000 (Одна тысяча) рублей.</w:t>
      </w:r>
    </w:p>
    <w:p w:rsidR="00EF1272" w:rsidRPr="00EF1272" w:rsidRDefault="00EF1272" w:rsidP="00EF1272">
      <w:pPr>
        <w:suppressAutoHyphens w:val="0"/>
        <w:ind w:firstLine="709"/>
        <w:jc w:val="both"/>
        <w:rPr>
          <w:lang w:eastAsia="en-US"/>
        </w:rPr>
      </w:pPr>
      <w:r w:rsidRPr="00EF1272">
        <w:rPr>
          <w:lang w:eastAsia="en-US"/>
        </w:rPr>
        <w:t>6.6.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F1272" w:rsidRPr="00EF1272" w:rsidRDefault="00EF1272" w:rsidP="00EF1272">
      <w:pPr>
        <w:suppressAutoHyphens w:val="0"/>
        <w:ind w:firstLine="709"/>
        <w:jc w:val="both"/>
        <w:rPr>
          <w:lang w:eastAsia="en-US"/>
        </w:rPr>
      </w:pPr>
      <w:r w:rsidRPr="00EF1272">
        <w:rPr>
          <w:lang w:eastAsia="en-US"/>
        </w:rPr>
        <w:t xml:space="preserve">6.7. В случае просрочки исполнения </w:t>
      </w:r>
      <w:r>
        <w:rPr>
          <w:lang w:eastAsia="en-US"/>
        </w:rPr>
        <w:t>Поставщиком</w:t>
      </w:r>
      <w:r w:rsidRPr="00EF1272">
        <w:rPr>
          <w:lang w:eastAsia="en-US"/>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lang w:eastAsia="en-US"/>
        </w:rPr>
        <w:t>Поставщиком</w:t>
      </w:r>
      <w:r w:rsidRPr="00EF1272">
        <w:rPr>
          <w:lang w:eastAsia="en-US"/>
        </w:rPr>
        <w:t xml:space="preserve"> обязательств, предусмотренных Контрактом, Заказчик направляет </w:t>
      </w:r>
      <w:r>
        <w:rPr>
          <w:lang w:eastAsia="en-US"/>
        </w:rPr>
        <w:t>Поставщику</w:t>
      </w:r>
      <w:r w:rsidRPr="00EF1272">
        <w:rPr>
          <w:lang w:eastAsia="en-US"/>
        </w:rPr>
        <w:t xml:space="preserve"> требование об уплате неустоек (штрафов, пеней).</w:t>
      </w:r>
    </w:p>
    <w:p w:rsidR="00EF1272" w:rsidRPr="00EF1272" w:rsidRDefault="00EF1272" w:rsidP="00EF1272">
      <w:pPr>
        <w:suppressAutoHyphens w:val="0"/>
        <w:ind w:firstLine="709"/>
        <w:jc w:val="both"/>
        <w:rPr>
          <w:lang w:eastAsia="en-US"/>
        </w:rPr>
      </w:pPr>
      <w:r w:rsidRPr="00EF1272">
        <w:rPr>
          <w:lang w:eastAsia="en-US"/>
        </w:rPr>
        <w:t xml:space="preserve">6.8. Пеня начисляется за каждый день просрочки исполнения </w:t>
      </w:r>
      <w:r>
        <w:rPr>
          <w:lang w:eastAsia="en-US"/>
        </w:rPr>
        <w:t>Поставщиком</w:t>
      </w:r>
      <w:r w:rsidRPr="00EF1272">
        <w:rPr>
          <w:lang w:eastAsia="en-U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Pr>
          <w:lang w:eastAsia="en-US"/>
        </w:rPr>
        <w:t>Поставщиком</w:t>
      </w:r>
      <w:r w:rsidRPr="00EF1272">
        <w:rPr>
          <w:lang w:eastAsia="en-US"/>
        </w:rPr>
        <w:t>.</w:t>
      </w:r>
    </w:p>
    <w:p w:rsidR="00EF1272" w:rsidRPr="00EF1272" w:rsidRDefault="00EF1272" w:rsidP="00EF1272">
      <w:pPr>
        <w:suppressAutoHyphens w:val="0"/>
        <w:ind w:firstLine="709"/>
        <w:jc w:val="both"/>
        <w:rPr>
          <w:bCs/>
          <w:strike/>
          <w:lang w:eastAsia="ru-RU"/>
        </w:rPr>
      </w:pPr>
      <w:r w:rsidRPr="00EF1272">
        <w:rPr>
          <w:lang w:eastAsia="en-US"/>
        </w:rPr>
        <w:t>6.9. З</w:t>
      </w:r>
      <w:r w:rsidRPr="00EF1272">
        <w:rPr>
          <w:bCs/>
          <w:lang w:eastAsia="ru-RU"/>
        </w:rPr>
        <w:t xml:space="preserve">а каждый факт неисполнения или ненадлежащего исполнения </w:t>
      </w:r>
      <w:r w:rsidR="004C51BA">
        <w:rPr>
          <w:bCs/>
          <w:lang w:eastAsia="ru-RU"/>
        </w:rPr>
        <w:t>Поставщиком</w:t>
      </w:r>
      <w:r w:rsidRPr="00EF1272">
        <w:rPr>
          <w:bCs/>
          <w:lang w:eastAsia="ru-RU"/>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соответствии с Правилами в размере 10 процентов от цены Контракта (этапа). </w:t>
      </w:r>
    </w:p>
    <w:p w:rsidR="00EF1272" w:rsidRPr="00EF1272" w:rsidRDefault="00EF1272" w:rsidP="00EF1272">
      <w:pPr>
        <w:suppressAutoHyphens w:val="0"/>
        <w:ind w:firstLine="709"/>
        <w:jc w:val="both"/>
        <w:rPr>
          <w:lang w:eastAsia="en-US"/>
        </w:rPr>
      </w:pPr>
      <w:r w:rsidRPr="00EF1272">
        <w:rPr>
          <w:rFonts w:eastAsia="Calibri"/>
          <w:lang w:eastAsia="en-US"/>
        </w:rPr>
        <w:t xml:space="preserve">6.10. За каждый факт неисполнения или ненадлежащего исполнения </w:t>
      </w:r>
      <w:r w:rsidR="004C51BA">
        <w:rPr>
          <w:rFonts w:eastAsia="Calibri"/>
          <w:lang w:eastAsia="en-US"/>
        </w:rPr>
        <w:t>Поставщиком</w:t>
      </w:r>
      <w:r w:rsidRPr="00EF1272">
        <w:rPr>
          <w:rFonts w:eastAsia="Calibri"/>
          <w:lang w:eastAsia="en-US"/>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w:t>
      </w:r>
      <w:r w:rsidRPr="00EF1272">
        <w:rPr>
          <w:lang w:eastAsia="en-US"/>
        </w:rPr>
        <w:t>в соответствии с Правилами</w:t>
      </w:r>
      <w:r w:rsidRPr="00EF1272">
        <w:rPr>
          <w:rFonts w:eastAsia="Calibri"/>
          <w:lang w:eastAsia="en-US"/>
        </w:rPr>
        <w:t xml:space="preserve"> в размере 1 000 рублей.</w:t>
      </w:r>
    </w:p>
    <w:p w:rsidR="00EF1272" w:rsidRPr="00EF1272" w:rsidRDefault="00EF1272" w:rsidP="00EF1272">
      <w:pPr>
        <w:suppressAutoHyphens w:val="0"/>
        <w:autoSpaceDE w:val="0"/>
        <w:autoSpaceDN w:val="0"/>
        <w:adjustRightInd w:val="0"/>
        <w:ind w:firstLine="709"/>
        <w:jc w:val="both"/>
        <w:rPr>
          <w:rFonts w:eastAsia="Calibri"/>
          <w:lang w:eastAsia="en-US"/>
        </w:rPr>
      </w:pPr>
      <w:r w:rsidRPr="00EF1272">
        <w:rPr>
          <w:rFonts w:eastAsia="Calibri"/>
          <w:lang w:eastAsia="en-US"/>
        </w:rPr>
        <w:t xml:space="preserve">6.11. Общая сумма начисленных штрафов за неисполнение или ненадлежащее исполнение </w:t>
      </w:r>
      <w:r w:rsidR="004C51BA">
        <w:rPr>
          <w:rFonts w:eastAsia="Calibri"/>
          <w:lang w:eastAsia="en-US"/>
        </w:rPr>
        <w:t xml:space="preserve">Поставщиком </w:t>
      </w:r>
      <w:r w:rsidRPr="00EF1272">
        <w:rPr>
          <w:rFonts w:eastAsia="Calibri"/>
          <w:lang w:eastAsia="en-US"/>
        </w:rPr>
        <w:t>обязательств, предусмотренных Контрактом, не может превышать цену Контракта.</w:t>
      </w:r>
    </w:p>
    <w:p w:rsidR="00EF1272" w:rsidRPr="00EF1272" w:rsidRDefault="00EF1272" w:rsidP="00EF1272">
      <w:pPr>
        <w:suppressAutoHyphens w:val="0"/>
        <w:ind w:firstLine="709"/>
        <w:jc w:val="both"/>
        <w:rPr>
          <w:snapToGrid w:val="0"/>
          <w:lang w:eastAsia="ru-RU"/>
        </w:rPr>
      </w:pPr>
      <w:r w:rsidRPr="00EF1272">
        <w:rPr>
          <w:lang w:eastAsia="en-US"/>
        </w:rPr>
        <w:t>6.12.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Pr="00EF1272">
        <w:rPr>
          <w:snapToGrid w:val="0"/>
          <w:lang w:eastAsia="ru-RU"/>
        </w:rPr>
        <w:t xml:space="preserve"> </w:t>
      </w:r>
    </w:p>
    <w:p w:rsidR="00EF1272" w:rsidRDefault="00EF1272" w:rsidP="00EF1272">
      <w:pPr>
        <w:suppressAutoHyphens w:val="0"/>
        <w:ind w:firstLine="709"/>
        <w:jc w:val="both"/>
        <w:rPr>
          <w:snapToGrid w:val="0"/>
          <w:lang w:eastAsia="ru-RU"/>
        </w:rPr>
      </w:pPr>
      <w:r w:rsidRPr="00EF1272">
        <w:rPr>
          <w:snapToGrid w:val="0"/>
          <w:lang w:eastAsia="ru-RU"/>
        </w:rPr>
        <w:t>Сторона, для которой в связи с названными обстоятельствами создалась невозможность выполнения своих обязательств по Контракту, в течение 5 рабочих дней письменно извещает другую Сторону о невозможности выполнения обязательств по Контракту с указанием причин.</w:t>
      </w:r>
    </w:p>
    <w:p w:rsidR="004C51BA" w:rsidRPr="00EF1272" w:rsidRDefault="004C51BA" w:rsidP="00EF1272">
      <w:pPr>
        <w:suppressAutoHyphens w:val="0"/>
        <w:ind w:firstLine="709"/>
        <w:jc w:val="both"/>
        <w:rPr>
          <w:snapToGrid w:val="0"/>
          <w:lang w:eastAsia="ru-RU"/>
        </w:rPr>
      </w:pPr>
      <w:r>
        <w:rPr>
          <w:snapToGrid w:val="0"/>
          <w:lang w:eastAsia="ru-RU"/>
        </w:rPr>
        <w:t xml:space="preserve">6.13. </w:t>
      </w:r>
      <w:r w:rsidR="007C0A4B" w:rsidRPr="007C0A4B">
        <w:rPr>
          <w:snapToGrid w:val="0"/>
          <w:lang w:eastAsia="ru-RU"/>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F1272" w:rsidRPr="00EF1272" w:rsidRDefault="00EF1272" w:rsidP="00EF1272">
      <w:pPr>
        <w:suppressAutoHyphens w:val="0"/>
        <w:ind w:firstLine="709"/>
        <w:contextualSpacing/>
        <w:jc w:val="both"/>
        <w:rPr>
          <w:snapToGrid w:val="0"/>
          <w:lang w:eastAsia="ru-RU"/>
        </w:rPr>
      </w:pPr>
      <w:r w:rsidRPr="00EF1272">
        <w:rPr>
          <w:snapToGrid w:val="0"/>
          <w:lang w:eastAsia="ru-RU"/>
        </w:rPr>
        <w:t>6.14. Возмещение ущерба, убытков и уплата штрафов и пеней не освобождает виновную Сторону от выполнения своих обязательств по Контракту.</w:t>
      </w:r>
    </w:p>
    <w:p w:rsidR="00CA3B78" w:rsidRPr="00FB2D48" w:rsidRDefault="00CA3B78" w:rsidP="000D0D9D">
      <w:pPr>
        <w:ind w:firstLine="709"/>
        <w:jc w:val="both"/>
      </w:pPr>
    </w:p>
    <w:p w:rsidR="00584FEF" w:rsidRPr="00FB2D48" w:rsidRDefault="004057BB" w:rsidP="00584FEF">
      <w:pPr>
        <w:pStyle w:val="ConsPlusNormal"/>
        <w:jc w:val="center"/>
        <w:outlineLvl w:val="1"/>
        <w:rPr>
          <w:rFonts w:ascii="Times New Roman" w:hAnsi="Times New Roman" w:cs="Times New Roman"/>
          <w:b/>
          <w:bCs/>
          <w:sz w:val="24"/>
          <w:szCs w:val="24"/>
        </w:rPr>
      </w:pPr>
      <w:r>
        <w:rPr>
          <w:rFonts w:ascii="Times New Roman" w:hAnsi="Times New Roman" w:cs="Times New Roman"/>
          <w:b/>
          <w:bCs/>
          <w:sz w:val="24"/>
          <w:szCs w:val="24"/>
        </w:rPr>
        <w:t>7</w:t>
      </w:r>
      <w:r w:rsidR="00584FEF" w:rsidRPr="00FB2D48">
        <w:rPr>
          <w:rFonts w:ascii="Times New Roman" w:hAnsi="Times New Roman" w:cs="Times New Roman"/>
          <w:b/>
          <w:bCs/>
          <w:sz w:val="24"/>
          <w:szCs w:val="24"/>
        </w:rPr>
        <w:t>. Обстоятельства непреодолимой силы</w:t>
      </w:r>
    </w:p>
    <w:p w:rsidR="00584FEF" w:rsidRPr="00FB2D48" w:rsidRDefault="004057BB" w:rsidP="00584F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584FEF" w:rsidRPr="00FB2D48">
        <w:rPr>
          <w:rFonts w:ascii="Times New Roman" w:hAnsi="Times New Roman" w:cs="Times New Roman"/>
          <w:sz w:val="24"/>
          <w:szCs w:val="24"/>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584FEF" w:rsidRPr="00FB2D48" w:rsidRDefault="004057BB" w:rsidP="00584F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584FEF" w:rsidRPr="00FB2D48">
        <w:rPr>
          <w:rFonts w:ascii="Times New Roman" w:hAnsi="Times New Roman" w:cs="Times New Roman"/>
          <w:sz w:val="24"/>
          <w:szCs w:val="24"/>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w:t>
      </w:r>
      <w:r w:rsidR="00BA1BB7" w:rsidRPr="00FB2D48">
        <w:rPr>
          <w:rFonts w:ascii="Times New Roman" w:hAnsi="Times New Roman" w:cs="Times New Roman"/>
          <w:sz w:val="24"/>
          <w:szCs w:val="24"/>
        </w:rPr>
        <w:t>Сторона не</w:t>
      </w:r>
      <w:r w:rsidR="00584FEF" w:rsidRPr="00FB2D48">
        <w:rPr>
          <w:rFonts w:ascii="Times New Roman" w:hAnsi="Times New Roman" w:cs="Times New Roman"/>
          <w:sz w:val="24"/>
          <w:szCs w:val="24"/>
        </w:rPr>
        <w:t xml:space="preserve">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584FEF" w:rsidRPr="00FB2D48" w:rsidRDefault="004057BB" w:rsidP="00584F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584FEF" w:rsidRPr="00FB2D48">
        <w:rPr>
          <w:rFonts w:ascii="Times New Roman" w:hAnsi="Times New Roman" w:cs="Times New Roman"/>
          <w:sz w:val="24"/>
          <w:szCs w:val="24"/>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584FEF" w:rsidRPr="00FB2D48" w:rsidRDefault="004057BB" w:rsidP="00584F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584FEF" w:rsidRPr="00FB2D48">
        <w:rPr>
          <w:rFonts w:ascii="Times New Roman" w:hAnsi="Times New Roman"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584FEF" w:rsidRPr="00FB2D48" w:rsidRDefault="00584FEF" w:rsidP="00584FEF">
      <w:pPr>
        <w:pStyle w:val="ConsPlusNormal"/>
        <w:jc w:val="both"/>
        <w:rPr>
          <w:rFonts w:ascii="Times New Roman" w:hAnsi="Times New Roman" w:cs="Times New Roman"/>
          <w:sz w:val="24"/>
          <w:szCs w:val="24"/>
        </w:rPr>
      </w:pPr>
    </w:p>
    <w:p w:rsidR="00584FEF" w:rsidRPr="00FB2D48" w:rsidRDefault="004057BB" w:rsidP="00584FEF">
      <w:pPr>
        <w:pStyle w:val="ConsPlusNormal"/>
        <w:jc w:val="center"/>
        <w:outlineLvl w:val="1"/>
        <w:rPr>
          <w:rFonts w:ascii="Times New Roman" w:hAnsi="Times New Roman" w:cs="Times New Roman"/>
          <w:b/>
          <w:bCs/>
          <w:sz w:val="24"/>
          <w:szCs w:val="24"/>
        </w:rPr>
      </w:pPr>
      <w:r>
        <w:rPr>
          <w:rFonts w:ascii="Times New Roman" w:hAnsi="Times New Roman" w:cs="Times New Roman"/>
          <w:b/>
          <w:bCs/>
          <w:sz w:val="24"/>
          <w:szCs w:val="24"/>
        </w:rPr>
        <w:t>8</w:t>
      </w:r>
      <w:r w:rsidR="00584FEF" w:rsidRPr="00FB2D48">
        <w:rPr>
          <w:rFonts w:ascii="Times New Roman" w:hAnsi="Times New Roman" w:cs="Times New Roman"/>
          <w:b/>
          <w:bCs/>
          <w:sz w:val="24"/>
          <w:szCs w:val="24"/>
        </w:rPr>
        <w:t>. Рассмотрение и разрешение споров</w:t>
      </w:r>
    </w:p>
    <w:p w:rsidR="008B6B48" w:rsidRPr="008B6B48" w:rsidRDefault="004057BB" w:rsidP="008B6B48">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008B6B48">
        <w:rPr>
          <w:rFonts w:ascii="Times New Roman" w:hAnsi="Times New Roman" w:cs="Times New Roman"/>
          <w:sz w:val="24"/>
          <w:szCs w:val="24"/>
        </w:rPr>
        <w:t xml:space="preserve">.1. </w:t>
      </w:r>
      <w:r w:rsidR="008B6B48" w:rsidRPr="008B6B48">
        <w:rPr>
          <w:rFonts w:ascii="Times New Roman" w:hAnsi="Times New Roman" w:cs="Times New Roman"/>
          <w:sz w:val="24"/>
          <w:szCs w:val="24"/>
        </w:rPr>
        <w:t>Все споры и разногласия, возникающие из настоящего Контракта между Сторонами, разрешаются путем переговоров, в том числе в претензионном порядке.</w:t>
      </w:r>
    </w:p>
    <w:p w:rsidR="008B6B48" w:rsidRPr="008B6B48" w:rsidRDefault="004057BB" w:rsidP="008B6B48">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008B6B48" w:rsidRPr="008B6B48">
        <w:rPr>
          <w:rFonts w:ascii="Times New Roman" w:hAnsi="Times New Roman" w:cs="Times New Roman"/>
          <w:sz w:val="24"/>
          <w:szCs w:val="24"/>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8B6B48" w:rsidRPr="008B6B48" w:rsidRDefault="004057BB" w:rsidP="008B6B48">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008B6B48" w:rsidRPr="008B6B48">
        <w:rPr>
          <w:rFonts w:ascii="Times New Roman" w:hAnsi="Times New Roman" w:cs="Times New Roman"/>
          <w:sz w:val="24"/>
          <w:szCs w:val="24"/>
        </w:rPr>
        <w:t>.3. По полученному уведомлению Сторона должна дать ответ по существу в срок не позднее 5 (Пяти) рабочих дней с даты его получения.</w:t>
      </w:r>
    </w:p>
    <w:p w:rsidR="00584FEF" w:rsidRDefault="004057BB" w:rsidP="008B6B48">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008B6B48" w:rsidRPr="008B6B48">
        <w:rPr>
          <w:rFonts w:ascii="Times New Roman" w:hAnsi="Times New Roman" w:cs="Times New Roman"/>
          <w:sz w:val="24"/>
          <w:szCs w:val="24"/>
        </w:rPr>
        <w:t>.4. При неурегулировании Сторонами спора в досудебном порядке, спор разрешается в Арбитражном суде Архангельской области в соответствии с действующим Законодательством Российской Федерации и настоящим Контрактом</w:t>
      </w:r>
    </w:p>
    <w:p w:rsidR="008B6B48" w:rsidRPr="00FB2D48" w:rsidRDefault="008B6B48" w:rsidP="008B6B48">
      <w:pPr>
        <w:pStyle w:val="ConsPlusNormal"/>
        <w:jc w:val="both"/>
        <w:rPr>
          <w:rFonts w:ascii="Times New Roman" w:hAnsi="Times New Roman" w:cs="Times New Roman"/>
          <w:b/>
          <w:bCs/>
          <w:sz w:val="24"/>
          <w:szCs w:val="24"/>
        </w:rPr>
      </w:pPr>
    </w:p>
    <w:p w:rsidR="00584FEF" w:rsidRDefault="004057BB" w:rsidP="00584FEF">
      <w:pPr>
        <w:pStyle w:val="ConsPlusNormal"/>
        <w:jc w:val="center"/>
        <w:outlineLvl w:val="1"/>
        <w:rPr>
          <w:rFonts w:ascii="Times New Roman" w:hAnsi="Times New Roman" w:cs="Times New Roman"/>
          <w:b/>
          <w:bCs/>
          <w:sz w:val="24"/>
          <w:szCs w:val="24"/>
        </w:rPr>
      </w:pPr>
      <w:r>
        <w:rPr>
          <w:rFonts w:ascii="Times New Roman" w:hAnsi="Times New Roman" w:cs="Times New Roman"/>
          <w:b/>
          <w:bCs/>
          <w:sz w:val="24"/>
          <w:szCs w:val="24"/>
        </w:rPr>
        <w:t>9</w:t>
      </w:r>
      <w:r w:rsidR="00584FEF" w:rsidRPr="00FB2D48">
        <w:rPr>
          <w:rFonts w:ascii="Times New Roman" w:hAnsi="Times New Roman" w:cs="Times New Roman"/>
          <w:b/>
          <w:bCs/>
          <w:sz w:val="24"/>
          <w:szCs w:val="24"/>
        </w:rPr>
        <w:t>. Срок действия и порядок расторжения Контракта</w:t>
      </w:r>
    </w:p>
    <w:p w:rsidR="00584FEF" w:rsidRPr="00FB2D48" w:rsidRDefault="004057BB" w:rsidP="00584FEF">
      <w:pPr>
        <w:autoSpaceDE w:val="0"/>
        <w:autoSpaceDN w:val="0"/>
        <w:adjustRightInd w:val="0"/>
        <w:ind w:firstLine="540"/>
        <w:jc w:val="both"/>
        <w:rPr>
          <w:b/>
          <w:bCs/>
          <w:i/>
          <w:iCs/>
        </w:rPr>
      </w:pPr>
      <w:r>
        <w:t>9</w:t>
      </w:r>
      <w:r w:rsidR="00584FEF" w:rsidRPr="00FB2D48">
        <w:t xml:space="preserve">.1. Контракт вступает в силу с момента его заключения и действует до полного исполнения Сторонами принятых на себя обязательств по настоящему Контракту либо до его расторжения.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1B38F8" w:rsidRDefault="004057BB" w:rsidP="00584FEF">
      <w:pPr>
        <w:autoSpaceDE w:val="0"/>
        <w:autoSpaceDN w:val="0"/>
        <w:adjustRightInd w:val="0"/>
        <w:ind w:firstLine="540"/>
        <w:jc w:val="both"/>
      </w:pPr>
      <w:r>
        <w:t>9</w:t>
      </w:r>
      <w:r w:rsidR="00584FEF" w:rsidRPr="00FB2D48">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2" w:history="1">
        <w:r w:rsidR="00584FEF" w:rsidRPr="00FB2D48">
          <w:t>частями 9</w:t>
        </w:r>
      </w:hyperlink>
      <w:r w:rsidR="00584FEF" w:rsidRPr="00FB2D48">
        <w:t xml:space="preserve"> - </w:t>
      </w:r>
      <w:hyperlink r:id="rId13" w:history="1">
        <w:r w:rsidR="00584FEF" w:rsidRPr="00FB2D48">
          <w:t>23 статьи 95</w:t>
        </w:r>
      </w:hyperlink>
      <w:r w:rsidR="00584FEF" w:rsidRPr="00FB2D48">
        <w:t xml:space="preserve"> </w:t>
      </w:r>
      <w:r w:rsidR="006D6506">
        <w:t>З</w:t>
      </w:r>
      <w:r w:rsidR="00584FEF" w:rsidRPr="00FB2D48">
        <w:t xml:space="preserve">акона </w:t>
      </w:r>
      <w:r w:rsidR="006D6506">
        <w:t xml:space="preserve"> № 44-ФЗ.</w:t>
      </w:r>
    </w:p>
    <w:p w:rsidR="00584FEF" w:rsidRPr="00FB2D48" w:rsidRDefault="00584FEF" w:rsidP="00584FEF">
      <w:pPr>
        <w:pStyle w:val="ConsPlusNormal"/>
        <w:ind w:firstLine="540"/>
        <w:jc w:val="both"/>
        <w:rPr>
          <w:rFonts w:ascii="Times New Roman" w:hAnsi="Times New Roman" w:cs="Times New Roman"/>
          <w:sz w:val="24"/>
          <w:szCs w:val="24"/>
        </w:rPr>
      </w:pPr>
    </w:p>
    <w:p w:rsidR="00584FEF" w:rsidRDefault="00991591" w:rsidP="00584FEF">
      <w:pPr>
        <w:pStyle w:val="ConsPlusNormal"/>
        <w:tabs>
          <w:tab w:val="left" w:pos="6602"/>
        </w:tabs>
        <w:jc w:val="center"/>
        <w:outlineLvl w:val="1"/>
        <w:rPr>
          <w:rFonts w:ascii="Times New Roman" w:hAnsi="Times New Roman" w:cs="Times New Roman"/>
          <w:b/>
          <w:bCs/>
          <w:sz w:val="24"/>
          <w:szCs w:val="24"/>
        </w:rPr>
      </w:pPr>
      <w:r>
        <w:rPr>
          <w:rFonts w:ascii="Times New Roman" w:hAnsi="Times New Roman" w:cs="Times New Roman"/>
          <w:b/>
          <w:bCs/>
          <w:sz w:val="24"/>
          <w:szCs w:val="24"/>
        </w:rPr>
        <w:t>1</w:t>
      </w:r>
      <w:r w:rsidR="004057BB">
        <w:rPr>
          <w:rFonts w:ascii="Times New Roman" w:hAnsi="Times New Roman" w:cs="Times New Roman"/>
          <w:b/>
          <w:bCs/>
          <w:sz w:val="24"/>
          <w:szCs w:val="24"/>
        </w:rPr>
        <w:t>0</w:t>
      </w:r>
      <w:r w:rsidR="00584FEF" w:rsidRPr="00FB2D48">
        <w:rPr>
          <w:rFonts w:ascii="Times New Roman" w:hAnsi="Times New Roman" w:cs="Times New Roman"/>
          <w:b/>
          <w:bCs/>
          <w:sz w:val="24"/>
          <w:szCs w:val="24"/>
        </w:rPr>
        <w:t>. Прочие положения</w:t>
      </w:r>
    </w:p>
    <w:p w:rsidR="00584FEF" w:rsidRPr="00FB2D48"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1</w:t>
      </w:r>
      <w:r w:rsidR="004057BB">
        <w:rPr>
          <w:rFonts w:ascii="Times New Roman" w:hAnsi="Times New Roman" w:cs="Times New Roman"/>
          <w:sz w:val="24"/>
          <w:szCs w:val="24"/>
        </w:rPr>
        <w:t>0</w:t>
      </w:r>
      <w:r w:rsidRPr="00FB2D48">
        <w:rPr>
          <w:rFonts w:ascii="Times New Roman" w:hAnsi="Times New Roman" w:cs="Times New Roman"/>
          <w:sz w:val="24"/>
          <w:szCs w:val="24"/>
        </w:rPr>
        <w:t>.1. Во всем, что не предусмотрено Контрактом, Стороны руководствуются законодательством Российской Федерации.</w:t>
      </w:r>
    </w:p>
    <w:p w:rsidR="00584FEF" w:rsidRPr="00FB2D48"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1</w:t>
      </w:r>
      <w:r w:rsidR="004057BB">
        <w:rPr>
          <w:rFonts w:ascii="Times New Roman" w:hAnsi="Times New Roman" w:cs="Times New Roman"/>
          <w:sz w:val="24"/>
          <w:szCs w:val="24"/>
        </w:rPr>
        <w:t>0</w:t>
      </w:r>
      <w:r w:rsidRPr="00FB2D48">
        <w:rPr>
          <w:rFonts w:ascii="Times New Roman" w:hAnsi="Times New Roman" w:cs="Times New Roman"/>
          <w:sz w:val="24"/>
          <w:szCs w:val="24"/>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584FEF" w:rsidRPr="00FB2D48"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1</w:t>
      </w:r>
      <w:r w:rsidR="004057BB">
        <w:rPr>
          <w:rFonts w:ascii="Times New Roman" w:hAnsi="Times New Roman" w:cs="Times New Roman"/>
          <w:sz w:val="24"/>
          <w:szCs w:val="24"/>
        </w:rPr>
        <w:t>0</w:t>
      </w:r>
      <w:r w:rsidRPr="00FB2D48">
        <w:rPr>
          <w:rFonts w:ascii="Times New Roman" w:hAnsi="Times New Roman" w:cs="Times New Roman"/>
          <w:sz w:val="24"/>
          <w:szCs w:val="24"/>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4D7FF2"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1</w:t>
      </w:r>
      <w:r w:rsidR="004057BB">
        <w:rPr>
          <w:rFonts w:ascii="Times New Roman" w:hAnsi="Times New Roman" w:cs="Times New Roman"/>
          <w:sz w:val="24"/>
          <w:szCs w:val="24"/>
        </w:rPr>
        <w:t>0</w:t>
      </w:r>
      <w:r w:rsidRPr="00FB2D48">
        <w:rPr>
          <w:rFonts w:ascii="Times New Roman" w:hAnsi="Times New Roman" w:cs="Times New Roman"/>
          <w:sz w:val="24"/>
          <w:szCs w:val="24"/>
        </w:rPr>
        <w:t xml:space="preserve">.4. Изменение условий Контракта при его исполнении не допускается, за исключением случаев, предусмотренных </w:t>
      </w:r>
      <w:hyperlink r:id="rId14" w:history="1">
        <w:r w:rsidRPr="00CD3C9F">
          <w:rPr>
            <w:rStyle w:val="a9"/>
            <w:rFonts w:ascii="Times New Roman" w:hAnsi="Times New Roman" w:cs="Times New Roman"/>
            <w:color w:val="auto"/>
            <w:sz w:val="24"/>
            <w:szCs w:val="24"/>
            <w:u w:val="none"/>
          </w:rPr>
          <w:t>статьей 95</w:t>
        </w:r>
      </w:hyperlink>
      <w:r w:rsidR="004D7FF2">
        <w:rPr>
          <w:rStyle w:val="a9"/>
          <w:rFonts w:ascii="Times New Roman" w:hAnsi="Times New Roman" w:cs="Times New Roman"/>
          <w:color w:val="auto"/>
          <w:sz w:val="24"/>
          <w:szCs w:val="24"/>
          <w:u w:val="none"/>
        </w:rPr>
        <w:t xml:space="preserve"> Закона</w:t>
      </w:r>
      <w:r w:rsidRPr="00FB2D48">
        <w:rPr>
          <w:rFonts w:ascii="Times New Roman" w:hAnsi="Times New Roman" w:cs="Times New Roman"/>
          <w:sz w:val="24"/>
          <w:szCs w:val="24"/>
        </w:rPr>
        <w:t xml:space="preserve"> № 44-ФЗ</w:t>
      </w:r>
      <w:r w:rsidR="004D7FF2">
        <w:rPr>
          <w:rFonts w:ascii="Times New Roman" w:hAnsi="Times New Roman" w:cs="Times New Roman"/>
          <w:sz w:val="24"/>
          <w:szCs w:val="24"/>
        </w:rPr>
        <w:t>.</w:t>
      </w:r>
    </w:p>
    <w:p w:rsidR="00584FEF" w:rsidRPr="00FB2D48"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1</w:t>
      </w:r>
      <w:r w:rsidR="004057BB">
        <w:rPr>
          <w:rFonts w:ascii="Times New Roman" w:hAnsi="Times New Roman" w:cs="Times New Roman"/>
          <w:sz w:val="24"/>
          <w:szCs w:val="24"/>
        </w:rPr>
        <w:t>0</w:t>
      </w:r>
      <w:r w:rsidRPr="00FB2D48">
        <w:rPr>
          <w:rFonts w:ascii="Times New Roman" w:hAnsi="Times New Roman" w:cs="Times New Roman"/>
          <w:sz w:val="24"/>
          <w:szCs w:val="24"/>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584FEF" w:rsidRPr="00FB2D48"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w:t>
      </w:r>
    </w:p>
    <w:p w:rsidR="00584FEF"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1</w:t>
      </w:r>
      <w:r w:rsidR="004057BB">
        <w:rPr>
          <w:rFonts w:ascii="Times New Roman" w:hAnsi="Times New Roman" w:cs="Times New Roman"/>
          <w:sz w:val="24"/>
          <w:szCs w:val="24"/>
        </w:rPr>
        <w:t>0</w:t>
      </w:r>
      <w:r w:rsidRPr="00FB2D48">
        <w:rPr>
          <w:rFonts w:ascii="Times New Roman" w:hAnsi="Times New Roman" w:cs="Times New Roman"/>
          <w:sz w:val="24"/>
          <w:szCs w:val="24"/>
        </w:rPr>
        <w:t>.</w:t>
      </w:r>
      <w:r w:rsidR="004D7FF2">
        <w:rPr>
          <w:rFonts w:ascii="Times New Roman" w:hAnsi="Times New Roman" w:cs="Times New Roman"/>
          <w:sz w:val="24"/>
          <w:szCs w:val="24"/>
        </w:rPr>
        <w:t>6</w:t>
      </w:r>
      <w:r w:rsidRPr="00FB2D48">
        <w:rPr>
          <w:rFonts w:ascii="Times New Roman" w:hAnsi="Times New Roman" w:cs="Times New Roman"/>
          <w:sz w:val="24"/>
          <w:szCs w:val="24"/>
        </w:rPr>
        <w:t xml:space="preserve">. </w:t>
      </w:r>
      <w:bookmarkStart w:id="19" w:name="_Hlk51600438"/>
      <w:r w:rsidRPr="00FB2D48">
        <w:rPr>
          <w:rFonts w:ascii="Times New Roman" w:hAnsi="Times New Roman" w:cs="Times New Roman"/>
          <w:sz w:val="24"/>
          <w:szCs w:val="24"/>
        </w:rPr>
        <w:t>Контракт составлен в форме электронного документа, подписанного усиленными электронными подписями Сторон.</w:t>
      </w:r>
      <w:bookmarkEnd w:id="19"/>
    </w:p>
    <w:p w:rsidR="00D250F9" w:rsidRPr="00FB2D48" w:rsidRDefault="00D250F9" w:rsidP="00584F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10.7. </w:t>
      </w:r>
      <w:r w:rsidRPr="00D250F9">
        <w:rPr>
          <w:rFonts w:ascii="Times New Roman" w:eastAsia="Calibri" w:hAnsi="Times New Roman" w:cs="Times New Roman"/>
          <w:sz w:val="24"/>
          <w:szCs w:val="24"/>
          <w:lang w:eastAsia="en-US"/>
        </w:rPr>
        <w:t xml:space="preserve">Документы о приемке, счета на оплату, счета-фактуры, акты сверки расчетов (задолженности) и т.д. </w:t>
      </w:r>
      <w:r>
        <w:rPr>
          <w:rFonts w:ascii="Times New Roman" w:eastAsia="Calibri" w:hAnsi="Times New Roman" w:cs="Times New Roman"/>
          <w:sz w:val="24"/>
          <w:szCs w:val="24"/>
          <w:lang w:eastAsia="en-US"/>
        </w:rPr>
        <w:t>Поставщик</w:t>
      </w:r>
      <w:r w:rsidRPr="00D250F9">
        <w:rPr>
          <w:rFonts w:ascii="Times New Roman" w:eastAsia="Calibri" w:hAnsi="Times New Roman" w:cs="Times New Roman"/>
          <w:sz w:val="24"/>
          <w:szCs w:val="24"/>
          <w:lang w:eastAsia="en-US"/>
        </w:rPr>
        <w:t xml:space="preserve"> вправе направить Заказчику в электронном виде по телекоммуникационным каналам связи с применением усиленной электронной подписи. Обмен документами в электронном виде по телекоммуникационным каналам связи осуществляется через организации, обеспечивающие обмен открытой и конфиденциальной информацией по телекоммуникационным каналам связи. 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заверены усиленными электронными подписями уполномоченных лиц Сторон.</w:t>
      </w:r>
    </w:p>
    <w:p w:rsidR="005743B2" w:rsidRPr="00FB2D48" w:rsidRDefault="005743B2" w:rsidP="00584FEF">
      <w:pPr>
        <w:pStyle w:val="ConsPlusNormal"/>
        <w:ind w:firstLine="539"/>
        <w:jc w:val="both"/>
        <w:rPr>
          <w:rFonts w:ascii="Times New Roman" w:hAnsi="Times New Roman" w:cs="Times New Roman"/>
          <w:sz w:val="24"/>
          <w:szCs w:val="24"/>
        </w:rPr>
      </w:pPr>
    </w:p>
    <w:p w:rsidR="00584FEF" w:rsidRPr="00FB2D48" w:rsidRDefault="00836839" w:rsidP="00584FEF">
      <w:pPr>
        <w:widowControl w:val="0"/>
        <w:jc w:val="center"/>
        <w:rPr>
          <w:b/>
        </w:rPr>
      </w:pPr>
      <w:r>
        <w:rPr>
          <w:b/>
          <w:bCs/>
        </w:rPr>
        <w:t>1</w:t>
      </w:r>
      <w:r w:rsidR="004057BB">
        <w:rPr>
          <w:b/>
          <w:bCs/>
        </w:rPr>
        <w:t>1</w:t>
      </w:r>
      <w:r w:rsidR="00584FEF" w:rsidRPr="00FB2D48">
        <w:rPr>
          <w:b/>
          <w:bCs/>
        </w:rPr>
        <w:t xml:space="preserve">. </w:t>
      </w:r>
      <w:r w:rsidR="00584FEF" w:rsidRPr="00FB2D48">
        <w:rPr>
          <w:b/>
        </w:rPr>
        <w:t>Антикоррупционная оговорка</w:t>
      </w:r>
    </w:p>
    <w:p w:rsidR="00584FEF" w:rsidRPr="00FB2D48" w:rsidRDefault="00584FEF" w:rsidP="00584FEF">
      <w:pPr>
        <w:autoSpaceDE w:val="0"/>
        <w:autoSpaceDN w:val="0"/>
        <w:adjustRightInd w:val="0"/>
        <w:ind w:firstLine="539"/>
        <w:jc w:val="both"/>
      </w:pPr>
      <w:r w:rsidRPr="00FB2D48">
        <w:t>1</w:t>
      </w:r>
      <w:r w:rsidR="004057BB">
        <w:t>1</w:t>
      </w:r>
      <w:r w:rsidRPr="00FB2D48">
        <w:t>.1.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584FEF" w:rsidRPr="00FB2D48" w:rsidRDefault="00584FEF" w:rsidP="00584FEF">
      <w:pPr>
        <w:autoSpaceDE w:val="0"/>
        <w:autoSpaceDN w:val="0"/>
        <w:adjustRightInd w:val="0"/>
        <w:ind w:firstLine="539"/>
        <w:jc w:val="both"/>
      </w:pPr>
      <w:r w:rsidRPr="00FB2D48">
        <w:t>1</w:t>
      </w:r>
      <w:r w:rsidR="004057BB">
        <w:t>1</w:t>
      </w:r>
      <w:r w:rsidRPr="00FB2D48">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w:t>
      </w:r>
      <w:bookmarkStart w:id="20" w:name="_GoBack"/>
      <w:bookmarkEnd w:id="20"/>
      <w:r w:rsidRPr="00FB2D48">
        <w:t>ародных актов о противодействии легализации (отмыванию) доходов, полученных преступным путем.</w:t>
      </w:r>
    </w:p>
    <w:p w:rsidR="00584FEF" w:rsidRPr="00FB2D48" w:rsidRDefault="00584FEF" w:rsidP="00584FEF">
      <w:pPr>
        <w:autoSpaceDE w:val="0"/>
        <w:autoSpaceDN w:val="0"/>
        <w:adjustRightInd w:val="0"/>
        <w:ind w:firstLine="539"/>
        <w:jc w:val="both"/>
      </w:pPr>
      <w:r w:rsidRPr="00FB2D48">
        <w:t>1</w:t>
      </w:r>
      <w:r w:rsidR="004057BB">
        <w:t>1</w:t>
      </w:r>
      <w:r w:rsidRPr="00FB2D48">
        <w:t xml:space="preserve">.3.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p>
    <w:p w:rsidR="00584FEF" w:rsidRPr="00FB2D48" w:rsidRDefault="00584FEF" w:rsidP="00584FEF">
      <w:pPr>
        <w:autoSpaceDE w:val="0"/>
        <w:autoSpaceDN w:val="0"/>
        <w:adjustRightInd w:val="0"/>
        <w:ind w:firstLine="539"/>
        <w:jc w:val="both"/>
      </w:pPr>
      <w:r w:rsidRPr="00FB2D48">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584FEF" w:rsidRPr="00FB2D48" w:rsidRDefault="00584FEF" w:rsidP="00584FEF">
      <w:pPr>
        <w:widowControl w:val="0"/>
        <w:jc w:val="both"/>
      </w:pPr>
    </w:p>
    <w:p w:rsidR="00584FEF" w:rsidRPr="00FB2D48" w:rsidRDefault="00836839" w:rsidP="00584FEF">
      <w:pPr>
        <w:pStyle w:val="ConsPlusNormal"/>
        <w:jc w:val="center"/>
        <w:outlineLvl w:val="1"/>
        <w:rPr>
          <w:rFonts w:ascii="Times New Roman" w:hAnsi="Times New Roman" w:cs="Times New Roman"/>
          <w:b/>
          <w:bCs/>
          <w:color w:val="000000"/>
          <w:sz w:val="24"/>
          <w:szCs w:val="24"/>
        </w:rPr>
      </w:pPr>
      <w:r>
        <w:rPr>
          <w:rFonts w:ascii="Times New Roman" w:eastAsia="Calibri" w:hAnsi="Times New Roman" w:cs="Times New Roman"/>
          <w:b/>
          <w:bCs/>
          <w:color w:val="000000"/>
          <w:sz w:val="24"/>
          <w:szCs w:val="24"/>
          <w:lang w:eastAsia="en-US"/>
        </w:rPr>
        <w:t>1</w:t>
      </w:r>
      <w:r w:rsidR="004057BB">
        <w:rPr>
          <w:rFonts w:ascii="Times New Roman" w:eastAsia="Calibri" w:hAnsi="Times New Roman" w:cs="Times New Roman"/>
          <w:b/>
          <w:bCs/>
          <w:color w:val="000000"/>
          <w:sz w:val="24"/>
          <w:szCs w:val="24"/>
          <w:lang w:eastAsia="en-US"/>
        </w:rPr>
        <w:t>2</w:t>
      </w:r>
      <w:r w:rsidR="00584FEF" w:rsidRPr="00FB2D48">
        <w:rPr>
          <w:rFonts w:ascii="Times New Roman" w:eastAsia="Calibri" w:hAnsi="Times New Roman" w:cs="Times New Roman"/>
          <w:b/>
          <w:bCs/>
          <w:color w:val="000000"/>
          <w:sz w:val="24"/>
          <w:szCs w:val="24"/>
          <w:lang w:eastAsia="en-US"/>
        </w:rPr>
        <w:t>.</w:t>
      </w:r>
      <w:r w:rsidR="00584FEF" w:rsidRPr="00FB2D48">
        <w:rPr>
          <w:rFonts w:ascii="Times New Roman" w:hAnsi="Times New Roman" w:cs="Times New Roman"/>
          <w:b/>
          <w:bCs/>
          <w:color w:val="000000"/>
          <w:sz w:val="24"/>
          <w:szCs w:val="24"/>
        </w:rPr>
        <w:t xml:space="preserve"> Перечень приложений</w:t>
      </w:r>
    </w:p>
    <w:p w:rsidR="007B4259" w:rsidRPr="00FB2D48" w:rsidRDefault="007B4259" w:rsidP="007B4259">
      <w:pPr>
        <w:widowControl w:val="0"/>
        <w:tabs>
          <w:tab w:val="left" w:pos="702"/>
          <w:tab w:val="left" w:pos="936"/>
        </w:tabs>
        <w:ind w:firstLine="539"/>
        <w:contextualSpacing/>
        <w:jc w:val="both"/>
        <w:rPr>
          <w:color w:val="000000"/>
        </w:rPr>
      </w:pPr>
      <w:r>
        <w:rPr>
          <w:color w:val="000000"/>
        </w:rPr>
        <w:t>1</w:t>
      </w:r>
      <w:r w:rsidR="004057BB">
        <w:rPr>
          <w:color w:val="000000"/>
        </w:rPr>
        <w:t>2</w:t>
      </w:r>
      <w:r>
        <w:rPr>
          <w:color w:val="000000"/>
        </w:rPr>
        <w:t>.1.Неотъемлемой частью</w:t>
      </w:r>
      <w:r w:rsidR="00584FEF" w:rsidRPr="00FB2D48">
        <w:rPr>
          <w:color w:val="000000"/>
        </w:rPr>
        <w:t xml:space="preserve"> </w:t>
      </w:r>
      <w:r w:rsidR="00CB2621">
        <w:rPr>
          <w:snapToGrid w:val="0"/>
          <w:color w:val="000000"/>
        </w:rPr>
        <w:t>Контракта являе</w:t>
      </w:r>
      <w:r w:rsidR="00584FEF" w:rsidRPr="00FB2D48">
        <w:rPr>
          <w:snapToGrid w:val="0"/>
          <w:color w:val="000000"/>
        </w:rPr>
        <w:t xml:space="preserve">тся </w:t>
      </w:r>
      <w:r w:rsidRPr="007B4259">
        <w:rPr>
          <w:snapToGrid w:val="0"/>
          <w:color w:val="000000"/>
        </w:rPr>
        <w:t>Приложение № 1 «Спецификация»</w:t>
      </w:r>
    </w:p>
    <w:p w:rsidR="00584FEF" w:rsidRPr="00FB2D48" w:rsidRDefault="00584FEF" w:rsidP="00584FEF">
      <w:pPr>
        <w:widowControl w:val="0"/>
        <w:ind w:firstLine="539"/>
        <w:contextualSpacing/>
        <w:jc w:val="both"/>
        <w:rPr>
          <w:color w:val="000000"/>
        </w:rPr>
      </w:pPr>
    </w:p>
    <w:p w:rsidR="00584FEF" w:rsidRPr="00FB2D48" w:rsidRDefault="00836839" w:rsidP="00584FEF">
      <w:pPr>
        <w:pStyle w:val="ConsPlusNormal"/>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r w:rsidR="004057BB">
        <w:rPr>
          <w:rFonts w:ascii="Times New Roman" w:hAnsi="Times New Roman" w:cs="Times New Roman"/>
          <w:b/>
          <w:bCs/>
          <w:color w:val="000000"/>
          <w:sz w:val="24"/>
          <w:szCs w:val="24"/>
        </w:rPr>
        <w:t>3</w:t>
      </w:r>
      <w:r w:rsidR="00584FEF" w:rsidRPr="00FB2D48">
        <w:rPr>
          <w:rFonts w:ascii="Times New Roman" w:hAnsi="Times New Roman" w:cs="Times New Roman"/>
          <w:b/>
          <w:bCs/>
          <w:color w:val="000000"/>
          <w:sz w:val="24"/>
          <w:szCs w:val="24"/>
        </w:rPr>
        <w:t>. Адреса, банковские реквизиты и подписи Сторон</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388"/>
      </w:tblGrid>
      <w:tr w:rsidR="00584FEF" w:rsidRPr="00FB2D48" w:rsidTr="00BE229C">
        <w:tc>
          <w:tcPr>
            <w:tcW w:w="4957" w:type="dxa"/>
            <w:hideMark/>
          </w:tcPr>
          <w:p w:rsidR="00766916" w:rsidRDefault="00584FEF" w:rsidP="00766916">
            <w:pPr>
              <w:widowControl w:val="0"/>
              <w:tabs>
                <w:tab w:val="left" w:pos="851"/>
              </w:tabs>
              <w:autoSpaceDE w:val="0"/>
              <w:autoSpaceDN w:val="0"/>
              <w:spacing w:line="254" w:lineRule="auto"/>
              <w:jc w:val="center"/>
              <w:rPr>
                <w:b/>
                <w:bCs/>
              </w:rPr>
            </w:pPr>
            <w:r w:rsidRPr="00FB2D48">
              <w:rPr>
                <w:b/>
                <w:bCs/>
              </w:rPr>
              <w:tab/>
            </w:r>
          </w:p>
          <w:p w:rsidR="00584FEF" w:rsidRPr="00FB2D48" w:rsidRDefault="00584FEF" w:rsidP="00766916">
            <w:pPr>
              <w:widowControl w:val="0"/>
              <w:tabs>
                <w:tab w:val="left" w:pos="851"/>
              </w:tabs>
              <w:autoSpaceDE w:val="0"/>
              <w:autoSpaceDN w:val="0"/>
              <w:spacing w:line="254" w:lineRule="auto"/>
              <w:jc w:val="center"/>
              <w:rPr>
                <w:rFonts w:eastAsia="Calibri"/>
                <w:b/>
                <w:bCs/>
                <w:snapToGrid w:val="0"/>
                <w:lang w:eastAsia="en-US"/>
              </w:rPr>
            </w:pPr>
            <w:r w:rsidRPr="00FB2D48">
              <w:rPr>
                <w:b/>
                <w:bCs/>
                <w:lang w:eastAsia="en-US"/>
              </w:rPr>
              <w:t>Заказчик:</w:t>
            </w:r>
          </w:p>
        </w:tc>
        <w:tc>
          <w:tcPr>
            <w:tcW w:w="4388" w:type="dxa"/>
            <w:hideMark/>
          </w:tcPr>
          <w:p w:rsidR="00766916" w:rsidRDefault="00766916" w:rsidP="00BE229C">
            <w:pPr>
              <w:widowControl w:val="0"/>
              <w:tabs>
                <w:tab w:val="left" w:pos="851"/>
              </w:tabs>
              <w:autoSpaceDE w:val="0"/>
              <w:autoSpaceDN w:val="0"/>
              <w:spacing w:line="254" w:lineRule="auto"/>
              <w:jc w:val="center"/>
              <w:rPr>
                <w:b/>
                <w:bCs/>
                <w:lang w:eastAsia="en-US"/>
              </w:rPr>
            </w:pPr>
          </w:p>
          <w:p w:rsidR="00584FEF" w:rsidRPr="00FB2D48" w:rsidRDefault="00584FEF" w:rsidP="00BE229C">
            <w:pPr>
              <w:widowControl w:val="0"/>
              <w:tabs>
                <w:tab w:val="left" w:pos="851"/>
              </w:tabs>
              <w:autoSpaceDE w:val="0"/>
              <w:autoSpaceDN w:val="0"/>
              <w:spacing w:line="254" w:lineRule="auto"/>
              <w:jc w:val="center"/>
              <w:rPr>
                <w:b/>
                <w:bCs/>
                <w:lang w:eastAsia="en-US"/>
              </w:rPr>
            </w:pPr>
            <w:r w:rsidRPr="00FB2D48">
              <w:rPr>
                <w:b/>
                <w:bCs/>
                <w:lang w:eastAsia="en-US"/>
              </w:rPr>
              <w:t>Поставщик:</w:t>
            </w:r>
          </w:p>
        </w:tc>
      </w:tr>
      <w:tr w:rsidR="00584FEF" w:rsidRPr="00FB2D48" w:rsidTr="00BE229C">
        <w:tc>
          <w:tcPr>
            <w:tcW w:w="4957" w:type="dxa"/>
          </w:tcPr>
          <w:p w:rsidR="00584FEF" w:rsidRPr="00FB2D48" w:rsidRDefault="00584FEF" w:rsidP="00BE229C">
            <w:r w:rsidRPr="00FB2D48">
              <w:t>Федеральное государственное бюджетное учреждение культуры «Архангельский государственный музей-заповедник деревянного зодчества и народного искусства «Малые Корелы»</w:t>
            </w:r>
          </w:p>
          <w:p w:rsidR="00584FEF" w:rsidRPr="00FB2D48" w:rsidRDefault="00584FEF" w:rsidP="00BE229C">
            <w:r w:rsidRPr="00FB2D48">
              <w:rPr>
                <w:i/>
              </w:rPr>
              <w:t>Юридический адрес:</w:t>
            </w:r>
            <w:r w:rsidRPr="00FB2D48">
              <w:t xml:space="preserve"> 163502, Архангельская </w:t>
            </w:r>
          </w:p>
          <w:p w:rsidR="00584FEF" w:rsidRPr="00FB2D48" w:rsidRDefault="00584FEF" w:rsidP="00BE229C">
            <w:r w:rsidRPr="00FB2D48">
              <w:t>область, Приморский район, д. Малые Карелы</w:t>
            </w:r>
          </w:p>
          <w:p w:rsidR="00584FEF" w:rsidRPr="00FB2D48" w:rsidRDefault="00584FEF" w:rsidP="00BE229C">
            <w:r w:rsidRPr="00FB2D48">
              <w:rPr>
                <w:i/>
              </w:rPr>
              <w:t>Почтовый адрес</w:t>
            </w:r>
            <w:r w:rsidRPr="00FB2D48">
              <w:t xml:space="preserve">: </w:t>
            </w:r>
            <w:smartTag w:uri="urn:schemas-microsoft-com:office:smarttags" w:element="metricconverter">
              <w:smartTagPr>
                <w:attr w:name="ProductID" w:val="163000, г"/>
              </w:smartTagPr>
              <w:r w:rsidRPr="00FB2D48">
                <w:t>163000, г</w:t>
              </w:r>
            </w:smartTag>
            <w:r w:rsidRPr="00FB2D48">
              <w:t>. Архангельск,</w:t>
            </w:r>
          </w:p>
          <w:p w:rsidR="00584FEF" w:rsidRPr="00FB2D48" w:rsidRDefault="00584FEF" w:rsidP="00BE229C">
            <w:r w:rsidRPr="00FB2D48">
              <w:t>ул. Иоанна Кронштадтского, дом 15.</w:t>
            </w:r>
          </w:p>
          <w:p w:rsidR="00584FEF" w:rsidRPr="00FB2D48" w:rsidRDefault="00584FEF" w:rsidP="00BE229C">
            <w:r w:rsidRPr="00FB2D48">
              <w:rPr>
                <w:b/>
              </w:rPr>
              <w:t>ИНН</w:t>
            </w:r>
            <w:r w:rsidRPr="00FB2D48">
              <w:t xml:space="preserve"> 2901045346, </w:t>
            </w:r>
            <w:r w:rsidRPr="00FB2D48">
              <w:rPr>
                <w:b/>
              </w:rPr>
              <w:t>КПП</w:t>
            </w:r>
            <w:r w:rsidRPr="00FB2D48">
              <w:t xml:space="preserve"> 292101001</w:t>
            </w:r>
          </w:p>
          <w:p w:rsidR="00584FEF" w:rsidRPr="00FB2D48" w:rsidRDefault="00584FEF" w:rsidP="00BE229C">
            <w:r w:rsidRPr="00FB2D48">
              <w:t xml:space="preserve">р/с 03214643000000012400 </w:t>
            </w:r>
            <w:r w:rsidR="00F25B59" w:rsidRPr="00F25B59">
              <w:t xml:space="preserve">ОКЦ №2 СЗГУ Банка России </w:t>
            </w:r>
            <w:r w:rsidRPr="00FB2D48">
              <w:t>/</w:t>
            </w:r>
            <w:r w:rsidR="00364CB0">
              <w:t>/</w:t>
            </w:r>
            <w:r w:rsidRPr="00FB2D48">
              <w:t>УФК по Архангельской области и Ненецкому автономному округу г.</w:t>
            </w:r>
            <w:r w:rsidR="00DE5EF5">
              <w:t xml:space="preserve"> </w:t>
            </w:r>
            <w:r w:rsidRPr="00FB2D48">
              <w:t xml:space="preserve">Архангельск </w:t>
            </w:r>
          </w:p>
          <w:p w:rsidR="00584FEF" w:rsidRPr="00FB2D48" w:rsidRDefault="00160115" w:rsidP="00BE229C">
            <w:r>
              <w:t xml:space="preserve">Счет </w:t>
            </w:r>
            <w:r w:rsidR="00584FEF" w:rsidRPr="00FB2D48">
              <w:t>(ЕКС) 40102810045370000016</w:t>
            </w:r>
          </w:p>
          <w:p w:rsidR="00584FEF" w:rsidRPr="00FB2D48" w:rsidRDefault="00584FEF" w:rsidP="00BE229C">
            <w:r w:rsidRPr="00FB2D48">
              <w:rPr>
                <w:b/>
              </w:rPr>
              <w:t>БИК</w:t>
            </w:r>
            <w:r w:rsidRPr="00FB2D48">
              <w:t xml:space="preserve"> 011117401 л/с </w:t>
            </w:r>
            <w:r w:rsidR="00364CB0" w:rsidRPr="00364CB0">
              <w:t>21246X53580</w:t>
            </w:r>
          </w:p>
          <w:p w:rsidR="00584FEF" w:rsidRDefault="00584FEF" w:rsidP="00BE229C">
            <w:pPr>
              <w:jc w:val="both"/>
              <w:rPr>
                <w:lang w:eastAsia="en-US"/>
              </w:rPr>
            </w:pPr>
          </w:p>
          <w:p w:rsidR="001538DF" w:rsidRPr="00FB2D48" w:rsidRDefault="001538DF" w:rsidP="00BE229C">
            <w:pPr>
              <w:jc w:val="both"/>
              <w:rPr>
                <w:lang w:eastAsia="en-US"/>
              </w:rPr>
            </w:pPr>
            <w:r>
              <w:rPr>
                <w:lang w:eastAsia="en-US"/>
              </w:rPr>
              <w:t>____________________/__________________/</w:t>
            </w:r>
          </w:p>
        </w:tc>
        <w:tc>
          <w:tcPr>
            <w:tcW w:w="4388" w:type="dxa"/>
          </w:tcPr>
          <w:p w:rsidR="00584FEF" w:rsidRDefault="00584FE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Pr="00FB2D48" w:rsidRDefault="001538DF" w:rsidP="00BE229C">
            <w:pPr>
              <w:jc w:val="both"/>
              <w:rPr>
                <w:lang w:eastAsia="en-US"/>
              </w:rPr>
            </w:pPr>
            <w:r>
              <w:rPr>
                <w:lang w:eastAsia="en-US"/>
              </w:rPr>
              <w:t xml:space="preserve">          ________________/____________/</w:t>
            </w:r>
          </w:p>
        </w:tc>
      </w:tr>
    </w:tbl>
    <w:p w:rsidR="00584FEF" w:rsidRPr="00FB2D48" w:rsidRDefault="00584FEF" w:rsidP="00584FEF">
      <w:pPr>
        <w:widowControl w:val="0"/>
        <w:tabs>
          <w:tab w:val="left" w:pos="851"/>
        </w:tabs>
        <w:autoSpaceDE w:val="0"/>
        <w:autoSpaceDN w:val="0"/>
        <w:jc w:val="right"/>
        <w:rPr>
          <w:b/>
        </w:rPr>
      </w:pPr>
    </w:p>
    <w:p w:rsidR="00584FEF" w:rsidRDefault="00584FEF"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D65D82" w:rsidRPr="00FB2D48" w:rsidRDefault="00D65D82" w:rsidP="00584FEF">
      <w:pPr>
        <w:widowControl w:val="0"/>
        <w:tabs>
          <w:tab w:val="left" w:pos="851"/>
        </w:tabs>
        <w:autoSpaceDE w:val="0"/>
        <w:autoSpaceDN w:val="0"/>
        <w:jc w:val="right"/>
        <w:rPr>
          <w:b/>
        </w:rPr>
      </w:pPr>
    </w:p>
    <w:p w:rsidR="00584FEF" w:rsidRPr="00FB2D48" w:rsidRDefault="00584FEF" w:rsidP="00584FEF">
      <w:pPr>
        <w:widowControl w:val="0"/>
        <w:tabs>
          <w:tab w:val="left" w:pos="851"/>
        </w:tabs>
        <w:autoSpaceDE w:val="0"/>
        <w:autoSpaceDN w:val="0"/>
        <w:jc w:val="right"/>
        <w:rPr>
          <w:b/>
        </w:rPr>
      </w:pPr>
      <w:r w:rsidRPr="00FB2D48">
        <w:rPr>
          <w:b/>
        </w:rPr>
        <w:t>Приложение № 1</w:t>
      </w:r>
    </w:p>
    <w:p w:rsidR="00584FEF" w:rsidRPr="00FB2D48" w:rsidRDefault="00584FEF" w:rsidP="00584FEF">
      <w:pPr>
        <w:ind w:left="5529" w:right="-287"/>
        <w:jc w:val="right"/>
      </w:pPr>
      <w:r w:rsidRPr="00FB2D48">
        <w:t>к Контракту № ______________</w:t>
      </w:r>
    </w:p>
    <w:p w:rsidR="00584FEF" w:rsidRPr="00FB2D48" w:rsidRDefault="000D6DEA" w:rsidP="00584FEF">
      <w:pPr>
        <w:tabs>
          <w:tab w:val="left" w:pos="851"/>
        </w:tabs>
        <w:jc w:val="right"/>
        <w:outlineLvl w:val="4"/>
        <w:rPr>
          <w:b/>
          <w:bCs/>
          <w:iCs/>
          <w:snapToGrid w:val="0"/>
        </w:rPr>
      </w:pPr>
      <w:r>
        <w:t xml:space="preserve"> от «__» ___________ 202</w:t>
      </w:r>
      <w:r w:rsidR="0074575D">
        <w:t>6</w:t>
      </w:r>
      <w:r w:rsidR="00584FEF" w:rsidRPr="00FB2D48">
        <w:t xml:space="preserve"> года</w:t>
      </w:r>
    </w:p>
    <w:p w:rsidR="00584FEF" w:rsidRPr="00FB2D48" w:rsidRDefault="00584FEF" w:rsidP="0006166A">
      <w:pPr>
        <w:tabs>
          <w:tab w:val="left" w:pos="851"/>
        </w:tabs>
        <w:outlineLvl w:val="4"/>
        <w:rPr>
          <w:b/>
          <w:bCs/>
          <w:iCs/>
          <w:snapToGrid w:val="0"/>
        </w:rPr>
      </w:pPr>
    </w:p>
    <w:p w:rsidR="00584FEF" w:rsidRPr="00FB2D48" w:rsidRDefault="00584FEF" w:rsidP="00584FEF">
      <w:pPr>
        <w:tabs>
          <w:tab w:val="left" w:pos="851"/>
        </w:tabs>
        <w:jc w:val="center"/>
        <w:outlineLvl w:val="4"/>
        <w:rPr>
          <w:b/>
          <w:bCs/>
          <w:iCs/>
          <w:snapToGrid w:val="0"/>
        </w:rPr>
      </w:pPr>
    </w:p>
    <w:p w:rsidR="00584FEF" w:rsidRDefault="009F5E23" w:rsidP="00584FEF">
      <w:pPr>
        <w:tabs>
          <w:tab w:val="left" w:pos="851"/>
        </w:tabs>
        <w:jc w:val="center"/>
        <w:outlineLvl w:val="4"/>
        <w:rPr>
          <w:lang w:eastAsia="en-US"/>
        </w:rPr>
      </w:pPr>
      <w:r w:rsidRPr="00FB2D48">
        <w:rPr>
          <w:lang w:eastAsia="en-US"/>
        </w:rPr>
        <w:t>СПЕЦИФИКАЦИЯ</w:t>
      </w:r>
    </w:p>
    <w:p w:rsidR="007455BF" w:rsidRPr="00DA5484" w:rsidRDefault="00503657" w:rsidP="007455BF">
      <w:pPr>
        <w:tabs>
          <w:tab w:val="left" w:pos="851"/>
        </w:tabs>
        <w:jc w:val="center"/>
        <w:outlineLvl w:val="4"/>
        <w:rPr>
          <w:rFonts w:eastAsia="Calibri"/>
          <w:bCs/>
          <w:i/>
          <w:iCs/>
          <w:snapToGrid w:val="0"/>
          <w:color w:val="000000"/>
        </w:rPr>
      </w:pPr>
      <w:r>
        <w:rPr>
          <w:b/>
          <w:sz w:val="28"/>
          <w:szCs w:val="28"/>
          <w:lang w:eastAsia="ru-RU"/>
        </w:rPr>
        <w:t xml:space="preserve"> </w:t>
      </w:r>
      <w:bookmarkStart w:id="21" w:name="_Hlk111724154"/>
      <w:r w:rsidR="007455BF" w:rsidRPr="00946DD5">
        <w:rPr>
          <w:rFonts w:eastAsia="Calibri"/>
          <w:bCs/>
          <w:i/>
          <w:iCs/>
          <w:snapToGrid w:val="0"/>
          <w:color w:val="000000"/>
        </w:rPr>
        <w:t>(заполняется Заказчиком на стадии заключения Контракта)</w:t>
      </w:r>
    </w:p>
    <w:bookmarkEnd w:id="21"/>
    <w:p w:rsidR="007455BF" w:rsidRPr="004A632B" w:rsidRDefault="007455BF" w:rsidP="007455BF">
      <w:pPr>
        <w:widowControl w:val="0"/>
        <w:autoSpaceDE w:val="0"/>
        <w:autoSpaceDN w:val="0"/>
        <w:adjustRightInd w:val="0"/>
        <w:ind w:firstLine="709"/>
        <w:jc w:val="both"/>
      </w:pPr>
    </w:p>
    <w:tbl>
      <w:tblPr>
        <w:tblW w:w="10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6"/>
        <w:gridCol w:w="4395"/>
        <w:gridCol w:w="1275"/>
        <w:gridCol w:w="567"/>
        <w:gridCol w:w="709"/>
        <w:gridCol w:w="998"/>
        <w:gridCol w:w="998"/>
      </w:tblGrid>
      <w:tr w:rsidR="008D6AD5" w:rsidRPr="004A632B" w:rsidTr="001F52F7">
        <w:trPr>
          <w:trHeight w:val="915"/>
          <w:jc w:val="center"/>
        </w:trPr>
        <w:tc>
          <w:tcPr>
            <w:tcW w:w="1696" w:type="dxa"/>
            <w:tcBorders>
              <w:top w:val="single" w:sz="4" w:space="0" w:color="auto"/>
              <w:left w:val="single" w:sz="4" w:space="0" w:color="auto"/>
              <w:bottom w:val="single" w:sz="4" w:space="0" w:color="auto"/>
              <w:right w:val="single" w:sz="4" w:space="0" w:color="auto"/>
            </w:tcBorders>
            <w:noWrap/>
            <w:vAlign w:val="center"/>
            <w:hideMark/>
          </w:tcPr>
          <w:p w:rsidR="008D6AD5" w:rsidRPr="004B5C98" w:rsidRDefault="00C714A3" w:rsidP="00B15D60">
            <w:pPr>
              <w:jc w:val="center"/>
              <w:rPr>
                <w:b/>
                <w:sz w:val="20"/>
                <w:szCs w:val="20"/>
              </w:rPr>
            </w:pPr>
            <w:r w:rsidRPr="004B5C98">
              <w:rPr>
                <w:b/>
                <w:sz w:val="20"/>
                <w:szCs w:val="20"/>
              </w:rPr>
              <w:t>Наимено</w:t>
            </w:r>
            <w:r>
              <w:rPr>
                <w:b/>
                <w:sz w:val="20"/>
                <w:szCs w:val="20"/>
              </w:rPr>
              <w:t>в</w:t>
            </w:r>
            <w:r w:rsidRPr="004B5C98">
              <w:rPr>
                <w:b/>
                <w:sz w:val="20"/>
                <w:szCs w:val="20"/>
              </w:rPr>
              <w:t>ание</w:t>
            </w:r>
            <w:r w:rsidR="008D6AD5" w:rsidRPr="004B5C98">
              <w:rPr>
                <w:b/>
                <w:sz w:val="20"/>
                <w:szCs w:val="20"/>
              </w:rPr>
              <w:t xml:space="preserve"> товара</w:t>
            </w:r>
          </w:p>
        </w:tc>
        <w:tc>
          <w:tcPr>
            <w:tcW w:w="4395" w:type="dxa"/>
            <w:tcBorders>
              <w:top w:val="single" w:sz="4" w:space="0" w:color="auto"/>
              <w:left w:val="single" w:sz="4" w:space="0" w:color="auto"/>
              <w:bottom w:val="single" w:sz="4" w:space="0" w:color="auto"/>
              <w:right w:val="single" w:sz="4" w:space="0" w:color="auto"/>
            </w:tcBorders>
            <w:noWrap/>
            <w:vAlign w:val="center"/>
            <w:hideMark/>
          </w:tcPr>
          <w:p w:rsidR="008D6AD5" w:rsidRPr="004B5C98" w:rsidRDefault="008D6AD5" w:rsidP="008D6AD5">
            <w:pPr>
              <w:jc w:val="center"/>
              <w:rPr>
                <w:b/>
                <w:sz w:val="20"/>
                <w:szCs w:val="20"/>
              </w:rPr>
            </w:pPr>
            <w:r w:rsidRPr="004B5C98">
              <w:rPr>
                <w:b/>
                <w:sz w:val="20"/>
                <w:szCs w:val="20"/>
              </w:rPr>
              <w:t xml:space="preserve">Характеристики товара  </w:t>
            </w:r>
          </w:p>
        </w:tc>
        <w:tc>
          <w:tcPr>
            <w:tcW w:w="1275" w:type="dxa"/>
            <w:tcBorders>
              <w:top w:val="single" w:sz="4" w:space="0" w:color="auto"/>
              <w:left w:val="single" w:sz="4" w:space="0" w:color="auto"/>
              <w:bottom w:val="single" w:sz="4" w:space="0" w:color="auto"/>
              <w:right w:val="single" w:sz="4" w:space="0" w:color="auto"/>
            </w:tcBorders>
          </w:tcPr>
          <w:p w:rsidR="008D6AD5" w:rsidRPr="004B5C98" w:rsidRDefault="008D6AD5" w:rsidP="00B15D60">
            <w:pPr>
              <w:jc w:val="center"/>
              <w:rPr>
                <w:b/>
                <w:sz w:val="20"/>
                <w:szCs w:val="20"/>
              </w:rPr>
            </w:pPr>
            <w:r w:rsidRPr="004B5C98">
              <w:rPr>
                <w:b/>
                <w:sz w:val="20"/>
                <w:szCs w:val="20"/>
              </w:rPr>
              <w:t xml:space="preserve">Страна </w:t>
            </w:r>
            <w:r w:rsidR="00C714A3" w:rsidRPr="004B5C98">
              <w:rPr>
                <w:b/>
                <w:sz w:val="20"/>
                <w:szCs w:val="20"/>
              </w:rPr>
              <w:t>происхож</w:t>
            </w:r>
            <w:r w:rsidR="00C714A3">
              <w:rPr>
                <w:b/>
                <w:sz w:val="20"/>
                <w:szCs w:val="20"/>
              </w:rPr>
              <w:t>д</w:t>
            </w:r>
            <w:r w:rsidR="00C714A3" w:rsidRPr="004B5C98">
              <w:rPr>
                <w:b/>
                <w:sz w:val="20"/>
                <w:szCs w:val="20"/>
              </w:rPr>
              <w:t>ения</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D6AD5" w:rsidRPr="004B5C98" w:rsidRDefault="008D6AD5" w:rsidP="00B15D60">
            <w:pPr>
              <w:jc w:val="center"/>
              <w:rPr>
                <w:b/>
                <w:sz w:val="20"/>
                <w:szCs w:val="20"/>
              </w:rPr>
            </w:pPr>
            <w:r w:rsidRPr="004B5C98">
              <w:rPr>
                <w:b/>
                <w:sz w:val="20"/>
                <w:szCs w:val="20"/>
              </w:rPr>
              <w:t>Ед. изм.</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8D6AD5" w:rsidRPr="004B5C98" w:rsidRDefault="008D6AD5" w:rsidP="00B15D60">
            <w:pPr>
              <w:jc w:val="center"/>
              <w:rPr>
                <w:b/>
                <w:sz w:val="20"/>
                <w:szCs w:val="20"/>
              </w:rPr>
            </w:pPr>
            <w:r w:rsidRPr="004B5C98">
              <w:rPr>
                <w:b/>
                <w:sz w:val="20"/>
                <w:szCs w:val="20"/>
              </w:rPr>
              <w:t>Кол-во</w:t>
            </w:r>
          </w:p>
        </w:tc>
        <w:tc>
          <w:tcPr>
            <w:tcW w:w="998" w:type="dxa"/>
            <w:tcBorders>
              <w:top w:val="single" w:sz="4" w:space="0" w:color="auto"/>
              <w:left w:val="single" w:sz="4" w:space="0" w:color="auto"/>
              <w:bottom w:val="single" w:sz="4" w:space="0" w:color="auto"/>
              <w:right w:val="single" w:sz="4" w:space="0" w:color="auto"/>
            </w:tcBorders>
            <w:noWrap/>
            <w:vAlign w:val="center"/>
            <w:hideMark/>
          </w:tcPr>
          <w:p w:rsidR="008D6AD5" w:rsidRPr="004B5C98" w:rsidRDefault="008D6AD5" w:rsidP="00B15D60">
            <w:pPr>
              <w:jc w:val="center"/>
              <w:rPr>
                <w:b/>
                <w:sz w:val="20"/>
                <w:szCs w:val="20"/>
              </w:rPr>
            </w:pPr>
            <w:r w:rsidRPr="004B5C98">
              <w:rPr>
                <w:b/>
                <w:sz w:val="20"/>
                <w:szCs w:val="20"/>
              </w:rPr>
              <w:t>Цена за ед. товара, руб.</w:t>
            </w:r>
          </w:p>
        </w:tc>
        <w:tc>
          <w:tcPr>
            <w:tcW w:w="998" w:type="dxa"/>
            <w:tcBorders>
              <w:top w:val="single" w:sz="4" w:space="0" w:color="auto"/>
              <w:left w:val="single" w:sz="4" w:space="0" w:color="auto"/>
              <w:bottom w:val="single" w:sz="4" w:space="0" w:color="auto"/>
              <w:right w:val="single" w:sz="4" w:space="0" w:color="auto"/>
            </w:tcBorders>
            <w:noWrap/>
            <w:vAlign w:val="center"/>
            <w:hideMark/>
          </w:tcPr>
          <w:p w:rsidR="008D6AD5" w:rsidRPr="004B5C98" w:rsidRDefault="008D6AD5" w:rsidP="00B15D60">
            <w:pPr>
              <w:jc w:val="center"/>
              <w:rPr>
                <w:b/>
                <w:sz w:val="20"/>
                <w:szCs w:val="20"/>
              </w:rPr>
            </w:pPr>
            <w:r w:rsidRPr="004B5C98">
              <w:rPr>
                <w:b/>
                <w:sz w:val="20"/>
                <w:szCs w:val="20"/>
              </w:rPr>
              <w:t>Сумма, руб.</w:t>
            </w:r>
          </w:p>
        </w:tc>
      </w:tr>
      <w:tr w:rsidR="008D6AD5" w:rsidRPr="004A632B" w:rsidTr="001F52F7">
        <w:trPr>
          <w:trHeight w:val="364"/>
          <w:jc w:val="center"/>
        </w:trPr>
        <w:tc>
          <w:tcPr>
            <w:tcW w:w="1696" w:type="dxa"/>
            <w:tcBorders>
              <w:top w:val="single" w:sz="4" w:space="0" w:color="auto"/>
              <w:left w:val="single" w:sz="4" w:space="0" w:color="auto"/>
              <w:bottom w:val="single" w:sz="4" w:space="0" w:color="auto"/>
              <w:right w:val="single" w:sz="4" w:space="0" w:color="auto"/>
            </w:tcBorders>
            <w:noWrap/>
            <w:vAlign w:val="center"/>
          </w:tcPr>
          <w:p w:rsidR="00FC22DB" w:rsidRPr="00FC22DB" w:rsidRDefault="00FC22DB" w:rsidP="00FC22DB">
            <w:pPr>
              <w:jc w:val="center"/>
              <w:rPr>
                <w:sz w:val="20"/>
                <w:szCs w:val="20"/>
              </w:rPr>
            </w:pPr>
            <w:proofErr w:type="spellStart"/>
            <w:r w:rsidRPr="00FC22DB">
              <w:rPr>
                <w:sz w:val="20"/>
                <w:szCs w:val="20"/>
              </w:rPr>
              <w:t>Банкетка</w:t>
            </w:r>
            <w:proofErr w:type="spellEnd"/>
          </w:p>
          <w:p w:rsidR="008D6AD5" w:rsidRPr="004B5C98" w:rsidRDefault="008D6AD5" w:rsidP="00981583">
            <w:pPr>
              <w:jc w:val="center"/>
              <w:rPr>
                <w:sz w:val="20"/>
                <w:szCs w:val="20"/>
              </w:rPr>
            </w:pPr>
          </w:p>
        </w:tc>
        <w:tc>
          <w:tcPr>
            <w:tcW w:w="4395" w:type="dxa"/>
            <w:tcBorders>
              <w:top w:val="single" w:sz="4" w:space="0" w:color="auto"/>
              <w:left w:val="single" w:sz="4" w:space="0" w:color="auto"/>
              <w:bottom w:val="single" w:sz="4" w:space="0" w:color="auto"/>
              <w:right w:val="single" w:sz="4" w:space="0" w:color="auto"/>
            </w:tcBorders>
            <w:noWrap/>
            <w:vAlign w:val="center"/>
          </w:tcPr>
          <w:p w:rsidR="00FC22DB" w:rsidRPr="00FC22DB" w:rsidRDefault="00FC22DB" w:rsidP="00FC22DB">
            <w:pPr>
              <w:rPr>
                <w:sz w:val="20"/>
                <w:szCs w:val="20"/>
              </w:rPr>
            </w:pPr>
            <w:r>
              <w:rPr>
                <w:sz w:val="20"/>
                <w:szCs w:val="20"/>
              </w:rPr>
              <w:t xml:space="preserve">Тип- </w:t>
            </w:r>
            <w:proofErr w:type="spellStart"/>
            <w:r w:rsidRPr="00FC22DB">
              <w:rPr>
                <w:sz w:val="20"/>
                <w:szCs w:val="20"/>
              </w:rPr>
              <w:t>Банкетка</w:t>
            </w:r>
            <w:proofErr w:type="spellEnd"/>
            <w:r w:rsidRPr="00FC22DB">
              <w:rPr>
                <w:sz w:val="20"/>
                <w:szCs w:val="20"/>
              </w:rPr>
              <w:t xml:space="preserve"> (скамья) для фортепиано / пианино</w:t>
            </w:r>
          </w:p>
          <w:p w:rsidR="00FC22DB" w:rsidRPr="00FC22DB" w:rsidRDefault="00FC22DB" w:rsidP="00FC22DB">
            <w:pPr>
              <w:rPr>
                <w:sz w:val="20"/>
                <w:szCs w:val="20"/>
              </w:rPr>
            </w:pPr>
            <w:r>
              <w:rPr>
                <w:sz w:val="20"/>
                <w:szCs w:val="20"/>
              </w:rPr>
              <w:t xml:space="preserve">Материал конструкции - </w:t>
            </w:r>
            <w:r w:rsidRPr="00FC22DB">
              <w:rPr>
                <w:sz w:val="20"/>
                <w:szCs w:val="20"/>
              </w:rPr>
              <w:t>Массив дерева</w:t>
            </w:r>
          </w:p>
          <w:p w:rsidR="00FC22DB" w:rsidRPr="00FC22DB" w:rsidRDefault="00FC22DB" w:rsidP="00FC22DB">
            <w:pPr>
              <w:rPr>
                <w:sz w:val="20"/>
                <w:szCs w:val="20"/>
              </w:rPr>
            </w:pPr>
            <w:r>
              <w:rPr>
                <w:sz w:val="20"/>
                <w:szCs w:val="20"/>
              </w:rPr>
              <w:t xml:space="preserve">Материал обивки сиденья - </w:t>
            </w:r>
            <w:r w:rsidRPr="00FC22DB">
              <w:rPr>
                <w:sz w:val="20"/>
                <w:szCs w:val="20"/>
              </w:rPr>
              <w:t>Винил (искусственная кожа)</w:t>
            </w:r>
          </w:p>
          <w:p w:rsidR="00FC22DB" w:rsidRPr="00FC22DB" w:rsidRDefault="00FC22DB" w:rsidP="00FC22DB">
            <w:pPr>
              <w:rPr>
                <w:sz w:val="20"/>
                <w:szCs w:val="20"/>
              </w:rPr>
            </w:pPr>
            <w:r>
              <w:rPr>
                <w:sz w:val="20"/>
                <w:szCs w:val="20"/>
              </w:rPr>
              <w:t xml:space="preserve">Наполнитель сиденья - </w:t>
            </w:r>
            <w:r w:rsidRPr="00FC22DB">
              <w:rPr>
                <w:sz w:val="20"/>
                <w:szCs w:val="20"/>
              </w:rPr>
              <w:t>Мягкий (поролон или аналог)</w:t>
            </w:r>
          </w:p>
          <w:p w:rsidR="00FC22DB" w:rsidRPr="00FC22DB" w:rsidRDefault="00FC22DB" w:rsidP="00FC22DB">
            <w:pPr>
              <w:rPr>
                <w:sz w:val="20"/>
                <w:szCs w:val="20"/>
              </w:rPr>
            </w:pPr>
            <w:r>
              <w:rPr>
                <w:sz w:val="20"/>
                <w:szCs w:val="20"/>
              </w:rPr>
              <w:t xml:space="preserve">Цвет - </w:t>
            </w:r>
            <w:r w:rsidRPr="00FC22DB">
              <w:rPr>
                <w:sz w:val="20"/>
                <w:szCs w:val="20"/>
              </w:rPr>
              <w:t>Черный полированный (или чёрный сатиновый)</w:t>
            </w:r>
          </w:p>
          <w:p w:rsidR="00FC22DB" w:rsidRPr="00FC22DB" w:rsidRDefault="00FC22DB" w:rsidP="00FC22DB">
            <w:pPr>
              <w:rPr>
                <w:sz w:val="20"/>
                <w:szCs w:val="20"/>
              </w:rPr>
            </w:pPr>
            <w:r>
              <w:rPr>
                <w:sz w:val="20"/>
                <w:szCs w:val="20"/>
              </w:rPr>
              <w:t xml:space="preserve">Регулировка по высоте - </w:t>
            </w:r>
            <w:r w:rsidRPr="00FC22DB">
              <w:rPr>
                <w:sz w:val="20"/>
                <w:szCs w:val="20"/>
              </w:rPr>
              <w:t>Наличие (механическая)</w:t>
            </w:r>
          </w:p>
          <w:p w:rsidR="00FC22DB" w:rsidRPr="00FC22DB" w:rsidRDefault="00FC22DB" w:rsidP="00FC22DB">
            <w:pPr>
              <w:rPr>
                <w:sz w:val="20"/>
                <w:szCs w:val="20"/>
              </w:rPr>
            </w:pPr>
            <w:r w:rsidRPr="00FC22DB">
              <w:rPr>
                <w:sz w:val="20"/>
                <w:szCs w:val="20"/>
              </w:rPr>
              <w:t>Диапазон выс</w:t>
            </w:r>
            <w:r>
              <w:rPr>
                <w:sz w:val="20"/>
                <w:szCs w:val="20"/>
              </w:rPr>
              <w:t xml:space="preserve">от - </w:t>
            </w:r>
            <w:r w:rsidRPr="00FC22DB">
              <w:rPr>
                <w:sz w:val="20"/>
                <w:szCs w:val="20"/>
              </w:rPr>
              <w:t>Регулировка не менее чем от 46 до 56 см</w:t>
            </w:r>
          </w:p>
          <w:p w:rsidR="00FC22DB" w:rsidRPr="00FC22DB" w:rsidRDefault="00FC22DB" w:rsidP="00FC22DB">
            <w:pPr>
              <w:rPr>
                <w:sz w:val="20"/>
                <w:szCs w:val="20"/>
              </w:rPr>
            </w:pPr>
            <w:r>
              <w:rPr>
                <w:sz w:val="20"/>
                <w:szCs w:val="20"/>
              </w:rPr>
              <w:t xml:space="preserve">Длина сиденья - </w:t>
            </w:r>
            <w:r w:rsidRPr="00FC22DB">
              <w:rPr>
                <w:sz w:val="20"/>
                <w:szCs w:val="20"/>
              </w:rPr>
              <w:t>55 см</w:t>
            </w:r>
          </w:p>
          <w:p w:rsidR="00FC22DB" w:rsidRPr="00FC22DB" w:rsidRDefault="00FC22DB" w:rsidP="00FC22DB">
            <w:pPr>
              <w:rPr>
                <w:sz w:val="20"/>
                <w:szCs w:val="20"/>
              </w:rPr>
            </w:pPr>
            <w:r>
              <w:rPr>
                <w:sz w:val="20"/>
                <w:szCs w:val="20"/>
              </w:rPr>
              <w:t xml:space="preserve">Ширина сиденья - </w:t>
            </w:r>
            <w:r w:rsidRPr="00FC22DB">
              <w:rPr>
                <w:sz w:val="20"/>
                <w:szCs w:val="20"/>
              </w:rPr>
              <w:t>33 см</w:t>
            </w:r>
          </w:p>
          <w:p w:rsidR="008D6AD5" w:rsidRPr="004B5C98" w:rsidRDefault="00FC22DB" w:rsidP="00FC22DB">
            <w:pPr>
              <w:rPr>
                <w:sz w:val="20"/>
                <w:szCs w:val="20"/>
              </w:rPr>
            </w:pPr>
            <w:r>
              <w:rPr>
                <w:sz w:val="20"/>
                <w:szCs w:val="20"/>
              </w:rPr>
              <w:t xml:space="preserve">Вес изделия - </w:t>
            </w:r>
            <w:r w:rsidRPr="00FC22DB">
              <w:rPr>
                <w:sz w:val="20"/>
                <w:szCs w:val="20"/>
              </w:rPr>
              <w:t>Не более 9 кг</w:t>
            </w:r>
          </w:p>
        </w:tc>
        <w:tc>
          <w:tcPr>
            <w:tcW w:w="1275" w:type="dxa"/>
            <w:tcBorders>
              <w:top w:val="single" w:sz="4" w:space="0" w:color="auto"/>
              <w:left w:val="single" w:sz="4" w:space="0" w:color="auto"/>
              <w:bottom w:val="single" w:sz="4" w:space="0" w:color="auto"/>
              <w:right w:val="single" w:sz="4" w:space="0" w:color="auto"/>
            </w:tcBorders>
          </w:tcPr>
          <w:p w:rsidR="008D6AD5" w:rsidRPr="004B5C98" w:rsidRDefault="008D6AD5" w:rsidP="00B15D60">
            <w:pP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8D6AD5" w:rsidRPr="004B5C98" w:rsidRDefault="004B5C98" w:rsidP="0069692B">
            <w:pPr>
              <w:jc w:val="center"/>
              <w:rPr>
                <w:sz w:val="20"/>
                <w:szCs w:val="20"/>
              </w:rPr>
            </w:pPr>
            <w:r w:rsidRPr="004B5C98">
              <w:rPr>
                <w:sz w:val="20"/>
                <w:szCs w:val="20"/>
              </w:rPr>
              <w:t>шт.</w:t>
            </w:r>
          </w:p>
        </w:tc>
        <w:tc>
          <w:tcPr>
            <w:tcW w:w="709" w:type="dxa"/>
            <w:tcBorders>
              <w:top w:val="single" w:sz="4" w:space="0" w:color="auto"/>
              <w:left w:val="single" w:sz="4" w:space="0" w:color="auto"/>
              <w:bottom w:val="single" w:sz="4" w:space="0" w:color="auto"/>
              <w:right w:val="single" w:sz="4" w:space="0" w:color="auto"/>
            </w:tcBorders>
            <w:noWrap/>
            <w:vAlign w:val="center"/>
          </w:tcPr>
          <w:p w:rsidR="008D6AD5" w:rsidRPr="004B5C98" w:rsidRDefault="00FC22DB" w:rsidP="0069692B">
            <w:pPr>
              <w:jc w:val="center"/>
              <w:rPr>
                <w:sz w:val="20"/>
                <w:szCs w:val="20"/>
              </w:rPr>
            </w:pPr>
            <w:r>
              <w:rPr>
                <w:sz w:val="20"/>
                <w:szCs w:val="20"/>
              </w:rPr>
              <w:t>1</w:t>
            </w:r>
          </w:p>
        </w:tc>
        <w:tc>
          <w:tcPr>
            <w:tcW w:w="998" w:type="dxa"/>
            <w:tcBorders>
              <w:top w:val="single" w:sz="4" w:space="0" w:color="auto"/>
              <w:left w:val="single" w:sz="4" w:space="0" w:color="auto"/>
              <w:bottom w:val="single" w:sz="4" w:space="0" w:color="auto"/>
              <w:right w:val="single" w:sz="4" w:space="0" w:color="auto"/>
            </w:tcBorders>
            <w:noWrap/>
            <w:vAlign w:val="center"/>
          </w:tcPr>
          <w:p w:rsidR="008D6AD5" w:rsidRPr="004B5C98" w:rsidRDefault="008D6AD5" w:rsidP="00B15D60">
            <w:pPr>
              <w:jc w:val="center"/>
              <w:rPr>
                <w:sz w:val="20"/>
                <w:szCs w:val="20"/>
              </w:rPr>
            </w:pPr>
          </w:p>
        </w:tc>
        <w:tc>
          <w:tcPr>
            <w:tcW w:w="998" w:type="dxa"/>
            <w:tcBorders>
              <w:top w:val="single" w:sz="4" w:space="0" w:color="auto"/>
              <w:left w:val="single" w:sz="4" w:space="0" w:color="auto"/>
              <w:bottom w:val="single" w:sz="4" w:space="0" w:color="auto"/>
              <w:right w:val="single" w:sz="4" w:space="0" w:color="auto"/>
            </w:tcBorders>
            <w:noWrap/>
            <w:vAlign w:val="center"/>
          </w:tcPr>
          <w:p w:rsidR="008D6AD5" w:rsidRPr="004B5C98" w:rsidRDefault="008D6AD5" w:rsidP="00B15D60">
            <w:pPr>
              <w:rPr>
                <w:sz w:val="20"/>
                <w:szCs w:val="20"/>
              </w:rPr>
            </w:pPr>
          </w:p>
        </w:tc>
      </w:tr>
      <w:tr w:rsidR="008D6AD5" w:rsidRPr="004A632B" w:rsidTr="004B5C98">
        <w:trPr>
          <w:trHeight w:val="347"/>
          <w:jc w:val="center"/>
        </w:trPr>
        <w:tc>
          <w:tcPr>
            <w:tcW w:w="9640" w:type="dxa"/>
            <w:gridSpan w:val="6"/>
            <w:tcBorders>
              <w:top w:val="single" w:sz="4" w:space="0" w:color="auto"/>
              <w:left w:val="single" w:sz="4" w:space="0" w:color="auto"/>
              <w:bottom w:val="single" w:sz="4" w:space="0" w:color="auto"/>
              <w:right w:val="single" w:sz="4" w:space="0" w:color="auto"/>
            </w:tcBorders>
            <w:noWrap/>
            <w:vAlign w:val="center"/>
          </w:tcPr>
          <w:p w:rsidR="008D6AD5" w:rsidRPr="004B5C98" w:rsidRDefault="008D6AD5" w:rsidP="008D6AD5">
            <w:pPr>
              <w:jc w:val="right"/>
              <w:rPr>
                <w:sz w:val="20"/>
                <w:szCs w:val="20"/>
              </w:rPr>
            </w:pPr>
            <w:r w:rsidRPr="004B5C98">
              <w:rPr>
                <w:b/>
                <w:sz w:val="20"/>
                <w:szCs w:val="20"/>
              </w:rPr>
              <w:t>ИТОГО:</w:t>
            </w:r>
          </w:p>
        </w:tc>
        <w:tc>
          <w:tcPr>
            <w:tcW w:w="998" w:type="dxa"/>
            <w:tcBorders>
              <w:top w:val="single" w:sz="4" w:space="0" w:color="auto"/>
              <w:left w:val="single" w:sz="4" w:space="0" w:color="auto"/>
              <w:bottom w:val="single" w:sz="4" w:space="0" w:color="auto"/>
              <w:right w:val="single" w:sz="4" w:space="0" w:color="auto"/>
            </w:tcBorders>
            <w:noWrap/>
            <w:vAlign w:val="center"/>
          </w:tcPr>
          <w:p w:rsidR="008D6AD5" w:rsidRPr="004B5C98" w:rsidRDefault="008D6AD5" w:rsidP="00B15D60">
            <w:pPr>
              <w:rPr>
                <w:b/>
                <w:sz w:val="20"/>
                <w:szCs w:val="20"/>
              </w:rPr>
            </w:pPr>
          </w:p>
        </w:tc>
      </w:tr>
    </w:tbl>
    <w:p w:rsidR="007455BF" w:rsidRPr="004A632B" w:rsidRDefault="007455BF" w:rsidP="007455BF"/>
    <w:p w:rsidR="007D0949" w:rsidRPr="007D0949" w:rsidRDefault="007D0949" w:rsidP="007D0949">
      <w:pPr>
        <w:snapToGrid w:val="0"/>
        <w:jc w:val="both"/>
        <w:rPr>
          <w:rFonts w:eastAsia="Calibri"/>
          <w:color w:val="000000"/>
        </w:rPr>
      </w:pPr>
      <w:r w:rsidRPr="007D0949">
        <w:rPr>
          <w:rFonts w:eastAsia="Calibri"/>
          <w:b/>
          <w:bCs/>
          <w:color w:val="000000"/>
        </w:rPr>
        <w:t>Общие обязательные требования к Товару и условия поставки</w:t>
      </w:r>
    </w:p>
    <w:p w:rsidR="00FC22DB" w:rsidRPr="00FC22DB" w:rsidRDefault="00FC22DB" w:rsidP="00FC22DB">
      <w:pPr>
        <w:tabs>
          <w:tab w:val="left" w:pos="567"/>
        </w:tabs>
        <w:suppressAutoHyphens w:val="0"/>
        <w:ind w:firstLine="567"/>
        <w:jc w:val="both"/>
        <w:rPr>
          <w:rFonts w:eastAsiaTheme="minorEastAsia"/>
          <w:lang w:eastAsia="ru-RU"/>
        </w:rPr>
      </w:pPr>
      <w:r w:rsidRPr="00FC22DB">
        <w:rPr>
          <w:rFonts w:eastAsiaTheme="minorEastAsia"/>
          <w:b/>
          <w:lang w:eastAsia="ru-RU"/>
        </w:rPr>
        <w:t xml:space="preserve">Требование к Товару: </w:t>
      </w:r>
      <w:r w:rsidRPr="00FC22DB">
        <w:rPr>
          <w:rFonts w:eastAsiaTheme="minorEastAsia"/>
          <w:lang w:eastAsia="ru-RU"/>
        </w:rPr>
        <w:t>Поставляемый Товар должен быть новым (не бывшим в употреблении, не прошедшим ремонт, восстановление, замену составных частей или восстановление потребительских свойств). Товар не должен иметь следов повреждений, коррозии, сколов, трещин, царапин или иных дефектов.</w:t>
      </w:r>
    </w:p>
    <w:p w:rsidR="00FC22DB" w:rsidRPr="00FC22DB" w:rsidRDefault="00FC22DB" w:rsidP="00FC22DB">
      <w:pPr>
        <w:tabs>
          <w:tab w:val="left" w:pos="567"/>
        </w:tabs>
        <w:suppressAutoHyphens w:val="0"/>
        <w:ind w:firstLine="567"/>
        <w:jc w:val="both"/>
        <w:rPr>
          <w:rFonts w:eastAsiaTheme="minorEastAsia"/>
          <w:lang w:eastAsia="ru-RU"/>
        </w:rPr>
      </w:pPr>
      <w:r w:rsidRPr="00FC22DB">
        <w:rPr>
          <w:rFonts w:eastAsiaTheme="minorEastAsia"/>
          <w:lang w:eastAsia="ru-RU"/>
        </w:rPr>
        <w:t xml:space="preserve">Наименование и производитель поставляемого Товара должны соответствовать наименованию и производителю, указанным </w:t>
      </w:r>
      <w:r w:rsidRPr="00FC22DB">
        <w:rPr>
          <w:rFonts w:eastAsiaTheme="minorEastAsia"/>
          <w:lang w:eastAsia="ru-RU"/>
        </w:rPr>
        <w:br/>
        <w:t xml:space="preserve">в документах, прилагаемых к товару при поставке. </w:t>
      </w:r>
    </w:p>
    <w:p w:rsidR="00FC22DB" w:rsidRPr="00FC22DB" w:rsidRDefault="00FC22DB" w:rsidP="00FC22DB">
      <w:pPr>
        <w:suppressAutoHyphens w:val="0"/>
        <w:ind w:firstLine="540"/>
        <w:jc w:val="both"/>
        <w:rPr>
          <w:rFonts w:eastAsiaTheme="minorEastAsia"/>
          <w:b/>
          <w:bCs/>
          <w:lang w:eastAsia="ru-RU"/>
        </w:rPr>
      </w:pPr>
      <w:r w:rsidRPr="00FC22DB">
        <w:rPr>
          <w:rFonts w:eastAsiaTheme="minorEastAsia"/>
          <w:b/>
          <w:bCs/>
          <w:lang w:eastAsia="ru-RU"/>
        </w:rPr>
        <w:t>Требования к приёмке Товара</w:t>
      </w:r>
    </w:p>
    <w:p w:rsidR="00FC22DB" w:rsidRPr="00FC22DB" w:rsidRDefault="00FC22DB" w:rsidP="00FC22DB">
      <w:pPr>
        <w:tabs>
          <w:tab w:val="left" w:pos="567"/>
        </w:tabs>
        <w:suppressAutoHyphens w:val="0"/>
        <w:ind w:right="-143" w:firstLine="567"/>
        <w:contextualSpacing/>
        <w:jc w:val="both"/>
        <w:rPr>
          <w:rFonts w:eastAsiaTheme="minorEastAsia"/>
          <w:color w:val="000000"/>
          <w:lang w:eastAsia="ru-RU"/>
        </w:rPr>
      </w:pPr>
      <w:r w:rsidRPr="00FC22DB">
        <w:rPr>
          <w:rFonts w:eastAsiaTheme="minorEastAsia"/>
          <w:color w:val="000000"/>
          <w:lang w:eastAsia="ru-RU"/>
        </w:rPr>
        <w:t>При приёмке товара Заказчик проверяет:</w:t>
      </w:r>
    </w:p>
    <w:p w:rsidR="00FC22DB" w:rsidRPr="00FC22DB" w:rsidRDefault="00FC22DB" w:rsidP="00FC22DB">
      <w:pPr>
        <w:tabs>
          <w:tab w:val="left" w:pos="567"/>
        </w:tabs>
        <w:suppressAutoHyphens w:val="0"/>
        <w:ind w:right="-143" w:firstLine="567"/>
        <w:contextualSpacing/>
        <w:jc w:val="both"/>
        <w:rPr>
          <w:rFonts w:eastAsiaTheme="minorEastAsia"/>
          <w:color w:val="000000"/>
          <w:lang w:eastAsia="ru-RU"/>
        </w:rPr>
      </w:pPr>
      <w:r w:rsidRPr="00FC22DB">
        <w:rPr>
          <w:rFonts w:eastAsiaTheme="minorEastAsia"/>
          <w:color w:val="000000"/>
          <w:lang w:eastAsia="ru-RU"/>
        </w:rPr>
        <w:t>- комплектность;</w:t>
      </w:r>
    </w:p>
    <w:p w:rsidR="00FC22DB" w:rsidRPr="00FC22DB" w:rsidRDefault="00FC22DB" w:rsidP="00FC22DB">
      <w:pPr>
        <w:tabs>
          <w:tab w:val="left" w:pos="567"/>
        </w:tabs>
        <w:suppressAutoHyphens w:val="0"/>
        <w:ind w:right="-143" w:firstLine="567"/>
        <w:contextualSpacing/>
        <w:jc w:val="both"/>
        <w:rPr>
          <w:rFonts w:eastAsiaTheme="minorEastAsia"/>
          <w:color w:val="000000"/>
          <w:lang w:eastAsia="ru-RU"/>
        </w:rPr>
      </w:pPr>
      <w:r w:rsidRPr="00FC22DB">
        <w:rPr>
          <w:rFonts w:eastAsiaTheme="minorEastAsia"/>
          <w:color w:val="000000"/>
          <w:lang w:eastAsia="ru-RU"/>
        </w:rPr>
        <w:t>- отсутствие механических повреждений корпуса;</w:t>
      </w:r>
    </w:p>
    <w:p w:rsidR="00FC22DB" w:rsidRPr="00FC22DB" w:rsidRDefault="00FC22DB" w:rsidP="00FC22DB">
      <w:pPr>
        <w:tabs>
          <w:tab w:val="left" w:pos="567"/>
        </w:tabs>
        <w:suppressAutoHyphens w:val="0"/>
        <w:ind w:right="-143" w:firstLine="567"/>
        <w:contextualSpacing/>
        <w:jc w:val="both"/>
        <w:rPr>
          <w:rFonts w:eastAsiaTheme="minorEastAsia"/>
          <w:color w:val="000000"/>
          <w:lang w:eastAsia="ru-RU"/>
        </w:rPr>
      </w:pPr>
      <w:r w:rsidRPr="00FC22DB">
        <w:rPr>
          <w:rFonts w:eastAsiaTheme="minorEastAsia"/>
          <w:color w:val="000000"/>
          <w:lang w:eastAsia="ru-RU"/>
        </w:rPr>
        <w:t>- работоспособность;</w:t>
      </w:r>
    </w:p>
    <w:p w:rsidR="00FC22DB" w:rsidRPr="00FC22DB" w:rsidRDefault="00FC22DB" w:rsidP="00FC22DB">
      <w:pPr>
        <w:tabs>
          <w:tab w:val="left" w:pos="567"/>
        </w:tabs>
        <w:suppressAutoHyphens w:val="0"/>
        <w:ind w:right="-143" w:firstLine="567"/>
        <w:contextualSpacing/>
        <w:jc w:val="both"/>
        <w:rPr>
          <w:rFonts w:eastAsiaTheme="minorEastAsia"/>
          <w:color w:val="000000"/>
          <w:lang w:eastAsia="ru-RU"/>
        </w:rPr>
      </w:pPr>
      <w:r w:rsidRPr="00FC22DB">
        <w:rPr>
          <w:rFonts w:eastAsiaTheme="minorEastAsia"/>
          <w:color w:val="000000"/>
          <w:lang w:eastAsia="ru-RU"/>
        </w:rPr>
        <w:t>- соответствие фактических характеристик заявленным в техническом задании.</w:t>
      </w:r>
    </w:p>
    <w:p w:rsidR="00FC22DB" w:rsidRPr="00FC22DB" w:rsidRDefault="00FC22DB" w:rsidP="00FC22DB">
      <w:pPr>
        <w:tabs>
          <w:tab w:val="left" w:pos="567"/>
        </w:tabs>
        <w:suppressAutoHyphens w:val="0"/>
        <w:ind w:right="-143" w:firstLine="567"/>
        <w:contextualSpacing/>
        <w:jc w:val="both"/>
        <w:rPr>
          <w:rFonts w:eastAsiaTheme="minorEastAsia"/>
          <w:color w:val="000000"/>
          <w:lang w:eastAsia="ru-RU"/>
        </w:rPr>
      </w:pPr>
      <w:r w:rsidRPr="00FC22DB">
        <w:rPr>
          <w:rFonts w:eastAsiaTheme="minorEastAsia"/>
          <w:color w:val="000000"/>
          <w:lang w:eastAsia="ru-RU"/>
        </w:rPr>
        <w:t>Проверка осуществляется по месту поставки товара.</w:t>
      </w:r>
    </w:p>
    <w:p w:rsidR="00FC22DB" w:rsidRPr="00FC22DB" w:rsidRDefault="00FC22DB" w:rsidP="00FC22DB">
      <w:pPr>
        <w:tabs>
          <w:tab w:val="left" w:pos="567"/>
        </w:tabs>
        <w:suppressAutoHyphens w:val="0"/>
        <w:ind w:right="-143" w:firstLine="567"/>
        <w:contextualSpacing/>
        <w:jc w:val="both"/>
        <w:rPr>
          <w:rFonts w:eastAsiaTheme="minorEastAsia"/>
          <w:lang w:eastAsia="ru-RU"/>
        </w:rPr>
      </w:pPr>
      <w:r w:rsidRPr="00FC22DB">
        <w:rPr>
          <w:rFonts w:eastAsiaTheme="minorEastAsia"/>
          <w:b/>
          <w:bCs/>
          <w:iCs/>
          <w:lang w:eastAsia="ru-RU"/>
        </w:rPr>
        <w:t xml:space="preserve">Требование к безопасности поставляемого Товара: </w:t>
      </w:r>
      <w:r w:rsidRPr="00FC22DB">
        <w:rPr>
          <w:rFonts w:eastAsiaTheme="minorEastAsia"/>
          <w:lang w:eastAsia="ru-RU"/>
        </w:rPr>
        <w:t>Поставляемый Товар должен при обычных условиях его использования, хранения, транспортировки и утилизации быть безопасным для жизни, здоровья потребителя, окружающей среды.</w:t>
      </w:r>
    </w:p>
    <w:p w:rsidR="00FC22DB" w:rsidRPr="00FC22DB" w:rsidRDefault="00FC22DB" w:rsidP="00FC22DB">
      <w:pPr>
        <w:tabs>
          <w:tab w:val="left" w:pos="567"/>
        </w:tabs>
        <w:suppressAutoHyphens w:val="0"/>
        <w:ind w:firstLine="567"/>
        <w:jc w:val="both"/>
        <w:rPr>
          <w:rFonts w:eastAsiaTheme="minorEastAsia"/>
          <w:b/>
          <w:lang w:eastAsia="ru-RU"/>
        </w:rPr>
      </w:pPr>
      <w:r w:rsidRPr="00FC22DB">
        <w:rPr>
          <w:rFonts w:eastAsiaTheme="minorEastAsia"/>
          <w:b/>
          <w:lang w:eastAsia="ru-RU"/>
        </w:rPr>
        <w:t>Требования к таре и упаковке Товара:</w:t>
      </w:r>
    </w:p>
    <w:p w:rsidR="00FC22DB" w:rsidRPr="00FC22DB" w:rsidRDefault="00FC22DB" w:rsidP="00FC22DB">
      <w:pPr>
        <w:tabs>
          <w:tab w:val="left" w:pos="567"/>
        </w:tabs>
        <w:suppressAutoHyphens w:val="0"/>
        <w:ind w:firstLine="567"/>
        <w:jc w:val="both"/>
        <w:rPr>
          <w:rFonts w:eastAsiaTheme="minorEastAsia"/>
          <w:lang w:eastAsia="ru-RU"/>
        </w:rPr>
      </w:pPr>
      <w:r w:rsidRPr="00FC22DB">
        <w:rPr>
          <w:rFonts w:eastAsiaTheme="minorEastAsia"/>
          <w:lang w:eastAsia="ru-RU"/>
        </w:rPr>
        <w:t>1. Товар должен поставляться в упаковке, которая должна обеспечивать его сохранность при транспортировке и хранении.</w:t>
      </w:r>
    </w:p>
    <w:p w:rsidR="00FC22DB" w:rsidRPr="00FC22DB" w:rsidRDefault="00FC22DB" w:rsidP="00FC22DB">
      <w:pPr>
        <w:tabs>
          <w:tab w:val="left" w:pos="567"/>
        </w:tabs>
        <w:suppressAutoHyphens w:val="0"/>
        <w:ind w:firstLine="567"/>
        <w:jc w:val="both"/>
        <w:rPr>
          <w:rFonts w:eastAsiaTheme="minorEastAsia"/>
          <w:lang w:eastAsia="ru-RU"/>
        </w:rPr>
      </w:pPr>
      <w:r w:rsidRPr="00FC22DB">
        <w:rPr>
          <w:rFonts w:eastAsiaTheme="minorEastAsia"/>
          <w:lang w:eastAsia="ru-RU"/>
        </w:rPr>
        <w:t xml:space="preserve">2. Товар должен быть упакован и замаркирован в соответствии с действующими стандартами. Поставщик поставляет Товар </w:t>
      </w:r>
      <w:r w:rsidRPr="00FC22DB">
        <w:rPr>
          <w:rFonts w:eastAsiaTheme="minorEastAsia"/>
          <w:lang w:eastAsia="ru-RU"/>
        </w:rPr>
        <w:br/>
        <w:t xml:space="preserve">в упаковке завода-изготовителя, позволяющей транспортировать его любым видом транспорта на любое расстояние, предохранять </w:t>
      </w:r>
      <w:r w:rsidRPr="00FC22DB">
        <w:rPr>
          <w:rFonts w:eastAsiaTheme="minorEastAsia"/>
          <w:lang w:eastAsia="ru-RU"/>
        </w:rPr>
        <w:br/>
        <w:t>от повреждений, загрязнений, утраты товарного вида и порчи при его перевозке с учётом возможных перегрузок в пути и длительного хранения.</w:t>
      </w:r>
    </w:p>
    <w:p w:rsidR="00FC22DB" w:rsidRPr="00FC22DB" w:rsidRDefault="00FC22DB" w:rsidP="00FC22DB">
      <w:pPr>
        <w:tabs>
          <w:tab w:val="left" w:pos="567"/>
        </w:tabs>
        <w:suppressAutoHyphens w:val="0"/>
        <w:ind w:firstLine="567"/>
        <w:jc w:val="both"/>
        <w:rPr>
          <w:rFonts w:eastAsiaTheme="minorEastAsia"/>
          <w:b/>
          <w:lang w:eastAsia="ru-RU"/>
        </w:rPr>
      </w:pPr>
      <w:r w:rsidRPr="00FC22DB">
        <w:rPr>
          <w:rFonts w:eastAsiaTheme="minorEastAsia"/>
          <w:b/>
          <w:lang w:eastAsia="ru-RU"/>
        </w:rPr>
        <w:t>Требования к гарантийному сроку Товара и (или) объёму предоставления гарантий качества товара:</w:t>
      </w:r>
    </w:p>
    <w:p w:rsidR="00FC22DB" w:rsidRPr="00FC22DB" w:rsidRDefault="00FC22DB" w:rsidP="00FC22DB">
      <w:pPr>
        <w:suppressAutoHyphens w:val="0"/>
        <w:ind w:firstLine="567"/>
        <w:jc w:val="both"/>
        <w:rPr>
          <w:rFonts w:eastAsiaTheme="minorEastAsia"/>
          <w:lang w:eastAsia="ru-RU"/>
        </w:rPr>
      </w:pPr>
      <w:r w:rsidRPr="00FC22DB">
        <w:rPr>
          <w:rFonts w:eastAsiaTheme="minorEastAsia"/>
          <w:lang w:eastAsia="ru-RU"/>
        </w:rPr>
        <w:t>1. Поставщик гарантирует доброкачественность и надёжность поставленного Товара.</w:t>
      </w:r>
    </w:p>
    <w:p w:rsidR="00FC22DB" w:rsidRPr="00FC22DB" w:rsidRDefault="00FC22DB" w:rsidP="00FC22DB">
      <w:pPr>
        <w:suppressAutoHyphens w:val="0"/>
        <w:ind w:firstLine="567"/>
        <w:jc w:val="both"/>
        <w:rPr>
          <w:rFonts w:eastAsiaTheme="minorEastAsia"/>
          <w:lang w:eastAsia="ru-RU"/>
        </w:rPr>
      </w:pPr>
      <w:r w:rsidRPr="00FC22DB">
        <w:rPr>
          <w:rFonts w:eastAsiaTheme="minorEastAsia"/>
          <w:lang w:eastAsia="ru-RU"/>
        </w:rPr>
        <w:t xml:space="preserve">2. Качество поставляемого Товара должно удовлетворять требованиям действующих технических регламентов, ГОСТов </w:t>
      </w:r>
      <w:r w:rsidRPr="00FC22DB">
        <w:rPr>
          <w:rFonts w:eastAsiaTheme="minorEastAsia"/>
          <w:lang w:eastAsia="ru-RU"/>
        </w:rPr>
        <w:br/>
        <w:t xml:space="preserve">и сопровождаться сертификатом соответствия либо декларацией о соответствии в случаях, установленных Федеральным законом </w:t>
      </w:r>
      <w:r w:rsidRPr="00FC22DB">
        <w:rPr>
          <w:rFonts w:eastAsiaTheme="minorEastAsia"/>
          <w:lang w:eastAsia="ru-RU"/>
        </w:rPr>
        <w:br/>
        <w:t>от 27.12.2002 № 184-ФЗ «О техническом регулировании».</w:t>
      </w:r>
    </w:p>
    <w:p w:rsidR="00FC22DB" w:rsidRPr="00FC22DB" w:rsidRDefault="00FC22DB" w:rsidP="00FC22DB">
      <w:pPr>
        <w:suppressAutoHyphens w:val="0"/>
        <w:contextualSpacing/>
        <w:jc w:val="both"/>
        <w:rPr>
          <w:rFonts w:eastAsiaTheme="minorEastAsia"/>
          <w:lang w:eastAsia="ru-RU"/>
        </w:rPr>
      </w:pPr>
      <w:r w:rsidRPr="00FC22DB">
        <w:rPr>
          <w:rFonts w:eastAsiaTheme="minorEastAsia"/>
          <w:i/>
          <w:lang w:eastAsia="ru-RU"/>
        </w:rPr>
        <w:t xml:space="preserve">Примечание: </w:t>
      </w:r>
      <w:r w:rsidRPr="00FC22DB">
        <w:rPr>
          <w:rFonts w:eastAsiaTheme="minorEastAsia"/>
          <w:i/>
          <w:lang w:eastAsia="ru-RU"/>
        </w:rPr>
        <w:tab/>
      </w:r>
    </w:p>
    <w:p w:rsidR="00FC22DB" w:rsidRPr="00FC22DB" w:rsidRDefault="00FC22DB" w:rsidP="00FC22DB">
      <w:pPr>
        <w:numPr>
          <w:ilvl w:val="0"/>
          <w:numId w:val="6"/>
        </w:numPr>
        <w:suppressAutoHyphens w:val="0"/>
        <w:spacing w:after="200" w:line="276" w:lineRule="auto"/>
        <w:contextualSpacing/>
        <w:jc w:val="both"/>
        <w:rPr>
          <w:lang w:eastAsia="ru-RU"/>
        </w:rPr>
      </w:pPr>
      <w:r w:rsidRPr="00FC22DB">
        <w:rPr>
          <w:lang w:eastAsia="ru-RU"/>
        </w:rPr>
        <w:t>Срок поставки: в течение 28 (Двадцати восьми) рабочих дней с момента подписания контракта.</w:t>
      </w:r>
    </w:p>
    <w:p w:rsidR="00FC22DB" w:rsidRPr="00FC22DB" w:rsidRDefault="00FC22DB" w:rsidP="00FC22DB">
      <w:pPr>
        <w:numPr>
          <w:ilvl w:val="0"/>
          <w:numId w:val="6"/>
        </w:numPr>
        <w:suppressAutoHyphens w:val="0"/>
        <w:spacing w:after="200" w:line="276" w:lineRule="auto"/>
        <w:contextualSpacing/>
        <w:jc w:val="both"/>
        <w:rPr>
          <w:lang w:eastAsia="ru-RU"/>
        </w:rPr>
      </w:pPr>
      <w:r w:rsidRPr="00FC22DB">
        <w:rPr>
          <w:lang w:eastAsia="ru-RU"/>
        </w:rPr>
        <w:t xml:space="preserve">Место поставки: ФГБУК «Музей-заповедник «Малые </w:t>
      </w:r>
      <w:proofErr w:type="spellStart"/>
      <w:r w:rsidRPr="00FC22DB">
        <w:rPr>
          <w:lang w:eastAsia="ru-RU"/>
        </w:rPr>
        <w:t>Корелы</w:t>
      </w:r>
      <w:proofErr w:type="spellEnd"/>
      <w:r w:rsidRPr="00FC22DB">
        <w:rPr>
          <w:lang w:eastAsia="ru-RU"/>
        </w:rPr>
        <w:t xml:space="preserve">», г. Архангельск, пр. </w:t>
      </w:r>
      <w:proofErr w:type="spellStart"/>
      <w:r w:rsidRPr="00FC22DB">
        <w:rPr>
          <w:lang w:eastAsia="ru-RU"/>
        </w:rPr>
        <w:t>Чумбарова-Лучинского</w:t>
      </w:r>
      <w:proofErr w:type="spellEnd"/>
      <w:r w:rsidRPr="00FC22DB">
        <w:rPr>
          <w:lang w:eastAsia="ru-RU"/>
        </w:rPr>
        <w:t>, д. 17.</w:t>
      </w:r>
    </w:p>
    <w:p w:rsidR="00FC22DB" w:rsidRPr="00FC22DB" w:rsidRDefault="00FC22DB" w:rsidP="00FC22DB">
      <w:pPr>
        <w:numPr>
          <w:ilvl w:val="0"/>
          <w:numId w:val="6"/>
        </w:numPr>
        <w:suppressAutoHyphens w:val="0"/>
        <w:spacing w:after="200" w:line="276" w:lineRule="auto"/>
        <w:contextualSpacing/>
        <w:jc w:val="both"/>
        <w:rPr>
          <w:lang w:eastAsia="ru-RU"/>
        </w:rPr>
      </w:pPr>
      <w:r w:rsidRPr="00FC22DB">
        <w:rPr>
          <w:lang w:eastAsia="ru-RU"/>
        </w:rPr>
        <w:t xml:space="preserve">Поставка Товара осуществляется за счёт Поставщика. Способ поставки выбирает Поставщик. </w:t>
      </w:r>
    </w:p>
    <w:p w:rsidR="00FC22DB" w:rsidRPr="00FC22DB" w:rsidRDefault="00FC22DB" w:rsidP="00FC22DB">
      <w:pPr>
        <w:numPr>
          <w:ilvl w:val="0"/>
          <w:numId w:val="6"/>
        </w:numPr>
        <w:suppressAutoHyphens w:val="0"/>
        <w:spacing w:after="200" w:line="276" w:lineRule="auto"/>
        <w:contextualSpacing/>
        <w:jc w:val="both"/>
        <w:rPr>
          <w:lang w:eastAsia="ru-RU"/>
        </w:rPr>
      </w:pPr>
      <w:r w:rsidRPr="00FC22DB">
        <w:rPr>
          <w:color w:val="000000"/>
          <w:lang w:eastAsia="ru-RU"/>
        </w:rPr>
        <w:t>Цена Контракта включает в себя: стоимость Товара, расходы, связанные с доставкой, разгрузкой-погрузкой, стоимость упаковки (тары), маркировки, страхование, таможенные платежи (пошлины), НДС, другие установленные налоги, сборы и иные расходы, возникающие у Поставщика в связи с исполнением Контракта.</w:t>
      </w:r>
    </w:p>
    <w:p w:rsidR="00FC22DB" w:rsidRPr="00FC22DB" w:rsidRDefault="00FC22DB" w:rsidP="00FC22DB">
      <w:pPr>
        <w:suppressAutoHyphens w:val="0"/>
        <w:outlineLvl w:val="0"/>
        <w:rPr>
          <w:rFonts w:eastAsia="Calibri"/>
          <w:sz w:val="26"/>
          <w:szCs w:val="26"/>
          <w:lang w:eastAsia="ru-RU"/>
        </w:rPr>
      </w:pPr>
    </w:p>
    <w:p w:rsidR="007455BF" w:rsidRPr="00981583" w:rsidRDefault="007455BF" w:rsidP="007455BF">
      <w:pPr>
        <w:snapToGrid w:val="0"/>
        <w:jc w:val="both"/>
        <w:rPr>
          <w:rFonts w:eastAsia="Calibri"/>
          <w:color w:val="000000"/>
        </w:rPr>
      </w:pPr>
    </w:p>
    <w:tbl>
      <w:tblPr>
        <w:tblW w:w="0" w:type="auto"/>
        <w:tblInd w:w="108" w:type="dxa"/>
        <w:tblLook w:val="00A0" w:firstRow="1" w:lastRow="0" w:firstColumn="1" w:lastColumn="0" w:noHBand="0" w:noVBand="0"/>
      </w:tblPr>
      <w:tblGrid>
        <w:gridCol w:w="4733"/>
        <w:gridCol w:w="4514"/>
      </w:tblGrid>
      <w:tr w:rsidR="007455BF" w:rsidRPr="00981583" w:rsidTr="00B15D60">
        <w:trPr>
          <w:trHeight w:val="80"/>
        </w:trPr>
        <w:tc>
          <w:tcPr>
            <w:tcW w:w="4854" w:type="dxa"/>
            <w:tcBorders>
              <w:top w:val="nil"/>
              <w:left w:val="nil"/>
              <w:bottom w:val="nil"/>
              <w:right w:val="nil"/>
            </w:tcBorders>
          </w:tcPr>
          <w:p w:rsidR="007455BF" w:rsidRPr="00981583" w:rsidRDefault="007455BF" w:rsidP="00B15D60">
            <w:pPr>
              <w:widowControl w:val="0"/>
              <w:jc w:val="center"/>
              <w:rPr>
                <w:b/>
                <w:bCs/>
              </w:rPr>
            </w:pPr>
            <w:r w:rsidRPr="00981583">
              <w:rPr>
                <w:b/>
                <w:bCs/>
              </w:rPr>
              <w:t>Заказчик</w:t>
            </w:r>
          </w:p>
          <w:p w:rsidR="007455BF" w:rsidRPr="00981583" w:rsidRDefault="007455BF" w:rsidP="00B15D60">
            <w:pPr>
              <w:widowControl w:val="0"/>
              <w:jc w:val="both"/>
              <w:rPr>
                <w:b/>
                <w:bCs/>
              </w:rPr>
            </w:pPr>
            <w:r w:rsidRPr="00981583">
              <w:rPr>
                <w:b/>
                <w:bCs/>
              </w:rPr>
              <w:t>__________________(__________)</w:t>
            </w:r>
          </w:p>
          <w:p w:rsidR="007455BF" w:rsidRPr="00981583" w:rsidRDefault="007455BF" w:rsidP="00B15D60">
            <w:pPr>
              <w:widowControl w:val="0"/>
              <w:jc w:val="center"/>
              <w:rPr>
                <w:b/>
                <w:bCs/>
              </w:rPr>
            </w:pPr>
            <w:r w:rsidRPr="00981583">
              <w:rPr>
                <w:b/>
                <w:bCs/>
              </w:rPr>
              <w:t xml:space="preserve">  М.П.                                                  </w:t>
            </w:r>
          </w:p>
        </w:tc>
        <w:tc>
          <w:tcPr>
            <w:tcW w:w="4608" w:type="dxa"/>
            <w:tcBorders>
              <w:top w:val="nil"/>
              <w:left w:val="nil"/>
              <w:bottom w:val="nil"/>
              <w:right w:val="nil"/>
            </w:tcBorders>
          </w:tcPr>
          <w:p w:rsidR="007455BF" w:rsidRPr="00981583" w:rsidRDefault="007455BF" w:rsidP="00B15D60">
            <w:pPr>
              <w:widowControl w:val="0"/>
              <w:jc w:val="center"/>
              <w:rPr>
                <w:b/>
                <w:bCs/>
              </w:rPr>
            </w:pPr>
            <w:r w:rsidRPr="00981583">
              <w:rPr>
                <w:b/>
                <w:bCs/>
              </w:rPr>
              <w:t>Поставщик</w:t>
            </w:r>
          </w:p>
          <w:p w:rsidR="007455BF" w:rsidRPr="00981583" w:rsidRDefault="007455BF" w:rsidP="00B15D60">
            <w:pPr>
              <w:widowControl w:val="0"/>
              <w:jc w:val="both"/>
              <w:rPr>
                <w:b/>
                <w:bCs/>
              </w:rPr>
            </w:pPr>
            <w:r w:rsidRPr="00981583">
              <w:rPr>
                <w:b/>
                <w:bCs/>
              </w:rPr>
              <w:t>_________________(___________)</w:t>
            </w:r>
          </w:p>
          <w:p w:rsidR="007455BF" w:rsidRPr="00981583" w:rsidRDefault="007455BF" w:rsidP="00B15D60">
            <w:pPr>
              <w:widowControl w:val="0"/>
              <w:jc w:val="center"/>
              <w:rPr>
                <w:b/>
                <w:bCs/>
              </w:rPr>
            </w:pPr>
            <w:r w:rsidRPr="00981583">
              <w:rPr>
                <w:b/>
                <w:bCs/>
              </w:rPr>
              <w:t xml:space="preserve">М.П.                                                                                                                                                    </w:t>
            </w:r>
          </w:p>
        </w:tc>
      </w:tr>
    </w:tbl>
    <w:p w:rsidR="007455BF" w:rsidRPr="001045F0" w:rsidRDefault="007455BF" w:rsidP="00F221B7">
      <w:pPr>
        <w:widowControl w:val="0"/>
        <w:rPr>
          <w:b/>
          <w:bCs/>
          <w:snapToGrid w:val="0"/>
        </w:rPr>
      </w:pPr>
    </w:p>
    <w:sectPr w:rsidR="007455BF" w:rsidRPr="001045F0" w:rsidSect="006C1F6C">
      <w:headerReference w:type="default" r:id="rId15"/>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291" w:rsidRDefault="002A7291" w:rsidP="000D6DEA">
      <w:r>
        <w:separator/>
      </w:r>
    </w:p>
  </w:endnote>
  <w:endnote w:type="continuationSeparator" w:id="0">
    <w:p w:rsidR="002A7291" w:rsidRDefault="002A7291" w:rsidP="000D6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291" w:rsidRDefault="002A7291" w:rsidP="000D6DEA">
      <w:r>
        <w:separator/>
      </w:r>
    </w:p>
  </w:footnote>
  <w:footnote w:type="continuationSeparator" w:id="0">
    <w:p w:rsidR="002A7291" w:rsidRDefault="002A7291" w:rsidP="000D6D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DEA" w:rsidRDefault="000D6DEA">
    <w:pPr>
      <w:pStyle w:val="ab"/>
    </w:pPr>
    <w:r>
      <w:t>ПРОЕКТ КО</w:t>
    </w:r>
    <w:r w:rsidR="00C66B79">
      <w:t>Н</w:t>
    </w:r>
    <w:r>
      <w:t>ТРАКТА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5"/>
    <w:lvl w:ilvl="0">
      <w:start w:val="3"/>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1" w15:restartNumberingAfterBreak="0">
    <w:nsid w:val="027446EE"/>
    <w:multiLevelType w:val="multilevel"/>
    <w:tmpl w:val="968E3F7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2B3ED6"/>
    <w:multiLevelType w:val="multilevel"/>
    <w:tmpl w:val="AE70A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822691"/>
    <w:multiLevelType w:val="multilevel"/>
    <w:tmpl w:val="5FAE3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608CE"/>
    <w:multiLevelType w:val="hybridMultilevel"/>
    <w:tmpl w:val="069CF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9C1613"/>
    <w:multiLevelType w:val="multilevel"/>
    <w:tmpl w:val="8034D6E0"/>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42E"/>
    <w:rsid w:val="000001A4"/>
    <w:rsid w:val="0000261D"/>
    <w:rsid w:val="00003645"/>
    <w:rsid w:val="0000386A"/>
    <w:rsid w:val="000043E3"/>
    <w:rsid w:val="000126C2"/>
    <w:rsid w:val="00017449"/>
    <w:rsid w:val="00020F24"/>
    <w:rsid w:val="000264C7"/>
    <w:rsid w:val="00046AC6"/>
    <w:rsid w:val="00050DFE"/>
    <w:rsid w:val="00051CA0"/>
    <w:rsid w:val="0005365E"/>
    <w:rsid w:val="000559D8"/>
    <w:rsid w:val="0006166A"/>
    <w:rsid w:val="000669EA"/>
    <w:rsid w:val="00075B2F"/>
    <w:rsid w:val="00083796"/>
    <w:rsid w:val="000957BC"/>
    <w:rsid w:val="000A0538"/>
    <w:rsid w:val="000B279C"/>
    <w:rsid w:val="000C79C9"/>
    <w:rsid w:val="000D0D9D"/>
    <w:rsid w:val="000D6DEA"/>
    <w:rsid w:val="000E3A0D"/>
    <w:rsid w:val="001014D3"/>
    <w:rsid w:val="0010693D"/>
    <w:rsid w:val="00131663"/>
    <w:rsid w:val="00133E67"/>
    <w:rsid w:val="00137F02"/>
    <w:rsid w:val="001538DF"/>
    <w:rsid w:val="00154BAD"/>
    <w:rsid w:val="00154E1F"/>
    <w:rsid w:val="00156376"/>
    <w:rsid w:val="00156DEA"/>
    <w:rsid w:val="001577D6"/>
    <w:rsid w:val="00160115"/>
    <w:rsid w:val="001622B9"/>
    <w:rsid w:val="001646B8"/>
    <w:rsid w:val="00166096"/>
    <w:rsid w:val="00166539"/>
    <w:rsid w:val="0016656F"/>
    <w:rsid w:val="001669A1"/>
    <w:rsid w:val="00170BB2"/>
    <w:rsid w:val="00172B10"/>
    <w:rsid w:val="00172FD7"/>
    <w:rsid w:val="00181882"/>
    <w:rsid w:val="0018457D"/>
    <w:rsid w:val="00195154"/>
    <w:rsid w:val="00195EF6"/>
    <w:rsid w:val="001B0108"/>
    <w:rsid w:val="001B117C"/>
    <w:rsid w:val="001B24BA"/>
    <w:rsid w:val="001B38F8"/>
    <w:rsid w:val="001B6616"/>
    <w:rsid w:val="001D2A64"/>
    <w:rsid w:val="001D58AA"/>
    <w:rsid w:val="001D7354"/>
    <w:rsid w:val="001D7D59"/>
    <w:rsid w:val="001E0BDE"/>
    <w:rsid w:val="001E2987"/>
    <w:rsid w:val="001E2990"/>
    <w:rsid w:val="001E36C0"/>
    <w:rsid w:val="001E7C99"/>
    <w:rsid w:val="001F52F7"/>
    <w:rsid w:val="002125B0"/>
    <w:rsid w:val="0021369F"/>
    <w:rsid w:val="00221E75"/>
    <w:rsid w:val="00224CF0"/>
    <w:rsid w:val="0023036C"/>
    <w:rsid w:val="00230C30"/>
    <w:rsid w:val="00234C25"/>
    <w:rsid w:val="00240521"/>
    <w:rsid w:val="002576AF"/>
    <w:rsid w:val="002628AA"/>
    <w:rsid w:val="002704FE"/>
    <w:rsid w:val="00272782"/>
    <w:rsid w:val="00277BE8"/>
    <w:rsid w:val="002845AC"/>
    <w:rsid w:val="002878B8"/>
    <w:rsid w:val="00290048"/>
    <w:rsid w:val="00294B62"/>
    <w:rsid w:val="00295BB9"/>
    <w:rsid w:val="002A7291"/>
    <w:rsid w:val="002B548A"/>
    <w:rsid w:val="002C0922"/>
    <w:rsid w:val="002D7116"/>
    <w:rsid w:val="002E1BA4"/>
    <w:rsid w:val="002E2F37"/>
    <w:rsid w:val="002E4CA0"/>
    <w:rsid w:val="002E70BD"/>
    <w:rsid w:val="00300165"/>
    <w:rsid w:val="003115C9"/>
    <w:rsid w:val="00312433"/>
    <w:rsid w:val="00320974"/>
    <w:rsid w:val="00323BF6"/>
    <w:rsid w:val="003265AB"/>
    <w:rsid w:val="00326EA4"/>
    <w:rsid w:val="00345C7C"/>
    <w:rsid w:val="00364CB0"/>
    <w:rsid w:val="003869E8"/>
    <w:rsid w:val="003A2388"/>
    <w:rsid w:val="003A514E"/>
    <w:rsid w:val="003B618A"/>
    <w:rsid w:val="003C083E"/>
    <w:rsid w:val="003C121E"/>
    <w:rsid w:val="003E04DA"/>
    <w:rsid w:val="003E3165"/>
    <w:rsid w:val="003F7B3C"/>
    <w:rsid w:val="00401209"/>
    <w:rsid w:val="004057BB"/>
    <w:rsid w:val="00407B9F"/>
    <w:rsid w:val="00424170"/>
    <w:rsid w:val="00425FEE"/>
    <w:rsid w:val="004568E2"/>
    <w:rsid w:val="004579BF"/>
    <w:rsid w:val="00457DA7"/>
    <w:rsid w:val="00465DD6"/>
    <w:rsid w:val="00466610"/>
    <w:rsid w:val="0046758B"/>
    <w:rsid w:val="004A3F2F"/>
    <w:rsid w:val="004B0D8E"/>
    <w:rsid w:val="004B5C98"/>
    <w:rsid w:val="004C51BA"/>
    <w:rsid w:val="004D6A0F"/>
    <w:rsid w:val="004D7FF2"/>
    <w:rsid w:val="004F065F"/>
    <w:rsid w:val="00500BE9"/>
    <w:rsid w:val="00503657"/>
    <w:rsid w:val="005100F1"/>
    <w:rsid w:val="0052000D"/>
    <w:rsid w:val="00520CC8"/>
    <w:rsid w:val="005238D7"/>
    <w:rsid w:val="00524F8D"/>
    <w:rsid w:val="005263AC"/>
    <w:rsid w:val="00540E71"/>
    <w:rsid w:val="00563978"/>
    <w:rsid w:val="00563F84"/>
    <w:rsid w:val="005659DB"/>
    <w:rsid w:val="005743B2"/>
    <w:rsid w:val="00580F1C"/>
    <w:rsid w:val="00584D5E"/>
    <w:rsid w:val="00584FEF"/>
    <w:rsid w:val="0058553D"/>
    <w:rsid w:val="00587B22"/>
    <w:rsid w:val="005B0E73"/>
    <w:rsid w:val="005B6B16"/>
    <w:rsid w:val="005D0063"/>
    <w:rsid w:val="005D1375"/>
    <w:rsid w:val="005D1AF3"/>
    <w:rsid w:val="005D2CA5"/>
    <w:rsid w:val="005E485E"/>
    <w:rsid w:val="00601514"/>
    <w:rsid w:val="006059DB"/>
    <w:rsid w:val="00607D9A"/>
    <w:rsid w:val="00615E9C"/>
    <w:rsid w:val="00620A35"/>
    <w:rsid w:val="00622A1E"/>
    <w:rsid w:val="00637725"/>
    <w:rsid w:val="006418E2"/>
    <w:rsid w:val="00645BD4"/>
    <w:rsid w:val="00646FBB"/>
    <w:rsid w:val="00650F8F"/>
    <w:rsid w:val="00651E8F"/>
    <w:rsid w:val="00662E92"/>
    <w:rsid w:val="00691A41"/>
    <w:rsid w:val="00694987"/>
    <w:rsid w:val="0069692B"/>
    <w:rsid w:val="006A43FC"/>
    <w:rsid w:val="006A66E7"/>
    <w:rsid w:val="006B2CC1"/>
    <w:rsid w:val="006C1F6C"/>
    <w:rsid w:val="006C6DA5"/>
    <w:rsid w:val="006D2229"/>
    <w:rsid w:val="006D6506"/>
    <w:rsid w:val="006E2AA3"/>
    <w:rsid w:val="006E2C6F"/>
    <w:rsid w:val="007117C6"/>
    <w:rsid w:val="00720911"/>
    <w:rsid w:val="00722461"/>
    <w:rsid w:val="007240E2"/>
    <w:rsid w:val="007300AB"/>
    <w:rsid w:val="00735537"/>
    <w:rsid w:val="007455BF"/>
    <w:rsid w:val="007456C1"/>
    <w:rsid w:val="0074575D"/>
    <w:rsid w:val="00751865"/>
    <w:rsid w:val="00753AFC"/>
    <w:rsid w:val="00762D51"/>
    <w:rsid w:val="00766916"/>
    <w:rsid w:val="00771421"/>
    <w:rsid w:val="00771AD6"/>
    <w:rsid w:val="00771C61"/>
    <w:rsid w:val="00776ED3"/>
    <w:rsid w:val="00786BBE"/>
    <w:rsid w:val="007907A2"/>
    <w:rsid w:val="0079115F"/>
    <w:rsid w:val="00795297"/>
    <w:rsid w:val="007A5635"/>
    <w:rsid w:val="007A5BBB"/>
    <w:rsid w:val="007A7572"/>
    <w:rsid w:val="007A7E6C"/>
    <w:rsid w:val="007B4259"/>
    <w:rsid w:val="007C0A4B"/>
    <w:rsid w:val="007C4E4C"/>
    <w:rsid w:val="007C593D"/>
    <w:rsid w:val="007D0949"/>
    <w:rsid w:val="00801BE6"/>
    <w:rsid w:val="00802437"/>
    <w:rsid w:val="008105C5"/>
    <w:rsid w:val="00814D38"/>
    <w:rsid w:val="00814F8A"/>
    <w:rsid w:val="00815DAA"/>
    <w:rsid w:val="00825FEF"/>
    <w:rsid w:val="00826F06"/>
    <w:rsid w:val="0083470E"/>
    <w:rsid w:val="00836839"/>
    <w:rsid w:val="00836BDE"/>
    <w:rsid w:val="00840965"/>
    <w:rsid w:val="00876FC6"/>
    <w:rsid w:val="008802B2"/>
    <w:rsid w:val="00893C4B"/>
    <w:rsid w:val="008B6B48"/>
    <w:rsid w:val="008C43E1"/>
    <w:rsid w:val="008C60DD"/>
    <w:rsid w:val="008D15BB"/>
    <w:rsid w:val="008D1A3F"/>
    <w:rsid w:val="008D6AD5"/>
    <w:rsid w:val="008E4286"/>
    <w:rsid w:val="008F204B"/>
    <w:rsid w:val="008F4CC0"/>
    <w:rsid w:val="00913164"/>
    <w:rsid w:val="00913F63"/>
    <w:rsid w:val="009140B6"/>
    <w:rsid w:val="00925156"/>
    <w:rsid w:val="00936A64"/>
    <w:rsid w:val="00940C0C"/>
    <w:rsid w:val="00943004"/>
    <w:rsid w:val="009464B8"/>
    <w:rsid w:val="00964415"/>
    <w:rsid w:val="00964746"/>
    <w:rsid w:val="00964D8D"/>
    <w:rsid w:val="00971BB5"/>
    <w:rsid w:val="00981583"/>
    <w:rsid w:val="009830A4"/>
    <w:rsid w:val="0098528C"/>
    <w:rsid w:val="00991591"/>
    <w:rsid w:val="009A2C8F"/>
    <w:rsid w:val="009A2DF5"/>
    <w:rsid w:val="009A7205"/>
    <w:rsid w:val="009B28E9"/>
    <w:rsid w:val="009D11A8"/>
    <w:rsid w:val="009D580F"/>
    <w:rsid w:val="009E261C"/>
    <w:rsid w:val="009E293B"/>
    <w:rsid w:val="009E5DB7"/>
    <w:rsid w:val="009F193E"/>
    <w:rsid w:val="009F5E23"/>
    <w:rsid w:val="00A01F45"/>
    <w:rsid w:val="00A22B76"/>
    <w:rsid w:val="00A313D7"/>
    <w:rsid w:val="00A33C0A"/>
    <w:rsid w:val="00A3669C"/>
    <w:rsid w:val="00A37C2E"/>
    <w:rsid w:val="00A40AAF"/>
    <w:rsid w:val="00A46777"/>
    <w:rsid w:val="00A64D63"/>
    <w:rsid w:val="00A652D7"/>
    <w:rsid w:val="00A82152"/>
    <w:rsid w:val="00A93E2A"/>
    <w:rsid w:val="00A9569D"/>
    <w:rsid w:val="00A96CC3"/>
    <w:rsid w:val="00AA4BB1"/>
    <w:rsid w:val="00AC513E"/>
    <w:rsid w:val="00AE07C5"/>
    <w:rsid w:val="00AE5EAB"/>
    <w:rsid w:val="00AF23BC"/>
    <w:rsid w:val="00B070D3"/>
    <w:rsid w:val="00B076A3"/>
    <w:rsid w:val="00B24441"/>
    <w:rsid w:val="00B257BF"/>
    <w:rsid w:val="00B5008C"/>
    <w:rsid w:val="00B50BA0"/>
    <w:rsid w:val="00B510F9"/>
    <w:rsid w:val="00B55C04"/>
    <w:rsid w:val="00B57088"/>
    <w:rsid w:val="00B6786B"/>
    <w:rsid w:val="00B67CF6"/>
    <w:rsid w:val="00B71BFA"/>
    <w:rsid w:val="00B74FAD"/>
    <w:rsid w:val="00B86AF9"/>
    <w:rsid w:val="00B948C8"/>
    <w:rsid w:val="00BA1BB7"/>
    <w:rsid w:val="00BA24FE"/>
    <w:rsid w:val="00BA7D62"/>
    <w:rsid w:val="00BB0DFE"/>
    <w:rsid w:val="00BD76D6"/>
    <w:rsid w:val="00BE207B"/>
    <w:rsid w:val="00BE536D"/>
    <w:rsid w:val="00BF40C6"/>
    <w:rsid w:val="00C07ADC"/>
    <w:rsid w:val="00C12176"/>
    <w:rsid w:val="00C20088"/>
    <w:rsid w:val="00C277C6"/>
    <w:rsid w:val="00C3035C"/>
    <w:rsid w:val="00C34621"/>
    <w:rsid w:val="00C3612C"/>
    <w:rsid w:val="00C44E87"/>
    <w:rsid w:val="00C46CDE"/>
    <w:rsid w:val="00C479EA"/>
    <w:rsid w:val="00C51859"/>
    <w:rsid w:val="00C52912"/>
    <w:rsid w:val="00C61091"/>
    <w:rsid w:val="00C628C2"/>
    <w:rsid w:val="00C66B79"/>
    <w:rsid w:val="00C714A3"/>
    <w:rsid w:val="00C729BC"/>
    <w:rsid w:val="00C739C5"/>
    <w:rsid w:val="00C875C7"/>
    <w:rsid w:val="00C962E7"/>
    <w:rsid w:val="00CA03BF"/>
    <w:rsid w:val="00CA3B78"/>
    <w:rsid w:val="00CA4321"/>
    <w:rsid w:val="00CB05BE"/>
    <w:rsid w:val="00CB178B"/>
    <w:rsid w:val="00CB2621"/>
    <w:rsid w:val="00CC203D"/>
    <w:rsid w:val="00CC2F50"/>
    <w:rsid w:val="00CD0A03"/>
    <w:rsid w:val="00CD37A5"/>
    <w:rsid w:val="00CD3C9F"/>
    <w:rsid w:val="00CE06A4"/>
    <w:rsid w:val="00CE0D4B"/>
    <w:rsid w:val="00CE7A4C"/>
    <w:rsid w:val="00CF1A50"/>
    <w:rsid w:val="00D0648A"/>
    <w:rsid w:val="00D14BBB"/>
    <w:rsid w:val="00D211FB"/>
    <w:rsid w:val="00D22B4D"/>
    <w:rsid w:val="00D250F9"/>
    <w:rsid w:val="00D3170B"/>
    <w:rsid w:val="00D31D9E"/>
    <w:rsid w:val="00D37E39"/>
    <w:rsid w:val="00D50C67"/>
    <w:rsid w:val="00D5178A"/>
    <w:rsid w:val="00D53ECE"/>
    <w:rsid w:val="00D64E5C"/>
    <w:rsid w:val="00D65D82"/>
    <w:rsid w:val="00D82836"/>
    <w:rsid w:val="00D82F7E"/>
    <w:rsid w:val="00D83C49"/>
    <w:rsid w:val="00D859E9"/>
    <w:rsid w:val="00D90802"/>
    <w:rsid w:val="00D91019"/>
    <w:rsid w:val="00D931B7"/>
    <w:rsid w:val="00D97377"/>
    <w:rsid w:val="00DC10F2"/>
    <w:rsid w:val="00DC58E5"/>
    <w:rsid w:val="00DC620C"/>
    <w:rsid w:val="00DD1E5B"/>
    <w:rsid w:val="00DD490C"/>
    <w:rsid w:val="00DE02F7"/>
    <w:rsid w:val="00DE29D6"/>
    <w:rsid w:val="00DE3DAC"/>
    <w:rsid w:val="00DE5EF5"/>
    <w:rsid w:val="00DE6919"/>
    <w:rsid w:val="00DF4876"/>
    <w:rsid w:val="00E02F11"/>
    <w:rsid w:val="00E16009"/>
    <w:rsid w:val="00E23226"/>
    <w:rsid w:val="00E452FA"/>
    <w:rsid w:val="00E46BD3"/>
    <w:rsid w:val="00E47B07"/>
    <w:rsid w:val="00E566CA"/>
    <w:rsid w:val="00E62512"/>
    <w:rsid w:val="00E856A5"/>
    <w:rsid w:val="00EA1434"/>
    <w:rsid w:val="00EA442E"/>
    <w:rsid w:val="00EB3638"/>
    <w:rsid w:val="00ED26FA"/>
    <w:rsid w:val="00ED44B6"/>
    <w:rsid w:val="00EE10C4"/>
    <w:rsid w:val="00EE4632"/>
    <w:rsid w:val="00EE612D"/>
    <w:rsid w:val="00EF076B"/>
    <w:rsid w:val="00EF1272"/>
    <w:rsid w:val="00EF39E6"/>
    <w:rsid w:val="00EF545C"/>
    <w:rsid w:val="00F0053E"/>
    <w:rsid w:val="00F131EE"/>
    <w:rsid w:val="00F221B7"/>
    <w:rsid w:val="00F25985"/>
    <w:rsid w:val="00F25B59"/>
    <w:rsid w:val="00F42ADB"/>
    <w:rsid w:val="00F4726C"/>
    <w:rsid w:val="00F5443E"/>
    <w:rsid w:val="00F55CA9"/>
    <w:rsid w:val="00F62C5B"/>
    <w:rsid w:val="00F650B1"/>
    <w:rsid w:val="00F713C1"/>
    <w:rsid w:val="00F7585D"/>
    <w:rsid w:val="00F827E6"/>
    <w:rsid w:val="00F84119"/>
    <w:rsid w:val="00FA7D82"/>
    <w:rsid w:val="00FB2D48"/>
    <w:rsid w:val="00FC15F9"/>
    <w:rsid w:val="00FC22DB"/>
    <w:rsid w:val="00FC4F1B"/>
    <w:rsid w:val="00FD20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7E2A1EC-DE28-4F69-B1E6-BD6518928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2CA5"/>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 Знак"/>
    <w:rsid w:val="00FC15F9"/>
    <w:rPr>
      <w:rFonts w:cs="Times New Roman"/>
      <w:b/>
      <w:bCs/>
      <w:kern w:val="1"/>
      <w:sz w:val="36"/>
      <w:szCs w:val="36"/>
      <w:lang w:val="ru-RU"/>
    </w:rPr>
  </w:style>
  <w:style w:type="paragraph" w:styleId="a3">
    <w:name w:val="Title"/>
    <w:basedOn w:val="a"/>
    <w:next w:val="a"/>
    <w:link w:val="a4"/>
    <w:qFormat/>
    <w:rsid w:val="00FC15F9"/>
    <w:pPr>
      <w:suppressAutoHyphens w:val="0"/>
      <w:spacing w:before="120" w:after="300"/>
      <w:ind w:firstLine="708"/>
      <w:contextualSpacing/>
      <w:jc w:val="center"/>
      <w:outlineLvl w:val="0"/>
    </w:pPr>
    <w:rPr>
      <w:b/>
      <w:spacing w:val="5"/>
      <w:kern w:val="28"/>
      <w:sz w:val="28"/>
      <w:szCs w:val="52"/>
    </w:rPr>
  </w:style>
  <w:style w:type="character" w:customStyle="1" w:styleId="a4">
    <w:name w:val="Название Знак"/>
    <w:basedOn w:val="a0"/>
    <w:link w:val="a3"/>
    <w:rsid w:val="00FC15F9"/>
    <w:rPr>
      <w:rFonts w:ascii="Times New Roman" w:eastAsia="Times New Roman" w:hAnsi="Times New Roman" w:cs="Times New Roman"/>
      <w:b/>
      <w:spacing w:val="5"/>
      <w:kern w:val="28"/>
      <w:sz w:val="28"/>
      <w:szCs w:val="52"/>
      <w:lang w:eastAsia="zh-CN"/>
    </w:rPr>
  </w:style>
  <w:style w:type="paragraph" w:customStyle="1" w:styleId="Normalunindented">
    <w:name w:val="Normal unindented"/>
    <w:qFormat/>
    <w:rsid w:val="00FC15F9"/>
    <w:pPr>
      <w:spacing w:before="120" w:after="120"/>
      <w:jc w:val="both"/>
    </w:pPr>
    <w:rPr>
      <w:rFonts w:ascii="Times New Roman" w:eastAsia="Times New Roman" w:hAnsi="Times New Roman" w:cs="Times New Roman"/>
      <w:lang w:eastAsia="ru-RU"/>
    </w:rPr>
  </w:style>
  <w:style w:type="paragraph" w:customStyle="1" w:styleId="ConsPlusNormal">
    <w:name w:val="ConsPlusNormal"/>
    <w:link w:val="ConsPlusNormal0"/>
    <w:qFormat/>
    <w:rsid w:val="00FC15F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13">
    <w:name w:val="s_13"/>
    <w:basedOn w:val="a"/>
    <w:rsid w:val="00FC15F9"/>
    <w:pPr>
      <w:suppressAutoHyphens w:val="0"/>
      <w:ind w:firstLine="720"/>
    </w:pPr>
    <w:rPr>
      <w:sz w:val="20"/>
      <w:szCs w:val="20"/>
      <w:lang w:eastAsia="ru-RU"/>
    </w:rPr>
  </w:style>
  <w:style w:type="character" w:customStyle="1" w:styleId="a5">
    <w:name w:val="Абзац списка Знак"/>
    <w:link w:val="a6"/>
    <w:locked/>
    <w:rsid w:val="00FC15F9"/>
  </w:style>
  <w:style w:type="paragraph" w:styleId="a6">
    <w:name w:val="List Paragraph"/>
    <w:basedOn w:val="a"/>
    <w:link w:val="a5"/>
    <w:uiPriority w:val="99"/>
    <w:qFormat/>
    <w:rsid w:val="00FC15F9"/>
    <w:pPr>
      <w:suppressAutoHyphens w:val="0"/>
      <w:ind w:left="720"/>
      <w:contextualSpacing/>
    </w:pPr>
    <w:rPr>
      <w:rFonts w:asciiTheme="minorHAnsi" w:eastAsiaTheme="minorHAnsi" w:hAnsiTheme="minorHAnsi" w:cstheme="minorBidi"/>
      <w:sz w:val="22"/>
      <w:szCs w:val="22"/>
      <w:lang w:eastAsia="en-US"/>
    </w:rPr>
  </w:style>
  <w:style w:type="character" w:customStyle="1" w:styleId="10">
    <w:name w:val="Текст сноски Знак1"/>
    <w:aliases w:val="Знак21 Знак,Знак7 Знак,Текст сноски Знак Знак Знак1,Знак7 Знак Знак Знак,Знак7 Знак1 Знак,Текст сноски Знак Знак Знак Знак,Знак6 Знак Знак"/>
    <w:link w:val="a7"/>
    <w:semiHidden/>
    <w:locked/>
    <w:rsid w:val="007240E2"/>
    <w:rPr>
      <w:rFonts w:ascii="Times New Roman" w:eastAsia="Times New Roman" w:hAnsi="Times New Roman" w:cs="Times New Roman"/>
      <w:kern w:val="32"/>
    </w:rPr>
  </w:style>
  <w:style w:type="paragraph" w:styleId="a7">
    <w:name w:val="footnote text"/>
    <w:aliases w:val="Знак21,Знак7,Текст сноски Знак Знак,Знак7 Знак Знак,Знак7 Знак1,Текст сноски Знак Знак Знак,Знак6 Знак"/>
    <w:basedOn w:val="a"/>
    <w:link w:val="10"/>
    <w:semiHidden/>
    <w:unhideWhenUsed/>
    <w:rsid w:val="007240E2"/>
    <w:pPr>
      <w:suppressAutoHyphens w:val="0"/>
    </w:pPr>
    <w:rPr>
      <w:kern w:val="32"/>
      <w:sz w:val="22"/>
      <w:szCs w:val="22"/>
    </w:rPr>
  </w:style>
  <w:style w:type="character" w:customStyle="1" w:styleId="a8">
    <w:name w:val="Текст сноски Знак"/>
    <w:basedOn w:val="a0"/>
    <w:uiPriority w:val="99"/>
    <w:semiHidden/>
    <w:rsid w:val="007240E2"/>
    <w:rPr>
      <w:rFonts w:ascii="Times New Roman" w:eastAsia="Times New Roman" w:hAnsi="Times New Roman" w:cs="Times New Roman"/>
      <w:sz w:val="20"/>
      <w:szCs w:val="20"/>
      <w:lang w:eastAsia="zh-CN"/>
    </w:rPr>
  </w:style>
  <w:style w:type="paragraph" w:customStyle="1" w:styleId="Style3">
    <w:name w:val="Style3"/>
    <w:basedOn w:val="a"/>
    <w:uiPriority w:val="99"/>
    <w:rsid w:val="007240E2"/>
    <w:pPr>
      <w:widowControl w:val="0"/>
      <w:suppressAutoHyphens w:val="0"/>
      <w:autoSpaceDE w:val="0"/>
      <w:autoSpaceDN w:val="0"/>
      <w:adjustRightInd w:val="0"/>
      <w:spacing w:line="182" w:lineRule="exact"/>
      <w:jc w:val="both"/>
    </w:pPr>
    <w:rPr>
      <w:rFonts w:ascii="Arial Unicode MS" w:eastAsia="Arial Unicode MS" w:hAnsi="Calibri" w:cs="Arial Unicode MS"/>
      <w:lang w:eastAsia="ru-RU"/>
    </w:rPr>
  </w:style>
  <w:style w:type="character" w:customStyle="1" w:styleId="property-value">
    <w:name w:val="property-value"/>
    <w:basedOn w:val="a0"/>
    <w:rsid w:val="007240E2"/>
  </w:style>
  <w:style w:type="paragraph" w:customStyle="1" w:styleId="ConsPlusNonformat">
    <w:name w:val="ConsPlusNonformat"/>
    <w:uiPriority w:val="99"/>
    <w:rsid w:val="0098528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9">
    <w:name w:val="Hyperlink"/>
    <w:basedOn w:val="a0"/>
    <w:uiPriority w:val="99"/>
    <w:unhideWhenUsed/>
    <w:rsid w:val="001D2A64"/>
    <w:rPr>
      <w:color w:val="0000FF" w:themeColor="hyperlink"/>
      <w:u w:val="single"/>
    </w:rPr>
  </w:style>
  <w:style w:type="character" w:customStyle="1" w:styleId="ConsPlusNormal0">
    <w:name w:val="ConsPlusNormal Знак"/>
    <w:basedOn w:val="a0"/>
    <w:link w:val="ConsPlusNormal"/>
    <w:qFormat/>
    <w:locked/>
    <w:rsid w:val="00D859E9"/>
    <w:rPr>
      <w:rFonts w:ascii="Arial" w:eastAsia="Times New Roman" w:hAnsi="Arial" w:cs="Arial"/>
      <w:sz w:val="20"/>
      <w:szCs w:val="20"/>
      <w:lang w:eastAsia="ru-RU"/>
    </w:rPr>
  </w:style>
  <w:style w:type="table" w:styleId="aa">
    <w:name w:val="Table Grid"/>
    <w:basedOn w:val="a1"/>
    <w:uiPriority w:val="39"/>
    <w:rsid w:val="00584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D6DEA"/>
    <w:pPr>
      <w:tabs>
        <w:tab w:val="center" w:pos="4677"/>
        <w:tab w:val="right" w:pos="9355"/>
      </w:tabs>
    </w:pPr>
  </w:style>
  <w:style w:type="character" w:customStyle="1" w:styleId="ac">
    <w:name w:val="Верхний колонтитул Знак"/>
    <w:basedOn w:val="a0"/>
    <w:link w:val="ab"/>
    <w:uiPriority w:val="99"/>
    <w:rsid w:val="000D6DEA"/>
    <w:rPr>
      <w:rFonts w:ascii="Times New Roman" w:eastAsia="Times New Roman" w:hAnsi="Times New Roman" w:cs="Times New Roman"/>
      <w:sz w:val="24"/>
      <w:szCs w:val="24"/>
      <w:lang w:eastAsia="zh-CN"/>
    </w:rPr>
  </w:style>
  <w:style w:type="paragraph" w:styleId="ad">
    <w:name w:val="footer"/>
    <w:basedOn w:val="a"/>
    <w:link w:val="ae"/>
    <w:uiPriority w:val="99"/>
    <w:unhideWhenUsed/>
    <w:rsid w:val="000D6DEA"/>
    <w:pPr>
      <w:tabs>
        <w:tab w:val="center" w:pos="4677"/>
        <w:tab w:val="right" w:pos="9355"/>
      </w:tabs>
    </w:pPr>
  </w:style>
  <w:style w:type="character" w:customStyle="1" w:styleId="ae">
    <w:name w:val="Нижний колонтитул Знак"/>
    <w:basedOn w:val="a0"/>
    <w:link w:val="ad"/>
    <w:uiPriority w:val="99"/>
    <w:rsid w:val="000D6DEA"/>
    <w:rPr>
      <w:rFonts w:ascii="Times New Roman" w:eastAsia="Times New Roman" w:hAnsi="Times New Roman" w:cs="Times New Roman"/>
      <w:sz w:val="24"/>
      <w:szCs w:val="24"/>
      <w:lang w:eastAsia="zh-CN"/>
    </w:rPr>
  </w:style>
  <w:style w:type="paragraph" w:styleId="af">
    <w:name w:val="Normal (Web)"/>
    <w:basedOn w:val="a"/>
    <w:uiPriority w:val="99"/>
    <w:semiHidden/>
    <w:unhideWhenUsed/>
    <w:rsid w:val="009A2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6302">
      <w:bodyDiv w:val="1"/>
      <w:marLeft w:val="0"/>
      <w:marRight w:val="0"/>
      <w:marTop w:val="0"/>
      <w:marBottom w:val="0"/>
      <w:divBdr>
        <w:top w:val="none" w:sz="0" w:space="0" w:color="auto"/>
        <w:left w:val="none" w:sz="0" w:space="0" w:color="auto"/>
        <w:bottom w:val="none" w:sz="0" w:space="0" w:color="auto"/>
        <w:right w:val="none" w:sz="0" w:space="0" w:color="auto"/>
      </w:divBdr>
    </w:div>
    <w:div w:id="132991207">
      <w:bodyDiv w:val="1"/>
      <w:marLeft w:val="0"/>
      <w:marRight w:val="0"/>
      <w:marTop w:val="0"/>
      <w:marBottom w:val="0"/>
      <w:divBdr>
        <w:top w:val="none" w:sz="0" w:space="0" w:color="auto"/>
        <w:left w:val="none" w:sz="0" w:space="0" w:color="auto"/>
        <w:bottom w:val="none" w:sz="0" w:space="0" w:color="auto"/>
        <w:right w:val="none" w:sz="0" w:space="0" w:color="auto"/>
      </w:divBdr>
    </w:div>
    <w:div w:id="249123704">
      <w:bodyDiv w:val="1"/>
      <w:marLeft w:val="0"/>
      <w:marRight w:val="0"/>
      <w:marTop w:val="0"/>
      <w:marBottom w:val="0"/>
      <w:divBdr>
        <w:top w:val="none" w:sz="0" w:space="0" w:color="auto"/>
        <w:left w:val="none" w:sz="0" w:space="0" w:color="auto"/>
        <w:bottom w:val="none" w:sz="0" w:space="0" w:color="auto"/>
        <w:right w:val="none" w:sz="0" w:space="0" w:color="auto"/>
      </w:divBdr>
    </w:div>
    <w:div w:id="260844277">
      <w:bodyDiv w:val="1"/>
      <w:marLeft w:val="0"/>
      <w:marRight w:val="0"/>
      <w:marTop w:val="0"/>
      <w:marBottom w:val="0"/>
      <w:divBdr>
        <w:top w:val="none" w:sz="0" w:space="0" w:color="auto"/>
        <w:left w:val="none" w:sz="0" w:space="0" w:color="auto"/>
        <w:bottom w:val="none" w:sz="0" w:space="0" w:color="auto"/>
        <w:right w:val="none" w:sz="0" w:space="0" w:color="auto"/>
      </w:divBdr>
    </w:div>
    <w:div w:id="1211846096">
      <w:bodyDiv w:val="1"/>
      <w:marLeft w:val="0"/>
      <w:marRight w:val="0"/>
      <w:marTop w:val="0"/>
      <w:marBottom w:val="0"/>
      <w:divBdr>
        <w:top w:val="none" w:sz="0" w:space="0" w:color="auto"/>
        <w:left w:val="none" w:sz="0" w:space="0" w:color="auto"/>
        <w:bottom w:val="none" w:sz="0" w:space="0" w:color="auto"/>
        <w:right w:val="none" w:sz="0" w:space="0" w:color="auto"/>
      </w:divBdr>
    </w:div>
    <w:div w:id="1396120940">
      <w:bodyDiv w:val="1"/>
      <w:marLeft w:val="0"/>
      <w:marRight w:val="0"/>
      <w:marTop w:val="0"/>
      <w:marBottom w:val="0"/>
      <w:divBdr>
        <w:top w:val="none" w:sz="0" w:space="0" w:color="auto"/>
        <w:left w:val="none" w:sz="0" w:space="0" w:color="auto"/>
        <w:bottom w:val="none" w:sz="0" w:space="0" w:color="auto"/>
        <w:right w:val="none" w:sz="0" w:space="0" w:color="auto"/>
      </w:divBdr>
    </w:div>
    <w:div w:id="1469711466">
      <w:bodyDiv w:val="1"/>
      <w:marLeft w:val="0"/>
      <w:marRight w:val="0"/>
      <w:marTop w:val="0"/>
      <w:marBottom w:val="0"/>
      <w:divBdr>
        <w:top w:val="none" w:sz="0" w:space="0" w:color="auto"/>
        <w:left w:val="none" w:sz="0" w:space="0" w:color="auto"/>
        <w:bottom w:val="none" w:sz="0" w:space="0" w:color="auto"/>
        <w:right w:val="none" w:sz="0" w:space="0" w:color="auto"/>
      </w:divBdr>
    </w:div>
    <w:div w:id="1602911006">
      <w:bodyDiv w:val="1"/>
      <w:marLeft w:val="0"/>
      <w:marRight w:val="0"/>
      <w:marTop w:val="0"/>
      <w:marBottom w:val="0"/>
      <w:divBdr>
        <w:top w:val="none" w:sz="0" w:space="0" w:color="auto"/>
        <w:left w:val="none" w:sz="0" w:space="0" w:color="auto"/>
        <w:bottom w:val="none" w:sz="0" w:space="0" w:color="auto"/>
        <w:right w:val="none" w:sz="0" w:space="0" w:color="auto"/>
      </w:divBdr>
    </w:div>
    <w:div w:id="2062631743">
      <w:bodyDiv w:val="1"/>
      <w:marLeft w:val="0"/>
      <w:marRight w:val="0"/>
      <w:marTop w:val="0"/>
      <w:marBottom w:val="0"/>
      <w:divBdr>
        <w:top w:val="none" w:sz="0" w:space="0" w:color="auto"/>
        <w:left w:val="none" w:sz="0" w:space="0" w:color="auto"/>
        <w:bottom w:val="none" w:sz="0" w:space="0" w:color="auto"/>
        <w:right w:val="none" w:sz="0" w:space="0" w:color="auto"/>
      </w:divBdr>
    </w:div>
    <w:div w:id="208745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70353464/41" TargetMode="External"/><Relationship Id="rId13" Type="http://schemas.openxmlformats.org/officeDocument/2006/relationships/hyperlink" Target="consultantplus://offline/ref=2BE9757B7D56BD236626A35A12B01F47FC61E91C2731282C7FDF340FC09D62ADD9D3A5389E93FE9C5ECF14EF256CF59CFB7C00C623D38661o907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BE9757B7D56BD236626A35A12B01F47FC61E91C2731282C7FDF340FC09D62ADD9D3A5389E93FA915ACF14EF256CF59CFB7C00C623D38661o907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VFS\V_users\&#1040;&#1075;&#1077;&#1085;&#1090;&#1089;&#1090;&#1074;&#1086;%20&#1075;&#1086;&#1089;&#1079;&#1072;&#1082;&#1072;&#1079;&#1072;\&#1054;&#1090;&#1076;&#1077;&#1083;%20&#1088;&#1072;&#1079;&#1084;&#1077;&#1097;&#1077;&#1085;&#1080;&#1103;%20&#1079;&#1072;&#1082;&#1072;&#1079;&#1072;\&#1044;&#1086;&#1082;&#1091;&#1084;&#1077;&#1085;&#1090;&#1072;&#1094;&#1080;&#1103;%20&#1087;&#1086;%20&#1088;&#1072;&#1079;&#1084;&#1077;&#1097;&#1077;&#1085;&#1085;&#1099;&#1084;%20&#1090;&#1086;&#1088;&#1075;&#1072;&#1084;\&#1054;&#1090;&#1076;&#1077;&#1083;%20&#1087;&#1086;%20&#1090;&#1086;&#1074;&#1072;&#1088;&#1072;&#1084;\&#1054;&#1040;&#1069;&#1060;%202020\827%20&#1057;&#1086;&#1083;&#1086;&#1084;&#1073;%20&#1057;&#1050;&#1054;&#1064;%20&#1073;&#1091;&#1084;&#1072;&#1075;&#1072;%20&#1086;&#1092;&#1080;&#1089;&#1085;&#1072;&#1103;\&#1044;&#1047;\&#1080;&#1079;&#1084;&#1077;&#1085;&#1077;&#1085;&#1080;&#1103;%2026.02.20\2.%201.%20&#1044;&#1086;&#1082;&#1091;&#1084;&#1077;&#1085;&#1090;&#1072;&#1094;&#1080;&#1103;%20&#1076;&#1083;&#1103;%20&#1072;&#1091;&#1082;&#1094;&#1080;&#1086;&#1085;&#1072;%20&#1087;&#1088;&#1072;&#1074;&#1082;&#1072;25.02.20.doc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file:///\\VFS\V_users\&#1040;&#1075;&#1077;&#1085;&#1090;&#1089;&#1090;&#1074;&#1086;%20&#1075;&#1086;&#1089;&#1079;&#1072;&#1082;&#1072;&#1079;&#1072;\&#1054;&#1090;&#1076;&#1077;&#1083;%20&#1088;&#1072;&#1079;&#1084;&#1077;&#1097;&#1077;&#1085;&#1080;&#1103;%20&#1079;&#1072;&#1082;&#1072;&#1079;&#1072;\&#1044;&#1086;&#1082;&#1091;&#1084;&#1077;&#1085;&#1090;&#1072;&#1094;&#1080;&#1103;%20&#1087;&#1086;%20&#1088;&#1072;&#1079;&#1084;&#1077;&#1097;&#1077;&#1085;&#1085;&#1099;&#1084;%20&#1090;&#1086;&#1088;&#1075;&#1072;&#1084;\&#1054;&#1090;&#1076;&#1077;&#1083;%20&#1087;&#1086;%20&#1090;&#1086;&#1074;&#1072;&#1088;&#1072;&#1084;\&#1054;&#1040;&#1069;&#1060;%202020\827%20&#1057;&#1086;&#1083;&#1086;&#1084;&#1073;%20&#1057;&#1050;&#1054;&#1064;%20&#1073;&#1091;&#1084;&#1072;&#1075;&#1072;%20&#1086;&#1092;&#1080;&#1089;&#1085;&#1072;&#1103;\&#1044;&#1047;\&#1080;&#1079;&#1084;&#1077;&#1085;&#1077;&#1085;&#1080;&#1103;%2026.02.20\2.%201.%20&#1044;&#1086;&#1082;&#1091;&#1084;&#1077;&#1085;&#1090;&#1072;&#1094;&#1080;&#1103;%20&#1076;&#1083;&#1103;%20&#1072;&#1091;&#1082;&#1094;&#1080;&#1086;&#1085;&#1072;%20&#1087;&#1088;&#1072;&#1074;&#1082;&#1072;25.02.20.docx" TargetMode="External"/><Relationship Id="rId4" Type="http://schemas.openxmlformats.org/officeDocument/2006/relationships/settings" Target="settings.xml"/><Relationship Id="rId9" Type="http://schemas.openxmlformats.org/officeDocument/2006/relationships/hyperlink" Target="file:///\\VFS\V_users\&#1040;&#1075;&#1077;&#1085;&#1090;&#1089;&#1090;&#1074;&#1086;%20&#1075;&#1086;&#1089;&#1079;&#1072;&#1082;&#1072;&#1079;&#1072;\&#1054;&#1090;&#1076;&#1077;&#1083;%20&#1088;&#1072;&#1079;&#1084;&#1077;&#1097;&#1077;&#1085;&#1080;&#1103;%20&#1079;&#1072;&#1082;&#1072;&#1079;&#1072;\&#1044;&#1086;&#1082;&#1091;&#1084;&#1077;&#1085;&#1090;&#1072;&#1094;&#1080;&#1103;%20&#1087;&#1086;%20&#1088;&#1072;&#1079;&#1084;&#1077;&#1097;&#1077;&#1085;&#1085;&#1099;&#1084;%20&#1090;&#1086;&#1088;&#1075;&#1072;&#1084;\&#1054;&#1090;&#1076;&#1077;&#1083;%20&#1087;&#1086;%20&#1090;&#1086;&#1074;&#1072;&#1088;&#1072;&#1084;\&#1054;&#1040;&#1069;&#1060;%202020\827%20&#1057;&#1086;&#1083;&#1086;&#1084;&#1073;%20&#1057;&#1050;&#1054;&#1064;%20&#1073;&#1091;&#1084;&#1072;&#1075;&#1072;%20&#1086;&#1092;&#1080;&#1089;&#1085;&#1072;&#1103;\&#1044;&#1047;\&#1080;&#1079;&#1084;&#1077;&#1085;&#1077;&#1085;&#1080;&#1103;%2026.02.20\2.%201.%20&#1044;&#1086;&#1082;&#1091;&#1084;&#1077;&#1085;&#1090;&#1072;&#1094;&#1080;&#1103;%20&#1076;&#1083;&#1103;%20&#1072;&#1091;&#1082;&#1094;&#1080;&#1086;&#1085;&#1072;%20&#1087;&#1088;&#1072;&#1074;&#1082;&#1072;25.02.20.docx" TargetMode="External"/><Relationship Id="rId14" Type="http://schemas.openxmlformats.org/officeDocument/2006/relationships/hyperlink" Target="consultantplus://offline/ref=B8ED4F257161ADF81367E02D146DD8AEF869A2DFBCE395782CC06FF247DAF5315E3B63AA176C17D5FC30CFC5C77EBA2BFF1BE6EA5957E240hBj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76D80B-65D5-454D-A9C6-0462377FD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10</Pages>
  <Words>4319</Words>
  <Characters>24620</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Валерьевна Шаткова</dc:creator>
  <cp:lastModifiedBy>Лукьянёнок Екатерина Михайловна</cp:lastModifiedBy>
  <cp:revision>101</cp:revision>
  <dcterms:created xsi:type="dcterms:W3CDTF">2026-04-29T13:24:00Z</dcterms:created>
  <dcterms:modified xsi:type="dcterms:W3CDTF">2026-05-25T13:47:00Z</dcterms:modified>
</cp:coreProperties>
</file>