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0BDE1" w14:textId="2E0A39F9" w:rsidR="006D1F84" w:rsidRPr="00D272F0" w:rsidRDefault="002E2318">
      <w:pPr>
        <w:pStyle w:val="ConsPlusNormal"/>
        <w:jc w:val="center"/>
        <w:rPr>
          <w:rFonts w:ascii="Times New Roman" w:hAnsi="Times New Roman" w:cs="Times New Roman"/>
          <w:b/>
          <w:szCs w:val="22"/>
        </w:rPr>
      </w:pPr>
      <w:r w:rsidRPr="00A84C24">
        <w:rPr>
          <w:rFonts w:ascii="Times New Roman" w:hAnsi="Times New Roman" w:cs="Times New Roman"/>
          <w:b/>
          <w:szCs w:val="22"/>
        </w:rPr>
        <w:t xml:space="preserve">КОНТРАКТ </w:t>
      </w:r>
      <w:r w:rsidR="007053A5">
        <w:rPr>
          <w:rFonts w:ascii="Times New Roman" w:hAnsi="Times New Roman" w:cs="Times New Roman"/>
          <w:b/>
          <w:szCs w:val="22"/>
        </w:rPr>
        <w:t>№</w:t>
      </w:r>
      <w:r w:rsidR="004D4765">
        <w:rPr>
          <w:rFonts w:ascii="Times New Roman" w:hAnsi="Times New Roman" w:cs="Times New Roman"/>
          <w:b/>
          <w:szCs w:val="22"/>
        </w:rPr>
        <w:t xml:space="preserve"> </w:t>
      </w:r>
    </w:p>
    <w:p w14:paraId="43312D51" w14:textId="38573AA6" w:rsidR="006D1F84" w:rsidRPr="006C07F4" w:rsidRDefault="002E2318">
      <w:pPr>
        <w:pStyle w:val="ConsPlusNormal"/>
        <w:jc w:val="center"/>
        <w:rPr>
          <w:rFonts w:ascii="Times New Roman" w:hAnsi="Times New Roman" w:cs="Times New Roman"/>
          <w:b/>
          <w:szCs w:val="22"/>
        </w:rPr>
      </w:pPr>
      <w:r w:rsidRPr="006C07F4">
        <w:rPr>
          <w:rFonts w:ascii="Times New Roman" w:hAnsi="Times New Roman" w:cs="Times New Roman"/>
          <w:b/>
          <w:szCs w:val="22"/>
        </w:rPr>
        <w:t xml:space="preserve">на оказание </w:t>
      </w:r>
      <w:r w:rsidR="008A69F9" w:rsidRPr="006C07F4">
        <w:rPr>
          <w:rFonts w:ascii="Times New Roman" w:hAnsi="Times New Roman" w:cs="Times New Roman"/>
          <w:b/>
          <w:szCs w:val="22"/>
        </w:rPr>
        <w:t>услуг частной охраны (выставление поста охраны)</w:t>
      </w:r>
    </w:p>
    <w:p w14:paraId="50A44854" w14:textId="424E2493" w:rsidR="006D1F84" w:rsidRPr="00827C25" w:rsidRDefault="002E2318" w:rsidP="00C27BFE">
      <w:pPr>
        <w:pStyle w:val="ConsPlusNormal"/>
        <w:jc w:val="center"/>
        <w:rPr>
          <w:rFonts w:ascii="Times New Roman" w:hAnsi="Times New Roman" w:cs="Times New Roman"/>
          <w:b/>
          <w:szCs w:val="22"/>
          <w:lang w:val="en-US"/>
        </w:rPr>
      </w:pPr>
      <w:r w:rsidRPr="006C07F4">
        <w:rPr>
          <w:rFonts w:ascii="Times New Roman" w:hAnsi="Times New Roman" w:cs="Times New Roman"/>
          <w:b/>
          <w:szCs w:val="22"/>
        </w:rPr>
        <w:t>ИКЗ</w:t>
      </w:r>
      <w:r w:rsidR="00827C25">
        <w:rPr>
          <w:rFonts w:ascii="Times New Roman" w:hAnsi="Times New Roman" w:cs="Times New Roman"/>
          <w:b/>
          <w:szCs w:val="22"/>
          <w:lang w:val="en-US"/>
        </w:rPr>
        <w:t xml:space="preserve"> </w:t>
      </w:r>
      <w:r w:rsidR="00433CD0" w:rsidRPr="00433CD0">
        <w:rPr>
          <w:rFonts w:ascii="Times New Roman" w:hAnsi="Times New Roman" w:cs="Times New Roman"/>
          <w:b/>
          <w:szCs w:val="22"/>
          <w:lang w:val="en-US"/>
        </w:rPr>
        <w:t>263434803484943450100100060000000244</w:t>
      </w:r>
      <w:r w:rsidRPr="006C07F4">
        <w:rPr>
          <w:rFonts w:ascii="Times New Roman" w:hAnsi="Times New Roman" w:cs="Times New Roman"/>
          <w:b/>
          <w:szCs w:val="22"/>
        </w:rPr>
        <w:t xml:space="preserve"> </w:t>
      </w:r>
      <w:r w:rsidR="00827C25">
        <w:rPr>
          <w:rFonts w:ascii="Times New Roman" w:hAnsi="Times New Roman" w:cs="Times New Roman"/>
          <w:b/>
          <w:szCs w:val="22"/>
          <w:lang w:val="en-US"/>
        </w:rPr>
        <w:t xml:space="preserve">               </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1928"/>
        <w:gridCol w:w="4513"/>
      </w:tblGrid>
      <w:tr w:rsidR="00582D97" w:rsidRPr="00EF592F" w14:paraId="0ED79D95" w14:textId="77777777" w:rsidTr="0097035C">
        <w:trPr>
          <w:trHeight w:val="197"/>
        </w:trPr>
        <w:tc>
          <w:tcPr>
            <w:tcW w:w="3402" w:type="dxa"/>
            <w:tcBorders>
              <w:top w:val="nil"/>
              <w:left w:val="nil"/>
              <w:bottom w:val="nil"/>
              <w:right w:val="nil"/>
            </w:tcBorders>
          </w:tcPr>
          <w:p w14:paraId="4977986E" w14:textId="77777777" w:rsidR="006D1F84" w:rsidRPr="0021657E" w:rsidRDefault="002E2318" w:rsidP="0097035C">
            <w:pPr>
              <w:pStyle w:val="ConsPlusNormal"/>
              <w:rPr>
                <w:rFonts w:ascii="Times New Roman" w:hAnsi="Times New Roman" w:cs="Times New Roman"/>
                <w:szCs w:val="22"/>
              </w:rPr>
            </w:pPr>
            <w:r w:rsidRPr="0021657E">
              <w:rPr>
                <w:rFonts w:ascii="Times New Roman" w:hAnsi="Times New Roman" w:cs="Times New Roman"/>
                <w:szCs w:val="22"/>
              </w:rPr>
              <w:t>г. Киров</w:t>
            </w:r>
          </w:p>
        </w:tc>
        <w:tc>
          <w:tcPr>
            <w:tcW w:w="1928" w:type="dxa"/>
            <w:tcBorders>
              <w:top w:val="nil"/>
              <w:left w:val="nil"/>
              <w:bottom w:val="nil"/>
              <w:right w:val="nil"/>
            </w:tcBorders>
          </w:tcPr>
          <w:p w14:paraId="0C1F8C9B" w14:textId="77777777" w:rsidR="006D1F84" w:rsidRPr="0021657E" w:rsidRDefault="006D1F84">
            <w:pPr>
              <w:pStyle w:val="ConsPlusNormal"/>
              <w:rPr>
                <w:rFonts w:ascii="Times New Roman" w:hAnsi="Times New Roman" w:cs="Times New Roman"/>
                <w:szCs w:val="22"/>
              </w:rPr>
            </w:pPr>
          </w:p>
        </w:tc>
        <w:tc>
          <w:tcPr>
            <w:tcW w:w="4513" w:type="dxa"/>
            <w:tcBorders>
              <w:top w:val="nil"/>
              <w:left w:val="nil"/>
              <w:bottom w:val="nil"/>
              <w:right w:val="nil"/>
            </w:tcBorders>
          </w:tcPr>
          <w:p w14:paraId="3161C537" w14:textId="6D3C3484" w:rsidR="006D1F84" w:rsidRPr="00EF592F" w:rsidRDefault="002E2318" w:rsidP="0029257D">
            <w:pPr>
              <w:pStyle w:val="ConsPlusNormal"/>
              <w:jc w:val="center"/>
              <w:rPr>
                <w:rFonts w:ascii="Times New Roman" w:hAnsi="Times New Roman" w:cs="Times New Roman"/>
                <w:szCs w:val="22"/>
              </w:rPr>
            </w:pPr>
            <w:r w:rsidRPr="00EF592F">
              <w:rPr>
                <w:rFonts w:ascii="Times New Roman" w:hAnsi="Times New Roman" w:cs="Times New Roman"/>
                <w:szCs w:val="22"/>
              </w:rPr>
              <w:t xml:space="preserve">                             </w:t>
            </w:r>
            <w:r w:rsidR="00BA5C5A" w:rsidRPr="00EF592F">
              <w:rPr>
                <w:rFonts w:ascii="Times New Roman" w:hAnsi="Times New Roman" w:cs="Times New Roman"/>
                <w:szCs w:val="22"/>
              </w:rPr>
              <w:t xml:space="preserve">            </w:t>
            </w:r>
            <w:r w:rsidRPr="00EF592F">
              <w:rPr>
                <w:rFonts w:ascii="Times New Roman" w:hAnsi="Times New Roman" w:cs="Times New Roman"/>
                <w:szCs w:val="22"/>
              </w:rPr>
              <w:t xml:space="preserve">  </w:t>
            </w:r>
            <w:r w:rsidR="00112F45">
              <w:rPr>
                <w:rFonts w:ascii="Times New Roman" w:hAnsi="Times New Roman" w:cs="Times New Roman"/>
                <w:szCs w:val="22"/>
              </w:rPr>
              <w:t xml:space="preserve"> </w:t>
            </w:r>
            <w:r w:rsidR="00E256D2">
              <w:rPr>
                <w:rFonts w:ascii="Times New Roman" w:hAnsi="Times New Roman" w:cs="Times New Roman"/>
                <w:szCs w:val="22"/>
              </w:rPr>
              <w:t xml:space="preserve"> </w:t>
            </w:r>
            <w:r w:rsidRPr="00EF592F">
              <w:rPr>
                <w:rFonts w:ascii="Times New Roman" w:hAnsi="Times New Roman" w:cs="Times New Roman"/>
                <w:szCs w:val="22"/>
              </w:rPr>
              <w:t>"</w:t>
            </w:r>
            <w:r w:rsidR="0029257D">
              <w:rPr>
                <w:rFonts w:ascii="Times New Roman" w:hAnsi="Times New Roman" w:cs="Times New Roman"/>
                <w:szCs w:val="22"/>
              </w:rPr>
              <w:t xml:space="preserve">     </w:t>
            </w:r>
            <w:r w:rsidRPr="00EF592F">
              <w:rPr>
                <w:rFonts w:ascii="Times New Roman" w:hAnsi="Times New Roman" w:cs="Times New Roman"/>
                <w:szCs w:val="22"/>
              </w:rPr>
              <w:t xml:space="preserve">" </w:t>
            </w:r>
            <w:r w:rsidR="0029257D">
              <w:rPr>
                <w:rFonts w:ascii="Times New Roman" w:hAnsi="Times New Roman" w:cs="Times New Roman"/>
                <w:szCs w:val="22"/>
              </w:rPr>
              <w:t>ма</w:t>
            </w:r>
            <w:r w:rsidR="00E256D2">
              <w:rPr>
                <w:rFonts w:ascii="Times New Roman" w:hAnsi="Times New Roman" w:cs="Times New Roman"/>
                <w:szCs w:val="22"/>
              </w:rPr>
              <w:t>я</w:t>
            </w:r>
            <w:r w:rsidRPr="00EF592F">
              <w:rPr>
                <w:rFonts w:ascii="Times New Roman" w:hAnsi="Times New Roman" w:cs="Times New Roman"/>
                <w:szCs w:val="22"/>
              </w:rPr>
              <w:t xml:space="preserve"> 202</w:t>
            </w:r>
            <w:r w:rsidR="0029257D">
              <w:rPr>
                <w:rFonts w:ascii="Times New Roman" w:hAnsi="Times New Roman" w:cs="Times New Roman"/>
                <w:szCs w:val="22"/>
              </w:rPr>
              <w:t>6</w:t>
            </w:r>
            <w:r w:rsidRPr="00EF592F">
              <w:rPr>
                <w:rFonts w:ascii="Times New Roman" w:hAnsi="Times New Roman" w:cs="Times New Roman"/>
                <w:szCs w:val="22"/>
              </w:rPr>
              <w:t xml:space="preserve"> г.</w:t>
            </w:r>
          </w:p>
        </w:tc>
      </w:tr>
    </w:tbl>
    <w:p w14:paraId="00C5255D" w14:textId="77777777" w:rsidR="00B53F88" w:rsidRPr="006C07F4" w:rsidRDefault="002E2318" w:rsidP="00B53F88">
      <w:pPr>
        <w:pStyle w:val="ConsPlusNonformat"/>
        <w:ind w:firstLine="567"/>
        <w:jc w:val="both"/>
        <w:rPr>
          <w:rFonts w:ascii="Times New Roman" w:hAnsi="Times New Roman" w:cs="Times New Roman"/>
          <w:sz w:val="22"/>
          <w:szCs w:val="22"/>
        </w:rPr>
      </w:pPr>
      <w:r w:rsidRPr="0021657E">
        <w:rPr>
          <w:rFonts w:ascii="Times New Roman" w:hAnsi="Times New Roman" w:cs="Times New Roman"/>
          <w:sz w:val="22"/>
          <w:szCs w:val="22"/>
        </w:rPr>
        <w:t>Муниципальное бюджетное общеобразовательное учреждение «Вятская православная гимназия</w:t>
      </w:r>
      <w:r w:rsidRPr="006C07F4">
        <w:rPr>
          <w:rFonts w:ascii="Times New Roman" w:hAnsi="Times New Roman" w:cs="Times New Roman"/>
          <w:sz w:val="22"/>
          <w:szCs w:val="22"/>
        </w:rPr>
        <w:t xml:space="preserve"> во имя преподобного Трифона Вятского» города Кирова, именуемое в дальнейшем «Заказчик», в лице директора Мошкиной Елены Николаевны, действующего на основании Устава, с одной стороны, и</w:t>
      </w:r>
    </w:p>
    <w:p w14:paraId="26371829" w14:textId="60FED879" w:rsidR="006D1F84" w:rsidRPr="006C07F4" w:rsidRDefault="00690F32" w:rsidP="00B53F88">
      <w:pPr>
        <w:pStyle w:val="ConsPlusNonformat"/>
        <w:ind w:firstLine="567"/>
        <w:jc w:val="both"/>
        <w:rPr>
          <w:rFonts w:ascii="Times New Roman" w:hAnsi="Times New Roman" w:cs="Times New Roman"/>
          <w:sz w:val="22"/>
          <w:szCs w:val="22"/>
        </w:rPr>
      </w:pPr>
      <w:proofErr w:type="gramStart"/>
      <w:r>
        <w:rPr>
          <w:rFonts w:ascii="Times New Roman" w:hAnsi="Times New Roman" w:cs="Times New Roman"/>
          <w:sz w:val="22"/>
          <w:szCs w:val="22"/>
        </w:rPr>
        <w:t>______________________________________________</w:t>
      </w:r>
      <w:r w:rsidR="00442E79" w:rsidRPr="00442E79">
        <w:rPr>
          <w:rFonts w:ascii="Times New Roman" w:hAnsi="Times New Roman" w:cs="Times New Roman"/>
          <w:sz w:val="22"/>
          <w:szCs w:val="22"/>
        </w:rPr>
        <w:t xml:space="preserve">, именуемое в дальнейшем «Исполнитель», в лице </w:t>
      </w:r>
      <w:r>
        <w:rPr>
          <w:rFonts w:ascii="Times New Roman" w:hAnsi="Times New Roman" w:cs="Times New Roman"/>
          <w:sz w:val="22"/>
          <w:szCs w:val="22"/>
        </w:rPr>
        <w:t>_______________________________________</w:t>
      </w:r>
      <w:r w:rsidR="00442E79" w:rsidRPr="00442E79">
        <w:rPr>
          <w:rFonts w:ascii="Times New Roman" w:hAnsi="Times New Roman" w:cs="Times New Roman"/>
          <w:sz w:val="22"/>
          <w:szCs w:val="22"/>
        </w:rPr>
        <w:t xml:space="preserve">, действующего на основании </w:t>
      </w:r>
      <w:r>
        <w:rPr>
          <w:rFonts w:ascii="Times New Roman" w:hAnsi="Times New Roman" w:cs="Times New Roman"/>
          <w:sz w:val="22"/>
          <w:szCs w:val="22"/>
        </w:rPr>
        <w:t xml:space="preserve">_________________ </w:t>
      </w:r>
      <w:r w:rsidR="00442E79" w:rsidRPr="00442E79">
        <w:rPr>
          <w:rFonts w:ascii="Times New Roman" w:hAnsi="Times New Roman" w:cs="Times New Roman"/>
          <w:sz w:val="22"/>
          <w:szCs w:val="22"/>
        </w:rPr>
        <w:t>с другой стороны, вместе именуемые в дальнейшем «Стороны», в соответствии с п. 5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о нижеследующем</w:t>
      </w:r>
      <w:r w:rsidR="002E2318" w:rsidRPr="006C07F4">
        <w:rPr>
          <w:rFonts w:ascii="Times New Roman" w:hAnsi="Times New Roman" w:cs="Times New Roman"/>
          <w:sz w:val="22"/>
          <w:szCs w:val="22"/>
        </w:rPr>
        <w:t>.</w:t>
      </w:r>
      <w:proofErr w:type="gramEnd"/>
    </w:p>
    <w:p w14:paraId="2AA6994A" w14:textId="77777777" w:rsidR="006D1F84" w:rsidRPr="006C07F4" w:rsidRDefault="006D1F84">
      <w:pPr>
        <w:pStyle w:val="ConsPlusNormal"/>
        <w:jc w:val="both"/>
        <w:rPr>
          <w:rFonts w:ascii="Times New Roman" w:hAnsi="Times New Roman" w:cs="Times New Roman"/>
          <w:szCs w:val="22"/>
        </w:rPr>
      </w:pPr>
      <w:bookmarkStart w:id="0" w:name="P84"/>
      <w:bookmarkEnd w:id="0"/>
    </w:p>
    <w:p w14:paraId="54537A4B" w14:textId="77777777" w:rsidR="006D1F84" w:rsidRPr="006334B9" w:rsidRDefault="002E2318">
      <w:pPr>
        <w:pStyle w:val="ConsPlusNormal"/>
        <w:jc w:val="center"/>
        <w:outlineLvl w:val="1"/>
        <w:rPr>
          <w:rFonts w:ascii="Times New Roman" w:hAnsi="Times New Roman" w:cs="Times New Roman"/>
          <w:b/>
          <w:szCs w:val="22"/>
        </w:rPr>
      </w:pPr>
      <w:r w:rsidRPr="006334B9">
        <w:rPr>
          <w:rFonts w:ascii="Times New Roman" w:hAnsi="Times New Roman" w:cs="Times New Roman"/>
          <w:b/>
          <w:szCs w:val="22"/>
        </w:rPr>
        <w:t>1. Предмет контракта</w:t>
      </w:r>
    </w:p>
    <w:p w14:paraId="21877F9A" w14:textId="77777777" w:rsidR="00CD44D0" w:rsidRPr="006C07F4" w:rsidRDefault="002E2318" w:rsidP="00F93982">
      <w:pPr>
        <w:pStyle w:val="ConsPlusNonformat"/>
        <w:ind w:firstLine="567"/>
        <w:jc w:val="both"/>
        <w:rPr>
          <w:rFonts w:ascii="Times New Roman" w:hAnsi="Times New Roman" w:cs="Times New Roman"/>
          <w:sz w:val="22"/>
          <w:szCs w:val="22"/>
        </w:rPr>
      </w:pPr>
      <w:r w:rsidRPr="006C07F4">
        <w:rPr>
          <w:rFonts w:ascii="Times New Roman" w:hAnsi="Times New Roman" w:cs="Times New Roman"/>
          <w:sz w:val="22"/>
          <w:szCs w:val="22"/>
        </w:rPr>
        <w:t xml:space="preserve">1.1.  </w:t>
      </w:r>
      <w:r w:rsidR="00904446" w:rsidRPr="006C07F4">
        <w:rPr>
          <w:rFonts w:ascii="Times New Roman" w:hAnsi="Times New Roman" w:cs="Times New Roman"/>
          <w:sz w:val="22"/>
          <w:szCs w:val="22"/>
        </w:rPr>
        <w:t>По настоящему</w:t>
      </w:r>
      <w:r w:rsidRPr="006C07F4">
        <w:rPr>
          <w:rFonts w:ascii="Times New Roman" w:hAnsi="Times New Roman" w:cs="Times New Roman"/>
          <w:sz w:val="22"/>
          <w:szCs w:val="22"/>
        </w:rPr>
        <w:t xml:space="preserve"> контракту Исполнитель обязуется оказывать охранные</w:t>
      </w:r>
      <w:r w:rsidR="00CF45DB" w:rsidRPr="006C07F4">
        <w:rPr>
          <w:rFonts w:ascii="Times New Roman" w:hAnsi="Times New Roman" w:cs="Times New Roman"/>
          <w:sz w:val="22"/>
          <w:szCs w:val="22"/>
        </w:rPr>
        <w:t xml:space="preserve"> </w:t>
      </w:r>
      <w:r w:rsidRPr="006C07F4">
        <w:rPr>
          <w:rFonts w:ascii="Times New Roman" w:hAnsi="Times New Roman" w:cs="Times New Roman"/>
          <w:sz w:val="22"/>
          <w:szCs w:val="22"/>
        </w:rPr>
        <w:t>услуги:</w:t>
      </w:r>
    </w:p>
    <w:p w14:paraId="66370BC3" w14:textId="77777777" w:rsidR="006D1F84" w:rsidRPr="00EF6B8A" w:rsidRDefault="002E2318" w:rsidP="00D34600">
      <w:pPr>
        <w:pStyle w:val="ConsPlusNonformat"/>
        <w:ind w:firstLine="567"/>
        <w:jc w:val="both"/>
        <w:rPr>
          <w:rFonts w:ascii="Times New Roman" w:hAnsi="Times New Roman" w:cs="Times New Roman"/>
          <w:sz w:val="22"/>
          <w:szCs w:val="22"/>
        </w:rPr>
      </w:pPr>
      <w:r w:rsidRPr="006C07F4">
        <w:rPr>
          <w:rFonts w:ascii="Times New Roman" w:hAnsi="Times New Roman" w:cs="Times New Roman"/>
          <w:sz w:val="22"/>
          <w:szCs w:val="22"/>
        </w:rPr>
        <w:t>- охрана имущества</w:t>
      </w:r>
      <w:r w:rsidR="00BF67FB">
        <w:rPr>
          <w:rFonts w:ascii="Times New Roman" w:hAnsi="Times New Roman" w:cs="Times New Roman"/>
          <w:sz w:val="22"/>
          <w:szCs w:val="22"/>
        </w:rPr>
        <w:t xml:space="preserve"> </w:t>
      </w:r>
      <w:r w:rsidR="00BF67FB" w:rsidRPr="006C07F4">
        <w:rPr>
          <w:rFonts w:ascii="Times New Roman" w:hAnsi="Times New Roman" w:cs="Times New Roman"/>
          <w:sz w:val="22"/>
          <w:szCs w:val="22"/>
        </w:rPr>
        <w:t>«Заказчик</w:t>
      </w:r>
      <w:r w:rsidR="00BF67FB">
        <w:rPr>
          <w:rFonts w:ascii="Times New Roman" w:hAnsi="Times New Roman" w:cs="Times New Roman"/>
          <w:sz w:val="22"/>
          <w:szCs w:val="22"/>
        </w:rPr>
        <w:t>а</w:t>
      </w:r>
      <w:r w:rsidR="00BF67FB" w:rsidRPr="006C07F4">
        <w:rPr>
          <w:rFonts w:ascii="Times New Roman" w:hAnsi="Times New Roman" w:cs="Times New Roman"/>
          <w:sz w:val="22"/>
          <w:szCs w:val="22"/>
        </w:rPr>
        <w:t>»</w:t>
      </w:r>
      <w:r w:rsidRPr="006C07F4">
        <w:rPr>
          <w:rFonts w:ascii="Times New Roman" w:hAnsi="Times New Roman" w:cs="Times New Roman"/>
          <w:sz w:val="22"/>
          <w:szCs w:val="22"/>
        </w:rPr>
        <w:t>,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w:t>
      </w:r>
      <w:r w:rsidR="00A44B95" w:rsidRPr="006C07F4">
        <w:rPr>
          <w:rFonts w:ascii="Times New Roman" w:hAnsi="Times New Roman" w:cs="Times New Roman"/>
          <w:sz w:val="22"/>
          <w:szCs w:val="22"/>
        </w:rPr>
        <w:t xml:space="preserve">ти </w:t>
      </w:r>
      <w:r w:rsidRPr="006C07F4">
        <w:rPr>
          <w:rFonts w:ascii="Times New Roman" w:hAnsi="Times New Roman" w:cs="Times New Roman"/>
          <w:sz w:val="22"/>
          <w:szCs w:val="22"/>
        </w:rPr>
        <w:t>согласно</w:t>
      </w:r>
      <w:r w:rsidR="00F93982" w:rsidRPr="006C07F4">
        <w:rPr>
          <w:rFonts w:ascii="Times New Roman" w:hAnsi="Times New Roman" w:cs="Times New Roman"/>
          <w:sz w:val="22"/>
          <w:szCs w:val="22"/>
        </w:rPr>
        <w:t xml:space="preserve"> </w:t>
      </w:r>
      <w:r w:rsidRPr="006C07F4">
        <w:rPr>
          <w:rFonts w:ascii="Times New Roman" w:hAnsi="Times New Roman" w:cs="Times New Roman"/>
          <w:sz w:val="22"/>
          <w:szCs w:val="22"/>
        </w:rPr>
        <w:t>Спецификации (</w:t>
      </w:r>
      <w:hyperlink w:anchor="P434" w:history="1">
        <w:r w:rsidRPr="006C07F4">
          <w:rPr>
            <w:rFonts w:ascii="Times New Roman" w:hAnsi="Times New Roman" w:cs="Times New Roman"/>
            <w:sz w:val="22"/>
            <w:szCs w:val="22"/>
          </w:rPr>
          <w:t xml:space="preserve">приложение </w:t>
        </w:r>
        <w:r w:rsidR="00444A4B">
          <w:rPr>
            <w:rFonts w:ascii="Times New Roman" w:hAnsi="Times New Roman" w:cs="Times New Roman"/>
            <w:sz w:val="22"/>
            <w:szCs w:val="22"/>
          </w:rPr>
          <w:t>№</w:t>
        </w:r>
        <w:r w:rsidRPr="006C07F4">
          <w:rPr>
            <w:rFonts w:ascii="Times New Roman" w:hAnsi="Times New Roman" w:cs="Times New Roman"/>
            <w:sz w:val="22"/>
            <w:szCs w:val="22"/>
          </w:rPr>
          <w:t xml:space="preserve"> 1</w:t>
        </w:r>
      </w:hyperlink>
      <w:r w:rsidRPr="006C07F4">
        <w:rPr>
          <w:rFonts w:ascii="Times New Roman" w:hAnsi="Times New Roman" w:cs="Times New Roman"/>
          <w:sz w:val="22"/>
          <w:szCs w:val="22"/>
        </w:rPr>
        <w:t xml:space="preserve"> к настоящему контракту) и Техническому заданию</w:t>
      </w:r>
      <w:r w:rsidR="006B78C9" w:rsidRPr="006C07F4">
        <w:rPr>
          <w:rFonts w:ascii="Times New Roman" w:hAnsi="Times New Roman" w:cs="Times New Roman"/>
          <w:sz w:val="22"/>
          <w:szCs w:val="22"/>
        </w:rPr>
        <w:t xml:space="preserve"> </w:t>
      </w:r>
      <w:r w:rsidRPr="006C07F4">
        <w:rPr>
          <w:rFonts w:ascii="Times New Roman" w:hAnsi="Times New Roman" w:cs="Times New Roman"/>
          <w:sz w:val="22"/>
          <w:szCs w:val="22"/>
        </w:rPr>
        <w:t>(</w:t>
      </w:r>
      <w:hyperlink w:anchor="P518" w:history="1">
        <w:r w:rsidRPr="00EF6B8A">
          <w:rPr>
            <w:rFonts w:ascii="Times New Roman" w:hAnsi="Times New Roman" w:cs="Times New Roman"/>
            <w:sz w:val="22"/>
            <w:szCs w:val="22"/>
          </w:rPr>
          <w:t xml:space="preserve">приложение </w:t>
        </w:r>
        <w:r w:rsidR="00444A4B" w:rsidRPr="00EF6B8A">
          <w:rPr>
            <w:rFonts w:ascii="Times New Roman" w:hAnsi="Times New Roman" w:cs="Times New Roman"/>
            <w:sz w:val="22"/>
            <w:szCs w:val="22"/>
          </w:rPr>
          <w:t>№</w:t>
        </w:r>
        <w:r w:rsidRPr="00EF6B8A">
          <w:rPr>
            <w:rFonts w:ascii="Times New Roman" w:hAnsi="Times New Roman" w:cs="Times New Roman"/>
            <w:sz w:val="22"/>
            <w:szCs w:val="22"/>
          </w:rPr>
          <w:t xml:space="preserve"> 2</w:t>
        </w:r>
      </w:hyperlink>
      <w:r w:rsidRPr="00EF6B8A">
        <w:rPr>
          <w:rFonts w:ascii="Times New Roman" w:hAnsi="Times New Roman" w:cs="Times New Roman"/>
          <w:sz w:val="22"/>
          <w:szCs w:val="22"/>
        </w:rPr>
        <w:t xml:space="preserve"> к настоящему</w:t>
      </w:r>
      <w:r w:rsidR="00F93982" w:rsidRPr="00EF6B8A">
        <w:rPr>
          <w:rFonts w:ascii="Times New Roman" w:hAnsi="Times New Roman" w:cs="Times New Roman"/>
          <w:sz w:val="22"/>
          <w:szCs w:val="22"/>
        </w:rPr>
        <w:t xml:space="preserve"> </w:t>
      </w:r>
      <w:r w:rsidRPr="00EF6B8A">
        <w:rPr>
          <w:rFonts w:ascii="Times New Roman" w:hAnsi="Times New Roman" w:cs="Times New Roman"/>
          <w:sz w:val="22"/>
          <w:szCs w:val="22"/>
        </w:rPr>
        <w:t>контракту), а Заказчик обязуется принять и</w:t>
      </w:r>
      <w:r w:rsidR="006B78C9" w:rsidRPr="00EF6B8A">
        <w:rPr>
          <w:rFonts w:ascii="Times New Roman" w:hAnsi="Times New Roman" w:cs="Times New Roman"/>
          <w:sz w:val="22"/>
          <w:szCs w:val="22"/>
        </w:rPr>
        <w:t xml:space="preserve"> </w:t>
      </w:r>
      <w:r w:rsidRPr="00EF6B8A">
        <w:rPr>
          <w:rFonts w:ascii="Times New Roman" w:hAnsi="Times New Roman" w:cs="Times New Roman"/>
          <w:sz w:val="22"/>
          <w:szCs w:val="22"/>
        </w:rPr>
        <w:t>оплатить оказанные услуги на условиях, предусмотренных настоящим</w:t>
      </w:r>
      <w:r w:rsidR="00F93982" w:rsidRPr="00EF6B8A">
        <w:rPr>
          <w:rFonts w:ascii="Times New Roman" w:hAnsi="Times New Roman" w:cs="Times New Roman"/>
          <w:sz w:val="22"/>
          <w:szCs w:val="22"/>
        </w:rPr>
        <w:t xml:space="preserve"> </w:t>
      </w:r>
      <w:r w:rsidRPr="00EF6B8A">
        <w:rPr>
          <w:rFonts w:ascii="Times New Roman" w:hAnsi="Times New Roman" w:cs="Times New Roman"/>
          <w:sz w:val="22"/>
          <w:szCs w:val="22"/>
        </w:rPr>
        <w:t>контрактом.</w:t>
      </w:r>
    </w:p>
    <w:p w14:paraId="68CB295B" w14:textId="4D773D98" w:rsidR="00CF45DB" w:rsidRPr="006C07F4" w:rsidRDefault="002E2318" w:rsidP="00CF45DB">
      <w:pPr>
        <w:pStyle w:val="ConsPlusNormal"/>
        <w:ind w:firstLine="539"/>
        <w:jc w:val="both"/>
        <w:rPr>
          <w:rFonts w:ascii="Times New Roman" w:hAnsi="Times New Roman" w:cs="Times New Roman"/>
          <w:szCs w:val="22"/>
        </w:rPr>
      </w:pPr>
      <w:r w:rsidRPr="00EF6B8A">
        <w:rPr>
          <w:rFonts w:ascii="Times New Roman" w:hAnsi="Times New Roman" w:cs="Times New Roman"/>
          <w:szCs w:val="22"/>
        </w:rPr>
        <w:t xml:space="preserve">1.2. Сроки оказания услуг: </w:t>
      </w:r>
      <w:r w:rsidR="007D5067" w:rsidRPr="00EF6B8A">
        <w:rPr>
          <w:rFonts w:ascii="Times New Roman" w:hAnsi="Times New Roman" w:cs="Times New Roman"/>
          <w:szCs w:val="22"/>
        </w:rPr>
        <w:t>с 07-3</w:t>
      </w:r>
      <w:r w:rsidR="00BF04E5" w:rsidRPr="00EF6B8A">
        <w:rPr>
          <w:rFonts w:ascii="Times New Roman" w:hAnsi="Times New Roman" w:cs="Times New Roman"/>
          <w:szCs w:val="22"/>
        </w:rPr>
        <w:t xml:space="preserve">0 часов </w:t>
      </w:r>
      <w:r w:rsidR="002A3681">
        <w:rPr>
          <w:rFonts w:ascii="Times New Roman" w:hAnsi="Times New Roman" w:cs="Times New Roman"/>
          <w:szCs w:val="22"/>
        </w:rPr>
        <w:t>11</w:t>
      </w:r>
      <w:r w:rsidR="001B7AB2" w:rsidRPr="00EF6B8A">
        <w:rPr>
          <w:rFonts w:ascii="Times New Roman" w:hAnsi="Times New Roman" w:cs="Times New Roman"/>
          <w:szCs w:val="22"/>
        </w:rPr>
        <w:t>.0</w:t>
      </w:r>
      <w:r w:rsidR="002A3681">
        <w:rPr>
          <w:rFonts w:ascii="Times New Roman" w:hAnsi="Times New Roman" w:cs="Times New Roman"/>
          <w:szCs w:val="22"/>
        </w:rPr>
        <w:t>6</w:t>
      </w:r>
      <w:r w:rsidR="001B7AB2" w:rsidRPr="00EF6B8A">
        <w:rPr>
          <w:rFonts w:ascii="Times New Roman" w:hAnsi="Times New Roman" w:cs="Times New Roman"/>
          <w:szCs w:val="22"/>
        </w:rPr>
        <w:t>.</w:t>
      </w:r>
      <w:r w:rsidR="00BF04E5" w:rsidRPr="00EF6B8A">
        <w:rPr>
          <w:rFonts w:ascii="Times New Roman" w:hAnsi="Times New Roman" w:cs="Times New Roman"/>
          <w:szCs w:val="22"/>
        </w:rPr>
        <w:t>202</w:t>
      </w:r>
      <w:r w:rsidR="001B7AB2" w:rsidRPr="00EF6B8A">
        <w:rPr>
          <w:rFonts w:ascii="Times New Roman" w:hAnsi="Times New Roman" w:cs="Times New Roman"/>
          <w:szCs w:val="22"/>
        </w:rPr>
        <w:t>6</w:t>
      </w:r>
      <w:r w:rsidR="00BF04E5" w:rsidRPr="00EF6B8A">
        <w:rPr>
          <w:rFonts w:ascii="Times New Roman" w:hAnsi="Times New Roman" w:cs="Times New Roman"/>
          <w:szCs w:val="22"/>
        </w:rPr>
        <w:t xml:space="preserve"> по </w:t>
      </w:r>
      <w:r w:rsidR="000E2868" w:rsidRPr="000E2868">
        <w:rPr>
          <w:rFonts w:ascii="Times New Roman" w:hAnsi="Times New Roman" w:cs="Times New Roman"/>
          <w:szCs w:val="22"/>
        </w:rPr>
        <w:t xml:space="preserve">19-30 часов </w:t>
      </w:r>
      <w:r w:rsidR="000E2868">
        <w:rPr>
          <w:rFonts w:ascii="Times New Roman" w:hAnsi="Times New Roman" w:cs="Times New Roman"/>
          <w:szCs w:val="22"/>
        </w:rPr>
        <w:t xml:space="preserve">26.06.2026 и </w:t>
      </w:r>
      <w:r w:rsidR="000E2868" w:rsidRPr="000E2868">
        <w:rPr>
          <w:rFonts w:ascii="Times New Roman" w:hAnsi="Times New Roman" w:cs="Times New Roman"/>
          <w:szCs w:val="22"/>
        </w:rPr>
        <w:t xml:space="preserve">с 07-30 часов </w:t>
      </w:r>
      <w:r w:rsidR="000E2868">
        <w:rPr>
          <w:rFonts w:ascii="Times New Roman" w:hAnsi="Times New Roman" w:cs="Times New Roman"/>
          <w:szCs w:val="22"/>
        </w:rPr>
        <w:t>0</w:t>
      </w:r>
      <w:r w:rsidR="000E2868" w:rsidRPr="000E2868">
        <w:rPr>
          <w:rFonts w:ascii="Times New Roman" w:hAnsi="Times New Roman" w:cs="Times New Roman"/>
          <w:szCs w:val="22"/>
        </w:rPr>
        <w:t>1.0</w:t>
      </w:r>
      <w:r w:rsidR="000E2868">
        <w:rPr>
          <w:rFonts w:ascii="Times New Roman" w:hAnsi="Times New Roman" w:cs="Times New Roman"/>
          <w:szCs w:val="22"/>
        </w:rPr>
        <w:t>9</w:t>
      </w:r>
      <w:r w:rsidR="000E2868" w:rsidRPr="000E2868">
        <w:rPr>
          <w:rFonts w:ascii="Times New Roman" w:hAnsi="Times New Roman" w:cs="Times New Roman"/>
          <w:szCs w:val="22"/>
        </w:rPr>
        <w:t xml:space="preserve">.2026 по 19-30 часов </w:t>
      </w:r>
      <w:r w:rsidR="002A3681">
        <w:rPr>
          <w:rFonts w:ascii="Times New Roman" w:hAnsi="Times New Roman" w:cs="Times New Roman"/>
          <w:szCs w:val="22"/>
        </w:rPr>
        <w:t>25</w:t>
      </w:r>
      <w:r w:rsidR="001B7AB2" w:rsidRPr="00EF6B8A">
        <w:rPr>
          <w:rFonts w:ascii="Times New Roman" w:hAnsi="Times New Roman" w:cs="Times New Roman"/>
          <w:szCs w:val="22"/>
        </w:rPr>
        <w:t>.0</w:t>
      </w:r>
      <w:r w:rsidR="002A3681">
        <w:rPr>
          <w:rFonts w:ascii="Times New Roman" w:hAnsi="Times New Roman" w:cs="Times New Roman"/>
          <w:szCs w:val="22"/>
        </w:rPr>
        <w:t>9</w:t>
      </w:r>
      <w:r w:rsidR="001B7AB2" w:rsidRPr="00EF6B8A">
        <w:rPr>
          <w:rFonts w:ascii="Times New Roman" w:hAnsi="Times New Roman" w:cs="Times New Roman"/>
          <w:szCs w:val="22"/>
        </w:rPr>
        <w:t>.</w:t>
      </w:r>
      <w:r w:rsidR="00BF04E5" w:rsidRPr="00EF6B8A">
        <w:rPr>
          <w:rFonts w:ascii="Times New Roman" w:hAnsi="Times New Roman" w:cs="Times New Roman"/>
          <w:szCs w:val="22"/>
        </w:rPr>
        <w:t>202</w:t>
      </w:r>
      <w:r w:rsidR="001B7AB2" w:rsidRPr="00EF6B8A">
        <w:rPr>
          <w:rFonts w:ascii="Times New Roman" w:hAnsi="Times New Roman" w:cs="Times New Roman"/>
          <w:szCs w:val="22"/>
        </w:rPr>
        <w:t>6</w:t>
      </w:r>
      <w:r w:rsidR="00BF04E5" w:rsidRPr="00EF6B8A">
        <w:rPr>
          <w:rFonts w:ascii="Times New Roman" w:hAnsi="Times New Roman" w:cs="Times New Roman"/>
          <w:szCs w:val="22"/>
        </w:rPr>
        <w:t>.</w:t>
      </w:r>
    </w:p>
    <w:p w14:paraId="54FE6904" w14:textId="77777777" w:rsidR="00CF45DB" w:rsidRPr="006C07F4" w:rsidRDefault="002E2318" w:rsidP="00CF45DB">
      <w:pPr>
        <w:pStyle w:val="ConsPlusNormal"/>
        <w:ind w:firstLine="539"/>
        <w:jc w:val="both"/>
        <w:rPr>
          <w:rFonts w:ascii="Times New Roman" w:hAnsi="Times New Roman" w:cs="Times New Roman"/>
          <w:szCs w:val="22"/>
        </w:rPr>
      </w:pPr>
      <w:r w:rsidRPr="006C07F4">
        <w:rPr>
          <w:rFonts w:ascii="Times New Roman" w:hAnsi="Times New Roman" w:cs="Times New Roman"/>
          <w:szCs w:val="22"/>
        </w:rPr>
        <w:t>1</w:t>
      </w:r>
      <w:r w:rsidR="006B78C9" w:rsidRPr="006C07F4">
        <w:rPr>
          <w:rFonts w:ascii="Times New Roman" w:hAnsi="Times New Roman" w:cs="Times New Roman"/>
          <w:szCs w:val="22"/>
        </w:rPr>
        <w:t xml:space="preserve">.3. </w:t>
      </w:r>
      <w:r w:rsidR="006D1F84" w:rsidRPr="006C07F4">
        <w:rPr>
          <w:rFonts w:ascii="Times New Roman" w:hAnsi="Times New Roman" w:cs="Times New Roman"/>
          <w:szCs w:val="22"/>
        </w:rPr>
        <w:t>С момента начала оказания услуг Стороны подписывают Акт принятия объекта(ов) под охрану по форме, согласованной Сторонами (</w:t>
      </w:r>
      <w:hyperlink w:anchor="P560" w:history="1">
        <w:r w:rsidR="006D1F84" w:rsidRPr="006C07F4">
          <w:rPr>
            <w:rFonts w:ascii="Times New Roman" w:hAnsi="Times New Roman" w:cs="Times New Roman"/>
            <w:szCs w:val="22"/>
          </w:rPr>
          <w:t xml:space="preserve">приложение </w:t>
        </w:r>
        <w:r w:rsidR="00444A4B">
          <w:rPr>
            <w:rFonts w:ascii="Times New Roman" w:hAnsi="Times New Roman" w:cs="Times New Roman"/>
            <w:szCs w:val="22"/>
          </w:rPr>
          <w:t>№</w:t>
        </w:r>
        <w:r w:rsidR="006D1F84" w:rsidRPr="006C07F4">
          <w:rPr>
            <w:rFonts w:ascii="Times New Roman" w:hAnsi="Times New Roman" w:cs="Times New Roman"/>
            <w:szCs w:val="22"/>
          </w:rPr>
          <w:t xml:space="preserve"> 3</w:t>
        </w:r>
      </w:hyperlink>
      <w:r w:rsidR="006D1F84" w:rsidRPr="006C07F4">
        <w:rPr>
          <w:rFonts w:ascii="Times New Roman" w:hAnsi="Times New Roman" w:cs="Times New Roman"/>
          <w:szCs w:val="22"/>
        </w:rPr>
        <w:t xml:space="preserve"> к настоящему контракту), а с момента окончания срока оказания данных услуг - Акт о снятии охраны по форме, согласованной Сторонами (</w:t>
      </w:r>
      <w:hyperlink w:anchor="P615" w:history="1">
        <w:r w:rsidR="006D1F84" w:rsidRPr="006C07F4">
          <w:rPr>
            <w:rFonts w:ascii="Times New Roman" w:hAnsi="Times New Roman" w:cs="Times New Roman"/>
            <w:szCs w:val="22"/>
          </w:rPr>
          <w:t xml:space="preserve">приложение </w:t>
        </w:r>
        <w:r w:rsidR="00444A4B">
          <w:rPr>
            <w:rFonts w:ascii="Times New Roman" w:hAnsi="Times New Roman" w:cs="Times New Roman"/>
            <w:szCs w:val="22"/>
          </w:rPr>
          <w:t>№</w:t>
        </w:r>
        <w:r w:rsidR="006D1F84" w:rsidRPr="006C07F4">
          <w:rPr>
            <w:rFonts w:ascii="Times New Roman" w:hAnsi="Times New Roman" w:cs="Times New Roman"/>
            <w:szCs w:val="22"/>
          </w:rPr>
          <w:t xml:space="preserve"> 4</w:t>
        </w:r>
      </w:hyperlink>
      <w:r w:rsidR="006D1F84" w:rsidRPr="006C07F4">
        <w:rPr>
          <w:rFonts w:ascii="Times New Roman" w:hAnsi="Times New Roman" w:cs="Times New Roman"/>
          <w:szCs w:val="22"/>
        </w:rPr>
        <w:t xml:space="preserve"> к настоящему контракту).</w:t>
      </w:r>
    </w:p>
    <w:p w14:paraId="3F0F99F1" w14:textId="77777777" w:rsidR="006B78C9" w:rsidRPr="006C07F4" w:rsidRDefault="002E2318" w:rsidP="00B3426A">
      <w:pPr>
        <w:pStyle w:val="ConsPlusNormal"/>
        <w:ind w:firstLine="539"/>
        <w:jc w:val="both"/>
        <w:rPr>
          <w:rFonts w:ascii="Times New Roman" w:hAnsi="Times New Roman" w:cs="Times New Roman"/>
          <w:szCs w:val="22"/>
        </w:rPr>
      </w:pPr>
      <w:r w:rsidRPr="006C07F4">
        <w:rPr>
          <w:rFonts w:ascii="Times New Roman" w:hAnsi="Times New Roman" w:cs="Times New Roman"/>
          <w:szCs w:val="22"/>
        </w:rPr>
        <w:t xml:space="preserve">1.4. Место оказания услуг: Российская Федерация, Кировская область, г. Киров, ул. </w:t>
      </w:r>
      <w:r w:rsidR="00F953FD" w:rsidRPr="006C07F4">
        <w:rPr>
          <w:rFonts w:ascii="Times New Roman" w:hAnsi="Times New Roman" w:cs="Times New Roman"/>
          <w:szCs w:val="22"/>
        </w:rPr>
        <w:t>Московская</w:t>
      </w:r>
      <w:r w:rsidRPr="006C07F4">
        <w:rPr>
          <w:rFonts w:ascii="Times New Roman" w:hAnsi="Times New Roman" w:cs="Times New Roman"/>
          <w:szCs w:val="22"/>
        </w:rPr>
        <w:t>, д. 3</w:t>
      </w:r>
      <w:r w:rsidR="00F953FD" w:rsidRPr="006C07F4">
        <w:rPr>
          <w:rFonts w:ascii="Times New Roman" w:hAnsi="Times New Roman" w:cs="Times New Roman"/>
          <w:szCs w:val="22"/>
        </w:rPr>
        <w:t>5</w:t>
      </w:r>
      <w:r w:rsidRPr="006C07F4">
        <w:rPr>
          <w:rFonts w:ascii="Times New Roman" w:hAnsi="Times New Roman" w:cs="Times New Roman"/>
          <w:szCs w:val="22"/>
        </w:rPr>
        <w:t xml:space="preserve">, здание </w:t>
      </w:r>
      <w:r w:rsidR="00F953FD" w:rsidRPr="006C07F4">
        <w:rPr>
          <w:rFonts w:ascii="Times New Roman" w:hAnsi="Times New Roman" w:cs="Times New Roman"/>
          <w:szCs w:val="22"/>
        </w:rPr>
        <w:t>гимназии</w:t>
      </w:r>
      <w:r w:rsidRPr="006C07F4">
        <w:rPr>
          <w:rFonts w:ascii="Times New Roman" w:hAnsi="Times New Roman" w:cs="Times New Roman"/>
          <w:szCs w:val="22"/>
        </w:rPr>
        <w:t>.</w:t>
      </w:r>
    </w:p>
    <w:p w14:paraId="54918412" w14:textId="77777777" w:rsidR="00CF45DB" w:rsidRPr="006C07F4" w:rsidRDefault="00CF45DB" w:rsidP="00CF45DB">
      <w:pPr>
        <w:pStyle w:val="ConsPlusNonformat"/>
        <w:jc w:val="both"/>
        <w:rPr>
          <w:rFonts w:ascii="Times New Roman" w:hAnsi="Times New Roman" w:cs="Times New Roman"/>
          <w:sz w:val="22"/>
          <w:szCs w:val="22"/>
        </w:rPr>
      </w:pPr>
    </w:p>
    <w:p w14:paraId="6D84985A" w14:textId="77777777" w:rsidR="006D1F84" w:rsidRPr="006334B9" w:rsidRDefault="002E2318" w:rsidP="00CF45DB">
      <w:pPr>
        <w:pStyle w:val="ConsPlusNormal"/>
        <w:jc w:val="center"/>
        <w:outlineLvl w:val="1"/>
        <w:rPr>
          <w:rFonts w:ascii="Times New Roman" w:hAnsi="Times New Roman" w:cs="Times New Roman"/>
          <w:b/>
          <w:szCs w:val="22"/>
        </w:rPr>
      </w:pPr>
      <w:r w:rsidRPr="006334B9">
        <w:rPr>
          <w:rFonts w:ascii="Times New Roman" w:hAnsi="Times New Roman" w:cs="Times New Roman"/>
          <w:b/>
          <w:szCs w:val="22"/>
        </w:rPr>
        <w:t>2. Взаимодействие Сторон</w:t>
      </w:r>
    </w:p>
    <w:p w14:paraId="12D5B187" w14:textId="77777777" w:rsidR="00CF45DB" w:rsidRPr="006C07F4" w:rsidRDefault="002E2318" w:rsidP="00CF45DB">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2.1. Исполнитель обязан:</w:t>
      </w:r>
    </w:p>
    <w:p w14:paraId="2B085333" w14:textId="21ACB852" w:rsidR="006D1F84" w:rsidRPr="006C07F4" w:rsidRDefault="002E2318" w:rsidP="00CF45DB">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2.1.1. Оказать услуги Заказчику лично</w:t>
      </w:r>
      <w:r w:rsidR="007A43EB">
        <w:rPr>
          <w:rFonts w:ascii="Times New Roman" w:hAnsi="Times New Roman" w:cs="Times New Roman"/>
          <w:szCs w:val="22"/>
        </w:rPr>
        <w:t xml:space="preserve">, </w:t>
      </w:r>
      <w:r w:rsidR="007A43EB" w:rsidRPr="007A43EB">
        <w:rPr>
          <w:rFonts w:ascii="Times New Roman" w:hAnsi="Times New Roman" w:cs="Times New Roman"/>
          <w:szCs w:val="22"/>
        </w:rPr>
        <w:t>без привлечения к оказанию услуг третьих лиц.</w:t>
      </w:r>
    </w:p>
    <w:p w14:paraId="796C861E" w14:textId="77777777" w:rsidR="00CF45DB" w:rsidRPr="006C07F4" w:rsidRDefault="002E2318" w:rsidP="00CF45DB">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 xml:space="preserve">2.1.2. По окончании календарного месяца в течение 5 (пяти) рабочих дней </w:t>
      </w:r>
      <w:r w:rsidR="00BB4D80" w:rsidRPr="006C07F4">
        <w:rPr>
          <w:rFonts w:ascii="Times New Roman" w:hAnsi="Times New Roman" w:cs="Times New Roman"/>
          <w:szCs w:val="22"/>
        </w:rPr>
        <w:t xml:space="preserve">Исполнитель </w:t>
      </w:r>
      <w:r w:rsidR="00BA4CDE" w:rsidRPr="006C07F4">
        <w:rPr>
          <w:rFonts w:ascii="Times New Roman" w:hAnsi="Times New Roman" w:cs="Times New Roman"/>
          <w:szCs w:val="22"/>
        </w:rPr>
        <w:t xml:space="preserve">предоставляет Заказчику акт </w:t>
      </w:r>
      <w:r w:rsidR="005057A6">
        <w:rPr>
          <w:rFonts w:ascii="Times New Roman" w:hAnsi="Times New Roman" w:cs="Times New Roman"/>
          <w:szCs w:val="22"/>
        </w:rPr>
        <w:t xml:space="preserve">сдачи-приемки </w:t>
      </w:r>
      <w:r w:rsidR="00370AE8">
        <w:rPr>
          <w:rFonts w:ascii="Times New Roman" w:hAnsi="Times New Roman" w:cs="Times New Roman"/>
          <w:szCs w:val="22"/>
        </w:rPr>
        <w:t>оказанных услуг</w:t>
      </w:r>
      <w:r w:rsidR="0044390A" w:rsidRPr="006C07F4">
        <w:rPr>
          <w:rFonts w:ascii="Times New Roman" w:hAnsi="Times New Roman" w:cs="Times New Roman"/>
          <w:szCs w:val="22"/>
        </w:rPr>
        <w:t>.</w:t>
      </w:r>
    </w:p>
    <w:p w14:paraId="53622EC0" w14:textId="77777777" w:rsidR="00CF45DB" w:rsidRPr="006C07F4" w:rsidRDefault="002E2318" w:rsidP="00CF45DB">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 xml:space="preserve">2.1.3.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w:t>
      </w:r>
      <w:hyperlink r:id="rId7" w:history="1">
        <w:r w:rsidRPr="006C07F4">
          <w:rPr>
            <w:rFonts w:ascii="Times New Roman" w:hAnsi="Times New Roman" w:cs="Times New Roman"/>
            <w:szCs w:val="22"/>
          </w:rPr>
          <w:t>части 3 статьи 3</w:t>
        </w:r>
      </w:hyperlink>
      <w:r w:rsidRPr="006C07F4">
        <w:rPr>
          <w:rFonts w:ascii="Times New Roman" w:hAnsi="Times New Roman" w:cs="Times New Roman"/>
          <w:szCs w:val="22"/>
        </w:rPr>
        <w:t xml:space="preserve"> Закона Российской Федерации от 11 марта 1992 г. </w:t>
      </w:r>
      <w:r w:rsidR="00252967">
        <w:rPr>
          <w:rFonts w:ascii="Times New Roman" w:hAnsi="Times New Roman" w:cs="Times New Roman"/>
          <w:szCs w:val="22"/>
        </w:rPr>
        <w:t>№</w:t>
      </w:r>
      <w:r w:rsidRPr="006C07F4">
        <w:rPr>
          <w:rFonts w:ascii="Times New Roman" w:hAnsi="Times New Roman" w:cs="Times New Roman"/>
          <w:szCs w:val="22"/>
        </w:rPr>
        <w:t xml:space="preserve"> 2487-1 </w:t>
      </w:r>
      <w:r w:rsidR="00252967">
        <w:rPr>
          <w:rFonts w:ascii="Times New Roman" w:hAnsi="Times New Roman" w:cs="Times New Roman"/>
          <w:szCs w:val="22"/>
        </w:rPr>
        <w:t>«</w:t>
      </w:r>
      <w:r w:rsidRPr="006C07F4">
        <w:rPr>
          <w:rFonts w:ascii="Times New Roman" w:hAnsi="Times New Roman" w:cs="Times New Roman"/>
          <w:szCs w:val="22"/>
        </w:rPr>
        <w:t>О частной детективной и охранной деятельности в Российской Федерации</w:t>
      </w:r>
      <w:r w:rsidR="00252967">
        <w:rPr>
          <w:rFonts w:ascii="Times New Roman" w:hAnsi="Times New Roman" w:cs="Times New Roman"/>
          <w:szCs w:val="22"/>
        </w:rPr>
        <w:t>»</w:t>
      </w:r>
      <w:r w:rsidRPr="006C07F4">
        <w:rPr>
          <w:rFonts w:ascii="Times New Roman" w:hAnsi="Times New Roman" w:cs="Times New Roman"/>
          <w:szCs w:val="22"/>
        </w:rPr>
        <w:t xml:space="preserve">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14:paraId="78A84D58" w14:textId="77777777" w:rsidR="006D1F84" w:rsidRPr="006C07F4" w:rsidRDefault="002E2318" w:rsidP="00CF45DB">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8" w:history="1">
        <w:r w:rsidRPr="006C07F4">
          <w:rPr>
            <w:rFonts w:ascii="Times New Roman" w:hAnsi="Times New Roman" w:cs="Times New Roman"/>
            <w:szCs w:val="22"/>
          </w:rPr>
          <w:t>статьи 91</w:t>
        </w:r>
      </w:hyperlink>
      <w:r w:rsidRPr="006C07F4">
        <w:rPr>
          <w:rFonts w:ascii="Times New Roman" w:hAnsi="Times New Roman" w:cs="Times New Roman"/>
          <w:szCs w:val="22"/>
        </w:rPr>
        <w:t xml:space="preserve"> Трудового</w:t>
      </w:r>
      <w:r w:rsidR="00CF45DB" w:rsidRPr="006C07F4">
        <w:rPr>
          <w:rFonts w:ascii="Times New Roman" w:hAnsi="Times New Roman" w:cs="Times New Roman"/>
          <w:szCs w:val="22"/>
        </w:rPr>
        <w:t xml:space="preserve"> кодекса Российской Федерации.</w:t>
      </w:r>
    </w:p>
    <w:p w14:paraId="6BAC21C0" w14:textId="77777777" w:rsidR="006D1F84" w:rsidRPr="006C07F4" w:rsidRDefault="002E2318" w:rsidP="00CF45DB">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14:paraId="4597BB76" w14:textId="77777777" w:rsidR="006D1F84" w:rsidRPr="006C07F4" w:rsidRDefault="002E2318" w:rsidP="00CF45DB">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 xml:space="preserve">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9" w:history="1">
        <w:r w:rsidRPr="006C07F4">
          <w:rPr>
            <w:rFonts w:ascii="Times New Roman" w:hAnsi="Times New Roman" w:cs="Times New Roman"/>
            <w:szCs w:val="22"/>
          </w:rPr>
          <w:t>частью первой статьи 11.1</w:t>
        </w:r>
      </w:hyperlink>
      <w:r w:rsidRPr="006C07F4">
        <w:rPr>
          <w:rFonts w:ascii="Times New Roman" w:hAnsi="Times New Roman" w:cs="Times New Roman"/>
          <w:szCs w:val="22"/>
        </w:rPr>
        <w:t xml:space="preserve">, </w:t>
      </w:r>
      <w:hyperlink r:id="rId10" w:history="1">
        <w:r w:rsidRPr="006C07F4">
          <w:rPr>
            <w:rFonts w:ascii="Times New Roman" w:hAnsi="Times New Roman" w:cs="Times New Roman"/>
            <w:szCs w:val="22"/>
          </w:rPr>
          <w:t>частью седьмой статьи 12</w:t>
        </w:r>
      </w:hyperlink>
      <w:r w:rsidRPr="006C07F4">
        <w:rPr>
          <w:rFonts w:ascii="Times New Roman" w:hAnsi="Times New Roman" w:cs="Times New Roman"/>
          <w:szCs w:val="22"/>
        </w:rPr>
        <w:t xml:space="preserve"> Закона Российской Федерации от 11 марта 1992 г. </w:t>
      </w:r>
      <w:r w:rsidR="00252967">
        <w:rPr>
          <w:rFonts w:ascii="Times New Roman" w:hAnsi="Times New Roman" w:cs="Times New Roman"/>
          <w:szCs w:val="22"/>
        </w:rPr>
        <w:t>№</w:t>
      </w:r>
      <w:r w:rsidRPr="006C07F4">
        <w:rPr>
          <w:rFonts w:ascii="Times New Roman" w:hAnsi="Times New Roman" w:cs="Times New Roman"/>
          <w:szCs w:val="22"/>
        </w:rPr>
        <w:t xml:space="preserve"> 2487-1 </w:t>
      </w:r>
      <w:r w:rsidR="00252967">
        <w:rPr>
          <w:rFonts w:ascii="Times New Roman" w:hAnsi="Times New Roman" w:cs="Times New Roman"/>
          <w:szCs w:val="22"/>
        </w:rPr>
        <w:t>«</w:t>
      </w:r>
      <w:r w:rsidRPr="006C07F4">
        <w:rPr>
          <w:rFonts w:ascii="Times New Roman" w:hAnsi="Times New Roman" w:cs="Times New Roman"/>
          <w:szCs w:val="22"/>
        </w:rPr>
        <w:t>О частной детективной и охранной деятельности в Российской Федерации</w:t>
      </w:r>
      <w:r w:rsidR="00252967">
        <w:rPr>
          <w:rFonts w:ascii="Times New Roman" w:hAnsi="Times New Roman" w:cs="Times New Roman"/>
          <w:szCs w:val="22"/>
        </w:rPr>
        <w:t>»</w:t>
      </w:r>
      <w:r w:rsidRPr="006C07F4">
        <w:rPr>
          <w:rFonts w:ascii="Times New Roman" w:hAnsi="Times New Roman" w:cs="Times New Roman"/>
          <w:szCs w:val="22"/>
        </w:rPr>
        <w:t xml:space="preserve">, </w:t>
      </w:r>
      <w:hyperlink r:id="rId11" w:history="1">
        <w:r w:rsidRPr="006C07F4">
          <w:rPr>
            <w:rFonts w:ascii="Times New Roman" w:hAnsi="Times New Roman" w:cs="Times New Roman"/>
            <w:szCs w:val="22"/>
          </w:rPr>
          <w:t>подпунктом "ж" пункта 10</w:t>
        </w:r>
      </w:hyperlink>
      <w:r w:rsidRPr="006C07F4">
        <w:rPr>
          <w:rFonts w:ascii="Times New Roman" w:hAnsi="Times New Roman" w:cs="Times New Roman"/>
          <w:szCs w:val="22"/>
        </w:rPr>
        <w:t xml:space="preserve"> и </w:t>
      </w:r>
      <w:hyperlink r:id="rId12" w:history="1">
        <w:r w:rsidRPr="006C07F4">
          <w:rPr>
            <w:rFonts w:ascii="Times New Roman" w:hAnsi="Times New Roman" w:cs="Times New Roman"/>
            <w:szCs w:val="22"/>
          </w:rPr>
          <w:t>подпунктом "б" пункта 11</w:t>
        </w:r>
      </w:hyperlink>
      <w:r w:rsidRPr="006C07F4">
        <w:rPr>
          <w:rFonts w:ascii="Times New Roman" w:hAnsi="Times New Roman" w:cs="Times New Roman"/>
          <w:szCs w:val="22"/>
        </w:rPr>
        <w:t xml:space="preserve"> Положения о лицензировании частной охранной деятельности, утвержденного постановлением Правительства Российской Федерации от 23 июня 2011 </w:t>
      </w:r>
      <w:r w:rsidR="00CF45DB" w:rsidRPr="006C07F4">
        <w:rPr>
          <w:rFonts w:ascii="Times New Roman" w:hAnsi="Times New Roman" w:cs="Times New Roman"/>
          <w:szCs w:val="22"/>
        </w:rPr>
        <w:t xml:space="preserve">г. </w:t>
      </w:r>
      <w:r w:rsidR="00252967">
        <w:rPr>
          <w:rFonts w:ascii="Times New Roman" w:hAnsi="Times New Roman" w:cs="Times New Roman"/>
          <w:szCs w:val="22"/>
        </w:rPr>
        <w:t>№</w:t>
      </w:r>
      <w:r w:rsidR="00CF45DB" w:rsidRPr="006C07F4">
        <w:rPr>
          <w:rFonts w:ascii="Times New Roman" w:hAnsi="Times New Roman" w:cs="Times New Roman"/>
          <w:szCs w:val="22"/>
        </w:rPr>
        <w:t xml:space="preserve"> 498</w:t>
      </w:r>
      <w:r w:rsidRPr="006C07F4">
        <w:rPr>
          <w:rFonts w:ascii="Times New Roman" w:hAnsi="Times New Roman" w:cs="Times New Roman"/>
          <w:szCs w:val="22"/>
        </w:rPr>
        <w:t>.</w:t>
      </w:r>
    </w:p>
    <w:p w14:paraId="68FF6951" w14:textId="77777777" w:rsidR="006D1F84" w:rsidRPr="006C07F4" w:rsidRDefault="002E2318" w:rsidP="00CF45DB">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Перечень таких документов устанавливается в Техническом задании.</w:t>
      </w:r>
    </w:p>
    <w:p w14:paraId="29784542" w14:textId="77777777" w:rsidR="00CF45DB" w:rsidRPr="006C07F4" w:rsidRDefault="002E2318" w:rsidP="00CF45DB">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 xml:space="preserve">2.1.5.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w:t>
      </w:r>
      <w:r w:rsidRPr="006C07F4">
        <w:rPr>
          <w:rFonts w:ascii="Times New Roman" w:hAnsi="Times New Roman" w:cs="Times New Roman"/>
          <w:szCs w:val="22"/>
        </w:rPr>
        <w:lastRenderedPageBreak/>
        <w:t>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14:paraId="0605BFFC" w14:textId="77777777" w:rsidR="00CF45DB" w:rsidRPr="006C07F4" w:rsidRDefault="002E2318" w:rsidP="00CF45DB">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2.1.6. Разработать и утвердить по согласованию с Заказчиком для работников, указанных в Списке, должностную инструкцию частного охранника на объекте до начала оказания охранных услуг.</w:t>
      </w:r>
    </w:p>
    <w:p w14:paraId="25A2D335" w14:textId="77777777" w:rsidR="00CF45DB" w:rsidRPr="006C07F4" w:rsidRDefault="002E2318" w:rsidP="00CF45DB">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2.2. Заказчик обязан:</w:t>
      </w:r>
    </w:p>
    <w:p w14:paraId="728D559E" w14:textId="77777777" w:rsidR="00CF45DB" w:rsidRPr="006C07F4" w:rsidRDefault="002E2318" w:rsidP="00CF45DB">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14:paraId="331A8589" w14:textId="77777777" w:rsidR="00CF45DB" w:rsidRPr="006C07F4" w:rsidRDefault="002E2318" w:rsidP="00CF45DB">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2.2.2. 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14:paraId="1B81AB6B" w14:textId="77777777" w:rsidR="00CF45DB" w:rsidRPr="006C07F4" w:rsidRDefault="002E2318" w:rsidP="00CF45DB">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2.2.3. Оплатить оказанные услуги в соответствии с условиями настоящего контракта.</w:t>
      </w:r>
    </w:p>
    <w:p w14:paraId="5899E8C2" w14:textId="77777777" w:rsidR="00CF45DB" w:rsidRPr="006C07F4" w:rsidRDefault="002E2318" w:rsidP="00CF45DB">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2.2.4. Провести экспертизу результата оказанных услуг для проверки его на соответствие условиям контракта.</w:t>
      </w:r>
    </w:p>
    <w:p w14:paraId="23833FDB" w14:textId="77777777" w:rsidR="00CF45DB" w:rsidRPr="006C07F4" w:rsidRDefault="002E2318" w:rsidP="00CF45DB">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2.2.5. Принять решение об одностороннем отказе от исполнения контракта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7D35852E" w14:textId="77777777" w:rsidR="00CF45DB" w:rsidRPr="006C07F4" w:rsidRDefault="002E2318" w:rsidP="00CF45DB">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2.3. Исполнитель имеет право:</w:t>
      </w:r>
    </w:p>
    <w:p w14:paraId="094320A3" w14:textId="77777777" w:rsidR="00CF45DB" w:rsidRPr="006C07F4" w:rsidRDefault="002E2318" w:rsidP="00CF45DB">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 xml:space="preserve">2.3.1. Требовать своевременного подписания Заказчиком Акта сдачи-приемки </w:t>
      </w:r>
      <w:r w:rsidR="00B14695">
        <w:rPr>
          <w:rFonts w:ascii="Times New Roman" w:hAnsi="Times New Roman" w:cs="Times New Roman"/>
          <w:szCs w:val="22"/>
        </w:rPr>
        <w:t xml:space="preserve">оказанных </w:t>
      </w:r>
      <w:r w:rsidRPr="006C07F4">
        <w:rPr>
          <w:rFonts w:ascii="Times New Roman" w:hAnsi="Times New Roman" w:cs="Times New Roman"/>
          <w:szCs w:val="22"/>
        </w:rPr>
        <w:t xml:space="preserve">услуг по настоящему контракту в соответствии со сроком, указанным в </w:t>
      </w:r>
      <w:hyperlink w:anchor="P152" w:history="1">
        <w:r w:rsidRPr="006C07F4">
          <w:rPr>
            <w:rFonts w:ascii="Times New Roman" w:hAnsi="Times New Roman" w:cs="Times New Roman"/>
            <w:szCs w:val="22"/>
          </w:rPr>
          <w:t>пункте 3.1</w:t>
        </w:r>
      </w:hyperlink>
      <w:r w:rsidRPr="006C07F4">
        <w:rPr>
          <w:rFonts w:ascii="Times New Roman" w:hAnsi="Times New Roman" w:cs="Times New Roman"/>
          <w:szCs w:val="22"/>
        </w:rPr>
        <w:t xml:space="preserve"> настоящего контракта.</w:t>
      </w:r>
    </w:p>
    <w:p w14:paraId="6F47C87B" w14:textId="77777777" w:rsidR="00CF45DB" w:rsidRPr="006C07F4" w:rsidRDefault="002E2318" w:rsidP="00CF45DB">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 xml:space="preserve">2.3.2. Требовать своевременной оплаты оказанных услуг в соответствии с </w:t>
      </w:r>
      <w:hyperlink w:anchor="P229" w:history="1">
        <w:r w:rsidRPr="006C07F4">
          <w:rPr>
            <w:rFonts w:ascii="Times New Roman" w:hAnsi="Times New Roman" w:cs="Times New Roman"/>
            <w:szCs w:val="22"/>
          </w:rPr>
          <w:t xml:space="preserve">пунктом </w:t>
        </w:r>
        <w:r w:rsidR="0044390A" w:rsidRPr="006C07F4">
          <w:rPr>
            <w:rFonts w:ascii="Times New Roman" w:hAnsi="Times New Roman" w:cs="Times New Roman"/>
            <w:szCs w:val="22"/>
          </w:rPr>
          <w:t>4</w:t>
        </w:r>
        <w:r w:rsidRPr="006C07F4">
          <w:rPr>
            <w:rFonts w:ascii="Times New Roman" w:hAnsi="Times New Roman" w:cs="Times New Roman"/>
            <w:szCs w:val="22"/>
          </w:rPr>
          <w:t>.4</w:t>
        </w:r>
      </w:hyperlink>
      <w:r w:rsidRPr="006C07F4">
        <w:rPr>
          <w:rFonts w:ascii="Times New Roman" w:hAnsi="Times New Roman" w:cs="Times New Roman"/>
          <w:szCs w:val="22"/>
        </w:rPr>
        <w:t xml:space="preserve"> настоящего контракта.</w:t>
      </w:r>
    </w:p>
    <w:p w14:paraId="2FE30A86" w14:textId="77777777" w:rsidR="00CF45DB" w:rsidRPr="006C07F4" w:rsidRDefault="002E2318" w:rsidP="00CF45DB">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2.3.3. Письменно запрашивать у Заказчика разъяснения и уточнения относительно оказания услуг в рамках настоящего контракта.</w:t>
      </w:r>
    </w:p>
    <w:p w14:paraId="341789A0" w14:textId="77777777" w:rsidR="00CF45DB" w:rsidRPr="006C07F4" w:rsidRDefault="002E2318" w:rsidP="00CF45DB">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14:paraId="06079BE4" w14:textId="77777777" w:rsidR="00CF45DB" w:rsidRPr="006C07F4" w:rsidRDefault="002E2318" w:rsidP="00CF45DB">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2.4. Заказчик имеет право:</w:t>
      </w:r>
    </w:p>
    <w:p w14:paraId="6CF4285B" w14:textId="77777777" w:rsidR="00CF45DB" w:rsidRPr="006C07F4" w:rsidRDefault="002E2318" w:rsidP="00CF45DB">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2.4.1. В любое время проверять ход и качество услуг, оказываемых Исполнителем, не вмешиваясь в его хозяйственную деятельность.</w:t>
      </w:r>
    </w:p>
    <w:p w14:paraId="6DBD238A" w14:textId="77777777" w:rsidR="00CF45DB" w:rsidRPr="006C07F4" w:rsidRDefault="002E2318" w:rsidP="00CF45DB">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14:paraId="0C096856" w14:textId="77777777" w:rsidR="006D1F84" w:rsidRPr="006C07F4" w:rsidRDefault="002E2318" w:rsidP="00CF45DB">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2.4.3. Осуществлять иные права в соответствии с законодательными и иными нормативными правовыми актами Российской Федерации.</w:t>
      </w:r>
    </w:p>
    <w:p w14:paraId="5FF460D0" w14:textId="77777777" w:rsidR="00CF45DB" w:rsidRPr="006C07F4" w:rsidRDefault="00CF45DB" w:rsidP="00CF45DB">
      <w:pPr>
        <w:pStyle w:val="ConsPlusNormal"/>
        <w:ind w:firstLine="540"/>
        <w:jc w:val="both"/>
        <w:rPr>
          <w:rFonts w:ascii="Times New Roman" w:hAnsi="Times New Roman" w:cs="Times New Roman"/>
          <w:szCs w:val="22"/>
        </w:rPr>
      </w:pPr>
    </w:p>
    <w:p w14:paraId="3D3306E5" w14:textId="77777777" w:rsidR="006D1F84" w:rsidRPr="006334B9" w:rsidRDefault="002E2318">
      <w:pPr>
        <w:pStyle w:val="ConsPlusNormal"/>
        <w:jc w:val="center"/>
        <w:outlineLvl w:val="1"/>
        <w:rPr>
          <w:rFonts w:ascii="Times New Roman" w:hAnsi="Times New Roman" w:cs="Times New Roman"/>
          <w:b/>
          <w:szCs w:val="22"/>
        </w:rPr>
      </w:pPr>
      <w:r w:rsidRPr="006334B9">
        <w:rPr>
          <w:rFonts w:ascii="Times New Roman" w:hAnsi="Times New Roman" w:cs="Times New Roman"/>
          <w:b/>
          <w:szCs w:val="22"/>
        </w:rPr>
        <w:t>3. Порядок сдачи и приемки услуг</w:t>
      </w:r>
    </w:p>
    <w:p w14:paraId="699C5847" w14:textId="77777777" w:rsidR="00CF45DB" w:rsidRPr="006C07F4" w:rsidRDefault="002E2318" w:rsidP="00BB4D80">
      <w:pPr>
        <w:pStyle w:val="ConsPlusNormal"/>
        <w:ind w:firstLine="539"/>
        <w:jc w:val="both"/>
        <w:rPr>
          <w:rFonts w:ascii="Times New Roman" w:hAnsi="Times New Roman" w:cs="Times New Roman"/>
          <w:szCs w:val="22"/>
        </w:rPr>
      </w:pPr>
      <w:bookmarkStart w:id="1" w:name="P152"/>
      <w:bookmarkEnd w:id="1"/>
      <w:r w:rsidRPr="006C07F4">
        <w:rPr>
          <w:rFonts w:ascii="Times New Roman" w:hAnsi="Times New Roman" w:cs="Times New Roman"/>
          <w:szCs w:val="22"/>
        </w:rPr>
        <w:t xml:space="preserve">3.1. Исполнитель ежемесячно по окончании оказания услуг в течение 5 (пяти) рабочих дней </w:t>
      </w:r>
      <w:r w:rsidR="00BB4D80" w:rsidRPr="006C07F4">
        <w:rPr>
          <w:rFonts w:ascii="Times New Roman" w:hAnsi="Times New Roman" w:cs="Times New Roman"/>
          <w:szCs w:val="22"/>
        </w:rPr>
        <w:t xml:space="preserve">подписывает и </w:t>
      </w:r>
      <w:r w:rsidR="007E42E6" w:rsidRPr="006C07F4">
        <w:rPr>
          <w:rFonts w:ascii="Times New Roman" w:hAnsi="Times New Roman" w:cs="Times New Roman"/>
          <w:szCs w:val="22"/>
        </w:rPr>
        <w:t>предоставляет Заказчику</w:t>
      </w:r>
      <w:r w:rsidR="00BB4D80" w:rsidRPr="006C07F4">
        <w:rPr>
          <w:rFonts w:ascii="Times New Roman" w:hAnsi="Times New Roman" w:cs="Times New Roman"/>
          <w:szCs w:val="22"/>
        </w:rPr>
        <w:t xml:space="preserve"> </w:t>
      </w:r>
      <w:r w:rsidR="00986E19">
        <w:rPr>
          <w:rFonts w:ascii="Times New Roman" w:hAnsi="Times New Roman" w:cs="Times New Roman"/>
          <w:szCs w:val="22"/>
        </w:rPr>
        <w:t xml:space="preserve">Акт </w:t>
      </w:r>
      <w:r w:rsidR="00986E19" w:rsidRPr="00986E19">
        <w:rPr>
          <w:rFonts w:ascii="Times New Roman" w:hAnsi="Times New Roman" w:cs="Times New Roman"/>
          <w:szCs w:val="22"/>
        </w:rPr>
        <w:t>сдачи-приемки оказанных услуг</w:t>
      </w:r>
      <w:r w:rsidR="007E42E6" w:rsidRPr="006C07F4">
        <w:rPr>
          <w:rFonts w:ascii="Times New Roman" w:hAnsi="Times New Roman" w:cs="Times New Roman"/>
          <w:szCs w:val="22"/>
        </w:rPr>
        <w:t>.</w:t>
      </w:r>
      <w:r w:rsidR="00BB4D80" w:rsidRPr="006C07F4">
        <w:rPr>
          <w:rFonts w:ascii="Times New Roman" w:hAnsi="Times New Roman" w:cs="Times New Roman"/>
          <w:szCs w:val="22"/>
        </w:rPr>
        <w:t xml:space="preserve">  </w:t>
      </w:r>
    </w:p>
    <w:p w14:paraId="2DF39ADF" w14:textId="77777777" w:rsidR="00BB4D80" w:rsidRPr="006C07F4" w:rsidRDefault="002E2318" w:rsidP="00BB4D80">
      <w:pPr>
        <w:pStyle w:val="ConsPlusNormal"/>
        <w:ind w:firstLine="540"/>
        <w:jc w:val="both"/>
        <w:rPr>
          <w:rFonts w:ascii="Times New Roman" w:hAnsi="Times New Roman"/>
          <w:szCs w:val="22"/>
        </w:rPr>
      </w:pPr>
      <w:r w:rsidRPr="006C07F4">
        <w:rPr>
          <w:rFonts w:ascii="Times New Roman" w:hAnsi="Times New Roman"/>
          <w:szCs w:val="22"/>
        </w:rPr>
        <w:t>3.2.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7589393F" w14:textId="77777777" w:rsidR="00BB4D80" w:rsidRPr="006C07F4" w:rsidRDefault="002E2318" w:rsidP="00BB4D80">
      <w:pPr>
        <w:pStyle w:val="ConsPlusNormal"/>
        <w:ind w:firstLine="540"/>
        <w:jc w:val="both"/>
        <w:rPr>
          <w:rFonts w:ascii="Times New Roman" w:hAnsi="Times New Roman"/>
          <w:szCs w:val="22"/>
        </w:rPr>
      </w:pPr>
      <w:r w:rsidRPr="006C07F4">
        <w:rPr>
          <w:rFonts w:ascii="Times New Roman" w:hAnsi="Times New Roman"/>
          <w:szCs w:val="22"/>
        </w:rPr>
        <w:t xml:space="preserve">3.3. В течение 5 (пяти) рабочих дней, следующих за днем поступления </w:t>
      </w:r>
      <w:r w:rsidR="007E42E6" w:rsidRPr="006C07F4">
        <w:rPr>
          <w:rFonts w:ascii="Times New Roman" w:hAnsi="Times New Roman" w:cs="Times New Roman"/>
          <w:szCs w:val="22"/>
        </w:rPr>
        <w:t xml:space="preserve">Акта </w:t>
      </w:r>
      <w:r w:rsidR="00986E19" w:rsidRPr="00986E19">
        <w:rPr>
          <w:rFonts w:ascii="Times New Roman" w:hAnsi="Times New Roman" w:cs="Times New Roman"/>
          <w:szCs w:val="22"/>
        </w:rPr>
        <w:t>сдачи-приемки оказанных услуг</w:t>
      </w:r>
      <w:r w:rsidRPr="006C07F4">
        <w:rPr>
          <w:rFonts w:ascii="Times New Roman" w:hAnsi="Times New Roman"/>
          <w:szCs w:val="22"/>
        </w:rPr>
        <w:t xml:space="preserve">, Заказчик подписывает </w:t>
      </w:r>
      <w:r w:rsidR="007E42E6" w:rsidRPr="006C07F4">
        <w:rPr>
          <w:rFonts w:ascii="Times New Roman" w:hAnsi="Times New Roman"/>
          <w:szCs w:val="22"/>
        </w:rPr>
        <w:t xml:space="preserve">Акт </w:t>
      </w:r>
      <w:r w:rsidR="00986E19" w:rsidRPr="00986E19">
        <w:rPr>
          <w:rFonts w:ascii="Times New Roman" w:hAnsi="Times New Roman"/>
          <w:szCs w:val="22"/>
        </w:rPr>
        <w:t xml:space="preserve">сдачи-приемки оказанных услуг </w:t>
      </w:r>
      <w:r w:rsidR="007E42E6" w:rsidRPr="006C07F4">
        <w:rPr>
          <w:rFonts w:ascii="Times New Roman" w:hAnsi="Times New Roman"/>
          <w:szCs w:val="22"/>
        </w:rPr>
        <w:t xml:space="preserve">либо направляет Исполнителю </w:t>
      </w:r>
      <w:r w:rsidRPr="006C07F4">
        <w:rPr>
          <w:rFonts w:ascii="Times New Roman" w:hAnsi="Times New Roman"/>
          <w:szCs w:val="22"/>
        </w:rPr>
        <w:t xml:space="preserve">мотивированный отказ от подписания </w:t>
      </w:r>
      <w:r w:rsidR="007E42E6" w:rsidRPr="006C07F4">
        <w:rPr>
          <w:rFonts w:ascii="Times New Roman" w:hAnsi="Times New Roman"/>
          <w:szCs w:val="22"/>
        </w:rPr>
        <w:t>Акт</w:t>
      </w:r>
      <w:r w:rsidR="00ED2BEC" w:rsidRPr="006C07F4">
        <w:rPr>
          <w:rFonts w:ascii="Times New Roman" w:hAnsi="Times New Roman"/>
          <w:szCs w:val="22"/>
        </w:rPr>
        <w:t>а</w:t>
      </w:r>
      <w:r w:rsidR="007E42E6" w:rsidRPr="006C07F4">
        <w:rPr>
          <w:rFonts w:ascii="Times New Roman" w:hAnsi="Times New Roman"/>
          <w:szCs w:val="22"/>
        </w:rPr>
        <w:t xml:space="preserve"> </w:t>
      </w:r>
      <w:r w:rsidR="00986E19" w:rsidRPr="00986E19">
        <w:rPr>
          <w:rFonts w:ascii="Times New Roman" w:hAnsi="Times New Roman"/>
          <w:szCs w:val="22"/>
        </w:rPr>
        <w:t xml:space="preserve">сдачи-приемки оказанных услуг </w:t>
      </w:r>
      <w:r w:rsidR="00986E19">
        <w:rPr>
          <w:rFonts w:ascii="Times New Roman" w:hAnsi="Times New Roman"/>
          <w:szCs w:val="22"/>
        </w:rPr>
        <w:t xml:space="preserve">с </w:t>
      </w:r>
      <w:r w:rsidRPr="006C07F4">
        <w:rPr>
          <w:rFonts w:ascii="Times New Roman" w:hAnsi="Times New Roman"/>
          <w:szCs w:val="22"/>
        </w:rPr>
        <w:t>указанием причин такого отказа.</w:t>
      </w:r>
    </w:p>
    <w:p w14:paraId="2C6616BB" w14:textId="77777777" w:rsidR="00BB4D80" w:rsidRPr="006C07F4" w:rsidRDefault="002E2318" w:rsidP="00BB4D80">
      <w:pPr>
        <w:pStyle w:val="ConsPlusNormal"/>
        <w:ind w:firstLine="540"/>
        <w:jc w:val="both"/>
        <w:rPr>
          <w:rFonts w:ascii="Times New Roman" w:hAnsi="Times New Roman"/>
          <w:szCs w:val="22"/>
        </w:rPr>
      </w:pPr>
      <w:r w:rsidRPr="006C07F4">
        <w:rPr>
          <w:rFonts w:ascii="Times New Roman" w:hAnsi="Times New Roman"/>
          <w:szCs w:val="22"/>
        </w:rPr>
        <w:t>3.</w:t>
      </w:r>
      <w:r w:rsidR="00ED2BEC" w:rsidRPr="006C07F4">
        <w:rPr>
          <w:rFonts w:ascii="Times New Roman" w:hAnsi="Times New Roman"/>
          <w:szCs w:val="22"/>
        </w:rPr>
        <w:t>4</w:t>
      </w:r>
      <w:r w:rsidRPr="006C07F4">
        <w:rPr>
          <w:rFonts w:ascii="Times New Roman" w:hAnsi="Times New Roman"/>
          <w:szCs w:val="22"/>
        </w:rPr>
        <w:t xml:space="preserve">. В случае получения мотивированного отказа от подписания </w:t>
      </w:r>
      <w:r w:rsidR="00ED2BEC" w:rsidRPr="006C07F4">
        <w:rPr>
          <w:rFonts w:ascii="Times New Roman" w:hAnsi="Times New Roman"/>
          <w:szCs w:val="22"/>
        </w:rPr>
        <w:t xml:space="preserve">Акта </w:t>
      </w:r>
      <w:r w:rsidR="00986E19" w:rsidRPr="00986E19">
        <w:rPr>
          <w:rFonts w:ascii="Times New Roman" w:hAnsi="Times New Roman"/>
          <w:szCs w:val="22"/>
        </w:rPr>
        <w:t xml:space="preserve">сдачи-приемки оказанных услуг </w:t>
      </w:r>
      <w:r w:rsidRPr="006C07F4">
        <w:rPr>
          <w:rFonts w:ascii="Times New Roman" w:hAnsi="Times New Roman"/>
          <w:szCs w:val="22"/>
        </w:rPr>
        <w:t xml:space="preserve">Исполнитель вправе устранить причины, указанные в таком мотивированном отказе, и </w:t>
      </w:r>
      <w:r w:rsidR="00ED2BEC" w:rsidRPr="006C07F4">
        <w:rPr>
          <w:rFonts w:ascii="Times New Roman" w:hAnsi="Times New Roman"/>
          <w:szCs w:val="22"/>
        </w:rPr>
        <w:t xml:space="preserve">снова </w:t>
      </w:r>
      <w:r w:rsidRPr="006C07F4">
        <w:rPr>
          <w:rFonts w:ascii="Times New Roman" w:hAnsi="Times New Roman"/>
          <w:szCs w:val="22"/>
        </w:rPr>
        <w:t xml:space="preserve">направить Заказчику </w:t>
      </w:r>
      <w:r w:rsidR="00ED2BEC" w:rsidRPr="006C07F4">
        <w:rPr>
          <w:rFonts w:ascii="Times New Roman" w:hAnsi="Times New Roman"/>
          <w:szCs w:val="22"/>
        </w:rPr>
        <w:t xml:space="preserve">Акт </w:t>
      </w:r>
      <w:r w:rsidR="00986E19" w:rsidRPr="00986E19">
        <w:rPr>
          <w:rFonts w:ascii="Times New Roman" w:hAnsi="Times New Roman"/>
          <w:szCs w:val="22"/>
        </w:rPr>
        <w:t>сдачи-приемки оказанных услуг</w:t>
      </w:r>
      <w:r w:rsidRPr="006C07F4">
        <w:rPr>
          <w:rFonts w:ascii="Times New Roman" w:hAnsi="Times New Roman"/>
          <w:szCs w:val="22"/>
        </w:rPr>
        <w:t>.</w:t>
      </w:r>
    </w:p>
    <w:p w14:paraId="6382CCB0" w14:textId="77777777" w:rsidR="00CF45DB" w:rsidRPr="006C07F4" w:rsidRDefault="002E2318" w:rsidP="00BB4D80">
      <w:pPr>
        <w:pStyle w:val="ConsPlusNormal"/>
        <w:ind w:firstLine="540"/>
        <w:jc w:val="both"/>
        <w:rPr>
          <w:rFonts w:ascii="Times New Roman" w:hAnsi="Times New Roman" w:cs="Times New Roman"/>
          <w:szCs w:val="22"/>
        </w:rPr>
      </w:pPr>
      <w:r w:rsidRPr="006C07F4">
        <w:rPr>
          <w:rFonts w:ascii="Times New Roman" w:hAnsi="Times New Roman"/>
          <w:szCs w:val="22"/>
        </w:rPr>
        <w:t>3.</w:t>
      </w:r>
      <w:r w:rsidR="00ED2BEC" w:rsidRPr="006C07F4">
        <w:rPr>
          <w:rFonts w:ascii="Times New Roman" w:hAnsi="Times New Roman"/>
          <w:szCs w:val="22"/>
        </w:rPr>
        <w:t>5</w:t>
      </w:r>
      <w:r w:rsidRPr="006C07F4">
        <w:rPr>
          <w:rFonts w:ascii="Times New Roman" w:hAnsi="Times New Roman"/>
          <w:szCs w:val="22"/>
        </w:rPr>
        <w:t xml:space="preserve">. </w:t>
      </w:r>
      <w:r w:rsidR="006D1F84" w:rsidRPr="006C07F4">
        <w:rPr>
          <w:rFonts w:ascii="Times New Roman" w:hAnsi="Times New Roman" w:cs="Times New Roman"/>
          <w:szCs w:val="22"/>
        </w:rPr>
        <w:t>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14:paraId="2BF36417" w14:textId="77777777" w:rsidR="00CF45DB" w:rsidRPr="006C07F4" w:rsidRDefault="002E2318" w:rsidP="00CF45DB">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 xml:space="preserve">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w:t>
      </w:r>
      <w:r w:rsidRPr="006C07F4">
        <w:rPr>
          <w:rFonts w:ascii="Times New Roman" w:hAnsi="Times New Roman" w:cs="Times New Roman"/>
          <w:szCs w:val="22"/>
        </w:rPr>
        <w:lastRenderedPageBreak/>
        <w:t>экспертной организации.</w:t>
      </w:r>
    </w:p>
    <w:p w14:paraId="33538C44" w14:textId="77777777" w:rsidR="00CF45DB" w:rsidRPr="006C07F4" w:rsidRDefault="002E2318" w:rsidP="00CF45DB">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3.</w:t>
      </w:r>
      <w:r w:rsidR="00ED2BEC" w:rsidRPr="006C07F4">
        <w:rPr>
          <w:rFonts w:ascii="Times New Roman" w:hAnsi="Times New Roman" w:cs="Times New Roman"/>
          <w:szCs w:val="22"/>
        </w:rPr>
        <w:t>6</w:t>
      </w:r>
      <w:r w:rsidRPr="006C07F4">
        <w:rPr>
          <w:rFonts w:ascii="Times New Roman" w:hAnsi="Times New Roman" w:cs="Times New Roman"/>
          <w:szCs w:val="22"/>
        </w:rPr>
        <w:t>.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2738D23D" w14:textId="77777777" w:rsidR="006D1F84" w:rsidRDefault="002E2318" w:rsidP="00CF45DB">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3.</w:t>
      </w:r>
      <w:r w:rsidR="00ED2BEC" w:rsidRPr="006C07F4">
        <w:rPr>
          <w:rFonts w:ascii="Times New Roman" w:hAnsi="Times New Roman" w:cs="Times New Roman"/>
          <w:szCs w:val="22"/>
        </w:rPr>
        <w:t>7</w:t>
      </w:r>
      <w:r w:rsidRPr="006C07F4">
        <w:rPr>
          <w:rFonts w:ascii="Times New Roman" w:hAnsi="Times New Roman" w:cs="Times New Roman"/>
          <w:szCs w:val="22"/>
        </w:rPr>
        <w:t>. Устранение Исполнителем недостатков в оказании услуг не освобождает его от уплаты пени и штрафа по контракту.</w:t>
      </w:r>
    </w:p>
    <w:p w14:paraId="49E63737" w14:textId="77777777" w:rsidR="00286125" w:rsidRDefault="00286125" w:rsidP="00CF45DB">
      <w:pPr>
        <w:pStyle w:val="ConsPlusNormal"/>
        <w:ind w:firstLine="540"/>
        <w:jc w:val="both"/>
        <w:rPr>
          <w:rFonts w:ascii="Times New Roman" w:hAnsi="Times New Roman" w:cs="Times New Roman"/>
          <w:szCs w:val="22"/>
        </w:rPr>
      </w:pPr>
    </w:p>
    <w:p w14:paraId="1FE116A5" w14:textId="77777777" w:rsidR="006D1F84" w:rsidRPr="006334B9" w:rsidRDefault="002E2318">
      <w:pPr>
        <w:pStyle w:val="ConsPlusNormal"/>
        <w:jc w:val="center"/>
        <w:outlineLvl w:val="1"/>
        <w:rPr>
          <w:rFonts w:ascii="Times New Roman" w:hAnsi="Times New Roman" w:cs="Times New Roman"/>
          <w:b/>
          <w:szCs w:val="22"/>
        </w:rPr>
      </w:pPr>
      <w:r w:rsidRPr="006334B9">
        <w:rPr>
          <w:rFonts w:ascii="Times New Roman" w:hAnsi="Times New Roman" w:cs="Times New Roman"/>
          <w:b/>
          <w:szCs w:val="22"/>
        </w:rPr>
        <w:t>4. Цена и порядок расчетов</w:t>
      </w:r>
    </w:p>
    <w:p w14:paraId="192E6D5E" w14:textId="33731668" w:rsidR="006D1F84" w:rsidRPr="006C07F4" w:rsidRDefault="002E2318" w:rsidP="00CF45DB">
      <w:pPr>
        <w:pStyle w:val="ConsPlusNonformat"/>
        <w:ind w:firstLine="540"/>
        <w:jc w:val="both"/>
        <w:rPr>
          <w:rFonts w:ascii="Times New Roman" w:hAnsi="Times New Roman" w:cs="Times New Roman"/>
          <w:sz w:val="22"/>
          <w:szCs w:val="22"/>
        </w:rPr>
      </w:pPr>
      <w:r w:rsidRPr="006C07F4">
        <w:rPr>
          <w:rFonts w:ascii="Times New Roman" w:hAnsi="Times New Roman" w:cs="Times New Roman"/>
          <w:sz w:val="22"/>
          <w:szCs w:val="22"/>
        </w:rPr>
        <w:t>4</w:t>
      </w:r>
      <w:r w:rsidR="000729BC" w:rsidRPr="006C07F4">
        <w:rPr>
          <w:rFonts w:ascii="Times New Roman" w:hAnsi="Times New Roman" w:cs="Times New Roman"/>
          <w:sz w:val="22"/>
          <w:szCs w:val="22"/>
        </w:rPr>
        <w:t xml:space="preserve">.1. Цена контракта </w:t>
      </w:r>
      <w:r w:rsidRPr="006334B9">
        <w:rPr>
          <w:rFonts w:ascii="Times New Roman" w:hAnsi="Times New Roman" w:cs="Times New Roman"/>
          <w:sz w:val="22"/>
          <w:szCs w:val="22"/>
        </w:rPr>
        <w:t>составляет</w:t>
      </w:r>
      <w:proofErr w:type="gramStart"/>
      <w:r w:rsidRPr="006334B9">
        <w:rPr>
          <w:rFonts w:ascii="Times New Roman" w:hAnsi="Times New Roman" w:cs="Times New Roman"/>
          <w:sz w:val="22"/>
          <w:szCs w:val="22"/>
        </w:rPr>
        <w:t xml:space="preserve"> </w:t>
      </w:r>
      <w:r w:rsidR="00D31556">
        <w:rPr>
          <w:rFonts w:ascii="Times New Roman" w:hAnsi="Times New Roman" w:cs="Times New Roman"/>
          <w:sz w:val="22"/>
          <w:szCs w:val="22"/>
        </w:rPr>
        <w:t>_______</w:t>
      </w:r>
      <w:r w:rsidR="00ED2BEC" w:rsidRPr="00953B29">
        <w:rPr>
          <w:rFonts w:ascii="Times New Roman" w:hAnsi="Times New Roman" w:cs="Times New Roman"/>
          <w:sz w:val="22"/>
          <w:szCs w:val="22"/>
        </w:rPr>
        <w:t xml:space="preserve"> </w:t>
      </w:r>
      <w:r w:rsidRPr="00953B29">
        <w:rPr>
          <w:rFonts w:ascii="Times New Roman" w:hAnsi="Times New Roman" w:cs="Times New Roman"/>
          <w:sz w:val="22"/>
          <w:szCs w:val="22"/>
        </w:rPr>
        <w:t>(</w:t>
      </w:r>
      <w:r w:rsidR="00D31556">
        <w:rPr>
          <w:rFonts w:ascii="Times New Roman" w:hAnsi="Times New Roman" w:cs="Times New Roman"/>
          <w:sz w:val="22"/>
          <w:szCs w:val="22"/>
        </w:rPr>
        <w:t>___________________</w:t>
      </w:r>
      <w:r w:rsidR="000729BC" w:rsidRPr="00953B29">
        <w:rPr>
          <w:rFonts w:ascii="Times New Roman" w:hAnsi="Times New Roman" w:cs="Times New Roman"/>
          <w:sz w:val="22"/>
          <w:szCs w:val="22"/>
        </w:rPr>
        <w:t>)</w:t>
      </w:r>
      <w:r w:rsidR="00677803" w:rsidRPr="006334B9">
        <w:rPr>
          <w:rFonts w:ascii="Times New Roman" w:hAnsi="Times New Roman" w:cs="Times New Roman"/>
          <w:sz w:val="22"/>
          <w:szCs w:val="22"/>
        </w:rPr>
        <w:t xml:space="preserve"> </w:t>
      </w:r>
      <w:proofErr w:type="gramEnd"/>
      <w:r w:rsidRPr="009D5700">
        <w:rPr>
          <w:rFonts w:ascii="Times New Roman" w:hAnsi="Times New Roman" w:cs="Times New Roman"/>
          <w:sz w:val="22"/>
          <w:szCs w:val="22"/>
        </w:rPr>
        <w:t>рублей</w:t>
      </w:r>
      <w:r w:rsidR="00D31556">
        <w:rPr>
          <w:rFonts w:ascii="Times New Roman" w:hAnsi="Times New Roman" w:cs="Times New Roman"/>
          <w:sz w:val="22"/>
          <w:szCs w:val="22"/>
        </w:rPr>
        <w:t>,</w:t>
      </w:r>
      <w:r w:rsidR="006334B9" w:rsidRPr="009D5700">
        <w:rPr>
          <w:rFonts w:ascii="Times New Roman" w:hAnsi="Times New Roman" w:cs="Times New Roman"/>
          <w:sz w:val="22"/>
          <w:szCs w:val="22"/>
        </w:rPr>
        <w:t xml:space="preserve"> </w:t>
      </w:r>
      <w:r w:rsidR="009D5700" w:rsidRPr="009D5700">
        <w:rPr>
          <w:rFonts w:ascii="Times New Roman" w:hAnsi="Times New Roman" w:cs="Times New Roman"/>
          <w:sz w:val="22"/>
          <w:szCs w:val="22"/>
        </w:rPr>
        <w:t>в том числе</w:t>
      </w:r>
      <w:r w:rsidRPr="009D5700">
        <w:rPr>
          <w:rFonts w:ascii="Times New Roman" w:hAnsi="Times New Roman" w:cs="Times New Roman"/>
          <w:sz w:val="22"/>
          <w:szCs w:val="22"/>
        </w:rPr>
        <w:t xml:space="preserve"> НДС</w:t>
      </w:r>
      <w:r w:rsidR="00D31556">
        <w:rPr>
          <w:rFonts w:ascii="Times New Roman" w:hAnsi="Times New Roman" w:cs="Times New Roman"/>
          <w:sz w:val="22"/>
          <w:szCs w:val="22"/>
        </w:rPr>
        <w:t>/НДС не облагается.</w:t>
      </w:r>
      <w:r w:rsidR="001E314C" w:rsidRPr="009D5700">
        <w:rPr>
          <w:rFonts w:ascii="Times New Roman" w:hAnsi="Times New Roman" w:cs="Times New Roman"/>
          <w:sz w:val="22"/>
          <w:szCs w:val="22"/>
        </w:rPr>
        <w:t xml:space="preserve"> Цена</w:t>
      </w:r>
      <w:r w:rsidR="001E314C">
        <w:rPr>
          <w:rFonts w:ascii="Times New Roman" w:hAnsi="Times New Roman" w:cs="Times New Roman"/>
          <w:sz w:val="22"/>
          <w:szCs w:val="22"/>
        </w:rPr>
        <w:t xml:space="preserve"> каждого этапа указана в </w:t>
      </w:r>
      <w:r w:rsidR="00A530BC">
        <w:rPr>
          <w:rFonts w:ascii="Times New Roman" w:hAnsi="Times New Roman" w:cs="Times New Roman"/>
          <w:sz w:val="22"/>
          <w:szCs w:val="22"/>
        </w:rPr>
        <w:t>Приложении №1 к контракту.</w:t>
      </w:r>
    </w:p>
    <w:p w14:paraId="2526762F" w14:textId="77777777" w:rsidR="00CF45DB" w:rsidRPr="006C07F4" w:rsidRDefault="002E2318" w:rsidP="00CF45DB">
      <w:pPr>
        <w:pStyle w:val="ConsPlusNormal"/>
        <w:ind w:firstLine="540"/>
        <w:jc w:val="both"/>
        <w:rPr>
          <w:rFonts w:ascii="Times New Roman" w:hAnsi="Times New Roman" w:cs="Times New Roman"/>
          <w:szCs w:val="22"/>
        </w:rPr>
      </w:pPr>
      <w:bookmarkStart w:id="2" w:name="P204"/>
      <w:bookmarkStart w:id="3" w:name="P226"/>
      <w:bookmarkEnd w:id="2"/>
      <w:bookmarkEnd w:id="3"/>
      <w:r w:rsidRPr="006C07F4">
        <w:rPr>
          <w:rFonts w:ascii="Times New Roman" w:hAnsi="Times New Roman" w:cs="Times New Roman"/>
          <w:szCs w:val="22"/>
        </w:rPr>
        <w:t>4</w:t>
      </w:r>
      <w:r w:rsidR="006D1F84" w:rsidRPr="006C07F4">
        <w:rPr>
          <w:rFonts w:ascii="Times New Roman" w:hAnsi="Times New Roman" w:cs="Times New Roman"/>
          <w:szCs w:val="22"/>
        </w:rPr>
        <w:t xml:space="preserve">.2. 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w:t>
      </w:r>
      <w:hyperlink r:id="rId13" w:history="1">
        <w:r w:rsidR="006D1F84" w:rsidRPr="006C07F4">
          <w:rPr>
            <w:rFonts w:ascii="Times New Roman" w:hAnsi="Times New Roman" w:cs="Times New Roman"/>
            <w:szCs w:val="22"/>
          </w:rPr>
          <w:t>законом</w:t>
        </w:r>
      </w:hyperlink>
      <w:r w:rsidR="006D1F84" w:rsidRPr="006C07F4">
        <w:rPr>
          <w:rFonts w:ascii="Times New Roman" w:hAnsi="Times New Roman" w:cs="Times New Roman"/>
          <w:szCs w:val="22"/>
        </w:rPr>
        <w:t xml:space="preserve"> N 44-ФЗ.</w:t>
      </w:r>
    </w:p>
    <w:p w14:paraId="4F90A40B" w14:textId="77777777" w:rsidR="00CF45DB" w:rsidRPr="006C07F4" w:rsidRDefault="002E2318" w:rsidP="00CF45DB">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Цена контракта, подлежащ</w:t>
      </w:r>
      <w:r w:rsidR="00CD772C">
        <w:rPr>
          <w:rFonts w:ascii="Times New Roman" w:hAnsi="Times New Roman" w:cs="Times New Roman"/>
          <w:szCs w:val="22"/>
        </w:rPr>
        <w:t>ая</w:t>
      </w:r>
      <w:r w:rsidRPr="006C07F4">
        <w:rPr>
          <w:rFonts w:ascii="Times New Roman" w:hAnsi="Times New Roman" w:cs="Times New Roman"/>
          <w:szCs w:val="22"/>
        </w:rPr>
        <w:t xml:space="preserve">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AF211F5" w14:textId="77777777" w:rsidR="00CF45DB" w:rsidRPr="006C07F4" w:rsidRDefault="002E2318" w:rsidP="00CF45DB">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4</w:t>
      </w:r>
      <w:r w:rsidR="000729BC" w:rsidRPr="006C07F4">
        <w:rPr>
          <w:rFonts w:ascii="Times New Roman" w:hAnsi="Times New Roman" w:cs="Times New Roman"/>
          <w:szCs w:val="22"/>
        </w:rPr>
        <w:t>.3. Источник финансирования настоящего контракта</w:t>
      </w:r>
      <w:r w:rsidR="006E10FF" w:rsidRPr="006C07F4">
        <w:rPr>
          <w:rFonts w:ascii="Times New Roman" w:hAnsi="Times New Roman" w:cs="Times New Roman"/>
          <w:szCs w:val="22"/>
        </w:rPr>
        <w:t>: средства субсидий, предоставленные из</w:t>
      </w:r>
      <w:r w:rsidR="000729BC" w:rsidRPr="006C07F4">
        <w:rPr>
          <w:rFonts w:ascii="Times New Roman" w:hAnsi="Times New Roman" w:cs="Times New Roman"/>
          <w:szCs w:val="22"/>
        </w:rPr>
        <w:t xml:space="preserve"> бюджет</w:t>
      </w:r>
      <w:r w:rsidR="006E10FF" w:rsidRPr="006C07F4">
        <w:rPr>
          <w:rFonts w:ascii="Times New Roman" w:hAnsi="Times New Roman" w:cs="Times New Roman"/>
          <w:szCs w:val="22"/>
        </w:rPr>
        <w:t>а</w:t>
      </w:r>
      <w:r w:rsidR="000729BC" w:rsidRPr="006C07F4">
        <w:rPr>
          <w:rFonts w:ascii="Times New Roman" w:hAnsi="Times New Roman" w:cs="Times New Roman"/>
          <w:szCs w:val="22"/>
        </w:rPr>
        <w:t xml:space="preserve"> муниципального образования «Город Киров».</w:t>
      </w:r>
      <w:bookmarkStart w:id="4" w:name="P229"/>
      <w:bookmarkEnd w:id="4"/>
    </w:p>
    <w:p w14:paraId="33A7EDA6" w14:textId="77777777" w:rsidR="006D02FB" w:rsidRDefault="002E2318" w:rsidP="00CF45DB">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4</w:t>
      </w:r>
      <w:r w:rsidR="000729BC" w:rsidRPr="006C07F4">
        <w:rPr>
          <w:rFonts w:ascii="Times New Roman" w:hAnsi="Times New Roman" w:cs="Times New Roman"/>
          <w:szCs w:val="22"/>
        </w:rPr>
        <w:t xml:space="preserve">.4. </w:t>
      </w:r>
      <w:r w:rsidR="006D1F84" w:rsidRPr="006C07F4">
        <w:rPr>
          <w:rFonts w:ascii="Times New Roman" w:hAnsi="Times New Roman" w:cs="Times New Roman"/>
          <w:szCs w:val="22"/>
        </w:rPr>
        <w:t xml:space="preserve">Оплата за оказанные услуги осуществляется Заказчиком ежемесячно в течение </w:t>
      </w:r>
      <w:r w:rsidR="009719F2" w:rsidRPr="006C07F4">
        <w:rPr>
          <w:rFonts w:ascii="Times New Roman" w:hAnsi="Times New Roman" w:cs="Times New Roman"/>
          <w:szCs w:val="22"/>
        </w:rPr>
        <w:t xml:space="preserve">7 (семи) </w:t>
      </w:r>
      <w:r w:rsidR="000729BC" w:rsidRPr="006C07F4">
        <w:rPr>
          <w:rFonts w:ascii="Times New Roman" w:hAnsi="Times New Roman" w:cs="Times New Roman"/>
          <w:szCs w:val="22"/>
        </w:rPr>
        <w:t>рабоч</w:t>
      </w:r>
      <w:r w:rsidR="009E0784" w:rsidRPr="006C07F4">
        <w:rPr>
          <w:rFonts w:ascii="Times New Roman" w:hAnsi="Times New Roman" w:cs="Times New Roman"/>
          <w:szCs w:val="22"/>
        </w:rPr>
        <w:t>их дней</w:t>
      </w:r>
      <w:r w:rsidR="006D1F84" w:rsidRPr="006C07F4">
        <w:rPr>
          <w:rFonts w:ascii="Times New Roman" w:hAnsi="Times New Roman" w:cs="Times New Roman"/>
          <w:szCs w:val="22"/>
        </w:rPr>
        <w:t xml:space="preserve"> </w:t>
      </w:r>
      <w:proofErr w:type="gramStart"/>
      <w:r w:rsidR="006D1F84" w:rsidRPr="006C07F4">
        <w:rPr>
          <w:rFonts w:ascii="Times New Roman" w:hAnsi="Times New Roman" w:cs="Times New Roman"/>
          <w:szCs w:val="22"/>
        </w:rPr>
        <w:t xml:space="preserve">с </w:t>
      </w:r>
      <w:r w:rsidR="009719F2" w:rsidRPr="006C07F4">
        <w:rPr>
          <w:rFonts w:ascii="Times New Roman" w:hAnsi="Times New Roman" w:cs="Times New Roman"/>
          <w:szCs w:val="22"/>
        </w:rPr>
        <w:t>даты подписания</w:t>
      </w:r>
      <w:proofErr w:type="gramEnd"/>
      <w:r w:rsidR="009719F2" w:rsidRPr="006C07F4">
        <w:rPr>
          <w:rFonts w:ascii="Times New Roman" w:hAnsi="Times New Roman" w:cs="Times New Roman"/>
          <w:szCs w:val="22"/>
        </w:rPr>
        <w:t xml:space="preserve"> Заказчиком </w:t>
      </w:r>
      <w:r w:rsidR="006E10FF" w:rsidRPr="006C07F4">
        <w:rPr>
          <w:rFonts w:ascii="Times New Roman" w:hAnsi="Times New Roman" w:cs="Times New Roman"/>
          <w:szCs w:val="22"/>
        </w:rPr>
        <w:t>Акт</w:t>
      </w:r>
      <w:r w:rsidR="002743D7">
        <w:rPr>
          <w:rFonts w:ascii="Times New Roman" w:hAnsi="Times New Roman" w:cs="Times New Roman"/>
          <w:szCs w:val="22"/>
        </w:rPr>
        <w:t>а</w:t>
      </w:r>
      <w:r w:rsidR="006E10FF" w:rsidRPr="006C07F4">
        <w:rPr>
          <w:rFonts w:ascii="Times New Roman" w:hAnsi="Times New Roman" w:cs="Times New Roman"/>
          <w:szCs w:val="22"/>
        </w:rPr>
        <w:t xml:space="preserve"> </w:t>
      </w:r>
      <w:r w:rsidR="002743D7" w:rsidRPr="002743D7">
        <w:rPr>
          <w:rFonts w:ascii="Times New Roman" w:hAnsi="Times New Roman" w:cs="Times New Roman"/>
          <w:szCs w:val="22"/>
        </w:rPr>
        <w:t>сдачи-приемки оказанных услуг</w:t>
      </w:r>
      <w:r w:rsidR="009719F2" w:rsidRPr="006C07F4">
        <w:rPr>
          <w:rFonts w:ascii="Times New Roman" w:hAnsi="Times New Roman" w:cs="Times New Roman"/>
          <w:szCs w:val="22"/>
        </w:rPr>
        <w:t xml:space="preserve">, предусмотренного настоящим </w:t>
      </w:r>
      <w:r w:rsidR="00E62646" w:rsidRPr="006C07F4">
        <w:rPr>
          <w:rFonts w:ascii="Times New Roman" w:hAnsi="Times New Roman" w:cs="Times New Roman"/>
          <w:szCs w:val="22"/>
        </w:rPr>
        <w:t>к</w:t>
      </w:r>
      <w:r w:rsidR="009719F2" w:rsidRPr="006C07F4">
        <w:rPr>
          <w:rFonts w:ascii="Times New Roman" w:hAnsi="Times New Roman" w:cs="Times New Roman"/>
          <w:szCs w:val="22"/>
        </w:rPr>
        <w:t>онтрактом.</w:t>
      </w:r>
      <w:r w:rsidR="00697D8A">
        <w:rPr>
          <w:rFonts w:ascii="Times New Roman" w:hAnsi="Times New Roman" w:cs="Times New Roman"/>
          <w:szCs w:val="22"/>
        </w:rPr>
        <w:t xml:space="preserve"> </w:t>
      </w:r>
    </w:p>
    <w:p w14:paraId="4C54C6B5" w14:textId="77777777" w:rsidR="00CF45DB" w:rsidRPr="006C07F4" w:rsidRDefault="002E2318" w:rsidP="00CF45DB">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4</w:t>
      </w:r>
      <w:r w:rsidR="006D1F84" w:rsidRPr="006C07F4">
        <w:rPr>
          <w:rFonts w:ascii="Times New Roman" w:hAnsi="Times New Roman" w:cs="Times New Roman"/>
          <w:szCs w:val="22"/>
        </w:rPr>
        <w:t>.</w:t>
      </w:r>
      <w:r w:rsidR="009719F2" w:rsidRPr="006C07F4">
        <w:rPr>
          <w:rFonts w:ascii="Times New Roman" w:hAnsi="Times New Roman" w:cs="Times New Roman"/>
          <w:szCs w:val="22"/>
        </w:rPr>
        <w:t>5</w:t>
      </w:r>
      <w:r w:rsidR="006D1F84" w:rsidRPr="006C07F4">
        <w:rPr>
          <w:rFonts w:ascii="Times New Roman" w:hAnsi="Times New Roman" w:cs="Times New Roman"/>
          <w:szCs w:val="22"/>
        </w:rPr>
        <w:t xml:space="preserve">. </w:t>
      </w:r>
      <w:r w:rsidR="009E0784" w:rsidRPr="006C07F4">
        <w:rPr>
          <w:rFonts w:ascii="Times New Roman" w:hAnsi="Times New Roman" w:cs="Times New Roman"/>
          <w:szCs w:val="22"/>
        </w:rPr>
        <w:t>О</w:t>
      </w:r>
      <w:r w:rsidR="006D1F84" w:rsidRPr="006C07F4">
        <w:rPr>
          <w:rFonts w:ascii="Times New Roman" w:hAnsi="Times New Roman" w:cs="Times New Roman"/>
          <w:szCs w:val="22"/>
        </w:rPr>
        <w:t>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14:paraId="6B57D994" w14:textId="77777777" w:rsidR="006D1F84" w:rsidRPr="006C07F4" w:rsidRDefault="002E2318" w:rsidP="00CF45DB">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4</w:t>
      </w:r>
      <w:r w:rsidR="009719F2" w:rsidRPr="006C07F4">
        <w:rPr>
          <w:rFonts w:ascii="Times New Roman" w:hAnsi="Times New Roman" w:cs="Times New Roman"/>
          <w:szCs w:val="22"/>
        </w:rPr>
        <w:t>.6</w:t>
      </w:r>
      <w:r w:rsidR="009E0784" w:rsidRPr="006C07F4">
        <w:rPr>
          <w:rFonts w:ascii="Times New Roman" w:hAnsi="Times New Roman" w:cs="Times New Roman"/>
          <w:szCs w:val="22"/>
        </w:rPr>
        <w:t xml:space="preserve">. </w:t>
      </w:r>
      <w:r w:rsidRPr="006C07F4">
        <w:rPr>
          <w:rFonts w:ascii="Times New Roman" w:hAnsi="Times New Roman" w:cs="Times New Roman"/>
          <w:szCs w:val="22"/>
        </w:rPr>
        <w:t>Обязанности Заказчика по оплате услуги считаются исполненными с момента списания денежных средств со счета Заказчика.</w:t>
      </w:r>
    </w:p>
    <w:p w14:paraId="2442FC14" w14:textId="77777777" w:rsidR="006D1F84" w:rsidRPr="006C07F4" w:rsidRDefault="006D1F84">
      <w:pPr>
        <w:pStyle w:val="ConsPlusNormal"/>
        <w:jc w:val="both"/>
        <w:rPr>
          <w:rFonts w:ascii="Times New Roman" w:hAnsi="Times New Roman" w:cs="Times New Roman"/>
          <w:szCs w:val="22"/>
        </w:rPr>
      </w:pPr>
      <w:bookmarkStart w:id="5" w:name="P256"/>
      <w:bookmarkEnd w:id="5"/>
    </w:p>
    <w:p w14:paraId="38CD41BD" w14:textId="77777777" w:rsidR="006D1F84" w:rsidRPr="006334B9" w:rsidRDefault="002E2318">
      <w:pPr>
        <w:pStyle w:val="ConsPlusNormal"/>
        <w:jc w:val="center"/>
        <w:outlineLvl w:val="1"/>
        <w:rPr>
          <w:rFonts w:ascii="Times New Roman" w:hAnsi="Times New Roman" w:cs="Times New Roman"/>
          <w:b/>
          <w:szCs w:val="22"/>
        </w:rPr>
      </w:pPr>
      <w:r w:rsidRPr="006334B9">
        <w:rPr>
          <w:rFonts w:ascii="Times New Roman" w:hAnsi="Times New Roman" w:cs="Times New Roman"/>
          <w:b/>
          <w:szCs w:val="22"/>
        </w:rPr>
        <w:t>5. Обес</w:t>
      </w:r>
      <w:r w:rsidR="00A3097E" w:rsidRPr="006334B9">
        <w:rPr>
          <w:rFonts w:ascii="Times New Roman" w:hAnsi="Times New Roman" w:cs="Times New Roman"/>
          <w:b/>
          <w:szCs w:val="22"/>
        </w:rPr>
        <w:t>печение исполнения контракта</w:t>
      </w:r>
    </w:p>
    <w:p w14:paraId="355FCB86" w14:textId="77777777" w:rsidR="00C56A4D" w:rsidRPr="006C07F4" w:rsidRDefault="002E2318" w:rsidP="006E10FF">
      <w:pPr>
        <w:pStyle w:val="ConsPlusNonformat"/>
        <w:ind w:firstLine="567"/>
        <w:jc w:val="both"/>
        <w:rPr>
          <w:rFonts w:ascii="Times New Roman" w:hAnsi="Times New Roman" w:cs="Times New Roman"/>
          <w:sz w:val="22"/>
          <w:szCs w:val="22"/>
        </w:rPr>
      </w:pPr>
      <w:r w:rsidRPr="006C07F4">
        <w:rPr>
          <w:rFonts w:ascii="Times New Roman" w:hAnsi="Times New Roman" w:cs="Times New Roman"/>
          <w:sz w:val="22"/>
          <w:szCs w:val="22"/>
        </w:rPr>
        <w:t>5</w:t>
      </w:r>
      <w:r w:rsidR="006D1F84" w:rsidRPr="006C07F4">
        <w:rPr>
          <w:rFonts w:ascii="Times New Roman" w:hAnsi="Times New Roman" w:cs="Times New Roman"/>
          <w:sz w:val="22"/>
          <w:szCs w:val="22"/>
        </w:rPr>
        <w:t xml:space="preserve">.1. </w:t>
      </w:r>
      <w:r w:rsidR="006E10FF" w:rsidRPr="006C07F4">
        <w:rPr>
          <w:rFonts w:ascii="Times New Roman" w:hAnsi="Times New Roman" w:cs="Times New Roman"/>
          <w:sz w:val="22"/>
          <w:szCs w:val="22"/>
        </w:rPr>
        <w:t>Не предоставляется</w:t>
      </w:r>
    </w:p>
    <w:p w14:paraId="370FA1AE" w14:textId="77777777" w:rsidR="006D1F84" w:rsidRPr="006C07F4" w:rsidRDefault="006D1F84">
      <w:pPr>
        <w:pStyle w:val="ConsPlusNormal"/>
        <w:jc w:val="both"/>
        <w:rPr>
          <w:rFonts w:ascii="Times New Roman" w:hAnsi="Times New Roman" w:cs="Times New Roman"/>
          <w:szCs w:val="22"/>
        </w:rPr>
      </w:pPr>
    </w:p>
    <w:p w14:paraId="6DBA6D6B" w14:textId="77777777" w:rsidR="006D1F84" w:rsidRPr="006334B9" w:rsidRDefault="002E2318">
      <w:pPr>
        <w:pStyle w:val="ConsPlusNormal"/>
        <w:jc w:val="center"/>
        <w:outlineLvl w:val="1"/>
        <w:rPr>
          <w:rFonts w:ascii="Times New Roman" w:hAnsi="Times New Roman" w:cs="Times New Roman"/>
          <w:b/>
          <w:szCs w:val="22"/>
        </w:rPr>
      </w:pPr>
      <w:r w:rsidRPr="006334B9">
        <w:rPr>
          <w:rFonts w:ascii="Times New Roman" w:hAnsi="Times New Roman" w:cs="Times New Roman"/>
          <w:b/>
          <w:szCs w:val="22"/>
        </w:rPr>
        <w:t>6. Ответственность Сторон</w:t>
      </w:r>
    </w:p>
    <w:p w14:paraId="2404A094" w14:textId="77777777" w:rsidR="00D76AA6" w:rsidRPr="006C07F4" w:rsidRDefault="002E2318" w:rsidP="00D76AA6">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6</w:t>
      </w:r>
      <w:r w:rsidR="006D1F84" w:rsidRPr="006C07F4">
        <w:rPr>
          <w:rFonts w:ascii="Times New Roman" w:hAnsi="Times New Roman" w:cs="Times New Roman"/>
          <w:szCs w:val="22"/>
        </w:rPr>
        <w:t>.1.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6091073C" w14:textId="77777777" w:rsidR="00D76AA6" w:rsidRPr="006C07F4" w:rsidRDefault="002E2318" w:rsidP="00D76AA6">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6</w:t>
      </w:r>
      <w:r w:rsidR="006D1F84" w:rsidRPr="006C07F4">
        <w:rPr>
          <w:rFonts w:ascii="Times New Roman" w:hAnsi="Times New Roman" w:cs="Times New Roman"/>
          <w:szCs w:val="22"/>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6CF6EDA" w14:textId="77777777" w:rsidR="006D1F84" w:rsidRPr="006C07F4" w:rsidRDefault="002E2318" w:rsidP="00D76AA6">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p>
    <w:p w14:paraId="4EDC63CE" w14:textId="77777777" w:rsidR="00D76AA6" w:rsidRPr="006C07F4" w:rsidRDefault="002E2318" w:rsidP="00D76AA6">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а) 1000 рублей, если цена контракта не превышает 3 млн рублей (включительно)</w:t>
      </w:r>
      <w:r w:rsidR="00047DB4">
        <w:rPr>
          <w:rFonts w:ascii="Times New Roman" w:hAnsi="Times New Roman" w:cs="Times New Roman"/>
          <w:szCs w:val="22"/>
        </w:rPr>
        <w:t>.</w:t>
      </w:r>
    </w:p>
    <w:p w14:paraId="77EDC208" w14:textId="77777777" w:rsidR="00D76AA6" w:rsidRPr="006C07F4" w:rsidRDefault="002E2318" w:rsidP="00D76AA6">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6</w:t>
      </w:r>
      <w:r w:rsidR="00A3097E" w:rsidRPr="006C07F4">
        <w:rPr>
          <w:rFonts w:ascii="Times New Roman" w:hAnsi="Times New Roman" w:cs="Times New Roman"/>
          <w:szCs w:val="22"/>
        </w:rPr>
        <w:t>.4.</w:t>
      </w:r>
      <w:r w:rsidR="006D1F84" w:rsidRPr="006C07F4">
        <w:rPr>
          <w:rFonts w:ascii="Times New Roman" w:hAnsi="Times New Roman" w:cs="Times New Roman"/>
          <w:szCs w:val="22"/>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73991D5" w14:textId="77777777" w:rsidR="00D76AA6" w:rsidRPr="006C07F4" w:rsidRDefault="002E2318" w:rsidP="00D76AA6">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6</w:t>
      </w:r>
      <w:r w:rsidR="006D1F84" w:rsidRPr="006C07F4">
        <w:rPr>
          <w:rFonts w:ascii="Times New Roman" w:hAnsi="Times New Roman" w:cs="Times New Roman"/>
          <w:szCs w:val="22"/>
        </w:rPr>
        <w:t>.5.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14:paraId="769C8BFE" w14:textId="77777777" w:rsidR="006D1F84" w:rsidRPr="006C07F4" w:rsidRDefault="002E2318" w:rsidP="00D76AA6">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6</w:t>
      </w:r>
      <w:r w:rsidR="00A634FA" w:rsidRPr="006C07F4">
        <w:rPr>
          <w:rFonts w:ascii="Times New Roman" w:hAnsi="Times New Roman" w:cs="Times New Roman"/>
          <w:szCs w:val="22"/>
        </w:rPr>
        <w:t>.6.</w:t>
      </w:r>
      <w:r w:rsidRPr="006C07F4">
        <w:rPr>
          <w:rFonts w:ascii="Times New Roman" w:hAnsi="Times New Roman" w:cs="Times New Roman"/>
          <w:szCs w:val="22"/>
        </w:rPr>
        <w:t xml:space="preserve">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 (за исключением случаев, предусмотренных </w:t>
      </w:r>
      <w:hyperlink w:anchor="P321" w:history="1">
        <w:r w:rsidRPr="006C07F4">
          <w:rPr>
            <w:rFonts w:ascii="Times New Roman" w:hAnsi="Times New Roman" w:cs="Times New Roman"/>
            <w:szCs w:val="22"/>
          </w:rPr>
          <w:t>пунктами 6.7</w:t>
        </w:r>
      </w:hyperlink>
      <w:r w:rsidRPr="006C07F4">
        <w:rPr>
          <w:rFonts w:ascii="Times New Roman" w:hAnsi="Times New Roman" w:cs="Times New Roman"/>
          <w:szCs w:val="22"/>
        </w:rPr>
        <w:t xml:space="preserve"> – </w:t>
      </w:r>
      <w:hyperlink w:anchor="P337" w:history="1">
        <w:r w:rsidRPr="006C07F4">
          <w:rPr>
            <w:rFonts w:ascii="Times New Roman" w:hAnsi="Times New Roman" w:cs="Times New Roman"/>
            <w:szCs w:val="22"/>
          </w:rPr>
          <w:t>6.9</w:t>
        </w:r>
      </w:hyperlink>
      <w:r w:rsidRPr="006C07F4">
        <w:rPr>
          <w:rFonts w:ascii="Times New Roman" w:hAnsi="Times New Roman" w:cs="Times New Roman"/>
          <w:szCs w:val="22"/>
        </w:rPr>
        <w:t xml:space="preserve"> настоящего контракта):</w:t>
      </w:r>
    </w:p>
    <w:p w14:paraId="6EB3739A" w14:textId="77777777" w:rsidR="00D76AA6" w:rsidRPr="006C07F4" w:rsidRDefault="002E2318" w:rsidP="00D76AA6">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а) 10 процентов цены контракта (этапа) в случае, если цена контракта (этапа) не превышает 3 млн рублей</w:t>
      </w:r>
      <w:r w:rsidR="00697D8A">
        <w:rPr>
          <w:rFonts w:ascii="Times New Roman" w:hAnsi="Times New Roman" w:cs="Times New Roman"/>
          <w:szCs w:val="22"/>
        </w:rPr>
        <w:t>.</w:t>
      </w:r>
    </w:p>
    <w:p w14:paraId="7566BD2C" w14:textId="77777777" w:rsidR="00D22ACF" w:rsidRPr="006C07F4" w:rsidRDefault="002E2318" w:rsidP="00D22ACF">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6</w:t>
      </w:r>
      <w:r w:rsidR="006D1F84" w:rsidRPr="006C07F4">
        <w:rPr>
          <w:rFonts w:ascii="Times New Roman" w:hAnsi="Times New Roman" w:cs="Times New Roman"/>
          <w:szCs w:val="22"/>
        </w:rPr>
        <w:t>.</w:t>
      </w:r>
      <w:r w:rsidR="006E10FF" w:rsidRPr="006C07F4">
        <w:rPr>
          <w:rFonts w:ascii="Times New Roman" w:hAnsi="Times New Roman" w:cs="Times New Roman"/>
          <w:szCs w:val="22"/>
        </w:rPr>
        <w:t>7</w:t>
      </w:r>
      <w:r w:rsidR="006D1F84" w:rsidRPr="006C07F4">
        <w:rPr>
          <w:rFonts w:ascii="Times New Roman" w:hAnsi="Times New Roman" w:cs="Times New Roman"/>
          <w:szCs w:val="22"/>
        </w:rPr>
        <w:t>.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1744649" w14:textId="77777777" w:rsidR="00D22ACF" w:rsidRPr="006C07F4" w:rsidRDefault="002E2318" w:rsidP="00D22ACF">
      <w:pPr>
        <w:pStyle w:val="ConsPlusNormal"/>
        <w:ind w:firstLine="540"/>
        <w:jc w:val="both"/>
        <w:rPr>
          <w:rFonts w:ascii="Times New Roman" w:hAnsi="Times New Roman" w:cs="Times New Roman"/>
          <w:szCs w:val="22"/>
        </w:rPr>
      </w:pPr>
      <w:r w:rsidRPr="006C07F4">
        <w:rPr>
          <w:rFonts w:ascii="Times New Roman" w:hAnsi="Times New Roman" w:cs="Times New Roman"/>
          <w:szCs w:val="22"/>
        </w:rPr>
        <w:lastRenderedPageBreak/>
        <w:t>а) 1000 рублей, если цена контракта не превышает 3 млн рублей</w:t>
      </w:r>
      <w:r w:rsidR="00697D8A">
        <w:rPr>
          <w:rFonts w:ascii="Times New Roman" w:hAnsi="Times New Roman" w:cs="Times New Roman"/>
          <w:szCs w:val="22"/>
        </w:rPr>
        <w:t>.</w:t>
      </w:r>
    </w:p>
    <w:p w14:paraId="64B91763" w14:textId="77777777" w:rsidR="006D1F84" w:rsidRPr="006C07F4" w:rsidRDefault="002E2318" w:rsidP="00D22ACF">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6.</w:t>
      </w:r>
      <w:r w:rsidR="006E10FF" w:rsidRPr="006C07F4">
        <w:rPr>
          <w:rFonts w:ascii="Times New Roman" w:hAnsi="Times New Roman" w:cs="Times New Roman"/>
          <w:szCs w:val="22"/>
        </w:rPr>
        <w:t>8</w:t>
      </w:r>
      <w:r w:rsidRPr="006C07F4">
        <w:rPr>
          <w:rFonts w:ascii="Times New Roman" w:hAnsi="Times New Roman" w:cs="Times New Roman"/>
          <w:szCs w:val="22"/>
        </w:rPr>
        <w:t>.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2BC32C00" w14:textId="77777777" w:rsidR="00D22ACF" w:rsidRPr="006C07F4" w:rsidRDefault="002E2318" w:rsidP="00D22ACF">
      <w:pPr>
        <w:pStyle w:val="ConsPlusNormal"/>
        <w:ind w:firstLine="539"/>
        <w:jc w:val="both"/>
        <w:rPr>
          <w:rFonts w:ascii="Times New Roman" w:hAnsi="Times New Roman" w:cs="Times New Roman"/>
          <w:szCs w:val="22"/>
        </w:rPr>
      </w:pPr>
      <w:r w:rsidRPr="006C07F4">
        <w:rPr>
          <w:rFonts w:ascii="Times New Roman" w:hAnsi="Times New Roman" w:cs="Times New Roman"/>
          <w:szCs w:val="22"/>
        </w:rPr>
        <w:t>6</w:t>
      </w:r>
      <w:r w:rsidR="006D1F84" w:rsidRPr="006C07F4">
        <w:rPr>
          <w:rFonts w:ascii="Times New Roman" w:hAnsi="Times New Roman" w:cs="Times New Roman"/>
          <w:szCs w:val="22"/>
        </w:rPr>
        <w:t>.</w:t>
      </w:r>
      <w:r w:rsidR="006E10FF" w:rsidRPr="006C07F4">
        <w:rPr>
          <w:rFonts w:ascii="Times New Roman" w:hAnsi="Times New Roman" w:cs="Times New Roman"/>
          <w:szCs w:val="22"/>
        </w:rPr>
        <w:t>9</w:t>
      </w:r>
      <w:r w:rsidR="006D1F84" w:rsidRPr="006C07F4">
        <w:rPr>
          <w:rFonts w:ascii="Times New Roman" w:hAnsi="Times New Roman" w:cs="Times New Roman"/>
          <w:szCs w:val="22"/>
        </w:rPr>
        <w:t>.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797BC4AD" w14:textId="77777777" w:rsidR="00D22ACF" w:rsidRPr="006C07F4" w:rsidRDefault="002E2318" w:rsidP="00D22ACF">
      <w:pPr>
        <w:pStyle w:val="ConsPlusNormal"/>
        <w:ind w:firstLine="539"/>
        <w:jc w:val="both"/>
        <w:rPr>
          <w:rFonts w:ascii="Times New Roman" w:hAnsi="Times New Roman" w:cs="Times New Roman"/>
          <w:szCs w:val="22"/>
        </w:rPr>
      </w:pPr>
      <w:r w:rsidRPr="006C07F4">
        <w:rPr>
          <w:rFonts w:ascii="Times New Roman" w:hAnsi="Times New Roman" w:cs="Times New Roman"/>
          <w:szCs w:val="22"/>
        </w:rPr>
        <w:t>6</w:t>
      </w:r>
      <w:r w:rsidR="006D1F84" w:rsidRPr="006C07F4">
        <w:rPr>
          <w:rFonts w:ascii="Times New Roman" w:hAnsi="Times New Roman" w:cs="Times New Roman"/>
          <w:szCs w:val="22"/>
        </w:rPr>
        <w:t>.1</w:t>
      </w:r>
      <w:r w:rsidR="006E10FF" w:rsidRPr="006C07F4">
        <w:rPr>
          <w:rFonts w:ascii="Times New Roman" w:hAnsi="Times New Roman" w:cs="Times New Roman"/>
          <w:szCs w:val="22"/>
        </w:rPr>
        <w:t>0</w:t>
      </w:r>
      <w:r w:rsidR="006D1F84" w:rsidRPr="006C07F4">
        <w:rPr>
          <w:rFonts w:ascii="Times New Roman" w:hAnsi="Times New Roman" w:cs="Times New Roman"/>
          <w:szCs w:val="22"/>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C352865" w14:textId="77777777" w:rsidR="006D1F84" w:rsidRPr="006C07F4" w:rsidRDefault="002E2318" w:rsidP="00D22ACF">
      <w:pPr>
        <w:pStyle w:val="ConsPlusNormal"/>
        <w:ind w:firstLine="539"/>
        <w:jc w:val="both"/>
        <w:rPr>
          <w:rFonts w:ascii="Times New Roman" w:hAnsi="Times New Roman" w:cs="Times New Roman"/>
          <w:szCs w:val="22"/>
        </w:rPr>
      </w:pPr>
      <w:r w:rsidRPr="006C07F4">
        <w:rPr>
          <w:rFonts w:ascii="Times New Roman" w:hAnsi="Times New Roman" w:cs="Times New Roman"/>
          <w:szCs w:val="22"/>
        </w:rPr>
        <w:t>6.1</w:t>
      </w:r>
      <w:r w:rsidR="006E10FF" w:rsidRPr="006C07F4">
        <w:rPr>
          <w:rFonts w:ascii="Times New Roman" w:hAnsi="Times New Roman" w:cs="Times New Roman"/>
          <w:szCs w:val="22"/>
        </w:rPr>
        <w:t>1</w:t>
      </w:r>
      <w:r w:rsidRPr="006C07F4">
        <w:rPr>
          <w:rFonts w:ascii="Times New Roman" w:hAnsi="Times New Roman" w:cs="Times New Roman"/>
          <w:szCs w:val="22"/>
        </w:rPr>
        <w:t>.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14:paraId="3E5B74CC" w14:textId="77777777" w:rsidR="006D1F84" w:rsidRPr="006C07F4" w:rsidRDefault="006D1F84">
      <w:pPr>
        <w:pStyle w:val="ConsPlusNormal"/>
        <w:jc w:val="both"/>
        <w:rPr>
          <w:rFonts w:ascii="Times New Roman" w:hAnsi="Times New Roman" w:cs="Times New Roman"/>
          <w:szCs w:val="22"/>
        </w:rPr>
      </w:pPr>
    </w:p>
    <w:p w14:paraId="559C823C" w14:textId="77777777" w:rsidR="006D1F84" w:rsidRPr="006334B9" w:rsidRDefault="002E2318">
      <w:pPr>
        <w:pStyle w:val="ConsPlusNormal"/>
        <w:jc w:val="center"/>
        <w:outlineLvl w:val="1"/>
        <w:rPr>
          <w:rFonts w:ascii="Times New Roman" w:hAnsi="Times New Roman" w:cs="Times New Roman"/>
          <w:b/>
          <w:szCs w:val="22"/>
        </w:rPr>
      </w:pPr>
      <w:r w:rsidRPr="006334B9">
        <w:rPr>
          <w:rFonts w:ascii="Times New Roman" w:hAnsi="Times New Roman" w:cs="Times New Roman"/>
          <w:b/>
          <w:szCs w:val="22"/>
        </w:rPr>
        <w:t>7. Обстоятельства непреодолимой силы</w:t>
      </w:r>
    </w:p>
    <w:p w14:paraId="703D269D" w14:textId="77777777" w:rsidR="00D22ACF" w:rsidRPr="006C07F4" w:rsidRDefault="002E2318" w:rsidP="00D22ACF">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7</w:t>
      </w:r>
      <w:r w:rsidR="006D1F84" w:rsidRPr="006C07F4">
        <w:rPr>
          <w:rFonts w:ascii="Times New Roman" w:hAnsi="Times New Roman" w:cs="Times New Roman"/>
          <w:szCs w:val="22"/>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4FF47AC" w14:textId="77777777" w:rsidR="006D1F84" w:rsidRPr="006C07F4" w:rsidRDefault="002E2318" w:rsidP="00D22ACF">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 xml:space="preserve">7.2. Сторона, у которой возникли обстоятельства непреодолимой силы, обязана в течение </w:t>
      </w:r>
      <w:r w:rsidR="00A634FA" w:rsidRPr="006C07F4">
        <w:rPr>
          <w:rFonts w:ascii="Times New Roman" w:hAnsi="Times New Roman" w:cs="Times New Roman"/>
          <w:szCs w:val="22"/>
        </w:rPr>
        <w:t>5</w:t>
      </w:r>
      <w:r w:rsidRPr="006C07F4">
        <w:rPr>
          <w:rFonts w:ascii="Times New Roman" w:hAnsi="Times New Roman" w:cs="Times New Roman"/>
          <w:szCs w:val="22"/>
        </w:rPr>
        <w:t xml:space="preserve">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14:paraId="006D8E65" w14:textId="77777777" w:rsidR="006D1F84" w:rsidRPr="006C07F4" w:rsidRDefault="006D1F84">
      <w:pPr>
        <w:pStyle w:val="ConsPlusNormal"/>
        <w:jc w:val="both"/>
        <w:rPr>
          <w:rFonts w:ascii="Times New Roman" w:hAnsi="Times New Roman" w:cs="Times New Roman"/>
          <w:szCs w:val="22"/>
        </w:rPr>
      </w:pPr>
    </w:p>
    <w:p w14:paraId="05FC6461" w14:textId="77777777" w:rsidR="006D1F84" w:rsidRPr="006334B9" w:rsidRDefault="002E2318">
      <w:pPr>
        <w:pStyle w:val="ConsPlusNormal"/>
        <w:jc w:val="center"/>
        <w:outlineLvl w:val="1"/>
        <w:rPr>
          <w:rFonts w:ascii="Times New Roman" w:hAnsi="Times New Roman" w:cs="Times New Roman"/>
          <w:b/>
          <w:szCs w:val="22"/>
        </w:rPr>
      </w:pPr>
      <w:r w:rsidRPr="006334B9">
        <w:rPr>
          <w:rFonts w:ascii="Times New Roman" w:hAnsi="Times New Roman" w:cs="Times New Roman"/>
          <w:b/>
          <w:szCs w:val="22"/>
        </w:rPr>
        <w:t>8. Порядок урегулирования споров</w:t>
      </w:r>
    </w:p>
    <w:p w14:paraId="3EA38CBF" w14:textId="77777777" w:rsidR="006D1F84" w:rsidRPr="006C07F4" w:rsidRDefault="002E2318">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8.1.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14:paraId="235B4081" w14:textId="77777777" w:rsidR="00D22ACF" w:rsidRPr="006C07F4" w:rsidRDefault="002E2318" w:rsidP="00D22ACF">
      <w:pPr>
        <w:pStyle w:val="ConsPlusNormal"/>
        <w:ind w:firstLine="539"/>
        <w:jc w:val="both"/>
        <w:rPr>
          <w:rFonts w:ascii="Times New Roman" w:hAnsi="Times New Roman" w:cs="Times New Roman"/>
          <w:szCs w:val="22"/>
        </w:rPr>
      </w:pPr>
      <w:r w:rsidRPr="006C07F4">
        <w:rPr>
          <w:rFonts w:ascii="Times New Roman" w:hAnsi="Times New Roman" w:cs="Times New Roman"/>
          <w:szCs w:val="22"/>
        </w:rPr>
        <w:t>8</w:t>
      </w:r>
      <w:r w:rsidR="006D1F84" w:rsidRPr="006C07F4">
        <w:rPr>
          <w:rFonts w:ascii="Times New Roman" w:hAnsi="Times New Roman" w:cs="Times New Roman"/>
          <w:szCs w:val="22"/>
        </w:rPr>
        <w:t>.2.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7EC66987" w14:textId="77777777" w:rsidR="006D1F84" w:rsidRPr="006C07F4" w:rsidRDefault="002E2318" w:rsidP="00D22ACF">
      <w:pPr>
        <w:pStyle w:val="ConsPlusNormal"/>
        <w:ind w:firstLine="539"/>
        <w:jc w:val="both"/>
        <w:rPr>
          <w:rFonts w:ascii="Times New Roman" w:hAnsi="Times New Roman" w:cs="Times New Roman"/>
          <w:szCs w:val="22"/>
        </w:rPr>
      </w:pPr>
      <w:r w:rsidRPr="006C07F4">
        <w:rPr>
          <w:rFonts w:ascii="Times New Roman" w:hAnsi="Times New Roman" w:cs="Times New Roman"/>
          <w:szCs w:val="22"/>
        </w:rPr>
        <w:t xml:space="preserve">8.3. Любые </w:t>
      </w:r>
      <w:r w:rsidR="00A634FA" w:rsidRPr="006C07F4">
        <w:rPr>
          <w:rFonts w:ascii="Times New Roman" w:hAnsi="Times New Roman" w:cs="Times New Roman"/>
          <w:szCs w:val="22"/>
        </w:rPr>
        <w:t>споры, не</w:t>
      </w:r>
      <w:r w:rsidRPr="006C07F4">
        <w:rPr>
          <w:rFonts w:ascii="Times New Roman" w:hAnsi="Times New Roman" w:cs="Times New Roman"/>
          <w:szCs w:val="22"/>
        </w:rPr>
        <w:t xml:space="preserve"> </w:t>
      </w:r>
      <w:r w:rsidR="00A634FA" w:rsidRPr="006C07F4">
        <w:rPr>
          <w:rFonts w:ascii="Times New Roman" w:hAnsi="Times New Roman" w:cs="Times New Roman"/>
          <w:szCs w:val="22"/>
        </w:rPr>
        <w:t>урегулированные во внесудебном порядке, разрешаются в</w:t>
      </w:r>
      <w:r w:rsidRPr="006C07F4">
        <w:rPr>
          <w:rFonts w:ascii="Times New Roman" w:hAnsi="Times New Roman" w:cs="Times New Roman"/>
          <w:szCs w:val="22"/>
        </w:rPr>
        <w:t xml:space="preserve"> </w:t>
      </w:r>
      <w:r w:rsidR="00A634FA" w:rsidRPr="006C07F4">
        <w:rPr>
          <w:rFonts w:ascii="Times New Roman" w:hAnsi="Times New Roman" w:cs="Times New Roman"/>
          <w:szCs w:val="22"/>
        </w:rPr>
        <w:t>Арбитражном суде Кировской области.</w:t>
      </w:r>
    </w:p>
    <w:p w14:paraId="1CCB69FD" w14:textId="77777777" w:rsidR="006D1F84" w:rsidRPr="006C07F4" w:rsidRDefault="006D1F84">
      <w:pPr>
        <w:pStyle w:val="ConsPlusNormal"/>
        <w:jc w:val="both"/>
        <w:rPr>
          <w:rFonts w:ascii="Times New Roman" w:hAnsi="Times New Roman" w:cs="Times New Roman"/>
          <w:szCs w:val="22"/>
        </w:rPr>
      </w:pPr>
    </w:p>
    <w:p w14:paraId="42ADD1D2" w14:textId="77777777" w:rsidR="006D1F84" w:rsidRPr="006334B9" w:rsidRDefault="002E2318">
      <w:pPr>
        <w:pStyle w:val="ConsPlusNormal"/>
        <w:jc w:val="center"/>
        <w:outlineLvl w:val="1"/>
        <w:rPr>
          <w:rFonts w:ascii="Times New Roman" w:hAnsi="Times New Roman" w:cs="Times New Roman"/>
          <w:b/>
          <w:szCs w:val="22"/>
        </w:rPr>
      </w:pPr>
      <w:r w:rsidRPr="006334B9">
        <w:rPr>
          <w:rFonts w:ascii="Times New Roman" w:hAnsi="Times New Roman" w:cs="Times New Roman"/>
          <w:b/>
          <w:szCs w:val="22"/>
        </w:rPr>
        <w:t>9. Антикоррупционная оговорка</w:t>
      </w:r>
    </w:p>
    <w:p w14:paraId="215746FF" w14:textId="77777777" w:rsidR="00D22ACF" w:rsidRPr="006C07F4" w:rsidRDefault="002E2318" w:rsidP="00D22ACF">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9</w:t>
      </w:r>
      <w:r w:rsidR="006D1F84" w:rsidRPr="006C07F4">
        <w:rPr>
          <w:rFonts w:ascii="Times New Roman" w:hAnsi="Times New Roman" w:cs="Times New Roman"/>
          <w:szCs w:val="22"/>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C4B7915" w14:textId="77777777" w:rsidR="00D22ACF" w:rsidRPr="006C07F4" w:rsidRDefault="002E2318" w:rsidP="00D22ACF">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9</w:t>
      </w:r>
      <w:r w:rsidR="006D1F84" w:rsidRPr="006C07F4">
        <w:rPr>
          <w:rFonts w:ascii="Times New Roman" w:hAnsi="Times New Roman" w:cs="Times New Roman"/>
          <w:szCs w:val="22"/>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670E94D" w14:textId="77777777" w:rsidR="00D22ACF" w:rsidRPr="006C07F4" w:rsidRDefault="002E2318" w:rsidP="00D22ACF">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9</w:t>
      </w:r>
      <w:r w:rsidR="006D1F84" w:rsidRPr="006C07F4">
        <w:rPr>
          <w:rFonts w:ascii="Times New Roman" w:hAnsi="Times New Roman" w:cs="Times New Roman"/>
          <w:szCs w:val="22"/>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14B3248A" w14:textId="77777777" w:rsidR="00D22ACF" w:rsidRPr="006C07F4" w:rsidRDefault="002E2318" w:rsidP="00D22ACF">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9</w:t>
      </w:r>
      <w:r w:rsidR="006D1F84" w:rsidRPr="006C07F4">
        <w:rPr>
          <w:rFonts w:ascii="Times New Roman" w:hAnsi="Times New Roman" w:cs="Times New Roman"/>
          <w:szCs w:val="22"/>
        </w:rPr>
        <w:t xml:space="preserve">.4.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w:t>
      </w:r>
      <w:r w:rsidR="006D1F84" w:rsidRPr="006C07F4">
        <w:rPr>
          <w:rFonts w:ascii="Times New Roman" w:hAnsi="Times New Roman" w:cs="Times New Roman"/>
          <w:szCs w:val="22"/>
        </w:rPr>
        <w:lastRenderedPageBreak/>
        <w:t>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78D7562" w14:textId="77777777" w:rsidR="006D1F84" w:rsidRPr="006C07F4" w:rsidRDefault="002E2318" w:rsidP="00D22ACF">
      <w:pPr>
        <w:pStyle w:val="ConsPlusNormal"/>
        <w:ind w:firstLine="540"/>
        <w:jc w:val="both"/>
        <w:rPr>
          <w:rFonts w:ascii="Times New Roman" w:hAnsi="Times New Roman" w:cs="Times New Roman"/>
          <w:szCs w:val="22"/>
        </w:rPr>
      </w:pPr>
      <w:r w:rsidRPr="006C07F4">
        <w:rPr>
          <w:rFonts w:ascii="Times New Roman" w:hAnsi="Times New Roman" w:cs="Times New Roman"/>
          <w:szCs w:val="22"/>
        </w:rPr>
        <w:t>9.5.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48DD13BB" w14:textId="77777777" w:rsidR="006D1F84" w:rsidRPr="006C07F4" w:rsidRDefault="006D1F84">
      <w:pPr>
        <w:pStyle w:val="ConsPlusNormal"/>
        <w:jc w:val="both"/>
        <w:rPr>
          <w:rFonts w:ascii="Times New Roman" w:hAnsi="Times New Roman" w:cs="Times New Roman"/>
          <w:szCs w:val="22"/>
        </w:rPr>
      </w:pPr>
    </w:p>
    <w:p w14:paraId="644AD2AF" w14:textId="77777777" w:rsidR="006D1F84" w:rsidRPr="006334B9" w:rsidRDefault="002E2318">
      <w:pPr>
        <w:pStyle w:val="ConsPlusNormal"/>
        <w:jc w:val="center"/>
        <w:outlineLvl w:val="1"/>
        <w:rPr>
          <w:rFonts w:ascii="Times New Roman" w:hAnsi="Times New Roman" w:cs="Times New Roman"/>
          <w:b/>
          <w:szCs w:val="22"/>
        </w:rPr>
      </w:pPr>
      <w:r w:rsidRPr="006334B9">
        <w:rPr>
          <w:rFonts w:ascii="Times New Roman" w:hAnsi="Times New Roman" w:cs="Times New Roman"/>
          <w:b/>
          <w:szCs w:val="22"/>
        </w:rPr>
        <w:t>1</w:t>
      </w:r>
      <w:r w:rsidR="00D22ACF" w:rsidRPr="006334B9">
        <w:rPr>
          <w:rFonts w:ascii="Times New Roman" w:hAnsi="Times New Roman" w:cs="Times New Roman"/>
          <w:b/>
          <w:szCs w:val="22"/>
        </w:rPr>
        <w:t>0</w:t>
      </w:r>
      <w:r w:rsidRPr="006334B9">
        <w:rPr>
          <w:rFonts w:ascii="Times New Roman" w:hAnsi="Times New Roman" w:cs="Times New Roman"/>
          <w:b/>
          <w:szCs w:val="22"/>
        </w:rPr>
        <w:t>. Срок действия контракта и особые условия</w:t>
      </w:r>
    </w:p>
    <w:p w14:paraId="2581770A" w14:textId="18E8E3DB" w:rsidR="006D1F84" w:rsidRPr="006844F1" w:rsidRDefault="002E2318" w:rsidP="00D22ACF">
      <w:pPr>
        <w:pStyle w:val="ConsPlusNormal"/>
        <w:ind w:firstLine="539"/>
        <w:jc w:val="both"/>
        <w:rPr>
          <w:rFonts w:ascii="Times New Roman" w:hAnsi="Times New Roman" w:cs="Times New Roman"/>
          <w:szCs w:val="22"/>
        </w:rPr>
      </w:pPr>
      <w:bookmarkStart w:id="6" w:name="P373"/>
      <w:bookmarkEnd w:id="6"/>
      <w:r w:rsidRPr="006C07F4">
        <w:rPr>
          <w:rFonts w:ascii="Times New Roman" w:hAnsi="Times New Roman" w:cs="Times New Roman"/>
          <w:szCs w:val="22"/>
        </w:rPr>
        <w:t>1</w:t>
      </w:r>
      <w:r w:rsidR="00D22ACF" w:rsidRPr="006C07F4">
        <w:rPr>
          <w:rFonts w:ascii="Times New Roman" w:hAnsi="Times New Roman" w:cs="Times New Roman"/>
          <w:szCs w:val="22"/>
        </w:rPr>
        <w:t>0</w:t>
      </w:r>
      <w:r w:rsidRPr="006C07F4">
        <w:rPr>
          <w:rFonts w:ascii="Times New Roman" w:hAnsi="Times New Roman" w:cs="Times New Roman"/>
          <w:szCs w:val="22"/>
        </w:rPr>
        <w:t xml:space="preserve">.1. </w:t>
      </w:r>
      <w:r w:rsidRPr="006844F1">
        <w:rPr>
          <w:rFonts w:ascii="Times New Roman" w:hAnsi="Times New Roman" w:cs="Times New Roman"/>
          <w:szCs w:val="22"/>
        </w:rPr>
        <w:t>Контра</w:t>
      </w:r>
      <w:proofErr w:type="gramStart"/>
      <w:r w:rsidRPr="006844F1">
        <w:rPr>
          <w:rFonts w:ascii="Times New Roman" w:hAnsi="Times New Roman" w:cs="Times New Roman"/>
          <w:szCs w:val="22"/>
        </w:rPr>
        <w:t>кт вст</w:t>
      </w:r>
      <w:proofErr w:type="gramEnd"/>
      <w:r w:rsidRPr="006844F1">
        <w:rPr>
          <w:rFonts w:ascii="Times New Roman" w:hAnsi="Times New Roman" w:cs="Times New Roman"/>
          <w:szCs w:val="22"/>
        </w:rPr>
        <w:t xml:space="preserve">упает в силу с даты его подписания обеими Сторонами и действует по </w:t>
      </w:r>
      <w:r w:rsidR="0082718B" w:rsidRPr="006844F1">
        <w:rPr>
          <w:rFonts w:ascii="Times New Roman" w:hAnsi="Times New Roman" w:cs="Times New Roman"/>
          <w:szCs w:val="22"/>
        </w:rPr>
        <w:t>3</w:t>
      </w:r>
      <w:r w:rsidR="005E2D88" w:rsidRPr="006844F1">
        <w:rPr>
          <w:rFonts w:ascii="Times New Roman" w:hAnsi="Times New Roman" w:cs="Times New Roman"/>
          <w:szCs w:val="22"/>
        </w:rPr>
        <w:t>0</w:t>
      </w:r>
      <w:r w:rsidR="00635DE6" w:rsidRPr="006844F1">
        <w:rPr>
          <w:rFonts w:ascii="Times New Roman" w:hAnsi="Times New Roman" w:cs="Times New Roman"/>
          <w:szCs w:val="22"/>
        </w:rPr>
        <w:t>.</w:t>
      </w:r>
      <w:r w:rsidR="005E2D88" w:rsidRPr="006844F1">
        <w:rPr>
          <w:rFonts w:ascii="Times New Roman" w:hAnsi="Times New Roman" w:cs="Times New Roman"/>
          <w:szCs w:val="22"/>
        </w:rPr>
        <w:t>0</w:t>
      </w:r>
      <w:r w:rsidR="00FA582E">
        <w:rPr>
          <w:rFonts w:ascii="Times New Roman" w:hAnsi="Times New Roman" w:cs="Times New Roman"/>
          <w:szCs w:val="22"/>
        </w:rPr>
        <w:t>9</w:t>
      </w:r>
      <w:r w:rsidR="00697D8A" w:rsidRPr="006844F1">
        <w:rPr>
          <w:rFonts w:ascii="Times New Roman" w:hAnsi="Times New Roman" w:cs="Times New Roman"/>
          <w:szCs w:val="22"/>
        </w:rPr>
        <w:t>.</w:t>
      </w:r>
      <w:r w:rsidRPr="006844F1">
        <w:rPr>
          <w:rFonts w:ascii="Times New Roman" w:hAnsi="Times New Roman" w:cs="Times New Roman"/>
          <w:szCs w:val="22"/>
        </w:rPr>
        <w:t>20</w:t>
      </w:r>
      <w:r w:rsidR="00A634FA" w:rsidRPr="006844F1">
        <w:rPr>
          <w:rFonts w:ascii="Times New Roman" w:hAnsi="Times New Roman" w:cs="Times New Roman"/>
          <w:szCs w:val="22"/>
        </w:rPr>
        <w:t>2</w:t>
      </w:r>
      <w:r w:rsidR="00A65CBB" w:rsidRPr="006844F1">
        <w:rPr>
          <w:rFonts w:ascii="Times New Roman" w:hAnsi="Times New Roman" w:cs="Times New Roman"/>
          <w:szCs w:val="22"/>
        </w:rPr>
        <w:t>6</w:t>
      </w:r>
      <w:r w:rsidR="00697D8A" w:rsidRPr="006844F1">
        <w:rPr>
          <w:rFonts w:ascii="Times New Roman" w:hAnsi="Times New Roman" w:cs="Times New Roman"/>
          <w:szCs w:val="22"/>
        </w:rPr>
        <w:t>.</w:t>
      </w:r>
      <w:r w:rsidRPr="006844F1">
        <w:rPr>
          <w:rFonts w:ascii="Times New Roman" w:hAnsi="Times New Roman" w:cs="Times New Roman"/>
          <w:szCs w:val="22"/>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p>
    <w:p w14:paraId="72C090F3" w14:textId="77777777" w:rsidR="00D22ACF" w:rsidRPr="006C07F4" w:rsidRDefault="002E2318" w:rsidP="00D22ACF">
      <w:pPr>
        <w:pStyle w:val="ConsPlusNormal"/>
        <w:ind w:firstLine="539"/>
        <w:jc w:val="both"/>
        <w:rPr>
          <w:rFonts w:ascii="Times New Roman" w:hAnsi="Times New Roman" w:cs="Times New Roman"/>
          <w:szCs w:val="22"/>
        </w:rPr>
      </w:pPr>
      <w:r w:rsidRPr="006844F1">
        <w:rPr>
          <w:rFonts w:ascii="Times New Roman" w:hAnsi="Times New Roman" w:cs="Times New Roman"/>
          <w:szCs w:val="22"/>
        </w:rPr>
        <w:t>10.2. Изменение существенных условий контракта при его исполнении не допускается, за исключением случаев, предусмотренных</w:t>
      </w:r>
      <w:r w:rsidRPr="006C07F4">
        <w:rPr>
          <w:rFonts w:ascii="Times New Roman" w:hAnsi="Times New Roman" w:cs="Times New Roman"/>
          <w:szCs w:val="22"/>
        </w:rPr>
        <w:t xml:space="preserve"> Федеральным </w:t>
      </w:r>
      <w:hyperlink r:id="rId14" w:history="1">
        <w:r w:rsidRPr="006C07F4">
          <w:rPr>
            <w:rFonts w:ascii="Times New Roman" w:hAnsi="Times New Roman" w:cs="Times New Roman"/>
            <w:szCs w:val="22"/>
          </w:rPr>
          <w:t>законом</w:t>
        </w:r>
      </w:hyperlink>
      <w:r w:rsidRPr="006C07F4">
        <w:rPr>
          <w:rFonts w:ascii="Times New Roman" w:hAnsi="Times New Roman" w:cs="Times New Roman"/>
          <w:szCs w:val="22"/>
        </w:rPr>
        <w:t xml:space="preserve"> </w:t>
      </w:r>
      <w:r w:rsidR="00DD67C9">
        <w:rPr>
          <w:rFonts w:ascii="Times New Roman" w:hAnsi="Times New Roman" w:cs="Times New Roman"/>
          <w:szCs w:val="22"/>
        </w:rPr>
        <w:t>№</w:t>
      </w:r>
      <w:r w:rsidRPr="006C07F4">
        <w:rPr>
          <w:rFonts w:ascii="Times New Roman" w:hAnsi="Times New Roman" w:cs="Times New Roman"/>
          <w:szCs w:val="22"/>
        </w:rPr>
        <w:t xml:space="preserve"> 44-ФЗ.</w:t>
      </w:r>
    </w:p>
    <w:p w14:paraId="60859DB5" w14:textId="77777777" w:rsidR="00D22ACF" w:rsidRPr="006C07F4" w:rsidRDefault="002E2318" w:rsidP="00D22ACF">
      <w:pPr>
        <w:pStyle w:val="ConsPlusNormal"/>
        <w:ind w:firstLine="539"/>
        <w:jc w:val="both"/>
        <w:rPr>
          <w:rFonts w:ascii="Times New Roman" w:hAnsi="Times New Roman" w:cs="Times New Roman"/>
          <w:szCs w:val="22"/>
        </w:rPr>
      </w:pPr>
      <w:r w:rsidRPr="006C07F4">
        <w:rPr>
          <w:rFonts w:ascii="Times New Roman" w:hAnsi="Times New Roman" w:cs="Times New Roman"/>
          <w:szCs w:val="22"/>
        </w:rPr>
        <w:t>10</w:t>
      </w:r>
      <w:r w:rsidR="006D1F84" w:rsidRPr="006C07F4">
        <w:rPr>
          <w:rFonts w:ascii="Times New Roman" w:hAnsi="Times New Roman" w:cs="Times New Roman"/>
          <w:szCs w:val="22"/>
        </w:rPr>
        <w:t>.3.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14:paraId="01000418" w14:textId="77777777" w:rsidR="006D1F84" w:rsidRPr="006C07F4" w:rsidRDefault="002E2318" w:rsidP="00D22ACF">
      <w:pPr>
        <w:pStyle w:val="ConsPlusNormal"/>
        <w:ind w:firstLine="539"/>
        <w:jc w:val="both"/>
        <w:rPr>
          <w:rFonts w:ascii="Times New Roman" w:hAnsi="Times New Roman" w:cs="Times New Roman"/>
          <w:szCs w:val="22"/>
        </w:rPr>
      </w:pPr>
      <w:r w:rsidRPr="006C07F4">
        <w:rPr>
          <w:rFonts w:ascii="Times New Roman" w:hAnsi="Times New Roman" w:cs="Times New Roman"/>
          <w:szCs w:val="22"/>
        </w:rPr>
        <w:t xml:space="preserve">10.4.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15" w:history="1">
        <w:r w:rsidRPr="006C07F4">
          <w:rPr>
            <w:rFonts w:ascii="Times New Roman" w:hAnsi="Times New Roman" w:cs="Times New Roman"/>
            <w:szCs w:val="22"/>
          </w:rPr>
          <w:t>частей 8</w:t>
        </w:r>
      </w:hyperlink>
      <w:r w:rsidRPr="006C07F4">
        <w:rPr>
          <w:rFonts w:ascii="Times New Roman" w:hAnsi="Times New Roman" w:cs="Times New Roman"/>
          <w:szCs w:val="22"/>
        </w:rPr>
        <w:t xml:space="preserve"> - </w:t>
      </w:r>
      <w:hyperlink r:id="rId16" w:history="1">
        <w:r w:rsidRPr="006C07F4">
          <w:rPr>
            <w:rFonts w:ascii="Times New Roman" w:hAnsi="Times New Roman" w:cs="Times New Roman"/>
            <w:szCs w:val="22"/>
          </w:rPr>
          <w:t>25 статьи 95</w:t>
        </w:r>
      </w:hyperlink>
      <w:r w:rsidRPr="006C07F4">
        <w:rPr>
          <w:rFonts w:ascii="Times New Roman" w:hAnsi="Times New Roman" w:cs="Times New Roman"/>
          <w:szCs w:val="22"/>
        </w:rPr>
        <w:t xml:space="preserve"> Федерального закона </w:t>
      </w:r>
      <w:r w:rsidR="00DD67C9">
        <w:rPr>
          <w:rFonts w:ascii="Times New Roman" w:hAnsi="Times New Roman" w:cs="Times New Roman"/>
          <w:szCs w:val="22"/>
        </w:rPr>
        <w:t>№</w:t>
      </w:r>
      <w:r w:rsidRPr="006C07F4">
        <w:rPr>
          <w:rFonts w:ascii="Times New Roman" w:hAnsi="Times New Roman" w:cs="Times New Roman"/>
          <w:szCs w:val="22"/>
        </w:rPr>
        <w:t xml:space="preserve"> 44-ФЗ.</w:t>
      </w:r>
    </w:p>
    <w:p w14:paraId="78A9D04D" w14:textId="77777777" w:rsidR="00D22ACF" w:rsidRPr="006C07F4" w:rsidRDefault="002E2318" w:rsidP="00D22ACF">
      <w:pPr>
        <w:pStyle w:val="ConsPlusNormal"/>
        <w:ind w:firstLine="539"/>
        <w:jc w:val="both"/>
        <w:rPr>
          <w:rFonts w:ascii="Times New Roman" w:hAnsi="Times New Roman" w:cs="Times New Roman"/>
          <w:szCs w:val="22"/>
        </w:rPr>
      </w:pPr>
      <w:r w:rsidRPr="006C07F4">
        <w:rPr>
          <w:rFonts w:ascii="Times New Roman" w:hAnsi="Times New Roman" w:cs="Times New Roman"/>
          <w:szCs w:val="22"/>
        </w:rPr>
        <w:t>10.5. Любая корреспонденция, которую одна Сторона направляет другой Стороне в соответствии с контрактом, направляется в письменной форме почто</w:t>
      </w:r>
      <w:r w:rsidR="000373E6" w:rsidRPr="006C07F4">
        <w:rPr>
          <w:rFonts w:ascii="Times New Roman" w:hAnsi="Times New Roman" w:cs="Times New Roman"/>
          <w:szCs w:val="22"/>
        </w:rPr>
        <w:t>й</w:t>
      </w:r>
      <w:r w:rsidRPr="006C07F4">
        <w:rPr>
          <w:rFonts w:ascii="Times New Roman" w:hAnsi="Times New Roman" w:cs="Times New Roman"/>
          <w:szCs w:val="22"/>
        </w:rPr>
        <w:t>.</w:t>
      </w:r>
    </w:p>
    <w:p w14:paraId="25A91409" w14:textId="77777777" w:rsidR="00D22ACF" w:rsidRPr="006C07F4" w:rsidRDefault="002E2318" w:rsidP="00D22ACF">
      <w:pPr>
        <w:pStyle w:val="ConsPlusNormal"/>
        <w:ind w:firstLine="539"/>
        <w:jc w:val="both"/>
        <w:rPr>
          <w:rFonts w:ascii="Times New Roman" w:hAnsi="Times New Roman" w:cs="Times New Roman"/>
          <w:szCs w:val="22"/>
        </w:rPr>
      </w:pPr>
      <w:r w:rsidRPr="006C07F4">
        <w:rPr>
          <w:rFonts w:ascii="Times New Roman" w:hAnsi="Times New Roman" w:cs="Times New Roman"/>
          <w:szCs w:val="22"/>
        </w:rP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6272583C" w14:textId="77777777" w:rsidR="00D22ACF" w:rsidRPr="006C07F4" w:rsidRDefault="002E2318" w:rsidP="00D22ACF">
      <w:pPr>
        <w:pStyle w:val="ConsPlusNormal"/>
        <w:ind w:firstLine="539"/>
        <w:jc w:val="both"/>
        <w:rPr>
          <w:rFonts w:ascii="Times New Roman" w:hAnsi="Times New Roman" w:cs="Times New Roman"/>
          <w:szCs w:val="22"/>
        </w:rPr>
      </w:pPr>
      <w:r w:rsidRPr="006C07F4">
        <w:rPr>
          <w:rFonts w:ascii="Times New Roman" w:hAnsi="Times New Roman" w:cs="Times New Roman"/>
          <w:szCs w:val="22"/>
        </w:rPr>
        <w:t>Корреспонденция считается доставленной Стороне также в случаях, если:</w:t>
      </w:r>
    </w:p>
    <w:p w14:paraId="57AFF420" w14:textId="77777777" w:rsidR="00D22ACF" w:rsidRPr="006C07F4" w:rsidRDefault="002E2318" w:rsidP="00D22ACF">
      <w:pPr>
        <w:pStyle w:val="ConsPlusNormal"/>
        <w:ind w:firstLine="539"/>
        <w:jc w:val="both"/>
        <w:rPr>
          <w:rFonts w:ascii="Times New Roman" w:hAnsi="Times New Roman" w:cs="Times New Roman"/>
          <w:szCs w:val="22"/>
        </w:rPr>
      </w:pPr>
      <w:r w:rsidRPr="006C07F4">
        <w:rPr>
          <w:rFonts w:ascii="Times New Roman" w:hAnsi="Times New Roman" w:cs="Times New Roman"/>
          <w:szCs w:val="22"/>
        </w:rPr>
        <w:t>Сторона отказалась от получения корреспонденции и этот отказ зафиксирован организацией почтовой связи;</w:t>
      </w:r>
    </w:p>
    <w:p w14:paraId="143552E8" w14:textId="77777777" w:rsidR="00D22ACF" w:rsidRPr="006C07F4" w:rsidRDefault="002E2318" w:rsidP="00D22ACF">
      <w:pPr>
        <w:pStyle w:val="ConsPlusNormal"/>
        <w:ind w:firstLine="539"/>
        <w:jc w:val="both"/>
        <w:rPr>
          <w:rFonts w:ascii="Times New Roman" w:hAnsi="Times New Roman" w:cs="Times New Roman"/>
          <w:szCs w:val="22"/>
        </w:rPr>
      </w:pPr>
      <w:r w:rsidRPr="006C07F4">
        <w:rPr>
          <w:rFonts w:ascii="Times New Roman" w:hAnsi="Times New Roman" w:cs="Times New Roman"/>
          <w:szCs w:val="22"/>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5CBA5B9B" w14:textId="77777777" w:rsidR="00D22ACF" w:rsidRPr="006C07F4" w:rsidRDefault="002E2318" w:rsidP="00D22ACF">
      <w:pPr>
        <w:pStyle w:val="ConsPlusNormal"/>
        <w:ind w:firstLine="539"/>
        <w:jc w:val="both"/>
        <w:rPr>
          <w:rFonts w:ascii="Times New Roman" w:hAnsi="Times New Roman" w:cs="Times New Roman"/>
          <w:szCs w:val="22"/>
        </w:rPr>
      </w:pPr>
      <w:r w:rsidRPr="006C07F4">
        <w:rPr>
          <w:rFonts w:ascii="Times New Roman" w:hAnsi="Times New Roman" w:cs="Times New Roman"/>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74593487" w14:textId="77777777" w:rsidR="006D1F84" w:rsidRPr="006C07F4" w:rsidRDefault="002E2318" w:rsidP="00D22ACF">
      <w:pPr>
        <w:pStyle w:val="ConsPlusNormal"/>
        <w:ind w:firstLine="539"/>
        <w:jc w:val="both"/>
        <w:rPr>
          <w:rFonts w:ascii="Times New Roman" w:hAnsi="Times New Roman" w:cs="Times New Roman"/>
          <w:szCs w:val="22"/>
        </w:rPr>
      </w:pPr>
      <w:r w:rsidRPr="006C07F4">
        <w:rPr>
          <w:rFonts w:ascii="Times New Roman" w:hAnsi="Times New Roman" w:cs="Times New Roman"/>
          <w:szCs w:val="22"/>
        </w:rPr>
        <w:t>1</w:t>
      </w:r>
      <w:r w:rsidR="00D22ACF" w:rsidRPr="006C07F4">
        <w:rPr>
          <w:rFonts w:ascii="Times New Roman" w:hAnsi="Times New Roman" w:cs="Times New Roman"/>
          <w:szCs w:val="22"/>
        </w:rPr>
        <w:t>0</w:t>
      </w:r>
      <w:r w:rsidRPr="006C07F4">
        <w:rPr>
          <w:rFonts w:ascii="Times New Roman" w:hAnsi="Times New Roman" w:cs="Times New Roman"/>
          <w:szCs w:val="22"/>
        </w:rPr>
        <w:t>.6.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14:paraId="1D411C7A" w14:textId="77777777" w:rsidR="00D22ACF" w:rsidRPr="006C07F4" w:rsidRDefault="002E2318" w:rsidP="00D22ACF">
      <w:pPr>
        <w:pStyle w:val="ConsPlusNormal"/>
        <w:ind w:firstLine="539"/>
        <w:jc w:val="both"/>
        <w:rPr>
          <w:rFonts w:ascii="Times New Roman" w:hAnsi="Times New Roman" w:cs="Times New Roman"/>
          <w:szCs w:val="22"/>
        </w:rPr>
      </w:pPr>
      <w:r w:rsidRPr="006C07F4">
        <w:rPr>
          <w:rFonts w:ascii="Times New Roman" w:hAnsi="Times New Roman" w:cs="Times New Roman"/>
          <w:szCs w:val="22"/>
        </w:rPr>
        <w:t>10</w:t>
      </w:r>
      <w:r w:rsidR="006D1F84" w:rsidRPr="006C07F4">
        <w:rPr>
          <w:rFonts w:ascii="Times New Roman" w:hAnsi="Times New Roman" w:cs="Times New Roman"/>
          <w:szCs w:val="22"/>
        </w:rPr>
        <w:t>.7. Во всем, что не предусмотрено настоящим контрактом, Стороны руководствуются законодательством Российской Федерации.</w:t>
      </w:r>
    </w:p>
    <w:p w14:paraId="65EE2A7E" w14:textId="77777777" w:rsidR="006D1F84" w:rsidRPr="006C07F4" w:rsidRDefault="002E2318" w:rsidP="00D22ACF">
      <w:pPr>
        <w:pStyle w:val="ConsPlusNormal"/>
        <w:ind w:firstLine="539"/>
        <w:jc w:val="both"/>
        <w:rPr>
          <w:rFonts w:ascii="Times New Roman" w:hAnsi="Times New Roman" w:cs="Times New Roman"/>
          <w:szCs w:val="22"/>
        </w:rPr>
      </w:pPr>
      <w:r w:rsidRPr="006C07F4">
        <w:rPr>
          <w:rFonts w:ascii="Times New Roman" w:hAnsi="Times New Roman" w:cs="Times New Roman"/>
          <w:szCs w:val="22"/>
        </w:rPr>
        <w:t>10.8. Приложения, указанные в контракте, являются его неотъемлемой частью:</w:t>
      </w:r>
    </w:p>
    <w:p w14:paraId="7CE10A1F" w14:textId="77777777" w:rsidR="006D1F84" w:rsidRPr="006C07F4" w:rsidRDefault="009F16BE" w:rsidP="00D22ACF">
      <w:pPr>
        <w:pStyle w:val="ConsPlusNormal"/>
        <w:ind w:firstLine="539"/>
        <w:jc w:val="both"/>
        <w:rPr>
          <w:rFonts w:ascii="Times New Roman" w:hAnsi="Times New Roman" w:cs="Times New Roman"/>
          <w:szCs w:val="22"/>
        </w:rPr>
      </w:pPr>
      <w:hyperlink w:anchor="P434" w:history="1">
        <w:r w:rsidR="002E2318" w:rsidRPr="006C07F4">
          <w:rPr>
            <w:rFonts w:ascii="Times New Roman" w:hAnsi="Times New Roman" w:cs="Times New Roman"/>
            <w:szCs w:val="22"/>
          </w:rPr>
          <w:t xml:space="preserve">приложение </w:t>
        </w:r>
        <w:r w:rsidR="002A2F29">
          <w:rPr>
            <w:rFonts w:ascii="Times New Roman" w:hAnsi="Times New Roman" w:cs="Times New Roman"/>
            <w:szCs w:val="22"/>
          </w:rPr>
          <w:t>№</w:t>
        </w:r>
        <w:r w:rsidR="002E2318" w:rsidRPr="006C07F4">
          <w:rPr>
            <w:rFonts w:ascii="Times New Roman" w:hAnsi="Times New Roman" w:cs="Times New Roman"/>
            <w:szCs w:val="22"/>
          </w:rPr>
          <w:t xml:space="preserve"> 1</w:t>
        </w:r>
      </w:hyperlink>
      <w:r w:rsidR="002E2318" w:rsidRPr="006C07F4">
        <w:rPr>
          <w:rFonts w:ascii="Times New Roman" w:hAnsi="Times New Roman" w:cs="Times New Roman"/>
          <w:szCs w:val="22"/>
        </w:rPr>
        <w:t xml:space="preserve"> - Спецификация, на </w:t>
      </w:r>
      <w:r w:rsidR="00D56DE6">
        <w:rPr>
          <w:rFonts w:ascii="Times New Roman" w:hAnsi="Times New Roman" w:cs="Times New Roman"/>
          <w:szCs w:val="22"/>
        </w:rPr>
        <w:t>1</w:t>
      </w:r>
      <w:r w:rsidR="002E2318" w:rsidRPr="006C07F4">
        <w:rPr>
          <w:rFonts w:ascii="Times New Roman" w:hAnsi="Times New Roman" w:cs="Times New Roman"/>
          <w:szCs w:val="22"/>
        </w:rPr>
        <w:t xml:space="preserve"> л;</w:t>
      </w:r>
    </w:p>
    <w:p w14:paraId="604E4C1C" w14:textId="77777777" w:rsidR="006D1F84" w:rsidRPr="006C07F4" w:rsidRDefault="009F16BE" w:rsidP="00D22ACF">
      <w:pPr>
        <w:pStyle w:val="ConsPlusNormal"/>
        <w:ind w:firstLine="539"/>
        <w:jc w:val="both"/>
        <w:rPr>
          <w:rFonts w:ascii="Times New Roman" w:hAnsi="Times New Roman" w:cs="Times New Roman"/>
          <w:szCs w:val="22"/>
        </w:rPr>
      </w:pPr>
      <w:hyperlink w:anchor="P518" w:history="1">
        <w:r w:rsidR="002E2318" w:rsidRPr="006C07F4">
          <w:rPr>
            <w:rFonts w:ascii="Times New Roman" w:hAnsi="Times New Roman" w:cs="Times New Roman"/>
            <w:szCs w:val="22"/>
          </w:rPr>
          <w:t xml:space="preserve">приложение </w:t>
        </w:r>
        <w:r w:rsidR="002A2F29">
          <w:rPr>
            <w:rFonts w:ascii="Times New Roman" w:hAnsi="Times New Roman" w:cs="Times New Roman"/>
            <w:szCs w:val="22"/>
          </w:rPr>
          <w:t>№</w:t>
        </w:r>
        <w:r w:rsidR="002E2318" w:rsidRPr="006C07F4">
          <w:rPr>
            <w:rFonts w:ascii="Times New Roman" w:hAnsi="Times New Roman" w:cs="Times New Roman"/>
            <w:szCs w:val="22"/>
          </w:rPr>
          <w:t xml:space="preserve"> 2</w:t>
        </w:r>
      </w:hyperlink>
      <w:r w:rsidR="002E2318" w:rsidRPr="006C07F4">
        <w:rPr>
          <w:rFonts w:ascii="Times New Roman" w:hAnsi="Times New Roman" w:cs="Times New Roman"/>
          <w:szCs w:val="22"/>
        </w:rPr>
        <w:t xml:space="preserve"> - Техническое задание, на </w:t>
      </w:r>
      <w:r w:rsidR="0038039C">
        <w:rPr>
          <w:rFonts w:ascii="Times New Roman" w:hAnsi="Times New Roman" w:cs="Times New Roman"/>
          <w:szCs w:val="22"/>
        </w:rPr>
        <w:t>2</w:t>
      </w:r>
      <w:r w:rsidR="002E2318" w:rsidRPr="006C07F4">
        <w:rPr>
          <w:rFonts w:ascii="Times New Roman" w:hAnsi="Times New Roman" w:cs="Times New Roman"/>
          <w:szCs w:val="22"/>
        </w:rPr>
        <w:t xml:space="preserve"> л;</w:t>
      </w:r>
    </w:p>
    <w:p w14:paraId="36CAA9F6" w14:textId="77777777" w:rsidR="006D1F84" w:rsidRPr="006C07F4" w:rsidRDefault="009F16BE" w:rsidP="00D22ACF">
      <w:pPr>
        <w:pStyle w:val="ConsPlusNormal"/>
        <w:ind w:firstLine="539"/>
        <w:jc w:val="both"/>
        <w:rPr>
          <w:rFonts w:ascii="Times New Roman" w:hAnsi="Times New Roman" w:cs="Times New Roman"/>
          <w:szCs w:val="22"/>
        </w:rPr>
      </w:pPr>
      <w:hyperlink w:anchor="P560" w:history="1">
        <w:r w:rsidR="002E2318" w:rsidRPr="006C07F4">
          <w:rPr>
            <w:rFonts w:ascii="Times New Roman" w:hAnsi="Times New Roman" w:cs="Times New Roman"/>
            <w:szCs w:val="22"/>
          </w:rPr>
          <w:t xml:space="preserve">приложение </w:t>
        </w:r>
        <w:r w:rsidR="002A2F29">
          <w:rPr>
            <w:rFonts w:ascii="Times New Roman" w:hAnsi="Times New Roman" w:cs="Times New Roman"/>
            <w:szCs w:val="22"/>
          </w:rPr>
          <w:t>№</w:t>
        </w:r>
        <w:r w:rsidR="002E2318" w:rsidRPr="006C07F4">
          <w:rPr>
            <w:rFonts w:ascii="Times New Roman" w:hAnsi="Times New Roman" w:cs="Times New Roman"/>
            <w:szCs w:val="22"/>
          </w:rPr>
          <w:t xml:space="preserve"> 3</w:t>
        </w:r>
      </w:hyperlink>
      <w:r w:rsidR="002E2318" w:rsidRPr="006C07F4">
        <w:rPr>
          <w:rFonts w:ascii="Times New Roman" w:hAnsi="Times New Roman" w:cs="Times New Roman"/>
          <w:szCs w:val="22"/>
        </w:rPr>
        <w:t xml:space="preserve"> - Акт принятия объекта под охрану, на </w:t>
      </w:r>
      <w:r w:rsidR="0038039C">
        <w:rPr>
          <w:rFonts w:ascii="Times New Roman" w:hAnsi="Times New Roman" w:cs="Times New Roman"/>
          <w:szCs w:val="22"/>
        </w:rPr>
        <w:t>1</w:t>
      </w:r>
      <w:r w:rsidR="002E2318" w:rsidRPr="006C07F4">
        <w:rPr>
          <w:rFonts w:ascii="Times New Roman" w:hAnsi="Times New Roman" w:cs="Times New Roman"/>
          <w:szCs w:val="22"/>
        </w:rPr>
        <w:t xml:space="preserve"> л;</w:t>
      </w:r>
    </w:p>
    <w:p w14:paraId="17E70967" w14:textId="77777777" w:rsidR="006D1F84" w:rsidRPr="006C07F4" w:rsidRDefault="009F16BE" w:rsidP="00D22ACF">
      <w:pPr>
        <w:pStyle w:val="ConsPlusNormal"/>
        <w:ind w:firstLine="539"/>
        <w:jc w:val="both"/>
        <w:rPr>
          <w:rFonts w:ascii="Times New Roman" w:hAnsi="Times New Roman" w:cs="Times New Roman"/>
          <w:szCs w:val="22"/>
        </w:rPr>
      </w:pPr>
      <w:hyperlink w:anchor="P615" w:history="1">
        <w:r w:rsidR="002E2318" w:rsidRPr="006C07F4">
          <w:rPr>
            <w:rFonts w:ascii="Times New Roman" w:hAnsi="Times New Roman" w:cs="Times New Roman"/>
            <w:szCs w:val="22"/>
          </w:rPr>
          <w:t xml:space="preserve">приложение </w:t>
        </w:r>
        <w:r w:rsidR="002A2F29">
          <w:rPr>
            <w:rFonts w:ascii="Times New Roman" w:hAnsi="Times New Roman" w:cs="Times New Roman"/>
            <w:szCs w:val="22"/>
          </w:rPr>
          <w:t>№</w:t>
        </w:r>
        <w:r w:rsidR="002E2318" w:rsidRPr="006C07F4">
          <w:rPr>
            <w:rFonts w:ascii="Times New Roman" w:hAnsi="Times New Roman" w:cs="Times New Roman"/>
            <w:szCs w:val="22"/>
          </w:rPr>
          <w:t xml:space="preserve"> 4</w:t>
        </w:r>
      </w:hyperlink>
      <w:r w:rsidR="002E2318" w:rsidRPr="006C07F4">
        <w:rPr>
          <w:rFonts w:ascii="Times New Roman" w:hAnsi="Times New Roman" w:cs="Times New Roman"/>
          <w:szCs w:val="22"/>
        </w:rPr>
        <w:t xml:space="preserve"> - Акт о снятии охраны, на </w:t>
      </w:r>
      <w:r w:rsidR="0038039C">
        <w:rPr>
          <w:rFonts w:ascii="Times New Roman" w:hAnsi="Times New Roman" w:cs="Times New Roman"/>
          <w:szCs w:val="22"/>
        </w:rPr>
        <w:t>1</w:t>
      </w:r>
      <w:r w:rsidR="002E2318" w:rsidRPr="006C07F4">
        <w:rPr>
          <w:rFonts w:ascii="Times New Roman" w:hAnsi="Times New Roman" w:cs="Times New Roman"/>
          <w:szCs w:val="22"/>
        </w:rPr>
        <w:t xml:space="preserve"> л;</w:t>
      </w:r>
    </w:p>
    <w:p w14:paraId="15606F64" w14:textId="77777777" w:rsidR="006D1F84" w:rsidRPr="006C07F4" w:rsidRDefault="009F16BE" w:rsidP="00D22ACF">
      <w:pPr>
        <w:pStyle w:val="ConsPlusNormal"/>
        <w:ind w:firstLine="539"/>
        <w:jc w:val="both"/>
        <w:rPr>
          <w:rFonts w:ascii="Times New Roman" w:hAnsi="Times New Roman" w:cs="Times New Roman"/>
          <w:szCs w:val="22"/>
        </w:rPr>
      </w:pPr>
      <w:hyperlink w:anchor="P656" w:history="1">
        <w:r w:rsidR="002E2318" w:rsidRPr="006C07F4">
          <w:rPr>
            <w:rFonts w:ascii="Times New Roman" w:hAnsi="Times New Roman" w:cs="Times New Roman"/>
            <w:szCs w:val="22"/>
          </w:rPr>
          <w:t xml:space="preserve">приложение </w:t>
        </w:r>
        <w:r w:rsidR="002A2F29">
          <w:rPr>
            <w:rFonts w:ascii="Times New Roman" w:hAnsi="Times New Roman" w:cs="Times New Roman"/>
            <w:szCs w:val="22"/>
          </w:rPr>
          <w:t>№</w:t>
        </w:r>
        <w:r w:rsidR="002E2318" w:rsidRPr="006C07F4">
          <w:rPr>
            <w:rFonts w:ascii="Times New Roman" w:hAnsi="Times New Roman" w:cs="Times New Roman"/>
            <w:szCs w:val="22"/>
          </w:rPr>
          <w:t xml:space="preserve"> 5</w:t>
        </w:r>
      </w:hyperlink>
      <w:r w:rsidR="002E2318" w:rsidRPr="006C07F4">
        <w:rPr>
          <w:rFonts w:ascii="Times New Roman" w:hAnsi="Times New Roman" w:cs="Times New Roman"/>
          <w:szCs w:val="22"/>
        </w:rPr>
        <w:t xml:space="preserve"> - Акт сдачи-приемки оказанных услуг, на </w:t>
      </w:r>
      <w:r w:rsidR="0038039C">
        <w:rPr>
          <w:rFonts w:ascii="Times New Roman" w:hAnsi="Times New Roman" w:cs="Times New Roman"/>
          <w:szCs w:val="22"/>
        </w:rPr>
        <w:t>1</w:t>
      </w:r>
      <w:r w:rsidR="002E2318" w:rsidRPr="006C07F4">
        <w:rPr>
          <w:rFonts w:ascii="Times New Roman" w:hAnsi="Times New Roman" w:cs="Times New Roman"/>
          <w:szCs w:val="22"/>
        </w:rPr>
        <w:t xml:space="preserve"> л.</w:t>
      </w:r>
    </w:p>
    <w:p w14:paraId="2F9E00EF" w14:textId="77777777" w:rsidR="006D1F84" w:rsidRDefault="006D1F84">
      <w:pPr>
        <w:pStyle w:val="ConsPlusNormal"/>
        <w:jc w:val="both"/>
        <w:rPr>
          <w:rFonts w:ascii="Times New Roman" w:hAnsi="Times New Roman" w:cs="Times New Roman"/>
          <w:szCs w:val="22"/>
        </w:rPr>
      </w:pPr>
    </w:p>
    <w:p w14:paraId="5B968DBD" w14:textId="77777777" w:rsidR="006D1F84" w:rsidRPr="006334B9" w:rsidRDefault="002E2318">
      <w:pPr>
        <w:pStyle w:val="ConsPlusNormal"/>
        <w:jc w:val="center"/>
        <w:outlineLvl w:val="1"/>
        <w:rPr>
          <w:rFonts w:ascii="Times New Roman" w:hAnsi="Times New Roman" w:cs="Times New Roman"/>
          <w:b/>
          <w:szCs w:val="22"/>
        </w:rPr>
      </w:pPr>
      <w:r w:rsidRPr="006334B9">
        <w:rPr>
          <w:rFonts w:ascii="Times New Roman" w:hAnsi="Times New Roman" w:cs="Times New Roman"/>
          <w:b/>
          <w:szCs w:val="22"/>
        </w:rPr>
        <w:t>1</w:t>
      </w:r>
      <w:r w:rsidR="002A2B5D" w:rsidRPr="006334B9">
        <w:rPr>
          <w:rFonts w:ascii="Times New Roman" w:hAnsi="Times New Roman" w:cs="Times New Roman"/>
          <w:b/>
          <w:szCs w:val="22"/>
        </w:rPr>
        <w:t>1</w:t>
      </w:r>
      <w:r w:rsidRPr="006334B9">
        <w:rPr>
          <w:rFonts w:ascii="Times New Roman" w:hAnsi="Times New Roman" w:cs="Times New Roman"/>
          <w:b/>
          <w:szCs w:val="22"/>
        </w:rPr>
        <w:t>. Юридические адреса, банковские реквизиты</w:t>
      </w:r>
    </w:p>
    <w:p w14:paraId="39C87F5A" w14:textId="77777777" w:rsidR="006D1F84" w:rsidRPr="006334B9" w:rsidRDefault="002E2318">
      <w:pPr>
        <w:pStyle w:val="ConsPlusNormal"/>
        <w:jc w:val="center"/>
        <w:rPr>
          <w:rFonts w:ascii="Times New Roman" w:hAnsi="Times New Roman" w:cs="Times New Roman"/>
          <w:b/>
          <w:szCs w:val="22"/>
        </w:rPr>
      </w:pPr>
      <w:r w:rsidRPr="006334B9">
        <w:rPr>
          <w:rFonts w:ascii="Times New Roman" w:hAnsi="Times New Roman" w:cs="Times New Roman"/>
          <w:b/>
          <w:szCs w:val="22"/>
        </w:rPr>
        <w:t>и подписи сторон:</w:t>
      </w:r>
    </w:p>
    <w:tbl>
      <w:tblPr>
        <w:tblStyle w:val="a5"/>
        <w:tblW w:w="99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867"/>
      </w:tblGrid>
      <w:tr w:rsidR="00582D97" w14:paraId="20BB4D0F" w14:textId="77777777" w:rsidTr="00CA6998">
        <w:tc>
          <w:tcPr>
            <w:tcW w:w="5103" w:type="dxa"/>
          </w:tcPr>
          <w:p w14:paraId="5BCA648E" w14:textId="77777777" w:rsidR="00251D51" w:rsidRPr="006C07F4" w:rsidRDefault="002E2318" w:rsidP="00CA6998">
            <w:pPr>
              <w:suppressAutoHyphens/>
              <w:ind w:left="-108" w:right="141"/>
              <w:rPr>
                <w:rFonts w:ascii="Times New Roman" w:hAnsi="Times New Roman"/>
                <w:b/>
                <w:color w:val="000000"/>
              </w:rPr>
            </w:pPr>
            <w:r w:rsidRPr="006C07F4">
              <w:rPr>
                <w:rFonts w:ascii="Times New Roman" w:hAnsi="Times New Roman"/>
                <w:b/>
                <w:color w:val="000000"/>
              </w:rPr>
              <w:t>Заказчик:</w:t>
            </w:r>
          </w:p>
        </w:tc>
        <w:tc>
          <w:tcPr>
            <w:tcW w:w="4867" w:type="dxa"/>
          </w:tcPr>
          <w:p w14:paraId="7E8072A6" w14:textId="77777777" w:rsidR="00251D51" w:rsidRPr="006C07F4" w:rsidRDefault="002E2318" w:rsidP="00CA6998">
            <w:pPr>
              <w:suppressAutoHyphens/>
              <w:ind w:left="-108" w:right="141"/>
              <w:rPr>
                <w:rFonts w:ascii="Times New Roman" w:hAnsi="Times New Roman"/>
                <w:b/>
                <w:color w:val="000000"/>
              </w:rPr>
            </w:pPr>
            <w:r>
              <w:rPr>
                <w:rFonts w:ascii="Times New Roman" w:hAnsi="Times New Roman"/>
                <w:b/>
                <w:color w:val="000000"/>
              </w:rPr>
              <w:t>Исполнитель</w:t>
            </w:r>
            <w:r w:rsidRPr="006C07F4">
              <w:rPr>
                <w:rFonts w:ascii="Times New Roman" w:hAnsi="Times New Roman"/>
                <w:b/>
                <w:color w:val="000000"/>
              </w:rPr>
              <w:t>:</w:t>
            </w:r>
          </w:p>
        </w:tc>
      </w:tr>
      <w:tr w:rsidR="00582D97" w14:paraId="186D7E65" w14:textId="77777777" w:rsidTr="00CA6998">
        <w:tc>
          <w:tcPr>
            <w:tcW w:w="5103" w:type="dxa"/>
          </w:tcPr>
          <w:p w14:paraId="4C87EA93" w14:textId="77777777" w:rsidR="00251D51" w:rsidRPr="00885E89" w:rsidRDefault="002E2318" w:rsidP="00CA6998">
            <w:pPr>
              <w:suppressAutoHyphens/>
              <w:ind w:left="-108" w:right="141"/>
              <w:rPr>
                <w:rFonts w:ascii="Times New Roman" w:hAnsi="Times New Roman"/>
                <w:bCs/>
                <w:color w:val="000000"/>
              </w:rPr>
            </w:pPr>
            <w:r w:rsidRPr="00885E89">
              <w:rPr>
                <w:rFonts w:ascii="Times New Roman" w:hAnsi="Times New Roman"/>
                <w:bCs/>
                <w:color w:val="000000"/>
              </w:rPr>
              <w:t>Муниципальное бюджетное общеобразовательное учреждение "Вятская православная гимназия во имя преподобного Трифона Вятского" города Кирова</w:t>
            </w:r>
          </w:p>
          <w:p w14:paraId="153EF71A" w14:textId="77777777" w:rsidR="00251D51" w:rsidRPr="006C07F4" w:rsidRDefault="002E2318" w:rsidP="00CA6998">
            <w:pPr>
              <w:suppressAutoHyphens/>
              <w:ind w:left="-108" w:right="141"/>
              <w:rPr>
                <w:rFonts w:ascii="Times New Roman" w:hAnsi="Times New Roman"/>
                <w:color w:val="000000"/>
              </w:rPr>
            </w:pPr>
            <w:r w:rsidRPr="006C07F4">
              <w:rPr>
                <w:rFonts w:ascii="Times New Roman" w:hAnsi="Times New Roman"/>
                <w:color w:val="000000"/>
              </w:rPr>
              <w:lastRenderedPageBreak/>
              <w:t>ИНН 4348034849, КПП 434501001</w:t>
            </w:r>
          </w:p>
          <w:p w14:paraId="2B9A50ED" w14:textId="77777777" w:rsidR="00251D51" w:rsidRPr="006C07F4" w:rsidRDefault="002E2318" w:rsidP="00CA6998">
            <w:pPr>
              <w:suppressAutoHyphens/>
              <w:ind w:left="-108" w:right="141"/>
              <w:rPr>
                <w:rFonts w:ascii="Times New Roman" w:hAnsi="Times New Roman"/>
                <w:color w:val="000000"/>
              </w:rPr>
            </w:pPr>
            <w:r w:rsidRPr="006C07F4">
              <w:rPr>
                <w:rFonts w:ascii="Times New Roman" w:hAnsi="Times New Roman"/>
                <w:color w:val="000000"/>
              </w:rPr>
              <w:t>ОГРН 1034316531700</w:t>
            </w:r>
          </w:p>
          <w:p w14:paraId="5A1F5B94" w14:textId="77777777" w:rsidR="00251D51" w:rsidRPr="006C07F4" w:rsidRDefault="002E2318" w:rsidP="00CA6998">
            <w:pPr>
              <w:suppressAutoHyphens/>
              <w:ind w:left="-108" w:right="141"/>
              <w:rPr>
                <w:rFonts w:ascii="Times New Roman" w:hAnsi="Times New Roman"/>
                <w:color w:val="000000"/>
              </w:rPr>
            </w:pPr>
            <w:r w:rsidRPr="006C07F4">
              <w:rPr>
                <w:rFonts w:ascii="Times New Roman" w:hAnsi="Times New Roman"/>
                <w:color w:val="000000"/>
              </w:rPr>
              <w:t>610020, г. Киров, ул. Московская, д. 35</w:t>
            </w:r>
          </w:p>
          <w:p w14:paraId="0849F42D" w14:textId="77777777" w:rsidR="00531B1E" w:rsidRDefault="00CB39A0" w:rsidP="00CB39A0">
            <w:pPr>
              <w:suppressAutoHyphens/>
              <w:ind w:left="-108" w:right="141"/>
              <w:rPr>
                <w:rFonts w:ascii="Times New Roman" w:hAnsi="Times New Roman"/>
                <w:color w:val="000000"/>
              </w:rPr>
            </w:pPr>
            <w:proofErr w:type="gramStart"/>
            <w:r w:rsidRPr="00CB39A0">
              <w:rPr>
                <w:rFonts w:ascii="Times New Roman" w:hAnsi="Times New Roman"/>
                <w:color w:val="000000"/>
              </w:rPr>
              <w:t xml:space="preserve">департамент финансов администрации города Кирова (Вятская православная гимназия (ВПГ) </w:t>
            </w:r>
            <w:proofErr w:type="gramEnd"/>
          </w:p>
          <w:p w14:paraId="5C556051" w14:textId="18290844" w:rsidR="00CB39A0" w:rsidRPr="00CB39A0" w:rsidRDefault="00CB39A0" w:rsidP="00CB39A0">
            <w:pPr>
              <w:suppressAutoHyphens/>
              <w:ind w:left="-108" w:right="141"/>
              <w:rPr>
                <w:rFonts w:ascii="Times New Roman" w:hAnsi="Times New Roman"/>
                <w:color w:val="000000"/>
              </w:rPr>
            </w:pPr>
            <w:proofErr w:type="gramStart"/>
            <w:r w:rsidRPr="00CB39A0">
              <w:rPr>
                <w:rFonts w:ascii="Times New Roman" w:hAnsi="Times New Roman"/>
                <w:color w:val="000000"/>
              </w:rPr>
              <w:t>л</w:t>
            </w:r>
            <w:proofErr w:type="gramEnd"/>
            <w:r w:rsidRPr="00CB39A0">
              <w:rPr>
                <w:rFonts w:ascii="Times New Roman" w:hAnsi="Times New Roman"/>
                <w:color w:val="000000"/>
              </w:rPr>
              <w:t xml:space="preserve">/с </w:t>
            </w:r>
            <w:r w:rsidR="001450F5" w:rsidRPr="001450F5">
              <w:rPr>
                <w:rFonts w:ascii="Times New Roman" w:hAnsi="Times New Roman"/>
                <w:color w:val="000000"/>
              </w:rPr>
              <w:t>08909200029</w:t>
            </w:r>
            <w:r w:rsidRPr="00CB39A0">
              <w:rPr>
                <w:rFonts w:ascii="Times New Roman" w:hAnsi="Times New Roman"/>
                <w:color w:val="000000"/>
              </w:rPr>
              <w:t>)</w:t>
            </w:r>
          </w:p>
          <w:p w14:paraId="5B6931EE" w14:textId="77777777" w:rsidR="0056005F" w:rsidRDefault="00CB39A0" w:rsidP="00CB39A0">
            <w:pPr>
              <w:suppressAutoHyphens/>
              <w:ind w:left="-108" w:right="141"/>
              <w:rPr>
                <w:rFonts w:ascii="Times New Roman" w:hAnsi="Times New Roman"/>
                <w:color w:val="000000"/>
              </w:rPr>
            </w:pPr>
            <w:proofErr w:type="gramStart"/>
            <w:r w:rsidRPr="00CB39A0">
              <w:rPr>
                <w:rFonts w:ascii="Times New Roman" w:hAnsi="Times New Roman"/>
                <w:color w:val="000000"/>
              </w:rPr>
              <w:t>р</w:t>
            </w:r>
            <w:proofErr w:type="gramEnd"/>
            <w:r w:rsidRPr="00CB39A0">
              <w:rPr>
                <w:rFonts w:ascii="Times New Roman" w:hAnsi="Times New Roman"/>
                <w:color w:val="000000"/>
              </w:rPr>
              <w:t xml:space="preserve">/с 03234643337010004000 </w:t>
            </w:r>
          </w:p>
          <w:p w14:paraId="525CD911" w14:textId="6DAD4BC1" w:rsidR="00CB39A0" w:rsidRPr="00CB39A0" w:rsidRDefault="00CB39A0" w:rsidP="00CB39A0">
            <w:pPr>
              <w:suppressAutoHyphens/>
              <w:ind w:left="-108" w:right="141"/>
              <w:rPr>
                <w:rFonts w:ascii="Times New Roman" w:hAnsi="Times New Roman"/>
                <w:color w:val="000000"/>
              </w:rPr>
            </w:pPr>
            <w:r w:rsidRPr="00CB39A0">
              <w:rPr>
                <w:rFonts w:ascii="Times New Roman" w:hAnsi="Times New Roman"/>
                <w:color w:val="000000"/>
              </w:rPr>
              <w:t>в ОКЦ № 4 ВВГУ Банка России//УФК по Кировской области г. Киров</w:t>
            </w:r>
          </w:p>
          <w:p w14:paraId="4F00529E" w14:textId="77777777" w:rsidR="00CB39A0" w:rsidRPr="00CB39A0" w:rsidRDefault="00CB39A0" w:rsidP="00CB39A0">
            <w:pPr>
              <w:suppressAutoHyphens/>
              <w:ind w:left="-108" w:right="141"/>
              <w:rPr>
                <w:rFonts w:ascii="Times New Roman" w:hAnsi="Times New Roman"/>
                <w:color w:val="000000"/>
              </w:rPr>
            </w:pPr>
            <w:r w:rsidRPr="00CB39A0">
              <w:rPr>
                <w:rFonts w:ascii="Times New Roman" w:hAnsi="Times New Roman"/>
                <w:color w:val="000000"/>
              </w:rPr>
              <w:t>БИК 013304182</w:t>
            </w:r>
          </w:p>
          <w:p w14:paraId="5046A4A9" w14:textId="77777777" w:rsidR="006D4601" w:rsidRDefault="00CB39A0" w:rsidP="00CB39A0">
            <w:pPr>
              <w:suppressAutoHyphens/>
              <w:ind w:left="-108" w:right="141"/>
              <w:rPr>
                <w:rFonts w:ascii="Times New Roman" w:hAnsi="Times New Roman"/>
                <w:color w:val="000000"/>
              </w:rPr>
            </w:pPr>
            <w:r w:rsidRPr="00CB39A0">
              <w:rPr>
                <w:rFonts w:ascii="Times New Roman" w:hAnsi="Times New Roman"/>
                <w:color w:val="000000"/>
              </w:rPr>
              <w:t>к/с 40102810345370000033</w:t>
            </w:r>
          </w:p>
          <w:p w14:paraId="4280FC73" w14:textId="4127CE1F" w:rsidR="00251D51" w:rsidRPr="006C07F4" w:rsidRDefault="002E2318" w:rsidP="00CB39A0">
            <w:pPr>
              <w:suppressAutoHyphens/>
              <w:ind w:left="-108" w:right="141"/>
              <w:rPr>
                <w:rFonts w:ascii="Times New Roman" w:hAnsi="Times New Roman"/>
                <w:color w:val="000000"/>
              </w:rPr>
            </w:pPr>
            <w:r w:rsidRPr="006C07F4">
              <w:rPr>
                <w:rFonts w:ascii="Times New Roman" w:hAnsi="Times New Roman"/>
                <w:color w:val="000000"/>
              </w:rPr>
              <w:t>Тел./факс (8332) 65-38-44</w:t>
            </w:r>
          </w:p>
          <w:p w14:paraId="696190D5" w14:textId="77777777" w:rsidR="00251D51" w:rsidRDefault="002E2318" w:rsidP="00CA6998">
            <w:pPr>
              <w:suppressAutoHyphens/>
              <w:ind w:left="-108" w:right="141"/>
              <w:rPr>
                <w:rStyle w:val="a6"/>
                <w:rFonts w:ascii="Times New Roman" w:hAnsi="Times New Roman"/>
                <w:lang w:val="en-US"/>
              </w:rPr>
            </w:pPr>
            <w:r w:rsidRPr="006C07F4">
              <w:rPr>
                <w:rFonts w:ascii="Times New Roman" w:hAnsi="Times New Roman"/>
                <w:color w:val="000000"/>
                <w:lang w:val="en-US"/>
              </w:rPr>
              <w:t xml:space="preserve">E-mail: </w:t>
            </w:r>
            <w:hyperlink r:id="rId17" w:history="1">
              <w:r w:rsidR="00071458" w:rsidRPr="00ED0CC2">
                <w:rPr>
                  <w:rStyle w:val="a6"/>
                  <w:rFonts w:ascii="Times New Roman" w:hAnsi="Times New Roman"/>
                  <w:lang w:val="en-US"/>
                </w:rPr>
                <w:t>Vpg-kirov@yandex.ru</w:t>
              </w:r>
            </w:hyperlink>
          </w:p>
          <w:p w14:paraId="6918C617" w14:textId="77777777" w:rsidR="00027E81" w:rsidRDefault="00027E81" w:rsidP="00CA6998">
            <w:pPr>
              <w:suppressAutoHyphens/>
              <w:ind w:left="-108" w:right="141"/>
              <w:rPr>
                <w:rStyle w:val="a6"/>
                <w:rFonts w:ascii="Times New Roman" w:hAnsi="Times New Roman"/>
                <w:lang w:val="en-US"/>
              </w:rPr>
            </w:pPr>
          </w:p>
          <w:tbl>
            <w:tblPr>
              <w:tblW w:w="0" w:type="auto"/>
              <w:tblCellMar>
                <w:top w:w="102" w:type="dxa"/>
                <w:left w:w="62" w:type="dxa"/>
                <w:bottom w:w="102" w:type="dxa"/>
                <w:right w:w="62" w:type="dxa"/>
              </w:tblCellMar>
              <w:tblLook w:val="04A0" w:firstRow="1" w:lastRow="0" w:firstColumn="1" w:lastColumn="0" w:noHBand="0" w:noVBand="1"/>
            </w:tblPr>
            <w:tblGrid>
              <w:gridCol w:w="4025"/>
            </w:tblGrid>
            <w:tr w:rsidR="00582D97" w14:paraId="5513706B" w14:textId="77777777" w:rsidTr="00BC625C">
              <w:tc>
                <w:tcPr>
                  <w:tcW w:w="4025" w:type="dxa"/>
                  <w:tcBorders>
                    <w:top w:val="nil"/>
                    <w:left w:val="nil"/>
                    <w:bottom w:val="nil"/>
                    <w:right w:val="nil"/>
                  </w:tcBorders>
                  <w:vAlign w:val="bottom"/>
                </w:tcPr>
                <w:p w14:paraId="5EFE190A" w14:textId="77777777" w:rsidR="00071458" w:rsidRPr="007F5425" w:rsidRDefault="002E2318" w:rsidP="00BC625C">
                  <w:pPr>
                    <w:pStyle w:val="ConsPlusNormal"/>
                    <w:rPr>
                      <w:rFonts w:ascii="Times New Roman" w:hAnsi="Times New Roman" w:cs="Times New Roman"/>
                      <w:szCs w:val="22"/>
                    </w:rPr>
                  </w:pPr>
                  <w:r>
                    <w:rPr>
                      <w:rFonts w:ascii="Times New Roman" w:hAnsi="Times New Roman" w:cs="Times New Roman"/>
                      <w:szCs w:val="22"/>
                    </w:rPr>
                    <w:t>Директор</w:t>
                  </w:r>
                  <w:r w:rsidRPr="007F5425">
                    <w:rPr>
                      <w:rFonts w:ascii="Times New Roman" w:hAnsi="Times New Roman" w:cs="Times New Roman"/>
                      <w:szCs w:val="22"/>
                    </w:rPr>
                    <w:t>____________</w:t>
                  </w:r>
                  <w:r>
                    <w:rPr>
                      <w:rFonts w:ascii="Times New Roman" w:hAnsi="Times New Roman" w:cs="Times New Roman"/>
                      <w:szCs w:val="22"/>
                    </w:rPr>
                    <w:t>/Мошкина Е.Н./</w:t>
                  </w:r>
                </w:p>
              </w:tc>
            </w:tr>
            <w:tr w:rsidR="00582D97" w14:paraId="77136008" w14:textId="77777777" w:rsidTr="00BC625C">
              <w:tc>
                <w:tcPr>
                  <w:tcW w:w="4025" w:type="dxa"/>
                  <w:tcBorders>
                    <w:top w:val="nil"/>
                    <w:left w:val="nil"/>
                    <w:bottom w:val="nil"/>
                    <w:right w:val="nil"/>
                  </w:tcBorders>
                  <w:vAlign w:val="bottom"/>
                </w:tcPr>
                <w:p w14:paraId="65CCA644" w14:textId="77777777" w:rsidR="00071458" w:rsidRPr="007F5425" w:rsidRDefault="00071458" w:rsidP="00071458">
                  <w:pPr>
                    <w:pStyle w:val="ConsPlusNormal"/>
                    <w:rPr>
                      <w:rFonts w:ascii="Times New Roman" w:hAnsi="Times New Roman" w:cs="Times New Roman"/>
                      <w:szCs w:val="22"/>
                    </w:rPr>
                  </w:pPr>
                </w:p>
              </w:tc>
            </w:tr>
            <w:tr w:rsidR="00582D97" w14:paraId="769A0E39" w14:textId="77777777" w:rsidTr="00BC625C">
              <w:tc>
                <w:tcPr>
                  <w:tcW w:w="4025" w:type="dxa"/>
                  <w:tcBorders>
                    <w:top w:val="nil"/>
                    <w:left w:val="nil"/>
                    <w:bottom w:val="nil"/>
                    <w:right w:val="nil"/>
                  </w:tcBorders>
                  <w:vAlign w:val="bottom"/>
                </w:tcPr>
                <w:p w14:paraId="3D58113C" w14:textId="77777777" w:rsidR="00071458" w:rsidRPr="007F5425" w:rsidRDefault="00071458" w:rsidP="00071458">
                  <w:pPr>
                    <w:pStyle w:val="ConsPlusNormal"/>
                    <w:rPr>
                      <w:rFonts w:ascii="Times New Roman" w:hAnsi="Times New Roman" w:cs="Times New Roman"/>
                      <w:szCs w:val="22"/>
                    </w:rPr>
                  </w:pPr>
                </w:p>
              </w:tc>
            </w:tr>
            <w:tr w:rsidR="00582D97" w14:paraId="72007A02" w14:textId="77777777" w:rsidTr="00BC625C">
              <w:tc>
                <w:tcPr>
                  <w:tcW w:w="4025" w:type="dxa"/>
                  <w:tcBorders>
                    <w:top w:val="nil"/>
                    <w:left w:val="nil"/>
                    <w:bottom w:val="nil"/>
                    <w:right w:val="nil"/>
                  </w:tcBorders>
                  <w:vAlign w:val="bottom"/>
                </w:tcPr>
                <w:p w14:paraId="0F20A256" w14:textId="77777777" w:rsidR="00071458" w:rsidRPr="007F5425" w:rsidRDefault="00071458" w:rsidP="00071458">
                  <w:pPr>
                    <w:pStyle w:val="ConsPlusNormal"/>
                    <w:rPr>
                      <w:rFonts w:ascii="Times New Roman" w:hAnsi="Times New Roman" w:cs="Times New Roman"/>
                      <w:szCs w:val="22"/>
                    </w:rPr>
                  </w:pPr>
                </w:p>
              </w:tc>
            </w:tr>
          </w:tbl>
          <w:p w14:paraId="1755847B" w14:textId="77777777" w:rsidR="00071458" w:rsidRPr="006C07F4" w:rsidRDefault="00071458" w:rsidP="00CA6998">
            <w:pPr>
              <w:suppressAutoHyphens/>
              <w:ind w:left="-108" w:right="141"/>
              <w:rPr>
                <w:rFonts w:ascii="Times New Roman" w:hAnsi="Times New Roman"/>
                <w:color w:val="000000"/>
                <w:lang w:val="en-US"/>
              </w:rPr>
            </w:pPr>
          </w:p>
        </w:tc>
        <w:tc>
          <w:tcPr>
            <w:tcW w:w="4867" w:type="dxa"/>
          </w:tcPr>
          <w:p w14:paraId="3C9D5990" w14:textId="77777777" w:rsidR="00464AFA" w:rsidRPr="00464AFA" w:rsidRDefault="00464AFA" w:rsidP="002D4DB0">
            <w:pPr>
              <w:spacing w:line="240" w:lineRule="auto"/>
              <w:ind w:left="-108" w:right="-15"/>
              <w:textAlignment w:val="baseline"/>
              <w:rPr>
                <w:rFonts w:ascii="Times New Roman" w:eastAsia="Times New Roman" w:hAnsi="Times New Roman"/>
                <w:lang w:val="en-US" w:eastAsia="ru-RU"/>
              </w:rPr>
            </w:pPr>
          </w:p>
          <w:p w14:paraId="3C686629" w14:textId="77777777" w:rsidR="00027E81" w:rsidRPr="00112F45" w:rsidRDefault="00027E81" w:rsidP="00586061">
            <w:pPr>
              <w:spacing w:line="240" w:lineRule="auto"/>
              <w:ind w:left="-108" w:right="-15"/>
              <w:textAlignment w:val="baseline"/>
              <w:rPr>
                <w:rFonts w:ascii="Times New Roman" w:eastAsia="Times New Roman" w:hAnsi="Times New Roman"/>
                <w:lang w:val="en-US" w:eastAsia="ru-RU"/>
              </w:rPr>
            </w:pPr>
          </w:p>
          <w:p w14:paraId="660F4EB9" w14:textId="77777777" w:rsidR="00486536" w:rsidRPr="00112F45" w:rsidRDefault="00486536" w:rsidP="00486536">
            <w:pPr>
              <w:spacing w:line="240" w:lineRule="auto"/>
              <w:ind w:left="165" w:right="-15"/>
              <w:textAlignment w:val="baseline"/>
              <w:rPr>
                <w:rFonts w:ascii="Times New Roman" w:eastAsia="Times New Roman" w:hAnsi="Times New Roman"/>
                <w:lang w:val="en-US" w:eastAsia="ru-RU"/>
              </w:rPr>
            </w:pPr>
          </w:p>
          <w:tbl>
            <w:tblPr>
              <w:tblW w:w="0" w:type="auto"/>
              <w:tblCellMar>
                <w:top w:w="102" w:type="dxa"/>
                <w:left w:w="62" w:type="dxa"/>
                <w:bottom w:w="102" w:type="dxa"/>
                <w:right w:w="62" w:type="dxa"/>
              </w:tblCellMar>
              <w:tblLook w:val="04A0" w:firstRow="1" w:lastRow="0" w:firstColumn="1" w:lastColumn="0" w:noHBand="0" w:noVBand="1"/>
            </w:tblPr>
            <w:tblGrid>
              <w:gridCol w:w="4025"/>
            </w:tblGrid>
            <w:tr w:rsidR="00582D97" w14:paraId="22F29819" w14:textId="77777777" w:rsidTr="00D16E48">
              <w:tc>
                <w:tcPr>
                  <w:tcW w:w="4025" w:type="dxa"/>
                  <w:tcBorders>
                    <w:top w:val="nil"/>
                    <w:left w:val="nil"/>
                    <w:bottom w:val="nil"/>
                    <w:right w:val="nil"/>
                  </w:tcBorders>
                  <w:vAlign w:val="bottom"/>
                </w:tcPr>
                <w:p w14:paraId="744C01EB" w14:textId="2DAC060D" w:rsidR="00071458" w:rsidRPr="007F5425" w:rsidRDefault="00071458" w:rsidP="00445375">
                  <w:pPr>
                    <w:pStyle w:val="ConsPlusNormal"/>
                    <w:rPr>
                      <w:rFonts w:ascii="Times New Roman" w:hAnsi="Times New Roman" w:cs="Times New Roman"/>
                      <w:szCs w:val="22"/>
                    </w:rPr>
                  </w:pPr>
                </w:p>
              </w:tc>
            </w:tr>
            <w:tr w:rsidR="00582D97" w14:paraId="559BEBE5" w14:textId="77777777" w:rsidTr="00D16E48">
              <w:tc>
                <w:tcPr>
                  <w:tcW w:w="4025" w:type="dxa"/>
                  <w:tcBorders>
                    <w:top w:val="nil"/>
                    <w:left w:val="nil"/>
                    <w:bottom w:val="nil"/>
                    <w:right w:val="nil"/>
                  </w:tcBorders>
                  <w:vAlign w:val="bottom"/>
                </w:tcPr>
                <w:p w14:paraId="4FC1B725" w14:textId="77777777" w:rsidR="00071458" w:rsidRPr="007F5425" w:rsidRDefault="00071458" w:rsidP="00071458">
                  <w:pPr>
                    <w:pStyle w:val="ConsPlusNormal"/>
                    <w:rPr>
                      <w:rFonts w:ascii="Times New Roman" w:hAnsi="Times New Roman" w:cs="Times New Roman"/>
                      <w:szCs w:val="22"/>
                    </w:rPr>
                  </w:pPr>
                </w:p>
              </w:tc>
            </w:tr>
            <w:tr w:rsidR="00582D97" w14:paraId="2426EA76" w14:textId="77777777" w:rsidTr="00D16E48">
              <w:tc>
                <w:tcPr>
                  <w:tcW w:w="4025" w:type="dxa"/>
                  <w:tcBorders>
                    <w:top w:val="nil"/>
                    <w:left w:val="nil"/>
                    <w:bottom w:val="nil"/>
                    <w:right w:val="nil"/>
                  </w:tcBorders>
                  <w:vAlign w:val="bottom"/>
                </w:tcPr>
                <w:p w14:paraId="59B587C8" w14:textId="77777777" w:rsidR="00071458" w:rsidRPr="007F5425" w:rsidRDefault="00071458" w:rsidP="00071458">
                  <w:pPr>
                    <w:pStyle w:val="ConsPlusNormal"/>
                    <w:rPr>
                      <w:rFonts w:ascii="Times New Roman" w:hAnsi="Times New Roman" w:cs="Times New Roman"/>
                      <w:szCs w:val="22"/>
                    </w:rPr>
                  </w:pPr>
                </w:p>
              </w:tc>
            </w:tr>
            <w:tr w:rsidR="00582D97" w14:paraId="2C35C7AD" w14:textId="77777777" w:rsidTr="00D16E48">
              <w:tc>
                <w:tcPr>
                  <w:tcW w:w="4025" w:type="dxa"/>
                  <w:tcBorders>
                    <w:top w:val="nil"/>
                    <w:left w:val="nil"/>
                    <w:bottom w:val="nil"/>
                    <w:right w:val="nil"/>
                  </w:tcBorders>
                  <w:vAlign w:val="bottom"/>
                </w:tcPr>
                <w:p w14:paraId="03FD6C70" w14:textId="77777777" w:rsidR="00071458" w:rsidRPr="007F5425" w:rsidRDefault="00071458" w:rsidP="00071458">
                  <w:pPr>
                    <w:pStyle w:val="ConsPlusNormal"/>
                    <w:rPr>
                      <w:rFonts w:ascii="Times New Roman" w:hAnsi="Times New Roman" w:cs="Times New Roman"/>
                      <w:szCs w:val="22"/>
                    </w:rPr>
                  </w:pPr>
                </w:p>
              </w:tc>
            </w:tr>
          </w:tbl>
          <w:p w14:paraId="2639FA29" w14:textId="77777777" w:rsidR="00486536" w:rsidRPr="007D0893" w:rsidRDefault="00486536" w:rsidP="00486536">
            <w:pPr>
              <w:spacing w:line="240" w:lineRule="auto"/>
              <w:ind w:left="165" w:right="-15"/>
              <w:textAlignment w:val="baseline"/>
              <w:rPr>
                <w:rFonts w:ascii="Times New Roman" w:eastAsia="Times New Roman" w:hAnsi="Times New Roman"/>
                <w:lang w:eastAsia="ru-RU"/>
              </w:rPr>
            </w:pPr>
          </w:p>
          <w:p w14:paraId="193EC738" w14:textId="77777777" w:rsidR="00251D51" w:rsidRPr="007D0893" w:rsidRDefault="00251D51" w:rsidP="006C07F4">
            <w:pPr>
              <w:suppressAutoHyphens/>
              <w:ind w:left="-108" w:right="141"/>
              <w:rPr>
                <w:rFonts w:ascii="Times New Roman" w:hAnsi="Times New Roman"/>
                <w:color w:val="000000"/>
              </w:rPr>
            </w:pPr>
          </w:p>
        </w:tc>
      </w:tr>
    </w:tbl>
    <w:p w14:paraId="3B96B45F" w14:textId="77777777" w:rsidR="006D1F84" w:rsidRPr="007D0893" w:rsidRDefault="006D1F84">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25"/>
      </w:tblGrid>
      <w:tr w:rsidR="00582D97" w14:paraId="4E4D8452" w14:textId="77777777" w:rsidTr="00D16E48">
        <w:tc>
          <w:tcPr>
            <w:tcW w:w="4025" w:type="dxa"/>
            <w:tcBorders>
              <w:top w:val="nil"/>
              <w:left w:val="nil"/>
              <w:bottom w:val="nil"/>
              <w:right w:val="nil"/>
            </w:tcBorders>
            <w:vAlign w:val="bottom"/>
          </w:tcPr>
          <w:p w14:paraId="1F926586" w14:textId="77777777" w:rsidR="00486536" w:rsidRPr="007F5425" w:rsidRDefault="00486536" w:rsidP="00D16E48">
            <w:pPr>
              <w:pStyle w:val="ConsPlusNormal"/>
              <w:rPr>
                <w:rFonts w:ascii="Times New Roman" w:hAnsi="Times New Roman" w:cs="Times New Roman"/>
                <w:szCs w:val="22"/>
              </w:rPr>
            </w:pPr>
          </w:p>
        </w:tc>
      </w:tr>
      <w:tr w:rsidR="00582D97" w14:paraId="5EEED6FD" w14:textId="77777777" w:rsidTr="00D16E48">
        <w:tc>
          <w:tcPr>
            <w:tcW w:w="4025" w:type="dxa"/>
            <w:tcBorders>
              <w:top w:val="nil"/>
              <w:left w:val="nil"/>
              <w:bottom w:val="nil"/>
              <w:right w:val="nil"/>
            </w:tcBorders>
            <w:vAlign w:val="bottom"/>
          </w:tcPr>
          <w:p w14:paraId="0EDA11F0" w14:textId="77777777" w:rsidR="00486536" w:rsidRPr="007F5425" w:rsidRDefault="00486536" w:rsidP="00D16E48">
            <w:pPr>
              <w:pStyle w:val="ConsPlusNormal"/>
              <w:rPr>
                <w:rFonts w:ascii="Times New Roman" w:hAnsi="Times New Roman" w:cs="Times New Roman"/>
                <w:szCs w:val="22"/>
              </w:rPr>
            </w:pPr>
          </w:p>
        </w:tc>
      </w:tr>
      <w:tr w:rsidR="00582D97" w14:paraId="0DF0AA56" w14:textId="77777777" w:rsidTr="00D16E48">
        <w:tc>
          <w:tcPr>
            <w:tcW w:w="4025" w:type="dxa"/>
            <w:tcBorders>
              <w:top w:val="nil"/>
              <w:left w:val="nil"/>
              <w:bottom w:val="nil"/>
              <w:right w:val="nil"/>
            </w:tcBorders>
            <w:vAlign w:val="bottom"/>
          </w:tcPr>
          <w:p w14:paraId="0BBA8799" w14:textId="77777777" w:rsidR="00486536" w:rsidRPr="007F5425" w:rsidRDefault="00486536" w:rsidP="00D16E48">
            <w:pPr>
              <w:pStyle w:val="ConsPlusNormal"/>
              <w:rPr>
                <w:rFonts w:ascii="Times New Roman" w:hAnsi="Times New Roman" w:cs="Times New Roman"/>
                <w:szCs w:val="22"/>
              </w:rPr>
            </w:pPr>
          </w:p>
        </w:tc>
      </w:tr>
      <w:tr w:rsidR="00582D97" w14:paraId="38B0342B" w14:textId="77777777" w:rsidTr="00D16E48">
        <w:tc>
          <w:tcPr>
            <w:tcW w:w="4025" w:type="dxa"/>
            <w:tcBorders>
              <w:top w:val="nil"/>
              <w:left w:val="nil"/>
              <w:bottom w:val="nil"/>
              <w:right w:val="nil"/>
            </w:tcBorders>
            <w:vAlign w:val="bottom"/>
          </w:tcPr>
          <w:p w14:paraId="64C37018" w14:textId="77777777" w:rsidR="00486536" w:rsidRPr="007F5425" w:rsidRDefault="00486536" w:rsidP="00D16E48">
            <w:pPr>
              <w:pStyle w:val="ConsPlusNormal"/>
              <w:rPr>
                <w:rFonts w:ascii="Times New Roman" w:hAnsi="Times New Roman" w:cs="Times New Roman"/>
                <w:szCs w:val="22"/>
              </w:rPr>
            </w:pPr>
          </w:p>
        </w:tc>
      </w:tr>
    </w:tbl>
    <w:p w14:paraId="5ACE1B3A" w14:textId="77777777" w:rsidR="00531724" w:rsidRPr="007D0893" w:rsidRDefault="00531724">
      <w:pPr>
        <w:pStyle w:val="ConsPlusNormal"/>
        <w:jc w:val="right"/>
        <w:outlineLvl w:val="1"/>
        <w:rPr>
          <w:rFonts w:ascii="Times New Roman" w:hAnsi="Times New Roman" w:cs="Times New Roman"/>
          <w:szCs w:val="22"/>
        </w:rPr>
      </w:pPr>
    </w:p>
    <w:p w14:paraId="2FF77675" w14:textId="77777777" w:rsidR="00531724" w:rsidRPr="007D0893" w:rsidRDefault="00531724">
      <w:pPr>
        <w:pStyle w:val="ConsPlusNormal"/>
        <w:jc w:val="right"/>
        <w:outlineLvl w:val="1"/>
        <w:rPr>
          <w:rFonts w:ascii="Times New Roman" w:hAnsi="Times New Roman" w:cs="Times New Roman"/>
          <w:szCs w:val="22"/>
        </w:rPr>
      </w:pPr>
    </w:p>
    <w:p w14:paraId="4388400B" w14:textId="77777777" w:rsidR="00531724" w:rsidRPr="007D0893" w:rsidRDefault="00531724">
      <w:pPr>
        <w:pStyle w:val="ConsPlusNormal"/>
        <w:jc w:val="right"/>
        <w:outlineLvl w:val="1"/>
        <w:rPr>
          <w:rFonts w:ascii="Times New Roman" w:hAnsi="Times New Roman" w:cs="Times New Roman"/>
          <w:szCs w:val="22"/>
        </w:rPr>
      </w:pPr>
    </w:p>
    <w:p w14:paraId="5D0DC228" w14:textId="77777777" w:rsidR="00531724" w:rsidRPr="007D0893" w:rsidRDefault="00531724">
      <w:pPr>
        <w:pStyle w:val="ConsPlusNormal"/>
        <w:jc w:val="right"/>
        <w:outlineLvl w:val="1"/>
        <w:rPr>
          <w:rFonts w:ascii="Times New Roman" w:hAnsi="Times New Roman" w:cs="Times New Roman"/>
          <w:szCs w:val="22"/>
        </w:rPr>
      </w:pPr>
    </w:p>
    <w:p w14:paraId="73DE6267" w14:textId="77777777" w:rsidR="00531724" w:rsidRPr="007D0893" w:rsidRDefault="00531724">
      <w:pPr>
        <w:pStyle w:val="ConsPlusNormal"/>
        <w:jc w:val="right"/>
        <w:outlineLvl w:val="1"/>
        <w:rPr>
          <w:rFonts w:ascii="Times New Roman" w:hAnsi="Times New Roman" w:cs="Times New Roman"/>
          <w:szCs w:val="22"/>
        </w:rPr>
        <w:sectPr w:rsidR="00531724" w:rsidRPr="007D0893" w:rsidSect="00CF45DB">
          <w:pgSz w:w="11906" w:h="16838"/>
          <w:pgMar w:top="568" w:right="850" w:bottom="1134" w:left="1276" w:header="708" w:footer="708" w:gutter="0"/>
          <w:cols w:space="708"/>
          <w:docGrid w:linePitch="360"/>
        </w:sectPr>
      </w:pPr>
    </w:p>
    <w:p w14:paraId="687D7990" w14:textId="77777777" w:rsidR="003465CB" w:rsidRPr="007F5425" w:rsidRDefault="003465CB" w:rsidP="003465CB">
      <w:pPr>
        <w:pStyle w:val="ConsPlusNormal"/>
        <w:jc w:val="right"/>
        <w:outlineLvl w:val="1"/>
        <w:rPr>
          <w:rFonts w:ascii="Times New Roman" w:hAnsi="Times New Roman" w:cs="Times New Roman"/>
          <w:szCs w:val="22"/>
        </w:rPr>
      </w:pPr>
      <w:r w:rsidRPr="007F5425">
        <w:rPr>
          <w:rFonts w:ascii="Times New Roman" w:hAnsi="Times New Roman" w:cs="Times New Roman"/>
          <w:szCs w:val="22"/>
        </w:rPr>
        <w:lastRenderedPageBreak/>
        <w:t xml:space="preserve">Приложение </w:t>
      </w:r>
      <w:r>
        <w:rPr>
          <w:rFonts w:ascii="Times New Roman" w:hAnsi="Times New Roman" w:cs="Times New Roman"/>
          <w:szCs w:val="22"/>
        </w:rPr>
        <w:t>№</w:t>
      </w:r>
      <w:r w:rsidRPr="007F5425">
        <w:rPr>
          <w:rFonts w:ascii="Times New Roman" w:hAnsi="Times New Roman" w:cs="Times New Roman"/>
          <w:szCs w:val="22"/>
        </w:rPr>
        <w:t xml:space="preserve"> 1</w:t>
      </w:r>
      <w:r>
        <w:rPr>
          <w:rFonts w:ascii="Times New Roman" w:hAnsi="Times New Roman" w:cs="Times New Roman"/>
          <w:szCs w:val="22"/>
        </w:rPr>
        <w:t xml:space="preserve"> </w:t>
      </w:r>
      <w:r w:rsidRPr="00504D4A">
        <w:rPr>
          <w:rFonts w:ascii="Times New Roman" w:hAnsi="Times New Roman" w:cs="Times New Roman"/>
          <w:szCs w:val="22"/>
        </w:rPr>
        <w:t xml:space="preserve">к контракту </w:t>
      </w:r>
    </w:p>
    <w:p w14:paraId="30AD7822" w14:textId="77777777" w:rsidR="003465CB" w:rsidRPr="007F5425" w:rsidRDefault="003465CB" w:rsidP="003465CB">
      <w:pPr>
        <w:pStyle w:val="ConsPlusNormal"/>
        <w:jc w:val="both"/>
        <w:rPr>
          <w:rFonts w:ascii="Times New Roman" w:hAnsi="Times New Roman" w:cs="Times New Roman"/>
          <w:szCs w:val="22"/>
        </w:rPr>
      </w:pPr>
    </w:p>
    <w:p w14:paraId="09E67CA2" w14:textId="77777777" w:rsidR="003465CB" w:rsidRPr="007F5425" w:rsidRDefault="003465CB" w:rsidP="003465CB">
      <w:pPr>
        <w:pStyle w:val="ConsPlusNormal"/>
        <w:jc w:val="center"/>
        <w:rPr>
          <w:rFonts w:ascii="Times New Roman" w:hAnsi="Times New Roman" w:cs="Times New Roman"/>
          <w:szCs w:val="22"/>
        </w:rPr>
      </w:pPr>
      <w:bookmarkStart w:id="7" w:name="P434"/>
      <w:bookmarkEnd w:id="7"/>
      <w:r w:rsidRPr="007F5425">
        <w:rPr>
          <w:rFonts w:ascii="Times New Roman" w:hAnsi="Times New Roman" w:cs="Times New Roman"/>
          <w:szCs w:val="22"/>
        </w:rPr>
        <w:t xml:space="preserve">СПЕЦИФИКАЦИЯ </w:t>
      </w:r>
    </w:p>
    <w:p w14:paraId="6A4802E1" w14:textId="77777777" w:rsidR="003465CB" w:rsidRPr="007F5425" w:rsidRDefault="003465CB" w:rsidP="003465CB">
      <w:pPr>
        <w:pStyle w:val="ConsPlusNormal"/>
        <w:jc w:val="both"/>
        <w:rPr>
          <w:rFonts w:ascii="Times New Roman" w:hAnsi="Times New Roman" w:cs="Times New Roman"/>
          <w:szCs w:val="22"/>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2409"/>
        <w:gridCol w:w="4253"/>
        <w:gridCol w:w="2268"/>
        <w:gridCol w:w="1276"/>
        <w:gridCol w:w="2409"/>
        <w:gridCol w:w="2127"/>
      </w:tblGrid>
      <w:tr w:rsidR="003465CB" w:rsidRPr="003C41A3" w14:paraId="4E77CBF1" w14:textId="77777777" w:rsidTr="001A7300">
        <w:trPr>
          <w:trHeight w:val="253"/>
        </w:trPr>
        <w:tc>
          <w:tcPr>
            <w:tcW w:w="488" w:type="dxa"/>
            <w:vMerge w:val="restart"/>
            <w:vAlign w:val="center"/>
          </w:tcPr>
          <w:p w14:paraId="67A35C22" w14:textId="6B439DFA" w:rsidR="003465CB" w:rsidRPr="003C41A3" w:rsidRDefault="003465CB" w:rsidP="00BA2AD5">
            <w:pPr>
              <w:pStyle w:val="ConsPlusNormal"/>
              <w:ind w:right="-62"/>
              <w:jc w:val="center"/>
              <w:rPr>
                <w:rFonts w:ascii="Times New Roman" w:hAnsi="Times New Roman" w:cs="Times New Roman"/>
                <w:szCs w:val="22"/>
              </w:rPr>
            </w:pPr>
            <w:r w:rsidRPr="003C41A3">
              <w:rPr>
                <w:rFonts w:ascii="Times New Roman" w:hAnsi="Times New Roman" w:cs="Times New Roman"/>
                <w:szCs w:val="22"/>
              </w:rPr>
              <w:t xml:space="preserve">N </w:t>
            </w:r>
          </w:p>
        </w:tc>
        <w:tc>
          <w:tcPr>
            <w:tcW w:w="2409" w:type="dxa"/>
            <w:vMerge w:val="restart"/>
            <w:vAlign w:val="center"/>
          </w:tcPr>
          <w:p w14:paraId="011281DC" w14:textId="77777777" w:rsidR="003465CB" w:rsidRPr="003C41A3" w:rsidRDefault="003465CB" w:rsidP="00AC04E6">
            <w:pPr>
              <w:pStyle w:val="ConsPlusNormal"/>
              <w:ind w:right="-62"/>
              <w:jc w:val="center"/>
              <w:rPr>
                <w:rFonts w:ascii="Times New Roman" w:hAnsi="Times New Roman" w:cs="Times New Roman"/>
                <w:szCs w:val="22"/>
              </w:rPr>
            </w:pPr>
            <w:r w:rsidRPr="003C41A3">
              <w:rPr>
                <w:rFonts w:ascii="Times New Roman" w:hAnsi="Times New Roman" w:cs="Times New Roman"/>
                <w:szCs w:val="22"/>
              </w:rPr>
              <w:t>Период оказания услуг</w:t>
            </w:r>
          </w:p>
        </w:tc>
        <w:tc>
          <w:tcPr>
            <w:tcW w:w="4253" w:type="dxa"/>
            <w:vMerge w:val="restart"/>
            <w:vAlign w:val="center"/>
          </w:tcPr>
          <w:p w14:paraId="3E0C91EA" w14:textId="77777777" w:rsidR="003465CB" w:rsidRPr="003C41A3" w:rsidRDefault="003465CB" w:rsidP="00AC04E6">
            <w:pPr>
              <w:pStyle w:val="ConsPlusNormal"/>
              <w:ind w:right="-62"/>
              <w:jc w:val="center"/>
              <w:rPr>
                <w:rFonts w:ascii="Times New Roman" w:hAnsi="Times New Roman" w:cs="Times New Roman"/>
                <w:szCs w:val="22"/>
              </w:rPr>
            </w:pPr>
            <w:r w:rsidRPr="003C41A3">
              <w:rPr>
                <w:rFonts w:ascii="Times New Roman" w:hAnsi="Times New Roman" w:cs="Times New Roman"/>
                <w:szCs w:val="22"/>
              </w:rPr>
              <w:t>Наименование услуги</w:t>
            </w:r>
          </w:p>
        </w:tc>
        <w:tc>
          <w:tcPr>
            <w:tcW w:w="2268" w:type="dxa"/>
            <w:vMerge w:val="restart"/>
          </w:tcPr>
          <w:p w14:paraId="0346924F" w14:textId="77777777" w:rsidR="003465CB" w:rsidRPr="003C41A3" w:rsidRDefault="003465CB" w:rsidP="00AC04E6">
            <w:pPr>
              <w:pStyle w:val="ConsPlusNormal"/>
              <w:ind w:right="-62"/>
              <w:jc w:val="center"/>
              <w:rPr>
                <w:rFonts w:ascii="Times New Roman" w:hAnsi="Times New Roman" w:cs="Times New Roman"/>
                <w:szCs w:val="22"/>
              </w:rPr>
            </w:pPr>
            <w:r w:rsidRPr="003C41A3">
              <w:rPr>
                <w:rFonts w:ascii="Times New Roman" w:hAnsi="Times New Roman" w:cs="Times New Roman"/>
                <w:szCs w:val="22"/>
              </w:rPr>
              <w:t>Единица</w:t>
            </w:r>
          </w:p>
          <w:p w14:paraId="4567868A" w14:textId="77777777" w:rsidR="003465CB" w:rsidRPr="003C41A3" w:rsidRDefault="003465CB" w:rsidP="00AC04E6">
            <w:pPr>
              <w:pStyle w:val="ConsPlusNormal"/>
              <w:ind w:right="-62"/>
              <w:jc w:val="center"/>
              <w:rPr>
                <w:rFonts w:ascii="Times New Roman" w:hAnsi="Times New Roman" w:cs="Times New Roman"/>
                <w:szCs w:val="22"/>
              </w:rPr>
            </w:pPr>
            <w:r w:rsidRPr="003C41A3">
              <w:rPr>
                <w:rFonts w:ascii="Times New Roman" w:hAnsi="Times New Roman" w:cs="Times New Roman"/>
                <w:szCs w:val="22"/>
              </w:rPr>
              <w:t>измерения (по ОКЕИ)</w:t>
            </w:r>
          </w:p>
        </w:tc>
        <w:tc>
          <w:tcPr>
            <w:tcW w:w="1276" w:type="dxa"/>
            <w:vMerge w:val="restart"/>
          </w:tcPr>
          <w:p w14:paraId="2FA12B8F" w14:textId="77777777" w:rsidR="003465CB" w:rsidRPr="003C41A3" w:rsidRDefault="003465CB" w:rsidP="00AC04E6">
            <w:pPr>
              <w:pStyle w:val="ConsPlusNormal"/>
              <w:ind w:right="-62"/>
              <w:jc w:val="center"/>
              <w:rPr>
                <w:rFonts w:ascii="Times New Roman" w:hAnsi="Times New Roman" w:cs="Times New Roman"/>
                <w:szCs w:val="22"/>
              </w:rPr>
            </w:pPr>
            <w:r w:rsidRPr="003C41A3">
              <w:rPr>
                <w:rFonts w:ascii="Times New Roman" w:hAnsi="Times New Roman" w:cs="Times New Roman"/>
                <w:szCs w:val="22"/>
              </w:rPr>
              <w:t>Объем услуги</w:t>
            </w:r>
          </w:p>
        </w:tc>
        <w:tc>
          <w:tcPr>
            <w:tcW w:w="2409" w:type="dxa"/>
            <w:vMerge w:val="restart"/>
          </w:tcPr>
          <w:p w14:paraId="5510EC1B" w14:textId="77777777" w:rsidR="003465CB" w:rsidRPr="003C41A3" w:rsidRDefault="003465CB" w:rsidP="00AC04E6">
            <w:pPr>
              <w:pStyle w:val="ConsPlusNormal"/>
              <w:ind w:right="-62"/>
              <w:jc w:val="center"/>
              <w:rPr>
                <w:rFonts w:ascii="Times New Roman" w:hAnsi="Times New Roman" w:cs="Times New Roman"/>
                <w:szCs w:val="22"/>
              </w:rPr>
            </w:pPr>
            <w:r w:rsidRPr="003C41A3">
              <w:rPr>
                <w:rFonts w:ascii="Times New Roman" w:hAnsi="Times New Roman" w:cs="Times New Roman"/>
                <w:szCs w:val="22"/>
              </w:rPr>
              <w:t>Цена единицы услуги</w:t>
            </w:r>
          </w:p>
          <w:p w14:paraId="053EBBE0" w14:textId="77777777" w:rsidR="003465CB" w:rsidRPr="003C41A3" w:rsidRDefault="003465CB" w:rsidP="00AC04E6">
            <w:pPr>
              <w:pStyle w:val="ConsPlusNormal"/>
              <w:ind w:right="-62"/>
              <w:jc w:val="center"/>
              <w:rPr>
                <w:rFonts w:ascii="Times New Roman" w:hAnsi="Times New Roman" w:cs="Times New Roman"/>
                <w:szCs w:val="22"/>
              </w:rPr>
            </w:pPr>
            <w:r w:rsidRPr="003C41A3">
              <w:rPr>
                <w:rFonts w:ascii="Times New Roman" w:hAnsi="Times New Roman" w:cs="Times New Roman"/>
                <w:szCs w:val="22"/>
              </w:rPr>
              <w:t>(без НДС) (руб. коп.)</w:t>
            </w:r>
          </w:p>
        </w:tc>
        <w:tc>
          <w:tcPr>
            <w:tcW w:w="2127" w:type="dxa"/>
            <w:vMerge w:val="restart"/>
          </w:tcPr>
          <w:p w14:paraId="52BA41B6" w14:textId="77777777" w:rsidR="003465CB" w:rsidRPr="003C41A3" w:rsidRDefault="003465CB" w:rsidP="00AC04E6">
            <w:pPr>
              <w:pStyle w:val="ConsPlusNormal"/>
              <w:ind w:left="-62" w:right="-62"/>
              <w:jc w:val="center"/>
              <w:rPr>
                <w:rFonts w:ascii="Times New Roman" w:hAnsi="Times New Roman" w:cs="Times New Roman"/>
                <w:szCs w:val="22"/>
              </w:rPr>
            </w:pPr>
            <w:r w:rsidRPr="003C41A3">
              <w:rPr>
                <w:rFonts w:ascii="Times New Roman" w:hAnsi="Times New Roman" w:cs="Times New Roman"/>
                <w:szCs w:val="22"/>
              </w:rPr>
              <w:t>Сумма с учетом НДС (руб. коп.)</w:t>
            </w:r>
          </w:p>
        </w:tc>
      </w:tr>
      <w:tr w:rsidR="003465CB" w:rsidRPr="003C41A3" w14:paraId="3387DA13" w14:textId="77777777" w:rsidTr="00934F72">
        <w:trPr>
          <w:trHeight w:val="428"/>
        </w:trPr>
        <w:tc>
          <w:tcPr>
            <w:tcW w:w="488" w:type="dxa"/>
            <w:vMerge/>
          </w:tcPr>
          <w:p w14:paraId="64D7BACF" w14:textId="77777777" w:rsidR="003465CB" w:rsidRPr="003C41A3" w:rsidRDefault="003465CB" w:rsidP="00AC04E6">
            <w:pPr>
              <w:rPr>
                <w:rFonts w:ascii="Times New Roman" w:hAnsi="Times New Roman"/>
              </w:rPr>
            </w:pPr>
          </w:p>
        </w:tc>
        <w:tc>
          <w:tcPr>
            <w:tcW w:w="2409" w:type="dxa"/>
            <w:vMerge/>
          </w:tcPr>
          <w:p w14:paraId="4326845F" w14:textId="77777777" w:rsidR="003465CB" w:rsidRPr="003C41A3" w:rsidRDefault="003465CB" w:rsidP="00AC04E6">
            <w:pPr>
              <w:rPr>
                <w:rFonts w:ascii="Times New Roman" w:hAnsi="Times New Roman"/>
              </w:rPr>
            </w:pPr>
          </w:p>
        </w:tc>
        <w:tc>
          <w:tcPr>
            <w:tcW w:w="4253" w:type="dxa"/>
            <w:vMerge/>
          </w:tcPr>
          <w:p w14:paraId="37B0FCF0" w14:textId="77777777" w:rsidR="003465CB" w:rsidRPr="003C41A3" w:rsidRDefault="003465CB" w:rsidP="00AC04E6">
            <w:pPr>
              <w:rPr>
                <w:rFonts w:ascii="Times New Roman" w:hAnsi="Times New Roman"/>
              </w:rPr>
            </w:pPr>
          </w:p>
        </w:tc>
        <w:tc>
          <w:tcPr>
            <w:tcW w:w="2268" w:type="dxa"/>
            <w:vMerge/>
            <w:tcBorders>
              <w:bottom w:val="single" w:sz="4" w:space="0" w:color="auto"/>
            </w:tcBorders>
          </w:tcPr>
          <w:p w14:paraId="1BE46785" w14:textId="77777777" w:rsidR="003465CB" w:rsidRPr="003C41A3" w:rsidRDefault="003465CB" w:rsidP="00AC04E6">
            <w:pPr>
              <w:rPr>
                <w:rFonts w:ascii="Times New Roman" w:hAnsi="Times New Roman"/>
              </w:rPr>
            </w:pPr>
          </w:p>
        </w:tc>
        <w:tc>
          <w:tcPr>
            <w:tcW w:w="1276" w:type="dxa"/>
            <w:vMerge/>
            <w:tcBorders>
              <w:bottom w:val="single" w:sz="4" w:space="0" w:color="auto"/>
            </w:tcBorders>
          </w:tcPr>
          <w:p w14:paraId="2464151C" w14:textId="77777777" w:rsidR="003465CB" w:rsidRPr="003C41A3" w:rsidRDefault="003465CB" w:rsidP="00AC04E6">
            <w:pPr>
              <w:rPr>
                <w:rFonts w:ascii="Times New Roman" w:hAnsi="Times New Roman"/>
              </w:rPr>
            </w:pPr>
          </w:p>
        </w:tc>
        <w:tc>
          <w:tcPr>
            <w:tcW w:w="2409" w:type="dxa"/>
            <w:vMerge/>
            <w:tcBorders>
              <w:bottom w:val="single" w:sz="4" w:space="0" w:color="auto"/>
            </w:tcBorders>
          </w:tcPr>
          <w:p w14:paraId="2E8AAB10" w14:textId="77777777" w:rsidR="003465CB" w:rsidRPr="003C41A3" w:rsidRDefault="003465CB" w:rsidP="00AC04E6">
            <w:pPr>
              <w:rPr>
                <w:rFonts w:ascii="Times New Roman" w:hAnsi="Times New Roman"/>
              </w:rPr>
            </w:pPr>
          </w:p>
        </w:tc>
        <w:tc>
          <w:tcPr>
            <w:tcW w:w="2127" w:type="dxa"/>
            <w:vMerge/>
          </w:tcPr>
          <w:p w14:paraId="18D16120" w14:textId="77777777" w:rsidR="003465CB" w:rsidRPr="003C41A3" w:rsidRDefault="003465CB" w:rsidP="00AC04E6">
            <w:pPr>
              <w:rPr>
                <w:rFonts w:ascii="Times New Roman" w:hAnsi="Times New Roman"/>
              </w:rPr>
            </w:pPr>
          </w:p>
        </w:tc>
      </w:tr>
      <w:tr w:rsidR="001A7300" w:rsidRPr="003C41A3" w14:paraId="41B552D0" w14:textId="77777777" w:rsidTr="001A7300">
        <w:tc>
          <w:tcPr>
            <w:tcW w:w="488" w:type="dxa"/>
          </w:tcPr>
          <w:p w14:paraId="7DC5CF62" w14:textId="77777777" w:rsidR="001A7300" w:rsidRPr="003C41A3" w:rsidRDefault="001A7300" w:rsidP="00AC04E6">
            <w:pPr>
              <w:pStyle w:val="ConsPlusNormal"/>
              <w:jc w:val="center"/>
              <w:rPr>
                <w:rFonts w:ascii="Times New Roman" w:hAnsi="Times New Roman" w:cs="Times New Roman"/>
                <w:szCs w:val="22"/>
              </w:rPr>
            </w:pPr>
            <w:r w:rsidRPr="003C41A3">
              <w:rPr>
                <w:rFonts w:ascii="Times New Roman" w:hAnsi="Times New Roman" w:cs="Times New Roman"/>
                <w:szCs w:val="22"/>
              </w:rPr>
              <w:t>1.</w:t>
            </w:r>
          </w:p>
        </w:tc>
        <w:tc>
          <w:tcPr>
            <w:tcW w:w="2409" w:type="dxa"/>
          </w:tcPr>
          <w:p w14:paraId="28B1E38E" w14:textId="43FCD176" w:rsidR="001A7300" w:rsidRPr="008A5F6E" w:rsidRDefault="001A7300" w:rsidP="00AC04E6">
            <w:pPr>
              <w:pStyle w:val="ConsPlusNormal"/>
              <w:rPr>
                <w:rFonts w:ascii="Times New Roman" w:hAnsi="Times New Roman" w:cs="Times New Roman"/>
                <w:szCs w:val="22"/>
              </w:rPr>
            </w:pPr>
            <w:r w:rsidRPr="008A5F6E">
              <w:rPr>
                <w:rFonts w:ascii="Times New Roman" w:hAnsi="Times New Roman" w:cs="Times New Roman"/>
              </w:rPr>
              <w:t>Июнь 2026 года</w:t>
            </w:r>
          </w:p>
        </w:tc>
        <w:tc>
          <w:tcPr>
            <w:tcW w:w="4253" w:type="dxa"/>
          </w:tcPr>
          <w:p w14:paraId="4B73894A" w14:textId="77777777" w:rsidR="001A7300" w:rsidRPr="003C41A3" w:rsidRDefault="001A7300" w:rsidP="00AC04E6">
            <w:pPr>
              <w:pStyle w:val="ConsPlusNormal"/>
              <w:rPr>
                <w:rFonts w:ascii="Times New Roman" w:hAnsi="Times New Roman" w:cs="Times New Roman"/>
                <w:szCs w:val="22"/>
              </w:rPr>
            </w:pPr>
            <w:r w:rsidRPr="003C41A3">
              <w:rPr>
                <w:rFonts w:ascii="Times New Roman" w:hAnsi="Times New Roman" w:cs="Times New Roman"/>
                <w:szCs w:val="22"/>
              </w:rPr>
              <w:t>Услуги частной охраны (Выставление поста охраны)</w:t>
            </w:r>
          </w:p>
        </w:tc>
        <w:tc>
          <w:tcPr>
            <w:tcW w:w="2268" w:type="dxa"/>
            <w:tcBorders>
              <w:top w:val="single" w:sz="4" w:space="0" w:color="auto"/>
              <w:bottom w:val="single" w:sz="4" w:space="0" w:color="auto"/>
            </w:tcBorders>
          </w:tcPr>
          <w:p w14:paraId="2A66B965" w14:textId="77777777" w:rsidR="001A7300" w:rsidRPr="003C41A3" w:rsidRDefault="001A7300" w:rsidP="00AC04E6">
            <w:pPr>
              <w:pStyle w:val="ConsPlusNormal"/>
              <w:jc w:val="center"/>
              <w:rPr>
                <w:rFonts w:ascii="Times New Roman" w:hAnsi="Times New Roman" w:cs="Times New Roman"/>
                <w:szCs w:val="22"/>
              </w:rPr>
            </w:pPr>
            <w:r w:rsidRPr="003C41A3">
              <w:rPr>
                <w:rFonts w:ascii="Times New Roman" w:hAnsi="Times New Roman" w:cs="Times New Roman"/>
                <w:szCs w:val="22"/>
              </w:rPr>
              <w:t>Человеко-час</w:t>
            </w:r>
          </w:p>
        </w:tc>
        <w:tc>
          <w:tcPr>
            <w:tcW w:w="1276" w:type="dxa"/>
            <w:tcBorders>
              <w:top w:val="single" w:sz="4" w:space="0" w:color="auto"/>
              <w:left w:val="nil"/>
              <w:bottom w:val="single" w:sz="4" w:space="0" w:color="auto"/>
              <w:right w:val="nil"/>
            </w:tcBorders>
          </w:tcPr>
          <w:p w14:paraId="41E3258B" w14:textId="6B114E3C" w:rsidR="001A7300" w:rsidRPr="001A7300" w:rsidRDefault="001A7300" w:rsidP="00AC04E6">
            <w:pPr>
              <w:pStyle w:val="ConsPlusNormal"/>
              <w:jc w:val="center"/>
              <w:rPr>
                <w:rFonts w:ascii="Times New Roman" w:hAnsi="Times New Roman" w:cs="Times New Roman"/>
                <w:szCs w:val="22"/>
              </w:rPr>
            </w:pPr>
            <w:r w:rsidRPr="001A7300">
              <w:rPr>
                <w:rFonts w:ascii="Times New Roman" w:hAnsi="Times New Roman" w:cs="Times New Roman"/>
              </w:rPr>
              <w:t>132</w:t>
            </w:r>
          </w:p>
        </w:tc>
        <w:tc>
          <w:tcPr>
            <w:tcW w:w="2409" w:type="dxa"/>
            <w:tcBorders>
              <w:top w:val="single" w:sz="4" w:space="0" w:color="auto"/>
              <w:bottom w:val="single" w:sz="4" w:space="0" w:color="auto"/>
            </w:tcBorders>
          </w:tcPr>
          <w:p w14:paraId="422414C5" w14:textId="3C49B402" w:rsidR="001A7300" w:rsidRPr="001A7300" w:rsidRDefault="001A7300" w:rsidP="00AC04E6">
            <w:pPr>
              <w:pStyle w:val="ConsPlusNormal"/>
              <w:jc w:val="center"/>
              <w:rPr>
                <w:rFonts w:ascii="Times New Roman" w:hAnsi="Times New Roman" w:cs="Times New Roman"/>
                <w:szCs w:val="22"/>
              </w:rPr>
            </w:pPr>
            <w:r w:rsidRPr="001A7300">
              <w:rPr>
                <w:rFonts w:ascii="Times New Roman" w:hAnsi="Times New Roman" w:cs="Times New Roman"/>
              </w:rPr>
              <w:t>420</w:t>
            </w:r>
          </w:p>
        </w:tc>
        <w:tc>
          <w:tcPr>
            <w:tcW w:w="2127" w:type="dxa"/>
          </w:tcPr>
          <w:p w14:paraId="7D3DAA25" w14:textId="7012FA0A" w:rsidR="001A7300" w:rsidRPr="001A7300" w:rsidRDefault="001A7300" w:rsidP="00AC04E6">
            <w:pPr>
              <w:pStyle w:val="ConsPlusNormal"/>
              <w:jc w:val="center"/>
              <w:rPr>
                <w:rFonts w:ascii="Times New Roman" w:hAnsi="Times New Roman" w:cs="Times New Roman"/>
                <w:szCs w:val="22"/>
              </w:rPr>
            </w:pPr>
            <w:r w:rsidRPr="001A7300">
              <w:rPr>
                <w:rFonts w:ascii="Times New Roman" w:hAnsi="Times New Roman" w:cs="Times New Roman"/>
              </w:rPr>
              <w:t>55 440,00</w:t>
            </w:r>
          </w:p>
        </w:tc>
      </w:tr>
      <w:tr w:rsidR="001A7300" w:rsidRPr="003C41A3" w14:paraId="4706A1A8" w14:textId="77777777" w:rsidTr="001A7300">
        <w:tc>
          <w:tcPr>
            <w:tcW w:w="488" w:type="dxa"/>
          </w:tcPr>
          <w:p w14:paraId="6436DBB0" w14:textId="77777777" w:rsidR="001A7300" w:rsidRPr="003C41A3" w:rsidRDefault="001A7300" w:rsidP="00AC04E6">
            <w:pPr>
              <w:pStyle w:val="ConsPlusNormal"/>
              <w:jc w:val="center"/>
              <w:rPr>
                <w:rFonts w:ascii="Times New Roman" w:hAnsi="Times New Roman" w:cs="Times New Roman"/>
                <w:szCs w:val="22"/>
              </w:rPr>
            </w:pPr>
            <w:r w:rsidRPr="003C41A3">
              <w:rPr>
                <w:rFonts w:ascii="Times New Roman" w:hAnsi="Times New Roman" w:cs="Times New Roman"/>
                <w:szCs w:val="22"/>
              </w:rPr>
              <w:t>2.</w:t>
            </w:r>
          </w:p>
        </w:tc>
        <w:tc>
          <w:tcPr>
            <w:tcW w:w="2409" w:type="dxa"/>
          </w:tcPr>
          <w:p w14:paraId="2796DEE2" w14:textId="750B691D" w:rsidR="001A7300" w:rsidRPr="008A5F6E" w:rsidRDefault="001A7300" w:rsidP="00AC04E6">
            <w:pPr>
              <w:pStyle w:val="ConsPlusNormal"/>
              <w:rPr>
                <w:rFonts w:ascii="Times New Roman" w:hAnsi="Times New Roman" w:cs="Times New Roman"/>
                <w:szCs w:val="22"/>
              </w:rPr>
            </w:pPr>
            <w:r w:rsidRPr="008A5F6E">
              <w:rPr>
                <w:rFonts w:ascii="Times New Roman" w:hAnsi="Times New Roman" w:cs="Times New Roman"/>
              </w:rPr>
              <w:t>Сентябрь 2026 года</w:t>
            </w:r>
          </w:p>
        </w:tc>
        <w:tc>
          <w:tcPr>
            <w:tcW w:w="4253" w:type="dxa"/>
          </w:tcPr>
          <w:p w14:paraId="61F145D0" w14:textId="77777777" w:rsidR="001A7300" w:rsidRPr="003C41A3" w:rsidRDefault="001A7300" w:rsidP="00AC04E6">
            <w:pPr>
              <w:pStyle w:val="ConsPlusNormal"/>
              <w:rPr>
                <w:rFonts w:ascii="Times New Roman" w:hAnsi="Times New Roman" w:cs="Times New Roman"/>
                <w:szCs w:val="22"/>
              </w:rPr>
            </w:pPr>
            <w:r w:rsidRPr="003C41A3">
              <w:rPr>
                <w:rFonts w:ascii="Times New Roman" w:hAnsi="Times New Roman" w:cs="Times New Roman"/>
                <w:szCs w:val="22"/>
              </w:rPr>
              <w:t>Услуги частной охраны (Выставление поста охраны)</w:t>
            </w:r>
          </w:p>
        </w:tc>
        <w:tc>
          <w:tcPr>
            <w:tcW w:w="2268" w:type="dxa"/>
            <w:tcBorders>
              <w:top w:val="single" w:sz="4" w:space="0" w:color="auto"/>
              <w:bottom w:val="single" w:sz="4" w:space="0" w:color="auto"/>
            </w:tcBorders>
          </w:tcPr>
          <w:p w14:paraId="001021DF" w14:textId="77777777" w:rsidR="001A7300" w:rsidRPr="003C41A3" w:rsidRDefault="001A7300" w:rsidP="00AC04E6">
            <w:pPr>
              <w:pStyle w:val="ConsPlusNormal"/>
              <w:jc w:val="center"/>
              <w:rPr>
                <w:rFonts w:ascii="Times New Roman" w:hAnsi="Times New Roman" w:cs="Times New Roman"/>
                <w:szCs w:val="22"/>
              </w:rPr>
            </w:pPr>
            <w:r w:rsidRPr="003C41A3">
              <w:rPr>
                <w:rFonts w:ascii="Times New Roman" w:hAnsi="Times New Roman" w:cs="Times New Roman"/>
                <w:szCs w:val="22"/>
              </w:rPr>
              <w:t>Человеко-час</w:t>
            </w:r>
          </w:p>
        </w:tc>
        <w:tc>
          <w:tcPr>
            <w:tcW w:w="1276" w:type="dxa"/>
            <w:tcBorders>
              <w:top w:val="single" w:sz="4" w:space="0" w:color="auto"/>
              <w:left w:val="nil"/>
              <w:bottom w:val="single" w:sz="4" w:space="0" w:color="auto"/>
              <w:right w:val="nil"/>
            </w:tcBorders>
          </w:tcPr>
          <w:p w14:paraId="05F00B4F" w14:textId="1E7B4837" w:rsidR="001A7300" w:rsidRPr="001A7300" w:rsidRDefault="001A7300" w:rsidP="00AC04E6">
            <w:pPr>
              <w:pStyle w:val="ConsPlusNormal"/>
              <w:jc w:val="center"/>
              <w:rPr>
                <w:rFonts w:ascii="Times New Roman" w:hAnsi="Times New Roman" w:cs="Times New Roman"/>
                <w:szCs w:val="22"/>
              </w:rPr>
            </w:pPr>
            <w:r w:rsidRPr="001A7300">
              <w:rPr>
                <w:rFonts w:ascii="Times New Roman" w:hAnsi="Times New Roman" w:cs="Times New Roman"/>
              </w:rPr>
              <w:t>264</w:t>
            </w:r>
          </w:p>
        </w:tc>
        <w:tc>
          <w:tcPr>
            <w:tcW w:w="2409" w:type="dxa"/>
            <w:tcBorders>
              <w:top w:val="single" w:sz="4" w:space="0" w:color="auto"/>
              <w:bottom w:val="single" w:sz="4" w:space="0" w:color="auto"/>
            </w:tcBorders>
          </w:tcPr>
          <w:p w14:paraId="64EE7804" w14:textId="3A257BA6" w:rsidR="001A7300" w:rsidRPr="001A7300" w:rsidRDefault="001A7300" w:rsidP="00AC04E6">
            <w:pPr>
              <w:pStyle w:val="ConsPlusNormal"/>
              <w:jc w:val="center"/>
              <w:rPr>
                <w:rFonts w:ascii="Times New Roman" w:hAnsi="Times New Roman" w:cs="Times New Roman"/>
                <w:szCs w:val="22"/>
              </w:rPr>
            </w:pPr>
            <w:r w:rsidRPr="001A7300">
              <w:rPr>
                <w:rFonts w:ascii="Times New Roman" w:hAnsi="Times New Roman" w:cs="Times New Roman"/>
              </w:rPr>
              <w:t>420</w:t>
            </w:r>
          </w:p>
        </w:tc>
        <w:tc>
          <w:tcPr>
            <w:tcW w:w="2127" w:type="dxa"/>
          </w:tcPr>
          <w:p w14:paraId="2B7F204B" w14:textId="284C5160" w:rsidR="001A7300" w:rsidRPr="001A7300" w:rsidRDefault="001A7300" w:rsidP="00AC04E6">
            <w:pPr>
              <w:pStyle w:val="ConsPlusNormal"/>
              <w:jc w:val="center"/>
              <w:rPr>
                <w:rFonts w:ascii="Times New Roman" w:hAnsi="Times New Roman" w:cs="Times New Roman"/>
                <w:szCs w:val="22"/>
              </w:rPr>
            </w:pPr>
            <w:r w:rsidRPr="001A7300">
              <w:rPr>
                <w:rFonts w:ascii="Times New Roman" w:hAnsi="Times New Roman" w:cs="Times New Roman"/>
              </w:rPr>
              <w:t>110 880,00</w:t>
            </w:r>
          </w:p>
        </w:tc>
      </w:tr>
      <w:tr w:rsidR="001A7300" w14:paraId="744B2077" w14:textId="77777777" w:rsidTr="00BA2AD5">
        <w:tc>
          <w:tcPr>
            <w:tcW w:w="7150" w:type="dxa"/>
            <w:gridSpan w:val="3"/>
          </w:tcPr>
          <w:p w14:paraId="47DD1A32" w14:textId="77777777" w:rsidR="001A7300" w:rsidRPr="003C41A3" w:rsidRDefault="001A7300" w:rsidP="00AC04E6">
            <w:pPr>
              <w:pStyle w:val="ConsPlusNormal"/>
              <w:jc w:val="right"/>
              <w:rPr>
                <w:rFonts w:ascii="Times New Roman" w:hAnsi="Times New Roman" w:cs="Times New Roman"/>
                <w:szCs w:val="22"/>
              </w:rPr>
            </w:pPr>
            <w:r w:rsidRPr="003C41A3">
              <w:rPr>
                <w:rFonts w:ascii="Times New Roman" w:hAnsi="Times New Roman" w:cs="Times New Roman"/>
                <w:szCs w:val="22"/>
              </w:rPr>
              <w:t>ИТОГО:</w:t>
            </w:r>
          </w:p>
        </w:tc>
        <w:tc>
          <w:tcPr>
            <w:tcW w:w="2268" w:type="dxa"/>
            <w:tcBorders>
              <w:top w:val="single" w:sz="4" w:space="0" w:color="auto"/>
              <w:bottom w:val="single" w:sz="4" w:space="0" w:color="auto"/>
            </w:tcBorders>
          </w:tcPr>
          <w:p w14:paraId="0842BC98" w14:textId="77777777" w:rsidR="001A7300" w:rsidRPr="003C41A3" w:rsidRDefault="001A7300" w:rsidP="00AC04E6">
            <w:pPr>
              <w:pStyle w:val="ConsPlusNormal"/>
              <w:jc w:val="center"/>
              <w:rPr>
                <w:rFonts w:ascii="Times New Roman" w:hAnsi="Times New Roman" w:cs="Times New Roman"/>
                <w:szCs w:val="22"/>
              </w:rPr>
            </w:pPr>
            <w:r w:rsidRPr="003C41A3">
              <w:rPr>
                <w:rFonts w:ascii="Times New Roman" w:hAnsi="Times New Roman" w:cs="Times New Roman"/>
                <w:szCs w:val="22"/>
              </w:rPr>
              <w:t>Человеко-час</w:t>
            </w:r>
          </w:p>
        </w:tc>
        <w:tc>
          <w:tcPr>
            <w:tcW w:w="1276" w:type="dxa"/>
            <w:tcBorders>
              <w:top w:val="single" w:sz="4" w:space="0" w:color="auto"/>
              <w:left w:val="nil"/>
              <w:bottom w:val="single" w:sz="4" w:space="0" w:color="auto"/>
              <w:right w:val="nil"/>
            </w:tcBorders>
          </w:tcPr>
          <w:p w14:paraId="0349D130" w14:textId="3A1DA118" w:rsidR="001A7300" w:rsidRPr="001A7300" w:rsidRDefault="004D5CDC" w:rsidP="00AC04E6">
            <w:pPr>
              <w:pStyle w:val="ConsPlusNormal"/>
              <w:jc w:val="center"/>
              <w:rPr>
                <w:rFonts w:ascii="Times New Roman" w:hAnsi="Times New Roman" w:cs="Times New Roman"/>
                <w:szCs w:val="22"/>
              </w:rPr>
            </w:pPr>
            <w:r>
              <w:rPr>
                <w:rFonts w:ascii="Times New Roman" w:hAnsi="Times New Roman" w:cs="Times New Roman"/>
                <w:szCs w:val="22"/>
              </w:rPr>
              <w:t>396</w:t>
            </w:r>
          </w:p>
        </w:tc>
        <w:tc>
          <w:tcPr>
            <w:tcW w:w="2409" w:type="dxa"/>
            <w:tcBorders>
              <w:top w:val="single" w:sz="4" w:space="0" w:color="auto"/>
              <w:bottom w:val="single" w:sz="4" w:space="0" w:color="auto"/>
            </w:tcBorders>
          </w:tcPr>
          <w:p w14:paraId="41EADA3B" w14:textId="77777777" w:rsidR="001A7300" w:rsidRPr="001A7300" w:rsidRDefault="001A7300" w:rsidP="00AC04E6">
            <w:pPr>
              <w:pStyle w:val="ConsPlusNormal"/>
              <w:jc w:val="center"/>
              <w:rPr>
                <w:rFonts w:ascii="Times New Roman" w:hAnsi="Times New Roman" w:cs="Times New Roman"/>
                <w:szCs w:val="22"/>
              </w:rPr>
            </w:pPr>
            <w:r w:rsidRPr="001A7300">
              <w:rPr>
                <w:rFonts w:ascii="Times New Roman" w:hAnsi="Times New Roman" w:cs="Times New Roman"/>
                <w:szCs w:val="22"/>
              </w:rPr>
              <w:t>420</w:t>
            </w:r>
          </w:p>
        </w:tc>
        <w:tc>
          <w:tcPr>
            <w:tcW w:w="2127" w:type="dxa"/>
          </w:tcPr>
          <w:p w14:paraId="69C2E153" w14:textId="421EED71" w:rsidR="001A7300" w:rsidRPr="001A7300" w:rsidRDefault="00D45DB6" w:rsidP="00AC04E6">
            <w:pPr>
              <w:pStyle w:val="ConsPlusNormal"/>
              <w:jc w:val="center"/>
              <w:rPr>
                <w:rFonts w:ascii="Times New Roman" w:hAnsi="Times New Roman" w:cs="Times New Roman"/>
                <w:szCs w:val="22"/>
              </w:rPr>
            </w:pPr>
            <w:r w:rsidRPr="00D45DB6">
              <w:rPr>
                <w:rFonts w:ascii="Times New Roman" w:hAnsi="Times New Roman" w:cs="Times New Roman"/>
              </w:rPr>
              <w:t>166 320,00</w:t>
            </w:r>
          </w:p>
        </w:tc>
      </w:tr>
    </w:tbl>
    <w:p w14:paraId="49E64A36" w14:textId="77777777" w:rsidR="00893E77" w:rsidRPr="00E519FB" w:rsidRDefault="00893E77" w:rsidP="00893E77">
      <w:pPr>
        <w:pStyle w:val="ConsPlusNormal"/>
        <w:jc w:val="both"/>
        <w:rPr>
          <w:rFonts w:ascii="Times New Roman" w:hAnsi="Times New Roman" w:cs="Times New Roman"/>
          <w:sz w:val="20"/>
        </w:rPr>
      </w:pPr>
    </w:p>
    <w:p w14:paraId="0AD7071F" w14:textId="77777777" w:rsidR="006D1F84" w:rsidRPr="00E519FB" w:rsidRDefault="006D1F84">
      <w:pPr>
        <w:pStyle w:val="ConsPlusNormal"/>
        <w:jc w:val="both"/>
        <w:rPr>
          <w:rFonts w:ascii="Times New Roman" w:hAnsi="Times New Roman" w:cs="Times New Roman"/>
          <w:sz w:val="20"/>
        </w:rPr>
      </w:pPr>
    </w:p>
    <w:p w14:paraId="7638DC64" w14:textId="77777777" w:rsidR="00531724" w:rsidRDefault="00531724">
      <w:pPr>
        <w:pStyle w:val="ConsPlusNormal"/>
        <w:jc w:val="right"/>
        <w:outlineLvl w:val="1"/>
        <w:rPr>
          <w:rFonts w:ascii="Times New Roman" w:hAnsi="Times New Roman" w:cs="Times New Roman"/>
          <w:sz w:val="20"/>
        </w:rPr>
        <w:sectPr w:rsidR="00531724" w:rsidSect="0022487C">
          <w:pgSz w:w="16838" w:h="11906" w:orient="landscape"/>
          <w:pgMar w:top="851" w:right="568" w:bottom="850" w:left="1134" w:header="708" w:footer="708" w:gutter="0"/>
          <w:cols w:space="708"/>
          <w:docGrid w:linePitch="360"/>
        </w:sectPr>
      </w:pPr>
    </w:p>
    <w:p w14:paraId="64C5A27E" w14:textId="5991B9F2" w:rsidR="006D1F84" w:rsidRPr="007F5425" w:rsidRDefault="002E2318" w:rsidP="007B050F">
      <w:pPr>
        <w:pStyle w:val="ConsPlusNormal"/>
        <w:jc w:val="right"/>
        <w:outlineLvl w:val="1"/>
        <w:rPr>
          <w:rFonts w:ascii="Times New Roman" w:hAnsi="Times New Roman" w:cs="Times New Roman"/>
          <w:szCs w:val="22"/>
        </w:rPr>
      </w:pPr>
      <w:r w:rsidRPr="007F5425">
        <w:rPr>
          <w:rFonts w:ascii="Times New Roman" w:hAnsi="Times New Roman" w:cs="Times New Roman"/>
          <w:szCs w:val="22"/>
        </w:rPr>
        <w:lastRenderedPageBreak/>
        <w:t xml:space="preserve">Приложение </w:t>
      </w:r>
      <w:r w:rsidR="008E0609">
        <w:rPr>
          <w:rFonts w:ascii="Times New Roman" w:hAnsi="Times New Roman" w:cs="Times New Roman"/>
          <w:szCs w:val="22"/>
        </w:rPr>
        <w:t>№</w:t>
      </w:r>
      <w:r w:rsidRPr="007F5425">
        <w:rPr>
          <w:rFonts w:ascii="Times New Roman" w:hAnsi="Times New Roman" w:cs="Times New Roman"/>
          <w:szCs w:val="22"/>
        </w:rPr>
        <w:t xml:space="preserve"> 2</w:t>
      </w:r>
      <w:r w:rsidR="007B050F">
        <w:rPr>
          <w:rFonts w:ascii="Times New Roman" w:hAnsi="Times New Roman" w:cs="Times New Roman"/>
          <w:szCs w:val="22"/>
        </w:rPr>
        <w:t xml:space="preserve"> </w:t>
      </w:r>
      <w:r w:rsidRPr="007F5425">
        <w:rPr>
          <w:rFonts w:ascii="Times New Roman" w:hAnsi="Times New Roman" w:cs="Times New Roman"/>
          <w:szCs w:val="22"/>
        </w:rPr>
        <w:t xml:space="preserve">к </w:t>
      </w:r>
      <w:r w:rsidRPr="00504D4A">
        <w:rPr>
          <w:rFonts w:ascii="Times New Roman" w:hAnsi="Times New Roman" w:cs="Times New Roman"/>
          <w:szCs w:val="22"/>
        </w:rPr>
        <w:t>контракту</w:t>
      </w:r>
      <w:r w:rsidR="00B251D6" w:rsidRPr="00504D4A">
        <w:rPr>
          <w:rFonts w:ascii="Times New Roman" w:hAnsi="Times New Roman" w:cs="Times New Roman"/>
          <w:szCs w:val="22"/>
        </w:rPr>
        <w:t xml:space="preserve"> </w:t>
      </w:r>
    </w:p>
    <w:p w14:paraId="0CF7B4B6" w14:textId="77777777" w:rsidR="00106A89" w:rsidRPr="007F5425" w:rsidRDefault="00106A89" w:rsidP="00106A89">
      <w:pPr>
        <w:pStyle w:val="ConsPlusNormal"/>
        <w:jc w:val="center"/>
        <w:rPr>
          <w:rFonts w:ascii="Times New Roman" w:hAnsi="Times New Roman" w:cs="Times New Roman"/>
          <w:b/>
          <w:szCs w:val="22"/>
        </w:rPr>
      </w:pPr>
      <w:bookmarkStart w:id="8" w:name="P518"/>
      <w:bookmarkEnd w:id="8"/>
    </w:p>
    <w:p w14:paraId="42F696C5" w14:textId="77777777" w:rsidR="00106A89" w:rsidRPr="007F5425" w:rsidRDefault="002E2318" w:rsidP="00106A89">
      <w:pPr>
        <w:pStyle w:val="ConsPlusNormal"/>
        <w:jc w:val="center"/>
        <w:rPr>
          <w:rFonts w:ascii="Times New Roman" w:hAnsi="Times New Roman" w:cs="Times New Roman"/>
          <w:b/>
          <w:szCs w:val="22"/>
        </w:rPr>
      </w:pPr>
      <w:r w:rsidRPr="007F5425">
        <w:rPr>
          <w:rFonts w:ascii="Times New Roman" w:hAnsi="Times New Roman" w:cs="Times New Roman"/>
          <w:b/>
          <w:szCs w:val="22"/>
        </w:rPr>
        <w:t>ТЕХНИЧЕСКОЕ ЗАДАНИЕ</w:t>
      </w:r>
    </w:p>
    <w:p w14:paraId="0902D3D1" w14:textId="5D337A58" w:rsidR="00106A89" w:rsidRDefault="002E2318" w:rsidP="00823EE2">
      <w:pPr>
        <w:pStyle w:val="ConsPlusNormal"/>
        <w:jc w:val="center"/>
        <w:rPr>
          <w:rFonts w:ascii="Times New Roman" w:hAnsi="Times New Roman" w:cs="Times New Roman"/>
          <w:b/>
          <w:szCs w:val="22"/>
        </w:rPr>
      </w:pPr>
      <w:r w:rsidRPr="007F5425">
        <w:rPr>
          <w:rFonts w:ascii="Times New Roman" w:hAnsi="Times New Roman" w:cs="Times New Roman"/>
          <w:b/>
          <w:szCs w:val="22"/>
        </w:rPr>
        <w:t xml:space="preserve">на оказание </w:t>
      </w:r>
      <w:r w:rsidR="00823EE2" w:rsidRPr="00823EE2">
        <w:rPr>
          <w:rFonts w:ascii="Times New Roman" w:hAnsi="Times New Roman" w:cs="Times New Roman"/>
          <w:b/>
          <w:szCs w:val="22"/>
        </w:rPr>
        <w:t>услуг частной охраны (выставление поста охраны)</w:t>
      </w:r>
    </w:p>
    <w:p w14:paraId="4C84C102" w14:textId="77777777" w:rsidR="00823EE2" w:rsidRPr="007F5425" w:rsidRDefault="00823EE2" w:rsidP="00823EE2">
      <w:pPr>
        <w:pStyle w:val="ConsPlusNormal"/>
        <w:jc w:val="center"/>
        <w:rPr>
          <w:rFonts w:ascii="Times New Roman" w:hAnsi="Times New Roman" w:cs="Times New Roman"/>
          <w:szCs w:val="22"/>
        </w:rPr>
      </w:pPr>
    </w:p>
    <w:tbl>
      <w:tblPr>
        <w:tblW w:w="4659" w:type="pct"/>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370"/>
        <w:gridCol w:w="1561"/>
        <w:gridCol w:w="1274"/>
      </w:tblGrid>
      <w:tr w:rsidR="00152583" w14:paraId="3DA9F394" w14:textId="77777777" w:rsidTr="00DA3430">
        <w:trPr>
          <w:trHeight w:val="70"/>
        </w:trPr>
        <w:tc>
          <w:tcPr>
            <w:tcW w:w="3611" w:type="pct"/>
            <w:tcBorders>
              <w:top w:val="single" w:sz="4" w:space="0" w:color="auto"/>
              <w:left w:val="single" w:sz="4" w:space="0" w:color="auto"/>
              <w:bottom w:val="single" w:sz="4" w:space="0" w:color="auto"/>
              <w:right w:val="single" w:sz="4" w:space="0" w:color="auto"/>
            </w:tcBorders>
            <w:vAlign w:val="center"/>
            <w:hideMark/>
          </w:tcPr>
          <w:p w14:paraId="1BED3987" w14:textId="77777777" w:rsidR="00152583" w:rsidRPr="007F5425" w:rsidRDefault="00152583" w:rsidP="00CA6998">
            <w:pPr>
              <w:keepNext/>
              <w:keepLines/>
              <w:autoSpaceDE w:val="0"/>
              <w:autoSpaceDN w:val="0"/>
              <w:adjustRightInd w:val="0"/>
              <w:snapToGrid w:val="0"/>
              <w:spacing w:after="0" w:line="240" w:lineRule="auto"/>
              <w:ind w:left="-70" w:right="-71"/>
              <w:jc w:val="center"/>
              <w:rPr>
                <w:rFonts w:ascii="Times New Roman" w:hAnsi="Times New Roman"/>
              </w:rPr>
            </w:pPr>
            <w:r w:rsidRPr="007F5425">
              <w:rPr>
                <w:rFonts w:ascii="Times New Roman" w:hAnsi="Times New Roman"/>
              </w:rPr>
              <w:t>Наименование и описание услуг</w:t>
            </w:r>
          </w:p>
        </w:tc>
        <w:tc>
          <w:tcPr>
            <w:tcW w:w="764" w:type="pct"/>
            <w:tcBorders>
              <w:top w:val="single" w:sz="4" w:space="0" w:color="auto"/>
              <w:left w:val="single" w:sz="4" w:space="0" w:color="auto"/>
              <w:bottom w:val="single" w:sz="4" w:space="0" w:color="auto"/>
              <w:right w:val="single" w:sz="4" w:space="0" w:color="auto"/>
            </w:tcBorders>
            <w:vAlign w:val="center"/>
            <w:hideMark/>
          </w:tcPr>
          <w:p w14:paraId="76C4B4AD" w14:textId="77777777" w:rsidR="00152583" w:rsidRPr="007F5425" w:rsidRDefault="00152583" w:rsidP="00CA6998">
            <w:pPr>
              <w:keepLines/>
              <w:autoSpaceDE w:val="0"/>
              <w:autoSpaceDN w:val="0"/>
              <w:adjustRightInd w:val="0"/>
              <w:spacing w:after="0" w:line="240" w:lineRule="auto"/>
              <w:ind w:left="-70" w:right="-71"/>
              <w:jc w:val="center"/>
              <w:rPr>
                <w:rFonts w:ascii="Times New Roman" w:hAnsi="Times New Roman"/>
              </w:rPr>
            </w:pPr>
            <w:r w:rsidRPr="007F5425">
              <w:rPr>
                <w:rFonts w:ascii="Times New Roman" w:hAnsi="Times New Roman"/>
              </w:rPr>
              <w:t>Ед. измерения</w:t>
            </w:r>
          </w:p>
        </w:tc>
        <w:tc>
          <w:tcPr>
            <w:tcW w:w="624" w:type="pct"/>
            <w:tcBorders>
              <w:top w:val="single" w:sz="4" w:space="0" w:color="auto"/>
              <w:left w:val="single" w:sz="4" w:space="0" w:color="auto"/>
              <w:bottom w:val="single" w:sz="4" w:space="0" w:color="auto"/>
              <w:right w:val="single" w:sz="4" w:space="0" w:color="auto"/>
            </w:tcBorders>
            <w:vAlign w:val="center"/>
            <w:hideMark/>
          </w:tcPr>
          <w:p w14:paraId="7354395F" w14:textId="77777777" w:rsidR="00152583" w:rsidRPr="007F5425" w:rsidRDefault="00152583" w:rsidP="00CA6998">
            <w:pPr>
              <w:keepLines/>
              <w:autoSpaceDE w:val="0"/>
              <w:autoSpaceDN w:val="0"/>
              <w:adjustRightInd w:val="0"/>
              <w:spacing w:after="0" w:line="240" w:lineRule="auto"/>
              <w:ind w:left="-70" w:right="-71"/>
              <w:jc w:val="center"/>
              <w:rPr>
                <w:rFonts w:ascii="Times New Roman" w:hAnsi="Times New Roman"/>
                <w:kern w:val="32"/>
              </w:rPr>
            </w:pPr>
            <w:r w:rsidRPr="007F5425">
              <w:rPr>
                <w:rFonts w:ascii="Times New Roman" w:hAnsi="Times New Roman"/>
              </w:rPr>
              <w:t>Количество</w:t>
            </w:r>
          </w:p>
        </w:tc>
      </w:tr>
      <w:tr w:rsidR="00152583" w:rsidRPr="00873C87" w14:paraId="051B54DC" w14:textId="77777777" w:rsidTr="00024EDB">
        <w:trPr>
          <w:trHeight w:val="407"/>
        </w:trPr>
        <w:tc>
          <w:tcPr>
            <w:tcW w:w="3611" w:type="pct"/>
            <w:tcBorders>
              <w:top w:val="single" w:sz="4" w:space="0" w:color="auto"/>
              <w:left w:val="single" w:sz="4" w:space="0" w:color="auto"/>
              <w:bottom w:val="single" w:sz="4" w:space="0" w:color="auto"/>
              <w:right w:val="single" w:sz="4" w:space="0" w:color="auto"/>
            </w:tcBorders>
            <w:vAlign w:val="center"/>
            <w:hideMark/>
          </w:tcPr>
          <w:p w14:paraId="3BF2428B" w14:textId="77777777" w:rsidR="00152583" w:rsidRPr="00873C87" w:rsidRDefault="00152583" w:rsidP="00CA6998">
            <w:pPr>
              <w:keepNext/>
              <w:keepLines/>
              <w:autoSpaceDE w:val="0"/>
              <w:autoSpaceDN w:val="0"/>
              <w:adjustRightInd w:val="0"/>
              <w:snapToGrid w:val="0"/>
              <w:spacing w:after="0" w:line="240" w:lineRule="auto"/>
              <w:rPr>
                <w:rFonts w:ascii="Times New Roman" w:hAnsi="Times New Roman"/>
                <w:b/>
              </w:rPr>
            </w:pPr>
            <w:r w:rsidRPr="00873C87">
              <w:rPr>
                <w:rFonts w:ascii="Times New Roman" w:eastAsia="Times New Roman" w:hAnsi="Times New Roman"/>
                <w:lang w:eastAsia="ru-RU"/>
              </w:rPr>
              <w:t>80.10.12.000-00000003: Услуги частной охраны (Выставление поста охраны):</w:t>
            </w:r>
          </w:p>
        </w:tc>
        <w:tc>
          <w:tcPr>
            <w:tcW w:w="764" w:type="pct"/>
            <w:tcBorders>
              <w:top w:val="single" w:sz="4" w:space="0" w:color="auto"/>
              <w:left w:val="single" w:sz="4" w:space="0" w:color="auto"/>
              <w:bottom w:val="single" w:sz="4" w:space="0" w:color="auto"/>
              <w:right w:val="single" w:sz="4" w:space="0" w:color="auto"/>
            </w:tcBorders>
            <w:vAlign w:val="center"/>
            <w:hideMark/>
          </w:tcPr>
          <w:p w14:paraId="57EFA244" w14:textId="77777777" w:rsidR="00152583" w:rsidRPr="00873C87" w:rsidRDefault="00152583" w:rsidP="00CA6998">
            <w:pPr>
              <w:keepLines/>
              <w:autoSpaceDE w:val="0"/>
              <w:autoSpaceDN w:val="0"/>
              <w:adjustRightInd w:val="0"/>
              <w:spacing w:after="0" w:line="240" w:lineRule="auto"/>
              <w:jc w:val="center"/>
              <w:rPr>
                <w:rFonts w:ascii="Times New Roman" w:hAnsi="Times New Roman"/>
              </w:rPr>
            </w:pPr>
            <w:r w:rsidRPr="00873C87">
              <w:rPr>
                <w:rFonts w:ascii="Times New Roman" w:hAnsi="Times New Roman"/>
              </w:rPr>
              <w:t>Человеко-час</w:t>
            </w:r>
          </w:p>
        </w:tc>
        <w:tc>
          <w:tcPr>
            <w:tcW w:w="624" w:type="pct"/>
            <w:tcBorders>
              <w:top w:val="single" w:sz="4" w:space="0" w:color="auto"/>
              <w:left w:val="single" w:sz="4" w:space="0" w:color="auto"/>
              <w:bottom w:val="single" w:sz="4" w:space="0" w:color="auto"/>
              <w:right w:val="single" w:sz="4" w:space="0" w:color="auto"/>
            </w:tcBorders>
            <w:vAlign w:val="center"/>
            <w:hideMark/>
          </w:tcPr>
          <w:p w14:paraId="1F30E764" w14:textId="3F12A8EE" w:rsidR="00152583" w:rsidRPr="00873C87" w:rsidRDefault="00D402CF" w:rsidP="00D82480">
            <w:pPr>
              <w:keepLines/>
              <w:autoSpaceDE w:val="0"/>
              <w:autoSpaceDN w:val="0"/>
              <w:adjustRightInd w:val="0"/>
              <w:spacing w:after="0" w:line="240" w:lineRule="auto"/>
              <w:jc w:val="center"/>
              <w:rPr>
                <w:rFonts w:ascii="Times New Roman" w:hAnsi="Times New Roman"/>
              </w:rPr>
            </w:pPr>
            <w:r>
              <w:rPr>
                <w:rFonts w:ascii="Times New Roman" w:hAnsi="Times New Roman"/>
              </w:rPr>
              <w:t>396</w:t>
            </w:r>
          </w:p>
        </w:tc>
      </w:tr>
      <w:tr w:rsidR="00152583" w:rsidRPr="00873C87" w14:paraId="1DF2C934" w14:textId="08491869" w:rsidTr="00DA3430">
        <w:trPr>
          <w:trHeight w:val="70"/>
        </w:trPr>
        <w:tc>
          <w:tcPr>
            <w:tcW w:w="4376" w:type="pct"/>
            <w:gridSpan w:val="2"/>
            <w:tcBorders>
              <w:top w:val="single" w:sz="4" w:space="0" w:color="auto"/>
              <w:left w:val="single" w:sz="4" w:space="0" w:color="auto"/>
              <w:bottom w:val="single" w:sz="4" w:space="0" w:color="auto"/>
              <w:right w:val="single" w:sz="4" w:space="0" w:color="auto"/>
            </w:tcBorders>
            <w:vAlign w:val="center"/>
            <w:hideMark/>
          </w:tcPr>
          <w:p w14:paraId="04933206" w14:textId="77777777" w:rsidR="00152583" w:rsidRPr="00873C87" w:rsidRDefault="00152583" w:rsidP="00CA6998">
            <w:pPr>
              <w:keepLines/>
              <w:autoSpaceDE w:val="0"/>
              <w:autoSpaceDN w:val="0"/>
              <w:adjustRightInd w:val="0"/>
              <w:spacing w:after="0" w:line="240" w:lineRule="auto"/>
              <w:jc w:val="center"/>
              <w:rPr>
                <w:rFonts w:ascii="Times New Roman" w:hAnsi="Times New Roman"/>
                <w:b/>
              </w:rPr>
            </w:pPr>
            <w:r w:rsidRPr="00873C87">
              <w:rPr>
                <w:rFonts w:ascii="Times New Roman" w:hAnsi="Times New Roman"/>
              </w:rPr>
              <w:t>Характеристики в соответствии с КТРУ</w:t>
            </w:r>
          </w:p>
        </w:tc>
        <w:tc>
          <w:tcPr>
            <w:tcW w:w="624" w:type="pct"/>
            <w:tcBorders>
              <w:top w:val="single" w:sz="4" w:space="0" w:color="auto"/>
              <w:left w:val="single" w:sz="4" w:space="0" w:color="auto"/>
              <w:bottom w:val="single" w:sz="4" w:space="0" w:color="auto"/>
              <w:right w:val="single" w:sz="4" w:space="0" w:color="auto"/>
            </w:tcBorders>
            <w:vAlign w:val="center"/>
          </w:tcPr>
          <w:p w14:paraId="14E273C6" w14:textId="77777777" w:rsidR="00152583" w:rsidRPr="00873C87" w:rsidRDefault="00152583" w:rsidP="008E16B4">
            <w:pPr>
              <w:keepLines/>
              <w:autoSpaceDE w:val="0"/>
              <w:autoSpaceDN w:val="0"/>
              <w:adjustRightInd w:val="0"/>
              <w:spacing w:after="0" w:line="240" w:lineRule="auto"/>
              <w:jc w:val="center"/>
              <w:rPr>
                <w:rFonts w:ascii="Times New Roman" w:hAnsi="Times New Roman"/>
                <w:b/>
              </w:rPr>
            </w:pPr>
          </w:p>
        </w:tc>
      </w:tr>
      <w:tr w:rsidR="00152583" w:rsidRPr="00873C87" w14:paraId="757DDA1C" w14:textId="77777777" w:rsidTr="00024EDB">
        <w:trPr>
          <w:trHeight w:val="223"/>
        </w:trPr>
        <w:tc>
          <w:tcPr>
            <w:tcW w:w="3611" w:type="pct"/>
            <w:tcBorders>
              <w:top w:val="single" w:sz="4" w:space="0" w:color="auto"/>
              <w:left w:val="single" w:sz="4" w:space="0" w:color="auto"/>
              <w:bottom w:val="single" w:sz="4" w:space="0" w:color="auto"/>
              <w:right w:val="single" w:sz="4" w:space="0" w:color="auto"/>
            </w:tcBorders>
            <w:hideMark/>
          </w:tcPr>
          <w:p w14:paraId="061D8C23" w14:textId="77777777" w:rsidR="00152583" w:rsidRPr="00873C87" w:rsidRDefault="00152583" w:rsidP="00CA6998">
            <w:pPr>
              <w:keepLines/>
              <w:spacing w:after="0" w:line="240" w:lineRule="auto"/>
              <w:rPr>
                <w:rFonts w:ascii="Times New Roman" w:hAnsi="Times New Roman"/>
              </w:rPr>
            </w:pPr>
            <w:r w:rsidRPr="00873C87">
              <w:rPr>
                <w:rFonts w:ascii="Times New Roman" w:hAnsi="Times New Roman"/>
              </w:rPr>
              <w:t>Вид услуги по охране:</w:t>
            </w:r>
          </w:p>
          <w:p w14:paraId="3695CFB1" w14:textId="35ABA2B2" w:rsidR="00152583" w:rsidRPr="00873C87" w:rsidRDefault="00152583" w:rsidP="00CA6998">
            <w:pPr>
              <w:keepLines/>
              <w:spacing w:after="0" w:line="240" w:lineRule="auto"/>
              <w:rPr>
                <w:rFonts w:ascii="Times New Roman" w:hAnsi="Times New Roman"/>
              </w:rPr>
            </w:pPr>
            <w:r w:rsidRPr="00873C87">
              <w:rPr>
                <w:rFonts w:ascii="Times New Roman" w:hAnsi="Times New Roman"/>
              </w:rPr>
              <w:t>- охрана имущества, а также обеспечение внутриобъектового режима на объектах, в отношении которых установлены обязательные для выполнения требования к ан</w:t>
            </w:r>
            <w:r w:rsidR="00B27C62" w:rsidRPr="00873C87">
              <w:rPr>
                <w:rFonts w:ascii="Times New Roman" w:hAnsi="Times New Roman"/>
              </w:rPr>
              <w:t>титеррористической защищенности;</w:t>
            </w:r>
          </w:p>
          <w:p w14:paraId="2C4D7CE3" w14:textId="455BC01D" w:rsidR="00152583" w:rsidRPr="00873C87" w:rsidRDefault="00152583" w:rsidP="00CA6998">
            <w:pPr>
              <w:keepLines/>
              <w:spacing w:after="0" w:line="240" w:lineRule="auto"/>
              <w:rPr>
                <w:rFonts w:ascii="Times New Roman" w:hAnsi="Times New Roman"/>
              </w:rPr>
            </w:pPr>
            <w:r w:rsidRPr="00873C87">
              <w:rPr>
                <w:rFonts w:ascii="Times New Roman" w:hAnsi="Times New Roman"/>
              </w:rPr>
              <w:t>- охрана имущества, а также обеспечение пропускного режима на объектах, в отношении которых установлены обязательные для выполнения требования к ан</w:t>
            </w:r>
            <w:r w:rsidR="00B27C62" w:rsidRPr="00873C87">
              <w:rPr>
                <w:rFonts w:ascii="Times New Roman" w:hAnsi="Times New Roman"/>
              </w:rPr>
              <w:t>титеррористической защищенности;</w:t>
            </w:r>
          </w:p>
          <w:p w14:paraId="33BCE429" w14:textId="78C6B220" w:rsidR="00152583" w:rsidRPr="00873C87" w:rsidRDefault="00152583" w:rsidP="00CA6998">
            <w:pPr>
              <w:keepLines/>
              <w:spacing w:after="0" w:line="240" w:lineRule="auto"/>
              <w:rPr>
                <w:rFonts w:ascii="Times New Roman" w:hAnsi="Times New Roman"/>
              </w:rPr>
            </w:pPr>
            <w:r w:rsidRPr="00873C87">
              <w:rPr>
                <w:rFonts w:ascii="Times New Roman" w:hAnsi="Times New Roman"/>
              </w:rPr>
              <w:t>- охрана объектов, а также обеспечение внутриобъектового режима на объектах, в отношении которых установлены обязательные для выполнения требования к ан</w:t>
            </w:r>
            <w:r w:rsidR="00B27C62" w:rsidRPr="00873C87">
              <w:rPr>
                <w:rFonts w:ascii="Times New Roman" w:hAnsi="Times New Roman"/>
              </w:rPr>
              <w:t>титеррористической защищенности;</w:t>
            </w:r>
          </w:p>
          <w:p w14:paraId="7089CE9C" w14:textId="77777777" w:rsidR="00152583" w:rsidRPr="00873C87" w:rsidRDefault="00152583" w:rsidP="00CA6998">
            <w:pPr>
              <w:keepLines/>
              <w:spacing w:after="0" w:line="240" w:lineRule="auto"/>
              <w:rPr>
                <w:rFonts w:ascii="Times New Roman" w:hAnsi="Times New Roman"/>
              </w:rPr>
            </w:pPr>
            <w:r w:rsidRPr="00873C87">
              <w:rPr>
                <w:rFonts w:ascii="Times New Roman" w:hAnsi="Times New Roman"/>
              </w:rPr>
              <w:t>-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14:paraId="27C30E93" w14:textId="494563D0" w:rsidR="00152583" w:rsidRPr="00873C87" w:rsidRDefault="00152583" w:rsidP="00CA6998">
            <w:pPr>
              <w:keepLines/>
              <w:spacing w:after="0" w:line="240" w:lineRule="auto"/>
              <w:rPr>
                <w:rFonts w:ascii="Times New Roman" w:hAnsi="Times New Roman"/>
              </w:rPr>
            </w:pPr>
            <w:r w:rsidRPr="00873C87">
              <w:rPr>
                <w:rFonts w:ascii="Times New Roman" w:hAnsi="Times New Roman"/>
              </w:rPr>
              <w:t>Использование специальных средств: Да</w:t>
            </w:r>
          </w:p>
          <w:p w14:paraId="2C973F1E" w14:textId="415D318C" w:rsidR="00152583" w:rsidRPr="00873C87" w:rsidRDefault="00152583" w:rsidP="00CA6998">
            <w:pPr>
              <w:keepLines/>
              <w:spacing w:after="0" w:line="240" w:lineRule="auto"/>
              <w:rPr>
                <w:rFonts w:ascii="Times New Roman" w:hAnsi="Times New Roman"/>
              </w:rPr>
            </w:pPr>
            <w:r w:rsidRPr="00873C87">
              <w:rPr>
                <w:rFonts w:ascii="Times New Roman" w:hAnsi="Times New Roman"/>
              </w:rPr>
              <w:t>Наличие оружия у сотрудников охраны: Нет</w:t>
            </w:r>
          </w:p>
          <w:p w14:paraId="46788EB1" w14:textId="77777777" w:rsidR="00152583" w:rsidRPr="00873C87" w:rsidRDefault="00152583" w:rsidP="00C51B63">
            <w:pPr>
              <w:keepLines/>
              <w:spacing w:after="0" w:line="240" w:lineRule="auto"/>
              <w:rPr>
                <w:rFonts w:ascii="Times New Roman" w:hAnsi="Times New Roman"/>
              </w:rPr>
            </w:pPr>
            <w:r w:rsidRPr="00873C87">
              <w:rPr>
                <w:rFonts w:ascii="Times New Roman" w:hAnsi="Times New Roman"/>
              </w:rPr>
              <w:t>Использование мобильной группы: Нет</w:t>
            </w:r>
          </w:p>
          <w:p w14:paraId="4BDE02A6" w14:textId="4BE772B7" w:rsidR="00152583" w:rsidRPr="00873C87" w:rsidRDefault="00152583" w:rsidP="00C51B63">
            <w:pPr>
              <w:keepLines/>
              <w:spacing w:after="0" w:line="240" w:lineRule="auto"/>
              <w:rPr>
                <w:rFonts w:ascii="Times New Roman" w:hAnsi="Times New Roman"/>
              </w:rPr>
            </w:pPr>
            <w:r w:rsidRPr="00873C87">
              <w:rPr>
                <w:rFonts w:ascii="Times New Roman" w:hAnsi="Times New Roman"/>
              </w:rPr>
              <w:t>Наличие оружия у сотрудников мобильной группы: Нет</w:t>
            </w:r>
          </w:p>
        </w:tc>
        <w:tc>
          <w:tcPr>
            <w:tcW w:w="764" w:type="pct"/>
            <w:tcBorders>
              <w:top w:val="single" w:sz="4" w:space="0" w:color="auto"/>
              <w:left w:val="single" w:sz="4" w:space="0" w:color="auto"/>
              <w:bottom w:val="single" w:sz="4" w:space="0" w:color="auto"/>
              <w:right w:val="single" w:sz="4" w:space="0" w:color="auto"/>
            </w:tcBorders>
            <w:hideMark/>
          </w:tcPr>
          <w:p w14:paraId="1F18774B" w14:textId="77777777" w:rsidR="00152583" w:rsidRPr="00873C87" w:rsidRDefault="00152583" w:rsidP="00CA6998">
            <w:pPr>
              <w:keepLines/>
              <w:autoSpaceDE w:val="0"/>
              <w:autoSpaceDN w:val="0"/>
              <w:adjustRightInd w:val="0"/>
              <w:spacing w:after="0" w:line="240" w:lineRule="auto"/>
              <w:rPr>
                <w:rFonts w:ascii="Times New Roman" w:hAnsi="Times New Roman"/>
              </w:rPr>
            </w:pPr>
          </w:p>
        </w:tc>
        <w:tc>
          <w:tcPr>
            <w:tcW w:w="624" w:type="pct"/>
            <w:tcBorders>
              <w:top w:val="single" w:sz="4" w:space="0" w:color="auto"/>
              <w:left w:val="single" w:sz="4" w:space="0" w:color="auto"/>
              <w:bottom w:val="single" w:sz="4" w:space="0" w:color="auto"/>
              <w:right w:val="single" w:sz="4" w:space="0" w:color="auto"/>
            </w:tcBorders>
            <w:hideMark/>
          </w:tcPr>
          <w:p w14:paraId="08A54726" w14:textId="77777777" w:rsidR="00152583" w:rsidRPr="00873C87" w:rsidRDefault="00152583" w:rsidP="00CA6998">
            <w:pPr>
              <w:keepLines/>
              <w:autoSpaceDE w:val="0"/>
              <w:autoSpaceDN w:val="0"/>
              <w:adjustRightInd w:val="0"/>
              <w:spacing w:after="0" w:line="240" w:lineRule="auto"/>
              <w:rPr>
                <w:rFonts w:ascii="Times New Roman" w:hAnsi="Times New Roman"/>
              </w:rPr>
            </w:pPr>
          </w:p>
        </w:tc>
      </w:tr>
    </w:tbl>
    <w:p w14:paraId="7825486C" w14:textId="77777777" w:rsidR="006D7E43" w:rsidRPr="00873C87" w:rsidRDefault="006D7E43" w:rsidP="00106A89">
      <w:pPr>
        <w:snapToGrid w:val="0"/>
        <w:spacing w:after="0" w:line="240" w:lineRule="auto"/>
        <w:ind w:left="-284"/>
        <w:jc w:val="both"/>
        <w:rPr>
          <w:rFonts w:ascii="Times New Roman" w:eastAsia="Times New Roman" w:hAnsi="Times New Roman"/>
          <w:b/>
          <w:bCs/>
          <w:lang w:eastAsia="ru-RU"/>
        </w:rPr>
      </w:pPr>
    </w:p>
    <w:p w14:paraId="495858EF" w14:textId="77777777" w:rsidR="00106A89" w:rsidRPr="00873C87" w:rsidRDefault="002E2318" w:rsidP="00C50AE1">
      <w:pPr>
        <w:snapToGrid w:val="0"/>
        <w:spacing w:after="0" w:line="240" w:lineRule="auto"/>
        <w:ind w:left="567" w:firstLine="709"/>
        <w:jc w:val="both"/>
        <w:rPr>
          <w:rFonts w:ascii="Times New Roman" w:eastAsia="Times New Roman" w:hAnsi="Times New Roman"/>
          <w:b/>
          <w:bCs/>
          <w:lang w:eastAsia="ru-RU"/>
        </w:rPr>
      </w:pPr>
      <w:r w:rsidRPr="00873C87">
        <w:rPr>
          <w:rFonts w:ascii="Times New Roman" w:eastAsia="Times New Roman" w:hAnsi="Times New Roman"/>
          <w:b/>
          <w:bCs/>
          <w:lang w:eastAsia="ru-RU"/>
        </w:rPr>
        <w:t>Дополнительная информация: *</w:t>
      </w:r>
    </w:p>
    <w:p w14:paraId="514A2C03" w14:textId="77777777" w:rsidR="00B82E18" w:rsidRPr="00873C87" w:rsidRDefault="00B82E18" w:rsidP="00B82E18">
      <w:pPr>
        <w:tabs>
          <w:tab w:val="left" w:pos="284"/>
        </w:tabs>
        <w:snapToGrid w:val="0"/>
        <w:spacing w:after="0" w:line="240" w:lineRule="auto"/>
        <w:ind w:left="567" w:firstLine="709"/>
        <w:jc w:val="both"/>
        <w:rPr>
          <w:rFonts w:ascii="Times New Roman" w:eastAsia="Times New Roman" w:hAnsi="Times New Roman"/>
          <w:bCs/>
          <w:lang w:eastAsia="ru-RU"/>
        </w:rPr>
      </w:pPr>
      <w:r w:rsidRPr="00873C87">
        <w:rPr>
          <w:rFonts w:ascii="Times New Roman" w:eastAsia="Times New Roman" w:hAnsi="Times New Roman"/>
          <w:bCs/>
          <w:lang w:eastAsia="ru-RU"/>
        </w:rPr>
        <w:t xml:space="preserve">Организация и обеспечение </w:t>
      </w:r>
      <w:proofErr w:type="spellStart"/>
      <w:r w:rsidRPr="00873C87">
        <w:rPr>
          <w:rFonts w:ascii="Times New Roman" w:eastAsia="Times New Roman" w:hAnsi="Times New Roman"/>
          <w:bCs/>
          <w:lang w:eastAsia="ru-RU"/>
        </w:rPr>
        <w:t>внутриобъектового</w:t>
      </w:r>
      <w:proofErr w:type="spellEnd"/>
      <w:r w:rsidRPr="00873C87">
        <w:rPr>
          <w:rFonts w:ascii="Times New Roman" w:eastAsia="Times New Roman" w:hAnsi="Times New Roman"/>
          <w:bCs/>
          <w:lang w:eastAsia="ru-RU"/>
        </w:rPr>
        <w:t xml:space="preserve"> и пропускного режима в здании одним постом:</w:t>
      </w:r>
    </w:p>
    <w:p w14:paraId="258747E2" w14:textId="77777777" w:rsidR="00B82E18" w:rsidRPr="00873C87" w:rsidRDefault="00B82E18" w:rsidP="00B82E18">
      <w:pPr>
        <w:tabs>
          <w:tab w:val="left" w:pos="284"/>
        </w:tabs>
        <w:snapToGrid w:val="0"/>
        <w:spacing w:after="0" w:line="240" w:lineRule="auto"/>
        <w:ind w:left="567" w:firstLine="709"/>
        <w:jc w:val="both"/>
        <w:rPr>
          <w:rFonts w:ascii="Times New Roman" w:eastAsia="Times New Roman" w:hAnsi="Times New Roman"/>
          <w:bCs/>
          <w:lang w:eastAsia="ru-RU"/>
        </w:rPr>
      </w:pPr>
      <w:r w:rsidRPr="00873C87">
        <w:rPr>
          <w:rFonts w:ascii="Times New Roman" w:eastAsia="Times New Roman" w:hAnsi="Times New Roman"/>
          <w:bCs/>
          <w:lang w:eastAsia="ru-RU"/>
        </w:rPr>
        <w:t xml:space="preserve">- </w:t>
      </w:r>
      <w:r w:rsidRPr="00873C87">
        <w:rPr>
          <w:rFonts w:ascii="Times New Roman" w:eastAsia="Times New Roman" w:hAnsi="Times New Roman"/>
          <w:bCs/>
          <w:i/>
          <w:lang w:eastAsia="ru-RU"/>
        </w:rPr>
        <w:t>невооруженный пост № 1 (вход с ул. К. Маркса)</w:t>
      </w:r>
      <w:r w:rsidRPr="00873C87">
        <w:rPr>
          <w:rFonts w:ascii="Times New Roman" w:eastAsia="Times New Roman" w:hAnsi="Times New Roman"/>
          <w:bCs/>
          <w:lang w:eastAsia="ru-RU"/>
        </w:rPr>
        <w:t xml:space="preserve"> в составе 1 человека (организация и обеспечение охраны здания, осуществление пропускного и </w:t>
      </w:r>
      <w:proofErr w:type="spellStart"/>
      <w:r w:rsidRPr="00873C87">
        <w:rPr>
          <w:rFonts w:ascii="Times New Roman" w:eastAsia="Times New Roman" w:hAnsi="Times New Roman"/>
          <w:bCs/>
          <w:lang w:eastAsia="ru-RU"/>
        </w:rPr>
        <w:t>внутриобъектового</w:t>
      </w:r>
      <w:proofErr w:type="spellEnd"/>
      <w:r w:rsidRPr="00873C87">
        <w:rPr>
          <w:rFonts w:ascii="Times New Roman" w:eastAsia="Times New Roman" w:hAnsi="Times New Roman"/>
          <w:bCs/>
          <w:lang w:eastAsia="ru-RU"/>
        </w:rPr>
        <w:t xml:space="preserve"> режима в здании с использованием системы контроля доступа, видео наблюдения, кнопки тревожной сигнализации).</w:t>
      </w:r>
    </w:p>
    <w:p w14:paraId="51DD65F1" w14:textId="77777777" w:rsidR="00B82E18" w:rsidRPr="00873C87" w:rsidRDefault="00B82E18" w:rsidP="00B82E18">
      <w:pPr>
        <w:tabs>
          <w:tab w:val="left" w:pos="284"/>
        </w:tabs>
        <w:snapToGrid w:val="0"/>
        <w:spacing w:after="0" w:line="240" w:lineRule="auto"/>
        <w:ind w:left="567" w:firstLine="709"/>
        <w:jc w:val="both"/>
        <w:rPr>
          <w:rFonts w:ascii="Times New Roman" w:eastAsia="Times New Roman" w:hAnsi="Times New Roman"/>
          <w:bCs/>
          <w:lang w:eastAsia="ru-RU"/>
        </w:rPr>
      </w:pPr>
      <w:r w:rsidRPr="00873C87">
        <w:rPr>
          <w:rFonts w:ascii="Times New Roman" w:eastAsia="Times New Roman" w:hAnsi="Times New Roman"/>
          <w:bCs/>
          <w:lang w:eastAsia="ru-RU"/>
        </w:rPr>
        <w:t>С понедельника по пятницу продолжительность смены - 12 часов:</w:t>
      </w:r>
      <w:r w:rsidRPr="00873C87">
        <w:rPr>
          <w:rFonts w:ascii="Times New Roman" w:eastAsia="Times New Roman" w:hAnsi="Times New Roman"/>
          <w:bCs/>
          <w:lang w:eastAsia="ru-RU"/>
        </w:rPr>
        <w:tab/>
      </w:r>
      <w:r w:rsidRPr="00873C87">
        <w:rPr>
          <w:rFonts w:ascii="Times New Roman" w:eastAsia="Times New Roman" w:hAnsi="Times New Roman"/>
          <w:bCs/>
          <w:lang w:eastAsia="ru-RU"/>
        </w:rPr>
        <w:tab/>
      </w:r>
      <w:r w:rsidRPr="00873C87">
        <w:rPr>
          <w:rFonts w:ascii="Times New Roman" w:eastAsia="Times New Roman" w:hAnsi="Times New Roman"/>
          <w:bCs/>
          <w:lang w:eastAsia="ru-RU"/>
        </w:rPr>
        <w:tab/>
      </w:r>
      <w:r w:rsidRPr="00873C87">
        <w:rPr>
          <w:rFonts w:ascii="Times New Roman" w:eastAsia="Times New Roman" w:hAnsi="Times New Roman"/>
          <w:bCs/>
          <w:lang w:eastAsia="ru-RU"/>
        </w:rPr>
        <w:tab/>
      </w:r>
      <w:r w:rsidRPr="00873C87">
        <w:rPr>
          <w:rFonts w:ascii="Times New Roman" w:eastAsia="Times New Roman" w:hAnsi="Times New Roman"/>
          <w:bCs/>
          <w:lang w:eastAsia="ru-RU"/>
        </w:rPr>
        <w:tab/>
      </w:r>
    </w:p>
    <w:p w14:paraId="359CBB46" w14:textId="77777777" w:rsidR="00B82E18" w:rsidRPr="00873C87" w:rsidRDefault="00B82E18" w:rsidP="00B82E18">
      <w:pPr>
        <w:tabs>
          <w:tab w:val="left" w:pos="284"/>
        </w:tabs>
        <w:snapToGrid w:val="0"/>
        <w:spacing w:after="0" w:line="240" w:lineRule="auto"/>
        <w:ind w:left="567" w:firstLine="709"/>
        <w:jc w:val="both"/>
        <w:rPr>
          <w:rFonts w:ascii="Times New Roman" w:eastAsia="Times New Roman" w:hAnsi="Times New Roman"/>
          <w:bCs/>
          <w:lang w:eastAsia="ru-RU"/>
        </w:rPr>
      </w:pPr>
      <w:r w:rsidRPr="00873C87">
        <w:rPr>
          <w:rFonts w:ascii="Times New Roman" w:eastAsia="Times New Roman" w:hAnsi="Times New Roman"/>
          <w:bCs/>
          <w:lang w:eastAsia="ru-RU"/>
        </w:rPr>
        <w:t>Время начала смены - 7.30 ч, время окончания смены - 19.30 ч</w:t>
      </w:r>
      <w:r w:rsidRPr="00873C87">
        <w:rPr>
          <w:rFonts w:ascii="Times New Roman" w:eastAsia="Times New Roman" w:hAnsi="Times New Roman"/>
          <w:bCs/>
          <w:lang w:eastAsia="ru-RU"/>
        </w:rPr>
        <w:tab/>
      </w:r>
      <w:r w:rsidRPr="00873C87">
        <w:rPr>
          <w:rFonts w:ascii="Times New Roman" w:eastAsia="Times New Roman" w:hAnsi="Times New Roman"/>
          <w:bCs/>
          <w:lang w:eastAsia="ru-RU"/>
        </w:rPr>
        <w:tab/>
      </w:r>
      <w:r w:rsidRPr="00873C87">
        <w:rPr>
          <w:rFonts w:ascii="Times New Roman" w:eastAsia="Times New Roman" w:hAnsi="Times New Roman"/>
          <w:bCs/>
          <w:lang w:eastAsia="ru-RU"/>
        </w:rPr>
        <w:tab/>
      </w:r>
      <w:r w:rsidRPr="00873C87">
        <w:rPr>
          <w:rFonts w:ascii="Times New Roman" w:eastAsia="Times New Roman" w:hAnsi="Times New Roman"/>
          <w:bCs/>
          <w:lang w:eastAsia="ru-RU"/>
        </w:rPr>
        <w:tab/>
      </w:r>
      <w:r w:rsidRPr="00873C87">
        <w:rPr>
          <w:rFonts w:ascii="Times New Roman" w:eastAsia="Times New Roman" w:hAnsi="Times New Roman"/>
          <w:bCs/>
          <w:lang w:eastAsia="ru-RU"/>
        </w:rPr>
        <w:tab/>
      </w:r>
    </w:p>
    <w:p w14:paraId="58C93569" w14:textId="77777777" w:rsidR="00B82E18" w:rsidRPr="00873C87" w:rsidRDefault="00B82E18" w:rsidP="00B82E18">
      <w:pPr>
        <w:tabs>
          <w:tab w:val="left" w:pos="284"/>
        </w:tabs>
        <w:snapToGrid w:val="0"/>
        <w:spacing w:after="0" w:line="240" w:lineRule="auto"/>
        <w:ind w:left="567" w:firstLine="709"/>
        <w:jc w:val="both"/>
        <w:rPr>
          <w:rFonts w:ascii="Times New Roman" w:eastAsia="Times New Roman" w:hAnsi="Times New Roman"/>
          <w:bCs/>
          <w:lang w:eastAsia="ru-RU"/>
        </w:rPr>
      </w:pPr>
      <w:r w:rsidRPr="00873C87">
        <w:rPr>
          <w:rFonts w:ascii="Times New Roman" w:eastAsia="Times New Roman" w:hAnsi="Times New Roman"/>
          <w:bCs/>
          <w:lang w:eastAsia="ru-RU"/>
        </w:rPr>
        <w:t>В субботу продолжительность смены - 6 часов:</w:t>
      </w:r>
      <w:r w:rsidRPr="00873C87">
        <w:rPr>
          <w:rFonts w:ascii="Times New Roman" w:eastAsia="Times New Roman" w:hAnsi="Times New Roman"/>
          <w:bCs/>
          <w:lang w:eastAsia="ru-RU"/>
        </w:rPr>
        <w:tab/>
      </w:r>
      <w:r w:rsidRPr="00873C87">
        <w:rPr>
          <w:rFonts w:ascii="Times New Roman" w:eastAsia="Times New Roman" w:hAnsi="Times New Roman"/>
          <w:bCs/>
          <w:lang w:eastAsia="ru-RU"/>
        </w:rPr>
        <w:tab/>
      </w:r>
      <w:r w:rsidRPr="00873C87">
        <w:rPr>
          <w:rFonts w:ascii="Times New Roman" w:eastAsia="Times New Roman" w:hAnsi="Times New Roman"/>
          <w:bCs/>
          <w:lang w:eastAsia="ru-RU"/>
        </w:rPr>
        <w:tab/>
      </w:r>
      <w:r w:rsidRPr="00873C87">
        <w:rPr>
          <w:rFonts w:ascii="Times New Roman" w:eastAsia="Times New Roman" w:hAnsi="Times New Roman"/>
          <w:bCs/>
          <w:lang w:eastAsia="ru-RU"/>
        </w:rPr>
        <w:tab/>
      </w:r>
      <w:r w:rsidRPr="00873C87">
        <w:rPr>
          <w:rFonts w:ascii="Times New Roman" w:eastAsia="Times New Roman" w:hAnsi="Times New Roman"/>
          <w:bCs/>
          <w:lang w:eastAsia="ru-RU"/>
        </w:rPr>
        <w:tab/>
      </w:r>
      <w:r w:rsidRPr="00873C87">
        <w:rPr>
          <w:rFonts w:ascii="Times New Roman" w:eastAsia="Times New Roman" w:hAnsi="Times New Roman"/>
          <w:bCs/>
          <w:lang w:eastAsia="ru-RU"/>
        </w:rPr>
        <w:tab/>
      </w:r>
    </w:p>
    <w:p w14:paraId="3A12D3D6" w14:textId="77777777" w:rsidR="00B82E18" w:rsidRPr="00873C87" w:rsidRDefault="00B82E18" w:rsidP="00B82E18">
      <w:pPr>
        <w:tabs>
          <w:tab w:val="left" w:pos="284"/>
        </w:tabs>
        <w:snapToGrid w:val="0"/>
        <w:spacing w:after="0" w:line="240" w:lineRule="auto"/>
        <w:ind w:left="567" w:firstLine="709"/>
        <w:jc w:val="both"/>
        <w:rPr>
          <w:rFonts w:ascii="Times New Roman" w:eastAsia="Times New Roman" w:hAnsi="Times New Roman"/>
          <w:bCs/>
          <w:lang w:eastAsia="ru-RU"/>
        </w:rPr>
      </w:pPr>
      <w:r w:rsidRPr="00873C87">
        <w:rPr>
          <w:rFonts w:ascii="Times New Roman" w:eastAsia="Times New Roman" w:hAnsi="Times New Roman"/>
          <w:bCs/>
          <w:lang w:eastAsia="ru-RU"/>
        </w:rPr>
        <w:t>Время начала смены - 7.30 ч, время окончания смены - 13.30 ч</w:t>
      </w:r>
      <w:r w:rsidRPr="00873C87">
        <w:rPr>
          <w:rFonts w:ascii="Times New Roman" w:eastAsia="Times New Roman" w:hAnsi="Times New Roman"/>
          <w:bCs/>
          <w:lang w:eastAsia="ru-RU"/>
        </w:rPr>
        <w:tab/>
      </w:r>
      <w:r w:rsidRPr="00873C87">
        <w:rPr>
          <w:rFonts w:ascii="Times New Roman" w:eastAsia="Times New Roman" w:hAnsi="Times New Roman"/>
          <w:bCs/>
          <w:lang w:eastAsia="ru-RU"/>
        </w:rPr>
        <w:tab/>
      </w:r>
      <w:r w:rsidRPr="00873C87">
        <w:rPr>
          <w:rFonts w:ascii="Times New Roman" w:eastAsia="Times New Roman" w:hAnsi="Times New Roman"/>
          <w:bCs/>
          <w:lang w:eastAsia="ru-RU"/>
        </w:rPr>
        <w:tab/>
      </w:r>
      <w:r w:rsidRPr="00873C87">
        <w:rPr>
          <w:rFonts w:ascii="Times New Roman" w:eastAsia="Times New Roman" w:hAnsi="Times New Roman"/>
          <w:bCs/>
          <w:lang w:eastAsia="ru-RU"/>
        </w:rPr>
        <w:tab/>
      </w:r>
      <w:r w:rsidRPr="00873C87">
        <w:rPr>
          <w:rFonts w:ascii="Times New Roman" w:eastAsia="Times New Roman" w:hAnsi="Times New Roman"/>
          <w:bCs/>
          <w:lang w:eastAsia="ru-RU"/>
        </w:rPr>
        <w:tab/>
      </w:r>
    </w:p>
    <w:p w14:paraId="7F5598A6" w14:textId="77777777" w:rsidR="00B82E18" w:rsidRPr="00873C87" w:rsidRDefault="00B82E18" w:rsidP="00B82E18">
      <w:pPr>
        <w:tabs>
          <w:tab w:val="left" w:pos="284"/>
        </w:tabs>
        <w:snapToGrid w:val="0"/>
        <w:spacing w:after="0" w:line="240" w:lineRule="auto"/>
        <w:ind w:left="567" w:firstLine="709"/>
        <w:jc w:val="both"/>
        <w:rPr>
          <w:rFonts w:ascii="Times New Roman" w:eastAsia="Times New Roman" w:hAnsi="Times New Roman"/>
          <w:bCs/>
          <w:lang w:eastAsia="ru-RU"/>
        </w:rPr>
      </w:pPr>
      <w:r w:rsidRPr="00873C87">
        <w:rPr>
          <w:rFonts w:ascii="Times New Roman" w:eastAsia="Times New Roman" w:hAnsi="Times New Roman"/>
          <w:bCs/>
          <w:lang w:eastAsia="ru-RU"/>
        </w:rPr>
        <w:t>Количество работников в смене - 1 человек</w:t>
      </w:r>
      <w:r w:rsidRPr="00873C87">
        <w:rPr>
          <w:rFonts w:ascii="Times New Roman" w:eastAsia="Times New Roman" w:hAnsi="Times New Roman"/>
          <w:bCs/>
          <w:lang w:eastAsia="ru-RU"/>
        </w:rPr>
        <w:tab/>
      </w:r>
      <w:r w:rsidRPr="00873C87">
        <w:rPr>
          <w:rFonts w:ascii="Times New Roman" w:eastAsia="Times New Roman" w:hAnsi="Times New Roman"/>
          <w:bCs/>
          <w:lang w:eastAsia="ru-RU"/>
        </w:rPr>
        <w:tab/>
      </w:r>
      <w:r w:rsidRPr="00873C87">
        <w:rPr>
          <w:rFonts w:ascii="Times New Roman" w:eastAsia="Times New Roman" w:hAnsi="Times New Roman"/>
          <w:bCs/>
          <w:lang w:eastAsia="ru-RU"/>
        </w:rPr>
        <w:tab/>
      </w:r>
    </w:p>
    <w:p w14:paraId="0C72E2FE" w14:textId="77777777" w:rsidR="00B82E18" w:rsidRPr="00873C87" w:rsidRDefault="00B82E18" w:rsidP="00C50AE1">
      <w:pPr>
        <w:snapToGrid w:val="0"/>
        <w:spacing w:after="0" w:line="240" w:lineRule="auto"/>
        <w:ind w:left="567" w:firstLine="709"/>
        <w:jc w:val="both"/>
        <w:rPr>
          <w:rFonts w:ascii="Times New Roman" w:eastAsia="Times New Roman" w:hAnsi="Times New Roman"/>
          <w:b/>
          <w:bCs/>
          <w:lang w:eastAsia="ru-RU"/>
        </w:rPr>
      </w:pPr>
    </w:p>
    <w:p w14:paraId="3A7EE4B8" w14:textId="77777777" w:rsidR="00106A89" w:rsidRPr="00873C87" w:rsidRDefault="002E2318" w:rsidP="00C50AE1">
      <w:pPr>
        <w:snapToGrid w:val="0"/>
        <w:spacing w:after="0" w:line="240" w:lineRule="auto"/>
        <w:ind w:left="567" w:firstLine="709"/>
        <w:jc w:val="both"/>
        <w:rPr>
          <w:rFonts w:ascii="Times New Roman" w:eastAsia="Times New Roman" w:hAnsi="Times New Roman"/>
          <w:b/>
          <w:bCs/>
          <w:lang w:eastAsia="ru-RU"/>
        </w:rPr>
      </w:pPr>
      <w:r w:rsidRPr="00873C87">
        <w:rPr>
          <w:rFonts w:ascii="Times New Roman" w:eastAsia="Times New Roman" w:hAnsi="Times New Roman"/>
          <w:b/>
          <w:bCs/>
          <w:lang w:eastAsia="ru-RU"/>
        </w:rPr>
        <w:t>Условия оказания услуг:</w:t>
      </w:r>
    </w:p>
    <w:p w14:paraId="31193931" w14:textId="3D071F13" w:rsidR="00106A89" w:rsidRPr="00873C87" w:rsidRDefault="002E2318" w:rsidP="00C50AE1">
      <w:pPr>
        <w:numPr>
          <w:ilvl w:val="0"/>
          <w:numId w:val="2"/>
        </w:numPr>
        <w:tabs>
          <w:tab w:val="clear" w:pos="0"/>
          <w:tab w:val="num" w:pos="-284"/>
        </w:tabs>
        <w:spacing w:after="0" w:line="240" w:lineRule="auto"/>
        <w:ind w:left="567" w:firstLine="709"/>
        <w:jc w:val="both"/>
        <w:rPr>
          <w:rFonts w:ascii="Times New Roman" w:eastAsia="Times New Roman" w:hAnsi="Times New Roman"/>
          <w:lang w:eastAsia="ru-RU"/>
        </w:rPr>
      </w:pPr>
      <w:r w:rsidRPr="00873C87">
        <w:rPr>
          <w:rFonts w:ascii="Times New Roman" w:eastAsia="Times New Roman" w:hAnsi="Times New Roman"/>
          <w:kern w:val="2"/>
          <w:lang w:eastAsia="ru-RU"/>
        </w:rPr>
        <w:t xml:space="preserve">- Оказание услуг осуществляется в соответствии с </w:t>
      </w:r>
      <w:r w:rsidRPr="00873C87">
        <w:rPr>
          <w:rFonts w:ascii="Times New Roman" w:eastAsia="Times New Roman" w:hAnsi="Times New Roman"/>
          <w:lang w:eastAsia="ru-RU"/>
        </w:rPr>
        <w:t>требованиями Закона Российской Федерации от 11.03.1992 №</w:t>
      </w:r>
      <w:r w:rsidR="002F0201" w:rsidRPr="00873C87">
        <w:rPr>
          <w:rFonts w:ascii="Times New Roman" w:eastAsia="Times New Roman" w:hAnsi="Times New Roman"/>
          <w:lang w:eastAsia="ru-RU"/>
        </w:rPr>
        <w:t> </w:t>
      </w:r>
      <w:r w:rsidRPr="00873C87">
        <w:rPr>
          <w:rFonts w:ascii="Times New Roman" w:eastAsia="Times New Roman" w:hAnsi="Times New Roman"/>
          <w:lang w:eastAsia="ru-RU"/>
        </w:rPr>
        <w:t xml:space="preserve">2487-1 «О частной детективной и охранной деятельности в Российской Федерации», Постановления Правительства РФ от 14.08.1992 № 587 «Вопросы частной детективной (сыскной) и частной охранной деятельности», </w:t>
      </w:r>
      <w:r w:rsidR="00205AE6" w:rsidRPr="00873C87">
        <w:rPr>
          <w:rFonts w:ascii="Times New Roman" w:eastAsia="Times New Roman" w:hAnsi="Times New Roman"/>
          <w:lang w:eastAsia="ru-RU"/>
        </w:rPr>
        <w:t xml:space="preserve">ГОСТ Р 58485-2024 </w:t>
      </w:r>
      <w:r w:rsidR="002F0201" w:rsidRPr="00873C87">
        <w:rPr>
          <w:rFonts w:ascii="Times New Roman" w:eastAsia="Times New Roman" w:hAnsi="Times New Roman"/>
          <w:lang w:eastAsia="ru-RU"/>
        </w:rPr>
        <w:t>«Н</w:t>
      </w:r>
      <w:r w:rsidR="00205AE6" w:rsidRPr="00873C87">
        <w:rPr>
          <w:rFonts w:ascii="Times New Roman" w:eastAsia="Times New Roman" w:hAnsi="Times New Roman"/>
          <w:lang w:eastAsia="ru-RU"/>
        </w:rPr>
        <w:t>ациональный</w:t>
      </w:r>
      <w:r w:rsidR="002F0201" w:rsidRPr="00873C87">
        <w:rPr>
          <w:rFonts w:ascii="Times New Roman" w:eastAsia="Times New Roman" w:hAnsi="Times New Roman"/>
          <w:lang w:eastAsia="ru-RU"/>
        </w:rPr>
        <w:t xml:space="preserve"> </w:t>
      </w:r>
      <w:r w:rsidR="00205AE6" w:rsidRPr="00873C87">
        <w:rPr>
          <w:rFonts w:ascii="Times New Roman" w:eastAsia="Times New Roman" w:hAnsi="Times New Roman"/>
          <w:lang w:eastAsia="ru-RU"/>
        </w:rPr>
        <w:t xml:space="preserve">стандарт Российской Федерации </w:t>
      </w:r>
      <w:r w:rsidR="002F0201" w:rsidRPr="00873C87">
        <w:rPr>
          <w:rFonts w:ascii="Times New Roman" w:eastAsia="Times New Roman" w:hAnsi="Times New Roman"/>
          <w:lang w:eastAsia="ru-RU"/>
        </w:rPr>
        <w:t>«</w:t>
      </w:r>
      <w:r w:rsidR="00205AE6" w:rsidRPr="00873C87">
        <w:rPr>
          <w:rFonts w:ascii="Times New Roman" w:eastAsia="Times New Roman" w:hAnsi="Times New Roman"/>
          <w:lang w:eastAsia="ru-RU"/>
        </w:rPr>
        <w:t>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w:t>
      </w:r>
      <w:r w:rsidR="002F0201" w:rsidRPr="00873C87">
        <w:rPr>
          <w:rFonts w:ascii="Times New Roman" w:eastAsia="Times New Roman" w:hAnsi="Times New Roman"/>
          <w:lang w:eastAsia="ru-RU"/>
        </w:rPr>
        <w:t>.</w:t>
      </w:r>
      <w:r w:rsidR="00205AE6" w:rsidRPr="00873C87">
        <w:rPr>
          <w:rFonts w:ascii="Times New Roman" w:eastAsia="Times New Roman" w:hAnsi="Times New Roman"/>
          <w:lang w:eastAsia="ru-RU"/>
        </w:rPr>
        <w:t xml:space="preserve"> Общие требования</w:t>
      </w:r>
      <w:r w:rsidR="002F0201" w:rsidRPr="00873C87">
        <w:rPr>
          <w:rFonts w:ascii="Times New Roman" w:eastAsia="Times New Roman" w:hAnsi="Times New Roman"/>
          <w:lang w:eastAsia="ru-RU"/>
        </w:rPr>
        <w:t>»</w:t>
      </w:r>
      <w:r w:rsidR="001A39B5" w:rsidRPr="00873C87">
        <w:rPr>
          <w:rFonts w:ascii="Times New Roman" w:eastAsia="Times New Roman" w:hAnsi="Times New Roman"/>
          <w:lang w:eastAsia="ru-RU"/>
        </w:rPr>
        <w:t xml:space="preserve">, </w:t>
      </w:r>
      <w:r w:rsidRPr="00873C87">
        <w:rPr>
          <w:rFonts w:ascii="Times New Roman" w:eastAsia="Times New Roman" w:hAnsi="Times New Roman"/>
          <w:lang w:eastAsia="ru-RU"/>
        </w:rPr>
        <w:t>других нормативно-правовых актов Российской Федерации.</w:t>
      </w:r>
    </w:p>
    <w:p w14:paraId="2FB3D82E" w14:textId="77777777" w:rsidR="00106A89" w:rsidRPr="00873C87" w:rsidRDefault="002E2318" w:rsidP="00C50AE1">
      <w:pPr>
        <w:numPr>
          <w:ilvl w:val="0"/>
          <w:numId w:val="2"/>
        </w:numPr>
        <w:spacing w:after="0" w:line="240" w:lineRule="auto"/>
        <w:ind w:left="567" w:firstLine="709"/>
        <w:jc w:val="both"/>
        <w:rPr>
          <w:rFonts w:ascii="Times New Roman" w:eastAsia="Times New Roman" w:hAnsi="Times New Roman"/>
          <w:kern w:val="2"/>
          <w:lang w:eastAsia="ru-RU"/>
        </w:rPr>
      </w:pPr>
      <w:r w:rsidRPr="00873C87">
        <w:rPr>
          <w:rFonts w:ascii="Times New Roman" w:eastAsia="Times New Roman" w:hAnsi="Times New Roman"/>
          <w:lang w:eastAsia="ru-RU"/>
        </w:rPr>
        <w:t xml:space="preserve">- </w:t>
      </w:r>
      <w:r w:rsidRPr="00873C87">
        <w:rPr>
          <w:rFonts w:ascii="Times New Roman" w:eastAsia="Times New Roman" w:hAnsi="Times New Roman"/>
          <w:kern w:val="2"/>
          <w:lang w:eastAsia="ru-RU"/>
        </w:rPr>
        <w:t>Предупреждение и пресечение любых противоправных действий на охраняемом объекте, направленных на нарушение установленного внутри объектового и пропускного режима, незаконное завладение имуществом и материальными ценностями. Внутриобъектовый и пропускной режим устанавливается Заказчиком и согласовывается с Исполнителем.</w:t>
      </w:r>
    </w:p>
    <w:p w14:paraId="21792C36" w14:textId="77777777" w:rsidR="00106A89" w:rsidRPr="00873C87" w:rsidRDefault="002E2318" w:rsidP="00C50AE1">
      <w:pPr>
        <w:numPr>
          <w:ilvl w:val="0"/>
          <w:numId w:val="2"/>
        </w:numPr>
        <w:spacing w:after="0" w:line="240" w:lineRule="auto"/>
        <w:ind w:left="567" w:firstLine="709"/>
        <w:jc w:val="both"/>
        <w:rPr>
          <w:rFonts w:ascii="Times New Roman" w:eastAsia="Times New Roman" w:hAnsi="Times New Roman"/>
          <w:kern w:val="2"/>
          <w:lang w:eastAsia="ru-RU"/>
        </w:rPr>
      </w:pPr>
      <w:r w:rsidRPr="00873C87">
        <w:rPr>
          <w:rFonts w:ascii="Times New Roman" w:eastAsia="Times New Roman" w:hAnsi="Times New Roman"/>
          <w:lang w:eastAsia="ru-RU"/>
        </w:rPr>
        <w:t xml:space="preserve">- Организация и обеспечение физической и технической охраны, пропускного режима в зданиях. </w:t>
      </w:r>
    </w:p>
    <w:p w14:paraId="40A1E2BE" w14:textId="77777777" w:rsidR="00106A89" w:rsidRPr="00873C87" w:rsidRDefault="002E2318" w:rsidP="00C50AE1">
      <w:pPr>
        <w:numPr>
          <w:ilvl w:val="0"/>
          <w:numId w:val="2"/>
        </w:numPr>
        <w:spacing w:after="0" w:line="240" w:lineRule="auto"/>
        <w:ind w:left="567" w:firstLine="709"/>
        <w:jc w:val="both"/>
        <w:rPr>
          <w:rFonts w:ascii="Times New Roman" w:eastAsia="Times New Roman" w:hAnsi="Times New Roman"/>
          <w:kern w:val="2"/>
          <w:lang w:eastAsia="ru-RU"/>
        </w:rPr>
      </w:pPr>
      <w:r w:rsidRPr="00873C87">
        <w:rPr>
          <w:rFonts w:ascii="Times New Roman" w:eastAsia="Times New Roman" w:hAnsi="Times New Roman"/>
          <w:kern w:val="2"/>
          <w:lang w:eastAsia="ru-RU"/>
        </w:rPr>
        <w:t>- Осуществление приема и выдачи ключей от служебных помещений и кабинетов, обеспечение их сохранности.</w:t>
      </w:r>
    </w:p>
    <w:p w14:paraId="1D8465AC" w14:textId="77777777" w:rsidR="00106A89" w:rsidRPr="00873C87" w:rsidRDefault="002E2318" w:rsidP="00C50AE1">
      <w:pPr>
        <w:numPr>
          <w:ilvl w:val="0"/>
          <w:numId w:val="2"/>
        </w:numPr>
        <w:spacing w:after="0" w:line="240" w:lineRule="auto"/>
        <w:ind w:left="567" w:firstLine="709"/>
        <w:jc w:val="both"/>
        <w:rPr>
          <w:rFonts w:ascii="Times New Roman" w:eastAsia="Times New Roman" w:hAnsi="Times New Roman"/>
          <w:kern w:val="2"/>
          <w:lang w:eastAsia="ru-RU"/>
        </w:rPr>
      </w:pPr>
      <w:r w:rsidRPr="00873C87">
        <w:rPr>
          <w:rFonts w:ascii="Times New Roman" w:eastAsia="Times New Roman" w:hAnsi="Times New Roman"/>
          <w:kern w:val="2"/>
          <w:lang w:eastAsia="ru-RU"/>
        </w:rPr>
        <w:lastRenderedPageBreak/>
        <w:t>- Сотрудники (работники) Исполнителя обязаны оказывать охранные услуги в специальной форменной одежде, позволяющей определять их принадлежность к конкретной охранной организации и с личной карточкой охранника позволяющей определить Ф.И.О. работника. Форменная одежда должна соответствовать установленным требованиям.</w:t>
      </w:r>
      <w:bookmarkStart w:id="9" w:name="Par142"/>
      <w:bookmarkEnd w:id="9"/>
    </w:p>
    <w:p w14:paraId="7B3D385E" w14:textId="2CDA3D85" w:rsidR="00106A89" w:rsidRPr="00873C87" w:rsidRDefault="002E2318" w:rsidP="00C50AE1">
      <w:pPr>
        <w:numPr>
          <w:ilvl w:val="0"/>
          <w:numId w:val="2"/>
        </w:numPr>
        <w:spacing w:after="0" w:line="240" w:lineRule="auto"/>
        <w:ind w:left="567" w:firstLine="709"/>
        <w:jc w:val="both"/>
        <w:rPr>
          <w:rFonts w:ascii="Times New Roman" w:eastAsia="Times New Roman" w:hAnsi="Times New Roman"/>
          <w:lang w:eastAsia="ru-RU"/>
        </w:rPr>
      </w:pPr>
      <w:r w:rsidRPr="00873C87">
        <w:rPr>
          <w:rFonts w:ascii="Times New Roman" w:eastAsia="Times New Roman" w:hAnsi="Times New Roman"/>
          <w:kern w:val="2"/>
          <w:lang w:eastAsia="ru-RU"/>
        </w:rPr>
        <w:t>- Наличие у сотрудников (работников) Исполнителя, осуществляющих охранные услуги, личной карточки охран</w:t>
      </w:r>
      <w:r w:rsidR="00B1461B" w:rsidRPr="00873C87">
        <w:rPr>
          <w:rFonts w:ascii="Times New Roman" w:eastAsia="Times New Roman" w:hAnsi="Times New Roman"/>
          <w:kern w:val="2"/>
          <w:lang w:eastAsia="ru-RU"/>
        </w:rPr>
        <w:t>ника и служебного удостоверения;</w:t>
      </w:r>
      <w:r w:rsidRPr="00873C87">
        <w:rPr>
          <w:rFonts w:ascii="Times New Roman" w:eastAsia="Times New Roman" w:hAnsi="Times New Roman"/>
          <w:kern w:val="2"/>
          <w:lang w:eastAsia="ru-RU"/>
        </w:rPr>
        <w:t xml:space="preserve"> </w:t>
      </w:r>
    </w:p>
    <w:p w14:paraId="707FB9D7" w14:textId="41BE83A2" w:rsidR="00B1461B" w:rsidRPr="00873C87" w:rsidRDefault="00B1461B" w:rsidP="00C50AE1">
      <w:pPr>
        <w:numPr>
          <w:ilvl w:val="0"/>
          <w:numId w:val="2"/>
        </w:numPr>
        <w:tabs>
          <w:tab w:val="clear" w:pos="0"/>
          <w:tab w:val="num" w:pos="567"/>
        </w:tabs>
        <w:spacing w:after="0" w:line="240" w:lineRule="auto"/>
        <w:ind w:left="567" w:firstLine="709"/>
        <w:jc w:val="both"/>
        <w:rPr>
          <w:rFonts w:ascii="Times New Roman" w:eastAsia="Times New Roman" w:hAnsi="Times New Roman"/>
          <w:lang w:eastAsia="ru-RU"/>
        </w:rPr>
      </w:pPr>
      <w:r w:rsidRPr="00873C87">
        <w:rPr>
          <w:rFonts w:ascii="Times New Roman" w:eastAsia="Times New Roman" w:hAnsi="Times New Roman"/>
          <w:lang w:eastAsia="ru-RU"/>
        </w:rPr>
        <w:t>- Для обеспечения пропускного и внутриобъектового режимов и охраны имущества у охранника должны быть при себе специальные средства (палка резиновая и наручники), разрешенные в частной охранной деятельности.</w:t>
      </w:r>
    </w:p>
    <w:p w14:paraId="1BCB0C9E" w14:textId="2D4327EE" w:rsidR="00C50AE1" w:rsidRPr="00873C87" w:rsidRDefault="00C50AE1" w:rsidP="00C50AE1">
      <w:pPr>
        <w:numPr>
          <w:ilvl w:val="0"/>
          <w:numId w:val="2"/>
        </w:numPr>
        <w:tabs>
          <w:tab w:val="clear" w:pos="0"/>
          <w:tab w:val="num" w:pos="567"/>
        </w:tabs>
        <w:spacing w:after="0" w:line="240" w:lineRule="auto"/>
        <w:ind w:left="567" w:firstLine="709"/>
        <w:jc w:val="both"/>
        <w:rPr>
          <w:rFonts w:ascii="Times New Roman" w:eastAsia="Times New Roman" w:hAnsi="Times New Roman"/>
          <w:b/>
          <w:lang w:eastAsia="ru-RU"/>
        </w:rPr>
      </w:pPr>
      <w:r w:rsidRPr="00873C87">
        <w:rPr>
          <w:rFonts w:ascii="Times New Roman" w:eastAsia="Times New Roman" w:hAnsi="Times New Roman"/>
          <w:b/>
          <w:lang w:eastAsia="ru-RU"/>
        </w:rPr>
        <w:t>Перечень документации, которая должна находиться на посту:</w:t>
      </w:r>
    </w:p>
    <w:p w14:paraId="1229F56D" w14:textId="4203508E" w:rsidR="00BD4B8C" w:rsidRPr="00873C87" w:rsidRDefault="00BD4B8C" w:rsidP="00BD4B8C">
      <w:pPr>
        <w:pStyle w:val="a7"/>
        <w:numPr>
          <w:ilvl w:val="0"/>
          <w:numId w:val="2"/>
        </w:numPr>
        <w:tabs>
          <w:tab w:val="clear" w:pos="0"/>
          <w:tab w:val="num" w:pos="567"/>
        </w:tabs>
        <w:spacing w:after="0"/>
        <w:ind w:left="567" w:firstLine="709"/>
        <w:rPr>
          <w:rFonts w:ascii="Times New Roman" w:eastAsia="Times New Roman" w:hAnsi="Times New Roman"/>
          <w:lang w:eastAsia="ru-RU"/>
        </w:rPr>
      </w:pPr>
      <w:r w:rsidRPr="00873C87">
        <w:rPr>
          <w:rFonts w:ascii="Times New Roman" w:eastAsia="Times New Roman" w:hAnsi="Times New Roman"/>
          <w:lang w:eastAsia="ru-RU"/>
        </w:rPr>
        <w:t xml:space="preserve">- копия Положения о </w:t>
      </w:r>
      <w:proofErr w:type="gramStart"/>
      <w:r w:rsidRPr="00873C87">
        <w:rPr>
          <w:rFonts w:ascii="Times New Roman" w:eastAsia="Times New Roman" w:hAnsi="Times New Roman"/>
          <w:lang w:eastAsia="ru-RU"/>
        </w:rPr>
        <w:t>пропускном</w:t>
      </w:r>
      <w:proofErr w:type="gramEnd"/>
      <w:r w:rsidRPr="00873C87">
        <w:rPr>
          <w:rFonts w:ascii="Times New Roman" w:eastAsia="Times New Roman" w:hAnsi="Times New Roman"/>
          <w:lang w:eastAsia="ru-RU"/>
        </w:rPr>
        <w:t xml:space="preserve"> и </w:t>
      </w:r>
      <w:proofErr w:type="spellStart"/>
      <w:r w:rsidRPr="00873C87">
        <w:rPr>
          <w:rFonts w:ascii="Times New Roman" w:eastAsia="Times New Roman" w:hAnsi="Times New Roman"/>
          <w:lang w:eastAsia="ru-RU"/>
        </w:rPr>
        <w:t>внутриобъектовом</w:t>
      </w:r>
      <w:proofErr w:type="spellEnd"/>
      <w:r w:rsidRPr="00873C87">
        <w:rPr>
          <w:rFonts w:ascii="Times New Roman" w:eastAsia="Times New Roman" w:hAnsi="Times New Roman"/>
          <w:lang w:eastAsia="ru-RU"/>
        </w:rPr>
        <w:t xml:space="preserve"> режимах с приложениями;</w:t>
      </w:r>
    </w:p>
    <w:p w14:paraId="76A879E3" w14:textId="582607C9" w:rsidR="00E64500" w:rsidRPr="00873C87" w:rsidRDefault="00C50AE1" w:rsidP="00C50AE1">
      <w:pPr>
        <w:numPr>
          <w:ilvl w:val="0"/>
          <w:numId w:val="2"/>
        </w:numPr>
        <w:tabs>
          <w:tab w:val="clear" w:pos="0"/>
          <w:tab w:val="num" w:pos="567"/>
        </w:tabs>
        <w:spacing w:after="0" w:line="240" w:lineRule="auto"/>
        <w:ind w:left="567" w:firstLine="709"/>
        <w:jc w:val="both"/>
        <w:rPr>
          <w:rFonts w:ascii="Times New Roman" w:eastAsia="Times New Roman" w:hAnsi="Times New Roman"/>
          <w:b/>
          <w:lang w:eastAsia="ru-RU"/>
        </w:rPr>
      </w:pPr>
      <w:r w:rsidRPr="00873C87">
        <w:rPr>
          <w:rFonts w:ascii="Times New Roman" w:eastAsia="Times New Roman" w:hAnsi="Times New Roman"/>
          <w:lang w:eastAsia="ru-RU"/>
        </w:rPr>
        <w:t>- должностная инструкция охранника;</w:t>
      </w:r>
    </w:p>
    <w:p w14:paraId="564C0AD3" w14:textId="10A1389C" w:rsidR="00BD4B8C" w:rsidRPr="00873C87" w:rsidRDefault="00BD4B8C" w:rsidP="00BD4B8C">
      <w:pPr>
        <w:pStyle w:val="a7"/>
        <w:numPr>
          <w:ilvl w:val="0"/>
          <w:numId w:val="2"/>
        </w:numPr>
        <w:tabs>
          <w:tab w:val="clear" w:pos="0"/>
          <w:tab w:val="num" w:pos="567"/>
        </w:tabs>
        <w:spacing w:after="0"/>
        <w:ind w:left="567" w:firstLine="709"/>
        <w:jc w:val="both"/>
        <w:rPr>
          <w:rFonts w:ascii="Times New Roman" w:eastAsia="Times New Roman" w:hAnsi="Times New Roman"/>
          <w:lang w:eastAsia="ru-RU"/>
        </w:rPr>
      </w:pPr>
      <w:r w:rsidRPr="00873C87">
        <w:rPr>
          <w:rFonts w:ascii="Times New Roman" w:eastAsia="Times New Roman" w:hAnsi="Times New Roman"/>
          <w:b/>
          <w:lang w:eastAsia="ru-RU"/>
        </w:rPr>
        <w:t xml:space="preserve">- </w:t>
      </w:r>
      <w:r w:rsidR="009E6EA0" w:rsidRPr="00873C87">
        <w:rPr>
          <w:rFonts w:ascii="Times New Roman" w:eastAsia="Times New Roman" w:hAnsi="Times New Roman"/>
          <w:lang w:eastAsia="ru-RU"/>
        </w:rPr>
        <w:t>постовые книги и (или) журналы</w:t>
      </w:r>
      <w:r w:rsidR="00F22C8D" w:rsidRPr="00873C87">
        <w:rPr>
          <w:rFonts w:ascii="Times New Roman" w:eastAsia="Times New Roman" w:hAnsi="Times New Roman"/>
          <w:lang w:eastAsia="ru-RU"/>
        </w:rPr>
        <w:t>, ведение которых предусматривается должностной инструкцией охранника</w:t>
      </w:r>
      <w:r w:rsidRPr="00873C87">
        <w:rPr>
          <w:rFonts w:ascii="Times New Roman" w:eastAsia="Times New Roman" w:hAnsi="Times New Roman"/>
          <w:lang w:eastAsia="ru-RU"/>
        </w:rPr>
        <w:t>.</w:t>
      </w:r>
    </w:p>
    <w:p w14:paraId="20E5518F" w14:textId="24FB08A0" w:rsidR="00A038CC" w:rsidRPr="00873C87" w:rsidRDefault="002E2318" w:rsidP="00C50AE1">
      <w:pPr>
        <w:tabs>
          <w:tab w:val="left" w:pos="284"/>
        </w:tabs>
        <w:snapToGrid w:val="0"/>
        <w:spacing w:after="0" w:line="240" w:lineRule="auto"/>
        <w:ind w:left="567" w:firstLine="709"/>
        <w:jc w:val="both"/>
        <w:rPr>
          <w:rFonts w:ascii="Times New Roman" w:eastAsia="Times New Roman" w:hAnsi="Times New Roman"/>
          <w:bCs/>
          <w:lang w:eastAsia="ru-RU"/>
        </w:rPr>
      </w:pPr>
      <w:r w:rsidRPr="00873C87">
        <w:rPr>
          <w:rFonts w:ascii="Times New Roman" w:eastAsia="Times New Roman" w:hAnsi="Times New Roman"/>
          <w:bCs/>
          <w:lang w:eastAsia="ru-RU"/>
        </w:rPr>
        <w:tab/>
      </w:r>
      <w:r w:rsidRPr="00873C87">
        <w:rPr>
          <w:rFonts w:ascii="Times New Roman" w:eastAsia="Times New Roman" w:hAnsi="Times New Roman"/>
          <w:bCs/>
          <w:lang w:eastAsia="ru-RU"/>
        </w:rPr>
        <w:tab/>
        <w:t xml:space="preserve"> </w:t>
      </w:r>
    </w:p>
    <w:p w14:paraId="5068B6F7" w14:textId="77777777" w:rsidR="00106A89" w:rsidRPr="00873C87" w:rsidRDefault="002E2318" w:rsidP="00C50AE1">
      <w:pPr>
        <w:snapToGrid w:val="0"/>
        <w:spacing w:after="0" w:line="240" w:lineRule="auto"/>
        <w:ind w:left="567" w:firstLine="709"/>
        <w:contextualSpacing/>
        <w:jc w:val="both"/>
        <w:rPr>
          <w:rFonts w:ascii="Times New Roman" w:eastAsia="Times New Roman" w:hAnsi="Times New Roman"/>
          <w:b/>
          <w:bCs/>
          <w:lang w:eastAsia="ru-RU"/>
        </w:rPr>
      </w:pPr>
      <w:r w:rsidRPr="00873C87">
        <w:rPr>
          <w:rFonts w:ascii="Times New Roman" w:eastAsia="Times New Roman" w:hAnsi="Times New Roman"/>
          <w:b/>
          <w:bCs/>
          <w:lang w:eastAsia="ru-RU"/>
        </w:rPr>
        <w:t xml:space="preserve">*Обоснование необходимости использования дополнительной информации: </w:t>
      </w:r>
    </w:p>
    <w:p w14:paraId="5C4000F7" w14:textId="77777777" w:rsidR="00D00861" w:rsidRPr="007F5425" w:rsidRDefault="002E2318" w:rsidP="00C50AE1">
      <w:pPr>
        <w:ind w:left="567" w:firstLine="709"/>
        <w:jc w:val="both"/>
      </w:pPr>
      <w:r w:rsidRPr="00873C87">
        <w:rPr>
          <w:rFonts w:ascii="Times New Roman" w:eastAsia="Times New Roman" w:hAnsi="Times New Roman"/>
          <w:bCs/>
          <w:lang w:eastAsia="ru-RU"/>
        </w:rPr>
        <w:t>В соответствии со ст.</w:t>
      </w:r>
      <w:r w:rsidRPr="007F5425">
        <w:rPr>
          <w:rFonts w:ascii="Times New Roman" w:eastAsia="Times New Roman" w:hAnsi="Times New Roman"/>
          <w:bCs/>
          <w:lang w:eastAsia="ru-RU"/>
        </w:rPr>
        <w:t xml:space="preserve"> 33 Федерального закона от 05.04.2013 № 44-ФЗ включены дополнительные характеристики с целью детализации в части объектов Заказчика, времени оказания услуг, а также в части обязанностей и дополнительных условий, возникающих при оказании услуг, в связи с необходимостью соблюдения р</w:t>
      </w:r>
      <w:r w:rsidR="00E64500">
        <w:rPr>
          <w:rFonts w:ascii="Times New Roman" w:eastAsia="Times New Roman" w:hAnsi="Times New Roman"/>
          <w:bCs/>
          <w:lang w:eastAsia="ru-RU"/>
        </w:rPr>
        <w:t>ежима работы объектов Заказчика.</w:t>
      </w:r>
    </w:p>
    <w:p w14:paraId="1E71D867" w14:textId="77777777" w:rsidR="00D22ACF" w:rsidRPr="00E519FB" w:rsidRDefault="00D22ACF">
      <w:pPr>
        <w:pStyle w:val="ConsPlusNormal"/>
        <w:jc w:val="both"/>
        <w:rPr>
          <w:rFonts w:ascii="Times New Roman" w:hAnsi="Times New Roman" w:cs="Times New Roman"/>
          <w:sz w:val="20"/>
        </w:rPr>
      </w:pPr>
    </w:p>
    <w:p w14:paraId="1087A4A3" w14:textId="77777777" w:rsidR="00106A89" w:rsidRDefault="00106A89">
      <w:pPr>
        <w:pStyle w:val="ConsPlusNormal"/>
        <w:jc w:val="right"/>
        <w:outlineLvl w:val="1"/>
        <w:rPr>
          <w:rFonts w:ascii="Times New Roman" w:hAnsi="Times New Roman" w:cs="Times New Roman"/>
          <w:sz w:val="20"/>
        </w:rPr>
      </w:pPr>
    </w:p>
    <w:p w14:paraId="3EC3C40D" w14:textId="77777777" w:rsidR="00106A89" w:rsidRDefault="00106A89">
      <w:pPr>
        <w:pStyle w:val="ConsPlusNormal"/>
        <w:jc w:val="right"/>
        <w:outlineLvl w:val="1"/>
        <w:rPr>
          <w:rFonts w:ascii="Times New Roman" w:hAnsi="Times New Roman" w:cs="Times New Roman"/>
          <w:sz w:val="20"/>
        </w:rPr>
      </w:pPr>
    </w:p>
    <w:p w14:paraId="77450175" w14:textId="77777777" w:rsidR="00106A89" w:rsidRDefault="00106A89">
      <w:pPr>
        <w:pStyle w:val="ConsPlusNormal"/>
        <w:jc w:val="right"/>
        <w:outlineLvl w:val="1"/>
        <w:rPr>
          <w:rFonts w:ascii="Times New Roman" w:hAnsi="Times New Roman" w:cs="Times New Roman"/>
          <w:sz w:val="20"/>
        </w:rPr>
      </w:pPr>
    </w:p>
    <w:p w14:paraId="2D55E46F" w14:textId="77777777" w:rsidR="00106A89" w:rsidRDefault="00106A89">
      <w:pPr>
        <w:pStyle w:val="ConsPlusNormal"/>
        <w:jc w:val="right"/>
        <w:outlineLvl w:val="1"/>
        <w:rPr>
          <w:rFonts w:ascii="Times New Roman" w:hAnsi="Times New Roman" w:cs="Times New Roman"/>
          <w:sz w:val="20"/>
        </w:rPr>
      </w:pPr>
    </w:p>
    <w:p w14:paraId="532944C6" w14:textId="77777777" w:rsidR="00106A89" w:rsidRDefault="00106A89">
      <w:pPr>
        <w:pStyle w:val="ConsPlusNormal"/>
        <w:jc w:val="right"/>
        <w:outlineLvl w:val="1"/>
        <w:rPr>
          <w:rFonts w:ascii="Times New Roman" w:hAnsi="Times New Roman" w:cs="Times New Roman"/>
          <w:sz w:val="20"/>
        </w:rPr>
      </w:pPr>
    </w:p>
    <w:p w14:paraId="71404096" w14:textId="77777777" w:rsidR="00106A89" w:rsidRDefault="00106A89">
      <w:pPr>
        <w:pStyle w:val="ConsPlusNormal"/>
        <w:jc w:val="right"/>
        <w:outlineLvl w:val="1"/>
        <w:rPr>
          <w:rFonts w:ascii="Times New Roman" w:hAnsi="Times New Roman" w:cs="Times New Roman"/>
          <w:sz w:val="20"/>
        </w:rPr>
      </w:pPr>
    </w:p>
    <w:p w14:paraId="48FAA078" w14:textId="77777777" w:rsidR="00106A89" w:rsidRDefault="00106A89">
      <w:pPr>
        <w:pStyle w:val="ConsPlusNormal"/>
        <w:jc w:val="right"/>
        <w:outlineLvl w:val="1"/>
        <w:rPr>
          <w:rFonts w:ascii="Times New Roman" w:hAnsi="Times New Roman" w:cs="Times New Roman"/>
          <w:sz w:val="20"/>
        </w:rPr>
      </w:pPr>
    </w:p>
    <w:p w14:paraId="51EAFDAD" w14:textId="77777777" w:rsidR="00106A89" w:rsidRDefault="00106A89">
      <w:pPr>
        <w:pStyle w:val="ConsPlusNormal"/>
        <w:jc w:val="right"/>
        <w:outlineLvl w:val="1"/>
        <w:rPr>
          <w:rFonts w:ascii="Times New Roman" w:hAnsi="Times New Roman" w:cs="Times New Roman"/>
          <w:sz w:val="20"/>
        </w:rPr>
      </w:pPr>
    </w:p>
    <w:p w14:paraId="3F12A6C5" w14:textId="77777777" w:rsidR="00106A89" w:rsidRDefault="00106A89">
      <w:pPr>
        <w:pStyle w:val="ConsPlusNormal"/>
        <w:jc w:val="right"/>
        <w:outlineLvl w:val="1"/>
        <w:rPr>
          <w:rFonts w:ascii="Times New Roman" w:hAnsi="Times New Roman" w:cs="Times New Roman"/>
          <w:sz w:val="20"/>
        </w:rPr>
      </w:pPr>
    </w:p>
    <w:p w14:paraId="4994B400" w14:textId="77777777" w:rsidR="00106A89" w:rsidRDefault="00106A89">
      <w:pPr>
        <w:pStyle w:val="ConsPlusNormal"/>
        <w:jc w:val="right"/>
        <w:outlineLvl w:val="1"/>
        <w:rPr>
          <w:rFonts w:ascii="Times New Roman" w:hAnsi="Times New Roman" w:cs="Times New Roman"/>
          <w:sz w:val="20"/>
        </w:rPr>
      </w:pPr>
    </w:p>
    <w:p w14:paraId="68CA3512" w14:textId="77777777" w:rsidR="00106A89" w:rsidRDefault="00106A89">
      <w:pPr>
        <w:pStyle w:val="ConsPlusNormal"/>
        <w:jc w:val="right"/>
        <w:outlineLvl w:val="1"/>
        <w:rPr>
          <w:rFonts w:ascii="Times New Roman" w:hAnsi="Times New Roman" w:cs="Times New Roman"/>
          <w:sz w:val="20"/>
        </w:rPr>
      </w:pPr>
    </w:p>
    <w:p w14:paraId="3062E1E9" w14:textId="77777777" w:rsidR="00106A89" w:rsidRDefault="00106A89">
      <w:pPr>
        <w:pStyle w:val="ConsPlusNormal"/>
        <w:jc w:val="right"/>
        <w:outlineLvl w:val="1"/>
        <w:rPr>
          <w:rFonts w:ascii="Times New Roman" w:hAnsi="Times New Roman" w:cs="Times New Roman"/>
          <w:sz w:val="20"/>
        </w:rPr>
      </w:pPr>
    </w:p>
    <w:p w14:paraId="5C817079" w14:textId="77777777" w:rsidR="00106A89" w:rsidRDefault="00106A89">
      <w:pPr>
        <w:pStyle w:val="ConsPlusNormal"/>
        <w:jc w:val="right"/>
        <w:outlineLvl w:val="1"/>
        <w:rPr>
          <w:rFonts w:ascii="Times New Roman" w:hAnsi="Times New Roman" w:cs="Times New Roman"/>
          <w:sz w:val="20"/>
        </w:rPr>
      </w:pPr>
    </w:p>
    <w:p w14:paraId="6CC4C113" w14:textId="77777777" w:rsidR="00106A89" w:rsidRDefault="00106A89">
      <w:pPr>
        <w:pStyle w:val="ConsPlusNormal"/>
        <w:jc w:val="right"/>
        <w:outlineLvl w:val="1"/>
        <w:rPr>
          <w:rFonts w:ascii="Times New Roman" w:hAnsi="Times New Roman" w:cs="Times New Roman"/>
          <w:sz w:val="20"/>
        </w:rPr>
      </w:pPr>
    </w:p>
    <w:p w14:paraId="532FDE0D" w14:textId="77777777" w:rsidR="007F3825" w:rsidRDefault="007F3825">
      <w:pPr>
        <w:pStyle w:val="ConsPlusNormal"/>
        <w:jc w:val="right"/>
        <w:outlineLvl w:val="1"/>
        <w:rPr>
          <w:rFonts w:ascii="Times New Roman" w:hAnsi="Times New Roman" w:cs="Times New Roman"/>
          <w:szCs w:val="22"/>
        </w:rPr>
      </w:pPr>
    </w:p>
    <w:p w14:paraId="6E668524" w14:textId="77777777" w:rsidR="007F3825" w:rsidRDefault="007F3825">
      <w:pPr>
        <w:pStyle w:val="ConsPlusNormal"/>
        <w:jc w:val="right"/>
        <w:outlineLvl w:val="1"/>
        <w:rPr>
          <w:rFonts w:ascii="Times New Roman" w:hAnsi="Times New Roman" w:cs="Times New Roman"/>
          <w:szCs w:val="22"/>
        </w:rPr>
      </w:pPr>
    </w:p>
    <w:p w14:paraId="6E0EAFE9" w14:textId="77777777" w:rsidR="007F3825" w:rsidRDefault="007F3825">
      <w:pPr>
        <w:pStyle w:val="ConsPlusNormal"/>
        <w:jc w:val="right"/>
        <w:outlineLvl w:val="1"/>
        <w:rPr>
          <w:rFonts w:ascii="Times New Roman" w:hAnsi="Times New Roman" w:cs="Times New Roman"/>
          <w:szCs w:val="22"/>
        </w:rPr>
      </w:pPr>
    </w:p>
    <w:p w14:paraId="447F64F9" w14:textId="77777777" w:rsidR="007F3825" w:rsidRDefault="007F3825">
      <w:pPr>
        <w:pStyle w:val="ConsPlusNormal"/>
        <w:jc w:val="right"/>
        <w:outlineLvl w:val="1"/>
        <w:rPr>
          <w:rFonts w:ascii="Times New Roman" w:hAnsi="Times New Roman" w:cs="Times New Roman"/>
          <w:szCs w:val="22"/>
        </w:rPr>
      </w:pPr>
    </w:p>
    <w:p w14:paraId="66516A83" w14:textId="77777777" w:rsidR="007F3825" w:rsidRDefault="007F3825">
      <w:pPr>
        <w:pStyle w:val="ConsPlusNormal"/>
        <w:jc w:val="right"/>
        <w:outlineLvl w:val="1"/>
        <w:rPr>
          <w:rFonts w:ascii="Times New Roman" w:hAnsi="Times New Roman" w:cs="Times New Roman"/>
          <w:szCs w:val="22"/>
        </w:rPr>
      </w:pPr>
    </w:p>
    <w:p w14:paraId="5FD0F332" w14:textId="77777777" w:rsidR="00AB3A50" w:rsidRDefault="00AB3A50" w:rsidP="000F4BCF">
      <w:pPr>
        <w:pStyle w:val="ConsPlusNormal"/>
        <w:jc w:val="right"/>
        <w:outlineLvl w:val="1"/>
        <w:rPr>
          <w:rFonts w:ascii="Times New Roman" w:hAnsi="Times New Roman" w:cs="Times New Roman"/>
          <w:szCs w:val="22"/>
        </w:rPr>
      </w:pPr>
    </w:p>
    <w:p w14:paraId="3685C802" w14:textId="77777777" w:rsidR="00BC4DE6" w:rsidRDefault="00BC4DE6" w:rsidP="000F4BCF">
      <w:pPr>
        <w:pStyle w:val="ConsPlusNormal"/>
        <w:jc w:val="right"/>
        <w:outlineLvl w:val="1"/>
        <w:rPr>
          <w:rFonts w:ascii="Times New Roman" w:hAnsi="Times New Roman" w:cs="Times New Roman"/>
          <w:szCs w:val="22"/>
        </w:rPr>
      </w:pPr>
    </w:p>
    <w:p w14:paraId="4556BADC" w14:textId="77777777" w:rsidR="00BC4DE6" w:rsidRDefault="00BC4DE6" w:rsidP="000F4BCF">
      <w:pPr>
        <w:pStyle w:val="ConsPlusNormal"/>
        <w:jc w:val="right"/>
        <w:outlineLvl w:val="1"/>
        <w:rPr>
          <w:rFonts w:ascii="Times New Roman" w:hAnsi="Times New Roman" w:cs="Times New Roman"/>
          <w:szCs w:val="22"/>
        </w:rPr>
      </w:pPr>
    </w:p>
    <w:p w14:paraId="2B4B645D" w14:textId="77777777" w:rsidR="00BC4DE6" w:rsidRDefault="00BC4DE6" w:rsidP="000F4BCF">
      <w:pPr>
        <w:pStyle w:val="ConsPlusNormal"/>
        <w:jc w:val="right"/>
        <w:outlineLvl w:val="1"/>
        <w:rPr>
          <w:rFonts w:ascii="Times New Roman" w:hAnsi="Times New Roman" w:cs="Times New Roman"/>
          <w:szCs w:val="22"/>
        </w:rPr>
      </w:pPr>
    </w:p>
    <w:p w14:paraId="0656007B" w14:textId="77777777" w:rsidR="00BC4DE6" w:rsidRDefault="00BC4DE6" w:rsidP="000F4BCF">
      <w:pPr>
        <w:pStyle w:val="ConsPlusNormal"/>
        <w:jc w:val="right"/>
        <w:outlineLvl w:val="1"/>
        <w:rPr>
          <w:rFonts w:ascii="Times New Roman" w:hAnsi="Times New Roman" w:cs="Times New Roman"/>
          <w:szCs w:val="22"/>
        </w:rPr>
      </w:pPr>
    </w:p>
    <w:p w14:paraId="2C5D271B" w14:textId="77777777" w:rsidR="00BC4DE6" w:rsidRDefault="00BC4DE6" w:rsidP="000F4BCF">
      <w:pPr>
        <w:pStyle w:val="ConsPlusNormal"/>
        <w:jc w:val="right"/>
        <w:outlineLvl w:val="1"/>
        <w:rPr>
          <w:rFonts w:ascii="Times New Roman" w:hAnsi="Times New Roman" w:cs="Times New Roman"/>
          <w:szCs w:val="22"/>
        </w:rPr>
      </w:pPr>
    </w:p>
    <w:p w14:paraId="0CB20809" w14:textId="77777777" w:rsidR="00BC4DE6" w:rsidRDefault="00BC4DE6" w:rsidP="000F4BCF">
      <w:pPr>
        <w:pStyle w:val="ConsPlusNormal"/>
        <w:jc w:val="right"/>
        <w:outlineLvl w:val="1"/>
        <w:rPr>
          <w:rFonts w:ascii="Times New Roman" w:hAnsi="Times New Roman" w:cs="Times New Roman"/>
          <w:szCs w:val="22"/>
        </w:rPr>
      </w:pPr>
    </w:p>
    <w:p w14:paraId="24EAF0DA" w14:textId="77777777" w:rsidR="00BC4DE6" w:rsidRDefault="00BC4DE6" w:rsidP="000F4BCF">
      <w:pPr>
        <w:pStyle w:val="ConsPlusNormal"/>
        <w:jc w:val="right"/>
        <w:outlineLvl w:val="1"/>
        <w:rPr>
          <w:rFonts w:ascii="Times New Roman" w:hAnsi="Times New Roman" w:cs="Times New Roman"/>
          <w:szCs w:val="22"/>
        </w:rPr>
      </w:pPr>
    </w:p>
    <w:p w14:paraId="64269BC8" w14:textId="77777777" w:rsidR="00BC4DE6" w:rsidRDefault="00BC4DE6" w:rsidP="000F4BCF">
      <w:pPr>
        <w:pStyle w:val="ConsPlusNormal"/>
        <w:jc w:val="right"/>
        <w:outlineLvl w:val="1"/>
        <w:rPr>
          <w:rFonts w:ascii="Times New Roman" w:hAnsi="Times New Roman" w:cs="Times New Roman"/>
          <w:szCs w:val="22"/>
        </w:rPr>
      </w:pPr>
    </w:p>
    <w:p w14:paraId="38333786" w14:textId="77777777" w:rsidR="00BC4DE6" w:rsidRDefault="00BC4DE6" w:rsidP="000F4BCF">
      <w:pPr>
        <w:pStyle w:val="ConsPlusNormal"/>
        <w:jc w:val="right"/>
        <w:outlineLvl w:val="1"/>
        <w:rPr>
          <w:rFonts w:ascii="Times New Roman" w:hAnsi="Times New Roman" w:cs="Times New Roman"/>
          <w:szCs w:val="22"/>
        </w:rPr>
      </w:pPr>
    </w:p>
    <w:p w14:paraId="1FE5F0CA" w14:textId="77777777" w:rsidR="00BC4DE6" w:rsidRDefault="00BC4DE6" w:rsidP="000F4BCF">
      <w:pPr>
        <w:pStyle w:val="ConsPlusNormal"/>
        <w:jc w:val="right"/>
        <w:outlineLvl w:val="1"/>
        <w:rPr>
          <w:rFonts w:ascii="Times New Roman" w:hAnsi="Times New Roman" w:cs="Times New Roman"/>
          <w:szCs w:val="22"/>
        </w:rPr>
      </w:pPr>
    </w:p>
    <w:p w14:paraId="53533871" w14:textId="77777777" w:rsidR="00BC4DE6" w:rsidRDefault="00BC4DE6" w:rsidP="000F4BCF">
      <w:pPr>
        <w:pStyle w:val="ConsPlusNormal"/>
        <w:jc w:val="right"/>
        <w:outlineLvl w:val="1"/>
        <w:rPr>
          <w:rFonts w:ascii="Times New Roman" w:hAnsi="Times New Roman" w:cs="Times New Roman"/>
          <w:szCs w:val="22"/>
        </w:rPr>
      </w:pPr>
    </w:p>
    <w:p w14:paraId="3AA936B2" w14:textId="77777777" w:rsidR="00BC4DE6" w:rsidRDefault="00BC4DE6" w:rsidP="000F4BCF">
      <w:pPr>
        <w:pStyle w:val="ConsPlusNormal"/>
        <w:jc w:val="right"/>
        <w:outlineLvl w:val="1"/>
        <w:rPr>
          <w:rFonts w:ascii="Times New Roman" w:hAnsi="Times New Roman" w:cs="Times New Roman"/>
          <w:szCs w:val="22"/>
        </w:rPr>
      </w:pPr>
    </w:p>
    <w:p w14:paraId="350FDB76" w14:textId="4A6A87E5" w:rsidR="006D1F84" w:rsidRPr="009329A8" w:rsidRDefault="002E2318" w:rsidP="000F4BCF">
      <w:pPr>
        <w:pStyle w:val="ConsPlusNormal"/>
        <w:jc w:val="right"/>
        <w:outlineLvl w:val="1"/>
        <w:rPr>
          <w:rFonts w:ascii="Times New Roman" w:hAnsi="Times New Roman" w:cs="Times New Roman"/>
          <w:szCs w:val="22"/>
        </w:rPr>
      </w:pPr>
      <w:r w:rsidRPr="009329A8">
        <w:rPr>
          <w:rFonts w:ascii="Times New Roman" w:hAnsi="Times New Roman" w:cs="Times New Roman"/>
          <w:szCs w:val="22"/>
        </w:rPr>
        <w:lastRenderedPageBreak/>
        <w:t xml:space="preserve">Приложение </w:t>
      </w:r>
      <w:r w:rsidR="007F3825">
        <w:rPr>
          <w:rFonts w:ascii="Times New Roman" w:hAnsi="Times New Roman" w:cs="Times New Roman"/>
          <w:szCs w:val="22"/>
        </w:rPr>
        <w:t>№</w:t>
      </w:r>
      <w:r w:rsidRPr="009329A8">
        <w:rPr>
          <w:rFonts w:ascii="Times New Roman" w:hAnsi="Times New Roman" w:cs="Times New Roman"/>
          <w:szCs w:val="22"/>
        </w:rPr>
        <w:t xml:space="preserve"> 3</w:t>
      </w:r>
      <w:r w:rsidR="000F4BCF">
        <w:rPr>
          <w:rFonts w:ascii="Times New Roman" w:hAnsi="Times New Roman" w:cs="Times New Roman"/>
          <w:szCs w:val="22"/>
        </w:rPr>
        <w:t xml:space="preserve"> </w:t>
      </w:r>
      <w:r w:rsidRPr="00504D4A">
        <w:rPr>
          <w:rFonts w:ascii="Times New Roman" w:hAnsi="Times New Roman" w:cs="Times New Roman"/>
          <w:szCs w:val="22"/>
        </w:rPr>
        <w:t>к контракту</w:t>
      </w:r>
      <w:r w:rsidR="00106A89" w:rsidRPr="00504D4A">
        <w:rPr>
          <w:rFonts w:ascii="Times New Roman" w:hAnsi="Times New Roman" w:cs="Times New Roman"/>
          <w:szCs w:val="22"/>
        </w:rPr>
        <w:t xml:space="preserve"> </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150"/>
        <w:gridCol w:w="4025"/>
        <w:gridCol w:w="788"/>
      </w:tblGrid>
      <w:tr w:rsidR="00582D97" w14:paraId="5360F8DD" w14:textId="77777777" w:rsidTr="00106A89">
        <w:tc>
          <w:tcPr>
            <w:tcW w:w="9843" w:type="dxa"/>
            <w:gridSpan w:val="4"/>
            <w:tcBorders>
              <w:top w:val="nil"/>
              <w:left w:val="nil"/>
              <w:bottom w:val="nil"/>
              <w:right w:val="nil"/>
            </w:tcBorders>
            <w:vAlign w:val="bottom"/>
          </w:tcPr>
          <w:p w14:paraId="3DD6CBDA" w14:textId="77777777" w:rsidR="006D1F84" w:rsidRPr="009329A8" w:rsidRDefault="002E2318">
            <w:pPr>
              <w:pStyle w:val="ConsPlusNormal"/>
              <w:jc w:val="center"/>
              <w:rPr>
                <w:rFonts w:ascii="Times New Roman" w:hAnsi="Times New Roman" w:cs="Times New Roman"/>
                <w:szCs w:val="22"/>
              </w:rPr>
            </w:pPr>
            <w:bookmarkStart w:id="10" w:name="P560"/>
            <w:bookmarkEnd w:id="10"/>
            <w:r w:rsidRPr="009329A8">
              <w:rPr>
                <w:rFonts w:ascii="Times New Roman" w:hAnsi="Times New Roman" w:cs="Times New Roman"/>
                <w:szCs w:val="22"/>
              </w:rPr>
              <w:t>Акт</w:t>
            </w:r>
          </w:p>
          <w:p w14:paraId="7457478E" w14:textId="77777777" w:rsidR="006D1F84" w:rsidRPr="009329A8" w:rsidRDefault="002E2318">
            <w:pPr>
              <w:pStyle w:val="ConsPlusNormal"/>
              <w:jc w:val="center"/>
              <w:rPr>
                <w:rFonts w:ascii="Times New Roman" w:hAnsi="Times New Roman" w:cs="Times New Roman"/>
                <w:szCs w:val="22"/>
              </w:rPr>
            </w:pPr>
            <w:r w:rsidRPr="009329A8">
              <w:rPr>
                <w:rFonts w:ascii="Times New Roman" w:hAnsi="Times New Roman" w:cs="Times New Roman"/>
                <w:szCs w:val="22"/>
              </w:rPr>
              <w:t>принятия объекта(ов) под охрану</w:t>
            </w:r>
          </w:p>
        </w:tc>
      </w:tr>
      <w:tr w:rsidR="00582D97" w14:paraId="3B606D48" w14:textId="77777777" w:rsidTr="00106A89">
        <w:tc>
          <w:tcPr>
            <w:tcW w:w="9843" w:type="dxa"/>
            <w:gridSpan w:val="4"/>
            <w:tcBorders>
              <w:top w:val="nil"/>
              <w:left w:val="nil"/>
              <w:bottom w:val="nil"/>
              <w:right w:val="nil"/>
            </w:tcBorders>
            <w:vAlign w:val="bottom"/>
          </w:tcPr>
          <w:p w14:paraId="4A380DE0" w14:textId="0819A872" w:rsidR="006D1F84" w:rsidRPr="009329A8" w:rsidRDefault="002E2318" w:rsidP="00C01BEB">
            <w:pPr>
              <w:pStyle w:val="ConsPlusNormal"/>
              <w:ind w:firstLine="567"/>
              <w:jc w:val="both"/>
              <w:rPr>
                <w:rFonts w:ascii="Times New Roman" w:hAnsi="Times New Roman" w:cs="Times New Roman"/>
                <w:szCs w:val="22"/>
              </w:rPr>
            </w:pPr>
            <w:proofErr w:type="gramStart"/>
            <w:r w:rsidRPr="009329A8">
              <w:rPr>
                <w:rFonts w:ascii="Times New Roman" w:hAnsi="Times New Roman" w:cs="Times New Roman"/>
                <w:szCs w:val="22"/>
              </w:rPr>
              <w:t xml:space="preserve">Мы, нижеподписавшиеся, представитель Заказчика в лице </w:t>
            </w:r>
            <w:r w:rsidR="00106A89" w:rsidRPr="009329A8">
              <w:rPr>
                <w:rFonts w:ascii="Times New Roman" w:hAnsi="Times New Roman" w:cs="Times New Roman"/>
                <w:szCs w:val="22"/>
              </w:rPr>
              <w:t>Мошкиной Елены Николаевны</w:t>
            </w:r>
            <w:r w:rsidRPr="009329A8">
              <w:rPr>
                <w:rFonts w:ascii="Times New Roman" w:hAnsi="Times New Roman" w:cs="Times New Roman"/>
                <w:szCs w:val="22"/>
              </w:rPr>
              <w:t xml:space="preserve">, действующий на основании </w:t>
            </w:r>
            <w:r w:rsidR="00106A89" w:rsidRPr="009329A8">
              <w:rPr>
                <w:rFonts w:ascii="Times New Roman" w:hAnsi="Times New Roman" w:cs="Times New Roman"/>
                <w:szCs w:val="22"/>
              </w:rPr>
              <w:t>Устава</w:t>
            </w:r>
            <w:r w:rsidRPr="009329A8">
              <w:rPr>
                <w:rFonts w:ascii="Times New Roman" w:hAnsi="Times New Roman" w:cs="Times New Roman"/>
                <w:szCs w:val="22"/>
              </w:rPr>
              <w:t xml:space="preserve">, и представитель Исполнителя в лице </w:t>
            </w:r>
            <w:r w:rsidR="00466321">
              <w:rPr>
                <w:rFonts w:ascii="Times New Roman" w:hAnsi="Times New Roman" w:cs="Times New Roman"/>
                <w:szCs w:val="22"/>
              </w:rPr>
              <w:t xml:space="preserve">генерального </w:t>
            </w:r>
            <w:r w:rsidR="00106A89" w:rsidRPr="009329A8">
              <w:rPr>
                <w:rFonts w:ascii="Times New Roman" w:hAnsi="Times New Roman" w:cs="Times New Roman"/>
                <w:szCs w:val="22"/>
              </w:rPr>
              <w:t xml:space="preserve">директора </w:t>
            </w:r>
            <w:r w:rsidR="00466321">
              <w:rPr>
                <w:rFonts w:ascii="Times New Roman" w:hAnsi="Times New Roman" w:cs="Times New Roman"/>
                <w:szCs w:val="22"/>
              </w:rPr>
              <w:t>Долгих</w:t>
            </w:r>
            <w:r w:rsidR="00106A89" w:rsidRPr="009329A8">
              <w:rPr>
                <w:rFonts w:ascii="Times New Roman" w:hAnsi="Times New Roman" w:cs="Times New Roman"/>
                <w:szCs w:val="22"/>
              </w:rPr>
              <w:t xml:space="preserve"> Александра </w:t>
            </w:r>
            <w:r w:rsidR="00466321">
              <w:rPr>
                <w:rFonts w:ascii="Times New Roman" w:hAnsi="Times New Roman" w:cs="Times New Roman"/>
                <w:szCs w:val="22"/>
              </w:rPr>
              <w:t>Николаевича</w:t>
            </w:r>
            <w:r w:rsidRPr="009329A8">
              <w:rPr>
                <w:rFonts w:ascii="Times New Roman" w:hAnsi="Times New Roman" w:cs="Times New Roman"/>
                <w:szCs w:val="22"/>
              </w:rPr>
              <w:t xml:space="preserve">, </w:t>
            </w:r>
            <w:r w:rsidRPr="004C52AC">
              <w:rPr>
                <w:rFonts w:ascii="Times New Roman" w:hAnsi="Times New Roman" w:cs="Times New Roman"/>
                <w:szCs w:val="22"/>
              </w:rPr>
              <w:t xml:space="preserve">действующий на основании </w:t>
            </w:r>
            <w:r w:rsidR="00E55D77" w:rsidRPr="004C52AC">
              <w:rPr>
                <w:rFonts w:ascii="Times New Roman" w:hAnsi="Times New Roman" w:cs="Times New Roman"/>
                <w:szCs w:val="22"/>
              </w:rPr>
              <w:t>Устава</w:t>
            </w:r>
            <w:r w:rsidRPr="004C52AC">
              <w:rPr>
                <w:rFonts w:ascii="Times New Roman" w:hAnsi="Times New Roman" w:cs="Times New Roman"/>
                <w:szCs w:val="22"/>
              </w:rPr>
              <w:t xml:space="preserve">, составили настоящий Акт о том, что в соответствии с контрактом от </w:t>
            </w:r>
            <w:r w:rsidR="001A1F82">
              <w:rPr>
                <w:rFonts w:ascii="Times New Roman" w:hAnsi="Times New Roman" w:cs="Times New Roman"/>
                <w:szCs w:val="22"/>
              </w:rPr>
              <w:t xml:space="preserve">___________ </w:t>
            </w:r>
            <w:r w:rsidR="005744FC" w:rsidRPr="004C52AC">
              <w:rPr>
                <w:rFonts w:ascii="Times New Roman" w:hAnsi="Times New Roman" w:cs="Times New Roman"/>
                <w:szCs w:val="22"/>
              </w:rPr>
              <w:t>№</w:t>
            </w:r>
            <w:r w:rsidRPr="004C52AC">
              <w:rPr>
                <w:rFonts w:ascii="Times New Roman" w:hAnsi="Times New Roman" w:cs="Times New Roman"/>
                <w:szCs w:val="22"/>
              </w:rPr>
              <w:t xml:space="preserve"> </w:t>
            </w:r>
            <w:r w:rsidR="001A1F82">
              <w:rPr>
                <w:rFonts w:ascii="Times New Roman" w:hAnsi="Times New Roman" w:cs="Times New Roman"/>
                <w:szCs w:val="22"/>
              </w:rPr>
              <w:t>_______________</w:t>
            </w:r>
            <w:r w:rsidR="004C52AC" w:rsidRPr="004C52AC">
              <w:rPr>
                <w:rFonts w:ascii="Times New Roman" w:hAnsi="Times New Roman" w:cs="Times New Roman"/>
                <w:szCs w:val="22"/>
              </w:rPr>
              <w:t xml:space="preserve"> </w:t>
            </w:r>
            <w:r w:rsidRPr="004C52AC">
              <w:rPr>
                <w:rFonts w:ascii="Times New Roman" w:hAnsi="Times New Roman" w:cs="Times New Roman"/>
                <w:szCs w:val="22"/>
              </w:rPr>
              <w:t xml:space="preserve">объект </w:t>
            </w:r>
            <w:r w:rsidR="00CA71E6" w:rsidRPr="004C52AC">
              <w:rPr>
                <w:rFonts w:ascii="Times New Roman" w:hAnsi="Times New Roman" w:cs="Times New Roman"/>
                <w:szCs w:val="22"/>
              </w:rPr>
              <w:t>здание МБОУ «Вятская православная гимназия»</w:t>
            </w:r>
            <w:r w:rsidRPr="004C52AC">
              <w:rPr>
                <w:rFonts w:ascii="Times New Roman" w:hAnsi="Times New Roman" w:cs="Times New Roman"/>
                <w:szCs w:val="22"/>
              </w:rPr>
              <w:t xml:space="preserve">, расположенный по адресу: </w:t>
            </w:r>
            <w:r w:rsidR="00CA71E6" w:rsidRPr="004C52AC">
              <w:rPr>
                <w:rFonts w:ascii="Times New Roman" w:hAnsi="Times New Roman" w:cs="Times New Roman"/>
                <w:szCs w:val="22"/>
              </w:rPr>
              <w:t>ул. Московская</w:t>
            </w:r>
            <w:r w:rsidR="00CA71E6" w:rsidRPr="000023F2">
              <w:rPr>
                <w:rFonts w:ascii="Times New Roman" w:hAnsi="Times New Roman" w:cs="Times New Roman"/>
                <w:szCs w:val="22"/>
              </w:rPr>
              <w:t xml:space="preserve">, д. 35, </w:t>
            </w:r>
            <w:r w:rsidRPr="000023F2">
              <w:rPr>
                <w:rFonts w:ascii="Times New Roman" w:hAnsi="Times New Roman" w:cs="Times New Roman"/>
                <w:szCs w:val="22"/>
              </w:rPr>
              <w:t xml:space="preserve">с </w:t>
            </w:r>
            <w:r w:rsidR="001A1F82">
              <w:rPr>
                <w:rFonts w:ascii="Times New Roman" w:hAnsi="Times New Roman" w:cs="Times New Roman"/>
                <w:szCs w:val="22"/>
              </w:rPr>
              <w:t>_____________</w:t>
            </w:r>
            <w:r w:rsidR="00CA71E6" w:rsidRPr="000023F2">
              <w:rPr>
                <w:rFonts w:ascii="Times New Roman" w:hAnsi="Times New Roman" w:cs="Times New Roman"/>
                <w:szCs w:val="22"/>
              </w:rPr>
              <w:t xml:space="preserve"> </w:t>
            </w:r>
            <w:r w:rsidRPr="000023F2">
              <w:rPr>
                <w:rFonts w:ascii="Times New Roman" w:hAnsi="Times New Roman" w:cs="Times New Roman"/>
                <w:szCs w:val="22"/>
              </w:rPr>
              <w:t>принят под охрану.</w:t>
            </w:r>
            <w:proofErr w:type="gramEnd"/>
          </w:p>
          <w:p w14:paraId="6379312D" w14:textId="77777777" w:rsidR="006D1F84" w:rsidRPr="009329A8" w:rsidRDefault="002E2318" w:rsidP="00C01BEB">
            <w:pPr>
              <w:pStyle w:val="ConsPlusNormal"/>
              <w:ind w:firstLine="567"/>
              <w:jc w:val="both"/>
              <w:rPr>
                <w:rFonts w:ascii="Times New Roman" w:hAnsi="Times New Roman" w:cs="Times New Roman"/>
                <w:szCs w:val="22"/>
              </w:rPr>
            </w:pPr>
            <w:r w:rsidRPr="009329A8">
              <w:rPr>
                <w:rFonts w:ascii="Times New Roman" w:hAnsi="Times New Roman" w:cs="Times New Roman"/>
                <w:szCs w:val="22"/>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r w:rsidR="00582D97" w14:paraId="6C9AF69B" w14:textId="77777777" w:rsidTr="00C66EFB">
        <w:trPr>
          <w:gridAfter w:val="1"/>
          <w:wAfter w:w="788" w:type="dxa"/>
        </w:trPr>
        <w:tc>
          <w:tcPr>
            <w:tcW w:w="2880" w:type="dxa"/>
            <w:tcBorders>
              <w:top w:val="nil"/>
              <w:left w:val="nil"/>
              <w:bottom w:val="nil"/>
              <w:right w:val="nil"/>
            </w:tcBorders>
            <w:vAlign w:val="bottom"/>
          </w:tcPr>
          <w:p w14:paraId="7D4D2624" w14:textId="77777777" w:rsidR="00071458" w:rsidRPr="00E519FB" w:rsidRDefault="002E2318" w:rsidP="00071458">
            <w:pPr>
              <w:pStyle w:val="ConsPlusNormal"/>
              <w:rPr>
                <w:rFonts w:ascii="Times New Roman" w:hAnsi="Times New Roman" w:cs="Times New Roman"/>
                <w:sz w:val="20"/>
              </w:rPr>
            </w:pPr>
            <w:r w:rsidRPr="00E519FB">
              <w:rPr>
                <w:rFonts w:ascii="Times New Roman" w:hAnsi="Times New Roman" w:cs="Times New Roman"/>
                <w:sz w:val="20"/>
              </w:rPr>
              <w:t>От Заказчика</w:t>
            </w:r>
          </w:p>
        </w:tc>
        <w:tc>
          <w:tcPr>
            <w:tcW w:w="2150" w:type="dxa"/>
            <w:tcBorders>
              <w:top w:val="nil"/>
              <w:left w:val="nil"/>
              <w:bottom w:val="nil"/>
              <w:right w:val="nil"/>
            </w:tcBorders>
          </w:tcPr>
          <w:p w14:paraId="13BD1BC2" w14:textId="77777777" w:rsidR="00071458" w:rsidRPr="00E519FB" w:rsidRDefault="00071458" w:rsidP="00071458">
            <w:pPr>
              <w:pStyle w:val="ConsPlusNormal"/>
              <w:rPr>
                <w:rFonts w:ascii="Times New Roman" w:hAnsi="Times New Roman" w:cs="Times New Roman"/>
                <w:sz w:val="20"/>
              </w:rPr>
            </w:pPr>
          </w:p>
        </w:tc>
        <w:tc>
          <w:tcPr>
            <w:tcW w:w="4025" w:type="dxa"/>
            <w:tcBorders>
              <w:top w:val="nil"/>
              <w:left w:val="nil"/>
              <w:bottom w:val="nil"/>
              <w:right w:val="nil"/>
            </w:tcBorders>
          </w:tcPr>
          <w:p w14:paraId="58DE8B83" w14:textId="77777777" w:rsidR="00071458" w:rsidRPr="00071458" w:rsidRDefault="002E2318" w:rsidP="00071458">
            <w:pPr>
              <w:pStyle w:val="ConsPlusNormal"/>
              <w:rPr>
                <w:rFonts w:ascii="Times New Roman" w:hAnsi="Times New Roman" w:cs="Times New Roman"/>
                <w:sz w:val="20"/>
              </w:rPr>
            </w:pPr>
            <w:r w:rsidRPr="00071458">
              <w:rPr>
                <w:rFonts w:ascii="Times New Roman" w:hAnsi="Times New Roman" w:cs="Times New Roman"/>
              </w:rPr>
              <w:t>Директор____________/Мошкина Е.Н./</w:t>
            </w:r>
          </w:p>
        </w:tc>
      </w:tr>
      <w:tr w:rsidR="00582D97" w14:paraId="16988694" w14:textId="77777777" w:rsidTr="00C66EFB">
        <w:trPr>
          <w:gridAfter w:val="1"/>
          <w:wAfter w:w="788" w:type="dxa"/>
        </w:trPr>
        <w:tc>
          <w:tcPr>
            <w:tcW w:w="2880" w:type="dxa"/>
            <w:tcBorders>
              <w:top w:val="nil"/>
              <w:left w:val="nil"/>
              <w:bottom w:val="nil"/>
              <w:right w:val="nil"/>
            </w:tcBorders>
          </w:tcPr>
          <w:p w14:paraId="0FF3863B" w14:textId="77777777" w:rsidR="00071458" w:rsidRPr="00E519FB" w:rsidRDefault="00071458" w:rsidP="00071458">
            <w:pPr>
              <w:pStyle w:val="ConsPlusNormal"/>
              <w:rPr>
                <w:rFonts w:ascii="Times New Roman" w:hAnsi="Times New Roman" w:cs="Times New Roman"/>
                <w:sz w:val="20"/>
              </w:rPr>
            </w:pPr>
          </w:p>
        </w:tc>
        <w:tc>
          <w:tcPr>
            <w:tcW w:w="2150" w:type="dxa"/>
            <w:tcBorders>
              <w:top w:val="nil"/>
              <w:left w:val="nil"/>
              <w:bottom w:val="nil"/>
              <w:right w:val="nil"/>
            </w:tcBorders>
          </w:tcPr>
          <w:p w14:paraId="0C714AE5" w14:textId="77777777" w:rsidR="00071458" w:rsidRPr="00E519FB" w:rsidRDefault="00071458" w:rsidP="00071458">
            <w:pPr>
              <w:pStyle w:val="ConsPlusNormal"/>
              <w:rPr>
                <w:rFonts w:ascii="Times New Roman" w:hAnsi="Times New Roman" w:cs="Times New Roman"/>
                <w:sz w:val="20"/>
              </w:rPr>
            </w:pPr>
          </w:p>
        </w:tc>
        <w:tc>
          <w:tcPr>
            <w:tcW w:w="4025" w:type="dxa"/>
            <w:tcBorders>
              <w:top w:val="nil"/>
              <w:left w:val="nil"/>
              <w:bottom w:val="nil"/>
              <w:right w:val="nil"/>
            </w:tcBorders>
          </w:tcPr>
          <w:p w14:paraId="7152F547" w14:textId="77777777" w:rsidR="00071458" w:rsidRPr="00071458" w:rsidRDefault="00071458" w:rsidP="00071458">
            <w:pPr>
              <w:pStyle w:val="ConsPlusNormal"/>
              <w:rPr>
                <w:rFonts w:ascii="Times New Roman" w:hAnsi="Times New Roman" w:cs="Times New Roman"/>
                <w:sz w:val="20"/>
              </w:rPr>
            </w:pPr>
          </w:p>
        </w:tc>
      </w:tr>
      <w:tr w:rsidR="00582D97" w14:paraId="04EC5C5A" w14:textId="77777777" w:rsidTr="00C66EFB">
        <w:trPr>
          <w:gridAfter w:val="1"/>
          <w:wAfter w:w="788" w:type="dxa"/>
        </w:trPr>
        <w:tc>
          <w:tcPr>
            <w:tcW w:w="2880" w:type="dxa"/>
            <w:tcBorders>
              <w:top w:val="nil"/>
              <w:left w:val="nil"/>
              <w:bottom w:val="nil"/>
              <w:right w:val="nil"/>
            </w:tcBorders>
          </w:tcPr>
          <w:p w14:paraId="746F90E3" w14:textId="77777777" w:rsidR="00071458" w:rsidRPr="00E519FB" w:rsidRDefault="00071458" w:rsidP="00071458">
            <w:pPr>
              <w:pStyle w:val="ConsPlusNormal"/>
              <w:rPr>
                <w:rFonts w:ascii="Times New Roman" w:hAnsi="Times New Roman" w:cs="Times New Roman"/>
                <w:sz w:val="20"/>
              </w:rPr>
            </w:pPr>
          </w:p>
        </w:tc>
        <w:tc>
          <w:tcPr>
            <w:tcW w:w="2150" w:type="dxa"/>
            <w:tcBorders>
              <w:top w:val="nil"/>
              <w:left w:val="nil"/>
              <w:bottom w:val="nil"/>
              <w:right w:val="nil"/>
            </w:tcBorders>
          </w:tcPr>
          <w:p w14:paraId="77164C59" w14:textId="77777777" w:rsidR="00071458" w:rsidRPr="00E519FB" w:rsidRDefault="00071458" w:rsidP="00071458">
            <w:pPr>
              <w:pStyle w:val="ConsPlusNormal"/>
              <w:rPr>
                <w:rFonts w:ascii="Times New Roman" w:hAnsi="Times New Roman" w:cs="Times New Roman"/>
                <w:sz w:val="20"/>
              </w:rPr>
            </w:pPr>
          </w:p>
        </w:tc>
        <w:tc>
          <w:tcPr>
            <w:tcW w:w="4025" w:type="dxa"/>
            <w:tcBorders>
              <w:top w:val="nil"/>
              <w:left w:val="nil"/>
              <w:bottom w:val="nil"/>
              <w:right w:val="nil"/>
            </w:tcBorders>
          </w:tcPr>
          <w:p w14:paraId="2D7BE426" w14:textId="77777777" w:rsidR="00071458" w:rsidRPr="00071458" w:rsidRDefault="002E2318" w:rsidP="00071458">
            <w:pPr>
              <w:pStyle w:val="ConsPlusNormal"/>
              <w:rPr>
                <w:rFonts w:ascii="Times New Roman" w:hAnsi="Times New Roman" w:cs="Times New Roman"/>
                <w:sz w:val="20"/>
              </w:rPr>
            </w:pPr>
            <w:r w:rsidRPr="00071458">
              <w:rPr>
                <w:rFonts w:ascii="Times New Roman" w:hAnsi="Times New Roman" w:cs="Times New Roman"/>
              </w:rPr>
              <w:t>"__" __________________ 20__ г.</w:t>
            </w:r>
          </w:p>
        </w:tc>
      </w:tr>
      <w:tr w:rsidR="00582D97" w14:paraId="5B47A30A" w14:textId="77777777" w:rsidTr="00C66EFB">
        <w:trPr>
          <w:gridAfter w:val="1"/>
          <w:wAfter w:w="788" w:type="dxa"/>
        </w:trPr>
        <w:tc>
          <w:tcPr>
            <w:tcW w:w="2880" w:type="dxa"/>
            <w:tcBorders>
              <w:top w:val="nil"/>
              <w:left w:val="nil"/>
              <w:bottom w:val="nil"/>
              <w:right w:val="nil"/>
            </w:tcBorders>
          </w:tcPr>
          <w:p w14:paraId="7A9F944D" w14:textId="77777777" w:rsidR="00071458" w:rsidRPr="00E519FB" w:rsidRDefault="00071458" w:rsidP="00071458">
            <w:pPr>
              <w:pStyle w:val="ConsPlusNormal"/>
              <w:rPr>
                <w:rFonts w:ascii="Times New Roman" w:hAnsi="Times New Roman" w:cs="Times New Roman"/>
                <w:sz w:val="20"/>
              </w:rPr>
            </w:pPr>
          </w:p>
        </w:tc>
        <w:tc>
          <w:tcPr>
            <w:tcW w:w="2150" w:type="dxa"/>
            <w:tcBorders>
              <w:top w:val="nil"/>
              <w:left w:val="nil"/>
              <w:bottom w:val="nil"/>
              <w:right w:val="nil"/>
            </w:tcBorders>
          </w:tcPr>
          <w:p w14:paraId="5709433C" w14:textId="77777777" w:rsidR="00071458" w:rsidRPr="00E519FB" w:rsidRDefault="00071458" w:rsidP="00071458">
            <w:pPr>
              <w:pStyle w:val="ConsPlusNormal"/>
              <w:rPr>
                <w:rFonts w:ascii="Times New Roman" w:hAnsi="Times New Roman" w:cs="Times New Roman"/>
                <w:sz w:val="20"/>
              </w:rPr>
            </w:pPr>
          </w:p>
        </w:tc>
        <w:tc>
          <w:tcPr>
            <w:tcW w:w="4025" w:type="dxa"/>
            <w:tcBorders>
              <w:top w:val="nil"/>
              <w:left w:val="nil"/>
              <w:bottom w:val="nil"/>
              <w:right w:val="nil"/>
            </w:tcBorders>
          </w:tcPr>
          <w:p w14:paraId="196538FB" w14:textId="77777777" w:rsidR="00071458" w:rsidRPr="00071458" w:rsidRDefault="002E2318" w:rsidP="00071458">
            <w:pPr>
              <w:pStyle w:val="ConsPlusNormal"/>
              <w:rPr>
                <w:rFonts w:ascii="Times New Roman" w:hAnsi="Times New Roman" w:cs="Times New Roman"/>
                <w:sz w:val="20"/>
              </w:rPr>
            </w:pPr>
            <w:r w:rsidRPr="00071458">
              <w:rPr>
                <w:rFonts w:ascii="Times New Roman" w:hAnsi="Times New Roman" w:cs="Times New Roman"/>
              </w:rPr>
              <w:t>м.п.</w:t>
            </w:r>
          </w:p>
        </w:tc>
      </w:tr>
      <w:tr w:rsidR="00582D97" w14:paraId="4B31E6FF" w14:textId="77777777">
        <w:trPr>
          <w:gridAfter w:val="1"/>
          <w:wAfter w:w="788" w:type="dxa"/>
        </w:trPr>
        <w:tc>
          <w:tcPr>
            <w:tcW w:w="2880" w:type="dxa"/>
            <w:tcBorders>
              <w:top w:val="nil"/>
              <w:left w:val="nil"/>
              <w:bottom w:val="nil"/>
              <w:right w:val="nil"/>
            </w:tcBorders>
          </w:tcPr>
          <w:p w14:paraId="664696C4" w14:textId="77777777" w:rsidR="006D1F84" w:rsidRPr="00E519FB" w:rsidRDefault="006D1F84">
            <w:pPr>
              <w:pStyle w:val="ConsPlusNormal"/>
              <w:rPr>
                <w:rFonts w:ascii="Times New Roman" w:hAnsi="Times New Roman" w:cs="Times New Roman"/>
                <w:sz w:val="20"/>
              </w:rPr>
            </w:pPr>
          </w:p>
        </w:tc>
        <w:tc>
          <w:tcPr>
            <w:tcW w:w="2150" w:type="dxa"/>
            <w:tcBorders>
              <w:top w:val="nil"/>
              <w:left w:val="nil"/>
              <w:bottom w:val="nil"/>
              <w:right w:val="nil"/>
            </w:tcBorders>
          </w:tcPr>
          <w:p w14:paraId="3D12B8C4" w14:textId="77777777" w:rsidR="006D1F84" w:rsidRPr="00E519FB" w:rsidRDefault="006D1F84">
            <w:pPr>
              <w:pStyle w:val="ConsPlusNormal"/>
              <w:rPr>
                <w:rFonts w:ascii="Times New Roman" w:hAnsi="Times New Roman" w:cs="Times New Roman"/>
                <w:sz w:val="20"/>
              </w:rPr>
            </w:pPr>
          </w:p>
        </w:tc>
        <w:tc>
          <w:tcPr>
            <w:tcW w:w="4025" w:type="dxa"/>
            <w:tcBorders>
              <w:top w:val="nil"/>
              <w:left w:val="nil"/>
              <w:bottom w:val="nil"/>
              <w:right w:val="nil"/>
            </w:tcBorders>
            <w:vAlign w:val="bottom"/>
          </w:tcPr>
          <w:p w14:paraId="12470FB2" w14:textId="77777777" w:rsidR="006D1F84" w:rsidRPr="00E519FB" w:rsidRDefault="006D1F84">
            <w:pPr>
              <w:pStyle w:val="ConsPlusNormal"/>
              <w:rPr>
                <w:rFonts w:ascii="Times New Roman" w:hAnsi="Times New Roman" w:cs="Times New Roman"/>
                <w:sz w:val="20"/>
              </w:rPr>
            </w:pPr>
          </w:p>
        </w:tc>
      </w:tr>
      <w:tr w:rsidR="00582D97" w14:paraId="42F41BDF" w14:textId="77777777">
        <w:trPr>
          <w:gridAfter w:val="1"/>
          <w:wAfter w:w="788" w:type="dxa"/>
        </w:trPr>
        <w:tc>
          <w:tcPr>
            <w:tcW w:w="2880" w:type="dxa"/>
            <w:tcBorders>
              <w:top w:val="nil"/>
              <w:left w:val="nil"/>
              <w:bottom w:val="nil"/>
              <w:right w:val="nil"/>
            </w:tcBorders>
            <w:vAlign w:val="bottom"/>
          </w:tcPr>
          <w:p w14:paraId="54779B7A" w14:textId="77777777" w:rsidR="00071458" w:rsidRPr="00E519FB" w:rsidRDefault="002E2318" w:rsidP="00071458">
            <w:pPr>
              <w:pStyle w:val="ConsPlusNormal"/>
              <w:rPr>
                <w:rFonts w:ascii="Times New Roman" w:hAnsi="Times New Roman" w:cs="Times New Roman"/>
                <w:sz w:val="20"/>
              </w:rPr>
            </w:pPr>
            <w:r w:rsidRPr="00E519FB">
              <w:rPr>
                <w:rFonts w:ascii="Times New Roman" w:hAnsi="Times New Roman" w:cs="Times New Roman"/>
                <w:sz w:val="20"/>
              </w:rPr>
              <w:t>От Исполнителя</w:t>
            </w:r>
          </w:p>
        </w:tc>
        <w:tc>
          <w:tcPr>
            <w:tcW w:w="2150" w:type="dxa"/>
            <w:tcBorders>
              <w:top w:val="nil"/>
              <w:left w:val="nil"/>
              <w:bottom w:val="nil"/>
              <w:right w:val="nil"/>
            </w:tcBorders>
          </w:tcPr>
          <w:p w14:paraId="0B94852B" w14:textId="77777777" w:rsidR="00071458" w:rsidRPr="00E519FB" w:rsidRDefault="00071458" w:rsidP="00071458">
            <w:pPr>
              <w:pStyle w:val="ConsPlusNormal"/>
              <w:rPr>
                <w:rFonts w:ascii="Times New Roman" w:hAnsi="Times New Roman" w:cs="Times New Roman"/>
                <w:sz w:val="20"/>
              </w:rPr>
            </w:pPr>
          </w:p>
        </w:tc>
        <w:tc>
          <w:tcPr>
            <w:tcW w:w="4025" w:type="dxa"/>
            <w:tcBorders>
              <w:top w:val="nil"/>
              <w:left w:val="nil"/>
              <w:bottom w:val="nil"/>
              <w:right w:val="nil"/>
            </w:tcBorders>
            <w:vAlign w:val="bottom"/>
          </w:tcPr>
          <w:p w14:paraId="5BC58109" w14:textId="33D99A1B" w:rsidR="00071458" w:rsidRPr="00E519FB" w:rsidRDefault="002E2318" w:rsidP="009F16BE">
            <w:pPr>
              <w:pStyle w:val="ConsPlusNormal"/>
              <w:rPr>
                <w:rFonts w:ascii="Times New Roman" w:hAnsi="Times New Roman" w:cs="Times New Roman"/>
                <w:sz w:val="20"/>
              </w:rPr>
            </w:pPr>
            <w:r>
              <w:rPr>
                <w:rFonts w:ascii="Times New Roman" w:hAnsi="Times New Roman" w:cs="Times New Roman"/>
                <w:szCs w:val="22"/>
              </w:rPr>
              <w:t>Генеральный директор</w:t>
            </w:r>
            <w:r w:rsidRPr="007F5425">
              <w:rPr>
                <w:rFonts w:ascii="Times New Roman" w:hAnsi="Times New Roman" w:cs="Times New Roman"/>
                <w:szCs w:val="22"/>
              </w:rPr>
              <w:t>______________/</w:t>
            </w:r>
            <w:r w:rsidR="009F16BE" w:rsidRPr="007F5425">
              <w:rPr>
                <w:rFonts w:ascii="Times New Roman" w:hAnsi="Times New Roman" w:cs="Times New Roman"/>
                <w:szCs w:val="22"/>
              </w:rPr>
              <w:t xml:space="preserve"> </w:t>
            </w:r>
            <w:r w:rsidRPr="007F5425">
              <w:rPr>
                <w:rFonts w:ascii="Times New Roman" w:hAnsi="Times New Roman" w:cs="Times New Roman"/>
                <w:szCs w:val="22"/>
              </w:rPr>
              <w:t>/</w:t>
            </w:r>
          </w:p>
        </w:tc>
      </w:tr>
      <w:tr w:rsidR="00582D97" w14:paraId="3E34CE7D" w14:textId="77777777">
        <w:trPr>
          <w:gridAfter w:val="1"/>
          <w:wAfter w:w="788" w:type="dxa"/>
        </w:trPr>
        <w:tc>
          <w:tcPr>
            <w:tcW w:w="2880" w:type="dxa"/>
            <w:tcBorders>
              <w:top w:val="nil"/>
              <w:left w:val="nil"/>
              <w:bottom w:val="nil"/>
              <w:right w:val="nil"/>
            </w:tcBorders>
          </w:tcPr>
          <w:p w14:paraId="29DE1F8B" w14:textId="77777777" w:rsidR="00071458" w:rsidRPr="00E519FB" w:rsidRDefault="00071458" w:rsidP="00071458">
            <w:pPr>
              <w:pStyle w:val="ConsPlusNormal"/>
              <w:rPr>
                <w:rFonts w:ascii="Times New Roman" w:hAnsi="Times New Roman" w:cs="Times New Roman"/>
                <w:sz w:val="20"/>
              </w:rPr>
            </w:pPr>
          </w:p>
        </w:tc>
        <w:tc>
          <w:tcPr>
            <w:tcW w:w="2150" w:type="dxa"/>
            <w:tcBorders>
              <w:top w:val="nil"/>
              <w:left w:val="nil"/>
              <w:bottom w:val="nil"/>
              <w:right w:val="nil"/>
            </w:tcBorders>
          </w:tcPr>
          <w:p w14:paraId="496CCFB1" w14:textId="77777777" w:rsidR="00071458" w:rsidRPr="00E519FB" w:rsidRDefault="00071458" w:rsidP="00071458">
            <w:pPr>
              <w:pStyle w:val="ConsPlusNormal"/>
              <w:rPr>
                <w:rFonts w:ascii="Times New Roman" w:hAnsi="Times New Roman" w:cs="Times New Roman"/>
                <w:sz w:val="20"/>
              </w:rPr>
            </w:pPr>
          </w:p>
        </w:tc>
        <w:tc>
          <w:tcPr>
            <w:tcW w:w="4025" w:type="dxa"/>
            <w:tcBorders>
              <w:top w:val="nil"/>
              <w:left w:val="nil"/>
              <w:bottom w:val="nil"/>
              <w:right w:val="nil"/>
            </w:tcBorders>
            <w:vAlign w:val="bottom"/>
          </w:tcPr>
          <w:p w14:paraId="6E689BFB" w14:textId="77777777" w:rsidR="00071458" w:rsidRPr="00E519FB" w:rsidRDefault="00071458" w:rsidP="00071458">
            <w:pPr>
              <w:pStyle w:val="ConsPlusNormal"/>
              <w:rPr>
                <w:rFonts w:ascii="Times New Roman" w:hAnsi="Times New Roman" w:cs="Times New Roman"/>
                <w:sz w:val="20"/>
              </w:rPr>
            </w:pPr>
          </w:p>
        </w:tc>
      </w:tr>
      <w:tr w:rsidR="00582D97" w14:paraId="65D5744A" w14:textId="77777777">
        <w:trPr>
          <w:gridAfter w:val="1"/>
          <w:wAfter w:w="788" w:type="dxa"/>
        </w:trPr>
        <w:tc>
          <w:tcPr>
            <w:tcW w:w="2880" w:type="dxa"/>
            <w:tcBorders>
              <w:top w:val="nil"/>
              <w:left w:val="nil"/>
              <w:bottom w:val="nil"/>
              <w:right w:val="nil"/>
            </w:tcBorders>
          </w:tcPr>
          <w:p w14:paraId="0AE2773E" w14:textId="77777777" w:rsidR="00071458" w:rsidRPr="00E519FB" w:rsidRDefault="00071458" w:rsidP="00071458">
            <w:pPr>
              <w:pStyle w:val="ConsPlusNormal"/>
              <w:rPr>
                <w:rFonts w:ascii="Times New Roman" w:hAnsi="Times New Roman" w:cs="Times New Roman"/>
                <w:sz w:val="20"/>
              </w:rPr>
            </w:pPr>
          </w:p>
        </w:tc>
        <w:tc>
          <w:tcPr>
            <w:tcW w:w="2150" w:type="dxa"/>
            <w:tcBorders>
              <w:top w:val="nil"/>
              <w:left w:val="nil"/>
              <w:bottom w:val="nil"/>
              <w:right w:val="nil"/>
            </w:tcBorders>
          </w:tcPr>
          <w:p w14:paraId="2D05333B" w14:textId="77777777" w:rsidR="00071458" w:rsidRPr="00E519FB" w:rsidRDefault="00071458" w:rsidP="00071458">
            <w:pPr>
              <w:pStyle w:val="ConsPlusNormal"/>
              <w:rPr>
                <w:rFonts w:ascii="Times New Roman" w:hAnsi="Times New Roman" w:cs="Times New Roman"/>
                <w:sz w:val="20"/>
              </w:rPr>
            </w:pPr>
          </w:p>
        </w:tc>
        <w:tc>
          <w:tcPr>
            <w:tcW w:w="4025" w:type="dxa"/>
            <w:tcBorders>
              <w:top w:val="nil"/>
              <w:left w:val="nil"/>
              <w:bottom w:val="nil"/>
              <w:right w:val="nil"/>
            </w:tcBorders>
            <w:vAlign w:val="bottom"/>
          </w:tcPr>
          <w:p w14:paraId="3B8B30A1" w14:textId="77777777" w:rsidR="00071458" w:rsidRPr="00E519FB" w:rsidRDefault="002E2318" w:rsidP="00071458">
            <w:pPr>
              <w:pStyle w:val="ConsPlusNormal"/>
              <w:rPr>
                <w:rFonts w:ascii="Times New Roman" w:hAnsi="Times New Roman" w:cs="Times New Roman"/>
                <w:sz w:val="20"/>
              </w:rPr>
            </w:pPr>
            <w:r w:rsidRPr="007F5425">
              <w:rPr>
                <w:rFonts w:ascii="Times New Roman" w:hAnsi="Times New Roman" w:cs="Times New Roman"/>
                <w:szCs w:val="22"/>
              </w:rPr>
              <w:t>"__" __________________ 20__ г.</w:t>
            </w:r>
          </w:p>
        </w:tc>
      </w:tr>
      <w:tr w:rsidR="00582D97" w14:paraId="6767CD5A" w14:textId="77777777">
        <w:trPr>
          <w:gridAfter w:val="1"/>
          <w:wAfter w:w="788" w:type="dxa"/>
        </w:trPr>
        <w:tc>
          <w:tcPr>
            <w:tcW w:w="2880" w:type="dxa"/>
            <w:tcBorders>
              <w:top w:val="nil"/>
              <w:left w:val="nil"/>
              <w:bottom w:val="nil"/>
              <w:right w:val="nil"/>
            </w:tcBorders>
          </w:tcPr>
          <w:p w14:paraId="48DB38FD" w14:textId="77777777" w:rsidR="00071458" w:rsidRPr="00E519FB" w:rsidRDefault="00071458" w:rsidP="00071458">
            <w:pPr>
              <w:pStyle w:val="ConsPlusNormal"/>
              <w:rPr>
                <w:rFonts w:ascii="Times New Roman" w:hAnsi="Times New Roman" w:cs="Times New Roman"/>
                <w:sz w:val="20"/>
              </w:rPr>
            </w:pPr>
          </w:p>
        </w:tc>
        <w:tc>
          <w:tcPr>
            <w:tcW w:w="2150" w:type="dxa"/>
            <w:tcBorders>
              <w:top w:val="nil"/>
              <w:left w:val="nil"/>
              <w:bottom w:val="nil"/>
              <w:right w:val="nil"/>
            </w:tcBorders>
          </w:tcPr>
          <w:p w14:paraId="1D26104A" w14:textId="77777777" w:rsidR="00071458" w:rsidRPr="00E519FB" w:rsidRDefault="00071458" w:rsidP="00071458">
            <w:pPr>
              <w:pStyle w:val="ConsPlusNormal"/>
              <w:rPr>
                <w:rFonts w:ascii="Times New Roman" w:hAnsi="Times New Roman" w:cs="Times New Roman"/>
                <w:sz w:val="20"/>
              </w:rPr>
            </w:pPr>
          </w:p>
        </w:tc>
        <w:tc>
          <w:tcPr>
            <w:tcW w:w="4025" w:type="dxa"/>
            <w:tcBorders>
              <w:top w:val="nil"/>
              <w:left w:val="nil"/>
              <w:bottom w:val="nil"/>
              <w:right w:val="nil"/>
            </w:tcBorders>
            <w:vAlign w:val="bottom"/>
          </w:tcPr>
          <w:p w14:paraId="584B9A35" w14:textId="77777777" w:rsidR="00071458" w:rsidRPr="00E519FB" w:rsidRDefault="002E2318" w:rsidP="00071458">
            <w:pPr>
              <w:pStyle w:val="ConsPlusNormal"/>
              <w:rPr>
                <w:rFonts w:ascii="Times New Roman" w:hAnsi="Times New Roman" w:cs="Times New Roman"/>
                <w:sz w:val="20"/>
              </w:rPr>
            </w:pPr>
            <w:r w:rsidRPr="007F5425">
              <w:rPr>
                <w:rFonts w:ascii="Times New Roman" w:hAnsi="Times New Roman" w:cs="Times New Roman"/>
                <w:szCs w:val="22"/>
              </w:rPr>
              <w:t>м.п.</w:t>
            </w:r>
          </w:p>
        </w:tc>
      </w:tr>
    </w:tbl>
    <w:p w14:paraId="143DD754" w14:textId="77777777" w:rsidR="006D1F84" w:rsidRPr="00E519FB" w:rsidRDefault="006D1F84">
      <w:pPr>
        <w:pStyle w:val="ConsPlusNormal"/>
        <w:jc w:val="both"/>
        <w:rPr>
          <w:rFonts w:ascii="Times New Roman" w:hAnsi="Times New Roman" w:cs="Times New Roman"/>
          <w:sz w:val="20"/>
        </w:rPr>
      </w:pPr>
    </w:p>
    <w:p w14:paraId="237A7EFE" w14:textId="41711960" w:rsidR="006D1F84" w:rsidRDefault="006D1F84">
      <w:pPr>
        <w:pStyle w:val="ConsPlusNormal"/>
        <w:jc w:val="both"/>
        <w:rPr>
          <w:rFonts w:ascii="Times New Roman" w:hAnsi="Times New Roman" w:cs="Times New Roman"/>
          <w:sz w:val="20"/>
        </w:rPr>
      </w:pPr>
    </w:p>
    <w:p w14:paraId="2AE75BD5" w14:textId="08BAB9B2" w:rsidR="006F5C7E" w:rsidRDefault="006F5C7E">
      <w:pPr>
        <w:pStyle w:val="ConsPlusNormal"/>
        <w:jc w:val="both"/>
        <w:rPr>
          <w:rFonts w:ascii="Times New Roman" w:hAnsi="Times New Roman" w:cs="Times New Roman"/>
          <w:sz w:val="20"/>
        </w:rPr>
      </w:pPr>
    </w:p>
    <w:p w14:paraId="7E72A7CB" w14:textId="0F9C178D" w:rsidR="006F5C7E" w:rsidRDefault="006F5C7E">
      <w:pPr>
        <w:pStyle w:val="ConsPlusNormal"/>
        <w:jc w:val="both"/>
        <w:rPr>
          <w:rFonts w:ascii="Times New Roman" w:hAnsi="Times New Roman" w:cs="Times New Roman"/>
          <w:sz w:val="20"/>
        </w:rPr>
      </w:pPr>
    </w:p>
    <w:p w14:paraId="724038FD" w14:textId="24D727AA" w:rsidR="006F5C7E" w:rsidRDefault="006F5C7E">
      <w:pPr>
        <w:pStyle w:val="ConsPlusNormal"/>
        <w:jc w:val="both"/>
        <w:rPr>
          <w:rFonts w:ascii="Times New Roman" w:hAnsi="Times New Roman" w:cs="Times New Roman"/>
          <w:sz w:val="20"/>
        </w:rPr>
      </w:pPr>
    </w:p>
    <w:p w14:paraId="6D197202" w14:textId="04379AFC" w:rsidR="006F5C7E" w:rsidRDefault="006F5C7E">
      <w:pPr>
        <w:pStyle w:val="ConsPlusNormal"/>
        <w:jc w:val="both"/>
        <w:rPr>
          <w:rFonts w:ascii="Times New Roman" w:hAnsi="Times New Roman" w:cs="Times New Roman"/>
          <w:sz w:val="20"/>
        </w:rPr>
      </w:pPr>
    </w:p>
    <w:p w14:paraId="64416A85" w14:textId="3CA05A44" w:rsidR="006F5C7E" w:rsidRDefault="006F5C7E">
      <w:pPr>
        <w:pStyle w:val="ConsPlusNormal"/>
        <w:jc w:val="both"/>
        <w:rPr>
          <w:rFonts w:ascii="Times New Roman" w:hAnsi="Times New Roman" w:cs="Times New Roman"/>
          <w:sz w:val="20"/>
        </w:rPr>
      </w:pPr>
    </w:p>
    <w:p w14:paraId="6EB3B665" w14:textId="7F693CC5" w:rsidR="006F5C7E" w:rsidRDefault="006F5C7E">
      <w:pPr>
        <w:pStyle w:val="ConsPlusNormal"/>
        <w:jc w:val="both"/>
        <w:rPr>
          <w:rFonts w:ascii="Times New Roman" w:hAnsi="Times New Roman" w:cs="Times New Roman"/>
          <w:sz w:val="20"/>
        </w:rPr>
      </w:pPr>
    </w:p>
    <w:p w14:paraId="034D49FB" w14:textId="471BD1C3" w:rsidR="006F5C7E" w:rsidRDefault="006F5C7E">
      <w:pPr>
        <w:pStyle w:val="ConsPlusNormal"/>
        <w:jc w:val="both"/>
        <w:rPr>
          <w:rFonts w:ascii="Times New Roman" w:hAnsi="Times New Roman" w:cs="Times New Roman"/>
          <w:sz w:val="20"/>
        </w:rPr>
      </w:pPr>
    </w:p>
    <w:p w14:paraId="114B0CCC" w14:textId="0736A842" w:rsidR="006F5C7E" w:rsidRDefault="006F5C7E">
      <w:pPr>
        <w:pStyle w:val="ConsPlusNormal"/>
        <w:jc w:val="both"/>
        <w:rPr>
          <w:rFonts w:ascii="Times New Roman" w:hAnsi="Times New Roman" w:cs="Times New Roman"/>
          <w:sz w:val="20"/>
        </w:rPr>
      </w:pPr>
    </w:p>
    <w:p w14:paraId="56E19DA7" w14:textId="2869F9EB" w:rsidR="006F5C7E" w:rsidRDefault="006F5C7E">
      <w:pPr>
        <w:pStyle w:val="ConsPlusNormal"/>
        <w:jc w:val="both"/>
        <w:rPr>
          <w:rFonts w:ascii="Times New Roman" w:hAnsi="Times New Roman" w:cs="Times New Roman"/>
          <w:sz w:val="20"/>
        </w:rPr>
      </w:pPr>
    </w:p>
    <w:p w14:paraId="04A57594" w14:textId="5A9C7400" w:rsidR="006F5C7E" w:rsidRDefault="006F5C7E">
      <w:pPr>
        <w:pStyle w:val="ConsPlusNormal"/>
        <w:jc w:val="both"/>
        <w:rPr>
          <w:rFonts w:ascii="Times New Roman" w:hAnsi="Times New Roman" w:cs="Times New Roman"/>
          <w:sz w:val="20"/>
        </w:rPr>
      </w:pPr>
    </w:p>
    <w:p w14:paraId="3F1AF78C" w14:textId="77777777" w:rsidR="006F5C7E" w:rsidRPr="00E519FB" w:rsidRDefault="006F5C7E">
      <w:pPr>
        <w:pStyle w:val="ConsPlusNormal"/>
        <w:jc w:val="both"/>
        <w:rPr>
          <w:rFonts w:ascii="Times New Roman" w:hAnsi="Times New Roman" w:cs="Times New Roman"/>
          <w:sz w:val="20"/>
        </w:rPr>
      </w:pPr>
    </w:p>
    <w:p w14:paraId="2D66A912" w14:textId="77777777" w:rsidR="006D1F84" w:rsidRPr="00E519FB" w:rsidRDefault="006D1F84">
      <w:pPr>
        <w:pStyle w:val="ConsPlusNormal"/>
        <w:jc w:val="both"/>
        <w:rPr>
          <w:rFonts w:ascii="Times New Roman" w:hAnsi="Times New Roman" w:cs="Times New Roman"/>
          <w:sz w:val="20"/>
        </w:rPr>
      </w:pPr>
    </w:p>
    <w:p w14:paraId="5670E65D" w14:textId="77777777" w:rsidR="006D1F84" w:rsidRPr="00E519FB" w:rsidRDefault="006D1F84">
      <w:pPr>
        <w:pStyle w:val="ConsPlusNormal"/>
        <w:jc w:val="both"/>
        <w:rPr>
          <w:rFonts w:ascii="Times New Roman" w:hAnsi="Times New Roman" w:cs="Times New Roman"/>
          <w:sz w:val="20"/>
        </w:rPr>
      </w:pPr>
    </w:p>
    <w:p w14:paraId="44425AEC" w14:textId="77777777" w:rsidR="00D22ACF" w:rsidRPr="00E519FB" w:rsidRDefault="00D22ACF" w:rsidP="003E3902">
      <w:pPr>
        <w:pStyle w:val="ConsPlusNormal"/>
        <w:outlineLvl w:val="1"/>
        <w:rPr>
          <w:rFonts w:ascii="Times New Roman" w:hAnsi="Times New Roman" w:cs="Times New Roman"/>
          <w:sz w:val="20"/>
        </w:rPr>
      </w:pPr>
    </w:p>
    <w:p w14:paraId="40A6E11B" w14:textId="77777777" w:rsidR="00D22ACF" w:rsidRPr="00E519FB" w:rsidRDefault="00D22ACF">
      <w:pPr>
        <w:pStyle w:val="ConsPlusNormal"/>
        <w:jc w:val="right"/>
        <w:outlineLvl w:val="1"/>
        <w:rPr>
          <w:rFonts w:ascii="Times New Roman" w:hAnsi="Times New Roman" w:cs="Times New Roman"/>
          <w:sz w:val="20"/>
        </w:rPr>
      </w:pPr>
    </w:p>
    <w:p w14:paraId="5D16ACB0" w14:textId="77777777" w:rsidR="00D22ACF" w:rsidRPr="00E519FB" w:rsidRDefault="00D22ACF">
      <w:pPr>
        <w:pStyle w:val="ConsPlusNormal"/>
        <w:jc w:val="right"/>
        <w:outlineLvl w:val="1"/>
        <w:rPr>
          <w:rFonts w:ascii="Times New Roman" w:hAnsi="Times New Roman" w:cs="Times New Roman"/>
          <w:sz w:val="20"/>
        </w:rPr>
      </w:pPr>
    </w:p>
    <w:p w14:paraId="49EBBAA6" w14:textId="77777777" w:rsidR="00B36863" w:rsidRDefault="00B36863">
      <w:pPr>
        <w:pStyle w:val="ConsPlusNormal"/>
        <w:jc w:val="right"/>
        <w:outlineLvl w:val="1"/>
        <w:rPr>
          <w:rFonts w:ascii="Times New Roman" w:hAnsi="Times New Roman" w:cs="Times New Roman"/>
          <w:sz w:val="20"/>
        </w:rPr>
      </w:pPr>
    </w:p>
    <w:p w14:paraId="73643C8E" w14:textId="77777777" w:rsidR="00B36863" w:rsidRDefault="00B36863">
      <w:pPr>
        <w:pStyle w:val="ConsPlusNormal"/>
        <w:jc w:val="right"/>
        <w:outlineLvl w:val="1"/>
        <w:rPr>
          <w:rFonts w:ascii="Times New Roman" w:hAnsi="Times New Roman" w:cs="Times New Roman"/>
          <w:sz w:val="20"/>
        </w:rPr>
      </w:pPr>
    </w:p>
    <w:p w14:paraId="67741403" w14:textId="77777777" w:rsidR="008D0599" w:rsidRDefault="008D0599">
      <w:pPr>
        <w:pStyle w:val="ConsPlusNormal"/>
        <w:jc w:val="right"/>
        <w:outlineLvl w:val="1"/>
        <w:rPr>
          <w:rFonts w:ascii="Times New Roman" w:hAnsi="Times New Roman" w:cs="Times New Roman"/>
          <w:sz w:val="20"/>
        </w:rPr>
      </w:pPr>
    </w:p>
    <w:p w14:paraId="6B309DD0" w14:textId="77777777" w:rsidR="008D0599" w:rsidRDefault="008D0599">
      <w:pPr>
        <w:pStyle w:val="ConsPlusNormal"/>
        <w:jc w:val="right"/>
        <w:outlineLvl w:val="1"/>
        <w:rPr>
          <w:rFonts w:ascii="Times New Roman" w:hAnsi="Times New Roman" w:cs="Times New Roman"/>
          <w:sz w:val="20"/>
        </w:rPr>
      </w:pPr>
    </w:p>
    <w:p w14:paraId="432335E4" w14:textId="77777777" w:rsidR="008D0599" w:rsidRDefault="008D0599">
      <w:pPr>
        <w:pStyle w:val="ConsPlusNormal"/>
        <w:jc w:val="right"/>
        <w:outlineLvl w:val="1"/>
        <w:rPr>
          <w:rFonts w:ascii="Times New Roman" w:hAnsi="Times New Roman" w:cs="Times New Roman"/>
          <w:sz w:val="20"/>
        </w:rPr>
      </w:pPr>
    </w:p>
    <w:p w14:paraId="73EC2F82" w14:textId="77777777" w:rsidR="000F4BCF" w:rsidRDefault="000F4BCF">
      <w:pPr>
        <w:pStyle w:val="ConsPlusNormal"/>
        <w:jc w:val="right"/>
        <w:outlineLvl w:val="1"/>
        <w:rPr>
          <w:rFonts w:ascii="Times New Roman" w:hAnsi="Times New Roman" w:cs="Times New Roman"/>
          <w:szCs w:val="22"/>
        </w:rPr>
      </w:pPr>
    </w:p>
    <w:p w14:paraId="3977F494" w14:textId="77777777" w:rsidR="00633659" w:rsidRDefault="00633659" w:rsidP="000F4BCF">
      <w:pPr>
        <w:pStyle w:val="ConsPlusNormal"/>
        <w:jc w:val="right"/>
        <w:outlineLvl w:val="1"/>
        <w:rPr>
          <w:rFonts w:ascii="Times New Roman" w:hAnsi="Times New Roman" w:cs="Times New Roman"/>
          <w:szCs w:val="22"/>
        </w:rPr>
      </w:pPr>
    </w:p>
    <w:p w14:paraId="3DF9CC42" w14:textId="77777777" w:rsidR="009F16BE" w:rsidRDefault="009F16BE" w:rsidP="000F4BCF">
      <w:pPr>
        <w:pStyle w:val="ConsPlusNormal"/>
        <w:jc w:val="right"/>
        <w:outlineLvl w:val="1"/>
        <w:rPr>
          <w:rFonts w:ascii="Times New Roman" w:hAnsi="Times New Roman" w:cs="Times New Roman"/>
          <w:szCs w:val="22"/>
        </w:rPr>
      </w:pPr>
    </w:p>
    <w:p w14:paraId="2BE49ED9" w14:textId="6DAC27FC" w:rsidR="006D1F84" w:rsidRPr="00E51077" w:rsidRDefault="002E2318" w:rsidP="000F4BCF">
      <w:pPr>
        <w:pStyle w:val="ConsPlusNormal"/>
        <w:jc w:val="right"/>
        <w:outlineLvl w:val="1"/>
        <w:rPr>
          <w:rFonts w:ascii="Times New Roman" w:hAnsi="Times New Roman" w:cs="Times New Roman"/>
          <w:szCs w:val="22"/>
        </w:rPr>
      </w:pPr>
      <w:r w:rsidRPr="00E51077">
        <w:rPr>
          <w:rFonts w:ascii="Times New Roman" w:hAnsi="Times New Roman" w:cs="Times New Roman"/>
          <w:szCs w:val="22"/>
        </w:rPr>
        <w:lastRenderedPageBreak/>
        <w:t xml:space="preserve">Приложение </w:t>
      </w:r>
      <w:r w:rsidR="002E5E5D">
        <w:rPr>
          <w:rFonts w:ascii="Times New Roman" w:hAnsi="Times New Roman" w:cs="Times New Roman"/>
          <w:szCs w:val="22"/>
        </w:rPr>
        <w:t>№</w:t>
      </w:r>
      <w:r w:rsidRPr="00E51077">
        <w:rPr>
          <w:rFonts w:ascii="Times New Roman" w:hAnsi="Times New Roman" w:cs="Times New Roman"/>
          <w:szCs w:val="22"/>
        </w:rPr>
        <w:t xml:space="preserve"> 4</w:t>
      </w:r>
      <w:r w:rsidR="000F4BCF">
        <w:rPr>
          <w:rFonts w:ascii="Times New Roman" w:hAnsi="Times New Roman" w:cs="Times New Roman"/>
          <w:szCs w:val="22"/>
        </w:rPr>
        <w:t xml:space="preserve"> </w:t>
      </w:r>
      <w:r w:rsidRPr="00504D4A">
        <w:rPr>
          <w:rFonts w:ascii="Times New Roman" w:hAnsi="Times New Roman" w:cs="Times New Roman"/>
          <w:szCs w:val="22"/>
        </w:rPr>
        <w:t>к контракту</w:t>
      </w:r>
      <w:r w:rsidR="008D0599" w:rsidRPr="00504D4A">
        <w:rPr>
          <w:rFonts w:ascii="Times New Roman" w:hAnsi="Times New Roman" w:cs="Times New Roman"/>
          <w:szCs w:val="22"/>
        </w:rPr>
        <w:t xml:space="preserve"> </w:t>
      </w:r>
    </w:p>
    <w:p w14:paraId="7CAEAD24" w14:textId="77777777" w:rsidR="006D1F84" w:rsidRPr="00E51077" w:rsidRDefault="006D1F84">
      <w:pPr>
        <w:pStyle w:val="ConsPlusNormal"/>
        <w:jc w:val="both"/>
        <w:rPr>
          <w:rFonts w:ascii="Times New Roman" w:hAnsi="Times New Roman" w:cs="Times New Roman"/>
          <w:szCs w:val="22"/>
        </w:rPr>
      </w:pPr>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9985"/>
      </w:tblGrid>
      <w:tr w:rsidR="00582D97" w14:paraId="6D67134A" w14:textId="77777777" w:rsidTr="00E24E0A">
        <w:tc>
          <w:tcPr>
            <w:tcW w:w="9985" w:type="dxa"/>
            <w:tcBorders>
              <w:top w:val="nil"/>
              <w:left w:val="nil"/>
              <w:bottom w:val="nil"/>
              <w:right w:val="nil"/>
            </w:tcBorders>
            <w:vAlign w:val="bottom"/>
          </w:tcPr>
          <w:p w14:paraId="543534C3" w14:textId="77777777" w:rsidR="006D1F84" w:rsidRPr="00E51077" w:rsidRDefault="002E2318">
            <w:pPr>
              <w:pStyle w:val="ConsPlusNormal"/>
              <w:jc w:val="center"/>
              <w:rPr>
                <w:rFonts w:ascii="Times New Roman" w:hAnsi="Times New Roman" w:cs="Times New Roman"/>
                <w:szCs w:val="22"/>
              </w:rPr>
            </w:pPr>
            <w:bookmarkStart w:id="11" w:name="P615"/>
            <w:bookmarkEnd w:id="11"/>
            <w:r w:rsidRPr="00E51077">
              <w:rPr>
                <w:rFonts w:ascii="Times New Roman" w:hAnsi="Times New Roman" w:cs="Times New Roman"/>
                <w:szCs w:val="22"/>
              </w:rPr>
              <w:t>Акт</w:t>
            </w:r>
          </w:p>
          <w:p w14:paraId="18361241" w14:textId="77777777" w:rsidR="006D1F84" w:rsidRPr="00E51077" w:rsidRDefault="002E2318">
            <w:pPr>
              <w:pStyle w:val="ConsPlusNormal"/>
              <w:jc w:val="center"/>
              <w:rPr>
                <w:rFonts w:ascii="Times New Roman" w:hAnsi="Times New Roman" w:cs="Times New Roman"/>
                <w:szCs w:val="22"/>
              </w:rPr>
            </w:pPr>
            <w:r w:rsidRPr="00E51077">
              <w:rPr>
                <w:rFonts w:ascii="Times New Roman" w:hAnsi="Times New Roman" w:cs="Times New Roman"/>
                <w:szCs w:val="22"/>
              </w:rPr>
              <w:t>о снятии охраны</w:t>
            </w:r>
          </w:p>
        </w:tc>
      </w:tr>
      <w:tr w:rsidR="00582D97" w14:paraId="2F1047B1" w14:textId="77777777" w:rsidTr="00E24E0A">
        <w:tc>
          <w:tcPr>
            <w:tcW w:w="9985" w:type="dxa"/>
            <w:tcBorders>
              <w:top w:val="nil"/>
              <w:left w:val="nil"/>
              <w:bottom w:val="nil"/>
              <w:right w:val="nil"/>
            </w:tcBorders>
          </w:tcPr>
          <w:p w14:paraId="265BE942" w14:textId="1CBD792D" w:rsidR="006D1F84" w:rsidRPr="00E51077" w:rsidRDefault="002E2318" w:rsidP="00105F14">
            <w:pPr>
              <w:pStyle w:val="ConsPlusNormal"/>
              <w:ind w:firstLine="283"/>
              <w:jc w:val="both"/>
              <w:rPr>
                <w:rFonts w:ascii="Times New Roman" w:hAnsi="Times New Roman" w:cs="Times New Roman"/>
                <w:szCs w:val="22"/>
              </w:rPr>
            </w:pPr>
            <w:r w:rsidRPr="00E51077">
              <w:rPr>
                <w:rFonts w:ascii="Times New Roman" w:hAnsi="Times New Roman" w:cs="Times New Roman"/>
                <w:szCs w:val="22"/>
              </w:rPr>
              <w:t xml:space="preserve">Мы, нижеподписавшиеся, представитель Заказчика в лице Мошкиной Елены Николаевны, действующий на основании Устава, и </w:t>
            </w:r>
            <w:r w:rsidRPr="004C52AC">
              <w:rPr>
                <w:rFonts w:ascii="Times New Roman" w:hAnsi="Times New Roman" w:cs="Times New Roman"/>
                <w:szCs w:val="22"/>
              </w:rPr>
              <w:t xml:space="preserve">представитель Исполнителя в лице </w:t>
            </w:r>
            <w:r w:rsidR="00466321" w:rsidRPr="004C52AC">
              <w:rPr>
                <w:rFonts w:ascii="Times New Roman" w:hAnsi="Times New Roman" w:cs="Times New Roman"/>
                <w:szCs w:val="22"/>
              </w:rPr>
              <w:t xml:space="preserve">генерального </w:t>
            </w:r>
            <w:r w:rsidRPr="004C52AC">
              <w:rPr>
                <w:rFonts w:ascii="Times New Roman" w:hAnsi="Times New Roman" w:cs="Times New Roman"/>
                <w:szCs w:val="22"/>
              </w:rPr>
              <w:t xml:space="preserve">директора </w:t>
            </w:r>
            <w:r w:rsidR="00466321" w:rsidRPr="004C52AC">
              <w:rPr>
                <w:rFonts w:ascii="Times New Roman" w:hAnsi="Times New Roman" w:cs="Times New Roman"/>
                <w:szCs w:val="22"/>
              </w:rPr>
              <w:t>Долгих</w:t>
            </w:r>
            <w:r w:rsidRPr="004C52AC">
              <w:rPr>
                <w:rFonts w:ascii="Times New Roman" w:hAnsi="Times New Roman" w:cs="Times New Roman"/>
                <w:szCs w:val="22"/>
              </w:rPr>
              <w:t xml:space="preserve"> Александра </w:t>
            </w:r>
            <w:r w:rsidR="00466321" w:rsidRPr="004C52AC">
              <w:rPr>
                <w:rFonts w:ascii="Times New Roman" w:hAnsi="Times New Roman" w:cs="Times New Roman"/>
                <w:szCs w:val="22"/>
              </w:rPr>
              <w:t>Николаевича</w:t>
            </w:r>
            <w:r w:rsidRPr="004C52AC">
              <w:rPr>
                <w:rFonts w:ascii="Times New Roman" w:hAnsi="Times New Roman" w:cs="Times New Roman"/>
                <w:szCs w:val="22"/>
              </w:rPr>
              <w:t xml:space="preserve">, действующий на основании Устава, составили настоящий Акт о том, что в соответствии с контрактом от </w:t>
            </w:r>
            <w:r w:rsidR="00105F14">
              <w:rPr>
                <w:rFonts w:ascii="Times New Roman" w:hAnsi="Times New Roman" w:cs="Times New Roman"/>
                <w:szCs w:val="22"/>
              </w:rPr>
              <w:t>_____________</w:t>
            </w:r>
            <w:r w:rsidRPr="004C52AC">
              <w:rPr>
                <w:rFonts w:ascii="Times New Roman" w:hAnsi="Times New Roman" w:cs="Times New Roman"/>
                <w:szCs w:val="22"/>
              </w:rPr>
              <w:t xml:space="preserve"> </w:t>
            </w:r>
            <w:r w:rsidR="00B072D5" w:rsidRPr="004C52AC">
              <w:rPr>
                <w:rFonts w:ascii="Times New Roman" w:hAnsi="Times New Roman" w:cs="Times New Roman"/>
                <w:szCs w:val="22"/>
              </w:rPr>
              <w:t>№</w:t>
            </w:r>
            <w:r w:rsidRPr="004C52AC">
              <w:rPr>
                <w:rFonts w:ascii="Times New Roman" w:hAnsi="Times New Roman" w:cs="Times New Roman"/>
                <w:szCs w:val="22"/>
              </w:rPr>
              <w:t xml:space="preserve"> </w:t>
            </w:r>
            <w:r w:rsidR="00105F14">
              <w:rPr>
                <w:rFonts w:ascii="Times New Roman" w:hAnsi="Times New Roman" w:cs="Times New Roman"/>
                <w:szCs w:val="22"/>
              </w:rPr>
              <w:t>_______________</w:t>
            </w:r>
            <w:r w:rsidR="004C52AC" w:rsidRPr="004C52AC">
              <w:rPr>
                <w:rFonts w:ascii="Times New Roman" w:hAnsi="Times New Roman" w:cs="Times New Roman"/>
                <w:szCs w:val="22"/>
              </w:rPr>
              <w:t xml:space="preserve"> </w:t>
            </w:r>
            <w:r w:rsidRPr="004C52AC">
              <w:rPr>
                <w:rFonts w:ascii="Times New Roman" w:hAnsi="Times New Roman" w:cs="Times New Roman"/>
                <w:szCs w:val="22"/>
              </w:rPr>
              <w:t xml:space="preserve">охрана объекта, расположенного по адресу: ул. Московская, д. 35 снята в </w:t>
            </w:r>
            <w:r w:rsidR="00105F14">
              <w:rPr>
                <w:rFonts w:ascii="Times New Roman" w:hAnsi="Times New Roman" w:cs="Times New Roman"/>
                <w:szCs w:val="22"/>
              </w:rPr>
              <w:t>_________________</w:t>
            </w:r>
            <w:r w:rsidRPr="00E51077">
              <w:rPr>
                <w:rFonts w:ascii="Times New Roman" w:hAnsi="Times New Roman" w:cs="Times New Roman"/>
                <w:szCs w:val="22"/>
              </w:rPr>
              <w:t>.</w:t>
            </w:r>
          </w:p>
        </w:tc>
      </w:tr>
    </w:tbl>
    <w:p w14:paraId="1E9B2C6A" w14:textId="77777777" w:rsidR="006D1F84" w:rsidRPr="00E519FB" w:rsidRDefault="006D1F84">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150"/>
        <w:gridCol w:w="4025"/>
      </w:tblGrid>
      <w:tr w:rsidR="00582D97" w14:paraId="528C505C" w14:textId="77777777" w:rsidTr="00152FF4">
        <w:tc>
          <w:tcPr>
            <w:tcW w:w="2880" w:type="dxa"/>
            <w:tcBorders>
              <w:top w:val="nil"/>
              <w:left w:val="nil"/>
              <w:bottom w:val="nil"/>
              <w:right w:val="nil"/>
            </w:tcBorders>
            <w:vAlign w:val="bottom"/>
          </w:tcPr>
          <w:p w14:paraId="4203B38D" w14:textId="77777777" w:rsidR="00071458" w:rsidRPr="00E519FB" w:rsidRDefault="002E2318" w:rsidP="00071458">
            <w:pPr>
              <w:pStyle w:val="ConsPlusNormal"/>
              <w:rPr>
                <w:rFonts w:ascii="Times New Roman" w:hAnsi="Times New Roman" w:cs="Times New Roman"/>
                <w:sz w:val="20"/>
              </w:rPr>
            </w:pPr>
            <w:r w:rsidRPr="00E519FB">
              <w:rPr>
                <w:rFonts w:ascii="Times New Roman" w:hAnsi="Times New Roman" w:cs="Times New Roman"/>
                <w:sz w:val="20"/>
              </w:rPr>
              <w:t>От Заказчика</w:t>
            </w:r>
          </w:p>
        </w:tc>
        <w:tc>
          <w:tcPr>
            <w:tcW w:w="2150" w:type="dxa"/>
            <w:tcBorders>
              <w:top w:val="nil"/>
              <w:left w:val="nil"/>
              <w:bottom w:val="nil"/>
              <w:right w:val="nil"/>
            </w:tcBorders>
          </w:tcPr>
          <w:p w14:paraId="230C0848" w14:textId="77777777" w:rsidR="00071458" w:rsidRPr="00E519FB" w:rsidRDefault="00071458" w:rsidP="00071458">
            <w:pPr>
              <w:pStyle w:val="ConsPlusNormal"/>
              <w:rPr>
                <w:rFonts w:ascii="Times New Roman" w:hAnsi="Times New Roman" w:cs="Times New Roman"/>
                <w:sz w:val="20"/>
              </w:rPr>
            </w:pPr>
          </w:p>
        </w:tc>
        <w:tc>
          <w:tcPr>
            <w:tcW w:w="4025" w:type="dxa"/>
            <w:tcBorders>
              <w:top w:val="nil"/>
              <w:left w:val="nil"/>
              <w:bottom w:val="nil"/>
              <w:right w:val="nil"/>
            </w:tcBorders>
          </w:tcPr>
          <w:p w14:paraId="1FA686C1" w14:textId="77777777" w:rsidR="00071458" w:rsidRPr="00071458" w:rsidRDefault="002E2318" w:rsidP="00071458">
            <w:pPr>
              <w:pStyle w:val="ConsPlusNormal"/>
              <w:rPr>
                <w:rFonts w:ascii="Times New Roman" w:hAnsi="Times New Roman" w:cs="Times New Roman"/>
                <w:sz w:val="20"/>
              </w:rPr>
            </w:pPr>
            <w:r w:rsidRPr="00071458">
              <w:rPr>
                <w:rFonts w:ascii="Times New Roman" w:hAnsi="Times New Roman" w:cs="Times New Roman"/>
              </w:rPr>
              <w:t>Директор____________/Мошкина Е.Н./</w:t>
            </w:r>
          </w:p>
        </w:tc>
      </w:tr>
      <w:tr w:rsidR="00582D97" w14:paraId="13BC4860" w14:textId="77777777" w:rsidTr="00152FF4">
        <w:tc>
          <w:tcPr>
            <w:tcW w:w="2880" w:type="dxa"/>
            <w:tcBorders>
              <w:top w:val="nil"/>
              <w:left w:val="nil"/>
              <w:bottom w:val="nil"/>
              <w:right w:val="nil"/>
            </w:tcBorders>
          </w:tcPr>
          <w:p w14:paraId="6BF3C6BD" w14:textId="77777777" w:rsidR="00071458" w:rsidRPr="00E519FB" w:rsidRDefault="00071458" w:rsidP="00071458">
            <w:pPr>
              <w:pStyle w:val="ConsPlusNormal"/>
              <w:rPr>
                <w:rFonts w:ascii="Times New Roman" w:hAnsi="Times New Roman" w:cs="Times New Roman"/>
                <w:sz w:val="20"/>
              </w:rPr>
            </w:pPr>
          </w:p>
        </w:tc>
        <w:tc>
          <w:tcPr>
            <w:tcW w:w="2150" w:type="dxa"/>
            <w:tcBorders>
              <w:top w:val="nil"/>
              <w:left w:val="nil"/>
              <w:bottom w:val="nil"/>
              <w:right w:val="nil"/>
            </w:tcBorders>
          </w:tcPr>
          <w:p w14:paraId="021C4164" w14:textId="77777777" w:rsidR="00071458" w:rsidRPr="00E519FB" w:rsidRDefault="00071458" w:rsidP="00071458">
            <w:pPr>
              <w:pStyle w:val="ConsPlusNormal"/>
              <w:rPr>
                <w:rFonts w:ascii="Times New Roman" w:hAnsi="Times New Roman" w:cs="Times New Roman"/>
                <w:sz w:val="20"/>
              </w:rPr>
            </w:pPr>
          </w:p>
        </w:tc>
        <w:tc>
          <w:tcPr>
            <w:tcW w:w="4025" w:type="dxa"/>
            <w:tcBorders>
              <w:top w:val="nil"/>
              <w:left w:val="nil"/>
              <w:bottom w:val="nil"/>
              <w:right w:val="nil"/>
            </w:tcBorders>
          </w:tcPr>
          <w:p w14:paraId="11054F34" w14:textId="77777777" w:rsidR="00071458" w:rsidRPr="00071458" w:rsidRDefault="00071458" w:rsidP="00071458">
            <w:pPr>
              <w:pStyle w:val="ConsPlusNormal"/>
              <w:rPr>
                <w:rFonts w:ascii="Times New Roman" w:hAnsi="Times New Roman" w:cs="Times New Roman"/>
                <w:sz w:val="20"/>
              </w:rPr>
            </w:pPr>
          </w:p>
        </w:tc>
      </w:tr>
      <w:tr w:rsidR="00582D97" w14:paraId="06FBE2FA" w14:textId="77777777" w:rsidTr="00152FF4">
        <w:tc>
          <w:tcPr>
            <w:tcW w:w="2880" w:type="dxa"/>
            <w:tcBorders>
              <w:top w:val="nil"/>
              <w:left w:val="nil"/>
              <w:bottom w:val="nil"/>
              <w:right w:val="nil"/>
            </w:tcBorders>
          </w:tcPr>
          <w:p w14:paraId="3931441F" w14:textId="77777777" w:rsidR="00071458" w:rsidRPr="00E519FB" w:rsidRDefault="00071458" w:rsidP="00071458">
            <w:pPr>
              <w:pStyle w:val="ConsPlusNormal"/>
              <w:rPr>
                <w:rFonts w:ascii="Times New Roman" w:hAnsi="Times New Roman" w:cs="Times New Roman"/>
                <w:sz w:val="20"/>
              </w:rPr>
            </w:pPr>
          </w:p>
        </w:tc>
        <w:tc>
          <w:tcPr>
            <w:tcW w:w="2150" w:type="dxa"/>
            <w:tcBorders>
              <w:top w:val="nil"/>
              <w:left w:val="nil"/>
              <w:bottom w:val="nil"/>
              <w:right w:val="nil"/>
            </w:tcBorders>
          </w:tcPr>
          <w:p w14:paraId="320F2A69" w14:textId="77777777" w:rsidR="00071458" w:rsidRPr="00E519FB" w:rsidRDefault="00071458" w:rsidP="00071458">
            <w:pPr>
              <w:pStyle w:val="ConsPlusNormal"/>
              <w:rPr>
                <w:rFonts w:ascii="Times New Roman" w:hAnsi="Times New Roman" w:cs="Times New Roman"/>
                <w:sz w:val="20"/>
              </w:rPr>
            </w:pPr>
          </w:p>
        </w:tc>
        <w:tc>
          <w:tcPr>
            <w:tcW w:w="4025" w:type="dxa"/>
            <w:tcBorders>
              <w:top w:val="nil"/>
              <w:left w:val="nil"/>
              <w:bottom w:val="nil"/>
              <w:right w:val="nil"/>
            </w:tcBorders>
          </w:tcPr>
          <w:p w14:paraId="0ADACD1F" w14:textId="77777777" w:rsidR="00071458" w:rsidRPr="00071458" w:rsidRDefault="002E2318" w:rsidP="00071458">
            <w:pPr>
              <w:pStyle w:val="ConsPlusNormal"/>
              <w:rPr>
                <w:rFonts w:ascii="Times New Roman" w:hAnsi="Times New Roman" w:cs="Times New Roman"/>
                <w:sz w:val="20"/>
              </w:rPr>
            </w:pPr>
            <w:r w:rsidRPr="00071458">
              <w:rPr>
                <w:rFonts w:ascii="Times New Roman" w:hAnsi="Times New Roman" w:cs="Times New Roman"/>
              </w:rPr>
              <w:t>"__" __________________ 20__ г.</w:t>
            </w:r>
          </w:p>
        </w:tc>
      </w:tr>
      <w:tr w:rsidR="00582D97" w14:paraId="67EF1404" w14:textId="77777777" w:rsidTr="00152FF4">
        <w:tc>
          <w:tcPr>
            <w:tcW w:w="2880" w:type="dxa"/>
            <w:tcBorders>
              <w:top w:val="nil"/>
              <w:left w:val="nil"/>
              <w:bottom w:val="nil"/>
              <w:right w:val="nil"/>
            </w:tcBorders>
          </w:tcPr>
          <w:p w14:paraId="083F3397" w14:textId="77777777" w:rsidR="00071458" w:rsidRPr="00E519FB" w:rsidRDefault="00071458" w:rsidP="00071458">
            <w:pPr>
              <w:pStyle w:val="ConsPlusNormal"/>
              <w:rPr>
                <w:rFonts w:ascii="Times New Roman" w:hAnsi="Times New Roman" w:cs="Times New Roman"/>
                <w:sz w:val="20"/>
              </w:rPr>
            </w:pPr>
          </w:p>
        </w:tc>
        <w:tc>
          <w:tcPr>
            <w:tcW w:w="2150" w:type="dxa"/>
            <w:tcBorders>
              <w:top w:val="nil"/>
              <w:left w:val="nil"/>
              <w:bottom w:val="nil"/>
              <w:right w:val="nil"/>
            </w:tcBorders>
          </w:tcPr>
          <w:p w14:paraId="7BAAE61E" w14:textId="77777777" w:rsidR="00071458" w:rsidRPr="00E519FB" w:rsidRDefault="00071458" w:rsidP="00071458">
            <w:pPr>
              <w:pStyle w:val="ConsPlusNormal"/>
              <w:rPr>
                <w:rFonts w:ascii="Times New Roman" w:hAnsi="Times New Roman" w:cs="Times New Roman"/>
                <w:sz w:val="20"/>
              </w:rPr>
            </w:pPr>
          </w:p>
        </w:tc>
        <w:tc>
          <w:tcPr>
            <w:tcW w:w="4025" w:type="dxa"/>
            <w:tcBorders>
              <w:top w:val="nil"/>
              <w:left w:val="nil"/>
              <w:bottom w:val="nil"/>
              <w:right w:val="nil"/>
            </w:tcBorders>
          </w:tcPr>
          <w:p w14:paraId="664B0AED" w14:textId="77777777" w:rsidR="00071458" w:rsidRPr="00071458" w:rsidRDefault="002E2318" w:rsidP="00071458">
            <w:pPr>
              <w:pStyle w:val="ConsPlusNormal"/>
              <w:rPr>
                <w:rFonts w:ascii="Times New Roman" w:hAnsi="Times New Roman" w:cs="Times New Roman"/>
                <w:sz w:val="20"/>
              </w:rPr>
            </w:pPr>
            <w:r w:rsidRPr="00071458">
              <w:rPr>
                <w:rFonts w:ascii="Times New Roman" w:hAnsi="Times New Roman" w:cs="Times New Roman"/>
              </w:rPr>
              <w:t>м.п.</w:t>
            </w:r>
          </w:p>
        </w:tc>
      </w:tr>
      <w:tr w:rsidR="00582D97" w14:paraId="09CE4888" w14:textId="77777777">
        <w:tc>
          <w:tcPr>
            <w:tcW w:w="2880" w:type="dxa"/>
            <w:tcBorders>
              <w:top w:val="nil"/>
              <w:left w:val="nil"/>
              <w:bottom w:val="nil"/>
              <w:right w:val="nil"/>
            </w:tcBorders>
          </w:tcPr>
          <w:p w14:paraId="59DFC933" w14:textId="77777777" w:rsidR="006D1F84" w:rsidRPr="00E519FB" w:rsidRDefault="006D1F84">
            <w:pPr>
              <w:pStyle w:val="ConsPlusNormal"/>
              <w:rPr>
                <w:rFonts w:ascii="Times New Roman" w:hAnsi="Times New Roman" w:cs="Times New Roman"/>
                <w:sz w:val="20"/>
              </w:rPr>
            </w:pPr>
          </w:p>
        </w:tc>
        <w:tc>
          <w:tcPr>
            <w:tcW w:w="2150" w:type="dxa"/>
            <w:tcBorders>
              <w:top w:val="nil"/>
              <w:left w:val="nil"/>
              <w:bottom w:val="nil"/>
              <w:right w:val="nil"/>
            </w:tcBorders>
          </w:tcPr>
          <w:p w14:paraId="79368B02" w14:textId="77777777" w:rsidR="006D1F84" w:rsidRPr="00E519FB" w:rsidRDefault="006D1F84">
            <w:pPr>
              <w:pStyle w:val="ConsPlusNormal"/>
              <w:rPr>
                <w:rFonts w:ascii="Times New Roman" w:hAnsi="Times New Roman" w:cs="Times New Roman"/>
                <w:sz w:val="20"/>
              </w:rPr>
            </w:pPr>
          </w:p>
        </w:tc>
        <w:tc>
          <w:tcPr>
            <w:tcW w:w="4025" w:type="dxa"/>
            <w:tcBorders>
              <w:top w:val="nil"/>
              <w:left w:val="nil"/>
              <w:bottom w:val="nil"/>
              <w:right w:val="nil"/>
            </w:tcBorders>
            <w:vAlign w:val="bottom"/>
          </w:tcPr>
          <w:p w14:paraId="3C7FB1A1" w14:textId="77777777" w:rsidR="006D1F84" w:rsidRPr="00E519FB" w:rsidRDefault="006D1F84">
            <w:pPr>
              <w:pStyle w:val="ConsPlusNormal"/>
              <w:rPr>
                <w:rFonts w:ascii="Times New Roman" w:hAnsi="Times New Roman" w:cs="Times New Roman"/>
                <w:sz w:val="20"/>
              </w:rPr>
            </w:pPr>
          </w:p>
        </w:tc>
      </w:tr>
      <w:tr w:rsidR="00582D97" w14:paraId="7EFCCC2D" w14:textId="77777777">
        <w:tc>
          <w:tcPr>
            <w:tcW w:w="2880" w:type="dxa"/>
            <w:tcBorders>
              <w:top w:val="nil"/>
              <w:left w:val="nil"/>
              <w:bottom w:val="nil"/>
              <w:right w:val="nil"/>
            </w:tcBorders>
            <w:vAlign w:val="bottom"/>
          </w:tcPr>
          <w:p w14:paraId="49C1311E" w14:textId="77777777" w:rsidR="00071458" w:rsidRPr="00E519FB" w:rsidRDefault="002E2318" w:rsidP="00071458">
            <w:pPr>
              <w:pStyle w:val="ConsPlusNormal"/>
              <w:rPr>
                <w:rFonts w:ascii="Times New Roman" w:hAnsi="Times New Roman" w:cs="Times New Roman"/>
                <w:sz w:val="20"/>
              </w:rPr>
            </w:pPr>
            <w:r w:rsidRPr="00E519FB">
              <w:rPr>
                <w:rFonts w:ascii="Times New Roman" w:hAnsi="Times New Roman" w:cs="Times New Roman"/>
                <w:sz w:val="20"/>
              </w:rPr>
              <w:t>От Исполнителя</w:t>
            </w:r>
          </w:p>
        </w:tc>
        <w:tc>
          <w:tcPr>
            <w:tcW w:w="2150" w:type="dxa"/>
            <w:tcBorders>
              <w:top w:val="nil"/>
              <w:left w:val="nil"/>
              <w:bottom w:val="nil"/>
              <w:right w:val="nil"/>
            </w:tcBorders>
          </w:tcPr>
          <w:p w14:paraId="13863015" w14:textId="77777777" w:rsidR="00071458" w:rsidRPr="00E519FB" w:rsidRDefault="00071458" w:rsidP="00071458">
            <w:pPr>
              <w:pStyle w:val="ConsPlusNormal"/>
              <w:rPr>
                <w:rFonts w:ascii="Times New Roman" w:hAnsi="Times New Roman" w:cs="Times New Roman"/>
                <w:sz w:val="20"/>
              </w:rPr>
            </w:pPr>
          </w:p>
        </w:tc>
        <w:tc>
          <w:tcPr>
            <w:tcW w:w="4025" w:type="dxa"/>
            <w:tcBorders>
              <w:top w:val="nil"/>
              <w:left w:val="nil"/>
              <w:bottom w:val="nil"/>
              <w:right w:val="nil"/>
            </w:tcBorders>
            <w:vAlign w:val="bottom"/>
          </w:tcPr>
          <w:p w14:paraId="1DEF437D" w14:textId="331DE0A3" w:rsidR="00071458" w:rsidRPr="00E519FB" w:rsidRDefault="002E2318" w:rsidP="009F16BE">
            <w:pPr>
              <w:pStyle w:val="ConsPlusNormal"/>
              <w:rPr>
                <w:rFonts w:ascii="Times New Roman" w:hAnsi="Times New Roman" w:cs="Times New Roman"/>
                <w:sz w:val="20"/>
              </w:rPr>
            </w:pPr>
            <w:r>
              <w:rPr>
                <w:rFonts w:ascii="Times New Roman" w:hAnsi="Times New Roman" w:cs="Times New Roman"/>
                <w:szCs w:val="22"/>
              </w:rPr>
              <w:t>Генеральный директор</w:t>
            </w:r>
            <w:r w:rsidRPr="007F5425">
              <w:rPr>
                <w:rFonts w:ascii="Times New Roman" w:hAnsi="Times New Roman" w:cs="Times New Roman"/>
                <w:szCs w:val="22"/>
              </w:rPr>
              <w:t>______________/</w:t>
            </w:r>
            <w:r>
              <w:rPr>
                <w:rFonts w:ascii="Times New Roman" w:hAnsi="Times New Roman" w:cs="Times New Roman"/>
                <w:szCs w:val="22"/>
              </w:rPr>
              <w:t>.</w:t>
            </w:r>
            <w:r w:rsidRPr="007F5425">
              <w:rPr>
                <w:rFonts w:ascii="Times New Roman" w:hAnsi="Times New Roman" w:cs="Times New Roman"/>
                <w:szCs w:val="22"/>
              </w:rPr>
              <w:t>/</w:t>
            </w:r>
          </w:p>
        </w:tc>
      </w:tr>
      <w:tr w:rsidR="00582D97" w14:paraId="7F83B0F2" w14:textId="77777777">
        <w:tc>
          <w:tcPr>
            <w:tcW w:w="2880" w:type="dxa"/>
            <w:tcBorders>
              <w:top w:val="nil"/>
              <w:left w:val="nil"/>
              <w:bottom w:val="nil"/>
              <w:right w:val="nil"/>
            </w:tcBorders>
          </w:tcPr>
          <w:p w14:paraId="4331DC46" w14:textId="77777777" w:rsidR="00071458" w:rsidRPr="00E519FB" w:rsidRDefault="00071458" w:rsidP="00071458">
            <w:pPr>
              <w:pStyle w:val="ConsPlusNormal"/>
              <w:rPr>
                <w:rFonts w:ascii="Times New Roman" w:hAnsi="Times New Roman" w:cs="Times New Roman"/>
                <w:sz w:val="20"/>
              </w:rPr>
            </w:pPr>
          </w:p>
        </w:tc>
        <w:tc>
          <w:tcPr>
            <w:tcW w:w="2150" w:type="dxa"/>
            <w:tcBorders>
              <w:top w:val="nil"/>
              <w:left w:val="nil"/>
              <w:bottom w:val="nil"/>
              <w:right w:val="nil"/>
            </w:tcBorders>
          </w:tcPr>
          <w:p w14:paraId="6ADC4211" w14:textId="77777777" w:rsidR="00071458" w:rsidRPr="00E519FB" w:rsidRDefault="00071458" w:rsidP="00071458">
            <w:pPr>
              <w:pStyle w:val="ConsPlusNormal"/>
              <w:rPr>
                <w:rFonts w:ascii="Times New Roman" w:hAnsi="Times New Roman" w:cs="Times New Roman"/>
                <w:sz w:val="20"/>
              </w:rPr>
            </w:pPr>
          </w:p>
        </w:tc>
        <w:tc>
          <w:tcPr>
            <w:tcW w:w="4025" w:type="dxa"/>
            <w:tcBorders>
              <w:top w:val="nil"/>
              <w:left w:val="nil"/>
              <w:bottom w:val="nil"/>
              <w:right w:val="nil"/>
            </w:tcBorders>
            <w:vAlign w:val="bottom"/>
          </w:tcPr>
          <w:p w14:paraId="1EDF81CF" w14:textId="77777777" w:rsidR="00071458" w:rsidRPr="00E519FB" w:rsidRDefault="00071458" w:rsidP="00071458">
            <w:pPr>
              <w:pStyle w:val="ConsPlusNormal"/>
              <w:rPr>
                <w:rFonts w:ascii="Times New Roman" w:hAnsi="Times New Roman" w:cs="Times New Roman"/>
                <w:sz w:val="20"/>
              </w:rPr>
            </w:pPr>
          </w:p>
        </w:tc>
      </w:tr>
      <w:tr w:rsidR="00582D97" w14:paraId="395C09FA" w14:textId="77777777">
        <w:tc>
          <w:tcPr>
            <w:tcW w:w="2880" w:type="dxa"/>
            <w:tcBorders>
              <w:top w:val="nil"/>
              <w:left w:val="nil"/>
              <w:bottom w:val="nil"/>
              <w:right w:val="nil"/>
            </w:tcBorders>
          </w:tcPr>
          <w:p w14:paraId="7A283071" w14:textId="77777777" w:rsidR="00071458" w:rsidRPr="00E519FB" w:rsidRDefault="00071458" w:rsidP="00071458">
            <w:pPr>
              <w:pStyle w:val="ConsPlusNormal"/>
              <w:rPr>
                <w:rFonts w:ascii="Times New Roman" w:hAnsi="Times New Roman" w:cs="Times New Roman"/>
                <w:sz w:val="20"/>
              </w:rPr>
            </w:pPr>
          </w:p>
        </w:tc>
        <w:tc>
          <w:tcPr>
            <w:tcW w:w="2150" w:type="dxa"/>
            <w:tcBorders>
              <w:top w:val="nil"/>
              <w:left w:val="nil"/>
              <w:bottom w:val="nil"/>
              <w:right w:val="nil"/>
            </w:tcBorders>
          </w:tcPr>
          <w:p w14:paraId="72D75B0E" w14:textId="77777777" w:rsidR="00071458" w:rsidRPr="00E519FB" w:rsidRDefault="00071458" w:rsidP="00071458">
            <w:pPr>
              <w:pStyle w:val="ConsPlusNormal"/>
              <w:rPr>
                <w:rFonts w:ascii="Times New Roman" w:hAnsi="Times New Roman" w:cs="Times New Roman"/>
                <w:sz w:val="20"/>
              </w:rPr>
            </w:pPr>
          </w:p>
        </w:tc>
        <w:tc>
          <w:tcPr>
            <w:tcW w:w="4025" w:type="dxa"/>
            <w:tcBorders>
              <w:top w:val="nil"/>
              <w:left w:val="nil"/>
              <w:bottom w:val="nil"/>
              <w:right w:val="nil"/>
            </w:tcBorders>
            <w:vAlign w:val="bottom"/>
          </w:tcPr>
          <w:p w14:paraId="4ACD199A" w14:textId="77777777" w:rsidR="00071458" w:rsidRPr="00E519FB" w:rsidRDefault="002E2318" w:rsidP="00071458">
            <w:pPr>
              <w:pStyle w:val="ConsPlusNormal"/>
              <w:rPr>
                <w:rFonts w:ascii="Times New Roman" w:hAnsi="Times New Roman" w:cs="Times New Roman"/>
                <w:sz w:val="20"/>
              </w:rPr>
            </w:pPr>
            <w:r w:rsidRPr="007F5425">
              <w:rPr>
                <w:rFonts w:ascii="Times New Roman" w:hAnsi="Times New Roman" w:cs="Times New Roman"/>
                <w:szCs w:val="22"/>
              </w:rPr>
              <w:t>"__" __________________ 20__ г.</w:t>
            </w:r>
          </w:p>
        </w:tc>
      </w:tr>
      <w:tr w:rsidR="00582D97" w14:paraId="0B823739" w14:textId="77777777">
        <w:tc>
          <w:tcPr>
            <w:tcW w:w="2880" w:type="dxa"/>
            <w:tcBorders>
              <w:top w:val="nil"/>
              <w:left w:val="nil"/>
              <w:bottom w:val="nil"/>
              <w:right w:val="nil"/>
            </w:tcBorders>
          </w:tcPr>
          <w:p w14:paraId="1AF79E47" w14:textId="77777777" w:rsidR="00071458" w:rsidRPr="00E519FB" w:rsidRDefault="00071458" w:rsidP="00071458">
            <w:pPr>
              <w:pStyle w:val="ConsPlusNormal"/>
              <w:rPr>
                <w:rFonts w:ascii="Times New Roman" w:hAnsi="Times New Roman" w:cs="Times New Roman"/>
                <w:sz w:val="20"/>
              </w:rPr>
            </w:pPr>
          </w:p>
        </w:tc>
        <w:tc>
          <w:tcPr>
            <w:tcW w:w="2150" w:type="dxa"/>
            <w:tcBorders>
              <w:top w:val="nil"/>
              <w:left w:val="nil"/>
              <w:bottom w:val="nil"/>
              <w:right w:val="nil"/>
            </w:tcBorders>
          </w:tcPr>
          <w:p w14:paraId="287FD732" w14:textId="77777777" w:rsidR="00071458" w:rsidRPr="00E519FB" w:rsidRDefault="00071458" w:rsidP="00071458">
            <w:pPr>
              <w:pStyle w:val="ConsPlusNormal"/>
              <w:rPr>
                <w:rFonts w:ascii="Times New Roman" w:hAnsi="Times New Roman" w:cs="Times New Roman"/>
                <w:sz w:val="20"/>
              </w:rPr>
            </w:pPr>
          </w:p>
        </w:tc>
        <w:tc>
          <w:tcPr>
            <w:tcW w:w="4025" w:type="dxa"/>
            <w:tcBorders>
              <w:top w:val="nil"/>
              <w:left w:val="nil"/>
              <w:bottom w:val="nil"/>
              <w:right w:val="nil"/>
            </w:tcBorders>
            <w:vAlign w:val="bottom"/>
          </w:tcPr>
          <w:p w14:paraId="4B6F64FE" w14:textId="77777777" w:rsidR="00071458" w:rsidRPr="00E519FB" w:rsidRDefault="002E2318" w:rsidP="00071458">
            <w:pPr>
              <w:pStyle w:val="ConsPlusNormal"/>
              <w:rPr>
                <w:rFonts w:ascii="Times New Roman" w:hAnsi="Times New Roman" w:cs="Times New Roman"/>
                <w:sz w:val="20"/>
              </w:rPr>
            </w:pPr>
            <w:r w:rsidRPr="007F5425">
              <w:rPr>
                <w:rFonts w:ascii="Times New Roman" w:hAnsi="Times New Roman" w:cs="Times New Roman"/>
                <w:szCs w:val="22"/>
              </w:rPr>
              <w:t>м.п.</w:t>
            </w:r>
          </w:p>
        </w:tc>
      </w:tr>
    </w:tbl>
    <w:p w14:paraId="1D8D3C1B" w14:textId="77777777" w:rsidR="006D1F84" w:rsidRPr="00E519FB" w:rsidRDefault="006D1F84">
      <w:pPr>
        <w:pStyle w:val="ConsPlusNormal"/>
        <w:jc w:val="both"/>
        <w:rPr>
          <w:rFonts w:ascii="Times New Roman" w:hAnsi="Times New Roman" w:cs="Times New Roman"/>
          <w:sz w:val="20"/>
        </w:rPr>
      </w:pPr>
    </w:p>
    <w:p w14:paraId="4E47ACB4" w14:textId="77777777" w:rsidR="006D1F84" w:rsidRPr="00E519FB" w:rsidRDefault="006D1F84">
      <w:pPr>
        <w:pStyle w:val="ConsPlusNormal"/>
        <w:jc w:val="both"/>
        <w:rPr>
          <w:rFonts w:ascii="Times New Roman" w:hAnsi="Times New Roman" w:cs="Times New Roman"/>
          <w:sz w:val="20"/>
        </w:rPr>
      </w:pPr>
    </w:p>
    <w:p w14:paraId="2EB94783" w14:textId="77777777" w:rsidR="006D1F84" w:rsidRPr="00E519FB" w:rsidRDefault="006D1F84">
      <w:pPr>
        <w:pStyle w:val="ConsPlusNormal"/>
        <w:jc w:val="both"/>
        <w:rPr>
          <w:rFonts w:ascii="Times New Roman" w:hAnsi="Times New Roman" w:cs="Times New Roman"/>
          <w:sz w:val="20"/>
        </w:rPr>
      </w:pPr>
    </w:p>
    <w:p w14:paraId="14F9496E" w14:textId="77777777" w:rsidR="006D1F84" w:rsidRPr="00E519FB" w:rsidRDefault="006D1F84">
      <w:pPr>
        <w:pStyle w:val="ConsPlusNormal"/>
        <w:jc w:val="both"/>
        <w:rPr>
          <w:rFonts w:ascii="Times New Roman" w:hAnsi="Times New Roman" w:cs="Times New Roman"/>
          <w:sz w:val="20"/>
        </w:rPr>
      </w:pPr>
    </w:p>
    <w:p w14:paraId="3A82B676" w14:textId="57FBC36E" w:rsidR="006D1F84" w:rsidRDefault="006D1F84">
      <w:pPr>
        <w:pStyle w:val="ConsPlusNormal"/>
        <w:jc w:val="both"/>
        <w:rPr>
          <w:rFonts w:ascii="Times New Roman" w:hAnsi="Times New Roman" w:cs="Times New Roman"/>
          <w:sz w:val="20"/>
        </w:rPr>
      </w:pPr>
    </w:p>
    <w:p w14:paraId="70853C4F" w14:textId="42678B60" w:rsidR="006F5C7E" w:rsidRDefault="006F5C7E">
      <w:pPr>
        <w:pStyle w:val="ConsPlusNormal"/>
        <w:jc w:val="both"/>
        <w:rPr>
          <w:rFonts w:ascii="Times New Roman" w:hAnsi="Times New Roman" w:cs="Times New Roman"/>
          <w:sz w:val="20"/>
        </w:rPr>
      </w:pPr>
    </w:p>
    <w:p w14:paraId="195AB247" w14:textId="4775FD72" w:rsidR="006F5C7E" w:rsidRDefault="006F5C7E">
      <w:pPr>
        <w:pStyle w:val="ConsPlusNormal"/>
        <w:jc w:val="both"/>
        <w:rPr>
          <w:rFonts w:ascii="Times New Roman" w:hAnsi="Times New Roman" w:cs="Times New Roman"/>
          <w:sz w:val="20"/>
        </w:rPr>
      </w:pPr>
    </w:p>
    <w:p w14:paraId="1488EC56" w14:textId="63DF64A0" w:rsidR="006F5C7E" w:rsidRDefault="006F5C7E">
      <w:pPr>
        <w:pStyle w:val="ConsPlusNormal"/>
        <w:jc w:val="both"/>
        <w:rPr>
          <w:rFonts w:ascii="Times New Roman" w:hAnsi="Times New Roman" w:cs="Times New Roman"/>
          <w:sz w:val="20"/>
        </w:rPr>
      </w:pPr>
    </w:p>
    <w:p w14:paraId="0C242F9C" w14:textId="63433336" w:rsidR="006F5C7E" w:rsidRDefault="006F5C7E">
      <w:pPr>
        <w:pStyle w:val="ConsPlusNormal"/>
        <w:jc w:val="both"/>
        <w:rPr>
          <w:rFonts w:ascii="Times New Roman" w:hAnsi="Times New Roman" w:cs="Times New Roman"/>
          <w:sz w:val="20"/>
        </w:rPr>
      </w:pPr>
    </w:p>
    <w:p w14:paraId="241079A8" w14:textId="2717F01C" w:rsidR="006F5C7E" w:rsidRDefault="006F5C7E">
      <w:pPr>
        <w:pStyle w:val="ConsPlusNormal"/>
        <w:jc w:val="both"/>
        <w:rPr>
          <w:rFonts w:ascii="Times New Roman" w:hAnsi="Times New Roman" w:cs="Times New Roman"/>
          <w:sz w:val="20"/>
        </w:rPr>
      </w:pPr>
    </w:p>
    <w:p w14:paraId="5C631FFC" w14:textId="61CF0121" w:rsidR="006F5C7E" w:rsidRDefault="006F5C7E">
      <w:pPr>
        <w:pStyle w:val="ConsPlusNormal"/>
        <w:jc w:val="both"/>
        <w:rPr>
          <w:rFonts w:ascii="Times New Roman" w:hAnsi="Times New Roman" w:cs="Times New Roman"/>
          <w:sz w:val="20"/>
        </w:rPr>
      </w:pPr>
    </w:p>
    <w:p w14:paraId="5D6B2F1F" w14:textId="73FB93D2" w:rsidR="006F5C7E" w:rsidRDefault="006F5C7E">
      <w:pPr>
        <w:pStyle w:val="ConsPlusNormal"/>
        <w:jc w:val="both"/>
        <w:rPr>
          <w:rFonts w:ascii="Times New Roman" w:hAnsi="Times New Roman" w:cs="Times New Roman"/>
          <w:sz w:val="20"/>
        </w:rPr>
      </w:pPr>
    </w:p>
    <w:p w14:paraId="1562DE25" w14:textId="0CF0F8DA" w:rsidR="006F5C7E" w:rsidRDefault="006F5C7E">
      <w:pPr>
        <w:pStyle w:val="ConsPlusNormal"/>
        <w:jc w:val="both"/>
        <w:rPr>
          <w:rFonts w:ascii="Times New Roman" w:hAnsi="Times New Roman" w:cs="Times New Roman"/>
          <w:sz w:val="20"/>
        </w:rPr>
      </w:pPr>
    </w:p>
    <w:p w14:paraId="13877AA5" w14:textId="4F78CF4D" w:rsidR="006F5C7E" w:rsidRDefault="006F5C7E">
      <w:pPr>
        <w:pStyle w:val="ConsPlusNormal"/>
        <w:jc w:val="both"/>
        <w:rPr>
          <w:rFonts w:ascii="Times New Roman" w:hAnsi="Times New Roman" w:cs="Times New Roman"/>
          <w:sz w:val="20"/>
        </w:rPr>
      </w:pPr>
    </w:p>
    <w:p w14:paraId="68B5A220" w14:textId="1B1987B5" w:rsidR="006F5C7E" w:rsidRDefault="006F5C7E">
      <w:pPr>
        <w:pStyle w:val="ConsPlusNormal"/>
        <w:jc w:val="both"/>
        <w:rPr>
          <w:rFonts w:ascii="Times New Roman" w:hAnsi="Times New Roman" w:cs="Times New Roman"/>
          <w:sz w:val="20"/>
        </w:rPr>
      </w:pPr>
    </w:p>
    <w:p w14:paraId="3D77FBAD" w14:textId="3EFEFC48" w:rsidR="006F5C7E" w:rsidRDefault="006F5C7E">
      <w:pPr>
        <w:pStyle w:val="ConsPlusNormal"/>
        <w:jc w:val="both"/>
        <w:rPr>
          <w:rFonts w:ascii="Times New Roman" w:hAnsi="Times New Roman" w:cs="Times New Roman"/>
          <w:sz w:val="20"/>
        </w:rPr>
      </w:pPr>
    </w:p>
    <w:p w14:paraId="5721273A" w14:textId="2DEACA71" w:rsidR="006F5C7E" w:rsidRDefault="006F5C7E">
      <w:pPr>
        <w:pStyle w:val="ConsPlusNormal"/>
        <w:jc w:val="both"/>
        <w:rPr>
          <w:rFonts w:ascii="Times New Roman" w:hAnsi="Times New Roman" w:cs="Times New Roman"/>
          <w:sz w:val="20"/>
        </w:rPr>
      </w:pPr>
    </w:p>
    <w:p w14:paraId="236519E2" w14:textId="789EBBDB" w:rsidR="006F5C7E" w:rsidRDefault="006F5C7E">
      <w:pPr>
        <w:pStyle w:val="ConsPlusNormal"/>
        <w:jc w:val="both"/>
        <w:rPr>
          <w:rFonts w:ascii="Times New Roman" w:hAnsi="Times New Roman" w:cs="Times New Roman"/>
          <w:sz w:val="20"/>
        </w:rPr>
      </w:pPr>
    </w:p>
    <w:p w14:paraId="7C99A8B5" w14:textId="2DEA142D" w:rsidR="006F5C7E" w:rsidRDefault="006F5C7E">
      <w:pPr>
        <w:pStyle w:val="ConsPlusNormal"/>
        <w:jc w:val="both"/>
        <w:rPr>
          <w:rFonts w:ascii="Times New Roman" w:hAnsi="Times New Roman" w:cs="Times New Roman"/>
          <w:sz w:val="20"/>
        </w:rPr>
      </w:pPr>
    </w:p>
    <w:p w14:paraId="0814D5E5" w14:textId="225E79FA" w:rsidR="006F5C7E" w:rsidRDefault="006F5C7E">
      <w:pPr>
        <w:pStyle w:val="ConsPlusNormal"/>
        <w:jc w:val="both"/>
        <w:rPr>
          <w:rFonts w:ascii="Times New Roman" w:hAnsi="Times New Roman" w:cs="Times New Roman"/>
          <w:sz w:val="20"/>
        </w:rPr>
      </w:pPr>
    </w:p>
    <w:p w14:paraId="1D7A1FC0" w14:textId="7120B781" w:rsidR="006F5C7E" w:rsidRDefault="006F5C7E">
      <w:pPr>
        <w:pStyle w:val="ConsPlusNormal"/>
        <w:jc w:val="both"/>
        <w:rPr>
          <w:rFonts w:ascii="Times New Roman" w:hAnsi="Times New Roman" w:cs="Times New Roman"/>
          <w:sz w:val="20"/>
        </w:rPr>
      </w:pPr>
    </w:p>
    <w:p w14:paraId="0F2CB6E5" w14:textId="77777777" w:rsidR="006F5C7E" w:rsidRPr="00E519FB" w:rsidRDefault="006F5C7E">
      <w:pPr>
        <w:pStyle w:val="ConsPlusNormal"/>
        <w:jc w:val="both"/>
        <w:rPr>
          <w:rFonts w:ascii="Times New Roman" w:hAnsi="Times New Roman" w:cs="Times New Roman"/>
          <w:sz w:val="20"/>
        </w:rPr>
      </w:pPr>
    </w:p>
    <w:p w14:paraId="439E9ADE" w14:textId="77777777" w:rsidR="00A634FA" w:rsidRPr="00E519FB" w:rsidRDefault="00A634FA">
      <w:pPr>
        <w:pStyle w:val="ConsPlusNormal"/>
        <w:jc w:val="right"/>
        <w:outlineLvl w:val="1"/>
        <w:rPr>
          <w:rFonts w:ascii="Times New Roman" w:hAnsi="Times New Roman" w:cs="Times New Roman"/>
          <w:sz w:val="20"/>
        </w:rPr>
      </w:pPr>
    </w:p>
    <w:p w14:paraId="36A813DC" w14:textId="77777777" w:rsidR="00A634FA" w:rsidRPr="00E519FB" w:rsidRDefault="00A634FA">
      <w:pPr>
        <w:pStyle w:val="ConsPlusNormal"/>
        <w:jc w:val="right"/>
        <w:outlineLvl w:val="1"/>
        <w:rPr>
          <w:rFonts w:ascii="Times New Roman" w:hAnsi="Times New Roman" w:cs="Times New Roman"/>
          <w:sz w:val="20"/>
        </w:rPr>
      </w:pPr>
    </w:p>
    <w:p w14:paraId="690EB743" w14:textId="77777777" w:rsidR="00A634FA" w:rsidRPr="00E519FB" w:rsidRDefault="00A634FA">
      <w:pPr>
        <w:pStyle w:val="ConsPlusNormal"/>
        <w:jc w:val="right"/>
        <w:outlineLvl w:val="1"/>
        <w:rPr>
          <w:rFonts w:ascii="Times New Roman" w:hAnsi="Times New Roman" w:cs="Times New Roman"/>
          <w:sz w:val="20"/>
        </w:rPr>
      </w:pPr>
    </w:p>
    <w:p w14:paraId="74996518" w14:textId="77777777" w:rsidR="00A634FA" w:rsidRPr="00E519FB" w:rsidRDefault="00A634FA">
      <w:pPr>
        <w:pStyle w:val="ConsPlusNormal"/>
        <w:jc w:val="right"/>
        <w:outlineLvl w:val="1"/>
        <w:rPr>
          <w:rFonts w:ascii="Times New Roman" w:hAnsi="Times New Roman" w:cs="Times New Roman"/>
          <w:sz w:val="20"/>
        </w:rPr>
      </w:pPr>
    </w:p>
    <w:p w14:paraId="737AE44F" w14:textId="77777777" w:rsidR="007E32F4" w:rsidRDefault="007E32F4">
      <w:pPr>
        <w:pStyle w:val="ConsPlusNormal"/>
        <w:jc w:val="right"/>
        <w:outlineLvl w:val="1"/>
        <w:rPr>
          <w:rFonts w:ascii="Times New Roman" w:hAnsi="Times New Roman" w:cs="Times New Roman"/>
          <w:szCs w:val="22"/>
        </w:rPr>
      </w:pPr>
    </w:p>
    <w:p w14:paraId="1C3F8CD5" w14:textId="77777777" w:rsidR="009F16BE" w:rsidRDefault="009F16BE" w:rsidP="007E32F4">
      <w:pPr>
        <w:pStyle w:val="ConsPlusNormal"/>
        <w:jc w:val="right"/>
        <w:outlineLvl w:val="1"/>
        <w:rPr>
          <w:rFonts w:ascii="Times New Roman" w:hAnsi="Times New Roman" w:cs="Times New Roman"/>
          <w:szCs w:val="22"/>
        </w:rPr>
      </w:pPr>
    </w:p>
    <w:p w14:paraId="74F7783A" w14:textId="4320F701" w:rsidR="006D1F84" w:rsidRPr="00D63281" w:rsidRDefault="002E2318" w:rsidP="007E32F4">
      <w:pPr>
        <w:pStyle w:val="ConsPlusNormal"/>
        <w:jc w:val="right"/>
        <w:outlineLvl w:val="1"/>
        <w:rPr>
          <w:rFonts w:ascii="Times New Roman" w:hAnsi="Times New Roman" w:cs="Times New Roman"/>
          <w:szCs w:val="22"/>
        </w:rPr>
      </w:pPr>
      <w:r w:rsidRPr="00D63281">
        <w:rPr>
          <w:rFonts w:ascii="Times New Roman" w:hAnsi="Times New Roman" w:cs="Times New Roman"/>
          <w:szCs w:val="22"/>
        </w:rPr>
        <w:lastRenderedPageBreak/>
        <w:t xml:space="preserve">Приложение </w:t>
      </w:r>
      <w:r w:rsidR="00B91BB9">
        <w:rPr>
          <w:rFonts w:ascii="Times New Roman" w:hAnsi="Times New Roman" w:cs="Times New Roman"/>
          <w:szCs w:val="22"/>
        </w:rPr>
        <w:t>№</w:t>
      </w:r>
      <w:r w:rsidRPr="00D63281">
        <w:rPr>
          <w:rFonts w:ascii="Times New Roman" w:hAnsi="Times New Roman" w:cs="Times New Roman"/>
          <w:szCs w:val="22"/>
        </w:rPr>
        <w:t xml:space="preserve"> 5</w:t>
      </w:r>
      <w:r w:rsidR="007E32F4">
        <w:rPr>
          <w:rFonts w:ascii="Times New Roman" w:hAnsi="Times New Roman" w:cs="Times New Roman"/>
          <w:szCs w:val="22"/>
        </w:rPr>
        <w:t xml:space="preserve"> </w:t>
      </w:r>
      <w:r w:rsidRPr="004C405C">
        <w:rPr>
          <w:rFonts w:ascii="Times New Roman" w:hAnsi="Times New Roman" w:cs="Times New Roman"/>
          <w:szCs w:val="22"/>
        </w:rPr>
        <w:t>к контракту</w:t>
      </w:r>
      <w:r w:rsidR="00797852" w:rsidRPr="004C405C">
        <w:rPr>
          <w:rFonts w:ascii="Times New Roman" w:hAnsi="Times New Roman" w:cs="Times New Roman"/>
          <w:szCs w:val="22"/>
        </w:rPr>
        <w:t xml:space="preserve"> </w:t>
      </w:r>
    </w:p>
    <w:p w14:paraId="54CC45C0" w14:textId="77777777" w:rsidR="006D1F84" w:rsidRPr="00D63281" w:rsidRDefault="006D1F84">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701"/>
      </w:tblGrid>
      <w:tr w:rsidR="00582D97" w14:paraId="2918A070" w14:textId="77777777" w:rsidTr="00B01F46">
        <w:tc>
          <w:tcPr>
            <w:tcW w:w="9701" w:type="dxa"/>
            <w:tcBorders>
              <w:top w:val="nil"/>
              <w:left w:val="nil"/>
              <w:bottom w:val="nil"/>
              <w:right w:val="nil"/>
            </w:tcBorders>
            <w:vAlign w:val="center"/>
          </w:tcPr>
          <w:p w14:paraId="3B9CBA2E" w14:textId="77777777" w:rsidR="006D1F84" w:rsidRPr="00D63281" w:rsidRDefault="002E2318">
            <w:pPr>
              <w:pStyle w:val="ConsPlusNormal"/>
              <w:jc w:val="center"/>
              <w:rPr>
                <w:rFonts w:ascii="Times New Roman" w:hAnsi="Times New Roman" w:cs="Times New Roman"/>
                <w:szCs w:val="22"/>
              </w:rPr>
            </w:pPr>
            <w:bookmarkStart w:id="12" w:name="P656"/>
            <w:bookmarkEnd w:id="12"/>
            <w:r w:rsidRPr="00D63281">
              <w:rPr>
                <w:rFonts w:ascii="Times New Roman" w:hAnsi="Times New Roman" w:cs="Times New Roman"/>
                <w:szCs w:val="22"/>
              </w:rPr>
              <w:t>Акт</w:t>
            </w:r>
          </w:p>
          <w:p w14:paraId="069F51FA" w14:textId="77777777" w:rsidR="006D1F84" w:rsidRPr="00D63281" w:rsidRDefault="002E2318">
            <w:pPr>
              <w:pStyle w:val="ConsPlusNormal"/>
              <w:jc w:val="center"/>
              <w:rPr>
                <w:rFonts w:ascii="Times New Roman" w:hAnsi="Times New Roman" w:cs="Times New Roman"/>
                <w:szCs w:val="22"/>
              </w:rPr>
            </w:pPr>
            <w:r w:rsidRPr="00D63281">
              <w:rPr>
                <w:rFonts w:ascii="Times New Roman" w:hAnsi="Times New Roman" w:cs="Times New Roman"/>
                <w:szCs w:val="22"/>
              </w:rPr>
              <w:t>сдачи-приемки оказанных услуг</w:t>
            </w:r>
          </w:p>
        </w:tc>
      </w:tr>
      <w:tr w:rsidR="00582D97" w14:paraId="2D18EA35" w14:textId="77777777" w:rsidTr="00B01F46">
        <w:tc>
          <w:tcPr>
            <w:tcW w:w="9701" w:type="dxa"/>
            <w:tcBorders>
              <w:top w:val="nil"/>
              <w:left w:val="nil"/>
              <w:bottom w:val="nil"/>
              <w:right w:val="nil"/>
            </w:tcBorders>
          </w:tcPr>
          <w:p w14:paraId="30CFC081" w14:textId="77777777" w:rsidR="006D1F84" w:rsidRPr="00D63281" w:rsidRDefault="002E2318">
            <w:pPr>
              <w:pStyle w:val="ConsPlusNormal"/>
              <w:rPr>
                <w:rFonts w:ascii="Times New Roman" w:hAnsi="Times New Roman" w:cs="Times New Roman"/>
                <w:szCs w:val="22"/>
              </w:rPr>
            </w:pPr>
            <w:r w:rsidRPr="00D63281">
              <w:rPr>
                <w:rFonts w:ascii="Times New Roman" w:hAnsi="Times New Roman" w:cs="Times New Roman"/>
                <w:szCs w:val="22"/>
              </w:rPr>
              <w:t>"__" ________________ 20__ г.</w:t>
            </w:r>
          </w:p>
        </w:tc>
      </w:tr>
      <w:tr w:rsidR="00582D97" w14:paraId="04B973A8" w14:textId="77777777" w:rsidTr="00B01F46">
        <w:tc>
          <w:tcPr>
            <w:tcW w:w="9701" w:type="dxa"/>
            <w:tcBorders>
              <w:top w:val="nil"/>
              <w:left w:val="nil"/>
              <w:bottom w:val="nil"/>
              <w:right w:val="nil"/>
            </w:tcBorders>
          </w:tcPr>
          <w:p w14:paraId="2FDDC8D3" w14:textId="77777777" w:rsidR="006D1F84" w:rsidRPr="00D63281" w:rsidRDefault="002E2318">
            <w:pPr>
              <w:pStyle w:val="ConsPlusNormal"/>
              <w:ind w:firstLine="283"/>
              <w:jc w:val="both"/>
              <w:rPr>
                <w:rFonts w:ascii="Times New Roman" w:hAnsi="Times New Roman" w:cs="Times New Roman"/>
                <w:szCs w:val="22"/>
              </w:rPr>
            </w:pPr>
            <w:r w:rsidRPr="00D63281">
              <w:rPr>
                <w:rFonts w:ascii="Times New Roman" w:hAnsi="Times New Roman" w:cs="Times New Roman"/>
                <w:szCs w:val="22"/>
              </w:rPr>
              <w:t>Мы, ________________________________________________ нижеподписавшиеся, ___________________________________________________ от имени "Заказчика", с одной стороны, и _____________________________________________ от имени "Исполнителя", с другой стороны, составили настоящий Акт о нижеследующем:</w:t>
            </w:r>
          </w:p>
          <w:p w14:paraId="6A6E0AC3" w14:textId="77777777" w:rsidR="006D1F84" w:rsidRPr="00D63281" w:rsidRDefault="002E2318">
            <w:pPr>
              <w:pStyle w:val="ConsPlusNormal"/>
              <w:ind w:firstLine="283"/>
              <w:jc w:val="both"/>
              <w:rPr>
                <w:rFonts w:ascii="Times New Roman" w:hAnsi="Times New Roman" w:cs="Times New Roman"/>
                <w:szCs w:val="22"/>
              </w:rPr>
            </w:pPr>
            <w:r w:rsidRPr="00D63281">
              <w:rPr>
                <w:rFonts w:ascii="Times New Roman" w:hAnsi="Times New Roman" w:cs="Times New Roman"/>
                <w:szCs w:val="22"/>
              </w:rPr>
              <w:t>1. Исполнитель выполнил следующие услуги в соответствии с контрактом _______</w:t>
            </w:r>
          </w:p>
          <w:p w14:paraId="1A9FB8F4" w14:textId="77777777" w:rsidR="006D1F84" w:rsidRPr="00D63281" w:rsidRDefault="002E2318">
            <w:pPr>
              <w:pStyle w:val="ConsPlusNormal"/>
              <w:jc w:val="both"/>
              <w:rPr>
                <w:rFonts w:ascii="Times New Roman" w:hAnsi="Times New Roman" w:cs="Times New Roman"/>
                <w:szCs w:val="22"/>
              </w:rPr>
            </w:pPr>
            <w:r w:rsidRPr="00D63281">
              <w:rPr>
                <w:rFonts w:ascii="Times New Roman" w:hAnsi="Times New Roman" w:cs="Times New Roman"/>
                <w:szCs w:val="22"/>
              </w:rPr>
              <w:t>__________________________________________________________________________</w:t>
            </w:r>
          </w:p>
          <w:p w14:paraId="7C872182" w14:textId="77777777" w:rsidR="006D1F84" w:rsidRPr="00D63281" w:rsidRDefault="002E2318">
            <w:pPr>
              <w:pStyle w:val="ConsPlusNormal"/>
              <w:ind w:firstLine="283"/>
              <w:jc w:val="both"/>
              <w:rPr>
                <w:rFonts w:ascii="Times New Roman" w:hAnsi="Times New Roman" w:cs="Times New Roman"/>
                <w:szCs w:val="22"/>
              </w:rPr>
            </w:pPr>
            <w:r w:rsidRPr="00D63281">
              <w:rPr>
                <w:rFonts w:ascii="Times New Roman" w:hAnsi="Times New Roman" w:cs="Times New Roman"/>
                <w:szCs w:val="22"/>
              </w:rPr>
              <w:t>2. Заказчик принял результаты услуг в форме: _________________________________</w:t>
            </w:r>
          </w:p>
          <w:p w14:paraId="671D7342" w14:textId="77777777" w:rsidR="006D1F84" w:rsidRPr="00D63281" w:rsidRDefault="002E2318">
            <w:pPr>
              <w:pStyle w:val="ConsPlusNormal"/>
              <w:ind w:firstLine="283"/>
              <w:jc w:val="both"/>
              <w:rPr>
                <w:rFonts w:ascii="Times New Roman" w:hAnsi="Times New Roman" w:cs="Times New Roman"/>
                <w:szCs w:val="22"/>
              </w:rPr>
            </w:pPr>
            <w:r w:rsidRPr="00D63281">
              <w:rPr>
                <w:rFonts w:ascii="Times New Roman" w:hAnsi="Times New Roman" w:cs="Times New Roman"/>
                <w:szCs w:val="22"/>
              </w:rPr>
              <w:t>_______________________________________________________________________.</w:t>
            </w:r>
          </w:p>
          <w:p w14:paraId="6FDB8EB4" w14:textId="77777777" w:rsidR="006D1F84" w:rsidRPr="00D63281" w:rsidRDefault="002E2318">
            <w:pPr>
              <w:pStyle w:val="ConsPlusNormal"/>
              <w:ind w:firstLine="283"/>
              <w:jc w:val="both"/>
              <w:rPr>
                <w:rFonts w:ascii="Times New Roman" w:hAnsi="Times New Roman" w:cs="Times New Roman"/>
                <w:szCs w:val="22"/>
              </w:rPr>
            </w:pPr>
            <w:r w:rsidRPr="00D63281">
              <w:rPr>
                <w:rFonts w:ascii="Times New Roman" w:hAnsi="Times New Roman" w:cs="Times New Roman"/>
                <w:szCs w:val="22"/>
              </w:rPr>
              <w:t>3. Качество оказанных услуг соответствует требованиям контракта. Заказчик каких-либо отклонений от условий контракта или других недостатков в услугах Исполнителя не обнаружил.</w:t>
            </w:r>
          </w:p>
          <w:p w14:paraId="54FE8687" w14:textId="77777777" w:rsidR="006D1F84" w:rsidRPr="00D63281" w:rsidRDefault="002E2318">
            <w:pPr>
              <w:pStyle w:val="ConsPlusNormal"/>
              <w:ind w:firstLine="283"/>
              <w:jc w:val="both"/>
              <w:rPr>
                <w:rFonts w:ascii="Times New Roman" w:hAnsi="Times New Roman" w:cs="Times New Roman"/>
                <w:szCs w:val="22"/>
              </w:rPr>
            </w:pPr>
            <w:r w:rsidRPr="00D63281">
              <w:rPr>
                <w:rFonts w:ascii="Times New Roman" w:hAnsi="Times New Roman" w:cs="Times New Roman"/>
                <w:szCs w:val="22"/>
              </w:rPr>
              <w:t xml:space="preserve">4. Общая стоимость оказанных услуг составляет </w:t>
            </w:r>
            <w:r w:rsidR="00F62388">
              <w:rPr>
                <w:rFonts w:ascii="Times New Roman" w:hAnsi="Times New Roman" w:cs="Times New Roman"/>
                <w:szCs w:val="22"/>
              </w:rPr>
              <w:t>____</w:t>
            </w:r>
            <w:r w:rsidRPr="00D63281">
              <w:rPr>
                <w:rFonts w:ascii="Times New Roman" w:hAnsi="Times New Roman" w:cs="Times New Roman"/>
                <w:szCs w:val="22"/>
              </w:rPr>
              <w:t>______________</w:t>
            </w:r>
            <w:r w:rsidR="00F62388">
              <w:rPr>
                <w:rFonts w:ascii="Times New Roman" w:hAnsi="Times New Roman" w:cs="Times New Roman"/>
                <w:szCs w:val="22"/>
              </w:rPr>
              <w:t>____</w:t>
            </w:r>
            <w:r w:rsidRPr="00D63281">
              <w:rPr>
                <w:rFonts w:ascii="Times New Roman" w:hAnsi="Times New Roman" w:cs="Times New Roman"/>
                <w:szCs w:val="22"/>
              </w:rPr>
              <w:t>___________</w:t>
            </w:r>
            <w:r w:rsidR="00F62388">
              <w:rPr>
                <w:rFonts w:ascii="Times New Roman" w:hAnsi="Times New Roman" w:cs="Times New Roman"/>
                <w:szCs w:val="22"/>
              </w:rPr>
              <w:t>_</w:t>
            </w:r>
            <w:r w:rsidRPr="00D63281">
              <w:rPr>
                <w:rFonts w:ascii="Times New Roman" w:hAnsi="Times New Roman" w:cs="Times New Roman"/>
                <w:szCs w:val="22"/>
              </w:rPr>
              <w:t>_______, в том числе НДС в сумме ___________________________________________________________.</w:t>
            </w:r>
          </w:p>
          <w:p w14:paraId="437BBBB0" w14:textId="77777777" w:rsidR="006D1F84" w:rsidRPr="00D63281" w:rsidRDefault="002E2318">
            <w:pPr>
              <w:pStyle w:val="ConsPlusNormal"/>
              <w:ind w:firstLine="283"/>
              <w:jc w:val="both"/>
              <w:rPr>
                <w:rFonts w:ascii="Times New Roman" w:hAnsi="Times New Roman" w:cs="Times New Roman"/>
                <w:szCs w:val="22"/>
              </w:rPr>
            </w:pPr>
            <w:r w:rsidRPr="00D63281">
              <w:rPr>
                <w:rFonts w:ascii="Times New Roman" w:hAnsi="Times New Roman" w:cs="Times New Roman"/>
                <w:szCs w:val="22"/>
              </w:rPr>
              <w:t>5. За оказанные услуги сумма, подлежащая оплате в соответствии с условиями заключенного контракта: ________________________________________ (прописью) рублей __ копеек, в том числе НДС __% _____________________________________ (прописью) рублей __ копеек.</w:t>
            </w:r>
          </w:p>
          <w:p w14:paraId="7CDC362F" w14:textId="77777777" w:rsidR="006D1F84" w:rsidRPr="00D63281" w:rsidRDefault="002E2318">
            <w:pPr>
              <w:pStyle w:val="ConsPlusNormal"/>
              <w:ind w:firstLine="283"/>
              <w:jc w:val="both"/>
              <w:rPr>
                <w:rFonts w:ascii="Times New Roman" w:hAnsi="Times New Roman" w:cs="Times New Roman"/>
                <w:szCs w:val="22"/>
              </w:rPr>
            </w:pPr>
            <w:r w:rsidRPr="00D63281">
              <w:rPr>
                <w:rFonts w:ascii="Times New Roman" w:hAnsi="Times New Roman" w:cs="Times New Roman"/>
                <w:szCs w:val="22"/>
              </w:rPr>
              <w:t>Размер неустойки (штрафа, пени), подлежащий взысканию: ________________________________________ (прописью) рублей __ копеек.</w:t>
            </w:r>
          </w:p>
          <w:p w14:paraId="2717B4D1" w14:textId="77777777" w:rsidR="006D1F84" w:rsidRPr="00D63281" w:rsidRDefault="002E2318">
            <w:pPr>
              <w:pStyle w:val="ConsPlusNormal"/>
              <w:ind w:firstLine="283"/>
              <w:jc w:val="both"/>
              <w:rPr>
                <w:rFonts w:ascii="Times New Roman" w:hAnsi="Times New Roman" w:cs="Times New Roman"/>
                <w:szCs w:val="22"/>
              </w:rPr>
            </w:pPr>
            <w:r w:rsidRPr="00D63281">
              <w:rPr>
                <w:rFonts w:ascii="Times New Roman" w:hAnsi="Times New Roman" w:cs="Times New Roman"/>
                <w:szCs w:val="22"/>
              </w:rPr>
              <w:t>Основания применения и порядок расчета неустойки (штрафа, пени) __________________________________________________________________________.</w:t>
            </w:r>
          </w:p>
          <w:p w14:paraId="5380869F" w14:textId="77777777" w:rsidR="006D1F84" w:rsidRPr="00D63281" w:rsidRDefault="002E2318" w:rsidP="00F62388">
            <w:pPr>
              <w:pStyle w:val="ConsPlusNormal"/>
              <w:ind w:firstLine="283"/>
              <w:jc w:val="both"/>
              <w:rPr>
                <w:rFonts w:ascii="Times New Roman" w:hAnsi="Times New Roman" w:cs="Times New Roman"/>
                <w:szCs w:val="22"/>
              </w:rPr>
            </w:pPr>
            <w:r w:rsidRPr="00D63281">
              <w:rPr>
                <w:rFonts w:ascii="Times New Roman" w:hAnsi="Times New Roman" w:cs="Times New Roman"/>
                <w:szCs w:val="22"/>
              </w:rPr>
              <w:t>Итоговая сумма, подлежащая оплате Исполнителю по контракту: ________________________________________________ (прописью) рублей __ копеек, в том числе НДС __ % ________________________________ (прописью) рублей __ копеек.</w:t>
            </w:r>
          </w:p>
        </w:tc>
      </w:tr>
    </w:tbl>
    <w:p w14:paraId="5996AB1A" w14:textId="77777777" w:rsidR="006D1F84" w:rsidRPr="00797852" w:rsidRDefault="006D1F84">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150"/>
        <w:gridCol w:w="4025"/>
      </w:tblGrid>
      <w:tr w:rsidR="00582D97" w14:paraId="0120BF8C" w14:textId="77777777" w:rsidTr="00535403">
        <w:tc>
          <w:tcPr>
            <w:tcW w:w="2880" w:type="dxa"/>
            <w:tcBorders>
              <w:top w:val="nil"/>
              <w:left w:val="nil"/>
              <w:bottom w:val="nil"/>
              <w:right w:val="nil"/>
            </w:tcBorders>
            <w:vAlign w:val="bottom"/>
          </w:tcPr>
          <w:p w14:paraId="042EF1B2" w14:textId="77777777" w:rsidR="00071458" w:rsidRPr="00797852" w:rsidRDefault="002E2318" w:rsidP="00071458">
            <w:pPr>
              <w:pStyle w:val="ConsPlusNormal"/>
              <w:rPr>
                <w:rFonts w:ascii="Times New Roman" w:hAnsi="Times New Roman" w:cs="Times New Roman"/>
                <w:sz w:val="20"/>
              </w:rPr>
            </w:pPr>
            <w:r w:rsidRPr="00797852">
              <w:rPr>
                <w:rFonts w:ascii="Times New Roman" w:hAnsi="Times New Roman" w:cs="Times New Roman"/>
                <w:sz w:val="20"/>
              </w:rPr>
              <w:t>От Заказчика</w:t>
            </w:r>
          </w:p>
        </w:tc>
        <w:tc>
          <w:tcPr>
            <w:tcW w:w="2150" w:type="dxa"/>
            <w:tcBorders>
              <w:top w:val="nil"/>
              <w:left w:val="nil"/>
              <w:bottom w:val="nil"/>
              <w:right w:val="nil"/>
            </w:tcBorders>
          </w:tcPr>
          <w:p w14:paraId="17FAE6B3" w14:textId="77777777" w:rsidR="00071458" w:rsidRPr="00797852" w:rsidRDefault="00071458" w:rsidP="00071458">
            <w:pPr>
              <w:pStyle w:val="ConsPlusNormal"/>
              <w:rPr>
                <w:rFonts w:ascii="Times New Roman" w:hAnsi="Times New Roman" w:cs="Times New Roman"/>
                <w:sz w:val="20"/>
              </w:rPr>
            </w:pPr>
          </w:p>
        </w:tc>
        <w:tc>
          <w:tcPr>
            <w:tcW w:w="4025" w:type="dxa"/>
            <w:tcBorders>
              <w:top w:val="nil"/>
              <w:left w:val="nil"/>
              <w:bottom w:val="nil"/>
              <w:right w:val="nil"/>
            </w:tcBorders>
          </w:tcPr>
          <w:p w14:paraId="0F711AE0" w14:textId="77777777" w:rsidR="00071458" w:rsidRPr="00071458" w:rsidRDefault="002E2318" w:rsidP="00071458">
            <w:pPr>
              <w:pStyle w:val="ConsPlusNormal"/>
              <w:rPr>
                <w:rFonts w:ascii="Times New Roman" w:hAnsi="Times New Roman" w:cs="Times New Roman"/>
                <w:sz w:val="20"/>
              </w:rPr>
            </w:pPr>
            <w:r w:rsidRPr="00071458">
              <w:rPr>
                <w:rFonts w:ascii="Times New Roman" w:hAnsi="Times New Roman" w:cs="Times New Roman"/>
              </w:rPr>
              <w:t>Директор____________/Мошкина Е.Н./</w:t>
            </w:r>
          </w:p>
        </w:tc>
      </w:tr>
      <w:tr w:rsidR="00582D97" w14:paraId="7074AFB0" w14:textId="77777777" w:rsidTr="00535403">
        <w:tc>
          <w:tcPr>
            <w:tcW w:w="2880" w:type="dxa"/>
            <w:tcBorders>
              <w:top w:val="nil"/>
              <w:left w:val="nil"/>
              <w:bottom w:val="nil"/>
              <w:right w:val="nil"/>
            </w:tcBorders>
          </w:tcPr>
          <w:p w14:paraId="60610BDD" w14:textId="77777777" w:rsidR="00071458" w:rsidRPr="00797852" w:rsidRDefault="00071458" w:rsidP="00071458">
            <w:pPr>
              <w:pStyle w:val="ConsPlusNormal"/>
              <w:rPr>
                <w:rFonts w:ascii="Times New Roman" w:hAnsi="Times New Roman" w:cs="Times New Roman"/>
                <w:sz w:val="20"/>
              </w:rPr>
            </w:pPr>
          </w:p>
        </w:tc>
        <w:tc>
          <w:tcPr>
            <w:tcW w:w="2150" w:type="dxa"/>
            <w:tcBorders>
              <w:top w:val="nil"/>
              <w:left w:val="nil"/>
              <w:bottom w:val="nil"/>
              <w:right w:val="nil"/>
            </w:tcBorders>
          </w:tcPr>
          <w:p w14:paraId="06110B5C" w14:textId="77777777" w:rsidR="00071458" w:rsidRPr="00797852" w:rsidRDefault="00071458" w:rsidP="00071458">
            <w:pPr>
              <w:pStyle w:val="ConsPlusNormal"/>
              <w:rPr>
                <w:rFonts w:ascii="Times New Roman" w:hAnsi="Times New Roman" w:cs="Times New Roman"/>
                <w:sz w:val="20"/>
              </w:rPr>
            </w:pPr>
          </w:p>
        </w:tc>
        <w:tc>
          <w:tcPr>
            <w:tcW w:w="4025" w:type="dxa"/>
            <w:tcBorders>
              <w:top w:val="nil"/>
              <w:left w:val="nil"/>
              <w:bottom w:val="nil"/>
              <w:right w:val="nil"/>
            </w:tcBorders>
          </w:tcPr>
          <w:p w14:paraId="56ED80D8" w14:textId="77777777" w:rsidR="00071458" w:rsidRPr="00071458" w:rsidRDefault="00071458" w:rsidP="00071458">
            <w:pPr>
              <w:pStyle w:val="ConsPlusNormal"/>
              <w:rPr>
                <w:rFonts w:ascii="Times New Roman" w:hAnsi="Times New Roman" w:cs="Times New Roman"/>
                <w:sz w:val="20"/>
              </w:rPr>
            </w:pPr>
          </w:p>
        </w:tc>
      </w:tr>
      <w:tr w:rsidR="00582D97" w14:paraId="732C3AA6" w14:textId="77777777" w:rsidTr="00535403">
        <w:tc>
          <w:tcPr>
            <w:tcW w:w="2880" w:type="dxa"/>
            <w:tcBorders>
              <w:top w:val="nil"/>
              <w:left w:val="nil"/>
              <w:bottom w:val="nil"/>
              <w:right w:val="nil"/>
            </w:tcBorders>
          </w:tcPr>
          <w:p w14:paraId="4784EF3E" w14:textId="77777777" w:rsidR="00071458" w:rsidRPr="00797852" w:rsidRDefault="00071458" w:rsidP="00071458">
            <w:pPr>
              <w:pStyle w:val="ConsPlusNormal"/>
              <w:rPr>
                <w:rFonts w:ascii="Times New Roman" w:hAnsi="Times New Roman" w:cs="Times New Roman"/>
                <w:sz w:val="20"/>
              </w:rPr>
            </w:pPr>
          </w:p>
        </w:tc>
        <w:tc>
          <w:tcPr>
            <w:tcW w:w="2150" w:type="dxa"/>
            <w:tcBorders>
              <w:top w:val="nil"/>
              <w:left w:val="nil"/>
              <w:bottom w:val="nil"/>
              <w:right w:val="nil"/>
            </w:tcBorders>
          </w:tcPr>
          <w:p w14:paraId="51DB048D" w14:textId="77777777" w:rsidR="00071458" w:rsidRPr="00797852" w:rsidRDefault="00071458" w:rsidP="00071458">
            <w:pPr>
              <w:pStyle w:val="ConsPlusNormal"/>
              <w:rPr>
                <w:rFonts w:ascii="Times New Roman" w:hAnsi="Times New Roman" w:cs="Times New Roman"/>
                <w:sz w:val="20"/>
              </w:rPr>
            </w:pPr>
          </w:p>
        </w:tc>
        <w:tc>
          <w:tcPr>
            <w:tcW w:w="4025" w:type="dxa"/>
            <w:tcBorders>
              <w:top w:val="nil"/>
              <w:left w:val="nil"/>
              <w:bottom w:val="nil"/>
              <w:right w:val="nil"/>
            </w:tcBorders>
          </w:tcPr>
          <w:p w14:paraId="5A4A65B2" w14:textId="77777777" w:rsidR="00071458" w:rsidRPr="00071458" w:rsidRDefault="002E2318" w:rsidP="00071458">
            <w:pPr>
              <w:pStyle w:val="ConsPlusNormal"/>
              <w:rPr>
                <w:rFonts w:ascii="Times New Roman" w:hAnsi="Times New Roman" w:cs="Times New Roman"/>
                <w:sz w:val="20"/>
              </w:rPr>
            </w:pPr>
            <w:r w:rsidRPr="00071458">
              <w:rPr>
                <w:rFonts w:ascii="Times New Roman" w:hAnsi="Times New Roman" w:cs="Times New Roman"/>
              </w:rPr>
              <w:t>"__" __________________ 20__ г.</w:t>
            </w:r>
          </w:p>
        </w:tc>
      </w:tr>
      <w:tr w:rsidR="00582D97" w14:paraId="50C5F297" w14:textId="77777777" w:rsidTr="00535403">
        <w:tc>
          <w:tcPr>
            <w:tcW w:w="2880" w:type="dxa"/>
            <w:tcBorders>
              <w:top w:val="nil"/>
              <w:left w:val="nil"/>
              <w:bottom w:val="nil"/>
              <w:right w:val="nil"/>
            </w:tcBorders>
          </w:tcPr>
          <w:p w14:paraId="02D2DC1C" w14:textId="77777777" w:rsidR="00071458" w:rsidRPr="00797852" w:rsidRDefault="00071458" w:rsidP="00071458">
            <w:pPr>
              <w:pStyle w:val="ConsPlusNormal"/>
              <w:rPr>
                <w:rFonts w:ascii="Times New Roman" w:hAnsi="Times New Roman" w:cs="Times New Roman"/>
                <w:sz w:val="20"/>
              </w:rPr>
            </w:pPr>
          </w:p>
        </w:tc>
        <w:tc>
          <w:tcPr>
            <w:tcW w:w="2150" w:type="dxa"/>
            <w:tcBorders>
              <w:top w:val="nil"/>
              <w:left w:val="nil"/>
              <w:bottom w:val="nil"/>
              <w:right w:val="nil"/>
            </w:tcBorders>
          </w:tcPr>
          <w:p w14:paraId="6E52BD90" w14:textId="77777777" w:rsidR="00071458" w:rsidRPr="00797852" w:rsidRDefault="00071458" w:rsidP="00071458">
            <w:pPr>
              <w:pStyle w:val="ConsPlusNormal"/>
              <w:rPr>
                <w:rFonts w:ascii="Times New Roman" w:hAnsi="Times New Roman" w:cs="Times New Roman"/>
                <w:sz w:val="20"/>
              </w:rPr>
            </w:pPr>
          </w:p>
        </w:tc>
        <w:tc>
          <w:tcPr>
            <w:tcW w:w="4025" w:type="dxa"/>
            <w:tcBorders>
              <w:top w:val="nil"/>
              <w:left w:val="nil"/>
              <w:bottom w:val="nil"/>
              <w:right w:val="nil"/>
            </w:tcBorders>
          </w:tcPr>
          <w:p w14:paraId="773F41A3" w14:textId="77777777" w:rsidR="00071458" w:rsidRPr="00071458" w:rsidRDefault="002E2318" w:rsidP="00071458">
            <w:pPr>
              <w:pStyle w:val="ConsPlusNormal"/>
              <w:rPr>
                <w:rFonts w:ascii="Times New Roman" w:hAnsi="Times New Roman" w:cs="Times New Roman"/>
                <w:sz w:val="20"/>
              </w:rPr>
            </w:pPr>
            <w:r w:rsidRPr="00071458">
              <w:rPr>
                <w:rFonts w:ascii="Times New Roman" w:hAnsi="Times New Roman" w:cs="Times New Roman"/>
              </w:rPr>
              <w:t>м.п.</w:t>
            </w:r>
          </w:p>
        </w:tc>
      </w:tr>
      <w:tr w:rsidR="00582D97" w14:paraId="1294A5EB" w14:textId="77777777">
        <w:tc>
          <w:tcPr>
            <w:tcW w:w="2880" w:type="dxa"/>
            <w:tcBorders>
              <w:top w:val="nil"/>
              <w:left w:val="nil"/>
              <w:bottom w:val="nil"/>
              <w:right w:val="nil"/>
            </w:tcBorders>
          </w:tcPr>
          <w:p w14:paraId="54F865BE" w14:textId="77777777" w:rsidR="006D1F84" w:rsidRPr="00797852" w:rsidRDefault="006D1F84">
            <w:pPr>
              <w:pStyle w:val="ConsPlusNormal"/>
              <w:rPr>
                <w:rFonts w:ascii="Times New Roman" w:hAnsi="Times New Roman" w:cs="Times New Roman"/>
                <w:sz w:val="20"/>
              </w:rPr>
            </w:pPr>
          </w:p>
        </w:tc>
        <w:tc>
          <w:tcPr>
            <w:tcW w:w="2150" w:type="dxa"/>
            <w:tcBorders>
              <w:top w:val="nil"/>
              <w:left w:val="nil"/>
              <w:bottom w:val="nil"/>
              <w:right w:val="nil"/>
            </w:tcBorders>
          </w:tcPr>
          <w:p w14:paraId="58641086" w14:textId="77777777" w:rsidR="006D1F84" w:rsidRPr="00797852" w:rsidRDefault="006D1F84">
            <w:pPr>
              <w:pStyle w:val="ConsPlusNormal"/>
              <w:rPr>
                <w:rFonts w:ascii="Times New Roman" w:hAnsi="Times New Roman" w:cs="Times New Roman"/>
                <w:sz w:val="20"/>
              </w:rPr>
            </w:pPr>
          </w:p>
        </w:tc>
        <w:tc>
          <w:tcPr>
            <w:tcW w:w="4025" w:type="dxa"/>
            <w:tcBorders>
              <w:top w:val="nil"/>
              <w:left w:val="nil"/>
              <w:bottom w:val="nil"/>
              <w:right w:val="nil"/>
            </w:tcBorders>
            <w:vAlign w:val="bottom"/>
          </w:tcPr>
          <w:p w14:paraId="11DAD11B" w14:textId="77777777" w:rsidR="006D1F84" w:rsidRPr="00797852" w:rsidRDefault="006D1F84">
            <w:pPr>
              <w:pStyle w:val="ConsPlusNormal"/>
              <w:rPr>
                <w:rFonts w:ascii="Times New Roman" w:hAnsi="Times New Roman" w:cs="Times New Roman"/>
                <w:sz w:val="20"/>
              </w:rPr>
            </w:pPr>
          </w:p>
        </w:tc>
      </w:tr>
      <w:tr w:rsidR="00582D97" w14:paraId="6F3ED2EE" w14:textId="77777777">
        <w:tc>
          <w:tcPr>
            <w:tcW w:w="2880" w:type="dxa"/>
            <w:tcBorders>
              <w:top w:val="nil"/>
              <w:left w:val="nil"/>
              <w:bottom w:val="nil"/>
              <w:right w:val="nil"/>
            </w:tcBorders>
            <w:vAlign w:val="bottom"/>
          </w:tcPr>
          <w:p w14:paraId="6BADE92F" w14:textId="77777777" w:rsidR="00071458" w:rsidRPr="00797852" w:rsidRDefault="002E2318" w:rsidP="00071458">
            <w:pPr>
              <w:pStyle w:val="ConsPlusNormal"/>
              <w:rPr>
                <w:rFonts w:ascii="Times New Roman" w:hAnsi="Times New Roman" w:cs="Times New Roman"/>
                <w:sz w:val="20"/>
              </w:rPr>
            </w:pPr>
            <w:r w:rsidRPr="00797852">
              <w:rPr>
                <w:rFonts w:ascii="Times New Roman" w:hAnsi="Times New Roman" w:cs="Times New Roman"/>
                <w:sz w:val="20"/>
              </w:rPr>
              <w:t>От Исполнителя</w:t>
            </w:r>
          </w:p>
        </w:tc>
        <w:tc>
          <w:tcPr>
            <w:tcW w:w="2150" w:type="dxa"/>
            <w:tcBorders>
              <w:top w:val="nil"/>
              <w:left w:val="nil"/>
              <w:bottom w:val="nil"/>
              <w:right w:val="nil"/>
            </w:tcBorders>
          </w:tcPr>
          <w:p w14:paraId="09D78E7D" w14:textId="77777777" w:rsidR="00071458" w:rsidRPr="00797852" w:rsidRDefault="00071458" w:rsidP="00071458">
            <w:pPr>
              <w:pStyle w:val="ConsPlusNormal"/>
              <w:rPr>
                <w:rFonts w:ascii="Times New Roman" w:hAnsi="Times New Roman" w:cs="Times New Roman"/>
                <w:sz w:val="20"/>
              </w:rPr>
            </w:pPr>
          </w:p>
        </w:tc>
        <w:tc>
          <w:tcPr>
            <w:tcW w:w="4025" w:type="dxa"/>
            <w:tcBorders>
              <w:top w:val="nil"/>
              <w:left w:val="nil"/>
              <w:bottom w:val="nil"/>
              <w:right w:val="nil"/>
            </w:tcBorders>
            <w:vAlign w:val="bottom"/>
          </w:tcPr>
          <w:p w14:paraId="2D81FFCB" w14:textId="27514723" w:rsidR="00071458" w:rsidRPr="00797852" w:rsidRDefault="002E2318" w:rsidP="009F16BE">
            <w:pPr>
              <w:pStyle w:val="ConsPlusNormal"/>
              <w:rPr>
                <w:rFonts w:ascii="Times New Roman" w:hAnsi="Times New Roman" w:cs="Times New Roman"/>
                <w:sz w:val="20"/>
              </w:rPr>
            </w:pPr>
            <w:r>
              <w:rPr>
                <w:rFonts w:ascii="Times New Roman" w:hAnsi="Times New Roman" w:cs="Times New Roman"/>
                <w:szCs w:val="22"/>
              </w:rPr>
              <w:t>Генеральный директор</w:t>
            </w:r>
            <w:r w:rsidRPr="007F5425">
              <w:rPr>
                <w:rFonts w:ascii="Times New Roman" w:hAnsi="Times New Roman" w:cs="Times New Roman"/>
                <w:szCs w:val="22"/>
              </w:rPr>
              <w:t>______________/</w:t>
            </w:r>
            <w:bookmarkStart w:id="13" w:name="_GoBack"/>
            <w:bookmarkEnd w:id="13"/>
            <w:r w:rsidR="009F16BE" w:rsidRPr="007F5425">
              <w:rPr>
                <w:rFonts w:ascii="Times New Roman" w:hAnsi="Times New Roman" w:cs="Times New Roman"/>
                <w:szCs w:val="22"/>
              </w:rPr>
              <w:t xml:space="preserve"> </w:t>
            </w:r>
            <w:r w:rsidRPr="007F5425">
              <w:rPr>
                <w:rFonts w:ascii="Times New Roman" w:hAnsi="Times New Roman" w:cs="Times New Roman"/>
                <w:szCs w:val="22"/>
              </w:rPr>
              <w:t>/</w:t>
            </w:r>
          </w:p>
        </w:tc>
      </w:tr>
      <w:tr w:rsidR="00582D97" w14:paraId="22B7D369" w14:textId="77777777">
        <w:tc>
          <w:tcPr>
            <w:tcW w:w="2880" w:type="dxa"/>
            <w:tcBorders>
              <w:top w:val="nil"/>
              <w:left w:val="nil"/>
              <w:bottom w:val="nil"/>
              <w:right w:val="nil"/>
            </w:tcBorders>
          </w:tcPr>
          <w:p w14:paraId="582ED98A" w14:textId="77777777" w:rsidR="00071458" w:rsidRPr="00797852" w:rsidRDefault="00071458" w:rsidP="00071458">
            <w:pPr>
              <w:pStyle w:val="ConsPlusNormal"/>
              <w:rPr>
                <w:rFonts w:ascii="Times New Roman" w:hAnsi="Times New Roman" w:cs="Times New Roman"/>
                <w:sz w:val="20"/>
              </w:rPr>
            </w:pPr>
          </w:p>
        </w:tc>
        <w:tc>
          <w:tcPr>
            <w:tcW w:w="2150" w:type="dxa"/>
            <w:tcBorders>
              <w:top w:val="nil"/>
              <w:left w:val="nil"/>
              <w:bottom w:val="nil"/>
              <w:right w:val="nil"/>
            </w:tcBorders>
          </w:tcPr>
          <w:p w14:paraId="185C5E53" w14:textId="77777777" w:rsidR="00071458" w:rsidRPr="00797852" w:rsidRDefault="00071458" w:rsidP="00071458">
            <w:pPr>
              <w:pStyle w:val="ConsPlusNormal"/>
              <w:rPr>
                <w:rFonts w:ascii="Times New Roman" w:hAnsi="Times New Roman" w:cs="Times New Roman"/>
                <w:sz w:val="20"/>
              </w:rPr>
            </w:pPr>
          </w:p>
        </w:tc>
        <w:tc>
          <w:tcPr>
            <w:tcW w:w="4025" w:type="dxa"/>
            <w:tcBorders>
              <w:top w:val="nil"/>
              <w:left w:val="nil"/>
              <w:bottom w:val="nil"/>
              <w:right w:val="nil"/>
            </w:tcBorders>
            <w:vAlign w:val="bottom"/>
          </w:tcPr>
          <w:p w14:paraId="2A9B4BCD" w14:textId="77777777" w:rsidR="00071458" w:rsidRPr="00797852" w:rsidRDefault="00071458" w:rsidP="00071458">
            <w:pPr>
              <w:pStyle w:val="ConsPlusNormal"/>
              <w:rPr>
                <w:rFonts w:ascii="Times New Roman" w:hAnsi="Times New Roman" w:cs="Times New Roman"/>
                <w:sz w:val="20"/>
              </w:rPr>
            </w:pPr>
          </w:p>
        </w:tc>
      </w:tr>
      <w:tr w:rsidR="00582D97" w14:paraId="7934FAD7" w14:textId="77777777">
        <w:tc>
          <w:tcPr>
            <w:tcW w:w="2880" w:type="dxa"/>
            <w:tcBorders>
              <w:top w:val="nil"/>
              <w:left w:val="nil"/>
              <w:bottom w:val="nil"/>
              <w:right w:val="nil"/>
            </w:tcBorders>
          </w:tcPr>
          <w:p w14:paraId="0136381E" w14:textId="77777777" w:rsidR="00071458" w:rsidRPr="00797852" w:rsidRDefault="00071458" w:rsidP="00071458">
            <w:pPr>
              <w:pStyle w:val="ConsPlusNormal"/>
              <w:rPr>
                <w:rFonts w:ascii="Times New Roman" w:hAnsi="Times New Roman" w:cs="Times New Roman"/>
                <w:sz w:val="20"/>
              </w:rPr>
            </w:pPr>
          </w:p>
        </w:tc>
        <w:tc>
          <w:tcPr>
            <w:tcW w:w="2150" w:type="dxa"/>
            <w:tcBorders>
              <w:top w:val="nil"/>
              <w:left w:val="nil"/>
              <w:bottom w:val="nil"/>
              <w:right w:val="nil"/>
            </w:tcBorders>
          </w:tcPr>
          <w:p w14:paraId="181389A1" w14:textId="77777777" w:rsidR="00071458" w:rsidRPr="00797852" w:rsidRDefault="00071458" w:rsidP="00071458">
            <w:pPr>
              <w:pStyle w:val="ConsPlusNormal"/>
              <w:rPr>
                <w:rFonts w:ascii="Times New Roman" w:hAnsi="Times New Roman" w:cs="Times New Roman"/>
                <w:sz w:val="20"/>
              </w:rPr>
            </w:pPr>
          </w:p>
        </w:tc>
        <w:tc>
          <w:tcPr>
            <w:tcW w:w="4025" w:type="dxa"/>
            <w:tcBorders>
              <w:top w:val="nil"/>
              <w:left w:val="nil"/>
              <w:bottom w:val="nil"/>
              <w:right w:val="nil"/>
            </w:tcBorders>
            <w:vAlign w:val="bottom"/>
          </w:tcPr>
          <w:p w14:paraId="409397D7" w14:textId="77777777" w:rsidR="00071458" w:rsidRPr="00797852" w:rsidRDefault="002E2318" w:rsidP="00071458">
            <w:pPr>
              <w:pStyle w:val="ConsPlusNormal"/>
              <w:rPr>
                <w:rFonts w:ascii="Times New Roman" w:hAnsi="Times New Roman" w:cs="Times New Roman"/>
                <w:sz w:val="20"/>
              </w:rPr>
            </w:pPr>
            <w:r w:rsidRPr="007F5425">
              <w:rPr>
                <w:rFonts w:ascii="Times New Roman" w:hAnsi="Times New Roman" w:cs="Times New Roman"/>
                <w:szCs w:val="22"/>
              </w:rPr>
              <w:t>"__" __________________ 20__ г.</w:t>
            </w:r>
          </w:p>
        </w:tc>
      </w:tr>
      <w:tr w:rsidR="00582D97" w14:paraId="12DE34A4" w14:textId="77777777">
        <w:tc>
          <w:tcPr>
            <w:tcW w:w="2880" w:type="dxa"/>
            <w:tcBorders>
              <w:top w:val="nil"/>
              <w:left w:val="nil"/>
              <w:bottom w:val="nil"/>
              <w:right w:val="nil"/>
            </w:tcBorders>
          </w:tcPr>
          <w:p w14:paraId="008809A3" w14:textId="77777777" w:rsidR="00071458" w:rsidRPr="00797852" w:rsidRDefault="00071458" w:rsidP="00071458">
            <w:pPr>
              <w:pStyle w:val="ConsPlusNormal"/>
              <w:rPr>
                <w:rFonts w:ascii="Times New Roman" w:hAnsi="Times New Roman" w:cs="Times New Roman"/>
                <w:sz w:val="20"/>
              </w:rPr>
            </w:pPr>
          </w:p>
        </w:tc>
        <w:tc>
          <w:tcPr>
            <w:tcW w:w="2150" w:type="dxa"/>
            <w:tcBorders>
              <w:top w:val="nil"/>
              <w:left w:val="nil"/>
              <w:bottom w:val="nil"/>
              <w:right w:val="nil"/>
            </w:tcBorders>
          </w:tcPr>
          <w:p w14:paraId="7DE66BAE" w14:textId="77777777" w:rsidR="00071458" w:rsidRPr="00797852" w:rsidRDefault="00071458" w:rsidP="00071458">
            <w:pPr>
              <w:pStyle w:val="ConsPlusNormal"/>
              <w:rPr>
                <w:rFonts w:ascii="Times New Roman" w:hAnsi="Times New Roman" w:cs="Times New Roman"/>
                <w:sz w:val="20"/>
              </w:rPr>
            </w:pPr>
          </w:p>
        </w:tc>
        <w:tc>
          <w:tcPr>
            <w:tcW w:w="4025" w:type="dxa"/>
            <w:tcBorders>
              <w:top w:val="nil"/>
              <w:left w:val="nil"/>
              <w:bottom w:val="nil"/>
              <w:right w:val="nil"/>
            </w:tcBorders>
            <w:vAlign w:val="bottom"/>
          </w:tcPr>
          <w:p w14:paraId="0BBDFEA2" w14:textId="77777777" w:rsidR="00071458" w:rsidRPr="00797852" w:rsidRDefault="002E2318" w:rsidP="00071458">
            <w:pPr>
              <w:pStyle w:val="ConsPlusNormal"/>
              <w:rPr>
                <w:rFonts w:ascii="Times New Roman" w:hAnsi="Times New Roman" w:cs="Times New Roman"/>
                <w:sz w:val="20"/>
              </w:rPr>
            </w:pPr>
            <w:r w:rsidRPr="007F5425">
              <w:rPr>
                <w:rFonts w:ascii="Times New Roman" w:hAnsi="Times New Roman" w:cs="Times New Roman"/>
                <w:szCs w:val="22"/>
              </w:rPr>
              <w:t>м.п.</w:t>
            </w:r>
          </w:p>
        </w:tc>
      </w:tr>
    </w:tbl>
    <w:p w14:paraId="4F062B41" w14:textId="77777777" w:rsidR="00524588" w:rsidRDefault="00524588" w:rsidP="006F5C7E">
      <w:pPr>
        <w:pStyle w:val="ConsPlusNormal"/>
        <w:jc w:val="both"/>
      </w:pPr>
    </w:p>
    <w:p w14:paraId="7BD80BDC" w14:textId="77777777" w:rsidR="006F5C7E" w:rsidRPr="006F5C7E" w:rsidRDefault="006F5C7E" w:rsidP="006F5C7E">
      <w:pPr>
        <w:rPr>
          <w:lang w:eastAsia="ru-RU"/>
        </w:rPr>
      </w:pPr>
    </w:p>
    <w:p w14:paraId="5F2DA97E" w14:textId="77777777" w:rsidR="00582D97" w:rsidRDefault="00582D97" w:rsidP="006F5C7E">
      <w:pPr>
        <w:spacing w:line="259" w:lineRule="auto"/>
        <w:rPr>
          <w:rFonts w:eastAsia="Times New Roman"/>
          <w:lang w:val="en-US"/>
        </w:rPr>
      </w:pPr>
    </w:p>
    <w:sectPr w:rsidR="00582D97">
      <w:pgSz w:w="12240" w:h="15840"/>
      <w:pgMar w:top="1134" w:right="850" w:bottom="1134" w:left="57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AE32317"/>
    <w:multiLevelType w:val="hybridMultilevel"/>
    <w:tmpl w:val="B2F84978"/>
    <w:lvl w:ilvl="0" w:tplc="572CBEA6">
      <w:start w:val="1"/>
      <w:numFmt w:val="decimal"/>
      <w:lvlText w:val="%1."/>
      <w:lvlJc w:val="left"/>
      <w:pPr>
        <w:ind w:left="720" w:hanging="360"/>
      </w:pPr>
      <w:rPr>
        <w:rFonts w:hint="default"/>
      </w:rPr>
    </w:lvl>
    <w:lvl w:ilvl="1" w:tplc="724423B6" w:tentative="1">
      <w:start w:val="1"/>
      <w:numFmt w:val="lowerLetter"/>
      <w:lvlText w:val="%2."/>
      <w:lvlJc w:val="left"/>
      <w:pPr>
        <w:ind w:left="1440" w:hanging="360"/>
      </w:pPr>
    </w:lvl>
    <w:lvl w:ilvl="2" w:tplc="415CB230" w:tentative="1">
      <w:start w:val="1"/>
      <w:numFmt w:val="lowerRoman"/>
      <w:lvlText w:val="%3."/>
      <w:lvlJc w:val="right"/>
      <w:pPr>
        <w:ind w:left="2160" w:hanging="180"/>
      </w:pPr>
    </w:lvl>
    <w:lvl w:ilvl="3" w:tplc="5A5607F8" w:tentative="1">
      <w:start w:val="1"/>
      <w:numFmt w:val="decimal"/>
      <w:lvlText w:val="%4."/>
      <w:lvlJc w:val="left"/>
      <w:pPr>
        <w:ind w:left="2880" w:hanging="360"/>
      </w:pPr>
    </w:lvl>
    <w:lvl w:ilvl="4" w:tplc="EF008048" w:tentative="1">
      <w:start w:val="1"/>
      <w:numFmt w:val="lowerLetter"/>
      <w:lvlText w:val="%5."/>
      <w:lvlJc w:val="left"/>
      <w:pPr>
        <w:ind w:left="3600" w:hanging="360"/>
      </w:pPr>
    </w:lvl>
    <w:lvl w:ilvl="5" w:tplc="B99286D8" w:tentative="1">
      <w:start w:val="1"/>
      <w:numFmt w:val="lowerRoman"/>
      <w:lvlText w:val="%6."/>
      <w:lvlJc w:val="right"/>
      <w:pPr>
        <w:ind w:left="4320" w:hanging="180"/>
      </w:pPr>
    </w:lvl>
    <w:lvl w:ilvl="6" w:tplc="AD40DCC0" w:tentative="1">
      <w:start w:val="1"/>
      <w:numFmt w:val="decimal"/>
      <w:lvlText w:val="%7."/>
      <w:lvlJc w:val="left"/>
      <w:pPr>
        <w:ind w:left="5040" w:hanging="360"/>
      </w:pPr>
    </w:lvl>
    <w:lvl w:ilvl="7" w:tplc="6832C89C" w:tentative="1">
      <w:start w:val="1"/>
      <w:numFmt w:val="lowerLetter"/>
      <w:lvlText w:val="%8."/>
      <w:lvlJc w:val="left"/>
      <w:pPr>
        <w:ind w:left="5760" w:hanging="360"/>
      </w:pPr>
    </w:lvl>
    <w:lvl w:ilvl="8" w:tplc="C49C24FC"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F84"/>
    <w:rsid w:val="000023F2"/>
    <w:rsid w:val="000139A2"/>
    <w:rsid w:val="00024EDB"/>
    <w:rsid w:val="00027E81"/>
    <w:rsid w:val="000373E6"/>
    <w:rsid w:val="00047DB4"/>
    <w:rsid w:val="0005519B"/>
    <w:rsid w:val="00071458"/>
    <w:rsid w:val="000729BC"/>
    <w:rsid w:val="00082B08"/>
    <w:rsid w:val="0008352D"/>
    <w:rsid w:val="0008674F"/>
    <w:rsid w:val="00092319"/>
    <w:rsid w:val="000C4083"/>
    <w:rsid w:val="000E02C7"/>
    <w:rsid w:val="000E0DFC"/>
    <w:rsid w:val="000E101D"/>
    <w:rsid w:val="000E2868"/>
    <w:rsid w:val="000E7D63"/>
    <w:rsid w:val="000F4BCF"/>
    <w:rsid w:val="000F5487"/>
    <w:rsid w:val="00105F14"/>
    <w:rsid w:val="00106A89"/>
    <w:rsid w:val="00112F45"/>
    <w:rsid w:val="001219D6"/>
    <w:rsid w:val="001219E4"/>
    <w:rsid w:val="00127ED2"/>
    <w:rsid w:val="00130B47"/>
    <w:rsid w:val="00132DAA"/>
    <w:rsid w:val="001450F5"/>
    <w:rsid w:val="00152583"/>
    <w:rsid w:val="00165142"/>
    <w:rsid w:val="00185D09"/>
    <w:rsid w:val="001A1F82"/>
    <w:rsid w:val="001A39B5"/>
    <w:rsid w:val="001A7300"/>
    <w:rsid w:val="001B7AB2"/>
    <w:rsid w:val="001C14E2"/>
    <w:rsid w:val="001C4F4E"/>
    <w:rsid w:val="001D43CE"/>
    <w:rsid w:val="001E314C"/>
    <w:rsid w:val="001E5331"/>
    <w:rsid w:val="001F1579"/>
    <w:rsid w:val="001F4E33"/>
    <w:rsid w:val="002013D2"/>
    <w:rsid w:val="00205AE6"/>
    <w:rsid w:val="0021341C"/>
    <w:rsid w:val="0021657E"/>
    <w:rsid w:val="0022487C"/>
    <w:rsid w:val="0022619D"/>
    <w:rsid w:val="00241433"/>
    <w:rsid w:val="00247E81"/>
    <w:rsid w:val="0025143A"/>
    <w:rsid w:val="00251D51"/>
    <w:rsid w:val="00252967"/>
    <w:rsid w:val="0025469E"/>
    <w:rsid w:val="00260BB7"/>
    <w:rsid w:val="00267DE1"/>
    <w:rsid w:val="00270BC9"/>
    <w:rsid w:val="002743D7"/>
    <w:rsid w:val="00286125"/>
    <w:rsid w:val="0029257D"/>
    <w:rsid w:val="00293A4E"/>
    <w:rsid w:val="0029673B"/>
    <w:rsid w:val="002A2B5D"/>
    <w:rsid w:val="002A2F29"/>
    <w:rsid w:val="002A3681"/>
    <w:rsid w:val="002B222E"/>
    <w:rsid w:val="002C42D2"/>
    <w:rsid w:val="002C551A"/>
    <w:rsid w:val="002D4DB0"/>
    <w:rsid w:val="002E0FD3"/>
    <w:rsid w:val="002E2318"/>
    <w:rsid w:val="002E5E5D"/>
    <w:rsid w:val="002F0201"/>
    <w:rsid w:val="00337FC2"/>
    <w:rsid w:val="00342F38"/>
    <w:rsid w:val="003449BC"/>
    <w:rsid w:val="003465CB"/>
    <w:rsid w:val="00356C98"/>
    <w:rsid w:val="0036242E"/>
    <w:rsid w:val="00370AE8"/>
    <w:rsid w:val="00376C8C"/>
    <w:rsid w:val="0038039C"/>
    <w:rsid w:val="003813CA"/>
    <w:rsid w:val="0038358C"/>
    <w:rsid w:val="003C08F6"/>
    <w:rsid w:val="003C41A3"/>
    <w:rsid w:val="003C6580"/>
    <w:rsid w:val="003E3902"/>
    <w:rsid w:val="004044C7"/>
    <w:rsid w:val="00410670"/>
    <w:rsid w:val="004112C1"/>
    <w:rsid w:val="004151DB"/>
    <w:rsid w:val="00425136"/>
    <w:rsid w:val="0042678B"/>
    <w:rsid w:val="00433CD0"/>
    <w:rsid w:val="004340E4"/>
    <w:rsid w:val="00442255"/>
    <w:rsid w:val="00442E79"/>
    <w:rsid w:val="0044390A"/>
    <w:rsid w:val="00444A4B"/>
    <w:rsid w:val="00445375"/>
    <w:rsid w:val="00447212"/>
    <w:rsid w:val="004531C0"/>
    <w:rsid w:val="00464AFA"/>
    <w:rsid w:val="00466321"/>
    <w:rsid w:val="004704FC"/>
    <w:rsid w:val="00486536"/>
    <w:rsid w:val="004A5C27"/>
    <w:rsid w:val="004B71CE"/>
    <w:rsid w:val="004C17DD"/>
    <w:rsid w:val="004C405C"/>
    <w:rsid w:val="004C52AC"/>
    <w:rsid w:val="004D4765"/>
    <w:rsid w:val="004D5CDC"/>
    <w:rsid w:val="004E1E56"/>
    <w:rsid w:val="00504D4A"/>
    <w:rsid w:val="005057A6"/>
    <w:rsid w:val="00507E5F"/>
    <w:rsid w:val="00510041"/>
    <w:rsid w:val="00510962"/>
    <w:rsid w:val="00524588"/>
    <w:rsid w:val="00531724"/>
    <w:rsid w:val="00531B1E"/>
    <w:rsid w:val="00540515"/>
    <w:rsid w:val="00554CDF"/>
    <w:rsid w:val="005563F9"/>
    <w:rsid w:val="0056005F"/>
    <w:rsid w:val="005646B4"/>
    <w:rsid w:val="005744FC"/>
    <w:rsid w:val="00582D97"/>
    <w:rsid w:val="00586061"/>
    <w:rsid w:val="00592BDB"/>
    <w:rsid w:val="005E2D88"/>
    <w:rsid w:val="00602E26"/>
    <w:rsid w:val="0060394A"/>
    <w:rsid w:val="006334B9"/>
    <w:rsid w:val="00633659"/>
    <w:rsid w:val="00635DE6"/>
    <w:rsid w:val="00642BD2"/>
    <w:rsid w:val="006464AD"/>
    <w:rsid w:val="00650A42"/>
    <w:rsid w:val="00677803"/>
    <w:rsid w:val="006844F1"/>
    <w:rsid w:val="00690F32"/>
    <w:rsid w:val="00691871"/>
    <w:rsid w:val="00697D8A"/>
    <w:rsid w:val="006A5BCC"/>
    <w:rsid w:val="006B7676"/>
    <w:rsid w:val="006B78C9"/>
    <w:rsid w:val="006C07F4"/>
    <w:rsid w:val="006C4B54"/>
    <w:rsid w:val="006D02FB"/>
    <w:rsid w:val="006D1F84"/>
    <w:rsid w:val="006D4601"/>
    <w:rsid w:val="006D6C91"/>
    <w:rsid w:val="006D7E43"/>
    <w:rsid w:val="006E0594"/>
    <w:rsid w:val="006E10FF"/>
    <w:rsid w:val="006F094E"/>
    <w:rsid w:val="006F5C7E"/>
    <w:rsid w:val="00704C40"/>
    <w:rsid w:val="0070509C"/>
    <w:rsid w:val="007053A5"/>
    <w:rsid w:val="00705E37"/>
    <w:rsid w:val="0071497C"/>
    <w:rsid w:val="007300C5"/>
    <w:rsid w:val="00785F49"/>
    <w:rsid w:val="0079454D"/>
    <w:rsid w:val="00797852"/>
    <w:rsid w:val="007A43EB"/>
    <w:rsid w:val="007A69A8"/>
    <w:rsid w:val="007B050F"/>
    <w:rsid w:val="007B54C7"/>
    <w:rsid w:val="007D0893"/>
    <w:rsid w:val="007D5067"/>
    <w:rsid w:val="007E32F4"/>
    <w:rsid w:val="007E42E6"/>
    <w:rsid w:val="007F0448"/>
    <w:rsid w:val="007F3825"/>
    <w:rsid w:val="007F5425"/>
    <w:rsid w:val="00803F88"/>
    <w:rsid w:val="00807912"/>
    <w:rsid w:val="008150F9"/>
    <w:rsid w:val="00823570"/>
    <w:rsid w:val="00823EE2"/>
    <w:rsid w:val="0082718B"/>
    <w:rsid w:val="00827C25"/>
    <w:rsid w:val="00843E29"/>
    <w:rsid w:val="00857C98"/>
    <w:rsid w:val="00873C87"/>
    <w:rsid w:val="0088161B"/>
    <w:rsid w:val="008855A4"/>
    <w:rsid w:val="00885E89"/>
    <w:rsid w:val="00893E77"/>
    <w:rsid w:val="00897CD2"/>
    <w:rsid w:val="008A5F6E"/>
    <w:rsid w:val="008A69F9"/>
    <w:rsid w:val="008B01B4"/>
    <w:rsid w:val="008D0599"/>
    <w:rsid w:val="008E0609"/>
    <w:rsid w:val="008E091A"/>
    <w:rsid w:val="008E16B4"/>
    <w:rsid w:val="008F45E1"/>
    <w:rsid w:val="008F7AB5"/>
    <w:rsid w:val="00904446"/>
    <w:rsid w:val="00905B35"/>
    <w:rsid w:val="00910CD6"/>
    <w:rsid w:val="00926344"/>
    <w:rsid w:val="009329A8"/>
    <w:rsid w:val="00932C87"/>
    <w:rsid w:val="00934F72"/>
    <w:rsid w:val="00945BA8"/>
    <w:rsid w:val="00953B29"/>
    <w:rsid w:val="0096471F"/>
    <w:rsid w:val="00967D26"/>
    <w:rsid w:val="0097035C"/>
    <w:rsid w:val="009719F2"/>
    <w:rsid w:val="00982E07"/>
    <w:rsid w:val="009840FB"/>
    <w:rsid w:val="00986E19"/>
    <w:rsid w:val="00996CB7"/>
    <w:rsid w:val="009B287E"/>
    <w:rsid w:val="009C3B69"/>
    <w:rsid w:val="009D3052"/>
    <w:rsid w:val="009D5700"/>
    <w:rsid w:val="009E03A7"/>
    <w:rsid w:val="009E0784"/>
    <w:rsid w:val="009E2720"/>
    <w:rsid w:val="009E6EA0"/>
    <w:rsid w:val="009F16BE"/>
    <w:rsid w:val="009F509A"/>
    <w:rsid w:val="00A038CC"/>
    <w:rsid w:val="00A1381C"/>
    <w:rsid w:val="00A14CCC"/>
    <w:rsid w:val="00A21FA0"/>
    <w:rsid w:val="00A22CCE"/>
    <w:rsid w:val="00A3097E"/>
    <w:rsid w:val="00A44B95"/>
    <w:rsid w:val="00A530BC"/>
    <w:rsid w:val="00A634FA"/>
    <w:rsid w:val="00A65CBB"/>
    <w:rsid w:val="00A814FA"/>
    <w:rsid w:val="00A81E03"/>
    <w:rsid w:val="00A84C24"/>
    <w:rsid w:val="00A84E24"/>
    <w:rsid w:val="00A9738F"/>
    <w:rsid w:val="00AB3A50"/>
    <w:rsid w:val="00AC66F7"/>
    <w:rsid w:val="00AE3552"/>
    <w:rsid w:val="00AF1EA3"/>
    <w:rsid w:val="00B01F46"/>
    <w:rsid w:val="00B072D5"/>
    <w:rsid w:val="00B1186F"/>
    <w:rsid w:val="00B1461B"/>
    <w:rsid w:val="00B14695"/>
    <w:rsid w:val="00B251D6"/>
    <w:rsid w:val="00B27C62"/>
    <w:rsid w:val="00B3426A"/>
    <w:rsid w:val="00B363A8"/>
    <w:rsid w:val="00B36863"/>
    <w:rsid w:val="00B40B88"/>
    <w:rsid w:val="00B410F3"/>
    <w:rsid w:val="00B424FB"/>
    <w:rsid w:val="00B53F88"/>
    <w:rsid w:val="00B63A37"/>
    <w:rsid w:val="00B715C7"/>
    <w:rsid w:val="00B82E18"/>
    <w:rsid w:val="00B91BB9"/>
    <w:rsid w:val="00B9328D"/>
    <w:rsid w:val="00B97821"/>
    <w:rsid w:val="00BA2AD5"/>
    <w:rsid w:val="00BA4CDE"/>
    <w:rsid w:val="00BA5C5A"/>
    <w:rsid w:val="00BB4D80"/>
    <w:rsid w:val="00BC40AD"/>
    <w:rsid w:val="00BC4DE6"/>
    <w:rsid w:val="00BC5326"/>
    <w:rsid w:val="00BC625C"/>
    <w:rsid w:val="00BD44CA"/>
    <w:rsid w:val="00BD4B8C"/>
    <w:rsid w:val="00BE6B57"/>
    <w:rsid w:val="00BF04E5"/>
    <w:rsid w:val="00BF51BE"/>
    <w:rsid w:val="00BF67FB"/>
    <w:rsid w:val="00C01BEB"/>
    <w:rsid w:val="00C10152"/>
    <w:rsid w:val="00C12239"/>
    <w:rsid w:val="00C15F27"/>
    <w:rsid w:val="00C27BFE"/>
    <w:rsid w:val="00C31574"/>
    <w:rsid w:val="00C37C87"/>
    <w:rsid w:val="00C50AE1"/>
    <w:rsid w:val="00C510B2"/>
    <w:rsid w:val="00C51B63"/>
    <w:rsid w:val="00C56A4D"/>
    <w:rsid w:val="00C85CE5"/>
    <w:rsid w:val="00CA0707"/>
    <w:rsid w:val="00CA2D75"/>
    <w:rsid w:val="00CA352D"/>
    <w:rsid w:val="00CA6998"/>
    <w:rsid w:val="00CA71E6"/>
    <w:rsid w:val="00CB060D"/>
    <w:rsid w:val="00CB39A0"/>
    <w:rsid w:val="00CD44D0"/>
    <w:rsid w:val="00CD772C"/>
    <w:rsid w:val="00CE4508"/>
    <w:rsid w:val="00CF45DB"/>
    <w:rsid w:val="00D00861"/>
    <w:rsid w:val="00D033C8"/>
    <w:rsid w:val="00D05F1C"/>
    <w:rsid w:val="00D11448"/>
    <w:rsid w:val="00D1331F"/>
    <w:rsid w:val="00D16E48"/>
    <w:rsid w:val="00D17FC7"/>
    <w:rsid w:val="00D22ACF"/>
    <w:rsid w:val="00D272F0"/>
    <w:rsid w:val="00D31556"/>
    <w:rsid w:val="00D34600"/>
    <w:rsid w:val="00D402CF"/>
    <w:rsid w:val="00D4301C"/>
    <w:rsid w:val="00D436CF"/>
    <w:rsid w:val="00D45DB6"/>
    <w:rsid w:val="00D50DA3"/>
    <w:rsid w:val="00D56BBA"/>
    <w:rsid w:val="00D56DE6"/>
    <w:rsid w:val="00D63281"/>
    <w:rsid w:val="00D65BB3"/>
    <w:rsid w:val="00D76AA6"/>
    <w:rsid w:val="00D776ED"/>
    <w:rsid w:val="00D82480"/>
    <w:rsid w:val="00DA3430"/>
    <w:rsid w:val="00DA4D86"/>
    <w:rsid w:val="00DB314C"/>
    <w:rsid w:val="00DC1ED9"/>
    <w:rsid w:val="00DC2683"/>
    <w:rsid w:val="00DD2B77"/>
    <w:rsid w:val="00DD3D2F"/>
    <w:rsid w:val="00DD67C9"/>
    <w:rsid w:val="00E061F3"/>
    <w:rsid w:val="00E24E0A"/>
    <w:rsid w:val="00E256D2"/>
    <w:rsid w:val="00E30527"/>
    <w:rsid w:val="00E50A9B"/>
    <w:rsid w:val="00E51077"/>
    <w:rsid w:val="00E519FB"/>
    <w:rsid w:val="00E55D77"/>
    <w:rsid w:val="00E62646"/>
    <w:rsid w:val="00E64500"/>
    <w:rsid w:val="00E70C09"/>
    <w:rsid w:val="00E7420C"/>
    <w:rsid w:val="00E831FF"/>
    <w:rsid w:val="00EA02FB"/>
    <w:rsid w:val="00EA1B2E"/>
    <w:rsid w:val="00EC0582"/>
    <w:rsid w:val="00ED0CC2"/>
    <w:rsid w:val="00ED2BEC"/>
    <w:rsid w:val="00EE6C5D"/>
    <w:rsid w:val="00EF144D"/>
    <w:rsid w:val="00EF4EFE"/>
    <w:rsid w:val="00EF592F"/>
    <w:rsid w:val="00EF6B8A"/>
    <w:rsid w:val="00F03106"/>
    <w:rsid w:val="00F04751"/>
    <w:rsid w:val="00F05750"/>
    <w:rsid w:val="00F05ADF"/>
    <w:rsid w:val="00F22C8D"/>
    <w:rsid w:val="00F40641"/>
    <w:rsid w:val="00F5385E"/>
    <w:rsid w:val="00F62388"/>
    <w:rsid w:val="00F65832"/>
    <w:rsid w:val="00F8781E"/>
    <w:rsid w:val="00F909C4"/>
    <w:rsid w:val="00F93982"/>
    <w:rsid w:val="00F953FD"/>
    <w:rsid w:val="00FA42FB"/>
    <w:rsid w:val="00FA582E"/>
    <w:rsid w:val="00FC46AC"/>
    <w:rsid w:val="00FE038C"/>
    <w:rsid w:val="00FF7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2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861"/>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1F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D1F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1F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D1F8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footer"/>
    <w:basedOn w:val="a"/>
    <w:link w:val="a4"/>
    <w:rsid w:val="00CD44D0"/>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4">
    <w:name w:val="Нижний колонтитул Знак"/>
    <w:basedOn w:val="a0"/>
    <w:link w:val="a3"/>
    <w:rsid w:val="00CD44D0"/>
    <w:rPr>
      <w:rFonts w:ascii="Times New Roman" w:eastAsia="Times New Roman" w:hAnsi="Times New Roman" w:cs="Times New Roman"/>
      <w:sz w:val="20"/>
      <w:szCs w:val="20"/>
      <w:lang w:eastAsia="ru-RU"/>
    </w:rPr>
  </w:style>
  <w:style w:type="table" w:styleId="a5">
    <w:name w:val="Table Grid"/>
    <w:basedOn w:val="a1"/>
    <w:uiPriority w:val="59"/>
    <w:rsid w:val="005317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071458"/>
    <w:rPr>
      <w:color w:val="0563C1" w:themeColor="hyperlink"/>
      <w:u w:val="single"/>
    </w:rPr>
  </w:style>
  <w:style w:type="character" w:customStyle="1" w:styleId="1">
    <w:name w:val="Неразрешенное упоминание1"/>
    <w:basedOn w:val="a0"/>
    <w:uiPriority w:val="99"/>
    <w:semiHidden/>
    <w:unhideWhenUsed/>
    <w:rsid w:val="00071458"/>
    <w:rPr>
      <w:color w:val="605E5C"/>
      <w:shd w:val="clear" w:color="auto" w:fill="E1DFDD"/>
    </w:rPr>
  </w:style>
  <w:style w:type="character" w:customStyle="1" w:styleId="2">
    <w:name w:val="Неразрешенное упоминание2"/>
    <w:basedOn w:val="a0"/>
    <w:uiPriority w:val="99"/>
    <w:semiHidden/>
    <w:unhideWhenUsed/>
    <w:rsid w:val="00027E81"/>
    <w:rPr>
      <w:color w:val="605E5C"/>
      <w:shd w:val="clear" w:color="auto" w:fill="E1DFDD"/>
    </w:rPr>
  </w:style>
  <w:style w:type="paragraph" w:styleId="a7">
    <w:name w:val="List Paragraph"/>
    <w:basedOn w:val="a"/>
    <w:uiPriority w:val="34"/>
    <w:qFormat/>
    <w:rsid w:val="00205A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861"/>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1F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D1F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1F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D1F8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footer"/>
    <w:basedOn w:val="a"/>
    <w:link w:val="a4"/>
    <w:rsid w:val="00CD44D0"/>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4">
    <w:name w:val="Нижний колонтитул Знак"/>
    <w:basedOn w:val="a0"/>
    <w:link w:val="a3"/>
    <w:rsid w:val="00CD44D0"/>
    <w:rPr>
      <w:rFonts w:ascii="Times New Roman" w:eastAsia="Times New Roman" w:hAnsi="Times New Roman" w:cs="Times New Roman"/>
      <w:sz w:val="20"/>
      <w:szCs w:val="20"/>
      <w:lang w:eastAsia="ru-RU"/>
    </w:rPr>
  </w:style>
  <w:style w:type="table" w:styleId="a5">
    <w:name w:val="Table Grid"/>
    <w:basedOn w:val="a1"/>
    <w:uiPriority w:val="59"/>
    <w:rsid w:val="005317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071458"/>
    <w:rPr>
      <w:color w:val="0563C1" w:themeColor="hyperlink"/>
      <w:u w:val="single"/>
    </w:rPr>
  </w:style>
  <w:style w:type="character" w:customStyle="1" w:styleId="1">
    <w:name w:val="Неразрешенное упоминание1"/>
    <w:basedOn w:val="a0"/>
    <w:uiPriority w:val="99"/>
    <w:semiHidden/>
    <w:unhideWhenUsed/>
    <w:rsid w:val="00071458"/>
    <w:rPr>
      <w:color w:val="605E5C"/>
      <w:shd w:val="clear" w:color="auto" w:fill="E1DFDD"/>
    </w:rPr>
  </w:style>
  <w:style w:type="character" w:customStyle="1" w:styleId="2">
    <w:name w:val="Неразрешенное упоминание2"/>
    <w:basedOn w:val="a0"/>
    <w:uiPriority w:val="99"/>
    <w:semiHidden/>
    <w:unhideWhenUsed/>
    <w:rsid w:val="00027E81"/>
    <w:rPr>
      <w:color w:val="605E5C"/>
      <w:shd w:val="clear" w:color="auto" w:fill="E1DFDD"/>
    </w:rPr>
  </w:style>
  <w:style w:type="paragraph" w:styleId="a7">
    <w:name w:val="List Paragraph"/>
    <w:basedOn w:val="a"/>
    <w:uiPriority w:val="34"/>
    <w:qFormat/>
    <w:rsid w:val="00205A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78FA8571EC05B682F8D8F43023CC8D4001FDB825EB089320A3D83FC6F8D75B5F9B3B9888159BE5FX3P" TargetMode="External"/><Relationship Id="rId13" Type="http://schemas.openxmlformats.org/officeDocument/2006/relationships/hyperlink" Target="consultantplus://offline/ref=BAA57F9A88C66CFCC720A999A759A1BC83968EAF5013C05B682F8D8F43023CC8C60047D7825AA88E3F1F6BD2BA53XA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BAA57F9A88C66CFCC720A999A759A1BC83918CAC5A1DC05B682F8D8F43023CC8D4001FDB825EB68C340A3D83FC6F8D75B5F9B3B9888159BE5FX3P" TargetMode="External"/><Relationship Id="rId12" Type="http://schemas.openxmlformats.org/officeDocument/2006/relationships/hyperlink" Target="consultantplus://offline/ref=BAA57F9A88C66CFCC720A999A759A1BC83918EA3561DC05B682F8D8F43023CC8D4001FDB825EB686300A3D83FC6F8D75B5F9B3B9888159BE5FX3P" TargetMode="External"/><Relationship Id="rId17" Type="http://schemas.openxmlformats.org/officeDocument/2006/relationships/hyperlink" Target="mailto:Vpg-kirov@yandex.ru" TargetMode="External"/><Relationship Id="rId2" Type="http://schemas.openxmlformats.org/officeDocument/2006/relationships/numbering" Target="numbering.xml"/><Relationship Id="rId16" Type="http://schemas.openxmlformats.org/officeDocument/2006/relationships/hyperlink" Target="consultantplus://offline/ref=BAA57F9A88C66CFCC720A999A759A1BC83968EAF5013C05B682F8D8F43023CC8D4001FDB825FB58A350A3D83FC6F8D75B5F9B3B9888159BE5FX3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AA57F9A88C66CFCC720A999A759A1BC83918EA3561DC05B682F8D8F43023CC8D4001FDB8B55E2DF735464D2BC24807DAFE5B3B359X6P" TargetMode="External"/><Relationship Id="rId5" Type="http://schemas.openxmlformats.org/officeDocument/2006/relationships/settings" Target="settings.xml"/><Relationship Id="rId15" Type="http://schemas.openxmlformats.org/officeDocument/2006/relationships/hyperlink" Target="consultantplus://offline/ref=BAA57F9A88C66CFCC720A999A759A1BC83968EAF5013C05B682F8D8F43023CC8D4001FDB825FB58C320A3D83FC6F8D75B5F9B3B9888159BE5FX3P" TargetMode="External"/><Relationship Id="rId10" Type="http://schemas.openxmlformats.org/officeDocument/2006/relationships/hyperlink" Target="consultantplus://offline/ref=BAA57F9A88C66CFCC720A999A759A1BC83918CAC5A1DC05B682F8D8F43023CC8D4001FDB825EB48A3F0A3D83FC6F8D75B5F9B3B9888159BE5FX3P"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BAA57F9A88C66CFCC720A999A759A1BC83918CAC5A1DC05B682F8D8F43023CC8D4001FD8835FBDDA66453CDFB83E9E75B9F9B1B19458X3P" TargetMode="External"/><Relationship Id="rId14" Type="http://schemas.openxmlformats.org/officeDocument/2006/relationships/hyperlink" Target="consultantplus://offline/ref=BAA57F9A88C66CFCC720A999A759A1BC83968EAF5013C05B682F8D8F43023CC8C60047D7825AA88E3F1F6BD2BA53X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EC8F0-434F-4DB2-BC5D-D430EEB08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4710</Words>
  <Characters>26851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cp:lastModifiedBy>дед</cp:lastModifiedBy>
  <cp:revision>25</cp:revision>
  <cp:lastPrinted>2023-12-28T08:31:00Z</cp:lastPrinted>
  <dcterms:created xsi:type="dcterms:W3CDTF">2026-05-20T10:53:00Z</dcterms:created>
  <dcterms:modified xsi:type="dcterms:W3CDTF">2026-05-20T11:09:00Z</dcterms:modified>
</cp:coreProperties>
</file>