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E8" w:rsidRDefault="00B941E8" w:rsidP="002F5F03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Описание объекта закупки</w:t>
      </w:r>
    </w:p>
    <w:p w:rsidR="00DE7572" w:rsidRDefault="00DE7572" w:rsidP="002F5F03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:rsidR="009762D3" w:rsidRPr="009762D3" w:rsidRDefault="009762D3" w:rsidP="00A83C73">
      <w:pPr>
        <w:pStyle w:val="a3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PT Astra Serif" w:hAnsi="PT Astra Serif"/>
          <w:b/>
          <w:sz w:val="24"/>
          <w:szCs w:val="24"/>
          <w:lang w:eastAsia="ar-SA"/>
        </w:rPr>
      </w:pPr>
      <w:r w:rsidRPr="009762D3">
        <w:rPr>
          <w:rFonts w:ascii="PT Astra Serif" w:hAnsi="PT Astra Serif"/>
          <w:sz w:val="24"/>
          <w:szCs w:val="24"/>
          <w:lang w:eastAsia="ar-SA"/>
        </w:rPr>
        <w:t>Наименование объекта закупки:</w:t>
      </w:r>
      <w:r w:rsidRPr="009762D3">
        <w:rPr>
          <w:rFonts w:ascii="PT Astra Serif" w:hAnsi="PT Astra Serif"/>
          <w:b/>
          <w:sz w:val="24"/>
          <w:szCs w:val="24"/>
          <w:lang w:eastAsia="ar-SA"/>
        </w:rPr>
        <w:t xml:space="preserve"> </w:t>
      </w:r>
      <w:r w:rsidR="00A83C73">
        <w:rPr>
          <w:rFonts w:ascii="PT Astra Serif" w:hAnsi="PT Astra Serif"/>
          <w:b/>
          <w:sz w:val="24"/>
          <w:szCs w:val="24"/>
          <w:lang w:eastAsia="ar-SA"/>
        </w:rPr>
        <w:t>О</w:t>
      </w:r>
      <w:r w:rsidR="00A83C73" w:rsidRPr="00A83C73">
        <w:rPr>
          <w:rFonts w:ascii="PT Astra Serif" w:hAnsi="PT Astra Serif"/>
          <w:b/>
          <w:sz w:val="24"/>
          <w:szCs w:val="24"/>
          <w:lang w:eastAsia="ar-SA"/>
        </w:rPr>
        <w:t>казание услуг по проведению дератизации и дезинсекции помещений</w:t>
      </w:r>
    </w:p>
    <w:p w:rsidR="009762D3" w:rsidRPr="009762D3" w:rsidRDefault="009762D3" w:rsidP="00A83C73">
      <w:pPr>
        <w:pStyle w:val="a3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PT Astra Serif" w:hAnsi="PT Astra Serif"/>
          <w:sz w:val="24"/>
          <w:szCs w:val="24"/>
          <w:lang w:eastAsia="ar-SA"/>
        </w:rPr>
      </w:pPr>
      <w:r w:rsidRPr="009762D3">
        <w:rPr>
          <w:rFonts w:ascii="PT Astra Serif" w:hAnsi="PT Astra Serif"/>
          <w:sz w:val="24"/>
          <w:szCs w:val="24"/>
          <w:lang w:eastAsia="ar-SA"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5D5A32" w:rsidRDefault="005D5A32" w:rsidP="002F5F03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</w:p>
    <w:tbl>
      <w:tblPr>
        <w:tblW w:w="4929" w:type="pct"/>
        <w:tblInd w:w="10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961"/>
        <w:gridCol w:w="1701"/>
        <w:gridCol w:w="1417"/>
        <w:gridCol w:w="1253"/>
      </w:tblGrid>
      <w:tr w:rsidR="00717DA8" w:rsidRPr="002F5F03" w:rsidTr="00F378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r w:rsidRPr="002F5F03">
              <w:rPr>
                <w:rFonts w:ascii="PT Astra Serif" w:hAnsi="PT Astra Serif" w:cs="Arial"/>
                <w:color w:val="1A1A1A"/>
                <w:sz w:val="24"/>
                <w:szCs w:val="24"/>
              </w:rPr>
              <w:t>№</w:t>
            </w:r>
          </w:p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proofErr w:type="gramStart"/>
            <w:r w:rsidRPr="002F5F03">
              <w:rPr>
                <w:rFonts w:ascii="PT Astra Serif" w:hAnsi="PT Astra Serif" w:cs="Arial"/>
                <w:color w:val="1A1A1A"/>
                <w:sz w:val="24"/>
                <w:szCs w:val="24"/>
              </w:rPr>
              <w:t>п</w:t>
            </w:r>
            <w:proofErr w:type="gramEnd"/>
            <w:r w:rsidRPr="002F5F03">
              <w:rPr>
                <w:rFonts w:ascii="PT Astra Serif" w:hAnsi="PT Astra Serif" w:cs="Arial"/>
                <w:color w:val="1A1A1A"/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r w:rsidRPr="002F5F03">
              <w:rPr>
                <w:rFonts w:ascii="PT Astra Serif" w:hAnsi="PT Astra Serif" w:cs="Arial"/>
                <w:color w:val="1A1A1A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6D5413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1A1A1A"/>
                <w:sz w:val="24"/>
                <w:szCs w:val="24"/>
              </w:rPr>
              <w:t>Код ОКПД</w:t>
            </w:r>
            <w:proofErr w:type="gramStart"/>
            <w:r>
              <w:rPr>
                <w:rFonts w:ascii="PT Astra Serif" w:hAnsi="PT Astra Serif" w:cs="Arial"/>
                <w:color w:val="1A1A1A"/>
                <w:sz w:val="24"/>
                <w:szCs w:val="24"/>
              </w:rPr>
              <w:t>2</w:t>
            </w:r>
            <w:proofErr w:type="gramEnd"/>
          </w:p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r w:rsidRPr="002F5F03">
              <w:rPr>
                <w:rFonts w:ascii="PT Astra Serif" w:hAnsi="PT Astra Serif" w:cs="Arial"/>
                <w:color w:val="1A1A1A"/>
                <w:sz w:val="24"/>
                <w:szCs w:val="24"/>
              </w:rPr>
              <w:t>Единица измерения</w:t>
            </w:r>
            <w:r w:rsidRPr="002F5F03">
              <w:rPr>
                <w:rFonts w:ascii="PT Astra Serif" w:hAnsi="PT Astra Serif"/>
                <w:color w:val="1A1A1A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1A1A1A"/>
                <w:sz w:val="24"/>
                <w:szCs w:val="24"/>
              </w:rPr>
              <w:t>Количество</w:t>
            </w:r>
          </w:p>
          <w:p w:rsidR="00717DA8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  <w:sz w:val="24"/>
                <w:szCs w:val="24"/>
              </w:rPr>
            </w:pPr>
            <w:r w:rsidRPr="002F5F03">
              <w:rPr>
                <w:rFonts w:ascii="PT Astra Serif" w:hAnsi="PT Astra Serif" w:cs="Arial"/>
                <w:color w:val="1A1A1A"/>
                <w:sz w:val="24"/>
                <w:szCs w:val="24"/>
              </w:rPr>
              <w:t> </w:t>
            </w:r>
          </w:p>
        </w:tc>
      </w:tr>
      <w:tr w:rsidR="002F5F03" w:rsidRPr="002F5F03" w:rsidTr="00F378EA">
        <w:trPr>
          <w:trHeight w:val="2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F5F03" w:rsidRPr="002F5F03" w:rsidRDefault="002F5F03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 w:rsidRPr="002F5F03">
              <w:rPr>
                <w:rFonts w:ascii="PT Astra Serif" w:hAnsi="PT Astra Serif" w:cs="Arial"/>
                <w:color w:val="1A1A1A"/>
              </w:rPr>
              <w:t>1</w:t>
            </w:r>
          </w:p>
        </w:tc>
        <w:tc>
          <w:tcPr>
            <w:tcW w:w="9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F5F03" w:rsidRPr="002F5F03" w:rsidRDefault="002F5F03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b/>
                <w:color w:val="1A1A1A"/>
              </w:rPr>
            </w:pPr>
            <w:r>
              <w:rPr>
                <w:rFonts w:ascii="PT Astra Serif" w:hAnsi="PT Astra Serif" w:cs="Arial"/>
                <w:b/>
                <w:color w:val="1A1A1A"/>
              </w:rPr>
              <w:t>Дезинсекция</w:t>
            </w:r>
          </w:p>
        </w:tc>
      </w:tr>
      <w:tr w:rsidR="00717DA8" w:rsidRPr="002F5F03" w:rsidTr="00F378E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A52DFF" w:rsidP="00A52DFF">
            <w:pPr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 xml:space="preserve">Филиал ОГКУ </w:t>
            </w:r>
            <w:r w:rsidR="00717DA8" w:rsidRPr="002F5F03">
              <w:rPr>
                <w:rFonts w:ascii="PT Astra Serif" w:hAnsi="PT Astra Serif" w:cs="PT Astra Serif"/>
              </w:rPr>
              <w:t>КЦ Ульяновской области</w:t>
            </w:r>
            <w:r>
              <w:rPr>
                <w:rFonts w:ascii="PT Astra Serif" w:hAnsi="PT Astra Serif" w:cs="PT Astra Serif"/>
              </w:rPr>
              <w:t xml:space="preserve"> в Ленинском районе</w:t>
            </w:r>
            <w:r w:rsidR="00717DA8" w:rsidRPr="002F5F03">
              <w:rPr>
                <w:rFonts w:ascii="PT Astra Serif" w:hAnsi="PT Astra Serif" w:cs="PT Astra Serif"/>
              </w:rPr>
              <w:t xml:space="preserve"> (г. Ульяновск,</w:t>
            </w:r>
            <w:r w:rsidR="00DE7572">
              <w:rPr>
                <w:rFonts w:ascii="PT Astra Serif" w:hAnsi="PT Astra Serif" w:cs="PT Astra Serif"/>
              </w:rPr>
              <w:t xml:space="preserve"> </w:t>
            </w:r>
            <w:r w:rsidR="00717DA8" w:rsidRPr="002F5F03">
              <w:rPr>
                <w:rFonts w:ascii="PT Astra Serif" w:hAnsi="PT Astra Serif" w:cs="PT Astra Serif"/>
              </w:rPr>
              <w:t xml:space="preserve">ул. </w:t>
            </w:r>
            <w:r>
              <w:rPr>
                <w:rFonts w:ascii="PT Astra Serif" w:hAnsi="PT Astra Serif" w:cs="PT Astra Serif"/>
              </w:rPr>
              <w:t>Минаева</w:t>
            </w:r>
            <w:r w:rsidR="00717DA8" w:rsidRPr="002F5F03">
              <w:rPr>
                <w:rFonts w:ascii="PT Astra Serif" w:hAnsi="PT Astra Serif" w:cs="PT Astra Serif"/>
              </w:rPr>
              <w:t>,</w:t>
            </w:r>
            <w:r w:rsidR="00DE7572">
              <w:rPr>
                <w:rFonts w:ascii="PT Astra Serif" w:hAnsi="PT Astra Serif" w:cs="PT Astra Serif"/>
              </w:rPr>
              <w:t xml:space="preserve"> </w:t>
            </w:r>
            <w:r w:rsidR="00717DA8" w:rsidRPr="002F5F03">
              <w:rPr>
                <w:rFonts w:ascii="PT Astra Serif" w:hAnsi="PT Astra Serif" w:cs="PT Astra Serif"/>
              </w:rPr>
              <w:t xml:space="preserve">д.7 – </w:t>
            </w:r>
            <w:r>
              <w:rPr>
                <w:rFonts w:ascii="PT Astra Serif" w:hAnsi="PT Astra Serif" w:cs="PT Astra Serif"/>
              </w:rPr>
              <w:t>464,37</w:t>
            </w:r>
            <w:r w:rsidR="00DE7572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="00DE7572">
              <w:rPr>
                <w:rFonts w:ascii="PT Astra Serif" w:hAnsi="PT Astra Serif" w:cs="PT Astra Serif"/>
              </w:rPr>
              <w:t>кв.м</w:t>
            </w:r>
            <w:proofErr w:type="spellEnd"/>
            <w:r w:rsidR="00DE7572">
              <w:rPr>
                <w:rFonts w:ascii="PT Astra Serif" w:hAnsi="PT Astra Serif" w:cs="PT Astra Serif"/>
              </w:rPr>
              <w:t>. – площадь помещения)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717DA8" w:rsidP="00A52DFF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 w:rsidRPr="002F5F03">
              <w:rPr>
                <w:rFonts w:ascii="PT Astra Serif" w:hAnsi="PT Astra Serif" w:cs="Arial"/>
                <w:color w:val="1A1A1A"/>
              </w:rPr>
              <w:t>81.</w:t>
            </w:r>
            <w:r w:rsidR="00A52DFF">
              <w:rPr>
                <w:rFonts w:ascii="PT Astra Serif" w:hAnsi="PT Astra Serif" w:cs="Arial"/>
                <w:color w:val="1A1A1A"/>
              </w:rPr>
              <w:t>2</w:t>
            </w:r>
            <w:r w:rsidRPr="002F5F03">
              <w:rPr>
                <w:rFonts w:ascii="PT Astra Serif" w:hAnsi="PT Astra Serif" w:cs="Arial"/>
                <w:color w:val="1A1A1A"/>
              </w:rPr>
              <w:t>9.11.000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proofErr w:type="spellStart"/>
            <w:r w:rsidRPr="002F5F03">
              <w:rPr>
                <w:rFonts w:ascii="PT Astra Serif" w:hAnsi="PT Astra Serif" w:cs="Arial"/>
                <w:color w:val="1A1A1A"/>
              </w:rPr>
              <w:t>Усл</w:t>
            </w:r>
            <w:proofErr w:type="spellEnd"/>
            <w:r w:rsidRPr="002F5F03">
              <w:rPr>
                <w:rFonts w:ascii="PT Astra Serif" w:hAnsi="PT Astra Serif" w:cs="Arial"/>
                <w:color w:val="1A1A1A"/>
              </w:rPr>
              <w:t>. Ед.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1</w:t>
            </w:r>
          </w:p>
        </w:tc>
      </w:tr>
      <w:tr w:rsidR="00717DA8" w:rsidRPr="002F5F03" w:rsidTr="00F378E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DE7572" w:rsidP="002F5F03">
            <w:pPr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Ф</w:t>
            </w:r>
            <w:r w:rsidR="00717DA8" w:rsidRPr="002F5F03">
              <w:rPr>
                <w:rFonts w:ascii="PT Astra Serif" w:hAnsi="PT Astra Serif" w:cs="PT Astra Serif"/>
              </w:rPr>
              <w:t>илиал ОГКУ КЦ Ульяновской области в Заволжском районе (г. Ульяновск, ул. Тельмана,</w:t>
            </w:r>
            <w:r>
              <w:rPr>
                <w:rFonts w:ascii="PT Astra Serif" w:hAnsi="PT Astra Serif" w:cs="PT Astra Serif"/>
              </w:rPr>
              <w:t xml:space="preserve"> д. </w:t>
            </w:r>
            <w:r w:rsidR="00717DA8" w:rsidRPr="002F5F03">
              <w:rPr>
                <w:rFonts w:ascii="PT Astra Serif" w:hAnsi="PT Astra Serif" w:cs="PT Astra Serif"/>
              </w:rPr>
              <w:t>36 –</w:t>
            </w:r>
            <w:r>
              <w:rPr>
                <w:rFonts w:ascii="PT Astra Serif" w:hAnsi="PT Astra Serif" w:cs="PT Astra Serif"/>
              </w:rPr>
              <w:t xml:space="preserve"> площадь подвала – 531,1 </w:t>
            </w:r>
            <w:proofErr w:type="spellStart"/>
            <w:r>
              <w:rPr>
                <w:rFonts w:ascii="PT Astra Serif" w:hAnsi="PT Astra Serif" w:cs="PT Astra Serif"/>
              </w:rPr>
              <w:t>кв.м</w:t>
            </w:r>
            <w:proofErr w:type="spellEnd"/>
            <w:r>
              <w:rPr>
                <w:rFonts w:ascii="PT Astra Serif" w:hAnsi="PT Astra Serif" w:cs="PT Astra Serif"/>
              </w:rPr>
              <w:t>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A52DFF" w:rsidP="002F5F0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81.2</w:t>
            </w:r>
            <w:r w:rsidR="00717DA8" w:rsidRPr="002F5F03">
              <w:rPr>
                <w:rFonts w:ascii="PT Astra Serif" w:hAnsi="PT Astra Serif"/>
              </w:rPr>
              <w:t>9.11.000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F5F03">
              <w:rPr>
                <w:rFonts w:ascii="PT Astra Serif" w:hAnsi="PT Astra Serif"/>
              </w:rPr>
              <w:t>Усл</w:t>
            </w:r>
            <w:proofErr w:type="spellEnd"/>
            <w:r w:rsidRPr="002F5F03">
              <w:rPr>
                <w:rFonts w:ascii="PT Astra Serif" w:hAnsi="PT Astra Serif"/>
              </w:rPr>
              <w:t>. Ед.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1</w:t>
            </w:r>
          </w:p>
        </w:tc>
      </w:tr>
      <w:tr w:rsidR="00717DA8" w:rsidRPr="002F5F03" w:rsidTr="00F378E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DE7572" w:rsidP="002F5F03">
            <w:pPr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Ф</w:t>
            </w:r>
            <w:r w:rsidR="00717DA8" w:rsidRPr="002F5F03">
              <w:rPr>
                <w:rFonts w:ascii="PT Astra Serif" w:hAnsi="PT Astra Serif" w:cs="PT Astra Serif"/>
              </w:rPr>
              <w:t>илиал ОГКУ КЦ Ульяновской области в Засвияжском районе (г.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717DA8" w:rsidRPr="002F5F03">
              <w:rPr>
                <w:rFonts w:ascii="PT Astra Serif" w:hAnsi="PT Astra Serif" w:cs="PT Astra Serif"/>
              </w:rPr>
              <w:t xml:space="preserve">Ульяновск, 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717DA8" w:rsidRPr="002F5F03">
              <w:rPr>
                <w:rFonts w:ascii="PT Astra Serif" w:hAnsi="PT Astra Serif" w:cs="PT Astra Serif"/>
              </w:rPr>
              <w:t xml:space="preserve">ул. </w:t>
            </w:r>
            <w:proofErr w:type="spellStart"/>
            <w:r w:rsidR="00717DA8" w:rsidRPr="002F5F03">
              <w:rPr>
                <w:rFonts w:ascii="PT Astra Serif" w:hAnsi="PT Astra Serif" w:cs="PT Astra Serif"/>
              </w:rPr>
              <w:t>Орская</w:t>
            </w:r>
            <w:proofErr w:type="spellEnd"/>
            <w:r w:rsidR="00717DA8" w:rsidRPr="002F5F03">
              <w:rPr>
                <w:rFonts w:ascii="PT Astra Serif" w:hAnsi="PT Astra Serif" w:cs="PT Astra Serif"/>
              </w:rPr>
              <w:t xml:space="preserve">, д. 1 – площадь подвала 454,45 </w:t>
            </w:r>
            <w:proofErr w:type="spellStart"/>
            <w:r w:rsidR="00717DA8" w:rsidRPr="002F5F03">
              <w:rPr>
                <w:rFonts w:ascii="PT Astra Serif" w:hAnsi="PT Astra Serif" w:cs="PT Astra Serif"/>
              </w:rPr>
              <w:t>кв.м</w:t>
            </w:r>
            <w:proofErr w:type="spellEnd"/>
            <w:r w:rsidR="00717DA8" w:rsidRPr="002F5F03">
              <w:rPr>
                <w:rFonts w:ascii="PT Astra Serif" w:hAnsi="PT Astra Serif" w:cs="PT Astra Serif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A52DFF" w:rsidP="002F5F0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81.2</w:t>
            </w:r>
            <w:r w:rsidR="00717DA8" w:rsidRPr="002F5F03">
              <w:rPr>
                <w:rFonts w:ascii="PT Astra Serif" w:hAnsi="PT Astra Serif"/>
              </w:rPr>
              <w:t>9.11.000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F5F03">
              <w:rPr>
                <w:rFonts w:ascii="PT Astra Serif" w:hAnsi="PT Astra Serif"/>
              </w:rPr>
              <w:t>Усл</w:t>
            </w:r>
            <w:proofErr w:type="spellEnd"/>
            <w:r w:rsidRPr="002F5F03">
              <w:rPr>
                <w:rFonts w:ascii="PT Astra Serif" w:hAnsi="PT Astra Serif"/>
              </w:rPr>
              <w:t>. Ед.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1</w:t>
            </w:r>
          </w:p>
        </w:tc>
      </w:tr>
      <w:tr w:rsidR="002F5F03" w:rsidRPr="002F5F03" w:rsidTr="00F378EA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F5F03" w:rsidRPr="002F5F03" w:rsidRDefault="002F5F03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2</w:t>
            </w:r>
          </w:p>
        </w:tc>
        <w:tc>
          <w:tcPr>
            <w:tcW w:w="9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F5F03" w:rsidRPr="002F5F03" w:rsidRDefault="002F5F03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 w:rsidRPr="002F5F03">
              <w:rPr>
                <w:rFonts w:ascii="PT Astra Serif" w:hAnsi="PT Astra Serif" w:cs="PT Astra Serif"/>
                <w:b/>
              </w:rPr>
              <w:t>Дератизация</w:t>
            </w:r>
          </w:p>
        </w:tc>
      </w:tr>
      <w:tr w:rsidR="00717DA8" w:rsidRPr="002F5F03" w:rsidTr="00F378E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A52DFF" w:rsidP="002F5F03">
            <w:pPr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 xml:space="preserve">Филиал ОГКУ </w:t>
            </w:r>
            <w:r w:rsidRPr="002F5F03">
              <w:rPr>
                <w:rFonts w:ascii="PT Astra Serif" w:hAnsi="PT Astra Serif" w:cs="PT Astra Serif"/>
              </w:rPr>
              <w:t>КЦ Ульяновской области</w:t>
            </w:r>
            <w:r>
              <w:rPr>
                <w:rFonts w:ascii="PT Astra Serif" w:hAnsi="PT Astra Serif" w:cs="PT Astra Serif"/>
              </w:rPr>
              <w:t xml:space="preserve"> в Ленинском районе</w:t>
            </w:r>
            <w:r w:rsidRPr="002F5F03">
              <w:rPr>
                <w:rFonts w:ascii="PT Astra Serif" w:hAnsi="PT Astra Serif" w:cs="PT Astra Serif"/>
              </w:rPr>
              <w:t xml:space="preserve"> (г. Ульяновск,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Pr="002F5F03">
              <w:rPr>
                <w:rFonts w:ascii="PT Astra Serif" w:hAnsi="PT Astra Serif" w:cs="PT Astra Serif"/>
              </w:rPr>
              <w:t xml:space="preserve">ул. </w:t>
            </w:r>
            <w:r>
              <w:rPr>
                <w:rFonts w:ascii="PT Astra Serif" w:hAnsi="PT Astra Serif" w:cs="PT Astra Serif"/>
              </w:rPr>
              <w:t>Минаева</w:t>
            </w:r>
            <w:r w:rsidRPr="002F5F03">
              <w:rPr>
                <w:rFonts w:ascii="PT Astra Serif" w:hAnsi="PT Astra Serif" w:cs="PT Astra Serif"/>
              </w:rPr>
              <w:t>,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Pr="002F5F03">
              <w:rPr>
                <w:rFonts w:ascii="PT Astra Serif" w:hAnsi="PT Astra Serif" w:cs="PT Astra Serif"/>
              </w:rPr>
              <w:t xml:space="preserve">д.7 – </w:t>
            </w:r>
            <w:r>
              <w:rPr>
                <w:rFonts w:ascii="PT Astra Serif" w:hAnsi="PT Astra Serif" w:cs="PT Astra Serif"/>
              </w:rPr>
              <w:t xml:space="preserve">464,37 </w:t>
            </w:r>
            <w:proofErr w:type="spellStart"/>
            <w:r>
              <w:rPr>
                <w:rFonts w:ascii="PT Astra Serif" w:hAnsi="PT Astra Serif" w:cs="PT Astra Serif"/>
              </w:rPr>
              <w:t>кв.м</w:t>
            </w:r>
            <w:proofErr w:type="spellEnd"/>
            <w:r>
              <w:rPr>
                <w:rFonts w:ascii="PT Astra Serif" w:hAnsi="PT Astra Serif" w:cs="PT Astra Serif"/>
              </w:rPr>
              <w:t>. – площадь помещения)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A52DFF" w:rsidP="002F5F0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81.2</w:t>
            </w:r>
            <w:r w:rsidR="00717DA8" w:rsidRPr="002F5F03">
              <w:rPr>
                <w:rFonts w:ascii="PT Astra Serif" w:hAnsi="PT Astra Serif"/>
              </w:rPr>
              <w:t>9.11.000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F5F03">
              <w:rPr>
                <w:rFonts w:ascii="PT Astra Serif" w:hAnsi="PT Astra Serif"/>
              </w:rPr>
              <w:t>Усл</w:t>
            </w:r>
            <w:proofErr w:type="spellEnd"/>
            <w:r w:rsidRPr="002F5F03">
              <w:rPr>
                <w:rFonts w:ascii="PT Astra Serif" w:hAnsi="PT Astra Serif"/>
              </w:rPr>
              <w:t>. Ед.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1</w:t>
            </w:r>
          </w:p>
        </w:tc>
      </w:tr>
      <w:tr w:rsidR="00717DA8" w:rsidRPr="002F5F03" w:rsidTr="00F378E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DE7572" w:rsidP="002F5F03">
            <w:pPr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Ф</w:t>
            </w:r>
            <w:r w:rsidR="00717DA8" w:rsidRPr="002F5F03">
              <w:rPr>
                <w:rFonts w:ascii="PT Astra Serif" w:hAnsi="PT Astra Serif" w:cs="PT Astra Serif"/>
              </w:rPr>
              <w:t>илиал ОГКУ КЦ Ульяновской области в Заволжском районе (г. Ульяновск, ул. Тельмана,</w:t>
            </w:r>
            <w:r>
              <w:rPr>
                <w:rFonts w:ascii="PT Astra Serif" w:hAnsi="PT Astra Serif" w:cs="PT Astra Serif"/>
              </w:rPr>
              <w:t xml:space="preserve"> д. </w:t>
            </w:r>
            <w:r w:rsidR="00717DA8" w:rsidRPr="002F5F03">
              <w:rPr>
                <w:rFonts w:ascii="PT Astra Serif" w:hAnsi="PT Astra Serif" w:cs="PT Astra Serif"/>
              </w:rPr>
              <w:t>36 – пло</w:t>
            </w:r>
            <w:r>
              <w:rPr>
                <w:rFonts w:ascii="PT Astra Serif" w:hAnsi="PT Astra Serif" w:cs="PT Astra Serif"/>
              </w:rPr>
              <w:t xml:space="preserve">щадь помещения – 1611,50 </w:t>
            </w:r>
            <w:proofErr w:type="spellStart"/>
            <w:r>
              <w:rPr>
                <w:rFonts w:ascii="PT Astra Serif" w:hAnsi="PT Astra Serif" w:cs="PT Astra Serif"/>
              </w:rPr>
              <w:t>кв.м</w:t>
            </w:r>
            <w:proofErr w:type="spellEnd"/>
            <w:r>
              <w:rPr>
                <w:rFonts w:ascii="PT Astra Serif" w:hAnsi="PT Astra Serif" w:cs="PT Astra Serif"/>
              </w:rPr>
              <w:t>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A52DFF" w:rsidP="002F5F0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81.2</w:t>
            </w:r>
            <w:r w:rsidR="00717DA8" w:rsidRPr="002F5F03">
              <w:rPr>
                <w:rFonts w:ascii="PT Astra Serif" w:hAnsi="PT Astra Serif"/>
              </w:rPr>
              <w:t>9.11.000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F5F03">
              <w:rPr>
                <w:rFonts w:ascii="PT Astra Serif" w:hAnsi="PT Astra Serif"/>
              </w:rPr>
              <w:t>Усл</w:t>
            </w:r>
            <w:proofErr w:type="spellEnd"/>
            <w:r w:rsidRPr="002F5F03">
              <w:rPr>
                <w:rFonts w:ascii="PT Astra Serif" w:hAnsi="PT Astra Serif"/>
              </w:rPr>
              <w:t>. Ед.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1</w:t>
            </w:r>
          </w:p>
        </w:tc>
      </w:tr>
      <w:tr w:rsidR="00717DA8" w:rsidRPr="002F5F03" w:rsidTr="00F378E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DE7572" w:rsidP="002F5F03">
            <w:pPr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Ф</w:t>
            </w:r>
            <w:r w:rsidR="00717DA8" w:rsidRPr="002F5F03">
              <w:rPr>
                <w:rFonts w:ascii="PT Astra Serif" w:hAnsi="PT Astra Serif" w:cs="PT Astra Serif"/>
              </w:rPr>
              <w:t>илиал ОГКУ КЦ Ульяновской области в Засвияжском районе (г.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717DA8" w:rsidRPr="002F5F03">
              <w:rPr>
                <w:rFonts w:ascii="PT Astra Serif" w:hAnsi="PT Astra Serif" w:cs="PT Astra Serif"/>
              </w:rPr>
              <w:t xml:space="preserve">Ульяновск, ул. </w:t>
            </w:r>
            <w:proofErr w:type="spellStart"/>
            <w:r w:rsidR="00717DA8" w:rsidRPr="002F5F03">
              <w:rPr>
                <w:rFonts w:ascii="PT Astra Serif" w:hAnsi="PT Astra Serif" w:cs="PT Astra Serif"/>
              </w:rPr>
              <w:t>Орская</w:t>
            </w:r>
            <w:proofErr w:type="spellEnd"/>
            <w:r w:rsidR="00717DA8" w:rsidRPr="002F5F03">
              <w:rPr>
                <w:rFonts w:ascii="PT Astra Serif" w:hAnsi="PT Astra Serif" w:cs="PT Astra Serif"/>
              </w:rPr>
              <w:t xml:space="preserve">, д. 1 – площадь помещения 1274,90 </w:t>
            </w:r>
            <w:proofErr w:type="spellStart"/>
            <w:r w:rsidR="00717DA8" w:rsidRPr="002F5F03">
              <w:rPr>
                <w:rFonts w:ascii="PT Astra Serif" w:hAnsi="PT Astra Serif" w:cs="PT Astra Serif"/>
              </w:rPr>
              <w:t>кв.м</w:t>
            </w:r>
            <w:proofErr w:type="spellEnd"/>
            <w:r w:rsidR="00717DA8" w:rsidRPr="002F5F03">
              <w:rPr>
                <w:rFonts w:ascii="PT Astra Serif" w:hAnsi="PT Astra Serif" w:cs="PT Astra Serif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A52DFF" w:rsidP="002F5F0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81.2</w:t>
            </w:r>
            <w:r w:rsidR="00717DA8" w:rsidRPr="002F5F03">
              <w:rPr>
                <w:rFonts w:ascii="PT Astra Serif" w:hAnsi="PT Astra Serif"/>
              </w:rPr>
              <w:t>9.11.000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17DA8" w:rsidRPr="002F5F03" w:rsidRDefault="00717DA8" w:rsidP="002F5F03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F5F03">
              <w:rPr>
                <w:rFonts w:ascii="PT Astra Serif" w:hAnsi="PT Astra Serif"/>
              </w:rPr>
              <w:t>Усл</w:t>
            </w:r>
            <w:proofErr w:type="spellEnd"/>
            <w:r w:rsidRPr="002F5F03">
              <w:rPr>
                <w:rFonts w:ascii="PT Astra Serif" w:hAnsi="PT Astra Serif"/>
              </w:rPr>
              <w:t>. Ед.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A8" w:rsidRPr="002F5F03" w:rsidRDefault="00717DA8" w:rsidP="002F5F03">
            <w:pPr>
              <w:spacing w:after="0" w:line="240" w:lineRule="auto"/>
              <w:contextualSpacing/>
              <w:jc w:val="center"/>
              <w:rPr>
                <w:rFonts w:ascii="PT Astra Serif" w:hAnsi="PT Astra Serif" w:cs="Arial"/>
                <w:color w:val="1A1A1A"/>
              </w:rPr>
            </w:pPr>
            <w:r>
              <w:rPr>
                <w:rFonts w:ascii="PT Astra Serif" w:hAnsi="PT Astra Serif" w:cs="Arial"/>
                <w:color w:val="1A1A1A"/>
              </w:rPr>
              <w:t>1</w:t>
            </w:r>
          </w:p>
        </w:tc>
      </w:tr>
    </w:tbl>
    <w:p w:rsidR="005D5A32" w:rsidRDefault="005D5A32" w:rsidP="005D5A32">
      <w:pPr>
        <w:spacing w:after="0" w:line="240" w:lineRule="auto"/>
        <w:ind w:hanging="142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140CCD" w:rsidRDefault="00A83C73" w:rsidP="00140CCD">
      <w:pPr>
        <w:spacing w:after="0" w:line="240" w:lineRule="auto"/>
        <w:ind w:firstLine="426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proofErr w:type="gramStart"/>
      <w:r w:rsidRPr="00A83C73">
        <w:rPr>
          <w:rFonts w:ascii="PT Astra Serif" w:eastAsia="Calibri" w:hAnsi="PT Astra Serif"/>
          <w:sz w:val="24"/>
          <w:szCs w:val="24"/>
          <w:lang w:eastAsia="en-US"/>
        </w:rPr>
        <w:t>В соответствии со ст. 12 Федерального закона от 04.05.2011 № 99-ФЗ «О лицензировании отдельных видов деятельности» участник закупки должен иметь лицензию на осуществление деятельности по</w:t>
      </w:r>
      <w:r w:rsidR="00140CCD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  <w:r w:rsidRPr="00A83C73">
        <w:rPr>
          <w:rFonts w:ascii="PT Astra Serif" w:eastAsia="Calibri" w:hAnsi="PT Astra Serif"/>
          <w:sz w:val="24"/>
          <w:szCs w:val="24"/>
          <w:lang w:eastAsia="en-US"/>
        </w:rPr>
        <w:t>оказанию услуг по дезинфекции, дезинсекции и дератизации в целях обеспечения санитарно-эпидемиологического благополучия населения в соответствии с постановлением Правительства</w:t>
      </w:r>
      <w:r w:rsidR="00140CCD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  <w:r w:rsidRPr="00A83C73">
        <w:rPr>
          <w:rFonts w:ascii="PT Astra Serif" w:eastAsia="Calibri" w:hAnsi="PT Astra Serif"/>
          <w:sz w:val="24"/>
          <w:szCs w:val="24"/>
          <w:lang w:eastAsia="en-US"/>
        </w:rPr>
        <w:t>РФ от 20.03.2024 № 337 «Об утверждении Положения о лицензировании деятельности по оказанию услуг по дезинфекции, дезинсекции и дератизации</w:t>
      </w:r>
      <w:proofErr w:type="gramEnd"/>
      <w:r w:rsidRPr="00A83C73">
        <w:rPr>
          <w:rFonts w:ascii="PT Astra Serif" w:eastAsia="Calibri" w:hAnsi="PT Astra Serif"/>
          <w:sz w:val="24"/>
          <w:szCs w:val="24"/>
          <w:lang w:eastAsia="en-US"/>
        </w:rPr>
        <w:t xml:space="preserve"> в целях обеспечения санитарно-эпидемиологического благополучия населения». Виды работ (услуг), выполняемые (оказываемые) в составе лицензируемого вида деятельности: услуги по дезинсекции; услуги по дератизации. </w:t>
      </w:r>
    </w:p>
    <w:p w:rsidR="00A83C73" w:rsidRDefault="00A83C73" w:rsidP="00A83C73">
      <w:pPr>
        <w:spacing w:after="0" w:line="240" w:lineRule="auto"/>
        <w:ind w:firstLine="426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5D5A32" w:rsidRPr="009762D3" w:rsidRDefault="005D5A32" w:rsidP="00A83C73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9762D3">
        <w:rPr>
          <w:rFonts w:ascii="PT Astra Serif" w:eastAsia="Calibri" w:hAnsi="PT Astra Serif"/>
          <w:sz w:val="24"/>
          <w:szCs w:val="24"/>
          <w:lang w:eastAsia="en-US"/>
        </w:rPr>
        <w:t>Дополнительные характеристики:</w:t>
      </w:r>
    </w:p>
    <w:p w:rsidR="005D5A32" w:rsidRPr="005D5A32" w:rsidRDefault="005D5A32" w:rsidP="006D5413">
      <w:pPr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t>- услуга должна быть оказана в полном объеме, соблюдая кратность обработки;</w:t>
      </w:r>
    </w:p>
    <w:p w:rsidR="005D5A32" w:rsidRPr="005D5A32" w:rsidRDefault="005D5A32" w:rsidP="006D5413">
      <w:pPr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t>- услуга должна быть оказана с высокой эффективностью, силами квалифицированного персонала;</w:t>
      </w:r>
    </w:p>
    <w:p w:rsidR="005D5A32" w:rsidRPr="005D5A32" w:rsidRDefault="005D5A32" w:rsidP="006D5413">
      <w:pPr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t>- качество и безопасность оказываемых услуг должны в полном объеме соответствовать требованиям действующих норм и правил, установленных законодательством РФ, для данного вида услуг;</w:t>
      </w:r>
    </w:p>
    <w:p w:rsidR="005D5A32" w:rsidRPr="005D5A32" w:rsidRDefault="005D5A32" w:rsidP="006D5413">
      <w:pPr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t xml:space="preserve">- Исполнитель </w:t>
      </w:r>
      <w:proofErr w:type="gramStart"/>
      <w:r w:rsidRPr="005D5A32">
        <w:rPr>
          <w:rFonts w:ascii="PT Astra Serif" w:eastAsia="Calibri" w:hAnsi="PT Astra Serif"/>
          <w:sz w:val="24"/>
          <w:szCs w:val="24"/>
          <w:lang w:eastAsia="en-US"/>
        </w:rPr>
        <w:t>обеспечивает гарантию</w:t>
      </w:r>
      <w:proofErr w:type="gramEnd"/>
      <w:r w:rsidRPr="005D5A32">
        <w:rPr>
          <w:rFonts w:ascii="PT Astra Serif" w:eastAsia="Calibri" w:hAnsi="PT Astra Serif"/>
          <w:sz w:val="24"/>
          <w:szCs w:val="24"/>
          <w:lang w:eastAsia="en-US"/>
        </w:rPr>
        <w:t xml:space="preserve"> качества услуг и безопасность людей, находящихся на территории Заказчика;</w:t>
      </w:r>
    </w:p>
    <w:p w:rsidR="005D5A32" w:rsidRPr="005D5A32" w:rsidRDefault="005D5A32" w:rsidP="006D541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t>- в случае оказания услуг несоответствующего качества Исполнитель обязан оказать услуги в соответствии с требованиями Заказчика и нести расходы, связанные с исправлением недостатков.</w:t>
      </w:r>
    </w:p>
    <w:p w:rsidR="005D5A32" w:rsidRPr="005D5A32" w:rsidRDefault="005D5A32" w:rsidP="006D5413">
      <w:pPr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t>- Исполнитель самостоятельно приобретает материальные ресурсы, необходимые для оказания услуг;</w:t>
      </w:r>
    </w:p>
    <w:p w:rsidR="009762D3" w:rsidRDefault="005D5A32" w:rsidP="006D5413">
      <w:pPr>
        <w:spacing w:after="0" w:line="240" w:lineRule="auto"/>
        <w:ind w:firstLine="284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D5A32">
        <w:rPr>
          <w:rFonts w:ascii="PT Astra Serif" w:eastAsia="Calibri" w:hAnsi="PT Astra Serif"/>
          <w:sz w:val="24"/>
          <w:szCs w:val="24"/>
          <w:lang w:eastAsia="en-US"/>
        </w:rPr>
        <w:lastRenderedPageBreak/>
        <w:t>- обработка должна производиться высокоэффективными препаратами, которые не имеют ограничений по применению в различных типах помещений медицинской организации;</w:t>
      </w:r>
    </w:p>
    <w:p w:rsidR="005D5A32" w:rsidRPr="005D5A32" w:rsidRDefault="005D5A32" w:rsidP="006D5413">
      <w:pPr>
        <w:spacing w:after="0" w:line="240" w:lineRule="auto"/>
        <w:ind w:firstLine="426"/>
        <w:jc w:val="both"/>
        <w:rPr>
          <w:rFonts w:ascii="PT Astra Serif" w:hAnsi="PT Astra Serif"/>
          <w:sz w:val="24"/>
          <w:szCs w:val="24"/>
        </w:rPr>
      </w:pPr>
      <w:r w:rsidRPr="005D5A32">
        <w:rPr>
          <w:rFonts w:ascii="PT Astra Serif" w:hAnsi="PT Astra Serif"/>
          <w:b/>
          <w:sz w:val="24"/>
          <w:szCs w:val="24"/>
        </w:rPr>
        <w:t>Качество оказываемых услуг</w:t>
      </w:r>
      <w:r w:rsidRPr="005D5A32">
        <w:rPr>
          <w:rFonts w:ascii="PT Astra Serif" w:hAnsi="PT Astra Serif"/>
          <w:sz w:val="24"/>
          <w:szCs w:val="24"/>
        </w:rPr>
        <w:t xml:space="preserve"> должно соответствовать требованиям нормативной документации, установленными действующим законодательством РФ, санитарн</w:t>
      </w:r>
      <w:proofErr w:type="gramStart"/>
      <w:r w:rsidRPr="005D5A32">
        <w:rPr>
          <w:rFonts w:ascii="PT Astra Serif" w:hAnsi="PT Astra Serif"/>
          <w:sz w:val="24"/>
          <w:szCs w:val="24"/>
        </w:rPr>
        <w:t>о-</w:t>
      </w:r>
      <w:proofErr w:type="gramEnd"/>
      <w:r w:rsidRPr="005D5A32">
        <w:rPr>
          <w:rFonts w:ascii="PT Astra Serif" w:hAnsi="PT Astra Serif"/>
          <w:sz w:val="24"/>
          <w:szCs w:val="24"/>
        </w:rPr>
        <w:t xml:space="preserve"> гигиеническим, экологическим требованиям, нормам и правилам техники безопасности и пожарной безопасности.</w:t>
      </w:r>
    </w:p>
    <w:p w:rsidR="005D5A32" w:rsidRPr="005D5A32" w:rsidRDefault="005D5A32" w:rsidP="006D5413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426"/>
        <w:jc w:val="both"/>
        <w:rPr>
          <w:rFonts w:ascii="PT Astra Serif" w:eastAsia="Calibri" w:hAnsi="PT Astra Serif"/>
          <w:b/>
          <w:sz w:val="24"/>
          <w:szCs w:val="24"/>
          <w:lang w:eastAsia="ar-SA"/>
        </w:rPr>
      </w:pPr>
      <w:r w:rsidRPr="005D5A32">
        <w:rPr>
          <w:rFonts w:ascii="PT Astra Serif" w:eastAsia="Calibri" w:hAnsi="PT Astra Serif"/>
          <w:b/>
          <w:sz w:val="24"/>
          <w:szCs w:val="24"/>
          <w:lang w:eastAsia="ar-SA"/>
        </w:rPr>
        <w:t>Требования к безопасности оказываемых услуг:</w:t>
      </w:r>
    </w:p>
    <w:p w:rsidR="006D5413" w:rsidRDefault="005D5A32" w:rsidP="006D5413">
      <w:pPr>
        <w:widowControl w:val="0"/>
        <w:suppressAutoHyphens/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5D5A32">
        <w:rPr>
          <w:rFonts w:ascii="PT Astra Serif" w:eastAsia="Calibri" w:hAnsi="PT Astra Serif"/>
          <w:sz w:val="24"/>
          <w:szCs w:val="24"/>
          <w:lang w:eastAsia="ar-SA"/>
        </w:rPr>
        <w:t xml:space="preserve"> - </w:t>
      </w:r>
      <w:r w:rsidR="006D5413" w:rsidRPr="002E56C8">
        <w:rPr>
          <w:rFonts w:ascii="PT Astra Serif" w:eastAsia="Calibri" w:hAnsi="PT Astra Serif"/>
          <w:sz w:val="24"/>
          <w:szCs w:val="24"/>
          <w:lang w:eastAsia="ar-SA"/>
        </w:rPr>
        <w:t xml:space="preserve">Оказывать услуги в соответствии с условиями настоящего Договора, с соблюдением требований, установленных действующим законодательством Российской Федерации, в том числе Федеральным Законом от 30.03.1999 № 52-ФЗ «О санитарно-эпидемиологическом благополучии </w:t>
      </w:r>
      <w:r w:rsidR="006D5413">
        <w:rPr>
          <w:rFonts w:ascii="PT Astra Serif" w:eastAsia="Calibri" w:hAnsi="PT Astra Serif"/>
          <w:sz w:val="24"/>
          <w:szCs w:val="24"/>
          <w:lang w:eastAsia="ar-SA"/>
        </w:rPr>
        <w:t>населения».</w:t>
      </w:r>
    </w:p>
    <w:p w:rsidR="006D5413" w:rsidRPr="006D5413" w:rsidRDefault="006D5413" w:rsidP="006D5413">
      <w:pPr>
        <w:widowControl w:val="0"/>
        <w:suppressAutoHyphens/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6D5413">
        <w:rPr>
          <w:rFonts w:ascii="PT Astra Serif" w:eastAsia="Calibri" w:hAnsi="PT Astra Serif"/>
          <w:sz w:val="24"/>
          <w:szCs w:val="24"/>
          <w:lang w:eastAsia="ar-SA"/>
        </w:rPr>
        <w:t xml:space="preserve">Оказание услуг должно осуществляться в соответствии с требованиями: </w:t>
      </w:r>
    </w:p>
    <w:p w:rsidR="006D5413" w:rsidRDefault="006D5413" w:rsidP="006D5413">
      <w:pPr>
        <w:widowControl w:val="0"/>
        <w:suppressAutoHyphens/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6D5413">
        <w:rPr>
          <w:rFonts w:ascii="PT Astra Serif" w:eastAsia="Calibri" w:hAnsi="PT Astra Serif"/>
          <w:sz w:val="24"/>
          <w:szCs w:val="24"/>
          <w:lang w:eastAsia="ar-SA"/>
        </w:rPr>
        <w:t xml:space="preserve">- </w:t>
      </w:r>
      <w:r>
        <w:rPr>
          <w:rFonts w:ascii="PT Astra Serif" w:eastAsia="Calibri" w:hAnsi="PT Astra Serif"/>
          <w:sz w:val="24"/>
          <w:szCs w:val="24"/>
          <w:lang w:eastAsia="ar-SA"/>
        </w:rPr>
        <w:t>Постановление</w:t>
      </w:r>
      <w:r w:rsidRPr="002E56C8">
        <w:rPr>
          <w:rFonts w:ascii="PT Astra Serif" w:eastAsia="Calibri" w:hAnsi="PT Astra Serif"/>
          <w:sz w:val="24"/>
          <w:szCs w:val="24"/>
          <w:lang w:eastAsia="ar-SA"/>
        </w:rPr>
        <w:t xml:space="preserve"> Главного государственного санитарного врача РФ от 28.01.2021 № 4 «Об утверждении санитарных правил и норм СанПиН 3.3686-21 "Санитарно-эпидемиологические требования по проф</w:t>
      </w:r>
      <w:r>
        <w:rPr>
          <w:rFonts w:ascii="PT Astra Serif" w:eastAsia="Calibri" w:hAnsi="PT Astra Serif"/>
          <w:sz w:val="24"/>
          <w:szCs w:val="24"/>
          <w:lang w:eastAsia="ar-SA"/>
        </w:rPr>
        <w:t>илактике инфекционных болезней".</w:t>
      </w:r>
    </w:p>
    <w:p w:rsidR="00C45F8D" w:rsidRPr="002E56C8" w:rsidRDefault="00C45F8D" w:rsidP="006D5413">
      <w:pPr>
        <w:widowControl w:val="0"/>
        <w:suppressAutoHyphens/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ar-SA"/>
        </w:rPr>
      </w:pPr>
    </w:p>
    <w:p w:rsidR="006D5413" w:rsidRDefault="006D5413" w:rsidP="006D5413">
      <w:pPr>
        <w:widowControl w:val="0"/>
        <w:suppressAutoHyphens/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6D5413">
        <w:rPr>
          <w:rFonts w:ascii="PT Astra Serif" w:eastAsia="Calibri" w:hAnsi="PT Astra Serif"/>
          <w:sz w:val="24"/>
          <w:szCs w:val="24"/>
          <w:lang w:eastAsia="ar-SA"/>
        </w:rPr>
        <w:t>Все услуги Исполнитель должен оказывать с соблюдением требований пожарной безопасности, охраны труда и техники безопасности</w:t>
      </w:r>
      <w:r>
        <w:rPr>
          <w:rFonts w:ascii="PT Astra Serif" w:eastAsia="Calibri" w:hAnsi="PT Astra Serif"/>
          <w:sz w:val="24"/>
          <w:szCs w:val="24"/>
          <w:lang w:eastAsia="ar-SA"/>
        </w:rPr>
        <w:t>.</w:t>
      </w:r>
    </w:p>
    <w:p w:rsidR="002E56C8" w:rsidRPr="002E56C8" w:rsidRDefault="002E56C8" w:rsidP="002E56C8">
      <w:pPr>
        <w:widowControl w:val="0"/>
        <w:suppressAutoHyphens/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ar-SA"/>
        </w:rPr>
      </w:pPr>
    </w:p>
    <w:p w:rsidR="00EE1186" w:rsidRPr="006D5413" w:rsidRDefault="005D5A32">
      <w:pPr>
        <w:rPr>
          <w:rFonts w:ascii="PT Astra Serif" w:hAnsi="PT Astra Serif"/>
          <w:b/>
          <w:sz w:val="24"/>
          <w:szCs w:val="24"/>
        </w:rPr>
      </w:pPr>
      <w:r w:rsidRPr="006D5413">
        <w:rPr>
          <w:rFonts w:ascii="PT Astra Serif" w:hAnsi="PT Astra Serif"/>
          <w:b/>
          <w:sz w:val="24"/>
          <w:szCs w:val="24"/>
        </w:rPr>
        <w:t xml:space="preserve">Срок оказания услуг: </w:t>
      </w:r>
      <w:proofErr w:type="gramStart"/>
      <w:r w:rsidRPr="006D5413">
        <w:rPr>
          <w:rFonts w:ascii="PT Astra Serif" w:hAnsi="PT Astra Serif"/>
          <w:b/>
          <w:sz w:val="24"/>
          <w:szCs w:val="24"/>
        </w:rPr>
        <w:t>с даты заключения</w:t>
      </w:r>
      <w:proofErr w:type="gramEnd"/>
      <w:r w:rsidRPr="006D5413">
        <w:rPr>
          <w:rFonts w:ascii="PT Astra Serif" w:hAnsi="PT Astra Serif"/>
          <w:b/>
          <w:sz w:val="24"/>
          <w:szCs w:val="24"/>
        </w:rPr>
        <w:t xml:space="preserve"> договора по 30.</w:t>
      </w:r>
      <w:r w:rsidR="00A52DFF">
        <w:rPr>
          <w:rFonts w:ascii="PT Astra Serif" w:hAnsi="PT Astra Serif"/>
          <w:b/>
          <w:sz w:val="24"/>
          <w:szCs w:val="24"/>
        </w:rPr>
        <w:t>08</w:t>
      </w:r>
      <w:r w:rsidRPr="006D5413">
        <w:rPr>
          <w:rFonts w:ascii="PT Astra Serif" w:hAnsi="PT Astra Serif"/>
          <w:b/>
          <w:sz w:val="24"/>
          <w:szCs w:val="24"/>
        </w:rPr>
        <w:t>.202</w:t>
      </w:r>
      <w:r w:rsidR="00A52DFF">
        <w:rPr>
          <w:rFonts w:ascii="PT Astra Serif" w:hAnsi="PT Astra Serif"/>
          <w:b/>
          <w:sz w:val="24"/>
          <w:szCs w:val="24"/>
        </w:rPr>
        <w:t>6</w:t>
      </w:r>
      <w:r w:rsidRPr="006D5413">
        <w:rPr>
          <w:rFonts w:ascii="PT Astra Serif" w:hAnsi="PT Astra Serif"/>
          <w:b/>
          <w:sz w:val="24"/>
          <w:szCs w:val="24"/>
        </w:rPr>
        <w:t xml:space="preserve"> г.</w:t>
      </w:r>
    </w:p>
    <w:sectPr w:rsidR="00EE1186" w:rsidRPr="006D5413" w:rsidSect="009762D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991"/>
    <w:multiLevelType w:val="hybridMultilevel"/>
    <w:tmpl w:val="60087C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2DE5CEA"/>
    <w:multiLevelType w:val="hybridMultilevel"/>
    <w:tmpl w:val="984E9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87DD1"/>
    <w:multiLevelType w:val="hybridMultilevel"/>
    <w:tmpl w:val="49E09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827A1"/>
    <w:multiLevelType w:val="hybridMultilevel"/>
    <w:tmpl w:val="79B0C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7B"/>
    <w:rsid w:val="00140CCD"/>
    <w:rsid w:val="00144CAD"/>
    <w:rsid w:val="002E56C8"/>
    <w:rsid w:val="002F5F03"/>
    <w:rsid w:val="004F587E"/>
    <w:rsid w:val="005330EB"/>
    <w:rsid w:val="005D5A32"/>
    <w:rsid w:val="006D5413"/>
    <w:rsid w:val="00717DA8"/>
    <w:rsid w:val="00881C9F"/>
    <w:rsid w:val="008F477B"/>
    <w:rsid w:val="009762D3"/>
    <w:rsid w:val="00A52DFF"/>
    <w:rsid w:val="00A83C73"/>
    <w:rsid w:val="00B941E8"/>
    <w:rsid w:val="00C45F8D"/>
    <w:rsid w:val="00DE7572"/>
    <w:rsid w:val="00F3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B941E8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976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B941E8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97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pzakup</dc:creator>
  <cp:lastModifiedBy>zakup</cp:lastModifiedBy>
  <cp:revision>4</cp:revision>
  <dcterms:created xsi:type="dcterms:W3CDTF">2026-07-15T05:55:00Z</dcterms:created>
  <dcterms:modified xsi:type="dcterms:W3CDTF">2026-07-21T10:26:00Z</dcterms:modified>
</cp:coreProperties>
</file>