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E9F" w:rsidRPr="004B7C0F" w:rsidRDefault="00301BC1" w:rsidP="0015255C">
      <w:pPr>
        <w:jc w:val="center"/>
        <w:rPr>
          <w:b/>
        </w:rPr>
      </w:pPr>
      <w:r>
        <w:rPr>
          <w:b/>
        </w:rPr>
        <w:t>Проект Д</w:t>
      </w:r>
      <w:r w:rsidR="00B85E31">
        <w:rPr>
          <w:b/>
        </w:rPr>
        <w:t>оговор</w:t>
      </w:r>
      <w:r w:rsidR="00DE6C2B">
        <w:rPr>
          <w:b/>
        </w:rPr>
        <w:t>а</w:t>
      </w:r>
      <w:r w:rsidR="000254B6" w:rsidRPr="004B7C0F">
        <w:rPr>
          <w:b/>
        </w:rPr>
        <w:t xml:space="preserve"> </w:t>
      </w:r>
      <w:r>
        <w:rPr>
          <w:b/>
        </w:rPr>
        <w:t>№______</w:t>
      </w:r>
    </w:p>
    <w:p w:rsidR="000254B6" w:rsidRPr="004B7C0F" w:rsidRDefault="000254B6" w:rsidP="007051E6">
      <w:pPr>
        <w:jc w:val="center"/>
        <w:rPr>
          <w:b/>
          <w:sz w:val="22"/>
          <w:szCs w:val="22"/>
        </w:rPr>
      </w:pPr>
    </w:p>
    <w:p w:rsidR="007051E6" w:rsidRPr="004B7C0F" w:rsidRDefault="00827E2F" w:rsidP="007051E6">
      <w:pPr>
        <w:jc w:val="both"/>
      </w:pPr>
      <w:r>
        <w:t>с</w:t>
      </w:r>
      <w:r w:rsidR="007051E6" w:rsidRPr="004B7C0F">
        <w:t>.</w:t>
      </w:r>
      <w:r w:rsidR="006516F9">
        <w:t xml:space="preserve"> </w:t>
      </w:r>
      <w:r>
        <w:t>Иковка</w:t>
      </w:r>
      <w:r w:rsidR="00427DD3" w:rsidRPr="004B7C0F">
        <w:tab/>
      </w:r>
      <w:r w:rsidR="006516F9">
        <w:t xml:space="preserve">                                                                         </w:t>
      </w:r>
      <w:r w:rsidR="0015255C">
        <w:t xml:space="preserve">                   </w:t>
      </w:r>
      <w:r w:rsidR="007051E6" w:rsidRPr="004B7C0F">
        <w:t>«</w:t>
      </w:r>
      <w:r w:rsidR="00DE6C2B">
        <w:t>__</w:t>
      </w:r>
      <w:r w:rsidR="007051E6" w:rsidRPr="004B7C0F">
        <w:t xml:space="preserve">» </w:t>
      </w:r>
      <w:r w:rsidR="000659A3">
        <w:t>______</w:t>
      </w:r>
      <w:r w:rsidR="007051E6" w:rsidRPr="004B7C0F">
        <w:t xml:space="preserve"> </w:t>
      </w:r>
      <w:r w:rsidR="00D327AE">
        <w:t>202</w:t>
      </w:r>
      <w:r w:rsidR="00774209">
        <w:t>6</w:t>
      </w:r>
      <w:r w:rsidR="00D327AE">
        <w:t>г</w:t>
      </w:r>
      <w:r w:rsidR="007051E6" w:rsidRPr="004B7C0F">
        <w:t>.</w:t>
      </w:r>
    </w:p>
    <w:p w:rsidR="007051E6" w:rsidRPr="001C02AE" w:rsidRDefault="007051E6" w:rsidP="001C02AE">
      <w:pPr>
        <w:jc w:val="both"/>
        <w:rPr>
          <w:bCs/>
        </w:rPr>
      </w:pPr>
    </w:p>
    <w:p w:rsidR="001C02AE" w:rsidRDefault="006516F9" w:rsidP="001C02AE">
      <w:pPr>
        <w:pStyle w:val="aff1"/>
        <w:jc w:val="both"/>
        <w:rPr>
          <w:sz w:val="24"/>
          <w:szCs w:val="24"/>
        </w:rPr>
      </w:pPr>
      <w:r w:rsidRPr="001C02AE">
        <w:rPr>
          <w:sz w:val="24"/>
          <w:szCs w:val="24"/>
        </w:rPr>
        <w:t xml:space="preserve">   </w:t>
      </w:r>
      <w:r w:rsidR="006E0DF8" w:rsidRPr="001C02AE">
        <w:rPr>
          <w:sz w:val="24"/>
          <w:szCs w:val="24"/>
        </w:rPr>
        <w:t xml:space="preserve"> </w:t>
      </w:r>
      <w:proofErr w:type="gramStart"/>
      <w:r w:rsidR="00827E2F" w:rsidRPr="001C02AE">
        <w:rPr>
          <w:b/>
          <w:sz w:val="24"/>
          <w:szCs w:val="24"/>
        </w:rPr>
        <w:t>федеральное казенное учреждение «Исправительная колония № 6 Управления Федеральной службы исполнения наказаний по Курганской области»</w:t>
      </w:r>
      <w:r w:rsidR="00827E2F" w:rsidRPr="001C02AE">
        <w:rPr>
          <w:sz w:val="24"/>
          <w:szCs w:val="24"/>
        </w:rPr>
        <w:t xml:space="preserve">, именуемое в дальнейшем </w:t>
      </w:r>
      <w:r w:rsidR="009B7512" w:rsidRPr="001C02AE">
        <w:rPr>
          <w:b/>
          <w:sz w:val="24"/>
          <w:szCs w:val="24"/>
        </w:rPr>
        <w:t>«</w:t>
      </w:r>
      <w:r w:rsidR="00827E2F" w:rsidRPr="001C02AE">
        <w:rPr>
          <w:b/>
          <w:sz w:val="24"/>
          <w:szCs w:val="24"/>
        </w:rPr>
        <w:t>Заказчик</w:t>
      </w:r>
      <w:r w:rsidR="009B7512" w:rsidRPr="001C02AE">
        <w:rPr>
          <w:b/>
          <w:sz w:val="24"/>
          <w:szCs w:val="24"/>
        </w:rPr>
        <w:t>»</w:t>
      </w:r>
      <w:r w:rsidR="00827E2F" w:rsidRPr="001C02AE">
        <w:rPr>
          <w:sz w:val="24"/>
          <w:szCs w:val="24"/>
        </w:rPr>
        <w:t xml:space="preserve">, в лице </w:t>
      </w:r>
      <w:r w:rsidR="00816E6D">
        <w:rPr>
          <w:sz w:val="24"/>
          <w:szCs w:val="24"/>
        </w:rPr>
        <w:t xml:space="preserve">начальника учреждения </w:t>
      </w:r>
      <w:r w:rsidR="00213B60">
        <w:rPr>
          <w:sz w:val="24"/>
          <w:szCs w:val="24"/>
        </w:rPr>
        <w:t>Ноек</w:t>
      </w:r>
      <w:r w:rsidR="00816E6D">
        <w:rPr>
          <w:sz w:val="24"/>
          <w:szCs w:val="24"/>
        </w:rPr>
        <w:t xml:space="preserve"> </w:t>
      </w:r>
      <w:r w:rsidR="00213B60">
        <w:rPr>
          <w:sz w:val="24"/>
          <w:szCs w:val="24"/>
        </w:rPr>
        <w:t>Дмитрия</w:t>
      </w:r>
      <w:r w:rsidR="00816E6D">
        <w:rPr>
          <w:sz w:val="24"/>
          <w:szCs w:val="24"/>
        </w:rPr>
        <w:t xml:space="preserve"> </w:t>
      </w:r>
      <w:r w:rsidR="00213B60">
        <w:rPr>
          <w:sz w:val="24"/>
          <w:szCs w:val="24"/>
        </w:rPr>
        <w:t>Вячеславовича</w:t>
      </w:r>
      <w:r w:rsidR="00827E2F" w:rsidRPr="001C02AE">
        <w:rPr>
          <w:sz w:val="24"/>
          <w:szCs w:val="24"/>
        </w:rPr>
        <w:t xml:space="preserve">, действующего на основании Устава, с одной стороны, </w:t>
      </w:r>
      <w:r w:rsidR="00DE6C2B">
        <w:rPr>
          <w:b/>
          <w:sz w:val="24"/>
          <w:szCs w:val="24"/>
        </w:rPr>
        <w:t xml:space="preserve">________________ </w:t>
      </w:r>
      <w:r w:rsidR="00970FEC" w:rsidRPr="00970FEC">
        <w:rPr>
          <w:sz w:val="24"/>
          <w:szCs w:val="24"/>
        </w:rPr>
        <w:t xml:space="preserve">именуемое в дальнейшем </w:t>
      </w:r>
      <w:r w:rsidR="00970FEC" w:rsidRPr="00970FEC">
        <w:rPr>
          <w:b/>
          <w:sz w:val="24"/>
          <w:szCs w:val="24"/>
        </w:rPr>
        <w:t>«Исполнитель»</w:t>
      </w:r>
      <w:r w:rsidR="00DE6C2B">
        <w:rPr>
          <w:sz w:val="24"/>
          <w:szCs w:val="24"/>
        </w:rPr>
        <w:t>, в лице ___________</w:t>
      </w:r>
      <w:r w:rsidR="00970FEC" w:rsidRPr="00970FEC">
        <w:rPr>
          <w:sz w:val="24"/>
          <w:szCs w:val="24"/>
        </w:rPr>
        <w:t xml:space="preserve">, действующего на основании </w:t>
      </w:r>
      <w:r w:rsidR="000659A3">
        <w:rPr>
          <w:sz w:val="24"/>
          <w:szCs w:val="24"/>
        </w:rPr>
        <w:t>_______</w:t>
      </w:r>
      <w:r w:rsidR="00970FEC" w:rsidRPr="00970FEC">
        <w:rPr>
          <w:sz w:val="24"/>
          <w:szCs w:val="24"/>
        </w:rPr>
        <w:t>, с другой стороны,</w:t>
      </w:r>
      <w:r w:rsidR="009B7512" w:rsidRPr="00970FEC">
        <w:rPr>
          <w:sz w:val="24"/>
          <w:szCs w:val="24"/>
        </w:rPr>
        <w:t>,</w:t>
      </w:r>
      <w:r w:rsidR="006B609B" w:rsidRPr="00970FEC">
        <w:rPr>
          <w:sz w:val="24"/>
          <w:szCs w:val="24"/>
        </w:rPr>
        <w:t xml:space="preserve"> вместе именуемые в дальнейшем </w:t>
      </w:r>
      <w:r w:rsidR="006B609B" w:rsidRPr="00970FEC">
        <w:rPr>
          <w:b/>
          <w:sz w:val="24"/>
          <w:szCs w:val="24"/>
        </w:rPr>
        <w:t>«Стороны»</w:t>
      </w:r>
      <w:r w:rsidR="009B7512" w:rsidRPr="00970FEC">
        <w:rPr>
          <w:sz w:val="24"/>
          <w:szCs w:val="24"/>
        </w:rPr>
        <w:t>,</w:t>
      </w:r>
      <w:r w:rsidR="000659A3" w:rsidRPr="000659A3">
        <w:t xml:space="preserve"> </w:t>
      </w:r>
      <w:r w:rsidR="000659A3" w:rsidRPr="000659A3">
        <w:rPr>
          <w:sz w:val="24"/>
          <w:szCs w:val="24"/>
        </w:rPr>
        <w:t>в соответствии с п. 4 ч. 1 ст. 93 Федерального закона</w:t>
      </w:r>
      <w:proofErr w:type="gramEnd"/>
      <w:r w:rsidR="000659A3" w:rsidRPr="000659A3">
        <w:rPr>
          <w:sz w:val="24"/>
          <w:szCs w:val="24"/>
        </w:rPr>
        <w:t xml:space="preserve"> № 44-ФЗ от 05 апреля 2013 года «О контрактной системе в сфере закупок товаров, работ, услуг для обеспечения государственных и муниципальных нужд», распоряжением Правительства Российской Федерации  от 28.04.2018  №  824-р  «О создании  единого агрегатора торговли»  (Итоговый протокол закупочной сессии  № </w:t>
      </w:r>
      <w:r w:rsidR="000659A3">
        <w:rPr>
          <w:sz w:val="24"/>
          <w:szCs w:val="24"/>
        </w:rPr>
        <w:t>______</w:t>
      </w:r>
      <w:r w:rsidR="000659A3" w:rsidRPr="000659A3">
        <w:rPr>
          <w:sz w:val="24"/>
          <w:szCs w:val="24"/>
        </w:rPr>
        <w:t xml:space="preserve"> от «</w:t>
      </w:r>
      <w:r w:rsidR="000659A3">
        <w:rPr>
          <w:sz w:val="24"/>
          <w:szCs w:val="24"/>
        </w:rPr>
        <w:t>___</w:t>
      </w:r>
      <w:r w:rsidR="000659A3" w:rsidRPr="000659A3">
        <w:rPr>
          <w:sz w:val="24"/>
          <w:szCs w:val="24"/>
        </w:rPr>
        <w:t xml:space="preserve">» </w:t>
      </w:r>
      <w:r w:rsidR="000659A3">
        <w:rPr>
          <w:sz w:val="24"/>
          <w:szCs w:val="24"/>
        </w:rPr>
        <w:t>_____ 202</w:t>
      </w:r>
      <w:r w:rsidR="00774209">
        <w:rPr>
          <w:sz w:val="24"/>
          <w:szCs w:val="24"/>
        </w:rPr>
        <w:t>6</w:t>
      </w:r>
      <w:r w:rsidR="000659A3" w:rsidRPr="000659A3">
        <w:rPr>
          <w:sz w:val="24"/>
          <w:szCs w:val="24"/>
        </w:rPr>
        <w:t>г.),  заключили настоящий Договор (далее - Договор) о нижеследующем:</w:t>
      </w:r>
    </w:p>
    <w:p w:rsidR="00B84D62" w:rsidRPr="001C02AE" w:rsidRDefault="00B84D62" w:rsidP="001C02AE">
      <w:pPr>
        <w:pStyle w:val="aff1"/>
        <w:jc w:val="both"/>
        <w:rPr>
          <w:sz w:val="24"/>
          <w:szCs w:val="24"/>
        </w:rPr>
      </w:pPr>
    </w:p>
    <w:p w:rsidR="0015255C" w:rsidRDefault="0071570A" w:rsidP="0015255C">
      <w:pPr>
        <w:numPr>
          <w:ilvl w:val="0"/>
          <w:numId w:val="2"/>
        </w:numPr>
        <w:tabs>
          <w:tab w:val="num" w:pos="284"/>
        </w:tabs>
        <w:ind w:left="0" w:firstLine="0"/>
        <w:jc w:val="center"/>
        <w:rPr>
          <w:b/>
          <w:bCs/>
        </w:rPr>
      </w:pPr>
      <w:r w:rsidRPr="0035729D">
        <w:rPr>
          <w:b/>
          <w:bCs/>
        </w:rPr>
        <w:t xml:space="preserve">ПРЕДМЕТ </w:t>
      </w:r>
      <w:r w:rsidR="00B85E31">
        <w:rPr>
          <w:b/>
          <w:bCs/>
        </w:rPr>
        <w:t>ДОГОВОРА.</w:t>
      </w:r>
    </w:p>
    <w:p w:rsidR="00852A7B" w:rsidRPr="00164D6F" w:rsidRDefault="00852A7B" w:rsidP="00852A7B">
      <w:pPr>
        <w:jc w:val="center"/>
        <w:rPr>
          <w:b/>
          <w:bCs/>
        </w:rPr>
      </w:pPr>
    </w:p>
    <w:p w:rsidR="0071570A" w:rsidRDefault="000659A3" w:rsidP="00A90174">
      <w:pPr>
        <w:jc w:val="both"/>
      </w:pPr>
      <w:r>
        <w:t xml:space="preserve">      </w:t>
      </w:r>
      <w:r w:rsidR="0071570A" w:rsidRPr="004B7C0F">
        <w:t xml:space="preserve">1.1. Исполнитель обязуется </w:t>
      </w:r>
      <w:r w:rsidR="0071570A" w:rsidRPr="00BF63D3">
        <w:rPr>
          <w:b/>
        </w:rPr>
        <w:t xml:space="preserve">оказать </w:t>
      </w:r>
      <w:r w:rsidR="00B84D62">
        <w:rPr>
          <w:b/>
        </w:rPr>
        <w:t>услуг</w:t>
      </w:r>
      <w:r w:rsidR="00834558">
        <w:rPr>
          <w:b/>
        </w:rPr>
        <w:t>и</w:t>
      </w:r>
      <w:r w:rsidR="00B84D62" w:rsidRPr="00B84D62">
        <w:rPr>
          <w:b/>
        </w:rPr>
        <w:t xml:space="preserve"> </w:t>
      </w:r>
      <w:r w:rsidR="00974219">
        <w:rPr>
          <w:b/>
        </w:rPr>
        <w:t xml:space="preserve">по </w:t>
      </w:r>
      <w:r w:rsidR="00B45783">
        <w:rPr>
          <w:b/>
        </w:rPr>
        <w:t>техническому</w:t>
      </w:r>
      <w:r w:rsidR="00146D5E">
        <w:rPr>
          <w:b/>
        </w:rPr>
        <w:t xml:space="preserve"> обслуживанию бытовой </w:t>
      </w:r>
      <w:proofErr w:type="spellStart"/>
      <w:r w:rsidR="00146D5E">
        <w:rPr>
          <w:b/>
        </w:rPr>
        <w:t>сплит</w:t>
      </w:r>
      <w:proofErr w:type="spellEnd"/>
      <w:r w:rsidR="00FE296F">
        <w:rPr>
          <w:b/>
        </w:rPr>
        <w:t xml:space="preserve"> </w:t>
      </w:r>
      <w:r w:rsidR="00146D5E">
        <w:rPr>
          <w:b/>
        </w:rPr>
        <w:t>- системы настенного типа</w:t>
      </w:r>
      <w:r w:rsidR="00B45783">
        <w:rPr>
          <w:b/>
        </w:rPr>
        <w:t xml:space="preserve"> </w:t>
      </w:r>
      <w:r w:rsidR="002929AF">
        <w:rPr>
          <w:b/>
        </w:rPr>
        <w:t>(далее</w:t>
      </w:r>
      <w:r w:rsidR="006516F9">
        <w:rPr>
          <w:b/>
        </w:rPr>
        <w:t xml:space="preserve"> - </w:t>
      </w:r>
      <w:r w:rsidR="004847ED">
        <w:rPr>
          <w:b/>
        </w:rPr>
        <w:t>У</w:t>
      </w:r>
      <w:r w:rsidR="002929AF">
        <w:rPr>
          <w:b/>
        </w:rPr>
        <w:t>слуг</w:t>
      </w:r>
      <w:r w:rsidR="00E30C89">
        <w:rPr>
          <w:b/>
        </w:rPr>
        <w:t>и</w:t>
      </w:r>
      <w:r w:rsidR="002929AF">
        <w:rPr>
          <w:b/>
        </w:rPr>
        <w:t>)</w:t>
      </w:r>
      <w:r w:rsidR="00DC1501">
        <w:rPr>
          <w:b/>
        </w:rPr>
        <w:t>,</w:t>
      </w:r>
      <w:r w:rsidR="006516F9">
        <w:rPr>
          <w:b/>
        </w:rPr>
        <w:t xml:space="preserve"> </w:t>
      </w:r>
      <w:r w:rsidR="004D1DFA">
        <w:t>в соответствии с Техническим заданием (Приложение №1)</w:t>
      </w:r>
      <w:r w:rsidR="001A3DC4">
        <w:t>,</w:t>
      </w:r>
      <w:r w:rsidR="00CC3B86">
        <w:t xml:space="preserve"> </w:t>
      </w:r>
      <w:r w:rsidR="004D1DFA">
        <w:t>являющимся неотъемлемой частью настоящего договора,</w:t>
      </w:r>
      <w:r w:rsidR="001A3DC4">
        <w:t xml:space="preserve"> </w:t>
      </w:r>
      <w:r w:rsidR="0071570A" w:rsidRPr="004B7C0F">
        <w:t>а Заказчик обязуется принять и оплатить оказанные услуги Исполнителя в порядке и на условиях, установленных</w:t>
      </w:r>
      <w:r w:rsidR="00EE7736">
        <w:t xml:space="preserve"> </w:t>
      </w:r>
      <w:r w:rsidR="00EC5B26">
        <w:t xml:space="preserve">настоящим </w:t>
      </w:r>
      <w:r w:rsidR="00B85E31">
        <w:t>Договором</w:t>
      </w:r>
      <w:r w:rsidR="0071570A" w:rsidRPr="004B7C0F">
        <w:t>.</w:t>
      </w:r>
    </w:p>
    <w:p w:rsidR="00E32BD0" w:rsidRPr="008D5936" w:rsidRDefault="00E32BD0" w:rsidP="00E32BD0">
      <w:pPr>
        <w:ind w:firstLine="426"/>
        <w:jc w:val="both"/>
      </w:pPr>
      <w:r>
        <w:t xml:space="preserve">1.2. </w:t>
      </w:r>
      <w:r w:rsidRPr="004B7C0F">
        <w:t xml:space="preserve">Срок оказания услуг по настоящему </w:t>
      </w:r>
      <w:r>
        <w:t>Договору</w:t>
      </w:r>
      <w:r w:rsidRPr="004B7C0F">
        <w:t xml:space="preserve">: </w:t>
      </w:r>
      <w:proofErr w:type="gramStart"/>
      <w:r w:rsidRPr="004B7C0F">
        <w:t>с даты заключения</w:t>
      </w:r>
      <w:proofErr w:type="gramEnd"/>
      <w:r w:rsidRPr="004B7C0F">
        <w:t xml:space="preserve"> </w:t>
      </w:r>
      <w:r>
        <w:t xml:space="preserve">Договора, </w:t>
      </w:r>
      <w:r>
        <w:br/>
        <w:t xml:space="preserve">и </w:t>
      </w:r>
      <w:r w:rsidR="00914555" w:rsidRPr="00FE296F">
        <w:rPr>
          <w:b/>
        </w:rPr>
        <w:t>п</w:t>
      </w:r>
      <w:r w:rsidR="002E56F4" w:rsidRPr="00FE296F">
        <w:rPr>
          <w:b/>
        </w:rPr>
        <w:t>о</w:t>
      </w:r>
      <w:r w:rsidRPr="00FE296F">
        <w:rPr>
          <w:b/>
        </w:rPr>
        <w:t xml:space="preserve"> </w:t>
      </w:r>
      <w:r w:rsidR="00114F5B" w:rsidRPr="00FE296F">
        <w:rPr>
          <w:b/>
        </w:rPr>
        <w:t>«</w:t>
      </w:r>
      <w:r w:rsidR="00FE296F" w:rsidRPr="00FE296F">
        <w:rPr>
          <w:b/>
        </w:rPr>
        <w:t>27</w:t>
      </w:r>
      <w:r w:rsidRPr="00FE296F">
        <w:rPr>
          <w:b/>
        </w:rPr>
        <w:t xml:space="preserve">» </w:t>
      </w:r>
      <w:r w:rsidR="00FE296F" w:rsidRPr="00FE296F">
        <w:rPr>
          <w:b/>
        </w:rPr>
        <w:t>июля</w:t>
      </w:r>
      <w:r w:rsidRPr="002E17D7">
        <w:rPr>
          <w:b/>
        </w:rPr>
        <w:t xml:space="preserve"> </w:t>
      </w:r>
      <w:r w:rsidR="00EF7C2F">
        <w:rPr>
          <w:b/>
        </w:rPr>
        <w:t>2026</w:t>
      </w:r>
      <w:r w:rsidRPr="00164D6F">
        <w:rPr>
          <w:b/>
        </w:rPr>
        <w:t xml:space="preserve"> года.</w:t>
      </w:r>
    </w:p>
    <w:p w:rsidR="00124F7B" w:rsidRDefault="007B0637" w:rsidP="00124F7B">
      <w:pPr>
        <w:spacing w:line="276" w:lineRule="auto"/>
        <w:ind w:firstLine="426"/>
        <w:rPr>
          <w:b/>
        </w:rPr>
      </w:pPr>
      <w:r w:rsidRPr="007B0637">
        <w:t>1.</w:t>
      </w:r>
      <w:r w:rsidR="00E32BD0">
        <w:t>3</w:t>
      </w:r>
      <w:r w:rsidRPr="007B0637">
        <w:t>.</w:t>
      </w:r>
      <w:r>
        <w:rPr>
          <w:b/>
        </w:rPr>
        <w:t xml:space="preserve"> КБК</w:t>
      </w:r>
      <w:r w:rsidR="001631B9">
        <w:rPr>
          <w:b/>
        </w:rPr>
        <w:t xml:space="preserve"> </w:t>
      </w:r>
      <w:r w:rsidR="00974219" w:rsidRPr="00974219">
        <w:rPr>
          <w:b/>
        </w:rPr>
        <w:t>320 0305 424069 0048 244</w:t>
      </w:r>
    </w:p>
    <w:p w:rsidR="00301BC1" w:rsidRDefault="00301BC1" w:rsidP="00124F7B">
      <w:pPr>
        <w:spacing w:line="276" w:lineRule="auto"/>
        <w:ind w:firstLine="426"/>
        <w:rPr>
          <w:b/>
        </w:rPr>
      </w:pPr>
      <w:r>
        <w:rPr>
          <w:b/>
        </w:rPr>
        <w:t xml:space="preserve">1.4. ИКЗ </w:t>
      </w:r>
      <w:r w:rsidRPr="00773E89">
        <w:rPr>
          <w:b/>
        </w:rPr>
        <w:t xml:space="preserve">26 14510010250 </w:t>
      </w:r>
      <w:r w:rsidRPr="00073116">
        <w:rPr>
          <w:b/>
        </w:rPr>
        <w:t xml:space="preserve">451001001 0000 </w:t>
      </w:r>
      <w:r w:rsidR="00073116" w:rsidRPr="00073116">
        <w:rPr>
          <w:b/>
        </w:rPr>
        <w:t>055 9522</w:t>
      </w:r>
      <w:r w:rsidRPr="00073116">
        <w:rPr>
          <w:b/>
        </w:rPr>
        <w:t xml:space="preserve"> 244</w:t>
      </w:r>
    </w:p>
    <w:p w:rsidR="00124F7B" w:rsidRPr="00164D6F" w:rsidRDefault="00124F7B" w:rsidP="00164D6F">
      <w:pPr>
        <w:spacing w:line="276" w:lineRule="auto"/>
        <w:ind w:firstLine="426"/>
        <w:rPr>
          <w:b/>
          <w:sz w:val="26"/>
          <w:szCs w:val="26"/>
        </w:rPr>
      </w:pPr>
    </w:p>
    <w:p w:rsidR="0015255C" w:rsidRDefault="0071570A" w:rsidP="0015255C">
      <w:pPr>
        <w:numPr>
          <w:ilvl w:val="0"/>
          <w:numId w:val="2"/>
        </w:numPr>
        <w:tabs>
          <w:tab w:val="num" w:pos="284"/>
        </w:tabs>
        <w:ind w:left="0" w:firstLine="0"/>
        <w:jc w:val="center"/>
        <w:rPr>
          <w:b/>
          <w:bCs/>
        </w:rPr>
      </w:pPr>
      <w:r w:rsidRPr="004B7C0F">
        <w:rPr>
          <w:b/>
          <w:bCs/>
        </w:rPr>
        <w:t xml:space="preserve">ЦЕНА </w:t>
      </w:r>
      <w:r w:rsidR="00B85E31">
        <w:rPr>
          <w:b/>
          <w:bCs/>
        </w:rPr>
        <w:t>ДОГОВОРА.</w:t>
      </w:r>
    </w:p>
    <w:p w:rsidR="00852A7B" w:rsidRPr="00164D6F" w:rsidRDefault="00852A7B" w:rsidP="00852A7B">
      <w:pPr>
        <w:jc w:val="center"/>
        <w:rPr>
          <w:b/>
          <w:bCs/>
        </w:rPr>
      </w:pPr>
    </w:p>
    <w:p w:rsidR="00CD4983" w:rsidRPr="004B7C0F" w:rsidRDefault="00CD4983" w:rsidP="00CD4983">
      <w:pPr>
        <w:widowControl w:val="0"/>
        <w:shd w:val="clear" w:color="auto" w:fill="FFFFFF"/>
        <w:ind w:firstLine="426"/>
        <w:jc w:val="both"/>
        <w:rPr>
          <w:bCs/>
        </w:rPr>
      </w:pPr>
      <w:r w:rsidRPr="004B7C0F">
        <w:rPr>
          <w:bCs/>
        </w:rPr>
        <w:t xml:space="preserve">2.1. </w:t>
      </w:r>
      <w:r w:rsidR="00D1111C" w:rsidRPr="004B7C0F">
        <w:rPr>
          <w:bCs/>
        </w:rPr>
        <w:t xml:space="preserve">Цена </w:t>
      </w:r>
      <w:r w:rsidRPr="004B7C0F">
        <w:rPr>
          <w:bCs/>
        </w:rPr>
        <w:t>настояще</w:t>
      </w:r>
      <w:r w:rsidR="00D1111C" w:rsidRPr="004B7C0F">
        <w:rPr>
          <w:bCs/>
        </w:rPr>
        <w:t>го</w:t>
      </w:r>
      <w:r w:rsidR="00EE7736">
        <w:rPr>
          <w:bCs/>
        </w:rPr>
        <w:t xml:space="preserve"> </w:t>
      </w:r>
      <w:r w:rsidR="00B85E31">
        <w:rPr>
          <w:bCs/>
        </w:rPr>
        <w:t>Договора</w:t>
      </w:r>
      <w:r w:rsidR="00D4268B">
        <w:rPr>
          <w:bCs/>
        </w:rPr>
        <w:t xml:space="preserve"> составляет </w:t>
      </w:r>
      <w:r w:rsidR="00763FDA">
        <w:rPr>
          <w:b/>
          <w:bCs/>
        </w:rPr>
        <w:t xml:space="preserve"> </w:t>
      </w:r>
      <w:r w:rsidR="00763FDA" w:rsidRPr="00763FDA">
        <w:t>(</w:t>
      </w:r>
      <w:r w:rsidR="000659A3">
        <w:t>_______</w:t>
      </w:r>
      <w:r w:rsidR="00763FDA" w:rsidRPr="00763FDA">
        <w:t>)</w:t>
      </w:r>
      <w:r w:rsidR="006B609B">
        <w:rPr>
          <w:bCs/>
        </w:rPr>
        <w:t xml:space="preserve"> рубл</w:t>
      </w:r>
      <w:r w:rsidR="00B85E31">
        <w:rPr>
          <w:bCs/>
        </w:rPr>
        <w:t>ей</w:t>
      </w:r>
      <w:r w:rsidR="006B609B">
        <w:rPr>
          <w:bCs/>
        </w:rPr>
        <w:t xml:space="preserve"> </w:t>
      </w:r>
      <w:r w:rsidR="000659A3">
        <w:rPr>
          <w:b/>
          <w:bCs/>
        </w:rPr>
        <w:t>___</w:t>
      </w:r>
      <w:r w:rsidR="006B609B">
        <w:rPr>
          <w:bCs/>
        </w:rPr>
        <w:t xml:space="preserve"> </w:t>
      </w:r>
      <w:r w:rsidR="00323490">
        <w:rPr>
          <w:bCs/>
        </w:rPr>
        <w:t xml:space="preserve">копеек, </w:t>
      </w:r>
      <w:r w:rsidR="000659A3">
        <w:rPr>
          <w:bCs/>
        </w:rPr>
        <w:t>в т.ч./</w:t>
      </w:r>
      <w:r w:rsidR="00970FEC">
        <w:t>без НДС.</w:t>
      </w:r>
    </w:p>
    <w:p w:rsidR="00332149" w:rsidRPr="004B7C0F" w:rsidRDefault="004B55FC" w:rsidP="00332149">
      <w:pPr>
        <w:pStyle w:val="ConsPlusNormal"/>
        <w:tabs>
          <w:tab w:val="left" w:pos="567"/>
        </w:tabs>
        <w:ind w:firstLine="426"/>
        <w:jc w:val="both"/>
        <w:rPr>
          <w:rFonts w:ascii="Times New Roman" w:hAnsi="Times New Roman" w:cs="Times New Roman"/>
          <w:sz w:val="24"/>
          <w:szCs w:val="24"/>
        </w:rPr>
      </w:pPr>
      <w:r w:rsidRPr="004B7C0F">
        <w:rPr>
          <w:rFonts w:ascii="Times New Roman" w:hAnsi="Times New Roman" w:cs="Times New Roman"/>
          <w:sz w:val="24"/>
          <w:szCs w:val="24"/>
        </w:rPr>
        <w:t xml:space="preserve">Цена </w:t>
      </w:r>
      <w:r w:rsidR="00B85E31">
        <w:rPr>
          <w:rFonts w:ascii="Times New Roman" w:hAnsi="Times New Roman" w:cs="Times New Roman"/>
          <w:sz w:val="24"/>
          <w:szCs w:val="24"/>
        </w:rPr>
        <w:t>Договора</w:t>
      </w:r>
      <w:r w:rsidR="009624FD" w:rsidRPr="004B7C0F">
        <w:rPr>
          <w:rFonts w:ascii="Times New Roman" w:hAnsi="Times New Roman" w:cs="Times New Roman"/>
          <w:sz w:val="24"/>
          <w:szCs w:val="24"/>
        </w:rPr>
        <w:t>, включает в себя все затраты, связанные с оказанием услуг в полном объеме, страхование, накладные расходы, оплату банковских услуг, все установленные налоги,  сборы и пошлины (выпла</w:t>
      </w:r>
      <w:r w:rsidR="0033700D">
        <w:rPr>
          <w:rFonts w:ascii="Times New Roman" w:hAnsi="Times New Roman" w:cs="Times New Roman"/>
          <w:sz w:val="24"/>
          <w:szCs w:val="24"/>
        </w:rPr>
        <w:t>ченные или подлежащие выплате)</w:t>
      </w:r>
      <w:r w:rsidR="009624FD" w:rsidRPr="004B7C0F">
        <w:rPr>
          <w:rFonts w:ascii="Times New Roman" w:hAnsi="Times New Roman" w:cs="Times New Roman"/>
          <w:sz w:val="24"/>
          <w:szCs w:val="24"/>
        </w:rPr>
        <w:t xml:space="preserve"> и другие обязательные платежи, и иные расходы Исполнителя, необходимые для надлежащего выполнения обязательств по настоящему </w:t>
      </w:r>
      <w:r w:rsidR="00B85E31">
        <w:rPr>
          <w:rFonts w:ascii="Times New Roman" w:hAnsi="Times New Roman" w:cs="Times New Roman"/>
          <w:sz w:val="24"/>
          <w:szCs w:val="24"/>
        </w:rPr>
        <w:t>Договору</w:t>
      </w:r>
      <w:r w:rsidR="00CD4983" w:rsidRPr="004B7C0F">
        <w:rPr>
          <w:rFonts w:ascii="Times New Roman" w:hAnsi="Times New Roman" w:cs="Times New Roman"/>
          <w:sz w:val="24"/>
          <w:szCs w:val="24"/>
        </w:rPr>
        <w:t>.</w:t>
      </w:r>
    </w:p>
    <w:p w:rsidR="00CD4983" w:rsidRPr="00E01D3B" w:rsidRDefault="00332149" w:rsidP="00332149">
      <w:pPr>
        <w:pStyle w:val="ConsPlusNormal"/>
        <w:tabs>
          <w:tab w:val="left" w:pos="567"/>
        </w:tabs>
        <w:ind w:firstLine="426"/>
        <w:jc w:val="both"/>
        <w:rPr>
          <w:rFonts w:ascii="Times New Roman" w:hAnsi="Times New Roman" w:cs="Times New Roman"/>
          <w:sz w:val="24"/>
          <w:szCs w:val="24"/>
        </w:rPr>
      </w:pPr>
      <w:r w:rsidRPr="004B7C0F">
        <w:rPr>
          <w:rFonts w:ascii="Times New Roman" w:hAnsi="Times New Roman" w:cs="Times New Roman"/>
          <w:sz w:val="24"/>
          <w:szCs w:val="24"/>
        </w:rPr>
        <w:t xml:space="preserve">2.2. Установленная </w:t>
      </w:r>
      <w:r w:rsidR="00D1111C" w:rsidRPr="004B7C0F">
        <w:rPr>
          <w:rFonts w:ascii="Times New Roman" w:hAnsi="Times New Roman" w:cs="Times New Roman"/>
          <w:sz w:val="24"/>
          <w:szCs w:val="24"/>
        </w:rPr>
        <w:t xml:space="preserve">цена </w:t>
      </w:r>
      <w:r w:rsidRPr="004B7C0F">
        <w:rPr>
          <w:rFonts w:ascii="Times New Roman" w:hAnsi="Times New Roman" w:cs="Times New Roman"/>
          <w:sz w:val="24"/>
          <w:szCs w:val="24"/>
        </w:rPr>
        <w:t>является твердой</w:t>
      </w:r>
      <w:r w:rsidR="00EE7736">
        <w:rPr>
          <w:rFonts w:ascii="Times New Roman" w:hAnsi="Times New Roman" w:cs="Times New Roman"/>
          <w:sz w:val="24"/>
          <w:szCs w:val="24"/>
        </w:rPr>
        <w:t xml:space="preserve"> </w:t>
      </w:r>
      <w:r w:rsidR="00413403" w:rsidRPr="004B7C0F">
        <w:rPr>
          <w:rFonts w:ascii="Times New Roman" w:hAnsi="Times New Roman" w:cs="Times New Roman"/>
          <w:sz w:val="24"/>
          <w:szCs w:val="24"/>
        </w:rPr>
        <w:t xml:space="preserve">и </w:t>
      </w:r>
      <w:r w:rsidR="00413403">
        <w:rPr>
          <w:rFonts w:ascii="Times New Roman" w:hAnsi="Times New Roman" w:cs="Times New Roman"/>
          <w:sz w:val="24"/>
          <w:szCs w:val="24"/>
        </w:rPr>
        <w:t xml:space="preserve">действует в </w:t>
      </w:r>
      <w:r w:rsidR="00413403" w:rsidRPr="004B7C0F">
        <w:rPr>
          <w:rFonts w:ascii="Times New Roman" w:hAnsi="Times New Roman" w:cs="Times New Roman"/>
          <w:sz w:val="24"/>
          <w:szCs w:val="24"/>
        </w:rPr>
        <w:t xml:space="preserve">течение срока действия настоящего </w:t>
      </w:r>
      <w:r w:rsidR="00B85E31">
        <w:rPr>
          <w:rFonts w:ascii="Times New Roman" w:hAnsi="Times New Roman" w:cs="Times New Roman"/>
          <w:sz w:val="24"/>
          <w:szCs w:val="24"/>
        </w:rPr>
        <w:t>Договора</w:t>
      </w:r>
      <w:r w:rsidR="00413403">
        <w:rPr>
          <w:rFonts w:ascii="Times New Roman" w:hAnsi="Times New Roman" w:cs="Times New Roman"/>
          <w:sz w:val="24"/>
          <w:szCs w:val="24"/>
        </w:rPr>
        <w:t xml:space="preserve">, и </w:t>
      </w:r>
      <w:r w:rsidR="00413403" w:rsidRPr="00E01D3B">
        <w:rPr>
          <w:rFonts w:ascii="Times New Roman" w:hAnsi="Times New Roman" w:cs="Times New Roman"/>
          <w:sz w:val="24"/>
          <w:szCs w:val="24"/>
        </w:rPr>
        <w:t>изменению не подлежит</w:t>
      </w:r>
      <w:r w:rsidRPr="00E01D3B">
        <w:rPr>
          <w:rFonts w:ascii="Times New Roman" w:hAnsi="Times New Roman" w:cs="Times New Roman"/>
          <w:sz w:val="24"/>
          <w:szCs w:val="24"/>
        </w:rPr>
        <w:t xml:space="preserve">, </w:t>
      </w:r>
      <w:r w:rsidR="00BC29C2" w:rsidRPr="00E01D3B">
        <w:rPr>
          <w:rFonts w:ascii="Times New Roman" w:hAnsi="Times New Roman" w:cs="Times New Roman"/>
          <w:sz w:val="24"/>
          <w:szCs w:val="24"/>
        </w:rPr>
        <w:t>за исключением случаев, предусмотренных ч. 1 ст. 95 Федерального закона № 44-ФЗ от 05.04.2013 г</w:t>
      </w:r>
      <w:r w:rsidR="00B85E31" w:rsidRPr="00E01D3B">
        <w:rPr>
          <w:rFonts w:ascii="Times New Roman" w:hAnsi="Times New Roman" w:cs="Times New Roman"/>
          <w:sz w:val="24"/>
          <w:szCs w:val="24"/>
        </w:rPr>
        <w:t>ода</w:t>
      </w:r>
      <w:r w:rsidR="00EC5B26" w:rsidRPr="00E01D3B">
        <w:rPr>
          <w:rFonts w:ascii="Times New Roman" w:hAnsi="Times New Roman" w:cs="Times New Roman"/>
          <w:sz w:val="24"/>
          <w:szCs w:val="24"/>
        </w:rPr>
        <w:t>.</w:t>
      </w:r>
    </w:p>
    <w:p w:rsidR="00E01D3B" w:rsidRDefault="00E01D3B" w:rsidP="00E01D3B">
      <w:pPr>
        <w:pStyle w:val="13"/>
        <w:ind w:right="-71" w:firstLine="426"/>
        <w:jc w:val="both"/>
        <w:rPr>
          <w:sz w:val="24"/>
          <w:szCs w:val="24"/>
        </w:rPr>
      </w:pPr>
      <w:r w:rsidRPr="00E01D3B">
        <w:rPr>
          <w:sz w:val="24"/>
          <w:szCs w:val="24"/>
        </w:rPr>
        <w:t>2.</w:t>
      </w:r>
      <w:r w:rsidR="00803033">
        <w:rPr>
          <w:sz w:val="24"/>
          <w:szCs w:val="24"/>
        </w:rPr>
        <w:t>3</w:t>
      </w:r>
      <w:r w:rsidRPr="00E01D3B">
        <w:rPr>
          <w:sz w:val="24"/>
          <w:szCs w:val="24"/>
        </w:rPr>
        <w:t>. Оплата по договору производится Заказчиком в российских</w:t>
      </w:r>
      <w:r w:rsidR="00803033" w:rsidRPr="00803033">
        <w:rPr>
          <w:sz w:val="24"/>
          <w:szCs w:val="24"/>
        </w:rPr>
        <w:t xml:space="preserve"> </w:t>
      </w:r>
      <w:r w:rsidR="00803033" w:rsidRPr="00E01D3B">
        <w:rPr>
          <w:sz w:val="24"/>
          <w:szCs w:val="24"/>
        </w:rPr>
        <w:t>рублях</w:t>
      </w:r>
      <w:r w:rsidR="00803033">
        <w:rPr>
          <w:sz w:val="24"/>
          <w:szCs w:val="24"/>
        </w:rPr>
        <w:t>,</w:t>
      </w:r>
      <w:r w:rsidRPr="00E01D3B">
        <w:rPr>
          <w:sz w:val="24"/>
          <w:szCs w:val="24"/>
        </w:rPr>
        <w:t xml:space="preserve"> </w:t>
      </w:r>
      <w:r w:rsidR="00803033" w:rsidRPr="00925F9D">
        <w:rPr>
          <w:sz w:val="24"/>
          <w:szCs w:val="24"/>
        </w:rPr>
        <w:t>в течение 07 рабочих дней</w:t>
      </w:r>
      <w:r w:rsidRPr="00E01D3B">
        <w:rPr>
          <w:sz w:val="24"/>
          <w:szCs w:val="24"/>
        </w:rPr>
        <w:t>, путем безналичного перечисления денежных средств</w:t>
      </w:r>
      <w:r w:rsidR="0073240B">
        <w:rPr>
          <w:sz w:val="24"/>
          <w:szCs w:val="24"/>
        </w:rPr>
        <w:t xml:space="preserve"> на расчетный счет Исполнителя</w:t>
      </w:r>
      <w:r w:rsidR="0073240B" w:rsidRPr="00E01D3B">
        <w:rPr>
          <w:sz w:val="24"/>
          <w:szCs w:val="24"/>
        </w:rPr>
        <w:t xml:space="preserve">, </w:t>
      </w:r>
      <w:proofErr w:type="gramStart"/>
      <w:r w:rsidR="0073240B" w:rsidRPr="001C5B4F">
        <w:rPr>
          <w:sz w:val="24"/>
          <w:lang w:bidi="hi-IN"/>
        </w:rPr>
        <w:t>с д</w:t>
      </w:r>
      <w:r w:rsidR="0073240B">
        <w:rPr>
          <w:sz w:val="24"/>
          <w:lang w:bidi="hi-IN"/>
        </w:rPr>
        <w:t>аты подписания</w:t>
      </w:r>
      <w:proofErr w:type="gramEnd"/>
      <w:r w:rsidR="0073240B">
        <w:rPr>
          <w:sz w:val="24"/>
          <w:lang w:bidi="hi-IN"/>
        </w:rPr>
        <w:t xml:space="preserve"> З</w:t>
      </w:r>
      <w:r w:rsidR="0073240B" w:rsidRPr="001C5B4F">
        <w:rPr>
          <w:sz w:val="24"/>
          <w:lang w:bidi="hi-IN"/>
        </w:rPr>
        <w:t>аказ</w:t>
      </w:r>
      <w:r w:rsidR="00301BC1">
        <w:rPr>
          <w:sz w:val="24"/>
          <w:lang w:bidi="hi-IN"/>
        </w:rPr>
        <w:t>чиком документа о приемки услуг</w:t>
      </w:r>
      <w:r w:rsidR="0073240B" w:rsidRPr="001C5B4F">
        <w:rPr>
          <w:sz w:val="24"/>
          <w:lang w:bidi="hi-IN"/>
        </w:rPr>
        <w:t>, оформленный Актом приемки (</w:t>
      </w:r>
      <w:hyperlink r:id="rId8" w:anchor="/document/99/603561707/XA00M882MK/" w:tgtFrame="_self" w:history="1">
        <w:r w:rsidR="0073240B" w:rsidRPr="001C5B4F">
          <w:rPr>
            <w:sz w:val="24"/>
            <w:lang w:bidi="hi-IN"/>
          </w:rPr>
          <w:t>ф. 0510452</w:t>
        </w:r>
      </w:hyperlink>
      <w:r w:rsidR="0073240B" w:rsidRPr="001C5B4F">
        <w:rPr>
          <w:sz w:val="24"/>
          <w:lang w:bidi="hi-IN"/>
        </w:rPr>
        <w:t>).</w:t>
      </w:r>
      <w:r w:rsidRPr="00090804">
        <w:rPr>
          <w:sz w:val="24"/>
          <w:szCs w:val="24"/>
        </w:rPr>
        <w:t>Источник финансирования – Федеральный бюджет.</w:t>
      </w:r>
      <w:r w:rsidRPr="00E01D3B">
        <w:rPr>
          <w:sz w:val="24"/>
          <w:szCs w:val="24"/>
        </w:rPr>
        <w:t xml:space="preserve"> </w:t>
      </w:r>
    </w:p>
    <w:p w:rsidR="00164D6F" w:rsidRDefault="000659A3" w:rsidP="00164D6F">
      <w:pPr>
        <w:spacing w:line="0" w:lineRule="atLeast"/>
        <w:ind w:firstLine="426"/>
        <w:contextualSpacing/>
        <w:jc w:val="both"/>
        <w:rPr>
          <w:lang w:eastAsia="ar-SA"/>
        </w:rPr>
      </w:pPr>
      <w:r w:rsidRPr="006A3CED">
        <w:rPr>
          <w:lang w:eastAsia="ar-SA"/>
        </w:rPr>
        <w:t xml:space="preserve">2.4. </w:t>
      </w:r>
      <w:proofErr w:type="gramStart"/>
      <w:r w:rsidRPr="006A3CED">
        <w:rPr>
          <w:lang w:eastAsia="ar-SA"/>
        </w:rPr>
        <w:t>Цена Договора уменьшается на сумму, подлежащую уплате Заказчиком Исполнителю,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124F7B" w:rsidRDefault="00124F7B" w:rsidP="00164D6F">
      <w:pPr>
        <w:spacing w:line="0" w:lineRule="atLeast"/>
        <w:ind w:firstLine="426"/>
        <w:contextualSpacing/>
        <w:jc w:val="both"/>
        <w:rPr>
          <w:lang w:eastAsia="ar-SA"/>
        </w:rPr>
      </w:pPr>
    </w:p>
    <w:p w:rsidR="00852A7B" w:rsidRDefault="00852A7B" w:rsidP="00164D6F">
      <w:pPr>
        <w:spacing w:line="0" w:lineRule="atLeast"/>
        <w:ind w:firstLine="426"/>
        <w:contextualSpacing/>
        <w:jc w:val="both"/>
        <w:rPr>
          <w:lang w:eastAsia="ar-SA"/>
        </w:rPr>
      </w:pPr>
    </w:p>
    <w:p w:rsidR="00852A7B" w:rsidRDefault="00852A7B" w:rsidP="00164D6F">
      <w:pPr>
        <w:spacing w:line="0" w:lineRule="atLeast"/>
        <w:ind w:firstLine="426"/>
        <w:contextualSpacing/>
        <w:jc w:val="both"/>
        <w:rPr>
          <w:lang w:eastAsia="ar-SA"/>
        </w:rPr>
      </w:pPr>
    </w:p>
    <w:p w:rsidR="00852A7B" w:rsidRDefault="00B85E31" w:rsidP="00E01D3B">
      <w:pPr>
        <w:spacing w:line="0" w:lineRule="atLeast"/>
        <w:ind w:firstLine="426"/>
        <w:contextualSpacing/>
        <w:jc w:val="center"/>
        <w:rPr>
          <w:b/>
          <w:bCs/>
        </w:rPr>
      </w:pPr>
      <w:r>
        <w:rPr>
          <w:b/>
          <w:bCs/>
        </w:rPr>
        <w:lastRenderedPageBreak/>
        <w:t>3.</w:t>
      </w:r>
      <w:r w:rsidR="0071570A" w:rsidRPr="004B7C0F">
        <w:rPr>
          <w:b/>
          <w:bCs/>
        </w:rPr>
        <w:t>ПРАВА И ОБЯЗАННОСТИ СТОРОН</w:t>
      </w:r>
      <w:r>
        <w:rPr>
          <w:b/>
          <w:bCs/>
        </w:rPr>
        <w:t>.</w:t>
      </w:r>
    </w:p>
    <w:p w:rsidR="00852A7B" w:rsidRDefault="00852A7B" w:rsidP="00E01D3B">
      <w:pPr>
        <w:spacing w:line="0" w:lineRule="atLeast"/>
        <w:ind w:firstLine="426"/>
        <w:contextualSpacing/>
        <w:jc w:val="center"/>
        <w:rPr>
          <w:b/>
          <w:bCs/>
        </w:rPr>
      </w:pPr>
    </w:p>
    <w:p w:rsidR="0071570A" w:rsidRPr="006400A0" w:rsidRDefault="0071570A" w:rsidP="009A74E1">
      <w:pPr>
        <w:spacing w:line="0" w:lineRule="atLeast"/>
        <w:ind w:firstLine="426"/>
        <w:contextualSpacing/>
        <w:jc w:val="both"/>
        <w:rPr>
          <w:b/>
          <w:bCs/>
        </w:rPr>
      </w:pPr>
      <w:r w:rsidRPr="006400A0">
        <w:rPr>
          <w:b/>
          <w:bCs/>
        </w:rPr>
        <w:t>3.1. Заказчик обязан:</w:t>
      </w:r>
    </w:p>
    <w:p w:rsidR="0071570A" w:rsidRPr="00871CF6" w:rsidRDefault="0071570A" w:rsidP="009A74E1">
      <w:pPr>
        <w:spacing w:line="0" w:lineRule="atLeast"/>
        <w:ind w:firstLine="426"/>
        <w:contextualSpacing/>
        <w:jc w:val="both"/>
        <w:rPr>
          <w:bCs/>
        </w:rPr>
      </w:pPr>
      <w:r w:rsidRPr="00871CF6">
        <w:rPr>
          <w:bCs/>
        </w:rPr>
        <w:t xml:space="preserve">3.1.1. Принять оказанные Исполнителем услуги по акту оказанных услуг. При наличии претензий к оказанным Исполнителем услугам Заказчик указывает об этом в </w:t>
      </w:r>
      <w:r w:rsidR="004312CE" w:rsidRPr="00871CF6">
        <w:rPr>
          <w:bCs/>
        </w:rPr>
        <w:t xml:space="preserve">акте оказанных </w:t>
      </w:r>
      <w:r w:rsidRPr="00871CF6">
        <w:rPr>
          <w:bCs/>
        </w:rPr>
        <w:t xml:space="preserve">услуг. </w:t>
      </w:r>
    </w:p>
    <w:p w:rsidR="0071570A" w:rsidRPr="00871CF6" w:rsidRDefault="0071570A" w:rsidP="009A74E1">
      <w:pPr>
        <w:spacing w:line="0" w:lineRule="atLeast"/>
        <w:ind w:firstLine="426"/>
        <w:contextualSpacing/>
        <w:jc w:val="both"/>
        <w:rPr>
          <w:bCs/>
        </w:rPr>
      </w:pPr>
      <w:r w:rsidRPr="00871CF6">
        <w:rPr>
          <w:bCs/>
        </w:rPr>
        <w:t>3.1.</w:t>
      </w:r>
      <w:r w:rsidR="00871CF6" w:rsidRPr="00871CF6">
        <w:rPr>
          <w:bCs/>
        </w:rPr>
        <w:t>2</w:t>
      </w:r>
      <w:r w:rsidRPr="00871CF6">
        <w:rPr>
          <w:bCs/>
        </w:rPr>
        <w:t>. Оплатить Исполнителю стоимость оказанных услуг в сроки и в порядке, предусмотренные разделом 2</w:t>
      </w:r>
      <w:r w:rsidR="00EC5B26" w:rsidRPr="00871CF6">
        <w:rPr>
          <w:bCs/>
        </w:rPr>
        <w:t xml:space="preserve"> настоящего </w:t>
      </w:r>
      <w:r w:rsidR="00B85E31">
        <w:rPr>
          <w:bCs/>
        </w:rPr>
        <w:t>Договор</w:t>
      </w:r>
      <w:r w:rsidR="00EC5B26" w:rsidRPr="00871CF6">
        <w:rPr>
          <w:bCs/>
        </w:rPr>
        <w:t>а</w:t>
      </w:r>
      <w:r w:rsidRPr="00871CF6">
        <w:rPr>
          <w:bCs/>
        </w:rPr>
        <w:t>.</w:t>
      </w:r>
    </w:p>
    <w:p w:rsidR="006400A0" w:rsidRPr="00BD160D" w:rsidRDefault="006400A0" w:rsidP="006400A0">
      <w:pPr>
        <w:ind w:firstLine="426"/>
        <w:jc w:val="both"/>
        <w:rPr>
          <w:b/>
          <w:color w:val="000000"/>
        </w:rPr>
      </w:pPr>
      <w:r>
        <w:rPr>
          <w:b/>
          <w:color w:val="000000"/>
        </w:rPr>
        <w:t>3</w:t>
      </w:r>
      <w:r w:rsidRPr="00BD160D">
        <w:rPr>
          <w:b/>
          <w:color w:val="000000"/>
        </w:rPr>
        <w:t>.2. «Заказчик» имеет право:</w:t>
      </w:r>
    </w:p>
    <w:p w:rsidR="006400A0" w:rsidRPr="00B2537D" w:rsidRDefault="006400A0" w:rsidP="006400A0">
      <w:pPr>
        <w:ind w:firstLine="426"/>
        <w:jc w:val="both"/>
        <w:rPr>
          <w:color w:val="000000"/>
        </w:rPr>
      </w:pPr>
      <w:r>
        <w:rPr>
          <w:color w:val="000000"/>
        </w:rPr>
        <w:t>3</w:t>
      </w:r>
      <w:r w:rsidRPr="00B2537D">
        <w:rPr>
          <w:color w:val="000000"/>
        </w:rPr>
        <w:t xml:space="preserve">.2.1. В любое время проверить ход выполнения услуг. </w:t>
      </w:r>
    </w:p>
    <w:p w:rsidR="006400A0" w:rsidRPr="00B2537D" w:rsidRDefault="006400A0" w:rsidP="006400A0">
      <w:pPr>
        <w:ind w:firstLine="426"/>
        <w:jc w:val="both"/>
        <w:rPr>
          <w:color w:val="000000"/>
        </w:rPr>
      </w:pPr>
      <w:r>
        <w:rPr>
          <w:color w:val="000000"/>
        </w:rPr>
        <w:t>3</w:t>
      </w:r>
      <w:r w:rsidRPr="00B2537D">
        <w:rPr>
          <w:color w:val="000000"/>
        </w:rPr>
        <w:t>.2.2. При выявлении недостатков в работе «Исполнителя» требовать от «Исполнителя»:</w:t>
      </w:r>
    </w:p>
    <w:p w:rsidR="006400A0" w:rsidRPr="00B2537D" w:rsidRDefault="006400A0" w:rsidP="006400A0">
      <w:pPr>
        <w:jc w:val="both"/>
        <w:rPr>
          <w:color w:val="000000"/>
        </w:rPr>
      </w:pPr>
      <w:r w:rsidRPr="00B2537D">
        <w:rPr>
          <w:color w:val="000000"/>
        </w:rPr>
        <w:t xml:space="preserve">безвозмездного устранения недостатков, </w:t>
      </w:r>
      <w:r>
        <w:rPr>
          <w:color w:val="000000"/>
        </w:rPr>
        <w:t>возникших по вине «Исполнителя».</w:t>
      </w:r>
    </w:p>
    <w:p w:rsidR="00A667E7" w:rsidRPr="006400A0" w:rsidRDefault="006400A0" w:rsidP="00A667E7">
      <w:pPr>
        <w:spacing w:line="0" w:lineRule="atLeast"/>
        <w:ind w:firstLine="426"/>
        <w:contextualSpacing/>
        <w:jc w:val="both"/>
        <w:rPr>
          <w:b/>
          <w:bCs/>
        </w:rPr>
      </w:pPr>
      <w:r>
        <w:rPr>
          <w:b/>
          <w:bCs/>
        </w:rPr>
        <w:t>3</w:t>
      </w:r>
      <w:r w:rsidR="0071570A" w:rsidRPr="006400A0">
        <w:rPr>
          <w:b/>
          <w:bCs/>
        </w:rPr>
        <w:t>.</w:t>
      </w:r>
      <w:r>
        <w:rPr>
          <w:b/>
          <w:bCs/>
        </w:rPr>
        <w:t>3</w:t>
      </w:r>
      <w:r w:rsidR="0071570A" w:rsidRPr="006400A0">
        <w:rPr>
          <w:b/>
          <w:bCs/>
        </w:rPr>
        <w:t>. Исполнитель обязан:</w:t>
      </w:r>
    </w:p>
    <w:p w:rsidR="0015255C" w:rsidRDefault="00FE296F" w:rsidP="009A74E1">
      <w:pPr>
        <w:spacing w:line="0" w:lineRule="atLeast"/>
        <w:ind w:firstLine="426"/>
        <w:contextualSpacing/>
        <w:jc w:val="both"/>
      </w:pPr>
      <w:r>
        <w:rPr>
          <w:bCs/>
        </w:rPr>
        <w:t>3.3.1.</w:t>
      </w:r>
      <w:r w:rsidR="0071570A" w:rsidRPr="002929AF">
        <w:rPr>
          <w:bCs/>
        </w:rPr>
        <w:t xml:space="preserve"> </w:t>
      </w:r>
      <w:r w:rsidR="0015255C" w:rsidRPr="002E0AB7">
        <w:t>Соответствовать требованиям, установленным ст.31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A667E7" w:rsidRDefault="00FE296F" w:rsidP="009A74E1">
      <w:pPr>
        <w:spacing w:line="0" w:lineRule="atLeast"/>
        <w:ind w:firstLine="426"/>
        <w:contextualSpacing/>
        <w:jc w:val="both"/>
      </w:pPr>
      <w:r>
        <w:t>3.3.2</w:t>
      </w:r>
      <w:r w:rsidR="00A667E7">
        <w:t xml:space="preserve">. Согласовывать готовую документацию в установленном порядке и передать её Заказчику в формате </w:t>
      </w:r>
      <w:proofErr w:type="spellStart"/>
      <w:r w:rsidR="00A667E7">
        <w:rPr>
          <w:lang w:val="en-US"/>
        </w:rPr>
        <w:t>pdf</w:t>
      </w:r>
      <w:proofErr w:type="spellEnd"/>
      <w:r w:rsidR="00A667E7">
        <w:t xml:space="preserve"> и</w:t>
      </w:r>
      <w:r w:rsidR="00A667E7" w:rsidRPr="00675D7C">
        <w:t xml:space="preserve"> </w:t>
      </w:r>
      <w:r w:rsidR="00A667E7">
        <w:rPr>
          <w:lang w:val="en-US"/>
        </w:rPr>
        <w:t>xml</w:t>
      </w:r>
      <w:r w:rsidR="00301BC1">
        <w:t xml:space="preserve"> в одном экземпляре</w:t>
      </w:r>
      <w:r w:rsidR="00A667E7">
        <w:t>.</w:t>
      </w:r>
    </w:p>
    <w:p w:rsidR="0071570A" w:rsidRPr="002929AF" w:rsidRDefault="00EE1BBA" w:rsidP="0015255C">
      <w:pPr>
        <w:spacing w:line="0" w:lineRule="atLeast"/>
        <w:ind w:firstLine="426"/>
        <w:contextualSpacing/>
        <w:jc w:val="both"/>
        <w:rPr>
          <w:bCs/>
        </w:rPr>
      </w:pPr>
      <w:r>
        <w:t>3.3</w:t>
      </w:r>
      <w:r w:rsidR="0015255C">
        <w:t>.</w:t>
      </w:r>
      <w:r w:rsidR="00FE296F">
        <w:t>3</w:t>
      </w:r>
      <w:r w:rsidR="0015255C">
        <w:t>.</w:t>
      </w:r>
      <w:r w:rsidR="0015255C">
        <w:rPr>
          <w:bCs/>
        </w:rPr>
        <w:t xml:space="preserve"> </w:t>
      </w:r>
      <w:r w:rsidR="0071570A" w:rsidRPr="002929AF">
        <w:rPr>
          <w:bCs/>
        </w:rPr>
        <w:t xml:space="preserve">По окончанию </w:t>
      </w:r>
      <w:r w:rsidR="0030022B" w:rsidRPr="002929AF">
        <w:rPr>
          <w:bCs/>
        </w:rPr>
        <w:t xml:space="preserve">исполнения услуги предоставить </w:t>
      </w:r>
      <w:r w:rsidR="0071570A" w:rsidRPr="002929AF">
        <w:rPr>
          <w:bCs/>
        </w:rPr>
        <w:t>следующие документы:</w:t>
      </w:r>
    </w:p>
    <w:p w:rsidR="0071570A" w:rsidRPr="006167C0" w:rsidRDefault="00D0525B" w:rsidP="009A74E1">
      <w:pPr>
        <w:spacing w:line="0" w:lineRule="atLeast"/>
        <w:ind w:firstLine="426"/>
        <w:contextualSpacing/>
        <w:jc w:val="both"/>
        <w:rPr>
          <w:bCs/>
        </w:rPr>
      </w:pPr>
      <w:r>
        <w:rPr>
          <w:bCs/>
        </w:rPr>
        <w:t xml:space="preserve">- </w:t>
      </w:r>
      <w:r w:rsidR="006167C0">
        <w:rPr>
          <w:bCs/>
        </w:rPr>
        <w:t xml:space="preserve">акт оказанных услуг, </w:t>
      </w:r>
      <w:r w:rsidR="006167C0" w:rsidRPr="002929AF">
        <w:rPr>
          <w:bCs/>
        </w:rPr>
        <w:t>счёт-фактуру</w:t>
      </w:r>
      <w:r w:rsidR="006167C0">
        <w:rPr>
          <w:bCs/>
        </w:rPr>
        <w:t xml:space="preserve"> или УПД</w:t>
      </w:r>
      <w:r w:rsidR="006167C0" w:rsidRPr="006167C0">
        <w:rPr>
          <w:bCs/>
        </w:rPr>
        <w:t>;</w:t>
      </w:r>
    </w:p>
    <w:p w:rsidR="00C67C7D" w:rsidRDefault="0071570A" w:rsidP="0030022B">
      <w:pPr>
        <w:spacing w:line="0" w:lineRule="atLeast"/>
        <w:ind w:firstLine="426"/>
        <w:contextualSpacing/>
        <w:jc w:val="both"/>
        <w:rPr>
          <w:bCs/>
        </w:rPr>
      </w:pPr>
      <w:r w:rsidRPr="002929AF">
        <w:rPr>
          <w:bCs/>
        </w:rPr>
        <w:t xml:space="preserve">- </w:t>
      </w:r>
      <w:r w:rsidR="0030022B" w:rsidRPr="002929AF">
        <w:rPr>
          <w:bCs/>
        </w:rPr>
        <w:t>счёт, для оплаты</w:t>
      </w:r>
      <w:r w:rsidR="00FE296F">
        <w:rPr>
          <w:bCs/>
        </w:rPr>
        <w:t>.</w:t>
      </w:r>
    </w:p>
    <w:p w:rsidR="00871CF6" w:rsidRDefault="006400A0" w:rsidP="00871CF6">
      <w:pPr>
        <w:spacing w:line="0" w:lineRule="atLeast"/>
        <w:ind w:firstLine="426"/>
        <w:contextualSpacing/>
        <w:jc w:val="both"/>
        <w:rPr>
          <w:bCs/>
        </w:rPr>
      </w:pPr>
      <w:r>
        <w:rPr>
          <w:bCs/>
        </w:rPr>
        <w:t>3</w:t>
      </w:r>
      <w:r w:rsidR="002929AF" w:rsidRPr="002929AF">
        <w:rPr>
          <w:bCs/>
        </w:rPr>
        <w:t>.</w:t>
      </w:r>
      <w:r>
        <w:rPr>
          <w:bCs/>
        </w:rPr>
        <w:t>3</w:t>
      </w:r>
      <w:r w:rsidR="002929AF" w:rsidRPr="002929AF">
        <w:rPr>
          <w:bCs/>
        </w:rPr>
        <w:t>.</w:t>
      </w:r>
      <w:r w:rsidR="00FE296F">
        <w:rPr>
          <w:bCs/>
        </w:rPr>
        <w:t>4</w:t>
      </w:r>
      <w:r w:rsidR="002929AF" w:rsidRPr="002929AF">
        <w:rPr>
          <w:bCs/>
        </w:rPr>
        <w:t>.</w:t>
      </w:r>
      <w:r w:rsidR="00871CF6" w:rsidRPr="00871CF6">
        <w:rPr>
          <w:bCs/>
        </w:rPr>
        <w:t xml:space="preserve">Безвозмездно исправить по требованию Заказчика все выявленные недостатки, если в процессе оказания услуг Исполнитель допустил отступление от условий </w:t>
      </w:r>
      <w:r w:rsidR="00B85E31">
        <w:rPr>
          <w:bCs/>
        </w:rPr>
        <w:t>Д</w:t>
      </w:r>
      <w:r w:rsidR="00871CF6" w:rsidRPr="00871CF6">
        <w:rPr>
          <w:bCs/>
        </w:rPr>
        <w:t xml:space="preserve">оговора, ухудшившее качество работы, в течение </w:t>
      </w:r>
      <w:r w:rsidR="004D2860">
        <w:rPr>
          <w:bCs/>
        </w:rPr>
        <w:t>0</w:t>
      </w:r>
      <w:r w:rsidR="00871CF6" w:rsidRPr="00871CF6">
        <w:rPr>
          <w:bCs/>
        </w:rPr>
        <w:t xml:space="preserve">3 </w:t>
      </w:r>
      <w:r w:rsidR="00871CF6">
        <w:rPr>
          <w:bCs/>
        </w:rPr>
        <w:t xml:space="preserve">рабочих </w:t>
      </w:r>
      <w:r w:rsidR="00871CF6" w:rsidRPr="00871CF6">
        <w:rPr>
          <w:bCs/>
        </w:rPr>
        <w:t>дней.</w:t>
      </w:r>
    </w:p>
    <w:p w:rsidR="006400A0" w:rsidRPr="00E173C5" w:rsidRDefault="006400A0" w:rsidP="006400A0">
      <w:pPr>
        <w:ind w:firstLine="426"/>
        <w:jc w:val="both"/>
        <w:rPr>
          <w:b/>
          <w:color w:val="000000"/>
        </w:rPr>
      </w:pPr>
      <w:r>
        <w:rPr>
          <w:b/>
          <w:color w:val="000000"/>
        </w:rPr>
        <w:t>3.</w:t>
      </w:r>
      <w:r w:rsidRPr="00E173C5">
        <w:rPr>
          <w:b/>
          <w:color w:val="000000"/>
        </w:rPr>
        <w:t>4. «Исполнитель» имеет право:</w:t>
      </w:r>
    </w:p>
    <w:p w:rsidR="006400A0" w:rsidRPr="005D1807" w:rsidRDefault="006400A0" w:rsidP="006400A0">
      <w:pPr>
        <w:ind w:firstLine="426"/>
        <w:jc w:val="both"/>
        <w:rPr>
          <w:color w:val="000000"/>
        </w:rPr>
      </w:pPr>
      <w:r>
        <w:rPr>
          <w:color w:val="000000"/>
        </w:rPr>
        <w:t>3</w:t>
      </w:r>
      <w:r w:rsidRPr="00B2537D">
        <w:rPr>
          <w:color w:val="000000"/>
        </w:rPr>
        <w:t>.4.1. Самостоятельно определять способ выполнения порученных ему услуг и численность необходимого для этого персонала.</w:t>
      </w:r>
    </w:p>
    <w:p w:rsidR="0015255C" w:rsidRDefault="006400A0" w:rsidP="006400A0">
      <w:pPr>
        <w:spacing w:line="0" w:lineRule="atLeast"/>
        <w:ind w:firstLine="426"/>
        <w:contextualSpacing/>
        <w:jc w:val="both"/>
        <w:rPr>
          <w:bCs/>
        </w:rPr>
      </w:pPr>
      <w:r>
        <w:rPr>
          <w:bCs/>
        </w:rPr>
        <w:t>3</w:t>
      </w:r>
      <w:r w:rsidR="002929AF">
        <w:rPr>
          <w:bCs/>
        </w:rPr>
        <w:t>.</w:t>
      </w:r>
      <w:r>
        <w:rPr>
          <w:bCs/>
        </w:rPr>
        <w:t>4</w:t>
      </w:r>
      <w:r w:rsidR="002929AF">
        <w:rPr>
          <w:bCs/>
        </w:rPr>
        <w:t>.</w:t>
      </w:r>
      <w:r>
        <w:rPr>
          <w:bCs/>
        </w:rPr>
        <w:t>2.</w:t>
      </w:r>
      <w:r w:rsidR="002929AF">
        <w:rPr>
          <w:bCs/>
        </w:rPr>
        <w:t xml:space="preserve"> </w:t>
      </w:r>
      <w:r>
        <w:rPr>
          <w:bCs/>
        </w:rPr>
        <w:t>П</w:t>
      </w:r>
      <w:r w:rsidR="002929AF">
        <w:rPr>
          <w:bCs/>
        </w:rPr>
        <w:t xml:space="preserve">ривлекать для оказания услуг по настоящему </w:t>
      </w:r>
      <w:r w:rsidR="00B85E31">
        <w:rPr>
          <w:bCs/>
        </w:rPr>
        <w:t>Договору</w:t>
      </w:r>
      <w:r w:rsidR="002929AF">
        <w:rPr>
          <w:bCs/>
        </w:rPr>
        <w:t xml:space="preserve"> других лиц, оставаясь ответственным за их действия перед Заказчиком.</w:t>
      </w:r>
    </w:p>
    <w:p w:rsidR="00124F7B" w:rsidRDefault="00124F7B" w:rsidP="006400A0">
      <w:pPr>
        <w:spacing w:line="0" w:lineRule="atLeast"/>
        <w:ind w:firstLine="426"/>
        <w:contextualSpacing/>
        <w:jc w:val="both"/>
        <w:rPr>
          <w:bCs/>
        </w:rPr>
      </w:pPr>
    </w:p>
    <w:p w:rsidR="00D1239A" w:rsidRDefault="00D1239A" w:rsidP="00D1239A">
      <w:pPr>
        <w:ind w:firstLine="567"/>
        <w:jc w:val="center"/>
        <w:rPr>
          <w:b/>
          <w:bCs/>
        </w:rPr>
      </w:pPr>
      <w:r>
        <w:rPr>
          <w:b/>
          <w:bCs/>
        </w:rPr>
        <w:t xml:space="preserve">4. ПОРЯДОК И СРОКИ ОСУЩЕСТВЛЕНИЯ ПРИЕМКИ ОКАЗАННЫХ УСЛУГ, ОФОРМЛЕНИЯ РЕЗУЛЬТАТОВ ТАКОЙ ПРИЕМКИ </w:t>
      </w:r>
    </w:p>
    <w:p w:rsidR="00852A7B" w:rsidRDefault="00852A7B" w:rsidP="00D1239A">
      <w:pPr>
        <w:ind w:firstLine="567"/>
        <w:jc w:val="center"/>
        <w:rPr>
          <w:b/>
          <w:bCs/>
        </w:rPr>
      </w:pPr>
    </w:p>
    <w:p w:rsidR="00D1239A" w:rsidRDefault="00D1239A" w:rsidP="00D1239A">
      <w:pPr>
        <w:pStyle w:val="aff1"/>
        <w:ind w:firstLine="567"/>
        <w:jc w:val="both"/>
        <w:rPr>
          <w:bCs/>
          <w:sz w:val="24"/>
          <w:szCs w:val="24"/>
        </w:rPr>
      </w:pPr>
      <w:r>
        <w:rPr>
          <w:bCs/>
          <w:sz w:val="24"/>
          <w:szCs w:val="24"/>
        </w:rPr>
        <w:t xml:space="preserve">4.1. Приемка оказанных услуг в части соответствия их объема и качества требованиям, установленным в договоре, производится Заказчиком по окончании срока оказания услуг. </w:t>
      </w:r>
      <w:bookmarkStart w:id="0" w:name="Par660"/>
      <w:bookmarkEnd w:id="0"/>
    </w:p>
    <w:p w:rsidR="00D1239A" w:rsidRDefault="00D1239A" w:rsidP="00D1239A">
      <w:pPr>
        <w:pStyle w:val="aff1"/>
        <w:ind w:firstLine="567"/>
        <w:jc w:val="both"/>
        <w:rPr>
          <w:bCs/>
          <w:sz w:val="24"/>
          <w:szCs w:val="24"/>
        </w:rPr>
      </w:pPr>
      <w:r>
        <w:rPr>
          <w:bCs/>
          <w:sz w:val="24"/>
          <w:szCs w:val="24"/>
        </w:rPr>
        <w:t>4.</w:t>
      </w:r>
      <w:r w:rsidR="00FE296F">
        <w:rPr>
          <w:bCs/>
          <w:sz w:val="24"/>
          <w:szCs w:val="24"/>
        </w:rPr>
        <w:t>2</w:t>
      </w:r>
      <w:r>
        <w:rPr>
          <w:bCs/>
          <w:sz w:val="24"/>
          <w:szCs w:val="24"/>
        </w:rPr>
        <w:t>.После завершения оказания услуг, предусмотренных договором, исполнитель не позднее 1 (одного) рабочего дня представляет Заказчику комплект отчетной документации, акт сдачи-приемки услуг, подписанный Исполнителем в 2 (двух) экземплярах.</w:t>
      </w:r>
    </w:p>
    <w:p w:rsidR="00D1239A" w:rsidRDefault="00D1239A" w:rsidP="00D1239A">
      <w:pPr>
        <w:pStyle w:val="aff1"/>
        <w:ind w:firstLine="567"/>
        <w:jc w:val="both"/>
        <w:rPr>
          <w:bCs/>
          <w:sz w:val="24"/>
          <w:szCs w:val="24"/>
        </w:rPr>
      </w:pPr>
      <w:r>
        <w:rPr>
          <w:bCs/>
          <w:sz w:val="24"/>
          <w:szCs w:val="24"/>
        </w:rPr>
        <w:t>4.</w:t>
      </w:r>
      <w:r w:rsidR="00FE296F">
        <w:rPr>
          <w:bCs/>
          <w:sz w:val="24"/>
          <w:szCs w:val="24"/>
        </w:rPr>
        <w:t>3</w:t>
      </w:r>
      <w:r>
        <w:rPr>
          <w:bCs/>
          <w:sz w:val="24"/>
          <w:szCs w:val="24"/>
        </w:rPr>
        <w:t>. Не позднее 10 дней после получения от Исполнителя до</w:t>
      </w:r>
      <w:r w:rsidR="00FE296F">
        <w:rPr>
          <w:bCs/>
          <w:sz w:val="24"/>
          <w:szCs w:val="24"/>
        </w:rPr>
        <w:t>кументов, указанных в пункте 4.2</w:t>
      </w:r>
      <w:r>
        <w:rPr>
          <w:bCs/>
          <w:sz w:val="24"/>
          <w:szCs w:val="24"/>
        </w:rPr>
        <w:t>. договора, Заказчик рассматривает результаты, осуществляет приемку оказанных услуг на предмет соответствия их объема и качества требованиям договора.</w:t>
      </w:r>
    </w:p>
    <w:p w:rsidR="00D1239A" w:rsidRDefault="00D1239A" w:rsidP="00D1239A">
      <w:pPr>
        <w:pStyle w:val="a4"/>
        <w:spacing w:after="0"/>
        <w:ind w:left="0" w:firstLine="567"/>
        <w:jc w:val="both"/>
        <w:rPr>
          <w:bCs/>
        </w:rPr>
      </w:pPr>
      <w:r>
        <w:rPr>
          <w:bCs/>
        </w:rPr>
        <w:t>4.</w:t>
      </w:r>
      <w:r w:rsidR="00FE296F">
        <w:rPr>
          <w:bCs/>
        </w:rPr>
        <w:t>4</w:t>
      </w:r>
      <w:r>
        <w:rPr>
          <w:bCs/>
        </w:rPr>
        <w:t>. Для приемки результата товара Заказчиком может создаваться приемочная комиссия, которая состоит не менее чем из пяти человек. В случае создания приемочной комиссии приемка результата приемки товара осуществляется приемочной комиссией и утверждается Заказчиком.</w:t>
      </w:r>
    </w:p>
    <w:p w:rsidR="00D1239A" w:rsidRDefault="00D1239A" w:rsidP="00D1239A">
      <w:pPr>
        <w:pStyle w:val="a4"/>
        <w:spacing w:after="0"/>
        <w:ind w:left="0" w:firstLine="567"/>
        <w:jc w:val="both"/>
        <w:rPr>
          <w:bCs/>
        </w:rPr>
      </w:pPr>
      <w:r>
        <w:rPr>
          <w:bCs/>
        </w:rPr>
        <w:t>4.</w:t>
      </w:r>
      <w:r w:rsidR="00FE296F">
        <w:rPr>
          <w:bCs/>
        </w:rPr>
        <w:t>5</w:t>
      </w:r>
      <w:r>
        <w:rPr>
          <w:bCs/>
        </w:rPr>
        <w:t xml:space="preserve">. 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с привлечением экспертов, экспертной организацией на основании договоров, заключенных между заказчиком и экспертом, экспертной организацией в соответствии с </w:t>
      </w:r>
      <w:hyperlink r:id="rId9" w:history="1">
        <w:r>
          <w:rPr>
            <w:rStyle w:val="a3"/>
            <w:bCs/>
          </w:rPr>
          <w:t>Законом</w:t>
        </w:r>
      </w:hyperlink>
      <w:r>
        <w:rPr>
          <w:bCs/>
        </w:rPr>
        <w:t xml:space="preserve"> о Контрактной системе.</w:t>
      </w:r>
    </w:p>
    <w:p w:rsidR="00D1239A" w:rsidRDefault="00D1239A" w:rsidP="00D1239A">
      <w:pPr>
        <w:pStyle w:val="aff1"/>
        <w:ind w:firstLine="567"/>
        <w:jc w:val="both"/>
        <w:rPr>
          <w:bCs/>
          <w:sz w:val="24"/>
          <w:szCs w:val="24"/>
        </w:rPr>
      </w:pPr>
      <w:r>
        <w:rPr>
          <w:bCs/>
          <w:sz w:val="24"/>
          <w:szCs w:val="24"/>
        </w:rPr>
        <w:t>4.</w:t>
      </w:r>
      <w:r w:rsidR="00FE296F">
        <w:rPr>
          <w:bCs/>
          <w:sz w:val="24"/>
          <w:szCs w:val="24"/>
        </w:rPr>
        <w:t>6</w:t>
      </w:r>
      <w:r>
        <w:rPr>
          <w:bCs/>
          <w:sz w:val="24"/>
          <w:szCs w:val="24"/>
        </w:rPr>
        <w:t xml:space="preserve">. По итогам приемки оказанных услуг Заказчик оформляет Акт приемки товаров, работ, услуг (ф. 0510452) по унифицированной форме, установленной Приказом Минфина </w:t>
      </w:r>
      <w:r>
        <w:rPr>
          <w:bCs/>
          <w:sz w:val="24"/>
          <w:szCs w:val="24"/>
        </w:rPr>
        <w:lastRenderedPageBreak/>
        <w:t>России от 15.06.2021 № 61н.  Акт формируется на основании данных документов, представленных Исполнителем и подтверждающих оказание услуг.</w:t>
      </w:r>
    </w:p>
    <w:p w:rsidR="00D1239A" w:rsidRDefault="00D1239A" w:rsidP="00D1239A">
      <w:pPr>
        <w:pStyle w:val="aff1"/>
        <w:ind w:firstLine="567"/>
        <w:jc w:val="both"/>
        <w:rPr>
          <w:bCs/>
          <w:sz w:val="24"/>
          <w:szCs w:val="24"/>
        </w:rPr>
      </w:pPr>
      <w:r>
        <w:rPr>
          <w:bCs/>
          <w:sz w:val="24"/>
          <w:szCs w:val="24"/>
        </w:rPr>
        <w:t>4.</w:t>
      </w:r>
      <w:r w:rsidR="00FE296F">
        <w:rPr>
          <w:bCs/>
          <w:sz w:val="24"/>
          <w:szCs w:val="24"/>
        </w:rPr>
        <w:t>7</w:t>
      </w:r>
      <w:r>
        <w:rPr>
          <w:bCs/>
          <w:sz w:val="24"/>
          <w:szCs w:val="24"/>
        </w:rPr>
        <w:t xml:space="preserve">. Приемка осуществляется без присутствия Исполнителя (подрядчика, поставщика) и подписание Акта приемки </w:t>
      </w:r>
      <w:hyperlink r:id="rId10" w:history="1">
        <w:r>
          <w:rPr>
            <w:rStyle w:val="a3"/>
            <w:bCs/>
            <w:sz w:val="24"/>
            <w:szCs w:val="24"/>
          </w:rPr>
          <w:t>(ф. 0510452)</w:t>
        </w:r>
      </w:hyperlink>
      <w:r>
        <w:rPr>
          <w:bCs/>
          <w:sz w:val="24"/>
          <w:szCs w:val="24"/>
        </w:rPr>
        <w:t xml:space="preserve"> Исполнителем (подрядчиком, поставщиком) не предусмотрено. Акт приемки </w:t>
      </w:r>
      <w:hyperlink r:id="rId11" w:history="1">
        <w:r>
          <w:rPr>
            <w:rStyle w:val="a3"/>
            <w:bCs/>
            <w:sz w:val="24"/>
            <w:szCs w:val="24"/>
          </w:rPr>
          <w:t>(ф. 0510452)</w:t>
        </w:r>
      </w:hyperlink>
      <w:r>
        <w:rPr>
          <w:bCs/>
          <w:sz w:val="24"/>
          <w:szCs w:val="24"/>
        </w:rPr>
        <w:t xml:space="preserve"> утверждается без подписи Исполнителя (подрядчика, поставщика) и в его адрес в целях подтверждения возникновения у Заказчика обязанности оплатить оказанные услуги направляется скан-копия Акта приемки </w:t>
      </w:r>
      <w:hyperlink r:id="rId12" w:history="1">
        <w:r>
          <w:rPr>
            <w:rStyle w:val="a3"/>
            <w:bCs/>
            <w:sz w:val="24"/>
            <w:szCs w:val="24"/>
          </w:rPr>
          <w:t>(ф. 0510452)</w:t>
        </w:r>
      </w:hyperlink>
      <w:r>
        <w:rPr>
          <w:bCs/>
          <w:sz w:val="24"/>
          <w:szCs w:val="24"/>
        </w:rPr>
        <w:t>.</w:t>
      </w:r>
    </w:p>
    <w:p w:rsidR="00D1239A" w:rsidRDefault="00D1239A" w:rsidP="00164D6F">
      <w:pPr>
        <w:pStyle w:val="aff1"/>
        <w:ind w:firstLine="708"/>
        <w:jc w:val="both"/>
        <w:rPr>
          <w:bCs/>
          <w:sz w:val="24"/>
          <w:szCs w:val="24"/>
        </w:rPr>
      </w:pPr>
      <w:r>
        <w:rPr>
          <w:bCs/>
          <w:sz w:val="24"/>
          <w:szCs w:val="24"/>
        </w:rPr>
        <w:t>4.</w:t>
      </w:r>
      <w:r w:rsidR="00FE296F">
        <w:rPr>
          <w:bCs/>
          <w:sz w:val="24"/>
          <w:szCs w:val="24"/>
        </w:rPr>
        <w:t>8</w:t>
      </w:r>
      <w:r>
        <w:rPr>
          <w:bCs/>
          <w:sz w:val="24"/>
          <w:szCs w:val="24"/>
        </w:rPr>
        <w:t xml:space="preserve">. В случае привлечения эксперта, экспертной организации Заказчик  подписывает со своей стороны Акт приемки товаров, работ, услуг (ф. 0510452) на основании полученного от эксперта, экспертной организации соответствующего заключения, и не позднее дня со дня получения соответствующего заключения Заказчик  направляет скан-копия Акта приемки </w:t>
      </w:r>
      <w:hyperlink r:id="rId13" w:history="1">
        <w:r>
          <w:rPr>
            <w:rStyle w:val="a3"/>
            <w:bCs/>
            <w:sz w:val="24"/>
            <w:szCs w:val="24"/>
          </w:rPr>
          <w:t>(ф. 0510452)</w:t>
        </w:r>
      </w:hyperlink>
      <w:r>
        <w:rPr>
          <w:bCs/>
          <w:sz w:val="24"/>
          <w:szCs w:val="24"/>
        </w:rPr>
        <w:t xml:space="preserve"> Исполнителю. Либо Исполнителю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w:t>
      </w:r>
    </w:p>
    <w:p w:rsidR="00124F7B" w:rsidRDefault="00124F7B" w:rsidP="00164D6F">
      <w:pPr>
        <w:pStyle w:val="aff1"/>
        <w:ind w:firstLine="708"/>
        <w:jc w:val="both"/>
        <w:rPr>
          <w:bCs/>
          <w:sz w:val="24"/>
          <w:szCs w:val="24"/>
        </w:rPr>
      </w:pPr>
    </w:p>
    <w:p w:rsidR="00D1239A" w:rsidRDefault="00D1239A" w:rsidP="00D1239A">
      <w:pPr>
        <w:ind w:left="1135"/>
        <w:jc w:val="center"/>
        <w:rPr>
          <w:b/>
          <w:bCs/>
        </w:rPr>
      </w:pPr>
      <w:r>
        <w:rPr>
          <w:b/>
          <w:bCs/>
        </w:rPr>
        <w:t>5.ОТВЕТСТВЕННОСТЬ СТОРОН.</w:t>
      </w:r>
    </w:p>
    <w:p w:rsidR="00852A7B" w:rsidRDefault="00852A7B" w:rsidP="00D1239A">
      <w:pPr>
        <w:ind w:left="1135"/>
        <w:jc w:val="center"/>
        <w:rPr>
          <w:b/>
          <w:bCs/>
        </w:rPr>
      </w:pPr>
    </w:p>
    <w:p w:rsidR="00D1239A" w:rsidRDefault="00D1239A" w:rsidP="00D1239A">
      <w:pPr>
        <w:ind w:firstLine="708"/>
        <w:jc w:val="both"/>
        <w:rPr>
          <w:bCs/>
        </w:rPr>
      </w:pPr>
      <w:r>
        <w:rPr>
          <w:bCs/>
        </w:rPr>
        <w:t>5.1.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w:t>
      </w:r>
    </w:p>
    <w:p w:rsidR="00D1239A" w:rsidRDefault="00D1239A" w:rsidP="00D1239A">
      <w:pPr>
        <w:autoSpaceDE w:val="0"/>
        <w:autoSpaceDN w:val="0"/>
        <w:adjustRightInd w:val="0"/>
        <w:ind w:firstLine="708"/>
        <w:jc w:val="both"/>
        <w:rPr>
          <w:bCs/>
        </w:rPr>
      </w:pPr>
      <w:r>
        <w:rPr>
          <w:bCs/>
        </w:rPr>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(подрядчик, поставщик) направляет требование об уплате неустоек (штрафов, пеней).</w:t>
      </w:r>
    </w:p>
    <w:p w:rsidR="00D1239A" w:rsidRDefault="00D1239A" w:rsidP="00D1239A">
      <w:pPr>
        <w:autoSpaceDE w:val="0"/>
        <w:autoSpaceDN w:val="0"/>
        <w:adjustRightInd w:val="0"/>
        <w:ind w:firstLine="708"/>
        <w:jc w:val="both"/>
        <w:rPr>
          <w:bCs/>
        </w:rPr>
      </w:pPr>
      <w:r>
        <w:rPr>
          <w:bCs/>
        </w:rPr>
        <w:t>5.2.1.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1239A" w:rsidRDefault="00D1239A" w:rsidP="00D1239A">
      <w:pPr>
        <w:autoSpaceDE w:val="0"/>
        <w:autoSpaceDN w:val="0"/>
        <w:adjustRightInd w:val="0"/>
        <w:ind w:firstLine="708"/>
        <w:jc w:val="both"/>
        <w:rPr>
          <w:bCs/>
        </w:rPr>
      </w:pPr>
      <w:r>
        <w:rPr>
          <w:bCs/>
        </w:rPr>
        <w:t xml:space="preserve">5.2.2.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w:t>
      </w:r>
      <w:hyperlink r:id="rId14" w:history="1">
        <w:r>
          <w:rPr>
            <w:rStyle w:val="a3"/>
            <w:bCs/>
          </w:rPr>
          <w:t>порядке</w:t>
        </w:r>
      </w:hyperlink>
      <w:r>
        <w:rPr>
          <w:bCs/>
        </w:rPr>
        <w:t>, установленном Правительством Российской Федерации (Постановление Правительства Российской Федерации от 30.08.2017 № 1042):</w:t>
      </w:r>
    </w:p>
    <w:p w:rsidR="00D1239A" w:rsidRDefault="00D1239A" w:rsidP="00D1239A">
      <w:pPr>
        <w:pStyle w:val="aff1"/>
        <w:ind w:firstLine="708"/>
        <w:rPr>
          <w:bCs/>
          <w:sz w:val="24"/>
          <w:szCs w:val="24"/>
        </w:rPr>
      </w:pPr>
      <w:r>
        <w:rPr>
          <w:bCs/>
          <w:sz w:val="24"/>
          <w:szCs w:val="24"/>
        </w:rPr>
        <w:t>а) 1000 рублей, если цена договора не превышает 3 млн. рублей (включительно);</w:t>
      </w:r>
    </w:p>
    <w:p w:rsidR="00D1239A" w:rsidRDefault="00D1239A" w:rsidP="00D1239A">
      <w:pPr>
        <w:pStyle w:val="aff1"/>
        <w:ind w:firstLine="708"/>
        <w:rPr>
          <w:bCs/>
          <w:sz w:val="24"/>
          <w:szCs w:val="24"/>
        </w:rPr>
      </w:pPr>
      <w:r>
        <w:rPr>
          <w:bCs/>
          <w:sz w:val="24"/>
          <w:szCs w:val="24"/>
        </w:rPr>
        <w:t>б) 5000 рублей, если цена договора составляет от 3 млн. рублей до 50 млн. рублей (включительно);</w:t>
      </w:r>
    </w:p>
    <w:p w:rsidR="00D1239A" w:rsidRDefault="00D1239A" w:rsidP="00D1239A">
      <w:pPr>
        <w:pStyle w:val="aff1"/>
        <w:ind w:firstLine="708"/>
        <w:rPr>
          <w:bCs/>
          <w:sz w:val="24"/>
          <w:szCs w:val="24"/>
        </w:rPr>
      </w:pPr>
      <w:r>
        <w:rPr>
          <w:bCs/>
          <w:sz w:val="24"/>
          <w:szCs w:val="24"/>
        </w:rPr>
        <w:t>в) 10000 рублей, если цена договора составляет от 50 млн. рублей до 100 млн. рублей (включительно);</w:t>
      </w:r>
    </w:p>
    <w:p w:rsidR="00D1239A" w:rsidRDefault="00D1239A" w:rsidP="00D1239A">
      <w:pPr>
        <w:pStyle w:val="aff1"/>
        <w:ind w:firstLine="708"/>
        <w:rPr>
          <w:bCs/>
          <w:sz w:val="24"/>
          <w:szCs w:val="24"/>
        </w:rPr>
      </w:pPr>
      <w:r>
        <w:rPr>
          <w:bCs/>
          <w:sz w:val="24"/>
          <w:szCs w:val="24"/>
        </w:rPr>
        <w:t>г) 100000 рублей, если цена договора превышает 100 млн. рублей.</w:t>
      </w:r>
    </w:p>
    <w:p w:rsidR="00D1239A" w:rsidRDefault="00D1239A" w:rsidP="00D1239A">
      <w:pPr>
        <w:pStyle w:val="af"/>
        <w:ind w:left="0" w:firstLine="708"/>
        <w:jc w:val="both"/>
        <w:rPr>
          <w:bCs/>
        </w:rPr>
      </w:pPr>
      <w:r>
        <w:rPr>
          <w:bCs/>
        </w:rPr>
        <w:t>5.2.3.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1239A" w:rsidRDefault="00D1239A" w:rsidP="00D1239A">
      <w:pPr>
        <w:autoSpaceDE w:val="0"/>
        <w:autoSpaceDN w:val="0"/>
        <w:adjustRightInd w:val="0"/>
        <w:ind w:firstLine="708"/>
        <w:jc w:val="both"/>
        <w:rPr>
          <w:bCs/>
        </w:rPr>
      </w:pPr>
      <w:r>
        <w:rPr>
          <w:bCs/>
        </w:rPr>
        <w:t>5.3. В случае просрочки исполнения исполнителем (подрядчиком,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(подрядчиком, поставщиком) обязательств, предусмотренных Договором, заказчик направляет исполнителю (подрядчику, поставщику) требование об уплате неустоек (штрафов, пеней).</w:t>
      </w:r>
    </w:p>
    <w:p w:rsidR="00D1239A" w:rsidRDefault="00D1239A" w:rsidP="00D1239A">
      <w:pPr>
        <w:autoSpaceDE w:val="0"/>
        <w:autoSpaceDN w:val="0"/>
        <w:adjustRightInd w:val="0"/>
        <w:ind w:firstLine="708"/>
        <w:jc w:val="both"/>
        <w:rPr>
          <w:bCs/>
        </w:rPr>
      </w:pPr>
      <w:r>
        <w:rPr>
          <w:bCs/>
        </w:rPr>
        <w:t xml:space="preserve">5.3.1. Пеня начисляется за каждый день просрочки исполнения исполнителем (подрядчиком,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w:t>
      </w:r>
      <w:r>
        <w:rPr>
          <w:bCs/>
        </w:rPr>
        <w:lastRenderedPageBreak/>
        <w:t>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(подрядчиком, поставщиком), за исключением случаев, если законодательством Российской Федерации установлен иной порядок начисления пени.</w:t>
      </w:r>
    </w:p>
    <w:p w:rsidR="00D1239A" w:rsidRDefault="00D1239A" w:rsidP="00D1239A">
      <w:pPr>
        <w:autoSpaceDE w:val="0"/>
        <w:autoSpaceDN w:val="0"/>
        <w:adjustRightInd w:val="0"/>
        <w:ind w:firstLine="708"/>
        <w:jc w:val="both"/>
        <w:rPr>
          <w:bCs/>
        </w:rPr>
      </w:pPr>
      <w:r>
        <w:rPr>
          <w:bCs/>
        </w:rPr>
        <w:t xml:space="preserve">5.3.2. Штрафы начисляются за неисполнение или ненадлежащее исполнение исполнителем (подрядчиком, поставщиком) обязательств, предусмотренных Договором,              за исключением просрочки исполнения исполнителей (подрядчиком, поставщиком) обязательств (в том числе гарантийного обязательства), предусмотренных Договором. Размер штрафа устанавливается Договором в </w:t>
      </w:r>
      <w:hyperlink r:id="rId15" w:history="1">
        <w:r>
          <w:rPr>
            <w:rStyle w:val="a3"/>
            <w:bCs/>
          </w:rPr>
          <w:t>порядке</w:t>
        </w:r>
      </w:hyperlink>
      <w:r>
        <w:rPr>
          <w:bCs/>
        </w:rPr>
        <w:t>, установленном Правительством Российской Федерации штрафов (Постановление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w:t>
      </w:r>
    </w:p>
    <w:p w:rsidR="00D1239A" w:rsidRDefault="00D1239A" w:rsidP="00D1239A">
      <w:pPr>
        <w:pStyle w:val="aff1"/>
        <w:ind w:firstLine="708"/>
        <w:jc w:val="both"/>
        <w:rPr>
          <w:bCs/>
          <w:sz w:val="24"/>
          <w:szCs w:val="24"/>
        </w:rPr>
      </w:pPr>
      <w:r>
        <w:rPr>
          <w:bCs/>
          <w:sz w:val="24"/>
          <w:szCs w:val="24"/>
        </w:rPr>
        <w:t>10 процентов цены договора (этапа) в случае, если цена договора (этапа)                           не превышает 3 млн. рублей.</w:t>
      </w:r>
    </w:p>
    <w:p w:rsidR="00D1239A" w:rsidRDefault="00D1239A" w:rsidP="00D1239A">
      <w:pPr>
        <w:autoSpaceDE w:val="0"/>
        <w:autoSpaceDN w:val="0"/>
        <w:adjustRightInd w:val="0"/>
        <w:ind w:firstLine="708"/>
        <w:jc w:val="both"/>
        <w:rPr>
          <w:bCs/>
        </w:rPr>
      </w:pPr>
      <w:r>
        <w:rPr>
          <w:bCs/>
        </w:rPr>
        <w:t>5.4.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D1239A" w:rsidRDefault="00D1239A" w:rsidP="00164D6F">
      <w:pPr>
        <w:ind w:firstLine="708"/>
        <w:jc w:val="both"/>
        <w:rPr>
          <w:bCs/>
        </w:rPr>
      </w:pPr>
      <w:r>
        <w:rPr>
          <w:bCs/>
        </w:rPr>
        <w:t>5.5.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24F7B" w:rsidRPr="00164D6F" w:rsidRDefault="00124F7B" w:rsidP="00164D6F">
      <w:pPr>
        <w:ind w:firstLine="708"/>
        <w:jc w:val="both"/>
        <w:rPr>
          <w:bCs/>
        </w:rPr>
      </w:pPr>
    </w:p>
    <w:p w:rsidR="00D1239A" w:rsidRDefault="00D1239A" w:rsidP="00D1239A">
      <w:pPr>
        <w:keepNext/>
        <w:jc w:val="center"/>
        <w:outlineLvl w:val="0"/>
        <w:rPr>
          <w:b/>
          <w:bCs/>
        </w:rPr>
      </w:pPr>
      <w:r>
        <w:rPr>
          <w:b/>
          <w:bCs/>
        </w:rPr>
        <w:t>6. ОБСТОЯТЕЛЬСТВА НЕПРЕОДОЛИМОЙ СИЛЫ (</w:t>
      </w:r>
      <w:proofErr w:type="gramStart"/>
      <w:r>
        <w:rPr>
          <w:b/>
          <w:bCs/>
        </w:rPr>
        <w:t>ФОРС</w:t>
      </w:r>
      <w:proofErr w:type="gramEnd"/>
      <w:r>
        <w:rPr>
          <w:b/>
          <w:bCs/>
        </w:rPr>
        <w:t xml:space="preserve"> – МАЖОР)</w:t>
      </w:r>
    </w:p>
    <w:p w:rsidR="00852A7B" w:rsidRDefault="00852A7B" w:rsidP="00D1239A">
      <w:pPr>
        <w:keepNext/>
        <w:jc w:val="center"/>
        <w:outlineLvl w:val="0"/>
        <w:rPr>
          <w:b/>
          <w:bCs/>
        </w:rPr>
      </w:pPr>
    </w:p>
    <w:p w:rsidR="00D1239A" w:rsidRDefault="00D1239A" w:rsidP="00D1239A">
      <w:pPr>
        <w:tabs>
          <w:tab w:val="left" w:pos="851"/>
        </w:tabs>
        <w:ind w:firstLine="426"/>
        <w:jc w:val="both"/>
      </w:pPr>
      <w:r>
        <w:tab/>
        <w:t xml:space="preserve">6.1. </w:t>
      </w:r>
      <w:r>
        <w:tab/>
        <w:t>Ни одна из сторон не несёт ответственности за полное или частичное неисполнение своих обязательств по Договору, если это неисполнение явилось следствием обстоятельств непреодолимой силы, которые ни одна из сторон не могла ни предвидеть, ни предотвратить разумным способом, а именно: наводнения, пожара, землетрясения, других стихийных бедствий, войны или военных действий, решения о национализации, реквизиции, решений государственных органов, изменений федеральных или республиканских законов, если названные форс-мажорные обстоятельства непосредственно повлияли на исполнение Договора.</w:t>
      </w:r>
    </w:p>
    <w:p w:rsidR="00D1239A" w:rsidRDefault="00D1239A" w:rsidP="00D1239A">
      <w:pPr>
        <w:tabs>
          <w:tab w:val="left" w:pos="851"/>
        </w:tabs>
        <w:ind w:firstLine="426"/>
        <w:jc w:val="both"/>
      </w:pPr>
      <w:r>
        <w:tab/>
        <w:t xml:space="preserve">6.2. </w:t>
      </w:r>
      <w:r>
        <w:tab/>
        <w:t>Сторона, для которой возникла невозможность исполнения обязательств по Договору по причине форс-мажорных обстоятельств, указанных в п. 7.1. Договора, обязана в течение 3 (трёх) суток письменно уведомить другую сторону о наступлении форс-мажорных обстоятельств, предполагаемом сроке их действия и прекращении. Форс-мажорные обстоятельства должны быть подтверждены уполномоченным органом исполнительной или законодательной власти.</w:t>
      </w:r>
    </w:p>
    <w:p w:rsidR="00D1239A" w:rsidRDefault="00D1239A" w:rsidP="00D1239A">
      <w:pPr>
        <w:tabs>
          <w:tab w:val="left" w:pos="851"/>
        </w:tabs>
        <w:ind w:firstLine="426"/>
        <w:jc w:val="both"/>
      </w:pPr>
      <w:r>
        <w:tab/>
        <w:t xml:space="preserve">6.3. </w:t>
      </w:r>
      <w:r>
        <w:tab/>
        <w:t>В случае если вследствие форс-мажорных обстоятельств нарушение сроков исполнения обязательств по Договору составит более 1 (одного) месяца, стороны вправе отказаться от обязательств по невыполненной части Договора. При этом ни одна из сторон не вправе требовать от другой стороны возмещения возможных убытков.</w:t>
      </w:r>
    </w:p>
    <w:p w:rsidR="00D1239A" w:rsidRDefault="00D1239A" w:rsidP="00164D6F">
      <w:pPr>
        <w:tabs>
          <w:tab w:val="left" w:pos="851"/>
        </w:tabs>
        <w:ind w:firstLine="426"/>
        <w:jc w:val="both"/>
      </w:pPr>
      <w:r>
        <w:tab/>
        <w:t xml:space="preserve">6.4. </w:t>
      </w:r>
      <w:r>
        <w:tab/>
        <w:t>Не уведомление или несвоевременное уведомление другой стороны о наступлении форс-мажорных обстоятельств стороной, которая на них ссылается, лишает эту сторону права ссылаться на них в дальнейшем.</w:t>
      </w:r>
    </w:p>
    <w:p w:rsidR="00124F7B" w:rsidRPr="00164D6F" w:rsidRDefault="00124F7B" w:rsidP="00164D6F">
      <w:pPr>
        <w:tabs>
          <w:tab w:val="left" w:pos="851"/>
        </w:tabs>
        <w:ind w:firstLine="426"/>
        <w:jc w:val="both"/>
      </w:pPr>
    </w:p>
    <w:p w:rsidR="00D1239A" w:rsidRDefault="00D1239A" w:rsidP="00D1239A">
      <w:pPr>
        <w:jc w:val="center"/>
        <w:rPr>
          <w:b/>
        </w:rPr>
      </w:pPr>
      <w:r>
        <w:rPr>
          <w:b/>
        </w:rPr>
        <w:t>7. ОБЕСПЕЧЕНИЕ ДОГОВОРА</w:t>
      </w:r>
    </w:p>
    <w:p w:rsidR="00852A7B" w:rsidRDefault="00852A7B" w:rsidP="00D1239A">
      <w:pPr>
        <w:jc w:val="center"/>
        <w:rPr>
          <w:b/>
        </w:rPr>
      </w:pPr>
    </w:p>
    <w:p w:rsidR="00164D6F" w:rsidRDefault="00D1239A" w:rsidP="00D1239A">
      <w:pPr>
        <w:ind w:firstLine="720"/>
        <w:jc w:val="both"/>
      </w:pPr>
      <w:r>
        <w:t xml:space="preserve">7.1. Требования обеспечения исполнения </w:t>
      </w:r>
      <w:r>
        <w:rPr>
          <w:bCs/>
          <w:spacing w:val="-5"/>
        </w:rPr>
        <w:t>договор</w:t>
      </w:r>
      <w:r>
        <w:t xml:space="preserve">а в соответствии с </w:t>
      </w:r>
      <w:proofErr w:type="gramStart"/>
      <w:r>
        <w:t>ч</w:t>
      </w:r>
      <w:proofErr w:type="gramEnd"/>
      <w:r>
        <w:t>.2 ст.96 Федерального закона от 04.05.2013 №44-ФЗ «О контрактной системе в сфере закупок товаров, работ, услуг для обеспечения государственных и муниципальных нужд» не установлено.</w:t>
      </w:r>
    </w:p>
    <w:p w:rsidR="00852A7B" w:rsidRDefault="00852A7B" w:rsidP="00D1239A">
      <w:pPr>
        <w:ind w:firstLine="720"/>
        <w:jc w:val="both"/>
      </w:pPr>
    </w:p>
    <w:p w:rsidR="00073116" w:rsidRDefault="00073116" w:rsidP="00D1239A">
      <w:pPr>
        <w:ind w:firstLine="720"/>
        <w:jc w:val="both"/>
      </w:pPr>
    </w:p>
    <w:p w:rsidR="00073116" w:rsidRDefault="00073116" w:rsidP="00D1239A">
      <w:pPr>
        <w:ind w:firstLine="720"/>
        <w:jc w:val="both"/>
      </w:pPr>
    </w:p>
    <w:p w:rsidR="00073116" w:rsidRDefault="00073116" w:rsidP="00D1239A">
      <w:pPr>
        <w:ind w:firstLine="720"/>
        <w:jc w:val="both"/>
      </w:pPr>
    </w:p>
    <w:p w:rsidR="00D1239A" w:rsidRDefault="00D1239A" w:rsidP="00D1239A">
      <w:pPr>
        <w:pStyle w:val="aff1"/>
        <w:jc w:val="center"/>
        <w:rPr>
          <w:b/>
          <w:sz w:val="24"/>
          <w:szCs w:val="24"/>
        </w:rPr>
      </w:pPr>
      <w:r>
        <w:rPr>
          <w:b/>
          <w:sz w:val="24"/>
          <w:szCs w:val="24"/>
        </w:rPr>
        <w:lastRenderedPageBreak/>
        <w:t>8. АНТИКОРРУПЦИОННЫЕ УСЛОВИЯ</w:t>
      </w:r>
    </w:p>
    <w:p w:rsidR="00852A7B" w:rsidRDefault="00852A7B" w:rsidP="00D1239A">
      <w:pPr>
        <w:pStyle w:val="aff1"/>
        <w:jc w:val="center"/>
        <w:rPr>
          <w:b/>
          <w:sz w:val="24"/>
          <w:szCs w:val="24"/>
        </w:rPr>
      </w:pPr>
    </w:p>
    <w:p w:rsidR="00D1239A" w:rsidRDefault="00D1239A" w:rsidP="00D1239A">
      <w:pPr>
        <w:pStyle w:val="aff1"/>
        <w:ind w:firstLine="708"/>
        <w:jc w:val="both"/>
        <w:rPr>
          <w:sz w:val="24"/>
          <w:szCs w:val="24"/>
        </w:rPr>
      </w:pPr>
      <w:r>
        <w:rPr>
          <w:sz w:val="24"/>
          <w:szCs w:val="24"/>
        </w:rPr>
        <w:t xml:space="preserve">8.1. При исполнении своих обязательств по договору Стороны, их </w:t>
      </w:r>
      <w:proofErr w:type="spellStart"/>
      <w:r>
        <w:rPr>
          <w:sz w:val="24"/>
          <w:szCs w:val="24"/>
        </w:rPr>
        <w:t>аффилированные</w:t>
      </w:r>
      <w:proofErr w:type="spellEnd"/>
      <w:r>
        <w:rPr>
          <w:sz w:val="24"/>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w:t>
      </w:r>
      <w:proofErr w:type="spellStart"/>
      <w:r>
        <w:rPr>
          <w:sz w:val="24"/>
          <w:szCs w:val="24"/>
        </w:rPr>
        <w:t>аффилированные</w:t>
      </w:r>
      <w:proofErr w:type="spellEnd"/>
      <w:r>
        <w:rPr>
          <w:sz w:val="24"/>
          <w:szCs w:val="24"/>
        </w:rPr>
        <w:t xml:space="preserve">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D1239A" w:rsidRDefault="00D1239A" w:rsidP="00D1239A">
      <w:pPr>
        <w:pStyle w:val="aff1"/>
        <w:ind w:firstLine="708"/>
        <w:jc w:val="both"/>
        <w:rPr>
          <w:sz w:val="24"/>
          <w:szCs w:val="24"/>
        </w:rPr>
      </w:pPr>
      <w:r>
        <w:rPr>
          <w:sz w:val="24"/>
          <w:szCs w:val="24"/>
        </w:rPr>
        <w:t>8.2.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rsidR="00D1239A" w:rsidRDefault="00D1239A" w:rsidP="00D1239A">
      <w:pPr>
        <w:pStyle w:val="aff1"/>
        <w:ind w:firstLine="708"/>
        <w:jc w:val="both"/>
        <w:rPr>
          <w:sz w:val="24"/>
          <w:szCs w:val="24"/>
        </w:rPr>
      </w:pPr>
      <w:r>
        <w:rPr>
          <w:sz w:val="24"/>
          <w:szCs w:val="24"/>
        </w:rPr>
        <w:t>8.3. 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D1239A" w:rsidRDefault="00D1239A" w:rsidP="00D1239A">
      <w:pPr>
        <w:pStyle w:val="aff1"/>
        <w:ind w:firstLine="708"/>
        <w:jc w:val="both"/>
        <w:rPr>
          <w:sz w:val="24"/>
          <w:szCs w:val="24"/>
        </w:rPr>
      </w:pPr>
      <w:r>
        <w:rPr>
          <w:sz w:val="24"/>
          <w:szCs w:val="24"/>
        </w:rPr>
        <w:t>8.4.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rsidR="00D1239A" w:rsidRDefault="00D1239A" w:rsidP="00164D6F">
      <w:pPr>
        <w:pStyle w:val="aff1"/>
        <w:ind w:firstLine="708"/>
        <w:jc w:val="both"/>
        <w:rPr>
          <w:sz w:val="24"/>
          <w:szCs w:val="24"/>
        </w:rPr>
      </w:pPr>
      <w:r>
        <w:rPr>
          <w:sz w:val="24"/>
          <w:szCs w:val="24"/>
        </w:rPr>
        <w:t>8.5.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w:t>
      </w:r>
    </w:p>
    <w:p w:rsidR="00124F7B" w:rsidRPr="00164D6F" w:rsidRDefault="00124F7B" w:rsidP="00164D6F">
      <w:pPr>
        <w:pStyle w:val="aff1"/>
        <w:ind w:firstLine="708"/>
        <w:jc w:val="both"/>
        <w:rPr>
          <w:sz w:val="24"/>
          <w:szCs w:val="24"/>
        </w:rPr>
      </w:pPr>
    </w:p>
    <w:p w:rsidR="00D1239A" w:rsidRDefault="00D1239A" w:rsidP="00D1239A">
      <w:pPr>
        <w:pStyle w:val="af7"/>
        <w:spacing w:after="0"/>
        <w:jc w:val="center"/>
        <w:rPr>
          <w:b/>
        </w:rPr>
      </w:pPr>
      <w:r>
        <w:rPr>
          <w:b/>
        </w:rPr>
        <w:t>9. ПОРЯДОК РАЗРЕШЕНИЯ СПОРОВ</w:t>
      </w:r>
    </w:p>
    <w:p w:rsidR="00852A7B" w:rsidRDefault="00852A7B" w:rsidP="00D1239A">
      <w:pPr>
        <w:pStyle w:val="af7"/>
        <w:spacing w:after="0"/>
        <w:jc w:val="center"/>
        <w:rPr>
          <w:b/>
        </w:rPr>
      </w:pPr>
    </w:p>
    <w:p w:rsidR="00D1239A" w:rsidRDefault="00D1239A" w:rsidP="00D1239A">
      <w:pPr>
        <w:shd w:val="clear" w:color="auto" w:fill="FFFFFF"/>
        <w:ind w:firstLine="708"/>
        <w:jc w:val="both"/>
        <w:outlineLvl w:val="0"/>
        <w:rPr>
          <w:kern w:val="2"/>
        </w:rPr>
      </w:pPr>
      <w:r>
        <w:rPr>
          <w:kern w:val="2"/>
        </w:rPr>
        <w:t>9.1. Взаимоотношения сторон, возникающие в ходе исполнения Договора, регулируются действующим законодательством Российской Федерации.</w:t>
      </w:r>
    </w:p>
    <w:p w:rsidR="00D1239A" w:rsidRDefault="00D1239A" w:rsidP="00D1239A">
      <w:pPr>
        <w:pStyle w:val="aff1"/>
        <w:ind w:right="-2" w:firstLine="708"/>
        <w:jc w:val="both"/>
        <w:rPr>
          <w:kern w:val="2"/>
          <w:sz w:val="24"/>
          <w:szCs w:val="24"/>
        </w:rPr>
      </w:pPr>
      <w:r>
        <w:rPr>
          <w:kern w:val="2"/>
          <w:sz w:val="24"/>
          <w:szCs w:val="24"/>
        </w:rPr>
        <w:t xml:space="preserve">9.2. Все споры и разногласия, возникающие из настоящего Договора или в связи с ним, Стороны будут регулировать путем переговоров. Обязателен претензионный порядок. Срок ответа на претензию – 10 дней с момента получения. </w:t>
      </w:r>
    </w:p>
    <w:p w:rsidR="00E32BD0" w:rsidRDefault="00D1239A" w:rsidP="00164D6F">
      <w:pPr>
        <w:shd w:val="clear" w:color="auto" w:fill="FFFFFF"/>
        <w:ind w:firstLine="708"/>
        <w:jc w:val="both"/>
        <w:outlineLvl w:val="0"/>
        <w:rPr>
          <w:kern w:val="2"/>
        </w:rPr>
      </w:pPr>
      <w:r>
        <w:rPr>
          <w:kern w:val="2"/>
        </w:rPr>
        <w:t>9.3. В случае не достижения Сторонами согласия путем переговоров все возникшие споры и разногласия будут разрешаться в Арбитражном суде Курганской области в соответствии с действующим законодательством Российской Федерации.</w:t>
      </w:r>
    </w:p>
    <w:p w:rsidR="00124F7B" w:rsidRPr="00164D6F" w:rsidRDefault="00124F7B" w:rsidP="00164D6F">
      <w:pPr>
        <w:shd w:val="clear" w:color="auto" w:fill="FFFFFF"/>
        <w:ind w:firstLine="708"/>
        <w:jc w:val="both"/>
        <w:outlineLvl w:val="0"/>
        <w:rPr>
          <w:kern w:val="2"/>
        </w:rPr>
      </w:pPr>
    </w:p>
    <w:p w:rsidR="00D1239A" w:rsidRDefault="00D1239A" w:rsidP="00D1239A">
      <w:pPr>
        <w:pStyle w:val="af7"/>
        <w:spacing w:after="0"/>
        <w:jc w:val="center"/>
        <w:rPr>
          <w:b/>
        </w:rPr>
      </w:pPr>
      <w:r>
        <w:rPr>
          <w:b/>
        </w:rPr>
        <w:t>10. СРОК ДЕЙСТВИЯ ДОГОВОРА.</w:t>
      </w:r>
    </w:p>
    <w:p w:rsidR="00852A7B" w:rsidRDefault="00852A7B" w:rsidP="00D1239A">
      <w:pPr>
        <w:pStyle w:val="af7"/>
        <w:spacing w:after="0"/>
        <w:jc w:val="center"/>
        <w:rPr>
          <w:b/>
        </w:rPr>
      </w:pPr>
    </w:p>
    <w:p w:rsidR="00164D6F" w:rsidRDefault="00D1239A" w:rsidP="00D1239A">
      <w:pPr>
        <w:pStyle w:val="af7"/>
        <w:ind w:firstLine="708"/>
        <w:jc w:val="both"/>
      </w:pPr>
      <w:r>
        <w:t>10.1. Срок действия договора устанавливается с момента подписания по «30» декабря 202</w:t>
      </w:r>
      <w:r w:rsidR="00774209">
        <w:t>6</w:t>
      </w:r>
      <w:r>
        <w:t>г.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обязательств Сторон по настоящему Договору.</w:t>
      </w:r>
    </w:p>
    <w:p w:rsidR="00124F7B" w:rsidRDefault="00124F7B" w:rsidP="00D1239A">
      <w:pPr>
        <w:pStyle w:val="af7"/>
        <w:ind w:firstLine="708"/>
        <w:jc w:val="both"/>
      </w:pPr>
    </w:p>
    <w:p w:rsidR="00D1239A" w:rsidRDefault="00D1239A" w:rsidP="00D1239A">
      <w:pPr>
        <w:pStyle w:val="21"/>
        <w:ind w:firstLine="709"/>
        <w:jc w:val="center"/>
        <w:rPr>
          <w:b/>
        </w:rPr>
      </w:pPr>
      <w:r>
        <w:rPr>
          <w:b/>
        </w:rPr>
        <w:lastRenderedPageBreak/>
        <w:t>11. ОСНОВАНИЯ И ПОРЯДОК ИЗМЕНЕНИЯ И РАСТОРЖЕНИЯ ДОГОВОРА</w:t>
      </w:r>
    </w:p>
    <w:p w:rsidR="00852A7B" w:rsidRDefault="00852A7B" w:rsidP="00D1239A">
      <w:pPr>
        <w:pStyle w:val="21"/>
        <w:ind w:firstLine="709"/>
        <w:jc w:val="center"/>
        <w:rPr>
          <w:b/>
        </w:rPr>
      </w:pPr>
    </w:p>
    <w:p w:rsidR="00D1239A" w:rsidRDefault="00D1239A" w:rsidP="00D1239A">
      <w:pPr>
        <w:ind w:firstLine="708"/>
        <w:jc w:val="both"/>
      </w:pPr>
      <w: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D1239A" w:rsidRDefault="00D1239A" w:rsidP="00D1239A">
      <w:pPr>
        <w:ind w:firstLine="708"/>
        <w:jc w:val="both"/>
      </w:pPr>
      <w:r>
        <w:t>а) при снижении цены договора без изменения, предусмотренного договором количества оказанных услуг, качества оказанных услуг и иных условий договора.</w:t>
      </w:r>
    </w:p>
    <w:p w:rsidR="00D1239A" w:rsidRDefault="00D1239A" w:rsidP="00D1239A">
      <w:pPr>
        <w:ind w:firstLine="708"/>
        <w:jc w:val="both"/>
      </w:pPr>
      <w:r>
        <w:t xml:space="preserve">б) если по предложению Государственного заказчика увеличивается предусмотренное договором количество оказанных услуг не более чем на десять процентов или уменьшается предусмотренное  договором количество оказанных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оказанных услуг исходя из установленной в договоре цены оказанных услуг, но не более чем на десять процентов цены договора. </w:t>
      </w:r>
    </w:p>
    <w:p w:rsidR="00D1239A" w:rsidRDefault="00D1239A" w:rsidP="00D1239A">
      <w:pPr>
        <w:ind w:firstLine="708"/>
        <w:jc w:val="both"/>
      </w:pPr>
      <w:r>
        <w:t>При уменьшении предусмотренного договором количества оказанных услуг стороны договора обязаны уменьшить цену договора исходя из цены единицы оказанных услуг. Цена единицы дополнительно оказываемых услуг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в договоре количество оказанных услуг.</w:t>
      </w:r>
    </w:p>
    <w:p w:rsidR="00D1239A" w:rsidRDefault="00D1239A" w:rsidP="00D1239A">
      <w:pPr>
        <w:ind w:firstLine="708"/>
        <w:jc w:val="both"/>
      </w:pPr>
      <w: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оказанных услуг, предусмотренных договором. Сокращение количества оказанных услуг при уменьшении цены договора в данном случае осуществляется в соответствии с Методикой сокращения объемов работ или услуг при уменьшении цены договора, утвержденной постановлением Правительства Российской Федерации от 28.11.2013 № 1090. Принятие Государственным заказчиком решения об изменении договора в связи с уменьшением лимитов бюджетных обязательств осуществляется исходя из соразмерности изменения цены контракта и количества оказанных услуг.</w:t>
      </w:r>
    </w:p>
    <w:p w:rsidR="00D1239A" w:rsidRDefault="00D1239A" w:rsidP="00D1239A">
      <w:pPr>
        <w:autoSpaceDE w:val="0"/>
        <w:ind w:firstLine="561"/>
        <w:jc w:val="both"/>
      </w:pPr>
      <w:r>
        <w:t>11.2.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1239A" w:rsidRDefault="00D1239A" w:rsidP="00D1239A">
      <w:pPr>
        <w:ind w:firstLine="561"/>
        <w:jc w:val="both"/>
      </w:pPr>
      <w:r>
        <w:t>11.3. Любые изменения и дополнения к настоящему договору, не противоречащие законодательству РФ, оформляются дополнительными соглашениями Сторон в письменной форме, подписаны надлежаще уполномоченными на то представителями Сторон и скреплены печатями.</w:t>
      </w:r>
    </w:p>
    <w:p w:rsidR="00852A7B" w:rsidRDefault="00852A7B" w:rsidP="00D1239A">
      <w:pPr>
        <w:ind w:firstLine="561"/>
        <w:jc w:val="both"/>
      </w:pPr>
    </w:p>
    <w:p w:rsidR="00E32BD0" w:rsidRDefault="00D1239A" w:rsidP="00164D6F">
      <w:pPr>
        <w:ind w:firstLine="561"/>
        <w:jc w:val="center"/>
        <w:rPr>
          <w:b/>
        </w:rPr>
      </w:pPr>
      <w:r>
        <w:rPr>
          <w:b/>
        </w:rPr>
        <w:t>12.  ПРОЧИЕ УСЛОВИЯ</w:t>
      </w:r>
    </w:p>
    <w:p w:rsidR="00852A7B" w:rsidRDefault="00852A7B" w:rsidP="00164D6F">
      <w:pPr>
        <w:ind w:firstLine="561"/>
        <w:jc w:val="center"/>
        <w:rPr>
          <w:b/>
        </w:rPr>
      </w:pPr>
    </w:p>
    <w:p w:rsidR="00D1239A" w:rsidRDefault="00D1239A" w:rsidP="00E32BD0">
      <w:pPr>
        <w:pStyle w:val="aff1"/>
        <w:ind w:firstLine="567"/>
        <w:jc w:val="both"/>
        <w:rPr>
          <w:sz w:val="24"/>
          <w:szCs w:val="24"/>
        </w:rPr>
      </w:pPr>
      <w:r>
        <w:rPr>
          <w:sz w:val="24"/>
          <w:szCs w:val="24"/>
        </w:rPr>
        <w:t>12.1. Настоящий Договор составлен в форме электронного документа, подписанного усиленными электронными подписями Сторон и имеет одинаковую юридическую силу для</w:t>
      </w:r>
      <w:r w:rsidR="00852A7B">
        <w:rPr>
          <w:sz w:val="24"/>
          <w:szCs w:val="24"/>
        </w:rPr>
        <w:t xml:space="preserve"> них. После заключения Договора</w:t>
      </w:r>
      <w:r>
        <w:rPr>
          <w:sz w:val="24"/>
          <w:szCs w:val="24"/>
        </w:rPr>
        <w:t xml:space="preserve"> каждая из </w:t>
      </w:r>
      <w:r w:rsidR="00852A7B">
        <w:rPr>
          <w:sz w:val="24"/>
          <w:szCs w:val="24"/>
        </w:rPr>
        <w:t xml:space="preserve">Сторон вправе </w:t>
      </w:r>
      <w:proofErr w:type="gramStart"/>
      <w:r w:rsidR="00852A7B">
        <w:rPr>
          <w:sz w:val="24"/>
          <w:szCs w:val="24"/>
        </w:rPr>
        <w:t>перенести Договор</w:t>
      </w:r>
      <w:r>
        <w:rPr>
          <w:sz w:val="24"/>
          <w:szCs w:val="24"/>
        </w:rPr>
        <w:t xml:space="preserve"> на бумажный носитель/Настоящий Договор составлен</w:t>
      </w:r>
      <w:proofErr w:type="gramEnd"/>
      <w:r>
        <w:rPr>
          <w:sz w:val="24"/>
          <w:szCs w:val="24"/>
        </w:rPr>
        <w:t xml:space="preserve"> в 2-х экземплярах, имеющих одинаковую юридическую силу, по одному экземпляру для каждой стороны.</w:t>
      </w:r>
    </w:p>
    <w:p w:rsidR="00D1239A" w:rsidRDefault="00D1239A" w:rsidP="00D1239A">
      <w:pPr>
        <w:ind w:firstLine="561"/>
        <w:jc w:val="both"/>
      </w:pPr>
      <w:r>
        <w:t>12.2. При исполнении Договора не допускается перемена Исполнителя, за исключением случаев, когда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rsidR="00D1239A" w:rsidRDefault="00D1239A" w:rsidP="00D1239A">
      <w:pPr>
        <w:pStyle w:val="af7"/>
        <w:spacing w:after="0"/>
        <w:ind w:firstLine="561"/>
        <w:jc w:val="both"/>
      </w:pPr>
      <w:r>
        <w:lastRenderedPageBreak/>
        <w:t>12.3.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D1239A" w:rsidRDefault="00D1239A" w:rsidP="00D1239A">
      <w:pPr>
        <w:pStyle w:val="af7"/>
        <w:ind w:firstLine="561"/>
        <w:jc w:val="both"/>
      </w:pPr>
      <w:r>
        <w:t>12.4. Во всем, что не предусмотрено настоящим Договором, Стороны руководствуются Гражданским кодексом РФ и нормативными правовыми актами Российской Федерации, с учетом положений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D1239A" w:rsidRDefault="00D1239A" w:rsidP="00D1239A">
      <w:pPr>
        <w:pStyle w:val="af7"/>
        <w:ind w:firstLine="561"/>
        <w:jc w:val="both"/>
      </w:pPr>
      <w:r>
        <w:t>12.5. Приложения к Договору, являющиеся его неотъемлемой частью:</w:t>
      </w:r>
    </w:p>
    <w:p w:rsidR="00852A7B" w:rsidRDefault="00D1239A" w:rsidP="00D1239A">
      <w:pPr>
        <w:pStyle w:val="af7"/>
        <w:ind w:firstLine="708"/>
        <w:jc w:val="both"/>
      </w:pPr>
      <w:r>
        <w:t>Приложение № 1 – Техническое задание.</w:t>
      </w:r>
    </w:p>
    <w:p w:rsidR="00852A7B" w:rsidRDefault="00852A7B" w:rsidP="00D1239A">
      <w:pPr>
        <w:pStyle w:val="af7"/>
        <w:ind w:firstLine="708"/>
        <w:jc w:val="both"/>
      </w:pPr>
    </w:p>
    <w:p w:rsidR="00710E34" w:rsidRDefault="005A1C4B" w:rsidP="00803033">
      <w:pPr>
        <w:suppressAutoHyphens/>
        <w:ind w:firstLine="567"/>
        <w:jc w:val="center"/>
        <w:rPr>
          <w:b/>
        </w:rPr>
      </w:pPr>
      <w:r>
        <w:rPr>
          <w:b/>
        </w:rPr>
        <w:t>1</w:t>
      </w:r>
      <w:r w:rsidR="00D1239A">
        <w:rPr>
          <w:b/>
        </w:rPr>
        <w:t>3</w:t>
      </w:r>
      <w:r w:rsidR="00710E34" w:rsidRPr="00ED7EEB">
        <w:rPr>
          <w:b/>
        </w:rPr>
        <w:t xml:space="preserve">. </w:t>
      </w:r>
      <w:r w:rsidR="00710E34">
        <w:rPr>
          <w:b/>
        </w:rPr>
        <w:t>АДРЕСА, РЕКВИЗИТЫ И ПОДПИСИ СТОРОН</w:t>
      </w:r>
    </w:p>
    <w:p w:rsidR="004D2860" w:rsidRDefault="004D2860" w:rsidP="00803033">
      <w:pPr>
        <w:suppressAutoHyphens/>
        <w:ind w:firstLine="567"/>
        <w:jc w:val="center"/>
        <w:rPr>
          <w:b/>
        </w:rPr>
      </w:pPr>
    </w:p>
    <w:tbl>
      <w:tblPr>
        <w:tblStyle w:val="ac"/>
        <w:tblW w:w="0" w:type="auto"/>
        <w:tblLook w:val="04A0"/>
      </w:tblPr>
      <w:tblGrid>
        <w:gridCol w:w="4856"/>
        <w:gridCol w:w="4856"/>
      </w:tblGrid>
      <w:tr w:rsidR="0015255C" w:rsidRPr="00593534" w:rsidTr="0015255C">
        <w:tc>
          <w:tcPr>
            <w:tcW w:w="4856" w:type="dxa"/>
          </w:tcPr>
          <w:p w:rsidR="0015255C" w:rsidRPr="00711529" w:rsidRDefault="0015255C" w:rsidP="0015255C">
            <w:pPr>
              <w:tabs>
                <w:tab w:val="left" w:pos="0"/>
              </w:tabs>
              <w:jc w:val="center"/>
              <w:rPr>
                <w:b/>
                <w:bCs/>
                <w:sz w:val="28"/>
                <w:szCs w:val="28"/>
              </w:rPr>
            </w:pPr>
            <w:r w:rsidRPr="00711529">
              <w:rPr>
                <w:b/>
                <w:bCs/>
              </w:rPr>
              <w:t>Заказчик</w:t>
            </w:r>
            <w:r w:rsidRPr="00711529">
              <w:rPr>
                <w:b/>
                <w:bCs/>
                <w:sz w:val="28"/>
                <w:szCs w:val="28"/>
              </w:rPr>
              <w:t>:</w:t>
            </w:r>
          </w:p>
          <w:p w:rsidR="00CB135B" w:rsidRPr="00026F5B" w:rsidRDefault="00CB135B" w:rsidP="00CB135B">
            <w:r w:rsidRPr="00026F5B">
              <w:t xml:space="preserve">федеральное казенное учреждение «Исправительная колония № 6 Управления Федеральной службы исполнения наказаний по Курганской области» </w:t>
            </w:r>
          </w:p>
          <w:p w:rsidR="00CB135B" w:rsidRPr="00026F5B" w:rsidRDefault="00CB135B" w:rsidP="00CB135B">
            <w:r w:rsidRPr="00026F5B">
              <w:t xml:space="preserve">Адрес: 641316, Курганская область, </w:t>
            </w:r>
            <w:proofErr w:type="spellStart"/>
            <w:r w:rsidRPr="00026F5B">
              <w:t>Кетовский</w:t>
            </w:r>
            <w:proofErr w:type="spellEnd"/>
            <w:r w:rsidRPr="00026F5B">
              <w:t xml:space="preserve"> район, с. </w:t>
            </w:r>
            <w:proofErr w:type="spellStart"/>
            <w:r w:rsidRPr="00026F5B">
              <w:t>Иковка</w:t>
            </w:r>
            <w:proofErr w:type="spellEnd"/>
          </w:p>
          <w:p w:rsidR="00CB135B" w:rsidRPr="00026F5B" w:rsidRDefault="00CB135B" w:rsidP="00CB135B">
            <w:r w:rsidRPr="00026F5B">
              <w:t xml:space="preserve">ИНН 4510010250   </w:t>
            </w:r>
          </w:p>
          <w:p w:rsidR="00CB135B" w:rsidRPr="00026F5B" w:rsidRDefault="00CB135B" w:rsidP="00CB135B">
            <w:r w:rsidRPr="00026F5B">
              <w:t xml:space="preserve">КПП 451001001 </w:t>
            </w:r>
          </w:p>
          <w:p w:rsidR="00CB135B" w:rsidRPr="00026F5B" w:rsidRDefault="00CB135B" w:rsidP="00CB135B">
            <w:r w:rsidRPr="00026F5B">
              <w:t>ОГРН 1024501523760</w:t>
            </w:r>
          </w:p>
          <w:p w:rsidR="00CB135B" w:rsidRPr="00026F5B" w:rsidRDefault="00CB135B" w:rsidP="00CB135B">
            <w:proofErr w:type="spellStart"/>
            <w:r w:rsidRPr="00026F5B">
              <w:t>р</w:t>
            </w:r>
            <w:proofErr w:type="spellEnd"/>
            <w:r w:rsidRPr="00026F5B">
              <w:t>/с 03211643000000015110</w:t>
            </w:r>
          </w:p>
          <w:p w:rsidR="00CB135B" w:rsidRPr="00026F5B" w:rsidRDefault="00CB135B" w:rsidP="00CB135B">
            <w:r w:rsidRPr="00026F5B">
              <w:t>к/с 40102810445370000043</w:t>
            </w:r>
          </w:p>
          <w:p w:rsidR="00CB135B" w:rsidRPr="00505C0D" w:rsidRDefault="00CB135B" w:rsidP="00CB135B">
            <w:r w:rsidRPr="00505C0D">
              <w:t xml:space="preserve">в ОКЦ №1 Сибирского ГУ Банка России//УФК по Новосибирской области, </w:t>
            </w:r>
            <w:r>
              <w:br/>
            </w:r>
            <w:r w:rsidRPr="00505C0D">
              <w:t>г. Новосибирск</w:t>
            </w:r>
          </w:p>
          <w:p w:rsidR="00CB135B" w:rsidRPr="00026F5B" w:rsidRDefault="00CB135B" w:rsidP="00CB135B">
            <w:r w:rsidRPr="00026F5B">
              <w:t>л/с 03431378380</w:t>
            </w:r>
          </w:p>
          <w:p w:rsidR="00CB135B" w:rsidRPr="00026F5B" w:rsidRDefault="00CB135B" w:rsidP="00CB135B">
            <w:r w:rsidRPr="00026F5B">
              <w:t>БИК 015004950</w:t>
            </w:r>
          </w:p>
          <w:p w:rsidR="00CB135B" w:rsidRPr="00026F5B" w:rsidRDefault="00CB135B" w:rsidP="00CB135B">
            <w:r w:rsidRPr="00026F5B">
              <w:t>Тел./факс: (3522)49-05-70,</w:t>
            </w:r>
          </w:p>
          <w:p w:rsidR="00CB135B" w:rsidRPr="00C123A7" w:rsidRDefault="00CB135B" w:rsidP="00CB135B">
            <w:pPr>
              <w:rPr>
                <w:lang w:val="en-US"/>
              </w:rPr>
            </w:pPr>
            <w:r w:rsidRPr="00026F5B">
              <w:rPr>
                <w:lang w:val="en-US"/>
              </w:rPr>
              <w:t xml:space="preserve">e-mail: </w:t>
            </w:r>
            <w:hyperlink r:id="rId16" w:history="1">
              <w:r w:rsidRPr="00026F5B">
                <w:rPr>
                  <w:lang w:val="en-US"/>
                </w:rPr>
                <w:t>ik6@45.fsin.gov.ru</w:t>
              </w:r>
            </w:hyperlink>
          </w:p>
          <w:p w:rsidR="0015255C" w:rsidRPr="00576A03" w:rsidRDefault="0015255C" w:rsidP="00803033">
            <w:pPr>
              <w:suppressAutoHyphens/>
              <w:jc w:val="center"/>
              <w:rPr>
                <w:b/>
                <w:lang w:val="en-US"/>
              </w:rPr>
            </w:pPr>
          </w:p>
        </w:tc>
        <w:tc>
          <w:tcPr>
            <w:tcW w:w="4856" w:type="dxa"/>
          </w:tcPr>
          <w:p w:rsidR="0015255C" w:rsidRPr="00A33089" w:rsidRDefault="0015255C" w:rsidP="0015255C">
            <w:pPr>
              <w:shd w:val="clear" w:color="auto" w:fill="FFFFFF"/>
              <w:tabs>
                <w:tab w:val="left" w:pos="8976"/>
                <w:tab w:val="right" w:pos="10988"/>
              </w:tabs>
              <w:ind w:right="-108"/>
              <w:jc w:val="center"/>
              <w:rPr>
                <w:b/>
                <w:bCs/>
              </w:rPr>
            </w:pPr>
            <w:r w:rsidRPr="00A33089">
              <w:rPr>
                <w:b/>
                <w:bCs/>
              </w:rPr>
              <w:t>Исполнитель:</w:t>
            </w:r>
          </w:p>
          <w:p w:rsidR="00452BD7" w:rsidRPr="00970FEC" w:rsidRDefault="00452BD7" w:rsidP="00970FEC"/>
        </w:tc>
      </w:tr>
    </w:tbl>
    <w:p w:rsidR="00CC3B86" w:rsidRPr="00B84D62" w:rsidRDefault="00CC3B86" w:rsidP="00BB0860">
      <w:pPr>
        <w:shd w:val="clear" w:color="auto" w:fill="FFFFFF"/>
        <w:tabs>
          <w:tab w:val="left" w:pos="7020"/>
        </w:tabs>
        <w:ind w:right="-108"/>
        <w:jc w:val="both"/>
      </w:pPr>
    </w:p>
    <w:p w:rsidR="00E20F9A" w:rsidRPr="00A33089" w:rsidRDefault="00247AE7" w:rsidP="00BB0860">
      <w:pPr>
        <w:shd w:val="clear" w:color="auto" w:fill="FFFFFF"/>
        <w:tabs>
          <w:tab w:val="left" w:pos="7020"/>
        </w:tabs>
        <w:ind w:right="-108"/>
        <w:jc w:val="both"/>
        <w:rPr>
          <w:b/>
        </w:rPr>
      </w:pPr>
      <w:r>
        <w:rPr>
          <w:b/>
        </w:rPr>
        <w:t xml:space="preserve">           </w:t>
      </w:r>
      <w:r w:rsidR="009C4FF1" w:rsidRPr="00B84D62">
        <w:rPr>
          <w:b/>
        </w:rPr>
        <w:t xml:space="preserve"> </w:t>
      </w:r>
      <w:r w:rsidR="00E20F9A" w:rsidRPr="00A33089">
        <w:rPr>
          <w:b/>
        </w:rPr>
        <w:t xml:space="preserve">Заказчик                                       </w:t>
      </w:r>
      <w:r w:rsidR="00323490" w:rsidRPr="00A33089">
        <w:rPr>
          <w:b/>
        </w:rPr>
        <w:t xml:space="preserve">        </w:t>
      </w:r>
      <w:r w:rsidR="009C4FF1" w:rsidRPr="00A33089">
        <w:rPr>
          <w:b/>
        </w:rPr>
        <w:t xml:space="preserve">                       </w:t>
      </w:r>
      <w:r w:rsidR="00CC3B86">
        <w:rPr>
          <w:b/>
        </w:rPr>
        <w:t xml:space="preserve">      </w:t>
      </w:r>
      <w:r w:rsidR="001116DD" w:rsidRPr="00A33089">
        <w:rPr>
          <w:b/>
        </w:rPr>
        <w:t>Исполнитель</w:t>
      </w:r>
      <w:r w:rsidR="00BB0860" w:rsidRPr="00A33089">
        <w:rPr>
          <w:b/>
        </w:rPr>
        <w:tab/>
      </w:r>
    </w:p>
    <w:p w:rsidR="00BB0860" w:rsidRPr="004B7C0F" w:rsidRDefault="00BB0860" w:rsidP="00BB0860">
      <w:pPr>
        <w:shd w:val="clear" w:color="auto" w:fill="FFFFFF"/>
        <w:tabs>
          <w:tab w:val="left" w:pos="7020"/>
        </w:tabs>
        <w:ind w:right="-108"/>
        <w:jc w:val="both"/>
      </w:pPr>
    </w:p>
    <w:p w:rsidR="00D1452E" w:rsidRPr="00C5787F" w:rsidRDefault="00816E6D" w:rsidP="00C5787F">
      <w:pPr>
        <w:pStyle w:val="320"/>
        <w:jc w:val="both"/>
        <w:rPr>
          <w:sz w:val="24"/>
          <w:szCs w:val="24"/>
        </w:rPr>
      </w:pPr>
      <w:r>
        <w:rPr>
          <w:sz w:val="24"/>
          <w:szCs w:val="24"/>
        </w:rPr>
        <w:t xml:space="preserve">___________________ </w:t>
      </w:r>
      <w:r w:rsidR="00213B60">
        <w:rPr>
          <w:sz w:val="24"/>
          <w:szCs w:val="24"/>
        </w:rPr>
        <w:t>Д.В.</w:t>
      </w:r>
      <w:r w:rsidR="00970FEC">
        <w:rPr>
          <w:sz w:val="24"/>
          <w:szCs w:val="24"/>
        </w:rPr>
        <w:t xml:space="preserve"> </w:t>
      </w:r>
      <w:r w:rsidR="00213B60">
        <w:rPr>
          <w:sz w:val="24"/>
          <w:szCs w:val="24"/>
        </w:rPr>
        <w:t>Ноек</w:t>
      </w:r>
      <w:r w:rsidR="00FF5D0D" w:rsidRPr="00661546">
        <w:rPr>
          <w:sz w:val="24"/>
          <w:szCs w:val="24"/>
        </w:rPr>
        <w:t xml:space="preserve">                   </w:t>
      </w:r>
      <w:r w:rsidR="00247AE7">
        <w:rPr>
          <w:sz w:val="24"/>
          <w:szCs w:val="24"/>
        </w:rPr>
        <w:t xml:space="preserve">              </w:t>
      </w:r>
      <w:r w:rsidR="00FF5D0D" w:rsidRPr="00661546">
        <w:rPr>
          <w:sz w:val="24"/>
          <w:szCs w:val="24"/>
        </w:rPr>
        <w:t xml:space="preserve"> __________</w:t>
      </w:r>
      <w:r w:rsidR="009C4FF1">
        <w:rPr>
          <w:sz w:val="24"/>
          <w:szCs w:val="24"/>
        </w:rPr>
        <w:t>_</w:t>
      </w:r>
      <w:r w:rsidR="005A1C4B">
        <w:rPr>
          <w:sz w:val="24"/>
          <w:szCs w:val="24"/>
        </w:rPr>
        <w:t>____</w:t>
      </w:r>
    </w:p>
    <w:p w:rsidR="00EE1BBA" w:rsidRDefault="00EE1BBA" w:rsidP="00B84D62">
      <w:pPr>
        <w:autoSpaceDE w:val="0"/>
        <w:autoSpaceDN w:val="0"/>
        <w:adjustRightInd w:val="0"/>
        <w:jc w:val="right"/>
        <w:rPr>
          <w:color w:val="000000"/>
        </w:rPr>
      </w:pPr>
    </w:p>
    <w:p w:rsidR="006452BF" w:rsidRDefault="006452BF">
      <w:pPr>
        <w:rPr>
          <w:color w:val="000000"/>
        </w:rPr>
        <w:sectPr w:rsidR="006452BF" w:rsidSect="00852A7B">
          <w:pgSz w:w="11906" w:h="16838"/>
          <w:pgMar w:top="993" w:right="709" w:bottom="568" w:left="1701" w:header="720" w:footer="720" w:gutter="0"/>
          <w:cols w:space="720"/>
        </w:sectPr>
      </w:pPr>
    </w:p>
    <w:p w:rsidR="00D1239A" w:rsidRDefault="00D1239A" w:rsidP="006452BF">
      <w:pPr>
        <w:rPr>
          <w:color w:val="000000"/>
        </w:rPr>
      </w:pPr>
    </w:p>
    <w:p w:rsidR="00B84D62" w:rsidRPr="00FE3CF6" w:rsidRDefault="00B84D62" w:rsidP="00B84D62">
      <w:pPr>
        <w:autoSpaceDE w:val="0"/>
        <w:autoSpaceDN w:val="0"/>
        <w:adjustRightInd w:val="0"/>
        <w:jc w:val="right"/>
        <w:rPr>
          <w:color w:val="000000"/>
        </w:rPr>
      </w:pPr>
      <w:r w:rsidRPr="00FE3CF6">
        <w:rPr>
          <w:color w:val="000000"/>
        </w:rPr>
        <w:t>Приложение № 1</w:t>
      </w:r>
    </w:p>
    <w:p w:rsidR="00B84D62" w:rsidRPr="00FE3CF6" w:rsidRDefault="00B84D62" w:rsidP="00B84D62">
      <w:pPr>
        <w:autoSpaceDE w:val="0"/>
        <w:autoSpaceDN w:val="0"/>
        <w:adjustRightInd w:val="0"/>
        <w:ind w:firstLine="720"/>
        <w:jc w:val="right"/>
        <w:rPr>
          <w:color w:val="000000"/>
        </w:rPr>
      </w:pPr>
      <w:r w:rsidRPr="00FE3CF6">
        <w:rPr>
          <w:color w:val="000000"/>
        </w:rPr>
        <w:t xml:space="preserve">                                                                                   к </w:t>
      </w:r>
      <w:r>
        <w:rPr>
          <w:color w:val="000000"/>
        </w:rPr>
        <w:t>Договору</w:t>
      </w:r>
      <w:r w:rsidRPr="00FE3CF6">
        <w:rPr>
          <w:color w:val="000000"/>
        </w:rPr>
        <w:t xml:space="preserve"> №</w:t>
      </w:r>
      <w:r w:rsidR="000659A3">
        <w:rPr>
          <w:color w:val="000000"/>
        </w:rPr>
        <w:t>_________</w:t>
      </w:r>
    </w:p>
    <w:p w:rsidR="00B84D62" w:rsidRPr="00FE3CF6" w:rsidRDefault="00B84D62" w:rsidP="00B84D62">
      <w:pPr>
        <w:autoSpaceDE w:val="0"/>
        <w:autoSpaceDN w:val="0"/>
        <w:adjustRightInd w:val="0"/>
        <w:jc w:val="right"/>
        <w:rPr>
          <w:color w:val="000000"/>
        </w:rPr>
      </w:pPr>
      <w:r w:rsidRPr="00FE3CF6">
        <w:rPr>
          <w:color w:val="000000"/>
        </w:rPr>
        <w:t xml:space="preserve">                                                                                                   </w:t>
      </w:r>
      <w:r>
        <w:rPr>
          <w:color w:val="000000"/>
        </w:rPr>
        <w:t xml:space="preserve"> от «</w:t>
      </w:r>
      <w:r w:rsidR="000659A3">
        <w:rPr>
          <w:color w:val="000000"/>
        </w:rPr>
        <w:t>___</w:t>
      </w:r>
      <w:r>
        <w:rPr>
          <w:color w:val="000000"/>
        </w:rPr>
        <w:t xml:space="preserve">» </w:t>
      </w:r>
      <w:r w:rsidR="000659A3">
        <w:rPr>
          <w:color w:val="000000"/>
        </w:rPr>
        <w:t>_____</w:t>
      </w:r>
      <w:r w:rsidR="00182FE9">
        <w:rPr>
          <w:color w:val="000000"/>
        </w:rPr>
        <w:t xml:space="preserve"> </w:t>
      </w:r>
      <w:r>
        <w:rPr>
          <w:color w:val="000000"/>
        </w:rPr>
        <w:t>202</w:t>
      </w:r>
      <w:r w:rsidR="003F3CC7">
        <w:rPr>
          <w:color w:val="000000"/>
        </w:rPr>
        <w:t>6</w:t>
      </w:r>
      <w:r w:rsidRPr="00FE3CF6">
        <w:rPr>
          <w:color w:val="000000"/>
        </w:rPr>
        <w:t>г.</w:t>
      </w:r>
    </w:p>
    <w:p w:rsidR="00B84D62" w:rsidRPr="00FE3CF6" w:rsidRDefault="00B84D62" w:rsidP="00B84D62">
      <w:pPr>
        <w:autoSpaceDE w:val="0"/>
        <w:autoSpaceDN w:val="0"/>
        <w:adjustRightInd w:val="0"/>
        <w:jc w:val="right"/>
        <w:rPr>
          <w:color w:val="000000"/>
        </w:rPr>
      </w:pPr>
      <w:r w:rsidRPr="00FE3CF6">
        <w:rPr>
          <w:color w:val="FF0000"/>
        </w:rPr>
        <w:t xml:space="preserve">   </w:t>
      </w:r>
    </w:p>
    <w:p w:rsidR="00B84D62" w:rsidRDefault="00B84D62" w:rsidP="00B84D62">
      <w:pPr>
        <w:autoSpaceDE w:val="0"/>
        <w:autoSpaceDN w:val="0"/>
        <w:adjustRightInd w:val="0"/>
        <w:jc w:val="center"/>
        <w:rPr>
          <w:b/>
          <w:color w:val="000000"/>
        </w:rPr>
      </w:pPr>
      <w:r w:rsidRPr="00FE3CF6">
        <w:rPr>
          <w:b/>
          <w:bCs/>
          <w:color w:val="000000"/>
        </w:rPr>
        <w:t>Техническое задание</w:t>
      </w:r>
      <w:r>
        <w:rPr>
          <w:b/>
          <w:bCs/>
          <w:color w:val="000000"/>
        </w:rPr>
        <w:t xml:space="preserve"> </w:t>
      </w:r>
      <w:r>
        <w:rPr>
          <w:b/>
          <w:color w:val="000000"/>
        </w:rPr>
        <w:t xml:space="preserve">на оказание услуг </w:t>
      </w:r>
    </w:p>
    <w:p w:rsidR="00DC1501" w:rsidRPr="00FE3CF6" w:rsidRDefault="00DC1501" w:rsidP="00B84D62">
      <w:pPr>
        <w:autoSpaceDE w:val="0"/>
        <w:autoSpaceDN w:val="0"/>
        <w:adjustRightInd w:val="0"/>
        <w:jc w:val="center"/>
        <w:rPr>
          <w:b/>
          <w:bCs/>
          <w:color w:val="000000"/>
        </w:rPr>
      </w:pPr>
    </w:p>
    <w:tbl>
      <w:tblPr>
        <w:tblW w:w="5000" w:type="pct"/>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9"/>
        <w:gridCol w:w="2268"/>
        <w:gridCol w:w="2978"/>
        <w:gridCol w:w="992"/>
        <w:gridCol w:w="709"/>
        <w:gridCol w:w="1134"/>
        <w:gridCol w:w="1072"/>
      </w:tblGrid>
      <w:tr w:rsidR="00607360" w:rsidRPr="002E56F4" w:rsidTr="00B2018B">
        <w:trPr>
          <w:trHeight w:val="493"/>
        </w:trPr>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607360" w:rsidRPr="00073116" w:rsidRDefault="00607360" w:rsidP="00783729">
            <w:pPr>
              <w:jc w:val="center"/>
              <w:rPr>
                <w:sz w:val="22"/>
                <w:szCs w:val="22"/>
              </w:rPr>
            </w:pPr>
            <w:r w:rsidRPr="00073116">
              <w:rPr>
                <w:sz w:val="22"/>
                <w:szCs w:val="22"/>
              </w:rPr>
              <w:t xml:space="preserve">№ </w:t>
            </w:r>
            <w:proofErr w:type="spellStart"/>
            <w:proofErr w:type="gramStart"/>
            <w:r w:rsidRPr="00073116">
              <w:rPr>
                <w:sz w:val="22"/>
                <w:szCs w:val="22"/>
              </w:rPr>
              <w:t>п</w:t>
            </w:r>
            <w:proofErr w:type="spellEnd"/>
            <w:proofErr w:type="gramEnd"/>
            <w:r w:rsidRPr="00073116">
              <w:rPr>
                <w:sz w:val="22"/>
                <w:szCs w:val="22"/>
              </w:rPr>
              <w:t>/</w:t>
            </w:r>
            <w:proofErr w:type="spellStart"/>
            <w:r w:rsidRPr="00073116">
              <w:rPr>
                <w:sz w:val="22"/>
                <w:szCs w:val="22"/>
              </w:rPr>
              <w:t>п</w:t>
            </w:r>
            <w:proofErr w:type="spellEnd"/>
          </w:p>
          <w:p w:rsidR="00607360" w:rsidRPr="00073116" w:rsidRDefault="00607360" w:rsidP="00783729">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07360" w:rsidRPr="00073116" w:rsidRDefault="00607360" w:rsidP="00BE417F">
            <w:pPr>
              <w:jc w:val="center"/>
              <w:rPr>
                <w:sz w:val="22"/>
                <w:szCs w:val="22"/>
              </w:rPr>
            </w:pPr>
            <w:r w:rsidRPr="00073116">
              <w:rPr>
                <w:sz w:val="22"/>
                <w:szCs w:val="22"/>
              </w:rPr>
              <w:t>Наименование</w:t>
            </w:r>
          </w:p>
          <w:p w:rsidR="00607360" w:rsidRPr="00073116" w:rsidRDefault="00607360" w:rsidP="00BE417F">
            <w:pPr>
              <w:jc w:val="center"/>
              <w:rPr>
                <w:sz w:val="22"/>
                <w:szCs w:val="22"/>
              </w:rPr>
            </w:pPr>
            <w:r w:rsidRPr="00073116">
              <w:rPr>
                <w:sz w:val="22"/>
                <w:szCs w:val="22"/>
              </w:rPr>
              <w:t>услуги</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607360" w:rsidRPr="00073116" w:rsidRDefault="00BE417F" w:rsidP="00BE417F">
            <w:pPr>
              <w:jc w:val="center"/>
              <w:rPr>
                <w:sz w:val="22"/>
                <w:szCs w:val="22"/>
              </w:rPr>
            </w:pPr>
            <w:r w:rsidRPr="00073116">
              <w:rPr>
                <w:sz w:val="22"/>
                <w:szCs w:val="22"/>
              </w:rPr>
              <w:t>Перечень работ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07360" w:rsidRPr="00073116" w:rsidRDefault="00607360" w:rsidP="00BE417F">
            <w:pPr>
              <w:jc w:val="center"/>
              <w:rPr>
                <w:sz w:val="22"/>
                <w:szCs w:val="22"/>
              </w:rPr>
            </w:pPr>
            <w:r w:rsidRPr="00073116">
              <w:rPr>
                <w:sz w:val="22"/>
                <w:szCs w:val="22"/>
              </w:rPr>
              <w:t xml:space="preserve">Ед. </w:t>
            </w:r>
            <w:proofErr w:type="spellStart"/>
            <w:r w:rsidRPr="00073116">
              <w:rPr>
                <w:sz w:val="22"/>
                <w:szCs w:val="22"/>
              </w:rPr>
              <w:t>изм</w:t>
            </w:r>
            <w:proofErr w:type="spellEnd"/>
            <w:r w:rsidRPr="00073116">
              <w:rPr>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07360" w:rsidRPr="00073116" w:rsidRDefault="00607360" w:rsidP="00BE417F">
            <w:pPr>
              <w:jc w:val="center"/>
              <w:rPr>
                <w:sz w:val="22"/>
                <w:szCs w:val="22"/>
              </w:rPr>
            </w:pPr>
            <w:r w:rsidRPr="00073116">
              <w:rPr>
                <w:sz w:val="22"/>
                <w:szCs w:val="22"/>
              </w:rPr>
              <w:t>Кол-во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07360" w:rsidRPr="00073116" w:rsidRDefault="00607360" w:rsidP="00BE417F">
            <w:pPr>
              <w:jc w:val="center"/>
              <w:rPr>
                <w:sz w:val="22"/>
                <w:szCs w:val="22"/>
              </w:rPr>
            </w:pPr>
            <w:r w:rsidRPr="00073116">
              <w:rPr>
                <w:sz w:val="22"/>
                <w:szCs w:val="22"/>
              </w:rPr>
              <w:t>Цена руб.</w:t>
            </w:r>
          </w:p>
          <w:p w:rsidR="00607360" w:rsidRPr="00073116" w:rsidRDefault="00607360" w:rsidP="00BE417F">
            <w:pPr>
              <w:jc w:val="center"/>
              <w:rPr>
                <w:sz w:val="22"/>
                <w:szCs w:val="22"/>
              </w:rPr>
            </w:pPr>
            <w:r w:rsidRPr="00073116">
              <w:rPr>
                <w:sz w:val="22"/>
                <w:szCs w:val="22"/>
              </w:rPr>
              <w:t>с НДС (без НДС)</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607360" w:rsidRPr="00073116" w:rsidRDefault="00607360" w:rsidP="00BE417F">
            <w:pPr>
              <w:jc w:val="center"/>
              <w:rPr>
                <w:sz w:val="22"/>
                <w:szCs w:val="22"/>
              </w:rPr>
            </w:pPr>
            <w:r w:rsidRPr="00073116">
              <w:rPr>
                <w:sz w:val="22"/>
                <w:szCs w:val="22"/>
              </w:rPr>
              <w:t>Сумма руб.</w:t>
            </w:r>
          </w:p>
          <w:p w:rsidR="00607360" w:rsidRPr="00073116" w:rsidRDefault="00607360" w:rsidP="00BE417F">
            <w:pPr>
              <w:jc w:val="center"/>
              <w:rPr>
                <w:sz w:val="22"/>
                <w:szCs w:val="22"/>
              </w:rPr>
            </w:pPr>
            <w:r w:rsidRPr="00073116">
              <w:rPr>
                <w:sz w:val="22"/>
                <w:szCs w:val="22"/>
              </w:rPr>
              <w:t>с НДС (без НДС)</w:t>
            </w:r>
          </w:p>
        </w:tc>
      </w:tr>
      <w:tr w:rsidR="00607360" w:rsidRPr="002E56F4" w:rsidTr="00B2018B">
        <w:trPr>
          <w:trHeight w:val="950"/>
        </w:trPr>
        <w:tc>
          <w:tcPr>
            <w:tcW w:w="559" w:type="dxa"/>
            <w:tcBorders>
              <w:top w:val="single" w:sz="4" w:space="0" w:color="auto"/>
              <w:left w:val="single" w:sz="4" w:space="0" w:color="auto"/>
              <w:right w:val="single" w:sz="4" w:space="0" w:color="auto"/>
            </w:tcBorders>
            <w:shd w:val="clear" w:color="auto" w:fill="auto"/>
            <w:vAlign w:val="center"/>
          </w:tcPr>
          <w:p w:rsidR="00607360" w:rsidRPr="00073116" w:rsidRDefault="00607360" w:rsidP="00FE296F">
            <w:pPr>
              <w:pStyle w:val="aff1"/>
              <w:jc w:val="center"/>
              <w:rPr>
                <w:sz w:val="22"/>
                <w:szCs w:val="22"/>
              </w:rPr>
            </w:pPr>
            <w:r w:rsidRPr="00073116">
              <w:rPr>
                <w:sz w:val="22"/>
                <w:szCs w:val="22"/>
              </w:rPr>
              <w:t>1</w:t>
            </w:r>
          </w:p>
        </w:tc>
        <w:tc>
          <w:tcPr>
            <w:tcW w:w="2268" w:type="dxa"/>
            <w:tcBorders>
              <w:top w:val="single" w:sz="4" w:space="0" w:color="auto"/>
              <w:left w:val="single" w:sz="4" w:space="0" w:color="auto"/>
              <w:right w:val="single" w:sz="4" w:space="0" w:color="auto"/>
            </w:tcBorders>
            <w:shd w:val="clear" w:color="auto" w:fill="auto"/>
            <w:vAlign w:val="center"/>
          </w:tcPr>
          <w:p w:rsidR="00607360" w:rsidRPr="00073116" w:rsidRDefault="002E56F4" w:rsidP="00FE296F">
            <w:pPr>
              <w:pStyle w:val="aff1"/>
              <w:jc w:val="center"/>
              <w:rPr>
                <w:sz w:val="22"/>
                <w:szCs w:val="22"/>
              </w:rPr>
            </w:pPr>
            <w:r w:rsidRPr="00073116">
              <w:rPr>
                <w:sz w:val="22"/>
                <w:szCs w:val="22"/>
              </w:rPr>
              <w:t xml:space="preserve">Услуга по </w:t>
            </w:r>
            <w:r w:rsidR="008D6A89" w:rsidRPr="00073116">
              <w:rPr>
                <w:sz w:val="22"/>
                <w:szCs w:val="22"/>
              </w:rPr>
              <w:t>техниче</w:t>
            </w:r>
            <w:r w:rsidR="00C711B4" w:rsidRPr="00073116">
              <w:rPr>
                <w:sz w:val="22"/>
                <w:szCs w:val="22"/>
              </w:rPr>
              <w:t xml:space="preserve">скому обслуживанию бытовой </w:t>
            </w:r>
            <w:proofErr w:type="spellStart"/>
            <w:r w:rsidR="00C711B4" w:rsidRPr="00073116">
              <w:rPr>
                <w:sz w:val="22"/>
                <w:szCs w:val="22"/>
              </w:rPr>
              <w:t>сплит</w:t>
            </w:r>
            <w:proofErr w:type="spellEnd"/>
            <w:r w:rsidR="00FE296F" w:rsidRPr="00073116">
              <w:rPr>
                <w:sz w:val="22"/>
                <w:szCs w:val="22"/>
              </w:rPr>
              <w:t xml:space="preserve"> </w:t>
            </w:r>
            <w:proofErr w:type="gramStart"/>
            <w:r w:rsidR="00C711B4" w:rsidRPr="00073116">
              <w:rPr>
                <w:sz w:val="22"/>
                <w:szCs w:val="22"/>
              </w:rPr>
              <w:t>-с</w:t>
            </w:r>
            <w:proofErr w:type="gramEnd"/>
            <w:r w:rsidR="00C711B4" w:rsidRPr="00073116">
              <w:rPr>
                <w:sz w:val="22"/>
                <w:szCs w:val="22"/>
              </w:rPr>
              <w:t>истемы настенного типа</w:t>
            </w:r>
          </w:p>
        </w:tc>
        <w:tc>
          <w:tcPr>
            <w:tcW w:w="2978" w:type="dxa"/>
            <w:tcBorders>
              <w:left w:val="single" w:sz="4" w:space="0" w:color="auto"/>
              <w:right w:val="single" w:sz="4" w:space="0" w:color="auto"/>
            </w:tcBorders>
            <w:shd w:val="clear" w:color="auto" w:fill="auto"/>
            <w:vAlign w:val="center"/>
          </w:tcPr>
          <w:p w:rsidR="00D210EC" w:rsidRPr="00073116" w:rsidRDefault="00B2018B" w:rsidP="00FE296F">
            <w:pPr>
              <w:pStyle w:val="aff1"/>
              <w:rPr>
                <w:sz w:val="22"/>
                <w:szCs w:val="22"/>
              </w:rPr>
            </w:pPr>
            <w:r w:rsidRPr="00073116">
              <w:rPr>
                <w:b/>
                <w:sz w:val="22"/>
                <w:szCs w:val="22"/>
              </w:rPr>
              <w:t>Чистка кондиционеров.</w:t>
            </w:r>
            <w:r w:rsidRPr="00073116">
              <w:rPr>
                <w:sz w:val="22"/>
                <w:szCs w:val="22"/>
              </w:rPr>
              <w:t xml:space="preserve"> Включает удаление загрязнений с внутренних и внешних элементов, обработку дренажной системы, очистку теплообменников внутреннего и наружного блоков</w:t>
            </w:r>
          </w:p>
          <w:p w:rsidR="00B2018B" w:rsidRPr="00073116" w:rsidRDefault="00B2018B" w:rsidP="00FE296F">
            <w:pPr>
              <w:pStyle w:val="aff1"/>
              <w:rPr>
                <w:sz w:val="22"/>
                <w:szCs w:val="22"/>
              </w:rPr>
            </w:pPr>
            <w:r w:rsidRPr="00073116">
              <w:rPr>
                <w:b/>
                <w:sz w:val="22"/>
                <w:szCs w:val="22"/>
              </w:rPr>
              <w:t>Обработка антисептиками.</w:t>
            </w:r>
            <w:r w:rsidRPr="00073116">
              <w:rPr>
                <w:sz w:val="22"/>
                <w:szCs w:val="22"/>
              </w:rPr>
              <w:t xml:space="preserve"> </w:t>
            </w:r>
            <w:proofErr w:type="gramStart"/>
            <w:r w:rsidRPr="00073116">
              <w:rPr>
                <w:sz w:val="22"/>
                <w:szCs w:val="22"/>
              </w:rPr>
              <w:t>Обязательна</w:t>
            </w:r>
            <w:proofErr w:type="gramEnd"/>
            <w:r w:rsidRPr="00073116">
              <w:rPr>
                <w:sz w:val="22"/>
                <w:szCs w:val="22"/>
              </w:rPr>
              <w:t xml:space="preserve"> для устранения бактерий внутри механизма.</w:t>
            </w:r>
            <w:r w:rsidR="0027548F" w:rsidRPr="00073116">
              <w:rPr>
                <w:sz w:val="22"/>
                <w:szCs w:val="22"/>
              </w:rPr>
              <w:t xml:space="preserve"> </w:t>
            </w:r>
            <w:r w:rsidR="0027548F" w:rsidRPr="00073116">
              <w:rPr>
                <w:b/>
                <w:sz w:val="22"/>
                <w:szCs w:val="22"/>
              </w:rPr>
              <w:t>Заправка хладагентом.</w:t>
            </w:r>
            <w:r w:rsidR="0027548F" w:rsidRPr="00073116">
              <w:rPr>
                <w:sz w:val="22"/>
                <w:szCs w:val="22"/>
              </w:rPr>
              <w:t xml:space="preserve"> При интенсивном использовании требуется дозаправка для нормальной работы оборудования.</w:t>
            </w:r>
          </w:p>
          <w:p w:rsidR="0027548F" w:rsidRPr="00073116" w:rsidRDefault="0027548F" w:rsidP="00FE296F">
            <w:pPr>
              <w:pStyle w:val="aff1"/>
              <w:rPr>
                <w:sz w:val="22"/>
                <w:szCs w:val="22"/>
              </w:rPr>
            </w:pPr>
            <w:r w:rsidRPr="00073116">
              <w:rPr>
                <w:b/>
                <w:sz w:val="22"/>
                <w:szCs w:val="22"/>
              </w:rPr>
              <w:t xml:space="preserve">Замена расходных элементов. </w:t>
            </w:r>
            <w:r w:rsidRPr="00073116">
              <w:rPr>
                <w:sz w:val="22"/>
                <w:szCs w:val="22"/>
              </w:rPr>
              <w:t>В комплекс услуг входит замена изношенных прокладок, уплотнительных элементов и других расходных деталей</w:t>
            </w:r>
            <w:r w:rsidR="002B368F" w:rsidRPr="00073116">
              <w:rPr>
                <w:sz w:val="22"/>
                <w:szCs w:val="22"/>
              </w:rPr>
              <w:t xml:space="preserve"> </w:t>
            </w:r>
            <w:r w:rsidR="002B368F" w:rsidRPr="00073116">
              <w:rPr>
                <w:b/>
                <w:sz w:val="22"/>
                <w:szCs w:val="22"/>
              </w:rPr>
              <w:t>Диагностика.</w:t>
            </w:r>
            <w:r w:rsidR="002B368F" w:rsidRPr="00073116">
              <w:rPr>
                <w:sz w:val="22"/>
                <w:szCs w:val="22"/>
              </w:rPr>
              <w:t xml:space="preserve"> Включает проверку холодильной и электронной частей кондиционера с замером рабочих параметров.</w:t>
            </w:r>
          </w:p>
        </w:tc>
        <w:tc>
          <w:tcPr>
            <w:tcW w:w="992" w:type="dxa"/>
            <w:tcBorders>
              <w:top w:val="single" w:sz="4" w:space="0" w:color="auto"/>
              <w:left w:val="single" w:sz="4" w:space="0" w:color="auto"/>
              <w:right w:val="single" w:sz="4" w:space="0" w:color="auto"/>
            </w:tcBorders>
            <w:shd w:val="clear" w:color="auto" w:fill="auto"/>
            <w:vAlign w:val="center"/>
          </w:tcPr>
          <w:p w:rsidR="00607360" w:rsidRPr="004E68C8" w:rsidRDefault="00D24015" w:rsidP="00783729">
            <w:pPr>
              <w:pStyle w:val="aff1"/>
              <w:jc w:val="center"/>
              <w:rPr>
                <w:sz w:val="22"/>
                <w:szCs w:val="22"/>
              </w:rPr>
            </w:pPr>
            <w:r w:rsidRPr="004E68C8">
              <w:rPr>
                <w:sz w:val="22"/>
                <w:szCs w:val="22"/>
              </w:rPr>
              <w:t>услуга</w:t>
            </w:r>
          </w:p>
        </w:tc>
        <w:tc>
          <w:tcPr>
            <w:tcW w:w="709" w:type="dxa"/>
            <w:tcBorders>
              <w:top w:val="single" w:sz="4" w:space="0" w:color="auto"/>
              <w:left w:val="single" w:sz="4" w:space="0" w:color="auto"/>
              <w:right w:val="single" w:sz="4" w:space="0" w:color="auto"/>
            </w:tcBorders>
            <w:shd w:val="clear" w:color="auto" w:fill="auto"/>
            <w:vAlign w:val="center"/>
          </w:tcPr>
          <w:p w:rsidR="00607360" w:rsidRPr="004E68C8" w:rsidRDefault="004E68C8" w:rsidP="00783729">
            <w:pPr>
              <w:pStyle w:val="aff1"/>
              <w:jc w:val="center"/>
              <w:rPr>
                <w:sz w:val="22"/>
                <w:szCs w:val="22"/>
              </w:rPr>
            </w:pPr>
            <w:r w:rsidRPr="004E68C8">
              <w:rPr>
                <w:sz w:val="22"/>
                <w:szCs w:val="22"/>
              </w:rPr>
              <w:t>9</w:t>
            </w:r>
          </w:p>
        </w:tc>
        <w:tc>
          <w:tcPr>
            <w:tcW w:w="1134" w:type="dxa"/>
            <w:tcBorders>
              <w:top w:val="single" w:sz="4" w:space="0" w:color="auto"/>
              <w:left w:val="single" w:sz="4" w:space="0" w:color="auto"/>
              <w:right w:val="single" w:sz="4" w:space="0" w:color="auto"/>
            </w:tcBorders>
            <w:shd w:val="clear" w:color="auto" w:fill="auto"/>
            <w:vAlign w:val="center"/>
          </w:tcPr>
          <w:p w:rsidR="00607360" w:rsidRPr="00073116" w:rsidRDefault="00607360" w:rsidP="00783729">
            <w:pPr>
              <w:pStyle w:val="affb"/>
              <w:jc w:val="center"/>
              <w:rPr>
                <w:sz w:val="22"/>
                <w:szCs w:val="22"/>
              </w:rPr>
            </w:pPr>
          </w:p>
        </w:tc>
        <w:tc>
          <w:tcPr>
            <w:tcW w:w="1072" w:type="dxa"/>
            <w:tcBorders>
              <w:top w:val="single" w:sz="4" w:space="0" w:color="auto"/>
              <w:left w:val="single" w:sz="4" w:space="0" w:color="auto"/>
              <w:right w:val="single" w:sz="4" w:space="0" w:color="auto"/>
            </w:tcBorders>
            <w:shd w:val="clear" w:color="auto" w:fill="auto"/>
            <w:vAlign w:val="center"/>
          </w:tcPr>
          <w:p w:rsidR="00607360" w:rsidRPr="00073116" w:rsidRDefault="00607360" w:rsidP="00783729">
            <w:pPr>
              <w:pStyle w:val="affb"/>
              <w:jc w:val="center"/>
              <w:rPr>
                <w:sz w:val="22"/>
                <w:szCs w:val="22"/>
              </w:rPr>
            </w:pPr>
          </w:p>
        </w:tc>
      </w:tr>
      <w:tr w:rsidR="004779E8" w:rsidRPr="002E56F4" w:rsidTr="00B2018B">
        <w:trPr>
          <w:trHeight w:val="119"/>
        </w:trPr>
        <w:tc>
          <w:tcPr>
            <w:tcW w:w="86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779E8" w:rsidRPr="00073116" w:rsidRDefault="004779E8" w:rsidP="004779E8">
            <w:pPr>
              <w:jc w:val="right"/>
              <w:rPr>
                <w:b/>
                <w:sz w:val="22"/>
                <w:szCs w:val="22"/>
              </w:rPr>
            </w:pPr>
            <w:r w:rsidRPr="00073116">
              <w:rPr>
                <w:b/>
                <w:sz w:val="22"/>
                <w:szCs w:val="22"/>
              </w:rPr>
              <w:t>ИТОГО:</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4779E8" w:rsidRPr="00073116" w:rsidRDefault="004779E8" w:rsidP="004779E8">
            <w:pPr>
              <w:jc w:val="center"/>
              <w:rPr>
                <w:b/>
                <w:sz w:val="22"/>
                <w:szCs w:val="22"/>
              </w:rPr>
            </w:pPr>
          </w:p>
        </w:tc>
      </w:tr>
    </w:tbl>
    <w:p w:rsidR="00B84D62" w:rsidRPr="00FD6811" w:rsidRDefault="00B84D62" w:rsidP="00B84D62">
      <w:pPr>
        <w:jc w:val="both"/>
        <w:rPr>
          <w:b/>
          <w:i/>
          <w:color w:val="000000"/>
          <w:u w:val="single"/>
        </w:rPr>
      </w:pPr>
    </w:p>
    <w:p w:rsidR="002E17D7" w:rsidRPr="00FD6811" w:rsidRDefault="002E17D7" w:rsidP="008E5362">
      <w:pPr>
        <w:pStyle w:val="aff1"/>
        <w:ind w:left="-142" w:firstLine="568"/>
        <w:jc w:val="both"/>
        <w:rPr>
          <w:b/>
          <w:i/>
          <w:sz w:val="24"/>
          <w:szCs w:val="24"/>
          <w:u w:val="single"/>
        </w:rPr>
      </w:pPr>
      <w:r w:rsidRPr="00FD6811">
        <w:rPr>
          <w:b/>
          <w:i/>
          <w:sz w:val="24"/>
          <w:szCs w:val="24"/>
          <w:u w:val="single"/>
        </w:rPr>
        <w:t xml:space="preserve">Услуга оказывается </w:t>
      </w:r>
      <w:r w:rsidR="008F35CD">
        <w:rPr>
          <w:b/>
          <w:i/>
          <w:sz w:val="24"/>
          <w:szCs w:val="24"/>
          <w:u w:val="single"/>
        </w:rPr>
        <w:t xml:space="preserve">с выездом </w:t>
      </w:r>
      <w:r w:rsidR="00B56717">
        <w:rPr>
          <w:b/>
          <w:i/>
          <w:sz w:val="24"/>
          <w:szCs w:val="24"/>
          <w:u w:val="single"/>
        </w:rPr>
        <w:t>на территорию</w:t>
      </w:r>
      <w:r w:rsidRPr="00FD6811">
        <w:rPr>
          <w:b/>
          <w:i/>
          <w:sz w:val="24"/>
          <w:szCs w:val="24"/>
          <w:u w:val="single"/>
        </w:rPr>
        <w:t xml:space="preserve"> заказчика по адресу:</w:t>
      </w:r>
      <w:r w:rsidRPr="00FD6811">
        <w:rPr>
          <w:b/>
          <w:i/>
          <w:u w:val="single"/>
        </w:rPr>
        <w:t xml:space="preserve"> </w:t>
      </w:r>
      <w:r w:rsidRPr="00FD6811">
        <w:rPr>
          <w:b/>
          <w:i/>
          <w:sz w:val="24"/>
          <w:szCs w:val="24"/>
          <w:u w:val="single"/>
        </w:rPr>
        <w:t xml:space="preserve">Курганская область, </w:t>
      </w:r>
      <w:proofErr w:type="spellStart"/>
      <w:r w:rsidRPr="00FD6811">
        <w:rPr>
          <w:b/>
          <w:i/>
          <w:sz w:val="24"/>
          <w:szCs w:val="24"/>
          <w:u w:val="single"/>
        </w:rPr>
        <w:t>Кетовский</w:t>
      </w:r>
      <w:proofErr w:type="spellEnd"/>
      <w:r w:rsidRPr="00FD6811">
        <w:rPr>
          <w:b/>
          <w:i/>
          <w:sz w:val="24"/>
          <w:szCs w:val="24"/>
          <w:u w:val="single"/>
        </w:rPr>
        <w:t xml:space="preserve"> район, с. </w:t>
      </w:r>
      <w:proofErr w:type="spellStart"/>
      <w:r w:rsidRPr="00FD6811">
        <w:rPr>
          <w:b/>
          <w:i/>
          <w:sz w:val="24"/>
          <w:szCs w:val="24"/>
          <w:u w:val="single"/>
        </w:rPr>
        <w:t>Иковка</w:t>
      </w:r>
      <w:proofErr w:type="spellEnd"/>
    </w:p>
    <w:p w:rsidR="00607360" w:rsidRPr="00607360" w:rsidRDefault="00607360" w:rsidP="008E5362">
      <w:pPr>
        <w:pStyle w:val="aff1"/>
        <w:ind w:left="-142" w:firstLine="568"/>
        <w:jc w:val="both"/>
        <w:rPr>
          <w:sz w:val="24"/>
          <w:szCs w:val="24"/>
        </w:rPr>
      </w:pPr>
      <w:r w:rsidRPr="00607360">
        <w:rPr>
          <w:sz w:val="24"/>
          <w:szCs w:val="24"/>
        </w:rPr>
        <w:t xml:space="preserve">Срок оказания услуги устанавливается с момента заключения договора в срок </w:t>
      </w:r>
      <w:r w:rsidR="008767AC">
        <w:rPr>
          <w:sz w:val="24"/>
          <w:szCs w:val="24"/>
        </w:rPr>
        <w:br/>
      </w:r>
      <w:r w:rsidR="00D24015" w:rsidRPr="002E17D7">
        <w:rPr>
          <w:b/>
          <w:sz w:val="24"/>
          <w:szCs w:val="24"/>
        </w:rPr>
        <w:t xml:space="preserve">по </w:t>
      </w:r>
      <w:r w:rsidR="00354460">
        <w:rPr>
          <w:b/>
          <w:sz w:val="24"/>
          <w:szCs w:val="24"/>
        </w:rPr>
        <w:t>27</w:t>
      </w:r>
      <w:r w:rsidR="00D24015" w:rsidRPr="002E17D7">
        <w:rPr>
          <w:b/>
          <w:sz w:val="24"/>
          <w:szCs w:val="24"/>
        </w:rPr>
        <w:t xml:space="preserve"> </w:t>
      </w:r>
      <w:r w:rsidR="00354460">
        <w:rPr>
          <w:b/>
          <w:sz w:val="24"/>
          <w:szCs w:val="24"/>
        </w:rPr>
        <w:t>июля</w:t>
      </w:r>
      <w:r w:rsidR="00124F7B">
        <w:rPr>
          <w:b/>
          <w:sz w:val="24"/>
          <w:szCs w:val="24"/>
        </w:rPr>
        <w:t xml:space="preserve"> 2026</w:t>
      </w:r>
      <w:r w:rsidRPr="002E17D7">
        <w:rPr>
          <w:b/>
          <w:sz w:val="24"/>
          <w:szCs w:val="24"/>
        </w:rPr>
        <w:t xml:space="preserve"> года.</w:t>
      </w:r>
    </w:p>
    <w:p w:rsidR="00B84D62" w:rsidRPr="00FE3CF6" w:rsidRDefault="00B84D62" w:rsidP="00B84D62">
      <w:pPr>
        <w:widowControl w:val="0"/>
        <w:autoSpaceDE w:val="0"/>
        <w:autoSpaceDN w:val="0"/>
        <w:adjustRightInd w:val="0"/>
        <w:ind w:firstLine="567"/>
        <w:jc w:val="both"/>
      </w:pPr>
    </w:p>
    <w:p w:rsidR="00B84D62" w:rsidRPr="00FE3CF6" w:rsidRDefault="00B84D62" w:rsidP="00B84D62">
      <w:pPr>
        <w:widowControl w:val="0"/>
        <w:autoSpaceDE w:val="0"/>
        <w:autoSpaceDN w:val="0"/>
        <w:adjustRightInd w:val="0"/>
        <w:ind w:firstLine="567"/>
        <w:jc w:val="both"/>
      </w:pPr>
    </w:p>
    <w:tbl>
      <w:tblPr>
        <w:tblW w:w="5000" w:type="pct"/>
        <w:tblLayout w:type="fixed"/>
        <w:tblLook w:val="04A0"/>
      </w:tblPr>
      <w:tblGrid>
        <w:gridCol w:w="4832"/>
        <w:gridCol w:w="4880"/>
      </w:tblGrid>
      <w:tr w:rsidR="00B84D62" w:rsidRPr="00FE3CF6" w:rsidTr="00B2420A">
        <w:trPr>
          <w:trHeight w:val="1845"/>
        </w:trPr>
        <w:tc>
          <w:tcPr>
            <w:tcW w:w="4832" w:type="dxa"/>
            <w:shd w:val="clear" w:color="auto" w:fill="FFFFFF"/>
          </w:tcPr>
          <w:p w:rsidR="00B84D62" w:rsidRPr="00FE3CF6" w:rsidRDefault="00B2420A" w:rsidP="00B84D62">
            <w:pPr>
              <w:tabs>
                <w:tab w:val="left" w:pos="3960"/>
              </w:tabs>
              <w:suppressAutoHyphens/>
              <w:autoSpaceDE w:val="0"/>
              <w:autoSpaceDN w:val="0"/>
              <w:adjustRightInd w:val="0"/>
              <w:ind w:right="972"/>
              <w:jc w:val="both"/>
              <w:rPr>
                <w:b/>
                <w:bCs/>
                <w:lang w:eastAsia="zh-CN"/>
              </w:rPr>
            </w:pPr>
            <w:r>
              <w:rPr>
                <w:b/>
                <w:bCs/>
              </w:rPr>
              <w:t xml:space="preserve">       З</w:t>
            </w:r>
            <w:r w:rsidR="00B84D62" w:rsidRPr="00FE3CF6">
              <w:rPr>
                <w:b/>
                <w:bCs/>
              </w:rPr>
              <w:t>аказчик</w:t>
            </w:r>
          </w:p>
          <w:p w:rsidR="00B84D62" w:rsidRPr="00FE3CF6" w:rsidRDefault="00B84D62" w:rsidP="00B84D62">
            <w:pPr>
              <w:tabs>
                <w:tab w:val="left" w:pos="3960"/>
              </w:tabs>
              <w:suppressAutoHyphens/>
              <w:autoSpaceDE w:val="0"/>
              <w:autoSpaceDN w:val="0"/>
              <w:adjustRightInd w:val="0"/>
              <w:ind w:right="972"/>
              <w:jc w:val="both"/>
            </w:pPr>
          </w:p>
          <w:p w:rsidR="00B84D62" w:rsidRPr="00FE3CF6" w:rsidRDefault="00816E6D" w:rsidP="00B84D62">
            <w:pPr>
              <w:tabs>
                <w:tab w:val="left" w:pos="3960"/>
              </w:tabs>
              <w:suppressAutoHyphens/>
              <w:autoSpaceDE w:val="0"/>
              <w:autoSpaceDN w:val="0"/>
              <w:adjustRightInd w:val="0"/>
              <w:ind w:right="972"/>
              <w:jc w:val="both"/>
            </w:pPr>
            <w:r>
              <w:t>_______________ /</w:t>
            </w:r>
            <w:r w:rsidR="00213B60">
              <w:t>Д.В.</w:t>
            </w:r>
            <w:r w:rsidR="000659A3">
              <w:t xml:space="preserve"> </w:t>
            </w:r>
            <w:r w:rsidR="00213B60">
              <w:t>Ноек</w:t>
            </w:r>
          </w:p>
          <w:p w:rsidR="00B84D62" w:rsidRPr="00FE3CF6" w:rsidRDefault="00B84D62" w:rsidP="00B84D62">
            <w:pPr>
              <w:tabs>
                <w:tab w:val="left" w:pos="3960"/>
              </w:tabs>
              <w:suppressAutoHyphens/>
              <w:autoSpaceDE w:val="0"/>
              <w:autoSpaceDN w:val="0"/>
              <w:adjustRightInd w:val="0"/>
              <w:ind w:right="972"/>
              <w:jc w:val="both"/>
            </w:pPr>
          </w:p>
        </w:tc>
        <w:tc>
          <w:tcPr>
            <w:tcW w:w="4880" w:type="dxa"/>
            <w:shd w:val="clear" w:color="auto" w:fill="FFFFFF"/>
          </w:tcPr>
          <w:p w:rsidR="00B84D62" w:rsidRPr="00FE3CF6" w:rsidRDefault="006452BF" w:rsidP="00B84D62">
            <w:pPr>
              <w:suppressAutoHyphens/>
              <w:autoSpaceDE w:val="0"/>
              <w:autoSpaceDN w:val="0"/>
              <w:adjustRightInd w:val="0"/>
              <w:jc w:val="both"/>
              <w:rPr>
                <w:b/>
                <w:bCs/>
                <w:lang w:eastAsia="zh-CN"/>
              </w:rPr>
            </w:pPr>
            <w:r>
              <w:rPr>
                <w:b/>
                <w:bCs/>
              </w:rPr>
              <w:t xml:space="preserve">                       </w:t>
            </w:r>
            <w:r w:rsidR="00B84D62" w:rsidRPr="00FE3CF6">
              <w:rPr>
                <w:b/>
                <w:bCs/>
              </w:rPr>
              <w:t>Исполнитель:</w:t>
            </w:r>
          </w:p>
          <w:p w:rsidR="00B84D62" w:rsidRPr="00FE3CF6" w:rsidRDefault="00B84D62" w:rsidP="00B84D62">
            <w:pPr>
              <w:suppressAutoHyphens/>
              <w:autoSpaceDE w:val="0"/>
              <w:autoSpaceDN w:val="0"/>
              <w:adjustRightInd w:val="0"/>
              <w:jc w:val="both"/>
            </w:pPr>
            <w:r w:rsidRPr="00FE3CF6">
              <w:t xml:space="preserve"> </w:t>
            </w:r>
          </w:p>
          <w:p w:rsidR="00B84D62" w:rsidRPr="00FE3CF6" w:rsidRDefault="00FD6811" w:rsidP="00B84D62">
            <w:pPr>
              <w:suppressAutoHyphens/>
              <w:autoSpaceDE w:val="0"/>
              <w:autoSpaceDN w:val="0"/>
              <w:adjustRightInd w:val="0"/>
              <w:jc w:val="both"/>
            </w:pPr>
            <w:r>
              <w:t xml:space="preserve">          </w:t>
            </w:r>
            <w:r w:rsidR="006452BF">
              <w:t xml:space="preserve">      </w:t>
            </w:r>
            <w:r w:rsidR="00B84D62" w:rsidRPr="00FE3CF6">
              <w:t>_____________</w:t>
            </w:r>
            <w:r w:rsidR="00805F80">
              <w:t>/_______</w:t>
            </w:r>
            <w:r w:rsidR="00B84D62" w:rsidRPr="00FE3CF6">
              <w:t xml:space="preserve"> </w:t>
            </w:r>
          </w:p>
          <w:p w:rsidR="00B84D62" w:rsidRPr="00FE3CF6" w:rsidRDefault="00B84D62" w:rsidP="00B84D62">
            <w:pPr>
              <w:suppressAutoHyphens/>
              <w:autoSpaceDE w:val="0"/>
              <w:autoSpaceDN w:val="0"/>
              <w:adjustRightInd w:val="0"/>
              <w:jc w:val="both"/>
              <w:rPr>
                <w:lang w:eastAsia="zh-CN"/>
              </w:rPr>
            </w:pPr>
          </w:p>
        </w:tc>
      </w:tr>
    </w:tbl>
    <w:p w:rsidR="00CC3B86" w:rsidRPr="000659A3" w:rsidRDefault="00CC3B86" w:rsidP="008767AC">
      <w:pPr>
        <w:rPr>
          <w:sz w:val="28"/>
          <w:szCs w:val="28"/>
        </w:rPr>
      </w:pPr>
    </w:p>
    <w:sectPr w:rsidR="00CC3B86" w:rsidRPr="000659A3" w:rsidSect="00B2420A">
      <w:pgSz w:w="11906" w:h="16838"/>
      <w:pgMar w:top="992" w:right="709" w:bottom="567"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68F" w:rsidRDefault="002B368F" w:rsidP="00C0260C">
      <w:r>
        <w:separator/>
      </w:r>
    </w:p>
  </w:endnote>
  <w:endnote w:type="continuationSeparator" w:id="0">
    <w:p w:rsidR="002B368F" w:rsidRDefault="002B368F" w:rsidP="00C026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68F" w:rsidRDefault="002B368F" w:rsidP="00C0260C">
      <w:r>
        <w:separator/>
      </w:r>
    </w:p>
  </w:footnote>
  <w:footnote w:type="continuationSeparator" w:id="0">
    <w:p w:rsidR="002B368F" w:rsidRDefault="002B368F" w:rsidP="00C026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start w:val="1"/>
      <w:numFmt w:val="decimal"/>
      <w:lvlText w:val="%1."/>
      <w:lvlJc w:val="left"/>
      <w:pPr>
        <w:tabs>
          <w:tab w:val="num" w:pos="1080"/>
        </w:tabs>
        <w:ind w:left="0" w:firstLine="720"/>
      </w:pPr>
    </w:lvl>
  </w:abstractNum>
  <w:abstractNum w:abstractNumId="1">
    <w:nsid w:val="0ADD66A5"/>
    <w:multiLevelType w:val="hybridMultilevel"/>
    <w:tmpl w:val="FB6E75A6"/>
    <w:lvl w:ilvl="0" w:tplc="E30A787E">
      <w:start w:val="1"/>
      <w:numFmt w:val="decimal"/>
      <w:lvlText w:val="%1."/>
      <w:lvlJc w:val="left"/>
      <w:pPr>
        <w:ind w:left="240" w:hanging="360"/>
      </w:pPr>
      <w:rPr>
        <w:rFonts w:cs="Times New Roman" w:hint="default"/>
      </w:rPr>
    </w:lvl>
    <w:lvl w:ilvl="1" w:tplc="04190019" w:tentative="1">
      <w:start w:val="1"/>
      <w:numFmt w:val="lowerLetter"/>
      <w:lvlText w:val="%2."/>
      <w:lvlJc w:val="left"/>
      <w:pPr>
        <w:ind w:left="960" w:hanging="360"/>
      </w:pPr>
      <w:rPr>
        <w:rFonts w:cs="Times New Roman"/>
      </w:rPr>
    </w:lvl>
    <w:lvl w:ilvl="2" w:tplc="0419001B" w:tentative="1">
      <w:start w:val="1"/>
      <w:numFmt w:val="lowerRoman"/>
      <w:lvlText w:val="%3."/>
      <w:lvlJc w:val="right"/>
      <w:pPr>
        <w:ind w:left="1680" w:hanging="180"/>
      </w:pPr>
      <w:rPr>
        <w:rFonts w:cs="Times New Roman"/>
      </w:rPr>
    </w:lvl>
    <w:lvl w:ilvl="3" w:tplc="0419000F" w:tentative="1">
      <w:start w:val="1"/>
      <w:numFmt w:val="decimal"/>
      <w:lvlText w:val="%4."/>
      <w:lvlJc w:val="left"/>
      <w:pPr>
        <w:ind w:left="2400" w:hanging="360"/>
      </w:pPr>
      <w:rPr>
        <w:rFonts w:cs="Times New Roman"/>
      </w:rPr>
    </w:lvl>
    <w:lvl w:ilvl="4" w:tplc="04190019" w:tentative="1">
      <w:start w:val="1"/>
      <w:numFmt w:val="lowerLetter"/>
      <w:lvlText w:val="%5."/>
      <w:lvlJc w:val="left"/>
      <w:pPr>
        <w:ind w:left="3120" w:hanging="360"/>
      </w:pPr>
      <w:rPr>
        <w:rFonts w:cs="Times New Roman"/>
      </w:rPr>
    </w:lvl>
    <w:lvl w:ilvl="5" w:tplc="0419001B" w:tentative="1">
      <w:start w:val="1"/>
      <w:numFmt w:val="lowerRoman"/>
      <w:lvlText w:val="%6."/>
      <w:lvlJc w:val="right"/>
      <w:pPr>
        <w:ind w:left="3840" w:hanging="180"/>
      </w:pPr>
      <w:rPr>
        <w:rFonts w:cs="Times New Roman"/>
      </w:rPr>
    </w:lvl>
    <w:lvl w:ilvl="6" w:tplc="0419000F" w:tentative="1">
      <w:start w:val="1"/>
      <w:numFmt w:val="decimal"/>
      <w:lvlText w:val="%7."/>
      <w:lvlJc w:val="left"/>
      <w:pPr>
        <w:ind w:left="4560" w:hanging="360"/>
      </w:pPr>
      <w:rPr>
        <w:rFonts w:cs="Times New Roman"/>
      </w:rPr>
    </w:lvl>
    <w:lvl w:ilvl="7" w:tplc="04190019" w:tentative="1">
      <w:start w:val="1"/>
      <w:numFmt w:val="lowerLetter"/>
      <w:lvlText w:val="%8."/>
      <w:lvlJc w:val="left"/>
      <w:pPr>
        <w:ind w:left="5280" w:hanging="360"/>
      </w:pPr>
      <w:rPr>
        <w:rFonts w:cs="Times New Roman"/>
      </w:rPr>
    </w:lvl>
    <w:lvl w:ilvl="8" w:tplc="0419001B" w:tentative="1">
      <w:start w:val="1"/>
      <w:numFmt w:val="lowerRoman"/>
      <w:lvlText w:val="%9."/>
      <w:lvlJc w:val="right"/>
      <w:pPr>
        <w:ind w:left="6000" w:hanging="180"/>
      </w:pPr>
      <w:rPr>
        <w:rFonts w:cs="Times New Roman"/>
      </w:rPr>
    </w:lvl>
  </w:abstractNum>
  <w:abstractNum w:abstractNumId="2">
    <w:nsid w:val="0D5D5CDF"/>
    <w:multiLevelType w:val="hybridMultilevel"/>
    <w:tmpl w:val="02F6FC30"/>
    <w:lvl w:ilvl="0" w:tplc="7FCACDDC">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73D3444"/>
    <w:multiLevelType w:val="singleLevel"/>
    <w:tmpl w:val="24E6D884"/>
    <w:lvl w:ilvl="0">
      <w:start w:val="1"/>
      <w:numFmt w:val="decimal"/>
      <w:pStyle w:val="1"/>
      <w:lvlText w:val="%1."/>
      <w:lvlJc w:val="left"/>
      <w:pPr>
        <w:tabs>
          <w:tab w:val="num" w:pos="1080"/>
        </w:tabs>
        <w:ind w:left="0" w:firstLine="720"/>
      </w:pPr>
    </w:lvl>
  </w:abstractNum>
  <w:abstractNum w:abstractNumId="4">
    <w:nsid w:val="182A36E7"/>
    <w:multiLevelType w:val="hybridMultilevel"/>
    <w:tmpl w:val="0B367A0A"/>
    <w:lvl w:ilvl="0" w:tplc="4D029B7A">
      <w:start w:val="4"/>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nsid w:val="1BA242AC"/>
    <w:multiLevelType w:val="multilevel"/>
    <w:tmpl w:val="D6AC37CC"/>
    <w:lvl w:ilvl="0">
      <w:start w:val="1"/>
      <w:numFmt w:val="decimal"/>
      <w:lvlText w:val="%1."/>
      <w:lvlJc w:val="left"/>
      <w:pPr>
        <w:tabs>
          <w:tab w:val="num" w:pos="1495"/>
        </w:tabs>
        <w:ind w:left="1495"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1CA6504F"/>
    <w:multiLevelType w:val="multilevel"/>
    <w:tmpl w:val="AF8C1E7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D330B1E"/>
    <w:multiLevelType w:val="hybridMultilevel"/>
    <w:tmpl w:val="443AD0DC"/>
    <w:lvl w:ilvl="0" w:tplc="6D303096">
      <w:numFmt w:val="bullet"/>
      <w:lvlText w:val="•"/>
      <w:lvlJc w:val="left"/>
      <w:pPr>
        <w:ind w:left="360" w:hanging="360"/>
      </w:pPr>
      <w:rPr>
        <w:rFonts w:ascii="Times New Roman" w:eastAsia="Calibri"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
    <w:nsid w:val="3EC95301"/>
    <w:multiLevelType w:val="multilevel"/>
    <w:tmpl w:val="3B1059F4"/>
    <w:lvl w:ilvl="0">
      <w:start w:val="9"/>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9">
    <w:nsid w:val="49741D9A"/>
    <w:multiLevelType w:val="multilevel"/>
    <w:tmpl w:val="0D62D782"/>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0">
    <w:nsid w:val="59FD117A"/>
    <w:multiLevelType w:val="hybridMultilevel"/>
    <w:tmpl w:val="4274E93C"/>
    <w:lvl w:ilvl="0" w:tplc="6D303096">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6CB53A09"/>
    <w:multiLevelType w:val="hybridMultilevel"/>
    <w:tmpl w:val="AF8C1E7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FE15961"/>
    <w:multiLevelType w:val="hybridMultilevel"/>
    <w:tmpl w:val="9E0E1D9A"/>
    <w:lvl w:ilvl="0" w:tplc="9CCCCA40">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7DCE2DCD"/>
    <w:multiLevelType w:val="multilevel"/>
    <w:tmpl w:val="AF8C1E7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num>
  <w:num w:numId="5">
    <w:abstractNumId w:val="6"/>
  </w:num>
  <w:num w:numId="6">
    <w:abstractNumId w:val="13"/>
  </w:num>
  <w:num w:numId="7">
    <w:abstractNumId w:val="1"/>
  </w:num>
  <w:num w:numId="8">
    <w:abstractNumId w:val="8"/>
  </w:num>
  <w:num w:numId="9">
    <w:abstractNumId w:val="4"/>
  </w:num>
  <w:num w:numId="10">
    <w:abstractNumId w:val="12"/>
  </w:num>
  <w:num w:numId="11">
    <w:abstractNumId w:val="10"/>
  </w:num>
  <w:num w:numId="12">
    <w:abstractNumId w:val="7"/>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B09E4"/>
    <w:rsid w:val="00001022"/>
    <w:rsid w:val="00005C9D"/>
    <w:rsid w:val="00006C6B"/>
    <w:rsid w:val="00006F93"/>
    <w:rsid w:val="00007330"/>
    <w:rsid w:val="0001015F"/>
    <w:rsid w:val="0001126B"/>
    <w:rsid w:val="00011787"/>
    <w:rsid w:val="000143CB"/>
    <w:rsid w:val="00015A27"/>
    <w:rsid w:val="000200C8"/>
    <w:rsid w:val="00020B48"/>
    <w:rsid w:val="00020CB2"/>
    <w:rsid w:val="0002218E"/>
    <w:rsid w:val="000229FB"/>
    <w:rsid w:val="00023468"/>
    <w:rsid w:val="00024DC8"/>
    <w:rsid w:val="000254B6"/>
    <w:rsid w:val="0002573A"/>
    <w:rsid w:val="00026626"/>
    <w:rsid w:val="00026D1F"/>
    <w:rsid w:val="00026E06"/>
    <w:rsid w:val="00033A8F"/>
    <w:rsid w:val="00035653"/>
    <w:rsid w:val="00036A8B"/>
    <w:rsid w:val="0003719B"/>
    <w:rsid w:val="0004081F"/>
    <w:rsid w:val="00042810"/>
    <w:rsid w:val="00042E17"/>
    <w:rsid w:val="00043625"/>
    <w:rsid w:val="000469A2"/>
    <w:rsid w:val="0004710A"/>
    <w:rsid w:val="00047FD8"/>
    <w:rsid w:val="00052907"/>
    <w:rsid w:val="00052D59"/>
    <w:rsid w:val="000546E5"/>
    <w:rsid w:val="00057551"/>
    <w:rsid w:val="000608A9"/>
    <w:rsid w:val="00062F83"/>
    <w:rsid w:val="00063AE5"/>
    <w:rsid w:val="000659A3"/>
    <w:rsid w:val="0006740A"/>
    <w:rsid w:val="00067D60"/>
    <w:rsid w:val="00073116"/>
    <w:rsid w:val="000731C4"/>
    <w:rsid w:val="00073D69"/>
    <w:rsid w:val="000763A3"/>
    <w:rsid w:val="00076849"/>
    <w:rsid w:val="00076970"/>
    <w:rsid w:val="00076A1E"/>
    <w:rsid w:val="00077CC7"/>
    <w:rsid w:val="00081252"/>
    <w:rsid w:val="0008245D"/>
    <w:rsid w:val="00083373"/>
    <w:rsid w:val="0008368C"/>
    <w:rsid w:val="00083C75"/>
    <w:rsid w:val="00084ACD"/>
    <w:rsid w:val="0008526E"/>
    <w:rsid w:val="000901F9"/>
    <w:rsid w:val="00090804"/>
    <w:rsid w:val="00090EF5"/>
    <w:rsid w:val="00093651"/>
    <w:rsid w:val="00093A19"/>
    <w:rsid w:val="00093F56"/>
    <w:rsid w:val="00094A5D"/>
    <w:rsid w:val="000A0978"/>
    <w:rsid w:val="000A1517"/>
    <w:rsid w:val="000A1F7D"/>
    <w:rsid w:val="000A247F"/>
    <w:rsid w:val="000A2E9E"/>
    <w:rsid w:val="000A580B"/>
    <w:rsid w:val="000A5D5F"/>
    <w:rsid w:val="000A6651"/>
    <w:rsid w:val="000A71FB"/>
    <w:rsid w:val="000A79A2"/>
    <w:rsid w:val="000B2EF1"/>
    <w:rsid w:val="000B4729"/>
    <w:rsid w:val="000B5C62"/>
    <w:rsid w:val="000B5DD5"/>
    <w:rsid w:val="000B791A"/>
    <w:rsid w:val="000C015B"/>
    <w:rsid w:val="000C0723"/>
    <w:rsid w:val="000C1CD1"/>
    <w:rsid w:val="000C2734"/>
    <w:rsid w:val="000C3E6F"/>
    <w:rsid w:val="000C49EE"/>
    <w:rsid w:val="000C7341"/>
    <w:rsid w:val="000C7A40"/>
    <w:rsid w:val="000D3056"/>
    <w:rsid w:val="000D32F5"/>
    <w:rsid w:val="000D34E4"/>
    <w:rsid w:val="000D6847"/>
    <w:rsid w:val="000D6CFB"/>
    <w:rsid w:val="000D7C9A"/>
    <w:rsid w:val="000E0D42"/>
    <w:rsid w:val="000E1088"/>
    <w:rsid w:val="000E160F"/>
    <w:rsid w:val="000E1EFC"/>
    <w:rsid w:val="000E6C86"/>
    <w:rsid w:val="000E7240"/>
    <w:rsid w:val="000F0168"/>
    <w:rsid w:val="000F0AE3"/>
    <w:rsid w:val="000F0EF1"/>
    <w:rsid w:val="000F0FA5"/>
    <w:rsid w:val="000F27E0"/>
    <w:rsid w:val="000F298F"/>
    <w:rsid w:val="000F41D7"/>
    <w:rsid w:val="000F41E0"/>
    <w:rsid w:val="000F5AE1"/>
    <w:rsid w:val="000F6706"/>
    <w:rsid w:val="000F6BEB"/>
    <w:rsid w:val="00101C73"/>
    <w:rsid w:val="00102DFA"/>
    <w:rsid w:val="00103194"/>
    <w:rsid w:val="0010397B"/>
    <w:rsid w:val="00103EF8"/>
    <w:rsid w:val="00104C9C"/>
    <w:rsid w:val="00104EE8"/>
    <w:rsid w:val="00105EC9"/>
    <w:rsid w:val="00107008"/>
    <w:rsid w:val="00107640"/>
    <w:rsid w:val="001109E7"/>
    <w:rsid w:val="001116DD"/>
    <w:rsid w:val="00111A54"/>
    <w:rsid w:val="00113221"/>
    <w:rsid w:val="00114012"/>
    <w:rsid w:val="001147B5"/>
    <w:rsid w:val="00114F5B"/>
    <w:rsid w:val="00117EAE"/>
    <w:rsid w:val="00120DA3"/>
    <w:rsid w:val="00120F71"/>
    <w:rsid w:val="00122788"/>
    <w:rsid w:val="00123D83"/>
    <w:rsid w:val="00124F7B"/>
    <w:rsid w:val="00126108"/>
    <w:rsid w:val="00126424"/>
    <w:rsid w:val="00126A82"/>
    <w:rsid w:val="0012760D"/>
    <w:rsid w:val="0013057C"/>
    <w:rsid w:val="001311A2"/>
    <w:rsid w:val="00131319"/>
    <w:rsid w:val="001348F9"/>
    <w:rsid w:val="001365EA"/>
    <w:rsid w:val="0013702B"/>
    <w:rsid w:val="0014000B"/>
    <w:rsid w:val="001428FF"/>
    <w:rsid w:val="00143FC6"/>
    <w:rsid w:val="001442EF"/>
    <w:rsid w:val="00146C5B"/>
    <w:rsid w:val="00146D5E"/>
    <w:rsid w:val="00147257"/>
    <w:rsid w:val="0015142E"/>
    <w:rsid w:val="00151D55"/>
    <w:rsid w:val="001521D4"/>
    <w:rsid w:val="0015255C"/>
    <w:rsid w:val="00152C52"/>
    <w:rsid w:val="00152EF5"/>
    <w:rsid w:val="00153A7D"/>
    <w:rsid w:val="0015520D"/>
    <w:rsid w:val="001557AB"/>
    <w:rsid w:val="00155B38"/>
    <w:rsid w:val="00157212"/>
    <w:rsid w:val="00157EC7"/>
    <w:rsid w:val="001607CF"/>
    <w:rsid w:val="00161632"/>
    <w:rsid w:val="00162325"/>
    <w:rsid w:val="001626E0"/>
    <w:rsid w:val="001631B9"/>
    <w:rsid w:val="0016343F"/>
    <w:rsid w:val="00163D83"/>
    <w:rsid w:val="00164981"/>
    <w:rsid w:val="00164D6F"/>
    <w:rsid w:val="001654E2"/>
    <w:rsid w:val="001657B5"/>
    <w:rsid w:val="00166018"/>
    <w:rsid w:val="001669B4"/>
    <w:rsid w:val="00167CE5"/>
    <w:rsid w:val="00170D78"/>
    <w:rsid w:val="001717BC"/>
    <w:rsid w:val="0017203F"/>
    <w:rsid w:val="001732EA"/>
    <w:rsid w:val="0017366B"/>
    <w:rsid w:val="00174038"/>
    <w:rsid w:val="001746BF"/>
    <w:rsid w:val="00175272"/>
    <w:rsid w:val="0017618B"/>
    <w:rsid w:val="00177E37"/>
    <w:rsid w:val="001804AF"/>
    <w:rsid w:val="00182FE9"/>
    <w:rsid w:val="001841DB"/>
    <w:rsid w:val="00184340"/>
    <w:rsid w:val="00187DDC"/>
    <w:rsid w:val="00190102"/>
    <w:rsid w:val="001906A1"/>
    <w:rsid w:val="001923EE"/>
    <w:rsid w:val="00194CBB"/>
    <w:rsid w:val="00196E72"/>
    <w:rsid w:val="001A300C"/>
    <w:rsid w:val="001A35FB"/>
    <w:rsid w:val="001A3DC4"/>
    <w:rsid w:val="001A52A4"/>
    <w:rsid w:val="001A7087"/>
    <w:rsid w:val="001B03EC"/>
    <w:rsid w:val="001B0569"/>
    <w:rsid w:val="001B0A8B"/>
    <w:rsid w:val="001B181A"/>
    <w:rsid w:val="001B1C6A"/>
    <w:rsid w:val="001B1D7C"/>
    <w:rsid w:val="001B2A39"/>
    <w:rsid w:val="001B47EC"/>
    <w:rsid w:val="001B6A75"/>
    <w:rsid w:val="001B7D76"/>
    <w:rsid w:val="001C02AE"/>
    <w:rsid w:val="001C0F58"/>
    <w:rsid w:val="001C19EF"/>
    <w:rsid w:val="001C1A16"/>
    <w:rsid w:val="001C21E2"/>
    <w:rsid w:val="001C2F63"/>
    <w:rsid w:val="001D00F0"/>
    <w:rsid w:val="001D0680"/>
    <w:rsid w:val="001D0DE9"/>
    <w:rsid w:val="001D389F"/>
    <w:rsid w:val="001D476B"/>
    <w:rsid w:val="001D52CF"/>
    <w:rsid w:val="001D5709"/>
    <w:rsid w:val="001E0B32"/>
    <w:rsid w:val="001E34BF"/>
    <w:rsid w:val="001E6AE9"/>
    <w:rsid w:val="001E7307"/>
    <w:rsid w:val="001F06FC"/>
    <w:rsid w:val="001F2474"/>
    <w:rsid w:val="001F3292"/>
    <w:rsid w:val="001F4B8E"/>
    <w:rsid w:val="001F5299"/>
    <w:rsid w:val="001F617B"/>
    <w:rsid w:val="001F6E4B"/>
    <w:rsid w:val="002001C4"/>
    <w:rsid w:val="00201D27"/>
    <w:rsid w:val="002026CA"/>
    <w:rsid w:val="00202C76"/>
    <w:rsid w:val="0020313F"/>
    <w:rsid w:val="00203C0E"/>
    <w:rsid w:val="00204F1C"/>
    <w:rsid w:val="00206239"/>
    <w:rsid w:val="002067EA"/>
    <w:rsid w:val="002070B5"/>
    <w:rsid w:val="002118A3"/>
    <w:rsid w:val="00213B60"/>
    <w:rsid w:val="00214958"/>
    <w:rsid w:val="00215084"/>
    <w:rsid w:val="00215882"/>
    <w:rsid w:val="002165E8"/>
    <w:rsid w:val="00216D3A"/>
    <w:rsid w:val="00216F24"/>
    <w:rsid w:val="0021732E"/>
    <w:rsid w:val="00217DEA"/>
    <w:rsid w:val="00220040"/>
    <w:rsid w:val="002217EF"/>
    <w:rsid w:val="00221A83"/>
    <w:rsid w:val="00221CBE"/>
    <w:rsid w:val="00222303"/>
    <w:rsid w:val="00224943"/>
    <w:rsid w:val="0022623C"/>
    <w:rsid w:val="002268CF"/>
    <w:rsid w:val="002272FA"/>
    <w:rsid w:val="0023035A"/>
    <w:rsid w:val="0023070E"/>
    <w:rsid w:val="00233417"/>
    <w:rsid w:val="00234EC7"/>
    <w:rsid w:val="00242005"/>
    <w:rsid w:val="0024314A"/>
    <w:rsid w:val="00243366"/>
    <w:rsid w:val="002466BF"/>
    <w:rsid w:val="00247AE7"/>
    <w:rsid w:val="0025010E"/>
    <w:rsid w:val="0025072A"/>
    <w:rsid w:val="00250DB8"/>
    <w:rsid w:val="00254044"/>
    <w:rsid w:val="002569D2"/>
    <w:rsid w:val="002635DA"/>
    <w:rsid w:val="00264252"/>
    <w:rsid w:val="00266F22"/>
    <w:rsid w:val="002675FB"/>
    <w:rsid w:val="00271858"/>
    <w:rsid w:val="002728FE"/>
    <w:rsid w:val="00274AE7"/>
    <w:rsid w:val="0027548F"/>
    <w:rsid w:val="002770F4"/>
    <w:rsid w:val="00277C3E"/>
    <w:rsid w:val="0028044E"/>
    <w:rsid w:val="0028150E"/>
    <w:rsid w:val="00282EE6"/>
    <w:rsid w:val="00284472"/>
    <w:rsid w:val="00286FDC"/>
    <w:rsid w:val="002874B6"/>
    <w:rsid w:val="00287C28"/>
    <w:rsid w:val="00290BBE"/>
    <w:rsid w:val="00291B6E"/>
    <w:rsid w:val="002922D2"/>
    <w:rsid w:val="00292466"/>
    <w:rsid w:val="002929AF"/>
    <w:rsid w:val="00293405"/>
    <w:rsid w:val="00294619"/>
    <w:rsid w:val="00294A8D"/>
    <w:rsid w:val="002952FC"/>
    <w:rsid w:val="0029640A"/>
    <w:rsid w:val="00296802"/>
    <w:rsid w:val="00297A0E"/>
    <w:rsid w:val="002A05CA"/>
    <w:rsid w:val="002A07C4"/>
    <w:rsid w:val="002A51F8"/>
    <w:rsid w:val="002A62F7"/>
    <w:rsid w:val="002B0530"/>
    <w:rsid w:val="002B31A2"/>
    <w:rsid w:val="002B32A0"/>
    <w:rsid w:val="002B368F"/>
    <w:rsid w:val="002B48A7"/>
    <w:rsid w:val="002B5A95"/>
    <w:rsid w:val="002B7B05"/>
    <w:rsid w:val="002C05CF"/>
    <w:rsid w:val="002C128F"/>
    <w:rsid w:val="002C17FC"/>
    <w:rsid w:val="002C18EB"/>
    <w:rsid w:val="002C443D"/>
    <w:rsid w:val="002C4615"/>
    <w:rsid w:val="002C5338"/>
    <w:rsid w:val="002D089E"/>
    <w:rsid w:val="002D1086"/>
    <w:rsid w:val="002D2A29"/>
    <w:rsid w:val="002D340C"/>
    <w:rsid w:val="002D3B1E"/>
    <w:rsid w:val="002D6E3A"/>
    <w:rsid w:val="002D7142"/>
    <w:rsid w:val="002E0B95"/>
    <w:rsid w:val="002E0BCF"/>
    <w:rsid w:val="002E0C66"/>
    <w:rsid w:val="002E110C"/>
    <w:rsid w:val="002E17D7"/>
    <w:rsid w:val="002E22DA"/>
    <w:rsid w:val="002E56F4"/>
    <w:rsid w:val="002E5EFD"/>
    <w:rsid w:val="002E79CE"/>
    <w:rsid w:val="002E7FC8"/>
    <w:rsid w:val="002F1731"/>
    <w:rsid w:val="002F42AD"/>
    <w:rsid w:val="002F7B50"/>
    <w:rsid w:val="0030022B"/>
    <w:rsid w:val="00300F72"/>
    <w:rsid w:val="00301BC1"/>
    <w:rsid w:val="00302D3B"/>
    <w:rsid w:val="003041CA"/>
    <w:rsid w:val="003063CC"/>
    <w:rsid w:val="0030654B"/>
    <w:rsid w:val="00310115"/>
    <w:rsid w:val="0031013E"/>
    <w:rsid w:val="00310B17"/>
    <w:rsid w:val="00316BF4"/>
    <w:rsid w:val="00316F97"/>
    <w:rsid w:val="003172A1"/>
    <w:rsid w:val="003201A8"/>
    <w:rsid w:val="00320600"/>
    <w:rsid w:val="0032065F"/>
    <w:rsid w:val="00323490"/>
    <w:rsid w:val="00325477"/>
    <w:rsid w:val="00325896"/>
    <w:rsid w:val="00326F70"/>
    <w:rsid w:val="00332149"/>
    <w:rsid w:val="0033274C"/>
    <w:rsid w:val="00332C75"/>
    <w:rsid w:val="00333807"/>
    <w:rsid w:val="0033700D"/>
    <w:rsid w:val="00337791"/>
    <w:rsid w:val="003401D1"/>
    <w:rsid w:val="003431CA"/>
    <w:rsid w:val="00343B13"/>
    <w:rsid w:val="003446A6"/>
    <w:rsid w:val="0034748E"/>
    <w:rsid w:val="00347DF7"/>
    <w:rsid w:val="00351DD3"/>
    <w:rsid w:val="00352474"/>
    <w:rsid w:val="00352D22"/>
    <w:rsid w:val="0035384A"/>
    <w:rsid w:val="00354460"/>
    <w:rsid w:val="00354CEA"/>
    <w:rsid w:val="00354E86"/>
    <w:rsid w:val="003556E5"/>
    <w:rsid w:val="0035582A"/>
    <w:rsid w:val="003564B1"/>
    <w:rsid w:val="0035729D"/>
    <w:rsid w:val="00357B6E"/>
    <w:rsid w:val="003600FB"/>
    <w:rsid w:val="00364048"/>
    <w:rsid w:val="003645F2"/>
    <w:rsid w:val="0036611C"/>
    <w:rsid w:val="00366672"/>
    <w:rsid w:val="00371030"/>
    <w:rsid w:val="0037302A"/>
    <w:rsid w:val="00374268"/>
    <w:rsid w:val="00374B71"/>
    <w:rsid w:val="00377AAA"/>
    <w:rsid w:val="00377BA4"/>
    <w:rsid w:val="00381EDC"/>
    <w:rsid w:val="00382B95"/>
    <w:rsid w:val="00382E4C"/>
    <w:rsid w:val="00384822"/>
    <w:rsid w:val="00385D64"/>
    <w:rsid w:val="00391335"/>
    <w:rsid w:val="00392880"/>
    <w:rsid w:val="00392A5B"/>
    <w:rsid w:val="0039539E"/>
    <w:rsid w:val="003A128D"/>
    <w:rsid w:val="003A49A9"/>
    <w:rsid w:val="003A5318"/>
    <w:rsid w:val="003A5812"/>
    <w:rsid w:val="003A5CD3"/>
    <w:rsid w:val="003A663D"/>
    <w:rsid w:val="003B1104"/>
    <w:rsid w:val="003B23E3"/>
    <w:rsid w:val="003C2E78"/>
    <w:rsid w:val="003C5D99"/>
    <w:rsid w:val="003C79E8"/>
    <w:rsid w:val="003D0427"/>
    <w:rsid w:val="003D16D8"/>
    <w:rsid w:val="003D1932"/>
    <w:rsid w:val="003D1A9C"/>
    <w:rsid w:val="003D1C78"/>
    <w:rsid w:val="003D1ED7"/>
    <w:rsid w:val="003D4DB9"/>
    <w:rsid w:val="003D51E4"/>
    <w:rsid w:val="003D53F3"/>
    <w:rsid w:val="003D5B3A"/>
    <w:rsid w:val="003D5F75"/>
    <w:rsid w:val="003D68DD"/>
    <w:rsid w:val="003D6B6D"/>
    <w:rsid w:val="003E0110"/>
    <w:rsid w:val="003E22AD"/>
    <w:rsid w:val="003E453C"/>
    <w:rsid w:val="003E58DD"/>
    <w:rsid w:val="003E728F"/>
    <w:rsid w:val="003F043D"/>
    <w:rsid w:val="003F1146"/>
    <w:rsid w:val="003F182B"/>
    <w:rsid w:val="003F1A86"/>
    <w:rsid w:val="003F2F03"/>
    <w:rsid w:val="003F3CC7"/>
    <w:rsid w:val="003F5CC2"/>
    <w:rsid w:val="003F68EA"/>
    <w:rsid w:val="003F7A0A"/>
    <w:rsid w:val="00400B4F"/>
    <w:rsid w:val="00401551"/>
    <w:rsid w:val="00401D1E"/>
    <w:rsid w:val="004034CA"/>
    <w:rsid w:val="00403E95"/>
    <w:rsid w:val="004047E6"/>
    <w:rsid w:val="004056B2"/>
    <w:rsid w:val="00405923"/>
    <w:rsid w:val="004067D1"/>
    <w:rsid w:val="00407056"/>
    <w:rsid w:val="0041101F"/>
    <w:rsid w:val="00413403"/>
    <w:rsid w:val="004136FD"/>
    <w:rsid w:val="00413E88"/>
    <w:rsid w:val="004149BA"/>
    <w:rsid w:val="004157E3"/>
    <w:rsid w:val="004159A1"/>
    <w:rsid w:val="004242B9"/>
    <w:rsid w:val="0042502A"/>
    <w:rsid w:val="00425EB7"/>
    <w:rsid w:val="00427DD3"/>
    <w:rsid w:val="00427F6C"/>
    <w:rsid w:val="004303E3"/>
    <w:rsid w:val="004312CE"/>
    <w:rsid w:val="00431F71"/>
    <w:rsid w:val="00433AF9"/>
    <w:rsid w:val="00436663"/>
    <w:rsid w:val="00441BF0"/>
    <w:rsid w:val="00441E42"/>
    <w:rsid w:val="00442D8B"/>
    <w:rsid w:val="004440FD"/>
    <w:rsid w:val="004447FA"/>
    <w:rsid w:val="0044562F"/>
    <w:rsid w:val="00445AB3"/>
    <w:rsid w:val="00446750"/>
    <w:rsid w:val="00447A2B"/>
    <w:rsid w:val="00447B94"/>
    <w:rsid w:val="004520CC"/>
    <w:rsid w:val="004521ED"/>
    <w:rsid w:val="00452BD7"/>
    <w:rsid w:val="004534CD"/>
    <w:rsid w:val="00461305"/>
    <w:rsid w:val="004619CA"/>
    <w:rsid w:val="00461A34"/>
    <w:rsid w:val="00461AB5"/>
    <w:rsid w:val="00462009"/>
    <w:rsid w:val="004626ED"/>
    <w:rsid w:val="00466ACE"/>
    <w:rsid w:val="004709A2"/>
    <w:rsid w:val="00471B88"/>
    <w:rsid w:val="00472DEB"/>
    <w:rsid w:val="00473063"/>
    <w:rsid w:val="00473E95"/>
    <w:rsid w:val="0047460B"/>
    <w:rsid w:val="00475449"/>
    <w:rsid w:val="0047774D"/>
    <w:rsid w:val="004779E8"/>
    <w:rsid w:val="00477FF2"/>
    <w:rsid w:val="004801D0"/>
    <w:rsid w:val="004807DA"/>
    <w:rsid w:val="00481CE5"/>
    <w:rsid w:val="004822FE"/>
    <w:rsid w:val="004847ED"/>
    <w:rsid w:val="00486279"/>
    <w:rsid w:val="00486748"/>
    <w:rsid w:val="00493C11"/>
    <w:rsid w:val="00494611"/>
    <w:rsid w:val="004947B6"/>
    <w:rsid w:val="004979FE"/>
    <w:rsid w:val="004A08E4"/>
    <w:rsid w:val="004A43A2"/>
    <w:rsid w:val="004A6747"/>
    <w:rsid w:val="004A6CC0"/>
    <w:rsid w:val="004A785B"/>
    <w:rsid w:val="004B0D81"/>
    <w:rsid w:val="004B29A9"/>
    <w:rsid w:val="004B2E71"/>
    <w:rsid w:val="004B40BB"/>
    <w:rsid w:val="004B55FC"/>
    <w:rsid w:val="004B5818"/>
    <w:rsid w:val="004B5B52"/>
    <w:rsid w:val="004B624A"/>
    <w:rsid w:val="004B6476"/>
    <w:rsid w:val="004B7089"/>
    <w:rsid w:val="004B7200"/>
    <w:rsid w:val="004B730C"/>
    <w:rsid w:val="004B7C0F"/>
    <w:rsid w:val="004C0B61"/>
    <w:rsid w:val="004C0D3E"/>
    <w:rsid w:val="004C2E2D"/>
    <w:rsid w:val="004C350A"/>
    <w:rsid w:val="004C508B"/>
    <w:rsid w:val="004C5F17"/>
    <w:rsid w:val="004D0EC4"/>
    <w:rsid w:val="004D154D"/>
    <w:rsid w:val="004D1DFA"/>
    <w:rsid w:val="004D273A"/>
    <w:rsid w:val="004D2860"/>
    <w:rsid w:val="004D2940"/>
    <w:rsid w:val="004D3836"/>
    <w:rsid w:val="004D60C1"/>
    <w:rsid w:val="004D6B7A"/>
    <w:rsid w:val="004E0720"/>
    <w:rsid w:val="004E0934"/>
    <w:rsid w:val="004E09B5"/>
    <w:rsid w:val="004E4514"/>
    <w:rsid w:val="004E45F1"/>
    <w:rsid w:val="004E4696"/>
    <w:rsid w:val="004E68C8"/>
    <w:rsid w:val="004F1100"/>
    <w:rsid w:val="004F134D"/>
    <w:rsid w:val="004F2346"/>
    <w:rsid w:val="004F4E19"/>
    <w:rsid w:val="004F4EB5"/>
    <w:rsid w:val="004F5B1F"/>
    <w:rsid w:val="004F66C3"/>
    <w:rsid w:val="004F7229"/>
    <w:rsid w:val="00500718"/>
    <w:rsid w:val="00500CAC"/>
    <w:rsid w:val="00502558"/>
    <w:rsid w:val="00502872"/>
    <w:rsid w:val="0050716B"/>
    <w:rsid w:val="00514828"/>
    <w:rsid w:val="0051524D"/>
    <w:rsid w:val="005158D6"/>
    <w:rsid w:val="00516461"/>
    <w:rsid w:val="00516FC3"/>
    <w:rsid w:val="00517525"/>
    <w:rsid w:val="00520224"/>
    <w:rsid w:val="00520B01"/>
    <w:rsid w:val="00521C1D"/>
    <w:rsid w:val="0052205D"/>
    <w:rsid w:val="00522C2F"/>
    <w:rsid w:val="00525A0E"/>
    <w:rsid w:val="005272FC"/>
    <w:rsid w:val="00527F21"/>
    <w:rsid w:val="005319B9"/>
    <w:rsid w:val="00531D80"/>
    <w:rsid w:val="005333C7"/>
    <w:rsid w:val="0053495D"/>
    <w:rsid w:val="0054037C"/>
    <w:rsid w:val="00540F76"/>
    <w:rsid w:val="005411BB"/>
    <w:rsid w:val="00542A1F"/>
    <w:rsid w:val="00544589"/>
    <w:rsid w:val="00544C07"/>
    <w:rsid w:val="00544E6C"/>
    <w:rsid w:val="005466F8"/>
    <w:rsid w:val="005470E1"/>
    <w:rsid w:val="005471B2"/>
    <w:rsid w:val="00551046"/>
    <w:rsid w:val="00551504"/>
    <w:rsid w:val="00551FCE"/>
    <w:rsid w:val="005529E8"/>
    <w:rsid w:val="00554EFD"/>
    <w:rsid w:val="00556CA9"/>
    <w:rsid w:val="005615CF"/>
    <w:rsid w:val="005617FE"/>
    <w:rsid w:val="005627F5"/>
    <w:rsid w:val="00562C1F"/>
    <w:rsid w:val="00564CBA"/>
    <w:rsid w:val="00565BF7"/>
    <w:rsid w:val="005720C8"/>
    <w:rsid w:val="00572A9C"/>
    <w:rsid w:val="00573814"/>
    <w:rsid w:val="005745BC"/>
    <w:rsid w:val="0057649D"/>
    <w:rsid w:val="00576A03"/>
    <w:rsid w:val="0057778D"/>
    <w:rsid w:val="00577DB0"/>
    <w:rsid w:val="00577E71"/>
    <w:rsid w:val="00581026"/>
    <w:rsid w:val="0058106B"/>
    <w:rsid w:val="0058287D"/>
    <w:rsid w:val="005829D9"/>
    <w:rsid w:val="00584144"/>
    <w:rsid w:val="00584320"/>
    <w:rsid w:val="005845AC"/>
    <w:rsid w:val="00584833"/>
    <w:rsid w:val="005850DE"/>
    <w:rsid w:val="00586103"/>
    <w:rsid w:val="0058618A"/>
    <w:rsid w:val="00586290"/>
    <w:rsid w:val="005873F3"/>
    <w:rsid w:val="00593534"/>
    <w:rsid w:val="00596BF3"/>
    <w:rsid w:val="0059766C"/>
    <w:rsid w:val="005A0C3B"/>
    <w:rsid w:val="005A0C86"/>
    <w:rsid w:val="005A1C4B"/>
    <w:rsid w:val="005A2160"/>
    <w:rsid w:val="005A2EBA"/>
    <w:rsid w:val="005A3885"/>
    <w:rsid w:val="005A4E96"/>
    <w:rsid w:val="005A5446"/>
    <w:rsid w:val="005A5DA1"/>
    <w:rsid w:val="005A61A5"/>
    <w:rsid w:val="005A67F9"/>
    <w:rsid w:val="005A6E15"/>
    <w:rsid w:val="005A6E18"/>
    <w:rsid w:val="005A74C1"/>
    <w:rsid w:val="005B073B"/>
    <w:rsid w:val="005B1672"/>
    <w:rsid w:val="005B18A3"/>
    <w:rsid w:val="005B203F"/>
    <w:rsid w:val="005B2400"/>
    <w:rsid w:val="005B6075"/>
    <w:rsid w:val="005B6A71"/>
    <w:rsid w:val="005C02A0"/>
    <w:rsid w:val="005C29C5"/>
    <w:rsid w:val="005C5212"/>
    <w:rsid w:val="005C5681"/>
    <w:rsid w:val="005C6C49"/>
    <w:rsid w:val="005C7180"/>
    <w:rsid w:val="005C73DB"/>
    <w:rsid w:val="005D1CC6"/>
    <w:rsid w:val="005D32F4"/>
    <w:rsid w:val="005D36AC"/>
    <w:rsid w:val="005D38DC"/>
    <w:rsid w:val="005D42A4"/>
    <w:rsid w:val="005D57D3"/>
    <w:rsid w:val="005D77BA"/>
    <w:rsid w:val="005D7EEB"/>
    <w:rsid w:val="005E08C7"/>
    <w:rsid w:val="005E1EB3"/>
    <w:rsid w:val="005E2F9D"/>
    <w:rsid w:val="005E3B7F"/>
    <w:rsid w:val="005E49C4"/>
    <w:rsid w:val="005E5A9E"/>
    <w:rsid w:val="005E684B"/>
    <w:rsid w:val="005E691F"/>
    <w:rsid w:val="005F0018"/>
    <w:rsid w:val="005F057E"/>
    <w:rsid w:val="005F2773"/>
    <w:rsid w:val="005F4377"/>
    <w:rsid w:val="005F479B"/>
    <w:rsid w:val="005F6D88"/>
    <w:rsid w:val="005F7FF8"/>
    <w:rsid w:val="006005D8"/>
    <w:rsid w:val="00600A6A"/>
    <w:rsid w:val="006016F2"/>
    <w:rsid w:val="0060374D"/>
    <w:rsid w:val="00603994"/>
    <w:rsid w:val="00603DC4"/>
    <w:rsid w:val="00604ECF"/>
    <w:rsid w:val="006059B3"/>
    <w:rsid w:val="00607360"/>
    <w:rsid w:val="006078AF"/>
    <w:rsid w:val="006101AD"/>
    <w:rsid w:val="006117C9"/>
    <w:rsid w:val="0061369A"/>
    <w:rsid w:val="00613D2E"/>
    <w:rsid w:val="00614DB6"/>
    <w:rsid w:val="00615EFE"/>
    <w:rsid w:val="006167C0"/>
    <w:rsid w:val="00617261"/>
    <w:rsid w:val="00617996"/>
    <w:rsid w:val="00620AF0"/>
    <w:rsid w:val="006210C6"/>
    <w:rsid w:val="006219CE"/>
    <w:rsid w:val="0062529F"/>
    <w:rsid w:val="00625DB4"/>
    <w:rsid w:val="00625F55"/>
    <w:rsid w:val="00627F23"/>
    <w:rsid w:val="006301FD"/>
    <w:rsid w:val="0063329F"/>
    <w:rsid w:val="006377FC"/>
    <w:rsid w:val="006400A0"/>
    <w:rsid w:val="00642664"/>
    <w:rsid w:val="00642E97"/>
    <w:rsid w:val="00643472"/>
    <w:rsid w:val="0064365C"/>
    <w:rsid w:val="006444C9"/>
    <w:rsid w:val="006452BF"/>
    <w:rsid w:val="006459B1"/>
    <w:rsid w:val="00645AEF"/>
    <w:rsid w:val="006479FF"/>
    <w:rsid w:val="00650B9D"/>
    <w:rsid w:val="006516F9"/>
    <w:rsid w:val="0065207D"/>
    <w:rsid w:val="0065282D"/>
    <w:rsid w:val="006530BD"/>
    <w:rsid w:val="00653A5E"/>
    <w:rsid w:val="00654EA6"/>
    <w:rsid w:val="00656A7F"/>
    <w:rsid w:val="006578F3"/>
    <w:rsid w:val="00657ACC"/>
    <w:rsid w:val="00657D94"/>
    <w:rsid w:val="006608D6"/>
    <w:rsid w:val="00660967"/>
    <w:rsid w:val="00661AFB"/>
    <w:rsid w:val="006639CC"/>
    <w:rsid w:val="0067487F"/>
    <w:rsid w:val="00674F0F"/>
    <w:rsid w:val="00674F6E"/>
    <w:rsid w:val="00676EF4"/>
    <w:rsid w:val="00677528"/>
    <w:rsid w:val="00677851"/>
    <w:rsid w:val="00677D8F"/>
    <w:rsid w:val="00677EAF"/>
    <w:rsid w:val="00681CEE"/>
    <w:rsid w:val="00683587"/>
    <w:rsid w:val="00684C91"/>
    <w:rsid w:val="00686B8B"/>
    <w:rsid w:val="00691952"/>
    <w:rsid w:val="00694313"/>
    <w:rsid w:val="00694564"/>
    <w:rsid w:val="00695B95"/>
    <w:rsid w:val="00696B70"/>
    <w:rsid w:val="00697A6F"/>
    <w:rsid w:val="00697FB9"/>
    <w:rsid w:val="006A1B09"/>
    <w:rsid w:val="006A324D"/>
    <w:rsid w:val="006A3570"/>
    <w:rsid w:val="006A6F98"/>
    <w:rsid w:val="006A79F3"/>
    <w:rsid w:val="006B07AD"/>
    <w:rsid w:val="006B09E4"/>
    <w:rsid w:val="006B609B"/>
    <w:rsid w:val="006C1B1B"/>
    <w:rsid w:val="006C1CFA"/>
    <w:rsid w:val="006C1CFE"/>
    <w:rsid w:val="006C2674"/>
    <w:rsid w:val="006C3EE1"/>
    <w:rsid w:val="006C4BCA"/>
    <w:rsid w:val="006C52A4"/>
    <w:rsid w:val="006C64A1"/>
    <w:rsid w:val="006D12B3"/>
    <w:rsid w:val="006D15A6"/>
    <w:rsid w:val="006D16DC"/>
    <w:rsid w:val="006D204D"/>
    <w:rsid w:val="006D2A42"/>
    <w:rsid w:val="006D32BB"/>
    <w:rsid w:val="006D4AC0"/>
    <w:rsid w:val="006D72FA"/>
    <w:rsid w:val="006D7AEA"/>
    <w:rsid w:val="006E0509"/>
    <w:rsid w:val="006E0B88"/>
    <w:rsid w:val="006E0DF8"/>
    <w:rsid w:val="006E0E82"/>
    <w:rsid w:val="006E13CA"/>
    <w:rsid w:val="006E166A"/>
    <w:rsid w:val="006E1875"/>
    <w:rsid w:val="006E1B47"/>
    <w:rsid w:val="006E29F4"/>
    <w:rsid w:val="006E490A"/>
    <w:rsid w:val="006F15F8"/>
    <w:rsid w:val="006F1A53"/>
    <w:rsid w:val="006F2573"/>
    <w:rsid w:val="006F2645"/>
    <w:rsid w:val="006F2651"/>
    <w:rsid w:val="006F38CE"/>
    <w:rsid w:val="006F4261"/>
    <w:rsid w:val="006F4DC3"/>
    <w:rsid w:val="006F5A01"/>
    <w:rsid w:val="006F5C4F"/>
    <w:rsid w:val="006F5D91"/>
    <w:rsid w:val="006F72F0"/>
    <w:rsid w:val="006F7336"/>
    <w:rsid w:val="007000A7"/>
    <w:rsid w:val="00700741"/>
    <w:rsid w:val="007014D7"/>
    <w:rsid w:val="0070195A"/>
    <w:rsid w:val="007021D6"/>
    <w:rsid w:val="00702ED6"/>
    <w:rsid w:val="00703206"/>
    <w:rsid w:val="00704074"/>
    <w:rsid w:val="007051E6"/>
    <w:rsid w:val="00705E12"/>
    <w:rsid w:val="0070626A"/>
    <w:rsid w:val="00707D23"/>
    <w:rsid w:val="00707E9F"/>
    <w:rsid w:val="00710E34"/>
    <w:rsid w:val="0071474B"/>
    <w:rsid w:val="00715632"/>
    <w:rsid w:val="0071570A"/>
    <w:rsid w:val="0071780E"/>
    <w:rsid w:val="00722080"/>
    <w:rsid w:val="007244A4"/>
    <w:rsid w:val="00726459"/>
    <w:rsid w:val="0072674A"/>
    <w:rsid w:val="007276B9"/>
    <w:rsid w:val="00730B5F"/>
    <w:rsid w:val="007319CE"/>
    <w:rsid w:val="00731D2E"/>
    <w:rsid w:val="0073240B"/>
    <w:rsid w:val="0073384B"/>
    <w:rsid w:val="00733CB5"/>
    <w:rsid w:val="0073403E"/>
    <w:rsid w:val="00734E0B"/>
    <w:rsid w:val="00734F96"/>
    <w:rsid w:val="00737A9A"/>
    <w:rsid w:val="00742F7A"/>
    <w:rsid w:val="00744437"/>
    <w:rsid w:val="00744BAE"/>
    <w:rsid w:val="00745795"/>
    <w:rsid w:val="0074644D"/>
    <w:rsid w:val="00752169"/>
    <w:rsid w:val="00752B7F"/>
    <w:rsid w:val="0075417F"/>
    <w:rsid w:val="00756A46"/>
    <w:rsid w:val="00756B97"/>
    <w:rsid w:val="00757510"/>
    <w:rsid w:val="0075762C"/>
    <w:rsid w:val="00762D06"/>
    <w:rsid w:val="00763FDA"/>
    <w:rsid w:val="0076457E"/>
    <w:rsid w:val="00765CBD"/>
    <w:rsid w:val="007671F0"/>
    <w:rsid w:val="00767571"/>
    <w:rsid w:val="00767F60"/>
    <w:rsid w:val="00771CAE"/>
    <w:rsid w:val="0077388E"/>
    <w:rsid w:val="00774209"/>
    <w:rsid w:val="007746CD"/>
    <w:rsid w:val="00774A78"/>
    <w:rsid w:val="007752F2"/>
    <w:rsid w:val="007763F3"/>
    <w:rsid w:val="00776990"/>
    <w:rsid w:val="007774EF"/>
    <w:rsid w:val="00777AEB"/>
    <w:rsid w:val="00782EA3"/>
    <w:rsid w:val="00783047"/>
    <w:rsid w:val="00783729"/>
    <w:rsid w:val="00785C29"/>
    <w:rsid w:val="00785FAD"/>
    <w:rsid w:val="00787D9A"/>
    <w:rsid w:val="00787EC0"/>
    <w:rsid w:val="00787F13"/>
    <w:rsid w:val="00790787"/>
    <w:rsid w:val="00792065"/>
    <w:rsid w:val="007943A8"/>
    <w:rsid w:val="00796516"/>
    <w:rsid w:val="00796AE5"/>
    <w:rsid w:val="00797291"/>
    <w:rsid w:val="007976F4"/>
    <w:rsid w:val="007A173A"/>
    <w:rsid w:val="007A25EF"/>
    <w:rsid w:val="007A534B"/>
    <w:rsid w:val="007A5A13"/>
    <w:rsid w:val="007A5F93"/>
    <w:rsid w:val="007A64DC"/>
    <w:rsid w:val="007A6DA8"/>
    <w:rsid w:val="007A71AC"/>
    <w:rsid w:val="007A7263"/>
    <w:rsid w:val="007B04BE"/>
    <w:rsid w:val="007B0637"/>
    <w:rsid w:val="007B10A2"/>
    <w:rsid w:val="007B2829"/>
    <w:rsid w:val="007B2FFD"/>
    <w:rsid w:val="007B5F77"/>
    <w:rsid w:val="007B6E29"/>
    <w:rsid w:val="007B7807"/>
    <w:rsid w:val="007B789C"/>
    <w:rsid w:val="007C0079"/>
    <w:rsid w:val="007C081D"/>
    <w:rsid w:val="007C0AB3"/>
    <w:rsid w:val="007C2D13"/>
    <w:rsid w:val="007C331D"/>
    <w:rsid w:val="007C56AA"/>
    <w:rsid w:val="007C594E"/>
    <w:rsid w:val="007C6D22"/>
    <w:rsid w:val="007C7399"/>
    <w:rsid w:val="007D1262"/>
    <w:rsid w:val="007D15C3"/>
    <w:rsid w:val="007D2893"/>
    <w:rsid w:val="007D2E9A"/>
    <w:rsid w:val="007D373B"/>
    <w:rsid w:val="007D3E08"/>
    <w:rsid w:val="007D5EC9"/>
    <w:rsid w:val="007D6AE0"/>
    <w:rsid w:val="007E03BC"/>
    <w:rsid w:val="007E162B"/>
    <w:rsid w:val="007E215B"/>
    <w:rsid w:val="007E287B"/>
    <w:rsid w:val="007E3D1E"/>
    <w:rsid w:val="007E4AEC"/>
    <w:rsid w:val="007E627A"/>
    <w:rsid w:val="007E728A"/>
    <w:rsid w:val="007F039B"/>
    <w:rsid w:val="007F11CF"/>
    <w:rsid w:val="007F1AD6"/>
    <w:rsid w:val="007F4874"/>
    <w:rsid w:val="007F635F"/>
    <w:rsid w:val="007F6893"/>
    <w:rsid w:val="007F6A62"/>
    <w:rsid w:val="00800526"/>
    <w:rsid w:val="00801FD5"/>
    <w:rsid w:val="00802A26"/>
    <w:rsid w:val="00803033"/>
    <w:rsid w:val="0080307F"/>
    <w:rsid w:val="008042B1"/>
    <w:rsid w:val="0080566E"/>
    <w:rsid w:val="00805F80"/>
    <w:rsid w:val="00806D98"/>
    <w:rsid w:val="00807DB5"/>
    <w:rsid w:val="00813C07"/>
    <w:rsid w:val="008147FD"/>
    <w:rsid w:val="00814CED"/>
    <w:rsid w:val="00816535"/>
    <w:rsid w:val="00816E6D"/>
    <w:rsid w:val="008174D7"/>
    <w:rsid w:val="00821735"/>
    <w:rsid w:val="00821F8C"/>
    <w:rsid w:val="008232F4"/>
    <w:rsid w:val="00827E2F"/>
    <w:rsid w:val="008319CD"/>
    <w:rsid w:val="00831A11"/>
    <w:rsid w:val="00831A3E"/>
    <w:rsid w:val="00834281"/>
    <w:rsid w:val="00834558"/>
    <w:rsid w:val="008349EA"/>
    <w:rsid w:val="00836374"/>
    <w:rsid w:val="00836902"/>
    <w:rsid w:val="00840400"/>
    <w:rsid w:val="008418F9"/>
    <w:rsid w:val="00842A6C"/>
    <w:rsid w:val="00843268"/>
    <w:rsid w:val="008449F0"/>
    <w:rsid w:val="00845224"/>
    <w:rsid w:val="00845A5D"/>
    <w:rsid w:val="008517E0"/>
    <w:rsid w:val="00851A27"/>
    <w:rsid w:val="00852A7B"/>
    <w:rsid w:val="0085357D"/>
    <w:rsid w:val="008544EE"/>
    <w:rsid w:val="00854522"/>
    <w:rsid w:val="00855751"/>
    <w:rsid w:val="008572CE"/>
    <w:rsid w:val="00857D8F"/>
    <w:rsid w:val="00861886"/>
    <w:rsid w:val="00861A9C"/>
    <w:rsid w:val="008631BE"/>
    <w:rsid w:val="00863797"/>
    <w:rsid w:val="008647B6"/>
    <w:rsid w:val="00864AAC"/>
    <w:rsid w:val="00864B8A"/>
    <w:rsid w:val="00866CDA"/>
    <w:rsid w:val="00867D27"/>
    <w:rsid w:val="00870965"/>
    <w:rsid w:val="008709DE"/>
    <w:rsid w:val="00871CB1"/>
    <w:rsid w:val="00871CF6"/>
    <w:rsid w:val="00871ED2"/>
    <w:rsid w:val="00874CA3"/>
    <w:rsid w:val="00875A38"/>
    <w:rsid w:val="008767AC"/>
    <w:rsid w:val="008776B3"/>
    <w:rsid w:val="00877D52"/>
    <w:rsid w:val="00880F6C"/>
    <w:rsid w:val="008811CA"/>
    <w:rsid w:val="00886163"/>
    <w:rsid w:val="00886749"/>
    <w:rsid w:val="00887C81"/>
    <w:rsid w:val="00891037"/>
    <w:rsid w:val="0089172D"/>
    <w:rsid w:val="00891980"/>
    <w:rsid w:val="00892883"/>
    <w:rsid w:val="00893705"/>
    <w:rsid w:val="00894FB9"/>
    <w:rsid w:val="008962CB"/>
    <w:rsid w:val="008A0C2C"/>
    <w:rsid w:val="008A1814"/>
    <w:rsid w:val="008A6629"/>
    <w:rsid w:val="008A69BE"/>
    <w:rsid w:val="008A6A10"/>
    <w:rsid w:val="008A79FD"/>
    <w:rsid w:val="008B039A"/>
    <w:rsid w:val="008B0F05"/>
    <w:rsid w:val="008B156F"/>
    <w:rsid w:val="008B2645"/>
    <w:rsid w:val="008B28A2"/>
    <w:rsid w:val="008B3D71"/>
    <w:rsid w:val="008B6E14"/>
    <w:rsid w:val="008B7B1F"/>
    <w:rsid w:val="008C06D4"/>
    <w:rsid w:val="008C0BB5"/>
    <w:rsid w:val="008C0E09"/>
    <w:rsid w:val="008C1009"/>
    <w:rsid w:val="008C1D96"/>
    <w:rsid w:val="008C4A1D"/>
    <w:rsid w:val="008C4AA7"/>
    <w:rsid w:val="008C4BCE"/>
    <w:rsid w:val="008C4D83"/>
    <w:rsid w:val="008C5CFE"/>
    <w:rsid w:val="008C74B9"/>
    <w:rsid w:val="008C7598"/>
    <w:rsid w:val="008D04AB"/>
    <w:rsid w:val="008D0C6A"/>
    <w:rsid w:val="008D0FC8"/>
    <w:rsid w:val="008D54CF"/>
    <w:rsid w:val="008D5936"/>
    <w:rsid w:val="008D6A89"/>
    <w:rsid w:val="008D6F82"/>
    <w:rsid w:val="008E3943"/>
    <w:rsid w:val="008E3B42"/>
    <w:rsid w:val="008E3EFF"/>
    <w:rsid w:val="008E4AC7"/>
    <w:rsid w:val="008E4BF3"/>
    <w:rsid w:val="008E4CA4"/>
    <w:rsid w:val="008E5362"/>
    <w:rsid w:val="008E5E6A"/>
    <w:rsid w:val="008E67F4"/>
    <w:rsid w:val="008E73D4"/>
    <w:rsid w:val="008E7A65"/>
    <w:rsid w:val="008F06CF"/>
    <w:rsid w:val="008F0F6D"/>
    <w:rsid w:val="008F35CD"/>
    <w:rsid w:val="008F72DB"/>
    <w:rsid w:val="00900848"/>
    <w:rsid w:val="00901359"/>
    <w:rsid w:val="00901C89"/>
    <w:rsid w:val="0090476A"/>
    <w:rsid w:val="009066DB"/>
    <w:rsid w:val="00907054"/>
    <w:rsid w:val="00907C70"/>
    <w:rsid w:val="00913ADD"/>
    <w:rsid w:val="00914555"/>
    <w:rsid w:val="009248C1"/>
    <w:rsid w:val="009248F1"/>
    <w:rsid w:val="00924CDF"/>
    <w:rsid w:val="009256FC"/>
    <w:rsid w:val="009269C7"/>
    <w:rsid w:val="00931A43"/>
    <w:rsid w:val="00931CA9"/>
    <w:rsid w:val="00933064"/>
    <w:rsid w:val="00933F91"/>
    <w:rsid w:val="009374EE"/>
    <w:rsid w:val="00944B74"/>
    <w:rsid w:val="00944F17"/>
    <w:rsid w:val="0094625F"/>
    <w:rsid w:val="0095252E"/>
    <w:rsid w:val="009542B7"/>
    <w:rsid w:val="009550A1"/>
    <w:rsid w:val="009554C0"/>
    <w:rsid w:val="00957A8D"/>
    <w:rsid w:val="00961853"/>
    <w:rsid w:val="009624FD"/>
    <w:rsid w:val="0096449A"/>
    <w:rsid w:val="0096703B"/>
    <w:rsid w:val="00970C46"/>
    <w:rsid w:val="00970FEC"/>
    <w:rsid w:val="009718A9"/>
    <w:rsid w:val="00971F74"/>
    <w:rsid w:val="00972788"/>
    <w:rsid w:val="00973203"/>
    <w:rsid w:val="00974219"/>
    <w:rsid w:val="00976763"/>
    <w:rsid w:val="00976F31"/>
    <w:rsid w:val="00977E74"/>
    <w:rsid w:val="00981B8F"/>
    <w:rsid w:val="00981D65"/>
    <w:rsid w:val="0098700C"/>
    <w:rsid w:val="0099365C"/>
    <w:rsid w:val="00993A15"/>
    <w:rsid w:val="00993AAB"/>
    <w:rsid w:val="00993C94"/>
    <w:rsid w:val="009959F9"/>
    <w:rsid w:val="00996110"/>
    <w:rsid w:val="009A0AE6"/>
    <w:rsid w:val="009A141E"/>
    <w:rsid w:val="009A1A05"/>
    <w:rsid w:val="009A20B2"/>
    <w:rsid w:val="009A3387"/>
    <w:rsid w:val="009A357A"/>
    <w:rsid w:val="009A3AE5"/>
    <w:rsid w:val="009A3DDF"/>
    <w:rsid w:val="009A40C8"/>
    <w:rsid w:val="009A67C6"/>
    <w:rsid w:val="009A74E1"/>
    <w:rsid w:val="009B1533"/>
    <w:rsid w:val="009B23C1"/>
    <w:rsid w:val="009B3708"/>
    <w:rsid w:val="009B377C"/>
    <w:rsid w:val="009B3B09"/>
    <w:rsid w:val="009B4AA0"/>
    <w:rsid w:val="009B5541"/>
    <w:rsid w:val="009B7512"/>
    <w:rsid w:val="009B7E8F"/>
    <w:rsid w:val="009C0EFD"/>
    <w:rsid w:val="009C1B96"/>
    <w:rsid w:val="009C1E7B"/>
    <w:rsid w:val="009C478E"/>
    <w:rsid w:val="009C4FF1"/>
    <w:rsid w:val="009C5BD5"/>
    <w:rsid w:val="009C643B"/>
    <w:rsid w:val="009C6635"/>
    <w:rsid w:val="009C67B0"/>
    <w:rsid w:val="009D050D"/>
    <w:rsid w:val="009D39C7"/>
    <w:rsid w:val="009D5241"/>
    <w:rsid w:val="009D5705"/>
    <w:rsid w:val="009D68EE"/>
    <w:rsid w:val="009E0D6B"/>
    <w:rsid w:val="009E4EF9"/>
    <w:rsid w:val="009E721C"/>
    <w:rsid w:val="009F1EF7"/>
    <w:rsid w:val="009F2049"/>
    <w:rsid w:val="009F4702"/>
    <w:rsid w:val="009F4B5D"/>
    <w:rsid w:val="009F5270"/>
    <w:rsid w:val="009F66AE"/>
    <w:rsid w:val="009F7AA0"/>
    <w:rsid w:val="00A01803"/>
    <w:rsid w:val="00A02981"/>
    <w:rsid w:val="00A03873"/>
    <w:rsid w:val="00A06321"/>
    <w:rsid w:val="00A114A5"/>
    <w:rsid w:val="00A12081"/>
    <w:rsid w:val="00A13649"/>
    <w:rsid w:val="00A14B60"/>
    <w:rsid w:val="00A15279"/>
    <w:rsid w:val="00A15D8D"/>
    <w:rsid w:val="00A1714A"/>
    <w:rsid w:val="00A17B98"/>
    <w:rsid w:val="00A2080B"/>
    <w:rsid w:val="00A222AD"/>
    <w:rsid w:val="00A253D9"/>
    <w:rsid w:val="00A27449"/>
    <w:rsid w:val="00A30E52"/>
    <w:rsid w:val="00A324F5"/>
    <w:rsid w:val="00A32A09"/>
    <w:rsid w:val="00A33089"/>
    <w:rsid w:val="00A3330D"/>
    <w:rsid w:val="00A34CDF"/>
    <w:rsid w:val="00A35E38"/>
    <w:rsid w:val="00A3677D"/>
    <w:rsid w:val="00A40A3F"/>
    <w:rsid w:val="00A4273B"/>
    <w:rsid w:val="00A51A49"/>
    <w:rsid w:val="00A51B66"/>
    <w:rsid w:val="00A53624"/>
    <w:rsid w:val="00A537A2"/>
    <w:rsid w:val="00A554E7"/>
    <w:rsid w:val="00A565DE"/>
    <w:rsid w:val="00A617CD"/>
    <w:rsid w:val="00A62914"/>
    <w:rsid w:val="00A6366D"/>
    <w:rsid w:val="00A640E3"/>
    <w:rsid w:val="00A66544"/>
    <w:rsid w:val="00A667E7"/>
    <w:rsid w:val="00A67257"/>
    <w:rsid w:val="00A7088D"/>
    <w:rsid w:val="00A71836"/>
    <w:rsid w:val="00A71CF8"/>
    <w:rsid w:val="00A74C5A"/>
    <w:rsid w:val="00A771F0"/>
    <w:rsid w:val="00A779B4"/>
    <w:rsid w:val="00A825A3"/>
    <w:rsid w:val="00A82737"/>
    <w:rsid w:val="00A84BCD"/>
    <w:rsid w:val="00A90174"/>
    <w:rsid w:val="00A909BD"/>
    <w:rsid w:val="00A91622"/>
    <w:rsid w:val="00A92375"/>
    <w:rsid w:val="00A94B6D"/>
    <w:rsid w:val="00AA04F8"/>
    <w:rsid w:val="00AA195D"/>
    <w:rsid w:val="00AA3336"/>
    <w:rsid w:val="00AA40E2"/>
    <w:rsid w:val="00AA447E"/>
    <w:rsid w:val="00AA52CD"/>
    <w:rsid w:val="00AB1ECE"/>
    <w:rsid w:val="00AB244A"/>
    <w:rsid w:val="00AB246D"/>
    <w:rsid w:val="00AB3E8D"/>
    <w:rsid w:val="00AB5172"/>
    <w:rsid w:val="00AB5226"/>
    <w:rsid w:val="00AB529E"/>
    <w:rsid w:val="00AB566B"/>
    <w:rsid w:val="00AB615B"/>
    <w:rsid w:val="00AB7794"/>
    <w:rsid w:val="00AC3077"/>
    <w:rsid w:val="00AC3364"/>
    <w:rsid w:val="00AC5B0C"/>
    <w:rsid w:val="00AD1269"/>
    <w:rsid w:val="00AD1A9B"/>
    <w:rsid w:val="00AD27F8"/>
    <w:rsid w:val="00AD30D9"/>
    <w:rsid w:val="00AD65CC"/>
    <w:rsid w:val="00AE0916"/>
    <w:rsid w:val="00AE17D4"/>
    <w:rsid w:val="00AE4F40"/>
    <w:rsid w:val="00AE584B"/>
    <w:rsid w:val="00AE718E"/>
    <w:rsid w:val="00AE75AA"/>
    <w:rsid w:val="00AF201A"/>
    <w:rsid w:val="00AF34A5"/>
    <w:rsid w:val="00AF3968"/>
    <w:rsid w:val="00AF47ED"/>
    <w:rsid w:val="00AF512B"/>
    <w:rsid w:val="00AF5B4F"/>
    <w:rsid w:val="00AF6EF7"/>
    <w:rsid w:val="00AF7019"/>
    <w:rsid w:val="00AF7CBA"/>
    <w:rsid w:val="00B01C82"/>
    <w:rsid w:val="00B01E3C"/>
    <w:rsid w:val="00B0224A"/>
    <w:rsid w:val="00B029EE"/>
    <w:rsid w:val="00B02E47"/>
    <w:rsid w:val="00B048EB"/>
    <w:rsid w:val="00B04BB2"/>
    <w:rsid w:val="00B05DA4"/>
    <w:rsid w:val="00B112F8"/>
    <w:rsid w:val="00B131CB"/>
    <w:rsid w:val="00B139A8"/>
    <w:rsid w:val="00B145BD"/>
    <w:rsid w:val="00B146FD"/>
    <w:rsid w:val="00B155FD"/>
    <w:rsid w:val="00B2018B"/>
    <w:rsid w:val="00B22293"/>
    <w:rsid w:val="00B22567"/>
    <w:rsid w:val="00B22C0E"/>
    <w:rsid w:val="00B230E1"/>
    <w:rsid w:val="00B2420A"/>
    <w:rsid w:val="00B26D36"/>
    <w:rsid w:val="00B34529"/>
    <w:rsid w:val="00B34A3F"/>
    <w:rsid w:val="00B34FE6"/>
    <w:rsid w:val="00B34FEE"/>
    <w:rsid w:val="00B4172F"/>
    <w:rsid w:val="00B42923"/>
    <w:rsid w:val="00B43773"/>
    <w:rsid w:val="00B4387C"/>
    <w:rsid w:val="00B44CFF"/>
    <w:rsid w:val="00B45783"/>
    <w:rsid w:val="00B47C95"/>
    <w:rsid w:val="00B47D9B"/>
    <w:rsid w:val="00B51559"/>
    <w:rsid w:val="00B518D2"/>
    <w:rsid w:val="00B53167"/>
    <w:rsid w:val="00B54007"/>
    <w:rsid w:val="00B54174"/>
    <w:rsid w:val="00B54D88"/>
    <w:rsid w:val="00B557DE"/>
    <w:rsid w:val="00B55C99"/>
    <w:rsid w:val="00B55C9C"/>
    <w:rsid w:val="00B562D2"/>
    <w:rsid w:val="00B563AC"/>
    <w:rsid w:val="00B56717"/>
    <w:rsid w:val="00B56EDA"/>
    <w:rsid w:val="00B60D4F"/>
    <w:rsid w:val="00B61A17"/>
    <w:rsid w:val="00B62A18"/>
    <w:rsid w:val="00B63440"/>
    <w:rsid w:val="00B66005"/>
    <w:rsid w:val="00B67599"/>
    <w:rsid w:val="00B70A3B"/>
    <w:rsid w:val="00B72B51"/>
    <w:rsid w:val="00B7323E"/>
    <w:rsid w:val="00B737E4"/>
    <w:rsid w:val="00B73C23"/>
    <w:rsid w:val="00B73F83"/>
    <w:rsid w:val="00B7413E"/>
    <w:rsid w:val="00B804F5"/>
    <w:rsid w:val="00B80647"/>
    <w:rsid w:val="00B81372"/>
    <w:rsid w:val="00B82046"/>
    <w:rsid w:val="00B82B73"/>
    <w:rsid w:val="00B84B7E"/>
    <w:rsid w:val="00B84D62"/>
    <w:rsid w:val="00B85E31"/>
    <w:rsid w:val="00B85F33"/>
    <w:rsid w:val="00B872DB"/>
    <w:rsid w:val="00B87372"/>
    <w:rsid w:val="00B92C5C"/>
    <w:rsid w:val="00B958A2"/>
    <w:rsid w:val="00B96C86"/>
    <w:rsid w:val="00B97A91"/>
    <w:rsid w:val="00B97DD6"/>
    <w:rsid w:val="00BA061F"/>
    <w:rsid w:val="00BA1895"/>
    <w:rsid w:val="00BA6254"/>
    <w:rsid w:val="00BA6F57"/>
    <w:rsid w:val="00BB0860"/>
    <w:rsid w:val="00BB4567"/>
    <w:rsid w:val="00BB6713"/>
    <w:rsid w:val="00BB6E31"/>
    <w:rsid w:val="00BC29C2"/>
    <w:rsid w:val="00BC2E34"/>
    <w:rsid w:val="00BC3457"/>
    <w:rsid w:val="00BC4534"/>
    <w:rsid w:val="00BC5307"/>
    <w:rsid w:val="00BC5834"/>
    <w:rsid w:val="00BC71B6"/>
    <w:rsid w:val="00BC7ECD"/>
    <w:rsid w:val="00BD0C0E"/>
    <w:rsid w:val="00BD1308"/>
    <w:rsid w:val="00BD1B3F"/>
    <w:rsid w:val="00BD24B0"/>
    <w:rsid w:val="00BD454A"/>
    <w:rsid w:val="00BD5697"/>
    <w:rsid w:val="00BD5E54"/>
    <w:rsid w:val="00BD6D40"/>
    <w:rsid w:val="00BD6E8C"/>
    <w:rsid w:val="00BD7426"/>
    <w:rsid w:val="00BE1C24"/>
    <w:rsid w:val="00BE417F"/>
    <w:rsid w:val="00BE44A9"/>
    <w:rsid w:val="00BE51C3"/>
    <w:rsid w:val="00BE6A4C"/>
    <w:rsid w:val="00BF297D"/>
    <w:rsid w:val="00BF3D73"/>
    <w:rsid w:val="00BF4BCC"/>
    <w:rsid w:val="00BF4E8C"/>
    <w:rsid w:val="00BF56D8"/>
    <w:rsid w:val="00BF63D3"/>
    <w:rsid w:val="00BF7D99"/>
    <w:rsid w:val="00C017BE"/>
    <w:rsid w:val="00C0260C"/>
    <w:rsid w:val="00C0757C"/>
    <w:rsid w:val="00C079C4"/>
    <w:rsid w:val="00C10098"/>
    <w:rsid w:val="00C11365"/>
    <w:rsid w:val="00C124FE"/>
    <w:rsid w:val="00C156A2"/>
    <w:rsid w:val="00C16279"/>
    <w:rsid w:val="00C163B1"/>
    <w:rsid w:val="00C219BD"/>
    <w:rsid w:val="00C24353"/>
    <w:rsid w:val="00C25203"/>
    <w:rsid w:val="00C318AF"/>
    <w:rsid w:val="00C33CFE"/>
    <w:rsid w:val="00C35B3B"/>
    <w:rsid w:val="00C3610C"/>
    <w:rsid w:val="00C3752D"/>
    <w:rsid w:val="00C3775C"/>
    <w:rsid w:val="00C41A41"/>
    <w:rsid w:val="00C467DE"/>
    <w:rsid w:val="00C51C6B"/>
    <w:rsid w:val="00C56E54"/>
    <w:rsid w:val="00C5787F"/>
    <w:rsid w:val="00C578AF"/>
    <w:rsid w:val="00C61EC5"/>
    <w:rsid w:val="00C63148"/>
    <w:rsid w:val="00C632D0"/>
    <w:rsid w:val="00C63621"/>
    <w:rsid w:val="00C64343"/>
    <w:rsid w:val="00C65E7D"/>
    <w:rsid w:val="00C67C7D"/>
    <w:rsid w:val="00C711B4"/>
    <w:rsid w:val="00C716B3"/>
    <w:rsid w:val="00C71C2D"/>
    <w:rsid w:val="00C71CB5"/>
    <w:rsid w:val="00C75459"/>
    <w:rsid w:val="00C75E42"/>
    <w:rsid w:val="00C81B3A"/>
    <w:rsid w:val="00C8215A"/>
    <w:rsid w:val="00C84009"/>
    <w:rsid w:val="00C84671"/>
    <w:rsid w:val="00C879B3"/>
    <w:rsid w:val="00C90F0B"/>
    <w:rsid w:val="00C9111E"/>
    <w:rsid w:val="00C959C5"/>
    <w:rsid w:val="00C95F39"/>
    <w:rsid w:val="00C96BA4"/>
    <w:rsid w:val="00C97069"/>
    <w:rsid w:val="00C97BCE"/>
    <w:rsid w:val="00CA36D9"/>
    <w:rsid w:val="00CA6ABB"/>
    <w:rsid w:val="00CA7C7F"/>
    <w:rsid w:val="00CA7F24"/>
    <w:rsid w:val="00CB0FA7"/>
    <w:rsid w:val="00CB1357"/>
    <w:rsid w:val="00CB135B"/>
    <w:rsid w:val="00CB140C"/>
    <w:rsid w:val="00CB2424"/>
    <w:rsid w:val="00CB402B"/>
    <w:rsid w:val="00CB6939"/>
    <w:rsid w:val="00CB7C0A"/>
    <w:rsid w:val="00CC0581"/>
    <w:rsid w:val="00CC12A8"/>
    <w:rsid w:val="00CC1465"/>
    <w:rsid w:val="00CC2D50"/>
    <w:rsid w:val="00CC30F3"/>
    <w:rsid w:val="00CC3B86"/>
    <w:rsid w:val="00CC4276"/>
    <w:rsid w:val="00CC5925"/>
    <w:rsid w:val="00CC6158"/>
    <w:rsid w:val="00CD2FCA"/>
    <w:rsid w:val="00CD4983"/>
    <w:rsid w:val="00CD50C3"/>
    <w:rsid w:val="00CD6154"/>
    <w:rsid w:val="00CD6F2C"/>
    <w:rsid w:val="00CD7D14"/>
    <w:rsid w:val="00CE02E7"/>
    <w:rsid w:val="00CE3E69"/>
    <w:rsid w:val="00CE487D"/>
    <w:rsid w:val="00CE4A09"/>
    <w:rsid w:val="00CE5BE9"/>
    <w:rsid w:val="00CE624C"/>
    <w:rsid w:val="00CE6A7A"/>
    <w:rsid w:val="00CE7593"/>
    <w:rsid w:val="00CF000F"/>
    <w:rsid w:val="00CF1F9E"/>
    <w:rsid w:val="00CF395F"/>
    <w:rsid w:val="00CF4166"/>
    <w:rsid w:val="00CF458B"/>
    <w:rsid w:val="00CF4F54"/>
    <w:rsid w:val="00D0063F"/>
    <w:rsid w:val="00D011EA"/>
    <w:rsid w:val="00D03151"/>
    <w:rsid w:val="00D0525B"/>
    <w:rsid w:val="00D06066"/>
    <w:rsid w:val="00D10AF3"/>
    <w:rsid w:val="00D1111C"/>
    <w:rsid w:val="00D11CD8"/>
    <w:rsid w:val="00D11CFD"/>
    <w:rsid w:val="00D1239A"/>
    <w:rsid w:val="00D12C13"/>
    <w:rsid w:val="00D12F4A"/>
    <w:rsid w:val="00D13F69"/>
    <w:rsid w:val="00D1452E"/>
    <w:rsid w:val="00D176A0"/>
    <w:rsid w:val="00D17B8C"/>
    <w:rsid w:val="00D210EC"/>
    <w:rsid w:val="00D21495"/>
    <w:rsid w:val="00D21966"/>
    <w:rsid w:val="00D2353B"/>
    <w:rsid w:val="00D24015"/>
    <w:rsid w:val="00D3074E"/>
    <w:rsid w:val="00D3081E"/>
    <w:rsid w:val="00D327AE"/>
    <w:rsid w:val="00D330B1"/>
    <w:rsid w:val="00D33BFC"/>
    <w:rsid w:val="00D34981"/>
    <w:rsid w:val="00D35C42"/>
    <w:rsid w:val="00D35F18"/>
    <w:rsid w:val="00D371DF"/>
    <w:rsid w:val="00D417F2"/>
    <w:rsid w:val="00D4268B"/>
    <w:rsid w:val="00D43FA3"/>
    <w:rsid w:val="00D458D8"/>
    <w:rsid w:val="00D47EE1"/>
    <w:rsid w:val="00D504F2"/>
    <w:rsid w:val="00D50D93"/>
    <w:rsid w:val="00D50FBB"/>
    <w:rsid w:val="00D52E4F"/>
    <w:rsid w:val="00D55BF6"/>
    <w:rsid w:val="00D56A83"/>
    <w:rsid w:val="00D56C39"/>
    <w:rsid w:val="00D56D28"/>
    <w:rsid w:val="00D579F1"/>
    <w:rsid w:val="00D61E76"/>
    <w:rsid w:val="00D62547"/>
    <w:rsid w:val="00D62C14"/>
    <w:rsid w:val="00D64B9F"/>
    <w:rsid w:val="00D65086"/>
    <w:rsid w:val="00D65C6A"/>
    <w:rsid w:val="00D65D2E"/>
    <w:rsid w:val="00D67BA3"/>
    <w:rsid w:val="00D704CD"/>
    <w:rsid w:val="00D706DA"/>
    <w:rsid w:val="00D7097B"/>
    <w:rsid w:val="00D70CD9"/>
    <w:rsid w:val="00D710EE"/>
    <w:rsid w:val="00D71B2C"/>
    <w:rsid w:val="00D73185"/>
    <w:rsid w:val="00D73E90"/>
    <w:rsid w:val="00D74DBC"/>
    <w:rsid w:val="00D7600F"/>
    <w:rsid w:val="00D76017"/>
    <w:rsid w:val="00D80B65"/>
    <w:rsid w:val="00D85A84"/>
    <w:rsid w:val="00D85B59"/>
    <w:rsid w:val="00D85E84"/>
    <w:rsid w:val="00D85FDD"/>
    <w:rsid w:val="00D86094"/>
    <w:rsid w:val="00D87363"/>
    <w:rsid w:val="00D87B94"/>
    <w:rsid w:val="00D9121A"/>
    <w:rsid w:val="00D91507"/>
    <w:rsid w:val="00D91B48"/>
    <w:rsid w:val="00D94DA2"/>
    <w:rsid w:val="00D961E4"/>
    <w:rsid w:val="00D96703"/>
    <w:rsid w:val="00DA14FA"/>
    <w:rsid w:val="00DA15FA"/>
    <w:rsid w:val="00DA1869"/>
    <w:rsid w:val="00DA593B"/>
    <w:rsid w:val="00DA692F"/>
    <w:rsid w:val="00DB0313"/>
    <w:rsid w:val="00DB031D"/>
    <w:rsid w:val="00DB359D"/>
    <w:rsid w:val="00DB3B9D"/>
    <w:rsid w:val="00DB3BAE"/>
    <w:rsid w:val="00DB46F6"/>
    <w:rsid w:val="00DB58F4"/>
    <w:rsid w:val="00DB608A"/>
    <w:rsid w:val="00DB7D7F"/>
    <w:rsid w:val="00DC1501"/>
    <w:rsid w:val="00DC2C18"/>
    <w:rsid w:val="00DC3C6B"/>
    <w:rsid w:val="00DC3E21"/>
    <w:rsid w:val="00DC5B28"/>
    <w:rsid w:val="00DC67A9"/>
    <w:rsid w:val="00DC6DBB"/>
    <w:rsid w:val="00DD079A"/>
    <w:rsid w:val="00DD0A94"/>
    <w:rsid w:val="00DD12DE"/>
    <w:rsid w:val="00DD18D4"/>
    <w:rsid w:val="00DD2043"/>
    <w:rsid w:val="00DD25C2"/>
    <w:rsid w:val="00DD26C2"/>
    <w:rsid w:val="00DD4423"/>
    <w:rsid w:val="00DD4A31"/>
    <w:rsid w:val="00DD7C9F"/>
    <w:rsid w:val="00DD7F02"/>
    <w:rsid w:val="00DD7F08"/>
    <w:rsid w:val="00DE0591"/>
    <w:rsid w:val="00DE0906"/>
    <w:rsid w:val="00DE34CD"/>
    <w:rsid w:val="00DE55EC"/>
    <w:rsid w:val="00DE58D2"/>
    <w:rsid w:val="00DE5F1D"/>
    <w:rsid w:val="00DE6C2B"/>
    <w:rsid w:val="00DF395D"/>
    <w:rsid w:val="00E000D3"/>
    <w:rsid w:val="00E00A9E"/>
    <w:rsid w:val="00E01D3B"/>
    <w:rsid w:val="00E03ADA"/>
    <w:rsid w:val="00E06B17"/>
    <w:rsid w:val="00E07725"/>
    <w:rsid w:val="00E11111"/>
    <w:rsid w:val="00E1116A"/>
    <w:rsid w:val="00E1643C"/>
    <w:rsid w:val="00E16C5C"/>
    <w:rsid w:val="00E20F9A"/>
    <w:rsid w:val="00E21E5A"/>
    <w:rsid w:val="00E22487"/>
    <w:rsid w:val="00E22C6B"/>
    <w:rsid w:val="00E23205"/>
    <w:rsid w:val="00E25C90"/>
    <w:rsid w:val="00E27616"/>
    <w:rsid w:val="00E27683"/>
    <w:rsid w:val="00E30C89"/>
    <w:rsid w:val="00E30D11"/>
    <w:rsid w:val="00E32BD0"/>
    <w:rsid w:val="00E3306A"/>
    <w:rsid w:val="00E33863"/>
    <w:rsid w:val="00E36657"/>
    <w:rsid w:val="00E36C05"/>
    <w:rsid w:val="00E370FD"/>
    <w:rsid w:val="00E378C4"/>
    <w:rsid w:val="00E412A7"/>
    <w:rsid w:val="00E424B1"/>
    <w:rsid w:val="00E42D1F"/>
    <w:rsid w:val="00E42F34"/>
    <w:rsid w:val="00E4310C"/>
    <w:rsid w:val="00E43F1E"/>
    <w:rsid w:val="00E46C1B"/>
    <w:rsid w:val="00E47066"/>
    <w:rsid w:val="00E479EA"/>
    <w:rsid w:val="00E5001C"/>
    <w:rsid w:val="00E51059"/>
    <w:rsid w:val="00E53004"/>
    <w:rsid w:val="00E53448"/>
    <w:rsid w:val="00E53D63"/>
    <w:rsid w:val="00E5432A"/>
    <w:rsid w:val="00E54C02"/>
    <w:rsid w:val="00E55DC7"/>
    <w:rsid w:val="00E57530"/>
    <w:rsid w:val="00E61825"/>
    <w:rsid w:val="00E62098"/>
    <w:rsid w:val="00E65923"/>
    <w:rsid w:val="00E666E7"/>
    <w:rsid w:val="00E67875"/>
    <w:rsid w:val="00E70357"/>
    <w:rsid w:val="00E705CE"/>
    <w:rsid w:val="00E70863"/>
    <w:rsid w:val="00E7108F"/>
    <w:rsid w:val="00E7167A"/>
    <w:rsid w:val="00E750A2"/>
    <w:rsid w:val="00E76117"/>
    <w:rsid w:val="00E77CCD"/>
    <w:rsid w:val="00E81634"/>
    <w:rsid w:val="00E816D2"/>
    <w:rsid w:val="00E82A18"/>
    <w:rsid w:val="00E83FB9"/>
    <w:rsid w:val="00E85870"/>
    <w:rsid w:val="00E8600A"/>
    <w:rsid w:val="00E86345"/>
    <w:rsid w:val="00E90A9E"/>
    <w:rsid w:val="00E93023"/>
    <w:rsid w:val="00E93B9E"/>
    <w:rsid w:val="00E95AA0"/>
    <w:rsid w:val="00E95C6D"/>
    <w:rsid w:val="00E972B9"/>
    <w:rsid w:val="00EA14CD"/>
    <w:rsid w:val="00EA1CEC"/>
    <w:rsid w:val="00EA2B37"/>
    <w:rsid w:val="00EA2B7D"/>
    <w:rsid w:val="00EA3743"/>
    <w:rsid w:val="00EA4BE5"/>
    <w:rsid w:val="00EA6F1A"/>
    <w:rsid w:val="00EB1073"/>
    <w:rsid w:val="00EB16D9"/>
    <w:rsid w:val="00EB3CF3"/>
    <w:rsid w:val="00EB6415"/>
    <w:rsid w:val="00EB6659"/>
    <w:rsid w:val="00EB6E34"/>
    <w:rsid w:val="00EB774B"/>
    <w:rsid w:val="00EC0BF6"/>
    <w:rsid w:val="00EC2105"/>
    <w:rsid w:val="00EC2788"/>
    <w:rsid w:val="00EC3E22"/>
    <w:rsid w:val="00EC533C"/>
    <w:rsid w:val="00EC55BD"/>
    <w:rsid w:val="00EC5B26"/>
    <w:rsid w:val="00EC73A2"/>
    <w:rsid w:val="00ED18FD"/>
    <w:rsid w:val="00ED2446"/>
    <w:rsid w:val="00ED3B27"/>
    <w:rsid w:val="00ED5193"/>
    <w:rsid w:val="00EE1BBA"/>
    <w:rsid w:val="00EE2E1A"/>
    <w:rsid w:val="00EE301F"/>
    <w:rsid w:val="00EE3CF2"/>
    <w:rsid w:val="00EE7736"/>
    <w:rsid w:val="00EF05DB"/>
    <w:rsid w:val="00EF1103"/>
    <w:rsid w:val="00EF28E3"/>
    <w:rsid w:val="00EF2C8F"/>
    <w:rsid w:val="00EF30EB"/>
    <w:rsid w:val="00EF609D"/>
    <w:rsid w:val="00EF69C0"/>
    <w:rsid w:val="00EF6A9B"/>
    <w:rsid w:val="00EF7C2F"/>
    <w:rsid w:val="00F00C46"/>
    <w:rsid w:val="00F030FE"/>
    <w:rsid w:val="00F068D1"/>
    <w:rsid w:val="00F13DF0"/>
    <w:rsid w:val="00F16526"/>
    <w:rsid w:val="00F16E61"/>
    <w:rsid w:val="00F17F64"/>
    <w:rsid w:val="00F203F1"/>
    <w:rsid w:val="00F23086"/>
    <w:rsid w:val="00F24CA2"/>
    <w:rsid w:val="00F25302"/>
    <w:rsid w:val="00F27D2C"/>
    <w:rsid w:val="00F31B54"/>
    <w:rsid w:val="00F342FC"/>
    <w:rsid w:val="00F34566"/>
    <w:rsid w:val="00F34687"/>
    <w:rsid w:val="00F359E4"/>
    <w:rsid w:val="00F425A8"/>
    <w:rsid w:val="00F42FD3"/>
    <w:rsid w:val="00F43D5E"/>
    <w:rsid w:val="00F43E4B"/>
    <w:rsid w:val="00F44B97"/>
    <w:rsid w:val="00F510D9"/>
    <w:rsid w:val="00F51957"/>
    <w:rsid w:val="00F51ABB"/>
    <w:rsid w:val="00F521EF"/>
    <w:rsid w:val="00F53C74"/>
    <w:rsid w:val="00F54AEC"/>
    <w:rsid w:val="00F54CD7"/>
    <w:rsid w:val="00F575AE"/>
    <w:rsid w:val="00F6100A"/>
    <w:rsid w:val="00F611E1"/>
    <w:rsid w:val="00F65E99"/>
    <w:rsid w:val="00F66362"/>
    <w:rsid w:val="00F663DA"/>
    <w:rsid w:val="00F667CE"/>
    <w:rsid w:val="00F715F7"/>
    <w:rsid w:val="00F731D5"/>
    <w:rsid w:val="00F735A4"/>
    <w:rsid w:val="00F73D40"/>
    <w:rsid w:val="00F74113"/>
    <w:rsid w:val="00F76BFE"/>
    <w:rsid w:val="00F76E85"/>
    <w:rsid w:val="00F77F1D"/>
    <w:rsid w:val="00F80341"/>
    <w:rsid w:val="00F81BF9"/>
    <w:rsid w:val="00F83BC2"/>
    <w:rsid w:val="00F83E0E"/>
    <w:rsid w:val="00F84330"/>
    <w:rsid w:val="00F85BF9"/>
    <w:rsid w:val="00F94786"/>
    <w:rsid w:val="00F94A70"/>
    <w:rsid w:val="00F95B08"/>
    <w:rsid w:val="00F964C2"/>
    <w:rsid w:val="00F96935"/>
    <w:rsid w:val="00F96FBB"/>
    <w:rsid w:val="00FA2FC2"/>
    <w:rsid w:val="00FA5174"/>
    <w:rsid w:val="00FA58D3"/>
    <w:rsid w:val="00FA6896"/>
    <w:rsid w:val="00FA6F98"/>
    <w:rsid w:val="00FA7583"/>
    <w:rsid w:val="00FA7EC7"/>
    <w:rsid w:val="00FB0495"/>
    <w:rsid w:val="00FB0B4D"/>
    <w:rsid w:val="00FB194D"/>
    <w:rsid w:val="00FB62D4"/>
    <w:rsid w:val="00FB64FB"/>
    <w:rsid w:val="00FB783D"/>
    <w:rsid w:val="00FC0E65"/>
    <w:rsid w:val="00FC1ED3"/>
    <w:rsid w:val="00FC29A9"/>
    <w:rsid w:val="00FC37A1"/>
    <w:rsid w:val="00FC3DE9"/>
    <w:rsid w:val="00FC4BEE"/>
    <w:rsid w:val="00FC4D4F"/>
    <w:rsid w:val="00FC6567"/>
    <w:rsid w:val="00FC6BCA"/>
    <w:rsid w:val="00FD11D2"/>
    <w:rsid w:val="00FD1B93"/>
    <w:rsid w:val="00FD24F2"/>
    <w:rsid w:val="00FD2D03"/>
    <w:rsid w:val="00FD43B5"/>
    <w:rsid w:val="00FD59F0"/>
    <w:rsid w:val="00FD62FC"/>
    <w:rsid w:val="00FD6811"/>
    <w:rsid w:val="00FE0921"/>
    <w:rsid w:val="00FE1257"/>
    <w:rsid w:val="00FE296F"/>
    <w:rsid w:val="00FE5C77"/>
    <w:rsid w:val="00FF005C"/>
    <w:rsid w:val="00FF258D"/>
    <w:rsid w:val="00FF30C6"/>
    <w:rsid w:val="00FF5D0D"/>
    <w:rsid w:val="00FF60F5"/>
    <w:rsid w:val="00FF73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toc 2" w:uiPriority="39"/>
    <w:lsdException w:name="caption" w:semiHidden="1" w:unhideWhenUsed="1" w:qFormat="1"/>
    <w:lsdException w:name="Title" w:qFormat="1"/>
    <w:lsdException w:name="Body Text Indent" w:uiPriority="99"/>
    <w:lsdException w:name="Subtitle" w:qFormat="1"/>
    <w:lsdException w:name="Body Text 3" w:uiPriority="99"/>
    <w:lsdException w:name="Body Text Indent 2" w:uiPriority="99"/>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E1116A"/>
    <w:rPr>
      <w:sz w:val="24"/>
      <w:szCs w:val="24"/>
    </w:rPr>
  </w:style>
  <w:style w:type="paragraph" w:styleId="10">
    <w:name w:val="heading 1"/>
    <w:basedOn w:val="a"/>
    <w:next w:val="a"/>
    <w:link w:val="11"/>
    <w:qFormat/>
    <w:rsid w:val="00436663"/>
    <w:pPr>
      <w:keepNext/>
      <w:spacing w:before="240" w:after="60"/>
      <w:jc w:val="both"/>
      <w:outlineLvl w:val="0"/>
    </w:pPr>
    <w:rPr>
      <w:rFonts w:ascii="Cambria" w:hAnsi="Cambria"/>
      <w:b/>
      <w:bCs/>
      <w:kern w:val="32"/>
      <w:sz w:val="32"/>
      <w:szCs w:val="32"/>
    </w:rPr>
  </w:style>
  <w:style w:type="paragraph" w:styleId="2">
    <w:name w:val="heading 2"/>
    <w:basedOn w:val="a"/>
    <w:next w:val="a"/>
    <w:link w:val="20"/>
    <w:uiPriority w:val="99"/>
    <w:qFormat/>
    <w:rsid w:val="00436663"/>
    <w:pPr>
      <w:keepNext/>
      <w:widowControl w:val="0"/>
      <w:autoSpaceDE w:val="0"/>
      <w:autoSpaceDN w:val="0"/>
      <w:adjustRightInd w:val="0"/>
      <w:spacing w:before="240" w:after="60"/>
      <w:outlineLvl w:val="1"/>
    </w:pPr>
    <w:rPr>
      <w:rFonts w:ascii="Cambria" w:hAnsi="Cambria"/>
      <w:b/>
      <w:bCs/>
      <w:i/>
      <w:iCs/>
      <w:sz w:val="28"/>
      <w:szCs w:val="28"/>
    </w:rPr>
  </w:style>
  <w:style w:type="paragraph" w:styleId="4">
    <w:name w:val="heading 4"/>
    <w:basedOn w:val="a"/>
    <w:next w:val="a"/>
    <w:link w:val="40"/>
    <w:uiPriority w:val="9"/>
    <w:qFormat/>
    <w:rsid w:val="00436663"/>
    <w:pPr>
      <w:keepNext/>
      <w:keepLines/>
      <w:spacing w:before="200"/>
      <w:jc w:val="both"/>
      <w:outlineLvl w:val="3"/>
    </w:pPr>
    <w:rPr>
      <w:rFonts w:ascii="Cambria" w:hAnsi="Cambria"/>
      <w:b/>
      <w:bCs/>
      <w:i/>
      <w:iCs/>
      <w:color w:val="4F81BD"/>
    </w:rPr>
  </w:style>
  <w:style w:type="paragraph" w:styleId="5">
    <w:name w:val="heading 5"/>
    <w:basedOn w:val="a"/>
    <w:next w:val="a"/>
    <w:link w:val="50"/>
    <w:uiPriority w:val="9"/>
    <w:qFormat/>
    <w:rsid w:val="00436663"/>
    <w:pPr>
      <w:keepNext/>
      <w:keepLines/>
      <w:spacing w:before="200"/>
      <w:jc w:val="both"/>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B09E4"/>
    <w:rPr>
      <w:color w:val="0000FF"/>
      <w:u w:val="single"/>
    </w:rPr>
  </w:style>
  <w:style w:type="character" w:customStyle="1" w:styleId="postbody">
    <w:name w:val="postbody"/>
    <w:basedOn w:val="a0"/>
    <w:rsid w:val="006B09E4"/>
  </w:style>
  <w:style w:type="paragraph" w:customStyle="1" w:styleId="ConsPlusNormal">
    <w:name w:val="ConsPlusNormal"/>
    <w:link w:val="ConsPlusNormal0"/>
    <w:rsid w:val="006B09E4"/>
    <w:pPr>
      <w:widowControl w:val="0"/>
      <w:autoSpaceDE w:val="0"/>
      <w:autoSpaceDN w:val="0"/>
      <w:adjustRightInd w:val="0"/>
      <w:ind w:firstLine="720"/>
    </w:pPr>
    <w:rPr>
      <w:rFonts w:ascii="Arial" w:hAnsi="Arial" w:cs="Arial"/>
    </w:rPr>
  </w:style>
  <w:style w:type="paragraph" w:styleId="21">
    <w:name w:val="Body Text 2"/>
    <w:basedOn w:val="a"/>
    <w:link w:val="22"/>
    <w:rsid w:val="006B09E4"/>
    <w:pPr>
      <w:snapToGrid w:val="0"/>
      <w:jc w:val="both"/>
    </w:pPr>
  </w:style>
  <w:style w:type="paragraph" w:styleId="a4">
    <w:name w:val="Body Text Indent"/>
    <w:basedOn w:val="a"/>
    <w:link w:val="a5"/>
    <w:uiPriority w:val="99"/>
    <w:rsid w:val="00D11CD8"/>
    <w:pPr>
      <w:spacing w:after="120"/>
      <w:ind w:left="283"/>
    </w:pPr>
  </w:style>
  <w:style w:type="character" w:customStyle="1" w:styleId="a5">
    <w:name w:val="Основной текст с отступом Знак"/>
    <w:link w:val="a4"/>
    <w:uiPriority w:val="99"/>
    <w:rsid w:val="00D11CD8"/>
    <w:rPr>
      <w:sz w:val="24"/>
      <w:szCs w:val="24"/>
    </w:rPr>
  </w:style>
  <w:style w:type="paragraph" w:styleId="3">
    <w:name w:val="Body Text Indent 3"/>
    <w:basedOn w:val="a"/>
    <w:link w:val="30"/>
    <w:rsid w:val="00D11CD8"/>
    <w:pPr>
      <w:spacing w:after="120"/>
      <w:ind w:left="283"/>
    </w:pPr>
    <w:rPr>
      <w:sz w:val="16"/>
      <w:szCs w:val="16"/>
    </w:rPr>
  </w:style>
  <w:style w:type="character" w:customStyle="1" w:styleId="30">
    <w:name w:val="Основной текст с отступом 3 Знак"/>
    <w:link w:val="3"/>
    <w:rsid w:val="00D11CD8"/>
    <w:rPr>
      <w:sz w:val="16"/>
      <w:szCs w:val="16"/>
    </w:rPr>
  </w:style>
  <w:style w:type="paragraph" w:styleId="a6">
    <w:name w:val="Normal (Web)"/>
    <w:aliases w:val="Обычный (веб)1,Обычный (Web)1"/>
    <w:basedOn w:val="a"/>
    <w:link w:val="a7"/>
    <w:uiPriority w:val="99"/>
    <w:rsid w:val="00D11CD8"/>
    <w:pPr>
      <w:spacing w:before="100" w:beforeAutospacing="1" w:after="100" w:afterAutospacing="1"/>
    </w:pPr>
  </w:style>
  <w:style w:type="character" w:customStyle="1" w:styleId="a7">
    <w:name w:val="Обычный (веб) Знак"/>
    <w:aliases w:val="Обычный (веб)1 Знак,Обычный (Web)1 Знак"/>
    <w:link w:val="a6"/>
    <w:locked/>
    <w:rsid w:val="005B203F"/>
    <w:rPr>
      <w:sz w:val="24"/>
      <w:szCs w:val="24"/>
    </w:rPr>
  </w:style>
  <w:style w:type="paragraph" w:styleId="a8">
    <w:name w:val="header"/>
    <w:aliases w:val="Верхний колонтитул Знак1,Верхний колонтитул Знак Знак"/>
    <w:basedOn w:val="a"/>
    <w:link w:val="a9"/>
    <w:uiPriority w:val="99"/>
    <w:rsid w:val="00C0260C"/>
    <w:pPr>
      <w:tabs>
        <w:tab w:val="center" w:pos="4677"/>
        <w:tab w:val="right" w:pos="9355"/>
      </w:tabs>
    </w:pPr>
  </w:style>
  <w:style w:type="character" w:customStyle="1" w:styleId="a9">
    <w:name w:val="Верхний колонтитул Знак"/>
    <w:aliases w:val="Верхний колонтитул Знак1 Знак1,Верхний колонтитул Знак Знак Знак1"/>
    <w:link w:val="a8"/>
    <w:uiPriority w:val="99"/>
    <w:rsid w:val="00C0260C"/>
    <w:rPr>
      <w:sz w:val="24"/>
      <w:szCs w:val="24"/>
    </w:rPr>
  </w:style>
  <w:style w:type="paragraph" w:styleId="aa">
    <w:name w:val="footer"/>
    <w:basedOn w:val="a"/>
    <w:link w:val="ab"/>
    <w:rsid w:val="00C0260C"/>
    <w:pPr>
      <w:tabs>
        <w:tab w:val="center" w:pos="4677"/>
        <w:tab w:val="right" w:pos="9355"/>
      </w:tabs>
    </w:pPr>
  </w:style>
  <w:style w:type="character" w:customStyle="1" w:styleId="ab">
    <w:name w:val="Нижний колонтитул Знак"/>
    <w:link w:val="aa"/>
    <w:rsid w:val="00C0260C"/>
    <w:rPr>
      <w:sz w:val="24"/>
      <w:szCs w:val="24"/>
    </w:rPr>
  </w:style>
  <w:style w:type="paragraph" w:customStyle="1" w:styleId="1">
    <w:name w:val="Список1"/>
    <w:basedOn w:val="a"/>
    <w:rsid w:val="001F2474"/>
    <w:pPr>
      <w:numPr>
        <w:numId w:val="1"/>
      </w:numPr>
      <w:jc w:val="both"/>
    </w:pPr>
    <w:rPr>
      <w:sz w:val="28"/>
      <w:szCs w:val="20"/>
    </w:rPr>
  </w:style>
  <w:style w:type="paragraph" w:customStyle="1" w:styleId="ConsPlusNonformat">
    <w:name w:val="ConsPlusNonformat"/>
    <w:rsid w:val="001F2474"/>
    <w:pPr>
      <w:widowControl w:val="0"/>
      <w:autoSpaceDE w:val="0"/>
      <w:autoSpaceDN w:val="0"/>
      <w:adjustRightInd w:val="0"/>
    </w:pPr>
    <w:rPr>
      <w:rFonts w:ascii="Courier New" w:hAnsi="Courier New" w:cs="Courier New"/>
    </w:rPr>
  </w:style>
  <w:style w:type="table" w:styleId="ac">
    <w:name w:val="Table Grid"/>
    <w:basedOn w:val="a1"/>
    <w:uiPriority w:val="59"/>
    <w:rsid w:val="00AC30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7A7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7A71AC"/>
    <w:rPr>
      <w:rFonts w:ascii="Courier New" w:hAnsi="Courier New" w:cs="Courier New"/>
    </w:rPr>
  </w:style>
  <w:style w:type="paragraph" w:styleId="ad">
    <w:name w:val="Title"/>
    <w:basedOn w:val="a"/>
    <w:link w:val="ae"/>
    <w:qFormat/>
    <w:rsid w:val="00BB6E31"/>
    <w:pPr>
      <w:jc w:val="center"/>
    </w:pPr>
    <w:rPr>
      <w:sz w:val="28"/>
      <w:szCs w:val="20"/>
    </w:rPr>
  </w:style>
  <w:style w:type="character" w:customStyle="1" w:styleId="ae">
    <w:name w:val="Название Знак"/>
    <w:link w:val="ad"/>
    <w:rsid w:val="00BB6E31"/>
    <w:rPr>
      <w:sz w:val="28"/>
    </w:rPr>
  </w:style>
  <w:style w:type="paragraph" w:styleId="af">
    <w:name w:val="List Paragraph"/>
    <w:basedOn w:val="a"/>
    <w:uiPriority w:val="34"/>
    <w:qFormat/>
    <w:rsid w:val="00BB6E31"/>
    <w:pPr>
      <w:ind w:left="720"/>
      <w:contextualSpacing/>
    </w:pPr>
  </w:style>
  <w:style w:type="paragraph" w:styleId="af0">
    <w:name w:val="Balloon Text"/>
    <w:basedOn w:val="a"/>
    <w:link w:val="af1"/>
    <w:uiPriority w:val="99"/>
    <w:semiHidden/>
    <w:rsid w:val="00EC55BD"/>
    <w:rPr>
      <w:rFonts w:ascii="Tahoma" w:hAnsi="Tahoma"/>
      <w:sz w:val="16"/>
      <w:szCs w:val="16"/>
    </w:rPr>
  </w:style>
  <w:style w:type="character" w:customStyle="1" w:styleId="txt2">
    <w:name w:val="txt2"/>
    <w:basedOn w:val="a0"/>
    <w:rsid w:val="00332C75"/>
  </w:style>
  <w:style w:type="character" w:styleId="af2">
    <w:name w:val="Strong"/>
    <w:uiPriority w:val="22"/>
    <w:qFormat/>
    <w:rsid w:val="008449F0"/>
    <w:rPr>
      <w:b/>
      <w:bCs/>
    </w:rPr>
  </w:style>
  <w:style w:type="paragraph" w:customStyle="1" w:styleId="af3">
    <w:name w:val="Знак Знак Знак Знак"/>
    <w:basedOn w:val="a"/>
    <w:rsid w:val="008F0F6D"/>
    <w:pPr>
      <w:widowControl w:val="0"/>
      <w:adjustRightInd w:val="0"/>
      <w:spacing w:after="160" w:line="240" w:lineRule="exact"/>
      <w:jc w:val="right"/>
    </w:pPr>
    <w:rPr>
      <w:sz w:val="20"/>
      <w:szCs w:val="20"/>
      <w:lang w:val="en-GB" w:eastAsia="en-US"/>
    </w:rPr>
  </w:style>
  <w:style w:type="paragraph" w:customStyle="1" w:styleId="Standard">
    <w:name w:val="Standard"/>
    <w:rsid w:val="00993A15"/>
    <w:pPr>
      <w:widowControl w:val="0"/>
      <w:suppressAutoHyphens/>
    </w:pPr>
    <w:rPr>
      <w:rFonts w:ascii="Arial" w:eastAsia="Lucida Sans Unicode" w:hAnsi="Arial" w:cs="Arial"/>
      <w:kern w:val="1"/>
      <w:sz w:val="21"/>
      <w:szCs w:val="24"/>
      <w:lang w:eastAsia="ar-SA"/>
    </w:rPr>
  </w:style>
  <w:style w:type="paragraph" w:customStyle="1" w:styleId="ConsNormal">
    <w:name w:val="ConsNormal"/>
    <w:rsid w:val="007E4AEC"/>
    <w:pPr>
      <w:widowControl w:val="0"/>
      <w:suppressAutoHyphens/>
      <w:autoSpaceDE w:val="0"/>
      <w:ind w:right="19772" w:firstLine="720"/>
    </w:pPr>
    <w:rPr>
      <w:rFonts w:ascii="Arial" w:eastAsia="Arial" w:hAnsi="Arial" w:cs="Arial"/>
      <w:lang w:eastAsia="ar-SA"/>
    </w:rPr>
  </w:style>
  <w:style w:type="paragraph" w:customStyle="1" w:styleId="ConsNonformat">
    <w:name w:val="ConsNonformat"/>
    <w:rsid w:val="007E4AEC"/>
    <w:pPr>
      <w:widowControl w:val="0"/>
      <w:suppressAutoHyphens/>
      <w:autoSpaceDE w:val="0"/>
      <w:ind w:right="19772"/>
    </w:pPr>
    <w:rPr>
      <w:rFonts w:ascii="Courier New" w:eastAsia="Arial" w:hAnsi="Courier New"/>
      <w:lang w:eastAsia="ar-SA"/>
    </w:rPr>
  </w:style>
  <w:style w:type="paragraph" w:customStyle="1" w:styleId="210">
    <w:name w:val="Основной текст 21"/>
    <w:basedOn w:val="a"/>
    <w:rsid w:val="007E4AEC"/>
    <w:pPr>
      <w:widowControl w:val="0"/>
      <w:suppressAutoHyphens/>
      <w:spacing w:after="120" w:line="480" w:lineRule="auto"/>
    </w:pPr>
    <w:rPr>
      <w:rFonts w:eastAsia="Andale Sans UI"/>
      <w:kern w:val="1"/>
      <w:lang w:eastAsia="ar-SA"/>
    </w:rPr>
  </w:style>
  <w:style w:type="character" w:styleId="af4">
    <w:name w:val="page number"/>
    <w:basedOn w:val="a0"/>
    <w:rsid w:val="00707E9F"/>
  </w:style>
  <w:style w:type="paragraph" w:customStyle="1" w:styleId="af5">
    <w:name w:val="Знак Знак Знак Знак Знак Знак Знак Знак Знак Знак"/>
    <w:basedOn w:val="a"/>
    <w:rsid w:val="006F4261"/>
    <w:pPr>
      <w:spacing w:before="100" w:beforeAutospacing="1" w:after="100" w:afterAutospacing="1"/>
    </w:pPr>
    <w:rPr>
      <w:rFonts w:ascii="Tahoma" w:hAnsi="Tahoma"/>
      <w:sz w:val="20"/>
      <w:szCs w:val="20"/>
      <w:lang w:val="en-US" w:eastAsia="en-US"/>
    </w:rPr>
  </w:style>
  <w:style w:type="paragraph" w:customStyle="1" w:styleId="af6">
    <w:name w:val="Знак"/>
    <w:basedOn w:val="a"/>
    <w:rsid w:val="00AF7019"/>
    <w:rPr>
      <w:rFonts w:ascii="Verdana" w:hAnsi="Verdana" w:cs="Verdana"/>
      <w:sz w:val="20"/>
      <w:szCs w:val="20"/>
      <w:lang w:val="en-US" w:eastAsia="en-US"/>
    </w:rPr>
  </w:style>
  <w:style w:type="paragraph" w:customStyle="1" w:styleId="12">
    <w:name w:val="Знак Знак Знак Знак Знак Знак1 Знак Знак Знак Знак Знак Знак Знак"/>
    <w:basedOn w:val="a"/>
    <w:rsid w:val="004A785B"/>
    <w:pPr>
      <w:spacing w:after="160" w:line="240" w:lineRule="exact"/>
    </w:pPr>
    <w:rPr>
      <w:rFonts w:ascii="Verdana" w:hAnsi="Verdana"/>
      <w:lang w:val="en-US" w:eastAsia="en-US"/>
    </w:rPr>
  </w:style>
  <w:style w:type="paragraph" w:styleId="af7">
    <w:name w:val="Body Text"/>
    <w:basedOn w:val="a"/>
    <w:link w:val="af8"/>
    <w:rsid w:val="00586103"/>
    <w:pPr>
      <w:spacing w:after="120"/>
    </w:pPr>
  </w:style>
  <w:style w:type="character" w:customStyle="1" w:styleId="af8">
    <w:name w:val="Основной текст Знак"/>
    <w:link w:val="af7"/>
    <w:rsid w:val="00586103"/>
    <w:rPr>
      <w:sz w:val="24"/>
      <w:szCs w:val="24"/>
    </w:rPr>
  </w:style>
  <w:style w:type="paragraph" w:customStyle="1" w:styleId="xl24">
    <w:name w:val="xl24"/>
    <w:basedOn w:val="a"/>
    <w:rsid w:val="0065282D"/>
    <w:pPr>
      <w:pBdr>
        <w:left w:val="single" w:sz="4" w:space="0" w:color="auto"/>
        <w:right w:val="single" w:sz="4" w:space="0" w:color="auto"/>
      </w:pBdr>
      <w:spacing w:before="100" w:beforeAutospacing="1" w:after="100" w:afterAutospacing="1"/>
      <w:jc w:val="center"/>
    </w:pPr>
    <w:rPr>
      <w:rFonts w:ascii="Arial" w:hAnsi="Arial"/>
    </w:rPr>
  </w:style>
  <w:style w:type="paragraph" w:customStyle="1" w:styleId="af9">
    <w:name w:val="Таблицы (моноширинный)"/>
    <w:basedOn w:val="a"/>
    <w:next w:val="a"/>
    <w:semiHidden/>
    <w:rsid w:val="0065282D"/>
    <w:pPr>
      <w:widowControl w:val="0"/>
      <w:autoSpaceDE w:val="0"/>
      <w:autoSpaceDN w:val="0"/>
      <w:adjustRightInd w:val="0"/>
      <w:jc w:val="both"/>
    </w:pPr>
    <w:rPr>
      <w:rFonts w:ascii="Courier New" w:hAnsi="Courier New" w:cs="Courier New"/>
      <w:sz w:val="20"/>
      <w:szCs w:val="20"/>
    </w:rPr>
  </w:style>
  <w:style w:type="paragraph" w:customStyle="1" w:styleId="Normal1">
    <w:name w:val="Normal1"/>
    <w:uiPriority w:val="99"/>
    <w:rsid w:val="007051E6"/>
    <w:pPr>
      <w:widowControl w:val="0"/>
      <w:spacing w:line="360" w:lineRule="auto"/>
      <w:jc w:val="both"/>
    </w:pPr>
    <w:rPr>
      <w:sz w:val="28"/>
      <w:szCs w:val="28"/>
    </w:rPr>
  </w:style>
  <w:style w:type="character" w:styleId="afa">
    <w:name w:val="FollowedHyperlink"/>
    <w:uiPriority w:val="99"/>
    <w:unhideWhenUsed/>
    <w:rsid w:val="001B1C6A"/>
    <w:rPr>
      <w:color w:val="800080"/>
      <w:u w:val="single"/>
    </w:rPr>
  </w:style>
  <w:style w:type="paragraph" w:styleId="afb">
    <w:name w:val="Block Text"/>
    <w:basedOn w:val="a"/>
    <w:unhideWhenUsed/>
    <w:rsid w:val="00076A1E"/>
    <w:pPr>
      <w:keepNext/>
      <w:keepLines/>
      <w:widowControl w:val="0"/>
      <w:suppressLineNumbers/>
      <w:suppressAutoHyphens/>
      <w:ind w:left="720" w:right="305" w:hanging="11"/>
      <w:jc w:val="both"/>
    </w:pPr>
    <w:rPr>
      <w:sz w:val="28"/>
    </w:rPr>
  </w:style>
  <w:style w:type="paragraph" w:customStyle="1" w:styleId="13">
    <w:name w:val="Обычный1"/>
    <w:link w:val="CharChar"/>
    <w:uiPriority w:val="99"/>
    <w:rsid w:val="00076A1E"/>
    <w:pPr>
      <w:suppressAutoHyphens/>
    </w:pPr>
    <w:rPr>
      <w:lang w:eastAsia="ar-SA"/>
    </w:rPr>
  </w:style>
  <w:style w:type="paragraph" w:customStyle="1" w:styleId="afc">
    <w:name w:val="Подраздел"/>
    <w:basedOn w:val="a"/>
    <w:semiHidden/>
    <w:rsid w:val="00CC0581"/>
    <w:pPr>
      <w:suppressAutoHyphens/>
      <w:spacing w:before="240" w:after="120"/>
      <w:jc w:val="center"/>
    </w:pPr>
    <w:rPr>
      <w:rFonts w:ascii="TimesDL" w:hAnsi="TimesDL"/>
      <w:b/>
      <w:smallCaps/>
      <w:spacing w:val="-2"/>
      <w:szCs w:val="20"/>
    </w:rPr>
  </w:style>
  <w:style w:type="character" w:customStyle="1" w:styleId="iceouttxt4">
    <w:name w:val="iceouttxt4"/>
    <w:rsid w:val="00CC0581"/>
    <w:rPr>
      <w:rFonts w:ascii="Arial" w:hAnsi="Arial" w:cs="Arial" w:hint="default"/>
      <w:color w:val="666666"/>
      <w:sz w:val="17"/>
      <w:szCs w:val="17"/>
    </w:rPr>
  </w:style>
  <w:style w:type="character" w:customStyle="1" w:styleId="11">
    <w:name w:val="Заголовок 1 Знак"/>
    <w:link w:val="10"/>
    <w:rsid w:val="00436663"/>
    <w:rPr>
      <w:rFonts w:ascii="Cambria" w:hAnsi="Cambria"/>
      <w:b/>
      <w:bCs/>
      <w:kern w:val="32"/>
      <w:sz w:val="32"/>
      <w:szCs w:val="32"/>
    </w:rPr>
  </w:style>
  <w:style w:type="character" w:customStyle="1" w:styleId="20">
    <w:name w:val="Заголовок 2 Знак"/>
    <w:link w:val="2"/>
    <w:uiPriority w:val="99"/>
    <w:rsid w:val="00436663"/>
    <w:rPr>
      <w:rFonts w:ascii="Cambria" w:hAnsi="Cambria" w:cs="Cambria"/>
      <w:b/>
      <w:bCs/>
      <w:i/>
      <w:iCs/>
      <w:sz w:val="28"/>
      <w:szCs w:val="28"/>
    </w:rPr>
  </w:style>
  <w:style w:type="character" w:customStyle="1" w:styleId="40">
    <w:name w:val="Заголовок 4 Знак"/>
    <w:link w:val="4"/>
    <w:uiPriority w:val="9"/>
    <w:semiHidden/>
    <w:rsid w:val="00436663"/>
    <w:rPr>
      <w:rFonts w:ascii="Cambria" w:hAnsi="Cambria"/>
      <w:b/>
      <w:bCs/>
      <w:i/>
      <w:iCs/>
      <w:color w:val="4F81BD"/>
      <w:sz w:val="24"/>
      <w:szCs w:val="24"/>
    </w:rPr>
  </w:style>
  <w:style w:type="character" w:customStyle="1" w:styleId="50">
    <w:name w:val="Заголовок 5 Знак"/>
    <w:link w:val="5"/>
    <w:uiPriority w:val="9"/>
    <w:semiHidden/>
    <w:rsid w:val="00436663"/>
    <w:rPr>
      <w:rFonts w:ascii="Cambria" w:hAnsi="Cambria"/>
      <w:color w:val="243F60"/>
      <w:sz w:val="24"/>
      <w:szCs w:val="24"/>
    </w:rPr>
  </w:style>
  <w:style w:type="numbering" w:customStyle="1" w:styleId="14">
    <w:name w:val="Нет списка1"/>
    <w:next w:val="a2"/>
    <w:uiPriority w:val="99"/>
    <w:semiHidden/>
    <w:unhideWhenUsed/>
    <w:rsid w:val="00436663"/>
  </w:style>
  <w:style w:type="paragraph" w:styleId="15">
    <w:name w:val="toc 1"/>
    <w:basedOn w:val="a"/>
    <w:next w:val="a"/>
    <w:autoRedefine/>
    <w:uiPriority w:val="99"/>
    <w:unhideWhenUsed/>
    <w:rsid w:val="00436663"/>
    <w:pPr>
      <w:tabs>
        <w:tab w:val="left" w:pos="1440"/>
        <w:tab w:val="right" w:leader="dot" w:pos="9720"/>
      </w:tabs>
      <w:spacing w:before="100"/>
      <w:ind w:firstLine="284"/>
    </w:pPr>
    <w:rPr>
      <w:bCs/>
      <w:caps/>
      <w:sz w:val="28"/>
      <w:szCs w:val="28"/>
      <w:lang w:val="en-US"/>
    </w:rPr>
  </w:style>
  <w:style w:type="paragraph" w:styleId="23">
    <w:name w:val="toc 2"/>
    <w:basedOn w:val="a"/>
    <w:next w:val="a"/>
    <w:autoRedefine/>
    <w:uiPriority w:val="39"/>
    <w:unhideWhenUsed/>
    <w:rsid w:val="00436663"/>
    <w:pPr>
      <w:tabs>
        <w:tab w:val="right" w:leader="dot" w:pos="10195"/>
      </w:tabs>
      <w:spacing w:after="60"/>
      <w:ind w:left="240"/>
      <w:jc w:val="both"/>
    </w:pPr>
    <w:rPr>
      <w:noProof/>
      <w:lang w:val="en-US"/>
    </w:rPr>
  </w:style>
  <w:style w:type="paragraph" w:styleId="afd">
    <w:name w:val="Subtitle"/>
    <w:basedOn w:val="a"/>
    <w:link w:val="afe"/>
    <w:qFormat/>
    <w:rsid w:val="00436663"/>
    <w:pPr>
      <w:spacing w:after="60"/>
      <w:jc w:val="center"/>
    </w:pPr>
    <w:rPr>
      <w:sz w:val="28"/>
      <w:szCs w:val="28"/>
    </w:rPr>
  </w:style>
  <w:style w:type="character" w:customStyle="1" w:styleId="afe">
    <w:name w:val="Подзаголовок Знак"/>
    <w:link w:val="afd"/>
    <w:rsid w:val="00436663"/>
    <w:rPr>
      <w:sz w:val="28"/>
      <w:szCs w:val="28"/>
    </w:rPr>
  </w:style>
  <w:style w:type="paragraph" w:styleId="aff">
    <w:name w:val="TOC Heading"/>
    <w:basedOn w:val="10"/>
    <w:next w:val="a"/>
    <w:uiPriority w:val="39"/>
    <w:qFormat/>
    <w:rsid w:val="00436663"/>
    <w:pPr>
      <w:keepLines/>
      <w:spacing w:before="480" w:after="0" w:line="276" w:lineRule="auto"/>
      <w:jc w:val="left"/>
      <w:outlineLvl w:val="9"/>
    </w:pPr>
    <w:rPr>
      <w:color w:val="365F91"/>
      <w:kern w:val="0"/>
      <w:sz w:val="28"/>
      <w:szCs w:val="28"/>
      <w:lang w:eastAsia="en-US"/>
    </w:rPr>
  </w:style>
  <w:style w:type="paragraph" w:customStyle="1" w:styleId="aff0">
    <w:name w:val="обычный"/>
    <w:basedOn w:val="a"/>
    <w:uiPriority w:val="99"/>
    <w:rsid w:val="00436663"/>
    <w:rPr>
      <w:rFonts w:eastAsia="Calibri"/>
      <w:color w:val="000000"/>
      <w:sz w:val="20"/>
      <w:szCs w:val="20"/>
    </w:rPr>
  </w:style>
  <w:style w:type="paragraph" w:customStyle="1" w:styleId="Default">
    <w:name w:val="Default"/>
    <w:uiPriority w:val="99"/>
    <w:rsid w:val="00436663"/>
    <w:pPr>
      <w:autoSpaceDE w:val="0"/>
      <w:autoSpaceDN w:val="0"/>
      <w:adjustRightInd w:val="0"/>
    </w:pPr>
    <w:rPr>
      <w:rFonts w:eastAsia="Calibri"/>
      <w:color w:val="000000"/>
      <w:sz w:val="24"/>
      <w:szCs w:val="24"/>
    </w:rPr>
  </w:style>
  <w:style w:type="character" w:customStyle="1" w:styleId="b-serp-urlitem">
    <w:name w:val="b-serp-url__item"/>
    <w:rsid w:val="00436663"/>
  </w:style>
  <w:style w:type="character" w:customStyle="1" w:styleId="FooterChar">
    <w:name w:val="Footer Char"/>
    <w:uiPriority w:val="99"/>
    <w:semiHidden/>
    <w:locked/>
    <w:rsid w:val="00436663"/>
    <w:rPr>
      <w:rFonts w:ascii="Times New Roman" w:hAnsi="Times New Roman" w:cs="Times New Roman" w:hint="default"/>
      <w:sz w:val="24"/>
      <w:szCs w:val="24"/>
    </w:rPr>
  </w:style>
  <w:style w:type="table" w:customStyle="1" w:styleId="16">
    <w:name w:val="Сетка таблицы1"/>
    <w:basedOn w:val="a1"/>
    <w:next w:val="ac"/>
    <w:rsid w:val="00436663"/>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No Spacing"/>
    <w:aliases w:val="Без интервал"/>
    <w:link w:val="aff2"/>
    <w:qFormat/>
    <w:rsid w:val="00436663"/>
  </w:style>
  <w:style w:type="character" w:customStyle="1" w:styleId="af1">
    <w:name w:val="Текст выноски Знак"/>
    <w:link w:val="af0"/>
    <w:uiPriority w:val="99"/>
    <w:semiHidden/>
    <w:rsid w:val="00436663"/>
    <w:rPr>
      <w:rFonts w:ascii="Tahoma" w:hAnsi="Tahoma" w:cs="Tahoma"/>
      <w:sz w:val="16"/>
      <w:szCs w:val="16"/>
    </w:rPr>
  </w:style>
  <w:style w:type="character" w:styleId="aff3">
    <w:name w:val="Emphasis"/>
    <w:qFormat/>
    <w:rsid w:val="00436663"/>
    <w:rPr>
      <w:i/>
      <w:iCs/>
    </w:rPr>
  </w:style>
  <w:style w:type="paragraph" w:customStyle="1" w:styleId="17">
    <w:name w:val="Без интервала1"/>
    <w:rsid w:val="00436663"/>
    <w:rPr>
      <w:rFonts w:ascii="Calibri" w:hAnsi="Calibri"/>
      <w:sz w:val="22"/>
      <w:szCs w:val="22"/>
      <w:lang w:eastAsia="en-US"/>
    </w:rPr>
  </w:style>
  <w:style w:type="paragraph" w:customStyle="1" w:styleId="24">
    <w:name w:val="Без интервала2"/>
    <w:rsid w:val="00436663"/>
    <w:rPr>
      <w:rFonts w:ascii="Calibri" w:hAnsi="Calibri"/>
      <w:sz w:val="22"/>
      <w:szCs w:val="22"/>
      <w:lang w:eastAsia="en-US"/>
    </w:rPr>
  </w:style>
  <w:style w:type="paragraph" w:customStyle="1" w:styleId="31">
    <w:name w:val="Без интервала3"/>
    <w:rsid w:val="00436663"/>
    <w:rPr>
      <w:rFonts w:ascii="Calibri" w:hAnsi="Calibri"/>
      <w:sz w:val="22"/>
      <w:szCs w:val="22"/>
      <w:lang w:eastAsia="en-US"/>
    </w:rPr>
  </w:style>
  <w:style w:type="paragraph" w:customStyle="1" w:styleId="41">
    <w:name w:val="Без интервала4"/>
    <w:rsid w:val="00436663"/>
    <w:rPr>
      <w:rFonts w:ascii="Calibri" w:hAnsi="Calibri"/>
      <w:sz w:val="22"/>
      <w:szCs w:val="22"/>
      <w:lang w:eastAsia="en-US"/>
    </w:rPr>
  </w:style>
  <w:style w:type="paragraph" w:styleId="32">
    <w:name w:val="Body Text 3"/>
    <w:basedOn w:val="a"/>
    <w:link w:val="33"/>
    <w:uiPriority w:val="99"/>
    <w:unhideWhenUsed/>
    <w:rsid w:val="00436663"/>
    <w:pPr>
      <w:spacing w:after="120"/>
      <w:jc w:val="both"/>
    </w:pPr>
    <w:rPr>
      <w:sz w:val="16"/>
      <w:szCs w:val="16"/>
    </w:rPr>
  </w:style>
  <w:style w:type="character" w:customStyle="1" w:styleId="33">
    <w:name w:val="Основной текст 3 Знак"/>
    <w:link w:val="32"/>
    <w:uiPriority w:val="99"/>
    <w:rsid w:val="00436663"/>
    <w:rPr>
      <w:sz w:val="16"/>
      <w:szCs w:val="16"/>
    </w:rPr>
  </w:style>
  <w:style w:type="character" w:customStyle="1" w:styleId="34">
    <w:name w:val="Основной текст (3)_"/>
    <w:link w:val="35"/>
    <w:uiPriority w:val="99"/>
    <w:rsid w:val="00436663"/>
    <w:rPr>
      <w:b/>
      <w:bCs/>
      <w:spacing w:val="1"/>
      <w:sz w:val="21"/>
      <w:szCs w:val="21"/>
      <w:shd w:val="clear" w:color="auto" w:fill="FFFFFF"/>
    </w:rPr>
  </w:style>
  <w:style w:type="paragraph" w:customStyle="1" w:styleId="35">
    <w:name w:val="Основной текст (3)"/>
    <w:basedOn w:val="a"/>
    <w:link w:val="34"/>
    <w:uiPriority w:val="99"/>
    <w:rsid w:val="00436663"/>
    <w:pPr>
      <w:shd w:val="clear" w:color="auto" w:fill="FFFFFF"/>
      <w:spacing w:before="300" w:line="269" w:lineRule="exact"/>
    </w:pPr>
    <w:rPr>
      <w:b/>
      <w:bCs/>
      <w:spacing w:val="1"/>
      <w:sz w:val="21"/>
      <w:szCs w:val="21"/>
    </w:rPr>
  </w:style>
  <w:style w:type="paragraph" w:customStyle="1" w:styleId="51">
    <w:name w:val="Без интервала5"/>
    <w:rsid w:val="00436663"/>
    <w:rPr>
      <w:rFonts w:ascii="Calibri" w:hAnsi="Calibri"/>
      <w:sz w:val="22"/>
      <w:szCs w:val="22"/>
      <w:lang w:eastAsia="en-US"/>
    </w:rPr>
  </w:style>
  <w:style w:type="numbering" w:customStyle="1" w:styleId="110">
    <w:name w:val="Нет списка11"/>
    <w:next w:val="a2"/>
    <w:uiPriority w:val="99"/>
    <w:semiHidden/>
    <w:unhideWhenUsed/>
    <w:rsid w:val="00436663"/>
  </w:style>
  <w:style w:type="numbering" w:customStyle="1" w:styleId="25">
    <w:name w:val="Нет списка2"/>
    <w:next w:val="a2"/>
    <w:uiPriority w:val="99"/>
    <w:semiHidden/>
    <w:unhideWhenUsed/>
    <w:rsid w:val="00436663"/>
  </w:style>
  <w:style w:type="paragraph" w:customStyle="1" w:styleId="aff4">
    <w:name w:val="Содержимое таблицы"/>
    <w:basedOn w:val="a"/>
    <w:rsid w:val="00436663"/>
    <w:pPr>
      <w:suppressLineNumbers/>
      <w:suppressAutoHyphens/>
      <w:spacing w:after="200" w:line="276" w:lineRule="auto"/>
    </w:pPr>
    <w:rPr>
      <w:rFonts w:ascii="Calibri" w:eastAsia="Calibri" w:hAnsi="Calibri" w:cs="Calibri"/>
      <w:sz w:val="22"/>
      <w:szCs w:val="22"/>
      <w:lang w:eastAsia="ar-SA"/>
    </w:rPr>
  </w:style>
  <w:style w:type="paragraph" w:customStyle="1" w:styleId="aff5">
    <w:name w:val="Заголовок таблицы"/>
    <w:basedOn w:val="aff4"/>
    <w:rsid w:val="00436663"/>
    <w:pPr>
      <w:spacing w:after="60" w:line="240" w:lineRule="auto"/>
      <w:jc w:val="center"/>
    </w:pPr>
    <w:rPr>
      <w:rFonts w:ascii="Times New Roman" w:eastAsia="Times New Roman" w:hAnsi="Times New Roman" w:cs="Times New Roman"/>
      <w:b/>
      <w:bCs/>
      <w:sz w:val="24"/>
      <w:szCs w:val="24"/>
    </w:rPr>
  </w:style>
  <w:style w:type="paragraph" w:styleId="26">
    <w:name w:val="Body Text Indent 2"/>
    <w:basedOn w:val="a"/>
    <w:link w:val="27"/>
    <w:uiPriority w:val="99"/>
    <w:unhideWhenUsed/>
    <w:rsid w:val="00436663"/>
    <w:pPr>
      <w:spacing w:after="120" w:line="480" w:lineRule="auto"/>
      <w:ind w:left="283"/>
      <w:jc w:val="both"/>
    </w:pPr>
  </w:style>
  <w:style w:type="character" w:customStyle="1" w:styleId="27">
    <w:name w:val="Основной текст с отступом 2 Знак"/>
    <w:link w:val="26"/>
    <w:uiPriority w:val="99"/>
    <w:rsid w:val="00436663"/>
    <w:rPr>
      <w:sz w:val="24"/>
      <w:szCs w:val="24"/>
    </w:rPr>
  </w:style>
  <w:style w:type="paragraph" w:customStyle="1" w:styleId="1CStyle37">
    <w:name w:val="1CStyle37"/>
    <w:rsid w:val="00436663"/>
    <w:pPr>
      <w:spacing w:after="200" w:line="276" w:lineRule="auto"/>
      <w:jc w:val="center"/>
    </w:pPr>
    <w:rPr>
      <w:sz w:val="22"/>
      <w:szCs w:val="22"/>
    </w:rPr>
  </w:style>
  <w:style w:type="paragraph" w:customStyle="1" w:styleId="1CStyle41">
    <w:name w:val="1CStyle41"/>
    <w:rsid w:val="00436663"/>
    <w:pPr>
      <w:spacing w:after="200" w:line="276" w:lineRule="auto"/>
      <w:jc w:val="right"/>
    </w:pPr>
    <w:rPr>
      <w:sz w:val="22"/>
      <w:szCs w:val="22"/>
    </w:rPr>
  </w:style>
  <w:style w:type="paragraph" w:customStyle="1" w:styleId="1CStyle38">
    <w:name w:val="1CStyle38"/>
    <w:rsid w:val="00436663"/>
    <w:pPr>
      <w:spacing w:after="200" w:line="276" w:lineRule="auto"/>
      <w:jc w:val="center"/>
    </w:pPr>
    <w:rPr>
      <w:sz w:val="22"/>
      <w:szCs w:val="22"/>
    </w:rPr>
  </w:style>
  <w:style w:type="paragraph" w:customStyle="1" w:styleId="1CStyle39">
    <w:name w:val="1CStyle39"/>
    <w:rsid w:val="00436663"/>
    <w:pPr>
      <w:spacing w:after="200" w:line="276" w:lineRule="auto"/>
      <w:jc w:val="right"/>
    </w:pPr>
    <w:rPr>
      <w:sz w:val="22"/>
      <w:szCs w:val="22"/>
    </w:rPr>
  </w:style>
  <w:style w:type="paragraph" w:customStyle="1" w:styleId="1CStyle42">
    <w:name w:val="1CStyle42"/>
    <w:rsid w:val="00436663"/>
    <w:pPr>
      <w:spacing w:after="200" w:line="276" w:lineRule="auto"/>
      <w:jc w:val="right"/>
    </w:pPr>
    <w:rPr>
      <w:sz w:val="22"/>
      <w:szCs w:val="22"/>
    </w:rPr>
  </w:style>
  <w:style w:type="paragraph" w:customStyle="1" w:styleId="1CStyle40">
    <w:name w:val="1CStyle40"/>
    <w:rsid w:val="00436663"/>
    <w:pPr>
      <w:spacing w:after="200" w:line="276" w:lineRule="auto"/>
      <w:jc w:val="right"/>
    </w:pPr>
    <w:rPr>
      <w:sz w:val="22"/>
      <w:szCs w:val="22"/>
    </w:rPr>
  </w:style>
  <w:style w:type="paragraph" w:customStyle="1" w:styleId="1CStyle36">
    <w:name w:val="1CStyle36"/>
    <w:rsid w:val="00436663"/>
    <w:pPr>
      <w:spacing w:after="200" w:line="276" w:lineRule="auto"/>
      <w:jc w:val="right"/>
    </w:pPr>
    <w:rPr>
      <w:sz w:val="22"/>
      <w:szCs w:val="22"/>
    </w:rPr>
  </w:style>
  <w:style w:type="character" w:customStyle="1" w:styleId="28">
    <w:name w:val="Верхний колонтитул Знак2"/>
    <w:aliases w:val="Верхний колонтитул Знак1 Знак,Верхний колонтитул Знак Знак Знак,Верхний колонтитул Знак Знак1"/>
    <w:rsid w:val="00436663"/>
    <w:rPr>
      <w:sz w:val="24"/>
      <w:szCs w:val="24"/>
    </w:rPr>
  </w:style>
  <w:style w:type="paragraph" w:customStyle="1" w:styleId="a00">
    <w:name w:val="a0"/>
    <w:basedOn w:val="a"/>
    <w:rsid w:val="00436663"/>
    <w:pPr>
      <w:tabs>
        <w:tab w:val="num" w:pos="360"/>
      </w:tabs>
      <w:spacing w:after="60" w:line="240" w:lineRule="atLeast"/>
      <w:jc w:val="both"/>
    </w:pPr>
    <w:rPr>
      <w:rFonts w:ascii="Arial" w:eastAsia="Calibri" w:hAnsi="Arial" w:cs="Arial"/>
      <w:sz w:val="20"/>
      <w:szCs w:val="20"/>
    </w:rPr>
  </w:style>
  <w:style w:type="character" w:customStyle="1" w:styleId="aff6">
    <w:name w:val="Основной текст_"/>
    <w:link w:val="42"/>
    <w:rsid w:val="00436663"/>
    <w:rPr>
      <w:sz w:val="23"/>
      <w:szCs w:val="23"/>
      <w:shd w:val="clear" w:color="auto" w:fill="FFFFFF"/>
    </w:rPr>
  </w:style>
  <w:style w:type="paragraph" w:customStyle="1" w:styleId="42">
    <w:name w:val="Основной текст4"/>
    <w:basedOn w:val="a"/>
    <w:link w:val="aff6"/>
    <w:rsid w:val="00436663"/>
    <w:pPr>
      <w:widowControl w:val="0"/>
      <w:shd w:val="clear" w:color="auto" w:fill="FFFFFF"/>
      <w:spacing w:before="4860" w:after="5220" w:line="278" w:lineRule="exact"/>
      <w:ind w:hanging="600"/>
      <w:jc w:val="center"/>
    </w:pPr>
    <w:rPr>
      <w:sz w:val="23"/>
      <w:szCs w:val="23"/>
    </w:rPr>
  </w:style>
  <w:style w:type="character" w:customStyle="1" w:styleId="36">
    <w:name w:val="Основной текст3"/>
    <w:rsid w:val="00436663"/>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CStyle3">
    <w:name w:val="1CStyle3"/>
    <w:rsid w:val="00436663"/>
    <w:pPr>
      <w:spacing w:after="160" w:line="259" w:lineRule="auto"/>
      <w:jc w:val="center"/>
    </w:pPr>
    <w:rPr>
      <w:rFonts w:ascii="Calibri" w:hAnsi="Calibri"/>
      <w:sz w:val="22"/>
      <w:szCs w:val="22"/>
    </w:rPr>
  </w:style>
  <w:style w:type="paragraph" w:styleId="aff7">
    <w:name w:val="footnote text"/>
    <w:basedOn w:val="a"/>
    <w:link w:val="aff8"/>
    <w:rsid w:val="00436663"/>
    <w:pPr>
      <w:kinsoku w:val="0"/>
      <w:overflowPunct w:val="0"/>
      <w:autoSpaceDE w:val="0"/>
      <w:autoSpaceDN w:val="0"/>
      <w:adjustRightInd w:val="0"/>
      <w:snapToGrid w:val="0"/>
      <w:jc w:val="both"/>
    </w:pPr>
    <w:rPr>
      <w:sz w:val="20"/>
      <w:szCs w:val="20"/>
      <w:lang w:eastAsia="en-US"/>
    </w:rPr>
  </w:style>
  <w:style w:type="character" w:customStyle="1" w:styleId="aff8">
    <w:name w:val="Текст сноски Знак"/>
    <w:link w:val="aff7"/>
    <w:rsid w:val="00436663"/>
    <w:rPr>
      <w:lang w:eastAsia="en-US"/>
    </w:rPr>
  </w:style>
  <w:style w:type="character" w:styleId="aff9">
    <w:name w:val="footnote reference"/>
    <w:rsid w:val="00436663"/>
    <w:rPr>
      <w:vertAlign w:val="superscript"/>
    </w:rPr>
  </w:style>
  <w:style w:type="paragraph" w:customStyle="1" w:styleId="xl63">
    <w:name w:val="xl63"/>
    <w:basedOn w:val="a"/>
    <w:rsid w:val="0043666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a"/>
    <w:rsid w:val="0043666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a"/>
    <w:rsid w:val="0043666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
    <w:rsid w:val="0043666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a"/>
    <w:rsid w:val="00436663"/>
    <w:pPr>
      <w:pBdr>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
    <w:rsid w:val="00436663"/>
    <w:pPr>
      <w:spacing w:before="100" w:beforeAutospacing="1" w:after="100" w:afterAutospacing="1"/>
      <w:jc w:val="right"/>
    </w:pPr>
    <w:rPr>
      <w:b/>
      <w:bCs/>
    </w:rPr>
  </w:style>
  <w:style w:type="paragraph" w:customStyle="1" w:styleId="xl69">
    <w:name w:val="xl69"/>
    <w:basedOn w:val="a"/>
    <w:rsid w:val="00436663"/>
    <w:pPr>
      <w:spacing w:before="100" w:beforeAutospacing="1" w:after="100" w:afterAutospacing="1"/>
      <w:jc w:val="center"/>
    </w:pPr>
    <w:rPr>
      <w:b/>
      <w:bCs/>
    </w:rPr>
  </w:style>
  <w:style w:type="paragraph" w:customStyle="1" w:styleId="xl70">
    <w:name w:val="xl70"/>
    <w:basedOn w:val="a"/>
    <w:rsid w:val="00436663"/>
    <w:pPr>
      <w:pBdr>
        <w:top w:val="single" w:sz="4" w:space="0" w:color="auto"/>
        <w:left w:val="single" w:sz="4" w:space="0" w:color="auto"/>
        <w:bottom w:val="single" w:sz="4" w:space="0" w:color="auto"/>
      </w:pBdr>
      <w:spacing w:before="100" w:beforeAutospacing="1" w:after="100" w:afterAutospacing="1"/>
    </w:pPr>
  </w:style>
  <w:style w:type="paragraph" w:customStyle="1" w:styleId="xl71">
    <w:name w:val="xl71"/>
    <w:basedOn w:val="a"/>
    <w:rsid w:val="00436663"/>
    <w:pPr>
      <w:pBdr>
        <w:top w:val="single" w:sz="4" w:space="0" w:color="auto"/>
        <w:bottom w:val="single" w:sz="4" w:space="0" w:color="auto"/>
      </w:pBdr>
      <w:spacing w:before="100" w:beforeAutospacing="1" w:after="100" w:afterAutospacing="1"/>
    </w:pPr>
  </w:style>
  <w:style w:type="paragraph" w:customStyle="1" w:styleId="xl72">
    <w:name w:val="xl72"/>
    <w:basedOn w:val="a"/>
    <w:rsid w:val="00436663"/>
    <w:pPr>
      <w:pBdr>
        <w:top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436663"/>
    <w:pPr>
      <w:pBdr>
        <w:top w:val="single" w:sz="4" w:space="0" w:color="auto"/>
        <w:bottom w:val="single" w:sz="4" w:space="0" w:color="auto"/>
      </w:pBdr>
      <w:spacing w:before="100" w:beforeAutospacing="1" w:after="100" w:afterAutospacing="1"/>
    </w:pPr>
    <w:rPr>
      <w:b/>
      <w:bCs/>
    </w:rPr>
  </w:style>
  <w:style w:type="paragraph" w:customStyle="1" w:styleId="xl74">
    <w:name w:val="xl74"/>
    <w:basedOn w:val="a"/>
    <w:rsid w:val="004366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rsid w:val="00436663"/>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76">
    <w:name w:val="xl76"/>
    <w:basedOn w:val="a"/>
    <w:rsid w:val="00436663"/>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77">
    <w:name w:val="xl77"/>
    <w:basedOn w:val="a"/>
    <w:rsid w:val="00436663"/>
    <w:pPr>
      <w:pBdr>
        <w:top w:val="single" w:sz="8" w:space="0" w:color="auto"/>
        <w:left w:val="single" w:sz="8" w:space="0" w:color="auto"/>
      </w:pBdr>
      <w:spacing w:before="100" w:beforeAutospacing="1" w:after="100" w:afterAutospacing="1"/>
      <w:jc w:val="center"/>
    </w:pPr>
    <w:rPr>
      <w:rFonts w:ascii="Arial" w:hAnsi="Arial" w:cs="Arial"/>
      <w:b/>
      <w:bCs/>
    </w:rPr>
  </w:style>
  <w:style w:type="paragraph" w:customStyle="1" w:styleId="xl78">
    <w:name w:val="xl78"/>
    <w:basedOn w:val="a"/>
    <w:rsid w:val="00436663"/>
    <w:pPr>
      <w:pBdr>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79">
    <w:name w:val="xl79"/>
    <w:basedOn w:val="a"/>
    <w:rsid w:val="00436663"/>
    <w:pPr>
      <w:spacing w:before="100" w:beforeAutospacing="1" w:after="100" w:afterAutospacing="1"/>
      <w:jc w:val="center"/>
    </w:pPr>
    <w:rPr>
      <w:rFonts w:ascii="Arial" w:hAnsi="Arial" w:cs="Arial"/>
      <w:b/>
      <w:bCs/>
    </w:rPr>
  </w:style>
  <w:style w:type="paragraph" w:customStyle="1" w:styleId="xl80">
    <w:name w:val="xl80"/>
    <w:basedOn w:val="a"/>
    <w:rsid w:val="00436663"/>
    <w:pPr>
      <w:spacing w:before="100" w:beforeAutospacing="1" w:after="100" w:afterAutospacing="1"/>
    </w:pPr>
    <w:rPr>
      <w:b/>
      <w:bCs/>
    </w:rPr>
  </w:style>
  <w:style w:type="paragraph" w:customStyle="1" w:styleId="affa">
    <w:name w:val="Знак Знак Знак"/>
    <w:basedOn w:val="a"/>
    <w:rsid w:val="005E2F9D"/>
    <w:pPr>
      <w:widowControl w:val="0"/>
      <w:adjustRightInd w:val="0"/>
      <w:spacing w:after="160" w:line="240" w:lineRule="exact"/>
      <w:jc w:val="right"/>
    </w:pPr>
    <w:rPr>
      <w:sz w:val="20"/>
      <w:szCs w:val="20"/>
      <w:lang w:val="en-GB" w:eastAsia="en-US"/>
    </w:rPr>
  </w:style>
  <w:style w:type="paragraph" w:customStyle="1" w:styleId="18">
    <w:name w:val="Знак1"/>
    <w:basedOn w:val="a"/>
    <w:rsid w:val="00C67C7D"/>
    <w:pPr>
      <w:spacing w:before="100" w:beforeAutospacing="1" w:after="100" w:afterAutospacing="1"/>
    </w:pPr>
    <w:rPr>
      <w:rFonts w:ascii="Tahoma" w:hAnsi="Tahoma" w:cs="Tahoma"/>
      <w:sz w:val="20"/>
      <w:szCs w:val="20"/>
      <w:lang w:val="en-US" w:eastAsia="en-US"/>
    </w:rPr>
  </w:style>
  <w:style w:type="paragraph" w:customStyle="1" w:styleId="19">
    <w:name w:val="Абзац списка1"/>
    <w:basedOn w:val="a"/>
    <w:rsid w:val="00C11365"/>
    <w:pPr>
      <w:ind w:left="720"/>
      <w:contextualSpacing/>
    </w:pPr>
    <w:rPr>
      <w:rFonts w:eastAsia="Calibri"/>
    </w:rPr>
  </w:style>
  <w:style w:type="paragraph" w:customStyle="1" w:styleId="320">
    <w:name w:val="Основной текст 32"/>
    <w:basedOn w:val="a"/>
    <w:rsid w:val="00FF5D0D"/>
    <w:pPr>
      <w:suppressAutoHyphens/>
    </w:pPr>
    <w:rPr>
      <w:sz w:val="28"/>
      <w:szCs w:val="20"/>
      <w:lang w:eastAsia="ar-SA"/>
    </w:rPr>
  </w:style>
  <w:style w:type="character" w:customStyle="1" w:styleId="FontStyle77">
    <w:name w:val="Font Style77"/>
    <w:rsid w:val="00FB64FB"/>
    <w:rPr>
      <w:rFonts w:ascii="Times New Roman" w:hAnsi="Times New Roman" w:cs="Times New Roman"/>
      <w:spacing w:val="-10"/>
      <w:sz w:val="10"/>
      <w:szCs w:val="10"/>
    </w:rPr>
  </w:style>
  <w:style w:type="character" w:customStyle="1" w:styleId="ConsPlusNormal0">
    <w:name w:val="ConsPlusNormal Знак"/>
    <w:link w:val="ConsPlusNormal"/>
    <w:locked/>
    <w:rsid w:val="00EE7736"/>
    <w:rPr>
      <w:rFonts w:ascii="Arial" w:hAnsi="Arial" w:cs="Arial"/>
    </w:rPr>
  </w:style>
  <w:style w:type="paragraph" w:customStyle="1" w:styleId="WW-1">
    <w:name w:val="WW-Базовый1"/>
    <w:rsid w:val="00F342FC"/>
    <w:pPr>
      <w:widowControl w:val="0"/>
      <w:shd w:val="clear" w:color="auto" w:fill="FFFFFF"/>
      <w:suppressAutoHyphens/>
      <w:jc w:val="both"/>
    </w:pPr>
    <w:rPr>
      <w:rFonts w:eastAsia="SimSun" w:cs="Mangal"/>
      <w:sz w:val="24"/>
      <w:szCs w:val="24"/>
      <w:lang w:eastAsia="hi-IN" w:bidi="hi-IN"/>
    </w:rPr>
  </w:style>
  <w:style w:type="character" w:customStyle="1" w:styleId="CharChar">
    <w:name w:val="Обычный Char Char"/>
    <w:link w:val="13"/>
    <w:uiPriority w:val="99"/>
    <w:locked/>
    <w:rsid w:val="00E01D3B"/>
    <w:rPr>
      <w:lang w:eastAsia="ar-SA"/>
    </w:rPr>
  </w:style>
  <w:style w:type="character" w:customStyle="1" w:styleId="aff2">
    <w:name w:val="Без интервала Знак"/>
    <w:aliases w:val="Без интервал Знак"/>
    <w:link w:val="aff1"/>
    <w:locked/>
    <w:rsid w:val="00E01D3B"/>
  </w:style>
  <w:style w:type="paragraph" w:customStyle="1" w:styleId="6">
    <w:name w:val="Без интервала6"/>
    <w:rsid w:val="0047774D"/>
  </w:style>
  <w:style w:type="paragraph" w:customStyle="1" w:styleId="1a">
    <w:name w:val="Основной текст1"/>
    <w:basedOn w:val="a"/>
    <w:rsid w:val="00783047"/>
    <w:pPr>
      <w:widowControl w:val="0"/>
      <w:spacing w:line="252" w:lineRule="auto"/>
    </w:pPr>
    <w:rPr>
      <w:i/>
      <w:iCs/>
      <w:sz w:val="26"/>
      <w:szCs w:val="26"/>
    </w:rPr>
  </w:style>
  <w:style w:type="paragraph" w:styleId="affb">
    <w:name w:val="Plain Text"/>
    <w:basedOn w:val="a"/>
    <w:link w:val="affc"/>
    <w:rsid w:val="00783729"/>
    <w:pPr>
      <w:jc w:val="both"/>
    </w:pPr>
    <w:rPr>
      <w:sz w:val="20"/>
      <w:szCs w:val="20"/>
    </w:rPr>
  </w:style>
  <w:style w:type="character" w:customStyle="1" w:styleId="affc">
    <w:name w:val="Текст Знак"/>
    <w:basedOn w:val="a0"/>
    <w:link w:val="affb"/>
    <w:rsid w:val="00783729"/>
  </w:style>
  <w:style w:type="character" w:customStyle="1" w:styleId="22">
    <w:name w:val="Основной текст 2 Знак"/>
    <w:basedOn w:val="a0"/>
    <w:link w:val="21"/>
    <w:rsid w:val="00D1239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toc 2" w:uiPriority="39"/>
    <w:lsdException w:name="caption" w:semiHidden="1" w:unhideWhenUsed="1" w:qFormat="1"/>
    <w:lsdException w:name="Title" w:qFormat="1"/>
    <w:lsdException w:name="Body Text Indent" w:uiPriority="99"/>
    <w:lsdException w:name="Subtitle" w:qFormat="1"/>
    <w:lsdException w:name="Body Text 3" w:uiPriority="99"/>
    <w:lsdException w:name="Body Text Indent 2" w:uiPriority="99"/>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E1116A"/>
    <w:rPr>
      <w:sz w:val="24"/>
      <w:szCs w:val="24"/>
    </w:rPr>
  </w:style>
  <w:style w:type="paragraph" w:styleId="10">
    <w:name w:val="heading 1"/>
    <w:basedOn w:val="a"/>
    <w:next w:val="a"/>
    <w:link w:val="11"/>
    <w:qFormat/>
    <w:rsid w:val="00436663"/>
    <w:pPr>
      <w:keepNext/>
      <w:spacing w:before="240" w:after="60"/>
      <w:jc w:val="both"/>
      <w:outlineLvl w:val="0"/>
    </w:pPr>
    <w:rPr>
      <w:rFonts w:ascii="Cambria" w:hAnsi="Cambria"/>
      <w:b/>
      <w:bCs/>
      <w:kern w:val="32"/>
      <w:sz w:val="32"/>
      <w:szCs w:val="32"/>
    </w:rPr>
  </w:style>
  <w:style w:type="paragraph" w:styleId="2">
    <w:name w:val="heading 2"/>
    <w:basedOn w:val="a"/>
    <w:next w:val="a"/>
    <w:link w:val="20"/>
    <w:uiPriority w:val="99"/>
    <w:qFormat/>
    <w:rsid w:val="00436663"/>
    <w:pPr>
      <w:keepNext/>
      <w:widowControl w:val="0"/>
      <w:autoSpaceDE w:val="0"/>
      <w:autoSpaceDN w:val="0"/>
      <w:adjustRightInd w:val="0"/>
      <w:spacing w:before="240" w:after="60"/>
      <w:outlineLvl w:val="1"/>
    </w:pPr>
    <w:rPr>
      <w:rFonts w:ascii="Cambria" w:hAnsi="Cambria"/>
      <w:b/>
      <w:bCs/>
      <w:i/>
      <w:iCs/>
      <w:sz w:val="28"/>
      <w:szCs w:val="28"/>
    </w:rPr>
  </w:style>
  <w:style w:type="paragraph" w:styleId="4">
    <w:name w:val="heading 4"/>
    <w:basedOn w:val="a"/>
    <w:next w:val="a"/>
    <w:link w:val="40"/>
    <w:uiPriority w:val="9"/>
    <w:qFormat/>
    <w:rsid w:val="00436663"/>
    <w:pPr>
      <w:keepNext/>
      <w:keepLines/>
      <w:spacing w:before="200"/>
      <w:jc w:val="both"/>
      <w:outlineLvl w:val="3"/>
    </w:pPr>
    <w:rPr>
      <w:rFonts w:ascii="Cambria" w:hAnsi="Cambria"/>
      <w:b/>
      <w:bCs/>
      <w:i/>
      <w:iCs/>
      <w:color w:val="4F81BD"/>
    </w:rPr>
  </w:style>
  <w:style w:type="paragraph" w:styleId="5">
    <w:name w:val="heading 5"/>
    <w:basedOn w:val="a"/>
    <w:next w:val="a"/>
    <w:link w:val="50"/>
    <w:uiPriority w:val="9"/>
    <w:qFormat/>
    <w:rsid w:val="00436663"/>
    <w:pPr>
      <w:keepNext/>
      <w:keepLines/>
      <w:spacing w:before="200"/>
      <w:jc w:val="both"/>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B09E4"/>
    <w:rPr>
      <w:color w:val="0000FF"/>
      <w:u w:val="single"/>
    </w:rPr>
  </w:style>
  <w:style w:type="character" w:customStyle="1" w:styleId="postbody">
    <w:name w:val="postbody"/>
    <w:basedOn w:val="a0"/>
    <w:rsid w:val="006B09E4"/>
  </w:style>
  <w:style w:type="paragraph" w:customStyle="1" w:styleId="ConsPlusNormal">
    <w:name w:val="ConsPlusNormal"/>
    <w:link w:val="ConsPlusNormal0"/>
    <w:rsid w:val="006B09E4"/>
    <w:pPr>
      <w:widowControl w:val="0"/>
      <w:autoSpaceDE w:val="0"/>
      <w:autoSpaceDN w:val="0"/>
      <w:adjustRightInd w:val="0"/>
      <w:ind w:firstLine="720"/>
    </w:pPr>
    <w:rPr>
      <w:rFonts w:ascii="Arial" w:hAnsi="Arial" w:cs="Arial"/>
    </w:rPr>
  </w:style>
  <w:style w:type="paragraph" w:styleId="21">
    <w:name w:val="Body Text 2"/>
    <w:basedOn w:val="a"/>
    <w:rsid w:val="006B09E4"/>
    <w:pPr>
      <w:snapToGrid w:val="0"/>
      <w:jc w:val="both"/>
    </w:pPr>
  </w:style>
  <w:style w:type="paragraph" w:styleId="a4">
    <w:name w:val="Body Text Indent"/>
    <w:basedOn w:val="a"/>
    <w:link w:val="a5"/>
    <w:uiPriority w:val="99"/>
    <w:rsid w:val="00D11CD8"/>
    <w:pPr>
      <w:spacing w:after="120"/>
      <w:ind w:left="283"/>
    </w:pPr>
  </w:style>
  <w:style w:type="character" w:customStyle="1" w:styleId="a5">
    <w:name w:val="Основной текст с отступом Знак"/>
    <w:link w:val="a4"/>
    <w:uiPriority w:val="99"/>
    <w:rsid w:val="00D11CD8"/>
    <w:rPr>
      <w:sz w:val="24"/>
      <w:szCs w:val="24"/>
    </w:rPr>
  </w:style>
  <w:style w:type="paragraph" w:styleId="3">
    <w:name w:val="Body Text Indent 3"/>
    <w:basedOn w:val="a"/>
    <w:link w:val="30"/>
    <w:rsid w:val="00D11CD8"/>
    <w:pPr>
      <w:spacing w:after="120"/>
      <w:ind w:left="283"/>
    </w:pPr>
    <w:rPr>
      <w:sz w:val="16"/>
      <w:szCs w:val="16"/>
    </w:rPr>
  </w:style>
  <w:style w:type="character" w:customStyle="1" w:styleId="30">
    <w:name w:val="Основной текст с отступом 3 Знак"/>
    <w:link w:val="3"/>
    <w:rsid w:val="00D11CD8"/>
    <w:rPr>
      <w:sz w:val="16"/>
      <w:szCs w:val="16"/>
    </w:rPr>
  </w:style>
  <w:style w:type="paragraph" w:styleId="a6">
    <w:name w:val="Normal (Web)"/>
    <w:aliases w:val="Обычный (веб)1,Обычный (Web)1"/>
    <w:basedOn w:val="a"/>
    <w:link w:val="a7"/>
    <w:uiPriority w:val="99"/>
    <w:rsid w:val="00D11CD8"/>
    <w:pPr>
      <w:spacing w:before="100" w:beforeAutospacing="1" w:after="100" w:afterAutospacing="1"/>
    </w:pPr>
  </w:style>
  <w:style w:type="character" w:customStyle="1" w:styleId="a7">
    <w:name w:val="Обычный (веб) Знак"/>
    <w:aliases w:val="Обычный (веб)1 Знак,Обычный (Web)1 Знак"/>
    <w:link w:val="a6"/>
    <w:locked/>
    <w:rsid w:val="005B203F"/>
    <w:rPr>
      <w:sz w:val="24"/>
      <w:szCs w:val="24"/>
    </w:rPr>
  </w:style>
  <w:style w:type="paragraph" w:styleId="a8">
    <w:name w:val="header"/>
    <w:aliases w:val="Верхний колонтитул Знак1,Верхний колонтитул Знак Знак"/>
    <w:basedOn w:val="a"/>
    <w:link w:val="a9"/>
    <w:uiPriority w:val="99"/>
    <w:rsid w:val="00C0260C"/>
    <w:pPr>
      <w:tabs>
        <w:tab w:val="center" w:pos="4677"/>
        <w:tab w:val="right" w:pos="9355"/>
      </w:tabs>
    </w:pPr>
  </w:style>
  <w:style w:type="character" w:customStyle="1" w:styleId="a9">
    <w:name w:val="Верхний колонтитул Знак"/>
    <w:aliases w:val="Верхний колонтитул Знак1 Знак1,Верхний колонтитул Знак Знак Знак1"/>
    <w:link w:val="a8"/>
    <w:uiPriority w:val="99"/>
    <w:rsid w:val="00C0260C"/>
    <w:rPr>
      <w:sz w:val="24"/>
      <w:szCs w:val="24"/>
    </w:rPr>
  </w:style>
  <w:style w:type="paragraph" w:styleId="aa">
    <w:name w:val="footer"/>
    <w:basedOn w:val="a"/>
    <w:link w:val="ab"/>
    <w:rsid w:val="00C0260C"/>
    <w:pPr>
      <w:tabs>
        <w:tab w:val="center" w:pos="4677"/>
        <w:tab w:val="right" w:pos="9355"/>
      </w:tabs>
    </w:pPr>
  </w:style>
  <w:style w:type="character" w:customStyle="1" w:styleId="ab">
    <w:name w:val="Нижний колонтитул Знак"/>
    <w:link w:val="aa"/>
    <w:rsid w:val="00C0260C"/>
    <w:rPr>
      <w:sz w:val="24"/>
      <w:szCs w:val="24"/>
    </w:rPr>
  </w:style>
  <w:style w:type="paragraph" w:customStyle="1" w:styleId="1">
    <w:name w:val="Список1"/>
    <w:basedOn w:val="a"/>
    <w:rsid w:val="001F2474"/>
    <w:pPr>
      <w:numPr>
        <w:numId w:val="1"/>
      </w:numPr>
      <w:jc w:val="both"/>
    </w:pPr>
    <w:rPr>
      <w:sz w:val="28"/>
      <w:szCs w:val="20"/>
    </w:rPr>
  </w:style>
  <w:style w:type="paragraph" w:customStyle="1" w:styleId="ConsPlusNonformat">
    <w:name w:val="ConsPlusNonformat"/>
    <w:rsid w:val="001F2474"/>
    <w:pPr>
      <w:widowControl w:val="0"/>
      <w:autoSpaceDE w:val="0"/>
      <w:autoSpaceDN w:val="0"/>
      <w:adjustRightInd w:val="0"/>
    </w:pPr>
    <w:rPr>
      <w:rFonts w:ascii="Courier New" w:hAnsi="Courier New" w:cs="Courier New"/>
    </w:rPr>
  </w:style>
  <w:style w:type="table" w:styleId="ac">
    <w:name w:val="Table Grid"/>
    <w:basedOn w:val="a1"/>
    <w:uiPriority w:val="59"/>
    <w:rsid w:val="00AC3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7A7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7A71AC"/>
    <w:rPr>
      <w:rFonts w:ascii="Courier New" w:hAnsi="Courier New" w:cs="Courier New"/>
    </w:rPr>
  </w:style>
  <w:style w:type="paragraph" w:styleId="ad">
    <w:name w:val="Title"/>
    <w:basedOn w:val="a"/>
    <w:link w:val="ae"/>
    <w:qFormat/>
    <w:rsid w:val="00BB6E31"/>
    <w:pPr>
      <w:jc w:val="center"/>
    </w:pPr>
    <w:rPr>
      <w:sz w:val="28"/>
      <w:szCs w:val="20"/>
    </w:rPr>
  </w:style>
  <w:style w:type="character" w:customStyle="1" w:styleId="ae">
    <w:name w:val="Название Знак"/>
    <w:link w:val="ad"/>
    <w:rsid w:val="00BB6E31"/>
    <w:rPr>
      <w:sz w:val="28"/>
    </w:rPr>
  </w:style>
  <w:style w:type="paragraph" w:styleId="af">
    <w:name w:val="List Paragraph"/>
    <w:basedOn w:val="a"/>
    <w:uiPriority w:val="34"/>
    <w:qFormat/>
    <w:rsid w:val="00BB6E31"/>
    <w:pPr>
      <w:ind w:left="720"/>
      <w:contextualSpacing/>
    </w:pPr>
  </w:style>
  <w:style w:type="paragraph" w:styleId="af0">
    <w:name w:val="Balloon Text"/>
    <w:basedOn w:val="a"/>
    <w:link w:val="af1"/>
    <w:uiPriority w:val="99"/>
    <w:semiHidden/>
    <w:rsid w:val="00EC55BD"/>
    <w:rPr>
      <w:rFonts w:ascii="Tahoma" w:hAnsi="Tahoma"/>
      <w:sz w:val="16"/>
      <w:szCs w:val="16"/>
    </w:rPr>
  </w:style>
  <w:style w:type="character" w:customStyle="1" w:styleId="txt2">
    <w:name w:val="txt2"/>
    <w:basedOn w:val="a0"/>
    <w:rsid w:val="00332C75"/>
  </w:style>
  <w:style w:type="character" w:styleId="af2">
    <w:name w:val="Strong"/>
    <w:qFormat/>
    <w:rsid w:val="008449F0"/>
    <w:rPr>
      <w:b/>
      <w:bCs/>
    </w:rPr>
  </w:style>
  <w:style w:type="paragraph" w:customStyle="1" w:styleId="af3">
    <w:name w:val="Знак Знак Знак Знак"/>
    <w:basedOn w:val="a"/>
    <w:rsid w:val="008F0F6D"/>
    <w:pPr>
      <w:widowControl w:val="0"/>
      <w:adjustRightInd w:val="0"/>
      <w:spacing w:after="160" w:line="240" w:lineRule="exact"/>
      <w:jc w:val="right"/>
    </w:pPr>
    <w:rPr>
      <w:sz w:val="20"/>
      <w:szCs w:val="20"/>
      <w:lang w:val="en-GB" w:eastAsia="en-US"/>
    </w:rPr>
  </w:style>
  <w:style w:type="paragraph" w:customStyle="1" w:styleId="Standard">
    <w:name w:val="Standard"/>
    <w:rsid w:val="00993A15"/>
    <w:pPr>
      <w:widowControl w:val="0"/>
      <w:suppressAutoHyphens/>
    </w:pPr>
    <w:rPr>
      <w:rFonts w:ascii="Arial" w:eastAsia="Lucida Sans Unicode" w:hAnsi="Arial" w:cs="Arial"/>
      <w:kern w:val="1"/>
      <w:sz w:val="21"/>
      <w:szCs w:val="24"/>
      <w:lang w:eastAsia="ar-SA"/>
    </w:rPr>
  </w:style>
  <w:style w:type="paragraph" w:customStyle="1" w:styleId="ConsNormal">
    <w:name w:val="ConsNormal"/>
    <w:rsid w:val="007E4AEC"/>
    <w:pPr>
      <w:widowControl w:val="0"/>
      <w:suppressAutoHyphens/>
      <w:autoSpaceDE w:val="0"/>
      <w:ind w:right="19772" w:firstLine="720"/>
    </w:pPr>
    <w:rPr>
      <w:rFonts w:ascii="Arial" w:eastAsia="Arial" w:hAnsi="Arial" w:cs="Arial"/>
      <w:lang w:eastAsia="ar-SA"/>
    </w:rPr>
  </w:style>
  <w:style w:type="paragraph" w:customStyle="1" w:styleId="ConsNonformat">
    <w:name w:val="ConsNonformat"/>
    <w:rsid w:val="007E4AEC"/>
    <w:pPr>
      <w:widowControl w:val="0"/>
      <w:suppressAutoHyphens/>
      <w:autoSpaceDE w:val="0"/>
      <w:ind w:right="19772"/>
    </w:pPr>
    <w:rPr>
      <w:rFonts w:ascii="Courier New" w:eastAsia="Arial" w:hAnsi="Courier New"/>
      <w:lang w:eastAsia="ar-SA"/>
    </w:rPr>
  </w:style>
  <w:style w:type="paragraph" w:customStyle="1" w:styleId="210">
    <w:name w:val="Основной текст 21"/>
    <w:basedOn w:val="a"/>
    <w:rsid w:val="007E4AEC"/>
    <w:pPr>
      <w:widowControl w:val="0"/>
      <w:suppressAutoHyphens/>
      <w:spacing w:after="120" w:line="480" w:lineRule="auto"/>
    </w:pPr>
    <w:rPr>
      <w:rFonts w:eastAsia="Andale Sans UI"/>
      <w:kern w:val="1"/>
      <w:lang w:eastAsia="ar-SA"/>
    </w:rPr>
  </w:style>
  <w:style w:type="character" w:styleId="af4">
    <w:name w:val="page number"/>
    <w:basedOn w:val="a0"/>
    <w:rsid w:val="00707E9F"/>
  </w:style>
  <w:style w:type="paragraph" w:customStyle="1" w:styleId="af5">
    <w:name w:val="Знак Знак Знак Знак Знак Знак Знак Знак Знак Знак"/>
    <w:basedOn w:val="a"/>
    <w:rsid w:val="006F4261"/>
    <w:pPr>
      <w:spacing w:before="100" w:beforeAutospacing="1" w:after="100" w:afterAutospacing="1"/>
    </w:pPr>
    <w:rPr>
      <w:rFonts w:ascii="Tahoma" w:hAnsi="Tahoma"/>
      <w:sz w:val="20"/>
      <w:szCs w:val="20"/>
      <w:lang w:val="en-US" w:eastAsia="en-US"/>
    </w:rPr>
  </w:style>
  <w:style w:type="paragraph" w:customStyle="1" w:styleId="af6">
    <w:name w:val="Знак"/>
    <w:basedOn w:val="a"/>
    <w:rsid w:val="00AF7019"/>
    <w:rPr>
      <w:rFonts w:ascii="Verdana" w:hAnsi="Verdana" w:cs="Verdana"/>
      <w:sz w:val="20"/>
      <w:szCs w:val="20"/>
      <w:lang w:val="en-US" w:eastAsia="en-US"/>
    </w:rPr>
  </w:style>
  <w:style w:type="paragraph" w:customStyle="1" w:styleId="12">
    <w:name w:val="Знак Знак Знак Знак Знак Знак1 Знак Знак Знак Знак Знак Знак Знак"/>
    <w:basedOn w:val="a"/>
    <w:rsid w:val="004A785B"/>
    <w:pPr>
      <w:spacing w:after="160" w:line="240" w:lineRule="exact"/>
    </w:pPr>
    <w:rPr>
      <w:rFonts w:ascii="Verdana" w:hAnsi="Verdana"/>
      <w:lang w:val="en-US" w:eastAsia="en-US"/>
    </w:rPr>
  </w:style>
  <w:style w:type="paragraph" w:styleId="af7">
    <w:name w:val="Body Text"/>
    <w:basedOn w:val="a"/>
    <w:link w:val="af8"/>
    <w:rsid w:val="00586103"/>
    <w:pPr>
      <w:spacing w:after="120"/>
    </w:pPr>
  </w:style>
  <w:style w:type="character" w:customStyle="1" w:styleId="af8">
    <w:name w:val="Основной текст Знак"/>
    <w:link w:val="af7"/>
    <w:rsid w:val="00586103"/>
    <w:rPr>
      <w:sz w:val="24"/>
      <w:szCs w:val="24"/>
    </w:rPr>
  </w:style>
  <w:style w:type="paragraph" w:customStyle="1" w:styleId="xl24">
    <w:name w:val="xl24"/>
    <w:basedOn w:val="a"/>
    <w:rsid w:val="0065282D"/>
    <w:pPr>
      <w:pBdr>
        <w:left w:val="single" w:sz="4" w:space="0" w:color="auto"/>
        <w:right w:val="single" w:sz="4" w:space="0" w:color="auto"/>
      </w:pBdr>
      <w:spacing w:before="100" w:beforeAutospacing="1" w:after="100" w:afterAutospacing="1"/>
      <w:jc w:val="center"/>
    </w:pPr>
    <w:rPr>
      <w:rFonts w:ascii="Arial" w:hAnsi="Arial"/>
    </w:rPr>
  </w:style>
  <w:style w:type="paragraph" w:customStyle="1" w:styleId="af9">
    <w:name w:val="Таблицы (моноширинный)"/>
    <w:basedOn w:val="a"/>
    <w:next w:val="a"/>
    <w:semiHidden/>
    <w:rsid w:val="0065282D"/>
    <w:pPr>
      <w:widowControl w:val="0"/>
      <w:autoSpaceDE w:val="0"/>
      <w:autoSpaceDN w:val="0"/>
      <w:adjustRightInd w:val="0"/>
      <w:jc w:val="both"/>
    </w:pPr>
    <w:rPr>
      <w:rFonts w:ascii="Courier New" w:hAnsi="Courier New" w:cs="Courier New"/>
      <w:sz w:val="20"/>
      <w:szCs w:val="20"/>
    </w:rPr>
  </w:style>
  <w:style w:type="paragraph" w:customStyle="1" w:styleId="Normal1">
    <w:name w:val="Normal1"/>
    <w:uiPriority w:val="99"/>
    <w:rsid w:val="007051E6"/>
    <w:pPr>
      <w:widowControl w:val="0"/>
      <w:spacing w:line="360" w:lineRule="auto"/>
      <w:jc w:val="both"/>
    </w:pPr>
    <w:rPr>
      <w:sz w:val="28"/>
      <w:szCs w:val="28"/>
    </w:rPr>
  </w:style>
  <w:style w:type="character" w:styleId="afa">
    <w:name w:val="FollowedHyperlink"/>
    <w:uiPriority w:val="99"/>
    <w:unhideWhenUsed/>
    <w:rsid w:val="001B1C6A"/>
    <w:rPr>
      <w:color w:val="800080"/>
      <w:u w:val="single"/>
    </w:rPr>
  </w:style>
  <w:style w:type="paragraph" w:styleId="afb">
    <w:name w:val="Block Text"/>
    <w:basedOn w:val="a"/>
    <w:unhideWhenUsed/>
    <w:rsid w:val="00076A1E"/>
    <w:pPr>
      <w:keepNext/>
      <w:keepLines/>
      <w:widowControl w:val="0"/>
      <w:suppressLineNumbers/>
      <w:suppressAutoHyphens/>
      <w:ind w:left="720" w:right="305" w:hanging="11"/>
      <w:jc w:val="both"/>
    </w:pPr>
    <w:rPr>
      <w:sz w:val="28"/>
    </w:rPr>
  </w:style>
  <w:style w:type="paragraph" w:customStyle="1" w:styleId="13">
    <w:name w:val="Обычный1"/>
    <w:link w:val="CharChar"/>
    <w:uiPriority w:val="99"/>
    <w:rsid w:val="00076A1E"/>
    <w:pPr>
      <w:suppressAutoHyphens/>
    </w:pPr>
    <w:rPr>
      <w:lang w:eastAsia="ar-SA"/>
    </w:rPr>
  </w:style>
  <w:style w:type="paragraph" w:customStyle="1" w:styleId="afc">
    <w:name w:val="Подраздел"/>
    <w:basedOn w:val="a"/>
    <w:semiHidden/>
    <w:rsid w:val="00CC0581"/>
    <w:pPr>
      <w:suppressAutoHyphens/>
      <w:spacing w:before="240" w:after="120"/>
      <w:jc w:val="center"/>
    </w:pPr>
    <w:rPr>
      <w:rFonts w:ascii="TimesDL" w:hAnsi="TimesDL"/>
      <w:b/>
      <w:smallCaps/>
      <w:spacing w:val="-2"/>
      <w:szCs w:val="20"/>
    </w:rPr>
  </w:style>
  <w:style w:type="character" w:customStyle="1" w:styleId="iceouttxt4">
    <w:name w:val="iceouttxt4"/>
    <w:rsid w:val="00CC0581"/>
    <w:rPr>
      <w:rFonts w:ascii="Arial" w:hAnsi="Arial" w:cs="Arial" w:hint="default"/>
      <w:color w:val="666666"/>
      <w:sz w:val="17"/>
      <w:szCs w:val="17"/>
    </w:rPr>
  </w:style>
  <w:style w:type="character" w:customStyle="1" w:styleId="11">
    <w:name w:val="Заголовок 1 Знак"/>
    <w:link w:val="10"/>
    <w:rsid w:val="00436663"/>
    <w:rPr>
      <w:rFonts w:ascii="Cambria" w:hAnsi="Cambria"/>
      <w:b/>
      <w:bCs/>
      <w:kern w:val="32"/>
      <w:sz w:val="32"/>
      <w:szCs w:val="32"/>
    </w:rPr>
  </w:style>
  <w:style w:type="character" w:customStyle="1" w:styleId="20">
    <w:name w:val="Заголовок 2 Знак"/>
    <w:link w:val="2"/>
    <w:uiPriority w:val="99"/>
    <w:rsid w:val="00436663"/>
    <w:rPr>
      <w:rFonts w:ascii="Cambria" w:hAnsi="Cambria" w:cs="Cambria"/>
      <w:b/>
      <w:bCs/>
      <w:i/>
      <w:iCs/>
      <w:sz w:val="28"/>
      <w:szCs w:val="28"/>
    </w:rPr>
  </w:style>
  <w:style w:type="character" w:customStyle="1" w:styleId="40">
    <w:name w:val="Заголовок 4 Знак"/>
    <w:link w:val="4"/>
    <w:uiPriority w:val="9"/>
    <w:semiHidden/>
    <w:rsid w:val="00436663"/>
    <w:rPr>
      <w:rFonts w:ascii="Cambria" w:hAnsi="Cambria"/>
      <w:b/>
      <w:bCs/>
      <w:i/>
      <w:iCs/>
      <w:color w:val="4F81BD"/>
      <w:sz w:val="24"/>
      <w:szCs w:val="24"/>
    </w:rPr>
  </w:style>
  <w:style w:type="character" w:customStyle="1" w:styleId="50">
    <w:name w:val="Заголовок 5 Знак"/>
    <w:link w:val="5"/>
    <w:uiPriority w:val="9"/>
    <w:semiHidden/>
    <w:rsid w:val="00436663"/>
    <w:rPr>
      <w:rFonts w:ascii="Cambria" w:hAnsi="Cambria"/>
      <w:color w:val="243F60"/>
      <w:sz w:val="24"/>
      <w:szCs w:val="24"/>
    </w:rPr>
  </w:style>
  <w:style w:type="numbering" w:customStyle="1" w:styleId="14">
    <w:name w:val="Нет списка1"/>
    <w:next w:val="a2"/>
    <w:uiPriority w:val="99"/>
    <w:semiHidden/>
    <w:unhideWhenUsed/>
    <w:rsid w:val="00436663"/>
  </w:style>
  <w:style w:type="paragraph" w:styleId="15">
    <w:name w:val="toc 1"/>
    <w:basedOn w:val="a"/>
    <w:next w:val="a"/>
    <w:autoRedefine/>
    <w:uiPriority w:val="99"/>
    <w:unhideWhenUsed/>
    <w:rsid w:val="00436663"/>
    <w:pPr>
      <w:tabs>
        <w:tab w:val="left" w:pos="1440"/>
        <w:tab w:val="right" w:leader="dot" w:pos="9720"/>
      </w:tabs>
      <w:spacing w:before="100"/>
      <w:ind w:firstLine="284"/>
    </w:pPr>
    <w:rPr>
      <w:bCs/>
      <w:caps/>
      <w:sz w:val="28"/>
      <w:szCs w:val="28"/>
      <w:lang w:val="en-US"/>
    </w:rPr>
  </w:style>
  <w:style w:type="paragraph" w:styleId="22">
    <w:name w:val="toc 2"/>
    <w:basedOn w:val="a"/>
    <w:next w:val="a"/>
    <w:autoRedefine/>
    <w:uiPriority w:val="39"/>
    <w:unhideWhenUsed/>
    <w:rsid w:val="00436663"/>
    <w:pPr>
      <w:tabs>
        <w:tab w:val="right" w:leader="dot" w:pos="10195"/>
      </w:tabs>
      <w:spacing w:after="60"/>
      <w:ind w:left="240"/>
      <w:jc w:val="both"/>
    </w:pPr>
    <w:rPr>
      <w:noProof/>
      <w:lang w:val="en-US"/>
    </w:rPr>
  </w:style>
  <w:style w:type="paragraph" w:styleId="afd">
    <w:name w:val="Subtitle"/>
    <w:basedOn w:val="a"/>
    <w:link w:val="afe"/>
    <w:qFormat/>
    <w:rsid w:val="00436663"/>
    <w:pPr>
      <w:spacing w:after="60"/>
      <w:jc w:val="center"/>
    </w:pPr>
    <w:rPr>
      <w:sz w:val="28"/>
      <w:szCs w:val="28"/>
    </w:rPr>
  </w:style>
  <w:style w:type="character" w:customStyle="1" w:styleId="afe">
    <w:name w:val="Подзаголовок Знак"/>
    <w:link w:val="afd"/>
    <w:rsid w:val="00436663"/>
    <w:rPr>
      <w:sz w:val="28"/>
      <w:szCs w:val="28"/>
    </w:rPr>
  </w:style>
  <w:style w:type="paragraph" w:styleId="aff">
    <w:name w:val="TOC Heading"/>
    <w:basedOn w:val="10"/>
    <w:next w:val="a"/>
    <w:uiPriority w:val="39"/>
    <w:qFormat/>
    <w:rsid w:val="00436663"/>
    <w:pPr>
      <w:keepLines/>
      <w:spacing w:before="480" w:after="0" w:line="276" w:lineRule="auto"/>
      <w:jc w:val="left"/>
      <w:outlineLvl w:val="9"/>
    </w:pPr>
    <w:rPr>
      <w:color w:val="365F91"/>
      <w:kern w:val="0"/>
      <w:sz w:val="28"/>
      <w:szCs w:val="28"/>
      <w:lang w:eastAsia="en-US"/>
    </w:rPr>
  </w:style>
  <w:style w:type="paragraph" w:customStyle="1" w:styleId="aff0">
    <w:name w:val="обычный"/>
    <w:basedOn w:val="a"/>
    <w:uiPriority w:val="99"/>
    <w:rsid w:val="00436663"/>
    <w:rPr>
      <w:rFonts w:eastAsia="Calibri"/>
      <w:color w:val="000000"/>
      <w:sz w:val="20"/>
      <w:szCs w:val="20"/>
    </w:rPr>
  </w:style>
  <w:style w:type="paragraph" w:customStyle="1" w:styleId="Default">
    <w:name w:val="Default"/>
    <w:uiPriority w:val="99"/>
    <w:rsid w:val="00436663"/>
    <w:pPr>
      <w:autoSpaceDE w:val="0"/>
      <w:autoSpaceDN w:val="0"/>
      <w:adjustRightInd w:val="0"/>
    </w:pPr>
    <w:rPr>
      <w:rFonts w:eastAsia="Calibri"/>
      <w:color w:val="000000"/>
      <w:sz w:val="24"/>
      <w:szCs w:val="24"/>
    </w:rPr>
  </w:style>
  <w:style w:type="character" w:customStyle="1" w:styleId="b-serp-urlitem">
    <w:name w:val="b-serp-url__item"/>
    <w:rsid w:val="00436663"/>
  </w:style>
  <w:style w:type="character" w:customStyle="1" w:styleId="FooterChar">
    <w:name w:val="Footer Char"/>
    <w:uiPriority w:val="99"/>
    <w:semiHidden/>
    <w:locked/>
    <w:rsid w:val="00436663"/>
    <w:rPr>
      <w:rFonts w:ascii="Times New Roman" w:hAnsi="Times New Roman" w:cs="Times New Roman" w:hint="default"/>
      <w:sz w:val="24"/>
      <w:szCs w:val="24"/>
    </w:rPr>
  </w:style>
  <w:style w:type="table" w:customStyle="1" w:styleId="16">
    <w:name w:val="Сетка таблицы1"/>
    <w:basedOn w:val="a1"/>
    <w:next w:val="ac"/>
    <w:rsid w:val="00436663"/>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No Spacing"/>
    <w:link w:val="aff2"/>
    <w:uiPriority w:val="1"/>
    <w:qFormat/>
    <w:rsid w:val="00436663"/>
  </w:style>
  <w:style w:type="character" w:customStyle="1" w:styleId="af1">
    <w:name w:val="Текст выноски Знак"/>
    <w:link w:val="af0"/>
    <w:uiPriority w:val="99"/>
    <w:semiHidden/>
    <w:rsid w:val="00436663"/>
    <w:rPr>
      <w:rFonts w:ascii="Tahoma" w:hAnsi="Tahoma" w:cs="Tahoma"/>
      <w:sz w:val="16"/>
      <w:szCs w:val="16"/>
    </w:rPr>
  </w:style>
  <w:style w:type="character" w:styleId="aff3">
    <w:name w:val="Emphasis"/>
    <w:qFormat/>
    <w:rsid w:val="00436663"/>
    <w:rPr>
      <w:i/>
      <w:iCs/>
    </w:rPr>
  </w:style>
  <w:style w:type="paragraph" w:customStyle="1" w:styleId="17">
    <w:name w:val="Без интервала1"/>
    <w:rsid w:val="00436663"/>
    <w:rPr>
      <w:rFonts w:ascii="Calibri" w:hAnsi="Calibri"/>
      <w:sz w:val="22"/>
      <w:szCs w:val="22"/>
      <w:lang w:eastAsia="en-US"/>
    </w:rPr>
  </w:style>
  <w:style w:type="paragraph" w:customStyle="1" w:styleId="23">
    <w:name w:val="Без интервала2"/>
    <w:rsid w:val="00436663"/>
    <w:rPr>
      <w:rFonts w:ascii="Calibri" w:hAnsi="Calibri"/>
      <w:sz w:val="22"/>
      <w:szCs w:val="22"/>
      <w:lang w:eastAsia="en-US"/>
    </w:rPr>
  </w:style>
  <w:style w:type="paragraph" w:customStyle="1" w:styleId="31">
    <w:name w:val="Без интервала3"/>
    <w:rsid w:val="00436663"/>
    <w:rPr>
      <w:rFonts w:ascii="Calibri" w:hAnsi="Calibri"/>
      <w:sz w:val="22"/>
      <w:szCs w:val="22"/>
      <w:lang w:eastAsia="en-US"/>
    </w:rPr>
  </w:style>
  <w:style w:type="paragraph" w:customStyle="1" w:styleId="41">
    <w:name w:val="Без интервала4"/>
    <w:rsid w:val="00436663"/>
    <w:rPr>
      <w:rFonts w:ascii="Calibri" w:hAnsi="Calibri"/>
      <w:sz w:val="22"/>
      <w:szCs w:val="22"/>
      <w:lang w:eastAsia="en-US"/>
    </w:rPr>
  </w:style>
  <w:style w:type="paragraph" w:styleId="32">
    <w:name w:val="Body Text 3"/>
    <w:basedOn w:val="a"/>
    <w:link w:val="33"/>
    <w:uiPriority w:val="99"/>
    <w:unhideWhenUsed/>
    <w:rsid w:val="00436663"/>
    <w:pPr>
      <w:spacing w:after="120"/>
      <w:jc w:val="both"/>
    </w:pPr>
    <w:rPr>
      <w:sz w:val="16"/>
      <w:szCs w:val="16"/>
    </w:rPr>
  </w:style>
  <w:style w:type="character" w:customStyle="1" w:styleId="33">
    <w:name w:val="Основной текст 3 Знак"/>
    <w:link w:val="32"/>
    <w:uiPriority w:val="99"/>
    <w:rsid w:val="00436663"/>
    <w:rPr>
      <w:sz w:val="16"/>
      <w:szCs w:val="16"/>
    </w:rPr>
  </w:style>
  <w:style w:type="character" w:customStyle="1" w:styleId="34">
    <w:name w:val="Основной текст (3)_"/>
    <w:link w:val="35"/>
    <w:uiPriority w:val="99"/>
    <w:rsid w:val="00436663"/>
    <w:rPr>
      <w:b/>
      <w:bCs/>
      <w:spacing w:val="1"/>
      <w:sz w:val="21"/>
      <w:szCs w:val="21"/>
      <w:shd w:val="clear" w:color="auto" w:fill="FFFFFF"/>
    </w:rPr>
  </w:style>
  <w:style w:type="paragraph" w:customStyle="1" w:styleId="35">
    <w:name w:val="Основной текст (3)"/>
    <w:basedOn w:val="a"/>
    <w:link w:val="34"/>
    <w:uiPriority w:val="99"/>
    <w:rsid w:val="00436663"/>
    <w:pPr>
      <w:shd w:val="clear" w:color="auto" w:fill="FFFFFF"/>
      <w:spacing w:before="300" w:line="269" w:lineRule="exact"/>
    </w:pPr>
    <w:rPr>
      <w:b/>
      <w:bCs/>
      <w:spacing w:val="1"/>
      <w:sz w:val="21"/>
      <w:szCs w:val="21"/>
    </w:rPr>
  </w:style>
  <w:style w:type="paragraph" w:customStyle="1" w:styleId="51">
    <w:name w:val="Без интервала5"/>
    <w:rsid w:val="00436663"/>
    <w:rPr>
      <w:rFonts w:ascii="Calibri" w:hAnsi="Calibri"/>
      <w:sz w:val="22"/>
      <w:szCs w:val="22"/>
      <w:lang w:eastAsia="en-US"/>
    </w:rPr>
  </w:style>
  <w:style w:type="numbering" w:customStyle="1" w:styleId="110">
    <w:name w:val="Нет списка11"/>
    <w:next w:val="a2"/>
    <w:uiPriority w:val="99"/>
    <w:semiHidden/>
    <w:unhideWhenUsed/>
    <w:rsid w:val="00436663"/>
  </w:style>
  <w:style w:type="numbering" w:customStyle="1" w:styleId="24">
    <w:name w:val="Нет списка2"/>
    <w:next w:val="a2"/>
    <w:uiPriority w:val="99"/>
    <w:semiHidden/>
    <w:unhideWhenUsed/>
    <w:rsid w:val="00436663"/>
  </w:style>
  <w:style w:type="paragraph" w:customStyle="1" w:styleId="aff4">
    <w:name w:val="Содержимое таблицы"/>
    <w:basedOn w:val="a"/>
    <w:rsid w:val="00436663"/>
    <w:pPr>
      <w:suppressLineNumbers/>
      <w:suppressAutoHyphens/>
      <w:spacing w:after="200" w:line="276" w:lineRule="auto"/>
    </w:pPr>
    <w:rPr>
      <w:rFonts w:ascii="Calibri" w:eastAsia="Calibri" w:hAnsi="Calibri" w:cs="Calibri"/>
      <w:sz w:val="22"/>
      <w:szCs w:val="22"/>
      <w:lang w:eastAsia="ar-SA"/>
    </w:rPr>
  </w:style>
  <w:style w:type="paragraph" w:customStyle="1" w:styleId="aff5">
    <w:name w:val="Заголовок таблицы"/>
    <w:basedOn w:val="aff4"/>
    <w:rsid w:val="00436663"/>
    <w:pPr>
      <w:spacing w:after="60" w:line="240" w:lineRule="auto"/>
      <w:jc w:val="center"/>
    </w:pPr>
    <w:rPr>
      <w:rFonts w:ascii="Times New Roman" w:eastAsia="Times New Roman" w:hAnsi="Times New Roman" w:cs="Times New Roman"/>
      <w:b/>
      <w:bCs/>
      <w:sz w:val="24"/>
      <w:szCs w:val="24"/>
    </w:rPr>
  </w:style>
  <w:style w:type="paragraph" w:styleId="25">
    <w:name w:val="Body Text Indent 2"/>
    <w:basedOn w:val="a"/>
    <w:link w:val="26"/>
    <w:uiPriority w:val="99"/>
    <w:unhideWhenUsed/>
    <w:rsid w:val="00436663"/>
    <w:pPr>
      <w:spacing w:after="120" w:line="480" w:lineRule="auto"/>
      <w:ind w:left="283"/>
      <w:jc w:val="both"/>
    </w:pPr>
  </w:style>
  <w:style w:type="character" w:customStyle="1" w:styleId="26">
    <w:name w:val="Основной текст с отступом 2 Знак"/>
    <w:link w:val="25"/>
    <w:uiPriority w:val="99"/>
    <w:rsid w:val="00436663"/>
    <w:rPr>
      <w:sz w:val="24"/>
      <w:szCs w:val="24"/>
    </w:rPr>
  </w:style>
  <w:style w:type="paragraph" w:customStyle="1" w:styleId="1CStyle37">
    <w:name w:val="1CStyle37"/>
    <w:rsid w:val="00436663"/>
    <w:pPr>
      <w:spacing w:after="200" w:line="276" w:lineRule="auto"/>
      <w:jc w:val="center"/>
    </w:pPr>
    <w:rPr>
      <w:sz w:val="22"/>
      <w:szCs w:val="22"/>
    </w:rPr>
  </w:style>
  <w:style w:type="paragraph" w:customStyle="1" w:styleId="1CStyle41">
    <w:name w:val="1CStyle41"/>
    <w:rsid w:val="00436663"/>
    <w:pPr>
      <w:spacing w:after="200" w:line="276" w:lineRule="auto"/>
      <w:jc w:val="right"/>
    </w:pPr>
    <w:rPr>
      <w:sz w:val="22"/>
      <w:szCs w:val="22"/>
    </w:rPr>
  </w:style>
  <w:style w:type="paragraph" w:customStyle="1" w:styleId="1CStyle38">
    <w:name w:val="1CStyle38"/>
    <w:rsid w:val="00436663"/>
    <w:pPr>
      <w:spacing w:after="200" w:line="276" w:lineRule="auto"/>
      <w:jc w:val="center"/>
    </w:pPr>
    <w:rPr>
      <w:sz w:val="22"/>
      <w:szCs w:val="22"/>
    </w:rPr>
  </w:style>
  <w:style w:type="paragraph" w:customStyle="1" w:styleId="1CStyle39">
    <w:name w:val="1CStyle39"/>
    <w:rsid w:val="00436663"/>
    <w:pPr>
      <w:spacing w:after="200" w:line="276" w:lineRule="auto"/>
      <w:jc w:val="right"/>
    </w:pPr>
    <w:rPr>
      <w:sz w:val="22"/>
      <w:szCs w:val="22"/>
    </w:rPr>
  </w:style>
  <w:style w:type="paragraph" w:customStyle="1" w:styleId="1CStyle42">
    <w:name w:val="1CStyle42"/>
    <w:rsid w:val="00436663"/>
    <w:pPr>
      <w:spacing w:after="200" w:line="276" w:lineRule="auto"/>
      <w:jc w:val="right"/>
    </w:pPr>
    <w:rPr>
      <w:sz w:val="22"/>
      <w:szCs w:val="22"/>
    </w:rPr>
  </w:style>
  <w:style w:type="paragraph" w:customStyle="1" w:styleId="1CStyle40">
    <w:name w:val="1CStyle40"/>
    <w:rsid w:val="00436663"/>
    <w:pPr>
      <w:spacing w:after="200" w:line="276" w:lineRule="auto"/>
      <w:jc w:val="right"/>
    </w:pPr>
    <w:rPr>
      <w:sz w:val="22"/>
      <w:szCs w:val="22"/>
    </w:rPr>
  </w:style>
  <w:style w:type="paragraph" w:customStyle="1" w:styleId="1CStyle36">
    <w:name w:val="1CStyle36"/>
    <w:rsid w:val="00436663"/>
    <w:pPr>
      <w:spacing w:after="200" w:line="276" w:lineRule="auto"/>
      <w:jc w:val="right"/>
    </w:pPr>
    <w:rPr>
      <w:sz w:val="22"/>
      <w:szCs w:val="22"/>
    </w:rPr>
  </w:style>
  <w:style w:type="character" w:customStyle="1" w:styleId="27">
    <w:name w:val="Верхний колонтитул Знак2"/>
    <w:aliases w:val="Верхний колонтитул Знак1 Знак,Верхний колонтитул Знак Знак Знак,Верхний колонтитул Знак Знак1"/>
    <w:rsid w:val="00436663"/>
    <w:rPr>
      <w:sz w:val="24"/>
      <w:szCs w:val="24"/>
    </w:rPr>
  </w:style>
  <w:style w:type="paragraph" w:customStyle="1" w:styleId="a00">
    <w:name w:val="a0"/>
    <w:basedOn w:val="a"/>
    <w:rsid w:val="00436663"/>
    <w:pPr>
      <w:tabs>
        <w:tab w:val="num" w:pos="360"/>
      </w:tabs>
      <w:spacing w:after="60" w:line="240" w:lineRule="atLeast"/>
      <w:jc w:val="both"/>
    </w:pPr>
    <w:rPr>
      <w:rFonts w:ascii="Arial" w:eastAsia="Calibri" w:hAnsi="Arial" w:cs="Arial"/>
      <w:sz w:val="20"/>
      <w:szCs w:val="20"/>
    </w:rPr>
  </w:style>
  <w:style w:type="character" w:customStyle="1" w:styleId="aff6">
    <w:name w:val="Основной текст_"/>
    <w:link w:val="42"/>
    <w:rsid w:val="00436663"/>
    <w:rPr>
      <w:sz w:val="23"/>
      <w:szCs w:val="23"/>
      <w:shd w:val="clear" w:color="auto" w:fill="FFFFFF"/>
    </w:rPr>
  </w:style>
  <w:style w:type="paragraph" w:customStyle="1" w:styleId="42">
    <w:name w:val="Основной текст4"/>
    <w:basedOn w:val="a"/>
    <w:link w:val="aff6"/>
    <w:rsid w:val="00436663"/>
    <w:pPr>
      <w:widowControl w:val="0"/>
      <w:shd w:val="clear" w:color="auto" w:fill="FFFFFF"/>
      <w:spacing w:before="4860" w:after="5220" w:line="278" w:lineRule="exact"/>
      <w:ind w:hanging="600"/>
      <w:jc w:val="center"/>
    </w:pPr>
    <w:rPr>
      <w:sz w:val="23"/>
      <w:szCs w:val="23"/>
    </w:rPr>
  </w:style>
  <w:style w:type="character" w:customStyle="1" w:styleId="36">
    <w:name w:val="Основной текст3"/>
    <w:rsid w:val="00436663"/>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CStyle3">
    <w:name w:val="1CStyle3"/>
    <w:rsid w:val="00436663"/>
    <w:pPr>
      <w:spacing w:after="160" w:line="259" w:lineRule="auto"/>
      <w:jc w:val="center"/>
    </w:pPr>
    <w:rPr>
      <w:rFonts w:ascii="Calibri" w:hAnsi="Calibri"/>
      <w:sz w:val="22"/>
      <w:szCs w:val="22"/>
    </w:rPr>
  </w:style>
  <w:style w:type="paragraph" w:styleId="aff7">
    <w:name w:val="footnote text"/>
    <w:basedOn w:val="a"/>
    <w:link w:val="aff8"/>
    <w:rsid w:val="00436663"/>
    <w:pPr>
      <w:kinsoku w:val="0"/>
      <w:overflowPunct w:val="0"/>
      <w:autoSpaceDE w:val="0"/>
      <w:autoSpaceDN w:val="0"/>
      <w:adjustRightInd w:val="0"/>
      <w:snapToGrid w:val="0"/>
      <w:jc w:val="both"/>
    </w:pPr>
    <w:rPr>
      <w:sz w:val="20"/>
      <w:szCs w:val="20"/>
      <w:lang w:eastAsia="en-US"/>
    </w:rPr>
  </w:style>
  <w:style w:type="character" w:customStyle="1" w:styleId="aff8">
    <w:name w:val="Текст сноски Знак"/>
    <w:link w:val="aff7"/>
    <w:rsid w:val="00436663"/>
    <w:rPr>
      <w:lang w:eastAsia="en-US"/>
    </w:rPr>
  </w:style>
  <w:style w:type="character" w:styleId="aff9">
    <w:name w:val="footnote reference"/>
    <w:rsid w:val="00436663"/>
    <w:rPr>
      <w:vertAlign w:val="superscript"/>
    </w:rPr>
  </w:style>
  <w:style w:type="paragraph" w:customStyle="1" w:styleId="xl63">
    <w:name w:val="xl63"/>
    <w:basedOn w:val="a"/>
    <w:rsid w:val="0043666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a"/>
    <w:rsid w:val="0043666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a"/>
    <w:rsid w:val="0043666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
    <w:rsid w:val="0043666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a"/>
    <w:rsid w:val="00436663"/>
    <w:pPr>
      <w:pBdr>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
    <w:rsid w:val="00436663"/>
    <w:pPr>
      <w:spacing w:before="100" w:beforeAutospacing="1" w:after="100" w:afterAutospacing="1"/>
      <w:jc w:val="right"/>
    </w:pPr>
    <w:rPr>
      <w:b/>
      <w:bCs/>
    </w:rPr>
  </w:style>
  <w:style w:type="paragraph" w:customStyle="1" w:styleId="xl69">
    <w:name w:val="xl69"/>
    <w:basedOn w:val="a"/>
    <w:rsid w:val="00436663"/>
    <w:pPr>
      <w:spacing w:before="100" w:beforeAutospacing="1" w:after="100" w:afterAutospacing="1"/>
      <w:jc w:val="center"/>
    </w:pPr>
    <w:rPr>
      <w:b/>
      <w:bCs/>
    </w:rPr>
  </w:style>
  <w:style w:type="paragraph" w:customStyle="1" w:styleId="xl70">
    <w:name w:val="xl70"/>
    <w:basedOn w:val="a"/>
    <w:rsid w:val="00436663"/>
    <w:pPr>
      <w:pBdr>
        <w:top w:val="single" w:sz="4" w:space="0" w:color="auto"/>
        <w:left w:val="single" w:sz="4" w:space="0" w:color="auto"/>
        <w:bottom w:val="single" w:sz="4" w:space="0" w:color="auto"/>
      </w:pBdr>
      <w:spacing w:before="100" w:beforeAutospacing="1" w:after="100" w:afterAutospacing="1"/>
    </w:pPr>
  </w:style>
  <w:style w:type="paragraph" w:customStyle="1" w:styleId="xl71">
    <w:name w:val="xl71"/>
    <w:basedOn w:val="a"/>
    <w:rsid w:val="00436663"/>
    <w:pPr>
      <w:pBdr>
        <w:top w:val="single" w:sz="4" w:space="0" w:color="auto"/>
        <w:bottom w:val="single" w:sz="4" w:space="0" w:color="auto"/>
      </w:pBdr>
      <w:spacing w:before="100" w:beforeAutospacing="1" w:after="100" w:afterAutospacing="1"/>
    </w:pPr>
  </w:style>
  <w:style w:type="paragraph" w:customStyle="1" w:styleId="xl72">
    <w:name w:val="xl72"/>
    <w:basedOn w:val="a"/>
    <w:rsid w:val="00436663"/>
    <w:pPr>
      <w:pBdr>
        <w:top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436663"/>
    <w:pPr>
      <w:pBdr>
        <w:top w:val="single" w:sz="4" w:space="0" w:color="auto"/>
        <w:bottom w:val="single" w:sz="4" w:space="0" w:color="auto"/>
      </w:pBdr>
      <w:spacing w:before="100" w:beforeAutospacing="1" w:after="100" w:afterAutospacing="1"/>
    </w:pPr>
    <w:rPr>
      <w:b/>
      <w:bCs/>
    </w:rPr>
  </w:style>
  <w:style w:type="paragraph" w:customStyle="1" w:styleId="xl74">
    <w:name w:val="xl74"/>
    <w:basedOn w:val="a"/>
    <w:rsid w:val="004366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rsid w:val="00436663"/>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76">
    <w:name w:val="xl76"/>
    <w:basedOn w:val="a"/>
    <w:rsid w:val="00436663"/>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77">
    <w:name w:val="xl77"/>
    <w:basedOn w:val="a"/>
    <w:rsid w:val="00436663"/>
    <w:pPr>
      <w:pBdr>
        <w:top w:val="single" w:sz="8" w:space="0" w:color="auto"/>
        <w:left w:val="single" w:sz="8" w:space="0" w:color="auto"/>
      </w:pBdr>
      <w:spacing w:before="100" w:beforeAutospacing="1" w:after="100" w:afterAutospacing="1"/>
      <w:jc w:val="center"/>
    </w:pPr>
    <w:rPr>
      <w:rFonts w:ascii="Arial" w:hAnsi="Arial" w:cs="Arial"/>
      <w:b/>
      <w:bCs/>
    </w:rPr>
  </w:style>
  <w:style w:type="paragraph" w:customStyle="1" w:styleId="xl78">
    <w:name w:val="xl78"/>
    <w:basedOn w:val="a"/>
    <w:rsid w:val="00436663"/>
    <w:pPr>
      <w:pBdr>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79">
    <w:name w:val="xl79"/>
    <w:basedOn w:val="a"/>
    <w:rsid w:val="00436663"/>
    <w:pPr>
      <w:spacing w:before="100" w:beforeAutospacing="1" w:after="100" w:afterAutospacing="1"/>
      <w:jc w:val="center"/>
    </w:pPr>
    <w:rPr>
      <w:rFonts w:ascii="Arial" w:hAnsi="Arial" w:cs="Arial"/>
      <w:b/>
      <w:bCs/>
    </w:rPr>
  </w:style>
  <w:style w:type="paragraph" w:customStyle="1" w:styleId="xl80">
    <w:name w:val="xl80"/>
    <w:basedOn w:val="a"/>
    <w:rsid w:val="00436663"/>
    <w:pPr>
      <w:spacing w:before="100" w:beforeAutospacing="1" w:after="100" w:afterAutospacing="1"/>
    </w:pPr>
    <w:rPr>
      <w:b/>
      <w:bCs/>
    </w:rPr>
  </w:style>
  <w:style w:type="paragraph" w:customStyle="1" w:styleId="affa">
    <w:name w:val="Знак Знак Знак"/>
    <w:basedOn w:val="a"/>
    <w:rsid w:val="005E2F9D"/>
    <w:pPr>
      <w:widowControl w:val="0"/>
      <w:adjustRightInd w:val="0"/>
      <w:spacing w:after="160" w:line="240" w:lineRule="exact"/>
      <w:jc w:val="right"/>
    </w:pPr>
    <w:rPr>
      <w:sz w:val="20"/>
      <w:szCs w:val="20"/>
      <w:lang w:val="en-GB" w:eastAsia="en-US"/>
    </w:rPr>
  </w:style>
  <w:style w:type="paragraph" w:customStyle="1" w:styleId="18">
    <w:name w:val="Знак1"/>
    <w:basedOn w:val="a"/>
    <w:rsid w:val="00C67C7D"/>
    <w:pPr>
      <w:spacing w:before="100" w:beforeAutospacing="1" w:after="100" w:afterAutospacing="1"/>
    </w:pPr>
    <w:rPr>
      <w:rFonts w:ascii="Tahoma" w:hAnsi="Tahoma" w:cs="Tahoma"/>
      <w:sz w:val="20"/>
      <w:szCs w:val="20"/>
      <w:lang w:val="en-US" w:eastAsia="en-US"/>
    </w:rPr>
  </w:style>
  <w:style w:type="paragraph" w:customStyle="1" w:styleId="19">
    <w:name w:val="Абзац списка1"/>
    <w:basedOn w:val="a"/>
    <w:rsid w:val="00C11365"/>
    <w:pPr>
      <w:ind w:left="720"/>
      <w:contextualSpacing/>
    </w:pPr>
    <w:rPr>
      <w:rFonts w:eastAsia="Calibri"/>
    </w:rPr>
  </w:style>
  <w:style w:type="paragraph" w:customStyle="1" w:styleId="320">
    <w:name w:val="Основной текст 32"/>
    <w:basedOn w:val="a"/>
    <w:rsid w:val="00FF5D0D"/>
    <w:pPr>
      <w:suppressAutoHyphens/>
    </w:pPr>
    <w:rPr>
      <w:sz w:val="28"/>
      <w:szCs w:val="20"/>
      <w:lang w:eastAsia="ar-SA"/>
    </w:rPr>
  </w:style>
  <w:style w:type="character" w:customStyle="1" w:styleId="FontStyle77">
    <w:name w:val="Font Style77"/>
    <w:rsid w:val="00FB64FB"/>
    <w:rPr>
      <w:rFonts w:ascii="Times New Roman" w:hAnsi="Times New Roman" w:cs="Times New Roman"/>
      <w:spacing w:val="-10"/>
      <w:sz w:val="10"/>
      <w:szCs w:val="10"/>
    </w:rPr>
  </w:style>
  <w:style w:type="character" w:customStyle="1" w:styleId="ConsPlusNormal0">
    <w:name w:val="ConsPlusNormal Знак"/>
    <w:link w:val="ConsPlusNormal"/>
    <w:locked/>
    <w:rsid w:val="00EE7736"/>
    <w:rPr>
      <w:rFonts w:ascii="Arial" w:hAnsi="Arial" w:cs="Arial"/>
    </w:rPr>
  </w:style>
  <w:style w:type="paragraph" w:customStyle="1" w:styleId="WW-1">
    <w:name w:val="WW-Базовый1"/>
    <w:rsid w:val="00F342FC"/>
    <w:pPr>
      <w:widowControl w:val="0"/>
      <w:shd w:val="clear" w:color="auto" w:fill="FFFFFF"/>
      <w:suppressAutoHyphens/>
      <w:jc w:val="both"/>
    </w:pPr>
    <w:rPr>
      <w:rFonts w:eastAsia="SimSun" w:cs="Mangal"/>
      <w:sz w:val="24"/>
      <w:szCs w:val="24"/>
      <w:lang w:eastAsia="hi-IN" w:bidi="hi-IN"/>
    </w:rPr>
  </w:style>
  <w:style w:type="character" w:customStyle="1" w:styleId="CharChar">
    <w:name w:val="Обычный Char Char"/>
    <w:link w:val="13"/>
    <w:uiPriority w:val="99"/>
    <w:locked/>
    <w:rsid w:val="00E01D3B"/>
    <w:rPr>
      <w:lang w:eastAsia="ar-SA"/>
    </w:rPr>
  </w:style>
  <w:style w:type="character" w:customStyle="1" w:styleId="aff2">
    <w:name w:val="Без интервала Знак"/>
    <w:aliases w:val="Без интервал Знак"/>
    <w:link w:val="aff1"/>
    <w:uiPriority w:val="1"/>
    <w:locked/>
    <w:rsid w:val="00E01D3B"/>
  </w:style>
  <w:style w:type="paragraph" w:customStyle="1" w:styleId="6">
    <w:name w:val="Без интервала6"/>
    <w:rsid w:val="0047774D"/>
  </w:style>
  <w:style w:type="paragraph" w:customStyle="1" w:styleId="1a">
    <w:name w:val="Основной текст1"/>
    <w:basedOn w:val="a"/>
    <w:rsid w:val="00783047"/>
    <w:pPr>
      <w:widowControl w:val="0"/>
      <w:spacing w:line="252" w:lineRule="auto"/>
    </w:pPr>
    <w:rPr>
      <w:i/>
      <w:iCs/>
      <w:sz w:val="26"/>
      <w:szCs w:val="26"/>
    </w:rPr>
  </w:style>
</w:styles>
</file>

<file path=word/webSettings.xml><?xml version="1.0" encoding="utf-8"?>
<w:webSettings xmlns:r="http://schemas.openxmlformats.org/officeDocument/2006/relationships" xmlns:w="http://schemas.openxmlformats.org/wordprocessingml/2006/main">
  <w:divs>
    <w:div w:id="86780617">
      <w:bodyDiv w:val="1"/>
      <w:marLeft w:val="0"/>
      <w:marRight w:val="0"/>
      <w:marTop w:val="0"/>
      <w:marBottom w:val="0"/>
      <w:divBdr>
        <w:top w:val="none" w:sz="0" w:space="0" w:color="auto"/>
        <w:left w:val="none" w:sz="0" w:space="0" w:color="auto"/>
        <w:bottom w:val="none" w:sz="0" w:space="0" w:color="auto"/>
        <w:right w:val="none" w:sz="0" w:space="0" w:color="auto"/>
      </w:divBdr>
    </w:div>
    <w:div w:id="156847372">
      <w:bodyDiv w:val="1"/>
      <w:marLeft w:val="0"/>
      <w:marRight w:val="0"/>
      <w:marTop w:val="0"/>
      <w:marBottom w:val="0"/>
      <w:divBdr>
        <w:top w:val="none" w:sz="0" w:space="0" w:color="auto"/>
        <w:left w:val="none" w:sz="0" w:space="0" w:color="auto"/>
        <w:bottom w:val="none" w:sz="0" w:space="0" w:color="auto"/>
        <w:right w:val="none" w:sz="0" w:space="0" w:color="auto"/>
      </w:divBdr>
    </w:div>
    <w:div w:id="256795782">
      <w:bodyDiv w:val="1"/>
      <w:marLeft w:val="0"/>
      <w:marRight w:val="0"/>
      <w:marTop w:val="0"/>
      <w:marBottom w:val="0"/>
      <w:divBdr>
        <w:top w:val="none" w:sz="0" w:space="0" w:color="auto"/>
        <w:left w:val="none" w:sz="0" w:space="0" w:color="auto"/>
        <w:bottom w:val="none" w:sz="0" w:space="0" w:color="auto"/>
        <w:right w:val="none" w:sz="0" w:space="0" w:color="auto"/>
      </w:divBdr>
    </w:div>
    <w:div w:id="479032053">
      <w:bodyDiv w:val="1"/>
      <w:marLeft w:val="0"/>
      <w:marRight w:val="0"/>
      <w:marTop w:val="0"/>
      <w:marBottom w:val="0"/>
      <w:divBdr>
        <w:top w:val="none" w:sz="0" w:space="0" w:color="auto"/>
        <w:left w:val="none" w:sz="0" w:space="0" w:color="auto"/>
        <w:bottom w:val="none" w:sz="0" w:space="0" w:color="auto"/>
        <w:right w:val="none" w:sz="0" w:space="0" w:color="auto"/>
      </w:divBdr>
    </w:div>
    <w:div w:id="496000514">
      <w:bodyDiv w:val="1"/>
      <w:marLeft w:val="0"/>
      <w:marRight w:val="0"/>
      <w:marTop w:val="0"/>
      <w:marBottom w:val="0"/>
      <w:divBdr>
        <w:top w:val="none" w:sz="0" w:space="0" w:color="auto"/>
        <w:left w:val="none" w:sz="0" w:space="0" w:color="auto"/>
        <w:bottom w:val="none" w:sz="0" w:space="0" w:color="auto"/>
        <w:right w:val="none" w:sz="0" w:space="0" w:color="auto"/>
      </w:divBdr>
    </w:div>
    <w:div w:id="496195577">
      <w:bodyDiv w:val="1"/>
      <w:marLeft w:val="0"/>
      <w:marRight w:val="0"/>
      <w:marTop w:val="0"/>
      <w:marBottom w:val="0"/>
      <w:divBdr>
        <w:top w:val="none" w:sz="0" w:space="0" w:color="auto"/>
        <w:left w:val="none" w:sz="0" w:space="0" w:color="auto"/>
        <w:bottom w:val="none" w:sz="0" w:space="0" w:color="auto"/>
        <w:right w:val="none" w:sz="0" w:space="0" w:color="auto"/>
      </w:divBdr>
    </w:div>
    <w:div w:id="506989603">
      <w:bodyDiv w:val="1"/>
      <w:marLeft w:val="0"/>
      <w:marRight w:val="0"/>
      <w:marTop w:val="0"/>
      <w:marBottom w:val="0"/>
      <w:divBdr>
        <w:top w:val="none" w:sz="0" w:space="0" w:color="auto"/>
        <w:left w:val="none" w:sz="0" w:space="0" w:color="auto"/>
        <w:bottom w:val="none" w:sz="0" w:space="0" w:color="auto"/>
        <w:right w:val="none" w:sz="0" w:space="0" w:color="auto"/>
      </w:divBdr>
    </w:div>
    <w:div w:id="514416038">
      <w:bodyDiv w:val="1"/>
      <w:marLeft w:val="0"/>
      <w:marRight w:val="0"/>
      <w:marTop w:val="0"/>
      <w:marBottom w:val="0"/>
      <w:divBdr>
        <w:top w:val="none" w:sz="0" w:space="0" w:color="auto"/>
        <w:left w:val="none" w:sz="0" w:space="0" w:color="auto"/>
        <w:bottom w:val="none" w:sz="0" w:space="0" w:color="auto"/>
        <w:right w:val="none" w:sz="0" w:space="0" w:color="auto"/>
      </w:divBdr>
    </w:div>
    <w:div w:id="685133820">
      <w:bodyDiv w:val="1"/>
      <w:marLeft w:val="0"/>
      <w:marRight w:val="0"/>
      <w:marTop w:val="0"/>
      <w:marBottom w:val="0"/>
      <w:divBdr>
        <w:top w:val="none" w:sz="0" w:space="0" w:color="auto"/>
        <w:left w:val="none" w:sz="0" w:space="0" w:color="auto"/>
        <w:bottom w:val="none" w:sz="0" w:space="0" w:color="auto"/>
        <w:right w:val="none" w:sz="0" w:space="0" w:color="auto"/>
      </w:divBdr>
    </w:div>
    <w:div w:id="702941763">
      <w:bodyDiv w:val="1"/>
      <w:marLeft w:val="0"/>
      <w:marRight w:val="0"/>
      <w:marTop w:val="0"/>
      <w:marBottom w:val="0"/>
      <w:divBdr>
        <w:top w:val="none" w:sz="0" w:space="0" w:color="auto"/>
        <w:left w:val="none" w:sz="0" w:space="0" w:color="auto"/>
        <w:bottom w:val="none" w:sz="0" w:space="0" w:color="auto"/>
        <w:right w:val="none" w:sz="0" w:space="0" w:color="auto"/>
      </w:divBdr>
    </w:div>
    <w:div w:id="970096053">
      <w:bodyDiv w:val="1"/>
      <w:marLeft w:val="0"/>
      <w:marRight w:val="0"/>
      <w:marTop w:val="0"/>
      <w:marBottom w:val="0"/>
      <w:divBdr>
        <w:top w:val="none" w:sz="0" w:space="0" w:color="auto"/>
        <w:left w:val="none" w:sz="0" w:space="0" w:color="auto"/>
        <w:bottom w:val="none" w:sz="0" w:space="0" w:color="auto"/>
        <w:right w:val="none" w:sz="0" w:space="0" w:color="auto"/>
      </w:divBdr>
    </w:div>
    <w:div w:id="976059786">
      <w:bodyDiv w:val="1"/>
      <w:marLeft w:val="0"/>
      <w:marRight w:val="0"/>
      <w:marTop w:val="0"/>
      <w:marBottom w:val="0"/>
      <w:divBdr>
        <w:top w:val="none" w:sz="0" w:space="0" w:color="auto"/>
        <w:left w:val="none" w:sz="0" w:space="0" w:color="auto"/>
        <w:bottom w:val="none" w:sz="0" w:space="0" w:color="auto"/>
        <w:right w:val="none" w:sz="0" w:space="0" w:color="auto"/>
      </w:divBdr>
    </w:div>
    <w:div w:id="1051076630">
      <w:bodyDiv w:val="1"/>
      <w:marLeft w:val="0"/>
      <w:marRight w:val="0"/>
      <w:marTop w:val="0"/>
      <w:marBottom w:val="0"/>
      <w:divBdr>
        <w:top w:val="none" w:sz="0" w:space="0" w:color="auto"/>
        <w:left w:val="none" w:sz="0" w:space="0" w:color="auto"/>
        <w:bottom w:val="none" w:sz="0" w:space="0" w:color="auto"/>
        <w:right w:val="none" w:sz="0" w:space="0" w:color="auto"/>
      </w:divBdr>
    </w:div>
    <w:div w:id="1215896086">
      <w:bodyDiv w:val="1"/>
      <w:marLeft w:val="0"/>
      <w:marRight w:val="0"/>
      <w:marTop w:val="0"/>
      <w:marBottom w:val="0"/>
      <w:divBdr>
        <w:top w:val="none" w:sz="0" w:space="0" w:color="auto"/>
        <w:left w:val="none" w:sz="0" w:space="0" w:color="auto"/>
        <w:bottom w:val="none" w:sz="0" w:space="0" w:color="auto"/>
        <w:right w:val="none" w:sz="0" w:space="0" w:color="auto"/>
      </w:divBdr>
    </w:div>
    <w:div w:id="1337610566">
      <w:bodyDiv w:val="1"/>
      <w:marLeft w:val="0"/>
      <w:marRight w:val="0"/>
      <w:marTop w:val="0"/>
      <w:marBottom w:val="0"/>
      <w:divBdr>
        <w:top w:val="none" w:sz="0" w:space="0" w:color="auto"/>
        <w:left w:val="none" w:sz="0" w:space="0" w:color="auto"/>
        <w:bottom w:val="none" w:sz="0" w:space="0" w:color="auto"/>
        <w:right w:val="none" w:sz="0" w:space="0" w:color="auto"/>
      </w:divBdr>
    </w:div>
    <w:div w:id="1351027002">
      <w:bodyDiv w:val="1"/>
      <w:marLeft w:val="0"/>
      <w:marRight w:val="0"/>
      <w:marTop w:val="0"/>
      <w:marBottom w:val="0"/>
      <w:divBdr>
        <w:top w:val="none" w:sz="0" w:space="0" w:color="auto"/>
        <w:left w:val="none" w:sz="0" w:space="0" w:color="auto"/>
        <w:bottom w:val="none" w:sz="0" w:space="0" w:color="auto"/>
        <w:right w:val="none" w:sz="0" w:space="0" w:color="auto"/>
      </w:divBdr>
    </w:div>
    <w:div w:id="1500384003">
      <w:bodyDiv w:val="1"/>
      <w:marLeft w:val="0"/>
      <w:marRight w:val="0"/>
      <w:marTop w:val="0"/>
      <w:marBottom w:val="0"/>
      <w:divBdr>
        <w:top w:val="none" w:sz="0" w:space="0" w:color="auto"/>
        <w:left w:val="none" w:sz="0" w:space="0" w:color="auto"/>
        <w:bottom w:val="none" w:sz="0" w:space="0" w:color="auto"/>
        <w:right w:val="none" w:sz="0" w:space="0" w:color="auto"/>
      </w:divBdr>
    </w:div>
    <w:div w:id="1509057986">
      <w:bodyDiv w:val="1"/>
      <w:marLeft w:val="0"/>
      <w:marRight w:val="0"/>
      <w:marTop w:val="0"/>
      <w:marBottom w:val="0"/>
      <w:divBdr>
        <w:top w:val="none" w:sz="0" w:space="0" w:color="auto"/>
        <w:left w:val="none" w:sz="0" w:space="0" w:color="auto"/>
        <w:bottom w:val="none" w:sz="0" w:space="0" w:color="auto"/>
        <w:right w:val="none" w:sz="0" w:space="0" w:color="auto"/>
      </w:divBdr>
    </w:div>
    <w:div w:id="1515994083">
      <w:bodyDiv w:val="1"/>
      <w:marLeft w:val="0"/>
      <w:marRight w:val="0"/>
      <w:marTop w:val="0"/>
      <w:marBottom w:val="0"/>
      <w:divBdr>
        <w:top w:val="none" w:sz="0" w:space="0" w:color="auto"/>
        <w:left w:val="none" w:sz="0" w:space="0" w:color="auto"/>
        <w:bottom w:val="none" w:sz="0" w:space="0" w:color="auto"/>
        <w:right w:val="none" w:sz="0" w:space="0" w:color="auto"/>
      </w:divBdr>
    </w:div>
    <w:div w:id="1585600820">
      <w:bodyDiv w:val="1"/>
      <w:marLeft w:val="0"/>
      <w:marRight w:val="0"/>
      <w:marTop w:val="0"/>
      <w:marBottom w:val="0"/>
      <w:divBdr>
        <w:top w:val="none" w:sz="0" w:space="0" w:color="auto"/>
        <w:left w:val="none" w:sz="0" w:space="0" w:color="auto"/>
        <w:bottom w:val="none" w:sz="0" w:space="0" w:color="auto"/>
        <w:right w:val="none" w:sz="0" w:space="0" w:color="auto"/>
      </w:divBdr>
    </w:div>
    <w:div w:id="1654289590">
      <w:bodyDiv w:val="1"/>
      <w:marLeft w:val="0"/>
      <w:marRight w:val="0"/>
      <w:marTop w:val="0"/>
      <w:marBottom w:val="0"/>
      <w:divBdr>
        <w:top w:val="none" w:sz="0" w:space="0" w:color="auto"/>
        <w:left w:val="none" w:sz="0" w:space="0" w:color="auto"/>
        <w:bottom w:val="none" w:sz="0" w:space="0" w:color="auto"/>
        <w:right w:val="none" w:sz="0" w:space="0" w:color="auto"/>
      </w:divBdr>
    </w:div>
    <w:div w:id="1659653150">
      <w:bodyDiv w:val="1"/>
      <w:marLeft w:val="0"/>
      <w:marRight w:val="0"/>
      <w:marTop w:val="0"/>
      <w:marBottom w:val="0"/>
      <w:divBdr>
        <w:top w:val="none" w:sz="0" w:space="0" w:color="auto"/>
        <w:left w:val="none" w:sz="0" w:space="0" w:color="auto"/>
        <w:bottom w:val="none" w:sz="0" w:space="0" w:color="auto"/>
        <w:right w:val="none" w:sz="0" w:space="0" w:color="auto"/>
      </w:divBdr>
    </w:div>
    <w:div w:id="1662927955">
      <w:bodyDiv w:val="1"/>
      <w:marLeft w:val="0"/>
      <w:marRight w:val="0"/>
      <w:marTop w:val="0"/>
      <w:marBottom w:val="0"/>
      <w:divBdr>
        <w:top w:val="none" w:sz="0" w:space="0" w:color="auto"/>
        <w:left w:val="none" w:sz="0" w:space="0" w:color="auto"/>
        <w:bottom w:val="none" w:sz="0" w:space="0" w:color="auto"/>
        <w:right w:val="none" w:sz="0" w:space="0" w:color="auto"/>
      </w:divBdr>
    </w:div>
    <w:div w:id="1726634526">
      <w:bodyDiv w:val="1"/>
      <w:marLeft w:val="0"/>
      <w:marRight w:val="0"/>
      <w:marTop w:val="0"/>
      <w:marBottom w:val="0"/>
      <w:divBdr>
        <w:top w:val="none" w:sz="0" w:space="0" w:color="auto"/>
        <w:left w:val="none" w:sz="0" w:space="0" w:color="auto"/>
        <w:bottom w:val="none" w:sz="0" w:space="0" w:color="auto"/>
        <w:right w:val="none" w:sz="0" w:space="0" w:color="auto"/>
      </w:divBdr>
    </w:div>
    <w:div w:id="1729959277">
      <w:bodyDiv w:val="1"/>
      <w:marLeft w:val="0"/>
      <w:marRight w:val="0"/>
      <w:marTop w:val="0"/>
      <w:marBottom w:val="0"/>
      <w:divBdr>
        <w:top w:val="none" w:sz="0" w:space="0" w:color="auto"/>
        <w:left w:val="none" w:sz="0" w:space="0" w:color="auto"/>
        <w:bottom w:val="none" w:sz="0" w:space="0" w:color="auto"/>
        <w:right w:val="none" w:sz="0" w:space="0" w:color="auto"/>
      </w:divBdr>
    </w:div>
    <w:div w:id="1833643486">
      <w:bodyDiv w:val="1"/>
      <w:marLeft w:val="0"/>
      <w:marRight w:val="0"/>
      <w:marTop w:val="0"/>
      <w:marBottom w:val="0"/>
      <w:divBdr>
        <w:top w:val="none" w:sz="0" w:space="0" w:color="auto"/>
        <w:left w:val="none" w:sz="0" w:space="0" w:color="auto"/>
        <w:bottom w:val="none" w:sz="0" w:space="0" w:color="auto"/>
        <w:right w:val="none" w:sz="0" w:space="0" w:color="auto"/>
      </w:divBdr>
    </w:div>
    <w:div w:id="1974941983">
      <w:bodyDiv w:val="1"/>
      <w:marLeft w:val="0"/>
      <w:marRight w:val="0"/>
      <w:marTop w:val="0"/>
      <w:marBottom w:val="0"/>
      <w:divBdr>
        <w:top w:val="none" w:sz="0" w:space="0" w:color="auto"/>
        <w:left w:val="none" w:sz="0" w:space="0" w:color="auto"/>
        <w:bottom w:val="none" w:sz="0" w:space="0" w:color="auto"/>
        <w:right w:val="none" w:sz="0" w:space="0" w:color="auto"/>
      </w:divBdr>
    </w:div>
    <w:div w:id="20783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gzakaz.ru/" TargetMode="External"/><Relationship Id="rId13" Type="http://schemas.openxmlformats.org/officeDocument/2006/relationships/hyperlink" Target="https://login.consultant.ru/link/?req=doc&amp;base=LAW&amp;n=465243&amp;dst=5960&amp;field=134&amp;date=24.01.202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65243&amp;dst=5960&amp;field=134&amp;date=24.01.202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k6@45.fsin.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5243&amp;dst=5960&amp;field=134&amp;date=24.01.2025" TargetMode="External"/><Relationship Id="rId5" Type="http://schemas.openxmlformats.org/officeDocument/2006/relationships/webSettings" Target="webSettings.xml"/><Relationship Id="rId15" Type="http://schemas.openxmlformats.org/officeDocument/2006/relationships/hyperlink" Target="consultantplus://offline/ref=68C16D06B07821A73E5C3466DC8FD7FFB5EABCCDA2BA0B24DD8694C3C9C365DDB97C9AF3616F4F67149D2FEFDC8AE471C5E681C44D5BB535Q0z6D" TargetMode="External"/><Relationship Id="rId10" Type="http://schemas.openxmlformats.org/officeDocument/2006/relationships/hyperlink" Target="https://login.consultant.ru/link/?req=doc&amp;base=LAW&amp;n=465243&amp;dst=5960&amp;field=134&amp;date=24.01.2025"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A0B6DF8873DD86F3AA8CBF97CF3E4154F74830BD419EDAC5662182166DTEM2G" TargetMode="External"/><Relationship Id="rId14" Type="http://schemas.openxmlformats.org/officeDocument/2006/relationships/hyperlink" Target="consultantplus://offline/ref=257E33A2487F0131EDE668BAA70083E5163E053B1A1D7447AEDA5270FB936C83091E57EDC09F2368BBE6B3266DAC7373B197CAD5934A5CFAO9x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B1A11-D21A-4439-B773-D85AE8E4D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2769</Words>
  <Characters>21340</Characters>
  <Application>Microsoft Office Word</Application>
  <DocSecurity>0</DocSecurity>
  <Lines>177</Lines>
  <Paragraphs>48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24061</CharactersWithSpaces>
  <SharedDoc>false</SharedDoc>
  <HLinks>
    <vt:vector size="72" baseType="variant">
      <vt:variant>
        <vt:i4>7274549</vt:i4>
      </vt:variant>
      <vt:variant>
        <vt:i4>36</vt:i4>
      </vt:variant>
      <vt:variant>
        <vt:i4>0</vt:i4>
      </vt:variant>
      <vt:variant>
        <vt:i4>5</vt:i4>
      </vt:variant>
      <vt:variant>
        <vt:lpwstr>http://www.zakupki.gov.ru/</vt:lpwstr>
      </vt:variant>
      <vt:variant>
        <vt:lpwstr/>
      </vt:variant>
      <vt:variant>
        <vt:i4>3932211</vt:i4>
      </vt:variant>
      <vt:variant>
        <vt:i4>33</vt:i4>
      </vt:variant>
      <vt:variant>
        <vt:i4>0</vt:i4>
      </vt:variant>
      <vt:variant>
        <vt:i4>5</vt:i4>
      </vt:variant>
      <vt:variant>
        <vt:lpwstr>consultantplus://offline/ref=943CF861B6CB2D5BC01A0DE5F4D564A71058B19CD446E5558C59FC77A526131CA3DE766C5895l63AQ</vt:lpwstr>
      </vt:variant>
      <vt:variant>
        <vt:lpwstr/>
      </vt:variant>
      <vt:variant>
        <vt:i4>3932212</vt:i4>
      </vt:variant>
      <vt:variant>
        <vt:i4>30</vt:i4>
      </vt:variant>
      <vt:variant>
        <vt:i4>0</vt:i4>
      </vt:variant>
      <vt:variant>
        <vt:i4>5</vt:i4>
      </vt:variant>
      <vt:variant>
        <vt:lpwstr>consultantplus://offline/ref=943CF861B6CB2D5BC01A0DE5F4D564A71058B19CD446E5558C59FC77A526131CA3DE766C5897l63DQ</vt:lpwstr>
      </vt:variant>
      <vt:variant>
        <vt:lpwstr/>
      </vt:variant>
      <vt:variant>
        <vt:i4>327684</vt:i4>
      </vt:variant>
      <vt:variant>
        <vt:i4>27</vt:i4>
      </vt:variant>
      <vt:variant>
        <vt:i4>0</vt:i4>
      </vt:variant>
      <vt:variant>
        <vt:i4>5</vt:i4>
      </vt:variant>
      <vt:variant>
        <vt:lpwstr>consultantplus://offline/ref=943CF861B6CB2D5BC01A0DE5F4D564A71059BA9EDB47E5558C59FC77A526131CA3DE766858l937Q</vt:lpwstr>
      </vt:variant>
      <vt:variant>
        <vt:lpwstr/>
      </vt:variant>
      <vt:variant>
        <vt:i4>7340130</vt:i4>
      </vt:variant>
      <vt:variant>
        <vt:i4>21</vt:i4>
      </vt:variant>
      <vt:variant>
        <vt:i4>0</vt:i4>
      </vt:variant>
      <vt:variant>
        <vt:i4>5</vt:i4>
      </vt:variant>
      <vt:variant>
        <vt:lpwstr>consultantplus://offline/ref=33F6529C488981BC76365CB5751663FE5A8C2C35BBF68174C7B75546D708316F2922D376972C3A1DJ620J</vt:lpwstr>
      </vt:variant>
      <vt:variant>
        <vt:lpwstr/>
      </vt:variant>
      <vt:variant>
        <vt:i4>7340130</vt:i4>
      </vt:variant>
      <vt:variant>
        <vt:i4>18</vt:i4>
      </vt:variant>
      <vt:variant>
        <vt:i4>0</vt:i4>
      </vt:variant>
      <vt:variant>
        <vt:i4>5</vt:i4>
      </vt:variant>
      <vt:variant>
        <vt:lpwstr>consultantplus://offline/ref=33F6529C488981BC76365CB5751663FE5A8C2C35BBF68174C7B75546D708316F2922D376972C3A1BJ626J</vt:lpwstr>
      </vt:variant>
      <vt:variant>
        <vt:lpwstr/>
      </vt:variant>
      <vt:variant>
        <vt:i4>2686978</vt:i4>
      </vt:variant>
      <vt:variant>
        <vt:i4>15</vt:i4>
      </vt:variant>
      <vt:variant>
        <vt:i4>0</vt:i4>
      </vt:variant>
      <vt:variant>
        <vt:i4>5</vt:i4>
      </vt:variant>
      <vt:variant>
        <vt:lpwstr>mailto:ufsinkurgan@mail.ru</vt:lpwstr>
      </vt:variant>
      <vt:variant>
        <vt:lpwstr/>
      </vt:variant>
      <vt:variant>
        <vt:i4>4194396</vt:i4>
      </vt:variant>
      <vt:variant>
        <vt:i4>12</vt:i4>
      </vt:variant>
      <vt:variant>
        <vt:i4>0</vt:i4>
      </vt:variant>
      <vt:variant>
        <vt:i4>5</vt:i4>
      </vt:variant>
      <vt:variant>
        <vt:lpwstr>consultantplus://offline/ref=D78BD885904A5CB96F12CE76502E1888E1EB76C3F28D7848BEADAABCEAm8LFN</vt:lpwstr>
      </vt:variant>
      <vt:variant>
        <vt:lpwstr/>
      </vt:variant>
      <vt:variant>
        <vt:i4>6291566</vt:i4>
      </vt:variant>
      <vt:variant>
        <vt:i4>9</vt:i4>
      </vt:variant>
      <vt:variant>
        <vt:i4>0</vt:i4>
      </vt:variant>
      <vt:variant>
        <vt:i4>5</vt:i4>
      </vt:variant>
      <vt:variant>
        <vt:lpwstr>consultantplus://offline/ref=FD01E363EEAF835EB2F2CF940AB841192B3F064653C99965EF74451339B3A595484947D3N4zAG</vt:lpwstr>
      </vt:variant>
      <vt:variant>
        <vt:lpwstr/>
      </vt:variant>
      <vt:variant>
        <vt:i4>3932211</vt:i4>
      </vt:variant>
      <vt:variant>
        <vt:i4>6</vt:i4>
      </vt:variant>
      <vt:variant>
        <vt:i4>0</vt:i4>
      </vt:variant>
      <vt:variant>
        <vt:i4>5</vt:i4>
      </vt:variant>
      <vt:variant>
        <vt:lpwstr>consultantplus://offline/ref=943CF861B6CB2D5BC01A0DE5F4D564A71058B19CD446E5558C59FC77A526131CA3DE766C5895l63AQ</vt:lpwstr>
      </vt:variant>
      <vt:variant>
        <vt:lpwstr/>
      </vt:variant>
      <vt:variant>
        <vt:i4>3932212</vt:i4>
      </vt:variant>
      <vt:variant>
        <vt:i4>3</vt:i4>
      </vt:variant>
      <vt:variant>
        <vt:i4>0</vt:i4>
      </vt:variant>
      <vt:variant>
        <vt:i4>5</vt:i4>
      </vt:variant>
      <vt:variant>
        <vt:lpwstr>consultantplus://offline/ref=943CF861B6CB2D5BC01A0DE5F4D564A71058B19CD446E5558C59FC77A526131CA3DE766C5897l63DQ</vt:lpwstr>
      </vt:variant>
      <vt:variant>
        <vt:lpwstr/>
      </vt:variant>
      <vt:variant>
        <vt:i4>327684</vt:i4>
      </vt:variant>
      <vt:variant>
        <vt:i4>0</vt:i4>
      </vt:variant>
      <vt:variant>
        <vt:i4>0</vt:i4>
      </vt:variant>
      <vt:variant>
        <vt:i4>5</vt:i4>
      </vt:variant>
      <vt:variant>
        <vt:lpwstr>consultantplus://offline/ref=943CF861B6CB2D5BC01A0DE5F4D564A71059BA9EDB47E5558C59FC77A526131CA3DE766858l937Q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Зам1</dc:creator>
  <cp:lastModifiedBy>Вишнягова</cp:lastModifiedBy>
  <cp:revision>45</cp:revision>
  <cp:lastPrinted>2021-06-28T06:33:00Z</cp:lastPrinted>
  <dcterms:created xsi:type="dcterms:W3CDTF">2025-09-16T11:18:00Z</dcterms:created>
  <dcterms:modified xsi:type="dcterms:W3CDTF">2026-05-27T03:55:00Z</dcterms:modified>
</cp:coreProperties>
</file>