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49B" w:rsidRDefault="0044449B" w:rsidP="004444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 №1</w:t>
      </w:r>
      <w:r w:rsidRPr="004444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 контракту</w:t>
      </w:r>
    </w:p>
    <w:p w:rsidR="0044449B" w:rsidRDefault="0044449B" w:rsidP="004444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№____________________ от __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_._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_______.2026 г.</w:t>
      </w:r>
    </w:p>
    <w:p w:rsidR="00C02497" w:rsidRPr="002F0DD3" w:rsidRDefault="00971230" w:rsidP="004444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0D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Техническое задание</w:t>
      </w:r>
    </w:p>
    <w:p w:rsidR="00C02497" w:rsidRPr="002F0DD3" w:rsidRDefault="00C024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360" w:right="-1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497" w:rsidRDefault="00971230" w:rsidP="006F32E0">
      <w:pPr>
        <w:pStyle w:val="a9"/>
        <w:widowControl w:val="0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D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 закупки:</w:t>
      </w:r>
      <w:r w:rsidR="00742E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329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Поставка сменно-запасных частей.</w:t>
      </w:r>
    </w:p>
    <w:p w:rsidR="006F32E0" w:rsidRPr="002F0DD3" w:rsidRDefault="006F32E0" w:rsidP="004444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2497" w:rsidRPr="002F0DD3" w:rsidRDefault="00D97F5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D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</w:t>
      </w:r>
      <w:r w:rsidR="00971230" w:rsidRPr="002F0D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Основные характеристики объекта закупки:</w:t>
      </w:r>
      <w:r w:rsidR="002329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329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Поставляемый товар должен быть новым, не бывшим в употреблении.</w:t>
      </w:r>
    </w:p>
    <w:p w:rsidR="00742EF6" w:rsidRDefault="00742E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9571" w:type="dxa"/>
        <w:tblLook w:val="04A0" w:firstRow="1" w:lastRow="0" w:firstColumn="1" w:lastColumn="0" w:noHBand="0" w:noVBand="1"/>
      </w:tblPr>
      <w:tblGrid>
        <w:gridCol w:w="561"/>
        <w:gridCol w:w="4509"/>
        <w:gridCol w:w="2056"/>
        <w:gridCol w:w="919"/>
        <w:gridCol w:w="1526"/>
      </w:tblGrid>
      <w:tr w:rsidR="002329D2" w:rsidTr="004D69C8">
        <w:trPr>
          <w:trHeight w:val="635"/>
        </w:trPr>
        <w:tc>
          <w:tcPr>
            <w:tcW w:w="561" w:type="dxa"/>
          </w:tcPr>
          <w:p w:rsidR="002329D2" w:rsidRPr="00BF13B0" w:rsidRDefault="002329D2" w:rsidP="00161A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1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09" w:type="dxa"/>
            <w:vAlign w:val="center"/>
          </w:tcPr>
          <w:p w:rsidR="002329D2" w:rsidRPr="00BF13B0" w:rsidRDefault="002329D2" w:rsidP="009C34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1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2056" w:type="dxa"/>
          </w:tcPr>
          <w:p w:rsidR="002329D2" w:rsidRDefault="002329D2" w:rsidP="00161A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Номер </w:t>
            </w:r>
          </w:p>
          <w:p w:rsidR="002329D2" w:rsidRDefault="002329D2" w:rsidP="00161A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чертежа</w:t>
            </w:r>
          </w:p>
        </w:tc>
        <w:tc>
          <w:tcPr>
            <w:tcW w:w="919" w:type="dxa"/>
            <w:vAlign w:val="center"/>
          </w:tcPr>
          <w:p w:rsidR="002329D2" w:rsidRPr="00BF13B0" w:rsidRDefault="002329D2" w:rsidP="00161A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526" w:type="dxa"/>
            <w:vAlign w:val="center"/>
          </w:tcPr>
          <w:p w:rsidR="002329D2" w:rsidRDefault="002329D2" w:rsidP="00161A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4D69C8" w:rsidTr="004D69C8">
        <w:trPr>
          <w:trHeight w:val="417"/>
        </w:trPr>
        <w:tc>
          <w:tcPr>
            <w:tcW w:w="561" w:type="dxa"/>
            <w:vAlign w:val="center"/>
          </w:tcPr>
          <w:p w:rsidR="004D69C8" w:rsidRPr="004D69C8" w:rsidRDefault="004D69C8" w:rsidP="004D69C8">
            <w:pPr>
              <w:pStyle w:val="TableParagraph"/>
              <w:ind w:left="9" w:right="1"/>
              <w:jc w:val="center"/>
              <w:rPr>
                <w:sz w:val="24"/>
                <w:szCs w:val="24"/>
              </w:rPr>
            </w:pPr>
            <w:r w:rsidRPr="004D69C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509" w:type="dxa"/>
            <w:vAlign w:val="center"/>
          </w:tcPr>
          <w:p w:rsidR="004D69C8" w:rsidRPr="004D69C8" w:rsidRDefault="004D69C8" w:rsidP="004D69C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Уплотнительное кольцо</w:t>
            </w:r>
          </w:p>
        </w:tc>
        <w:tc>
          <w:tcPr>
            <w:tcW w:w="2056" w:type="dxa"/>
            <w:tcBorders>
              <w:top w:val="nil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12V.01.12</w:t>
            </w:r>
          </w:p>
        </w:tc>
        <w:tc>
          <w:tcPr>
            <w:tcW w:w="919" w:type="dxa"/>
            <w:tcBorders>
              <w:top w:val="nil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26" w:type="dxa"/>
            <w:tcBorders>
              <w:top w:val="nil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D69C8" w:rsidTr="004D69C8">
        <w:trPr>
          <w:trHeight w:val="379"/>
        </w:trPr>
        <w:tc>
          <w:tcPr>
            <w:tcW w:w="561" w:type="dxa"/>
            <w:vAlign w:val="center"/>
          </w:tcPr>
          <w:p w:rsidR="004D69C8" w:rsidRPr="004D69C8" w:rsidRDefault="004D69C8" w:rsidP="004D69C8">
            <w:pPr>
              <w:pStyle w:val="TableParagraph"/>
              <w:ind w:left="9" w:right="1"/>
              <w:jc w:val="center"/>
              <w:rPr>
                <w:spacing w:val="-10"/>
                <w:sz w:val="24"/>
                <w:szCs w:val="24"/>
              </w:rPr>
            </w:pPr>
            <w:r w:rsidRPr="004D69C8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509" w:type="dxa"/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Прокладка (выпуск)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Z12VB.09.04A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Default="004D69C8" w:rsidP="004D69C8">
            <w:pPr>
              <w:jc w:val="center"/>
            </w:pPr>
            <w:r w:rsidRPr="0020191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4D69C8" w:rsidTr="004D69C8">
        <w:trPr>
          <w:trHeight w:val="413"/>
        </w:trPr>
        <w:tc>
          <w:tcPr>
            <w:tcW w:w="561" w:type="dxa"/>
            <w:vAlign w:val="center"/>
          </w:tcPr>
          <w:p w:rsidR="004D69C8" w:rsidRPr="004D69C8" w:rsidRDefault="004D69C8" w:rsidP="004D69C8">
            <w:pPr>
              <w:pStyle w:val="TableParagraph"/>
              <w:ind w:left="9" w:right="1"/>
              <w:jc w:val="center"/>
              <w:rPr>
                <w:spacing w:val="-10"/>
                <w:sz w:val="24"/>
                <w:szCs w:val="24"/>
              </w:rPr>
            </w:pPr>
            <w:r w:rsidRPr="004D69C8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509" w:type="dxa"/>
            <w:vAlign w:val="center"/>
          </w:tcPr>
          <w:p w:rsidR="004D69C8" w:rsidRPr="004D69C8" w:rsidRDefault="004D69C8" w:rsidP="004D69C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Прокладка (впуск)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D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VB.08.10.14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Default="004D69C8" w:rsidP="004D69C8">
            <w:pPr>
              <w:jc w:val="center"/>
            </w:pPr>
            <w:r w:rsidRPr="0020191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4D69C8" w:rsidTr="004D69C8">
        <w:trPr>
          <w:trHeight w:val="419"/>
        </w:trPr>
        <w:tc>
          <w:tcPr>
            <w:tcW w:w="561" w:type="dxa"/>
            <w:vAlign w:val="center"/>
          </w:tcPr>
          <w:p w:rsidR="004D69C8" w:rsidRPr="004D69C8" w:rsidRDefault="004D69C8" w:rsidP="004D69C8">
            <w:pPr>
              <w:pStyle w:val="TableParagraph"/>
              <w:ind w:left="9" w:right="1"/>
              <w:jc w:val="center"/>
              <w:rPr>
                <w:spacing w:val="-10"/>
                <w:sz w:val="24"/>
                <w:szCs w:val="24"/>
              </w:rPr>
            </w:pPr>
            <w:r w:rsidRPr="004D69C8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509" w:type="dxa"/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Прокладка крышки цилиндров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206L.01.31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Default="004D69C8" w:rsidP="004D69C8">
            <w:pPr>
              <w:jc w:val="center"/>
            </w:pPr>
            <w:r w:rsidRPr="0020191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4D69C8" w:rsidTr="004D69C8">
        <w:trPr>
          <w:trHeight w:val="411"/>
        </w:trPr>
        <w:tc>
          <w:tcPr>
            <w:tcW w:w="561" w:type="dxa"/>
            <w:vAlign w:val="center"/>
          </w:tcPr>
          <w:p w:rsidR="004D69C8" w:rsidRPr="004D69C8" w:rsidRDefault="004D69C8" w:rsidP="004D69C8">
            <w:pPr>
              <w:pStyle w:val="TableParagraph"/>
              <w:ind w:left="9" w:right="1"/>
              <w:jc w:val="center"/>
              <w:rPr>
                <w:spacing w:val="-10"/>
                <w:sz w:val="24"/>
                <w:szCs w:val="24"/>
              </w:rPr>
            </w:pPr>
            <w:r w:rsidRPr="004D69C8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4509" w:type="dxa"/>
            <w:vAlign w:val="center"/>
          </w:tcPr>
          <w:p w:rsidR="004D69C8" w:rsidRPr="004D69C8" w:rsidRDefault="004D69C8" w:rsidP="004D69C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Шпилька стойки коромысла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12VB.03.09В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Default="004D69C8" w:rsidP="004D69C8">
            <w:pPr>
              <w:jc w:val="center"/>
            </w:pPr>
            <w:r w:rsidRPr="0020191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69C8" w:rsidTr="004D69C8">
        <w:trPr>
          <w:trHeight w:val="403"/>
        </w:trPr>
        <w:tc>
          <w:tcPr>
            <w:tcW w:w="561" w:type="dxa"/>
            <w:vAlign w:val="center"/>
          </w:tcPr>
          <w:p w:rsidR="004D69C8" w:rsidRPr="004D69C8" w:rsidRDefault="004D69C8" w:rsidP="004D69C8">
            <w:pPr>
              <w:pStyle w:val="TableParagraph"/>
              <w:ind w:left="9" w:right="1"/>
              <w:jc w:val="center"/>
              <w:rPr>
                <w:spacing w:val="-10"/>
                <w:sz w:val="24"/>
                <w:szCs w:val="24"/>
              </w:rPr>
            </w:pPr>
            <w:r w:rsidRPr="004D69C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509" w:type="dxa"/>
            <w:vAlign w:val="center"/>
          </w:tcPr>
          <w:p w:rsidR="004D69C8" w:rsidRPr="004D69C8" w:rsidRDefault="004D69C8" w:rsidP="004D69C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Шпилька стойки коромысла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12VB.03.04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Default="004D69C8" w:rsidP="004D69C8">
            <w:pPr>
              <w:jc w:val="center"/>
            </w:pPr>
            <w:r w:rsidRPr="0020191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D69C8" w:rsidTr="004D69C8">
        <w:trPr>
          <w:trHeight w:val="437"/>
        </w:trPr>
        <w:tc>
          <w:tcPr>
            <w:tcW w:w="561" w:type="dxa"/>
            <w:vAlign w:val="center"/>
          </w:tcPr>
          <w:p w:rsidR="004D69C8" w:rsidRPr="004D69C8" w:rsidRDefault="004D69C8" w:rsidP="004D69C8">
            <w:pPr>
              <w:pStyle w:val="TableParagraph"/>
              <w:ind w:left="9" w:right="1"/>
              <w:jc w:val="center"/>
              <w:rPr>
                <w:spacing w:val="-10"/>
                <w:sz w:val="24"/>
                <w:szCs w:val="24"/>
              </w:rPr>
            </w:pPr>
            <w:r w:rsidRPr="004D69C8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4509" w:type="dxa"/>
            <w:vAlign w:val="center"/>
          </w:tcPr>
          <w:p w:rsidR="004D69C8" w:rsidRPr="004D69C8" w:rsidRDefault="004D69C8" w:rsidP="004D69C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Перемычка коромысла (по образцу</w:t>
            </w:r>
            <w:r w:rsidR="00CA374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Pr="004D69C8" w:rsidRDefault="008D2515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Default="004D69C8" w:rsidP="004D69C8">
            <w:pPr>
              <w:jc w:val="center"/>
            </w:pPr>
            <w:r w:rsidRPr="0020191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9C8" w:rsidRPr="004D69C8" w:rsidRDefault="004D69C8" w:rsidP="004D69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9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42EF6" w:rsidRDefault="00742E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1AA" w:rsidRDefault="001825EE" w:rsidP="006361A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25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поставки: </w:t>
      </w:r>
      <w:r w:rsidRPr="001825EE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Котлас, Архангельская обл., ул. Лимендское шоссе, 10.</w:t>
      </w:r>
    </w:p>
    <w:p w:rsidR="005868AB" w:rsidRDefault="006361AA" w:rsidP="006361A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61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</w:t>
      </w:r>
      <w:r w:rsidRPr="006361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работы заказчика:</w:t>
      </w:r>
      <w:r w:rsidRPr="006361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6361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-00 до 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6361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-00, исключая перерыв на обед с 12-00 до 13-00, в рабочие дни при пятидневной рабочей неделе.</w:t>
      </w:r>
    </w:p>
    <w:p w:rsidR="005868AB" w:rsidRDefault="005868AB" w:rsidP="002F0DD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6101" w:rsidRDefault="00D138FB" w:rsidP="002F0DD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поставки</w:t>
      </w:r>
      <w:r w:rsidR="00742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971230" w:rsidRPr="002F0D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2625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15 рабочих дней от даты заключения контракта</w:t>
      </w:r>
      <w:r w:rsidR="00971230" w:rsidRPr="002F0D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4F15" w:rsidRDefault="00664F15" w:rsidP="002F0DD3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4449B" w:rsidRPr="00664F15" w:rsidRDefault="00664F15" w:rsidP="002F0DD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*</w:t>
      </w:r>
      <w:r w:rsidRPr="00664F15">
        <w:rPr>
          <w:rFonts w:ascii="Times New Roman" w:hAnsi="Times New Roman" w:cs="Times New Roman"/>
          <w:i/>
          <w:sz w:val="24"/>
          <w:szCs w:val="24"/>
          <w:u w:val="single"/>
        </w:rPr>
        <w:t>Образец перемычки</w:t>
      </w:r>
      <w:r w:rsidRPr="00664F15">
        <w:rPr>
          <w:rFonts w:ascii="Times New Roman" w:hAnsi="Times New Roman" w:cs="Times New Roman"/>
          <w:i/>
          <w:sz w:val="24"/>
          <w:szCs w:val="24"/>
          <w:u w:val="single"/>
        </w:rPr>
        <w:t xml:space="preserve"> коромысла</w:t>
      </w:r>
      <w:r w:rsidRPr="00664F15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Pr="00664F15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44449B" w:rsidRPr="00682246" w:rsidRDefault="00664F15" w:rsidP="002F0DD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94.75pt">
            <v:imagedata r:id="rId5" o:title="Перемычка коромысла"/>
          </v:shape>
        </w:pict>
      </w:r>
      <w:bookmarkStart w:id="0" w:name="_GoBack"/>
      <w:bookmarkEnd w:id="0"/>
    </w:p>
    <w:p w:rsidR="009854D2" w:rsidRPr="00256921" w:rsidRDefault="009854D2">
      <w:pPr>
        <w:rPr>
          <w:rFonts w:ascii="Times New Roman" w:hAnsi="Times New Roman"/>
          <w:b/>
          <w:sz w:val="24"/>
          <w:szCs w:val="24"/>
        </w:rPr>
      </w:pPr>
    </w:p>
    <w:p w:rsidR="00C02497" w:rsidRPr="002F0DD3" w:rsidRDefault="00CA374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Инициатор закупки: </w:t>
      </w:r>
      <w:r w:rsidR="00971230" w:rsidRPr="002F0DD3">
        <w:rPr>
          <w:rFonts w:ascii="Times New Roman" w:hAnsi="Times New Roman"/>
          <w:sz w:val="24"/>
          <w:szCs w:val="24"/>
        </w:rPr>
        <w:t>Начальник отдела флота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374B">
        <w:rPr>
          <w:rFonts w:ascii="Times New Roman" w:hAnsi="Times New Roman"/>
          <w:sz w:val="24"/>
          <w:szCs w:val="24"/>
        </w:rPr>
        <w:t xml:space="preserve">Шабалин Александр Анатольевич </w:t>
      </w:r>
      <w:r>
        <w:rPr>
          <w:rFonts w:ascii="Times New Roman" w:hAnsi="Times New Roman"/>
          <w:sz w:val="24"/>
          <w:szCs w:val="24"/>
        </w:rPr>
        <w:t xml:space="preserve">тел: </w:t>
      </w:r>
      <w:r w:rsidRPr="00CA374B">
        <w:rPr>
          <w:rFonts w:ascii="Times New Roman" w:hAnsi="Times New Roman"/>
          <w:sz w:val="24"/>
          <w:szCs w:val="24"/>
        </w:rPr>
        <w:t>+79212461422</w:t>
      </w:r>
    </w:p>
    <w:sectPr w:rsidR="00C02497" w:rsidRPr="002F0DD3" w:rsidSect="0044449B">
      <w:pgSz w:w="11906" w:h="16838"/>
      <w:pgMar w:top="568" w:right="850" w:bottom="284" w:left="1701" w:header="0" w:footer="0" w:gutter="0"/>
      <w:cols w:space="720"/>
      <w:formProt w:val="0"/>
      <w:docGrid w:linePitch="360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4124FD"/>
    <w:multiLevelType w:val="hybridMultilevel"/>
    <w:tmpl w:val="C7DCC640"/>
    <w:lvl w:ilvl="0" w:tplc="07DE458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D41260F"/>
    <w:multiLevelType w:val="hybridMultilevel"/>
    <w:tmpl w:val="2C8C3FB4"/>
    <w:lvl w:ilvl="0" w:tplc="54B2C3A6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497"/>
    <w:rsid w:val="000119D8"/>
    <w:rsid w:val="000A01F4"/>
    <w:rsid w:val="000F376D"/>
    <w:rsid w:val="001271AE"/>
    <w:rsid w:val="00157820"/>
    <w:rsid w:val="00161AA4"/>
    <w:rsid w:val="001772E1"/>
    <w:rsid w:val="001825EE"/>
    <w:rsid w:val="001A5061"/>
    <w:rsid w:val="001D4CA9"/>
    <w:rsid w:val="002329D2"/>
    <w:rsid w:val="00237F1C"/>
    <w:rsid w:val="00256921"/>
    <w:rsid w:val="002F0DD3"/>
    <w:rsid w:val="0032541D"/>
    <w:rsid w:val="003664BF"/>
    <w:rsid w:val="00377659"/>
    <w:rsid w:val="003859DA"/>
    <w:rsid w:val="003D2C97"/>
    <w:rsid w:val="0042625B"/>
    <w:rsid w:val="00433DD6"/>
    <w:rsid w:val="0044449B"/>
    <w:rsid w:val="004658F0"/>
    <w:rsid w:val="004D69C8"/>
    <w:rsid w:val="004E0D48"/>
    <w:rsid w:val="00511B2A"/>
    <w:rsid w:val="00527BA0"/>
    <w:rsid w:val="0055617F"/>
    <w:rsid w:val="00585005"/>
    <w:rsid w:val="005868AB"/>
    <w:rsid w:val="005D7253"/>
    <w:rsid w:val="006361AA"/>
    <w:rsid w:val="00664F15"/>
    <w:rsid w:val="00682246"/>
    <w:rsid w:val="006F32E0"/>
    <w:rsid w:val="00742EF6"/>
    <w:rsid w:val="00755526"/>
    <w:rsid w:val="00772067"/>
    <w:rsid w:val="00826F8B"/>
    <w:rsid w:val="00831DDF"/>
    <w:rsid w:val="00834DD5"/>
    <w:rsid w:val="00886101"/>
    <w:rsid w:val="008B3E22"/>
    <w:rsid w:val="008D2515"/>
    <w:rsid w:val="008E42C9"/>
    <w:rsid w:val="008E5F04"/>
    <w:rsid w:val="00971230"/>
    <w:rsid w:val="00977F5F"/>
    <w:rsid w:val="009854D2"/>
    <w:rsid w:val="009C3490"/>
    <w:rsid w:val="00B2349A"/>
    <w:rsid w:val="00B528D9"/>
    <w:rsid w:val="00B80511"/>
    <w:rsid w:val="00B95615"/>
    <w:rsid w:val="00BB5FC5"/>
    <w:rsid w:val="00BC76E2"/>
    <w:rsid w:val="00BF13B0"/>
    <w:rsid w:val="00C02497"/>
    <w:rsid w:val="00CA374B"/>
    <w:rsid w:val="00CE487F"/>
    <w:rsid w:val="00D01C00"/>
    <w:rsid w:val="00D138FB"/>
    <w:rsid w:val="00D75A99"/>
    <w:rsid w:val="00D97F53"/>
    <w:rsid w:val="00DF1205"/>
    <w:rsid w:val="00DF1FF1"/>
    <w:rsid w:val="00E031E4"/>
    <w:rsid w:val="00E12F81"/>
    <w:rsid w:val="00E26DA3"/>
    <w:rsid w:val="00E30648"/>
    <w:rsid w:val="00EA196E"/>
    <w:rsid w:val="00EB1E81"/>
    <w:rsid w:val="00F260C8"/>
    <w:rsid w:val="00F776DF"/>
    <w:rsid w:val="00FB6195"/>
    <w:rsid w:val="00FE64A3"/>
    <w:rsid w:val="00FF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16F53E"/>
  <w15:docId w15:val="{9930D463-2590-44C4-9ED7-EC879E0D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qFormat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No Spacing"/>
    <w:uiPriority w:val="1"/>
    <w:qFormat/>
    <w:rsid w:val="00715F1C"/>
  </w:style>
  <w:style w:type="paragraph" w:customStyle="1" w:styleId="ConsPlusNonformat">
    <w:name w:val="ConsPlusNonformat"/>
    <w:uiPriority w:val="99"/>
    <w:qFormat/>
    <w:rsid w:val="00A00739"/>
    <w:pPr>
      <w:widowControl w:val="0"/>
      <w:suppressAutoHyphens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2F0DD3"/>
    <w:pPr>
      <w:ind w:left="720"/>
      <w:contextualSpacing/>
    </w:pPr>
  </w:style>
  <w:style w:type="table" w:styleId="aa">
    <w:name w:val="Table Grid"/>
    <w:basedOn w:val="a1"/>
    <w:uiPriority w:val="39"/>
    <w:rsid w:val="00161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2329D2"/>
    <w:rPr>
      <w:color w:val="0563C1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4D69C8"/>
    <w:pPr>
      <w:widowControl w:val="0"/>
      <w:suppressAutoHyphens w:val="0"/>
      <w:autoSpaceDE w:val="0"/>
      <w:autoSpaceDN w:val="0"/>
      <w:spacing w:after="0" w:line="240" w:lineRule="auto"/>
      <w:ind w:left="44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user-ssh04</dc:creator>
  <cp:lastModifiedBy>Дарья Шивринская+</cp:lastModifiedBy>
  <cp:revision>55</cp:revision>
  <dcterms:created xsi:type="dcterms:W3CDTF">2025-11-14T12:49:00Z</dcterms:created>
  <dcterms:modified xsi:type="dcterms:W3CDTF">2026-06-30T08:37:00Z</dcterms:modified>
  <dc:language>ru-RU</dc:language>
</cp:coreProperties>
</file>