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75" w:rsidRPr="00FE4C86" w:rsidRDefault="00F36275" w:rsidP="009C4FA9">
      <w:pPr>
        <w:ind w:firstLine="567"/>
        <w:jc w:val="center"/>
        <w:rPr>
          <w:rFonts w:ascii="XO Thames" w:hAnsi="XO Thames"/>
          <w:sz w:val="24"/>
          <w:szCs w:val="24"/>
        </w:rPr>
      </w:pPr>
      <w:r w:rsidRPr="00FE4C86">
        <w:rPr>
          <w:rFonts w:ascii="XO Thames" w:hAnsi="XO Thames"/>
          <w:sz w:val="24"/>
          <w:szCs w:val="24"/>
        </w:rPr>
        <w:t xml:space="preserve">Государственный контракт </w:t>
      </w:r>
    </w:p>
    <w:p w:rsidR="00F36275" w:rsidRPr="00FE4C86" w:rsidRDefault="00F36275" w:rsidP="009C4FA9">
      <w:pPr>
        <w:ind w:firstLine="567"/>
        <w:jc w:val="center"/>
        <w:rPr>
          <w:rFonts w:ascii="XO Thames" w:hAnsi="XO Thames"/>
          <w:sz w:val="24"/>
          <w:szCs w:val="24"/>
        </w:rPr>
      </w:pPr>
      <w:r w:rsidRPr="00FE4C86">
        <w:rPr>
          <w:rFonts w:ascii="XO Thames" w:hAnsi="XO Thames"/>
          <w:sz w:val="24"/>
          <w:szCs w:val="24"/>
        </w:rPr>
        <w:t>на поставку товаров для государственных нужд</w:t>
      </w:r>
    </w:p>
    <w:p w:rsidR="00F36275" w:rsidRDefault="00F36275" w:rsidP="009C4FA9">
      <w:pPr>
        <w:ind w:firstLine="567"/>
        <w:jc w:val="center"/>
        <w:rPr>
          <w:rFonts w:ascii="XO Thames" w:hAnsi="XO Thames"/>
          <w:sz w:val="24"/>
          <w:szCs w:val="24"/>
        </w:rPr>
      </w:pPr>
      <w:r w:rsidRPr="00FE4C86">
        <w:rPr>
          <w:rFonts w:ascii="XO Thames" w:hAnsi="XO Thames"/>
          <w:sz w:val="24"/>
          <w:szCs w:val="24"/>
        </w:rPr>
        <w:t xml:space="preserve">№ </w:t>
      </w:r>
      <w:r w:rsidR="00A2695C" w:rsidRPr="00FE4C86">
        <w:rPr>
          <w:rFonts w:ascii="XO Thames" w:hAnsi="XO Thames"/>
          <w:sz w:val="24"/>
          <w:szCs w:val="24"/>
        </w:rPr>
        <w:t>__</w:t>
      </w:r>
      <w:r w:rsidR="007421D5" w:rsidRPr="00FE4C86">
        <w:rPr>
          <w:rFonts w:ascii="XO Thames" w:hAnsi="XO Thames"/>
          <w:sz w:val="24"/>
          <w:szCs w:val="24"/>
        </w:rPr>
        <w:t>___</w:t>
      </w:r>
      <w:r w:rsidR="00A2695C" w:rsidRPr="00FE4C86">
        <w:rPr>
          <w:rFonts w:ascii="XO Thames" w:hAnsi="XO Thames"/>
          <w:sz w:val="24"/>
          <w:szCs w:val="24"/>
        </w:rPr>
        <w:t>_</w:t>
      </w:r>
    </w:p>
    <w:p w:rsidR="004F751D" w:rsidRPr="00FE4C86" w:rsidRDefault="004F751D" w:rsidP="009C4FA9">
      <w:pPr>
        <w:ind w:firstLine="567"/>
        <w:jc w:val="center"/>
        <w:rPr>
          <w:rFonts w:ascii="XO Thames" w:hAnsi="XO Thames"/>
          <w:sz w:val="24"/>
          <w:szCs w:val="24"/>
        </w:rPr>
      </w:pPr>
    </w:p>
    <w:p w:rsidR="00F36275" w:rsidRPr="00FE4C86" w:rsidRDefault="00F02BBF" w:rsidP="004F751D">
      <w:pPr>
        <w:jc w:val="both"/>
        <w:rPr>
          <w:rFonts w:ascii="XO Thames" w:hAnsi="XO Thames"/>
          <w:sz w:val="24"/>
          <w:szCs w:val="24"/>
        </w:rPr>
      </w:pPr>
      <w:r w:rsidRPr="00FE4C86">
        <w:rPr>
          <w:rFonts w:ascii="XO Thames" w:hAnsi="XO Thames"/>
          <w:sz w:val="24"/>
          <w:szCs w:val="24"/>
        </w:rPr>
        <w:t>г. Архангельск</w:t>
      </w:r>
      <w:r w:rsidRPr="00FE4C86">
        <w:rPr>
          <w:rFonts w:ascii="XO Thames" w:hAnsi="XO Thames"/>
          <w:sz w:val="24"/>
          <w:szCs w:val="24"/>
        </w:rPr>
        <w:tab/>
      </w:r>
      <w:r w:rsidRPr="00FE4C86">
        <w:rPr>
          <w:rFonts w:ascii="XO Thames" w:hAnsi="XO Thames"/>
          <w:sz w:val="24"/>
          <w:szCs w:val="24"/>
        </w:rPr>
        <w:tab/>
      </w:r>
      <w:r w:rsidRPr="00FE4C86">
        <w:rPr>
          <w:rFonts w:ascii="XO Thames" w:hAnsi="XO Thames"/>
          <w:sz w:val="24"/>
          <w:szCs w:val="24"/>
        </w:rPr>
        <w:tab/>
      </w:r>
      <w:r w:rsidRPr="00FE4C86">
        <w:rPr>
          <w:rFonts w:ascii="XO Thames" w:hAnsi="XO Thames"/>
          <w:sz w:val="24"/>
          <w:szCs w:val="24"/>
        </w:rPr>
        <w:tab/>
      </w:r>
      <w:r w:rsidRPr="00FE4C86">
        <w:rPr>
          <w:rFonts w:ascii="XO Thames" w:hAnsi="XO Thames"/>
          <w:sz w:val="24"/>
          <w:szCs w:val="24"/>
        </w:rPr>
        <w:tab/>
      </w:r>
      <w:r w:rsidR="00F36275" w:rsidRPr="00FE4C86">
        <w:rPr>
          <w:rFonts w:ascii="XO Thames" w:hAnsi="XO Thames"/>
          <w:sz w:val="24"/>
          <w:szCs w:val="24"/>
        </w:rPr>
        <w:t xml:space="preserve">  </w:t>
      </w:r>
      <w:r w:rsidR="000F545C" w:rsidRPr="00FE4C86">
        <w:rPr>
          <w:rFonts w:ascii="XO Thames" w:hAnsi="XO Thames"/>
          <w:sz w:val="24"/>
          <w:szCs w:val="24"/>
        </w:rPr>
        <w:t xml:space="preserve">              </w:t>
      </w:r>
      <w:r w:rsidR="00737331" w:rsidRPr="00FE4C86">
        <w:rPr>
          <w:rFonts w:ascii="XO Thames" w:hAnsi="XO Thames"/>
          <w:sz w:val="24"/>
          <w:szCs w:val="24"/>
        </w:rPr>
        <w:t xml:space="preserve">   </w:t>
      </w:r>
      <w:r w:rsidR="00FB2D62" w:rsidRPr="00FE4C86">
        <w:rPr>
          <w:rFonts w:ascii="XO Thames" w:hAnsi="XO Thames"/>
          <w:sz w:val="24"/>
          <w:szCs w:val="24"/>
        </w:rPr>
        <w:t xml:space="preserve">  </w:t>
      </w:r>
      <w:r w:rsidR="00950C85">
        <w:rPr>
          <w:rFonts w:ascii="XO Thames" w:hAnsi="XO Thames"/>
          <w:sz w:val="24"/>
          <w:szCs w:val="24"/>
        </w:rPr>
        <w:t xml:space="preserve">   </w:t>
      </w:r>
      <w:r w:rsidR="00FB2D62" w:rsidRPr="00FE4C86">
        <w:rPr>
          <w:rFonts w:ascii="XO Thames" w:hAnsi="XO Thames"/>
          <w:sz w:val="24"/>
          <w:szCs w:val="24"/>
        </w:rPr>
        <w:t xml:space="preserve">  </w:t>
      </w:r>
      <w:r w:rsidR="00737331" w:rsidRPr="00FE4C86">
        <w:rPr>
          <w:rFonts w:ascii="XO Thames" w:hAnsi="XO Thames"/>
          <w:sz w:val="24"/>
          <w:szCs w:val="24"/>
        </w:rPr>
        <w:t xml:space="preserve"> </w:t>
      </w:r>
      <w:r w:rsidRPr="00FE4C86">
        <w:rPr>
          <w:rFonts w:ascii="XO Thames" w:hAnsi="XO Thames"/>
          <w:sz w:val="24"/>
          <w:szCs w:val="24"/>
        </w:rPr>
        <w:t xml:space="preserve">     «____» __________202</w:t>
      </w:r>
      <w:r w:rsidR="00F74CC8">
        <w:rPr>
          <w:rFonts w:ascii="XO Thames" w:hAnsi="XO Thames"/>
          <w:sz w:val="24"/>
          <w:szCs w:val="24"/>
        </w:rPr>
        <w:t>6</w:t>
      </w:r>
      <w:r w:rsidR="00F36275" w:rsidRPr="00FE4C86">
        <w:rPr>
          <w:rFonts w:ascii="XO Thames" w:hAnsi="XO Thames"/>
          <w:sz w:val="24"/>
          <w:szCs w:val="24"/>
        </w:rPr>
        <w:t xml:space="preserve"> г.</w:t>
      </w:r>
    </w:p>
    <w:p w:rsidR="00F36275" w:rsidRPr="00FE4C86" w:rsidRDefault="00F36275" w:rsidP="009C4FA9">
      <w:pPr>
        <w:ind w:firstLine="567"/>
        <w:jc w:val="both"/>
        <w:rPr>
          <w:rFonts w:ascii="XO Thames" w:hAnsi="XO Thames"/>
          <w:sz w:val="24"/>
          <w:szCs w:val="24"/>
        </w:rPr>
      </w:pPr>
    </w:p>
    <w:p w:rsidR="00041FAE" w:rsidRPr="00FE4C86" w:rsidRDefault="00041FAE" w:rsidP="009C4FA9">
      <w:pPr>
        <w:ind w:firstLine="567"/>
        <w:jc w:val="both"/>
        <w:rPr>
          <w:rFonts w:ascii="XO Thames" w:hAnsi="XO Thames"/>
          <w:sz w:val="24"/>
          <w:szCs w:val="24"/>
        </w:rPr>
      </w:pPr>
    </w:p>
    <w:p w:rsidR="009C4CAF" w:rsidRPr="00FE4C86" w:rsidRDefault="00041FAE" w:rsidP="009C4FA9">
      <w:pPr>
        <w:ind w:firstLine="567"/>
        <w:jc w:val="both"/>
        <w:rPr>
          <w:rFonts w:ascii="XO Thames" w:hAnsi="XO Thames"/>
          <w:sz w:val="24"/>
          <w:szCs w:val="24"/>
        </w:rPr>
      </w:pPr>
      <w:proofErr w:type="gramStart"/>
      <w:r w:rsidRPr="00FE4C86">
        <w:rPr>
          <w:rFonts w:ascii="XO Thames" w:hAnsi="XO Thames"/>
          <w:sz w:val="24"/>
          <w:szCs w:val="24"/>
        </w:rPr>
        <w:t>Федеральное казенное учреждение</w:t>
      </w:r>
      <w:r w:rsidR="007E2E36" w:rsidRPr="00FE4C86">
        <w:rPr>
          <w:rFonts w:ascii="XO Thames" w:hAnsi="XO Thames"/>
          <w:sz w:val="24"/>
          <w:szCs w:val="24"/>
        </w:rPr>
        <w:t xml:space="preserve"> «База материально-технического </w:t>
      </w:r>
      <w:r w:rsidRPr="00FE4C86">
        <w:rPr>
          <w:rFonts w:ascii="XO Thames" w:hAnsi="XO Thames"/>
          <w:sz w:val="24"/>
          <w:szCs w:val="24"/>
        </w:rPr>
        <w:t>и военного снабжения Управления Федеральной службы исполнения наказаний по Архангельской области»</w:t>
      </w:r>
      <w:r w:rsidR="00B06D42">
        <w:rPr>
          <w:rFonts w:ascii="XO Thames" w:hAnsi="XO Thames"/>
          <w:sz w:val="24"/>
          <w:szCs w:val="24"/>
        </w:rPr>
        <w:t xml:space="preserve"> (ФКУ </w:t>
      </w:r>
      <w:proofErr w:type="spellStart"/>
      <w:r w:rsidR="00B06D42">
        <w:rPr>
          <w:rFonts w:ascii="XO Thames" w:hAnsi="XO Thames"/>
          <w:sz w:val="24"/>
          <w:szCs w:val="24"/>
        </w:rPr>
        <w:t>БМСиВС</w:t>
      </w:r>
      <w:proofErr w:type="spellEnd"/>
      <w:r w:rsidR="00B06D42">
        <w:rPr>
          <w:rFonts w:ascii="XO Thames" w:hAnsi="XO Thames"/>
          <w:sz w:val="24"/>
          <w:szCs w:val="24"/>
        </w:rPr>
        <w:t xml:space="preserve"> УФСИН России по Архангельской области)</w:t>
      </w:r>
      <w:r w:rsidRPr="00FE4C86">
        <w:rPr>
          <w:rFonts w:ascii="XO Thames" w:hAnsi="XO Thames"/>
          <w:sz w:val="24"/>
          <w:szCs w:val="24"/>
        </w:rPr>
        <w:t>,</w:t>
      </w:r>
      <w:r w:rsidR="00F36275" w:rsidRPr="00FE4C86">
        <w:rPr>
          <w:rFonts w:ascii="XO Thames" w:hAnsi="XO Thames"/>
          <w:sz w:val="24"/>
          <w:szCs w:val="24"/>
        </w:rPr>
        <w:t xml:space="preserve"> выступающее </w:t>
      </w:r>
      <w:r w:rsidR="00C67146">
        <w:rPr>
          <w:rFonts w:ascii="XO Thames" w:hAnsi="XO Thames"/>
          <w:sz w:val="24"/>
          <w:szCs w:val="24"/>
        </w:rPr>
        <w:br/>
      </w:r>
      <w:r w:rsidR="00F36275" w:rsidRPr="00FE4C86">
        <w:rPr>
          <w:rFonts w:ascii="XO Thames" w:hAnsi="XO Thames"/>
          <w:sz w:val="24"/>
          <w:szCs w:val="24"/>
        </w:rPr>
        <w:t xml:space="preserve">от имени Российской Федерации, именуемое в дальнейшем «Государственный заказчик», </w:t>
      </w:r>
      <w:r w:rsidR="00B06D42">
        <w:rPr>
          <w:rFonts w:ascii="XO Thames" w:hAnsi="XO Thames"/>
          <w:sz w:val="24"/>
          <w:szCs w:val="24"/>
        </w:rPr>
        <w:br/>
      </w:r>
      <w:r w:rsidR="00A048D5" w:rsidRPr="00FE4C86">
        <w:rPr>
          <w:rFonts w:ascii="XO Thames" w:hAnsi="XO Thames"/>
          <w:sz w:val="24"/>
          <w:szCs w:val="24"/>
        </w:rPr>
        <w:t>в лице</w:t>
      </w:r>
      <w:r w:rsidR="00C45288" w:rsidRPr="00FE4C86">
        <w:rPr>
          <w:rFonts w:ascii="XO Thames" w:hAnsi="XO Thames"/>
          <w:sz w:val="24"/>
          <w:szCs w:val="24"/>
        </w:rPr>
        <w:t xml:space="preserve"> </w:t>
      </w:r>
      <w:r w:rsidR="009372CC">
        <w:rPr>
          <w:rFonts w:ascii="XO Thames" w:hAnsi="XO Thames"/>
          <w:sz w:val="24"/>
          <w:szCs w:val="24"/>
        </w:rPr>
        <w:t>________________</w:t>
      </w:r>
      <w:r w:rsidR="00A048D5" w:rsidRPr="00FE4C86">
        <w:rPr>
          <w:rFonts w:ascii="XO Thames" w:hAnsi="XO Thames"/>
          <w:sz w:val="24"/>
          <w:szCs w:val="24"/>
        </w:rPr>
        <w:t xml:space="preserve">, действующего на основании </w:t>
      </w:r>
      <w:r w:rsidR="009372CC">
        <w:rPr>
          <w:rFonts w:ascii="XO Thames" w:hAnsi="XO Thames"/>
          <w:sz w:val="24"/>
          <w:szCs w:val="24"/>
        </w:rPr>
        <w:t>_________</w:t>
      </w:r>
      <w:r w:rsidR="00A65085" w:rsidRPr="00FE4C86">
        <w:rPr>
          <w:rFonts w:ascii="XO Thames" w:hAnsi="XO Thames"/>
          <w:sz w:val="24"/>
          <w:szCs w:val="24"/>
        </w:rPr>
        <w:t xml:space="preserve">, </w:t>
      </w:r>
      <w:r w:rsidR="00950C85">
        <w:rPr>
          <w:rFonts w:ascii="XO Thames" w:hAnsi="XO Thames"/>
          <w:sz w:val="24"/>
          <w:szCs w:val="24"/>
        </w:rPr>
        <w:br/>
      </w:r>
      <w:r w:rsidR="001A3892" w:rsidRPr="00FE4C86">
        <w:rPr>
          <w:rFonts w:ascii="XO Thames" w:hAnsi="XO Thames"/>
          <w:sz w:val="24"/>
          <w:szCs w:val="24"/>
        </w:rPr>
        <w:t xml:space="preserve">с </w:t>
      </w:r>
      <w:r w:rsidR="00F36275" w:rsidRPr="00FE4C86">
        <w:rPr>
          <w:rFonts w:ascii="XO Thames" w:hAnsi="XO Thames"/>
          <w:sz w:val="24"/>
          <w:szCs w:val="24"/>
        </w:rPr>
        <w:t xml:space="preserve">одной стороны, </w:t>
      </w:r>
      <w:r w:rsidR="005E526D" w:rsidRPr="00FE4C86">
        <w:rPr>
          <w:rFonts w:ascii="XO Thames" w:hAnsi="XO Thames"/>
          <w:sz w:val="24"/>
          <w:szCs w:val="24"/>
        </w:rPr>
        <w:t>и</w:t>
      </w:r>
      <w:r w:rsidR="007969A0" w:rsidRPr="00FE4C86">
        <w:rPr>
          <w:rFonts w:ascii="XO Thames" w:hAnsi="XO Thames"/>
          <w:sz w:val="24"/>
          <w:szCs w:val="24"/>
        </w:rPr>
        <w:t xml:space="preserve"> </w:t>
      </w:r>
      <w:r w:rsidR="00B06D42">
        <w:rPr>
          <w:rFonts w:ascii="XO Thames" w:hAnsi="XO Thames"/>
          <w:sz w:val="24"/>
          <w:szCs w:val="24"/>
        </w:rPr>
        <w:t>Общество с ограниченной ответственностью «Архангельский лесной торговый дом»</w:t>
      </w:r>
      <w:r w:rsidR="009372CC">
        <w:rPr>
          <w:rFonts w:ascii="XO Thames" w:hAnsi="XO Thames"/>
          <w:sz w:val="24"/>
          <w:szCs w:val="24"/>
        </w:rPr>
        <w:t>____________________</w:t>
      </w:r>
      <w:r w:rsidR="00B06D42">
        <w:rPr>
          <w:rFonts w:ascii="XO Thames" w:hAnsi="XO Thames"/>
          <w:sz w:val="24"/>
          <w:szCs w:val="24"/>
        </w:rPr>
        <w:t>,</w:t>
      </w:r>
      <w:r w:rsidR="005D0CBC" w:rsidRPr="00FE4C86">
        <w:rPr>
          <w:rFonts w:ascii="XO Thames" w:hAnsi="XO Thames"/>
          <w:sz w:val="24"/>
          <w:szCs w:val="24"/>
        </w:rPr>
        <w:t xml:space="preserve"> именуемый</w:t>
      </w:r>
      <w:r w:rsidR="001D31DA" w:rsidRPr="00FE4C86">
        <w:rPr>
          <w:rFonts w:ascii="XO Thames" w:hAnsi="XO Thames"/>
          <w:sz w:val="24"/>
          <w:szCs w:val="24"/>
        </w:rPr>
        <w:t xml:space="preserve"> </w:t>
      </w:r>
      <w:r w:rsidR="00A65085" w:rsidRPr="00FE4C86">
        <w:rPr>
          <w:rFonts w:ascii="XO Thames" w:hAnsi="XO Thames"/>
          <w:sz w:val="24"/>
          <w:szCs w:val="24"/>
        </w:rPr>
        <w:t xml:space="preserve">в дальнейшем «Поставщик», </w:t>
      </w:r>
      <w:r w:rsidR="007C256A" w:rsidRPr="00FE4C86">
        <w:rPr>
          <w:rFonts w:ascii="XO Thames" w:hAnsi="XO Thames"/>
          <w:sz w:val="24"/>
          <w:szCs w:val="24"/>
        </w:rPr>
        <w:t xml:space="preserve">в лице </w:t>
      </w:r>
      <w:r w:rsidR="00B06D42">
        <w:rPr>
          <w:rFonts w:ascii="XO Thames" w:hAnsi="XO Thames"/>
          <w:sz w:val="24"/>
          <w:szCs w:val="24"/>
        </w:rPr>
        <w:t xml:space="preserve"> </w:t>
      </w:r>
      <w:r w:rsidR="009372CC">
        <w:rPr>
          <w:rFonts w:ascii="XO Thames" w:hAnsi="XO Thames"/>
          <w:sz w:val="24"/>
          <w:szCs w:val="24"/>
        </w:rPr>
        <w:t>_____________________</w:t>
      </w:r>
      <w:r w:rsidR="004D32E6">
        <w:rPr>
          <w:rFonts w:ascii="XO Thames" w:hAnsi="XO Thames"/>
          <w:sz w:val="24"/>
          <w:szCs w:val="24"/>
        </w:rPr>
        <w:t xml:space="preserve">, </w:t>
      </w:r>
      <w:r w:rsidR="00C815F5" w:rsidRPr="00FE4C86">
        <w:rPr>
          <w:rFonts w:ascii="XO Thames" w:hAnsi="XO Thames"/>
          <w:sz w:val="24"/>
          <w:szCs w:val="24"/>
        </w:rPr>
        <w:t>действующ</w:t>
      </w:r>
      <w:r w:rsidR="00B626F5" w:rsidRPr="00FE4C86">
        <w:rPr>
          <w:rFonts w:ascii="XO Thames" w:hAnsi="XO Thames"/>
          <w:sz w:val="24"/>
          <w:szCs w:val="24"/>
        </w:rPr>
        <w:t>его</w:t>
      </w:r>
      <w:r w:rsidR="00C815F5" w:rsidRPr="00FE4C86">
        <w:rPr>
          <w:rFonts w:ascii="XO Thames" w:hAnsi="XO Thames"/>
          <w:sz w:val="24"/>
          <w:szCs w:val="24"/>
        </w:rPr>
        <w:t xml:space="preserve"> на основании </w:t>
      </w:r>
      <w:r w:rsidR="009372CC">
        <w:rPr>
          <w:rFonts w:ascii="XO Thames" w:hAnsi="XO Thames"/>
          <w:sz w:val="24"/>
          <w:szCs w:val="24"/>
        </w:rPr>
        <w:t>________________</w:t>
      </w:r>
      <w:r w:rsidR="007A2419" w:rsidRPr="007E0C21">
        <w:rPr>
          <w:rFonts w:ascii="XO Thames" w:hAnsi="XO Thames"/>
          <w:sz w:val="24"/>
          <w:szCs w:val="24"/>
        </w:rPr>
        <w:t>,</w:t>
      </w:r>
      <w:r w:rsidR="000F545C" w:rsidRPr="00FE4C86">
        <w:rPr>
          <w:rFonts w:ascii="XO Thames" w:hAnsi="XO Thames"/>
          <w:sz w:val="24"/>
          <w:szCs w:val="24"/>
        </w:rPr>
        <w:t xml:space="preserve"> </w:t>
      </w:r>
      <w:r w:rsidR="005E526D" w:rsidRPr="00FE4C86">
        <w:rPr>
          <w:rFonts w:ascii="XO Thames" w:hAnsi="XO Thames"/>
          <w:sz w:val="24"/>
          <w:szCs w:val="24"/>
        </w:rPr>
        <w:t>с</w:t>
      </w:r>
      <w:proofErr w:type="gramEnd"/>
      <w:r w:rsidR="005E526D" w:rsidRPr="00FE4C86">
        <w:rPr>
          <w:rFonts w:ascii="XO Thames" w:hAnsi="XO Thames"/>
          <w:sz w:val="24"/>
          <w:szCs w:val="24"/>
        </w:rPr>
        <w:t xml:space="preserve"> </w:t>
      </w:r>
      <w:proofErr w:type="gramStart"/>
      <w:r w:rsidR="005E526D" w:rsidRPr="00FE4C86">
        <w:rPr>
          <w:rFonts w:ascii="XO Thames" w:hAnsi="XO Thames"/>
          <w:sz w:val="24"/>
          <w:szCs w:val="24"/>
        </w:rPr>
        <w:t>другой стороны</w:t>
      </w:r>
      <w:r w:rsidR="00AD1260" w:rsidRPr="00FE4C86">
        <w:rPr>
          <w:rFonts w:ascii="XO Thames" w:hAnsi="XO Thames"/>
          <w:sz w:val="24"/>
          <w:szCs w:val="24"/>
        </w:rPr>
        <w:t xml:space="preserve">, в дальнейшем вместе </w:t>
      </w:r>
      <w:r w:rsidR="00F36275" w:rsidRPr="00FE4C86">
        <w:rPr>
          <w:rFonts w:ascii="XO Thames" w:hAnsi="XO Thames"/>
          <w:sz w:val="24"/>
          <w:szCs w:val="24"/>
        </w:rPr>
        <w:t xml:space="preserve">именуемые </w:t>
      </w:r>
      <w:r w:rsidR="000F545C" w:rsidRPr="00FE4C86">
        <w:rPr>
          <w:rFonts w:ascii="XO Thames" w:hAnsi="XO Thames"/>
          <w:sz w:val="24"/>
          <w:szCs w:val="24"/>
        </w:rPr>
        <w:t>"Стороны</w:t>
      </w:r>
      <w:r w:rsidR="00F36275" w:rsidRPr="00FE4C86">
        <w:rPr>
          <w:rFonts w:ascii="XO Thames" w:hAnsi="XO Thames"/>
          <w:sz w:val="24"/>
          <w:szCs w:val="24"/>
        </w:rPr>
        <w:t>",</w:t>
      </w:r>
      <w:r w:rsidR="008F14B5" w:rsidRPr="00FE4C86">
        <w:rPr>
          <w:rFonts w:ascii="XO Thames" w:hAnsi="XO Thames"/>
          <w:sz w:val="24"/>
          <w:szCs w:val="24"/>
        </w:rPr>
        <w:t xml:space="preserve"> </w:t>
      </w:r>
      <w:r w:rsidR="00845593" w:rsidRPr="00FE4C86">
        <w:rPr>
          <w:rFonts w:ascii="XO Thames" w:hAnsi="XO Thames"/>
          <w:sz w:val="24"/>
          <w:szCs w:val="24"/>
        </w:rPr>
        <w:t xml:space="preserve">  </w:t>
      </w:r>
      <w:r w:rsidR="00F36275" w:rsidRPr="00FE4C86">
        <w:rPr>
          <w:rFonts w:ascii="XO Thames" w:hAnsi="XO Thames"/>
          <w:sz w:val="24"/>
          <w:szCs w:val="24"/>
        </w:rPr>
        <w:t>в соответствии</w:t>
      </w:r>
      <w:r w:rsidR="005E526D" w:rsidRPr="00FE4C86">
        <w:rPr>
          <w:rFonts w:ascii="XO Thames" w:hAnsi="XO Thames"/>
          <w:sz w:val="24"/>
          <w:szCs w:val="24"/>
        </w:rPr>
        <w:t xml:space="preserve"> с </w:t>
      </w:r>
      <w:r w:rsidR="00834B22" w:rsidRPr="00FE4C86">
        <w:rPr>
          <w:rFonts w:ascii="XO Thames" w:hAnsi="XO Thames"/>
          <w:sz w:val="24"/>
          <w:szCs w:val="24"/>
        </w:rPr>
        <w:t xml:space="preserve">пунктом  4 </w:t>
      </w:r>
      <w:r w:rsidR="00B26EAB" w:rsidRPr="00FE4C86">
        <w:rPr>
          <w:rFonts w:ascii="XO Thames" w:hAnsi="XO Thames"/>
          <w:sz w:val="24"/>
          <w:szCs w:val="24"/>
        </w:rPr>
        <w:t xml:space="preserve">части </w:t>
      </w:r>
      <w:r w:rsidR="005D0CBC" w:rsidRPr="00FE4C86">
        <w:rPr>
          <w:rFonts w:ascii="XO Thames" w:hAnsi="XO Thames"/>
          <w:sz w:val="24"/>
          <w:szCs w:val="24"/>
        </w:rPr>
        <w:t>1 статьи 93</w:t>
      </w:r>
      <w:r w:rsidR="007421D5" w:rsidRPr="00FE4C86">
        <w:rPr>
          <w:rFonts w:ascii="XO Thames" w:hAnsi="XO Thames"/>
          <w:sz w:val="24"/>
          <w:szCs w:val="24"/>
        </w:rPr>
        <w:t xml:space="preserve"> </w:t>
      </w:r>
      <w:r w:rsidR="005E526D" w:rsidRPr="00FE4C86">
        <w:rPr>
          <w:rFonts w:ascii="XO Thames" w:hAnsi="XO Thames"/>
          <w:sz w:val="24"/>
          <w:szCs w:val="24"/>
        </w:rPr>
        <w:t>Федерального закона</w:t>
      </w:r>
      <w:r w:rsidR="00E80BCF" w:rsidRPr="00FE4C86">
        <w:rPr>
          <w:rFonts w:ascii="XO Thames" w:hAnsi="XO Thames"/>
          <w:sz w:val="24"/>
          <w:szCs w:val="24"/>
        </w:rPr>
        <w:t xml:space="preserve"> </w:t>
      </w:r>
      <w:r w:rsidR="005D75A1" w:rsidRPr="00FE4C86">
        <w:rPr>
          <w:rFonts w:ascii="XO Thames" w:hAnsi="XO Thames"/>
          <w:sz w:val="24"/>
          <w:szCs w:val="24"/>
        </w:rPr>
        <w:t xml:space="preserve"> </w:t>
      </w:r>
      <w:r w:rsidR="00F36275" w:rsidRPr="00FE4C86">
        <w:rPr>
          <w:rFonts w:ascii="XO Thames" w:hAnsi="XO Thames"/>
          <w:sz w:val="24"/>
          <w:szCs w:val="24"/>
        </w:rPr>
        <w:t xml:space="preserve">от </w:t>
      </w:r>
      <w:r w:rsidR="000F545C" w:rsidRPr="00FE4C86">
        <w:rPr>
          <w:rFonts w:ascii="XO Thames" w:hAnsi="XO Thames"/>
          <w:sz w:val="24"/>
          <w:szCs w:val="24"/>
        </w:rPr>
        <w:t xml:space="preserve"> </w:t>
      </w:r>
      <w:r w:rsidR="00A2695C" w:rsidRPr="00FE4C86">
        <w:rPr>
          <w:rFonts w:ascii="XO Thames" w:hAnsi="XO Thames"/>
          <w:sz w:val="24"/>
          <w:szCs w:val="24"/>
        </w:rPr>
        <w:t>05.04.2013</w:t>
      </w:r>
      <w:r w:rsidR="00F02BBF" w:rsidRPr="00FE4C86">
        <w:rPr>
          <w:rFonts w:ascii="XO Thames" w:hAnsi="XO Thames"/>
          <w:sz w:val="24"/>
          <w:szCs w:val="24"/>
        </w:rPr>
        <w:t xml:space="preserve"> </w:t>
      </w:r>
      <w:r w:rsidR="00F36275" w:rsidRPr="00FE4C86">
        <w:rPr>
          <w:rFonts w:ascii="XO Thames" w:hAnsi="XO Thames"/>
          <w:sz w:val="24"/>
          <w:szCs w:val="24"/>
        </w:rPr>
        <w:t>№</w:t>
      </w:r>
      <w:r w:rsidR="005E526D" w:rsidRPr="00FE4C86">
        <w:rPr>
          <w:rFonts w:ascii="XO Thames" w:hAnsi="XO Thames"/>
          <w:sz w:val="24"/>
          <w:szCs w:val="24"/>
        </w:rPr>
        <w:t xml:space="preserve"> </w:t>
      </w:r>
      <w:r w:rsidR="00F36275" w:rsidRPr="00FE4C86">
        <w:rPr>
          <w:rFonts w:ascii="XO Thames" w:hAnsi="XO Thames"/>
          <w:sz w:val="24"/>
          <w:szCs w:val="24"/>
        </w:rPr>
        <w:t>44-ФЗ «</w:t>
      </w:r>
      <w:r w:rsidR="00F36275" w:rsidRPr="00FE4C86">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00F36275" w:rsidRPr="00FE4C86">
        <w:rPr>
          <w:rFonts w:ascii="XO Thames" w:hAnsi="XO Thames"/>
          <w:sz w:val="24"/>
          <w:szCs w:val="24"/>
        </w:rPr>
        <w:t>»</w:t>
      </w:r>
      <w:r w:rsidR="00F02BBF" w:rsidRPr="00FE4C86">
        <w:rPr>
          <w:rFonts w:ascii="XO Thames" w:hAnsi="XO Thames"/>
          <w:sz w:val="24"/>
          <w:szCs w:val="24"/>
        </w:rPr>
        <w:t xml:space="preserve">, распоряжением Правительства Российской Федерации от 28.04.2018 № 824-р «О создании единого </w:t>
      </w:r>
      <w:proofErr w:type="spellStart"/>
      <w:r w:rsidR="00F02BBF" w:rsidRPr="00FE4C86">
        <w:rPr>
          <w:rFonts w:ascii="XO Thames" w:hAnsi="XO Thames"/>
          <w:sz w:val="24"/>
          <w:szCs w:val="24"/>
        </w:rPr>
        <w:t>агрегатора</w:t>
      </w:r>
      <w:proofErr w:type="spellEnd"/>
      <w:r w:rsidR="00F02BBF" w:rsidRPr="00FE4C86">
        <w:rPr>
          <w:rFonts w:ascii="XO Thames" w:hAnsi="XO Thames"/>
          <w:sz w:val="24"/>
          <w:szCs w:val="24"/>
        </w:rPr>
        <w:t xml:space="preserve"> торговли»</w:t>
      </w:r>
      <w:r w:rsidR="005576B1">
        <w:rPr>
          <w:rFonts w:ascii="XO Thames" w:hAnsi="XO Thames"/>
          <w:sz w:val="24"/>
          <w:szCs w:val="24"/>
        </w:rPr>
        <w:t xml:space="preserve"> </w:t>
      </w:r>
      <w:r w:rsidR="00F36275" w:rsidRPr="00FE4C86">
        <w:rPr>
          <w:rFonts w:ascii="XO Thames" w:hAnsi="XO Thames"/>
          <w:sz w:val="24"/>
          <w:szCs w:val="24"/>
        </w:rPr>
        <w:t>заключили настоящий Государственный контракт (далее – Контракт) о нижеследующем:</w:t>
      </w:r>
      <w:proofErr w:type="gramEnd"/>
    </w:p>
    <w:p w:rsidR="002F5C52" w:rsidRPr="00FE4C86" w:rsidRDefault="002F5C52" w:rsidP="009C4FA9">
      <w:pPr>
        <w:ind w:firstLine="567"/>
        <w:jc w:val="both"/>
        <w:rPr>
          <w:rFonts w:ascii="XO Thames" w:hAnsi="XO Thames"/>
          <w:sz w:val="24"/>
          <w:szCs w:val="24"/>
        </w:rPr>
      </w:pPr>
    </w:p>
    <w:p w:rsidR="00682D66" w:rsidRPr="00FE4C86" w:rsidRDefault="00C04D79" w:rsidP="00632192">
      <w:pPr>
        <w:ind w:left="567"/>
        <w:jc w:val="center"/>
        <w:rPr>
          <w:rFonts w:ascii="XO Thames" w:hAnsi="XO Thames"/>
          <w:b/>
          <w:sz w:val="24"/>
          <w:szCs w:val="24"/>
        </w:rPr>
      </w:pPr>
      <w:r>
        <w:rPr>
          <w:rFonts w:ascii="XO Thames" w:hAnsi="XO Thames"/>
          <w:b/>
          <w:sz w:val="24"/>
          <w:szCs w:val="24"/>
        </w:rPr>
        <w:t xml:space="preserve">1. </w:t>
      </w:r>
      <w:r w:rsidR="00F36275" w:rsidRPr="00FE4C86">
        <w:rPr>
          <w:rFonts w:ascii="XO Thames" w:hAnsi="XO Thames"/>
          <w:b/>
          <w:sz w:val="24"/>
          <w:szCs w:val="24"/>
        </w:rPr>
        <w:t>Предмет Контракта</w:t>
      </w:r>
    </w:p>
    <w:p w:rsidR="00613464" w:rsidRPr="00632192" w:rsidRDefault="00F36275" w:rsidP="00632192">
      <w:pPr>
        <w:pStyle w:val="aa"/>
        <w:numPr>
          <w:ilvl w:val="1"/>
          <w:numId w:val="2"/>
        </w:numPr>
        <w:tabs>
          <w:tab w:val="num" w:pos="928"/>
          <w:tab w:val="left" w:pos="1134"/>
        </w:tabs>
        <w:spacing w:after="0" w:line="240" w:lineRule="auto"/>
        <w:ind w:left="0" w:firstLine="567"/>
        <w:jc w:val="both"/>
        <w:rPr>
          <w:rFonts w:ascii="XO Thames" w:hAnsi="XO Thames"/>
          <w:spacing w:val="-4"/>
          <w:szCs w:val="24"/>
          <w:lang w:eastAsia="ru-RU"/>
        </w:rPr>
      </w:pPr>
      <w:r w:rsidRPr="00FE4C86">
        <w:rPr>
          <w:rFonts w:ascii="XO Thames" w:hAnsi="XO Thames"/>
          <w:color w:val="000000"/>
          <w:szCs w:val="24"/>
        </w:rPr>
        <w:t xml:space="preserve">Предметом настоящего Контракта является </w:t>
      </w:r>
      <w:r w:rsidRPr="006A2672">
        <w:rPr>
          <w:rFonts w:ascii="XO Thames" w:hAnsi="XO Thames"/>
          <w:b/>
          <w:bCs/>
          <w:color w:val="000000"/>
          <w:szCs w:val="24"/>
        </w:rPr>
        <w:t>постав</w:t>
      </w:r>
      <w:r w:rsidR="009348DB" w:rsidRPr="006A2672">
        <w:rPr>
          <w:rFonts w:ascii="XO Thames" w:hAnsi="XO Thames"/>
          <w:b/>
          <w:bCs/>
          <w:color w:val="000000"/>
          <w:szCs w:val="24"/>
        </w:rPr>
        <w:t>ка</w:t>
      </w:r>
      <w:r w:rsidR="00A5652A" w:rsidRPr="006A2672">
        <w:rPr>
          <w:rFonts w:ascii="XO Thames" w:hAnsi="XO Thames"/>
          <w:b/>
          <w:bCs/>
          <w:color w:val="000000"/>
          <w:szCs w:val="24"/>
        </w:rPr>
        <w:t xml:space="preserve"> </w:t>
      </w:r>
      <w:r w:rsidR="001D0C10" w:rsidRPr="006A2672">
        <w:rPr>
          <w:rFonts w:ascii="XO Thames" w:hAnsi="XO Thames"/>
          <w:b/>
          <w:bCs/>
          <w:spacing w:val="-6"/>
          <w:szCs w:val="24"/>
        </w:rPr>
        <w:t>бумаги</w:t>
      </w:r>
      <w:r w:rsidR="00613464" w:rsidRPr="006A2672">
        <w:rPr>
          <w:rFonts w:ascii="XO Thames" w:hAnsi="XO Thames"/>
          <w:b/>
          <w:bCs/>
          <w:spacing w:val="-6"/>
          <w:szCs w:val="24"/>
        </w:rPr>
        <w:t xml:space="preserve"> офисной</w:t>
      </w:r>
      <w:r w:rsidR="00A75D2D" w:rsidRPr="00FE4C86">
        <w:rPr>
          <w:rFonts w:ascii="XO Thames" w:hAnsi="XO Thames"/>
          <w:bCs/>
          <w:spacing w:val="-6"/>
          <w:szCs w:val="24"/>
        </w:rPr>
        <w:t xml:space="preserve"> </w:t>
      </w:r>
      <w:r w:rsidR="00BE25F4" w:rsidRPr="00FE4C86">
        <w:rPr>
          <w:rFonts w:ascii="XO Thames" w:hAnsi="XO Thames"/>
          <w:bCs/>
          <w:spacing w:val="-6"/>
          <w:szCs w:val="24"/>
        </w:rPr>
        <w:t>(далее – Товар)</w:t>
      </w:r>
      <w:r w:rsidR="006A2672">
        <w:rPr>
          <w:rFonts w:ascii="XO Thames" w:hAnsi="XO Thames"/>
          <w:bCs/>
          <w:spacing w:val="-6"/>
          <w:szCs w:val="24"/>
        </w:rPr>
        <w:t xml:space="preserve"> с </w:t>
      </w:r>
      <w:r w:rsidR="006A2672" w:rsidRPr="00F369AB">
        <w:rPr>
          <w:rFonts w:ascii="XO Thames" w:hAnsi="XO Thames"/>
          <w:bCs/>
          <w:color w:val="000000"/>
          <w:szCs w:val="24"/>
        </w:rPr>
        <w:t>характеристиками в соответствии с п. 3.1. Контракта</w:t>
      </w:r>
      <w:r w:rsidR="00286DB0">
        <w:rPr>
          <w:rFonts w:ascii="XO Thames" w:hAnsi="XO Thames"/>
          <w:spacing w:val="-4"/>
          <w:szCs w:val="24"/>
        </w:rPr>
        <w:t xml:space="preserve">, </w:t>
      </w:r>
      <w:r w:rsidR="006A2672" w:rsidRPr="00F369AB">
        <w:rPr>
          <w:rFonts w:ascii="XO Thames" w:hAnsi="XO Thames"/>
          <w:bCs/>
          <w:color w:val="000000"/>
          <w:szCs w:val="24"/>
        </w:rPr>
        <w:t xml:space="preserve">а также </w:t>
      </w:r>
      <w:r w:rsidR="006A2672" w:rsidRPr="00F369AB">
        <w:rPr>
          <w:rFonts w:ascii="XO Thames" w:hAnsi="XO Thames"/>
          <w:spacing w:val="-4"/>
          <w:szCs w:val="24"/>
        </w:rPr>
        <w:t>по цене и в количестве согласно перечню:</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4998"/>
        <w:gridCol w:w="817"/>
        <w:gridCol w:w="850"/>
        <w:gridCol w:w="1276"/>
        <w:gridCol w:w="1418"/>
      </w:tblGrid>
      <w:tr w:rsidR="002C351F" w:rsidRPr="009D576C" w:rsidTr="002C351F">
        <w:trPr>
          <w:trHeight w:val="282"/>
          <w:jc w:val="center"/>
        </w:trPr>
        <w:tc>
          <w:tcPr>
            <w:tcW w:w="578" w:type="dxa"/>
            <w:tcBorders>
              <w:top w:val="single" w:sz="4" w:space="0" w:color="auto"/>
            </w:tcBorders>
            <w:shd w:val="clear" w:color="auto" w:fill="auto"/>
            <w:vAlign w:val="center"/>
          </w:tcPr>
          <w:p w:rsidR="002C351F" w:rsidRPr="009D576C" w:rsidRDefault="002C351F" w:rsidP="002C351F">
            <w:pPr>
              <w:jc w:val="center"/>
              <w:rPr>
                <w:rFonts w:ascii="XO Thames" w:hAnsi="XO Thames"/>
                <w:bCs/>
                <w:color w:val="000000"/>
                <w:sz w:val="24"/>
              </w:rPr>
            </w:pPr>
            <w:r w:rsidRPr="009D576C">
              <w:rPr>
                <w:rFonts w:ascii="XO Thames" w:hAnsi="XO Thames"/>
                <w:bCs/>
                <w:color w:val="000000"/>
                <w:sz w:val="24"/>
              </w:rPr>
              <w:t xml:space="preserve">№ </w:t>
            </w:r>
            <w:proofErr w:type="gramStart"/>
            <w:r w:rsidRPr="009D576C">
              <w:rPr>
                <w:rFonts w:ascii="XO Thames" w:hAnsi="XO Thames"/>
                <w:bCs/>
                <w:color w:val="000000"/>
                <w:sz w:val="24"/>
              </w:rPr>
              <w:t>п</w:t>
            </w:r>
            <w:proofErr w:type="gramEnd"/>
            <w:r w:rsidRPr="009D576C">
              <w:rPr>
                <w:rFonts w:ascii="XO Thames" w:hAnsi="XO Thames"/>
                <w:bCs/>
                <w:color w:val="000000"/>
                <w:sz w:val="24"/>
              </w:rPr>
              <w:t>/п</w:t>
            </w:r>
          </w:p>
        </w:tc>
        <w:tc>
          <w:tcPr>
            <w:tcW w:w="4998" w:type="dxa"/>
            <w:tcBorders>
              <w:top w:val="single" w:sz="4" w:space="0" w:color="auto"/>
            </w:tcBorders>
            <w:shd w:val="clear" w:color="auto" w:fill="auto"/>
            <w:vAlign w:val="center"/>
          </w:tcPr>
          <w:p w:rsidR="002C351F" w:rsidRPr="009D576C" w:rsidRDefault="002C351F" w:rsidP="002C351F">
            <w:pPr>
              <w:jc w:val="center"/>
              <w:rPr>
                <w:rFonts w:ascii="XO Thames" w:hAnsi="XO Thames"/>
                <w:bCs/>
                <w:color w:val="000000"/>
                <w:sz w:val="24"/>
              </w:rPr>
            </w:pPr>
            <w:r w:rsidRPr="009D576C">
              <w:rPr>
                <w:rFonts w:ascii="XO Thames" w:hAnsi="XO Thames"/>
                <w:bCs/>
                <w:color w:val="000000"/>
                <w:sz w:val="24"/>
              </w:rPr>
              <w:t>Наименование товара</w:t>
            </w:r>
          </w:p>
        </w:tc>
        <w:tc>
          <w:tcPr>
            <w:tcW w:w="817" w:type="dxa"/>
            <w:tcBorders>
              <w:top w:val="single" w:sz="4" w:space="0" w:color="auto"/>
            </w:tcBorders>
            <w:shd w:val="clear" w:color="auto" w:fill="auto"/>
            <w:vAlign w:val="center"/>
          </w:tcPr>
          <w:p w:rsidR="002C351F" w:rsidRPr="009D576C" w:rsidRDefault="002C351F" w:rsidP="002C351F">
            <w:pPr>
              <w:jc w:val="center"/>
              <w:rPr>
                <w:rFonts w:ascii="XO Thames" w:hAnsi="XO Thames"/>
                <w:bCs/>
                <w:color w:val="000000"/>
                <w:sz w:val="24"/>
              </w:rPr>
            </w:pPr>
            <w:r w:rsidRPr="009D576C">
              <w:rPr>
                <w:rFonts w:ascii="XO Thames" w:hAnsi="XO Thames"/>
                <w:bCs/>
                <w:color w:val="000000"/>
                <w:sz w:val="24"/>
              </w:rPr>
              <w:t>Ед. изм.</w:t>
            </w:r>
          </w:p>
        </w:tc>
        <w:tc>
          <w:tcPr>
            <w:tcW w:w="850" w:type="dxa"/>
            <w:tcBorders>
              <w:top w:val="single" w:sz="4" w:space="0" w:color="auto"/>
            </w:tcBorders>
            <w:shd w:val="clear" w:color="auto" w:fill="auto"/>
            <w:vAlign w:val="center"/>
          </w:tcPr>
          <w:p w:rsidR="002C351F" w:rsidRPr="009D576C" w:rsidRDefault="002C351F" w:rsidP="002C351F">
            <w:pPr>
              <w:jc w:val="center"/>
              <w:rPr>
                <w:rFonts w:ascii="XO Thames" w:hAnsi="XO Thames"/>
                <w:bCs/>
                <w:color w:val="000000"/>
                <w:sz w:val="24"/>
              </w:rPr>
            </w:pPr>
            <w:r w:rsidRPr="009D576C">
              <w:rPr>
                <w:rFonts w:ascii="XO Thames" w:hAnsi="XO Thames"/>
                <w:bCs/>
                <w:color w:val="000000"/>
                <w:sz w:val="24"/>
              </w:rPr>
              <w:t>Кол-во</w:t>
            </w:r>
          </w:p>
        </w:tc>
        <w:tc>
          <w:tcPr>
            <w:tcW w:w="1276" w:type="dxa"/>
            <w:tcBorders>
              <w:top w:val="single" w:sz="4" w:space="0" w:color="auto"/>
            </w:tcBorders>
            <w:shd w:val="clear" w:color="auto" w:fill="auto"/>
            <w:vAlign w:val="center"/>
          </w:tcPr>
          <w:p w:rsidR="002C351F" w:rsidRPr="009D576C" w:rsidRDefault="002C351F" w:rsidP="002C351F">
            <w:pPr>
              <w:jc w:val="center"/>
              <w:rPr>
                <w:rFonts w:ascii="XO Thames" w:hAnsi="XO Thames"/>
                <w:bCs/>
                <w:color w:val="000000"/>
                <w:sz w:val="24"/>
              </w:rPr>
            </w:pPr>
            <w:r w:rsidRPr="009D576C">
              <w:rPr>
                <w:rFonts w:ascii="XO Thames" w:hAnsi="XO Thames"/>
                <w:bCs/>
                <w:color w:val="000000"/>
                <w:sz w:val="24"/>
              </w:rPr>
              <w:t>Цена за ед., руб.</w:t>
            </w:r>
          </w:p>
        </w:tc>
        <w:tc>
          <w:tcPr>
            <w:tcW w:w="1418" w:type="dxa"/>
            <w:tcBorders>
              <w:top w:val="single" w:sz="4" w:space="0" w:color="auto"/>
            </w:tcBorders>
            <w:shd w:val="clear" w:color="auto" w:fill="auto"/>
            <w:vAlign w:val="center"/>
          </w:tcPr>
          <w:p w:rsidR="002C351F" w:rsidRPr="009D576C" w:rsidRDefault="002C351F" w:rsidP="002C351F">
            <w:pPr>
              <w:jc w:val="center"/>
              <w:rPr>
                <w:rFonts w:ascii="XO Thames" w:hAnsi="XO Thames"/>
                <w:bCs/>
                <w:color w:val="000000"/>
                <w:sz w:val="24"/>
              </w:rPr>
            </w:pPr>
            <w:r w:rsidRPr="009D576C">
              <w:rPr>
                <w:rFonts w:ascii="XO Thames" w:hAnsi="XO Thames"/>
                <w:bCs/>
                <w:color w:val="000000"/>
                <w:sz w:val="24"/>
              </w:rPr>
              <w:t>Цена, руб.</w:t>
            </w:r>
          </w:p>
        </w:tc>
      </w:tr>
      <w:tr w:rsidR="002C351F" w:rsidRPr="009D576C" w:rsidTr="005E1835">
        <w:trPr>
          <w:trHeight w:val="476"/>
          <w:jc w:val="center"/>
        </w:trPr>
        <w:tc>
          <w:tcPr>
            <w:tcW w:w="578" w:type="dxa"/>
            <w:shd w:val="clear" w:color="auto" w:fill="auto"/>
            <w:vAlign w:val="center"/>
          </w:tcPr>
          <w:p w:rsidR="002C351F" w:rsidRPr="009D576C" w:rsidRDefault="002C351F" w:rsidP="002C351F">
            <w:pPr>
              <w:jc w:val="center"/>
              <w:rPr>
                <w:rFonts w:ascii="XO Thames" w:hAnsi="XO Thames"/>
                <w:sz w:val="22"/>
              </w:rPr>
            </w:pPr>
            <w:r w:rsidRPr="009D576C">
              <w:rPr>
                <w:rFonts w:ascii="XO Thames" w:hAnsi="XO Thames"/>
                <w:sz w:val="22"/>
              </w:rPr>
              <w:t>1</w:t>
            </w:r>
          </w:p>
        </w:tc>
        <w:tc>
          <w:tcPr>
            <w:tcW w:w="4998" w:type="dxa"/>
            <w:shd w:val="clear" w:color="auto" w:fill="auto"/>
            <w:vAlign w:val="center"/>
          </w:tcPr>
          <w:p w:rsidR="002C351F" w:rsidRPr="009D576C" w:rsidRDefault="002C351F" w:rsidP="005E1835">
            <w:pPr>
              <w:jc w:val="center"/>
              <w:rPr>
                <w:rFonts w:ascii="XO Thames" w:hAnsi="XO Thames"/>
                <w:sz w:val="24"/>
              </w:rPr>
            </w:pPr>
            <w:r w:rsidRPr="009D576C">
              <w:rPr>
                <w:rFonts w:ascii="XO Thames" w:hAnsi="XO Thames"/>
                <w:sz w:val="24"/>
              </w:rPr>
              <w:t>Бумага А</w:t>
            </w:r>
            <w:proofErr w:type="gramStart"/>
            <w:r w:rsidRPr="009D576C">
              <w:rPr>
                <w:rFonts w:ascii="XO Thames" w:hAnsi="XO Thames"/>
                <w:sz w:val="24"/>
              </w:rPr>
              <w:t>4</w:t>
            </w:r>
            <w:proofErr w:type="gramEnd"/>
            <w:r w:rsidRPr="009D576C">
              <w:rPr>
                <w:rFonts w:ascii="XO Thames" w:hAnsi="XO Thames"/>
                <w:sz w:val="24"/>
              </w:rPr>
              <w:t xml:space="preserve"> </w:t>
            </w:r>
          </w:p>
        </w:tc>
        <w:tc>
          <w:tcPr>
            <w:tcW w:w="817" w:type="dxa"/>
            <w:shd w:val="clear" w:color="auto" w:fill="auto"/>
            <w:vAlign w:val="center"/>
          </w:tcPr>
          <w:p w:rsidR="002C351F" w:rsidRPr="009D576C" w:rsidRDefault="002C351F" w:rsidP="002C351F">
            <w:pPr>
              <w:jc w:val="center"/>
              <w:rPr>
                <w:rFonts w:ascii="XO Thames" w:hAnsi="XO Thames"/>
                <w:sz w:val="24"/>
              </w:rPr>
            </w:pPr>
            <w:proofErr w:type="spellStart"/>
            <w:r w:rsidRPr="009D576C">
              <w:rPr>
                <w:rFonts w:ascii="XO Thames" w:hAnsi="XO Thames"/>
                <w:sz w:val="24"/>
              </w:rPr>
              <w:t>пач</w:t>
            </w:r>
            <w:proofErr w:type="spellEnd"/>
            <w:r w:rsidRPr="009D576C">
              <w:rPr>
                <w:rFonts w:ascii="XO Thames" w:hAnsi="XO Thames"/>
                <w:sz w:val="24"/>
              </w:rPr>
              <w:t>.</w:t>
            </w:r>
          </w:p>
        </w:tc>
        <w:tc>
          <w:tcPr>
            <w:tcW w:w="850" w:type="dxa"/>
            <w:shd w:val="clear" w:color="auto" w:fill="auto"/>
            <w:vAlign w:val="center"/>
          </w:tcPr>
          <w:p w:rsidR="002C351F" w:rsidRPr="009D576C" w:rsidRDefault="005226E2" w:rsidP="002C351F">
            <w:pPr>
              <w:jc w:val="center"/>
              <w:rPr>
                <w:rFonts w:ascii="XO Thames" w:hAnsi="XO Thames"/>
                <w:sz w:val="24"/>
              </w:rPr>
            </w:pPr>
            <w:r>
              <w:rPr>
                <w:rFonts w:ascii="XO Thames" w:hAnsi="XO Thames"/>
                <w:sz w:val="24"/>
              </w:rPr>
              <w:t>743</w:t>
            </w:r>
          </w:p>
        </w:tc>
        <w:tc>
          <w:tcPr>
            <w:tcW w:w="1276" w:type="dxa"/>
            <w:shd w:val="clear" w:color="auto" w:fill="auto"/>
            <w:vAlign w:val="center"/>
          </w:tcPr>
          <w:p w:rsidR="002C351F" w:rsidRPr="00835CDE" w:rsidRDefault="002C351F" w:rsidP="002C351F">
            <w:pPr>
              <w:jc w:val="center"/>
              <w:rPr>
                <w:rFonts w:ascii="XO Thames" w:hAnsi="XO Thames"/>
                <w:sz w:val="22"/>
              </w:rPr>
            </w:pPr>
          </w:p>
        </w:tc>
        <w:tc>
          <w:tcPr>
            <w:tcW w:w="1418" w:type="dxa"/>
            <w:shd w:val="clear" w:color="auto" w:fill="auto"/>
            <w:vAlign w:val="center"/>
          </w:tcPr>
          <w:p w:rsidR="002C351F" w:rsidRPr="009D576C" w:rsidRDefault="002C351F" w:rsidP="002C351F">
            <w:pPr>
              <w:shd w:val="clear" w:color="auto" w:fill="FFFFFF"/>
              <w:jc w:val="center"/>
              <w:rPr>
                <w:rFonts w:ascii="XO Thames" w:hAnsi="XO Thames"/>
                <w:color w:val="1A1A1A"/>
                <w:sz w:val="22"/>
              </w:rPr>
            </w:pPr>
          </w:p>
        </w:tc>
      </w:tr>
    </w:tbl>
    <w:p w:rsidR="00D044C3" w:rsidRPr="00FE4C86" w:rsidRDefault="00525D3F" w:rsidP="00632192">
      <w:pPr>
        <w:ind w:firstLine="567"/>
        <w:jc w:val="both"/>
        <w:rPr>
          <w:rFonts w:ascii="XO Thames" w:hAnsi="XO Thames"/>
          <w:b/>
          <w:sz w:val="24"/>
          <w:szCs w:val="24"/>
          <w:u w:val="single"/>
        </w:rPr>
      </w:pPr>
      <w:r w:rsidRPr="00FE4C86">
        <w:rPr>
          <w:rFonts w:ascii="XO Thames" w:hAnsi="XO Thames"/>
          <w:sz w:val="24"/>
          <w:szCs w:val="24"/>
        </w:rPr>
        <w:t>1.2.</w:t>
      </w:r>
      <w:r w:rsidR="00C93676" w:rsidRPr="00FE4C86">
        <w:rPr>
          <w:rFonts w:ascii="XO Thames" w:hAnsi="XO Thames"/>
          <w:sz w:val="24"/>
          <w:szCs w:val="24"/>
        </w:rPr>
        <w:t xml:space="preserve"> </w:t>
      </w:r>
      <w:r w:rsidR="00AE6018" w:rsidRPr="00FE4C86">
        <w:rPr>
          <w:rFonts w:ascii="XO Thames" w:hAnsi="XO Thames"/>
          <w:sz w:val="24"/>
          <w:szCs w:val="24"/>
        </w:rPr>
        <w:t>Идентификационный код закупки</w:t>
      </w:r>
      <w:r w:rsidR="00F438D9">
        <w:rPr>
          <w:rFonts w:ascii="XO Thames" w:hAnsi="XO Thames"/>
          <w:sz w:val="24"/>
          <w:szCs w:val="24"/>
        </w:rPr>
        <w:t>:</w:t>
      </w:r>
      <w:r w:rsidR="00AE6018" w:rsidRPr="00FE4C86">
        <w:rPr>
          <w:rFonts w:ascii="XO Thames" w:hAnsi="XO Thames"/>
          <w:sz w:val="24"/>
          <w:szCs w:val="24"/>
        </w:rPr>
        <w:t xml:space="preserve"> </w:t>
      </w:r>
      <w:r w:rsidR="00766D25" w:rsidRPr="007A011D">
        <w:rPr>
          <w:rFonts w:ascii="XO Thames" w:hAnsi="XO Thames"/>
          <w:b/>
          <w:sz w:val="24"/>
          <w:szCs w:val="24"/>
        </w:rPr>
        <w:t>261292000928729010100100020000000000</w:t>
      </w:r>
      <w:r w:rsidR="00F438D9">
        <w:rPr>
          <w:rFonts w:ascii="XO Thames" w:hAnsi="XO Thames"/>
          <w:b/>
          <w:sz w:val="24"/>
          <w:szCs w:val="24"/>
        </w:rPr>
        <w:t>.</w:t>
      </w:r>
    </w:p>
    <w:p w:rsidR="00884DE3" w:rsidRPr="00FE4C86" w:rsidRDefault="00525D3F" w:rsidP="009C4FA9">
      <w:pPr>
        <w:ind w:firstLine="567"/>
        <w:jc w:val="both"/>
        <w:rPr>
          <w:rFonts w:ascii="XO Thames" w:hAnsi="XO Thames"/>
          <w:b/>
          <w:sz w:val="24"/>
          <w:szCs w:val="24"/>
          <w:u w:val="single"/>
        </w:rPr>
      </w:pPr>
      <w:r w:rsidRPr="00FE4C86">
        <w:rPr>
          <w:rFonts w:ascii="XO Thames" w:hAnsi="XO Thames"/>
          <w:sz w:val="24"/>
          <w:szCs w:val="24"/>
        </w:rPr>
        <w:t>1.3.</w:t>
      </w:r>
      <w:r w:rsidR="00C93676" w:rsidRPr="00FE4C86">
        <w:rPr>
          <w:rFonts w:ascii="XO Thames" w:hAnsi="XO Thames"/>
          <w:sz w:val="24"/>
          <w:szCs w:val="24"/>
        </w:rPr>
        <w:t xml:space="preserve"> </w:t>
      </w:r>
      <w:r w:rsidR="00884DE3" w:rsidRPr="00FE4C86">
        <w:rPr>
          <w:rFonts w:ascii="XO Thames" w:hAnsi="XO Thames"/>
          <w:sz w:val="24"/>
          <w:szCs w:val="24"/>
        </w:rPr>
        <w:t>КБК</w:t>
      </w:r>
      <w:r w:rsidR="00F438D9">
        <w:rPr>
          <w:rFonts w:ascii="XO Thames" w:hAnsi="XO Thames"/>
          <w:sz w:val="24"/>
          <w:szCs w:val="24"/>
        </w:rPr>
        <w:t>:</w:t>
      </w:r>
      <w:r w:rsidR="00884DE3" w:rsidRPr="00FE4C86">
        <w:rPr>
          <w:rFonts w:ascii="XO Thames" w:hAnsi="XO Thames"/>
          <w:sz w:val="24"/>
          <w:szCs w:val="24"/>
        </w:rPr>
        <w:t xml:space="preserve"> </w:t>
      </w:r>
      <w:r w:rsidR="00884DE3" w:rsidRPr="00AD2BAB">
        <w:rPr>
          <w:rFonts w:ascii="XO Thames" w:hAnsi="XO Thames"/>
          <w:b/>
          <w:sz w:val="24"/>
          <w:szCs w:val="24"/>
        </w:rPr>
        <w:t>320 03054240690049 244</w:t>
      </w:r>
      <w:r w:rsidR="00F438D9">
        <w:rPr>
          <w:rFonts w:ascii="XO Thames" w:hAnsi="XO Thames"/>
          <w:b/>
          <w:sz w:val="24"/>
          <w:szCs w:val="24"/>
        </w:rPr>
        <w:t>.</w:t>
      </w:r>
    </w:p>
    <w:p w:rsidR="00FB2D62" w:rsidRPr="00FE4C86" w:rsidRDefault="00525D3F" w:rsidP="009C4FA9">
      <w:pPr>
        <w:ind w:firstLine="567"/>
        <w:jc w:val="both"/>
        <w:rPr>
          <w:rFonts w:ascii="XO Thames" w:hAnsi="XO Thames"/>
          <w:sz w:val="24"/>
          <w:szCs w:val="24"/>
        </w:rPr>
      </w:pPr>
      <w:r w:rsidRPr="00FE4C86">
        <w:rPr>
          <w:rFonts w:ascii="XO Thames" w:hAnsi="XO Thames"/>
          <w:sz w:val="24"/>
          <w:szCs w:val="24"/>
        </w:rPr>
        <w:t>1.4.</w:t>
      </w:r>
      <w:r w:rsidR="00C93676" w:rsidRPr="00FE4C86">
        <w:rPr>
          <w:rFonts w:ascii="XO Thames" w:hAnsi="XO Thames"/>
          <w:sz w:val="24"/>
          <w:szCs w:val="24"/>
        </w:rPr>
        <w:t xml:space="preserve"> </w:t>
      </w:r>
      <w:r w:rsidR="00270C72" w:rsidRPr="00FE4C86">
        <w:rPr>
          <w:rFonts w:ascii="XO Thames" w:hAnsi="XO Thames"/>
          <w:sz w:val="24"/>
          <w:szCs w:val="24"/>
        </w:rPr>
        <w:t>Поставщик обязуется поставить Товар, а Государственный заказчик обязуется обеспечить оплату принятого Товара.</w:t>
      </w:r>
    </w:p>
    <w:p w:rsidR="00270C72" w:rsidRPr="00FE4C86" w:rsidRDefault="00270C72" w:rsidP="009C4FA9">
      <w:pPr>
        <w:ind w:firstLine="567"/>
        <w:jc w:val="both"/>
        <w:rPr>
          <w:rFonts w:ascii="XO Thames" w:hAnsi="XO Thames"/>
          <w:color w:val="000000"/>
          <w:sz w:val="24"/>
          <w:szCs w:val="24"/>
        </w:rPr>
      </w:pPr>
    </w:p>
    <w:p w:rsidR="00682D66" w:rsidRPr="00FE4C86" w:rsidRDefault="003032C6" w:rsidP="00632192">
      <w:pPr>
        <w:ind w:firstLine="567"/>
        <w:jc w:val="center"/>
        <w:rPr>
          <w:rFonts w:ascii="XO Thames" w:hAnsi="XO Thames"/>
          <w:b/>
          <w:sz w:val="24"/>
          <w:szCs w:val="24"/>
        </w:rPr>
      </w:pPr>
      <w:r w:rsidRPr="00FE4C86">
        <w:rPr>
          <w:rFonts w:ascii="XO Thames" w:hAnsi="XO Thames"/>
          <w:b/>
          <w:sz w:val="24"/>
          <w:szCs w:val="24"/>
        </w:rPr>
        <w:t>2. Цены и порядок расчетов</w:t>
      </w:r>
    </w:p>
    <w:p w:rsidR="007D5AB2" w:rsidRPr="00FE4C86" w:rsidRDefault="003032C6" w:rsidP="009C4FA9">
      <w:pPr>
        <w:ind w:firstLine="567"/>
        <w:jc w:val="both"/>
        <w:rPr>
          <w:rFonts w:ascii="XO Thames" w:hAnsi="XO Thames"/>
          <w:sz w:val="24"/>
          <w:szCs w:val="24"/>
        </w:rPr>
      </w:pPr>
      <w:r w:rsidRPr="00FE4C86">
        <w:rPr>
          <w:rFonts w:ascii="XO Thames" w:hAnsi="XO Thames"/>
          <w:sz w:val="24"/>
          <w:szCs w:val="24"/>
        </w:rPr>
        <w:t xml:space="preserve">2.1. </w:t>
      </w:r>
      <w:r w:rsidR="007D5AB2" w:rsidRPr="00FE4C86">
        <w:rPr>
          <w:rFonts w:ascii="XO Thames" w:hAnsi="XO Thames"/>
          <w:sz w:val="24"/>
          <w:szCs w:val="24"/>
        </w:rPr>
        <w:t>Цена Контракта соста</w:t>
      </w:r>
      <w:r w:rsidR="00CB4405" w:rsidRPr="00FE4C86">
        <w:rPr>
          <w:rFonts w:ascii="XO Thames" w:hAnsi="XO Thames"/>
          <w:sz w:val="24"/>
          <w:szCs w:val="24"/>
        </w:rPr>
        <w:t xml:space="preserve">вляет </w:t>
      </w:r>
      <w:r w:rsidR="00FF2AC4">
        <w:rPr>
          <w:rFonts w:ascii="XO Thames" w:hAnsi="XO Thames"/>
          <w:b/>
          <w:sz w:val="24"/>
          <w:szCs w:val="24"/>
        </w:rPr>
        <w:t>________</w:t>
      </w:r>
      <w:r w:rsidR="00A048D5" w:rsidRPr="00494000">
        <w:rPr>
          <w:rFonts w:ascii="XO Thames" w:hAnsi="XO Thames"/>
          <w:b/>
          <w:sz w:val="24"/>
          <w:szCs w:val="24"/>
        </w:rPr>
        <w:t xml:space="preserve"> (</w:t>
      </w:r>
      <w:r w:rsidR="00FF2AC4">
        <w:rPr>
          <w:rFonts w:ascii="XO Thames" w:hAnsi="XO Thames"/>
          <w:b/>
          <w:sz w:val="24"/>
          <w:szCs w:val="24"/>
        </w:rPr>
        <w:t>___________________</w:t>
      </w:r>
      <w:r w:rsidR="00A048D5" w:rsidRPr="00494000">
        <w:rPr>
          <w:rFonts w:ascii="XO Thames" w:hAnsi="XO Thames"/>
          <w:b/>
          <w:sz w:val="24"/>
          <w:szCs w:val="24"/>
        </w:rPr>
        <w:t>)</w:t>
      </w:r>
      <w:r w:rsidR="00404189">
        <w:rPr>
          <w:rFonts w:ascii="XO Thames" w:hAnsi="XO Thames"/>
          <w:b/>
          <w:sz w:val="24"/>
          <w:szCs w:val="24"/>
        </w:rPr>
        <w:t xml:space="preserve"> рублей</w:t>
      </w:r>
      <w:r w:rsidR="00544A9A" w:rsidRPr="00494000">
        <w:rPr>
          <w:rFonts w:ascii="XO Thames" w:hAnsi="XO Thames"/>
          <w:b/>
          <w:sz w:val="24"/>
          <w:szCs w:val="24"/>
        </w:rPr>
        <w:t xml:space="preserve"> </w:t>
      </w:r>
      <w:r w:rsidR="00FF2AC4">
        <w:rPr>
          <w:rFonts w:ascii="XO Thames" w:hAnsi="XO Thames"/>
          <w:b/>
          <w:sz w:val="24"/>
          <w:szCs w:val="24"/>
        </w:rPr>
        <w:t>__</w:t>
      </w:r>
      <w:r w:rsidR="007D5AB2" w:rsidRPr="00494000">
        <w:rPr>
          <w:rFonts w:ascii="XO Thames" w:hAnsi="XO Thames"/>
          <w:b/>
          <w:sz w:val="24"/>
          <w:szCs w:val="24"/>
        </w:rPr>
        <w:t xml:space="preserve"> копеек</w:t>
      </w:r>
      <w:r w:rsidR="007D5AB2" w:rsidRPr="00FE4C86">
        <w:rPr>
          <w:rFonts w:ascii="XO Thames" w:hAnsi="XO Thames"/>
          <w:color w:val="000000"/>
          <w:sz w:val="24"/>
          <w:szCs w:val="24"/>
        </w:rPr>
        <w:t xml:space="preserve">, </w:t>
      </w:r>
      <w:r w:rsidR="00E8031C">
        <w:rPr>
          <w:rFonts w:ascii="XO Thames" w:hAnsi="XO Thames"/>
          <w:color w:val="000000"/>
          <w:sz w:val="24"/>
          <w:szCs w:val="24"/>
        </w:rPr>
        <w:br/>
      </w:r>
      <w:r w:rsidR="00D8773A">
        <w:rPr>
          <w:rFonts w:ascii="XO Thames" w:hAnsi="XO Thames"/>
          <w:sz w:val="24"/>
          <w:szCs w:val="24"/>
        </w:rPr>
        <w:t>в том числе НДС __</w:t>
      </w:r>
      <w:r w:rsidR="00FF2AC4">
        <w:rPr>
          <w:rFonts w:ascii="XO Thames" w:hAnsi="XO Thames"/>
          <w:sz w:val="24"/>
          <w:szCs w:val="24"/>
        </w:rPr>
        <w:t xml:space="preserve">% / </w:t>
      </w:r>
      <w:proofErr w:type="gramStart"/>
      <w:r w:rsidR="007D5AB2" w:rsidRPr="007E0C21">
        <w:rPr>
          <w:rFonts w:ascii="XO Thames" w:hAnsi="XO Thames"/>
          <w:color w:val="000000"/>
          <w:sz w:val="24"/>
          <w:szCs w:val="24"/>
        </w:rPr>
        <w:t>НДС</w:t>
      </w:r>
      <w:proofErr w:type="gramEnd"/>
      <w:r w:rsidR="007D5AB2" w:rsidRPr="007E0C21">
        <w:rPr>
          <w:rFonts w:ascii="XO Thames" w:hAnsi="XO Thames"/>
          <w:color w:val="000000"/>
          <w:sz w:val="24"/>
          <w:szCs w:val="24"/>
        </w:rPr>
        <w:t xml:space="preserve"> не облагается</w:t>
      </w:r>
      <w:r w:rsidR="007D5AB2" w:rsidRPr="00FE4C86">
        <w:rPr>
          <w:rFonts w:ascii="XO Thames" w:hAnsi="XO Thames"/>
          <w:color w:val="000000"/>
          <w:sz w:val="24"/>
          <w:szCs w:val="24"/>
        </w:rPr>
        <w:t xml:space="preserve">, </w:t>
      </w:r>
      <w:r w:rsidR="005304C1" w:rsidRPr="00FE4C86">
        <w:rPr>
          <w:rFonts w:ascii="XO Thames" w:hAnsi="XO Thames"/>
          <w:sz w:val="24"/>
          <w:szCs w:val="24"/>
        </w:rPr>
        <w:t xml:space="preserve">с учетом стоимости Товара, всех расходов </w:t>
      </w:r>
      <w:r w:rsidR="00B42D9C">
        <w:rPr>
          <w:rFonts w:ascii="XO Thames" w:hAnsi="XO Thames"/>
          <w:sz w:val="24"/>
          <w:szCs w:val="24"/>
        </w:rPr>
        <w:br/>
      </w:r>
      <w:r w:rsidR="005304C1" w:rsidRPr="00FE4C86">
        <w:rPr>
          <w:rFonts w:ascii="XO Thames" w:hAnsi="XO Thames"/>
          <w:sz w:val="24"/>
          <w:szCs w:val="24"/>
        </w:rPr>
        <w:t xml:space="preserve">по изготовлению и поставке до места назначения, транспортных расходов, стоимости тары </w:t>
      </w:r>
      <w:r w:rsidR="00B42D9C">
        <w:rPr>
          <w:rFonts w:ascii="XO Thames" w:hAnsi="XO Thames"/>
          <w:sz w:val="24"/>
          <w:szCs w:val="24"/>
        </w:rPr>
        <w:br/>
      </w:r>
      <w:r w:rsidR="005304C1" w:rsidRPr="00FE4C86">
        <w:rPr>
          <w:rFonts w:ascii="XO Thames" w:hAnsi="XO Thames"/>
          <w:sz w:val="24"/>
          <w:szCs w:val="24"/>
        </w:rPr>
        <w:t>и упаковки, разгрузки и погрузки товара, страхования,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p w:rsidR="00DE6DCF" w:rsidRPr="00FE4C86" w:rsidRDefault="00DE6DCF" w:rsidP="009C4FA9">
      <w:pPr>
        <w:ind w:firstLine="567"/>
        <w:jc w:val="both"/>
        <w:rPr>
          <w:rFonts w:ascii="XO Thames" w:hAnsi="XO Thames"/>
          <w:sz w:val="24"/>
          <w:szCs w:val="24"/>
        </w:rPr>
      </w:pPr>
      <w:r w:rsidRPr="00FE4C86">
        <w:rPr>
          <w:rFonts w:ascii="XO Thames" w:hAnsi="XO Thames"/>
          <w:sz w:val="24"/>
          <w:szCs w:val="24"/>
        </w:rPr>
        <w:t xml:space="preserve">2.2. </w:t>
      </w:r>
      <w:proofErr w:type="gramStart"/>
      <w:r w:rsidR="00C57B04" w:rsidRPr="002F348B">
        <w:rPr>
          <w:rFonts w:ascii="XO Thames" w:hAnsi="XO Thames"/>
          <w:sz w:val="24"/>
          <w:szCs w:val="24"/>
        </w:rPr>
        <w:t>Расчеты за поставленный Товар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без замечаний документов, подтверждающих</w:t>
      </w:r>
      <w:r w:rsidR="00C57B04">
        <w:rPr>
          <w:rFonts w:ascii="XO Thames" w:hAnsi="XO Thames"/>
          <w:sz w:val="24"/>
          <w:szCs w:val="24"/>
        </w:rPr>
        <w:t xml:space="preserve"> поставку Товара Поставщиком (</w:t>
      </w:r>
      <w:r w:rsidR="00C57B04" w:rsidRPr="002F348B">
        <w:rPr>
          <w:rFonts w:ascii="XO Thames" w:hAnsi="XO Thames"/>
          <w:sz w:val="24"/>
          <w:szCs w:val="24"/>
        </w:rPr>
        <w:t xml:space="preserve">Акта приемки товаров, работ, услуг </w:t>
      </w:r>
      <w:r w:rsidR="00C57B04">
        <w:rPr>
          <w:rFonts w:ascii="XO Thames" w:hAnsi="XO Thames"/>
          <w:sz w:val="24"/>
          <w:szCs w:val="24"/>
        </w:rPr>
        <w:br/>
      </w:r>
      <w:r w:rsidR="00C57B04" w:rsidRPr="002F348B">
        <w:rPr>
          <w:rFonts w:ascii="XO Thames" w:hAnsi="XO Thames"/>
          <w:sz w:val="24"/>
          <w:szCs w:val="24"/>
        </w:rPr>
        <w:t xml:space="preserve">по форме ОКУД 0510452 (Приказ Минфина от 15.04.2021 г. №61н), оформленный </w:t>
      </w:r>
      <w:r w:rsidR="00C57B04">
        <w:rPr>
          <w:rFonts w:ascii="XO Thames" w:hAnsi="XO Thames"/>
          <w:sz w:val="24"/>
          <w:szCs w:val="24"/>
        </w:rPr>
        <w:br/>
      </w:r>
      <w:r w:rsidR="00C57B04" w:rsidRPr="002F348B">
        <w:rPr>
          <w:rFonts w:ascii="XO Thames" w:hAnsi="XO Thames"/>
          <w:sz w:val="24"/>
          <w:szCs w:val="24"/>
        </w:rPr>
        <w:t xml:space="preserve">в соответствии с законодательством </w:t>
      </w:r>
      <w:r w:rsidR="00C57B04">
        <w:rPr>
          <w:rFonts w:ascii="XO Thames" w:hAnsi="XO Thames"/>
          <w:sz w:val="24"/>
          <w:szCs w:val="24"/>
        </w:rPr>
        <w:t xml:space="preserve">Российской Федерации </w:t>
      </w:r>
      <w:r w:rsidR="00C57B04" w:rsidRPr="002F348B">
        <w:rPr>
          <w:rFonts w:ascii="XO Thames" w:hAnsi="XO Thames"/>
          <w:sz w:val="24"/>
          <w:szCs w:val="24"/>
        </w:rPr>
        <w:t>– далее Акт приемки).</w:t>
      </w:r>
      <w:proofErr w:type="gramEnd"/>
    </w:p>
    <w:p w:rsidR="00DE6DCF" w:rsidRPr="00FE4C86" w:rsidRDefault="00DE6DCF" w:rsidP="009C4FA9">
      <w:pPr>
        <w:ind w:firstLine="567"/>
        <w:jc w:val="both"/>
        <w:rPr>
          <w:rFonts w:ascii="XO Thames" w:hAnsi="XO Thames"/>
          <w:sz w:val="24"/>
          <w:szCs w:val="24"/>
        </w:rPr>
      </w:pPr>
      <w:r w:rsidRPr="00FE4C86">
        <w:rPr>
          <w:rFonts w:ascii="XO Thames" w:hAnsi="XO Thames"/>
          <w:sz w:val="24"/>
          <w:szCs w:val="24"/>
        </w:rPr>
        <w:t xml:space="preserve">2.3. </w:t>
      </w:r>
      <w:r w:rsidR="00051C66" w:rsidRPr="002F348B">
        <w:rPr>
          <w:rFonts w:ascii="XO Thames" w:hAnsi="XO Thames"/>
          <w:sz w:val="24"/>
          <w:szCs w:val="24"/>
        </w:rPr>
        <w:t xml:space="preserve">Цена Контракта </w:t>
      </w:r>
      <w:r w:rsidR="00051C66" w:rsidRPr="00290A9B">
        <w:rPr>
          <w:rFonts w:ascii="XO Thames" w:hAnsi="XO Thames"/>
          <w:color w:val="000000"/>
          <w:sz w:val="24"/>
          <w:szCs w:val="24"/>
        </w:rPr>
        <w:t>является твердой и определяется на весь срок исполнения Контракт</w:t>
      </w:r>
      <w:r w:rsidR="00051C66">
        <w:rPr>
          <w:rFonts w:ascii="XO Thames" w:hAnsi="XO Thames"/>
          <w:color w:val="000000"/>
          <w:sz w:val="24"/>
          <w:szCs w:val="24"/>
        </w:rPr>
        <w:t xml:space="preserve">а, за исключением случаев, </w:t>
      </w:r>
      <w:r w:rsidR="00051C66" w:rsidRPr="002F348B">
        <w:rPr>
          <w:rFonts w:ascii="XO Thames" w:hAnsi="XO Thames"/>
          <w:color w:val="000000"/>
          <w:sz w:val="24"/>
          <w:szCs w:val="24"/>
        </w:rPr>
        <w:t xml:space="preserve">предусмотренных </w:t>
      </w:r>
      <w:r w:rsidR="00051C66" w:rsidRPr="002F348B">
        <w:rPr>
          <w:rFonts w:ascii="XO Thames" w:hAnsi="XO Thames"/>
          <w:sz w:val="24"/>
          <w:szCs w:val="24"/>
        </w:rPr>
        <w:t>Федеральным законом от 05.04.2013 №44-ФЗ «</w:t>
      </w:r>
      <w:r w:rsidR="00051C66" w:rsidRPr="002F348B">
        <w:rPr>
          <w:rFonts w:ascii="XO Thames" w:eastAsia="Calibri" w:hAnsi="XO Thames"/>
          <w:color w:val="000000"/>
          <w:sz w:val="24"/>
          <w:szCs w:val="24"/>
          <w:lang w:eastAsia="en-US"/>
        </w:rPr>
        <w:t>О контрактной системе в сфере закупок товаров, работ, услуг для обеспечения г</w:t>
      </w:r>
      <w:r w:rsidR="00051C66">
        <w:rPr>
          <w:rFonts w:ascii="XO Thames" w:eastAsia="Calibri" w:hAnsi="XO Thames"/>
          <w:color w:val="000000"/>
          <w:sz w:val="24"/>
          <w:szCs w:val="24"/>
          <w:lang w:eastAsia="en-US"/>
        </w:rPr>
        <w:t xml:space="preserve">осударственных </w:t>
      </w:r>
      <w:r w:rsidR="00051C66" w:rsidRPr="002F348B">
        <w:rPr>
          <w:rFonts w:ascii="XO Thames" w:eastAsia="Calibri" w:hAnsi="XO Thames"/>
          <w:color w:val="000000"/>
          <w:sz w:val="24"/>
          <w:szCs w:val="24"/>
          <w:lang w:eastAsia="en-US"/>
        </w:rPr>
        <w:t>и муниципальных нужд</w:t>
      </w:r>
      <w:r w:rsidR="00051C66" w:rsidRPr="002F348B">
        <w:rPr>
          <w:rFonts w:ascii="XO Thames" w:hAnsi="XO Thames"/>
          <w:sz w:val="24"/>
          <w:szCs w:val="24"/>
        </w:rPr>
        <w:t xml:space="preserve">» (далее – Федеральный закон от 05.04.2013 </w:t>
      </w:r>
      <w:r w:rsidR="007E2C25">
        <w:rPr>
          <w:rFonts w:ascii="XO Thames" w:hAnsi="XO Thames"/>
          <w:sz w:val="24"/>
          <w:szCs w:val="24"/>
        </w:rPr>
        <w:br/>
      </w:r>
      <w:r w:rsidR="00051C66" w:rsidRPr="002F348B">
        <w:rPr>
          <w:rFonts w:ascii="XO Thames" w:hAnsi="XO Thames"/>
          <w:sz w:val="24"/>
          <w:szCs w:val="24"/>
        </w:rPr>
        <w:t>№ 44-ФЗ).</w:t>
      </w:r>
    </w:p>
    <w:p w:rsidR="00A470B1" w:rsidRPr="00FE4C86" w:rsidRDefault="008F6B88" w:rsidP="009C4FA9">
      <w:pPr>
        <w:ind w:firstLine="567"/>
        <w:jc w:val="both"/>
        <w:rPr>
          <w:rFonts w:ascii="XO Thames" w:hAnsi="XO Thames"/>
          <w:sz w:val="24"/>
          <w:szCs w:val="24"/>
        </w:rPr>
      </w:pPr>
      <w:r>
        <w:rPr>
          <w:rFonts w:ascii="XO Thames" w:hAnsi="XO Thames"/>
          <w:sz w:val="24"/>
          <w:szCs w:val="24"/>
        </w:rPr>
        <w:t xml:space="preserve">2.4. </w:t>
      </w:r>
      <w:proofErr w:type="gramStart"/>
      <w:r>
        <w:rPr>
          <w:rFonts w:ascii="XO Thames" w:hAnsi="XO Thames"/>
          <w:sz w:val="24"/>
          <w:szCs w:val="24"/>
        </w:rPr>
        <w:t xml:space="preserve">Сумма, </w:t>
      </w:r>
      <w:r w:rsidRPr="002F348B">
        <w:rPr>
          <w:rFonts w:ascii="XO Thames" w:hAnsi="XO Thames"/>
          <w:sz w:val="24"/>
          <w:szCs w:val="24"/>
        </w:rPr>
        <w:t>подлежащая уплате Государ</w:t>
      </w:r>
      <w:r>
        <w:rPr>
          <w:rFonts w:ascii="XO Thames" w:hAnsi="XO Thames"/>
          <w:sz w:val="24"/>
          <w:szCs w:val="24"/>
        </w:rPr>
        <w:t xml:space="preserve">ственным заказчиком Поставщику, </w:t>
      </w:r>
      <w:r w:rsidRPr="002F348B">
        <w:rPr>
          <w:rFonts w:ascii="XO Thames" w:hAnsi="XO Thames"/>
          <w:sz w:val="24"/>
          <w:szCs w:val="24"/>
        </w:rPr>
        <w:t xml:space="preserve">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Pr>
          <w:rFonts w:ascii="XO Thames" w:hAnsi="XO Thames"/>
          <w:sz w:val="24"/>
          <w:szCs w:val="24"/>
        </w:rPr>
        <w:br/>
      </w:r>
      <w:r w:rsidRPr="002F348B">
        <w:rPr>
          <w:rFonts w:ascii="XO Thames" w:hAnsi="XO Thames"/>
          <w:sz w:val="24"/>
          <w:szCs w:val="24"/>
        </w:rPr>
        <w:t xml:space="preserve">в соответствии с законодательством Российской Федерации о налогах и сборах такие налоги, </w:t>
      </w:r>
      <w:r w:rsidRPr="002F348B">
        <w:rPr>
          <w:rFonts w:ascii="XO Thames" w:hAnsi="XO Thames"/>
          <w:sz w:val="24"/>
          <w:szCs w:val="24"/>
        </w:rPr>
        <w:lastRenderedPageBreak/>
        <w:t>сборы и иные обязательные платежи подлежат уплате в бюджеты бюджетной системы Российской Федерации Государственным заказчиком.</w:t>
      </w:r>
      <w:proofErr w:type="gramEnd"/>
    </w:p>
    <w:p w:rsidR="00314A24" w:rsidRPr="00FE4C86" w:rsidRDefault="00314A24" w:rsidP="009C4FA9">
      <w:pPr>
        <w:ind w:firstLine="567"/>
        <w:jc w:val="both"/>
        <w:rPr>
          <w:rFonts w:ascii="XO Thames" w:hAnsi="XO Thames"/>
          <w:sz w:val="24"/>
          <w:szCs w:val="24"/>
          <w:highlight w:val="yellow"/>
        </w:rPr>
      </w:pPr>
    </w:p>
    <w:p w:rsidR="00682D66" w:rsidRDefault="00AB5AD0" w:rsidP="00632192">
      <w:pPr>
        <w:ind w:left="567"/>
        <w:jc w:val="center"/>
        <w:rPr>
          <w:rFonts w:ascii="XO Thames" w:hAnsi="XO Thames"/>
          <w:b/>
          <w:sz w:val="24"/>
          <w:szCs w:val="24"/>
        </w:rPr>
      </w:pPr>
      <w:r>
        <w:rPr>
          <w:rFonts w:ascii="XO Thames" w:hAnsi="XO Thames"/>
          <w:b/>
          <w:sz w:val="24"/>
          <w:szCs w:val="24"/>
        </w:rPr>
        <w:t xml:space="preserve">3. </w:t>
      </w:r>
      <w:r w:rsidR="003032C6" w:rsidRPr="00FE4C86">
        <w:rPr>
          <w:rFonts w:ascii="XO Thames" w:hAnsi="XO Thames"/>
          <w:b/>
          <w:sz w:val="24"/>
          <w:szCs w:val="24"/>
        </w:rPr>
        <w:t>Качество, порядок приемки товара</w:t>
      </w:r>
    </w:p>
    <w:p w:rsidR="00F9088A" w:rsidRPr="00F3611C" w:rsidRDefault="00F3611C" w:rsidP="00BC57BC">
      <w:pPr>
        <w:ind w:firstLine="567"/>
        <w:jc w:val="both"/>
        <w:rPr>
          <w:rFonts w:ascii="XO Thames" w:hAnsi="XO Thames"/>
          <w:sz w:val="24"/>
          <w:szCs w:val="24"/>
        </w:rPr>
      </w:pPr>
      <w:r>
        <w:rPr>
          <w:rFonts w:ascii="XO Thames" w:hAnsi="XO Thames"/>
          <w:sz w:val="24"/>
          <w:szCs w:val="24"/>
        </w:rPr>
        <w:t xml:space="preserve">3.1. </w:t>
      </w:r>
      <w:r w:rsidRPr="00FE4C86">
        <w:rPr>
          <w:rFonts w:ascii="XO Thames" w:hAnsi="XO Thames"/>
          <w:sz w:val="24"/>
          <w:szCs w:val="24"/>
        </w:rPr>
        <w:t>Поставщик гарантирует соответствие качества поставляемого Товара требованиям</w:t>
      </w:r>
      <w:r>
        <w:rPr>
          <w:rFonts w:ascii="XO Thames" w:hAnsi="XO Thames"/>
          <w:sz w:val="24"/>
          <w:szCs w:val="24"/>
        </w:rPr>
        <w:t xml:space="preserve"> </w:t>
      </w:r>
      <w:r w:rsidRPr="00FE4C86">
        <w:rPr>
          <w:rFonts w:ascii="XO Thames" w:hAnsi="XO Thames"/>
          <w:sz w:val="24"/>
          <w:szCs w:val="24"/>
        </w:rPr>
        <w:t>действующего законодательства Российской Федерации и условиям Контракта.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4998"/>
        <w:gridCol w:w="4171"/>
      </w:tblGrid>
      <w:tr w:rsidR="00F9088A" w:rsidRPr="009D576C" w:rsidTr="00F9088A">
        <w:trPr>
          <w:trHeight w:val="282"/>
        </w:trPr>
        <w:tc>
          <w:tcPr>
            <w:tcW w:w="578" w:type="dxa"/>
            <w:tcBorders>
              <w:top w:val="single" w:sz="4" w:space="0" w:color="auto"/>
            </w:tcBorders>
            <w:shd w:val="clear" w:color="auto" w:fill="auto"/>
            <w:vAlign w:val="center"/>
          </w:tcPr>
          <w:p w:rsidR="00F9088A" w:rsidRPr="009D576C" w:rsidRDefault="00F9088A" w:rsidP="00F3611C">
            <w:pPr>
              <w:jc w:val="center"/>
              <w:rPr>
                <w:rFonts w:ascii="XO Thames" w:hAnsi="XO Thames"/>
                <w:bCs/>
                <w:color w:val="000000"/>
                <w:sz w:val="24"/>
              </w:rPr>
            </w:pPr>
            <w:r w:rsidRPr="009D576C">
              <w:rPr>
                <w:rFonts w:ascii="XO Thames" w:hAnsi="XO Thames"/>
                <w:bCs/>
                <w:color w:val="000000"/>
                <w:sz w:val="24"/>
              </w:rPr>
              <w:t xml:space="preserve">№ </w:t>
            </w:r>
            <w:proofErr w:type="spellStart"/>
            <w:proofErr w:type="gramStart"/>
            <w:r w:rsidRPr="009D576C">
              <w:rPr>
                <w:rFonts w:ascii="XO Thames" w:hAnsi="XO Thames"/>
                <w:bCs/>
                <w:color w:val="000000"/>
                <w:sz w:val="24"/>
              </w:rPr>
              <w:t>п</w:t>
            </w:r>
            <w:proofErr w:type="spellEnd"/>
            <w:proofErr w:type="gramEnd"/>
            <w:r w:rsidRPr="009D576C">
              <w:rPr>
                <w:rFonts w:ascii="XO Thames" w:hAnsi="XO Thames"/>
                <w:bCs/>
                <w:color w:val="000000"/>
                <w:sz w:val="24"/>
              </w:rPr>
              <w:t>/</w:t>
            </w:r>
            <w:proofErr w:type="spellStart"/>
            <w:r w:rsidRPr="009D576C">
              <w:rPr>
                <w:rFonts w:ascii="XO Thames" w:hAnsi="XO Thames"/>
                <w:bCs/>
                <w:color w:val="000000"/>
                <w:sz w:val="24"/>
              </w:rPr>
              <w:t>п</w:t>
            </w:r>
            <w:proofErr w:type="spellEnd"/>
          </w:p>
        </w:tc>
        <w:tc>
          <w:tcPr>
            <w:tcW w:w="4998" w:type="dxa"/>
            <w:tcBorders>
              <w:top w:val="single" w:sz="4" w:space="0" w:color="auto"/>
            </w:tcBorders>
            <w:shd w:val="clear" w:color="auto" w:fill="auto"/>
            <w:vAlign w:val="center"/>
          </w:tcPr>
          <w:p w:rsidR="00F9088A" w:rsidRPr="009D576C" w:rsidRDefault="00F9088A" w:rsidP="00F3611C">
            <w:pPr>
              <w:jc w:val="center"/>
              <w:rPr>
                <w:rFonts w:ascii="XO Thames" w:hAnsi="XO Thames"/>
                <w:bCs/>
                <w:color w:val="000000"/>
                <w:sz w:val="24"/>
              </w:rPr>
            </w:pPr>
            <w:r w:rsidRPr="009D576C">
              <w:rPr>
                <w:rFonts w:ascii="XO Thames" w:hAnsi="XO Thames"/>
                <w:bCs/>
                <w:color w:val="000000"/>
                <w:sz w:val="24"/>
              </w:rPr>
              <w:t>Наименование товара</w:t>
            </w:r>
          </w:p>
        </w:tc>
        <w:tc>
          <w:tcPr>
            <w:tcW w:w="4171" w:type="dxa"/>
            <w:tcBorders>
              <w:top w:val="single" w:sz="4" w:space="0" w:color="auto"/>
            </w:tcBorders>
            <w:shd w:val="clear" w:color="auto" w:fill="auto"/>
            <w:vAlign w:val="center"/>
          </w:tcPr>
          <w:p w:rsidR="00F9088A" w:rsidRPr="009D576C" w:rsidRDefault="00F9088A" w:rsidP="00F3611C">
            <w:pPr>
              <w:jc w:val="center"/>
              <w:rPr>
                <w:rFonts w:ascii="XO Thames" w:hAnsi="XO Thames"/>
                <w:bCs/>
                <w:color w:val="000000"/>
                <w:sz w:val="24"/>
              </w:rPr>
            </w:pPr>
            <w:r>
              <w:rPr>
                <w:rFonts w:ascii="XO Thames" w:hAnsi="XO Thames"/>
                <w:bCs/>
                <w:color w:val="000000"/>
                <w:sz w:val="24"/>
              </w:rPr>
              <w:t>Характеристики товара</w:t>
            </w:r>
          </w:p>
        </w:tc>
      </w:tr>
      <w:tr w:rsidR="00F9088A" w:rsidRPr="009D576C" w:rsidTr="0036031A">
        <w:trPr>
          <w:trHeight w:val="1890"/>
        </w:trPr>
        <w:tc>
          <w:tcPr>
            <w:tcW w:w="578" w:type="dxa"/>
            <w:shd w:val="clear" w:color="auto" w:fill="auto"/>
            <w:vAlign w:val="center"/>
          </w:tcPr>
          <w:p w:rsidR="00F9088A" w:rsidRPr="009D576C" w:rsidRDefault="00F9088A" w:rsidP="00F3611C">
            <w:pPr>
              <w:jc w:val="center"/>
              <w:rPr>
                <w:rFonts w:ascii="XO Thames" w:hAnsi="XO Thames"/>
                <w:sz w:val="22"/>
              </w:rPr>
            </w:pPr>
            <w:r w:rsidRPr="009D576C">
              <w:rPr>
                <w:rFonts w:ascii="XO Thames" w:hAnsi="XO Thames"/>
                <w:sz w:val="22"/>
              </w:rPr>
              <w:t>1</w:t>
            </w:r>
            <w:r w:rsidR="00061293">
              <w:rPr>
                <w:rFonts w:ascii="XO Thames" w:hAnsi="XO Thames"/>
                <w:sz w:val="22"/>
              </w:rPr>
              <w:t>.</w:t>
            </w:r>
          </w:p>
        </w:tc>
        <w:tc>
          <w:tcPr>
            <w:tcW w:w="4998" w:type="dxa"/>
            <w:shd w:val="clear" w:color="auto" w:fill="auto"/>
            <w:vAlign w:val="center"/>
          </w:tcPr>
          <w:p w:rsidR="00F9088A" w:rsidRDefault="00F9088A" w:rsidP="00F3611C">
            <w:pPr>
              <w:jc w:val="center"/>
              <w:rPr>
                <w:rFonts w:ascii="XO Thames" w:hAnsi="XO Thames"/>
                <w:sz w:val="24"/>
              </w:rPr>
            </w:pPr>
            <w:r w:rsidRPr="009D576C">
              <w:rPr>
                <w:rFonts w:ascii="XO Thames" w:hAnsi="XO Thames"/>
                <w:sz w:val="24"/>
              </w:rPr>
              <w:t>Бумага А</w:t>
            </w:r>
            <w:proofErr w:type="gramStart"/>
            <w:r w:rsidRPr="009D576C">
              <w:rPr>
                <w:rFonts w:ascii="XO Thames" w:hAnsi="XO Thames"/>
                <w:sz w:val="24"/>
              </w:rPr>
              <w:t>4</w:t>
            </w:r>
            <w:proofErr w:type="gramEnd"/>
          </w:p>
          <w:p w:rsidR="00CF4D24" w:rsidRPr="009D576C" w:rsidRDefault="008C4A71" w:rsidP="00F3611C">
            <w:pPr>
              <w:jc w:val="center"/>
              <w:rPr>
                <w:rFonts w:ascii="XO Thames" w:hAnsi="XO Thames"/>
                <w:sz w:val="24"/>
              </w:rPr>
            </w:pPr>
            <w:r>
              <w:rPr>
                <w:rFonts w:ascii="XO Thames" w:hAnsi="XO Thames"/>
                <w:sz w:val="24"/>
              </w:rPr>
              <w:t>(ОКПД</w:t>
            </w:r>
            <w:r w:rsidR="00C61A90">
              <w:rPr>
                <w:rFonts w:ascii="XO Thames" w:hAnsi="XO Thames"/>
                <w:sz w:val="24"/>
              </w:rPr>
              <w:t xml:space="preserve"> </w:t>
            </w:r>
            <w:r>
              <w:rPr>
                <w:rFonts w:ascii="XO Thames" w:hAnsi="XO Thames"/>
                <w:sz w:val="24"/>
              </w:rPr>
              <w:t>2 товара</w:t>
            </w:r>
            <w:r w:rsidR="00CF4D24">
              <w:rPr>
                <w:rFonts w:ascii="XO Thames" w:hAnsi="XO Thames"/>
                <w:sz w:val="24"/>
              </w:rPr>
              <w:t xml:space="preserve"> </w:t>
            </w:r>
            <w:r w:rsidR="00CF4D24" w:rsidRPr="00CF4D24">
              <w:rPr>
                <w:rFonts w:ascii="XO Thames" w:hAnsi="XO Thames"/>
                <w:sz w:val="24"/>
              </w:rPr>
              <w:t>17.12.14.110</w:t>
            </w:r>
            <w:r>
              <w:rPr>
                <w:rFonts w:ascii="XO Thames" w:hAnsi="XO Thames"/>
                <w:sz w:val="24"/>
              </w:rPr>
              <w:t xml:space="preserve">, </w:t>
            </w:r>
            <w:r>
              <w:rPr>
                <w:rFonts w:ascii="XO Thames" w:hAnsi="XO Thames"/>
                <w:sz w:val="24"/>
              </w:rPr>
              <w:br/>
              <w:t xml:space="preserve">КТРУ товара </w:t>
            </w:r>
            <w:r w:rsidRPr="008C4A71">
              <w:rPr>
                <w:rFonts w:ascii="XO Thames" w:hAnsi="XO Thames"/>
                <w:sz w:val="24"/>
              </w:rPr>
              <w:t>17.12.14.110-00000019</w:t>
            </w:r>
            <w:r>
              <w:rPr>
                <w:rFonts w:ascii="XO Thames" w:hAnsi="XO Thames"/>
                <w:sz w:val="24"/>
              </w:rPr>
              <w:t>)</w:t>
            </w:r>
          </w:p>
          <w:p w:rsidR="00F9088A" w:rsidRPr="009D576C" w:rsidRDefault="00F9088A" w:rsidP="00F3611C">
            <w:pPr>
              <w:jc w:val="center"/>
              <w:rPr>
                <w:rFonts w:ascii="XO Thames" w:hAnsi="XO Thames"/>
                <w:sz w:val="24"/>
              </w:rPr>
            </w:pPr>
            <w:r w:rsidRPr="009D576C">
              <w:rPr>
                <w:rFonts w:ascii="XO Thames" w:hAnsi="XO Thames"/>
                <w:sz w:val="24"/>
              </w:rPr>
              <w:t xml:space="preserve"> </w:t>
            </w:r>
          </w:p>
        </w:tc>
        <w:tc>
          <w:tcPr>
            <w:tcW w:w="4171" w:type="dxa"/>
            <w:shd w:val="clear" w:color="auto" w:fill="auto"/>
            <w:vAlign w:val="center"/>
          </w:tcPr>
          <w:p w:rsidR="004069AC" w:rsidRPr="004069AC" w:rsidRDefault="004069AC" w:rsidP="004069AC">
            <w:pPr>
              <w:jc w:val="center"/>
              <w:rPr>
                <w:rFonts w:ascii="XO Thames" w:hAnsi="XO Thames"/>
                <w:sz w:val="24"/>
              </w:rPr>
            </w:pPr>
            <w:r w:rsidRPr="004069AC">
              <w:rPr>
                <w:rFonts w:ascii="XO Thames" w:hAnsi="XO Thames"/>
                <w:sz w:val="24"/>
              </w:rPr>
              <w:t>Листов в пачке: 500</w:t>
            </w:r>
          </w:p>
          <w:p w:rsidR="004069AC" w:rsidRPr="004069AC" w:rsidRDefault="004069AC" w:rsidP="004069AC">
            <w:pPr>
              <w:jc w:val="center"/>
              <w:rPr>
                <w:rFonts w:ascii="XO Thames" w:hAnsi="XO Thames"/>
                <w:sz w:val="24"/>
              </w:rPr>
            </w:pPr>
            <w:r w:rsidRPr="004069AC">
              <w:rPr>
                <w:rFonts w:ascii="XO Thames" w:hAnsi="XO Thames"/>
                <w:sz w:val="24"/>
              </w:rPr>
              <w:t>Марка бумаги: С</w:t>
            </w:r>
          </w:p>
          <w:p w:rsidR="004069AC" w:rsidRPr="004069AC" w:rsidRDefault="004069AC" w:rsidP="004069AC">
            <w:pPr>
              <w:jc w:val="center"/>
              <w:rPr>
                <w:rFonts w:ascii="XO Thames" w:hAnsi="XO Thames"/>
                <w:sz w:val="24"/>
              </w:rPr>
            </w:pPr>
            <w:r w:rsidRPr="004069AC">
              <w:rPr>
                <w:rFonts w:ascii="XO Thames" w:hAnsi="XO Thames"/>
                <w:sz w:val="24"/>
              </w:rPr>
              <w:t>Белизна: 140-150 +/-3 %</w:t>
            </w:r>
          </w:p>
          <w:p w:rsidR="004069AC" w:rsidRPr="004069AC" w:rsidRDefault="004069AC" w:rsidP="004069AC">
            <w:pPr>
              <w:jc w:val="center"/>
              <w:rPr>
                <w:rFonts w:ascii="XO Thames" w:hAnsi="XO Thames"/>
                <w:sz w:val="24"/>
              </w:rPr>
            </w:pPr>
            <w:r w:rsidRPr="004069AC">
              <w:rPr>
                <w:rFonts w:ascii="XO Thames" w:hAnsi="XO Thames"/>
                <w:sz w:val="24"/>
              </w:rPr>
              <w:t>Непрозрачность: 90+ %</w:t>
            </w:r>
          </w:p>
          <w:p w:rsidR="004069AC" w:rsidRPr="004069AC" w:rsidRDefault="004069AC" w:rsidP="004069AC">
            <w:pPr>
              <w:jc w:val="center"/>
              <w:rPr>
                <w:rFonts w:ascii="XO Thames" w:hAnsi="XO Thames"/>
                <w:sz w:val="24"/>
              </w:rPr>
            </w:pPr>
            <w:r w:rsidRPr="004069AC">
              <w:rPr>
                <w:rFonts w:ascii="XO Thames" w:hAnsi="XO Thames"/>
                <w:sz w:val="24"/>
              </w:rPr>
              <w:t>Плотность листа: 80+/-2-3 г/кв. м</w:t>
            </w:r>
          </w:p>
          <w:p w:rsidR="00F9088A" w:rsidRPr="009D576C" w:rsidRDefault="004069AC" w:rsidP="004069AC">
            <w:pPr>
              <w:jc w:val="center"/>
              <w:rPr>
                <w:rFonts w:ascii="XO Thames" w:hAnsi="XO Thames"/>
                <w:sz w:val="24"/>
              </w:rPr>
            </w:pPr>
            <w:r w:rsidRPr="004069AC">
              <w:rPr>
                <w:rFonts w:ascii="XO Thames" w:hAnsi="XO Thames"/>
                <w:sz w:val="24"/>
              </w:rPr>
              <w:t>Толщина (</w:t>
            </w:r>
            <w:proofErr w:type="gramStart"/>
            <w:r w:rsidRPr="004069AC">
              <w:rPr>
                <w:rFonts w:ascii="XO Thames" w:hAnsi="XO Thames"/>
                <w:sz w:val="24"/>
              </w:rPr>
              <w:t>мкм</w:t>
            </w:r>
            <w:proofErr w:type="gramEnd"/>
            <w:r w:rsidRPr="004069AC">
              <w:rPr>
                <w:rFonts w:ascii="XO Thames" w:hAnsi="XO Thames"/>
                <w:sz w:val="24"/>
              </w:rPr>
              <w:t>): 104 +/-2-4</w:t>
            </w:r>
          </w:p>
        </w:tc>
      </w:tr>
    </w:tbl>
    <w:p w:rsidR="0035379B" w:rsidRPr="00FE4C86" w:rsidRDefault="00F9088A" w:rsidP="00BC57BC">
      <w:pPr>
        <w:suppressAutoHyphens w:val="0"/>
        <w:autoSpaceDE w:val="0"/>
        <w:autoSpaceDN w:val="0"/>
        <w:adjustRightInd w:val="0"/>
        <w:ind w:firstLine="567"/>
        <w:jc w:val="both"/>
        <w:rPr>
          <w:rFonts w:ascii="XO Thames" w:hAnsi="XO Thames"/>
          <w:sz w:val="24"/>
          <w:szCs w:val="24"/>
        </w:rPr>
      </w:pPr>
      <w:r>
        <w:rPr>
          <w:rFonts w:ascii="XO Thames" w:hAnsi="XO Thames"/>
          <w:sz w:val="24"/>
          <w:szCs w:val="24"/>
        </w:rPr>
        <w:t>3.2</w:t>
      </w:r>
      <w:r w:rsidR="0035379B" w:rsidRPr="00FE4C86">
        <w:rPr>
          <w:rFonts w:ascii="XO Thames" w:hAnsi="XO Thames"/>
          <w:sz w:val="24"/>
          <w:szCs w:val="24"/>
        </w:rPr>
        <w:t xml:space="preserve">. </w:t>
      </w:r>
      <w:proofErr w:type="gramStart"/>
      <w:r w:rsidR="0035379B" w:rsidRPr="00FE4C86">
        <w:rPr>
          <w:rFonts w:ascii="XO Thames" w:hAnsi="XO Thames"/>
          <w:sz w:val="24"/>
          <w:szCs w:val="24"/>
        </w:rPr>
        <w:t>Поставщик</w:t>
      </w:r>
      <w:r w:rsidR="004C5B8D" w:rsidRPr="00FE4C86">
        <w:rPr>
          <w:rFonts w:ascii="XO Thames" w:hAnsi="XO Thames"/>
          <w:sz w:val="24"/>
          <w:szCs w:val="24"/>
        </w:rPr>
        <w:t xml:space="preserve"> гарантирует, что поставляемый Т</w:t>
      </w:r>
      <w:r w:rsidR="0035379B" w:rsidRPr="00FE4C86">
        <w:rPr>
          <w:rFonts w:ascii="XO Thames" w:hAnsi="XO Thames"/>
          <w:sz w:val="24"/>
          <w:szCs w:val="24"/>
        </w:rPr>
        <w:t>овар является новым, не прошедшим восстан</w:t>
      </w:r>
      <w:r w:rsidR="00123A00" w:rsidRPr="00FE4C86">
        <w:rPr>
          <w:rFonts w:ascii="XO Thames" w:hAnsi="XO Thames"/>
          <w:sz w:val="24"/>
          <w:szCs w:val="24"/>
        </w:rPr>
        <w:t>овление потребительских свойств</w:t>
      </w:r>
      <w:r w:rsidR="0035379B" w:rsidRPr="00FE4C86">
        <w:rPr>
          <w:rFonts w:ascii="XO Thames" w:hAnsi="XO Thames"/>
          <w:sz w:val="24"/>
          <w:szCs w:val="24"/>
        </w:rPr>
        <w:t xml:space="preserve">, свободен от любых притязаний третьих лиц, </w:t>
      </w:r>
      <w:r w:rsidR="004C5B8D" w:rsidRPr="00FE4C86">
        <w:rPr>
          <w:rFonts w:ascii="XO Thames" w:hAnsi="XO Thames"/>
          <w:sz w:val="24"/>
          <w:szCs w:val="24"/>
        </w:rPr>
        <w:br/>
      </w:r>
      <w:r w:rsidR="0035379B" w:rsidRPr="00FE4C86">
        <w:rPr>
          <w:rFonts w:ascii="XO Thames" w:hAnsi="XO Thames"/>
          <w:sz w:val="24"/>
          <w:szCs w:val="24"/>
        </w:rPr>
        <w:t>не находится под запретом (арестом), в залоге и не является предметом спора, не имеет дефектов</w:t>
      </w:r>
      <w:r w:rsidR="00CB4AA6" w:rsidRPr="00FE4C86">
        <w:rPr>
          <w:rFonts w:ascii="XO Thames" w:hAnsi="XO Thames"/>
          <w:sz w:val="24"/>
          <w:szCs w:val="24"/>
        </w:rPr>
        <w:t xml:space="preserve">, </w:t>
      </w:r>
      <w:r w:rsidR="00B204FB" w:rsidRPr="00FE4C86">
        <w:rPr>
          <w:rFonts w:ascii="XO Thames" w:hAnsi="XO Thames"/>
          <w:sz w:val="24"/>
          <w:szCs w:val="24"/>
        </w:rPr>
        <w:t xml:space="preserve">ухудшающих </w:t>
      </w:r>
      <w:r w:rsidR="00CB4AA6" w:rsidRPr="00FE4C86">
        <w:rPr>
          <w:rFonts w:ascii="XO Thames" w:hAnsi="XO Thames"/>
          <w:sz w:val="24"/>
          <w:szCs w:val="24"/>
        </w:rPr>
        <w:t xml:space="preserve">внешний вид </w:t>
      </w:r>
      <w:r w:rsidR="00B204FB" w:rsidRPr="00FE4C86">
        <w:rPr>
          <w:rFonts w:ascii="XO Thames" w:hAnsi="XO Thames"/>
          <w:sz w:val="24"/>
          <w:szCs w:val="24"/>
        </w:rPr>
        <w:t xml:space="preserve">Товара </w:t>
      </w:r>
      <w:r w:rsidR="00CB4AA6" w:rsidRPr="00FE4C86">
        <w:rPr>
          <w:rFonts w:ascii="XO Thames" w:hAnsi="XO Thames"/>
          <w:sz w:val="24"/>
          <w:szCs w:val="24"/>
        </w:rPr>
        <w:t>и препятствующих нормальной работе, этикетки на Товаре должны быть четкими, чистыми и хорошо читаемыми</w:t>
      </w:r>
      <w:r w:rsidR="0035379B" w:rsidRPr="00FE4C86">
        <w:rPr>
          <w:rFonts w:ascii="XO Thames" w:hAnsi="XO Thames"/>
          <w:sz w:val="24"/>
          <w:szCs w:val="24"/>
        </w:rPr>
        <w:t xml:space="preserve">. </w:t>
      </w:r>
      <w:proofErr w:type="gramEnd"/>
    </w:p>
    <w:p w:rsidR="0035379B" w:rsidRPr="00FE4C86" w:rsidRDefault="004C5B8D" w:rsidP="009C4FA9">
      <w:pPr>
        <w:suppressAutoHyphens w:val="0"/>
        <w:autoSpaceDE w:val="0"/>
        <w:autoSpaceDN w:val="0"/>
        <w:adjustRightInd w:val="0"/>
        <w:ind w:firstLine="567"/>
        <w:jc w:val="both"/>
        <w:rPr>
          <w:rFonts w:ascii="XO Thames" w:hAnsi="XO Thames"/>
          <w:sz w:val="24"/>
          <w:szCs w:val="24"/>
        </w:rPr>
      </w:pPr>
      <w:r w:rsidRPr="00FE4C86">
        <w:rPr>
          <w:rFonts w:ascii="XO Thames" w:hAnsi="XO Thames"/>
          <w:sz w:val="24"/>
          <w:szCs w:val="24"/>
        </w:rPr>
        <w:t>На Т</w:t>
      </w:r>
      <w:r w:rsidR="0035379B" w:rsidRPr="00FE4C86">
        <w:rPr>
          <w:rFonts w:ascii="XO Thames" w:hAnsi="XO Thames"/>
          <w:sz w:val="24"/>
          <w:szCs w:val="24"/>
        </w:rPr>
        <w:t>оваре не должно быть с</w:t>
      </w:r>
      <w:r w:rsidRPr="00FE4C86">
        <w:rPr>
          <w:rFonts w:ascii="XO Thames" w:hAnsi="XO Thames"/>
          <w:sz w:val="24"/>
          <w:szCs w:val="24"/>
        </w:rPr>
        <w:t>ледов механических повреждений и</w:t>
      </w:r>
      <w:r w:rsidR="0035379B" w:rsidRPr="00FE4C86">
        <w:rPr>
          <w:rFonts w:ascii="XO Thames" w:hAnsi="XO Thames"/>
          <w:sz w:val="24"/>
          <w:szCs w:val="24"/>
        </w:rPr>
        <w:t xml:space="preserve"> несоответствий оф</w:t>
      </w:r>
      <w:r w:rsidRPr="00FE4C86">
        <w:rPr>
          <w:rFonts w:ascii="XO Thames" w:hAnsi="XO Thames"/>
          <w:sz w:val="24"/>
          <w:szCs w:val="24"/>
        </w:rPr>
        <w:t>ициальным техническим характеристикам.</w:t>
      </w:r>
      <w:r w:rsidR="0035379B" w:rsidRPr="00FE4C86">
        <w:rPr>
          <w:rFonts w:ascii="XO Thames" w:hAnsi="XO Thames"/>
          <w:sz w:val="24"/>
          <w:szCs w:val="24"/>
        </w:rPr>
        <w:t xml:space="preserve"> </w:t>
      </w:r>
    </w:p>
    <w:p w:rsidR="00750B15" w:rsidRDefault="00E44203" w:rsidP="001F0912">
      <w:pPr>
        <w:ind w:firstLine="567"/>
        <w:jc w:val="both"/>
        <w:rPr>
          <w:rFonts w:ascii="XO Thames" w:hAnsi="XO Thames"/>
          <w:sz w:val="24"/>
          <w:szCs w:val="24"/>
        </w:rPr>
      </w:pPr>
      <w:r>
        <w:rPr>
          <w:rFonts w:ascii="XO Thames" w:hAnsi="XO Thames"/>
          <w:sz w:val="24"/>
          <w:szCs w:val="24"/>
        </w:rPr>
        <w:t xml:space="preserve">3.3. </w:t>
      </w:r>
      <w:r w:rsidR="00750B15" w:rsidRPr="007F3495">
        <w:rPr>
          <w:rFonts w:ascii="XO Thames" w:hAnsi="XO Thames"/>
          <w:sz w:val="24"/>
          <w:szCs w:val="24"/>
        </w:rPr>
        <w:t>В день поставки (отгрузки) Товара Государственным заказчиком производится проверка Товара по количеству.</w:t>
      </w:r>
    </w:p>
    <w:p w:rsidR="00CB4AA6" w:rsidRPr="00FE4C86" w:rsidRDefault="00CB4AA6" w:rsidP="001F0912">
      <w:pPr>
        <w:ind w:firstLine="567"/>
        <w:jc w:val="both"/>
        <w:rPr>
          <w:rFonts w:ascii="XO Thames" w:hAnsi="XO Thames"/>
          <w:sz w:val="24"/>
          <w:szCs w:val="24"/>
        </w:rPr>
      </w:pPr>
      <w:proofErr w:type="gramStart"/>
      <w:r w:rsidRPr="00FE4C86">
        <w:rPr>
          <w:rFonts w:ascii="XO Thames" w:eastAsia="Droid Sans" w:hAnsi="XO Thames"/>
          <w:bCs/>
          <w:kern w:val="1"/>
          <w:sz w:val="24"/>
          <w:szCs w:val="24"/>
        </w:rPr>
        <w:t>Факт передачи Товара фиксируется документом об отгрузке (товарная накладная или универсальный передаточной документ), подписанным Сторонами.</w:t>
      </w:r>
      <w:proofErr w:type="gramEnd"/>
      <w:r w:rsidRPr="00FE4C86">
        <w:rPr>
          <w:rFonts w:ascii="XO Thames" w:hAnsi="XO Thames"/>
          <w:sz w:val="24"/>
          <w:szCs w:val="24"/>
        </w:rPr>
        <w:t xml:space="preserve"> </w:t>
      </w:r>
      <w:r w:rsidR="001F0912" w:rsidRPr="009230B6">
        <w:rPr>
          <w:rFonts w:ascii="XO Thames" w:hAnsi="XO Thames"/>
          <w:sz w:val="24"/>
          <w:szCs w:val="24"/>
        </w:rPr>
        <w:t>После поставки (отгрузки) товара Поставщик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p>
    <w:p w:rsidR="00CB4AA6" w:rsidRPr="00FE4C86" w:rsidRDefault="00CB4AA6" w:rsidP="009C4FA9">
      <w:pPr>
        <w:suppressAutoHyphens w:val="0"/>
        <w:autoSpaceDE w:val="0"/>
        <w:autoSpaceDN w:val="0"/>
        <w:adjustRightInd w:val="0"/>
        <w:ind w:firstLine="567"/>
        <w:jc w:val="both"/>
        <w:rPr>
          <w:rFonts w:ascii="XO Thames" w:hAnsi="XO Thames"/>
          <w:sz w:val="24"/>
          <w:szCs w:val="24"/>
        </w:rPr>
      </w:pPr>
      <w:r w:rsidRPr="00FE4C86">
        <w:rPr>
          <w:rFonts w:ascii="XO Thames" w:eastAsia="Droid Sans" w:hAnsi="XO Thames"/>
          <w:bCs/>
          <w:kern w:val="1"/>
          <w:sz w:val="24"/>
          <w:szCs w:val="24"/>
        </w:rPr>
        <w:t xml:space="preserve">Днем поставки (отгрузки) Товара считается день подписания Сторонами документа </w:t>
      </w:r>
      <w:r w:rsidR="00D9019B">
        <w:rPr>
          <w:rFonts w:ascii="XO Thames" w:eastAsia="Droid Sans" w:hAnsi="XO Thames"/>
          <w:bCs/>
          <w:kern w:val="1"/>
          <w:sz w:val="24"/>
          <w:szCs w:val="24"/>
        </w:rPr>
        <w:br/>
      </w:r>
      <w:r w:rsidRPr="00FE4C86">
        <w:rPr>
          <w:rFonts w:ascii="XO Thames" w:eastAsia="Droid Sans" w:hAnsi="XO Thames"/>
          <w:bCs/>
          <w:kern w:val="1"/>
          <w:sz w:val="24"/>
          <w:szCs w:val="24"/>
        </w:rPr>
        <w:t>об отгрузке (товарная накладная или универсальный передаточной документ).</w:t>
      </w:r>
      <w:r w:rsidRPr="00FE4C86">
        <w:rPr>
          <w:rFonts w:ascii="XO Thames" w:hAnsi="XO Thames"/>
          <w:sz w:val="24"/>
          <w:szCs w:val="24"/>
        </w:rPr>
        <w:t xml:space="preserve"> После </w:t>
      </w:r>
      <w:r w:rsidRPr="00FE4C86">
        <w:rPr>
          <w:rFonts w:ascii="XO Thames" w:eastAsia="Droid Sans" w:hAnsi="XO Thames"/>
          <w:bCs/>
          <w:kern w:val="1"/>
          <w:sz w:val="24"/>
          <w:szCs w:val="24"/>
        </w:rPr>
        <w:t>поставки (отгрузки)</w:t>
      </w:r>
      <w:r w:rsidRPr="00FE4C86">
        <w:rPr>
          <w:rFonts w:ascii="XO Thames" w:hAnsi="XO Thames"/>
          <w:sz w:val="24"/>
          <w:szCs w:val="24"/>
        </w:rPr>
        <w:t xml:space="preserve"> Товар находится на ответственном хранении у </w:t>
      </w:r>
      <w:r w:rsidRPr="00FE4C86">
        <w:rPr>
          <w:rFonts w:ascii="XO Thames" w:eastAsia="Droid Sans" w:hAnsi="XO Thames"/>
          <w:bCs/>
          <w:kern w:val="1"/>
          <w:sz w:val="24"/>
          <w:szCs w:val="24"/>
        </w:rPr>
        <w:t>Государственного заказчика</w:t>
      </w:r>
      <w:r w:rsidRPr="00FE4C86">
        <w:rPr>
          <w:rFonts w:ascii="XO Thames" w:hAnsi="XO Thames"/>
          <w:sz w:val="24"/>
          <w:szCs w:val="24"/>
        </w:rPr>
        <w:t xml:space="preserve"> до момента подписания (без замечаний) Акта приемки.</w:t>
      </w:r>
    </w:p>
    <w:p w:rsidR="00CB4AA6" w:rsidRPr="00FE4C86" w:rsidRDefault="00CB4AA6" w:rsidP="009C4FA9">
      <w:pPr>
        <w:suppressAutoHyphens w:val="0"/>
        <w:autoSpaceDE w:val="0"/>
        <w:autoSpaceDN w:val="0"/>
        <w:adjustRightInd w:val="0"/>
        <w:ind w:firstLine="567"/>
        <w:jc w:val="both"/>
        <w:rPr>
          <w:rFonts w:ascii="XO Thames" w:eastAsia="Droid Sans" w:hAnsi="XO Thames"/>
          <w:bCs/>
          <w:kern w:val="1"/>
          <w:sz w:val="24"/>
          <w:szCs w:val="24"/>
        </w:rPr>
      </w:pPr>
      <w:r w:rsidRPr="00FE4C86">
        <w:rPr>
          <w:rFonts w:ascii="XO Thames" w:hAnsi="XO Thames"/>
          <w:sz w:val="24"/>
          <w:szCs w:val="24"/>
        </w:rPr>
        <w:t>Поставка (отгрузка) товара осуществляется уполномоченными представителями Сторон в рабочие дни в пределах срока, определенного Контрактом.</w:t>
      </w:r>
    </w:p>
    <w:p w:rsidR="00CB4AA6" w:rsidRDefault="00DD79AE" w:rsidP="004B663D">
      <w:pPr>
        <w:suppressAutoHyphens w:val="0"/>
        <w:autoSpaceDE w:val="0"/>
        <w:autoSpaceDN w:val="0"/>
        <w:adjustRightInd w:val="0"/>
        <w:ind w:firstLine="567"/>
        <w:jc w:val="both"/>
        <w:rPr>
          <w:rFonts w:ascii="XO Thames" w:hAnsi="XO Thames"/>
          <w:sz w:val="24"/>
          <w:szCs w:val="24"/>
        </w:rPr>
      </w:pPr>
      <w:r w:rsidRPr="00FE4C86">
        <w:rPr>
          <w:rFonts w:ascii="XO Thames" w:hAnsi="XO Thames"/>
          <w:sz w:val="24"/>
          <w:szCs w:val="24"/>
        </w:rPr>
        <w:t>3.4</w:t>
      </w:r>
      <w:r w:rsidR="00CB4AA6" w:rsidRPr="00FE4C86">
        <w:rPr>
          <w:rFonts w:ascii="XO Thames" w:hAnsi="XO Thames"/>
          <w:sz w:val="24"/>
          <w:szCs w:val="24"/>
        </w:rPr>
        <w:t>.</w:t>
      </w:r>
      <w:r w:rsidR="00CB4AA6" w:rsidRPr="00FE4C86">
        <w:rPr>
          <w:rFonts w:ascii="XO Thames" w:eastAsia="Droid Sans" w:hAnsi="XO Thames"/>
          <w:bCs/>
          <w:kern w:val="1"/>
          <w:sz w:val="24"/>
          <w:szCs w:val="24"/>
        </w:rPr>
        <w:t xml:space="preserve"> </w:t>
      </w:r>
      <w:r w:rsidR="004B663D" w:rsidRPr="00B60652">
        <w:rPr>
          <w:rFonts w:ascii="XO Thames" w:hAnsi="XO Thames"/>
          <w:sz w:val="24"/>
          <w:szCs w:val="24"/>
        </w:rPr>
        <w:t xml:space="preserve">Приемка Товара осуществляется приемочной комиссией Государственного заказчика в течение 5 (пяти) рабочих дней с момента поставки (отгрузки) в соответствии </w:t>
      </w:r>
      <w:r w:rsidR="004B663D">
        <w:rPr>
          <w:rFonts w:ascii="XO Thames" w:hAnsi="XO Thames"/>
          <w:sz w:val="24"/>
          <w:szCs w:val="24"/>
        </w:rPr>
        <w:br/>
      </w:r>
      <w:r w:rsidR="004B663D" w:rsidRPr="00B60652">
        <w:rPr>
          <w:rFonts w:ascii="XO Thames" w:hAnsi="XO Thames"/>
          <w:sz w:val="24"/>
          <w:szCs w:val="24"/>
        </w:rPr>
        <w:t>с требованиями законодательства Российской Федерации.</w:t>
      </w:r>
    </w:p>
    <w:p w:rsidR="00144D2C" w:rsidRDefault="00144D2C" w:rsidP="00144D2C">
      <w:pPr>
        <w:suppressAutoHyphens w:val="0"/>
        <w:autoSpaceDE w:val="0"/>
        <w:autoSpaceDN w:val="0"/>
        <w:adjustRightInd w:val="0"/>
        <w:ind w:firstLine="567"/>
        <w:jc w:val="both"/>
        <w:rPr>
          <w:rFonts w:ascii="XO Thames" w:hAnsi="XO Thames"/>
          <w:color w:val="000000"/>
          <w:spacing w:val="-6"/>
          <w:sz w:val="24"/>
          <w:szCs w:val="24"/>
        </w:rPr>
      </w:pPr>
      <w:r w:rsidRPr="008F53A9">
        <w:rPr>
          <w:rFonts w:ascii="XO Thames" w:hAnsi="XO Thames"/>
          <w:spacing w:val="-6"/>
          <w:sz w:val="24"/>
          <w:szCs w:val="24"/>
        </w:rPr>
        <w:t xml:space="preserve">Приемка Товара состоит в проверке переданного Поставщиком Товара </w:t>
      </w:r>
      <w:r w:rsidRPr="00B60652">
        <w:rPr>
          <w:rFonts w:ascii="XO Thames" w:hAnsi="XO Thames"/>
          <w:spacing w:val="-6"/>
          <w:sz w:val="24"/>
          <w:szCs w:val="24"/>
        </w:rPr>
        <w:t xml:space="preserve">(по количеству, явным видимым повреждениям упаковки и качеству, иным, предусмотренным Контрактом характеристикам) и документов, </w:t>
      </w:r>
      <w:r w:rsidR="006C38A6">
        <w:rPr>
          <w:rFonts w:ascii="XO Thames" w:hAnsi="XO Thames"/>
          <w:spacing w:val="-6"/>
          <w:sz w:val="24"/>
          <w:szCs w:val="24"/>
        </w:rPr>
        <w:t>подтверждающих качество Т</w:t>
      </w:r>
      <w:r>
        <w:rPr>
          <w:rFonts w:ascii="XO Thames" w:hAnsi="XO Thames"/>
          <w:spacing w:val="-6"/>
          <w:sz w:val="24"/>
          <w:szCs w:val="24"/>
        </w:rPr>
        <w:t xml:space="preserve">овара. </w:t>
      </w:r>
      <w:r w:rsidRPr="008F53A9">
        <w:rPr>
          <w:rFonts w:ascii="XO Thames" w:hAnsi="XO Thames"/>
          <w:color w:val="000000"/>
          <w:spacing w:val="-6"/>
          <w:sz w:val="24"/>
          <w:szCs w:val="24"/>
        </w:rPr>
        <w:t>Комиссия организует проведение приемки Товара, осущ</w:t>
      </w:r>
      <w:r w:rsidR="004A4918">
        <w:rPr>
          <w:rFonts w:ascii="XO Thames" w:hAnsi="XO Thames"/>
          <w:color w:val="000000"/>
          <w:spacing w:val="-6"/>
          <w:sz w:val="24"/>
          <w:szCs w:val="24"/>
        </w:rPr>
        <w:t>ествляет проверку соответствия Т</w:t>
      </w:r>
      <w:r w:rsidRPr="008F53A9">
        <w:rPr>
          <w:rFonts w:ascii="XO Thames" w:hAnsi="XO Thames"/>
          <w:color w:val="000000"/>
          <w:spacing w:val="-6"/>
          <w:sz w:val="24"/>
          <w:szCs w:val="24"/>
        </w:rPr>
        <w:t xml:space="preserve">овара сведениям, указанным </w:t>
      </w:r>
      <w:r w:rsidR="00947D50">
        <w:rPr>
          <w:rFonts w:ascii="XO Thames" w:hAnsi="XO Thames"/>
          <w:color w:val="000000"/>
          <w:spacing w:val="-6"/>
          <w:sz w:val="24"/>
          <w:szCs w:val="24"/>
        </w:rPr>
        <w:br/>
      </w:r>
      <w:r w:rsidRPr="008F53A9">
        <w:rPr>
          <w:rFonts w:ascii="XO Thames" w:hAnsi="XO Thames"/>
          <w:color w:val="000000"/>
          <w:spacing w:val="-6"/>
          <w:sz w:val="24"/>
          <w:szCs w:val="24"/>
        </w:rPr>
        <w:t>в транспортных и сопроводительных документах, условиям К</w:t>
      </w:r>
      <w:r>
        <w:rPr>
          <w:rFonts w:ascii="XO Thames" w:hAnsi="XO Thames"/>
          <w:color w:val="000000"/>
          <w:spacing w:val="-6"/>
          <w:sz w:val="24"/>
          <w:szCs w:val="24"/>
        </w:rPr>
        <w:t xml:space="preserve">онтракта </w:t>
      </w:r>
      <w:r w:rsidRPr="008F53A9">
        <w:rPr>
          <w:rFonts w:ascii="XO Thames" w:hAnsi="XO Thames"/>
          <w:color w:val="000000"/>
          <w:spacing w:val="-6"/>
          <w:sz w:val="24"/>
          <w:szCs w:val="24"/>
        </w:rPr>
        <w:t xml:space="preserve">и требованиям действующего законодательства Российской Федерации. При необходимости запрашивает </w:t>
      </w:r>
      <w:r w:rsidR="005C3E46">
        <w:rPr>
          <w:rFonts w:ascii="XO Thames" w:hAnsi="XO Thames"/>
          <w:color w:val="000000"/>
          <w:spacing w:val="-6"/>
          <w:sz w:val="24"/>
          <w:szCs w:val="24"/>
        </w:rPr>
        <w:br/>
      </w:r>
      <w:r w:rsidRPr="008F53A9">
        <w:rPr>
          <w:rFonts w:ascii="XO Thames" w:hAnsi="XO Thames"/>
          <w:color w:val="000000"/>
          <w:spacing w:val="-6"/>
          <w:sz w:val="24"/>
          <w:szCs w:val="24"/>
        </w:rPr>
        <w:t xml:space="preserve">от Поставщика недостающие документы и материалы, а также получает разъяснения </w:t>
      </w:r>
      <w:r w:rsidR="005C3E46">
        <w:rPr>
          <w:rFonts w:ascii="XO Thames" w:hAnsi="XO Thames"/>
          <w:color w:val="000000"/>
          <w:spacing w:val="-6"/>
          <w:sz w:val="24"/>
          <w:szCs w:val="24"/>
        </w:rPr>
        <w:br/>
      </w:r>
      <w:r w:rsidRPr="008F53A9">
        <w:rPr>
          <w:rFonts w:ascii="XO Thames" w:hAnsi="XO Thames"/>
          <w:color w:val="000000"/>
          <w:spacing w:val="-6"/>
          <w:sz w:val="24"/>
          <w:szCs w:val="24"/>
        </w:rPr>
        <w:t>по представленным документам и материалам.</w:t>
      </w:r>
    </w:p>
    <w:p w:rsidR="000F6602" w:rsidRDefault="001866F3" w:rsidP="0036031A">
      <w:pPr>
        <w:suppressAutoHyphens w:val="0"/>
        <w:autoSpaceDE w:val="0"/>
        <w:autoSpaceDN w:val="0"/>
        <w:adjustRightInd w:val="0"/>
        <w:ind w:firstLine="567"/>
        <w:jc w:val="both"/>
        <w:rPr>
          <w:rFonts w:ascii="XO Thames" w:hAnsi="XO Thames"/>
          <w:noProof/>
          <w:sz w:val="24"/>
          <w:szCs w:val="24"/>
        </w:rPr>
      </w:pPr>
      <w:r w:rsidRPr="002F348B">
        <w:rPr>
          <w:rFonts w:ascii="XO Thames" w:hAnsi="XO Thames"/>
          <w:noProof/>
          <w:sz w:val="24"/>
          <w:szCs w:val="24"/>
        </w:rPr>
        <w:t xml:space="preserve">Для проверки переданного </w:t>
      </w:r>
      <w:r w:rsidRPr="002F348B">
        <w:rPr>
          <w:rFonts w:ascii="XO Thames" w:hAnsi="XO Thames"/>
          <w:color w:val="000000"/>
          <w:sz w:val="24"/>
          <w:szCs w:val="24"/>
        </w:rPr>
        <w:t>Поставщиком</w:t>
      </w:r>
      <w:r>
        <w:rPr>
          <w:rFonts w:ascii="XO Thames" w:hAnsi="XO Thames"/>
          <w:noProof/>
          <w:sz w:val="24"/>
          <w:szCs w:val="24"/>
        </w:rPr>
        <w:t xml:space="preserve"> Т</w:t>
      </w:r>
      <w:r w:rsidRPr="002F348B">
        <w:rPr>
          <w:rFonts w:ascii="XO Thames" w:hAnsi="XO Thames"/>
          <w:noProof/>
          <w:sz w:val="24"/>
          <w:szCs w:val="24"/>
        </w:rPr>
        <w:t>овара и докум</w:t>
      </w:r>
      <w:r>
        <w:rPr>
          <w:rFonts w:ascii="XO Thames" w:hAnsi="XO Thames"/>
          <w:noProof/>
          <w:sz w:val="24"/>
          <w:szCs w:val="24"/>
        </w:rPr>
        <w:t xml:space="preserve">ентов, подтверждающих качество Товара </w:t>
      </w:r>
      <w:r w:rsidRPr="002F348B">
        <w:rPr>
          <w:rFonts w:ascii="XO Thames" w:hAnsi="XO Thames"/>
          <w:noProof/>
          <w:sz w:val="24"/>
          <w:szCs w:val="24"/>
        </w:rPr>
        <w:t>в части их соответствия условиям Контракта</w:t>
      </w:r>
      <w:r>
        <w:rPr>
          <w:rFonts w:ascii="XO Thames" w:hAnsi="XO Thames"/>
          <w:noProof/>
          <w:sz w:val="24"/>
          <w:szCs w:val="24"/>
        </w:rPr>
        <w:t>,</w:t>
      </w:r>
      <w:r w:rsidRPr="002F348B">
        <w:rPr>
          <w:rFonts w:ascii="XO Thames" w:hAnsi="XO Thames"/>
          <w:noProof/>
          <w:sz w:val="24"/>
          <w:szCs w:val="24"/>
        </w:rPr>
        <w:t xml:space="preserve"> проводится экспертиза. </w:t>
      </w:r>
      <w:r w:rsidRPr="00484F04">
        <w:rPr>
          <w:rFonts w:ascii="XO Thames" w:hAnsi="XO Thames"/>
          <w:noProof/>
          <w:sz w:val="24"/>
          <w:szCs w:val="24"/>
        </w:rPr>
        <w:t xml:space="preserve">Экспертиза может проводиться Государственным заказчиком своими силами или </w:t>
      </w:r>
      <w:r>
        <w:rPr>
          <w:rFonts w:ascii="XO Thames" w:hAnsi="XO Thames"/>
          <w:noProof/>
          <w:sz w:val="24"/>
          <w:szCs w:val="24"/>
        </w:rPr>
        <w:br/>
      </w:r>
      <w:r w:rsidRPr="00484F04">
        <w:rPr>
          <w:rFonts w:ascii="XO Thames" w:hAnsi="XO Thames"/>
          <w:noProof/>
          <w:sz w:val="24"/>
          <w:szCs w:val="24"/>
        </w:rPr>
        <w:t xml:space="preserve">к ее проведению могут привлекаться эксперты, экспертные организации на основании государственных контрактов, заключенных в соответствии с Федеральным законом </w:t>
      </w:r>
      <w:r>
        <w:rPr>
          <w:rFonts w:ascii="XO Thames" w:hAnsi="XO Thames"/>
          <w:noProof/>
          <w:sz w:val="24"/>
          <w:szCs w:val="24"/>
        </w:rPr>
        <w:br/>
      </w:r>
      <w:r w:rsidRPr="00484F04">
        <w:rPr>
          <w:rFonts w:ascii="XO Thames" w:hAnsi="XO Thames"/>
          <w:noProof/>
          <w:sz w:val="24"/>
          <w:szCs w:val="24"/>
        </w:rPr>
        <w:t>от 05.04.2013 № 44-ФЗ.</w:t>
      </w:r>
    </w:p>
    <w:p w:rsidR="000F6602" w:rsidRDefault="000F6602" w:rsidP="000F6602">
      <w:pPr>
        <w:suppressAutoHyphens w:val="0"/>
        <w:autoSpaceDE w:val="0"/>
        <w:autoSpaceDN w:val="0"/>
        <w:adjustRightInd w:val="0"/>
        <w:ind w:firstLine="567"/>
        <w:jc w:val="both"/>
        <w:rPr>
          <w:rFonts w:ascii="XO Thames" w:hAnsi="XO Thames"/>
          <w:sz w:val="24"/>
          <w:szCs w:val="24"/>
        </w:rPr>
      </w:pPr>
      <w:r w:rsidRPr="002F348B">
        <w:rPr>
          <w:rFonts w:ascii="XO Thames" w:hAnsi="XO Thames"/>
          <w:noProof/>
          <w:sz w:val="24"/>
          <w:szCs w:val="24"/>
        </w:rPr>
        <w:t>При отсутствии пре</w:t>
      </w:r>
      <w:r>
        <w:rPr>
          <w:rFonts w:ascii="XO Thames" w:hAnsi="XO Thames"/>
          <w:noProof/>
          <w:sz w:val="24"/>
          <w:szCs w:val="24"/>
        </w:rPr>
        <w:t>тензий относительно количества, качества и безопасности Товара</w:t>
      </w:r>
      <w:r w:rsidRPr="002F348B">
        <w:rPr>
          <w:rFonts w:ascii="XO Thames" w:hAnsi="XO Thames"/>
          <w:noProof/>
          <w:sz w:val="24"/>
          <w:szCs w:val="24"/>
        </w:rPr>
        <w:t xml:space="preserve"> </w:t>
      </w:r>
      <w:r>
        <w:rPr>
          <w:rFonts w:ascii="XO Thames" w:hAnsi="XO Thames"/>
          <w:noProof/>
          <w:sz w:val="24"/>
          <w:szCs w:val="24"/>
        </w:rPr>
        <w:t>Стороны подписываю</w:t>
      </w:r>
      <w:r w:rsidRPr="002F348B">
        <w:rPr>
          <w:rFonts w:ascii="XO Thames" w:hAnsi="XO Thames"/>
          <w:noProof/>
          <w:sz w:val="24"/>
          <w:szCs w:val="24"/>
        </w:rPr>
        <w:t xml:space="preserve">т </w:t>
      </w:r>
      <w:r w:rsidRPr="002F348B">
        <w:rPr>
          <w:rFonts w:ascii="XO Thames" w:hAnsi="XO Thames"/>
          <w:sz w:val="24"/>
          <w:szCs w:val="24"/>
        </w:rPr>
        <w:t>Акт приемки.</w:t>
      </w:r>
      <w:r>
        <w:rPr>
          <w:rFonts w:ascii="XO Thames" w:hAnsi="XO Thames"/>
          <w:sz w:val="24"/>
          <w:szCs w:val="24"/>
        </w:rPr>
        <w:t xml:space="preserve"> </w:t>
      </w:r>
      <w:r w:rsidRPr="002F348B">
        <w:rPr>
          <w:rFonts w:ascii="XO Thames" w:hAnsi="XO Thames"/>
          <w:sz w:val="24"/>
          <w:szCs w:val="24"/>
        </w:rPr>
        <w:t>Подписанный без замечаний Акт приемки является актом проведенной Государственным заказчиком экспертизы своими силами.</w:t>
      </w:r>
    </w:p>
    <w:p w:rsidR="000F6602" w:rsidRPr="002F348B" w:rsidRDefault="000F6602" w:rsidP="000F6602">
      <w:pPr>
        <w:ind w:firstLine="567"/>
        <w:jc w:val="both"/>
        <w:rPr>
          <w:rFonts w:ascii="XO Thames" w:hAnsi="XO Thames"/>
          <w:sz w:val="24"/>
          <w:szCs w:val="24"/>
        </w:rPr>
      </w:pPr>
      <w:r w:rsidRPr="002F348B">
        <w:rPr>
          <w:rFonts w:ascii="XO Thames" w:hAnsi="XO Thames"/>
          <w:sz w:val="24"/>
          <w:szCs w:val="24"/>
        </w:rPr>
        <w:lastRenderedPageBreak/>
        <w:t xml:space="preserve">При наличии технической возможности у обеих сторон Акт приемки подписывается </w:t>
      </w:r>
      <w:proofErr w:type="spellStart"/>
      <w:r w:rsidRPr="002F348B">
        <w:rPr>
          <w:rFonts w:ascii="XO Thames" w:hAnsi="XO Thames"/>
          <w:sz w:val="24"/>
          <w:szCs w:val="24"/>
        </w:rPr>
        <w:t>электронно</w:t>
      </w:r>
      <w:proofErr w:type="spellEnd"/>
      <w:r w:rsidRPr="002F348B">
        <w:rPr>
          <w:rFonts w:ascii="XO Thames" w:hAnsi="XO Thames"/>
          <w:sz w:val="24"/>
          <w:szCs w:val="24"/>
        </w:rPr>
        <w:t xml:space="preserve">. При отсутствии технической возможности Акт приемки подписывается сторонами на бумажном носителе </w:t>
      </w:r>
      <w:r w:rsidRPr="002F348B">
        <w:rPr>
          <w:rFonts w:ascii="XO Thames" w:hAnsi="XO Thames"/>
          <w:spacing w:val="-4"/>
          <w:sz w:val="24"/>
          <w:szCs w:val="24"/>
        </w:rPr>
        <w:t>в 2-х экземплярах (по одному для каждой их Сторон).</w:t>
      </w:r>
    </w:p>
    <w:p w:rsidR="00C203C7" w:rsidRPr="00E7612B" w:rsidRDefault="00CE653A" w:rsidP="00C203C7">
      <w:pPr>
        <w:ind w:firstLine="567"/>
        <w:jc w:val="both"/>
        <w:rPr>
          <w:rFonts w:ascii="XO Thames" w:hAnsi="XO Thames"/>
          <w:spacing w:val="-5"/>
          <w:sz w:val="24"/>
          <w:szCs w:val="24"/>
        </w:rPr>
      </w:pPr>
      <w:r w:rsidRPr="00FE4C86">
        <w:rPr>
          <w:rFonts w:ascii="XO Thames" w:hAnsi="XO Thames"/>
          <w:color w:val="000000"/>
          <w:sz w:val="24"/>
          <w:szCs w:val="24"/>
          <w:lang w:eastAsia="ru-RU"/>
        </w:rPr>
        <w:t>3.5</w:t>
      </w:r>
      <w:r w:rsidR="00CB4AA6" w:rsidRPr="00FE4C86">
        <w:rPr>
          <w:rFonts w:ascii="XO Thames" w:hAnsi="XO Thames"/>
          <w:color w:val="000000"/>
          <w:sz w:val="24"/>
          <w:szCs w:val="24"/>
          <w:lang w:eastAsia="ru-RU"/>
        </w:rPr>
        <w:t xml:space="preserve">. </w:t>
      </w:r>
      <w:proofErr w:type="gramStart"/>
      <w:r w:rsidR="00C203C7" w:rsidRPr="002F348B">
        <w:rPr>
          <w:rFonts w:ascii="XO Thames" w:hAnsi="XO Thames"/>
          <w:noProof/>
          <w:sz w:val="24"/>
          <w:szCs w:val="24"/>
        </w:rPr>
        <w:t>В случае обнаружения Государстве</w:t>
      </w:r>
      <w:r w:rsidR="00C203C7">
        <w:rPr>
          <w:rFonts w:ascii="XO Thames" w:hAnsi="XO Thames"/>
          <w:noProof/>
          <w:sz w:val="24"/>
          <w:szCs w:val="24"/>
        </w:rPr>
        <w:t>нным заказчиком несоответствия Т</w:t>
      </w:r>
      <w:r w:rsidR="00C203C7" w:rsidRPr="002F348B">
        <w:rPr>
          <w:rFonts w:ascii="XO Thames" w:hAnsi="XO Thames"/>
          <w:noProof/>
          <w:sz w:val="24"/>
          <w:szCs w:val="24"/>
        </w:rPr>
        <w:t xml:space="preserve">овара </w:t>
      </w:r>
      <w:r w:rsidR="00C203C7">
        <w:rPr>
          <w:rFonts w:ascii="XO Thames" w:hAnsi="XO Thames"/>
          <w:noProof/>
          <w:sz w:val="24"/>
          <w:szCs w:val="24"/>
        </w:rPr>
        <w:br/>
      </w:r>
      <w:r w:rsidR="00C203C7" w:rsidRPr="002F348B">
        <w:rPr>
          <w:rFonts w:ascii="XO Thames" w:hAnsi="XO Thames"/>
          <w:noProof/>
          <w:sz w:val="24"/>
          <w:szCs w:val="24"/>
        </w:rPr>
        <w:t>и докум</w:t>
      </w:r>
      <w:r w:rsidR="00C203C7">
        <w:rPr>
          <w:rFonts w:ascii="XO Thames" w:hAnsi="XO Thames"/>
          <w:noProof/>
          <w:sz w:val="24"/>
          <w:szCs w:val="24"/>
        </w:rPr>
        <w:t>ентов, подтверждающих качество Т</w:t>
      </w:r>
      <w:r w:rsidR="00C203C7" w:rsidRPr="002F348B">
        <w:rPr>
          <w:rFonts w:ascii="XO Thames" w:hAnsi="XO Thames"/>
          <w:noProof/>
          <w:sz w:val="24"/>
          <w:szCs w:val="24"/>
        </w:rPr>
        <w:t>о</w:t>
      </w:r>
      <w:r w:rsidR="00C203C7">
        <w:rPr>
          <w:rFonts w:ascii="XO Thames" w:hAnsi="XO Thames"/>
          <w:noProof/>
          <w:sz w:val="24"/>
          <w:szCs w:val="24"/>
        </w:rPr>
        <w:t>вара, условиям Контракта, а также требованиям к количеству Т</w:t>
      </w:r>
      <w:r w:rsidR="00C203C7" w:rsidRPr="002F348B">
        <w:rPr>
          <w:rFonts w:ascii="XO Thames" w:hAnsi="XO Thames"/>
          <w:noProof/>
          <w:sz w:val="24"/>
          <w:szCs w:val="24"/>
        </w:rPr>
        <w:t>овара (комплектности, упак</w:t>
      </w:r>
      <w:r w:rsidR="00C203C7">
        <w:rPr>
          <w:rFonts w:ascii="XO Thames" w:hAnsi="XO Thames"/>
          <w:noProof/>
          <w:sz w:val="24"/>
          <w:szCs w:val="24"/>
        </w:rPr>
        <w:t>овке), качеству и безопасности Т</w:t>
      </w:r>
      <w:r w:rsidR="00C203C7" w:rsidRPr="002F348B">
        <w:rPr>
          <w:rFonts w:ascii="XO Thames" w:hAnsi="XO Thames"/>
          <w:noProof/>
          <w:sz w:val="24"/>
          <w:szCs w:val="24"/>
        </w:rPr>
        <w:t xml:space="preserve">овара, </w:t>
      </w:r>
      <w:r w:rsidR="00C203C7">
        <w:rPr>
          <w:rFonts w:ascii="XO Thames" w:hAnsi="XO Thames"/>
          <w:noProof/>
          <w:sz w:val="24"/>
          <w:szCs w:val="24"/>
        </w:rPr>
        <w:t xml:space="preserve">в случае </w:t>
      </w:r>
      <w:r w:rsidR="00C203C7" w:rsidRPr="002F348B">
        <w:rPr>
          <w:rFonts w:ascii="XO Thames" w:hAnsi="XO Thames"/>
          <w:noProof/>
          <w:sz w:val="24"/>
          <w:szCs w:val="24"/>
        </w:rPr>
        <w:t xml:space="preserve">выявления </w:t>
      </w:r>
      <w:r w:rsidR="00C203C7" w:rsidRPr="002F348B">
        <w:rPr>
          <w:rFonts w:ascii="XO Thames" w:hAnsi="XO Thames"/>
          <w:sz w:val="24"/>
          <w:szCs w:val="24"/>
        </w:rPr>
        <w:t>дефектов и</w:t>
      </w:r>
      <w:r w:rsidR="00C203C7">
        <w:rPr>
          <w:rFonts w:ascii="XO Thames" w:hAnsi="XO Thames"/>
          <w:sz w:val="24"/>
          <w:szCs w:val="24"/>
        </w:rPr>
        <w:t xml:space="preserve"> повреждений Т</w:t>
      </w:r>
      <w:r w:rsidR="00C203C7" w:rsidRPr="002F348B">
        <w:rPr>
          <w:rFonts w:ascii="XO Thames" w:hAnsi="XO Thames"/>
          <w:sz w:val="24"/>
          <w:szCs w:val="24"/>
        </w:rPr>
        <w:t>овара,</w:t>
      </w:r>
      <w:r w:rsidR="00C203C7" w:rsidRPr="002F348B">
        <w:rPr>
          <w:rFonts w:ascii="XO Thames" w:hAnsi="XO Thames"/>
          <w:noProof/>
          <w:sz w:val="24"/>
          <w:szCs w:val="24"/>
        </w:rPr>
        <w:t xml:space="preserve"> Государственный заказчик</w:t>
      </w:r>
      <w:r w:rsidR="00C203C7">
        <w:rPr>
          <w:rFonts w:ascii="XO Thames" w:hAnsi="XO Thames"/>
          <w:noProof/>
          <w:sz w:val="24"/>
          <w:szCs w:val="24"/>
        </w:rPr>
        <w:t xml:space="preserve"> </w:t>
      </w:r>
      <w:r w:rsidR="00C203C7" w:rsidRPr="002F348B">
        <w:rPr>
          <w:rFonts w:ascii="XO Thames" w:hAnsi="XO Thames"/>
          <w:noProof/>
          <w:sz w:val="24"/>
          <w:szCs w:val="24"/>
        </w:rPr>
        <w:t xml:space="preserve"> </w:t>
      </w:r>
      <w:r w:rsidR="00C203C7" w:rsidRPr="00E7612B">
        <w:rPr>
          <w:rFonts w:ascii="XO Thames" w:hAnsi="XO Thames"/>
          <w:spacing w:val="-5"/>
          <w:sz w:val="24"/>
          <w:szCs w:val="24"/>
        </w:rPr>
        <w:t>приостанавливает приемку Товара, составляет</w:t>
      </w:r>
      <w:r w:rsidR="00C203C7">
        <w:rPr>
          <w:rFonts w:ascii="XO Thames" w:hAnsi="XO Thames"/>
          <w:spacing w:val="-5"/>
          <w:sz w:val="24"/>
          <w:szCs w:val="24"/>
        </w:rPr>
        <w:t xml:space="preserve"> </w:t>
      </w:r>
      <w:r w:rsidR="00C203C7" w:rsidRPr="00E7612B">
        <w:rPr>
          <w:rFonts w:ascii="XO Thames" w:hAnsi="XO Thames"/>
          <w:spacing w:val="-5"/>
          <w:sz w:val="24"/>
          <w:szCs w:val="24"/>
        </w:rPr>
        <w:t>в 2-х экземплярах (</w:t>
      </w:r>
      <w:r w:rsidR="00C203C7" w:rsidRPr="00484F04">
        <w:rPr>
          <w:rFonts w:ascii="XO Thames" w:hAnsi="XO Thames"/>
          <w:spacing w:val="-5"/>
          <w:sz w:val="24"/>
          <w:szCs w:val="24"/>
        </w:rPr>
        <w:t>по одному для каждой из Сторон</w:t>
      </w:r>
      <w:r w:rsidR="00C203C7" w:rsidRPr="00E7612B">
        <w:rPr>
          <w:rFonts w:ascii="XO Thames" w:hAnsi="XO Thames"/>
          <w:spacing w:val="-5"/>
          <w:sz w:val="24"/>
          <w:szCs w:val="24"/>
        </w:rPr>
        <w:t>) мотивированный отказ от приемки Товара с п</w:t>
      </w:r>
      <w:r w:rsidR="00C203C7">
        <w:rPr>
          <w:rFonts w:ascii="XO Thames" w:hAnsi="XO Thames"/>
          <w:spacing w:val="-5"/>
          <w:sz w:val="24"/>
          <w:szCs w:val="24"/>
        </w:rPr>
        <w:t xml:space="preserve">еречнем выявленных недостатков, </w:t>
      </w:r>
      <w:r w:rsidR="00C203C7" w:rsidRPr="00E7612B">
        <w:rPr>
          <w:rFonts w:ascii="XO Thames" w:hAnsi="XO Thames"/>
          <w:spacing w:val="-5"/>
          <w:sz w:val="24"/>
          <w:szCs w:val="24"/>
        </w:rPr>
        <w:t>препятствующих приемке, и</w:t>
      </w:r>
      <w:proofErr w:type="gramEnd"/>
      <w:r w:rsidR="00C203C7" w:rsidRPr="00E7612B">
        <w:rPr>
          <w:rFonts w:ascii="XO Thames" w:hAnsi="XO Thames"/>
          <w:spacing w:val="-5"/>
          <w:sz w:val="24"/>
          <w:szCs w:val="24"/>
        </w:rPr>
        <w:t xml:space="preserve"> в течение 5 (пяти) рабочих дней</w:t>
      </w:r>
      <w:r w:rsidR="00C203C7">
        <w:rPr>
          <w:rFonts w:ascii="XO Thames" w:hAnsi="XO Thames"/>
          <w:spacing w:val="-5"/>
          <w:sz w:val="24"/>
          <w:szCs w:val="24"/>
        </w:rPr>
        <w:t xml:space="preserve"> </w:t>
      </w:r>
      <w:r w:rsidR="00C203C7" w:rsidRPr="00E7612B">
        <w:rPr>
          <w:rFonts w:ascii="XO Thames" w:hAnsi="XO Thames"/>
          <w:spacing w:val="-5"/>
          <w:sz w:val="24"/>
          <w:szCs w:val="24"/>
        </w:rPr>
        <w:t xml:space="preserve">с момента выявления несоответствия Товара направляет его </w:t>
      </w:r>
      <w:r w:rsidR="00C203C7">
        <w:rPr>
          <w:rFonts w:ascii="XO Thames" w:hAnsi="XO Thames"/>
          <w:spacing w:val="-5"/>
          <w:sz w:val="24"/>
          <w:szCs w:val="24"/>
        </w:rPr>
        <w:t>Поставщику</w:t>
      </w:r>
      <w:r w:rsidR="00C203C7" w:rsidRPr="00E7612B">
        <w:rPr>
          <w:rFonts w:ascii="XO Thames" w:hAnsi="XO Thames"/>
          <w:spacing w:val="-5"/>
          <w:sz w:val="24"/>
          <w:szCs w:val="24"/>
        </w:rPr>
        <w:t>.</w:t>
      </w:r>
    </w:p>
    <w:p w:rsidR="00C203C7" w:rsidRPr="002F348B" w:rsidRDefault="00C203C7" w:rsidP="00C203C7">
      <w:pPr>
        <w:suppressAutoHyphens w:val="0"/>
        <w:ind w:firstLine="709"/>
        <w:jc w:val="both"/>
        <w:rPr>
          <w:rFonts w:ascii="XO Thames" w:hAnsi="XO Thames"/>
          <w:noProof/>
          <w:sz w:val="24"/>
          <w:szCs w:val="24"/>
        </w:rPr>
      </w:pPr>
      <w:r w:rsidRPr="002F348B">
        <w:rPr>
          <w:rFonts w:ascii="XO Thames" w:hAnsi="XO Thames"/>
          <w:noProof/>
          <w:sz w:val="24"/>
          <w:szCs w:val="24"/>
        </w:rPr>
        <w:t>В случае направления мот</w:t>
      </w:r>
      <w:r>
        <w:rPr>
          <w:rFonts w:ascii="XO Thames" w:hAnsi="XO Thames"/>
          <w:noProof/>
          <w:sz w:val="24"/>
          <w:szCs w:val="24"/>
        </w:rPr>
        <w:t>ивированного отказа от приемки Т</w:t>
      </w:r>
      <w:r w:rsidRPr="002F348B">
        <w:rPr>
          <w:rFonts w:ascii="XO Thames" w:hAnsi="XO Thames"/>
          <w:noProof/>
          <w:sz w:val="24"/>
          <w:szCs w:val="24"/>
        </w:rPr>
        <w:t>овара Государственный заказчик обеспечи</w:t>
      </w:r>
      <w:r>
        <w:rPr>
          <w:rFonts w:ascii="XO Thames" w:hAnsi="XO Thames"/>
          <w:noProof/>
          <w:sz w:val="24"/>
          <w:szCs w:val="24"/>
        </w:rPr>
        <w:t>вает сохранность доставленного Т</w:t>
      </w:r>
      <w:r w:rsidRPr="002F348B">
        <w:rPr>
          <w:rFonts w:ascii="XO Thames" w:hAnsi="XO Thames"/>
          <w:noProof/>
          <w:sz w:val="24"/>
          <w:szCs w:val="24"/>
        </w:rPr>
        <w:t>овара в условиях, предотвращающих ухудшение его качества, до</w:t>
      </w:r>
      <w:r>
        <w:rPr>
          <w:rFonts w:ascii="XO Thames" w:hAnsi="XO Thames"/>
          <w:noProof/>
          <w:sz w:val="24"/>
          <w:szCs w:val="24"/>
        </w:rPr>
        <w:t xml:space="preserve"> момента фактического возврата Товара или приемки Т</w:t>
      </w:r>
      <w:r w:rsidRPr="002F348B">
        <w:rPr>
          <w:rFonts w:ascii="XO Thames" w:hAnsi="XO Thames"/>
          <w:noProof/>
          <w:sz w:val="24"/>
          <w:szCs w:val="24"/>
        </w:rPr>
        <w:t>овара при условии устранения выявленных недостатков. Расходы, понесенные Государственным заказчи</w:t>
      </w:r>
      <w:r>
        <w:rPr>
          <w:rFonts w:ascii="XO Thames" w:hAnsi="XO Thames"/>
          <w:noProof/>
          <w:sz w:val="24"/>
          <w:szCs w:val="24"/>
        </w:rPr>
        <w:t>ком в связи с принятием такого Т</w:t>
      </w:r>
      <w:r w:rsidRPr="002F348B">
        <w:rPr>
          <w:rFonts w:ascii="XO Thames" w:hAnsi="XO Thames"/>
          <w:noProof/>
          <w:sz w:val="24"/>
          <w:szCs w:val="24"/>
        </w:rPr>
        <w:t xml:space="preserve">овара на ответственное хранение, возмещаются </w:t>
      </w:r>
      <w:r w:rsidRPr="002F348B">
        <w:rPr>
          <w:rFonts w:ascii="XO Thames" w:hAnsi="XO Thames"/>
          <w:color w:val="000000"/>
          <w:sz w:val="24"/>
          <w:szCs w:val="24"/>
        </w:rPr>
        <w:t>Поставщиком</w:t>
      </w:r>
      <w:r w:rsidRPr="002F348B">
        <w:rPr>
          <w:rFonts w:ascii="XO Thames" w:hAnsi="XO Thames"/>
          <w:noProof/>
          <w:sz w:val="24"/>
          <w:szCs w:val="24"/>
        </w:rPr>
        <w:t xml:space="preserve">. </w:t>
      </w:r>
      <w:r w:rsidRPr="002F348B">
        <w:rPr>
          <w:rFonts w:ascii="XO Thames" w:hAnsi="XO Thames"/>
          <w:sz w:val="24"/>
          <w:szCs w:val="24"/>
        </w:rPr>
        <w:t xml:space="preserve">Возврат товара осуществляется силами и за счет средств </w:t>
      </w:r>
      <w:r w:rsidRPr="002F348B">
        <w:rPr>
          <w:rFonts w:ascii="XO Thames" w:hAnsi="XO Thames"/>
          <w:color w:val="000000"/>
          <w:sz w:val="24"/>
          <w:szCs w:val="24"/>
        </w:rPr>
        <w:t>Поставщика.</w:t>
      </w:r>
    </w:p>
    <w:p w:rsidR="00C203C7" w:rsidRPr="002F348B" w:rsidRDefault="00C203C7" w:rsidP="00C203C7">
      <w:pPr>
        <w:ind w:firstLine="567"/>
        <w:jc w:val="both"/>
        <w:rPr>
          <w:rFonts w:ascii="XO Thames" w:hAnsi="XO Thames"/>
          <w:sz w:val="24"/>
          <w:szCs w:val="24"/>
        </w:rPr>
      </w:pPr>
      <w:r w:rsidRPr="002F348B">
        <w:rPr>
          <w:rFonts w:ascii="XO Thames" w:hAnsi="XO Thames"/>
          <w:color w:val="000000"/>
          <w:sz w:val="24"/>
          <w:szCs w:val="24"/>
        </w:rPr>
        <w:t xml:space="preserve">Поставщик </w:t>
      </w:r>
      <w:r w:rsidRPr="002F348B">
        <w:rPr>
          <w:rFonts w:ascii="XO Thames" w:hAnsi="XO Thames"/>
          <w:sz w:val="24"/>
          <w:szCs w:val="24"/>
        </w:rPr>
        <w:t xml:space="preserve">в течение 10 (десяти) календарных дней со дня получения </w:t>
      </w:r>
      <w:r>
        <w:rPr>
          <w:rFonts w:ascii="XO Thames" w:hAnsi="XO Thames"/>
          <w:sz w:val="24"/>
          <w:szCs w:val="24"/>
        </w:rPr>
        <w:br/>
      </w:r>
      <w:r w:rsidR="00141600">
        <w:rPr>
          <w:rFonts w:ascii="XO Thames" w:hAnsi="XO Thames"/>
          <w:sz w:val="24"/>
          <w:szCs w:val="24"/>
        </w:rPr>
        <w:t xml:space="preserve">от Государственного заказчика </w:t>
      </w:r>
      <w:r w:rsidRPr="002F348B">
        <w:rPr>
          <w:rFonts w:ascii="XO Thames" w:hAnsi="XO Thames"/>
          <w:sz w:val="24"/>
          <w:szCs w:val="24"/>
        </w:rPr>
        <w:t>мот</w:t>
      </w:r>
      <w:r>
        <w:rPr>
          <w:rFonts w:ascii="XO Thames" w:hAnsi="XO Thames"/>
          <w:sz w:val="24"/>
          <w:szCs w:val="24"/>
        </w:rPr>
        <w:t xml:space="preserve">ивированного отказа от приемки Товара </w:t>
      </w:r>
      <w:r w:rsidRPr="002F348B">
        <w:rPr>
          <w:rFonts w:ascii="XO Thames" w:hAnsi="XO Thames"/>
          <w:sz w:val="24"/>
          <w:szCs w:val="24"/>
        </w:rPr>
        <w:t>устраняет нарушения, указанные в мо</w:t>
      </w:r>
      <w:r>
        <w:rPr>
          <w:rFonts w:ascii="XO Thames" w:hAnsi="XO Thames"/>
          <w:sz w:val="24"/>
          <w:szCs w:val="24"/>
        </w:rPr>
        <w:t>тивированном отказе от приемки Т</w:t>
      </w:r>
      <w:r w:rsidRPr="002F348B">
        <w:rPr>
          <w:rFonts w:ascii="XO Thames" w:hAnsi="XO Thames"/>
          <w:sz w:val="24"/>
          <w:szCs w:val="24"/>
        </w:rPr>
        <w:t>о</w:t>
      </w:r>
      <w:r>
        <w:rPr>
          <w:rFonts w:ascii="XO Thames" w:hAnsi="XO Thames"/>
          <w:sz w:val="24"/>
          <w:szCs w:val="24"/>
        </w:rPr>
        <w:t>вара, в том числе путем замены Т</w:t>
      </w:r>
      <w:r w:rsidRPr="002F348B">
        <w:rPr>
          <w:rFonts w:ascii="XO Thames" w:hAnsi="XO Thames"/>
          <w:sz w:val="24"/>
          <w:szCs w:val="24"/>
        </w:rPr>
        <w:t>овара ненадлежащего каче</w:t>
      </w:r>
      <w:r>
        <w:rPr>
          <w:rFonts w:ascii="XO Thames" w:hAnsi="XO Thames"/>
          <w:sz w:val="24"/>
          <w:szCs w:val="24"/>
        </w:rPr>
        <w:t>ства, восполнения недопоставки Т</w:t>
      </w:r>
      <w:r w:rsidRPr="002F348B">
        <w:rPr>
          <w:rFonts w:ascii="XO Thames" w:hAnsi="XO Thames"/>
          <w:sz w:val="24"/>
          <w:szCs w:val="24"/>
        </w:rPr>
        <w:t xml:space="preserve">овара. </w:t>
      </w:r>
    </w:p>
    <w:p w:rsidR="00C203C7" w:rsidRPr="008F53A9" w:rsidRDefault="00C203C7" w:rsidP="00E03EB4">
      <w:pPr>
        <w:ind w:firstLine="567"/>
        <w:jc w:val="both"/>
        <w:rPr>
          <w:rFonts w:ascii="XO Thames" w:hAnsi="XO Thames"/>
          <w:noProof/>
          <w:spacing w:val="-6"/>
          <w:sz w:val="24"/>
          <w:szCs w:val="24"/>
        </w:rPr>
      </w:pPr>
      <w:r w:rsidRPr="008F53A9">
        <w:rPr>
          <w:rFonts w:ascii="XO Thames" w:hAnsi="XO Thames"/>
          <w:noProof/>
          <w:spacing w:val="-6"/>
          <w:sz w:val="24"/>
          <w:szCs w:val="24"/>
        </w:rPr>
        <w:t xml:space="preserve">В случае устранения недостатков, послуживших основанием мотивированного отказа </w:t>
      </w:r>
      <w:r>
        <w:rPr>
          <w:rFonts w:ascii="XO Thames" w:hAnsi="XO Thames"/>
          <w:noProof/>
          <w:spacing w:val="-6"/>
          <w:sz w:val="24"/>
          <w:szCs w:val="24"/>
        </w:rPr>
        <w:t xml:space="preserve">                      </w:t>
      </w:r>
      <w:r w:rsidRPr="008F53A9">
        <w:rPr>
          <w:rFonts w:ascii="XO Thames" w:hAnsi="XO Thames"/>
          <w:noProof/>
          <w:spacing w:val="-6"/>
          <w:sz w:val="24"/>
          <w:szCs w:val="24"/>
        </w:rPr>
        <w:t>от приемки, приемка осуществляется в порядке, предусмотренном разделом 3 Контракта.</w:t>
      </w:r>
    </w:p>
    <w:p w:rsidR="00CB4AA6" w:rsidRPr="00FE4C86" w:rsidRDefault="008B0CE7" w:rsidP="00C203C7">
      <w:pPr>
        <w:suppressAutoHyphens w:val="0"/>
        <w:ind w:firstLine="567"/>
        <w:jc w:val="both"/>
        <w:rPr>
          <w:rFonts w:ascii="XO Thames" w:hAnsi="XO Thames"/>
          <w:sz w:val="24"/>
          <w:szCs w:val="24"/>
        </w:rPr>
      </w:pPr>
      <w:r w:rsidRPr="00FE4C86">
        <w:rPr>
          <w:rFonts w:ascii="XO Thames" w:hAnsi="XO Thames"/>
          <w:sz w:val="24"/>
          <w:szCs w:val="24"/>
        </w:rPr>
        <w:t>3.6</w:t>
      </w:r>
      <w:r w:rsidR="007640E5">
        <w:rPr>
          <w:rFonts w:ascii="XO Thames" w:hAnsi="XO Thames"/>
          <w:sz w:val="24"/>
          <w:szCs w:val="24"/>
        </w:rPr>
        <w:t>. В случае, когда Т</w:t>
      </w:r>
      <w:r w:rsidR="00CB4AA6" w:rsidRPr="00FE4C86">
        <w:rPr>
          <w:rFonts w:ascii="XO Thames" w:hAnsi="XO Thames"/>
          <w:sz w:val="24"/>
          <w:szCs w:val="24"/>
        </w:rPr>
        <w:t xml:space="preserve">овар, не соответствующий требованиям Контракта, подлежит возврату, </w:t>
      </w:r>
      <w:r w:rsidR="00CB4AA6" w:rsidRPr="00FE4C86">
        <w:rPr>
          <w:rFonts w:ascii="XO Thames" w:hAnsi="XO Thames"/>
          <w:color w:val="000000"/>
          <w:sz w:val="24"/>
          <w:szCs w:val="24"/>
        </w:rPr>
        <w:t xml:space="preserve">Поставщик </w:t>
      </w:r>
      <w:r w:rsidR="00CB4AA6" w:rsidRPr="00FE4C86">
        <w:rPr>
          <w:rFonts w:ascii="XO Thames" w:hAnsi="XO Thames"/>
          <w:sz w:val="24"/>
          <w:szCs w:val="24"/>
        </w:rPr>
        <w:t xml:space="preserve">в течение 10 (десяти) календарных дней после получения </w:t>
      </w:r>
      <w:r w:rsidR="00CB4AA6" w:rsidRPr="00FE4C86">
        <w:rPr>
          <w:rFonts w:ascii="XO Thames" w:hAnsi="XO Thames"/>
          <w:spacing w:val="-4"/>
          <w:sz w:val="24"/>
          <w:szCs w:val="24"/>
        </w:rPr>
        <w:t xml:space="preserve">мотивированного отказа от приемки Товара или требования о замене Товара </w:t>
      </w:r>
      <w:r w:rsidR="00CB4AA6" w:rsidRPr="00FE4C86">
        <w:rPr>
          <w:rFonts w:ascii="XO Thames" w:hAnsi="XO Thames"/>
          <w:sz w:val="24"/>
          <w:szCs w:val="24"/>
        </w:rPr>
        <w:t>ненадлежащего</w:t>
      </w:r>
      <w:r w:rsidR="00CB4AA6" w:rsidRPr="00FE4C86">
        <w:rPr>
          <w:rFonts w:ascii="XO Thames" w:hAnsi="XO Thames"/>
          <w:spacing w:val="-4"/>
          <w:sz w:val="24"/>
          <w:szCs w:val="24"/>
        </w:rPr>
        <w:t xml:space="preserve"> качества обязан забрать такой Товар.</w:t>
      </w:r>
    </w:p>
    <w:p w:rsidR="00CB4AA6" w:rsidRPr="00FE4C86" w:rsidRDefault="00CB4AA6" w:rsidP="009C4FA9">
      <w:pPr>
        <w:suppressAutoHyphens w:val="0"/>
        <w:autoSpaceDE w:val="0"/>
        <w:autoSpaceDN w:val="0"/>
        <w:adjustRightInd w:val="0"/>
        <w:ind w:firstLine="567"/>
        <w:jc w:val="both"/>
        <w:rPr>
          <w:rFonts w:ascii="XO Thames" w:hAnsi="XO Thames"/>
          <w:sz w:val="24"/>
          <w:szCs w:val="24"/>
        </w:rPr>
      </w:pPr>
      <w:r w:rsidRPr="00FE4C86">
        <w:rPr>
          <w:rFonts w:ascii="XO Thames" w:hAnsi="XO Thames"/>
          <w:noProof/>
          <w:sz w:val="24"/>
          <w:szCs w:val="24"/>
        </w:rPr>
        <w:t>3.</w:t>
      </w:r>
      <w:r w:rsidR="008B0CE7" w:rsidRPr="00FE4C86">
        <w:rPr>
          <w:rFonts w:ascii="XO Thames" w:hAnsi="XO Thames"/>
          <w:noProof/>
          <w:sz w:val="24"/>
          <w:szCs w:val="24"/>
        </w:rPr>
        <w:t>7</w:t>
      </w:r>
      <w:r w:rsidRPr="00FE4C86">
        <w:rPr>
          <w:rFonts w:ascii="XO Thames" w:hAnsi="XO Thames"/>
          <w:noProof/>
          <w:sz w:val="24"/>
          <w:szCs w:val="24"/>
        </w:rPr>
        <w:t>. Риск случайной гибели или случайного повреждения товара</w:t>
      </w:r>
      <w:r w:rsidRPr="00FE4C86">
        <w:rPr>
          <w:rFonts w:ascii="XO Thames" w:hAnsi="XO Thames"/>
          <w:spacing w:val="-4"/>
          <w:sz w:val="24"/>
          <w:szCs w:val="24"/>
        </w:rPr>
        <w:t xml:space="preserve"> </w:t>
      </w:r>
      <w:r w:rsidRPr="00FE4C86">
        <w:rPr>
          <w:rFonts w:ascii="XO Thames" w:hAnsi="XO Thames"/>
          <w:noProof/>
          <w:sz w:val="24"/>
          <w:szCs w:val="24"/>
        </w:rPr>
        <w:t xml:space="preserve">переходит </w:t>
      </w:r>
      <w:r w:rsidR="007640E5">
        <w:rPr>
          <w:rFonts w:ascii="XO Thames" w:hAnsi="XO Thames"/>
          <w:noProof/>
          <w:sz w:val="24"/>
          <w:szCs w:val="24"/>
        </w:rPr>
        <w:br/>
      </w:r>
      <w:r w:rsidRPr="00FE4C86">
        <w:rPr>
          <w:rFonts w:ascii="XO Thames" w:hAnsi="XO Thames"/>
          <w:noProof/>
          <w:sz w:val="24"/>
          <w:szCs w:val="24"/>
        </w:rPr>
        <w:t xml:space="preserve">на Государственного заказчика с момента подписания без замечаний </w:t>
      </w:r>
      <w:r w:rsidRPr="00FE4C86">
        <w:rPr>
          <w:rFonts w:ascii="XO Thames" w:hAnsi="XO Thames"/>
          <w:sz w:val="24"/>
          <w:szCs w:val="24"/>
        </w:rPr>
        <w:t>Акта приемки.</w:t>
      </w:r>
    </w:p>
    <w:p w:rsidR="00CB4AA6" w:rsidRPr="00FE4C86" w:rsidRDefault="00CB4AA6" w:rsidP="009C4FA9">
      <w:pPr>
        <w:ind w:firstLine="567"/>
        <w:jc w:val="both"/>
        <w:rPr>
          <w:rFonts w:ascii="XO Thames" w:hAnsi="XO Thames"/>
          <w:sz w:val="24"/>
          <w:szCs w:val="24"/>
        </w:rPr>
      </w:pPr>
      <w:r w:rsidRPr="00FE4C86">
        <w:rPr>
          <w:rFonts w:ascii="XO Thames" w:hAnsi="XO Thames"/>
          <w:color w:val="000000"/>
          <w:sz w:val="24"/>
          <w:szCs w:val="24"/>
        </w:rPr>
        <w:t>3.</w:t>
      </w:r>
      <w:r w:rsidR="008B0CE7" w:rsidRPr="00FE4C86">
        <w:rPr>
          <w:rFonts w:ascii="XO Thames" w:hAnsi="XO Thames"/>
          <w:color w:val="000000"/>
          <w:sz w:val="24"/>
          <w:szCs w:val="24"/>
        </w:rPr>
        <w:t>8</w:t>
      </w:r>
      <w:r w:rsidRPr="00FE4C86">
        <w:rPr>
          <w:rFonts w:ascii="XO Thames" w:hAnsi="XO Thames"/>
          <w:color w:val="000000"/>
          <w:sz w:val="24"/>
          <w:szCs w:val="24"/>
        </w:rPr>
        <w:t xml:space="preserve">. </w:t>
      </w:r>
      <w:r w:rsidRPr="00FE4C86">
        <w:rPr>
          <w:rFonts w:ascii="XO Thames" w:hAnsi="XO Thames"/>
          <w:sz w:val="24"/>
          <w:szCs w:val="24"/>
        </w:rPr>
        <w:t xml:space="preserve">Обязанность </w:t>
      </w:r>
      <w:r w:rsidRPr="00FE4C86">
        <w:rPr>
          <w:rFonts w:ascii="XO Thames" w:hAnsi="XO Thames"/>
          <w:color w:val="000000"/>
          <w:sz w:val="24"/>
          <w:szCs w:val="24"/>
        </w:rPr>
        <w:t>Поставщика</w:t>
      </w:r>
      <w:r w:rsidR="008B0CE7" w:rsidRPr="00FE4C86">
        <w:rPr>
          <w:rFonts w:ascii="XO Thames" w:hAnsi="XO Thames"/>
          <w:sz w:val="24"/>
          <w:szCs w:val="24"/>
        </w:rPr>
        <w:t xml:space="preserve"> по поставке Т</w:t>
      </w:r>
      <w:r w:rsidRPr="00FE4C86">
        <w:rPr>
          <w:rFonts w:ascii="XO Thames" w:hAnsi="XO Thames"/>
          <w:sz w:val="24"/>
          <w:szCs w:val="24"/>
        </w:rPr>
        <w:t xml:space="preserve">овара считается исполненной </w:t>
      </w:r>
      <w:r w:rsidRPr="00FE4C86">
        <w:rPr>
          <w:rFonts w:ascii="XO Thames" w:hAnsi="XO Thames"/>
          <w:noProof/>
          <w:sz w:val="24"/>
          <w:szCs w:val="24"/>
        </w:rPr>
        <w:t xml:space="preserve">с момента подписания без замечаний Государственным заказчиком </w:t>
      </w:r>
      <w:r w:rsidRPr="00FE4C86">
        <w:rPr>
          <w:rFonts w:ascii="XO Thames" w:hAnsi="XO Thames"/>
          <w:sz w:val="24"/>
          <w:szCs w:val="24"/>
        </w:rPr>
        <w:t>Акта приемки.</w:t>
      </w:r>
    </w:p>
    <w:p w:rsidR="00197FC1" w:rsidRPr="00FE4C86" w:rsidRDefault="00197FC1" w:rsidP="009C4FA9">
      <w:pPr>
        <w:ind w:firstLine="567"/>
        <w:jc w:val="both"/>
        <w:rPr>
          <w:rFonts w:ascii="XO Thames" w:hAnsi="XO Thames"/>
          <w:sz w:val="24"/>
          <w:szCs w:val="24"/>
        </w:rPr>
      </w:pPr>
    </w:p>
    <w:p w:rsidR="00682D66" w:rsidRPr="00FE4C86" w:rsidRDefault="00D9019B" w:rsidP="00632192">
      <w:pPr>
        <w:ind w:left="567"/>
        <w:jc w:val="center"/>
        <w:rPr>
          <w:rFonts w:ascii="XO Thames" w:hAnsi="XO Thames"/>
          <w:b/>
          <w:sz w:val="24"/>
          <w:szCs w:val="24"/>
        </w:rPr>
      </w:pPr>
      <w:r>
        <w:rPr>
          <w:rFonts w:ascii="XO Thames" w:hAnsi="XO Thames"/>
          <w:b/>
          <w:sz w:val="24"/>
          <w:szCs w:val="24"/>
        </w:rPr>
        <w:t xml:space="preserve">4. </w:t>
      </w:r>
      <w:r w:rsidR="007D4EE5">
        <w:rPr>
          <w:rFonts w:ascii="XO Thames" w:hAnsi="XO Thames"/>
          <w:b/>
          <w:sz w:val="24"/>
          <w:szCs w:val="24"/>
        </w:rPr>
        <w:t xml:space="preserve">Упаковка, </w:t>
      </w:r>
      <w:r w:rsidR="003032C6" w:rsidRPr="00FE4C86">
        <w:rPr>
          <w:rFonts w:ascii="XO Thames" w:hAnsi="XO Thames"/>
          <w:b/>
          <w:sz w:val="24"/>
          <w:szCs w:val="24"/>
        </w:rPr>
        <w:t>маркировка</w:t>
      </w:r>
      <w:r w:rsidR="007D4EE5">
        <w:rPr>
          <w:rFonts w:ascii="XO Thames" w:hAnsi="XO Thames"/>
          <w:b/>
          <w:sz w:val="24"/>
          <w:szCs w:val="24"/>
        </w:rPr>
        <w:t xml:space="preserve"> и транспортировка</w:t>
      </w:r>
    </w:p>
    <w:p w:rsidR="000B3E6B" w:rsidRPr="00FE4C86" w:rsidRDefault="000B3E6B" w:rsidP="009C4FA9">
      <w:pPr>
        <w:ind w:firstLine="567"/>
        <w:jc w:val="both"/>
        <w:rPr>
          <w:rFonts w:ascii="XO Thames" w:hAnsi="XO Thames"/>
          <w:sz w:val="24"/>
          <w:szCs w:val="24"/>
        </w:rPr>
      </w:pPr>
      <w:r w:rsidRPr="00FE4C86">
        <w:rPr>
          <w:rFonts w:ascii="XO Thames" w:hAnsi="XO Thames"/>
          <w:sz w:val="24"/>
          <w:szCs w:val="24"/>
        </w:rPr>
        <w:t xml:space="preserve">4.1. Поставляемый Товар должен быть упакован, маркирован, транспортирован </w:t>
      </w:r>
      <w:r w:rsidR="00A54E60" w:rsidRPr="00FE4C86">
        <w:rPr>
          <w:rFonts w:ascii="XO Thames" w:hAnsi="XO Thames"/>
          <w:sz w:val="24"/>
          <w:szCs w:val="24"/>
        </w:rPr>
        <w:br/>
      </w:r>
      <w:r w:rsidRPr="00FE4C86">
        <w:rPr>
          <w:rFonts w:ascii="XO Thames" w:hAnsi="XO Thames"/>
          <w:sz w:val="24"/>
          <w:szCs w:val="24"/>
        </w:rPr>
        <w:t xml:space="preserve">в соответствии с требованиями действующего законодательства </w:t>
      </w:r>
      <w:r w:rsidR="00B71C26" w:rsidRPr="00FE4C86">
        <w:rPr>
          <w:rFonts w:ascii="XO Thames" w:hAnsi="XO Thames"/>
          <w:sz w:val="24"/>
          <w:szCs w:val="24"/>
        </w:rPr>
        <w:t xml:space="preserve">Российской Федерации </w:t>
      </w:r>
      <w:r w:rsidR="00346D6F">
        <w:rPr>
          <w:rFonts w:ascii="XO Thames" w:hAnsi="XO Thames"/>
          <w:sz w:val="24"/>
          <w:szCs w:val="24"/>
        </w:rPr>
        <w:t>для соответствующего вида Т</w:t>
      </w:r>
      <w:r w:rsidRPr="00FE4C86">
        <w:rPr>
          <w:rFonts w:ascii="XO Thames" w:hAnsi="XO Thames"/>
          <w:sz w:val="24"/>
          <w:szCs w:val="24"/>
        </w:rPr>
        <w:t xml:space="preserve">овара. </w:t>
      </w:r>
    </w:p>
    <w:p w:rsidR="00897B42" w:rsidRPr="004901A2" w:rsidRDefault="000B3E6B" w:rsidP="00897B42">
      <w:pPr>
        <w:ind w:firstLine="567"/>
        <w:jc w:val="both"/>
        <w:rPr>
          <w:rFonts w:ascii="XO Thames" w:hAnsi="XO Thames"/>
          <w:sz w:val="24"/>
          <w:szCs w:val="24"/>
        </w:rPr>
      </w:pPr>
      <w:r w:rsidRPr="00FE4C86">
        <w:rPr>
          <w:rFonts w:ascii="XO Thames" w:hAnsi="XO Thames"/>
          <w:sz w:val="24"/>
          <w:szCs w:val="24"/>
        </w:rPr>
        <w:t xml:space="preserve">4.2. </w:t>
      </w:r>
      <w:r w:rsidR="00897B42" w:rsidRPr="004901A2">
        <w:rPr>
          <w:rFonts w:ascii="XO Thames" w:hAnsi="XO Thames"/>
          <w:sz w:val="24"/>
          <w:szCs w:val="24"/>
        </w:rPr>
        <w:t>Товар должен</w:t>
      </w:r>
      <w:r w:rsidR="00897B42" w:rsidRPr="004901A2">
        <w:rPr>
          <w:rFonts w:ascii="XO Thames" w:hAnsi="XO Thames"/>
          <w:b/>
          <w:sz w:val="24"/>
          <w:szCs w:val="24"/>
        </w:rPr>
        <w:t xml:space="preserve"> </w:t>
      </w:r>
      <w:r w:rsidR="00897B42" w:rsidRPr="004901A2">
        <w:rPr>
          <w:rFonts w:ascii="XO Thames" w:hAnsi="XO Thames"/>
          <w:sz w:val="24"/>
          <w:szCs w:val="24"/>
        </w:rPr>
        <w:t xml:space="preserve">поставляться в целостной фирменной заводской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w:t>
      </w:r>
      <w:r w:rsidR="00897B42">
        <w:rPr>
          <w:rFonts w:ascii="XO Thames" w:hAnsi="XO Thames"/>
          <w:sz w:val="24"/>
          <w:szCs w:val="24"/>
        </w:rPr>
        <w:t>Т</w:t>
      </w:r>
      <w:r w:rsidR="00897B42" w:rsidRPr="004901A2">
        <w:rPr>
          <w:rFonts w:ascii="XO Thames" w:hAnsi="XO Thames"/>
          <w:sz w:val="24"/>
          <w:szCs w:val="24"/>
        </w:rPr>
        <w:t xml:space="preserve">овар </w:t>
      </w:r>
      <w:r w:rsidR="00897B42">
        <w:rPr>
          <w:rFonts w:ascii="XO Thames" w:hAnsi="XO Thames"/>
          <w:sz w:val="24"/>
          <w:szCs w:val="24"/>
        </w:rPr>
        <w:br/>
      </w:r>
      <w:r w:rsidR="00897B42" w:rsidRPr="004901A2">
        <w:rPr>
          <w:rFonts w:ascii="XO Thames" w:hAnsi="XO Thames"/>
          <w:sz w:val="24"/>
          <w:szCs w:val="24"/>
        </w:rPr>
        <w:t xml:space="preserve">от атмосферных воздействий в соответствии с </w:t>
      </w:r>
      <w:proofErr w:type="gramStart"/>
      <w:r w:rsidR="00897B42" w:rsidRPr="004901A2">
        <w:rPr>
          <w:rFonts w:ascii="XO Thames" w:hAnsi="XO Thames"/>
          <w:sz w:val="24"/>
          <w:szCs w:val="24"/>
        </w:rPr>
        <w:t>ТР</w:t>
      </w:r>
      <w:proofErr w:type="gramEnd"/>
      <w:r w:rsidR="00897B42" w:rsidRPr="004901A2">
        <w:rPr>
          <w:rFonts w:ascii="XO Thames" w:hAnsi="XO Thames"/>
          <w:sz w:val="24"/>
          <w:szCs w:val="24"/>
        </w:rPr>
        <w:t xml:space="preserve"> ТС 005/2011</w:t>
      </w:r>
      <w:r w:rsidR="00897B42">
        <w:rPr>
          <w:rFonts w:ascii="XO Thames" w:hAnsi="XO Thames"/>
          <w:sz w:val="24"/>
          <w:szCs w:val="24"/>
        </w:rPr>
        <w:t xml:space="preserve"> </w:t>
      </w:r>
      <w:r w:rsidR="00897B42" w:rsidRPr="004901A2">
        <w:rPr>
          <w:rFonts w:ascii="XO Thames" w:hAnsi="XO Thames"/>
          <w:sz w:val="24"/>
          <w:szCs w:val="24"/>
        </w:rPr>
        <w:t>«О безопасности упаковки», упаковка должна исключать возможность механических повреждений Товара.</w:t>
      </w:r>
    </w:p>
    <w:p w:rsidR="000B3E6B" w:rsidRPr="00851C35" w:rsidRDefault="00897B42" w:rsidP="00E113DE">
      <w:pPr>
        <w:ind w:firstLine="567"/>
        <w:jc w:val="both"/>
        <w:rPr>
          <w:rFonts w:ascii="XO Thames" w:hAnsi="XO Thames"/>
          <w:sz w:val="24"/>
          <w:szCs w:val="24"/>
        </w:rPr>
      </w:pPr>
      <w:r w:rsidRPr="00382B34">
        <w:rPr>
          <w:rFonts w:ascii="XO Thames" w:hAnsi="XO Thames"/>
          <w:sz w:val="24"/>
          <w:szCs w:val="24"/>
        </w:rPr>
        <w:t>Тара и упаковка должны быть изготовлены из материало</w:t>
      </w:r>
      <w:r>
        <w:rPr>
          <w:rFonts w:ascii="XO Thames" w:hAnsi="XO Thames"/>
          <w:sz w:val="24"/>
          <w:szCs w:val="24"/>
        </w:rPr>
        <w:t xml:space="preserve">в, обеспечивающих </w:t>
      </w:r>
      <w:r w:rsidRPr="00851C35">
        <w:rPr>
          <w:rFonts w:ascii="XO Thames" w:hAnsi="XO Thames"/>
          <w:sz w:val="24"/>
          <w:szCs w:val="24"/>
        </w:rPr>
        <w:t>целостность и сохранность Товара при хранении.</w:t>
      </w:r>
    </w:p>
    <w:p w:rsidR="000B3E6B" w:rsidRDefault="000B3E6B" w:rsidP="009C4FA9">
      <w:pPr>
        <w:ind w:firstLine="567"/>
        <w:jc w:val="both"/>
        <w:rPr>
          <w:rFonts w:ascii="XO Thames" w:hAnsi="XO Thames"/>
          <w:sz w:val="24"/>
          <w:szCs w:val="24"/>
        </w:rPr>
      </w:pPr>
      <w:r w:rsidRPr="00851C35">
        <w:rPr>
          <w:rFonts w:ascii="XO Thames" w:hAnsi="XO Thames"/>
          <w:sz w:val="24"/>
          <w:szCs w:val="24"/>
        </w:rPr>
        <w:t xml:space="preserve">Стоимость </w:t>
      </w:r>
      <w:r w:rsidR="00E113DE" w:rsidRPr="00851C35">
        <w:rPr>
          <w:rFonts w:ascii="XO Thames" w:hAnsi="XO Thames"/>
          <w:sz w:val="24"/>
          <w:szCs w:val="24"/>
        </w:rPr>
        <w:t>упаковочных материалов</w:t>
      </w:r>
      <w:r w:rsidR="002F0C57" w:rsidRPr="00851C35">
        <w:rPr>
          <w:rFonts w:ascii="XO Thames" w:hAnsi="XO Thames"/>
          <w:sz w:val="24"/>
          <w:szCs w:val="24"/>
        </w:rPr>
        <w:t xml:space="preserve"> включается в стоимость Товара, </w:t>
      </w:r>
      <w:r w:rsidRPr="00851C35">
        <w:rPr>
          <w:rFonts w:ascii="XO Thames" w:hAnsi="XO Thames"/>
          <w:sz w:val="24"/>
          <w:szCs w:val="24"/>
        </w:rPr>
        <w:t>эти материалы возврату не подлежат.</w:t>
      </w:r>
      <w:r w:rsidRPr="00FE4C86">
        <w:rPr>
          <w:rFonts w:ascii="XO Thames" w:hAnsi="XO Thames"/>
          <w:sz w:val="24"/>
          <w:szCs w:val="24"/>
        </w:rPr>
        <w:t xml:space="preserve"> </w:t>
      </w:r>
    </w:p>
    <w:p w:rsidR="00851C35" w:rsidRPr="00FE4C86" w:rsidRDefault="00851C35" w:rsidP="009C4FA9">
      <w:pPr>
        <w:ind w:firstLine="567"/>
        <w:jc w:val="both"/>
        <w:rPr>
          <w:rFonts w:ascii="XO Thames" w:hAnsi="XO Thames"/>
          <w:sz w:val="24"/>
          <w:szCs w:val="24"/>
        </w:rPr>
      </w:pPr>
      <w:r>
        <w:rPr>
          <w:rFonts w:ascii="XO Thames" w:hAnsi="XO Thames"/>
          <w:sz w:val="24"/>
          <w:szCs w:val="24"/>
        </w:rPr>
        <w:t xml:space="preserve">4.3. </w:t>
      </w:r>
      <w:r w:rsidRPr="004901A2">
        <w:rPr>
          <w:rFonts w:ascii="XO Thames" w:hAnsi="XO Thames"/>
          <w:sz w:val="24"/>
          <w:szCs w:val="24"/>
        </w:rPr>
        <w:t>Маркировка Товара должна соответствовать техническим условиям завода изготовителя.</w:t>
      </w:r>
    </w:p>
    <w:p w:rsidR="000B3E6B" w:rsidRPr="00FE4C86" w:rsidRDefault="003B149E" w:rsidP="009C4FA9">
      <w:pPr>
        <w:ind w:firstLine="567"/>
        <w:jc w:val="both"/>
        <w:rPr>
          <w:rFonts w:ascii="XO Thames" w:hAnsi="XO Thames"/>
          <w:sz w:val="24"/>
          <w:szCs w:val="24"/>
        </w:rPr>
      </w:pPr>
      <w:r>
        <w:rPr>
          <w:rFonts w:ascii="XO Thames" w:hAnsi="XO Thames"/>
          <w:sz w:val="24"/>
          <w:szCs w:val="24"/>
        </w:rPr>
        <w:t>4.4</w:t>
      </w:r>
      <w:r w:rsidR="00241607" w:rsidRPr="00FE4C86">
        <w:rPr>
          <w:rFonts w:ascii="XO Thames" w:hAnsi="XO Thames"/>
          <w:sz w:val="24"/>
          <w:szCs w:val="24"/>
        </w:rPr>
        <w:t xml:space="preserve">. </w:t>
      </w:r>
      <w:r w:rsidR="000B3E6B" w:rsidRPr="00FE4C86">
        <w:rPr>
          <w:rFonts w:ascii="XO Thames" w:hAnsi="XO Thames"/>
          <w:sz w:val="24"/>
          <w:szCs w:val="24"/>
        </w:rPr>
        <w:t>Транспорт должен быть крытым, обеспечивать соблюдение влажностного режима при транспортировке Товара, быть подготовлен к перевозке Товара (почищен, помыт).</w:t>
      </w:r>
    </w:p>
    <w:p w:rsidR="000B3E6B" w:rsidRPr="00FE4C86" w:rsidRDefault="00E44203" w:rsidP="009C4FA9">
      <w:pPr>
        <w:ind w:firstLine="567"/>
        <w:jc w:val="both"/>
        <w:rPr>
          <w:rFonts w:ascii="XO Thames" w:hAnsi="XO Thames"/>
          <w:sz w:val="24"/>
          <w:szCs w:val="24"/>
        </w:rPr>
      </w:pPr>
      <w:r>
        <w:rPr>
          <w:rFonts w:ascii="XO Thames" w:hAnsi="XO Thames"/>
          <w:sz w:val="24"/>
          <w:szCs w:val="24"/>
        </w:rPr>
        <w:t xml:space="preserve">4.4. </w:t>
      </w:r>
      <w:r w:rsidR="00303E6D" w:rsidRPr="004901A2">
        <w:rPr>
          <w:rFonts w:ascii="XO Thames" w:hAnsi="XO Thames"/>
          <w:sz w:val="24"/>
          <w:szCs w:val="24"/>
        </w:rPr>
        <w:t>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6031A" w:rsidRDefault="0036031A" w:rsidP="005344D3">
      <w:pPr>
        <w:rPr>
          <w:rFonts w:ascii="XO Thames" w:hAnsi="XO Thames"/>
          <w:b/>
          <w:sz w:val="24"/>
          <w:szCs w:val="24"/>
        </w:rPr>
      </w:pPr>
    </w:p>
    <w:p w:rsidR="00632192" w:rsidRDefault="00632192" w:rsidP="005344D3">
      <w:pPr>
        <w:rPr>
          <w:rFonts w:ascii="XO Thames" w:hAnsi="XO Thames"/>
          <w:b/>
          <w:sz w:val="24"/>
          <w:szCs w:val="24"/>
        </w:rPr>
      </w:pPr>
    </w:p>
    <w:p w:rsidR="00632192" w:rsidRPr="00FE4C86" w:rsidRDefault="00632192" w:rsidP="005344D3">
      <w:pPr>
        <w:rPr>
          <w:rFonts w:ascii="XO Thames" w:hAnsi="XO Thames"/>
          <w:b/>
          <w:sz w:val="24"/>
          <w:szCs w:val="24"/>
        </w:rPr>
      </w:pPr>
    </w:p>
    <w:p w:rsidR="00682D66" w:rsidRPr="00FE4C86" w:rsidRDefault="003032C6" w:rsidP="00632192">
      <w:pPr>
        <w:ind w:firstLine="567"/>
        <w:jc w:val="center"/>
        <w:rPr>
          <w:rFonts w:ascii="XO Thames" w:hAnsi="XO Thames"/>
          <w:b/>
          <w:sz w:val="24"/>
          <w:szCs w:val="24"/>
        </w:rPr>
      </w:pPr>
      <w:r w:rsidRPr="00FE4C86">
        <w:rPr>
          <w:rFonts w:ascii="XO Thames" w:hAnsi="XO Thames"/>
          <w:b/>
          <w:sz w:val="24"/>
          <w:szCs w:val="24"/>
        </w:rPr>
        <w:lastRenderedPageBreak/>
        <w:t>5. Срок и порядок поставки товара</w:t>
      </w:r>
    </w:p>
    <w:p w:rsidR="00AE72C9" w:rsidRDefault="00AE72C9" w:rsidP="009C4FA9">
      <w:pPr>
        <w:ind w:firstLine="567"/>
        <w:jc w:val="both"/>
        <w:rPr>
          <w:rFonts w:ascii="XO Thames" w:hAnsi="XO Thames"/>
          <w:sz w:val="24"/>
          <w:szCs w:val="24"/>
        </w:rPr>
      </w:pPr>
      <w:r w:rsidRPr="00FE4C86">
        <w:rPr>
          <w:rFonts w:ascii="XO Thames" w:hAnsi="XO Thames"/>
          <w:sz w:val="24"/>
          <w:szCs w:val="24"/>
        </w:rPr>
        <w:t xml:space="preserve">5.1. </w:t>
      </w:r>
      <w:r w:rsidR="003E2765" w:rsidRPr="004901A2">
        <w:rPr>
          <w:rFonts w:ascii="XO Thames" w:hAnsi="XO Thames"/>
          <w:sz w:val="24"/>
          <w:szCs w:val="24"/>
        </w:rPr>
        <w:t>Поставщик производит поставку Товара по адресу и в сроки, предусмотренные Контрактом: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4"/>
        <w:gridCol w:w="4411"/>
      </w:tblGrid>
      <w:tr w:rsidR="003E2765" w:rsidRPr="004901A2" w:rsidTr="005465E2">
        <w:trPr>
          <w:trHeight w:val="393"/>
        </w:trPr>
        <w:tc>
          <w:tcPr>
            <w:tcW w:w="2762" w:type="pct"/>
            <w:vAlign w:val="center"/>
            <w:hideMark/>
          </w:tcPr>
          <w:p w:rsidR="003E2765" w:rsidRPr="00112FCD" w:rsidRDefault="003E2765" w:rsidP="005465E2">
            <w:pPr>
              <w:jc w:val="center"/>
              <w:rPr>
                <w:rFonts w:ascii="XO Thames" w:hAnsi="XO Thames"/>
                <w:b/>
                <w:sz w:val="24"/>
                <w:szCs w:val="24"/>
              </w:rPr>
            </w:pPr>
            <w:r w:rsidRPr="00112FCD">
              <w:rPr>
                <w:rFonts w:ascii="XO Thames" w:hAnsi="XO Thames"/>
                <w:b/>
                <w:sz w:val="24"/>
                <w:szCs w:val="24"/>
              </w:rPr>
              <w:t>Адрес поставки</w:t>
            </w:r>
          </w:p>
        </w:tc>
        <w:tc>
          <w:tcPr>
            <w:tcW w:w="2238" w:type="pct"/>
            <w:vAlign w:val="center"/>
          </w:tcPr>
          <w:p w:rsidR="003E2765" w:rsidRPr="00112FCD" w:rsidRDefault="003E2765" w:rsidP="005465E2">
            <w:pPr>
              <w:jc w:val="center"/>
              <w:rPr>
                <w:rFonts w:ascii="XO Thames" w:hAnsi="XO Thames"/>
                <w:b/>
                <w:sz w:val="24"/>
                <w:szCs w:val="24"/>
              </w:rPr>
            </w:pPr>
            <w:r w:rsidRPr="00112FCD">
              <w:rPr>
                <w:rFonts w:ascii="XO Thames" w:hAnsi="XO Thames"/>
                <w:b/>
                <w:sz w:val="24"/>
                <w:szCs w:val="24"/>
              </w:rPr>
              <w:t>Срок поставки</w:t>
            </w:r>
          </w:p>
        </w:tc>
      </w:tr>
      <w:tr w:rsidR="003E2765" w:rsidRPr="004901A2" w:rsidTr="00112FCD">
        <w:trPr>
          <w:trHeight w:val="897"/>
        </w:trPr>
        <w:tc>
          <w:tcPr>
            <w:tcW w:w="2762" w:type="pct"/>
            <w:vAlign w:val="center"/>
            <w:hideMark/>
          </w:tcPr>
          <w:p w:rsidR="003E2765" w:rsidRPr="00112FCD" w:rsidRDefault="003E2765" w:rsidP="005465E2">
            <w:pPr>
              <w:jc w:val="center"/>
              <w:rPr>
                <w:rFonts w:ascii="XO Thames" w:hAnsi="XO Thames"/>
                <w:sz w:val="24"/>
                <w:szCs w:val="24"/>
              </w:rPr>
            </w:pPr>
            <w:r w:rsidRPr="00112FCD">
              <w:rPr>
                <w:rFonts w:ascii="XO Thames" w:hAnsi="XO Thames"/>
                <w:sz w:val="24"/>
                <w:szCs w:val="24"/>
              </w:rPr>
              <w:t xml:space="preserve">ФКУ </w:t>
            </w:r>
            <w:proofErr w:type="spellStart"/>
            <w:r w:rsidRPr="00112FCD">
              <w:rPr>
                <w:rFonts w:ascii="XO Thames" w:hAnsi="XO Thames"/>
                <w:sz w:val="24"/>
                <w:szCs w:val="24"/>
              </w:rPr>
              <w:t>БМТиВС</w:t>
            </w:r>
            <w:proofErr w:type="spellEnd"/>
            <w:r w:rsidRPr="00112FCD">
              <w:rPr>
                <w:rFonts w:ascii="XO Thames" w:hAnsi="XO Thames"/>
                <w:sz w:val="24"/>
                <w:szCs w:val="24"/>
              </w:rPr>
              <w:t xml:space="preserve"> УФСИН России </w:t>
            </w:r>
          </w:p>
          <w:p w:rsidR="003E2765" w:rsidRPr="00112FCD" w:rsidRDefault="003E2765" w:rsidP="005465E2">
            <w:pPr>
              <w:jc w:val="center"/>
              <w:rPr>
                <w:rFonts w:ascii="XO Thames" w:hAnsi="XO Thames"/>
                <w:sz w:val="24"/>
                <w:szCs w:val="24"/>
              </w:rPr>
            </w:pPr>
            <w:r w:rsidRPr="00112FCD">
              <w:rPr>
                <w:rFonts w:ascii="XO Thames" w:hAnsi="XO Thames"/>
                <w:sz w:val="24"/>
                <w:szCs w:val="24"/>
              </w:rPr>
              <w:t>по Архангельской области,</w:t>
            </w:r>
          </w:p>
          <w:p w:rsidR="003E2765" w:rsidRPr="00112FCD" w:rsidRDefault="003E2765" w:rsidP="008B64FA">
            <w:pPr>
              <w:jc w:val="center"/>
              <w:rPr>
                <w:rFonts w:ascii="XO Thames" w:hAnsi="XO Thames"/>
                <w:sz w:val="24"/>
                <w:szCs w:val="24"/>
              </w:rPr>
            </w:pPr>
            <w:r w:rsidRPr="00112FCD">
              <w:rPr>
                <w:rFonts w:ascii="XO Thames" w:hAnsi="XO Thames"/>
                <w:sz w:val="24"/>
                <w:szCs w:val="24"/>
              </w:rPr>
              <w:t xml:space="preserve">г. Архангельск, </w:t>
            </w:r>
            <w:r w:rsidR="008B64FA" w:rsidRPr="00112FCD">
              <w:rPr>
                <w:rFonts w:ascii="XO Thames" w:hAnsi="XO Thames"/>
                <w:sz w:val="24"/>
                <w:szCs w:val="24"/>
              </w:rPr>
              <w:t>просп. Никольский, д. 27</w:t>
            </w:r>
          </w:p>
        </w:tc>
        <w:tc>
          <w:tcPr>
            <w:tcW w:w="2238" w:type="pct"/>
            <w:vAlign w:val="center"/>
            <w:hideMark/>
          </w:tcPr>
          <w:p w:rsidR="003E2765" w:rsidRPr="00112FCD" w:rsidRDefault="009872AB" w:rsidP="005465E2">
            <w:pPr>
              <w:jc w:val="center"/>
              <w:rPr>
                <w:rFonts w:ascii="XO Thames" w:hAnsi="XO Thames"/>
                <w:sz w:val="24"/>
                <w:szCs w:val="24"/>
              </w:rPr>
            </w:pPr>
            <w:r w:rsidRPr="00112FCD">
              <w:rPr>
                <w:rFonts w:ascii="XO Thames" w:hAnsi="XO Thames"/>
                <w:b/>
                <w:sz w:val="24"/>
                <w:szCs w:val="24"/>
              </w:rPr>
              <w:t>в течение 7</w:t>
            </w:r>
            <w:r w:rsidR="003E2765" w:rsidRPr="00112FCD">
              <w:rPr>
                <w:rFonts w:ascii="XO Thames" w:hAnsi="XO Thames"/>
                <w:b/>
                <w:sz w:val="24"/>
                <w:szCs w:val="24"/>
              </w:rPr>
              <w:t xml:space="preserve"> рабочих дней</w:t>
            </w:r>
            <w:r w:rsidR="003E2765" w:rsidRPr="00112FCD">
              <w:rPr>
                <w:rFonts w:ascii="XO Thames" w:hAnsi="XO Thames"/>
                <w:sz w:val="24"/>
                <w:szCs w:val="24"/>
              </w:rPr>
              <w:t xml:space="preserve"> </w:t>
            </w:r>
          </w:p>
          <w:p w:rsidR="003E2765" w:rsidRPr="00112FCD" w:rsidRDefault="003E2765" w:rsidP="0027429F">
            <w:pPr>
              <w:jc w:val="center"/>
              <w:rPr>
                <w:rFonts w:ascii="XO Thames" w:hAnsi="XO Thames"/>
                <w:sz w:val="24"/>
                <w:szCs w:val="24"/>
              </w:rPr>
            </w:pPr>
            <w:proofErr w:type="gramStart"/>
            <w:r w:rsidRPr="00112FCD">
              <w:rPr>
                <w:rFonts w:ascii="XO Thames" w:hAnsi="XO Thames"/>
                <w:sz w:val="24"/>
                <w:szCs w:val="24"/>
              </w:rPr>
              <w:t xml:space="preserve">с </w:t>
            </w:r>
            <w:r w:rsidR="0027429F" w:rsidRPr="00112FCD">
              <w:rPr>
                <w:rFonts w:ascii="XO Thames" w:hAnsi="XO Thames"/>
                <w:sz w:val="24"/>
                <w:szCs w:val="24"/>
              </w:rPr>
              <w:t>даты</w:t>
            </w:r>
            <w:r w:rsidRPr="00112FCD">
              <w:rPr>
                <w:rFonts w:ascii="XO Thames" w:hAnsi="XO Thames"/>
                <w:sz w:val="24"/>
                <w:szCs w:val="24"/>
              </w:rPr>
              <w:t xml:space="preserve"> </w:t>
            </w:r>
            <w:r w:rsidR="00250CC8" w:rsidRPr="00112FCD">
              <w:rPr>
                <w:rFonts w:ascii="XO Thames" w:hAnsi="XO Thames"/>
                <w:sz w:val="24"/>
                <w:szCs w:val="24"/>
              </w:rPr>
              <w:t>заключения</w:t>
            </w:r>
            <w:proofErr w:type="gramEnd"/>
            <w:r w:rsidRPr="00112FCD">
              <w:rPr>
                <w:rFonts w:ascii="XO Thames" w:hAnsi="XO Thames"/>
                <w:sz w:val="24"/>
                <w:szCs w:val="24"/>
              </w:rPr>
              <w:t xml:space="preserve"> Контракта</w:t>
            </w:r>
          </w:p>
        </w:tc>
      </w:tr>
    </w:tbl>
    <w:p w:rsidR="00AE72C9" w:rsidRDefault="00AE72C9" w:rsidP="003E2765">
      <w:pPr>
        <w:ind w:firstLine="567"/>
        <w:jc w:val="both"/>
        <w:rPr>
          <w:rFonts w:ascii="XO Thames" w:hAnsi="XO Thames"/>
          <w:sz w:val="24"/>
          <w:szCs w:val="24"/>
        </w:rPr>
      </w:pPr>
      <w:r w:rsidRPr="00FE4C86">
        <w:rPr>
          <w:rFonts w:ascii="XO Thames" w:hAnsi="XO Thames"/>
          <w:sz w:val="24"/>
          <w:szCs w:val="24"/>
        </w:rPr>
        <w:t xml:space="preserve">5.2. Доставка товара осуществляется собственным или привлеченным транспортом </w:t>
      </w:r>
      <w:r w:rsidR="00276DEB">
        <w:rPr>
          <w:rFonts w:ascii="XO Thames" w:hAnsi="XO Thames"/>
          <w:sz w:val="24"/>
          <w:szCs w:val="24"/>
        </w:rPr>
        <w:br/>
      </w:r>
      <w:r w:rsidRPr="00FE4C86">
        <w:rPr>
          <w:rFonts w:ascii="XO Thames" w:hAnsi="XO Thames"/>
          <w:sz w:val="24"/>
          <w:szCs w:val="24"/>
        </w:rPr>
        <w:t>за счёт Поставщика в адрес и сроки, указанные в Контракте. Способ доставки товара определяется Поставщиком самостоятельно.</w:t>
      </w:r>
    </w:p>
    <w:p w:rsidR="00F84107" w:rsidRDefault="00381B95" w:rsidP="006F5001">
      <w:pPr>
        <w:ind w:firstLine="567"/>
        <w:jc w:val="both"/>
        <w:rPr>
          <w:rFonts w:ascii="XO Thames" w:hAnsi="XO Thames"/>
          <w:sz w:val="24"/>
          <w:szCs w:val="24"/>
        </w:rPr>
      </w:pPr>
      <w:r w:rsidRPr="004901A2">
        <w:rPr>
          <w:rFonts w:ascii="XO Thames" w:hAnsi="XO Thames"/>
          <w:sz w:val="24"/>
          <w:szCs w:val="24"/>
        </w:rPr>
        <w:t xml:space="preserve">5.3. </w:t>
      </w:r>
      <w:r w:rsidR="00F84107" w:rsidRPr="00FE4C86">
        <w:rPr>
          <w:rFonts w:ascii="XO Thames" w:hAnsi="XO Thames"/>
          <w:sz w:val="24"/>
          <w:szCs w:val="24"/>
        </w:rPr>
        <w:t xml:space="preserve">Не </w:t>
      </w:r>
      <w:proofErr w:type="gramStart"/>
      <w:r w:rsidR="00F84107" w:rsidRPr="00FE4C86">
        <w:rPr>
          <w:rFonts w:ascii="XO Thames" w:hAnsi="XO Thames"/>
          <w:sz w:val="24"/>
          <w:szCs w:val="24"/>
        </w:rPr>
        <w:t>позднее</w:t>
      </w:r>
      <w:proofErr w:type="gramEnd"/>
      <w:r w:rsidR="00F84107" w:rsidRPr="00FE4C86">
        <w:rPr>
          <w:rFonts w:ascii="XO Thames" w:hAnsi="XO Thames"/>
          <w:sz w:val="24"/>
          <w:szCs w:val="24"/>
        </w:rPr>
        <w:t xml:space="preserve"> чем за 2 (два) рабочих дня до планируемой даты поставки Поставщик уведомляет Государствен</w:t>
      </w:r>
      <w:r w:rsidR="00F84107">
        <w:rPr>
          <w:rFonts w:ascii="XO Thames" w:hAnsi="XO Thames"/>
          <w:sz w:val="24"/>
          <w:szCs w:val="24"/>
        </w:rPr>
        <w:t>ного заказчика о дате поставки Т</w:t>
      </w:r>
      <w:r w:rsidR="00F84107" w:rsidRPr="00FE4C86">
        <w:rPr>
          <w:rFonts w:ascii="XO Thames" w:hAnsi="XO Thames"/>
          <w:sz w:val="24"/>
          <w:szCs w:val="24"/>
        </w:rPr>
        <w:t>овара путем использования общедоступных средств связи.</w:t>
      </w:r>
    </w:p>
    <w:p w:rsidR="00AE72C9" w:rsidRPr="00FE4C86" w:rsidRDefault="00F84107" w:rsidP="00F84107">
      <w:pPr>
        <w:ind w:firstLine="567"/>
        <w:jc w:val="both"/>
        <w:rPr>
          <w:rFonts w:ascii="XO Thames" w:hAnsi="XO Thames"/>
          <w:noProof/>
          <w:sz w:val="24"/>
          <w:szCs w:val="24"/>
        </w:rPr>
      </w:pPr>
      <w:r>
        <w:rPr>
          <w:rFonts w:ascii="XO Thames" w:hAnsi="XO Thames"/>
          <w:sz w:val="24"/>
          <w:szCs w:val="24"/>
        </w:rPr>
        <w:t xml:space="preserve">5.4. </w:t>
      </w:r>
      <w:r w:rsidR="00381B95" w:rsidRPr="004901A2">
        <w:rPr>
          <w:rFonts w:ascii="XO Thames" w:hAnsi="XO Thames"/>
          <w:sz w:val="24"/>
          <w:szCs w:val="24"/>
        </w:rPr>
        <w:t>Датой поставки Товара является дата подписания документов, подтверждающих поставку Товара.</w:t>
      </w:r>
    </w:p>
    <w:p w:rsidR="00190E72" w:rsidRPr="004901A2" w:rsidRDefault="00190E72" w:rsidP="00190E72">
      <w:pPr>
        <w:ind w:firstLine="567"/>
        <w:jc w:val="both"/>
        <w:rPr>
          <w:rFonts w:ascii="XO Thames" w:hAnsi="XO Thames"/>
          <w:sz w:val="24"/>
          <w:szCs w:val="24"/>
        </w:rPr>
      </w:pPr>
      <w:r w:rsidRPr="004901A2">
        <w:rPr>
          <w:rFonts w:ascii="XO Thames" w:hAnsi="XO Thames"/>
          <w:sz w:val="24"/>
          <w:szCs w:val="24"/>
        </w:rPr>
        <w:t xml:space="preserve">5.5. В случае ошибок или неточностей, допущенных при оформлении перевозочных или иных документов, все расходы, связанные с </w:t>
      </w:r>
      <w:proofErr w:type="spellStart"/>
      <w:r w:rsidRPr="004901A2">
        <w:rPr>
          <w:rFonts w:ascii="XO Thames" w:hAnsi="XO Thames"/>
          <w:sz w:val="24"/>
          <w:szCs w:val="24"/>
        </w:rPr>
        <w:t>дооформлением</w:t>
      </w:r>
      <w:proofErr w:type="spellEnd"/>
      <w:r w:rsidRPr="004901A2">
        <w:rPr>
          <w:rFonts w:ascii="XO Thames" w:hAnsi="XO Thames"/>
          <w:sz w:val="24"/>
          <w:szCs w:val="24"/>
        </w:rPr>
        <w:t xml:space="preserve"> и задержкой Товара в пути следования, оплачиваются Поставщиком. </w:t>
      </w:r>
    </w:p>
    <w:p w:rsidR="00190E72" w:rsidRPr="004901A2" w:rsidRDefault="00190E72" w:rsidP="00190E72">
      <w:pPr>
        <w:ind w:firstLine="567"/>
        <w:jc w:val="both"/>
        <w:rPr>
          <w:rFonts w:ascii="XO Thames" w:hAnsi="XO Thames"/>
          <w:sz w:val="24"/>
          <w:szCs w:val="24"/>
        </w:rPr>
      </w:pPr>
      <w:r w:rsidRPr="004901A2">
        <w:rPr>
          <w:rFonts w:ascii="XO Thames" w:hAnsi="XO Thames"/>
          <w:sz w:val="24"/>
          <w:szCs w:val="24"/>
        </w:rPr>
        <w:t>5.6. При поставке Товара Поставщик представляет Государственному заказчику относящуюся к Товару документацию:</w:t>
      </w:r>
    </w:p>
    <w:p w:rsidR="00190E72" w:rsidRPr="004901A2" w:rsidRDefault="00190E72" w:rsidP="00190E72">
      <w:pPr>
        <w:ind w:firstLine="567"/>
        <w:jc w:val="both"/>
        <w:rPr>
          <w:rFonts w:ascii="XO Thames" w:hAnsi="XO Thames"/>
          <w:sz w:val="24"/>
          <w:szCs w:val="24"/>
        </w:rPr>
      </w:pPr>
      <w:r w:rsidRPr="004901A2">
        <w:rPr>
          <w:rFonts w:ascii="XO Thames" w:hAnsi="XO Thames"/>
          <w:sz w:val="24"/>
          <w:szCs w:val="24"/>
        </w:rPr>
        <w:t>подлинники документов, необходимые для правильного учета приобретаемого Товара, его оплаты и совершения операций с ним;</w:t>
      </w:r>
    </w:p>
    <w:p w:rsidR="00190E72" w:rsidRPr="004901A2" w:rsidRDefault="00190E72" w:rsidP="00190E72">
      <w:pPr>
        <w:ind w:firstLine="567"/>
        <w:jc w:val="both"/>
        <w:rPr>
          <w:rFonts w:ascii="XO Thames" w:hAnsi="XO Thames"/>
          <w:sz w:val="24"/>
          <w:szCs w:val="24"/>
        </w:rPr>
      </w:pPr>
      <w:r w:rsidRPr="004901A2">
        <w:rPr>
          <w:rFonts w:ascii="XO Thames" w:hAnsi="XO Thames"/>
          <w:sz w:val="24"/>
          <w:szCs w:val="24"/>
        </w:rPr>
        <w:t>Акт приемки.</w:t>
      </w:r>
    </w:p>
    <w:p w:rsidR="000B3E6B" w:rsidRPr="00FE4C86" w:rsidRDefault="00190E72" w:rsidP="009C4FA9">
      <w:pPr>
        <w:ind w:firstLine="567"/>
        <w:jc w:val="both"/>
        <w:rPr>
          <w:rFonts w:ascii="XO Thames" w:hAnsi="XO Thames"/>
          <w:sz w:val="24"/>
          <w:szCs w:val="24"/>
        </w:rPr>
      </w:pPr>
      <w:r>
        <w:rPr>
          <w:rFonts w:ascii="XO Thames" w:hAnsi="XO Thames"/>
          <w:sz w:val="24"/>
          <w:szCs w:val="24"/>
        </w:rPr>
        <w:t>5.7</w:t>
      </w:r>
      <w:r w:rsidR="00AE72C9" w:rsidRPr="00FE4C86">
        <w:rPr>
          <w:rFonts w:ascii="XO Thames" w:hAnsi="XO Thames"/>
          <w:sz w:val="24"/>
          <w:szCs w:val="24"/>
        </w:rPr>
        <w:t xml:space="preserve">. В случае, когда документы, подтверждающие поставку Товара, не переданы Поставщиком одновременно с товаром, Государственный заказчик вправе отказаться </w:t>
      </w:r>
      <w:r w:rsidR="00953473">
        <w:rPr>
          <w:rFonts w:ascii="XO Thames" w:hAnsi="XO Thames"/>
          <w:sz w:val="24"/>
          <w:szCs w:val="24"/>
        </w:rPr>
        <w:br/>
      </w:r>
      <w:r w:rsidR="00AE72C9" w:rsidRPr="00FE4C86">
        <w:rPr>
          <w:rFonts w:ascii="XO Thames" w:hAnsi="XO Thames"/>
          <w:sz w:val="24"/>
          <w:szCs w:val="24"/>
        </w:rPr>
        <w:t>от приемки Товара.</w:t>
      </w:r>
    </w:p>
    <w:p w:rsidR="00AE72C9" w:rsidRPr="00FE4C86" w:rsidRDefault="00AE72C9" w:rsidP="009C4FA9">
      <w:pPr>
        <w:ind w:firstLine="567"/>
        <w:jc w:val="both"/>
        <w:rPr>
          <w:rFonts w:ascii="XO Thames" w:hAnsi="XO Thames"/>
          <w:sz w:val="24"/>
          <w:szCs w:val="24"/>
        </w:rPr>
      </w:pPr>
    </w:p>
    <w:p w:rsidR="00682D66" w:rsidRPr="00FE4C86" w:rsidRDefault="00D9019B" w:rsidP="00632192">
      <w:pPr>
        <w:ind w:left="567"/>
        <w:jc w:val="center"/>
        <w:rPr>
          <w:rFonts w:ascii="XO Thames" w:hAnsi="XO Thames"/>
          <w:b/>
          <w:sz w:val="24"/>
          <w:szCs w:val="24"/>
        </w:rPr>
      </w:pPr>
      <w:r>
        <w:rPr>
          <w:rFonts w:ascii="XO Thames" w:hAnsi="XO Thames"/>
          <w:b/>
          <w:sz w:val="24"/>
          <w:szCs w:val="24"/>
        </w:rPr>
        <w:t xml:space="preserve">6. </w:t>
      </w:r>
      <w:r w:rsidR="003032C6" w:rsidRPr="00FE4C86">
        <w:rPr>
          <w:rFonts w:ascii="XO Thames" w:hAnsi="XO Thames"/>
          <w:b/>
          <w:sz w:val="24"/>
          <w:szCs w:val="24"/>
        </w:rPr>
        <w:t>Права и обязанности Сторон</w:t>
      </w:r>
    </w:p>
    <w:p w:rsidR="003032C6" w:rsidRPr="00FE4C86" w:rsidRDefault="003032C6" w:rsidP="009C4FA9">
      <w:pPr>
        <w:ind w:firstLine="567"/>
        <w:jc w:val="both"/>
        <w:rPr>
          <w:rFonts w:ascii="XO Thames" w:hAnsi="XO Thames"/>
          <w:b/>
          <w:sz w:val="24"/>
          <w:szCs w:val="24"/>
        </w:rPr>
      </w:pPr>
      <w:r w:rsidRPr="00FE4C86">
        <w:rPr>
          <w:rFonts w:ascii="XO Thames" w:hAnsi="XO Thames"/>
          <w:b/>
          <w:sz w:val="24"/>
          <w:szCs w:val="24"/>
        </w:rPr>
        <w:t>6.1. Государственный заказчик обязан:</w:t>
      </w:r>
    </w:p>
    <w:p w:rsidR="003032C6" w:rsidRPr="00FE4C86" w:rsidRDefault="003032C6" w:rsidP="009C4FA9">
      <w:pPr>
        <w:ind w:firstLine="567"/>
        <w:jc w:val="both"/>
        <w:rPr>
          <w:rFonts w:ascii="XO Thames" w:hAnsi="XO Thames"/>
          <w:sz w:val="24"/>
          <w:szCs w:val="24"/>
        </w:rPr>
      </w:pPr>
      <w:r w:rsidRPr="00FE4C86">
        <w:rPr>
          <w:rFonts w:ascii="XO Thames" w:hAnsi="XO Thames"/>
          <w:sz w:val="24"/>
          <w:szCs w:val="24"/>
        </w:rPr>
        <w:t xml:space="preserve">6.1.1.Осуществлять </w:t>
      </w:r>
      <w:proofErr w:type="gramStart"/>
      <w:r w:rsidRPr="00FE4C86">
        <w:rPr>
          <w:rFonts w:ascii="XO Thames" w:hAnsi="XO Thames"/>
          <w:sz w:val="24"/>
          <w:szCs w:val="24"/>
        </w:rPr>
        <w:t>контроль за</w:t>
      </w:r>
      <w:proofErr w:type="gramEnd"/>
      <w:r w:rsidRPr="00FE4C86">
        <w:rPr>
          <w:rFonts w:ascii="XO Thames" w:hAnsi="XO Thames"/>
          <w:sz w:val="24"/>
          <w:szCs w:val="24"/>
        </w:rPr>
        <w:t xml:space="preserve"> обеспечени</w:t>
      </w:r>
      <w:r w:rsidR="00080598">
        <w:rPr>
          <w:rFonts w:ascii="XO Thames" w:hAnsi="XO Thames"/>
          <w:sz w:val="24"/>
          <w:szCs w:val="24"/>
        </w:rPr>
        <w:t>ем Поставщиком поставки Т</w:t>
      </w:r>
      <w:r w:rsidR="007A15AB">
        <w:rPr>
          <w:rFonts w:ascii="XO Thames" w:hAnsi="XO Thames"/>
          <w:sz w:val="24"/>
          <w:szCs w:val="24"/>
        </w:rPr>
        <w:t xml:space="preserve">овара </w:t>
      </w:r>
      <w:r w:rsidR="007A15AB">
        <w:rPr>
          <w:rFonts w:ascii="XO Thames" w:hAnsi="XO Thames"/>
          <w:sz w:val="24"/>
          <w:szCs w:val="24"/>
        </w:rPr>
        <w:br/>
      </w:r>
      <w:r w:rsidRPr="00FE4C86">
        <w:rPr>
          <w:rFonts w:ascii="XO Thames" w:hAnsi="XO Thames"/>
          <w:sz w:val="24"/>
          <w:szCs w:val="24"/>
        </w:rPr>
        <w:t>в соответствии с Контрактом.</w:t>
      </w:r>
    </w:p>
    <w:p w:rsidR="003032C6" w:rsidRPr="00FE4C86" w:rsidRDefault="002D1BC2" w:rsidP="009C4FA9">
      <w:pPr>
        <w:ind w:firstLine="567"/>
        <w:jc w:val="both"/>
        <w:rPr>
          <w:rFonts w:ascii="XO Thames" w:hAnsi="XO Thames"/>
          <w:sz w:val="24"/>
          <w:szCs w:val="24"/>
        </w:rPr>
      </w:pPr>
      <w:r>
        <w:rPr>
          <w:rFonts w:ascii="XO Thames" w:hAnsi="XO Thames"/>
          <w:sz w:val="24"/>
          <w:szCs w:val="24"/>
        </w:rPr>
        <w:t>6.1.2. Обеспечить приемку Т</w:t>
      </w:r>
      <w:r w:rsidR="003032C6" w:rsidRPr="00FE4C86">
        <w:rPr>
          <w:rFonts w:ascii="XO Thames" w:hAnsi="XO Thames"/>
          <w:sz w:val="24"/>
          <w:szCs w:val="24"/>
        </w:rPr>
        <w:t>овара в соответствии с условиями раздела 3 Контракта.</w:t>
      </w:r>
    </w:p>
    <w:p w:rsidR="003032C6" w:rsidRPr="00FE4C86" w:rsidRDefault="003F0469" w:rsidP="009C4FA9">
      <w:pPr>
        <w:ind w:firstLine="567"/>
        <w:jc w:val="both"/>
        <w:rPr>
          <w:rFonts w:ascii="XO Thames" w:hAnsi="XO Thames"/>
          <w:sz w:val="24"/>
          <w:szCs w:val="24"/>
        </w:rPr>
      </w:pPr>
      <w:r>
        <w:rPr>
          <w:rFonts w:ascii="XO Thames" w:hAnsi="XO Thames"/>
          <w:sz w:val="24"/>
          <w:szCs w:val="24"/>
        </w:rPr>
        <w:t>6.1.3. Обеспечить оплату Т</w:t>
      </w:r>
      <w:r w:rsidR="003032C6" w:rsidRPr="00FE4C86">
        <w:rPr>
          <w:rFonts w:ascii="XO Thames" w:hAnsi="XO Thames"/>
          <w:sz w:val="24"/>
          <w:szCs w:val="24"/>
        </w:rPr>
        <w:t xml:space="preserve">овара в соответствии с условиями Контракта. </w:t>
      </w:r>
    </w:p>
    <w:p w:rsidR="003032C6" w:rsidRPr="00FE4C86" w:rsidRDefault="00B2679F" w:rsidP="009C4FA9">
      <w:pPr>
        <w:ind w:firstLine="567"/>
        <w:jc w:val="both"/>
        <w:rPr>
          <w:rFonts w:ascii="XO Thames" w:hAnsi="XO Thames"/>
          <w:sz w:val="24"/>
          <w:szCs w:val="24"/>
        </w:rPr>
      </w:pPr>
      <w:r>
        <w:rPr>
          <w:rFonts w:ascii="XO Thames" w:hAnsi="XO Thames"/>
          <w:sz w:val="24"/>
          <w:szCs w:val="24"/>
        </w:rPr>
        <w:t xml:space="preserve">6.1.4. </w:t>
      </w:r>
      <w:r w:rsidR="003032C6" w:rsidRPr="00FE4C86">
        <w:rPr>
          <w:rFonts w:ascii="XO Thames" w:hAnsi="XO Thames"/>
          <w:sz w:val="24"/>
          <w:szCs w:val="24"/>
        </w:rPr>
        <w:t>Взыскивать пени и штраф в соответс</w:t>
      </w:r>
      <w:r w:rsidR="005C7469">
        <w:rPr>
          <w:rFonts w:ascii="XO Thames" w:hAnsi="XO Thames"/>
          <w:sz w:val="24"/>
          <w:szCs w:val="24"/>
        </w:rPr>
        <w:t>твии с разделом 7 К</w:t>
      </w:r>
      <w:r>
        <w:rPr>
          <w:rFonts w:ascii="XO Thames" w:hAnsi="XO Thames"/>
          <w:sz w:val="24"/>
          <w:szCs w:val="24"/>
        </w:rPr>
        <w:t xml:space="preserve">онтракта </w:t>
      </w:r>
      <w:r>
        <w:rPr>
          <w:rFonts w:ascii="XO Thames" w:hAnsi="XO Thames"/>
          <w:sz w:val="24"/>
          <w:szCs w:val="24"/>
        </w:rPr>
        <w:br/>
        <w:t xml:space="preserve">за </w:t>
      </w:r>
      <w:r w:rsidR="003032C6" w:rsidRPr="00FE4C86">
        <w:rPr>
          <w:rFonts w:ascii="XO Thames" w:hAnsi="XO Thames"/>
          <w:sz w:val="24"/>
          <w:szCs w:val="24"/>
        </w:rPr>
        <w:t>неисполнение или ненадлежащее исполнение Поставщиком обязательств, предусмотренных Контрактом.</w:t>
      </w:r>
    </w:p>
    <w:p w:rsidR="003032C6" w:rsidRPr="00FE4C86" w:rsidRDefault="003032C6" w:rsidP="009C4FA9">
      <w:pPr>
        <w:ind w:firstLine="567"/>
        <w:jc w:val="both"/>
        <w:rPr>
          <w:rFonts w:ascii="XO Thames" w:hAnsi="XO Thames"/>
          <w:sz w:val="24"/>
          <w:szCs w:val="24"/>
        </w:rPr>
      </w:pPr>
      <w:r w:rsidRPr="00FE4C86">
        <w:rPr>
          <w:rFonts w:ascii="XO Thames" w:hAnsi="XO Thames"/>
          <w:sz w:val="24"/>
          <w:szCs w:val="24"/>
        </w:rPr>
        <w:t xml:space="preserve">6.1.5. </w:t>
      </w:r>
      <w:r w:rsidR="009B23D2" w:rsidRPr="00FE4C86">
        <w:rPr>
          <w:rFonts w:ascii="XO Thames" w:hAnsi="XO Thames"/>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w:t>
      </w:r>
      <w:r w:rsidR="0025160C">
        <w:rPr>
          <w:rFonts w:ascii="XO Thames" w:hAnsi="XO Thames"/>
          <w:sz w:val="24"/>
          <w:szCs w:val="24"/>
        </w:rPr>
        <w:br/>
      </w:r>
      <w:r w:rsidR="009B23D2" w:rsidRPr="00FE4C86">
        <w:rPr>
          <w:rFonts w:ascii="XO Thames" w:hAnsi="XO Thames"/>
          <w:sz w:val="24"/>
          <w:szCs w:val="24"/>
        </w:rPr>
        <w:t>при условии отсутствия претензи</w:t>
      </w:r>
      <w:r w:rsidR="00371D83">
        <w:rPr>
          <w:rFonts w:ascii="XO Thames" w:hAnsi="XO Thames"/>
          <w:sz w:val="24"/>
          <w:szCs w:val="24"/>
        </w:rPr>
        <w:t xml:space="preserve">й по его качеству, на основании </w:t>
      </w:r>
      <w:r w:rsidR="009B23D2" w:rsidRPr="00FE4C86">
        <w:rPr>
          <w:rFonts w:ascii="XO Thames" w:hAnsi="XO Thames"/>
          <w:sz w:val="24"/>
          <w:szCs w:val="24"/>
        </w:rPr>
        <w:t>документов, подтверждающих приемку  Т</w:t>
      </w:r>
      <w:r w:rsidR="00371D83">
        <w:rPr>
          <w:rFonts w:ascii="XO Thames" w:hAnsi="XO Thames"/>
          <w:sz w:val="24"/>
          <w:szCs w:val="24"/>
        </w:rPr>
        <w:t>овара</w:t>
      </w:r>
      <w:r w:rsidR="009B23D2" w:rsidRPr="00FE4C86">
        <w:rPr>
          <w:rFonts w:ascii="XO Thames" w:hAnsi="XO Thames"/>
          <w:sz w:val="24"/>
          <w:szCs w:val="24"/>
        </w:rPr>
        <w:t>.</w:t>
      </w:r>
    </w:p>
    <w:p w:rsidR="00C720B6" w:rsidRDefault="00C720B6" w:rsidP="009C4FA9">
      <w:pPr>
        <w:ind w:firstLine="567"/>
        <w:jc w:val="both"/>
        <w:rPr>
          <w:rFonts w:ascii="XO Thames" w:hAnsi="XO Thames"/>
          <w:sz w:val="24"/>
          <w:szCs w:val="24"/>
        </w:rPr>
      </w:pPr>
      <w:r w:rsidRPr="00FE4C86">
        <w:rPr>
          <w:rFonts w:ascii="XO Thames" w:hAnsi="XO Thames"/>
          <w:sz w:val="24"/>
          <w:szCs w:val="24"/>
        </w:rPr>
        <w:t xml:space="preserve">6.1.6. </w:t>
      </w:r>
      <w:proofErr w:type="gramStart"/>
      <w:r w:rsidRPr="00FE4C86">
        <w:rPr>
          <w:rFonts w:ascii="XO Thames" w:hAnsi="XO Thames"/>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7A15AB">
        <w:rPr>
          <w:rFonts w:ascii="XO Thames" w:hAnsi="XO Thames"/>
          <w:sz w:val="24"/>
          <w:szCs w:val="24"/>
        </w:rPr>
        <w:br/>
      </w:r>
      <w:r w:rsidRPr="00FE4C86">
        <w:rPr>
          <w:rFonts w:ascii="XO Thames" w:hAnsi="XO Thames"/>
          <w:sz w:val="24"/>
          <w:szCs w:val="24"/>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6447AA" w:rsidRPr="00FE4C86" w:rsidRDefault="006447AA" w:rsidP="006447AA">
      <w:pPr>
        <w:ind w:firstLine="567"/>
        <w:jc w:val="both"/>
        <w:rPr>
          <w:rFonts w:ascii="XO Thames" w:hAnsi="XO Thames"/>
          <w:sz w:val="24"/>
          <w:szCs w:val="24"/>
        </w:rPr>
      </w:pPr>
      <w:r>
        <w:rPr>
          <w:rFonts w:ascii="XO Thames" w:hAnsi="XO Thames"/>
          <w:sz w:val="24"/>
          <w:szCs w:val="24"/>
        </w:rPr>
        <w:t xml:space="preserve">6.1.7. </w:t>
      </w:r>
      <w:r w:rsidRPr="006447AA">
        <w:rPr>
          <w:rFonts w:ascii="XO Thames" w:hAnsi="XO Thames"/>
          <w:sz w:val="24"/>
          <w:szCs w:val="24"/>
        </w:rPr>
        <w:t>Принять решение об одностороннем отказе от исполнения Контракта в случаях, предусмотренных частью 15 статьи 95 Федерально</w:t>
      </w:r>
      <w:r w:rsidR="000472F6">
        <w:rPr>
          <w:rFonts w:ascii="XO Thames" w:hAnsi="XO Thames"/>
          <w:sz w:val="24"/>
          <w:szCs w:val="24"/>
        </w:rPr>
        <w:t>го закона от 05.04.2013 № 44-ФЗ.</w:t>
      </w:r>
    </w:p>
    <w:p w:rsidR="003032C6" w:rsidRPr="00FE4C86" w:rsidRDefault="003032C6" w:rsidP="009C4FA9">
      <w:pPr>
        <w:ind w:firstLine="567"/>
        <w:jc w:val="both"/>
        <w:rPr>
          <w:rFonts w:ascii="XO Thames" w:hAnsi="XO Thames"/>
          <w:sz w:val="24"/>
          <w:szCs w:val="24"/>
        </w:rPr>
      </w:pPr>
      <w:r w:rsidRPr="00FE4C86">
        <w:rPr>
          <w:rFonts w:ascii="XO Thames" w:hAnsi="XO Thames"/>
          <w:sz w:val="24"/>
          <w:szCs w:val="24"/>
        </w:rPr>
        <w:t>6.1</w:t>
      </w:r>
      <w:r w:rsidR="001D1888">
        <w:rPr>
          <w:rFonts w:ascii="XO Thames" w:hAnsi="XO Thames"/>
          <w:sz w:val="24"/>
          <w:szCs w:val="24"/>
        </w:rPr>
        <w:t>.8</w:t>
      </w:r>
      <w:r w:rsidRPr="00FE4C86">
        <w:rPr>
          <w:rFonts w:ascii="XO Thames" w:hAnsi="XO Thames"/>
          <w:sz w:val="24"/>
          <w:szCs w:val="24"/>
        </w:rPr>
        <w:t xml:space="preserve">. Осуществлять контроль качества Товара, поставляемого по Контракту, </w:t>
      </w:r>
      <w:r w:rsidRPr="00FE4C86">
        <w:rPr>
          <w:rFonts w:ascii="XO Thames" w:hAnsi="XO Thames"/>
          <w:sz w:val="24"/>
          <w:szCs w:val="24"/>
        </w:rPr>
        <w:br/>
        <w:t xml:space="preserve">на соответствие требованиям законодательства Российской Федерации, нормативных </w:t>
      </w:r>
      <w:r w:rsidRPr="00FE4C86">
        <w:rPr>
          <w:rFonts w:ascii="XO Thames" w:hAnsi="XO Thames"/>
          <w:sz w:val="24"/>
          <w:szCs w:val="24"/>
        </w:rPr>
        <w:br/>
        <w:t>и иных актов Государственного заказчика, условиям Контракта.</w:t>
      </w:r>
    </w:p>
    <w:p w:rsidR="00C720B6" w:rsidRPr="00FE4C86" w:rsidRDefault="00C720B6" w:rsidP="009C4FA9">
      <w:pPr>
        <w:ind w:firstLine="567"/>
        <w:jc w:val="both"/>
        <w:rPr>
          <w:rFonts w:ascii="XO Thames" w:hAnsi="XO Thames"/>
          <w:sz w:val="24"/>
          <w:szCs w:val="24"/>
        </w:rPr>
      </w:pPr>
      <w:r w:rsidRPr="00FE4C86">
        <w:rPr>
          <w:rFonts w:ascii="XO Thames" w:hAnsi="XO Thames"/>
          <w:sz w:val="24"/>
          <w:szCs w:val="24"/>
        </w:rPr>
        <w:t>6.1.</w:t>
      </w:r>
      <w:r w:rsidR="001D1888">
        <w:rPr>
          <w:rFonts w:ascii="XO Thames" w:hAnsi="XO Thames"/>
          <w:sz w:val="24"/>
          <w:szCs w:val="24"/>
        </w:rPr>
        <w:t>9</w:t>
      </w:r>
      <w:r w:rsidRPr="00FE4C86">
        <w:rPr>
          <w:rFonts w:ascii="XO Thames" w:hAnsi="XO Thames"/>
          <w:sz w:val="24"/>
          <w:szCs w:val="24"/>
        </w:rPr>
        <w:t>. Выполнять иные обязанности, предусмотренные законодательством Российской Федерации и Контрактом.</w:t>
      </w:r>
    </w:p>
    <w:p w:rsidR="0066627B" w:rsidRDefault="003032C6" w:rsidP="0066627B">
      <w:pPr>
        <w:ind w:firstLine="567"/>
        <w:jc w:val="both"/>
        <w:rPr>
          <w:rFonts w:ascii="XO Thames" w:hAnsi="XO Thames"/>
          <w:b/>
          <w:sz w:val="24"/>
          <w:szCs w:val="24"/>
        </w:rPr>
      </w:pPr>
      <w:r w:rsidRPr="00821BC9">
        <w:rPr>
          <w:rFonts w:ascii="XO Thames" w:hAnsi="XO Thames"/>
          <w:b/>
          <w:sz w:val="24"/>
          <w:szCs w:val="24"/>
        </w:rPr>
        <w:t>6.2. Государственный заказчик вправе:</w:t>
      </w:r>
    </w:p>
    <w:p w:rsidR="003032C6" w:rsidRPr="0066627B" w:rsidRDefault="003032C6" w:rsidP="0066627B">
      <w:pPr>
        <w:ind w:firstLine="567"/>
        <w:jc w:val="both"/>
        <w:rPr>
          <w:rFonts w:ascii="XO Thames" w:hAnsi="XO Thames"/>
          <w:b/>
          <w:sz w:val="24"/>
          <w:szCs w:val="24"/>
        </w:rPr>
      </w:pPr>
      <w:r w:rsidRPr="00FE4C86">
        <w:rPr>
          <w:rFonts w:ascii="XO Thames" w:hAnsi="XO Thames"/>
          <w:sz w:val="24"/>
          <w:szCs w:val="24"/>
        </w:rPr>
        <w:lastRenderedPageBreak/>
        <w:t>6.2.1.</w:t>
      </w:r>
      <w:r w:rsidRPr="00FE4C86">
        <w:rPr>
          <w:rFonts w:ascii="XO Thames" w:hAnsi="XO Thames"/>
          <w:noProof/>
          <w:sz w:val="24"/>
          <w:szCs w:val="24"/>
        </w:rPr>
        <w:t xml:space="preserve"> </w:t>
      </w:r>
      <w:r w:rsidR="0066627B">
        <w:rPr>
          <w:rFonts w:ascii="XO Thames" w:hAnsi="XO Thames"/>
          <w:noProof/>
          <w:sz w:val="24"/>
          <w:szCs w:val="24"/>
        </w:rPr>
        <w:t>Требовать</w:t>
      </w:r>
      <w:r w:rsidRPr="00FE4C86">
        <w:rPr>
          <w:rFonts w:ascii="XO Thames" w:hAnsi="XO Thames"/>
          <w:noProof/>
          <w:sz w:val="24"/>
          <w:szCs w:val="24"/>
        </w:rPr>
        <w:t xml:space="preserve"> безвозмездной замены Товара ненадлежащего качества в соответствии с </w:t>
      </w:r>
      <w:r w:rsidR="0066627B" w:rsidRPr="00FE4C86">
        <w:rPr>
          <w:rFonts w:ascii="XO Thames" w:hAnsi="XO Thames"/>
          <w:sz w:val="24"/>
          <w:szCs w:val="24"/>
        </w:rPr>
        <w:t>требованиям</w:t>
      </w:r>
      <w:r w:rsidR="008314F5">
        <w:rPr>
          <w:rFonts w:ascii="XO Thames" w:hAnsi="XO Thames"/>
          <w:sz w:val="24"/>
          <w:szCs w:val="24"/>
        </w:rPr>
        <w:t>и</w:t>
      </w:r>
      <w:r w:rsidR="0066627B">
        <w:rPr>
          <w:rFonts w:ascii="XO Thames" w:hAnsi="XO Thames"/>
          <w:sz w:val="24"/>
          <w:szCs w:val="24"/>
        </w:rPr>
        <w:t xml:space="preserve"> </w:t>
      </w:r>
      <w:r w:rsidR="0066627B" w:rsidRPr="00FE4C86">
        <w:rPr>
          <w:rFonts w:ascii="XO Thames" w:hAnsi="XO Thames"/>
          <w:sz w:val="24"/>
          <w:szCs w:val="24"/>
        </w:rPr>
        <w:t>действующего законодательства Российской Федерации</w:t>
      </w:r>
      <w:r w:rsidR="0066627B" w:rsidRPr="00FE4C86">
        <w:rPr>
          <w:rFonts w:ascii="XO Thames" w:hAnsi="XO Thames"/>
          <w:noProof/>
          <w:sz w:val="24"/>
          <w:szCs w:val="24"/>
        </w:rPr>
        <w:t xml:space="preserve"> </w:t>
      </w:r>
      <w:r w:rsidR="0066627B">
        <w:rPr>
          <w:rFonts w:ascii="XO Thames" w:hAnsi="XO Thames"/>
          <w:noProof/>
          <w:sz w:val="24"/>
          <w:szCs w:val="24"/>
        </w:rPr>
        <w:t xml:space="preserve">и </w:t>
      </w:r>
      <w:r w:rsidRPr="00FE4C86">
        <w:rPr>
          <w:rFonts w:ascii="XO Thames" w:hAnsi="XO Thames"/>
          <w:noProof/>
          <w:sz w:val="24"/>
          <w:szCs w:val="24"/>
        </w:rPr>
        <w:t xml:space="preserve">условиями раздела 3 Контракта. </w:t>
      </w:r>
    </w:p>
    <w:p w:rsidR="003032C6" w:rsidRPr="00FE4C86" w:rsidRDefault="006A0AEA" w:rsidP="009C4FA9">
      <w:pPr>
        <w:ind w:firstLine="567"/>
        <w:jc w:val="both"/>
        <w:rPr>
          <w:rFonts w:ascii="XO Thames" w:hAnsi="XO Thames"/>
          <w:noProof/>
          <w:sz w:val="24"/>
          <w:szCs w:val="24"/>
        </w:rPr>
      </w:pPr>
      <w:r>
        <w:rPr>
          <w:rFonts w:ascii="XO Thames" w:hAnsi="XO Thames"/>
          <w:sz w:val="24"/>
          <w:szCs w:val="24"/>
        </w:rPr>
        <w:t xml:space="preserve">6.2.2. </w:t>
      </w:r>
      <w:r w:rsidRPr="002F348B">
        <w:rPr>
          <w:rFonts w:ascii="XO Thames" w:eastAsia="Calibri" w:hAnsi="XO Thames"/>
          <w:sz w:val="24"/>
          <w:szCs w:val="24"/>
          <w:lang w:eastAsia="en-US"/>
        </w:rPr>
        <w:t xml:space="preserve">Принять решение об одностороннем отказе от исполнения Контракта </w:t>
      </w:r>
      <w:r w:rsidRPr="002F348B">
        <w:rPr>
          <w:rFonts w:ascii="XO Thames" w:eastAsia="Calibri" w:hAnsi="XO Thames"/>
          <w:sz w:val="24"/>
          <w:szCs w:val="24"/>
          <w:lang w:eastAsia="en-US"/>
        </w:rPr>
        <w:br/>
        <w:t>в соответствии с гражданским законодательством</w:t>
      </w:r>
      <w:r>
        <w:rPr>
          <w:rFonts w:ascii="XO Thames" w:hAnsi="XO Thames"/>
          <w:noProof/>
          <w:sz w:val="24"/>
          <w:szCs w:val="24"/>
        </w:rPr>
        <w:t xml:space="preserve"> Российской Федерации.</w:t>
      </w:r>
    </w:p>
    <w:p w:rsidR="00C720B6" w:rsidRPr="00FE4C86" w:rsidRDefault="008314F5" w:rsidP="009C4FA9">
      <w:pPr>
        <w:ind w:firstLine="567"/>
        <w:jc w:val="both"/>
        <w:rPr>
          <w:rFonts w:ascii="XO Thames" w:hAnsi="XO Thames"/>
          <w:noProof/>
          <w:sz w:val="24"/>
          <w:szCs w:val="24"/>
        </w:rPr>
      </w:pPr>
      <w:r>
        <w:rPr>
          <w:rFonts w:ascii="XO Thames" w:hAnsi="XO Thames"/>
          <w:noProof/>
          <w:sz w:val="24"/>
          <w:szCs w:val="24"/>
        </w:rPr>
        <w:t xml:space="preserve">6.2.3. </w:t>
      </w:r>
      <w:r w:rsidR="00C720B6" w:rsidRPr="00FE4C86">
        <w:rPr>
          <w:rFonts w:ascii="XO Thames" w:hAnsi="XO Thames"/>
          <w:noProof/>
          <w:sz w:val="24"/>
          <w:szCs w:val="24"/>
        </w:rPr>
        <w:t>Требовать от Поставщика надлежащего исполнения обязательств, предусмотренных Контрактом.</w:t>
      </w:r>
    </w:p>
    <w:p w:rsidR="00C720B6" w:rsidRPr="00FE4C86" w:rsidRDefault="00C720B6" w:rsidP="009C4FA9">
      <w:pPr>
        <w:ind w:firstLine="567"/>
        <w:jc w:val="both"/>
        <w:rPr>
          <w:rFonts w:ascii="XO Thames" w:hAnsi="XO Thames"/>
          <w:noProof/>
          <w:sz w:val="24"/>
          <w:szCs w:val="24"/>
        </w:rPr>
      </w:pPr>
      <w:r w:rsidRPr="00FE4C86">
        <w:rPr>
          <w:rFonts w:ascii="XO Thames" w:hAnsi="XO Thames"/>
          <w:noProof/>
          <w:sz w:val="24"/>
          <w:szCs w:val="24"/>
        </w:rPr>
        <w:t>6.2.4. Требовать от Поставщика своевременного устранения выяв</w:t>
      </w:r>
      <w:r w:rsidR="008314F5">
        <w:rPr>
          <w:rFonts w:ascii="XO Thames" w:hAnsi="XO Thames"/>
          <w:noProof/>
          <w:sz w:val="24"/>
          <w:szCs w:val="24"/>
        </w:rPr>
        <w:t xml:space="preserve">ленных недостатков </w:t>
      </w:r>
      <w:r w:rsidR="008314F5">
        <w:rPr>
          <w:rFonts w:ascii="XO Thames" w:hAnsi="XO Thames"/>
          <w:noProof/>
          <w:sz w:val="24"/>
          <w:szCs w:val="24"/>
        </w:rPr>
        <w:br/>
        <w:t>и дефектов Т</w:t>
      </w:r>
      <w:r w:rsidRPr="00FE4C86">
        <w:rPr>
          <w:rFonts w:ascii="XO Thames" w:hAnsi="XO Thames"/>
          <w:noProof/>
          <w:sz w:val="24"/>
          <w:szCs w:val="24"/>
        </w:rPr>
        <w:t>овара.</w:t>
      </w:r>
    </w:p>
    <w:p w:rsidR="00B35F14" w:rsidRPr="00FE4C86" w:rsidRDefault="00B35F14" w:rsidP="009C4FA9">
      <w:pPr>
        <w:ind w:firstLine="567"/>
        <w:jc w:val="both"/>
        <w:rPr>
          <w:rFonts w:ascii="XO Thames" w:hAnsi="XO Thames"/>
          <w:noProof/>
          <w:sz w:val="24"/>
          <w:szCs w:val="24"/>
        </w:rPr>
      </w:pPr>
      <w:r w:rsidRPr="00FE4C86">
        <w:rPr>
          <w:rFonts w:ascii="XO Thames" w:hAnsi="XO Thames"/>
          <w:noProof/>
          <w:sz w:val="24"/>
          <w:szCs w:val="24"/>
        </w:rPr>
        <w:t>6.2.</w:t>
      </w:r>
      <w:r w:rsidR="00FE1022" w:rsidRPr="00FE4C86">
        <w:rPr>
          <w:rFonts w:ascii="XO Thames" w:hAnsi="XO Thames"/>
          <w:noProof/>
          <w:sz w:val="24"/>
          <w:szCs w:val="24"/>
        </w:rPr>
        <w:t>5</w:t>
      </w:r>
      <w:r w:rsidRPr="00FE4C86">
        <w:rPr>
          <w:rFonts w:ascii="XO Thames" w:hAnsi="XO Thames"/>
          <w:noProof/>
          <w:sz w:val="24"/>
          <w:szCs w:val="24"/>
        </w:rPr>
        <w:t xml:space="preserve">. </w:t>
      </w:r>
      <w:r w:rsidR="00847DEC" w:rsidRPr="002F348B">
        <w:rPr>
          <w:rFonts w:ascii="XO Thames" w:hAnsi="XO Thames"/>
          <w:noProof/>
          <w:sz w:val="24"/>
          <w:szCs w:val="24"/>
        </w:rPr>
        <w:t>Осуществлять контроль за исполнением Контракта</w:t>
      </w:r>
      <w:r w:rsidR="00847DEC">
        <w:rPr>
          <w:rFonts w:ascii="XO Thames" w:hAnsi="XO Thames"/>
          <w:noProof/>
          <w:sz w:val="24"/>
          <w:szCs w:val="24"/>
        </w:rPr>
        <w:t xml:space="preserve">, </w:t>
      </w:r>
      <w:r w:rsidR="00847DEC" w:rsidRPr="00455870">
        <w:rPr>
          <w:rFonts w:ascii="XO Thames" w:hAnsi="XO Thames"/>
          <w:noProof/>
          <w:sz w:val="24"/>
          <w:szCs w:val="24"/>
        </w:rPr>
        <w:t>в том числе на отдельных этапах его исполнения,</w:t>
      </w:r>
      <w:r w:rsidR="00847DEC" w:rsidRPr="002F348B">
        <w:rPr>
          <w:rFonts w:ascii="XO Thames" w:hAnsi="XO Thames"/>
          <w:noProof/>
          <w:sz w:val="24"/>
          <w:szCs w:val="24"/>
        </w:rPr>
        <w:t xml:space="preserve"> без вм</w:t>
      </w:r>
      <w:r w:rsidR="00847DEC">
        <w:rPr>
          <w:rFonts w:ascii="XO Thames" w:hAnsi="XO Thames"/>
          <w:noProof/>
          <w:sz w:val="24"/>
          <w:szCs w:val="24"/>
        </w:rPr>
        <w:t xml:space="preserve">ешательства </w:t>
      </w:r>
      <w:r w:rsidR="00847DEC" w:rsidRPr="002F348B">
        <w:rPr>
          <w:rFonts w:ascii="XO Thames" w:hAnsi="XO Thames"/>
          <w:noProof/>
          <w:sz w:val="24"/>
          <w:szCs w:val="24"/>
        </w:rPr>
        <w:t>в оперативно-хозяйственную деятельность Поставщика.</w:t>
      </w:r>
    </w:p>
    <w:p w:rsidR="006F3BC1" w:rsidRPr="00FE4C86" w:rsidRDefault="00C720B6" w:rsidP="009C4FA9">
      <w:pPr>
        <w:ind w:firstLine="567"/>
        <w:jc w:val="both"/>
        <w:rPr>
          <w:rFonts w:ascii="XO Thames" w:hAnsi="XO Thames"/>
          <w:noProof/>
          <w:sz w:val="24"/>
          <w:szCs w:val="24"/>
        </w:rPr>
      </w:pPr>
      <w:r w:rsidRPr="00951E0E">
        <w:rPr>
          <w:rFonts w:ascii="XO Thames" w:hAnsi="XO Thames"/>
          <w:noProof/>
          <w:sz w:val="24"/>
          <w:szCs w:val="24"/>
        </w:rPr>
        <w:t>6.2.</w:t>
      </w:r>
      <w:r w:rsidR="00FE1022" w:rsidRPr="00951E0E">
        <w:rPr>
          <w:rFonts w:ascii="XO Thames" w:hAnsi="XO Thames"/>
          <w:noProof/>
          <w:sz w:val="24"/>
          <w:szCs w:val="24"/>
        </w:rPr>
        <w:t>6</w:t>
      </w:r>
      <w:r w:rsidRPr="00951E0E">
        <w:rPr>
          <w:rFonts w:ascii="XO Thames" w:hAnsi="XO Thames"/>
          <w:noProof/>
          <w:sz w:val="24"/>
          <w:szCs w:val="24"/>
        </w:rPr>
        <w:t>. При наличии претензионных требований к Поставщику в случае неиполнения или ненадлежащего иполнения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w:t>
      </w:r>
      <w:r w:rsidR="00B35F14" w:rsidRPr="00951E0E">
        <w:rPr>
          <w:rFonts w:ascii="XO Thames" w:hAnsi="XO Thames"/>
          <w:noProof/>
          <w:sz w:val="24"/>
          <w:szCs w:val="24"/>
        </w:rPr>
        <w:t xml:space="preserve">равляет Поставщику уведомление </w:t>
      </w:r>
      <w:r w:rsidRPr="00951E0E">
        <w:rPr>
          <w:rFonts w:ascii="XO Thames" w:hAnsi="XO Thames"/>
          <w:noProof/>
          <w:sz w:val="24"/>
          <w:szCs w:val="24"/>
        </w:rPr>
        <w:t>о реализации им своего права на удержание из оплаты</w:t>
      </w:r>
      <w:r w:rsidRPr="00FE4C86">
        <w:rPr>
          <w:rFonts w:ascii="XO Thames" w:hAnsi="XO Thames"/>
          <w:noProof/>
          <w:sz w:val="24"/>
          <w:szCs w:val="24"/>
        </w:rPr>
        <w:t xml:space="preserve"> по Контракту суммы неустойки (штрафы, пени</w:t>
      </w:r>
      <w:r w:rsidR="00BC42DC" w:rsidRPr="00FE4C86">
        <w:rPr>
          <w:rFonts w:ascii="XO Thames" w:hAnsi="XO Thames"/>
          <w:noProof/>
          <w:sz w:val="24"/>
          <w:szCs w:val="24"/>
        </w:rPr>
        <w:t>)</w:t>
      </w:r>
    </w:p>
    <w:p w:rsidR="00BC42DC" w:rsidRPr="00FE4C86" w:rsidRDefault="00BC42DC" w:rsidP="009C4FA9">
      <w:pPr>
        <w:ind w:firstLine="567"/>
        <w:jc w:val="both"/>
        <w:rPr>
          <w:rFonts w:ascii="XO Thames" w:hAnsi="XO Thames"/>
          <w:noProof/>
          <w:sz w:val="24"/>
          <w:szCs w:val="24"/>
        </w:rPr>
      </w:pPr>
      <w:r w:rsidRPr="00FE4C86">
        <w:rPr>
          <w:rFonts w:ascii="XO Thames" w:hAnsi="XO Thames"/>
          <w:noProof/>
          <w:sz w:val="24"/>
          <w:szCs w:val="24"/>
        </w:rPr>
        <w:t>6.2.</w:t>
      </w:r>
      <w:r w:rsidR="00FE1022" w:rsidRPr="00FE4C86">
        <w:rPr>
          <w:rFonts w:ascii="XO Thames" w:hAnsi="XO Thames"/>
          <w:noProof/>
          <w:sz w:val="24"/>
          <w:szCs w:val="24"/>
        </w:rPr>
        <w:t>7</w:t>
      </w:r>
      <w:r w:rsidRPr="00FE4C86">
        <w:rPr>
          <w:rFonts w:ascii="XO Thames" w:hAnsi="XO Thames"/>
          <w:noProof/>
          <w:sz w:val="24"/>
          <w:szCs w:val="24"/>
        </w:rPr>
        <w:t>. Осуществлять иные права, предусмотренные действующим законодательством Российской Федерации и Контрактом.</w:t>
      </w:r>
    </w:p>
    <w:p w:rsidR="003032C6" w:rsidRPr="00FE4C86" w:rsidRDefault="003032C6" w:rsidP="009C4FA9">
      <w:pPr>
        <w:tabs>
          <w:tab w:val="left" w:pos="851"/>
        </w:tabs>
        <w:ind w:firstLine="567"/>
        <w:jc w:val="both"/>
        <w:rPr>
          <w:rFonts w:ascii="XO Thames" w:hAnsi="XO Thames"/>
          <w:sz w:val="24"/>
          <w:szCs w:val="24"/>
        </w:rPr>
      </w:pPr>
      <w:r w:rsidRPr="00FE4C86">
        <w:rPr>
          <w:rFonts w:ascii="XO Thames" w:hAnsi="XO Thames"/>
          <w:b/>
          <w:sz w:val="24"/>
          <w:szCs w:val="24"/>
        </w:rPr>
        <w:t>6.3. Поставщик обязан:</w:t>
      </w:r>
    </w:p>
    <w:p w:rsidR="00586356" w:rsidRPr="00FE4C86" w:rsidRDefault="00586356" w:rsidP="009C4FA9">
      <w:pPr>
        <w:tabs>
          <w:tab w:val="left" w:pos="851"/>
        </w:tabs>
        <w:ind w:firstLine="567"/>
        <w:jc w:val="both"/>
        <w:rPr>
          <w:rFonts w:ascii="XO Thames" w:hAnsi="XO Thames"/>
          <w:sz w:val="24"/>
          <w:szCs w:val="24"/>
        </w:rPr>
      </w:pPr>
      <w:r w:rsidRPr="00FE4C86">
        <w:rPr>
          <w:rFonts w:ascii="XO Thames" w:hAnsi="XO Thames"/>
          <w:sz w:val="24"/>
          <w:szCs w:val="24"/>
        </w:rPr>
        <w:t>6.3.1. Обеспечить соответствие Товара требованиям действующе</w:t>
      </w:r>
      <w:r w:rsidR="00B063AB">
        <w:rPr>
          <w:rFonts w:ascii="XO Thames" w:hAnsi="XO Thames"/>
          <w:sz w:val="24"/>
          <w:szCs w:val="24"/>
        </w:rPr>
        <w:t>го законодательства Российской</w:t>
      </w:r>
      <w:r w:rsidR="00B063AB" w:rsidRPr="00B063AB">
        <w:rPr>
          <w:rFonts w:ascii="XO Thames" w:hAnsi="XO Thames"/>
          <w:sz w:val="24"/>
          <w:szCs w:val="24"/>
        </w:rPr>
        <w:t xml:space="preserve"> </w:t>
      </w:r>
      <w:r w:rsidRPr="00FE4C86">
        <w:rPr>
          <w:rFonts w:ascii="XO Thames" w:hAnsi="XO Thames"/>
          <w:sz w:val="24"/>
          <w:szCs w:val="24"/>
        </w:rPr>
        <w:t>Федерации (</w:t>
      </w:r>
      <w:r w:rsidR="00B063AB">
        <w:rPr>
          <w:rFonts w:ascii="XO Thames" w:hAnsi="XO Thames"/>
          <w:sz w:val="24"/>
          <w:szCs w:val="24"/>
        </w:rPr>
        <w:t>в том числе</w:t>
      </w:r>
      <w:r w:rsidR="00B063AB" w:rsidRPr="00B063AB">
        <w:rPr>
          <w:rFonts w:ascii="XO Thames" w:hAnsi="XO Thames"/>
          <w:sz w:val="24"/>
          <w:szCs w:val="24"/>
        </w:rPr>
        <w:t xml:space="preserve"> </w:t>
      </w:r>
      <w:r w:rsidRPr="00FE4C86">
        <w:rPr>
          <w:rFonts w:ascii="XO Thames" w:hAnsi="XO Thames"/>
          <w:sz w:val="24"/>
          <w:szCs w:val="24"/>
        </w:rPr>
        <w:t>требования</w:t>
      </w:r>
      <w:r w:rsidR="00B063AB">
        <w:rPr>
          <w:rFonts w:ascii="XO Thames" w:hAnsi="XO Thames"/>
          <w:sz w:val="24"/>
          <w:szCs w:val="24"/>
        </w:rPr>
        <w:t>м действующего законодательства</w:t>
      </w:r>
      <w:r w:rsidR="00B063AB" w:rsidRPr="00B063AB">
        <w:rPr>
          <w:rFonts w:ascii="XO Thames" w:hAnsi="XO Thames"/>
          <w:sz w:val="24"/>
          <w:szCs w:val="24"/>
        </w:rPr>
        <w:t xml:space="preserve"> </w:t>
      </w:r>
      <w:r w:rsidR="00B063AB" w:rsidRPr="00B063AB">
        <w:rPr>
          <w:rFonts w:ascii="XO Thames" w:hAnsi="XO Thames"/>
          <w:sz w:val="24"/>
          <w:szCs w:val="24"/>
        </w:rPr>
        <w:br/>
      </w:r>
      <w:r w:rsidRPr="00FE4C86">
        <w:rPr>
          <w:rFonts w:ascii="XO Thames" w:hAnsi="XO Thames"/>
          <w:sz w:val="24"/>
          <w:szCs w:val="24"/>
        </w:rPr>
        <w:t>по безопасности), нормативных и иных актов и условиям Контракта.</w:t>
      </w:r>
    </w:p>
    <w:p w:rsidR="00586356" w:rsidRPr="00FE4C86" w:rsidRDefault="00586356" w:rsidP="009C4FA9">
      <w:pPr>
        <w:tabs>
          <w:tab w:val="left" w:pos="851"/>
        </w:tabs>
        <w:ind w:firstLine="567"/>
        <w:jc w:val="both"/>
        <w:rPr>
          <w:rFonts w:ascii="XO Thames" w:hAnsi="XO Thames"/>
          <w:sz w:val="24"/>
          <w:szCs w:val="24"/>
        </w:rPr>
      </w:pPr>
      <w:r w:rsidRPr="00FE4C86">
        <w:rPr>
          <w:rFonts w:ascii="XO Thames" w:hAnsi="XO Thames"/>
          <w:sz w:val="24"/>
          <w:szCs w:val="24"/>
        </w:rPr>
        <w:t>6.3.2. Передать Товар надлежащего качества, в предусмотренном Контрактом количестве, не обремененный правами третьих лиц.</w:t>
      </w:r>
    </w:p>
    <w:p w:rsidR="00586356" w:rsidRPr="00FE4C86" w:rsidRDefault="00586356" w:rsidP="009C4FA9">
      <w:pPr>
        <w:tabs>
          <w:tab w:val="left" w:pos="851"/>
        </w:tabs>
        <w:ind w:firstLine="567"/>
        <w:jc w:val="both"/>
        <w:rPr>
          <w:rFonts w:ascii="XO Thames" w:hAnsi="XO Thames"/>
          <w:sz w:val="24"/>
          <w:szCs w:val="24"/>
        </w:rPr>
      </w:pPr>
      <w:r w:rsidRPr="00FE4C86">
        <w:rPr>
          <w:rFonts w:ascii="XO Thames" w:hAnsi="XO Thames"/>
          <w:sz w:val="24"/>
          <w:szCs w:val="24"/>
        </w:rPr>
        <w:t xml:space="preserve">6.3.3. Осуществить поставку (передачу) </w:t>
      </w:r>
      <w:r w:rsidR="005673C8" w:rsidRPr="00FE4C86">
        <w:rPr>
          <w:rFonts w:ascii="XO Thames" w:hAnsi="XO Thames"/>
          <w:sz w:val="24"/>
          <w:szCs w:val="24"/>
        </w:rPr>
        <w:t>Т</w:t>
      </w:r>
      <w:r w:rsidRPr="00FE4C86">
        <w:rPr>
          <w:rFonts w:ascii="XO Thames" w:hAnsi="XO Thames"/>
          <w:sz w:val="24"/>
          <w:szCs w:val="24"/>
        </w:rPr>
        <w:t xml:space="preserve">овара в порядке и в сроки, установленные    </w:t>
      </w:r>
      <w:r w:rsidR="005673C8" w:rsidRPr="00FE4C86">
        <w:rPr>
          <w:rFonts w:ascii="XO Thames" w:hAnsi="XO Thames"/>
          <w:sz w:val="24"/>
          <w:szCs w:val="24"/>
        </w:rPr>
        <w:t>разделом</w:t>
      </w:r>
      <w:r w:rsidRPr="00FE4C86">
        <w:rPr>
          <w:rFonts w:ascii="XO Thames" w:hAnsi="XO Thames"/>
          <w:sz w:val="24"/>
          <w:szCs w:val="24"/>
        </w:rPr>
        <w:t xml:space="preserve"> 5 Контракта.</w:t>
      </w:r>
    </w:p>
    <w:p w:rsidR="00586356" w:rsidRPr="00FE4C86" w:rsidRDefault="00967881" w:rsidP="009C4FA9">
      <w:pPr>
        <w:tabs>
          <w:tab w:val="left" w:pos="851"/>
        </w:tabs>
        <w:ind w:firstLine="567"/>
        <w:jc w:val="both"/>
        <w:rPr>
          <w:rFonts w:ascii="XO Thames" w:hAnsi="XO Thames"/>
          <w:sz w:val="24"/>
          <w:szCs w:val="24"/>
        </w:rPr>
      </w:pPr>
      <w:r>
        <w:rPr>
          <w:rFonts w:ascii="XO Thames" w:hAnsi="XO Thames"/>
          <w:sz w:val="24"/>
          <w:szCs w:val="24"/>
        </w:rPr>
        <w:t>6.3.4.</w:t>
      </w:r>
      <w:r w:rsidRPr="00967881">
        <w:rPr>
          <w:rFonts w:ascii="XO Thames" w:hAnsi="XO Thames"/>
          <w:sz w:val="24"/>
          <w:szCs w:val="24"/>
        </w:rPr>
        <w:t xml:space="preserve"> </w:t>
      </w:r>
      <w:r w:rsidRPr="002F348B">
        <w:rPr>
          <w:rFonts w:ascii="XO Thames" w:hAnsi="XO Thames"/>
          <w:sz w:val="24"/>
          <w:szCs w:val="24"/>
        </w:rPr>
        <w:t xml:space="preserve">Обеспечить устранение за свой счет некачественного Товара, выявленного </w:t>
      </w:r>
      <w:r w:rsidRPr="002F348B">
        <w:rPr>
          <w:rFonts w:ascii="XO Thames" w:hAnsi="XO Thames"/>
          <w:sz w:val="24"/>
          <w:szCs w:val="24"/>
        </w:rPr>
        <w:br/>
        <w:t>при приемке Товара.</w:t>
      </w:r>
    </w:p>
    <w:p w:rsidR="00586356" w:rsidRPr="00FE4C86" w:rsidRDefault="00586356" w:rsidP="009C4FA9">
      <w:pPr>
        <w:tabs>
          <w:tab w:val="left" w:pos="851"/>
        </w:tabs>
        <w:ind w:firstLine="567"/>
        <w:jc w:val="both"/>
        <w:rPr>
          <w:rFonts w:ascii="XO Thames" w:hAnsi="XO Thames"/>
          <w:sz w:val="24"/>
          <w:szCs w:val="24"/>
        </w:rPr>
      </w:pPr>
      <w:r w:rsidRPr="00FE4C86">
        <w:rPr>
          <w:rFonts w:ascii="XO Thames" w:hAnsi="XO Thames"/>
          <w:sz w:val="24"/>
          <w:szCs w:val="24"/>
        </w:rPr>
        <w:t xml:space="preserve">6.3.5. Передать Товар </w:t>
      </w:r>
      <w:r w:rsidR="00ED78CD" w:rsidRPr="00FE4C86">
        <w:rPr>
          <w:rFonts w:ascii="XO Thames" w:hAnsi="XO Thames"/>
          <w:sz w:val="24"/>
          <w:szCs w:val="24"/>
        </w:rPr>
        <w:t>в комплекте с относяще</w:t>
      </w:r>
      <w:r w:rsidRPr="00FE4C86">
        <w:rPr>
          <w:rFonts w:ascii="XO Thames" w:hAnsi="XO Thames"/>
          <w:sz w:val="24"/>
          <w:szCs w:val="24"/>
        </w:rPr>
        <w:t>йся к нему документацией.</w:t>
      </w:r>
    </w:p>
    <w:p w:rsidR="00586356" w:rsidRPr="00FE4C86" w:rsidRDefault="00A42F53" w:rsidP="009C4FA9">
      <w:pPr>
        <w:tabs>
          <w:tab w:val="left" w:pos="851"/>
        </w:tabs>
        <w:ind w:firstLine="567"/>
        <w:jc w:val="both"/>
        <w:rPr>
          <w:rFonts w:ascii="XO Thames" w:hAnsi="XO Thames"/>
          <w:sz w:val="24"/>
          <w:szCs w:val="24"/>
        </w:rPr>
      </w:pPr>
      <w:r w:rsidRPr="00FE4C86">
        <w:rPr>
          <w:rFonts w:ascii="XO Thames" w:hAnsi="XO Thames"/>
          <w:sz w:val="24"/>
          <w:szCs w:val="24"/>
        </w:rPr>
        <w:t>6.3.6</w:t>
      </w:r>
      <w:r w:rsidR="00586356" w:rsidRPr="00FE4C86">
        <w:rPr>
          <w:rFonts w:ascii="XO Thames" w:hAnsi="XO Thames"/>
          <w:sz w:val="24"/>
          <w:szCs w:val="24"/>
        </w:rPr>
        <w:t>.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586356" w:rsidRDefault="00A42F53" w:rsidP="009C4FA9">
      <w:pPr>
        <w:tabs>
          <w:tab w:val="left" w:pos="851"/>
        </w:tabs>
        <w:ind w:firstLine="567"/>
        <w:jc w:val="both"/>
        <w:rPr>
          <w:rFonts w:ascii="XO Thames" w:hAnsi="XO Thames"/>
          <w:sz w:val="24"/>
          <w:szCs w:val="24"/>
        </w:rPr>
      </w:pPr>
      <w:r w:rsidRPr="00FE4C86">
        <w:rPr>
          <w:rFonts w:ascii="XO Thames" w:hAnsi="XO Thames"/>
          <w:sz w:val="24"/>
          <w:szCs w:val="24"/>
        </w:rPr>
        <w:t>6.3.7</w:t>
      </w:r>
      <w:r w:rsidR="00586356" w:rsidRPr="00FE4C86">
        <w:rPr>
          <w:rFonts w:ascii="XO Thames" w:hAnsi="XO Thames"/>
          <w:sz w:val="24"/>
          <w:szCs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24059" w:rsidRPr="00FE4C86" w:rsidRDefault="00A24059" w:rsidP="009C4FA9">
      <w:pPr>
        <w:tabs>
          <w:tab w:val="left" w:pos="851"/>
        </w:tabs>
        <w:ind w:firstLine="567"/>
        <w:jc w:val="both"/>
        <w:rPr>
          <w:rFonts w:ascii="XO Thames" w:hAnsi="XO Thames"/>
          <w:sz w:val="24"/>
          <w:szCs w:val="24"/>
        </w:rPr>
      </w:pPr>
      <w:r>
        <w:rPr>
          <w:rFonts w:ascii="XO Thames" w:hAnsi="XO Thames"/>
          <w:sz w:val="24"/>
          <w:szCs w:val="24"/>
        </w:rPr>
        <w:t xml:space="preserve">6.3.8. </w:t>
      </w:r>
      <w:r w:rsidRPr="002F348B">
        <w:rPr>
          <w:rFonts w:ascii="XO Thames" w:hAnsi="XO Thames"/>
          <w:sz w:val="24"/>
          <w:szCs w:val="24"/>
        </w:rPr>
        <w:t xml:space="preserve">Возместить убытки (при их наличии), понесенные Государственным заказчиком </w:t>
      </w:r>
      <w:r>
        <w:rPr>
          <w:rFonts w:ascii="XO Thames" w:hAnsi="XO Thames"/>
          <w:sz w:val="24"/>
          <w:szCs w:val="24"/>
        </w:rPr>
        <w:br/>
      </w:r>
      <w:r w:rsidRPr="002F348B">
        <w:rPr>
          <w:rFonts w:ascii="XO Thames" w:hAnsi="XO Thames"/>
          <w:sz w:val="24"/>
          <w:szCs w:val="24"/>
        </w:rPr>
        <w:t>в связи с неисполнением или ненадлежащим исполнением Поставщиком обязательств, предусмотренных Контрактом.</w:t>
      </w:r>
    </w:p>
    <w:p w:rsidR="00A42F53" w:rsidRPr="00FE4C86" w:rsidRDefault="00A24059" w:rsidP="009C4FA9">
      <w:pPr>
        <w:tabs>
          <w:tab w:val="left" w:pos="851"/>
        </w:tabs>
        <w:ind w:firstLine="567"/>
        <w:jc w:val="both"/>
        <w:rPr>
          <w:rFonts w:ascii="XO Thames" w:hAnsi="XO Thames"/>
          <w:sz w:val="24"/>
          <w:szCs w:val="24"/>
        </w:rPr>
      </w:pPr>
      <w:r>
        <w:rPr>
          <w:rFonts w:ascii="XO Thames" w:hAnsi="XO Thames"/>
          <w:sz w:val="24"/>
          <w:szCs w:val="24"/>
        </w:rPr>
        <w:t xml:space="preserve">6.3.9. </w:t>
      </w:r>
      <w:r w:rsidR="00586356" w:rsidRPr="00FE4C86">
        <w:rPr>
          <w:rFonts w:ascii="XO Thames" w:hAnsi="XO Thames"/>
          <w:sz w:val="24"/>
          <w:szCs w:val="24"/>
        </w:rPr>
        <w:t>Выполнять иные обязаннос</w:t>
      </w:r>
      <w:r>
        <w:rPr>
          <w:rFonts w:ascii="XO Thames" w:hAnsi="XO Thames"/>
          <w:sz w:val="24"/>
          <w:szCs w:val="24"/>
        </w:rPr>
        <w:t xml:space="preserve">ти, предусмотренные действующим </w:t>
      </w:r>
      <w:r w:rsidR="00586356" w:rsidRPr="00FE4C86">
        <w:rPr>
          <w:rFonts w:ascii="XO Thames" w:hAnsi="XO Thames"/>
          <w:sz w:val="24"/>
          <w:szCs w:val="24"/>
        </w:rPr>
        <w:t>законодательством Российской Федерации и Контрактом.</w:t>
      </w:r>
    </w:p>
    <w:p w:rsidR="003032C6" w:rsidRPr="00FE4C86" w:rsidRDefault="003032C6" w:rsidP="009C4FA9">
      <w:pPr>
        <w:tabs>
          <w:tab w:val="left" w:pos="851"/>
        </w:tabs>
        <w:ind w:firstLine="567"/>
        <w:jc w:val="both"/>
        <w:rPr>
          <w:rFonts w:ascii="XO Thames" w:hAnsi="XO Thames"/>
          <w:sz w:val="24"/>
          <w:szCs w:val="24"/>
        </w:rPr>
      </w:pPr>
      <w:r w:rsidRPr="00FE4C86">
        <w:rPr>
          <w:rFonts w:ascii="XO Thames" w:hAnsi="XO Thames"/>
          <w:b/>
          <w:sz w:val="24"/>
          <w:szCs w:val="24"/>
        </w:rPr>
        <w:t>6.4. Поставщик вправе</w:t>
      </w:r>
      <w:r w:rsidRPr="00FE4C86">
        <w:rPr>
          <w:rFonts w:ascii="XO Thames" w:hAnsi="XO Thames"/>
          <w:sz w:val="24"/>
          <w:szCs w:val="24"/>
        </w:rPr>
        <w:t>:</w:t>
      </w:r>
    </w:p>
    <w:p w:rsidR="00BE6074" w:rsidRPr="002F348B" w:rsidRDefault="00BE6074" w:rsidP="00BE6074">
      <w:pPr>
        <w:tabs>
          <w:tab w:val="left" w:pos="851"/>
        </w:tabs>
        <w:ind w:firstLine="567"/>
        <w:jc w:val="both"/>
        <w:rPr>
          <w:rFonts w:ascii="XO Thames" w:hAnsi="XO Thames"/>
          <w:sz w:val="24"/>
          <w:szCs w:val="24"/>
        </w:rPr>
      </w:pPr>
      <w:r w:rsidRPr="002F348B">
        <w:rPr>
          <w:rFonts w:ascii="XO Thames" w:hAnsi="XO Thames"/>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BE6074" w:rsidRPr="002F348B" w:rsidRDefault="00BE6074" w:rsidP="00BE6074">
      <w:pPr>
        <w:tabs>
          <w:tab w:val="left" w:pos="851"/>
        </w:tabs>
        <w:ind w:firstLine="567"/>
        <w:jc w:val="both"/>
        <w:rPr>
          <w:rFonts w:ascii="XO Thames" w:hAnsi="XO Thames"/>
          <w:sz w:val="24"/>
          <w:szCs w:val="24"/>
        </w:rPr>
      </w:pPr>
      <w:r w:rsidRPr="002F348B">
        <w:rPr>
          <w:rFonts w:ascii="XO Thames" w:hAnsi="XO Thames"/>
          <w:sz w:val="24"/>
          <w:szCs w:val="24"/>
        </w:rPr>
        <w:t>6.4.2. Требовать уплату пеней и штрафа согласно условиям Контракта.</w:t>
      </w:r>
    </w:p>
    <w:p w:rsidR="00BE6074" w:rsidRPr="002F348B" w:rsidRDefault="00BE6074" w:rsidP="00BE6074">
      <w:pPr>
        <w:tabs>
          <w:tab w:val="left" w:pos="851"/>
        </w:tabs>
        <w:ind w:firstLine="567"/>
        <w:jc w:val="both"/>
        <w:rPr>
          <w:rFonts w:ascii="XO Thames" w:hAnsi="XO Thames"/>
          <w:sz w:val="24"/>
          <w:szCs w:val="24"/>
        </w:rPr>
      </w:pPr>
      <w:r w:rsidRPr="002F348B">
        <w:rPr>
          <w:rFonts w:ascii="XO Thames" w:hAnsi="XO Thames"/>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BE6074" w:rsidRPr="002F348B" w:rsidRDefault="00BE6074" w:rsidP="00BE6074">
      <w:pPr>
        <w:ind w:firstLine="540"/>
        <w:jc w:val="both"/>
        <w:rPr>
          <w:rFonts w:ascii="XO Thames" w:hAnsi="XO Thames"/>
          <w:sz w:val="24"/>
          <w:szCs w:val="24"/>
          <w:lang w:eastAsia="ru-RU"/>
        </w:rPr>
      </w:pPr>
      <w:r>
        <w:rPr>
          <w:rFonts w:ascii="XO Thames" w:eastAsia="Calibri" w:hAnsi="XO Thames"/>
          <w:sz w:val="24"/>
          <w:szCs w:val="24"/>
          <w:lang w:eastAsia="ru-RU"/>
        </w:rPr>
        <w:t>6.4.4</w:t>
      </w:r>
      <w:r w:rsidRPr="002F348B">
        <w:rPr>
          <w:rFonts w:ascii="XO Thames" w:eastAsia="Calibri" w:hAnsi="XO Thames"/>
          <w:sz w:val="24"/>
          <w:szCs w:val="24"/>
          <w:lang w:eastAsia="ru-RU"/>
        </w:rPr>
        <w:t xml:space="preserve">. </w:t>
      </w:r>
      <w:r w:rsidRPr="002F348B">
        <w:rPr>
          <w:rFonts w:ascii="XO Thames" w:hAnsi="XO Thames"/>
          <w:sz w:val="24"/>
          <w:szCs w:val="24"/>
          <w:lang w:eastAsia="ru-RU"/>
        </w:rPr>
        <w:t>Осуществлять иные права, предусмотренные действующим законодательством Российской Федерации и Контрактом.</w:t>
      </w:r>
    </w:p>
    <w:p w:rsidR="003032C6" w:rsidRPr="00FE4C86" w:rsidRDefault="003032C6" w:rsidP="009C4FA9">
      <w:pPr>
        <w:ind w:firstLine="567"/>
        <w:jc w:val="both"/>
        <w:rPr>
          <w:rFonts w:ascii="XO Thames" w:hAnsi="XO Thames"/>
          <w:sz w:val="24"/>
          <w:szCs w:val="24"/>
        </w:rPr>
      </w:pPr>
    </w:p>
    <w:p w:rsidR="00D509B7" w:rsidRPr="00FE4C86" w:rsidRDefault="00FE4C86" w:rsidP="00632192">
      <w:pPr>
        <w:pStyle w:val="ConsPlusNormal"/>
        <w:ind w:firstLine="567"/>
        <w:jc w:val="center"/>
        <w:rPr>
          <w:rFonts w:ascii="XO Thames" w:hAnsi="XO Thames" w:cs="Times New Roman"/>
          <w:b/>
          <w:color w:val="000000"/>
          <w:sz w:val="24"/>
          <w:szCs w:val="24"/>
        </w:rPr>
      </w:pPr>
      <w:r w:rsidRPr="00FE4C86">
        <w:rPr>
          <w:rFonts w:ascii="XO Thames" w:hAnsi="XO Thames" w:cs="Times New Roman"/>
          <w:b/>
          <w:color w:val="000000"/>
          <w:sz w:val="24"/>
          <w:szCs w:val="24"/>
        </w:rPr>
        <w:t>7. Ответственность Сторон</w:t>
      </w:r>
    </w:p>
    <w:p w:rsidR="00FE4C86" w:rsidRPr="00FE4C86" w:rsidRDefault="00FE4C86" w:rsidP="009C4FA9">
      <w:pPr>
        <w:tabs>
          <w:tab w:val="left" w:pos="851"/>
        </w:tabs>
        <w:ind w:firstLine="567"/>
        <w:jc w:val="both"/>
        <w:rPr>
          <w:rFonts w:ascii="XO Thames" w:hAnsi="XO Thames"/>
          <w:color w:val="000000"/>
          <w:sz w:val="24"/>
          <w:szCs w:val="24"/>
          <w:lang w:eastAsia="en-US"/>
        </w:rPr>
      </w:pPr>
      <w:r w:rsidRPr="00FE4C86">
        <w:rPr>
          <w:rFonts w:ascii="XO Thames" w:hAnsi="XO Thames"/>
          <w:sz w:val="24"/>
          <w:szCs w:val="24"/>
        </w:rPr>
        <w:t xml:space="preserve">7.1. </w:t>
      </w:r>
      <w:proofErr w:type="gramStart"/>
      <w:r w:rsidR="00743551" w:rsidRPr="002F348B">
        <w:rPr>
          <w:rFonts w:ascii="XO Thames" w:hAnsi="XO Thames"/>
          <w:color w:val="000000"/>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 34 Федерального закона </w:t>
      </w:r>
      <w:r w:rsidR="00743551">
        <w:rPr>
          <w:rFonts w:ascii="XO Thames" w:hAnsi="XO Thames"/>
          <w:color w:val="000000"/>
          <w:sz w:val="24"/>
          <w:szCs w:val="24"/>
        </w:rPr>
        <w:br/>
      </w:r>
      <w:r w:rsidR="00743551" w:rsidRPr="002F348B">
        <w:rPr>
          <w:rFonts w:ascii="XO Thames" w:hAnsi="XO Thames"/>
          <w:color w:val="000000"/>
          <w:sz w:val="24"/>
          <w:szCs w:val="24"/>
        </w:rPr>
        <w:t xml:space="preserve">от 05.04.2013 № 44-ФЗ и постановлением Правительства РФ от 30.08.2017 № 1042 </w:t>
      </w:r>
      <w:r w:rsidR="00743551">
        <w:rPr>
          <w:rFonts w:ascii="XO Thames" w:hAnsi="XO Thames"/>
          <w:color w:val="000000"/>
          <w:sz w:val="24"/>
          <w:szCs w:val="24"/>
        </w:rPr>
        <w:br/>
      </w:r>
      <w:r w:rsidR="00743551" w:rsidRPr="002F348B">
        <w:rPr>
          <w:rFonts w:ascii="XO Thames" w:hAnsi="XO Thames"/>
          <w:color w:val="000000"/>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743551" w:rsidRPr="002F348B">
        <w:rPr>
          <w:rFonts w:ascii="XO Thames" w:hAnsi="XO Thames"/>
          <w:color w:val="000000"/>
          <w:sz w:val="24"/>
          <w:szCs w:val="24"/>
        </w:rPr>
        <w:lastRenderedPageBreak/>
        <w:t>поставщиком (подрядчиком, исполнителем)</w:t>
      </w:r>
      <w:r w:rsidR="00743551">
        <w:rPr>
          <w:rFonts w:ascii="XO Thames" w:hAnsi="XO Thames"/>
          <w:color w:val="000000"/>
          <w:sz w:val="24"/>
          <w:szCs w:val="24"/>
        </w:rPr>
        <w:t xml:space="preserve"> обязательств, предусмотренных К</w:t>
      </w:r>
      <w:r w:rsidR="00743551" w:rsidRPr="002F348B">
        <w:rPr>
          <w:rFonts w:ascii="XO Thames" w:hAnsi="XO Thames"/>
          <w:color w:val="000000"/>
          <w:sz w:val="24"/>
          <w:szCs w:val="24"/>
        </w:rPr>
        <w:t xml:space="preserve">онтрактом </w:t>
      </w:r>
      <w:r w:rsidR="00927555">
        <w:rPr>
          <w:rFonts w:ascii="XO Thames" w:hAnsi="XO Thames"/>
          <w:color w:val="000000"/>
          <w:sz w:val="24"/>
          <w:szCs w:val="24"/>
        </w:rPr>
        <w:br/>
      </w:r>
      <w:r w:rsidR="00743551" w:rsidRPr="002F348B">
        <w:rPr>
          <w:rFonts w:ascii="XO Thames" w:hAnsi="XO Thames"/>
          <w:color w:val="000000"/>
          <w:sz w:val="24"/>
          <w:szCs w:val="24"/>
        </w:rPr>
        <w:t>(за исключением просрочки исполнения обяза</w:t>
      </w:r>
      <w:r w:rsidR="00743551">
        <w:rPr>
          <w:rFonts w:ascii="XO Thames" w:hAnsi="XO Thames"/>
          <w:color w:val="000000"/>
          <w:sz w:val="24"/>
          <w:szCs w:val="24"/>
        </w:rPr>
        <w:t xml:space="preserve">тельств заказчиком, поставщиком </w:t>
      </w:r>
      <w:r w:rsidR="00743551" w:rsidRPr="002F348B">
        <w:rPr>
          <w:rFonts w:ascii="XO Thames" w:hAnsi="XO Thames"/>
          <w:color w:val="000000"/>
          <w:sz w:val="24"/>
          <w:szCs w:val="24"/>
        </w:rPr>
        <w:t>(подрядчиком, исполнителем</w:t>
      </w:r>
      <w:proofErr w:type="gramEnd"/>
      <w:r w:rsidR="00743551" w:rsidRPr="002F348B">
        <w:rPr>
          <w:rFonts w:ascii="XO Thames" w:hAnsi="XO Thames"/>
          <w:color w:val="000000"/>
          <w:sz w:val="24"/>
          <w:szCs w:val="24"/>
        </w:rPr>
        <w:t>), о внесении изменений в постановление Правительства</w:t>
      </w:r>
      <w:r w:rsidR="00743551">
        <w:rPr>
          <w:rFonts w:ascii="XO Thames" w:hAnsi="XO Thames"/>
          <w:color w:val="000000"/>
          <w:sz w:val="24"/>
          <w:szCs w:val="24"/>
        </w:rPr>
        <w:t xml:space="preserve"> Российской Федерации от 15.05.2017</w:t>
      </w:r>
      <w:r w:rsidR="00743551" w:rsidRPr="002F348B">
        <w:rPr>
          <w:rFonts w:ascii="XO Thames" w:hAnsi="XO Thames"/>
          <w:color w:val="000000"/>
          <w:sz w:val="24"/>
          <w:szCs w:val="24"/>
        </w:rPr>
        <w:t xml:space="preserve"> № 570 и признании </w:t>
      </w:r>
      <w:proofErr w:type="gramStart"/>
      <w:r w:rsidR="00743551" w:rsidRPr="002F348B">
        <w:rPr>
          <w:rFonts w:ascii="XO Thames" w:hAnsi="XO Thames"/>
          <w:color w:val="000000"/>
          <w:sz w:val="24"/>
          <w:szCs w:val="24"/>
        </w:rPr>
        <w:t>утратившим</w:t>
      </w:r>
      <w:proofErr w:type="gramEnd"/>
      <w:r w:rsidR="00743551" w:rsidRPr="002F348B">
        <w:rPr>
          <w:rFonts w:ascii="XO Thames" w:hAnsi="XO Thames"/>
          <w:color w:val="000000"/>
          <w:sz w:val="24"/>
          <w:szCs w:val="24"/>
        </w:rPr>
        <w:t xml:space="preserve"> силу постановления Правительства Российской Федерации от 25</w:t>
      </w:r>
      <w:r w:rsidR="00743551">
        <w:rPr>
          <w:rFonts w:ascii="XO Thames" w:hAnsi="XO Thames"/>
          <w:color w:val="000000"/>
          <w:sz w:val="24"/>
          <w:szCs w:val="24"/>
        </w:rPr>
        <w:t xml:space="preserve">.11.2013 </w:t>
      </w:r>
      <w:r w:rsidR="00743551" w:rsidRPr="002F348B">
        <w:rPr>
          <w:rFonts w:ascii="XO Thames" w:hAnsi="XO Thames"/>
          <w:color w:val="000000"/>
          <w:sz w:val="24"/>
          <w:szCs w:val="24"/>
        </w:rPr>
        <w:t>№ 1063».</w:t>
      </w:r>
    </w:p>
    <w:p w:rsidR="00FE4C86" w:rsidRPr="00FE4C86" w:rsidRDefault="00FE4C86" w:rsidP="009C4FA9">
      <w:pPr>
        <w:tabs>
          <w:tab w:val="left" w:pos="851"/>
        </w:tabs>
        <w:ind w:firstLine="567"/>
        <w:jc w:val="both"/>
        <w:rPr>
          <w:rFonts w:ascii="XO Thames" w:hAnsi="XO Thames"/>
          <w:sz w:val="24"/>
          <w:szCs w:val="24"/>
        </w:rPr>
      </w:pPr>
      <w:r w:rsidRPr="00FE4C86">
        <w:rPr>
          <w:rFonts w:ascii="XO Thames" w:hAnsi="XO Thames"/>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E4C86" w:rsidRPr="00FE4C86" w:rsidRDefault="00FE4C86" w:rsidP="009C4FA9">
      <w:pPr>
        <w:tabs>
          <w:tab w:val="left" w:pos="851"/>
        </w:tabs>
        <w:suppressAutoHyphens w:val="0"/>
        <w:autoSpaceDE w:val="0"/>
        <w:autoSpaceDN w:val="0"/>
        <w:adjustRightInd w:val="0"/>
        <w:ind w:firstLine="567"/>
        <w:jc w:val="both"/>
        <w:rPr>
          <w:rFonts w:ascii="XO Thames" w:eastAsia="Calibri" w:hAnsi="XO Thames"/>
          <w:sz w:val="24"/>
          <w:szCs w:val="24"/>
          <w:lang w:eastAsia="ru-RU"/>
        </w:rPr>
      </w:pPr>
      <w:r w:rsidRPr="00FE4C86">
        <w:rPr>
          <w:rFonts w:ascii="XO Thames" w:hAnsi="XO Thames"/>
          <w:sz w:val="24"/>
          <w:szCs w:val="24"/>
        </w:rPr>
        <w:t xml:space="preserve">7.3. </w:t>
      </w:r>
      <w:r w:rsidRPr="00FE4C86">
        <w:rPr>
          <w:rFonts w:ascii="XO Thames" w:eastAsia="Calibri" w:hAnsi="XO Thames"/>
          <w:sz w:val="24"/>
          <w:szCs w:val="24"/>
          <w:lang w:eastAsia="ru-RU"/>
        </w:rPr>
        <w:t xml:space="preserve">В случае просрочки исполнения </w:t>
      </w:r>
      <w:r w:rsidRPr="00FE4C86">
        <w:rPr>
          <w:rFonts w:ascii="XO Thames" w:hAnsi="XO Thames"/>
          <w:sz w:val="24"/>
          <w:szCs w:val="24"/>
        </w:rPr>
        <w:t>Государственным</w:t>
      </w:r>
      <w:r w:rsidRPr="00FE4C86">
        <w:rPr>
          <w:rFonts w:ascii="XO Thames" w:eastAsia="Calibri" w:hAnsi="XO Thames"/>
          <w:sz w:val="24"/>
          <w:szCs w:val="24"/>
          <w:lang w:eastAsia="ru-RU"/>
        </w:rPr>
        <w:t xml:space="preserve"> заказчиком обязат</w:t>
      </w:r>
      <w:r w:rsidR="00797399">
        <w:rPr>
          <w:rFonts w:ascii="XO Thames" w:eastAsia="Calibri" w:hAnsi="XO Thames"/>
          <w:sz w:val="24"/>
          <w:szCs w:val="24"/>
          <w:lang w:eastAsia="ru-RU"/>
        </w:rPr>
        <w:t>ельств, предусмотренных К</w:t>
      </w:r>
      <w:r w:rsidRPr="00FE4C86">
        <w:rPr>
          <w:rFonts w:ascii="XO Thames" w:eastAsia="Calibri" w:hAnsi="XO Thames"/>
          <w:sz w:val="24"/>
          <w:szCs w:val="24"/>
          <w:lang w:eastAsia="ru-RU"/>
        </w:rPr>
        <w:t>онтрактом, а также в иных случаях неисполнени</w:t>
      </w:r>
      <w:r w:rsidR="00986E60">
        <w:rPr>
          <w:rFonts w:ascii="XO Thames" w:eastAsia="Calibri" w:hAnsi="XO Thames"/>
          <w:sz w:val="24"/>
          <w:szCs w:val="24"/>
          <w:lang w:eastAsia="ru-RU"/>
        </w:rPr>
        <w:t>я или ненадлежащего исполнения Государственным з</w:t>
      </w:r>
      <w:r w:rsidRPr="00FE4C86">
        <w:rPr>
          <w:rFonts w:ascii="XO Thames" w:eastAsia="Calibri" w:hAnsi="XO Thames"/>
          <w:sz w:val="24"/>
          <w:szCs w:val="24"/>
          <w:lang w:eastAsia="ru-RU"/>
        </w:rPr>
        <w:t>аказчиком</w:t>
      </w:r>
      <w:r w:rsidR="00797399">
        <w:rPr>
          <w:rFonts w:ascii="XO Thames" w:eastAsia="Calibri" w:hAnsi="XO Thames"/>
          <w:sz w:val="24"/>
          <w:szCs w:val="24"/>
          <w:lang w:eastAsia="ru-RU"/>
        </w:rPr>
        <w:t xml:space="preserve"> обязательств, предусмотренных К</w:t>
      </w:r>
      <w:r w:rsidRPr="00FE4C86">
        <w:rPr>
          <w:rFonts w:ascii="XO Thames" w:eastAsia="Calibri" w:hAnsi="XO Thames"/>
          <w:sz w:val="24"/>
          <w:szCs w:val="24"/>
          <w:lang w:eastAsia="ru-RU"/>
        </w:rPr>
        <w:t xml:space="preserve">онтрактом, Поставщик (подрядчик, исполнитель) вправе потребовать уплаты неустоек (штрафов, пеней). </w:t>
      </w:r>
    </w:p>
    <w:p w:rsidR="00FE4C86" w:rsidRPr="00FE4C86" w:rsidRDefault="00FE4C86" w:rsidP="009C4FA9">
      <w:pPr>
        <w:tabs>
          <w:tab w:val="left" w:pos="851"/>
        </w:tabs>
        <w:ind w:firstLine="567"/>
        <w:jc w:val="both"/>
        <w:rPr>
          <w:rFonts w:ascii="XO Thames" w:hAnsi="XO Thames"/>
          <w:color w:val="000000"/>
          <w:sz w:val="24"/>
          <w:szCs w:val="24"/>
        </w:rPr>
      </w:pPr>
      <w:r w:rsidRPr="00FE4C86">
        <w:rPr>
          <w:rFonts w:ascii="XO Thames" w:eastAsia="Calibri" w:hAnsi="XO Thames"/>
          <w:sz w:val="24"/>
          <w:szCs w:val="24"/>
          <w:lang w:eastAsia="ru-RU"/>
        </w:rPr>
        <w:t>Пеня начисляется за каждый день просрочки исполнения о</w:t>
      </w:r>
      <w:r w:rsidR="00797399">
        <w:rPr>
          <w:rFonts w:ascii="XO Thames" w:eastAsia="Calibri" w:hAnsi="XO Thames"/>
          <w:sz w:val="24"/>
          <w:szCs w:val="24"/>
          <w:lang w:eastAsia="ru-RU"/>
        </w:rPr>
        <w:t>бязательства, предусмотренного К</w:t>
      </w:r>
      <w:r w:rsidRPr="00FE4C86">
        <w:rPr>
          <w:rFonts w:ascii="XO Thames" w:eastAsia="Calibri" w:hAnsi="XO Thames"/>
          <w:sz w:val="24"/>
          <w:szCs w:val="24"/>
          <w:lang w:eastAsia="ru-RU"/>
        </w:rPr>
        <w:t>онтрактом, начиная со дня, следующего посл</w:t>
      </w:r>
      <w:r w:rsidR="00797399">
        <w:rPr>
          <w:rFonts w:ascii="XO Thames" w:eastAsia="Calibri" w:hAnsi="XO Thames"/>
          <w:sz w:val="24"/>
          <w:szCs w:val="24"/>
          <w:lang w:eastAsia="ru-RU"/>
        </w:rPr>
        <w:t>е дня истечения установленного К</w:t>
      </w:r>
      <w:r w:rsidRPr="00FE4C86">
        <w:rPr>
          <w:rFonts w:ascii="XO Thames" w:eastAsia="Calibri" w:hAnsi="XO Thames"/>
          <w:sz w:val="24"/>
          <w:szCs w:val="24"/>
          <w:lang w:eastAsia="ru-RU"/>
        </w:rPr>
        <w:t xml:space="preserve">онтрактом срока исполнения обязательства. </w:t>
      </w:r>
      <w:r w:rsidRPr="00FE4C86">
        <w:rPr>
          <w:rFonts w:ascii="XO Thames" w:hAnsi="XO Thames"/>
          <w:color w:val="000000"/>
          <w:sz w:val="24"/>
          <w:szCs w:val="24"/>
        </w:rPr>
        <w:t xml:space="preserve">Такая пеня устанавливается </w:t>
      </w:r>
      <w:r w:rsidR="00797399">
        <w:rPr>
          <w:rFonts w:ascii="XO Thames" w:hAnsi="XO Thames"/>
          <w:color w:val="000000"/>
          <w:sz w:val="24"/>
          <w:szCs w:val="24"/>
        </w:rPr>
        <w:t>К</w:t>
      </w:r>
      <w:r w:rsidRPr="00FE4C86">
        <w:rPr>
          <w:rFonts w:ascii="XO Thames" w:hAnsi="XO Thames"/>
          <w:color w:val="000000"/>
          <w:sz w:val="24"/>
          <w:szCs w:val="24"/>
        </w:rPr>
        <w:t xml:space="preserve">онтрактом </w:t>
      </w:r>
      <w:r w:rsidRPr="00FE4C86">
        <w:rPr>
          <w:rFonts w:ascii="XO Thames" w:hAnsi="XO Thames"/>
          <w:b/>
          <w:color w:val="000000"/>
          <w:sz w:val="24"/>
          <w:szCs w:val="24"/>
        </w:rPr>
        <w:t>в размере одной трехсотой действующей на дату уплаты пеней ключевой ставки</w:t>
      </w:r>
      <w:r w:rsidRPr="00FE4C86">
        <w:rPr>
          <w:rFonts w:ascii="XO Thames" w:hAnsi="XO Thames"/>
          <w:color w:val="000000"/>
          <w:sz w:val="24"/>
          <w:szCs w:val="24"/>
        </w:rPr>
        <w:t xml:space="preserve"> Центрального банка Российской Федерации от не уплаченной в срок суммы. </w:t>
      </w:r>
    </w:p>
    <w:p w:rsidR="00FE4C86" w:rsidRPr="00FE4C86" w:rsidRDefault="00FE4C86" w:rsidP="009C4FA9">
      <w:pPr>
        <w:tabs>
          <w:tab w:val="left" w:pos="851"/>
        </w:tabs>
        <w:suppressAutoHyphens w:val="0"/>
        <w:autoSpaceDE w:val="0"/>
        <w:autoSpaceDN w:val="0"/>
        <w:adjustRightInd w:val="0"/>
        <w:ind w:firstLine="567"/>
        <w:jc w:val="both"/>
        <w:rPr>
          <w:rFonts w:ascii="XO Thames" w:hAnsi="XO Thames"/>
          <w:sz w:val="24"/>
          <w:szCs w:val="24"/>
        </w:rPr>
      </w:pPr>
      <w:r w:rsidRPr="00FE4C86">
        <w:rPr>
          <w:rFonts w:ascii="XO Thames" w:eastAsia="Calibri" w:hAnsi="XO Thames"/>
          <w:sz w:val="24"/>
          <w:szCs w:val="24"/>
          <w:lang w:eastAsia="ru-RU"/>
        </w:rPr>
        <w:t xml:space="preserve">7.4. Штрафы начисляются за ненадлежащее исполнение </w:t>
      </w:r>
      <w:r w:rsidRPr="00FE4C86">
        <w:rPr>
          <w:rFonts w:ascii="XO Thames" w:hAnsi="XO Thames"/>
          <w:sz w:val="24"/>
          <w:szCs w:val="24"/>
        </w:rPr>
        <w:t>Государственным</w:t>
      </w:r>
      <w:r w:rsidRPr="00FE4C86">
        <w:rPr>
          <w:rFonts w:ascii="XO Thames" w:eastAsia="Calibri" w:hAnsi="XO Thames"/>
          <w:sz w:val="24"/>
          <w:szCs w:val="24"/>
          <w:lang w:eastAsia="ru-RU"/>
        </w:rPr>
        <w:t xml:space="preserve"> заказчиком</w:t>
      </w:r>
      <w:r w:rsidR="00797399">
        <w:rPr>
          <w:rFonts w:ascii="XO Thames" w:eastAsia="Calibri" w:hAnsi="XO Thames"/>
          <w:sz w:val="24"/>
          <w:szCs w:val="24"/>
          <w:lang w:eastAsia="ru-RU"/>
        </w:rPr>
        <w:t xml:space="preserve"> обязательств, предусмотренных К</w:t>
      </w:r>
      <w:r w:rsidRPr="00FE4C86">
        <w:rPr>
          <w:rFonts w:ascii="XO Thames" w:eastAsia="Calibri" w:hAnsi="XO Thames"/>
          <w:sz w:val="24"/>
          <w:szCs w:val="24"/>
          <w:lang w:eastAsia="ru-RU"/>
        </w:rPr>
        <w:t>онтрактом, за исключением просрочки исполнения</w:t>
      </w:r>
      <w:r w:rsidR="00797399">
        <w:rPr>
          <w:rFonts w:ascii="XO Thames" w:eastAsia="Calibri" w:hAnsi="XO Thames"/>
          <w:sz w:val="24"/>
          <w:szCs w:val="24"/>
          <w:lang w:eastAsia="ru-RU"/>
        </w:rPr>
        <w:t xml:space="preserve"> обязательств, предусмотренных К</w:t>
      </w:r>
      <w:r w:rsidRPr="00FE4C86">
        <w:rPr>
          <w:rFonts w:ascii="XO Thames" w:eastAsia="Calibri" w:hAnsi="XO Thames"/>
          <w:sz w:val="24"/>
          <w:szCs w:val="24"/>
          <w:lang w:eastAsia="ru-RU"/>
        </w:rPr>
        <w:t xml:space="preserve">онтрактом. </w:t>
      </w:r>
    </w:p>
    <w:p w:rsidR="00FE4C86" w:rsidRPr="00FE4C86" w:rsidRDefault="004B5148" w:rsidP="009C4FA9">
      <w:pPr>
        <w:pStyle w:val="ConsPlusNormal"/>
        <w:tabs>
          <w:tab w:val="left" w:pos="851"/>
        </w:tabs>
        <w:ind w:firstLine="567"/>
        <w:jc w:val="both"/>
        <w:rPr>
          <w:rFonts w:ascii="XO Thames" w:hAnsi="XO Thames" w:cs="Times New Roman"/>
          <w:b/>
          <w:sz w:val="24"/>
          <w:szCs w:val="24"/>
        </w:rPr>
      </w:pPr>
      <w:r>
        <w:rPr>
          <w:rFonts w:ascii="XO Thames" w:hAnsi="XO Thames" w:cs="Times New Roman"/>
          <w:sz w:val="24"/>
          <w:szCs w:val="24"/>
        </w:rPr>
        <w:t xml:space="preserve">За </w:t>
      </w:r>
      <w:r w:rsidR="00FE4C86" w:rsidRPr="004B5148">
        <w:rPr>
          <w:rFonts w:ascii="XO Thames" w:hAnsi="XO Thames" w:cs="Times New Roman"/>
          <w:sz w:val="24"/>
          <w:szCs w:val="24"/>
        </w:rPr>
        <w:t xml:space="preserve">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00FE4C86" w:rsidRPr="004B5148">
        <w:rPr>
          <w:rFonts w:ascii="XO Thames" w:hAnsi="XO Thames" w:cs="Times New Roman"/>
          <w:b/>
          <w:sz w:val="24"/>
          <w:szCs w:val="24"/>
        </w:rPr>
        <w:t>1000 рублей.</w:t>
      </w:r>
    </w:p>
    <w:p w:rsidR="00FE4C86" w:rsidRPr="00FE4C86" w:rsidRDefault="00FE4C86" w:rsidP="009C4FA9">
      <w:pPr>
        <w:tabs>
          <w:tab w:val="left" w:pos="851"/>
        </w:tabs>
        <w:ind w:firstLine="567"/>
        <w:jc w:val="both"/>
        <w:rPr>
          <w:rFonts w:ascii="XO Thames" w:hAnsi="XO Thames"/>
          <w:sz w:val="24"/>
          <w:szCs w:val="24"/>
        </w:rPr>
      </w:pPr>
      <w:r w:rsidRPr="00FE4C86">
        <w:rPr>
          <w:rFonts w:ascii="XO Thames" w:hAnsi="XO Thames"/>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4B5148">
        <w:rPr>
          <w:rFonts w:ascii="XO Thames" w:hAnsi="XO Thames"/>
          <w:sz w:val="24"/>
          <w:szCs w:val="24"/>
        </w:rPr>
        <w:t xml:space="preserve"> обязательств, предусмотренных К</w:t>
      </w:r>
      <w:r w:rsidRPr="00FE4C86">
        <w:rPr>
          <w:rFonts w:ascii="XO Thames" w:hAnsi="XO Thames"/>
          <w:sz w:val="24"/>
          <w:szCs w:val="24"/>
        </w:rPr>
        <w:t>онтрактом, Государственный заказчик направляет Поставщику требование об уплате неустоек (штрафов, пеней).</w:t>
      </w:r>
    </w:p>
    <w:p w:rsidR="00FE4C86" w:rsidRPr="00FE4C86" w:rsidRDefault="00FE4C86" w:rsidP="009C4FA9">
      <w:pPr>
        <w:tabs>
          <w:tab w:val="left" w:pos="851"/>
        </w:tabs>
        <w:ind w:firstLine="567"/>
        <w:jc w:val="both"/>
        <w:rPr>
          <w:rFonts w:ascii="XO Thames" w:hAnsi="XO Thames"/>
          <w:color w:val="000000"/>
          <w:sz w:val="24"/>
          <w:szCs w:val="24"/>
        </w:rPr>
      </w:pPr>
      <w:r w:rsidRPr="00FE4C86">
        <w:rPr>
          <w:rFonts w:ascii="XO Thames" w:hAnsi="XO Thames"/>
          <w:sz w:val="24"/>
          <w:szCs w:val="24"/>
        </w:rPr>
        <w:t xml:space="preserve">7.6. </w:t>
      </w:r>
      <w:proofErr w:type="gramStart"/>
      <w:r w:rsidRPr="00FE4C86">
        <w:rPr>
          <w:rFonts w:ascii="XO Thames" w:hAnsi="XO Thames"/>
          <w:color w:val="000000"/>
          <w:sz w:val="24"/>
          <w:szCs w:val="24"/>
          <w:lang w:eastAsia="en-US"/>
        </w:rPr>
        <w:t>Пеня начисляется за каждый день просрочки исполнения Поставщиком о</w:t>
      </w:r>
      <w:r w:rsidR="004B5148">
        <w:rPr>
          <w:rFonts w:ascii="XO Thames" w:hAnsi="XO Thames"/>
          <w:color w:val="000000"/>
          <w:sz w:val="24"/>
          <w:szCs w:val="24"/>
          <w:lang w:eastAsia="en-US"/>
        </w:rPr>
        <w:t>бязательства, предусмотренного К</w:t>
      </w:r>
      <w:r w:rsidRPr="00FE4C86">
        <w:rPr>
          <w:rFonts w:ascii="XO Thames" w:hAnsi="XO Thames"/>
          <w:color w:val="000000"/>
          <w:sz w:val="24"/>
          <w:szCs w:val="24"/>
          <w:lang w:eastAsia="en-US"/>
        </w:rPr>
        <w:t>онтрактом, начиная со дня, следующего после дня истечения установленн</w:t>
      </w:r>
      <w:r w:rsidR="004B5148">
        <w:rPr>
          <w:rFonts w:ascii="XO Thames" w:hAnsi="XO Thames"/>
          <w:color w:val="000000"/>
          <w:sz w:val="24"/>
          <w:szCs w:val="24"/>
          <w:lang w:eastAsia="en-US"/>
        </w:rPr>
        <w:t>ого К</w:t>
      </w:r>
      <w:r w:rsidRPr="00FE4C86">
        <w:rPr>
          <w:rFonts w:ascii="XO Thames" w:hAnsi="XO Thames"/>
          <w:color w:val="000000"/>
          <w:sz w:val="24"/>
          <w:szCs w:val="24"/>
          <w:lang w:eastAsia="en-US"/>
        </w:rPr>
        <w:t xml:space="preserve">онтрактом срока исполнения обязательства и устанавливается </w:t>
      </w:r>
      <w:r w:rsidRPr="00FE4C86">
        <w:rPr>
          <w:rFonts w:ascii="XO Thames" w:hAnsi="XO Thames"/>
          <w:color w:val="000000"/>
          <w:sz w:val="24"/>
          <w:szCs w:val="24"/>
          <w:lang w:eastAsia="en-US"/>
        </w:rPr>
        <w:br/>
      </w:r>
      <w:r w:rsidRPr="00FE4C86">
        <w:rPr>
          <w:rFonts w:ascii="XO Thames" w:hAnsi="XO Thames"/>
          <w:b/>
          <w:color w:val="000000"/>
          <w:sz w:val="24"/>
          <w:szCs w:val="24"/>
          <w:lang w:eastAsia="en-US"/>
        </w:rPr>
        <w:t>в размере одной трехсотой</w:t>
      </w:r>
      <w:r w:rsidRPr="00FE4C86">
        <w:rPr>
          <w:rFonts w:ascii="XO Thames" w:hAnsi="XO Thames"/>
          <w:color w:val="000000"/>
          <w:sz w:val="24"/>
          <w:szCs w:val="24"/>
          <w:lang w:eastAsia="en-US"/>
        </w:rPr>
        <w:t xml:space="preserve"> действующей на дату уплаты пени ключевой ставки Центрального банк</w:t>
      </w:r>
      <w:r w:rsidR="004B5148">
        <w:rPr>
          <w:rFonts w:ascii="XO Thames" w:hAnsi="XO Thames"/>
          <w:color w:val="000000"/>
          <w:sz w:val="24"/>
          <w:szCs w:val="24"/>
          <w:lang w:eastAsia="en-US"/>
        </w:rPr>
        <w:t>а Российской Федерации от цены К</w:t>
      </w:r>
      <w:r w:rsidRPr="00FE4C86">
        <w:rPr>
          <w:rFonts w:ascii="XO Thames" w:hAnsi="XO Thames"/>
          <w:color w:val="000000"/>
          <w:sz w:val="24"/>
          <w:szCs w:val="24"/>
          <w:lang w:eastAsia="en-US"/>
        </w:rPr>
        <w:t>онтракта, уменьшенной на сумму, пропорциональную объему обязательств</w:t>
      </w:r>
      <w:r w:rsidR="004B5148">
        <w:rPr>
          <w:rFonts w:ascii="XO Thames" w:hAnsi="XO Thames"/>
          <w:color w:val="000000"/>
          <w:sz w:val="24"/>
          <w:szCs w:val="24"/>
          <w:lang w:eastAsia="en-US"/>
        </w:rPr>
        <w:t>, предусмотренных К</w:t>
      </w:r>
      <w:r w:rsidRPr="00FE4C86">
        <w:rPr>
          <w:rFonts w:ascii="XO Thames" w:hAnsi="XO Thames"/>
          <w:color w:val="000000"/>
          <w:sz w:val="24"/>
          <w:szCs w:val="24"/>
          <w:lang w:eastAsia="en-US"/>
        </w:rPr>
        <w:t>онтрактом и фактически исполненных поставщиком (подрядчиком, исполнителем).</w:t>
      </w:r>
      <w:proofErr w:type="gramEnd"/>
    </w:p>
    <w:p w:rsidR="00FE4C86" w:rsidRPr="00FE4C86" w:rsidRDefault="00FE4C86" w:rsidP="009C4FA9">
      <w:pPr>
        <w:tabs>
          <w:tab w:val="left" w:pos="851"/>
        </w:tabs>
        <w:ind w:firstLine="567"/>
        <w:jc w:val="both"/>
        <w:rPr>
          <w:rFonts w:ascii="XO Thames" w:eastAsia="Calibri" w:hAnsi="XO Thames"/>
          <w:sz w:val="24"/>
          <w:szCs w:val="24"/>
          <w:lang w:eastAsia="en-US"/>
        </w:rPr>
      </w:pPr>
      <w:r w:rsidRPr="00FE4C86">
        <w:rPr>
          <w:rFonts w:ascii="XO Thames" w:hAnsi="XO Thames"/>
          <w:sz w:val="24"/>
          <w:szCs w:val="24"/>
        </w:rPr>
        <w:t xml:space="preserve">7.7. </w:t>
      </w:r>
      <w:r w:rsidRPr="00FE4C86">
        <w:rPr>
          <w:rFonts w:ascii="XO Thames" w:eastAsia="Calibri" w:hAnsi="XO Thames"/>
          <w:sz w:val="24"/>
          <w:szCs w:val="24"/>
          <w:lang w:eastAsia="en-US"/>
        </w:rPr>
        <w:t xml:space="preserve">За каждый факт неисполнения или ненадлежащего исполнения </w:t>
      </w:r>
      <w:r w:rsidRPr="00FE4C86">
        <w:rPr>
          <w:rFonts w:ascii="XO Thames" w:hAnsi="XO Thames"/>
          <w:sz w:val="24"/>
          <w:szCs w:val="24"/>
        </w:rPr>
        <w:t>Поставщиком</w:t>
      </w:r>
      <w:r w:rsidR="00F10199">
        <w:rPr>
          <w:rFonts w:ascii="XO Thames" w:eastAsia="Calibri" w:hAnsi="XO Thames"/>
          <w:sz w:val="24"/>
          <w:szCs w:val="24"/>
          <w:lang w:eastAsia="en-US"/>
        </w:rPr>
        <w:t xml:space="preserve"> обязательств, предусмотренных К</w:t>
      </w:r>
      <w:r w:rsidRPr="00FE4C86">
        <w:rPr>
          <w:rFonts w:ascii="XO Thames" w:eastAsia="Calibri" w:hAnsi="XO Thames"/>
          <w:sz w:val="24"/>
          <w:szCs w:val="24"/>
          <w:lang w:eastAsia="en-US"/>
        </w:rPr>
        <w:t>онтрактом, за исключением просрочки исполнения обязательств (в том числе гарантийного о</w:t>
      </w:r>
      <w:r w:rsidR="00F10199">
        <w:rPr>
          <w:rFonts w:ascii="XO Thames" w:eastAsia="Calibri" w:hAnsi="XO Thames"/>
          <w:sz w:val="24"/>
          <w:szCs w:val="24"/>
          <w:lang w:eastAsia="en-US"/>
        </w:rPr>
        <w:t>бязательства), предусмотренных К</w:t>
      </w:r>
      <w:r w:rsidRPr="00FE4C86">
        <w:rPr>
          <w:rFonts w:ascii="XO Thames" w:eastAsia="Calibri" w:hAnsi="XO Thames"/>
          <w:sz w:val="24"/>
          <w:szCs w:val="24"/>
          <w:lang w:eastAsia="en-US"/>
        </w:rPr>
        <w:t xml:space="preserve">онтрактом, размер штрафа устанавливается в размере </w:t>
      </w:r>
      <w:r w:rsidRPr="00FE4C86">
        <w:rPr>
          <w:rFonts w:ascii="XO Thames" w:eastAsia="Calibri" w:hAnsi="XO Thames"/>
          <w:b/>
          <w:sz w:val="24"/>
          <w:szCs w:val="24"/>
          <w:lang w:eastAsia="en-US"/>
        </w:rPr>
        <w:t>10 процентов цены контракта</w:t>
      </w:r>
      <w:r w:rsidRPr="00FE4C86">
        <w:rPr>
          <w:rFonts w:ascii="XO Thames" w:eastAsia="Calibri" w:hAnsi="XO Thames"/>
          <w:sz w:val="24"/>
          <w:szCs w:val="24"/>
          <w:lang w:eastAsia="en-US"/>
        </w:rPr>
        <w:t>.</w:t>
      </w:r>
    </w:p>
    <w:p w:rsidR="00FE4C86" w:rsidRPr="00FE4C86" w:rsidRDefault="00FE4C86" w:rsidP="009C4FA9">
      <w:pPr>
        <w:tabs>
          <w:tab w:val="left" w:pos="851"/>
        </w:tabs>
        <w:ind w:firstLine="567"/>
        <w:jc w:val="both"/>
        <w:rPr>
          <w:rFonts w:ascii="XO Thames" w:hAnsi="XO Thames"/>
          <w:sz w:val="24"/>
          <w:szCs w:val="24"/>
        </w:rPr>
      </w:pPr>
      <w:r w:rsidRPr="00FE4C86">
        <w:rPr>
          <w:rFonts w:ascii="XO Thames" w:hAnsi="XO Thames"/>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4C86" w:rsidRPr="00FE4C86" w:rsidRDefault="00FE4C86" w:rsidP="009C4FA9">
      <w:pPr>
        <w:tabs>
          <w:tab w:val="left" w:pos="851"/>
        </w:tabs>
        <w:ind w:firstLine="567"/>
        <w:jc w:val="both"/>
        <w:rPr>
          <w:rFonts w:ascii="XO Thames" w:hAnsi="XO Thames"/>
          <w:sz w:val="24"/>
          <w:szCs w:val="24"/>
        </w:rPr>
      </w:pPr>
      <w:r w:rsidRPr="00FE4C86">
        <w:rPr>
          <w:rFonts w:ascii="XO Thames" w:hAnsi="XO Thames"/>
          <w:sz w:val="24"/>
          <w:szCs w:val="24"/>
        </w:rPr>
        <w:t xml:space="preserve">7.9. Сторона освобождается от уплаты неустойки (штрафа, пени) если докажет, </w:t>
      </w:r>
      <w:r w:rsidRPr="00FE4C86">
        <w:rPr>
          <w:rFonts w:ascii="XO Thames" w:hAnsi="XO Thames"/>
          <w:sz w:val="24"/>
          <w:szCs w:val="24"/>
        </w:rPr>
        <w:br/>
        <w:t>что неисполнение или ненадлежащее исполнение о</w:t>
      </w:r>
      <w:r w:rsidR="00F10199">
        <w:rPr>
          <w:rFonts w:ascii="XO Thames" w:hAnsi="XO Thames"/>
          <w:sz w:val="24"/>
          <w:szCs w:val="24"/>
        </w:rPr>
        <w:t>бязательства, предусмотренного К</w:t>
      </w:r>
      <w:r w:rsidRPr="00FE4C86">
        <w:rPr>
          <w:rFonts w:ascii="XO Thames" w:hAnsi="XO Thames"/>
          <w:sz w:val="24"/>
          <w:szCs w:val="24"/>
        </w:rPr>
        <w:t>онтрактом, произошло вследствие непреодолимой силы или по вине другой стороны.</w:t>
      </w:r>
    </w:p>
    <w:p w:rsidR="00FE4C86" w:rsidRPr="00FE4C86" w:rsidRDefault="00FE4C86" w:rsidP="009C4FA9">
      <w:pPr>
        <w:tabs>
          <w:tab w:val="left" w:pos="851"/>
        </w:tabs>
        <w:ind w:firstLine="567"/>
        <w:jc w:val="both"/>
        <w:rPr>
          <w:rFonts w:ascii="XO Thames" w:hAnsi="XO Thames"/>
          <w:sz w:val="24"/>
          <w:szCs w:val="24"/>
        </w:rPr>
      </w:pPr>
      <w:r w:rsidRPr="00FE4C86">
        <w:rPr>
          <w:rFonts w:ascii="XO Thames" w:hAnsi="XO Thames"/>
          <w:sz w:val="24"/>
          <w:szCs w:val="24"/>
        </w:rPr>
        <w:t>7.10. Вред, причиненный третьим лицам по вине Поставщика при исполнении обязательств по Контракту, возмещается за его счет.</w:t>
      </w:r>
    </w:p>
    <w:p w:rsidR="00FE4C86" w:rsidRPr="00FE4C86" w:rsidRDefault="00FE4C86" w:rsidP="009C4FA9">
      <w:pPr>
        <w:ind w:firstLine="567"/>
        <w:jc w:val="both"/>
        <w:rPr>
          <w:rFonts w:ascii="XO Thames" w:hAnsi="XO Thames"/>
          <w:sz w:val="24"/>
          <w:szCs w:val="24"/>
        </w:rPr>
      </w:pPr>
      <w:r w:rsidRPr="00FE4C86">
        <w:rPr>
          <w:rFonts w:ascii="XO Thames" w:hAnsi="XO Thames"/>
          <w:sz w:val="24"/>
          <w:szCs w:val="24"/>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A4602C">
        <w:rPr>
          <w:rFonts w:ascii="XO Thames" w:hAnsi="XO Thames"/>
          <w:b/>
          <w:sz w:val="24"/>
          <w:szCs w:val="24"/>
        </w:rPr>
        <w:t>1000 рублей</w:t>
      </w:r>
      <w:r w:rsidRPr="00FE4C86">
        <w:rPr>
          <w:rFonts w:ascii="XO Thames" w:hAnsi="XO Thames"/>
          <w:sz w:val="24"/>
          <w:szCs w:val="24"/>
        </w:rPr>
        <w:t>.</w:t>
      </w:r>
    </w:p>
    <w:p w:rsidR="00FE4C86" w:rsidRPr="00FE4C86" w:rsidRDefault="00FE4C86" w:rsidP="009C4FA9">
      <w:pPr>
        <w:suppressAutoHyphens w:val="0"/>
        <w:spacing w:line="288" w:lineRule="atLeast"/>
        <w:ind w:firstLine="567"/>
        <w:jc w:val="both"/>
        <w:rPr>
          <w:rFonts w:ascii="XO Thames" w:hAnsi="XO Thames"/>
          <w:sz w:val="24"/>
          <w:szCs w:val="24"/>
          <w:lang w:eastAsia="ru-RU"/>
        </w:rPr>
      </w:pPr>
      <w:r w:rsidRPr="00FE4C86">
        <w:rPr>
          <w:rFonts w:ascii="XO Thames" w:hAnsi="XO Thames"/>
          <w:color w:val="000000"/>
          <w:spacing w:val="-6"/>
          <w:sz w:val="24"/>
          <w:szCs w:val="24"/>
          <w:lang w:eastAsia="ru-RU"/>
        </w:rPr>
        <w:t>7.12.</w:t>
      </w:r>
      <w:r w:rsidRPr="00FE4C86">
        <w:rPr>
          <w:rFonts w:ascii="XO Thames" w:hAnsi="XO Thames"/>
          <w:b/>
          <w:color w:val="000000"/>
          <w:spacing w:val="-6"/>
          <w:sz w:val="24"/>
          <w:szCs w:val="24"/>
          <w:lang w:eastAsia="ru-RU"/>
        </w:rPr>
        <w:t xml:space="preserve"> </w:t>
      </w:r>
      <w:r w:rsidRPr="00FE4C86">
        <w:rPr>
          <w:rFonts w:ascii="XO Thames" w:hAnsi="XO Thames"/>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9019B" w:rsidRPr="00632192" w:rsidRDefault="00FE4C86" w:rsidP="00632192">
      <w:pPr>
        <w:suppressAutoHyphens w:val="0"/>
        <w:spacing w:line="288" w:lineRule="atLeast"/>
        <w:ind w:firstLine="567"/>
        <w:jc w:val="both"/>
        <w:rPr>
          <w:rFonts w:ascii="XO Thames" w:hAnsi="XO Thames"/>
          <w:sz w:val="24"/>
          <w:szCs w:val="24"/>
          <w:lang w:eastAsia="ru-RU"/>
        </w:rPr>
      </w:pPr>
      <w:r w:rsidRPr="00FE4C86">
        <w:rPr>
          <w:rFonts w:ascii="XO Thames" w:hAnsi="XO Thames"/>
          <w:sz w:val="24"/>
          <w:szCs w:val="24"/>
          <w:lang w:eastAsia="ru-RU"/>
        </w:rPr>
        <w:t xml:space="preserve">7.13.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CC7505" w:rsidRPr="00FE4C86" w:rsidRDefault="00CC7505" w:rsidP="00632192">
      <w:pPr>
        <w:ind w:firstLine="567"/>
        <w:jc w:val="center"/>
        <w:rPr>
          <w:rFonts w:ascii="XO Thames" w:hAnsi="XO Thames"/>
          <w:b/>
          <w:bCs/>
          <w:color w:val="000000"/>
          <w:sz w:val="24"/>
          <w:szCs w:val="24"/>
        </w:rPr>
      </w:pPr>
      <w:r>
        <w:rPr>
          <w:rFonts w:ascii="XO Thames" w:hAnsi="XO Thames"/>
          <w:b/>
          <w:bCs/>
          <w:color w:val="000000"/>
          <w:sz w:val="24"/>
          <w:szCs w:val="24"/>
        </w:rPr>
        <w:t>8</w:t>
      </w:r>
      <w:r w:rsidR="00FE4C86" w:rsidRPr="00FE4C86">
        <w:rPr>
          <w:rFonts w:ascii="XO Thames" w:hAnsi="XO Thames"/>
          <w:b/>
          <w:bCs/>
          <w:color w:val="000000"/>
          <w:sz w:val="24"/>
          <w:szCs w:val="24"/>
        </w:rPr>
        <w:t>. Форс-мажорные обстоятельства</w:t>
      </w:r>
    </w:p>
    <w:p w:rsidR="00FE4C86" w:rsidRPr="00FE4C86" w:rsidRDefault="00CC7505" w:rsidP="009C4FA9">
      <w:pPr>
        <w:ind w:firstLine="567"/>
        <w:jc w:val="both"/>
        <w:rPr>
          <w:rFonts w:ascii="XO Thames" w:hAnsi="XO Thames"/>
          <w:bCs/>
          <w:color w:val="000000"/>
          <w:sz w:val="24"/>
          <w:szCs w:val="24"/>
        </w:rPr>
      </w:pPr>
      <w:r>
        <w:rPr>
          <w:rFonts w:ascii="XO Thames" w:hAnsi="XO Thames"/>
          <w:bCs/>
          <w:color w:val="000000"/>
          <w:sz w:val="24"/>
          <w:szCs w:val="24"/>
        </w:rPr>
        <w:t>8</w:t>
      </w:r>
      <w:r w:rsidR="00FE4C86" w:rsidRPr="00FE4C86">
        <w:rPr>
          <w:rFonts w:ascii="XO Thames" w:hAnsi="XO Thames"/>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E4C86" w:rsidRPr="00FE4C86" w:rsidRDefault="00FE4C86" w:rsidP="009C4FA9">
      <w:pPr>
        <w:ind w:firstLine="567"/>
        <w:jc w:val="both"/>
        <w:rPr>
          <w:rFonts w:ascii="XO Thames" w:hAnsi="XO Thames"/>
          <w:bCs/>
          <w:color w:val="000000"/>
          <w:sz w:val="24"/>
          <w:szCs w:val="24"/>
        </w:rPr>
      </w:pPr>
      <w:r w:rsidRPr="00FE4C86">
        <w:rPr>
          <w:rFonts w:ascii="XO Thames" w:hAnsi="XO Thames"/>
          <w:bCs/>
          <w:color w:val="000000"/>
          <w:sz w:val="24"/>
          <w:szCs w:val="24"/>
        </w:rPr>
        <w:t>Указанные события должны носит</w:t>
      </w:r>
      <w:r w:rsidR="008E7492">
        <w:rPr>
          <w:rFonts w:ascii="XO Thames" w:hAnsi="XO Thames"/>
          <w:bCs/>
          <w:color w:val="000000"/>
          <w:sz w:val="24"/>
          <w:szCs w:val="24"/>
        </w:rPr>
        <w:t xml:space="preserve">ь чрезвычайный, непредвиденный </w:t>
      </w:r>
      <w:r w:rsidR="008E7492">
        <w:rPr>
          <w:rFonts w:ascii="XO Thames" w:hAnsi="XO Thames"/>
          <w:bCs/>
          <w:color w:val="000000"/>
          <w:sz w:val="24"/>
          <w:szCs w:val="24"/>
        </w:rPr>
        <w:br/>
      </w:r>
      <w:r w:rsidRPr="00FE4C86">
        <w:rPr>
          <w:rFonts w:ascii="XO Thames" w:hAnsi="XO Thames"/>
          <w:bCs/>
          <w:color w:val="000000"/>
          <w:sz w:val="24"/>
          <w:szCs w:val="24"/>
        </w:rPr>
        <w:t xml:space="preserve">и непредотвратимый характер, возникнуть после заключения Контракта и не зависеть </w:t>
      </w:r>
      <w:r w:rsidR="008E7492">
        <w:rPr>
          <w:rFonts w:ascii="XO Thames" w:hAnsi="XO Thames"/>
          <w:bCs/>
          <w:color w:val="000000"/>
          <w:sz w:val="24"/>
          <w:szCs w:val="24"/>
        </w:rPr>
        <w:br/>
      </w:r>
      <w:r w:rsidRPr="00FE4C86">
        <w:rPr>
          <w:rFonts w:ascii="XO Thames" w:hAnsi="XO Thames"/>
          <w:bCs/>
          <w:color w:val="000000"/>
          <w:sz w:val="24"/>
          <w:szCs w:val="24"/>
        </w:rPr>
        <w:t>от воли Сторон.</w:t>
      </w:r>
    </w:p>
    <w:p w:rsidR="00FE4C86" w:rsidRPr="00FE4C86" w:rsidRDefault="00CC7505" w:rsidP="009C4FA9">
      <w:pPr>
        <w:ind w:firstLine="567"/>
        <w:jc w:val="both"/>
        <w:rPr>
          <w:rFonts w:ascii="XO Thames" w:hAnsi="XO Thames"/>
          <w:bCs/>
          <w:color w:val="000000"/>
          <w:sz w:val="24"/>
          <w:szCs w:val="24"/>
        </w:rPr>
      </w:pPr>
      <w:r>
        <w:rPr>
          <w:rFonts w:ascii="XO Thames" w:hAnsi="XO Thames"/>
          <w:bCs/>
          <w:color w:val="000000"/>
          <w:sz w:val="24"/>
          <w:szCs w:val="24"/>
        </w:rPr>
        <w:t>8</w:t>
      </w:r>
      <w:r w:rsidR="00FE4C86" w:rsidRPr="00FE4C86">
        <w:rPr>
          <w:rFonts w:ascii="XO Thames" w:hAnsi="XO Thames"/>
          <w:bCs/>
          <w:color w:val="000000"/>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E4C86" w:rsidRPr="00FE4C86" w:rsidRDefault="00CC7505" w:rsidP="009C4FA9">
      <w:pPr>
        <w:ind w:firstLine="567"/>
        <w:jc w:val="both"/>
        <w:rPr>
          <w:rFonts w:ascii="XO Thames" w:hAnsi="XO Thames"/>
          <w:bCs/>
          <w:color w:val="000000"/>
          <w:sz w:val="24"/>
          <w:szCs w:val="24"/>
        </w:rPr>
      </w:pPr>
      <w:r>
        <w:rPr>
          <w:rFonts w:ascii="XO Thames" w:hAnsi="XO Thames"/>
          <w:bCs/>
          <w:color w:val="000000"/>
          <w:sz w:val="24"/>
          <w:szCs w:val="24"/>
        </w:rPr>
        <w:t>8</w:t>
      </w:r>
      <w:r w:rsidR="00FE4C86" w:rsidRPr="00FE4C86">
        <w:rPr>
          <w:rFonts w:ascii="XO Thames" w:hAnsi="XO Thames"/>
          <w:bCs/>
          <w:color w:val="000000"/>
          <w:sz w:val="24"/>
          <w:szCs w:val="24"/>
        </w:rPr>
        <w:t>.3. По прекращении указанных обстоятел</w:t>
      </w:r>
      <w:r w:rsidR="008E7492">
        <w:rPr>
          <w:rFonts w:ascii="XO Thames" w:hAnsi="XO Thames"/>
          <w:bCs/>
          <w:color w:val="000000"/>
          <w:sz w:val="24"/>
          <w:szCs w:val="24"/>
        </w:rPr>
        <w:t xml:space="preserve">ьств </w:t>
      </w:r>
      <w:r w:rsidR="00FE4C86" w:rsidRPr="00FE4C86">
        <w:rPr>
          <w:rFonts w:ascii="XO Thames" w:hAnsi="XO Thames"/>
          <w:bCs/>
          <w:color w:val="000000"/>
          <w:sz w:val="24"/>
          <w:szCs w:val="24"/>
        </w:rPr>
        <w:t xml:space="preserve">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FE4C86" w:rsidRPr="00FE4C86">
        <w:rPr>
          <w:rFonts w:ascii="XO Thames" w:hAnsi="XO Thames"/>
          <w:bCs/>
          <w:color w:val="000000"/>
          <w:sz w:val="24"/>
          <w:szCs w:val="24"/>
        </w:rPr>
        <w:br/>
        <w:t xml:space="preserve">по Контракту. Если Сторона не направит или несвоевременно направит извещение, </w:t>
      </w:r>
      <w:r w:rsidR="00FE4C86" w:rsidRPr="00FE4C86">
        <w:rPr>
          <w:rFonts w:ascii="XO Thames" w:hAnsi="XO Thames"/>
          <w:bCs/>
          <w:color w:val="000000"/>
          <w:sz w:val="24"/>
          <w:szCs w:val="24"/>
        </w:rPr>
        <w:b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E4C86" w:rsidRPr="00FE4C86" w:rsidRDefault="00CC7505" w:rsidP="009C4FA9">
      <w:pPr>
        <w:ind w:firstLine="567"/>
        <w:jc w:val="both"/>
        <w:rPr>
          <w:rFonts w:ascii="XO Thames" w:hAnsi="XO Thames"/>
          <w:bCs/>
          <w:color w:val="000000"/>
          <w:sz w:val="24"/>
          <w:szCs w:val="24"/>
        </w:rPr>
      </w:pPr>
      <w:r>
        <w:rPr>
          <w:rFonts w:ascii="XO Thames" w:hAnsi="XO Thames"/>
          <w:bCs/>
          <w:color w:val="000000"/>
          <w:sz w:val="24"/>
          <w:szCs w:val="24"/>
        </w:rPr>
        <w:t>8</w:t>
      </w:r>
      <w:r w:rsidR="00FE4C86" w:rsidRPr="00FE4C86">
        <w:rPr>
          <w:rFonts w:ascii="XO Thames" w:hAnsi="XO Thames"/>
          <w:bCs/>
          <w:color w:val="000000"/>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FE4C86" w:rsidRPr="00FE4C86">
        <w:rPr>
          <w:rFonts w:ascii="XO Thames" w:hAnsi="XO Thames"/>
          <w:bCs/>
          <w:color w:val="000000"/>
          <w:sz w:val="24"/>
          <w:szCs w:val="24"/>
        </w:rPr>
        <w:br/>
        <w:t>или иного компетентного органа, или организации о наличии и продолжительности форс-мажорных обстоятельств.</w:t>
      </w:r>
    </w:p>
    <w:p w:rsidR="00FE4C86" w:rsidRPr="00FE4C86" w:rsidRDefault="00CC7505" w:rsidP="009C4FA9">
      <w:pPr>
        <w:ind w:firstLine="567"/>
        <w:jc w:val="both"/>
        <w:rPr>
          <w:rFonts w:ascii="XO Thames" w:hAnsi="XO Thames"/>
          <w:bCs/>
          <w:color w:val="000000"/>
          <w:sz w:val="24"/>
          <w:szCs w:val="24"/>
        </w:rPr>
      </w:pPr>
      <w:r>
        <w:rPr>
          <w:rFonts w:ascii="XO Thames" w:hAnsi="XO Thames"/>
          <w:bCs/>
          <w:color w:val="000000"/>
          <w:sz w:val="24"/>
          <w:szCs w:val="24"/>
        </w:rPr>
        <w:t>8</w:t>
      </w:r>
      <w:r w:rsidR="00FE4C86" w:rsidRPr="00FE4C86">
        <w:rPr>
          <w:rFonts w:ascii="XO Thames" w:hAnsi="XO Thames"/>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E4C86" w:rsidRPr="00FE4C86" w:rsidRDefault="00CC7505" w:rsidP="009C4FA9">
      <w:pPr>
        <w:ind w:firstLine="567"/>
        <w:jc w:val="both"/>
        <w:rPr>
          <w:rFonts w:ascii="XO Thames" w:hAnsi="XO Thames"/>
          <w:bCs/>
          <w:color w:val="000000"/>
          <w:sz w:val="24"/>
          <w:szCs w:val="24"/>
        </w:rPr>
      </w:pPr>
      <w:r>
        <w:rPr>
          <w:rFonts w:ascii="XO Thames" w:hAnsi="XO Thames"/>
          <w:bCs/>
          <w:color w:val="000000"/>
          <w:sz w:val="24"/>
          <w:szCs w:val="24"/>
        </w:rPr>
        <w:t>8</w:t>
      </w:r>
      <w:r w:rsidR="00FE4C86" w:rsidRPr="00FE4C86">
        <w:rPr>
          <w:rFonts w:ascii="XO Thames" w:hAnsi="XO Thames"/>
          <w:bCs/>
          <w:color w:val="000000"/>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3C22B7">
        <w:rPr>
          <w:rFonts w:ascii="XO Thames" w:hAnsi="XO Thames"/>
          <w:bCs/>
          <w:color w:val="000000"/>
          <w:sz w:val="24"/>
          <w:szCs w:val="24"/>
        </w:rPr>
        <w:br/>
      </w:r>
      <w:r w:rsidR="00FE4C86" w:rsidRPr="00FE4C86">
        <w:rPr>
          <w:rFonts w:ascii="XO Thames" w:hAnsi="XO Thames"/>
          <w:bCs/>
          <w:color w:val="000000"/>
          <w:sz w:val="24"/>
          <w:szCs w:val="24"/>
        </w:rPr>
        <w:t>и достижения соответствующей договоренности.</w:t>
      </w:r>
    </w:p>
    <w:p w:rsidR="00FE4C86" w:rsidRPr="00FE4C86" w:rsidRDefault="00FE4C86" w:rsidP="009C4FA9">
      <w:pPr>
        <w:ind w:firstLine="567"/>
        <w:jc w:val="both"/>
        <w:rPr>
          <w:rFonts w:ascii="XO Thames" w:hAnsi="XO Thames"/>
          <w:bCs/>
          <w:color w:val="000000"/>
          <w:sz w:val="24"/>
          <w:szCs w:val="24"/>
          <w:highlight w:val="yellow"/>
        </w:rPr>
      </w:pPr>
    </w:p>
    <w:p w:rsidR="00FE3C04" w:rsidRPr="002F348B" w:rsidRDefault="00FE3C04" w:rsidP="00632192">
      <w:pPr>
        <w:autoSpaceDE w:val="0"/>
        <w:autoSpaceDN w:val="0"/>
        <w:adjustRightInd w:val="0"/>
        <w:jc w:val="center"/>
        <w:rPr>
          <w:rFonts w:ascii="XO Thames" w:hAnsi="XO Thames"/>
          <w:b/>
          <w:sz w:val="24"/>
          <w:szCs w:val="24"/>
        </w:rPr>
      </w:pPr>
      <w:r>
        <w:rPr>
          <w:rFonts w:ascii="XO Thames" w:hAnsi="XO Thames"/>
          <w:b/>
          <w:sz w:val="24"/>
          <w:szCs w:val="24"/>
        </w:rPr>
        <w:t>9</w:t>
      </w:r>
      <w:r w:rsidRPr="002F348B">
        <w:rPr>
          <w:rFonts w:ascii="XO Thames" w:hAnsi="XO Thames"/>
          <w:b/>
          <w:sz w:val="24"/>
          <w:szCs w:val="24"/>
        </w:rPr>
        <w:t>. Изменение, расторжение Контракта</w:t>
      </w:r>
    </w:p>
    <w:p w:rsidR="00FE3C04" w:rsidRPr="002F348B" w:rsidRDefault="00FE3C04" w:rsidP="00FE3C04">
      <w:pPr>
        <w:autoSpaceDE w:val="0"/>
        <w:autoSpaceDN w:val="0"/>
        <w:adjustRightInd w:val="0"/>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2F348B">
        <w:rPr>
          <w:rFonts w:ascii="XO Thames" w:hAnsi="XO Thames"/>
          <w:color w:val="000000"/>
          <w:sz w:val="24"/>
          <w:szCs w:val="24"/>
        </w:rPr>
        <w:t xml:space="preserve">05.04.2013 </w:t>
      </w:r>
      <w:r>
        <w:rPr>
          <w:rFonts w:ascii="XO Thames" w:hAnsi="XO Thames"/>
          <w:color w:val="000000"/>
          <w:sz w:val="24"/>
          <w:szCs w:val="24"/>
        </w:rPr>
        <w:br/>
      </w:r>
      <w:r w:rsidRPr="002F348B">
        <w:rPr>
          <w:rFonts w:ascii="XO Thames" w:hAnsi="XO Thames"/>
          <w:color w:val="000000"/>
          <w:sz w:val="24"/>
          <w:szCs w:val="24"/>
        </w:rPr>
        <w:t>№ 44-ФЗ.</w:t>
      </w:r>
    </w:p>
    <w:p w:rsidR="00FE3C04" w:rsidRPr="002F348B" w:rsidRDefault="00FE3C04" w:rsidP="00FE3C04">
      <w:pPr>
        <w:widowControl w:val="0"/>
        <w:autoSpaceDE w:val="0"/>
        <w:ind w:firstLine="567"/>
        <w:jc w:val="both"/>
        <w:rPr>
          <w:rFonts w:ascii="XO Thames" w:eastAsia="Arial" w:hAnsi="XO Thames"/>
          <w:color w:val="000000"/>
          <w:sz w:val="24"/>
          <w:szCs w:val="24"/>
        </w:rPr>
      </w:pPr>
      <w:r>
        <w:rPr>
          <w:rFonts w:ascii="XO Thames" w:eastAsia="Arial" w:hAnsi="XO Thames"/>
          <w:sz w:val="24"/>
          <w:szCs w:val="24"/>
        </w:rPr>
        <w:t>9</w:t>
      </w:r>
      <w:r w:rsidRPr="002F348B">
        <w:rPr>
          <w:rFonts w:ascii="XO Thames" w:eastAsia="Arial" w:hAnsi="XO Thames"/>
          <w:sz w:val="24"/>
          <w:szCs w:val="24"/>
        </w:rPr>
        <w:t xml:space="preserve">.2. </w:t>
      </w:r>
      <w:r w:rsidRPr="002F348B">
        <w:rPr>
          <w:rFonts w:ascii="XO Thames" w:eastAsia="Arial" w:hAnsi="XO Thames"/>
          <w:color w:val="000000"/>
          <w:sz w:val="24"/>
          <w:szCs w:val="24"/>
        </w:rPr>
        <w:t>Все изменения оформляются в письменном виде путем подписания Сторонами соглашений к Контракту. Соглашения вступают в силу с момента подписания Сторонами.</w:t>
      </w:r>
    </w:p>
    <w:p w:rsidR="00FE3C04" w:rsidRPr="002F348B" w:rsidRDefault="00FE3C04" w:rsidP="00FE3C04">
      <w:pPr>
        <w:autoSpaceDE w:val="0"/>
        <w:autoSpaceDN w:val="0"/>
        <w:adjustRightInd w:val="0"/>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FE3C04" w:rsidRPr="002F348B" w:rsidRDefault="00FE3C04" w:rsidP="00FE3C04">
      <w:pPr>
        <w:autoSpaceDE w:val="0"/>
        <w:autoSpaceDN w:val="0"/>
        <w:adjustRightInd w:val="0"/>
        <w:ind w:firstLine="567"/>
        <w:jc w:val="both"/>
        <w:rPr>
          <w:rFonts w:ascii="XO Thames" w:hAnsi="XO Thames"/>
          <w:sz w:val="24"/>
          <w:szCs w:val="24"/>
        </w:rPr>
      </w:pPr>
      <w:r>
        <w:rPr>
          <w:rFonts w:ascii="XO Thames" w:hAnsi="XO Thames"/>
          <w:sz w:val="24"/>
          <w:szCs w:val="24"/>
        </w:rPr>
        <w:t xml:space="preserve">9.3.1. </w:t>
      </w:r>
      <w:r w:rsidRPr="002F348B">
        <w:rPr>
          <w:rFonts w:ascii="XO Thames" w:hAnsi="XO Thames"/>
          <w:sz w:val="24"/>
          <w:szCs w:val="24"/>
        </w:rPr>
        <w:t xml:space="preserve">в случае одностороннего отказа стороны </w:t>
      </w:r>
      <w:r>
        <w:rPr>
          <w:rFonts w:ascii="XO Thames" w:hAnsi="XO Thames"/>
          <w:sz w:val="24"/>
          <w:szCs w:val="24"/>
        </w:rPr>
        <w:t xml:space="preserve">от исполнения Контракта </w:t>
      </w:r>
      <w:r w:rsidRPr="002F348B">
        <w:rPr>
          <w:rFonts w:ascii="XO Thames" w:hAnsi="XO Thames"/>
          <w:sz w:val="24"/>
          <w:szCs w:val="24"/>
        </w:rPr>
        <w:t>в соответствии с действующим законодательством Российской Федерации;</w:t>
      </w:r>
    </w:p>
    <w:p w:rsidR="00FE3C04" w:rsidRPr="002F348B" w:rsidRDefault="00FE3C04" w:rsidP="00FE3C04">
      <w:pPr>
        <w:autoSpaceDE w:val="0"/>
        <w:autoSpaceDN w:val="0"/>
        <w:adjustRightInd w:val="0"/>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.3.2. по соглашению Сторон;</w:t>
      </w:r>
    </w:p>
    <w:p w:rsidR="00FE3C04" w:rsidRPr="002F348B" w:rsidRDefault="00FE3C04" w:rsidP="00FE3C04">
      <w:pPr>
        <w:autoSpaceDE w:val="0"/>
        <w:autoSpaceDN w:val="0"/>
        <w:adjustRightInd w:val="0"/>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FE3C04" w:rsidRPr="002F348B" w:rsidRDefault="00FE3C04" w:rsidP="00FE3C04">
      <w:pPr>
        <w:autoSpaceDE w:val="0"/>
        <w:autoSpaceDN w:val="0"/>
        <w:adjustRightInd w:val="0"/>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 xml:space="preserve">.4. </w:t>
      </w:r>
      <w:r w:rsidRPr="002F348B">
        <w:rPr>
          <w:rFonts w:ascii="XO Thames" w:hAnsi="XO Thames"/>
          <w:noProof/>
          <w:sz w:val="24"/>
          <w:szCs w:val="24"/>
        </w:rPr>
        <w:t>При исполнении Контракта (за исключением случа</w:t>
      </w:r>
      <w:r>
        <w:rPr>
          <w:rFonts w:ascii="XO Thames" w:hAnsi="XO Thames"/>
          <w:noProof/>
          <w:sz w:val="24"/>
          <w:szCs w:val="24"/>
        </w:rPr>
        <w:t>ев, предусмотренных подпунктом «</w:t>
      </w:r>
      <w:r w:rsidRPr="002F348B">
        <w:rPr>
          <w:rFonts w:ascii="XO Thames" w:hAnsi="XO Thames"/>
          <w:noProof/>
          <w:sz w:val="24"/>
          <w:szCs w:val="24"/>
        </w:rPr>
        <w:t>в</w:t>
      </w:r>
      <w:r>
        <w:rPr>
          <w:rFonts w:ascii="XO Thames" w:hAnsi="XO Thames"/>
          <w:noProof/>
          <w:sz w:val="24"/>
          <w:szCs w:val="24"/>
        </w:rPr>
        <w:t>» пункта 1, подпунктом «</w:t>
      </w:r>
      <w:r w:rsidRPr="002F348B">
        <w:rPr>
          <w:rFonts w:ascii="XO Thames" w:hAnsi="XO Thames"/>
          <w:noProof/>
          <w:sz w:val="24"/>
          <w:szCs w:val="24"/>
        </w:rPr>
        <w:t>б</w:t>
      </w:r>
      <w:r>
        <w:rPr>
          <w:rFonts w:ascii="XO Thames" w:hAnsi="XO Thames"/>
          <w:noProof/>
          <w:sz w:val="24"/>
          <w:szCs w:val="24"/>
        </w:rPr>
        <w:t>»</w:t>
      </w:r>
      <w:r w:rsidRPr="002F348B">
        <w:rPr>
          <w:rFonts w:ascii="XO Thames" w:hAnsi="XO Thames"/>
          <w:noProof/>
          <w:sz w:val="24"/>
          <w:szCs w:val="24"/>
        </w:rPr>
        <w:t xml:space="preserve"> п</w:t>
      </w:r>
      <w:r>
        <w:rPr>
          <w:rFonts w:ascii="XO Thames" w:hAnsi="XO Thames"/>
          <w:noProof/>
          <w:sz w:val="24"/>
          <w:szCs w:val="24"/>
        </w:rPr>
        <w:t>ункта 2, подпунктом «</w:t>
      </w:r>
      <w:r w:rsidRPr="002F348B">
        <w:rPr>
          <w:rFonts w:ascii="XO Thames" w:hAnsi="XO Thames"/>
          <w:noProof/>
          <w:sz w:val="24"/>
          <w:szCs w:val="24"/>
        </w:rPr>
        <w:t>в</w:t>
      </w:r>
      <w:r>
        <w:rPr>
          <w:rFonts w:ascii="XO Thames" w:hAnsi="XO Thames"/>
          <w:noProof/>
          <w:sz w:val="24"/>
          <w:szCs w:val="24"/>
        </w:rPr>
        <w:t>»</w:t>
      </w:r>
      <w:r w:rsidRPr="002F348B">
        <w:rPr>
          <w:rFonts w:ascii="XO Thames" w:hAnsi="XO Thames"/>
          <w:noProof/>
          <w:sz w:val="24"/>
          <w:szCs w:val="24"/>
        </w:rPr>
        <w:t xml:space="preserve"> пункта 3 части 4 статьи 14 Федерального закона от 05.04.2013 № 44-ФЗ) по согласова</w:t>
      </w:r>
      <w:r>
        <w:rPr>
          <w:rFonts w:ascii="XO Thames" w:hAnsi="XO Thames"/>
          <w:noProof/>
          <w:sz w:val="24"/>
          <w:szCs w:val="24"/>
        </w:rPr>
        <w:t xml:space="preserve">нию Государственного заказчика </w:t>
      </w:r>
      <w:r w:rsidRPr="002F348B">
        <w:rPr>
          <w:rFonts w:ascii="XO Thames" w:hAnsi="XO Thames"/>
          <w:noProof/>
          <w:sz w:val="24"/>
          <w:szCs w:val="24"/>
        </w:rPr>
        <w:t xml:space="preserve">с Поставщиком допускается поставка товара, качество, технические </w:t>
      </w:r>
      <w:r w:rsidRPr="002F348B">
        <w:rPr>
          <w:rFonts w:ascii="XO Thames" w:hAnsi="XO Thames"/>
          <w:noProof/>
          <w:sz w:val="24"/>
          <w:szCs w:val="24"/>
        </w:rPr>
        <w:br/>
        <w:t>и функциональные характеристики (потребительские свойства) которого являются</w:t>
      </w:r>
      <w:r w:rsidR="00632192">
        <w:rPr>
          <w:rFonts w:ascii="XO Thames" w:hAnsi="XO Thames"/>
          <w:noProof/>
          <w:sz w:val="24"/>
          <w:szCs w:val="24"/>
        </w:rPr>
        <w:t xml:space="preserve"> </w:t>
      </w:r>
      <w:r w:rsidRPr="002F348B">
        <w:rPr>
          <w:rFonts w:ascii="XO Thames" w:hAnsi="XO Thames"/>
          <w:noProof/>
          <w:sz w:val="24"/>
          <w:szCs w:val="24"/>
        </w:rPr>
        <w:t xml:space="preserve">улучшенными по сравнению с качеством и соответствующими техническими </w:t>
      </w:r>
      <w:r w:rsidRPr="002F348B">
        <w:rPr>
          <w:rFonts w:ascii="XO Thames" w:hAnsi="XO Thames"/>
          <w:noProof/>
          <w:sz w:val="24"/>
          <w:szCs w:val="24"/>
        </w:rPr>
        <w:br/>
        <w:t>и функциональными характеристиками, указанными в Контракте.</w:t>
      </w:r>
    </w:p>
    <w:p w:rsidR="00FE3C04" w:rsidRPr="002F348B" w:rsidRDefault="00FE3C04" w:rsidP="00FE3C04">
      <w:pPr>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 xml:space="preserve">.5. Изменение существенных условий Контракта при его исполнении </w:t>
      </w:r>
      <w:r w:rsidRPr="002F348B">
        <w:rPr>
          <w:rFonts w:ascii="XO Thames" w:hAnsi="XO Thames"/>
          <w:sz w:val="24"/>
          <w:szCs w:val="24"/>
        </w:rPr>
        <w:br/>
        <w:t>не допускается, за исключением их изменения по соглашению Сторон в следующих случаях:</w:t>
      </w:r>
    </w:p>
    <w:p w:rsidR="00FE3C04" w:rsidRPr="002F348B" w:rsidRDefault="00FE3C04" w:rsidP="00FE3C04">
      <w:pPr>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.5.1. При снижении цены Контракта без изменения, предусмо</w:t>
      </w:r>
      <w:r>
        <w:rPr>
          <w:rFonts w:ascii="XO Thames" w:hAnsi="XO Thames"/>
          <w:sz w:val="24"/>
          <w:szCs w:val="24"/>
        </w:rPr>
        <w:t>тренного Контрактом количества Товара, качества поставляемого Т</w:t>
      </w:r>
      <w:r w:rsidRPr="002F348B">
        <w:rPr>
          <w:rFonts w:ascii="XO Thames" w:hAnsi="XO Thames"/>
          <w:sz w:val="24"/>
          <w:szCs w:val="24"/>
        </w:rPr>
        <w:t>овара и иных условий Контракта.</w:t>
      </w:r>
    </w:p>
    <w:p w:rsidR="00FE3C04" w:rsidRPr="002F348B" w:rsidRDefault="00FE3C04" w:rsidP="00FE3C04">
      <w:pPr>
        <w:ind w:firstLine="567"/>
        <w:jc w:val="both"/>
        <w:rPr>
          <w:rFonts w:ascii="XO Thames" w:hAnsi="XO Thames"/>
          <w:sz w:val="24"/>
          <w:szCs w:val="24"/>
        </w:rPr>
      </w:pPr>
      <w:r>
        <w:rPr>
          <w:rFonts w:ascii="XO Thames" w:hAnsi="XO Thames"/>
          <w:sz w:val="24"/>
          <w:szCs w:val="24"/>
        </w:rPr>
        <w:t>9</w:t>
      </w:r>
      <w:r w:rsidRPr="002F348B">
        <w:rPr>
          <w:rFonts w:ascii="XO Thames" w:hAnsi="XO Thames"/>
          <w:sz w:val="24"/>
          <w:szCs w:val="24"/>
        </w:rPr>
        <w:t xml:space="preserve">.5.2. В случае если по предложению Государственного заказчика увеличивается предусмотренное Контрактом количество Товара не более чем на десять процентов </w:t>
      </w:r>
      <w:r w:rsidRPr="002F348B">
        <w:rPr>
          <w:rFonts w:ascii="XO Thames" w:hAnsi="XO Thames"/>
          <w:sz w:val="24"/>
          <w:szCs w:val="24"/>
        </w:rPr>
        <w:br/>
        <w:t xml:space="preserve">или уменьшается предусмотренное Контрактом количество поставляемого Товара </w:t>
      </w:r>
      <w:r w:rsidRPr="002F348B">
        <w:rPr>
          <w:rFonts w:ascii="XO Thames" w:hAnsi="XO Thames"/>
          <w:sz w:val="24"/>
          <w:szCs w:val="24"/>
        </w:rPr>
        <w:br/>
        <w:t>не более чем на десять процентов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w:t>
      </w:r>
      <w:r>
        <w:rPr>
          <w:rFonts w:ascii="XO Thames" w:hAnsi="XO Thames"/>
          <w:sz w:val="24"/>
          <w:szCs w:val="24"/>
        </w:rPr>
        <w:t xml:space="preserve">нной </w:t>
      </w:r>
      <w:r>
        <w:rPr>
          <w:rFonts w:ascii="XO Thames" w:hAnsi="XO Thames"/>
          <w:sz w:val="24"/>
          <w:szCs w:val="24"/>
        </w:rPr>
        <w:br/>
        <w:t>в Контракте цены единицы Т</w:t>
      </w:r>
      <w:r w:rsidRPr="002F348B">
        <w:rPr>
          <w:rFonts w:ascii="XO Thames" w:hAnsi="XO Thames"/>
          <w:sz w:val="24"/>
          <w:szCs w:val="24"/>
        </w:rPr>
        <w:t>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w:t>
      </w:r>
      <w:r>
        <w:rPr>
          <w:rFonts w:ascii="XO Thames" w:hAnsi="XO Thames"/>
          <w:sz w:val="24"/>
          <w:szCs w:val="24"/>
        </w:rPr>
        <w:t>нтракта исходя из цены единицы Т</w:t>
      </w:r>
      <w:r w:rsidRPr="002F348B">
        <w:rPr>
          <w:rFonts w:ascii="XO Thames" w:hAnsi="XO Thames"/>
          <w:sz w:val="24"/>
          <w:szCs w:val="24"/>
        </w:rPr>
        <w:t>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w:t>
      </w:r>
      <w:r>
        <w:rPr>
          <w:rFonts w:ascii="XO Thames" w:hAnsi="XO Thames"/>
          <w:sz w:val="24"/>
          <w:szCs w:val="24"/>
        </w:rPr>
        <w:t xml:space="preserve"> в Контракте количество такого Т</w:t>
      </w:r>
      <w:r w:rsidRPr="002F348B">
        <w:rPr>
          <w:rFonts w:ascii="XO Thames" w:hAnsi="XO Thames"/>
          <w:sz w:val="24"/>
          <w:szCs w:val="24"/>
        </w:rPr>
        <w:t>овара.</w:t>
      </w:r>
    </w:p>
    <w:p w:rsidR="00FE3C04" w:rsidRPr="002F348B" w:rsidRDefault="00FE3C04" w:rsidP="00FE3C04">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Pr="002F348B">
        <w:rPr>
          <w:rFonts w:ascii="XO Thames" w:hAnsi="XO Thames"/>
          <w:noProof/>
          <w:sz w:val="24"/>
          <w:szCs w:val="24"/>
        </w:rPr>
        <w:t xml:space="preserve">.6. Государственный заказчик </w:t>
      </w:r>
      <w:r w:rsidRPr="002F348B">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Pr>
          <w:rFonts w:ascii="XO Thames" w:hAnsi="XO Thames"/>
          <w:noProof/>
          <w:sz w:val="24"/>
          <w:szCs w:val="24"/>
        </w:rPr>
        <w:t xml:space="preserve"> Р</w:t>
      </w:r>
      <w:r w:rsidRPr="002F348B">
        <w:rPr>
          <w:rFonts w:ascii="XO Thames" w:hAnsi="XO Thames"/>
          <w:noProof/>
          <w:sz w:val="24"/>
          <w:szCs w:val="24"/>
        </w:rPr>
        <w:t>оссийской Федерации в случае:</w:t>
      </w:r>
    </w:p>
    <w:p w:rsidR="00FE3C04" w:rsidRPr="002F348B" w:rsidRDefault="00FE3C04" w:rsidP="00FE3C04">
      <w:pPr>
        <w:suppressAutoHyphens w:val="0"/>
        <w:autoSpaceDE w:val="0"/>
        <w:autoSpaceDN w:val="0"/>
        <w:adjustRightInd w:val="0"/>
        <w:ind w:firstLine="567"/>
        <w:jc w:val="both"/>
        <w:rPr>
          <w:rFonts w:ascii="XO Thames" w:eastAsia="Calibri" w:hAnsi="XO Thames"/>
          <w:sz w:val="24"/>
          <w:szCs w:val="24"/>
          <w:lang w:eastAsia="ru-RU"/>
        </w:rPr>
      </w:pPr>
      <w:r>
        <w:rPr>
          <w:rFonts w:ascii="XO Thames" w:eastAsia="Calibri" w:hAnsi="XO Thames"/>
          <w:sz w:val="24"/>
          <w:szCs w:val="24"/>
          <w:lang w:eastAsia="ru-RU"/>
        </w:rPr>
        <w:t>поставки Т</w:t>
      </w:r>
      <w:r w:rsidRPr="002F348B">
        <w:rPr>
          <w:rFonts w:ascii="XO Thames" w:eastAsia="Calibri" w:hAnsi="XO Thames"/>
          <w:sz w:val="24"/>
          <w:szCs w:val="24"/>
          <w:lang w:eastAsia="ru-RU"/>
        </w:rPr>
        <w:t>овара ненадлежащего качества с недостатками, которые не могут быть устранены в приемлемый для Государственного заказчика срок;</w:t>
      </w:r>
    </w:p>
    <w:p w:rsidR="00FE3C04" w:rsidRPr="002F348B" w:rsidRDefault="00FE3C04" w:rsidP="00FE3C04">
      <w:pPr>
        <w:suppressAutoHyphens w:val="0"/>
        <w:autoSpaceDE w:val="0"/>
        <w:autoSpaceDN w:val="0"/>
        <w:adjustRightInd w:val="0"/>
        <w:ind w:firstLine="567"/>
        <w:jc w:val="both"/>
        <w:rPr>
          <w:rFonts w:ascii="XO Thames" w:eastAsia="Calibri" w:hAnsi="XO Thames"/>
          <w:sz w:val="24"/>
          <w:szCs w:val="24"/>
          <w:lang w:eastAsia="ru-RU"/>
        </w:rPr>
      </w:pPr>
      <w:r w:rsidRPr="002F348B">
        <w:rPr>
          <w:rFonts w:ascii="XO Thames" w:eastAsia="Calibri" w:hAnsi="XO Thames"/>
          <w:sz w:val="24"/>
          <w:szCs w:val="24"/>
          <w:lang w:eastAsia="ru-RU"/>
        </w:rPr>
        <w:t>неоднократ</w:t>
      </w:r>
      <w:r>
        <w:rPr>
          <w:rFonts w:ascii="XO Thames" w:eastAsia="Calibri" w:hAnsi="XO Thames"/>
          <w:sz w:val="24"/>
          <w:szCs w:val="24"/>
          <w:lang w:eastAsia="ru-RU"/>
        </w:rPr>
        <w:t>ного нарушения сроков поставки Т</w:t>
      </w:r>
      <w:r w:rsidRPr="002F348B">
        <w:rPr>
          <w:rFonts w:ascii="XO Thames" w:eastAsia="Calibri" w:hAnsi="XO Thames"/>
          <w:sz w:val="24"/>
          <w:szCs w:val="24"/>
          <w:lang w:eastAsia="ru-RU"/>
        </w:rPr>
        <w:t>оваров;</w:t>
      </w:r>
    </w:p>
    <w:p w:rsidR="00FE3C04" w:rsidRPr="002F348B" w:rsidRDefault="00FE3C04" w:rsidP="00FE3C04">
      <w:pPr>
        <w:widowControl w:val="0"/>
        <w:suppressAutoHyphens w:val="0"/>
        <w:ind w:right="-71" w:firstLine="567"/>
        <w:contextualSpacing/>
        <w:jc w:val="both"/>
        <w:rPr>
          <w:rFonts w:ascii="XO Thames" w:hAnsi="XO Thames"/>
          <w:noProof/>
          <w:snapToGrid w:val="0"/>
          <w:sz w:val="24"/>
          <w:szCs w:val="24"/>
          <w:lang w:eastAsia="ru-RU"/>
        </w:rPr>
      </w:pPr>
      <w:r w:rsidRPr="002F348B">
        <w:rPr>
          <w:rFonts w:ascii="XO Thames" w:hAnsi="XO Thames"/>
          <w:noProof/>
          <w:snapToGrid w:val="0"/>
          <w:sz w:val="24"/>
          <w:szCs w:val="24"/>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FE3C04" w:rsidRPr="002F348B" w:rsidRDefault="00FE3C04" w:rsidP="00FE3C04">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Pr="002F348B">
        <w:rPr>
          <w:rFonts w:ascii="XO Thames" w:hAnsi="XO Thames"/>
          <w:noProof/>
          <w:sz w:val="24"/>
          <w:szCs w:val="24"/>
        </w:rPr>
        <w:t xml:space="preserve">.7. Поставщик </w:t>
      </w:r>
      <w:r w:rsidRPr="002F348B">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2F348B">
        <w:rPr>
          <w:rFonts w:ascii="XO Thames" w:hAnsi="XO Thames"/>
          <w:noProof/>
          <w:sz w:val="24"/>
          <w:szCs w:val="24"/>
        </w:rPr>
        <w:t xml:space="preserve"> Российской Федерации </w:t>
      </w:r>
      <w:r>
        <w:rPr>
          <w:rFonts w:ascii="XO Thames" w:hAnsi="XO Thames"/>
          <w:noProof/>
          <w:sz w:val="24"/>
          <w:szCs w:val="24"/>
        </w:rPr>
        <w:br/>
      </w:r>
      <w:r w:rsidRPr="002F348B">
        <w:rPr>
          <w:rFonts w:ascii="XO Thames" w:hAnsi="XO Thames"/>
          <w:noProof/>
          <w:sz w:val="24"/>
          <w:szCs w:val="24"/>
        </w:rPr>
        <w:t xml:space="preserve">в случае неисполнения (ненадлежащего исполнения) Государственным заказчиком обязательств, предусмотренных  Контрактом. </w:t>
      </w:r>
    </w:p>
    <w:p w:rsidR="00FE3C04" w:rsidRPr="002F348B" w:rsidRDefault="00FE3C04" w:rsidP="00FE3C04">
      <w:pPr>
        <w:widowControl w:val="0"/>
        <w:suppressAutoHyphens w:val="0"/>
        <w:ind w:right="-71" w:firstLine="567"/>
        <w:contextualSpacing/>
        <w:jc w:val="both"/>
        <w:rPr>
          <w:rFonts w:ascii="XO Thames" w:hAnsi="XO Thames"/>
          <w:noProof/>
          <w:snapToGrid w:val="0"/>
          <w:sz w:val="24"/>
          <w:szCs w:val="24"/>
          <w:lang w:eastAsia="ru-RU"/>
        </w:rPr>
      </w:pPr>
      <w:r>
        <w:rPr>
          <w:rFonts w:ascii="XO Thames" w:hAnsi="XO Thames"/>
          <w:noProof/>
          <w:snapToGrid w:val="0"/>
          <w:sz w:val="24"/>
          <w:szCs w:val="24"/>
          <w:lang w:eastAsia="ru-RU"/>
        </w:rPr>
        <w:t>9</w:t>
      </w:r>
      <w:r w:rsidRPr="002F348B">
        <w:rPr>
          <w:rFonts w:ascii="XO Thames" w:hAnsi="XO Thames"/>
          <w:noProof/>
          <w:snapToGrid w:val="0"/>
          <w:sz w:val="24"/>
          <w:szCs w:val="24"/>
          <w:lang w:eastAsia="ru-RU"/>
        </w:rPr>
        <w:t xml:space="preserve">.8. В случае расторжения Контракта по любым основаниям </w:t>
      </w:r>
      <w:r>
        <w:rPr>
          <w:rFonts w:ascii="XO Thames" w:hAnsi="XO Thames"/>
          <w:noProof/>
          <w:snapToGrid w:val="0"/>
          <w:sz w:val="24"/>
          <w:szCs w:val="24"/>
          <w:lang w:eastAsia="ru-RU"/>
        </w:rPr>
        <w:t xml:space="preserve">Государственный заказчик обязан </w:t>
      </w:r>
      <w:r w:rsidRPr="002F348B">
        <w:rPr>
          <w:rFonts w:ascii="XO Thames" w:hAnsi="XO Thames"/>
          <w:noProof/>
          <w:snapToGrid w:val="0"/>
          <w:sz w:val="24"/>
          <w:szCs w:val="24"/>
          <w:lang w:eastAsia="ru-RU"/>
        </w:rPr>
        <w:t>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FE3C04" w:rsidRPr="002F348B" w:rsidRDefault="00FE3C04" w:rsidP="00FE3C04">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Pr="002F348B">
        <w:rPr>
          <w:rFonts w:ascii="XO Thames" w:hAnsi="XO Thames"/>
          <w:noProof/>
          <w:sz w:val="24"/>
          <w:szCs w:val="24"/>
        </w:rPr>
        <w:t>.9.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E4C86" w:rsidRPr="00FE4C86" w:rsidRDefault="00FE4C86" w:rsidP="00FE3C04">
      <w:pPr>
        <w:autoSpaceDE w:val="0"/>
        <w:autoSpaceDN w:val="0"/>
        <w:adjustRightInd w:val="0"/>
        <w:jc w:val="both"/>
        <w:rPr>
          <w:rFonts w:ascii="XO Thames" w:hAnsi="XO Thames"/>
          <w:noProof/>
          <w:sz w:val="24"/>
          <w:szCs w:val="24"/>
        </w:rPr>
      </w:pPr>
    </w:p>
    <w:p w:rsidR="00632192" w:rsidRPr="00FE4C86" w:rsidRDefault="00101E43" w:rsidP="00632192">
      <w:pPr>
        <w:pStyle w:val="ConsPlusNormal"/>
        <w:ind w:firstLine="567"/>
        <w:jc w:val="center"/>
        <w:rPr>
          <w:rFonts w:ascii="XO Thames" w:hAnsi="XO Thames" w:cs="Times New Roman"/>
          <w:b/>
          <w:color w:val="000000"/>
          <w:sz w:val="24"/>
          <w:szCs w:val="24"/>
        </w:rPr>
      </w:pPr>
      <w:r>
        <w:rPr>
          <w:rFonts w:ascii="XO Thames" w:hAnsi="XO Thames" w:cs="Times New Roman"/>
          <w:b/>
          <w:color w:val="000000"/>
          <w:sz w:val="24"/>
          <w:szCs w:val="24"/>
        </w:rPr>
        <w:t>10</w:t>
      </w:r>
      <w:r w:rsidR="00FE4C86" w:rsidRPr="00FE4C86">
        <w:rPr>
          <w:rFonts w:ascii="XO Thames" w:hAnsi="XO Thames" w:cs="Times New Roman"/>
          <w:b/>
          <w:color w:val="000000"/>
          <w:sz w:val="24"/>
          <w:szCs w:val="24"/>
        </w:rPr>
        <w:t>. Порядок разрешения споров, претензии Сторон</w:t>
      </w:r>
    </w:p>
    <w:p w:rsidR="00FE4C86" w:rsidRPr="00FE4C86" w:rsidRDefault="00101E43" w:rsidP="009C4FA9">
      <w:pPr>
        <w:spacing w:line="252" w:lineRule="auto"/>
        <w:ind w:right="-71" w:firstLine="567"/>
        <w:jc w:val="both"/>
        <w:rPr>
          <w:rFonts w:ascii="XO Thames" w:hAnsi="XO Thames"/>
          <w:sz w:val="24"/>
          <w:szCs w:val="24"/>
        </w:rPr>
      </w:pPr>
      <w:r>
        <w:rPr>
          <w:rFonts w:ascii="XO Thames" w:hAnsi="XO Thames"/>
          <w:sz w:val="24"/>
          <w:szCs w:val="24"/>
        </w:rPr>
        <w:t>10</w:t>
      </w:r>
      <w:r w:rsidR="00FE4C86" w:rsidRPr="00FE4C86">
        <w:rPr>
          <w:rFonts w:ascii="XO Thames" w:hAnsi="XO Thames"/>
          <w:sz w:val="24"/>
          <w:szCs w:val="24"/>
        </w:rPr>
        <w:t xml:space="preserve">.1. Все споры и разногласия, возникающие при исполнении Контракта, решаются Сторонами путем переговоров. </w:t>
      </w:r>
    </w:p>
    <w:p w:rsidR="00FE4C86" w:rsidRPr="00FE4C86" w:rsidRDefault="00101E43" w:rsidP="009C4FA9">
      <w:pPr>
        <w:spacing w:line="252" w:lineRule="auto"/>
        <w:ind w:right="-71" w:firstLine="567"/>
        <w:jc w:val="both"/>
        <w:rPr>
          <w:rFonts w:ascii="XO Thames" w:hAnsi="XO Thames"/>
          <w:sz w:val="24"/>
          <w:szCs w:val="24"/>
        </w:rPr>
      </w:pPr>
      <w:r>
        <w:rPr>
          <w:rFonts w:ascii="XO Thames" w:hAnsi="XO Thames"/>
          <w:sz w:val="24"/>
          <w:szCs w:val="24"/>
        </w:rPr>
        <w:t>10</w:t>
      </w:r>
      <w:r w:rsidR="00FE4C86" w:rsidRPr="00FE4C86">
        <w:rPr>
          <w:rFonts w:ascii="XO Thames" w:hAnsi="XO Thames"/>
          <w:sz w:val="24"/>
          <w:szCs w:val="24"/>
        </w:rPr>
        <w:t>.2. Досудебный порядок урегулирования споров, предусматривающий направление претензии контрагенту, является обязательным.</w:t>
      </w:r>
    </w:p>
    <w:p w:rsidR="00FE4C86" w:rsidRPr="00FE4C86" w:rsidRDefault="00FE4C86" w:rsidP="009C4FA9">
      <w:pPr>
        <w:pStyle w:val="ConsPlusNormal"/>
        <w:ind w:firstLine="567"/>
        <w:jc w:val="both"/>
        <w:rPr>
          <w:rFonts w:ascii="XO Thames" w:hAnsi="XO Thames" w:cs="Times New Roman"/>
          <w:sz w:val="24"/>
          <w:szCs w:val="24"/>
        </w:rPr>
      </w:pPr>
      <w:r w:rsidRPr="00FE4C86">
        <w:rPr>
          <w:rFonts w:ascii="XO Thames" w:hAnsi="XO Thames" w:cs="Times New Roman"/>
          <w:sz w:val="24"/>
          <w:szCs w:val="24"/>
        </w:rPr>
        <w:t xml:space="preserve">Сторона, которой предъявлена претензия, обязана рассмотреть такую претензию </w:t>
      </w:r>
      <w:r w:rsidRPr="00FE4C86">
        <w:rPr>
          <w:rFonts w:ascii="XO Thames" w:hAnsi="XO Thames" w:cs="Times New Roman"/>
          <w:sz w:val="24"/>
          <w:szCs w:val="24"/>
        </w:rPr>
        <w:br/>
        <w:t>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FE4C86" w:rsidRPr="00FE4C86" w:rsidRDefault="00FE4C86" w:rsidP="009C4FA9">
      <w:pPr>
        <w:snapToGrid w:val="0"/>
        <w:ind w:firstLine="567"/>
        <w:jc w:val="both"/>
        <w:rPr>
          <w:rFonts w:ascii="XO Thames" w:hAnsi="XO Thames"/>
          <w:sz w:val="24"/>
          <w:szCs w:val="24"/>
        </w:rPr>
      </w:pPr>
      <w:r w:rsidRPr="00FE4C86">
        <w:rPr>
          <w:rFonts w:ascii="XO Thames" w:hAnsi="XO Thames"/>
          <w:sz w:val="24"/>
          <w:szCs w:val="24"/>
        </w:rPr>
        <w:t xml:space="preserve">Претензии могут быть направлены в адрес Государственного заказчика </w:t>
      </w:r>
      <w:r w:rsidRPr="00FE4C86">
        <w:rPr>
          <w:rFonts w:ascii="XO Thames" w:hAnsi="XO Thames"/>
          <w:sz w:val="24"/>
          <w:szCs w:val="24"/>
        </w:rPr>
        <w:br/>
        <w:t xml:space="preserve">по электронному адресу </w:t>
      </w:r>
      <w:proofErr w:type="spellStart"/>
      <w:r w:rsidRPr="001F6BFF">
        <w:rPr>
          <w:rFonts w:ascii="XO Thames" w:hAnsi="XO Thames"/>
          <w:sz w:val="24"/>
          <w:szCs w:val="24"/>
          <w:u w:val="single"/>
          <w:lang w:val="en-US"/>
        </w:rPr>
        <w:t>gku</w:t>
      </w:r>
      <w:proofErr w:type="spellEnd"/>
      <w:r w:rsidRPr="001F6BFF">
        <w:rPr>
          <w:rFonts w:ascii="XO Thames" w:hAnsi="XO Thames"/>
          <w:sz w:val="24"/>
          <w:szCs w:val="24"/>
          <w:u w:val="single"/>
        </w:rPr>
        <w:t>@29.</w:t>
      </w:r>
      <w:proofErr w:type="spellStart"/>
      <w:r w:rsidRPr="001F6BFF">
        <w:rPr>
          <w:rFonts w:ascii="XO Thames" w:hAnsi="XO Thames"/>
          <w:sz w:val="24"/>
          <w:szCs w:val="24"/>
          <w:u w:val="single"/>
          <w:lang w:val="en-US"/>
        </w:rPr>
        <w:t>fsin</w:t>
      </w:r>
      <w:proofErr w:type="spellEnd"/>
      <w:r w:rsidRPr="001F6BFF">
        <w:rPr>
          <w:rFonts w:ascii="XO Thames" w:hAnsi="XO Thames"/>
          <w:sz w:val="24"/>
          <w:szCs w:val="24"/>
          <w:u w:val="single"/>
        </w:rPr>
        <w:t>.</w:t>
      </w:r>
      <w:proofErr w:type="spellStart"/>
      <w:r w:rsidRPr="00FE4C86">
        <w:rPr>
          <w:rFonts w:ascii="XO Thames" w:hAnsi="XO Thames"/>
          <w:sz w:val="24"/>
          <w:szCs w:val="24"/>
          <w:u w:val="single"/>
          <w:lang w:val="en-US"/>
        </w:rPr>
        <w:t>gov</w:t>
      </w:r>
      <w:proofErr w:type="spellEnd"/>
      <w:r w:rsidRPr="00FE4C86">
        <w:rPr>
          <w:rFonts w:ascii="XO Thames" w:hAnsi="XO Thames"/>
          <w:sz w:val="24"/>
          <w:szCs w:val="24"/>
          <w:u w:val="single"/>
        </w:rPr>
        <w:t>.</w:t>
      </w:r>
      <w:proofErr w:type="spellStart"/>
      <w:r w:rsidRPr="00FE4C86">
        <w:rPr>
          <w:rFonts w:ascii="XO Thames" w:hAnsi="XO Thames"/>
          <w:sz w:val="24"/>
          <w:szCs w:val="24"/>
          <w:u w:val="single"/>
          <w:lang w:val="en-US"/>
        </w:rPr>
        <w:t>ru</w:t>
      </w:r>
      <w:proofErr w:type="spellEnd"/>
      <w:r w:rsidRPr="00FE4C86">
        <w:rPr>
          <w:rFonts w:ascii="XO Thames" w:hAnsi="XO Thames"/>
          <w:sz w:val="24"/>
          <w:szCs w:val="24"/>
        </w:rPr>
        <w:t xml:space="preserve">, в адрес Поставщика </w:t>
      </w:r>
      <w:r w:rsidR="00101E43">
        <w:rPr>
          <w:rFonts w:ascii="XO Thames" w:hAnsi="XO Thames"/>
          <w:sz w:val="24"/>
          <w:szCs w:val="24"/>
          <w:u w:val="single"/>
        </w:rPr>
        <w:t>____________________</w:t>
      </w:r>
      <w:r w:rsidRPr="00FE4C86">
        <w:rPr>
          <w:rFonts w:ascii="XO Thames" w:hAnsi="XO Thames"/>
          <w:sz w:val="24"/>
          <w:szCs w:val="24"/>
        </w:rPr>
        <w:t>.</w:t>
      </w:r>
    </w:p>
    <w:p w:rsidR="00FE4C86" w:rsidRDefault="00101E43" w:rsidP="009C4FA9">
      <w:pPr>
        <w:spacing w:line="252" w:lineRule="auto"/>
        <w:ind w:right="-71" w:firstLine="567"/>
        <w:jc w:val="both"/>
        <w:rPr>
          <w:rFonts w:ascii="XO Thames" w:hAnsi="XO Thames"/>
          <w:sz w:val="24"/>
          <w:szCs w:val="24"/>
        </w:rPr>
      </w:pPr>
      <w:r>
        <w:rPr>
          <w:rFonts w:ascii="XO Thames" w:hAnsi="XO Thames"/>
          <w:sz w:val="24"/>
          <w:szCs w:val="24"/>
        </w:rPr>
        <w:t>10</w:t>
      </w:r>
      <w:r w:rsidR="00FE4C86" w:rsidRPr="00FE4C86">
        <w:rPr>
          <w:rFonts w:ascii="XO Thames" w:hAnsi="XO Thames"/>
          <w:sz w:val="24"/>
          <w:szCs w:val="24"/>
        </w:rPr>
        <w:t>.3.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E87679" w:rsidRPr="00E87679" w:rsidRDefault="00E87679" w:rsidP="009C4FA9">
      <w:pPr>
        <w:spacing w:line="252" w:lineRule="auto"/>
        <w:ind w:right="-71" w:firstLine="567"/>
        <w:jc w:val="both"/>
        <w:rPr>
          <w:rFonts w:ascii="XO Thames" w:hAnsi="XO Thames"/>
          <w:sz w:val="24"/>
          <w:szCs w:val="24"/>
        </w:rPr>
      </w:pPr>
    </w:p>
    <w:p w:rsidR="00632192" w:rsidRPr="002F348B" w:rsidRDefault="00665ACB" w:rsidP="00632192">
      <w:pPr>
        <w:ind w:right="-71"/>
        <w:jc w:val="center"/>
        <w:rPr>
          <w:rFonts w:ascii="XO Thames" w:hAnsi="XO Thames"/>
          <w:b/>
          <w:sz w:val="24"/>
          <w:szCs w:val="24"/>
        </w:rPr>
      </w:pPr>
      <w:r>
        <w:rPr>
          <w:rFonts w:ascii="XO Thames" w:hAnsi="XO Thames"/>
          <w:b/>
          <w:sz w:val="24"/>
          <w:szCs w:val="24"/>
        </w:rPr>
        <w:t>11</w:t>
      </w:r>
      <w:r w:rsidRPr="002F348B">
        <w:rPr>
          <w:rFonts w:ascii="XO Thames" w:hAnsi="XO Thames"/>
          <w:b/>
          <w:sz w:val="24"/>
          <w:szCs w:val="24"/>
        </w:rPr>
        <w:t xml:space="preserve">. </w:t>
      </w:r>
      <w:proofErr w:type="spellStart"/>
      <w:r w:rsidRPr="002F348B">
        <w:rPr>
          <w:rFonts w:ascii="XO Thames" w:hAnsi="XO Thames"/>
          <w:b/>
          <w:sz w:val="24"/>
          <w:szCs w:val="24"/>
        </w:rPr>
        <w:t>Антикоррупционная</w:t>
      </w:r>
      <w:proofErr w:type="spellEnd"/>
      <w:r w:rsidRPr="002F348B">
        <w:rPr>
          <w:rFonts w:ascii="XO Thames" w:hAnsi="XO Thames"/>
          <w:b/>
          <w:sz w:val="24"/>
          <w:szCs w:val="24"/>
        </w:rPr>
        <w:t xml:space="preserve"> оговорка </w:t>
      </w:r>
    </w:p>
    <w:p w:rsidR="00665ACB" w:rsidRPr="002F348B" w:rsidRDefault="00665ACB" w:rsidP="00665ACB">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Pr="002F348B">
        <w:rPr>
          <w:rFonts w:ascii="XO Thames" w:hAnsi="XO Thames"/>
          <w:sz w:val="24"/>
          <w:szCs w:val="24"/>
          <w:lang w:eastAsia="ru-RU"/>
        </w:rPr>
        <w:t xml:space="preserve">.1. При исполнении своих обязательств по Контракту Стороны, их </w:t>
      </w:r>
      <w:proofErr w:type="spellStart"/>
      <w:r w:rsidRPr="002F348B">
        <w:rPr>
          <w:rFonts w:ascii="XO Thames" w:hAnsi="XO Thames"/>
          <w:sz w:val="24"/>
          <w:szCs w:val="24"/>
          <w:lang w:eastAsia="ru-RU"/>
        </w:rPr>
        <w:t>аффилированные</w:t>
      </w:r>
      <w:proofErr w:type="spellEnd"/>
      <w:r w:rsidRPr="002F348B">
        <w:rPr>
          <w:rFonts w:ascii="XO Thames" w:hAnsi="XO Thames"/>
          <w:sz w:val="24"/>
          <w:szCs w:val="24"/>
          <w:lang w:eastAsia="ru-RU"/>
        </w:rPr>
        <w:t xml:space="preserve">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665ACB" w:rsidRPr="002F348B" w:rsidRDefault="00665ACB" w:rsidP="00665ACB">
      <w:pPr>
        <w:widowControl w:val="0"/>
        <w:suppressAutoHyphens w:val="0"/>
        <w:autoSpaceDE w:val="0"/>
        <w:autoSpaceDN w:val="0"/>
        <w:adjustRightInd w:val="0"/>
        <w:ind w:firstLine="540"/>
        <w:jc w:val="both"/>
        <w:rPr>
          <w:rFonts w:ascii="XO Thames" w:hAnsi="XO Thames"/>
          <w:sz w:val="24"/>
          <w:szCs w:val="24"/>
          <w:lang w:eastAsia="ru-RU"/>
        </w:rPr>
      </w:pPr>
      <w:r w:rsidRPr="002F348B">
        <w:rPr>
          <w:rFonts w:ascii="XO Thames" w:hAnsi="XO Thames"/>
          <w:sz w:val="24"/>
          <w:szCs w:val="24"/>
          <w:lang w:eastAsia="ru-RU"/>
        </w:rPr>
        <w:t xml:space="preserve">Также Стороны, их </w:t>
      </w:r>
      <w:proofErr w:type="spellStart"/>
      <w:r w:rsidRPr="002F348B">
        <w:rPr>
          <w:rFonts w:ascii="XO Thames" w:hAnsi="XO Thames"/>
          <w:sz w:val="24"/>
          <w:szCs w:val="24"/>
          <w:lang w:eastAsia="ru-RU"/>
        </w:rPr>
        <w:t>аффилированные</w:t>
      </w:r>
      <w:proofErr w:type="spellEnd"/>
      <w:r w:rsidRPr="002F348B">
        <w:rPr>
          <w:rFonts w:ascii="XO Thames" w:hAnsi="XO Thames"/>
          <w:sz w:val="24"/>
          <w:szCs w:val="24"/>
          <w:lang w:eastAsia="ru-RU"/>
        </w:rPr>
        <w:t xml:space="preserve">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w:t>
      </w:r>
      <w:r>
        <w:rPr>
          <w:rFonts w:ascii="XO Thames" w:hAnsi="XO Thames"/>
          <w:sz w:val="24"/>
          <w:szCs w:val="24"/>
          <w:lang w:eastAsia="ru-RU"/>
        </w:rPr>
        <w:br/>
      </w:r>
      <w:r w:rsidRPr="002F348B">
        <w:rPr>
          <w:rFonts w:ascii="XO Thames" w:hAnsi="XO Thames"/>
          <w:sz w:val="24"/>
          <w:szCs w:val="24"/>
          <w:lang w:eastAsia="ru-RU"/>
        </w:rPr>
        <w:t>во взяточничестве, а также иные действия, нарушающие требования применимого законодательства о противодействии коррупции.</w:t>
      </w:r>
    </w:p>
    <w:p w:rsidR="00665ACB" w:rsidRPr="002F348B" w:rsidRDefault="00665ACB" w:rsidP="00665ACB">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Pr="002F348B">
        <w:rPr>
          <w:rFonts w:ascii="XO Thames" w:hAnsi="XO Thames"/>
          <w:sz w:val="24"/>
          <w:szCs w:val="24"/>
          <w:lang w:eastAsia="ru-RU"/>
        </w:rPr>
        <w:t xml:space="preserve">.2. В случае возникновения у Стороны оснований полагать, что произошло или может произойти нарушение условий, предусмотренных </w:t>
      </w:r>
      <w:hyperlink w:anchor="Par0" w:history="1">
        <w:r w:rsidRPr="002F348B">
          <w:rPr>
            <w:rFonts w:ascii="XO Thames" w:hAnsi="XO Thames"/>
            <w:color w:val="000000"/>
            <w:sz w:val="24"/>
            <w:szCs w:val="24"/>
            <w:lang w:eastAsia="ru-RU"/>
          </w:rPr>
          <w:t>п.</w:t>
        </w:r>
      </w:hyperlink>
      <w:r>
        <w:rPr>
          <w:rFonts w:ascii="XO Thames" w:hAnsi="XO Thames"/>
          <w:color w:val="000000"/>
          <w:sz w:val="24"/>
          <w:szCs w:val="24"/>
          <w:lang w:eastAsia="ru-RU"/>
        </w:rPr>
        <w:t xml:space="preserve"> 11</w:t>
      </w:r>
      <w:r w:rsidRPr="002F348B">
        <w:rPr>
          <w:rFonts w:ascii="XO Thames" w:hAnsi="XO Thames"/>
          <w:color w:val="000000"/>
          <w:sz w:val="24"/>
          <w:szCs w:val="24"/>
          <w:lang w:eastAsia="ru-RU"/>
        </w:rPr>
        <w:t>.1</w:t>
      </w:r>
      <w:r w:rsidRPr="002F348B">
        <w:rPr>
          <w:rFonts w:ascii="XO Thames" w:hAnsi="XO Thames"/>
          <w:sz w:val="24"/>
          <w:szCs w:val="24"/>
          <w:lang w:eastAsia="ru-RU"/>
        </w:rPr>
        <w:t xml:space="preserve"> Контракта, она обязуется незамедлительно уведомить об этом другую Сторону с указанием обоснованных фактов или предоставить материалы, достоверно подтверждающие или дающие основание предполагать, что произошло или может произойти нарушение.</w:t>
      </w:r>
    </w:p>
    <w:p w:rsidR="00665ACB" w:rsidRPr="002F348B" w:rsidRDefault="00665ACB" w:rsidP="00665ACB">
      <w:pPr>
        <w:widowControl w:val="0"/>
        <w:suppressAutoHyphens w:val="0"/>
        <w:autoSpaceDE w:val="0"/>
        <w:autoSpaceDN w:val="0"/>
        <w:adjustRightInd w:val="0"/>
        <w:ind w:firstLine="540"/>
        <w:jc w:val="both"/>
        <w:rPr>
          <w:rFonts w:ascii="XO Thames" w:hAnsi="XO Thames"/>
          <w:sz w:val="24"/>
          <w:szCs w:val="24"/>
          <w:lang w:eastAsia="ru-RU"/>
        </w:rPr>
      </w:pPr>
      <w:r w:rsidRPr="002F348B">
        <w:rPr>
          <w:rFonts w:ascii="XO Thames" w:hAnsi="XO Thames"/>
          <w:sz w:val="24"/>
          <w:szCs w:val="24"/>
          <w:lang w:eastAsia="ru-RU"/>
        </w:rPr>
        <w:t xml:space="preserve">Сторона, получившая уведомление, обязана рассмотреть такое уведомление </w:t>
      </w:r>
      <w:r>
        <w:rPr>
          <w:rFonts w:ascii="XO Thames" w:hAnsi="XO Thames"/>
          <w:sz w:val="24"/>
          <w:szCs w:val="24"/>
          <w:lang w:eastAsia="ru-RU"/>
        </w:rPr>
        <w:br/>
      </w:r>
      <w:r w:rsidRPr="002F348B">
        <w:rPr>
          <w:rFonts w:ascii="XO Thames" w:hAnsi="XO Thames"/>
          <w:sz w:val="24"/>
          <w:szCs w:val="24"/>
          <w:lang w:eastAsia="ru-RU"/>
        </w:rPr>
        <w:t xml:space="preserve">и сообщить другой Стороне об итогах его рассмотрения в срок, не превышающий </w:t>
      </w:r>
      <w:r>
        <w:rPr>
          <w:rFonts w:ascii="XO Thames" w:hAnsi="XO Thames"/>
          <w:sz w:val="24"/>
          <w:szCs w:val="24"/>
          <w:lang w:eastAsia="ru-RU"/>
        </w:rPr>
        <w:t xml:space="preserve">                        </w:t>
      </w:r>
      <w:r w:rsidRPr="002F348B">
        <w:rPr>
          <w:rFonts w:ascii="XO Thames" w:hAnsi="XO Thames"/>
          <w:sz w:val="24"/>
          <w:szCs w:val="24"/>
          <w:lang w:eastAsia="ru-RU"/>
        </w:rPr>
        <w:t>10 (десяти) календарных дней с даты получения такого уведомления.</w:t>
      </w:r>
    </w:p>
    <w:p w:rsidR="00E87679" w:rsidRPr="00E87679" w:rsidRDefault="00665ACB" w:rsidP="00665ACB">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Pr="002F348B">
        <w:rPr>
          <w:rFonts w:ascii="XO Thames" w:hAnsi="XO Thames"/>
          <w:sz w:val="24"/>
          <w:szCs w:val="24"/>
          <w:lang w:eastAsia="ru-RU"/>
        </w:rPr>
        <w:t>.3. В случае нарушения одной Стороной обязательств, предусмотренных</w:t>
      </w:r>
      <w:r>
        <w:rPr>
          <w:rFonts w:ascii="XO Thames" w:hAnsi="XO Thames"/>
          <w:sz w:val="24"/>
          <w:szCs w:val="24"/>
          <w:lang w:eastAsia="ru-RU"/>
        </w:rPr>
        <w:t xml:space="preserve"> </w:t>
      </w:r>
      <w:hyperlink w:anchor="Par0" w:history="1">
        <w:r w:rsidRPr="002F348B">
          <w:rPr>
            <w:rFonts w:ascii="XO Thames" w:hAnsi="XO Thames"/>
            <w:color w:val="000000"/>
            <w:sz w:val="24"/>
            <w:szCs w:val="24"/>
            <w:lang w:eastAsia="ru-RU"/>
          </w:rPr>
          <w:t>п.</w:t>
        </w:r>
      </w:hyperlink>
      <w:r>
        <w:rPr>
          <w:rFonts w:ascii="XO Thames" w:hAnsi="XO Thames"/>
          <w:color w:val="000000"/>
          <w:sz w:val="24"/>
          <w:szCs w:val="24"/>
          <w:lang w:eastAsia="ru-RU"/>
        </w:rPr>
        <w:t xml:space="preserve"> 11</w:t>
      </w:r>
      <w:r w:rsidRPr="002F348B">
        <w:rPr>
          <w:rFonts w:ascii="XO Thames" w:hAnsi="XO Thames"/>
          <w:color w:val="000000"/>
          <w:sz w:val="24"/>
          <w:szCs w:val="24"/>
          <w:lang w:eastAsia="ru-RU"/>
        </w:rPr>
        <w:t>.1</w:t>
      </w:r>
      <w:r w:rsidRPr="002F348B">
        <w:rPr>
          <w:rFonts w:ascii="XO Thames" w:hAnsi="XO Thames"/>
          <w:sz w:val="24"/>
          <w:szCs w:val="24"/>
          <w:lang w:eastAsia="ru-RU"/>
        </w:rPr>
        <w:t xml:space="preserve"> Контракта, и (или) неполучения другой Стороной в установленный настоящим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FE4C86" w:rsidRPr="00FE4C86" w:rsidRDefault="00FE4C86" w:rsidP="009C4FA9">
      <w:pPr>
        <w:spacing w:line="252" w:lineRule="auto"/>
        <w:ind w:right="-71" w:firstLine="567"/>
        <w:jc w:val="both"/>
        <w:rPr>
          <w:rFonts w:ascii="XO Thames" w:hAnsi="XO Thames"/>
          <w:sz w:val="24"/>
          <w:szCs w:val="24"/>
        </w:rPr>
      </w:pPr>
    </w:p>
    <w:p w:rsidR="00632192" w:rsidRPr="002F348B" w:rsidRDefault="004C5CE7" w:rsidP="00632192">
      <w:pPr>
        <w:spacing w:line="252" w:lineRule="auto"/>
        <w:ind w:right="-71" w:firstLine="567"/>
        <w:jc w:val="center"/>
        <w:rPr>
          <w:rFonts w:ascii="XO Thames" w:hAnsi="XO Thames"/>
          <w:b/>
          <w:sz w:val="24"/>
          <w:szCs w:val="24"/>
        </w:rPr>
      </w:pPr>
      <w:r>
        <w:rPr>
          <w:rFonts w:ascii="XO Thames" w:hAnsi="XO Thames"/>
          <w:b/>
          <w:sz w:val="24"/>
          <w:szCs w:val="24"/>
        </w:rPr>
        <w:t>12</w:t>
      </w:r>
      <w:r w:rsidRPr="002F348B">
        <w:rPr>
          <w:rFonts w:ascii="XO Thames" w:hAnsi="XO Thames"/>
          <w:b/>
          <w:sz w:val="24"/>
          <w:szCs w:val="24"/>
        </w:rPr>
        <w:t>. Прочие условия</w:t>
      </w:r>
    </w:p>
    <w:p w:rsidR="004C5CE7" w:rsidRPr="002F348B" w:rsidRDefault="004C5CE7" w:rsidP="004C5CE7">
      <w:pPr>
        <w:spacing w:line="252" w:lineRule="auto"/>
        <w:ind w:right="-71" w:firstLine="567"/>
        <w:jc w:val="both"/>
        <w:rPr>
          <w:rFonts w:ascii="XO Thames" w:hAnsi="XO Thames"/>
          <w:color w:val="000000"/>
          <w:sz w:val="24"/>
          <w:szCs w:val="24"/>
        </w:rPr>
      </w:pPr>
      <w:r>
        <w:rPr>
          <w:rFonts w:ascii="XO Thames" w:hAnsi="XO Thames"/>
          <w:sz w:val="24"/>
          <w:szCs w:val="24"/>
        </w:rPr>
        <w:t>12</w:t>
      </w:r>
      <w:r w:rsidRPr="002F348B">
        <w:rPr>
          <w:rFonts w:ascii="XO Thames" w:hAnsi="XO Thames"/>
          <w:sz w:val="24"/>
          <w:szCs w:val="24"/>
        </w:rPr>
        <w:t xml:space="preserve">.1. Контракт </w:t>
      </w:r>
      <w:r w:rsidRPr="002F348B">
        <w:rPr>
          <w:rFonts w:ascii="XO Thames" w:hAnsi="XO Thames"/>
          <w:sz w:val="24"/>
          <w:szCs w:val="24"/>
          <w:lang w:eastAsia="ru-RU"/>
        </w:rPr>
        <w:t xml:space="preserve">подписан усиленной электронной подписью лиц, имеющих право действовать от имени </w:t>
      </w:r>
      <w:r w:rsidRPr="002F348B">
        <w:rPr>
          <w:rFonts w:ascii="XO Thames" w:hAnsi="XO Thames"/>
          <w:color w:val="000000"/>
          <w:sz w:val="24"/>
          <w:szCs w:val="24"/>
        </w:rPr>
        <w:t>каждой из Сторон.</w:t>
      </w:r>
    </w:p>
    <w:p w:rsidR="004C5CE7" w:rsidRPr="00783FED" w:rsidRDefault="004C5CE7" w:rsidP="004C5CE7">
      <w:pPr>
        <w:spacing w:line="252" w:lineRule="auto"/>
        <w:ind w:right="-71" w:firstLine="567"/>
        <w:jc w:val="both"/>
        <w:rPr>
          <w:rFonts w:ascii="XO Thames" w:hAnsi="XO Thames"/>
          <w:sz w:val="24"/>
          <w:szCs w:val="24"/>
        </w:rPr>
      </w:pPr>
      <w:r>
        <w:rPr>
          <w:rFonts w:ascii="XO Thames" w:hAnsi="XO Thames"/>
          <w:color w:val="000000"/>
          <w:sz w:val="24"/>
          <w:szCs w:val="24"/>
        </w:rPr>
        <w:t>12</w:t>
      </w:r>
      <w:r w:rsidRPr="002F348B">
        <w:rPr>
          <w:rFonts w:ascii="XO Thames" w:hAnsi="XO Thames"/>
          <w:color w:val="000000"/>
          <w:sz w:val="24"/>
          <w:szCs w:val="24"/>
        </w:rPr>
        <w:t xml:space="preserve">.2. </w:t>
      </w:r>
      <w:r w:rsidRPr="00C20FB3">
        <w:rPr>
          <w:rFonts w:ascii="XO Thames" w:hAnsi="XO Thames"/>
          <w:color w:val="000000"/>
          <w:sz w:val="24"/>
          <w:szCs w:val="24"/>
        </w:rPr>
        <w:t xml:space="preserve">Все приложения и Соглашения являются неотъемлемой частью Контракта. </w:t>
      </w:r>
    </w:p>
    <w:p w:rsidR="004C5CE7" w:rsidRPr="00B43BF9" w:rsidRDefault="004C5CE7" w:rsidP="004C5CE7">
      <w:pPr>
        <w:spacing w:line="252" w:lineRule="auto"/>
        <w:ind w:right="-71" w:firstLine="567"/>
        <w:jc w:val="both"/>
        <w:rPr>
          <w:rFonts w:ascii="XO Thames" w:hAnsi="XO Thames"/>
          <w:spacing w:val="-10"/>
          <w:sz w:val="24"/>
          <w:szCs w:val="24"/>
        </w:rPr>
      </w:pPr>
      <w:r>
        <w:rPr>
          <w:rFonts w:ascii="XO Thames" w:hAnsi="XO Thames"/>
          <w:spacing w:val="-10"/>
          <w:sz w:val="24"/>
          <w:szCs w:val="24"/>
        </w:rPr>
        <w:t>12</w:t>
      </w:r>
      <w:r w:rsidRPr="00B43BF9">
        <w:rPr>
          <w:rFonts w:ascii="XO Thames" w:hAnsi="XO Thames"/>
          <w:spacing w:val="-10"/>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C5CE7" w:rsidRPr="002F348B" w:rsidRDefault="004C5CE7" w:rsidP="004C5CE7">
      <w:pPr>
        <w:spacing w:line="252" w:lineRule="auto"/>
        <w:ind w:right="-71" w:firstLine="567"/>
        <w:jc w:val="both"/>
        <w:rPr>
          <w:rFonts w:ascii="XO Thames" w:hAnsi="XO Thames"/>
          <w:sz w:val="24"/>
          <w:szCs w:val="24"/>
        </w:rPr>
      </w:pPr>
      <w:r>
        <w:rPr>
          <w:rFonts w:ascii="XO Thames" w:hAnsi="XO Thames"/>
          <w:sz w:val="24"/>
          <w:szCs w:val="24"/>
        </w:rPr>
        <w:t>12</w:t>
      </w:r>
      <w:r w:rsidRPr="002F348B">
        <w:rPr>
          <w:rFonts w:ascii="XO Thames" w:hAnsi="XO Thames"/>
          <w:sz w:val="24"/>
          <w:szCs w:val="24"/>
        </w:rPr>
        <w:t xml:space="preserve">.4. При исполнении Контракта не допускается перемена Поставщика, </w:t>
      </w:r>
      <w:r w:rsidRPr="002F348B">
        <w:rPr>
          <w:rFonts w:ascii="XO Thames" w:hAnsi="XO Thames"/>
          <w:sz w:val="24"/>
          <w:szCs w:val="24"/>
        </w:rPr>
        <w:br/>
        <w:t xml:space="preserve">за исключением случаев, когда новый Поставщик является правопреемником Поставщика </w:t>
      </w:r>
      <w:r w:rsidR="00F903D0">
        <w:rPr>
          <w:rFonts w:ascii="XO Thames" w:hAnsi="XO Thames"/>
          <w:sz w:val="24"/>
          <w:szCs w:val="24"/>
        </w:rPr>
        <w:br/>
      </w:r>
      <w:r w:rsidRPr="002F348B">
        <w:rPr>
          <w:rFonts w:ascii="XO Thames" w:hAnsi="XO Thames"/>
          <w:sz w:val="24"/>
          <w:szCs w:val="24"/>
        </w:rP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w:t>
      </w:r>
      <w:r>
        <w:rPr>
          <w:rFonts w:ascii="XO Thames" w:hAnsi="XO Thames"/>
          <w:sz w:val="24"/>
          <w:szCs w:val="24"/>
        </w:rPr>
        <w:t xml:space="preserve"> Государственному заказчику </w:t>
      </w:r>
      <w:r w:rsidRPr="002F348B">
        <w:rPr>
          <w:rFonts w:ascii="XO Thames" w:hAnsi="XO Thames"/>
          <w:sz w:val="24"/>
          <w:szCs w:val="24"/>
        </w:rPr>
        <w:t>в том же объеме и на тех же условиях.</w:t>
      </w:r>
    </w:p>
    <w:p w:rsidR="004C5CE7" w:rsidRPr="002F348B" w:rsidRDefault="004C5CE7" w:rsidP="004C5CE7">
      <w:pPr>
        <w:spacing w:line="252" w:lineRule="auto"/>
        <w:ind w:right="-71" w:firstLine="567"/>
        <w:jc w:val="both"/>
        <w:rPr>
          <w:rFonts w:ascii="XO Thames" w:hAnsi="XO Thames"/>
          <w:sz w:val="24"/>
          <w:szCs w:val="24"/>
        </w:rPr>
      </w:pPr>
      <w:r>
        <w:rPr>
          <w:rFonts w:ascii="XO Thames" w:hAnsi="XO Thames"/>
          <w:sz w:val="24"/>
          <w:szCs w:val="24"/>
        </w:rPr>
        <w:t>12</w:t>
      </w:r>
      <w:r w:rsidRPr="002F348B">
        <w:rPr>
          <w:rFonts w:ascii="XO Thames" w:hAnsi="XO Thames"/>
          <w:sz w:val="24"/>
          <w:szCs w:val="24"/>
        </w:rPr>
        <w:t>.5. Во всем остальном, что не предусмотрено Контрактом, Стороны руководствуются законодательством Российской Федерации.</w:t>
      </w:r>
    </w:p>
    <w:p w:rsidR="007E2E36" w:rsidRPr="00FE4C86" w:rsidRDefault="007E2E36" w:rsidP="00F903D0">
      <w:pPr>
        <w:spacing w:line="252" w:lineRule="auto"/>
        <w:ind w:right="-71"/>
        <w:jc w:val="both"/>
        <w:rPr>
          <w:rFonts w:ascii="XO Thames" w:hAnsi="XO Thames"/>
          <w:sz w:val="24"/>
          <w:szCs w:val="24"/>
        </w:rPr>
      </w:pPr>
    </w:p>
    <w:p w:rsidR="00F903D0" w:rsidRPr="002F348B" w:rsidRDefault="00F903D0" w:rsidP="00F903D0">
      <w:pPr>
        <w:ind w:firstLine="708"/>
        <w:jc w:val="center"/>
        <w:rPr>
          <w:rFonts w:ascii="XO Thames" w:hAnsi="XO Thames"/>
          <w:b/>
          <w:sz w:val="24"/>
          <w:szCs w:val="24"/>
        </w:rPr>
      </w:pPr>
      <w:r>
        <w:rPr>
          <w:rFonts w:ascii="XO Thames" w:hAnsi="XO Thames"/>
          <w:b/>
          <w:sz w:val="24"/>
          <w:szCs w:val="24"/>
        </w:rPr>
        <w:t>13</w:t>
      </w:r>
      <w:r w:rsidRPr="002F348B">
        <w:rPr>
          <w:rFonts w:ascii="XO Thames" w:hAnsi="XO Thames"/>
          <w:b/>
          <w:sz w:val="24"/>
          <w:szCs w:val="24"/>
        </w:rPr>
        <w:t>.</w:t>
      </w:r>
      <w:r>
        <w:rPr>
          <w:rFonts w:ascii="XO Thames" w:hAnsi="XO Thames"/>
          <w:b/>
          <w:sz w:val="24"/>
          <w:szCs w:val="24"/>
        </w:rPr>
        <w:t xml:space="preserve"> </w:t>
      </w:r>
      <w:r w:rsidRPr="002F348B">
        <w:rPr>
          <w:rFonts w:ascii="XO Thames" w:hAnsi="XO Thames"/>
          <w:b/>
          <w:sz w:val="24"/>
          <w:szCs w:val="24"/>
        </w:rPr>
        <w:t>Срок действия Государственного контракта</w:t>
      </w:r>
    </w:p>
    <w:p w:rsidR="00F903D0" w:rsidRPr="002F348B" w:rsidRDefault="00F903D0" w:rsidP="00F903D0">
      <w:pPr>
        <w:ind w:firstLine="567"/>
        <w:jc w:val="both"/>
        <w:rPr>
          <w:rFonts w:ascii="XO Thames" w:hAnsi="XO Thames"/>
          <w:sz w:val="24"/>
          <w:szCs w:val="24"/>
        </w:rPr>
      </w:pPr>
      <w:r>
        <w:rPr>
          <w:rFonts w:ascii="XO Thames" w:hAnsi="XO Thames"/>
          <w:sz w:val="24"/>
          <w:szCs w:val="24"/>
        </w:rPr>
        <w:t xml:space="preserve">13.1. Настоящий Контракт </w:t>
      </w:r>
      <w:r w:rsidRPr="002F348B">
        <w:rPr>
          <w:rFonts w:ascii="XO Thames" w:hAnsi="XO Thames"/>
          <w:sz w:val="24"/>
          <w:szCs w:val="24"/>
        </w:rPr>
        <w:t xml:space="preserve">вступает в силу с момента его подписания Сторонами             </w:t>
      </w:r>
      <w:r>
        <w:rPr>
          <w:rFonts w:ascii="XO Thames" w:hAnsi="XO Thames"/>
          <w:sz w:val="24"/>
          <w:szCs w:val="24"/>
        </w:rPr>
        <w:t xml:space="preserve">                и действует по </w:t>
      </w:r>
      <w:r w:rsidRPr="002F348B">
        <w:rPr>
          <w:rFonts w:ascii="XO Thames" w:hAnsi="XO Thames"/>
          <w:sz w:val="24"/>
          <w:szCs w:val="24"/>
        </w:rPr>
        <w:t>31</w:t>
      </w:r>
      <w:r>
        <w:rPr>
          <w:rFonts w:ascii="XO Thames" w:hAnsi="XO Thames"/>
          <w:sz w:val="24"/>
          <w:szCs w:val="24"/>
        </w:rPr>
        <w:t>.12.2026</w:t>
      </w:r>
      <w:r w:rsidRPr="002F348B">
        <w:rPr>
          <w:rFonts w:ascii="XO Thames" w:hAnsi="XO Thames"/>
          <w:sz w:val="24"/>
          <w:szCs w:val="24"/>
        </w:rPr>
        <w:t>, а в части исполнения обязательств – до их полного выполнения.</w:t>
      </w:r>
    </w:p>
    <w:p w:rsidR="00F903D0" w:rsidRPr="002F348B" w:rsidRDefault="00F903D0" w:rsidP="00F903D0">
      <w:pPr>
        <w:ind w:firstLine="567"/>
        <w:jc w:val="both"/>
        <w:rPr>
          <w:rFonts w:ascii="XO Thames" w:hAnsi="XO Thames"/>
          <w:sz w:val="24"/>
          <w:szCs w:val="24"/>
        </w:rPr>
      </w:pPr>
      <w:r>
        <w:rPr>
          <w:rFonts w:ascii="XO Thames" w:hAnsi="XO Thames"/>
          <w:sz w:val="24"/>
          <w:szCs w:val="24"/>
        </w:rPr>
        <w:t>13.2. Дата окончания исполнения</w:t>
      </w:r>
      <w:r w:rsidRPr="002F348B">
        <w:rPr>
          <w:rFonts w:ascii="XO Thames" w:hAnsi="XO Thames"/>
          <w:sz w:val="24"/>
          <w:szCs w:val="24"/>
        </w:rPr>
        <w:t xml:space="preserve"> Контракта </w:t>
      </w:r>
      <w:r>
        <w:rPr>
          <w:rFonts w:ascii="XO Thames" w:hAnsi="XO Thames"/>
          <w:sz w:val="24"/>
          <w:szCs w:val="24"/>
        </w:rPr>
        <w:t>– 31.12.2026.</w:t>
      </w:r>
    </w:p>
    <w:p w:rsidR="008145A8" w:rsidRPr="00FE4C86" w:rsidRDefault="008145A8" w:rsidP="009C4FA9">
      <w:pPr>
        <w:ind w:firstLine="567"/>
        <w:jc w:val="both"/>
        <w:rPr>
          <w:rFonts w:ascii="XO Thames" w:hAnsi="XO Thames"/>
          <w:sz w:val="24"/>
          <w:szCs w:val="24"/>
          <w:highlight w:val="yellow"/>
        </w:rPr>
      </w:pPr>
    </w:p>
    <w:p w:rsidR="003032C6" w:rsidRPr="00FE4C86" w:rsidRDefault="00F903D0" w:rsidP="009C4FA9">
      <w:pPr>
        <w:ind w:firstLine="567"/>
        <w:jc w:val="center"/>
        <w:rPr>
          <w:rFonts w:ascii="XO Thames" w:hAnsi="XO Thames"/>
          <w:b/>
          <w:sz w:val="24"/>
          <w:szCs w:val="24"/>
        </w:rPr>
      </w:pPr>
      <w:r>
        <w:rPr>
          <w:rFonts w:ascii="XO Thames" w:hAnsi="XO Thames"/>
          <w:b/>
          <w:sz w:val="24"/>
          <w:szCs w:val="24"/>
        </w:rPr>
        <w:t>14</w:t>
      </w:r>
      <w:r w:rsidR="003032C6" w:rsidRPr="00FE4C86">
        <w:rPr>
          <w:rFonts w:ascii="XO Thames" w:hAnsi="XO Thames"/>
          <w:b/>
          <w:sz w:val="24"/>
          <w:szCs w:val="24"/>
        </w:rPr>
        <w:t xml:space="preserve">. Юридические адреса, банковские реквизиты Сторон </w:t>
      </w:r>
    </w:p>
    <w:p w:rsidR="003032C6" w:rsidRPr="00FE4C86" w:rsidRDefault="003032C6" w:rsidP="009C4FA9">
      <w:pPr>
        <w:snapToGrid w:val="0"/>
        <w:ind w:firstLine="567"/>
        <w:jc w:val="both"/>
        <w:rPr>
          <w:rFonts w:ascii="XO Thames" w:hAnsi="XO Thames"/>
          <w:sz w:val="24"/>
          <w:szCs w:val="24"/>
        </w:rPr>
      </w:pPr>
      <w:r w:rsidRPr="00FE4C86">
        <w:rPr>
          <w:rFonts w:ascii="XO Thames" w:hAnsi="XO Thames"/>
          <w:sz w:val="24"/>
          <w:szCs w:val="24"/>
        </w:rPr>
        <w:t>Государственный заказчик</w:t>
      </w:r>
      <w:r w:rsidRPr="00FE4C86">
        <w:rPr>
          <w:rFonts w:ascii="XO Thames" w:hAnsi="XO Thames"/>
          <w:sz w:val="24"/>
          <w:szCs w:val="24"/>
        </w:rPr>
        <w:tab/>
      </w:r>
      <w:r w:rsidRPr="00FE4C86">
        <w:rPr>
          <w:rFonts w:ascii="XO Thames" w:hAnsi="XO Thames"/>
          <w:sz w:val="24"/>
          <w:szCs w:val="24"/>
        </w:rPr>
        <w:tab/>
      </w:r>
      <w:r w:rsidRPr="00FE4C86">
        <w:rPr>
          <w:rFonts w:ascii="XO Thames" w:hAnsi="XO Thames"/>
          <w:sz w:val="24"/>
          <w:szCs w:val="24"/>
        </w:rPr>
        <w:tab/>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6"/>
        <w:gridCol w:w="4819"/>
      </w:tblGrid>
      <w:tr w:rsidR="003032C6" w:rsidRPr="00463FFF" w:rsidTr="003032C6">
        <w:tc>
          <w:tcPr>
            <w:tcW w:w="5280" w:type="dxa"/>
          </w:tcPr>
          <w:p w:rsidR="00637BBF" w:rsidRPr="00F903D0" w:rsidRDefault="00637BBF" w:rsidP="00B806B1">
            <w:pPr>
              <w:snapToGrid w:val="0"/>
              <w:rPr>
                <w:rFonts w:ascii="XO Thames" w:hAnsi="XO Thames"/>
                <w:b/>
                <w:sz w:val="24"/>
                <w:szCs w:val="24"/>
              </w:rPr>
            </w:pPr>
            <w:r w:rsidRPr="00637BBF">
              <w:rPr>
                <w:rFonts w:ascii="XO Thames" w:hAnsi="XO Thames"/>
                <w:b/>
                <w:sz w:val="24"/>
                <w:szCs w:val="24"/>
              </w:rPr>
              <w:t xml:space="preserve">ФКУ </w:t>
            </w:r>
            <w:proofErr w:type="spellStart"/>
            <w:r w:rsidRPr="00637BBF">
              <w:rPr>
                <w:rFonts w:ascii="XO Thames" w:hAnsi="XO Thames"/>
                <w:b/>
                <w:sz w:val="24"/>
                <w:szCs w:val="24"/>
              </w:rPr>
              <w:t>БМТиВС</w:t>
            </w:r>
            <w:proofErr w:type="spellEnd"/>
            <w:r w:rsidRPr="00637BBF">
              <w:rPr>
                <w:rFonts w:ascii="XO Thames" w:hAnsi="XO Thames"/>
                <w:b/>
                <w:sz w:val="24"/>
                <w:szCs w:val="24"/>
              </w:rPr>
              <w:t xml:space="preserve"> УФСИН России по Архангельской области</w:t>
            </w:r>
          </w:p>
          <w:p w:rsidR="00F903D0" w:rsidRPr="008F53A9" w:rsidRDefault="00F903D0" w:rsidP="00F903D0">
            <w:pPr>
              <w:snapToGrid w:val="0"/>
              <w:rPr>
                <w:rFonts w:ascii="XO Thames" w:hAnsi="XO Thames"/>
                <w:spacing w:val="-6"/>
                <w:sz w:val="24"/>
                <w:szCs w:val="24"/>
              </w:rPr>
            </w:pPr>
            <w:r w:rsidRPr="008F53A9">
              <w:rPr>
                <w:rFonts w:ascii="XO Thames" w:hAnsi="XO Thames"/>
                <w:spacing w:val="-6"/>
                <w:sz w:val="24"/>
                <w:szCs w:val="24"/>
              </w:rPr>
              <w:t>163020</w:t>
            </w:r>
            <w:r>
              <w:rPr>
                <w:rFonts w:ascii="XO Thames" w:hAnsi="XO Thames"/>
                <w:spacing w:val="-6"/>
                <w:sz w:val="24"/>
                <w:szCs w:val="24"/>
              </w:rPr>
              <w:t xml:space="preserve">, </w:t>
            </w:r>
            <w:r w:rsidRPr="008F53A9">
              <w:rPr>
                <w:rFonts w:ascii="XO Thames" w:hAnsi="XO Thames"/>
                <w:spacing w:val="-6"/>
                <w:sz w:val="24"/>
                <w:szCs w:val="24"/>
              </w:rPr>
              <w:t>г. Архангельск, пр</w:t>
            </w:r>
            <w:r>
              <w:rPr>
                <w:rFonts w:ascii="XO Thames" w:hAnsi="XO Thames"/>
                <w:spacing w:val="-6"/>
                <w:sz w:val="24"/>
                <w:szCs w:val="24"/>
              </w:rPr>
              <w:t>осп.</w:t>
            </w:r>
            <w:r w:rsidRPr="008F53A9">
              <w:rPr>
                <w:rFonts w:ascii="XO Thames" w:hAnsi="XO Thames"/>
                <w:spacing w:val="-6"/>
                <w:sz w:val="24"/>
                <w:szCs w:val="24"/>
              </w:rPr>
              <w:t xml:space="preserve"> Никольский, д. 27 </w:t>
            </w:r>
          </w:p>
          <w:p w:rsidR="00F903D0" w:rsidRDefault="00F903D0" w:rsidP="00F903D0">
            <w:pPr>
              <w:snapToGrid w:val="0"/>
              <w:rPr>
                <w:rFonts w:ascii="XO Thames" w:hAnsi="XO Thames"/>
                <w:sz w:val="24"/>
                <w:szCs w:val="24"/>
              </w:rPr>
            </w:pPr>
            <w:r w:rsidRPr="002F348B">
              <w:rPr>
                <w:rFonts w:ascii="XO Thames" w:hAnsi="XO Thames"/>
                <w:sz w:val="24"/>
                <w:szCs w:val="24"/>
              </w:rPr>
              <w:t xml:space="preserve">УФК по Архангельской области и Ненецкому автономному округу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(ФКУ </w:t>
            </w:r>
            <w:proofErr w:type="spellStart"/>
            <w:r w:rsidRPr="002F348B">
              <w:rPr>
                <w:rFonts w:ascii="XO Thames" w:hAnsi="XO Thames"/>
                <w:sz w:val="24"/>
                <w:szCs w:val="24"/>
              </w:rPr>
              <w:t>БМТиВС</w:t>
            </w:r>
            <w:proofErr w:type="spellEnd"/>
            <w:r w:rsidRPr="002F348B">
              <w:rPr>
                <w:rFonts w:ascii="XO Thames" w:hAnsi="XO Thames"/>
                <w:sz w:val="24"/>
                <w:szCs w:val="24"/>
              </w:rPr>
              <w:t xml:space="preserve"> УФСИН России </w:t>
            </w:r>
            <w:r>
              <w:rPr>
                <w:rFonts w:ascii="XO Thames" w:hAnsi="XO Thames"/>
                <w:sz w:val="24"/>
                <w:szCs w:val="24"/>
              </w:rPr>
              <w:br/>
            </w:r>
            <w:r w:rsidRPr="002F348B">
              <w:rPr>
                <w:rFonts w:ascii="XO Thames" w:hAnsi="XO Thames"/>
                <w:sz w:val="24"/>
                <w:szCs w:val="24"/>
              </w:rPr>
              <w:t>по Архангельской области л/</w:t>
            </w:r>
            <w:proofErr w:type="spellStart"/>
            <w:r w:rsidRPr="002F348B">
              <w:rPr>
                <w:rFonts w:ascii="XO Thames" w:hAnsi="XO Thames"/>
                <w:sz w:val="24"/>
                <w:szCs w:val="24"/>
              </w:rPr>
              <w:t>сч</w:t>
            </w:r>
            <w:proofErr w:type="spellEnd"/>
            <w:r w:rsidRPr="002F348B">
              <w:rPr>
                <w:rFonts w:ascii="XO Thames" w:hAnsi="XO Thames"/>
                <w:sz w:val="24"/>
                <w:szCs w:val="24"/>
              </w:rPr>
              <w:t xml:space="preserve"> 03241745410)</w:t>
            </w:r>
          </w:p>
          <w:p w:rsidR="00F903D0" w:rsidRDefault="00F903D0" w:rsidP="00F903D0">
            <w:pPr>
              <w:snapToGrid w:val="0"/>
              <w:rPr>
                <w:rFonts w:ascii="XO Thames" w:hAnsi="XO Thames"/>
                <w:sz w:val="24"/>
                <w:szCs w:val="24"/>
              </w:rPr>
            </w:pPr>
            <w:r w:rsidRPr="002F348B">
              <w:rPr>
                <w:rFonts w:ascii="XO Thames" w:hAnsi="XO Thames"/>
                <w:sz w:val="24"/>
                <w:szCs w:val="24"/>
              </w:rPr>
              <w:t>ИНН: 2920009287</w:t>
            </w:r>
            <w:r>
              <w:rPr>
                <w:rFonts w:ascii="XO Thames" w:hAnsi="XO Thames"/>
                <w:sz w:val="24"/>
                <w:szCs w:val="24"/>
              </w:rPr>
              <w:t xml:space="preserve">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КПП: 290101001</w:t>
            </w:r>
          </w:p>
          <w:p w:rsidR="00F903D0" w:rsidRDefault="00F903D0" w:rsidP="00F903D0">
            <w:pPr>
              <w:snapToGrid w:val="0"/>
              <w:rPr>
                <w:rFonts w:ascii="XO Thames" w:hAnsi="XO Thames"/>
                <w:sz w:val="24"/>
                <w:szCs w:val="24"/>
              </w:rPr>
            </w:pPr>
            <w:r w:rsidRPr="002F348B">
              <w:rPr>
                <w:rFonts w:ascii="XO Thames" w:hAnsi="XO Thames"/>
                <w:sz w:val="24"/>
                <w:szCs w:val="24"/>
              </w:rPr>
              <w:t xml:space="preserve">ОКЦ №1 ВВГУ Банка России//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УФК по Нижегородской области, </w:t>
            </w:r>
          </w:p>
          <w:p w:rsidR="00F903D0" w:rsidRDefault="00F903D0" w:rsidP="00F903D0">
            <w:pPr>
              <w:snapToGrid w:val="0"/>
              <w:rPr>
                <w:rFonts w:ascii="XO Thames" w:hAnsi="XO Thames"/>
                <w:sz w:val="24"/>
                <w:szCs w:val="24"/>
              </w:rPr>
            </w:pPr>
            <w:r w:rsidRPr="002F348B">
              <w:rPr>
                <w:rFonts w:ascii="XO Thames" w:hAnsi="XO Thames"/>
                <w:sz w:val="24"/>
                <w:szCs w:val="24"/>
              </w:rPr>
              <w:t xml:space="preserve">г. Нижний Новгород,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БИК: 012202102</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Казначейский счет: 03211643000000013244</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Единый казначейский счет: 40102810745370000024</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ОКТМО:11701000</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ОКВЭД: 84.23.4</w:t>
            </w:r>
          </w:p>
          <w:p w:rsidR="00F903D0" w:rsidRDefault="00F903D0" w:rsidP="00F903D0">
            <w:pPr>
              <w:snapToGrid w:val="0"/>
              <w:rPr>
                <w:rFonts w:ascii="XO Thames" w:hAnsi="XO Thames"/>
                <w:sz w:val="24"/>
                <w:szCs w:val="24"/>
              </w:rPr>
            </w:pPr>
            <w:r w:rsidRPr="002F348B">
              <w:rPr>
                <w:rFonts w:ascii="XO Thames" w:hAnsi="XO Thames"/>
                <w:sz w:val="24"/>
                <w:szCs w:val="24"/>
              </w:rPr>
              <w:t>ОГРН 1032902382336</w:t>
            </w:r>
            <w:r>
              <w:rPr>
                <w:rFonts w:ascii="XO Thames" w:hAnsi="XO Thames"/>
                <w:sz w:val="24"/>
                <w:szCs w:val="24"/>
              </w:rPr>
              <w:t xml:space="preserve">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ОКПО 08922147</w:t>
            </w:r>
          </w:p>
          <w:p w:rsidR="00F903D0" w:rsidRPr="002F348B" w:rsidRDefault="00F903D0" w:rsidP="00F903D0">
            <w:pPr>
              <w:snapToGrid w:val="0"/>
              <w:rPr>
                <w:rFonts w:ascii="XO Thames" w:hAnsi="XO Thames"/>
                <w:sz w:val="24"/>
                <w:szCs w:val="24"/>
              </w:rPr>
            </w:pPr>
            <w:r>
              <w:rPr>
                <w:rFonts w:ascii="XO Thames" w:hAnsi="XO Thames"/>
                <w:sz w:val="24"/>
                <w:szCs w:val="24"/>
              </w:rPr>
              <w:t>Эл. почта</w:t>
            </w:r>
            <w:r w:rsidRPr="008F53A9">
              <w:rPr>
                <w:rFonts w:ascii="XO Thames" w:hAnsi="XO Thames"/>
                <w:sz w:val="24"/>
                <w:szCs w:val="24"/>
              </w:rPr>
              <w:t xml:space="preserve">: </w:t>
            </w:r>
            <w:r w:rsidRPr="002F348B">
              <w:rPr>
                <w:rFonts w:ascii="XO Thames" w:hAnsi="XO Thames"/>
                <w:sz w:val="24"/>
                <w:szCs w:val="24"/>
              </w:rPr>
              <w:t>gku@29.fsin.gov.ru</w:t>
            </w:r>
          </w:p>
          <w:p w:rsidR="00F903D0" w:rsidRPr="002F348B" w:rsidRDefault="00F903D0" w:rsidP="00F903D0">
            <w:pPr>
              <w:snapToGrid w:val="0"/>
              <w:rPr>
                <w:rFonts w:ascii="XO Thames" w:hAnsi="XO Thames"/>
                <w:sz w:val="24"/>
                <w:szCs w:val="24"/>
              </w:rPr>
            </w:pPr>
            <w:r w:rsidRPr="002F348B">
              <w:rPr>
                <w:rFonts w:ascii="XO Thames" w:hAnsi="XO Thames"/>
                <w:sz w:val="24"/>
                <w:szCs w:val="24"/>
              </w:rPr>
              <w:t>8-8182-22-98-85, 8-8182-22-98-81</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Реквизиты счета для уплаты неустоек (штрафов, пеней)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Получатель: УФК по Архангельской области </w:t>
            </w:r>
          </w:p>
          <w:p w:rsidR="00F903D0" w:rsidRDefault="00F903D0" w:rsidP="00F903D0">
            <w:pPr>
              <w:snapToGrid w:val="0"/>
              <w:rPr>
                <w:rFonts w:ascii="XO Thames" w:hAnsi="XO Thames"/>
                <w:sz w:val="24"/>
                <w:szCs w:val="24"/>
              </w:rPr>
            </w:pPr>
            <w:r w:rsidRPr="002F348B">
              <w:rPr>
                <w:rFonts w:ascii="XO Thames" w:hAnsi="XO Thames"/>
                <w:sz w:val="24"/>
                <w:szCs w:val="24"/>
              </w:rPr>
              <w:t xml:space="preserve">и Ненецкому автономному округу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(ФКУ </w:t>
            </w:r>
            <w:proofErr w:type="spellStart"/>
            <w:r w:rsidRPr="002F348B">
              <w:rPr>
                <w:rFonts w:ascii="XO Thames" w:hAnsi="XO Thames"/>
                <w:sz w:val="24"/>
                <w:szCs w:val="24"/>
              </w:rPr>
              <w:t>БМТиВС</w:t>
            </w:r>
            <w:proofErr w:type="spellEnd"/>
            <w:r w:rsidRPr="002F348B">
              <w:rPr>
                <w:rFonts w:ascii="XO Thames" w:hAnsi="XO Thames"/>
                <w:sz w:val="24"/>
                <w:szCs w:val="24"/>
              </w:rPr>
              <w:t xml:space="preserve"> УФСИН России по Архангельской области л/</w:t>
            </w:r>
            <w:proofErr w:type="spellStart"/>
            <w:r w:rsidRPr="002F348B">
              <w:rPr>
                <w:rFonts w:ascii="XO Thames" w:hAnsi="XO Thames"/>
                <w:sz w:val="24"/>
                <w:szCs w:val="24"/>
              </w:rPr>
              <w:t>сч</w:t>
            </w:r>
            <w:proofErr w:type="spellEnd"/>
            <w:r w:rsidRPr="002F348B">
              <w:rPr>
                <w:rFonts w:ascii="XO Thames" w:hAnsi="XO Thames"/>
                <w:sz w:val="24"/>
                <w:szCs w:val="24"/>
              </w:rPr>
              <w:t xml:space="preserve"> 04241745410)</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Банк получателя: ОКЦ №2 СЗГУ Банка России//УФК по Архангельской области и Ненецкому автономному округу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 xml:space="preserve">г. Архангельск, БИК 011117401 </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Единый казначейский счет: 40102810045370000016</w:t>
            </w:r>
          </w:p>
          <w:p w:rsidR="00F903D0" w:rsidRPr="002F348B" w:rsidRDefault="00F903D0" w:rsidP="00F903D0">
            <w:pPr>
              <w:snapToGrid w:val="0"/>
              <w:rPr>
                <w:rFonts w:ascii="XO Thames" w:hAnsi="XO Thames"/>
                <w:sz w:val="24"/>
                <w:szCs w:val="24"/>
              </w:rPr>
            </w:pPr>
            <w:r w:rsidRPr="002F348B">
              <w:rPr>
                <w:rFonts w:ascii="XO Thames" w:hAnsi="XO Thames"/>
                <w:sz w:val="24"/>
                <w:szCs w:val="24"/>
              </w:rPr>
              <w:t>Казначейский счет 03100643000000012400</w:t>
            </w:r>
          </w:p>
          <w:p w:rsidR="003032C6" w:rsidRPr="00FE4C86" w:rsidRDefault="00F903D0" w:rsidP="00F903D0">
            <w:pPr>
              <w:rPr>
                <w:rFonts w:ascii="XO Thames" w:hAnsi="XO Thames"/>
                <w:sz w:val="24"/>
                <w:szCs w:val="24"/>
              </w:rPr>
            </w:pPr>
            <w:r w:rsidRPr="002F348B">
              <w:rPr>
                <w:rFonts w:ascii="XO Thames" w:hAnsi="XO Thames"/>
                <w:sz w:val="24"/>
                <w:szCs w:val="24"/>
              </w:rPr>
              <w:t>КБК неустойки 32011607010019000140</w:t>
            </w:r>
          </w:p>
        </w:tc>
        <w:tc>
          <w:tcPr>
            <w:tcW w:w="5281" w:type="dxa"/>
          </w:tcPr>
          <w:p w:rsidR="00EC5860" w:rsidRPr="00EC5860" w:rsidRDefault="00EC5860" w:rsidP="00D94FFD">
            <w:pPr>
              <w:snapToGrid w:val="0"/>
              <w:ind w:firstLine="2"/>
              <w:rPr>
                <w:rFonts w:ascii="XO Thames" w:hAnsi="XO Thames"/>
                <w:sz w:val="24"/>
                <w:szCs w:val="24"/>
              </w:rPr>
            </w:pPr>
            <w:r>
              <w:rPr>
                <w:rFonts w:ascii="XO Thames" w:hAnsi="XO Thames"/>
                <w:sz w:val="24"/>
                <w:szCs w:val="24"/>
              </w:rPr>
              <w:t xml:space="preserve"> </w:t>
            </w:r>
          </w:p>
        </w:tc>
      </w:tr>
    </w:tbl>
    <w:p w:rsidR="0028212F" w:rsidRPr="00FE4C86" w:rsidRDefault="0028212F" w:rsidP="009C4FA9">
      <w:pPr>
        <w:ind w:firstLine="567"/>
        <w:jc w:val="both"/>
        <w:rPr>
          <w:rFonts w:ascii="XO Thames" w:hAnsi="XO Thames"/>
          <w:sz w:val="24"/>
          <w:szCs w:val="24"/>
        </w:rPr>
      </w:pPr>
    </w:p>
    <w:p w:rsidR="003032C6" w:rsidRPr="00FE4C86" w:rsidRDefault="003032C6" w:rsidP="00B806B1">
      <w:pPr>
        <w:jc w:val="both"/>
        <w:rPr>
          <w:rFonts w:ascii="XO Thames" w:hAnsi="XO Thames"/>
          <w:sz w:val="24"/>
          <w:szCs w:val="24"/>
        </w:rPr>
      </w:pPr>
      <w:r w:rsidRPr="00FE4C86">
        <w:rPr>
          <w:rFonts w:ascii="XO Thames" w:hAnsi="XO Thames"/>
          <w:sz w:val="24"/>
          <w:szCs w:val="24"/>
        </w:rPr>
        <w:t>Государственный заказчик                                              Поставщик</w:t>
      </w:r>
    </w:p>
    <w:p w:rsidR="002250AA" w:rsidRPr="00FE4C86" w:rsidRDefault="002250AA" w:rsidP="00B806B1">
      <w:pPr>
        <w:jc w:val="both"/>
        <w:rPr>
          <w:rFonts w:ascii="XO Thames" w:hAnsi="XO Thames"/>
          <w:sz w:val="24"/>
          <w:szCs w:val="24"/>
        </w:rPr>
      </w:pPr>
    </w:p>
    <w:p w:rsidR="004E3820" w:rsidRDefault="007E2E36" w:rsidP="00B806B1">
      <w:pPr>
        <w:rPr>
          <w:rFonts w:ascii="XO Thames" w:hAnsi="XO Thames"/>
          <w:sz w:val="24"/>
          <w:szCs w:val="24"/>
        </w:rPr>
      </w:pPr>
      <w:r w:rsidRPr="00FE4C86">
        <w:rPr>
          <w:rFonts w:ascii="XO Thames" w:hAnsi="XO Thames"/>
          <w:sz w:val="24"/>
          <w:szCs w:val="24"/>
        </w:rPr>
        <w:t>__________</w:t>
      </w:r>
      <w:r w:rsidR="00B14874" w:rsidRPr="00FE4C86">
        <w:rPr>
          <w:rFonts w:ascii="XO Thames" w:hAnsi="XO Thames"/>
          <w:sz w:val="24"/>
          <w:szCs w:val="24"/>
        </w:rPr>
        <w:t xml:space="preserve">____________ </w:t>
      </w:r>
      <w:r w:rsidR="00F903D0">
        <w:rPr>
          <w:rFonts w:ascii="XO Thames" w:hAnsi="XO Thames"/>
          <w:sz w:val="24"/>
          <w:szCs w:val="24"/>
        </w:rPr>
        <w:t xml:space="preserve">                                               </w:t>
      </w:r>
      <w:r w:rsidR="00A470B1" w:rsidRPr="00FE4C86">
        <w:rPr>
          <w:rFonts w:ascii="XO Thames" w:hAnsi="XO Thames"/>
          <w:sz w:val="24"/>
          <w:szCs w:val="24"/>
        </w:rPr>
        <w:t>____________________</w:t>
      </w:r>
      <w:r w:rsidR="00277AAE">
        <w:rPr>
          <w:rFonts w:ascii="XO Thames" w:hAnsi="XO Thames"/>
          <w:sz w:val="24"/>
          <w:szCs w:val="24"/>
        </w:rPr>
        <w:t xml:space="preserve"> </w:t>
      </w:r>
    </w:p>
    <w:p w:rsidR="00412663" w:rsidRPr="00FE4C86" w:rsidRDefault="00B441E2" w:rsidP="00B806B1">
      <w:pPr>
        <w:tabs>
          <w:tab w:val="left" w:pos="5505"/>
        </w:tabs>
        <w:rPr>
          <w:rFonts w:ascii="XO Thames" w:hAnsi="XO Thames"/>
          <w:color w:val="000000"/>
          <w:sz w:val="24"/>
          <w:szCs w:val="24"/>
          <w:lang w:eastAsia="ru-RU"/>
        </w:rPr>
      </w:pPr>
      <w:r>
        <w:rPr>
          <w:rFonts w:ascii="XO Thames" w:hAnsi="XO Thames"/>
          <w:sz w:val="24"/>
          <w:szCs w:val="24"/>
        </w:rPr>
        <w:tab/>
      </w:r>
    </w:p>
    <w:sectPr w:rsidR="00412663" w:rsidRPr="00FE4C86" w:rsidSect="00D9019B">
      <w:pgSz w:w="11906" w:h="16838"/>
      <w:pgMar w:top="426" w:right="566" w:bottom="568"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5E2" w:rsidRDefault="005465E2">
      <w:r>
        <w:separator/>
      </w:r>
    </w:p>
  </w:endnote>
  <w:endnote w:type="continuationSeparator" w:id="0">
    <w:p w:rsidR="005465E2" w:rsidRDefault="00546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Droid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5E2" w:rsidRDefault="005465E2">
      <w:r>
        <w:separator/>
      </w:r>
    </w:p>
  </w:footnote>
  <w:footnote w:type="continuationSeparator" w:id="0">
    <w:p w:rsidR="005465E2" w:rsidRDefault="00546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4BBB"/>
    <w:multiLevelType w:val="hybridMultilevel"/>
    <w:tmpl w:val="045ECBD6"/>
    <w:lvl w:ilvl="0" w:tplc="850ECFF2">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52D1176"/>
    <w:multiLevelType w:val="multilevel"/>
    <w:tmpl w:val="FA3A1D7E"/>
    <w:lvl w:ilvl="0">
      <w:start w:val="1"/>
      <w:numFmt w:val="decimal"/>
      <w:lvlText w:val="%1."/>
      <w:lvlJc w:val="left"/>
      <w:pPr>
        <w:ind w:left="360" w:hanging="360"/>
      </w:pPr>
      <w:rPr>
        <w:rFonts w:hint="default"/>
        <w:b w:val="0"/>
        <w:u w:val="none"/>
      </w:rPr>
    </w:lvl>
    <w:lvl w:ilvl="1">
      <w:start w:val="4"/>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b w:val="0"/>
        <w:u w:val="none"/>
      </w:rPr>
    </w:lvl>
    <w:lvl w:ilvl="4">
      <w:start w:val="1"/>
      <w:numFmt w:val="decimal"/>
      <w:lvlText w:val="%1.%2.%3.%4.%5."/>
      <w:lvlJc w:val="left"/>
      <w:pPr>
        <w:ind w:left="2784" w:hanging="1080"/>
      </w:pPr>
      <w:rPr>
        <w:rFonts w:hint="default"/>
        <w:b w:val="0"/>
        <w:u w:val="none"/>
      </w:rPr>
    </w:lvl>
    <w:lvl w:ilvl="5">
      <w:start w:val="1"/>
      <w:numFmt w:val="decimal"/>
      <w:lvlText w:val="%1.%2.%3.%4.%5.%6."/>
      <w:lvlJc w:val="left"/>
      <w:pPr>
        <w:ind w:left="3210" w:hanging="1080"/>
      </w:pPr>
      <w:rPr>
        <w:rFonts w:hint="default"/>
        <w:b w:val="0"/>
        <w:u w:val="none"/>
      </w:rPr>
    </w:lvl>
    <w:lvl w:ilvl="6">
      <w:start w:val="1"/>
      <w:numFmt w:val="decimal"/>
      <w:lvlText w:val="%1.%2.%3.%4.%5.%6.%7."/>
      <w:lvlJc w:val="left"/>
      <w:pPr>
        <w:ind w:left="3996" w:hanging="1440"/>
      </w:pPr>
      <w:rPr>
        <w:rFonts w:hint="default"/>
        <w:b w:val="0"/>
        <w:u w:val="none"/>
      </w:rPr>
    </w:lvl>
    <w:lvl w:ilvl="7">
      <w:start w:val="1"/>
      <w:numFmt w:val="decimal"/>
      <w:lvlText w:val="%1.%2.%3.%4.%5.%6.%7.%8."/>
      <w:lvlJc w:val="left"/>
      <w:pPr>
        <w:ind w:left="4422" w:hanging="1440"/>
      </w:pPr>
      <w:rPr>
        <w:rFonts w:hint="default"/>
        <w:b w:val="0"/>
        <w:u w:val="none"/>
      </w:rPr>
    </w:lvl>
    <w:lvl w:ilvl="8">
      <w:start w:val="1"/>
      <w:numFmt w:val="decimal"/>
      <w:lvlText w:val="%1.%2.%3.%4.%5.%6.%7.%8.%9."/>
      <w:lvlJc w:val="left"/>
      <w:pPr>
        <w:ind w:left="5208" w:hanging="1800"/>
      </w:pPr>
      <w:rPr>
        <w:rFonts w:hint="default"/>
        <w:b w:val="0"/>
        <w:u w:val="none"/>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F7F5FDE"/>
    <w:multiLevelType w:val="hybridMultilevel"/>
    <w:tmpl w:val="045ECBD6"/>
    <w:lvl w:ilvl="0" w:tplc="850ECFF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5E5B0A"/>
    <w:multiLevelType w:val="hybridMultilevel"/>
    <w:tmpl w:val="045ECBD6"/>
    <w:lvl w:ilvl="0" w:tplc="850ECFF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936C65"/>
    <w:multiLevelType w:val="hybridMultilevel"/>
    <w:tmpl w:val="0336AD60"/>
    <w:lvl w:ilvl="0" w:tplc="D94CF76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6D13A4B"/>
    <w:multiLevelType w:val="multilevel"/>
    <w:tmpl w:val="B8AC3150"/>
    <w:lvl w:ilvl="0">
      <w:start w:val="3"/>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68177BAE"/>
    <w:multiLevelType w:val="multilevel"/>
    <w:tmpl w:val="30D0E6BC"/>
    <w:lvl w:ilvl="0">
      <w:start w:val="14"/>
      <w:numFmt w:val="decimal"/>
      <w:lvlText w:val="%1."/>
      <w:lvlJc w:val="left"/>
      <w:pPr>
        <w:ind w:left="480" w:hanging="480"/>
      </w:pPr>
      <w:rPr>
        <w:rFonts w:hint="default"/>
        <w:b w:val="0"/>
        <w:u w:val="none"/>
      </w:rPr>
    </w:lvl>
    <w:lvl w:ilvl="1">
      <w:start w:val="4"/>
      <w:numFmt w:val="decimal"/>
      <w:lvlText w:val="%1.%2."/>
      <w:lvlJc w:val="left"/>
      <w:pPr>
        <w:ind w:left="480" w:hanging="48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DE1BF4"/>
    <w:multiLevelType w:val="multilevel"/>
    <w:tmpl w:val="CD1EB49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F376E1A"/>
    <w:multiLevelType w:val="multilevel"/>
    <w:tmpl w:val="3B7C5F94"/>
    <w:lvl w:ilvl="0">
      <w:start w:val="1"/>
      <w:numFmt w:val="decimal"/>
      <w:lvlText w:val="%1."/>
      <w:lvlJc w:val="left"/>
      <w:pPr>
        <w:ind w:left="360" w:hanging="360"/>
      </w:pPr>
      <w:rPr>
        <w:rFonts w:hint="default"/>
        <w:b w:val="0"/>
        <w:u w:val="none"/>
      </w:rPr>
    </w:lvl>
    <w:lvl w:ilvl="1">
      <w:start w:val="4"/>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nsid w:val="739452E2"/>
    <w:multiLevelType w:val="multilevel"/>
    <w:tmpl w:val="E4589576"/>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b w:val="0"/>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12">
    <w:nsid w:val="739747CC"/>
    <w:multiLevelType w:val="hybridMultilevel"/>
    <w:tmpl w:val="2BCED5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2504EF"/>
    <w:multiLevelType w:val="hybridMultilevel"/>
    <w:tmpl w:val="045ECBD6"/>
    <w:lvl w:ilvl="0" w:tplc="850ECFF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1"/>
  </w:num>
  <w:num w:numId="3">
    <w:abstractNumId w:val="6"/>
  </w:num>
  <w:num w:numId="4">
    <w:abstractNumId w:val="8"/>
  </w:num>
  <w:num w:numId="5">
    <w:abstractNumId w:val="9"/>
  </w:num>
  <w:num w:numId="6">
    <w:abstractNumId w:val="7"/>
  </w:num>
  <w:num w:numId="7">
    <w:abstractNumId w:val="1"/>
  </w:num>
  <w:num w:numId="8">
    <w:abstractNumId w:val="10"/>
  </w:num>
  <w:num w:numId="9">
    <w:abstractNumId w:val="5"/>
  </w:num>
  <w:num w:numId="10">
    <w:abstractNumId w:val="13"/>
  </w:num>
  <w:num w:numId="11">
    <w:abstractNumId w:val="3"/>
  </w:num>
  <w:num w:numId="12">
    <w:abstractNumId w:val="0"/>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F36275"/>
    <w:rsid w:val="0000032F"/>
    <w:rsid w:val="00000D60"/>
    <w:rsid w:val="000014F4"/>
    <w:rsid w:val="0000446C"/>
    <w:rsid w:val="00005392"/>
    <w:rsid w:val="00005703"/>
    <w:rsid w:val="0000589A"/>
    <w:rsid w:val="00010A8D"/>
    <w:rsid w:val="00013AB5"/>
    <w:rsid w:val="000162E0"/>
    <w:rsid w:val="00021A40"/>
    <w:rsid w:val="00021D4F"/>
    <w:rsid w:val="0002505B"/>
    <w:rsid w:val="00025062"/>
    <w:rsid w:val="000253E1"/>
    <w:rsid w:val="00025E99"/>
    <w:rsid w:val="000265A4"/>
    <w:rsid w:val="0002788F"/>
    <w:rsid w:val="0003123D"/>
    <w:rsid w:val="00032882"/>
    <w:rsid w:val="00032F1E"/>
    <w:rsid w:val="0003770C"/>
    <w:rsid w:val="0003792A"/>
    <w:rsid w:val="00041FAE"/>
    <w:rsid w:val="0004255B"/>
    <w:rsid w:val="00043A3E"/>
    <w:rsid w:val="000472F6"/>
    <w:rsid w:val="00051C66"/>
    <w:rsid w:val="0005424E"/>
    <w:rsid w:val="00054850"/>
    <w:rsid w:val="00054FA6"/>
    <w:rsid w:val="00056EA4"/>
    <w:rsid w:val="00060BEF"/>
    <w:rsid w:val="00061293"/>
    <w:rsid w:val="000673AC"/>
    <w:rsid w:val="0007407D"/>
    <w:rsid w:val="000744AA"/>
    <w:rsid w:val="00075EA0"/>
    <w:rsid w:val="00080598"/>
    <w:rsid w:val="00083DB6"/>
    <w:rsid w:val="000845AF"/>
    <w:rsid w:val="000854F5"/>
    <w:rsid w:val="0008550B"/>
    <w:rsid w:val="00085648"/>
    <w:rsid w:val="00085E4A"/>
    <w:rsid w:val="00091982"/>
    <w:rsid w:val="00094AF3"/>
    <w:rsid w:val="00097B59"/>
    <w:rsid w:val="000A0565"/>
    <w:rsid w:val="000A108C"/>
    <w:rsid w:val="000A2A90"/>
    <w:rsid w:val="000A2C5A"/>
    <w:rsid w:val="000A3C04"/>
    <w:rsid w:val="000A48C4"/>
    <w:rsid w:val="000A7981"/>
    <w:rsid w:val="000A7BD3"/>
    <w:rsid w:val="000B3E6B"/>
    <w:rsid w:val="000C02EA"/>
    <w:rsid w:val="000C4FAD"/>
    <w:rsid w:val="000D06CF"/>
    <w:rsid w:val="000D2B34"/>
    <w:rsid w:val="000D4CD6"/>
    <w:rsid w:val="000D4D26"/>
    <w:rsid w:val="000D4F27"/>
    <w:rsid w:val="000D567E"/>
    <w:rsid w:val="000E25E2"/>
    <w:rsid w:val="000E443E"/>
    <w:rsid w:val="000E46F0"/>
    <w:rsid w:val="000F18A2"/>
    <w:rsid w:val="000F2DEC"/>
    <w:rsid w:val="000F545C"/>
    <w:rsid w:val="000F6602"/>
    <w:rsid w:val="00100403"/>
    <w:rsid w:val="00101E43"/>
    <w:rsid w:val="00102221"/>
    <w:rsid w:val="00103851"/>
    <w:rsid w:val="0010487D"/>
    <w:rsid w:val="00106F22"/>
    <w:rsid w:val="0011020A"/>
    <w:rsid w:val="001122B1"/>
    <w:rsid w:val="00112FCD"/>
    <w:rsid w:val="00113618"/>
    <w:rsid w:val="00113642"/>
    <w:rsid w:val="00120C5E"/>
    <w:rsid w:val="00121018"/>
    <w:rsid w:val="00122CF9"/>
    <w:rsid w:val="00123A00"/>
    <w:rsid w:val="00123A9D"/>
    <w:rsid w:val="00123CD9"/>
    <w:rsid w:val="00125767"/>
    <w:rsid w:val="001258E4"/>
    <w:rsid w:val="0012594D"/>
    <w:rsid w:val="001265DB"/>
    <w:rsid w:val="00126906"/>
    <w:rsid w:val="00130D3F"/>
    <w:rsid w:val="00130FE0"/>
    <w:rsid w:val="001342EE"/>
    <w:rsid w:val="00134DD0"/>
    <w:rsid w:val="0013676F"/>
    <w:rsid w:val="00141086"/>
    <w:rsid w:val="00141600"/>
    <w:rsid w:val="00142BA2"/>
    <w:rsid w:val="00144D2C"/>
    <w:rsid w:val="00146562"/>
    <w:rsid w:val="00150A4F"/>
    <w:rsid w:val="001513D2"/>
    <w:rsid w:val="0015224D"/>
    <w:rsid w:val="00154FD0"/>
    <w:rsid w:val="0016006C"/>
    <w:rsid w:val="0016531A"/>
    <w:rsid w:val="00165766"/>
    <w:rsid w:val="0017411F"/>
    <w:rsid w:val="00176646"/>
    <w:rsid w:val="00180BA3"/>
    <w:rsid w:val="00180F47"/>
    <w:rsid w:val="001866F3"/>
    <w:rsid w:val="00186ED1"/>
    <w:rsid w:val="00187409"/>
    <w:rsid w:val="00190E72"/>
    <w:rsid w:val="0019648E"/>
    <w:rsid w:val="00196967"/>
    <w:rsid w:val="00197FC1"/>
    <w:rsid w:val="001A276C"/>
    <w:rsid w:val="001A3673"/>
    <w:rsid w:val="001A3892"/>
    <w:rsid w:val="001A4AFD"/>
    <w:rsid w:val="001A55EB"/>
    <w:rsid w:val="001B0236"/>
    <w:rsid w:val="001B6B5C"/>
    <w:rsid w:val="001B6E31"/>
    <w:rsid w:val="001C035F"/>
    <w:rsid w:val="001C1330"/>
    <w:rsid w:val="001C18B5"/>
    <w:rsid w:val="001C31B3"/>
    <w:rsid w:val="001D0C10"/>
    <w:rsid w:val="001D1888"/>
    <w:rsid w:val="001D2803"/>
    <w:rsid w:val="001D31DA"/>
    <w:rsid w:val="001D71DD"/>
    <w:rsid w:val="001E2422"/>
    <w:rsid w:val="001E2D2B"/>
    <w:rsid w:val="001E4F94"/>
    <w:rsid w:val="001E683B"/>
    <w:rsid w:val="001F03B2"/>
    <w:rsid w:val="001F0912"/>
    <w:rsid w:val="001F3B88"/>
    <w:rsid w:val="001F6BFF"/>
    <w:rsid w:val="00205FF4"/>
    <w:rsid w:val="0021154D"/>
    <w:rsid w:val="00211925"/>
    <w:rsid w:val="002119ED"/>
    <w:rsid w:val="002131E4"/>
    <w:rsid w:val="00215C4D"/>
    <w:rsid w:val="00217E38"/>
    <w:rsid w:val="00222374"/>
    <w:rsid w:val="002250AA"/>
    <w:rsid w:val="00225C93"/>
    <w:rsid w:val="002268EB"/>
    <w:rsid w:val="00230D6B"/>
    <w:rsid w:val="00232BC4"/>
    <w:rsid w:val="00232F36"/>
    <w:rsid w:val="00234E3E"/>
    <w:rsid w:val="00241607"/>
    <w:rsid w:val="00244BA4"/>
    <w:rsid w:val="002462EE"/>
    <w:rsid w:val="00250371"/>
    <w:rsid w:val="00250CC8"/>
    <w:rsid w:val="0025160C"/>
    <w:rsid w:val="00256393"/>
    <w:rsid w:val="00256B02"/>
    <w:rsid w:val="002613D7"/>
    <w:rsid w:val="00261D17"/>
    <w:rsid w:val="00264AB7"/>
    <w:rsid w:val="00265018"/>
    <w:rsid w:val="00267D33"/>
    <w:rsid w:val="00270870"/>
    <w:rsid w:val="00270C72"/>
    <w:rsid w:val="00272301"/>
    <w:rsid w:val="0027397A"/>
    <w:rsid w:val="0027429F"/>
    <w:rsid w:val="002767D8"/>
    <w:rsid w:val="00276811"/>
    <w:rsid w:val="00276DEB"/>
    <w:rsid w:val="00277AAE"/>
    <w:rsid w:val="0028212F"/>
    <w:rsid w:val="00286DB0"/>
    <w:rsid w:val="002920DF"/>
    <w:rsid w:val="0029261B"/>
    <w:rsid w:val="00295BDF"/>
    <w:rsid w:val="00296832"/>
    <w:rsid w:val="0029693A"/>
    <w:rsid w:val="002A1BC1"/>
    <w:rsid w:val="002A3FD5"/>
    <w:rsid w:val="002A4466"/>
    <w:rsid w:val="002B0CF3"/>
    <w:rsid w:val="002B1720"/>
    <w:rsid w:val="002B3E0E"/>
    <w:rsid w:val="002B7B68"/>
    <w:rsid w:val="002C0FC4"/>
    <w:rsid w:val="002C251E"/>
    <w:rsid w:val="002C351F"/>
    <w:rsid w:val="002C530A"/>
    <w:rsid w:val="002D0A33"/>
    <w:rsid w:val="002D1BC2"/>
    <w:rsid w:val="002D1FB5"/>
    <w:rsid w:val="002D2450"/>
    <w:rsid w:val="002D5AC2"/>
    <w:rsid w:val="002D5ED8"/>
    <w:rsid w:val="002D6F4E"/>
    <w:rsid w:val="002D7919"/>
    <w:rsid w:val="002E12B2"/>
    <w:rsid w:val="002E513A"/>
    <w:rsid w:val="002E5A52"/>
    <w:rsid w:val="002E6127"/>
    <w:rsid w:val="002E7D1D"/>
    <w:rsid w:val="002F0C57"/>
    <w:rsid w:val="002F3F29"/>
    <w:rsid w:val="002F52D0"/>
    <w:rsid w:val="002F5C52"/>
    <w:rsid w:val="002F7F62"/>
    <w:rsid w:val="003032C6"/>
    <w:rsid w:val="00303626"/>
    <w:rsid w:val="00303766"/>
    <w:rsid w:val="00303E6D"/>
    <w:rsid w:val="00311634"/>
    <w:rsid w:val="00312252"/>
    <w:rsid w:val="00312B2E"/>
    <w:rsid w:val="00312E01"/>
    <w:rsid w:val="00314A24"/>
    <w:rsid w:val="003207ED"/>
    <w:rsid w:val="00321081"/>
    <w:rsid w:val="00321117"/>
    <w:rsid w:val="0032152A"/>
    <w:rsid w:val="00324DFD"/>
    <w:rsid w:val="0032567C"/>
    <w:rsid w:val="00326C36"/>
    <w:rsid w:val="00326C7F"/>
    <w:rsid w:val="00327396"/>
    <w:rsid w:val="00330380"/>
    <w:rsid w:val="00334B98"/>
    <w:rsid w:val="00337B7E"/>
    <w:rsid w:val="003408AC"/>
    <w:rsid w:val="00346D6F"/>
    <w:rsid w:val="00352EB5"/>
    <w:rsid w:val="003530D9"/>
    <w:rsid w:val="00353467"/>
    <w:rsid w:val="0035379B"/>
    <w:rsid w:val="003549DE"/>
    <w:rsid w:val="0036031A"/>
    <w:rsid w:val="003616EC"/>
    <w:rsid w:val="003627C2"/>
    <w:rsid w:val="003679D4"/>
    <w:rsid w:val="00371D83"/>
    <w:rsid w:val="00374A9F"/>
    <w:rsid w:val="003772A0"/>
    <w:rsid w:val="00381B95"/>
    <w:rsid w:val="00384296"/>
    <w:rsid w:val="00386D03"/>
    <w:rsid w:val="003874D5"/>
    <w:rsid w:val="00390E93"/>
    <w:rsid w:val="00393110"/>
    <w:rsid w:val="00394198"/>
    <w:rsid w:val="003959FF"/>
    <w:rsid w:val="003A0EEA"/>
    <w:rsid w:val="003A2382"/>
    <w:rsid w:val="003A2EA1"/>
    <w:rsid w:val="003A3C4C"/>
    <w:rsid w:val="003A5221"/>
    <w:rsid w:val="003A5E3C"/>
    <w:rsid w:val="003B0A21"/>
    <w:rsid w:val="003B149E"/>
    <w:rsid w:val="003B23DB"/>
    <w:rsid w:val="003B73AE"/>
    <w:rsid w:val="003C22B7"/>
    <w:rsid w:val="003C29E4"/>
    <w:rsid w:val="003C41BA"/>
    <w:rsid w:val="003D4654"/>
    <w:rsid w:val="003D473F"/>
    <w:rsid w:val="003D747A"/>
    <w:rsid w:val="003E24C8"/>
    <w:rsid w:val="003E2765"/>
    <w:rsid w:val="003E286A"/>
    <w:rsid w:val="003E4880"/>
    <w:rsid w:val="003F0469"/>
    <w:rsid w:val="003F164E"/>
    <w:rsid w:val="003F5652"/>
    <w:rsid w:val="003F7E37"/>
    <w:rsid w:val="004016A3"/>
    <w:rsid w:val="004039EB"/>
    <w:rsid w:val="00404189"/>
    <w:rsid w:val="00405609"/>
    <w:rsid w:val="00405F02"/>
    <w:rsid w:val="004069AC"/>
    <w:rsid w:val="0040737F"/>
    <w:rsid w:val="00411ECD"/>
    <w:rsid w:val="00412381"/>
    <w:rsid w:val="004123E0"/>
    <w:rsid w:val="00412663"/>
    <w:rsid w:val="00422275"/>
    <w:rsid w:val="0042510B"/>
    <w:rsid w:val="0042545E"/>
    <w:rsid w:val="004259B2"/>
    <w:rsid w:val="00426EAF"/>
    <w:rsid w:val="004275A7"/>
    <w:rsid w:val="004275D6"/>
    <w:rsid w:val="004277C9"/>
    <w:rsid w:val="00430AED"/>
    <w:rsid w:val="00437494"/>
    <w:rsid w:val="00443206"/>
    <w:rsid w:val="004451A2"/>
    <w:rsid w:val="00451A08"/>
    <w:rsid w:val="00452C7F"/>
    <w:rsid w:val="0045512F"/>
    <w:rsid w:val="004553C6"/>
    <w:rsid w:val="004560E1"/>
    <w:rsid w:val="0045788D"/>
    <w:rsid w:val="00460F14"/>
    <w:rsid w:val="004613CE"/>
    <w:rsid w:val="00462373"/>
    <w:rsid w:val="00463FFF"/>
    <w:rsid w:val="004647A1"/>
    <w:rsid w:val="004654DE"/>
    <w:rsid w:val="00465C0C"/>
    <w:rsid w:val="00465C99"/>
    <w:rsid w:val="004756F7"/>
    <w:rsid w:val="00476E45"/>
    <w:rsid w:val="004772A8"/>
    <w:rsid w:val="004777EB"/>
    <w:rsid w:val="004817D5"/>
    <w:rsid w:val="004863C7"/>
    <w:rsid w:val="00491FBA"/>
    <w:rsid w:val="00492364"/>
    <w:rsid w:val="0049375D"/>
    <w:rsid w:val="00494000"/>
    <w:rsid w:val="00495798"/>
    <w:rsid w:val="00496F27"/>
    <w:rsid w:val="004A14EE"/>
    <w:rsid w:val="004A4918"/>
    <w:rsid w:val="004A5E86"/>
    <w:rsid w:val="004A6521"/>
    <w:rsid w:val="004A6C50"/>
    <w:rsid w:val="004A77FB"/>
    <w:rsid w:val="004B1B75"/>
    <w:rsid w:val="004B240A"/>
    <w:rsid w:val="004B2524"/>
    <w:rsid w:val="004B4CAF"/>
    <w:rsid w:val="004B5148"/>
    <w:rsid w:val="004B663D"/>
    <w:rsid w:val="004B6838"/>
    <w:rsid w:val="004B744A"/>
    <w:rsid w:val="004B7677"/>
    <w:rsid w:val="004C23C2"/>
    <w:rsid w:val="004C380A"/>
    <w:rsid w:val="004C48BC"/>
    <w:rsid w:val="004C5B8D"/>
    <w:rsid w:val="004C5CE7"/>
    <w:rsid w:val="004C63A0"/>
    <w:rsid w:val="004C6714"/>
    <w:rsid w:val="004C6FCF"/>
    <w:rsid w:val="004D2397"/>
    <w:rsid w:val="004D2FB9"/>
    <w:rsid w:val="004D32E6"/>
    <w:rsid w:val="004E106C"/>
    <w:rsid w:val="004E1CEC"/>
    <w:rsid w:val="004E3820"/>
    <w:rsid w:val="004E4636"/>
    <w:rsid w:val="004E7BCC"/>
    <w:rsid w:val="004F6BA8"/>
    <w:rsid w:val="004F751D"/>
    <w:rsid w:val="005018D2"/>
    <w:rsid w:val="00504C0D"/>
    <w:rsid w:val="00510392"/>
    <w:rsid w:val="0051040C"/>
    <w:rsid w:val="0051717C"/>
    <w:rsid w:val="005176EA"/>
    <w:rsid w:val="005211EB"/>
    <w:rsid w:val="005226E2"/>
    <w:rsid w:val="00525D3F"/>
    <w:rsid w:val="005263CE"/>
    <w:rsid w:val="005303D2"/>
    <w:rsid w:val="005304C1"/>
    <w:rsid w:val="00531B48"/>
    <w:rsid w:val="0053444A"/>
    <w:rsid w:val="005344D3"/>
    <w:rsid w:val="00537824"/>
    <w:rsid w:val="00537D82"/>
    <w:rsid w:val="00542963"/>
    <w:rsid w:val="00544A9A"/>
    <w:rsid w:val="00545D51"/>
    <w:rsid w:val="005465E2"/>
    <w:rsid w:val="00552555"/>
    <w:rsid w:val="005546F5"/>
    <w:rsid w:val="00554F00"/>
    <w:rsid w:val="005552C1"/>
    <w:rsid w:val="005565B6"/>
    <w:rsid w:val="005576B1"/>
    <w:rsid w:val="005610FE"/>
    <w:rsid w:val="00561D3C"/>
    <w:rsid w:val="00562964"/>
    <w:rsid w:val="00563CE5"/>
    <w:rsid w:val="005655B0"/>
    <w:rsid w:val="00565783"/>
    <w:rsid w:val="005673C8"/>
    <w:rsid w:val="00567692"/>
    <w:rsid w:val="005716D0"/>
    <w:rsid w:val="005741AB"/>
    <w:rsid w:val="005803A8"/>
    <w:rsid w:val="0058399D"/>
    <w:rsid w:val="00584D7A"/>
    <w:rsid w:val="00586356"/>
    <w:rsid w:val="005870EB"/>
    <w:rsid w:val="00590FDB"/>
    <w:rsid w:val="00593E2E"/>
    <w:rsid w:val="00596DBB"/>
    <w:rsid w:val="00597B44"/>
    <w:rsid w:val="005A0EFF"/>
    <w:rsid w:val="005A2620"/>
    <w:rsid w:val="005B11FB"/>
    <w:rsid w:val="005B15D8"/>
    <w:rsid w:val="005B347A"/>
    <w:rsid w:val="005B3E4E"/>
    <w:rsid w:val="005B4993"/>
    <w:rsid w:val="005C3E46"/>
    <w:rsid w:val="005C553B"/>
    <w:rsid w:val="005C586E"/>
    <w:rsid w:val="005C5C4E"/>
    <w:rsid w:val="005C649C"/>
    <w:rsid w:val="005C7469"/>
    <w:rsid w:val="005D0CBC"/>
    <w:rsid w:val="005D282F"/>
    <w:rsid w:val="005D75A1"/>
    <w:rsid w:val="005E1835"/>
    <w:rsid w:val="005E28D4"/>
    <w:rsid w:val="005E2BDF"/>
    <w:rsid w:val="005E526D"/>
    <w:rsid w:val="005E6463"/>
    <w:rsid w:val="005F144B"/>
    <w:rsid w:val="005F1718"/>
    <w:rsid w:val="005F4669"/>
    <w:rsid w:val="005F4A93"/>
    <w:rsid w:val="005F5127"/>
    <w:rsid w:val="005F735E"/>
    <w:rsid w:val="0060127E"/>
    <w:rsid w:val="006029D8"/>
    <w:rsid w:val="00607520"/>
    <w:rsid w:val="00607B52"/>
    <w:rsid w:val="00613464"/>
    <w:rsid w:val="006150FF"/>
    <w:rsid w:val="006171CF"/>
    <w:rsid w:val="006203A8"/>
    <w:rsid w:val="00620907"/>
    <w:rsid w:val="006210B1"/>
    <w:rsid w:val="0062235A"/>
    <w:rsid w:val="00626A13"/>
    <w:rsid w:val="006270E5"/>
    <w:rsid w:val="00632192"/>
    <w:rsid w:val="0063517F"/>
    <w:rsid w:val="00635240"/>
    <w:rsid w:val="00635DB6"/>
    <w:rsid w:val="00637BBF"/>
    <w:rsid w:val="006447AA"/>
    <w:rsid w:val="00645E08"/>
    <w:rsid w:val="00650189"/>
    <w:rsid w:val="006502CA"/>
    <w:rsid w:val="00650731"/>
    <w:rsid w:val="00650945"/>
    <w:rsid w:val="006528D7"/>
    <w:rsid w:val="006540FD"/>
    <w:rsid w:val="00654401"/>
    <w:rsid w:val="0065794D"/>
    <w:rsid w:val="00657D66"/>
    <w:rsid w:val="006622E2"/>
    <w:rsid w:val="0066327D"/>
    <w:rsid w:val="006632DC"/>
    <w:rsid w:val="0066515D"/>
    <w:rsid w:val="00665ACB"/>
    <w:rsid w:val="00666192"/>
    <w:rsid w:val="0066627B"/>
    <w:rsid w:val="0066793A"/>
    <w:rsid w:val="00674255"/>
    <w:rsid w:val="00675E09"/>
    <w:rsid w:val="00675F99"/>
    <w:rsid w:val="006763C9"/>
    <w:rsid w:val="00677144"/>
    <w:rsid w:val="00680F20"/>
    <w:rsid w:val="00680F97"/>
    <w:rsid w:val="00682D66"/>
    <w:rsid w:val="006838C3"/>
    <w:rsid w:val="0068448B"/>
    <w:rsid w:val="0068563E"/>
    <w:rsid w:val="00687675"/>
    <w:rsid w:val="00687F55"/>
    <w:rsid w:val="00690F3D"/>
    <w:rsid w:val="0069150E"/>
    <w:rsid w:val="006A058C"/>
    <w:rsid w:val="006A0AEA"/>
    <w:rsid w:val="006A0D24"/>
    <w:rsid w:val="006A2672"/>
    <w:rsid w:val="006A6454"/>
    <w:rsid w:val="006A7373"/>
    <w:rsid w:val="006B3C2B"/>
    <w:rsid w:val="006C1D08"/>
    <w:rsid w:val="006C38A6"/>
    <w:rsid w:val="006C483A"/>
    <w:rsid w:val="006C4AFF"/>
    <w:rsid w:val="006C66B6"/>
    <w:rsid w:val="006C7DB5"/>
    <w:rsid w:val="006D43DB"/>
    <w:rsid w:val="006D576D"/>
    <w:rsid w:val="006E166E"/>
    <w:rsid w:val="006E74DF"/>
    <w:rsid w:val="006F32E3"/>
    <w:rsid w:val="006F3BC1"/>
    <w:rsid w:val="006F4482"/>
    <w:rsid w:val="006F5001"/>
    <w:rsid w:val="00701142"/>
    <w:rsid w:val="007100C0"/>
    <w:rsid w:val="0071032A"/>
    <w:rsid w:val="007107B3"/>
    <w:rsid w:val="00711B3B"/>
    <w:rsid w:val="00716181"/>
    <w:rsid w:val="0071798A"/>
    <w:rsid w:val="00720E43"/>
    <w:rsid w:val="007213FF"/>
    <w:rsid w:val="007245B2"/>
    <w:rsid w:val="00724CE9"/>
    <w:rsid w:val="007306C9"/>
    <w:rsid w:val="0073371A"/>
    <w:rsid w:val="007341DC"/>
    <w:rsid w:val="007369B9"/>
    <w:rsid w:val="00737331"/>
    <w:rsid w:val="007421D5"/>
    <w:rsid w:val="0074241A"/>
    <w:rsid w:val="00743551"/>
    <w:rsid w:val="00743EE3"/>
    <w:rsid w:val="00750B15"/>
    <w:rsid w:val="00755847"/>
    <w:rsid w:val="00756A0A"/>
    <w:rsid w:val="00756A63"/>
    <w:rsid w:val="00757FE1"/>
    <w:rsid w:val="00761102"/>
    <w:rsid w:val="007640E5"/>
    <w:rsid w:val="007653F8"/>
    <w:rsid w:val="007654F0"/>
    <w:rsid w:val="00765FC4"/>
    <w:rsid w:val="00766C72"/>
    <w:rsid w:val="00766D25"/>
    <w:rsid w:val="007674EE"/>
    <w:rsid w:val="00770B20"/>
    <w:rsid w:val="0077206C"/>
    <w:rsid w:val="00774877"/>
    <w:rsid w:val="00776B65"/>
    <w:rsid w:val="0078079E"/>
    <w:rsid w:val="00781051"/>
    <w:rsid w:val="00781872"/>
    <w:rsid w:val="007820C1"/>
    <w:rsid w:val="00782662"/>
    <w:rsid w:val="00785F90"/>
    <w:rsid w:val="00786140"/>
    <w:rsid w:val="007943BF"/>
    <w:rsid w:val="007969A0"/>
    <w:rsid w:val="00797399"/>
    <w:rsid w:val="00797AA0"/>
    <w:rsid w:val="007A0116"/>
    <w:rsid w:val="007A15AB"/>
    <w:rsid w:val="007A2419"/>
    <w:rsid w:val="007A2BF6"/>
    <w:rsid w:val="007A5EE2"/>
    <w:rsid w:val="007B2374"/>
    <w:rsid w:val="007B42C3"/>
    <w:rsid w:val="007B4855"/>
    <w:rsid w:val="007C256A"/>
    <w:rsid w:val="007D47C3"/>
    <w:rsid w:val="007D4EE5"/>
    <w:rsid w:val="007D5AB2"/>
    <w:rsid w:val="007D5C39"/>
    <w:rsid w:val="007E0C21"/>
    <w:rsid w:val="007E2C25"/>
    <w:rsid w:val="007E2E36"/>
    <w:rsid w:val="007E4E48"/>
    <w:rsid w:val="007E5818"/>
    <w:rsid w:val="007F0802"/>
    <w:rsid w:val="007F0B61"/>
    <w:rsid w:val="007F178D"/>
    <w:rsid w:val="007F246F"/>
    <w:rsid w:val="007F2B83"/>
    <w:rsid w:val="007F3ED5"/>
    <w:rsid w:val="007F6B97"/>
    <w:rsid w:val="007F7AD8"/>
    <w:rsid w:val="0080387E"/>
    <w:rsid w:val="00805FDE"/>
    <w:rsid w:val="00810D66"/>
    <w:rsid w:val="008112E5"/>
    <w:rsid w:val="008145A8"/>
    <w:rsid w:val="008166A2"/>
    <w:rsid w:val="00821BC9"/>
    <w:rsid w:val="0082370E"/>
    <w:rsid w:val="00823A89"/>
    <w:rsid w:val="00824F89"/>
    <w:rsid w:val="00826FE1"/>
    <w:rsid w:val="008314F5"/>
    <w:rsid w:val="008328AC"/>
    <w:rsid w:val="00833561"/>
    <w:rsid w:val="00834B22"/>
    <w:rsid w:val="00835CDE"/>
    <w:rsid w:val="00837879"/>
    <w:rsid w:val="0084270C"/>
    <w:rsid w:val="00845593"/>
    <w:rsid w:val="008460D8"/>
    <w:rsid w:val="00846F60"/>
    <w:rsid w:val="0084756A"/>
    <w:rsid w:val="0084792E"/>
    <w:rsid w:val="00847DEC"/>
    <w:rsid w:val="00850FBA"/>
    <w:rsid w:val="00851102"/>
    <w:rsid w:val="00851C35"/>
    <w:rsid w:val="0085217C"/>
    <w:rsid w:val="00852D4D"/>
    <w:rsid w:val="0085460F"/>
    <w:rsid w:val="00856B8D"/>
    <w:rsid w:val="00861E20"/>
    <w:rsid w:val="00861E5E"/>
    <w:rsid w:val="00863702"/>
    <w:rsid w:val="00863D9E"/>
    <w:rsid w:val="00865EB3"/>
    <w:rsid w:val="00867715"/>
    <w:rsid w:val="00871DF7"/>
    <w:rsid w:val="00872CB9"/>
    <w:rsid w:val="0087429C"/>
    <w:rsid w:val="0087455E"/>
    <w:rsid w:val="00874B54"/>
    <w:rsid w:val="0088039D"/>
    <w:rsid w:val="00881657"/>
    <w:rsid w:val="00881921"/>
    <w:rsid w:val="008826CD"/>
    <w:rsid w:val="00884DE3"/>
    <w:rsid w:val="00884E05"/>
    <w:rsid w:val="00886328"/>
    <w:rsid w:val="008922AD"/>
    <w:rsid w:val="00893F48"/>
    <w:rsid w:val="00895285"/>
    <w:rsid w:val="00896E3E"/>
    <w:rsid w:val="00897B42"/>
    <w:rsid w:val="008A317A"/>
    <w:rsid w:val="008A5685"/>
    <w:rsid w:val="008A578D"/>
    <w:rsid w:val="008A6DCC"/>
    <w:rsid w:val="008A7984"/>
    <w:rsid w:val="008B00F6"/>
    <w:rsid w:val="008B0CE7"/>
    <w:rsid w:val="008B14EF"/>
    <w:rsid w:val="008B2944"/>
    <w:rsid w:val="008B3D70"/>
    <w:rsid w:val="008B4864"/>
    <w:rsid w:val="008B64FA"/>
    <w:rsid w:val="008C194E"/>
    <w:rsid w:val="008C4270"/>
    <w:rsid w:val="008C477C"/>
    <w:rsid w:val="008C4A71"/>
    <w:rsid w:val="008C5E78"/>
    <w:rsid w:val="008C61A0"/>
    <w:rsid w:val="008D0145"/>
    <w:rsid w:val="008D252C"/>
    <w:rsid w:val="008E1720"/>
    <w:rsid w:val="008E705B"/>
    <w:rsid w:val="008E7492"/>
    <w:rsid w:val="008F14B5"/>
    <w:rsid w:val="008F3052"/>
    <w:rsid w:val="008F4171"/>
    <w:rsid w:val="008F46BA"/>
    <w:rsid w:val="008F4BD3"/>
    <w:rsid w:val="008F5C90"/>
    <w:rsid w:val="008F6ACE"/>
    <w:rsid w:val="008F6B88"/>
    <w:rsid w:val="0090265C"/>
    <w:rsid w:val="00906143"/>
    <w:rsid w:val="0091236C"/>
    <w:rsid w:val="00913A6D"/>
    <w:rsid w:val="00920ACA"/>
    <w:rsid w:val="00922681"/>
    <w:rsid w:val="009234AB"/>
    <w:rsid w:val="00924F9D"/>
    <w:rsid w:val="00926D50"/>
    <w:rsid w:val="00926F48"/>
    <w:rsid w:val="00927555"/>
    <w:rsid w:val="00930F9B"/>
    <w:rsid w:val="009348DB"/>
    <w:rsid w:val="009372CC"/>
    <w:rsid w:val="00940178"/>
    <w:rsid w:val="00944E53"/>
    <w:rsid w:val="00947D50"/>
    <w:rsid w:val="00950C85"/>
    <w:rsid w:val="00951E0E"/>
    <w:rsid w:val="00951F91"/>
    <w:rsid w:val="00953473"/>
    <w:rsid w:val="00955384"/>
    <w:rsid w:val="009577E4"/>
    <w:rsid w:val="00960B68"/>
    <w:rsid w:val="00960D94"/>
    <w:rsid w:val="00966875"/>
    <w:rsid w:val="009670B0"/>
    <w:rsid w:val="00967881"/>
    <w:rsid w:val="009700CD"/>
    <w:rsid w:val="0097015C"/>
    <w:rsid w:val="0097151C"/>
    <w:rsid w:val="00972B77"/>
    <w:rsid w:val="00973197"/>
    <w:rsid w:val="00974D53"/>
    <w:rsid w:val="00980711"/>
    <w:rsid w:val="00982C42"/>
    <w:rsid w:val="00985731"/>
    <w:rsid w:val="00986E60"/>
    <w:rsid w:val="009872AB"/>
    <w:rsid w:val="00987531"/>
    <w:rsid w:val="009944BD"/>
    <w:rsid w:val="009957AE"/>
    <w:rsid w:val="009A0B6C"/>
    <w:rsid w:val="009A5616"/>
    <w:rsid w:val="009A6F1B"/>
    <w:rsid w:val="009B09C8"/>
    <w:rsid w:val="009B14E8"/>
    <w:rsid w:val="009B23D2"/>
    <w:rsid w:val="009B30A8"/>
    <w:rsid w:val="009B6F49"/>
    <w:rsid w:val="009B7E01"/>
    <w:rsid w:val="009C0ADD"/>
    <w:rsid w:val="009C0B8F"/>
    <w:rsid w:val="009C1353"/>
    <w:rsid w:val="009C4CAF"/>
    <w:rsid w:val="009C4FA9"/>
    <w:rsid w:val="009C6EF7"/>
    <w:rsid w:val="009C6FD1"/>
    <w:rsid w:val="009C7D4C"/>
    <w:rsid w:val="009D254B"/>
    <w:rsid w:val="009D2DA9"/>
    <w:rsid w:val="009D316C"/>
    <w:rsid w:val="009D4ACC"/>
    <w:rsid w:val="009D4C5A"/>
    <w:rsid w:val="009E3F10"/>
    <w:rsid w:val="009E4358"/>
    <w:rsid w:val="009E7065"/>
    <w:rsid w:val="009E7480"/>
    <w:rsid w:val="009F6E62"/>
    <w:rsid w:val="009F7151"/>
    <w:rsid w:val="00A0122F"/>
    <w:rsid w:val="00A01E76"/>
    <w:rsid w:val="00A030EC"/>
    <w:rsid w:val="00A032A8"/>
    <w:rsid w:val="00A048D5"/>
    <w:rsid w:val="00A059FD"/>
    <w:rsid w:val="00A06304"/>
    <w:rsid w:val="00A06E3F"/>
    <w:rsid w:val="00A0724A"/>
    <w:rsid w:val="00A14C1A"/>
    <w:rsid w:val="00A2030D"/>
    <w:rsid w:val="00A23132"/>
    <w:rsid w:val="00A2379D"/>
    <w:rsid w:val="00A24059"/>
    <w:rsid w:val="00A2695C"/>
    <w:rsid w:val="00A26B2F"/>
    <w:rsid w:val="00A27CB8"/>
    <w:rsid w:val="00A30D95"/>
    <w:rsid w:val="00A33A2E"/>
    <w:rsid w:val="00A358B6"/>
    <w:rsid w:val="00A405B0"/>
    <w:rsid w:val="00A40DC1"/>
    <w:rsid w:val="00A4138C"/>
    <w:rsid w:val="00A413D9"/>
    <w:rsid w:val="00A4226F"/>
    <w:rsid w:val="00A42F53"/>
    <w:rsid w:val="00A44FE2"/>
    <w:rsid w:val="00A4602C"/>
    <w:rsid w:val="00A46322"/>
    <w:rsid w:val="00A470B1"/>
    <w:rsid w:val="00A518DC"/>
    <w:rsid w:val="00A536C8"/>
    <w:rsid w:val="00A54E60"/>
    <w:rsid w:val="00A5652A"/>
    <w:rsid w:val="00A602DD"/>
    <w:rsid w:val="00A60B53"/>
    <w:rsid w:val="00A61466"/>
    <w:rsid w:val="00A63425"/>
    <w:rsid w:val="00A65085"/>
    <w:rsid w:val="00A7134E"/>
    <w:rsid w:val="00A725E0"/>
    <w:rsid w:val="00A72AD6"/>
    <w:rsid w:val="00A751A8"/>
    <w:rsid w:val="00A75D2D"/>
    <w:rsid w:val="00A7637A"/>
    <w:rsid w:val="00A80647"/>
    <w:rsid w:val="00A82145"/>
    <w:rsid w:val="00A8630E"/>
    <w:rsid w:val="00A8784D"/>
    <w:rsid w:val="00A92C08"/>
    <w:rsid w:val="00A95486"/>
    <w:rsid w:val="00AA250A"/>
    <w:rsid w:val="00AA4CF5"/>
    <w:rsid w:val="00AA55B4"/>
    <w:rsid w:val="00AA6710"/>
    <w:rsid w:val="00AA7B51"/>
    <w:rsid w:val="00AB5AD0"/>
    <w:rsid w:val="00AC120E"/>
    <w:rsid w:val="00AC3368"/>
    <w:rsid w:val="00AD1260"/>
    <w:rsid w:val="00AD1905"/>
    <w:rsid w:val="00AD2BAB"/>
    <w:rsid w:val="00AD304C"/>
    <w:rsid w:val="00AD33E1"/>
    <w:rsid w:val="00AD3B4E"/>
    <w:rsid w:val="00AD4264"/>
    <w:rsid w:val="00AD4C33"/>
    <w:rsid w:val="00AD602B"/>
    <w:rsid w:val="00AD6D0F"/>
    <w:rsid w:val="00AE2074"/>
    <w:rsid w:val="00AE6018"/>
    <w:rsid w:val="00AE72C9"/>
    <w:rsid w:val="00AF02CF"/>
    <w:rsid w:val="00AF324E"/>
    <w:rsid w:val="00AF4FAF"/>
    <w:rsid w:val="00AF5C3F"/>
    <w:rsid w:val="00AF696B"/>
    <w:rsid w:val="00B015CC"/>
    <w:rsid w:val="00B03FD0"/>
    <w:rsid w:val="00B05B2B"/>
    <w:rsid w:val="00B063AB"/>
    <w:rsid w:val="00B06D42"/>
    <w:rsid w:val="00B14874"/>
    <w:rsid w:val="00B204FB"/>
    <w:rsid w:val="00B2679F"/>
    <w:rsid w:val="00B26EAB"/>
    <w:rsid w:val="00B26F64"/>
    <w:rsid w:val="00B27DBB"/>
    <w:rsid w:val="00B301D7"/>
    <w:rsid w:val="00B310A3"/>
    <w:rsid w:val="00B31231"/>
    <w:rsid w:val="00B32DFB"/>
    <w:rsid w:val="00B33F3E"/>
    <w:rsid w:val="00B35F14"/>
    <w:rsid w:val="00B37772"/>
    <w:rsid w:val="00B42D9C"/>
    <w:rsid w:val="00B43E5C"/>
    <w:rsid w:val="00B441E2"/>
    <w:rsid w:val="00B45B98"/>
    <w:rsid w:val="00B47F28"/>
    <w:rsid w:val="00B51350"/>
    <w:rsid w:val="00B54AAE"/>
    <w:rsid w:val="00B56DD7"/>
    <w:rsid w:val="00B5761E"/>
    <w:rsid w:val="00B626F5"/>
    <w:rsid w:val="00B7060A"/>
    <w:rsid w:val="00B71168"/>
    <w:rsid w:val="00B71390"/>
    <w:rsid w:val="00B71C26"/>
    <w:rsid w:val="00B7365D"/>
    <w:rsid w:val="00B7558C"/>
    <w:rsid w:val="00B757C8"/>
    <w:rsid w:val="00B75943"/>
    <w:rsid w:val="00B77B28"/>
    <w:rsid w:val="00B802EF"/>
    <w:rsid w:val="00B806B1"/>
    <w:rsid w:val="00B81D61"/>
    <w:rsid w:val="00B82BEC"/>
    <w:rsid w:val="00B85D6D"/>
    <w:rsid w:val="00B91F8D"/>
    <w:rsid w:val="00B97116"/>
    <w:rsid w:val="00BA64FC"/>
    <w:rsid w:val="00BA7B6E"/>
    <w:rsid w:val="00BB083F"/>
    <w:rsid w:val="00BB13C6"/>
    <w:rsid w:val="00BB2D5C"/>
    <w:rsid w:val="00BC1A6E"/>
    <w:rsid w:val="00BC2B71"/>
    <w:rsid w:val="00BC34F0"/>
    <w:rsid w:val="00BC42DC"/>
    <w:rsid w:val="00BC57BC"/>
    <w:rsid w:val="00BD1CB4"/>
    <w:rsid w:val="00BD2620"/>
    <w:rsid w:val="00BD2E6D"/>
    <w:rsid w:val="00BD6E11"/>
    <w:rsid w:val="00BE25F4"/>
    <w:rsid w:val="00BE3422"/>
    <w:rsid w:val="00BE3C10"/>
    <w:rsid w:val="00BE5458"/>
    <w:rsid w:val="00BE56C1"/>
    <w:rsid w:val="00BE6074"/>
    <w:rsid w:val="00BF02B7"/>
    <w:rsid w:val="00BF1FA4"/>
    <w:rsid w:val="00BF70DC"/>
    <w:rsid w:val="00C04B42"/>
    <w:rsid w:val="00C04D79"/>
    <w:rsid w:val="00C05457"/>
    <w:rsid w:val="00C05AD7"/>
    <w:rsid w:val="00C06689"/>
    <w:rsid w:val="00C077DB"/>
    <w:rsid w:val="00C1056F"/>
    <w:rsid w:val="00C13BE9"/>
    <w:rsid w:val="00C168BE"/>
    <w:rsid w:val="00C203C7"/>
    <w:rsid w:val="00C25692"/>
    <w:rsid w:val="00C266A2"/>
    <w:rsid w:val="00C277F6"/>
    <w:rsid w:val="00C3445C"/>
    <w:rsid w:val="00C37EF4"/>
    <w:rsid w:val="00C400FA"/>
    <w:rsid w:val="00C403A1"/>
    <w:rsid w:val="00C40B4B"/>
    <w:rsid w:val="00C422C3"/>
    <w:rsid w:val="00C44053"/>
    <w:rsid w:val="00C45288"/>
    <w:rsid w:val="00C47DBD"/>
    <w:rsid w:val="00C504C5"/>
    <w:rsid w:val="00C54333"/>
    <w:rsid w:val="00C57B04"/>
    <w:rsid w:val="00C60E0A"/>
    <w:rsid w:val="00C617FB"/>
    <w:rsid w:val="00C61A90"/>
    <w:rsid w:val="00C6268D"/>
    <w:rsid w:val="00C64612"/>
    <w:rsid w:val="00C66652"/>
    <w:rsid w:val="00C67146"/>
    <w:rsid w:val="00C720B6"/>
    <w:rsid w:val="00C738B4"/>
    <w:rsid w:val="00C76002"/>
    <w:rsid w:val="00C815F5"/>
    <w:rsid w:val="00C86489"/>
    <w:rsid w:val="00C93676"/>
    <w:rsid w:val="00CA0C42"/>
    <w:rsid w:val="00CA142A"/>
    <w:rsid w:val="00CA1B58"/>
    <w:rsid w:val="00CA1D60"/>
    <w:rsid w:val="00CA4870"/>
    <w:rsid w:val="00CA5200"/>
    <w:rsid w:val="00CA5999"/>
    <w:rsid w:val="00CA62F6"/>
    <w:rsid w:val="00CA7C30"/>
    <w:rsid w:val="00CB2305"/>
    <w:rsid w:val="00CB3B3D"/>
    <w:rsid w:val="00CB4405"/>
    <w:rsid w:val="00CB4AA6"/>
    <w:rsid w:val="00CB539E"/>
    <w:rsid w:val="00CB5CA5"/>
    <w:rsid w:val="00CB652A"/>
    <w:rsid w:val="00CB67D8"/>
    <w:rsid w:val="00CB7419"/>
    <w:rsid w:val="00CC0995"/>
    <w:rsid w:val="00CC1F1E"/>
    <w:rsid w:val="00CC3DA0"/>
    <w:rsid w:val="00CC6767"/>
    <w:rsid w:val="00CC727F"/>
    <w:rsid w:val="00CC7505"/>
    <w:rsid w:val="00CD26E6"/>
    <w:rsid w:val="00CD3AFF"/>
    <w:rsid w:val="00CD5344"/>
    <w:rsid w:val="00CE0B67"/>
    <w:rsid w:val="00CE2314"/>
    <w:rsid w:val="00CE3AFB"/>
    <w:rsid w:val="00CE4DC6"/>
    <w:rsid w:val="00CE653A"/>
    <w:rsid w:val="00CF115B"/>
    <w:rsid w:val="00CF4D24"/>
    <w:rsid w:val="00CF4F5B"/>
    <w:rsid w:val="00D044C3"/>
    <w:rsid w:val="00D05984"/>
    <w:rsid w:val="00D07803"/>
    <w:rsid w:val="00D10449"/>
    <w:rsid w:val="00D12473"/>
    <w:rsid w:val="00D128CC"/>
    <w:rsid w:val="00D21889"/>
    <w:rsid w:val="00D218E0"/>
    <w:rsid w:val="00D2300A"/>
    <w:rsid w:val="00D25E40"/>
    <w:rsid w:val="00D30BDA"/>
    <w:rsid w:val="00D32F7B"/>
    <w:rsid w:val="00D366DD"/>
    <w:rsid w:val="00D509B7"/>
    <w:rsid w:val="00D5169F"/>
    <w:rsid w:val="00D547FB"/>
    <w:rsid w:val="00D55178"/>
    <w:rsid w:val="00D6289F"/>
    <w:rsid w:val="00D62CF8"/>
    <w:rsid w:val="00D674EB"/>
    <w:rsid w:val="00D727B1"/>
    <w:rsid w:val="00D7416E"/>
    <w:rsid w:val="00D75826"/>
    <w:rsid w:val="00D7661D"/>
    <w:rsid w:val="00D7766E"/>
    <w:rsid w:val="00D8238C"/>
    <w:rsid w:val="00D8773A"/>
    <w:rsid w:val="00D87B90"/>
    <w:rsid w:val="00D9019B"/>
    <w:rsid w:val="00D9162F"/>
    <w:rsid w:val="00D91A2A"/>
    <w:rsid w:val="00D91DCB"/>
    <w:rsid w:val="00D92054"/>
    <w:rsid w:val="00D929D9"/>
    <w:rsid w:val="00D92AA6"/>
    <w:rsid w:val="00D92C9F"/>
    <w:rsid w:val="00D94FFD"/>
    <w:rsid w:val="00D96C09"/>
    <w:rsid w:val="00DA0233"/>
    <w:rsid w:val="00DB090C"/>
    <w:rsid w:val="00DB204D"/>
    <w:rsid w:val="00DC15CE"/>
    <w:rsid w:val="00DD0E8A"/>
    <w:rsid w:val="00DD36E6"/>
    <w:rsid w:val="00DD79AE"/>
    <w:rsid w:val="00DD7EA5"/>
    <w:rsid w:val="00DE45AC"/>
    <w:rsid w:val="00DE6DCF"/>
    <w:rsid w:val="00DF0AAD"/>
    <w:rsid w:val="00DF13C9"/>
    <w:rsid w:val="00DF379F"/>
    <w:rsid w:val="00E02554"/>
    <w:rsid w:val="00E028E3"/>
    <w:rsid w:val="00E03EB4"/>
    <w:rsid w:val="00E03EEE"/>
    <w:rsid w:val="00E113DE"/>
    <w:rsid w:val="00E13C3E"/>
    <w:rsid w:val="00E15742"/>
    <w:rsid w:val="00E15D05"/>
    <w:rsid w:val="00E167CE"/>
    <w:rsid w:val="00E17E35"/>
    <w:rsid w:val="00E23044"/>
    <w:rsid w:val="00E23A87"/>
    <w:rsid w:val="00E23B06"/>
    <w:rsid w:val="00E246A6"/>
    <w:rsid w:val="00E26149"/>
    <w:rsid w:val="00E40718"/>
    <w:rsid w:val="00E44203"/>
    <w:rsid w:val="00E44602"/>
    <w:rsid w:val="00E455D9"/>
    <w:rsid w:val="00E46B0B"/>
    <w:rsid w:val="00E53AC2"/>
    <w:rsid w:val="00E55958"/>
    <w:rsid w:val="00E56259"/>
    <w:rsid w:val="00E666B3"/>
    <w:rsid w:val="00E71F48"/>
    <w:rsid w:val="00E72EA8"/>
    <w:rsid w:val="00E7543E"/>
    <w:rsid w:val="00E75B84"/>
    <w:rsid w:val="00E77651"/>
    <w:rsid w:val="00E8031C"/>
    <w:rsid w:val="00E807C1"/>
    <w:rsid w:val="00E80BCF"/>
    <w:rsid w:val="00E83BF2"/>
    <w:rsid w:val="00E842E9"/>
    <w:rsid w:val="00E86D87"/>
    <w:rsid w:val="00E87239"/>
    <w:rsid w:val="00E87679"/>
    <w:rsid w:val="00E904CD"/>
    <w:rsid w:val="00E90FDF"/>
    <w:rsid w:val="00E92BDE"/>
    <w:rsid w:val="00E92ED1"/>
    <w:rsid w:val="00E976E0"/>
    <w:rsid w:val="00EA2623"/>
    <w:rsid w:val="00EA32D4"/>
    <w:rsid w:val="00EA4687"/>
    <w:rsid w:val="00EA5886"/>
    <w:rsid w:val="00EA612E"/>
    <w:rsid w:val="00EB2BDA"/>
    <w:rsid w:val="00EB5594"/>
    <w:rsid w:val="00EB5878"/>
    <w:rsid w:val="00EB5B10"/>
    <w:rsid w:val="00EB6F74"/>
    <w:rsid w:val="00EC2E3D"/>
    <w:rsid w:val="00EC337E"/>
    <w:rsid w:val="00EC55ED"/>
    <w:rsid w:val="00EC5860"/>
    <w:rsid w:val="00EC59C0"/>
    <w:rsid w:val="00EC6CEA"/>
    <w:rsid w:val="00ED22E9"/>
    <w:rsid w:val="00ED443C"/>
    <w:rsid w:val="00ED5532"/>
    <w:rsid w:val="00ED668F"/>
    <w:rsid w:val="00ED78CD"/>
    <w:rsid w:val="00EE17E1"/>
    <w:rsid w:val="00EE3B75"/>
    <w:rsid w:val="00EE5E3D"/>
    <w:rsid w:val="00EF0D61"/>
    <w:rsid w:val="00EF1CAD"/>
    <w:rsid w:val="00EF3795"/>
    <w:rsid w:val="00EF521E"/>
    <w:rsid w:val="00EF5D1E"/>
    <w:rsid w:val="00F021CC"/>
    <w:rsid w:val="00F02BBF"/>
    <w:rsid w:val="00F0720A"/>
    <w:rsid w:val="00F10199"/>
    <w:rsid w:val="00F1186C"/>
    <w:rsid w:val="00F1250C"/>
    <w:rsid w:val="00F13EF3"/>
    <w:rsid w:val="00F14263"/>
    <w:rsid w:val="00F205F7"/>
    <w:rsid w:val="00F20A7D"/>
    <w:rsid w:val="00F21EAD"/>
    <w:rsid w:val="00F2335C"/>
    <w:rsid w:val="00F25645"/>
    <w:rsid w:val="00F269AB"/>
    <w:rsid w:val="00F27373"/>
    <w:rsid w:val="00F27AD5"/>
    <w:rsid w:val="00F30197"/>
    <w:rsid w:val="00F335E4"/>
    <w:rsid w:val="00F34C8A"/>
    <w:rsid w:val="00F354AE"/>
    <w:rsid w:val="00F35812"/>
    <w:rsid w:val="00F3611C"/>
    <w:rsid w:val="00F36275"/>
    <w:rsid w:val="00F36B16"/>
    <w:rsid w:val="00F373BB"/>
    <w:rsid w:val="00F438D9"/>
    <w:rsid w:val="00F46335"/>
    <w:rsid w:val="00F4639B"/>
    <w:rsid w:val="00F471A4"/>
    <w:rsid w:val="00F525F0"/>
    <w:rsid w:val="00F5343B"/>
    <w:rsid w:val="00F54D40"/>
    <w:rsid w:val="00F56054"/>
    <w:rsid w:val="00F56F02"/>
    <w:rsid w:val="00F62DC4"/>
    <w:rsid w:val="00F63035"/>
    <w:rsid w:val="00F638BB"/>
    <w:rsid w:val="00F660A0"/>
    <w:rsid w:val="00F714D8"/>
    <w:rsid w:val="00F724AE"/>
    <w:rsid w:val="00F74CC8"/>
    <w:rsid w:val="00F7545D"/>
    <w:rsid w:val="00F754A5"/>
    <w:rsid w:val="00F75ED3"/>
    <w:rsid w:val="00F771DB"/>
    <w:rsid w:val="00F84107"/>
    <w:rsid w:val="00F9016C"/>
    <w:rsid w:val="00F903D0"/>
    <w:rsid w:val="00F9088A"/>
    <w:rsid w:val="00F92EF7"/>
    <w:rsid w:val="00F94852"/>
    <w:rsid w:val="00F97CCA"/>
    <w:rsid w:val="00FA0209"/>
    <w:rsid w:val="00FA6683"/>
    <w:rsid w:val="00FA7222"/>
    <w:rsid w:val="00FA7F92"/>
    <w:rsid w:val="00FB2D62"/>
    <w:rsid w:val="00FB367C"/>
    <w:rsid w:val="00FC45AB"/>
    <w:rsid w:val="00FC4ADF"/>
    <w:rsid w:val="00FC4C62"/>
    <w:rsid w:val="00FC4C96"/>
    <w:rsid w:val="00FC4F20"/>
    <w:rsid w:val="00FC7917"/>
    <w:rsid w:val="00FC7FA9"/>
    <w:rsid w:val="00FD066C"/>
    <w:rsid w:val="00FE1022"/>
    <w:rsid w:val="00FE22BD"/>
    <w:rsid w:val="00FE22F6"/>
    <w:rsid w:val="00FE3183"/>
    <w:rsid w:val="00FE3C04"/>
    <w:rsid w:val="00FE4C86"/>
    <w:rsid w:val="00FE51ED"/>
    <w:rsid w:val="00FF197D"/>
    <w:rsid w:val="00FF2AC4"/>
    <w:rsid w:val="00FF44C5"/>
    <w:rsid w:val="00FF47EB"/>
    <w:rsid w:val="00FF514F"/>
    <w:rsid w:val="00FF5402"/>
    <w:rsid w:val="00FF6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aliases w:val="Таблицы"/>
    <w:link w:val="a4"/>
    <w:uiPriority w:val="1"/>
    <w:qFormat/>
    <w:rsid w:val="00F36275"/>
    <w:pPr>
      <w:suppressAutoHyphens/>
    </w:pPr>
    <w:rPr>
      <w:rFonts w:ascii="Times New Roman" w:eastAsia="Times New Roman" w:hAnsi="Times New Roman"/>
      <w:sz w:val="28"/>
      <w:szCs w:val="28"/>
      <w:lang w:eastAsia="ar-SA"/>
    </w:rPr>
  </w:style>
  <w:style w:type="paragraph" w:customStyle="1" w:styleId="NoSpacing">
    <w:name w:val="No Spacing"/>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5">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6">
    <w:name w:val="Hyperlink"/>
    <w:rsid w:val="00782662"/>
    <w:rPr>
      <w:color w:val="0000FF"/>
      <w:u w:val="single"/>
    </w:rPr>
  </w:style>
  <w:style w:type="character" w:customStyle="1" w:styleId="tooltip">
    <w:name w:val="tooltip"/>
    <w:basedOn w:val="a0"/>
    <w:rsid w:val="00FB2D62"/>
  </w:style>
  <w:style w:type="character" w:customStyle="1" w:styleId="name-link">
    <w:name w:val="name-link"/>
    <w:basedOn w:val="a0"/>
    <w:rsid w:val="00FB2D62"/>
  </w:style>
  <w:style w:type="paragraph" w:styleId="a7">
    <w:name w:val="Body Text"/>
    <w:basedOn w:val="a"/>
    <w:link w:val="a8"/>
    <w:uiPriority w:val="99"/>
    <w:rsid w:val="009348DB"/>
    <w:pPr>
      <w:widowControl w:val="0"/>
      <w:spacing w:after="120"/>
    </w:pPr>
    <w:rPr>
      <w:rFonts w:eastAsia="Calibri"/>
      <w:kern w:val="1"/>
      <w:sz w:val="24"/>
      <w:szCs w:val="20"/>
      <w:lang/>
    </w:rPr>
  </w:style>
  <w:style w:type="character" w:customStyle="1" w:styleId="a8">
    <w:name w:val="Основной текст Знак"/>
    <w:link w:val="a7"/>
    <w:uiPriority w:val="99"/>
    <w:rsid w:val="009348DB"/>
    <w:rPr>
      <w:rFonts w:ascii="Times New Roman" w:hAnsi="Times New Roman"/>
      <w:kern w:val="1"/>
      <w:sz w:val="24"/>
    </w:rPr>
  </w:style>
  <w:style w:type="table" w:styleId="a9">
    <w:name w:val="Table Grid"/>
    <w:basedOn w:val="a1"/>
    <w:uiPriority w:val="59"/>
    <w:rsid w:val="009348DB"/>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Таблицы Знак"/>
    <w:link w:val="a3"/>
    <w:uiPriority w:val="1"/>
    <w:locked/>
    <w:rsid w:val="003032C6"/>
    <w:rPr>
      <w:rFonts w:ascii="Times New Roman" w:eastAsia="Times New Roman" w:hAnsi="Times New Roman"/>
      <w:sz w:val="28"/>
      <w:szCs w:val="28"/>
      <w:lang w:eastAsia="ar-SA" w:bidi="ar-SA"/>
    </w:rPr>
  </w:style>
  <w:style w:type="paragraph" w:styleId="aa">
    <w:name w:val="List Paragraph"/>
    <w:basedOn w:val="a"/>
    <w:uiPriority w:val="34"/>
    <w:qFormat/>
    <w:rsid w:val="0074241A"/>
    <w:pPr>
      <w:spacing w:after="200" w:line="276" w:lineRule="auto"/>
      <w:ind w:left="720"/>
    </w:pPr>
    <w:rPr>
      <w:rFonts w:eastAsia="Calibri"/>
      <w:kern w:val="2"/>
      <w:sz w:val="24"/>
      <w:szCs w:val="22"/>
    </w:rPr>
  </w:style>
  <w:style w:type="paragraph" w:styleId="ab">
    <w:name w:val="Normal (Web)"/>
    <w:basedOn w:val="a"/>
    <w:uiPriority w:val="99"/>
    <w:semiHidden/>
    <w:unhideWhenUsed/>
    <w:rsid w:val="004E3820"/>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99112835">
      <w:bodyDiv w:val="1"/>
      <w:marLeft w:val="0"/>
      <w:marRight w:val="0"/>
      <w:marTop w:val="0"/>
      <w:marBottom w:val="0"/>
      <w:divBdr>
        <w:top w:val="none" w:sz="0" w:space="0" w:color="auto"/>
        <w:left w:val="none" w:sz="0" w:space="0" w:color="auto"/>
        <w:bottom w:val="none" w:sz="0" w:space="0" w:color="auto"/>
        <w:right w:val="none" w:sz="0" w:space="0" w:color="auto"/>
      </w:divBdr>
    </w:div>
    <w:div w:id="277298467">
      <w:bodyDiv w:val="1"/>
      <w:marLeft w:val="0"/>
      <w:marRight w:val="0"/>
      <w:marTop w:val="0"/>
      <w:marBottom w:val="0"/>
      <w:divBdr>
        <w:top w:val="none" w:sz="0" w:space="0" w:color="auto"/>
        <w:left w:val="none" w:sz="0" w:space="0" w:color="auto"/>
        <w:bottom w:val="none" w:sz="0" w:space="0" w:color="auto"/>
        <w:right w:val="none" w:sz="0" w:space="0" w:color="auto"/>
      </w:divBdr>
      <w:divsChild>
        <w:div w:id="1896356075">
          <w:marLeft w:val="0"/>
          <w:marRight w:val="0"/>
          <w:marTop w:val="0"/>
          <w:marBottom w:val="0"/>
          <w:divBdr>
            <w:top w:val="none" w:sz="0" w:space="0" w:color="auto"/>
            <w:left w:val="none" w:sz="0" w:space="0" w:color="auto"/>
            <w:bottom w:val="none" w:sz="0" w:space="0" w:color="auto"/>
            <w:right w:val="none" w:sz="0" w:space="0" w:color="auto"/>
          </w:divBdr>
          <w:divsChild>
            <w:div w:id="1692032683">
              <w:marLeft w:val="0"/>
              <w:marRight w:val="0"/>
              <w:marTop w:val="0"/>
              <w:marBottom w:val="0"/>
              <w:divBdr>
                <w:top w:val="none" w:sz="0" w:space="0" w:color="auto"/>
                <w:left w:val="none" w:sz="0" w:space="0" w:color="auto"/>
                <w:bottom w:val="none" w:sz="0" w:space="0" w:color="auto"/>
                <w:right w:val="none" w:sz="0" w:space="0" w:color="auto"/>
              </w:divBdr>
              <w:divsChild>
                <w:div w:id="1556239462">
                  <w:marLeft w:val="0"/>
                  <w:marRight w:val="0"/>
                  <w:marTop w:val="0"/>
                  <w:marBottom w:val="0"/>
                  <w:divBdr>
                    <w:top w:val="none" w:sz="0" w:space="0" w:color="auto"/>
                    <w:left w:val="none" w:sz="0" w:space="0" w:color="auto"/>
                    <w:bottom w:val="none" w:sz="0" w:space="0" w:color="auto"/>
                    <w:right w:val="none" w:sz="0" w:space="0" w:color="auto"/>
                  </w:divBdr>
                  <w:divsChild>
                    <w:div w:id="1525246595">
                      <w:marLeft w:val="0"/>
                      <w:marRight w:val="0"/>
                      <w:marTop w:val="0"/>
                      <w:marBottom w:val="0"/>
                      <w:divBdr>
                        <w:top w:val="none" w:sz="0" w:space="0" w:color="auto"/>
                        <w:left w:val="none" w:sz="0" w:space="0" w:color="auto"/>
                        <w:bottom w:val="none" w:sz="0" w:space="0" w:color="auto"/>
                        <w:right w:val="none" w:sz="0" w:space="0" w:color="auto"/>
                      </w:divBdr>
                      <w:divsChild>
                        <w:div w:id="1055931428">
                          <w:marLeft w:val="-120"/>
                          <w:marRight w:val="-120"/>
                          <w:marTop w:val="0"/>
                          <w:marBottom w:val="0"/>
                          <w:divBdr>
                            <w:top w:val="none" w:sz="0" w:space="0" w:color="auto"/>
                            <w:left w:val="none" w:sz="0" w:space="0" w:color="auto"/>
                            <w:bottom w:val="none" w:sz="0" w:space="0" w:color="auto"/>
                            <w:right w:val="none" w:sz="0" w:space="0" w:color="auto"/>
                          </w:divBdr>
                          <w:divsChild>
                            <w:div w:id="304745611">
                              <w:marLeft w:val="0"/>
                              <w:marRight w:val="0"/>
                              <w:marTop w:val="0"/>
                              <w:marBottom w:val="0"/>
                              <w:divBdr>
                                <w:top w:val="none" w:sz="0" w:space="0" w:color="auto"/>
                                <w:left w:val="none" w:sz="0" w:space="0" w:color="auto"/>
                                <w:bottom w:val="none" w:sz="0" w:space="0" w:color="auto"/>
                                <w:right w:val="none" w:sz="0" w:space="0" w:color="auto"/>
                              </w:divBdr>
                              <w:divsChild>
                                <w:div w:id="781610476">
                                  <w:marLeft w:val="0"/>
                                  <w:marRight w:val="0"/>
                                  <w:marTop w:val="0"/>
                                  <w:marBottom w:val="0"/>
                                  <w:divBdr>
                                    <w:top w:val="none" w:sz="0" w:space="0" w:color="auto"/>
                                    <w:left w:val="none" w:sz="0" w:space="0" w:color="auto"/>
                                    <w:bottom w:val="none" w:sz="0" w:space="0" w:color="auto"/>
                                    <w:right w:val="none" w:sz="0" w:space="0" w:color="auto"/>
                                  </w:divBdr>
                                  <w:divsChild>
                                    <w:div w:id="466750599">
                                      <w:marLeft w:val="0"/>
                                      <w:marRight w:val="0"/>
                                      <w:marTop w:val="0"/>
                                      <w:marBottom w:val="0"/>
                                      <w:divBdr>
                                        <w:top w:val="none" w:sz="0" w:space="0" w:color="auto"/>
                                        <w:left w:val="none" w:sz="0" w:space="0" w:color="auto"/>
                                        <w:bottom w:val="none" w:sz="0" w:space="0" w:color="auto"/>
                                        <w:right w:val="none" w:sz="0" w:space="0" w:color="auto"/>
                                      </w:divBdr>
                                      <w:divsChild>
                                        <w:div w:id="578830735">
                                          <w:marLeft w:val="0"/>
                                          <w:marRight w:val="0"/>
                                          <w:marTop w:val="0"/>
                                          <w:marBottom w:val="0"/>
                                          <w:divBdr>
                                            <w:top w:val="none" w:sz="0" w:space="0" w:color="auto"/>
                                            <w:left w:val="none" w:sz="0" w:space="0" w:color="auto"/>
                                            <w:bottom w:val="none" w:sz="0" w:space="0" w:color="auto"/>
                                            <w:right w:val="none" w:sz="0" w:space="0" w:color="auto"/>
                                          </w:divBdr>
                                          <w:divsChild>
                                            <w:div w:id="1866288791">
                                              <w:marLeft w:val="0"/>
                                              <w:marRight w:val="0"/>
                                              <w:marTop w:val="0"/>
                                              <w:marBottom w:val="0"/>
                                              <w:divBdr>
                                                <w:top w:val="none" w:sz="0" w:space="0" w:color="auto"/>
                                                <w:left w:val="none" w:sz="0" w:space="0" w:color="auto"/>
                                                <w:bottom w:val="none" w:sz="0" w:space="0" w:color="auto"/>
                                                <w:right w:val="none" w:sz="0" w:space="0" w:color="auto"/>
                                              </w:divBdr>
                                              <w:divsChild>
                                                <w:div w:id="1756055416">
                                                  <w:marLeft w:val="0"/>
                                                  <w:marRight w:val="0"/>
                                                  <w:marTop w:val="0"/>
                                                  <w:marBottom w:val="0"/>
                                                  <w:divBdr>
                                                    <w:top w:val="none" w:sz="0" w:space="0" w:color="auto"/>
                                                    <w:left w:val="none" w:sz="0" w:space="0" w:color="auto"/>
                                                    <w:bottom w:val="none" w:sz="0" w:space="0" w:color="auto"/>
                                                    <w:right w:val="none" w:sz="0" w:space="0" w:color="auto"/>
                                                  </w:divBdr>
                                                  <w:divsChild>
                                                    <w:div w:id="1000740952">
                                                      <w:marLeft w:val="0"/>
                                                      <w:marRight w:val="0"/>
                                                      <w:marTop w:val="0"/>
                                                      <w:marBottom w:val="0"/>
                                                      <w:divBdr>
                                                        <w:top w:val="none" w:sz="0" w:space="0" w:color="auto"/>
                                                        <w:left w:val="none" w:sz="0" w:space="0" w:color="auto"/>
                                                        <w:bottom w:val="none" w:sz="0" w:space="0" w:color="auto"/>
                                                        <w:right w:val="none" w:sz="0" w:space="0" w:color="auto"/>
                                                      </w:divBdr>
                                                      <w:divsChild>
                                                        <w:div w:id="2130122101">
                                                          <w:marLeft w:val="0"/>
                                                          <w:marRight w:val="0"/>
                                                          <w:marTop w:val="0"/>
                                                          <w:marBottom w:val="0"/>
                                                          <w:divBdr>
                                                            <w:top w:val="none" w:sz="0" w:space="0" w:color="auto"/>
                                                            <w:left w:val="none" w:sz="0" w:space="0" w:color="auto"/>
                                                            <w:bottom w:val="none" w:sz="0" w:space="0" w:color="auto"/>
                                                            <w:right w:val="none" w:sz="0" w:space="0" w:color="auto"/>
                                                          </w:divBdr>
                                                          <w:divsChild>
                                                            <w:div w:id="9111476">
                                                              <w:marLeft w:val="150"/>
                                                              <w:marRight w:val="0"/>
                                                              <w:marTop w:val="0"/>
                                                              <w:marBottom w:val="0"/>
                                                              <w:divBdr>
                                                                <w:top w:val="none" w:sz="0" w:space="0" w:color="auto"/>
                                                                <w:left w:val="none" w:sz="0" w:space="0" w:color="auto"/>
                                                                <w:bottom w:val="none" w:sz="0" w:space="0" w:color="auto"/>
                                                                <w:right w:val="none" w:sz="0" w:space="0" w:color="auto"/>
                                                              </w:divBdr>
                                                              <w:divsChild>
                                                                <w:div w:id="156308363">
                                                                  <w:marLeft w:val="0"/>
                                                                  <w:marRight w:val="0"/>
                                                                  <w:marTop w:val="0"/>
                                                                  <w:marBottom w:val="0"/>
                                                                  <w:divBdr>
                                                                    <w:top w:val="none" w:sz="0" w:space="0" w:color="auto"/>
                                                                    <w:left w:val="none" w:sz="0" w:space="0" w:color="auto"/>
                                                                    <w:bottom w:val="none" w:sz="0" w:space="0" w:color="auto"/>
                                                                    <w:right w:val="none" w:sz="0" w:space="0" w:color="auto"/>
                                                                  </w:divBdr>
                                                                </w:div>
                                                                <w:div w:id="229853636">
                                                                  <w:marLeft w:val="0"/>
                                                                  <w:marRight w:val="0"/>
                                                                  <w:marTop w:val="0"/>
                                                                  <w:marBottom w:val="0"/>
                                                                  <w:divBdr>
                                                                    <w:top w:val="none" w:sz="0" w:space="0" w:color="auto"/>
                                                                    <w:left w:val="none" w:sz="0" w:space="0" w:color="auto"/>
                                                                    <w:bottom w:val="none" w:sz="0" w:space="0" w:color="auto"/>
                                                                    <w:right w:val="none" w:sz="0" w:space="0" w:color="auto"/>
                                                                  </w:divBdr>
                                                                </w:div>
                                                                <w:div w:id="300113215">
                                                                  <w:marLeft w:val="0"/>
                                                                  <w:marRight w:val="0"/>
                                                                  <w:marTop w:val="0"/>
                                                                  <w:marBottom w:val="0"/>
                                                                  <w:divBdr>
                                                                    <w:top w:val="none" w:sz="0" w:space="0" w:color="auto"/>
                                                                    <w:left w:val="none" w:sz="0" w:space="0" w:color="auto"/>
                                                                    <w:bottom w:val="none" w:sz="0" w:space="0" w:color="auto"/>
                                                                    <w:right w:val="none" w:sz="0" w:space="0" w:color="auto"/>
                                                                  </w:divBdr>
                                                                </w:div>
                                                                <w:div w:id="728891959">
                                                                  <w:marLeft w:val="0"/>
                                                                  <w:marRight w:val="0"/>
                                                                  <w:marTop w:val="0"/>
                                                                  <w:marBottom w:val="0"/>
                                                                  <w:divBdr>
                                                                    <w:top w:val="none" w:sz="0" w:space="0" w:color="auto"/>
                                                                    <w:left w:val="none" w:sz="0" w:space="0" w:color="auto"/>
                                                                    <w:bottom w:val="none" w:sz="0" w:space="0" w:color="auto"/>
                                                                    <w:right w:val="none" w:sz="0" w:space="0" w:color="auto"/>
                                                                  </w:divBdr>
                                                                </w:div>
                                                                <w:div w:id="758065473">
                                                                  <w:marLeft w:val="0"/>
                                                                  <w:marRight w:val="0"/>
                                                                  <w:marTop w:val="0"/>
                                                                  <w:marBottom w:val="0"/>
                                                                  <w:divBdr>
                                                                    <w:top w:val="none" w:sz="0" w:space="0" w:color="auto"/>
                                                                    <w:left w:val="none" w:sz="0" w:space="0" w:color="auto"/>
                                                                    <w:bottom w:val="none" w:sz="0" w:space="0" w:color="auto"/>
                                                                    <w:right w:val="none" w:sz="0" w:space="0" w:color="auto"/>
                                                                  </w:divBdr>
                                                                </w:div>
                                                                <w:div w:id="879976321">
                                                                  <w:marLeft w:val="0"/>
                                                                  <w:marRight w:val="0"/>
                                                                  <w:marTop w:val="0"/>
                                                                  <w:marBottom w:val="0"/>
                                                                  <w:divBdr>
                                                                    <w:top w:val="none" w:sz="0" w:space="0" w:color="auto"/>
                                                                    <w:left w:val="none" w:sz="0" w:space="0" w:color="auto"/>
                                                                    <w:bottom w:val="none" w:sz="0" w:space="0" w:color="auto"/>
                                                                    <w:right w:val="none" w:sz="0" w:space="0" w:color="auto"/>
                                                                  </w:divBdr>
                                                                </w:div>
                                                                <w:div w:id="893662120">
                                                                  <w:marLeft w:val="0"/>
                                                                  <w:marRight w:val="0"/>
                                                                  <w:marTop w:val="0"/>
                                                                  <w:marBottom w:val="0"/>
                                                                  <w:divBdr>
                                                                    <w:top w:val="none" w:sz="0" w:space="0" w:color="auto"/>
                                                                    <w:left w:val="none" w:sz="0" w:space="0" w:color="auto"/>
                                                                    <w:bottom w:val="none" w:sz="0" w:space="0" w:color="auto"/>
                                                                    <w:right w:val="none" w:sz="0" w:space="0" w:color="auto"/>
                                                                  </w:divBdr>
                                                                </w:div>
                                                                <w:div w:id="1172330410">
                                                                  <w:marLeft w:val="0"/>
                                                                  <w:marRight w:val="0"/>
                                                                  <w:marTop w:val="0"/>
                                                                  <w:marBottom w:val="0"/>
                                                                  <w:divBdr>
                                                                    <w:top w:val="none" w:sz="0" w:space="0" w:color="auto"/>
                                                                    <w:left w:val="none" w:sz="0" w:space="0" w:color="auto"/>
                                                                    <w:bottom w:val="none" w:sz="0" w:space="0" w:color="auto"/>
                                                                    <w:right w:val="none" w:sz="0" w:space="0" w:color="auto"/>
                                                                  </w:divBdr>
                                                                </w:div>
                                                                <w:div w:id="1186362043">
                                                                  <w:marLeft w:val="0"/>
                                                                  <w:marRight w:val="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
                                                              </w:divsChild>
                                                            </w:div>
                                                            <w:div w:id="539712129">
                                                              <w:marLeft w:val="0"/>
                                                              <w:marRight w:val="0"/>
                                                              <w:marTop w:val="0"/>
                                                              <w:marBottom w:val="0"/>
                                                              <w:divBdr>
                                                                <w:top w:val="none" w:sz="0" w:space="0" w:color="auto"/>
                                                                <w:left w:val="none" w:sz="0" w:space="0" w:color="auto"/>
                                                                <w:bottom w:val="none" w:sz="0" w:space="0" w:color="auto"/>
                                                                <w:right w:val="none" w:sz="0" w:space="0" w:color="auto"/>
                                                              </w:divBdr>
                                                            </w:div>
                                                            <w:div w:id="935864454">
                                                              <w:marLeft w:val="0"/>
                                                              <w:marRight w:val="0"/>
                                                              <w:marTop w:val="0"/>
                                                              <w:marBottom w:val="0"/>
                                                              <w:divBdr>
                                                                <w:top w:val="none" w:sz="0" w:space="0" w:color="auto"/>
                                                                <w:left w:val="none" w:sz="0" w:space="0" w:color="auto"/>
                                                                <w:bottom w:val="none" w:sz="0" w:space="0" w:color="auto"/>
                                                                <w:right w:val="none" w:sz="0" w:space="0" w:color="auto"/>
                                                              </w:divBdr>
                                                            </w:div>
                                                            <w:div w:id="19645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164335">
      <w:bodyDiv w:val="1"/>
      <w:marLeft w:val="0"/>
      <w:marRight w:val="0"/>
      <w:marTop w:val="0"/>
      <w:marBottom w:val="0"/>
      <w:divBdr>
        <w:top w:val="none" w:sz="0" w:space="0" w:color="auto"/>
        <w:left w:val="none" w:sz="0" w:space="0" w:color="auto"/>
        <w:bottom w:val="none" w:sz="0" w:space="0" w:color="auto"/>
        <w:right w:val="none" w:sz="0" w:space="0" w:color="auto"/>
      </w:divBdr>
    </w:div>
    <w:div w:id="454065374">
      <w:bodyDiv w:val="1"/>
      <w:marLeft w:val="0"/>
      <w:marRight w:val="0"/>
      <w:marTop w:val="0"/>
      <w:marBottom w:val="0"/>
      <w:divBdr>
        <w:top w:val="none" w:sz="0" w:space="0" w:color="auto"/>
        <w:left w:val="none" w:sz="0" w:space="0" w:color="auto"/>
        <w:bottom w:val="none" w:sz="0" w:space="0" w:color="auto"/>
        <w:right w:val="none" w:sz="0" w:space="0" w:color="auto"/>
      </w:divBdr>
    </w:div>
    <w:div w:id="640694725">
      <w:bodyDiv w:val="1"/>
      <w:marLeft w:val="0"/>
      <w:marRight w:val="0"/>
      <w:marTop w:val="0"/>
      <w:marBottom w:val="0"/>
      <w:divBdr>
        <w:top w:val="none" w:sz="0" w:space="0" w:color="auto"/>
        <w:left w:val="none" w:sz="0" w:space="0" w:color="auto"/>
        <w:bottom w:val="none" w:sz="0" w:space="0" w:color="auto"/>
        <w:right w:val="none" w:sz="0" w:space="0" w:color="auto"/>
      </w:divBdr>
    </w:div>
    <w:div w:id="838154951">
      <w:bodyDiv w:val="1"/>
      <w:marLeft w:val="0"/>
      <w:marRight w:val="0"/>
      <w:marTop w:val="0"/>
      <w:marBottom w:val="0"/>
      <w:divBdr>
        <w:top w:val="none" w:sz="0" w:space="0" w:color="auto"/>
        <w:left w:val="none" w:sz="0" w:space="0" w:color="auto"/>
        <w:bottom w:val="none" w:sz="0" w:space="0" w:color="auto"/>
        <w:right w:val="none" w:sz="0" w:space="0" w:color="auto"/>
      </w:divBdr>
    </w:div>
    <w:div w:id="1171406395">
      <w:bodyDiv w:val="1"/>
      <w:marLeft w:val="0"/>
      <w:marRight w:val="0"/>
      <w:marTop w:val="0"/>
      <w:marBottom w:val="0"/>
      <w:divBdr>
        <w:top w:val="none" w:sz="0" w:space="0" w:color="auto"/>
        <w:left w:val="none" w:sz="0" w:space="0" w:color="auto"/>
        <w:bottom w:val="none" w:sz="0" w:space="0" w:color="auto"/>
        <w:right w:val="none" w:sz="0" w:space="0" w:color="auto"/>
      </w:divBdr>
    </w:div>
    <w:div w:id="1302341353">
      <w:bodyDiv w:val="1"/>
      <w:marLeft w:val="0"/>
      <w:marRight w:val="0"/>
      <w:marTop w:val="0"/>
      <w:marBottom w:val="0"/>
      <w:divBdr>
        <w:top w:val="none" w:sz="0" w:space="0" w:color="auto"/>
        <w:left w:val="none" w:sz="0" w:space="0" w:color="auto"/>
        <w:bottom w:val="none" w:sz="0" w:space="0" w:color="auto"/>
        <w:right w:val="none" w:sz="0" w:space="0" w:color="auto"/>
      </w:divBdr>
    </w:div>
    <w:div w:id="20969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2A5B-F906-4043-867D-4DC0CF12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4956</Words>
  <Characters>28251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SPecialiST RePack</Company>
  <LinksUpToDate>false</LinksUpToDate>
  <CharactersWithSpaces>33141</CharactersWithSpaces>
  <SharedDoc>false</SharedDoc>
  <HLinks>
    <vt:vector size="12" baseType="variant">
      <vt:variant>
        <vt:i4>5308418</vt:i4>
      </vt:variant>
      <vt:variant>
        <vt:i4>3</vt:i4>
      </vt:variant>
      <vt:variant>
        <vt:i4>0</vt:i4>
      </vt:variant>
      <vt:variant>
        <vt:i4>5</vt:i4>
      </vt:variant>
      <vt:variant>
        <vt:lpwstr/>
      </vt:variant>
      <vt:variant>
        <vt:lpwstr>Par0</vt:lpwstr>
      </vt:variant>
      <vt:variant>
        <vt:i4>5308418</vt:i4>
      </vt:variant>
      <vt:variant>
        <vt:i4>0</vt:i4>
      </vt:variant>
      <vt:variant>
        <vt:i4>0</vt:i4>
      </vt:variant>
      <vt:variant>
        <vt:i4>5</vt:i4>
      </vt:variant>
      <vt:variant>
        <vt:lpwstr/>
      </vt:variant>
      <vt:variant>
        <vt:lpwstr>Par0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Гос_закупки 2</dc:creator>
  <cp:lastModifiedBy>Nedelina_OA</cp:lastModifiedBy>
  <cp:revision>2</cp:revision>
  <cp:lastPrinted>2025-12-16T06:53:00Z</cp:lastPrinted>
  <dcterms:created xsi:type="dcterms:W3CDTF">2026-06-01T11:44:00Z</dcterms:created>
  <dcterms:modified xsi:type="dcterms:W3CDTF">2026-06-01T11:44:00Z</dcterms:modified>
</cp:coreProperties>
</file>