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67" w:rsidRDefault="00C16767" w:rsidP="004208E4">
      <w:pPr>
        <w:widowControl w:val="0"/>
        <w:spacing w:after="0" w:line="240" w:lineRule="auto"/>
        <w:jc w:val="center"/>
        <w:rPr>
          <w:rFonts w:ascii="Times New Roman" w:eastAsia="Times New Roman" w:hAnsi="Times New Roman" w:cs="Times New Roman"/>
          <w:bCs/>
          <w:sz w:val="24"/>
          <w:szCs w:val="24"/>
          <w:lang w:eastAsia="ru-RU"/>
        </w:rPr>
      </w:pPr>
    </w:p>
    <w:p w:rsidR="00E3620D" w:rsidRPr="009A1295" w:rsidRDefault="00CF02BF" w:rsidP="004208E4">
      <w:pPr>
        <w:widowControl w:val="0"/>
        <w:spacing w:after="0" w:line="240" w:lineRule="auto"/>
        <w:jc w:val="center"/>
        <w:rPr>
          <w:rFonts w:ascii="Times New Roman" w:eastAsia="Times New Roman" w:hAnsi="Times New Roman" w:cs="Times New Roman"/>
          <w:b/>
          <w:bCs/>
          <w:sz w:val="24"/>
          <w:szCs w:val="24"/>
          <w:lang w:eastAsia="ru-RU"/>
        </w:rPr>
      </w:pPr>
      <w:r w:rsidRPr="009A1295">
        <w:rPr>
          <w:rFonts w:ascii="Times New Roman" w:eastAsia="Times New Roman" w:hAnsi="Times New Roman" w:cs="Times New Roman"/>
          <w:b/>
          <w:bCs/>
          <w:sz w:val="24"/>
          <w:szCs w:val="24"/>
          <w:lang w:eastAsia="ru-RU"/>
        </w:rPr>
        <w:t>Договор</w:t>
      </w:r>
      <w:r w:rsidR="004208E4" w:rsidRPr="009A1295">
        <w:rPr>
          <w:rFonts w:ascii="Times New Roman" w:eastAsia="Times New Roman" w:hAnsi="Times New Roman" w:cs="Times New Roman"/>
          <w:b/>
          <w:bCs/>
          <w:sz w:val="24"/>
          <w:szCs w:val="24"/>
          <w:lang w:eastAsia="ru-RU"/>
        </w:rPr>
        <w:t xml:space="preserve"> </w:t>
      </w:r>
      <w:r w:rsidR="00FE0C94">
        <w:rPr>
          <w:rFonts w:ascii="Times New Roman" w:eastAsia="Times New Roman" w:hAnsi="Times New Roman" w:cs="Times New Roman"/>
          <w:b/>
          <w:bCs/>
          <w:sz w:val="24"/>
          <w:szCs w:val="24"/>
          <w:lang w:eastAsia="ru-RU"/>
        </w:rPr>
        <w:t>№____________</w:t>
      </w:r>
    </w:p>
    <w:p w:rsidR="007F1EE1" w:rsidRDefault="004208E4" w:rsidP="004208E4">
      <w:pPr>
        <w:widowControl w:val="0"/>
        <w:spacing w:after="0" w:line="240" w:lineRule="auto"/>
        <w:jc w:val="center"/>
        <w:rPr>
          <w:rFonts w:ascii="Times New Roman" w:eastAsia="Times New Roman" w:hAnsi="Times New Roman" w:cs="Times New Roman"/>
          <w:b/>
          <w:bCs/>
          <w:sz w:val="24"/>
          <w:szCs w:val="24"/>
          <w:lang w:eastAsia="ru-RU"/>
        </w:rPr>
      </w:pPr>
      <w:r w:rsidRPr="009A1295">
        <w:rPr>
          <w:rFonts w:ascii="Times New Roman" w:eastAsia="Times New Roman" w:hAnsi="Times New Roman" w:cs="Times New Roman"/>
          <w:b/>
          <w:bCs/>
          <w:sz w:val="24"/>
          <w:szCs w:val="24"/>
          <w:lang w:eastAsia="ru-RU"/>
        </w:rPr>
        <w:t xml:space="preserve">на </w:t>
      </w:r>
      <w:r w:rsidR="00832DC3" w:rsidRPr="009A1295">
        <w:rPr>
          <w:rFonts w:ascii="Times New Roman" w:eastAsia="Times New Roman" w:hAnsi="Times New Roman" w:cs="Times New Roman"/>
          <w:b/>
          <w:bCs/>
          <w:sz w:val="24"/>
          <w:szCs w:val="24"/>
          <w:lang w:eastAsia="ru-RU"/>
        </w:rPr>
        <w:t>выполнение</w:t>
      </w:r>
      <w:r w:rsidRPr="009A1295">
        <w:rPr>
          <w:rFonts w:ascii="Times New Roman" w:eastAsia="Times New Roman" w:hAnsi="Times New Roman" w:cs="Times New Roman"/>
          <w:b/>
          <w:bCs/>
          <w:sz w:val="24"/>
          <w:szCs w:val="24"/>
          <w:lang w:eastAsia="ru-RU"/>
        </w:rPr>
        <w:t xml:space="preserve"> работ по </w:t>
      </w:r>
      <w:r w:rsidR="00E3620D" w:rsidRPr="009A1295">
        <w:rPr>
          <w:rFonts w:ascii="Times New Roman" w:eastAsia="Times New Roman" w:hAnsi="Times New Roman" w:cs="Times New Roman"/>
          <w:b/>
          <w:bCs/>
          <w:sz w:val="24"/>
          <w:szCs w:val="24"/>
          <w:lang w:eastAsia="ru-RU"/>
        </w:rPr>
        <w:t>монтажу</w:t>
      </w:r>
      <w:r w:rsidR="002079C9">
        <w:rPr>
          <w:rFonts w:ascii="Times New Roman" w:eastAsia="Times New Roman" w:hAnsi="Times New Roman" w:cs="Times New Roman"/>
          <w:b/>
          <w:bCs/>
          <w:sz w:val="24"/>
          <w:szCs w:val="24"/>
          <w:lang w:eastAsia="ru-RU"/>
        </w:rPr>
        <w:t xml:space="preserve"> системы видеонаблюдения </w:t>
      </w:r>
    </w:p>
    <w:p w:rsidR="007F1EE1" w:rsidRDefault="007F1EE1" w:rsidP="004208E4">
      <w:pPr>
        <w:widowControl w:val="0"/>
        <w:spacing w:after="0" w:line="240" w:lineRule="auto"/>
        <w:jc w:val="center"/>
        <w:rPr>
          <w:rFonts w:ascii="Times New Roman" w:eastAsia="Times New Roman" w:hAnsi="Times New Roman" w:cs="Times New Roman"/>
          <w:b/>
          <w:bCs/>
          <w:sz w:val="24"/>
          <w:szCs w:val="24"/>
          <w:lang w:eastAsia="ru-RU"/>
        </w:rPr>
      </w:pPr>
    </w:p>
    <w:p w:rsidR="004208E4" w:rsidRDefault="007F1EE1" w:rsidP="007F1EE1">
      <w:pPr>
        <w:widowControl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ИКЗ: </w:t>
      </w:r>
      <w:r w:rsidR="004E7411" w:rsidRPr="004E7411">
        <w:rPr>
          <w:rFonts w:ascii="Times New Roman" w:hAnsi="Times New Roman" w:cs="Times New Roman"/>
          <w:sz w:val="24"/>
          <w:szCs w:val="24"/>
        </w:rPr>
        <w:t>261771437236777140100100050000000244</w:t>
      </w:r>
    </w:p>
    <w:p w:rsidR="00140BCB" w:rsidRPr="00E624C0" w:rsidRDefault="00140BCB" w:rsidP="00451C17">
      <w:pPr>
        <w:widowControl w:val="0"/>
        <w:spacing w:after="0" w:line="240" w:lineRule="auto"/>
        <w:rPr>
          <w:rFonts w:ascii="Times New Roman" w:eastAsia="Times New Roman" w:hAnsi="Times New Roman" w:cs="Times New Roman"/>
          <w:sz w:val="24"/>
          <w:szCs w:val="24"/>
          <w:lang w:eastAsia="ru-RU"/>
        </w:rPr>
      </w:pPr>
    </w:p>
    <w:tbl>
      <w:tblPr>
        <w:tblW w:w="9900" w:type="dxa"/>
        <w:tblLook w:val="00A0" w:firstRow="1" w:lastRow="0" w:firstColumn="1" w:lastColumn="0" w:noHBand="0" w:noVBand="0"/>
      </w:tblPr>
      <w:tblGrid>
        <w:gridCol w:w="4677"/>
        <w:gridCol w:w="5223"/>
      </w:tblGrid>
      <w:tr w:rsidR="004208E4" w:rsidRPr="004208E4" w:rsidTr="00987E4A">
        <w:trPr>
          <w:trHeight w:val="185"/>
        </w:trPr>
        <w:tc>
          <w:tcPr>
            <w:tcW w:w="4677" w:type="dxa"/>
            <w:hideMark/>
          </w:tcPr>
          <w:p w:rsidR="004208E4" w:rsidRPr="004208E4" w:rsidRDefault="004208E4" w:rsidP="004208E4">
            <w:pPr>
              <w:spacing w:after="0" w:line="185" w:lineRule="atLeast"/>
              <w:rPr>
                <w:rFonts w:ascii="Times New Roman" w:eastAsia="Times New Roman" w:hAnsi="Times New Roman" w:cs="Times New Roman"/>
                <w:sz w:val="24"/>
                <w:szCs w:val="24"/>
                <w:lang w:eastAsia="ru-RU"/>
              </w:rPr>
            </w:pPr>
          </w:p>
        </w:tc>
        <w:tc>
          <w:tcPr>
            <w:tcW w:w="5223" w:type="dxa"/>
            <w:hideMark/>
          </w:tcPr>
          <w:p w:rsidR="004208E4" w:rsidRPr="004208E4" w:rsidRDefault="004208E4" w:rsidP="004208E4">
            <w:pPr>
              <w:spacing w:after="0" w:line="185" w:lineRule="atLeast"/>
              <w:ind w:right="328" w:firstLine="426"/>
              <w:jc w:val="right"/>
              <w:rPr>
                <w:rFonts w:ascii="Times New Roman" w:eastAsia="Times New Roman" w:hAnsi="Times New Roman" w:cs="Times New Roman"/>
                <w:sz w:val="24"/>
                <w:szCs w:val="24"/>
                <w:lang w:eastAsia="ru-RU"/>
              </w:rPr>
            </w:pPr>
          </w:p>
        </w:tc>
      </w:tr>
      <w:tr w:rsidR="004208E4" w:rsidRPr="004208E4" w:rsidTr="00987E4A">
        <w:trPr>
          <w:trHeight w:val="185"/>
        </w:trPr>
        <w:tc>
          <w:tcPr>
            <w:tcW w:w="4677" w:type="dxa"/>
            <w:hideMark/>
          </w:tcPr>
          <w:p w:rsidR="004208E4" w:rsidRPr="004208E4" w:rsidRDefault="00D81E4C" w:rsidP="00D81E4C">
            <w:pPr>
              <w:spacing w:after="0" w:line="1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Москва</w:t>
            </w:r>
          </w:p>
        </w:tc>
        <w:tc>
          <w:tcPr>
            <w:tcW w:w="5223" w:type="dxa"/>
            <w:hideMark/>
          </w:tcPr>
          <w:p w:rsidR="004208E4" w:rsidRPr="004208E4" w:rsidRDefault="006A3161" w:rsidP="00896DEC">
            <w:pPr>
              <w:spacing w:after="0" w:line="185" w:lineRule="atLeast"/>
              <w:ind w:right="154" w:firstLine="42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 _______ 202</w:t>
            </w:r>
            <w:r w:rsidR="002079C9">
              <w:rPr>
                <w:rFonts w:ascii="Times New Roman" w:eastAsia="Times New Roman" w:hAnsi="Times New Roman" w:cs="Times New Roman"/>
                <w:sz w:val="24"/>
                <w:szCs w:val="24"/>
                <w:lang w:eastAsia="ru-RU"/>
              </w:rPr>
              <w:t>6</w:t>
            </w:r>
            <w:r w:rsidR="004208E4" w:rsidRPr="004208E4">
              <w:rPr>
                <w:rFonts w:ascii="Times New Roman" w:eastAsia="Times New Roman" w:hAnsi="Times New Roman" w:cs="Times New Roman"/>
                <w:sz w:val="24"/>
                <w:szCs w:val="24"/>
                <w:lang w:eastAsia="ru-RU"/>
              </w:rPr>
              <w:t xml:space="preserve"> г.</w:t>
            </w:r>
          </w:p>
        </w:tc>
      </w:tr>
    </w:tbl>
    <w:p w:rsidR="004208E4" w:rsidRPr="004208E4" w:rsidRDefault="004208E4" w:rsidP="004208E4">
      <w:pPr>
        <w:adjustRightInd w:val="0"/>
        <w:spacing w:after="0" w:line="240" w:lineRule="auto"/>
        <w:jc w:val="both"/>
        <w:rPr>
          <w:rFonts w:ascii="Times New Roman" w:eastAsia="Times New Roman" w:hAnsi="Times New Roman" w:cs="Times New Roman"/>
          <w:sz w:val="24"/>
          <w:szCs w:val="24"/>
          <w:lang w:eastAsia="ru-RU"/>
        </w:rPr>
      </w:pPr>
    </w:p>
    <w:p w:rsidR="004208E4" w:rsidRDefault="00C16767" w:rsidP="00C6063C">
      <w:pPr>
        <w:widowControl w:val="0"/>
        <w:spacing w:after="0"/>
        <w:ind w:firstLine="567"/>
        <w:jc w:val="both"/>
        <w:rPr>
          <w:rFonts w:ascii="Times New Roman" w:eastAsia="Times New Roman" w:hAnsi="Times New Roman" w:cs="Times New Roman"/>
          <w:b/>
          <w:caps/>
          <w:sz w:val="24"/>
          <w:szCs w:val="24"/>
          <w:lang w:eastAsia="ru-RU"/>
        </w:rPr>
      </w:pPr>
      <w:r w:rsidRPr="00C6063C">
        <w:rPr>
          <w:rFonts w:ascii="Times New Roman" w:hAnsi="Times New Roman" w:cs="Times New Roman"/>
          <w:b/>
          <w:sz w:val="24"/>
          <w:szCs w:val="24"/>
        </w:rPr>
        <w:t>Федеральное государственное бюджетное учреждение «Российский федеральный геологический фонд» (ФГБУ «</w:t>
      </w:r>
      <w:proofErr w:type="spellStart"/>
      <w:r w:rsidRPr="00C6063C">
        <w:rPr>
          <w:rFonts w:ascii="Times New Roman" w:hAnsi="Times New Roman" w:cs="Times New Roman"/>
          <w:b/>
          <w:sz w:val="24"/>
          <w:szCs w:val="24"/>
        </w:rPr>
        <w:t>Росгеолфонд</w:t>
      </w:r>
      <w:proofErr w:type="spellEnd"/>
      <w:r w:rsidRPr="00C6063C">
        <w:rPr>
          <w:rFonts w:ascii="Times New Roman" w:hAnsi="Times New Roman" w:cs="Times New Roman"/>
          <w:b/>
          <w:sz w:val="24"/>
          <w:szCs w:val="24"/>
        </w:rPr>
        <w:t>»)</w:t>
      </w:r>
      <w:r w:rsidRPr="00C6063C">
        <w:rPr>
          <w:rFonts w:ascii="Times New Roman" w:hAnsi="Times New Roman" w:cs="Times New Roman"/>
          <w:sz w:val="24"/>
          <w:szCs w:val="24"/>
        </w:rPr>
        <w:t>,</w:t>
      </w:r>
      <w:r w:rsidRPr="00C6063C">
        <w:rPr>
          <w:rFonts w:ascii="Times New Roman" w:hAnsi="Times New Roman" w:cs="Times New Roman"/>
          <w:bCs/>
          <w:sz w:val="24"/>
          <w:szCs w:val="24"/>
        </w:rPr>
        <w:t xml:space="preserve"> </w:t>
      </w:r>
      <w:r w:rsidRPr="00C6063C">
        <w:rPr>
          <w:rFonts w:ascii="Times New Roman" w:hAnsi="Times New Roman" w:cs="Times New Roman"/>
          <w:bCs/>
          <w:spacing w:val="-3"/>
          <w:sz w:val="24"/>
          <w:szCs w:val="24"/>
        </w:rPr>
        <w:t xml:space="preserve">именуемое в дальнейшем «Заказчик», </w:t>
      </w:r>
      <w:r w:rsidRPr="00C6063C">
        <w:rPr>
          <w:rFonts w:ascii="Times New Roman" w:hAnsi="Times New Roman" w:cs="Times New Roman"/>
          <w:sz w:val="24"/>
          <w:szCs w:val="24"/>
        </w:rPr>
        <w:t xml:space="preserve">в лице </w:t>
      </w:r>
      <w:r w:rsidR="00660D13">
        <w:rPr>
          <w:rFonts w:ascii="Times New Roman" w:hAnsi="Times New Roman" w:cs="Times New Roman"/>
          <w:sz w:val="24"/>
          <w:szCs w:val="24"/>
        </w:rPr>
        <w:t xml:space="preserve">генерального </w:t>
      </w:r>
      <w:r w:rsidR="00660D13">
        <w:rPr>
          <w:rFonts w:ascii="Times New Roman" w:eastAsia="Calibri" w:hAnsi="Times New Roman" w:cs="Times New Roman"/>
          <w:sz w:val="24"/>
          <w:szCs w:val="24"/>
        </w:rPr>
        <w:t>директора Аракчеева Дмитрия Борисовича</w:t>
      </w:r>
      <w:r w:rsidR="00252CA3" w:rsidRPr="00C6063C">
        <w:rPr>
          <w:rFonts w:ascii="Times New Roman" w:eastAsia="Calibri" w:hAnsi="Times New Roman" w:cs="Times New Roman"/>
          <w:sz w:val="24"/>
          <w:szCs w:val="24"/>
        </w:rPr>
        <w:t>, действующего на основании</w:t>
      </w:r>
      <w:r w:rsidR="00660D13">
        <w:rPr>
          <w:rFonts w:ascii="Times New Roman" w:eastAsia="Calibri" w:hAnsi="Times New Roman" w:cs="Times New Roman"/>
          <w:sz w:val="24"/>
          <w:szCs w:val="24"/>
        </w:rPr>
        <w:t xml:space="preserve"> Устава</w:t>
      </w:r>
      <w:r w:rsidR="00252CA3" w:rsidRPr="00C6063C">
        <w:rPr>
          <w:rFonts w:ascii="Times New Roman" w:eastAsia="Calibri" w:hAnsi="Times New Roman" w:cs="Times New Roman"/>
          <w:sz w:val="24"/>
          <w:szCs w:val="24"/>
        </w:rPr>
        <w:t>, с одной стороны и</w:t>
      </w:r>
      <w:r w:rsidR="003B4EF7" w:rsidRPr="00C6063C">
        <w:rPr>
          <w:rFonts w:ascii="Times New Roman" w:eastAsia="Calibri" w:hAnsi="Times New Roman" w:cs="Times New Roman"/>
          <w:sz w:val="24"/>
          <w:szCs w:val="24"/>
        </w:rPr>
        <w:t xml:space="preserve"> </w:t>
      </w:r>
      <w:r w:rsidR="00660D13">
        <w:rPr>
          <w:rFonts w:ascii="Times New Roman" w:eastAsia="Calibri" w:hAnsi="Times New Roman" w:cs="Times New Roman"/>
          <w:b/>
          <w:sz w:val="24"/>
          <w:szCs w:val="24"/>
        </w:rPr>
        <w:t xml:space="preserve">_______________________________________________ </w:t>
      </w:r>
      <w:r w:rsidR="00660D13">
        <w:rPr>
          <w:rFonts w:ascii="Times New Roman" w:eastAsia="Calibri" w:hAnsi="Times New Roman" w:cs="Times New Roman"/>
          <w:sz w:val="24"/>
          <w:szCs w:val="24"/>
        </w:rPr>
        <w:t xml:space="preserve">именуемый </w:t>
      </w:r>
      <w:r w:rsidR="00252CA3" w:rsidRPr="00C6063C">
        <w:rPr>
          <w:rFonts w:ascii="Times New Roman" w:eastAsia="Calibri" w:hAnsi="Times New Roman" w:cs="Times New Roman"/>
          <w:sz w:val="24"/>
          <w:szCs w:val="24"/>
        </w:rPr>
        <w:t>в дальнейшем «Подрядчик»</w:t>
      </w:r>
      <w:r w:rsidRPr="00C6063C">
        <w:rPr>
          <w:rFonts w:ascii="Times New Roman" w:hAnsi="Times New Roman" w:cs="Times New Roman"/>
          <w:i/>
          <w:sz w:val="24"/>
          <w:szCs w:val="24"/>
        </w:rPr>
        <w:t>,</w:t>
      </w:r>
      <w:r w:rsidRPr="00C6063C">
        <w:rPr>
          <w:rFonts w:ascii="Times New Roman" w:hAnsi="Times New Roman" w:cs="Times New Roman"/>
          <w:sz w:val="24"/>
          <w:szCs w:val="24"/>
        </w:rPr>
        <w:t xml:space="preserve"> с другой стороны, вместе </w:t>
      </w:r>
      <w:r w:rsidR="00660D13">
        <w:rPr>
          <w:rFonts w:ascii="Times New Roman" w:hAnsi="Times New Roman" w:cs="Times New Roman"/>
          <w:sz w:val="24"/>
          <w:szCs w:val="24"/>
        </w:rPr>
        <w:t>именуемые «Стороны» и каждый</w:t>
      </w:r>
      <w:r w:rsidRPr="00C6063C">
        <w:rPr>
          <w:rFonts w:ascii="Times New Roman" w:hAnsi="Times New Roman" w:cs="Times New Roman"/>
          <w:sz w:val="24"/>
          <w:szCs w:val="24"/>
        </w:rPr>
        <w:t xml:space="preserve"> в отдельности «Сторона», заключили настоящий Договор на </w:t>
      </w:r>
      <w:r w:rsidR="009A7CDC" w:rsidRPr="00C6063C">
        <w:rPr>
          <w:rFonts w:ascii="Times New Roman" w:hAnsi="Times New Roman" w:cs="Times New Roman"/>
          <w:sz w:val="24"/>
          <w:szCs w:val="24"/>
        </w:rPr>
        <w:t>выполнение работ</w:t>
      </w:r>
      <w:r w:rsidRPr="00C6063C">
        <w:rPr>
          <w:rFonts w:ascii="Times New Roman" w:hAnsi="Times New Roman" w:cs="Times New Roman"/>
          <w:sz w:val="24"/>
          <w:szCs w:val="24"/>
        </w:rPr>
        <w:t xml:space="preserve"> по </w:t>
      </w:r>
      <w:r w:rsidR="00D23143" w:rsidRPr="00C6063C">
        <w:rPr>
          <w:rFonts w:ascii="Times New Roman" w:eastAsia="Times New Roman" w:hAnsi="Times New Roman" w:cs="Times New Roman"/>
          <w:bCs/>
          <w:sz w:val="24"/>
          <w:szCs w:val="24"/>
          <w:lang w:eastAsia="ru-RU"/>
        </w:rPr>
        <w:t xml:space="preserve">монтажу </w:t>
      </w:r>
      <w:r w:rsidR="00205EF5">
        <w:rPr>
          <w:rFonts w:ascii="Times New Roman" w:eastAsia="Times New Roman" w:hAnsi="Times New Roman" w:cs="Times New Roman"/>
          <w:bCs/>
          <w:sz w:val="24"/>
          <w:szCs w:val="24"/>
          <w:lang w:eastAsia="ru-RU"/>
        </w:rPr>
        <w:t>системы видеонаблюдения</w:t>
      </w:r>
      <w:r w:rsidR="003B4EF7" w:rsidRPr="00C6063C">
        <w:rPr>
          <w:rFonts w:ascii="Times New Roman" w:eastAsia="Times New Roman" w:hAnsi="Times New Roman" w:cs="Times New Roman"/>
          <w:bCs/>
          <w:sz w:val="24"/>
          <w:szCs w:val="24"/>
          <w:lang w:eastAsia="ru-RU"/>
        </w:rPr>
        <w:t xml:space="preserve"> </w:t>
      </w:r>
      <w:r w:rsidRPr="00C6063C">
        <w:rPr>
          <w:rFonts w:ascii="Times New Roman" w:hAnsi="Times New Roman" w:cs="Times New Roman"/>
          <w:sz w:val="24"/>
          <w:szCs w:val="24"/>
        </w:rPr>
        <w:t>(далее – Договор) о нижеследующем:</w:t>
      </w:r>
    </w:p>
    <w:p w:rsidR="00C6063C" w:rsidRPr="00C6063C" w:rsidRDefault="00C6063C" w:rsidP="00C6063C">
      <w:pPr>
        <w:widowControl w:val="0"/>
        <w:spacing w:after="0"/>
        <w:ind w:firstLine="567"/>
        <w:jc w:val="both"/>
        <w:rPr>
          <w:rFonts w:ascii="Times New Roman" w:eastAsia="Times New Roman" w:hAnsi="Times New Roman" w:cs="Times New Roman"/>
          <w:b/>
          <w:caps/>
          <w:sz w:val="24"/>
          <w:szCs w:val="24"/>
          <w:lang w:eastAsia="ru-RU"/>
        </w:rPr>
      </w:pPr>
    </w:p>
    <w:p w:rsidR="004208E4" w:rsidRPr="00C6063C" w:rsidRDefault="004208E4" w:rsidP="00C6063C">
      <w:pPr>
        <w:pStyle w:val="a3"/>
        <w:keepNext/>
        <w:widowControl w:val="0"/>
        <w:numPr>
          <w:ilvl w:val="0"/>
          <w:numId w:val="6"/>
        </w:numPr>
        <w:spacing w:after="0"/>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 xml:space="preserve">Предмет и общие условия </w:t>
      </w:r>
      <w:r w:rsidR="00CF02BF" w:rsidRPr="00C6063C">
        <w:rPr>
          <w:rFonts w:ascii="Times New Roman" w:eastAsia="Times New Roman" w:hAnsi="Times New Roman" w:cs="Times New Roman"/>
          <w:b/>
          <w:sz w:val="24"/>
          <w:szCs w:val="24"/>
          <w:lang w:eastAsia="ru-RU"/>
        </w:rPr>
        <w:t>Договор</w:t>
      </w:r>
      <w:r w:rsidRPr="00C6063C">
        <w:rPr>
          <w:rFonts w:ascii="Times New Roman" w:eastAsia="Times New Roman" w:hAnsi="Times New Roman" w:cs="Times New Roman"/>
          <w:b/>
          <w:sz w:val="24"/>
          <w:szCs w:val="24"/>
          <w:lang w:eastAsia="ru-RU"/>
        </w:rPr>
        <w:t>а</w:t>
      </w:r>
    </w:p>
    <w:p w:rsidR="009A7CDC" w:rsidRPr="00C6063C" w:rsidRDefault="009A7CDC" w:rsidP="00C6063C">
      <w:pPr>
        <w:keepNext/>
        <w:widowControl w:val="0"/>
        <w:spacing w:after="0"/>
        <w:jc w:val="both"/>
        <w:rPr>
          <w:rFonts w:ascii="Times New Roman" w:eastAsia="Times New Roman" w:hAnsi="Times New Roman" w:cs="Times New Roman"/>
          <w:b/>
          <w:sz w:val="24"/>
          <w:szCs w:val="24"/>
          <w:lang w:eastAsia="ru-RU"/>
        </w:rPr>
      </w:pPr>
    </w:p>
    <w:p w:rsidR="001E705D" w:rsidRPr="00C6063C" w:rsidRDefault="009A7CDC"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1.1.</w:t>
      </w:r>
      <w:r w:rsidRPr="00C6063C">
        <w:rPr>
          <w:rFonts w:ascii="Times New Roman" w:eastAsia="Times New Roman" w:hAnsi="Times New Roman" w:cs="Times New Roman"/>
          <w:sz w:val="24"/>
          <w:szCs w:val="24"/>
          <w:lang w:eastAsia="ru-RU"/>
        </w:rPr>
        <w:tab/>
      </w:r>
      <w:r w:rsidR="004208E4" w:rsidRPr="00C6063C">
        <w:rPr>
          <w:rFonts w:ascii="Times New Roman" w:eastAsia="Times New Roman" w:hAnsi="Times New Roman" w:cs="Times New Roman"/>
          <w:sz w:val="24"/>
          <w:szCs w:val="24"/>
          <w:lang w:eastAsia="ru-RU"/>
        </w:rPr>
        <w:t xml:space="preserve">Подрядчик обязуется выполнить работы </w:t>
      </w:r>
      <w:r w:rsidR="00082CBD" w:rsidRPr="00C6063C">
        <w:rPr>
          <w:rFonts w:ascii="Times New Roman" w:eastAsia="Times New Roman" w:hAnsi="Times New Roman" w:cs="Times New Roman"/>
          <w:sz w:val="24"/>
          <w:szCs w:val="24"/>
          <w:lang w:eastAsia="ru-RU"/>
        </w:rPr>
        <w:t xml:space="preserve">по </w:t>
      </w:r>
      <w:r w:rsidR="00F14D99" w:rsidRPr="00C6063C">
        <w:rPr>
          <w:rFonts w:ascii="Times New Roman" w:eastAsia="Times New Roman" w:hAnsi="Times New Roman" w:cs="Times New Roman"/>
          <w:sz w:val="24"/>
          <w:szCs w:val="24"/>
          <w:lang w:eastAsia="ru-RU"/>
        </w:rPr>
        <w:t xml:space="preserve">монтажу системы </w:t>
      </w:r>
      <w:r w:rsidR="00EB0F3F">
        <w:rPr>
          <w:rFonts w:ascii="Times New Roman" w:eastAsia="Times New Roman" w:hAnsi="Times New Roman" w:cs="Times New Roman"/>
          <w:sz w:val="24"/>
          <w:szCs w:val="24"/>
          <w:lang w:eastAsia="ru-RU"/>
        </w:rPr>
        <w:t>вид</w:t>
      </w:r>
      <w:r w:rsidR="003D737B">
        <w:rPr>
          <w:rFonts w:ascii="Times New Roman" w:eastAsia="Times New Roman" w:hAnsi="Times New Roman" w:cs="Times New Roman"/>
          <w:sz w:val="24"/>
          <w:szCs w:val="24"/>
          <w:lang w:eastAsia="ru-RU"/>
        </w:rPr>
        <w:t xml:space="preserve">еонаблюдения </w:t>
      </w:r>
      <w:r w:rsidR="000D0859" w:rsidRPr="00C6063C">
        <w:rPr>
          <w:rFonts w:ascii="Times New Roman" w:eastAsia="Times New Roman" w:hAnsi="Times New Roman" w:cs="Times New Roman"/>
          <w:sz w:val="24"/>
          <w:szCs w:val="24"/>
          <w:lang w:eastAsia="ru-RU"/>
        </w:rPr>
        <w:t>(далее – Система</w:t>
      </w:r>
      <w:r w:rsidR="00EB0F3F">
        <w:rPr>
          <w:rFonts w:ascii="Times New Roman" w:eastAsia="Times New Roman" w:hAnsi="Times New Roman" w:cs="Times New Roman"/>
          <w:sz w:val="24"/>
          <w:szCs w:val="24"/>
          <w:lang w:eastAsia="ru-RU"/>
        </w:rPr>
        <w:t xml:space="preserve"> видеонаблюдения</w:t>
      </w:r>
      <w:r w:rsidR="000D0859" w:rsidRPr="00C6063C">
        <w:rPr>
          <w:rFonts w:ascii="Times New Roman" w:eastAsia="Times New Roman" w:hAnsi="Times New Roman" w:cs="Times New Roman"/>
          <w:sz w:val="24"/>
          <w:szCs w:val="24"/>
          <w:lang w:eastAsia="ru-RU"/>
        </w:rPr>
        <w:t>)</w:t>
      </w:r>
      <w:r w:rsidR="00F14D99" w:rsidRPr="00C6063C">
        <w:rPr>
          <w:rFonts w:ascii="Times New Roman" w:eastAsia="Times New Roman" w:hAnsi="Times New Roman" w:cs="Times New Roman"/>
          <w:sz w:val="24"/>
          <w:szCs w:val="24"/>
          <w:lang w:eastAsia="ru-RU"/>
        </w:rPr>
        <w:t xml:space="preserve"> в </w:t>
      </w:r>
      <w:r w:rsidR="00EB0F3F">
        <w:rPr>
          <w:rFonts w:ascii="Times New Roman" w:eastAsia="Times New Roman" w:hAnsi="Times New Roman" w:cs="Times New Roman"/>
          <w:sz w:val="24"/>
          <w:szCs w:val="24"/>
          <w:lang w:eastAsia="ru-RU"/>
        </w:rPr>
        <w:t>нежилых</w:t>
      </w:r>
      <w:r w:rsidR="00A75580" w:rsidRPr="00C6063C">
        <w:rPr>
          <w:rFonts w:ascii="Times New Roman" w:eastAsia="Times New Roman" w:hAnsi="Times New Roman" w:cs="Times New Roman"/>
          <w:sz w:val="24"/>
          <w:szCs w:val="24"/>
          <w:lang w:eastAsia="ru-RU"/>
        </w:rPr>
        <w:t xml:space="preserve"> </w:t>
      </w:r>
      <w:r w:rsidR="00F14D99" w:rsidRPr="00C6063C">
        <w:rPr>
          <w:rFonts w:ascii="Times New Roman" w:eastAsia="Times New Roman" w:hAnsi="Times New Roman" w:cs="Times New Roman"/>
          <w:sz w:val="24"/>
          <w:szCs w:val="24"/>
          <w:lang w:eastAsia="ru-RU"/>
        </w:rPr>
        <w:t>помещениях</w:t>
      </w:r>
      <w:r w:rsidR="00A75580" w:rsidRPr="00C6063C">
        <w:rPr>
          <w:rFonts w:ascii="Times New Roman" w:eastAsia="Times New Roman" w:hAnsi="Times New Roman" w:cs="Times New Roman"/>
          <w:sz w:val="24"/>
          <w:szCs w:val="24"/>
          <w:lang w:eastAsia="ru-RU"/>
        </w:rPr>
        <w:t xml:space="preserve"> Калужского отделения с кадастровым номером: 40:26:000322:528 (часть административного здания - с инв. № КГ 11000007)</w:t>
      </w:r>
      <w:r w:rsidR="00FD4806" w:rsidRPr="00C6063C">
        <w:rPr>
          <w:rFonts w:ascii="Times New Roman" w:eastAsia="Times New Roman" w:hAnsi="Times New Roman" w:cs="Times New Roman"/>
          <w:sz w:val="24"/>
          <w:szCs w:val="24"/>
          <w:lang w:eastAsia="ru-RU"/>
        </w:rPr>
        <w:t xml:space="preserve"> по адресу: </w:t>
      </w:r>
      <w:r w:rsidR="00F14D99" w:rsidRPr="00C6063C">
        <w:rPr>
          <w:rFonts w:ascii="Times New Roman" w:eastAsia="Times New Roman" w:hAnsi="Times New Roman" w:cs="Times New Roman"/>
          <w:sz w:val="24"/>
          <w:szCs w:val="24"/>
          <w:lang w:eastAsia="ru-RU"/>
        </w:rPr>
        <w:t>г. Калуга, пер. Старичков, д. 2а</w:t>
      </w:r>
      <w:r w:rsidR="003D737B">
        <w:rPr>
          <w:rFonts w:ascii="Times New Roman" w:eastAsia="Times New Roman" w:hAnsi="Times New Roman" w:cs="Times New Roman"/>
          <w:sz w:val="24"/>
          <w:szCs w:val="24"/>
          <w:lang w:eastAsia="ru-RU"/>
        </w:rPr>
        <w:t xml:space="preserve"> </w:t>
      </w:r>
      <w:r w:rsidR="00082CBD" w:rsidRPr="00C6063C">
        <w:rPr>
          <w:rFonts w:ascii="Times New Roman" w:eastAsia="Times New Roman" w:hAnsi="Times New Roman" w:cs="Times New Roman"/>
          <w:sz w:val="24"/>
          <w:szCs w:val="24"/>
          <w:lang w:eastAsia="ru-RU"/>
        </w:rPr>
        <w:t>(</w:t>
      </w:r>
      <w:r w:rsidR="004208E4" w:rsidRPr="00C6063C">
        <w:rPr>
          <w:rFonts w:ascii="Times New Roman" w:eastAsia="Times New Roman" w:hAnsi="Times New Roman" w:cs="Times New Roman"/>
          <w:sz w:val="24"/>
          <w:szCs w:val="24"/>
          <w:lang w:eastAsia="ru-RU"/>
        </w:rPr>
        <w:t>далее</w:t>
      </w:r>
      <w:r w:rsidR="00C44598" w:rsidRPr="00C6063C">
        <w:rPr>
          <w:rFonts w:ascii="Times New Roman" w:eastAsia="Times New Roman" w:hAnsi="Times New Roman" w:cs="Times New Roman"/>
          <w:sz w:val="24"/>
          <w:szCs w:val="24"/>
          <w:lang w:eastAsia="ru-RU"/>
        </w:rPr>
        <w:t xml:space="preserve"> – </w:t>
      </w:r>
      <w:r w:rsidR="004208E4" w:rsidRPr="00C6063C">
        <w:rPr>
          <w:rFonts w:ascii="Times New Roman" w:eastAsia="Times New Roman" w:hAnsi="Times New Roman" w:cs="Times New Roman"/>
          <w:sz w:val="24"/>
          <w:szCs w:val="24"/>
          <w:lang w:eastAsia="ru-RU"/>
        </w:rPr>
        <w:t>Работы)</w:t>
      </w:r>
      <w:r w:rsidRPr="00C6063C">
        <w:rPr>
          <w:rFonts w:ascii="Times New Roman" w:eastAsia="Times New Roman" w:hAnsi="Times New Roman" w:cs="Times New Roman"/>
          <w:sz w:val="24"/>
          <w:szCs w:val="24"/>
          <w:lang w:eastAsia="ru-RU"/>
        </w:rPr>
        <w:t xml:space="preserve"> </w:t>
      </w:r>
      <w:r w:rsidRPr="00C6063C">
        <w:rPr>
          <w:rFonts w:ascii="Times New Roman" w:hAnsi="Times New Roman" w:cs="Times New Roman"/>
          <w:bCs/>
          <w:sz w:val="24"/>
          <w:szCs w:val="24"/>
        </w:rPr>
        <w:t>в установленные Договором сроки, надлежащего качества и объема, а</w:t>
      </w:r>
      <w:r w:rsidR="004208E4" w:rsidRPr="00C6063C">
        <w:rPr>
          <w:rFonts w:ascii="Times New Roman" w:eastAsia="Times New Roman" w:hAnsi="Times New Roman" w:cs="Times New Roman"/>
          <w:sz w:val="24"/>
          <w:szCs w:val="24"/>
          <w:lang w:eastAsia="ru-RU"/>
        </w:rPr>
        <w:t xml:space="preserve"> </w:t>
      </w:r>
      <w:r w:rsidRPr="00C6063C">
        <w:rPr>
          <w:rFonts w:ascii="Times New Roman" w:eastAsia="Times New Roman" w:hAnsi="Times New Roman" w:cs="Times New Roman"/>
          <w:sz w:val="24"/>
          <w:szCs w:val="24"/>
          <w:lang w:eastAsia="ru-RU"/>
        </w:rPr>
        <w:t>Заказчик обязуется принять и оплатить их в порядке и на условиях, предусмотренных Договором.</w:t>
      </w:r>
    </w:p>
    <w:p w:rsidR="00ED41DE" w:rsidRPr="00C6063C" w:rsidRDefault="00463B3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1.2.</w:t>
      </w:r>
      <w:r w:rsidRPr="00C6063C">
        <w:rPr>
          <w:rFonts w:ascii="Times New Roman" w:eastAsia="Times New Roman" w:hAnsi="Times New Roman" w:cs="Times New Roman"/>
          <w:sz w:val="24"/>
          <w:szCs w:val="24"/>
          <w:lang w:eastAsia="ru-RU"/>
        </w:rPr>
        <w:tab/>
      </w:r>
      <w:r w:rsidR="004208E4" w:rsidRPr="00C6063C">
        <w:rPr>
          <w:rFonts w:ascii="Times New Roman" w:eastAsia="Times New Roman" w:hAnsi="Times New Roman" w:cs="Times New Roman"/>
          <w:sz w:val="24"/>
          <w:szCs w:val="24"/>
          <w:lang w:eastAsia="ru-RU"/>
        </w:rPr>
        <w:t>Работы выполняются с использованием материалов</w:t>
      </w:r>
      <w:r w:rsidR="0082369A" w:rsidRPr="00C6063C">
        <w:rPr>
          <w:rFonts w:ascii="Times New Roman" w:eastAsia="Times New Roman" w:hAnsi="Times New Roman" w:cs="Times New Roman"/>
          <w:sz w:val="24"/>
          <w:szCs w:val="24"/>
          <w:lang w:eastAsia="ru-RU"/>
        </w:rPr>
        <w:t xml:space="preserve"> и/или оборудованием</w:t>
      </w:r>
      <w:r w:rsidR="004208E4" w:rsidRPr="00C6063C">
        <w:rPr>
          <w:rFonts w:ascii="Times New Roman" w:eastAsia="Times New Roman" w:hAnsi="Times New Roman" w:cs="Times New Roman"/>
          <w:sz w:val="24"/>
          <w:szCs w:val="24"/>
          <w:lang w:eastAsia="ru-RU"/>
        </w:rPr>
        <w:t xml:space="preserve"> Подрядчика.</w:t>
      </w:r>
      <w:r w:rsidR="001E705D" w:rsidRPr="00C6063C">
        <w:rPr>
          <w:rFonts w:ascii="Times New Roman" w:hAnsi="Times New Roman" w:cs="Times New Roman"/>
          <w:bCs/>
          <w:sz w:val="24"/>
          <w:szCs w:val="24"/>
        </w:rPr>
        <w:t xml:space="preserve"> Все материалы, используемые при выполнении работ должны соответствовать обязательным требованиям к их качеству и безопасности, предусмотренными для материалов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ED41DE" w:rsidRPr="00C6063C" w:rsidRDefault="00ED41DE"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 xml:space="preserve">1.3. </w:t>
      </w:r>
      <w:r w:rsidRPr="00C6063C">
        <w:rPr>
          <w:rFonts w:ascii="Times New Roman" w:eastAsia="Calibri" w:hAnsi="Times New Roman" w:cs="Times New Roman"/>
          <w:sz w:val="24"/>
          <w:szCs w:val="24"/>
        </w:rPr>
        <w:t>Объем работ, составляющий предмет настоящего договора, определяется в Смете (Приложение № 1 к договору). Смета является неотъемлемой частью настоящего договора.</w:t>
      </w:r>
    </w:p>
    <w:p w:rsidR="006B55E6" w:rsidRPr="00C6063C" w:rsidRDefault="00444BDC" w:rsidP="00C6063C">
      <w:pPr>
        <w:pStyle w:val="2"/>
        <w:tabs>
          <w:tab w:val="left" w:pos="284"/>
          <w:tab w:val="left" w:pos="851"/>
        </w:tabs>
        <w:spacing w:line="276" w:lineRule="auto"/>
        <w:rPr>
          <w:sz w:val="24"/>
          <w:szCs w:val="24"/>
        </w:rPr>
      </w:pPr>
      <w:r w:rsidRPr="00C6063C">
        <w:rPr>
          <w:sz w:val="24"/>
          <w:szCs w:val="24"/>
        </w:rPr>
        <w:t xml:space="preserve">          </w:t>
      </w:r>
      <w:r w:rsidR="00ED41DE" w:rsidRPr="00C6063C">
        <w:rPr>
          <w:sz w:val="24"/>
          <w:szCs w:val="24"/>
        </w:rPr>
        <w:t>1.4. Срок выполнения работ –</w:t>
      </w:r>
      <w:r w:rsidRPr="00C6063C">
        <w:rPr>
          <w:sz w:val="24"/>
          <w:szCs w:val="24"/>
        </w:rPr>
        <w:t xml:space="preserve"> 30 (тридцать</w:t>
      </w:r>
      <w:r w:rsidR="00ED41DE" w:rsidRPr="00C6063C">
        <w:rPr>
          <w:sz w:val="24"/>
          <w:szCs w:val="24"/>
        </w:rPr>
        <w:t>)</w:t>
      </w:r>
      <w:r w:rsidR="008D1AF9">
        <w:rPr>
          <w:sz w:val="24"/>
          <w:szCs w:val="24"/>
        </w:rPr>
        <w:t xml:space="preserve"> рабочих</w:t>
      </w:r>
      <w:r w:rsidR="00ED41DE" w:rsidRPr="00C6063C">
        <w:rPr>
          <w:sz w:val="24"/>
          <w:szCs w:val="24"/>
        </w:rPr>
        <w:t xml:space="preserve"> дней</w:t>
      </w:r>
      <w:r w:rsidR="00466A91" w:rsidRPr="00C6063C">
        <w:rPr>
          <w:sz w:val="24"/>
          <w:szCs w:val="24"/>
        </w:rPr>
        <w:t xml:space="preserve"> </w:t>
      </w:r>
      <w:r w:rsidR="00692269" w:rsidRPr="00C6063C">
        <w:rPr>
          <w:sz w:val="24"/>
          <w:szCs w:val="24"/>
        </w:rPr>
        <w:t>с момента</w:t>
      </w:r>
      <w:r w:rsidR="00FD4806" w:rsidRPr="00C6063C">
        <w:rPr>
          <w:sz w:val="24"/>
          <w:szCs w:val="24"/>
        </w:rPr>
        <w:t xml:space="preserve"> подписания настоящего договора</w:t>
      </w:r>
      <w:r w:rsidR="00692269" w:rsidRPr="00C6063C">
        <w:rPr>
          <w:sz w:val="24"/>
          <w:szCs w:val="24"/>
        </w:rPr>
        <w:t>.</w:t>
      </w:r>
    </w:p>
    <w:p w:rsidR="00FD4806" w:rsidRPr="00C6063C" w:rsidRDefault="00FD4806" w:rsidP="00C6063C">
      <w:pPr>
        <w:pStyle w:val="2"/>
        <w:tabs>
          <w:tab w:val="left" w:pos="284"/>
          <w:tab w:val="left" w:pos="567"/>
        </w:tabs>
        <w:spacing w:line="276" w:lineRule="auto"/>
        <w:rPr>
          <w:sz w:val="24"/>
          <w:szCs w:val="24"/>
        </w:rPr>
      </w:pPr>
      <w:r w:rsidRPr="00C6063C">
        <w:rPr>
          <w:sz w:val="24"/>
          <w:szCs w:val="24"/>
        </w:rPr>
        <w:t xml:space="preserve">          1.5. Место выполнения работ: 248000, Калужская область, г. Калуга, пер. Старичков, д. 2а, 2этаж </w:t>
      </w:r>
      <w:r w:rsidR="000919C7">
        <w:rPr>
          <w:sz w:val="24"/>
          <w:szCs w:val="24"/>
        </w:rPr>
        <w:t xml:space="preserve">(коридор) </w:t>
      </w:r>
      <w:r w:rsidRPr="00C6063C">
        <w:rPr>
          <w:sz w:val="24"/>
          <w:szCs w:val="24"/>
        </w:rPr>
        <w:t>и 4 этаж</w:t>
      </w:r>
      <w:r w:rsidR="000919C7">
        <w:rPr>
          <w:sz w:val="24"/>
          <w:szCs w:val="24"/>
        </w:rPr>
        <w:t xml:space="preserve"> (коридор)</w:t>
      </w:r>
      <w:r w:rsidRPr="00C6063C">
        <w:rPr>
          <w:sz w:val="24"/>
          <w:szCs w:val="24"/>
        </w:rPr>
        <w:t>.</w:t>
      </w:r>
    </w:p>
    <w:p w:rsidR="006B55E6" w:rsidRPr="00C6063C" w:rsidRDefault="00FD4806" w:rsidP="00C6063C">
      <w:pPr>
        <w:pStyle w:val="2"/>
        <w:tabs>
          <w:tab w:val="left" w:pos="284"/>
          <w:tab w:val="left" w:pos="851"/>
        </w:tabs>
        <w:spacing w:line="276" w:lineRule="auto"/>
        <w:rPr>
          <w:sz w:val="24"/>
          <w:szCs w:val="24"/>
        </w:rPr>
      </w:pPr>
      <w:r w:rsidRPr="00C6063C">
        <w:rPr>
          <w:sz w:val="24"/>
          <w:szCs w:val="24"/>
        </w:rPr>
        <w:t xml:space="preserve">          1.6</w:t>
      </w:r>
      <w:r w:rsidR="006B55E6" w:rsidRPr="00C6063C">
        <w:rPr>
          <w:sz w:val="24"/>
          <w:szCs w:val="24"/>
        </w:rPr>
        <w:t>. Режим работы Подрядчика на территории Заказчика в будние дни: с понедельника по четверг - с 9:00 ч. до 17:45 ч., пятница - с 9:00 ч. до 16:30 ч., суббота и воскресенье – выходные дни. В выходные и праздничные дни работы выполняются только по предварительному согласованию с Заказчиком не позднее, чем за два дня до планируемой даты.</w:t>
      </w:r>
    </w:p>
    <w:p w:rsidR="004208E4" w:rsidRPr="00C6063C" w:rsidRDefault="004208E4" w:rsidP="00C6063C">
      <w:pPr>
        <w:widowControl w:val="0"/>
        <w:spacing w:after="0"/>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2.</w:t>
      </w:r>
      <w:r w:rsidR="006A09CE" w:rsidRPr="00C6063C">
        <w:rPr>
          <w:rFonts w:ascii="Times New Roman" w:eastAsia="Times New Roman" w:hAnsi="Times New Roman" w:cs="Times New Roman"/>
          <w:b/>
          <w:sz w:val="24"/>
          <w:szCs w:val="24"/>
          <w:lang w:eastAsia="ru-RU"/>
        </w:rPr>
        <w:tab/>
      </w:r>
      <w:r w:rsidRPr="00C6063C">
        <w:rPr>
          <w:rFonts w:ascii="Times New Roman" w:eastAsia="Times New Roman" w:hAnsi="Times New Roman" w:cs="Times New Roman"/>
          <w:b/>
          <w:sz w:val="24"/>
          <w:szCs w:val="24"/>
          <w:lang w:eastAsia="ru-RU"/>
        </w:rPr>
        <w:t xml:space="preserve">Цена </w:t>
      </w:r>
      <w:r w:rsidR="00CF02BF" w:rsidRPr="00C6063C">
        <w:rPr>
          <w:rFonts w:ascii="Times New Roman" w:eastAsia="Times New Roman" w:hAnsi="Times New Roman" w:cs="Times New Roman"/>
          <w:b/>
          <w:sz w:val="24"/>
          <w:szCs w:val="24"/>
          <w:lang w:eastAsia="ru-RU"/>
        </w:rPr>
        <w:t>Договор</w:t>
      </w:r>
      <w:r w:rsidRPr="00C6063C">
        <w:rPr>
          <w:rFonts w:ascii="Times New Roman" w:eastAsia="Times New Roman" w:hAnsi="Times New Roman" w:cs="Times New Roman"/>
          <w:b/>
          <w:sz w:val="24"/>
          <w:szCs w:val="24"/>
          <w:lang w:eastAsia="ru-RU"/>
        </w:rPr>
        <w:t>а и порядок оплаты</w:t>
      </w:r>
    </w:p>
    <w:p w:rsidR="004208E4" w:rsidRPr="00C6063C" w:rsidRDefault="004208E4" w:rsidP="00C6063C">
      <w:pPr>
        <w:widowControl w:val="0"/>
        <w:spacing w:after="0"/>
        <w:ind w:left="839"/>
        <w:jc w:val="center"/>
        <w:rPr>
          <w:rFonts w:ascii="Times New Roman" w:eastAsia="Times New Roman" w:hAnsi="Times New Roman" w:cs="Times New Roman"/>
          <w:b/>
          <w:sz w:val="24"/>
          <w:szCs w:val="24"/>
          <w:lang w:eastAsia="ru-RU"/>
        </w:rPr>
      </w:pPr>
    </w:p>
    <w:p w:rsidR="00482ADE" w:rsidRPr="001B3C1A" w:rsidRDefault="00A34AE8" w:rsidP="00C6063C">
      <w:pPr>
        <w:pStyle w:val="3"/>
        <w:tabs>
          <w:tab w:val="left" w:pos="0"/>
        </w:tabs>
        <w:spacing w:after="0" w:line="276" w:lineRule="auto"/>
        <w:ind w:firstLine="567"/>
        <w:contextualSpacing/>
        <w:rPr>
          <w:rFonts w:ascii="Times New Roman" w:hAnsi="Times New Roman" w:cs="Times New Roman"/>
          <w:sz w:val="24"/>
          <w:szCs w:val="24"/>
        </w:rPr>
      </w:pPr>
      <w:r w:rsidRPr="00C6063C">
        <w:rPr>
          <w:rFonts w:ascii="Times New Roman" w:hAnsi="Times New Roman" w:cs="Times New Roman"/>
          <w:sz w:val="24"/>
          <w:szCs w:val="24"/>
        </w:rPr>
        <w:t xml:space="preserve">2.1. </w:t>
      </w:r>
      <w:r w:rsidR="006A09CE" w:rsidRPr="00C6063C">
        <w:rPr>
          <w:rFonts w:ascii="Times New Roman" w:hAnsi="Times New Roman" w:cs="Times New Roman"/>
          <w:sz w:val="24"/>
          <w:szCs w:val="24"/>
        </w:rPr>
        <w:t xml:space="preserve">Цена Договора составляет </w:t>
      </w:r>
      <w:r w:rsidR="001B3C1A">
        <w:rPr>
          <w:rFonts w:ascii="Times New Roman" w:hAnsi="Times New Roman" w:cs="Times New Roman"/>
          <w:sz w:val="24"/>
          <w:szCs w:val="24"/>
        </w:rPr>
        <w:t>___________________ (_____________________) рублей __</w:t>
      </w:r>
      <w:r w:rsidR="006A09CE" w:rsidRPr="00C6063C">
        <w:rPr>
          <w:rFonts w:ascii="Times New Roman" w:hAnsi="Times New Roman" w:cs="Times New Roman"/>
          <w:sz w:val="24"/>
          <w:szCs w:val="24"/>
        </w:rPr>
        <w:t xml:space="preserve"> копеек</w:t>
      </w:r>
      <w:r w:rsidR="00C04707" w:rsidRPr="00C6063C">
        <w:rPr>
          <w:rFonts w:ascii="Times New Roman" w:hAnsi="Times New Roman" w:cs="Times New Roman"/>
          <w:sz w:val="24"/>
          <w:szCs w:val="24"/>
        </w:rPr>
        <w:t>, в</w:t>
      </w:r>
      <w:r w:rsidR="001B3C1A" w:rsidRPr="00896DEC">
        <w:rPr>
          <w:rFonts w:ascii="Times New Roman" w:hAnsi="Times New Roman"/>
          <w:sz w:val="24"/>
        </w:rPr>
        <w:t xml:space="preserve"> том числе</w:t>
      </w:r>
      <w:r w:rsidR="001B3C1A" w:rsidRPr="006A09CE">
        <w:rPr>
          <w:rFonts w:ascii="Times New Roman" w:hAnsi="Times New Roman" w:cs="Times New Roman"/>
          <w:sz w:val="24"/>
          <w:szCs w:val="24"/>
        </w:rPr>
        <w:t xml:space="preserve"> НДС </w:t>
      </w:r>
      <w:r w:rsidR="001B3C1A" w:rsidRPr="001B3C1A">
        <w:rPr>
          <w:rFonts w:ascii="Times New Roman" w:hAnsi="Times New Roman" w:cs="Times New Roman"/>
          <w:sz w:val="24"/>
          <w:szCs w:val="24"/>
        </w:rPr>
        <w:t xml:space="preserve">- ______________ </w:t>
      </w:r>
      <w:r w:rsidR="001B3C1A" w:rsidRPr="001B3C1A">
        <w:rPr>
          <w:rFonts w:ascii="Times New Roman" w:hAnsi="Times New Roman"/>
          <w:i/>
          <w:sz w:val="24"/>
        </w:rPr>
        <w:t>(</w:t>
      </w:r>
      <w:r w:rsidR="001B3C1A" w:rsidRPr="001B3C1A">
        <w:rPr>
          <w:rFonts w:ascii="Times New Roman" w:hAnsi="Times New Roman" w:cs="Times New Roman"/>
          <w:i/>
          <w:sz w:val="24"/>
          <w:szCs w:val="24"/>
        </w:rPr>
        <w:t>в случае, если Подрядчик признается плательщиком налога на добавленную стоимость (далее также - НДС), указывается налоговая ставка НДС; в случае, если Подрядчик не признается плательщиком НДС или освобожден от обязанностей плательщика НДС, указывается соответствующая причина</w:t>
      </w:r>
      <w:r w:rsidR="00803214" w:rsidRPr="001B3C1A">
        <w:rPr>
          <w:rFonts w:ascii="Times New Roman" w:hAnsi="Times New Roman" w:cs="Times New Roman"/>
          <w:sz w:val="24"/>
          <w:szCs w:val="24"/>
        </w:rPr>
        <w:t>.</w:t>
      </w:r>
    </w:p>
    <w:p w:rsidR="006A09CE" w:rsidRPr="00C6063C" w:rsidRDefault="006A09CE" w:rsidP="00C6063C">
      <w:pPr>
        <w:pStyle w:val="3"/>
        <w:tabs>
          <w:tab w:val="left" w:pos="0"/>
        </w:tabs>
        <w:spacing w:after="0" w:line="276" w:lineRule="auto"/>
        <w:ind w:firstLine="567"/>
        <w:contextualSpacing/>
        <w:rPr>
          <w:rFonts w:ascii="Times New Roman" w:hAnsi="Times New Roman" w:cs="Times New Roman"/>
          <w:sz w:val="24"/>
          <w:szCs w:val="24"/>
        </w:rPr>
      </w:pPr>
      <w:r w:rsidRPr="00C6063C">
        <w:rPr>
          <w:rFonts w:ascii="Times New Roman" w:hAnsi="Times New Roman" w:cs="Times New Roman"/>
          <w:sz w:val="24"/>
          <w:szCs w:val="24"/>
        </w:rPr>
        <w:lastRenderedPageBreak/>
        <w:t>Если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D0859" w:rsidRPr="00C6063C" w:rsidRDefault="000D0859" w:rsidP="00C6063C">
      <w:pPr>
        <w:pStyle w:val="3"/>
        <w:tabs>
          <w:tab w:val="left" w:pos="0"/>
        </w:tabs>
        <w:spacing w:after="0" w:line="276" w:lineRule="auto"/>
        <w:ind w:firstLine="567"/>
        <w:contextualSpacing/>
        <w:rPr>
          <w:rFonts w:ascii="Times New Roman" w:hAnsi="Times New Roman" w:cs="Times New Roman"/>
          <w:sz w:val="24"/>
          <w:szCs w:val="24"/>
          <w:highlight w:val="green"/>
        </w:rPr>
      </w:pPr>
      <w:r w:rsidRPr="00C6063C">
        <w:rPr>
          <w:rFonts w:ascii="Times New Roman" w:hAnsi="Times New Roman" w:cs="Times New Roman"/>
          <w:sz w:val="24"/>
          <w:szCs w:val="24"/>
        </w:rPr>
        <w:t xml:space="preserve">Поставка, монтаж (установка) и пусконаладочные работы системы </w:t>
      </w:r>
      <w:r w:rsidR="00E81B4D">
        <w:rPr>
          <w:rFonts w:ascii="Times New Roman" w:hAnsi="Times New Roman" w:cs="Times New Roman"/>
          <w:sz w:val="24"/>
          <w:szCs w:val="24"/>
        </w:rPr>
        <w:t xml:space="preserve">видеонаблюдения </w:t>
      </w:r>
      <w:r w:rsidR="00314BF6" w:rsidRPr="00C6063C">
        <w:rPr>
          <w:rFonts w:ascii="Times New Roman" w:hAnsi="Times New Roman" w:cs="Times New Roman"/>
          <w:sz w:val="24"/>
          <w:szCs w:val="24"/>
        </w:rPr>
        <w:t xml:space="preserve">входит в стоимость </w:t>
      </w:r>
      <w:r w:rsidR="00E81B4D">
        <w:rPr>
          <w:rFonts w:ascii="Times New Roman" w:hAnsi="Times New Roman" w:cs="Times New Roman"/>
          <w:sz w:val="24"/>
          <w:szCs w:val="24"/>
        </w:rPr>
        <w:t xml:space="preserve">настоящего </w:t>
      </w:r>
      <w:r w:rsidR="00314BF6" w:rsidRPr="00C6063C">
        <w:rPr>
          <w:rFonts w:ascii="Times New Roman" w:hAnsi="Times New Roman" w:cs="Times New Roman"/>
          <w:sz w:val="24"/>
          <w:szCs w:val="24"/>
        </w:rPr>
        <w:t>Договора.</w:t>
      </w:r>
    </w:p>
    <w:p w:rsidR="006A09CE" w:rsidRPr="00C6063C" w:rsidRDefault="0032096C" w:rsidP="00C6063C">
      <w:pPr>
        <w:keepNext/>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2.2.</w:t>
      </w:r>
      <w:r w:rsidRPr="00C6063C">
        <w:rPr>
          <w:rFonts w:ascii="Times New Roman" w:hAnsi="Times New Roman" w:cs="Times New Roman"/>
          <w:sz w:val="24"/>
          <w:szCs w:val="24"/>
        </w:rPr>
        <w:tab/>
      </w:r>
      <w:r w:rsidR="006A09CE" w:rsidRPr="00C6063C">
        <w:rPr>
          <w:rFonts w:ascii="Times New Roman" w:hAnsi="Times New Roman" w:cs="Times New Roman"/>
          <w:sz w:val="24"/>
          <w:szCs w:val="24"/>
        </w:rPr>
        <w:t xml:space="preserve">Цена Договора является твердой, определяется на весь срок исполнения Договора и не подлежит изменению, за исключением случаев, установленных Договором. </w:t>
      </w:r>
    </w:p>
    <w:p w:rsidR="0032096C" w:rsidRPr="00C6063C" w:rsidRDefault="006A09CE"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Цена Договора включает в себя все расходы </w:t>
      </w:r>
      <w:r w:rsidR="0032096C" w:rsidRPr="00C6063C">
        <w:rPr>
          <w:rFonts w:ascii="Times New Roman" w:hAnsi="Times New Roman" w:cs="Times New Roman"/>
          <w:sz w:val="24"/>
          <w:szCs w:val="24"/>
        </w:rPr>
        <w:t>Подрядчика</w:t>
      </w:r>
      <w:r w:rsidRPr="00C6063C">
        <w:rPr>
          <w:rFonts w:ascii="Times New Roman" w:hAnsi="Times New Roman" w:cs="Times New Roman"/>
          <w:sz w:val="24"/>
          <w:szCs w:val="24"/>
        </w:rPr>
        <w:t>, налоги и другие обязатель</w:t>
      </w:r>
      <w:r w:rsidR="0032096C" w:rsidRPr="00C6063C">
        <w:rPr>
          <w:rFonts w:ascii="Times New Roman" w:hAnsi="Times New Roman" w:cs="Times New Roman"/>
          <w:sz w:val="24"/>
          <w:szCs w:val="24"/>
        </w:rPr>
        <w:t>ные платежи, которые Подрядчик</w:t>
      </w:r>
      <w:r w:rsidRPr="00C6063C">
        <w:rPr>
          <w:rFonts w:ascii="Times New Roman" w:hAnsi="Times New Roman" w:cs="Times New Roman"/>
          <w:sz w:val="24"/>
          <w:szCs w:val="24"/>
        </w:rPr>
        <w:t xml:space="preserve"> должен выплатить в связи с исполнением обязательств по Договору в соответствии с законода</w:t>
      </w:r>
      <w:r w:rsidR="0032096C" w:rsidRPr="00C6063C">
        <w:rPr>
          <w:rFonts w:ascii="Times New Roman" w:hAnsi="Times New Roman" w:cs="Times New Roman"/>
          <w:sz w:val="24"/>
          <w:szCs w:val="24"/>
        </w:rPr>
        <w:t>тельством Российской Федерации.</w:t>
      </w:r>
    </w:p>
    <w:p w:rsidR="00125601" w:rsidRPr="00C6063C" w:rsidRDefault="006A09CE" w:rsidP="00C6063C">
      <w:pPr>
        <w:widowControl w:val="0"/>
        <w:tabs>
          <w:tab w:val="num" w:pos="0"/>
        </w:tab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2.3.</w:t>
      </w:r>
      <w:r w:rsidR="00896DEC" w:rsidRPr="00C6063C">
        <w:rPr>
          <w:rFonts w:ascii="Times New Roman" w:hAnsi="Times New Roman" w:cs="Times New Roman"/>
          <w:sz w:val="24"/>
          <w:szCs w:val="24"/>
        </w:rPr>
        <w:tab/>
      </w:r>
      <w:r w:rsidR="004208E4" w:rsidRPr="00C6063C">
        <w:rPr>
          <w:rFonts w:ascii="Times New Roman" w:eastAsia="Times New Roman" w:hAnsi="Times New Roman" w:cs="Times New Roman"/>
          <w:sz w:val="24"/>
          <w:szCs w:val="24"/>
          <w:lang w:eastAsia="ru-RU"/>
        </w:rPr>
        <w:t xml:space="preserve">Оплата выполненных Работ осуществляется Заказчиком по факту принятия выполненных Работ </w:t>
      </w:r>
      <w:r w:rsidR="00441FE5" w:rsidRPr="00C6063C">
        <w:rPr>
          <w:rFonts w:ascii="Times New Roman" w:eastAsia="Times New Roman" w:hAnsi="Times New Roman" w:cs="Times New Roman"/>
          <w:sz w:val="24"/>
          <w:szCs w:val="24"/>
          <w:lang w:eastAsia="ru-RU"/>
        </w:rPr>
        <w:t xml:space="preserve">путем перечисления денежных средств </w:t>
      </w:r>
      <w:r w:rsidR="00896DEC" w:rsidRPr="00C6063C">
        <w:rPr>
          <w:rFonts w:ascii="Times New Roman" w:hAnsi="Times New Roman" w:cs="Times New Roman"/>
          <w:sz w:val="24"/>
          <w:szCs w:val="24"/>
        </w:rPr>
        <w:t>на расчетный счет Подрядчика, указанный в разделе 1</w:t>
      </w:r>
      <w:r w:rsidR="00125601" w:rsidRPr="00C6063C">
        <w:rPr>
          <w:rFonts w:ascii="Times New Roman" w:hAnsi="Times New Roman" w:cs="Times New Roman"/>
          <w:sz w:val="24"/>
          <w:szCs w:val="24"/>
        </w:rPr>
        <w:t>6</w:t>
      </w:r>
      <w:r w:rsidR="00896DEC" w:rsidRPr="00C6063C">
        <w:rPr>
          <w:rFonts w:ascii="Times New Roman" w:hAnsi="Times New Roman" w:cs="Times New Roman"/>
          <w:sz w:val="24"/>
          <w:szCs w:val="24"/>
        </w:rPr>
        <w:t xml:space="preserve"> Договора, не позднее 7 (семи) рабочих дней с момента приемки выполненных Работ на основании надлежащим образом оформленных Подрядчиком и подписанных Сторонами </w:t>
      </w:r>
      <w:r w:rsidR="00125601" w:rsidRPr="00C6063C">
        <w:rPr>
          <w:rFonts w:ascii="Times New Roman" w:eastAsia="Times New Roman" w:hAnsi="Times New Roman" w:cs="Times New Roman"/>
          <w:sz w:val="24"/>
          <w:szCs w:val="24"/>
        </w:rPr>
        <w:t xml:space="preserve">Акта о приемке выполненных работ (форма № КС-2), </w:t>
      </w:r>
      <w:r w:rsidR="00125601" w:rsidRPr="00C6063C">
        <w:rPr>
          <w:rFonts w:ascii="Times New Roman" w:eastAsia="Times New Roman" w:hAnsi="Times New Roman" w:cs="Times New Roman"/>
          <w:sz w:val="24"/>
          <w:szCs w:val="24"/>
          <w:lang w:val="en-US"/>
        </w:rPr>
        <w:t>c</w:t>
      </w:r>
      <w:r w:rsidR="00125601" w:rsidRPr="00C6063C">
        <w:rPr>
          <w:rFonts w:ascii="Times New Roman" w:eastAsia="Times New Roman" w:hAnsi="Times New Roman" w:cs="Times New Roman"/>
          <w:sz w:val="24"/>
          <w:szCs w:val="24"/>
        </w:rPr>
        <w:t>правки о стоимости выполненных работ и затрат (форма № КС-3)</w:t>
      </w:r>
      <w:r w:rsidR="00125601" w:rsidRPr="00C6063C">
        <w:rPr>
          <w:rFonts w:ascii="Times New Roman" w:hAnsi="Times New Roman" w:cs="Times New Roman"/>
          <w:sz w:val="24"/>
          <w:szCs w:val="24"/>
        </w:rPr>
        <w:t xml:space="preserve"> и выставленных Подрядчиком счета, счета-фактуры или универсального передаточного документа (УПД) со статусом 1.</w:t>
      </w:r>
    </w:p>
    <w:p w:rsidR="006A09CE" w:rsidRPr="00C6063C" w:rsidRDefault="006A09CE" w:rsidP="00C6063C">
      <w:pPr>
        <w:widowControl w:val="0"/>
        <w:tabs>
          <w:tab w:val="num" w:pos="0"/>
        </w:tab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Счет-фактура или УПД со статусом 1 выставляется </w:t>
      </w:r>
      <w:r w:rsidR="00F01337" w:rsidRPr="00C6063C">
        <w:rPr>
          <w:rFonts w:ascii="Times New Roman" w:hAnsi="Times New Roman" w:cs="Times New Roman"/>
          <w:sz w:val="24"/>
          <w:szCs w:val="24"/>
        </w:rPr>
        <w:t>Подрядчиком</w:t>
      </w:r>
      <w:r w:rsidRPr="00C6063C">
        <w:rPr>
          <w:rFonts w:ascii="Times New Roman" w:hAnsi="Times New Roman" w:cs="Times New Roman"/>
          <w:sz w:val="24"/>
          <w:szCs w:val="24"/>
        </w:rPr>
        <w:t xml:space="preserve"> и передается Заказчику, если </w:t>
      </w:r>
      <w:r w:rsidR="00F01337" w:rsidRPr="00C6063C">
        <w:rPr>
          <w:rFonts w:ascii="Times New Roman" w:hAnsi="Times New Roman" w:cs="Times New Roman"/>
          <w:sz w:val="24"/>
          <w:szCs w:val="24"/>
        </w:rPr>
        <w:t>Подрядчик</w:t>
      </w:r>
      <w:r w:rsidRPr="00C6063C">
        <w:rPr>
          <w:rFonts w:ascii="Times New Roman" w:hAnsi="Times New Roman" w:cs="Times New Roman"/>
          <w:sz w:val="24"/>
          <w:szCs w:val="24"/>
        </w:rPr>
        <w:t xml:space="preserve"> признается плательщиком налога на добавленную стоимость.</w:t>
      </w:r>
    </w:p>
    <w:p w:rsidR="006A09CE" w:rsidRPr="00C6063C" w:rsidRDefault="006A09CE" w:rsidP="00C6063C">
      <w:pPr>
        <w:suppressAutoHyphen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При применении </w:t>
      </w:r>
      <w:r w:rsidR="00F01337" w:rsidRPr="00C6063C">
        <w:rPr>
          <w:rFonts w:ascii="Times New Roman" w:hAnsi="Times New Roman" w:cs="Times New Roman"/>
          <w:sz w:val="24"/>
          <w:szCs w:val="24"/>
        </w:rPr>
        <w:t>Подрядчиком</w:t>
      </w:r>
      <w:r w:rsidRPr="00C6063C">
        <w:rPr>
          <w:rFonts w:ascii="Times New Roman" w:hAnsi="Times New Roman" w:cs="Times New Roman"/>
          <w:sz w:val="24"/>
          <w:szCs w:val="24"/>
        </w:rPr>
        <w:t xml:space="preserve"> универсального передаточного документа (УПД), такой документ должен быть оформлен с учетом рекомендаций, установленных </w:t>
      </w:r>
      <w:r w:rsidRPr="00C6063C">
        <w:rPr>
          <w:rFonts w:ascii="Times New Roman" w:hAnsi="Times New Roman" w:cs="Times New Roman"/>
          <w:color w:val="22272F"/>
          <w:sz w:val="24"/>
          <w:szCs w:val="24"/>
          <w:shd w:val="clear" w:color="auto" w:fill="FFFFFF"/>
        </w:rPr>
        <w:t>письмом Федеральной налоговой службы от 21 октября 2013 г. № ММВ-20-3/96@ «Об отсутствии налоговых рисков при применении налогоплательщиками первичного документа, составленного на основе счета-фактуры».</w:t>
      </w:r>
      <w:r w:rsidRPr="00C6063C">
        <w:rPr>
          <w:rFonts w:ascii="Times New Roman" w:hAnsi="Times New Roman" w:cs="Times New Roman"/>
          <w:sz w:val="24"/>
          <w:szCs w:val="24"/>
        </w:rPr>
        <w:t xml:space="preserve"> </w:t>
      </w:r>
    </w:p>
    <w:p w:rsidR="006A09CE" w:rsidRPr="00C6063C" w:rsidRDefault="006A09CE" w:rsidP="00C6063C">
      <w:pPr>
        <w:suppressAutoHyphen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В случае ненадлежащего оформления счет</w:t>
      </w:r>
      <w:r w:rsidR="00125601" w:rsidRPr="00C6063C">
        <w:rPr>
          <w:rFonts w:ascii="Times New Roman" w:hAnsi="Times New Roman" w:cs="Times New Roman"/>
          <w:sz w:val="24"/>
          <w:szCs w:val="24"/>
        </w:rPr>
        <w:t>а-</w:t>
      </w:r>
      <w:r w:rsidRPr="00C6063C">
        <w:rPr>
          <w:rFonts w:ascii="Times New Roman" w:hAnsi="Times New Roman" w:cs="Times New Roman"/>
          <w:sz w:val="24"/>
          <w:szCs w:val="24"/>
        </w:rPr>
        <w:t xml:space="preserve">фактуры или УПД со статусом 1, а также несвоевременного их предоставления, </w:t>
      </w:r>
      <w:r w:rsidR="00F01337" w:rsidRPr="00C6063C">
        <w:rPr>
          <w:rFonts w:ascii="Times New Roman" w:hAnsi="Times New Roman" w:cs="Times New Roman"/>
          <w:sz w:val="24"/>
          <w:szCs w:val="24"/>
        </w:rPr>
        <w:t>Подрядчик</w:t>
      </w:r>
      <w:r w:rsidRPr="00C6063C">
        <w:rPr>
          <w:rFonts w:ascii="Times New Roman" w:hAnsi="Times New Roman" w:cs="Times New Roman"/>
          <w:sz w:val="24"/>
          <w:szCs w:val="24"/>
        </w:rPr>
        <w:t xml:space="preserve"> возмещает Заказчику, убытки, вызванные отказом налоговых органов в предоставлении вычета суммы НДС (его возмещении), либо связанные с несвоевременным получением по вине </w:t>
      </w:r>
      <w:r w:rsidR="00F01337" w:rsidRPr="00C6063C">
        <w:rPr>
          <w:rFonts w:ascii="Times New Roman" w:hAnsi="Times New Roman" w:cs="Times New Roman"/>
          <w:sz w:val="24"/>
          <w:szCs w:val="24"/>
        </w:rPr>
        <w:t>Подрядчика</w:t>
      </w:r>
      <w:r w:rsidRPr="00C6063C">
        <w:rPr>
          <w:rFonts w:ascii="Times New Roman" w:hAnsi="Times New Roman" w:cs="Times New Roman"/>
          <w:sz w:val="24"/>
          <w:szCs w:val="24"/>
        </w:rPr>
        <w:t xml:space="preserve"> вычета (возмещения) по НДС.</w:t>
      </w:r>
    </w:p>
    <w:p w:rsidR="00896DEC" w:rsidRPr="00C6063C" w:rsidRDefault="006A09CE" w:rsidP="00C6063C">
      <w:pPr>
        <w:widowControl w:val="0"/>
        <w:tabs>
          <w:tab w:val="num" w:pos="1620"/>
        </w:tabs>
        <w:spacing w:after="0"/>
        <w:ind w:firstLine="567"/>
        <w:jc w:val="both"/>
        <w:rPr>
          <w:rFonts w:ascii="Times New Roman" w:hAnsi="Times New Roman" w:cs="Times New Roman"/>
          <w:color w:val="2C363A"/>
          <w:sz w:val="24"/>
          <w:szCs w:val="24"/>
          <w:shd w:val="clear" w:color="auto" w:fill="FFFFFF"/>
        </w:rPr>
      </w:pPr>
      <w:r w:rsidRPr="00C6063C">
        <w:rPr>
          <w:rFonts w:ascii="Times New Roman" w:hAnsi="Times New Roman" w:cs="Times New Roman"/>
          <w:sz w:val="24"/>
          <w:szCs w:val="24"/>
          <w:shd w:val="clear" w:color="auto" w:fill="FFFFFF"/>
        </w:rPr>
        <w:t xml:space="preserve">Счет на оплату направляется Заказчику по почтовому адресу: 125993, г. Москва, ул. 3-я Магистральная, д.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C6063C">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Pr="00C6063C">
        <w:rPr>
          <w:rFonts w:ascii="Times New Roman" w:hAnsi="Times New Roman" w:cs="Times New Roman"/>
          <w:sz w:val="24"/>
          <w:szCs w:val="24"/>
          <w:shd w:val="clear" w:color="auto" w:fill="FFFFFF"/>
        </w:rPr>
        <w:t>.</w:t>
      </w:r>
    </w:p>
    <w:p w:rsidR="006A09CE" w:rsidRPr="00C6063C" w:rsidRDefault="006A09CE" w:rsidP="00C6063C">
      <w:pPr>
        <w:widowControl w:val="0"/>
        <w:tabs>
          <w:tab w:val="num" w:pos="1620"/>
        </w:tab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Оплата производится в рублях.</w:t>
      </w:r>
    </w:p>
    <w:p w:rsidR="004208E4" w:rsidRPr="00C6063C" w:rsidRDefault="004208E4" w:rsidP="00C6063C">
      <w:pPr>
        <w:widowControl w:val="0"/>
        <w:tabs>
          <w:tab w:val="num" w:pos="1620"/>
        </w:tabs>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Выплата аванса не предусмотрена.</w:t>
      </w:r>
    </w:p>
    <w:p w:rsidR="006A09CE" w:rsidRPr="00C6063C" w:rsidRDefault="006A09CE" w:rsidP="00C6063C">
      <w:pPr>
        <w:widowControl w:val="0"/>
        <w:tabs>
          <w:tab w:val="num" w:pos="1620"/>
        </w:tab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Документы, предусмотренные настоящим пунктом, должны содержать ссылку на Договор.</w:t>
      </w:r>
    </w:p>
    <w:p w:rsidR="006A09CE" w:rsidRPr="00C6063C" w:rsidRDefault="00686C3E" w:rsidP="00C6063C">
      <w:pPr>
        <w:widowControl w:val="0"/>
        <w:tabs>
          <w:tab w:val="num" w:pos="1620"/>
        </w:tab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Оплата по Договору производится за счет средств бюджетного учреждения.</w:t>
      </w:r>
    </w:p>
    <w:p w:rsidR="006A09CE" w:rsidRPr="00C6063C" w:rsidRDefault="006A09CE" w:rsidP="00C6063C">
      <w:pPr>
        <w:pStyle w:val="af2"/>
        <w:suppressAutoHyphens/>
        <w:spacing w:line="276" w:lineRule="auto"/>
        <w:ind w:firstLine="567"/>
        <w:rPr>
          <w:rFonts w:ascii="Times New Roman" w:hAnsi="Times New Roman"/>
          <w:sz w:val="24"/>
          <w:szCs w:val="24"/>
        </w:rPr>
      </w:pPr>
      <w:r w:rsidRPr="00C6063C">
        <w:rPr>
          <w:rFonts w:ascii="Times New Roman" w:hAnsi="Times New Roman"/>
          <w:sz w:val="24"/>
          <w:szCs w:val="24"/>
        </w:rPr>
        <w:t>2.4.</w:t>
      </w:r>
      <w:r w:rsidRPr="00C6063C">
        <w:rPr>
          <w:rFonts w:ascii="Times New Roman" w:hAnsi="Times New Roman"/>
          <w:sz w:val="24"/>
          <w:szCs w:val="24"/>
        </w:rPr>
        <w:tab/>
        <w:t xml:space="preserve"> Обязательства Заказчика по оплате считаются исполненными с момента списания денежных средств с расчетного счета Заказчика.</w:t>
      </w:r>
    </w:p>
    <w:p w:rsidR="006A09CE" w:rsidRPr="00C6063C" w:rsidRDefault="006A09CE" w:rsidP="00C6063C">
      <w:pPr>
        <w:pStyle w:val="af2"/>
        <w:suppressAutoHyphens/>
        <w:spacing w:line="276" w:lineRule="auto"/>
        <w:ind w:firstLine="567"/>
        <w:rPr>
          <w:rFonts w:ascii="Times New Roman" w:hAnsi="Times New Roman"/>
          <w:sz w:val="24"/>
          <w:szCs w:val="24"/>
        </w:rPr>
      </w:pPr>
      <w:r w:rsidRPr="00C6063C">
        <w:rPr>
          <w:rFonts w:ascii="Times New Roman" w:hAnsi="Times New Roman"/>
          <w:sz w:val="24"/>
          <w:szCs w:val="24"/>
        </w:rPr>
        <w:t>2.5.</w:t>
      </w:r>
      <w:r w:rsidRPr="00C6063C">
        <w:rPr>
          <w:rFonts w:ascii="Times New Roman" w:hAnsi="Times New Roman"/>
          <w:sz w:val="24"/>
          <w:szCs w:val="24"/>
        </w:rPr>
        <w:tab/>
      </w:r>
      <w:r w:rsidR="00125601" w:rsidRPr="00C6063C">
        <w:rPr>
          <w:rFonts w:ascii="Times New Roman" w:hAnsi="Times New Roman"/>
          <w:sz w:val="24"/>
          <w:szCs w:val="24"/>
        </w:rPr>
        <w:t xml:space="preserve">Акт о приемке выполненных работ (форма № КС-2), </w:t>
      </w:r>
      <w:r w:rsidR="00125601" w:rsidRPr="00C6063C">
        <w:rPr>
          <w:rFonts w:ascii="Times New Roman" w:hAnsi="Times New Roman"/>
          <w:sz w:val="24"/>
          <w:szCs w:val="24"/>
          <w:lang w:val="en-US"/>
        </w:rPr>
        <w:t>c</w:t>
      </w:r>
      <w:r w:rsidR="00125601" w:rsidRPr="00C6063C">
        <w:rPr>
          <w:rFonts w:ascii="Times New Roman" w:hAnsi="Times New Roman"/>
          <w:sz w:val="24"/>
          <w:szCs w:val="24"/>
        </w:rPr>
        <w:t>правка о стоимости выполненных работ и затрат (форма № КС-3), счет на оплату, счет-фактура или УПД, не оформленные в установленном законодательством Российской Федерации или Договором порядке, к оплате не принимаются.</w:t>
      </w:r>
    </w:p>
    <w:p w:rsidR="004208E4" w:rsidRPr="00C6063C" w:rsidRDefault="006A09CE" w:rsidP="00C6063C">
      <w:pPr>
        <w:pStyle w:val="af2"/>
        <w:suppressAutoHyphens/>
        <w:spacing w:line="276" w:lineRule="auto"/>
        <w:ind w:firstLine="567"/>
        <w:rPr>
          <w:rFonts w:ascii="Times New Roman" w:hAnsi="Times New Roman"/>
          <w:sz w:val="24"/>
          <w:szCs w:val="24"/>
        </w:rPr>
      </w:pPr>
      <w:r w:rsidRPr="00C6063C">
        <w:rPr>
          <w:rFonts w:ascii="Times New Roman" w:hAnsi="Times New Roman"/>
          <w:sz w:val="24"/>
          <w:szCs w:val="24"/>
        </w:rPr>
        <w:lastRenderedPageBreak/>
        <w:t>2.6.</w:t>
      </w:r>
      <w:r w:rsidRPr="00C6063C">
        <w:rPr>
          <w:rFonts w:ascii="Times New Roman" w:hAnsi="Times New Roman"/>
          <w:sz w:val="24"/>
          <w:szCs w:val="24"/>
        </w:rPr>
        <w:tab/>
      </w:r>
      <w:r w:rsidR="00F01337" w:rsidRPr="00C6063C">
        <w:rPr>
          <w:rFonts w:ascii="Times New Roman" w:hAnsi="Times New Roman"/>
          <w:sz w:val="24"/>
          <w:szCs w:val="24"/>
        </w:rPr>
        <w:t>Работы</w:t>
      </w:r>
      <w:r w:rsidRPr="00C6063C">
        <w:rPr>
          <w:rFonts w:ascii="Times New Roman" w:hAnsi="Times New Roman"/>
          <w:sz w:val="24"/>
          <w:szCs w:val="24"/>
        </w:rPr>
        <w:t>, не предусмотренные Договором и приложениями к нему, оплате не подлежат.</w:t>
      </w:r>
    </w:p>
    <w:p w:rsidR="004208E4" w:rsidRPr="00C6063C" w:rsidRDefault="00F429EA" w:rsidP="00C6063C">
      <w:pPr>
        <w:widowControl w:val="0"/>
        <w:spacing w:after="0"/>
        <w:jc w:val="center"/>
        <w:rPr>
          <w:rFonts w:ascii="Times New Roman" w:eastAsia="Times New Roman" w:hAnsi="Times New Roman" w:cs="Times New Roman"/>
          <w:b/>
          <w:sz w:val="24"/>
          <w:szCs w:val="24"/>
        </w:rPr>
      </w:pPr>
      <w:r w:rsidRPr="00C6063C">
        <w:rPr>
          <w:rFonts w:ascii="Times New Roman" w:eastAsia="Times New Roman" w:hAnsi="Times New Roman" w:cs="Times New Roman"/>
          <w:b/>
          <w:sz w:val="24"/>
          <w:szCs w:val="24"/>
        </w:rPr>
        <w:t>3.</w:t>
      </w:r>
      <w:r w:rsidRPr="00C6063C">
        <w:rPr>
          <w:rFonts w:ascii="Times New Roman" w:eastAsia="Times New Roman" w:hAnsi="Times New Roman" w:cs="Times New Roman"/>
          <w:b/>
          <w:sz w:val="24"/>
          <w:szCs w:val="24"/>
        </w:rPr>
        <w:tab/>
      </w:r>
      <w:r w:rsidR="004208E4" w:rsidRPr="00C6063C">
        <w:rPr>
          <w:rFonts w:ascii="Times New Roman" w:eastAsia="Times New Roman" w:hAnsi="Times New Roman" w:cs="Times New Roman"/>
          <w:b/>
          <w:sz w:val="24"/>
          <w:szCs w:val="24"/>
        </w:rPr>
        <w:t>Права и обязанности Сторон</w:t>
      </w:r>
    </w:p>
    <w:p w:rsidR="004208E4" w:rsidRPr="00C6063C" w:rsidRDefault="004208E4" w:rsidP="00C6063C">
      <w:pPr>
        <w:widowControl w:val="0"/>
        <w:tabs>
          <w:tab w:val="num" w:pos="567"/>
        </w:tabs>
        <w:spacing w:after="0"/>
        <w:ind w:left="567" w:firstLine="709"/>
        <w:jc w:val="center"/>
        <w:rPr>
          <w:rFonts w:ascii="Times New Roman" w:eastAsia="Times New Roman" w:hAnsi="Times New Roman" w:cs="Times New Roman"/>
          <w:b/>
          <w:sz w:val="24"/>
          <w:szCs w:val="24"/>
        </w:rPr>
      </w:pPr>
    </w:p>
    <w:p w:rsidR="004208E4" w:rsidRPr="00C6063C" w:rsidRDefault="004208E4" w:rsidP="00C6063C">
      <w:pPr>
        <w:widowControl w:val="0"/>
        <w:spacing w:after="0"/>
        <w:ind w:firstLine="567"/>
        <w:jc w:val="both"/>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3.1.</w:t>
      </w:r>
      <w:r w:rsidR="00741B20" w:rsidRPr="00C6063C">
        <w:rPr>
          <w:rFonts w:ascii="Times New Roman" w:eastAsia="Times New Roman" w:hAnsi="Times New Roman" w:cs="Times New Roman"/>
          <w:b/>
          <w:sz w:val="24"/>
          <w:szCs w:val="24"/>
          <w:lang w:eastAsia="ru-RU"/>
        </w:rPr>
        <w:tab/>
      </w:r>
      <w:r w:rsidRPr="00C6063C">
        <w:rPr>
          <w:rFonts w:ascii="Times New Roman" w:eastAsia="Times New Roman" w:hAnsi="Times New Roman" w:cs="Times New Roman"/>
          <w:b/>
          <w:sz w:val="24"/>
          <w:szCs w:val="24"/>
          <w:lang w:eastAsia="ru-RU"/>
        </w:rPr>
        <w:t>Подрядчик обязуется:</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3.1.1.</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Выполнить </w:t>
      </w:r>
      <w:r w:rsidR="00D05D8B" w:rsidRPr="00C6063C">
        <w:rPr>
          <w:rFonts w:ascii="Times New Roman" w:eastAsia="Times New Roman" w:hAnsi="Times New Roman" w:cs="Times New Roman"/>
          <w:sz w:val="24"/>
          <w:szCs w:val="24"/>
        </w:rPr>
        <w:t xml:space="preserve">Работы </w:t>
      </w:r>
      <w:r w:rsidRPr="00C6063C">
        <w:rPr>
          <w:rFonts w:ascii="Times New Roman" w:eastAsia="Times New Roman" w:hAnsi="Times New Roman" w:cs="Times New Roman"/>
          <w:sz w:val="24"/>
          <w:szCs w:val="24"/>
        </w:rPr>
        <w:t>надлежащим образом</w:t>
      </w:r>
      <w:r w:rsidR="00D05D8B" w:rsidRPr="00C6063C">
        <w:rPr>
          <w:rFonts w:ascii="Times New Roman" w:eastAsia="Times New Roman" w:hAnsi="Times New Roman" w:cs="Times New Roman"/>
          <w:sz w:val="24"/>
          <w:szCs w:val="24"/>
        </w:rPr>
        <w:t>,</w:t>
      </w:r>
      <w:r w:rsidRPr="00C6063C">
        <w:rPr>
          <w:rFonts w:ascii="Times New Roman" w:hAnsi="Times New Roman" w:cs="Times New Roman"/>
          <w:sz w:val="24"/>
          <w:szCs w:val="24"/>
        </w:rPr>
        <w:t xml:space="preserve"> </w:t>
      </w:r>
      <w:r w:rsidRPr="00C6063C">
        <w:rPr>
          <w:rFonts w:ascii="Times New Roman" w:eastAsia="Times New Roman" w:hAnsi="Times New Roman" w:cs="Times New Roman"/>
          <w:sz w:val="24"/>
          <w:szCs w:val="24"/>
        </w:rPr>
        <w:t xml:space="preserve">в порядке и в сроки, </w:t>
      </w:r>
      <w:r w:rsidR="00741B20" w:rsidRPr="00C6063C">
        <w:rPr>
          <w:rFonts w:ascii="Times New Roman" w:eastAsia="Times New Roman" w:hAnsi="Times New Roman" w:cs="Times New Roman"/>
          <w:sz w:val="24"/>
          <w:szCs w:val="24"/>
        </w:rPr>
        <w:t>указанные в Договоре,</w:t>
      </w:r>
      <w:r w:rsidRPr="00C6063C">
        <w:rPr>
          <w:rFonts w:ascii="Times New Roman" w:eastAsia="Times New Roman" w:hAnsi="Times New Roman" w:cs="Times New Roman"/>
          <w:sz w:val="24"/>
          <w:szCs w:val="24"/>
        </w:rPr>
        <w:t xml:space="preserve"> и представ</w:t>
      </w:r>
      <w:r w:rsidR="000D27E2" w:rsidRPr="00C6063C">
        <w:rPr>
          <w:rFonts w:ascii="Times New Roman" w:eastAsia="Times New Roman" w:hAnsi="Times New Roman" w:cs="Times New Roman"/>
          <w:sz w:val="24"/>
          <w:szCs w:val="24"/>
        </w:rPr>
        <w:t>ить</w:t>
      </w:r>
      <w:r w:rsidRPr="00C6063C">
        <w:rPr>
          <w:rFonts w:ascii="Times New Roman" w:eastAsia="Times New Roman" w:hAnsi="Times New Roman" w:cs="Times New Roman"/>
          <w:sz w:val="24"/>
          <w:szCs w:val="24"/>
        </w:rPr>
        <w:t xml:space="preserve"> Заказчику </w:t>
      </w:r>
      <w:r w:rsidR="00741B20" w:rsidRPr="00C6063C">
        <w:rPr>
          <w:rFonts w:ascii="Times New Roman" w:hAnsi="Times New Roman" w:cs="Times New Roman"/>
          <w:sz w:val="24"/>
          <w:szCs w:val="24"/>
        </w:rPr>
        <w:t>по итогам исполнения Договора,</w:t>
      </w:r>
      <w:r w:rsidR="00E00013" w:rsidRPr="00C6063C">
        <w:rPr>
          <w:rFonts w:ascii="Times New Roman" w:hAnsi="Times New Roman" w:cs="Times New Roman"/>
          <w:sz w:val="24"/>
          <w:szCs w:val="24"/>
        </w:rPr>
        <w:t xml:space="preserve"> </w:t>
      </w:r>
      <w:r w:rsidR="00741B20" w:rsidRPr="00C6063C">
        <w:rPr>
          <w:rFonts w:ascii="Times New Roman" w:hAnsi="Times New Roman" w:cs="Times New Roman"/>
          <w:sz w:val="24"/>
          <w:szCs w:val="24"/>
        </w:rPr>
        <w:t>отчетную документацию.</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3.1.2.</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Обеспечить соответствие выполняемых Работ требованиям законодательства Р</w:t>
      </w:r>
      <w:r w:rsidR="00440261" w:rsidRPr="00C6063C">
        <w:rPr>
          <w:rFonts w:ascii="Times New Roman" w:eastAsia="Times New Roman" w:hAnsi="Times New Roman" w:cs="Times New Roman"/>
          <w:sz w:val="24"/>
          <w:szCs w:val="24"/>
        </w:rPr>
        <w:t xml:space="preserve">оссийской </w:t>
      </w:r>
      <w:r w:rsidRPr="00C6063C">
        <w:rPr>
          <w:rFonts w:ascii="Times New Roman" w:eastAsia="Times New Roman" w:hAnsi="Times New Roman" w:cs="Times New Roman"/>
          <w:sz w:val="24"/>
          <w:szCs w:val="24"/>
        </w:rPr>
        <w:t>Ф</w:t>
      </w:r>
      <w:r w:rsidR="00440261" w:rsidRPr="00C6063C">
        <w:rPr>
          <w:rFonts w:ascii="Times New Roman" w:eastAsia="Times New Roman" w:hAnsi="Times New Roman" w:cs="Times New Roman"/>
          <w:sz w:val="24"/>
          <w:szCs w:val="24"/>
        </w:rPr>
        <w:t>едерации</w:t>
      </w:r>
      <w:r w:rsidR="00741B20" w:rsidRPr="00C6063C">
        <w:rPr>
          <w:rFonts w:ascii="Times New Roman" w:eastAsia="Times New Roman" w:hAnsi="Times New Roman" w:cs="Times New Roman"/>
          <w:sz w:val="24"/>
          <w:szCs w:val="24"/>
        </w:rPr>
        <w:t xml:space="preserve"> и</w:t>
      </w:r>
      <w:r w:rsidRPr="00C6063C">
        <w:rPr>
          <w:rFonts w:ascii="Times New Roman" w:eastAsia="Times New Roman" w:hAnsi="Times New Roman" w:cs="Times New Roman"/>
          <w:sz w:val="24"/>
          <w:szCs w:val="24"/>
        </w:rPr>
        <w:t xml:space="preserve"> условиям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а.</w:t>
      </w:r>
    </w:p>
    <w:p w:rsidR="00DD4C5C" w:rsidRPr="00C6063C" w:rsidRDefault="00741B20" w:rsidP="00C6063C">
      <w:pPr>
        <w:pStyle w:val="Default"/>
        <w:spacing w:line="276" w:lineRule="auto"/>
        <w:ind w:firstLine="567"/>
        <w:jc w:val="both"/>
        <w:rPr>
          <w:rFonts w:ascii="Times New Roman" w:hAnsi="Times New Roman" w:cs="Times New Roman"/>
          <w:color w:val="auto"/>
          <w:sz w:val="24"/>
          <w:szCs w:val="24"/>
        </w:rPr>
      </w:pPr>
      <w:r w:rsidRPr="00C6063C">
        <w:rPr>
          <w:rFonts w:ascii="Times New Roman" w:eastAsia="Times New Roman" w:hAnsi="Times New Roman" w:cs="Times New Roman"/>
          <w:color w:val="auto"/>
          <w:sz w:val="24"/>
          <w:szCs w:val="24"/>
        </w:rPr>
        <w:t>3.1.3.</w:t>
      </w:r>
      <w:r w:rsidRPr="00C6063C">
        <w:rPr>
          <w:rFonts w:ascii="Times New Roman" w:hAnsi="Times New Roman" w:cs="Times New Roman"/>
          <w:color w:val="auto"/>
          <w:sz w:val="24"/>
          <w:szCs w:val="24"/>
        </w:rPr>
        <w:tab/>
        <w:t>Выполнять Работы с соблюдением правил и требований охраны труда, техники безопасности, электробезопасности и пожарной безопасности, а также должны быть обеспечены безопасность жизни и здоровья, санитарно-гигиенические требования и сохранность имущества Заказчика.</w:t>
      </w:r>
      <w:r w:rsidR="00DD4C5C" w:rsidRPr="00C6063C">
        <w:rPr>
          <w:rFonts w:ascii="Times New Roman" w:hAnsi="Times New Roman" w:cs="Times New Roman"/>
          <w:color w:val="auto"/>
          <w:sz w:val="24"/>
          <w:szCs w:val="24"/>
        </w:rPr>
        <w:t xml:space="preserve"> </w:t>
      </w:r>
    </w:p>
    <w:p w:rsidR="00DD4C5C" w:rsidRPr="00C6063C" w:rsidRDefault="00DD4C5C" w:rsidP="00C6063C">
      <w:pPr>
        <w:pStyle w:val="Default"/>
        <w:spacing w:line="276" w:lineRule="auto"/>
        <w:ind w:firstLine="567"/>
        <w:jc w:val="both"/>
        <w:rPr>
          <w:rFonts w:ascii="Times New Roman" w:hAnsi="Times New Roman" w:cs="Times New Roman"/>
          <w:color w:val="auto"/>
          <w:sz w:val="24"/>
          <w:szCs w:val="24"/>
        </w:rPr>
      </w:pPr>
      <w:r w:rsidRPr="00C6063C">
        <w:rPr>
          <w:rFonts w:ascii="Times New Roman" w:hAnsi="Times New Roman" w:cs="Times New Roman"/>
          <w:color w:val="auto"/>
          <w:sz w:val="24"/>
          <w:szCs w:val="24"/>
        </w:rPr>
        <w:t xml:space="preserve">    Подрядчик ответственен за соблюдение правил пожарной безопасности, правил по технике безопасности при проведении работ, за качественное и своевременное выполнение работ. Выявленные замечания устраняются за счет Подрядчика. </w:t>
      </w:r>
    </w:p>
    <w:p w:rsidR="00741B20" w:rsidRPr="00C6063C" w:rsidRDefault="00DD4C5C"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hAnsi="Times New Roman" w:cs="Times New Roman"/>
          <w:sz w:val="24"/>
          <w:szCs w:val="24"/>
        </w:rPr>
        <w:t xml:space="preserve">   Ответственность за соблюдением правил пожарной безопасности, охрана труда на объекте возлагается на Подрядчика, который своим приказом должен назначить лицо, ответственное за проведение работ и соблюдение вышеуказанных правил.</w:t>
      </w:r>
    </w:p>
    <w:p w:rsidR="004208E4" w:rsidRPr="00C6063C" w:rsidRDefault="00741B20"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3.1.4.</w:t>
      </w:r>
      <w:r w:rsidRPr="00C6063C">
        <w:rPr>
          <w:rFonts w:ascii="Times New Roman" w:eastAsia="Times New Roman" w:hAnsi="Times New Roman" w:cs="Times New Roman"/>
          <w:sz w:val="24"/>
          <w:szCs w:val="24"/>
        </w:rPr>
        <w:tab/>
      </w:r>
      <w:r w:rsidR="004208E4" w:rsidRPr="00C6063C">
        <w:rPr>
          <w:rFonts w:ascii="Times New Roman" w:eastAsia="Times New Roman" w:hAnsi="Times New Roman" w:cs="Times New Roman"/>
          <w:sz w:val="24"/>
          <w:szCs w:val="24"/>
        </w:rPr>
        <w:t>Предупредить Заказчика, если выполн</w:t>
      </w:r>
      <w:r w:rsidR="00A618FA" w:rsidRPr="00C6063C">
        <w:rPr>
          <w:rFonts w:ascii="Times New Roman" w:eastAsia="Times New Roman" w:hAnsi="Times New Roman" w:cs="Times New Roman"/>
          <w:sz w:val="24"/>
          <w:szCs w:val="24"/>
        </w:rPr>
        <w:t>ение</w:t>
      </w:r>
      <w:r w:rsidR="004208E4" w:rsidRPr="00C6063C">
        <w:rPr>
          <w:rFonts w:ascii="Times New Roman" w:eastAsia="Times New Roman" w:hAnsi="Times New Roman" w:cs="Times New Roman"/>
          <w:sz w:val="24"/>
          <w:szCs w:val="24"/>
        </w:rPr>
        <w:t xml:space="preserve"> Работ невозможно без причинения ущерба имуществу Заказчика.</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hAnsi="Times New Roman" w:cs="Times New Roman"/>
          <w:sz w:val="24"/>
          <w:szCs w:val="24"/>
        </w:rPr>
        <w:t>3.1.</w:t>
      </w:r>
      <w:r w:rsidR="00741B20" w:rsidRPr="00C6063C">
        <w:rPr>
          <w:rFonts w:ascii="Times New Roman" w:eastAsia="Times New Roman" w:hAnsi="Times New Roman" w:cs="Times New Roman"/>
          <w:sz w:val="24"/>
          <w:szCs w:val="24"/>
        </w:rPr>
        <w:t>5</w:t>
      </w:r>
      <w:r w:rsidRPr="00C6063C">
        <w:rPr>
          <w:rFonts w:ascii="Times New Roman" w:hAnsi="Times New Roman" w:cs="Times New Roman"/>
          <w:sz w:val="24"/>
          <w:szCs w:val="24"/>
        </w:rPr>
        <w:t>.</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Сохранять конфиденциальность информации относительно деятельности Заказчика.</w:t>
      </w:r>
    </w:p>
    <w:p w:rsidR="004208E4" w:rsidRPr="00C6063C" w:rsidRDefault="004208E4" w:rsidP="00C6063C">
      <w:pPr>
        <w:tabs>
          <w:tab w:val="left" w:pos="0"/>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w:t>
      </w:r>
      <w:r w:rsidR="00741B20" w:rsidRPr="00C6063C">
        <w:rPr>
          <w:rFonts w:ascii="Times New Roman" w:eastAsia="Times New Roman" w:hAnsi="Times New Roman" w:cs="Times New Roman"/>
          <w:sz w:val="24"/>
          <w:szCs w:val="24"/>
        </w:rPr>
        <w:t>6</w:t>
      </w:r>
      <w:r w:rsidRPr="00C6063C">
        <w:rPr>
          <w:rFonts w:ascii="Times New Roman" w:eastAsia="Times New Roman" w:hAnsi="Times New Roman" w:cs="Times New Roman"/>
          <w:sz w:val="24"/>
          <w:szCs w:val="24"/>
        </w:rPr>
        <w:t>.</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В случае невозможности исполнения обязательств по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 xml:space="preserve">у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а.</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w:t>
      </w:r>
      <w:r w:rsidR="00741B20" w:rsidRPr="00C6063C">
        <w:rPr>
          <w:rFonts w:ascii="Times New Roman" w:eastAsia="Times New Roman" w:hAnsi="Times New Roman" w:cs="Times New Roman"/>
          <w:sz w:val="24"/>
          <w:szCs w:val="24"/>
        </w:rPr>
        <w:t>7</w:t>
      </w:r>
      <w:r w:rsidRPr="00C6063C">
        <w:rPr>
          <w:rFonts w:ascii="Times New Roman" w:eastAsia="Times New Roman" w:hAnsi="Times New Roman" w:cs="Times New Roman"/>
          <w:sz w:val="24"/>
          <w:szCs w:val="24"/>
        </w:rPr>
        <w:t>.</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Представить по запросу Заказчика в сроки, указанные в таком запросе, достоверную информацию о ходе исполнения обязательств по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у.</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w:t>
      </w:r>
      <w:r w:rsidR="00741B20" w:rsidRPr="00C6063C">
        <w:rPr>
          <w:rFonts w:ascii="Times New Roman" w:eastAsia="Times New Roman" w:hAnsi="Times New Roman" w:cs="Times New Roman"/>
          <w:sz w:val="24"/>
          <w:szCs w:val="24"/>
        </w:rPr>
        <w:t>8</w:t>
      </w:r>
      <w:r w:rsidRPr="00C6063C">
        <w:rPr>
          <w:rFonts w:ascii="Times New Roman" w:eastAsia="Times New Roman" w:hAnsi="Times New Roman" w:cs="Times New Roman"/>
          <w:sz w:val="24"/>
          <w:szCs w:val="24"/>
        </w:rPr>
        <w:t>.</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Обеспечить </w:t>
      </w:r>
      <w:r w:rsidR="00EC2BAB" w:rsidRPr="00C6063C">
        <w:rPr>
          <w:rFonts w:ascii="Times New Roman" w:eastAsia="Times New Roman" w:hAnsi="Times New Roman" w:cs="Times New Roman"/>
          <w:sz w:val="24"/>
          <w:szCs w:val="24"/>
        </w:rPr>
        <w:t xml:space="preserve">за свой счет </w:t>
      </w:r>
      <w:r w:rsidRPr="00C6063C">
        <w:rPr>
          <w:rFonts w:ascii="Times New Roman" w:eastAsia="Times New Roman" w:hAnsi="Times New Roman" w:cs="Times New Roman"/>
          <w:sz w:val="24"/>
          <w:szCs w:val="24"/>
        </w:rPr>
        <w:t>устранение недостатков и дефектов, выявленных</w:t>
      </w:r>
      <w:r w:rsidR="00EC2BAB" w:rsidRPr="00C6063C">
        <w:rPr>
          <w:rFonts w:ascii="Times New Roman" w:eastAsia="Times New Roman" w:hAnsi="Times New Roman" w:cs="Times New Roman"/>
          <w:sz w:val="24"/>
          <w:szCs w:val="24"/>
        </w:rPr>
        <w:t xml:space="preserve"> </w:t>
      </w:r>
      <w:r w:rsidR="00741B20" w:rsidRPr="00C6063C">
        <w:rPr>
          <w:rFonts w:ascii="Times New Roman" w:eastAsia="Times New Roman" w:hAnsi="Times New Roman" w:cs="Times New Roman"/>
          <w:sz w:val="24"/>
          <w:szCs w:val="24"/>
        </w:rPr>
        <w:t xml:space="preserve">Заказчиком </w:t>
      </w:r>
      <w:r w:rsidRPr="00C6063C">
        <w:rPr>
          <w:rFonts w:ascii="Times New Roman" w:eastAsia="Times New Roman" w:hAnsi="Times New Roman" w:cs="Times New Roman"/>
          <w:sz w:val="24"/>
          <w:szCs w:val="24"/>
        </w:rPr>
        <w:t xml:space="preserve">при </w:t>
      </w:r>
      <w:r w:rsidR="00741B20" w:rsidRPr="00C6063C">
        <w:rPr>
          <w:rFonts w:ascii="Times New Roman" w:eastAsia="Times New Roman" w:hAnsi="Times New Roman" w:cs="Times New Roman"/>
          <w:sz w:val="24"/>
          <w:szCs w:val="24"/>
        </w:rPr>
        <w:t>сдаче-</w:t>
      </w:r>
      <w:r w:rsidRPr="00C6063C">
        <w:rPr>
          <w:rFonts w:ascii="Times New Roman" w:eastAsia="Times New Roman" w:hAnsi="Times New Roman" w:cs="Times New Roman"/>
          <w:sz w:val="24"/>
          <w:szCs w:val="24"/>
        </w:rPr>
        <w:t xml:space="preserve">приемке </w:t>
      </w:r>
      <w:r w:rsidR="00A63418" w:rsidRPr="00C6063C">
        <w:rPr>
          <w:rFonts w:ascii="Times New Roman" w:eastAsia="Times New Roman" w:hAnsi="Times New Roman" w:cs="Times New Roman"/>
          <w:sz w:val="24"/>
          <w:szCs w:val="24"/>
        </w:rPr>
        <w:t xml:space="preserve">выполненных </w:t>
      </w:r>
      <w:r w:rsidR="00863682" w:rsidRPr="00C6063C">
        <w:rPr>
          <w:rFonts w:ascii="Times New Roman" w:eastAsia="Times New Roman" w:hAnsi="Times New Roman" w:cs="Times New Roman"/>
          <w:sz w:val="24"/>
          <w:szCs w:val="24"/>
        </w:rPr>
        <w:t>Р</w:t>
      </w:r>
      <w:r w:rsidRPr="00C6063C">
        <w:rPr>
          <w:rFonts w:ascii="Times New Roman" w:eastAsia="Times New Roman" w:hAnsi="Times New Roman" w:cs="Times New Roman"/>
          <w:sz w:val="24"/>
          <w:szCs w:val="24"/>
        </w:rPr>
        <w:t>абот</w:t>
      </w:r>
      <w:r w:rsidR="00741B20" w:rsidRPr="00C6063C">
        <w:rPr>
          <w:rFonts w:ascii="Times New Roman" w:eastAsia="Times New Roman" w:hAnsi="Times New Roman" w:cs="Times New Roman"/>
          <w:sz w:val="24"/>
          <w:szCs w:val="24"/>
        </w:rPr>
        <w:t xml:space="preserve"> и в течение гарантийного срока, </w:t>
      </w:r>
      <w:r w:rsidR="00741B20" w:rsidRPr="00C6063C">
        <w:rPr>
          <w:rFonts w:ascii="Times New Roman" w:hAnsi="Times New Roman" w:cs="Times New Roman"/>
          <w:sz w:val="24"/>
          <w:szCs w:val="24"/>
        </w:rPr>
        <w:t xml:space="preserve">предусмотренного </w:t>
      </w:r>
      <w:r w:rsidR="00AC75FC" w:rsidRPr="00C6063C">
        <w:rPr>
          <w:rFonts w:ascii="Times New Roman" w:hAnsi="Times New Roman" w:cs="Times New Roman"/>
          <w:sz w:val="24"/>
          <w:szCs w:val="24"/>
        </w:rPr>
        <w:t xml:space="preserve">Договором </w:t>
      </w:r>
      <w:r w:rsidR="00741B20" w:rsidRPr="00C6063C">
        <w:rPr>
          <w:rFonts w:ascii="Times New Roman" w:hAnsi="Times New Roman" w:cs="Times New Roman"/>
          <w:sz w:val="24"/>
          <w:szCs w:val="24"/>
        </w:rPr>
        <w:t>(при наличии).</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w:t>
      </w:r>
      <w:r w:rsidR="00741B20" w:rsidRPr="00C6063C">
        <w:rPr>
          <w:rFonts w:ascii="Times New Roman" w:eastAsia="Times New Roman" w:hAnsi="Times New Roman" w:cs="Times New Roman"/>
          <w:sz w:val="24"/>
          <w:szCs w:val="24"/>
        </w:rPr>
        <w:t>9</w:t>
      </w:r>
      <w:r w:rsidRPr="00C6063C">
        <w:rPr>
          <w:rFonts w:ascii="Times New Roman" w:eastAsia="Times New Roman" w:hAnsi="Times New Roman" w:cs="Times New Roman"/>
          <w:sz w:val="24"/>
          <w:szCs w:val="24"/>
        </w:rPr>
        <w:t>.</w:t>
      </w:r>
      <w:r w:rsidR="00741B20"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Обеспечить соответствие результатов </w:t>
      </w:r>
      <w:r w:rsidR="00741B20" w:rsidRPr="00C6063C">
        <w:rPr>
          <w:rFonts w:ascii="Times New Roman" w:eastAsia="Times New Roman" w:hAnsi="Times New Roman" w:cs="Times New Roman"/>
          <w:sz w:val="24"/>
          <w:szCs w:val="24"/>
        </w:rPr>
        <w:t>Р</w:t>
      </w:r>
      <w:r w:rsidRPr="00C6063C">
        <w:rPr>
          <w:rFonts w:ascii="Times New Roman" w:eastAsia="Times New Roman" w:hAnsi="Times New Roman" w:cs="Times New Roman"/>
          <w:sz w:val="24"/>
          <w:szCs w:val="24"/>
        </w:rPr>
        <w:t>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4208E4" w:rsidRPr="00C6063C" w:rsidRDefault="00C932BD" w:rsidP="00C6063C">
      <w:pPr>
        <w:tabs>
          <w:tab w:val="left" w:pos="1418"/>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w:t>
      </w:r>
      <w:r w:rsidR="007F5289" w:rsidRPr="00C6063C">
        <w:rPr>
          <w:rFonts w:ascii="Times New Roman" w:eastAsia="Times New Roman" w:hAnsi="Times New Roman" w:cs="Times New Roman"/>
          <w:sz w:val="24"/>
          <w:szCs w:val="24"/>
        </w:rPr>
        <w:t>10</w:t>
      </w:r>
      <w:r w:rsidRPr="00C6063C">
        <w:rPr>
          <w:rFonts w:ascii="Times New Roman" w:eastAsia="Times New Roman" w:hAnsi="Times New Roman" w:cs="Times New Roman"/>
          <w:sz w:val="24"/>
          <w:szCs w:val="24"/>
        </w:rPr>
        <w:t>.</w:t>
      </w:r>
      <w:r w:rsidR="007F5289" w:rsidRPr="00C6063C">
        <w:rPr>
          <w:rFonts w:ascii="Times New Roman" w:eastAsia="Times New Roman" w:hAnsi="Times New Roman" w:cs="Times New Roman"/>
          <w:sz w:val="24"/>
          <w:szCs w:val="24"/>
        </w:rPr>
        <w:tab/>
      </w:r>
      <w:r w:rsidR="004208E4" w:rsidRPr="00C6063C">
        <w:rPr>
          <w:rFonts w:ascii="Times New Roman" w:eastAsia="Times New Roman" w:hAnsi="Times New Roman" w:cs="Times New Roman"/>
          <w:sz w:val="24"/>
          <w:szCs w:val="24"/>
        </w:rPr>
        <w:t xml:space="preserve">Представить Заказчику сведения об изменении своего фактического местонахождения в срок не позднее </w:t>
      </w:r>
      <w:r w:rsidR="00E719C6" w:rsidRPr="00C6063C">
        <w:rPr>
          <w:rFonts w:ascii="Times New Roman" w:eastAsia="Times New Roman" w:hAnsi="Times New Roman" w:cs="Times New Roman"/>
          <w:sz w:val="24"/>
          <w:szCs w:val="24"/>
        </w:rPr>
        <w:t xml:space="preserve">3 </w:t>
      </w:r>
      <w:r w:rsidR="004208E4" w:rsidRPr="00C6063C">
        <w:rPr>
          <w:rFonts w:ascii="Times New Roman" w:eastAsia="Times New Roman" w:hAnsi="Times New Roman" w:cs="Times New Roman"/>
          <w:sz w:val="24"/>
          <w:szCs w:val="24"/>
        </w:rPr>
        <w:t>(</w:t>
      </w:r>
      <w:r w:rsidR="00E719C6" w:rsidRPr="00C6063C">
        <w:rPr>
          <w:rFonts w:ascii="Times New Roman" w:eastAsia="Times New Roman" w:hAnsi="Times New Roman" w:cs="Times New Roman"/>
          <w:sz w:val="24"/>
          <w:szCs w:val="24"/>
        </w:rPr>
        <w:t>трех</w:t>
      </w:r>
      <w:r w:rsidR="004208E4" w:rsidRPr="00C6063C">
        <w:rPr>
          <w:rFonts w:ascii="Times New Roman" w:eastAsia="Times New Roman" w:hAnsi="Times New Roman" w:cs="Times New Roman"/>
          <w:sz w:val="24"/>
          <w:szCs w:val="24"/>
        </w:rPr>
        <w:t xml:space="preserve">) </w:t>
      </w:r>
      <w:r w:rsidR="00E719C6" w:rsidRPr="00C6063C">
        <w:rPr>
          <w:rFonts w:ascii="Times New Roman" w:eastAsia="Times New Roman" w:hAnsi="Times New Roman" w:cs="Times New Roman"/>
          <w:sz w:val="24"/>
          <w:szCs w:val="24"/>
        </w:rPr>
        <w:t xml:space="preserve">рабочих </w:t>
      </w:r>
      <w:r w:rsidR="004208E4" w:rsidRPr="00C6063C">
        <w:rPr>
          <w:rFonts w:ascii="Times New Roman" w:eastAsia="Times New Roman" w:hAnsi="Times New Roman" w:cs="Times New Roman"/>
          <w:sz w:val="24"/>
          <w:szCs w:val="24"/>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CF02BF" w:rsidRPr="00C6063C">
        <w:rPr>
          <w:rFonts w:ascii="Times New Roman" w:eastAsia="Times New Roman" w:hAnsi="Times New Roman" w:cs="Times New Roman"/>
          <w:sz w:val="24"/>
          <w:szCs w:val="24"/>
        </w:rPr>
        <w:t>Договор</w:t>
      </w:r>
      <w:r w:rsidR="004208E4" w:rsidRPr="00C6063C">
        <w:rPr>
          <w:rFonts w:ascii="Times New Roman" w:eastAsia="Times New Roman" w:hAnsi="Times New Roman" w:cs="Times New Roman"/>
          <w:sz w:val="24"/>
          <w:szCs w:val="24"/>
        </w:rPr>
        <w:t>е.</w:t>
      </w:r>
    </w:p>
    <w:p w:rsidR="002606C1" w:rsidRPr="00C6063C" w:rsidRDefault="002606C1" w:rsidP="00C6063C">
      <w:pPr>
        <w:tabs>
          <w:tab w:val="left" w:pos="1418"/>
        </w:tabs>
        <w:suppressAutoHyphens/>
        <w:spacing w:after="0"/>
        <w:ind w:firstLine="567"/>
        <w:jc w:val="both"/>
        <w:rPr>
          <w:rFonts w:ascii="Times New Roman" w:hAnsi="Times New Roman" w:cs="Times New Roman"/>
          <w:sz w:val="24"/>
          <w:szCs w:val="24"/>
        </w:rPr>
      </w:pPr>
      <w:r w:rsidRPr="00C6063C">
        <w:rPr>
          <w:rFonts w:ascii="Times New Roman" w:eastAsia="Times New Roman" w:hAnsi="Times New Roman" w:cs="Times New Roman"/>
          <w:sz w:val="24"/>
          <w:szCs w:val="24"/>
        </w:rPr>
        <w:t xml:space="preserve">3.1.11. </w:t>
      </w:r>
      <w:r w:rsidRPr="00C6063C">
        <w:rPr>
          <w:rFonts w:ascii="Times New Roman" w:hAnsi="Times New Roman" w:cs="Times New Roman"/>
          <w:sz w:val="24"/>
          <w:szCs w:val="24"/>
        </w:rPr>
        <w:t>Перед началом выполнения работ Подрядчик должен согласовать с Заказчиком образцы используемых материалов.</w:t>
      </w:r>
    </w:p>
    <w:p w:rsidR="002606C1" w:rsidRPr="00C6063C" w:rsidRDefault="002606C1" w:rsidP="00C6063C">
      <w:pPr>
        <w:pStyle w:val="Default"/>
        <w:tabs>
          <w:tab w:val="left" w:pos="142"/>
          <w:tab w:val="left" w:pos="567"/>
        </w:tabs>
        <w:spacing w:line="276" w:lineRule="auto"/>
        <w:jc w:val="both"/>
        <w:rPr>
          <w:rFonts w:ascii="Times New Roman" w:hAnsi="Times New Roman" w:cs="Times New Roman"/>
          <w:sz w:val="24"/>
          <w:szCs w:val="24"/>
        </w:rPr>
      </w:pPr>
      <w:r w:rsidRPr="00C6063C">
        <w:rPr>
          <w:rFonts w:ascii="Times New Roman" w:hAnsi="Times New Roman" w:cs="Times New Roman"/>
          <w:sz w:val="24"/>
          <w:szCs w:val="24"/>
        </w:rPr>
        <w:t xml:space="preserve">          3.1.12. Предоставить Заказчику копии сертификатов и иные документы (при необходимости), установленные для данного вида материала за 3 (три) рабочих дней до начала выполнения работ. </w:t>
      </w:r>
    </w:p>
    <w:p w:rsidR="00270E85" w:rsidRPr="00C6063C" w:rsidRDefault="00270E85" w:rsidP="00C6063C">
      <w:pPr>
        <w:spacing w:after="0"/>
        <w:ind w:firstLine="142"/>
        <w:jc w:val="both"/>
        <w:rPr>
          <w:rFonts w:ascii="Times New Roman" w:hAnsi="Times New Roman" w:cs="Times New Roman"/>
          <w:sz w:val="24"/>
          <w:szCs w:val="24"/>
        </w:rPr>
      </w:pPr>
      <w:r w:rsidRPr="00C6063C">
        <w:rPr>
          <w:rFonts w:ascii="Times New Roman" w:eastAsia="Times New Roman" w:hAnsi="Times New Roman" w:cs="Times New Roman"/>
          <w:sz w:val="24"/>
          <w:szCs w:val="24"/>
        </w:rPr>
        <w:lastRenderedPageBreak/>
        <w:t xml:space="preserve">       </w:t>
      </w:r>
      <w:r w:rsidR="002606C1" w:rsidRPr="00C6063C">
        <w:rPr>
          <w:rFonts w:ascii="Times New Roman" w:eastAsia="Times New Roman" w:hAnsi="Times New Roman" w:cs="Times New Roman"/>
          <w:sz w:val="24"/>
          <w:szCs w:val="24"/>
        </w:rPr>
        <w:t xml:space="preserve">3.1.13. </w:t>
      </w:r>
      <w:r w:rsidRPr="00C6063C">
        <w:rPr>
          <w:rFonts w:ascii="Times New Roman" w:hAnsi="Times New Roman" w:cs="Times New Roman"/>
          <w:sz w:val="24"/>
          <w:szCs w:val="24"/>
        </w:rPr>
        <w:t>Подрядчик должен обеспечить на объекте наличие необходимого для выполнения всех видов и объемов выполняемых работ количества рабочих.</w:t>
      </w:r>
    </w:p>
    <w:p w:rsidR="0070776D" w:rsidRPr="00C6063C" w:rsidRDefault="0070776D" w:rsidP="00C6063C">
      <w:pPr>
        <w:spacing w:after="0"/>
        <w:ind w:firstLine="142"/>
        <w:jc w:val="both"/>
        <w:rPr>
          <w:rFonts w:ascii="Times New Roman" w:hAnsi="Times New Roman" w:cs="Times New Roman"/>
          <w:sz w:val="24"/>
          <w:szCs w:val="24"/>
        </w:rPr>
      </w:pPr>
      <w:r w:rsidRPr="00C6063C">
        <w:rPr>
          <w:rFonts w:ascii="Times New Roman" w:eastAsia="Times New Roman" w:hAnsi="Times New Roman" w:cs="Times New Roman"/>
          <w:sz w:val="24"/>
          <w:szCs w:val="24"/>
        </w:rPr>
        <w:t xml:space="preserve">       </w:t>
      </w:r>
      <w:r w:rsidR="00270E85" w:rsidRPr="00C6063C">
        <w:rPr>
          <w:rFonts w:ascii="Times New Roman" w:eastAsia="Times New Roman" w:hAnsi="Times New Roman" w:cs="Times New Roman"/>
          <w:sz w:val="24"/>
          <w:szCs w:val="24"/>
        </w:rPr>
        <w:t>3.1.14.</w:t>
      </w:r>
      <w:r w:rsidRPr="00C6063C">
        <w:rPr>
          <w:rFonts w:ascii="Times New Roman" w:hAnsi="Times New Roman" w:cs="Times New Roman"/>
          <w:sz w:val="24"/>
          <w:szCs w:val="24"/>
        </w:rPr>
        <w:t xml:space="preserve"> Складирование строительного мусора, материала и инструмента в помещении и на территории Заказчика, а также прилегающей территории допускается только по предварительному согласованию с Заказчиком.</w:t>
      </w:r>
    </w:p>
    <w:p w:rsidR="0002755F" w:rsidRPr="00C6063C" w:rsidRDefault="0070776D" w:rsidP="00C6063C">
      <w:pPr>
        <w:spacing w:after="0"/>
        <w:ind w:firstLine="567"/>
        <w:jc w:val="both"/>
        <w:rPr>
          <w:rFonts w:ascii="Times New Roman" w:hAnsi="Times New Roman" w:cs="Times New Roman"/>
          <w:sz w:val="24"/>
          <w:szCs w:val="24"/>
        </w:rPr>
      </w:pPr>
      <w:r w:rsidRPr="00C6063C">
        <w:rPr>
          <w:rFonts w:ascii="Times New Roman" w:eastAsia="Times New Roman" w:hAnsi="Times New Roman" w:cs="Times New Roman"/>
          <w:sz w:val="24"/>
          <w:szCs w:val="24"/>
        </w:rPr>
        <w:t>3.1.15.</w:t>
      </w:r>
      <w:r w:rsidR="0002755F" w:rsidRPr="00C6063C">
        <w:rPr>
          <w:rFonts w:ascii="Times New Roman" w:hAnsi="Times New Roman" w:cs="Times New Roman"/>
          <w:sz w:val="24"/>
          <w:szCs w:val="24"/>
        </w:rPr>
        <w:t xml:space="preserve"> Подрядчик обязуется (в процессе выполнения работ) предусмотреть мероприятия, исключающие загрязнение прилегающей территории строительными отходами. Не допускается сжигание на территории Заказчика и прилегающей территории строительных отходов. </w:t>
      </w:r>
    </w:p>
    <w:p w:rsidR="002606C1" w:rsidRPr="00C6063C" w:rsidRDefault="00544264" w:rsidP="00C6063C">
      <w:pPr>
        <w:tabs>
          <w:tab w:val="left" w:pos="567"/>
        </w:tabs>
        <w:spacing w:after="0"/>
        <w:ind w:firstLine="142"/>
        <w:jc w:val="both"/>
        <w:rPr>
          <w:rFonts w:ascii="Times New Roman" w:hAnsi="Times New Roman" w:cs="Times New Roman"/>
          <w:sz w:val="24"/>
          <w:szCs w:val="24"/>
        </w:rPr>
      </w:pPr>
      <w:r w:rsidRPr="00C6063C">
        <w:rPr>
          <w:rFonts w:ascii="Times New Roman" w:eastAsia="Times New Roman" w:hAnsi="Times New Roman" w:cs="Times New Roman"/>
          <w:sz w:val="24"/>
          <w:szCs w:val="24"/>
        </w:rPr>
        <w:t xml:space="preserve">       </w:t>
      </w:r>
      <w:r w:rsidR="0002755F" w:rsidRPr="00C6063C">
        <w:rPr>
          <w:rFonts w:ascii="Times New Roman" w:eastAsia="Times New Roman" w:hAnsi="Times New Roman" w:cs="Times New Roman"/>
          <w:sz w:val="24"/>
          <w:szCs w:val="24"/>
        </w:rPr>
        <w:t xml:space="preserve">3.1.16. </w:t>
      </w:r>
      <w:r w:rsidRPr="00C6063C">
        <w:rPr>
          <w:rFonts w:ascii="Times New Roman" w:hAnsi="Times New Roman" w:cs="Times New Roman"/>
          <w:sz w:val="24"/>
          <w:szCs w:val="24"/>
        </w:rPr>
        <w:t xml:space="preserve">Подрядчик должен своевременно вывозить строительный </w:t>
      </w:r>
      <w:proofErr w:type="gramStart"/>
      <w:r w:rsidRPr="00C6063C">
        <w:rPr>
          <w:rFonts w:ascii="Times New Roman" w:hAnsi="Times New Roman" w:cs="Times New Roman"/>
          <w:sz w:val="24"/>
          <w:szCs w:val="24"/>
        </w:rPr>
        <w:t>мусор,  образованный</w:t>
      </w:r>
      <w:proofErr w:type="gramEnd"/>
      <w:r w:rsidRPr="00C6063C">
        <w:rPr>
          <w:rFonts w:ascii="Times New Roman" w:hAnsi="Times New Roman" w:cs="Times New Roman"/>
          <w:sz w:val="24"/>
          <w:szCs w:val="24"/>
        </w:rPr>
        <w:t xml:space="preserve"> в результате выполнения работ Подрядчика, и подтверждает, что отходы, образующиеся в результате монтажных работ, принадлежат лицу, осуществляющему эти работы. Подрядчик по настоящему договору является образователем и собственником всех отходов, образующихся от его деятельности при выполнении работ. Подрядчик обязуется организовать обращение с данными отходами в соответствии с действующим законодательством РФ. Уборка и вывоз строительного мусора осуществляется силами и за счет Подрядчика</w:t>
      </w:r>
      <w:r w:rsidR="001721CB" w:rsidRPr="00C6063C">
        <w:rPr>
          <w:rFonts w:ascii="Times New Roman" w:hAnsi="Times New Roman" w:cs="Times New Roman"/>
          <w:sz w:val="24"/>
          <w:szCs w:val="24"/>
        </w:rPr>
        <w:t>.</w:t>
      </w:r>
    </w:p>
    <w:p w:rsidR="004208E4" w:rsidRPr="00C6063C" w:rsidRDefault="004208E4" w:rsidP="00C6063C">
      <w:pPr>
        <w:tabs>
          <w:tab w:val="left" w:pos="1418"/>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3.1.1</w:t>
      </w:r>
      <w:r w:rsidR="0070776D" w:rsidRPr="00C6063C">
        <w:rPr>
          <w:rFonts w:ascii="Times New Roman" w:eastAsia="Times New Roman" w:hAnsi="Times New Roman" w:cs="Times New Roman"/>
          <w:sz w:val="24"/>
          <w:szCs w:val="24"/>
        </w:rPr>
        <w:t>7</w:t>
      </w:r>
      <w:r w:rsidRPr="00C6063C">
        <w:rPr>
          <w:rFonts w:ascii="Times New Roman" w:eastAsia="Times New Roman" w:hAnsi="Times New Roman" w:cs="Times New Roman"/>
          <w:sz w:val="24"/>
          <w:szCs w:val="24"/>
        </w:rPr>
        <w:t>.</w:t>
      </w:r>
      <w:r w:rsidR="007F5289"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Надлежащим образом исполнять иные обязательства, предусмотренные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ом и законодательством Р</w:t>
      </w:r>
      <w:r w:rsidR="00440261" w:rsidRPr="00C6063C">
        <w:rPr>
          <w:rFonts w:ascii="Times New Roman" w:eastAsia="Times New Roman" w:hAnsi="Times New Roman" w:cs="Times New Roman"/>
          <w:sz w:val="24"/>
          <w:szCs w:val="24"/>
        </w:rPr>
        <w:t xml:space="preserve">оссийской </w:t>
      </w:r>
      <w:r w:rsidRPr="00C6063C">
        <w:rPr>
          <w:rFonts w:ascii="Times New Roman" w:eastAsia="Times New Roman" w:hAnsi="Times New Roman" w:cs="Times New Roman"/>
          <w:sz w:val="24"/>
          <w:szCs w:val="24"/>
        </w:rPr>
        <w:t>Ф</w:t>
      </w:r>
      <w:r w:rsidR="00440261" w:rsidRPr="00C6063C">
        <w:rPr>
          <w:rFonts w:ascii="Times New Roman" w:eastAsia="Times New Roman" w:hAnsi="Times New Roman" w:cs="Times New Roman"/>
          <w:sz w:val="24"/>
          <w:szCs w:val="24"/>
        </w:rPr>
        <w:t>едерации</w:t>
      </w:r>
      <w:r w:rsidRPr="00C6063C">
        <w:rPr>
          <w:rFonts w:ascii="Times New Roman" w:eastAsia="Times New Roman" w:hAnsi="Times New Roman" w:cs="Times New Roman"/>
          <w:sz w:val="24"/>
          <w:szCs w:val="24"/>
        </w:rPr>
        <w:t>.</w:t>
      </w:r>
    </w:p>
    <w:p w:rsidR="001721CB" w:rsidRPr="00C6063C" w:rsidRDefault="001721CB" w:rsidP="00C6063C">
      <w:pPr>
        <w:suppressAutoHyphens/>
        <w:spacing w:after="0"/>
        <w:ind w:firstLine="567"/>
        <w:jc w:val="both"/>
        <w:rPr>
          <w:rFonts w:ascii="Times New Roman" w:eastAsia="Times New Roman" w:hAnsi="Times New Roman" w:cs="Times New Roman"/>
          <w:b/>
          <w:sz w:val="24"/>
          <w:szCs w:val="24"/>
        </w:rPr>
      </w:pPr>
    </w:p>
    <w:p w:rsidR="004208E4" w:rsidRPr="00C6063C" w:rsidRDefault="004208E4" w:rsidP="00C6063C">
      <w:pPr>
        <w:suppressAutoHyphens/>
        <w:spacing w:after="0"/>
        <w:ind w:firstLine="567"/>
        <w:jc w:val="both"/>
        <w:rPr>
          <w:rFonts w:ascii="Times New Roman" w:eastAsia="Times New Roman" w:hAnsi="Times New Roman" w:cs="Times New Roman"/>
          <w:b/>
          <w:sz w:val="24"/>
          <w:szCs w:val="24"/>
        </w:rPr>
      </w:pPr>
      <w:r w:rsidRPr="00C6063C">
        <w:rPr>
          <w:rFonts w:ascii="Times New Roman" w:eastAsia="Times New Roman" w:hAnsi="Times New Roman" w:cs="Times New Roman"/>
          <w:b/>
          <w:sz w:val="24"/>
          <w:szCs w:val="24"/>
        </w:rPr>
        <w:t>3.2.</w:t>
      </w:r>
      <w:r w:rsidR="00CF1EE8" w:rsidRPr="00C6063C">
        <w:rPr>
          <w:rFonts w:ascii="Times New Roman" w:eastAsia="Times New Roman" w:hAnsi="Times New Roman" w:cs="Times New Roman"/>
          <w:b/>
          <w:sz w:val="24"/>
          <w:szCs w:val="24"/>
        </w:rPr>
        <w:tab/>
      </w:r>
      <w:r w:rsidRPr="00C6063C">
        <w:rPr>
          <w:rFonts w:ascii="Times New Roman" w:eastAsia="Times New Roman" w:hAnsi="Times New Roman" w:cs="Times New Roman"/>
          <w:b/>
          <w:sz w:val="24"/>
          <w:szCs w:val="24"/>
        </w:rPr>
        <w:t>Заказчик обязуется:</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3.2.1.</w:t>
      </w:r>
      <w:r w:rsidR="00CF1EE8"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Принять выполненные Работы в порядке и</w:t>
      </w:r>
      <w:r w:rsidRPr="00C6063C">
        <w:rPr>
          <w:rFonts w:ascii="Times New Roman" w:hAnsi="Times New Roman" w:cs="Times New Roman"/>
          <w:sz w:val="24"/>
          <w:szCs w:val="24"/>
        </w:rPr>
        <w:t xml:space="preserve"> </w:t>
      </w:r>
      <w:r w:rsidR="00C932BD" w:rsidRPr="00C6063C">
        <w:rPr>
          <w:rFonts w:ascii="Times New Roman" w:eastAsia="Times New Roman" w:hAnsi="Times New Roman" w:cs="Times New Roman"/>
          <w:sz w:val="24"/>
          <w:szCs w:val="24"/>
        </w:rPr>
        <w:t>в</w:t>
      </w:r>
      <w:r w:rsidR="00C932BD" w:rsidRPr="00C6063C">
        <w:rPr>
          <w:rFonts w:ascii="Times New Roman" w:hAnsi="Times New Roman" w:cs="Times New Roman"/>
          <w:sz w:val="24"/>
          <w:szCs w:val="24"/>
        </w:rPr>
        <w:t xml:space="preserve"> </w:t>
      </w:r>
      <w:r w:rsidRPr="00C6063C">
        <w:rPr>
          <w:rFonts w:ascii="Times New Roman" w:eastAsia="Times New Roman" w:hAnsi="Times New Roman" w:cs="Times New Roman"/>
          <w:sz w:val="24"/>
          <w:szCs w:val="24"/>
        </w:rPr>
        <w:t xml:space="preserve">сроки, предусмотренные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ом.</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3.2.2.</w:t>
      </w:r>
      <w:r w:rsidR="00CF1EE8"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Оплатить выполненные Работы в порядке и</w:t>
      </w:r>
      <w:r w:rsidR="00C932BD" w:rsidRPr="00C6063C">
        <w:rPr>
          <w:rFonts w:ascii="Times New Roman" w:hAnsi="Times New Roman" w:cs="Times New Roman"/>
          <w:sz w:val="24"/>
          <w:szCs w:val="24"/>
        </w:rPr>
        <w:t xml:space="preserve"> </w:t>
      </w:r>
      <w:r w:rsidR="00C932BD" w:rsidRPr="00C6063C">
        <w:rPr>
          <w:rFonts w:ascii="Times New Roman" w:eastAsia="Times New Roman" w:hAnsi="Times New Roman" w:cs="Times New Roman"/>
          <w:sz w:val="24"/>
          <w:szCs w:val="24"/>
        </w:rPr>
        <w:t>в</w:t>
      </w:r>
      <w:r w:rsidRPr="00C6063C">
        <w:rPr>
          <w:rFonts w:ascii="Times New Roman" w:hAnsi="Times New Roman" w:cs="Times New Roman"/>
          <w:sz w:val="24"/>
          <w:szCs w:val="24"/>
        </w:rPr>
        <w:t xml:space="preserve"> </w:t>
      </w:r>
      <w:r w:rsidRPr="00C6063C">
        <w:rPr>
          <w:rFonts w:ascii="Times New Roman" w:eastAsia="Times New Roman" w:hAnsi="Times New Roman" w:cs="Times New Roman"/>
          <w:sz w:val="24"/>
          <w:szCs w:val="24"/>
        </w:rPr>
        <w:t xml:space="preserve">сроки, определенные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ом.</w:t>
      </w:r>
    </w:p>
    <w:p w:rsidR="00CF1EE8"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3.2.3.</w:t>
      </w:r>
      <w:r w:rsidR="00CF1EE8" w:rsidRPr="00C6063C">
        <w:rPr>
          <w:rFonts w:ascii="Times New Roman" w:eastAsia="Times New Roman" w:hAnsi="Times New Roman" w:cs="Times New Roman"/>
          <w:sz w:val="24"/>
          <w:szCs w:val="24"/>
        </w:rPr>
        <w:tab/>
      </w:r>
      <w:r w:rsidR="00CF1EE8" w:rsidRPr="00C6063C">
        <w:rPr>
          <w:rFonts w:ascii="Times New Roman" w:hAnsi="Times New Roman" w:cs="Times New Roman"/>
          <w:sz w:val="24"/>
          <w:szCs w:val="24"/>
        </w:rPr>
        <w:t>В случае выполнения Работ на территории Заказчика, производить за свой счет оплату расходов за электроэнергию и водоснабжение, потребляемых Подрядчиком в ходе выполнения таких Работ.</w:t>
      </w:r>
    </w:p>
    <w:p w:rsidR="004208E4" w:rsidRPr="00C6063C" w:rsidRDefault="00CF1EE8"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3.2.4.</w:t>
      </w:r>
      <w:r w:rsidRPr="00C6063C">
        <w:rPr>
          <w:rFonts w:ascii="Times New Roman" w:eastAsia="Times New Roman" w:hAnsi="Times New Roman" w:cs="Times New Roman"/>
          <w:sz w:val="24"/>
          <w:szCs w:val="24"/>
        </w:rPr>
        <w:tab/>
      </w:r>
      <w:r w:rsidR="004208E4" w:rsidRPr="00C6063C">
        <w:rPr>
          <w:rFonts w:ascii="Times New Roman" w:eastAsia="Times New Roman" w:hAnsi="Times New Roman" w:cs="Times New Roman"/>
          <w:sz w:val="24"/>
          <w:szCs w:val="24"/>
        </w:rPr>
        <w:t>Сообщ</w:t>
      </w:r>
      <w:r w:rsidRPr="00C6063C">
        <w:rPr>
          <w:rFonts w:ascii="Times New Roman" w:eastAsia="Times New Roman" w:hAnsi="Times New Roman" w:cs="Times New Roman"/>
          <w:sz w:val="24"/>
          <w:szCs w:val="24"/>
        </w:rPr>
        <w:t>ать</w:t>
      </w:r>
      <w:r w:rsidR="004208E4" w:rsidRPr="00C6063C">
        <w:rPr>
          <w:rFonts w:ascii="Times New Roman" w:eastAsia="Times New Roman" w:hAnsi="Times New Roman" w:cs="Times New Roman"/>
          <w:sz w:val="24"/>
          <w:szCs w:val="24"/>
        </w:rPr>
        <w:t xml:space="preserve"> </w:t>
      </w:r>
      <w:r w:rsidR="00C932BD" w:rsidRPr="00C6063C">
        <w:rPr>
          <w:rFonts w:ascii="Times New Roman" w:eastAsia="Times New Roman" w:hAnsi="Times New Roman" w:cs="Times New Roman"/>
          <w:sz w:val="24"/>
          <w:szCs w:val="24"/>
        </w:rPr>
        <w:t xml:space="preserve">Подрядчику </w:t>
      </w:r>
      <w:r w:rsidR="004208E4" w:rsidRPr="00C6063C">
        <w:rPr>
          <w:rFonts w:ascii="Times New Roman" w:eastAsia="Times New Roman" w:hAnsi="Times New Roman" w:cs="Times New Roman"/>
          <w:sz w:val="24"/>
          <w:szCs w:val="24"/>
        </w:rPr>
        <w:t xml:space="preserve">в письменной форме о недостатках, обнаруженных </w:t>
      </w:r>
      <w:r w:rsidRPr="00C6063C">
        <w:rPr>
          <w:rFonts w:ascii="Times New Roman" w:eastAsia="Times New Roman" w:hAnsi="Times New Roman" w:cs="Times New Roman"/>
          <w:sz w:val="24"/>
          <w:szCs w:val="24"/>
        </w:rPr>
        <w:t>в ходе</w:t>
      </w:r>
      <w:r w:rsidR="000C0F55" w:rsidRPr="00C6063C">
        <w:rPr>
          <w:rFonts w:ascii="Times New Roman" w:eastAsia="Times New Roman" w:hAnsi="Times New Roman" w:cs="Times New Roman"/>
          <w:sz w:val="24"/>
          <w:szCs w:val="24"/>
        </w:rPr>
        <w:t xml:space="preserve"> </w:t>
      </w:r>
      <w:r w:rsidR="004208E4" w:rsidRPr="00C6063C">
        <w:rPr>
          <w:rFonts w:ascii="Times New Roman" w:eastAsia="Times New Roman" w:hAnsi="Times New Roman" w:cs="Times New Roman"/>
          <w:sz w:val="24"/>
          <w:szCs w:val="24"/>
        </w:rPr>
        <w:t>выполнен</w:t>
      </w:r>
      <w:r w:rsidRPr="00C6063C">
        <w:rPr>
          <w:rFonts w:ascii="Times New Roman" w:eastAsia="Times New Roman" w:hAnsi="Times New Roman" w:cs="Times New Roman"/>
          <w:sz w:val="24"/>
          <w:szCs w:val="24"/>
        </w:rPr>
        <w:t>ия</w:t>
      </w:r>
      <w:r w:rsidR="004208E4" w:rsidRPr="00C6063C">
        <w:rPr>
          <w:rFonts w:ascii="Times New Roman" w:eastAsia="Times New Roman" w:hAnsi="Times New Roman" w:cs="Times New Roman"/>
          <w:sz w:val="24"/>
          <w:szCs w:val="24"/>
        </w:rPr>
        <w:t xml:space="preserve"> Работ, в течение 5 (пяти) рабочих дней после обнаружения таких недостатков.</w:t>
      </w:r>
    </w:p>
    <w:p w:rsidR="004208E4" w:rsidRPr="00C6063C" w:rsidRDefault="004208E4" w:rsidP="00C6063C">
      <w:pPr>
        <w:keepNext/>
        <w:widowControl w:val="0"/>
        <w:spacing w:after="0"/>
        <w:jc w:val="both"/>
        <w:rPr>
          <w:rFonts w:ascii="Times New Roman" w:eastAsia="Times New Roman" w:hAnsi="Times New Roman" w:cs="Times New Roman"/>
          <w:sz w:val="24"/>
          <w:szCs w:val="24"/>
          <w:lang w:eastAsia="ru-RU"/>
        </w:rPr>
      </w:pPr>
    </w:p>
    <w:p w:rsidR="004208E4" w:rsidRPr="00C6063C" w:rsidRDefault="004208E4" w:rsidP="00C6063C">
      <w:pPr>
        <w:keepNext/>
        <w:widowControl w:val="0"/>
        <w:spacing w:after="0"/>
        <w:ind w:firstLine="567"/>
        <w:jc w:val="both"/>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3.3.</w:t>
      </w:r>
      <w:r w:rsidR="00A027F5" w:rsidRPr="00C6063C">
        <w:rPr>
          <w:rFonts w:ascii="Times New Roman" w:eastAsia="Times New Roman" w:hAnsi="Times New Roman" w:cs="Times New Roman"/>
          <w:b/>
          <w:sz w:val="24"/>
          <w:szCs w:val="24"/>
          <w:lang w:eastAsia="ru-RU"/>
        </w:rPr>
        <w:tab/>
      </w:r>
      <w:r w:rsidRPr="00C6063C">
        <w:rPr>
          <w:rFonts w:ascii="Times New Roman" w:eastAsia="Times New Roman" w:hAnsi="Times New Roman" w:cs="Times New Roman"/>
          <w:b/>
          <w:sz w:val="24"/>
          <w:szCs w:val="24"/>
          <w:lang w:eastAsia="ru-RU"/>
        </w:rPr>
        <w:t>Подрядчик вправе:</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3.3.1.</w:t>
      </w:r>
      <w:r w:rsidR="00AB6399"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Требовать своевременной оплаты выполненных надлежащим образом Работ в соответствии с условиями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а.</w:t>
      </w:r>
    </w:p>
    <w:p w:rsidR="004208E4" w:rsidRPr="00C6063C" w:rsidRDefault="00AB6399"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3.3.2.</w:t>
      </w:r>
      <w:r w:rsidRPr="00C6063C">
        <w:rPr>
          <w:rFonts w:ascii="Times New Roman" w:eastAsia="Times New Roman" w:hAnsi="Times New Roman" w:cs="Times New Roman"/>
          <w:sz w:val="24"/>
          <w:szCs w:val="24"/>
        </w:rPr>
        <w:tab/>
      </w:r>
      <w:r w:rsidR="00125601" w:rsidRPr="00C6063C">
        <w:rPr>
          <w:rFonts w:ascii="Times New Roman" w:eastAsia="Times New Roman" w:hAnsi="Times New Roman" w:cs="Times New Roman"/>
          <w:sz w:val="24"/>
          <w:szCs w:val="24"/>
        </w:rPr>
        <w:t xml:space="preserve">Требовать своевременного подписания Заказчиком </w:t>
      </w:r>
      <w:r w:rsidR="00125601" w:rsidRPr="00C6063C">
        <w:rPr>
          <w:rFonts w:ascii="Times New Roman" w:hAnsi="Times New Roman" w:cs="Times New Roman"/>
          <w:sz w:val="24"/>
          <w:szCs w:val="24"/>
        </w:rPr>
        <w:t>Акта о приемке выполненных работ (форма № КС-2) при условии предоставления отчетно</w:t>
      </w:r>
      <w:r w:rsidR="00AC75FC" w:rsidRPr="00C6063C">
        <w:rPr>
          <w:rFonts w:ascii="Times New Roman" w:hAnsi="Times New Roman" w:cs="Times New Roman"/>
          <w:sz w:val="24"/>
          <w:szCs w:val="24"/>
        </w:rPr>
        <w:t>й документации, предусмотренной Договором</w:t>
      </w:r>
      <w:r w:rsidR="00125601" w:rsidRPr="00C6063C">
        <w:rPr>
          <w:rFonts w:ascii="Times New Roman" w:hAnsi="Times New Roman" w:cs="Times New Roman"/>
          <w:sz w:val="24"/>
          <w:szCs w:val="24"/>
        </w:rPr>
        <w:t>, подтверждающей надлежащее выполнение Работ Подрядчиком, и истечения сроков, указанных в пункте 6.4. Договора.</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3.3.3.</w:t>
      </w:r>
      <w:r w:rsidR="00AB6399"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Запрашивать у Заказчика разъяснения и уточнения относительно выполнения </w:t>
      </w:r>
      <w:r w:rsidR="00DF0398" w:rsidRPr="00C6063C">
        <w:rPr>
          <w:rFonts w:ascii="Times New Roman" w:eastAsia="Times New Roman" w:hAnsi="Times New Roman" w:cs="Times New Roman"/>
          <w:sz w:val="24"/>
          <w:szCs w:val="24"/>
        </w:rPr>
        <w:t>Р</w:t>
      </w:r>
      <w:r w:rsidRPr="00C6063C">
        <w:rPr>
          <w:rFonts w:ascii="Times New Roman" w:eastAsia="Times New Roman" w:hAnsi="Times New Roman" w:cs="Times New Roman"/>
          <w:sz w:val="24"/>
          <w:szCs w:val="24"/>
        </w:rPr>
        <w:t xml:space="preserve">абот в рамках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а.</w:t>
      </w:r>
    </w:p>
    <w:p w:rsidR="004208E4" w:rsidRPr="00C6063C" w:rsidRDefault="004208E4" w:rsidP="00C6063C">
      <w:pPr>
        <w:tabs>
          <w:tab w:val="left" w:pos="1276"/>
        </w:tabs>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3.3.4.</w:t>
      </w:r>
      <w:r w:rsidR="00AB6399" w:rsidRPr="00C6063C">
        <w:rPr>
          <w:rFonts w:ascii="Times New Roman" w:eastAsia="Times New Roman" w:hAnsi="Times New Roman" w:cs="Times New Roman"/>
          <w:sz w:val="24"/>
          <w:szCs w:val="24"/>
        </w:rPr>
        <w:tab/>
      </w:r>
      <w:r w:rsidRPr="00C6063C">
        <w:rPr>
          <w:rFonts w:ascii="Times New Roman" w:eastAsia="Times New Roman" w:hAnsi="Times New Roman" w:cs="Times New Roman"/>
          <w:sz w:val="24"/>
          <w:szCs w:val="24"/>
        </w:rPr>
        <w:t xml:space="preserve">Получать от Заказчика содействие при </w:t>
      </w:r>
      <w:r w:rsidR="002E7E0D" w:rsidRPr="00C6063C">
        <w:rPr>
          <w:rFonts w:ascii="Times New Roman" w:eastAsia="Times New Roman" w:hAnsi="Times New Roman" w:cs="Times New Roman"/>
          <w:sz w:val="24"/>
          <w:szCs w:val="24"/>
        </w:rPr>
        <w:t>выполнении</w:t>
      </w:r>
      <w:r w:rsidRPr="00C6063C">
        <w:rPr>
          <w:rFonts w:ascii="Times New Roman" w:eastAsia="Times New Roman" w:hAnsi="Times New Roman" w:cs="Times New Roman"/>
          <w:sz w:val="24"/>
          <w:szCs w:val="24"/>
        </w:rPr>
        <w:t xml:space="preserve"> </w:t>
      </w:r>
      <w:r w:rsidR="00356C37" w:rsidRPr="00C6063C">
        <w:rPr>
          <w:rFonts w:ascii="Times New Roman" w:eastAsia="Times New Roman" w:hAnsi="Times New Roman" w:cs="Times New Roman"/>
          <w:sz w:val="24"/>
          <w:szCs w:val="24"/>
        </w:rPr>
        <w:t>Р</w:t>
      </w:r>
      <w:r w:rsidRPr="00C6063C">
        <w:rPr>
          <w:rFonts w:ascii="Times New Roman" w:eastAsia="Times New Roman" w:hAnsi="Times New Roman" w:cs="Times New Roman"/>
          <w:sz w:val="24"/>
          <w:szCs w:val="24"/>
        </w:rPr>
        <w:t xml:space="preserve">абот в соответствии с условиями </w:t>
      </w:r>
      <w:r w:rsidR="00CF02BF" w:rsidRPr="00C6063C">
        <w:rPr>
          <w:rFonts w:ascii="Times New Roman" w:eastAsia="Times New Roman" w:hAnsi="Times New Roman" w:cs="Times New Roman"/>
          <w:sz w:val="24"/>
          <w:szCs w:val="24"/>
        </w:rPr>
        <w:t>Договор</w:t>
      </w:r>
      <w:r w:rsidRPr="00C6063C">
        <w:rPr>
          <w:rFonts w:ascii="Times New Roman" w:eastAsia="Times New Roman" w:hAnsi="Times New Roman" w:cs="Times New Roman"/>
          <w:sz w:val="24"/>
          <w:szCs w:val="24"/>
        </w:rPr>
        <w:t>а.</w:t>
      </w:r>
    </w:p>
    <w:p w:rsidR="00B12645" w:rsidRPr="00C6063C" w:rsidRDefault="00B12645" w:rsidP="00C6063C">
      <w:pPr>
        <w:tabs>
          <w:tab w:val="left" w:pos="1276"/>
        </w:tabs>
        <w:suppressAutoHyphens/>
        <w:spacing w:after="0"/>
        <w:ind w:firstLine="567"/>
        <w:jc w:val="both"/>
        <w:rPr>
          <w:rFonts w:ascii="Times New Roman" w:eastAsia="Times New Roman" w:hAnsi="Times New Roman" w:cs="Times New Roman"/>
          <w:sz w:val="24"/>
          <w:szCs w:val="24"/>
        </w:rPr>
      </w:pPr>
    </w:p>
    <w:p w:rsidR="004208E4" w:rsidRPr="00C6063C" w:rsidRDefault="004208E4" w:rsidP="00C6063C">
      <w:pPr>
        <w:suppressAutoHyphens/>
        <w:spacing w:after="0"/>
        <w:ind w:firstLine="567"/>
        <w:jc w:val="both"/>
        <w:rPr>
          <w:rFonts w:ascii="Times New Roman" w:eastAsia="Times New Roman" w:hAnsi="Times New Roman" w:cs="Times New Roman"/>
          <w:sz w:val="24"/>
          <w:szCs w:val="24"/>
        </w:rPr>
      </w:pPr>
    </w:p>
    <w:p w:rsidR="004208E4" w:rsidRPr="00C6063C" w:rsidRDefault="004208E4" w:rsidP="00C6063C">
      <w:pPr>
        <w:keepNext/>
        <w:widowControl w:val="0"/>
        <w:spacing w:after="0"/>
        <w:ind w:firstLine="567"/>
        <w:jc w:val="both"/>
        <w:rPr>
          <w:rFonts w:ascii="Times New Roman" w:eastAsia="Times New Roman" w:hAnsi="Times New Roman" w:cs="Times New Roman"/>
          <w:b/>
          <w:sz w:val="24"/>
          <w:szCs w:val="24"/>
          <w:lang w:eastAsia="ru-RU"/>
        </w:rPr>
      </w:pPr>
      <w:r w:rsidRPr="00C6063C">
        <w:rPr>
          <w:rFonts w:ascii="Times New Roman" w:hAnsi="Times New Roman" w:cs="Times New Roman"/>
          <w:b/>
          <w:sz w:val="24"/>
          <w:szCs w:val="24"/>
        </w:rPr>
        <w:t>3.4.</w:t>
      </w:r>
      <w:r w:rsidR="002E7E0D" w:rsidRPr="00C6063C">
        <w:rPr>
          <w:rFonts w:ascii="Times New Roman" w:eastAsia="Times New Roman" w:hAnsi="Times New Roman" w:cs="Times New Roman"/>
          <w:b/>
          <w:sz w:val="24"/>
          <w:szCs w:val="24"/>
          <w:lang w:eastAsia="ru-RU"/>
        </w:rPr>
        <w:tab/>
      </w:r>
      <w:r w:rsidRPr="00C6063C">
        <w:rPr>
          <w:rFonts w:ascii="Times New Roman" w:eastAsia="Times New Roman" w:hAnsi="Times New Roman" w:cs="Times New Roman"/>
          <w:b/>
          <w:sz w:val="24"/>
          <w:szCs w:val="24"/>
          <w:lang w:eastAsia="ru-RU"/>
        </w:rPr>
        <w:t>Заказчик вправе:</w:t>
      </w:r>
    </w:p>
    <w:p w:rsidR="004208E4" w:rsidRPr="00C6063C" w:rsidRDefault="004208E4" w:rsidP="00C6063C">
      <w:pPr>
        <w:keepNext/>
        <w:widowControl w:val="0"/>
        <w:tabs>
          <w:tab w:val="left" w:pos="1276"/>
        </w:tabs>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3.4.1.</w:t>
      </w:r>
      <w:r w:rsidR="002E7E0D" w:rsidRPr="00C6063C">
        <w:rPr>
          <w:rFonts w:ascii="Times New Roman" w:eastAsia="Times New Roman" w:hAnsi="Times New Roman" w:cs="Times New Roman"/>
          <w:sz w:val="24"/>
          <w:szCs w:val="24"/>
          <w:lang w:eastAsia="ru-RU"/>
        </w:rPr>
        <w:tab/>
      </w:r>
      <w:r w:rsidR="002E7E0D" w:rsidRPr="00C6063C">
        <w:rPr>
          <w:rFonts w:ascii="Times New Roman" w:hAnsi="Times New Roman" w:cs="Times New Roman"/>
          <w:sz w:val="24"/>
          <w:szCs w:val="24"/>
        </w:rPr>
        <w:t>Требовать от Подрядчика надлежащего исполнения обязательств по Договору, а также своевременного устранения выявленных недостатков.</w:t>
      </w:r>
    </w:p>
    <w:p w:rsidR="004208E4" w:rsidRPr="00C6063C" w:rsidRDefault="004208E4" w:rsidP="00C6063C">
      <w:pPr>
        <w:keepNext/>
        <w:widowControl w:val="0"/>
        <w:tabs>
          <w:tab w:val="left" w:pos="1276"/>
        </w:tabs>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3.4.2.</w:t>
      </w:r>
      <w:r w:rsidR="002E7E0D" w:rsidRPr="00C6063C">
        <w:rPr>
          <w:rFonts w:ascii="Times New Roman" w:eastAsia="Times New Roman" w:hAnsi="Times New Roman" w:cs="Times New Roman"/>
          <w:sz w:val="24"/>
          <w:szCs w:val="24"/>
          <w:lang w:eastAsia="ru-RU"/>
        </w:rPr>
        <w:tab/>
      </w:r>
      <w:r w:rsidRPr="00C6063C">
        <w:rPr>
          <w:rFonts w:ascii="Times New Roman" w:eastAsia="Times New Roman" w:hAnsi="Times New Roman" w:cs="Times New Roman"/>
          <w:sz w:val="24"/>
          <w:szCs w:val="24"/>
          <w:lang w:eastAsia="ru-RU"/>
        </w:rPr>
        <w:t>Запрашивать у Подрядчика информацию о ходе и состоянии выполняемых Работ.</w:t>
      </w:r>
    </w:p>
    <w:p w:rsidR="004208E4" w:rsidRPr="00C6063C" w:rsidRDefault="004208E4" w:rsidP="00C6063C">
      <w:pPr>
        <w:keepNext/>
        <w:widowControl w:val="0"/>
        <w:tabs>
          <w:tab w:val="left" w:pos="1276"/>
        </w:tabs>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3.4.3.</w:t>
      </w:r>
      <w:r w:rsidR="002E7E0D" w:rsidRPr="00C6063C">
        <w:rPr>
          <w:rFonts w:ascii="Times New Roman" w:eastAsia="Times New Roman" w:hAnsi="Times New Roman" w:cs="Times New Roman"/>
          <w:sz w:val="24"/>
          <w:szCs w:val="24"/>
          <w:lang w:eastAsia="ru-RU"/>
        </w:rPr>
        <w:tab/>
      </w:r>
      <w:r w:rsidRPr="00C6063C">
        <w:rPr>
          <w:rFonts w:ascii="Times New Roman" w:eastAsia="Times New Roman" w:hAnsi="Times New Roman" w:cs="Times New Roman"/>
          <w:sz w:val="24"/>
          <w:szCs w:val="24"/>
          <w:lang w:eastAsia="ru-RU"/>
        </w:rPr>
        <w:t xml:space="preserve">Осуществлять контроль за объемом и сроками выполнения </w:t>
      </w:r>
      <w:r w:rsidR="00356C37" w:rsidRPr="00C6063C">
        <w:rPr>
          <w:rFonts w:ascii="Times New Roman" w:eastAsia="Times New Roman" w:hAnsi="Times New Roman" w:cs="Times New Roman"/>
          <w:sz w:val="24"/>
          <w:szCs w:val="24"/>
          <w:lang w:eastAsia="ru-RU"/>
        </w:rPr>
        <w:t>Р</w:t>
      </w:r>
      <w:r w:rsidRPr="00C6063C">
        <w:rPr>
          <w:rFonts w:ascii="Times New Roman" w:eastAsia="Times New Roman" w:hAnsi="Times New Roman" w:cs="Times New Roman"/>
          <w:sz w:val="24"/>
          <w:szCs w:val="24"/>
          <w:lang w:eastAsia="ru-RU"/>
        </w:rPr>
        <w:t>абот.</w:t>
      </w:r>
    </w:p>
    <w:p w:rsidR="004208E4" w:rsidRPr="00C6063C" w:rsidRDefault="004208E4" w:rsidP="00C6063C">
      <w:pPr>
        <w:widowControl w:val="0"/>
        <w:tabs>
          <w:tab w:val="left" w:pos="1276"/>
        </w:tabs>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C6063C">
        <w:rPr>
          <w:rFonts w:ascii="Times New Roman" w:eastAsia="Times New Roman" w:hAnsi="Times New Roman" w:cs="Times New Roman"/>
          <w:color w:val="000000"/>
          <w:sz w:val="24"/>
          <w:szCs w:val="24"/>
          <w:lang w:eastAsia="ru-RU"/>
        </w:rPr>
        <w:t>3.4.4.</w:t>
      </w:r>
      <w:r w:rsidR="002E7E0D" w:rsidRPr="00C6063C">
        <w:rPr>
          <w:rFonts w:ascii="Times New Roman" w:eastAsia="Times New Roman" w:hAnsi="Times New Roman" w:cs="Times New Roman"/>
          <w:color w:val="000000"/>
          <w:sz w:val="24"/>
          <w:szCs w:val="24"/>
          <w:lang w:eastAsia="ru-RU"/>
        </w:rPr>
        <w:tab/>
      </w:r>
      <w:r w:rsidRPr="00C6063C">
        <w:rPr>
          <w:rFonts w:ascii="Times New Roman" w:eastAsia="Times New Roman" w:hAnsi="Times New Roman" w:cs="Times New Roman"/>
          <w:color w:val="000000"/>
          <w:sz w:val="24"/>
          <w:szCs w:val="24"/>
          <w:lang w:eastAsia="ru-RU"/>
        </w:rPr>
        <w:t xml:space="preserve">Проводить проверку документов, удостоверяющих качество используемых </w:t>
      </w:r>
      <w:r w:rsidRPr="00C6063C">
        <w:rPr>
          <w:rFonts w:ascii="Times New Roman" w:eastAsia="Times New Roman" w:hAnsi="Times New Roman" w:cs="Times New Roman"/>
          <w:color w:val="000000"/>
          <w:sz w:val="24"/>
          <w:szCs w:val="24"/>
          <w:lang w:eastAsia="ru-RU"/>
        </w:rPr>
        <w:lastRenderedPageBreak/>
        <w:t xml:space="preserve">Подрядчиком при </w:t>
      </w:r>
      <w:r w:rsidR="00DF0398" w:rsidRPr="00C6063C">
        <w:rPr>
          <w:rFonts w:ascii="Times New Roman" w:eastAsia="Times New Roman" w:hAnsi="Times New Roman" w:cs="Times New Roman"/>
          <w:color w:val="000000"/>
          <w:sz w:val="24"/>
          <w:szCs w:val="24"/>
          <w:lang w:eastAsia="ru-RU"/>
        </w:rPr>
        <w:t xml:space="preserve">выполнении </w:t>
      </w:r>
      <w:r w:rsidR="00356C37" w:rsidRPr="00C6063C">
        <w:rPr>
          <w:rFonts w:ascii="Times New Roman" w:eastAsia="Times New Roman" w:hAnsi="Times New Roman" w:cs="Times New Roman"/>
          <w:color w:val="000000"/>
          <w:sz w:val="24"/>
          <w:szCs w:val="24"/>
          <w:lang w:eastAsia="ru-RU"/>
        </w:rPr>
        <w:t>Р</w:t>
      </w:r>
      <w:r w:rsidRPr="00C6063C">
        <w:rPr>
          <w:rFonts w:ascii="Times New Roman" w:eastAsia="Times New Roman" w:hAnsi="Times New Roman" w:cs="Times New Roman"/>
          <w:color w:val="000000"/>
          <w:sz w:val="24"/>
          <w:szCs w:val="24"/>
          <w:lang w:eastAsia="ru-RU"/>
        </w:rPr>
        <w:t>абот материалов и оборудовании.</w:t>
      </w:r>
    </w:p>
    <w:p w:rsidR="00A541FB" w:rsidRPr="00C6063C" w:rsidRDefault="004208E4" w:rsidP="00C6063C">
      <w:pPr>
        <w:widowControl w:val="0"/>
        <w:tabs>
          <w:tab w:val="left" w:pos="1276"/>
        </w:tabs>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C6063C">
        <w:rPr>
          <w:rFonts w:ascii="Times New Roman" w:eastAsia="Times New Roman" w:hAnsi="Times New Roman" w:cs="Times New Roman"/>
          <w:color w:val="000000"/>
          <w:sz w:val="24"/>
          <w:szCs w:val="24"/>
          <w:lang w:eastAsia="ru-RU"/>
        </w:rPr>
        <w:t>3.4.5.</w:t>
      </w:r>
      <w:r w:rsidR="002E7E0D" w:rsidRPr="00C6063C">
        <w:rPr>
          <w:rFonts w:ascii="Times New Roman" w:eastAsia="Times New Roman" w:hAnsi="Times New Roman" w:cs="Times New Roman"/>
          <w:color w:val="000000"/>
          <w:sz w:val="24"/>
          <w:szCs w:val="24"/>
          <w:lang w:eastAsia="ru-RU"/>
        </w:rPr>
        <w:tab/>
      </w:r>
      <w:r w:rsidRPr="00C6063C">
        <w:rPr>
          <w:rFonts w:ascii="Times New Roman" w:eastAsia="Times New Roman" w:hAnsi="Times New Roman" w:cs="Times New Roman"/>
          <w:color w:val="000000"/>
          <w:sz w:val="24"/>
          <w:szCs w:val="24"/>
          <w:lang w:eastAsia="ru-RU"/>
        </w:rPr>
        <w:t>По</w:t>
      </w:r>
      <w:r w:rsidR="003A4E11" w:rsidRPr="00C6063C">
        <w:rPr>
          <w:rFonts w:ascii="Times New Roman" w:eastAsia="Times New Roman" w:hAnsi="Times New Roman" w:cs="Times New Roman"/>
          <w:color w:val="000000"/>
          <w:sz w:val="24"/>
          <w:szCs w:val="24"/>
          <w:lang w:eastAsia="ru-RU"/>
        </w:rPr>
        <w:t xml:space="preserve"> </w:t>
      </w:r>
      <w:r w:rsidRPr="00C6063C">
        <w:rPr>
          <w:rFonts w:ascii="Times New Roman" w:eastAsia="Times New Roman" w:hAnsi="Times New Roman" w:cs="Times New Roman"/>
          <w:color w:val="000000"/>
          <w:sz w:val="24"/>
          <w:szCs w:val="24"/>
          <w:shd w:val="clear" w:color="auto" w:fill="FFFFFF"/>
          <w:lang w:eastAsia="ru-RU"/>
        </w:rPr>
        <w:t xml:space="preserve">возможности содействовать Подрядчику в разрешении вопросов, возникающих в процессе </w:t>
      </w:r>
      <w:r w:rsidR="00356C37" w:rsidRPr="00C6063C">
        <w:rPr>
          <w:rFonts w:ascii="Times New Roman" w:eastAsia="Times New Roman" w:hAnsi="Times New Roman" w:cs="Times New Roman"/>
          <w:color w:val="000000"/>
          <w:sz w:val="24"/>
          <w:szCs w:val="24"/>
          <w:shd w:val="clear" w:color="auto" w:fill="FFFFFF"/>
          <w:lang w:eastAsia="ru-RU"/>
        </w:rPr>
        <w:t xml:space="preserve">выполнения </w:t>
      </w:r>
      <w:r w:rsidRPr="00C6063C">
        <w:rPr>
          <w:rFonts w:ascii="Times New Roman" w:eastAsia="Times New Roman" w:hAnsi="Times New Roman" w:cs="Times New Roman"/>
          <w:color w:val="000000"/>
          <w:sz w:val="24"/>
          <w:szCs w:val="24"/>
          <w:shd w:val="clear" w:color="auto" w:fill="FFFFFF"/>
          <w:lang w:eastAsia="ru-RU"/>
        </w:rPr>
        <w:t>Работ</w:t>
      </w:r>
      <w:r w:rsidR="00062E8D" w:rsidRPr="00C6063C">
        <w:rPr>
          <w:rFonts w:ascii="Times New Roman" w:eastAsia="Times New Roman" w:hAnsi="Times New Roman" w:cs="Times New Roman"/>
          <w:color w:val="000000"/>
          <w:sz w:val="24"/>
          <w:szCs w:val="24"/>
          <w:shd w:val="clear" w:color="auto" w:fill="FFFFFF"/>
          <w:lang w:eastAsia="ru-RU"/>
        </w:rPr>
        <w:t>.</w:t>
      </w:r>
    </w:p>
    <w:p w:rsidR="00B12645" w:rsidRPr="00C6063C" w:rsidRDefault="00B12645" w:rsidP="00C6063C">
      <w:pPr>
        <w:widowControl w:val="0"/>
        <w:tabs>
          <w:tab w:val="num" w:pos="709"/>
        </w:tabs>
        <w:spacing w:after="0"/>
        <w:jc w:val="center"/>
        <w:rPr>
          <w:rFonts w:ascii="Times New Roman" w:eastAsia="Times New Roman" w:hAnsi="Times New Roman" w:cs="Times New Roman"/>
          <w:b/>
          <w:color w:val="000000"/>
          <w:sz w:val="24"/>
          <w:szCs w:val="24"/>
          <w:shd w:val="clear" w:color="auto" w:fill="FFFFFF"/>
          <w:lang w:eastAsia="ru-RU"/>
        </w:rPr>
      </w:pPr>
    </w:p>
    <w:p w:rsidR="00A541FB" w:rsidRPr="00C6063C" w:rsidRDefault="00A541FB" w:rsidP="00C6063C">
      <w:pPr>
        <w:widowControl w:val="0"/>
        <w:tabs>
          <w:tab w:val="num" w:pos="709"/>
          <w:tab w:val="left" w:pos="2127"/>
        </w:tabs>
        <w:spacing w:after="0"/>
        <w:jc w:val="center"/>
        <w:rPr>
          <w:rFonts w:ascii="Times New Roman" w:eastAsia="Times New Roman" w:hAnsi="Times New Roman" w:cs="Times New Roman"/>
          <w:b/>
          <w:sz w:val="24"/>
          <w:szCs w:val="24"/>
        </w:rPr>
      </w:pPr>
      <w:r w:rsidRPr="00C6063C">
        <w:rPr>
          <w:rFonts w:ascii="Times New Roman" w:eastAsia="Times New Roman" w:hAnsi="Times New Roman" w:cs="Times New Roman"/>
          <w:b/>
          <w:color w:val="000000"/>
          <w:sz w:val="24"/>
          <w:szCs w:val="24"/>
          <w:shd w:val="clear" w:color="auto" w:fill="FFFFFF"/>
          <w:lang w:eastAsia="ru-RU"/>
        </w:rPr>
        <w:t>4.</w:t>
      </w:r>
      <w:r w:rsidRPr="00C6063C">
        <w:rPr>
          <w:rFonts w:ascii="Times New Roman" w:eastAsia="Times New Roman" w:hAnsi="Times New Roman" w:cs="Times New Roman"/>
          <w:b/>
          <w:sz w:val="24"/>
          <w:szCs w:val="24"/>
        </w:rPr>
        <w:t>Обеспечение работ материалами и оборудованием</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4.1.</w:t>
      </w:r>
      <w:r w:rsidRPr="00C6063C">
        <w:rPr>
          <w:rFonts w:ascii="Times New Roman" w:eastAsia="Times New Roman" w:hAnsi="Times New Roman" w:cs="Times New Roman"/>
          <w:sz w:val="24"/>
          <w:szCs w:val="24"/>
        </w:rPr>
        <w:tab/>
        <w:t>Подрядчик принимает на себя обязательство обеспечить выполнение Работ материалами, изделиями и конструкциями, инженерным (технологическим) оборудованием.</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4.2.</w:t>
      </w:r>
      <w:r w:rsidRPr="00C6063C">
        <w:rPr>
          <w:rFonts w:ascii="Times New Roman" w:eastAsia="Times New Roman" w:hAnsi="Times New Roman" w:cs="Times New Roman"/>
          <w:sz w:val="24"/>
          <w:szCs w:val="24"/>
        </w:rPr>
        <w:tab/>
        <w:t>Подрядчик обязуется обеспечить приемку, разгрузку и складирование прибывающих на территорию Заказчика материалов, оборудования, обеспечение которыми, в том числе, осуществляет Заказчик.</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4.3.</w:t>
      </w:r>
      <w:r w:rsidRPr="00C6063C">
        <w:rPr>
          <w:rFonts w:ascii="Times New Roman" w:eastAsia="Times New Roman" w:hAnsi="Times New Roman" w:cs="Times New Roman"/>
          <w:sz w:val="24"/>
          <w:szCs w:val="24"/>
        </w:rPr>
        <w:tab/>
        <w:t xml:space="preserve">Все используемые в ходе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Каждая сторона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4.4.</w:t>
      </w:r>
      <w:r w:rsidRPr="00C6063C">
        <w:rPr>
          <w:rFonts w:ascii="Times New Roman" w:eastAsia="Times New Roman" w:hAnsi="Times New Roman" w:cs="Times New Roman"/>
          <w:sz w:val="24"/>
          <w:szCs w:val="24"/>
        </w:rPr>
        <w:tab/>
        <w:t>Сторона, передающая оборудование и проводящая его монтаж, обязана сопроводить его документацией предприятия-изготовителя, необходимой для монтажа.</w:t>
      </w:r>
    </w:p>
    <w:p w:rsidR="00DD4C5C"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4.5.</w:t>
      </w:r>
      <w:r w:rsidRPr="00C6063C">
        <w:rPr>
          <w:rFonts w:ascii="Times New Roman" w:eastAsia="Times New Roman" w:hAnsi="Times New Roman" w:cs="Times New Roman"/>
          <w:sz w:val="24"/>
          <w:szCs w:val="24"/>
        </w:rPr>
        <w:tab/>
        <w:t xml:space="preserve">Подрядчик несет ответственность за сохранность всех используемых в ходе выполнения Работ материалов и оборудования до подписания </w:t>
      </w:r>
      <w:r w:rsidR="00B92569" w:rsidRPr="00C6063C">
        <w:rPr>
          <w:rFonts w:ascii="Times New Roman" w:eastAsia="Times New Roman" w:hAnsi="Times New Roman" w:cs="Times New Roman"/>
          <w:sz w:val="24"/>
          <w:szCs w:val="24"/>
        </w:rPr>
        <w:t>А</w:t>
      </w:r>
      <w:r w:rsidRPr="00C6063C">
        <w:rPr>
          <w:rFonts w:ascii="Times New Roman" w:eastAsia="Times New Roman" w:hAnsi="Times New Roman" w:cs="Times New Roman"/>
          <w:sz w:val="24"/>
          <w:szCs w:val="24"/>
        </w:rPr>
        <w:t>кта о приемке выполненных работ</w:t>
      </w:r>
      <w:r w:rsidR="00B92569" w:rsidRPr="00C6063C">
        <w:rPr>
          <w:rFonts w:ascii="Times New Roman" w:eastAsia="Times New Roman" w:hAnsi="Times New Roman" w:cs="Times New Roman"/>
          <w:sz w:val="24"/>
          <w:szCs w:val="24"/>
        </w:rPr>
        <w:t xml:space="preserve"> </w:t>
      </w:r>
      <w:r w:rsidR="00B92569" w:rsidRPr="00C6063C">
        <w:rPr>
          <w:rFonts w:ascii="Times New Roman" w:hAnsi="Times New Roman" w:cs="Times New Roman"/>
          <w:sz w:val="24"/>
          <w:szCs w:val="24"/>
        </w:rPr>
        <w:t>(форма № КС-2)</w:t>
      </w:r>
      <w:r w:rsidRPr="00C6063C">
        <w:rPr>
          <w:rFonts w:ascii="Times New Roman" w:eastAsia="Times New Roman" w:hAnsi="Times New Roman" w:cs="Times New Roman"/>
          <w:sz w:val="24"/>
          <w:szCs w:val="24"/>
        </w:rPr>
        <w:t>.</w:t>
      </w:r>
    </w:p>
    <w:p w:rsidR="00A541FB" w:rsidRPr="00C6063C" w:rsidRDefault="00A541FB" w:rsidP="00C6063C">
      <w:pPr>
        <w:widowControl w:val="0"/>
        <w:tabs>
          <w:tab w:val="num" w:pos="709"/>
        </w:tabs>
        <w:spacing w:after="0"/>
        <w:jc w:val="center"/>
        <w:rPr>
          <w:rFonts w:ascii="Times New Roman" w:eastAsia="Times New Roman" w:hAnsi="Times New Roman" w:cs="Times New Roman"/>
          <w:b/>
          <w:sz w:val="24"/>
          <w:szCs w:val="24"/>
        </w:rPr>
      </w:pPr>
      <w:r w:rsidRPr="00C6063C">
        <w:rPr>
          <w:rFonts w:ascii="Times New Roman" w:eastAsia="Times New Roman" w:hAnsi="Times New Roman" w:cs="Times New Roman"/>
          <w:b/>
          <w:sz w:val="24"/>
          <w:szCs w:val="24"/>
        </w:rPr>
        <w:t>5.</w:t>
      </w:r>
      <w:r w:rsidRPr="00C6063C">
        <w:rPr>
          <w:rFonts w:ascii="Times New Roman" w:eastAsia="Times New Roman" w:hAnsi="Times New Roman" w:cs="Times New Roman"/>
          <w:b/>
          <w:sz w:val="24"/>
          <w:szCs w:val="24"/>
        </w:rPr>
        <w:tab/>
        <w:t>Переход рисков</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5.1.</w:t>
      </w:r>
      <w:r w:rsidRPr="00C6063C">
        <w:rPr>
          <w:rFonts w:ascii="Times New Roman" w:eastAsia="Times New Roman" w:hAnsi="Times New Roman" w:cs="Times New Roman"/>
          <w:sz w:val="24"/>
          <w:szCs w:val="24"/>
        </w:rPr>
        <w:tab/>
        <w:t>Риск причинения вреда здоровью в виде несчастного случая при выполнении Работ несет Подрядчик.</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5.2.</w:t>
      </w:r>
      <w:r w:rsidRPr="00C6063C">
        <w:rPr>
          <w:rFonts w:ascii="Times New Roman" w:eastAsia="Times New Roman" w:hAnsi="Times New Roman" w:cs="Times New Roman"/>
          <w:sz w:val="24"/>
          <w:szCs w:val="24"/>
        </w:rPr>
        <w:tab/>
        <w:t xml:space="preserve">Риск случайной гибели или случайного повреждения объекта до подписания Сторонами </w:t>
      </w:r>
      <w:r w:rsidRPr="00C6063C">
        <w:rPr>
          <w:rFonts w:ascii="Times New Roman" w:hAnsi="Times New Roman" w:cs="Times New Roman"/>
          <w:sz w:val="24"/>
          <w:szCs w:val="24"/>
        </w:rPr>
        <w:t xml:space="preserve">Акт о приемке выполненных работ (форма № КС-2) </w:t>
      </w:r>
      <w:r w:rsidRPr="00C6063C">
        <w:rPr>
          <w:rFonts w:ascii="Times New Roman" w:eastAsia="Times New Roman" w:hAnsi="Times New Roman" w:cs="Times New Roman"/>
          <w:sz w:val="24"/>
          <w:szCs w:val="24"/>
        </w:rPr>
        <w:t>несет Подрядчик, кроме случаев, связанных с обстоятельствами непреодолимой силы.</w:t>
      </w:r>
    </w:p>
    <w:p w:rsidR="00A541FB" w:rsidRPr="00C6063C" w:rsidRDefault="00A541FB" w:rsidP="00C6063C">
      <w:pPr>
        <w:suppressAutoHyphens/>
        <w:spacing w:after="0"/>
        <w:ind w:firstLine="567"/>
        <w:jc w:val="both"/>
        <w:rPr>
          <w:rFonts w:ascii="Times New Roman" w:eastAsia="Times New Roman" w:hAnsi="Times New Roman" w:cs="Times New Roman"/>
          <w:sz w:val="24"/>
          <w:szCs w:val="24"/>
        </w:rPr>
      </w:pPr>
      <w:r w:rsidRPr="00C6063C">
        <w:rPr>
          <w:rFonts w:ascii="Times New Roman" w:eastAsia="Times New Roman" w:hAnsi="Times New Roman" w:cs="Times New Roman"/>
          <w:sz w:val="24"/>
          <w:szCs w:val="24"/>
        </w:rPr>
        <w:t>5.3.</w:t>
      </w:r>
      <w:r w:rsidRPr="00C6063C">
        <w:rPr>
          <w:rFonts w:ascii="Times New Roman" w:eastAsia="Times New Roman" w:hAnsi="Times New Roman" w:cs="Times New Roman"/>
          <w:sz w:val="24"/>
          <w:szCs w:val="24"/>
        </w:rPr>
        <w:tab/>
        <w:t xml:space="preserve">После подписания Сторонами </w:t>
      </w:r>
      <w:r w:rsidR="00B92569" w:rsidRPr="00C6063C">
        <w:rPr>
          <w:rFonts w:ascii="Times New Roman" w:eastAsia="Times New Roman" w:hAnsi="Times New Roman" w:cs="Times New Roman"/>
          <w:sz w:val="24"/>
          <w:szCs w:val="24"/>
        </w:rPr>
        <w:t>А</w:t>
      </w:r>
      <w:r w:rsidRPr="00C6063C">
        <w:rPr>
          <w:rFonts w:ascii="Times New Roman" w:eastAsia="Times New Roman" w:hAnsi="Times New Roman" w:cs="Times New Roman"/>
          <w:sz w:val="24"/>
          <w:szCs w:val="24"/>
        </w:rPr>
        <w:t>кта о приемке выполненных работ</w:t>
      </w:r>
      <w:r w:rsidR="00B92569" w:rsidRPr="00C6063C">
        <w:rPr>
          <w:rFonts w:ascii="Times New Roman" w:eastAsia="Times New Roman" w:hAnsi="Times New Roman" w:cs="Times New Roman"/>
          <w:sz w:val="24"/>
          <w:szCs w:val="24"/>
        </w:rPr>
        <w:t xml:space="preserve"> </w:t>
      </w:r>
      <w:r w:rsidR="00B92569" w:rsidRPr="00C6063C">
        <w:rPr>
          <w:rFonts w:ascii="Times New Roman" w:hAnsi="Times New Roman" w:cs="Times New Roman"/>
          <w:sz w:val="24"/>
          <w:szCs w:val="24"/>
        </w:rPr>
        <w:t>(форма № КС-2)</w:t>
      </w:r>
      <w:r w:rsidRPr="00C6063C">
        <w:rPr>
          <w:rFonts w:ascii="Times New Roman" w:eastAsia="Times New Roman" w:hAnsi="Times New Roman" w:cs="Times New Roman"/>
          <w:sz w:val="24"/>
          <w:szCs w:val="24"/>
        </w:rPr>
        <w:t>, к Заказчику переходит вся ответственность и риск возможного разрушения или повреждения объекта, за исключением случаев, когда указанные повреждения возникли по вине Подрядчика</w:t>
      </w:r>
    </w:p>
    <w:p w:rsidR="00A541FB" w:rsidRPr="00C6063C" w:rsidRDefault="00A541FB" w:rsidP="00C6063C">
      <w:pPr>
        <w:spacing w:after="0"/>
        <w:ind w:left="786"/>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6.</w:t>
      </w:r>
      <w:r w:rsidRPr="00C6063C">
        <w:rPr>
          <w:rFonts w:ascii="Times New Roman" w:eastAsia="Times New Roman" w:hAnsi="Times New Roman" w:cs="Times New Roman"/>
          <w:b/>
          <w:sz w:val="24"/>
          <w:szCs w:val="24"/>
          <w:lang w:eastAsia="ru-RU"/>
        </w:rPr>
        <w:tab/>
        <w:t>Порядок приемки выполненных работ</w:t>
      </w:r>
    </w:p>
    <w:p w:rsidR="00A541FB" w:rsidRPr="00C6063C" w:rsidRDefault="00A541FB" w:rsidP="00C6063C">
      <w:pPr>
        <w:spacing w:after="0"/>
        <w:ind w:left="360"/>
        <w:jc w:val="both"/>
        <w:rPr>
          <w:rFonts w:ascii="Times New Roman" w:eastAsia="Times New Roman" w:hAnsi="Times New Roman" w:cs="Times New Roman"/>
          <w:b/>
          <w:sz w:val="24"/>
          <w:szCs w:val="24"/>
          <w:lang w:eastAsia="ru-RU"/>
        </w:rPr>
      </w:pP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6.1.</w:t>
      </w:r>
      <w:r w:rsidRPr="00C6063C">
        <w:rPr>
          <w:rFonts w:ascii="Times New Roman" w:eastAsia="Times New Roman" w:hAnsi="Times New Roman" w:cs="Times New Roman"/>
          <w:sz w:val="24"/>
          <w:szCs w:val="24"/>
          <w:lang w:eastAsia="ru-RU"/>
        </w:rPr>
        <w:tab/>
        <w:t xml:space="preserve">Выполнение Работ осуществляется по адресу, в порядке и в сроки, предусмотренные </w:t>
      </w:r>
      <w:r w:rsidR="00322C85" w:rsidRPr="00C6063C">
        <w:rPr>
          <w:rFonts w:ascii="Times New Roman" w:eastAsia="Times New Roman" w:hAnsi="Times New Roman" w:cs="Times New Roman"/>
          <w:sz w:val="24"/>
          <w:szCs w:val="24"/>
          <w:lang w:eastAsia="ru-RU"/>
        </w:rPr>
        <w:t xml:space="preserve">настоящим </w:t>
      </w:r>
      <w:r w:rsidR="00322C85" w:rsidRPr="00C6063C">
        <w:rPr>
          <w:rFonts w:ascii="Times New Roman" w:hAnsi="Times New Roman" w:cs="Times New Roman"/>
          <w:sz w:val="24"/>
          <w:szCs w:val="24"/>
        </w:rPr>
        <w:t>Договором</w:t>
      </w:r>
      <w:r w:rsidRPr="00C6063C">
        <w:rPr>
          <w:rFonts w:ascii="Times New Roman" w:hAnsi="Times New Roman" w:cs="Times New Roman"/>
          <w:sz w:val="24"/>
          <w:szCs w:val="24"/>
        </w:rPr>
        <w:t>.</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Работы выполняются силами Подрядчика.</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6.2.</w:t>
      </w:r>
      <w:r w:rsidRPr="00C6063C">
        <w:rPr>
          <w:rFonts w:ascii="Times New Roman" w:eastAsia="Times New Roman" w:hAnsi="Times New Roman" w:cs="Times New Roman"/>
          <w:sz w:val="24"/>
          <w:szCs w:val="24"/>
          <w:lang w:eastAsia="ru-RU"/>
        </w:rPr>
        <w:tab/>
        <w:t>Нарушение срока выполнения Работ является существенным нарушением условий Договора.</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6.3.</w:t>
      </w:r>
      <w:r w:rsidRPr="00C6063C">
        <w:rPr>
          <w:rFonts w:ascii="Times New Roman" w:eastAsia="Times New Roman" w:hAnsi="Times New Roman" w:cs="Times New Roman"/>
          <w:sz w:val="24"/>
          <w:szCs w:val="24"/>
          <w:lang w:eastAsia="ru-RU"/>
        </w:rPr>
        <w:tab/>
        <w:t xml:space="preserve">После выполнения Работ Подрядчик уведомляет Заказчика о факте их завершения и одновременно с этим представляет Заказчику </w:t>
      </w:r>
      <w:r w:rsidRPr="00C6063C">
        <w:rPr>
          <w:rFonts w:ascii="Times New Roman" w:hAnsi="Times New Roman" w:cs="Times New Roman"/>
          <w:sz w:val="24"/>
          <w:szCs w:val="24"/>
        </w:rPr>
        <w:t xml:space="preserve">подписанный со своей стороны </w:t>
      </w:r>
      <w:r w:rsidRPr="00C6063C">
        <w:rPr>
          <w:rFonts w:ascii="Times New Roman" w:eastAsia="Times New Roman" w:hAnsi="Times New Roman" w:cs="Times New Roman"/>
          <w:sz w:val="24"/>
          <w:szCs w:val="24"/>
        </w:rPr>
        <w:t>Акт о приемке выполненных работ (форма № КС-2), справку о стоимости выполненных работ и затрат (форма № КС-3)</w:t>
      </w:r>
      <w:r w:rsidRPr="00C6063C">
        <w:rPr>
          <w:rFonts w:ascii="Times New Roman" w:eastAsia="Times New Roman" w:hAnsi="Times New Roman" w:cs="Times New Roman"/>
          <w:sz w:val="24"/>
          <w:szCs w:val="24"/>
          <w:lang w:eastAsia="ru-RU"/>
        </w:rPr>
        <w:t xml:space="preserve"> </w:t>
      </w:r>
      <w:r w:rsidRPr="00C6063C">
        <w:rPr>
          <w:rFonts w:ascii="Times New Roman" w:hAnsi="Times New Roman" w:cs="Times New Roman"/>
          <w:sz w:val="24"/>
          <w:szCs w:val="24"/>
        </w:rPr>
        <w:t xml:space="preserve">в 2 (двух) экземплярах, счет на оплату в 1 (одном) экземпляре, а также, в случае, предусмотренном Договором, счет-фактуру </w:t>
      </w:r>
      <w:r w:rsidRPr="00C6063C">
        <w:rPr>
          <w:rFonts w:ascii="Times New Roman" w:eastAsia="Times New Roman" w:hAnsi="Times New Roman" w:cs="Times New Roman"/>
          <w:sz w:val="24"/>
          <w:szCs w:val="24"/>
          <w:lang w:eastAsia="ru-RU"/>
        </w:rPr>
        <w:t>или УПД со статусом 1</w:t>
      </w:r>
      <w:r w:rsidRPr="00C6063C">
        <w:rPr>
          <w:rFonts w:ascii="Times New Roman" w:hAnsi="Times New Roman" w:cs="Times New Roman"/>
          <w:sz w:val="24"/>
          <w:szCs w:val="24"/>
        </w:rPr>
        <w:t xml:space="preserve"> в 1 (одном) экземпляре</w:t>
      </w:r>
      <w:r w:rsidRPr="00C6063C">
        <w:rPr>
          <w:rFonts w:ascii="Times New Roman" w:eastAsia="Times New Roman" w:hAnsi="Times New Roman" w:cs="Times New Roman"/>
          <w:sz w:val="24"/>
          <w:szCs w:val="24"/>
          <w:lang w:eastAsia="ru-RU"/>
        </w:rPr>
        <w:t>.</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lastRenderedPageBreak/>
        <w:t>6.4.</w:t>
      </w:r>
      <w:r w:rsidRPr="00C6063C">
        <w:rPr>
          <w:rFonts w:ascii="Times New Roman" w:eastAsia="Times New Roman" w:hAnsi="Times New Roman" w:cs="Times New Roman"/>
          <w:sz w:val="24"/>
          <w:szCs w:val="24"/>
          <w:lang w:eastAsia="ru-RU"/>
        </w:rPr>
        <w:tab/>
        <w:t>Не позднее 10 (десяти) рабочих дней после получения от Подрядчика документов, указанных в п. 6.3 Договора, Заказчик рассматривает результаты и осуществляет приемку выполненных по Договору работ на предмет соответствия их объема и качества требованиям, изложенным в Договоре.</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6.5.</w:t>
      </w:r>
      <w:r w:rsidRPr="00C6063C">
        <w:rPr>
          <w:rFonts w:ascii="Times New Roman" w:eastAsia="Times New Roman" w:hAnsi="Times New Roman" w:cs="Times New Roman"/>
          <w:sz w:val="24"/>
          <w:szCs w:val="24"/>
          <w:lang w:eastAsia="ru-RU"/>
        </w:rPr>
        <w:tab/>
        <w:t xml:space="preserve">Для проверки предоставленных Подрядчиком результатов выполненных Работ, в части их соответствия условиям Договора, Заказчик обязан провести экспертизу. </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Подписание Заказчиком документов, указанных в п. 6.3 Договора, подтверждает факт проведения Заказчиком экспертизы.</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6.6.</w:t>
      </w:r>
      <w:r w:rsidRPr="00C6063C">
        <w:rPr>
          <w:rFonts w:ascii="Times New Roman" w:eastAsia="Times New Roman" w:hAnsi="Times New Roman" w:cs="Times New Roman"/>
          <w:sz w:val="24"/>
          <w:szCs w:val="24"/>
          <w:lang w:eastAsia="ru-RU"/>
        </w:rPr>
        <w:tab/>
        <w:t xml:space="preserve">После проведения </w:t>
      </w:r>
      <w:proofErr w:type="gramStart"/>
      <w:r w:rsidRPr="00C6063C">
        <w:rPr>
          <w:rFonts w:ascii="Times New Roman" w:eastAsia="Times New Roman" w:hAnsi="Times New Roman" w:cs="Times New Roman"/>
          <w:sz w:val="24"/>
          <w:szCs w:val="24"/>
          <w:lang w:eastAsia="ru-RU"/>
        </w:rPr>
        <w:t>экспертизы и приемки</w:t>
      </w:r>
      <w:proofErr w:type="gramEnd"/>
      <w:r w:rsidRPr="00C6063C">
        <w:rPr>
          <w:rFonts w:ascii="Times New Roman" w:eastAsia="Times New Roman" w:hAnsi="Times New Roman" w:cs="Times New Roman"/>
          <w:sz w:val="24"/>
          <w:szCs w:val="24"/>
          <w:lang w:eastAsia="ru-RU"/>
        </w:rPr>
        <w:t xml:space="preserve"> выполненных по Работ Заказчик направляет Подрядчику, подписанный со своей стороны 1 (один) экземпляр </w:t>
      </w:r>
      <w:r w:rsidRPr="00C6063C">
        <w:rPr>
          <w:rFonts w:ascii="Times New Roman" w:hAnsi="Times New Roman" w:cs="Times New Roman"/>
          <w:sz w:val="24"/>
          <w:szCs w:val="24"/>
        </w:rPr>
        <w:t xml:space="preserve">Акт о приемке выполненных работ (форма № КС-2), </w:t>
      </w:r>
      <w:r w:rsidRPr="00C6063C">
        <w:rPr>
          <w:rFonts w:ascii="Times New Roman" w:hAnsi="Times New Roman" w:cs="Times New Roman"/>
          <w:sz w:val="24"/>
          <w:szCs w:val="24"/>
          <w:lang w:val="en-US"/>
        </w:rPr>
        <w:t>c</w:t>
      </w:r>
      <w:r w:rsidRPr="00C6063C">
        <w:rPr>
          <w:rFonts w:ascii="Times New Roman" w:hAnsi="Times New Roman" w:cs="Times New Roman"/>
          <w:sz w:val="24"/>
          <w:szCs w:val="24"/>
        </w:rPr>
        <w:t>правку о стоимости выполненных работ и затрат (форма № КС-3)</w:t>
      </w:r>
      <w:r w:rsidRPr="00C6063C">
        <w:rPr>
          <w:rFonts w:ascii="Times New Roman" w:eastAsia="Times New Roman" w:hAnsi="Times New Roman" w:cs="Times New Roman"/>
          <w:sz w:val="24"/>
          <w:szCs w:val="24"/>
          <w:lang w:eastAsia="ru-RU"/>
        </w:rPr>
        <w:t xml:space="preserve"> или </w:t>
      </w:r>
      <w:r w:rsidRPr="00C6063C">
        <w:rPr>
          <w:rFonts w:ascii="Times New Roman" w:hAnsi="Times New Roman" w:cs="Times New Roman"/>
          <w:sz w:val="24"/>
          <w:szCs w:val="24"/>
        </w:rPr>
        <w:t>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выполненных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6.7.</w:t>
      </w:r>
      <w:r w:rsidRPr="00C6063C">
        <w:rPr>
          <w:rFonts w:ascii="Times New Roman" w:eastAsia="Times New Roman" w:hAnsi="Times New Roman" w:cs="Times New Roman"/>
          <w:sz w:val="24"/>
          <w:szCs w:val="24"/>
          <w:lang w:eastAsia="ru-RU"/>
        </w:rPr>
        <w:tab/>
      </w:r>
      <w:r w:rsidRPr="00C6063C">
        <w:rPr>
          <w:rFonts w:ascii="Times New Roman" w:hAnsi="Times New Roman" w:cs="Times New Roman"/>
          <w:sz w:val="24"/>
          <w:szCs w:val="24"/>
        </w:rPr>
        <w:t xml:space="preserve">В случае получения от Заказчика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о приемке выполненных работ (форма № КС-2), </w:t>
      </w:r>
      <w:r w:rsidRPr="00C6063C">
        <w:rPr>
          <w:rFonts w:ascii="Times New Roman" w:hAnsi="Times New Roman" w:cs="Times New Roman"/>
          <w:sz w:val="24"/>
          <w:szCs w:val="24"/>
          <w:lang w:val="en-US"/>
        </w:rPr>
        <w:t>c</w:t>
      </w:r>
      <w:r w:rsidRPr="00C6063C">
        <w:rPr>
          <w:rFonts w:ascii="Times New Roman" w:hAnsi="Times New Roman" w:cs="Times New Roman"/>
          <w:sz w:val="24"/>
          <w:szCs w:val="24"/>
        </w:rPr>
        <w:t>правку о стоимости выполненных работ и затрат (форма № КС-3) в 2 (двух) экземплярах для принятия Заказчиком выполненных работ.</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6.8.</w:t>
      </w:r>
      <w:r w:rsidRPr="00C6063C">
        <w:rPr>
          <w:rFonts w:ascii="Times New Roman" w:eastAsia="Times New Roman" w:hAnsi="Times New Roman" w:cs="Times New Roman"/>
          <w:sz w:val="24"/>
          <w:szCs w:val="24"/>
          <w:lang w:eastAsia="ru-RU"/>
        </w:rPr>
        <w:tab/>
        <w:t xml:space="preserve">В случае если по результатам рассмотрения разъяснений Подрядчика или отчета об устранении недостатков, выполнении необходимых доработок, Заказчиком будет принято решение о том, что Подрядчиком устранены недостатки/выполнены доработки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направляет Подрядчику подписанный со своей стороны 1 (один) экземпляр </w:t>
      </w:r>
      <w:r w:rsidRPr="00C6063C">
        <w:rPr>
          <w:rFonts w:ascii="Times New Roman" w:eastAsia="Times New Roman" w:hAnsi="Times New Roman" w:cs="Times New Roman"/>
          <w:sz w:val="24"/>
          <w:szCs w:val="24"/>
        </w:rPr>
        <w:t>Акта о приемке выполненных работ (форма № КС-2), справки о стоимости выполненных работ и затрат (форма № КС-3)</w:t>
      </w:r>
      <w:r w:rsidRPr="00C6063C">
        <w:rPr>
          <w:rFonts w:ascii="Times New Roman" w:eastAsia="Times New Roman" w:hAnsi="Times New Roman" w:cs="Times New Roman"/>
          <w:sz w:val="24"/>
          <w:szCs w:val="24"/>
          <w:lang w:eastAsia="ru-RU"/>
        </w:rPr>
        <w:t xml:space="preserve"> в порядке, предусмотренном в пунктами 6.4 и 6.6 Договора.</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6.9.</w:t>
      </w:r>
      <w:r w:rsidRPr="00C6063C">
        <w:rPr>
          <w:rFonts w:ascii="Times New Roman" w:eastAsia="Times New Roman" w:hAnsi="Times New Roman" w:cs="Times New Roman"/>
          <w:sz w:val="24"/>
          <w:szCs w:val="24"/>
          <w:lang w:eastAsia="ru-RU"/>
        </w:rPr>
        <w:tab/>
        <w:t>Обязательства Подрядчика по выполнению Работ считаются исполненными с момента подписания Заказчиком Акта приемки выполненных работ (форма № КС-2).</w:t>
      </w:r>
    </w:p>
    <w:p w:rsidR="00A541FB" w:rsidRPr="00C6063C" w:rsidRDefault="00A541FB" w:rsidP="00C6063C">
      <w:pPr>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6.10.</w:t>
      </w:r>
      <w:r w:rsidRPr="00C6063C">
        <w:rPr>
          <w:rFonts w:ascii="Times New Roman" w:eastAsia="Times New Roman" w:hAnsi="Times New Roman" w:cs="Times New Roman"/>
          <w:sz w:val="24"/>
          <w:szCs w:val="24"/>
          <w:lang w:eastAsia="ru-RU"/>
        </w:rPr>
        <w:tab/>
        <w:t>При необходимости Стороны вправе составить Акт сверки взаиморасчетов по Договору.</w:t>
      </w:r>
    </w:p>
    <w:p w:rsidR="00A541FB" w:rsidRPr="00C6063C" w:rsidRDefault="00A541FB" w:rsidP="00C6063C">
      <w:pPr>
        <w:keepNext/>
        <w:keepLines/>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7.</w:t>
      </w:r>
      <w:r w:rsidRPr="00C6063C">
        <w:rPr>
          <w:rFonts w:ascii="Times New Roman" w:eastAsia="Times New Roman" w:hAnsi="Times New Roman" w:cs="Times New Roman"/>
          <w:b/>
          <w:sz w:val="24"/>
          <w:szCs w:val="24"/>
          <w:lang w:eastAsia="ru-RU"/>
        </w:rPr>
        <w:tab/>
        <w:t>Качество работ и гарантии</w:t>
      </w:r>
    </w:p>
    <w:p w:rsidR="00A541FB" w:rsidRPr="00C6063C" w:rsidRDefault="00A541FB" w:rsidP="00C6063C">
      <w:pPr>
        <w:keepNext/>
        <w:keepLines/>
        <w:spacing w:after="0"/>
        <w:ind w:firstLine="567"/>
        <w:jc w:val="center"/>
        <w:rPr>
          <w:rFonts w:ascii="Times New Roman" w:eastAsia="Times New Roman" w:hAnsi="Times New Roman" w:cs="Times New Roman"/>
          <w:b/>
          <w:sz w:val="24"/>
          <w:szCs w:val="24"/>
          <w:lang w:eastAsia="ru-RU"/>
        </w:rPr>
      </w:pP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7.1.</w:t>
      </w:r>
      <w:r w:rsidRPr="00C6063C">
        <w:rPr>
          <w:rFonts w:ascii="Times New Roman" w:eastAsia="Times New Roman" w:hAnsi="Times New Roman" w:cs="Times New Roman"/>
          <w:sz w:val="24"/>
          <w:szCs w:val="24"/>
          <w:lang w:eastAsia="ru-RU"/>
        </w:rPr>
        <w:tab/>
        <w:t xml:space="preserve">Подрядчик гарантирует своевременное устранение недостатков и дефектов, </w:t>
      </w:r>
      <w:r w:rsidRPr="00C6063C">
        <w:rPr>
          <w:rFonts w:ascii="Times New Roman" w:eastAsia="Times New Roman" w:hAnsi="Times New Roman" w:cs="Times New Roman"/>
          <w:sz w:val="24"/>
          <w:szCs w:val="24"/>
          <w:lang w:eastAsia="ru-RU"/>
        </w:rPr>
        <w:lastRenderedPageBreak/>
        <w:t>выявленных при приемке Заказчиком Работ и в период гарантийного срока, указанного в п. 7.2 Договора. В случае если Заказчиком будут обнаружены некачественно выполненные Работы, то Подрядчик обязан своими силами и за счет собственных средств, в согласованный с Заказчиком срок, переделать эти Работы для обеспечения их надлежащего качества.</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7.2.</w:t>
      </w:r>
      <w:r w:rsidRPr="00C6063C">
        <w:rPr>
          <w:rFonts w:ascii="Times New Roman" w:eastAsia="Times New Roman" w:hAnsi="Times New Roman" w:cs="Times New Roman"/>
          <w:sz w:val="24"/>
          <w:szCs w:val="24"/>
          <w:lang w:eastAsia="ru-RU"/>
        </w:rPr>
        <w:tab/>
        <w:t xml:space="preserve">Гарантийный срок на выполненные Работы составляет </w:t>
      </w:r>
      <w:r w:rsidR="000D65A7" w:rsidRPr="00C6063C">
        <w:rPr>
          <w:rFonts w:ascii="Times New Roman" w:eastAsia="Times New Roman" w:hAnsi="Times New Roman" w:cs="Times New Roman"/>
          <w:sz w:val="24"/>
          <w:szCs w:val="24"/>
          <w:lang w:eastAsia="ru-RU"/>
        </w:rPr>
        <w:t>12 (двенадцать) месяцев</w:t>
      </w:r>
      <w:r w:rsidRPr="00C6063C">
        <w:rPr>
          <w:rFonts w:ascii="Times New Roman" w:eastAsia="Times New Roman" w:hAnsi="Times New Roman" w:cs="Times New Roman"/>
          <w:sz w:val="24"/>
          <w:szCs w:val="24"/>
          <w:lang w:eastAsia="ru-RU"/>
        </w:rPr>
        <w:t xml:space="preserve"> с момента подписания Заказчиком Акта о приемке выполненных работ (форма № КС-2) (гарантийный срок на материалы и оборудование – в соответствии с гарантийной документацией их производителя, но не менее </w:t>
      </w:r>
      <w:r w:rsidR="000D65A7" w:rsidRPr="00C6063C">
        <w:rPr>
          <w:rFonts w:ascii="Times New Roman" w:eastAsia="Times New Roman" w:hAnsi="Times New Roman" w:cs="Times New Roman"/>
          <w:sz w:val="24"/>
          <w:szCs w:val="24"/>
          <w:lang w:eastAsia="ru-RU"/>
        </w:rPr>
        <w:t>6 (шести)</w:t>
      </w:r>
      <w:r w:rsidRPr="00C6063C">
        <w:rPr>
          <w:rFonts w:ascii="Times New Roman" w:eastAsia="Times New Roman" w:hAnsi="Times New Roman" w:cs="Times New Roman"/>
          <w:sz w:val="24"/>
          <w:szCs w:val="24"/>
          <w:lang w:eastAsia="ru-RU"/>
        </w:rPr>
        <w:t xml:space="preserve"> месяцев с момента подписания Акта о приемке выполненных работ (форма № КС-2)).</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7.3.</w:t>
      </w:r>
      <w:r w:rsidRPr="00C6063C">
        <w:rPr>
          <w:rFonts w:ascii="Times New Roman" w:eastAsia="Times New Roman" w:hAnsi="Times New Roman" w:cs="Times New Roman"/>
          <w:sz w:val="24"/>
          <w:szCs w:val="24"/>
          <w:lang w:eastAsia="ru-RU"/>
        </w:rPr>
        <w:tab/>
        <w:t>Если в период гарантийного срока обнаружатся дефекты (брак, недоделки), которые не позволят продолжить нормальную эксплуатацию результатов выполненных Работ до их устранения, то указанный гарантийный срок продлевается на период устранения выявленных дефектов. Устранение дефектов осуществляет Подрядчик своими силами и за счет собственных средств. Наличие дефектов и сроки их устранения определятся в Акте о выявлении дефектов, который подписывается Подрядчиком и Заказчиком.</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7.4.</w:t>
      </w:r>
      <w:r w:rsidRPr="00C6063C">
        <w:rPr>
          <w:rFonts w:ascii="Times New Roman" w:eastAsia="Times New Roman" w:hAnsi="Times New Roman" w:cs="Times New Roman"/>
          <w:sz w:val="24"/>
          <w:szCs w:val="24"/>
          <w:lang w:eastAsia="ru-RU"/>
        </w:rPr>
        <w:tab/>
        <w:t>При отказе Подрядчика от составления или подписания Акта о выявлении дефектов Заказчик назначает экспертизу, которая составит соответствующий Акт по фиксированию дефектов (брака, недоделок) и их характере.</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7.5.</w:t>
      </w:r>
      <w:r w:rsidRPr="00C6063C">
        <w:rPr>
          <w:rFonts w:ascii="Times New Roman" w:eastAsia="Times New Roman" w:hAnsi="Times New Roman" w:cs="Times New Roman"/>
          <w:sz w:val="24"/>
          <w:szCs w:val="24"/>
          <w:lang w:eastAsia="ru-RU"/>
        </w:rPr>
        <w:tab/>
        <w:t>Подрядчик отвечает за скрытые дефекты и недостатки, выявленные Заказчиком в результатах выполненных Работ во время их приемки или в течение гарантийного срока их эксплуатации.</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7.6.</w:t>
      </w:r>
      <w:r w:rsidRPr="00C6063C">
        <w:rPr>
          <w:rFonts w:ascii="Times New Roman" w:eastAsia="Times New Roman" w:hAnsi="Times New Roman" w:cs="Times New Roman"/>
          <w:sz w:val="24"/>
          <w:szCs w:val="24"/>
          <w:lang w:eastAsia="ru-RU"/>
        </w:rPr>
        <w:tab/>
        <w:t>Контроль качества Работ осуществляется Сторонами в соответствии с требованиями действующих нормативных документов. Любое отклонение от требований нормативных документов является дефектом.</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7.7.</w:t>
      </w:r>
      <w:r w:rsidRPr="00C6063C">
        <w:rPr>
          <w:rFonts w:ascii="Times New Roman" w:eastAsia="Times New Roman" w:hAnsi="Times New Roman" w:cs="Times New Roman"/>
          <w:sz w:val="24"/>
          <w:szCs w:val="24"/>
          <w:lang w:eastAsia="ru-RU"/>
        </w:rPr>
        <w:tab/>
        <w:t>Классификация основных дефектов при контроле качества определяется в соответствии с действующими нормами проведения проверок качества.</w:t>
      </w:r>
    </w:p>
    <w:p w:rsidR="00A541FB" w:rsidRPr="00C6063C" w:rsidRDefault="00A541FB" w:rsidP="00C6063C">
      <w:pPr>
        <w:keepNext/>
        <w:widowControl w:val="0"/>
        <w:spacing w:after="0"/>
        <w:ind w:firstLine="567"/>
        <w:jc w:val="both"/>
        <w:rPr>
          <w:rFonts w:ascii="Times New Roman" w:eastAsia="Times New Roman" w:hAnsi="Times New Roman" w:cs="Times New Roman"/>
          <w:sz w:val="24"/>
          <w:szCs w:val="24"/>
          <w:lang w:eastAsia="ru-RU"/>
        </w:rPr>
      </w:pPr>
      <w:r w:rsidRPr="00C6063C">
        <w:rPr>
          <w:rFonts w:ascii="Times New Roman" w:eastAsia="Times New Roman" w:hAnsi="Times New Roman" w:cs="Times New Roman"/>
          <w:sz w:val="24"/>
          <w:szCs w:val="24"/>
          <w:lang w:eastAsia="ru-RU"/>
        </w:rPr>
        <w:t>7.8.</w:t>
      </w:r>
      <w:r w:rsidRPr="00C6063C">
        <w:rPr>
          <w:rFonts w:ascii="Times New Roman" w:eastAsia="Times New Roman" w:hAnsi="Times New Roman" w:cs="Times New Roman"/>
          <w:sz w:val="24"/>
          <w:szCs w:val="24"/>
          <w:lang w:eastAsia="ru-RU"/>
        </w:rPr>
        <w:tab/>
        <w:t>Если Подрядчик в течение срока, указанного в претензии по недостаткам, допущенным в ходе выполнения Работ, не устранит их, то Заказчик вправе, при сохранении своих прав по гарантийным обязательствам, устранить недостатки за счет собственных средств, а затем потребовать от Подрядчика возмещения понесенных убытков.</w:t>
      </w:r>
    </w:p>
    <w:p w:rsidR="00A541FB" w:rsidRPr="00C6063C" w:rsidRDefault="00A541FB" w:rsidP="00C6063C">
      <w:pPr>
        <w:widowControl w:val="0"/>
        <w:tabs>
          <w:tab w:val="left" w:pos="567"/>
        </w:tabs>
        <w:spacing w:after="0"/>
        <w:jc w:val="center"/>
        <w:rPr>
          <w:rFonts w:ascii="Times New Roman" w:eastAsia="Times New Roman" w:hAnsi="Times New Roman" w:cs="Times New Roman"/>
          <w:b/>
          <w:sz w:val="24"/>
          <w:szCs w:val="24"/>
          <w:lang w:eastAsia="ru-RU"/>
        </w:rPr>
      </w:pPr>
    </w:p>
    <w:p w:rsidR="00A541FB" w:rsidRPr="00C6063C" w:rsidRDefault="00A541FB" w:rsidP="00C6063C">
      <w:pPr>
        <w:widowControl w:val="0"/>
        <w:spacing w:after="0"/>
        <w:ind w:left="360"/>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8.</w:t>
      </w:r>
      <w:r w:rsidRPr="00C6063C">
        <w:rPr>
          <w:rFonts w:ascii="Times New Roman" w:eastAsia="Times New Roman" w:hAnsi="Times New Roman" w:cs="Times New Roman"/>
          <w:b/>
          <w:sz w:val="24"/>
          <w:szCs w:val="24"/>
          <w:lang w:eastAsia="ru-RU"/>
        </w:rPr>
        <w:tab/>
        <w:t>Ответственность Сторон</w:t>
      </w:r>
    </w:p>
    <w:p w:rsidR="00A541FB" w:rsidRPr="00C6063C" w:rsidRDefault="00A541FB" w:rsidP="00C6063C">
      <w:pPr>
        <w:widowControl w:val="0"/>
        <w:spacing w:after="0"/>
        <w:ind w:left="360"/>
        <w:jc w:val="center"/>
        <w:rPr>
          <w:rFonts w:ascii="Times New Roman" w:eastAsia="Times New Roman" w:hAnsi="Times New Roman" w:cs="Times New Roman"/>
          <w:b/>
          <w:sz w:val="24"/>
          <w:szCs w:val="24"/>
          <w:lang w:eastAsia="ru-RU"/>
        </w:rPr>
      </w:pP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8.1.</w:t>
      </w:r>
      <w:r w:rsidRPr="00C6063C">
        <w:rPr>
          <w:rFonts w:ascii="Times New Roman" w:hAnsi="Times New Roman" w:cs="Times New Roman"/>
          <w:color w:val="000000"/>
          <w:sz w:val="24"/>
          <w:szCs w:val="24"/>
        </w:rPr>
        <w:tab/>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8.2.</w:t>
      </w:r>
      <w:r w:rsidRPr="00C6063C">
        <w:rPr>
          <w:rFonts w:ascii="Times New Roman" w:hAnsi="Times New Roman" w:cs="Times New Roman"/>
          <w:color w:val="000000"/>
          <w:sz w:val="24"/>
          <w:szCs w:val="24"/>
        </w:rPr>
        <w:tab/>
        <w:t>Размер штрафа устанавливается Договором в порядке, предусмотренном пунктами 8.3, 8.6, 8.7 раздела, и рассчитывается как процент цены Договора, или в случае, если Договором предусмотрены этапы исполнения Договора, как процент этапа исполнения Договора.</w:t>
      </w:r>
    </w:p>
    <w:p w:rsidR="00A541FB" w:rsidRPr="00C6063C" w:rsidRDefault="00A541FB" w:rsidP="00C6063C">
      <w:pPr>
        <w:spacing w:after="0"/>
        <w:ind w:firstLine="567"/>
        <w:jc w:val="both"/>
        <w:rPr>
          <w:rFonts w:ascii="Times New Roman" w:hAnsi="Times New Roman" w:cs="Times New Roman"/>
          <w:color w:val="22272F"/>
          <w:sz w:val="24"/>
          <w:szCs w:val="24"/>
          <w:shd w:val="clear" w:color="auto" w:fill="FFFFFF"/>
        </w:rPr>
      </w:pPr>
      <w:r w:rsidRPr="00C6063C">
        <w:rPr>
          <w:rFonts w:ascii="Times New Roman" w:hAnsi="Times New Roman" w:cs="Times New Roman"/>
          <w:color w:val="000000"/>
          <w:sz w:val="24"/>
          <w:szCs w:val="24"/>
        </w:rPr>
        <w:t>8.3.</w:t>
      </w:r>
      <w:r w:rsidRPr="00C6063C">
        <w:rPr>
          <w:rFonts w:ascii="Times New Roman" w:hAnsi="Times New Roman" w:cs="Times New Roman"/>
          <w:color w:val="000000"/>
          <w:sz w:val="24"/>
          <w:szCs w:val="24"/>
        </w:rPr>
        <w:tab/>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рассчитывается в порядке, </w:t>
      </w:r>
      <w:r w:rsidRPr="00C6063C">
        <w:rPr>
          <w:rFonts w:ascii="Times New Roman" w:hAnsi="Times New Roman" w:cs="Times New Roman"/>
          <w:sz w:val="24"/>
          <w:szCs w:val="24"/>
        </w:rPr>
        <w:t xml:space="preserve">установленном </w:t>
      </w:r>
      <w:r w:rsidRPr="00C6063C">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22272F"/>
          <w:sz w:val="24"/>
          <w:szCs w:val="24"/>
          <w:shd w:val="clear" w:color="auto" w:fill="FFFFFF"/>
        </w:rPr>
        <w:t>8.4.</w:t>
      </w:r>
      <w:r w:rsidRPr="00C6063C">
        <w:rPr>
          <w:rFonts w:ascii="Times New Roman" w:hAnsi="Times New Roman" w:cs="Times New Roman"/>
          <w:color w:val="22272F"/>
          <w:sz w:val="24"/>
          <w:szCs w:val="24"/>
          <w:shd w:val="clear" w:color="auto" w:fill="FFFFFF"/>
        </w:rPr>
        <w:tab/>
      </w:r>
      <w:r w:rsidRPr="00C6063C">
        <w:rPr>
          <w:rFonts w:ascii="Times New Roman" w:hAnsi="Times New Roman" w:cs="Times New Roman"/>
          <w:color w:val="000000"/>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rsidRPr="00C6063C">
        <w:rPr>
          <w:rFonts w:ascii="Times New Roman" w:hAnsi="Times New Roman" w:cs="Times New Roman"/>
          <w:color w:val="000000"/>
          <w:sz w:val="24"/>
          <w:szCs w:val="24"/>
        </w:rPr>
        <w:lastRenderedPageBreak/>
        <w:t>обязательств, предусмотренных Договором, Подрядчик вправе потребовать уплаты неустоек (штрафов, пеней).</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541FB" w:rsidRPr="00C6063C" w:rsidRDefault="003D3A73"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К</w:t>
      </w:r>
      <w:r w:rsidR="00A541FB" w:rsidRPr="00C6063C">
        <w:rPr>
          <w:rFonts w:ascii="Times New Roman" w:hAnsi="Times New Roman" w:cs="Times New Roman"/>
          <w:color w:val="000000"/>
          <w:sz w:val="24"/>
          <w:szCs w:val="24"/>
        </w:rPr>
        <w:t xml:space="preserve">опию платежного поручения с отметкой банка о проведении операции по оплате неустойки следует в трехдневный срок направить </w:t>
      </w:r>
      <w:r w:rsidR="00A541FB" w:rsidRPr="00C6063C">
        <w:rPr>
          <w:rFonts w:ascii="Times New Roman" w:hAnsi="Times New Roman" w:cs="Times New Roman"/>
          <w:iCs/>
          <w:sz w:val="24"/>
          <w:szCs w:val="24"/>
        </w:rPr>
        <w:t>на адрес электронной почты Подрядчика, указанный в Договоре, в виде сканированного документа</w:t>
      </w:r>
      <w:r w:rsidR="00A541FB" w:rsidRPr="00C6063C">
        <w:rPr>
          <w:rFonts w:ascii="Times New Roman" w:hAnsi="Times New Roman" w:cs="Times New Roman"/>
          <w:color w:val="000000"/>
          <w:sz w:val="24"/>
          <w:szCs w:val="24"/>
        </w:rPr>
        <w:t xml:space="preserve">. </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До предоставления данных документов обязательства Заказчика по уплате неустойки считаются неисполненными и дают основания для обращения Подрядчика в суд.</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8.5.</w:t>
      </w:r>
      <w:r w:rsidRPr="00C6063C">
        <w:rPr>
          <w:rFonts w:ascii="Times New Roman" w:hAnsi="Times New Roman" w:cs="Times New Roman"/>
          <w:color w:val="000000"/>
          <w:sz w:val="24"/>
          <w:szCs w:val="24"/>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8.6.</w:t>
      </w:r>
      <w:r w:rsidRPr="00C6063C">
        <w:rPr>
          <w:rFonts w:ascii="Times New Roman" w:hAnsi="Times New Roman" w:cs="Times New Roman"/>
          <w:color w:val="000000"/>
          <w:sz w:val="24"/>
          <w:szCs w:val="24"/>
        </w:rPr>
        <w:tab/>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рассчитывается в порядке, </w:t>
      </w:r>
      <w:r w:rsidRPr="00C6063C">
        <w:rPr>
          <w:rFonts w:ascii="Times New Roman" w:hAnsi="Times New Roman" w:cs="Times New Roman"/>
          <w:sz w:val="24"/>
          <w:szCs w:val="24"/>
        </w:rPr>
        <w:t xml:space="preserve">установленном </w:t>
      </w:r>
      <w:r w:rsidRPr="00C6063C">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8.7.</w:t>
      </w:r>
      <w:r w:rsidRPr="00C6063C">
        <w:rPr>
          <w:rFonts w:ascii="Times New Roman" w:hAnsi="Times New Roman" w:cs="Times New Roman"/>
          <w:color w:val="000000"/>
          <w:sz w:val="24"/>
          <w:szCs w:val="24"/>
        </w:rPr>
        <w:tab/>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w:t>
      </w:r>
      <w:r w:rsidRPr="00C6063C">
        <w:rPr>
          <w:rFonts w:ascii="Times New Roman" w:hAnsi="Times New Roman" w:cs="Times New Roman"/>
          <w:sz w:val="24"/>
          <w:szCs w:val="24"/>
        </w:rPr>
        <w:t xml:space="preserve">установленном </w:t>
      </w:r>
      <w:r w:rsidRPr="00C6063C">
        <w:rPr>
          <w:rFonts w:ascii="Times New Roman" w:hAnsi="Times New Roman" w:cs="Times New Roman"/>
          <w:color w:val="22272F"/>
          <w:sz w:val="24"/>
          <w:szCs w:val="24"/>
          <w:shd w:val="clear" w:color="auto" w:fill="FFFFFF"/>
        </w:rPr>
        <w:t>постановлением Правительства Российской Федерации от 30 августа 2017 г. № 1042.</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8.8.</w:t>
      </w:r>
      <w:r w:rsidRPr="00C6063C">
        <w:rPr>
          <w:rFonts w:ascii="Times New Roman" w:hAnsi="Times New Roman" w:cs="Times New Roman"/>
          <w:color w:val="000000"/>
          <w:sz w:val="24"/>
          <w:szCs w:val="24"/>
        </w:rPr>
        <w:tab/>
        <w:t xml:space="preserve">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w:t>
      </w:r>
      <w:r w:rsidR="005C2BF2" w:rsidRPr="00C6063C">
        <w:rPr>
          <w:rFonts w:ascii="Times New Roman" w:hAnsi="Times New Roman" w:cs="Times New Roman"/>
          <w:color w:val="000000"/>
          <w:sz w:val="24"/>
          <w:szCs w:val="24"/>
        </w:rPr>
        <w:t>вправе направить</w:t>
      </w:r>
      <w:r w:rsidRPr="00C6063C">
        <w:rPr>
          <w:rFonts w:ascii="Times New Roman" w:hAnsi="Times New Roman" w:cs="Times New Roman"/>
          <w:color w:val="000000"/>
          <w:sz w:val="24"/>
          <w:szCs w:val="24"/>
        </w:rPr>
        <w:t xml:space="preserve"> Подрядчику требование об уплате неустоек (штрафов, пеней).</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541FB" w:rsidRPr="00C6063C" w:rsidRDefault="003D3A73"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К</w:t>
      </w:r>
      <w:r w:rsidR="00A541FB" w:rsidRPr="00C6063C">
        <w:rPr>
          <w:rFonts w:ascii="Times New Roman" w:hAnsi="Times New Roman" w:cs="Times New Roman"/>
          <w:color w:val="000000"/>
          <w:sz w:val="24"/>
          <w:szCs w:val="24"/>
        </w:rPr>
        <w:t xml:space="preserve">опию платежного поручения с отметкой банка о проведении операции по оплате неустойки следует в трехдневный срок направить </w:t>
      </w:r>
      <w:r w:rsidR="00A541FB" w:rsidRPr="00C6063C">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00A541FB" w:rsidRPr="00C6063C">
        <w:rPr>
          <w:rFonts w:ascii="Times New Roman" w:hAnsi="Times New Roman" w:cs="Times New Roman"/>
          <w:color w:val="000000"/>
          <w:sz w:val="24"/>
          <w:szCs w:val="24"/>
        </w:rPr>
        <w:t>.</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До предоставления данных документов обязательства Подрядчика по уплате неустойки считаются неисполненными и дают основания для обращения Заказчика в суд.</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8.9.</w:t>
      </w:r>
      <w:r w:rsidRPr="00C6063C">
        <w:rPr>
          <w:rFonts w:ascii="Times New Roman" w:hAnsi="Times New Roman" w:cs="Times New Roman"/>
          <w:color w:val="000000"/>
          <w:sz w:val="24"/>
          <w:szCs w:val="24"/>
        </w:rPr>
        <w:tab/>
        <w:t>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8.10.</w:t>
      </w:r>
      <w:r w:rsidRPr="00C6063C">
        <w:rPr>
          <w:rFonts w:ascii="Times New Roman" w:hAnsi="Times New Roman" w:cs="Times New Roman"/>
          <w:color w:val="000000"/>
          <w:sz w:val="24"/>
          <w:szCs w:val="24"/>
        </w:rPr>
        <w:tab/>
        <w:t xml:space="preserve"> В случае неисполнения или ненадлежащего исполнения Подрядчиком обязательства, предусмотренного Договором, Заказчик производит оплату по Договору </w:t>
      </w:r>
      <w:r w:rsidRPr="00C6063C">
        <w:rPr>
          <w:rFonts w:ascii="Times New Roman" w:hAnsi="Times New Roman" w:cs="Times New Roman"/>
          <w:sz w:val="24"/>
          <w:szCs w:val="24"/>
        </w:rPr>
        <w:t>с учетом удержания суммы неисполненных Подрядчиком требований об уплате неустоек (штрафов, пени)</w:t>
      </w:r>
      <w:r w:rsidRPr="00C6063C">
        <w:rPr>
          <w:rFonts w:ascii="Times New Roman" w:hAnsi="Times New Roman" w:cs="Times New Roman"/>
          <w:color w:val="000000"/>
          <w:sz w:val="24"/>
          <w:szCs w:val="24"/>
        </w:rPr>
        <w:t>.</w:t>
      </w:r>
    </w:p>
    <w:p w:rsidR="00A541FB" w:rsidRPr="00C6063C" w:rsidRDefault="00A541FB" w:rsidP="00C6063C">
      <w:pPr>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lastRenderedPageBreak/>
        <w:t>8.11.</w:t>
      </w:r>
      <w:r w:rsidRPr="00C6063C">
        <w:rPr>
          <w:rFonts w:ascii="Times New Roman" w:hAnsi="Times New Roman" w:cs="Times New Roman"/>
          <w:color w:val="000000"/>
          <w:sz w:val="24"/>
          <w:szCs w:val="24"/>
        </w:rPr>
        <w:tab/>
        <w:t>Выплата неустоек не освобождает Стороны от исполнения своих обязательств по Договору.</w:t>
      </w:r>
    </w:p>
    <w:p w:rsidR="00A541FB" w:rsidRPr="00C6063C" w:rsidRDefault="00A541FB" w:rsidP="00C6063C">
      <w:pPr>
        <w:spacing w:after="0"/>
        <w:ind w:firstLine="567"/>
        <w:jc w:val="both"/>
        <w:rPr>
          <w:rFonts w:ascii="Times New Roman" w:hAnsi="Times New Roman" w:cs="Times New Roman"/>
          <w:sz w:val="24"/>
          <w:szCs w:val="24"/>
        </w:rPr>
      </w:pPr>
      <w:r w:rsidRPr="00C6063C">
        <w:rPr>
          <w:rFonts w:ascii="Times New Roman" w:hAnsi="Times New Roman" w:cs="Times New Roman"/>
          <w:color w:val="000000"/>
          <w:sz w:val="24"/>
          <w:szCs w:val="24"/>
        </w:rPr>
        <w:t>8.12.</w:t>
      </w:r>
      <w:r w:rsidRPr="00C6063C">
        <w:rPr>
          <w:rFonts w:ascii="Times New Roman" w:hAnsi="Times New Roman" w:cs="Times New Roman"/>
          <w:color w:val="000000"/>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9.</w:t>
      </w:r>
      <w:r w:rsidRPr="00C6063C">
        <w:rPr>
          <w:rFonts w:ascii="Times New Roman" w:eastAsia="Times New Roman" w:hAnsi="Times New Roman" w:cs="Times New Roman"/>
          <w:b/>
          <w:sz w:val="24"/>
          <w:szCs w:val="24"/>
          <w:lang w:eastAsia="ru-RU"/>
        </w:rPr>
        <w:tab/>
        <w:t>Обстоятельства непреодолимой силы</w:t>
      </w:r>
    </w:p>
    <w:p w:rsidR="00A541FB" w:rsidRPr="00C6063C" w:rsidRDefault="00A541FB" w:rsidP="00C6063C">
      <w:pPr>
        <w:widowControl w:val="0"/>
        <w:spacing w:after="0"/>
        <w:ind w:firstLine="567"/>
        <w:jc w:val="both"/>
        <w:rPr>
          <w:rFonts w:ascii="Times New Roman" w:eastAsia="Times New Roman" w:hAnsi="Times New Roman" w:cs="Times New Roman"/>
          <w:b/>
          <w:sz w:val="24"/>
          <w:szCs w:val="24"/>
          <w:lang w:eastAsia="ru-RU"/>
        </w:rPr>
      </w:pPr>
    </w:p>
    <w:p w:rsidR="00A541FB" w:rsidRPr="00C6063C" w:rsidRDefault="00A541FB" w:rsidP="00C6063C">
      <w:pPr>
        <w:widowControl w:val="0"/>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9.1.</w:t>
      </w:r>
      <w:r w:rsidRPr="00C6063C">
        <w:rPr>
          <w:rFonts w:ascii="Times New Roman" w:hAnsi="Times New Roman" w:cs="Times New Roman"/>
          <w:color w:val="000000"/>
          <w:sz w:val="24"/>
          <w:szCs w:val="24"/>
        </w:rPr>
        <w:tab/>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9.2.</w:t>
      </w:r>
      <w:r w:rsidRPr="00C6063C">
        <w:rPr>
          <w:rFonts w:ascii="Times New Roman" w:hAnsi="Times New Roman" w:cs="Times New Roman"/>
          <w:color w:val="000000"/>
          <w:sz w:val="24"/>
          <w:szCs w:val="24"/>
        </w:rPr>
        <w:tab/>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rsidR="00A541FB" w:rsidRPr="00C6063C" w:rsidRDefault="00A541FB" w:rsidP="00C6063C">
      <w:pPr>
        <w:widowControl w:val="0"/>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9.3.</w:t>
      </w:r>
      <w:r w:rsidRPr="00C6063C">
        <w:rPr>
          <w:rFonts w:ascii="Times New Roman" w:hAnsi="Times New Roman" w:cs="Times New Roman"/>
          <w:color w:val="000000"/>
          <w:sz w:val="24"/>
          <w:szCs w:val="24"/>
        </w:rPr>
        <w:tab/>
        <w:t>Обязанность доказывания наличия обстоятельств непреодолимой силы лежит на той Стороне, которая на них ссылается.</w:t>
      </w:r>
    </w:p>
    <w:p w:rsidR="00A541FB" w:rsidRPr="00C6063C" w:rsidRDefault="00A541FB" w:rsidP="00C6063C">
      <w:pPr>
        <w:widowControl w:val="0"/>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9.4.</w:t>
      </w:r>
      <w:r w:rsidRPr="00C6063C">
        <w:rPr>
          <w:rFonts w:ascii="Times New Roman" w:hAnsi="Times New Roman" w:cs="Times New Roman"/>
          <w:color w:val="000000"/>
          <w:sz w:val="24"/>
          <w:szCs w:val="24"/>
        </w:rPr>
        <w:tab/>
        <w:t>Доказательством обстоятельств непреодолимой силы может служить официальный документ компетентного органа, подтверждающий факт наличия таких обстоятельств.</w:t>
      </w: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10.</w:t>
      </w:r>
      <w:r w:rsidRPr="00C6063C">
        <w:rPr>
          <w:rFonts w:ascii="Times New Roman" w:eastAsia="Times New Roman" w:hAnsi="Times New Roman" w:cs="Times New Roman"/>
          <w:b/>
          <w:sz w:val="24"/>
          <w:szCs w:val="24"/>
          <w:lang w:eastAsia="ru-RU"/>
        </w:rPr>
        <w:tab/>
        <w:t>Порядок урегулирования споров</w:t>
      </w:r>
    </w:p>
    <w:p w:rsidR="00A541FB" w:rsidRPr="00C6063C" w:rsidRDefault="00A541FB" w:rsidP="00C6063C">
      <w:pPr>
        <w:widowControl w:val="0"/>
        <w:spacing w:after="0"/>
        <w:ind w:firstLine="567"/>
        <w:jc w:val="both"/>
        <w:rPr>
          <w:rFonts w:ascii="Times New Roman" w:eastAsia="Times New Roman" w:hAnsi="Times New Roman" w:cs="Times New Roman"/>
          <w:sz w:val="24"/>
          <w:szCs w:val="24"/>
          <w:lang w:eastAsia="ru-RU"/>
        </w:rPr>
      </w:pPr>
    </w:p>
    <w:p w:rsidR="00A541FB" w:rsidRPr="00C6063C" w:rsidRDefault="00A541FB" w:rsidP="00C6063C">
      <w:pPr>
        <w:widowControl w:val="0"/>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10.1.</w:t>
      </w:r>
      <w:r w:rsidRPr="00C6063C">
        <w:rPr>
          <w:rFonts w:ascii="Times New Roman" w:hAnsi="Times New Roman" w:cs="Times New Roman"/>
          <w:color w:val="000000"/>
          <w:sz w:val="24"/>
          <w:szCs w:val="24"/>
        </w:rPr>
        <w:tab/>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10.2.</w:t>
      </w:r>
      <w:r w:rsidRPr="00C6063C">
        <w:rPr>
          <w:rFonts w:ascii="Times New Roman" w:hAnsi="Times New Roman" w:cs="Times New Roman"/>
          <w:color w:val="000000"/>
          <w:sz w:val="24"/>
          <w:szCs w:val="24"/>
        </w:rPr>
        <w:tab/>
        <w:t xml:space="preserve">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с даты ее получения. </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10.3.</w:t>
      </w:r>
      <w:r w:rsidRPr="00C6063C">
        <w:rPr>
          <w:rFonts w:ascii="Times New Roman" w:hAnsi="Times New Roman" w:cs="Times New Roman"/>
          <w:color w:val="000000"/>
          <w:sz w:val="24"/>
          <w:szCs w:val="24"/>
        </w:rPr>
        <w:tab/>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bCs/>
          <w:sz w:val="24"/>
          <w:szCs w:val="24"/>
          <w:lang w:eastAsia="ru-RU"/>
        </w:rPr>
        <w:t>11.</w:t>
      </w:r>
      <w:r w:rsidRPr="00C6063C">
        <w:rPr>
          <w:rFonts w:ascii="Times New Roman" w:eastAsia="Times New Roman" w:hAnsi="Times New Roman" w:cs="Times New Roman"/>
          <w:b/>
          <w:bCs/>
          <w:sz w:val="24"/>
          <w:szCs w:val="24"/>
          <w:lang w:eastAsia="ru-RU"/>
        </w:rPr>
        <w:tab/>
      </w:r>
      <w:r w:rsidRPr="00C6063C">
        <w:rPr>
          <w:rFonts w:ascii="Times New Roman" w:eastAsia="Times New Roman" w:hAnsi="Times New Roman" w:cs="Times New Roman"/>
          <w:b/>
          <w:sz w:val="24"/>
          <w:szCs w:val="24"/>
          <w:lang w:eastAsia="ru-RU"/>
        </w:rPr>
        <w:t>Изменение и расторжение Договора</w:t>
      </w:r>
    </w:p>
    <w:p w:rsidR="00A541FB" w:rsidRPr="00C6063C" w:rsidRDefault="00A541FB" w:rsidP="00C6063C">
      <w:pPr>
        <w:widowControl w:val="0"/>
        <w:spacing w:after="0"/>
        <w:ind w:firstLine="567"/>
        <w:jc w:val="both"/>
        <w:rPr>
          <w:rFonts w:ascii="Times New Roman" w:eastAsia="Times New Roman" w:hAnsi="Times New Roman" w:cs="Times New Roman"/>
          <w:b/>
          <w:sz w:val="24"/>
          <w:szCs w:val="24"/>
          <w:lang w:eastAsia="ru-RU"/>
        </w:rPr>
      </w:pPr>
    </w:p>
    <w:p w:rsidR="00A541FB" w:rsidRPr="00C6063C" w:rsidRDefault="00A541FB" w:rsidP="00C6063C">
      <w:pPr>
        <w:widowControl w:val="0"/>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11.1.</w:t>
      </w:r>
      <w:r w:rsidRPr="00C6063C">
        <w:rPr>
          <w:rFonts w:ascii="Times New Roman" w:hAnsi="Times New Roman" w:cs="Times New Roman"/>
          <w:color w:val="000000"/>
          <w:sz w:val="24"/>
          <w:szCs w:val="24"/>
        </w:rP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11.1.1.</w:t>
      </w:r>
      <w:r w:rsidRPr="00C6063C">
        <w:rPr>
          <w:rFonts w:ascii="Times New Roman" w:hAnsi="Times New Roman" w:cs="Times New Roman"/>
          <w:color w:val="000000"/>
          <w:sz w:val="24"/>
          <w:szCs w:val="24"/>
        </w:rPr>
        <w:tab/>
        <w:t>при снижении цены Договора без изменения предусмотренного Договором объема и качества выполняемых Работ и иных условий Договора;</w:t>
      </w:r>
    </w:p>
    <w:p w:rsidR="00A541FB" w:rsidRPr="00C6063C" w:rsidRDefault="00A541FB" w:rsidP="00C6063C">
      <w:pPr>
        <w:widowControl w:val="0"/>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11.1.2.</w:t>
      </w:r>
      <w:r w:rsidRPr="00C6063C">
        <w:rPr>
          <w:rFonts w:ascii="Times New Roman" w:hAnsi="Times New Roman" w:cs="Times New Roman"/>
          <w:color w:val="000000"/>
          <w:sz w:val="24"/>
          <w:szCs w:val="24"/>
        </w:rPr>
        <w:tab/>
        <w:t xml:space="preserve">если по предложению Заказчика увеличивается предусмотренный Договором объем выполняемых Работ не более чем на десять процентов или уменьшается предусмотренный Договором объем выполняемых Работ не более чем на десять процентов. </w:t>
      </w:r>
      <w:r w:rsidRPr="00C6063C">
        <w:rPr>
          <w:rFonts w:ascii="Times New Roman" w:hAnsi="Times New Roman" w:cs="Times New Roman"/>
          <w:color w:val="000000"/>
          <w:sz w:val="24"/>
          <w:szCs w:val="24"/>
        </w:rPr>
        <w:lastRenderedPageBreak/>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выполняемых Работ исходя из установленной в Договоре стоимости выполняемых Работ, но не более чем на десять процентов цены Договора. При уменьшении предусмотренного Договором объема выполняемых Работ Стороны обязаны уменьшить цену Договора исходя из их стоимости,</w:t>
      </w:r>
      <w:r w:rsidR="00F46854" w:rsidRPr="00C6063C">
        <w:rPr>
          <w:rFonts w:ascii="Times New Roman" w:hAnsi="Times New Roman" w:cs="Times New Roman"/>
          <w:color w:val="000000"/>
          <w:sz w:val="24"/>
          <w:szCs w:val="24"/>
        </w:rPr>
        <w:t xml:space="preserve"> </w:t>
      </w:r>
      <w:r w:rsidRPr="00C6063C">
        <w:rPr>
          <w:rFonts w:ascii="Times New Roman" w:hAnsi="Times New Roman" w:cs="Times New Roman"/>
          <w:sz w:val="24"/>
          <w:szCs w:val="24"/>
        </w:rPr>
        <w:t>а также в иных случаях, предусмотренных законодательством Российской Федерации</w:t>
      </w:r>
      <w:r w:rsidRPr="00C6063C">
        <w:rPr>
          <w:rFonts w:ascii="Times New Roman" w:hAnsi="Times New Roman" w:cs="Times New Roman"/>
          <w:color w:val="000000"/>
          <w:sz w:val="24"/>
          <w:szCs w:val="24"/>
        </w:rPr>
        <w:t>.</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11.2.</w:t>
      </w:r>
      <w:r w:rsidRPr="00C6063C">
        <w:rPr>
          <w:rFonts w:ascii="Times New Roman" w:hAnsi="Times New Roman" w:cs="Times New Roman"/>
          <w:color w:val="000000"/>
          <w:sz w:val="24"/>
          <w:szCs w:val="24"/>
        </w:rPr>
        <w:tab/>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11.3.</w:t>
      </w:r>
      <w:r w:rsidRPr="00C6063C">
        <w:rPr>
          <w:rFonts w:ascii="Times New Roman" w:hAnsi="Times New Roman" w:cs="Times New Roman"/>
          <w:color w:val="000000"/>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A541FB" w:rsidRPr="00C6063C" w:rsidRDefault="00A541FB" w:rsidP="00C6063C">
      <w:pPr>
        <w:shd w:val="clear" w:color="auto" w:fill="FFFFFF"/>
        <w:tabs>
          <w:tab w:val="left" w:pos="0"/>
        </w:tabs>
        <w:spacing w:after="240"/>
        <w:ind w:firstLine="567"/>
        <w:contextualSpacing/>
        <w:jc w:val="both"/>
        <w:rPr>
          <w:rFonts w:ascii="Times New Roman" w:hAnsi="Times New Roman" w:cs="Times New Roman"/>
          <w:sz w:val="24"/>
          <w:szCs w:val="24"/>
        </w:rPr>
      </w:pPr>
      <w:r w:rsidRPr="00C6063C">
        <w:rPr>
          <w:rFonts w:ascii="Times New Roman" w:eastAsia="Times New Roman" w:hAnsi="Times New Roman" w:cs="Times New Roman"/>
          <w:sz w:val="24"/>
          <w:szCs w:val="24"/>
          <w:lang w:eastAsia="ru-RU"/>
        </w:rPr>
        <w:t>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10 (десять) календарных дней до даты прекращения Договора.</w:t>
      </w:r>
    </w:p>
    <w:p w:rsidR="00A541FB" w:rsidRPr="00C6063C" w:rsidRDefault="00A541FB" w:rsidP="00C6063C">
      <w:pPr>
        <w:widowControl w:val="0"/>
        <w:tabs>
          <w:tab w:val="left" w:pos="426"/>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w:t>
      </w:r>
      <w:r w:rsidR="00F46854" w:rsidRPr="00C6063C">
        <w:rPr>
          <w:rFonts w:ascii="Times New Roman" w:hAnsi="Times New Roman" w:cs="Times New Roman"/>
          <w:color w:val="000000"/>
          <w:sz w:val="24"/>
          <w:szCs w:val="24"/>
        </w:rPr>
        <w:t>.4.</w:t>
      </w:r>
      <w:r w:rsidR="00F46854" w:rsidRPr="00C6063C">
        <w:rPr>
          <w:rFonts w:ascii="Times New Roman" w:hAnsi="Times New Roman" w:cs="Times New Roman"/>
          <w:color w:val="000000"/>
          <w:sz w:val="24"/>
          <w:szCs w:val="24"/>
        </w:rPr>
        <w:tab/>
        <w:t xml:space="preserve">Расторжение Договора </w:t>
      </w:r>
      <w:r w:rsidRPr="00C6063C">
        <w:rPr>
          <w:rFonts w:ascii="Times New Roman" w:hAnsi="Times New Roman" w:cs="Times New Roman"/>
          <w:color w:val="000000"/>
          <w:sz w:val="24"/>
          <w:szCs w:val="24"/>
        </w:rPr>
        <w:t>производится Сторонами путем подписания соответствующего соглашения о расторжении.</w:t>
      </w:r>
    </w:p>
    <w:p w:rsidR="00A541FB" w:rsidRPr="00C6063C" w:rsidRDefault="00A541FB" w:rsidP="00C6063C">
      <w:pPr>
        <w:widowControl w:val="0"/>
        <w:tabs>
          <w:tab w:val="left" w:pos="0"/>
        </w:tabs>
        <w:spacing w:after="0"/>
        <w:ind w:firstLine="567"/>
        <w:jc w:val="both"/>
        <w:rPr>
          <w:rFonts w:ascii="Times New Roman" w:hAnsi="Times New Roman" w:cs="Times New Roman"/>
          <w:color w:val="000000"/>
          <w:sz w:val="24"/>
          <w:szCs w:val="24"/>
        </w:rPr>
      </w:pPr>
      <w:r w:rsidRPr="00C6063C">
        <w:rPr>
          <w:rFonts w:ascii="Times New Roman" w:hAnsi="Times New Roman" w:cs="Times New Roman"/>
          <w:color w:val="000000"/>
          <w:sz w:val="24"/>
          <w:szCs w:val="24"/>
        </w:rPr>
        <w:t>11.5.</w:t>
      </w:r>
      <w:r w:rsidRPr="00C6063C">
        <w:rPr>
          <w:rFonts w:ascii="Times New Roman" w:hAnsi="Times New Roman" w:cs="Times New Roman"/>
          <w:color w:val="000000"/>
          <w:sz w:val="24"/>
          <w:szCs w:val="24"/>
        </w:rPr>
        <w:tab/>
        <w:t>В случае расторжения Договора по инициативе любой из Сторон Стороны производят сверку расчетов и подтверждают объем работ, выполненных Подрядчиком.</w:t>
      </w:r>
    </w:p>
    <w:p w:rsidR="00A541FB" w:rsidRPr="00C6063C" w:rsidRDefault="00A541FB" w:rsidP="00C6063C">
      <w:pPr>
        <w:widowControl w:val="0"/>
        <w:spacing w:after="0"/>
        <w:ind w:firstLine="567"/>
        <w:jc w:val="both"/>
        <w:rPr>
          <w:rFonts w:ascii="Times New Roman" w:eastAsia="Times New Roman" w:hAnsi="Times New Roman" w:cs="Times New Roman"/>
          <w:sz w:val="24"/>
          <w:szCs w:val="24"/>
          <w:lang w:eastAsia="ru-RU"/>
        </w:rPr>
      </w:pP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12.</w:t>
      </w:r>
      <w:r w:rsidRPr="00C6063C">
        <w:rPr>
          <w:rFonts w:ascii="Times New Roman" w:eastAsia="Times New Roman" w:hAnsi="Times New Roman" w:cs="Times New Roman"/>
          <w:b/>
          <w:sz w:val="24"/>
          <w:szCs w:val="24"/>
          <w:lang w:eastAsia="ru-RU"/>
        </w:rPr>
        <w:tab/>
        <w:t>Антико</w:t>
      </w:r>
      <w:r w:rsidR="000865E2" w:rsidRPr="00C6063C">
        <w:rPr>
          <w:rFonts w:ascii="Times New Roman" w:eastAsia="Times New Roman" w:hAnsi="Times New Roman" w:cs="Times New Roman"/>
          <w:b/>
          <w:sz w:val="24"/>
          <w:szCs w:val="24"/>
          <w:lang w:eastAsia="ru-RU"/>
        </w:rPr>
        <w:t>ррупционные условия</w:t>
      </w: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12.1.</w:t>
      </w:r>
      <w:r w:rsidRPr="00C6063C">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12.2.</w:t>
      </w:r>
      <w:r w:rsidRPr="00C6063C">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12.3.</w:t>
      </w:r>
      <w:r w:rsidRPr="00C6063C">
        <w:rPr>
          <w:rFonts w:ascii="Times New Roman" w:hAnsi="Times New Roman" w:cs="Times New Roman"/>
          <w:sz w:val="24"/>
          <w:szCs w:val="24"/>
        </w:rPr>
        <w:tab/>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предоставление неоправданных преимуществ по сравнению с другими контрагентами;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предоставление каких-либо гарантий;</w:t>
      </w:r>
    </w:p>
    <w:p w:rsidR="00A541FB" w:rsidRPr="00C6063C" w:rsidRDefault="00A541FB" w:rsidP="00C6063C">
      <w:pPr>
        <w:widowControl w:val="0"/>
        <w:tabs>
          <w:tab w:val="left" w:pos="851"/>
        </w:tabs>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ускорение существующих процедур;</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lastRenderedPageBreak/>
        <w:t>12.4.</w:t>
      </w:r>
      <w:r w:rsidRPr="00C6063C">
        <w:rPr>
          <w:rFonts w:ascii="Times New Roman" w:hAnsi="Times New Roman" w:cs="Times New Roman"/>
          <w:sz w:val="24"/>
          <w:szCs w:val="24"/>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12.5.</w:t>
      </w:r>
      <w:r w:rsidRPr="00C6063C">
        <w:rPr>
          <w:rFonts w:ascii="Times New Roman" w:hAnsi="Times New Roman" w:cs="Times New Roman"/>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12.6.</w:t>
      </w:r>
      <w:r w:rsidRPr="00C6063C">
        <w:rPr>
          <w:rFonts w:ascii="Times New Roman" w:hAnsi="Times New Roman" w:cs="Times New Roman"/>
          <w:sz w:val="24"/>
          <w:szCs w:val="24"/>
        </w:rPr>
        <w:tab/>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12.7.</w:t>
      </w:r>
      <w:r w:rsidRPr="00C6063C">
        <w:rPr>
          <w:rFonts w:ascii="Times New Roman" w:hAnsi="Times New Roman" w:cs="Times New Roman"/>
          <w:sz w:val="24"/>
          <w:szCs w:val="24"/>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12.8.</w:t>
      </w:r>
      <w:r w:rsidRPr="00C6063C">
        <w:rPr>
          <w:rFonts w:ascii="Times New Roman" w:hAnsi="Times New Roman" w:cs="Times New Roman"/>
          <w:sz w:val="24"/>
          <w:szCs w:val="24"/>
        </w:rPr>
        <w:tab/>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12.9.</w:t>
      </w:r>
      <w:r w:rsidRPr="00C6063C">
        <w:rPr>
          <w:rFonts w:ascii="Times New Roman" w:hAnsi="Times New Roman" w:cs="Times New Roman"/>
          <w:sz w:val="24"/>
          <w:szCs w:val="24"/>
        </w:rPr>
        <w:tab/>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p>
    <w:p w:rsidR="00B42C69"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12.10.</w:t>
      </w:r>
      <w:r w:rsidRPr="00C6063C">
        <w:rPr>
          <w:rFonts w:ascii="Times New Roman" w:hAnsi="Times New Roman" w:cs="Times New Roman"/>
          <w:sz w:val="24"/>
          <w:szCs w:val="24"/>
        </w:rPr>
        <w:tab/>
      </w:r>
      <w:r w:rsidR="00B42C69" w:rsidRPr="00C6063C">
        <w:rPr>
          <w:rFonts w:ascii="Times New Roman" w:hAnsi="Times New Roman" w:cs="Times New Roman"/>
          <w:sz w:val="24"/>
          <w:szCs w:val="24"/>
        </w:rPr>
        <w:t xml:space="preserve">Стороны гарантируют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42C69" w:rsidRPr="00C6063C">
        <w:rPr>
          <w:rFonts w:ascii="Times New Roman" w:hAnsi="Times New Roman" w:cs="Times New Roman"/>
          <w:sz w:val="24"/>
          <w:szCs w:val="24"/>
        </w:rPr>
        <w:t>неполнородный</w:t>
      </w:r>
      <w:proofErr w:type="spellEnd"/>
      <w:r w:rsidR="00B42C69" w:rsidRPr="00C6063C">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2C69" w:rsidRPr="00C6063C" w:rsidRDefault="00B42C69"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2625B5" w:rsidRPr="00C6063C">
        <w:rPr>
          <w:rFonts w:ascii="Times New Roman" w:hAnsi="Times New Roman" w:cs="Times New Roman"/>
          <w:sz w:val="24"/>
          <w:szCs w:val="24"/>
        </w:rPr>
        <w:t>Подрядчиком</w:t>
      </w:r>
      <w:r w:rsidRPr="00C6063C">
        <w:rPr>
          <w:rFonts w:ascii="Times New Roman" w:hAnsi="Times New Roman" w:cs="Times New Roman"/>
          <w:sz w:val="24"/>
          <w:szCs w:val="24"/>
        </w:rPr>
        <w:t>;</w:t>
      </w:r>
    </w:p>
    <w:p w:rsidR="00B42C69" w:rsidRPr="00C6063C" w:rsidRDefault="00B42C69"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2625B5" w:rsidRPr="00C6063C">
        <w:rPr>
          <w:rFonts w:ascii="Times New Roman" w:hAnsi="Times New Roman" w:cs="Times New Roman"/>
          <w:sz w:val="24"/>
          <w:szCs w:val="24"/>
        </w:rPr>
        <w:t>Подрядчиком</w:t>
      </w:r>
      <w:r w:rsidRPr="00C6063C">
        <w:rPr>
          <w:rFonts w:ascii="Times New Roman" w:hAnsi="Times New Roman" w:cs="Times New Roman"/>
          <w:sz w:val="24"/>
          <w:szCs w:val="24"/>
        </w:rPr>
        <w:t>;</w:t>
      </w:r>
    </w:p>
    <w:p w:rsidR="00A541FB" w:rsidRPr="00C6063C" w:rsidRDefault="00B42C69"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2625B5" w:rsidRPr="00C6063C">
        <w:rPr>
          <w:rFonts w:ascii="Times New Roman" w:hAnsi="Times New Roman" w:cs="Times New Roman"/>
          <w:sz w:val="24"/>
          <w:szCs w:val="24"/>
        </w:rPr>
        <w:t>Подрядчиком</w:t>
      </w:r>
      <w:r w:rsidRPr="00C6063C">
        <w:rPr>
          <w:rFonts w:ascii="Times New Roman" w:hAnsi="Times New Roman" w:cs="Times New Roman"/>
          <w:sz w:val="24"/>
          <w:szCs w:val="24"/>
        </w:rPr>
        <w:t xml:space="preserve">.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w:t>
      </w:r>
      <w:r w:rsidRPr="00C6063C">
        <w:rPr>
          <w:rFonts w:ascii="Times New Roman" w:hAnsi="Times New Roman" w:cs="Times New Roman"/>
          <w:sz w:val="24"/>
          <w:szCs w:val="24"/>
        </w:rPr>
        <w:lastRenderedPageBreak/>
        <w:t>процентов в уставном (складочном) капитале хозяйственного товарищества или общества.</w:t>
      </w:r>
    </w:p>
    <w:p w:rsidR="00B42C69" w:rsidRPr="00C6063C" w:rsidRDefault="00B42C69" w:rsidP="00C6063C">
      <w:pPr>
        <w:widowControl w:val="0"/>
        <w:spacing w:after="0"/>
        <w:ind w:firstLine="567"/>
        <w:jc w:val="both"/>
        <w:rPr>
          <w:rFonts w:ascii="Times New Roman" w:eastAsia="Times New Roman" w:hAnsi="Times New Roman" w:cs="Times New Roman"/>
          <w:sz w:val="24"/>
          <w:szCs w:val="24"/>
          <w:lang w:eastAsia="ru-RU"/>
        </w:rPr>
      </w:pP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13.</w:t>
      </w:r>
      <w:r w:rsidRPr="00C6063C">
        <w:rPr>
          <w:rFonts w:ascii="Times New Roman" w:eastAsia="Times New Roman" w:hAnsi="Times New Roman" w:cs="Times New Roman"/>
          <w:b/>
          <w:sz w:val="24"/>
          <w:szCs w:val="24"/>
          <w:lang w:eastAsia="ru-RU"/>
        </w:rPr>
        <w:tab/>
        <w:t xml:space="preserve">Требования к Подрядчику </w:t>
      </w:r>
    </w:p>
    <w:p w:rsidR="00A541FB" w:rsidRPr="00C6063C" w:rsidRDefault="00A541FB" w:rsidP="00C6063C">
      <w:pPr>
        <w:widowControl w:val="0"/>
        <w:spacing w:after="0"/>
        <w:ind w:firstLine="567"/>
        <w:jc w:val="both"/>
        <w:rPr>
          <w:rFonts w:ascii="Times New Roman" w:eastAsia="Times New Roman" w:hAnsi="Times New Roman" w:cs="Times New Roman"/>
          <w:sz w:val="24"/>
          <w:szCs w:val="24"/>
          <w:lang w:eastAsia="ru-RU"/>
        </w:rPr>
      </w:pP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13.1.</w:t>
      </w:r>
      <w:r w:rsidRPr="00C6063C">
        <w:rPr>
          <w:rFonts w:ascii="Times New Roman" w:hAnsi="Times New Roman" w:cs="Times New Roman"/>
          <w:sz w:val="24"/>
          <w:szCs w:val="24"/>
        </w:rPr>
        <w:tab/>
        <w:t>Подрядчик гарантирует, что соответствует требованиям, установленным законодательством Российской Федерации к лицам, выполняющим работы, являющиеся предметом Договора.</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13.2.</w:t>
      </w:r>
      <w:r w:rsidRPr="00C6063C">
        <w:rPr>
          <w:rFonts w:ascii="Times New Roman" w:hAnsi="Times New Roman" w:cs="Times New Roman"/>
          <w:sz w:val="24"/>
          <w:szCs w:val="24"/>
        </w:rPr>
        <w:tab/>
        <w:t>Подрядчик гарантирует, что в отношении него (юридического лица) не проводится процедура ликвидации, а также отсутствуют решения арбитражного суда о признании Подрядчика несостоятельным (банкротом) и об открытии в отношении него конкурсного производства.</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13.3.</w:t>
      </w:r>
      <w:r w:rsidRPr="00C6063C">
        <w:rPr>
          <w:rFonts w:ascii="Times New Roman" w:hAnsi="Times New Roman" w:cs="Times New Roman"/>
          <w:sz w:val="24"/>
          <w:szCs w:val="24"/>
        </w:rPr>
        <w:tab/>
        <w:t>Подрядчик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13.4.</w:t>
      </w:r>
      <w:r w:rsidRPr="00C6063C">
        <w:rPr>
          <w:rFonts w:ascii="Times New Roman" w:hAnsi="Times New Roman" w:cs="Times New Roman"/>
          <w:sz w:val="24"/>
          <w:szCs w:val="24"/>
        </w:rPr>
        <w:tab/>
        <w:t>Подрядчик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Подрядчика,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13.5.</w:t>
      </w:r>
      <w:r w:rsidRPr="00C6063C">
        <w:rPr>
          <w:rFonts w:ascii="Times New Roman" w:hAnsi="Times New Roman" w:cs="Times New Roman"/>
          <w:sz w:val="24"/>
          <w:szCs w:val="24"/>
        </w:rPr>
        <w:tab/>
        <w:t>Подрядчик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Подрядчика нет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являющихся предметом Договора, и административного наказания в виде дисквалификации.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13.6.</w:t>
      </w:r>
      <w:r w:rsidRPr="00C6063C">
        <w:rPr>
          <w:rFonts w:ascii="Times New Roman" w:hAnsi="Times New Roman" w:cs="Times New Roman"/>
          <w:sz w:val="24"/>
          <w:szCs w:val="24"/>
        </w:rPr>
        <w:tab/>
        <w:t>Подрядчик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13.7.</w:t>
      </w:r>
      <w:r w:rsidRPr="00C6063C">
        <w:rPr>
          <w:rFonts w:ascii="Times New Roman" w:hAnsi="Times New Roman" w:cs="Times New Roman"/>
          <w:sz w:val="24"/>
          <w:szCs w:val="24"/>
        </w:rPr>
        <w:tab/>
        <w:t xml:space="preserve">Подрядчик гарантирует, что в реестре недобросовестных поставщиков (подрядчиков, исполнителей) отсутствует информация об Подрядчике,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Подрядчика - юридического лица, а также </w:t>
      </w:r>
      <w:r w:rsidRPr="00C6063C">
        <w:rPr>
          <w:rFonts w:ascii="Times New Roman" w:hAnsi="Times New Roman" w:cs="Times New Roman"/>
          <w:color w:val="000000"/>
          <w:sz w:val="24"/>
          <w:szCs w:val="24"/>
          <w:shd w:val="clear" w:color="auto" w:fill="FFFFFF"/>
        </w:rPr>
        <w:t xml:space="preserve">информация, об отказе </w:t>
      </w:r>
      <w:r w:rsidRPr="00C6063C">
        <w:rPr>
          <w:rFonts w:ascii="Times New Roman" w:hAnsi="Times New Roman" w:cs="Times New Roman"/>
          <w:sz w:val="24"/>
          <w:szCs w:val="24"/>
        </w:rPr>
        <w:t>Подрядчика</w:t>
      </w:r>
      <w:r w:rsidRPr="00C6063C">
        <w:rPr>
          <w:rFonts w:ascii="Times New Roman" w:hAnsi="Times New Roman" w:cs="Times New Roman"/>
          <w:color w:val="000000"/>
          <w:sz w:val="24"/>
          <w:szCs w:val="24"/>
          <w:shd w:val="clear" w:color="auto" w:fill="FFFFFF"/>
        </w:rPr>
        <w:t xml:space="preserve"> от исполнения контрактов (договоров) по </w:t>
      </w:r>
      <w:r w:rsidRPr="00C6063C">
        <w:rPr>
          <w:rFonts w:ascii="Times New Roman" w:hAnsi="Times New Roman" w:cs="Times New Roman"/>
          <w:color w:val="000000"/>
          <w:sz w:val="24"/>
          <w:szCs w:val="24"/>
          <w:shd w:val="clear" w:color="auto" w:fill="FFFFFF"/>
        </w:rPr>
        <w:lastRenderedPageBreak/>
        <w:t xml:space="preserve">причине введения в отношении заказчика </w:t>
      </w:r>
      <w:r w:rsidRPr="00C6063C">
        <w:rPr>
          <w:rFonts w:ascii="Times New Roman" w:hAnsi="Times New Roman" w:cs="Times New Roman"/>
          <w:sz w:val="24"/>
          <w:szCs w:val="24"/>
          <w:shd w:val="clear" w:color="auto" w:fill="FFFFFF"/>
        </w:rPr>
        <w:t>специальных экономических мер</w:t>
      </w:r>
      <w:r w:rsidRPr="00C6063C">
        <w:rPr>
          <w:rFonts w:ascii="Times New Roman" w:hAnsi="Times New Roman" w:cs="Times New Roman"/>
          <w:color w:val="000000"/>
          <w:sz w:val="24"/>
          <w:szCs w:val="24"/>
          <w:shd w:val="clear" w:color="auto" w:fill="FFFFFF"/>
        </w:rPr>
        <w:t xml:space="preserve"> (санкций и (или) мер ограничительного характера).</w:t>
      </w:r>
    </w:p>
    <w:p w:rsidR="007A7200" w:rsidRPr="00C6063C" w:rsidRDefault="007A7200"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13.8.</w:t>
      </w:r>
      <w:r w:rsidRPr="00C6063C">
        <w:rPr>
          <w:rFonts w:ascii="Times New Roman" w:hAnsi="Times New Roman" w:cs="Times New Roman"/>
          <w:sz w:val="24"/>
          <w:szCs w:val="24"/>
        </w:rPr>
        <w:tab/>
      </w:r>
      <w:r w:rsidR="00926FAA" w:rsidRPr="00C6063C">
        <w:rPr>
          <w:rFonts w:ascii="Times New Roman" w:hAnsi="Times New Roman" w:cs="Times New Roman"/>
          <w:sz w:val="24"/>
          <w:szCs w:val="24"/>
        </w:rPr>
        <w:t>Подрядчик</w:t>
      </w:r>
      <w:r w:rsidRPr="00C6063C">
        <w:rPr>
          <w:rFonts w:ascii="Times New Roman" w:hAnsi="Times New Roman" w:cs="Times New Roman"/>
          <w:sz w:val="24"/>
          <w:szCs w:val="24"/>
        </w:rPr>
        <w:t xml:space="preserve">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A7200" w:rsidRPr="00C6063C" w:rsidRDefault="007A7200"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13.9.</w:t>
      </w:r>
      <w:r w:rsidRPr="00C6063C">
        <w:rPr>
          <w:rFonts w:ascii="Times New Roman" w:hAnsi="Times New Roman" w:cs="Times New Roman"/>
          <w:sz w:val="24"/>
          <w:szCs w:val="24"/>
        </w:rPr>
        <w:tab/>
      </w:r>
      <w:r w:rsidR="00926FAA" w:rsidRPr="00C6063C">
        <w:rPr>
          <w:rFonts w:ascii="Times New Roman" w:hAnsi="Times New Roman" w:cs="Times New Roman"/>
          <w:sz w:val="24"/>
          <w:szCs w:val="24"/>
        </w:rPr>
        <w:t>Подрядчик</w:t>
      </w:r>
      <w:r w:rsidRPr="00C6063C">
        <w:rPr>
          <w:rFonts w:ascii="Times New Roman" w:hAnsi="Times New Roman" w:cs="Times New Roman"/>
          <w:sz w:val="24"/>
          <w:szCs w:val="24"/>
        </w:rPr>
        <w:t xml:space="preserve"> не является иностранным агентом.</w:t>
      </w:r>
    </w:p>
    <w:p w:rsidR="00A541FB" w:rsidRPr="00C6063C" w:rsidRDefault="007A7200"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 xml:space="preserve">13.10. </w:t>
      </w:r>
      <w:r w:rsidR="00926FAA" w:rsidRPr="00C6063C">
        <w:rPr>
          <w:rFonts w:ascii="Times New Roman" w:hAnsi="Times New Roman" w:cs="Times New Roman"/>
          <w:sz w:val="24"/>
          <w:szCs w:val="24"/>
        </w:rPr>
        <w:t>Подрядчик</w:t>
      </w:r>
      <w:r w:rsidRPr="00C6063C">
        <w:rPr>
          <w:rFonts w:ascii="Times New Roman" w:hAnsi="Times New Roman" w:cs="Times New Roman"/>
          <w:sz w:val="24"/>
          <w:szCs w:val="24"/>
        </w:rPr>
        <w:t xml:space="preserve"> гарантирует отсутствие ограничений для участия в закупках, установленных законодательством Российской Федерации.</w:t>
      </w:r>
    </w:p>
    <w:p w:rsidR="00914E67" w:rsidRPr="00C6063C" w:rsidRDefault="00914E67" w:rsidP="00C6063C">
      <w:pPr>
        <w:widowControl w:val="0"/>
        <w:spacing w:after="0"/>
        <w:ind w:firstLine="567"/>
        <w:jc w:val="center"/>
        <w:rPr>
          <w:rFonts w:ascii="Times New Roman" w:eastAsia="Times New Roman" w:hAnsi="Times New Roman" w:cs="Times New Roman"/>
          <w:b/>
          <w:sz w:val="24"/>
          <w:szCs w:val="24"/>
          <w:lang w:eastAsia="ru-RU"/>
        </w:rPr>
      </w:pP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14.</w:t>
      </w:r>
      <w:r w:rsidRPr="00C6063C">
        <w:rPr>
          <w:rFonts w:ascii="Times New Roman" w:eastAsia="Times New Roman" w:hAnsi="Times New Roman" w:cs="Times New Roman"/>
          <w:b/>
          <w:sz w:val="24"/>
          <w:szCs w:val="24"/>
          <w:lang w:eastAsia="ru-RU"/>
        </w:rPr>
        <w:tab/>
        <w:t>Порядок использования электронного документооборота</w:t>
      </w:r>
    </w:p>
    <w:p w:rsidR="00A541FB" w:rsidRPr="00C6063C" w:rsidRDefault="00A541FB" w:rsidP="00C6063C">
      <w:pPr>
        <w:widowControl w:val="0"/>
        <w:spacing w:after="0"/>
        <w:ind w:firstLine="567"/>
        <w:jc w:val="both"/>
        <w:rPr>
          <w:rFonts w:ascii="Times New Roman" w:eastAsia="Times New Roman" w:hAnsi="Times New Roman" w:cs="Times New Roman"/>
          <w:sz w:val="24"/>
          <w:szCs w:val="24"/>
          <w:lang w:eastAsia="ru-RU"/>
        </w:rPr>
      </w:pP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14.1.</w:t>
      </w:r>
      <w:r w:rsidRPr="00C6063C">
        <w:rPr>
          <w:rFonts w:ascii="Times New Roman" w:hAnsi="Times New Roman" w:cs="Times New Roman"/>
          <w:sz w:val="24"/>
          <w:szCs w:val="24"/>
        </w:rPr>
        <w:tab/>
        <w:t xml:space="preserve">При исполнении обязательств, предусмотренных Договором Стороны вправе применить электронный документооборот при обмене информацией и отчетными документами (актами,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14.2.</w:t>
      </w:r>
      <w:r w:rsidRPr="00C6063C">
        <w:rPr>
          <w:rFonts w:ascii="Times New Roman" w:hAnsi="Times New Roman" w:cs="Times New Roman"/>
          <w:sz w:val="24"/>
          <w:szCs w:val="24"/>
        </w:rPr>
        <w:tab/>
        <w:t>Электронный документ должен быть выставлен и получен через оператора электронного документооборота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14.3.</w:t>
      </w:r>
      <w:r w:rsidRPr="00C6063C">
        <w:rPr>
          <w:rFonts w:ascii="Times New Roman" w:hAnsi="Times New Roman" w:cs="Times New Roman"/>
          <w:sz w:val="24"/>
          <w:szCs w:val="24"/>
        </w:rPr>
        <w:tab/>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29.10.2021 № ЕД-7-26/936@ «Об утверждении Положения о Реестре операторов электронного документооборота», а также иными нормативно-правовыми актами.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14.4.</w:t>
      </w:r>
      <w:r w:rsidRPr="00C6063C">
        <w:rPr>
          <w:rFonts w:ascii="Times New Roman" w:hAnsi="Times New Roman" w:cs="Times New Roman"/>
          <w:sz w:val="24"/>
          <w:szCs w:val="24"/>
        </w:rPr>
        <w:tab/>
        <w:t>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14.5.</w:t>
      </w:r>
      <w:r w:rsidRPr="00C6063C">
        <w:rPr>
          <w:rFonts w:ascii="Times New Roman" w:hAnsi="Times New Roman" w:cs="Times New Roman"/>
          <w:sz w:val="24"/>
          <w:szCs w:val="24"/>
        </w:rPr>
        <w:tab/>
        <w:t>Подписанный усиленной квалифицированной электронной подписью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sz w:val="24"/>
          <w:szCs w:val="24"/>
        </w:rPr>
        <w:t>14.6.</w:t>
      </w:r>
      <w:r w:rsidRPr="00C6063C">
        <w:rPr>
          <w:rFonts w:ascii="Times New Roman" w:hAnsi="Times New Roman" w:cs="Times New Roman"/>
          <w:sz w:val="24"/>
          <w:szCs w:val="24"/>
        </w:rPr>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w:t>
      </w:r>
      <w:proofErr w:type="spellStart"/>
      <w:r w:rsidRPr="00C6063C">
        <w:rPr>
          <w:rFonts w:ascii="Times New Roman" w:hAnsi="Times New Roman" w:cs="Times New Roman"/>
          <w:sz w:val="24"/>
          <w:szCs w:val="24"/>
        </w:rPr>
        <w:t>СБиС</w:t>
      </w:r>
      <w:proofErr w:type="spellEnd"/>
      <w:r w:rsidRPr="00C6063C">
        <w:rPr>
          <w:rFonts w:ascii="Times New Roman" w:hAnsi="Times New Roman" w:cs="Times New Roman"/>
          <w:sz w:val="24"/>
          <w:szCs w:val="24"/>
        </w:rPr>
        <w:t xml:space="preserve">++ электронная отчетность и документооборот» http://www.ereport.sbis.ru/, </w:t>
      </w:r>
      <w:r w:rsidRPr="00C6063C">
        <w:rPr>
          <w:rFonts w:ascii="Times New Roman" w:hAnsi="Times New Roman" w:cs="Times New Roman"/>
          <w:sz w:val="24"/>
          <w:szCs w:val="24"/>
        </w:rPr>
        <w:lastRenderedPageBreak/>
        <w:t>размещенной на сервере http://www.sbis.ru/.</w:t>
      </w:r>
    </w:p>
    <w:p w:rsidR="00A541FB" w:rsidRPr="00C6063C" w:rsidRDefault="00A541FB" w:rsidP="00C6063C">
      <w:pPr>
        <w:widowControl w:val="0"/>
        <w:spacing w:after="0"/>
        <w:ind w:firstLine="567"/>
        <w:jc w:val="both"/>
        <w:rPr>
          <w:rFonts w:ascii="Times New Roman" w:hAnsi="Times New Roman" w:cs="Times New Roman"/>
          <w:sz w:val="24"/>
          <w:szCs w:val="24"/>
          <w:highlight w:val="yellow"/>
        </w:rPr>
      </w:pPr>
      <w:r w:rsidRPr="00C6063C">
        <w:rPr>
          <w:rFonts w:ascii="Times New Roman" w:hAnsi="Times New Roman" w:cs="Times New Roman"/>
          <w:sz w:val="24"/>
          <w:szCs w:val="24"/>
        </w:rPr>
        <w:t>14.7.</w:t>
      </w:r>
      <w:r w:rsidRPr="00C6063C">
        <w:rPr>
          <w:rFonts w:ascii="Times New Roman" w:hAnsi="Times New Roman" w:cs="Times New Roman"/>
          <w:sz w:val="24"/>
          <w:szCs w:val="24"/>
        </w:rPr>
        <w:tab/>
        <w:t>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электронной подписью или собственноручной подписью уполномоченных должностных лиц.</w:t>
      </w:r>
    </w:p>
    <w:p w:rsidR="00A541FB" w:rsidRPr="00C6063C" w:rsidRDefault="00A541FB" w:rsidP="00C6063C">
      <w:pPr>
        <w:widowControl w:val="0"/>
        <w:spacing w:after="0"/>
        <w:jc w:val="both"/>
        <w:rPr>
          <w:rFonts w:ascii="Times New Roman" w:eastAsia="Times New Roman" w:hAnsi="Times New Roman" w:cs="Times New Roman"/>
          <w:sz w:val="24"/>
          <w:szCs w:val="24"/>
          <w:lang w:eastAsia="ru-RU"/>
        </w:rPr>
      </w:pPr>
    </w:p>
    <w:p w:rsidR="00A541FB" w:rsidRPr="00C6063C" w:rsidRDefault="00A541FB" w:rsidP="00C6063C">
      <w:pPr>
        <w:widowControl w:val="0"/>
        <w:spacing w:after="0"/>
        <w:ind w:firstLine="567"/>
        <w:jc w:val="center"/>
        <w:rPr>
          <w:rFonts w:ascii="Times New Roman" w:eastAsia="Times New Roman" w:hAnsi="Times New Roman" w:cs="Times New Roman"/>
          <w:b/>
          <w:sz w:val="24"/>
          <w:szCs w:val="24"/>
          <w:lang w:eastAsia="ru-RU"/>
        </w:rPr>
      </w:pPr>
      <w:r w:rsidRPr="00C6063C">
        <w:rPr>
          <w:rFonts w:ascii="Times New Roman" w:eastAsia="Times New Roman" w:hAnsi="Times New Roman" w:cs="Times New Roman"/>
          <w:b/>
          <w:sz w:val="24"/>
          <w:szCs w:val="24"/>
          <w:lang w:eastAsia="ru-RU"/>
        </w:rPr>
        <w:t>15.</w:t>
      </w:r>
      <w:r w:rsidRPr="00C6063C">
        <w:rPr>
          <w:rFonts w:ascii="Times New Roman" w:eastAsia="Times New Roman" w:hAnsi="Times New Roman" w:cs="Times New Roman"/>
          <w:b/>
          <w:sz w:val="24"/>
          <w:szCs w:val="24"/>
          <w:lang w:eastAsia="ru-RU"/>
        </w:rPr>
        <w:tab/>
        <w:t>Прочие положения</w:t>
      </w:r>
    </w:p>
    <w:p w:rsidR="00A541FB" w:rsidRPr="00C6063C" w:rsidRDefault="00A541FB" w:rsidP="00C6063C">
      <w:pPr>
        <w:widowControl w:val="0"/>
        <w:spacing w:after="0"/>
        <w:ind w:firstLine="567"/>
        <w:jc w:val="both"/>
        <w:rPr>
          <w:rFonts w:ascii="Times New Roman" w:eastAsia="Times New Roman" w:hAnsi="Times New Roman" w:cs="Times New Roman"/>
          <w:sz w:val="24"/>
          <w:szCs w:val="24"/>
          <w:lang w:eastAsia="ru-RU"/>
        </w:rPr>
      </w:pPr>
    </w:p>
    <w:p w:rsidR="00DB5963" w:rsidRDefault="00A541FB" w:rsidP="00DB5963">
      <w:pPr>
        <w:suppressAutoHyphens/>
        <w:spacing w:after="0" w:line="240" w:lineRule="auto"/>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15.1.</w:t>
      </w:r>
      <w:r w:rsidRPr="00C6063C">
        <w:rPr>
          <w:rFonts w:ascii="Times New Roman" w:hAnsi="Times New Roman" w:cs="Times New Roman"/>
          <w:sz w:val="24"/>
          <w:szCs w:val="24"/>
        </w:rPr>
        <w:tab/>
      </w:r>
      <w:r w:rsidR="00DB5963" w:rsidRPr="00896DEC">
        <w:rPr>
          <w:rFonts w:ascii="Times New Roman" w:hAnsi="Times New Roman"/>
          <w:sz w:val="24"/>
        </w:rPr>
        <w:t>Договор</w:t>
      </w:r>
      <w:r w:rsidR="00DB5963" w:rsidRPr="00D31934">
        <w:rPr>
          <w:rFonts w:ascii="Times New Roman" w:hAnsi="Times New Roman" w:cs="Times New Roman"/>
          <w:sz w:val="24"/>
          <w:szCs w:val="24"/>
        </w:rPr>
        <w:t xml:space="preserve"> </w:t>
      </w:r>
      <w:r w:rsidR="00DB5963" w:rsidRPr="00896DEC">
        <w:rPr>
          <w:rFonts w:ascii="Times New Roman" w:hAnsi="Times New Roman"/>
          <w:sz w:val="24"/>
        </w:rPr>
        <w:t xml:space="preserve">вступает в силу с момента его </w:t>
      </w:r>
      <w:r w:rsidR="00DB5963" w:rsidRPr="00D31934">
        <w:rPr>
          <w:rFonts w:ascii="Times New Roman" w:hAnsi="Times New Roman" w:cs="Times New Roman"/>
          <w:sz w:val="24"/>
          <w:szCs w:val="24"/>
        </w:rPr>
        <w:t xml:space="preserve">подписания </w:t>
      </w:r>
      <w:r w:rsidR="00DB5963" w:rsidRPr="00896DEC">
        <w:rPr>
          <w:rFonts w:ascii="Times New Roman" w:hAnsi="Times New Roman"/>
          <w:sz w:val="24"/>
        </w:rPr>
        <w:t xml:space="preserve">и </w:t>
      </w:r>
      <w:r w:rsidR="00DB5963" w:rsidRPr="00D31934">
        <w:rPr>
          <w:rFonts w:ascii="Times New Roman" w:hAnsi="Times New Roman" w:cs="Times New Roman"/>
          <w:sz w:val="24"/>
          <w:szCs w:val="24"/>
        </w:rPr>
        <w:t xml:space="preserve">действует </w:t>
      </w:r>
      <w:r w:rsidR="00DB5963" w:rsidRPr="00896DEC">
        <w:rPr>
          <w:rFonts w:ascii="Times New Roman" w:hAnsi="Times New Roman"/>
          <w:sz w:val="24"/>
        </w:rPr>
        <w:t xml:space="preserve">до </w:t>
      </w:r>
      <w:r w:rsidR="00DB5963" w:rsidRPr="00D31934">
        <w:rPr>
          <w:rFonts w:ascii="Times New Roman" w:hAnsi="Times New Roman" w:cs="Times New Roman"/>
          <w:sz w:val="24"/>
          <w:szCs w:val="24"/>
        </w:rPr>
        <w:t xml:space="preserve">исполнения Сторонами обязательств по Договору, но не </w:t>
      </w:r>
      <w:r w:rsidR="00DB5963">
        <w:rPr>
          <w:rFonts w:ascii="Times New Roman" w:hAnsi="Times New Roman" w:cs="Times New Roman"/>
          <w:sz w:val="24"/>
          <w:szCs w:val="24"/>
        </w:rPr>
        <w:t>позднее 31.12.2026 года</w:t>
      </w:r>
      <w:r w:rsidR="00DB5963" w:rsidRPr="00933DBA">
        <w:rPr>
          <w:rFonts w:ascii="Times New Roman" w:hAnsi="Times New Roman" w:cs="Times New Roman"/>
          <w:sz w:val="24"/>
          <w:szCs w:val="24"/>
        </w:rPr>
        <w:t>.</w:t>
      </w:r>
    </w:p>
    <w:p w:rsidR="00A541FB" w:rsidRPr="00C6063C" w:rsidRDefault="00A541FB" w:rsidP="00C6063C">
      <w:pPr>
        <w:suppressAutoHyphens/>
        <w:spacing w:after="0"/>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Окончание срока действия Договора не влечет прекращения неисполненных обязательств Сторон по Договору.</w:t>
      </w:r>
    </w:p>
    <w:p w:rsidR="00A541FB" w:rsidRPr="00C6063C" w:rsidRDefault="00A541FB" w:rsidP="00C6063C">
      <w:pPr>
        <w:suppressAutoHyphens/>
        <w:spacing w:after="0"/>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15.2.</w:t>
      </w:r>
      <w:r w:rsidRPr="00C6063C">
        <w:rPr>
          <w:rFonts w:ascii="Times New Roman" w:hAnsi="Times New Roman" w:cs="Times New Roman"/>
          <w:sz w:val="24"/>
          <w:szCs w:val="24"/>
        </w:rPr>
        <w:tab/>
        <w:t>Во всем, что не предусмотрено Договором, Стороны руководствуются законодательством Российской Федерации.</w:t>
      </w:r>
    </w:p>
    <w:p w:rsidR="00A541FB" w:rsidRPr="00C6063C" w:rsidRDefault="00A541FB" w:rsidP="00C6063C">
      <w:pPr>
        <w:suppressAutoHyphens/>
        <w:spacing w:after="0"/>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15.3.</w:t>
      </w:r>
      <w:r w:rsidRPr="00C6063C">
        <w:rPr>
          <w:rFonts w:ascii="Times New Roman" w:hAnsi="Times New Roman" w:cs="Times New Roman"/>
          <w:sz w:val="24"/>
          <w:szCs w:val="24"/>
        </w:rPr>
        <w:tab/>
        <w:t>Все изменения и дополнения к Договору оформляются письменно, в виде дополнительных соглашений, подписываются каждой из Сторон и являются неотъемлемой его частью.</w:t>
      </w:r>
    </w:p>
    <w:p w:rsidR="00A541FB" w:rsidRPr="00C6063C" w:rsidRDefault="00A541FB" w:rsidP="00C6063C">
      <w:pPr>
        <w:widowControl w:val="0"/>
        <w:shd w:val="clear" w:color="auto" w:fill="FFFFFF"/>
        <w:tabs>
          <w:tab w:val="left" w:pos="0"/>
        </w:tabs>
        <w:adjustRightInd w:val="0"/>
        <w:spacing w:after="0"/>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15.4.</w:t>
      </w:r>
      <w:r w:rsidRPr="00C6063C">
        <w:rPr>
          <w:rFonts w:ascii="Times New Roman" w:hAnsi="Times New Roman" w:cs="Times New Roman"/>
          <w:sz w:val="24"/>
          <w:szCs w:val="24"/>
        </w:rPr>
        <w:tab/>
        <w:t>Сторона, которая передала свои права и (или) обязанности по Договору третьим лицам обязана уведомить об этом другую Сторону в срок, установленный в п. 15.5. Договора, через контактных лиц, указанных в п. 15.9. Договора.</w:t>
      </w:r>
    </w:p>
    <w:p w:rsidR="00A541FB" w:rsidRPr="00C6063C" w:rsidRDefault="00A541FB" w:rsidP="00C6063C">
      <w:pPr>
        <w:widowControl w:val="0"/>
        <w:shd w:val="clear" w:color="auto" w:fill="FFFFFF"/>
        <w:tabs>
          <w:tab w:val="left" w:pos="0"/>
        </w:tabs>
        <w:adjustRightInd w:val="0"/>
        <w:spacing w:after="0"/>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15.5.</w:t>
      </w:r>
      <w:r w:rsidRPr="00C6063C">
        <w:rPr>
          <w:rFonts w:ascii="Times New Roman" w:hAnsi="Times New Roman" w:cs="Times New Roman"/>
          <w:sz w:val="24"/>
          <w:szCs w:val="24"/>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541FB" w:rsidRPr="00C6063C" w:rsidRDefault="00A541FB" w:rsidP="00C6063C">
      <w:pPr>
        <w:widowControl w:val="0"/>
        <w:shd w:val="clear" w:color="auto" w:fill="FFFFFF"/>
        <w:tabs>
          <w:tab w:val="left" w:pos="0"/>
        </w:tabs>
        <w:adjustRightInd w:val="0"/>
        <w:spacing w:after="0"/>
        <w:ind w:firstLine="567"/>
        <w:contextualSpacing/>
        <w:jc w:val="both"/>
        <w:rPr>
          <w:rFonts w:ascii="Times New Roman" w:hAnsi="Times New Roman" w:cs="Times New Roman"/>
          <w:sz w:val="24"/>
          <w:szCs w:val="24"/>
        </w:rPr>
      </w:pPr>
      <w:r w:rsidRPr="00C6063C">
        <w:rPr>
          <w:rFonts w:ascii="Times New Roman" w:hAnsi="Times New Roman" w:cs="Times New Roman"/>
          <w:sz w:val="24"/>
          <w:szCs w:val="24"/>
        </w:rPr>
        <w:t>15.6.</w:t>
      </w:r>
      <w:r w:rsidRPr="00C6063C">
        <w:rPr>
          <w:rFonts w:ascii="Times New Roman" w:hAnsi="Times New Roman" w:cs="Times New Roman"/>
          <w:sz w:val="24"/>
          <w:szCs w:val="24"/>
        </w:rPr>
        <w:tab/>
        <w:t xml:space="preserve">В случае непредставления информации об изменении реквизитов, в указанный в Договоре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rsidR="00A541FB" w:rsidRPr="00C6063C" w:rsidRDefault="00A541FB" w:rsidP="00C6063C">
      <w:pPr>
        <w:widowControl w:val="0"/>
        <w:spacing w:after="0"/>
        <w:ind w:firstLine="567"/>
        <w:jc w:val="both"/>
        <w:rPr>
          <w:rFonts w:ascii="Times New Roman" w:hAnsi="Times New Roman" w:cs="Times New Roman"/>
          <w:sz w:val="24"/>
          <w:szCs w:val="24"/>
        </w:rPr>
      </w:pPr>
      <w:r w:rsidRPr="00C6063C">
        <w:rPr>
          <w:rFonts w:ascii="Times New Roman" w:hAnsi="Times New Roman" w:cs="Times New Roman"/>
          <w:iCs/>
          <w:sz w:val="24"/>
          <w:szCs w:val="24"/>
        </w:rPr>
        <w:t>15.7.</w:t>
      </w:r>
      <w:r w:rsidRPr="00C6063C">
        <w:rPr>
          <w:rFonts w:ascii="Times New Roman" w:hAnsi="Times New Roman" w:cs="Times New Roman"/>
          <w:iCs/>
          <w:sz w:val="24"/>
          <w:szCs w:val="24"/>
        </w:rPr>
        <w:tab/>
      </w:r>
      <w:r w:rsidRPr="00C6063C">
        <w:rPr>
          <w:rFonts w:ascii="Times New Roman" w:hAnsi="Times New Roman" w:cs="Times New Roman"/>
          <w:sz w:val="24"/>
          <w:szCs w:val="24"/>
        </w:rPr>
        <w:t>Неотъемлемой частью Договора являются:</w:t>
      </w:r>
    </w:p>
    <w:p w:rsidR="00A541FB" w:rsidRPr="00C6063C" w:rsidRDefault="00A541FB" w:rsidP="00C6063C">
      <w:pPr>
        <w:spacing w:after="0"/>
        <w:jc w:val="both"/>
        <w:rPr>
          <w:rFonts w:ascii="Times New Roman" w:hAnsi="Times New Roman" w:cs="Times New Roman"/>
          <w:sz w:val="24"/>
          <w:szCs w:val="24"/>
        </w:rPr>
      </w:pPr>
      <w:r w:rsidRPr="00C6063C">
        <w:rPr>
          <w:rFonts w:ascii="Times New Roman" w:hAnsi="Times New Roman" w:cs="Times New Roman"/>
          <w:sz w:val="24"/>
          <w:szCs w:val="24"/>
        </w:rPr>
        <w:t xml:space="preserve"> - Приложение №1 </w:t>
      </w:r>
      <w:r w:rsidR="00381850" w:rsidRPr="0023101A">
        <w:rPr>
          <w:rFonts w:ascii="Times New Roman" w:eastAsia="Calibri" w:hAnsi="Times New Roman" w:cs="Times New Roman"/>
          <w:sz w:val="24"/>
          <w:szCs w:val="24"/>
        </w:rPr>
        <w:t>«Смета</w:t>
      </w:r>
      <w:r w:rsidR="00C627BC" w:rsidRPr="0023101A">
        <w:rPr>
          <w:rFonts w:ascii="Times New Roman" w:hAnsi="Times New Roman" w:cs="Times New Roman"/>
          <w:sz w:val="24"/>
          <w:szCs w:val="24"/>
        </w:rPr>
        <w:t xml:space="preserve"> на выполнение работ по монтажу</w:t>
      </w:r>
      <w:r w:rsidR="007E066C" w:rsidRPr="0023101A">
        <w:rPr>
          <w:rFonts w:ascii="Times New Roman" w:hAnsi="Times New Roman" w:cs="Times New Roman"/>
          <w:sz w:val="24"/>
          <w:szCs w:val="24"/>
        </w:rPr>
        <w:t xml:space="preserve"> </w:t>
      </w:r>
      <w:r w:rsidR="00196BDA" w:rsidRPr="0023101A">
        <w:rPr>
          <w:rFonts w:ascii="Times New Roman" w:eastAsia="Times New Roman" w:hAnsi="Times New Roman" w:cs="Times New Roman"/>
          <w:sz w:val="24"/>
          <w:szCs w:val="24"/>
          <w:lang w:eastAsia="ru-RU"/>
        </w:rPr>
        <w:t xml:space="preserve">системы видеонаблюдения </w:t>
      </w:r>
      <w:r w:rsidR="007E066C" w:rsidRPr="0023101A">
        <w:rPr>
          <w:rFonts w:ascii="Times New Roman" w:eastAsia="Times New Roman" w:hAnsi="Times New Roman" w:cs="Times New Roman"/>
          <w:sz w:val="24"/>
          <w:szCs w:val="24"/>
          <w:lang w:eastAsia="ru-RU"/>
        </w:rPr>
        <w:t>в нежилых помещениях Калужского отделения</w:t>
      </w:r>
      <w:r w:rsidR="00280CE0">
        <w:rPr>
          <w:rFonts w:ascii="Times New Roman" w:eastAsia="Times New Roman" w:hAnsi="Times New Roman" w:cs="Times New Roman"/>
          <w:sz w:val="24"/>
          <w:szCs w:val="24"/>
          <w:lang w:eastAsia="ru-RU"/>
        </w:rPr>
        <w:t xml:space="preserve"> </w:t>
      </w:r>
      <w:r w:rsidR="00280CE0" w:rsidRPr="00C6063C">
        <w:rPr>
          <w:rFonts w:ascii="Times New Roman" w:eastAsia="Times New Roman" w:hAnsi="Times New Roman" w:cs="Times New Roman"/>
          <w:sz w:val="24"/>
          <w:szCs w:val="24"/>
          <w:lang w:eastAsia="ru-RU"/>
        </w:rPr>
        <w:t>по адресу: г. Калуга, пер. Старичков, д. 2а</w:t>
      </w:r>
      <w:r w:rsidR="00381850" w:rsidRPr="0023101A">
        <w:rPr>
          <w:rFonts w:ascii="Times New Roman" w:hAnsi="Times New Roman" w:cs="Times New Roman"/>
          <w:sz w:val="24"/>
          <w:szCs w:val="24"/>
        </w:rPr>
        <w:t>».</w:t>
      </w:r>
    </w:p>
    <w:p w:rsidR="003D3A73" w:rsidRPr="00C6063C" w:rsidRDefault="003D3A73" w:rsidP="00C6063C">
      <w:pPr>
        <w:widowControl w:val="0"/>
        <w:tabs>
          <w:tab w:val="left" w:pos="1276"/>
        </w:tabs>
        <w:autoSpaceDE w:val="0"/>
        <w:spacing w:after="0"/>
        <w:ind w:firstLine="567"/>
        <w:contextualSpacing/>
        <w:jc w:val="both"/>
        <w:rPr>
          <w:rFonts w:ascii="Times New Roman" w:hAnsi="Times New Roman" w:cs="Times New Roman"/>
          <w:iCs/>
          <w:sz w:val="24"/>
          <w:szCs w:val="24"/>
        </w:rPr>
      </w:pPr>
      <w:r w:rsidRPr="00C6063C">
        <w:rPr>
          <w:rFonts w:ascii="Times New Roman" w:hAnsi="Times New Roman" w:cs="Times New Roman"/>
          <w:iCs/>
          <w:sz w:val="24"/>
          <w:szCs w:val="24"/>
        </w:rPr>
        <w:t>15.8.1.</w:t>
      </w:r>
      <w:r w:rsidRPr="00C6063C">
        <w:rPr>
          <w:rFonts w:ascii="Times New Roman" w:hAnsi="Times New Roman" w:cs="Times New Roman"/>
          <w:iCs/>
          <w:sz w:val="24"/>
          <w:szCs w:val="24"/>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rsidR="00A541FB" w:rsidRPr="00C6063C" w:rsidRDefault="003D3A73" w:rsidP="00C6063C">
      <w:pPr>
        <w:widowControl w:val="0"/>
        <w:tabs>
          <w:tab w:val="left" w:pos="1276"/>
        </w:tabs>
        <w:autoSpaceDE w:val="0"/>
        <w:spacing w:after="0"/>
        <w:ind w:firstLine="567"/>
        <w:contextualSpacing/>
        <w:jc w:val="both"/>
        <w:rPr>
          <w:rFonts w:ascii="Times New Roman" w:hAnsi="Times New Roman" w:cs="Times New Roman"/>
          <w:iCs/>
          <w:sz w:val="24"/>
          <w:szCs w:val="24"/>
        </w:rPr>
      </w:pPr>
      <w:r w:rsidRPr="00C6063C">
        <w:rPr>
          <w:rFonts w:ascii="Times New Roman" w:hAnsi="Times New Roman" w:cs="Times New Roman"/>
          <w:sz w:val="24"/>
          <w:szCs w:val="24"/>
        </w:rPr>
        <w:t>15.8.2.</w:t>
      </w:r>
      <w:r w:rsidRPr="00C6063C">
        <w:rPr>
          <w:rFonts w:ascii="Times New Roman" w:hAnsi="Times New Roman" w:cs="Times New Roman"/>
          <w:sz w:val="24"/>
          <w:szCs w:val="24"/>
        </w:rPr>
        <w:tab/>
        <w:t>При заключении Договора</w:t>
      </w:r>
      <w:r w:rsidRPr="00C6063C">
        <w:rPr>
          <w:rFonts w:ascii="Times New Roman" w:hAnsi="Times New Roman" w:cs="Times New Roman"/>
          <w:color w:val="000000"/>
          <w:sz w:val="24"/>
          <w:szCs w:val="24"/>
        </w:rPr>
        <w:t xml:space="preserve"> </w:t>
      </w:r>
      <w:r w:rsidRPr="00C6063C">
        <w:rPr>
          <w:rFonts w:ascii="Times New Roman" w:hAnsi="Times New Roman" w:cs="Times New Roman"/>
          <w:iCs/>
          <w:sz w:val="24"/>
          <w:szCs w:val="24"/>
        </w:rPr>
        <w:t>в электронной форме</w:t>
      </w:r>
      <w:r w:rsidRPr="00C6063C">
        <w:rPr>
          <w:rFonts w:ascii="Times New Roman" w:hAnsi="Times New Roman" w:cs="Times New Roman"/>
          <w:color w:val="000000"/>
          <w:sz w:val="24"/>
          <w:szCs w:val="24"/>
        </w:rPr>
        <w:t xml:space="preserve"> с использованием </w:t>
      </w:r>
      <w:r w:rsidR="00327497" w:rsidRPr="00C6063C">
        <w:rPr>
          <w:rFonts w:ascii="Times New Roman" w:hAnsi="Times New Roman" w:cs="Times New Roman"/>
          <w:color w:val="000000"/>
          <w:sz w:val="24"/>
          <w:szCs w:val="24"/>
        </w:rPr>
        <w:t xml:space="preserve">Единого </w:t>
      </w:r>
      <w:proofErr w:type="spellStart"/>
      <w:r w:rsidR="00327497" w:rsidRPr="00C6063C">
        <w:rPr>
          <w:rFonts w:ascii="Times New Roman" w:hAnsi="Times New Roman" w:cs="Times New Roman"/>
          <w:color w:val="000000"/>
          <w:sz w:val="24"/>
          <w:szCs w:val="24"/>
        </w:rPr>
        <w:t>агрегатора</w:t>
      </w:r>
      <w:proofErr w:type="spellEnd"/>
      <w:r w:rsidR="00327497" w:rsidRPr="00C6063C">
        <w:rPr>
          <w:rFonts w:ascii="Times New Roman" w:hAnsi="Times New Roman" w:cs="Times New Roman"/>
          <w:color w:val="000000"/>
          <w:sz w:val="24"/>
          <w:szCs w:val="24"/>
        </w:rPr>
        <w:t xml:space="preserve"> торговли (ЕАТ)</w:t>
      </w:r>
      <w:r w:rsidRPr="00C6063C">
        <w:rPr>
          <w:rFonts w:ascii="Times New Roman" w:hAnsi="Times New Roman" w:cs="Times New Roman"/>
          <w:color w:val="000000"/>
          <w:sz w:val="24"/>
          <w:szCs w:val="24"/>
        </w:rPr>
        <w:t xml:space="preserve">, Договор </w:t>
      </w:r>
      <w:r w:rsidRPr="00C6063C">
        <w:rPr>
          <w:rFonts w:ascii="Times New Roman" w:hAnsi="Times New Roman" w:cs="Times New Roman"/>
          <w:iCs/>
          <w:sz w:val="24"/>
          <w:szCs w:val="24"/>
        </w:rPr>
        <w:t xml:space="preserve">подписывается усиленными квалифицированными электронными подписями лиц, имеющих право действовать от имени Сторон, </w:t>
      </w:r>
      <w:r w:rsidRPr="00C6063C">
        <w:rPr>
          <w:rFonts w:ascii="Times New Roman" w:hAnsi="Times New Roman" w:cs="Times New Roman"/>
          <w:color w:val="000000"/>
          <w:sz w:val="24"/>
          <w:szCs w:val="24"/>
        </w:rPr>
        <w:t>в соответствии с требованиями законодательства Российской Федерации.</w:t>
      </w:r>
    </w:p>
    <w:p w:rsidR="00381850" w:rsidRPr="00D81E4C" w:rsidRDefault="00A541FB" w:rsidP="00D81E4C">
      <w:pPr>
        <w:widowControl w:val="0"/>
        <w:tabs>
          <w:tab w:val="left" w:pos="1276"/>
        </w:tabs>
        <w:spacing w:after="0"/>
        <w:ind w:firstLine="567"/>
        <w:jc w:val="both"/>
        <w:rPr>
          <w:rFonts w:ascii="Times New Roman" w:eastAsia="Calibri" w:hAnsi="Times New Roman" w:cs="Times New Roman"/>
          <w:sz w:val="24"/>
          <w:szCs w:val="24"/>
        </w:rPr>
      </w:pPr>
      <w:r w:rsidRPr="00C6063C">
        <w:rPr>
          <w:rFonts w:ascii="Times New Roman" w:hAnsi="Times New Roman" w:cs="Times New Roman"/>
          <w:iCs/>
          <w:sz w:val="24"/>
          <w:szCs w:val="24"/>
        </w:rPr>
        <w:t>15.9.</w:t>
      </w:r>
      <w:r w:rsidRPr="00C6063C">
        <w:rPr>
          <w:rFonts w:ascii="Times New Roman" w:hAnsi="Times New Roman" w:cs="Times New Roman"/>
          <w:iCs/>
          <w:sz w:val="24"/>
          <w:szCs w:val="24"/>
        </w:rPr>
        <w:tab/>
      </w:r>
      <w:r w:rsidR="00381850" w:rsidRPr="00C6063C">
        <w:rPr>
          <w:rFonts w:ascii="Times New Roman" w:eastAsia="Calibri" w:hAnsi="Times New Roman" w:cs="Times New Roman"/>
          <w:sz w:val="24"/>
          <w:szCs w:val="24"/>
        </w:rPr>
        <w:t xml:space="preserve">Для обмена информацией по настоящему Договору Сторонами устанавливаются следующие контактные лица: от Заказчика: </w:t>
      </w:r>
      <w:r w:rsidR="00D81E4C">
        <w:rPr>
          <w:rFonts w:ascii="Times New Roman" w:eastAsia="Calibri" w:hAnsi="Times New Roman" w:cs="Times New Roman"/>
          <w:sz w:val="24"/>
          <w:szCs w:val="24"/>
        </w:rPr>
        <w:t>___________________</w:t>
      </w:r>
      <w:r w:rsidR="00381850" w:rsidRPr="00C6063C">
        <w:rPr>
          <w:rFonts w:ascii="Times New Roman" w:eastAsia="Calibri" w:hAnsi="Times New Roman" w:cs="Times New Roman"/>
          <w:sz w:val="24"/>
          <w:szCs w:val="24"/>
        </w:rPr>
        <w:t>; от Подрядчика:</w:t>
      </w:r>
      <w:r w:rsidR="003F69A3">
        <w:rPr>
          <w:rFonts w:ascii="Times New Roman" w:eastAsia="Calibri" w:hAnsi="Times New Roman" w:cs="Times New Roman"/>
          <w:sz w:val="24"/>
          <w:szCs w:val="24"/>
        </w:rPr>
        <w:t xml:space="preserve"> _________________</w:t>
      </w:r>
      <w:r w:rsidR="00381850" w:rsidRPr="00C6063C">
        <w:rPr>
          <w:rFonts w:ascii="Times New Roman" w:eastAsia="Calibri" w:hAnsi="Times New Roman" w:cs="Times New Roman"/>
          <w:sz w:val="24"/>
          <w:szCs w:val="24"/>
        </w:rPr>
        <w:t>,</w:t>
      </w:r>
      <w:r w:rsidR="005352A3" w:rsidRPr="00C6063C">
        <w:rPr>
          <w:rFonts w:ascii="Times New Roman" w:eastAsia="Calibri" w:hAnsi="Times New Roman" w:cs="Times New Roman"/>
          <w:sz w:val="24"/>
          <w:szCs w:val="24"/>
        </w:rPr>
        <w:t xml:space="preserve"> </w:t>
      </w:r>
      <w:proofErr w:type="spellStart"/>
      <w:r w:rsidR="005352A3" w:rsidRPr="00C6063C">
        <w:rPr>
          <w:rFonts w:ascii="Times New Roman" w:eastAsia="Calibri" w:hAnsi="Times New Roman" w:cs="Times New Roman"/>
          <w:sz w:val="24"/>
          <w:szCs w:val="24"/>
        </w:rPr>
        <w:t>конт</w:t>
      </w:r>
      <w:proofErr w:type="spellEnd"/>
      <w:r w:rsidR="005352A3" w:rsidRPr="00C6063C">
        <w:rPr>
          <w:rFonts w:ascii="Times New Roman" w:eastAsia="Calibri" w:hAnsi="Times New Roman" w:cs="Times New Roman"/>
          <w:sz w:val="24"/>
          <w:szCs w:val="24"/>
        </w:rPr>
        <w:t>. тел.:</w:t>
      </w:r>
      <w:r w:rsidR="003F69A3">
        <w:rPr>
          <w:rFonts w:ascii="Times New Roman" w:eastAsia="Calibri" w:hAnsi="Times New Roman" w:cs="Times New Roman"/>
          <w:sz w:val="24"/>
          <w:szCs w:val="24"/>
        </w:rPr>
        <w:t xml:space="preserve"> ______________</w:t>
      </w:r>
      <w:r w:rsidR="005352A3" w:rsidRPr="00C6063C">
        <w:rPr>
          <w:rFonts w:ascii="Times New Roman" w:eastAsia="Calibri" w:hAnsi="Times New Roman" w:cs="Times New Roman"/>
          <w:sz w:val="24"/>
          <w:szCs w:val="24"/>
        </w:rPr>
        <w:t>, E-</w:t>
      </w:r>
      <w:proofErr w:type="spellStart"/>
      <w:r w:rsidR="005352A3" w:rsidRPr="00C6063C">
        <w:rPr>
          <w:rFonts w:ascii="Times New Roman" w:eastAsia="Calibri" w:hAnsi="Times New Roman" w:cs="Times New Roman"/>
          <w:sz w:val="24"/>
          <w:szCs w:val="24"/>
        </w:rPr>
        <w:t>mail</w:t>
      </w:r>
      <w:proofErr w:type="spellEnd"/>
      <w:r w:rsidR="005352A3" w:rsidRPr="00C6063C">
        <w:rPr>
          <w:rFonts w:ascii="Times New Roman" w:eastAsia="Calibri" w:hAnsi="Times New Roman" w:cs="Times New Roman"/>
          <w:sz w:val="24"/>
          <w:szCs w:val="24"/>
        </w:rPr>
        <w:t>:</w:t>
      </w:r>
      <w:bookmarkStart w:id="0" w:name="_GoBack"/>
      <w:bookmarkEnd w:id="0"/>
      <w:r w:rsidR="003F69A3">
        <w:rPr>
          <w:rFonts w:ascii="Times New Roman" w:eastAsia="Calibri" w:hAnsi="Times New Roman" w:cs="Times New Roman"/>
          <w:sz w:val="24"/>
          <w:szCs w:val="24"/>
        </w:rPr>
        <w:t>____________________</w:t>
      </w:r>
      <w:r w:rsidR="00360BBF" w:rsidRPr="00C6063C">
        <w:rPr>
          <w:rFonts w:ascii="Times New Roman" w:eastAsia="Calibri" w:hAnsi="Times New Roman" w:cs="Times New Roman"/>
          <w:sz w:val="24"/>
          <w:szCs w:val="24"/>
        </w:rPr>
        <w:t>.</w:t>
      </w:r>
    </w:p>
    <w:p w:rsidR="00280CE0" w:rsidRDefault="00A541FB" w:rsidP="00280CE0">
      <w:pPr>
        <w:widowControl w:val="0"/>
        <w:tabs>
          <w:tab w:val="left" w:pos="1276"/>
        </w:tabs>
        <w:autoSpaceDE w:val="0"/>
        <w:spacing w:after="0"/>
        <w:ind w:firstLine="567"/>
        <w:contextualSpacing/>
        <w:jc w:val="both"/>
        <w:rPr>
          <w:rFonts w:ascii="Times New Roman" w:hAnsi="Times New Roman" w:cs="Times New Roman"/>
          <w:iCs/>
          <w:sz w:val="24"/>
          <w:szCs w:val="24"/>
        </w:rPr>
      </w:pPr>
      <w:r w:rsidRPr="00C6063C">
        <w:rPr>
          <w:rFonts w:ascii="Times New Roman" w:hAnsi="Times New Roman" w:cs="Times New Roman"/>
          <w:iCs/>
          <w:sz w:val="24"/>
          <w:szCs w:val="24"/>
        </w:rPr>
        <w:t>15.10.</w:t>
      </w:r>
      <w:r w:rsidRPr="00C6063C">
        <w:rPr>
          <w:rFonts w:ascii="Times New Roman" w:hAnsi="Times New Roman" w:cs="Times New Roman"/>
          <w:iCs/>
          <w:sz w:val="24"/>
          <w:szCs w:val="24"/>
        </w:rPr>
        <w:tab/>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rsidR="00280CE0" w:rsidRDefault="00280CE0" w:rsidP="00C6063C">
      <w:pPr>
        <w:widowControl w:val="0"/>
        <w:tabs>
          <w:tab w:val="left" w:pos="1276"/>
        </w:tabs>
        <w:autoSpaceDE w:val="0"/>
        <w:spacing w:after="0"/>
        <w:ind w:firstLine="567"/>
        <w:contextualSpacing/>
        <w:jc w:val="both"/>
        <w:rPr>
          <w:rFonts w:ascii="Times New Roman" w:hAnsi="Times New Roman" w:cs="Times New Roman"/>
          <w:b/>
          <w:iCs/>
          <w:sz w:val="24"/>
          <w:szCs w:val="24"/>
        </w:rPr>
      </w:pPr>
    </w:p>
    <w:p w:rsidR="00496368" w:rsidRPr="00C6063C" w:rsidRDefault="00496368" w:rsidP="00C6063C">
      <w:pPr>
        <w:widowControl w:val="0"/>
        <w:tabs>
          <w:tab w:val="left" w:pos="1276"/>
        </w:tabs>
        <w:autoSpaceDE w:val="0"/>
        <w:spacing w:after="0"/>
        <w:ind w:firstLine="567"/>
        <w:contextualSpacing/>
        <w:jc w:val="both"/>
        <w:rPr>
          <w:rFonts w:ascii="Times New Roman" w:hAnsi="Times New Roman" w:cs="Times New Roman"/>
          <w:iCs/>
          <w:sz w:val="24"/>
          <w:szCs w:val="24"/>
        </w:rPr>
      </w:pPr>
      <w:r w:rsidRPr="00280CE0">
        <w:rPr>
          <w:rFonts w:ascii="Times New Roman" w:hAnsi="Times New Roman" w:cs="Times New Roman"/>
          <w:b/>
          <w:iCs/>
          <w:sz w:val="24"/>
          <w:szCs w:val="24"/>
        </w:rPr>
        <w:t>ОКПД2:</w:t>
      </w:r>
      <w:r>
        <w:rPr>
          <w:rFonts w:ascii="Times New Roman" w:hAnsi="Times New Roman" w:cs="Times New Roman"/>
          <w:iCs/>
          <w:sz w:val="24"/>
          <w:szCs w:val="24"/>
        </w:rPr>
        <w:t xml:space="preserve"> 43.21.10.290 Работы электромонтажные прочие, не включенные в другие группировки.</w:t>
      </w:r>
    </w:p>
    <w:p w:rsidR="003C198D" w:rsidRPr="004208E4" w:rsidRDefault="003C198D"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208E4" w:rsidRPr="00DB3B3F" w:rsidRDefault="00DB3B3F" w:rsidP="00896DEC">
      <w:pPr>
        <w:keepLines/>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00A541FB">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w:t>
      </w:r>
      <w:r w:rsidR="00B12F1C">
        <w:rPr>
          <w:rFonts w:ascii="Times New Roman" w:eastAsia="Times New Roman" w:hAnsi="Times New Roman" w:cs="Times New Roman"/>
          <w:b/>
          <w:sz w:val="24"/>
          <w:szCs w:val="24"/>
          <w:lang w:eastAsia="ru-RU"/>
        </w:rPr>
        <w:tab/>
      </w:r>
      <w:r w:rsidR="004208E4" w:rsidRPr="00DB3B3F">
        <w:rPr>
          <w:rFonts w:ascii="Times New Roman" w:eastAsia="Times New Roman" w:hAnsi="Times New Roman" w:cs="Times New Roman"/>
          <w:b/>
          <w:sz w:val="24"/>
          <w:szCs w:val="24"/>
          <w:lang w:eastAsia="ru-RU"/>
        </w:rPr>
        <w:t>Ю</w:t>
      </w:r>
      <w:r w:rsidR="00C131C4">
        <w:rPr>
          <w:rFonts w:ascii="Times New Roman" w:eastAsia="Times New Roman" w:hAnsi="Times New Roman" w:cs="Times New Roman"/>
          <w:b/>
          <w:sz w:val="24"/>
          <w:szCs w:val="24"/>
          <w:lang w:eastAsia="ru-RU"/>
        </w:rPr>
        <w:t>ридические адреса, банковские реквизиты, подписи и печати сторон</w:t>
      </w:r>
    </w:p>
    <w:p w:rsidR="004208E4" w:rsidRPr="004208E4"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764"/>
        <w:gridCol w:w="4337"/>
      </w:tblGrid>
      <w:tr w:rsidR="004208E4" w:rsidRPr="00660D13" w:rsidTr="00D81E4C">
        <w:tc>
          <w:tcPr>
            <w:tcW w:w="4764" w:type="dxa"/>
            <w:shd w:val="clear" w:color="auto" w:fill="auto"/>
          </w:tcPr>
          <w:p w:rsidR="004208E4" w:rsidRPr="004208E4" w:rsidRDefault="00DB3B3F" w:rsidP="004208E4">
            <w:pPr>
              <w:spacing w:after="0" w:line="240" w:lineRule="auto"/>
              <w:ind w:left="17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A541FB">
              <w:rPr>
                <w:rFonts w:ascii="Times New Roman" w:eastAsia="Times New Roman" w:hAnsi="Times New Roman" w:cs="Times New Roman"/>
                <w:b/>
                <w:sz w:val="24"/>
                <w:szCs w:val="24"/>
                <w:lang w:eastAsia="ru-RU"/>
              </w:rPr>
              <w:t>6</w:t>
            </w:r>
            <w:r w:rsidR="004208E4" w:rsidRPr="004208E4">
              <w:rPr>
                <w:rFonts w:ascii="Times New Roman" w:eastAsia="Times New Roman" w:hAnsi="Times New Roman" w:cs="Times New Roman"/>
                <w:b/>
                <w:sz w:val="24"/>
                <w:szCs w:val="24"/>
                <w:lang w:eastAsia="ru-RU"/>
              </w:rPr>
              <w:t>.1. Заказчик</w:t>
            </w:r>
            <w:r w:rsidR="00381850">
              <w:rPr>
                <w:rFonts w:ascii="Times New Roman" w:eastAsia="Times New Roman" w:hAnsi="Times New Roman" w:cs="Times New Roman"/>
                <w:b/>
                <w:sz w:val="24"/>
                <w:szCs w:val="24"/>
                <w:lang w:eastAsia="ru-RU"/>
              </w:rPr>
              <w:t>:</w:t>
            </w:r>
          </w:p>
          <w:p w:rsidR="00D81E4C" w:rsidRPr="00B0665E" w:rsidRDefault="00D81E4C" w:rsidP="00D81E4C">
            <w:pPr>
              <w:spacing w:after="0" w:line="240" w:lineRule="auto"/>
              <w:contextualSpacing/>
              <w:rPr>
                <w:rFonts w:ascii="Times New Roman" w:hAnsi="Times New Roman" w:cs="Times New Roman"/>
                <w:b/>
                <w:sz w:val="24"/>
                <w:szCs w:val="24"/>
              </w:rPr>
            </w:pPr>
            <w:r w:rsidRPr="00B0665E">
              <w:rPr>
                <w:rFonts w:ascii="Times New Roman" w:hAnsi="Times New Roman" w:cs="Times New Roman"/>
                <w:b/>
                <w:sz w:val="24"/>
                <w:szCs w:val="24"/>
              </w:rPr>
              <w:t>ФГБУ «</w:t>
            </w:r>
            <w:proofErr w:type="spellStart"/>
            <w:r w:rsidRPr="00B0665E">
              <w:rPr>
                <w:rFonts w:ascii="Times New Roman" w:hAnsi="Times New Roman" w:cs="Times New Roman"/>
                <w:b/>
                <w:sz w:val="24"/>
                <w:szCs w:val="24"/>
              </w:rPr>
              <w:t>Росгеолфонд</w:t>
            </w:r>
            <w:proofErr w:type="spellEnd"/>
            <w:r w:rsidRPr="00B0665E">
              <w:rPr>
                <w:rFonts w:ascii="Times New Roman" w:hAnsi="Times New Roman" w:cs="Times New Roman"/>
                <w:b/>
                <w:sz w:val="24"/>
                <w:szCs w:val="24"/>
              </w:rPr>
              <w:t>»</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ИНН 7714372367 / КПП 771401001</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Юридический адрес: </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123007, город Москва, улица 3-я Магистральная, дом 38.</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Почтовый адрес: </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125993, город Москва, улица 3-я Магистральная, дом 38.</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Банковские реквизиты:</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УФК по г. Москве</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(ФГБУ «</w:t>
            </w:r>
            <w:proofErr w:type="spellStart"/>
            <w:r w:rsidRPr="00B0665E">
              <w:rPr>
                <w:rFonts w:ascii="Times New Roman" w:hAnsi="Times New Roman" w:cs="Times New Roman"/>
                <w:sz w:val="24"/>
                <w:szCs w:val="24"/>
              </w:rPr>
              <w:t>Росгеолфонд</w:t>
            </w:r>
            <w:proofErr w:type="spellEnd"/>
            <w:r w:rsidRPr="00B0665E">
              <w:rPr>
                <w:rFonts w:ascii="Times New Roman" w:hAnsi="Times New Roman" w:cs="Times New Roman"/>
                <w:sz w:val="24"/>
                <w:szCs w:val="24"/>
              </w:rPr>
              <w:t>» л/с 20736В03460)</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ОКЦ №1 ГУ Банка России по ЦФО//УФК по г. Москве г. Москва</w:t>
            </w:r>
          </w:p>
          <w:p w:rsidR="00D81E4C" w:rsidRPr="00B0665E" w:rsidRDefault="00D81E4C" w:rsidP="00D81E4C">
            <w:pPr>
              <w:tabs>
                <w:tab w:val="center" w:pos="4153"/>
                <w:tab w:val="right" w:pos="8306"/>
              </w:tabs>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БИК 004525988</w:t>
            </w:r>
          </w:p>
          <w:p w:rsidR="00D81E4C" w:rsidRPr="00B0665E" w:rsidRDefault="00D81E4C" w:rsidP="00D81E4C">
            <w:pPr>
              <w:tabs>
                <w:tab w:val="center" w:pos="4153"/>
                <w:tab w:val="right" w:pos="8306"/>
              </w:tabs>
              <w:spacing w:after="0" w:line="240" w:lineRule="auto"/>
              <w:contextualSpacing/>
              <w:rPr>
                <w:rFonts w:ascii="Times New Roman" w:hAnsi="Times New Roman" w:cs="Times New Roman"/>
                <w:sz w:val="24"/>
                <w:szCs w:val="24"/>
              </w:rPr>
            </w:pPr>
            <w:proofErr w:type="spellStart"/>
            <w:r w:rsidRPr="00B0665E">
              <w:rPr>
                <w:rFonts w:ascii="Times New Roman" w:hAnsi="Times New Roman" w:cs="Times New Roman"/>
                <w:sz w:val="24"/>
                <w:szCs w:val="24"/>
              </w:rPr>
              <w:t>кор</w:t>
            </w:r>
            <w:proofErr w:type="spellEnd"/>
            <w:r w:rsidRPr="00B0665E">
              <w:rPr>
                <w:rFonts w:ascii="Times New Roman" w:hAnsi="Times New Roman" w:cs="Times New Roman"/>
                <w:sz w:val="24"/>
                <w:szCs w:val="24"/>
              </w:rPr>
              <w:t xml:space="preserve">/с </w:t>
            </w:r>
            <w:r w:rsidRPr="00B0665E">
              <w:rPr>
                <w:rFonts w:ascii="Times New Roman" w:hAnsi="Times New Roman" w:cs="Times New Roman"/>
                <w:bCs/>
                <w:sz w:val="24"/>
                <w:szCs w:val="24"/>
              </w:rPr>
              <w:t>40102810545370000003</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р/с </w:t>
            </w:r>
            <w:r w:rsidRPr="00B0665E">
              <w:rPr>
                <w:rFonts w:ascii="Times New Roman" w:hAnsi="Times New Roman" w:cs="Times New Roman"/>
                <w:bCs/>
                <w:sz w:val="24"/>
                <w:szCs w:val="24"/>
              </w:rPr>
              <w:t>03214643000000017300</w:t>
            </w:r>
          </w:p>
          <w:p w:rsidR="00D81E4C" w:rsidRPr="00B0665E" w:rsidRDefault="00D81E4C" w:rsidP="00D81E4C">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ОКТМО 45348000000</w:t>
            </w:r>
          </w:p>
          <w:p w:rsidR="00D81E4C" w:rsidRPr="00B0665E" w:rsidRDefault="00D81E4C" w:rsidP="00D81E4C">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ОКПО 01423731</w:t>
            </w:r>
          </w:p>
          <w:p w:rsidR="00D81E4C" w:rsidRPr="00B0665E" w:rsidRDefault="00D81E4C" w:rsidP="00D81E4C">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ОКОПФ 75103</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Телефон: (499) 259-40-60;</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Факс: (499) 259-59-73; </w:t>
            </w:r>
          </w:p>
          <w:p w:rsidR="00D81E4C" w:rsidRPr="00B0665E" w:rsidRDefault="00D81E4C" w:rsidP="00D81E4C">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lang w:val="en-US"/>
              </w:rPr>
              <w:t>E</w:t>
            </w:r>
            <w:r w:rsidRPr="00B0665E">
              <w:rPr>
                <w:rFonts w:ascii="Times New Roman" w:hAnsi="Times New Roman" w:cs="Times New Roman"/>
                <w:sz w:val="24"/>
                <w:szCs w:val="24"/>
              </w:rPr>
              <w:t>-</w:t>
            </w:r>
            <w:r w:rsidRPr="00B0665E">
              <w:rPr>
                <w:rFonts w:ascii="Times New Roman" w:hAnsi="Times New Roman" w:cs="Times New Roman"/>
                <w:sz w:val="24"/>
                <w:szCs w:val="24"/>
                <w:lang w:val="en-US"/>
              </w:rPr>
              <w:t>mail</w:t>
            </w:r>
            <w:r w:rsidRPr="00B0665E">
              <w:rPr>
                <w:rFonts w:ascii="Times New Roman" w:hAnsi="Times New Roman" w:cs="Times New Roman"/>
                <w:sz w:val="24"/>
                <w:szCs w:val="24"/>
              </w:rPr>
              <w:t xml:space="preserve">: </w:t>
            </w:r>
            <w:proofErr w:type="spellStart"/>
            <w:r w:rsidRPr="00B0665E">
              <w:rPr>
                <w:rFonts w:ascii="Times New Roman" w:hAnsi="Times New Roman" w:cs="Times New Roman"/>
                <w:sz w:val="24"/>
                <w:szCs w:val="24"/>
                <w:lang w:val="en-US"/>
              </w:rPr>
              <w:t>rfgf</w:t>
            </w:r>
            <w:proofErr w:type="spellEnd"/>
            <w:r w:rsidRPr="00B0665E">
              <w:rPr>
                <w:rFonts w:ascii="Times New Roman" w:hAnsi="Times New Roman" w:cs="Times New Roman"/>
                <w:sz w:val="24"/>
                <w:szCs w:val="24"/>
              </w:rPr>
              <w:t>@</w:t>
            </w:r>
            <w:proofErr w:type="spellStart"/>
            <w:r w:rsidRPr="00B0665E">
              <w:rPr>
                <w:rFonts w:ascii="Times New Roman" w:hAnsi="Times New Roman" w:cs="Times New Roman"/>
                <w:sz w:val="24"/>
                <w:szCs w:val="24"/>
                <w:lang w:val="en-US"/>
              </w:rPr>
              <w:t>rfgf</w:t>
            </w:r>
            <w:proofErr w:type="spellEnd"/>
            <w:r w:rsidRPr="00B0665E">
              <w:rPr>
                <w:rFonts w:ascii="Times New Roman" w:hAnsi="Times New Roman" w:cs="Times New Roman"/>
                <w:sz w:val="24"/>
                <w:szCs w:val="24"/>
              </w:rPr>
              <w:t>.</w:t>
            </w:r>
            <w:proofErr w:type="spellStart"/>
            <w:r w:rsidRPr="00B0665E">
              <w:rPr>
                <w:rFonts w:ascii="Times New Roman" w:hAnsi="Times New Roman" w:cs="Times New Roman"/>
                <w:sz w:val="24"/>
                <w:szCs w:val="24"/>
                <w:lang w:val="en-US"/>
              </w:rPr>
              <w:t>ru</w:t>
            </w:r>
            <w:proofErr w:type="spellEnd"/>
          </w:p>
          <w:p w:rsidR="004208E4" w:rsidRPr="00496368" w:rsidRDefault="004208E4" w:rsidP="00022188">
            <w:pPr>
              <w:spacing w:after="0" w:line="240" w:lineRule="auto"/>
              <w:rPr>
                <w:rFonts w:ascii="Times New Roman" w:eastAsia="Times New Roman" w:hAnsi="Times New Roman" w:cs="Times New Roman"/>
                <w:b/>
                <w:sz w:val="24"/>
                <w:szCs w:val="24"/>
                <w:lang w:eastAsia="ru-RU"/>
              </w:rPr>
            </w:pPr>
          </w:p>
        </w:tc>
        <w:tc>
          <w:tcPr>
            <w:tcW w:w="4337" w:type="dxa"/>
            <w:shd w:val="clear" w:color="auto" w:fill="auto"/>
          </w:tcPr>
          <w:p w:rsidR="00381850" w:rsidRPr="00FF7F01" w:rsidRDefault="004208E4" w:rsidP="00FF7F01">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7F01">
              <w:rPr>
                <w:rFonts w:ascii="Times New Roman" w:eastAsia="Times New Roman" w:hAnsi="Times New Roman" w:cs="Times New Roman"/>
                <w:b/>
                <w:sz w:val="24"/>
                <w:szCs w:val="24"/>
                <w:lang w:eastAsia="ru-RU"/>
              </w:rPr>
              <w:t>1</w:t>
            </w:r>
            <w:r w:rsidR="00A541FB" w:rsidRPr="00FF7F01">
              <w:rPr>
                <w:rFonts w:ascii="Times New Roman" w:eastAsia="Times New Roman" w:hAnsi="Times New Roman" w:cs="Times New Roman"/>
                <w:b/>
                <w:sz w:val="24"/>
                <w:szCs w:val="24"/>
                <w:lang w:eastAsia="ru-RU"/>
              </w:rPr>
              <w:t>6</w:t>
            </w:r>
            <w:r w:rsidRPr="00FF7F01">
              <w:rPr>
                <w:rFonts w:ascii="Times New Roman" w:eastAsia="Times New Roman" w:hAnsi="Times New Roman" w:cs="Times New Roman"/>
                <w:b/>
                <w:sz w:val="24"/>
                <w:szCs w:val="24"/>
                <w:lang w:eastAsia="ru-RU"/>
              </w:rPr>
              <w:t>.2</w:t>
            </w:r>
            <w:r w:rsidR="00381850" w:rsidRPr="00FF7F01">
              <w:rPr>
                <w:rFonts w:ascii="Times New Roman" w:eastAsia="Times New Roman" w:hAnsi="Times New Roman" w:cs="Times New Roman"/>
                <w:b/>
                <w:sz w:val="24"/>
                <w:szCs w:val="24"/>
                <w:lang w:eastAsia="ru-RU"/>
              </w:rPr>
              <w:t>.</w:t>
            </w:r>
            <w:r w:rsidRPr="00FF7F01">
              <w:rPr>
                <w:rFonts w:ascii="Times New Roman" w:eastAsia="Times New Roman" w:hAnsi="Times New Roman" w:cs="Times New Roman"/>
                <w:b/>
                <w:sz w:val="24"/>
                <w:szCs w:val="24"/>
                <w:lang w:eastAsia="ru-RU"/>
              </w:rPr>
              <w:t xml:space="preserve"> Подрядчик</w:t>
            </w:r>
            <w:r w:rsidR="00381850" w:rsidRPr="00FF7F01">
              <w:rPr>
                <w:rFonts w:ascii="Times New Roman" w:eastAsia="Times New Roman" w:hAnsi="Times New Roman" w:cs="Times New Roman"/>
                <w:b/>
                <w:sz w:val="24"/>
                <w:szCs w:val="24"/>
                <w:lang w:eastAsia="ru-RU"/>
              </w:rPr>
              <w:t>:</w:t>
            </w:r>
          </w:p>
          <w:p w:rsidR="004208E4" w:rsidRPr="00FC7CF4" w:rsidRDefault="004208E4" w:rsidP="00FC7CF4">
            <w:pPr>
              <w:tabs>
                <w:tab w:val="left" w:pos="3119"/>
              </w:tabs>
              <w:spacing w:after="0" w:line="240" w:lineRule="auto"/>
              <w:rPr>
                <w:rFonts w:ascii="Times New Roman" w:eastAsia="Times New Roman" w:hAnsi="Times New Roman" w:cs="Times New Roman"/>
                <w:sz w:val="24"/>
                <w:szCs w:val="24"/>
                <w:lang w:val="en-US" w:eastAsia="ru-RU"/>
              </w:rPr>
            </w:pPr>
          </w:p>
        </w:tc>
      </w:tr>
    </w:tbl>
    <w:p w:rsidR="004208E4" w:rsidRPr="00FC7CF4" w:rsidRDefault="004208E4" w:rsidP="004208E4">
      <w:pPr>
        <w:widowControl w:val="0"/>
        <w:tabs>
          <w:tab w:val="left" w:pos="676"/>
          <w:tab w:val="left" w:pos="1440"/>
          <w:tab w:val="left" w:pos="1701"/>
        </w:tabs>
        <w:suppressAutoHyphens/>
        <w:snapToGrid w:val="0"/>
        <w:spacing w:after="0" w:line="240" w:lineRule="auto"/>
        <w:jc w:val="both"/>
        <w:rPr>
          <w:rFonts w:ascii="Times New Roman" w:eastAsia="Times New Roman" w:hAnsi="Times New Roman" w:cs="Times New Roman"/>
          <w:sz w:val="24"/>
          <w:szCs w:val="24"/>
          <w:lang w:val="en-US" w:eastAsia="ru-RU"/>
        </w:rPr>
      </w:pP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4208E4" w:rsidRPr="004208E4" w:rsidTr="00987E4A">
        <w:trPr>
          <w:trHeight w:val="1611"/>
          <w:jc w:val="center"/>
        </w:trPr>
        <w:tc>
          <w:tcPr>
            <w:tcW w:w="4860" w:type="dxa"/>
          </w:tcPr>
          <w:p w:rsidR="004208E4" w:rsidRPr="00496368"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rsidR="004208E4" w:rsidRPr="00FC7CF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FC7CF4">
              <w:rPr>
                <w:rFonts w:ascii="Times New Roman" w:eastAsia="Times New Roman" w:hAnsi="Times New Roman" w:cs="Times New Roman"/>
                <w:b/>
                <w:spacing w:val="-2"/>
                <w:sz w:val="24"/>
                <w:szCs w:val="24"/>
                <w:lang w:eastAsia="ru-RU"/>
              </w:rPr>
              <w:t>От Заказчика</w:t>
            </w:r>
            <w:r w:rsidRPr="00FC7CF4">
              <w:rPr>
                <w:rFonts w:ascii="Times New Roman" w:eastAsia="Times New Roman" w:hAnsi="Times New Roman" w:cs="Times New Roman"/>
                <w:spacing w:val="-2"/>
                <w:sz w:val="24"/>
                <w:szCs w:val="24"/>
                <w:lang w:eastAsia="ru-RU"/>
              </w:rPr>
              <w:t>:</w:t>
            </w:r>
          </w:p>
          <w:p w:rsidR="004208E4" w:rsidRPr="00FC7CF4" w:rsidRDefault="00022188"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rsidR="0031613D" w:rsidRPr="00FC7CF4" w:rsidRDefault="0031613D"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r w:rsidRPr="00FC7CF4">
              <w:rPr>
                <w:rFonts w:ascii="Times New Roman" w:eastAsia="Times New Roman" w:hAnsi="Times New Roman" w:cs="Times New Roman"/>
                <w:spacing w:val="-2"/>
                <w:sz w:val="24"/>
                <w:szCs w:val="24"/>
                <w:lang w:eastAsia="ru-RU"/>
              </w:rPr>
              <w:t>ФГБУ «</w:t>
            </w:r>
            <w:proofErr w:type="spellStart"/>
            <w:r w:rsidRPr="00FC7CF4">
              <w:rPr>
                <w:rFonts w:ascii="Times New Roman" w:eastAsia="Times New Roman" w:hAnsi="Times New Roman" w:cs="Times New Roman"/>
                <w:spacing w:val="-2"/>
                <w:sz w:val="24"/>
                <w:szCs w:val="24"/>
                <w:lang w:eastAsia="ru-RU"/>
              </w:rPr>
              <w:t>Росгеолфонд</w:t>
            </w:r>
            <w:proofErr w:type="spellEnd"/>
            <w:r w:rsidRPr="00FC7CF4">
              <w:rPr>
                <w:rFonts w:ascii="Times New Roman" w:eastAsia="Times New Roman" w:hAnsi="Times New Roman" w:cs="Times New Roman"/>
                <w:spacing w:val="-2"/>
                <w:sz w:val="24"/>
                <w:szCs w:val="24"/>
                <w:lang w:eastAsia="ru-RU"/>
              </w:rPr>
              <w:t>»</w:t>
            </w:r>
          </w:p>
          <w:p w:rsidR="004208E4" w:rsidRPr="00FC7CF4" w:rsidRDefault="004208E4"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rsidR="004208E4" w:rsidRPr="00FC7CF4" w:rsidRDefault="00022188"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____________________/Д.Б. Аракчеев</w:t>
            </w:r>
            <w:r w:rsidR="004208E4" w:rsidRPr="00FC7CF4">
              <w:rPr>
                <w:rFonts w:ascii="Times New Roman" w:eastAsia="Times New Roman" w:hAnsi="Times New Roman" w:cs="Times New Roman"/>
                <w:sz w:val="24"/>
                <w:szCs w:val="24"/>
                <w:lang w:eastAsia="ru-RU"/>
              </w:rPr>
              <w:t xml:space="preserve">/    </w:t>
            </w:r>
          </w:p>
          <w:p w:rsidR="004208E4" w:rsidRPr="00FC7CF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FC7CF4">
              <w:rPr>
                <w:rFonts w:ascii="Times New Roman" w:eastAsia="Times New Roman" w:hAnsi="Times New Roman" w:cs="Times New Roman"/>
                <w:spacing w:val="-2"/>
                <w:sz w:val="24"/>
                <w:szCs w:val="24"/>
                <w:lang w:eastAsia="ru-RU"/>
              </w:rPr>
              <w:t xml:space="preserve"> </w:t>
            </w:r>
            <w:proofErr w:type="spellStart"/>
            <w:r w:rsidRPr="00FC7CF4">
              <w:rPr>
                <w:rFonts w:ascii="Times New Roman" w:eastAsia="Times New Roman" w:hAnsi="Times New Roman" w:cs="Times New Roman"/>
                <w:spacing w:val="-2"/>
                <w:sz w:val="24"/>
                <w:szCs w:val="24"/>
                <w:lang w:eastAsia="ru-RU"/>
              </w:rPr>
              <w:t>м.п</w:t>
            </w:r>
            <w:proofErr w:type="spellEnd"/>
            <w:r w:rsidRPr="00FC7CF4">
              <w:rPr>
                <w:rFonts w:ascii="Times New Roman" w:eastAsia="Times New Roman" w:hAnsi="Times New Roman" w:cs="Times New Roman"/>
                <w:spacing w:val="-2"/>
                <w:sz w:val="24"/>
                <w:szCs w:val="24"/>
                <w:lang w:eastAsia="ru-RU"/>
              </w:rPr>
              <w:t>. (при наличии)</w:t>
            </w:r>
          </w:p>
          <w:p w:rsidR="004208E4" w:rsidRPr="00FC7CF4" w:rsidRDefault="004208E4" w:rsidP="004208E4">
            <w:pPr>
              <w:spacing w:after="0" w:line="240" w:lineRule="auto"/>
              <w:jc w:val="right"/>
              <w:rPr>
                <w:rFonts w:ascii="Times New Roman" w:eastAsia="Times New Roman" w:hAnsi="Times New Roman" w:cs="Times New Roman"/>
                <w:sz w:val="24"/>
                <w:szCs w:val="24"/>
                <w:lang w:eastAsia="ru-RU"/>
              </w:rPr>
            </w:pPr>
          </w:p>
        </w:tc>
        <w:tc>
          <w:tcPr>
            <w:tcW w:w="4680" w:type="dxa"/>
          </w:tcPr>
          <w:p w:rsidR="004208E4" w:rsidRPr="00FC7CF4" w:rsidRDefault="004208E4" w:rsidP="004208E4">
            <w:pPr>
              <w:keepNext/>
              <w:keepLines/>
              <w:widowControl w:val="0"/>
              <w:autoSpaceDE w:val="0"/>
              <w:autoSpaceDN w:val="0"/>
              <w:adjustRightInd w:val="0"/>
              <w:spacing w:before="200" w:after="0" w:line="240" w:lineRule="auto"/>
              <w:outlineLvl w:val="5"/>
              <w:rPr>
                <w:rFonts w:ascii="Times New Roman" w:eastAsia="Times New Roman" w:hAnsi="Times New Roman" w:cs="Times New Roman"/>
                <w:b/>
                <w:i/>
                <w:spacing w:val="-2"/>
                <w:sz w:val="24"/>
                <w:szCs w:val="24"/>
                <w:lang w:eastAsia="ru-RU"/>
              </w:rPr>
            </w:pPr>
            <w:r w:rsidRPr="00FC7CF4">
              <w:rPr>
                <w:rFonts w:ascii="Times New Roman" w:eastAsia="Times New Roman" w:hAnsi="Times New Roman" w:cs="Times New Roman"/>
                <w:b/>
                <w:iCs/>
                <w:spacing w:val="-2"/>
                <w:sz w:val="24"/>
                <w:szCs w:val="24"/>
                <w:lang w:eastAsia="ru-RU"/>
              </w:rPr>
              <w:t>От Подрядчика</w:t>
            </w:r>
            <w:r w:rsidRPr="00FC7CF4">
              <w:rPr>
                <w:rFonts w:ascii="Times New Roman" w:eastAsia="Times New Roman" w:hAnsi="Times New Roman" w:cs="Times New Roman"/>
                <w:iCs/>
                <w:spacing w:val="-2"/>
                <w:sz w:val="24"/>
                <w:szCs w:val="24"/>
                <w:lang w:eastAsia="ru-RU"/>
              </w:rPr>
              <w:t>:</w:t>
            </w:r>
          </w:p>
          <w:p w:rsidR="004208E4" w:rsidRDefault="00022188" w:rsidP="004208E4">
            <w:pPr>
              <w:widowControl w:val="0"/>
              <w:tabs>
                <w:tab w:val="center" w:pos="2532"/>
              </w:tabs>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022188" w:rsidRDefault="00022188" w:rsidP="004208E4">
            <w:pPr>
              <w:widowControl w:val="0"/>
              <w:tabs>
                <w:tab w:val="center" w:pos="2532"/>
              </w:tabs>
              <w:autoSpaceDE w:val="0"/>
              <w:autoSpaceDN w:val="0"/>
              <w:adjustRightInd w:val="0"/>
              <w:spacing w:after="0" w:line="240" w:lineRule="auto"/>
              <w:jc w:val="both"/>
              <w:rPr>
                <w:rFonts w:ascii="Times New Roman" w:hAnsi="Times New Roman" w:cs="Times New Roman"/>
                <w:iCs/>
                <w:sz w:val="24"/>
                <w:szCs w:val="24"/>
              </w:rPr>
            </w:pPr>
          </w:p>
          <w:p w:rsidR="00022188" w:rsidRPr="00FC7CF4" w:rsidRDefault="00022188"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208E4" w:rsidRPr="00FC7CF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7CF4">
              <w:rPr>
                <w:rFonts w:ascii="Times New Roman" w:eastAsia="Times New Roman" w:hAnsi="Times New Roman" w:cs="Times New Roman"/>
                <w:sz w:val="24"/>
                <w:szCs w:val="24"/>
                <w:lang w:eastAsia="ru-RU"/>
              </w:rPr>
              <w:t>_____</w:t>
            </w:r>
            <w:r w:rsidR="0031613D" w:rsidRPr="00FC7CF4">
              <w:rPr>
                <w:rFonts w:ascii="Times New Roman" w:eastAsia="Times New Roman" w:hAnsi="Times New Roman" w:cs="Times New Roman"/>
                <w:sz w:val="24"/>
                <w:szCs w:val="24"/>
                <w:lang w:eastAsia="ru-RU"/>
              </w:rPr>
              <w:t>__________________/</w:t>
            </w:r>
            <w:r w:rsidR="00022188">
              <w:rPr>
                <w:rFonts w:ascii="Times New Roman" w:hAnsi="Times New Roman" w:cs="Times New Roman"/>
                <w:sz w:val="24"/>
                <w:szCs w:val="24"/>
              </w:rPr>
              <w:t>___________</w:t>
            </w:r>
            <w:r w:rsidR="0031613D" w:rsidRPr="00FC7CF4">
              <w:rPr>
                <w:rFonts w:ascii="Times New Roman" w:eastAsia="Times New Roman" w:hAnsi="Times New Roman" w:cs="Times New Roman"/>
                <w:sz w:val="24"/>
                <w:szCs w:val="24"/>
                <w:lang w:eastAsia="ru-RU"/>
              </w:rPr>
              <w:t>/</w:t>
            </w:r>
            <w:r w:rsidRPr="00FC7CF4">
              <w:rPr>
                <w:rFonts w:ascii="Times New Roman" w:eastAsia="Times New Roman" w:hAnsi="Times New Roman" w:cs="Times New Roman"/>
                <w:sz w:val="24"/>
                <w:szCs w:val="24"/>
                <w:lang w:eastAsia="ru-RU"/>
              </w:rPr>
              <w:t xml:space="preserve">                   </w:t>
            </w:r>
          </w:p>
          <w:p w:rsidR="004208E4" w:rsidRPr="00FC7CF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C7CF4">
              <w:rPr>
                <w:rFonts w:ascii="Times New Roman" w:eastAsia="Times New Roman" w:hAnsi="Times New Roman" w:cs="Times New Roman"/>
                <w:sz w:val="24"/>
                <w:szCs w:val="24"/>
                <w:lang w:eastAsia="ru-RU"/>
              </w:rPr>
              <w:t>м.п</w:t>
            </w:r>
            <w:proofErr w:type="spellEnd"/>
            <w:r w:rsidRPr="00FC7CF4">
              <w:rPr>
                <w:rFonts w:ascii="Times New Roman" w:eastAsia="Times New Roman" w:hAnsi="Times New Roman" w:cs="Times New Roman"/>
                <w:sz w:val="24"/>
                <w:szCs w:val="24"/>
                <w:lang w:eastAsia="ru-RU"/>
              </w:rPr>
              <w:t>.(при наличии)</w:t>
            </w:r>
            <w:r w:rsidRPr="00FC7CF4">
              <w:rPr>
                <w:rFonts w:ascii="Times New Roman" w:eastAsia="Times New Roman" w:hAnsi="Times New Roman" w:cs="Times New Roman"/>
                <w:sz w:val="24"/>
                <w:szCs w:val="24"/>
                <w:lang w:eastAsia="ru-RU"/>
              </w:rPr>
              <w:tab/>
            </w:r>
          </w:p>
        </w:tc>
      </w:tr>
    </w:tbl>
    <w:p w:rsidR="004208E4" w:rsidRPr="004208E4" w:rsidRDefault="004208E4" w:rsidP="004208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01F7" w:rsidRDefault="001D01F7"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C6063C" w:rsidRDefault="00C6063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5C31A2" w:rsidRDefault="005C31A2"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D81E4C" w:rsidRDefault="00D81E4C"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0C505F" w:rsidRDefault="000C505F" w:rsidP="00100386">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rsidR="00C627BC" w:rsidRDefault="00C627B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rsidR="00C627BC" w:rsidRPr="00C627BC" w:rsidRDefault="00C627BC" w:rsidP="00C627BC">
      <w:pPr>
        <w:widowControl w:val="0"/>
        <w:tabs>
          <w:tab w:val="num" w:pos="0"/>
          <w:tab w:val="left" w:pos="1080"/>
        </w:tabs>
        <w:spacing w:after="0"/>
        <w:jc w:val="right"/>
        <w:rPr>
          <w:rFonts w:ascii="Times New Roman" w:eastAsia="Calibri" w:hAnsi="Times New Roman" w:cs="Times New Roman"/>
          <w:sz w:val="24"/>
          <w:szCs w:val="24"/>
        </w:rPr>
      </w:pPr>
      <w:r w:rsidRPr="00C627BC">
        <w:rPr>
          <w:rFonts w:ascii="Times New Roman" w:eastAsia="Calibri" w:hAnsi="Times New Roman" w:cs="Times New Roman"/>
          <w:sz w:val="24"/>
          <w:szCs w:val="24"/>
        </w:rPr>
        <w:lastRenderedPageBreak/>
        <w:t>Приложение №1</w:t>
      </w:r>
    </w:p>
    <w:p w:rsidR="00C627BC" w:rsidRPr="00C627BC" w:rsidRDefault="00C627BC" w:rsidP="00C627BC">
      <w:pPr>
        <w:pStyle w:val="af5"/>
        <w:jc w:val="right"/>
        <w:rPr>
          <w:b w:val="0"/>
          <w:sz w:val="24"/>
          <w:szCs w:val="24"/>
        </w:rPr>
      </w:pPr>
      <w:r w:rsidRPr="00C627BC">
        <w:rPr>
          <w:b w:val="0"/>
          <w:sz w:val="24"/>
          <w:szCs w:val="24"/>
        </w:rPr>
        <w:tab/>
      </w:r>
      <w:r w:rsidRPr="00C627BC">
        <w:rPr>
          <w:b w:val="0"/>
          <w:sz w:val="24"/>
          <w:szCs w:val="24"/>
        </w:rPr>
        <w:tab/>
      </w:r>
      <w:r w:rsidRPr="00C627BC">
        <w:rPr>
          <w:b w:val="0"/>
          <w:sz w:val="24"/>
          <w:szCs w:val="24"/>
        </w:rPr>
        <w:tab/>
      </w:r>
      <w:r w:rsidRPr="00C627BC">
        <w:rPr>
          <w:b w:val="0"/>
          <w:sz w:val="24"/>
          <w:szCs w:val="24"/>
        </w:rPr>
        <w:tab/>
      </w:r>
      <w:r w:rsidRPr="00C627BC">
        <w:rPr>
          <w:b w:val="0"/>
          <w:sz w:val="24"/>
          <w:szCs w:val="24"/>
        </w:rPr>
        <w:tab/>
        <w:t>к Договору на выполнение работ</w:t>
      </w:r>
    </w:p>
    <w:p w:rsidR="00C627BC" w:rsidRPr="00C627BC" w:rsidRDefault="00C627BC" w:rsidP="00C627BC">
      <w:pPr>
        <w:pStyle w:val="af5"/>
        <w:jc w:val="right"/>
        <w:rPr>
          <w:b w:val="0"/>
          <w:sz w:val="24"/>
          <w:szCs w:val="24"/>
        </w:rPr>
      </w:pPr>
      <w:r w:rsidRPr="00C627BC">
        <w:rPr>
          <w:b w:val="0"/>
          <w:sz w:val="24"/>
          <w:szCs w:val="24"/>
        </w:rPr>
        <w:t xml:space="preserve"> </w:t>
      </w:r>
      <w:r>
        <w:rPr>
          <w:b w:val="0"/>
          <w:sz w:val="24"/>
          <w:szCs w:val="24"/>
        </w:rPr>
        <w:t xml:space="preserve">по монтажу </w:t>
      </w:r>
      <w:r w:rsidR="005C31A2">
        <w:rPr>
          <w:b w:val="0"/>
          <w:sz w:val="24"/>
          <w:szCs w:val="24"/>
        </w:rPr>
        <w:t>системы видеонаблюдения</w:t>
      </w:r>
    </w:p>
    <w:p w:rsidR="00D81E4C" w:rsidRDefault="005C31A2" w:rsidP="00C627BC">
      <w:pPr>
        <w:spacing w:after="0" w:line="240" w:lineRule="auto"/>
        <w:jc w:val="right"/>
        <w:rPr>
          <w:rFonts w:ascii="Times New Roman" w:eastAsia="Calibri" w:hAnsi="Times New Roman" w:cs="Times New Roman"/>
          <w:bCs/>
          <w:sz w:val="24"/>
          <w:szCs w:val="24"/>
        </w:rPr>
      </w:pPr>
      <w:r>
        <w:rPr>
          <w:rFonts w:ascii="Times New Roman" w:hAnsi="Times New Roman" w:cs="Times New Roman"/>
          <w:sz w:val="24"/>
          <w:szCs w:val="24"/>
        </w:rPr>
        <w:t>№__________</w:t>
      </w:r>
      <w:r w:rsidR="00C627BC" w:rsidRPr="00C627BC">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  </w:t>
      </w:r>
    </w:p>
    <w:p w:rsidR="00B12F1C" w:rsidRPr="00C627BC" w:rsidRDefault="005C31A2" w:rsidP="00C627BC">
      <w:pPr>
        <w:spacing w:after="0" w:line="240" w:lineRule="auto"/>
        <w:jc w:val="right"/>
        <w:rPr>
          <w:rFonts w:ascii="Times New Roman" w:hAnsi="Times New Roman" w:cs="Times New Roman"/>
          <w:sz w:val="24"/>
          <w:szCs w:val="24"/>
        </w:rPr>
      </w:pPr>
      <w:r>
        <w:rPr>
          <w:rFonts w:ascii="Times New Roman" w:eastAsia="Calibri" w:hAnsi="Times New Roman" w:cs="Times New Roman"/>
          <w:bCs/>
          <w:sz w:val="24"/>
          <w:szCs w:val="24"/>
        </w:rPr>
        <w:t>от ____</w:t>
      </w:r>
      <w:proofErr w:type="gramStart"/>
      <w:r>
        <w:rPr>
          <w:rFonts w:ascii="Times New Roman" w:eastAsia="Calibri" w:hAnsi="Times New Roman" w:cs="Times New Roman"/>
          <w:bCs/>
          <w:sz w:val="24"/>
          <w:szCs w:val="24"/>
        </w:rPr>
        <w:t>_._</w:t>
      </w:r>
      <w:proofErr w:type="gramEnd"/>
      <w:r>
        <w:rPr>
          <w:rFonts w:ascii="Times New Roman" w:eastAsia="Calibri" w:hAnsi="Times New Roman" w:cs="Times New Roman"/>
          <w:bCs/>
          <w:sz w:val="24"/>
          <w:szCs w:val="24"/>
        </w:rPr>
        <w:t>_____.2026</w:t>
      </w:r>
      <w:r w:rsidR="00756355">
        <w:rPr>
          <w:rFonts w:ascii="Times New Roman" w:eastAsia="Calibri" w:hAnsi="Times New Roman" w:cs="Times New Roman"/>
          <w:bCs/>
          <w:sz w:val="24"/>
          <w:szCs w:val="24"/>
        </w:rPr>
        <w:t xml:space="preserve"> г.</w:t>
      </w:r>
    </w:p>
    <w:p w:rsidR="00B12F1C" w:rsidRPr="00B12F1C" w:rsidRDefault="00B12F1C" w:rsidP="00C627BC">
      <w:pPr>
        <w:spacing w:after="0" w:line="240" w:lineRule="auto"/>
        <w:jc w:val="center"/>
        <w:rPr>
          <w:rFonts w:ascii="Times New Roman" w:hAnsi="Times New Roman" w:cs="Times New Roman"/>
          <w:b/>
          <w:sz w:val="24"/>
          <w:szCs w:val="24"/>
        </w:rPr>
      </w:pPr>
    </w:p>
    <w:p w:rsidR="00B12F1C" w:rsidRPr="00B12F1C" w:rsidRDefault="00B12F1C" w:rsidP="00B12F1C">
      <w:pPr>
        <w:spacing w:after="0" w:line="240" w:lineRule="auto"/>
        <w:jc w:val="center"/>
        <w:rPr>
          <w:rFonts w:ascii="Times New Roman" w:hAnsi="Times New Roman" w:cs="Times New Roman"/>
          <w:b/>
          <w:sz w:val="24"/>
          <w:szCs w:val="24"/>
        </w:rPr>
      </w:pPr>
    </w:p>
    <w:p w:rsidR="00C627BC" w:rsidRPr="00C627BC" w:rsidRDefault="00C627BC" w:rsidP="00C627BC">
      <w:pPr>
        <w:jc w:val="center"/>
        <w:rPr>
          <w:rFonts w:ascii="Times New Roman" w:hAnsi="Times New Roman" w:cs="Times New Roman"/>
          <w:b/>
          <w:sz w:val="24"/>
          <w:szCs w:val="24"/>
        </w:rPr>
      </w:pPr>
      <w:r w:rsidRPr="00C627BC">
        <w:rPr>
          <w:rFonts w:ascii="Times New Roman" w:hAnsi="Times New Roman" w:cs="Times New Roman"/>
          <w:b/>
          <w:sz w:val="24"/>
          <w:szCs w:val="24"/>
        </w:rPr>
        <w:t>СМЕТА</w:t>
      </w:r>
    </w:p>
    <w:p w:rsidR="00C627BC" w:rsidRPr="00100386" w:rsidRDefault="001D01F7" w:rsidP="00C627BC">
      <w:pPr>
        <w:jc w:val="both"/>
        <w:rPr>
          <w:rFonts w:ascii="Times New Roman" w:eastAsia="Calibri" w:hAnsi="Times New Roman" w:cs="Times New Roman"/>
          <w:sz w:val="24"/>
          <w:szCs w:val="24"/>
        </w:rPr>
      </w:pPr>
      <w:r w:rsidRPr="001D01F7">
        <w:rPr>
          <w:rFonts w:ascii="Times New Roman" w:hAnsi="Times New Roman" w:cs="Times New Roman"/>
          <w:sz w:val="24"/>
          <w:szCs w:val="24"/>
        </w:rPr>
        <w:t xml:space="preserve">на выполнение работ по монтажу системы </w:t>
      </w:r>
      <w:r w:rsidR="005C31A2">
        <w:rPr>
          <w:rFonts w:ascii="Times New Roman" w:hAnsi="Times New Roman" w:cs="Times New Roman"/>
          <w:sz w:val="24"/>
          <w:szCs w:val="24"/>
        </w:rPr>
        <w:t xml:space="preserve">видеонаблюдения </w:t>
      </w:r>
      <w:r w:rsidRPr="001D01F7">
        <w:rPr>
          <w:rFonts w:ascii="Times New Roman" w:hAnsi="Times New Roman" w:cs="Times New Roman"/>
          <w:sz w:val="24"/>
          <w:szCs w:val="24"/>
        </w:rPr>
        <w:t xml:space="preserve">в нежилых помещениях Калужского отделения </w:t>
      </w:r>
      <w:r w:rsidR="00280CE0" w:rsidRPr="00C6063C">
        <w:rPr>
          <w:rFonts w:ascii="Times New Roman" w:eastAsia="Times New Roman" w:hAnsi="Times New Roman" w:cs="Times New Roman"/>
          <w:sz w:val="24"/>
          <w:szCs w:val="24"/>
          <w:lang w:eastAsia="ru-RU"/>
        </w:rPr>
        <w:t>по адресу: г. Калуга, пер. Старичков, д. 2а</w:t>
      </w:r>
      <w:r w:rsidR="00280CE0">
        <w:rPr>
          <w:rFonts w:ascii="Times New Roman" w:eastAsia="Times New Roman" w:hAnsi="Times New Roman" w:cs="Times New Roman"/>
          <w:sz w:val="24"/>
          <w:szCs w:val="24"/>
          <w:lang w:eastAsia="ru-RU"/>
        </w:rPr>
        <w:t xml:space="preserve"> </w:t>
      </w:r>
      <w:r w:rsidR="00100386">
        <w:rPr>
          <w:rFonts w:ascii="Times New Roman" w:hAnsi="Times New Roman" w:cs="Times New Roman"/>
          <w:sz w:val="24"/>
          <w:szCs w:val="24"/>
        </w:rPr>
        <w:t xml:space="preserve">(см.  </w:t>
      </w:r>
      <w:proofErr w:type="spellStart"/>
      <w:r w:rsidR="00100386">
        <w:rPr>
          <w:rFonts w:ascii="Times New Roman" w:hAnsi="Times New Roman" w:cs="Times New Roman"/>
          <w:sz w:val="24"/>
          <w:szCs w:val="24"/>
          <w:lang w:val="en-US"/>
        </w:rPr>
        <w:t>Exel</w:t>
      </w:r>
      <w:proofErr w:type="spellEnd"/>
      <w:r w:rsidR="00100386">
        <w:rPr>
          <w:rFonts w:ascii="Times New Roman" w:hAnsi="Times New Roman" w:cs="Times New Roman"/>
          <w:sz w:val="24"/>
          <w:szCs w:val="24"/>
        </w:rPr>
        <w:t xml:space="preserve"> файл)</w:t>
      </w:r>
      <w:r w:rsidR="00100386" w:rsidRPr="001D01F7">
        <w:rPr>
          <w:rFonts w:ascii="Times New Roman" w:hAnsi="Times New Roman" w:cs="Times New Roman"/>
          <w:sz w:val="24"/>
          <w:szCs w:val="24"/>
        </w:rPr>
        <w:t xml:space="preserve"> </w:t>
      </w:r>
    </w:p>
    <w:p w:rsidR="004208E4" w:rsidRDefault="004208E4"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4208E4">
      <w:pPr>
        <w:spacing w:after="0" w:line="240" w:lineRule="auto"/>
        <w:jc w:val="center"/>
        <w:rPr>
          <w:rFonts w:ascii="Times New Roman" w:eastAsia="Times New Roman" w:hAnsi="Times New Roman" w:cs="Times New Roman"/>
          <w:b/>
          <w:sz w:val="24"/>
          <w:szCs w:val="24"/>
          <w:lang w:eastAsia="ru-RU"/>
        </w:rPr>
      </w:pPr>
    </w:p>
    <w:p w:rsidR="00832DC3" w:rsidRDefault="00832DC3" w:rsidP="003A159F">
      <w:pPr>
        <w:spacing w:after="0" w:line="240" w:lineRule="auto"/>
        <w:rPr>
          <w:rFonts w:ascii="Times New Roman" w:eastAsia="Times New Roman" w:hAnsi="Times New Roman" w:cs="Times New Roman"/>
          <w:b/>
          <w:sz w:val="24"/>
          <w:szCs w:val="24"/>
          <w:lang w:eastAsia="ru-RU"/>
        </w:rPr>
      </w:pPr>
    </w:p>
    <w:p w:rsidR="00832DC3" w:rsidRPr="004208E4" w:rsidRDefault="00832DC3" w:rsidP="004208E4">
      <w:pPr>
        <w:spacing w:after="0" w:line="240" w:lineRule="auto"/>
        <w:jc w:val="center"/>
        <w:rPr>
          <w:rFonts w:ascii="Times New Roman" w:eastAsia="Times New Roman" w:hAnsi="Times New Roman" w:cs="Times New Roman"/>
          <w:b/>
          <w:sz w:val="24"/>
          <w:szCs w:val="24"/>
          <w:lang w:eastAsia="ru-RU"/>
        </w:rPr>
      </w:pPr>
    </w:p>
    <w:p w:rsidR="004208E4" w:rsidRPr="004208E4" w:rsidRDefault="004208E4" w:rsidP="004208E4">
      <w:pPr>
        <w:spacing w:after="0" w:line="240" w:lineRule="auto"/>
        <w:jc w:val="both"/>
        <w:rPr>
          <w:rFonts w:ascii="Times New Roman" w:eastAsia="Times New Roman" w:hAnsi="Times New Roman" w:cs="Times New Roman"/>
          <w:sz w:val="24"/>
          <w:szCs w:val="24"/>
          <w:lang w:eastAsia="ru-RU"/>
        </w:rPr>
      </w:pPr>
    </w:p>
    <w:tbl>
      <w:tblPr>
        <w:tblW w:w="9889" w:type="dxa"/>
        <w:tblLook w:val="00A0" w:firstRow="1" w:lastRow="0" w:firstColumn="1" w:lastColumn="0" w:noHBand="0" w:noVBand="0"/>
      </w:tblPr>
      <w:tblGrid>
        <w:gridCol w:w="4786"/>
        <w:gridCol w:w="5103"/>
      </w:tblGrid>
      <w:tr w:rsidR="00327497" w:rsidRPr="004208E4" w:rsidTr="00327497">
        <w:trPr>
          <w:trHeight w:val="107"/>
        </w:trPr>
        <w:tc>
          <w:tcPr>
            <w:tcW w:w="4786" w:type="dxa"/>
          </w:tcPr>
          <w:p w:rsidR="00327497" w:rsidRPr="004208E4" w:rsidRDefault="00327497" w:rsidP="00987E4A">
            <w:pPr>
              <w:widowControl w:val="0"/>
              <w:pBdr>
                <w:bottom w:val="single" w:sz="12" w:space="1" w:color="auto"/>
              </w:pBdr>
              <w:spacing w:after="60" w:line="240" w:lineRule="auto"/>
              <w:contextualSpacing/>
              <w:outlineLvl w:val="5"/>
              <w:rPr>
                <w:rFonts w:ascii="Times New Roman" w:eastAsia="Times New Roman" w:hAnsi="Times New Roman" w:cs="Times New Roman"/>
                <w:b/>
                <w:bCs/>
                <w:color w:val="000000"/>
                <w:sz w:val="24"/>
                <w:szCs w:val="24"/>
                <w:lang w:eastAsia="ru-RU"/>
              </w:rPr>
            </w:pPr>
            <w:r w:rsidRPr="004208E4">
              <w:rPr>
                <w:rFonts w:ascii="Times New Roman" w:eastAsia="Times New Roman" w:hAnsi="Times New Roman" w:cs="Times New Roman"/>
                <w:b/>
                <w:bCs/>
                <w:color w:val="000000"/>
                <w:sz w:val="24"/>
                <w:szCs w:val="24"/>
                <w:lang w:eastAsia="ru-RU"/>
              </w:rPr>
              <w:t>От Заказчика</w:t>
            </w:r>
          </w:p>
          <w:p w:rsidR="003A159F" w:rsidRDefault="00CD44F2" w:rsidP="00987E4A">
            <w:pPr>
              <w:widowControl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Генеральный д</w:t>
            </w:r>
            <w:r w:rsidR="003A159F">
              <w:rPr>
                <w:rFonts w:ascii="Times New Roman" w:eastAsia="Arial Unicode MS" w:hAnsi="Times New Roman" w:cs="Times New Roman"/>
                <w:color w:val="000000"/>
                <w:sz w:val="24"/>
                <w:szCs w:val="24"/>
                <w:lang w:eastAsia="ru-RU"/>
              </w:rPr>
              <w:t xml:space="preserve">иректор </w:t>
            </w:r>
          </w:p>
          <w:p w:rsidR="00327497" w:rsidRPr="004208E4" w:rsidRDefault="003A159F" w:rsidP="00987E4A">
            <w:pPr>
              <w:widowControl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ФГБУ «</w:t>
            </w:r>
            <w:proofErr w:type="spellStart"/>
            <w:r>
              <w:rPr>
                <w:rFonts w:ascii="Times New Roman" w:eastAsia="Arial Unicode MS" w:hAnsi="Times New Roman" w:cs="Times New Roman"/>
                <w:color w:val="000000"/>
                <w:sz w:val="24"/>
                <w:szCs w:val="24"/>
                <w:lang w:eastAsia="ru-RU"/>
              </w:rPr>
              <w:t>Росгеолфонд</w:t>
            </w:r>
            <w:proofErr w:type="spellEnd"/>
            <w:r>
              <w:rPr>
                <w:rFonts w:ascii="Times New Roman" w:eastAsia="Arial Unicode MS" w:hAnsi="Times New Roman" w:cs="Times New Roman"/>
                <w:color w:val="000000"/>
                <w:sz w:val="24"/>
                <w:szCs w:val="24"/>
                <w:lang w:eastAsia="ru-RU"/>
              </w:rPr>
              <w:t>»</w:t>
            </w: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r w:rsidRPr="004208E4">
              <w:rPr>
                <w:rFonts w:ascii="Times New Roman" w:eastAsia="Arial Unicode MS" w:hAnsi="Times New Roman" w:cs="Times New Roman"/>
                <w:color w:val="000000"/>
                <w:sz w:val="24"/>
                <w:szCs w:val="24"/>
                <w:lang w:eastAsia="ru-RU"/>
              </w:rPr>
              <w:t>___</w:t>
            </w:r>
            <w:r w:rsidR="00CD44F2">
              <w:rPr>
                <w:rFonts w:ascii="Times New Roman" w:eastAsia="Arial Unicode MS" w:hAnsi="Times New Roman" w:cs="Times New Roman"/>
                <w:color w:val="000000"/>
                <w:sz w:val="24"/>
                <w:szCs w:val="24"/>
                <w:lang w:eastAsia="ru-RU"/>
              </w:rPr>
              <w:t>___________________/Д.Б. Аракчеев</w:t>
            </w:r>
            <w:r w:rsidRPr="004208E4">
              <w:rPr>
                <w:rFonts w:ascii="Times New Roman" w:eastAsia="Arial Unicode MS" w:hAnsi="Times New Roman" w:cs="Times New Roman"/>
                <w:color w:val="000000"/>
                <w:sz w:val="24"/>
                <w:szCs w:val="24"/>
                <w:lang w:eastAsia="ru-RU"/>
              </w:rPr>
              <w:t>/</w:t>
            </w: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r w:rsidRPr="004208E4">
              <w:rPr>
                <w:rFonts w:ascii="Times New Roman" w:eastAsia="Arial Unicode MS" w:hAnsi="Times New Roman" w:cs="Times New Roman"/>
                <w:color w:val="000000"/>
                <w:sz w:val="24"/>
                <w:szCs w:val="24"/>
                <w:lang w:eastAsia="ru-RU"/>
              </w:rPr>
              <w:t xml:space="preserve">М.П. </w:t>
            </w: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____»_________ _________ 202</w:t>
            </w:r>
            <w:r w:rsidR="00CD44F2">
              <w:rPr>
                <w:rFonts w:ascii="Times New Roman" w:eastAsia="Arial Unicode MS" w:hAnsi="Times New Roman" w:cs="Times New Roman"/>
                <w:color w:val="000000"/>
                <w:sz w:val="24"/>
                <w:szCs w:val="24"/>
                <w:lang w:eastAsia="ru-RU"/>
              </w:rPr>
              <w:t>6</w:t>
            </w:r>
            <w:r w:rsidR="003A159F">
              <w:rPr>
                <w:rFonts w:ascii="Times New Roman" w:eastAsia="Arial Unicode MS" w:hAnsi="Times New Roman" w:cs="Times New Roman"/>
                <w:color w:val="000000"/>
                <w:sz w:val="24"/>
                <w:szCs w:val="24"/>
                <w:lang w:eastAsia="ru-RU"/>
              </w:rPr>
              <w:t xml:space="preserve"> </w:t>
            </w:r>
            <w:r w:rsidRPr="004208E4">
              <w:rPr>
                <w:rFonts w:ascii="Times New Roman" w:eastAsia="Arial Unicode MS" w:hAnsi="Times New Roman" w:cs="Times New Roman"/>
                <w:color w:val="000000"/>
                <w:sz w:val="24"/>
                <w:szCs w:val="24"/>
                <w:lang w:eastAsia="ru-RU"/>
              </w:rPr>
              <w:t>г.</w:t>
            </w:r>
          </w:p>
        </w:tc>
        <w:tc>
          <w:tcPr>
            <w:tcW w:w="5103" w:type="dxa"/>
          </w:tcPr>
          <w:p w:rsidR="00327497" w:rsidRPr="004208E4" w:rsidRDefault="00327497" w:rsidP="00987E4A">
            <w:pPr>
              <w:widowControl w:val="0"/>
              <w:pBdr>
                <w:bottom w:val="single" w:sz="12" w:space="1" w:color="auto"/>
              </w:pBdr>
              <w:spacing w:after="60" w:line="240" w:lineRule="auto"/>
              <w:contextualSpacing/>
              <w:outlineLvl w:val="5"/>
              <w:rPr>
                <w:rFonts w:ascii="Times New Roman" w:eastAsia="Times New Roman" w:hAnsi="Times New Roman" w:cs="Times New Roman"/>
                <w:b/>
                <w:bCs/>
                <w:color w:val="000000"/>
                <w:sz w:val="24"/>
                <w:szCs w:val="24"/>
                <w:lang w:eastAsia="ru-RU"/>
              </w:rPr>
            </w:pPr>
            <w:r w:rsidRPr="004208E4">
              <w:rPr>
                <w:rFonts w:ascii="Times New Roman" w:eastAsia="Times New Roman" w:hAnsi="Times New Roman" w:cs="Times New Roman"/>
                <w:b/>
                <w:bCs/>
                <w:color w:val="000000"/>
                <w:sz w:val="24"/>
                <w:szCs w:val="24"/>
                <w:lang w:eastAsia="ru-RU"/>
              </w:rPr>
              <w:t>От Подрядчика</w:t>
            </w:r>
          </w:p>
          <w:p w:rsidR="003C7326" w:rsidRPr="00FC7CF4" w:rsidRDefault="003C7326" w:rsidP="003C7326">
            <w:pPr>
              <w:tabs>
                <w:tab w:val="center" w:pos="2532"/>
              </w:tabs>
              <w:autoSpaceDE w:val="0"/>
              <w:autoSpaceDN w:val="0"/>
              <w:adjustRightInd w:val="0"/>
              <w:rPr>
                <w:rFonts w:ascii="Times New Roman" w:hAnsi="Times New Roman" w:cs="Times New Roman"/>
                <w:iCs/>
                <w:sz w:val="24"/>
                <w:szCs w:val="24"/>
              </w:rPr>
            </w:pP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r w:rsidRPr="004208E4">
              <w:rPr>
                <w:rFonts w:ascii="Times New Roman" w:eastAsia="Arial Unicode MS" w:hAnsi="Times New Roman" w:cs="Times New Roman"/>
                <w:color w:val="000000"/>
                <w:sz w:val="24"/>
                <w:szCs w:val="24"/>
                <w:lang w:eastAsia="ru-RU"/>
              </w:rPr>
              <w:t>_____</w:t>
            </w:r>
            <w:r w:rsidR="003A159F">
              <w:rPr>
                <w:rFonts w:ascii="Times New Roman" w:eastAsia="Arial Unicode MS" w:hAnsi="Times New Roman" w:cs="Times New Roman"/>
                <w:color w:val="000000"/>
                <w:sz w:val="24"/>
                <w:szCs w:val="24"/>
                <w:lang w:eastAsia="ru-RU"/>
              </w:rPr>
              <w:t>________________/</w:t>
            </w:r>
            <w:r w:rsidR="00CD44F2">
              <w:rPr>
                <w:rFonts w:ascii="Times New Roman" w:eastAsia="Arial Unicode MS" w:hAnsi="Times New Roman" w:cs="Times New Roman"/>
                <w:color w:val="000000"/>
                <w:sz w:val="24"/>
                <w:szCs w:val="24"/>
                <w:lang w:eastAsia="ru-RU"/>
              </w:rPr>
              <w:t>______________</w:t>
            </w:r>
            <w:r w:rsidRPr="004208E4">
              <w:rPr>
                <w:rFonts w:ascii="Times New Roman" w:eastAsia="Arial Unicode MS" w:hAnsi="Times New Roman" w:cs="Times New Roman"/>
                <w:color w:val="000000"/>
                <w:sz w:val="24"/>
                <w:szCs w:val="24"/>
                <w:lang w:eastAsia="ru-RU"/>
              </w:rPr>
              <w:t>/</w:t>
            </w: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r w:rsidRPr="004208E4">
              <w:rPr>
                <w:rFonts w:ascii="Times New Roman" w:eastAsia="Arial Unicode MS" w:hAnsi="Times New Roman" w:cs="Times New Roman"/>
                <w:color w:val="000000"/>
                <w:sz w:val="24"/>
                <w:szCs w:val="24"/>
                <w:lang w:eastAsia="ru-RU"/>
              </w:rPr>
              <w:t xml:space="preserve">М.П.    </w:t>
            </w:r>
          </w:p>
          <w:p w:rsidR="00327497" w:rsidRPr="004208E4" w:rsidRDefault="00327497" w:rsidP="00987E4A">
            <w:pPr>
              <w:widowControl w:val="0"/>
              <w:spacing w:after="0" w:line="240" w:lineRule="auto"/>
              <w:contextualSpacing/>
              <w:rPr>
                <w:rFonts w:ascii="Times New Roman" w:eastAsia="Arial Unicode MS" w:hAnsi="Times New Roman" w:cs="Times New Roman"/>
                <w:color w:val="000000"/>
                <w:sz w:val="24"/>
                <w:szCs w:val="24"/>
                <w:lang w:eastAsia="ru-RU"/>
              </w:rPr>
            </w:pPr>
            <w:r w:rsidRPr="004208E4">
              <w:rPr>
                <w:rFonts w:ascii="Times New Roman" w:eastAsia="Arial Unicode MS" w:hAnsi="Times New Roman" w:cs="Times New Roman"/>
                <w:color w:val="000000"/>
                <w:sz w:val="24"/>
                <w:szCs w:val="24"/>
                <w:lang w:eastAsia="ru-RU"/>
              </w:rPr>
              <w:t>« __</w:t>
            </w:r>
            <w:r w:rsidR="003A159F">
              <w:rPr>
                <w:rFonts w:ascii="Times New Roman" w:eastAsia="Arial Unicode MS" w:hAnsi="Times New Roman" w:cs="Times New Roman"/>
                <w:color w:val="000000"/>
                <w:sz w:val="24"/>
                <w:szCs w:val="24"/>
                <w:lang w:eastAsia="ru-RU"/>
              </w:rPr>
              <w:t>_</w:t>
            </w:r>
            <w:r w:rsidR="00CD44F2">
              <w:rPr>
                <w:rFonts w:ascii="Times New Roman" w:eastAsia="Arial Unicode MS" w:hAnsi="Times New Roman" w:cs="Times New Roman"/>
                <w:color w:val="000000"/>
                <w:sz w:val="24"/>
                <w:szCs w:val="24"/>
                <w:lang w:eastAsia="ru-RU"/>
              </w:rPr>
              <w:t>_» __________ _____________ 2026</w:t>
            </w:r>
            <w:r w:rsidR="003A159F">
              <w:rPr>
                <w:rFonts w:ascii="Times New Roman" w:eastAsia="Arial Unicode MS" w:hAnsi="Times New Roman" w:cs="Times New Roman"/>
                <w:color w:val="000000"/>
                <w:sz w:val="24"/>
                <w:szCs w:val="24"/>
                <w:lang w:eastAsia="ru-RU"/>
              </w:rPr>
              <w:t xml:space="preserve"> </w:t>
            </w:r>
            <w:r w:rsidRPr="004208E4">
              <w:rPr>
                <w:rFonts w:ascii="Times New Roman" w:eastAsia="Arial Unicode MS" w:hAnsi="Times New Roman" w:cs="Times New Roman"/>
                <w:color w:val="000000"/>
                <w:sz w:val="24"/>
                <w:szCs w:val="24"/>
                <w:lang w:eastAsia="ru-RU"/>
              </w:rPr>
              <w:t xml:space="preserve">г. </w:t>
            </w:r>
          </w:p>
        </w:tc>
      </w:tr>
    </w:tbl>
    <w:p w:rsidR="00A74F02" w:rsidRDefault="00A74F02" w:rsidP="00A541FB">
      <w:pPr>
        <w:spacing w:after="0" w:line="240" w:lineRule="auto"/>
        <w:contextualSpacing/>
      </w:pPr>
    </w:p>
    <w:sectPr w:rsidR="00A74F02" w:rsidSect="00896DEC">
      <w:footerReference w:type="default" r:id="rId8"/>
      <w:footerReference w:type="first" r:id="rId9"/>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EAD" w:rsidRDefault="001A4EAD" w:rsidP="00E96C3D">
      <w:pPr>
        <w:spacing w:after="0" w:line="240" w:lineRule="auto"/>
      </w:pPr>
      <w:r>
        <w:separator/>
      </w:r>
    </w:p>
  </w:endnote>
  <w:endnote w:type="continuationSeparator" w:id="0">
    <w:p w:rsidR="001A4EAD" w:rsidRDefault="001A4EAD" w:rsidP="00E96C3D">
      <w:pPr>
        <w:spacing w:after="0" w:line="240" w:lineRule="auto"/>
      </w:pPr>
      <w:r>
        <w:continuationSeparator/>
      </w:r>
    </w:p>
  </w:endnote>
  <w:endnote w:type="continuationNotice" w:id="1">
    <w:p w:rsidR="001A4EAD" w:rsidRDefault="001A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6751"/>
      <w:docPartObj>
        <w:docPartGallery w:val="Page Numbers (Bottom of Page)"/>
        <w:docPartUnique/>
      </w:docPartObj>
    </w:sdtPr>
    <w:sdtEndPr/>
    <w:sdtContent>
      <w:p w:rsidR="00896DEC" w:rsidRDefault="00377678" w:rsidP="00896DEC">
        <w:pPr>
          <w:pStyle w:val="a8"/>
          <w:jc w:val="right"/>
        </w:pPr>
        <w:r>
          <w:fldChar w:fldCharType="begin"/>
        </w:r>
        <w:r w:rsidR="00896DEC">
          <w:instrText>PAGE   \* MERGEFORMAT</w:instrText>
        </w:r>
        <w:r>
          <w:fldChar w:fldCharType="separate"/>
        </w:r>
        <w:r w:rsidR="00D81E4C">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DEC" w:rsidRDefault="00896DEC">
    <w:pPr>
      <w:pStyle w:val="a8"/>
      <w:jc w:val="right"/>
    </w:pPr>
  </w:p>
  <w:p w:rsidR="00896DEC" w:rsidRDefault="00896D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EAD" w:rsidRDefault="001A4EAD" w:rsidP="00E96C3D">
      <w:pPr>
        <w:spacing w:after="0" w:line="240" w:lineRule="auto"/>
      </w:pPr>
      <w:r>
        <w:separator/>
      </w:r>
    </w:p>
  </w:footnote>
  <w:footnote w:type="continuationSeparator" w:id="0">
    <w:p w:rsidR="001A4EAD" w:rsidRDefault="001A4EAD" w:rsidP="00E96C3D">
      <w:pPr>
        <w:spacing w:after="0" w:line="240" w:lineRule="auto"/>
      </w:pPr>
      <w:r>
        <w:continuationSeparator/>
      </w:r>
    </w:p>
  </w:footnote>
  <w:footnote w:type="continuationNotice" w:id="1">
    <w:p w:rsidR="001A4EAD" w:rsidRDefault="001A4E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1F1A"/>
    <w:multiLevelType w:val="multilevel"/>
    <w:tmpl w:val="228CB3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5093F87"/>
    <w:multiLevelType w:val="hybridMultilevel"/>
    <w:tmpl w:val="44D2B164"/>
    <w:lvl w:ilvl="0" w:tplc="6C580ED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81A1B"/>
    <w:multiLevelType w:val="multilevel"/>
    <w:tmpl w:val="41CEEB7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BEB4074"/>
    <w:multiLevelType w:val="multilevel"/>
    <w:tmpl w:val="DFA441EA"/>
    <w:lvl w:ilvl="0">
      <w:start w:val="1"/>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D701475"/>
    <w:multiLevelType w:val="hybridMultilevel"/>
    <w:tmpl w:val="2A5089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2713A2"/>
    <w:multiLevelType w:val="hybridMultilevel"/>
    <w:tmpl w:val="A47E2350"/>
    <w:lvl w:ilvl="0" w:tplc="D10668A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55D46719"/>
    <w:multiLevelType w:val="multilevel"/>
    <w:tmpl w:val="8426067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b w:val="0"/>
      </w:rPr>
    </w:lvl>
    <w:lvl w:ilvl="2">
      <w:start w:val="1"/>
      <w:numFmt w:val="decimal"/>
      <w:isLgl/>
      <w:lvlText w:val="%1.%2.%3."/>
      <w:lvlJc w:val="left"/>
      <w:pPr>
        <w:ind w:left="1440" w:hanging="720"/>
      </w:pPr>
      <w:rPr>
        <w:rFonts w:eastAsia="Times New Roman" w:hint="default"/>
        <w:b/>
      </w:rPr>
    </w:lvl>
    <w:lvl w:ilvl="3">
      <w:start w:val="1"/>
      <w:numFmt w:val="decimal"/>
      <w:isLgl/>
      <w:lvlText w:val="%1.%2.%3.%4."/>
      <w:lvlJc w:val="left"/>
      <w:pPr>
        <w:ind w:left="1440" w:hanging="720"/>
      </w:pPr>
      <w:rPr>
        <w:rFonts w:eastAsia="Times New Roman" w:hint="default"/>
        <w:b/>
      </w:rPr>
    </w:lvl>
    <w:lvl w:ilvl="4">
      <w:start w:val="1"/>
      <w:numFmt w:val="decimal"/>
      <w:isLgl/>
      <w:lvlText w:val="%1.%2.%3.%4.%5."/>
      <w:lvlJc w:val="left"/>
      <w:pPr>
        <w:ind w:left="1800" w:hanging="1080"/>
      </w:pPr>
      <w:rPr>
        <w:rFonts w:eastAsia="Times New Roman" w:hint="default"/>
        <w:b/>
      </w:rPr>
    </w:lvl>
    <w:lvl w:ilvl="5">
      <w:start w:val="1"/>
      <w:numFmt w:val="decimal"/>
      <w:isLgl/>
      <w:lvlText w:val="%1.%2.%3.%4.%5.%6."/>
      <w:lvlJc w:val="left"/>
      <w:pPr>
        <w:ind w:left="1800" w:hanging="1080"/>
      </w:pPr>
      <w:rPr>
        <w:rFonts w:eastAsia="Times New Roman" w:hint="default"/>
        <w:b/>
      </w:rPr>
    </w:lvl>
    <w:lvl w:ilvl="6">
      <w:start w:val="1"/>
      <w:numFmt w:val="decimal"/>
      <w:isLgl/>
      <w:lvlText w:val="%1.%2.%3.%4.%5.%6.%7."/>
      <w:lvlJc w:val="left"/>
      <w:pPr>
        <w:ind w:left="2160" w:hanging="1440"/>
      </w:pPr>
      <w:rPr>
        <w:rFonts w:eastAsia="Times New Roman" w:hint="default"/>
        <w:b/>
      </w:rPr>
    </w:lvl>
    <w:lvl w:ilvl="7">
      <w:start w:val="1"/>
      <w:numFmt w:val="decimal"/>
      <w:isLgl/>
      <w:lvlText w:val="%1.%2.%3.%4.%5.%6.%7.%8."/>
      <w:lvlJc w:val="left"/>
      <w:pPr>
        <w:ind w:left="2160" w:hanging="1440"/>
      </w:pPr>
      <w:rPr>
        <w:rFonts w:eastAsia="Times New Roman" w:hint="default"/>
        <w:b/>
      </w:rPr>
    </w:lvl>
    <w:lvl w:ilvl="8">
      <w:start w:val="1"/>
      <w:numFmt w:val="decimal"/>
      <w:isLgl/>
      <w:lvlText w:val="%1.%2.%3.%4.%5.%6.%7.%8.%9."/>
      <w:lvlJc w:val="left"/>
      <w:pPr>
        <w:ind w:left="2520" w:hanging="1800"/>
      </w:pPr>
      <w:rPr>
        <w:rFonts w:eastAsia="Times New Roman" w:hint="default"/>
        <w:b/>
      </w:rPr>
    </w:lvl>
  </w:abstractNum>
  <w:abstractNum w:abstractNumId="8" w15:restartNumberingAfterBreak="0">
    <w:nsid w:val="5D846971"/>
    <w:multiLevelType w:val="multilevel"/>
    <w:tmpl w:val="17A67D3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B139D8"/>
    <w:multiLevelType w:val="hybridMultilevel"/>
    <w:tmpl w:val="81FAE1C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4017E0"/>
    <w:multiLevelType w:val="hybridMultilevel"/>
    <w:tmpl w:val="0244336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478E5"/>
    <w:multiLevelType w:val="multilevel"/>
    <w:tmpl w:val="4DB4831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7EEA2E9D"/>
    <w:multiLevelType w:val="hybridMultilevel"/>
    <w:tmpl w:val="B6AA146C"/>
    <w:lvl w:ilvl="0" w:tplc="0419000F">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1"/>
  </w:num>
  <w:num w:numId="5">
    <w:abstractNumId w:val="5"/>
  </w:num>
  <w:num w:numId="6">
    <w:abstractNumId w:val="11"/>
  </w:num>
  <w:num w:numId="7">
    <w:abstractNumId w:val="0"/>
  </w:num>
  <w:num w:numId="8">
    <w:abstractNumId w:val="6"/>
  </w:num>
  <w:num w:numId="9">
    <w:abstractNumId w:val="4"/>
  </w:num>
  <w:num w:numId="10">
    <w:abstractNumId w:val="8"/>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E4"/>
    <w:rsid w:val="000109C0"/>
    <w:rsid w:val="00016841"/>
    <w:rsid w:val="00022188"/>
    <w:rsid w:val="0002755F"/>
    <w:rsid w:val="00046780"/>
    <w:rsid w:val="000506FE"/>
    <w:rsid w:val="00051C29"/>
    <w:rsid w:val="00054E42"/>
    <w:rsid w:val="0005792F"/>
    <w:rsid w:val="00057E19"/>
    <w:rsid w:val="000600EC"/>
    <w:rsid w:val="00062E8D"/>
    <w:rsid w:val="000704A6"/>
    <w:rsid w:val="00075D9D"/>
    <w:rsid w:val="00082CBD"/>
    <w:rsid w:val="00083C30"/>
    <w:rsid w:val="000865E2"/>
    <w:rsid w:val="000919C7"/>
    <w:rsid w:val="0009365B"/>
    <w:rsid w:val="000A67BB"/>
    <w:rsid w:val="000B1C3F"/>
    <w:rsid w:val="000B42F9"/>
    <w:rsid w:val="000B71C2"/>
    <w:rsid w:val="000B7290"/>
    <w:rsid w:val="000C0F55"/>
    <w:rsid w:val="000C505F"/>
    <w:rsid w:val="000D0859"/>
    <w:rsid w:val="000D27E2"/>
    <w:rsid w:val="000D65A7"/>
    <w:rsid w:val="000E2D11"/>
    <w:rsid w:val="000E66BE"/>
    <w:rsid w:val="000E6FE0"/>
    <w:rsid w:val="00100386"/>
    <w:rsid w:val="00107D47"/>
    <w:rsid w:val="00111F56"/>
    <w:rsid w:val="00117B9A"/>
    <w:rsid w:val="00122ECB"/>
    <w:rsid w:val="00125601"/>
    <w:rsid w:val="00140BCB"/>
    <w:rsid w:val="00141086"/>
    <w:rsid w:val="0014178A"/>
    <w:rsid w:val="001628C7"/>
    <w:rsid w:val="00167642"/>
    <w:rsid w:val="00171514"/>
    <w:rsid w:val="001721CB"/>
    <w:rsid w:val="00172B8D"/>
    <w:rsid w:val="001761CC"/>
    <w:rsid w:val="0017625B"/>
    <w:rsid w:val="00196BDA"/>
    <w:rsid w:val="001A4EAD"/>
    <w:rsid w:val="001B3C1A"/>
    <w:rsid w:val="001C104F"/>
    <w:rsid w:val="001C219C"/>
    <w:rsid w:val="001D01F7"/>
    <w:rsid w:val="001D4687"/>
    <w:rsid w:val="001D5B02"/>
    <w:rsid w:val="001E552B"/>
    <w:rsid w:val="001E61B7"/>
    <w:rsid w:val="001E705D"/>
    <w:rsid w:val="00205EF5"/>
    <w:rsid w:val="0020762D"/>
    <w:rsid w:val="0020763A"/>
    <w:rsid w:val="002079C9"/>
    <w:rsid w:val="00212932"/>
    <w:rsid w:val="002156F5"/>
    <w:rsid w:val="00224A94"/>
    <w:rsid w:val="0023101A"/>
    <w:rsid w:val="00252CA3"/>
    <w:rsid w:val="00254FE9"/>
    <w:rsid w:val="002606C1"/>
    <w:rsid w:val="002625B5"/>
    <w:rsid w:val="002700AB"/>
    <w:rsid w:val="00270E85"/>
    <w:rsid w:val="002718F3"/>
    <w:rsid w:val="0027368E"/>
    <w:rsid w:val="002749F4"/>
    <w:rsid w:val="00280CE0"/>
    <w:rsid w:val="00282451"/>
    <w:rsid w:val="00290464"/>
    <w:rsid w:val="002910ED"/>
    <w:rsid w:val="00291133"/>
    <w:rsid w:val="00297294"/>
    <w:rsid w:val="00297E93"/>
    <w:rsid w:val="002A161D"/>
    <w:rsid w:val="002B7051"/>
    <w:rsid w:val="002C0BF4"/>
    <w:rsid w:val="002C1CF0"/>
    <w:rsid w:val="002C4736"/>
    <w:rsid w:val="002C529E"/>
    <w:rsid w:val="002D40D2"/>
    <w:rsid w:val="002E0FE5"/>
    <w:rsid w:val="002E639C"/>
    <w:rsid w:val="002E7D71"/>
    <w:rsid w:val="002E7E0D"/>
    <w:rsid w:val="002F09EB"/>
    <w:rsid w:val="002F0FC1"/>
    <w:rsid w:val="0030305C"/>
    <w:rsid w:val="00311CAF"/>
    <w:rsid w:val="00314BF6"/>
    <w:rsid w:val="0031613D"/>
    <w:rsid w:val="0032096C"/>
    <w:rsid w:val="00322C85"/>
    <w:rsid w:val="00324E24"/>
    <w:rsid w:val="00327497"/>
    <w:rsid w:val="00334225"/>
    <w:rsid w:val="0033580D"/>
    <w:rsid w:val="00335817"/>
    <w:rsid w:val="00344244"/>
    <w:rsid w:val="00345217"/>
    <w:rsid w:val="00351E57"/>
    <w:rsid w:val="003545E8"/>
    <w:rsid w:val="00354BE6"/>
    <w:rsid w:val="00356C37"/>
    <w:rsid w:val="00360BBF"/>
    <w:rsid w:val="00364D0A"/>
    <w:rsid w:val="00377678"/>
    <w:rsid w:val="00377B63"/>
    <w:rsid w:val="00381850"/>
    <w:rsid w:val="0038336D"/>
    <w:rsid w:val="003A159F"/>
    <w:rsid w:val="003A1DCE"/>
    <w:rsid w:val="003A3B00"/>
    <w:rsid w:val="003A4183"/>
    <w:rsid w:val="003A4E11"/>
    <w:rsid w:val="003B171A"/>
    <w:rsid w:val="003B4EF7"/>
    <w:rsid w:val="003C198D"/>
    <w:rsid w:val="003C7326"/>
    <w:rsid w:val="003D0F42"/>
    <w:rsid w:val="003D3A73"/>
    <w:rsid w:val="003D3F93"/>
    <w:rsid w:val="003D737B"/>
    <w:rsid w:val="003F3B46"/>
    <w:rsid w:val="003F69A3"/>
    <w:rsid w:val="00401D47"/>
    <w:rsid w:val="00414212"/>
    <w:rsid w:val="004208E4"/>
    <w:rsid w:val="00440261"/>
    <w:rsid w:val="00441FE5"/>
    <w:rsid w:val="00444BDC"/>
    <w:rsid w:val="00451C17"/>
    <w:rsid w:val="00454BEB"/>
    <w:rsid w:val="00463B3B"/>
    <w:rsid w:val="00466A91"/>
    <w:rsid w:val="004700F9"/>
    <w:rsid w:val="00475CBD"/>
    <w:rsid w:val="004773A5"/>
    <w:rsid w:val="00482ADE"/>
    <w:rsid w:val="00491926"/>
    <w:rsid w:val="00494C46"/>
    <w:rsid w:val="00496368"/>
    <w:rsid w:val="004A3237"/>
    <w:rsid w:val="004A5D38"/>
    <w:rsid w:val="004A7D4A"/>
    <w:rsid w:val="004B5064"/>
    <w:rsid w:val="004D0F28"/>
    <w:rsid w:val="004E684A"/>
    <w:rsid w:val="004E7411"/>
    <w:rsid w:val="004F075A"/>
    <w:rsid w:val="004F22E8"/>
    <w:rsid w:val="004F66A6"/>
    <w:rsid w:val="00503341"/>
    <w:rsid w:val="00513350"/>
    <w:rsid w:val="00515258"/>
    <w:rsid w:val="00526743"/>
    <w:rsid w:val="00526DAC"/>
    <w:rsid w:val="0053236D"/>
    <w:rsid w:val="00535001"/>
    <w:rsid w:val="005352A3"/>
    <w:rsid w:val="00544264"/>
    <w:rsid w:val="00547D52"/>
    <w:rsid w:val="00547D5A"/>
    <w:rsid w:val="0059466C"/>
    <w:rsid w:val="005C1E8A"/>
    <w:rsid w:val="005C2BF2"/>
    <w:rsid w:val="005C31A2"/>
    <w:rsid w:val="005C359A"/>
    <w:rsid w:val="005C5942"/>
    <w:rsid w:val="005E27EF"/>
    <w:rsid w:val="005E583F"/>
    <w:rsid w:val="005F3059"/>
    <w:rsid w:val="005F56E7"/>
    <w:rsid w:val="005F5891"/>
    <w:rsid w:val="00612DB4"/>
    <w:rsid w:val="0061628C"/>
    <w:rsid w:val="0064318B"/>
    <w:rsid w:val="00645FED"/>
    <w:rsid w:val="00655551"/>
    <w:rsid w:val="00660D13"/>
    <w:rsid w:val="00671294"/>
    <w:rsid w:val="006833D0"/>
    <w:rsid w:val="00686C3E"/>
    <w:rsid w:val="0068739A"/>
    <w:rsid w:val="006913B4"/>
    <w:rsid w:val="00692269"/>
    <w:rsid w:val="006A09CE"/>
    <w:rsid w:val="006A3161"/>
    <w:rsid w:val="006B4BA7"/>
    <w:rsid w:val="006B55E6"/>
    <w:rsid w:val="006C0627"/>
    <w:rsid w:val="006D10E2"/>
    <w:rsid w:val="006D1509"/>
    <w:rsid w:val="006D15D8"/>
    <w:rsid w:val="006D4979"/>
    <w:rsid w:val="006E30D7"/>
    <w:rsid w:val="006E5D80"/>
    <w:rsid w:val="006E6504"/>
    <w:rsid w:val="006F1A64"/>
    <w:rsid w:val="006F27F8"/>
    <w:rsid w:val="0070776D"/>
    <w:rsid w:val="007241F8"/>
    <w:rsid w:val="00730C03"/>
    <w:rsid w:val="00741B20"/>
    <w:rsid w:val="00756355"/>
    <w:rsid w:val="007608E9"/>
    <w:rsid w:val="00765BBD"/>
    <w:rsid w:val="00766884"/>
    <w:rsid w:val="00773131"/>
    <w:rsid w:val="00780FDE"/>
    <w:rsid w:val="00784F49"/>
    <w:rsid w:val="00786803"/>
    <w:rsid w:val="00792541"/>
    <w:rsid w:val="0079439F"/>
    <w:rsid w:val="007966ED"/>
    <w:rsid w:val="007A36CB"/>
    <w:rsid w:val="007A4218"/>
    <w:rsid w:val="007A6533"/>
    <w:rsid w:val="007A7200"/>
    <w:rsid w:val="007C5F2A"/>
    <w:rsid w:val="007D2B7A"/>
    <w:rsid w:val="007D3A7E"/>
    <w:rsid w:val="007D45CD"/>
    <w:rsid w:val="007E066C"/>
    <w:rsid w:val="007F0493"/>
    <w:rsid w:val="007F1EE1"/>
    <w:rsid w:val="007F21D8"/>
    <w:rsid w:val="007F335F"/>
    <w:rsid w:val="007F5289"/>
    <w:rsid w:val="0080026A"/>
    <w:rsid w:val="00803214"/>
    <w:rsid w:val="00806581"/>
    <w:rsid w:val="00810981"/>
    <w:rsid w:val="00812AA5"/>
    <w:rsid w:val="0082369A"/>
    <w:rsid w:val="00824AF4"/>
    <w:rsid w:val="00826499"/>
    <w:rsid w:val="00831D9B"/>
    <w:rsid w:val="00832660"/>
    <w:rsid w:val="00832DC3"/>
    <w:rsid w:val="0083470D"/>
    <w:rsid w:val="00850D41"/>
    <w:rsid w:val="00856299"/>
    <w:rsid w:val="00861C81"/>
    <w:rsid w:val="00863682"/>
    <w:rsid w:val="0087388C"/>
    <w:rsid w:val="00873DF8"/>
    <w:rsid w:val="00877685"/>
    <w:rsid w:val="00884740"/>
    <w:rsid w:val="00893B14"/>
    <w:rsid w:val="00896DEC"/>
    <w:rsid w:val="008B143F"/>
    <w:rsid w:val="008B188A"/>
    <w:rsid w:val="008B4C30"/>
    <w:rsid w:val="008B5322"/>
    <w:rsid w:val="008C193C"/>
    <w:rsid w:val="008C1BBE"/>
    <w:rsid w:val="008C2B72"/>
    <w:rsid w:val="008D1AF9"/>
    <w:rsid w:val="008D232D"/>
    <w:rsid w:val="008E05D1"/>
    <w:rsid w:val="008E44B7"/>
    <w:rsid w:val="008F61DF"/>
    <w:rsid w:val="009021E4"/>
    <w:rsid w:val="00914E67"/>
    <w:rsid w:val="00923F6E"/>
    <w:rsid w:val="00926FAA"/>
    <w:rsid w:val="0093129F"/>
    <w:rsid w:val="009361D0"/>
    <w:rsid w:val="00961FA7"/>
    <w:rsid w:val="00965172"/>
    <w:rsid w:val="0096677C"/>
    <w:rsid w:val="0097326A"/>
    <w:rsid w:val="00973C85"/>
    <w:rsid w:val="009759A2"/>
    <w:rsid w:val="00983438"/>
    <w:rsid w:val="00987E4A"/>
    <w:rsid w:val="00992A40"/>
    <w:rsid w:val="009A1295"/>
    <w:rsid w:val="009A5B5B"/>
    <w:rsid w:val="009A72E8"/>
    <w:rsid w:val="009A7CDC"/>
    <w:rsid w:val="009D1B73"/>
    <w:rsid w:val="009D649E"/>
    <w:rsid w:val="009E5A63"/>
    <w:rsid w:val="009E60D9"/>
    <w:rsid w:val="009E6934"/>
    <w:rsid w:val="009E77BA"/>
    <w:rsid w:val="009F3CFD"/>
    <w:rsid w:val="009F400E"/>
    <w:rsid w:val="009F4CA8"/>
    <w:rsid w:val="00A01CDF"/>
    <w:rsid w:val="00A027F5"/>
    <w:rsid w:val="00A069BD"/>
    <w:rsid w:val="00A23330"/>
    <w:rsid w:val="00A30A74"/>
    <w:rsid w:val="00A34AE8"/>
    <w:rsid w:val="00A43821"/>
    <w:rsid w:val="00A52CD7"/>
    <w:rsid w:val="00A541FB"/>
    <w:rsid w:val="00A618FA"/>
    <w:rsid w:val="00A63418"/>
    <w:rsid w:val="00A644CF"/>
    <w:rsid w:val="00A65848"/>
    <w:rsid w:val="00A74F02"/>
    <w:rsid w:val="00A75580"/>
    <w:rsid w:val="00A84D43"/>
    <w:rsid w:val="00A86334"/>
    <w:rsid w:val="00A93367"/>
    <w:rsid w:val="00A933E8"/>
    <w:rsid w:val="00A95337"/>
    <w:rsid w:val="00AA4194"/>
    <w:rsid w:val="00AB6399"/>
    <w:rsid w:val="00AC75FC"/>
    <w:rsid w:val="00AD129A"/>
    <w:rsid w:val="00AD1D8B"/>
    <w:rsid w:val="00AD3E01"/>
    <w:rsid w:val="00AE3658"/>
    <w:rsid w:val="00AE688D"/>
    <w:rsid w:val="00AF4D7E"/>
    <w:rsid w:val="00B12645"/>
    <w:rsid w:val="00B12F1C"/>
    <w:rsid w:val="00B26857"/>
    <w:rsid w:val="00B40432"/>
    <w:rsid w:val="00B42C69"/>
    <w:rsid w:val="00B526CC"/>
    <w:rsid w:val="00B71D93"/>
    <w:rsid w:val="00B728E1"/>
    <w:rsid w:val="00B741BE"/>
    <w:rsid w:val="00B82156"/>
    <w:rsid w:val="00B92569"/>
    <w:rsid w:val="00B938C0"/>
    <w:rsid w:val="00BA2DB0"/>
    <w:rsid w:val="00BA35A7"/>
    <w:rsid w:val="00BA7546"/>
    <w:rsid w:val="00BC3B68"/>
    <w:rsid w:val="00BE1157"/>
    <w:rsid w:val="00BE5641"/>
    <w:rsid w:val="00BF1374"/>
    <w:rsid w:val="00BF28BC"/>
    <w:rsid w:val="00BF2D61"/>
    <w:rsid w:val="00C01EFD"/>
    <w:rsid w:val="00C03959"/>
    <w:rsid w:val="00C04707"/>
    <w:rsid w:val="00C04B2A"/>
    <w:rsid w:val="00C07B31"/>
    <w:rsid w:val="00C1079E"/>
    <w:rsid w:val="00C11006"/>
    <w:rsid w:val="00C131C4"/>
    <w:rsid w:val="00C1542A"/>
    <w:rsid w:val="00C16767"/>
    <w:rsid w:val="00C21A9B"/>
    <w:rsid w:val="00C22CBE"/>
    <w:rsid w:val="00C24EA0"/>
    <w:rsid w:val="00C2691D"/>
    <w:rsid w:val="00C313D0"/>
    <w:rsid w:val="00C44598"/>
    <w:rsid w:val="00C51B34"/>
    <w:rsid w:val="00C542A4"/>
    <w:rsid w:val="00C55BC0"/>
    <w:rsid w:val="00C6063C"/>
    <w:rsid w:val="00C627BC"/>
    <w:rsid w:val="00C63AE9"/>
    <w:rsid w:val="00C70D54"/>
    <w:rsid w:val="00C81A33"/>
    <w:rsid w:val="00C84ACA"/>
    <w:rsid w:val="00C9044F"/>
    <w:rsid w:val="00C932BD"/>
    <w:rsid w:val="00CA3ED7"/>
    <w:rsid w:val="00CA6F6E"/>
    <w:rsid w:val="00CB4115"/>
    <w:rsid w:val="00CB4AC4"/>
    <w:rsid w:val="00CB7210"/>
    <w:rsid w:val="00CC301E"/>
    <w:rsid w:val="00CD01C5"/>
    <w:rsid w:val="00CD1E44"/>
    <w:rsid w:val="00CD44F2"/>
    <w:rsid w:val="00CE3B52"/>
    <w:rsid w:val="00CE6E3C"/>
    <w:rsid w:val="00CF02BF"/>
    <w:rsid w:val="00CF0F7F"/>
    <w:rsid w:val="00CF1EE8"/>
    <w:rsid w:val="00D05D8B"/>
    <w:rsid w:val="00D066A8"/>
    <w:rsid w:val="00D06B52"/>
    <w:rsid w:val="00D13FB8"/>
    <w:rsid w:val="00D1709F"/>
    <w:rsid w:val="00D23143"/>
    <w:rsid w:val="00D31934"/>
    <w:rsid w:val="00D33BDB"/>
    <w:rsid w:val="00D36D18"/>
    <w:rsid w:val="00D53E34"/>
    <w:rsid w:val="00D6226F"/>
    <w:rsid w:val="00D737F9"/>
    <w:rsid w:val="00D74933"/>
    <w:rsid w:val="00D81E4C"/>
    <w:rsid w:val="00D85A7D"/>
    <w:rsid w:val="00D96D18"/>
    <w:rsid w:val="00DA53F0"/>
    <w:rsid w:val="00DB3B3F"/>
    <w:rsid w:val="00DB5963"/>
    <w:rsid w:val="00DD4C5C"/>
    <w:rsid w:val="00DE1877"/>
    <w:rsid w:val="00DE2566"/>
    <w:rsid w:val="00DE37D0"/>
    <w:rsid w:val="00DE7854"/>
    <w:rsid w:val="00DF0398"/>
    <w:rsid w:val="00DF3B37"/>
    <w:rsid w:val="00DF5315"/>
    <w:rsid w:val="00E00013"/>
    <w:rsid w:val="00E02DC6"/>
    <w:rsid w:val="00E03473"/>
    <w:rsid w:val="00E03D29"/>
    <w:rsid w:val="00E1012C"/>
    <w:rsid w:val="00E1267E"/>
    <w:rsid w:val="00E12A81"/>
    <w:rsid w:val="00E157C2"/>
    <w:rsid w:val="00E15FA8"/>
    <w:rsid w:val="00E16FEE"/>
    <w:rsid w:val="00E21895"/>
    <w:rsid w:val="00E254FB"/>
    <w:rsid w:val="00E26618"/>
    <w:rsid w:val="00E34756"/>
    <w:rsid w:val="00E3620D"/>
    <w:rsid w:val="00E42633"/>
    <w:rsid w:val="00E433AF"/>
    <w:rsid w:val="00E52D94"/>
    <w:rsid w:val="00E53455"/>
    <w:rsid w:val="00E54C53"/>
    <w:rsid w:val="00E555D5"/>
    <w:rsid w:val="00E6107A"/>
    <w:rsid w:val="00E624C0"/>
    <w:rsid w:val="00E719C6"/>
    <w:rsid w:val="00E77464"/>
    <w:rsid w:val="00E81B4D"/>
    <w:rsid w:val="00E9350C"/>
    <w:rsid w:val="00E96C3D"/>
    <w:rsid w:val="00EA35E1"/>
    <w:rsid w:val="00EA3943"/>
    <w:rsid w:val="00EA4928"/>
    <w:rsid w:val="00EB0F3F"/>
    <w:rsid w:val="00EB5C8C"/>
    <w:rsid w:val="00EC0263"/>
    <w:rsid w:val="00EC2BAB"/>
    <w:rsid w:val="00EC7026"/>
    <w:rsid w:val="00ED41DE"/>
    <w:rsid w:val="00ED6C57"/>
    <w:rsid w:val="00EE3BB7"/>
    <w:rsid w:val="00EE3CD8"/>
    <w:rsid w:val="00EE4610"/>
    <w:rsid w:val="00EE6324"/>
    <w:rsid w:val="00EF3667"/>
    <w:rsid w:val="00F01337"/>
    <w:rsid w:val="00F14D99"/>
    <w:rsid w:val="00F31825"/>
    <w:rsid w:val="00F35A5B"/>
    <w:rsid w:val="00F429EA"/>
    <w:rsid w:val="00F46854"/>
    <w:rsid w:val="00F579D3"/>
    <w:rsid w:val="00F615C8"/>
    <w:rsid w:val="00F65DC8"/>
    <w:rsid w:val="00F66C7A"/>
    <w:rsid w:val="00F71761"/>
    <w:rsid w:val="00F917C3"/>
    <w:rsid w:val="00F95300"/>
    <w:rsid w:val="00F974EB"/>
    <w:rsid w:val="00FA0DAC"/>
    <w:rsid w:val="00FA469A"/>
    <w:rsid w:val="00FB498D"/>
    <w:rsid w:val="00FB6B14"/>
    <w:rsid w:val="00FC7CF4"/>
    <w:rsid w:val="00FD33CE"/>
    <w:rsid w:val="00FD3906"/>
    <w:rsid w:val="00FD4806"/>
    <w:rsid w:val="00FE0C94"/>
    <w:rsid w:val="00FE2444"/>
    <w:rsid w:val="00FE6E66"/>
    <w:rsid w:val="00FF2349"/>
    <w:rsid w:val="00FF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C2926"/>
  <w15:docId w15:val="{6CBD8A60-6BA4-4D22-918B-84C13EC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2BF"/>
    <w:pPr>
      <w:ind w:left="720"/>
      <w:contextualSpacing/>
    </w:pPr>
  </w:style>
  <w:style w:type="character" w:styleId="a4">
    <w:name w:val="Hyperlink"/>
    <w:basedOn w:val="a0"/>
    <w:uiPriority w:val="99"/>
    <w:unhideWhenUsed/>
    <w:rsid w:val="00167642"/>
    <w:rPr>
      <w:color w:val="0000FF" w:themeColor="hyperlink"/>
      <w:u w:val="single"/>
    </w:rPr>
  </w:style>
  <w:style w:type="character" w:styleId="a5">
    <w:name w:val="Strong"/>
    <w:basedOn w:val="a0"/>
    <w:uiPriority w:val="22"/>
    <w:qFormat/>
    <w:rsid w:val="00291133"/>
    <w:rPr>
      <w:b/>
      <w:bCs/>
    </w:rPr>
  </w:style>
  <w:style w:type="paragraph" w:styleId="a6">
    <w:name w:val="header"/>
    <w:basedOn w:val="a"/>
    <w:link w:val="a7"/>
    <w:uiPriority w:val="99"/>
    <w:unhideWhenUsed/>
    <w:rsid w:val="00E96C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C3D"/>
  </w:style>
  <w:style w:type="paragraph" w:styleId="a8">
    <w:name w:val="footer"/>
    <w:basedOn w:val="a"/>
    <w:link w:val="a9"/>
    <w:uiPriority w:val="99"/>
    <w:unhideWhenUsed/>
    <w:rsid w:val="00E96C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6C3D"/>
  </w:style>
  <w:style w:type="character" w:styleId="aa">
    <w:name w:val="annotation reference"/>
    <w:basedOn w:val="a0"/>
    <w:uiPriority w:val="99"/>
    <w:semiHidden/>
    <w:unhideWhenUsed/>
    <w:rsid w:val="007A4218"/>
    <w:rPr>
      <w:sz w:val="16"/>
      <w:szCs w:val="16"/>
    </w:rPr>
  </w:style>
  <w:style w:type="paragraph" w:styleId="ab">
    <w:name w:val="annotation text"/>
    <w:basedOn w:val="a"/>
    <w:link w:val="ac"/>
    <w:uiPriority w:val="99"/>
    <w:semiHidden/>
    <w:unhideWhenUsed/>
    <w:rsid w:val="007A4218"/>
    <w:pPr>
      <w:spacing w:line="240" w:lineRule="auto"/>
    </w:pPr>
    <w:rPr>
      <w:sz w:val="20"/>
      <w:szCs w:val="20"/>
    </w:rPr>
  </w:style>
  <w:style w:type="character" w:customStyle="1" w:styleId="ac">
    <w:name w:val="Текст примечания Знак"/>
    <w:basedOn w:val="a0"/>
    <w:link w:val="ab"/>
    <w:uiPriority w:val="99"/>
    <w:semiHidden/>
    <w:rsid w:val="007A4218"/>
    <w:rPr>
      <w:sz w:val="20"/>
      <w:szCs w:val="20"/>
    </w:rPr>
  </w:style>
  <w:style w:type="paragraph" w:styleId="ad">
    <w:name w:val="annotation subject"/>
    <w:basedOn w:val="ab"/>
    <w:next w:val="ab"/>
    <w:link w:val="ae"/>
    <w:uiPriority w:val="99"/>
    <w:semiHidden/>
    <w:unhideWhenUsed/>
    <w:rsid w:val="007A4218"/>
    <w:rPr>
      <w:b/>
      <w:bCs/>
    </w:rPr>
  </w:style>
  <w:style w:type="character" w:customStyle="1" w:styleId="ae">
    <w:name w:val="Тема примечания Знак"/>
    <w:basedOn w:val="ac"/>
    <w:link w:val="ad"/>
    <w:uiPriority w:val="99"/>
    <w:semiHidden/>
    <w:rsid w:val="007A4218"/>
    <w:rPr>
      <w:b/>
      <w:bCs/>
      <w:sz w:val="20"/>
      <w:szCs w:val="20"/>
    </w:rPr>
  </w:style>
  <w:style w:type="paragraph" w:styleId="af">
    <w:name w:val="Revision"/>
    <w:hidden/>
    <w:uiPriority w:val="99"/>
    <w:semiHidden/>
    <w:rsid w:val="007A4218"/>
    <w:pPr>
      <w:spacing w:after="0" w:line="240" w:lineRule="auto"/>
    </w:pPr>
  </w:style>
  <w:style w:type="paragraph" w:styleId="af0">
    <w:name w:val="Balloon Text"/>
    <w:basedOn w:val="a"/>
    <w:link w:val="af1"/>
    <w:uiPriority w:val="99"/>
    <w:semiHidden/>
    <w:unhideWhenUsed/>
    <w:rsid w:val="007A421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A4218"/>
    <w:rPr>
      <w:rFonts w:ascii="Segoe UI" w:hAnsi="Segoe UI" w:cs="Segoe UI"/>
      <w:sz w:val="18"/>
      <w:szCs w:val="18"/>
    </w:rPr>
  </w:style>
  <w:style w:type="paragraph" w:styleId="af2">
    <w:name w:val="Plain Text"/>
    <w:basedOn w:val="a"/>
    <w:link w:val="af3"/>
    <w:uiPriority w:val="99"/>
    <w:rsid w:val="006A09CE"/>
    <w:pPr>
      <w:spacing w:after="0" w:line="240" w:lineRule="auto"/>
      <w:jc w:val="both"/>
    </w:pPr>
    <w:rPr>
      <w:rFonts w:ascii="Courier New" w:eastAsia="Times New Roman" w:hAnsi="Courier New" w:cs="Times New Roman"/>
      <w:sz w:val="20"/>
      <w:szCs w:val="20"/>
    </w:rPr>
  </w:style>
  <w:style w:type="character" w:customStyle="1" w:styleId="af3">
    <w:name w:val="Текст Знак"/>
    <w:basedOn w:val="a0"/>
    <w:link w:val="af2"/>
    <w:uiPriority w:val="99"/>
    <w:rsid w:val="006A09CE"/>
    <w:rPr>
      <w:rFonts w:ascii="Courier New" w:eastAsia="Times New Roman" w:hAnsi="Courier New" w:cs="Times New Roman"/>
      <w:sz w:val="20"/>
      <w:szCs w:val="20"/>
    </w:rPr>
  </w:style>
  <w:style w:type="character" w:customStyle="1" w:styleId="af4">
    <w:name w:val="Основной текст_"/>
    <w:link w:val="3"/>
    <w:rsid w:val="006A09CE"/>
    <w:rPr>
      <w:sz w:val="18"/>
      <w:szCs w:val="18"/>
      <w:shd w:val="clear" w:color="auto" w:fill="FFFFFF"/>
    </w:rPr>
  </w:style>
  <w:style w:type="paragraph" w:customStyle="1" w:styleId="3">
    <w:name w:val="Основной текст3"/>
    <w:basedOn w:val="a"/>
    <w:link w:val="af4"/>
    <w:rsid w:val="006A09CE"/>
    <w:pPr>
      <w:shd w:val="clear" w:color="auto" w:fill="FFFFFF"/>
      <w:spacing w:after="240" w:line="0" w:lineRule="atLeast"/>
      <w:jc w:val="both"/>
    </w:pPr>
    <w:rPr>
      <w:sz w:val="18"/>
      <w:szCs w:val="18"/>
    </w:rPr>
  </w:style>
  <w:style w:type="paragraph" w:styleId="2">
    <w:name w:val="Body Text 2"/>
    <w:basedOn w:val="a"/>
    <w:link w:val="20"/>
    <w:rsid w:val="00ED41DE"/>
    <w:pPr>
      <w:spacing w:after="0" w:line="240" w:lineRule="auto"/>
      <w:jc w:val="both"/>
    </w:pPr>
    <w:rPr>
      <w:rFonts w:ascii="Times New Roman" w:eastAsia="Times New Roman" w:hAnsi="Times New Roman" w:cs="Times New Roman"/>
      <w:szCs w:val="20"/>
      <w:lang w:eastAsia="ru-RU"/>
    </w:rPr>
  </w:style>
  <w:style w:type="character" w:customStyle="1" w:styleId="20">
    <w:name w:val="Основной текст 2 Знак"/>
    <w:basedOn w:val="a0"/>
    <w:link w:val="2"/>
    <w:rsid w:val="00ED41DE"/>
    <w:rPr>
      <w:rFonts w:ascii="Times New Roman" w:eastAsia="Times New Roman" w:hAnsi="Times New Roman" w:cs="Times New Roman"/>
      <w:szCs w:val="20"/>
      <w:lang w:eastAsia="ru-RU"/>
    </w:rPr>
  </w:style>
  <w:style w:type="paragraph" w:styleId="af5">
    <w:name w:val="Title"/>
    <w:basedOn w:val="a"/>
    <w:link w:val="af6"/>
    <w:qFormat/>
    <w:rsid w:val="00C627BC"/>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Заголовок Знак"/>
    <w:basedOn w:val="a0"/>
    <w:link w:val="af5"/>
    <w:rsid w:val="00C627BC"/>
    <w:rPr>
      <w:rFonts w:ascii="Times New Roman" w:eastAsia="Times New Roman" w:hAnsi="Times New Roman" w:cs="Times New Roman"/>
      <w:b/>
      <w:sz w:val="28"/>
      <w:szCs w:val="20"/>
      <w:lang w:eastAsia="ru-RU"/>
    </w:rPr>
  </w:style>
  <w:style w:type="paragraph" w:customStyle="1" w:styleId="Default">
    <w:name w:val="Default"/>
    <w:rsid w:val="006B55E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5635">
      <w:bodyDiv w:val="1"/>
      <w:marLeft w:val="0"/>
      <w:marRight w:val="0"/>
      <w:marTop w:val="0"/>
      <w:marBottom w:val="0"/>
      <w:divBdr>
        <w:top w:val="none" w:sz="0" w:space="0" w:color="auto"/>
        <w:left w:val="none" w:sz="0" w:space="0" w:color="auto"/>
        <w:bottom w:val="none" w:sz="0" w:space="0" w:color="auto"/>
        <w:right w:val="none" w:sz="0" w:space="0" w:color="auto"/>
      </w:divBdr>
    </w:div>
    <w:div w:id="353193158">
      <w:bodyDiv w:val="1"/>
      <w:marLeft w:val="0"/>
      <w:marRight w:val="0"/>
      <w:marTop w:val="0"/>
      <w:marBottom w:val="0"/>
      <w:divBdr>
        <w:top w:val="none" w:sz="0" w:space="0" w:color="auto"/>
        <w:left w:val="none" w:sz="0" w:space="0" w:color="auto"/>
        <w:bottom w:val="none" w:sz="0" w:space="0" w:color="auto"/>
        <w:right w:val="none" w:sz="0" w:space="0" w:color="auto"/>
      </w:divBdr>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03888279">
      <w:bodyDiv w:val="1"/>
      <w:marLeft w:val="0"/>
      <w:marRight w:val="0"/>
      <w:marTop w:val="0"/>
      <w:marBottom w:val="0"/>
      <w:divBdr>
        <w:top w:val="none" w:sz="0" w:space="0" w:color="auto"/>
        <w:left w:val="none" w:sz="0" w:space="0" w:color="auto"/>
        <w:bottom w:val="none" w:sz="0" w:space="0" w:color="auto"/>
        <w:right w:val="none" w:sz="0" w:space="0" w:color="auto"/>
      </w:divBdr>
    </w:div>
    <w:div w:id="979110832">
      <w:bodyDiv w:val="1"/>
      <w:marLeft w:val="0"/>
      <w:marRight w:val="0"/>
      <w:marTop w:val="0"/>
      <w:marBottom w:val="0"/>
      <w:divBdr>
        <w:top w:val="none" w:sz="0" w:space="0" w:color="auto"/>
        <w:left w:val="none" w:sz="0" w:space="0" w:color="auto"/>
        <w:bottom w:val="none" w:sz="0" w:space="0" w:color="auto"/>
        <w:right w:val="none" w:sz="0" w:space="0" w:color="auto"/>
      </w:divBdr>
      <w:divsChild>
        <w:div w:id="1147472384">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427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1543">
      <w:bodyDiv w:val="1"/>
      <w:marLeft w:val="0"/>
      <w:marRight w:val="0"/>
      <w:marTop w:val="0"/>
      <w:marBottom w:val="0"/>
      <w:divBdr>
        <w:top w:val="none" w:sz="0" w:space="0" w:color="auto"/>
        <w:left w:val="none" w:sz="0" w:space="0" w:color="auto"/>
        <w:bottom w:val="none" w:sz="0" w:space="0" w:color="auto"/>
        <w:right w:val="none" w:sz="0" w:space="0" w:color="auto"/>
      </w:divBdr>
    </w:div>
    <w:div w:id="12007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A51C5-10BD-4914-9CC0-89F36F4C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6677</Words>
  <Characters>38065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Воронкова Екатерина Сергеевна</dc:creator>
  <cp:lastModifiedBy>Янков Андрей Алексеевич</cp:lastModifiedBy>
  <cp:revision>3</cp:revision>
  <dcterms:created xsi:type="dcterms:W3CDTF">2026-05-26T12:53:00Z</dcterms:created>
  <dcterms:modified xsi:type="dcterms:W3CDTF">2026-05-28T07:56:00Z</dcterms:modified>
</cp:coreProperties>
</file>