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851"/>
        <w:jc w:val="center"/>
        <w:pageBreakBefore/>
        <w:spacing w:after="0" w:line="240" w:lineRule="auto"/>
        <w:tabs>
          <w:tab w:val="left" w:pos="851"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851"/>
        <w:jc w:val="right"/>
        <w:spacing w:after="0" w:line="240" w:lineRule="auto"/>
        <w:shd w:val="clear" w:color="auto" w:fill="ffffff"/>
        <w:widowControl w:val="off"/>
        <w:tabs>
          <w:tab w:val="left" w:pos="851" w:leader="none"/>
          <w:tab w:val="left" w:pos="6355"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ПРОЕКТ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851"/>
        <w:jc w:val="both"/>
        <w:spacing w:after="0" w:line="240" w:lineRule="auto"/>
        <w:shd w:val="clear" w:color="auto" w:fill="ffffff"/>
        <w:widowControl w:val="off"/>
        <w:tabs>
          <w:tab w:val="left" w:pos="851" w:leader="none"/>
          <w:tab w:val="left" w:pos="6355"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ГОСУДАРСТВЕННЫЙ КОНТРАКТ № ВЛК __ - ______  -___ /26 </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Оказание услуг по уборке помещений и территории в МАПП Пограничный для нужд Владивостокского филиала ФГКУ Росгранстрой</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40" w:lineRule="auto"/>
        <w:tabs>
          <w:tab w:val="left" w:pos="851" w:leader="none"/>
        </w:tabs>
        <w:rPr>
          <w:rFonts w:ascii="Times New Roman" w:hAnsi="Times New Roman" w:eastAsia="Times New Roman" w:cs="Times New Roman"/>
          <w:b/>
          <w:bCs/>
          <w:sz w:val="24"/>
          <w:szCs w:val="24"/>
          <w:lang w:eastAsia="ar-SA"/>
        </w:rPr>
      </w:pPr>
      <w:r>
        <w:rPr>
          <w:rFonts w:ascii="Times New Roman" w:hAnsi="Times New Roman" w:eastAsia="Times New Roman" w:cs="Times New Roman"/>
          <w:b/>
          <w:bCs/>
          <w:sz w:val="24"/>
          <w:szCs w:val="24"/>
          <w:lang w:eastAsia="ar-SA"/>
        </w:rPr>
        <w:t xml:space="preserve"> ИКЗ </w:t>
      </w:r>
      <w:r>
        <w:rPr>
          <w:rFonts w:ascii="Times New Roman" w:hAnsi="Times New Roman" w:eastAsia="Times New Roman" w:cs="Times New Roman"/>
          <w:b/>
          <w:bCs/>
          <w:sz w:val="24"/>
          <w:szCs w:val="24"/>
          <w:lang w:eastAsia="ar-SA"/>
        </w:rPr>
        <w:t xml:space="preserve">_________________________________</w:t>
      </w:r>
      <w:r>
        <w:rPr>
          <w:rFonts w:ascii="Times New Roman" w:hAnsi="Times New Roman" w:eastAsia="Times New Roman" w:cs="Times New Roman"/>
          <w:b/>
          <w:bCs/>
          <w:sz w:val="24"/>
          <w:szCs w:val="24"/>
          <w:lang w:eastAsia="ar-SA"/>
        </w:rPr>
      </w:r>
      <w:r>
        <w:rPr>
          <w:rFonts w:ascii="Times New Roman" w:hAnsi="Times New Roman" w:eastAsia="Times New Roman" w:cs="Times New Roman"/>
          <w:b/>
          <w:bCs/>
          <w:sz w:val="24"/>
          <w:szCs w:val="24"/>
          <w:lang w:eastAsia="ar-SA"/>
        </w:rPr>
      </w:r>
    </w:p>
    <w:p>
      <w:pPr>
        <w:ind w:firstLine="851"/>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spacing w:after="0" w:line="240" w:lineRule="auto"/>
        <w:tabs>
          <w:tab w:val="left" w:pos="851" w:leader="none"/>
          <w:tab w:val="right" w:pos="9922"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г. Владивосток                                                                                               «____» _______ 2026 г.</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both"/>
        <w:spacing w:after="0" w:line="240" w:lineRule="auto"/>
        <w:tabs>
          <w:tab w:val="left" w:pos="851" w:leader="none"/>
        </w:tabs>
        <w:rPr>
          <w:rFonts w:ascii="Times New Roman" w:hAnsi="Times New Roman"/>
          <w:sz w:val="24"/>
          <w:szCs w:val="24"/>
        </w:rPr>
      </w:pPr>
      <w:r>
        <w:rPr>
          <w:rFonts w:ascii="Times New Roman" w:hAnsi="Times New Roman"/>
          <w:sz w:val="24"/>
          <w:szCs w:val="24"/>
        </w:rPr>
        <w:t xml:space="preserve">ФЕДЕРАЛЬНОЕ ГОСУДАРСТВЕННОЕ КАЗЕННОЕ УЧРЕЖДЕНИЕ </w:t>
      </w:r>
      <w:r>
        <w:rPr>
          <w:rFonts w:ascii="Times New Roman" w:hAnsi="Times New Roman"/>
          <w:sz w:val="24"/>
          <w:szCs w:val="24"/>
        </w:rPr>
        <w:t xml:space="preserve">«ДИРЕКЦИЯ ПО СТРОИТЕЛЬСТВУ И ЭКСПЛУАТАЦИИ ОБЪЕКТОВ РОСГРАНИЦЫ» (сокращенное наименование - ФГКУ Росгранстрой), от имени Российской Федерации, именуемое в дальнейшем Государственный заказчик (далее по тексту – «Заказчик»), в лице __________ ФИЛИАЛА ФЕДЕРАЛЬ</w:t>
      </w:r>
      <w:r>
        <w:rPr>
          <w:rFonts w:ascii="Times New Roman" w:hAnsi="Times New Roman"/>
          <w:sz w:val="24"/>
          <w:szCs w:val="24"/>
        </w:rPr>
        <w:t xml:space="preserve">НОГО ГОСУДАРСТВЕННОГО КАЗЕННОГО УЧРЕЖДЕНИЯ «ДИРЕКЦИЯ ПО СТРОИТЕЛЬСТВУ И ЭКСПЛУАТАЦИИ ОБЪЕКТОВ РОСГРАНИЦЫ» В Г. ВЛАДИВОСТОКЕ (сокращенное наименование – Владивостокский филиал ФГКУ Росгранстрой) _________, действующего на основании доверенности от  ____№___</w:t>
      </w:r>
      <w:r>
        <w:rPr>
          <w:rFonts w:ascii="Times New Roman" w:hAnsi="Times New Roman"/>
          <w:sz w:val="24"/>
          <w:szCs w:val="24"/>
          <w:lang w:eastAsia="ru-RU"/>
        </w:rPr>
        <w:t xml:space="preserve">, с одной стороны, и ____________________ именуемое в дальнейшем Исполнитель, в лице ___________________, действующего на основании  ________, с другой стороны,</w:t>
      </w:r>
      <w:r>
        <w:rPr>
          <w:rFonts w:ascii="Times New Roman" w:hAnsi="Times New Roman"/>
          <w:sz w:val="24"/>
          <w:szCs w:val="24"/>
        </w:rPr>
        <w:t xml:space="preserve"> вместе именуемые в дальнейшем Стороны, и каждый в отдельности - Сторона, на основании пункту 4 части 1 статьи 93 Федерального закон</w:t>
      </w:r>
      <w:r>
        <w:rPr>
          <w:rFonts w:ascii="Times New Roman" w:hAnsi="Times New Roman"/>
          <w:sz w:val="24"/>
          <w:szCs w:val="24"/>
        </w:rPr>
        <w:t xml:space="preserve">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r>
        <w:rPr>
          <w:rFonts w:ascii="Times New Roman" w:hAnsi="Times New Roman"/>
          <w:sz w:val="24"/>
          <w:szCs w:val="24"/>
        </w:rPr>
      </w:r>
      <w:r>
        <w:rPr>
          <w:rFonts w:ascii="Times New Roman" w:hAnsi="Times New Roman"/>
          <w:sz w:val="24"/>
          <w:szCs w:val="24"/>
        </w:rPr>
      </w:r>
    </w:p>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 ПРЕДМЕТ КОНТРАКТА</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 w:val="left" w:pos="1276"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1.1. В целях обеспечения государственных нужд Исполнитель обязуется оказать Государственному заказчику услуги по </w:t>
      </w:r>
      <w:r>
        <w:rPr>
          <w:rFonts w:ascii="Times New Roman" w:hAnsi="Times New Roman" w:eastAsia="Times New Roman" w:cs="Times New Roman"/>
          <w:sz w:val="24"/>
          <w:szCs w:val="24"/>
          <w:lang w:eastAsia="ar-SA"/>
        </w:rPr>
        <w:t xml:space="preserve">уборке помещений и территории в МАПП Пограничный</w:t>
      </w:r>
      <w:r>
        <w:rPr>
          <w:rFonts w:ascii="Times New Roman" w:hAnsi="Times New Roman" w:eastAsia="Times New Roman" w:cs="Times New Roman"/>
          <w:sz w:val="24"/>
          <w:szCs w:val="24"/>
          <w:lang w:eastAsia="ar-SA"/>
        </w:rPr>
        <w:t xml:space="preserve"> (далее – услуги), а Государственный заказчик обязуется принять и оплатить результаты надлежащим образом оказанных услуг на условиях, определенных Контрактом. </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1.2. Услуги оказываются в соответствии с Техническим заданием (приложение № 1</w:t>
      </w:r>
      <w:r>
        <w:rPr>
          <w:rFonts w:ascii="Times New Roman" w:hAnsi="Times New Roman" w:eastAsia="Times New Roman" w:cs="Times New Roman"/>
          <w:sz w:val="24"/>
          <w:szCs w:val="24"/>
          <w:lang w:eastAsia="ar-SA"/>
        </w:rPr>
        <w:br/>
        <w:t xml:space="preserve">к Контракту) и в срок, указанный в п. 2.1 Контракта с использованием материалов Исполнителя.</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1.3. </w:t>
      </w:r>
      <w:r>
        <w:rPr>
          <w:rFonts w:ascii="Times New Roman" w:hAnsi="Times New Roman" w:eastAsia="Times New Roman" w:cs="Times New Roman"/>
          <w:sz w:val="24"/>
          <w:szCs w:val="24"/>
          <w:lang w:eastAsia="ar-SA"/>
        </w:rPr>
        <w:t xml:space="preserve">Место оказания услуг (далее – Объект) </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з</w:t>
      </w:r>
      <w:r>
        <w:rPr>
          <w:rFonts w:ascii="Times New Roman" w:hAnsi="Times New Roman" w:eastAsia="Times New Roman" w:cs="Times New Roman"/>
          <w:sz w:val="24"/>
          <w:szCs w:val="24"/>
          <w:lang w:eastAsia="ar-SA"/>
        </w:rPr>
        <w:t xml:space="preserve">емельный участок с кадастровым номером 25:14:010101:362. Местоположение установлено относительно ориентира, расположенного за пределами участка. Ориентир Жилой дом. Участок находится примерно в 12949 м от ориентира по направлению на запад. Почтовый адрес о</w:t>
      </w:r>
      <w:r>
        <w:rPr>
          <w:rFonts w:ascii="Times New Roman" w:hAnsi="Times New Roman" w:eastAsia="Times New Roman" w:cs="Times New Roman"/>
          <w:sz w:val="24"/>
          <w:szCs w:val="24"/>
          <w:lang w:eastAsia="ar-SA"/>
        </w:rPr>
        <w:t xml:space="preserve">риентира: Приморский край, Пограничный район, пгт. Пограничный, ул.Шевченко, д. 8а</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pPr>
      <w:r>
        <w:rPr>
          <w:rFonts w:ascii="Times New Roman" w:hAnsi="Times New Roman" w:eastAsia="Times New Roman" w:cs="Times New Roman"/>
          <w:sz w:val="24"/>
          <w:szCs w:val="24"/>
          <w:lang w:eastAsia="ar-SA"/>
        </w:rPr>
        <w:t xml:space="preserve">1.4. </w:t>
      </w:r>
      <w:r>
        <w:rPr>
          <w:rFonts w:ascii="Times New Roman" w:hAnsi="Times New Roman" w:eastAsia="Times New Roman" w:cs="Times New Roman"/>
          <w:sz w:val="24"/>
          <w:szCs w:val="24"/>
          <w:lang w:eastAsia="ar-SA"/>
        </w:rPr>
        <w:t xml:space="preserve">Местом исполнения Контракта считается место оказания услуг, указанное в п. 1.3. Контракта.</w:t>
      </w: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1.5. Исполнитель оказывает услуги в порядке и сроки согласно Графику и в соответствии с иными условиями, предусмотренными Контрактом.</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2. СРОК ОКАЗАНИЯ УСЛУГ </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lang w:eastAsia="ar-SA"/>
        </w:rPr>
        <w:t xml:space="preserve">2.1. Срок оказания услуг: </w:t>
      </w:r>
      <w:r>
        <w:rPr>
          <w:rFonts w:ascii="Times New Roman" w:hAnsi="Times New Roman" w:eastAsia="Times New Roman" w:cs="Times New Roman"/>
          <w:sz w:val="24"/>
          <w:szCs w:val="24"/>
          <w:lang w:eastAsia="ar-SA"/>
        </w:rPr>
        <w:t xml:space="preserve">с даты заключения контракта, но не ранее 01.07.2026, по 31.07.2026, </w:t>
      </w:r>
      <w:r>
        <w:rPr>
          <w:rFonts w:ascii="Times New Roman" w:hAnsi="Times New Roman" w:eastAsia="Times New Roman" w:cs="Times New Roman"/>
          <w:sz w:val="24"/>
          <w:szCs w:val="24"/>
          <w:lang w:eastAsia="ar-SA"/>
        </w:rPr>
        <w:t xml:space="preserve">в соответствии с Графиком - приложение № 2 к Контракту. Досрочное оказание услуг, предусмотренных Контрактом, не допускается.</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40" w:lineRule="auto"/>
        <w:widowControl w:val="off"/>
        <w:tabs>
          <w:tab w:val="left" w:pos="851" w:leader="none"/>
        </w:tabs>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3. ЦЕНА КОНТРАКТА И ПОРЯДОК РАСЧЕТОВ</w:t>
      </w:r>
      <w:r>
        <w:rPr>
          <w:rFonts w:ascii="Times New Roman" w:hAnsi="Times New Roman" w:eastAsia="Times New Roman" w:cs="Times New Roman"/>
          <w:color w:val="000000"/>
          <w:sz w:val="24"/>
          <w:szCs w:val="24"/>
          <w:lang w:eastAsia="ar-SA"/>
        </w:rPr>
      </w:r>
      <w:r>
        <w:rPr>
          <w:rFonts w:ascii="Times New Roman" w:hAnsi="Times New Roman" w:eastAsia="Times New Roman" w:cs="Times New Roman"/>
          <w:color w:val="000000"/>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i/>
          <w:sz w:val="24"/>
          <w:szCs w:val="24"/>
          <w:lang w:eastAsia="ar-SA"/>
        </w:rPr>
      </w:pPr>
      <w:r>
        <w:rPr>
          <w:rFonts w:ascii="Times New Roman" w:hAnsi="Times New Roman" w:eastAsia="Times New Roman" w:cs="Times New Roman"/>
          <w:sz w:val="24"/>
          <w:szCs w:val="24"/>
          <w:lang w:eastAsia="ar-SA"/>
        </w:rPr>
        <w:t xml:space="preserve">3.1. Цена Контракта составляет ______________ (________________) руб. ___ коп.,</w:t>
      </w:r>
      <w:r>
        <w:rPr>
          <w:rFonts w:ascii="Times New Roman" w:hAnsi="Times New Roman" w:eastAsia="Times New Roman" w:cs="Times New Roman"/>
          <w:i/>
          <w:sz w:val="24"/>
          <w:szCs w:val="24"/>
          <w:lang w:eastAsia="ar-SA"/>
        </w:rPr>
        <w:t xml:space="preserve"> НДС/НДС не облагается (</w:t>
      </w:r>
      <w:r>
        <w:rPr>
          <w:rFonts w:ascii="Times New Roman" w:hAnsi="Times New Roman" w:eastAsia="Times New Roman" w:cs="Times New Roman"/>
          <w:sz w:val="24"/>
          <w:szCs w:val="24"/>
          <w:lang w:eastAsia="ar-SA"/>
        </w:rPr>
        <w:t xml:space="preserve">далее – Цена Контракта).</w:t>
      </w:r>
      <w:r>
        <w:rPr>
          <w:rFonts w:ascii="Times New Roman" w:hAnsi="Times New Roman" w:eastAsia="Times New Roman" w:cs="Times New Roman"/>
          <w:i/>
          <w:sz w:val="24"/>
          <w:szCs w:val="24"/>
          <w:lang w:eastAsia="ar-SA"/>
        </w:rPr>
      </w:r>
      <w:r>
        <w:rPr>
          <w:rFonts w:ascii="Times New Roman" w:hAnsi="Times New Roman" w:eastAsia="Times New Roman" w:cs="Times New Roman"/>
          <w:i/>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3.2. Государственный заказчик производит оплату Услуг в строгом соответствии</w:t>
      </w:r>
      <w:r>
        <w:rPr>
          <w:rFonts w:ascii="Times New Roman" w:hAnsi="Times New Roman" w:eastAsia="Times New Roman" w:cs="Times New Roman"/>
          <w:sz w:val="24"/>
          <w:szCs w:val="24"/>
          <w:lang w:eastAsia="ar-SA"/>
        </w:rPr>
        <w:br/>
        <w:t xml:space="preserve">с объемами выделенных лимитов бюджетных обязательств.</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3.3. Цена Контракта включает общую стоимость всех предусмотренных обязательств по Контракту, в том числе расходы на оплату труда персонала Исполнителя, обеспечение персонала Исполнителя оборудованием, материалами, транс</w:t>
      </w:r>
      <w:r>
        <w:rPr>
          <w:rFonts w:ascii="Times New Roman" w:hAnsi="Times New Roman" w:eastAsia="Times New Roman" w:cs="Times New Roman"/>
          <w:sz w:val="24"/>
          <w:szCs w:val="24"/>
          <w:lang w:eastAsia="ar-SA"/>
        </w:rPr>
        <w:t xml:space="preserve">портом для оказания необходимого объема услуг, иные расходы Исполнителя, связанные с исполнением обязательств по Контракту, в том числе расходы на уплату налогов и сборов и иных обязательных платежей в соответствии с законодательством Российской Федерации.</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3.4. Цена Контракта является твердой и определяется на весь срок исполнения Контракта, за исключением случаев, установленных Федеральным законом № 44-ФЗ. Изменение Цены Контракта в этом случае оформляется Сторонами дополнительным соглашением к Контракту.</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3.5. Оплата за фактически оказанные услуги производится путём безналичного перечисления на расчётный счёт Исполнителя денежных средств в срок</w:t>
      </w:r>
      <w:r>
        <w:rPr>
          <w:rFonts w:ascii="Times New Roman" w:hAnsi="Times New Roman" w:eastAsia="Times New Roman" w:cs="Times New Roman"/>
          <w:sz w:val="24"/>
          <w:szCs w:val="24"/>
          <w:lang w:eastAsia="ar-SA"/>
        </w:rPr>
        <w:t xml:space="preserve">, не более 7 (семи) рабочих дней с даты подписания Заказчиком Акта сдачи-приемки оказанных услуг, на основании выставленного счета и счета-фактуры (при наличии), а также других документов, предусмотренных в Техническом задании (Приложение № 1 к Контракту).</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14:ligatures w14:val="none"/>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t xml:space="preserve">Стоимость фактически оказанных услуг рассчитывается исходя из количества дней, в которые фактически осуществл</w:t>
      </w:r>
      <w:r>
        <w:rPr>
          <w:rFonts w:ascii="Times New Roman" w:hAnsi="Times New Roman" w:eastAsia="Times New Roman" w:cs="Times New Roman"/>
          <w:sz w:val="24"/>
          <w:szCs w:val="24"/>
          <w:lang w:eastAsia="ar-SA"/>
        </w:rPr>
        <w:t xml:space="preserve">ял</w:t>
      </w:r>
      <w:r>
        <w:rPr>
          <w:rFonts w:ascii="Times New Roman" w:hAnsi="Times New Roman" w:eastAsia="Times New Roman" w:cs="Times New Roman"/>
          <w:sz w:val="24"/>
          <w:szCs w:val="24"/>
          <w:lang w:eastAsia="ar-SA"/>
        </w:rPr>
        <w:t xml:space="preserve">ась уборка. Дни, в которые Услуги не оказывались</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оплате не подлежат.</w:t>
      </w:r>
      <w:r>
        <w:rPr>
          <w:rFonts w:ascii="Times New Roman" w:hAnsi="Times New Roman" w:eastAsia="Times New Roman" w:cs="Times New Roman"/>
          <w:sz w:val="24"/>
          <w:szCs w:val="24"/>
          <w:lang w:eastAsia="ar-SA"/>
          <w14:ligatures w14:val="none"/>
        </w:rPr>
      </w:r>
      <w:r>
        <w:rPr>
          <w:rFonts w:ascii="Times New Roman" w:hAnsi="Times New Roman" w:eastAsia="Times New Roman" w:cs="Times New Roman"/>
          <w:sz w:val="24"/>
          <w:szCs w:val="24"/>
          <w:lang w:eastAsia="ar-SA"/>
          <w14:ligatures w14:val="none"/>
        </w:rPr>
      </w:r>
    </w:p>
    <w:p>
      <w:pPr>
        <w:ind w:firstLine="709"/>
        <w:jc w:val="both"/>
        <w:spacing w:after="0" w:line="240" w:lineRule="auto"/>
        <w:tabs>
          <w:tab w:val="left" w:pos="851" w:leader="none"/>
        </w:tabs>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lang w:eastAsia="ar-SA"/>
        </w:rPr>
        <w:t xml:space="preserve">Авансирование не предусмотрено.</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3.6. </w:t>
      </w:r>
      <w:r>
        <w:rPr>
          <w:rFonts w:ascii="Times New Roman" w:hAnsi="Times New Roman" w:eastAsia="Times New Roman" w:cs="Times New Roman"/>
          <w:sz w:val="24"/>
          <w:szCs w:val="24"/>
          <w:lang w:eastAsia="ar-SA"/>
        </w:rPr>
        <w:t xml:space="preserve">В</w:t>
      </w:r>
      <w:r>
        <w:rPr>
          <w:rFonts w:ascii="Times New Roman" w:hAnsi="Times New Roman" w:eastAsia="Times New Roman" w:cs="Times New Roman"/>
          <w:sz w:val="24"/>
          <w:szCs w:val="24"/>
          <w:lang w:eastAsia="ar-SA"/>
        </w:rPr>
        <w:t xml:space="preserve">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 (подрядчиком, исполнителем) в добровольном порядке предусмотренных Контрактом</w:t>
      </w:r>
      <w:r>
        <w:rPr>
          <w:rFonts w:ascii="Times New Roman" w:hAnsi="Times New Roman" w:eastAsia="Times New Roman" w:cs="Times New Roman"/>
          <w:sz w:val="24"/>
          <w:szCs w:val="24"/>
          <w:lang w:eastAsia="ar-SA"/>
        </w:rPr>
        <w:t xml:space="preserve"> требований об уплате неустоек (штрафов, пеней) в указанный Государственным заказчиком срок, Государственный заказчик вправе производить оплату товаров (работ, услуг) за вычетом соответствующего размера неустоек (штрафов, пеней).</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Pr>
          <w:rFonts w:ascii="Times New Roman" w:hAnsi="Times New Roman" w:eastAsia="Times New Roman" w:cs="Times New Roman"/>
          <w:sz w:val="24"/>
          <w:szCs w:val="24"/>
          <w:lang w:eastAsia="ar-SA"/>
        </w:rPr>
        <w:br/>
        <w:t xml:space="preserve">в бюджеты бюджетной системы Российской Федера</w:t>
      </w:r>
      <w:r>
        <w:rPr>
          <w:rFonts w:ascii="Times New Roman" w:hAnsi="Times New Roman" w:eastAsia="Times New Roman" w:cs="Times New Roman"/>
          <w:sz w:val="24"/>
          <w:szCs w:val="24"/>
          <w:lang w:eastAsia="ar-SA"/>
        </w:rPr>
        <w:t xml:space="preserve">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3.8. В случае изменения реквизитов Исполнитель обязан в течение 3 (трех) рабочих дней в письменной форме сообщить об этом Государственному заказчику </w:t>
      </w:r>
      <w:r>
        <w:rPr>
          <w:rFonts w:ascii="Times New Roman" w:hAnsi="Times New Roman" w:eastAsia="Times New Roman" w:cs="Times New Roman"/>
          <w:sz w:val="24"/>
          <w:szCs w:val="24"/>
          <w:lang w:eastAsia="ar-SA"/>
        </w:rPr>
        <w:t xml:space="preserve">с указанием новых банковских реквизитов. В противном случае, при перечислении денежных средств на указанный в Контракте счет Исполнителя, обязанность Государственного заказчика по оплате за оказанные услуги будет считаться исполненной надлежащим образом.</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3.9. Обязательства Государственного заказчика по оплате оказанных услуг считаются исполненными с момента списания денежных средств со счета Государственного заказчика.</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lang w:eastAsia="ar-SA"/>
        </w:rPr>
        <w:t xml:space="preserve">3.10. Источник финансирования – средства федерального бюджета Российской Федерации.</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ind w:firstLine="709"/>
        <w:jc w:val="both"/>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highlight w:val="none"/>
          <w:lang w:eastAsia="ar-SA"/>
        </w:rPr>
        <w:t xml:space="preserve">3.11. </w:t>
      </w:r>
      <w:r>
        <w:rPr>
          <w:rFonts w:ascii="Times New Roman" w:hAnsi="Times New Roman" w:eastAsia="Times New Roman" w:cs="Times New Roman"/>
          <w:sz w:val="24"/>
          <w:szCs w:val="24"/>
          <w:highlight w:val="none"/>
          <w:lang w:eastAsia="ar-SA"/>
        </w:rPr>
        <w:t xml:space="preserve">Цена Контракта и валюта платежа устанавливаются в рублях Российской Федерации</w:t>
      </w:r>
      <w:r>
        <w:rPr>
          <w:rFonts w:ascii="Times New Roman" w:hAnsi="Times New Roman" w:eastAsia="Times New Roman" w:cs="Times New Roman"/>
          <w:sz w:val="24"/>
          <w:szCs w:val="24"/>
          <w:highlight w:val="none"/>
          <w:lang w:eastAsia="ar-SA"/>
        </w:rPr>
        <w:t xml:space="preserve">.</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76" w:lineRule="auto"/>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ПРАВА И ОБЯЗАННОСТИ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 w:val="left" w:pos="1276" w:leader="none"/>
        </w:tabs>
        <w:rPr>
          <w:rFonts w:ascii="Times New Roman" w:hAnsi="Times New Roman" w:eastAsia="Times New Roman" w:cs="Times New Roman"/>
          <w:sz w:val="24"/>
          <w:szCs w:val="26"/>
          <w:u w:val="single"/>
        </w:rPr>
      </w:pPr>
      <w:r>
        <w:rPr>
          <w:rFonts w:ascii="Times New Roman" w:hAnsi="Times New Roman" w:eastAsia="Times New Roman" w:cs="Times New Roman"/>
          <w:sz w:val="24"/>
          <w:szCs w:val="26"/>
          <w:u w:val="single"/>
        </w:rPr>
        <w:t xml:space="preserve">4.1. Государственный заказчик вправе:</w:t>
      </w:r>
      <w:r>
        <w:rPr>
          <w:rFonts w:ascii="Times New Roman" w:hAnsi="Times New Roman" w:eastAsia="Times New Roman" w:cs="Times New Roman"/>
          <w:sz w:val="24"/>
          <w:szCs w:val="26"/>
          <w:u w:val="single"/>
        </w:rPr>
      </w:r>
      <w:r>
        <w:rPr>
          <w:rFonts w:ascii="Times New Roman" w:hAnsi="Times New Roman" w:eastAsia="Times New Roman" w:cs="Times New Roman"/>
          <w:sz w:val="24"/>
          <w:szCs w:val="26"/>
          <w:u w:val="single"/>
        </w:rP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4.1.1. 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4.1.3. Осуществлять контроль за объемом и сроками оказания услуг и ходом оказания услуг. В любое время проверять ход и качество услуг, оказываемых Исполнителем, не вмешиваясь в его хозяйственную деятельность.</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4.1.4. Запрашивать у Исполнителя информацию о привлеченных к исполнению обязательств по Контракту третьих лицах.</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4.1.5. Запрашивать у Исполнителя информацию об исполнении им обязательств по Контракту.</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4.1.6. 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w:t>
      </w:r>
      <w:r>
        <w:rPr>
          <w:rFonts w:ascii="Times New Roman" w:hAnsi="Times New Roman" w:eastAsia="Times New Roman" w:cs="Times New Roman"/>
          <w:sz w:val="24"/>
          <w:szCs w:val="26"/>
        </w:rPr>
        <w:t xml:space="preserve">.1.7. Отказать Исполнителю в приемке оказанных услуг в случае их ненадлежащего качества и/или объема. Отказаться от оплаты услуг ненадлежащего качества и/или услуг, оказанных не в полном объеме, а если услуги оплачены, потребовать возврата уплаченных сумм,</w:t>
      </w:r>
      <w:r>
        <w:rPr>
          <w:rFonts w:ascii="Times New Roman" w:hAnsi="Times New Roman" w:eastAsia="Times New Roman" w:cs="Times New Roman"/>
          <w:sz w:val="24"/>
          <w:szCs w:val="26"/>
        </w:rPr>
        <w:t xml:space="preserve"> а также требовать возмещения убытков.</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4.1.8.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4.1.9. Ссылаться на обнаруженные им недостатки в ходе оказания Услуг и при их приемке, которые не были оговорены в Акте приемки, но фактически отражены в документе, оформленном по результатам экспертизы.</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4.1.10. Отказаться от исполнения обязательств по настоящему Контракту по основаниям, предусмотренным гражданским законодательством.</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4.1.11. Ссылаться на недостатки услуг, выявленные в ходе финансового контроля деятельности Заказчика, осуществляемого компетентным органом, независимо от подписания Документа о приемке услуг.</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rPr>
          <w:rFonts w:ascii="Times New Roman" w:hAnsi="Times New Roman" w:eastAsia="Times New Roman" w:cs="Times New Roman"/>
          <w:sz w:val="24"/>
          <w:szCs w:val="26"/>
        </w:rPr>
      </w:pPr>
      <w:r>
        <w:rPr>
          <w:rFonts w:ascii="Times New Roman" w:hAnsi="Times New Roman" w:eastAsia="Times New Roman" w:cs="Times New Roman"/>
          <w:sz w:val="24"/>
          <w:szCs w:val="26"/>
        </w:rPr>
        <w:t xml:space="preserve">4.1.12. Осуществлять иные права, предусмотренные законодательством Российской Федерации и Контрактом.</w:t>
      </w:r>
      <w:r>
        <w:rPr>
          <w:rFonts w:ascii="Times New Roman" w:hAnsi="Times New Roman" w:eastAsia="Times New Roman" w:cs="Times New Roman"/>
          <w:sz w:val="24"/>
          <w:szCs w:val="26"/>
        </w:rPr>
      </w:r>
      <w:r>
        <w:rPr>
          <w:rFonts w:ascii="Times New Roman" w:hAnsi="Times New Roman" w:eastAsia="Times New Roman" w:cs="Times New Roman"/>
          <w:sz w:val="24"/>
          <w:szCs w:val="26"/>
        </w:rPr>
      </w:r>
    </w:p>
    <w:p>
      <w:pPr>
        <w:ind w:firstLine="709"/>
        <w:jc w:val="both"/>
        <w:spacing w:after="0" w:line="240" w:lineRule="auto"/>
        <w:widowControl w:val="off"/>
        <w:tabs>
          <w:tab w:val="left" w:pos="851" w:leader="none"/>
          <w:tab w:val="left" w:pos="1276" w:leader="none"/>
        </w:tabs>
        <w:rPr>
          <w:rFonts w:ascii="Times New Roman" w:hAnsi="Times New Roman" w:eastAsia="Times New Roman" w:cs="Times New Roman"/>
          <w:sz w:val="24"/>
          <w:szCs w:val="26"/>
          <w:u w:val="single"/>
        </w:rPr>
      </w:pPr>
      <w:r>
        <w:rPr>
          <w:rFonts w:ascii="Times New Roman" w:hAnsi="Times New Roman" w:eastAsia="Times New Roman" w:cs="Times New Roman"/>
          <w:sz w:val="24"/>
          <w:szCs w:val="26"/>
          <w:u w:val="single"/>
        </w:rPr>
        <w:t xml:space="preserve">4.2. Государственный заказчик обязан:</w:t>
      </w:r>
      <w:r>
        <w:rPr>
          <w:rFonts w:ascii="Times New Roman" w:hAnsi="Times New Roman" w:eastAsia="Times New Roman" w:cs="Times New Roman"/>
          <w:sz w:val="24"/>
          <w:szCs w:val="26"/>
          <w:u w:val="single"/>
        </w:rPr>
      </w:r>
      <w:r>
        <w:rPr>
          <w:rFonts w:ascii="Times New Roman" w:hAnsi="Times New Roman" w:eastAsia="Times New Roman" w:cs="Times New Roman"/>
          <w:sz w:val="24"/>
          <w:szCs w:val="26"/>
          <w:u w:val="single"/>
        </w:rP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4.2.1. Осуществлять приемку услуг и производить их оплату в порядке и сроки, установленные Контрактом.</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w:t>
      </w:r>
      <w:r>
        <w:rPr>
          <w:rFonts w:ascii="Times New Roman" w:hAnsi="Times New Roman" w:eastAsia="Times New Roman" w:cs="Times New Roman"/>
          <w:sz w:val="24"/>
          <w:szCs w:val="26"/>
        </w:rPr>
        <w:t xml:space="preserve">.2.2. Проводить для проверки предоставленных Исполнителем результатов оказания услуг в части их соответствия условиям Контракта экспертизу. Экспертиза результатов, предусмотренных Контрактом, может проводиться Государственным заказчиком своими силами или к</w:t>
      </w:r>
      <w:r>
        <w:rPr>
          <w:rFonts w:ascii="Times New Roman" w:hAnsi="Times New Roman" w:eastAsia="Times New Roman" w:cs="Times New Roman"/>
          <w:sz w:val="24"/>
          <w:szCs w:val="26"/>
        </w:rPr>
        <w:t xml:space="preserve"> ее проведению могут привлекаться эксперты, экспертные организации. </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4.2.3. Контролировать ведение Журнала регистрации оказанных услуг, в случае неисполнения/ненадлежащего исполнения обязательств по Контракту отражать информацию о выявленных нарушениях.</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4.2.4. Фиксировать факты неисполнения/ненадлежащего исполнения условий Контракта в Рекламационном акте (приложение № 5 к Контракту), выявленные в период оказания услуг, с приложением материалов фото-, видеофиксации.</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4.2.</w:t>
      </w:r>
      <w:r>
        <w:rPr>
          <w:rFonts w:ascii="Times New Roman" w:hAnsi="Times New Roman" w:eastAsia="Times New Roman" w:cs="Times New Roman"/>
          <w:sz w:val="24"/>
          <w:szCs w:val="26"/>
        </w:rPr>
        <w:t xml:space="preserve">5. Направлять Исполнителю в течение 10 (десяти) рабочих дней с даты выявления неисполнения/ненадлежащего исполнения обязательств по Контракту Рекламационный акт (приложение № 5 к Контракту) с приложением фото-, видеофиксации и сроком устранения выявленных </w:t>
      </w:r>
      <w:r>
        <w:rPr>
          <w:rFonts w:ascii="Times New Roman" w:hAnsi="Times New Roman" w:eastAsia="Times New Roman" w:cs="Times New Roman"/>
          <w:sz w:val="24"/>
          <w:szCs w:val="26"/>
        </w:rPr>
        <w:t xml:space="preserve">нарушений.</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4.2.</w:t>
      </w:r>
      <w:r>
        <w:rPr>
          <w:rFonts w:ascii="Times New Roman" w:hAnsi="Times New Roman" w:eastAsia="Times New Roman" w:cs="Times New Roman"/>
          <w:sz w:val="24"/>
          <w:szCs w:val="26"/>
        </w:rPr>
        <w:t xml:space="preserve">6. При отсутствии мотивированных возражений Исполнитель в течение 3 (трех) рабочих дней со дня получения Рекламационного акта (приложение № 5 к Контракту) направляет подписанный со своей стороны Рекламационный акт (приложение № 5 к Контракту) в адрес Го</w:t>
      </w:r>
      <w:r>
        <w:rPr>
          <w:rFonts w:ascii="Times New Roman" w:hAnsi="Times New Roman" w:eastAsia="Times New Roman" w:cs="Times New Roman"/>
          <w:sz w:val="24"/>
          <w:szCs w:val="26"/>
        </w:rPr>
        <w:t xml:space="preserve">с</w:t>
      </w:r>
      <w:r>
        <w:rPr>
          <w:rFonts w:ascii="Times New Roman" w:hAnsi="Times New Roman" w:eastAsia="Times New Roman" w:cs="Times New Roman"/>
          <w:sz w:val="24"/>
          <w:szCs w:val="26"/>
        </w:rPr>
        <w:t xml:space="preserve">ударственного заказчика. По истечении срока, предоставленного Исполнителю для подписания Рекламационного акта (приложение № 5 к Контракту) или направления мотивированных возражений, Рекламационный акт (приложение № 5 к Контракту), подписанный Государственн</w:t>
      </w:r>
      <w:r>
        <w:rPr>
          <w:rFonts w:ascii="Times New Roman" w:hAnsi="Times New Roman" w:eastAsia="Times New Roman" w:cs="Times New Roman"/>
          <w:sz w:val="24"/>
          <w:szCs w:val="26"/>
        </w:rPr>
        <w:t xml:space="preserve">ым заказчиком в одностороннем порядке, с отметкой об отказе от подписи Исполнителя имеет юридическую силу. </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4.2.7. Требовать уплаты неустойки (штрафов, пеней) в соответствии с условиями Контракта.</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4.2.8. Осуществлять контроль за исполнением Исполнителем условий Контракта в соответствии с законодательством Российской Федерации.</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rPr>
          <w:rFonts w:ascii="Times New Roman" w:hAnsi="Times New Roman" w:eastAsia="Times New Roman" w:cs="Times New Roman"/>
          <w:sz w:val="24"/>
          <w:szCs w:val="26"/>
        </w:rPr>
      </w:pPr>
      <w:r>
        <w:rPr>
          <w:rFonts w:ascii="Times New Roman" w:hAnsi="Times New Roman" w:eastAsia="Times New Roman" w:cs="Times New Roman"/>
          <w:sz w:val="24"/>
          <w:szCs w:val="26"/>
        </w:rPr>
        <w:t xml:space="preserve">4.2.9. Исполнять иные обязанности в соответствии с законодательством Российской Федерации и Контрактом.</w:t>
      </w:r>
      <w:r>
        <w:rPr>
          <w:rFonts w:ascii="Times New Roman" w:hAnsi="Times New Roman" w:eastAsia="Times New Roman" w:cs="Times New Roman"/>
          <w:sz w:val="24"/>
          <w:szCs w:val="26"/>
        </w:rPr>
      </w:r>
      <w:r>
        <w:rPr>
          <w:rFonts w:ascii="Times New Roman" w:hAnsi="Times New Roman" w:eastAsia="Times New Roman" w:cs="Times New Roman"/>
          <w:sz w:val="24"/>
          <w:szCs w:val="26"/>
        </w:rPr>
      </w:r>
    </w:p>
    <w:p>
      <w:pPr>
        <w:ind w:firstLine="709"/>
        <w:jc w:val="both"/>
        <w:spacing w:after="0" w:line="240" w:lineRule="auto"/>
        <w:widowControl w:val="off"/>
        <w:tabs>
          <w:tab w:val="left" w:pos="851" w:leader="none"/>
          <w:tab w:val="left" w:pos="1276" w:leader="none"/>
        </w:tabs>
        <w:rPr>
          <w:rFonts w:ascii="Times New Roman" w:hAnsi="Times New Roman" w:eastAsia="Times New Roman" w:cs="Times New Roman"/>
          <w:sz w:val="24"/>
          <w:szCs w:val="26"/>
          <w:u w:val="single"/>
        </w:rPr>
      </w:pPr>
      <w:r>
        <w:rPr>
          <w:rFonts w:ascii="Times New Roman" w:hAnsi="Times New Roman" w:eastAsia="Times New Roman" w:cs="Times New Roman"/>
          <w:sz w:val="24"/>
          <w:szCs w:val="26"/>
          <w:u w:val="single"/>
        </w:rPr>
        <w:t xml:space="preserve">4.3. Исполнитель вправе:</w:t>
      </w:r>
      <w:r>
        <w:rPr>
          <w:rFonts w:ascii="Times New Roman" w:hAnsi="Times New Roman" w:eastAsia="Times New Roman" w:cs="Times New Roman"/>
          <w:sz w:val="24"/>
          <w:szCs w:val="26"/>
          <w:u w:val="single"/>
        </w:rPr>
      </w:r>
      <w:r>
        <w:rPr>
          <w:rFonts w:ascii="Times New Roman" w:hAnsi="Times New Roman" w:eastAsia="Times New Roman" w:cs="Times New Roman"/>
          <w:sz w:val="24"/>
          <w:szCs w:val="26"/>
          <w:u w:val="single"/>
        </w:rP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4.3.1. Требовать от Государственного заказчика надлежащего исполнения обязательств в соответствии с Контрактом.</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4.3.2. Запрашивать у Государственного заказчика необходимую эксплуатационно-техническую документацию, разъяснения и уточнения относительно оказания услуг в рамках Контракта.</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4.3.3. Требовать своевременную приемку оказанных услуг. </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4.3.4. Требовать своевременную оплату надлежащим образом оказанных услуг.</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6"/>
        </w:rPr>
        <w:t xml:space="preserve">4.3.5. Осуществлять иные права, предусмотренные законодательством Российской Федерации и Контрактом.</w:t>
      </w:r>
      <w:r>
        <w:rPr>
          <w:rFonts w:ascii="Times New Roman" w:hAnsi="Times New Roman" w:eastAsia="Times New Roman" w:cs="Times New Roman"/>
          <w:sz w:val="24"/>
          <w:szCs w:val="26"/>
        </w:rPr>
      </w:r>
      <w:r/>
    </w:p>
    <w:p>
      <w:pPr>
        <w:ind w:firstLine="709"/>
        <w:jc w:val="both"/>
        <w:spacing w:after="0" w:line="240" w:lineRule="auto"/>
        <w:widowControl w:val="off"/>
        <w:tabs>
          <w:tab w:val="left" w:pos="851" w:leader="none"/>
          <w:tab w:val="left" w:pos="1276" w:leader="none"/>
        </w:tabs>
        <w:rPr>
          <w:rFonts w:ascii="Times New Roman" w:hAnsi="Times New Roman" w:eastAsia="Times New Roman" w:cs="Times New Roman"/>
          <w:sz w:val="24"/>
          <w:szCs w:val="26"/>
        </w:rPr>
      </w:pPr>
      <w:r>
        <w:rPr>
          <w:rFonts w:ascii="Times New Roman" w:hAnsi="Times New Roman" w:eastAsia="Times New Roman" w:cs="Times New Roman"/>
          <w:sz w:val="24"/>
          <w:szCs w:val="26"/>
        </w:rPr>
        <w:t xml:space="preserve">4</w:t>
      </w:r>
      <w:r>
        <w:rPr>
          <w:rFonts w:ascii="Times New Roman" w:hAnsi="Times New Roman" w:eastAsia="Times New Roman" w:cs="Times New Roman"/>
          <w:sz w:val="24"/>
          <w:szCs w:val="26"/>
        </w:rPr>
        <w:t xml:space="preserve">.3.6. Привлекать к исполнению своих обязательств по Контракту за счет собственных средств третьих лиц, обладающих специальными знаниями, навыками, квалификацией, специальным оборудованием, по видам (содержанию) услуг, предусмотренных Техническим заданием (</w:t>
      </w:r>
      <w:r>
        <w:rPr>
          <w:rFonts w:ascii="Times New Roman" w:hAnsi="Times New Roman" w:eastAsia="Times New Roman" w:cs="Times New Roman"/>
          <w:sz w:val="24"/>
          <w:szCs w:val="26"/>
        </w:rPr>
        <w:t xml:space="preserve">приложение № 1 к Контракту). При этом Исполнитель несет ответственность перед Государственным заказчиком за неисполнение или ненадлежащее исполнение обязательств третьими лицами.</w:t>
      </w:r>
      <w:r>
        <w:rPr>
          <w:rFonts w:ascii="Times New Roman" w:hAnsi="Times New Roman" w:eastAsia="Times New Roman" w:cs="Times New Roman"/>
          <w:sz w:val="24"/>
          <w:szCs w:val="26"/>
        </w:rPr>
      </w:r>
      <w:r>
        <w:rPr>
          <w:rFonts w:ascii="Times New Roman" w:hAnsi="Times New Roman" w:eastAsia="Times New Roman" w:cs="Times New Roman"/>
          <w:sz w:val="24"/>
          <w:szCs w:val="26"/>
        </w:rPr>
      </w:r>
    </w:p>
    <w:p>
      <w:pPr>
        <w:ind w:firstLine="709"/>
        <w:jc w:val="both"/>
        <w:spacing w:after="0" w:line="240" w:lineRule="auto"/>
        <w:widowControl w:val="off"/>
        <w:tabs>
          <w:tab w:val="left" w:pos="851" w:leader="none"/>
          <w:tab w:val="left" w:pos="1276" w:leader="none"/>
        </w:tabs>
        <w:rPr>
          <w:rFonts w:ascii="Times New Roman" w:hAnsi="Times New Roman" w:eastAsia="Times New Roman" w:cs="Times New Roman"/>
          <w:sz w:val="24"/>
          <w:szCs w:val="26"/>
          <w:u w:val="single"/>
        </w:rPr>
      </w:pPr>
      <w:r>
        <w:rPr>
          <w:rFonts w:ascii="Times New Roman" w:hAnsi="Times New Roman" w:eastAsia="Times New Roman" w:cs="Times New Roman"/>
          <w:sz w:val="24"/>
          <w:szCs w:val="26"/>
          <w:u w:val="single"/>
        </w:rPr>
        <w:t xml:space="preserve">4.4. Исполнитель обязан:</w:t>
      </w:r>
      <w:r>
        <w:rPr>
          <w:rFonts w:ascii="Times New Roman" w:hAnsi="Times New Roman" w:eastAsia="Times New Roman" w:cs="Times New Roman"/>
          <w:sz w:val="24"/>
          <w:szCs w:val="26"/>
          <w:u w:val="single"/>
        </w:rPr>
      </w:r>
      <w:r>
        <w:rPr>
          <w:rFonts w:ascii="Times New Roman" w:hAnsi="Times New Roman" w:eastAsia="Times New Roman" w:cs="Times New Roman"/>
          <w:sz w:val="24"/>
          <w:szCs w:val="26"/>
          <w:u w:val="single"/>
        </w:rP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.4.1. Оказать услуги с использованием своего профессионального оборудования, своих инструментов, механизмов, материалов, инвентаря. Исполнитель гарантирует, что его работники, непосредственно оказывающие услуги, имеют соответствующую подготовку и квалифика</w:t>
      </w:r>
      <w:r>
        <w:rPr>
          <w:rFonts w:ascii="Times New Roman" w:hAnsi="Times New Roman" w:eastAsia="Times New Roman" w:cs="Times New Roman"/>
          <w:sz w:val="24"/>
          <w:szCs w:val="24"/>
          <w:lang w:eastAsia="ar-SA"/>
        </w:rPr>
        <w:t xml:space="preserve">цию, достаточную для оказания услуг. </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4.4.2. Обеспечить оказание услуг в соответствии с условиями Контракта в полном объеме, надлежащего качества и в установленные сроки.</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.4.3. В течение 2 (двух) рабочих дней с даты заключения Контракта письменно уведомить Государственного заказчика о назначении своего представителя (с указанием фамилии, имени, отчества (при наличии), должности, номера сотового телефона, адреса электронной </w:t>
      </w:r>
      <w:r>
        <w:rPr>
          <w:rFonts w:ascii="Times New Roman" w:hAnsi="Times New Roman" w:eastAsia="Times New Roman" w:cs="Times New Roman"/>
          <w:sz w:val="24"/>
          <w:szCs w:val="24"/>
          <w:lang w:eastAsia="ar-SA"/>
        </w:rPr>
        <w:t xml:space="preserve">почты), </w:t>
      </w:r>
      <w:r>
        <w:rPr>
          <w:rFonts w:ascii="Times New Roman" w:hAnsi="Times New Roman" w:eastAsia="Times New Roman" w:cs="Times New Roman"/>
          <w:sz w:val="24"/>
          <w:szCs w:val="24"/>
          <w:lang w:eastAsia="ar-SA"/>
        </w:rPr>
        <w:t xml:space="preserve">у</w:t>
      </w:r>
      <w:r>
        <w:rPr>
          <w:rFonts w:ascii="Times New Roman" w:hAnsi="Times New Roman" w:eastAsia="Times New Roman" w:cs="Times New Roman"/>
          <w:sz w:val="24"/>
          <w:szCs w:val="24"/>
          <w:lang w:eastAsia="ar-SA"/>
        </w:rPr>
        <w:t xml:space="preserve">полномоченного осуществлять контроль за выполнением обязательств по Контракту, получать от Государственного заказчика документы, уведомления, заявки, участвовать в сдаче-приемке Услуг, подписывать акты, перечни оказываемых Услуг, и предоставить Государстве</w:t>
      </w:r>
      <w:r>
        <w:rPr>
          <w:rFonts w:ascii="Times New Roman" w:hAnsi="Times New Roman" w:eastAsia="Times New Roman" w:cs="Times New Roman"/>
          <w:sz w:val="24"/>
          <w:szCs w:val="24"/>
          <w:lang w:eastAsia="ar-SA"/>
        </w:rPr>
        <w:t xml:space="preserve">нному заказчику надлежащим образом оформленную доверенность на право осуществления вышеуказанных действий, выданную на имя такого представителя. </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4.4.4. </w:t>
      </w:r>
      <w:r>
        <w:rPr>
          <w:rFonts w:ascii="Times New Roman" w:hAnsi="Times New Roman" w:eastAsia="Times New Roman" w:cs="Times New Roman"/>
          <w:sz w:val="24"/>
          <w:szCs w:val="24"/>
          <w:lang w:eastAsia="ar-SA"/>
        </w:rPr>
        <w:t xml:space="preserve">Осуществлять контроль объема и качества оказываемых услуг путем фото-, видеофиксации, в том числе с использованием АСУР, вести Журнал регистрации оказанных услуг, обеспечить сдачу услуг представителю Государственного заказчика с указанием объемов и к</w:t>
      </w:r>
      <w:r>
        <w:rPr>
          <w:rFonts w:ascii="Times New Roman" w:hAnsi="Times New Roman" w:eastAsia="Times New Roman" w:cs="Times New Roman"/>
          <w:sz w:val="24"/>
          <w:szCs w:val="24"/>
          <w:lang w:eastAsia="ar-SA"/>
        </w:rPr>
        <w:t xml:space="preserve">ачества в Журнале регистрации оказанных услуг. По итогам оказания услуг в соответствии с Журналом регистрации оказанных услуг Исполнитель составляет Акт сдачи-приемки оказанных услуг (приложение № 4 к Контракту). </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4.4.5. Самостоятельно и за свой счет обеспечить получение пропусков для допуска технического персонала и техники на режимный объект – пункт пропуска через государственную границу Российской Федерации. </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4.4.6. Самостоятельно организовать место размещения и отдыха технического персонала, места хранения инструментов, материалов и технического инвентаря/оборудования.</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4.4.7. Нести риск случайной гибели или случайного повреждения материалов, технического оборудования и иного используемого для исполнения Контракта имущества.</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4.4.8. Возместить вред, причиненный имуществу Государственного заказчика и третьих лиц в случае утраты, гибели или повреждения имущества, вследствие ненадлежащего исполнения обязательств по Контракту.</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4.4.9. Обеспечивать соответствие выполнения и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w:t>
      </w:r>
      <w:r>
        <w:rPr>
          <w:rFonts w:ascii="Times New Roman" w:hAnsi="Times New Roman" w:eastAsia="Times New Roman" w:cs="Times New Roman"/>
          <w:sz w:val="24"/>
          <w:szCs w:val="24"/>
          <w:lang w:eastAsia="ar-SA"/>
        </w:rPr>
        <w:t xml:space="preserve">новленным действующим законодательством Российской Федерации.</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4.4.10. Обеспечить соблюдение правил пропускного режима, правил внутреннего трудового распорядка Государственного заказчика, правил техники безопасности, электробезопасности, пожарной и экологической безопасности.</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.4.11. Устранять по требованию Государственного заказчика нарушения и недостатки, допущенные в ходе исполнения обязательств по настоящему Контракту, которые фиксируются в Журнале регистрации оказанных услуг, немедленно с момента получения замечания Государ</w:t>
      </w:r>
      <w:r>
        <w:rPr>
          <w:rFonts w:ascii="Times New Roman" w:hAnsi="Times New Roman" w:eastAsia="Times New Roman" w:cs="Times New Roman"/>
          <w:sz w:val="24"/>
          <w:szCs w:val="24"/>
          <w:lang w:eastAsia="ar-SA"/>
        </w:rPr>
        <w:t xml:space="preserve">ственного заказчика.</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.4.12. Обеспечить наличие документов, подтверждающих соответствие Исполнителя требованиям, установленным законодательством Российской Федерации, в течение всего срока исполнения Контракта, либо обеспечить привлечение организаций соисполнителей, имеющих пра</w:t>
      </w:r>
      <w:r>
        <w:rPr>
          <w:rFonts w:ascii="Times New Roman" w:hAnsi="Times New Roman" w:eastAsia="Times New Roman" w:cs="Times New Roman"/>
          <w:sz w:val="24"/>
          <w:szCs w:val="24"/>
          <w:lang w:eastAsia="ar-SA"/>
        </w:rPr>
        <w:t xml:space="preserve">в</w:t>
      </w:r>
      <w:r>
        <w:rPr>
          <w:rFonts w:ascii="Times New Roman" w:hAnsi="Times New Roman" w:eastAsia="Times New Roman" w:cs="Times New Roman"/>
          <w:sz w:val="24"/>
          <w:szCs w:val="24"/>
          <w:lang w:eastAsia="ar-SA"/>
        </w:rPr>
        <w:t xml:space="preserve">о выполнение работ по лицензируемым видам деятельности. Копии таких документов должны быть переданы Исполнителем Государственному заказчику по его требованию в течение 2 (Двух) рабочих дней, в случае если законодательством Российской Федерации предусмотрен</w:t>
      </w:r>
      <w:r>
        <w:rPr>
          <w:rFonts w:ascii="Times New Roman" w:hAnsi="Times New Roman" w:eastAsia="Times New Roman" w:cs="Times New Roman"/>
          <w:sz w:val="24"/>
          <w:szCs w:val="24"/>
          <w:lang w:eastAsia="ar-SA"/>
        </w:rPr>
        <w:t xml:space="preserve">о</w:t>
      </w:r>
      <w:r>
        <w:rPr>
          <w:rFonts w:ascii="Times New Roman" w:hAnsi="Times New Roman" w:eastAsia="Times New Roman" w:cs="Times New Roman"/>
          <w:sz w:val="24"/>
          <w:szCs w:val="24"/>
          <w:lang w:eastAsia="ar-SA"/>
        </w:rPr>
        <w:t xml:space="preserve"> лицензирование вида деятельности, являющегося предметом настоящего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w:t>
      </w:r>
      <w:r>
        <w:rPr>
          <w:rFonts w:ascii="Times New Roman" w:hAnsi="Times New Roman" w:eastAsia="Times New Roman" w:cs="Times New Roman"/>
          <w:sz w:val="24"/>
          <w:szCs w:val="24"/>
          <w:lang w:eastAsia="ar-SA"/>
        </w:rPr>
        <w:t xml:space="preserve">енстве саморегулируемых организациях.</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4.4.13. Предоставлять Государственному заказчику информацию об исполнении им обязательств по Контракту в письменной форме в течение 5 (Пяти) рабочих дней с даты получения запроса.</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rPr>
          <w:highlight w:val="white"/>
        </w:rPr>
      </w:pPr>
      <w:r>
        <w:rPr>
          <w:rFonts w:ascii="Times New Roman" w:hAnsi="Times New Roman" w:eastAsia="Times New Roman" w:cs="Times New Roman"/>
          <w:sz w:val="24"/>
          <w:szCs w:val="24"/>
          <w:highlight w:val="white"/>
          <w:lang w:eastAsia="ar-SA"/>
        </w:rPr>
        <w:t xml:space="preserve">4.4.</w:t>
      </w:r>
      <w:r>
        <w:rPr>
          <w:rFonts w:ascii="Times New Roman" w:hAnsi="Times New Roman" w:eastAsia="Times New Roman" w:cs="Times New Roman"/>
          <w:sz w:val="24"/>
          <w:szCs w:val="24"/>
          <w:highlight w:val="white"/>
          <w:lang w:eastAsia="ar-SA"/>
        </w:rPr>
        <w:t xml:space="preserve">14. При получении от Государственного заказчика Рекламационного акта (приложение № 5 к Контракту) в течение 3 (трех) рабочих дней направить подписанный Рекламационный акт (приложение № 5 к Контракту) либо при наличии возражений мотивированный отказ от п</w:t>
      </w:r>
      <w:r>
        <w:rPr>
          <w:rFonts w:ascii="Times New Roman" w:hAnsi="Times New Roman" w:eastAsia="Times New Roman" w:cs="Times New Roman"/>
          <w:sz w:val="24"/>
          <w:szCs w:val="24"/>
          <w:highlight w:val="white"/>
          <w:lang w:eastAsia="ar-SA"/>
        </w:rPr>
        <w:t xml:space="preserve">одписания Рекламационного акта (приложение № 5 к Контракту).</w:t>
      </w:r>
      <w:r>
        <w:rPr>
          <w:highlight w:val="white"/>
        </w:rPr>
      </w:r>
      <w:r>
        <w:rPr>
          <w:highlight w:val="white"/>
        </w:rP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4.4.15. Не предоставлять другим лицам и не разглашать конфиденциальную информацию, полученную в результате исполнения обязательств по Контракту.</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.4.16. Обеспечить контроль, учет и подтверждение объема и качества оказанных услуг путем заполнения в АСУР информации о выполнении задач, входящих в состав услуг, оказываемых Исполнителем по Контракту в порядке и в сроки в соответствии с Регламентом работы</w:t>
      </w:r>
      <w:r>
        <w:rPr>
          <w:rFonts w:ascii="Times New Roman" w:hAnsi="Times New Roman" w:eastAsia="Times New Roman" w:cs="Times New Roman"/>
          <w:sz w:val="24"/>
          <w:szCs w:val="24"/>
          <w:lang w:eastAsia="ar-SA"/>
        </w:rPr>
        <w:t xml:space="preserve"> с Автоматизированной системой учета работ по содержанию пунктов пропуска через государственную границу Российской Федерации (Приложение № 6 к Контракту) (далее – Регламент).</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4.4.17. Обеспечить за свой счет работников, осуществляющих оказание Услуг, мобильными устройствами с доступом в Интернет и установленным мобильным приложением АСУР.</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.4.18. Незаполнение, несвоевременное внесение или внесение ненадлежащей (недостоверной), неполной информации Исполнителем в АСУР является основанием для начисления неустойки в соответствии с разделом 7 Контракта. Сроки внесения информации в АСУР определены</w:t>
      </w:r>
      <w:r>
        <w:rPr>
          <w:rFonts w:ascii="Times New Roman" w:hAnsi="Times New Roman" w:eastAsia="Times New Roman" w:cs="Times New Roman"/>
          <w:sz w:val="24"/>
          <w:szCs w:val="24"/>
          <w:lang w:eastAsia="ar-SA"/>
        </w:rPr>
        <w:t xml:space="preserve"> в Регламенте (Приложение № 6 к Контракту).</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pP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.4.19. Исполнитель при оказании услуг проводит мониторинг состояния пункта пропуска по вопросам, связанным с исполнением обязательств по Контракту. При обнаружении фактов ненадлежащего состояния инфраструктуры пункта пропуска, аварийных ситуаций и т.п., не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дожидаясь поступления обращений/заявок от Государственного заказчика, Исполнитель осуществляет фото-, видеофиксацию таких фактов с направлением сведений в АСУР и принимает меры к их устранению в соответствии с порядком, установленным в Техническом задании </w:t>
      </w:r>
      <w:r>
        <w:rPr>
          <w:rFonts w:ascii="Times New Roman" w:hAnsi="Times New Roman" w:eastAsia="Times New Roman" w:cs="Times New Roman"/>
          <w:sz w:val="24"/>
          <w:szCs w:val="24"/>
          <w:lang w:eastAsia="ar-SA"/>
        </w:rPr>
        <w:t xml:space="preserve">(приложение № 1 к Контракту). </w:t>
      </w:r>
      <w:r>
        <w:rPr>
          <w:rFonts w:ascii="Times New Roman" w:hAnsi="Times New Roman" w:eastAsia="Times New Roman" w:cs="Times New Roman"/>
          <w:sz w:val="24"/>
          <w:szCs w:val="24"/>
          <w:lang w:eastAsia="ar-SA"/>
        </w:rPr>
      </w:r>
      <w:r/>
    </w:p>
    <w:p>
      <w:pPr>
        <w:ind w:firstLine="709"/>
        <w:jc w:val="both"/>
        <w:spacing w:after="0" w:line="240" w:lineRule="auto"/>
        <w:widowControl w:val="off"/>
        <w:tabs>
          <w:tab w:val="left" w:pos="851" w:leader="none"/>
          <w:tab w:val="left" w:pos="1276"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4.4.20. Исполнять иные обязанности в соответствии с законодательством Российской Федерации и настоящим Контрактом.</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40" w:lineRule="auto"/>
        <w:widowControl w:val="off"/>
        <w:tabs>
          <w:tab w:val="left" w:pos="851"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ПОРЯДОК СДАЧИ-ПРИЕМКИ ОКАЗАННЫХ УСЛУГ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bookmarkStart w:id="0" w:name="Par60"/>
      <w:r/>
      <w:bookmarkEnd w:id="0"/>
      <w:r>
        <w:rPr>
          <w:rFonts w:ascii="Times New Roman" w:hAnsi="Times New Roman" w:eastAsia="Times New Roman" w:cs="Times New Roman"/>
          <w:sz w:val="24"/>
          <w:szCs w:val="20"/>
          <w:lang w:eastAsia="ru-RU"/>
        </w:rPr>
        <w:t xml:space="preserve">5.1. Факт оказания Услуг Исполнителем и принятия их Заказчиком должен быть подтвержден Актом сдачи-приемки оказанных услуг, подписанным обеими Сторонами с приложением счета, счёт фактуры (при наличии). </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5.2. Исполнитель не позднее 5 (пяти) рабочих дн</w:t>
      </w:r>
      <w:r>
        <w:rPr>
          <w:rFonts w:ascii="Times New Roman" w:hAnsi="Times New Roman" w:eastAsia="Times New Roman" w:cs="Times New Roman"/>
          <w:sz w:val="24"/>
          <w:szCs w:val="20"/>
          <w:lang w:eastAsia="ru-RU"/>
        </w:rPr>
        <w:t xml:space="preserve">ей</w:t>
      </w:r>
      <w:r>
        <w:rPr>
          <w:rFonts w:ascii="Times New Roman" w:hAnsi="Times New Roman" w:eastAsia="Times New Roman" w:cs="Times New Roman"/>
          <w:sz w:val="24"/>
          <w:szCs w:val="20"/>
          <w:lang w:eastAsia="ru-RU"/>
        </w:rPr>
        <w:t xml:space="preserve">, следующих за днем окончания оказания Услуг передает Заказчику оформленный и подписанный уполномоченным лицом Исполнителя Акт сдачи-приемки </w:t>
      </w:r>
      <w:r>
        <w:rPr>
          <w:rFonts w:ascii="Times New Roman" w:hAnsi="Times New Roman" w:eastAsia="Times New Roman" w:cs="Times New Roman"/>
          <w:sz w:val="24"/>
          <w:szCs w:val="20"/>
          <w:lang w:eastAsia="ru-RU"/>
        </w:rPr>
        <w:t xml:space="preserve">оказанных услуг</w:t>
      </w:r>
      <w:r>
        <w:rPr>
          <w:rFonts w:ascii="Times New Roman" w:hAnsi="Times New Roman" w:eastAsia="Times New Roman" w:cs="Times New Roman"/>
          <w:sz w:val="24"/>
          <w:szCs w:val="20"/>
          <w:lang w:eastAsia="ru-RU"/>
        </w:rPr>
        <w:t xml:space="preserve">.</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5.2.1. Акт сдачи-приемки оказанных услуг должен содержать:</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pPr>
      <w:r>
        <w:rPr>
          <w:rFonts w:ascii="Times New Roman" w:hAnsi="Times New Roman" w:eastAsia="Times New Roman" w:cs="Times New Roman"/>
          <w:sz w:val="24"/>
          <w:szCs w:val="20"/>
          <w:lang w:eastAsia="ru-RU"/>
        </w:rPr>
        <w:t xml:space="preserve">наименование оказанных услуг;</w:t>
      </w:r>
      <w:r/>
    </w:p>
    <w:p>
      <w:pPr>
        <w:ind w:firstLine="709"/>
        <w:jc w:val="both"/>
        <w:spacing w:after="0" w:line="240" w:lineRule="auto"/>
        <w:widowControl w:val="off"/>
        <w:tabs>
          <w:tab w:val="left" w:pos="851" w:leader="none"/>
        </w:tabs>
      </w:pPr>
      <w:r>
        <w:rPr>
          <w:rFonts w:ascii="Times New Roman" w:hAnsi="Times New Roman" w:eastAsia="Times New Roman" w:cs="Times New Roman"/>
          <w:sz w:val="24"/>
          <w:szCs w:val="20"/>
          <w:lang w:eastAsia="ru-RU"/>
        </w:rPr>
        <w:t xml:space="preserve">информацию об объеме оказанных услуг;</w:t>
      </w: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стоимость исполненных Исполнителем обязательств, предусмотренных Контрактом, с указанием цены за единицу услуги.</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 иную информацию с учетом требований, установленных Правительством Российской Федерации.</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5.2.2. К Акту сдачи-приемки оказанных услуг прилагаются следующие документы, которые считаются его неотъемлемой частью:</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Счет и счет-фактура (при наличии);</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0"/>
          <w:highlight w:val="none"/>
          <w:lang w:eastAsia="ru-RU"/>
        </w:rPr>
      </w:r>
      <w:r>
        <w:rPr>
          <w:rFonts w:ascii="Times New Roman" w:hAnsi="Times New Roman" w:eastAsia="Times New Roman" w:cs="Times New Roman"/>
          <w:sz w:val="24"/>
          <w:szCs w:val="20"/>
          <w:highlight w:val="none"/>
          <w:lang w:eastAsia="ru-RU"/>
        </w:rPr>
        <w:t xml:space="preserve">Рекламационный акт (приложение № 5 к Контракту) (при наличии).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0"/>
          <w:lang w:eastAsia="ru-RU"/>
        </w:rPr>
        <w:t xml:space="preserve">иные документы, подтверждающие качество Услуг, оформленные в соответствии с законодательством Российской Федерации.</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Документация, направляемая от Исполнителя в адрес Государственного заказчика, должна поступать с сопроводительными письмами. В случае поступления документации</w:t>
      </w:r>
      <w:r>
        <w:rPr>
          <w:rFonts w:ascii="Times New Roman" w:hAnsi="Times New Roman" w:eastAsia="Times New Roman" w:cs="Times New Roman"/>
          <w:sz w:val="24"/>
          <w:szCs w:val="20"/>
          <w:lang w:eastAsia="ru-RU"/>
        </w:rPr>
        <w:br/>
        <w:t xml:space="preserve">в адрес Государственного заказчика без сопроводительного письма, то считается, что документация в адрес Государственного заказчика не поступила</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5.2.3. Документы, о приемке услуг должны быть оформлены надлежащим образом и отражать информацию, содержащуюся в настоящем Контракте, а именно:</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номер Контракта;</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дата Контракта;</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предмет согласно п. 1.1 Контракта;</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сумма фактически оказанных услуг, но не превышающая сумму контракта. </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5.3. В случае представления документов, содержащих информацию, отличную </w:t>
      </w:r>
      <w:r>
        <w:rPr>
          <w:rFonts w:ascii="Times New Roman" w:hAnsi="Times New Roman" w:eastAsia="Times New Roman" w:cs="Times New Roman"/>
          <w:sz w:val="24"/>
          <w:szCs w:val="20"/>
          <w:lang w:eastAsia="ru-RU"/>
        </w:rPr>
        <w:br/>
        <w:t xml:space="preserve">от вышеуказанных требований, Заказчик направляет в адрес Исполнителя уведомление о несоответств</w:t>
      </w:r>
      <w:r>
        <w:rPr>
          <w:rFonts w:ascii="Times New Roman" w:hAnsi="Times New Roman" w:eastAsia="Times New Roman" w:cs="Times New Roman"/>
          <w:sz w:val="24"/>
          <w:szCs w:val="20"/>
          <w:lang w:eastAsia="ru-RU"/>
        </w:rPr>
        <w:t xml:space="preserve">ии документов. В данном случае обязательства Заказчика по оплате переносятся на период до дня представления надлежащим образом оформленных документов, после чего Заказчик в течение срока, установленного Контрактом, обязан произвести оплату оказанных услуг.</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5.4. Заказчик </w:t>
      </w:r>
      <w:r>
        <w:rPr>
          <w:rFonts w:ascii="Times New Roman" w:hAnsi="Times New Roman" w:eastAsia="Times New Roman" w:cs="Times New Roman"/>
          <w:b/>
          <w:sz w:val="24"/>
          <w:szCs w:val="20"/>
          <w:lang w:eastAsia="ru-RU"/>
        </w:rPr>
        <w:t xml:space="preserve">не позднее 3 (трех) рабочих дней с даты получения Акта сдачи-приемки оказанных услуг, с особенностями, установленными Федеральным законом № 44-ФЗ, назначает экспертизу оказанных услуг в части их соответствия условиям Контракта</w:t>
      </w:r>
      <w:r>
        <w:rPr>
          <w:rFonts w:ascii="Times New Roman" w:hAnsi="Times New Roman" w:eastAsia="Times New Roman" w:cs="Times New Roman"/>
          <w:sz w:val="24"/>
          <w:szCs w:val="20"/>
          <w:lang w:eastAsia="ru-RU"/>
        </w:rPr>
        <w:t xml:space="preserve">. Экспертиз</w:t>
      </w:r>
      <w:r>
        <w:rPr>
          <w:rFonts w:ascii="Times New Roman" w:hAnsi="Times New Roman" w:eastAsia="Times New Roman" w:cs="Times New Roman"/>
          <w:sz w:val="24"/>
          <w:szCs w:val="20"/>
          <w:lang w:eastAsia="ru-RU"/>
        </w:rPr>
        <w:t xml:space="preserve">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 проведения экспертизы оформляется Заключением.</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5.5. На основании экспертизы, в срок не позднее 20 (двадцати) рабочих дней, следующих за днем поступления Акта сдачи-приемки оказанных услуг, Заказчик осуществляет одно из следующих действий:</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при отсутствии обоснованных возражений Заказчик подписывает Акт сдачи-приемки оказанных услуг;</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при наличии обоснованных возражений Заказчик направляет Исполнителю мотивированный отказ от подписания Акта сдачи-приемки оказанных услуг с указанием причин отказа и с установлением срока устранения недостатков.</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5.6. Устранение недостатков оформляется Актом устранения недостатков и подписывается уполномоченными лицами Заказчика и Исполнителя.</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5.7. Датой приемки считается дата подписания Акта сдачи-приемки оказанных услуг Заказчиком.</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5.8. Заказчик вправе не отказывать в приемке в случае выявления несоответствия этих услуг условиям Контракта, если выявленное несоответствие не препятствует приемке данных услуг и устранено Исполнителем. </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5.9. Услуги, оказанные Исполнителем без согласования с Государственным заказчиком, оплате не подлежат.</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5.10. Услуги должны оказываться Исполнителем с учетом режима работы пункта пропуска и режима работы государственных контрольных органов (по согласованию возможно выполнение отдельных видов работ в вечернее и ночное время, а также в выходные дни). </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851"/>
        <w:jc w:val="center"/>
        <w:spacing w:after="0" w:line="240" w:lineRule="auto"/>
        <w:tabs>
          <w:tab w:val="left" w:pos="851" w:leader="none"/>
        </w:tabs>
        <w:rPr>
          <w:rFonts w:ascii="Times New Roman" w:hAnsi="Times New Roman" w:cs="Times New Roman"/>
          <w:sz w:val="24"/>
        </w:rPr>
      </w:pPr>
      <w:r>
        <w:rPr>
          <w:rFonts w:ascii="Times New Roman" w:hAnsi="Times New Roman" w:cs="Times New Roman"/>
          <w:sz w:val="24"/>
        </w:rPr>
        <w:t xml:space="preserve">6. КАЧЕСТВО ОКАЗАННЫХ УСЛУГ</w:t>
      </w:r>
      <w:r>
        <w:rPr>
          <w:rFonts w:ascii="Times New Roman" w:hAnsi="Times New Roman" w:cs="Times New Roman"/>
          <w:sz w:val="24"/>
        </w:rPr>
      </w:r>
      <w:r>
        <w:rPr>
          <w:rFonts w:ascii="Times New Roman" w:hAnsi="Times New Roman" w:cs="Times New Roman"/>
          <w:sz w:val="24"/>
        </w:rPr>
      </w:r>
    </w:p>
    <w:p>
      <w:pPr>
        <w:ind w:firstLine="709"/>
        <w:jc w:val="both"/>
        <w:spacing w:after="0" w:line="240" w:lineRule="auto"/>
        <w:tabs>
          <w:tab w:val="left" w:pos="851" w:leader="none"/>
        </w:tabs>
      </w:pPr>
      <w:r>
        <w:rPr>
          <w:rFonts w:ascii="Times New Roman" w:hAnsi="Times New Roman" w:cs="Times New Roman"/>
          <w:sz w:val="24"/>
        </w:rPr>
        <w:t xml:space="preserve">6</w:t>
      </w:r>
      <w:r>
        <w:rPr>
          <w:rFonts w:ascii="Times New Roman" w:hAnsi="Times New Roman" w:cs="Times New Roman"/>
          <w:sz w:val="24"/>
        </w:rPr>
        <w:t xml:space="preserve">.1. Все услуги по настоящему Контракту должны осуществляться в соответствии с требованиями, указанными в Контракте, Техническом задании (приложение № 1 к Контракту), действующими нормативными правовыми и техническими актами на оказание соответствующих видо</w:t>
      </w:r>
      <w:r>
        <w:rPr>
          <w:rFonts w:ascii="Times New Roman" w:hAnsi="Times New Roman" w:cs="Times New Roman"/>
          <w:sz w:val="24"/>
        </w:rPr>
        <w:t xml:space="preserve">в услуг.</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6.2. Исполнитель гарантирует качественное оказание услуг, предусмотренных условиями Контракта, в соответствии с обязательными требованиями, предъявляемыми к данному виду услуг.</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6.3. Качество оказываемых услуг обеспечивается Исполнителем с привлечением квалифицированного персонала Исполнителя, в количестве достаточном для обеспечения установленной Контрактом периодичности, сроков и результативности Услуг.</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6.4. Исполнитель обеспечивает:</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 высокое качество оказываемых Услуг, соблюдение периодичности, сроков их выполнения и результативность в соответствии с требованиями Технического задания (Приложение № 1 к Контракту); </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 проведение инструктажей с персоналом Исполнителя по технике безопасности, охране труда, пожарной безопасности, др.;</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 соблюдение персоналом Исполнителя дисциплины труда (своевременное и качественное выполнение обязанностей).</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6.5. Исполнитель несет ответственность за сохранность всех коммуникаций и оборудования, находящихся в помещениях, где оказываются услуги.</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6</w:t>
      </w:r>
      <w:r>
        <w:rPr>
          <w:rFonts w:ascii="Times New Roman" w:hAnsi="Times New Roman" w:cs="Times New Roman"/>
          <w:sz w:val="24"/>
        </w:rPr>
        <w:t xml:space="preserve">.6. Если законодательством Российской Федерации или нормативным документом государственного органа Российской Федерации предусмотрены обязательные требования к качеству услуг, выполняемых по Контракту, то Исполнитель обязан оказать услуги, соблюдая эти обя</w:t>
      </w:r>
      <w:r>
        <w:rPr>
          <w:rFonts w:ascii="Times New Roman" w:hAnsi="Times New Roman" w:cs="Times New Roman"/>
          <w:sz w:val="24"/>
        </w:rPr>
        <w:t xml:space="preserve">зательные требования.</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6.7. Все затраты, связанные с устранением претензий Государственного заказчика к качеству и объему услуг, производятся за счет собственных средств Исполнителя без выделения дополнительного финансирования.</w:t>
      </w:r>
      <w:r>
        <w:rPr>
          <w:rFonts w:ascii="Times New Roman" w:hAnsi="Times New Roman" w:cs="Times New Roman"/>
          <w:sz w:val="24"/>
        </w:rPr>
      </w:r>
      <w:r/>
    </w:p>
    <w:p>
      <w:pPr>
        <w:ind w:firstLine="709"/>
        <w:jc w:val="both"/>
        <w:spacing w:after="0" w:line="240" w:lineRule="auto"/>
        <w:tabs>
          <w:tab w:val="left" w:pos="851" w:leader="none"/>
        </w:tabs>
      </w:pPr>
      <w:r>
        <w:rPr>
          <w:rFonts w:ascii="Times New Roman" w:hAnsi="Times New Roman" w:cs="Times New Roman"/>
          <w:sz w:val="24"/>
        </w:rPr>
        <w:t xml:space="preserve">6.8. Если Исполнитель не устраняет недостатки в установленный срок, Государственный заказчик имеет право устранить недостатки силами третьих лиц за счет Исполнителя.</w:t>
      </w:r>
      <w:r>
        <w:rPr>
          <w:rFonts w:ascii="Times New Roman" w:hAnsi="Times New Roman" w:cs="Times New Roman"/>
          <w:sz w:val="24"/>
        </w:rPr>
      </w:r>
      <w:r/>
    </w:p>
    <w:p>
      <w:pPr>
        <w:ind w:firstLine="851"/>
        <w:jc w:val="center"/>
        <w:spacing w:after="0" w:line="240" w:lineRule="auto"/>
        <w:widowControl w:val="o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ОТВЕТСТВЕННОСТЬ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Контрактом.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Государственным заказчиком обязательств, </w:t>
      </w:r>
      <w:r>
        <w:rPr>
          <w:rFonts w:ascii="Times New Roman" w:hAnsi="Times New Roman" w:cs="Times New Roman"/>
          <w:sz w:val="24"/>
          <w:szCs w:val="24"/>
        </w:rPr>
        <w:t xml:space="preserve">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с Государственного заказчика уплату неустойки (штрафов и пеней).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rFonts w:ascii="Times New Roman" w:hAnsi="Times New Roman" w:cs="Times New Roman"/>
          <w:sz w:val="24"/>
          <w:szCs w:val="24"/>
        </w:rPr>
        <w:br/>
        <w:t xml:space="preserve">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w:t>
      </w:r>
      <w:r>
        <w:rPr>
          <w:rFonts w:ascii="Times New Roman" w:hAnsi="Times New Roman" w:cs="Times New Roman"/>
          <w:sz w:val="24"/>
          <w:szCs w:val="24"/>
        </w:rPr>
        <w:br/>
        <w:t xml:space="preserve">от не уплаченной в срок суммы.</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7.4. В случае просрочки Исполнителем обязательств (в том числе гарантийного обязательства), предусмотренных Контрактом, а также в иных случаях неисполнения</w:t>
      </w:r>
      <w:r>
        <w:rPr>
          <w:rFonts w:ascii="Times New Roman" w:hAnsi="Times New Roman" w:cs="Times New Roman"/>
          <w:sz w:val="24"/>
          <w:szCs w:val="24"/>
        </w:rPr>
        <w:br/>
        <w:t xml:space="preserve">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7.5. Пеня начисляется за каждый день просрочки исполнения Исполнителем обязательс</w:t>
      </w:r>
      <w:r>
        <w:rPr>
          <w:rFonts w:ascii="Times New Roman" w:hAnsi="Times New Roman" w:cs="Times New Roman"/>
          <w:sz w:val="24"/>
          <w:szCs w:val="24"/>
        </w:rPr>
        <w:t xml:space="preserve">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w:t>
      </w:r>
      <w:r>
        <w:rPr>
          <w:rFonts w:ascii="Times New Roman" w:hAnsi="Times New Roman" w:cs="Times New Roman"/>
          <w:sz w:val="24"/>
          <w:szCs w:val="24"/>
        </w:rPr>
        <w:t xml:space="preserve">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7.6. За каждый факт неисполнения или ненадлежащего исполнения Сторонами обязательств, предусмотренных Контрактом, за исключением просрочки исполнения обязательств (в том числе гарантийного обязательства), Стороны несут ответственность</w:t>
      </w:r>
      <w:r>
        <w:rPr>
          <w:rFonts w:ascii="Times New Roman" w:hAnsi="Times New Roman" w:cs="Times New Roman"/>
          <w:sz w:val="24"/>
          <w:szCs w:val="24"/>
        </w:rPr>
        <w:br/>
        <w:t xml:space="preserve">в соответствии с Правилами определения размера штрафа, начисляемого в случае ненадлежащего исполнения Государственным заказчиком, неисполнения</w:t>
      </w:r>
      <w:r>
        <w:rPr>
          <w:rFonts w:ascii="Times New Roman" w:hAnsi="Times New Roman" w:cs="Times New Roman"/>
          <w:sz w:val="24"/>
          <w:szCs w:val="24"/>
        </w:rPr>
        <w:br/>
      </w:r>
      <w:r>
        <w:rPr>
          <w:rFonts w:ascii="Times New Roman" w:hAnsi="Times New Roman" w:cs="Times New Roman"/>
          <w:sz w:val="24"/>
          <w:szCs w:val="24"/>
        </w:rPr>
        <w:t xml:space="preserve">или ненадлежащего исполнения Исполнителя, обязательств, предусмотренных Контрактом (за исключением просрочки исполнения обязательств Государственным заказчиком, Исполнителем, утвержденными постановлением Правительства Российской Федерации</w:t>
      </w:r>
      <w:r>
        <w:rPr>
          <w:rFonts w:ascii="Times New Roman" w:hAnsi="Times New Roman" w:cs="Times New Roman"/>
          <w:sz w:val="24"/>
          <w:szCs w:val="24"/>
        </w:rPr>
        <w:br/>
        <w:t xml:space="preserve">от 30.08.2017 № 1042, устанавливающими порядок </w:t>
      </w:r>
      <w:r>
        <w:rPr>
          <w:rFonts w:ascii="Times New Roman" w:hAnsi="Times New Roman" w:cs="Times New Roman"/>
          <w:sz w:val="24"/>
          <w:szCs w:val="24"/>
        </w:rPr>
        <w:t xml:space="preserve">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w:t>
      </w:r>
      <w:r>
        <w:rPr>
          <w:rFonts w:ascii="Times New Roman" w:hAnsi="Times New Roman" w:cs="Times New Roman"/>
          <w:sz w:val="24"/>
          <w:szCs w:val="24"/>
        </w:rPr>
        <w:br/>
        <w:t xml:space="preserve">или ненадлежащее исполнение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7.7.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7.8. За каждый факт неисполнения или ненадлежащего исполнения Исполнителем обязательства, предусмотренного Контрактом, за исключением просрочки исполнения о</w:t>
      </w:r>
      <w:r>
        <w:rPr>
          <w:rFonts w:ascii="Times New Roman" w:hAnsi="Times New Roman" w:cs="Times New Roman"/>
          <w:sz w:val="24"/>
          <w:szCs w:val="24"/>
        </w:rPr>
        <w:t xml:space="preserve">бязательств (в том числе гарантийного обязательства), предусмотренных Контрактом, Исполнитель выплачивает Государственному заказчику штраф, размер которого устанавливается в следующем порядке (за исключением случаев, предусмотренных п.п. 7.9, 7.10, 7.13):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а) 10 процентов Цены Контракта (этапа) в случае, если Цена Контракта (этапа)</w:t>
      </w:r>
      <w:r>
        <w:rPr>
          <w:rFonts w:ascii="Times New Roman" w:hAnsi="Times New Roman" w:cs="Times New Roman"/>
          <w:sz w:val="24"/>
          <w:szCs w:val="24"/>
        </w:rPr>
        <w:br/>
        <w:t xml:space="preserve">не превышает 3 млн. рублей;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б) 5 процентов Цены Контракта (этапа) в случае, если Цена Контракта (этапа) составляет от 3 млн. рублей до 50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в) 1 процент Цены Контракта (этапа) в случае, если Цена Контракта (этапа) составляет от 50 млн. рублей до 100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г) 0,5 процента Цены Контракта (этапа) в случае, если Цена Контракта (этапа) составляет от 100 млн. рублей до 500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д) 0,4 процента Цены Контракта (этапа) в случае, если Цена Контракта (этапа) составляет от 500 млн. рублей до 1 млрд.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е) 0,3 процента Цены Контракта (этапа) в случае, если Цена Контракта (этапа) составляет от 1 млрд. рублей до 2 млрд.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ж) 0,25 процента Цены Контракта (этапа) в случае, если Цена Контракта (этапа) составляет от 2 млрд. рублей до 5 млрд.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з) 0,2 процента Цены Контракта (этапа) в случае, если Цена Контракта (этапа) составляет от 5 млрд. рублей до 10 млрд.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и) 0,1 процента Цены Контракта (этапа) в случае, если Цена Контракта (этапа) превышает 10 млрд. рублей.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7.9. За каждый факт неисполнения или ненадлежащего исполнения Исполнителем обязательства, предусмотренного Контрактом, заключенным с победителем закупки</w:t>
      </w:r>
      <w:r>
        <w:rPr>
          <w:rFonts w:ascii="Times New Roman" w:hAnsi="Times New Roman" w:cs="Times New Roman"/>
          <w:sz w:val="24"/>
          <w:szCs w:val="24"/>
        </w:rPr>
        <w:br/>
        <w:t xml:space="preserve">(или с иным участником закупки в случаях, установленных Федеральным законом</w:t>
      </w:r>
      <w:r>
        <w:rPr>
          <w:rFonts w:ascii="Times New Roman" w:hAnsi="Times New Roman" w:cs="Times New Roman"/>
          <w:sz w:val="24"/>
          <w:szCs w:val="24"/>
        </w:rPr>
        <w:br/>
        <w:t xml:space="preserve">№ 44-ФЗ), предложившим наиболее высокую Це</w:t>
      </w:r>
      <w:r>
        <w:rPr>
          <w:rFonts w:ascii="Times New Roman" w:hAnsi="Times New Roman" w:cs="Times New Roman"/>
          <w:sz w:val="24"/>
          <w:szCs w:val="24"/>
        </w:rPr>
        <w:t xml:space="preserve">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а) в случае, если Цена Контракта не превышает начальную (максимальную) цену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10 процентов начальной (максимальной) цены Контракта, если Цена Контракта</w:t>
      </w:r>
      <w:r>
        <w:rPr>
          <w:rFonts w:ascii="Times New Roman" w:hAnsi="Times New Roman" w:cs="Times New Roman"/>
          <w:sz w:val="24"/>
          <w:szCs w:val="24"/>
        </w:rPr>
        <w:br/>
        <w:t xml:space="preserve">не превышает 3 млн. рублей;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5 процентов начальной (максимальной) цены Контракта, если Цена Контракта составляет от 3 млн. рублей до 50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1 процент начальной (максимальной) цены Контракта, если Цена контракта составляет от 50 млн. рублей до 100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б) в случае, если цена контракта превышает начальную (максимальную) цену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10 процентов Цены Контракта, если Цена Контракта не превышает 3 млн. рублей;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5 процентов Цены Контракта, если Цена Контракта составляет от 3 млн. рублей</w:t>
      </w:r>
      <w:r>
        <w:rPr>
          <w:rFonts w:ascii="Times New Roman" w:hAnsi="Times New Roman" w:cs="Times New Roman"/>
          <w:sz w:val="24"/>
          <w:szCs w:val="24"/>
        </w:rPr>
        <w:br/>
        <w:t xml:space="preserve">до 50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1 процент Цены Контракта, если Цена Контракта составляет от 50 млн. рублей</w:t>
      </w:r>
      <w:r>
        <w:rPr>
          <w:rFonts w:ascii="Times New Roman" w:hAnsi="Times New Roman" w:cs="Times New Roman"/>
          <w:sz w:val="24"/>
          <w:szCs w:val="24"/>
        </w:rPr>
        <w:br/>
      </w:r>
      <w:r>
        <w:rPr>
          <w:rFonts w:ascii="Times New Roman" w:hAnsi="Times New Roman" w:cs="Times New Roman"/>
          <w:sz w:val="24"/>
          <w:szCs w:val="24"/>
        </w:rPr>
        <w:t xml:space="preserve">до 100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7.10. За кажды</w:t>
      </w:r>
      <w:r>
        <w:rPr>
          <w:rFonts w:ascii="Times New Roman" w:hAnsi="Times New Roman" w:cs="Times New Roman"/>
          <w:sz w:val="24"/>
          <w:szCs w:val="24"/>
        </w:rPr>
        <w:t xml:space="preserve">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выплачивает Государственному заказчику штраф, размер которого устанавливается в следующем порядке: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а) 1000 рублей, если Цена Контракта не превышает 3 млн. рублей;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б) 5000 рублей, если Цена Контракта составляет от 3 млн. рублей до 50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в) 10000 рублей, если Цена Контракта составляет от 50 млн. рублей до 100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г) 100000 рублей, если Цена Контракта превышает 100 млн. рублей.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7.12.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следующем порядке: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а) 1000 рублей, если Цена Контракта не превышает 3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б) 5000 рублей, если Цена Контракта составляет от 3 млн. рублей до 50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в) 10000 рублей, если Цена Контракта составляет от 50 млн. рублей до 100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г) 100000 рублей, если Цена Контракта превышает 100 млн. рублей.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7.13.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 1 ч. 1 ст. 30 Федерального закона от 05.04.2013 № 44-ФЗ</w:t>
      </w:r>
      <w:r>
        <w:rPr>
          <w:rFonts w:ascii="Times New Roman" w:hAnsi="Times New Roman" w:cs="Times New Roman"/>
          <w:sz w:val="24"/>
          <w:szCs w:val="24"/>
        </w:rPr>
        <w:b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7.15. Уплата неустойки (пеней, штрафов) производится Стороной, нарушившей обязательство, в течение 10 (Десяти) дней с даты получения обоснованных претензий</w:t>
      </w:r>
      <w:r>
        <w:rPr>
          <w:rFonts w:ascii="Times New Roman" w:hAnsi="Times New Roman" w:cs="Times New Roman"/>
          <w:sz w:val="24"/>
          <w:szCs w:val="24"/>
        </w:rPr>
        <w:br/>
        <w:t xml:space="preserve">от другой Стороны.</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rPr>
        <w:t xml:space="preserve">7.16. Уплата неустойки (пеней, штрафов) не освобождает Сторону, нарушившую обязательство, от выполнения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851" w:leader="none"/>
        </w:tabs>
        <w:rPr>
          <w:rFonts w:ascii="Times New Roman" w:hAnsi="Times New Roman" w:cs="Times New Roman"/>
          <w:sz w:val="24"/>
          <w:szCs w:val="24"/>
          <w:highlight w:val="none"/>
        </w:rPr>
      </w:pPr>
      <w:r>
        <w:rPr>
          <w:rFonts w:ascii="Times New Roman" w:hAnsi="Times New Roman" w:cs="Times New Roman"/>
          <w:sz w:val="24"/>
          <w:szCs w:val="24"/>
        </w:rPr>
        <w:t xml:space="preserve">7.17.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firstLine="709"/>
        <w:jc w:val="both"/>
        <w:spacing w:after="0" w:line="240" w:lineRule="auto"/>
        <w:widowControl w:val="off"/>
        <w:tabs>
          <w:tab w:val="left" w:pos="851" w:leader="none"/>
        </w:tabs>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7.18. Заказчик вправе удержать размер неустойки, штрафа, рассчитанных в установленном Контрактом размере, из средств, поступивших в обеспечение исполнения Контракта или потребовать ее уплату от Гаранта.</w:t>
      </w:r>
      <w:r>
        <w:rPr>
          <w:rFonts w:ascii="Times New Roman" w:hAnsi="Times New Roman" w:cs="Times New Roman"/>
          <w:sz w:val="24"/>
          <w:szCs w:val="24"/>
        </w:rPr>
      </w:r>
      <w:r>
        <w:rPr>
          <w:rFonts w:ascii="Times New Roman" w:hAnsi="Times New Roman" w:cs="Times New Roman"/>
          <w:sz w:val="24"/>
          <w:szCs w:val="24"/>
        </w:rPr>
      </w:r>
    </w:p>
    <w:p>
      <w:pPr>
        <w:ind w:firstLine="851"/>
        <w:jc w:val="center"/>
        <w:spacing w:after="0" w:line="240" w:lineRule="auto"/>
        <w:widowControl w:val="off"/>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8. ОБСТОЯТЕЛЬСТВА НЕПРЕОДОЛИМОЙ СИЛЫ</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shd w:val="clear" w:color="auto" w:fill="ffffff"/>
        <w:tabs>
          <w:tab w:val="left" w:pos="851" w:leader="none"/>
          <w:tab w:val="left" w:pos="1224" w:leader="none"/>
        </w:tabs>
      </w:pP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блокад,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о</w:t>
      </w:r>
      <w:r>
        <w:rPr>
          <w:rFonts w:ascii="Times New Roman" w:hAnsi="Times New Roman" w:eastAsia="Times New Roman" w:cs="Times New Roman"/>
          <w:sz w:val="24"/>
          <w:szCs w:val="24"/>
          <w:lang w:eastAsia="ru-RU"/>
        </w:rPr>
        <w:t xml:space="preserve">бстоятельств, которые Стороны были не в состоянии предвидеть и предотвратить.</w:t>
      </w:r>
      <w:r>
        <w:rPr>
          <w:rFonts w:ascii="Times New Roman" w:hAnsi="Times New Roman" w:eastAsia="Times New Roman" w:cs="Times New Roman"/>
          <w:sz w:val="24"/>
          <w:szCs w:val="24"/>
          <w:lang w:eastAsia="ru-RU"/>
        </w:rPr>
      </w:r>
      <w:r/>
    </w:p>
    <w:p>
      <w:pPr>
        <w:ind w:firstLine="709"/>
        <w:jc w:val="both"/>
        <w:spacing w:after="0" w:line="240" w:lineRule="auto"/>
        <w:shd w:val="clear" w:color="auto" w:fill="ffffff"/>
        <w:tabs>
          <w:tab w:val="left" w:pos="851" w:leader="none"/>
          <w:tab w:val="left" w:pos="1224" w:leader="none"/>
        </w:tabs>
      </w:pPr>
      <w:r>
        <w:rPr>
          <w:rFonts w:ascii="Times New Roman" w:hAnsi="Times New Roman" w:eastAsia="Times New Roman" w:cs="Times New Roman"/>
          <w:sz w:val="24"/>
          <w:szCs w:val="24"/>
          <w:lang w:eastAsia="ru-RU"/>
        </w:rPr>
        <w:t xml:space="preserve">8.2.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r>
        <w:rPr>
          <w:rFonts w:ascii="Times New Roman" w:hAnsi="Times New Roman" w:eastAsia="Times New Roman" w:cs="Times New Roman"/>
          <w:sz w:val="24"/>
          <w:szCs w:val="24"/>
          <w:lang w:eastAsia="ru-RU"/>
        </w:rPr>
      </w:r>
      <w:r/>
    </w:p>
    <w:p>
      <w:pPr>
        <w:ind w:firstLine="709"/>
        <w:jc w:val="both"/>
        <w:spacing w:after="0" w:line="240" w:lineRule="auto"/>
        <w:shd w:val="clear" w:color="auto" w:fill="ffffff"/>
        <w:tabs>
          <w:tab w:val="left" w:pos="851" w:leader="none"/>
          <w:tab w:val="left" w:pos="1224" w:leader="none"/>
        </w:tabs>
      </w:pP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w:t>
      </w:r>
      <w:r>
        <w:rPr>
          <w:rFonts w:ascii="Times New Roman" w:hAnsi="Times New Roman" w:eastAsia="Times New Roman" w:cs="Times New Roman"/>
          <w:sz w:val="24"/>
          <w:szCs w:val="24"/>
          <w:lang w:eastAsia="ru-RU"/>
        </w:rPr>
        <w:t xml:space="preserve">у об их возникновении, виде и возможной продолжительности действия.</w:t>
      </w:r>
      <w:r>
        <w:rPr>
          <w:rFonts w:ascii="Times New Roman" w:hAnsi="Times New Roman" w:eastAsia="Times New Roman" w:cs="Times New Roman"/>
          <w:sz w:val="24"/>
          <w:szCs w:val="24"/>
          <w:lang w:eastAsia="ru-RU"/>
        </w:rPr>
      </w:r>
      <w:r/>
    </w:p>
    <w:p>
      <w:pPr>
        <w:ind w:firstLine="709"/>
        <w:jc w:val="both"/>
        <w:spacing w:after="0" w:line="240" w:lineRule="auto"/>
        <w:shd w:val="clear" w:color="auto" w:fill="ffffff"/>
        <w:tabs>
          <w:tab w:val="left" w:pos="851" w:leader="none"/>
          <w:tab w:val="left" w:pos="122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.4. Если обстоятельства, указанные в п. 8.1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w:t>
      </w:r>
      <w:r>
        <w:rPr>
          <w:rFonts w:ascii="Times New Roman" w:hAnsi="Times New Roman" w:eastAsia="Times New Roman" w:cs="Times New Roman"/>
          <w:sz w:val="24"/>
          <w:szCs w:val="24"/>
          <w:lang w:eastAsia="ru-RU"/>
        </w:rPr>
        <w:t xml:space="preserve">туплением таких обстоятельств.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851"/>
        <w:jc w:val="center"/>
        <w:spacing w:after="0" w:line="240" w:lineRule="auto"/>
        <w:widowControl w:val="off"/>
        <w:tabs>
          <w:tab w:val="left" w:pos="0" w:leader="none"/>
          <w:tab w:val="left" w:pos="851"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9. РАСТОРЖЕНИЕ И ИЗМЕНЕНИЕ КОНТРАКТА</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9.1.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неотъемлемой частью.</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9.2. Изменение существенных условий Контракта при его исполнении не допускается за исключением их изменения в случаях и в порядке, предусмотренном ст. 34 и ст.  95 Федерального закона № 44-ФЗ.</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9.3. Указанные изменения осуществляются при условии предоставления Исполнителем обеспечения исполнения Контракта, если такие изменения влекут возни</w:t>
      </w:r>
      <w:r>
        <w:rPr>
          <w:rFonts w:ascii="Times New Roman" w:hAnsi="Times New Roman" w:eastAsia="Times New Roman" w:cs="Times New Roman"/>
          <w:bCs/>
          <w:sz w:val="24"/>
          <w:szCs w:val="24"/>
          <w:lang w:eastAsia="ru-RU"/>
        </w:rPr>
        <w:t xml:space="preserve">кновение новых обязательств Исполнителя, не обеспеченных ранее предоставленным обеспечением исполнения Контракта, если при определении Исполнителя требование обеспечения исполнения Контракта установлено в соответствии со ст. 96 Федерального закона № 44-ФЗ.</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9.4. Настоящий контракт может быть расторгнут:</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 по соглашению Сторон;</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 в судебном порядке;</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 в связи с односторонним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9.5. Расторжение Контракта по соглашению сторон производится Сторонами путем подписания соответствующего соглашения о расторжении.</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В случае расторжения Контракта по соглашению Сторон и до даты подписания соответствующего соглашения, Стороны осуществляют следующие действия:</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 проводят проверку объемов поставленных товаров, выполненных работ, оказанных услуг;</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 осуществляют проверку качества товаров, работ, услуг;</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 составляют акт сверки взаиморасчетов по Контракту.</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9.6. Расторжение контракта в связи с односторонним отказом Стороны Контракта от исполнения Контракта осуществляется в порядке, предусмотренном ст. 95 Федерального закона № 44-ФЗ.</w:t>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9.7. </w:t>
      </w:r>
      <w:r>
        <w:rPr>
          <w:rFonts w:ascii="Times New Roman" w:hAnsi="Times New Roman" w:eastAsia="Times New Roman" w:cs="Times New Roman"/>
          <w:bCs/>
          <w:sz w:val="24"/>
          <w:szCs w:val="24"/>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в случаях:</w:t>
      </w:r>
      <w:r>
        <w:rPr>
          <w:rFonts w:ascii="Times New Roman" w:hAnsi="Times New Roman" w:eastAsia="Times New Roman" w:cs="Times New Roman"/>
          <w:bCs/>
          <w:sz w:val="24"/>
          <w:szCs w:val="24"/>
          <w:lang w:eastAsia="ru-RU"/>
        </w:rPr>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 -   неоднократные отступления Исполнителя от условий оказания услуг, указанных в Техническом задании;  </w:t>
      </w:r>
      <w:r>
        <w:rPr>
          <w:rFonts w:ascii="Times New Roman" w:hAnsi="Times New Roman" w:eastAsia="Times New Roman" w:cs="Times New Roman"/>
          <w:bCs/>
          <w:sz w:val="24"/>
          <w:szCs w:val="24"/>
          <w:lang w:eastAsia="ru-RU"/>
        </w:rPr>
      </w:r>
      <w:r/>
    </w:p>
    <w:p>
      <w:pPr>
        <w:ind w:firstLine="709"/>
        <w:jc w:val="both"/>
        <w:spacing w:after="0" w:line="240" w:lineRule="auto"/>
        <w:tabs>
          <w:tab w:val="left" w:pos="709" w:leader="none"/>
          <w:tab w:val="left" w:pos="851" w:leader="none"/>
        </w:tabs>
      </w:pPr>
      <w:r>
        <w:rPr>
          <w:rFonts w:ascii="Times New Roman" w:hAnsi="Times New Roman" w:eastAsia="Times New Roman" w:cs="Times New Roman"/>
          <w:bCs/>
          <w:sz w:val="24"/>
          <w:szCs w:val="24"/>
          <w:lang w:eastAsia="ru-RU"/>
        </w:rPr>
        <w:t xml:space="preserve"> -  иные недостатки результата оказания услуг, которые не были устранены в установленный Заказчиком разумный срок, либо являются существенными и неустранимыми.</w:t>
      </w:r>
      <w:r>
        <w:rPr>
          <w:rFonts w:ascii="Times New Roman" w:hAnsi="Times New Roman" w:eastAsia="Times New Roman" w:cs="Times New Roman"/>
          <w:bCs/>
          <w:sz w:val="24"/>
          <w:szCs w:val="24"/>
          <w:lang w:eastAsia="ru-RU"/>
        </w:rPr>
      </w:r>
      <w:r/>
    </w:p>
    <w:p>
      <w:pPr>
        <w:ind w:firstLine="709"/>
        <w:jc w:val="both"/>
        <w:spacing w:after="0" w:line="240" w:lineRule="auto"/>
        <w:tabs>
          <w:tab w:val="left" w:pos="709" w:leader="none"/>
          <w:tab w:val="left" w:pos="851" w:leader="none"/>
        </w:tabs>
        <w:rPr>
          <w:highlight w:val="yellow"/>
        </w:rPr>
      </w:pPr>
      <w:r>
        <w:rPr>
          <w:rFonts w:ascii="Times New Roman" w:hAnsi="Times New Roman" w:eastAsia="Times New Roman" w:cs="Times New Roman"/>
          <w:bCs/>
          <w:sz w:val="24"/>
          <w:szCs w:val="24"/>
          <w:lang w:eastAsia="ru-RU"/>
        </w:rPr>
        <w:t xml:space="preserve">9.8. Решение Государственного заказчика об одностороннем отказе от исполнения Контракта, направляется Исполнителю в порядке, установленном законодательством РФ, по адресу Исполнителя, указанному в разделе 13 Контракта.</w:t>
      </w:r>
      <w:r>
        <w:rPr>
          <w:highlight w:val="yellow"/>
        </w:rPr>
      </w:r>
      <w:r>
        <w:rPr>
          <w:highlight w:val="yellow"/>
        </w:rPr>
      </w:r>
    </w:p>
    <w:p>
      <w:pPr>
        <w:ind w:firstLine="709"/>
        <w:jc w:val="both"/>
        <w:spacing w:after="0" w:line="240" w:lineRule="auto"/>
        <w:tabs>
          <w:tab w:val="left" w:pos="709" w:leader="none"/>
          <w:tab w:val="left" w:pos="851"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9.9. Решение Заказчика об одностороннем отказе от Контракта (испо</w:t>
      </w:r>
      <w:r>
        <w:rPr>
          <w:rFonts w:ascii="Times New Roman" w:hAnsi="Times New Roman" w:eastAsia="Times New Roman" w:cs="Times New Roman"/>
          <w:bCs/>
          <w:sz w:val="24"/>
          <w:szCs w:val="24"/>
          <w:lang w:eastAsia="ru-RU"/>
        </w:rPr>
        <w:t xml:space="preserve">лнения Контракта) вступает в силу, и Контракт считается расторгнутым через 10 (десять) дней с даты надлежащего уведомления Исполнителя Заказчиком об одностороннем отказе от исполнения Контракта в порядке, предусмотренном ст. 95 Федерального закона № 44-ФЗ.</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contextualSpacing/>
        <w:ind w:firstLine="851"/>
        <w:jc w:val="center"/>
        <w:spacing w:after="0" w:line="240" w:lineRule="auto"/>
        <w:widowControl w:val="off"/>
        <w:tabs>
          <w:tab w:val="left" w:pos="851" w:leader="none"/>
        </w:tabs>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ar-SA"/>
        </w:rPr>
        <w:t xml:space="preserve">10. </w:t>
      </w:r>
      <w:r>
        <w:rPr>
          <w:rFonts w:ascii="Times New Roman" w:hAnsi="Times New Roman" w:eastAsia="Times New Roman" w:cs="Times New Roman"/>
          <w:sz w:val="24"/>
          <w:szCs w:val="24"/>
          <w:lang w:eastAsia="ru-RU"/>
        </w:rPr>
        <w:t xml:space="preserve">ПОРЯДОК РАССМОТРЕНИЯ И РАЗРЕШЕНИЯ СПОРОВ</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contextualSpacing/>
        <w:ind w:firstLine="709"/>
        <w:jc w:val="both"/>
        <w:spacing w:after="0" w:line="240" w:lineRule="auto"/>
        <w:widowControl w:val="off"/>
        <w:tabs>
          <w:tab w:val="left" w:pos="851" w:leader="none"/>
          <w:tab w:val="left" w:pos="900" w:leader="none"/>
          <w:tab w:val="left" w:pos="11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10.1. Все споры или разногласия, возникающие между Сторонами по Контракту или в связи с ним, разрешаются путем переговоров между ними, в том числе в претензионном порядке.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ind w:firstLine="709"/>
        <w:jc w:val="both"/>
        <w:spacing w:after="0" w:line="240" w:lineRule="auto"/>
        <w:widowControl w:val="off"/>
        <w:tabs>
          <w:tab w:val="left" w:pos="851" w:leader="none"/>
          <w:tab w:val="left" w:pos="900" w:leader="none"/>
          <w:tab w:val="left" w:pos="11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10.2. Претензия оформляется в письменной форме и направляется по адресу Стороны, указанному в разделе 13 Контракта. В претензии перечисляются допущенные при исполнении </w:t>
      </w:r>
      <w:r>
        <w:rPr>
          <w:rFonts w:ascii="Times New Roman" w:hAnsi="Times New Roman" w:eastAsia="Times New Roman" w:cs="Times New Roman"/>
          <w:sz w:val="24"/>
          <w:szCs w:val="24"/>
          <w:lang w:eastAsia="ru-RU"/>
        </w:rPr>
        <w:t xml:space="preserve">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ind w:firstLine="709"/>
        <w:jc w:val="both"/>
        <w:spacing w:after="0" w:line="240" w:lineRule="auto"/>
        <w:widowControl w:val="off"/>
        <w:tabs>
          <w:tab w:val="left" w:pos="851" w:leader="none"/>
          <w:tab w:val="left" w:pos="900" w:leader="none"/>
          <w:tab w:val="left" w:pos="11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10.3. Срок рассмотрения писем, уведомлений или претензий </w:t>
      </w:r>
      <w:r>
        <w:rPr>
          <w:rFonts w:ascii="Times New Roman" w:hAnsi="Times New Roman" w:eastAsia="Times New Roman" w:cs="Times New Roman"/>
          <w:b/>
          <w:sz w:val="24"/>
          <w:szCs w:val="24"/>
          <w:lang w:eastAsia="ru-RU"/>
        </w:rPr>
        <w:t xml:space="preserve">не может превышать 10 (десять) рабочих дней с момента их получения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ind w:firstLine="709"/>
        <w:jc w:val="both"/>
        <w:spacing w:after="0" w:line="240" w:lineRule="auto"/>
        <w:widowControl w:val="off"/>
        <w:tabs>
          <w:tab w:val="left" w:pos="851" w:leader="none"/>
          <w:tab w:val="left" w:pos="900" w:leader="none"/>
          <w:tab w:val="left" w:pos="11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10.4. В случае неудовлетворения (частичного удовлетворения) претензии, спор подлежит рассмотрению в </w:t>
      </w:r>
      <w:r>
        <w:rPr>
          <w:rFonts w:ascii="Times New Roman" w:hAnsi="Times New Roman" w:eastAsia="Times New Roman" w:cs="Times New Roman"/>
          <w:b/>
          <w:sz w:val="24"/>
          <w:szCs w:val="24"/>
          <w:lang w:eastAsia="ru-RU"/>
        </w:rPr>
        <w:t xml:space="preserve">Арбитражном суде Приморского края</w:t>
      </w:r>
      <w:r>
        <w:rPr>
          <w:rFonts w:ascii="Times New Roman" w:hAnsi="Times New Roman" w:eastAsia="Times New Roman" w:cs="Times New Roman"/>
          <w:sz w:val="24"/>
          <w:szCs w:val="24"/>
          <w:lang w:eastAsia="ru-RU"/>
        </w:rPr>
        <w:t xml:space="preserve">, в соответствии с законодательством Российской Федерации.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720"/>
        <w:jc w:val="center"/>
        <w:spacing w:after="0" w:line="240" w:lineRule="auto"/>
        <w:widowControl w:val="off"/>
        <w:tabs>
          <w:tab w:val="left" w:pos="851" w:leader="none"/>
        </w:tabs>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lang w:eastAsia="ar-SA"/>
        </w:rPr>
        <w:t xml:space="preserve">11. КОНФИДЕНЦИАЛЬНОСТЬ И АНТИКОРРУПЦИОННАЯ ОГОВОРКА</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ind w:firstLine="709"/>
        <w:jc w:val="both"/>
        <w:spacing w:after="0" w:line="240" w:lineRule="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 xml:space="preserve">11.1. В целях обеспечения защиты законных прав и интересов Сторон, Заказчик и Исполнитель обязуются не разглашать в печати или других средствах массовой информации, а также не пер</w:t>
      </w:r>
      <w:r>
        <w:rPr>
          <w:rFonts w:ascii="Times New Roman" w:hAnsi="Times New Roman" w:eastAsia="Times New Roman" w:cs="Times New Roman"/>
          <w:color w:val="000000"/>
          <w:sz w:val="24"/>
          <w:lang w:eastAsia="ru-RU"/>
        </w:rPr>
        <w:t xml:space="preserve">едавать третьим лицам без предварительного письменного согласия другой Стороны, полученные в ходе реализации Контракта сведения, содержащие государственную, коммерческую или иную тайну, кроме случаев, предусмотренных законодательством Российской Федерации.</w:t>
      </w:r>
      <w:r>
        <w:rPr>
          <w:rFonts w:ascii="Times New Roman" w:hAnsi="Times New Roman" w:eastAsia="Times New Roman" w:cs="Times New Roman"/>
          <w:color w:val="000000"/>
          <w:sz w:val="24"/>
          <w:lang w:eastAsia="ru-RU"/>
        </w:rPr>
      </w:r>
      <w:r>
        <w:rPr>
          <w:rFonts w:ascii="Times New Roman" w:hAnsi="Times New Roman" w:eastAsia="Times New Roman" w:cs="Times New Roman"/>
          <w:color w:val="000000"/>
          <w:sz w:val="24"/>
          <w:lang w:eastAsia="ru-RU"/>
        </w:rPr>
      </w:r>
    </w:p>
    <w:p>
      <w:pPr>
        <w:ind w:firstLine="709"/>
        <w:jc w:val="both"/>
        <w:spacing w:after="0" w:line="240" w:lineRule="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 xml:space="preserve">11.2. В течение срока действия Контракта и впоследствии Исполнитель не может в устной либо в письменной форме, без письменного разрешения Заказчика, разглашать третьему лицу любую инфо</w:t>
      </w:r>
      <w:r>
        <w:rPr>
          <w:rFonts w:ascii="Times New Roman" w:hAnsi="Times New Roman" w:eastAsia="Times New Roman" w:cs="Times New Roman"/>
          <w:color w:val="000000"/>
          <w:sz w:val="24"/>
          <w:lang w:eastAsia="ru-RU"/>
        </w:rPr>
        <w:t xml:space="preserve">рмацию о деятельности Заказчика, составе и параметрах принадлежащего ему имущества, «ноу-хау» и методах работы, показателях финансово-хозяйственной деятельности и оказанных ему услугах, кроме случаев, предусмотренных законодательством Российской Федерации.</w:t>
      </w:r>
      <w:r>
        <w:rPr>
          <w:rFonts w:ascii="Times New Roman" w:hAnsi="Times New Roman" w:eastAsia="Times New Roman" w:cs="Times New Roman"/>
          <w:color w:val="000000"/>
          <w:sz w:val="24"/>
          <w:lang w:eastAsia="ru-RU"/>
        </w:rPr>
      </w:r>
      <w:r>
        <w:rPr>
          <w:rFonts w:ascii="Times New Roman" w:hAnsi="Times New Roman" w:eastAsia="Times New Roman" w:cs="Times New Roman"/>
          <w:color w:val="000000"/>
          <w:sz w:val="24"/>
          <w:lang w:eastAsia="ru-RU"/>
        </w:rPr>
      </w:r>
    </w:p>
    <w:p>
      <w:pPr>
        <w:ind w:firstLine="709"/>
        <w:jc w:val="both"/>
        <w:spacing w:after="0" w:line="240" w:lineRule="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 xml:space="preserve">11.3. При исполнении своих обязательств по настоящему Контракту Стороны, их аффилированные лица, работники или посредники не выплачивают, не предлагают выпла</w:t>
      </w:r>
      <w:r>
        <w:rPr>
          <w:rFonts w:ascii="Times New Roman" w:hAnsi="Times New Roman" w:eastAsia="Times New Roman" w:cs="Times New Roman"/>
          <w:color w:val="000000"/>
          <w:sz w:val="24"/>
          <w:lang w:eastAsia="ru-RU"/>
        </w:rPr>
        <w:t xml:space="preserve">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Pr>
          <w:rFonts w:ascii="Times New Roman" w:hAnsi="Times New Roman" w:eastAsia="Times New Roman" w:cs="Times New Roman"/>
          <w:color w:val="000000"/>
          <w:sz w:val="24"/>
          <w:lang w:eastAsia="ru-RU"/>
        </w:rPr>
      </w:r>
      <w:r>
        <w:rPr>
          <w:rFonts w:ascii="Times New Roman" w:hAnsi="Times New Roman" w:eastAsia="Times New Roman" w:cs="Times New Roman"/>
          <w:color w:val="000000"/>
          <w:sz w:val="24"/>
          <w:lang w:eastAsia="ru-RU"/>
        </w:rPr>
      </w:r>
    </w:p>
    <w:p>
      <w:pPr>
        <w:ind w:firstLine="709"/>
        <w:jc w:val="both"/>
        <w:spacing w:after="0" w:line="240" w:lineRule="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 xml:space="preserve">11.4. При исполнении своих обязательств по настоящему Контракту Стороны, их аффилированные лица, работники или посредники не осуществляют де</w:t>
      </w:r>
      <w:r>
        <w:rPr>
          <w:rFonts w:ascii="Times New Roman" w:hAnsi="Times New Roman" w:eastAsia="Times New Roman" w:cs="Times New Roman"/>
          <w:color w:val="000000"/>
          <w:sz w:val="24"/>
          <w:lang w:eastAsia="ru-RU"/>
        </w:rPr>
        <w:t xml:space="preserve">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r>
        <w:rPr>
          <w:rFonts w:ascii="Times New Roman" w:hAnsi="Times New Roman" w:eastAsia="Times New Roman" w:cs="Times New Roman"/>
          <w:color w:val="000000"/>
          <w:sz w:val="24"/>
          <w:lang w:eastAsia="ru-RU"/>
        </w:rPr>
      </w:r>
      <w:r>
        <w:rPr>
          <w:rFonts w:ascii="Times New Roman" w:hAnsi="Times New Roman" w:eastAsia="Times New Roman" w:cs="Times New Roman"/>
          <w:color w:val="000000"/>
          <w:sz w:val="24"/>
          <w:lang w:eastAsia="ru-RU"/>
        </w:rPr>
      </w:r>
    </w:p>
    <w:p>
      <w:pPr>
        <w:ind w:firstLine="709"/>
        <w:jc w:val="both"/>
        <w:spacing w:after="0" w:line="240" w:lineRule="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 xml:space="preserve">11.5. В случае возникновения у Стороны подозрений, что произошло или может произойти нарушение каких-либо положений пунктов 11.3, 1</w:t>
      </w:r>
      <w:r>
        <w:rPr>
          <w:rFonts w:ascii="Times New Roman" w:hAnsi="Times New Roman" w:eastAsia="Times New Roman" w:cs="Times New Roman"/>
          <w:color w:val="000000"/>
          <w:sz w:val="24"/>
          <w:lang w:eastAsia="ru-RU"/>
        </w:rPr>
        <w:t xml:space="preserve">1.4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w:t>
      </w:r>
      <w:r>
        <w:rPr>
          <w:rFonts w:ascii="Times New Roman" w:hAnsi="Times New Roman" w:eastAsia="Times New Roman" w:cs="Times New Roman"/>
          <w:color w:val="000000"/>
          <w:sz w:val="24"/>
          <w:lang w:eastAsia="ru-RU"/>
        </w:rPr>
        <w:t xml:space="preserve">ть, что произошло или может произойти нарушение каких-либо положений пунктов 11.3, 11.4 настоящего раздела другой Стороной, ее аффилированными лицами, работниками или посредниками. Такое уведомление направляется по адресам, указанным в настоящем Контракте.</w:t>
      </w:r>
      <w:r>
        <w:rPr>
          <w:rFonts w:ascii="Times New Roman" w:hAnsi="Times New Roman" w:eastAsia="Times New Roman" w:cs="Times New Roman"/>
          <w:color w:val="000000"/>
          <w:sz w:val="24"/>
          <w:lang w:eastAsia="ru-RU"/>
        </w:rPr>
      </w:r>
      <w:r>
        <w:rPr>
          <w:rFonts w:ascii="Times New Roman" w:hAnsi="Times New Roman" w:eastAsia="Times New Roman" w:cs="Times New Roman"/>
          <w:color w:val="000000"/>
          <w:sz w:val="24"/>
          <w:lang w:eastAsia="ru-RU"/>
        </w:rPr>
      </w:r>
    </w:p>
    <w:p>
      <w:pPr>
        <w:ind w:firstLine="709"/>
        <w:jc w:val="both"/>
        <w:spacing w:after="0" w:line="240" w:lineRule="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 xml:space="preserve">11.6. Сторона, </w:t>
      </w:r>
      <w:r>
        <w:rPr>
          <w:rFonts w:ascii="Times New Roman" w:hAnsi="Times New Roman" w:eastAsia="Times New Roman" w:cs="Times New Roman"/>
          <w:color w:val="000000"/>
          <w:sz w:val="24"/>
          <w:lang w:eastAsia="ru-RU"/>
        </w:rPr>
        <w:t xml:space="preserve">получившая уведомление о нарушении каких-либо положений пунктов 11.3, 11.4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r>
        <w:rPr>
          <w:rFonts w:ascii="Times New Roman" w:hAnsi="Times New Roman" w:eastAsia="Times New Roman" w:cs="Times New Roman"/>
          <w:color w:val="000000"/>
          <w:sz w:val="24"/>
          <w:lang w:eastAsia="ru-RU"/>
        </w:rPr>
      </w:r>
      <w:r>
        <w:rPr>
          <w:rFonts w:ascii="Times New Roman" w:hAnsi="Times New Roman" w:eastAsia="Times New Roman" w:cs="Times New Roman"/>
          <w:color w:val="000000"/>
          <w:sz w:val="24"/>
          <w:lang w:eastAsia="ru-RU"/>
        </w:rPr>
      </w:r>
    </w:p>
    <w:p>
      <w:pPr>
        <w:ind w:firstLine="709"/>
        <w:jc w:val="both"/>
        <w:spacing w:after="0" w:line="240" w:lineRule="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 xml:space="preserve">11.7. Стороны гарантируют осуществление надлежащего разбирательства по фактам нарушения положений пунктов 11.3, 11.4 настоящего раздела с соблюдением прин</w:t>
      </w:r>
      <w:r>
        <w:rPr>
          <w:rFonts w:ascii="Times New Roman" w:hAnsi="Times New Roman" w:eastAsia="Times New Roman" w:cs="Times New Roman"/>
          <w:color w:val="000000"/>
          <w:sz w:val="24"/>
          <w:lang w:eastAsia="ru-RU"/>
        </w:rPr>
        <w:t xml:space="preserve">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сообщивших о факте нарушений.</w:t>
      </w:r>
      <w:r>
        <w:rPr>
          <w:rFonts w:ascii="Times New Roman" w:hAnsi="Times New Roman" w:eastAsia="Times New Roman" w:cs="Times New Roman"/>
          <w:color w:val="000000"/>
          <w:sz w:val="24"/>
          <w:lang w:eastAsia="ru-RU"/>
        </w:rPr>
      </w:r>
      <w:r>
        <w:rPr>
          <w:rFonts w:ascii="Times New Roman" w:hAnsi="Times New Roman" w:eastAsia="Times New Roman" w:cs="Times New Roman"/>
          <w:color w:val="000000"/>
          <w:sz w:val="24"/>
          <w:lang w:eastAsia="ru-RU"/>
        </w:rPr>
      </w:r>
    </w:p>
    <w:p>
      <w:pPr>
        <w:ind w:firstLine="851"/>
        <w:jc w:val="center"/>
        <w:spacing w:after="0" w:line="240" w:lineRule="auto"/>
        <w:widowControl w:val="off"/>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12. ЗАКЛЮЧИТЕЛЬНЫЕ УСЛОВИЯ И СРОК ДЕЙСТВИЯ КОНТРАКТА</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eastAsia="ru-RU"/>
        </w:rPr>
        <w:t xml:space="preserve">12.1. Срок исполнения Контракта с даты его подписания Сторонами и по 31.10.2026.</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12.2. При исполнении Контракта</w:t>
      </w:r>
      <w:r>
        <w:rPr>
          <w:rFonts w:ascii="Times New Roman" w:hAnsi="Times New Roman" w:eastAsia="Times New Roman" w:cs="Times New Roman"/>
          <w:sz w:val="24"/>
          <w:szCs w:val="20"/>
          <w:lang w:eastAsia="ru-RU"/>
        </w:rPr>
        <w:t xml:space="preserve">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реорганизации, в соответствии с действующим законодательством.</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b/>
          <w:sz w:val="24"/>
          <w:szCs w:val="20"/>
          <w:lang w:eastAsia="ru-RU"/>
        </w:rPr>
      </w:pPr>
      <w:r>
        <w:rPr>
          <w:rFonts w:ascii="Times New Roman" w:hAnsi="Times New Roman" w:eastAsia="Times New Roman" w:cs="Times New Roman"/>
          <w:sz w:val="24"/>
          <w:szCs w:val="20"/>
          <w:lang w:eastAsia="ru-RU"/>
        </w:rPr>
        <w:t xml:space="preserve">12.3. В случае перемены Государственного заказчика по Контракту права</w:t>
      </w:r>
      <w:r>
        <w:rPr>
          <w:rFonts w:ascii="Times New Roman" w:hAnsi="Times New Roman" w:eastAsia="Times New Roman" w:cs="Times New Roman"/>
          <w:sz w:val="24"/>
          <w:szCs w:val="20"/>
          <w:lang w:eastAsia="ru-RU"/>
        </w:rPr>
        <w:br/>
      </w:r>
      <w:r>
        <w:rPr>
          <w:rFonts w:ascii="Times New Roman" w:hAnsi="Times New Roman" w:eastAsia="Times New Roman" w:cs="Times New Roman"/>
          <w:sz w:val="24"/>
          <w:szCs w:val="20"/>
          <w:lang w:eastAsia="ru-RU"/>
        </w:rPr>
        <w:t xml:space="preserve">и обязанности Государственного заказчика по такому Контракту переходят к новому Государственному заказчику в том же объеме и на тех же условиях.</w:t>
      </w:r>
      <w:r>
        <w:rPr>
          <w:rFonts w:ascii="Times New Roman" w:hAnsi="Times New Roman" w:eastAsia="Times New Roman" w:cs="Times New Roman"/>
          <w:b/>
          <w:sz w:val="24"/>
          <w:szCs w:val="20"/>
          <w:lang w:eastAsia="ru-RU"/>
        </w:rPr>
      </w:r>
      <w:r>
        <w:rPr>
          <w:rFonts w:ascii="Times New Roman" w:hAnsi="Times New Roman" w:eastAsia="Times New Roman" w:cs="Times New Roman"/>
          <w:b/>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12.4. Переписка Сторон может осуществляться посредством, почтовых отправлений, по адресу электронной по</w:t>
      </w:r>
      <w:r>
        <w:rPr>
          <w:rFonts w:ascii="Times New Roman" w:hAnsi="Times New Roman" w:eastAsia="Times New Roman" w:cs="Times New Roman"/>
          <w:sz w:val="24"/>
          <w:szCs w:val="20"/>
          <w:lang w:eastAsia="ru-RU"/>
        </w:rPr>
        <w:t xml:space="preserve">чты, указанному в настоящем Контракте. Каждая Сторона несет риски неполучения (непрочтения) самостоятельно.  В случае направления посредством электронной почты письма, уведомления считаются полученными при условии подтверждения получения второй Стороной.  </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12.5. Во всем, что не предусмотрено Контрактом, Стороны руководствуются действующим законодательством Российской Федерации.</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widowControl w:val="off"/>
        <w:tabs>
          <w:tab w:val="left" w:pos="851" w:leader="none"/>
        </w:tabs>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4"/>
          <w:lang w:eastAsia="ru-RU"/>
        </w:rPr>
        <w:t xml:space="preserve">12.6. Обо всех изменениях, в том числе почтовых реквизитов, о проведении реорганизации или ликвидации Стороны обязаны </w:t>
      </w:r>
      <w:r>
        <w:rPr>
          <w:rFonts w:ascii="Times New Roman" w:hAnsi="Times New Roman" w:eastAsia="Times New Roman" w:cs="Times New Roman"/>
          <w:sz w:val="24"/>
          <w:szCs w:val="24"/>
        </w:rPr>
        <w:t xml:space="preserve">в течение 3 (Трех) рабочих дней</w:t>
      </w:r>
      <w:r>
        <w:rPr>
          <w:rFonts w:ascii="Times New Roman" w:hAnsi="Times New Roman" w:eastAsia="Times New Roman" w:cs="Times New Roman"/>
          <w:sz w:val="24"/>
          <w:szCs w:val="24"/>
          <w:lang w:eastAsia="ru-RU"/>
        </w:rPr>
        <w:t xml:space="preserve"> извещать друг друга письменно. </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tabs>
          <w:tab w:val="left" w:pos="851"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12.7</w:t>
      </w:r>
      <w:r>
        <w:rPr>
          <w:rFonts w:ascii="Times New Roman" w:hAnsi="Times New Roman" w:eastAsia="Times New Roman" w:cs="Times New Roman"/>
          <w:sz w:val="24"/>
          <w:szCs w:val="24"/>
        </w:rPr>
        <w:t xml:space="preserve">. Неотъемлемыми частями Контракта являются: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tabs>
          <w:tab w:val="left" w:pos="851" w:leader="none"/>
        </w:tabs>
        <w:rPr>
          <w:rFonts w:ascii="Times New Roman" w:hAnsi="Times New Roman" w:eastAsia="Times New Roman" w:cs="Times New Roman"/>
          <w:bCs/>
          <w:iCs/>
          <w:lang w:eastAsia="ru-RU"/>
          <w14:ligatures w14:val="none"/>
        </w:rPr>
      </w:pPr>
      <w:r>
        <w:rPr>
          <w:rFonts w:ascii="Times New Roman" w:hAnsi="Times New Roman" w:eastAsia="Times New Roman" w:cs="Times New Roman"/>
          <w:sz w:val="24"/>
          <w:szCs w:val="24"/>
          <w:lang w:eastAsia="ru-RU"/>
        </w:rPr>
        <w:t xml:space="preserve">Приложение № 1 – Техническое задание</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Cs/>
          <w:iCs/>
          <w:lang w:eastAsia="ru-RU"/>
          <w14:ligatures w14:val="none"/>
        </w:rPr>
      </w:r>
      <w:r>
        <w:rPr>
          <w:rFonts w:ascii="Times New Roman" w:hAnsi="Times New Roman" w:eastAsia="Times New Roman" w:cs="Times New Roman"/>
          <w:bCs/>
          <w:iCs/>
          <w:lang w:eastAsia="ru-RU"/>
          <w14:ligatures w14:val="none"/>
        </w:rPr>
      </w:r>
    </w:p>
    <w:p>
      <w:pPr>
        <w:ind w:firstLine="709"/>
        <w:jc w:val="both"/>
        <w:spacing w:after="0" w:line="240" w:lineRule="auto"/>
        <w:tabs>
          <w:tab w:val="left" w:pos="851" w:leader="none"/>
        </w:tabs>
        <w:rPr>
          <w:rFonts w:ascii="Times New Roman" w:hAnsi="Times New Roman" w:eastAsia="Times New Roman" w:cs="Times New Roman"/>
          <w:bCs/>
          <w:iCs/>
          <w:lang w:eastAsia="ru-RU"/>
          <w14:ligatures w14:val="none"/>
        </w:rPr>
      </w:pPr>
      <w:r>
        <w:rPr>
          <w:rFonts w:ascii="Times New Roman" w:hAnsi="Times New Roman" w:eastAsia="Times New Roman" w:cs="Times New Roman"/>
          <w:sz w:val="24"/>
          <w:szCs w:val="24"/>
          <w:lang w:eastAsia="ru-RU"/>
        </w:rPr>
        <w:t xml:space="preserve">Приложение № 2 – График исполнения Контракта;</w:t>
      </w:r>
      <w:r>
        <w:rPr>
          <w:rFonts w:ascii="Times New Roman" w:hAnsi="Times New Roman" w:eastAsia="Times New Roman" w:cs="Times New Roman"/>
          <w:bCs/>
          <w:iCs/>
          <w:lang w:eastAsia="ru-RU"/>
          <w14:ligatures w14:val="none"/>
        </w:rPr>
      </w:r>
      <w:r>
        <w:rPr>
          <w:rFonts w:ascii="Times New Roman" w:hAnsi="Times New Roman" w:eastAsia="Times New Roman" w:cs="Times New Roman"/>
          <w:bCs/>
          <w:iCs/>
          <w:lang w:eastAsia="ru-RU"/>
          <w14:ligatures w14:val="none"/>
        </w:rPr>
      </w:r>
    </w:p>
    <w:p>
      <w:pPr>
        <w:ind w:firstLine="709"/>
        <w:jc w:val="both"/>
        <w:spacing w:after="0" w:line="240" w:lineRule="auto"/>
        <w:tabs>
          <w:tab w:val="left" w:pos="851" w:leader="none"/>
        </w:tabs>
        <w:rPr>
          <w:rFonts w:ascii="Times New Roman" w:hAnsi="Times New Roman" w:eastAsia="Times New Roman" w:cs="Times New Roman"/>
          <w:bCs/>
          <w:iCs/>
          <w:lang w:eastAsia="ru-RU"/>
          <w14:ligatures w14:val="none"/>
        </w:rPr>
      </w:pPr>
      <w:r>
        <w:rPr>
          <w:rFonts w:ascii="Times New Roman" w:hAnsi="Times New Roman" w:eastAsia="Times New Roman" w:cs="Times New Roman"/>
          <w:sz w:val="24"/>
          <w:szCs w:val="24"/>
          <w:lang w:eastAsia="ru-RU"/>
        </w:rPr>
        <w:t xml:space="preserve">Приложение № 3 – Спецификация;</w:t>
      </w:r>
      <w:r>
        <w:rPr>
          <w:rFonts w:ascii="Times New Roman" w:hAnsi="Times New Roman" w:eastAsia="Times New Roman" w:cs="Times New Roman"/>
          <w:bCs/>
          <w:iCs/>
          <w:lang w:eastAsia="ru-RU"/>
          <w14:ligatures w14:val="none"/>
        </w:rPr>
      </w:r>
      <w:r>
        <w:rPr>
          <w:rFonts w:ascii="Times New Roman" w:hAnsi="Times New Roman" w:eastAsia="Times New Roman" w:cs="Times New Roman"/>
          <w:bCs/>
          <w:iCs/>
          <w:lang w:eastAsia="ru-RU"/>
          <w14:ligatures w14:val="none"/>
        </w:rPr>
      </w:r>
    </w:p>
    <w:p>
      <w:pPr>
        <w:ind w:firstLine="709"/>
        <w:jc w:val="both"/>
        <w:spacing w:after="0" w:line="240" w:lineRule="auto"/>
        <w:tabs>
          <w:tab w:val="left" w:pos="851" w:leader="none"/>
        </w:tabs>
        <w:rPr>
          <w:rFonts w:ascii="Times New Roman" w:hAnsi="Times New Roman" w:eastAsia="Times New Roman" w:cs="Times New Roman"/>
          <w:szCs w:val="26"/>
          <w:lang w:eastAsia="ru-RU"/>
          <w14:ligatures w14:val="none"/>
        </w:rPr>
      </w:pPr>
      <w:r>
        <w:rPr>
          <w:rFonts w:ascii="Times New Roman" w:hAnsi="Times New Roman" w:eastAsia="Times New Roman" w:cs="Times New Roman"/>
          <w:sz w:val="24"/>
          <w:szCs w:val="24"/>
          <w:lang w:eastAsia="ru-RU"/>
        </w:rPr>
        <w:t xml:space="preserve">Приложение № </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 – </w:t>
      </w:r>
      <w:r>
        <w:rPr>
          <w:rFonts w:ascii="Times New Roman" w:hAnsi="Times New Roman" w:eastAsia="Times New Roman" w:cs="Times New Roman"/>
          <w:sz w:val="24"/>
          <w:szCs w:val="24"/>
          <w:lang w:eastAsia="ru-RU"/>
        </w:rPr>
        <w:t xml:space="preserve">Акт сдачи-приемки оказанных услуг;</w:t>
      </w:r>
      <w:r>
        <w:rPr>
          <w:rFonts w:ascii="Times New Roman" w:hAnsi="Times New Roman" w:eastAsia="Times New Roman" w:cs="Times New Roman"/>
          <w:szCs w:val="26"/>
          <w:lang w:eastAsia="ru-RU"/>
          <w14:ligatures w14:val="none"/>
        </w:rPr>
      </w:r>
      <w:r>
        <w:rPr>
          <w:rFonts w:ascii="Times New Roman" w:hAnsi="Times New Roman" w:eastAsia="Times New Roman" w:cs="Times New Roman"/>
          <w:szCs w:val="26"/>
          <w:lang w:eastAsia="ru-RU"/>
          <w14:ligatures w14:val="none"/>
        </w:rPr>
      </w:r>
    </w:p>
    <w:p>
      <w:pPr>
        <w:ind w:firstLine="709"/>
        <w:jc w:val="both"/>
        <w:spacing w:after="0" w:line="240" w:lineRule="auto"/>
        <w:tabs>
          <w:tab w:val="left" w:pos="851" w:leader="none"/>
        </w:tabs>
        <w:rPr>
          <w:rFonts w:ascii="Times New Roman" w:hAnsi="Times New Roman" w:eastAsia="Times New Roman" w:cs="Times New Roman"/>
          <w:szCs w:val="26"/>
          <w:lang w:eastAsia="ru-RU"/>
          <w14:ligatures w14:val="none"/>
        </w:rPr>
      </w:pPr>
      <w:r>
        <w:rPr>
          <w:rFonts w:ascii="Times New Roman" w:hAnsi="Times New Roman" w:eastAsia="Times New Roman" w:cs="Times New Roman"/>
          <w:sz w:val="24"/>
          <w:szCs w:val="24"/>
          <w:lang w:eastAsia="ru-RU"/>
        </w:rPr>
        <w:t xml:space="preserve">Приложение №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 – Рекламационный акт.</w:t>
      </w:r>
      <w:r>
        <w:rPr>
          <w:rFonts w:ascii="Times New Roman" w:hAnsi="Times New Roman" w:eastAsia="Times New Roman" w:cs="Times New Roman"/>
          <w:szCs w:val="26"/>
          <w:lang w:eastAsia="ru-RU"/>
          <w14:ligatures w14:val="none"/>
        </w:rPr>
      </w:r>
      <w:r>
        <w:rPr>
          <w:rFonts w:ascii="Times New Roman" w:hAnsi="Times New Roman" w:eastAsia="Times New Roman" w:cs="Times New Roman"/>
          <w:szCs w:val="26"/>
          <w:lang w:eastAsia="ru-RU"/>
          <w14:ligatures w14:val="none"/>
        </w:rPr>
      </w:r>
    </w:p>
    <w:p>
      <w:pPr>
        <w:ind w:firstLine="709"/>
        <w:jc w:val="both"/>
        <w:spacing w:after="0" w:line="240" w:lineRule="auto"/>
        <w:tabs>
          <w:tab w:val="left" w:pos="851" w:leader="none"/>
        </w:tabs>
        <w:rPr>
          <w:rFonts w:ascii="Times New Roman" w:hAnsi="Times New Roman" w:eastAsia="Times New Roman" w:cs="Times New Roman"/>
          <w:sz w:val="24"/>
          <w:szCs w:val="24"/>
          <w:lang w:eastAsia="ru-RU"/>
          <w14:ligatures w14:val="none"/>
        </w:rPr>
      </w:pPr>
      <w:r>
        <w:rPr>
          <w:rFonts w:ascii="Times New Roman" w:hAnsi="Times New Roman" w:eastAsia="Times New Roman" w:cs="Times New Roman"/>
          <w:sz w:val="24"/>
          <w:szCs w:val="24"/>
          <w:lang w:eastAsia="ru-RU"/>
        </w:rPr>
        <w:t xml:space="preserve">Приложение № 6 – Регламент работы с АСУР.</w:t>
      </w:r>
      <w:r>
        <w:rPr>
          <w:rFonts w:ascii="Times New Roman" w:hAnsi="Times New Roman" w:eastAsia="Times New Roman" w:cs="Times New Roman"/>
          <w:sz w:val="24"/>
          <w:szCs w:val="24"/>
          <w:lang w:eastAsia="ru-RU"/>
          <w14:ligatures w14:val="none"/>
        </w:rPr>
      </w:r>
      <w:r>
        <w:rPr>
          <w:rFonts w:ascii="Times New Roman" w:hAnsi="Times New Roman" w:eastAsia="Times New Roman" w:cs="Times New Roman"/>
          <w:sz w:val="24"/>
          <w:szCs w:val="24"/>
          <w:lang w:eastAsia="ru-RU"/>
          <w14:ligatures w14:val="none"/>
        </w:rPr>
      </w:r>
    </w:p>
    <w:p>
      <w:pPr>
        <w:ind w:firstLine="851"/>
        <w:spacing w:after="0" w:line="240" w:lineRule="auto"/>
        <w:widowControl w:val="off"/>
        <w:tabs>
          <w:tab w:val="left" w:pos="851" w:leader="none"/>
        </w:tabs>
        <w:rPr>
          <w:rFonts w:ascii="Times New Roman" w:hAnsi="Times New Roman" w:eastAsia="Times New Roman" w:cs="Times New Roman"/>
          <w:bCs/>
          <w:iCs/>
          <w:sz w:val="24"/>
          <w:szCs w:val="24"/>
          <w:lang w:eastAsia="ar-SA"/>
        </w:rPr>
      </w:pPr>
      <w:r>
        <w:rPr>
          <w:rFonts w:ascii="Times New Roman" w:hAnsi="Times New Roman" w:eastAsia="Times New Roman" w:cs="Times New Roman"/>
          <w:bCs/>
          <w:iCs/>
          <w:sz w:val="24"/>
          <w:szCs w:val="24"/>
          <w:lang w:eastAsia="ar-SA"/>
        </w:rPr>
      </w:r>
      <w:r>
        <w:rPr>
          <w:rFonts w:ascii="Times New Roman" w:hAnsi="Times New Roman" w:eastAsia="Times New Roman" w:cs="Times New Roman"/>
          <w:bCs/>
          <w:iCs/>
          <w:sz w:val="24"/>
          <w:szCs w:val="24"/>
          <w:lang w:eastAsia="ar-SA"/>
        </w:rPr>
      </w:r>
      <w:r>
        <w:rPr>
          <w:rFonts w:ascii="Times New Roman" w:hAnsi="Times New Roman" w:eastAsia="Times New Roman" w:cs="Times New Roman"/>
          <w:bCs/>
          <w:iCs/>
          <w:sz w:val="24"/>
          <w:szCs w:val="24"/>
          <w:lang w:eastAsia="ar-SA"/>
        </w:rPr>
      </w:r>
    </w:p>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13. РЕКВИЗИТЫ СТОРОН</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bl>
      <w:tblPr>
        <w:tblW w:w="10490" w:type="dxa"/>
        <w:tblInd w:w="-34" w:type="dxa"/>
        <w:tblLayout w:type="fixed"/>
        <w:tblLook w:val="04A0" w:firstRow="1" w:lastRow="0" w:firstColumn="1" w:lastColumn="0" w:noHBand="0" w:noVBand="1"/>
      </w:tblPr>
      <w:tblGrid>
        <w:gridCol w:w="5320"/>
        <w:gridCol w:w="5170"/>
      </w:tblGrid>
      <w:tr>
        <w:tblPrEx/>
        <w:trPr/>
        <w:tc>
          <w:tcPr>
            <w:tcW w:w="5320" w:type="dxa"/>
            <w:textDirection w:val="lrTb"/>
            <w:noWrap w:val="false"/>
          </w:tcPr>
          <w:p>
            <w:pPr>
              <w:pStyle w:val="1595"/>
              <w:jc w:val="center"/>
              <w:shd w:val="clear" w:color="auto" w:fill="ffffff"/>
              <w:rPr>
                <w:rFonts w:ascii="Times New Roman" w:hAnsi="Times New Roman"/>
                <w:bCs/>
                <w:iCs/>
                <w:sz w:val="22"/>
                <w:szCs w:val="22"/>
                <w:lang w:val="ru-RU"/>
              </w:rPr>
              <w:outlineLvl w:val="1"/>
            </w:pPr>
            <w:r>
              <w:rPr>
                <w:rFonts w:ascii="Times New Roman" w:hAnsi="Times New Roman"/>
                <w:b/>
                <w:sz w:val="22"/>
                <w:szCs w:val="22"/>
                <w:lang w:val="ru-RU" w:eastAsia="ar-SA"/>
              </w:rPr>
              <w:t xml:space="preserve">Государственный заказчик</w:t>
            </w:r>
            <w:r>
              <w:rPr>
                <w:rFonts w:ascii="Times New Roman" w:hAnsi="Times New Roman"/>
                <w:bCs/>
                <w:iCs/>
                <w:sz w:val="22"/>
                <w:szCs w:val="22"/>
                <w:lang w:val="ru-RU" w:eastAsia="ar-SA"/>
              </w:rPr>
              <w:t xml:space="preserve">:</w:t>
            </w:r>
            <w:r>
              <w:rPr>
                <w:rFonts w:ascii="Times New Roman" w:hAnsi="Times New Roman"/>
                <w:bCs/>
                <w:iCs/>
                <w:sz w:val="22"/>
                <w:szCs w:val="22"/>
                <w:lang w:val="ru-RU"/>
              </w:rPr>
            </w:r>
            <w:r>
              <w:rPr>
                <w:rFonts w:ascii="Times New Roman" w:hAnsi="Times New Roman"/>
                <w:bCs/>
                <w:iCs/>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ФЕДЕРАЛЬНОЕ ГОСУДАРСТВЕННОЕ КАЗЕННОЕ УЧРЕЖДЕНИЕ «ДИРЕКЦИЯ ПО СТРОИТЕЛЬСТВУ И ЭКСПЛУАТАЦИИ ОБЪЕКТОВ РОСГРАНИЦЫ»</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(сокращенное наименование  - ФГКУ Росгранстрой)</w:t>
            </w:r>
            <w:r>
              <w:rPr>
                <w:rFonts w:ascii="Times New Roman" w:hAnsi="Times New Roman"/>
                <w:sz w:val="22"/>
                <w:szCs w:val="22"/>
                <w:lang w:val="ru-RU" w:eastAsia="ar-SA"/>
              </w:rPr>
              <w:tab/>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Адрес: 107078, г.Москва, </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ул.Садовая-Спасская, д.18, стр.1</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ИНН 7709827266, КПП 770801001</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ПЛАТЕЛЬЩИК</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ФИЛИАЛ ФЕДЕРАЛЬНОГО ГОСУДАРСТВЕННОГО КАЗЕННОГО УЧРЕЖДЕНИЯ «ДИРЕКЦИЯ ПО СТРОИТЕЛЬСТВУ И ЭКСПЛУАТАЦИИ ОБЪЕКТОВ РОСГРАНИЦЫ» В Г.ВЛАДИВОСТОКЕ </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(сокращенное наименование  -  Владивостокский филиал ФГКУ Росгранстрой)</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Адрес: 690091, г. Владивосток,</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Океанский проспект, 18</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Телефон 8 (423) 240-20-25, </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ИНН 7709827266  КПП 253643001 </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Банковские реквизиты:</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rPr>
              <w:t xml:space="preserve">ОКЦ № 1 ДГУ БАНКА РОССИИ</w:t>
            </w:r>
            <w:r>
              <w:rPr>
                <w:rFonts w:ascii="Times New Roman" w:hAnsi="Times New Roman"/>
                <w:sz w:val="22"/>
                <w:szCs w:val="22"/>
                <w:lang w:val="ru-RU" w:eastAsia="ar-SA"/>
              </w:rPr>
              <w:t xml:space="preserve">//УФК по Приморскому краю</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г. Владивосток (лицевой счет 03201</w:t>
            </w:r>
            <w:r>
              <w:rPr>
                <w:rFonts w:ascii="Times New Roman" w:hAnsi="Times New Roman"/>
                <w:sz w:val="22"/>
                <w:szCs w:val="22"/>
                <w:lang w:eastAsia="ar-SA"/>
              </w:rPr>
              <w:t xml:space="preserve">D</w:t>
            </w:r>
            <w:r>
              <w:rPr>
                <w:rFonts w:ascii="Times New Roman" w:hAnsi="Times New Roman"/>
                <w:sz w:val="22"/>
                <w:szCs w:val="22"/>
                <w:lang w:val="ru-RU" w:eastAsia="ar-SA"/>
              </w:rPr>
              <w:t xml:space="preserve">10380)</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Р/С 03211643000000012000</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К/С 40102810545370000012</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БИК 010507002</w:t>
            </w:r>
            <w:r>
              <w:rPr>
                <w:rFonts w:ascii="Times New Roman" w:hAnsi="Times New Roman"/>
                <w:sz w:val="22"/>
                <w:szCs w:val="22"/>
                <w:lang w:val="ru-RU"/>
              </w:rPr>
            </w:r>
            <w:r>
              <w:rPr>
                <w:rFonts w:ascii="Times New Roman" w:hAnsi="Times New Roman"/>
                <w:sz w:val="22"/>
                <w:szCs w:val="22"/>
                <w:lang w:val="ru-RU"/>
              </w:rPr>
            </w:r>
          </w:p>
          <w:p>
            <w:pPr>
              <w:pStyle w:val="1595"/>
              <w:rPr>
                <w:rFonts w:ascii="Times New Roman" w:hAnsi="Times New Roman"/>
                <w:sz w:val="22"/>
                <w:szCs w:val="22"/>
                <w:lang w:val="ru-RU"/>
              </w:rPr>
            </w:pPr>
            <w:r>
              <w:rPr>
                <w:rFonts w:ascii="Times New Roman" w:hAnsi="Times New Roman"/>
                <w:sz w:val="22"/>
                <w:szCs w:val="22"/>
                <w:lang w:val="ru-RU" w:eastAsia="ar-SA"/>
              </w:rPr>
              <w:t xml:space="preserve">эл.почта: </w:t>
            </w:r>
            <w:r>
              <w:rPr>
                <w:rFonts w:ascii="Times New Roman" w:hAnsi="Times New Roman"/>
                <w:sz w:val="22"/>
                <w:szCs w:val="22"/>
                <w:lang w:eastAsia="ar-SA"/>
              </w:rPr>
              <w:t xml:space="preserve">odp</w:t>
            </w:r>
            <w:r>
              <w:rPr>
                <w:rFonts w:ascii="Times New Roman" w:hAnsi="Times New Roman"/>
                <w:sz w:val="22"/>
                <w:szCs w:val="22"/>
                <w:lang w:val="ru-RU" w:eastAsia="ar-SA"/>
              </w:rPr>
              <w:t xml:space="preserve">-</w:t>
            </w:r>
            <w:r>
              <w:rPr>
                <w:rFonts w:ascii="Times New Roman" w:hAnsi="Times New Roman"/>
                <w:sz w:val="22"/>
                <w:szCs w:val="22"/>
                <w:lang w:eastAsia="ar-SA"/>
              </w:rPr>
              <w:t xml:space="preserve">vlk</w:t>
            </w:r>
            <w:r>
              <w:rPr>
                <w:rFonts w:ascii="Times New Roman" w:hAnsi="Times New Roman"/>
                <w:sz w:val="22"/>
                <w:szCs w:val="22"/>
                <w:lang w:val="ru-RU" w:eastAsia="ar-SA"/>
              </w:rPr>
              <w:t xml:space="preserve">@</w:t>
            </w:r>
            <w:r>
              <w:rPr>
                <w:rFonts w:ascii="Times New Roman" w:hAnsi="Times New Roman"/>
                <w:sz w:val="22"/>
                <w:szCs w:val="22"/>
                <w:lang w:eastAsia="ar-SA"/>
              </w:rPr>
              <w:t xml:space="preserve">rosgranstroy</w:t>
            </w:r>
            <w:r>
              <w:rPr>
                <w:rFonts w:ascii="Times New Roman" w:hAnsi="Times New Roman"/>
                <w:sz w:val="22"/>
                <w:szCs w:val="22"/>
                <w:lang w:val="ru-RU" w:eastAsia="ar-SA"/>
              </w:rPr>
              <w:t xml:space="preserve">.</w:t>
            </w:r>
            <w:r>
              <w:rPr>
                <w:rFonts w:ascii="Times New Roman" w:hAnsi="Times New Roman"/>
                <w:sz w:val="22"/>
                <w:szCs w:val="22"/>
                <w:lang w:eastAsia="ar-SA"/>
              </w:rPr>
              <w:t xml:space="preserve">ru</w:t>
            </w:r>
            <w:r>
              <w:rPr>
                <w:rFonts w:ascii="Times New Roman" w:hAnsi="Times New Roman"/>
                <w:sz w:val="22"/>
                <w:szCs w:val="22"/>
                <w:lang w:val="ru-RU"/>
              </w:rPr>
            </w:r>
            <w:r>
              <w:rPr>
                <w:rFonts w:ascii="Times New Roman" w:hAnsi="Times New Roman"/>
                <w:sz w:val="22"/>
                <w:szCs w:val="22"/>
                <w:lang w:val="ru-RU"/>
              </w:rPr>
            </w:r>
          </w:p>
        </w:tc>
        <w:tc>
          <w:tcPr>
            <w:tcW w:w="5170" w:type="dxa"/>
            <w:textDirection w:val="lrTb"/>
            <w:noWrap w:val="false"/>
          </w:tcPr>
          <w:p>
            <w:pPr>
              <w:pStyle w:val="1595"/>
              <w:jc w:val="center"/>
              <w:rPr>
                <w:rFonts w:ascii="Times New Roman" w:hAnsi="Times New Roman"/>
                <w:sz w:val="22"/>
                <w:szCs w:val="22"/>
              </w:rPr>
            </w:pPr>
            <w:r>
              <w:rPr>
                <w:rFonts w:ascii="Times New Roman" w:hAnsi="Times New Roman"/>
                <w:b/>
                <w:bCs/>
                <w:sz w:val="22"/>
                <w:szCs w:val="22"/>
                <w:lang w:val="ru-RU" w:eastAsia="ar-SA"/>
              </w:rPr>
              <w:t xml:space="preserve">Исполнитель</w:t>
            </w:r>
            <w:r>
              <w:rPr>
                <w:rFonts w:ascii="Times New Roman" w:hAnsi="Times New Roman"/>
                <w:sz w:val="22"/>
                <w:szCs w:val="22"/>
                <w:lang w:eastAsia="ar-SA"/>
              </w:rPr>
              <w:t xml:space="preserve">:</w:t>
            </w:r>
            <w:r>
              <w:rPr>
                <w:rFonts w:ascii="Times New Roman" w:hAnsi="Times New Roman"/>
                <w:sz w:val="22"/>
                <w:szCs w:val="22"/>
              </w:rPr>
            </w:r>
            <w:r>
              <w:rPr>
                <w:rFonts w:ascii="Times New Roman" w:hAnsi="Times New Roman"/>
                <w:sz w:val="22"/>
                <w:szCs w:val="22"/>
              </w:rPr>
            </w:r>
          </w:p>
          <w:p>
            <w:pPr>
              <w:pStyle w:val="1595"/>
              <w:contextualSpacing/>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p>
            <w:pPr>
              <w:pStyle w:val="1595"/>
              <w:contextualSpacing/>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1595"/>
              <w:contextualSpacing/>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1595"/>
              <w:contextualSpacing/>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1595"/>
              <w:widowControl w:val="off"/>
              <w:rPr>
                <w:rFonts w:ascii="Times New Roman" w:hAnsi="Times New Roman"/>
                <w:spacing w:val="-4"/>
                <w:sz w:val="22"/>
                <w:szCs w:val="22"/>
              </w:rPr>
            </w:pPr>
            <w:r>
              <w:rPr>
                <w:rFonts w:ascii="Times New Roman" w:hAnsi="Times New Roman"/>
                <w:spacing w:val="-4"/>
                <w:sz w:val="22"/>
                <w:szCs w:val="22"/>
              </w:rPr>
            </w:r>
            <w:r>
              <w:rPr>
                <w:rFonts w:ascii="Times New Roman" w:hAnsi="Times New Roman"/>
                <w:spacing w:val="-4"/>
                <w:sz w:val="22"/>
                <w:szCs w:val="22"/>
              </w:rPr>
            </w:r>
            <w:r>
              <w:rPr>
                <w:rFonts w:ascii="Times New Roman" w:hAnsi="Times New Roman"/>
                <w:spacing w:val="-4"/>
                <w:sz w:val="22"/>
                <w:szCs w:val="22"/>
              </w:rPr>
            </w:r>
          </w:p>
        </w:tc>
      </w:tr>
      <w:tr>
        <w:tblPrEx/>
        <w:trPr>
          <w:trHeight w:val="285"/>
        </w:trPr>
        <w:tc>
          <w:tcPr>
            <w:gridSpan w:val="2"/>
            <w:tcW w:w="10490" w:type="dxa"/>
            <w:vAlign w:val="center"/>
            <w:textDirection w:val="lrTb"/>
            <w:noWrap w:val="false"/>
          </w:tcPr>
          <w:p>
            <w:pPr>
              <w:pStyle w:val="1595"/>
              <w:jc w:val="center"/>
              <w:rPr>
                <w:rFonts w:ascii="Times New Roman" w:hAnsi="Times New Roman"/>
                <w:b/>
                <w:bCs/>
                <w:sz w:val="22"/>
                <w:szCs w:val="22"/>
                <w:lang w:val="ru-RU"/>
              </w:rPr>
            </w:pPr>
            <w:r>
              <w:rPr>
                <w:rFonts w:ascii="Times New Roman" w:hAnsi="Times New Roman"/>
                <w:b/>
                <w:bCs/>
                <w:sz w:val="22"/>
                <w:szCs w:val="22"/>
                <w:lang w:val="ru-RU"/>
              </w:rPr>
              <w:t xml:space="preserve">Подписи сторон:</w:t>
            </w:r>
            <w:r>
              <w:rPr>
                <w:rFonts w:ascii="Times New Roman" w:hAnsi="Times New Roman"/>
                <w:b/>
                <w:bCs/>
                <w:sz w:val="22"/>
                <w:szCs w:val="22"/>
                <w:lang w:val="ru-RU"/>
              </w:rPr>
            </w:r>
            <w:r>
              <w:rPr>
                <w:rFonts w:ascii="Times New Roman" w:hAnsi="Times New Roman"/>
                <w:b/>
                <w:bCs/>
                <w:sz w:val="22"/>
                <w:szCs w:val="22"/>
                <w:lang w:val="ru-RU"/>
              </w:rPr>
            </w:r>
          </w:p>
        </w:tc>
      </w:tr>
      <w:tr>
        <w:tblPrEx/>
        <w:trPr>
          <w:trHeight w:val="68"/>
        </w:trPr>
        <w:tc>
          <w:tcPr>
            <w:tcW w:w="5320" w:type="dxa"/>
            <w:vAlign w:val="center"/>
            <w:textDirection w:val="lrTb"/>
            <w:noWrap w:val="false"/>
          </w:tcPr>
          <w:p>
            <w:pPr>
              <w:pStyle w:val="1595"/>
              <w:jc w:val="center"/>
              <w:rPr>
                <w:rFonts w:ascii="Times New Roman" w:hAnsi="Times New Roman"/>
                <w:b/>
                <w:bCs/>
                <w:sz w:val="22"/>
                <w:szCs w:val="22"/>
                <w:lang w:val="ru-RU"/>
              </w:rPr>
            </w:pPr>
            <w:r>
              <w:rPr>
                <w:rFonts w:ascii="Times New Roman" w:hAnsi="Times New Roman"/>
                <w:b/>
                <w:bCs/>
                <w:sz w:val="22"/>
                <w:szCs w:val="22"/>
                <w:lang w:val="ru-RU"/>
              </w:rPr>
              <w:t xml:space="preserve">Государственный заказчик:</w:t>
            </w:r>
            <w:r>
              <w:rPr>
                <w:rFonts w:ascii="Times New Roman" w:hAnsi="Times New Roman"/>
                <w:b/>
                <w:bCs/>
                <w:sz w:val="22"/>
                <w:szCs w:val="22"/>
                <w:lang w:val="ru-RU"/>
              </w:rPr>
            </w:r>
            <w:r>
              <w:rPr>
                <w:rFonts w:ascii="Times New Roman" w:hAnsi="Times New Roman"/>
                <w:b/>
                <w:bCs/>
                <w:sz w:val="22"/>
                <w:szCs w:val="22"/>
                <w:lang w:val="ru-RU"/>
              </w:rPr>
            </w:r>
          </w:p>
        </w:tc>
        <w:tc>
          <w:tcPr>
            <w:tcW w:w="5170" w:type="dxa"/>
            <w:vAlign w:val="center"/>
            <w:textDirection w:val="lrTb"/>
            <w:noWrap w:val="false"/>
          </w:tcPr>
          <w:p>
            <w:pPr>
              <w:pStyle w:val="1595"/>
              <w:jc w:val="center"/>
              <w:rPr>
                <w:rFonts w:ascii="Times New Roman" w:hAnsi="Times New Roman"/>
                <w:b/>
                <w:bCs/>
                <w:sz w:val="22"/>
                <w:szCs w:val="22"/>
                <w:lang w:val="ru-RU"/>
              </w:rPr>
            </w:pPr>
            <w:r>
              <w:rPr>
                <w:rFonts w:ascii="Times New Roman" w:hAnsi="Times New Roman"/>
                <w:b/>
                <w:bCs/>
                <w:sz w:val="22"/>
                <w:szCs w:val="22"/>
                <w:lang w:val="ru-RU"/>
              </w:rPr>
              <w:t xml:space="preserve">Исполнитель:</w:t>
            </w:r>
            <w:r>
              <w:rPr>
                <w:rFonts w:ascii="Times New Roman" w:hAnsi="Times New Roman"/>
                <w:b/>
                <w:bCs/>
                <w:sz w:val="22"/>
                <w:szCs w:val="22"/>
                <w:lang w:val="ru-RU"/>
              </w:rPr>
            </w:r>
            <w:r>
              <w:rPr>
                <w:rFonts w:ascii="Times New Roman" w:hAnsi="Times New Roman"/>
                <w:b/>
                <w:bCs/>
                <w:sz w:val="22"/>
                <w:szCs w:val="22"/>
                <w:lang w:val="ru-RU"/>
              </w:rPr>
            </w:r>
          </w:p>
        </w:tc>
      </w:tr>
      <w:tr>
        <w:tblPrEx/>
        <w:trPr>
          <w:trHeight w:val="594"/>
        </w:trPr>
        <w:tc>
          <w:tcPr>
            <w:tcW w:w="5320" w:type="dxa"/>
            <w:vAlign w:val="center"/>
            <w:textDirection w:val="lrTb"/>
            <w:noWrap w:val="false"/>
          </w:tcPr>
          <w:p>
            <w:pPr>
              <w:pStyle w:val="1595"/>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p>
            <w:pPr>
              <w:pStyle w:val="1595"/>
              <w:jc w:val="center"/>
              <w:rPr>
                <w:rFonts w:ascii="Times New Roman" w:hAnsi="Times New Roman"/>
                <w:sz w:val="22"/>
                <w:szCs w:val="22"/>
              </w:rPr>
            </w:pPr>
            <w:r>
              <w:rPr>
                <w:rFonts w:ascii="Times New Roman" w:hAnsi="Times New Roman"/>
                <w:sz w:val="22"/>
                <w:szCs w:val="22"/>
              </w:rPr>
              <w:t xml:space="preserve">         ______________/____________/</w:t>
            </w:r>
            <w:r>
              <w:rPr>
                <w:rFonts w:ascii="Times New Roman" w:hAnsi="Times New Roman"/>
                <w:sz w:val="22"/>
                <w:szCs w:val="22"/>
              </w:rPr>
            </w:r>
            <w:r>
              <w:rPr>
                <w:rFonts w:ascii="Times New Roman" w:hAnsi="Times New Roman"/>
                <w:sz w:val="22"/>
                <w:szCs w:val="22"/>
              </w:rPr>
            </w:r>
          </w:p>
        </w:tc>
        <w:tc>
          <w:tcPr>
            <w:tcW w:w="5170" w:type="dxa"/>
            <w:vAlign w:val="center"/>
            <w:textDirection w:val="lrTb"/>
            <w:noWrap w:val="false"/>
          </w:tcPr>
          <w:p>
            <w:pPr>
              <w:pStyle w:val="1595"/>
              <w:jc w:val="center"/>
              <w:rPr>
                <w:rFonts w:ascii="Times New Roman" w:hAnsi="Times New Roman"/>
                <w:sz w:val="22"/>
                <w:szCs w:val="22"/>
              </w:rPr>
            </w:pPr>
            <w:r>
              <w:rPr>
                <w:rFonts w:ascii="Times New Roman" w:hAnsi="Times New Roman"/>
                <w:sz w:val="22"/>
                <w:szCs w:val="22"/>
              </w:rPr>
              <w:t xml:space="preserve">_____________________/___________ /</w:t>
            </w:r>
            <w:r>
              <w:rPr>
                <w:rFonts w:ascii="Times New Roman" w:hAnsi="Times New Roman"/>
                <w:sz w:val="22"/>
                <w:szCs w:val="22"/>
              </w:rPr>
            </w:r>
            <w:r>
              <w:rPr>
                <w:rFonts w:ascii="Times New Roman" w:hAnsi="Times New Roman"/>
                <w:sz w:val="22"/>
                <w:szCs w:val="22"/>
              </w:rPr>
            </w:r>
          </w:p>
        </w:tc>
      </w:tr>
      <w:tr>
        <w:tblPrEx/>
        <w:trPr>
          <w:trHeight w:val="363"/>
        </w:trPr>
        <w:tc>
          <w:tcPr>
            <w:tcW w:w="5320" w:type="dxa"/>
            <w:vAlign w:val="center"/>
            <w:textDirection w:val="lrTb"/>
            <w:noWrap w:val="false"/>
          </w:tcPr>
          <w:p>
            <w:pPr>
              <w:pStyle w:val="1595"/>
              <w:jc w:val="center"/>
              <w:rPr>
                <w:rFonts w:ascii="Times New Roman" w:hAnsi="Times New Roman"/>
                <w:sz w:val="22"/>
                <w:szCs w:val="22"/>
              </w:rPr>
            </w:pPr>
            <w:r>
              <w:rPr>
                <w:rFonts w:ascii="Times New Roman" w:hAnsi="Times New Roman"/>
                <w:color w:val="808080"/>
                <w:sz w:val="22"/>
                <w:szCs w:val="22"/>
              </w:rPr>
              <w:t xml:space="preserve">М.П.</w:t>
            </w:r>
            <w:r>
              <w:rPr>
                <w:rFonts w:ascii="Times New Roman" w:hAnsi="Times New Roman"/>
                <w:color w:val="a6a6a6"/>
                <w:sz w:val="22"/>
                <w:szCs w:val="22"/>
              </w:rPr>
              <w:t xml:space="preserve">    </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tc>
        <w:tc>
          <w:tcPr>
            <w:tcW w:w="5170" w:type="dxa"/>
            <w:vAlign w:val="center"/>
            <w:textDirection w:val="lrTb"/>
            <w:noWrap w:val="false"/>
          </w:tcPr>
          <w:p>
            <w:pPr>
              <w:pStyle w:val="1595"/>
              <w:jc w:val="center"/>
              <w:rPr>
                <w:rFonts w:ascii="Times New Roman" w:hAnsi="Times New Roman"/>
                <w:sz w:val="22"/>
                <w:szCs w:val="22"/>
              </w:rPr>
            </w:pPr>
            <w:r>
              <w:rPr>
                <w:rFonts w:ascii="Times New Roman" w:hAnsi="Times New Roman"/>
                <w:color w:val="808080"/>
                <w:sz w:val="22"/>
                <w:szCs w:val="22"/>
              </w:rPr>
              <w:t xml:space="preserve">М.П.</w:t>
            </w:r>
            <w:r>
              <w:rPr>
                <w:rFonts w:ascii="Times New Roman" w:hAnsi="Times New Roman"/>
                <w:color w:val="a6a6a6"/>
                <w:sz w:val="22"/>
                <w:szCs w:val="22"/>
              </w:rPr>
              <w:t xml:space="preserve">    </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tc>
      </w:tr>
    </w:tbl>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851"/>
        <w:jc w:val="center"/>
        <w:spacing w:after="0" w:line="240" w:lineRule="auto"/>
        <w:tabs>
          <w:tab w:val="left" w:pos="851" w:leader="none"/>
        </w:tabs>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spacing w:after="200" w:line="276"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br w:type="page" w:clear="all"/>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bl>
      <w:tblPr>
        <w:tblStyle w:val="1044"/>
        <w:tblW w:w="9921"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921"/>
      </w:tblGrid>
      <w:tr>
        <w:tblPrEx/>
        <w:trPr/>
        <w:tc>
          <w:tcPr>
            <w:tcW w:w="9921" w:type="dxa"/>
            <w:textDirection w:val="lrTb"/>
            <w:noWrap w:val="false"/>
          </w:tcPr>
          <w:p>
            <w:pPr>
              <w:pStyle w:val="1566"/>
              <w:jc w:val="right"/>
            </w:pPr>
            <w:r>
              <w:tab/>
            </w:r>
            <w:r>
              <w:tab/>
              <w:t xml:space="preserve">Приложение №1</w:t>
            </w:r>
            <w:r/>
          </w:p>
          <w:p>
            <w:pPr>
              <w:pStyle w:val="1566"/>
              <w:jc w:val="right"/>
            </w:pPr>
            <w:r>
              <w:t xml:space="preserve">к Контракту </w:t>
            </w:r>
            <w:r/>
          </w:p>
          <w:p>
            <w:pPr>
              <w:pStyle w:val="1566"/>
              <w:jc w:val="right"/>
            </w:pPr>
            <w:r>
              <w:t xml:space="preserve">№ ВЛК___-           -____/26 </w:t>
            </w:r>
            <w:r/>
          </w:p>
          <w:p>
            <w:pPr>
              <w:pStyle w:val="1566"/>
              <w:jc w:val="right"/>
            </w:pPr>
            <w:r>
              <w:t xml:space="preserve">от «__» _____ 2026 г.</w:t>
            </w:r>
            <w:r/>
          </w:p>
        </w:tc>
      </w:tr>
    </w:tbl>
    <w:p>
      <w:pPr>
        <w:pStyle w:val="1566"/>
        <w:ind w:left="0" w:firstLine="0"/>
      </w:pPr>
      <w:r/>
      <w:r/>
    </w:p>
    <w:p>
      <w:pPr>
        <w:jc w:val="center"/>
        <w:spacing w:after="0" w:line="240" w:lineRule="auto"/>
        <w:shd w:val="clear" w:color="auto" w:fill="ffffff"/>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ОПИСАНИЕ ОБЪЕКТА ЗАКУПКИ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shd w:val="clear" w:color="auto" w:fill="ffffff"/>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 Е Х Н И Ч Е С К О Е   З А Д А Н И 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0" w:right="0" w:firstLine="0"/>
        <w:jc w:val="center"/>
        <w:spacing w:after="0"/>
        <w:rPr>
          <w:rFonts w:ascii="Times New Roman" w:hAnsi="Times New Roman" w:cs="Times New Roman"/>
          <w:b/>
          <w:bCs/>
          <w:sz w:val="26"/>
          <w:szCs w:val="26"/>
        </w:rPr>
      </w:pPr>
      <w:r>
        <w:rPr>
          <w:rFonts w:ascii="Times New Roman" w:hAnsi="Times New Roman" w:eastAsia="Times New Roman" w:cs="Times New Roman"/>
          <w:b/>
          <w:sz w:val="24"/>
          <w:szCs w:val="24"/>
        </w:rPr>
        <w:t xml:space="preserve">на оказание услуг по уборке помещений и территории </w:t>
      </w:r>
      <w:r>
        <w:rPr>
          <w:rFonts w:ascii="Times New Roman" w:hAnsi="Times New Roman" w:cs="Times New Roman"/>
          <w:b/>
          <w:bCs/>
          <w:sz w:val="26"/>
          <w:szCs w:val="26"/>
        </w:rPr>
      </w:r>
      <w:r>
        <w:rPr>
          <w:rFonts w:ascii="Times New Roman" w:hAnsi="Times New Roman" w:cs="Times New Roman"/>
          <w:b/>
          <w:bCs/>
          <w:sz w:val="26"/>
          <w:szCs w:val="26"/>
        </w:rPr>
      </w:r>
    </w:p>
    <w:p>
      <w:pPr>
        <w:ind w:left="0" w:right="0" w:firstLine="0"/>
        <w:jc w:val="center"/>
        <w:spacing w:after="0"/>
        <w:rPr>
          <w:rFonts w:ascii="Times New Roman" w:hAnsi="Times New Roman" w:cs="Times New Roman"/>
          <w:b/>
          <w:bCs/>
          <w:sz w:val="26"/>
          <w:szCs w:val="26"/>
        </w:rPr>
      </w:pPr>
      <w:r>
        <w:rPr>
          <w:rFonts w:ascii="Times New Roman" w:hAnsi="Times New Roman" w:eastAsia="Times New Roman" w:cs="Times New Roman"/>
          <w:b/>
          <w:sz w:val="24"/>
          <w:szCs w:val="24"/>
        </w:rPr>
        <w:t xml:space="preserve">в МАПП Пограничный для нужд Владивостокского филиала </w:t>
      </w:r>
      <w:r>
        <w:rPr>
          <w:rFonts w:ascii="Times New Roman" w:hAnsi="Times New Roman" w:cs="Times New Roman"/>
          <w:b/>
          <w:bCs/>
          <w:sz w:val="26"/>
          <w:szCs w:val="26"/>
        </w:rPr>
      </w:r>
      <w:r>
        <w:rPr>
          <w:rFonts w:ascii="Times New Roman" w:hAnsi="Times New Roman" w:cs="Times New Roman"/>
          <w:b/>
          <w:bCs/>
          <w:sz w:val="26"/>
          <w:szCs w:val="26"/>
        </w:rPr>
      </w:r>
    </w:p>
    <w:p>
      <w:pPr>
        <w:ind w:left="0" w:right="0" w:firstLine="0"/>
        <w:jc w:val="center"/>
        <w:spacing w:after="0"/>
        <w:rPr>
          <w:rFonts w:ascii="Times New Roman" w:hAnsi="Times New Roman" w:cs="Times New Roman"/>
          <w:b/>
          <w:bCs/>
          <w:sz w:val="26"/>
          <w:szCs w:val="26"/>
        </w:rPr>
      </w:pPr>
      <w:r>
        <w:rPr>
          <w:rFonts w:ascii="Times New Roman" w:hAnsi="Times New Roman" w:eastAsia="Times New Roman" w:cs="Times New Roman"/>
          <w:b/>
          <w:sz w:val="24"/>
          <w:szCs w:val="24"/>
        </w:rPr>
        <w:t xml:space="preserve">ФГКУ </w:t>
      </w:r>
      <w:r>
        <w:rPr>
          <w:rFonts w:ascii="Times New Roman" w:hAnsi="Times New Roman" w:eastAsia="Times New Roman" w:cs="Times New Roman"/>
          <w:b/>
          <w:sz w:val="24"/>
          <w:szCs w:val="24"/>
        </w:rPr>
        <w:t xml:space="preserve">Росгранстрой</w:t>
      </w:r>
      <w:r>
        <w:rPr>
          <w:rFonts w:ascii="Times New Roman" w:hAnsi="Times New Roman" w:cs="Times New Roman"/>
          <w:b/>
          <w:bCs/>
          <w:sz w:val="26"/>
          <w:szCs w:val="26"/>
        </w:rPr>
      </w:r>
      <w:r>
        <w:rPr>
          <w:rFonts w:ascii="Times New Roman" w:hAnsi="Times New Roman" w:cs="Times New Roman"/>
          <w:b/>
          <w:bCs/>
          <w:sz w:val="26"/>
          <w:szCs w:val="26"/>
        </w:rPr>
      </w:r>
    </w:p>
    <w:p>
      <w:pPr>
        <w:ind w:firstLine="709"/>
        <w:jc w:val="center"/>
        <w:spacing w:after="0"/>
        <w:rPr>
          <w:rFonts w:ascii="Times New Roman" w:hAnsi="Times New Roman" w:cs="Times New Roman"/>
          <w:b/>
          <w:sz w:val="26"/>
          <w:szCs w:val="26"/>
        </w:rPr>
      </w:pPr>
      <w:r>
        <w:rPr>
          <w:rFonts w:ascii="Times New Roman" w:hAnsi="Times New Roman" w:eastAsia="Times New Roman" w:cs="Times New Roman"/>
          <w:b/>
          <w:sz w:val="24"/>
          <w:szCs w:val="24"/>
        </w:rPr>
      </w:r>
      <w:r>
        <w:rPr>
          <w:rFonts w:ascii="Times New Roman" w:hAnsi="Times New Roman" w:cs="Times New Roman"/>
          <w:b/>
          <w:sz w:val="26"/>
          <w:szCs w:val="26"/>
        </w:rPr>
      </w:r>
      <w:r>
        <w:rPr>
          <w:rFonts w:ascii="Times New Roman" w:hAnsi="Times New Roman" w:cs="Times New Roman"/>
          <w:b/>
          <w:sz w:val="26"/>
          <w:szCs w:val="26"/>
        </w:rPr>
      </w:r>
    </w:p>
    <w:p>
      <w:pPr>
        <w:jc w:val="both"/>
        <w:spacing w:after="0" w:afterAutospacing="0" w:line="240" w:lineRule="auto"/>
        <w:rPr>
          <w:rFonts w:ascii="Times New Roman" w:hAnsi="Times New Roman" w:cs="Times New Roman"/>
          <w:i/>
          <w:sz w:val="26"/>
          <w:szCs w:val="26"/>
        </w:rPr>
      </w:pPr>
      <w:r>
        <w:rPr>
          <w:rFonts w:ascii="Times New Roman" w:hAnsi="Times New Roman" w:eastAsia="Times New Roman" w:cs="Times New Roman"/>
          <w:i/>
          <w:sz w:val="24"/>
          <w:szCs w:val="24"/>
        </w:rPr>
        <w:t xml:space="preserve">ОКПД 2: 81.21.10.000 - Услуги по общей уборке зданий</w:t>
      </w:r>
      <w:r>
        <w:rPr>
          <w:rFonts w:ascii="Times New Roman" w:hAnsi="Times New Roman" w:cs="Times New Roman"/>
          <w:i/>
          <w:sz w:val="26"/>
          <w:szCs w:val="26"/>
        </w:rPr>
      </w:r>
      <w:r>
        <w:rPr>
          <w:rFonts w:ascii="Times New Roman" w:hAnsi="Times New Roman" w:cs="Times New Roman"/>
          <w:i/>
          <w:sz w:val="26"/>
          <w:szCs w:val="26"/>
        </w:rPr>
      </w:r>
    </w:p>
    <w:p>
      <w:pPr>
        <w:jc w:val="both"/>
        <w:spacing w:after="0" w:afterAutospacing="0" w:line="240" w:lineRule="auto"/>
        <w:rPr>
          <w:rFonts w:ascii="Times New Roman" w:hAnsi="Times New Roman" w:cs="Times New Roman"/>
          <w:i/>
          <w:sz w:val="26"/>
          <w:szCs w:val="26"/>
        </w:rPr>
      </w:pPr>
      <w:r>
        <w:rPr>
          <w:rFonts w:ascii="Times New Roman" w:hAnsi="Times New Roman" w:eastAsia="Times New Roman" w:cs="Times New Roman"/>
          <w:i/>
          <w:sz w:val="24"/>
          <w:szCs w:val="24"/>
        </w:rPr>
        <w:t xml:space="preserve">Характеристика услуг КТРУ: 81.21.10.000-00000007, 81.21.10.000-00000005</w:t>
      </w:r>
      <w:r>
        <w:rPr>
          <w:rFonts w:ascii="Times New Roman" w:hAnsi="Times New Roman" w:cs="Times New Roman"/>
          <w:i/>
          <w:sz w:val="26"/>
          <w:szCs w:val="26"/>
        </w:rPr>
      </w:r>
      <w:r>
        <w:rPr>
          <w:rFonts w:ascii="Times New Roman" w:hAnsi="Times New Roman" w:cs="Times New Roman"/>
          <w:i/>
          <w:sz w:val="26"/>
          <w:szCs w:val="26"/>
        </w:rPr>
      </w:r>
    </w:p>
    <w:p>
      <w:pPr>
        <w:jc w:val="both"/>
        <w:spacing w:after="0" w:afterAutospacing="0" w:line="240" w:lineRule="auto"/>
        <w:rPr>
          <w:rFonts w:ascii="Times New Roman" w:hAnsi="Times New Roman" w:cs="Times New Roman"/>
          <w:i/>
          <w:sz w:val="26"/>
          <w:szCs w:val="26"/>
        </w:rPr>
      </w:pPr>
      <w:r>
        <w:rPr>
          <w:rFonts w:ascii="Times New Roman" w:hAnsi="Times New Roman" w:eastAsia="Times New Roman" w:cs="Times New Roman"/>
          <w:i/>
          <w:sz w:val="24"/>
          <w:szCs w:val="24"/>
        </w:rPr>
      </w:r>
      <w:r>
        <w:rPr>
          <w:rFonts w:ascii="Times New Roman" w:hAnsi="Times New Roman" w:cs="Times New Roman"/>
          <w:i/>
          <w:sz w:val="26"/>
          <w:szCs w:val="26"/>
        </w:rPr>
      </w:r>
      <w:r>
        <w:rPr>
          <w:rFonts w:ascii="Times New Roman" w:hAnsi="Times New Roman" w:cs="Times New Roman"/>
          <w:i/>
          <w:sz w:val="26"/>
          <w:szCs w:val="26"/>
        </w:rPr>
      </w:r>
    </w:p>
    <w:p>
      <w:pPr>
        <w:jc w:val="both"/>
        <w:spacing w:after="0" w:afterAutospacing="0" w:line="240" w:lineRule="auto"/>
        <w:widowControl w:val="off"/>
        <w:rPr>
          <w:rFonts w:ascii="Times New Roman" w:hAnsi="Times New Roman" w:cs="Times New Roman"/>
          <w:iCs/>
        </w:rPr>
        <w:framePr w:h="1101" w:hSpace="180" w:wrap="around" w:vAnchor="text" w:hAnchor="margin" w:xAlign="center" w:y="68" w:hRule="exact"/>
      </w:pPr>
      <w:r>
        <w:rPr>
          <w:rFonts w:ascii="Times New Roman" w:hAnsi="Times New Roman" w:eastAsia="Times New Roman" w:cs="Times New Roman" w:eastAsiaTheme="minorEastAsia"/>
          <w:b/>
          <w:sz w:val="24"/>
          <w:szCs w:val="24"/>
        </w:rPr>
        <w:t xml:space="preserve">Государственный заказчик</w:t>
      </w:r>
      <w:r>
        <w:rPr>
          <w:rFonts w:ascii="Times New Roman" w:hAnsi="Times New Roman" w:eastAsia="Times New Roman" w:cs="Times New Roman" w:eastAsiaTheme="minorEastAsia"/>
          <w:sz w:val="24"/>
          <w:szCs w:val="24"/>
        </w:rPr>
        <w:t xml:space="preserve">: ФИЛИАЛ ФЕДЕРАЛЬНОГО ГОСУДАРСТВЕННОГО КАЗЕННОГО УЧРЕЖДЕНИЯ «ДИРЕКЦИЯ ПО СТРОИТЕЛЬСТВУ И ЭКСПЛУАТАЦИИ ОБЪЕКТОВ РОСГРАНИЦЫ» В Г. ВЛАДИВОСТОКЕ </w:t>
      </w:r>
      <w:r>
        <w:rPr>
          <w:rFonts w:ascii="Times New Roman" w:hAnsi="Times New Roman" w:eastAsia="Times New Roman" w:cs="Times New Roman" w:eastAsiaTheme="minorEastAsia"/>
          <w:iCs/>
          <w:sz w:val="24"/>
          <w:szCs w:val="24"/>
        </w:rPr>
        <w:t xml:space="preserve">(сокращенное наименование – Владивостокский филиал ФГКУ </w:t>
      </w:r>
      <w:r>
        <w:rPr>
          <w:rFonts w:ascii="Times New Roman" w:hAnsi="Times New Roman" w:eastAsia="Times New Roman" w:cs="Times New Roman" w:eastAsiaTheme="minorEastAsia"/>
          <w:iCs/>
          <w:sz w:val="24"/>
          <w:szCs w:val="24"/>
        </w:rPr>
        <w:t xml:space="preserve">Росгранстрой</w:t>
      </w:r>
      <w:r>
        <w:rPr>
          <w:rFonts w:ascii="Times New Roman" w:hAnsi="Times New Roman" w:eastAsia="Times New Roman" w:cs="Times New Roman" w:eastAsiaTheme="minorEastAsia"/>
          <w:iCs/>
          <w:sz w:val="24"/>
          <w:szCs w:val="24"/>
        </w:rPr>
        <w:t xml:space="preserve">)</w:t>
      </w:r>
      <w:r>
        <w:rPr>
          <w:rFonts w:ascii="Times New Roman" w:hAnsi="Times New Roman" w:cs="Times New Roman"/>
          <w:iCs/>
        </w:rPr>
      </w:r>
      <w:r>
        <w:rPr>
          <w:rFonts w:ascii="Times New Roman" w:hAnsi="Times New Roman" w:cs="Times New Roman"/>
          <w:iCs/>
        </w:rPr>
      </w:r>
    </w:p>
    <w:p>
      <w:pPr>
        <w:jc w:val="both"/>
        <w:spacing w:after="0" w:afterAutospacing="0" w:line="240" w:lineRule="auto"/>
        <w:widowControl w:val="off"/>
        <w:rPr>
          <w:rFonts w:ascii="Times New Roman" w:hAnsi="Times New Roman" w:cs="Times New Roman"/>
        </w:rPr>
        <w:framePr w:h="1101" w:hSpace="180" w:wrap="around" w:vAnchor="text" w:hAnchor="margin" w:xAlign="center" w:y="68" w:hRule="exact"/>
      </w:pPr>
      <w:r>
        <w:rPr>
          <w:rFonts w:ascii="Times New Roman" w:hAnsi="Times New Roman" w:eastAsia="Times New Roman" w:cs="Times New Roman" w:eastAsiaTheme="minorEastAsia"/>
          <w:sz w:val="24"/>
          <w:szCs w:val="24"/>
        </w:rPr>
      </w:r>
      <w:r>
        <w:rPr>
          <w:rFonts w:ascii="Times New Roman" w:hAnsi="Times New Roman" w:cs="Times New Roman"/>
        </w:rPr>
      </w:r>
      <w:r>
        <w:rPr>
          <w:rFonts w:ascii="Times New Roman" w:hAnsi="Times New Roman" w:cs="Times New Roman"/>
        </w:rPr>
      </w:r>
    </w:p>
    <w:p>
      <w:pPr>
        <w:jc w:val="both"/>
        <w:spacing w:after="0" w:afterAutospacing="0" w:line="240" w:lineRule="auto"/>
        <w:rPr>
          <w:rFonts w:ascii="Times New Roman" w:hAnsi="Times New Roman" w:cs="Times New Roman"/>
          <w:b/>
        </w:rPr>
      </w:pPr>
      <w:r>
        <w:rPr>
          <w:rFonts w:ascii="Times New Roman" w:hAnsi="Times New Roman" w:eastAsia="Times New Roman" w:cs="Times New Roman"/>
          <w:b/>
          <w:sz w:val="24"/>
          <w:szCs w:val="24"/>
        </w:rPr>
      </w:r>
      <w:r>
        <w:rPr>
          <w:rFonts w:ascii="Times New Roman" w:hAnsi="Times New Roman" w:cs="Times New Roman"/>
          <w:b/>
        </w:rPr>
      </w:r>
      <w:r>
        <w:rPr>
          <w:rFonts w:ascii="Times New Roman" w:hAnsi="Times New Roman" w:cs="Times New Roman"/>
          <w:b/>
        </w:rPr>
      </w:r>
    </w:p>
    <w:p>
      <w:pPr>
        <w:jc w:val="both"/>
        <w:spacing w:after="0" w:afterAutospacing="0" w:line="240" w:lineRule="auto"/>
        <w:tabs>
          <w:tab w:val="left" w:pos="426" w:leader="none"/>
        </w:tabs>
        <w:rPr>
          <w:rFonts w:ascii="Times New Roman" w:hAnsi="Times New Roman" w:cs="Times New Roman"/>
        </w:rPr>
      </w:pPr>
      <w:r>
        <w:rPr>
          <w:rFonts w:ascii="Times New Roman" w:hAnsi="Times New Roman" w:eastAsia="Times New Roman" w:cs="Times New Roman"/>
          <w:b/>
          <w:sz w:val="24"/>
          <w:szCs w:val="24"/>
        </w:rPr>
        <w:t xml:space="preserve">Настоящим Описанием объекта закупки</w:t>
      </w:r>
      <w:r>
        <w:rPr>
          <w:rFonts w:ascii="Times New Roman" w:hAnsi="Times New Roman" w:eastAsia="Times New Roman" w:cs="Times New Roman"/>
          <w:sz w:val="24"/>
          <w:szCs w:val="24"/>
        </w:rPr>
        <w:t xml:space="preserve"> предусмотрено оказание услуг по уборке помещений и территории (далее – оказание Услуг) в </w:t>
      </w:r>
      <w:r>
        <w:rPr>
          <w:rFonts w:ascii="Times New Roman" w:hAnsi="Times New Roman" w:eastAsia="Times New Roman" w:cs="Times New Roman"/>
          <w:sz w:val="24"/>
          <w:szCs w:val="24"/>
        </w:rPr>
        <w:t xml:space="preserve">пункте пропуска через государственную границу Российской Федерации:</w:t>
      </w:r>
      <w:r>
        <w:rPr>
          <w:rFonts w:ascii="Times New Roman" w:hAnsi="Times New Roman" w:cs="Times New Roman"/>
        </w:rPr>
      </w:r>
      <w:r>
        <w:rPr>
          <w:rFonts w:ascii="Times New Roman" w:hAnsi="Times New Roman" w:cs="Times New Roman"/>
        </w:rPr>
      </w:r>
    </w:p>
    <w:p>
      <w:pPr>
        <w:jc w:val="both"/>
        <w:spacing w:after="0" w:afterAutospacing="0" w:line="240" w:lineRule="auto"/>
        <w:rPr>
          <w:rFonts w:ascii="Times New Roman" w:hAnsi="Times New Roman" w:cs="Times New Roman"/>
        </w:rPr>
      </w:pPr>
      <w:r>
        <w:rPr>
          <w:rFonts w:ascii="Times New Roman" w:hAnsi="Times New Roman" w:eastAsia="Times New Roman" w:cs="Times New Roman"/>
          <w:sz w:val="24"/>
          <w:szCs w:val="24"/>
        </w:rPr>
        <w:t xml:space="preserve">МАПП Пограничный - земельный участок с кадастровым номером 25:14:</w:t>
      </w: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t xml:space="preserve">10101:362. Местоположение установлено относительно ориентира, расположенного за пределами участка. Ориентир Жилой дом. Участок находится примерно в 12949 м от ориентира по направлению на запад. Почтовый адрес ориентира: Приморский край, Пограничный район, </w:t>
      </w:r>
      <w:r>
        <w:rPr>
          <w:rFonts w:ascii="Times New Roman" w:hAnsi="Times New Roman" w:eastAsia="Times New Roman" w:cs="Times New Roman"/>
          <w:sz w:val="24"/>
          <w:szCs w:val="24"/>
        </w:rPr>
        <w:t xml:space="preserve">пгт</w:t>
      </w:r>
      <w:r>
        <w:rPr>
          <w:rFonts w:ascii="Times New Roman" w:hAnsi="Times New Roman" w:eastAsia="Times New Roman" w:cs="Times New Roman"/>
          <w:sz w:val="24"/>
          <w:szCs w:val="24"/>
        </w:rPr>
        <w:t xml:space="preserve">. Пограничный, </w:t>
      </w:r>
      <w:r>
        <w:rPr>
          <w:rFonts w:ascii="Times New Roman" w:hAnsi="Times New Roman" w:eastAsia="Times New Roman" w:cs="Times New Roman"/>
          <w:sz w:val="24"/>
          <w:szCs w:val="24"/>
        </w:rPr>
        <w:t xml:space="preserve">ул.Шевченко</w:t>
      </w:r>
      <w:r>
        <w:rPr>
          <w:rFonts w:ascii="Times New Roman" w:hAnsi="Times New Roman" w:eastAsia="Times New Roman" w:cs="Times New Roman"/>
          <w:sz w:val="24"/>
          <w:szCs w:val="24"/>
        </w:rPr>
        <w:t xml:space="preserve">, д. 8а.</w:t>
      </w:r>
      <w:r>
        <w:rPr>
          <w:rFonts w:ascii="Times New Roman" w:hAnsi="Times New Roman" w:cs="Times New Roman"/>
        </w:rPr>
      </w:r>
      <w:r>
        <w:rPr>
          <w:rFonts w:ascii="Times New Roman" w:hAnsi="Times New Roman" w:cs="Times New Roman"/>
        </w:rPr>
      </w:r>
    </w:p>
    <w:p>
      <w:pPr>
        <w:jc w:val="both"/>
        <w:spacing w:after="0" w:afterAutospacing="0" w:line="240" w:lineRule="auto"/>
        <w:rPr>
          <w:rFonts w:ascii="Times New Roman" w:hAnsi="Times New Roman" w:cs="Times New Roman"/>
          <w:b/>
        </w:rPr>
      </w:pPr>
      <w:r>
        <w:rPr>
          <w:rFonts w:ascii="Times New Roman" w:hAnsi="Times New Roman" w:eastAsia="Times New Roman" w:cs="Times New Roman"/>
          <w:b/>
          <w:sz w:val="24"/>
          <w:szCs w:val="24"/>
        </w:rPr>
      </w:r>
      <w:r>
        <w:rPr>
          <w:rFonts w:ascii="Times New Roman" w:hAnsi="Times New Roman" w:cs="Times New Roman"/>
          <w:b/>
        </w:rPr>
      </w:r>
      <w:r>
        <w:rPr>
          <w:rFonts w:ascii="Times New Roman" w:hAnsi="Times New Roman" w:cs="Times New Roman"/>
          <w:b/>
        </w:rPr>
      </w:r>
    </w:p>
    <w:p>
      <w:pPr>
        <w:jc w:val="both"/>
        <w:spacing w:after="0" w:afterAutospacing="0" w:line="240" w:lineRule="auto"/>
        <w:rPr>
          <w:rFonts w:ascii="Times New Roman" w:hAnsi="Times New Roman" w:cs="Times New Roman"/>
          <w:i/>
        </w:rPr>
      </w:pPr>
      <w:r>
        <w:rPr>
          <w:rFonts w:ascii="Times New Roman" w:hAnsi="Times New Roman" w:eastAsia="Times New Roman" w:cs="Times New Roman"/>
          <w:b/>
          <w:sz w:val="24"/>
          <w:szCs w:val="24"/>
        </w:rPr>
        <w:t xml:space="preserve">Характеристики услуги КТРУ 81.21.10.000-00000007:</w:t>
      </w:r>
      <w:r>
        <w:rPr>
          <w:rFonts w:ascii="Times New Roman" w:hAnsi="Times New Roman" w:cs="Times New Roman"/>
          <w:i/>
        </w:rPr>
      </w:r>
      <w:r>
        <w:rPr>
          <w:rFonts w:ascii="Times New Roman" w:hAnsi="Times New Roman" w:cs="Times New Roman"/>
          <w:i/>
        </w:rPr>
      </w:r>
    </w:p>
    <w:tbl>
      <w:tblPr>
        <w:tblStyle w:val="1044"/>
        <w:tblW w:w="10069" w:type="dxa"/>
        <w:jc w:val="center"/>
        <w:tblLayout w:type="fixed"/>
        <w:tblLook w:val="04A0" w:firstRow="1" w:lastRow="0" w:firstColumn="1" w:lastColumn="0" w:noHBand="0" w:noVBand="1"/>
      </w:tblPr>
      <w:tblGrid>
        <w:gridCol w:w="421"/>
        <w:gridCol w:w="2272"/>
        <w:gridCol w:w="5817"/>
        <w:gridCol w:w="1559"/>
      </w:tblGrid>
      <w:tr>
        <w:tblPrEx/>
        <w:trPr>
          <w:jc w:val="center"/>
          <w:trHeight w:val="570"/>
        </w:trPr>
        <w:tc>
          <w:tcPr>
            <w:gridSpan w:val="2"/>
            <w:tcW w:w="2693"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НАИМЕНОВАНИЕ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W w:w="5817"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ЗНАЧЕНИЕ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W w:w="1559"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ЕДИНИЦА ИЗМЕРЕНИЯ</w:t>
            </w:r>
            <w:r>
              <w:rPr>
                <w:rFonts w:ascii="Times New Roman" w:hAnsi="Times New Roman" w:cs="Times New Roman"/>
                <w:b/>
                <w:sz w:val="20"/>
                <w:szCs w:val="20"/>
              </w:rPr>
            </w:r>
            <w:r>
              <w:rPr>
                <w:rFonts w:ascii="Times New Roman" w:hAnsi="Times New Roman" w:cs="Times New Roman"/>
                <w:b/>
                <w:sz w:val="20"/>
                <w:szCs w:val="20"/>
              </w:rPr>
            </w:r>
          </w:p>
        </w:tc>
      </w:tr>
      <w:tr>
        <w:tblPrEx/>
        <w:trPr>
          <w:jc w:val="center"/>
        </w:trPr>
        <w:tc>
          <w:tcPr>
            <w:gridSpan w:val="2"/>
            <w:tcW w:w="2693" w:type="dxa"/>
            <w:vAlign w:val="center"/>
            <w:textDirection w:val="lrTb"/>
            <w:noWrap w:val="false"/>
          </w:tcPr>
          <w:p>
            <w:pPr>
              <w:ind w:left="0"/>
              <w:jc w:val="center"/>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1</w:t>
            </w:r>
            <w:r>
              <w:rPr>
                <w:rFonts w:ascii="Times New Roman" w:hAnsi="Times New Roman" w:cs="Times New Roman"/>
                <w:sz w:val="20"/>
                <w:szCs w:val="20"/>
              </w:rPr>
            </w:r>
            <w:r>
              <w:rPr>
                <w:rFonts w:ascii="Times New Roman" w:hAnsi="Times New Roman" w:cs="Times New Roman"/>
                <w:sz w:val="20"/>
                <w:szCs w:val="20"/>
              </w:rPr>
            </w:r>
          </w:p>
        </w:tc>
        <w:tc>
          <w:tcPr>
            <w:tcW w:w="5817" w:type="dxa"/>
            <w:vAlign w:val="center"/>
            <w:textDirection w:val="lrTb"/>
            <w:noWrap w:val="false"/>
          </w:tcPr>
          <w:p>
            <w:pPr>
              <w:ind w:left="0"/>
              <w:jc w:val="center"/>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2</w:t>
            </w:r>
            <w:r>
              <w:rPr>
                <w:rFonts w:ascii="Times New Roman" w:hAnsi="Times New Roman" w:cs="Times New Roman"/>
                <w:sz w:val="20"/>
                <w:szCs w:val="20"/>
              </w:rPr>
            </w:r>
            <w:r>
              <w:rPr>
                <w:rFonts w:ascii="Times New Roman" w:hAnsi="Times New Roman" w:cs="Times New Roman"/>
                <w:sz w:val="20"/>
                <w:szCs w:val="20"/>
              </w:rPr>
            </w:r>
          </w:p>
        </w:tc>
        <w:tc>
          <w:tcPr>
            <w:tcW w:w="1559" w:type="dxa"/>
            <w:vAlign w:val="center"/>
            <w:textDirection w:val="lrTb"/>
            <w:noWrap w:val="false"/>
          </w:tcPr>
          <w:p>
            <w:pPr>
              <w:ind w:left="0"/>
              <w:jc w:val="center"/>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3</w:t>
            </w:r>
            <w:r>
              <w:rPr>
                <w:rFonts w:ascii="Times New Roman" w:hAnsi="Times New Roman" w:cs="Times New Roman"/>
                <w:sz w:val="20"/>
                <w:szCs w:val="20"/>
              </w:rPr>
            </w:r>
            <w:r>
              <w:rPr>
                <w:rFonts w:ascii="Times New Roman" w:hAnsi="Times New Roman" w:cs="Times New Roman"/>
                <w:sz w:val="20"/>
                <w:szCs w:val="20"/>
              </w:rPr>
            </w:r>
          </w:p>
        </w:tc>
      </w:tr>
      <w:tr>
        <w:tblPrEx/>
        <w:trPr>
          <w:jc w:val="center"/>
        </w:trPr>
        <w:tc>
          <w:tcPr>
            <w:tcW w:w="421"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1.</w:t>
            </w:r>
            <w:r>
              <w:rPr>
                <w:rFonts w:ascii="Times New Roman" w:hAnsi="Times New Roman" w:cs="Times New Roman"/>
                <w:b/>
                <w:sz w:val="20"/>
                <w:szCs w:val="20"/>
              </w:rPr>
            </w:r>
            <w:r>
              <w:rPr>
                <w:rFonts w:ascii="Times New Roman" w:hAnsi="Times New Roman" w:cs="Times New Roman"/>
                <w:b/>
                <w:sz w:val="20"/>
                <w:szCs w:val="20"/>
              </w:rPr>
            </w:r>
          </w:p>
        </w:tc>
        <w:tc>
          <w:tcPr>
            <w:tcW w:w="2272"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Тип объекта</w:t>
            </w:r>
            <w:r>
              <w:rPr>
                <w:rFonts w:ascii="Times New Roman" w:hAnsi="Times New Roman" w:cs="Times New Roman"/>
                <w:sz w:val="20"/>
                <w:szCs w:val="20"/>
              </w:rPr>
            </w:r>
            <w:r>
              <w:rPr>
                <w:rFonts w:ascii="Times New Roman" w:hAnsi="Times New Roman" w:cs="Times New Roman"/>
                <w:sz w:val="20"/>
                <w:szCs w:val="20"/>
              </w:rPr>
            </w:r>
          </w:p>
        </w:tc>
        <w:tc>
          <w:tcPr>
            <w:tcW w:w="5817"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Помещение</w:t>
            </w:r>
            <w:r>
              <w:rPr>
                <w:rFonts w:ascii="Times New Roman" w:hAnsi="Times New Roman" w:cs="Times New Roman"/>
                <w:sz w:val="20"/>
                <w:szCs w:val="20"/>
              </w:rPr>
            </w:r>
            <w:r>
              <w:rPr>
                <w:rFonts w:ascii="Times New Roman" w:hAnsi="Times New Roman" w:cs="Times New Roman"/>
                <w:sz w:val="20"/>
                <w:szCs w:val="20"/>
              </w:rPr>
            </w:r>
          </w:p>
        </w:tc>
        <w:tc>
          <w:tcPr>
            <w:tcW w:w="1559"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b/>
                <w:sz w:val="24"/>
                <w:szCs w:val="24"/>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jc w:val="center"/>
        </w:trPr>
        <w:tc>
          <w:tcPr>
            <w:tcW w:w="421"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2.</w:t>
            </w:r>
            <w:r>
              <w:rPr>
                <w:rFonts w:ascii="Times New Roman" w:hAnsi="Times New Roman" w:cs="Times New Roman"/>
                <w:b/>
                <w:sz w:val="20"/>
                <w:szCs w:val="20"/>
              </w:rPr>
            </w:r>
            <w:r>
              <w:rPr>
                <w:rFonts w:ascii="Times New Roman" w:hAnsi="Times New Roman" w:cs="Times New Roman"/>
                <w:b/>
                <w:sz w:val="20"/>
                <w:szCs w:val="20"/>
              </w:rPr>
            </w:r>
          </w:p>
        </w:tc>
        <w:tc>
          <w:tcPr>
            <w:tcW w:w="2272" w:type="dxa"/>
            <w:vAlign w:val="center"/>
            <w:textDirection w:val="lrTb"/>
            <w:noWrap w:val="false"/>
          </w:tcPr>
          <w:p>
            <w:pPr>
              <w:ind w:left="0"/>
              <w:jc w:val="both"/>
              <w:spacing w:after="0" w:afterAutospacing="0" w:line="240" w:lineRule="auto"/>
              <w:shd w:val="clear" w:color="auto" w:fill="ffffff"/>
              <w:rPr>
                <w:rFonts w:ascii="Times New Roman" w:hAnsi="Times New Roman" w:cs="Times New Roman"/>
                <w:sz w:val="20"/>
                <w:szCs w:val="20"/>
              </w:rPr>
            </w:pPr>
            <w:r>
              <w:rPr>
                <w:rFonts w:ascii="Times New Roman" w:hAnsi="Times New Roman" w:eastAsia="Times New Roman" w:cs="Times New Roman"/>
                <w:sz w:val="24"/>
                <w:szCs w:val="24"/>
                <w:shd w:val="clear" w:color="auto" w:fill="ffffff"/>
              </w:rPr>
              <w:t xml:space="preserve">Способ уборки</w:t>
            </w:r>
            <w:r>
              <w:rPr>
                <w:rFonts w:ascii="Times New Roman" w:hAnsi="Times New Roman" w:cs="Times New Roman"/>
                <w:sz w:val="20"/>
                <w:szCs w:val="20"/>
              </w:rPr>
            </w:r>
            <w:r>
              <w:rPr>
                <w:rFonts w:ascii="Times New Roman" w:hAnsi="Times New Roman" w:cs="Times New Roman"/>
                <w:sz w:val="20"/>
                <w:szCs w:val="20"/>
              </w:rPr>
            </w:r>
          </w:p>
        </w:tc>
        <w:tc>
          <w:tcPr>
            <w:tcW w:w="5817" w:type="dxa"/>
            <w:vAlign w:val="center"/>
            <w:textDirection w:val="lrTb"/>
            <w:noWrap w:val="false"/>
          </w:tcPr>
          <w:p>
            <w:pPr>
              <w:ind w:left="0"/>
              <w:jc w:val="both"/>
              <w:spacing w:after="0" w:afterAutospacing="0" w:line="240" w:lineRule="auto"/>
              <w:rPr>
                <w:rFonts w:ascii="Times New Roman" w:hAnsi="Times New Roman" w:cs="Times New Roman"/>
                <w:sz w:val="20"/>
                <w:szCs w:val="20"/>
                <w:shd w:val="clear" w:color="auto" w:fill="ffffff"/>
              </w:rPr>
            </w:pPr>
            <w:r>
              <w:rPr>
                <w:rFonts w:ascii="Times New Roman" w:hAnsi="Times New Roman" w:eastAsia="Times New Roman" w:cs="Times New Roman"/>
                <w:sz w:val="24"/>
                <w:szCs w:val="24"/>
                <w:shd w:val="clear" w:color="auto" w:fill="ffffff"/>
              </w:rPr>
              <w:t xml:space="preserve">Механизированная, ручная</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W w:w="1559" w:type="dxa"/>
            <w:vAlign w:val="center"/>
            <w:textDirection w:val="lrTb"/>
            <w:noWrap w:val="false"/>
          </w:tcPr>
          <w:p>
            <w:pPr>
              <w:ind w:left="0"/>
              <w:jc w:val="both"/>
              <w:spacing w:after="0" w:afterAutospacing="0" w:line="240" w:lineRule="auto"/>
              <w:rPr>
                <w:rFonts w:ascii="Times New Roman" w:hAnsi="Times New Roman" w:cs="Times New Roman"/>
                <w:sz w:val="20"/>
                <w:szCs w:val="20"/>
                <w:shd w:val="clear" w:color="auto" w:fill="ffffff"/>
              </w:rPr>
            </w:pPr>
            <w:r>
              <w:rPr>
                <w:rFonts w:ascii="Times New Roman" w:hAnsi="Times New Roman" w:eastAsia="Times New Roman" w:cs="Times New Roman"/>
                <w:b/>
                <w:sz w:val="24"/>
                <w:szCs w:val="24"/>
              </w:rPr>
              <w:t xml:space="preserve">-</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jc w:val="center"/>
        </w:trPr>
        <w:tc>
          <w:tcPr>
            <w:tcW w:w="421"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3.</w:t>
            </w:r>
            <w:r>
              <w:rPr>
                <w:rFonts w:ascii="Times New Roman" w:hAnsi="Times New Roman" w:cs="Times New Roman"/>
                <w:b/>
                <w:sz w:val="20"/>
                <w:szCs w:val="20"/>
              </w:rPr>
            </w:r>
            <w:r>
              <w:rPr>
                <w:rFonts w:ascii="Times New Roman" w:hAnsi="Times New Roman" w:cs="Times New Roman"/>
                <w:b/>
                <w:sz w:val="20"/>
                <w:szCs w:val="20"/>
              </w:rPr>
            </w:r>
          </w:p>
        </w:tc>
        <w:tc>
          <w:tcPr>
            <w:tcW w:w="2272"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shd w:val="clear" w:color="auto" w:fill="ffffff"/>
              </w:rPr>
              <w:t xml:space="preserve">Тип уборки помещения</w:t>
            </w:r>
            <w:r>
              <w:rPr>
                <w:rFonts w:ascii="Times New Roman" w:hAnsi="Times New Roman" w:cs="Times New Roman"/>
                <w:sz w:val="20"/>
                <w:szCs w:val="20"/>
              </w:rPr>
            </w:r>
            <w:r>
              <w:rPr>
                <w:rFonts w:ascii="Times New Roman" w:hAnsi="Times New Roman" w:cs="Times New Roman"/>
                <w:sz w:val="20"/>
                <w:szCs w:val="20"/>
              </w:rPr>
            </w:r>
          </w:p>
        </w:tc>
        <w:tc>
          <w:tcPr>
            <w:tcW w:w="5817"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shd w:val="clear" w:color="auto" w:fill="ffffff"/>
              </w:rPr>
              <w:t xml:space="preserve">Ежедневная поддерживающая, ежедневная основная, генеральная</w:t>
            </w:r>
            <w:r>
              <w:rPr>
                <w:rFonts w:ascii="Times New Roman" w:hAnsi="Times New Roman" w:cs="Times New Roman"/>
                <w:sz w:val="20"/>
                <w:szCs w:val="20"/>
              </w:rPr>
            </w:r>
            <w:r>
              <w:rPr>
                <w:rFonts w:ascii="Times New Roman" w:hAnsi="Times New Roman" w:cs="Times New Roman"/>
                <w:sz w:val="20"/>
                <w:szCs w:val="20"/>
              </w:rPr>
            </w:r>
          </w:p>
        </w:tc>
        <w:tc>
          <w:tcPr>
            <w:tcW w:w="1559"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b/>
                <w:sz w:val="24"/>
                <w:szCs w:val="24"/>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jc w:val="center"/>
          <w:trHeight w:val="549"/>
        </w:trPr>
        <w:tc>
          <w:tcPr>
            <w:tcW w:w="421"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4.</w:t>
            </w:r>
            <w:r>
              <w:rPr>
                <w:rFonts w:ascii="Times New Roman" w:hAnsi="Times New Roman" w:cs="Times New Roman"/>
                <w:b/>
                <w:sz w:val="20"/>
                <w:szCs w:val="20"/>
              </w:rPr>
            </w:r>
            <w:r>
              <w:rPr>
                <w:rFonts w:ascii="Times New Roman" w:hAnsi="Times New Roman" w:cs="Times New Roman"/>
                <w:b/>
                <w:sz w:val="20"/>
                <w:szCs w:val="20"/>
              </w:rPr>
            </w:r>
          </w:p>
        </w:tc>
        <w:tc>
          <w:tcPr>
            <w:tcW w:w="2272" w:type="dxa"/>
            <w:vAlign w:val="center"/>
            <w:textDirection w:val="lrTb"/>
            <w:noWrap w:val="false"/>
          </w:tcPr>
          <w:p>
            <w:pPr>
              <w:ind w:left="0"/>
              <w:jc w:val="both"/>
              <w:spacing w:after="0" w:afterAutospacing="0" w:line="240" w:lineRule="auto"/>
              <w:rPr>
                <w:rFonts w:ascii="Times New Roman" w:hAnsi="Times New Roman" w:cs="Times New Roman"/>
                <w:sz w:val="20"/>
                <w:szCs w:val="20"/>
                <w:shd w:val="clear" w:color="auto" w:fill="ffffff"/>
              </w:rPr>
            </w:pPr>
            <w:r>
              <w:rPr>
                <w:rFonts w:ascii="Times New Roman" w:hAnsi="Times New Roman" w:eastAsia="Times New Roman" w:cs="Times New Roman"/>
                <w:sz w:val="24"/>
                <w:szCs w:val="24"/>
              </w:rPr>
              <w:t xml:space="preserve">Наличие профессионального ухода за поверхностями</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W w:w="5817" w:type="dxa"/>
            <w:vAlign w:val="center"/>
            <w:textDirection w:val="lrTb"/>
            <w:noWrap w:val="false"/>
          </w:tcPr>
          <w:p>
            <w:pPr>
              <w:ind w:left="0"/>
              <w:jc w:val="both"/>
              <w:spacing w:after="0" w:afterAutospacing="0" w:line="240" w:lineRule="auto"/>
              <w:rPr>
                <w:rFonts w:ascii="Times New Roman" w:hAnsi="Times New Roman" w:cs="Times New Roman"/>
                <w:sz w:val="20"/>
                <w:szCs w:val="20"/>
                <w:shd w:val="clear" w:color="auto" w:fill="ffffff"/>
              </w:rPr>
            </w:pPr>
            <w:r>
              <w:rPr>
                <w:rFonts w:ascii="Times New Roman" w:hAnsi="Times New Roman" w:eastAsia="Times New Roman" w:cs="Times New Roman"/>
                <w:sz w:val="24"/>
                <w:szCs w:val="24"/>
              </w:rPr>
              <w:t xml:space="preserve">да</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W w:w="1559" w:type="dxa"/>
            <w:vAlign w:val="center"/>
            <w:textDirection w:val="lrTb"/>
            <w:noWrap w:val="false"/>
          </w:tcPr>
          <w:p>
            <w:pPr>
              <w:ind w:left="0"/>
              <w:jc w:val="both"/>
              <w:spacing w:after="0" w:afterAutospacing="0" w:line="240" w:lineRule="auto"/>
              <w:rPr>
                <w:rFonts w:ascii="Times New Roman" w:hAnsi="Times New Roman" w:cs="Times New Roman"/>
                <w:sz w:val="20"/>
                <w:szCs w:val="20"/>
                <w:shd w:val="clear" w:color="auto" w:fill="ffffff"/>
              </w:rPr>
            </w:pPr>
            <w:r>
              <w:rPr>
                <w:rFonts w:ascii="Times New Roman" w:hAnsi="Times New Roman" w:eastAsia="Times New Roman" w:cs="Times New Roman"/>
                <w:b/>
                <w:sz w:val="24"/>
                <w:szCs w:val="24"/>
              </w:rPr>
              <w:t xml:space="preserve">-</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jc w:val="center"/>
        </w:trPr>
        <w:tc>
          <w:tcPr>
            <w:tcW w:w="421"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5.</w:t>
            </w:r>
            <w:r>
              <w:rPr>
                <w:rFonts w:ascii="Times New Roman" w:hAnsi="Times New Roman" w:cs="Times New Roman"/>
                <w:b/>
                <w:sz w:val="20"/>
                <w:szCs w:val="20"/>
              </w:rPr>
            </w:r>
            <w:r>
              <w:rPr>
                <w:rFonts w:ascii="Times New Roman" w:hAnsi="Times New Roman" w:cs="Times New Roman"/>
                <w:b/>
                <w:sz w:val="20"/>
                <w:szCs w:val="20"/>
              </w:rPr>
            </w:r>
          </w:p>
        </w:tc>
        <w:tc>
          <w:tcPr>
            <w:tcW w:w="2272" w:type="dxa"/>
            <w:vAlign w:val="center"/>
            <w:textDirection w:val="lrTb"/>
            <w:noWrap w:val="false"/>
          </w:tcPr>
          <w:p>
            <w:pPr>
              <w:ind w:left="0"/>
              <w:jc w:val="both"/>
              <w:spacing w:after="0" w:afterAutospacing="0" w:line="240" w:lineRule="auto"/>
              <w:shd w:val="clear" w:color="auto" w:fill="ffffff"/>
              <w:rPr>
                <w:rFonts w:ascii="Times New Roman" w:hAnsi="Times New Roman" w:cs="Times New Roman"/>
                <w:sz w:val="20"/>
                <w:szCs w:val="20"/>
              </w:rPr>
            </w:pPr>
            <w:r>
              <w:rPr>
                <w:rFonts w:ascii="Times New Roman" w:hAnsi="Times New Roman" w:eastAsia="Times New Roman" w:cs="Times New Roman"/>
                <w:sz w:val="24"/>
                <w:szCs w:val="24"/>
              </w:rPr>
              <w:t xml:space="preserve">Вид поверхности при профессиональном уходе</w:t>
            </w:r>
            <w:r>
              <w:rPr>
                <w:rFonts w:ascii="Times New Roman" w:hAnsi="Times New Roman" w:cs="Times New Roman"/>
                <w:sz w:val="20"/>
                <w:szCs w:val="20"/>
              </w:rPr>
            </w:r>
            <w:r>
              <w:rPr>
                <w:rFonts w:ascii="Times New Roman" w:hAnsi="Times New Roman" w:cs="Times New Roman"/>
                <w:sz w:val="20"/>
                <w:szCs w:val="20"/>
              </w:rPr>
            </w:r>
          </w:p>
        </w:tc>
        <w:tc>
          <w:tcPr>
            <w:tcW w:w="5817"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Из древесных материалов, из искусственных и синтетических материалов, из природного и искусственного камня, из текстильных материалов и кожи, металлические, отделочные материалы, поверхности корпусной мебели, стеклянные и из минеральных расплавов</w:t>
            </w:r>
            <w:r>
              <w:rPr>
                <w:rFonts w:ascii="Times New Roman" w:hAnsi="Times New Roman" w:cs="Times New Roman"/>
                <w:sz w:val="20"/>
                <w:szCs w:val="20"/>
              </w:rPr>
            </w:r>
            <w:r>
              <w:rPr>
                <w:rFonts w:ascii="Times New Roman" w:hAnsi="Times New Roman" w:cs="Times New Roman"/>
                <w:sz w:val="20"/>
                <w:szCs w:val="20"/>
              </w:rPr>
            </w:r>
          </w:p>
        </w:tc>
        <w:tc>
          <w:tcPr>
            <w:tcW w:w="1559"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b/>
                <w:sz w:val="24"/>
                <w:szCs w:val="24"/>
              </w:rPr>
              <w:t xml:space="preserve">-</w:t>
            </w:r>
            <w:r>
              <w:rPr>
                <w:rFonts w:ascii="Times New Roman" w:hAnsi="Times New Roman" w:cs="Times New Roman"/>
                <w:sz w:val="20"/>
                <w:szCs w:val="20"/>
              </w:rPr>
            </w:r>
            <w:r>
              <w:rPr>
                <w:rFonts w:ascii="Times New Roman" w:hAnsi="Times New Roman" w:cs="Times New Roman"/>
                <w:sz w:val="20"/>
                <w:szCs w:val="20"/>
              </w:rPr>
            </w:r>
          </w:p>
        </w:tc>
      </w:tr>
    </w:tbl>
    <w:p>
      <w:pPr>
        <w:jc w:val="both"/>
        <w:spacing w:after="0" w:afterAutospacing="0" w:line="240" w:lineRule="auto"/>
        <w:rPr>
          <w:rFonts w:ascii="Times New Roman" w:hAnsi="Times New Roman" w:cs="Times New Roman"/>
          <w:b/>
        </w:rPr>
      </w:pPr>
      <w:r>
        <w:rPr>
          <w:rFonts w:ascii="Times New Roman" w:hAnsi="Times New Roman" w:eastAsia="Times New Roman" w:cs="Times New Roman"/>
          <w:b/>
          <w:sz w:val="24"/>
          <w:szCs w:val="24"/>
        </w:rPr>
      </w:r>
      <w:r>
        <w:rPr>
          <w:rFonts w:ascii="Times New Roman" w:hAnsi="Times New Roman" w:cs="Times New Roman"/>
          <w:b/>
        </w:rPr>
      </w:r>
      <w:r>
        <w:rPr>
          <w:rFonts w:ascii="Times New Roman" w:hAnsi="Times New Roman" w:cs="Times New Roman"/>
          <w:b/>
        </w:rPr>
      </w:r>
    </w:p>
    <w:p>
      <w:pPr>
        <w:jc w:val="both"/>
        <w:spacing w:after="0" w:afterAutospacing="0" w:line="240" w:lineRule="auto"/>
        <w:rPr>
          <w:rFonts w:ascii="Times New Roman" w:hAnsi="Times New Roman" w:cs="Times New Roman"/>
          <w:i/>
        </w:rPr>
      </w:pPr>
      <w:r>
        <w:rPr>
          <w:rFonts w:ascii="Times New Roman" w:hAnsi="Times New Roman" w:eastAsia="Times New Roman" w:cs="Times New Roman"/>
          <w:b/>
          <w:sz w:val="24"/>
          <w:szCs w:val="24"/>
        </w:rPr>
        <w:t xml:space="preserve">Характеристики услуги КТРУ 81.21.10.000-00000005:</w:t>
      </w:r>
      <w:r>
        <w:rPr>
          <w:rFonts w:ascii="Times New Roman" w:hAnsi="Times New Roman" w:cs="Times New Roman"/>
          <w:i/>
        </w:rPr>
      </w:r>
      <w:r>
        <w:rPr>
          <w:rFonts w:ascii="Times New Roman" w:hAnsi="Times New Roman" w:cs="Times New Roman"/>
          <w:i/>
        </w:rPr>
      </w:r>
    </w:p>
    <w:tbl>
      <w:tblPr>
        <w:tblStyle w:val="1044"/>
        <w:tblW w:w="10060" w:type="dxa"/>
        <w:jc w:val="center"/>
        <w:tblLayout w:type="fixed"/>
        <w:tblLook w:val="04A0" w:firstRow="1" w:lastRow="0" w:firstColumn="1" w:lastColumn="0" w:noHBand="0" w:noVBand="1"/>
      </w:tblPr>
      <w:tblGrid>
        <w:gridCol w:w="587"/>
        <w:gridCol w:w="3387"/>
        <w:gridCol w:w="4243"/>
        <w:gridCol w:w="1843"/>
      </w:tblGrid>
      <w:tr>
        <w:tblPrEx/>
        <w:trPr>
          <w:jc w:val="center"/>
          <w:trHeight w:val="570"/>
        </w:trPr>
        <w:tc>
          <w:tcPr>
            <w:gridSpan w:val="2"/>
            <w:tcW w:w="3974"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НАИМЕНОВАНИЕ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W w:w="4243"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ЗНАЧЕНИЕ ХАРАКТЕРИСТИКИ</w:t>
            </w:r>
            <w:r>
              <w:rPr>
                <w:rFonts w:ascii="Times New Roman" w:hAnsi="Times New Roman" w:cs="Times New Roman"/>
                <w:b/>
                <w:sz w:val="20"/>
                <w:szCs w:val="20"/>
              </w:rPr>
            </w:r>
            <w:r>
              <w:rPr>
                <w:rFonts w:ascii="Times New Roman" w:hAnsi="Times New Roman" w:cs="Times New Roman"/>
                <w:b/>
                <w:sz w:val="20"/>
                <w:szCs w:val="20"/>
              </w:rPr>
            </w:r>
          </w:p>
        </w:tc>
        <w:tc>
          <w:tcPr>
            <w:tcW w:w="1843"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ЕДИНИЦА ИЗМЕРЕНИЯ</w:t>
            </w:r>
            <w:r>
              <w:rPr>
                <w:rFonts w:ascii="Times New Roman" w:hAnsi="Times New Roman" w:cs="Times New Roman"/>
                <w:b/>
                <w:sz w:val="20"/>
                <w:szCs w:val="20"/>
              </w:rPr>
            </w:r>
            <w:r>
              <w:rPr>
                <w:rFonts w:ascii="Times New Roman" w:hAnsi="Times New Roman" w:cs="Times New Roman"/>
                <w:b/>
                <w:sz w:val="20"/>
                <w:szCs w:val="20"/>
              </w:rPr>
            </w:r>
          </w:p>
        </w:tc>
      </w:tr>
      <w:tr>
        <w:tblPrEx/>
        <w:trPr>
          <w:jc w:val="center"/>
        </w:trPr>
        <w:tc>
          <w:tcPr>
            <w:gridSpan w:val="2"/>
            <w:tcW w:w="3974"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1</w:t>
            </w:r>
            <w:r>
              <w:rPr>
                <w:rFonts w:ascii="Times New Roman" w:hAnsi="Times New Roman" w:cs="Times New Roman"/>
                <w:sz w:val="20"/>
                <w:szCs w:val="20"/>
              </w:rPr>
            </w:r>
            <w:r>
              <w:rPr>
                <w:rFonts w:ascii="Times New Roman" w:hAnsi="Times New Roman" w:cs="Times New Roman"/>
                <w:sz w:val="20"/>
                <w:szCs w:val="20"/>
              </w:rPr>
            </w:r>
          </w:p>
        </w:tc>
        <w:tc>
          <w:tcPr>
            <w:tcW w:w="4243"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2</w:t>
            </w:r>
            <w:r>
              <w:rPr>
                <w:rFonts w:ascii="Times New Roman" w:hAnsi="Times New Roman" w:cs="Times New Roman"/>
                <w:sz w:val="20"/>
                <w:szCs w:val="20"/>
              </w:rPr>
            </w:r>
            <w:r>
              <w:rPr>
                <w:rFonts w:ascii="Times New Roman" w:hAnsi="Times New Roman" w:cs="Times New Roman"/>
                <w:sz w:val="20"/>
                <w:szCs w:val="20"/>
              </w:rPr>
            </w:r>
          </w:p>
        </w:tc>
        <w:tc>
          <w:tcPr>
            <w:tcW w:w="1843"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3</w:t>
            </w:r>
            <w:r>
              <w:rPr>
                <w:rFonts w:ascii="Times New Roman" w:hAnsi="Times New Roman" w:cs="Times New Roman"/>
                <w:sz w:val="20"/>
                <w:szCs w:val="20"/>
              </w:rPr>
            </w:r>
            <w:r>
              <w:rPr>
                <w:rFonts w:ascii="Times New Roman" w:hAnsi="Times New Roman" w:cs="Times New Roman"/>
                <w:sz w:val="20"/>
                <w:szCs w:val="20"/>
              </w:rPr>
            </w:r>
          </w:p>
        </w:tc>
      </w:tr>
      <w:tr>
        <w:tblPrEx/>
        <w:trPr>
          <w:jc w:val="center"/>
        </w:trPr>
        <w:tc>
          <w:tcPr>
            <w:gridSpan w:val="4"/>
            <w:tcW w:w="10060" w:type="dxa"/>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Характеристики по КТРУ</w:t>
            </w:r>
            <w:r>
              <w:rPr>
                <w:rFonts w:ascii="Times New Roman" w:hAnsi="Times New Roman" w:cs="Times New Roman"/>
                <w:b/>
                <w:sz w:val="20"/>
                <w:szCs w:val="20"/>
              </w:rPr>
            </w:r>
            <w:r>
              <w:rPr>
                <w:rFonts w:ascii="Times New Roman" w:hAnsi="Times New Roman" w:cs="Times New Roman"/>
                <w:b/>
                <w:sz w:val="20"/>
                <w:szCs w:val="20"/>
              </w:rPr>
            </w:r>
          </w:p>
        </w:tc>
      </w:tr>
      <w:tr>
        <w:tblPrEx/>
        <w:trPr>
          <w:jc w:val="center"/>
        </w:trPr>
        <w:tc>
          <w:tcPr>
            <w:tcW w:w="587"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1.</w:t>
            </w:r>
            <w:r>
              <w:rPr>
                <w:rFonts w:ascii="Times New Roman" w:hAnsi="Times New Roman" w:cs="Times New Roman"/>
                <w:b/>
                <w:sz w:val="20"/>
                <w:szCs w:val="20"/>
              </w:rPr>
            </w:r>
            <w:r>
              <w:rPr>
                <w:rFonts w:ascii="Times New Roman" w:hAnsi="Times New Roman" w:cs="Times New Roman"/>
                <w:b/>
                <w:sz w:val="20"/>
                <w:szCs w:val="20"/>
              </w:rPr>
            </w:r>
          </w:p>
        </w:tc>
        <w:tc>
          <w:tcPr>
            <w:tcW w:w="3387"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Тип объекта</w:t>
            </w:r>
            <w:r>
              <w:rPr>
                <w:rFonts w:ascii="Times New Roman" w:hAnsi="Times New Roman" w:cs="Times New Roman"/>
                <w:sz w:val="20"/>
                <w:szCs w:val="20"/>
              </w:rPr>
            </w:r>
            <w:r>
              <w:rPr>
                <w:rFonts w:ascii="Times New Roman" w:hAnsi="Times New Roman" w:cs="Times New Roman"/>
                <w:sz w:val="20"/>
                <w:szCs w:val="20"/>
              </w:rPr>
            </w:r>
          </w:p>
        </w:tc>
        <w:tc>
          <w:tcPr>
            <w:tcW w:w="4243"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Территория</w:t>
            </w:r>
            <w:r>
              <w:rPr>
                <w:rFonts w:ascii="Times New Roman" w:hAnsi="Times New Roman" w:cs="Times New Roman"/>
                <w:sz w:val="20"/>
                <w:szCs w:val="20"/>
              </w:rPr>
            </w:r>
            <w:r>
              <w:rPr>
                <w:rFonts w:ascii="Times New Roman" w:hAnsi="Times New Roman" w:cs="Times New Roman"/>
                <w:sz w:val="20"/>
                <w:szCs w:val="20"/>
              </w:rPr>
            </w:r>
          </w:p>
        </w:tc>
        <w:tc>
          <w:tcPr>
            <w:tcW w:w="1843" w:type="dxa"/>
            <w:vAlign w:val="center"/>
            <w:textDirection w:val="lrTb"/>
            <w:noWrap w:val="false"/>
          </w:tcPr>
          <w:p>
            <w:pPr>
              <w:ind w:left="0"/>
              <w:jc w:val="both"/>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4"/>
                <w:szCs w:val="24"/>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jc w:val="center"/>
        </w:trPr>
        <w:tc>
          <w:tcPr>
            <w:tcW w:w="587" w:type="dxa"/>
            <w:vAlign w:val="center"/>
            <w:textDirection w:val="lrTb"/>
            <w:noWrap w:val="false"/>
          </w:tcPr>
          <w:p>
            <w:pPr>
              <w:ind w:left="0"/>
              <w:jc w:val="both"/>
              <w:spacing w:after="0" w:afterAutospacing="0" w:line="240" w:lineRule="auto"/>
              <w:rPr>
                <w:rFonts w:ascii="Times New Roman" w:hAnsi="Times New Roman" w:cs="Times New Roman"/>
                <w:b/>
                <w:sz w:val="20"/>
                <w:szCs w:val="20"/>
              </w:rPr>
            </w:pPr>
            <w:r>
              <w:rPr>
                <w:rFonts w:ascii="Times New Roman" w:hAnsi="Times New Roman" w:eastAsia="Times New Roman" w:cs="Times New Roman"/>
                <w:b/>
                <w:sz w:val="24"/>
                <w:szCs w:val="24"/>
              </w:rPr>
              <w:t xml:space="preserve">2.</w:t>
            </w:r>
            <w:r>
              <w:rPr>
                <w:rFonts w:ascii="Times New Roman" w:hAnsi="Times New Roman" w:cs="Times New Roman"/>
                <w:b/>
                <w:sz w:val="20"/>
                <w:szCs w:val="20"/>
              </w:rPr>
            </w:r>
            <w:r>
              <w:rPr>
                <w:rFonts w:ascii="Times New Roman" w:hAnsi="Times New Roman" w:cs="Times New Roman"/>
                <w:b/>
                <w:sz w:val="20"/>
                <w:szCs w:val="20"/>
              </w:rPr>
            </w:r>
          </w:p>
        </w:tc>
        <w:tc>
          <w:tcPr>
            <w:tcW w:w="3387" w:type="dxa"/>
            <w:vAlign w:val="center"/>
            <w:textDirection w:val="lrTb"/>
            <w:noWrap w:val="false"/>
          </w:tcPr>
          <w:p>
            <w:pPr>
              <w:ind w:left="0"/>
              <w:jc w:val="both"/>
              <w:spacing w:after="0" w:afterAutospacing="0" w:line="240" w:lineRule="auto"/>
              <w:shd w:val="clear" w:color="auto" w:fill="ffffff"/>
              <w:rPr>
                <w:rFonts w:ascii="Times New Roman" w:hAnsi="Times New Roman" w:cs="Times New Roman"/>
                <w:sz w:val="20"/>
                <w:szCs w:val="20"/>
              </w:rPr>
            </w:pPr>
            <w:r>
              <w:rPr>
                <w:rFonts w:ascii="Times New Roman" w:hAnsi="Times New Roman" w:eastAsia="Times New Roman" w:cs="Times New Roman"/>
                <w:sz w:val="24"/>
                <w:szCs w:val="24"/>
                <w:shd w:val="clear" w:color="auto" w:fill="ffffff"/>
              </w:rPr>
              <w:t xml:space="preserve">Способ уборки</w:t>
            </w:r>
            <w:r>
              <w:rPr>
                <w:rFonts w:ascii="Times New Roman" w:hAnsi="Times New Roman" w:cs="Times New Roman"/>
                <w:sz w:val="20"/>
                <w:szCs w:val="20"/>
              </w:rPr>
            </w:r>
            <w:r>
              <w:rPr>
                <w:rFonts w:ascii="Times New Roman" w:hAnsi="Times New Roman" w:cs="Times New Roman"/>
                <w:sz w:val="20"/>
                <w:szCs w:val="20"/>
              </w:rPr>
            </w:r>
          </w:p>
        </w:tc>
        <w:tc>
          <w:tcPr>
            <w:tcW w:w="4243" w:type="dxa"/>
            <w:vAlign w:val="center"/>
            <w:textDirection w:val="lrTb"/>
            <w:noWrap w:val="false"/>
          </w:tcPr>
          <w:p>
            <w:pPr>
              <w:ind w:left="0"/>
              <w:jc w:val="both"/>
              <w:spacing w:after="0" w:afterAutospacing="0" w:line="240" w:lineRule="auto"/>
              <w:rPr>
                <w:rFonts w:ascii="Times New Roman" w:hAnsi="Times New Roman" w:cs="Times New Roman"/>
                <w:sz w:val="20"/>
                <w:szCs w:val="20"/>
                <w:shd w:val="clear" w:color="auto" w:fill="ffffff"/>
              </w:rPr>
            </w:pPr>
            <w:r>
              <w:rPr>
                <w:rFonts w:ascii="Times New Roman" w:hAnsi="Times New Roman" w:eastAsia="Times New Roman" w:cs="Times New Roman"/>
                <w:sz w:val="24"/>
                <w:szCs w:val="24"/>
                <w:shd w:val="clear" w:color="auto" w:fill="ffffff"/>
              </w:rPr>
              <w:t xml:space="preserve">Механизированная, ручная</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c>
          <w:tcPr>
            <w:tcW w:w="1843" w:type="dxa"/>
            <w:vAlign w:val="center"/>
            <w:textDirection w:val="lrTb"/>
            <w:noWrap w:val="false"/>
          </w:tcPr>
          <w:p>
            <w:pPr>
              <w:ind w:left="0"/>
              <w:jc w:val="both"/>
              <w:spacing w:after="0" w:afterAutospacing="0" w:line="240" w:lineRule="auto"/>
              <w:rPr>
                <w:rFonts w:ascii="Times New Roman" w:hAnsi="Times New Roman" w:cs="Times New Roman"/>
                <w:sz w:val="20"/>
                <w:szCs w:val="20"/>
                <w:shd w:val="clear" w:color="auto" w:fill="ffffff"/>
              </w:rPr>
            </w:pPr>
            <w:r>
              <w:rPr>
                <w:rFonts w:ascii="Times New Roman" w:hAnsi="Times New Roman" w:eastAsia="Times New Roman" w:cs="Times New Roman"/>
                <w:sz w:val="24"/>
                <w:szCs w:val="24"/>
                <w:shd w:val="clear" w:color="auto" w:fill="ffffff"/>
              </w:rPr>
              <w:t xml:space="preserve">-</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bl>
    <w:p>
      <w:pPr>
        <w:jc w:val="both"/>
        <w:spacing w:after="0" w:afterAutospacing="0" w:line="240" w:lineRule="auto"/>
        <w:tabs>
          <w:tab w:val="left" w:pos="426" w:leader="none"/>
        </w:tabs>
        <w:rPr>
          <w:rFonts w:ascii="Times New Roman" w:hAnsi="Times New Roman" w:cs="Times New Roman"/>
          <w:b/>
        </w:rPr>
      </w:pPr>
      <w:r>
        <w:rPr>
          <w:rFonts w:ascii="Times New Roman" w:hAnsi="Times New Roman" w:eastAsia="Times New Roman" w:cs="Times New Roman"/>
          <w:b/>
          <w:sz w:val="24"/>
          <w:szCs w:val="24"/>
        </w:rPr>
      </w:r>
      <w:r>
        <w:rPr>
          <w:rFonts w:ascii="Times New Roman" w:hAnsi="Times New Roman" w:cs="Times New Roman"/>
          <w:b/>
        </w:rPr>
      </w:r>
      <w:r>
        <w:rPr>
          <w:rFonts w:ascii="Times New Roman" w:hAnsi="Times New Roman" w:cs="Times New Roman"/>
          <w:b/>
        </w:rPr>
      </w:r>
    </w:p>
    <w:p>
      <w:pPr>
        <w:jc w:val="both"/>
        <w:spacing w:after="0" w:afterAutospacing="0" w:line="240" w:lineRule="auto"/>
        <w:tabs>
          <w:tab w:val="left" w:pos="426" w:leader="none"/>
        </w:tabs>
        <w:rPr>
          <w:rFonts w:ascii="Times New Roman" w:hAnsi="Times New Roman" w:cs="Times New Roman"/>
          <w:highlight w:val="white"/>
        </w:rPr>
      </w:pPr>
      <w:r>
        <w:rPr>
          <w:rFonts w:ascii="Times New Roman" w:hAnsi="Times New Roman" w:eastAsia="Times New Roman" w:cs="Times New Roman"/>
          <w:b/>
          <w:sz w:val="24"/>
          <w:szCs w:val="24"/>
        </w:rPr>
        <w:t xml:space="preserve">Срок оказания услуг:</w:t>
      </w:r>
      <w:r>
        <w:rPr>
          <w:rFonts w:ascii="Times New Roman" w:hAnsi="Times New Roman" w:eastAsia="Times New Roman" w:cs="Times New Roman"/>
          <w:sz w:val="24"/>
          <w:szCs w:val="24"/>
        </w:rPr>
        <w:t xml:space="preserve"> с даты заключения контракта, но не </w:t>
      </w:r>
      <w:r>
        <w:rPr>
          <w:rFonts w:ascii="Times New Roman" w:hAnsi="Times New Roman" w:eastAsia="Times New Roman" w:cs="Times New Roman"/>
          <w:sz w:val="24"/>
          <w:szCs w:val="24"/>
        </w:rPr>
        <w:t xml:space="preserve">ранее 01.07.2026</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по 31.07.2026</w:t>
      </w:r>
      <w:r>
        <w:rPr>
          <w:rFonts w:ascii="Times New Roman" w:hAnsi="Times New Roman" w:eastAsia="Times New Roman" w:cs="Times New Roman"/>
          <w:sz w:val="24"/>
          <w:szCs w:val="24"/>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jc w:val="both"/>
        <w:spacing w:after="0" w:afterAutospacing="0" w:line="240" w:lineRule="auto"/>
        <w:tabs>
          <w:tab w:val="left" w:pos="426" w:leader="none"/>
        </w:tabs>
        <w:rPr>
          <w:rFonts w:ascii="Times New Roman" w:hAnsi="Times New Roman" w:cs="Times New Roman"/>
          <w:b/>
        </w:rPr>
      </w:pPr>
      <w:r>
        <w:rPr>
          <w:rFonts w:ascii="Times New Roman" w:hAnsi="Times New Roman" w:eastAsia="Times New Roman" w:cs="Times New Roman"/>
          <w:b/>
          <w:sz w:val="24"/>
          <w:szCs w:val="24"/>
        </w:rPr>
      </w:r>
      <w:r>
        <w:rPr>
          <w:rFonts w:ascii="Times New Roman" w:hAnsi="Times New Roman" w:cs="Times New Roman"/>
          <w:b/>
        </w:rPr>
      </w:r>
      <w:r>
        <w:rPr>
          <w:rFonts w:ascii="Times New Roman" w:hAnsi="Times New Roman" w:cs="Times New Roman"/>
          <w:b/>
        </w:rPr>
      </w:r>
    </w:p>
    <w:p>
      <w:pPr>
        <w:pStyle w:val="1045"/>
        <w:ind w:firstLine="709"/>
        <w:jc w:val="both"/>
        <w:spacing w:after="0" w:afterAutospacing="0" w:line="240" w:lineRule="auto"/>
        <w:tabs>
          <w:tab w:val="left" w:pos="142" w:leader="none"/>
        </w:tabs>
        <w:rPr>
          <w:rFonts w:ascii="Times New Roman" w:hAnsi="Times New Roman" w:cs="Times New Roman"/>
          <w:b/>
          <w:color w:val="000000" w:themeColor="text1"/>
        </w:rPr>
      </w:pPr>
      <w:r>
        <w:rPr>
          <w:rFonts w:ascii="Times New Roman" w:hAnsi="Times New Roman" w:eastAsia="Times New Roman" w:cs="Times New Roman"/>
          <w:b/>
          <w:color w:val="000000" w:themeColor="text1"/>
          <w:sz w:val="24"/>
          <w:szCs w:val="24"/>
        </w:rPr>
        <w:t xml:space="preserve">1. Общие требования</w:t>
      </w:r>
      <w:r>
        <w:rPr>
          <w:rFonts w:ascii="Times New Roman" w:hAnsi="Times New Roman" w:cs="Times New Roman"/>
          <w:b/>
          <w:color w:val="000000" w:themeColor="text1"/>
        </w:rPr>
      </w:r>
      <w:r>
        <w:rPr>
          <w:rFonts w:ascii="Times New Roman" w:hAnsi="Times New Roman" w:cs="Times New Roman"/>
          <w:b/>
          <w:color w:val="000000" w:themeColor="text1"/>
        </w:rPr>
      </w:r>
    </w:p>
    <w:p>
      <w:pPr>
        <w:pStyle w:val="1045"/>
        <w:ind w:firstLine="709"/>
        <w:jc w:val="both"/>
        <w:spacing w:after="0" w:afterAutospacing="0" w:line="240" w:lineRule="auto"/>
        <w:tabs>
          <w:tab w:val="left" w:pos="142"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1.1 Режим работы пункта пропуска, перечень видов </w:t>
      </w:r>
      <w:r>
        <w:rPr>
          <w:rFonts w:ascii="Times New Roman" w:hAnsi="Times New Roman" w:eastAsia="Times New Roman" w:cs="Times New Roman"/>
          <w:color w:val="000000" w:themeColor="text1"/>
          <w:sz w:val="24"/>
          <w:szCs w:val="24"/>
        </w:rPr>
        <w:t xml:space="preserve">услуг,  периодичность</w:t>
      </w:r>
      <w:r>
        <w:rPr>
          <w:rFonts w:ascii="Times New Roman" w:hAnsi="Times New Roman" w:eastAsia="Times New Roman" w:cs="Times New Roman"/>
          <w:color w:val="000000" w:themeColor="text1"/>
          <w:sz w:val="24"/>
          <w:szCs w:val="24"/>
        </w:rPr>
        <w:t xml:space="preserve">, время оказания услуг приведены в Регламентах оказания </w:t>
      </w:r>
      <w:r>
        <w:rPr>
          <w:rFonts w:ascii="Times New Roman" w:hAnsi="Times New Roman" w:eastAsia="Times New Roman" w:cs="Times New Roman"/>
          <w:color w:val="000000" w:themeColor="text1"/>
          <w:sz w:val="24"/>
          <w:szCs w:val="24"/>
        </w:rPr>
        <w:t xml:space="preserve">услуг (Приложения № 1).</w:t>
      </w:r>
      <w:r>
        <w:rPr>
          <w:rFonts w:ascii="Times New Roman" w:hAnsi="Times New Roman" w:cs="Times New Roman"/>
          <w:color w:val="000000" w:themeColor="text1"/>
        </w:rPr>
      </w:r>
      <w:r>
        <w:rPr>
          <w:rFonts w:ascii="Times New Roman" w:hAnsi="Times New Roman" w:cs="Times New Roman"/>
          <w:color w:val="000000" w:themeColor="text1"/>
        </w:rPr>
      </w:r>
    </w:p>
    <w:p>
      <w:pPr>
        <w:pStyle w:val="1045"/>
        <w:ind w:firstLine="709"/>
        <w:jc w:val="both"/>
        <w:spacing w:after="0" w:afterAutospacing="0" w:line="240" w:lineRule="auto"/>
        <w:tabs>
          <w:tab w:val="left" w:pos="142"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rPr>
      </w:r>
      <w:r>
        <w:rPr>
          <w:rFonts w:ascii="Times New Roman" w:hAnsi="Times New Roman" w:cs="Times New Roman"/>
          <w:color w:val="000000" w:themeColor="text1"/>
        </w:rPr>
      </w:r>
    </w:p>
    <w:p>
      <w:pPr>
        <w:pStyle w:val="1045"/>
        <w:numPr>
          <w:ilvl w:val="0"/>
          <w:numId w:val="57"/>
        </w:numPr>
        <w:ind w:left="0" w:firstLine="709"/>
        <w:jc w:val="both"/>
        <w:spacing w:after="0" w:afterAutospacing="0" w:line="240" w:lineRule="auto"/>
        <w:tabs>
          <w:tab w:val="left" w:pos="142" w:leader="none"/>
        </w:tabs>
        <w:rPr>
          <w:rFonts w:ascii="Times New Roman" w:hAnsi="Times New Roman" w:cs="Times New Roman"/>
          <w:b/>
          <w:color w:val="000000" w:themeColor="text1"/>
        </w:rPr>
      </w:pPr>
      <w:r>
        <w:rPr>
          <w:rFonts w:ascii="Times New Roman" w:hAnsi="Times New Roman" w:eastAsia="Times New Roman" w:cs="Times New Roman"/>
          <w:b/>
          <w:color w:val="000000" w:themeColor="text1"/>
          <w:sz w:val="24"/>
          <w:szCs w:val="24"/>
        </w:rPr>
        <w:t xml:space="preserve">Состав и порядок предоставления Услуг</w:t>
      </w:r>
      <w:r>
        <w:rPr>
          <w:rFonts w:ascii="Times New Roman" w:hAnsi="Times New Roman" w:cs="Times New Roman"/>
          <w:b/>
          <w:color w:val="000000" w:themeColor="text1"/>
        </w:rPr>
      </w:r>
      <w:r>
        <w:rPr>
          <w:rFonts w:ascii="Times New Roman" w:hAnsi="Times New Roman" w:cs="Times New Roman"/>
          <w:b/>
          <w:color w:val="000000" w:themeColor="text1"/>
        </w:rPr>
      </w:r>
    </w:p>
    <w:p>
      <w:pPr>
        <w:pStyle w:val="1045"/>
        <w:ind w:left="709" w:firstLine="0"/>
        <w:jc w:val="both"/>
        <w:spacing w:after="0" w:afterAutospacing="0" w:line="240" w:lineRule="auto"/>
        <w:tabs>
          <w:tab w:val="left" w:pos="142" w:leader="none"/>
        </w:tabs>
        <w:rPr>
          <w:rFonts w:ascii="Times New Roman" w:hAnsi="Times New Roman" w:cs="Times New Roman"/>
          <w:b/>
          <w:bCs/>
          <w:color w:val="000000" w:themeColor="text1"/>
        </w:rPr>
      </w:pPr>
      <w:r>
        <w:rPr>
          <w:rFonts w:ascii="Times New Roman" w:hAnsi="Times New Roman" w:eastAsia="Times New Roman" w:cs="Times New Roman"/>
          <w:b/>
          <w:color w:val="000000" w:themeColor="text1"/>
          <w:sz w:val="24"/>
          <w:szCs w:val="24"/>
          <w:highlight w:val="none"/>
        </w:rPr>
      </w:r>
      <w:r>
        <w:rPr>
          <w:rFonts w:ascii="Times New Roman" w:hAnsi="Times New Roman" w:cs="Times New Roman"/>
          <w:b/>
          <w:bCs/>
          <w:color w:val="000000" w:themeColor="text1"/>
        </w:rPr>
      </w:r>
      <w:r>
        <w:rPr>
          <w:rFonts w:ascii="Times New Roman" w:hAnsi="Times New Roman" w:cs="Times New Roman"/>
          <w:b/>
          <w:bCs/>
          <w:color w:val="000000" w:themeColor="text1"/>
        </w:rPr>
      </w:r>
    </w:p>
    <w:p>
      <w:pPr>
        <w:pStyle w:val="1043"/>
        <w:numPr>
          <w:ilvl w:val="1"/>
          <w:numId w:val="57"/>
        </w:numPr>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Услуги оказываются согласно режиму работы пункта пропуска и без прерывания рабочего процесса специалистов государственных контрольных органов согласно Приложени</w:t>
      </w:r>
      <w:r>
        <w:rPr>
          <w:rFonts w:ascii="Times New Roman" w:hAnsi="Times New Roman" w:eastAsia="Times New Roman" w:cs="Times New Roman"/>
          <w:bCs/>
          <w:color w:val="000000" w:themeColor="text1"/>
          <w:sz w:val="24"/>
          <w:szCs w:val="24"/>
        </w:rPr>
        <w:t xml:space="preserve">ю</w:t>
      </w:r>
      <w:r>
        <w:rPr>
          <w:rFonts w:ascii="Times New Roman" w:hAnsi="Times New Roman" w:eastAsia="Times New Roman" w:cs="Times New Roman"/>
          <w:bCs/>
          <w:color w:val="000000" w:themeColor="text1"/>
          <w:sz w:val="24"/>
          <w:szCs w:val="24"/>
        </w:rPr>
        <w:t xml:space="preserve"> № 1 к Техническому заданию и фиксируются в Журнале регистрации оказанных услуг.</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numPr>
          <w:ilvl w:val="1"/>
          <w:numId w:val="52"/>
        </w:numPr>
        <w:ind w:left="0" w:firstLine="709"/>
        <w:jc w:val="both"/>
        <w:spacing w:after="0" w:afterAutospacing="0" w:line="240" w:lineRule="auto"/>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Услуги по уборке пункта пропуска оказываются на регулярной основе, </w:t>
      </w:r>
      <w:r>
        <w:rPr>
          <w:rFonts w:ascii="Times New Roman" w:hAnsi="Times New Roman" w:eastAsia="Times New Roman" w:cs="Times New Roman"/>
          <w:bCs/>
          <w:color w:val="000000" w:themeColor="text1"/>
          <w:sz w:val="24"/>
          <w:szCs w:val="24"/>
        </w:rPr>
        <w:t xml:space="preserve">а также по </w:t>
      </w:r>
      <w:r>
        <w:rPr>
          <w:rFonts w:ascii="Times New Roman" w:hAnsi="Times New Roman" w:eastAsia="Times New Roman" w:cs="Times New Roman"/>
          <w:bCs/>
          <w:color w:val="000000" w:themeColor="text1"/>
          <w:sz w:val="24"/>
          <w:szCs w:val="24"/>
        </w:rPr>
        <w:t xml:space="preserve">заявкам Государственного заказчика оформленным в Автоматизированной Системе Учета Работ (Далее – АСУР) и/</w:t>
      </w:r>
      <w:r>
        <w:rPr>
          <w:rFonts w:ascii="Times New Roman" w:hAnsi="Times New Roman" w:eastAsia="Times New Roman" w:cs="Times New Roman"/>
          <w:sz w:val="24"/>
          <w:szCs w:val="24"/>
        </w:rPr>
        <w:t xml:space="preserve"> </w:t>
      </w:r>
      <w:r>
        <w:rPr>
          <w:rFonts w:ascii="Times New Roman" w:hAnsi="Times New Roman" w:eastAsia="Times New Roman" w:cs="Times New Roman"/>
          <w:bCs/>
          <w:color w:val="000000" w:themeColor="text1"/>
          <w:sz w:val="24"/>
          <w:szCs w:val="24"/>
        </w:rPr>
        <w:t xml:space="preserve">или заявке представителя Государственно</w:t>
      </w:r>
      <w:r>
        <w:rPr>
          <w:rFonts w:ascii="Times New Roman" w:hAnsi="Times New Roman" w:eastAsia="Times New Roman" w:cs="Times New Roman"/>
          <w:bCs/>
          <w:color w:val="000000" w:themeColor="text1"/>
          <w:sz w:val="24"/>
          <w:szCs w:val="24"/>
        </w:rPr>
        <w:t xml:space="preserve">го заказчика, направленных в мессенджерах в текстовом формате, по электронной почте, почтовым отправлением, по телефону с последующей обязательной досылкой по одному из вышеуказанных способов связи с указанием адреса, объема, даты и времени оказания услуг.</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Заявка в АСУР подается Государственным заказчиком/представителем Государственного заказчика в системе и направляется Исполнителю, срок оказания услуг устанавливается Заказчиком. </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Заявки направляются в</w:t>
      </w:r>
      <w:r>
        <w:rPr>
          <w:rFonts w:ascii="Times New Roman" w:hAnsi="Times New Roman" w:eastAsia="Times New Roman" w:cs="Times New Roman"/>
          <w:bCs/>
          <w:color w:val="000000" w:themeColor="text1"/>
          <w:sz w:val="24"/>
          <w:szCs w:val="24"/>
        </w:rPr>
        <w:t xml:space="preserve"> мессенджерах в текстовом формате, по электронной почте, почтовым отправлением, по телефону Государственным заказчиком/представителем Государственного заказчика Исполнителю не менее чем за 24 часа до начала времени оказания услуг, предусмотренного заявкой.</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numPr>
          <w:ilvl w:val="1"/>
          <w:numId w:val="57"/>
        </w:numPr>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В течение 2 (двух) рабочих дней с даты заключения Контракта Исполнитель должен письменно уведомить Государственного заказчика о назначении своего представителя (с указанием фамилии, имени, отчества (при наличии), должно</w:t>
      </w:r>
      <w:r>
        <w:rPr>
          <w:rFonts w:ascii="Times New Roman" w:hAnsi="Times New Roman" w:eastAsia="Times New Roman" w:cs="Times New Roman"/>
          <w:bCs/>
          <w:color w:val="000000" w:themeColor="text1"/>
          <w:sz w:val="24"/>
          <w:szCs w:val="24"/>
        </w:rPr>
        <w:t xml:space="preserve">сти, номера сотового телефона, адреса электронной почты), уполномоченного осуществлять контроль за выполнением обязательств по Контракту, получать от Государственного заказчика документы, уведомления, заявки, участвовать в сдаче-приемке Услуг, подписывать </w:t>
      </w:r>
      <w:r>
        <w:rPr>
          <w:rFonts w:ascii="Times New Roman" w:hAnsi="Times New Roman" w:eastAsia="Times New Roman" w:cs="Times New Roman"/>
          <w:bCs/>
          <w:color w:val="000000" w:themeColor="text1"/>
          <w:sz w:val="24"/>
          <w:szCs w:val="24"/>
        </w:rPr>
        <w:t xml:space="preserve">акты, перечни оказываемых Услуг, и предоставить Государственному заказчику надлежащим образом оформленную доверенность на право осуществления вышеуказанных действий, выданную на имя такого представителя. </w:t>
      </w:r>
      <w:r>
        <w:rPr>
          <w:rFonts w:ascii="Times New Roman" w:hAnsi="Times New Roman" w:eastAsia="Times New Roman" w:cs="Times New Roman"/>
          <w:bCs/>
          <w:color w:val="000000" w:themeColor="text1"/>
          <w:sz w:val="24"/>
          <w:szCs w:val="24"/>
        </w:rPr>
        <w:t xml:space="preserve">Непредоставление</w:t>
      </w:r>
      <w:r>
        <w:rPr>
          <w:rFonts w:ascii="Times New Roman" w:hAnsi="Times New Roman" w:eastAsia="Times New Roman" w:cs="Times New Roman"/>
          <w:bCs/>
          <w:color w:val="000000" w:themeColor="text1"/>
          <w:sz w:val="24"/>
          <w:szCs w:val="24"/>
        </w:rPr>
        <w:t xml:space="preserve">, либо не своевременное предоставление документов является нарушением условий Контракта </w:t>
      </w:r>
      <w:r>
        <w:rPr>
          <w:rFonts w:ascii="Times New Roman" w:hAnsi="Times New Roman" w:eastAsia="Times New Roman" w:cs="Times New Roman"/>
          <w:bCs/>
          <w:color w:val="000000" w:themeColor="text1"/>
          <w:sz w:val="24"/>
          <w:szCs w:val="24"/>
        </w:rPr>
        <w:t xml:space="preserve">нестоимостного</w:t>
      </w:r>
      <w:r>
        <w:rPr>
          <w:rFonts w:ascii="Times New Roman" w:hAnsi="Times New Roman" w:eastAsia="Times New Roman" w:cs="Times New Roman"/>
          <w:bCs/>
          <w:color w:val="000000" w:themeColor="text1"/>
          <w:sz w:val="24"/>
          <w:szCs w:val="24"/>
        </w:rPr>
        <w:t xml:space="preserve"> характера и влечет привлечением к ответственности</w:t>
      </w:r>
      <w:r>
        <w:rPr>
          <w:rFonts w:ascii="Times New Roman" w:hAnsi="Times New Roman" w:eastAsia="Times New Roman" w:cs="Times New Roman"/>
          <w:bCs/>
          <w:color w:val="000000" w:themeColor="text1"/>
          <w:sz w:val="24"/>
          <w:szCs w:val="24"/>
        </w:rPr>
        <w:t xml:space="preserve"> Исполнителя</w:t>
      </w:r>
      <w:r>
        <w:rPr>
          <w:rFonts w:ascii="Times New Roman" w:hAnsi="Times New Roman" w:eastAsia="Times New Roman" w:cs="Times New Roman"/>
          <w:bCs/>
          <w:color w:val="000000" w:themeColor="text1"/>
          <w:sz w:val="24"/>
          <w:szCs w:val="24"/>
        </w:rPr>
        <w:t xml:space="preserve">, установленной Контрактом.</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numPr>
          <w:ilvl w:val="1"/>
          <w:numId w:val="57"/>
        </w:numPr>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Услуги должны соответствовать требованиям настоящего Технического задания, а также действующим нормативным правовым актам в том числе:</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numPr>
          <w:ilvl w:val="0"/>
          <w:numId w:val="58"/>
        </w:numPr>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ГОСТ Р 51870-2014 «Услуги профессиональной уборки - </w:t>
      </w:r>
      <w:r>
        <w:rPr>
          <w:rFonts w:ascii="Times New Roman" w:hAnsi="Times New Roman" w:eastAsia="Times New Roman" w:cs="Times New Roman"/>
          <w:bCs/>
          <w:color w:val="000000" w:themeColor="text1"/>
          <w:sz w:val="24"/>
          <w:szCs w:val="24"/>
        </w:rPr>
        <w:t xml:space="preserve">клининговые</w:t>
      </w:r>
      <w:r>
        <w:rPr>
          <w:rFonts w:ascii="Times New Roman" w:hAnsi="Times New Roman" w:eastAsia="Times New Roman" w:cs="Times New Roman"/>
          <w:bCs/>
          <w:color w:val="000000" w:themeColor="text1"/>
          <w:sz w:val="24"/>
          <w:szCs w:val="24"/>
        </w:rPr>
        <w:t xml:space="preserve"> услуги. Общие технические условия».</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numPr>
          <w:ilvl w:val="0"/>
          <w:numId w:val="58"/>
        </w:numPr>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ГОСТ 12.1.004-91 «Система стандартов безопасности труда. Пожарная безопасность. Общие требования».</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numPr>
          <w:ilvl w:val="0"/>
          <w:numId w:val="58"/>
        </w:numPr>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ГОСТ Р 12.3.053-2020 «Система стандартов безопасности труда (ССБТ). Строительство. Ограждения предохранительные временные. Общие технические условия».</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numPr>
          <w:ilvl w:val="0"/>
          <w:numId w:val="58"/>
        </w:numPr>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Федеральны</w:t>
      </w:r>
      <w:r>
        <w:rPr>
          <w:rFonts w:ascii="Times New Roman" w:hAnsi="Times New Roman" w:eastAsia="Times New Roman" w:cs="Times New Roman"/>
          <w:bCs/>
          <w:color w:val="000000" w:themeColor="text1"/>
          <w:sz w:val="24"/>
          <w:szCs w:val="24"/>
        </w:rPr>
        <w:t xml:space="preserve">й</w:t>
      </w:r>
      <w:r>
        <w:rPr>
          <w:rFonts w:ascii="Times New Roman" w:hAnsi="Times New Roman" w:eastAsia="Times New Roman" w:cs="Times New Roman"/>
          <w:bCs/>
          <w:color w:val="000000" w:themeColor="text1"/>
          <w:sz w:val="24"/>
          <w:szCs w:val="24"/>
        </w:rPr>
        <w:t xml:space="preserve"> закон № 52-ФЗ от 30.03.1999 г. «О санитарно-эпидемиологическом благополучии населения»;</w:t>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043"/>
        <w:numPr>
          <w:ilvl w:val="0"/>
          <w:numId w:val="58"/>
        </w:numPr>
        <w:ind w:left="0"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нормативно-правовы</w:t>
      </w:r>
      <w:r>
        <w:rPr>
          <w:rFonts w:ascii="Times New Roman" w:hAnsi="Times New Roman" w:eastAsia="Times New Roman" w:cs="Times New Roman"/>
          <w:bCs/>
          <w:color w:val="000000" w:themeColor="text1"/>
          <w:sz w:val="24"/>
          <w:szCs w:val="24"/>
        </w:rPr>
        <w:t xml:space="preserve">е</w:t>
      </w:r>
      <w:r>
        <w:rPr>
          <w:rFonts w:ascii="Times New Roman" w:hAnsi="Times New Roman" w:eastAsia="Times New Roman" w:cs="Times New Roman"/>
          <w:bCs/>
          <w:color w:val="000000" w:themeColor="text1"/>
          <w:sz w:val="24"/>
          <w:szCs w:val="24"/>
        </w:rPr>
        <w:t xml:space="preserve"> акт</w:t>
      </w:r>
      <w:r>
        <w:rPr>
          <w:rFonts w:ascii="Times New Roman" w:hAnsi="Times New Roman" w:eastAsia="Times New Roman" w:cs="Times New Roman"/>
          <w:bCs/>
          <w:color w:val="000000" w:themeColor="text1"/>
          <w:sz w:val="24"/>
          <w:szCs w:val="24"/>
        </w:rPr>
        <w:t xml:space="preserve">ы</w:t>
      </w:r>
      <w:r>
        <w:rPr>
          <w:rFonts w:ascii="Times New Roman" w:hAnsi="Times New Roman" w:eastAsia="Times New Roman" w:cs="Times New Roman"/>
          <w:bCs/>
          <w:color w:val="000000" w:themeColor="text1"/>
          <w:sz w:val="24"/>
          <w:szCs w:val="24"/>
        </w:rPr>
        <w:t xml:space="preserve">, рекомендации, приняты</w:t>
      </w:r>
      <w:r>
        <w:rPr>
          <w:rFonts w:ascii="Times New Roman" w:hAnsi="Times New Roman" w:eastAsia="Times New Roman" w:cs="Times New Roman"/>
          <w:bCs/>
          <w:color w:val="000000" w:themeColor="text1"/>
          <w:sz w:val="24"/>
          <w:szCs w:val="24"/>
        </w:rPr>
        <w:t xml:space="preserve">е</w:t>
      </w:r>
      <w:r>
        <w:rPr>
          <w:rFonts w:ascii="Times New Roman" w:hAnsi="Times New Roman" w:eastAsia="Times New Roman" w:cs="Times New Roman"/>
          <w:bCs/>
          <w:color w:val="000000" w:themeColor="text1"/>
          <w:sz w:val="24"/>
          <w:szCs w:val="24"/>
        </w:rPr>
        <w:t xml:space="preserve"> и (или) разработанны</w:t>
      </w:r>
      <w:r>
        <w:rPr>
          <w:rFonts w:ascii="Times New Roman" w:hAnsi="Times New Roman" w:eastAsia="Times New Roman" w:cs="Times New Roman"/>
          <w:bCs/>
          <w:color w:val="000000" w:themeColor="text1"/>
          <w:sz w:val="24"/>
          <w:szCs w:val="24"/>
        </w:rPr>
        <w:t xml:space="preserve">е</w:t>
      </w:r>
      <w:r>
        <w:rPr>
          <w:rFonts w:ascii="Times New Roman" w:hAnsi="Times New Roman" w:eastAsia="Times New Roman" w:cs="Times New Roman"/>
          <w:bCs/>
          <w:color w:val="000000" w:themeColor="text1"/>
          <w:sz w:val="24"/>
          <w:szCs w:val="24"/>
        </w:rPr>
        <w:t xml:space="preserve"> Федеральной службой по надзору в сфере защиты прав потребителей и благополучия человека в целях профилактики распространения инфекционных заболеваний.</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2.5 Услуги оказываются Исполнителем с применением собственного уборочного и хозяйственного инвентаря и химических средств. Материалы, используемые Исполнителем при оказании Услуг должны быть без резкого запаха (</w:t>
      </w:r>
      <w:r>
        <w:rPr>
          <w:rFonts w:ascii="Times New Roman" w:hAnsi="Times New Roman" w:eastAsia="Times New Roman" w:cs="Times New Roman"/>
          <w:bCs/>
          <w:color w:val="000000" w:themeColor="text1"/>
          <w:sz w:val="24"/>
          <w:szCs w:val="24"/>
        </w:rPr>
        <w:t xml:space="preserve">гипоаллергенные</w:t>
      </w:r>
      <w:r>
        <w:rPr>
          <w:rFonts w:ascii="Times New Roman" w:hAnsi="Times New Roman" w:eastAsia="Times New Roman" w:cs="Times New Roman"/>
          <w:bCs/>
          <w:color w:val="000000" w:themeColor="text1"/>
          <w:sz w:val="24"/>
          <w:szCs w:val="24"/>
        </w:rPr>
        <w:t xml:space="preserve">), экологически безопасными, не причиняющими в</w:t>
      </w:r>
      <w:r>
        <w:rPr>
          <w:rFonts w:ascii="Times New Roman" w:hAnsi="Times New Roman" w:eastAsia="Times New Roman" w:cs="Times New Roman"/>
          <w:bCs/>
          <w:color w:val="000000" w:themeColor="text1"/>
          <w:sz w:val="24"/>
          <w:szCs w:val="24"/>
        </w:rPr>
        <w:t xml:space="preserve">ред здоровью.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w:t>
      </w:r>
      <w:r>
        <w:rPr>
          <w:rFonts w:ascii="Times New Roman" w:hAnsi="Times New Roman" w:eastAsia="Times New Roman" w:cs="Times New Roman"/>
          <w:bCs/>
          <w:color w:val="000000" w:themeColor="text1"/>
          <w:sz w:val="24"/>
          <w:szCs w:val="24"/>
        </w:rPr>
        <w:t xml:space="preserve">регистрации и находиться на пункте пропуска.</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2.6 Для проведения мероприятий по уборке недвижимого имущества и прилегающей территории следует использовать различные физические, химические и физико-химические способы (методы) удаления загрязнений.</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2.7 Все расходные материалы для туалетных комнат (туалетная бумага, мыло, бумажные полотенца, </w:t>
      </w:r>
      <w:r>
        <w:rPr>
          <w:rFonts w:ascii="Times New Roman" w:hAnsi="Times New Roman" w:eastAsia="Times New Roman" w:cs="Times New Roman"/>
          <w:bCs/>
          <w:color w:val="000000" w:themeColor="text1"/>
          <w:sz w:val="24"/>
          <w:szCs w:val="24"/>
        </w:rPr>
        <w:t xml:space="preserve">аэрозоли, одноразовые пакеты для мусорных корзин, стационарные дозаторы для жидкого мыла, крючки для одежды) приобретаются Исполнителем и за счет Исполнителя и ежедневно (постоянно) пополняются Исполнителем.</w:t>
      </w:r>
      <w:r>
        <w:rPr>
          <w:rFonts w:ascii="Times New Roman" w:hAnsi="Times New Roman" w:eastAsia="Times New Roman" w:cs="Times New Roman"/>
          <w:bCs/>
          <w:color w:val="000000" w:themeColor="text1"/>
          <w:sz w:val="24"/>
          <w:szCs w:val="24"/>
        </w:rPr>
        <w:t xml:space="preserve"> </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2.8 Соблюдение при исполнении обязательств по эксплуатации зданий, строений, сооружений и иных объектов, связанных с обращениями с отходами, требований ст. 11 ФЗ № 89 от 24 июня 1998 года «Об отходах производства и потребления» в части:</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 экологических, санитарных и иных требований, установленных законодательством Российской Федерации в области охраны окружающей среды и здоровья человека;</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 представления в установленном порядке необходимой информации в области обращения с отходами;</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 соблюдения требований предупреждения аварий, связанных с обращениями с отходами, и принятие неотложных мер по их ликвидации;</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 немедленного представления информации Заказчику, федеральным органам исполнительной власти в области обращения с отходами, органам исполнительной вл</w:t>
      </w:r>
      <w:r>
        <w:rPr>
          <w:rFonts w:ascii="Times New Roman" w:hAnsi="Times New Roman" w:eastAsia="Times New Roman" w:cs="Times New Roman"/>
          <w:bCs/>
          <w:color w:val="000000" w:themeColor="text1"/>
          <w:sz w:val="24"/>
          <w:szCs w:val="24"/>
        </w:rPr>
        <w:t xml:space="preserve">асти субъектов Российской Федерации, органам местного самоуправления в случаях возникновения угрозы аварий, связанных с обращением с отходами, которые наносят или могут нанести ущерб окружающей среде, здоровью или имуществу физических, или юридических лиц.</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2.10 Расходные материалы, инструменты, инвентарь, потерявшие потребительские свойства, а также отход</w:t>
      </w:r>
      <w:r>
        <w:rPr>
          <w:rFonts w:ascii="Times New Roman" w:hAnsi="Times New Roman" w:eastAsia="Times New Roman" w:cs="Times New Roman"/>
          <w:bCs/>
          <w:color w:val="000000" w:themeColor="text1"/>
          <w:sz w:val="24"/>
          <w:szCs w:val="24"/>
        </w:rPr>
        <w:t xml:space="preserve">ы, образующиеся в результате оказания услуг, проводимых Исполнителем во исполнение данного Контракта, являются собственностью Исполнителя и ответственность за их транспортировку, обработку, утилизацию, обезвреживание и/или захоронение лежит на Исполнителе.</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t xml:space="preserve">2.11 </w:t>
      </w:r>
      <w:r>
        <w:rPr>
          <w:rFonts w:ascii="Times New Roman" w:hAnsi="Times New Roman" w:eastAsia="Times New Roman" w:cs="Times New Roman"/>
          <w:sz w:val="24"/>
          <w:szCs w:val="24"/>
        </w:rPr>
        <w:t xml:space="preserve">В</w:t>
      </w:r>
      <w:r>
        <w:rPr>
          <w:rFonts w:ascii="Times New Roman" w:hAnsi="Times New Roman" w:eastAsia="Times New Roman" w:cs="Times New Roman"/>
          <w:sz w:val="24"/>
          <w:szCs w:val="24"/>
        </w:rPr>
        <w:t xml:space="preserve"> случае возникновения опасной эпидемиологической ситуации услуги оказываются в соответствии с рекомендациями </w:t>
      </w:r>
      <w:r>
        <w:rPr>
          <w:rFonts w:ascii="Times New Roman" w:hAnsi="Times New Roman" w:eastAsia="Times New Roman" w:cs="Times New Roman"/>
          <w:sz w:val="24"/>
          <w:szCs w:val="24"/>
        </w:rPr>
        <w:t xml:space="preserve">Роспотребнадзора</w:t>
      </w:r>
      <w:r>
        <w:rPr>
          <w:rFonts w:ascii="Times New Roman" w:hAnsi="Times New Roman" w:eastAsia="Times New Roman" w:cs="Times New Roman"/>
          <w:sz w:val="24"/>
          <w:szCs w:val="24"/>
        </w:rPr>
        <w:t xml:space="preserve">.</w:t>
      </w:r>
      <w:r>
        <w:rPr>
          <w:rFonts w:ascii="Times New Roman" w:hAnsi="Times New Roman" w:cs="Times New Roman"/>
          <w:bCs/>
          <w:color w:val="000000" w:themeColor="text1"/>
        </w:rPr>
      </w:r>
      <w:r>
        <w:rPr>
          <w:rFonts w:ascii="Times New Roman" w:hAnsi="Times New Roman" w:cs="Times New Roman"/>
          <w:bCs/>
          <w:color w:val="000000" w:themeColor="text1"/>
        </w:rPr>
      </w:r>
    </w:p>
    <w:p>
      <w:pPr>
        <w:ind w:firstLine="709"/>
        <w:jc w:val="both"/>
        <w:spacing w:after="0" w:afterAutospacing="0" w:line="240" w:lineRule="auto"/>
        <w:tabs>
          <w:tab w:val="left" w:pos="142" w:leader="none"/>
          <w:tab w:val="left" w:pos="1134" w:leader="none"/>
        </w:tabs>
        <w:rPr>
          <w:rFonts w:ascii="Times New Roman" w:hAnsi="Times New Roman" w:cs="Times New Roman"/>
          <w:bCs/>
          <w:color w:val="000000" w:themeColor="text1"/>
        </w:rPr>
      </w:pP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rPr>
      </w:r>
      <w:r>
        <w:rPr>
          <w:rFonts w:ascii="Times New Roman" w:hAnsi="Times New Roman" w:cs="Times New Roman"/>
          <w:bCs/>
          <w:color w:val="000000" w:themeColor="text1"/>
        </w:rPr>
      </w:r>
    </w:p>
    <w:p>
      <w:pPr>
        <w:pStyle w:val="1178"/>
        <w:numPr>
          <w:ilvl w:val="0"/>
          <w:numId w:val="57"/>
        </w:numPr>
        <w:jc w:val="both"/>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lang w:val="ru-RU"/>
        </w:rPr>
        <w:t xml:space="preserve">Требования к </w:t>
      </w:r>
      <w:r>
        <w:rPr>
          <w:rFonts w:ascii="Times New Roman" w:hAnsi="Times New Roman" w:eastAsia="Times New Roman" w:cs="Times New Roman"/>
          <w:b/>
          <w:sz w:val="24"/>
          <w:szCs w:val="24"/>
          <w:lang w:val="ru-RU"/>
        </w:rPr>
        <w:t xml:space="preserve">уборке помещений пункта</w:t>
      </w:r>
      <w:r>
        <w:rPr>
          <w:rFonts w:ascii="Times New Roman" w:hAnsi="Times New Roman" w:eastAsia="Times New Roman" w:cs="Times New Roman"/>
          <w:b/>
          <w:sz w:val="24"/>
          <w:szCs w:val="24"/>
          <w:lang w:val="ru-RU"/>
        </w:rPr>
        <w:t xml:space="preserve"> пропуска</w:t>
      </w:r>
      <w:r>
        <w:rPr>
          <w:rFonts w:ascii="Times New Roman" w:hAnsi="Times New Roman" w:cs="Times New Roman"/>
          <w:b/>
          <w:sz w:val="24"/>
          <w:szCs w:val="24"/>
        </w:rPr>
      </w:r>
      <w:r>
        <w:rPr>
          <w:rFonts w:ascii="Times New Roman" w:hAnsi="Times New Roman" w:cs="Times New Roman"/>
          <w:b/>
          <w:sz w:val="24"/>
          <w:szCs w:val="24"/>
        </w:rPr>
      </w:r>
    </w:p>
    <w:p>
      <w:pPr>
        <w:pStyle w:val="1178"/>
        <w:ind w:left="1069" w:firstLine="0"/>
        <w:jc w:val="both"/>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sz w:val="24"/>
          <w:szCs w:val="24"/>
          <w:highlight w:val="none"/>
          <w:lang w:val="ru-RU"/>
        </w:rPr>
      </w:r>
      <w:r>
        <w:rPr>
          <w:rFonts w:ascii="Times New Roman" w:hAnsi="Times New Roman" w:cs="Times New Roman"/>
          <w:b/>
          <w:bCs/>
          <w:sz w:val="24"/>
          <w:szCs w:val="24"/>
        </w:rPr>
      </w:r>
      <w:r>
        <w:rPr>
          <w:rFonts w:ascii="Times New Roman" w:hAnsi="Times New Roman" w:cs="Times New Roman"/>
          <w:b/>
          <w:bCs/>
          <w:sz w:val="24"/>
          <w:szCs w:val="24"/>
        </w:rPr>
      </w:r>
    </w:p>
    <w:p>
      <w:pPr>
        <w:pStyle w:val="1043"/>
        <w:numPr>
          <w:ilvl w:val="1"/>
          <w:numId w:val="53"/>
        </w:numPr>
        <w:ind w:left="0" w:firstLine="709"/>
        <w:jc w:val="both"/>
        <w:spacing w:after="0" w:afterAutospacing="0" w:line="240" w:lineRule="auto"/>
        <w:shd w:val="clear" w:color="auto" w:fill="ffffff"/>
        <w:tabs>
          <w:tab w:val="left" w:pos="142" w:leader="none"/>
          <w:tab w:val="left" w:pos="1134"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После проведения влажной, мокрой уборки твердых покрытий, как на открытых поверхностях</w:t>
      </w:r>
      <w:r>
        <w:rPr>
          <w:rFonts w:ascii="Times New Roman" w:hAnsi="Times New Roman" w:eastAsia="Times New Roman" w:cs="Times New Roman"/>
          <w:color w:val="000000" w:themeColor="text1"/>
          <w:sz w:val="24"/>
          <w:szCs w:val="24"/>
        </w:rPr>
        <w:t xml:space="preserve">, так и под мебелью, в углах, на плинтусах и в других труднодоступных местах должны отсутствовать загрязнения (мусор, смет, песок, пыль, пух, очес, волосы, шерсть животных, а также волокна от протирочных материалов) и сцепленные с поверхностью загрязнения.</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53"/>
        </w:numPr>
        <w:ind w:left="0" w:firstLine="709"/>
        <w:jc w:val="both"/>
        <w:spacing w:after="0" w:afterAutospacing="0" w:line="240" w:lineRule="auto"/>
        <w:shd w:val="clear" w:color="auto" w:fill="ffffff"/>
        <w:tabs>
          <w:tab w:val="left" w:pos="142"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После мокрой уборки на поверхностях должны отсутствовать избыточная влажность, пятна, в том числе от высохших капель и брызг, разводы, липкий налет, мутные пленки, потеря блеска и скользкость после высыхания.</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53"/>
        </w:numPr>
        <w:ind w:left="0" w:firstLine="709"/>
        <w:jc w:val="both"/>
        <w:spacing w:after="0" w:afterAutospacing="0" w:line="240" w:lineRule="auto"/>
        <w:shd w:val="clear" w:color="auto" w:fill="ffffff"/>
        <w:tabs>
          <w:tab w:val="left" w:pos="142"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w:t>
      </w:r>
      <w:r>
        <w:rPr>
          <w:rFonts w:ascii="Times New Roman" w:hAnsi="Times New Roman" w:eastAsia="Times New Roman" w:cs="Times New Roman"/>
          <w:color w:val="000000" w:themeColor="text1"/>
          <w:sz w:val="24"/>
          <w:szCs w:val="24"/>
        </w:rPr>
        <w:t xml:space="preserve">т.ч</w:t>
      </w:r>
      <w:r>
        <w:rPr>
          <w:rFonts w:ascii="Times New Roman" w:hAnsi="Times New Roman" w:eastAsia="Times New Roman" w:cs="Times New Roman"/>
          <w:color w:val="000000" w:themeColor="text1"/>
          <w:sz w:val="24"/>
          <w:szCs w:val="24"/>
        </w:rPr>
        <w:t xml:space="preserve">. ржавчина, зеленые пятна солей меди.</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53"/>
        </w:numPr>
        <w:ind w:left="0" w:firstLine="709"/>
        <w:jc w:val="both"/>
        <w:spacing w:after="0" w:afterAutospacing="0" w:line="240" w:lineRule="auto"/>
        <w:shd w:val="clear" w:color="auto" w:fill="ffffff"/>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После </w:t>
      </w:r>
      <w:r>
        <w:rPr>
          <w:rFonts w:ascii="Times New Roman" w:hAnsi="Times New Roman" w:eastAsia="Times New Roman" w:cs="Times New Roman"/>
          <w:color w:val="000000" w:themeColor="text1"/>
          <w:sz w:val="24"/>
          <w:szCs w:val="24"/>
        </w:rPr>
        <w:t xml:space="preserve">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53"/>
        </w:numPr>
        <w:ind w:left="0" w:firstLine="709"/>
        <w:jc w:val="both"/>
        <w:spacing w:after="0" w:afterAutospacing="0" w:line="240" w:lineRule="auto"/>
        <w:shd w:val="clear" w:color="auto" w:fill="ffffff"/>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Допускаются:</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63"/>
        </w:numPr>
        <w:ind w:left="0" w:right="0" w:firstLine="709"/>
        <w:jc w:val="both"/>
        <w:spacing w:after="0" w:afterAutospacing="0" w:line="240" w:lineRule="auto"/>
        <w:shd w:val="clear" w:color="auto" w:fill="ffffff"/>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каверны от попадания на стекло частичек расплавленного металла от сварки или резки;</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63"/>
        </w:numPr>
        <w:ind w:left="0" w:right="0" w:firstLine="709"/>
        <w:jc w:val="both"/>
        <w:spacing w:after="0" w:afterAutospacing="0" w:line="240" w:lineRule="auto"/>
        <w:shd w:val="clear" w:color="auto" w:fill="ffffff"/>
        <w:tabs>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63"/>
        </w:numPr>
        <w:ind w:left="0" w:right="0" w:firstLine="709"/>
        <w:jc w:val="both"/>
        <w:spacing w:after="0" w:afterAutospacing="0" w:line="240" w:lineRule="auto"/>
        <w:shd w:val="clear" w:color="auto" w:fill="ffffff"/>
        <w:tabs>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наплывы, каверны, мутные зоны от попадания на стекло растворов и гелей солей кремниевой кислоты.</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53"/>
        </w:numPr>
        <w:ind w:left="0" w:firstLine="709"/>
        <w:jc w:val="both"/>
        <w:spacing w:after="0" w:afterAutospacing="0" w:line="240" w:lineRule="auto"/>
        <w:shd w:val="clear" w:color="auto" w:fill="ffffff"/>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После проведения процессов ухода за поверхностями из металлов и металличес</w:t>
      </w:r>
      <w:r>
        <w:rPr>
          <w:rFonts w:ascii="Times New Roman" w:hAnsi="Times New Roman" w:eastAsia="Times New Roman" w:cs="Times New Roman"/>
          <w:color w:val="000000" w:themeColor="text1"/>
          <w:sz w:val="24"/>
          <w:szCs w:val="24"/>
        </w:rPr>
        <w:t xml:space="preserve">ких сплавов на них должны отсутствовать видимые невооруженным глазом пыль, разводы от загрязнений и чистящих средств, пятна, жировой налет, пятна от пальцев, потускнение поверхности, на изделиях из меди и медьсодержащих сплавов - зеленый налет солей меди. </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53"/>
        </w:numPr>
        <w:ind w:left="0" w:firstLine="709"/>
        <w:jc w:val="both"/>
        <w:spacing w:after="0" w:afterAutospacing="0" w:line="240" w:lineRule="auto"/>
        <w:shd w:val="clear" w:color="auto" w:fill="ffffff"/>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После проведения процессов уборки и ухода за поверхностями из различных твердых материалов допускаются:</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64"/>
        </w:numPr>
        <w:ind w:left="0" w:right="0" w:firstLine="709"/>
        <w:jc w:val="both"/>
        <w:spacing w:after="0" w:afterAutospacing="0" w:line="240" w:lineRule="auto"/>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не устраняемые дефекты, выявленные перед началом работ;</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64"/>
        </w:numPr>
        <w:ind w:left="0" w:right="0" w:firstLine="709"/>
        <w:jc w:val="both"/>
        <w:spacing w:after="0" w:afterAutospacing="0" w:line="240" w:lineRule="auto"/>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застарелые, не поддающиеся выведению пятна;</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64"/>
        </w:numPr>
        <w:ind w:left="0" w:right="0" w:firstLine="709"/>
        <w:jc w:val="both"/>
        <w:spacing w:after="0" w:afterAutospacing="0" w:line="240" w:lineRule="auto"/>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пятна и загрязнения, удаление которых приведет к деструкции и коррозии материала, потере им эстетических и эксплуатационных свойств;</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64"/>
        </w:numPr>
        <w:ind w:left="0" w:right="0" w:firstLine="709"/>
        <w:jc w:val="both"/>
        <w:spacing w:after="0" w:afterAutospacing="0" w:line="240" w:lineRule="auto"/>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дефекты и пятна, образовавшиеся в ходе неправильной эксплуатации покрытий, обусловленные деструкцией и/или коррозией материалов поверхностей.</w:t>
      </w:r>
      <w:r>
        <w:rPr>
          <w:rFonts w:ascii="Times New Roman" w:hAnsi="Times New Roman" w:cs="Times New Roman"/>
          <w:color w:val="000000" w:themeColor="text1"/>
        </w:rPr>
      </w:r>
      <w:r>
        <w:rPr>
          <w:rFonts w:ascii="Times New Roman" w:hAnsi="Times New Roman" w:cs="Times New Roman"/>
          <w:color w:val="000000" w:themeColor="text1"/>
        </w:rPr>
      </w:r>
    </w:p>
    <w:p>
      <w:pPr>
        <w:pStyle w:val="1043"/>
        <w:ind w:left="709"/>
        <w:jc w:val="both"/>
        <w:spacing w:after="0" w:afterAutospacing="0" w:line="240" w:lineRule="auto"/>
        <w:tabs>
          <w:tab w:val="left" w:pos="142" w:leader="none"/>
          <w:tab w:val="left" w:pos="993"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59"/>
        </w:numPr>
        <w:jc w:val="both"/>
        <w:spacing w:after="0" w:afterAutospacing="0" w:line="240" w:lineRule="auto"/>
        <w:shd w:val="clear" w:color="auto" w:fill="ffffff"/>
        <w:tabs>
          <w:tab w:val="left" w:pos="142" w:leader="none"/>
        </w:tabs>
        <w:rPr>
          <w:rFonts w:ascii="Times New Roman" w:hAnsi="Times New Roman" w:cs="Times New Roman"/>
          <w:b/>
          <w:color w:val="000000" w:themeColor="text1"/>
        </w:rPr>
      </w:pPr>
      <w:r>
        <w:rPr>
          <w:rFonts w:ascii="Times New Roman" w:hAnsi="Times New Roman" w:eastAsia="Times New Roman" w:cs="Times New Roman"/>
          <w:b/>
          <w:color w:val="000000" w:themeColor="text1"/>
          <w:sz w:val="24"/>
          <w:szCs w:val="24"/>
        </w:rPr>
        <w:t xml:space="preserve">Требование к уборке территории пункта пропуска </w:t>
      </w:r>
      <w:r>
        <w:rPr>
          <w:rFonts w:ascii="Times New Roman" w:hAnsi="Times New Roman" w:cs="Times New Roman"/>
          <w:b/>
          <w:color w:val="000000" w:themeColor="text1"/>
        </w:rPr>
      </w:r>
      <w:r>
        <w:rPr>
          <w:rFonts w:ascii="Times New Roman" w:hAnsi="Times New Roman" w:cs="Times New Roman"/>
          <w:b/>
          <w:color w:val="000000" w:themeColor="text1"/>
        </w:rPr>
      </w:r>
    </w:p>
    <w:p>
      <w:pPr>
        <w:ind w:left="360"/>
        <w:jc w:val="both"/>
        <w:spacing w:after="0" w:afterAutospacing="0" w:line="240" w:lineRule="auto"/>
        <w:shd w:val="clear" w:color="ffffff" w:themeColor="background1" w:fill="ffffff" w:themeFill="background1"/>
        <w:tabs>
          <w:tab w:val="left" w:pos="142" w:leader="none"/>
        </w:tabs>
        <w:rPr>
          <w:rFonts w:ascii="Times New Roman" w:hAnsi="Times New Roman" w:cs="Times New Roman"/>
          <w:color w:val="000000" w:themeColor="text1"/>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p>
      <w:pPr>
        <w:pStyle w:val="1043"/>
        <w:ind w:left="709"/>
        <w:jc w:val="both"/>
        <w:spacing w:after="0" w:afterAutospacing="0" w:line="240" w:lineRule="auto"/>
        <w:shd w:val="clear" w:color="auto" w:fill="ffffff"/>
        <w:tabs>
          <w:tab w:val="left" w:pos="142" w:leader="none"/>
        </w:tabs>
        <w:rPr>
          <w:rFonts w:ascii="Times New Roman" w:hAnsi="Times New Roman" w:cs="Times New Roman"/>
          <w:bCs/>
          <w:i/>
          <w:color w:val="000000" w:themeColor="text1"/>
        </w:rPr>
      </w:pPr>
      <w:r>
        <w:rPr>
          <w:rFonts w:ascii="Times New Roman" w:hAnsi="Times New Roman" w:eastAsia="Times New Roman" w:cs="Times New Roman"/>
          <w:i/>
          <w:color w:val="000000" w:themeColor="text1"/>
          <w:sz w:val="24"/>
          <w:szCs w:val="24"/>
        </w:rPr>
        <w:t xml:space="preserve">Требование к уборке территории в  летний период</w:t>
      </w:r>
      <w:r>
        <w:rPr>
          <w:rFonts w:ascii="Times New Roman" w:hAnsi="Times New Roman" w:cs="Times New Roman"/>
          <w:bCs/>
          <w:i/>
          <w:color w:val="000000" w:themeColor="text1"/>
        </w:rPr>
      </w:r>
      <w:r>
        <w:rPr>
          <w:rFonts w:ascii="Times New Roman" w:hAnsi="Times New Roman" w:cs="Times New Roman"/>
          <w:bCs/>
          <w:i/>
          <w:color w:val="000000" w:themeColor="text1"/>
        </w:rPr>
      </w:r>
    </w:p>
    <w:p>
      <w:pPr>
        <w:pStyle w:val="1043"/>
        <w:ind w:left="709"/>
        <w:jc w:val="both"/>
        <w:spacing w:after="0" w:afterAutospacing="0" w:line="240" w:lineRule="auto"/>
        <w:shd w:val="clear" w:color="auto" w:fill="ffffff"/>
        <w:tabs>
          <w:tab w:val="left" w:pos="142" w:leader="none"/>
        </w:tabs>
        <w:rPr>
          <w:rFonts w:ascii="Times New Roman" w:hAnsi="Times New Roman" w:cs="Times New Roman"/>
          <w:bCs/>
          <w:i/>
          <w:color w:val="000000" w:themeColor="text1"/>
        </w:rPr>
      </w:pPr>
      <w:r>
        <w:rPr>
          <w:rFonts w:ascii="Times New Roman" w:hAnsi="Times New Roman" w:eastAsia="Times New Roman" w:cs="Times New Roman"/>
          <w:bCs/>
          <w:i/>
          <w:color w:val="000000" w:themeColor="text1"/>
          <w:sz w:val="24"/>
          <w:szCs w:val="24"/>
        </w:rPr>
      </w:r>
      <w:r>
        <w:rPr>
          <w:rFonts w:ascii="Times New Roman" w:hAnsi="Times New Roman" w:cs="Times New Roman"/>
          <w:bCs/>
          <w:i/>
          <w:color w:val="000000" w:themeColor="text1"/>
        </w:rPr>
      </w:r>
      <w:r>
        <w:rPr>
          <w:rFonts w:ascii="Times New Roman" w:hAnsi="Times New Roman" w:cs="Times New Roman"/>
          <w:bCs/>
          <w:i/>
          <w:color w:val="000000" w:themeColor="text1"/>
        </w:rPr>
      </w:r>
    </w:p>
    <w:p>
      <w:pPr>
        <w:ind w:firstLine="709"/>
        <w:jc w:val="both"/>
        <w:spacing w:after="0" w:afterAutospacing="0" w:line="240" w:lineRule="auto"/>
        <w:shd w:val="clear" w:color="auto" w:fill="ffffff"/>
        <w:tabs>
          <w:tab w:val="left" w:pos="142"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4.1 При оказании услуг по уборке территории пункта пропуска в весенний, летний, осенний период Исполнитель обеспечивает уборку территории механизированным способом</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white"/>
        </w:rPr>
        <w:t xml:space="preserve">(КДМ</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rPr>
        <w:t xml:space="preserve"> где возможн</w:t>
      </w:r>
      <w:r>
        <w:rPr>
          <w:rFonts w:ascii="Times New Roman" w:hAnsi="Times New Roman" w:eastAsia="Times New Roman" w:cs="Times New Roman"/>
          <w:color w:val="000000" w:themeColor="text1"/>
          <w:sz w:val="24"/>
          <w:szCs w:val="24"/>
        </w:rPr>
        <w:t xml:space="preserve">о применение уборочных машин и механизмов. Места, недоступные для уборочных машин и механизмов, должны убираться вручную. Территория пункта пропуска должны быть полностью очищены от грязи, пыли, мусора в соответствии с разработанной технологической схемой.</w:t>
      </w:r>
      <w:r>
        <w:rPr>
          <w:rFonts w:ascii="Times New Roman" w:hAnsi="Times New Roman" w:cs="Times New Roman"/>
          <w:color w:val="000000" w:themeColor="text1"/>
        </w:rPr>
      </w:r>
      <w:r>
        <w:rPr>
          <w:rFonts w:ascii="Times New Roman" w:hAnsi="Times New Roman" w:cs="Times New Roman"/>
          <w:color w:val="000000" w:themeColor="text1"/>
        </w:rPr>
      </w:r>
    </w:p>
    <w:p>
      <w:pPr>
        <w:ind w:firstLine="709"/>
        <w:jc w:val="both"/>
        <w:spacing w:after="0" w:afterAutospacing="0" w:line="240" w:lineRule="auto"/>
        <w:shd w:val="clear" w:color="auto" w:fill="ffffff"/>
        <w:tabs>
          <w:tab w:val="left" w:pos="142" w:leader="none"/>
        </w:tabs>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4.2 Стрижка газонов производится на высоту до 3-5 см в теплый период механизированным способом,</w:t>
      </w:r>
      <w:r>
        <w:rPr>
          <w:rFonts w:ascii="Times New Roman" w:hAnsi="Times New Roman" w:eastAsia="Times New Roman" w:cs="Times New Roman"/>
          <w:color w:val="000000" w:themeColor="text1"/>
          <w:sz w:val="24"/>
          <w:szCs w:val="24"/>
        </w:rPr>
        <w:t xml:space="preserve"> оборудование которого должно иметь накопительный мешок для сбора образовавшейся мульчи. В трудно доступных местах – ручным способом, исключающий центробежный разброс скошенной травы, мелких камней и т.п. Скошенная трава должна быть убрана в течение суток.</w:t>
      </w:r>
      <w:r>
        <w:rPr>
          <w:rFonts w:ascii="Times New Roman" w:hAnsi="Times New Roman" w:cs="Times New Roman"/>
          <w:color w:val="000000" w:themeColor="text1"/>
        </w:rPr>
      </w:r>
      <w:r>
        <w:rPr>
          <w:rFonts w:ascii="Times New Roman" w:hAnsi="Times New Roman" w:cs="Times New Roman"/>
          <w:color w:val="000000" w:themeColor="text1"/>
        </w:rPr>
      </w:r>
    </w:p>
    <w:p>
      <w:pPr>
        <w:pStyle w:val="1043"/>
        <w:ind w:left="0" w:firstLine="709"/>
        <w:jc w:val="both"/>
        <w:spacing w:after="0" w:afterAutospacing="0" w:line="240" w:lineRule="auto"/>
        <w:shd w:val="clear" w:color="auto" w:fill="ffffff"/>
        <w:tabs>
          <w:tab w:val="left" w:pos="142" w:leader="none"/>
        </w:tabs>
        <w:rPr>
          <w:rFonts w:ascii="Times New Roman" w:hAnsi="Times New Roman" w:cs="Times New Roman"/>
          <w:b/>
          <w:color w:val="000000" w:themeColor="text1"/>
        </w:rPr>
      </w:pPr>
      <w:r>
        <w:rPr>
          <w:rFonts w:ascii="Times New Roman" w:hAnsi="Times New Roman" w:eastAsia="Times New Roman" w:cs="Times New Roman"/>
          <w:b/>
          <w:color w:val="000000" w:themeColor="text1"/>
          <w:sz w:val="24"/>
          <w:szCs w:val="24"/>
        </w:rPr>
      </w:r>
      <w:r>
        <w:rPr>
          <w:rFonts w:ascii="Times New Roman" w:hAnsi="Times New Roman" w:cs="Times New Roman"/>
          <w:b/>
          <w:color w:val="000000" w:themeColor="text1"/>
        </w:rPr>
      </w:r>
      <w:r>
        <w:rPr>
          <w:rFonts w:ascii="Times New Roman" w:hAnsi="Times New Roman" w:cs="Times New Roman"/>
          <w:b/>
          <w:color w:val="000000" w:themeColor="text1"/>
        </w:rPr>
      </w:r>
    </w:p>
    <w:p>
      <w:pPr>
        <w:pStyle w:val="1043"/>
        <w:numPr>
          <w:ilvl w:val="0"/>
          <w:numId w:val="59"/>
        </w:numPr>
        <w:jc w:val="both"/>
        <w:spacing w:after="0" w:afterAutospacing="0" w:line="240" w:lineRule="auto"/>
        <w:rPr>
          <w:rFonts w:ascii="Times New Roman" w:hAnsi="Times New Roman" w:cs="Times New Roman"/>
          <w:b/>
          <w:color w:val="000000" w:themeColor="text1"/>
        </w:rPr>
      </w:pPr>
      <w:r>
        <w:rPr>
          <w:rFonts w:ascii="Times New Roman" w:hAnsi="Times New Roman" w:eastAsia="Times New Roman" w:cs="Times New Roman"/>
          <w:b/>
          <w:color w:val="000000" w:themeColor="text1"/>
          <w:sz w:val="24"/>
          <w:szCs w:val="24"/>
        </w:rPr>
        <w:t xml:space="preserve">Требования безопасности и охраны окружающей среды</w:t>
      </w:r>
      <w:r>
        <w:rPr>
          <w:rFonts w:ascii="Times New Roman" w:hAnsi="Times New Roman" w:cs="Times New Roman"/>
          <w:b/>
          <w:color w:val="000000" w:themeColor="text1"/>
        </w:rPr>
      </w:r>
      <w:r>
        <w:rPr>
          <w:rFonts w:ascii="Times New Roman" w:hAnsi="Times New Roman" w:cs="Times New Roman"/>
          <w:b/>
          <w:color w:val="000000" w:themeColor="text1"/>
        </w:rPr>
      </w:r>
    </w:p>
    <w:p>
      <w:pPr>
        <w:ind w:left="360" w:firstLine="0"/>
        <w:jc w:val="both"/>
        <w:spacing w:after="0" w:afterAutospacing="0" w:line="240" w:lineRule="auto"/>
        <w:rPr>
          <w:rFonts w:ascii="Times New Roman" w:hAnsi="Times New Roman" w:cs="Times New Roman"/>
          <w:b/>
          <w:bCs/>
          <w:color w:val="000000" w:themeColor="text1"/>
        </w:rPr>
      </w:pPr>
      <w:r>
        <w:rPr>
          <w:rFonts w:ascii="Times New Roman" w:hAnsi="Times New Roman" w:eastAsia="Times New Roman" w:cs="Times New Roman"/>
          <w:b/>
          <w:color w:val="000000" w:themeColor="text1"/>
          <w:sz w:val="24"/>
          <w:szCs w:val="24"/>
          <w:highlight w:val="none"/>
        </w:rPr>
      </w:r>
      <w:r>
        <w:rPr>
          <w:rFonts w:ascii="Times New Roman" w:hAnsi="Times New Roman" w:cs="Times New Roman"/>
          <w:b/>
          <w:bCs/>
          <w:color w:val="000000" w:themeColor="text1"/>
        </w:rPr>
      </w:r>
      <w:r>
        <w:rPr>
          <w:rFonts w:ascii="Times New Roman" w:hAnsi="Times New Roman" w:cs="Times New Roman"/>
          <w:b/>
          <w:bCs/>
          <w:color w:val="000000" w:themeColor="text1"/>
        </w:rPr>
      </w:r>
    </w:p>
    <w:p>
      <w:pPr>
        <w:pStyle w:val="1043"/>
        <w:ind w:left="0" w:firstLine="709"/>
        <w:jc w:val="both"/>
        <w:spacing w:after="0" w:afterAutospacing="0" w:line="240" w:lineRule="auto"/>
        <w:shd w:val="clear" w:color="auto" w:fill="ffff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5.1 При оказании усл</w:t>
      </w:r>
      <w:r>
        <w:rPr>
          <w:rFonts w:ascii="Times New Roman" w:hAnsi="Times New Roman" w:eastAsia="Times New Roman" w:cs="Times New Roman"/>
          <w:color w:val="000000" w:themeColor="text1"/>
          <w:sz w:val="24"/>
          <w:szCs w:val="24"/>
        </w:rPr>
        <w:t xml:space="preserve">уг по уборке Исполнителем должны быть обеспечены безопасность жизни, здоровья сотрудников органов государственного контроля, сотрудников Заказчика, а также сохранность имущества Заказчика в соответствии с нормативными правовыми актами Российской Федерации.</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60"/>
        </w:numPr>
        <w:ind w:left="0" w:firstLine="709"/>
        <w:jc w:val="both"/>
        <w:spacing w:after="0" w:afterAutospacing="0" w:line="240" w:lineRule="auto"/>
        <w:shd w:val="clear" w:color="auto" w:fill="ffff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При эксплуатации электрооборудования должны быть со</w:t>
      </w:r>
      <w:r>
        <w:rPr>
          <w:rFonts w:ascii="Times New Roman" w:hAnsi="Times New Roman" w:eastAsia="Times New Roman" w:cs="Times New Roman"/>
          <w:color w:val="000000" w:themeColor="text1"/>
          <w:sz w:val="24"/>
          <w:szCs w:val="24"/>
        </w:rPr>
        <w:t xml:space="preserve">блюдены требования электробезопасности, а также положения законодательства в области охраны труда и техники безопасности, в том числе правила технической эксплуатации электроустановок потребителей, правила по охране труда при эксплуатации электроустановок.</w:t>
      </w:r>
      <w:r>
        <w:rPr>
          <w:rFonts w:ascii="Times New Roman" w:hAnsi="Times New Roman" w:cs="Times New Roman"/>
          <w:color w:val="000000" w:themeColor="text1"/>
        </w:rPr>
      </w:r>
      <w:r>
        <w:rPr>
          <w:rFonts w:ascii="Times New Roman" w:hAnsi="Times New Roman" w:cs="Times New Roman"/>
          <w:color w:val="000000" w:themeColor="text1"/>
        </w:rPr>
      </w:r>
    </w:p>
    <w:p>
      <w:pPr>
        <w:pStyle w:val="1043"/>
        <w:ind w:left="0" w:firstLine="709"/>
        <w:jc w:val="both"/>
        <w:spacing w:after="0" w:afterAutospacing="0" w:line="240" w:lineRule="auto"/>
        <w:shd w:val="clear" w:color="auto" w:fill="ffff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shd w:val="clear" w:color="auto" w:fill="ffffff"/>
        </w:rPr>
        <w:t xml:space="preserve">5.3 Для исключения травматизма убираемые площади должны быть ограждены специальными предупреждающими знаками по </w:t>
      </w:r>
      <w:r>
        <w:rPr>
          <w:rFonts w:ascii="Times New Roman" w:hAnsi="Times New Roman" w:eastAsia="Times New Roman" w:cs="Times New Roman"/>
          <w:bCs/>
          <w:color w:val="000000" w:themeColor="text1"/>
          <w:sz w:val="24"/>
          <w:szCs w:val="24"/>
          <w:shd w:val="clear" w:color="auto" w:fill="ffffff"/>
        </w:rPr>
        <w:t xml:space="preserve">ГОСТ</w:t>
      </w:r>
      <w:r>
        <w:rPr>
          <w:rFonts w:ascii="Times New Roman" w:hAnsi="Times New Roman" w:eastAsia="Times New Roman" w:cs="Times New Roman"/>
          <w:color w:val="000000" w:themeColor="text1"/>
          <w:sz w:val="24"/>
          <w:szCs w:val="24"/>
          <w:shd w:val="clear" w:color="auto" w:fill="ffffff"/>
        </w:rPr>
        <w:t xml:space="preserve"> </w:t>
      </w:r>
      <w:r>
        <w:rPr>
          <w:rFonts w:ascii="Times New Roman" w:hAnsi="Times New Roman" w:eastAsia="Times New Roman" w:cs="Times New Roman"/>
          <w:bCs/>
          <w:color w:val="000000" w:themeColor="text1"/>
          <w:sz w:val="24"/>
          <w:szCs w:val="24"/>
          <w:shd w:val="clear" w:color="auto" w:fill="ffffff"/>
        </w:rPr>
        <w:t xml:space="preserve">12</w:t>
      </w:r>
      <w:r>
        <w:rPr>
          <w:rFonts w:ascii="Times New Roman" w:hAnsi="Times New Roman" w:eastAsia="Times New Roman" w:cs="Times New Roman"/>
          <w:color w:val="000000" w:themeColor="text1"/>
          <w:sz w:val="24"/>
          <w:szCs w:val="24"/>
          <w:shd w:val="clear" w:color="auto" w:fill="ffffff"/>
        </w:rPr>
        <w:t xml:space="preserve">.</w:t>
      </w:r>
      <w:r>
        <w:rPr>
          <w:rFonts w:ascii="Times New Roman" w:hAnsi="Times New Roman" w:eastAsia="Times New Roman" w:cs="Times New Roman"/>
          <w:bCs/>
          <w:color w:val="000000" w:themeColor="text1"/>
          <w:sz w:val="24"/>
          <w:szCs w:val="24"/>
          <w:shd w:val="clear" w:color="auto" w:fill="ffffff"/>
        </w:rPr>
        <w:t xml:space="preserve">4</w:t>
      </w:r>
      <w:r>
        <w:rPr>
          <w:rFonts w:ascii="Times New Roman" w:hAnsi="Times New Roman" w:eastAsia="Times New Roman" w:cs="Times New Roman"/>
          <w:color w:val="000000" w:themeColor="text1"/>
          <w:sz w:val="24"/>
          <w:szCs w:val="24"/>
          <w:shd w:val="clear" w:color="auto" w:fill="ffffff"/>
        </w:rPr>
        <w:t xml:space="preserve">.</w:t>
      </w:r>
      <w:r>
        <w:rPr>
          <w:rFonts w:ascii="Times New Roman" w:hAnsi="Times New Roman" w:eastAsia="Times New Roman" w:cs="Times New Roman"/>
          <w:bCs/>
          <w:color w:val="000000" w:themeColor="text1"/>
          <w:sz w:val="24"/>
          <w:szCs w:val="24"/>
          <w:shd w:val="clear" w:color="auto" w:fill="ffffff"/>
        </w:rPr>
        <w:t xml:space="preserve">026</w:t>
      </w:r>
      <w:r>
        <w:rPr>
          <w:rFonts w:ascii="Times New Roman" w:hAnsi="Times New Roman" w:eastAsia="Times New Roman" w:cs="Times New Roman"/>
          <w:color w:val="000000" w:themeColor="text1"/>
          <w:sz w:val="24"/>
          <w:szCs w:val="24"/>
          <w:shd w:val="clear" w:color="auto" w:fill="ffffff"/>
        </w:rPr>
        <w:t xml:space="preserve">-</w:t>
      </w:r>
      <w:r>
        <w:rPr>
          <w:rFonts w:ascii="Times New Roman" w:hAnsi="Times New Roman" w:eastAsia="Times New Roman" w:cs="Times New Roman"/>
          <w:bCs/>
          <w:color w:val="000000" w:themeColor="text1"/>
          <w:sz w:val="24"/>
          <w:szCs w:val="24"/>
          <w:shd w:val="clear" w:color="auto" w:fill="ffffff"/>
        </w:rPr>
        <w:t xml:space="preserve">2015</w:t>
      </w:r>
      <w:r>
        <w:rPr>
          <w:rFonts w:ascii="Times New Roman" w:hAnsi="Times New Roman" w:eastAsia="Times New Roman" w:cs="Times New Roman"/>
          <w:color w:val="000000" w:themeColor="text1"/>
          <w:sz w:val="24"/>
          <w:szCs w:val="24"/>
          <w:shd w:val="clear" w:color="auto" w:fill="ffffff"/>
        </w:rPr>
        <w:t xml:space="preserve">.</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61"/>
        </w:numPr>
        <w:ind w:left="0" w:firstLine="709"/>
        <w:jc w:val="both"/>
        <w:spacing w:after="0" w:afterAutospacing="0" w:line="240" w:lineRule="auto"/>
        <w:shd w:val="clear" w:color="auto" w:fill="ffff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В целях сохранности имуществ</w:t>
      </w:r>
      <w:r>
        <w:rPr>
          <w:rFonts w:ascii="Times New Roman" w:hAnsi="Times New Roman" w:eastAsia="Times New Roman" w:cs="Times New Roman"/>
          <w:color w:val="000000" w:themeColor="text1"/>
          <w:sz w:val="24"/>
          <w:szCs w:val="24"/>
        </w:rPr>
        <w:t xml:space="preserve">а потребителя услуг персонал должен быть ознакомлен с правилами пожарной безопасности, инструкциями о действиях при возникновении пожаров в зданиях и помещениях, где осуществляют профессиональную уборку, и должен соблюдать требования пожарной безопасности.</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61"/>
        </w:numPr>
        <w:ind w:left="0" w:firstLine="709"/>
        <w:jc w:val="both"/>
        <w:spacing w:after="0" w:afterAutospacing="0" w:line="240" w:lineRule="auto"/>
        <w:shd w:val="clear" w:color="auto" w:fill="ffff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Экологическая безопасность услуг должна быть обеспечена соблюдением установленных требований охраны окружающей среды, требований к уборке зданий, помещений</w:t>
      </w:r>
      <w:r>
        <w:rPr>
          <w:rFonts w:ascii="Times New Roman" w:hAnsi="Times New Roman" w:eastAsia="Times New Roman" w:cs="Times New Roman"/>
          <w:color w:val="000000" w:themeColor="text1"/>
          <w:sz w:val="24"/>
          <w:szCs w:val="24"/>
        </w:rPr>
        <w:t xml:space="preserve"> и прилегающих территорий. Исполнитель должен иметь в наличии достаточную информацию о технических характеристиках мест, подлежащих уборке, которую предоставляет потребитель услуг, чтобы исключить вредное взаимодействие с некоторыми химическими средствами.</w:t>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1"/>
          <w:numId w:val="61"/>
        </w:numPr>
        <w:ind w:left="0" w:firstLine="709"/>
        <w:jc w:val="both"/>
        <w:spacing w:after="0" w:afterAutospacing="0" w:line="240" w:lineRule="auto"/>
        <w:shd w:val="clear" w:color="auto" w:fill="ffffff"/>
        <w:rPr>
          <w:rFonts w:ascii="Times New Roman" w:hAnsi="Times New Roman" w:cs="Times New Roman"/>
          <w:color w:val="000000" w:themeColor="text1"/>
          <w:highlight w:val="green"/>
        </w:rPr>
      </w:pPr>
      <w:r>
        <w:rPr>
          <w:rFonts w:ascii="Times New Roman" w:hAnsi="Times New Roman" w:eastAsia="Times New Roman" w:cs="Times New Roman"/>
          <w:color w:val="000000" w:themeColor="text1"/>
          <w:sz w:val="24"/>
          <w:szCs w:val="24"/>
        </w:rPr>
        <w:t xml:space="preserve">Технологическое оборудование и уборочный инвентарь следует хранить чистыми и </w:t>
      </w:r>
      <w:r>
        <w:rPr>
          <w:rFonts w:ascii="Times New Roman" w:hAnsi="Times New Roman" w:eastAsia="Times New Roman" w:cs="Times New Roman"/>
          <w:color w:val="000000" w:themeColor="text1"/>
          <w:sz w:val="24"/>
          <w:szCs w:val="24"/>
        </w:rPr>
        <w:t xml:space="preserve">исправными только в отведенных для этих целей </w:t>
      </w:r>
      <w:r>
        <w:rPr>
          <w:rFonts w:ascii="Times New Roman" w:hAnsi="Times New Roman" w:eastAsia="Times New Roman" w:cs="Times New Roman"/>
          <w:color w:val="000000" w:themeColor="text1"/>
          <w:sz w:val="24"/>
          <w:szCs w:val="24"/>
          <w:lang w:eastAsia="en-US"/>
        </w:rPr>
        <w:t xml:space="preserve">места</w:t>
      </w:r>
      <w:r>
        <w:rPr>
          <w:rFonts w:ascii="Times New Roman" w:hAnsi="Times New Roman" w:eastAsia="Times New Roman" w:cs="Times New Roman"/>
          <w:color w:val="000000" w:themeColor="text1"/>
          <w:sz w:val="24"/>
          <w:szCs w:val="24"/>
          <w:lang w:eastAsia="en-US"/>
        </w:rPr>
        <w:t xml:space="preserve">х</w:t>
      </w:r>
      <w:r>
        <w:rPr>
          <w:rFonts w:ascii="Times New Roman" w:hAnsi="Times New Roman" w:eastAsia="Times New Roman" w:cs="Times New Roman"/>
          <w:color w:val="000000" w:themeColor="text1"/>
          <w:sz w:val="24"/>
          <w:szCs w:val="24"/>
          <w:lang w:eastAsia="en-US"/>
        </w:rPr>
        <w:t xml:space="preserve"> хранения инструментов согласно п.6.3 Технического задания</w:t>
      </w:r>
      <w:r>
        <w:rPr>
          <w:rFonts w:ascii="Times New Roman" w:hAnsi="Times New Roman" w:eastAsia="Times New Roman" w:cs="Times New Roman"/>
          <w:color w:val="000000" w:themeColor="text1"/>
          <w:sz w:val="24"/>
          <w:szCs w:val="24"/>
        </w:rPr>
        <w:t xml:space="preserve">. Использованный уборочный инвентарь (протирочные материалы, швабры, щетки и др.), подлежащий дезинфекции в соответствии с требованиями технологического процесса, должен</w:t>
      </w:r>
      <w:r>
        <w:rPr>
          <w:rFonts w:ascii="Times New Roman" w:hAnsi="Times New Roman" w:eastAsia="Times New Roman" w:cs="Times New Roman"/>
          <w:color w:val="000000" w:themeColor="text1"/>
          <w:sz w:val="24"/>
          <w:szCs w:val="24"/>
        </w:rPr>
        <w:t xml:space="preserve"> быть подвергнут дезинфекции соответствующим методом по окончании уборки. </w:t>
      </w:r>
      <w:r>
        <w:rPr>
          <w:rFonts w:ascii="Times New Roman" w:hAnsi="Times New Roman" w:cs="Times New Roman"/>
          <w:color w:val="000000" w:themeColor="text1"/>
          <w:highlight w:val="green"/>
        </w:rPr>
      </w:r>
      <w:r>
        <w:rPr>
          <w:rFonts w:ascii="Times New Roman" w:hAnsi="Times New Roman" w:cs="Times New Roman"/>
          <w:color w:val="000000" w:themeColor="text1"/>
          <w:highlight w:val="green"/>
        </w:rPr>
      </w:r>
    </w:p>
    <w:p>
      <w:pPr>
        <w:pStyle w:val="1043"/>
        <w:numPr>
          <w:ilvl w:val="1"/>
          <w:numId w:val="61"/>
        </w:numPr>
        <w:ind w:left="0" w:firstLine="709"/>
        <w:jc w:val="both"/>
        <w:spacing w:after="0" w:afterAutospacing="0" w:line="240" w:lineRule="auto"/>
        <w:shd w:val="clear" w:color="auto" w:fill="ffff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highlight w:val="none"/>
        </w:rPr>
        <w:t xml:space="preserve">Химические средства должны </w:t>
      </w:r>
      <w:r>
        <w:rPr>
          <w:rFonts w:ascii="Times New Roman" w:hAnsi="Times New Roman" w:eastAsia="Times New Roman" w:cs="Times New Roman"/>
          <w:color w:val="000000" w:themeColor="text1"/>
          <w:sz w:val="24"/>
          <w:szCs w:val="24"/>
          <w:highlight w:val="none"/>
        </w:rPr>
        <w:t xml:space="preserve">хранить</w:t>
      </w:r>
      <w:r>
        <w:rPr>
          <w:rFonts w:ascii="Times New Roman" w:hAnsi="Times New Roman" w:eastAsia="Times New Roman" w:cs="Times New Roman"/>
          <w:color w:val="000000" w:themeColor="text1"/>
          <w:sz w:val="24"/>
          <w:szCs w:val="24"/>
          <w:highlight w:val="none"/>
        </w:rPr>
        <w:t xml:space="preserve"> только в оригинальной упаковке фирм-изготовителей в специально отведенных местах в соответствии с ГОСТ </w:t>
      </w:r>
      <w:r>
        <w:rPr>
          <w:rFonts w:ascii="Times New Roman" w:hAnsi="Times New Roman" w:eastAsia="Times New Roman" w:cs="Times New Roman"/>
          <w:color w:val="000000" w:themeColor="text1"/>
          <w:sz w:val="24"/>
          <w:szCs w:val="24"/>
        </w:rPr>
        <w:t xml:space="preserve">12.1.004-91.</w:t>
      </w:r>
      <w:r>
        <w:rPr>
          <w:rFonts w:ascii="Times New Roman" w:hAnsi="Times New Roman" w:cs="Times New Roman"/>
          <w:color w:val="000000" w:themeColor="text1"/>
        </w:rPr>
      </w:r>
      <w:r>
        <w:rPr>
          <w:rFonts w:ascii="Times New Roman" w:hAnsi="Times New Roman" w:cs="Times New Roman"/>
          <w:color w:val="000000" w:themeColor="text1"/>
        </w:rPr>
      </w:r>
    </w:p>
    <w:p>
      <w:pPr>
        <w:ind w:left="360" w:firstLine="0"/>
        <w:jc w:val="both"/>
        <w:spacing w:after="0" w:afterAutospacing="0" w:line="240" w:lineRule="auto"/>
        <w:shd w:val="clear" w:color="auto" w:fill="ffff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rPr>
      </w:r>
      <w:r>
        <w:rPr>
          <w:rFonts w:ascii="Times New Roman" w:hAnsi="Times New Roman" w:cs="Times New Roman"/>
          <w:color w:val="000000" w:themeColor="text1"/>
        </w:rPr>
      </w:r>
    </w:p>
    <w:p>
      <w:pPr>
        <w:pStyle w:val="1043"/>
        <w:numPr>
          <w:ilvl w:val="0"/>
          <w:numId w:val="59"/>
        </w:numPr>
        <w:ind w:left="0" w:firstLine="709"/>
        <w:jc w:val="both"/>
        <w:spacing w:after="0" w:afterAutospacing="0" w:line="240" w:lineRule="auto"/>
        <w:shd w:val="clear" w:color="auto" w:fill="ffffff"/>
        <w:tabs>
          <w:tab w:val="left" w:pos="142" w:leader="none"/>
        </w:tabs>
        <w:rPr>
          <w:rFonts w:ascii="Times New Roman" w:hAnsi="Times New Roman" w:cs="Times New Roman"/>
          <w:b/>
          <w:color w:val="000000" w:themeColor="text1"/>
        </w:rPr>
      </w:pPr>
      <w:r>
        <w:rPr>
          <w:rFonts w:ascii="Times New Roman" w:hAnsi="Times New Roman" w:eastAsia="Times New Roman" w:cs="Times New Roman"/>
          <w:b/>
          <w:color w:val="000000" w:themeColor="text1"/>
          <w:sz w:val="24"/>
          <w:szCs w:val="24"/>
        </w:rPr>
        <w:t xml:space="preserve">Требования к Исполнителю</w:t>
      </w:r>
      <w:r>
        <w:rPr>
          <w:rFonts w:ascii="Times New Roman" w:hAnsi="Times New Roman" w:cs="Times New Roman"/>
          <w:b/>
          <w:color w:val="000000" w:themeColor="text1"/>
        </w:rPr>
      </w:r>
      <w:r>
        <w:rPr>
          <w:rFonts w:ascii="Times New Roman" w:hAnsi="Times New Roman" w:cs="Times New Roman"/>
          <w:b/>
          <w:color w:val="000000" w:themeColor="text1"/>
        </w:rPr>
      </w:r>
    </w:p>
    <w:p>
      <w:pPr>
        <w:ind w:left="709" w:firstLine="0"/>
        <w:jc w:val="both"/>
        <w:spacing w:after="0" w:afterAutospacing="0" w:line="240" w:lineRule="auto"/>
        <w:shd w:val="clear" w:color="auto" w:fill="ffffff"/>
        <w:tabs>
          <w:tab w:val="left" w:pos="142" w:leader="none"/>
        </w:tabs>
        <w:rPr>
          <w:rFonts w:ascii="Times New Roman" w:hAnsi="Times New Roman" w:cs="Times New Roman"/>
          <w:b/>
          <w:bCs/>
          <w:color w:val="000000" w:themeColor="text1"/>
        </w:rPr>
      </w:pPr>
      <w:r>
        <w:rPr>
          <w:rFonts w:ascii="Times New Roman" w:hAnsi="Times New Roman" w:eastAsia="Times New Roman" w:cs="Times New Roman"/>
          <w:b/>
          <w:color w:val="000000" w:themeColor="text1"/>
          <w:sz w:val="24"/>
          <w:szCs w:val="24"/>
          <w:highlight w:val="none"/>
        </w:rPr>
      </w:r>
      <w:r>
        <w:rPr>
          <w:rFonts w:ascii="Times New Roman" w:hAnsi="Times New Roman" w:cs="Times New Roman"/>
          <w:b/>
          <w:bCs/>
          <w:color w:val="000000" w:themeColor="text1"/>
        </w:rPr>
      </w:r>
      <w:r>
        <w:rPr>
          <w:rFonts w:ascii="Times New Roman" w:hAnsi="Times New Roman" w:cs="Times New Roman"/>
          <w:b/>
          <w:bCs/>
          <w:color w:val="000000" w:themeColor="text1"/>
        </w:rPr>
      </w:r>
    </w:p>
    <w:p>
      <w:pPr>
        <w:pStyle w:val="1043"/>
        <w:numPr>
          <w:ilvl w:val="1"/>
          <w:numId w:val="62"/>
        </w:numPr>
        <w:ind w:left="0" w:firstLine="709"/>
        <w:jc w:val="both"/>
        <w:spacing w:after="0" w:afterAutospacing="0" w:line="240" w:lineRule="auto"/>
        <w:shd w:val="clear" w:color="auto" w:fill="ffffff"/>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 Для проведения работ Исполнитель обязан:</w:t>
      </w:r>
      <w:r>
        <w:rPr>
          <w:rFonts w:ascii="Times New Roman" w:hAnsi="Times New Roman" w:cs="Times New Roman"/>
          <w:color w:val="000000" w:themeColor="text1"/>
        </w:rPr>
      </w:r>
      <w:r>
        <w:rPr>
          <w:rFonts w:ascii="Times New Roman" w:hAnsi="Times New Roman" w:cs="Times New Roman"/>
          <w:color w:val="000000" w:themeColor="text1"/>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В тече</w:t>
      </w:r>
      <w:r>
        <w:rPr>
          <w:rFonts w:ascii="Times New Roman" w:hAnsi="Times New Roman" w:eastAsia="Times New Roman" w:cs="Times New Roman"/>
          <w:sz w:val="24"/>
          <w:szCs w:val="24"/>
          <w:highlight w:val="none"/>
        </w:rPr>
        <w:t xml:space="preserve">ние </w:t>
      </w:r>
      <w:r>
        <w:rPr>
          <w:rFonts w:ascii="Times New Roman" w:hAnsi="Times New Roman" w:eastAsia="Times New Roman" w:cs="Times New Roman"/>
          <w:sz w:val="24"/>
          <w:szCs w:val="24"/>
          <w:highlight w:val="none"/>
        </w:rPr>
        <w:t xml:space="preserve">5</w:t>
      </w:r>
      <w:r>
        <w:rPr>
          <w:rFonts w:ascii="Times New Roman" w:hAnsi="Times New Roman" w:eastAsia="Times New Roman" w:cs="Times New Roman"/>
          <w:sz w:val="24"/>
          <w:szCs w:val="24"/>
          <w:highlight w:val="none"/>
        </w:rPr>
        <w:t xml:space="preserve"> рабочих дней</w:t>
      </w:r>
      <w:r>
        <w:rPr>
          <w:rFonts w:ascii="Times New Roman" w:hAnsi="Times New Roman" w:eastAsia="Times New Roman" w:cs="Times New Roman"/>
          <w:sz w:val="24"/>
          <w:szCs w:val="24"/>
          <w:highlight w:val="none"/>
        </w:rPr>
        <w:t xml:space="preserve">, с даты заклю</w:t>
      </w:r>
      <w:r>
        <w:rPr>
          <w:rFonts w:ascii="Times New Roman" w:hAnsi="Times New Roman" w:eastAsia="Times New Roman" w:cs="Times New Roman"/>
          <w:sz w:val="24"/>
          <w:szCs w:val="24"/>
        </w:rPr>
        <w:t xml:space="preserve">чения Контракта представить в адрес Филиала: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afterAutospacing="0" w:line="240" w:lineRule="auto"/>
        <w:rPr>
          <w:rFonts w:ascii="Times New Roman" w:hAnsi="Times New Roman" w:cs="Times New Roman"/>
          <w:highlight w:val="none"/>
        </w:rPr>
      </w:pPr>
      <w:r>
        <w:rPr>
          <w:rFonts w:ascii="Times New Roman" w:hAnsi="Times New Roman" w:eastAsia="Times New Roman" w:cs="Times New Roman"/>
          <w:sz w:val="24"/>
          <w:szCs w:val="24"/>
        </w:rPr>
        <w:t xml:space="preserve">- копии приказов о назначении ответственных лиц по пожарной безопасности;</w:t>
      </w:r>
      <w:r>
        <w:rPr>
          <w:rFonts w:ascii="Times New Roman" w:hAnsi="Times New Roman" w:cs="Times New Roman"/>
          <w:highlight w:val="none"/>
        </w:rPr>
      </w:r>
      <w:r>
        <w:rPr>
          <w:rFonts w:ascii="Times New Roman" w:hAnsi="Times New Roman" w:cs="Times New Roman"/>
          <w:highlight w:val="none"/>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списки лиц, задействованных на пункте пропуска, с указанием обоснований допуска их на оказание услуг, для которых установлены дополнительные требования (недопустимо привлечение работников, не прошедших инструктаж по охране труда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копию приказа о назначении по пункту пропуска ответственного представителя Исполнителя за организацию оказания на пункте пропуска услуг, согласно настоящему Техническому заданию;</w:t>
      </w:r>
      <w:r>
        <w:rPr>
          <w:rFonts w:ascii="Times New Roman" w:hAnsi="Times New Roman" w:cs="Times New Roman"/>
          <w:sz w:val="24"/>
          <w:szCs w:val="24"/>
        </w:rPr>
      </w:r>
      <w:r>
        <w:rPr>
          <w:rFonts w:ascii="Times New Roman" w:hAnsi="Times New Roman" w:cs="Times New Roman"/>
          <w:sz w:val="24"/>
          <w:szCs w:val="24"/>
        </w:rPr>
      </w:r>
    </w:p>
    <w:p>
      <w:pPr>
        <w:contextualSpacing/>
        <w:ind w:left="0" w:firstLine="0"/>
        <w:jc w:val="both"/>
        <w:spacing w:after="0" w:afterAutospacing="0" w:line="240" w:lineRule="auto"/>
        <w:rPr>
          <w:rFonts w:ascii="Times New Roman" w:hAnsi="Times New Roman" w:cs="Times New Roman"/>
          <w:color w:val="000000" w:themeColor="text1"/>
          <w:spacing w:val="2"/>
        </w:rPr>
      </w:pPr>
      <w:r>
        <w:rPr>
          <w:rFonts w:ascii="Times New Roman" w:hAnsi="Times New Roman" w:eastAsia="Times New Roman" w:cs="Times New Roman"/>
          <w:color w:val="000000" w:themeColor="text1"/>
          <w:spacing w:val="2"/>
          <w:sz w:val="24"/>
          <w:szCs w:val="24"/>
        </w:rPr>
        <w:t xml:space="preserve">           - соблюдать </w:t>
      </w:r>
      <w:r>
        <w:rPr>
          <w:rFonts w:ascii="Times New Roman" w:hAnsi="Times New Roman" w:eastAsia="Times New Roman" w:cs="Times New Roman"/>
          <w:color w:val="000000" w:themeColor="text1"/>
          <w:spacing w:val="2"/>
          <w:sz w:val="24"/>
          <w:szCs w:val="24"/>
        </w:rPr>
        <w:t xml:space="preserve">внутриобъектовый</w:t>
      </w:r>
      <w:r>
        <w:rPr>
          <w:rFonts w:ascii="Times New Roman" w:hAnsi="Times New Roman" w:eastAsia="Times New Roman" w:cs="Times New Roman"/>
          <w:color w:val="000000" w:themeColor="text1"/>
          <w:spacing w:val="2"/>
          <w:sz w:val="24"/>
          <w:szCs w:val="24"/>
        </w:rPr>
        <w:t xml:space="preserve"> режим, правил по охране труда, пожарной безопасности, действующие на Объекте у Заказчика;</w:t>
      </w:r>
      <w:r>
        <w:rPr>
          <w:rFonts w:ascii="Times New Roman" w:hAnsi="Times New Roman" w:cs="Times New Roman"/>
          <w:color w:val="000000" w:themeColor="text1"/>
          <w:spacing w:val="2"/>
        </w:rPr>
      </w:r>
      <w:r>
        <w:rPr>
          <w:rFonts w:ascii="Times New Roman" w:hAnsi="Times New Roman" w:cs="Times New Roman"/>
          <w:color w:val="000000" w:themeColor="text1"/>
          <w:spacing w:val="2"/>
        </w:rPr>
      </w:r>
    </w:p>
    <w:p>
      <w:pPr>
        <w:contextualSpacing/>
        <w:ind w:left="0" w:firstLine="0"/>
        <w:jc w:val="both"/>
        <w:spacing w:after="0" w:afterAutospacing="0" w:line="240" w:lineRule="auto"/>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            -  самостоятельно и за свой счёт оформлять пропуска на своих сотрудников для работы в режимных зонах объекта.</w:t>
      </w:r>
      <w:r>
        <w:rPr>
          <w:rFonts w:ascii="Times New Roman" w:hAnsi="Times New Roman" w:cs="Times New Roman"/>
          <w:color w:val="000000" w:themeColor="text1"/>
        </w:rPr>
      </w:r>
      <w:r>
        <w:rPr>
          <w:rFonts w:ascii="Times New Roman" w:hAnsi="Times New Roman" w:cs="Times New Roman"/>
          <w:color w:val="000000" w:themeColor="text1"/>
        </w:rPr>
      </w:r>
    </w:p>
    <w:p>
      <w:pPr>
        <w:numPr>
          <w:ilvl w:val="1"/>
          <w:numId w:val="62"/>
        </w:numPr>
        <w:contextualSpacing/>
        <w:ind w:left="0" w:firstLine="709"/>
        <w:jc w:val="both"/>
        <w:spacing w:after="0" w:afterAutospacing="0" w:line="240" w:lineRule="auto"/>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lang w:eastAsia="en-US"/>
        </w:rPr>
        <w:t xml:space="preserve">Сотрудники, выполняющие работы на объекте должны иметь при себе </w:t>
      </w:r>
      <w:r>
        <w:rPr>
          <w:rFonts w:ascii="Times New Roman" w:hAnsi="Times New Roman" w:eastAsia="Times New Roman" w:cs="Times New Roman"/>
          <w:color w:val="000000" w:themeColor="text1"/>
          <w:sz w:val="24"/>
          <w:szCs w:val="24"/>
          <w:lang w:eastAsia="en-US"/>
        </w:rPr>
        <w:t xml:space="preserve">бейдж</w:t>
      </w:r>
      <w:r>
        <w:rPr>
          <w:rFonts w:ascii="Times New Roman" w:hAnsi="Times New Roman" w:eastAsia="Times New Roman" w:cs="Times New Roman"/>
          <w:color w:val="000000" w:themeColor="text1"/>
          <w:sz w:val="24"/>
          <w:szCs w:val="24"/>
          <w:lang w:eastAsia="en-US"/>
        </w:rPr>
        <w:t xml:space="preserve"> с указанием Исполнителя по Контракту, документы, удостоверяющие личность, и другие документы, подтверждающие их полномочия на проведение работ.</w:t>
      </w:r>
      <w:r>
        <w:rPr>
          <w:rFonts w:ascii="Times New Roman" w:hAnsi="Times New Roman" w:cs="Times New Roman"/>
          <w:color w:val="000000" w:themeColor="text1"/>
        </w:rPr>
      </w:r>
      <w:r>
        <w:rPr>
          <w:rFonts w:ascii="Times New Roman" w:hAnsi="Times New Roman" w:cs="Times New Roman"/>
          <w:color w:val="000000" w:themeColor="text1"/>
        </w:rPr>
      </w:r>
    </w:p>
    <w:p>
      <w:pPr>
        <w:numPr>
          <w:ilvl w:val="1"/>
          <w:numId w:val="62"/>
        </w:numPr>
        <w:contextualSpacing/>
        <w:ind w:left="0" w:firstLine="709"/>
        <w:jc w:val="both"/>
        <w:spacing w:after="0" w:afterAutospacing="0" w:line="240" w:lineRule="auto"/>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lang w:eastAsia="en-US"/>
        </w:rPr>
        <w:t xml:space="preserve">Исполнитель обязан самостоятельно решить вопросы с оборудованием  места размещения и отдыха технического персонала, мест хранения инструментов, материалов, оборудования, технического инвентаря, уборочной техники.</w:t>
      </w:r>
      <w:r>
        <w:rPr>
          <w:rFonts w:ascii="Times New Roman" w:hAnsi="Times New Roman" w:cs="Times New Roman"/>
          <w:color w:val="000000" w:themeColor="text1"/>
        </w:rPr>
      </w:r>
      <w:r>
        <w:rPr>
          <w:rFonts w:ascii="Times New Roman" w:hAnsi="Times New Roman" w:cs="Times New Roman"/>
          <w:color w:val="000000" w:themeColor="text1"/>
        </w:rPr>
      </w:r>
    </w:p>
    <w:p>
      <w:pPr>
        <w:numPr>
          <w:ilvl w:val="1"/>
          <w:numId w:val="62"/>
        </w:numPr>
        <w:contextualSpacing/>
        <w:ind w:left="0" w:firstLine="709"/>
        <w:jc w:val="both"/>
        <w:spacing w:after="0" w:afterAutospacing="0" w:line="240" w:lineRule="auto"/>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lang w:eastAsia="en-US"/>
        </w:rPr>
        <w:t xml:space="preserve">Исполнитель должен самостоятельно и за свой счет обеспечить комплектами спецодежды и средствами индивидуальной защиты каждого сотрудника, выполняющего работы с применением дезинфицирующих средств, в соответствии с законодательством</w:t>
      </w:r>
      <w:r>
        <w:rPr>
          <w:rFonts w:ascii="Times New Roman" w:hAnsi="Times New Roman" w:eastAsia="Times New Roman" w:cs="Times New Roman"/>
          <w:color w:val="000000" w:themeColor="text1"/>
          <w:sz w:val="24"/>
          <w:szCs w:val="24"/>
          <w:lang w:eastAsia="en-US"/>
        </w:rPr>
        <w:t xml:space="preserve"> Российской Федерации.</w:t>
      </w:r>
      <w:r>
        <w:rPr>
          <w:rFonts w:ascii="Times New Roman" w:hAnsi="Times New Roman" w:cs="Times New Roman"/>
          <w:color w:val="000000" w:themeColor="text1"/>
        </w:rPr>
      </w:r>
      <w:r>
        <w:rPr>
          <w:rFonts w:ascii="Times New Roman" w:hAnsi="Times New Roman" w:cs="Times New Roman"/>
          <w:color w:val="000000" w:themeColor="text1"/>
        </w:rPr>
      </w:r>
    </w:p>
    <w:p>
      <w:pPr>
        <w:numPr>
          <w:ilvl w:val="1"/>
          <w:numId w:val="62"/>
        </w:numPr>
        <w:contextualSpacing/>
        <w:ind w:left="0" w:firstLine="709"/>
        <w:jc w:val="both"/>
        <w:spacing w:after="0" w:afterAutospacing="0" w:line="240" w:lineRule="auto"/>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lang w:eastAsia="en-US"/>
        </w:rPr>
        <w:t xml:space="preserve">Исполнитель обязан за свой счет обеспечить</w:t>
      </w:r>
      <w:r>
        <w:rPr>
          <w:rFonts w:ascii="Times New Roman" w:hAnsi="Times New Roman" w:eastAsia="Times New Roman" w:cs="Times New Roman"/>
          <w:color w:val="000000" w:themeColor="text1"/>
          <w:sz w:val="24"/>
          <w:szCs w:val="24"/>
          <w:lang w:eastAsia="en-US"/>
        </w:rPr>
        <w:t xml:space="preserve"> прием в круглосуточном режиме заявок и уведомлений, направленных в мессенджерах в текстовом формате, по электронной почте, почтовым отправлением, по телефону, назначенных в АСУР от Государственного заказчика и/или представителя Государственного заказчика.</w:t>
      </w:r>
      <w:r>
        <w:rPr>
          <w:rFonts w:ascii="Times New Roman" w:hAnsi="Times New Roman" w:cs="Times New Roman"/>
          <w:color w:val="000000" w:themeColor="text1"/>
        </w:rPr>
      </w:r>
      <w:r>
        <w:rPr>
          <w:rFonts w:ascii="Times New Roman" w:hAnsi="Times New Roman" w:cs="Times New Roman"/>
          <w:color w:val="000000" w:themeColor="text1"/>
        </w:rPr>
      </w:r>
    </w:p>
    <w:p>
      <w:pPr>
        <w:pStyle w:val="1043"/>
        <w:ind w:left="709"/>
        <w:jc w:val="both"/>
        <w:spacing w:after="0" w:afterAutospacing="0" w:line="240" w:lineRule="auto"/>
        <w:shd w:val="clear" w:color="auto" w:fill="ffffff"/>
        <w:tabs>
          <w:tab w:val="left" w:pos="1134" w:leader="none"/>
        </w:tabs>
        <w:rPr>
          <w:rFonts w:ascii="Times New Roman" w:hAnsi="Times New Roman" w:cs="Times New Roman"/>
          <w:color w:val="000000" w:themeColor="text1"/>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p>
      <w:pPr>
        <w:ind w:firstLine="426"/>
        <w:jc w:val="both"/>
        <w:spacing w:after="0" w:afterAutospacing="0" w:line="240" w:lineRule="auto"/>
        <w:rPr>
          <w:rFonts w:ascii="Times New Roman" w:hAnsi="Times New Roman" w:cs="Times New Roman"/>
          <w:b/>
          <w:bCs/>
          <w:highlight w:val="none"/>
        </w:rPr>
      </w:pPr>
      <w:r>
        <w:rPr>
          <w:rFonts w:ascii="Times New Roman" w:hAnsi="Times New Roman" w:eastAsia="Times New Roman" w:cs="Times New Roman"/>
          <w:b/>
          <w:sz w:val="24"/>
          <w:szCs w:val="24"/>
        </w:rPr>
        <w:t xml:space="preserve">7. Приемка оказанных услуг</w:t>
      </w:r>
      <w:r>
        <w:rPr>
          <w:rFonts w:ascii="Times New Roman" w:hAnsi="Times New Roman" w:cs="Times New Roman"/>
          <w:b/>
          <w:bCs/>
          <w:highlight w:val="none"/>
        </w:rPr>
      </w:r>
      <w:r>
        <w:rPr>
          <w:rFonts w:ascii="Times New Roman" w:hAnsi="Times New Roman" w:cs="Times New Roman"/>
          <w:b/>
          <w:bCs/>
          <w:highlight w:val="none"/>
        </w:rPr>
      </w:r>
    </w:p>
    <w:p>
      <w:pPr>
        <w:ind w:firstLine="426"/>
        <w:jc w:val="both"/>
        <w:spacing w:after="0" w:afterAutospacing="0" w:line="240" w:lineRule="auto"/>
        <w:rPr>
          <w:rFonts w:ascii="Times New Roman" w:hAnsi="Times New Roman" w:cs="Times New Roman"/>
          <w:b/>
          <w:bCs/>
        </w:rPr>
      </w:pPr>
      <w:r>
        <w:rPr>
          <w:rFonts w:ascii="Times New Roman" w:hAnsi="Times New Roman" w:eastAsia="Times New Roman" w:cs="Times New Roman"/>
          <w:b/>
          <w:sz w:val="24"/>
          <w:szCs w:val="24"/>
          <w:highlight w:val="none"/>
        </w:rPr>
      </w:r>
      <w:r>
        <w:rPr>
          <w:rFonts w:ascii="Times New Roman" w:hAnsi="Times New Roman" w:cs="Times New Roman"/>
          <w:b/>
          <w:bCs/>
        </w:rPr>
      </w:r>
      <w:r>
        <w:rPr>
          <w:rFonts w:ascii="Times New Roman" w:hAnsi="Times New Roman" w:cs="Times New Roman"/>
          <w:b/>
          <w:bCs/>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7.1. Исполнитель предоставляет в адрес обособленного отделения е</w:t>
      </w:r>
      <w:r>
        <w:rPr>
          <w:rFonts w:ascii="Times New Roman" w:hAnsi="Times New Roman" w:eastAsia="Times New Roman" w:cs="Times New Roman"/>
          <w:sz w:val="24"/>
          <w:szCs w:val="24"/>
          <w:highlight w:val="white"/>
        </w:rPr>
        <w:t xml:space="preserve">жемесячно не позднее первого числа месяца, следующего за отчетным периодом: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акты проверок и обследования имущества пунктов пропуска (по необходимости).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Журнал учета оказанных услуг, заполненный и подписанный с обеих сторон уполномоченными представителями.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7.2 Приемка Государственным заказчиком оказанных Исполнителем Услуг осуществляют визуальным (органолеп</w:t>
      </w:r>
      <w:r>
        <w:rPr>
          <w:rFonts w:ascii="Times New Roman" w:hAnsi="Times New Roman" w:eastAsia="Times New Roman" w:cs="Times New Roman"/>
          <w:sz w:val="24"/>
          <w:szCs w:val="24"/>
        </w:rPr>
        <w:t xml:space="preserve">тическим) методом. При необходимости определения характера загрязнения (является ли оно не удаленным в ходе процесса уборки или образовалось в результате дефекта поверхности, неправильной эксплуатации или плохого технического состояния здания) допускается </w:t>
      </w:r>
      <w:r>
        <w:rPr>
          <w:rFonts w:ascii="Times New Roman" w:hAnsi="Times New Roman" w:eastAsia="Times New Roman" w:cs="Times New Roman"/>
          <w:sz w:val="24"/>
          <w:szCs w:val="24"/>
        </w:rPr>
        <w:t xml:space="preserve">применение влажных салфеток и</w:t>
      </w:r>
      <w:r>
        <w:rPr>
          <w:rFonts w:ascii="Times New Roman" w:hAnsi="Times New Roman" w:eastAsia="Times New Roman" w:cs="Times New Roman"/>
          <w:sz w:val="24"/>
          <w:szCs w:val="24"/>
        </w:rPr>
        <w:t xml:space="preserve"> метода осязания. Осмотру подлежат все помещения не реже одного раза в течение расчётного периода поэтапно (частями /блоками в дни после выполнения всего перечня оказываемых услуг согласно Техническому заданию в этих помещениях).</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10732" w:type="dxa"/>
        <w:tblInd w:w="-567" w:type="dxa"/>
        <w:tblLook w:val="04A0" w:firstRow="1" w:lastRow="0" w:firstColumn="1" w:lastColumn="0" w:noHBand="0" w:noVBand="1"/>
      </w:tblPr>
      <w:tblGrid>
        <w:gridCol w:w="5320"/>
        <w:gridCol w:w="5412"/>
      </w:tblGrid>
      <w:tr>
        <w:tblPrEx/>
        <w:trPr>
          <w:trHeight w:val="285"/>
        </w:trPr>
        <w:tc>
          <w:tcPr>
            <w:gridSpan w:val="2"/>
            <w:tcW w:w="10456" w:type="dxa"/>
            <w:vAlign w:val="center"/>
            <w:textDirection w:val="lrTb"/>
            <w:noWrap w:val="false"/>
          </w:tcPr>
          <w:p>
            <w:pPr>
              <w:pStyle w:val="1595"/>
              <w:jc w:val="center"/>
              <w:rPr>
                <w:rFonts w:ascii="Times New Roman" w:hAnsi="Times New Roman"/>
                <w:b/>
                <w:bCs/>
                <w:sz w:val="22"/>
                <w:szCs w:val="22"/>
                <w:lang w:val="ru-RU"/>
              </w:rPr>
            </w:pPr>
            <w:r>
              <w:rPr>
                <w:rFonts w:ascii="Times New Roman" w:hAnsi="Times New Roman"/>
                <w:b/>
                <w:bCs/>
                <w:sz w:val="22"/>
                <w:szCs w:val="22"/>
                <w:lang w:val="ru-RU"/>
              </w:rPr>
              <w:t xml:space="preserve">Подписи сторон:</w:t>
            </w:r>
            <w:r>
              <w:rPr>
                <w:rFonts w:ascii="Times New Roman" w:hAnsi="Times New Roman"/>
                <w:b/>
                <w:bCs/>
                <w:sz w:val="22"/>
                <w:szCs w:val="22"/>
                <w:lang w:val="ru-RU"/>
              </w:rPr>
            </w:r>
            <w:r>
              <w:rPr>
                <w:rFonts w:ascii="Times New Roman" w:hAnsi="Times New Roman"/>
                <w:b/>
                <w:bCs/>
                <w:sz w:val="22"/>
                <w:szCs w:val="22"/>
                <w:lang w:val="ru-RU"/>
              </w:rPr>
            </w:r>
          </w:p>
        </w:tc>
      </w:tr>
      <w:tr>
        <w:tblPrEx/>
        <w:trPr>
          <w:trHeight w:val="68"/>
        </w:trPr>
        <w:tc>
          <w:tcPr>
            <w:tcW w:w="5183" w:type="dxa"/>
            <w:vAlign w:val="center"/>
            <w:textDirection w:val="lrTb"/>
            <w:noWrap w:val="false"/>
          </w:tcPr>
          <w:p>
            <w:pPr>
              <w:pStyle w:val="1595"/>
              <w:jc w:val="center"/>
              <w:rPr>
                <w:rFonts w:ascii="Times New Roman" w:hAnsi="Times New Roman"/>
                <w:b/>
                <w:bCs/>
                <w:sz w:val="22"/>
                <w:szCs w:val="22"/>
                <w:lang w:val="ru-RU"/>
              </w:rPr>
            </w:pPr>
            <w:r>
              <w:rPr>
                <w:rFonts w:ascii="Times New Roman" w:hAnsi="Times New Roman"/>
                <w:b/>
                <w:bCs/>
                <w:sz w:val="22"/>
                <w:szCs w:val="22"/>
                <w:lang w:val="ru-RU"/>
              </w:rPr>
              <w:t xml:space="preserve">Государственный заказчик:</w:t>
            </w:r>
            <w:r>
              <w:rPr>
                <w:rFonts w:ascii="Times New Roman" w:hAnsi="Times New Roman"/>
                <w:b/>
                <w:bCs/>
                <w:sz w:val="22"/>
                <w:szCs w:val="22"/>
                <w:lang w:val="ru-RU"/>
              </w:rPr>
            </w:r>
            <w:r>
              <w:rPr>
                <w:rFonts w:ascii="Times New Roman" w:hAnsi="Times New Roman"/>
                <w:b/>
                <w:bCs/>
                <w:sz w:val="22"/>
                <w:szCs w:val="22"/>
                <w:lang w:val="ru-RU"/>
              </w:rPr>
            </w:r>
          </w:p>
        </w:tc>
        <w:tc>
          <w:tcPr>
            <w:tcW w:w="5273" w:type="dxa"/>
            <w:vAlign w:val="center"/>
            <w:textDirection w:val="lrTb"/>
            <w:noWrap w:val="false"/>
          </w:tcPr>
          <w:p>
            <w:pPr>
              <w:pStyle w:val="1595"/>
              <w:jc w:val="center"/>
              <w:rPr>
                <w:rFonts w:ascii="Times New Roman" w:hAnsi="Times New Roman"/>
                <w:b/>
                <w:bCs/>
                <w:sz w:val="22"/>
                <w:szCs w:val="22"/>
                <w:lang w:val="ru-RU"/>
              </w:rPr>
            </w:pPr>
            <w:r>
              <w:rPr>
                <w:rFonts w:ascii="Times New Roman" w:hAnsi="Times New Roman"/>
                <w:b/>
                <w:bCs/>
                <w:sz w:val="22"/>
                <w:szCs w:val="22"/>
                <w:lang w:val="ru-RU"/>
              </w:rPr>
              <w:t xml:space="preserve">Исполнитель:</w:t>
            </w:r>
            <w:r>
              <w:rPr>
                <w:rFonts w:ascii="Times New Roman" w:hAnsi="Times New Roman"/>
                <w:b/>
                <w:bCs/>
                <w:sz w:val="22"/>
                <w:szCs w:val="22"/>
                <w:lang w:val="ru-RU"/>
              </w:rPr>
            </w:r>
            <w:r>
              <w:rPr>
                <w:rFonts w:ascii="Times New Roman" w:hAnsi="Times New Roman"/>
                <w:b/>
                <w:bCs/>
                <w:sz w:val="22"/>
                <w:szCs w:val="22"/>
                <w:lang w:val="ru-RU"/>
              </w:rPr>
            </w:r>
          </w:p>
        </w:tc>
      </w:tr>
      <w:tr>
        <w:tblPrEx/>
        <w:trPr>
          <w:trHeight w:val="594"/>
        </w:trPr>
        <w:tc>
          <w:tcPr>
            <w:tcW w:w="5183" w:type="dxa"/>
            <w:vAlign w:val="center"/>
            <w:textDirection w:val="lrTb"/>
            <w:noWrap w:val="false"/>
          </w:tcPr>
          <w:p>
            <w:pPr>
              <w:pStyle w:val="1595"/>
              <w:jc w:val="center"/>
              <w:rPr>
                <w:rFonts w:ascii="Times New Roman" w:hAnsi="Times New Roman"/>
                <w:sz w:val="22"/>
                <w:szCs w:val="22"/>
                <w:lang w:val="ru-RU"/>
              </w:rPr>
            </w:pPr>
            <w:r>
              <w:rPr>
                <w:rFonts w:ascii="Times New Roman" w:hAnsi="Times New Roman"/>
                <w:sz w:val="22"/>
                <w:szCs w:val="22"/>
                <w:lang w:val="ru-RU"/>
              </w:rPr>
              <w:t xml:space="preserve"> </w:t>
            </w:r>
            <w:r>
              <w:rPr>
                <w:rFonts w:ascii="Times New Roman" w:hAnsi="Times New Roman"/>
                <w:sz w:val="22"/>
                <w:szCs w:val="22"/>
                <w:lang w:val="ru-RU"/>
              </w:rPr>
            </w:r>
            <w:r>
              <w:rPr>
                <w:rFonts w:ascii="Times New Roman" w:hAnsi="Times New Roman"/>
                <w:sz w:val="22"/>
                <w:szCs w:val="22"/>
                <w:lang w:val="ru-RU"/>
              </w:rPr>
            </w:r>
          </w:p>
          <w:p>
            <w:pPr>
              <w:pStyle w:val="1595"/>
              <w:jc w:val="center"/>
              <w:rPr>
                <w:rFonts w:ascii="Times New Roman" w:hAnsi="Times New Roman"/>
                <w:sz w:val="22"/>
                <w:szCs w:val="22"/>
                <w:lang w:val="ru-RU"/>
              </w:rPr>
            </w:pPr>
            <w:r>
              <w:rPr>
                <w:rFonts w:ascii="Times New Roman" w:hAnsi="Times New Roman"/>
                <w:sz w:val="22"/>
                <w:szCs w:val="22"/>
                <w:lang w:val="ru-RU"/>
              </w:rPr>
              <w:t xml:space="preserve">         ______________/____________/</w:t>
            </w:r>
            <w:r>
              <w:rPr>
                <w:rFonts w:ascii="Times New Roman" w:hAnsi="Times New Roman"/>
                <w:sz w:val="22"/>
                <w:szCs w:val="22"/>
                <w:lang w:val="ru-RU"/>
              </w:rPr>
            </w:r>
            <w:r>
              <w:rPr>
                <w:rFonts w:ascii="Times New Roman" w:hAnsi="Times New Roman"/>
                <w:sz w:val="22"/>
                <w:szCs w:val="22"/>
                <w:lang w:val="ru-RU"/>
              </w:rPr>
            </w:r>
          </w:p>
        </w:tc>
        <w:tc>
          <w:tcPr>
            <w:tcW w:w="5273" w:type="dxa"/>
            <w:vAlign w:val="center"/>
            <w:textDirection w:val="lrTb"/>
            <w:noWrap w:val="false"/>
          </w:tcPr>
          <w:p>
            <w:pPr>
              <w:pStyle w:val="1595"/>
              <w:jc w:val="center"/>
              <w:rPr>
                <w:rFonts w:ascii="Times New Roman" w:hAnsi="Times New Roman"/>
                <w:sz w:val="22"/>
                <w:szCs w:val="22"/>
                <w:lang w:val="ru-RU"/>
              </w:rPr>
            </w:pPr>
            <w:r>
              <w:rPr>
                <w:rFonts w:ascii="Times New Roman" w:hAnsi="Times New Roman"/>
                <w:sz w:val="22"/>
                <w:szCs w:val="22"/>
                <w:lang w:val="ru-RU"/>
              </w:rPr>
              <w:t xml:space="preserve">_____________________/___________ /</w:t>
            </w:r>
            <w:r>
              <w:rPr>
                <w:rFonts w:ascii="Times New Roman" w:hAnsi="Times New Roman"/>
                <w:sz w:val="22"/>
                <w:szCs w:val="22"/>
                <w:lang w:val="ru-RU"/>
              </w:rPr>
            </w:r>
            <w:r>
              <w:rPr>
                <w:rFonts w:ascii="Times New Roman" w:hAnsi="Times New Roman"/>
                <w:sz w:val="22"/>
                <w:szCs w:val="22"/>
                <w:lang w:val="ru-RU"/>
              </w:rPr>
            </w:r>
          </w:p>
        </w:tc>
      </w:tr>
      <w:tr>
        <w:tblPrEx/>
        <w:trPr>
          <w:trHeight w:val="300"/>
        </w:trPr>
        <w:tc>
          <w:tcPr>
            <w:tcW w:w="5183" w:type="dxa"/>
            <w:vAlign w:val="center"/>
            <w:textDirection w:val="lrTb"/>
            <w:noWrap w:val="false"/>
          </w:tcPr>
          <w:p>
            <w:pPr>
              <w:pStyle w:val="1595"/>
              <w:jc w:val="center"/>
              <w:rPr>
                <w:rFonts w:ascii="Times New Roman" w:hAnsi="Times New Roman"/>
                <w:sz w:val="22"/>
                <w:szCs w:val="22"/>
              </w:rPr>
            </w:pPr>
            <w:r>
              <w:rPr>
                <w:rFonts w:ascii="Times New Roman" w:hAnsi="Times New Roman"/>
                <w:sz w:val="22"/>
                <w:szCs w:val="22"/>
              </w:rPr>
              <w:t xml:space="preserve">____________________</w:t>
            </w:r>
            <w:r>
              <w:rPr>
                <w:rFonts w:ascii="Times New Roman" w:hAnsi="Times New Roman"/>
                <w:sz w:val="22"/>
                <w:szCs w:val="22"/>
              </w:rPr>
            </w:r>
            <w:r>
              <w:rPr>
                <w:rFonts w:ascii="Times New Roman" w:hAnsi="Times New Roman"/>
                <w:sz w:val="22"/>
                <w:szCs w:val="22"/>
              </w:rPr>
            </w:r>
          </w:p>
        </w:tc>
        <w:tc>
          <w:tcPr>
            <w:tcW w:w="5273" w:type="dxa"/>
            <w:vAlign w:val="center"/>
            <w:textDirection w:val="lrTb"/>
            <w:noWrap w:val="false"/>
          </w:tcPr>
          <w:p>
            <w:pPr>
              <w:pStyle w:val="1595"/>
              <w:jc w:val="center"/>
              <w:rPr>
                <w:rFonts w:ascii="Times New Roman" w:hAnsi="Times New Roman"/>
                <w:sz w:val="22"/>
                <w:szCs w:val="22"/>
              </w:rPr>
            </w:pPr>
            <w:r>
              <w:rPr>
                <w:rFonts w:ascii="Times New Roman" w:hAnsi="Times New Roman"/>
                <w:sz w:val="22"/>
                <w:szCs w:val="22"/>
              </w:rPr>
              <w:t xml:space="preserve">___________________</w:t>
            </w:r>
            <w:r>
              <w:rPr>
                <w:rFonts w:ascii="Times New Roman" w:hAnsi="Times New Roman"/>
                <w:sz w:val="22"/>
                <w:szCs w:val="22"/>
              </w:rPr>
            </w:r>
            <w:r>
              <w:rPr>
                <w:rFonts w:ascii="Times New Roman" w:hAnsi="Times New Roman"/>
                <w:sz w:val="22"/>
                <w:szCs w:val="22"/>
              </w:rPr>
            </w:r>
          </w:p>
        </w:tc>
      </w:tr>
      <w:tr>
        <w:tblPrEx/>
        <w:trPr>
          <w:trHeight w:val="363"/>
        </w:trPr>
        <w:tc>
          <w:tcPr>
            <w:tcW w:w="5183" w:type="dxa"/>
            <w:vAlign w:val="center"/>
            <w:textDirection w:val="lrTb"/>
            <w:noWrap w:val="false"/>
          </w:tcPr>
          <w:p>
            <w:pPr>
              <w:pStyle w:val="1595"/>
              <w:jc w:val="center"/>
              <w:rPr>
                <w:rFonts w:ascii="Times New Roman" w:hAnsi="Times New Roman"/>
                <w:sz w:val="22"/>
                <w:szCs w:val="22"/>
              </w:rPr>
            </w:pPr>
            <w:r>
              <w:rPr>
                <w:rFonts w:ascii="Times New Roman" w:hAnsi="Times New Roman"/>
                <w:color w:val="808080"/>
                <w:sz w:val="22"/>
                <w:szCs w:val="22"/>
              </w:rPr>
              <w:t xml:space="preserve">М.П.</w:t>
            </w:r>
            <w:r>
              <w:rPr>
                <w:rFonts w:ascii="Times New Roman" w:hAnsi="Times New Roman"/>
                <w:color w:val="a6a6a6"/>
                <w:sz w:val="22"/>
                <w:szCs w:val="22"/>
              </w:rPr>
              <w:t xml:space="preserve">    </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tc>
        <w:tc>
          <w:tcPr>
            <w:tcW w:w="5273" w:type="dxa"/>
            <w:vAlign w:val="center"/>
            <w:textDirection w:val="lrTb"/>
            <w:noWrap w:val="false"/>
          </w:tcPr>
          <w:p>
            <w:pPr>
              <w:pStyle w:val="1595"/>
              <w:jc w:val="center"/>
              <w:rPr>
                <w:rFonts w:ascii="Times New Roman" w:hAnsi="Times New Roman"/>
                <w:sz w:val="22"/>
                <w:szCs w:val="22"/>
              </w:rPr>
            </w:pPr>
            <w:r>
              <w:rPr>
                <w:rFonts w:ascii="Times New Roman" w:hAnsi="Times New Roman"/>
                <w:color w:val="808080"/>
                <w:sz w:val="22"/>
                <w:szCs w:val="22"/>
              </w:rPr>
              <w:t xml:space="preserve">М.П.</w:t>
            </w:r>
            <w:r>
              <w:rPr>
                <w:rFonts w:ascii="Times New Roman" w:hAnsi="Times New Roman"/>
                <w:color w:val="a6a6a6"/>
                <w:sz w:val="22"/>
                <w:szCs w:val="22"/>
              </w:rPr>
              <w:t xml:space="preserve">    </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tc>
      </w:tr>
    </w:tbl>
    <w:p>
      <w:pPr>
        <w:shd w:val="nil" w:color="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highlight w:val="none"/>
          <w:lang w:eastAsia="ar-SA"/>
        </w:rPr>
        <w:br w:type="page" w:clear="all"/>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right"/>
        <w:spacing w:after="0"/>
        <w:rPr>
          <w:color w:val="000000" w:themeColor="text1"/>
          <w:highlight w:val="none"/>
        </w:rPr>
      </w:pPr>
      <w:r>
        <w:rPr>
          <w:color w:val="000000" w:themeColor="text1"/>
        </w:rPr>
      </w:r>
      <w:r>
        <w:rPr>
          <w:rFonts w:ascii="Times New Roman" w:hAnsi="Times New Roman" w:cs="Times New Roman"/>
          <w:sz w:val="24"/>
          <w:szCs w:val="24"/>
        </w:rPr>
        <w:t xml:space="preserve">Приложение № 1-А</w:t>
      </w:r>
      <w:r>
        <w:rPr>
          <w:color w:val="000000" w:themeColor="text1"/>
          <w:highlight w:val="none"/>
        </w:rPr>
      </w:r>
      <w:r>
        <w:rPr>
          <w:color w:val="000000" w:themeColor="text1"/>
          <w:highlight w:val="none"/>
        </w:rPr>
      </w:r>
    </w:p>
    <w:p>
      <w:pPr>
        <w:pStyle w:val="1280"/>
        <w:ind w:firstLine="709"/>
        <w:spacing w:line="274" w:lineRule="exact"/>
        <w:shd w:val="clear" w:color="auto" w:fill="auto"/>
        <w:widowControl w:val="off"/>
        <w:tabs>
          <w:tab w:val="left" w:pos="1017" w:leader="none"/>
        </w:tabs>
        <w:rPr>
          <w:rFonts w:ascii="Times New Roman" w:hAnsi="Times New Roman" w:cs="Times New Roman"/>
          <w:sz w:val="24"/>
          <w:szCs w:val="24"/>
        </w:rPr>
      </w:pPr>
      <w:r>
        <w:rPr>
          <w:rFonts w:ascii="Times New Roman" w:hAnsi="Times New Roman" w:cs="Times New Roman"/>
          <w:sz w:val="24"/>
          <w:szCs w:val="24"/>
        </w:rPr>
        <w:t xml:space="preserve">к Техническому заданию</w:t>
      </w:r>
      <w:r>
        <w:rPr>
          <w:rFonts w:ascii="Times New Roman" w:hAnsi="Times New Roman" w:cs="Times New Roman"/>
          <w:sz w:val="24"/>
          <w:szCs w:val="24"/>
        </w:rPr>
      </w:r>
      <w:r>
        <w:rPr>
          <w:rFonts w:ascii="Times New Roman" w:hAnsi="Times New Roman" w:cs="Times New Roman"/>
          <w:sz w:val="24"/>
          <w:szCs w:val="24"/>
        </w:rPr>
      </w:r>
    </w:p>
    <w:p>
      <w:pPr>
        <w:pStyle w:val="1280"/>
        <w:ind w:firstLine="709"/>
        <w:jc w:val="both"/>
        <w:spacing w:line="274" w:lineRule="exact"/>
        <w:shd w:val="clear" w:color="auto" w:fill="auto"/>
        <w:widowControl w:val="off"/>
        <w:tabs>
          <w:tab w:val="left" w:pos="1017" w:leader="none"/>
        </w:tabs>
        <w:rPr>
          <w:rFonts w:ascii="Times New Roman" w:hAnsi="Times New Roman" w:cs="Times New Roman"/>
          <w:sz w:val="24"/>
          <w:szCs w:val="24"/>
        </w:rPr>
      </w:pPr>
      <w:r>
        <w:rPr>
          <w:rFonts w:ascii="Times New Roman" w:hAnsi="Times New Roman" w:eastAsia="Times New Roman" w:cs="Times New Roman"/>
          <w:sz w:val="22"/>
          <w:szCs w:val="22"/>
        </w:rPr>
      </w:r>
      <w:r>
        <w:rPr>
          <w:rFonts w:ascii="Times New Roman" w:hAnsi="Times New Roman" w:cs="Times New Roman"/>
          <w:sz w:val="24"/>
          <w:szCs w:val="24"/>
        </w:rPr>
      </w:r>
      <w:r>
        <w:rPr>
          <w:rFonts w:ascii="Times New Roman" w:hAnsi="Times New Roman" w:cs="Times New Roman"/>
          <w:sz w:val="24"/>
          <w:szCs w:val="24"/>
        </w:rPr>
      </w:r>
    </w:p>
    <w:p>
      <w:pPr>
        <w:ind w:firstLine="709"/>
        <w:jc w:val="center"/>
        <w:spacing w:after="0" w:line="274" w:lineRule="exact"/>
        <w:widowControl w:val="off"/>
        <w:tabs>
          <w:tab w:val="left" w:pos="1017" w:leader="none"/>
        </w:tabs>
        <w:rPr>
          <w:rFonts w:ascii="Times New Roman" w:hAnsi="Times New Roman" w:cs="Times New Roman"/>
          <w:b/>
          <w:bCs/>
          <w:shd w:val="clear" w:color="auto" w:fill="ffffff"/>
        </w:rPr>
      </w:pPr>
      <w:r>
        <w:rPr>
          <w:rFonts w:ascii="Times New Roman" w:hAnsi="Times New Roman" w:eastAsia="Times New Roman" w:cs="Times New Roman" w:eastAsiaTheme="minorHAnsi"/>
          <w:b/>
          <w:sz w:val="22"/>
          <w:szCs w:val="22"/>
          <w:shd w:val="clear" w:color="auto" w:fill="ffffff"/>
          <w:lang w:eastAsia="en-US"/>
        </w:rPr>
        <w:t xml:space="preserve">Регламент оказания услуг </w:t>
      </w:r>
      <w:r>
        <w:rPr>
          <w:rFonts w:ascii="Times New Roman" w:hAnsi="Times New Roman" w:eastAsia="Times New Roman" w:cs="Times New Roman"/>
          <w:b/>
          <w:sz w:val="22"/>
          <w:szCs w:val="22"/>
        </w:rPr>
        <w:t xml:space="preserve">по уборке </w:t>
      </w:r>
      <w:r>
        <w:rPr>
          <w:rFonts w:ascii="Times New Roman" w:hAnsi="Times New Roman" w:eastAsia="Times New Roman" w:cs="Times New Roman" w:eastAsiaTheme="minorHAnsi"/>
          <w:b/>
          <w:sz w:val="22"/>
          <w:szCs w:val="22"/>
          <w:shd w:val="clear" w:color="auto" w:fill="ffffff"/>
          <w:lang w:eastAsia="en-US"/>
        </w:rPr>
        <w:t xml:space="preserve">помещений и территории </w:t>
      </w:r>
      <w:r>
        <w:rPr>
          <w:rFonts w:ascii="Times New Roman" w:hAnsi="Times New Roman" w:cs="Times New Roman"/>
          <w:b/>
          <w:bCs/>
          <w:shd w:val="clear" w:color="auto" w:fill="ffffff"/>
        </w:rPr>
      </w:r>
      <w:r>
        <w:rPr>
          <w:rFonts w:ascii="Times New Roman" w:hAnsi="Times New Roman" w:cs="Times New Roman"/>
          <w:b/>
          <w:bCs/>
          <w:shd w:val="clear" w:color="auto" w:fill="ffffff"/>
        </w:rPr>
      </w:r>
    </w:p>
    <w:p>
      <w:pPr>
        <w:ind w:firstLine="709"/>
        <w:jc w:val="center"/>
        <w:spacing w:after="0" w:line="274" w:lineRule="exact"/>
        <w:widowControl w:val="off"/>
        <w:tabs>
          <w:tab w:val="left" w:pos="1017" w:leader="none"/>
        </w:tabs>
        <w:rPr>
          <w:rFonts w:ascii="Times New Roman" w:hAnsi="Times New Roman" w:cs="Times New Roman"/>
          <w:b/>
          <w:bCs/>
          <w:highlight w:val="magenta"/>
        </w:rPr>
      </w:pPr>
      <w:r>
        <w:rPr>
          <w:rFonts w:ascii="Times New Roman" w:hAnsi="Times New Roman" w:eastAsia="Times New Roman" w:cs="Times New Roman" w:eastAsiaTheme="minorHAnsi"/>
          <w:b/>
          <w:sz w:val="22"/>
          <w:szCs w:val="22"/>
          <w:shd w:val="clear" w:color="auto" w:fill="ffffff"/>
          <w:lang w:eastAsia="en-US"/>
        </w:rPr>
        <w:t xml:space="preserve">в </w:t>
      </w:r>
      <w:r>
        <w:rPr>
          <w:rFonts w:ascii="Times New Roman" w:hAnsi="Times New Roman" w:eastAsia="Times New Roman" w:cs="Times New Roman" w:eastAsiaTheme="minorHAnsi"/>
          <w:b/>
          <w:sz w:val="22"/>
          <w:szCs w:val="22"/>
          <w:shd w:val="clear" w:color="ffffff" w:themeColor="background1" w:fill="ffffff" w:themeFill="background1"/>
          <w:lang w:eastAsia="en-US"/>
        </w:rPr>
        <w:t xml:space="preserve">МАПП Пограничный</w:t>
      </w:r>
      <w:r>
        <w:rPr>
          <w:rFonts w:ascii="Times New Roman" w:hAnsi="Times New Roman" w:cs="Times New Roman"/>
          <w:b/>
          <w:bCs/>
          <w:highlight w:val="magenta"/>
        </w:rPr>
      </w:r>
      <w:r>
        <w:rPr>
          <w:rFonts w:ascii="Times New Roman" w:hAnsi="Times New Roman" w:cs="Times New Roman"/>
          <w:b/>
          <w:bCs/>
          <w:highlight w:val="magenta"/>
        </w:rPr>
      </w:r>
    </w:p>
    <w:p>
      <w:pPr>
        <w:ind w:firstLine="709"/>
        <w:jc w:val="both"/>
        <w:spacing w:after="0" w:line="274" w:lineRule="exact"/>
        <w:widowControl w:val="off"/>
        <w:tabs>
          <w:tab w:val="left" w:pos="1017" w:leader="none"/>
        </w:tabs>
        <w:rPr>
          <w:rFonts w:ascii="Times New Roman" w:hAnsi="Times New Roman" w:cs="Times New Roman"/>
          <w:shd w:val="clear" w:color="auto" w:fill="ffffff"/>
        </w:rPr>
      </w:pPr>
      <w:r>
        <w:rPr>
          <w:rFonts w:ascii="Times New Roman" w:hAnsi="Times New Roman" w:eastAsia="Times New Roman" w:cs="Times New Roman" w:eastAsiaTheme="minorHAnsi"/>
          <w:sz w:val="22"/>
          <w:szCs w:val="22"/>
          <w:shd w:val="clear" w:color="auto" w:fill="ffffff"/>
          <w:lang w:eastAsia="en-US"/>
        </w:rPr>
      </w:r>
      <w:r>
        <w:rPr>
          <w:rFonts w:ascii="Times New Roman" w:hAnsi="Times New Roman" w:cs="Times New Roman"/>
          <w:shd w:val="clear" w:color="auto" w:fill="ffffff"/>
        </w:rPr>
      </w:r>
      <w:r>
        <w:rPr>
          <w:rFonts w:ascii="Times New Roman" w:hAnsi="Times New Roman" w:cs="Times New Roman"/>
          <w:shd w:val="clear" w:color="auto" w:fill="ffffff"/>
        </w:rPr>
      </w:r>
    </w:p>
    <w:p>
      <w:pPr>
        <w:jc w:val="both"/>
        <w:spacing w:after="0"/>
        <w:widowControl w:val="off"/>
        <w:tabs>
          <w:tab w:val="center" w:pos="7852" w:leader="none"/>
          <w:tab w:val="left" w:pos="8865" w:leader="none"/>
        </w:tabs>
        <w:rPr>
          <w:rFonts w:ascii="Times New Roman" w:hAnsi="Times New Roman" w:cs="Times New Roman"/>
          <w:shd w:val="clear" w:color="auto" w:fill="ffffff"/>
        </w:rPr>
      </w:pPr>
      <w:r>
        <w:rPr>
          <w:rFonts w:ascii="Times New Roman" w:hAnsi="Times New Roman" w:eastAsia="Times New Roman" w:cs="Times New Roman" w:eastAsiaTheme="minorHAnsi"/>
          <w:sz w:val="22"/>
          <w:szCs w:val="22"/>
          <w:shd w:val="clear" w:color="auto" w:fill="ffffff"/>
          <w:lang w:eastAsia="en-US"/>
        </w:rPr>
      </w:r>
      <w:r>
        <w:rPr>
          <w:rFonts w:ascii="Times New Roman" w:hAnsi="Times New Roman" w:cs="Times New Roman"/>
          <w:shd w:val="clear" w:color="auto" w:fill="ffffff"/>
        </w:rPr>
      </w:r>
      <w:r>
        <w:rPr>
          <w:rFonts w:ascii="Times New Roman" w:hAnsi="Times New Roman" w:cs="Times New Roman"/>
          <w:shd w:val="clear" w:color="auto" w:fill="ffffff"/>
        </w:rPr>
      </w:r>
    </w:p>
    <w:p>
      <w:pPr>
        <w:jc w:val="both"/>
        <w:spacing w:after="0" w:afterAutospacing="0" w:line="240" w:lineRule="auto"/>
        <w:widowControl w:val="off"/>
        <w:tabs>
          <w:tab w:val="center" w:pos="7852" w:leader="none"/>
          <w:tab w:val="left" w:pos="8865" w:leader="none"/>
        </w:tabs>
        <w:rPr>
          <w:rFonts w:ascii="Times New Roman" w:hAnsi="Times New Roman" w:cs="Times New Roman"/>
          <w:sz w:val="22"/>
          <w:szCs w:val="22"/>
        </w:rPr>
      </w:pPr>
      <w:r>
        <w:rPr>
          <w:rFonts w:ascii="Times New Roman" w:hAnsi="Times New Roman" w:eastAsia="Times New Roman" w:cs="Times New Roman" w:eastAsiaTheme="minorHAnsi"/>
          <w:sz w:val="22"/>
          <w:szCs w:val="22"/>
          <w:highlight w:val="none"/>
          <w:shd w:val="clear" w:color="auto" w:fill="ffffff"/>
          <w:lang w:eastAsia="en-US"/>
        </w:rPr>
        <w:t xml:space="preserve">           Услуги оказываются согласно режиму работы пункта пропуска (вне регламента работы пункта </w:t>
      </w:r>
      <w:r>
        <w:rPr>
          <w:rFonts w:ascii="Times New Roman" w:hAnsi="Times New Roman" w:eastAsia="Times New Roman" w:cs="Times New Roman" w:eastAsiaTheme="minorHAnsi"/>
          <w:sz w:val="22"/>
          <w:szCs w:val="22"/>
          <w:highlight w:val="none"/>
          <w:shd w:val="clear" w:color="auto" w:fill="ffffff"/>
          <w:lang w:eastAsia="en-US"/>
        </w:rPr>
        <w:t xml:space="preserve">пропуска по предварительной заявке) и без прерывания рабочего процесса специалистов</w:t>
      </w:r>
      <w:r>
        <w:rPr>
          <w:rFonts w:ascii="Times New Roman" w:hAnsi="Times New Roman" w:eastAsia="Times New Roman" w:cs="Times New Roman"/>
          <w:sz w:val="22"/>
          <w:szCs w:val="22"/>
        </w:rPr>
        <w:t xml:space="preserve"> </w:t>
      </w:r>
      <w:r>
        <w:rPr>
          <w:rFonts w:ascii="Times New Roman" w:hAnsi="Times New Roman" w:eastAsia="Times New Roman" w:cs="Times New Roman" w:eastAsiaTheme="minorHAnsi"/>
          <w:sz w:val="22"/>
          <w:szCs w:val="22"/>
          <w:highlight w:val="none"/>
          <w:shd w:val="clear" w:color="auto" w:fill="ffffff"/>
          <w:lang w:eastAsia="en-US"/>
        </w:rPr>
        <w:t xml:space="preserve">государственных контрольных органов.</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val="off"/>
        <w:tabs>
          <w:tab w:val="center" w:pos="7852" w:leader="none"/>
          <w:tab w:val="left" w:pos="8865" w:leader="none"/>
        </w:tabs>
        <w:rPr>
          <w:rFonts w:ascii="Times New Roman" w:hAnsi="Times New Roman" w:cs="Times New Roman"/>
        </w:rPr>
      </w:pPr>
      <w:r>
        <w:rPr>
          <w:rFonts w:ascii="Times New Roman" w:hAnsi="Times New Roman" w:eastAsia="Times New Roman" w:cs="Times New Roman" w:eastAsiaTheme="minorHAnsi"/>
          <w:sz w:val="22"/>
          <w:szCs w:val="22"/>
          <w:highlight w:val="none"/>
          <w:shd w:val="clear" w:color="auto" w:fill="ffffff"/>
          <w:lang w:eastAsia="en-US"/>
        </w:rPr>
      </w:r>
      <w:r>
        <w:rPr>
          <w:rFonts w:ascii="Times New Roman" w:hAnsi="Times New Roman" w:cs="Times New Roman"/>
        </w:rPr>
      </w:r>
      <w:r>
        <w:rPr>
          <w:rFonts w:ascii="Times New Roman" w:hAnsi="Times New Roman" w:cs="Times New Roman"/>
        </w:rPr>
      </w:r>
    </w:p>
    <w:p>
      <w:pPr>
        <w:jc w:val="both"/>
        <w:spacing w:after="0" w:afterAutospacing="0" w:line="240" w:lineRule="auto"/>
        <w:widowControl w:val="off"/>
        <w:tabs>
          <w:tab w:val="center" w:pos="7852" w:leader="none"/>
        </w:tabs>
        <w:rPr>
          <w:rFonts w:ascii="Times New Roman" w:hAnsi="Times New Roman" w:cs="Times New Roman"/>
          <w:highlight w:val="none"/>
          <w:shd w:val="clear" w:color="auto" w:fill="ffffff"/>
        </w:rPr>
      </w:pPr>
      <w:r>
        <w:rPr>
          <w:rFonts w:ascii="Times New Roman" w:hAnsi="Times New Roman" w:eastAsia="Times New Roman" w:cs="Times New Roman" w:eastAsiaTheme="minorHAnsi"/>
          <w:sz w:val="22"/>
          <w:szCs w:val="22"/>
          <w:shd w:val="clear" w:color="auto" w:fill="ffffff"/>
          <w:lang w:eastAsia="en-US"/>
        </w:rPr>
        <w:t xml:space="preserve">            Перечень объектов МАПП Пограничный для выполнения Исполнителем услуг по Контракту:</w:t>
      </w:r>
      <w:r>
        <w:rPr>
          <w:rFonts w:ascii="Times New Roman" w:hAnsi="Times New Roman" w:cs="Times New Roman"/>
          <w:highlight w:val="none"/>
          <w:shd w:val="clear" w:color="auto" w:fill="ffffff"/>
        </w:rPr>
      </w:r>
      <w:r>
        <w:rPr>
          <w:rFonts w:ascii="Times New Roman" w:hAnsi="Times New Roman" w:cs="Times New Roman"/>
          <w:highlight w:val="none"/>
          <w:shd w:val="clear" w:color="auto" w:fill="ffffff"/>
        </w:rPr>
      </w:r>
    </w:p>
    <w:p>
      <w:pPr>
        <w:jc w:val="both"/>
        <w:spacing w:after="0" w:afterAutospacing="0" w:line="240" w:lineRule="auto"/>
        <w:widowControl w:val="off"/>
        <w:tabs>
          <w:tab w:val="center" w:pos="7852" w:leader="none"/>
          <w:tab w:val="left" w:pos="8865" w:leader="none"/>
        </w:tabs>
        <w:rPr>
          <w:rFonts w:ascii="Times New Roman" w:hAnsi="Times New Roman" w:cs="Times New Roman"/>
        </w:rPr>
      </w:pPr>
      <w:r>
        <w:rPr>
          <w:rFonts w:ascii="Times New Roman" w:hAnsi="Times New Roman" w:eastAsia="Times New Roman" w:cs="Times New Roman" w:eastAsiaTheme="minorHAnsi"/>
          <w:sz w:val="22"/>
          <w:szCs w:val="22"/>
          <w:lang w:eastAsia="en-US"/>
        </w:rPr>
      </w:r>
      <w:r>
        <w:rPr>
          <w:rFonts w:ascii="Times New Roman" w:hAnsi="Times New Roman" w:cs="Times New Roman"/>
        </w:rPr>
      </w:r>
      <w:r>
        <w:rPr>
          <w:rFonts w:ascii="Times New Roman" w:hAnsi="Times New Roman" w:cs="Times New Roman"/>
        </w:rPr>
      </w:r>
    </w:p>
    <w:tbl>
      <w:tblPr>
        <w:tblW w:w="7699" w:type="dxa"/>
        <w:tblInd w:w="93" w:type="dxa"/>
        <w:tblLayout w:type="fixed"/>
        <w:tblLook w:val="04A0" w:firstRow="1" w:lastRow="0" w:firstColumn="1" w:lastColumn="0" w:noHBand="0" w:noVBand="1"/>
      </w:tblPr>
      <w:tblGrid>
        <w:gridCol w:w="753"/>
        <w:gridCol w:w="4678"/>
        <w:gridCol w:w="2268"/>
      </w:tblGrid>
      <w:tr>
        <w:tblPrEx/>
        <w:trPr>
          <w:trHeight w:val="225"/>
        </w:trPr>
        <w:tc>
          <w:tcPr>
            <w:shd w:val="clear" w:color="ffffff" w:fill="ffffff"/>
            <w:tcBorders>
              <w:top w:val="single" w:color="000000" w:sz="4" w:space="0"/>
              <w:left w:val="single" w:color="000000" w:sz="4" w:space="0"/>
              <w:bottom w:val="single" w:color="000000" w:sz="4" w:space="0"/>
              <w:right w:val="single" w:color="000000" w:sz="4" w:space="0"/>
            </w:tcBorders>
            <w:tcW w:w="753" w:type="dxa"/>
            <w:vAlign w:val="center"/>
            <w:textDirection w:val="lrTb"/>
            <w:noWrap w:val="false"/>
          </w:tcPr>
          <w:p>
            <w:pPr>
              <w:jc w:val="both"/>
              <w:spacing w:after="0" w:afterAutospacing="0" w:line="240" w:lineRule="auto"/>
              <w:rPr>
                <w:rFonts w:ascii="Times New Roman" w:hAnsi="Times New Roman" w:cs="Times New Roman"/>
                <w:b/>
                <w:sz w:val="20"/>
                <w:szCs w:val="20"/>
                <w:highlight w:val="white"/>
              </w:rPr>
            </w:pPr>
            <w:r>
              <w:rPr>
                <w:rFonts w:ascii="Times New Roman" w:hAnsi="Times New Roman" w:eastAsia="Times New Roman" w:cs="Times New Roman"/>
                <w:b/>
                <w:sz w:val="22"/>
                <w:szCs w:val="22"/>
                <w:highlight w:val="white"/>
              </w:rPr>
              <w:t xml:space="preserve">№ п/п</w:t>
            </w:r>
            <w:r>
              <w:rPr>
                <w:rFonts w:ascii="Times New Roman" w:hAnsi="Times New Roman" w:cs="Times New Roman"/>
                <w:b/>
                <w:sz w:val="20"/>
                <w:szCs w:val="20"/>
                <w:highlight w:val="white"/>
              </w:rPr>
            </w:r>
            <w:r>
              <w:rPr>
                <w:rFonts w:ascii="Times New Roman" w:hAnsi="Times New Roman" w:cs="Times New Roman"/>
                <w:b/>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4678" w:type="dxa"/>
            <w:vAlign w:val="center"/>
            <w:textDirection w:val="lrTb"/>
            <w:noWrap w:val="false"/>
          </w:tcPr>
          <w:p>
            <w:pPr>
              <w:jc w:val="both"/>
              <w:spacing w:after="0" w:afterAutospacing="0" w:line="240" w:lineRule="auto"/>
              <w:rPr>
                <w:rFonts w:ascii="Times New Roman" w:hAnsi="Times New Roman" w:cs="Times New Roman"/>
                <w:b/>
                <w:sz w:val="20"/>
                <w:szCs w:val="20"/>
                <w:highlight w:val="white"/>
              </w:rPr>
            </w:pPr>
            <w:r>
              <w:rPr>
                <w:rFonts w:ascii="Times New Roman" w:hAnsi="Times New Roman" w:eastAsia="Times New Roman" w:cs="Times New Roman"/>
                <w:b/>
                <w:sz w:val="22"/>
                <w:szCs w:val="22"/>
                <w:highlight w:val="white"/>
              </w:rPr>
              <w:t xml:space="preserve">Наименование </w:t>
            </w:r>
            <w:r>
              <w:rPr>
                <w:rFonts w:ascii="Times New Roman" w:hAnsi="Times New Roman" w:cs="Times New Roman"/>
                <w:b/>
                <w:sz w:val="20"/>
                <w:szCs w:val="20"/>
                <w:highlight w:val="white"/>
              </w:rPr>
            </w:r>
            <w:r>
              <w:rPr>
                <w:rFonts w:ascii="Times New Roman" w:hAnsi="Times New Roman" w:cs="Times New Roman"/>
                <w:b/>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2268" w:type="dxa"/>
            <w:vAlign w:val="center"/>
            <w:textDirection w:val="lrTb"/>
            <w:noWrap w:val="false"/>
          </w:tcPr>
          <w:p>
            <w:pPr>
              <w:jc w:val="both"/>
              <w:spacing w:after="0" w:afterAutospacing="0" w:line="240" w:lineRule="auto"/>
              <w:rPr>
                <w:rFonts w:ascii="Times New Roman" w:hAnsi="Times New Roman" w:cs="Times New Roman"/>
                <w:b/>
                <w:sz w:val="20"/>
                <w:szCs w:val="20"/>
                <w:highlight w:val="white"/>
              </w:rPr>
            </w:pPr>
            <w:r>
              <w:rPr>
                <w:rFonts w:ascii="Times New Roman" w:hAnsi="Times New Roman" w:eastAsia="Times New Roman" w:cs="Times New Roman"/>
                <w:b/>
                <w:sz w:val="22"/>
                <w:szCs w:val="22"/>
                <w:highlight w:val="white"/>
              </w:rPr>
              <w:t xml:space="preserve">Площадь, м</w:t>
            </w:r>
            <w:r>
              <w:rPr>
                <w:rFonts w:ascii="Times New Roman" w:hAnsi="Times New Roman" w:eastAsia="Times New Roman" w:cs="Times New Roman"/>
                <w:b/>
                <w:sz w:val="22"/>
                <w:szCs w:val="22"/>
                <w:highlight w:val="white"/>
                <w:vertAlign w:val="superscript"/>
              </w:rPr>
              <w:t xml:space="preserve">2</w:t>
            </w:r>
            <w:r>
              <w:rPr>
                <w:rFonts w:ascii="Times New Roman" w:hAnsi="Times New Roman" w:cs="Times New Roman"/>
                <w:b/>
                <w:sz w:val="20"/>
                <w:szCs w:val="20"/>
                <w:highlight w:val="white"/>
              </w:rPr>
            </w:r>
            <w:r>
              <w:rPr>
                <w:rFonts w:ascii="Times New Roman" w:hAnsi="Times New Roman" w:cs="Times New Roman"/>
                <w:b/>
                <w:sz w:val="20"/>
                <w:szCs w:val="20"/>
                <w:highlight w:val="white"/>
              </w:rPr>
            </w:r>
          </w:p>
        </w:tc>
      </w:tr>
      <w:tr>
        <w:tblPrEx/>
        <w:trPr>
          <w:trHeight w:val="353"/>
        </w:trPr>
        <w:tc>
          <w:tcPr>
            <w:shd w:val="clear" w:color="ffffff" w:fill="ffffff"/>
            <w:tcBorders>
              <w:top w:val="single" w:color="000000" w:sz="4" w:space="0"/>
              <w:left w:val="single" w:color="000000" w:sz="4" w:space="0"/>
              <w:bottom w:val="single" w:color="000000" w:sz="4" w:space="0"/>
              <w:right w:val="single" w:color="000000" w:sz="4" w:space="0"/>
            </w:tcBorders>
            <w:tcW w:w="753" w:type="dxa"/>
            <w:vAlign w:val="center"/>
            <w:textDirection w:val="lrTb"/>
            <w:noWrap w:val="false"/>
          </w:tcPr>
          <w:p>
            <w:pPr>
              <w:jc w:val="both"/>
              <w:spacing w:after="0" w:afterAutospacing="0" w:line="240" w:lineRule="auto"/>
              <w:rPr>
                <w:rFonts w:ascii="Times New Roman" w:hAnsi="Times New Roman" w:cs="Times New Roman"/>
                <w:b/>
                <w:bCs/>
                <w:sz w:val="20"/>
                <w:szCs w:val="20"/>
                <w:highlight w:val="white"/>
              </w:rPr>
            </w:pPr>
            <w:r>
              <w:rPr>
                <w:rFonts w:ascii="Times New Roman" w:hAnsi="Times New Roman" w:eastAsia="Times New Roman" w:cs="Times New Roman"/>
                <w:b/>
                <w:bCs/>
                <w:sz w:val="22"/>
                <w:szCs w:val="22"/>
                <w:highlight w:val="white"/>
              </w:rPr>
              <w:t xml:space="preserve">1</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678" w:type="dxa"/>
            <w:vAlign w:val="bottom"/>
            <w:textDirection w:val="lrTb"/>
            <w:noWrap w:val="false"/>
          </w:tcPr>
          <w:p>
            <w:pPr>
              <w:jc w:val="both"/>
              <w:spacing w:after="0" w:afterAutospacing="0" w:line="240" w:lineRule="auto"/>
              <w:rPr>
                <w:rFonts w:ascii="Times New Roman" w:hAnsi="Times New Roman" w:cs="Times New Roman"/>
                <w:b/>
                <w:bCs/>
                <w:sz w:val="20"/>
                <w:szCs w:val="20"/>
                <w:highlight w:val="white"/>
              </w:rPr>
            </w:pPr>
            <w:r>
              <w:rPr>
                <w:rFonts w:ascii="Times New Roman" w:hAnsi="Times New Roman" w:eastAsia="Times New Roman" w:cs="Times New Roman"/>
                <w:b/>
                <w:bCs/>
                <w:color w:val="000000"/>
                <w:sz w:val="22"/>
                <w:szCs w:val="22"/>
                <w:highlight w:val="none"/>
              </w:rPr>
              <w:t xml:space="preserve">Площадь уборки помещений всего</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268" w:type="dxa"/>
            <w:vAlign w:val="bottom"/>
            <w:textDirection w:val="lrTb"/>
            <w:noWrap w:val="false"/>
          </w:tcPr>
          <w:p>
            <w:pPr>
              <w:jc w:val="both"/>
              <w:spacing w:after="0" w:afterAutospacing="0" w:line="240" w:lineRule="auto"/>
              <w:rPr>
                <w:rFonts w:ascii="Times New Roman" w:hAnsi="Times New Roman" w:cs="Times New Roman"/>
                <w:b/>
                <w:bCs/>
              </w:rPr>
            </w:pPr>
            <w:r>
              <w:rPr>
                <w:rFonts w:ascii="Times New Roman" w:hAnsi="Times New Roman" w:eastAsia="Times New Roman" w:cs="Times New Roman"/>
                <w:b/>
                <w:bCs/>
                <w:sz w:val="22"/>
                <w:szCs w:val="22"/>
              </w:rPr>
              <w:t xml:space="preserve">12 294,18</w:t>
            </w:r>
            <w:r>
              <w:rPr>
                <w:rFonts w:ascii="Times New Roman" w:hAnsi="Times New Roman" w:cs="Times New Roman"/>
                <w:b/>
                <w:bCs/>
              </w:rPr>
            </w:r>
            <w:r>
              <w:rPr>
                <w:rFonts w:ascii="Times New Roman" w:hAnsi="Times New Roman" w:cs="Times New Roman"/>
                <w:b/>
                <w:bCs/>
              </w:rPr>
            </w:r>
          </w:p>
        </w:tc>
      </w:tr>
      <w:tr>
        <w:tblPrEx/>
        <w:trPr>
          <w:trHeight w:val="56"/>
        </w:trPr>
        <w:tc>
          <w:tcPr>
            <w:shd w:val="clear" w:color="ffffff" w:fill="ffffff"/>
            <w:tcBorders>
              <w:top w:val="single" w:color="000000" w:sz="4" w:space="0"/>
              <w:left w:val="single" w:color="000000" w:sz="4" w:space="0"/>
              <w:bottom w:val="single" w:color="000000" w:sz="4" w:space="0"/>
              <w:right w:val="single" w:color="000000" w:sz="4" w:space="0"/>
            </w:tcBorders>
            <w:tcW w:w="753" w:type="dxa"/>
            <w:vAlign w:val="center"/>
            <w:textDirection w:val="lrTb"/>
            <w:noWrap w:val="false"/>
          </w:tcPr>
          <w:p>
            <w:pPr>
              <w:jc w:val="both"/>
              <w:spacing w:after="0" w:afterAutospacing="0" w:line="240" w:lineRule="auto"/>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4678" w:type="dxa"/>
            <w:vAlign w:val="bottom"/>
            <w:textDirection w:val="lrTb"/>
            <w:noWrap w:val="false"/>
          </w:tcPr>
          <w:p>
            <w:pPr>
              <w:jc w:val="both"/>
              <w:spacing w:after="0" w:afterAutospacing="0" w:line="240" w:lineRule="auto"/>
              <w:rPr>
                <w:rFonts w:ascii="Times New Roman" w:hAnsi="Times New Roman" w:cs="Times New Roman"/>
                <w:sz w:val="20"/>
                <w:szCs w:val="20"/>
                <w:highlight w:val="white"/>
              </w:rPr>
            </w:pPr>
            <w:r>
              <w:rPr>
                <w:rFonts w:ascii="Times New Roman" w:hAnsi="Times New Roman" w:eastAsia="Times New Roman" w:cs="Times New Roman"/>
                <w:color w:val="000000"/>
                <w:sz w:val="22"/>
                <w:szCs w:val="22"/>
                <w:highlight w:val="white"/>
              </w:rPr>
              <w:t xml:space="preserve">в</w:t>
            </w:r>
            <w:r>
              <w:rPr>
                <w:rFonts w:ascii="Times New Roman" w:hAnsi="Times New Roman" w:eastAsia="Times New Roman" w:cs="Times New Roman"/>
                <w:color w:val="000000"/>
                <w:sz w:val="22"/>
                <w:szCs w:val="22"/>
                <w:highlight w:val="white"/>
              </w:rPr>
              <w:t xml:space="preserve"> т.ч. м</w:t>
            </w:r>
            <w:r>
              <w:rPr>
                <w:rFonts w:ascii="Times New Roman" w:hAnsi="Times New Roman" w:eastAsia="Times New Roman" w:cs="Times New Roman"/>
                <w:color w:val="000000"/>
                <w:sz w:val="22"/>
                <w:szCs w:val="22"/>
                <w:highlight w:val="white"/>
              </w:rPr>
              <w:t xml:space="preserve">одульные </w:t>
            </w:r>
            <w:r>
              <w:rPr>
                <w:rFonts w:ascii="Times New Roman" w:hAnsi="Times New Roman" w:eastAsia="Times New Roman" w:cs="Times New Roman"/>
                <w:color w:val="000000"/>
                <w:sz w:val="22"/>
                <w:szCs w:val="22"/>
                <w:highlight w:val="white"/>
              </w:rPr>
              <w:t xml:space="preserve">и производственные</w:t>
            </w:r>
            <w:r>
              <w:rPr>
                <w:rFonts w:ascii="Times New Roman" w:hAnsi="Times New Roman" w:eastAsia="Times New Roman" w:cs="Times New Roman"/>
                <w:color w:val="000000"/>
                <w:sz w:val="22"/>
                <w:szCs w:val="22"/>
                <w:highlight w:val="white"/>
              </w:rPr>
              <w:t xml:space="preserve"> здания</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2268" w:type="dxa"/>
            <w:vAlign w:val="bottom"/>
            <w:textDirection w:val="lrTb"/>
            <w:noWrap w:val="false"/>
          </w:tcPr>
          <w:p>
            <w:pPr>
              <w:jc w:val="both"/>
              <w:spacing w:after="0" w:afterAutospacing="0" w:line="240" w:lineRule="auto"/>
              <w:rPr>
                <w:rFonts w:ascii="Times New Roman" w:hAnsi="Times New Roman" w:cs="Times New Roman"/>
                <w:highlight w:val="white"/>
              </w:rPr>
            </w:pPr>
            <w:r>
              <w:rPr>
                <w:rFonts w:ascii="Times New Roman" w:hAnsi="Times New Roman" w:eastAsia="Times New Roman" w:cs="Times New Roman"/>
                <w:sz w:val="22"/>
                <w:szCs w:val="22"/>
                <w:highlight w:val="none"/>
              </w:rPr>
              <w:t xml:space="preserve">413,10</w:t>
            </w:r>
            <w:r>
              <w:rPr>
                <w:rFonts w:ascii="Times New Roman" w:hAnsi="Times New Roman" w:cs="Times New Roman"/>
                <w:highlight w:val="white"/>
              </w:rPr>
            </w:r>
            <w:r>
              <w:rPr>
                <w:rFonts w:ascii="Times New Roman" w:hAnsi="Times New Roman" w:cs="Times New Roman"/>
                <w:highlight w:val="white"/>
              </w:rPr>
            </w:r>
          </w:p>
        </w:tc>
      </w:tr>
      <w:tr>
        <w:tblPrEx/>
        <w:trPr>
          <w:trHeight w:val="56"/>
        </w:trPr>
        <w:tc>
          <w:tcPr>
            <w:shd w:val="clear" w:color="ffffff" w:fill="ffffff"/>
            <w:tcBorders>
              <w:top w:val="single" w:color="000000" w:sz="4" w:space="0"/>
              <w:left w:val="single" w:color="000000" w:sz="4" w:space="0"/>
              <w:bottom w:val="single" w:color="000000" w:sz="4" w:space="0"/>
              <w:right w:val="single" w:color="000000" w:sz="4" w:space="0"/>
            </w:tcBorders>
            <w:tcW w:w="753" w:type="dxa"/>
            <w:vAlign w:val="center"/>
            <w:textDirection w:val="lrTb"/>
            <w:noWrap w:val="false"/>
          </w:tcPr>
          <w:p>
            <w:pPr>
              <w:jc w:val="both"/>
              <w:spacing w:after="0" w:afterAutospacing="0" w:line="240" w:lineRule="auto"/>
              <w:rPr>
                <w:rFonts w:ascii="Times New Roman" w:hAnsi="Times New Roman" w:cs="Times New Roman"/>
                <w:b/>
                <w:bCs/>
                <w:sz w:val="20"/>
                <w:szCs w:val="20"/>
                <w:highlight w:val="white"/>
              </w:rPr>
            </w:pPr>
            <w:r>
              <w:rPr>
                <w:rFonts w:ascii="Times New Roman" w:hAnsi="Times New Roman" w:eastAsia="Times New Roman" w:cs="Times New Roman"/>
                <w:b/>
                <w:bCs/>
                <w:sz w:val="22"/>
                <w:szCs w:val="22"/>
                <w:highlight w:val="none"/>
              </w:rPr>
              <w:t xml:space="preserve">2</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4678" w:type="dxa"/>
            <w:vAlign w:val="bottom"/>
            <w:textDirection w:val="lrTb"/>
            <w:noWrap w:val="false"/>
          </w:tcPr>
          <w:p>
            <w:pPr>
              <w:jc w:val="both"/>
              <w:spacing w:after="0" w:afterAutospacing="0" w:line="240" w:lineRule="auto"/>
              <w:rPr>
                <w:rFonts w:ascii="Times New Roman" w:hAnsi="Times New Roman" w:cs="Times New Roman"/>
                <w:b/>
                <w:bCs/>
                <w:sz w:val="20"/>
                <w:szCs w:val="20"/>
                <w:highlight w:val="white"/>
              </w:rPr>
            </w:pPr>
            <w:r>
              <w:rPr>
                <w:rFonts w:ascii="Times New Roman" w:hAnsi="Times New Roman" w:eastAsia="Times New Roman" w:cs="Times New Roman"/>
                <w:b/>
                <w:bCs/>
                <w:color w:val="000000"/>
                <w:sz w:val="22"/>
                <w:szCs w:val="22"/>
                <w:highlight w:val="none"/>
              </w:rPr>
              <w:t xml:space="preserve">Площадь уборки территории всего</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2268" w:type="dxa"/>
            <w:vAlign w:val="bottom"/>
            <w:textDirection w:val="lrTb"/>
            <w:noWrap w:val="false"/>
          </w:tcPr>
          <w:p>
            <w:pPr>
              <w:jc w:val="both"/>
              <w:spacing w:after="0" w:afterAutospacing="0" w:line="240" w:lineRule="auto"/>
              <w:rPr>
                <w:rFonts w:ascii="Times New Roman" w:hAnsi="Times New Roman" w:cs="Times New Roman"/>
                <w:b/>
                <w:bCs/>
                <w:highlight w:val="white"/>
              </w:rPr>
            </w:pPr>
            <w:r>
              <w:rPr>
                <w:rFonts w:ascii="Times New Roman" w:hAnsi="Times New Roman" w:eastAsia="Times New Roman" w:cs="Times New Roman"/>
                <w:b/>
                <w:bCs/>
                <w:sz w:val="22"/>
                <w:szCs w:val="22"/>
                <w:highlight w:val="white"/>
              </w:rPr>
              <w:t xml:space="preserve">119 711,70</w:t>
            </w:r>
            <w:r>
              <w:rPr>
                <w:rFonts w:ascii="Times New Roman" w:hAnsi="Times New Roman" w:cs="Times New Roman"/>
                <w:b/>
                <w:bCs/>
                <w:highlight w:val="white"/>
              </w:rPr>
            </w:r>
            <w:r>
              <w:rPr>
                <w:rFonts w:ascii="Times New Roman" w:hAnsi="Times New Roman" w:cs="Times New Roman"/>
                <w:b/>
                <w:bCs/>
                <w:highlight w:val="white"/>
              </w:rPr>
            </w:r>
          </w:p>
        </w:tc>
      </w:tr>
      <w:tr>
        <w:tblPrEx/>
        <w:trPr>
          <w:trHeight w:val="56"/>
        </w:trPr>
        <w:tc>
          <w:tcPr>
            <w:shd w:val="clear" w:color="ffffff" w:fill="ffffff"/>
            <w:tcBorders>
              <w:top w:val="single" w:color="000000" w:sz="4" w:space="0"/>
              <w:left w:val="single" w:color="000000" w:sz="4" w:space="0"/>
              <w:bottom w:val="single" w:color="000000" w:sz="4" w:space="0"/>
              <w:right w:val="single" w:color="000000" w:sz="4" w:space="0"/>
            </w:tcBorders>
            <w:tcW w:w="753" w:type="dxa"/>
            <w:vAlign w:val="center"/>
            <w:textDirection w:val="lrTb"/>
            <w:noWrap w:val="false"/>
          </w:tcPr>
          <w:p>
            <w:pPr>
              <w:jc w:val="both"/>
              <w:spacing w:after="0" w:afterAutospacing="0" w:line="240" w:lineRule="auto"/>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4678" w:type="dxa"/>
            <w:vAlign w:val="bottom"/>
            <w:textDirection w:val="lrTb"/>
            <w:noWrap w:val="false"/>
          </w:tcPr>
          <w:p>
            <w:pPr>
              <w:jc w:val="both"/>
              <w:spacing w:after="0" w:afterAutospacing="0" w:line="240" w:lineRule="auto"/>
              <w:rPr>
                <w:rFonts w:ascii="Times New Roman" w:hAnsi="Times New Roman" w:cs="Times New Roman"/>
                <w:sz w:val="20"/>
                <w:szCs w:val="20"/>
                <w:highlight w:val="white"/>
              </w:rPr>
            </w:pPr>
            <w:r>
              <w:rPr>
                <w:rFonts w:ascii="Times New Roman" w:hAnsi="Times New Roman" w:eastAsia="Times New Roman" w:cs="Times New Roman"/>
                <w:color w:val="000000"/>
                <w:sz w:val="22"/>
                <w:szCs w:val="22"/>
                <w:highlight w:val="white"/>
              </w:rPr>
              <w:t xml:space="preserve">в</w:t>
            </w:r>
            <w:r>
              <w:rPr>
                <w:rFonts w:ascii="Times New Roman" w:hAnsi="Times New Roman" w:eastAsia="Times New Roman" w:cs="Times New Roman"/>
                <w:color w:val="000000"/>
                <w:sz w:val="22"/>
                <w:szCs w:val="22"/>
                <w:highlight w:val="white"/>
              </w:rPr>
              <w:t xml:space="preserve"> т.ч. </w:t>
            </w:r>
            <w:r>
              <w:rPr>
                <w:rFonts w:ascii="Times New Roman" w:hAnsi="Times New Roman" w:eastAsia="Times New Roman" w:cs="Times New Roman"/>
                <w:color w:val="000000"/>
                <w:sz w:val="22"/>
                <w:szCs w:val="22"/>
                <w:highlight w:val="white"/>
              </w:rPr>
              <w:t xml:space="preserve">г</w:t>
            </w:r>
            <w:r>
              <w:rPr>
                <w:rFonts w:ascii="Times New Roman" w:hAnsi="Times New Roman" w:eastAsia="Times New Roman" w:cs="Times New Roman"/>
                <w:color w:val="000000"/>
                <w:sz w:val="22"/>
                <w:szCs w:val="22"/>
                <w:highlight w:val="white"/>
              </w:rPr>
              <w:t xml:space="preserve">а</w:t>
            </w:r>
            <w:r>
              <w:rPr>
                <w:rFonts w:ascii="Times New Roman" w:hAnsi="Times New Roman" w:eastAsia="Times New Roman" w:cs="Times New Roman"/>
                <w:color w:val="000000"/>
                <w:sz w:val="22"/>
                <w:szCs w:val="22"/>
                <w:highlight w:val="white"/>
              </w:rPr>
              <w:t xml:space="preserve">з</w:t>
            </w:r>
            <w:r>
              <w:rPr>
                <w:rFonts w:ascii="Times New Roman" w:hAnsi="Times New Roman" w:eastAsia="Times New Roman" w:cs="Times New Roman"/>
                <w:color w:val="000000"/>
                <w:sz w:val="22"/>
                <w:szCs w:val="22"/>
                <w:highlight w:val="white"/>
              </w:rPr>
              <w:t xml:space="preserve">о</w:t>
            </w:r>
            <w:r>
              <w:rPr>
                <w:rFonts w:ascii="Times New Roman" w:hAnsi="Times New Roman" w:eastAsia="Times New Roman" w:cs="Times New Roman"/>
                <w:color w:val="000000"/>
                <w:sz w:val="22"/>
                <w:szCs w:val="22"/>
                <w:highlight w:val="white"/>
              </w:rPr>
              <w:t xml:space="preserve">ны</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2268" w:type="dxa"/>
            <w:vAlign w:val="bottom"/>
            <w:textDirection w:val="lrTb"/>
            <w:noWrap w:val="false"/>
          </w:tcPr>
          <w:p>
            <w:pPr>
              <w:jc w:val="both"/>
              <w:spacing w:after="0" w:afterAutospacing="0" w:line="240" w:lineRule="auto"/>
              <w:rPr>
                <w:rFonts w:ascii="Times New Roman" w:hAnsi="Times New Roman" w:cs="Times New Roman"/>
                <w:highlight w:val="white"/>
              </w:rPr>
            </w:pPr>
            <w:r>
              <w:rPr>
                <w:rFonts w:ascii="Times New Roman" w:hAnsi="Times New Roman" w:eastAsia="Times New Roman" w:cs="Times New Roman"/>
                <w:sz w:val="22"/>
                <w:szCs w:val="22"/>
                <w:highlight w:val="white"/>
              </w:rPr>
              <w:t xml:space="preserve">61 928,10</w:t>
            </w:r>
            <w:r>
              <w:rPr>
                <w:rFonts w:ascii="Times New Roman" w:hAnsi="Times New Roman" w:cs="Times New Roman"/>
                <w:highlight w:val="white"/>
              </w:rPr>
            </w:r>
            <w:r>
              <w:rPr>
                <w:rFonts w:ascii="Times New Roman" w:hAnsi="Times New Roman" w:cs="Times New Roman"/>
                <w:highlight w:val="white"/>
              </w:rPr>
            </w:r>
          </w:p>
        </w:tc>
      </w:tr>
    </w:tbl>
    <w:p>
      <w:pPr>
        <w:jc w:val="both"/>
        <w:spacing w:after="0" w:afterAutospacing="0" w:line="240" w:lineRule="auto"/>
        <w:widowControl w:val="off"/>
        <w:tabs>
          <w:tab w:val="center" w:pos="7852" w:leader="none"/>
          <w:tab w:val="left" w:pos="8865" w:leader="none"/>
        </w:tabs>
        <w:rPr>
          <w:rFonts w:ascii="Times New Roman" w:hAnsi="Times New Roman" w:cs="Times New Roman"/>
          <w:b/>
          <w:bCs/>
        </w:rPr>
      </w:pPr>
      <w:r>
        <w:rPr>
          <w:rFonts w:ascii="Times New Roman" w:hAnsi="Times New Roman" w:eastAsia="Times New Roman" w:cs="Times New Roman"/>
          <w:b/>
          <w:sz w:val="22"/>
          <w:szCs w:val="22"/>
        </w:rPr>
      </w:r>
      <w:r>
        <w:rPr>
          <w:rFonts w:ascii="Times New Roman" w:hAnsi="Times New Roman" w:cs="Times New Roman"/>
          <w:b/>
          <w:bCs/>
        </w:rPr>
      </w:r>
      <w:r>
        <w:rPr>
          <w:rFonts w:ascii="Times New Roman" w:hAnsi="Times New Roman" w:cs="Times New Roman"/>
          <w:b/>
          <w:bCs/>
        </w:rPr>
      </w:r>
    </w:p>
    <w:p>
      <w:pPr>
        <w:jc w:val="both"/>
        <w:spacing w:after="0" w:afterAutospacing="0" w:line="240" w:lineRule="auto"/>
        <w:widowControl w:val="off"/>
        <w:tabs>
          <w:tab w:val="center" w:pos="7852" w:leader="none"/>
          <w:tab w:val="left" w:pos="8865" w:leader="none"/>
        </w:tabs>
        <w:rPr>
          <w:rFonts w:ascii="Times New Roman" w:hAnsi="Times New Roman" w:cs="Times New Roman"/>
          <w:b/>
          <w:bCs/>
        </w:rPr>
      </w:pPr>
      <w:r>
        <w:rPr>
          <w:rFonts w:ascii="Times New Roman" w:hAnsi="Times New Roman" w:eastAsia="Times New Roman" w:cs="Times New Roman"/>
          <w:b/>
          <w:sz w:val="22"/>
          <w:szCs w:val="22"/>
        </w:rPr>
      </w:r>
      <w:r>
        <w:rPr>
          <w:rFonts w:ascii="Times New Roman" w:hAnsi="Times New Roman" w:cs="Times New Roman"/>
          <w:b/>
          <w:bCs/>
        </w:rPr>
      </w:r>
      <w:r>
        <w:rPr>
          <w:rFonts w:ascii="Times New Roman" w:hAnsi="Times New Roman" w:cs="Times New Roman"/>
          <w:b/>
          <w:bCs/>
        </w:rPr>
      </w:r>
    </w:p>
    <w:p>
      <w:pPr>
        <w:jc w:val="both"/>
        <w:spacing w:after="0" w:afterAutospacing="0" w:line="240" w:lineRule="auto"/>
        <w:widowControl w:val="off"/>
        <w:tabs>
          <w:tab w:val="left" w:pos="1017" w:leader="none"/>
        </w:tabs>
        <w:rPr>
          <w:rFonts w:ascii="Times New Roman" w:hAnsi="Times New Roman" w:cs="Times New Roman"/>
          <w:shd w:val="clear" w:color="auto" w:fill="ffffff"/>
        </w:rPr>
      </w:pPr>
      <w:r>
        <w:rPr>
          <w:rFonts w:ascii="Times New Roman" w:hAnsi="Times New Roman" w:eastAsia="Times New Roman" w:cs="Times New Roman"/>
          <w:b/>
          <w:sz w:val="22"/>
          <w:szCs w:val="22"/>
          <w:shd w:val="clear" w:color="auto" w:fill="ffffff"/>
        </w:rPr>
        <w:t xml:space="preserve">Состав и порядок оказания Услуг по уборке помещений и территории пункта пропуска для нужд Владивостокского филиала ФГКУ </w:t>
      </w:r>
      <w:r>
        <w:rPr>
          <w:rFonts w:ascii="Times New Roman" w:hAnsi="Times New Roman" w:eastAsia="Times New Roman" w:cs="Times New Roman"/>
          <w:b/>
          <w:sz w:val="22"/>
          <w:szCs w:val="22"/>
          <w:shd w:val="clear" w:color="auto" w:fill="ffffff"/>
        </w:rPr>
        <w:t xml:space="preserve">Росгранстрой</w:t>
      </w:r>
      <w:r>
        <w:rPr>
          <w:rFonts w:ascii="Times New Roman" w:hAnsi="Times New Roman" w:eastAsia="Times New Roman" w:cs="Times New Roman"/>
          <w:b/>
          <w:sz w:val="22"/>
          <w:szCs w:val="22"/>
          <w:shd w:val="clear" w:color="auto" w:fill="ffffff"/>
        </w:rPr>
        <w:t xml:space="preserve">:</w:t>
      </w:r>
      <w:r>
        <w:rPr>
          <w:rFonts w:ascii="Times New Roman" w:hAnsi="Times New Roman" w:cs="Times New Roman"/>
          <w:shd w:val="clear" w:color="auto" w:fill="ffffff"/>
        </w:rPr>
      </w:r>
      <w:r>
        <w:rPr>
          <w:rFonts w:ascii="Times New Roman" w:hAnsi="Times New Roman" w:cs="Times New Roman"/>
          <w:shd w:val="clear" w:color="auto" w:fill="ffffff"/>
        </w:rPr>
      </w:r>
    </w:p>
    <w:p>
      <w:pPr>
        <w:jc w:val="both"/>
        <w:spacing w:after="0" w:line="274" w:lineRule="exact"/>
        <w:widowControl w:val="off"/>
        <w:tabs>
          <w:tab w:val="left" w:pos="1017" w:leader="none"/>
        </w:tabs>
        <w:rPr>
          <w:rFonts w:ascii="Times New Roman" w:hAnsi="Times New Roman" w:cs="Times New Roman"/>
        </w:rPr>
      </w:pPr>
      <w:r>
        <w:rPr>
          <w:rFonts w:ascii="Times New Roman" w:hAnsi="Times New Roman" w:eastAsia="Times New Roman" w:cs="Times New Roman" w:eastAsiaTheme="minorHAnsi"/>
          <w:sz w:val="22"/>
          <w:szCs w:val="22"/>
          <w:lang w:eastAsia="en-US"/>
        </w:rPr>
      </w:r>
      <w:r>
        <w:rPr>
          <w:rFonts w:ascii="Times New Roman" w:hAnsi="Times New Roman" w:cs="Times New Roman"/>
        </w:rPr>
      </w:r>
      <w:r>
        <w:rPr>
          <w:rFonts w:ascii="Times New Roman" w:hAnsi="Times New Roman" w:cs="Times New Roman"/>
        </w:rPr>
      </w:r>
    </w:p>
    <w:tbl>
      <w:tblPr>
        <w:tblStyle w:val="1597"/>
        <w:tblpPr w:horzAnchor="text" w:tblpXSpec="left" w:vertAnchor="text" w:tblpY="1" w:leftFromText="180" w:topFromText="0" w:rightFromText="180" w:bottomFromText="0"/>
        <w:tblW w:w="10202" w:type="dxa"/>
        <w:tblLayout w:type="fixed"/>
        <w:tblLook w:val="04A0" w:firstRow="1" w:lastRow="0" w:firstColumn="1" w:lastColumn="0" w:noHBand="0" w:noVBand="1"/>
      </w:tblPr>
      <w:tblGrid>
        <w:gridCol w:w="985"/>
        <w:gridCol w:w="6240"/>
        <w:gridCol w:w="3"/>
        <w:gridCol w:w="2974"/>
      </w:tblGrid>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 п/п</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Наименование услуг</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gridSpan w:val="2"/>
            <w:tcBorders>
              <w:top w:val="single" w:color="000000" w:sz="4" w:space="0"/>
              <w:left w:val="single" w:color="000000" w:sz="4" w:space="0"/>
              <w:bottom w:val="single" w:color="000000" w:sz="4" w:space="0"/>
              <w:right w:val="single" w:color="000000" w:sz="4" w:space="0"/>
            </w:tcBorders>
            <w:tcW w:w="2977"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Периодичность</w:t>
            </w:r>
            <w:r>
              <w:rPr>
                <w:rFonts w:ascii="Times New Roman" w:hAnsi="Times New Roman" w:cs="Times New Roman"/>
                <w:b/>
                <w:color w:val="auto"/>
                <w:sz w:val="20"/>
                <w:szCs w:val="20"/>
              </w:rPr>
            </w:r>
            <w:r>
              <w:rPr>
                <w:rFonts w:ascii="Times New Roman" w:hAnsi="Times New Roman" w:cs="Times New Roman"/>
                <w:b/>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1.</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gridSpan w:val="3"/>
            <w:tcBorders>
              <w:top w:val="single" w:color="000000" w:sz="4" w:space="0"/>
              <w:left w:val="single" w:color="000000" w:sz="4" w:space="0"/>
              <w:bottom w:val="single" w:color="000000" w:sz="4" w:space="0"/>
              <w:right w:val="single" w:color="000000" w:sz="4" w:space="0"/>
            </w:tcBorders>
            <w:tcW w:w="9217"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Входные группы</w:t>
            </w:r>
            <w:r>
              <w:rPr>
                <w:rFonts w:ascii="Times New Roman" w:hAnsi="Times New Roman" w:cs="Times New Roman"/>
                <w:b/>
                <w:color w:val="auto"/>
                <w:sz w:val="20"/>
                <w:szCs w:val="20"/>
              </w:rPr>
            </w:r>
            <w:r>
              <w:rPr>
                <w:rFonts w:ascii="Times New Roman" w:hAnsi="Times New Roman" w:cs="Times New Roman"/>
                <w:b/>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1.1.</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Комплексная уборка входных групп: </w:t>
            </w:r>
            <w:r>
              <w:rPr>
                <w:rFonts w:ascii="Times New Roman" w:hAnsi="Times New Roman" w:cs="Times New Roman"/>
                <w:color w:val="auto"/>
                <w:sz w:val="20"/>
                <w:szCs w:val="20"/>
              </w:rPr>
            </w:r>
            <w:r>
              <w:rPr>
                <w:rFonts w:ascii="Times New Roman" w:hAnsi="Times New Roman" w:cs="Times New Roman"/>
                <w:color w:val="auto"/>
                <w:sz w:val="20"/>
                <w:szCs w:val="20"/>
              </w:rPr>
            </w:r>
          </w:p>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 Сухая, влажная уборка пола</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Borders>
              <w:top w:val="single" w:color="000000" w:sz="4" w:space="0"/>
              <w:left w:val="single" w:color="000000" w:sz="4" w:space="0"/>
              <w:bottom w:val="single" w:color="000000" w:sz="4" w:space="0"/>
              <w:right w:val="single" w:color="000000" w:sz="4" w:space="0"/>
            </w:tcBorders>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1 раз в день</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r>
            <w:r>
              <w:rPr>
                <w:rFonts w:ascii="Times New Roman" w:hAnsi="Times New Roman" w:cs="Times New Roman"/>
                <w:color w:val="auto"/>
                <w:sz w:val="20"/>
                <w:szCs w:val="20"/>
              </w:rPr>
            </w:r>
            <w:r>
              <w:rPr>
                <w:rFonts w:ascii="Times New Roman" w:hAnsi="Times New Roman" w:cs="Times New Roman"/>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 Влажная уборка дверей, остекления, зеркал, стен.</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Borders>
              <w:top w:val="single" w:color="000000" w:sz="4" w:space="0"/>
              <w:left w:val="single" w:color="000000" w:sz="4" w:space="0"/>
              <w:bottom w:val="single" w:color="000000" w:sz="4" w:space="0"/>
              <w:right w:val="single" w:color="000000" w:sz="4" w:space="0"/>
            </w:tcBorders>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1 раза в неделю</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r>
            <w:r>
              <w:rPr>
                <w:rFonts w:ascii="Times New Roman" w:hAnsi="Times New Roman" w:cs="Times New Roman"/>
                <w:color w:val="auto"/>
                <w:sz w:val="20"/>
                <w:szCs w:val="20"/>
              </w:rPr>
            </w:r>
            <w:r>
              <w:rPr>
                <w:rFonts w:ascii="Times New Roman" w:hAnsi="Times New Roman" w:cs="Times New Roman"/>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 Вынос мусора из урн и размещение на контейнерной площадке</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Borders>
              <w:top w:val="single" w:color="000000" w:sz="4" w:space="0"/>
              <w:left w:val="single" w:color="000000" w:sz="4" w:space="0"/>
              <w:bottom w:val="single" w:color="000000" w:sz="4" w:space="0"/>
              <w:right w:val="single" w:color="000000" w:sz="4" w:space="0"/>
            </w:tcBorders>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Ежедневно/по мере накопления</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2.</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gridSpan w:val="3"/>
            <w:tcBorders>
              <w:top w:val="single" w:color="000000" w:sz="4" w:space="0"/>
              <w:left w:val="single" w:color="000000" w:sz="4" w:space="0"/>
              <w:bottom w:val="single" w:color="000000" w:sz="4" w:space="0"/>
              <w:right w:val="single" w:color="000000" w:sz="4" w:space="0"/>
            </w:tcBorders>
            <w:tcW w:w="9217"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Коридоры, служебные помещения </w:t>
            </w:r>
            <w:r>
              <w:rPr>
                <w:rFonts w:ascii="Times New Roman" w:hAnsi="Times New Roman" w:cs="Times New Roman"/>
                <w:b/>
                <w:color w:val="auto"/>
                <w:sz w:val="20"/>
                <w:szCs w:val="20"/>
              </w:rPr>
            </w:r>
            <w:r>
              <w:rPr>
                <w:rFonts w:ascii="Times New Roman" w:hAnsi="Times New Roman" w:cs="Times New Roman"/>
                <w:b/>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2.1</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gridSpan w:val="3"/>
            <w:tcBorders>
              <w:top w:val="single" w:color="000000" w:sz="4" w:space="0"/>
              <w:left w:val="single" w:color="000000" w:sz="4" w:space="0"/>
              <w:bottom w:val="single" w:color="000000" w:sz="4" w:space="0"/>
              <w:right w:val="single" w:color="000000" w:sz="4" w:space="0"/>
            </w:tcBorders>
            <w:tcW w:w="9217"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Ежедневная уборка включает в себя:</w:t>
            </w:r>
            <w:r>
              <w:rPr>
                <w:rFonts w:ascii="Times New Roman" w:hAnsi="Times New Roman" w:cs="Times New Roman"/>
                <w:b/>
                <w:color w:val="auto"/>
                <w:sz w:val="20"/>
                <w:szCs w:val="20"/>
              </w:rPr>
            </w:r>
            <w:r>
              <w:rPr>
                <w:rFonts w:ascii="Times New Roman" w:hAnsi="Times New Roman" w:cs="Times New Roman"/>
                <w:b/>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2.1.1</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bCs/>
                <w:i w:val="0"/>
                <w:iCs w:val="0"/>
                <w:color w:val="auto"/>
                <w:sz w:val="22"/>
                <w:szCs w:val="22"/>
                <w:lang w:eastAsia="en-US"/>
              </w:rPr>
              <w:t xml:space="preserve">Влажная уборка полов с твердыми покрытиями, плинтусов с использованием ручного инвентаря с применением дезинфицирующих средств </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vAlign w:val="center"/>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1 раз в день/в период выпадения осадков уборка выполняется по мере появления загрязнений</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2.1.2</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bCs/>
                <w:i w:val="0"/>
                <w:iCs w:val="0"/>
                <w:color w:val="auto"/>
                <w:sz w:val="22"/>
                <w:szCs w:val="22"/>
                <w:lang w:eastAsia="en-US"/>
              </w:rPr>
              <w:t xml:space="preserve">Влажная уборка подоконников</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vAlign w:val="center"/>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1 раз в день</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2.1.3</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Удаление спонтанных загрязнений со стен, перегородок и дверей на высоте до 2 м от пола.</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 мере их обнаружения</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2.1.4</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Поддержание в чистоте полотен дверей.</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Borders>
              <w:top w:val="single" w:color="000000" w:sz="4" w:space="0"/>
              <w:left w:val="single" w:color="000000" w:sz="4" w:space="0"/>
              <w:bottom w:val="single" w:color="000000" w:sz="4" w:space="0"/>
              <w:right w:val="single" w:color="000000" w:sz="4" w:space="0"/>
            </w:tcBorders>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Ежедневно </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b/>
                <w:color w:val="auto"/>
                <w:sz w:val="20"/>
                <w:szCs w:val="20"/>
                <w:highlight w:val="none"/>
              </w:rPr>
            </w:pPr>
            <w:r>
              <w:rPr>
                <w:rFonts w:ascii="Times New Roman" w:hAnsi="Times New Roman" w:eastAsia="Times New Roman" w:cs="Times New Roman"/>
                <w:b/>
                <w:i w:val="0"/>
                <w:iCs w:val="0"/>
                <w:color w:val="auto"/>
                <w:sz w:val="22"/>
                <w:szCs w:val="22"/>
                <w:highlight w:val="none"/>
              </w:rPr>
              <w:t xml:space="preserve">3.</w:t>
            </w:r>
            <w:r>
              <w:rPr>
                <w:rFonts w:ascii="Times New Roman" w:hAnsi="Times New Roman" w:cs="Times New Roman"/>
                <w:b/>
                <w:color w:val="auto"/>
                <w:sz w:val="20"/>
                <w:szCs w:val="20"/>
                <w:highlight w:val="none"/>
              </w:rPr>
            </w:r>
            <w:r>
              <w:rPr>
                <w:rFonts w:ascii="Times New Roman" w:hAnsi="Times New Roman" w:cs="Times New Roman"/>
                <w:b/>
                <w:color w:val="auto"/>
                <w:sz w:val="20"/>
                <w:szCs w:val="20"/>
                <w:highlight w:val="none"/>
              </w:rPr>
            </w:r>
          </w:p>
        </w:tc>
        <w:tc>
          <w:tcPr>
            <w:gridSpan w:val="3"/>
            <w:tcBorders>
              <w:top w:val="single" w:color="000000" w:sz="4" w:space="0"/>
              <w:left w:val="single" w:color="000000" w:sz="4" w:space="0"/>
              <w:bottom w:val="single" w:color="000000" w:sz="4" w:space="0"/>
              <w:right w:val="single" w:color="000000" w:sz="4" w:space="0"/>
            </w:tcBorders>
            <w:tcW w:w="9217" w:type="dxa"/>
            <w:textDirection w:val="lrTb"/>
            <w:noWrap w:val="false"/>
          </w:tcPr>
          <w:p>
            <w:pPr>
              <w:jc w:val="both"/>
              <w:spacing w:after="0"/>
              <w:rPr>
                <w:rFonts w:ascii="Times New Roman" w:hAnsi="Times New Roman" w:cs="Times New Roman"/>
                <w:b/>
                <w:color w:val="auto"/>
                <w:sz w:val="20"/>
                <w:szCs w:val="20"/>
                <w:highlight w:val="none"/>
              </w:rPr>
            </w:pPr>
            <w:r>
              <w:rPr>
                <w:rFonts w:ascii="Times New Roman" w:hAnsi="Times New Roman" w:eastAsia="Times New Roman" w:cs="Times New Roman"/>
                <w:b/>
                <w:i w:val="0"/>
                <w:iCs w:val="0"/>
                <w:color w:val="auto"/>
                <w:sz w:val="22"/>
                <w:szCs w:val="22"/>
                <w:highlight w:val="none"/>
              </w:rPr>
              <w:t xml:space="preserve">Санитарные узлы (туалеты), умывальники, автономный туалетный модуль</w:t>
            </w:r>
            <w:r>
              <w:rPr>
                <w:rFonts w:ascii="Times New Roman" w:hAnsi="Times New Roman" w:cs="Times New Roman"/>
                <w:b/>
                <w:color w:val="auto"/>
                <w:sz w:val="20"/>
                <w:szCs w:val="20"/>
                <w:highlight w:val="none"/>
              </w:rPr>
            </w:r>
            <w:r>
              <w:rPr>
                <w:rFonts w:ascii="Times New Roman" w:hAnsi="Times New Roman" w:cs="Times New Roman"/>
                <w:b/>
                <w:color w:val="auto"/>
                <w:sz w:val="20"/>
                <w:szCs w:val="20"/>
                <w:highlight w:val="none"/>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b/>
                <w:color w:val="auto"/>
                <w:sz w:val="20"/>
                <w:szCs w:val="20"/>
                <w:highlight w:val="none"/>
              </w:rPr>
            </w:pPr>
            <w:r>
              <w:rPr>
                <w:rFonts w:ascii="Times New Roman" w:hAnsi="Times New Roman" w:eastAsia="Times New Roman" w:cs="Times New Roman"/>
                <w:b/>
                <w:i w:val="0"/>
                <w:iCs w:val="0"/>
                <w:color w:val="auto"/>
                <w:sz w:val="22"/>
                <w:szCs w:val="22"/>
                <w:highlight w:val="none"/>
              </w:rPr>
              <w:t xml:space="preserve">3.1</w:t>
            </w:r>
            <w:r>
              <w:rPr>
                <w:rFonts w:ascii="Times New Roman" w:hAnsi="Times New Roman" w:cs="Times New Roman"/>
                <w:b/>
                <w:color w:val="auto"/>
                <w:sz w:val="20"/>
                <w:szCs w:val="20"/>
                <w:highlight w:val="none"/>
              </w:rPr>
            </w:r>
            <w:r>
              <w:rPr>
                <w:rFonts w:ascii="Times New Roman" w:hAnsi="Times New Roman" w:cs="Times New Roman"/>
                <w:b/>
                <w:color w:val="auto"/>
                <w:sz w:val="20"/>
                <w:szCs w:val="20"/>
                <w:highlight w:val="none"/>
              </w:rPr>
            </w:r>
          </w:p>
        </w:tc>
        <w:tc>
          <w:tcPr>
            <w:gridSpan w:val="3"/>
            <w:tcBorders>
              <w:top w:val="single" w:color="000000" w:sz="4" w:space="0"/>
              <w:left w:val="single" w:color="000000" w:sz="4" w:space="0"/>
              <w:bottom w:val="single" w:color="000000" w:sz="4" w:space="0"/>
              <w:right w:val="single" w:color="000000" w:sz="4" w:space="0"/>
            </w:tcBorders>
            <w:tcW w:w="9217" w:type="dxa"/>
            <w:textDirection w:val="lrTb"/>
            <w:noWrap w:val="false"/>
          </w:tcPr>
          <w:p>
            <w:pPr>
              <w:jc w:val="both"/>
              <w:spacing w:after="0"/>
              <w:rPr>
                <w:rFonts w:ascii="Times New Roman" w:hAnsi="Times New Roman" w:cs="Times New Roman"/>
                <w:b/>
                <w:color w:val="auto"/>
                <w:sz w:val="20"/>
                <w:szCs w:val="20"/>
                <w:highlight w:val="none"/>
              </w:rPr>
            </w:pPr>
            <w:r>
              <w:rPr>
                <w:rFonts w:ascii="Times New Roman" w:hAnsi="Times New Roman" w:eastAsia="Times New Roman" w:cs="Times New Roman"/>
                <w:b/>
                <w:i w:val="0"/>
                <w:iCs w:val="0"/>
                <w:color w:val="auto"/>
                <w:sz w:val="22"/>
                <w:szCs w:val="22"/>
                <w:highlight w:val="none"/>
              </w:rPr>
              <w:t xml:space="preserve">Ежедневная уборка</w:t>
            </w:r>
            <w:r>
              <w:rPr>
                <w:rFonts w:ascii="Times New Roman" w:hAnsi="Times New Roman" w:cs="Times New Roman"/>
                <w:b/>
                <w:color w:val="auto"/>
                <w:sz w:val="20"/>
                <w:szCs w:val="20"/>
                <w:highlight w:val="none"/>
              </w:rPr>
            </w:r>
            <w:r>
              <w:rPr>
                <w:rFonts w:ascii="Times New Roman" w:hAnsi="Times New Roman" w:cs="Times New Roman"/>
                <w:b/>
                <w:color w:val="auto"/>
                <w:sz w:val="20"/>
                <w:szCs w:val="20"/>
                <w:highlight w:val="none"/>
              </w:rPr>
            </w:r>
          </w:p>
        </w:tc>
      </w:tr>
      <w:tr>
        <w:tblPrEx/>
        <w:trPr/>
        <w:tc>
          <w:tcPr>
            <w:tcW w:w="985" w:type="dxa"/>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3.1.1</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tcW w:w="6240" w:type="dxa"/>
            <w:textDirection w:val="lrTb"/>
            <w:noWrap w:val="false"/>
          </w:tcPr>
          <w:p>
            <w:pPr>
              <w:jc w:val="both"/>
              <w:spacing w:after="0"/>
              <w:rPr>
                <w:rFonts w:ascii="Times New Roman" w:hAnsi="Times New Roman" w:cs="Times New Roman"/>
                <w:bCs/>
                <w:color w:val="auto"/>
                <w:sz w:val="20"/>
                <w:szCs w:val="20"/>
                <w:highlight w:val="none"/>
              </w:rPr>
            </w:pPr>
            <w:r>
              <w:rPr>
                <w:rFonts w:ascii="Times New Roman" w:hAnsi="Times New Roman" w:eastAsia="Times New Roman" w:cs="Times New Roman"/>
                <w:i w:val="0"/>
                <w:iCs w:val="0"/>
                <w:color w:val="auto"/>
                <w:sz w:val="22"/>
                <w:szCs w:val="22"/>
                <w:highlight w:val="none"/>
              </w:rPr>
              <w:t xml:space="preserve">Влажная уборка сантехнических устройств с использованием дезинфицирующих средств.</w:t>
            </w:r>
            <w:bookmarkStart w:id="0" w:name="undefined"/>
            <w:r>
              <w:rPr>
                <w:rFonts w:ascii="Times New Roman" w:hAnsi="Times New Roman" w:eastAsia="Times New Roman" w:cs="Times New Roman"/>
                <w:i w:val="0"/>
                <w:iCs w:val="0"/>
                <w:color w:val="auto"/>
                <w:sz w:val="22"/>
                <w:szCs w:val="22"/>
                <w:highlight w:val="none"/>
              </w:rPr>
            </w:r>
            <w:bookmarkEnd w:id="0"/>
            <w:r>
              <w:rPr>
                <w:rFonts w:ascii="Times New Roman" w:hAnsi="Times New Roman" w:cs="Times New Roman"/>
                <w:bCs/>
                <w:color w:val="auto"/>
                <w:sz w:val="20"/>
                <w:szCs w:val="20"/>
                <w:highlight w:val="none"/>
              </w:rPr>
            </w:r>
            <w:r>
              <w:rPr>
                <w:rFonts w:ascii="Times New Roman" w:hAnsi="Times New Roman" w:cs="Times New Roman"/>
                <w:bCs/>
                <w:color w:val="auto"/>
                <w:sz w:val="20"/>
                <w:szCs w:val="20"/>
                <w:highlight w:val="none"/>
              </w:rPr>
            </w:r>
          </w:p>
        </w:tc>
        <w:tc>
          <w:tcPr>
            <w:gridSpan w:val="2"/>
            <w:tcW w:w="2977" w:type="dxa"/>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2 этаж - 2 раза в день (утром и вечером)/</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Н</w:t>
            </w:r>
            <w:r>
              <w:rPr>
                <w:rFonts w:ascii="Times New Roman" w:hAnsi="Times New Roman" w:eastAsia="Times New Roman" w:cs="Times New Roman"/>
                <w:i w:val="0"/>
                <w:iCs w:val="0"/>
                <w:color w:val="auto"/>
                <w:sz w:val="22"/>
                <w:szCs w:val="22"/>
                <w:highlight w:val="none"/>
              </w:rPr>
              <w:t xml:space="preserve">а первом этаже служебно-административного корпуса к</w:t>
            </w:r>
            <w:r>
              <w:rPr>
                <w:rFonts w:ascii="Times New Roman" w:hAnsi="Times New Roman" w:eastAsia="Times New Roman" w:cs="Times New Roman"/>
                <w:i w:val="0"/>
                <w:iCs w:val="0"/>
                <w:color w:val="auto"/>
                <w:sz w:val="22"/>
                <w:szCs w:val="22"/>
                <w:highlight w:val="none"/>
              </w:rPr>
              <w:t xml:space="preserve">аждый час </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r>
      <w:tr>
        <w:tblPrEx/>
        <w:trPr/>
        <w:tc>
          <w:tcPr>
            <w:tcW w:w="985" w:type="dxa"/>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3.1.2</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tcW w:w="6240" w:type="dxa"/>
            <w:textDirection w:val="lrTb"/>
            <w:noWrap w:val="false"/>
          </w:tcPr>
          <w:p>
            <w:pPr>
              <w:jc w:val="both"/>
              <w:spacing w:after="0"/>
              <w:rPr>
                <w:rFonts w:ascii="Times New Roman" w:hAnsi="Times New Roman" w:cs="Times New Roman"/>
                <w:bCs/>
                <w:color w:val="auto"/>
                <w:sz w:val="20"/>
                <w:szCs w:val="20"/>
                <w:highlight w:val="none"/>
              </w:rPr>
            </w:pPr>
            <w:r>
              <w:rPr>
                <w:rFonts w:ascii="Times New Roman" w:hAnsi="Times New Roman" w:eastAsia="Times New Roman" w:cs="Times New Roman"/>
                <w:i w:val="0"/>
                <w:iCs w:val="0"/>
                <w:color w:val="auto"/>
                <w:sz w:val="22"/>
                <w:szCs w:val="22"/>
                <w:highlight w:val="none"/>
              </w:rPr>
              <w:t xml:space="preserve">Влажная уборка пола с использованием ручного инвентаря с использованием дезинфицирующих средств.</w:t>
            </w:r>
            <w:r>
              <w:rPr>
                <w:rFonts w:ascii="Times New Roman" w:hAnsi="Times New Roman" w:cs="Times New Roman"/>
                <w:bCs/>
                <w:color w:val="auto"/>
                <w:sz w:val="20"/>
                <w:szCs w:val="20"/>
                <w:highlight w:val="none"/>
              </w:rPr>
            </w:r>
            <w:r>
              <w:rPr>
                <w:rFonts w:ascii="Times New Roman" w:hAnsi="Times New Roman" w:cs="Times New Roman"/>
                <w:bCs/>
                <w:color w:val="auto"/>
                <w:sz w:val="20"/>
                <w:szCs w:val="20"/>
                <w:highlight w:val="none"/>
              </w:rPr>
            </w:r>
          </w:p>
        </w:tc>
        <w:tc>
          <w:tcPr>
            <w:gridSpan w:val="2"/>
            <w:tcW w:w="2977" w:type="dxa"/>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2 этаж - 2 раза в день (утром и вечером)/</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Н</w:t>
            </w:r>
            <w:r>
              <w:rPr>
                <w:rFonts w:ascii="Times New Roman" w:hAnsi="Times New Roman" w:eastAsia="Times New Roman" w:cs="Times New Roman"/>
                <w:i w:val="0"/>
                <w:iCs w:val="0"/>
                <w:color w:val="auto"/>
                <w:sz w:val="22"/>
                <w:szCs w:val="22"/>
                <w:highlight w:val="none"/>
              </w:rPr>
              <w:t xml:space="preserve">а первом этаже служебно-административного корпуса к</w:t>
            </w:r>
            <w:r>
              <w:rPr>
                <w:rFonts w:ascii="Times New Roman" w:hAnsi="Times New Roman" w:eastAsia="Times New Roman" w:cs="Times New Roman"/>
                <w:i w:val="0"/>
                <w:iCs w:val="0"/>
                <w:color w:val="auto"/>
                <w:sz w:val="22"/>
                <w:szCs w:val="22"/>
                <w:highlight w:val="none"/>
              </w:rPr>
              <w:t xml:space="preserve">аждый час </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3.1.3</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Влажная уборка деталей интерьера, расположенных до 2 м от пола.</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1 раз в день</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3.1.4</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W w:w="6240" w:type="dxa"/>
            <w:textDirection w:val="lrTb"/>
            <w:noWrap w:val="false"/>
          </w:tcPr>
          <w:p>
            <w:pPr>
              <w:jc w:val="both"/>
              <w:spacing w:after="0"/>
              <w:rPr>
                <w:rFonts w:ascii="Times New Roman" w:hAnsi="Times New Roman" w:cs="Times New Roman"/>
                <w:color w:val="auto"/>
                <w:sz w:val="20"/>
                <w:szCs w:val="20"/>
                <w:highlight w:val="white"/>
              </w:rPr>
            </w:pPr>
            <w:r>
              <w:rPr>
                <w:rFonts w:ascii="Times New Roman" w:hAnsi="Times New Roman" w:eastAsia="Times New Roman" w:cs="Times New Roman"/>
                <w:i w:val="0"/>
                <w:iCs w:val="0"/>
                <w:color w:val="auto"/>
                <w:sz w:val="22"/>
                <w:szCs w:val="22"/>
                <w:highlight w:val="white"/>
              </w:rPr>
              <w:t xml:space="preserve">В</w:t>
            </w:r>
            <w:r>
              <w:rPr>
                <w:rFonts w:ascii="Times New Roman" w:hAnsi="Times New Roman" w:eastAsia="Times New Roman" w:cs="Times New Roman"/>
                <w:i w:val="0"/>
                <w:iCs w:val="0"/>
                <w:color w:val="auto"/>
                <w:sz w:val="22"/>
                <w:szCs w:val="22"/>
                <w:highlight w:val="white"/>
              </w:rPr>
              <w:t xml:space="preserve">лажная уборка раковин </w:t>
            </w:r>
            <w:r>
              <w:rPr>
                <w:rFonts w:ascii="Times New Roman" w:hAnsi="Times New Roman" w:cs="Times New Roman"/>
                <w:color w:val="auto"/>
                <w:sz w:val="20"/>
                <w:szCs w:val="20"/>
                <w:highlight w:val="white"/>
              </w:rPr>
            </w:r>
            <w:r>
              <w:rPr>
                <w:rFonts w:ascii="Times New Roman" w:hAnsi="Times New Roman" w:cs="Times New Roman"/>
                <w:color w:val="auto"/>
                <w:sz w:val="20"/>
                <w:szCs w:val="20"/>
                <w:highlight w:val="white"/>
              </w:rPr>
            </w:r>
          </w:p>
        </w:tc>
        <w:tc>
          <w:tcPr>
            <w:gridSpan w:val="2"/>
            <w:tcW w:w="2977" w:type="dxa"/>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2 раза в день (утром и вечером)</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3.1.5</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Влажная уборка и полировка зеркал с использованием ручного инвентаря.</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highlight w:val="none"/>
              </w:rPr>
              <w:t xml:space="preserve">2 раза в день (утром и вечером)</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3.1.6</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Сбор мусора из урн, замена полиэтиленовых пакетов.</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 мере необходимости</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3.1.7</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Пополнение дозаторов и диспенсеров расходными материалами (туалетная бумага, бумажные полотенца, жидкое или кусковое мыло, освежители воздуха).</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 мере необходимости</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4.</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gridSpan w:val="3"/>
            <w:tcBorders>
              <w:top w:val="single" w:color="000000" w:sz="4" w:space="0"/>
              <w:left w:val="single" w:color="000000" w:sz="4" w:space="0"/>
              <w:bottom w:val="single" w:color="000000" w:sz="4" w:space="0"/>
              <w:right w:val="single" w:color="000000" w:sz="4" w:space="0"/>
            </w:tcBorders>
            <w:tcW w:w="9217"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Лестничные марши и лестничные площадки</w:t>
            </w:r>
            <w:r>
              <w:rPr>
                <w:rFonts w:ascii="Times New Roman" w:hAnsi="Times New Roman" w:cs="Times New Roman"/>
                <w:b/>
                <w:color w:val="auto"/>
                <w:sz w:val="20"/>
                <w:szCs w:val="20"/>
              </w:rPr>
            </w:r>
            <w:r>
              <w:rPr>
                <w:rFonts w:ascii="Times New Roman" w:hAnsi="Times New Roman" w:cs="Times New Roman"/>
                <w:b/>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4.1</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bCs/>
                <w:i w:val="0"/>
                <w:iCs w:val="0"/>
                <w:color w:val="auto"/>
                <w:sz w:val="22"/>
                <w:szCs w:val="22"/>
              </w:rPr>
              <w:t xml:space="preserve">Влажная уборка полов лестничных маршей, лестничных площадок </w:t>
            </w:r>
            <w:r>
              <w:rPr>
                <w:rFonts w:ascii="Times New Roman" w:hAnsi="Times New Roman" w:eastAsia="Times New Roman" w:cs="Times New Roman"/>
                <w:i w:val="0"/>
                <w:iCs w:val="0"/>
                <w:color w:val="auto"/>
                <w:sz w:val="22"/>
                <w:szCs w:val="22"/>
              </w:rPr>
              <w:t xml:space="preserve">с использованием дезинфицирующих средств.</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vAlign w:val="center"/>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rPr>
              <w:t xml:space="preserve">1 раз в день/в период выпадения осадков уборка выполняется по мере появления загрязнений</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highlight w:val="none"/>
              </w:rPr>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4.2</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bCs/>
                <w:i w:val="0"/>
                <w:iCs w:val="0"/>
                <w:color w:val="auto"/>
                <w:sz w:val="22"/>
                <w:szCs w:val="22"/>
              </w:rPr>
              <w:t xml:space="preserve">Влажная уборка перил, ограждений </w:t>
            </w:r>
            <w:r>
              <w:rPr>
                <w:rFonts w:ascii="Times New Roman" w:hAnsi="Times New Roman" w:eastAsia="Times New Roman" w:cs="Times New Roman"/>
                <w:i w:val="0"/>
                <w:iCs w:val="0"/>
                <w:color w:val="auto"/>
                <w:sz w:val="22"/>
                <w:szCs w:val="22"/>
              </w:rPr>
              <w:t xml:space="preserve">с использованием дезинфицирующих средств.</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vAlign w:val="center"/>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1 раз в день</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5.</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gridSpan w:val="3"/>
            <w:shd w:val="clear" w:color="ffffff" w:fill="ffffff"/>
            <w:tcW w:w="9217"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bCs/>
                <w:i w:val="0"/>
                <w:iCs w:val="0"/>
                <w:color w:val="auto"/>
                <w:sz w:val="22"/>
                <w:szCs w:val="22"/>
              </w:rPr>
              <w:t xml:space="preserve">Также к услугам, оказываемым Исполнителем Заказчику, относятся:</w:t>
            </w:r>
            <w:r>
              <w:rPr>
                <w:rFonts w:ascii="Times New Roman" w:hAnsi="Times New Roman" w:cs="Times New Roman"/>
                <w:b/>
                <w:color w:val="auto"/>
                <w:sz w:val="20"/>
                <w:szCs w:val="20"/>
              </w:rPr>
            </w:r>
            <w:r>
              <w:rPr>
                <w:rFonts w:ascii="Times New Roman" w:hAnsi="Times New Roman" w:cs="Times New Roman"/>
                <w:b/>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5.1</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bCs/>
                <w:color w:val="auto"/>
                <w:sz w:val="20"/>
                <w:szCs w:val="20"/>
              </w:rPr>
            </w:pPr>
            <w:r>
              <w:rPr>
                <w:rFonts w:ascii="Times New Roman" w:hAnsi="Times New Roman" w:eastAsia="Times New Roman" w:cs="Times New Roman"/>
                <w:bCs/>
                <w:i w:val="0"/>
                <w:iCs w:val="0"/>
                <w:color w:val="auto"/>
                <w:sz w:val="22"/>
                <w:szCs w:val="22"/>
              </w:rPr>
              <w:t xml:space="preserve">Транспортировка отходов к местам накопления и загрузку в контейнеры.</w:t>
            </w:r>
            <w:r>
              <w:rPr>
                <w:rFonts w:ascii="Times New Roman" w:hAnsi="Times New Roman" w:cs="Times New Roman"/>
                <w:bCs/>
                <w:color w:val="auto"/>
                <w:sz w:val="20"/>
                <w:szCs w:val="20"/>
              </w:rPr>
            </w:r>
            <w:r>
              <w:rPr>
                <w:rFonts w:ascii="Times New Roman" w:hAnsi="Times New Roman" w:cs="Times New Roman"/>
                <w:bCs/>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bCs/>
                <w:i w:val="0"/>
                <w:iCs w:val="0"/>
                <w:color w:val="auto"/>
                <w:sz w:val="22"/>
                <w:szCs w:val="22"/>
              </w:rPr>
              <w:t xml:space="preserve">Ежедневно</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5.2</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bCs/>
                <w:color w:val="auto"/>
                <w:sz w:val="20"/>
                <w:szCs w:val="20"/>
              </w:rPr>
            </w:pPr>
            <w:r>
              <w:rPr>
                <w:rFonts w:ascii="Times New Roman" w:hAnsi="Times New Roman" w:eastAsia="Times New Roman" w:cs="Times New Roman"/>
                <w:i w:val="0"/>
                <w:iCs w:val="0"/>
                <w:color w:val="auto"/>
                <w:sz w:val="22"/>
                <w:szCs w:val="22"/>
              </w:rPr>
              <w:t xml:space="preserve">Информирование заказчика об обнаруженных, в ходе уборки, неисправностях мебели, инженерных систем.</w:t>
            </w:r>
            <w:r>
              <w:rPr>
                <w:rFonts w:ascii="Times New Roman" w:hAnsi="Times New Roman" w:cs="Times New Roman"/>
                <w:bCs/>
                <w:color w:val="auto"/>
                <w:sz w:val="20"/>
                <w:szCs w:val="20"/>
              </w:rPr>
            </w:r>
            <w:r>
              <w:rPr>
                <w:rFonts w:ascii="Times New Roman" w:hAnsi="Times New Roman" w:cs="Times New Roman"/>
                <w:bCs/>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 мере их обнаружения</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6.</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gridSpan w:val="3"/>
            <w:shd w:val="clear" w:color="ffffff" w:fill="ffffff"/>
            <w:tcW w:w="9217"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Прилегающая территория</w:t>
            </w:r>
            <w:r>
              <w:rPr>
                <w:rFonts w:ascii="Times New Roman" w:hAnsi="Times New Roman" w:cs="Times New Roman"/>
                <w:b/>
                <w:color w:val="auto"/>
                <w:sz w:val="20"/>
                <w:szCs w:val="20"/>
              </w:rPr>
            </w:r>
            <w:r>
              <w:rPr>
                <w:rFonts w:ascii="Times New Roman" w:hAnsi="Times New Roman" w:cs="Times New Roman"/>
                <w:b/>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6.1</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bCs/>
                <w:color w:val="auto"/>
                <w:sz w:val="20"/>
                <w:szCs w:val="20"/>
              </w:rPr>
            </w:pPr>
            <w:r>
              <w:rPr>
                <w:rFonts w:ascii="Times New Roman" w:hAnsi="Times New Roman" w:eastAsia="Times New Roman" w:cs="Times New Roman"/>
                <w:i w:val="0"/>
                <w:iCs w:val="0"/>
                <w:color w:val="auto"/>
                <w:sz w:val="22"/>
                <w:szCs w:val="22"/>
              </w:rPr>
              <w:t xml:space="preserve">Сухая уборка и поддержание чистоты </w:t>
            </w:r>
            <w:r>
              <w:rPr>
                <w:rFonts w:ascii="Times New Roman" w:hAnsi="Times New Roman" w:eastAsia="Times New Roman" w:cs="Times New Roman"/>
                <w:i w:val="0"/>
                <w:iCs w:val="0"/>
                <w:color w:val="auto"/>
                <w:sz w:val="22"/>
                <w:szCs w:val="22"/>
              </w:rPr>
              <w:t xml:space="preserve">площадок для сбора ТКО</w:t>
            </w:r>
            <w:r>
              <w:rPr>
                <w:rFonts w:ascii="Times New Roman" w:hAnsi="Times New Roman" w:cs="Times New Roman"/>
                <w:bCs/>
                <w:color w:val="auto"/>
                <w:sz w:val="20"/>
                <w:szCs w:val="20"/>
              </w:rPr>
            </w:r>
            <w:r>
              <w:rPr>
                <w:rFonts w:ascii="Times New Roman" w:hAnsi="Times New Roman" w:cs="Times New Roman"/>
                <w:bCs/>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Ежедневно</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vMerge w:val="restart"/>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vMerge w:val="restart"/>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Мойка и обеззараживание </w:t>
            </w:r>
            <w:r>
              <w:rPr>
                <w:rFonts w:ascii="Times New Roman" w:hAnsi="Times New Roman" w:eastAsia="Times New Roman" w:cs="Times New Roman"/>
                <w:i w:val="0"/>
                <w:iCs w:val="0"/>
                <w:color w:val="auto"/>
                <w:sz w:val="22"/>
                <w:szCs w:val="22"/>
              </w:rPr>
              <w:t xml:space="preserve">площадок для сбора ТКО</w:t>
            </w:r>
            <w:r>
              <w:rPr>
                <w:rFonts w:ascii="Times New Roman" w:hAnsi="Times New Roman" w:eastAsia="Times New Roman" w:cs="Times New Roman"/>
                <w:i w:val="0"/>
                <w:iCs w:val="0"/>
                <w:color w:val="auto"/>
                <w:sz w:val="22"/>
                <w:szCs w:val="22"/>
              </w:rPr>
              <w:t xml:space="preserve">  с применением </w:t>
            </w:r>
            <w:r>
              <w:rPr>
                <w:rFonts w:ascii="Times New Roman" w:hAnsi="Times New Roman" w:eastAsia="Times New Roman" w:cs="Times New Roman"/>
                <w:i w:val="0"/>
                <w:iCs w:val="0"/>
                <w:color w:val="auto"/>
                <w:sz w:val="22"/>
                <w:szCs w:val="22"/>
              </w:rPr>
              <w:t xml:space="preserve">дезинфицирующих средств</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vMerge w:val="restart"/>
            <w:textDirection w:val="lrTb"/>
            <w:noWrap w:val="false"/>
          </w:tcPr>
          <w:p>
            <w:pPr>
              <w:ind w:left="0" w:firstLine="0"/>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rPr>
              <w:t xml:space="preserve">1 раз в 10 дней при температуре +5 и выше/</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highlight w:val="none"/>
              </w:rPr>
              <w:t xml:space="preserve">1 раз в месяц при температуре +5 и ниже</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6.2</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Контроль загрузки мусороуборочной машины, подготовку и загрузку мусора в контейнеры</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 мере вывоза мусора</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6.3</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Сухая уборка территорий пунктов пропуска от мусора, песка, опавших листьев.</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Ежедневно </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6.4</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Механизированную уборку территорий пунктов пропуска от мусора, песка, опавших листьев.</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highlight w:val="yellow"/>
              </w:rPr>
            </w:pPr>
            <w:r>
              <w:rPr>
                <w:rFonts w:ascii="Times New Roman" w:hAnsi="Times New Roman" w:eastAsia="Times New Roman" w:cs="Times New Roman"/>
                <w:i w:val="0"/>
                <w:iCs w:val="0"/>
                <w:color w:val="auto"/>
                <w:sz w:val="22"/>
                <w:szCs w:val="22"/>
              </w:rPr>
              <w:t xml:space="preserve">1 раз в месяц</w:t>
            </w:r>
            <w:r>
              <w:rPr>
                <w:rFonts w:ascii="Times New Roman" w:hAnsi="Times New Roman" w:cs="Times New Roman"/>
                <w:color w:val="auto"/>
                <w:sz w:val="20"/>
                <w:szCs w:val="20"/>
                <w:highlight w:val="yellow"/>
              </w:rPr>
            </w:r>
            <w:r>
              <w:rPr>
                <w:rFonts w:ascii="Times New Roman" w:hAnsi="Times New Roman" w:cs="Times New Roman"/>
                <w:color w:val="auto"/>
                <w:sz w:val="20"/>
                <w:szCs w:val="20"/>
                <w:highlight w:val="yellow"/>
              </w:rPr>
            </w:r>
          </w:p>
        </w:tc>
      </w:tr>
      <w:tr>
        <w:tblPrEx/>
        <w:trPr/>
        <w:tc>
          <w:tcPr>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6.5</w:t>
            </w:r>
            <w:r>
              <w:rPr>
                <w:rFonts w:ascii="Times New Roman" w:hAnsi="Times New Roman" w:cs="Times New Roman"/>
                <w:color w:val="auto"/>
                <w:sz w:val="20"/>
                <w:szCs w:val="20"/>
              </w:rPr>
            </w:r>
            <w:r>
              <w:rPr>
                <w:rFonts w:ascii="Times New Roman" w:hAnsi="Times New Roman" w:cs="Times New Roman"/>
                <w:color w:val="auto"/>
                <w:sz w:val="20"/>
                <w:szCs w:val="20"/>
              </w:rPr>
            </w:r>
          </w:p>
        </w:tc>
        <w:tc>
          <w:tcPr>
            <w:shd w:val="clear" w:color="ffffff" w:fill="ffffff"/>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Удаление мусора и отходов из уличных урн</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 мере необходимости</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7</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textDirection w:val="lrTb"/>
            <w:noWrap w:val="false"/>
          </w:tcPr>
          <w:p>
            <w:pPr>
              <w:jc w:val="both"/>
              <w:spacing w:after="0"/>
              <w:rPr>
                <w:rFonts w:ascii="Times New Roman" w:hAnsi="Times New Roman" w:cs="Times New Roman"/>
                <w:b/>
                <w:color w:val="auto"/>
                <w:sz w:val="20"/>
                <w:szCs w:val="20"/>
              </w:rPr>
            </w:pPr>
            <w:r>
              <w:rPr>
                <w:rFonts w:ascii="Times New Roman" w:hAnsi="Times New Roman" w:eastAsia="Times New Roman" w:cs="Times New Roman"/>
                <w:b/>
                <w:i w:val="0"/>
                <w:iCs w:val="0"/>
                <w:color w:val="auto"/>
                <w:sz w:val="22"/>
                <w:szCs w:val="22"/>
              </w:rPr>
              <w:t xml:space="preserve">Газоны</w:t>
            </w:r>
            <w:r>
              <w:rPr>
                <w:rFonts w:ascii="Times New Roman" w:hAnsi="Times New Roman" w:cs="Times New Roman"/>
                <w:b/>
                <w:color w:val="auto"/>
                <w:sz w:val="20"/>
                <w:szCs w:val="20"/>
              </w:rPr>
            </w:r>
            <w:r>
              <w:rPr>
                <w:rFonts w:ascii="Times New Roman" w:hAnsi="Times New Roman" w:cs="Times New Roman"/>
                <w:b/>
                <w:color w:val="auto"/>
                <w:sz w:val="20"/>
                <w:szCs w:val="20"/>
              </w:rPr>
            </w:r>
          </w:p>
        </w:tc>
        <w:tc>
          <w:tcPr>
            <w:gridSpan w:val="2"/>
            <w:tcBorders>
              <w:top w:val="single" w:color="000000" w:sz="4" w:space="0"/>
              <w:left w:val="single" w:color="000000" w:sz="4" w:space="0"/>
              <w:bottom w:val="single" w:color="000000" w:sz="4" w:space="0"/>
              <w:right w:val="single" w:color="000000" w:sz="4" w:space="0"/>
            </w:tcBorders>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7.1</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Очистка от мусора, листвы, отмершей травы. Сбор мусора в пакеты и вынос к контейнерной площадке.</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Borders>
              <w:top w:val="single" w:color="000000" w:sz="4" w:space="0"/>
              <w:left w:val="single" w:color="000000" w:sz="4" w:space="0"/>
              <w:bottom w:val="single" w:color="000000" w:sz="4" w:space="0"/>
              <w:right w:val="single" w:color="000000" w:sz="4" w:space="0"/>
            </w:tcBorders>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 мере необходимости</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7.2</w:t>
            </w:r>
            <w:r>
              <w:rPr>
                <w:rFonts w:ascii="Times New Roman" w:hAnsi="Times New Roman" w:cs="Times New Roman"/>
                <w:color w:val="auto"/>
                <w:sz w:val="20"/>
                <w:szCs w:val="20"/>
              </w:rPr>
            </w:r>
            <w:r>
              <w:rPr>
                <w:rFonts w:ascii="Times New Roman" w:hAnsi="Times New Roman" w:cs="Times New Roman"/>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rPr>
              <w:t xml:space="preserve">Покос газонов при достижении высоты травяного покрытия свыше 10 см. Сгребание и уборка скошенной травы в мусорные пакеты с выносом до контейнерной площадки</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gridSpan w:val="2"/>
            <w:tcBorders>
              <w:top w:val="single" w:color="000000" w:sz="4" w:space="0"/>
              <w:left w:val="single" w:color="000000" w:sz="4" w:space="0"/>
              <w:bottom w:val="single" w:color="000000" w:sz="4" w:space="0"/>
              <w:right w:val="single" w:color="000000" w:sz="4" w:space="0"/>
            </w:tcBorders>
            <w:tcW w:w="2977" w:type="dxa"/>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По мере необходимости</w:t>
            </w:r>
            <w:r>
              <w:rPr>
                <w:rFonts w:ascii="Times New Roman" w:hAnsi="Times New Roman" w:cs="Times New Roman"/>
                <w:color w:val="auto"/>
                <w:sz w:val="20"/>
                <w:szCs w:val="20"/>
              </w:rPr>
            </w:r>
            <w:r>
              <w:rPr>
                <w:rFonts w:ascii="Times New Roman" w:hAnsi="Times New Roman" w:cs="Times New Roman"/>
                <w:color w:val="auto"/>
                <w:sz w:val="20"/>
                <w:szCs w:val="20"/>
              </w:rPr>
            </w:r>
          </w:p>
        </w:tc>
      </w:tr>
      <w:tr>
        <w:tblPrEx/>
        <w:trPr/>
        <w:tc>
          <w:tcPr>
            <w:tcBorders>
              <w:top w:val="single" w:color="000000" w:sz="4" w:space="0"/>
              <w:left w:val="single" w:color="000000" w:sz="4" w:space="0"/>
              <w:bottom w:val="single" w:color="000000" w:sz="4" w:space="0"/>
              <w:right w:val="single" w:color="000000" w:sz="4" w:space="0"/>
            </w:tcBorders>
            <w:tcW w:w="985" w:type="dxa"/>
            <w:vMerge w:val="restart"/>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8</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gridSpan w:val="3"/>
            <w:tcBorders>
              <w:top w:val="single" w:color="000000" w:sz="4" w:space="0"/>
              <w:left w:val="single" w:color="000000" w:sz="4" w:space="0"/>
              <w:bottom w:val="single" w:color="000000" w:sz="4" w:space="0"/>
              <w:right w:val="single" w:color="000000" w:sz="4" w:space="0"/>
            </w:tcBorders>
            <w:tcW w:w="9217" w:type="dxa"/>
            <w:vMerge w:val="restart"/>
            <w:textDirection w:val="lrTb"/>
            <w:noWrap w:val="false"/>
          </w:tcPr>
          <w:p>
            <w:pPr>
              <w:jc w:val="both"/>
              <w:spacing w:after="0"/>
              <w:rPr>
                <w:rFonts w:ascii="Times New Roman" w:hAnsi="Times New Roman" w:cs="Times New Roman"/>
                <w:b/>
                <w:bCs/>
                <w:color w:val="auto"/>
                <w:sz w:val="20"/>
                <w:szCs w:val="20"/>
                <w:highlight w:val="none"/>
              </w:rPr>
            </w:pPr>
            <w:r>
              <w:rPr>
                <w:rFonts w:ascii="Times New Roman" w:hAnsi="Times New Roman" w:eastAsia="Times New Roman" w:cs="Times New Roman"/>
                <w:b/>
                <w:bCs/>
                <w:i w:val="0"/>
                <w:iCs w:val="0"/>
                <w:color w:val="auto"/>
                <w:sz w:val="22"/>
                <w:szCs w:val="22"/>
                <w:highlight w:val="none"/>
              </w:rPr>
              <w:t xml:space="preserve">Производственные здания</w:t>
            </w:r>
            <w:r>
              <w:rPr>
                <w:rFonts w:ascii="Times New Roman" w:hAnsi="Times New Roman" w:cs="Times New Roman"/>
                <w:b/>
                <w:bCs/>
                <w:color w:val="auto"/>
                <w:sz w:val="20"/>
                <w:szCs w:val="20"/>
                <w:highlight w:val="none"/>
              </w:rPr>
            </w:r>
            <w:r>
              <w:rPr>
                <w:rFonts w:ascii="Times New Roman" w:hAnsi="Times New Roman" w:cs="Times New Roman"/>
                <w:b/>
                <w:bCs/>
                <w:color w:val="auto"/>
                <w:sz w:val="20"/>
                <w:szCs w:val="20"/>
                <w:highlight w:val="none"/>
              </w:rPr>
            </w:r>
          </w:p>
        </w:tc>
      </w:tr>
      <w:tr>
        <w:tblPrEx/>
        <w:trPr/>
        <w:tc>
          <w:tcPr>
            <w:tcBorders>
              <w:top w:val="single" w:color="000000" w:sz="4" w:space="0"/>
              <w:left w:val="single" w:color="000000" w:sz="4" w:space="0"/>
              <w:bottom w:val="single" w:color="000000" w:sz="4" w:space="0"/>
              <w:right w:val="single" w:color="000000" w:sz="4" w:space="0"/>
            </w:tcBorders>
            <w:tcW w:w="985" w:type="dxa"/>
            <w:vMerge w:val="restart"/>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8.1</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c>
          <w:tcPr>
            <w:tcBorders>
              <w:top w:val="single" w:color="000000" w:sz="4" w:space="0"/>
              <w:left w:val="single" w:color="000000" w:sz="4" w:space="0"/>
              <w:bottom w:val="single" w:color="000000" w:sz="4" w:space="0"/>
              <w:right w:val="single" w:color="000000" w:sz="4" w:space="0"/>
            </w:tcBorders>
            <w:tcW w:w="6240" w:type="dxa"/>
            <w:vMerge w:val="restart"/>
            <w:textDirection w:val="lrTb"/>
            <w:noWrap w:val="false"/>
          </w:tcPr>
          <w:p>
            <w:pPr>
              <w:jc w:val="both"/>
              <w:spacing w:after="0"/>
              <w:rPr>
                <w:rFonts w:ascii="Times New Roman" w:hAnsi="Times New Roman" w:cs="Times New Roman"/>
                <w:b w:val="0"/>
                <w:bCs w:val="0"/>
                <w:color w:val="auto"/>
                <w:sz w:val="20"/>
                <w:szCs w:val="20"/>
                <w:highlight w:val="none"/>
              </w:rPr>
            </w:pPr>
            <w:r>
              <w:rPr>
                <w:rFonts w:ascii="Times New Roman" w:hAnsi="Times New Roman" w:eastAsia="Times New Roman" w:cs="Times New Roman"/>
                <w:b w:val="0"/>
                <w:bCs w:val="0"/>
                <w:i w:val="0"/>
                <w:iCs w:val="0"/>
                <w:color w:val="auto"/>
                <w:sz w:val="22"/>
                <w:szCs w:val="22"/>
                <w:highlight w:val="none"/>
              </w:rPr>
              <w:t xml:space="preserve">Сухая уборка полов </w:t>
            </w:r>
            <w:r>
              <w:rPr>
                <w:rFonts w:ascii="Times New Roman" w:hAnsi="Times New Roman" w:cs="Times New Roman"/>
                <w:b w:val="0"/>
                <w:bCs w:val="0"/>
                <w:color w:val="auto"/>
                <w:sz w:val="20"/>
                <w:szCs w:val="20"/>
                <w:highlight w:val="none"/>
              </w:rPr>
            </w:r>
            <w:r>
              <w:rPr>
                <w:rFonts w:ascii="Times New Roman" w:hAnsi="Times New Roman" w:cs="Times New Roman"/>
                <w:b w:val="0"/>
                <w:bCs w:val="0"/>
                <w:color w:val="auto"/>
                <w:sz w:val="20"/>
                <w:szCs w:val="20"/>
                <w:highlight w:val="none"/>
              </w:rPr>
            </w:r>
          </w:p>
        </w:tc>
        <w:tc>
          <w:tcPr>
            <w:gridSpan w:val="2"/>
            <w:tcBorders>
              <w:top w:val="single" w:color="000000" w:sz="4" w:space="0"/>
              <w:left w:val="single" w:color="000000" w:sz="4" w:space="0"/>
              <w:bottom w:val="single" w:color="000000" w:sz="4" w:space="0"/>
              <w:right w:val="single" w:color="000000" w:sz="4" w:space="0"/>
            </w:tcBorders>
            <w:tcW w:w="2977" w:type="dxa"/>
            <w:vMerge w:val="restart"/>
            <w:textDirection w:val="lrTb"/>
            <w:noWrap w:val="false"/>
          </w:tcPr>
          <w:p>
            <w:pPr>
              <w:jc w:val="both"/>
              <w:spacing w:after="0"/>
              <w:rPr>
                <w:rFonts w:ascii="Times New Roman" w:hAnsi="Times New Roman" w:cs="Times New Roman"/>
                <w:color w:val="auto"/>
                <w:sz w:val="20"/>
                <w:szCs w:val="20"/>
                <w:highlight w:val="none"/>
              </w:rPr>
            </w:pPr>
            <w:r>
              <w:rPr>
                <w:rFonts w:ascii="Times New Roman" w:hAnsi="Times New Roman" w:eastAsia="Times New Roman" w:cs="Times New Roman"/>
                <w:i w:val="0"/>
                <w:iCs w:val="0"/>
                <w:color w:val="auto"/>
                <w:sz w:val="22"/>
                <w:szCs w:val="22"/>
                <w:highlight w:val="none"/>
              </w:rPr>
              <w:t xml:space="preserve">П</w:t>
            </w:r>
            <w:r>
              <w:rPr>
                <w:rFonts w:ascii="Times New Roman" w:hAnsi="Times New Roman" w:eastAsia="Times New Roman" w:cs="Times New Roman"/>
                <w:i w:val="0"/>
                <w:iCs w:val="0"/>
                <w:color w:val="auto"/>
                <w:sz w:val="22"/>
                <w:szCs w:val="22"/>
                <w:highlight w:val="none"/>
              </w:rPr>
              <w:t xml:space="preserve">о заявке Заказчика</w:t>
            </w:r>
            <w:r>
              <w:rPr>
                <w:rFonts w:ascii="Times New Roman" w:hAnsi="Times New Roman" w:eastAsia="Times New Roman" w:cs="Times New Roman"/>
                <w:i w:val="0"/>
                <w:iCs w:val="0"/>
                <w:color w:val="auto"/>
                <w:sz w:val="22"/>
                <w:szCs w:val="22"/>
                <w:highlight w:val="none"/>
              </w:rPr>
              <w:t xml:space="preserve">, но не реже 1 раза в месяц</w:t>
            </w:r>
            <w:r>
              <w:rPr>
                <w:rFonts w:ascii="Times New Roman" w:hAnsi="Times New Roman" w:cs="Times New Roman"/>
                <w:color w:val="auto"/>
                <w:sz w:val="20"/>
                <w:szCs w:val="20"/>
                <w:highlight w:val="none"/>
              </w:rPr>
            </w:r>
            <w:r>
              <w:rPr>
                <w:rFonts w:ascii="Times New Roman" w:hAnsi="Times New Roman" w:cs="Times New Roman"/>
                <w:color w:val="auto"/>
                <w:sz w:val="20"/>
                <w:szCs w:val="20"/>
                <w:highlight w:val="none"/>
              </w:rPr>
            </w:r>
          </w:p>
        </w:tc>
      </w:tr>
      <w:tr>
        <w:tblPrEx/>
        <w:trPr>
          <w:trHeight w:val="207"/>
        </w:trPr>
        <w:tc>
          <w:tcPr>
            <w:tcBorders>
              <w:top w:val="single" w:color="000000" w:sz="4" w:space="0"/>
              <w:left w:val="single" w:color="000000" w:sz="4" w:space="0"/>
              <w:bottom w:val="single" w:color="000000" w:sz="4" w:space="0"/>
              <w:right w:val="single" w:color="000000" w:sz="4" w:space="0"/>
            </w:tcBorders>
            <w:tcW w:w="985" w:type="dxa"/>
            <w:vMerge w:val="restart"/>
            <w:textDirection w:val="lrTb"/>
            <w:noWrap w:val="false"/>
          </w:tcPr>
          <w:p>
            <w:pPr>
              <w:jc w:val="both"/>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r>
            <w:r>
              <w:rPr>
                <w:rFonts w:ascii="Times New Roman" w:hAnsi="Times New Roman" w:cs="Times New Roman"/>
                <w:color w:val="auto"/>
                <w:sz w:val="20"/>
                <w:szCs w:val="20"/>
              </w:rPr>
            </w:r>
            <w:r>
              <w:rPr>
                <w:rFonts w:ascii="Times New Roman" w:hAnsi="Times New Roman" w:cs="Times New Roman"/>
                <w:color w:val="auto"/>
                <w:sz w:val="20"/>
                <w:szCs w:val="20"/>
              </w:rPr>
            </w:r>
          </w:p>
        </w:tc>
        <w:tc>
          <w:tcPr>
            <w:tcBorders>
              <w:top w:val="single" w:color="000000" w:sz="4" w:space="0"/>
              <w:left w:val="single" w:color="000000" w:sz="4" w:space="0"/>
              <w:bottom w:val="single" w:color="000000" w:sz="4" w:space="0"/>
              <w:right w:val="single" w:color="000000" w:sz="4" w:space="0"/>
            </w:tcBorders>
            <w:tcW w:w="6240" w:type="dxa"/>
            <w:vMerge w:val="restart"/>
            <w:textDirection w:val="lrTb"/>
            <w:noWrap w:val="false"/>
          </w:tcPr>
          <w:p>
            <w:pPr>
              <w:jc w:val="both"/>
              <w:spacing w:after="0"/>
              <w:rPr>
                <w:rFonts w:ascii="Times New Roman" w:hAnsi="Times New Roman" w:cs="Times New Roman"/>
                <w:color w:val="auto"/>
                <w:sz w:val="20"/>
                <w:szCs w:val="20"/>
              </w:rPr>
            </w:pPr>
            <w:r>
              <w:rPr>
                <w:rFonts w:ascii="Times New Roman" w:hAnsi="Times New Roman" w:eastAsia="Times New Roman" w:cs="Times New Roman"/>
                <w:i w:val="0"/>
                <w:iCs w:val="0"/>
                <w:color w:val="auto"/>
                <w:sz w:val="22"/>
                <w:szCs w:val="22"/>
              </w:rPr>
              <w:t xml:space="preserve">Устройство защитной противопожарной минерализованной полосы не менее 1.4 м. осуществлять очисткой от сухой травянистой растительностью, пожнивных остатков, валежника, листвы, порубочных остатков, мусора и других горючих материалов.</w:t>
            </w:r>
            <w:r>
              <w:rPr>
                <w:rFonts w:ascii="Times New Roman" w:hAnsi="Times New Roman" w:cs="Times New Roman"/>
                <w:color w:val="auto"/>
                <w:sz w:val="20"/>
                <w:szCs w:val="20"/>
              </w:rPr>
            </w:r>
            <w:r>
              <w:rPr>
                <w:rFonts w:ascii="Times New Roman" w:hAnsi="Times New Roman" w:cs="Times New Roman"/>
                <w:color w:val="auto"/>
                <w:sz w:val="20"/>
                <w:szCs w:val="20"/>
              </w:rPr>
            </w:r>
          </w:p>
        </w:tc>
        <w:tc>
          <w:tcPr>
            <w:gridSpan w:val="2"/>
            <w:tcBorders>
              <w:top w:val="single" w:color="000000" w:sz="4" w:space="0"/>
              <w:left w:val="single" w:color="000000" w:sz="4" w:space="0"/>
              <w:bottom w:val="single" w:color="000000" w:sz="4" w:space="0"/>
              <w:right w:val="single" w:color="000000" w:sz="4" w:space="0"/>
            </w:tcBorders>
            <w:tcW w:w="2977" w:type="dxa"/>
            <w:vMerge w:val="restart"/>
            <w:textDirection w:val="lrTb"/>
            <w:noWrap w:val="false"/>
          </w:tcPr>
          <w:p>
            <w:pPr>
              <w:jc w:val="both"/>
              <w:spacing w:after="0"/>
              <w:rPr>
                <w:rFonts w:ascii="Times New Roman" w:hAnsi="Times New Roman" w:cs="Times New Roman"/>
                <w:color w:val="auto"/>
                <w:sz w:val="20"/>
                <w:szCs w:val="20"/>
                <w:highlight w:val="magenta"/>
              </w:rPr>
            </w:pPr>
            <w:r>
              <w:rPr>
                <w:rFonts w:ascii="Times New Roman" w:hAnsi="Times New Roman" w:eastAsia="Times New Roman" w:cs="Times New Roman"/>
                <w:i w:val="0"/>
                <w:iCs w:val="0"/>
                <w:color w:val="auto"/>
                <w:sz w:val="22"/>
                <w:szCs w:val="22"/>
              </w:rPr>
              <w:t xml:space="preserve">В период со дня схода снежного покрова до установления устойчивой дождливой осенней погоды или образования снежного покрова</w:t>
            </w:r>
            <w:r>
              <w:rPr>
                <w:rFonts w:ascii="Times New Roman" w:hAnsi="Times New Roman" w:cs="Times New Roman"/>
                <w:color w:val="auto"/>
                <w:sz w:val="20"/>
                <w:szCs w:val="20"/>
                <w:highlight w:val="magenta"/>
              </w:rPr>
            </w:r>
            <w:r>
              <w:rPr>
                <w:rFonts w:ascii="Times New Roman" w:hAnsi="Times New Roman" w:cs="Times New Roman"/>
                <w:color w:val="auto"/>
                <w:sz w:val="20"/>
                <w:szCs w:val="20"/>
                <w:highlight w:val="magenta"/>
              </w:rPr>
            </w:r>
          </w:p>
        </w:tc>
      </w:tr>
    </w:tbl>
    <w:p>
      <w:pPr>
        <w:shd w:val="nil" w:color="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highlight w:val="none"/>
          <w:lang w:eastAsia="ar-SA"/>
        </w:rPr>
        <w:br w:type="page" w:clear="all"/>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right"/>
        <w:spacing w:after="0" w:afterAutospacing="0" w:line="240" w:lineRule="auto"/>
        <w:rPr>
          <w:rFonts w:ascii="Times New Roman" w:hAnsi="Times New Roman" w:cs="Times New Roman"/>
          <w:b/>
          <w:bCs/>
          <w:sz w:val="26"/>
          <w:szCs w:val="26"/>
        </w:rPr>
      </w:pPr>
      <w:r>
        <w:rPr>
          <w:rFonts w:ascii="Times New Roman" w:hAnsi="Times New Roman" w:eastAsia="Times New Roman" w:cs="Times New Roman"/>
          <w:b/>
          <w:bCs/>
          <w:sz w:val="26"/>
          <w:szCs w:val="26"/>
        </w:rPr>
        <w:t xml:space="preserve"> </w:t>
      </w:r>
      <w:r>
        <w:rPr>
          <w:rFonts w:ascii="Times New Roman" w:hAnsi="Times New Roman" w:cs="Times New Roman"/>
          <w:b/>
          <w:bCs/>
          <w:sz w:val="26"/>
          <w:szCs w:val="26"/>
        </w:rPr>
      </w:r>
      <w:r>
        <w:rPr>
          <w:rFonts w:ascii="Times New Roman" w:hAnsi="Times New Roman" w:cs="Times New Roman"/>
          <w:b/>
          <w:bCs/>
          <w:sz w:val="26"/>
          <w:szCs w:val="26"/>
        </w:rPr>
      </w:r>
    </w:p>
    <w:p>
      <w:pPr>
        <w:contextualSpacing/>
        <w:ind w:left="360"/>
        <w:jc w:val="right"/>
        <w:spacing w:after="0" w:afterAutospacing="0" w:line="240" w:lineRule="auto"/>
        <w:widowControl/>
        <w:tabs>
          <w:tab w:val="left" w:pos="7920" w:leader="none"/>
          <w:tab w:val="right" w:pos="9780" w:leader="none"/>
        </w:tabs>
        <w:rPr>
          <w:rFonts w:ascii="Times New Roman" w:hAnsi="Times New Roman" w:cs="Times New Roman"/>
        </w:rPr>
      </w:pPr>
      <w:r>
        <w:rPr>
          <w:rFonts w:ascii="Times New Roman" w:hAnsi="Times New Roman" w:eastAsia="Times New Roman" w:cs="Times New Roman"/>
          <w:lang w:eastAsia="ar-SA"/>
        </w:rPr>
        <w:tab/>
      </w:r>
      <w:r>
        <w:rPr>
          <w:rFonts w:ascii="Times New Roman" w:hAnsi="Times New Roman" w:eastAsia="Times New Roman" w:cs="Times New Roman"/>
          <w:lang w:eastAsia="ar-SA"/>
        </w:rPr>
        <w:t xml:space="preserve">Приложение № 2</w:t>
      </w:r>
      <w:r>
        <w:rPr>
          <w:rFonts w:ascii="Times New Roman" w:hAnsi="Times New Roman" w:cs="Times New Roman"/>
        </w:rPr>
      </w:r>
      <w:r>
        <w:rPr>
          <w:rFonts w:ascii="Times New Roman" w:hAnsi="Times New Roman" w:cs="Times New Roman"/>
        </w:rPr>
      </w:r>
    </w:p>
    <w:p>
      <w:pPr>
        <w:contextualSpacing/>
        <w:ind w:left="360"/>
        <w:jc w:val="right"/>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к Государственному контракту</w:t>
      </w:r>
      <w:r>
        <w:rPr>
          <w:rFonts w:ascii="Times New Roman" w:hAnsi="Times New Roman" w:cs="Times New Roman"/>
        </w:rPr>
      </w:r>
      <w:r>
        <w:rPr>
          <w:rFonts w:ascii="Times New Roman" w:hAnsi="Times New Roman" w:cs="Times New Roman"/>
        </w:rPr>
      </w:r>
    </w:p>
    <w:p>
      <w:pPr>
        <w:contextualSpacing/>
        <w:ind w:left="360"/>
        <w:jc w:val="right"/>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от _______________№ ВЛК04-      -03/2</w:t>
      </w:r>
      <w:r>
        <w:rPr>
          <w:rFonts w:ascii="Times New Roman" w:hAnsi="Times New Roman" w:eastAsia="Times New Roman" w:cs="Times New Roman"/>
          <w:lang w:eastAsia="ar-SA"/>
        </w:rPr>
        <w:t xml:space="preserve">6</w:t>
      </w:r>
      <w:r>
        <w:rPr>
          <w:rFonts w:ascii="Times New Roman" w:hAnsi="Times New Roman" w:cs="Times New Roman"/>
        </w:rPr>
      </w:r>
      <w:r>
        <w:rPr>
          <w:rFonts w:ascii="Times New Roman" w:hAnsi="Times New Roman" w:cs="Times New Roman"/>
        </w:rPr>
      </w:r>
    </w:p>
    <w:p>
      <w:pPr>
        <w:contextualSpacing/>
        <w:ind w:left="360"/>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lang w:eastAsia="ar-SA"/>
        </w:rPr>
      </w:r>
      <w:r>
        <w:rPr>
          <w:rFonts w:ascii="Times New Roman" w:hAnsi="Times New Roman" w:cs="Times New Roman"/>
          <w:b/>
        </w:rPr>
      </w:r>
      <w:r>
        <w:rPr>
          <w:rFonts w:ascii="Times New Roman" w:hAnsi="Times New Roman" w:cs="Times New Roman"/>
          <w:b/>
        </w:rPr>
      </w:r>
    </w:p>
    <w:p>
      <w:pPr>
        <w:contextualSpacing/>
        <w:ind w:left="360"/>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lang w:eastAsia="ar-SA"/>
        </w:rPr>
      </w:r>
      <w:r>
        <w:rPr>
          <w:rFonts w:ascii="Times New Roman" w:hAnsi="Times New Roman" w:cs="Times New Roman"/>
          <w:b/>
        </w:rPr>
      </w:r>
      <w:r>
        <w:rPr>
          <w:rFonts w:ascii="Times New Roman" w:hAnsi="Times New Roman" w:cs="Times New Roman"/>
          <w:b/>
        </w:rPr>
      </w:r>
    </w:p>
    <w:p>
      <w:pPr>
        <w:contextualSpacing/>
        <w:ind w:left="360"/>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lang w:eastAsia="ar-SA"/>
        </w:rPr>
      </w:r>
      <w:r>
        <w:rPr>
          <w:rFonts w:ascii="Times New Roman" w:hAnsi="Times New Roman" w:cs="Times New Roman"/>
          <w:b/>
        </w:rPr>
      </w:r>
      <w:r>
        <w:rPr>
          <w:rFonts w:ascii="Times New Roman" w:hAnsi="Times New Roman" w:cs="Times New Roman"/>
          <w:b/>
        </w:rPr>
      </w:r>
    </w:p>
    <w:p>
      <w:pPr>
        <w:contextualSpacing/>
        <w:ind w:left="360"/>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ГРАФИК ИСПОЛНЕНИЯ КОНТРАКТА</w:t>
      </w:r>
      <w:r>
        <w:rPr>
          <w:rFonts w:ascii="Times New Roman" w:hAnsi="Times New Roman" w:cs="Times New Roman"/>
        </w:rPr>
      </w:r>
      <w:r>
        <w:rPr>
          <w:rFonts w:ascii="Times New Roman" w:hAnsi="Times New Roman" w:cs="Times New Roman"/>
        </w:rPr>
      </w:r>
    </w:p>
    <w:p>
      <w:pPr>
        <w:contextualSpacing/>
        <w:ind w:left="360"/>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lang w:eastAsia="ar-SA"/>
        </w:rPr>
      </w:r>
      <w:r>
        <w:rPr>
          <w:rFonts w:ascii="Times New Roman" w:hAnsi="Times New Roman" w:cs="Times New Roman"/>
          <w:b/>
        </w:rPr>
      </w:r>
      <w:r>
        <w:rPr>
          <w:rFonts w:ascii="Times New Roman" w:hAnsi="Times New Roman" w:cs="Times New Roman"/>
          <w:b/>
        </w:rPr>
      </w:r>
    </w:p>
    <w:p>
      <w:pPr>
        <w:ind w:hanging="993"/>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bl>
      <w:tblPr>
        <w:tblW w:w="9610"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50"/>
        <w:gridCol w:w="3119"/>
        <w:gridCol w:w="3543"/>
        <w:gridCol w:w="2098"/>
      </w:tblGrid>
      <w:tr>
        <w:tblPrEx/>
        <w:trPr>
          <w:trHeight w:val="276"/>
        </w:trPr>
        <w:tc>
          <w:tcPr>
            <w:shd w:val="clear" w:color="ffffff" w:fill="ffffff"/>
            <w:tcW w:w="850" w:type="dxa"/>
            <w:vAlign w:val="center"/>
            <w:vMerge w:val="restart"/>
            <w:textDirection w:val="lrTb"/>
            <w:noWrap w:val="false"/>
          </w:tcPr>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 этапа</w:t>
            </w:r>
            <w:r>
              <w:rPr>
                <w:rFonts w:ascii="Times New Roman" w:hAnsi="Times New Roman" w:cs="Times New Roman"/>
              </w:rPr>
            </w:r>
            <w:r>
              <w:rPr>
                <w:rFonts w:ascii="Times New Roman" w:hAnsi="Times New Roman" w:cs="Times New Roman"/>
              </w:rPr>
            </w:r>
          </w:p>
        </w:tc>
        <w:tc>
          <w:tcPr>
            <w:shd w:val="clear" w:color="ffffff" w:fill="ffffff"/>
            <w:tcW w:w="3119" w:type="dxa"/>
            <w:vAlign w:val="center"/>
            <w:vMerge w:val="restart"/>
            <w:textDirection w:val="lrTb"/>
            <w:noWrap w:val="false"/>
          </w:tcPr>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Срок начала и окончания оказания услуг</w:t>
            </w:r>
            <w:r>
              <w:rPr>
                <w:rFonts w:ascii="Times New Roman" w:hAnsi="Times New Roman" w:cs="Times New Roman"/>
              </w:rPr>
            </w:r>
            <w:r>
              <w:rPr>
                <w:rFonts w:ascii="Times New Roman" w:hAnsi="Times New Roman" w:cs="Times New Roman"/>
              </w:rPr>
            </w:r>
          </w:p>
        </w:tc>
        <w:tc>
          <w:tcPr>
            <w:shd w:val="clear" w:color="ffffff" w:fill="ffffff"/>
            <w:tcW w:w="3543" w:type="dxa"/>
            <w:vAlign w:val="center"/>
            <w:vMerge w:val="restart"/>
            <w:textDirection w:val="lrTb"/>
            <w:noWrap w:val="false"/>
          </w:tcPr>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Срок начала и окончания исполнения этапа Контракта</w:t>
            </w:r>
            <w:r>
              <w:rPr>
                <w:rFonts w:ascii="Times New Roman" w:hAnsi="Times New Roman" w:cs="Times New Roman"/>
              </w:rPr>
            </w:r>
            <w:r>
              <w:rPr>
                <w:rFonts w:ascii="Times New Roman" w:hAnsi="Times New Roman" w:cs="Times New Roman"/>
              </w:rPr>
            </w:r>
          </w:p>
        </w:tc>
        <w:tc>
          <w:tcPr>
            <w:tcW w:w="2098" w:type="dxa"/>
            <w:vAlign w:val="center"/>
            <w:vMerge w:val="restart"/>
            <w:textDirection w:val="lrTb"/>
            <w:noWrap w:val="false"/>
          </w:tcPr>
          <w:p>
            <w:pPr>
              <w:jc w:val="center"/>
              <w:spacing w:after="0" w:afterAutospacing="0" w:line="240" w:lineRule="auto"/>
              <w:widowControl/>
              <w:rPr>
                <w:rFonts w:ascii="Times New Roman" w:hAnsi="Times New Roman" w:cs="Times New Roman"/>
                <w:bCs/>
                <w:color w:val="000000"/>
              </w:rPr>
            </w:pPr>
            <w:r>
              <w:rPr>
                <w:rFonts w:ascii="Times New Roman" w:hAnsi="Times New Roman" w:eastAsia="Times New Roman" w:cs="Times New Roman"/>
                <w:b/>
                <w:color w:val="000000"/>
                <w:spacing w:val="5"/>
                <w:shd w:val="clear" w:color="auto" w:fill="ffffff"/>
                <w:lang w:bidi="ru-RU"/>
              </w:rPr>
              <w:t xml:space="preserve">Стоимость этапа</w:t>
            </w:r>
            <w:r>
              <w:rPr>
                <w:rFonts w:ascii="Times New Roman" w:hAnsi="Times New Roman" w:eastAsia="Times New Roman" w:cs="Times New Roman"/>
                <w:b/>
                <w:color w:val="000000"/>
                <w:spacing w:val="5"/>
                <w:shd w:val="clear" w:color="auto" w:fill="ffffff"/>
                <w:vertAlign w:val="superscript"/>
                <w:lang w:bidi="ru-RU"/>
              </w:rPr>
              <w:footnoteReference w:id="2"/>
            </w:r>
            <w:r>
              <w:rPr>
                <w:rFonts w:ascii="Times New Roman" w:hAnsi="Times New Roman" w:eastAsia="Times New Roman" w:cs="Times New Roman"/>
                <w:b/>
                <w:color w:val="000000"/>
                <w:spacing w:val="5"/>
                <w:shd w:val="clear" w:color="auto" w:fill="ffffff"/>
                <w:lang w:bidi="ru-RU"/>
              </w:rPr>
              <w:t xml:space="preserve">, руб.</w:t>
            </w:r>
            <w:r>
              <w:rPr>
                <w:rFonts w:ascii="Times New Roman" w:hAnsi="Times New Roman" w:cs="Times New Roman"/>
                <w:bCs/>
                <w:color w:val="000000"/>
              </w:rPr>
            </w:r>
            <w:r>
              <w:rPr>
                <w:rFonts w:ascii="Times New Roman" w:hAnsi="Times New Roman" w:cs="Times New Roman"/>
                <w:bCs/>
                <w:color w:val="000000"/>
              </w:rPr>
            </w:r>
          </w:p>
        </w:tc>
      </w:tr>
      <w:tr>
        <w:tblPrEx/>
        <w:trPr>
          <w:trHeight w:val="288"/>
        </w:trPr>
        <w:tc>
          <w:tcPr>
            <w:shd w:val="clear" w:color="ffffff" w:fill="ffffff"/>
            <w:tcW w:w="850" w:type="dxa"/>
            <w:textDirection w:val="lrTb"/>
            <w:noWrap w:val="false"/>
          </w:tcPr>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1</w:t>
            </w:r>
            <w:r>
              <w:rPr>
                <w:rFonts w:ascii="Times New Roman" w:hAnsi="Times New Roman" w:cs="Times New Roman"/>
              </w:rPr>
            </w:r>
            <w:r>
              <w:rPr>
                <w:rFonts w:ascii="Times New Roman" w:hAnsi="Times New Roman" w:cs="Times New Roman"/>
              </w:rPr>
            </w:r>
          </w:p>
        </w:tc>
        <w:tc>
          <w:tcPr>
            <w:shd w:val="clear" w:color="ffffff" w:fill="ffffff"/>
            <w:tcW w:w="311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eastAsia="Times New Roman" w:cs="Times New Roman"/>
              </w:rPr>
              <w:t xml:space="preserve">01.07.2026</w:t>
            </w:r>
            <w:r>
              <w:rPr>
                <w:rFonts w:ascii="Times New Roman" w:hAnsi="Times New Roman" w:eastAsia="Times New Roman" w:cs="Times New Roman"/>
              </w:rPr>
              <w:t xml:space="preserve"> - 31.07.202</w:t>
            </w:r>
            <w:r>
              <w:rPr>
                <w:rFonts w:ascii="Times New Roman" w:hAnsi="Times New Roman" w:eastAsia="Times New Roman" w:cs="Times New Roman"/>
              </w:rPr>
              <w:t xml:space="preserve">6</w:t>
            </w:r>
            <w:r>
              <w:rPr>
                <w:rFonts w:ascii="Times New Roman" w:hAnsi="Times New Roman" w:cs="Times New Roman"/>
              </w:rPr>
            </w:r>
            <w:r>
              <w:rPr>
                <w:rFonts w:ascii="Times New Roman" w:hAnsi="Times New Roman" w:cs="Times New Roman"/>
              </w:rPr>
            </w:r>
          </w:p>
        </w:tc>
        <w:tc>
          <w:tcPr>
            <w:shd w:val="clear" w:color="ffffff" w:fill="ffffff"/>
            <w:tcW w:w="3543"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eastAsia="Times New Roman" w:cs="Times New Roman"/>
              </w:rPr>
              <w:t xml:space="preserve">01.07.2026</w:t>
            </w:r>
            <w:r>
              <w:rPr>
                <w:rFonts w:ascii="Times New Roman" w:hAnsi="Times New Roman" w:eastAsia="Times New Roman" w:cs="Times New Roman"/>
              </w:rPr>
              <w:t xml:space="preserve"> </w:t>
            </w:r>
            <w:r>
              <w:rPr>
                <w:rFonts w:ascii="Times New Roman" w:hAnsi="Times New Roman" w:eastAsia="Times New Roman" w:cs="Times New Roman"/>
              </w:rPr>
              <w:t xml:space="preserve">- 31.07.202</w:t>
            </w:r>
            <w:r>
              <w:rPr>
                <w:rFonts w:ascii="Times New Roman" w:hAnsi="Times New Roman" w:eastAsia="Times New Roman" w:cs="Times New Roman"/>
              </w:rPr>
              <w:t xml:space="preserve">6</w:t>
            </w:r>
            <w:r>
              <w:rPr>
                <w:rFonts w:ascii="Times New Roman" w:hAnsi="Times New Roman" w:cs="Times New Roman"/>
              </w:rPr>
            </w:r>
            <w:r>
              <w:rPr>
                <w:rFonts w:ascii="Times New Roman" w:hAnsi="Times New Roman" w:cs="Times New Roman"/>
              </w:rPr>
            </w:r>
          </w:p>
        </w:tc>
        <w:tc>
          <w:tcPr>
            <w:shd w:val="clear" w:color="ffffff" w:fill="ffffff"/>
            <w:tcW w:w="2098" w:type="dxa"/>
            <w:vAlign w:val="bottom"/>
            <w:textDirection w:val="lrTb"/>
            <w:noWrap w:val="false"/>
          </w:tcPr>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597 717,66</w:t>
            </w:r>
            <w:r>
              <w:rPr>
                <w:rFonts w:ascii="Times New Roman" w:hAnsi="Times New Roman" w:cs="Times New Roman"/>
              </w:rPr>
            </w:r>
            <w:r>
              <w:rPr>
                <w:rFonts w:ascii="Times New Roman" w:hAnsi="Times New Roman" w:cs="Times New Roman"/>
              </w:rPr>
            </w:r>
          </w:p>
        </w:tc>
      </w:tr>
      <w:tr>
        <w:tblPrEx/>
        <w:trPr>
          <w:trHeight w:val="20"/>
        </w:trPr>
        <w:tc>
          <w:tcPr>
            <w:gridSpan w:val="4"/>
            <w:shd w:val="clear" w:color="ffffff" w:fill="ffffff"/>
            <w:tcW w:w="9610" w:type="dxa"/>
            <w:textDirection w:val="lrTb"/>
            <w:noWrap w:val="false"/>
          </w:tcPr>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                                             Итого 2026 г.:      597 717,66     </w:t>
            </w:r>
            <w:r>
              <w:rPr>
                <w:rFonts w:ascii="Times New Roman" w:hAnsi="Times New Roman" w:eastAsia="Times New Roman" w:cs="Times New Roman"/>
                <w:lang w:eastAsia="ar-SA"/>
              </w:rPr>
              <w:t xml:space="preserve">                   </w:t>
            </w:r>
            <w:r>
              <w:rPr>
                <w:rFonts w:ascii="Times New Roman" w:hAnsi="Times New Roman" w:eastAsia="Times New Roman" w:cs="Times New Roman"/>
                <w:lang w:eastAsia="ar-SA"/>
              </w:rPr>
              <w:t xml:space="preserve">    </w:t>
            </w:r>
            <w:r>
              <w:rPr>
                <w:rFonts w:ascii="Times New Roman" w:hAnsi="Times New Roman" w:eastAsia="Times New Roman" w:cs="Times New Roman"/>
                <w:lang w:eastAsia="ar-SA"/>
              </w:rPr>
              <w:t xml:space="preserve"> </w:t>
            </w:r>
            <w:r>
              <w:rPr>
                <w:rFonts w:ascii="Times New Roman" w:hAnsi="Times New Roman" w:eastAsia="Times New Roman" w:cs="Times New Roman"/>
                <w:lang w:eastAsia="ar-SA"/>
              </w:rPr>
              <w:t xml:space="preserve">      </w:t>
            </w:r>
            <w:r>
              <w:rPr>
                <w:rFonts w:ascii="Times New Roman" w:hAnsi="Times New Roman" w:cs="Times New Roman"/>
              </w:rPr>
            </w:r>
            <w:r>
              <w:rPr>
                <w:rFonts w:ascii="Times New Roman" w:hAnsi="Times New Roman" w:cs="Times New Roman"/>
              </w:rPr>
            </w:r>
          </w:p>
        </w:tc>
      </w:tr>
      <w:tr>
        <w:tblPrEx/>
        <w:trPr>
          <w:trHeight w:val="100"/>
        </w:trPr>
        <w:tc>
          <w:tcPr>
            <w:gridSpan w:val="3"/>
            <w:shd w:val="clear" w:color="ffffff" w:fill="ffffff"/>
            <w:tcW w:w="7512" w:type="dxa"/>
            <w:textDirection w:val="lrTb"/>
            <w:noWrap w:val="false"/>
          </w:tcPr>
          <w:p>
            <w:pPr>
              <w:jc w:val="right"/>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Итого по контракту:</w:t>
            </w:r>
            <w:r>
              <w:rPr>
                <w:rFonts w:ascii="Times New Roman" w:hAnsi="Times New Roman" w:cs="Times New Roman"/>
              </w:rPr>
            </w:r>
            <w:r>
              <w:rPr>
                <w:rFonts w:ascii="Times New Roman" w:hAnsi="Times New Roman" w:cs="Times New Roman"/>
              </w:rPr>
            </w:r>
          </w:p>
        </w:tc>
        <w:tc>
          <w:tcPr>
            <w:tcW w:w="2098" w:type="dxa"/>
            <w:vAlign w:val="bottom"/>
            <w:textDirection w:val="lrTb"/>
            <w:noWrap w:val="false"/>
          </w:tcPr>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lang w:eastAsia="ar-SA"/>
              </w:rPr>
              <w:t xml:space="preserve">597 717,66</w:t>
            </w:r>
            <w:r>
              <w:rPr>
                <w:rFonts w:ascii="Times New Roman" w:hAnsi="Times New Roman" w:cs="Times New Roman"/>
              </w:rPr>
            </w:r>
            <w:r>
              <w:rPr>
                <w:rFonts w:ascii="Times New Roman" w:hAnsi="Times New Roman" w:cs="Times New Roman"/>
              </w:rPr>
            </w:r>
          </w:p>
        </w:tc>
      </w:tr>
    </w:tbl>
    <w:p>
      <w:pPr>
        <w:ind w:hanging="993"/>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p>
      <w:pPr>
        <w:ind w:hanging="993"/>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rPr>
        <w:t xml:space="preserve">ПОДПИСИ СТОРОН</w:t>
      </w:r>
      <w:r>
        <w:rPr>
          <w:rFonts w:ascii="Times New Roman" w:hAnsi="Times New Roman" w:cs="Times New Roman"/>
        </w:rPr>
      </w:r>
      <w:r>
        <w:rPr>
          <w:rFonts w:ascii="Times New Roman" w:hAnsi="Times New Roman" w:cs="Times New Roman"/>
        </w:rPr>
      </w:r>
    </w:p>
    <w:p>
      <w:pPr>
        <w:jc w:val="both"/>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 xml:space="preserve">Государственный заказчик</w:t>
      </w:r>
      <w:r>
        <w:rPr>
          <w:rFonts w:ascii="Times New Roman" w:hAnsi="Times New Roman" w:eastAsia="Times New Roman" w:cs="Times New Roman"/>
          <w:lang w:eastAsia="ar-SA"/>
        </w:rPr>
        <w:tab/>
        <w:t xml:space="preserve">Исполнитель</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ab/>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 xml:space="preserve">И.о. директора Владивостокского филиала</w:t>
      </w:r>
      <w:r>
        <w:rPr>
          <w:rFonts w:ascii="Times New Roman" w:hAnsi="Times New Roman" w:eastAsia="Times New Roman" w:cs="Times New Roman"/>
          <w:lang w:eastAsia="ar-SA"/>
        </w:rPr>
        <w:tab/>
        <w:t xml:space="preserve">____________________________</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 xml:space="preserve">ФГКУ Росгранстрой</w:t>
      </w:r>
      <w:r>
        <w:rPr>
          <w:rFonts w:ascii="Times New Roman" w:hAnsi="Times New Roman" w:eastAsia="Times New Roman" w:cs="Times New Roman"/>
          <w:lang w:eastAsia="ar-SA"/>
        </w:rPr>
        <w:tab/>
        <w:t xml:space="preserve">____________________________</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 xml:space="preserve">______________/______________</w:t>
      </w:r>
      <w:r>
        <w:rPr>
          <w:rFonts w:ascii="Times New Roman" w:hAnsi="Times New Roman" w:eastAsia="Times New Roman" w:cs="Times New Roman"/>
          <w:lang w:eastAsia="ar-SA"/>
        </w:rPr>
        <w:tab/>
        <w:t xml:space="preserve">______________/______________</w:t>
      </w:r>
      <w:r>
        <w:rPr>
          <w:rFonts w:ascii="Times New Roman" w:hAnsi="Times New Roman" w:eastAsia="Times New Roman" w:cs="Times New Roman"/>
          <w:lang w:eastAsia="ar-SA"/>
        </w:rPr>
        <w:tab/>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8042" w:leader="none"/>
        </w:tabs>
        <w:rPr>
          <w:rFonts w:ascii="Times New Roman" w:hAnsi="Times New Roman" w:cs="Times New Roman"/>
        </w:rPr>
        <w:sectPr>
          <w:footnotePr/>
          <w:endnotePr/>
          <w:type w:val="nextPage"/>
          <w:pgSz w:w="11906" w:h="16838" w:orient="portrait"/>
          <w:pgMar w:top="567" w:right="851" w:bottom="680" w:left="851" w:header="709" w:footer="709" w:gutter="0"/>
          <w:cols w:num="1" w:sep="0" w:space="708" w:equalWidth="1"/>
          <w:docGrid w:linePitch="360"/>
          <w:titlePg/>
        </w:sectPr>
      </w:pPr>
      <w:r>
        <w:rPr>
          <w:rFonts w:ascii="Times New Roman" w:hAnsi="Times New Roman" w:eastAsia="Times New Roman" w:cs="Times New Roman"/>
          <w:lang w:eastAsia="ar-SA"/>
        </w:rPr>
        <w:t xml:space="preserve">М.П.</w:t>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t xml:space="preserve">М.П.</w:t>
      </w:r>
      <w:r>
        <w:rPr>
          <w:rFonts w:ascii="Times New Roman" w:hAnsi="Times New Roman" w:eastAsia="Times New Roman" w:cs="Times New Roman"/>
          <w:lang w:eastAsia="ar-SA"/>
        </w:rPr>
        <w:tab/>
      </w:r>
      <w:r>
        <w:rPr>
          <w:rFonts w:ascii="Times New Roman" w:hAnsi="Times New Roman" w:cs="Times New Roman"/>
        </w:rPr>
      </w:r>
      <w:r>
        <w:rPr>
          <w:rFonts w:ascii="Times New Roman" w:hAnsi="Times New Roman" w:cs="Times New Roman"/>
        </w:rPr>
      </w:r>
    </w:p>
    <w:p>
      <w:pPr>
        <w:jc w:val="right"/>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ar-SA"/>
        </w:rPr>
        <w:t xml:space="preserve">Приложение № 3</w:t>
      </w:r>
      <w:r>
        <w:rPr>
          <w:rFonts w:ascii="Times New Roman" w:hAnsi="Times New Roman" w:cs="Times New Roman"/>
        </w:rPr>
      </w:r>
      <w:r>
        <w:rPr>
          <w:rFonts w:ascii="Times New Roman" w:hAnsi="Times New Roman" w:cs="Times New Roman"/>
        </w:rPr>
      </w:r>
    </w:p>
    <w:p>
      <w:pPr>
        <w:jc w:val="right"/>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ar-SA"/>
        </w:rPr>
        <w:t xml:space="preserve">к государственному контракту</w:t>
      </w:r>
      <w:r>
        <w:rPr>
          <w:rFonts w:ascii="Times New Roman" w:hAnsi="Times New Roman" w:cs="Times New Roman"/>
        </w:rPr>
      </w:r>
      <w:r>
        <w:rPr>
          <w:rFonts w:ascii="Times New Roman" w:hAnsi="Times New Roman" w:cs="Times New Roman"/>
        </w:rPr>
      </w:r>
    </w:p>
    <w:p>
      <w:pPr>
        <w:contextualSpacing/>
        <w:jc w:val="right"/>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ar-SA"/>
        </w:rPr>
        <w:t xml:space="preserve">от ___________ № ВЛК04-         -03/</w:t>
      </w:r>
      <w:r>
        <w:rPr>
          <w:rFonts w:ascii="Times New Roman" w:hAnsi="Times New Roman" w:eastAsia="Times New Roman" w:cs="Times New Roman"/>
          <w:sz w:val="22"/>
          <w:szCs w:val="22"/>
          <w:lang w:eastAsia="ar-SA"/>
        </w:rPr>
        <w:t xml:space="preserve">2</w:t>
      </w:r>
      <w:r>
        <w:rPr>
          <w:rFonts w:ascii="Times New Roman" w:hAnsi="Times New Roman" w:eastAsia="Times New Roman" w:cs="Times New Roman"/>
          <w:sz w:val="22"/>
          <w:szCs w:val="22"/>
          <w:lang w:eastAsia="ar-SA"/>
        </w:rPr>
        <w:t xml:space="preserve">6</w:t>
      </w:r>
      <w:r>
        <w:rPr>
          <w:rFonts w:ascii="Times New Roman" w:hAnsi="Times New Roman" w:cs="Times New Roman"/>
        </w:rPr>
      </w:r>
      <w:r>
        <w:rPr>
          <w:rFonts w:ascii="Times New Roman" w:hAnsi="Times New Roman" w:cs="Times New Roman"/>
        </w:rPr>
      </w:r>
    </w:p>
    <w:p>
      <w:pPr>
        <w:contextualSpacing/>
        <w:ind w:left="360"/>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bCs/>
          <w:iCs/>
          <w:sz w:val="22"/>
          <w:szCs w:val="22"/>
          <w:lang w:eastAsia="ar-SA"/>
        </w:rPr>
        <w:t xml:space="preserve">СПЕЦИФИКАЦИЯ</w:t>
      </w:r>
      <w:r>
        <w:rPr>
          <w:rFonts w:ascii="Times New Roman" w:hAnsi="Times New Roman" w:cs="Times New Roman"/>
        </w:rPr>
      </w:r>
      <w:r>
        <w:rPr>
          <w:rFonts w:ascii="Times New Roman" w:hAnsi="Times New Roman" w:cs="Times New Roman"/>
        </w:rPr>
      </w:r>
    </w:p>
    <w:p>
      <w:pPr>
        <w:jc w:val="right"/>
        <w:widowControl/>
        <w:rPr>
          <w:rFonts w:ascii="Times New Roman" w:hAnsi="Times New Roman" w:cs="Times New Roman"/>
        </w:rPr>
      </w:pPr>
      <w:r>
        <w:rPr>
          <w:rFonts w:ascii="Times New Roman" w:hAnsi="Times New Roman" w:eastAsia="Times New Roman" w:cs="Times New Roman"/>
          <w:sz w:val="22"/>
          <w:szCs w:val="22"/>
          <w:lang w:eastAsia="ar-SA"/>
        </w:rPr>
      </w:r>
      <w:r>
        <w:rPr>
          <w:rFonts w:ascii="Times New Roman" w:hAnsi="Times New Roman" w:cs="Times New Roman"/>
        </w:rPr>
      </w:r>
      <w:r>
        <w:rPr>
          <w:rFonts w:ascii="Times New Roman" w:hAnsi="Times New Roman" w:cs="Times New Roman"/>
        </w:rPr>
      </w:r>
    </w:p>
    <w:tbl>
      <w:tblPr>
        <w:tblStyle w:val="1592"/>
        <w:tblW w:w="10630" w:type="dxa"/>
        <w:tblInd w:w="-176" w:type="dxa"/>
        <w:tblLayout w:type="fixed"/>
        <w:tblLook w:val="04A0" w:firstRow="1" w:lastRow="0" w:firstColumn="1" w:lastColumn="0" w:noHBand="0" w:noVBand="1"/>
      </w:tblPr>
      <w:tblGrid>
        <w:gridCol w:w="425"/>
        <w:gridCol w:w="1984"/>
        <w:gridCol w:w="1134"/>
        <w:gridCol w:w="1559"/>
        <w:gridCol w:w="1417"/>
        <w:gridCol w:w="1701"/>
        <w:gridCol w:w="1134"/>
        <w:gridCol w:w="1276"/>
      </w:tblGrid>
      <w:tr>
        <w:tblPrEx/>
        <w:trPr/>
        <w:tc>
          <w:tcPr>
            <w:tcW w:w="425" w:type="dxa"/>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 п/п</w:t>
            </w:r>
            <w:r>
              <w:rPr>
                <w:rFonts w:ascii="Times New Roman" w:hAnsi="Times New Roman" w:cs="Times New Roman"/>
                <w:sz w:val="20"/>
                <w:szCs w:val="20"/>
              </w:rPr>
            </w:r>
            <w:r>
              <w:rPr>
                <w:rFonts w:ascii="Times New Roman" w:hAnsi="Times New Roman" w:cs="Times New Roman"/>
                <w:sz w:val="20"/>
                <w:szCs w:val="20"/>
              </w:rPr>
            </w:r>
          </w:p>
        </w:tc>
        <w:tc>
          <w:tcPr>
            <w:tcW w:w="1984"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Наименование</w:t>
            </w:r>
            <w:r>
              <w:rPr>
                <w:rFonts w:ascii="Times New Roman" w:hAnsi="Times New Roman" w:cs="Times New Roman"/>
                <w:sz w:val="20"/>
                <w:szCs w:val="20"/>
              </w:rPr>
            </w:r>
            <w:r>
              <w:rPr>
                <w:rFonts w:ascii="Times New Roman" w:hAnsi="Times New Roman" w:cs="Times New Roman"/>
                <w:sz w:val="20"/>
                <w:szCs w:val="20"/>
              </w:rPr>
            </w:r>
          </w:p>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объекта закупки</w:t>
            </w:r>
            <w:r>
              <w:rPr>
                <w:rFonts w:ascii="Times New Roman" w:hAnsi="Times New Roman" w:cs="Times New Roman"/>
                <w:sz w:val="20"/>
                <w:szCs w:val="20"/>
              </w:rPr>
            </w:r>
            <w:r>
              <w:rPr>
                <w:rFonts w:ascii="Times New Roman" w:hAnsi="Times New Roman" w:cs="Times New Roman"/>
                <w:sz w:val="20"/>
                <w:szCs w:val="20"/>
              </w:rPr>
            </w:r>
          </w:p>
        </w:tc>
        <w:tc>
          <w:tcPr>
            <w:tcW w:w="1134"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ОКПД2/КТРУ</w:t>
            </w:r>
            <w:r>
              <w:rPr>
                <w:rFonts w:ascii="Times New Roman" w:hAnsi="Times New Roman" w:cs="Times New Roman"/>
                <w:sz w:val="20"/>
                <w:szCs w:val="20"/>
              </w:rPr>
            </w:r>
            <w:r>
              <w:rPr>
                <w:rFonts w:ascii="Times New Roman" w:hAnsi="Times New Roman" w:cs="Times New Roman"/>
                <w:sz w:val="20"/>
                <w:szCs w:val="20"/>
              </w:rPr>
            </w:r>
          </w:p>
        </w:tc>
        <w:tc>
          <w:tcPr>
            <w:tcW w:w="1559"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Период</w:t>
            </w:r>
            <w:r>
              <w:rPr>
                <w:rFonts w:ascii="Times New Roman" w:hAnsi="Times New Roman" w:cs="Times New Roman"/>
                <w:sz w:val="20"/>
                <w:szCs w:val="20"/>
              </w:rPr>
            </w:r>
            <w:r>
              <w:rPr>
                <w:rFonts w:ascii="Times New Roman" w:hAnsi="Times New Roman" w:cs="Times New Roman"/>
                <w:sz w:val="20"/>
                <w:szCs w:val="20"/>
              </w:rPr>
            </w:r>
          </w:p>
        </w:tc>
        <w:tc>
          <w:tcPr>
            <w:tcW w:w="1417"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Ед. изм.</w:t>
            </w:r>
            <w:r>
              <w:rPr>
                <w:rFonts w:ascii="Times New Roman" w:hAnsi="Times New Roman" w:cs="Times New Roman"/>
                <w:sz w:val="20"/>
                <w:szCs w:val="20"/>
              </w:rPr>
            </w:r>
            <w:r>
              <w:rPr>
                <w:rFonts w:ascii="Times New Roman" w:hAnsi="Times New Roman" w:cs="Times New Roman"/>
                <w:sz w:val="20"/>
                <w:szCs w:val="20"/>
              </w:rPr>
            </w:r>
          </w:p>
        </w:tc>
        <w:tc>
          <w:tcPr>
            <w:tcW w:w="1701"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Количество</w:t>
            </w:r>
            <w:r>
              <w:rPr>
                <w:rFonts w:ascii="Times New Roman" w:hAnsi="Times New Roman" w:cs="Times New Roman"/>
                <w:sz w:val="20"/>
                <w:szCs w:val="20"/>
              </w:rPr>
            </w:r>
            <w:r>
              <w:rPr>
                <w:rFonts w:ascii="Times New Roman" w:hAnsi="Times New Roman" w:cs="Times New Roman"/>
                <w:sz w:val="20"/>
                <w:szCs w:val="20"/>
              </w:rPr>
            </w:r>
          </w:p>
        </w:tc>
        <w:tc>
          <w:tcPr>
            <w:tcW w:w="1134"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Цена за ед., руб.</w:t>
            </w:r>
            <w:r>
              <w:rPr>
                <w:rFonts w:ascii="Times New Roman" w:hAnsi="Times New Roman" w:cs="Times New Roman"/>
                <w:sz w:val="20"/>
                <w:szCs w:val="20"/>
              </w:rPr>
            </w:r>
            <w:r>
              <w:rPr>
                <w:rFonts w:ascii="Times New Roman" w:hAnsi="Times New Roman" w:cs="Times New Roman"/>
                <w:sz w:val="20"/>
                <w:szCs w:val="20"/>
              </w:rPr>
            </w:r>
          </w:p>
        </w:tc>
        <w:tc>
          <w:tcPr>
            <w:tcW w:w="1276"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Общая сумма, руб.</w:t>
            </w:r>
            <w:r>
              <w:rPr>
                <w:rFonts w:ascii="Times New Roman" w:hAnsi="Times New Roman" w:cs="Times New Roman"/>
                <w:sz w:val="20"/>
                <w:szCs w:val="20"/>
              </w:rPr>
            </w:r>
            <w:r>
              <w:rPr>
                <w:rFonts w:ascii="Times New Roman" w:hAnsi="Times New Roman" w:cs="Times New Roman"/>
                <w:sz w:val="20"/>
                <w:szCs w:val="20"/>
              </w:rPr>
            </w:r>
          </w:p>
        </w:tc>
      </w:tr>
      <w:tr>
        <w:tblPrEx/>
        <w:trPr/>
        <w:tc>
          <w:tcPr>
            <w:tcW w:w="425"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1</w:t>
            </w:r>
            <w:r>
              <w:rPr>
                <w:rFonts w:ascii="Times New Roman" w:hAnsi="Times New Roman" w:cs="Times New Roman"/>
                <w:sz w:val="20"/>
                <w:szCs w:val="20"/>
              </w:rPr>
            </w:r>
            <w:r>
              <w:rPr>
                <w:rFonts w:ascii="Times New Roman" w:hAnsi="Times New Roman" w:cs="Times New Roman"/>
                <w:sz w:val="20"/>
                <w:szCs w:val="20"/>
              </w:rPr>
            </w:r>
          </w:p>
        </w:tc>
        <w:tc>
          <w:tcPr>
            <w:tcW w:w="1984"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Ока</w:t>
            </w:r>
            <w:r>
              <w:rPr>
                <w:rFonts w:ascii="Times New Roman" w:hAnsi="Times New Roman" w:eastAsia="Times New Roman" w:cs="Times New Roman"/>
                <w:sz w:val="22"/>
                <w:szCs w:val="22"/>
              </w:rPr>
              <w:t xml:space="preserve">зание услуг по уборке помещений в </w:t>
            </w:r>
            <w:r>
              <w:rPr>
                <w:rFonts w:ascii="Times New Roman" w:hAnsi="Times New Roman" w:eastAsia="Times New Roman" w:cs="Times New Roman"/>
                <w:sz w:val="22"/>
                <w:szCs w:val="22"/>
              </w:rPr>
              <w:t xml:space="preserve">МАПП Пограничный</w:t>
            </w:r>
            <w:r>
              <w:rPr>
                <w:rFonts w:ascii="Times New Roman" w:hAnsi="Times New Roman" w:eastAsia="Times New Roman" w:cs="Times New Roman"/>
                <w:sz w:val="22"/>
                <w:szCs w:val="22"/>
              </w:rPr>
              <w:t xml:space="preserve"> 2026 г.</w:t>
            </w:r>
            <w:r>
              <w:rPr>
                <w:rFonts w:ascii="Times New Roman" w:hAnsi="Times New Roman" w:cs="Times New Roman"/>
                <w:sz w:val="20"/>
                <w:szCs w:val="20"/>
              </w:rPr>
            </w:r>
            <w:r>
              <w:rPr>
                <w:rFonts w:ascii="Times New Roman" w:hAnsi="Times New Roman" w:cs="Times New Roman"/>
                <w:sz w:val="20"/>
                <w:szCs w:val="20"/>
              </w:rPr>
            </w:r>
          </w:p>
        </w:tc>
        <w:tc>
          <w:tcPr>
            <w:tcW w:w="1134"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1.21.10.000</w:t>
            </w:r>
            <w:r>
              <w:rPr>
                <w:rFonts w:ascii="Times New Roman" w:hAnsi="Times New Roman" w:cs="Times New Roman"/>
                <w:sz w:val="20"/>
                <w:szCs w:val="20"/>
              </w:rPr>
            </w:r>
            <w:r>
              <w:rPr>
                <w:rFonts w:ascii="Times New Roman" w:hAnsi="Times New Roman" w:cs="Times New Roman"/>
                <w:sz w:val="20"/>
                <w:szCs w:val="20"/>
              </w:rPr>
            </w:r>
          </w:p>
        </w:tc>
        <w:tc>
          <w:tcPr>
            <w:tcW w:w="1559"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с 01.07.2026 по 31.07.2026</w:t>
            </w:r>
            <w:r>
              <w:rPr>
                <w:rFonts w:ascii="Times New Roman" w:hAnsi="Times New Roman" w:cs="Times New Roman"/>
                <w:sz w:val="20"/>
                <w:szCs w:val="20"/>
              </w:rPr>
            </w:r>
            <w:r>
              <w:rPr>
                <w:rFonts w:ascii="Times New Roman" w:hAnsi="Times New Roman" w:cs="Times New Roman"/>
                <w:sz w:val="20"/>
                <w:szCs w:val="20"/>
              </w:rPr>
            </w:r>
          </w:p>
        </w:tc>
        <w:tc>
          <w:tcPr>
            <w:tcW w:w="1417"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vertAlign w:val="superscript"/>
              </w:rPr>
              <w:t xml:space="preserve">2</w:t>
            </w:r>
            <w:r>
              <w:rPr>
                <w:rFonts w:ascii="Times New Roman" w:hAnsi="Times New Roman" w:cs="Times New Roman"/>
                <w:sz w:val="20"/>
                <w:szCs w:val="20"/>
              </w:rPr>
            </w:r>
            <w:r>
              <w:rPr>
                <w:rFonts w:ascii="Times New Roman" w:hAnsi="Times New Roman" w:cs="Times New Roman"/>
                <w:sz w:val="20"/>
                <w:szCs w:val="20"/>
              </w:rPr>
            </w:r>
          </w:p>
        </w:tc>
        <w:tc>
          <w:tcPr>
            <w:tcW w:w="1701"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12 294,18</w:t>
            </w:r>
            <w:r>
              <w:rPr>
                <w:rFonts w:ascii="Times New Roman" w:hAnsi="Times New Roman" w:cs="Times New Roman"/>
                <w:sz w:val="20"/>
                <w:szCs w:val="20"/>
              </w:rPr>
            </w:r>
            <w:r>
              <w:rPr>
                <w:rFonts w:ascii="Times New Roman" w:hAnsi="Times New Roman" w:cs="Times New Roman"/>
                <w:sz w:val="20"/>
                <w:szCs w:val="20"/>
              </w:rPr>
            </w:r>
          </w:p>
        </w:tc>
        <w:tc>
          <w:tcPr>
            <w:tcW w:w="1134"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35,57</w:t>
            </w:r>
            <w:r>
              <w:rPr>
                <w:rFonts w:ascii="Times New Roman" w:hAnsi="Times New Roman" w:cs="Times New Roman"/>
                <w:sz w:val="20"/>
                <w:szCs w:val="20"/>
              </w:rPr>
            </w:r>
            <w:r>
              <w:rPr>
                <w:rFonts w:ascii="Times New Roman" w:hAnsi="Times New Roman" w:cs="Times New Roman"/>
                <w:sz w:val="20"/>
                <w:szCs w:val="20"/>
              </w:rPr>
            </w:r>
          </w:p>
        </w:tc>
        <w:tc>
          <w:tcPr>
            <w:tcW w:w="1276"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437 303,98</w:t>
            </w:r>
            <w:r>
              <w:rPr>
                <w:rFonts w:ascii="Times New Roman" w:hAnsi="Times New Roman" w:cs="Times New Roman"/>
                <w:sz w:val="20"/>
                <w:szCs w:val="20"/>
              </w:rPr>
            </w:r>
            <w:r>
              <w:rPr>
                <w:rFonts w:ascii="Times New Roman" w:hAnsi="Times New Roman" w:cs="Times New Roman"/>
                <w:sz w:val="20"/>
                <w:szCs w:val="20"/>
              </w:rPr>
            </w:r>
          </w:p>
        </w:tc>
      </w:tr>
      <w:tr>
        <w:tblPrEx/>
        <w:trPr/>
        <w:tc>
          <w:tcPr>
            <w:tcW w:w="425"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2</w:t>
            </w:r>
            <w:r>
              <w:rPr>
                <w:rFonts w:ascii="Times New Roman" w:hAnsi="Times New Roman" w:cs="Times New Roman"/>
                <w:sz w:val="20"/>
                <w:szCs w:val="20"/>
              </w:rPr>
            </w:r>
            <w:r>
              <w:rPr>
                <w:rFonts w:ascii="Times New Roman" w:hAnsi="Times New Roman" w:cs="Times New Roman"/>
                <w:sz w:val="20"/>
                <w:szCs w:val="20"/>
              </w:rPr>
            </w:r>
          </w:p>
        </w:tc>
        <w:tc>
          <w:tcPr>
            <w:tcW w:w="1984"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Оказание услуг по уборке территории в </w:t>
            </w:r>
            <w:r>
              <w:rPr>
                <w:rFonts w:ascii="Times New Roman" w:hAnsi="Times New Roman" w:eastAsia="Times New Roman" w:cs="Times New Roman"/>
                <w:sz w:val="22"/>
                <w:szCs w:val="22"/>
              </w:rPr>
              <w:t xml:space="preserve">МАПП Пограничный</w:t>
            </w:r>
            <w:r>
              <w:rPr>
                <w:rFonts w:ascii="Times New Roman" w:hAnsi="Times New Roman" w:eastAsia="Times New Roman" w:cs="Times New Roman"/>
                <w:sz w:val="22"/>
                <w:szCs w:val="22"/>
              </w:rPr>
              <w:t xml:space="preserve"> 2026 г.</w:t>
            </w:r>
            <w:r>
              <w:rPr>
                <w:rFonts w:ascii="Times New Roman" w:hAnsi="Times New Roman" w:cs="Times New Roman"/>
                <w:sz w:val="20"/>
                <w:szCs w:val="20"/>
              </w:rPr>
            </w:r>
            <w:r>
              <w:rPr>
                <w:rFonts w:ascii="Times New Roman" w:hAnsi="Times New Roman" w:cs="Times New Roman"/>
                <w:sz w:val="20"/>
                <w:szCs w:val="20"/>
              </w:rPr>
            </w:r>
          </w:p>
        </w:tc>
        <w:tc>
          <w:tcPr>
            <w:tcW w:w="1134" w:type="dxa"/>
            <w:vAlign w:val="center"/>
            <w:textDirection w:val="lrTb"/>
            <w:noWrap w:val="false"/>
          </w:tcPr>
          <w:p>
            <w:pPr>
              <w:jc w:val="center"/>
              <w:spacing w:after="0" w:afterAutospacing="0" w:line="240" w:lineRule="auto"/>
              <w:rPr>
                <w:rFonts w:ascii="Times New Roman" w:hAnsi="Times New Roman" w:cs="Times New Roman"/>
                <w:sz w:val="20"/>
                <w:szCs w:val="20"/>
              </w:rPr>
            </w:pPr>
            <w:r>
              <w:rPr>
                <w:rFonts w:ascii="Times New Roman" w:hAnsi="Times New Roman" w:eastAsia="Times New Roman" w:cs="Times New Roman"/>
                <w:sz w:val="22"/>
                <w:szCs w:val="22"/>
              </w:rPr>
              <w:t xml:space="preserve">81.21.10.000</w:t>
            </w:r>
            <w:r>
              <w:rPr>
                <w:rFonts w:ascii="Times New Roman" w:hAnsi="Times New Roman" w:cs="Times New Roman"/>
                <w:sz w:val="20"/>
                <w:szCs w:val="20"/>
              </w:rPr>
            </w:r>
            <w:r>
              <w:rPr>
                <w:rFonts w:ascii="Times New Roman" w:hAnsi="Times New Roman" w:cs="Times New Roman"/>
                <w:sz w:val="20"/>
                <w:szCs w:val="20"/>
              </w:rPr>
            </w:r>
          </w:p>
        </w:tc>
        <w:tc>
          <w:tcPr>
            <w:tcW w:w="1559"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с 01.07.2026 по 31.07.2026</w:t>
            </w:r>
            <w:r>
              <w:rPr>
                <w:rFonts w:ascii="Times New Roman" w:hAnsi="Times New Roman" w:cs="Times New Roman"/>
                <w:sz w:val="20"/>
                <w:szCs w:val="20"/>
              </w:rPr>
            </w:r>
            <w:r>
              <w:rPr>
                <w:rFonts w:ascii="Times New Roman" w:hAnsi="Times New Roman" w:cs="Times New Roman"/>
                <w:sz w:val="20"/>
                <w:szCs w:val="20"/>
              </w:rPr>
            </w:r>
          </w:p>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r>
            <w:r>
              <w:rPr>
                <w:rFonts w:ascii="Times New Roman" w:hAnsi="Times New Roman" w:cs="Times New Roman"/>
                <w:sz w:val="20"/>
                <w:szCs w:val="20"/>
              </w:rPr>
            </w:r>
            <w:r>
              <w:rPr>
                <w:rFonts w:ascii="Times New Roman" w:hAnsi="Times New Roman" w:cs="Times New Roman"/>
                <w:sz w:val="20"/>
                <w:szCs w:val="20"/>
              </w:rPr>
            </w:r>
          </w:p>
        </w:tc>
        <w:tc>
          <w:tcPr>
            <w:tcW w:w="1417"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vertAlign w:val="superscript"/>
              </w:rPr>
              <w:t xml:space="preserve">2</w:t>
            </w:r>
            <w:r>
              <w:rPr>
                <w:rFonts w:ascii="Times New Roman" w:hAnsi="Times New Roman" w:cs="Times New Roman"/>
                <w:sz w:val="20"/>
                <w:szCs w:val="20"/>
              </w:rPr>
            </w:r>
            <w:r>
              <w:rPr>
                <w:rFonts w:ascii="Times New Roman" w:hAnsi="Times New Roman" w:cs="Times New Roman"/>
                <w:sz w:val="20"/>
                <w:szCs w:val="20"/>
              </w:rPr>
            </w:r>
          </w:p>
        </w:tc>
        <w:tc>
          <w:tcPr>
            <w:tcW w:w="1701"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119 711,70</w:t>
            </w:r>
            <w:r>
              <w:rPr>
                <w:rFonts w:ascii="Times New Roman" w:hAnsi="Times New Roman" w:cs="Times New Roman"/>
                <w:sz w:val="20"/>
                <w:szCs w:val="20"/>
              </w:rPr>
            </w:r>
            <w:r>
              <w:rPr>
                <w:rFonts w:ascii="Times New Roman" w:hAnsi="Times New Roman" w:cs="Times New Roman"/>
                <w:sz w:val="20"/>
                <w:szCs w:val="20"/>
              </w:rPr>
            </w:r>
          </w:p>
        </w:tc>
        <w:tc>
          <w:tcPr>
            <w:tcW w:w="1134"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1,34</w:t>
            </w:r>
            <w:r>
              <w:rPr>
                <w:rFonts w:ascii="Times New Roman" w:hAnsi="Times New Roman" w:cs="Times New Roman"/>
                <w:sz w:val="20"/>
                <w:szCs w:val="20"/>
              </w:rPr>
            </w:r>
            <w:r>
              <w:rPr>
                <w:rFonts w:ascii="Times New Roman" w:hAnsi="Times New Roman" w:cs="Times New Roman"/>
                <w:sz w:val="20"/>
                <w:szCs w:val="20"/>
              </w:rPr>
            </w:r>
          </w:p>
        </w:tc>
        <w:tc>
          <w:tcPr>
            <w:tcW w:w="1276" w:type="dxa"/>
            <w:vAlign w:val="center"/>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160 413,68</w:t>
            </w:r>
            <w:r>
              <w:rPr>
                <w:rFonts w:ascii="Times New Roman" w:hAnsi="Times New Roman" w:cs="Times New Roman"/>
                <w:sz w:val="20"/>
                <w:szCs w:val="20"/>
              </w:rPr>
            </w:r>
            <w:r>
              <w:rPr>
                <w:rFonts w:ascii="Times New Roman" w:hAnsi="Times New Roman" w:cs="Times New Roman"/>
                <w:sz w:val="20"/>
                <w:szCs w:val="20"/>
              </w:rPr>
            </w:r>
          </w:p>
        </w:tc>
      </w:tr>
      <w:tr>
        <w:tblPrEx/>
        <w:trPr/>
        <w:tc>
          <w:tcPr>
            <w:tcW w:w="425" w:type="dxa"/>
            <w:textDirection w:val="lrTb"/>
            <w:noWrap w:val="false"/>
          </w:tcPr>
          <w:p>
            <w:pPr>
              <w:jc w:val="right"/>
              <w:spacing w:after="0" w:afterAutospacing="0" w:line="240" w:lineRule="auto"/>
              <w:widowControl/>
              <w:rPr>
                <w:rFonts w:ascii="Times New Roman" w:hAnsi="Times New Roman" w:cs="Times New Roman"/>
                <w:b/>
                <w:sz w:val="20"/>
                <w:szCs w:val="20"/>
              </w:rPr>
            </w:pPr>
            <w:r>
              <w:rPr>
                <w:rFonts w:ascii="Times New Roman" w:hAnsi="Times New Roman" w:eastAsia="Times New Roman" w:cs="Times New Roman"/>
                <w:b/>
                <w:sz w:val="22"/>
                <w:szCs w:val="22"/>
              </w:rPr>
            </w:r>
            <w:r>
              <w:rPr>
                <w:rFonts w:ascii="Times New Roman" w:hAnsi="Times New Roman" w:cs="Times New Roman"/>
                <w:b/>
                <w:sz w:val="20"/>
                <w:szCs w:val="20"/>
              </w:rPr>
            </w:r>
            <w:r>
              <w:rPr>
                <w:rFonts w:ascii="Times New Roman" w:hAnsi="Times New Roman" w:cs="Times New Roman"/>
                <w:b/>
                <w:sz w:val="20"/>
                <w:szCs w:val="20"/>
              </w:rPr>
            </w:r>
          </w:p>
        </w:tc>
        <w:tc>
          <w:tcPr>
            <w:gridSpan w:val="6"/>
            <w:tcW w:w="8929" w:type="dxa"/>
            <w:textDirection w:val="lrTb"/>
            <w:noWrap w:val="false"/>
          </w:tcPr>
          <w:p>
            <w:pPr>
              <w:jc w:val="right"/>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b/>
                <w:sz w:val="22"/>
                <w:szCs w:val="22"/>
              </w:rPr>
              <w:t xml:space="preserve">Всего:</w:t>
            </w:r>
            <w:r>
              <w:rPr>
                <w:rFonts w:ascii="Times New Roman" w:hAnsi="Times New Roman" w:cs="Times New Roman"/>
                <w:sz w:val="20"/>
                <w:szCs w:val="20"/>
              </w:rPr>
            </w:r>
            <w:r>
              <w:rPr>
                <w:rFonts w:ascii="Times New Roman" w:hAnsi="Times New Roman" w:cs="Times New Roman"/>
                <w:sz w:val="20"/>
                <w:szCs w:val="20"/>
              </w:rPr>
            </w:r>
          </w:p>
        </w:tc>
        <w:tc>
          <w:tcPr>
            <w:tcW w:w="1276" w:type="dxa"/>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597 717,66</w:t>
            </w:r>
            <w:r>
              <w:rPr>
                <w:rFonts w:ascii="Times New Roman" w:hAnsi="Times New Roman" w:cs="Times New Roman"/>
                <w:sz w:val="20"/>
                <w:szCs w:val="20"/>
              </w:rPr>
            </w:r>
            <w:r>
              <w:rPr>
                <w:rFonts w:ascii="Times New Roman" w:hAnsi="Times New Roman" w:cs="Times New Roman"/>
                <w:sz w:val="20"/>
                <w:szCs w:val="20"/>
              </w:rPr>
            </w:r>
          </w:p>
        </w:tc>
      </w:tr>
      <w:tr>
        <w:tblPrEx/>
        <w:trPr/>
        <w:tc>
          <w:tcPr>
            <w:tcW w:w="425" w:type="dxa"/>
            <w:textDirection w:val="lrTb"/>
            <w:noWrap w:val="false"/>
          </w:tcPr>
          <w:p>
            <w:pPr>
              <w:jc w:val="right"/>
              <w:spacing w:after="0" w:afterAutospacing="0" w:line="240" w:lineRule="auto"/>
              <w:widowControl/>
              <w:rPr>
                <w:rFonts w:ascii="Times New Roman" w:hAnsi="Times New Roman" w:cs="Times New Roman"/>
                <w:b/>
                <w:sz w:val="20"/>
                <w:szCs w:val="20"/>
              </w:rPr>
            </w:pPr>
            <w:r>
              <w:rPr>
                <w:rFonts w:ascii="Times New Roman" w:hAnsi="Times New Roman" w:eastAsia="Times New Roman" w:cs="Times New Roman"/>
                <w:b/>
                <w:sz w:val="22"/>
                <w:szCs w:val="22"/>
              </w:rPr>
            </w:r>
            <w:r>
              <w:rPr>
                <w:rFonts w:ascii="Times New Roman" w:hAnsi="Times New Roman" w:cs="Times New Roman"/>
                <w:b/>
                <w:sz w:val="20"/>
                <w:szCs w:val="20"/>
              </w:rPr>
            </w:r>
            <w:r>
              <w:rPr>
                <w:rFonts w:ascii="Times New Roman" w:hAnsi="Times New Roman" w:cs="Times New Roman"/>
                <w:b/>
                <w:sz w:val="20"/>
                <w:szCs w:val="20"/>
              </w:rPr>
            </w:r>
          </w:p>
        </w:tc>
        <w:tc>
          <w:tcPr>
            <w:gridSpan w:val="6"/>
            <w:tcW w:w="8929" w:type="dxa"/>
            <w:textDirection w:val="lrTb"/>
            <w:noWrap w:val="false"/>
          </w:tcPr>
          <w:p>
            <w:pPr>
              <w:jc w:val="right"/>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b/>
                <w:sz w:val="22"/>
                <w:szCs w:val="22"/>
              </w:rPr>
              <w:t xml:space="preserve">В т.ч. НДС - 5%</w:t>
            </w:r>
            <w:r>
              <w:rPr>
                <w:rFonts w:ascii="Times New Roman" w:hAnsi="Times New Roman" w:cs="Times New Roman"/>
                <w:sz w:val="20"/>
                <w:szCs w:val="20"/>
              </w:rPr>
            </w:r>
            <w:r>
              <w:rPr>
                <w:rFonts w:ascii="Times New Roman" w:hAnsi="Times New Roman" w:cs="Times New Roman"/>
                <w:sz w:val="20"/>
                <w:szCs w:val="20"/>
              </w:rPr>
            </w:r>
          </w:p>
        </w:tc>
        <w:tc>
          <w:tcPr>
            <w:tcW w:w="1276" w:type="dxa"/>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28 462,75</w:t>
            </w:r>
            <w:r>
              <w:rPr>
                <w:rFonts w:ascii="Times New Roman" w:hAnsi="Times New Roman" w:cs="Times New Roman"/>
                <w:sz w:val="20"/>
                <w:szCs w:val="20"/>
              </w:rPr>
            </w:r>
            <w:r>
              <w:rPr>
                <w:rFonts w:ascii="Times New Roman" w:hAnsi="Times New Roman" w:cs="Times New Roman"/>
                <w:sz w:val="20"/>
                <w:szCs w:val="20"/>
              </w:rPr>
            </w:r>
          </w:p>
        </w:tc>
      </w:tr>
      <w:tr>
        <w:tblPrEx/>
        <w:trPr/>
        <w:tc>
          <w:tcPr>
            <w:tcW w:w="425" w:type="dxa"/>
            <w:textDirection w:val="lrTb"/>
            <w:noWrap w:val="false"/>
          </w:tcPr>
          <w:p>
            <w:pPr>
              <w:jc w:val="right"/>
              <w:spacing w:after="0" w:afterAutospacing="0" w:line="240" w:lineRule="auto"/>
              <w:widowControl/>
              <w:rPr>
                <w:rFonts w:ascii="Times New Roman" w:hAnsi="Times New Roman" w:cs="Times New Roman"/>
                <w:b/>
                <w:sz w:val="20"/>
                <w:szCs w:val="20"/>
              </w:rPr>
            </w:pPr>
            <w:r>
              <w:rPr>
                <w:rFonts w:ascii="Times New Roman" w:hAnsi="Times New Roman" w:eastAsia="Times New Roman" w:cs="Times New Roman"/>
                <w:b/>
                <w:sz w:val="22"/>
                <w:szCs w:val="22"/>
              </w:rPr>
            </w:r>
            <w:r>
              <w:rPr>
                <w:rFonts w:ascii="Times New Roman" w:hAnsi="Times New Roman" w:cs="Times New Roman"/>
                <w:b/>
                <w:sz w:val="20"/>
                <w:szCs w:val="20"/>
              </w:rPr>
            </w:r>
            <w:r>
              <w:rPr>
                <w:rFonts w:ascii="Times New Roman" w:hAnsi="Times New Roman" w:cs="Times New Roman"/>
                <w:b/>
                <w:sz w:val="20"/>
                <w:szCs w:val="20"/>
              </w:rPr>
            </w:r>
          </w:p>
        </w:tc>
        <w:tc>
          <w:tcPr>
            <w:gridSpan w:val="6"/>
            <w:tcW w:w="8929" w:type="dxa"/>
            <w:textDirection w:val="lrTb"/>
            <w:noWrap w:val="false"/>
          </w:tcPr>
          <w:p>
            <w:pPr>
              <w:jc w:val="right"/>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b/>
                <w:sz w:val="22"/>
                <w:szCs w:val="22"/>
              </w:rPr>
              <w:t xml:space="preserve">Итого (с НДС):</w:t>
            </w:r>
            <w:r>
              <w:rPr>
                <w:rFonts w:ascii="Times New Roman" w:hAnsi="Times New Roman" w:cs="Times New Roman"/>
                <w:sz w:val="20"/>
                <w:szCs w:val="20"/>
              </w:rPr>
            </w:r>
            <w:r>
              <w:rPr>
                <w:rFonts w:ascii="Times New Roman" w:hAnsi="Times New Roman" w:cs="Times New Roman"/>
                <w:sz w:val="20"/>
                <w:szCs w:val="20"/>
              </w:rPr>
            </w:r>
          </w:p>
        </w:tc>
        <w:tc>
          <w:tcPr>
            <w:tcW w:w="1276" w:type="dxa"/>
            <w:textDirection w:val="lrTb"/>
            <w:noWrap w:val="false"/>
          </w:tcPr>
          <w:p>
            <w:pPr>
              <w:jc w:val="center"/>
              <w:spacing w:after="0" w:afterAutospacing="0" w:line="240" w:lineRule="auto"/>
              <w:widowControl/>
              <w:rPr>
                <w:rFonts w:ascii="Times New Roman" w:hAnsi="Times New Roman" w:cs="Times New Roman"/>
                <w:sz w:val="20"/>
                <w:szCs w:val="20"/>
              </w:rPr>
            </w:pPr>
            <w:r>
              <w:rPr>
                <w:rFonts w:ascii="Times New Roman" w:hAnsi="Times New Roman" w:eastAsia="Times New Roman" w:cs="Times New Roman"/>
                <w:sz w:val="22"/>
                <w:szCs w:val="22"/>
              </w:rPr>
              <w:t xml:space="preserve">597 717,66</w:t>
            </w:r>
            <w:r>
              <w:rPr>
                <w:rFonts w:ascii="Times New Roman" w:hAnsi="Times New Roman" w:cs="Times New Roman"/>
                <w:sz w:val="20"/>
                <w:szCs w:val="20"/>
              </w:rPr>
            </w:r>
            <w:r>
              <w:rPr>
                <w:rFonts w:ascii="Times New Roman" w:hAnsi="Times New Roman" w:cs="Times New Roman"/>
                <w:sz w:val="20"/>
                <w:szCs w:val="20"/>
              </w:rPr>
            </w:r>
          </w:p>
        </w:tc>
      </w:tr>
    </w:tbl>
    <w:p>
      <w:pPr>
        <w:widowControl/>
        <w:rPr>
          <w:rFonts w:ascii="Times New Roman" w:hAnsi="Times New Roman" w:cs="Times New Roman"/>
        </w:rPr>
      </w:pPr>
      <w:r>
        <w:rPr>
          <w:rFonts w:ascii="Times New Roman" w:hAnsi="Times New Roman" w:eastAsia="Times New Roman" w:cs="Times New Roman"/>
          <w:sz w:val="22"/>
          <w:szCs w:val="22"/>
          <w:lang w:eastAsia="ar-SA"/>
        </w:rPr>
      </w:r>
      <w:r>
        <w:rPr>
          <w:rFonts w:ascii="Times New Roman" w:hAnsi="Times New Roman" w:cs="Times New Roman"/>
        </w:rPr>
      </w:r>
      <w:r>
        <w:rPr>
          <w:rFonts w:ascii="Times New Roman" w:hAnsi="Times New Roman" w:cs="Times New Roman"/>
        </w:rPr>
      </w:r>
    </w:p>
    <w:p>
      <w:pPr>
        <w:ind w:hanging="993"/>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rPr>
        <w:t xml:space="preserve">ПОДПИСИ СТОРОН</w:t>
      </w:r>
      <w:r>
        <w:rPr>
          <w:rFonts w:ascii="Times New Roman" w:hAnsi="Times New Roman" w:cs="Times New Roman"/>
        </w:rPr>
      </w:r>
      <w:r>
        <w:rPr>
          <w:rFonts w:ascii="Times New Roman" w:hAnsi="Times New Roman" w:cs="Times New Roman"/>
        </w:rPr>
      </w:r>
    </w:p>
    <w:p>
      <w:pPr>
        <w:jc w:val="both"/>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 xml:space="preserve">Государственный заказчик</w:t>
      </w:r>
      <w:r>
        <w:rPr>
          <w:rFonts w:ascii="Times New Roman" w:hAnsi="Times New Roman" w:eastAsia="Times New Roman" w:cs="Times New Roman"/>
          <w:lang w:eastAsia="ar-SA"/>
        </w:rPr>
        <w:tab/>
        <w:t xml:space="preserve">Исполнитель</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ab/>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 xml:space="preserve">И.о. директора Владивостокского филиала</w:t>
      </w:r>
      <w:r>
        <w:rPr>
          <w:rFonts w:ascii="Times New Roman" w:hAnsi="Times New Roman" w:eastAsia="Times New Roman" w:cs="Times New Roman"/>
          <w:lang w:eastAsia="ar-SA"/>
        </w:rPr>
        <w:tab/>
        <w:t xml:space="preserve">____________________________</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 xml:space="preserve">ФГКУ Росгранстрой</w:t>
      </w:r>
      <w:r>
        <w:rPr>
          <w:rFonts w:ascii="Times New Roman" w:hAnsi="Times New Roman" w:eastAsia="Times New Roman" w:cs="Times New Roman"/>
          <w:lang w:eastAsia="ar-SA"/>
        </w:rPr>
        <w:tab/>
        <w:t xml:space="preserve">____________________________</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lang w:eastAsia="ar-SA"/>
        </w:rPr>
        <w:t xml:space="preserve">______________/______________</w:t>
      </w:r>
      <w:r>
        <w:rPr>
          <w:rFonts w:ascii="Times New Roman" w:hAnsi="Times New Roman" w:eastAsia="Times New Roman" w:cs="Times New Roman"/>
          <w:lang w:eastAsia="ar-SA"/>
        </w:rPr>
        <w:tab/>
        <w:t xml:space="preserve">______________/______________</w:t>
      </w:r>
      <w:r>
        <w:rPr>
          <w:rFonts w:ascii="Times New Roman" w:hAnsi="Times New Roman" w:eastAsia="Times New Roman" w:cs="Times New Roman"/>
          <w:lang w:eastAsia="ar-SA"/>
        </w:rPr>
        <w:tab/>
      </w:r>
      <w:r>
        <w:rPr>
          <w:rFonts w:ascii="Times New Roman" w:hAnsi="Times New Roman" w:cs="Times New Roman"/>
        </w:rPr>
      </w:r>
      <w:r>
        <w:rPr>
          <w:rFonts w:ascii="Times New Roman" w:hAnsi="Times New Roman" w:cs="Times New Roman"/>
        </w:rPr>
      </w:r>
    </w:p>
    <w:p>
      <w:pPr>
        <w:ind w:left="1418" w:right="-1"/>
        <w:tabs>
          <w:tab w:val="left" w:pos="6379" w:leader="none"/>
          <w:tab w:val="left" w:pos="7462" w:leader="none"/>
        </w:tabs>
        <w:rPr>
          <w:rFonts w:eastAsia="Times New Roman"/>
          <w:lang w:eastAsia="ar-SA"/>
        </w:rPr>
      </w:pPr>
      <w:r>
        <w:rPr>
          <w:rFonts w:ascii="Times New Roman" w:hAnsi="Times New Roman" w:eastAsia="Times New Roman" w:cs="Times New Roman"/>
          <w:lang w:eastAsia="ar-SA"/>
        </w:rPr>
        <w:t xml:space="preserve">М.П.</w:t>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r>
      <w:r>
        <w:rPr>
          <w:rFonts w:ascii="Times New Roman" w:hAnsi="Times New Roman" w:eastAsia="Times New Roman" w:cs="Times New Roman"/>
          <w:lang w:eastAsia="ar-SA"/>
        </w:rPr>
        <w:tab/>
        <w:t xml:space="preserve">М.П.</w:t>
      </w:r>
      <w:r>
        <w:rPr>
          <w:rFonts w:ascii="Times New Roman" w:hAnsi="Times New Roman" w:eastAsia="Times New Roman" w:cs="Times New Roman"/>
          <w:lang w:eastAsia="ar-SA"/>
        </w:rPr>
        <w:tab/>
      </w:r>
      <w:r>
        <w:rPr>
          <w:rFonts w:eastAsia="Times New Roman"/>
          <w:lang w:eastAsia="ar-SA"/>
        </w:rPr>
      </w:r>
      <w:r>
        <w:rPr>
          <w:rFonts w:eastAsia="Times New Roman"/>
          <w:lang w:eastAsia="ar-SA"/>
        </w:rPr>
      </w:r>
    </w:p>
    <w:p>
      <w:pPr>
        <w:shd w:val="nil" w:color="auto"/>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highlight w:val="none"/>
          <w:lang w:eastAsia="ar-SA"/>
        </w:rPr>
        <w:br w:type="page" w:clear="all"/>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shd w:val="nil" w:color="auto"/>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jc w:val="right"/>
        <w:spacing w:after="0" w:line="240" w:lineRule="auto"/>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lang w:eastAsia="ar-SA"/>
        </w:rPr>
        <w:t xml:space="preserve">   Приложение № 4</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jc w:val="right"/>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к государственному контракту</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contextualSpacing/>
        <w:ind w:left="5954"/>
        <w:jc w:val="right"/>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от «___»__________ 2026г.</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contextualSpacing/>
        <w:ind w:left="5954"/>
        <w:jc w:val="right"/>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ВЛК___-_______-</w:t>
      </w:r>
      <w:r>
        <w:rPr>
          <w:rFonts w:ascii="Times New Roman" w:hAnsi="Times New Roman" w:eastAsia="Times New Roman" w:cs="Times New Roman"/>
          <w:sz w:val="24"/>
          <w:szCs w:val="24"/>
          <w:lang w:eastAsia="ar-SA"/>
        </w:rPr>
        <w:t xml:space="preserve">___/26</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spacing w:after="0" w:line="240"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АКТ №_____</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СДАЧИ-ПРИЕМКИ ОКАЗАННЫХ УСЛУГ </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 Государственному контракту № ______________ от  «___» __________ 20__ г.</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lang w:eastAsia="ru-RU"/>
        </w:rPr>
        <w:t xml:space="preserve">ФОРМА</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г. ______________</w:t>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t xml:space="preserve">                «___»_____________20___ г.</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ind w:firstLine="709"/>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Федеральное государственное казенное учреждение «Дирекция по строительству и эксплуатации объектов Росграницы» (далее – ФГКУ Росгранстрой) от имени Российской Федерации, именуемое Государственный заказчик, в лице _______________, действующего на ос</w:t>
      </w:r>
      <w:r>
        <w:rPr>
          <w:rFonts w:ascii="Times New Roman" w:hAnsi="Times New Roman" w:eastAsia="Times New Roman" w:cs="Times New Roman"/>
          <w:lang w:eastAsia="ru-RU"/>
        </w:rPr>
        <w:t xml:space="preserve">новании ____________, с одной стороны, и ___________________, именуемое в дальнейшем Исполнитель, в лице _______________, действующего на основании ________________, с другой стороны, именуемые в дальнейшем Стороны, составили настоящий акт о нижеследующем:</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ind w:firstLine="709"/>
        <w:jc w:val="both"/>
        <w:spacing w:after="0" w:line="240" w:lineRule="auto"/>
        <w:rPr>
          <w:rFonts w:ascii="Times New Roman" w:hAnsi="Times New Roman" w:eastAsia="Times New Roman" w:cs="Times New Roman"/>
          <w:lang w:eastAsia="ru-RU"/>
          <w14:ligatures w14:val="none"/>
        </w:rPr>
      </w:pPr>
      <w:r>
        <w:rPr>
          <w:rFonts w:ascii="Times New Roman" w:hAnsi="Times New Roman" w:eastAsia="Times New Roman" w:cs="Times New Roman"/>
          <w:lang w:eastAsia="ru-RU"/>
        </w:rPr>
      </w:r>
      <w:r>
        <w:rPr>
          <w:rFonts w:ascii="Times New Roman" w:hAnsi="Times New Roman" w:eastAsia="Times New Roman" w:cs="Times New Roman"/>
          <w:lang w:eastAsia="ru-RU"/>
          <w14:ligatures w14:val="none"/>
        </w:rPr>
      </w:r>
      <w:r>
        <w:rPr>
          <w:rFonts w:ascii="Times New Roman" w:hAnsi="Times New Roman" w:eastAsia="Times New Roman" w:cs="Times New Roman"/>
          <w:lang w:eastAsia="ru-RU"/>
          <w14:ligatures w14:val="none"/>
        </w:rPr>
      </w:r>
    </w:p>
    <w:p>
      <w:pPr>
        <w:ind w:firstLine="709"/>
        <w:jc w:val="both"/>
        <w:spacing w:after="0" w:line="240" w:lineRule="auto"/>
        <w:rPr>
          <w:rFonts w:ascii="Times New Roman" w:hAnsi="Times New Roman" w:eastAsia="Times New Roman" w:cs="Times New Roman"/>
          <w:lang w:eastAsia="ru-RU"/>
          <w14:ligatures w14:val="none"/>
        </w:rPr>
      </w:pPr>
      <w:r>
        <w:rPr>
          <w:rFonts w:ascii="Times New Roman" w:hAnsi="Times New Roman" w:eastAsia="Times New Roman" w:cs="Times New Roman"/>
          <w:lang w:eastAsia="ru-RU"/>
        </w:rPr>
        <w:t xml:space="preserve">1. В соответствии с государственным контрактом от «___» __________ 20___ г. № _____________ Исполнитель оказал услуги по </w:t>
      </w:r>
      <w:r>
        <w:rPr>
          <w:rFonts w:ascii="Times New Roman" w:hAnsi="Times New Roman" w:eastAsia="Times New Roman" w:cs="Times New Roman"/>
          <w:lang w:eastAsia="ru-RU"/>
        </w:rPr>
        <w:t xml:space="preserve">уборке</w:t>
      </w:r>
      <w:r>
        <w:rPr>
          <w:rFonts w:ascii="Times New Roman" w:hAnsi="Times New Roman" w:eastAsia="Times New Roman" w:cs="Times New Roman"/>
          <w:lang w:eastAsia="ru-RU"/>
        </w:rPr>
        <w:t xml:space="preserve"> помещений </w:t>
      </w:r>
      <w:r>
        <w:rPr>
          <w:rFonts w:ascii="Times New Roman" w:hAnsi="Times New Roman" w:eastAsia="Times New Roman" w:cs="Times New Roman"/>
          <w:lang w:eastAsia="ru-RU"/>
        </w:rPr>
        <w:t xml:space="preserve">и территории_________________</w:t>
      </w:r>
      <w:r>
        <w:rPr>
          <w:rFonts w:ascii="Times New Roman" w:hAnsi="Times New Roman" w:eastAsia="Times New Roman" w:cs="Times New Roman"/>
          <w:lang w:eastAsia="ru-RU"/>
        </w:rPr>
        <w:t xml:space="preserve"> </w:t>
      </w:r>
      <w:r>
        <w:rPr>
          <w:rFonts w:ascii="Times New Roman" w:hAnsi="Times New Roman" w:eastAsia="Times New Roman" w:cs="Times New Roman"/>
          <w:lang w:eastAsia="ru-RU"/>
        </w:rPr>
        <w:t xml:space="preserve">для нужд Владивостокского филиала ФГКУ Росгранстрой </w:t>
      </w:r>
      <w:r>
        <w:rPr>
          <w:rFonts w:ascii="Times New Roman" w:hAnsi="Times New Roman" w:eastAsia="Times New Roman" w:cs="Times New Roman"/>
          <w:lang w:eastAsia="ru-RU"/>
        </w:rPr>
        <w:t xml:space="preserve"> </w:t>
      </w:r>
      <w:r>
        <w:rPr>
          <w:rFonts w:ascii="Times New Roman" w:hAnsi="Times New Roman" w:eastAsia="Times New Roman" w:cs="Times New Roman"/>
          <w:lang w:eastAsia="ru-RU"/>
        </w:rPr>
        <w:t xml:space="preserve">в ____________ месяце 20__ года.</w:t>
      </w:r>
      <w:r>
        <w:rPr>
          <w:rFonts w:ascii="Times New Roman" w:hAnsi="Times New Roman" w:eastAsia="Times New Roman" w:cs="Times New Roman"/>
          <w:lang w:eastAsia="ru-RU"/>
          <w14:ligatures w14:val="none"/>
        </w:rPr>
      </w:r>
      <w:r>
        <w:rPr>
          <w:rFonts w:ascii="Times New Roman" w:hAnsi="Times New Roman" w:eastAsia="Times New Roman" w:cs="Times New Roman"/>
          <w:lang w:eastAsia="ru-RU"/>
          <w14:ligatures w14:val="none"/>
        </w:rPr>
      </w:r>
    </w:p>
    <w:p>
      <w:pPr>
        <w:ind w:firstLine="709"/>
        <w:jc w:val="both"/>
        <w:spacing w:after="0" w:line="240" w:lineRule="auto"/>
        <w:rPr>
          <w:rFonts w:ascii="Times New Roman" w:hAnsi="Times New Roman" w:eastAsia="Times New Roman" w:cs="Times New Roman"/>
          <w:lang w:eastAsia="ru-RU"/>
          <w14:ligatures w14:val="none"/>
        </w:rPr>
      </w:pPr>
      <w:r>
        <w:rPr>
          <w:rFonts w:ascii="Times New Roman" w:hAnsi="Times New Roman" w:eastAsia="Times New Roman" w:cs="Times New Roman"/>
          <w:lang w:eastAsia="ru-RU"/>
        </w:rPr>
        <w:t xml:space="preserve">2. Замечания по качеству оказания услуг:_______________________________________ __________________________________________________________________________</w:t>
      </w:r>
      <w:r>
        <w:rPr>
          <w:rFonts w:ascii="Times New Roman" w:hAnsi="Times New Roman" w:eastAsia="Times New Roman" w:cs="Times New Roman"/>
          <w:lang w:eastAsia="ru-RU"/>
          <w14:ligatures w14:val="none"/>
        </w:rPr>
      </w:r>
      <w:r>
        <w:rPr>
          <w:rFonts w:ascii="Times New Roman" w:hAnsi="Times New Roman" w:eastAsia="Times New Roman" w:cs="Times New Roman"/>
          <w:lang w:eastAsia="ru-RU"/>
          <w14:ligatures w14:val="none"/>
        </w:rPr>
      </w:r>
    </w:p>
    <w:p>
      <w:pPr>
        <w:ind w:firstLine="709"/>
        <w:jc w:val="both"/>
        <w:spacing w:after="0" w:line="240" w:lineRule="auto"/>
        <w:rPr>
          <w:rFonts w:ascii="Times New Roman" w:hAnsi="Times New Roman" w:eastAsia="Times New Roman" w:cs="Times New Roman"/>
          <w:lang w:eastAsia="ru-RU"/>
          <w14:ligatures w14:val="none"/>
        </w:rPr>
      </w:pPr>
      <w:r>
        <w:rPr>
          <w:rFonts w:ascii="Times New Roman" w:hAnsi="Times New Roman" w:eastAsia="Times New Roman" w:cs="Times New Roman"/>
          <w:lang w:eastAsia="ru-RU"/>
        </w:rPr>
        <w:t xml:space="preserve">3.</w:t>
      </w:r>
      <w:r>
        <w:rPr>
          <w:rFonts w:ascii="Times New Roman" w:hAnsi="Times New Roman" w:eastAsia="Times New Roman" w:cs="Times New Roman"/>
          <w:lang w:eastAsia="ru-RU"/>
          <w14:ligatures w14:val="none"/>
        </w:rPr>
      </w:r>
      <w:r>
        <w:rPr>
          <w:rFonts w:ascii="Times New Roman" w:hAnsi="Times New Roman" w:eastAsia="Times New Roman" w:cs="Times New Roman"/>
          <w:lang w:eastAsia="ru-RU"/>
          <w14:ligatures w14:val="none"/>
        </w:rPr>
      </w:r>
    </w:p>
    <w:tbl>
      <w:tblPr>
        <w:tblW w:w="9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78"/>
        <w:gridCol w:w="1701"/>
        <w:gridCol w:w="1559"/>
        <w:gridCol w:w="1985"/>
      </w:tblGrid>
      <w:tr>
        <w:tblPrEx/>
        <w:trPr>
          <w:cantSplit/>
          <w:trHeight w:val="908"/>
        </w:trPr>
        <w:tc>
          <w:tcPr>
            <w:tcBorders>
              <w:top w:val="single" w:color="000000" w:sz="4" w:space="0"/>
              <w:left w:val="single" w:color="000000" w:sz="4" w:space="0"/>
              <w:bottom w:val="single" w:color="000000" w:sz="4" w:space="0"/>
              <w:right w:val="single" w:color="000000" w:sz="4" w:space="0"/>
            </w:tcBorders>
            <w:tcW w:w="4678" w:type="dxa"/>
            <w:vAlign w:val="center"/>
            <w:textDirection w:val="lrTb"/>
            <w:noWrap w:val="false"/>
          </w:tcPr>
          <w:p>
            <w:pPr>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rPr>
              <w:t xml:space="preserve">Наименование предоставленных</w:t>
            </w:r>
            <w:r>
              <w:rPr>
                <w:rFonts w:ascii="Times New Roman" w:hAnsi="Times New Roman" w:cs="Times New Roman"/>
                <w:b/>
              </w:rPr>
            </w:r>
            <w:r>
              <w:rPr>
                <w:rFonts w:ascii="Times New Roman" w:hAnsi="Times New Roman" w:cs="Times New Roman"/>
                <w:b/>
              </w:rPr>
            </w:r>
          </w:p>
          <w:p>
            <w:pPr>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rPr>
              <w:t xml:space="preserve">услуг</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rPr>
              <w:t xml:space="preserve">Единица измерения</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rPr>
              <w:t xml:space="preserve">Количество </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rPr>
              <w:t xml:space="preserve">Стоимость, руб. </w:t>
            </w:r>
            <w:r>
              <w:rPr>
                <w:rFonts w:ascii="Times New Roman" w:hAnsi="Times New Roman" w:cs="Times New Roman"/>
                <w:b/>
              </w:rPr>
            </w:r>
            <w:r>
              <w:rPr>
                <w:rFonts w:ascii="Times New Roman" w:hAnsi="Times New Roman" w:cs="Times New Roman"/>
                <w:b/>
              </w:rPr>
            </w:r>
          </w:p>
          <w:p>
            <w:pPr>
              <w:jc w:val="center"/>
              <w:spacing w:after="0" w:afterAutospacing="0" w:line="240" w:lineRule="auto"/>
              <w:widowControl/>
              <w:rPr>
                <w:rFonts w:ascii="Times New Roman" w:hAnsi="Times New Roman" w:cs="Times New Roman"/>
                <w:b/>
              </w:rPr>
            </w:pPr>
            <w:r>
              <w:rPr>
                <w:rFonts w:ascii="Times New Roman" w:hAnsi="Times New Roman" w:eastAsia="Times New Roman" w:cs="Times New Roman"/>
                <w:b/>
              </w:rPr>
            </w:r>
            <w:r>
              <w:rPr>
                <w:rFonts w:ascii="Times New Roman" w:hAnsi="Times New Roman" w:cs="Times New Roman"/>
                <w:b/>
              </w:rPr>
            </w:r>
            <w:r>
              <w:rPr>
                <w:rFonts w:ascii="Times New Roman" w:hAnsi="Times New Roman" w:cs="Times New Roman"/>
                <w:b/>
              </w:rPr>
            </w:r>
          </w:p>
        </w:tc>
      </w:tr>
      <w:tr>
        <w:tblPrEx/>
        <w:trPr/>
        <w:tc>
          <w:tcPr>
            <w:tcBorders>
              <w:top w:val="single" w:color="000000" w:sz="4" w:space="0"/>
              <w:left w:val="single" w:color="000000" w:sz="4" w:space="0"/>
              <w:bottom w:val="single" w:color="000000" w:sz="4" w:space="0"/>
              <w:right w:val="single" w:color="000000" w:sz="4" w:space="0"/>
            </w:tcBorders>
            <w:tcW w:w="4678" w:type="dxa"/>
            <w:textDirection w:val="lrTb"/>
            <w:noWrap w:val="false"/>
          </w:tcPr>
          <w:p>
            <w:pP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4" w:space="0"/>
              <w:left w:val="single" w:color="000000" w:sz="4" w:space="0"/>
              <w:bottom w:val="single" w:color="000000" w:sz="4" w:space="0"/>
              <w:right w:val="single" w:color="000000" w:sz="4" w:space="0"/>
            </w:tcBorders>
            <w:tcW w:w="1985" w:type="dxa"/>
            <w:textDirection w:val="lrTb"/>
            <w:noWrap w:val="false"/>
          </w:tcPr>
          <w:p>
            <w:pP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r>
      <w:tr>
        <w:tblPrEx/>
        <w:trPr/>
        <w:tc>
          <w:tcPr>
            <w:gridSpan w:val="3"/>
            <w:tcBorders>
              <w:top w:val="single" w:color="000000" w:sz="4" w:space="0"/>
              <w:left w:val="single" w:color="000000" w:sz="4" w:space="0"/>
              <w:bottom w:val="single" w:color="000000" w:sz="4" w:space="0"/>
              <w:right w:val="single" w:color="000000" w:sz="4" w:space="0"/>
            </w:tcBorders>
            <w:tcW w:w="7938" w:type="dxa"/>
            <w:textDirection w:val="lrTb"/>
            <w:noWrap w:val="false"/>
          </w:tcPr>
          <w:p>
            <w:pPr>
              <w:jc w:val="right"/>
              <w:spacing w:after="0" w:afterAutospacing="0" w:line="240" w:lineRule="auto"/>
              <w:widowControl/>
              <w:rPr>
                <w:rFonts w:ascii="Times New Roman" w:hAnsi="Times New Roman" w:cs="Times New Roman"/>
                <w:b/>
              </w:rPr>
            </w:pPr>
            <w:r>
              <w:rPr>
                <w:rFonts w:ascii="Times New Roman" w:hAnsi="Times New Roman" w:eastAsia="Times New Roman" w:cs="Times New Roman"/>
                <w:b/>
              </w:rPr>
              <w:t xml:space="preserve">Всего:</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985" w:type="dxa"/>
            <w:textDirection w:val="lrTb"/>
            <w:noWrap w:val="false"/>
          </w:tcPr>
          <w:p>
            <w:pP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r>
      <w:tr>
        <w:tblPrEx/>
        <w:trPr/>
        <w:tc>
          <w:tcPr>
            <w:gridSpan w:val="3"/>
            <w:tcBorders>
              <w:top w:val="single" w:color="000000" w:sz="4" w:space="0"/>
              <w:left w:val="single" w:color="000000" w:sz="4" w:space="0"/>
              <w:bottom w:val="single" w:color="000000" w:sz="4" w:space="0"/>
              <w:right w:val="single" w:color="000000" w:sz="4" w:space="0"/>
            </w:tcBorders>
            <w:tcW w:w="7938" w:type="dxa"/>
            <w:textDirection w:val="lrTb"/>
            <w:noWrap w:val="false"/>
          </w:tcPr>
          <w:p>
            <w:pPr>
              <w:jc w:val="right"/>
              <w:spacing w:after="0" w:afterAutospacing="0" w:line="240" w:lineRule="auto"/>
              <w:widowControl/>
              <w:rPr>
                <w:rFonts w:ascii="Times New Roman" w:hAnsi="Times New Roman" w:cs="Times New Roman"/>
                <w:b/>
              </w:rPr>
            </w:pPr>
            <w:r>
              <w:rPr>
                <w:rFonts w:ascii="Times New Roman" w:hAnsi="Times New Roman" w:eastAsia="Times New Roman" w:cs="Times New Roman"/>
                <w:b/>
              </w:rPr>
              <w:t xml:space="preserve">НДС - 5%</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985" w:type="dxa"/>
            <w:textDirection w:val="lrTb"/>
            <w:noWrap w:val="false"/>
          </w:tcPr>
          <w:p>
            <w:pP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r>
      <w:tr>
        <w:tblPrEx/>
        <w:trPr/>
        <w:tc>
          <w:tcPr>
            <w:gridSpan w:val="3"/>
            <w:tcBorders>
              <w:top w:val="single" w:color="000000" w:sz="4" w:space="0"/>
              <w:left w:val="single" w:color="000000" w:sz="4" w:space="0"/>
              <w:bottom w:val="single" w:color="000000" w:sz="4" w:space="0"/>
              <w:right w:val="single" w:color="000000" w:sz="4" w:space="0"/>
            </w:tcBorders>
            <w:tcW w:w="7938" w:type="dxa"/>
            <w:textDirection w:val="lrTb"/>
            <w:noWrap w:val="false"/>
          </w:tcPr>
          <w:p>
            <w:pPr>
              <w:jc w:val="right"/>
              <w:spacing w:after="0" w:afterAutospacing="0" w:line="240" w:lineRule="auto"/>
              <w:widowControl/>
              <w:rPr>
                <w:rFonts w:ascii="Times New Roman" w:hAnsi="Times New Roman" w:cs="Times New Roman"/>
                <w:b/>
              </w:rPr>
            </w:pPr>
            <w:r>
              <w:rPr>
                <w:rFonts w:ascii="Times New Roman" w:hAnsi="Times New Roman" w:eastAsia="Times New Roman" w:cs="Times New Roman"/>
                <w:b/>
              </w:rPr>
              <w:t xml:space="preserve">Итого (с НДС):</w:t>
            </w:r>
            <w:r>
              <w:rPr>
                <w:rFonts w:ascii="Times New Roman" w:hAnsi="Times New Roman" w:cs="Times New Roman"/>
                <w:b/>
              </w:rPr>
            </w:r>
            <w:r>
              <w:rPr>
                <w:rFonts w:ascii="Times New Roman" w:hAnsi="Times New Roman" w:cs="Times New Roman"/>
                <w:b/>
              </w:rPr>
            </w:r>
          </w:p>
        </w:tc>
        <w:tc>
          <w:tcPr>
            <w:tcBorders>
              <w:top w:val="single" w:color="000000" w:sz="4" w:space="0"/>
              <w:left w:val="single" w:color="000000" w:sz="4" w:space="0"/>
              <w:bottom w:val="single" w:color="000000" w:sz="4" w:space="0"/>
              <w:right w:val="single" w:color="000000" w:sz="4" w:space="0"/>
            </w:tcBorders>
            <w:tcW w:w="1985" w:type="dxa"/>
            <w:textDirection w:val="lrTb"/>
            <w:noWrap w:val="false"/>
          </w:tcPr>
          <w:p>
            <w:pPr>
              <w:spacing w:after="0" w:afterAutospacing="0" w:line="240" w:lineRule="auto"/>
              <w:widowControl/>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r>
    </w:tbl>
    <w:p>
      <w:pPr>
        <w:widowControl/>
        <w:rPr>
          <w:rFonts w:eastAsia="Times New Roman"/>
        </w:rPr>
      </w:pPr>
      <w:r>
        <w:rPr>
          <w:rFonts w:eastAsia="Times New Roman"/>
        </w:rPr>
      </w:r>
      <w:r>
        <w:rPr>
          <w:rFonts w:eastAsia="Times New Roman"/>
        </w:rPr>
      </w:r>
      <w:r>
        <w:rPr>
          <w:rFonts w:eastAsia="Times New Roman"/>
        </w:rPr>
      </w:r>
    </w:p>
    <w:p>
      <w:pPr>
        <w:spacing w:after="0" w:afterAutospacing="0" w:line="240" w:lineRule="auto"/>
        <w:widowControl/>
        <w:rPr>
          <w:rFonts w:ascii="Times New Roman" w:hAnsi="Times New Roman" w:cs="Times New Roman"/>
        </w:rPr>
      </w:pPr>
      <w:r>
        <w:rPr>
          <w:rFonts w:ascii="Times New Roman" w:hAnsi="Times New Roman" w:eastAsia="Times New Roman" w:cs="Times New Roman"/>
        </w:rPr>
        <w:t xml:space="preserve">4. Всего к оплате: _____________(_____________________________________________) рублей ___ копеек, в том числе НДС – 20%  _____________(_______________________) рублей ___ копеек.</w:t>
      </w:r>
      <w:r>
        <w:rPr>
          <w:rFonts w:ascii="Times New Roman" w:hAnsi="Times New Roman" w:cs="Times New Roman"/>
        </w:rPr>
      </w:r>
      <w:r>
        <w:rPr>
          <w:rFonts w:ascii="Times New Roman" w:hAnsi="Times New Roman" w:cs="Times New Roman"/>
        </w:rPr>
      </w:r>
    </w:p>
    <w:p>
      <w:pPr>
        <w:spacing w:after="0" w:afterAutospacing="0" w:line="240" w:lineRule="auto"/>
        <w:widowControl/>
        <w:rPr>
          <w:rFonts w:ascii="Times New Roman" w:hAnsi="Times New Roman" w:cs="Times New Roman"/>
        </w:rPr>
      </w:pPr>
      <w:r>
        <w:rPr>
          <w:rFonts w:ascii="Times New Roman" w:hAnsi="Times New Roman" w:eastAsia="Times New Roman" w:cs="Times New Roman"/>
        </w:rPr>
        <w:t xml:space="preserve">5. Настоящий Акт является основанием для оформления счета (счета-фактуры).</w:t>
      </w:r>
      <w:r>
        <w:rPr>
          <w:rFonts w:ascii="Times New Roman" w:hAnsi="Times New Roman" w:cs="Times New Roman"/>
        </w:rPr>
      </w:r>
      <w:r>
        <w:rPr>
          <w:rFonts w:ascii="Times New Roman" w:hAnsi="Times New Roman" w:cs="Times New Roman"/>
        </w:rPr>
      </w:r>
    </w:p>
    <w:p>
      <w:pPr>
        <w:spacing w:after="0" w:afterAutospacing="0" w:line="240" w:lineRule="auto"/>
        <w:widowControl/>
        <w:rPr>
          <w:rFonts w:ascii="Times New Roman" w:hAnsi="Times New Roman" w:cs="Times New Roman"/>
        </w:rPr>
      </w:pPr>
      <w:r>
        <w:rPr>
          <w:rFonts w:ascii="Times New Roman" w:hAnsi="Times New Roman" w:eastAsia="Times New Roman" w:cs="Times New Roman"/>
        </w:rPr>
        <w:t xml:space="preserve">6. Настоящий Акт составлен в 2 экземплярах.</w:t>
      </w:r>
      <w:r>
        <w:rPr>
          <w:rFonts w:ascii="Times New Roman" w:hAnsi="Times New Roman" w:cs="Times New Roman"/>
        </w:rPr>
      </w:r>
      <w:r>
        <w:rPr>
          <w:rFonts w:ascii="Times New Roman" w:hAnsi="Times New Roman" w:cs="Times New Roman"/>
        </w:rPr>
      </w:r>
    </w:p>
    <w:p>
      <w:pPr>
        <w:spacing w:after="0" w:afterAutospacing="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spacing w:after="0" w:afterAutospacing="0" w:line="240" w:lineRule="auto"/>
        <w:rPr>
          <w:rFonts w:ascii="Times New Roman" w:hAnsi="Times New Roman" w:cs="Times New Roman"/>
          <w:b/>
        </w:rPr>
      </w:pPr>
      <w:r>
        <w:rPr>
          <w:rFonts w:ascii="Times New Roman" w:hAnsi="Times New Roman" w:eastAsia="Times New Roman" w:cs="Times New Roman"/>
          <w:b/>
          <w:lang w:eastAsia="ru-RU"/>
        </w:rPr>
      </w:r>
      <w:r>
        <w:rPr>
          <w:rFonts w:ascii="Times New Roman" w:hAnsi="Times New Roman" w:cs="Times New Roman"/>
          <w:b/>
        </w:rPr>
      </w:r>
      <w:r>
        <w:rPr>
          <w:rFonts w:ascii="Times New Roman" w:hAnsi="Times New Roman" w:cs="Times New Roman"/>
          <w:b/>
        </w:rPr>
      </w:r>
    </w:p>
    <w:p>
      <w:pPr>
        <w:ind w:hanging="993"/>
        <w:jc w:val="cente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ПОДПИСИ СТОРОН</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tabs>
          <w:tab w:val="left" w:pos="6096" w:leader="none"/>
        </w:tabs>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От Государственного заказчика:                                               От Исполнителя:</w:t>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spacing w:after="0" w:line="240" w:lineRule="auto"/>
        <w:tabs>
          <w:tab w:val="left" w:pos="6096" w:leader="none"/>
        </w:tabs>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_________________________________                                  _________________________________</w:t>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spacing w:after="0" w:line="240" w:lineRule="auto"/>
        <w:tabs>
          <w:tab w:val="left" w:pos="6096" w:leader="none"/>
        </w:tabs>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           (должность)                                                                                                  (должность)</w:t>
      </w:r>
      <w:r>
        <w:rPr>
          <w:rFonts w:ascii="Times New Roman" w:hAnsi="Times New Roman" w:eastAsia="Times New Roman" w:cs="Times New Roman"/>
          <w:lang w:eastAsia="ar-SA"/>
        </w:rPr>
        <w:tab/>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spacing w:after="0" w:line="240" w:lineRule="auto"/>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_______________ /______________/</w:t>
      </w:r>
      <w:r>
        <w:rPr>
          <w:rFonts w:ascii="Times New Roman" w:hAnsi="Times New Roman" w:eastAsia="Times New Roman" w:cs="Times New Roman"/>
          <w:lang w:eastAsia="ar-SA"/>
        </w:rPr>
        <w:tab/>
        <w:t xml:space="preserve">                                  ______________ /_____________ /</w:t>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М.П.</w:t>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t xml:space="preserve">М.П.</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Форма акта согласована:</w:t>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ind w:hanging="993"/>
        <w:jc w:val="center"/>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lang w:eastAsia="ru-RU"/>
        </w:rPr>
        <w:t xml:space="preserve">ПОДПИСИ СТОРОН</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tabs>
          <w:tab w:val="left" w:pos="6096" w:leader="none"/>
        </w:tabs>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От Государственного заказчика:                                               От Исполнителя:</w:t>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spacing w:after="0" w:line="240" w:lineRule="auto"/>
        <w:tabs>
          <w:tab w:val="left" w:pos="6096" w:leader="none"/>
        </w:tabs>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_________________________________                                  _________________________________</w:t>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spacing w:after="0" w:line="240" w:lineRule="auto"/>
        <w:tabs>
          <w:tab w:val="left" w:pos="6096" w:leader="none"/>
        </w:tabs>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           (должность)                                                                                                  (должность)</w:t>
      </w:r>
      <w:r>
        <w:rPr>
          <w:rFonts w:ascii="Times New Roman" w:hAnsi="Times New Roman" w:eastAsia="Times New Roman" w:cs="Times New Roman"/>
          <w:lang w:eastAsia="ar-SA"/>
        </w:rPr>
        <w:tab/>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spacing w:after="0" w:line="240" w:lineRule="auto"/>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_______________ /______________/</w:t>
      </w:r>
      <w:r>
        <w:rPr>
          <w:rFonts w:ascii="Times New Roman" w:hAnsi="Times New Roman" w:eastAsia="Times New Roman" w:cs="Times New Roman"/>
          <w:lang w:eastAsia="ar-SA"/>
        </w:rPr>
        <w:tab/>
        <w:t xml:space="preserve">                                  ______________ /_____________ /</w:t>
      </w:r>
      <w:r>
        <w:rPr>
          <w:rFonts w:ascii="Times New Roman" w:hAnsi="Times New Roman" w:eastAsia="Times New Roman" w:cs="Times New Roman"/>
          <w:lang w:eastAsia="ar-SA"/>
        </w:rPr>
      </w:r>
      <w:r>
        <w:rPr>
          <w:rFonts w:ascii="Times New Roman" w:hAnsi="Times New Roman" w:eastAsia="Times New Roman" w:cs="Times New Roman"/>
          <w:lang w:eastAsia="ar-SA"/>
        </w:rPr>
      </w:r>
    </w:p>
    <w:p>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М.П.</w:t>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t xml:space="preserve">М.П.</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hd w:val="nil" w:color="auto"/>
        <w:rPr>
          <w:rFonts w:ascii="Times New Roman" w:hAnsi="Times New Roman" w:eastAsia="Times New Roman" w:cs="Times New Roman"/>
          <w:lang w:eastAsia="ru-RU"/>
        </w:rPr>
      </w:pPr>
      <w:r>
        <w:rPr>
          <w:rFonts w:ascii="Times New Roman" w:hAnsi="Times New Roman" w:eastAsia="Times New Roman" w:cs="Times New Roman"/>
          <w:lang w:eastAsia="ru-RU"/>
        </w:rPr>
        <w:br w:type="page" w:clear="all"/>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right"/>
        <w:spacing w:after="0" w:line="240" w:lineRule="auto"/>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lang w:eastAsia="ar-SA"/>
        </w:rPr>
        <w:t xml:space="preserve">   Приложение № 4</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jc w:val="right"/>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к государственному контракту</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contextualSpacing/>
        <w:ind w:left="5954"/>
        <w:jc w:val="right"/>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от «___»__________ 2026г.</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right"/>
        <w:rPr>
          <w:rFonts w:ascii="Times New Roman" w:hAnsi="Times New Roman" w:eastAsia="Times New Roman" w:cs="Times New Roman"/>
          <w:highlight w:val="none"/>
          <w:lang w:eastAsia="ru-RU"/>
        </w:rPr>
      </w:pPr>
      <w:r>
        <w:rPr>
          <w:rFonts w:ascii="Times New Roman" w:hAnsi="Times New Roman" w:eastAsia="Times New Roman" w:cs="Times New Roman"/>
          <w:sz w:val="24"/>
          <w:szCs w:val="24"/>
          <w:lang w:eastAsia="ar-SA"/>
        </w:rPr>
        <w:t xml:space="preserve">№ ВЛК___-_______-</w:t>
      </w:r>
      <w:r>
        <w:rPr>
          <w:rFonts w:ascii="Times New Roman" w:hAnsi="Times New Roman" w:eastAsia="Times New Roman" w:cs="Times New Roman"/>
          <w:sz w:val="24"/>
          <w:szCs w:val="24"/>
          <w:lang w:eastAsia="ar-SA"/>
        </w:rPr>
        <w:t xml:space="preserve">___/26</w:t>
      </w:r>
      <w:r>
        <w:rPr>
          <w:rFonts w:ascii="Times New Roman" w:hAnsi="Times New Roman" w:eastAsia="Times New Roman" w:cs="Times New Roman"/>
          <w:highlight w:val="none"/>
          <w:lang w:eastAsia="ru-RU"/>
        </w:rPr>
      </w:r>
      <w:r>
        <w:rPr>
          <w:rFonts w:ascii="Times New Roman" w:hAnsi="Times New Roman" w:eastAsia="Times New Roman" w:cs="Times New Roman"/>
          <w:highlight w:val="none"/>
          <w:lang w:eastAsia="ru-RU"/>
        </w:rPr>
      </w:r>
    </w:p>
    <w:p>
      <w:pPr>
        <w:jc w:val="right"/>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contextualSpacing/>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rPr>
        <w:t xml:space="preserve">ФОРМА</w:t>
      </w:r>
      <w:r>
        <w:rPr>
          <w:rFonts w:ascii="Times New Roman" w:hAnsi="Times New Roman" w:cs="Times New Roman"/>
        </w:rPr>
      </w:r>
      <w:r>
        <w:rPr>
          <w:rFonts w:ascii="Times New Roman" w:hAnsi="Times New Roman" w:cs="Times New Roman"/>
        </w:rPr>
      </w:r>
    </w:p>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РЕКЛАМАЦИОННЫЙ АКТ № ___</w:t>
      </w:r>
      <w:r>
        <w:rPr>
          <w:rFonts w:ascii="Times New Roman" w:hAnsi="Times New Roman" w:cs="Times New Roman"/>
        </w:rPr>
      </w:r>
      <w:r>
        <w:rPr>
          <w:rFonts w:ascii="Times New Roman" w:hAnsi="Times New Roman" w:cs="Times New Roman"/>
        </w:rPr>
      </w:r>
    </w:p>
    <w:p>
      <w:pPr>
        <w:contextualSpacing/>
        <w:spacing w:after="0" w:afterAutospacing="0" w:line="240" w:lineRule="auto"/>
        <w:widowControl/>
        <w:tabs>
          <w:tab w:val="left" w:pos="5880" w:leader="none"/>
        </w:tabs>
        <w:rPr>
          <w:rFonts w:ascii="Times New Roman" w:hAnsi="Times New Roman" w:cs="Times New Roman"/>
          <w:vertAlign w:val="superscript"/>
        </w:rPr>
      </w:pPr>
      <w:r>
        <w:rPr>
          <w:rFonts w:ascii="Times New Roman" w:hAnsi="Times New Roman" w:eastAsia="Times New Roman" w:cs="Times New Roman"/>
          <w:sz w:val="22"/>
          <w:szCs w:val="22"/>
          <w:vertAlign w:val="superscript"/>
          <w:lang w:eastAsia="en-US"/>
        </w:rPr>
        <w:tab/>
      </w:r>
      <w:r>
        <w:rPr>
          <w:rFonts w:ascii="Times New Roman" w:hAnsi="Times New Roman" w:cs="Times New Roman"/>
          <w:vertAlign w:val="superscript"/>
        </w:rPr>
      </w:r>
      <w:r>
        <w:rPr>
          <w:rFonts w:ascii="Times New Roman" w:hAnsi="Times New Roman" w:cs="Times New Roman"/>
          <w:vertAlign w:val="superscript"/>
        </w:rPr>
      </w:r>
    </w:p>
    <w:p>
      <w:pPr>
        <w:contextualSpacing/>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r>
      <w:r>
        <w:rPr>
          <w:rFonts w:ascii="Times New Roman" w:hAnsi="Times New Roman" w:cs="Times New Roman"/>
        </w:rPr>
      </w:r>
      <w:r>
        <w:rPr>
          <w:rFonts w:ascii="Times New Roman" w:hAnsi="Times New Roman" w:cs="Times New Roman"/>
        </w:rPr>
      </w:r>
    </w:p>
    <w:tbl>
      <w:tblPr>
        <w:tblStyle w:val="1239"/>
        <w:tblW w:w="0" w:type="auto"/>
        <w:tblBorders>
          <w:top w:val="none" w:color="000000" w:sz="0" w:space="0"/>
          <w:left w:val="none" w:color="000000" w:sz="0" w:space="0"/>
          <w:bottom w:val="none" w:color="000000" w:sz="0" w:space="0"/>
          <w:right w:val="none" w:color="000000" w:sz="0" w:space="0"/>
          <w:insideV w:val="none" w:color="000000" w:sz="0" w:space="0"/>
        </w:tblBorders>
        <w:tblLook w:val="04A0" w:firstRow="1" w:lastRow="0" w:firstColumn="1" w:lastColumn="0" w:noHBand="0" w:noVBand="1"/>
      </w:tblPr>
      <w:tblGrid>
        <w:gridCol w:w="4672"/>
        <w:gridCol w:w="4673"/>
      </w:tblGrid>
      <w:tr>
        <w:tblPrEx/>
        <w:trPr/>
        <w:tc>
          <w:tcPr>
            <w:tcW w:w="4672"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г. 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r>
            <w:r>
              <w:rPr>
                <w:rFonts w:ascii="Times New Roman" w:hAnsi="Times New Roman" w:cs="Times New Roman"/>
                <w:vertAlign w:val="superscript"/>
              </w:rPr>
            </w:r>
            <w:r>
              <w:rPr>
                <w:rFonts w:ascii="Times New Roman" w:hAnsi="Times New Roman" w:cs="Times New Roman"/>
                <w:vertAlign w:val="superscript"/>
              </w:rPr>
            </w:r>
          </w:p>
        </w:tc>
        <w:tc>
          <w:tcPr>
            <w:tcW w:w="4673" w:type="dxa"/>
            <w:textDirection w:val="lrTb"/>
            <w:noWrap w:val="false"/>
          </w:tcPr>
          <w:p>
            <w:pPr>
              <w:jc w:val="right"/>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«___»____________20___г.</w:t>
            </w:r>
            <w:r>
              <w:rPr>
                <w:rFonts w:ascii="Times New Roman" w:hAnsi="Times New Roman" w:cs="Times New Roman"/>
                <w:sz w:val="22"/>
                <w:szCs w:val="22"/>
              </w:rPr>
            </w:r>
            <w:r>
              <w:rPr>
                <w:rFonts w:ascii="Times New Roman" w:hAnsi="Times New Roman" w:cs="Times New Roman"/>
                <w:sz w:val="22"/>
                <w:szCs w:val="22"/>
              </w:rPr>
            </w:r>
          </w:p>
        </w:tc>
      </w:tr>
    </w:tbl>
    <w:p>
      <w:pPr>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r>
      <w:r>
        <w:rPr>
          <w:rFonts w:ascii="Times New Roman" w:hAnsi="Times New Roman" w:cs="Times New Roman"/>
        </w:rPr>
      </w:r>
      <w:r>
        <w:rPr>
          <w:rFonts w:ascii="Times New Roman" w:hAnsi="Times New Roman" w:cs="Times New Roman"/>
        </w:rPr>
      </w:r>
    </w:p>
    <w:p>
      <w:pPr>
        <w:contextualSpacing/>
        <w:ind w:firstLine="567"/>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Комиссия в составе:</w:t>
      </w:r>
      <w:r>
        <w:rPr>
          <w:rFonts w:ascii="Times New Roman" w:hAnsi="Times New Roman" w:cs="Times New Roman"/>
        </w:rPr>
      </w:r>
      <w:r>
        <w:rPr>
          <w:rFonts w:ascii="Times New Roman" w:hAnsi="Times New Roman" w:cs="Times New Roman"/>
        </w:rPr>
      </w:r>
    </w:p>
    <w:p>
      <w:pPr>
        <w:contextualSpacing/>
        <w:ind w:firstLine="567"/>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от Государственного заказчика:</w:t>
      </w:r>
      <w:r>
        <w:rPr>
          <w:rFonts w:ascii="Times New Roman" w:hAnsi="Times New Roman" w:cs="Times New Roman"/>
        </w:rPr>
      </w:r>
      <w:r>
        <w:rPr>
          <w:rFonts w:ascii="Times New Roman" w:hAnsi="Times New Roman" w:cs="Times New Roman"/>
        </w:rPr>
      </w:r>
    </w:p>
    <w:tbl>
      <w:tblPr>
        <w:tblStyle w:val="1239"/>
        <w:tblW w:w="967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704"/>
        <w:gridCol w:w="3976"/>
        <w:gridCol w:w="311"/>
        <w:gridCol w:w="4686"/>
      </w:tblGrid>
      <w:tr>
        <w:tblPrEx/>
        <w:trPr>
          <w:trHeight w:val="202"/>
        </w:trPr>
        <w:tc>
          <w:tcPr>
            <w:tcW w:w="704" w:type="dxa"/>
            <w:textDirection w:val="lrTb"/>
            <w:noWrap w:val="false"/>
          </w:tcPr>
          <w:p>
            <w:pPr>
              <w:numPr>
                <w:ilvl w:val="0"/>
                <w:numId w:val="65"/>
              </w:numPr>
              <w:ind w:left="-404"/>
              <w:jc w:val="right"/>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должность</w:t>
            </w:r>
            <w:r>
              <w:rPr>
                <w:rFonts w:ascii="Times New Roman" w:hAnsi="Times New Roman" w:cs="Times New Roman"/>
                <w:vertAlign w:val="superscript"/>
              </w:rPr>
            </w:r>
            <w:r>
              <w:rPr>
                <w:rFonts w:ascii="Times New Roman" w:hAnsi="Times New Roman" w:cs="Times New Roman"/>
                <w:vertAlign w:val="superscript"/>
              </w:rPr>
            </w:r>
          </w:p>
        </w:tc>
      </w:tr>
      <w:tr>
        <w:tblPrEx/>
        <w:trPr>
          <w:trHeight w:val="213"/>
        </w:trPr>
        <w:tc>
          <w:tcPr>
            <w:tcW w:w="704" w:type="dxa"/>
            <w:textDirection w:val="lrTb"/>
            <w:noWrap w:val="false"/>
          </w:tcPr>
          <w:p>
            <w:pPr>
              <w:ind w:left="-389" w:firstLine="15"/>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    2.</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vertAlign w:val="superscript"/>
              </w:rPr>
              <w:t xml:space="preserve">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vertAlign w:val="superscript"/>
              </w:rPr>
              <w:t xml:space="preserve">                                              должность</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rHeight w:val="230"/>
        </w:trPr>
        <w:tc>
          <w:tcPr>
            <w:tcW w:w="704" w:type="dxa"/>
            <w:textDirection w:val="lrTb"/>
            <w:noWrap w:val="false"/>
          </w:tcPr>
          <w:p>
            <w:pPr>
              <w:ind w:left="-404" w:firstLine="15"/>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bl>
    <w:p>
      <w:pPr>
        <w:contextualSpacing/>
        <w:ind w:firstLine="709"/>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От Исполнителя:</w:t>
      </w:r>
      <w:r>
        <w:rPr>
          <w:rFonts w:ascii="Times New Roman" w:hAnsi="Times New Roman" w:cs="Times New Roman"/>
        </w:rPr>
      </w:r>
      <w:r>
        <w:rPr>
          <w:rFonts w:ascii="Times New Roman" w:hAnsi="Times New Roman" w:cs="Times New Roman"/>
        </w:rPr>
      </w:r>
    </w:p>
    <w:tbl>
      <w:tblPr>
        <w:tblStyle w:val="1239"/>
        <w:tblW w:w="967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704"/>
        <w:gridCol w:w="3976"/>
        <w:gridCol w:w="311"/>
        <w:gridCol w:w="4686"/>
      </w:tblGrid>
      <w:tr>
        <w:tblPrEx/>
        <w:trPr>
          <w:trHeight w:val="202"/>
        </w:trPr>
        <w:tc>
          <w:tcPr>
            <w:tcW w:w="704" w:type="dxa"/>
            <w:textDirection w:val="lrTb"/>
            <w:noWrap w:val="false"/>
          </w:tcPr>
          <w:p>
            <w:pPr>
              <w:ind w:left="567" w:hanging="567"/>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3</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должность</w:t>
            </w:r>
            <w:r>
              <w:rPr>
                <w:rFonts w:ascii="Times New Roman" w:hAnsi="Times New Roman" w:cs="Times New Roman"/>
                <w:vertAlign w:val="superscript"/>
              </w:rPr>
            </w:r>
            <w:r>
              <w:rPr>
                <w:rFonts w:ascii="Times New Roman" w:hAnsi="Times New Roman" w:cs="Times New Roman"/>
                <w:vertAlign w:val="superscript"/>
              </w:rPr>
            </w:r>
          </w:p>
        </w:tc>
      </w:tr>
      <w:tr>
        <w:tblPrEx/>
        <w:trPr>
          <w:trHeight w:val="213"/>
        </w:trPr>
        <w:tc>
          <w:tcPr>
            <w:tcW w:w="704" w:type="dxa"/>
            <w:textDirection w:val="lrTb"/>
            <w:noWrap w:val="false"/>
          </w:tcPr>
          <w:p>
            <w:pPr>
              <w:ind w:left="-389" w:firstLine="15"/>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 4.</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vertAlign w:val="superscript"/>
              </w:rPr>
              <w:t xml:space="preserve">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vertAlign w:val="superscript"/>
              </w:rPr>
              <w:t xml:space="preserve">                                              должность</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bl>
    <w:p>
      <w:pPr>
        <w:contextualSpacing/>
        <w:ind w:firstLine="709"/>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r>
      <w:r>
        <w:rPr>
          <w:rFonts w:ascii="Times New Roman" w:hAnsi="Times New Roman" w:cs="Times New Roman"/>
        </w:rPr>
      </w:r>
      <w:r>
        <w:rPr>
          <w:rFonts w:ascii="Times New Roman" w:hAnsi="Times New Roman" w:cs="Times New Roman"/>
        </w:rPr>
      </w:r>
    </w:p>
    <w:p>
      <w:pPr>
        <w:jc w:val="both"/>
        <w:spacing w:after="0" w:afterAutospacing="0" w:line="240" w:lineRule="auto"/>
        <w:widowControl/>
      </w:pPr>
      <w:r>
        <w:rPr>
          <w:rFonts w:ascii="Times New Roman" w:hAnsi="Times New Roman" w:eastAsia="Times New Roman" w:cs="Times New Roman"/>
          <w:sz w:val="22"/>
          <w:szCs w:val="22"/>
          <w:lang w:eastAsia="en-US"/>
        </w:rPr>
        <w:t xml:space="preserve">провела «___»_____</w:t>
      </w:r>
      <w:r>
        <w:rPr>
          <w:rFonts w:ascii="Times New Roman" w:hAnsi="Times New Roman" w:eastAsia="Times New Roman" w:cs="Times New Roman"/>
          <w:sz w:val="22"/>
          <w:szCs w:val="22"/>
          <w:lang w:eastAsia="en-US"/>
        </w:rPr>
        <w:t xml:space="preserve">_______20___ по адресу: ___________________________________ проверку исполнения __________________________________________ (далее – Исполнитель) обязательств по государственному контракту от «___»__________ 20__ г. № _________________ на оказание услуг по </w:t>
      </w:r>
      <w:r>
        <w:rPr>
          <w:rFonts w:ascii="Times New Roman" w:hAnsi="Times New Roman" w:eastAsia="Times New Roman" w:cs="Times New Roman"/>
          <w:sz w:val="22"/>
          <w:szCs w:val="22"/>
          <w:lang w:eastAsia="ar-SA"/>
        </w:rPr>
        <w:t xml:space="preserve">уборке </w:t>
      </w:r>
      <w:r>
        <w:rPr>
          <w:rFonts w:ascii="Times New Roman" w:hAnsi="Times New Roman" w:eastAsia="Times New Roman" w:cs="Times New Roman"/>
          <w:sz w:val="22"/>
          <w:szCs w:val="22"/>
          <w:lang w:eastAsia="ar-SA"/>
        </w:rPr>
        <w:t xml:space="preserve">помещений и территории </w:t>
      </w:r>
      <w:r>
        <w:rPr>
          <w:rFonts w:ascii="Times New Roman" w:hAnsi="Times New Roman" w:eastAsia="Times New Roman" w:cs="Times New Roman"/>
          <w:sz w:val="22"/>
          <w:szCs w:val="22"/>
          <w:lang w:eastAsia="ar-SA"/>
        </w:rPr>
        <w:t xml:space="preserve">в МАПП Пограничный </w:t>
      </w:r>
      <w:r>
        <w:rPr>
          <w:rFonts w:ascii="Times New Roman" w:hAnsi="Times New Roman" w:eastAsia="Times New Roman" w:cs="Times New Roman"/>
          <w:sz w:val="22"/>
          <w:szCs w:val="22"/>
          <w:lang w:eastAsia="ar-SA"/>
        </w:rPr>
        <w:t xml:space="preserve">для нужд ФГКУ Росгранстрой (далее – Контракт) </w:t>
      </w:r>
      <w:r>
        <w:rPr>
          <w:rFonts w:ascii="Times New Roman" w:hAnsi="Times New Roman" w:eastAsia="Times New Roman" w:cs="Times New Roman"/>
          <w:sz w:val="22"/>
          <w:szCs w:val="22"/>
          <w:lang w:eastAsia="en-US"/>
        </w:rPr>
        <w:t xml:space="preserve">и установила следующее.</w:t>
      </w:r>
      <w:r>
        <w:rPr>
          <w:rFonts w:ascii="Times New Roman" w:hAnsi="Times New Roman" w:eastAsia="Times New Roman" w:cs="Times New Roman"/>
          <w:sz w:val="22"/>
          <w:szCs w:val="22"/>
          <w:lang w:eastAsia="ar-SA"/>
        </w:rPr>
      </w:r>
      <w:r/>
    </w:p>
    <w:p>
      <w:pPr>
        <w:ind w:firstLine="709"/>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Пунктом __ Контакта предусмотрено__________________________________________</w:t>
      </w:r>
      <w:r>
        <w:rPr>
          <w:rFonts w:ascii="Times New Roman" w:hAnsi="Times New Roman" w:cs="Times New Roman"/>
        </w:rPr>
      </w:r>
      <w:r>
        <w:rPr>
          <w:rFonts w:ascii="Times New Roman" w:hAnsi="Times New Roman" w:cs="Times New Roman"/>
        </w:rPr>
      </w:r>
    </w:p>
    <w:p>
      <w:pPr>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________________________________________________________________________________</w:t>
      </w:r>
      <w:r>
        <w:rPr>
          <w:rFonts w:ascii="Times New Roman" w:hAnsi="Times New Roman" w:cs="Times New Roman"/>
        </w:rPr>
      </w:r>
      <w:r>
        <w:rPr>
          <w:rFonts w:ascii="Times New Roman" w:hAnsi="Times New Roman" w:cs="Times New Roman"/>
        </w:rPr>
      </w:r>
    </w:p>
    <w:p>
      <w:pPr>
        <w:ind w:firstLine="709"/>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В нарушение вышеуказанных положений Контракта Исполнитель _________________</w:t>
      </w:r>
      <w:r>
        <w:rPr>
          <w:rFonts w:ascii="Times New Roman" w:hAnsi="Times New Roman" w:cs="Times New Roman"/>
        </w:rPr>
      </w:r>
      <w:r>
        <w:rPr>
          <w:rFonts w:ascii="Times New Roman" w:hAnsi="Times New Roman" w:cs="Times New Roman"/>
        </w:rPr>
      </w:r>
    </w:p>
    <w:p>
      <w:pPr>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________________________________________________________________________________</w:t>
      </w:r>
      <w:r>
        <w:rPr>
          <w:rFonts w:ascii="Times New Roman" w:hAnsi="Times New Roman" w:cs="Times New Roman"/>
        </w:rPr>
      </w:r>
      <w:r>
        <w:rPr>
          <w:rFonts w:ascii="Times New Roman" w:hAnsi="Times New Roman" w:cs="Times New Roman"/>
        </w:rPr>
      </w:r>
    </w:p>
    <w:p>
      <w:pPr>
        <w:ind w:firstLine="709"/>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Учитывая изложенное, Комиссия считает, что установленные (выявленные) факты (обстоятельства), недостатки свидетельствуют о ненадлежащем исполнении (неисполнении) Исполнителем обязательств по Контракту.</w:t>
      </w:r>
      <w:r>
        <w:rPr>
          <w:rFonts w:ascii="Times New Roman" w:hAnsi="Times New Roman" w:cs="Times New Roman"/>
        </w:rPr>
      </w:r>
      <w:r>
        <w:rPr>
          <w:rFonts w:ascii="Times New Roman" w:hAnsi="Times New Roman" w:cs="Times New Roman"/>
        </w:rPr>
      </w:r>
    </w:p>
    <w:p>
      <w:pPr>
        <w:ind w:firstLine="709"/>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r>
      <w:r>
        <w:rPr>
          <w:rFonts w:ascii="Times New Roman" w:hAnsi="Times New Roman" w:cs="Times New Roman"/>
        </w:rPr>
      </w:r>
      <w:r>
        <w:rPr>
          <w:rFonts w:ascii="Times New Roman" w:hAnsi="Times New Roman" w:cs="Times New Roman"/>
        </w:rPr>
      </w:r>
    </w:p>
    <w:p>
      <w:pPr>
        <w:jc w:val="both"/>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en-US"/>
        </w:rPr>
        <w:t xml:space="preserve">Приложение: фототаблица на __ л. в 1 экз.</w:t>
      </w:r>
      <w:r>
        <w:rPr>
          <w:rFonts w:ascii="Times New Roman" w:hAnsi="Times New Roman" w:cs="Times New Roman"/>
        </w:rPr>
      </w:r>
      <w:r>
        <w:rPr>
          <w:rFonts w:ascii="Times New Roman" w:hAnsi="Times New Roman" w:cs="Times New Roman"/>
        </w:rPr>
      </w:r>
    </w:p>
    <w:tbl>
      <w:tblPr>
        <w:tblStyle w:val="1239"/>
        <w:tblW w:w="9677" w:type="dxa"/>
        <w:tblInd w:w="-18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704"/>
        <w:gridCol w:w="3976"/>
        <w:gridCol w:w="311"/>
        <w:gridCol w:w="4686"/>
      </w:tblGrid>
      <w:tr>
        <w:tblPrEx/>
        <w:trPr>
          <w:trHeight w:val="569"/>
        </w:trPr>
        <w:tc>
          <w:tcPr>
            <w:tcW w:w="704" w:type="dxa"/>
            <w:textDirection w:val="lrTb"/>
            <w:noWrap w:val="false"/>
          </w:tcPr>
          <w:p>
            <w:pPr>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1</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подпись</w:t>
            </w:r>
            <w:r>
              <w:rPr>
                <w:rFonts w:ascii="Times New Roman" w:hAnsi="Times New Roman" w:cs="Times New Roman"/>
                <w:vertAlign w:val="superscript"/>
              </w:rPr>
            </w:r>
            <w:r>
              <w:rPr>
                <w:rFonts w:ascii="Times New Roman" w:hAnsi="Times New Roman" w:cs="Times New Roman"/>
                <w:vertAlign w:val="superscript"/>
              </w:rPr>
            </w:r>
          </w:p>
        </w:tc>
      </w:tr>
      <w:tr>
        <w:tblPrEx/>
        <w:trPr>
          <w:trHeight w:val="516"/>
        </w:trPr>
        <w:tc>
          <w:tcPr>
            <w:tcW w:w="704" w:type="dxa"/>
            <w:textDirection w:val="lrTb"/>
            <w:noWrap w:val="false"/>
          </w:tcPr>
          <w:p>
            <w:pPr>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2</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подпись</w:t>
            </w:r>
            <w:r>
              <w:rPr>
                <w:rFonts w:ascii="Times New Roman" w:hAnsi="Times New Roman" w:cs="Times New Roman"/>
                <w:vertAlign w:val="superscript"/>
              </w:rPr>
            </w:r>
            <w:r>
              <w:rPr>
                <w:rFonts w:ascii="Times New Roman" w:hAnsi="Times New Roman" w:cs="Times New Roman"/>
                <w:vertAlign w:val="superscript"/>
              </w:rPr>
            </w:r>
          </w:p>
        </w:tc>
      </w:tr>
      <w:tr>
        <w:tblPrEx/>
        <w:trPr>
          <w:trHeight w:val="230"/>
        </w:trPr>
        <w:tc>
          <w:tcPr>
            <w:tcW w:w="704" w:type="dxa"/>
            <w:textDirection w:val="lrTb"/>
            <w:noWrap w:val="false"/>
          </w:tcPr>
          <w:p>
            <w:pPr>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3</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vertAlign w:val="superscript"/>
              </w:rPr>
              <w:t xml:space="preserve">                                      ФИО</w:t>
            </w:r>
            <w:r>
              <w:rPr>
                <w:rFonts w:ascii="Times New Roman" w:hAnsi="Times New Roman" w:cs="Times New Roman"/>
                <w:sz w:val="22"/>
                <w:szCs w:val="22"/>
              </w:rPr>
            </w:r>
            <w:r>
              <w:rPr>
                <w:rFonts w:ascii="Times New Roman" w:hAnsi="Times New Roman" w:cs="Times New Roman"/>
                <w:sz w:val="22"/>
                <w:szCs w:val="22"/>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vertAlign w:val="superscript"/>
              </w:rPr>
              <w:t xml:space="preserve">                               подпись</w:t>
            </w:r>
            <w:r>
              <w:rPr>
                <w:rFonts w:ascii="Times New Roman" w:hAnsi="Times New Roman" w:cs="Times New Roman"/>
                <w:sz w:val="22"/>
                <w:szCs w:val="22"/>
              </w:rPr>
            </w:r>
            <w:r>
              <w:rPr>
                <w:rFonts w:ascii="Times New Roman" w:hAnsi="Times New Roman" w:cs="Times New Roman"/>
                <w:sz w:val="22"/>
                <w:szCs w:val="22"/>
              </w:rPr>
            </w:r>
          </w:p>
        </w:tc>
      </w:tr>
      <w:tr>
        <w:tblPrEx/>
        <w:trPr>
          <w:trHeight w:val="230"/>
        </w:trPr>
        <w:tc>
          <w:tcPr>
            <w:tcW w:w="704" w:type="dxa"/>
            <w:textDirection w:val="lrTb"/>
            <w:noWrap w:val="false"/>
          </w:tcPr>
          <w:p>
            <w:pPr>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4</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vertAlign w:val="superscript"/>
              </w:rPr>
              <w:t xml:space="preserve">                                      ФИО</w:t>
            </w:r>
            <w:r>
              <w:rPr>
                <w:rFonts w:ascii="Times New Roman" w:hAnsi="Times New Roman" w:cs="Times New Roman"/>
                <w:sz w:val="22"/>
                <w:szCs w:val="22"/>
              </w:rPr>
            </w:r>
            <w:r>
              <w:rPr>
                <w:rFonts w:ascii="Times New Roman" w:hAnsi="Times New Roman" w:cs="Times New Roman"/>
                <w:sz w:val="22"/>
                <w:szCs w:val="22"/>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vertAlign w:val="superscript"/>
              </w:rPr>
              <w:t xml:space="preserve">                               подпись</w:t>
            </w:r>
            <w:r>
              <w:rPr>
                <w:rFonts w:ascii="Times New Roman" w:hAnsi="Times New Roman" w:cs="Times New Roman"/>
                <w:sz w:val="22"/>
                <w:szCs w:val="22"/>
              </w:rPr>
            </w:r>
            <w:r>
              <w:rPr>
                <w:rFonts w:ascii="Times New Roman" w:hAnsi="Times New Roman" w:cs="Times New Roman"/>
                <w:sz w:val="22"/>
                <w:szCs w:val="22"/>
              </w:rPr>
            </w:r>
          </w:p>
        </w:tc>
      </w:tr>
    </w:tbl>
    <w:p>
      <w:pPr>
        <w:jc w:val="both"/>
        <w:spacing w:after="0" w:afterAutospacing="0" w:line="240" w:lineRule="auto"/>
        <w:rPr>
          <w:rFonts w:ascii="Times New Roman" w:hAnsi="Times New Roman" w:cs="Times New Roman"/>
        </w:rPr>
        <w:sectPr>
          <w:footnotePr/>
          <w:endnotePr/>
          <w:type w:val="nextPage"/>
          <w:pgSz w:w="11906" w:h="16838" w:orient="portrait"/>
          <w:pgMar w:top="284" w:right="851" w:bottom="1134" w:left="851" w:header="709" w:footer="709" w:gutter="0"/>
          <w:cols w:num="1" w:sep="0" w:space="708" w:equalWidth="1"/>
          <w:docGrid w:linePitch="360"/>
          <w:titlePg/>
        </w:sectPr>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p>
      <w:pPr>
        <w:jc w:val="center"/>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ФОТОТАБЛИЦА</w:t>
      </w:r>
      <w:r>
        <w:rPr>
          <w:rFonts w:ascii="Times New Roman" w:hAnsi="Times New Roman" w:cs="Times New Roman"/>
        </w:rPr>
      </w:r>
      <w:r>
        <w:rPr>
          <w:rFonts w:ascii="Times New Roman" w:hAnsi="Times New Roman" w:cs="Times New Roman"/>
        </w:rPr>
      </w:r>
    </w:p>
    <w:p>
      <w:pPr>
        <w:jc w:val="center"/>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p>
      <w:pPr>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к акту № ___ от «___»________________20___г. о неисполнении/ненадлежащем исполнении </w:t>
      </w:r>
      <w:r>
        <w:rPr>
          <w:rFonts w:ascii="Times New Roman" w:hAnsi="Times New Roman" w:eastAsia="Times New Roman" w:cs="Times New Roman"/>
          <w:sz w:val="22"/>
          <w:szCs w:val="22"/>
        </w:rPr>
        <w:br/>
        <w:t xml:space="preserve">________________________________________________________________________________ </w:t>
      </w:r>
      <w:r>
        <w:rPr>
          <w:rFonts w:ascii="Times New Roman" w:hAnsi="Times New Roman" w:cs="Times New Roman"/>
        </w:rPr>
      </w:r>
      <w:r>
        <w:rPr>
          <w:rFonts w:ascii="Times New Roman" w:hAnsi="Times New Roman" w:cs="Times New Roman"/>
        </w:rPr>
      </w:r>
    </w:p>
    <w:p>
      <w:pPr>
        <w:jc w:val="center"/>
        <w:spacing w:after="0" w:afterAutospacing="0" w:line="240" w:lineRule="auto"/>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наименование Исполнителя</w:t>
      </w:r>
      <w:r>
        <w:rPr>
          <w:rFonts w:ascii="Times New Roman" w:hAnsi="Times New Roman" w:cs="Times New Roman"/>
          <w:vertAlign w:val="superscript"/>
        </w:rPr>
      </w:r>
      <w:r>
        <w:rPr>
          <w:rFonts w:ascii="Times New Roman" w:hAnsi="Times New Roman" w:cs="Times New Roman"/>
          <w:vertAlign w:val="superscript"/>
        </w:rPr>
      </w:r>
    </w:p>
    <w:p>
      <w:pPr>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 обязательств по государственному контракту от «___»___________20___г. № ____________.</w:t>
      </w:r>
      <w:r>
        <w:rPr>
          <w:rFonts w:ascii="Times New Roman" w:hAnsi="Times New Roman" w:cs="Times New Roman"/>
        </w:rPr>
      </w:r>
      <w:r>
        <w:rPr>
          <w:rFonts w:ascii="Times New Roman" w:hAnsi="Times New Roman" w:cs="Times New Roman"/>
        </w:rPr>
      </w:r>
    </w:p>
    <w:p>
      <w:pPr>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tbl>
      <w:tblPr>
        <w:tblStyle w:val="1239"/>
        <w:tblW w:w="9677" w:type="dxa"/>
        <w:tblInd w:w="-1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704"/>
        <w:gridCol w:w="3976"/>
        <w:gridCol w:w="311"/>
        <w:gridCol w:w="4686"/>
      </w:tblGrid>
      <w:tr>
        <w:tblPrEx/>
        <w:trPr>
          <w:trHeight w:val="202"/>
        </w:trPr>
        <w:tc>
          <w:tcPr>
            <w:tcW w:w="704" w:type="dxa"/>
            <w:textDirection w:val="lrTb"/>
            <w:noWrap w:val="false"/>
          </w:tcPr>
          <w:p>
            <w:pPr>
              <w:ind w:left="927" w:hanging="927"/>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1.</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должность</w:t>
            </w:r>
            <w:r>
              <w:rPr>
                <w:rFonts w:ascii="Times New Roman" w:hAnsi="Times New Roman" w:cs="Times New Roman"/>
                <w:vertAlign w:val="superscript"/>
              </w:rPr>
            </w:r>
            <w:r>
              <w:rPr>
                <w:rFonts w:ascii="Times New Roman" w:hAnsi="Times New Roman" w:cs="Times New Roman"/>
                <w:vertAlign w:val="superscript"/>
              </w:rPr>
            </w:r>
          </w:p>
        </w:tc>
      </w:tr>
      <w:tr>
        <w:tblPrEx/>
        <w:trPr>
          <w:trHeight w:val="213"/>
        </w:trPr>
        <w:tc>
          <w:tcPr>
            <w:tcW w:w="704" w:type="dxa"/>
            <w:textDirection w:val="lrTb"/>
            <w:noWrap w:val="false"/>
          </w:tcPr>
          <w:p>
            <w:pPr>
              <w:ind w:left="-389" w:firstLine="15"/>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   2.</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vertAlign w:val="superscript"/>
              </w:rPr>
              <w:t xml:space="preserve">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vertAlign w:val="superscript"/>
              </w:rPr>
              <w:t xml:space="preserve">                                              должность</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rHeight w:val="202"/>
        </w:trPr>
        <w:tc>
          <w:tcPr>
            <w:tcW w:w="704" w:type="dxa"/>
            <w:textDirection w:val="lrTb"/>
            <w:noWrap w:val="false"/>
          </w:tcPr>
          <w:p>
            <w:pPr>
              <w:ind w:left="567" w:hanging="567"/>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3.</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должность</w:t>
            </w:r>
            <w:r>
              <w:rPr>
                <w:rFonts w:ascii="Times New Roman" w:hAnsi="Times New Roman" w:cs="Times New Roman"/>
                <w:vertAlign w:val="superscript"/>
              </w:rPr>
            </w:r>
            <w:r>
              <w:rPr>
                <w:rFonts w:ascii="Times New Roman" w:hAnsi="Times New Roman" w:cs="Times New Roman"/>
                <w:vertAlign w:val="superscript"/>
              </w:rPr>
            </w:r>
          </w:p>
        </w:tc>
      </w:tr>
      <w:tr>
        <w:tblPrEx/>
        <w:trPr>
          <w:trHeight w:val="213"/>
        </w:trPr>
        <w:tc>
          <w:tcPr>
            <w:tcW w:w="704" w:type="dxa"/>
            <w:textDirection w:val="lrTb"/>
            <w:noWrap w:val="false"/>
          </w:tcPr>
          <w:p>
            <w:pPr>
              <w:ind w:left="-389" w:firstLine="15"/>
              <w:jc w:val="cente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 4.</w:t>
            </w:r>
            <w:r>
              <w:rPr>
                <w:rFonts w:ascii="Times New Roman" w:hAnsi="Times New Roman" w:cs="Times New Roman"/>
                <w:sz w:val="22"/>
                <w:szCs w:val="22"/>
              </w:rPr>
            </w:r>
            <w:r>
              <w:rPr>
                <w:rFonts w:ascii="Times New Roman" w:hAnsi="Times New Roman" w:cs="Times New Roman"/>
                <w:sz w:val="22"/>
                <w:szCs w:val="22"/>
              </w:rPr>
            </w:r>
          </w:p>
        </w:tc>
        <w:tc>
          <w:tcPr>
            <w:tcW w:w="3976" w:type="dxa"/>
            <w:textDirection w:val="lrTb"/>
            <w:noWrap w:val="false"/>
          </w:tcPr>
          <w:p>
            <w:pPr>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w:t>
            </w:r>
            <w:r>
              <w:rPr>
                <w:rFonts w:ascii="Times New Roman" w:hAnsi="Times New Roman" w:cs="Times New Roman"/>
                <w:sz w:val="22"/>
                <w:szCs w:val="22"/>
              </w:rPr>
            </w:r>
            <w:r>
              <w:rPr>
                <w:rFonts w:ascii="Times New Roman" w:hAnsi="Times New Roman" w:cs="Times New Roman"/>
                <w:sz w:val="22"/>
                <w:szCs w:val="22"/>
              </w:rPr>
            </w:r>
          </w:p>
          <w:p>
            <w:pPr>
              <w:spacing w:after="0" w:afterAutospacing="0" w:line="240" w:lineRule="auto"/>
              <w:widowControl/>
              <w:rPr>
                <w:rFonts w:ascii="Times New Roman" w:hAnsi="Times New Roman" w:cs="Times New Roman"/>
                <w:vertAlign w:val="superscript"/>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vertAlign w:val="superscript"/>
              </w:rPr>
              <w:t xml:space="preserve">ФИО</w:t>
            </w:r>
            <w:r>
              <w:rPr>
                <w:rFonts w:ascii="Times New Roman" w:hAnsi="Times New Roman" w:cs="Times New Roman"/>
                <w:vertAlign w:val="superscript"/>
              </w:rPr>
            </w:r>
            <w:r>
              <w:rPr>
                <w:rFonts w:ascii="Times New Roman" w:hAnsi="Times New Roman" w:cs="Times New Roman"/>
                <w:vertAlign w:val="superscript"/>
              </w:rPr>
            </w:r>
          </w:p>
        </w:tc>
        <w:tc>
          <w:tcPr>
            <w:tcW w:w="311"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4686" w:type="dxa"/>
            <w:textDirection w:val="lrTb"/>
            <w:noWrap w:val="false"/>
          </w:tcPr>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rPr>
              <w:t xml:space="preserve">___________________________________</w:t>
            </w:r>
            <w:r>
              <w:rPr>
                <w:rFonts w:ascii="Times New Roman" w:hAnsi="Times New Roman" w:cs="Times New Roman"/>
                <w:sz w:val="22"/>
                <w:szCs w:val="22"/>
              </w:rPr>
            </w:r>
            <w:r>
              <w:rPr>
                <w:rFonts w:ascii="Times New Roman" w:hAnsi="Times New Roman" w:cs="Times New Roman"/>
                <w:sz w:val="22"/>
                <w:szCs w:val="22"/>
              </w:rPr>
            </w:r>
          </w:p>
          <w:p>
            <w:pPr>
              <w:jc w:val="both"/>
              <w:spacing w:after="0" w:afterAutospacing="0" w:line="240" w:lineRule="auto"/>
              <w:widowControl/>
              <w:rPr>
                <w:rFonts w:ascii="Times New Roman" w:hAnsi="Times New Roman" w:cs="Times New Roman"/>
                <w:sz w:val="22"/>
                <w:szCs w:val="22"/>
              </w:rPr>
            </w:pPr>
            <w:r>
              <w:rPr>
                <w:rFonts w:ascii="Times New Roman" w:hAnsi="Times New Roman" w:eastAsia="Times New Roman" w:cs="Times New Roman"/>
                <w:sz w:val="22"/>
                <w:szCs w:val="22"/>
                <w:vertAlign w:val="superscript"/>
              </w:rPr>
              <w:t xml:space="preserve">                                              должность</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bl>
    <w:p>
      <w:pPr>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p>
      <w:pPr>
        <w:ind w:firstLine="567"/>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Краткая характеристика, местоположение, дата и время съемки:</w:t>
      </w:r>
      <w:r>
        <w:rPr>
          <w:rFonts w:ascii="Times New Roman" w:hAnsi="Times New Roman" w:cs="Times New Roman"/>
        </w:rPr>
      </w:r>
      <w:r>
        <w:rPr>
          <w:rFonts w:ascii="Times New Roman" w:hAnsi="Times New Roman" w:cs="Times New Roman"/>
        </w:rPr>
      </w:r>
    </w:p>
    <w:p>
      <w:pPr>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фото сделаны на ____________________________ по адресу: _______________________</w:t>
      </w:r>
      <w:r>
        <w:rPr>
          <w:rFonts w:ascii="Times New Roman" w:hAnsi="Times New Roman" w:cs="Times New Roman"/>
        </w:rPr>
      </w:r>
      <w:r>
        <w:rPr>
          <w:rFonts w:ascii="Times New Roman" w:hAnsi="Times New Roman" w:cs="Times New Roman"/>
        </w:rPr>
      </w:r>
    </w:p>
    <w:p>
      <w:pPr>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____________________________________________________________________________ «___»__________20__г.  в период с ______ до ______ по ________________ времени.</w:t>
      </w:r>
      <w:r>
        <w:rPr>
          <w:rFonts w:ascii="Times New Roman" w:hAnsi="Times New Roman" w:cs="Times New Roman"/>
        </w:rPr>
      </w:r>
      <w:r>
        <w:rPr>
          <w:rFonts w:ascii="Times New Roman" w:hAnsi="Times New Roman" w:cs="Times New Roman"/>
        </w:rPr>
      </w:r>
    </w:p>
    <w:p>
      <w:pPr>
        <w:jc w:val="both"/>
        <w:spacing w:after="0" w:afterAutospacing="0" w:line="240" w:lineRule="auto"/>
        <w:rPr>
          <w:rFonts w:ascii="Times New Roman" w:hAnsi="Times New Roman" w:cs="Times New Roman"/>
          <w:vertAlign w:val="superscript"/>
        </w:rPr>
      </w:pPr>
      <w:r>
        <w:rPr>
          <w:rFonts w:ascii="Times New Roman" w:hAnsi="Times New Roman" w:eastAsia="Times New Roman" w:cs="Times New Roman"/>
          <w:sz w:val="22"/>
          <w:szCs w:val="22"/>
          <w:vertAlign w:val="superscript"/>
        </w:rPr>
        <w:t xml:space="preserve">                                                                                               время                  время</w:t>
      </w:r>
      <w:r>
        <w:rPr>
          <w:rFonts w:ascii="Times New Roman" w:hAnsi="Times New Roman" w:cs="Times New Roman"/>
          <w:vertAlign w:val="superscript"/>
        </w:rPr>
      </w:r>
      <w:r>
        <w:rPr>
          <w:rFonts w:ascii="Times New Roman" w:hAnsi="Times New Roman" w:cs="Times New Roman"/>
          <w:vertAlign w:val="superscript"/>
        </w:rPr>
      </w:r>
    </w:p>
    <w:p>
      <w:pPr>
        <w:ind w:firstLine="567"/>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Фотографирование производилось: на телефон __________</w:t>
      </w:r>
      <w:r>
        <w:rPr>
          <w:rFonts w:ascii="Times New Roman" w:hAnsi="Times New Roman" w:cs="Times New Roman"/>
        </w:rPr>
      </w:r>
      <w:r>
        <w:rPr>
          <w:rFonts w:ascii="Times New Roman" w:hAnsi="Times New Roman" w:cs="Times New Roman"/>
        </w:rPr>
      </w:r>
    </w:p>
    <w:p>
      <w:pPr>
        <w:ind w:firstLine="567"/>
        <w:jc w:val="both"/>
        <w:spacing w:after="0" w:afterAutospacing="0" w:line="240" w:lineRule="auto"/>
        <w:rPr>
          <w:rFonts w:ascii="Times New Roman" w:hAnsi="Times New Roman" w:cs="Times New Roman"/>
          <w:i/>
          <w:vertAlign w:val="superscript"/>
        </w:rPr>
      </w:pPr>
      <w:r>
        <w:rPr>
          <w:rFonts w:ascii="Times New Roman" w:hAnsi="Times New Roman" w:eastAsia="Times New Roman" w:cs="Times New Roman"/>
          <w:sz w:val="22"/>
          <w:szCs w:val="22"/>
          <w:vertAlign w:val="superscript"/>
        </w:rPr>
        <w:t xml:space="preserve">                                                                                                                           марка телефона</w:t>
      </w:r>
      <w:r>
        <w:rPr>
          <w:rFonts w:ascii="Times New Roman" w:hAnsi="Times New Roman" w:cs="Times New Roman"/>
          <w:i/>
          <w:vertAlign w:val="superscript"/>
        </w:rPr>
      </w:r>
      <w:r>
        <w:rPr>
          <w:rFonts w:ascii="Times New Roman" w:hAnsi="Times New Roman" w:cs="Times New Roman"/>
          <w:i/>
          <w:vertAlign w:val="superscript"/>
        </w:rPr>
      </w:r>
    </w:p>
    <w:p>
      <w:pPr>
        <w:jc w:val="both"/>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tbl>
      <w:tblPr>
        <w:tblW w:w="0" w:type="auto"/>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000" w:firstRow="0" w:lastRow="0" w:firstColumn="0" w:lastColumn="0" w:noHBand="0" w:noVBand="0"/>
      </w:tblPr>
      <w:tblGrid>
        <w:gridCol w:w="9014"/>
      </w:tblGrid>
      <w:tr>
        <w:tblPrEx/>
        <w:trPr/>
        <w:tc>
          <w:tcPr>
            <w:tcW w:w="9014" w:type="dxa"/>
            <w:textDirection w:val="lrTb"/>
            <w:noWrap w:val="false"/>
          </w:tcPr>
          <w:p>
            <w:pPr>
              <w:jc w:val="center"/>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ФОТО № 1</w:t>
            </w:r>
            <w:r>
              <w:rPr>
                <w:rFonts w:ascii="Times New Roman" w:hAnsi="Times New Roman" w:cs="Times New Roman"/>
              </w:rPr>
            </w:r>
            <w:r>
              <w:rPr>
                <w:rFonts w:ascii="Times New Roman" w:hAnsi="Times New Roman" w:cs="Times New Roman"/>
              </w:rPr>
            </w:r>
          </w:p>
        </w:tc>
      </w:tr>
      <w:tr>
        <w:tblPrEx/>
        <w:trPr/>
        <w:tc>
          <w:tcPr>
            <w:tcW w:w="9014" w:type="dxa"/>
            <w:textDirection w:val="lrTb"/>
            <w:noWrap w:val="false"/>
          </w:tcPr>
          <w:p>
            <w:pPr>
              <w:jc w:val="center"/>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t xml:space="preserve">ФОТО № 2</w:t>
            </w:r>
            <w:r>
              <w:rPr>
                <w:rFonts w:ascii="Times New Roman" w:hAnsi="Times New Roman" w:cs="Times New Roman"/>
              </w:rPr>
            </w:r>
            <w:r>
              <w:rPr>
                <w:rFonts w:ascii="Times New Roman" w:hAnsi="Times New Roman" w:cs="Times New Roman"/>
              </w:rPr>
            </w:r>
          </w:p>
        </w:tc>
      </w:tr>
    </w:tbl>
    <w:p>
      <w:pPr>
        <w:jc w:val="center"/>
        <w:spacing w:after="0" w:afterAutospacing="0" w:line="240" w:lineRule="auto"/>
        <w:rPr>
          <w:rFonts w:ascii="Times New Roman" w:hAnsi="Times New Roman" w:cs="Times New Roman"/>
        </w:rPr>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p>
      <w:pPr>
        <w:spacing w:after="0" w:afterAutospacing="0" w:line="240" w:lineRule="auto"/>
        <w:widowControl/>
        <w:rPr>
          <w:rFonts w:ascii="Times New Roman" w:hAnsi="Times New Roman" w:cs="Times New Roman"/>
        </w:rPr>
      </w:pPr>
      <w:r>
        <w:rPr>
          <w:rFonts w:ascii="Times New Roman" w:hAnsi="Times New Roman" w:eastAsia="Times New Roman" w:cs="Times New Roman"/>
          <w:b/>
          <w:sz w:val="22"/>
          <w:szCs w:val="22"/>
          <w:lang w:eastAsia="en-US"/>
        </w:rPr>
        <w:t xml:space="preserve">Сведения об устранении недостатков</w:t>
      </w:r>
      <w:r>
        <w:rPr>
          <w:rFonts w:ascii="Times New Roman" w:hAnsi="Times New Roman" w:eastAsia="Times New Roman" w:cs="Times New Roman"/>
          <w:sz w:val="22"/>
          <w:szCs w:val="22"/>
          <w:lang w:eastAsia="en-US"/>
        </w:rPr>
        <w:t xml:space="preserve">  ______________________________</w:t>
      </w:r>
      <w:r>
        <w:rPr>
          <w:rFonts w:ascii="Times New Roman" w:hAnsi="Times New Roman" w:eastAsia="Times New Roman" w:cs="Times New Roman"/>
          <w:sz w:val="22"/>
          <w:szCs w:val="22"/>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2"/>
          <w:szCs w:val="22"/>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Times New Roman" w:cs="Times New Roman"/>
          <w:sz w:val="22"/>
          <w:szCs w:val="22"/>
          <w:lang w:eastAsia="en-US"/>
        </w:rPr>
        <w:t xml:space="preserve">_________________________</w:t>
      </w:r>
      <w:r>
        <w:rPr>
          <w:rFonts w:ascii="Times New Roman" w:hAnsi="Times New Roman" w:cs="Times New Roman"/>
        </w:rPr>
      </w:r>
      <w:r>
        <w:rPr>
          <w:rFonts w:ascii="Times New Roman" w:hAnsi="Times New Roman" w:cs="Times New Roman"/>
        </w:rPr>
      </w:r>
    </w:p>
    <w:p>
      <w:pPr>
        <w:ind w:hanging="993"/>
        <w:jc w:val="center"/>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rPr>
        <w:t xml:space="preserve">ПОДПИСИ СТОРОН</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 xml:space="preserve">Государственный заказчик</w:t>
      </w:r>
      <w:r>
        <w:rPr>
          <w:rFonts w:ascii="Times New Roman" w:hAnsi="Times New Roman" w:eastAsia="Times New Roman" w:cs="Times New Roman"/>
          <w:sz w:val="22"/>
          <w:szCs w:val="22"/>
          <w:lang w:eastAsia="ar-SA"/>
        </w:rPr>
        <w:tab/>
        <w:t xml:space="preserve">Исполнитель</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ab/>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 xml:space="preserve">И.о. директора  Владивостокского филиала</w:t>
      </w:r>
      <w:r>
        <w:rPr>
          <w:rFonts w:ascii="Times New Roman" w:hAnsi="Times New Roman" w:eastAsia="Times New Roman" w:cs="Times New Roman"/>
          <w:sz w:val="22"/>
          <w:szCs w:val="22"/>
          <w:lang w:eastAsia="ar-SA"/>
        </w:rPr>
        <w:tab/>
        <w:t xml:space="preserve">____________________________</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 xml:space="preserve">ФГКУ Росгранстрой</w:t>
      </w:r>
      <w:r>
        <w:rPr>
          <w:rFonts w:ascii="Times New Roman" w:hAnsi="Times New Roman" w:eastAsia="Times New Roman" w:cs="Times New Roman"/>
          <w:sz w:val="22"/>
          <w:szCs w:val="22"/>
          <w:lang w:eastAsia="ar-SA"/>
        </w:rPr>
        <w:tab/>
        <w:t xml:space="preserve">____________________________</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 xml:space="preserve">______________/______________</w:t>
      </w:r>
      <w:r>
        <w:rPr>
          <w:rFonts w:ascii="Times New Roman" w:hAnsi="Times New Roman" w:eastAsia="Times New Roman" w:cs="Times New Roman"/>
          <w:sz w:val="22"/>
          <w:szCs w:val="22"/>
          <w:lang w:eastAsia="ar-SA"/>
        </w:rPr>
        <w:tab/>
        <w:t xml:space="preserve">______________/______________</w:t>
      </w:r>
      <w:r>
        <w:rPr>
          <w:rFonts w:ascii="Times New Roman" w:hAnsi="Times New Roman" w:eastAsia="Times New Roman" w:cs="Times New Roman"/>
          <w:sz w:val="22"/>
          <w:szCs w:val="22"/>
          <w:lang w:eastAsia="ar-SA"/>
        </w:rPr>
        <w:tab/>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8042" w:leader="none"/>
        </w:tabs>
        <w:rPr>
          <w:rFonts w:eastAsia="Times New Roman"/>
          <w:lang w:eastAsia="ar-SA"/>
        </w:rPr>
        <w:sectPr>
          <w:footnotePr/>
          <w:endnotePr/>
          <w:type w:val="nextPage"/>
          <w:pgSz w:w="11906" w:h="16838" w:orient="portrait"/>
          <w:pgMar w:top="709" w:right="851" w:bottom="1134" w:left="851" w:header="709" w:footer="709" w:gutter="0"/>
          <w:cols w:num="1" w:sep="0" w:space="708" w:equalWidth="1"/>
          <w:docGrid w:linePitch="360"/>
          <w:titlePg/>
        </w:sectPr>
      </w:pPr>
      <w:r>
        <w:rPr>
          <w:rFonts w:ascii="Times New Roman" w:hAnsi="Times New Roman" w:eastAsia="Times New Roman" w:cs="Times New Roman"/>
          <w:sz w:val="22"/>
          <w:szCs w:val="22"/>
          <w:lang w:eastAsia="ar-SA"/>
        </w:rPr>
        <w:t xml:space="preserve">М.П.</w:t>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t xml:space="preserve">М.П.</w:t>
      </w:r>
      <w:r>
        <w:rPr>
          <w:rFonts w:ascii="Times New Roman" w:hAnsi="Times New Roman" w:eastAsia="Times New Roman" w:cs="Times New Roman"/>
          <w:sz w:val="22"/>
          <w:szCs w:val="22"/>
          <w:lang w:eastAsia="ar-SA"/>
        </w:rPr>
        <w:tab/>
      </w:r>
      <w:r>
        <w:rPr>
          <w:rFonts w:eastAsia="Times New Roman"/>
          <w:lang w:eastAsia="ar-SA"/>
        </w:rPr>
      </w:r>
      <w:r>
        <w:rPr>
          <w:rFonts w:eastAsia="Times New Roman"/>
          <w:lang w:eastAsia="ar-SA"/>
        </w:rPr>
      </w:r>
    </w:p>
    <w:p>
      <w:pPr>
        <w:ind w:left="5670"/>
        <w:jc w:val="right"/>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6</w:t>
      </w:r>
      <w:r>
        <w:rPr>
          <w:rFonts w:ascii="Times New Roman" w:hAnsi="Times New Roman" w:cs="Times New Roman"/>
        </w:rPr>
      </w:r>
      <w:r>
        <w:rPr>
          <w:rFonts w:ascii="Times New Roman" w:hAnsi="Times New Roman" w:cs="Times New Roman"/>
        </w:rPr>
      </w:r>
    </w:p>
    <w:p>
      <w:pPr>
        <w:contextualSpacing/>
        <w:ind w:left="5670"/>
        <w:jc w:val="right"/>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ar-SA"/>
        </w:rPr>
        <w:t xml:space="preserve">к государственному контракту</w:t>
      </w:r>
      <w:r>
        <w:rPr>
          <w:rFonts w:ascii="Times New Roman" w:hAnsi="Times New Roman" w:cs="Times New Roman"/>
        </w:rPr>
      </w:r>
      <w:r>
        <w:rPr>
          <w:rFonts w:ascii="Times New Roman" w:hAnsi="Times New Roman" w:cs="Times New Roman"/>
        </w:rPr>
      </w:r>
    </w:p>
    <w:p>
      <w:pPr>
        <w:contextualSpacing/>
        <w:ind w:left="5670"/>
        <w:jc w:val="right"/>
        <w:spacing w:after="0" w:afterAutospacing="0" w:line="240" w:lineRule="auto"/>
        <w:widowControl/>
        <w:rPr>
          <w:rFonts w:ascii="Times New Roman" w:hAnsi="Times New Roman" w:cs="Times New Roman"/>
        </w:rPr>
      </w:pPr>
      <w:r>
        <w:rPr>
          <w:rFonts w:ascii="Times New Roman" w:hAnsi="Times New Roman" w:eastAsia="Times New Roman" w:cs="Times New Roman"/>
          <w:sz w:val="22"/>
          <w:szCs w:val="22"/>
          <w:lang w:eastAsia="ar-SA"/>
        </w:rPr>
        <w:t xml:space="preserve">от ______</w:t>
      </w:r>
      <w:r>
        <w:rPr>
          <w:rFonts w:ascii="Times New Roman" w:hAnsi="Times New Roman" w:eastAsia="Times New Roman" w:cs="Times New Roman"/>
          <w:sz w:val="22"/>
          <w:szCs w:val="22"/>
          <w:lang w:eastAsia="ar-SA"/>
        </w:rPr>
        <w:t xml:space="preserve">________ № ВЛК04-    -03/2</w:t>
      </w:r>
      <w:r>
        <w:rPr>
          <w:rFonts w:ascii="Times New Roman" w:hAnsi="Times New Roman" w:eastAsia="Times New Roman" w:cs="Times New Roman"/>
          <w:sz w:val="22"/>
          <w:szCs w:val="22"/>
          <w:lang w:eastAsia="ar-SA"/>
        </w:rPr>
        <w:t xml:space="preserve">5</w:t>
      </w:r>
      <w:r>
        <w:rPr>
          <w:rFonts w:ascii="Times New Roman" w:hAnsi="Times New Roman" w:cs="Times New Roman"/>
        </w:rPr>
      </w:r>
      <w:r>
        <w:rPr>
          <w:rFonts w:ascii="Times New Roman" w:hAnsi="Times New Roman" w:cs="Times New Roman"/>
        </w:rPr>
      </w:r>
    </w:p>
    <w:p>
      <w:pPr>
        <w:jc w:val="right"/>
        <w:spacing w:after="0" w:afterAutospacing="0" w:line="240" w:lineRule="auto"/>
        <w:rPr>
          <w:rFonts w:ascii="Times New Roman" w:hAnsi="Times New Roman" w:cs="Times New Roman"/>
        </w:rPr>
        <w:outlineLvl w:val="0"/>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p>
      <w:pPr>
        <w:jc w:val="right"/>
        <w:spacing w:after="0" w:afterAutospacing="0" w:line="240" w:lineRule="auto"/>
        <w:rPr>
          <w:rFonts w:ascii="Times New Roman" w:hAnsi="Times New Roman" w:cs="Times New Roman"/>
        </w:rPr>
        <w:outlineLvl w:val="0"/>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p>
      <w:pPr>
        <w:jc w:val="center"/>
        <w:spacing w:after="0" w:afterAutospacing="0" w:line="240" w:lineRule="auto"/>
        <w:rPr>
          <w:rFonts w:ascii="Times New Roman" w:hAnsi="Times New Roman" w:cs="Times New Roman"/>
          <w:b/>
        </w:rPr>
      </w:pPr>
      <w:r>
        <w:rPr>
          <w:rFonts w:ascii="Times New Roman" w:hAnsi="Times New Roman" w:eastAsia="Times New Roman" w:cs="Times New Roman"/>
          <w:b/>
          <w:sz w:val="22"/>
          <w:szCs w:val="22"/>
        </w:rPr>
        <w:t xml:space="preserve">Регламент работы с </w:t>
      </w:r>
      <w:r>
        <w:rPr>
          <w:rFonts w:ascii="Times New Roman" w:hAnsi="Times New Roman" w:cs="Times New Roman"/>
          <w:b/>
        </w:rPr>
      </w:r>
      <w:r>
        <w:rPr>
          <w:rFonts w:ascii="Times New Roman" w:hAnsi="Times New Roman" w:cs="Times New Roman"/>
          <w:b/>
        </w:rPr>
      </w:r>
    </w:p>
    <w:p>
      <w:pPr>
        <w:jc w:val="center"/>
        <w:spacing w:after="0" w:afterAutospacing="0" w:line="240" w:lineRule="auto"/>
        <w:rPr>
          <w:rFonts w:ascii="Times New Roman" w:hAnsi="Times New Roman" w:cs="Times New Roman"/>
          <w:b/>
        </w:rPr>
      </w:pPr>
      <w:r>
        <w:rPr>
          <w:rFonts w:ascii="Times New Roman" w:hAnsi="Times New Roman" w:eastAsia="Times New Roman" w:cs="Times New Roman"/>
          <w:b/>
          <w:sz w:val="22"/>
          <w:szCs w:val="22"/>
        </w:rPr>
        <w:t xml:space="preserve">Автоматизированной системой учета работ по содержанию пунктов пропуска через государственную границу Российской Федерации</w:t>
      </w:r>
      <w:r>
        <w:rPr>
          <w:rFonts w:ascii="Times New Roman" w:hAnsi="Times New Roman" w:cs="Times New Roman"/>
          <w:b/>
        </w:rPr>
      </w:r>
      <w:r>
        <w:rPr>
          <w:rFonts w:ascii="Times New Roman" w:hAnsi="Times New Roman" w:cs="Times New Roman"/>
          <w:b/>
        </w:rPr>
      </w:r>
    </w:p>
    <w:p>
      <w:pPr>
        <w:jc w:val="center"/>
        <w:spacing w:after="0" w:afterAutospacing="0" w:line="240" w:lineRule="auto"/>
        <w:rPr>
          <w:rFonts w:ascii="Times New Roman" w:hAnsi="Times New Roman" w:cs="Times New Roman"/>
          <w:b/>
        </w:rPr>
      </w:pPr>
      <w:r>
        <w:rPr>
          <w:rFonts w:ascii="Times New Roman" w:hAnsi="Times New Roman" w:eastAsia="Times New Roman" w:cs="Times New Roman"/>
          <w:b/>
          <w:sz w:val="22"/>
          <w:szCs w:val="22"/>
        </w:rPr>
      </w:r>
      <w:r>
        <w:rPr>
          <w:rFonts w:ascii="Times New Roman" w:hAnsi="Times New Roman" w:cs="Times New Roman"/>
          <w:b/>
        </w:rPr>
      </w:r>
      <w:r>
        <w:rPr>
          <w:rFonts w:ascii="Times New Roman" w:hAnsi="Times New Roman" w:cs="Times New Roman"/>
          <w:b/>
        </w:rPr>
      </w:r>
    </w:p>
    <w:p>
      <w:pPr>
        <w:jc w:val="center"/>
        <w:spacing w:after="0" w:afterAutospacing="0" w:line="240" w:lineRule="auto"/>
        <w:rPr>
          <w:rFonts w:ascii="Times New Roman" w:hAnsi="Times New Roman" w:cs="Times New Roman"/>
          <w:b/>
        </w:rPr>
      </w:pPr>
      <w:r>
        <w:rPr>
          <w:rFonts w:ascii="Times New Roman" w:hAnsi="Times New Roman" w:eastAsia="Times New Roman" w:cs="Times New Roman"/>
          <w:b/>
          <w:sz w:val="22"/>
          <w:szCs w:val="22"/>
        </w:rPr>
      </w:r>
      <w:r>
        <w:rPr>
          <w:rFonts w:ascii="Times New Roman" w:hAnsi="Times New Roman" w:cs="Times New Roman"/>
          <w:b/>
        </w:rPr>
      </w:r>
      <w:r>
        <w:rPr>
          <w:rFonts w:ascii="Times New Roman" w:hAnsi="Times New Roman" w:cs="Times New Roman"/>
          <w:b/>
        </w:rPr>
      </w:r>
    </w:p>
    <w:p>
      <w:pPr>
        <w:contextualSpacing/>
        <w:ind w:left="709"/>
        <w:jc w:val="both"/>
        <w:spacing w:after="0" w:afterAutospacing="0" w:line="240" w:lineRule="auto"/>
        <w:tabs>
          <w:tab w:val="left" w:pos="0" w:leader="none"/>
        </w:tabs>
        <w:rPr>
          <w:rFonts w:ascii="Times New Roman" w:hAnsi="Times New Roman" w:cs="Times New Roman"/>
          <w:b/>
        </w:rPr>
      </w:pPr>
      <w:r>
        <w:rPr>
          <w:rFonts w:ascii="Times New Roman" w:hAnsi="Times New Roman" w:eastAsia="Times New Roman" w:cs="Times New Roman"/>
          <w:b/>
          <w:sz w:val="22"/>
          <w:szCs w:val="22"/>
        </w:rPr>
        <w:t xml:space="preserve">1. </w:t>
      </w:r>
      <w:r>
        <w:rPr>
          <w:rFonts w:ascii="Times New Roman" w:hAnsi="Times New Roman" w:eastAsia="Times New Roman" w:cs="Times New Roman"/>
          <w:b/>
          <w:sz w:val="22"/>
          <w:szCs w:val="22"/>
        </w:rPr>
        <w:t xml:space="preserve">Понятия и определения</w:t>
      </w:r>
      <w:r>
        <w:rPr>
          <w:rFonts w:ascii="Times New Roman" w:hAnsi="Times New Roman" w:cs="Times New Roman"/>
          <w:b/>
        </w:rPr>
      </w:r>
      <w:r>
        <w:rPr>
          <w:rFonts w:ascii="Times New Roman" w:hAnsi="Times New Roman" w:cs="Times New Roman"/>
          <w:b/>
        </w:rPr>
      </w:r>
    </w:p>
    <w:p>
      <w:pPr>
        <w:contextualSpacing/>
        <w:ind w:firstLine="709"/>
        <w:jc w:val="both"/>
        <w:spacing w:after="0" w:afterAutospacing="0" w:line="240" w:lineRule="auto"/>
        <w:tabs>
          <w:tab w:val="left" w:pos="0" w:leader="none"/>
        </w:tabs>
        <w:rPr>
          <w:rFonts w:ascii="Times New Roman" w:hAnsi="Times New Roman" w:cs="Times New Roman"/>
        </w:rPr>
      </w:pPr>
      <w:r>
        <w:rPr>
          <w:rFonts w:ascii="Times New Roman" w:hAnsi="Times New Roman" w:eastAsia="Times New Roman" w:cs="Times New Roman"/>
          <w:sz w:val="22"/>
          <w:szCs w:val="22"/>
        </w:rPr>
        <w:t xml:space="preserve">1.1. АСУ</w:t>
      </w:r>
      <w:r>
        <w:rPr>
          <w:rFonts w:ascii="Times New Roman" w:hAnsi="Times New Roman" w:eastAsia="Times New Roman" w:cs="Times New Roman"/>
          <w:sz w:val="22"/>
          <w:szCs w:val="22"/>
        </w:rPr>
        <w:t xml:space="preserve">Р - </w:t>
      </w:r>
      <w:r>
        <w:rPr>
          <w:rFonts w:ascii="Times New Roman" w:hAnsi="Times New Roman" w:eastAsia="Times New Roman" w:cs="Times New Roman"/>
          <w:sz w:val="22"/>
          <w:szCs w:val="22"/>
        </w:rPr>
        <w:t xml:space="preserve">автоматизированная система учета работ по содержанию пунктов пропуска через государственную границу Российской Федерации</w:t>
      </w:r>
      <w:r>
        <w:rPr>
          <w:rFonts w:ascii="Times New Roman" w:hAnsi="Times New Roman" w:eastAsia="Times New Roman" w:cs="Times New Roman"/>
          <w:sz w:val="22"/>
          <w:szCs w:val="22"/>
          <w:lang w:eastAsia="ar-SA"/>
        </w:rPr>
        <w:t xml:space="preserve">, обеспечивающая контроль качества и сроков выполнения заданий, входящих в состав услуг, оказываемых Исполнителем по Контракту</w:t>
      </w:r>
      <w:r>
        <w:rPr>
          <w:rFonts w:ascii="Times New Roman" w:hAnsi="Times New Roman" w:cs="Times New Roman"/>
        </w:rPr>
      </w:r>
      <w:r>
        <w:rPr>
          <w:rFonts w:ascii="Times New Roman" w:hAnsi="Times New Roman" w:cs="Times New Roman"/>
        </w:rPr>
      </w:r>
    </w:p>
    <w:p>
      <w:pPr>
        <w:contextualSpacing/>
        <w:ind w:firstLine="709"/>
        <w:jc w:val="both"/>
        <w:spacing w:after="0" w:afterAutospacing="0" w:line="240" w:lineRule="auto"/>
        <w:tabs>
          <w:tab w:val="left" w:pos="0" w:leader="none"/>
        </w:tabs>
        <w:rPr>
          <w:rFonts w:ascii="Times New Roman" w:hAnsi="Times New Roman" w:cs="Times New Roman"/>
        </w:rPr>
      </w:pP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.2. Оператор – разработчик АСУР (Автоматизированная система учета работ)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br/>
        <w:t xml:space="preserve">ООО «Гравитон-МСК»</w:t>
      </w:r>
      <w:r>
        <w:rPr>
          <w:rFonts w:ascii="Times New Roman" w:hAnsi="Times New Roman" w:eastAsia="Times New Roman" w:cs="Times New Roman"/>
          <w:sz w:val="22"/>
          <w:szCs w:val="22"/>
        </w:rPr>
        <w:t xml:space="preserve">. Служба технической поддержки: тел.: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-499-113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17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e-mail: </w:t>
      </w:r>
      <w:r>
        <w:rPr>
          <w:rFonts w:ascii="Times New Roman" w:hAnsi="Times New Roman" w:eastAsia="Times New Roman" w:cs="Times New Roman"/>
          <w:sz w:val="22"/>
          <w:szCs w:val="22"/>
        </w:rPr>
        <w:t xml:space="preserve">support@gravitino.ru</w:t>
      </w:r>
      <w:r>
        <w:rPr>
          <w:rFonts w:ascii="Times New Roman" w:hAnsi="Times New Roman" w:eastAsia="Times New Roman" w:cs="Times New Roman"/>
          <w:sz w:val="22"/>
          <w:szCs w:val="22"/>
        </w:rPr>
        <w:t xml:space="preserve">.</w:t>
      </w:r>
      <w:r>
        <w:rPr>
          <w:rFonts w:ascii="Times New Roman" w:hAnsi="Times New Roman" w:cs="Times New Roman"/>
        </w:rPr>
      </w:r>
      <w:r>
        <w:rPr>
          <w:rFonts w:ascii="Times New Roman" w:hAnsi="Times New Roman" w:cs="Times New Roman"/>
        </w:rPr>
      </w:r>
    </w:p>
    <w:p>
      <w:pPr>
        <w:contextualSpacing/>
        <w:ind w:firstLine="709"/>
        <w:jc w:val="both"/>
        <w:spacing w:after="0" w:afterAutospacing="0" w:line="240" w:lineRule="auto"/>
        <w:tabs>
          <w:tab w:val="left" w:pos="0" w:leader="none"/>
        </w:tabs>
      </w:pPr>
      <w:r>
        <w:rPr>
          <w:rFonts w:ascii="Times New Roman" w:hAnsi="Times New Roman" w:eastAsia="Times New Roman" w:cs="Times New Roman"/>
          <w:sz w:val="22"/>
          <w:szCs w:val="22"/>
        </w:rPr>
        <w:t xml:space="preserve">1.3.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Исполнитель – лицо, оказывающее услуги по государственному контракту</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на </w:t>
      </w:r>
      <w:r>
        <w:rPr>
          <w:rStyle w:val="1032"/>
          <w:rFonts w:ascii="Times New Roman" w:hAnsi="Times New Roman" w:eastAsia="Times New Roman" w:cs="Times New Roman"/>
          <w:sz w:val="22"/>
          <w:szCs w:val="22"/>
        </w:rPr>
        <w:t xml:space="preserve">оказание услуг по уборке помещений и территории </w:t>
      </w:r>
      <w:r>
        <w:rPr>
          <w:rStyle w:val="1032"/>
          <w:rFonts w:ascii="Times New Roman" w:hAnsi="Times New Roman" w:eastAsia="Times New Roman" w:cs="Times New Roman"/>
          <w:sz w:val="22"/>
          <w:szCs w:val="22"/>
        </w:rPr>
        <w:t xml:space="preserve">в МАПП Пограничный</w:t>
      </w:r>
      <w:r>
        <w:rPr>
          <w:rFonts w:ascii="Times New Roman" w:hAnsi="Times New Roman" w:eastAsia="Times New Roman" w:cs="Times New Roman"/>
          <w:sz w:val="22"/>
          <w:szCs w:val="22"/>
        </w:rPr>
        <w:t xml:space="preserve"> (далее - ПП), их соисполнители и субподрядные организации.</w:t>
      </w:r>
      <w:r>
        <w:rPr>
          <w:rStyle w:val="1032"/>
          <w:rFonts w:ascii="Times New Roman" w:hAnsi="Times New Roman" w:eastAsia="Times New Roman" w:cs="Times New Roman"/>
          <w:sz w:val="22"/>
          <w:szCs w:val="22"/>
        </w:rPr>
      </w:r>
      <w:r/>
    </w:p>
    <w:p>
      <w:pPr>
        <w:contextualSpacing/>
        <w:ind w:firstLine="709"/>
        <w:jc w:val="both"/>
        <w:spacing w:after="0" w:afterAutospacing="0" w:line="240" w:lineRule="auto"/>
        <w:tabs>
          <w:tab w:val="left" w:pos="0" w:leader="none"/>
        </w:tabs>
        <w:rPr>
          <w:rFonts w:ascii="Times New Roman" w:hAnsi="Times New Roman" w:cs="Times New Roman"/>
        </w:rPr>
      </w:pPr>
      <w:r>
        <w:rPr>
          <w:rFonts w:ascii="Times New Roman" w:hAnsi="Times New Roman" w:eastAsia="Times New Roman" w:cs="Times New Roman"/>
          <w:sz w:val="22"/>
          <w:szCs w:val="22"/>
        </w:rPr>
        <w:t xml:space="preserve">1.4.</w:t>
      </w:r>
      <w:r>
        <w:rPr>
          <w:rFonts w:ascii="Times New Roman" w:hAnsi="Times New Roman" w:eastAsia="Times New Roman" w:cs="Times New Roman"/>
          <w:sz w:val="22"/>
          <w:szCs w:val="22"/>
        </w:rPr>
        <w:t xml:space="preserve"> Задача - электронный</w:t>
      </w:r>
      <w:r>
        <w:rPr>
          <w:rFonts w:ascii="Times New Roman" w:hAnsi="Times New Roman" w:eastAsia="Times New Roman" w:cs="Times New Roman"/>
          <w:sz w:val="22"/>
          <w:szCs w:val="22"/>
        </w:rPr>
        <w:t xml:space="preserve"> документ для учёта услуг, которые осуществляются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при содержании ПП.</w:t>
      </w:r>
      <w:r>
        <w:rPr>
          <w:rFonts w:ascii="Times New Roman" w:hAnsi="Times New Roman" w:cs="Times New Roman"/>
        </w:rPr>
      </w:r>
      <w:r>
        <w:rPr>
          <w:rFonts w:ascii="Times New Roman" w:hAnsi="Times New Roman" w:cs="Times New Roman"/>
        </w:rPr>
      </w:r>
    </w:p>
    <w:p>
      <w:pPr>
        <w:contextualSpacing/>
        <w:ind w:firstLine="709"/>
        <w:jc w:val="both"/>
        <w:spacing w:after="0" w:afterAutospacing="0" w:line="240" w:lineRule="auto"/>
        <w:tabs>
          <w:tab w:val="left" w:pos="0" w:leader="none"/>
        </w:tabs>
        <w:rPr>
          <w:rFonts w:ascii="Times New Roman" w:hAnsi="Times New Roman" w:cs="Times New Roman"/>
        </w:rPr>
      </w:pPr>
      <w:r>
        <w:rPr>
          <w:rFonts w:ascii="Times New Roman" w:hAnsi="Times New Roman" w:eastAsia="Times New Roman" w:cs="Times New Roman"/>
          <w:sz w:val="22"/>
          <w:szCs w:val="22"/>
        </w:rPr>
        <w:t xml:space="preserve">1.5.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Объект – ПП с указанием названия ПП.</w:t>
      </w:r>
      <w:r>
        <w:rPr>
          <w:rFonts w:ascii="Times New Roman" w:hAnsi="Times New Roman" w:cs="Times New Roman"/>
        </w:rPr>
      </w:r>
      <w:r>
        <w:rPr>
          <w:rFonts w:ascii="Times New Roman" w:hAnsi="Times New Roman" w:cs="Times New Roman"/>
        </w:rPr>
      </w:r>
    </w:p>
    <w:p>
      <w:pPr>
        <w:contextualSpacing/>
        <w:ind w:left="709"/>
        <w:jc w:val="both"/>
        <w:spacing w:after="0" w:afterAutospacing="0" w:line="240" w:lineRule="auto"/>
        <w:tabs>
          <w:tab w:val="left" w:pos="0" w:leader="none"/>
        </w:tabs>
        <w:rPr>
          <w:rFonts w:ascii="Times New Roman" w:hAnsi="Times New Roman" w:cs="Times New Roman"/>
          <w:b/>
        </w:rPr>
      </w:pPr>
      <w:r>
        <w:rPr>
          <w:rFonts w:ascii="Times New Roman" w:hAnsi="Times New Roman" w:eastAsia="Times New Roman" w:cs="Times New Roman"/>
          <w:b/>
          <w:sz w:val="22"/>
          <w:szCs w:val="22"/>
        </w:rPr>
        <w:t xml:space="preserve">2. </w:t>
      </w:r>
      <w:r>
        <w:rPr>
          <w:rFonts w:ascii="Times New Roman" w:hAnsi="Times New Roman" w:eastAsia="Times New Roman" w:cs="Times New Roman"/>
          <w:b/>
          <w:sz w:val="22"/>
          <w:szCs w:val="22"/>
        </w:rPr>
        <w:t xml:space="preserve">Общие положения</w:t>
      </w:r>
      <w:r>
        <w:rPr>
          <w:rFonts w:ascii="Times New Roman" w:hAnsi="Times New Roman" w:cs="Times New Roman"/>
          <w:b/>
        </w:rPr>
      </w:r>
      <w:r>
        <w:rPr>
          <w:rFonts w:ascii="Times New Roman" w:hAnsi="Times New Roman" w:cs="Times New Roman"/>
          <w:b/>
        </w:rPr>
      </w:r>
    </w:p>
    <w:p>
      <w:pPr>
        <w:contextualSpacing/>
        <w:ind w:firstLine="709"/>
        <w:jc w:val="both"/>
        <w:spacing w:after="0" w:afterAutospacing="0" w:line="240" w:lineRule="auto"/>
        <w:tabs>
          <w:tab w:val="left" w:pos="0" w:leader="none"/>
        </w:tabs>
        <w:rPr>
          <w:rFonts w:ascii="Times New Roman" w:hAnsi="Times New Roman" w:cs="Times New Roman"/>
          <w:b/>
        </w:rPr>
      </w:pPr>
      <w:r>
        <w:rPr>
          <w:rFonts w:ascii="Times New Roman" w:hAnsi="Times New Roman" w:eastAsia="Times New Roman" w:cs="Times New Roman"/>
          <w:sz w:val="22"/>
          <w:szCs w:val="22"/>
        </w:rPr>
        <w:t xml:space="preserve">2.1. АСУР</w:t>
      </w:r>
      <w:r>
        <w:rPr>
          <w:rFonts w:ascii="Times New Roman" w:hAnsi="Times New Roman" w:eastAsia="Times New Roman" w:cs="Times New Roman"/>
          <w:sz w:val="22"/>
          <w:szCs w:val="22"/>
        </w:rPr>
        <w:t xml:space="preserve"> предназначена для автоматизации процессов деятельности, связанной</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с содержанием ПП.</w:t>
      </w:r>
      <w:r>
        <w:rPr>
          <w:rFonts w:ascii="Times New Roman" w:hAnsi="Times New Roman" w:cs="Times New Roman"/>
          <w:b/>
        </w:rPr>
      </w:r>
      <w:r>
        <w:rPr>
          <w:rFonts w:ascii="Times New Roman" w:hAnsi="Times New Roman" w:cs="Times New Roman"/>
          <w:b/>
        </w:rPr>
      </w:r>
    </w:p>
    <w:p>
      <w:pPr>
        <w:contextualSpacing/>
        <w:ind w:firstLine="709"/>
        <w:jc w:val="both"/>
        <w:spacing w:after="0" w:afterAutospacing="0" w:line="240" w:lineRule="auto"/>
        <w:tabs>
          <w:tab w:val="left" w:pos="0" w:leader="none"/>
        </w:tabs>
        <w:rPr>
          <w:rFonts w:ascii="Times New Roman" w:hAnsi="Times New Roman" w:cs="Times New Roman"/>
          <w:b/>
        </w:rPr>
      </w:pPr>
      <w:r>
        <w:rPr>
          <w:rFonts w:ascii="Times New Roman" w:hAnsi="Times New Roman" w:eastAsia="Times New Roman" w:cs="Times New Roman"/>
          <w:sz w:val="22"/>
          <w:szCs w:val="22"/>
        </w:rPr>
        <w:t xml:space="preserve">2.2. </w:t>
      </w:r>
      <w:r>
        <w:rPr>
          <w:rFonts w:ascii="Times New Roman" w:hAnsi="Times New Roman" w:eastAsia="Times New Roman" w:cs="Times New Roman"/>
          <w:sz w:val="22"/>
          <w:szCs w:val="22"/>
        </w:rPr>
        <w:t xml:space="preserve">В рамках настоящего Контракта АСУР используется для учета сведений</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 фактическом оказании услуг </w:t>
      </w:r>
      <w:r>
        <w:rPr>
          <w:rFonts w:ascii="Times New Roman" w:hAnsi="Times New Roman" w:eastAsia="Times New Roman" w:cs="Times New Roman"/>
          <w:sz w:val="22"/>
          <w:szCs w:val="22"/>
        </w:rPr>
        <w:t xml:space="preserve">определенных Государственным заказчиком с целью дополнительного контроля их исполнения.</w:t>
      </w:r>
      <w:r>
        <w:rPr>
          <w:rFonts w:ascii="Times New Roman" w:hAnsi="Times New Roman" w:cs="Times New Roman"/>
          <w:b/>
        </w:rPr>
      </w:r>
      <w:r>
        <w:rPr>
          <w:rFonts w:ascii="Times New Roman" w:hAnsi="Times New Roman" w:cs="Times New Roman"/>
          <w:b/>
        </w:rPr>
      </w:r>
    </w:p>
    <w:p>
      <w:pPr>
        <w:contextualSpacing/>
        <w:ind w:left="709"/>
        <w:jc w:val="both"/>
        <w:spacing w:after="0" w:afterAutospacing="0" w:line="240" w:lineRule="auto"/>
        <w:tabs>
          <w:tab w:val="left" w:pos="0" w:leader="none"/>
        </w:tabs>
        <w:rPr>
          <w:rFonts w:ascii="Times New Roman" w:hAnsi="Times New Roman" w:cs="Times New Roman"/>
          <w:b/>
        </w:rPr>
      </w:pPr>
      <w:r>
        <w:rPr>
          <w:rFonts w:ascii="Times New Roman" w:hAnsi="Times New Roman" w:eastAsia="Times New Roman" w:cs="Times New Roman"/>
          <w:bCs/>
          <w:sz w:val="22"/>
          <w:szCs w:val="22"/>
        </w:rPr>
        <w:t xml:space="preserve">2.3. </w:t>
      </w:r>
      <w:r>
        <w:rPr>
          <w:rFonts w:ascii="Times New Roman" w:hAnsi="Times New Roman" w:eastAsia="Times New Roman" w:cs="Times New Roman"/>
          <w:bCs/>
          <w:sz w:val="22"/>
          <w:szCs w:val="22"/>
        </w:rPr>
        <w:t xml:space="preserve">Обязанность по </w:t>
      </w:r>
      <w:r>
        <w:rPr>
          <w:rFonts w:ascii="Times New Roman" w:hAnsi="Times New Roman" w:eastAsia="Times New Roman" w:cs="Times New Roman"/>
          <w:bCs/>
          <w:sz w:val="22"/>
          <w:szCs w:val="22"/>
        </w:rPr>
        <w:t xml:space="preserve">_______________________</w:t>
      </w:r>
      <w:r>
        <w:rPr>
          <w:rFonts w:ascii="Times New Roman" w:hAnsi="Times New Roman" w:eastAsia="Times New Roman" w:cs="Times New Roman"/>
          <w:sz w:val="22"/>
          <w:szCs w:val="22"/>
        </w:rPr>
        <w:t xml:space="preserve"> </w:t>
      </w:r>
      <w:r>
        <w:rPr>
          <w:rFonts w:ascii="Times New Roman" w:hAnsi="Times New Roman" w:eastAsia="Times New Roman" w:cs="Times New Roman"/>
          <w:bCs/>
          <w:sz w:val="22"/>
          <w:szCs w:val="22"/>
        </w:rPr>
        <w:t xml:space="preserve">возлагается на </w:t>
      </w:r>
      <w:r>
        <w:rPr>
          <w:rFonts w:ascii="Times New Roman" w:hAnsi="Times New Roman" w:eastAsia="Times New Roman" w:cs="Times New Roman"/>
          <w:sz w:val="22"/>
          <w:szCs w:val="22"/>
        </w:rPr>
        <w:t xml:space="preserve">Исполнителя.</w:t>
      </w:r>
      <w:r>
        <w:rPr>
          <w:rFonts w:ascii="Times New Roman" w:hAnsi="Times New Roman" w:cs="Times New Roman"/>
          <w:b/>
        </w:rPr>
      </w:r>
      <w:r>
        <w:rPr>
          <w:rFonts w:ascii="Times New Roman" w:hAnsi="Times New Roman" w:cs="Times New Roman"/>
          <w:b/>
        </w:rPr>
      </w:r>
    </w:p>
    <w:p>
      <w:pPr>
        <w:contextualSpacing/>
        <w:ind w:firstLine="709"/>
        <w:jc w:val="both"/>
        <w:spacing w:after="0" w:afterAutospacing="0" w:line="240" w:lineRule="auto"/>
        <w:tabs>
          <w:tab w:val="left" w:pos="0" w:leader="none"/>
        </w:tabs>
        <w:rPr>
          <w:rFonts w:ascii="Times New Roman" w:hAnsi="Times New Roman" w:cs="Times New Roman"/>
          <w:b/>
        </w:rPr>
      </w:pPr>
      <w:r>
        <w:rPr>
          <w:rFonts w:ascii="Times New Roman" w:hAnsi="Times New Roman" w:eastAsia="Times New Roman" w:cs="Times New Roman"/>
          <w:bCs/>
          <w:sz w:val="22"/>
          <w:szCs w:val="22"/>
        </w:rPr>
        <w:t xml:space="preserve">2.4. </w:t>
      </w:r>
      <w:r>
        <w:rPr>
          <w:rFonts w:ascii="Times New Roman" w:hAnsi="Times New Roman" w:eastAsia="Times New Roman" w:cs="Times New Roman"/>
          <w:bCs/>
          <w:sz w:val="22"/>
          <w:szCs w:val="22"/>
        </w:rPr>
        <w:t xml:space="preserve">Обязанность</w:t>
      </w:r>
      <w:r>
        <w:rPr>
          <w:rFonts w:ascii="Times New Roman" w:hAnsi="Times New Roman" w:eastAsia="Times New Roman" w:cs="Times New Roman"/>
          <w:sz w:val="22"/>
          <w:szCs w:val="22"/>
        </w:rPr>
        <w:t xml:space="preserve"> по предоставлению доступа к АСУР, оказанию технической</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 консультационной помощи при предоставлении доступа к АСУР </w:t>
      </w:r>
      <w:r>
        <w:rPr>
          <w:rFonts w:ascii="Times New Roman" w:hAnsi="Times New Roman" w:eastAsia="Times New Roman" w:cs="Times New Roman"/>
          <w:bCs/>
          <w:sz w:val="22"/>
          <w:szCs w:val="22"/>
        </w:rPr>
        <w:t xml:space="preserve">возлагается на</w:t>
      </w:r>
      <w:r>
        <w:rPr>
          <w:rFonts w:ascii="Times New Roman" w:hAnsi="Times New Roman" w:eastAsia="Times New Roman" w:cs="Times New Roman"/>
          <w:sz w:val="22"/>
          <w:szCs w:val="22"/>
        </w:rPr>
        <w:t xml:space="preserve"> Оператора.</w:t>
      </w:r>
      <w:r>
        <w:rPr>
          <w:rFonts w:ascii="Times New Roman" w:hAnsi="Times New Roman" w:cs="Times New Roman"/>
          <w:b/>
        </w:rPr>
      </w:r>
      <w:r>
        <w:rPr>
          <w:rFonts w:ascii="Times New Roman" w:hAnsi="Times New Roman" w:cs="Times New Roman"/>
          <w:b/>
        </w:rPr>
      </w:r>
    </w:p>
    <w:p>
      <w:pPr>
        <w:contextualSpacing/>
        <w:ind w:left="709"/>
        <w:jc w:val="both"/>
        <w:spacing w:after="0" w:afterAutospacing="0" w:line="240" w:lineRule="auto"/>
        <w:tabs>
          <w:tab w:val="left" w:pos="0" w:leader="none"/>
        </w:tabs>
        <w:rPr>
          <w:rFonts w:ascii="Times New Roman" w:hAnsi="Times New Roman" w:cs="Times New Roman"/>
          <w:b/>
        </w:rPr>
      </w:pPr>
      <w:r>
        <w:rPr>
          <w:rFonts w:ascii="Times New Roman" w:hAnsi="Times New Roman" w:eastAsia="Times New Roman" w:cs="Times New Roman"/>
          <w:b/>
          <w:sz w:val="22"/>
          <w:szCs w:val="22"/>
        </w:rPr>
        <w:t xml:space="preserve">3. Доступ к АСУ</w:t>
      </w:r>
      <w:r>
        <w:rPr>
          <w:rFonts w:ascii="Times New Roman" w:hAnsi="Times New Roman" w:eastAsia="Times New Roman" w:cs="Times New Roman"/>
          <w:b/>
          <w:sz w:val="22"/>
          <w:szCs w:val="22"/>
        </w:rPr>
        <w:t xml:space="preserve">Р</w:t>
      </w:r>
      <w:r>
        <w:rPr>
          <w:rFonts w:ascii="Times New Roman" w:hAnsi="Times New Roman" w:cs="Times New Roman"/>
          <w:b/>
        </w:rPr>
      </w:r>
      <w:r>
        <w:rPr>
          <w:rFonts w:ascii="Times New Roman" w:hAnsi="Times New Roman" w:cs="Times New Roman"/>
          <w:b/>
        </w:rPr>
      </w:r>
    </w:p>
    <w:p>
      <w:pPr>
        <w:contextualSpacing/>
        <w:ind w:firstLine="709"/>
        <w:jc w:val="both"/>
        <w:spacing w:after="0" w:afterAutospacing="0" w:line="240" w:lineRule="auto"/>
        <w:tabs>
          <w:tab w:val="left" w:pos="0" w:leader="none"/>
        </w:tabs>
        <w:rPr>
          <w:rFonts w:ascii="Times New Roman" w:hAnsi="Times New Roman" w:cs="Times New Roman"/>
          <w:bCs/>
        </w:rPr>
      </w:pPr>
      <w:r>
        <w:rPr>
          <w:rFonts w:ascii="Times New Roman" w:hAnsi="Times New Roman" w:eastAsia="Times New Roman" w:cs="Times New Roman"/>
          <w:bCs/>
          <w:sz w:val="22"/>
          <w:szCs w:val="22"/>
        </w:rPr>
        <w:t xml:space="preserve">3.1. </w:t>
      </w:r>
      <w:r>
        <w:rPr>
          <w:rFonts w:ascii="Times New Roman" w:hAnsi="Times New Roman" w:eastAsia="Times New Roman" w:cs="Times New Roman"/>
          <w:bCs/>
          <w:sz w:val="22"/>
          <w:szCs w:val="22"/>
        </w:rPr>
        <w:t xml:space="preserve">Не позднее </w:t>
      </w:r>
      <w:r>
        <w:rPr>
          <w:rFonts w:ascii="Times New Roman" w:hAnsi="Times New Roman" w:eastAsia="Times New Roman" w:cs="Times New Roman"/>
          <w:bCs/>
          <w:sz w:val="22"/>
          <w:szCs w:val="22"/>
        </w:rPr>
        <w:t xml:space="preserve">2</w:t>
      </w:r>
      <w:r>
        <w:rPr>
          <w:rFonts w:ascii="Times New Roman" w:hAnsi="Times New Roman" w:eastAsia="Times New Roman" w:cs="Times New Roman"/>
          <w:bCs/>
          <w:sz w:val="22"/>
          <w:szCs w:val="22"/>
        </w:rPr>
        <w:t xml:space="preserve"> рабочих дней со дня подписания государственного контракта Исполнитель обязан обратиться в службу технической поддержки Оператора для получения учетной(ых) записи(ей) в АСУР.</w:t>
      </w:r>
      <w:r>
        <w:rPr>
          <w:rFonts w:ascii="Times New Roman" w:hAnsi="Times New Roman" w:cs="Times New Roman"/>
          <w:bCs/>
        </w:rPr>
      </w:r>
      <w:r>
        <w:rPr>
          <w:rFonts w:ascii="Times New Roman" w:hAnsi="Times New Roman" w:cs="Times New Roman"/>
          <w:bCs/>
        </w:rPr>
      </w:r>
    </w:p>
    <w:p>
      <w:pPr>
        <w:contextualSpacing/>
        <w:ind w:firstLine="709"/>
        <w:jc w:val="both"/>
        <w:spacing w:after="0" w:afterAutospacing="0" w:line="240" w:lineRule="auto"/>
        <w:tabs>
          <w:tab w:val="left" w:pos="0" w:leader="none"/>
        </w:tabs>
        <w:rPr>
          <w:rFonts w:ascii="Times New Roman" w:hAnsi="Times New Roman" w:cs="Times New Roman"/>
          <w:bCs/>
        </w:rPr>
      </w:pPr>
      <w:r>
        <w:rPr>
          <w:rFonts w:ascii="Times New Roman" w:hAnsi="Times New Roman" w:eastAsia="Times New Roman" w:cs="Times New Roman"/>
          <w:bCs/>
          <w:sz w:val="22"/>
          <w:szCs w:val="22"/>
        </w:rPr>
        <w:t xml:space="preserve">3.2. </w:t>
      </w:r>
      <w:r>
        <w:rPr>
          <w:rFonts w:ascii="Times New Roman" w:hAnsi="Times New Roman" w:eastAsia="Times New Roman" w:cs="Times New Roman"/>
          <w:sz w:val="22"/>
          <w:szCs w:val="22"/>
        </w:rPr>
        <w:t xml:space="preserve">Оператор не позднее следующего рабочего дня с момента обращения Исполнителя обязан направить в адрес Исполнителя логин(ы) и пароль(и) для доступа к АСУР и руководство пользователя АСУР.</w:t>
      </w:r>
      <w:r>
        <w:rPr>
          <w:rFonts w:ascii="Times New Roman" w:hAnsi="Times New Roman" w:cs="Times New Roman"/>
          <w:bCs/>
        </w:rPr>
      </w:r>
      <w:r>
        <w:rPr>
          <w:rFonts w:ascii="Times New Roman" w:hAnsi="Times New Roman" w:cs="Times New Roman"/>
          <w:bCs/>
        </w:rPr>
      </w:r>
    </w:p>
    <w:p>
      <w:pPr>
        <w:contextualSpacing/>
        <w:ind w:firstLine="709"/>
        <w:jc w:val="both"/>
        <w:spacing w:after="0" w:afterAutospacing="0" w:line="240" w:lineRule="auto"/>
        <w:tabs>
          <w:tab w:val="left" w:pos="0" w:leader="none"/>
        </w:tabs>
        <w:rPr>
          <w:rFonts w:ascii="Times New Roman" w:hAnsi="Times New Roman" w:cs="Times New Roman"/>
          <w:bCs/>
        </w:rPr>
      </w:pPr>
      <w:r>
        <w:rPr>
          <w:rFonts w:ascii="Times New Roman" w:hAnsi="Times New Roman" w:eastAsia="Times New Roman" w:cs="Times New Roman"/>
          <w:bCs/>
          <w:sz w:val="22"/>
          <w:szCs w:val="22"/>
        </w:rPr>
        <w:t xml:space="preserve">4. </w:t>
      </w:r>
      <w:r>
        <w:rPr>
          <w:rFonts w:ascii="Times New Roman" w:hAnsi="Times New Roman" w:eastAsia="Times New Roman" w:cs="Times New Roman"/>
          <w:b/>
          <w:sz w:val="22"/>
          <w:szCs w:val="22"/>
        </w:rPr>
        <w:t xml:space="preserve">Требования к учету сведений о фактическом исполнении работ по ПП</w:t>
      </w:r>
      <w:r>
        <w:rPr>
          <w:rFonts w:ascii="Times New Roman" w:hAnsi="Times New Roman" w:cs="Times New Roman"/>
          <w:bCs/>
        </w:rPr>
      </w:r>
      <w:r>
        <w:rPr>
          <w:rFonts w:ascii="Times New Roman" w:hAnsi="Times New Roman" w:cs="Times New Roman"/>
          <w:bCs/>
        </w:rPr>
      </w:r>
    </w:p>
    <w:p>
      <w:pPr>
        <w:contextualSpacing/>
        <w:ind w:firstLine="709"/>
        <w:jc w:val="both"/>
        <w:spacing w:after="0" w:afterAutospacing="0" w:line="240" w:lineRule="auto"/>
        <w:tabs>
          <w:tab w:val="left" w:pos="0" w:leader="none"/>
        </w:tabs>
        <w:rPr>
          <w:rFonts w:ascii="Times New Roman" w:hAnsi="Times New Roman" w:cs="Times New Roman"/>
          <w:bCs/>
        </w:rPr>
      </w:pPr>
      <w:r>
        <w:rPr>
          <w:rFonts w:ascii="Times New Roman" w:hAnsi="Times New Roman" w:eastAsia="Times New Roman" w:cs="Times New Roman"/>
          <w:bCs/>
          <w:sz w:val="22"/>
          <w:szCs w:val="22"/>
        </w:rPr>
        <w:t xml:space="preserve">4.1. </w:t>
      </w:r>
      <w:r>
        <w:rPr>
          <w:rFonts w:ascii="Times New Roman" w:hAnsi="Times New Roman" w:eastAsia="Times New Roman" w:cs="Times New Roman"/>
          <w:sz w:val="22"/>
          <w:szCs w:val="22"/>
        </w:rPr>
        <w:t xml:space="preserve">Учет сведений о фактическом оказании услуг по содержанию </w:t>
      </w:r>
      <w:r>
        <w:rPr>
          <w:rFonts w:ascii="Times New Roman" w:hAnsi="Times New Roman" w:eastAsia="Times New Roman" w:cs="Times New Roman"/>
          <w:sz w:val="22"/>
          <w:szCs w:val="22"/>
        </w:rPr>
        <w:t xml:space="preserve">пункта(ов) пропуска</w:t>
      </w:r>
      <w:r>
        <w:rPr>
          <w:rFonts w:ascii="Times New Roman" w:hAnsi="Times New Roman" w:eastAsia="Times New Roman" w:cs="Times New Roman"/>
          <w:sz w:val="22"/>
          <w:szCs w:val="22"/>
        </w:rPr>
        <w:t xml:space="preserve"> осуществляется путем ведения </w:t>
      </w:r>
      <w:r>
        <w:rPr>
          <w:rFonts w:ascii="Times New Roman" w:hAnsi="Times New Roman" w:eastAsia="Times New Roman" w:cs="Times New Roman"/>
          <w:sz w:val="22"/>
          <w:szCs w:val="22"/>
        </w:rPr>
        <w:t xml:space="preserve">закрытия задач</w:t>
      </w:r>
      <w:r>
        <w:rPr>
          <w:rFonts w:ascii="Times New Roman" w:hAnsi="Times New Roman" w:eastAsia="Times New Roman" w:cs="Times New Roman"/>
          <w:sz w:val="22"/>
          <w:szCs w:val="22"/>
        </w:rPr>
        <w:t xml:space="preserve"> в АСУ</w:t>
      </w: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w:t>
      </w:r>
      <w:r>
        <w:rPr>
          <w:rFonts w:ascii="Times New Roman" w:hAnsi="Times New Roman" w:cs="Times New Roman"/>
          <w:bCs/>
        </w:rPr>
      </w:r>
      <w:r>
        <w:rPr>
          <w:rFonts w:ascii="Times New Roman" w:hAnsi="Times New Roman" w:cs="Times New Roman"/>
          <w:bCs/>
        </w:rPr>
      </w:r>
    </w:p>
    <w:p>
      <w:pPr>
        <w:contextualSpacing/>
        <w:ind w:firstLine="709"/>
        <w:jc w:val="both"/>
        <w:spacing w:after="0" w:afterAutospacing="0" w:line="240" w:lineRule="auto"/>
        <w:tabs>
          <w:tab w:val="left" w:pos="0" w:leader="none"/>
        </w:tabs>
        <w:rPr>
          <w:rFonts w:ascii="Times New Roman" w:hAnsi="Times New Roman" w:cs="Times New Roman"/>
          <w:bCs/>
        </w:rPr>
      </w:pPr>
      <w:r>
        <w:rPr>
          <w:rFonts w:ascii="Times New Roman" w:hAnsi="Times New Roman" w:eastAsia="Times New Roman" w:cs="Times New Roman"/>
          <w:bCs/>
          <w:sz w:val="22"/>
          <w:szCs w:val="22"/>
        </w:rPr>
        <w:t xml:space="preserve">4.2. </w:t>
      </w:r>
      <w:r>
        <w:rPr>
          <w:rFonts w:ascii="Times New Roman" w:hAnsi="Times New Roman" w:eastAsia="Times New Roman" w:cs="Times New Roman"/>
          <w:sz w:val="22"/>
          <w:szCs w:val="22"/>
        </w:rPr>
        <w:t xml:space="preserve">Обработка и закрытие задач осуществляется </w:t>
      </w:r>
      <w:r>
        <w:rPr>
          <w:rFonts w:ascii="Times New Roman" w:hAnsi="Times New Roman" w:eastAsia="Times New Roman" w:cs="Times New Roman"/>
          <w:sz w:val="22"/>
          <w:szCs w:val="22"/>
        </w:rPr>
        <w:t xml:space="preserve">Исполнителем </w:t>
      </w:r>
      <w:r>
        <w:rPr>
          <w:rFonts w:ascii="Times New Roman" w:hAnsi="Times New Roman" w:eastAsia="Times New Roman" w:cs="Times New Roman"/>
          <w:sz w:val="22"/>
          <w:szCs w:val="22"/>
        </w:rPr>
        <w:t xml:space="preserve">ежедневно</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момента получения им учетной(ых) записи(ей) в АСУР</w:t>
      </w:r>
      <w:r>
        <w:rPr>
          <w:rFonts w:ascii="Times New Roman" w:hAnsi="Times New Roman" w:eastAsia="Times New Roman" w:cs="Times New Roman"/>
          <w:sz w:val="22"/>
          <w:szCs w:val="22"/>
        </w:rPr>
        <w:t xml:space="preserve">.</w:t>
      </w:r>
      <w:r>
        <w:rPr>
          <w:rFonts w:ascii="Times New Roman" w:hAnsi="Times New Roman" w:cs="Times New Roman"/>
          <w:bCs/>
        </w:rPr>
      </w:r>
      <w:r>
        <w:rPr>
          <w:rFonts w:ascii="Times New Roman" w:hAnsi="Times New Roman" w:cs="Times New Roman"/>
          <w:bCs/>
        </w:rPr>
      </w:r>
    </w:p>
    <w:p>
      <w:pPr>
        <w:contextualSpacing/>
        <w:ind w:firstLine="709"/>
        <w:jc w:val="both"/>
        <w:spacing w:after="0" w:afterAutospacing="0" w:line="240" w:lineRule="auto"/>
        <w:tabs>
          <w:tab w:val="left" w:pos="0" w:leader="none"/>
        </w:tabs>
        <w:rPr>
          <w:rFonts w:ascii="Times New Roman" w:hAnsi="Times New Roman" w:cs="Times New Roman"/>
          <w:bCs/>
        </w:rPr>
      </w:pPr>
      <w:r>
        <w:rPr>
          <w:rFonts w:ascii="Times New Roman" w:hAnsi="Times New Roman" w:eastAsia="Times New Roman" w:cs="Times New Roman"/>
          <w:bCs/>
          <w:sz w:val="22"/>
          <w:szCs w:val="22"/>
        </w:rPr>
        <w:t xml:space="preserve">4.3. </w:t>
      </w:r>
      <w:r>
        <w:rPr>
          <w:rFonts w:ascii="Times New Roman" w:hAnsi="Times New Roman" w:eastAsia="Times New Roman" w:cs="Times New Roman"/>
          <w:sz w:val="22"/>
          <w:szCs w:val="22"/>
        </w:rPr>
        <w:t xml:space="preserve">Ответственность за достоверность содержащейся в </w:t>
      </w:r>
      <w:r>
        <w:rPr>
          <w:rFonts w:ascii="Times New Roman" w:hAnsi="Times New Roman" w:eastAsia="Times New Roman" w:cs="Times New Roman"/>
          <w:sz w:val="22"/>
          <w:szCs w:val="22"/>
        </w:rPr>
        <w:t xml:space="preserve">Задачах</w:t>
      </w:r>
      <w:r>
        <w:rPr>
          <w:rFonts w:ascii="Times New Roman" w:hAnsi="Times New Roman" w:eastAsia="Times New Roman" w:cs="Times New Roman"/>
          <w:sz w:val="22"/>
          <w:szCs w:val="22"/>
        </w:rPr>
        <w:t xml:space="preserve"> информации возлагается на Исполнителя.</w:t>
      </w:r>
      <w:r>
        <w:rPr>
          <w:rFonts w:ascii="Times New Roman" w:hAnsi="Times New Roman" w:cs="Times New Roman"/>
          <w:bCs/>
        </w:rPr>
      </w:r>
      <w:r>
        <w:rPr>
          <w:rFonts w:ascii="Times New Roman" w:hAnsi="Times New Roman" w:cs="Times New Roman"/>
          <w:bCs/>
        </w:rPr>
      </w:r>
    </w:p>
    <w:p>
      <w:pPr>
        <w:contextualSpacing/>
        <w:ind w:firstLine="709"/>
        <w:jc w:val="both"/>
        <w:spacing w:after="0" w:afterAutospacing="0" w:line="240" w:lineRule="auto"/>
        <w:tabs>
          <w:tab w:val="left" w:pos="0" w:leader="none"/>
        </w:tabs>
        <w:rPr>
          <w:rFonts w:ascii="Times New Roman" w:hAnsi="Times New Roman" w:cs="Times New Roman"/>
          <w:b/>
        </w:rPr>
      </w:pPr>
      <w:r>
        <w:rPr>
          <w:rFonts w:ascii="Times New Roman" w:hAnsi="Times New Roman" w:eastAsia="Times New Roman" w:cs="Times New Roman"/>
          <w:b/>
          <w:sz w:val="22"/>
          <w:szCs w:val="22"/>
        </w:rPr>
        <w:t xml:space="preserve">5. Требования к хранению и использованию данных</w:t>
      </w:r>
      <w:r>
        <w:rPr>
          <w:rFonts w:ascii="Times New Roman" w:hAnsi="Times New Roman" w:cs="Times New Roman"/>
          <w:b/>
        </w:rPr>
      </w:r>
      <w:r>
        <w:rPr>
          <w:rFonts w:ascii="Times New Roman" w:hAnsi="Times New Roman" w:cs="Times New Roman"/>
          <w:b/>
        </w:rPr>
      </w:r>
    </w:p>
    <w:p>
      <w:pPr>
        <w:contextualSpacing/>
        <w:ind w:firstLine="709"/>
        <w:jc w:val="both"/>
        <w:spacing w:after="0" w:afterAutospacing="0" w:line="240" w:lineRule="auto"/>
        <w:tabs>
          <w:tab w:val="left" w:pos="0" w:leader="none"/>
        </w:tabs>
        <w:rPr>
          <w:rFonts w:ascii="Times New Roman" w:hAnsi="Times New Roman" w:cs="Times New Roman"/>
        </w:rPr>
      </w:pPr>
      <w:r>
        <w:rPr>
          <w:rFonts w:ascii="Times New Roman" w:hAnsi="Times New Roman" w:eastAsia="Times New Roman" w:cs="Times New Roman"/>
          <w:sz w:val="22"/>
          <w:szCs w:val="22"/>
        </w:rPr>
        <w:t xml:space="preserve">5.1. </w:t>
      </w:r>
      <w:r>
        <w:rPr>
          <w:rFonts w:ascii="Times New Roman" w:hAnsi="Times New Roman" w:eastAsia="Times New Roman" w:cs="Times New Roman"/>
          <w:sz w:val="22"/>
          <w:szCs w:val="22"/>
        </w:rPr>
        <w:t xml:space="preserve">Данные </w:t>
      </w:r>
      <w:r>
        <w:rPr>
          <w:rFonts w:ascii="Times New Roman" w:hAnsi="Times New Roman" w:eastAsia="Times New Roman" w:cs="Times New Roman"/>
          <w:sz w:val="22"/>
          <w:szCs w:val="22"/>
        </w:rPr>
        <w:t xml:space="preserve">закрытых задач</w:t>
      </w:r>
      <w:r>
        <w:rPr>
          <w:rFonts w:ascii="Times New Roman" w:hAnsi="Times New Roman" w:eastAsia="Times New Roman" w:cs="Times New Roman"/>
          <w:sz w:val="22"/>
          <w:szCs w:val="22"/>
        </w:rPr>
        <w:t xml:space="preserve"> хранятся Государственным заказчиком в течение __ (____) лет.</w:t>
      </w:r>
      <w:r>
        <w:rPr>
          <w:rFonts w:ascii="Times New Roman" w:hAnsi="Times New Roman" w:cs="Times New Roman"/>
        </w:rPr>
      </w:r>
      <w:r>
        <w:rPr>
          <w:rFonts w:ascii="Times New Roman" w:hAnsi="Times New Roman" w:cs="Times New Roman"/>
        </w:rPr>
      </w:r>
    </w:p>
    <w:p>
      <w:pPr>
        <w:contextualSpacing/>
        <w:ind w:firstLine="709"/>
        <w:jc w:val="both"/>
        <w:spacing w:after="0" w:afterAutospacing="0" w:line="240" w:lineRule="auto"/>
        <w:tabs>
          <w:tab w:val="left" w:pos="0" w:leader="none"/>
        </w:tabs>
        <w:rPr>
          <w:rFonts w:ascii="Times New Roman" w:hAnsi="Times New Roman" w:cs="Times New Roman"/>
        </w:rPr>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p>
      <w:pPr>
        <w:contextualSpacing/>
        <w:ind w:firstLine="709"/>
        <w:jc w:val="both"/>
        <w:spacing w:after="0" w:afterAutospacing="0" w:line="240" w:lineRule="auto"/>
        <w:tabs>
          <w:tab w:val="left" w:pos="0" w:leader="none"/>
        </w:tabs>
        <w:rPr>
          <w:rFonts w:ascii="Times New Roman" w:hAnsi="Times New Roman" w:cs="Times New Roman"/>
        </w:rPr>
      </w:pPr>
      <w:r>
        <w:rPr>
          <w:rFonts w:ascii="Times New Roman" w:hAnsi="Times New Roman" w:eastAsia="Times New Roman" w:cs="Times New Roman"/>
          <w:sz w:val="22"/>
          <w:szCs w:val="22"/>
        </w:rPr>
        <w:t xml:space="preserve">5.2. Данные о записях в </w:t>
      </w:r>
      <w:r>
        <w:rPr>
          <w:rFonts w:ascii="Times New Roman" w:hAnsi="Times New Roman" w:eastAsia="Times New Roman" w:cs="Times New Roman"/>
          <w:sz w:val="22"/>
          <w:szCs w:val="22"/>
        </w:rPr>
        <w:t xml:space="preserve">Задачах</w:t>
      </w:r>
      <w:r>
        <w:rPr>
          <w:rFonts w:ascii="Times New Roman" w:hAnsi="Times New Roman" w:eastAsia="Times New Roman" w:cs="Times New Roman"/>
          <w:sz w:val="22"/>
          <w:szCs w:val="22"/>
        </w:rPr>
        <w:t xml:space="preserve"> со всеми исправлениями, с указанием даты, основания исправления и лица, его осуществившего, сохраняются в АСУР.</w:t>
      </w:r>
      <w:r>
        <w:rPr>
          <w:rFonts w:ascii="Times New Roman" w:hAnsi="Times New Roman" w:cs="Times New Roman"/>
        </w:rPr>
      </w:r>
      <w:r>
        <w:rPr>
          <w:rFonts w:ascii="Times New Roman" w:hAnsi="Times New Roman" w:cs="Times New Roman"/>
        </w:rPr>
      </w:r>
    </w:p>
    <w:p>
      <w:pPr>
        <w:contextualSpacing/>
        <w:ind w:firstLine="709"/>
        <w:jc w:val="both"/>
        <w:spacing w:after="0" w:afterAutospacing="0" w:line="240" w:lineRule="auto"/>
        <w:tabs>
          <w:tab w:val="left" w:pos="0" w:leader="none"/>
        </w:tabs>
        <w:rPr>
          <w:rFonts w:ascii="Times New Roman" w:hAnsi="Times New Roman" w:cs="Times New Roman"/>
        </w:rPr>
      </w:pPr>
      <w:r>
        <w:rPr>
          <w:rFonts w:ascii="Times New Roman" w:hAnsi="Times New Roman" w:eastAsia="Times New Roman" w:cs="Times New Roman"/>
          <w:sz w:val="22"/>
          <w:szCs w:val="22"/>
        </w:rPr>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 xml:space="preserve">Государственный заказчик</w:t>
      </w:r>
      <w:r>
        <w:rPr>
          <w:rFonts w:ascii="Times New Roman" w:hAnsi="Times New Roman" w:eastAsia="Times New Roman" w:cs="Times New Roman"/>
          <w:sz w:val="22"/>
          <w:szCs w:val="22"/>
          <w:lang w:eastAsia="ar-SA"/>
        </w:rPr>
        <w:tab/>
        <w:t xml:space="preserve">Исполнитель</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ab/>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 xml:space="preserve">И.о. директора  Владивостокского филиала</w:t>
      </w:r>
      <w:r>
        <w:rPr>
          <w:rFonts w:ascii="Times New Roman" w:hAnsi="Times New Roman" w:eastAsia="Times New Roman" w:cs="Times New Roman"/>
          <w:sz w:val="22"/>
          <w:szCs w:val="22"/>
          <w:lang w:eastAsia="ar-SA"/>
        </w:rPr>
        <w:tab/>
        <w:t xml:space="preserve">____________________________</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 xml:space="preserve">ФГКУ Росгранстрой</w:t>
      </w:r>
      <w:r>
        <w:rPr>
          <w:rFonts w:ascii="Times New Roman" w:hAnsi="Times New Roman" w:eastAsia="Times New Roman" w:cs="Times New Roman"/>
          <w:sz w:val="22"/>
          <w:szCs w:val="22"/>
          <w:lang w:eastAsia="ar-SA"/>
        </w:rPr>
        <w:tab/>
        <w:t xml:space="preserve">____________________________</w:t>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6096" w:leader="none"/>
        </w:tabs>
        <w:rPr>
          <w:rFonts w:ascii="Times New Roman" w:hAnsi="Times New Roman" w:cs="Times New Roman"/>
        </w:rPr>
      </w:pPr>
      <w:r>
        <w:rPr>
          <w:rFonts w:ascii="Times New Roman" w:hAnsi="Times New Roman" w:eastAsia="Times New Roman" w:cs="Times New Roman"/>
          <w:sz w:val="22"/>
          <w:szCs w:val="22"/>
          <w:lang w:eastAsia="ar-SA"/>
        </w:rPr>
        <w:t xml:space="preserve">______________/______________</w:t>
      </w:r>
      <w:r>
        <w:rPr>
          <w:rFonts w:ascii="Times New Roman" w:hAnsi="Times New Roman" w:eastAsia="Times New Roman" w:cs="Times New Roman"/>
          <w:sz w:val="22"/>
          <w:szCs w:val="22"/>
          <w:lang w:eastAsia="ar-SA"/>
        </w:rPr>
        <w:tab/>
        <w:t xml:space="preserve">______________/______________</w:t>
      </w:r>
      <w:r>
        <w:rPr>
          <w:rFonts w:ascii="Times New Roman" w:hAnsi="Times New Roman" w:eastAsia="Times New Roman" w:cs="Times New Roman"/>
          <w:sz w:val="22"/>
          <w:szCs w:val="22"/>
          <w:lang w:eastAsia="ar-SA"/>
        </w:rPr>
        <w:tab/>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8042" w:leader="none"/>
        </w:tabs>
        <w:rPr>
          <w:rFonts w:ascii="Times New Roman" w:hAnsi="Times New Roman" w:cs="Times New Roman"/>
        </w:rPr>
      </w:pPr>
      <w:r>
        <w:rPr>
          <w:rFonts w:ascii="Times New Roman" w:hAnsi="Times New Roman" w:eastAsia="Times New Roman" w:cs="Times New Roman"/>
          <w:sz w:val="22"/>
          <w:szCs w:val="22"/>
          <w:lang w:eastAsia="ar-SA"/>
        </w:rPr>
        <w:t xml:space="preserve">М.П.</w:t>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r>
      <w:r>
        <w:rPr>
          <w:rFonts w:ascii="Times New Roman" w:hAnsi="Times New Roman" w:eastAsia="Times New Roman" w:cs="Times New Roman"/>
          <w:sz w:val="22"/>
          <w:szCs w:val="22"/>
          <w:lang w:eastAsia="ar-SA"/>
        </w:rPr>
        <w:tab/>
        <w:t xml:space="preserve">М.П.</w:t>
      </w:r>
      <w:r>
        <w:rPr>
          <w:rFonts w:ascii="Times New Roman" w:hAnsi="Times New Roman" w:eastAsia="Times New Roman" w:cs="Times New Roman"/>
          <w:sz w:val="22"/>
          <w:szCs w:val="22"/>
          <w:lang w:eastAsia="ar-SA"/>
        </w:rPr>
        <w:tab/>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8042" w:leader="none"/>
        </w:tabs>
        <w:rPr>
          <w:rFonts w:ascii="Times New Roman" w:hAnsi="Times New Roman" w:cs="Times New Roman"/>
        </w:rPr>
      </w:pPr>
      <w:r>
        <w:rPr>
          <w:rFonts w:ascii="Times New Roman" w:hAnsi="Times New Roman" w:eastAsia="Times New Roman" w:cs="Times New Roman"/>
          <w:sz w:val="22"/>
          <w:szCs w:val="22"/>
          <w:lang w:eastAsia="ar-SA"/>
        </w:rPr>
      </w:r>
      <w:r>
        <w:rPr>
          <w:rFonts w:ascii="Times New Roman" w:hAnsi="Times New Roman" w:cs="Times New Roman"/>
        </w:rPr>
      </w:r>
      <w:r>
        <w:rPr>
          <w:rFonts w:ascii="Times New Roman" w:hAnsi="Times New Roman" w:cs="Times New Roman"/>
        </w:rPr>
      </w:r>
    </w:p>
    <w:p>
      <w:pPr>
        <w:spacing w:after="0" w:afterAutospacing="0" w:line="240" w:lineRule="auto"/>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8042" w:leader="none"/>
        </w:tabs>
        <w:rPr>
          <w:rFonts w:ascii="Times New Roman" w:hAnsi="Times New Roman" w:cs="Times New Roman"/>
        </w:rPr>
      </w:pPr>
      <w:r>
        <w:rPr>
          <w:rFonts w:ascii="Times New Roman" w:hAnsi="Times New Roman" w:eastAsia="Times New Roman" w:cs="Times New Roman"/>
          <w:sz w:val="22"/>
          <w:szCs w:val="22"/>
          <w:lang w:eastAsia="ar-SA"/>
        </w:rPr>
      </w:r>
      <w:r>
        <w:rPr>
          <w:rFonts w:ascii="Times New Roman" w:hAnsi="Times New Roman" w:cs="Times New Roman"/>
        </w:rPr>
      </w:r>
      <w:r>
        <w:rPr>
          <w:rFonts w:ascii="Times New Roman" w:hAnsi="Times New Roman" w:cs="Times New Roman"/>
        </w:rPr>
      </w:r>
    </w:p>
    <w:p>
      <w:pPr>
        <w:jc w:val="right"/>
        <w:rPr>
          <w:rFonts w:ascii="Times New Roman" w:hAnsi="Times New Roman" w:eastAsia="Times New Roman" w:cs="Times New Roman"/>
          <w:lang w:eastAsia="ru-RU"/>
        </w:rPr>
      </w:pPr>
      <w:r>
        <w:rPr>
          <w:rFonts w:ascii="Times New Roman" w:hAnsi="Times New Roman" w:eastAsia="Times New Roman" w:cs="Times New Roman"/>
          <w:highlight w:val="none"/>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sectPr>
      <w:footerReference w:type="default" r:id="rId9"/>
      <w:footnotePr/>
      <w:endnotePr/>
      <w:type w:val="nextPage"/>
      <w:pgSz w:w="11906" w:h="16838" w:orient="portrait"/>
      <w:pgMar w:top="567" w:right="707" w:bottom="567" w:left="1134" w:header="709"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Verdana">
    <w:panose1 w:val="020B0604030504040204"/>
  </w:font>
  <w:font w:name="Consultant">
    <w:panose1 w:val="02000603000000000000"/>
  </w:font>
  <w:font w:name="Trebuchet MS">
    <w:panose1 w:val="020B0603020202020204"/>
  </w:font>
  <w:font w:name="Courier">
    <w:panose1 w:val="02070309020205020404"/>
  </w:font>
  <w:font w:name="GaramondC">
    <w:panose1 w:val="02000603000000000000"/>
  </w:font>
  <w:font w:name="WenQuanYi Micro Hei">
    <w:panose1 w:val="02000603000000000000"/>
  </w:font>
  <w:font w:name="Microsoft Sans Serif">
    <w:panose1 w:val="020B0604020202020204"/>
  </w:font>
  <w:font w:name="Lohit Hindi">
    <w:panose1 w:val="02000603000000000000"/>
  </w:font>
  <w:font w:name="Antiqua">
    <w:panose1 w:val="02000603000000000000"/>
  </w:font>
  <w:font w:name="Bookman Old Style">
    <w:panose1 w:val="02060603050605020204"/>
  </w:font>
  <w:font w:name="Courier New">
    <w:panose1 w:val="02070309020205020404"/>
  </w:font>
  <w:font w:name="Mangal">
    <w:panose1 w:val="02040503050406030204"/>
  </w:font>
  <w:font w:name="Tahoma">
    <w:panose1 w:val="020B0604030504040204"/>
  </w:font>
  <w:font w:name="Arial Unicode MS">
    <w:panose1 w:val="020B0604020202020204"/>
  </w:font>
  <w:font w:name="Times New Roman Bold">
    <w:panose1 w:val="02020603050405020304"/>
  </w:font>
  <w:font w:name="Arial">
    <w:panose1 w:val="020B0604020202020204"/>
  </w:font>
  <w:font w:name="Calibri">
    <w:panose1 w:val="020F0502020204030204"/>
  </w:font>
  <w:font w:name="Pragmatica">
    <w:panose1 w:val="02000603000000000000"/>
  </w:font>
  <w:font w:name="Gelvetsky 12pt">
    <w:panose1 w:val="02000603000000000000"/>
  </w:font>
  <w:font w:name="Cambria">
    <w:panose1 w:val="02040803050406030204"/>
  </w:font>
  <w:font w:name="GreekMathSymbols">
    <w:panose1 w:val="02000603000000000000"/>
  </w:font>
  <w:font w:name="Times New Roman">
    <w:panose1 w:val="02020603050405020304"/>
  </w:font>
  <w:font w:name="Arial Narrow">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9"/>
      <w:jc w:val="righ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hAnsi="Times New Roman" w:cs="Times New Roman"/>
        <w:sz w:val="16"/>
        <w:szCs w:val="16"/>
      </w:rPr>
      <w:t xml:space="preserve">19</w:t>
    </w:r>
    <w:r>
      <w:rPr>
        <w:rFonts w:ascii="Times New Roman" w:hAnsi="Times New Roman" w:cs="Times New Roman"/>
        <w:sz w:val="16"/>
        <w:szCs w:val="16"/>
      </w:rPr>
      <w:fldChar w:fldCharType="end"/>
    </w:r>
    <w:r>
      <w:rPr>
        <w:rFonts w:ascii="Times New Roman" w:hAnsi="Times New Roman" w:cs="Times New Roman"/>
        <w:sz w:val="16"/>
        <w:szCs w:val="16"/>
      </w:rPr>
    </w:r>
    <w:r>
      <w:rPr>
        <w:rFonts w:ascii="Times New Roman" w:hAnsi="Times New Roman" w:cs="Times New Roman"/>
        <w:sz w:val="16"/>
        <w:szCs w:val="16"/>
      </w:rPr>
    </w:r>
  </w:p>
  <w:p>
    <w:pPr>
      <w:pStyle w:val="103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61"/>
        <w:jc w:val="both"/>
      </w:pPr>
      <w:r>
        <w:rPr>
          <w:rStyle w:val="1060"/>
        </w:rPr>
        <w:footnoteRef/>
      </w:r>
      <w:r>
        <w:t xml:space="preserve"> При заключении контракта стоимость каждого этапа снижается пропорционально в соответствии с коэффициентом снижения достигнутого по результатам проведения электронной процедуры.</w:t>
      </w:r>
      <w:r/>
    </w:p>
    <w:p>
      <w:pPr>
        <w:pStyle w:val="1061"/>
        <w:jc w:val="both"/>
      </w:pPr>
      <w:r>
        <w:t xml:space="preserve">Стоимость этапа рассчитата исходя из ежедневного оказания услуг.</w:t>
      </w:r>
      <w:r/>
    </w:p>
    <w:p>
      <w:pPr>
        <w:pStyle w:val="1061"/>
        <w:jc w:val="both"/>
      </w:pPr>
      <w:r>
        <w:t xml:space="preserve">Фактическая стоимость этапа, подлежащего оплате в отчетный период, может быть уменьшена в соотвествии с количеством дней, в которые фактически осуществлялась уборка. Дни, в которые Услуги не оказывались, оплате не подлежат.</w:t>
      </w:r>
      <w:r/>
    </w:p>
    <w:p>
      <w:pPr>
        <w:pStyle w:val="1061"/>
      </w:pPr>
      <w:r>
        <w:br/>
      </w:r>
      <w:r/>
    </w:p>
    <w:p>
      <w:pPr>
        <w:pStyle w:val="1061"/>
      </w:pPr>
      <w:r/>
      <w:r/>
    </w:p>
    <w:p>
      <w:pPr>
        <w:pStyle w:val="1061"/>
      </w:pPr>
      <w:r/>
      <w:r/>
    </w:p>
    <w:p>
      <w:pPr>
        <w:pStyle w:val="1061"/>
      </w:pPr>
      <w:r/>
      <w:r/>
    </w:p>
    <w:p>
      <w:pPr>
        <w:pStyle w:val="1061"/>
      </w:pPr>
      <w:r/>
      <w:r/>
    </w:p>
    <w:p>
      <w:pPr>
        <w:pStyle w:val="1061"/>
      </w:pPr>
      <w:r/>
      <w:r/>
    </w:p>
    <w:p>
      <w:pPr>
        <w:pStyle w:val="1061"/>
      </w:pPr>
      <w:r/>
      <w:r/>
    </w:p>
    <w:p>
      <w:pPr>
        <w:pStyle w:val="1061"/>
      </w:pPr>
      <w:r/>
      <w:r/>
    </w:p>
    <w:p>
      <w:pPr>
        <w:pStyle w:val="1061"/>
      </w:pPr>
      <w:r/>
      <w:r/>
    </w:p>
    <w:p>
      <w:pPr>
        <w:pStyle w:val="1061"/>
      </w:p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80" w:hanging="360"/>
      </w:pPr>
      <w:rPr>
        <w:rFonts w:hint="default" w:ascii="Times New Roman" w:hAnsi="Times New Roman"/>
      </w:rPr>
    </w:lvl>
    <w:lvl w:ilvl="1">
      <w:start w:val="1"/>
      <w:numFmt w:val="bullet"/>
      <w:isLgl w:val="false"/>
      <w:suff w:val="tab"/>
      <w:lvlText w:val="o"/>
      <w:lvlJc w:val="left"/>
      <w:pPr>
        <w:ind w:left="1800" w:hanging="360"/>
      </w:pPr>
      <w:rPr>
        <w:rFonts w:hint="default" w:ascii="Courier New" w:hAnsi="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rPr>
    </w:lvl>
    <w:lvl w:ilvl="8">
      <w:start w:val="1"/>
      <w:numFmt w:val="bullet"/>
      <w:isLgl w:val="false"/>
      <w:suff w:val="tab"/>
      <w:lvlText w:val=""/>
      <w:lvlJc w:val="left"/>
      <w:pPr>
        <w:ind w:left="6840" w:hanging="360"/>
      </w:pPr>
      <w:rPr>
        <w:rFonts w:hint="default" w:ascii="Wingdings" w:hAnsi="Wingdings"/>
      </w:rPr>
    </w:lvl>
  </w:abstractNum>
  <w:abstractNum w:abstractNumId="1">
    <w:multiLevelType w:val="hybridMultilevel"/>
    <w:lvl w:ilvl="0">
      <w:start w:val="2"/>
      <w:numFmt w:val="decimal"/>
      <w:isLgl w:val="false"/>
      <w:suff w:val="tab"/>
      <w:lvlText w:val="%1."/>
      <w:lvlJc w:val="left"/>
      <w:pPr>
        <w:ind w:left="432" w:hanging="432"/>
      </w:pPr>
      <w:rPr>
        <w:rFonts w:hint="default"/>
        <w:b w:val="0"/>
      </w:rPr>
    </w:lvl>
    <w:lvl w:ilvl="1">
      <w:start w:val="5"/>
      <w:numFmt w:val="decimal"/>
      <w:isLgl w:val="false"/>
      <w:suff w:val="tab"/>
      <w:lvlText w:val="%1.%2."/>
      <w:lvlJc w:val="left"/>
      <w:pPr>
        <w:ind w:left="1440" w:hanging="720"/>
      </w:pPr>
      <w:rPr>
        <w:rFonts w:hint="default"/>
        <w:b w:val="0"/>
      </w:rPr>
    </w:lvl>
    <w:lvl w:ilvl="2">
      <w:start w:val="1"/>
      <w:numFmt w:val="decimal"/>
      <w:isLgl w:val="false"/>
      <w:suff w:val="tab"/>
      <w:lvlText w:val="%1.%2.%3."/>
      <w:lvlJc w:val="left"/>
      <w:pPr>
        <w:ind w:left="2160" w:hanging="720"/>
      </w:pPr>
      <w:rPr>
        <w:rFonts w:hint="default"/>
        <w:b w:val="0"/>
      </w:rPr>
    </w:lvl>
    <w:lvl w:ilvl="3">
      <w:start w:val="1"/>
      <w:numFmt w:val="decimal"/>
      <w:isLgl w:val="false"/>
      <w:suff w:val="tab"/>
      <w:lvlText w:val="%1.%2.%3.%4."/>
      <w:lvlJc w:val="left"/>
      <w:pPr>
        <w:ind w:left="3240" w:hanging="1080"/>
      </w:pPr>
      <w:rPr>
        <w:rFonts w:hint="default"/>
        <w:b w:val="0"/>
      </w:rPr>
    </w:lvl>
    <w:lvl w:ilvl="4">
      <w:start w:val="1"/>
      <w:numFmt w:val="decimal"/>
      <w:isLgl w:val="false"/>
      <w:suff w:val="tab"/>
      <w:lvlText w:val="%1.%2.%3.%4.%5."/>
      <w:lvlJc w:val="left"/>
      <w:pPr>
        <w:ind w:left="3960" w:hanging="1080"/>
      </w:pPr>
      <w:rPr>
        <w:rFonts w:hint="default"/>
        <w:b w:val="0"/>
      </w:rPr>
    </w:lvl>
    <w:lvl w:ilvl="5">
      <w:start w:val="1"/>
      <w:numFmt w:val="decimal"/>
      <w:isLgl w:val="false"/>
      <w:suff w:val="tab"/>
      <w:lvlText w:val="%1.%2.%3.%4.%5.%6."/>
      <w:lvlJc w:val="left"/>
      <w:pPr>
        <w:ind w:left="5040" w:hanging="1440"/>
      </w:pPr>
      <w:rPr>
        <w:rFonts w:hint="default"/>
        <w:b w:val="0"/>
      </w:rPr>
    </w:lvl>
    <w:lvl w:ilvl="6">
      <w:start w:val="1"/>
      <w:numFmt w:val="decimal"/>
      <w:isLgl w:val="false"/>
      <w:suff w:val="tab"/>
      <w:lvlText w:val="%1.%2.%3.%4.%5.%6.%7."/>
      <w:lvlJc w:val="left"/>
      <w:pPr>
        <w:ind w:left="6120" w:hanging="1800"/>
      </w:pPr>
      <w:rPr>
        <w:rFonts w:hint="default"/>
        <w:b w:val="0"/>
      </w:rPr>
    </w:lvl>
    <w:lvl w:ilvl="7">
      <w:start w:val="1"/>
      <w:numFmt w:val="decimal"/>
      <w:isLgl w:val="false"/>
      <w:suff w:val="tab"/>
      <w:lvlText w:val="%1.%2.%3.%4.%5.%6.%7.%8."/>
      <w:lvlJc w:val="left"/>
      <w:pPr>
        <w:ind w:left="6840" w:hanging="1800"/>
      </w:pPr>
      <w:rPr>
        <w:rFonts w:hint="default"/>
        <w:b w:val="0"/>
      </w:rPr>
    </w:lvl>
    <w:lvl w:ilvl="8">
      <w:start w:val="1"/>
      <w:numFmt w:val="decimal"/>
      <w:isLgl w:val="false"/>
      <w:suff w:val="tab"/>
      <w:lvlText w:val="%1.%2.%3.%4.%5.%6.%7.%8.%9."/>
      <w:lvlJc w:val="left"/>
      <w:pPr>
        <w:ind w:left="7920" w:hanging="2160"/>
      </w:pPr>
      <w:rPr>
        <w:rFonts w:hint="default"/>
        <w:b w:val="0"/>
      </w:rPr>
    </w:lvl>
  </w:abstractNum>
  <w:abstractNum w:abstractNumId="2">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isLgl w:val="false"/>
      <w:suff w:val="tab"/>
      <w:lvlText w:val="%1.%2"/>
      <w:lvlJc w:val="left"/>
      <w:pPr>
        <w:ind w:left="576" w:hanging="576"/>
        <w:tabs>
          <w:tab w:val="num" w:pos="576" w:leader="none"/>
        </w:tabs>
      </w:pPr>
      <w:rPr>
        <w:rFonts w:hint="default" w:cs="Times New Roman"/>
      </w:rPr>
    </w:lvl>
    <w:lvl w:ilvl="2">
      <w:start w:val="1"/>
      <w:numFmt w:val="decimal"/>
      <w:isLgl w:val="false"/>
      <w:suff w:val="tab"/>
      <w:lvlText w:val="%1.%2.%3"/>
      <w:lvlJc w:val="left"/>
      <w:pPr>
        <w:tabs>
          <w:tab w:val="num" w:pos="227"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3">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1080" w:leader="none"/>
        </w:tabs>
      </w:pPr>
      <w:rPr>
        <w:rFonts w:hint="default" w:cs="Times New Roman"/>
      </w:rPr>
    </w:lvl>
    <w:lvl w:ilvl="2">
      <w:start w:val="1"/>
      <w:numFmt w:val="decimal"/>
      <w:pStyle w:val="1322"/>
      <w:isLgl w:val="false"/>
      <w:suff w:val="tab"/>
      <w:lvlText w:val="6.%2.%3."/>
      <w:lvlJc w:val="left"/>
      <w:pPr>
        <w:ind w:left="1764" w:hanging="504"/>
        <w:tabs>
          <w:tab w:val="num" w:pos="2340" w:leader="none"/>
        </w:tabs>
      </w:pPr>
      <w:rPr>
        <w:rFonts w:hint="default" w:cs="Times New Roman"/>
      </w:rPr>
    </w:lvl>
    <w:lvl w:ilvl="3">
      <w:start w:val="1"/>
      <w:numFmt w:val="decimal"/>
      <w:isLgl w:val="false"/>
      <w:suff w:val="tab"/>
      <w:lvlText w:val="%1.%2.%3.%4."/>
      <w:lvlJc w:val="left"/>
      <w:pPr>
        <w:ind w:left="1728" w:hanging="648"/>
        <w:tabs>
          <w:tab w:val="num" w:pos="2520" w:leader="none"/>
        </w:tabs>
      </w:pPr>
      <w:rPr>
        <w:rFonts w:hint="default" w:cs="Times New Roman"/>
      </w:rPr>
    </w:lvl>
    <w:lvl w:ilvl="4">
      <w:start w:val="1"/>
      <w:numFmt w:val="decimal"/>
      <w:isLgl w:val="false"/>
      <w:suff w:val="tab"/>
      <w:lvlText w:val="%1.%2.%3.%4.%5."/>
      <w:lvlJc w:val="left"/>
      <w:pPr>
        <w:ind w:left="2232" w:hanging="792"/>
        <w:tabs>
          <w:tab w:val="num" w:pos="3240" w:leader="none"/>
        </w:tabs>
      </w:pPr>
      <w:rPr>
        <w:rFonts w:hint="default" w:cs="Times New Roman"/>
      </w:rPr>
    </w:lvl>
    <w:lvl w:ilvl="5">
      <w:start w:val="1"/>
      <w:numFmt w:val="decimal"/>
      <w:isLgl w:val="false"/>
      <w:suff w:val="tab"/>
      <w:lvlText w:val="%1.%2.%3.%4.%5.%6."/>
      <w:lvlJc w:val="left"/>
      <w:pPr>
        <w:ind w:left="2736" w:hanging="936"/>
        <w:tabs>
          <w:tab w:val="num" w:pos="3960" w:leader="none"/>
        </w:tabs>
      </w:pPr>
      <w:rPr>
        <w:rFonts w:hint="default" w:cs="Times New Roman"/>
      </w:rPr>
    </w:lvl>
    <w:lvl w:ilvl="6">
      <w:start w:val="1"/>
      <w:numFmt w:val="decimal"/>
      <w:isLgl w:val="false"/>
      <w:suff w:val="tab"/>
      <w:lvlText w:val="%1.%2.%3.%4.%5.%6.%7."/>
      <w:lvlJc w:val="left"/>
      <w:pPr>
        <w:ind w:left="3240" w:hanging="1080"/>
        <w:tabs>
          <w:tab w:val="num" w:pos="4680" w:leader="none"/>
        </w:tabs>
      </w:pPr>
      <w:rPr>
        <w:rFonts w:hint="default" w:cs="Times New Roman"/>
      </w:rPr>
    </w:lvl>
    <w:lvl w:ilvl="7">
      <w:start w:val="1"/>
      <w:numFmt w:val="decimal"/>
      <w:isLgl w:val="false"/>
      <w:suff w:val="tab"/>
      <w:lvlText w:val="%1.%2.%3.%4.%5.%6.%7.%8."/>
      <w:lvlJc w:val="left"/>
      <w:pPr>
        <w:ind w:left="3744" w:hanging="1224"/>
        <w:tabs>
          <w:tab w:val="num" w:pos="5400" w:leader="none"/>
        </w:tabs>
      </w:pPr>
      <w:rPr>
        <w:rFonts w:hint="default" w:cs="Times New Roman"/>
      </w:rPr>
    </w:lvl>
    <w:lvl w:ilvl="8">
      <w:start w:val="1"/>
      <w:numFmt w:val="decimal"/>
      <w:isLgl w:val="false"/>
      <w:suff w:val="tab"/>
      <w:lvlText w:val="%1.%2.%3.%4.%5.%6.%7.%8.%9."/>
      <w:lvlJc w:val="left"/>
      <w:pPr>
        <w:ind w:left="4320" w:hanging="1440"/>
        <w:tabs>
          <w:tab w:val="num" w:pos="6120" w:leader="none"/>
        </w:tabs>
      </w:pPr>
      <w:rPr>
        <w:rFonts w:hint="default" w:cs="Times New Roman"/>
      </w:rPr>
    </w:lvl>
  </w:abstractNum>
  <w:abstractNum w:abstractNumId="7">
    <w:multiLevelType w:val="hybridMultilevel"/>
    <w:lvl w:ilvl="0">
      <w:start w:val="1"/>
      <w:numFmt w:val="decimal"/>
      <w:pStyle w:val="1250"/>
      <w:isLgl w:val="false"/>
      <w:suff w:val="tab"/>
      <w:lvlText w:val="%1."/>
      <w:lvlJc w:val="left"/>
      <w:pPr>
        <w:ind w:left="720" w:hanging="360"/>
        <w:tabs>
          <w:tab w:val="num" w:pos="720" w:leader="none"/>
        </w:tabs>
      </w:pPr>
      <w:rPr>
        <w:rFonts w:hint="default"/>
      </w:rPr>
    </w:lvl>
    <w:lvl w:ilvl="1">
      <w:start w:val="1"/>
      <w:numFmt w:val="bullet"/>
      <w:isLgl w:val="false"/>
      <w:suff w:val="tab"/>
      <w:lvlText w:val="-"/>
      <w:lvlJc w:val="left"/>
      <w:pPr>
        <w:ind w:left="2025" w:hanging="945"/>
        <w:tabs>
          <w:tab w:val="num" w:pos="2025" w:leader="none"/>
        </w:tabs>
      </w:pPr>
      <w:rPr>
        <w:rFonts w:hint="default" w:ascii="Times New Roman" w:hAnsi="Times New Roman" w:eastAsia="Times New Roman" w:cs="Times New Roman"/>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8">
    <w:multiLevelType w:val="hybridMultilevel"/>
    <w:lvl w:ilvl="0">
      <w:start w:val="1"/>
      <w:numFmt w:val="decimal"/>
      <w:isLgl w:val="false"/>
      <w:suff w:val="tab"/>
      <w:lvlText w:val="%1."/>
      <w:lvlJc w:val="left"/>
      <w:pPr>
        <w:ind w:left="786"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pStyle w:val="1328"/>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390" w:hanging="390"/>
      </w:pPr>
      <w:rPr>
        <w:rFonts w:hint="default"/>
        <w:b/>
        <w:u w:val="single"/>
      </w:rPr>
    </w:lvl>
    <w:lvl w:ilvl="1">
      <w:start w:val="3"/>
      <w:numFmt w:val="decimal"/>
      <w:isLgl w:val="false"/>
      <w:suff w:val="tab"/>
      <w:lvlText w:val="%1.%2."/>
      <w:lvlJc w:val="left"/>
      <w:pPr>
        <w:ind w:left="720" w:hanging="720"/>
      </w:pPr>
      <w:rPr>
        <w:rFonts w:hint="default"/>
        <w:b/>
        <w:u w:val="single"/>
      </w:rPr>
    </w:lvl>
    <w:lvl w:ilvl="2">
      <w:start w:val="1"/>
      <w:numFmt w:val="decimal"/>
      <w:isLgl w:val="false"/>
      <w:suff w:val="tab"/>
      <w:lvlText w:val="%1.%2.%3."/>
      <w:lvlJc w:val="left"/>
      <w:pPr>
        <w:ind w:left="720" w:hanging="720"/>
      </w:pPr>
      <w:rPr>
        <w:rFonts w:hint="default"/>
        <w:b/>
        <w:u w:val="single"/>
      </w:rPr>
    </w:lvl>
    <w:lvl w:ilvl="3">
      <w:start w:val="1"/>
      <w:numFmt w:val="decimal"/>
      <w:isLgl w:val="false"/>
      <w:suff w:val="tab"/>
      <w:lvlText w:val="%1.%2.%3.%4."/>
      <w:lvlJc w:val="left"/>
      <w:pPr>
        <w:ind w:left="1080" w:hanging="1080"/>
      </w:pPr>
      <w:rPr>
        <w:rFonts w:hint="default"/>
        <w:b/>
        <w:u w:val="single"/>
      </w:rPr>
    </w:lvl>
    <w:lvl w:ilvl="4">
      <w:start w:val="1"/>
      <w:numFmt w:val="decimal"/>
      <w:isLgl w:val="false"/>
      <w:suff w:val="tab"/>
      <w:lvlText w:val="%1.%2.%3.%4.%5."/>
      <w:lvlJc w:val="left"/>
      <w:pPr>
        <w:ind w:left="1080" w:hanging="1080"/>
      </w:pPr>
      <w:rPr>
        <w:rFonts w:hint="default"/>
        <w:b/>
        <w:u w:val="single"/>
      </w:rPr>
    </w:lvl>
    <w:lvl w:ilvl="5">
      <w:start w:val="1"/>
      <w:numFmt w:val="decimal"/>
      <w:isLgl w:val="false"/>
      <w:suff w:val="tab"/>
      <w:lvlText w:val="%1.%2.%3.%4.%5.%6."/>
      <w:lvlJc w:val="left"/>
      <w:pPr>
        <w:ind w:left="1440" w:hanging="1440"/>
      </w:pPr>
      <w:rPr>
        <w:rFonts w:hint="default"/>
        <w:b/>
        <w:u w:val="single"/>
      </w:rPr>
    </w:lvl>
    <w:lvl w:ilvl="6">
      <w:start w:val="1"/>
      <w:numFmt w:val="decimal"/>
      <w:isLgl w:val="false"/>
      <w:suff w:val="tab"/>
      <w:lvlText w:val="%1.%2.%3.%4.%5.%6.%7."/>
      <w:lvlJc w:val="left"/>
      <w:pPr>
        <w:ind w:left="1440" w:hanging="1440"/>
      </w:pPr>
      <w:rPr>
        <w:rFonts w:hint="default"/>
        <w:b/>
        <w:u w:val="single"/>
      </w:rPr>
    </w:lvl>
    <w:lvl w:ilvl="7">
      <w:start w:val="1"/>
      <w:numFmt w:val="decimal"/>
      <w:isLgl w:val="false"/>
      <w:suff w:val="tab"/>
      <w:lvlText w:val="%1.%2.%3.%4.%5.%6.%7.%8."/>
      <w:lvlJc w:val="left"/>
      <w:pPr>
        <w:ind w:left="1800" w:hanging="1800"/>
      </w:pPr>
      <w:rPr>
        <w:rFonts w:hint="default"/>
        <w:b/>
        <w:u w:val="single"/>
      </w:rPr>
    </w:lvl>
    <w:lvl w:ilvl="8">
      <w:start w:val="1"/>
      <w:numFmt w:val="decimal"/>
      <w:isLgl w:val="false"/>
      <w:suff w:val="tab"/>
      <w:lvlText w:val="%1.%2.%3.%4.%5.%6.%7.%8.%9."/>
      <w:lvlJc w:val="left"/>
      <w:pPr>
        <w:ind w:left="1800" w:hanging="1800"/>
      </w:pPr>
      <w:rPr>
        <w:rFonts w:hint="default"/>
        <w:b/>
        <w:u w:val="single"/>
      </w:rPr>
    </w:lvl>
  </w:abstractNum>
  <w:abstractNum w:abstractNumId="12">
    <w:multiLevelType w:val="hybridMultilevel"/>
    <w:styleLink w:val="1030"/>
    <w:lvl w:ilvl="0">
      <w:start w:val="4"/>
      <w:numFmt w:val="decimal"/>
      <w:pStyle w:val="1030"/>
      <w:isLgl w:val="false"/>
      <w:suff w:val="tab"/>
      <w:lvlText w:val="%1."/>
      <w:lvlJc w:val="left"/>
      <w:pPr>
        <w:ind w:left="439" w:hanging="360"/>
        <w:tabs>
          <w:tab w:val="num" w:pos="439" w:leader="none"/>
        </w:tabs>
      </w:pPr>
    </w:lvl>
    <w:lvl w:ilvl="1">
      <w:start w:val="1"/>
      <w:numFmt w:val="lowerLetter"/>
      <w:isLgl w:val="false"/>
      <w:suff w:val="tab"/>
      <w:lvlText w:val="%2."/>
      <w:lvlJc w:val="left"/>
      <w:pPr>
        <w:ind w:left="1159" w:hanging="360"/>
        <w:tabs>
          <w:tab w:val="num" w:pos="1159" w:leader="none"/>
        </w:tabs>
      </w:pPr>
    </w:lvl>
    <w:lvl w:ilvl="2">
      <w:start w:val="1"/>
      <w:numFmt w:val="lowerRoman"/>
      <w:isLgl w:val="false"/>
      <w:suff w:val="tab"/>
      <w:lvlText w:val="%2.%3."/>
      <w:lvlJc w:val="right"/>
      <w:pPr>
        <w:ind w:left="1879" w:hanging="180"/>
        <w:tabs>
          <w:tab w:val="num" w:pos="1879" w:leader="none"/>
        </w:tabs>
      </w:pPr>
    </w:lvl>
    <w:lvl w:ilvl="3">
      <w:start w:val="1"/>
      <w:numFmt w:val="decimal"/>
      <w:isLgl w:val="false"/>
      <w:suff w:val="tab"/>
      <w:lvlText w:val="%2.%3.%4."/>
      <w:lvlJc w:val="left"/>
      <w:pPr>
        <w:ind w:left="2599" w:hanging="360"/>
        <w:tabs>
          <w:tab w:val="num" w:pos="2599" w:leader="none"/>
        </w:tabs>
      </w:pPr>
    </w:lvl>
    <w:lvl w:ilvl="4">
      <w:start w:val="1"/>
      <w:numFmt w:val="lowerLetter"/>
      <w:isLgl w:val="false"/>
      <w:suff w:val="tab"/>
      <w:lvlText w:val="%2.%3.%4.%5."/>
      <w:lvlJc w:val="left"/>
      <w:pPr>
        <w:ind w:left="3319" w:hanging="360"/>
        <w:tabs>
          <w:tab w:val="num" w:pos="3319" w:leader="none"/>
        </w:tabs>
      </w:pPr>
    </w:lvl>
    <w:lvl w:ilvl="5">
      <w:start w:val="1"/>
      <w:numFmt w:val="lowerRoman"/>
      <w:isLgl w:val="false"/>
      <w:suff w:val="tab"/>
      <w:lvlText w:val="%2.%3.%4.%5.%6."/>
      <w:lvlJc w:val="right"/>
      <w:pPr>
        <w:ind w:left="4039" w:hanging="180"/>
        <w:tabs>
          <w:tab w:val="num" w:pos="4039" w:leader="none"/>
        </w:tabs>
      </w:pPr>
    </w:lvl>
    <w:lvl w:ilvl="6">
      <w:start w:val="1"/>
      <w:numFmt w:val="decimal"/>
      <w:isLgl w:val="false"/>
      <w:suff w:val="tab"/>
      <w:lvlText w:val="%2.%3.%4.%5.%6.%7."/>
      <w:lvlJc w:val="left"/>
      <w:pPr>
        <w:ind w:left="4759" w:hanging="360"/>
        <w:tabs>
          <w:tab w:val="num" w:pos="4759" w:leader="none"/>
        </w:tabs>
      </w:pPr>
    </w:lvl>
    <w:lvl w:ilvl="7">
      <w:start w:val="1"/>
      <w:numFmt w:val="lowerLetter"/>
      <w:isLgl w:val="false"/>
      <w:suff w:val="tab"/>
      <w:lvlText w:val="%2.%3.%4.%5.%6.%7.%8."/>
      <w:lvlJc w:val="left"/>
      <w:pPr>
        <w:ind w:left="5479" w:hanging="360"/>
        <w:tabs>
          <w:tab w:val="num" w:pos="5479" w:leader="none"/>
        </w:tabs>
      </w:pPr>
    </w:lvl>
    <w:lvl w:ilvl="8">
      <w:start w:val="1"/>
      <w:numFmt w:val="lowerRoman"/>
      <w:isLgl w:val="false"/>
      <w:suff w:val="tab"/>
      <w:lvlText w:val="%2.%3.%4.%5.%6.%7.%8.%9."/>
      <w:lvlJc w:val="right"/>
      <w:pPr>
        <w:ind w:left="6199" w:hanging="180"/>
        <w:tabs>
          <w:tab w:val="num" w:pos="6199" w:leader="none"/>
        </w:tabs>
      </w:pPr>
    </w:lvl>
  </w:abstractNum>
  <w:abstractNum w:abstractNumId="13">
    <w:multiLevelType w:val="hybridMultilevel"/>
    <w:lvl w:ilvl="0">
      <w:start w:val="1"/>
      <w:numFmt w:val="decimal"/>
      <w:isLgl w:val="false"/>
      <w:suff w:val="tab"/>
      <w:lvlText w:val="%1."/>
      <w:lvlJc w:val="left"/>
      <w:pPr>
        <w:ind w:left="360" w:hanging="360"/>
      </w:pPr>
      <w:rPr>
        <w:rFonts w:cs="Times New Roman"/>
        <w:b/>
      </w:rPr>
    </w:lvl>
    <w:lvl w:ilvl="1">
      <w:start w:val="1"/>
      <w:numFmt w:val="decimal"/>
      <w:isLgl/>
      <w:suff w:val="tab"/>
      <w:lvlText w:val="%1.%2."/>
      <w:lvlJc w:val="left"/>
      <w:pPr>
        <w:ind w:left="-1407" w:hanging="360"/>
      </w:pPr>
      <w:rPr>
        <w:rFonts w:cs="Times New Roman"/>
      </w:rPr>
    </w:lvl>
    <w:lvl w:ilvl="2">
      <w:start w:val="1"/>
      <w:numFmt w:val="decimal"/>
      <w:isLgl/>
      <w:suff w:val="tab"/>
      <w:lvlText w:val="%1.%2.%3."/>
      <w:lvlJc w:val="left"/>
      <w:pPr>
        <w:ind w:left="-1047" w:hanging="720"/>
      </w:pPr>
      <w:rPr>
        <w:rFonts w:cs="Times New Roman"/>
      </w:rPr>
    </w:lvl>
    <w:lvl w:ilvl="3">
      <w:start w:val="1"/>
      <w:numFmt w:val="decimal"/>
      <w:isLgl/>
      <w:suff w:val="tab"/>
      <w:lvlText w:val="%1.%2.%3.%4."/>
      <w:lvlJc w:val="left"/>
      <w:pPr>
        <w:ind w:left="-1047" w:hanging="720"/>
      </w:pPr>
      <w:rPr>
        <w:rFonts w:cs="Times New Roman"/>
      </w:rPr>
    </w:lvl>
    <w:lvl w:ilvl="4">
      <w:start w:val="1"/>
      <w:numFmt w:val="decimal"/>
      <w:isLgl/>
      <w:suff w:val="tab"/>
      <w:lvlText w:val="%1.%2.%3.%4.%5."/>
      <w:lvlJc w:val="left"/>
      <w:pPr>
        <w:ind w:left="-687" w:hanging="1080"/>
      </w:pPr>
      <w:rPr>
        <w:rFonts w:cs="Times New Roman"/>
      </w:rPr>
    </w:lvl>
    <w:lvl w:ilvl="5">
      <w:start w:val="1"/>
      <w:numFmt w:val="decimal"/>
      <w:isLgl/>
      <w:suff w:val="tab"/>
      <w:lvlText w:val="%1.%2.%3.%4.%5.%6."/>
      <w:lvlJc w:val="left"/>
      <w:pPr>
        <w:ind w:left="-687" w:hanging="1080"/>
      </w:pPr>
      <w:rPr>
        <w:rFonts w:cs="Times New Roman"/>
      </w:rPr>
    </w:lvl>
    <w:lvl w:ilvl="6">
      <w:start w:val="1"/>
      <w:numFmt w:val="decimal"/>
      <w:isLgl/>
      <w:suff w:val="tab"/>
      <w:lvlText w:val="%1.%2.%3.%4.%5.%6.%7."/>
      <w:lvlJc w:val="left"/>
      <w:pPr>
        <w:ind w:left="-327" w:hanging="1440"/>
      </w:pPr>
      <w:rPr>
        <w:rFonts w:cs="Times New Roman"/>
      </w:rPr>
    </w:lvl>
    <w:lvl w:ilvl="7">
      <w:start w:val="1"/>
      <w:numFmt w:val="decimal"/>
      <w:isLgl/>
      <w:suff w:val="tab"/>
      <w:lvlText w:val="%1.%2.%3.%4.%5.%6.%7.%8."/>
      <w:lvlJc w:val="left"/>
      <w:pPr>
        <w:ind w:left="-327" w:hanging="1440"/>
      </w:pPr>
      <w:rPr>
        <w:rFonts w:cs="Times New Roman"/>
      </w:rPr>
    </w:lvl>
    <w:lvl w:ilvl="8">
      <w:start w:val="1"/>
      <w:numFmt w:val="decimal"/>
      <w:isLgl/>
      <w:suff w:val="tab"/>
      <w:lvlText w:val="%1.%2.%3.%4.%5.%6.%7.%8.%9."/>
      <w:lvlJc w:val="left"/>
      <w:pPr>
        <w:ind w:left="33" w:hanging="1800"/>
      </w:pPr>
      <w:rPr>
        <w:rFonts w:cs="Times New Roman"/>
      </w:r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5">
    <w:multiLevelType w:val="hybridMultilevel"/>
    <w:lvl w:ilvl="0">
      <w:start w:val="4"/>
      <w:numFmt w:val="bullet"/>
      <w:isLgl w:val="false"/>
      <w:suff w:val="tab"/>
      <w:lvlText w:val=""/>
      <w:lvlJc w:val="left"/>
      <w:pPr>
        <w:ind w:left="720" w:hanging="360"/>
      </w:pPr>
      <w:rPr>
        <w:rFonts w:hint="default" w:ascii="Symbol" w:hAnsi="Symbol" w:eastAsiaTheme="minorHAnsi" w:cstheme="minorBid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440" w:hanging="720"/>
      </w:pPr>
      <w:rPr>
        <w:rFonts w:hint="default"/>
        <w:b w:val="0"/>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520" w:hanging="1080"/>
      </w:pPr>
      <w:rPr>
        <w:rFonts w:hint="default"/>
      </w:rPr>
    </w:lvl>
    <w:lvl w:ilvl="4">
      <w:start w:val="1"/>
      <w:numFmt w:val="decimal"/>
      <w:isLgl/>
      <w:suff w:val="tab"/>
      <w:lvlText w:val="%1.%2.%3.%4.%5."/>
      <w:lvlJc w:val="left"/>
      <w:pPr>
        <w:ind w:left="2880" w:hanging="1080"/>
      </w:pPr>
      <w:rPr>
        <w:rFonts w:hint="default"/>
      </w:rPr>
    </w:lvl>
    <w:lvl w:ilvl="5">
      <w:start w:val="1"/>
      <w:numFmt w:val="decimal"/>
      <w:isLgl/>
      <w:suff w:val="tab"/>
      <w:lvlText w:val="%1.%2.%3.%4.%5.%6."/>
      <w:lvlJc w:val="left"/>
      <w:pPr>
        <w:ind w:left="3600" w:hanging="1440"/>
      </w:pPr>
      <w:rPr>
        <w:rFonts w:hint="default"/>
      </w:rPr>
    </w:lvl>
    <w:lvl w:ilvl="6">
      <w:start w:val="1"/>
      <w:numFmt w:val="decimal"/>
      <w:isLgl/>
      <w:suff w:val="tab"/>
      <w:lvlText w:val="%1.%2.%3.%4.%5.%6.%7."/>
      <w:lvlJc w:val="left"/>
      <w:pPr>
        <w:ind w:left="4320" w:hanging="1800"/>
      </w:pPr>
      <w:rPr>
        <w:rFonts w:hint="default"/>
      </w:rPr>
    </w:lvl>
    <w:lvl w:ilvl="7">
      <w:start w:val="1"/>
      <w:numFmt w:val="decimal"/>
      <w:isLgl/>
      <w:suff w:val="tab"/>
      <w:lvlText w:val="%1.%2.%3.%4.%5.%6.%7.%8."/>
      <w:lvlJc w:val="left"/>
      <w:pPr>
        <w:ind w:left="4680" w:hanging="1800"/>
      </w:pPr>
      <w:rPr>
        <w:rFonts w:hint="default"/>
      </w:rPr>
    </w:lvl>
    <w:lvl w:ilvl="8">
      <w:start w:val="1"/>
      <w:numFmt w:val="decimal"/>
      <w:isLgl/>
      <w:suff w:val="tab"/>
      <w:lvlText w:val="%1.%2.%3.%4.%5.%6.%7.%8.%9."/>
      <w:lvlJc w:val="left"/>
      <w:pPr>
        <w:ind w:left="5400" w:hanging="2160"/>
      </w:pPr>
      <w:rPr>
        <w:rFonts w:hint="default"/>
      </w:r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720" w:hanging="360"/>
      </w:pPr>
      <w:rPr>
        <w:rFonts w:hint="default"/>
      </w:rPr>
    </w:lvl>
    <w:lvl w:ilvl="1">
      <w:start w:val="5"/>
      <w:numFmt w:val="decimal"/>
      <w:isLgl/>
      <w:suff w:val="tab"/>
      <w:lvlText w:val="%1.%2."/>
      <w:lvlJc w:val="left"/>
      <w:pPr>
        <w:ind w:left="870" w:hanging="510"/>
      </w:pPr>
      <w:rPr>
        <w:rFonts w:hint="default"/>
        <w:b w:val="0"/>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27">
    <w:multiLevelType w:val="hybridMultilevel"/>
    <w:lvl w:ilvl="0">
      <w:start w:val="1"/>
      <w:numFmt w:val="none"/>
      <w:pStyle w:val="1220"/>
      <w:isLgl w:val="false"/>
      <w:suff w:val="nothing"/>
      <w:lvlText w:val=""/>
      <w:lvlJc w:val="left"/>
      <w:pPr>
        <w:ind w:left="432" w:hanging="432"/>
        <w:tabs>
          <w:tab w:val="num" w:pos="0" w:leader="none"/>
        </w:tabs>
      </w:pPr>
      <w:rPr>
        <w:rFonts w:cs="Times New Roman"/>
      </w:rPr>
    </w:lvl>
    <w:lvl w:ilvl="1">
      <w:start w:val="1"/>
      <w:numFmt w:val="none"/>
      <w:pStyle w:val="1219"/>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28">
    <w:multiLevelType w:val="hybridMultilevel"/>
    <w:lvl w:ilvl="0">
      <w:start w:val="10"/>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9"/>
      <w:numFmt w:val="decimal"/>
      <w:isLgl w:val="false"/>
      <w:suff w:val="tab"/>
      <w:lvlText w:val="%1"/>
      <w:lvlJc w:val="left"/>
      <w:pPr>
        <w:ind w:left="480" w:hanging="480"/>
      </w:pPr>
      <w:rPr>
        <w:rFonts w:hint="default"/>
      </w:rPr>
    </w:lvl>
    <w:lvl w:ilvl="1">
      <w:start w:val="2"/>
      <w:numFmt w:val="decimal"/>
      <w:isLgl w:val="false"/>
      <w:suff w:val="tab"/>
      <w:lvlText w:val="%1.%2"/>
      <w:lvlJc w:val="left"/>
      <w:pPr>
        <w:ind w:left="660" w:hanging="480"/>
      </w:pPr>
      <w:rPr>
        <w:rFonts w:hint="default"/>
      </w:rPr>
    </w:lvl>
    <w:lvl w:ilvl="2">
      <w:start w:val="1"/>
      <w:numFmt w:val="decimal"/>
      <w:isLgl w:val="false"/>
      <w:suff w:val="tab"/>
      <w:lvlText w:val="%1.%2.%3"/>
      <w:lvlJc w:val="left"/>
      <w:pPr>
        <w:ind w:left="1080" w:hanging="720"/>
      </w:pPr>
      <w:rPr>
        <w:rFonts w:hint="default"/>
        <w:b/>
      </w:rPr>
    </w:lvl>
    <w:lvl w:ilvl="3">
      <w:start w:val="1"/>
      <w:numFmt w:val="decimal"/>
      <w:isLgl w:val="false"/>
      <w:suff w:val="tab"/>
      <w:lvlText w:val="%1.%2.%3.%4"/>
      <w:lvlJc w:val="left"/>
      <w:pPr>
        <w:ind w:left="1260" w:hanging="720"/>
      </w:pPr>
      <w:rPr>
        <w:rFonts w:hint="default"/>
      </w:rPr>
    </w:lvl>
    <w:lvl w:ilvl="4">
      <w:start w:val="1"/>
      <w:numFmt w:val="decimal"/>
      <w:isLgl w:val="false"/>
      <w:suff w:val="tab"/>
      <w:lvlText w:val="%1.%2.%3.%4.%5"/>
      <w:lvlJc w:val="left"/>
      <w:pPr>
        <w:ind w:left="1800" w:hanging="1080"/>
      </w:pPr>
      <w:rPr>
        <w:rFonts w:hint="default"/>
      </w:rPr>
    </w:lvl>
    <w:lvl w:ilvl="5">
      <w:start w:val="1"/>
      <w:numFmt w:val="decimal"/>
      <w:isLgl w:val="false"/>
      <w:suff w:val="tab"/>
      <w:lvlText w:val="%1.%2.%3.%4.%5.%6"/>
      <w:lvlJc w:val="left"/>
      <w:pPr>
        <w:ind w:left="1980" w:hanging="1080"/>
      </w:pPr>
      <w:rPr>
        <w:rFonts w:hint="default"/>
      </w:rPr>
    </w:lvl>
    <w:lvl w:ilvl="6">
      <w:start w:val="1"/>
      <w:numFmt w:val="decimal"/>
      <w:isLgl w:val="false"/>
      <w:suff w:val="tab"/>
      <w:lvlText w:val="%1.%2.%3.%4.%5.%6.%7"/>
      <w:lvlJc w:val="left"/>
      <w:pPr>
        <w:ind w:left="2520" w:hanging="1440"/>
      </w:pPr>
      <w:rPr>
        <w:rFonts w:hint="default"/>
      </w:rPr>
    </w:lvl>
    <w:lvl w:ilvl="7">
      <w:start w:val="1"/>
      <w:numFmt w:val="decimal"/>
      <w:isLgl w:val="false"/>
      <w:suff w:val="tab"/>
      <w:lvlText w:val="%1.%2.%3.%4.%5.%6.%7.%8"/>
      <w:lvlJc w:val="left"/>
      <w:pPr>
        <w:ind w:left="2700" w:hanging="1440"/>
      </w:pPr>
      <w:rPr>
        <w:rFonts w:hint="default"/>
      </w:rPr>
    </w:lvl>
    <w:lvl w:ilvl="8">
      <w:start w:val="1"/>
      <w:numFmt w:val="decimal"/>
      <w:isLgl w:val="false"/>
      <w:suff w:val="tab"/>
      <w:lvlText w:val="%1.%2.%3.%4.%5.%6.%7.%8.%9"/>
      <w:lvlJc w:val="left"/>
      <w:pPr>
        <w:ind w:left="3240" w:hanging="1800"/>
      </w:pPr>
      <w:rPr>
        <w:rFonts w:hint="default"/>
      </w:rPr>
    </w:lvl>
  </w:abstractNum>
  <w:abstractNum w:abstractNumId="30">
    <w:multiLevelType w:val="hybridMultilevel"/>
    <w:lvl w:ilvl="0">
      <w:start w:val="1"/>
      <w:numFmt w:val="bullet"/>
      <w:pStyle w:val="1347"/>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2">
    <w:multiLevelType w:val="hybridMultilevel"/>
    <w:lvl w:ilvl="0">
      <w:start w:val="1"/>
      <w:numFmt w:val="decimal"/>
      <w:isLgl w:val="false"/>
      <w:suff w:val="tab"/>
      <w:lvlText w:val="%1."/>
      <w:lvlJc w:val="left"/>
      <w:pPr>
        <w:ind w:left="720" w:hanging="360"/>
      </w:pPr>
      <w:rPr>
        <w:rFonts w:hint="default"/>
      </w:rPr>
    </w:lvl>
    <w:lvl w:ilvl="1">
      <w:start w:val="3"/>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33">
    <w:multiLevelType w:val="hybridMultilevel"/>
    <w:lvl w:ilvl="0">
      <w:start w:val="1"/>
      <w:numFmt w:val="decimal"/>
      <w:isLgl w:val="false"/>
      <w:suff w:val="tab"/>
      <w:lvlText w:val="%1)"/>
      <w:lvlJc w:val="left"/>
      <w:pPr>
        <w:ind w:left="1069" w:hanging="360"/>
      </w:pPr>
      <w:rPr>
        <w:rFonts w:hint="default"/>
        <w:i w:val="0"/>
        <w:sz w:val="28"/>
        <w:szCs w:val="28"/>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6">
    <w:multiLevelType w:val="hybridMultilevel"/>
    <w:lvl w:ilvl="0">
      <w:start w:val="2"/>
      <w:numFmt w:val="decimal"/>
      <w:isLgl w:val="false"/>
      <w:suff w:val="tab"/>
      <w:lvlText w:val="%1."/>
      <w:lvlJc w:val="left"/>
      <w:pPr>
        <w:ind w:left="432" w:hanging="432"/>
      </w:pPr>
      <w:rPr>
        <w:rFonts w:hint="default"/>
        <w:b w:val="0"/>
      </w:rPr>
    </w:lvl>
    <w:lvl w:ilvl="1">
      <w:start w:val="1"/>
      <w:numFmt w:val="decimal"/>
      <w:isLgl w:val="false"/>
      <w:suff w:val="tab"/>
      <w:lvlText w:val="%1.%2."/>
      <w:lvlJc w:val="left"/>
      <w:pPr>
        <w:ind w:left="1440" w:hanging="720"/>
      </w:pPr>
      <w:rPr>
        <w:rFonts w:hint="default"/>
        <w:b w:val="0"/>
      </w:rPr>
    </w:lvl>
    <w:lvl w:ilvl="2">
      <w:start w:val="1"/>
      <w:numFmt w:val="decimal"/>
      <w:isLgl w:val="false"/>
      <w:suff w:val="tab"/>
      <w:lvlText w:val="%1.%2.%3."/>
      <w:lvlJc w:val="left"/>
      <w:pPr>
        <w:ind w:left="2160" w:hanging="720"/>
      </w:pPr>
      <w:rPr>
        <w:rFonts w:hint="default"/>
        <w:b w:val="0"/>
      </w:rPr>
    </w:lvl>
    <w:lvl w:ilvl="3">
      <w:start w:val="1"/>
      <w:numFmt w:val="decimal"/>
      <w:isLgl w:val="false"/>
      <w:suff w:val="tab"/>
      <w:lvlText w:val="%1.%2.%3.%4."/>
      <w:lvlJc w:val="left"/>
      <w:pPr>
        <w:ind w:left="3240" w:hanging="1080"/>
      </w:pPr>
      <w:rPr>
        <w:rFonts w:hint="default"/>
        <w:b w:val="0"/>
      </w:rPr>
    </w:lvl>
    <w:lvl w:ilvl="4">
      <w:start w:val="1"/>
      <w:numFmt w:val="decimal"/>
      <w:isLgl w:val="false"/>
      <w:suff w:val="tab"/>
      <w:lvlText w:val="%1.%2.%3.%4.%5."/>
      <w:lvlJc w:val="left"/>
      <w:pPr>
        <w:ind w:left="3960" w:hanging="1080"/>
      </w:pPr>
      <w:rPr>
        <w:rFonts w:hint="default"/>
        <w:b w:val="0"/>
      </w:rPr>
    </w:lvl>
    <w:lvl w:ilvl="5">
      <w:start w:val="1"/>
      <w:numFmt w:val="decimal"/>
      <w:isLgl w:val="false"/>
      <w:suff w:val="tab"/>
      <w:lvlText w:val="%1.%2.%3.%4.%5.%6."/>
      <w:lvlJc w:val="left"/>
      <w:pPr>
        <w:ind w:left="5040" w:hanging="1440"/>
      </w:pPr>
      <w:rPr>
        <w:rFonts w:hint="default"/>
        <w:b w:val="0"/>
      </w:rPr>
    </w:lvl>
    <w:lvl w:ilvl="6">
      <w:start w:val="1"/>
      <w:numFmt w:val="decimal"/>
      <w:isLgl w:val="false"/>
      <w:suff w:val="tab"/>
      <w:lvlText w:val="%1.%2.%3.%4.%5.%6.%7."/>
      <w:lvlJc w:val="left"/>
      <w:pPr>
        <w:ind w:left="6120" w:hanging="1800"/>
      </w:pPr>
      <w:rPr>
        <w:rFonts w:hint="default"/>
        <w:b w:val="0"/>
      </w:rPr>
    </w:lvl>
    <w:lvl w:ilvl="7">
      <w:start w:val="1"/>
      <w:numFmt w:val="decimal"/>
      <w:isLgl w:val="false"/>
      <w:suff w:val="tab"/>
      <w:lvlText w:val="%1.%2.%3.%4.%5.%6.%7.%8."/>
      <w:lvlJc w:val="left"/>
      <w:pPr>
        <w:ind w:left="6840" w:hanging="1800"/>
      </w:pPr>
      <w:rPr>
        <w:rFonts w:hint="default"/>
        <w:b w:val="0"/>
      </w:rPr>
    </w:lvl>
    <w:lvl w:ilvl="8">
      <w:start w:val="1"/>
      <w:numFmt w:val="decimal"/>
      <w:isLgl w:val="false"/>
      <w:suff w:val="tab"/>
      <w:lvlText w:val="%1.%2.%3.%4.%5.%6.%7.%8.%9."/>
      <w:lvlJc w:val="left"/>
      <w:pPr>
        <w:ind w:left="7920" w:hanging="2160"/>
      </w:pPr>
      <w:rPr>
        <w:rFonts w:hint="default"/>
        <w:b w:val="0"/>
      </w:rPr>
    </w:lvl>
  </w:abstractNum>
  <w:abstractNum w:abstractNumId="37">
    <w:multiLevelType w:val="hybridMultilevel"/>
    <w:lvl w:ilvl="0">
      <w:start w:val="1"/>
      <w:numFmt w:val="decimal"/>
      <w:isLgl w:val="false"/>
      <w:suff w:val="tab"/>
      <w:lvlText w:val="%1."/>
      <w:lvlJc w:val="left"/>
      <w:pPr>
        <w:ind w:left="390" w:hanging="390"/>
      </w:pPr>
      <w:rPr>
        <w:rFonts w:hint="default"/>
        <w:b/>
        <w:u w:val="single"/>
      </w:rPr>
    </w:lvl>
    <w:lvl w:ilvl="1">
      <w:start w:val="2"/>
      <w:numFmt w:val="decimal"/>
      <w:isLgl w:val="false"/>
      <w:suff w:val="tab"/>
      <w:lvlText w:val="%1.%2."/>
      <w:lvlJc w:val="left"/>
      <w:pPr>
        <w:ind w:left="720" w:hanging="720"/>
      </w:pPr>
      <w:rPr>
        <w:rFonts w:hint="default"/>
        <w:b/>
        <w:u w:val="single"/>
      </w:rPr>
    </w:lvl>
    <w:lvl w:ilvl="2">
      <w:start w:val="1"/>
      <w:numFmt w:val="decimal"/>
      <w:isLgl w:val="false"/>
      <w:suff w:val="tab"/>
      <w:lvlText w:val="%1.%2.%3."/>
      <w:lvlJc w:val="left"/>
      <w:pPr>
        <w:ind w:left="720" w:hanging="720"/>
      </w:pPr>
      <w:rPr>
        <w:rFonts w:hint="default"/>
        <w:b/>
        <w:u w:val="single"/>
      </w:rPr>
    </w:lvl>
    <w:lvl w:ilvl="3">
      <w:start w:val="1"/>
      <w:numFmt w:val="decimal"/>
      <w:isLgl w:val="false"/>
      <w:suff w:val="tab"/>
      <w:lvlText w:val="%1.%2.%3.%4."/>
      <w:lvlJc w:val="left"/>
      <w:pPr>
        <w:ind w:left="1080" w:hanging="1080"/>
      </w:pPr>
      <w:rPr>
        <w:rFonts w:hint="default"/>
        <w:b/>
        <w:u w:val="single"/>
      </w:rPr>
    </w:lvl>
    <w:lvl w:ilvl="4">
      <w:start w:val="1"/>
      <w:numFmt w:val="decimal"/>
      <w:isLgl w:val="false"/>
      <w:suff w:val="tab"/>
      <w:lvlText w:val="%1.%2.%3.%4.%5."/>
      <w:lvlJc w:val="left"/>
      <w:pPr>
        <w:ind w:left="1080" w:hanging="1080"/>
      </w:pPr>
      <w:rPr>
        <w:rFonts w:hint="default"/>
        <w:b/>
        <w:u w:val="single"/>
      </w:rPr>
    </w:lvl>
    <w:lvl w:ilvl="5">
      <w:start w:val="1"/>
      <w:numFmt w:val="decimal"/>
      <w:isLgl w:val="false"/>
      <w:suff w:val="tab"/>
      <w:lvlText w:val="%1.%2.%3.%4.%5.%6."/>
      <w:lvlJc w:val="left"/>
      <w:pPr>
        <w:ind w:left="1440" w:hanging="1440"/>
      </w:pPr>
      <w:rPr>
        <w:rFonts w:hint="default"/>
        <w:b/>
        <w:u w:val="single"/>
      </w:rPr>
    </w:lvl>
    <w:lvl w:ilvl="6">
      <w:start w:val="1"/>
      <w:numFmt w:val="decimal"/>
      <w:isLgl w:val="false"/>
      <w:suff w:val="tab"/>
      <w:lvlText w:val="%1.%2.%3.%4.%5.%6.%7."/>
      <w:lvlJc w:val="left"/>
      <w:pPr>
        <w:ind w:left="1440" w:hanging="1440"/>
      </w:pPr>
      <w:rPr>
        <w:rFonts w:hint="default"/>
        <w:b/>
        <w:u w:val="single"/>
      </w:rPr>
    </w:lvl>
    <w:lvl w:ilvl="7">
      <w:start w:val="1"/>
      <w:numFmt w:val="decimal"/>
      <w:isLgl w:val="false"/>
      <w:suff w:val="tab"/>
      <w:lvlText w:val="%1.%2.%3.%4.%5.%6.%7.%8."/>
      <w:lvlJc w:val="left"/>
      <w:pPr>
        <w:ind w:left="1800" w:hanging="1800"/>
      </w:pPr>
      <w:rPr>
        <w:rFonts w:hint="default"/>
        <w:b/>
        <w:u w:val="single"/>
      </w:rPr>
    </w:lvl>
    <w:lvl w:ilvl="8">
      <w:start w:val="1"/>
      <w:numFmt w:val="decimal"/>
      <w:isLgl w:val="false"/>
      <w:suff w:val="tab"/>
      <w:lvlText w:val="%1.%2.%3.%4.%5.%6.%7.%8.%9."/>
      <w:lvlJc w:val="left"/>
      <w:pPr>
        <w:ind w:left="1800" w:hanging="1800"/>
      </w:pPr>
      <w:rPr>
        <w:rFonts w:hint="default"/>
        <w:b/>
        <w:u w:val="single"/>
      </w:rPr>
    </w:lvl>
  </w:abstractNum>
  <w:abstractNum w:abstractNumId="38">
    <w:multiLevelType w:val="hybridMultilevel"/>
    <w:lvl w:ilvl="0">
      <w:start w:val="1"/>
      <w:numFmt w:val="decimal"/>
      <w:isLgl w:val="false"/>
      <w:suff w:val="tab"/>
      <w:lvlText w:val="%1."/>
      <w:lvlJc w:val="left"/>
      <w:pPr>
        <w:ind w:left="420" w:hanging="420"/>
        <w:tabs>
          <w:tab w:val="num" w:pos="420" w:leader="none"/>
        </w:tabs>
      </w:pPr>
    </w:lvl>
    <w:lvl w:ilvl="1">
      <w:start w:val="1"/>
      <w:numFmt w:val="decimal"/>
      <w:isLgl w:val="false"/>
      <w:suff w:val="tab"/>
      <w:lvlText w:val="%1.%2."/>
      <w:lvlJc w:val="left"/>
      <w:pPr>
        <w:ind w:left="420" w:hanging="420"/>
        <w:tabs>
          <w:tab w:val="num" w:pos="42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9">
    <w:multiLevelType w:val="hybridMultilevel"/>
    <w:lvl w:ilvl="0">
      <w:start w:val="1"/>
      <w:numFmt w:val="decimal"/>
      <w:pStyle w:val="1236"/>
      <w:isLgl w:val="false"/>
      <w:suff w:val="space"/>
      <w:lvlText w:val="%1."/>
      <w:lvlJc w:val="left"/>
      <w:pPr>
        <w:ind w:left="0" w:firstLine="0"/>
      </w:pPr>
    </w:lvl>
    <w:lvl w:ilvl="1">
      <w:start w:val="1"/>
      <w:numFmt w:val="decimal"/>
      <w:pStyle w:val="1234"/>
      <w:isLgl w:val="false"/>
      <w:suff w:val="space"/>
      <w:lvlText w:val="%1.%2."/>
      <w:lvlJc w:val="left"/>
      <w:pPr>
        <w:ind w:left="-709" w:firstLine="709"/>
      </w:pPr>
      <w:rPr>
        <w:b w:val="0"/>
        <w:bCs/>
        <w:sz w:val="24"/>
        <w:szCs w:val="24"/>
      </w:rPr>
    </w:lvl>
    <w:lvl w:ilvl="2">
      <w:start w:val="1"/>
      <w:numFmt w:val="decimal"/>
      <w:pStyle w:val="1235"/>
      <w:isLgl w:val="false"/>
      <w:suff w:val="space"/>
      <w:lvlText w:val="%1.%2.%3."/>
      <w:lvlJc w:val="left"/>
      <w:pPr>
        <w:ind w:left="0" w:firstLine="709"/>
      </w:pPr>
      <w:rPr>
        <w:rFonts w:hint="default" w:ascii="Times New Roman" w:hAnsi="Times New Roman" w:cs="Times New Roman"/>
        <w:sz w:val="24"/>
        <w:szCs w:val="24"/>
      </w:rPr>
    </w:lvl>
    <w:lvl w:ilvl="3">
      <w:start w:val="1"/>
      <w:numFmt w:val="decimal"/>
      <w:isLgl w:val="false"/>
      <w:suff w:val="tab"/>
      <w:lvlText w:val="(%4)"/>
      <w:lvlJc w:val="left"/>
      <w:pPr>
        <w:ind w:left="0" w:firstLine="0"/>
      </w:pPr>
    </w:lvl>
    <w:lvl w:ilvl="4">
      <w:start w:val="1"/>
      <w:numFmt w:val="lowerLetter"/>
      <w:isLgl w:val="false"/>
      <w:suff w:val="tab"/>
      <w:lvlText w:val="(%5)"/>
      <w:lvlJc w:val="left"/>
      <w:pPr>
        <w:ind w:left="0" w:firstLine="0"/>
      </w:pPr>
    </w:lvl>
    <w:lvl w:ilvl="5">
      <w:start w:val="1"/>
      <w:numFmt w:val="lowerRoman"/>
      <w:isLgl w:val="false"/>
      <w:suff w:val="tab"/>
      <w:lvlText w:val="(%6)"/>
      <w:lvlJc w:val="left"/>
      <w:pPr>
        <w:ind w:left="0" w:firstLine="0"/>
      </w:pPr>
    </w:lvl>
    <w:lvl w:ilvl="6">
      <w:start w:val="1"/>
      <w:numFmt w:val="decimal"/>
      <w:isLgl w:val="false"/>
      <w:suff w:val="tab"/>
      <w:lvlText w:val="%7."/>
      <w:lvlJc w:val="left"/>
      <w:pPr>
        <w:ind w:left="0" w:firstLine="0"/>
      </w:pPr>
    </w:lvl>
    <w:lvl w:ilvl="7">
      <w:start w:val="1"/>
      <w:numFmt w:val="lowerLetter"/>
      <w:isLgl w:val="false"/>
      <w:suff w:val="tab"/>
      <w:lvlText w:val="%8."/>
      <w:lvlJc w:val="left"/>
      <w:pPr>
        <w:ind w:left="0" w:firstLine="0"/>
      </w:pPr>
    </w:lvl>
    <w:lvl w:ilvl="8">
      <w:start w:val="1"/>
      <w:numFmt w:val="lowerRoman"/>
      <w:isLgl w:val="false"/>
      <w:suff w:val="tab"/>
      <w:lvlText w:val="%9."/>
      <w:lvlJc w:val="left"/>
      <w:pPr>
        <w:ind w:left="0" w:firstLine="0"/>
      </w:pPr>
    </w:lvl>
  </w:abstractNum>
  <w:abstractNum w:abstractNumId="4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1">
    <w:multiLevelType w:val="hybridMultilevel"/>
    <w:lvl w:ilvl="0">
      <w:start w:val="8"/>
      <w:numFmt w:val="decimal"/>
      <w:isLgl w:val="false"/>
      <w:suff w:val="tab"/>
      <w:lvlText w:val="%1."/>
      <w:lvlJc w:val="left"/>
      <w:pPr>
        <w:ind w:left="720" w:hanging="360"/>
      </w:pPr>
      <w:rPr>
        <w:rFonts w:hint="default" w:cs="Times New Roman"/>
      </w:rPr>
    </w:lvl>
    <w:lvl w:ilvl="1">
      <w:start w:val="1"/>
      <w:numFmt w:val="decimal"/>
      <w:isLgl/>
      <w:suff w:val="tab"/>
      <w:lvlText w:val="%1.%2"/>
      <w:lvlJc w:val="left"/>
      <w:pPr>
        <w:ind w:left="840" w:hanging="480"/>
      </w:pPr>
      <w:rPr>
        <w:rFonts w:hint="default" w:cs="Times New Roman"/>
        <w:i w:val="0"/>
      </w:rPr>
    </w:lvl>
    <w:lvl w:ilvl="2">
      <w:start w:val="4"/>
      <w:numFmt w:val="decimal"/>
      <w:isLgl/>
      <w:suff w:val="tab"/>
      <w:lvlText w:val="%1.%2.%3"/>
      <w:lvlJc w:val="left"/>
      <w:pPr>
        <w:ind w:left="1080" w:hanging="720"/>
      </w:pPr>
      <w:rPr>
        <w:rFonts w:hint="default" w:cs="Times New Roman"/>
      </w:rPr>
    </w:lvl>
    <w:lvl w:ilvl="3">
      <w:start w:val="1"/>
      <w:numFmt w:val="decimal"/>
      <w:isLgl/>
      <w:suff w:val="tab"/>
      <w:lvlText w:val="%1.%2.%3.%4"/>
      <w:lvlJc w:val="left"/>
      <w:pPr>
        <w:ind w:left="1080" w:hanging="720"/>
      </w:pPr>
      <w:rPr>
        <w:rFonts w:hint="default" w:cs="Times New Roman"/>
      </w:rPr>
    </w:lvl>
    <w:lvl w:ilvl="4">
      <w:start w:val="1"/>
      <w:numFmt w:val="decimal"/>
      <w:isLgl/>
      <w:suff w:val="tab"/>
      <w:lvlText w:val="%1.%2.%3.%4.%5"/>
      <w:lvlJc w:val="left"/>
      <w:pPr>
        <w:ind w:left="1440" w:hanging="1080"/>
      </w:pPr>
      <w:rPr>
        <w:rFonts w:hint="default" w:cs="Times New Roman"/>
      </w:rPr>
    </w:lvl>
    <w:lvl w:ilvl="5">
      <w:start w:val="1"/>
      <w:numFmt w:val="decimal"/>
      <w:isLgl/>
      <w:suff w:val="tab"/>
      <w:lvlText w:val="%1.%2.%3.%4.%5.%6"/>
      <w:lvlJc w:val="left"/>
      <w:pPr>
        <w:ind w:left="1440" w:hanging="1080"/>
      </w:pPr>
      <w:rPr>
        <w:rFonts w:hint="default" w:cs="Times New Roman"/>
      </w:rPr>
    </w:lvl>
    <w:lvl w:ilvl="6">
      <w:start w:val="1"/>
      <w:numFmt w:val="decimal"/>
      <w:isLgl/>
      <w:suff w:val="tab"/>
      <w:lvlText w:val="%1.%2.%3.%4.%5.%6.%7"/>
      <w:lvlJc w:val="left"/>
      <w:pPr>
        <w:ind w:left="1800" w:hanging="1440"/>
      </w:pPr>
      <w:rPr>
        <w:rFonts w:hint="default" w:cs="Times New Roman"/>
      </w:rPr>
    </w:lvl>
    <w:lvl w:ilvl="7">
      <w:start w:val="1"/>
      <w:numFmt w:val="decimal"/>
      <w:isLgl/>
      <w:suff w:val="tab"/>
      <w:lvlText w:val="%1.%2.%3.%4.%5.%6.%7.%8"/>
      <w:lvlJc w:val="left"/>
      <w:pPr>
        <w:ind w:left="1800" w:hanging="1440"/>
      </w:pPr>
      <w:rPr>
        <w:rFonts w:hint="default" w:cs="Times New Roman"/>
      </w:rPr>
    </w:lvl>
    <w:lvl w:ilvl="8">
      <w:start w:val="1"/>
      <w:numFmt w:val="decimal"/>
      <w:isLgl/>
      <w:suff w:val="tab"/>
      <w:lvlText w:val="%1.%2.%3.%4.%5.%6.%7.%8.%9"/>
      <w:lvlJc w:val="left"/>
      <w:pPr>
        <w:ind w:left="2160" w:hanging="1800"/>
      </w:pPr>
      <w:rPr>
        <w:rFonts w:hint="default" w:cs="Times New Roman"/>
      </w:rPr>
    </w:lvl>
  </w:abstractNum>
  <w:abstractNum w:abstractNumId="42">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140" w:hanging="360"/>
      </w:pPr>
      <w:rPr>
        <w:rFonts w:hint="default"/>
      </w:rPr>
    </w:lvl>
    <w:lvl w:ilvl="2">
      <w:start w:val="1"/>
      <w:numFmt w:val="decimal"/>
      <w:isLgl/>
      <w:suff w:val="tab"/>
      <w:lvlText w:val="%1.%2.%3."/>
      <w:lvlJc w:val="left"/>
      <w:pPr>
        <w:ind w:left="1920" w:hanging="720"/>
      </w:pPr>
      <w:rPr>
        <w:rFonts w:hint="default"/>
      </w:rPr>
    </w:lvl>
    <w:lvl w:ilvl="3">
      <w:start w:val="1"/>
      <w:numFmt w:val="decimal"/>
      <w:isLgl/>
      <w:suff w:val="tab"/>
      <w:lvlText w:val="%1.%2.%3.%4."/>
      <w:lvlJc w:val="left"/>
      <w:pPr>
        <w:ind w:left="2340" w:hanging="720"/>
      </w:pPr>
      <w:rPr>
        <w:rFonts w:hint="default"/>
      </w:rPr>
    </w:lvl>
    <w:lvl w:ilvl="4">
      <w:start w:val="1"/>
      <w:numFmt w:val="decimal"/>
      <w:isLgl/>
      <w:suff w:val="tab"/>
      <w:lvlText w:val="%1.%2.%3.%4.%5."/>
      <w:lvlJc w:val="left"/>
      <w:pPr>
        <w:ind w:left="3120" w:hanging="1080"/>
      </w:pPr>
      <w:rPr>
        <w:rFonts w:hint="default"/>
      </w:rPr>
    </w:lvl>
    <w:lvl w:ilvl="5">
      <w:start w:val="1"/>
      <w:numFmt w:val="decimal"/>
      <w:isLgl/>
      <w:suff w:val="tab"/>
      <w:lvlText w:val="%1.%2.%3.%4.%5.%6."/>
      <w:lvlJc w:val="left"/>
      <w:pPr>
        <w:ind w:left="3540" w:hanging="1080"/>
      </w:pPr>
      <w:rPr>
        <w:rFonts w:hint="default"/>
      </w:rPr>
    </w:lvl>
    <w:lvl w:ilvl="6">
      <w:start w:val="1"/>
      <w:numFmt w:val="decimal"/>
      <w:isLgl/>
      <w:suff w:val="tab"/>
      <w:lvlText w:val="%1.%2.%3.%4.%5.%6.%7."/>
      <w:lvlJc w:val="left"/>
      <w:pPr>
        <w:ind w:left="3960" w:hanging="1080"/>
      </w:pPr>
      <w:rPr>
        <w:rFonts w:hint="default"/>
      </w:rPr>
    </w:lvl>
    <w:lvl w:ilvl="7">
      <w:start w:val="1"/>
      <w:numFmt w:val="decimal"/>
      <w:isLgl/>
      <w:suff w:val="tab"/>
      <w:lvlText w:val="%1.%2.%3.%4.%5.%6.%7.%8."/>
      <w:lvlJc w:val="left"/>
      <w:pPr>
        <w:ind w:left="4740" w:hanging="1440"/>
      </w:pPr>
      <w:rPr>
        <w:rFonts w:hint="default"/>
      </w:rPr>
    </w:lvl>
    <w:lvl w:ilvl="8">
      <w:start w:val="1"/>
      <w:numFmt w:val="decimal"/>
      <w:isLgl/>
      <w:suff w:val="tab"/>
      <w:lvlText w:val="%1.%2.%3.%4.%5.%6.%7.%8.%9."/>
      <w:lvlJc w:val="left"/>
      <w:pPr>
        <w:ind w:left="5160" w:hanging="1440"/>
      </w:pPr>
      <w:rPr>
        <w:rFonts w:hint="default"/>
      </w:rPr>
    </w:lvl>
  </w:abstractNum>
  <w:abstractNum w:abstractNumId="43">
    <w:multiLevelType w:val="hybridMultilevel"/>
    <w:lvl w:ilvl="0">
      <w:start w:val="1"/>
      <w:numFmt w:val="none"/>
      <w:pStyle w:val="1329"/>
      <w:isLgl w:val="false"/>
      <w:suff w:val="tab"/>
      <w:lvlText w:val=""/>
      <w:lvlJc w:val="left"/>
      <w:pPr>
        <w:ind w:left="1134" w:hanging="425"/>
        <w:tabs>
          <w:tab w:val="num" w:pos="1134" w:leader="none"/>
        </w:tabs>
      </w:pPr>
      <w:rPr>
        <w:rFonts w:hint="default" w:ascii="GreekMathSymbols" w:hAnsi="GreekMathSymbols" w:cs="Times New Roman"/>
      </w:rPr>
    </w:lvl>
    <w:lvl w:ilvl="1">
      <w:start w:val="1"/>
      <w:numFmt w:val="bullet"/>
      <w:isLgl w:val="false"/>
      <w:suff w:val="tab"/>
      <w:lvlText w:val=""/>
      <w:lvlJc w:val="left"/>
      <w:pPr>
        <w:ind w:left="1363" w:hanging="439"/>
        <w:tabs>
          <w:tab w:val="num" w:pos="1363" w:leader="none"/>
        </w:tabs>
      </w:pPr>
      <w:rPr>
        <w:rFonts w:hint="default" w:ascii="Wingdings" w:hAnsi="Wingdings"/>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44">
    <w:multiLevelType w:val="hybridMultilevel"/>
    <w:lvl w:ilvl="0">
      <w:start w:val="1"/>
      <w:numFmt w:val="decimal"/>
      <w:pStyle w:val="1355"/>
      <w:isLgl w:val="false"/>
      <w:suff w:val="tab"/>
      <w:lvlText w:val="%1."/>
      <w:lvlJc w:val="left"/>
      <w:pPr>
        <w:ind w:left="1492" w:hanging="360"/>
        <w:tabs>
          <w:tab w:val="num" w:pos="1492"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firstLine="851"/>
        <w:tabs>
          <w:tab w:val="num" w:pos="1077" w:leader="none"/>
        </w:tabs>
      </w:pPr>
      <w:rPr>
        <w:rFonts w:hint="default" w:ascii="Symbol" w:hAnsi="Symbol"/>
      </w:rPr>
    </w:lvl>
    <w:lvl w:ilvl="1">
      <w:start w:val="1"/>
      <w:numFmt w:val="bullet"/>
      <w:pStyle w:val="1151"/>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4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decimal"/>
      <w:isLgl w:val="false"/>
      <w:suff w:val="tab"/>
      <w:lvlText w:val="%1."/>
      <w:lvlJc w:val="left"/>
      <w:pPr>
        <w:ind w:left="567" w:hanging="567"/>
        <w:tabs>
          <w:tab w:val="num" w:pos="567" w:leader="none"/>
        </w:tabs>
      </w:pPr>
    </w:lvl>
    <w:lvl w:ilvl="1">
      <w:start w:val="1"/>
      <w:numFmt w:val="decimal"/>
      <w:isLgl w:val="false"/>
      <w:suff w:val="tab"/>
      <w:lvlText w:val="%1.%2"/>
      <w:lvlJc w:val="left"/>
      <w:pPr>
        <w:ind w:left="927" w:hanging="567"/>
        <w:tabs>
          <w:tab w:val="num" w:pos="92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50">
    <w:multiLevelType w:val="hybridMultilevel"/>
    <w:lvl w:ilvl="0">
      <w:start w:val="10"/>
      <w:numFmt w:val="decimal"/>
      <w:isLgl w:val="false"/>
      <w:suff w:val="tab"/>
      <w:lvlText w:val="%1."/>
      <w:lvlJc w:val="left"/>
      <w:pPr>
        <w:ind w:left="720" w:hanging="360"/>
      </w:pPr>
      <w:rPr>
        <w:rFonts w:hint="default"/>
        <w:b/>
      </w:rPr>
    </w:lvl>
    <w:lvl w:ilvl="1">
      <w:start w:val="1"/>
      <w:numFmt w:val="decimal"/>
      <w:isLgl/>
      <w:suff w:val="tab"/>
      <w:lvlText w:val="%1.%2."/>
      <w:lvlJc w:val="left"/>
      <w:pPr>
        <w:ind w:left="1249" w:hanging="540"/>
      </w:pPr>
      <w:rPr>
        <w:rFonts w:hint="default"/>
      </w:rPr>
    </w:lvl>
    <w:lvl w:ilvl="2">
      <w:start w:val="1"/>
      <w:numFmt w:val="decimal"/>
      <w:isLgl/>
      <w:suff w:val="tab"/>
      <w:lvlText w:val="%1.%2.%3."/>
      <w:lvlJc w:val="left"/>
      <w:pPr>
        <w:ind w:left="1778" w:hanging="720"/>
      </w:pPr>
      <w:rPr>
        <w:rFonts w:hint="default"/>
      </w:rPr>
    </w:lvl>
    <w:lvl w:ilvl="3">
      <w:start w:val="1"/>
      <w:numFmt w:val="decimal"/>
      <w:isLgl/>
      <w:suff w:val="tab"/>
      <w:lvlText w:val="%1.%2.%3.%4."/>
      <w:lvlJc w:val="left"/>
      <w:pPr>
        <w:ind w:left="2127" w:hanging="72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185" w:hanging="108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51">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1584" w:hanging="360"/>
      </w:pPr>
      <w:rPr>
        <w:rFonts w:hint="default"/>
      </w:rPr>
    </w:lvl>
    <w:lvl w:ilvl="2">
      <w:start w:val="1"/>
      <w:numFmt w:val="decimal"/>
      <w:isLgl w:val="false"/>
      <w:suff w:val="tab"/>
      <w:lvlText w:val="%1.%2.%3"/>
      <w:lvlJc w:val="left"/>
      <w:pPr>
        <w:ind w:left="3168" w:hanging="720"/>
      </w:pPr>
      <w:rPr>
        <w:rFonts w:hint="default"/>
      </w:rPr>
    </w:lvl>
    <w:lvl w:ilvl="3">
      <w:start w:val="1"/>
      <w:numFmt w:val="decimal"/>
      <w:isLgl w:val="false"/>
      <w:suff w:val="tab"/>
      <w:lvlText w:val="%1.%2.%3.%4"/>
      <w:lvlJc w:val="left"/>
      <w:pPr>
        <w:ind w:left="4392" w:hanging="720"/>
      </w:pPr>
      <w:rPr>
        <w:rFonts w:hint="default"/>
      </w:rPr>
    </w:lvl>
    <w:lvl w:ilvl="4">
      <w:start w:val="1"/>
      <w:numFmt w:val="decimal"/>
      <w:isLgl w:val="false"/>
      <w:suff w:val="tab"/>
      <w:lvlText w:val="%1.%2.%3.%4.%5"/>
      <w:lvlJc w:val="left"/>
      <w:pPr>
        <w:ind w:left="5976" w:hanging="1080"/>
      </w:pPr>
      <w:rPr>
        <w:rFonts w:hint="default"/>
      </w:rPr>
    </w:lvl>
    <w:lvl w:ilvl="5">
      <w:start w:val="1"/>
      <w:numFmt w:val="decimal"/>
      <w:isLgl w:val="false"/>
      <w:suff w:val="tab"/>
      <w:lvlText w:val="%1.%2.%3.%4.%5.%6"/>
      <w:lvlJc w:val="left"/>
      <w:pPr>
        <w:ind w:left="7200" w:hanging="1080"/>
      </w:pPr>
      <w:rPr>
        <w:rFonts w:hint="default"/>
      </w:rPr>
    </w:lvl>
    <w:lvl w:ilvl="6">
      <w:start w:val="1"/>
      <w:numFmt w:val="decimal"/>
      <w:isLgl w:val="false"/>
      <w:suff w:val="tab"/>
      <w:lvlText w:val="%1.%2.%3.%4.%5.%6.%7"/>
      <w:lvlJc w:val="left"/>
      <w:pPr>
        <w:ind w:left="8784" w:hanging="1440"/>
      </w:pPr>
      <w:rPr>
        <w:rFonts w:hint="default"/>
      </w:rPr>
    </w:lvl>
    <w:lvl w:ilvl="7">
      <w:start w:val="1"/>
      <w:numFmt w:val="decimal"/>
      <w:isLgl w:val="false"/>
      <w:suff w:val="tab"/>
      <w:lvlText w:val="%1.%2.%3.%4.%5.%6.%7.%8"/>
      <w:lvlJc w:val="left"/>
      <w:pPr>
        <w:ind w:left="10008" w:hanging="1440"/>
      </w:pPr>
      <w:rPr>
        <w:rFonts w:hint="default"/>
      </w:rPr>
    </w:lvl>
    <w:lvl w:ilvl="8">
      <w:start w:val="1"/>
      <w:numFmt w:val="decimal"/>
      <w:isLgl w:val="false"/>
      <w:suff w:val="tab"/>
      <w:lvlText w:val="%1.%2.%3.%4.%5.%6.%7.%8.%9"/>
      <w:lvlJc w:val="left"/>
      <w:pPr>
        <w:ind w:left="11592" w:hanging="1800"/>
      </w:pPr>
      <w:rPr>
        <w:rFonts w:hint="default"/>
      </w:rPr>
    </w:lvl>
  </w:abstractNum>
  <w:abstractNum w:abstractNumId="52">
    <w:multiLevelType w:val="hybridMultilevel"/>
    <w:lvl w:ilvl="0">
      <w:start w:val="3"/>
      <w:numFmt w:val="decimal"/>
      <w:isLgl w:val="false"/>
      <w:suff w:val="tab"/>
      <w:lvlText w:val="%1"/>
      <w:lvlJc w:val="left"/>
      <w:pPr>
        <w:ind w:left="360" w:hanging="360"/>
      </w:pPr>
      <w:rPr>
        <w:rFonts w:hint="default"/>
        <w:b w:val="0"/>
      </w:rPr>
    </w:lvl>
    <w:lvl w:ilvl="1">
      <w:start w:val="1"/>
      <w:numFmt w:val="decimal"/>
      <w:isLgl w:val="false"/>
      <w:suff w:val="tab"/>
      <w:lvlText w:val="%1.%2"/>
      <w:lvlJc w:val="left"/>
      <w:pPr>
        <w:ind w:left="360" w:hanging="360"/>
      </w:pPr>
      <w:rPr>
        <w:rFonts w:hint="default"/>
        <w:b w:val="0"/>
      </w:rPr>
    </w:lvl>
    <w:lvl w:ilvl="2">
      <w:start w:val="1"/>
      <w:numFmt w:val="decimal"/>
      <w:isLgl w:val="false"/>
      <w:suff w:val="tab"/>
      <w:lvlText w:val="%1.%2.%3"/>
      <w:lvlJc w:val="left"/>
      <w:pPr>
        <w:ind w:left="720" w:hanging="720"/>
      </w:pPr>
      <w:rPr>
        <w:rFonts w:hint="default"/>
        <w:b w:val="0"/>
      </w:rPr>
    </w:lvl>
    <w:lvl w:ilvl="3">
      <w:start w:val="1"/>
      <w:numFmt w:val="decimal"/>
      <w:isLgl w:val="false"/>
      <w:suff w:val="tab"/>
      <w:lvlText w:val="%1.%2.%3.%4"/>
      <w:lvlJc w:val="left"/>
      <w:pPr>
        <w:ind w:left="720" w:hanging="720"/>
      </w:pPr>
      <w:rPr>
        <w:rFonts w:hint="default"/>
        <w:b w:val="0"/>
      </w:rPr>
    </w:lvl>
    <w:lvl w:ilvl="4">
      <w:start w:val="1"/>
      <w:numFmt w:val="decimal"/>
      <w:isLgl w:val="false"/>
      <w:suff w:val="tab"/>
      <w:lvlText w:val="%1.%2.%3.%4.%5"/>
      <w:lvlJc w:val="left"/>
      <w:pPr>
        <w:ind w:left="1080" w:hanging="1080"/>
      </w:pPr>
      <w:rPr>
        <w:rFonts w:hint="default"/>
        <w:b w:val="0"/>
      </w:rPr>
    </w:lvl>
    <w:lvl w:ilvl="5">
      <w:start w:val="1"/>
      <w:numFmt w:val="decimal"/>
      <w:isLgl w:val="false"/>
      <w:suff w:val="tab"/>
      <w:lvlText w:val="%1.%2.%3.%4.%5.%6"/>
      <w:lvlJc w:val="left"/>
      <w:pPr>
        <w:ind w:left="1080" w:hanging="1080"/>
      </w:pPr>
      <w:rPr>
        <w:rFonts w:hint="default"/>
        <w:b w:val="0"/>
      </w:rPr>
    </w:lvl>
    <w:lvl w:ilvl="6">
      <w:start w:val="1"/>
      <w:numFmt w:val="decimal"/>
      <w:isLgl w:val="false"/>
      <w:suff w:val="tab"/>
      <w:lvlText w:val="%1.%2.%3.%4.%5.%6.%7"/>
      <w:lvlJc w:val="left"/>
      <w:pPr>
        <w:ind w:left="1440" w:hanging="1440"/>
      </w:pPr>
      <w:rPr>
        <w:rFonts w:hint="default"/>
        <w:b w:val="0"/>
      </w:rPr>
    </w:lvl>
    <w:lvl w:ilvl="7">
      <w:start w:val="1"/>
      <w:numFmt w:val="decimal"/>
      <w:isLgl w:val="false"/>
      <w:suff w:val="tab"/>
      <w:lvlText w:val="%1.%2.%3.%4.%5.%6.%7.%8"/>
      <w:lvlJc w:val="left"/>
      <w:pPr>
        <w:ind w:left="1440" w:hanging="1440"/>
      </w:pPr>
      <w:rPr>
        <w:rFonts w:hint="default"/>
        <w:b w:val="0"/>
      </w:rPr>
    </w:lvl>
    <w:lvl w:ilvl="8">
      <w:start w:val="1"/>
      <w:numFmt w:val="decimal"/>
      <w:isLgl w:val="false"/>
      <w:suff w:val="tab"/>
      <w:lvlText w:val="%1.%2.%3.%4.%5.%6.%7.%8.%9"/>
      <w:lvlJc w:val="left"/>
      <w:pPr>
        <w:ind w:left="1800" w:hanging="1800"/>
      </w:pPr>
      <w:rPr>
        <w:rFonts w:hint="default"/>
        <w:b w:val="0"/>
      </w:rPr>
    </w:lvl>
  </w:abstractNum>
  <w:abstractNum w:abstractNumId="5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6">
    <w:multiLevelType w:val="hybridMultilevel"/>
    <w:lvl w:ilvl="0">
      <w:start w:val="2"/>
      <w:numFmt w:val="decimal"/>
      <w:isLgl w:val="false"/>
      <w:suff w:val="tab"/>
      <w:lvlText w:val="%1."/>
      <w:lvlJc w:val="left"/>
      <w:pPr>
        <w:ind w:left="1069" w:hanging="360"/>
      </w:pPr>
      <w:rPr>
        <w:rFonts w:hint="default"/>
      </w:rPr>
    </w:lvl>
    <w:lvl w:ilvl="1">
      <w:start w:val="1"/>
      <w:numFmt w:val="decimal"/>
      <w:isLgl/>
      <w:suff w:val="tab"/>
      <w:lvlText w:val="%1.%2"/>
      <w:lvlJc w:val="left"/>
      <w:pPr>
        <w:ind w:left="1429" w:hanging="360"/>
      </w:pPr>
      <w:rPr>
        <w:rFonts w:hint="default"/>
        <w:highlight w:val="white"/>
      </w:rPr>
    </w:lvl>
    <w:lvl w:ilvl="2">
      <w:start w:val="1"/>
      <w:numFmt w:val="decimal"/>
      <w:isLgl/>
      <w:suff w:val="tab"/>
      <w:lvlText w:val="%1.%2.%3"/>
      <w:lvlJc w:val="left"/>
      <w:pPr>
        <w:ind w:left="2149" w:hanging="720"/>
      </w:pPr>
      <w:rPr>
        <w:rFonts w:hint="default"/>
      </w:rPr>
    </w:lvl>
    <w:lvl w:ilvl="3">
      <w:start w:val="1"/>
      <w:numFmt w:val="decimal"/>
      <w:isLgl/>
      <w:suff w:val="tab"/>
      <w:lvlText w:val="%1.%2.%3.%4"/>
      <w:lvlJc w:val="left"/>
      <w:pPr>
        <w:ind w:left="2509" w:hanging="720"/>
      </w:pPr>
      <w:rPr>
        <w:rFonts w:hint="default"/>
      </w:rPr>
    </w:lvl>
    <w:lvl w:ilvl="4">
      <w:start w:val="1"/>
      <w:numFmt w:val="decimal"/>
      <w:isLgl/>
      <w:suff w:val="tab"/>
      <w:lvlText w:val="%1.%2.%3.%4.%5"/>
      <w:lvlJc w:val="left"/>
      <w:pPr>
        <w:ind w:left="3229" w:hanging="1080"/>
      </w:pPr>
      <w:rPr>
        <w:rFonts w:hint="default"/>
      </w:rPr>
    </w:lvl>
    <w:lvl w:ilvl="5">
      <w:start w:val="1"/>
      <w:numFmt w:val="decimal"/>
      <w:isLgl/>
      <w:suff w:val="tab"/>
      <w:lvlText w:val="%1.%2.%3.%4.%5.%6"/>
      <w:lvlJc w:val="left"/>
      <w:pPr>
        <w:ind w:left="3589" w:hanging="1080"/>
      </w:pPr>
      <w:rPr>
        <w:rFonts w:hint="default"/>
      </w:rPr>
    </w:lvl>
    <w:lvl w:ilvl="6">
      <w:start w:val="1"/>
      <w:numFmt w:val="decimal"/>
      <w:isLgl/>
      <w:suff w:val="tab"/>
      <w:lvlText w:val="%1.%2.%3.%4.%5.%6.%7"/>
      <w:lvlJc w:val="left"/>
      <w:pPr>
        <w:ind w:left="4309" w:hanging="1440"/>
      </w:pPr>
      <w:rPr>
        <w:rFonts w:hint="default"/>
      </w:rPr>
    </w:lvl>
    <w:lvl w:ilvl="7">
      <w:start w:val="1"/>
      <w:numFmt w:val="decimal"/>
      <w:isLgl/>
      <w:suff w:val="tab"/>
      <w:lvlText w:val="%1.%2.%3.%4.%5.%6.%7.%8"/>
      <w:lvlJc w:val="left"/>
      <w:pPr>
        <w:ind w:left="4669" w:hanging="1440"/>
      </w:pPr>
      <w:rPr>
        <w:rFonts w:hint="default"/>
      </w:rPr>
    </w:lvl>
    <w:lvl w:ilvl="8">
      <w:start w:val="1"/>
      <w:numFmt w:val="decimal"/>
      <w:isLgl/>
      <w:suff w:val="tab"/>
      <w:lvlText w:val="%1.%2.%3.%4.%5.%6.%7.%8.%9"/>
      <w:lvlJc w:val="left"/>
      <w:pPr>
        <w:ind w:left="5389" w:hanging="1800"/>
      </w:pPr>
      <w:rPr>
        <w:rFonts w:hint="default"/>
      </w:rPr>
    </w:lvl>
  </w:abstractNum>
  <w:abstractNum w:abstractNumId="5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8">
    <w:multiLevelType w:val="hybridMultilevel"/>
    <w:lvl w:ilvl="0">
      <w:start w:val="4"/>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9">
    <w:multiLevelType w:val="hybridMultilevel"/>
    <w:lvl w:ilvl="0">
      <w:start w:val="5"/>
      <w:numFmt w:val="decimal"/>
      <w:isLgl w:val="false"/>
      <w:suff w:val="tab"/>
      <w:lvlText w:val="%1"/>
      <w:lvlJc w:val="left"/>
      <w:pPr>
        <w:ind w:left="360" w:hanging="360"/>
      </w:pPr>
      <w:rPr>
        <w:rFonts w:hint="default" w:eastAsia="Times New Roman"/>
      </w:rPr>
    </w:lvl>
    <w:lvl w:ilvl="1">
      <w:start w:val="2"/>
      <w:numFmt w:val="decimal"/>
      <w:isLgl w:val="false"/>
      <w:suff w:val="tab"/>
      <w:lvlText w:val="%1.%2"/>
      <w:lvlJc w:val="left"/>
      <w:pPr>
        <w:ind w:left="1069" w:hanging="360"/>
      </w:pPr>
      <w:rPr>
        <w:rFonts w:hint="default" w:eastAsia="Times New Roman"/>
      </w:rPr>
    </w:lvl>
    <w:lvl w:ilvl="2">
      <w:start w:val="1"/>
      <w:numFmt w:val="decimal"/>
      <w:isLgl w:val="false"/>
      <w:suff w:val="tab"/>
      <w:lvlText w:val="%1.%2.%3"/>
      <w:lvlJc w:val="left"/>
      <w:pPr>
        <w:ind w:left="2138" w:hanging="720"/>
      </w:pPr>
      <w:rPr>
        <w:rFonts w:hint="default" w:eastAsia="Times New Roman"/>
      </w:rPr>
    </w:lvl>
    <w:lvl w:ilvl="3">
      <w:start w:val="1"/>
      <w:numFmt w:val="decimal"/>
      <w:isLgl w:val="false"/>
      <w:suff w:val="tab"/>
      <w:lvlText w:val="%1.%2.%3.%4"/>
      <w:lvlJc w:val="left"/>
      <w:pPr>
        <w:ind w:left="2847" w:hanging="720"/>
      </w:pPr>
      <w:rPr>
        <w:rFonts w:hint="default" w:eastAsia="Times New Roman"/>
      </w:rPr>
    </w:lvl>
    <w:lvl w:ilvl="4">
      <w:start w:val="1"/>
      <w:numFmt w:val="decimal"/>
      <w:isLgl w:val="false"/>
      <w:suff w:val="tab"/>
      <w:lvlText w:val="%1.%2.%3.%4.%5"/>
      <w:lvlJc w:val="left"/>
      <w:pPr>
        <w:ind w:left="3916" w:hanging="1080"/>
      </w:pPr>
      <w:rPr>
        <w:rFonts w:hint="default" w:eastAsia="Times New Roman"/>
      </w:rPr>
    </w:lvl>
    <w:lvl w:ilvl="5">
      <w:start w:val="1"/>
      <w:numFmt w:val="decimal"/>
      <w:isLgl w:val="false"/>
      <w:suff w:val="tab"/>
      <w:lvlText w:val="%1.%2.%3.%4.%5.%6"/>
      <w:lvlJc w:val="left"/>
      <w:pPr>
        <w:ind w:left="4625" w:hanging="1080"/>
      </w:pPr>
      <w:rPr>
        <w:rFonts w:hint="default" w:eastAsia="Times New Roman"/>
      </w:rPr>
    </w:lvl>
    <w:lvl w:ilvl="6">
      <w:start w:val="1"/>
      <w:numFmt w:val="decimal"/>
      <w:isLgl w:val="false"/>
      <w:suff w:val="tab"/>
      <w:lvlText w:val="%1.%2.%3.%4.%5.%6.%7"/>
      <w:lvlJc w:val="left"/>
      <w:pPr>
        <w:ind w:left="5694" w:hanging="1440"/>
      </w:pPr>
      <w:rPr>
        <w:rFonts w:hint="default" w:eastAsia="Times New Roman"/>
      </w:rPr>
    </w:lvl>
    <w:lvl w:ilvl="7">
      <w:start w:val="1"/>
      <w:numFmt w:val="decimal"/>
      <w:isLgl w:val="false"/>
      <w:suff w:val="tab"/>
      <w:lvlText w:val="%1.%2.%3.%4.%5.%6.%7.%8"/>
      <w:lvlJc w:val="left"/>
      <w:pPr>
        <w:ind w:left="6403" w:hanging="1440"/>
      </w:pPr>
      <w:rPr>
        <w:rFonts w:hint="default" w:eastAsia="Times New Roman"/>
      </w:rPr>
    </w:lvl>
    <w:lvl w:ilvl="8">
      <w:start w:val="1"/>
      <w:numFmt w:val="decimal"/>
      <w:isLgl w:val="false"/>
      <w:suff w:val="tab"/>
      <w:lvlText w:val="%1.%2.%3.%4.%5.%6.%7.%8.%9"/>
      <w:lvlJc w:val="left"/>
      <w:pPr>
        <w:ind w:left="7472" w:hanging="1800"/>
      </w:pPr>
      <w:rPr>
        <w:rFonts w:hint="default" w:eastAsia="Times New Roman"/>
      </w:rPr>
    </w:lvl>
  </w:abstractNum>
  <w:abstractNum w:abstractNumId="60">
    <w:multiLevelType w:val="hybridMultilevel"/>
    <w:lvl w:ilvl="0">
      <w:start w:val="5"/>
      <w:numFmt w:val="decimal"/>
      <w:isLgl w:val="false"/>
      <w:suff w:val="tab"/>
      <w:lvlText w:val="%1"/>
      <w:lvlJc w:val="left"/>
      <w:pPr>
        <w:ind w:left="360" w:hanging="360"/>
      </w:pPr>
      <w:rPr>
        <w:rFonts w:hint="default"/>
      </w:rPr>
    </w:lvl>
    <w:lvl w:ilvl="1">
      <w:start w:val="4"/>
      <w:numFmt w:val="decimal"/>
      <w:isLgl w:val="false"/>
      <w:suff w:val="tab"/>
      <w:lvlText w:val="%1.%2"/>
      <w:lvlJc w:val="left"/>
      <w:pPr>
        <w:ind w:left="360" w:hanging="360"/>
      </w:pPr>
      <w:rPr>
        <w:rFonts w:hint="default"/>
        <w:highlight w:val="none"/>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61">
    <w:multiLevelType w:val="hybridMultilevel"/>
    <w:lvl w:ilvl="0">
      <w:start w:val="6"/>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6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3">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1"/>
  </w:num>
  <w:num w:numId="5">
    <w:abstractNumId w:val="24"/>
  </w:num>
  <w:num w:numId="6">
    <w:abstractNumId w:val="28"/>
  </w:num>
  <w:num w:numId="7">
    <w:abstractNumId w:val="29"/>
  </w:num>
  <w:num w:numId="8">
    <w:abstractNumId w:val="45"/>
  </w:num>
  <w:num w:numId="9">
    <w:abstractNumId w:val="27"/>
  </w:num>
  <w:num w:numId="10">
    <w:abstractNumId w:val="22"/>
  </w:num>
  <w:num w:numId="11">
    <w:abstractNumId w:val="19"/>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0"/>
  </w:num>
  <w:num w:numId="15">
    <w:abstractNumId w:val="3"/>
  </w:num>
  <w:num w:numId="16">
    <w:abstractNumId w:val="33"/>
  </w:num>
  <w:num w:numId="17">
    <w:abstractNumId w:val="16"/>
  </w:num>
  <w:num w:numId="18">
    <w:abstractNumId w:val="36"/>
  </w:num>
  <w:num w:numId="19">
    <w:abstractNumId w:val="1"/>
  </w:num>
  <w:num w:numId="20">
    <w:abstractNumId w:val="1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8"/>
  </w:num>
  <w:num w:numId="25">
    <w:abstractNumId w:val="2"/>
  </w:num>
  <w:num w:numId="26">
    <w:abstractNumId w:val="5"/>
  </w:num>
  <w:num w:numId="27">
    <w:abstractNumId w:val="6"/>
  </w:num>
  <w:num w:numId="28">
    <w:abstractNumId w:val="9"/>
  </w:num>
  <w:num w:numId="29">
    <w:abstractNumId w:val="43"/>
  </w:num>
  <w:num w:numId="30">
    <w:abstractNumId w:val="30"/>
  </w:num>
  <w:num w:numId="31">
    <w:abstractNumId w:val="44"/>
  </w:num>
  <w:num w:numId="32">
    <w:abstractNumId w:val="17"/>
  </w:num>
  <w:num w:numId="33">
    <w:abstractNumId w:val="46"/>
  </w:num>
  <w:num w:numId="34">
    <w:abstractNumId w:val="47"/>
  </w:num>
  <w:num w:numId="35">
    <w:abstractNumId w:val="32"/>
  </w:num>
  <w:num w:numId="36">
    <w:abstractNumId w:val="26"/>
  </w:num>
  <w:num w:numId="37">
    <w:abstractNumId w:val="10"/>
  </w:num>
  <w:num w:numId="38">
    <w:abstractNumId w:val="42"/>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1"/>
  </w:num>
  <w:num w:numId="42">
    <w:abstractNumId w:val="8"/>
  </w:num>
  <w:num w:numId="43">
    <w:abstractNumId w:val="37"/>
  </w:num>
  <w:num w:numId="44">
    <w:abstractNumId w:val="34"/>
  </w:num>
  <w:num w:numId="45">
    <w:abstractNumId w:val="23"/>
  </w:num>
  <w:num w:numId="46">
    <w:abstractNumId w:val="14"/>
  </w:num>
  <w:num w:numId="47">
    <w:abstractNumId w:val="4"/>
  </w:num>
  <w:num w:numId="48">
    <w:abstractNumId w:val="21"/>
  </w:num>
  <w:num w:numId="49">
    <w:abstractNumId w:val="20"/>
  </w:num>
  <w:num w:numId="50">
    <w:abstractNumId w:val="18"/>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62">
    <w:name w:val="Quote Char"/>
    <w:link w:val="890"/>
    <w:uiPriority w:val="29"/>
    <w:rPr>
      <w:i/>
    </w:rPr>
  </w:style>
  <w:style w:type="character" w:styleId="863">
    <w:name w:val="Intense Quote Char"/>
    <w:link w:val="892"/>
    <w:uiPriority w:val="30"/>
    <w:rPr>
      <w:i/>
    </w:rPr>
  </w:style>
  <w:style w:type="character" w:styleId="864">
    <w:name w:val="Caption Char"/>
    <w:basedOn w:val="876"/>
    <w:link w:val="1354"/>
    <w:uiPriority w:val="35"/>
    <w:rPr>
      <w:b/>
      <w:bCs/>
      <w:color w:val="4f81bd" w:themeColor="accent1"/>
      <w:sz w:val="18"/>
      <w:szCs w:val="18"/>
    </w:rPr>
  </w:style>
  <w:style w:type="character" w:styleId="865">
    <w:name w:val="Endnote Text Char"/>
    <w:link w:val="1023"/>
    <w:uiPriority w:val="99"/>
    <w:rPr>
      <w:sz w:val="20"/>
    </w:rPr>
  </w:style>
  <w:style w:type="paragraph" w:styleId="866" w:default="1">
    <w:name w:val="Normal"/>
    <w:qFormat/>
    <w:pPr>
      <w:spacing w:after="160" w:line="259" w:lineRule="auto"/>
    </w:pPr>
  </w:style>
  <w:style w:type="paragraph" w:styleId="867">
    <w:name w:val="Heading 1"/>
    <w:basedOn w:val="866"/>
    <w:next w:val="866"/>
    <w:link w:val="1042"/>
    <w:uiPriority w:val="99"/>
    <w:qFormat/>
    <w:pPr>
      <w:ind w:firstLine="720"/>
      <w:jc w:val="center"/>
      <w:keepNext/>
      <w:spacing w:after="0" w:line="360" w:lineRule="exact"/>
      <w:shd w:val="clear" w:color="auto" w:fill="ffffff"/>
      <w:widowControl w:val="off"/>
      <w:outlineLvl w:val="0"/>
    </w:pPr>
    <w:rPr>
      <w:rFonts w:ascii="Times New Roman" w:hAnsi="Times New Roman" w:eastAsia="Times New Roman" w:cs="Times New Roman"/>
      <w:b/>
      <w:bCs/>
      <w:color w:val="000000"/>
      <w:spacing w:val="-8"/>
      <w:sz w:val="28"/>
      <w:szCs w:val="29"/>
      <w:lang w:eastAsia="ru-RU"/>
    </w:rPr>
  </w:style>
  <w:style w:type="paragraph" w:styleId="868">
    <w:name w:val="Heading 2"/>
    <w:basedOn w:val="866"/>
    <w:next w:val="866"/>
    <w:link w:val="1063"/>
    <w:uiPriority w:val="99"/>
    <w:qFormat/>
    <w:pPr>
      <w:keepLines/>
      <w:keepNext/>
      <w:spacing w:before="200" w:after="0" w:line="240" w:lineRule="auto"/>
      <w:widowControl w:val="off"/>
      <w:outlineLvl w:val="1"/>
    </w:pPr>
    <w:rPr>
      <w:rFonts w:ascii="Cambria" w:hAnsi="Cambria" w:eastAsia="Times New Roman" w:cs="Times New Roman"/>
      <w:b/>
      <w:bCs/>
      <w:color w:val="4f81bd"/>
      <w:sz w:val="26"/>
      <w:szCs w:val="26"/>
      <w:lang w:eastAsia="ru-RU"/>
    </w:rPr>
  </w:style>
  <w:style w:type="paragraph" w:styleId="869">
    <w:name w:val="Heading 3"/>
    <w:basedOn w:val="866"/>
    <w:next w:val="866"/>
    <w:link w:val="1064"/>
    <w:uiPriority w:val="9"/>
    <w:qFormat/>
    <w:pPr>
      <w:keepLines/>
      <w:keepNext/>
      <w:spacing w:before="200" w:after="0" w:line="240" w:lineRule="auto"/>
      <w:widowControl w:val="off"/>
      <w:outlineLvl w:val="2"/>
    </w:pPr>
    <w:rPr>
      <w:rFonts w:ascii="Cambria" w:hAnsi="Cambria" w:eastAsia="Times New Roman" w:cs="Times New Roman"/>
      <w:b/>
      <w:bCs/>
      <w:color w:val="4f81bd"/>
      <w:sz w:val="24"/>
      <w:szCs w:val="24"/>
      <w:lang w:eastAsia="ru-RU"/>
    </w:rPr>
  </w:style>
  <w:style w:type="paragraph" w:styleId="870">
    <w:name w:val="Heading 4"/>
    <w:basedOn w:val="866"/>
    <w:next w:val="866"/>
    <w:link w:val="1243"/>
    <w:unhideWhenUsed/>
    <w:qFormat/>
    <w:pPr>
      <w:jc w:val="both"/>
      <w:keepLines/>
      <w:keepNext/>
      <w:spacing w:before="200" w:after="0" w:line="240" w:lineRule="auto"/>
      <w:outlineLvl w:val="3"/>
    </w:pPr>
    <w:rPr>
      <w:rFonts w:ascii="Cambria" w:hAnsi="Cambria" w:eastAsia="Times New Roman" w:cs="Times New Roman"/>
      <w:b/>
      <w:bCs/>
      <w:i/>
      <w:iCs/>
      <w:color w:val="4f81bd"/>
      <w:sz w:val="24"/>
      <w:szCs w:val="24"/>
      <w:lang w:eastAsia="ru-RU"/>
    </w:rPr>
  </w:style>
  <w:style w:type="paragraph" w:styleId="871">
    <w:name w:val="Heading 5"/>
    <w:basedOn w:val="866"/>
    <w:next w:val="866"/>
    <w:link w:val="1065"/>
    <w:qFormat/>
    <w:pPr>
      <w:keepLines/>
      <w:keepNext/>
      <w:spacing w:before="200" w:after="0" w:line="240" w:lineRule="auto"/>
      <w:widowControl w:val="off"/>
      <w:outlineLvl w:val="4"/>
    </w:pPr>
    <w:rPr>
      <w:rFonts w:ascii="Cambria" w:hAnsi="Cambria" w:eastAsia="Times New Roman" w:cs="Times New Roman"/>
      <w:color w:val="243f60"/>
      <w:sz w:val="24"/>
      <w:szCs w:val="24"/>
      <w:lang w:eastAsia="ru-RU"/>
    </w:rPr>
  </w:style>
  <w:style w:type="paragraph" w:styleId="872">
    <w:name w:val="Heading 6"/>
    <w:basedOn w:val="866"/>
    <w:next w:val="866"/>
    <w:link w:val="1244"/>
    <w:qFormat/>
    <w:pPr>
      <w:ind w:left="2004" w:hanging="1152"/>
      <w:keepNext/>
      <w:spacing w:after="0" w:line="240" w:lineRule="auto"/>
      <w:tabs>
        <w:tab w:val="left" w:pos="1418" w:leader="none"/>
        <w:tab w:val="num" w:pos="2004" w:leader="none"/>
      </w:tabs>
      <w:outlineLvl w:val="5"/>
    </w:pPr>
    <w:rPr>
      <w:rFonts w:ascii="Times New Roman" w:hAnsi="Times New Roman" w:eastAsia="Calibri" w:cs="Times New Roman"/>
      <w:bCs/>
      <w:szCs w:val="20"/>
      <w:u w:val="single"/>
      <w:lang w:eastAsia="ru-RU"/>
    </w:rPr>
  </w:style>
  <w:style w:type="paragraph" w:styleId="873">
    <w:name w:val="Heading 7"/>
    <w:basedOn w:val="866"/>
    <w:next w:val="866"/>
    <w:link w:val="1245"/>
    <w:uiPriority w:val="9"/>
    <w:qFormat/>
    <w:pPr>
      <w:spacing w:before="240" w:after="60" w:line="240" w:lineRule="auto"/>
      <w:outlineLvl w:val="6"/>
    </w:pPr>
    <w:rPr>
      <w:rFonts w:ascii="Times New Roman" w:hAnsi="Times New Roman" w:eastAsia="Calibri" w:cs="Times New Roman"/>
      <w:sz w:val="24"/>
      <w:szCs w:val="24"/>
      <w:lang w:eastAsia="ru-RU"/>
    </w:rPr>
  </w:style>
  <w:style w:type="paragraph" w:styleId="874">
    <w:name w:val="Heading 8"/>
    <w:basedOn w:val="866"/>
    <w:next w:val="866"/>
    <w:link w:val="1246"/>
    <w:qFormat/>
    <w:pPr>
      <w:ind w:left="1440" w:hanging="1440"/>
      <w:keepNext/>
      <w:spacing w:after="0" w:line="240" w:lineRule="auto"/>
      <w:tabs>
        <w:tab w:val="num" w:pos="1440" w:leader="none"/>
      </w:tabs>
      <w:outlineLvl w:val="7"/>
    </w:pPr>
    <w:rPr>
      <w:rFonts w:ascii="Times New Roman" w:hAnsi="Times New Roman" w:eastAsia="Times New Roman" w:cs="Times New Roman"/>
      <w:sz w:val="40"/>
      <w:szCs w:val="20"/>
      <w:lang w:eastAsia="ru-RU"/>
    </w:rPr>
  </w:style>
  <w:style w:type="paragraph" w:styleId="875">
    <w:name w:val="Heading 9"/>
    <w:basedOn w:val="866"/>
    <w:next w:val="866"/>
    <w:link w:val="1247"/>
    <w:qFormat/>
    <w:pPr>
      <w:spacing w:before="240" w:after="60" w:line="240" w:lineRule="auto"/>
      <w:outlineLvl w:val="8"/>
    </w:pPr>
    <w:rPr>
      <w:rFonts w:ascii="Arial" w:hAnsi="Arial" w:eastAsia="Calibri" w:cs="Arial"/>
      <w:lang w:eastAsia="ru-RU"/>
    </w:rPr>
  </w:style>
  <w:style w:type="character" w:styleId="876" w:default="1">
    <w:name w:val="Default Paragraph Font"/>
    <w:uiPriority w:val="1"/>
    <w:semiHidden/>
    <w:unhideWhenUsed/>
  </w:style>
  <w:style w:type="table" w:styleId="877" w:default="1">
    <w:name w:val="Normal Table"/>
    <w:uiPriority w:val="99"/>
    <w:semiHidden/>
    <w:unhideWhenUsed/>
    <w:tblPr>
      <w:tblInd w:w="0" w:type="dxa"/>
      <w:tblCellMar>
        <w:left w:w="108" w:type="dxa"/>
        <w:top w:w="0" w:type="dxa"/>
        <w:right w:w="108" w:type="dxa"/>
        <w:bottom w:w="0" w:type="dxa"/>
      </w:tblCellMar>
    </w:tblPr>
  </w:style>
  <w:style w:type="numbering" w:styleId="878" w:default="1">
    <w:name w:val="No List"/>
    <w:uiPriority w:val="99"/>
    <w:semiHidden/>
    <w:unhideWhenUsed/>
  </w:style>
  <w:style w:type="character" w:styleId="879" w:customStyle="1">
    <w:name w:val="Heading 1 Char"/>
    <w:basedOn w:val="876"/>
    <w:uiPriority w:val="9"/>
    <w:rPr>
      <w:rFonts w:ascii="Arial" w:hAnsi="Arial" w:eastAsia="Arial" w:cs="Arial"/>
      <w:sz w:val="40"/>
      <w:szCs w:val="40"/>
    </w:rPr>
  </w:style>
  <w:style w:type="character" w:styleId="880" w:customStyle="1">
    <w:name w:val="Heading 2 Char"/>
    <w:basedOn w:val="876"/>
    <w:uiPriority w:val="9"/>
    <w:rPr>
      <w:rFonts w:ascii="Arial" w:hAnsi="Arial" w:eastAsia="Arial" w:cs="Arial"/>
      <w:sz w:val="34"/>
    </w:rPr>
  </w:style>
  <w:style w:type="character" w:styleId="881" w:customStyle="1">
    <w:name w:val="Heading 3 Char"/>
    <w:basedOn w:val="876"/>
    <w:uiPriority w:val="9"/>
    <w:rPr>
      <w:rFonts w:ascii="Arial" w:hAnsi="Arial" w:eastAsia="Arial" w:cs="Arial"/>
      <w:sz w:val="30"/>
      <w:szCs w:val="30"/>
    </w:rPr>
  </w:style>
  <w:style w:type="character" w:styleId="882" w:customStyle="1">
    <w:name w:val="Heading 4 Char"/>
    <w:basedOn w:val="876"/>
    <w:uiPriority w:val="9"/>
    <w:rPr>
      <w:rFonts w:ascii="Arial" w:hAnsi="Arial" w:eastAsia="Arial" w:cs="Arial"/>
      <w:b/>
      <w:bCs/>
      <w:sz w:val="26"/>
      <w:szCs w:val="26"/>
    </w:rPr>
  </w:style>
  <w:style w:type="character" w:styleId="883" w:customStyle="1">
    <w:name w:val="Heading 5 Char"/>
    <w:basedOn w:val="876"/>
    <w:uiPriority w:val="9"/>
    <w:rPr>
      <w:rFonts w:ascii="Arial" w:hAnsi="Arial" w:eastAsia="Arial" w:cs="Arial"/>
      <w:b/>
      <w:bCs/>
      <w:sz w:val="24"/>
      <w:szCs w:val="24"/>
    </w:rPr>
  </w:style>
  <w:style w:type="character" w:styleId="884" w:customStyle="1">
    <w:name w:val="Heading 6 Char"/>
    <w:basedOn w:val="876"/>
    <w:uiPriority w:val="9"/>
    <w:rPr>
      <w:rFonts w:ascii="Arial" w:hAnsi="Arial" w:eastAsia="Arial" w:cs="Arial"/>
      <w:b/>
      <w:bCs/>
      <w:sz w:val="22"/>
      <w:szCs w:val="22"/>
    </w:rPr>
  </w:style>
  <w:style w:type="character" w:styleId="885" w:customStyle="1">
    <w:name w:val="Heading 7 Char"/>
    <w:basedOn w:val="876"/>
    <w:uiPriority w:val="9"/>
    <w:rPr>
      <w:rFonts w:ascii="Arial" w:hAnsi="Arial" w:eastAsia="Arial" w:cs="Arial"/>
      <w:b/>
      <w:bCs/>
      <w:i/>
      <w:iCs/>
      <w:sz w:val="22"/>
      <w:szCs w:val="22"/>
    </w:rPr>
  </w:style>
  <w:style w:type="character" w:styleId="886" w:customStyle="1">
    <w:name w:val="Heading 8 Char"/>
    <w:basedOn w:val="876"/>
    <w:uiPriority w:val="9"/>
    <w:rPr>
      <w:rFonts w:ascii="Arial" w:hAnsi="Arial" w:eastAsia="Arial" w:cs="Arial"/>
      <w:i/>
      <w:iCs/>
      <w:sz w:val="22"/>
      <w:szCs w:val="22"/>
    </w:rPr>
  </w:style>
  <w:style w:type="character" w:styleId="887" w:customStyle="1">
    <w:name w:val="Heading 9 Char"/>
    <w:basedOn w:val="876"/>
    <w:uiPriority w:val="9"/>
    <w:rPr>
      <w:rFonts w:ascii="Arial" w:hAnsi="Arial" w:eastAsia="Arial" w:cs="Arial"/>
      <w:i/>
      <w:iCs/>
      <w:sz w:val="21"/>
      <w:szCs w:val="21"/>
    </w:rPr>
  </w:style>
  <w:style w:type="character" w:styleId="888" w:customStyle="1">
    <w:name w:val="Title Char"/>
    <w:basedOn w:val="876"/>
    <w:uiPriority w:val="10"/>
    <w:rPr>
      <w:sz w:val="48"/>
      <w:szCs w:val="48"/>
    </w:rPr>
  </w:style>
  <w:style w:type="character" w:styleId="889" w:customStyle="1">
    <w:name w:val="Subtitle Char"/>
    <w:basedOn w:val="876"/>
    <w:uiPriority w:val="11"/>
    <w:rPr>
      <w:sz w:val="24"/>
      <w:szCs w:val="24"/>
    </w:rPr>
  </w:style>
  <w:style w:type="paragraph" w:styleId="890">
    <w:name w:val="Quote"/>
    <w:basedOn w:val="866"/>
    <w:next w:val="866"/>
    <w:link w:val="891"/>
    <w:uiPriority w:val="29"/>
    <w:qFormat/>
    <w:pPr>
      <w:ind w:left="720" w:right="720"/>
    </w:pPr>
    <w:rPr>
      <w:i/>
    </w:rPr>
  </w:style>
  <w:style w:type="character" w:styleId="891" w:customStyle="1">
    <w:name w:val="Цитата 2 Знак"/>
    <w:link w:val="890"/>
    <w:uiPriority w:val="29"/>
    <w:rPr>
      <w:i/>
    </w:rPr>
  </w:style>
  <w:style w:type="paragraph" w:styleId="892">
    <w:name w:val="Intense Quote"/>
    <w:basedOn w:val="866"/>
    <w:next w:val="866"/>
    <w:link w:val="89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93" w:customStyle="1">
    <w:name w:val="Выделенная цитата Знак"/>
    <w:link w:val="892"/>
    <w:uiPriority w:val="30"/>
    <w:rPr>
      <w:i/>
    </w:rPr>
  </w:style>
  <w:style w:type="character" w:styleId="894" w:customStyle="1">
    <w:name w:val="Header Char"/>
    <w:basedOn w:val="876"/>
    <w:uiPriority w:val="99"/>
  </w:style>
  <w:style w:type="character" w:styleId="895" w:customStyle="1">
    <w:name w:val="Footer Char"/>
    <w:basedOn w:val="876"/>
    <w:uiPriority w:val="99"/>
  </w:style>
  <w:style w:type="character" w:styleId="896" w:customStyle="1">
    <w:name w:val="Название объекта Знак"/>
    <w:basedOn w:val="876"/>
    <w:link w:val="1354"/>
    <w:uiPriority w:val="35"/>
    <w:rPr>
      <w:b/>
      <w:bCs/>
      <w:color w:val="4f81bd" w:themeColor="accent1"/>
      <w:sz w:val="18"/>
      <w:szCs w:val="18"/>
    </w:rPr>
  </w:style>
  <w:style w:type="table" w:styleId="897" w:customStyle="1">
    <w:name w:val="Table Grid Light"/>
    <w:basedOn w:val="87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98">
    <w:name w:val="Plain Table 1"/>
    <w:basedOn w:val="87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99">
    <w:name w:val="Plain Table 2"/>
    <w:basedOn w:val="87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0">
    <w:name w:val="Plain Table 3"/>
    <w:basedOn w:val="8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1">
    <w:name w:val="Plain Table 4"/>
    <w:basedOn w:val="8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2">
    <w:name w:val="Plain Table 5"/>
    <w:basedOn w:val="8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03">
    <w:name w:val="Grid Table 1 Light"/>
    <w:basedOn w:val="877"/>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04" w:customStyle="1">
    <w:name w:val="Grid Table 1 Light - Accent 1"/>
    <w:basedOn w:val="877"/>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05" w:customStyle="1">
    <w:name w:val="Grid Table 1 Light - Accent 2"/>
    <w:basedOn w:val="877"/>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06" w:customStyle="1">
    <w:name w:val="Grid Table 1 Light - Accent 3"/>
    <w:basedOn w:val="877"/>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07" w:customStyle="1">
    <w:name w:val="Grid Table 1 Light - Accent 4"/>
    <w:basedOn w:val="877"/>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908" w:customStyle="1">
    <w:name w:val="Grid Table 1 Light - Accent 5"/>
    <w:basedOn w:val="877"/>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909" w:customStyle="1">
    <w:name w:val="Grid Table 1 Light - Accent 6"/>
    <w:basedOn w:val="877"/>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910">
    <w:name w:val="Grid Table 2"/>
    <w:basedOn w:val="87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11" w:customStyle="1">
    <w:name w:val="Grid Table 2 - Accent 1"/>
    <w:basedOn w:val="877"/>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912" w:customStyle="1">
    <w:name w:val="Grid Table 2 - Accent 2"/>
    <w:basedOn w:val="877"/>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913" w:customStyle="1">
    <w:name w:val="Grid Table 2 - Accent 3"/>
    <w:basedOn w:val="877"/>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914" w:customStyle="1">
    <w:name w:val="Grid Table 2 - Accent 4"/>
    <w:basedOn w:val="877"/>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915" w:customStyle="1">
    <w:name w:val="Grid Table 2 - Accent 5"/>
    <w:basedOn w:val="877"/>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916" w:customStyle="1">
    <w:name w:val="Grid Table 2 - Accent 6"/>
    <w:basedOn w:val="877"/>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917">
    <w:name w:val="Grid Table 3"/>
    <w:basedOn w:val="87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18" w:customStyle="1">
    <w:name w:val="Grid Table 3 - Accent 1"/>
    <w:basedOn w:val="877"/>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19" w:customStyle="1">
    <w:name w:val="Grid Table 3 - Accent 2"/>
    <w:basedOn w:val="877"/>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0" w:customStyle="1">
    <w:name w:val="Grid Table 3 - Accent 3"/>
    <w:basedOn w:val="877"/>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1" w:customStyle="1">
    <w:name w:val="Grid Table 3 - Accent 4"/>
    <w:basedOn w:val="877"/>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2" w:customStyle="1">
    <w:name w:val="Grid Table 3 - Accent 5"/>
    <w:basedOn w:val="877"/>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3" w:customStyle="1">
    <w:name w:val="Grid Table 3 - Accent 6"/>
    <w:basedOn w:val="877"/>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4">
    <w:name w:val="Grid Table 4"/>
    <w:basedOn w:val="877"/>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25" w:customStyle="1">
    <w:name w:val="Grid Table 4 - Accent 1"/>
    <w:basedOn w:val="877"/>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26" w:customStyle="1">
    <w:name w:val="Grid Table 4 - Accent 2"/>
    <w:basedOn w:val="877"/>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27" w:customStyle="1">
    <w:name w:val="Grid Table 4 - Accent 3"/>
    <w:basedOn w:val="877"/>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28" w:customStyle="1">
    <w:name w:val="Grid Table 4 - Accent 4"/>
    <w:basedOn w:val="877"/>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29" w:customStyle="1">
    <w:name w:val="Grid Table 4 - Accent 5"/>
    <w:basedOn w:val="877"/>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30" w:customStyle="1">
    <w:name w:val="Grid Table 4 - Accent 6"/>
    <w:basedOn w:val="877"/>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31">
    <w:name w:val="Grid Table 5 Dark"/>
    <w:basedOn w:val="8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32" w:customStyle="1">
    <w:name w:val="Grid Table 5 Dark- Accent 1"/>
    <w:basedOn w:val="8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33" w:customStyle="1">
    <w:name w:val="Grid Table 5 Dark - Accent 2"/>
    <w:basedOn w:val="8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34" w:customStyle="1">
    <w:name w:val="Grid Table 5 Dark - Accent 3"/>
    <w:basedOn w:val="8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35" w:customStyle="1">
    <w:name w:val="Grid Table 5 Dark- Accent 4"/>
    <w:basedOn w:val="8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36" w:customStyle="1">
    <w:name w:val="Grid Table 5 Dark - Accent 5"/>
    <w:basedOn w:val="8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37" w:customStyle="1">
    <w:name w:val="Grid Table 5 Dark - Accent 6"/>
    <w:basedOn w:val="8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38">
    <w:name w:val="Grid Table 6 Colorful"/>
    <w:basedOn w:val="877"/>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39" w:customStyle="1">
    <w:name w:val="Grid Table 6 Colorful - Accent 1"/>
    <w:basedOn w:val="877"/>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40" w:customStyle="1">
    <w:name w:val="Grid Table 6 Colorful - Accent 2"/>
    <w:basedOn w:val="877"/>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41" w:customStyle="1">
    <w:name w:val="Grid Table 6 Colorful - Accent 3"/>
    <w:basedOn w:val="877"/>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42" w:customStyle="1">
    <w:name w:val="Grid Table 6 Colorful - Accent 4"/>
    <w:basedOn w:val="877"/>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43" w:customStyle="1">
    <w:name w:val="Grid Table 6 Colorful - Accent 5"/>
    <w:basedOn w:val="877"/>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44" w:customStyle="1">
    <w:name w:val="Grid Table 6 Colorful - Accent 6"/>
    <w:basedOn w:val="877"/>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45">
    <w:name w:val="Grid Table 7 Colorful"/>
    <w:basedOn w:val="877"/>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46" w:customStyle="1">
    <w:name w:val="Grid Table 7 Colorful - Accent 1"/>
    <w:basedOn w:val="877"/>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947" w:customStyle="1">
    <w:name w:val="Grid Table 7 Colorful - Accent 2"/>
    <w:basedOn w:val="877"/>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48" w:customStyle="1">
    <w:name w:val="Grid Table 7 Colorful - Accent 3"/>
    <w:basedOn w:val="877"/>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949" w:customStyle="1">
    <w:name w:val="Grid Table 7 Colorful - Accent 4"/>
    <w:basedOn w:val="877"/>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50" w:customStyle="1">
    <w:name w:val="Grid Table 7 Colorful - Accent 5"/>
    <w:basedOn w:val="877"/>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951" w:customStyle="1">
    <w:name w:val="Grid Table 7 Colorful - Accent 6"/>
    <w:basedOn w:val="877"/>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952">
    <w:name w:val="List Table 1 Light"/>
    <w:basedOn w:val="877"/>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53" w:customStyle="1">
    <w:name w:val="List Table 1 Light - Accent 1"/>
    <w:basedOn w:val="877"/>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54" w:customStyle="1">
    <w:name w:val="List Table 1 Light - Accent 2"/>
    <w:basedOn w:val="877"/>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55" w:customStyle="1">
    <w:name w:val="List Table 1 Light - Accent 3"/>
    <w:basedOn w:val="877"/>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56" w:customStyle="1">
    <w:name w:val="List Table 1 Light - Accent 4"/>
    <w:basedOn w:val="877"/>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57" w:customStyle="1">
    <w:name w:val="List Table 1 Light - Accent 5"/>
    <w:basedOn w:val="877"/>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58" w:customStyle="1">
    <w:name w:val="List Table 1 Light - Accent 6"/>
    <w:basedOn w:val="877"/>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59">
    <w:name w:val="List Table 2"/>
    <w:basedOn w:val="877"/>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60" w:customStyle="1">
    <w:name w:val="List Table 2 - Accent 1"/>
    <w:basedOn w:val="877"/>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61" w:customStyle="1">
    <w:name w:val="List Table 2 - Accent 2"/>
    <w:basedOn w:val="877"/>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62" w:customStyle="1">
    <w:name w:val="List Table 2 - Accent 3"/>
    <w:basedOn w:val="877"/>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63" w:customStyle="1">
    <w:name w:val="List Table 2 - Accent 4"/>
    <w:basedOn w:val="877"/>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64" w:customStyle="1">
    <w:name w:val="List Table 2 - Accent 5"/>
    <w:basedOn w:val="877"/>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65" w:customStyle="1">
    <w:name w:val="List Table 2 - Accent 6"/>
    <w:basedOn w:val="877"/>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66">
    <w:name w:val="List Table 3"/>
    <w:basedOn w:val="87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67" w:customStyle="1">
    <w:name w:val="List Table 3 - Accent 1"/>
    <w:basedOn w:val="877"/>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68" w:customStyle="1">
    <w:name w:val="List Table 3 - Accent 2"/>
    <w:basedOn w:val="877"/>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69" w:customStyle="1">
    <w:name w:val="List Table 3 - Accent 3"/>
    <w:basedOn w:val="877"/>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70" w:customStyle="1">
    <w:name w:val="List Table 3 - Accent 4"/>
    <w:basedOn w:val="877"/>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71" w:customStyle="1">
    <w:name w:val="List Table 3 - Accent 5"/>
    <w:basedOn w:val="877"/>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72" w:customStyle="1">
    <w:name w:val="List Table 3 - Accent 6"/>
    <w:basedOn w:val="877"/>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73">
    <w:name w:val="List Table 4"/>
    <w:basedOn w:val="87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74" w:customStyle="1">
    <w:name w:val="List Table 4 - Accent 1"/>
    <w:basedOn w:val="877"/>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75" w:customStyle="1">
    <w:name w:val="List Table 4 - Accent 2"/>
    <w:basedOn w:val="877"/>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76" w:customStyle="1">
    <w:name w:val="List Table 4 - Accent 3"/>
    <w:basedOn w:val="877"/>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77" w:customStyle="1">
    <w:name w:val="List Table 4 - Accent 4"/>
    <w:basedOn w:val="877"/>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78" w:customStyle="1">
    <w:name w:val="List Table 4 - Accent 5"/>
    <w:basedOn w:val="877"/>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79" w:customStyle="1">
    <w:name w:val="List Table 4 - Accent 6"/>
    <w:basedOn w:val="877"/>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80">
    <w:name w:val="List Table 5 Dark"/>
    <w:basedOn w:val="877"/>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81" w:customStyle="1">
    <w:name w:val="List Table 5 Dark - Accent 1"/>
    <w:basedOn w:val="877"/>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82" w:customStyle="1">
    <w:name w:val="List Table 5 Dark - Accent 2"/>
    <w:basedOn w:val="877"/>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83" w:customStyle="1">
    <w:name w:val="List Table 5 Dark - Accent 3"/>
    <w:basedOn w:val="877"/>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84" w:customStyle="1">
    <w:name w:val="List Table 5 Dark - Accent 4"/>
    <w:basedOn w:val="877"/>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85" w:customStyle="1">
    <w:name w:val="List Table 5 Dark - Accent 5"/>
    <w:basedOn w:val="877"/>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86" w:customStyle="1">
    <w:name w:val="List Table 5 Dark - Accent 6"/>
    <w:basedOn w:val="877"/>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87">
    <w:name w:val="List Table 6 Colorful"/>
    <w:basedOn w:val="877"/>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88" w:customStyle="1">
    <w:name w:val="List Table 6 Colorful - Accent 1"/>
    <w:basedOn w:val="877"/>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89" w:customStyle="1">
    <w:name w:val="List Table 6 Colorful - Accent 2"/>
    <w:basedOn w:val="877"/>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90" w:customStyle="1">
    <w:name w:val="List Table 6 Colorful - Accent 3"/>
    <w:basedOn w:val="877"/>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91" w:customStyle="1">
    <w:name w:val="List Table 6 Colorful - Accent 4"/>
    <w:basedOn w:val="877"/>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92" w:customStyle="1">
    <w:name w:val="List Table 6 Colorful - Accent 5"/>
    <w:basedOn w:val="877"/>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93" w:customStyle="1">
    <w:name w:val="List Table 6 Colorful - Accent 6"/>
    <w:basedOn w:val="877"/>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94">
    <w:name w:val="List Table 7 Colorful"/>
    <w:basedOn w:val="877"/>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95" w:customStyle="1">
    <w:name w:val="List Table 7 Colorful - Accent 1"/>
    <w:basedOn w:val="877"/>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96" w:customStyle="1">
    <w:name w:val="List Table 7 Colorful - Accent 2"/>
    <w:basedOn w:val="877"/>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97" w:customStyle="1">
    <w:name w:val="List Table 7 Colorful - Accent 3"/>
    <w:basedOn w:val="877"/>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98" w:customStyle="1">
    <w:name w:val="List Table 7 Colorful - Accent 4"/>
    <w:basedOn w:val="877"/>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99" w:customStyle="1">
    <w:name w:val="List Table 7 Colorful - Accent 5"/>
    <w:basedOn w:val="877"/>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1000" w:customStyle="1">
    <w:name w:val="List Table 7 Colorful - Accent 6"/>
    <w:basedOn w:val="877"/>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1001" w:customStyle="1">
    <w:name w:val="Lined - Accent"/>
    <w:basedOn w:val="8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02" w:customStyle="1">
    <w:name w:val="Lined - Accent 1"/>
    <w:basedOn w:val="8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03" w:customStyle="1">
    <w:name w:val="Lined - Accent 2"/>
    <w:basedOn w:val="8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04" w:customStyle="1">
    <w:name w:val="Lined - Accent 3"/>
    <w:basedOn w:val="8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05" w:customStyle="1">
    <w:name w:val="Lined - Accent 4"/>
    <w:basedOn w:val="8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06" w:customStyle="1">
    <w:name w:val="Lined - Accent 5"/>
    <w:basedOn w:val="8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07" w:customStyle="1">
    <w:name w:val="Lined - Accent 6"/>
    <w:basedOn w:val="8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08" w:customStyle="1">
    <w:name w:val="Bordered &amp; Lined - Accent"/>
    <w:basedOn w:val="877"/>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09" w:customStyle="1">
    <w:name w:val="Bordered &amp; Lined - Accent 1"/>
    <w:basedOn w:val="877"/>
    <w:uiPriority w:val="99"/>
    <w:pPr>
      <w:spacing w:after="0" w:line="240" w:lineRule="auto"/>
    </w:pPr>
    <w:rPr>
      <w:color w:val="404040"/>
      <w:sz w:val="2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10" w:customStyle="1">
    <w:name w:val="Bordered &amp; Lined - Accent 2"/>
    <w:basedOn w:val="877"/>
    <w:uiPriority w:val="99"/>
    <w:pPr>
      <w:spacing w:after="0" w:line="240" w:lineRule="auto"/>
    </w:pPr>
    <w:rPr>
      <w:color w:val="404040"/>
      <w:sz w:val="2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11" w:customStyle="1">
    <w:name w:val="Bordered &amp; Lined - Accent 3"/>
    <w:basedOn w:val="877"/>
    <w:uiPriority w:val="99"/>
    <w:pPr>
      <w:spacing w:after="0" w:line="240" w:lineRule="auto"/>
    </w:pPr>
    <w:rPr>
      <w:color w:val="404040"/>
      <w:sz w:val="2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12" w:customStyle="1">
    <w:name w:val="Bordered &amp; Lined - Accent 4"/>
    <w:basedOn w:val="877"/>
    <w:uiPriority w:val="99"/>
    <w:pPr>
      <w:spacing w:after="0" w:line="240" w:lineRule="auto"/>
    </w:pPr>
    <w:rPr>
      <w:color w:val="404040"/>
      <w:sz w:val="2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13" w:customStyle="1">
    <w:name w:val="Bordered &amp; Lined - Accent 5"/>
    <w:basedOn w:val="877"/>
    <w:uiPriority w:val="99"/>
    <w:pPr>
      <w:spacing w:after="0" w:line="240" w:lineRule="auto"/>
    </w:pPr>
    <w:rPr>
      <w:color w:val="404040"/>
      <w:sz w:val="2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14" w:customStyle="1">
    <w:name w:val="Bordered &amp; Lined - Accent 6"/>
    <w:basedOn w:val="877"/>
    <w:uiPriority w:val="99"/>
    <w:pPr>
      <w:spacing w:after="0" w:line="240" w:lineRule="auto"/>
    </w:pPr>
    <w:rPr>
      <w:color w:val="404040"/>
      <w:sz w:val="2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15" w:customStyle="1">
    <w:name w:val="Bordered"/>
    <w:basedOn w:val="877"/>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16" w:customStyle="1">
    <w:name w:val="Bordered - Accent 1"/>
    <w:basedOn w:val="877"/>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017" w:customStyle="1">
    <w:name w:val="Bordered - Accent 2"/>
    <w:basedOn w:val="877"/>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018" w:customStyle="1">
    <w:name w:val="Bordered - Accent 3"/>
    <w:basedOn w:val="877"/>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019" w:customStyle="1">
    <w:name w:val="Bordered - Accent 4"/>
    <w:basedOn w:val="877"/>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20" w:customStyle="1">
    <w:name w:val="Bordered - Accent 5"/>
    <w:basedOn w:val="877"/>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21" w:customStyle="1">
    <w:name w:val="Bordered - Accent 6"/>
    <w:basedOn w:val="877"/>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22" w:customStyle="1">
    <w:name w:val="Footnote Text Char"/>
    <w:uiPriority w:val="99"/>
    <w:rPr>
      <w:sz w:val="18"/>
    </w:rPr>
  </w:style>
  <w:style w:type="paragraph" w:styleId="1023">
    <w:name w:val="endnote text"/>
    <w:basedOn w:val="866"/>
    <w:link w:val="1024"/>
    <w:uiPriority w:val="99"/>
    <w:semiHidden/>
    <w:unhideWhenUsed/>
    <w:pPr>
      <w:spacing w:after="0" w:line="240" w:lineRule="auto"/>
    </w:pPr>
    <w:rPr>
      <w:sz w:val="20"/>
    </w:rPr>
  </w:style>
  <w:style w:type="character" w:styleId="1024" w:customStyle="1">
    <w:name w:val="Текст концевой сноски Знак"/>
    <w:link w:val="1023"/>
    <w:uiPriority w:val="99"/>
    <w:rPr>
      <w:sz w:val="20"/>
    </w:rPr>
  </w:style>
  <w:style w:type="character" w:styleId="1025">
    <w:name w:val="endnote reference"/>
    <w:basedOn w:val="876"/>
    <w:uiPriority w:val="99"/>
    <w:semiHidden/>
    <w:unhideWhenUsed/>
    <w:rPr>
      <w:vertAlign w:val="superscript"/>
    </w:rPr>
  </w:style>
  <w:style w:type="paragraph" w:styleId="1026">
    <w:name w:val="TOC Heading"/>
    <w:uiPriority w:val="39"/>
    <w:unhideWhenUsed/>
  </w:style>
  <w:style w:type="paragraph" w:styleId="1027">
    <w:name w:val="table of figures"/>
    <w:basedOn w:val="866"/>
    <w:next w:val="866"/>
    <w:uiPriority w:val="99"/>
    <w:unhideWhenUsed/>
    <w:pPr>
      <w:spacing w:after="0"/>
    </w:pPr>
  </w:style>
  <w:style w:type="paragraph" w:styleId="1028">
    <w:name w:val="Normal (Web)"/>
    <w:basedOn w:val="866"/>
    <w:link w:val="1029"/>
    <w:uiPriority w:val="99"/>
    <w:qFormat/>
    <w:pPr>
      <w:spacing w:before="100" w:beforeAutospacing="1" w:after="100" w:afterAutospacing="1" w:line="240" w:lineRule="auto"/>
    </w:pPr>
    <w:rPr>
      <w:rFonts w:ascii="Arial Unicode MS" w:hAnsi="Arial Unicode MS" w:eastAsia="Arial Unicode MS" w:cs="Times New Roman"/>
      <w:sz w:val="24"/>
      <w:szCs w:val="24"/>
      <w:lang w:eastAsia="ru-RU"/>
    </w:rPr>
  </w:style>
  <w:style w:type="character" w:styleId="1029" w:customStyle="1">
    <w:name w:val="Обычный (Интернет) Знак"/>
    <w:link w:val="1028"/>
    <w:rPr>
      <w:rFonts w:ascii="Arial Unicode MS" w:hAnsi="Arial Unicode MS" w:eastAsia="Arial Unicode MS" w:cs="Times New Roman"/>
      <w:sz w:val="24"/>
      <w:szCs w:val="24"/>
      <w:lang w:eastAsia="ru-RU"/>
    </w:rPr>
  </w:style>
  <w:style w:type="numbering" w:styleId="1030" w:customStyle="1">
    <w:name w:val="1 / 1.1 / 1.1.1619"/>
    <w:basedOn w:val="878"/>
    <w:next w:val="1031"/>
    <w:pPr>
      <w:numPr>
        <w:ilvl w:val="0"/>
        <w:numId w:val="1"/>
      </w:numPr>
    </w:pPr>
  </w:style>
  <w:style w:type="numbering" w:styleId="1031">
    <w:name w:val="Outline List 2"/>
    <w:basedOn w:val="878"/>
    <w:uiPriority w:val="99"/>
    <w:semiHidden/>
    <w:unhideWhenUsed/>
  </w:style>
  <w:style w:type="character" w:styleId="1032">
    <w:name w:val="annotation reference"/>
    <w:basedOn w:val="876"/>
    <w:uiPriority w:val="99"/>
    <w:semiHidden/>
    <w:unhideWhenUsed/>
    <w:rPr>
      <w:sz w:val="16"/>
      <w:szCs w:val="16"/>
    </w:rPr>
  </w:style>
  <w:style w:type="paragraph" w:styleId="1033">
    <w:name w:val="annotation text"/>
    <w:basedOn w:val="866"/>
    <w:link w:val="1034"/>
    <w:unhideWhenUsed/>
    <w:pPr>
      <w:spacing w:line="240" w:lineRule="auto"/>
    </w:pPr>
    <w:rPr>
      <w:sz w:val="20"/>
      <w:szCs w:val="20"/>
    </w:rPr>
  </w:style>
  <w:style w:type="character" w:styleId="1034" w:customStyle="1">
    <w:name w:val="Текст примечания Знак"/>
    <w:basedOn w:val="876"/>
    <w:link w:val="1033"/>
    <w:rPr>
      <w:sz w:val="20"/>
      <w:szCs w:val="20"/>
    </w:rPr>
  </w:style>
  <w:style w:type="paragraph" w:styleId="1035">
    <w:name w:val="annotation subject"/>
    <w:basedOn w:val="1033"/>
    <w:next w:val="1033"/>
    <w:link w:val="1036"/>
    <w:uiPriority w:val="99"/>
    <w:semiHidden/>
    <w:unhideWhenUsed/>
    <w:rPr>
      <w:b/>
      <w:bCs/>
    </w:rPr>
  </w:style>
  <w:style w:type="character" w:styleId="1036" w:customStyle="1">
    <w:name w:val="Тема примечания Знак"/>
    <w:basedOn w:val="1034"/>
    <w:link w:val="1035"/>
    <w:uiPriority w:val="99"/>
    <w:semiHidden/>
    <w:rPr>
      <w:b/>
      <w:bCs/>
      <w:sz w:val="20"/>
      <w:szCs w:val="20"/>
    </w:rPr>
  </w:style>
  <w:style w:type="paragraph" w:styleId="1037">
    <w:name w:val="Balloon Text"/>
    <w:basedOn w:val="866"/>
    <w:link w:val="1038"/>
    <w:uiPriority w:val="99"/>
    <w:unhideWhenUsed/>
    <w:pPr>
      <w:spacing w:after="0" w:line="240" w:lineRule="auto"/>
    </w:pPr>
    <w:rPr>
      <w:rFonts w:ascii="Tahoma" w:hAnsi="Tahoma" w:cs="Tahoma"/>
      <w:sz w:val="16"/>
      <w:szCs w:val="16"/>
    </w:rPr>
  </w:style>
  <w:style w:type="character" w:styleId="1038" w:customStyle="1">
    <w:name w:val="Текст выноски Знак"/>
    <w:basedOn w:val="876"/>
    <w:link w:val="1037"/>
    <w:uiPriority w:val="99"/>
    <w:rPr>
      <w:rFonts w:ascii="Tahoma" w:hAnsi="Tahoma" w:cs="Tahoma"/>
      <w:sz w:val="16"/>
      <w:szCs w:val="16"/>
    </w:rPr>
  </w:style>
  <w:style w:type="paragraph" w:styleId="1039">
    <w:name w:val="Footer"/>
    <w:basedOn w:val="866"/>
    <w:link w:val="1040"/>
    <w:unhideWhenUsed/>
    <w:pPr>
      <w:spacing w:after="0" w:line="240" w:lineRule="auto"/>
      <w:tabs>
        <w:tab w:val="center" w:pos="4677" w:leader="none"/>
        <w:tab w:val="right" w:pos="9355" w:leader="none"/>
      </w:tabs>
    </w:pPr>
  </w:style>
  <w:style w:type="character" w:styleId="1040" w:customStyle="1">
    <w:name w:val="Нижний колонтитул Знак"/>
    <w:basedOn w:val="876"/>
    <w:link w:val="1039"/>
  </w:style>
  <w:style w:type="numbering" w:styleId="1041" w:customStyle="1">
    <w:name w:val="1 / 1.1 / 1.1.16191"/>
    <w:basedOn w:val="878"/>
    <w:next w:val="1031"/>
  </w:style>
  <w:style w:type="character" w:styleId="1042" w:customStyle="1">
    <w:name w:val="Заголовок 1 Знак"/>
    <w:basedOn w:val="876"/>
    <w:link w:val="867"/>
    <w:uiPriority w:val="99"/>
    <w:rPr>
      <w:rFonts w:ascii="Times New Roman" w:hAnsi="Times New Roman" w:eastAsia="Times New Roman" w:cs="Times New Roman"/>
      <w:b/>
      <w:bCs/>
      <w:color w:val="000000"/>
      <w:spacing w:val="-8"/>
      <w:sz w:val="28"/>
      <w:szCs w:val="29"/>
      <w:shd w:val="clear" w:color="auto" w:fill="ffffff"/>
      <w:lang w:eastAsia="ru-RU"/>
    </w:rPr>
  </w:style>
  <w:style w:type="paragraph" w:styleId="1043">
    <w:name w:val="List Paragraph"/>
    <w:basedOn w:val="866"/>
    <w:link w:val="1517"/>
    <w:uiPriority w:val="34"/>
    <w:qFormat/>
    <w:pPr>
      <w:contextualSpacing/>
      <w:ind w:left="720"/>
    </w:pPr>
  </w:style>
  <w:style w:type="table" w:styleId="1044">
    <w:name w:val="Table Grid"/>
    <w:basedOn w:val="87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45">
    <w:name w:val="Body Text"/>
    <w:basedOn w:val="866"/>
    <w:link w:val="1046"/>
    <w:uiPriority w:val="99"/>
    <w:qFormat/>
    <w:pPr>
      <w:jc w:val="both"/>
      <w:spacing w:after="0" w:line="360" w:lineRule="exact"/>
      <w:widowControl w:val="off"/>
    </w:pPr>
    <w:rPr>
      <w:rFonts w:ascii="Times New Roman" w:hAnsi="Times New Roman" w:eastAsia="Times New Roman" w:cs="Times New Roman"/>
      <w:color w:val="000000"/>
      <w:spacing w:val="-13"/>
      <w:sz w:val="28"/>
      <w:szCs w:val="29"/>
      <w:lang w:eastAsia="ru-RU"/>
    </w:rPr>
  </w:style>
  <w:style w:type="character" w:styleId="1046" w:customStyle="1">
    <w:name w:val="Основной текст Знак"/>
    <w:basedOn w:val="876"/>
    <w:link w:val="1045"/>
    <w:uiPriority w:val="99"/>
    <w:rPr>
      <w:rFonts w:ascii="Times New Roman" w:hAnsi="Times New Roman" w:eastAsia="Times New Roman" w:cs="Times New Roman"/>
      <w:color w:val="000000"/>
      <w:spacing w:val="-13"/>
      <w:sz w:val="28"/>
      <w:szCs w:val="29"/>
      <w:lang w:eastAsia="ru-RU"/>
    </w:rPr>
  </w:style>
  <w:style w:type="table" w:styleId="1047" w:customStyle="1">
    <w:name w:val="Сетка таблицы11"/>
    <w:basedOn w:val="877"/>
    <w:next w:val="104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48">
    <w:name w:val="Hyperlink"/>
    <w:basedOn w:val="876"/>
    <w:uiPriority w:val="99"/>
    <w:rPr>
      <w:color w:val="0000ff"/>
      <w:u w:val="single"/>
    </w:rPr>
  </w:style>
  <w:style w:type="paragraph" w:styleId="1049" w:customStyle="1">
    <w:name w:val="Default"/>
    <w:pPr>
      <w:spacing w:after="0" w:line="240" w:lineRule="auto"/>
    </w:pPr>
    <w:rPr>
      <w:rFonts w:ascii="Times New Roman" w:hAnsi="Times New Roman" w:cs="Times New Roman"/>
      <w:color w:val="000000"/>
      <w:sz w:val="24"/>
      <w:szCs w:val="24"/>
    </w:rPr>
  </w:style>
  <w:style w:type="table" w:styleId="1050" w:customStyle="1">
    <w:name w:val="Table Normal"/>
    <w:uiPriority w:val="2"/>
    <w:semiHidden/>
    <w:unhideWhenUsed/>
    <w:qFormat/>
    <w:pPr>
      <w:spacing w:after="0" w:line="240" w:lineRule="auto"/>
      <w:widowControl w:val="off"/>
    </w:pPr>
    <w:rPr>
      <w:lang w:val="en-US"/>
    </w:rPr>
    <w:tblPr>
      <w:tblInd w:w="0" w:type="dxa"/>
      <w:tblCellMar>
        <w:left w:w="0" w:type="dxa"/>
        <w:top w:w="0" w:type="dxa"/>
        <w:right w:w="0" w:type="dxa"/>
        <w:bottom w:w="0" w:type="dxa"/>
      </w:tblCellMar>
    </w:tblPr>
  </w:style>
  <w:style w:type="table" w:styleId="1051" w:customStyle="1">
    <w:name w:val="Table Normal1"/>
    <w:uiPriority w:val="2"/>
    <w:semiHidden/>
    <w:unhideWhenUsed/>
    <w:qFormat/>
    <w:pPr>
      <w:spacing w:after="0" w:line="240" w:lineRule="auto"/>
      <w:widowControl w:val="off"/>
    </w:pPr>
    <w:rPr>
      <w:lang w:val="en-US"/>
    </w:rPr>
    <w:tblPr>
      <w:tblInd w:w="0" w:type="dxa"/>
      <w:tblCellMar>
        <w:left w:w="0" w:type="dxa"/>
        <w:top w:w="0" w:type="dxa"/>
        <w:right w:w="0" w:type="dxa"/>
        <w:bottom w:w="0" w:type="dxa"/>
      </w:tblCellMar>
    </w:tblPr>
  </w:style>
  <w:style w:type="table" w:styleId="1052" w:customStyle="1">
    <w:name w:val="Сетка таблицы1"/>
    <w:basedOn w:val="877"/>
    <w:next w:val="1044"/>
    <w:uiPriority w:val="39"/>
    <w:pPr>
      <w:spacing w:after="0" w:line="240" w:lineRule="auto"/>
      <w:widowControl w:val="off"/>
    </w:pPr>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53">
    <w:name w:val="Header"/>
    <w:basedOn w:val="866"/>
    <w:link w:val="1054"/>
    <w:uiPriority w:val="99"/>
    <w:unhideWhenUsed/>
    <w:pPr>
      <w:spacing w:after="0" w:line="240" w:lineRule="auto"/>
      <w:tabs>
        <w:tab w:val="center" w:pos="4677" w:leader="none"/>
        <w:tab w:val="right" w:pos="9355" w:leader="none"/>
      </w:tabs>
    </w:pPr>
  </w:style>
  <w:style w:type="character" w:styleId="1054" w:customStyle="1">
    <w:name w:val="Верхний колонтитул Знак"/>
    <w:basedOn w:val="876"/>
    <w:link w:val="1053"/>
    <w:uiPriority w:val="99"/>
  </w:style>
  <w:style w:type="table" w:styleId="1055" w:customStyle="1">
    <w:name w:val="Сетка таблицы2"/>
    <w:basedOn w:val="877"/>
    <w:next w:val="104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56" w:customStyle="1">
    <w:name w:val="Текст1"/>
    <w:basedOn w:val="866"/>
    <w:pPr>
      <w:spacing w:after="0" w:line="240" w:lineRule="auto"/>
    </w:pPr>
    <w:rPr>
      <w:rFonts w:ascii="Courier New" w:hAnsi="Courier New" w:eastAsia="Times New Roman" w:cs="Courier New"/>
      <w:sz w:val="20"/>
      <w:szCs w:val="20"/>
      <w:lang w:eastAsia="ar-SA"/>
    </w:rPr>
  </w:style>
  <w:style w:type="paragraph" w:styleId="1057" w:customStyle="1">
    <w:name w:val="ConsNormal"/>
    <w:link w:val="1058"/>
    <w:uiPriority w:val="99"/>
    <w:pPr>
      <w:ind w:right="19772" w:firstLine="720"/>
      <w:spacing w:after="0" w:line="240" w:lineRule="auto"/>
      <w:widowControl w:val="off"/>
    </w:pPr>
    <w:rPr>
      <w:rFonts w:ascii="Arial" w:hAnsi="Arial" w:eastAsia="Arial" w:cs="Arial"/>
      <w:sz w:val="20"/>
      <w:szCs w:val="20"/>
      <w:lang w:eastAsia="ar-SA"/>
    </w:rPr>
  </w:style>
  <w:style w:type="character" w:styleId="1058" w:customStyle="1">
    <w:name w:val="ConsNormal Знак"/>
    <w:link w:val="1057"/>
    <w:uiPriority w:val="99"/>
    <w:rPr>
      <w:rFonts w:ascii="Arial" w:hAnsi="Arial" w:eastAsia="Arial" w:cs="Arial"/>
      <w:sz w:val="20"/>
      <w:szCs w:val="20"/>
      <w:lang w:eastAsia="ar-SA"/>
    </w:rPr>
  </w:style>
  <w:style w:type="paragraph" w:styleId="1059" w:customStyle="1">
    <w:name w:val="ConsPlusNormal"/>
    <w:link w:val="1269"/>
    <w:qFormat/>
    <w:pPr>
      <w:spacing w:after="0" w:line="240" w:lineRule="auto"/>
      <w:widowControl w:val="off"/>
    </w:pPr>
    <w:rPr>
      <w:rFonts w:ascii="Arial" w:hAnsi="Arial" w:cs="Arial" w:eastAsiaTheme="minorEastAsia"/>
      <w:sz w:val="20"/>
      <w:szCs w:val="20"/>
      <w:lang w:eastAsia="ru-RU"/>
    </w:rPr>
  </w:style>
  <w:style w:type="character" w:styleId="1060">
    <w:name w:val="footnote reference"/>
    <w:rPr>
      <w:vertAlign w:val="superscript"/>
    </w:rPr>
  </w:style>
  <w:style w:type="paragraph" w:styleId="1061">
    <w:name w:val="footnote text"/>
    <w:basedOn w:val="866"/>
    <w:link w:val="1062"/>
    <w:uiPriority w:val="99"/>
    <w:qFormat/>
    <w:pPr>
      <w:ind w:firstLine="709"/>
      <w:jc w:val="both"/>
      <w:spacing w:after="0" w:line="240" w:lineRule="auto"/>
    </w:pPr>
    <w:rPr>
      <w:rFonts w:ascii="Times New Roman" w:hAnsi="Times New Roman" w:eastAsia="Times New Roman" w:cs="Times New Roman"/>
      <w:sz w:val="20"/>
      <w:szCs w:val="20"/>
      <w:lang w:eastAsia="ar-SA"/>
    </w:rPr>
  </w:style>
  <w:style w:type="character" w:styleId="1062" w:customStyle="1">
    <w:name w:val="Текст сноски Знак"/>
    <w:basedOn w:val="876"/>
    <w:link w:val="1061"/>
    <w:uiPriority w:val="99"/>
    <w:rPr>
      <w:rFonts w:ascii="Times New Roman" w:hAnsi="Times New Roman" w:eastAsia="Times New Roman" w:cs="Times New Roman"/>
      <w:sz w:val="20"/>
      <w:szCs w:val="20"/>
      <w:lang w:eastAsia="ar-SA"/>
    </w:rPr>
  </w:style>
  <w:style w:type="character" w:styleId="1063" w:customStyle="1">
    <w:name w:val="Заголовок 2 Знак"/>
    <w:basedOn w:val="876"/>
    <w:link w:val="868"/>
    <w:uiPriority w:val="99"/>
    <w:rPr>
      <w:rFonts w:ascii="Cambria" w:hAnsi="Cambria" w:eastAsia="Times New Roman" w:cs="Times New Roman"/>
      <w:b/>
      <w:bCs/>
      <w:color w:val="4f81bd"/>
      <w:sz w:val="26"/>
      <w:szCs w:val="26"/>
      <w:lang w:eastAsia="ru-RU"/>
    </w:rPr>
  </w:style>
  <w:style w:type="character" w:styleId="1064" w:customStyle="1">
    <w:name w:val="Заголовок 3 Знак"/>
    <w:basedOn w:val="876"/>
    <w:link w:val="869"/>
    <w:uiPriority w:val="9"/>
    <w:rPr>
      <w:rFonts w:ascii="Cambria" w:hAnsi="Cambria" w:eastAsia="Times New Roman" w:cs="Times New Roman"/>
      <w:b/>
      <w:bCs/>
      <w:color w:val="4f81bd"/>
      <w:sz w:val="24"/>
      <w:szCs w:val="24"/>
      <w:lang w:eastAsia="ru-RU"/>
    </w:rPr>
  </w:style>
  <w:style w:type="character" w:styleId="1065" w:customStyle="1">
    <w:name w:val="Заголовок 5 Знак"/>
    <w:basedOn w:val="876"/>
    <w:link w:val="871"/>
    <w:rPr>
      <w:rFonts w:ascii="Cambria" w:hAnsi="Cambria" w:eastAsia="Times New Roman" w:cs="Times New Roman"/>
      <w:color w:val="243f60"/>
      <w:sz w:val="24"/>
      <w:szCs w:val="24"/>
      <w:lang w:eastAsia="ru-RU"/>
    </w:rPr>
  </w:style>
  <w:style w:type="numbering" w:styleId="1066" w:customStyle="1">
    <w:name w:val="Нет списка1"/>
    <w:next w:val="878"/>
    <w:uiPriority w:val="99"/>
    <w:semiHidden/>
    <w:unhideWhenUsed/>
  </w:style>
  <w:style w:type="paragraph" w:styleId="1067" w:customStyle="1">
    <w:name w:val="Style1"/>
    <w:basedOn w:val="866"/>
    <w:uiPriority w:val="99"/>
    <w:pPr>
      <w:ind w:hanging="480"/>
      <w:spacing w:after="0" w:line="274" w:lineRule="exact"/>
      <w:widowControl w:val="off"/>
    </w:pPr>
    <w:rPr>
      <w:rFonts w:ascii="Times New Roman" w:hAnsi="Times New Roman" w:eastAsia="Times New Roman" w:cs="Times New Roman"/>
      <w:sz w:val="24"/>
      <w:szCs w:val="24"/>
      <w:lang w:eastAsia="ru-RU"/>
    </w:rPr>
  </w:style>
  <w:style w:type="paragraph" w:styleId="1068" w:customStyle="1">
    <w:name w:val="Style2"/>
    <w:basedOn w:val="866"/>
    <w:uiPriority w:val="99"/>
    <w:pPr>
      <w:spacing w:after="0" w:line="278" w:lineRule="exact"/>
      <w:widowControl w:val="off"/>
    </w:pPr>
    <w:rPr>
      <w:rFonts w:ascii="Times New Roman" w:hAnsi="Times New Roman" w:eastAsia="Times New Roman" w:cs="Times New Roman"/>
      <w:sz w:val="24"/>
      <w:szCs w:val="24"/>
      <w:lang w:eastAsia="ru-RU"/>
    </w:rPr>
  </w:style>
  <w:style w:type="paragraph" w:styleId="1069" w:customStyle="1">
    <w:name w:val="Style3"/>
    <w:basedOn w:val="866"/>
    <w:uiPriority w:val="99"/>
    <w:pPr>
      <w:ind w:firstLine="984"/>
      <w:spacing w:after="0" w:line="269" w:lineRule="exact"/>
      <w:widowControl w:val="off"/>
    </w:pPr>
    <w:rPr>
      <w:rFonts w:ascii="Times New Roman" w:hAnsi="Times New Roman" w:eastAsia="Times New Roman" w:cs="Times New Roman"/>
      <w:sz w:val="24"/>
      <w:szCs w:val="24"/>
      <w:lang w:eastAsia="ru-RU"/>
    </w:rPr>
  </w:style>
  <w:style w:type="paragraph" w:styleId="1070" w:customStyle="1">
    <w:name w:val="Style4"/>
    <w:basedOn w:val="866"/>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71" w:customStyle="1">
    <w:name w:val="Style5"/>
    <w:basedOn w:val="866"/>
    <w:uiPriority w:val="99"/>
    <w:pPr>
      <w:jc w:val="center"/>
      <w:spacing w:after="0" w:line="277" w:lineRule="exact"/>
      <w:widowControl w:val="off"/>
    </w:pPr>
    <w:rPr>
      <w:rFonts w:ascii="Times New Roman" w:hAnsi="Times New Roman" w:eastAsia="Times New Roman" w:cs="Times New Roman"/>
      <w:sz w:val="24"/>
      <w:szCs w:val="24"/>
      <w:lang w:eastAsia="ru-RU"/>
    </w:rPr>
  </w:style>
  <w:style w:type="paragraph" w:styleId="1072" w:customStyle="1">
    <w:name w:val="Style6"/>
    <w:basedOn w:val="866"/>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73" w:customStyle="1">
    <w:name w:val="Style7"/>
    <w:basedOn w:val="866"/>
    <w:uiPriority w:val="99"/>
    <w:pPr>
      <w:jc w:val="both"/>
      <w:spacing w:after="0" w:line="317" w:lineRule="exact"/>
      <w:widowControl w:val="off"/>
    </w:pPr>
    <w:rPr>
      <w:rFonts w:ascii="Times New Roman" w:hAnsi="Times New Roman" w:eastAsia="Times New Roman" w:cs="Times New Roman"/>
      <w:sz w:val="24"/>
      <w:szCs w:val="24"/>
      <w:lang w:eastAsia="ru-RU"/>
    </w:rPr>
  </w:style>
  <w:style w:type="paragraph" w:styleId="1074" w:customStyle="1">
    <w:name w:val="Style8"/>
    <w:basedOn w:val="866"/>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75" w:customStyle="1">
    <w:name w:val="Style9"/>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076" w:customStyle="1">
    <w:name w:val="Style10"/>
    <w:basedOn w:val="866"/>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77" w:customStyle="1">
    <w:name w:val="Style11"/>
    <w:basedOn w:val="866"/>
    <w:uiPriority w:val="99"/>
    <w:qFormat/>
    <w:pPr>
      <w:ind w:firstLine="590"/>
      <w:jc w:val="both"/>
      <w:spacing w:after="0" w:line="253" w:lineRule="exact"/>
      <w:widowControl w:val="off"/>
    </w:pPr>
    <w:rPr>
      <w:rFonts w:ascii="Times New Roman" w:hAnsi="Times New Roman" w:eastAsia="Times New Roman" w:cs="Times New Roman"/>
      <w:sz w:val="24"/>
      <w:szCs w:val="24"/>
      <w:lang w:eastAsia="ru-RU"/>
    </w:rPr>
  </w:style>
  <w:style w:type="paragraph" w:styleId="1078" w:customStyle="1">
    <w:name w:val="Style12"/>
    <w:basedOn w:val="866"/>
    <w:uiPriority w:val="99"/>
    <w:qFormat/>
    <w:pPr>
      <w:ind w:firstLine="562"/>
      <w:spacing w:after="0" w:line="274" w:lineRule="exact"/>
      <w:widowControl w:val="off"/>
    </w:pPr>
    <w:rPr>
      <w:rFonts w:ascii="Times New Roman" w:hAnsi="Times New Roman" w:eastAsia="Times New Roman" w:cs="Times New Roman"/>
      <w:sz w:val="24"/>
      <w:szCs w:val="24"/>
      <w:lang w:eastAsia="ru-RU"/>
    </w:rPr>
  </w:style>
  <w:style w:type="paragraph" w:styleId="1079" w:customStyle="1">
    <w:name w:val="Style13"/>
    <w:basedOn w:val="866"/>
    <w:uiPriority w:val="99"/>
    <w:qFormat/>
    <w:pPr>
      <w:ind w:firstLine="571"/>
      <w:jc w:val="both"/>
      <w:spacing w:after="0" w:line="254" w:lineRule="exact"/>
      <w:widowControl w:val="off"/>
    </w:pPr>
    <w:rPr>
      <w:rFonts w:ascii="Times New Roman" w:hAnsi="Times New Roman" w:eastAsia="Times New Roman" w:cs="Times New Roman"/>
      <w:sz w:val="24"/>
      <w:szCs w:val="24"/>
      <w:lang w:eastAsia="ru-RU"/>
    </w:rPr>
  </w:style>
  <w:style w:type="paragraph" w:styleId="1080" w:customStyle="1">
    <w:name w:val="Style14"/>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081" w:customStyle="1">
    <w:name w:val="Style15"/>
    <w:basedOn w:val="866"/>
    <w:uiPriority w:val="99"/>
    <w:qFormat/>
    <w:pPr>
      <w:jc w:val="both"/>
      <w:spacing w:after="0" w:line="254" w:lineRule="exact"/>
      <w:widowControl w:val="off"/>
    </w:pPr>
    <w:rPr>
      <w:rFonts w:ascii="Times New Roman" w:hAnsi="Times New Roman" w:eastAsia="Times New Roman" w:cs="Times New Roman"/>
      <w:sz w:val="24"/>
      <w:szCs w:val="24"/>
      <w:lang w:eastAsia="ru-RU"/>
    </w:rPr>
  </w:style>
  <w:style w:type="paragraph" w:styleId="1082" w:customStyle="1">
    <w:name w:val="Style16"/>
    <w:basedOn w:val="866"/>
    <w:uiPriority w:val="99"/>
    <w:qFormat/>
    <w:pPr>
      <w:ind w:firstLine="576"/>
      <w:jc w:val="both"/>
      <w:spacing w:after="0" w:line="254" w:lineRule="exact"/>
      <w:widowControl w:val="off"/>
    </w:pPr>
    <w:rPr>
      <w:rFonts w:ascii="Times New Roman" w:hAnsi="Times New Roman" w:eastAsia="Times New Roman" w:cs="Times New Roman"/>
      <w:sz w:val="24"/>
      <w:szCs w:val="24"/>
      <w:lang w:eastAsia="ru-RU"/>
    </w:rPr>
  </w:style>
  <w:style w:type="paragraph" w:styleId="1083" w:customStyle="1">
    <w:name w:val="Style17"/>
    <w:basedOn w:val="866"/>
    <w:uiPriority w:val="99"/>
    <w:qFormat/>
    <w:pPr>
      <w:ind w:firstLine="571"/>
      <w:jc w:val="both"/>
      <w:spacing w:after="0" w:line="254" w:lineRule="exact"/>
      <w:widowControl w:val="off"/>
    </w:pPr>
    <w:rPr>
      <w:rFonts w:ascii="Times New Roman" w:hAnsi="Times New Roman" w:eastAsia="Times New Roman" w:cs="Times New Roman"/>
      <w:sz w:val="24"/>
      <w:szCs w:val="24"/>
      <w:lang w:eastAsia="ru-RU"/>
    </w:rPr>
  </w:style>
  <w:style w:type="paragraph" w:styleId="1084" w:customStyle="1">
    <w:name w:val="Style18"/>
    <w:basedOn w:val="866"/>
    <w:uiPriority w:val="99"/>
    <w:qFormat/>
    <w:pPr>
      <w:ind w:firstLine="576"/>
      <w:jc w:val="both"/>
      <w:spacing w:after="0" w:line="254" w:lineRule="exact"/>
      <w:widowControl w:val="off"/>
    </w:pPr>
    <w:rPr>
      <w:rFonts w:ascii="Times New Roman" w:hAnsi="Times New Roman" w:eastAsia="Times New Roman" w:cs="Times New Roman"/>
      <w:sz w:val="24"/>
      <w:szCs w:val="24"/>
      <w:lang w:eastAsia="ru-RU"/>
    </w:rPr>
  </w:style>
  <w:style w:type="paragraph" w:styleId="1085" w:customStyle="1">
    <w:name w:val="Style19"/>
    <w:basedOn w:val="866"/>
    <w:link w:val="1086"/>
    <w:uiPriority w:val="99"/>
    <w:qFormat/>
    <w:pPr>
      <w:ind w:firstLine="547"/>
      <w:spacing w:after="0" w:line="254" w:lineRule="exact"/>
      <w:widowControl w:val="off"/>
    </w:pPr>
    <w:rPr>
      <w:rFonts w:ascii="Times New Roman" w:hAnsi="Times New Roman" w:eastAsia="Times New Roman" w:cs="Times New Roman"/>
      <w:sz w:val="24"/>
      <w:szCs w:val="24"/>
      <w:lang w:eastAsia="ru-RU"/>
    </w:rPr>
  </w:style>
  <w:style w:type="character" w:styleId="1086" w:customStyle="1">
    <w:name w:val="Style19 Знак"/>
    <w:link w:val="1085"/>
    <w:uiPriority w:val="99"/>
    <w:rPr>
      <w:rFonts w:ascii="Times New Roman" w:hAnsi="Times New Roman" w:eastAsia="Times New Roman" w:cs="Times New Roman"/>
      <w:sz w:val="24"/>
      <w:szCs w:val="24"/>
      <w:lang w:eastAsia="ru-RU"/>
    </w:rPr>
  </w:style>
  <w:style w:type="paragraph" w:styleId="1087" w:customStyle="1">
    <w:name w:val="Style20"/>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088" w:customStyle="1">
    <w:name w:val="Style21"/>
    <w:basedOn w:val="866"/>
    <w:uiPriority w:val="99"/>
    <w:qFormat/>
    <w:pPr>
      <w:ind w:firstLine="571"/>
      <w:jc w:val="both"/>
      <w:spacing w:after="0" w:line="252" w:lineRule="exact"/>
      <w:widowControl w:val="off"/>
    </w:pPr>
    <w:rPr>
      <w:rFonts w:ascii="Times New Roman" w:hAnsi="Times New Roman" w:eastAsia="Times New Roman" w:cs="Times New Roman"/>
      <w:sz w:val="24"/>
      <w:szCs w:val="24"/>
      <w:lang w:eastAsia="ru-RU"/>
    </w:rPr>
  </w:style>
  <w:style w:type="paragraph" w:styleId="1089" w:customStyle="1">
    <w:name w:val="Style22"/>
    <w:basedOn w:val="866"/>
    <w:uiPriority w:val="99"/>
    <w:pPr>
      <w:ind w:firstLine="547"/>
      <w:jc w:val="both"/>
      <w:spacing w:after="0" w:line="254" w:lineRule="exact"/>
      <w:widowControl w:val="off"/>
    </w:pPr>
    <w:rPr>
      <w:rFonts w:ascii="Times New Roman" w:hAnsi="Times New Roman" w:eastAsia="Times New Roman" w:cs="Times New Roman"/>
      <w:sz w:val="24"/>
      <w:szCs w:val="24"/>
      <w:lang w:eastAsia="ru-RU"/>
    </w:rPr>
  </w:style>
  <w:style w:type="paragraph" w:styleId="1090" w:customStyle="1">
    <w:name w:val="Style23"/>
    <w:basedOn w:val="866"/>
    <w:uiPriority w:val="99"/>
    <w:qFormat/>
    <w:pPr>
      <w:ind w:firstLine="571"/>
      <w:jc w:val="both"/>
      <w:spacing w:after="0" w:line="250" w:lineRule="exact"/>
      <w:widowControl w:val="off"/>
    </w:pPr>
    <w:rPr>
      <w:rFonts w:ascii="Times New Roman" w:hAnsi="Times New Roman" w:eastAsia="Times New Roman" w:cs="Times New Roman"/>
      <w:sz w:val="24"/>
      <w:szCs w:val="24"/>
      <w:lang w:eastAsia="ru-RU"/>
    </w:rPr>
  </w:style>
  <w:style w:type="paragraph" w:styleId="1091" w:customStyle="1">
    <w:name w:val="Style24"/>
    <w:basedOn w:val="866"/>
    <w:uiPriority w:val="99"/>
    <w:qFormat/>
    <w:pPr>
      <w:ind w:firstLine="571"/>
      <w:jc w:val="both"/>
      <w:spacing w:after="0" w:line="253" w:lineRule="exact"/>
      <w:widowControl w:val="off"/>
    </w:pPr>
    <w:rPr>
      <w:rFonts w:ascii="Times New Roman" w:hAnsi="Times New Roman" w:eastAsia="Times New Roman" w:cs="Times New Roman"/>
      <w:sz w:val="24"/>
      <w:szCs w:val="24"/>
      <w:lang w:eastAsia="ru-RU"/>
    </w:rPr>
  </w:style>
  <w:style w:type="paragraph" w:styleId="1092" w:customStyle="1">
    <w:name w:val="Style25"/>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093" w:customStyle="1">
    <w:name w:val="Style26"/>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094" w:customStyle="1">
    <w:name w:val="Style27"/>
    <w:basedOn w:val="866"/>
    <w:uiPriority w:val="99"/>
    <w:qFormat/>
    <w:pPr>
      <w:ind w:firstLine="595"/>
      <w:jc w:val="both"/>
      <w:spacing w:after="0" w:line="254" w:lineRule="exact"/>
      <w:widowControl w:val="off"/>
    </w:pPr>
    <w:rPr>
      <w:rFonts w:ascii="Times New Roman" w:hAnsi="Times New Roman" w:eastAsia="Times New Roman" w:cs="Times New Roman"/>
      <w:sz w:val="24"/>
      <w:szCs w:val="24"/>
      <w:lang w:eastAsia="ru-RU"/>
    </w:rPr>
  </w:style>
  <w:style w:type="paragraph" w:styleId="1095" w:customStyle="1">
    <w:name w:val="Style28"/>
    <w:basedOn w:val="866"/>
    <w:uiPriority w:val="99"/>
    <w:qFormat/>
    <w:pPr>
      <w:ind w:firstLine="571"/>
      <w:jc w:val="both"/>
      <w:spacing w:after="0" w:line="254" w:lineRule="exact"/>
      <w:widowControl w:val="off"/>
    </w:pPr>
    <w:rPr>
      <w:rFonts w:ascii="Times New Roman" w:hAnsi="Times New Roman" w:eastAsia="Times New Roman" w:cs="Times New Roman"/>
      <w:sz w:val="24"/>
      <w:szCs w:val="24"/>
      <w:lang w:eastAsia="ru-RU"/>
    </w:rPr>
  </w:style>
  <w:style w:type="paragraph" w:styleId="1096" w:customStyle="1">
    <w:name w:val="Style29"/>
    <w:basedOn w:val="866"/>
    <w:uiPriority w:val="99"/>
    <w:qFormat/>
    <w:pPr>
      <w:ind w:firstLine="571"/>
      <w:spacing w:after="0" w:line="254" w:lineRule="exact"/>
      <w:widowControl w:val="off"/>
    </w:pPr>
    <w:rPr>
      <w:rFonts w:ascii="Times New Roman" w:hAnsi="Times New Roman" w:eastAsia="Times New Roman" w:cs="Times New Roman"/>
      <w:sz w:val="24"/>
      <w:szCs w:val="24"/>
      <w:lang w:eastAsia="ru-RU"/>
    </w:rPr>
  </w:style>
  <w:style w:type="paragraph" w:styleId="1097" w:customStyle="1">
    <w:name w:val="Style30"/>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098" w:customStyle="1">
    <w:name w:val="Style31"/>
    <w:basedOn w:val="866"/>
    <w:uiPriority w:val="99"/>
    <w:qFormat/>
    <w:pPr>
      <w:ind w:firstLine="547"/>
      <w:jc w:val="both"/>
      <w:spacing w:after="0" w:line="252" w:lineRule="exact"/>
      <w:widowControl w:val="off"/>
    </w:pPr>
    <w:rPr>
      <w:rFonts w:ascii="Times New Roman" w:hAnsi="Times New Roman" w:eastAsia="Times New Roman" w:cs="Times New Roman"/>
      <w:sz w:val="24"/>
      <w:szCs w:val="24"/>
      <w:lang w:eastAsia="ru-RU"/>
    </w:rPr>
  </w:style>
  <w:style w:type="paragraph" w:styleId="1099" w:customStyle="1">
    <w:name w:val="Style32"/>
    <w:basedOn w:val="866"/>
    <w:uiPriority w:val="99"/>
    <w:qFormat/>
    <w:pPr>
      <w:jc w:val="center"/>
      <w:spacing w:after="0" w:line="331" w:lineRule="exact"/>
      <w:widowControl w:val="off"/>
    </w:pPr>
    <w:rPr>
      <w:rFonts w:ascii="Times New Roman" w:hAnsi="Times New Roman" w:eastAsia="Times New Roman" w:cs="Times New Roman"/>
      <w:sz w:val="24"/>
      <w:szCs w:val="24"/>
      <w:lang w:eastAsia="ru-RU"/>
    </w:rPr>
  </w:style>
  <w:style w:type="paragraph" w:styleId="1100" w:customStyle="1">
    <w:name w:val="Style33"/>
    <w:basedOn w:val="866"/>
    <w:uiPriority w:val="99"/>
    <w:qFormat/>
    <w:pPr>
      <w:ind w:firstLine="562"/>
      <w:spacing w:after="0" w:line="254" w:lineRule="exact"/>
      <w:widowControl w:val="off"/>
    </w:pPr>
    <w:rPr>
      <w:rFonts w:ascii="Times New Roman" w:hAnsi="Times New Roman" w:eastAsia="Times New Roman" w:cs="Times New Roman"/>
      <w:sz w:val="24"/>
      <w:szCs w:val="24"/>
      <w:lang w:eastAsia="ru-RU"/>
    </w:rPr>
  </w:style>
  <w:style w:type="paragraph" w:styleId="1101" w:customStyle="1">
    <w:name w:val="Style34"/>
    <w:basedOn w:val="866"/>
    <w:uiPriority w:val="99"/>
    <w:qFormat/>
    <w:pPr>
      <w:ind w:firstLine="547"/>
      <w:jc w:val="both"/>
      <w:spacing w:after="0" w:line="253" w:lineRule="exact"/>
      <w:widowControl w:val="off"/>
    </w:pPr>
    <w:rPr>
      <w:rFonts w:ascii="Times New Roman" w:hAnsi="Times New Roman" w:eastAsia="Times New Roman" w:cs="Times New Roman"/>
      <w:sz w:val="24"/>
      <w:szCs w:val="24"/>
      <w:lang w:eastAsia="ru-RU"/>
    </w:rPr>
  </w:style>
  <w:style w:type="paragraph" w:styleId="1102" w:customStyle="1">
    <w:name w:val="Style35"/>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103" w:customStyle="1">
    <w:name w:val="Style36"/>
    <w:basedOn w:val="866"/>
    <w:uiPriority w:val="99"/>
    <w:qFormat/>
    <w:pPr>
      <w:ind w:firstLine="547"/>
      <w:jc w:val="both"/>
      <w:spacing w:after="0" w:line="253" w:lineRule="exact"/>
      <w:widowControl w:val="off"/>
    </w:pPr>
    <w:rPr>
      <w:rFonts w:ascii="Times New Roman" w:hAnsi="Times New Roman" w:eastAsia="Times New Roman" w:cs="Times New Roman"/>
      <w:sz w:val="24"/>
      <w:szCs w:val="24"/>
      <w:lang w:eastAsia="ru-RU"/>
    </w:rPr>
  </w:style>
  <w:style w:type="paragraph" w:styleId="1104" w:customStyle="1">
    <w:name w:val="Style37"/>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105" w:customStyle="1">
    <w:name w:val="Style38"/>
    <w:basedOn w:val="866"/>
    <w:uiPriority w:val="99"/>
    <w:qFormat/>
    <w:pPr>
      <w:ind w:firstLine="547"/>
      <w:jc w:val="both"/>
      <w:spacing w:after="0" w:line="254" w:lineRule="exact"/>
      <w:widowControl w:val="off"/>
    </w:pPr>
    <w:rPr>
      <w:rFonts w:ascii="Times New Roman" w:hAnsi="Times New Roman" w:eastAsia="Times New Roman" w:cs="Times New Roman"/>
      <w:sz w:val="24"/>
      <w:szCs w:val="24"/>
      <w:lang w:eastAsia="ru-RU"/>
    </w:rPr>
  </w:style>
  <w:style w:type="paragraph" w:styleId="1106" w:customStyle="1">
    <w:name w:val="Style39"/>
    <w:basedOn w:val="866"/>
    <w:uiPriority w:val="99"/>
    <w:qFormat/>
    <w:pPr>
      <w:ind w:firstLine="552"/>
      <w:jc w:val="both"/>
      <w:spacing w:after="0" w:line="253" w:lineRule="exact"/>
      <w:widowControl w:val="off"/>
    </w:pPr>
    <w:rPr>
      <w:rFonts w:ascii="Times New Roman" w:hAnsi="Times New Roman" w:eastAsia="Times New Roman" w:cs="Times New Roman"/>
      <w:sz w:val="24"/>
      <w:szCs w:val="24"/>
      <w:lang w:eastAsia="ru-RU"/>
    </w:rPr>
  </w:style>
  <w:style w:type="paragraph" w:styleId="1107" w:customStyle="1">
    <w:name w:val="Style40"/>
    <w:basedOn w:val="866"/>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108" w:customStyle="1">
    <w:name w:val="Style41"/>
    <w:basedOn w:val="866"/>
    <w:uiPriority w:val="99"/>
    <w:qFormat/>
    <w:pPr>
      <w:ind w:firstLine="547"/>
      <w:spacing w:after="0" w:line="250" w:lineRule="exact"/>
      <w:widowControl w:val="off"/>
    </w:pPr>
    <w:rPr>
      <w:rFonts w:ascii="Times New Roman" w:hAnsi="Times New Roman" w:eastAsia="Times New Roman" w:cs="Times New Roman"/>
      <w:sz w:val="24"/>
      <w:szCs w:val="24"/>
      <w:lang w:eastAsia="ru-RU"/>
    </w:rPr>
  </w:style>
  <w:style w:type="paragraph" w:styleId="1109" w:customStyle="1">
    <w:name w:val="Style42"/>
    <w:basedOn w:val="866"/>
    <w:uiPriority w:val="99"/>
    <w:qFormat/>
    <w:pPr>
      <w:ind w:firstLine="552"/>
      <w:jc w:val="both"/>
      <w:spacing w:after="0" w:line="253" w:lineRule="exact"/>
      <w:widowControl w:val="off"/>
    </w:pPr>
    <w:rPr>
      <w:rFonts w:ascii="Times New Roman" w:hAnsi="Times New Roman" w:eastAsia="Times New Roman" w:cs="Times New Roman"/>
      <w:sz w:val="24"/>
      <w:szCs w:val="24"/>
      <w:lang w:eastAsia="ru-RU"/>
    </w:rPr>
  </w:style>
  <w:style w:type="paragraph" w:styleId="1110" w:customStyle="1">
    <w:name w:val="Style43"/>
    <w:basedOn w:val="866"/>
    <w:uiPriority w:val="99"/>
    <w:qFormat/>
    <w:pPr>
      <w:ind w:firstLine="552"/>
      <w:jc w:val="both"/>
      <w:spacing w:after="0" w:line="253" w:lineRule="exact"/>
      <w:widowControl w:val="off"/>
    </w:pPr>
    <w:rPr>
      <w:rFonts w:ascii="Times New Roman" w:hAnsi="Times New Roman" w:eastAsia="Times New Roman" w:cs="Times New Roman"/>
      <w:sz w:val="24"/>
      <w:szCs w:val="24"/>
      <w:lang w:eastAsia="ru-RU"/>
    </w:rPr>
  </w:style>
  <w:style w:type="paragraph" w:styleId="1111" w:customStyle="1">
    <w:name w:val="Style44"/>
    <w:basedOn w:val="866"/>
    <w:uiPriority w:val="99"/>
    <w:qFormat/>
    <w:pPr>
      <w:ind w:firstLine="547"/>
      <w:jc w:val="both"/>
      <w:spacing w:after="0" w:line="253" w:lineRule="exact"/>
      <w:widowControl w:val="off"/>
    </w:pPr>
    <w:rPr>
      <w:rFonts w:ascii="Times New Roman" w:hAnsi="Times New Roman" w:eastAsia="Times New Roman" w:cs="Times New Roman"/>
      <w:sz w:val="24"/>
      <w:szCs w:val="24"/>
      <w:lang w:eastAsia="ru-RU"/>
    </w:rPr>
  </w:style>
  <w:style w:type="paragraph" w:styleId="1112" w:customStyle="1">
    <w:name w:val="Style45"/>
    <w:basedOn w:val="866"/>
    <w:uiPriority w:val="99"/>
    <w:qFormat/>
    <w:pPr>
      <w:ind w:firstLine="547"/>
      <w:jc w:val="both"/>
      <w:spacing w:after="0" w:line="254" w:lineRule="exact"/>
      <w:widowControl w:val="off"/>
    </w:pPr>
    <w:rPr>
      <w:rFonts w:ascii="Times New Roman" w:hAnsi="Times New Roman" w:eastAsia="Times New Roman" w:cs="Times New Roman"/>
      <w:sz w:val="24"/>
      <w:szCs w:val="24"/>
      <w:lang w:eastAsia="ru-RU"/>
    </w:rPr>
  </w:style>
  <w:style w:type="character" w:styleId="1113" w:customStyle="1">
    <w:name w:val="Font Style47"/>
    <w:uiPriority w:val="99"/>
    <w:rPr>
      <w:rFonts w:ascii="Times New Roman" w:hAnsi="Times New Roman" w:cs="Times New Roman"/>
      <w:sz w:val="22"/>
      <w:szCs w:val="22"/>
    </w:rPr>
  </w:style>
  <w:style w:type="character" w:styleId="1114" w:customStyle="1">
    <w:name w:val="Font Style48"/>
    <w:uiPriority w:val="99"/>
    <w:rPr>
      <w:rFonts w:ascii="Times New Roman" w:hAnsi="Times New Roman" w:cs="Times New Roman"/>
      <w:b/>
      <w:bCs/>
      <w:sz w:val="50"/>
      <w:szCs w:val="50"/>
    </w:rPr>
  </w:style>
  <w:style w:type="character" w:styleId="1115" w:customStyle="1">
    <w:name w:val="Font Style49"/>
    <w:uiPriority w:val="99"/>
    <w:rPr>
      <w:rFonts w:ascii="Times New Roman" w:hAnsi="Times New Roman" w:cs="Times New Roman"/>
      <w:b/>
      <w:bCs/>
      <w:sz w:val="26"/>
      <w:szCs w:val="26"/>
    </w:rPr>
  </w:style>
  <w:style w:type="character" w:styleId="1116" w:customStyle="1">
    <w:name w:val="Font Style50"/>
    <w:uiPriority w:val="99"/>
    <w:rPr>
      <w:rFonts w:ascii="Times New Roman" w:hAnsi="Times New Roman" w:cs="Times New Roman"/>
      <w:b/>
      <w:bCs/>
      <w:sz w:val="22"/>
      <w:szCs w:val="22"/>
    </w:rPr>
  </w:style>
  <w:style w:type="character" w:styleId="1117" w:customStyle="1">
    <w:name w:val="Font Style51"/>
    <w:uiPriority w:val="99"/>
    <w:rPr>
      <w:rFonts w:ascii="Times New Roman" w:hAnsi="Times New Roman" w:cs="Times New Roman"/>
      <w:b/>
      <w:bCs/>
      <w:sz w:val="18"/>
      <w:szCs w:val="18"/>
    </w:rPr>
  </w:style>
  <w:style w:type="character" w:styleId="1118" w:customStyle="1">
    <w:name w:val="Font Style52"/>
    <w:uiPriority w:val="99"/>
    <w:rPr>
      <w:rFonts w:ascii="Cambria" w:hAnsi="Cambria" w:cs="Cambria"/>
      <w:b/>
      <w:bCs/>
      <w:i/>
      <w:iCs/>
      <w:sz w:val="26"/>
      <w:szCs w:val="26"/>
      <w:lang w:eastAsia="ru-RU"/>
    </w:rPr>
  </w:style>
  <w:style w:type="character" w:styleId="1119" w:customStyle="1">
    <w:name w:val="Стиль1 Знак"/>
    <w:link w:val="1120"/>
    <w:uiPriority w:val="99"/>
    <w:rPr>
      <w:rFonts w:ascii="Times New Roman" w:hAnsi="Times New Roman" w:cs="Times New Roman"/>
      <w:sz w:val="24"/>
      <w:szCs w:val="24"/>
      <w:lang w:eastAsia="ru-RU"/>
    </w:rPr>
  </w:style>
  <w:style w:type="paragraph" w:styleId="1120" w:customStyle="1">
    <w:name w:val="Стиль1"/>
    <w:basedOn w:val="1085"/>
    <w:link w:val="1119"/>
    <w:pPr>
      <w:ind w:left="547" w:firstLine="0"/>
      <w:spacing w:line="240" w:lineRule="auto"/>
      <w:widowControl/>
    </w:pPr>
    <w:rPr>
      <w:rFonts w:eastAsiaTheme="minorHAnsi"/>
    </w:rPr>
  </w:style>
  <w:style w:type="character" w:styleId="1121" w:customStyle="1">
    <w:name w:val="Font Style53"/>
    <w:uiPriority w:val="99"/>
    <w:rPr>
      <w:rFonts w:ascii="Times New Roman" w:hAnsi="Times New Roman" w:cs="Times New Roman"/>
      <w:b/>
      <w:bCs/>
      <w:sz w:val="20"/>
      <w:szCs w:val="20"/>
    </w:rPr>
  </w:style>
  <w:style w:type="character" w:styleId="1122" w:customStyle="1">
    <w:name w:val="Font Style54"/>
    <w:uiPriority w:val="99"/>
    <w:rPr>
      <w:rFonts w:ascii="Times New Roman" w:hAnsi="Times New Roman" w:cs="Times New Roman"/>
      <w:sz w:val="20"/>
      <w:szCs w:val="20"/>
    </w:rPr>
  </w:style>
  <w:style w:type="paragraph" w:styleId="1123">
    <w:name w:val="toc 1"/>
    <w:basedOn w:val="866"/>
    <w:next w:val="866"/>
    <w:uiPriority w:val="39"/>
    <w:pPr>
      <w:spacing w:before="360" w:after="0" w:line="240" w:lineRule="auto"/>
      <w:widowControl w:val="off"/>
    </w:pPr>
    <w:rPr>
      <w:rFonts w:ascii="Cambria" w:hAnsi="Cambria" w:eastAsia="Times New Roman" w:cs="Times New Roman"/>
      <w:b/>
      <w:bCs/>
      <w:caps/>
      <w:sz w:val="24"/>
      <w:szCs w:val="24"/>
      <w:lang w:eastAsia="ru-RU"/>
    </w:rPr>
  </w:style>
  <w:style w:type="paragraph" w:styleId="1124">
    <w:name w:val="toc 2"/>
    <w:basedOn w:val="866"/>
    <w:next w:val="866"/>
    <w:link w:val="1387"/>
    <w:uiPriority w:val="99"/>
    <w:pPr>
      <w:spacing w:before="240" w:after="0" w:line="240" w:lineRule="auto"/>
      <w:widowControl w:val="off"/>
    </w:pPr>
    <w:rPr>
      <w:rFonts w:ascii="Calibri" w:hAnsi="Calibri" w:eastAsia="Times New Roman" w:cs="Times New Roman"/>
      <w:b/>
      <w:bCs/>
      <w:sz w:val="20"/>
      <w:szCs w:val="20"/>
      <w:lang w:eastAsia="ru-RU"/>
    </w:rPr>
  </w:style>
  <w:style w:type="paragraph" w:styleId="1125">
    <w:name w:val="toc 3"/>
    <w:basedOn w:val="866"/>
    <w:next w:val="866"/>
    <w:uiPriority w:val="39"/>
    <w:pPr>
      <w:ind w:left="240"/>
      <w:spacing w:after="0" w:line="240" w:lineRule="auto"/>
      <w:widowControl w:val="off"/>
    </w:pPr>
    <w:rPr>
      <w:rFonts w:ascii="Calibri" w:hAnsi="Calibri" w:eastAsia="Times New Roman" w:cs="Times New Roman"/>
      <w:sz w:val="20"/>
      <w:szCs w:val="20"/>
      <w:lang w:eastAsia="ru-RU"/>
    </w:rPr>
  </w:style>
  <w:style w:type="paragraph" w:styleId="1126">
    <w:name w:val="toc 4"/>
    <w:basedOn w:val="866"/>
    <w:next w:val="866"/>
    <w:uiPriority w:val="39"/>
    <w:pPr>
      <w:ind w:left="480"/>
      <w:spacing w:after="0" w:line="240" w:lineRule="auto"/>
      <w:widowControl w:val="off"/>
    </w:pPr>
    <w:rPr>
      <w:rFonts w:ascii="Calibri" w:hAnsi="Calibri" w:eastAsia="Times New Roman" w:cs="Times New Roman"/>
      <w:sz w:val="20"/>
      <w:szCs w:val="20"/>
      <w:lang w:eastAsia="ru-RU"/>
    </w:rPr>
  </w:style>
  <w:style w:type="paragraph" w:styleId="1127">
    <w:name w:val="toc 5"/>
    <w:basedOn w:val="866"/>
    <w:next w:val="866"/>
    <w:uiPriority w:val="39"/>
    <w:pPr>
      <w:ind w:left="720"/>
      <w:spacing w:after="0" w:line="240" w:lineRule="auto"/>
      <w:widowControl w:val="off"/>
    </w:pPr>
    <w:rPr>
      <w:rFonts w:ascii="Calibri" w:hAnsi="Calibri" w:eastAsia="Times New Roman" w:cs="Times New Roman"/>
      <w:sz w:val="20"/>
      <w:szCs w:val="20"/>
      <w:lang w:eastAsia="ru-RU"/>
    </w:rPr>
  </w:style>
  <w:style w:type="paragraph" w:styleId="1128">
    <w:name w:val="toc 6"/>
    <w:basedOn w:val="866"/>
    <w:next w:val="866"/>
    <w:uiPriority w:val="39"/>
    <w:pPr>
      <w:ind w:left="960"/>
      <w:spacing w:after="0" w:line="240" w:lineRule="auto"/>
      <w:widowControl w:val="off"/>
    </w:pPr>
    <w:rPr>
      <w:rFonts w:ascii="Calibri" w:hAnsi="Calibri" w:eastAsia="Times New Roman" w:cs="Times New Roman"/>
      <w:sz w:val="20"/>
      <w:szCs w:val="20"/>
      <w:lang w:eastAsia="ru-RU"/>
    </w:rPr>
  </w:style>
  <w:style w:type="paragraph" w:styleId="1129">
    <w:name w:val="toc 7"/>
    <w:basedOn w:val="866"/>
    <w:next w:val="866"/>
    <w:uiPriority w:val="39"/>
    <w:pPr>
      <w:ind w:left="1200"/>
      <w:spacing w:after="0" w:line="240" w:lineRule="auto"/>
      <w:widowControl w:val="off"/>
    </w:pPr>
    <w:rPr>
      <w:rFonts w:ascii="Calibri" w:hAnsi="Calibri" w:eastAsia="Times New Roman" w:cs="Times New Roman"/>
      <w:sz w:val="20"/>
      <w:szCs w:val="20"/>
      <w:lang w:eastAsia="ru-RU"/>
    </w:rPr>
  </w:style>
  <w:style w:type="paragraph" w:styleId="1130">
    <w:name w:val="toc 8"/>
    <w:basedOn w:val="866"/>
    <w:next w:val="866"/>
    <w:uiPriority w:val="39"/>
    <w:pPr>
      <w:ind w:left="1440"/>
      <w:spacing w:after="0" w:line="240" w:lineRule="auto"/>
      <w:widowControl w:val="off"/>
    </w:pPr>
    <w:rPr>
      <w:rFonts w:ascii="Calibri" w:hAnsi="Calibri" w:eastAsia="Times New Roman" w:cs="Times New Roman"/>
      <w:sz w:val="20"/>
      <w:szCs w:val="20"/>
      <w:lang w:eastAsia="ru-RU"/>
    </w:rPr>
  </w:style>
  <w:style w:type="paragraph" w:styleId="1131">
    <w:name w:val="toc 9"/>
    <w:basedOn w:val="866"/>
    <w:next w:val="866"/>
    <w:uiPriority w:val="39"/>
    <w:pPr>
      <w:ind w:left="1680"/>
      <w:spacing w:after="0" w:line="240" w:lineRule="auto"/>
      <w:widowControl w:val="off"/>
    </w:pPr>
    <w:rPr>
      <w:rFonts w:ascii="Calibri" w:hAnsi="Calibri" w:eastAsia="Times New Roman" w:cs="Times New Roman"/>
      <w:sz w:val="20"/>
      <w:szCs w:val="20"/>
      <w:lang w:eastAsia="ru-RU"/>
    </w:rPr>
  </w:style>
  <w:style w:type="table" w:styleId="1132" w:customStyle="1">
    <w:name w:val="Сетка таблицы3"/>
    <w:basedOn w:val="877"/>
    <w:next w:val="1044"/>
    <w:uiPriority w:val="99"/>
    <w:pPr>
      <w:spacing w:after="0" w:line="240" w:lineRule="auto"/>
    </w:pPr>
    <w:rPr>
      <w:rFonts w:ascii="Times New Roman"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33" w:customStyle="1">
    <w:name w:val="Стиль3 Знак"/>
    <w:basedOn w:val="1085"/>
    <w:qFormat/>
    <w:pPr>
      <w:ind w:firstLine="0"/>
      <w:jc w:val="both"/>
      <w:spacing w:line="240" w:lineRule="auto"/>
      <w:tabs>
        <w:tab w:val="num" w:pos="227" w:leader="none"/>
      </w:tabs>
    </w:pPr>
    <w:rPr>
      <w:szCs w:val="20"/>
    </w:rPr>
  </w:style>
  <w:style w:type="paragraph" w:styleId="1134">
    <w:name w:val="Body Text Indent 2"/>
    <w:basedOn w:val="866"/>
    <w:link w:val="1135"/>
    <w:pPr>
      <w:ind w:left="283"/>
      <w:spacing w:after="120" w:line="480" w:lineRule="auto"/>
      <w:widowControl w:val="off"/>
    </w:pPr>
    <w:rPr>
      <w:rFonts w:ascii="Times New Roman" w:hAnsi="Times New Roman" w:eastAsia="Times New Roman" w:cs="Times New Roman"/>
      <w:sz w:val="24"/>
      <w:szCs w:val="24"/>
      <w:lang w:eastAsia="ru-RU"/>
    </w:rPr>
  </w:style>
  <w:style w:type="character" w:styleId="1135" w:customStyle="1">
    <w:name w:val="Основной текст с отступом 2 Знак"/>
    <w:basedOn w:val="876"/>
    <w:link w:val="1134"/>
    <w:rPr>
      <w:rFonts w:ascii="Times New Roman" w:hAnsi="Times New Roman" w:eastAsia="Times New Roman" w:cs="Times New Roman"/>
      <w:sz w:val="24"/>
      <w:szCs w:val="24"/>
      <w:lang w:eastAsia="ru-RU"/>
    </w:rPr>
  </w:style>
  <w:style w:type="character" w:styleId="1136" w:customStyle="1">
    <w:name w:val="Balloon Text Char"/>
    <w:uiPriority w:val="99"/>
    <w:semiHidden/>
    <w:rPr>
      <w:rFonts w:ascii="Tahoma" w:hAnsi="Tahoma"/>
      <w:sz w:val="16"/>
      <w:lang w:eastAsia="ru-RU"/>
    </w:rPr>
  </w:style>
  <w:style w:type="character" w:styleId="1137" w:customStyle="1">
    <w:name w:val="apple-converted-space"/>
    <w:rPr>
      <w:rFonts w:cs="Times New Roman"/>
    </w:rPr>
  </w:style>
  <w:style w:type="paragraph" w:styleId="1138" w:customStyle="1">
    <w:name w:val="ConsNonformat"/>
    <w:link w:val="1404"/>
    <w:pPr>
      <w:spacing w:after="0" w:line="240" w:lineRule="auto"/>
      <w:widowControl w:val="off"/>
    </w:pPr>
    <w:rPr>
      <w:rFonts w:ascii="Courier New" w:hAnsi="Courier New" w:eastAsia="Times New Roman" w:cs="Courier New"/>
      <w:sz w:val="20"/>
      <w:szCs w:val="20"/>
      <w:lang w:eastAsia="ru-RU"/>
    </w:rPr>
  </w:style>
  <w:style w:type="paragraph" w:styleId="1139">
    <w:name w:val="Body Text Indent 3"/>
    <w:basedOn w:val="866"/>
    <w:link w:val="1140"/>
    <w:pPr>
      <w:ind w:left="283"/>
      <w:spacing w:after="120" w:line="240" w:lineRule="auto"/>
    </w:pPr>
    <w:rPr>
      <w:rFonts w:ascii="Times New Roman" w:hAnsi="Times New Roman" w:eastAsia="Times New Roman" w:cs="Times New Roman"/>
      <w:sz w:val="16"/>
      <w:szCs w:val="16"/>
      <w:lang w:eastAsia="ru-RU"/>
    </w:rPr>
  </w:style>
  <w:style w:type="character" w:styleId="1140" w:customStyle="1">
    <w:name w:val="Основной текст с отступом 3 Знак"/>
    <w:basedOn w:val="876"/>
    <w:link w:val="1139"/>
    <w:rPr>
      <w:rFonts w:ascii="Times New Roman" w:hAnsi="Times New Roman" w:eastAsia="Times New Roman" w:cs="Times New Roman"/>
      <w:sz w:val="16"/>
      <w:szCs w:val="16"/>
      <w:lang w:eastAsia="ru-RU"/>
    </w:rPr>
  </w:style>
  <w:style w:type="paragraph" w:styleId="1141" w:customStyle="1">
    <w:name w:val="Обычный1"/>
    <w:pPr>
      <w:spacing w:after="0" w:line="240" w:lineRule="auto"/>
      <w:widowControl w:val="off"/>
    </w:pPr>
    <w:rPr>
      <w:rFonts w:ascii="Times New Roman" w:hAnsi="Times New Roman" w:eastAsia="Calibri" w:cs="Times New Roman"/>
      <w:sz w:val="20"/>
      <w:szCs w:val="20"/>
      <w:lang w:eastAsia="ar-SA"/>
    </w:rPr>
  </w:style>
  <w:style w:type="paragraph" w:styleId="1142">
    <w:name w:val="No Spacing"/>
    <w:link w:val="1270"/>
    <w:uiPriority w:val="99"/>
    <w:qFormat/>
    <w:pPr>
      <w:spacing w:after="0" w:line="240" w:lineRule="auto"/>
    </w:pPr>
    <w:rPr>
      <w:rFonts w:ascii="Times New Roman" w:hAnsi="Times New Roman" w:eastAsia="Times New Roman" w:cs="Times New Roman"/>
      <w:sz w:val="20"/>
      <w:szCs w:val="20"/>
      <w:lang w:eastAsia="ru-RU"/>
    </w:rPr>
  </w:style>
  <w:style w:type="paragraph" w:styleId="1143" w:customStyle="1">
    <w:name w:val="Iau?iue"/>
    <w:uiPriority w:val="99"/>
    <w:pPr>
      <w:jc w:val="center"/>
      <w:spacing w:after="0" w:line="240" w:lineRule="auto"/>
      <w:widowControl w:val="off"/>
    </w:pPr>
    <w:rPr>
      <w:rFonts w:ascii="Times New Roman" w:hAnsi="Times New Roman" w:eastAsia="Times New Roman" w:cs="Times New Roman"/>
      <w:sz w:val="24"/>
      <w:szCs w:val="24"/>
      <w:lang w:eastAsia="ru-RU"/>
    </w:rPr>
  </w:style>
  <w:style w:type="paragraph" w:styleId="1144" w:customStyle="1">
    <w:name w:val="Основной текст с отступом 21"/>
    <w:basedOn w:val="866"/>
    <w:pPr>
      <w:ind w:left="283"/>
      <w:spacing w:after="120" w:line="480" w:lineRule="auto"/>
    </w:pPr>
    <w:rPr>
      <w:rFonts w:ascii="Times New Roman" w:hAnsi="Times New Roman" w:eastAsia="Times New Roman" w:cs="Times New Roman"/>
      <w:sz w:val="20"/>
      <w:szCs w:val="20"/>
      <w:lang w:eastAsia="ar-SA"/>
    </w:rPr>
  </w:style>
  <w:style w:type="character" w:styleId="1145" w:customStyle="1">
    <w:name w:val="Стиль Заголовок 2 + разреженный на  0.45 пт Знак"/>
    <w:rPr>
      <w:rFonts w:cs="Arial"/>
      <w:bCs/>
      <w:iCs/>
      <w:sz w:val="28"/>
      <w:szCs w:val="28"/>
      <w:lang w:val="ru-RU" w:eastAsia="ar-SA" w:bidi="ar-SA"/>
    </w:rPr>
  </w:style>
  <w:style w:type="paragraph" w:styleId="1146" w:customStyle="1">
    <w:name w:val="u"/>
    <w:basedOn w:val="866"/>
    <w:pPr>
      <w:ind w:firstLine="390"/>
      <w:jc w:val="both"/>
      <w:spacing w:after="0" w:line="240" w:lineRule="auto"/>
    </w:pPr>
    <w:rPr>
      <w:rFonts w:ascii="Times New Roman" w:hAnsi="Times New Roman" w:eastAsia="Times New Roman" w:cs="Times New Roman"/>
      <w:color w:val="000000"/>
      <w:sz w:val="24"/>
      <w:szCs w:val="24"/>
      <w:lang w:eastAsia="ar-SA"/>
    </w:rPr>
  </w:style>
  <w:style w:type="paragraph" w:styleId="1147" w:customStyle="1">
    <w:name w:val="Прижатый влево"/>
    <w:basedOn w:val="866"/>
    <w:next w:val="866"/>
    <w:uiPriority w:val="99"/>
    <w:pPr>
      <w:spacing w:after="0" w:line="240" w:lineRule="auto"/>
    </w:pPr>
    <w:rPr>
      <w:rFonts w:ascii="Arial" w:hAnsi="Arial" w:eastAsia="Times New Roman" w:cs="Arial"/>
      <w:sz w:val="24"/>
      <w:szCs w:val="24"/>
      <w:lang w:eastAsia="ru-RU"/>
    </w:rPr>
  </w:style>
  <w:style w:type="paragraph" w:styleId="1148" w:customStyle="1">
    <w:name w:val="ConsPlusNonformat"/>
    <w:link w:val="1518"/>
    <w:uiPriority w:val="99"/>
    <w:qFormat/>
    <w:pPr>
      <w:spacing w:after="0" w:line="240" w:lineRule="auto"/>
    </w:pPr>
    <w:rPr>
      <w:rFonts w:ascii="Courier New" w:hAnsi="Courier New" w:eastAsia="Times New Roman" w:cs="Courier New"/>
      <w:sz w:val="20"/>
      <w:szCs w:val="20"/>
      <w:lang w:eastAsia="ru-RU"/>
    </w:rPr>
  </w:style>
  <w:style w:type="paragraph" w:styleId="1149">
    <w:name w:val="Plain Text"/>
    <w:basedOn w:val="866"/>
    <w:link w:val="1150"/>
    <w:uiPriority w:val="99"/>
    <w:pPr>
      <w:spacing w:after="0" w:line="240" w:lineRule="auto"/>
    </w:pPr>
    <w:rPr>
      <w:rFonts w:ascii="Courier New" w:hAnsi="Courier New" w:eastAsia="Times New Roman" w:cs="Times New Roman"/>
      <w:color w:val="000000"/>
      <w:sz w:val="20"/>
      <w:szCs w:val="20"/>
      <w:lang w:eastAsia="ru-RU"/>
    </w:rPr>
  </w:style>
  <w:style w:type="character" w:styleId="1150" w:customStyle="1">
    <w:name w:val="Текст Знак"/>
    <w:basedOn w:val="876"/>
    <w:link w:val="1149"/>
    <w:uiPriority w:val="99"/>
    <w:rPr>
      <w:rFonts w:ascii="Courier New" w:hAnsi="Courier New" w:eastAsia="Times New Roman" w:cs="Times New Roman"/>
      <w:color w:val="000000"/>
      <w:sz w:val="20"/>
      <w:szCs w:val="20"/>
      <w:lang w:eastAsia="ru-RU"/>
    </w:rPr>
  </w:style>
  <w:style w:type="paragraph" w:styleId="1151" w:customStyle="1">
    <w:name w:val="заголовок 2"/>
    <w:basedOn w:val="867"/>
    <w:next w:val="866"/>
    <w:pPr>
      <w:numPr>
        <w:ilvl w:val="1"/>
        <w:numId w:val="8"/>
      </w:numPr>
      <w:keepNext w:val="0"/>
      <w:spacing w:line="288" w:lineRule="auto"/>
      <w:shd w:val="clear" w:color="auto" w:fill="auto"/>
      <w:widowControl/>
      <w:tabs>
        <w:tab w:val="left" w:pos="720" w:leader="none"/>
      </w:tabs>
    </w:pPr>
    <w:rPr>
      <w:color w:val="auto"/>
      <w:spacing w:val="0"/>
      <w:sz w:val="24"/>
      <w:szCs w:val="24"/>
    </w:rPr>
  </w:style>
  <w:style w:type="paragraph" w:styleId="1152" w:customStyle="1">
    <w:name w:val="Содержимое таблицы"/>
    <w:basedOn w:val="866"/>
    <w:pPr>
      <w:spacing w:after="0" w:line="240" w:lineRule="auto"/>
      <w:suppressLineNumbers/>
    </w:pPr>
    <w:rPr>
      <w:rFonts w:ascii="Times New Roman" w:hAnsi="Times New Roman" w:eastAsia="Times New Roman" w:cs="Times New Roman"/>
      <w:sz w:val="24"/>
      <w:szCs w:val="24"/>
      <w:lang w:eastAsia="ar-SA"/>
    </w:rPr>
  </w:style>
  <w:style w:type="paragraph" w:styleId="1153">
    <w:name w:val="List 2"/>
    <w:basedOn w:val="866"/>
    <w:pPr>
      <w:ind w:left="566" w:hanging="283"/>
      <w:spacing w:after="0" w:line="240" w:lineRule="auto"/>
    </w:pPr>
    <w:rPr>
      <w:rFonts w:ascii="Calibri" w:hAnsi="Calibri" w:eastAsia="Calibri" w:cs="Calibri"/>
      <w:lang w:eastAsia="ru-RU"/>
    </w:rPr>
  </w:style>
  <w:style w:type="paragraph" w:styleId="1154" w:customStyle="1">
    <w:name w:val="Основной текст 21"/>
    <w:basedOn w:val="866"/>
    <w:pPr>
      <w:spacing w:after="0" w:line="240" w:lineRule="auto"/>
      <w:widowControl w:val="off"/>
    </w:pPr>
    <w:rPr>
      <w:rFonts w:ascii="Times New Roman" w:hAnsi="Times New Roman" w:eastAsia="Times New Roman" w:cs="Times New Roman"/>
      <w:i/>
      <w:iCs/>
      <w:sz w:val="24"/>
      <w:szCs w:val="24"/>
      <w:lang w:eastAsia="ar-SA"/>
    </w:rPr>
  </w:style>
  <w:style w:type="paragraph" w:styleId="1155" w:customStyle="1">
    <w:name w:val="Основной текст 31"/>
    <w:basedOn w:val="866"/>
    <w:pPr>
      <w:spacing w:after="0" w:line="240" w:lineRule="auto"/>
    </w:pPr>
    <w:rPr>
      <w:rFonts w:ascii="Times New Roman" w:hAnsi="Times New Roman" w:eastAsia="Times New Roman" w:cs="Times New Roman"/>
      <w:b/>
      <w:bCs/>
      <w:sz w:val="24"/>
      <w:szCs w:val="24"/>
      <w:lang w:eastAsia="ar-SA"/>
    </w:rPr>
  </w:style>
  <w:style w:type="character" w:styleId="1156" w:customStyle="1">
    <w:name w:val="Нижний колонтитул Знак1"/>
    <w:rPr>
      <w:rFonts w:ascii="Times New Roman" w:hAnsi="Times New Roman" w:cs="Times New Roman"/>
      <w:sz w:val="28"/>
      <w:szCs w:val="28"/>
      <w:lang w:eastAsia="ar-SA" w:bidi="ar-SA"/>
    </w:rPr>
  </w:style>
  <w:style w:type="paragraph" w:styleId="1157" w:customStyle="1">
    <w:name w:val="Цитаты"/>
    <w:basedOn w:val="866"/>
    <w:uiPriority w:val="99"/>
    <w:pPr>
      <w:ind w:left="360" w:right="360"/>
      <w:spacing w:before="100" w:after="100" w:line="240" w:lineRule="auto"/>
    </w:pPr>
    <w:rPr>
      <w:rFonts w:ascii="Times New Roman" w:hAnsi="Times New Roman" w:eastAsia="Times New Roman" w:cs="Times New Roman"/>
      <w:sz w:val="20"/>
      <w:szCs w:val="20"/>
      <w:lang w:eastAsia="ar-SA"/>
    </w:rPr>
  </w:style>
  <w:style w:type="paragraph" w:styleId="1158" w:customStyle="1">
    <w:name w:val="Основной текст с отступом 31"/>
    <w:basedOn w:val="866"/>
    <w:pPr>
      <w:ind w:left="283"/>
      <w:spacing w:after="120" w:line="240" w:lineRule="auto"/>
    </w:pPr>
    <w:rPr>
      <w:rFonts w:ascii="Times New Roman" w:hAnsi="Times New Roman" w:eastAsia="Times New Roman" w:cs="Times New Roman"/>
      <w:sz w:val="16"/>
      <w:szCs w:val="16"/>
      <w:lang w:eastAsia="ar-SA"/>
    </w:rPr>
  </w:style>
  <w:style w:type="paragraph" w:styleId="1159" w:customStyle="1">
    <w:name w:val="заголовок 4"/>
    <w:basedOn w:val="866"/>
    <w:next w:val="866"/>
    <w:uiPriority w:val="99"/>
    <w:pPr>
      <w:jc w:val="both"/>
      <w:keepLines/>
      <w:keepNext/>
      <w:spacing w:before="240" w:after="60" w:line="240" w:lineRule="auto"/>
      <w:widowControl w:val="off"/>
    </w:pPr>
    <w:rPr>
      <w:rFonts w:ascii="Arial" w:hAnsi="Arial" w:eastAsia="Times New Roman" w:cs="Times New Roman"/>
      <w:smallCaps/>
      <w:sz w:val="24"/>
      <w:szCs w:val="20"/>
      <w:lang w:eastAsia="ar-SA"/>
    </w:rPr>
  </w:style>
  <w:style w:type="character" w:styleId="1160" w:customStyle="1">
    <w:name w:val="Body Text 2 Char"/>
    <w:uiPriority w:val="99"/>
    <w:semiHidden/>
    <w:rPr>
      <w:rFonts w:ascii="Times New Roman" w:hAnsi="Times New Roman"/>
      <w:sz w:val="24"/>
      <w:lang w:eastAsia="ru-RU"/>
    </w:rPr>
  </w:style>
  <w:style w:type="paragraph" w:styleId="1161">
    <w:name w:val="Body Text 2"/>
    <w:basedOn w:val="866"/>
    <w:link w:val="1162"/>
    <w:uiPriority w:val="99"/>
    <w:pPr>
      <w:spacing w:after="120" w:line="480" w:lineRule="auto"/>
      <w:widowControl w:val="off"/>
    </w:pPr>
    <w:rPr>
      <w:rFonts w:ascii="Times New Roman" w:hAnsi="Times New Roman" w:eastAsia="Calibri" w:cs="Times New Roman"/>
      <w:sz w:val="24"/>
      <w:szCs w:val="24"/>
      <w:lang w:eastAsia="ru-RU"/>
    </w:rPr>
  </w:style>
  <w:style w:type="character" w:styleId="1162" w:customStyle="1">
    <w:name w:val="Основной текст 2 Знак"/>
    <w:basedOn w:val="876"/>
    <w:link w:val="1161"/>
    <w:uiPriority w:val="99"/>
    <w:rPr>
      <w:rFonts w:ascii="Times New Roman" w:hAnsi="Times New Roman" w:eastAsia="Calibri" w:cs="Times New Roman"/>
      <w:sz w:val="24"/>
      <w:szCs w:val="24"/>
      <w:lang w:eastAsia="ru-RU"/>
    </w:rPr>
  </w:style>
  <w:style w:type="paragraph" w:styleId="1163" w:customStyle="1">
    <w:name w:val="Таблица текст"/>
    <w:basedOn w:val="866"/>
    <w:uiPriority w:val="99"/>
    <w:pPr>
      <w:ind w:left="57" w:right="57"/>
      <w:spacing w:before="40" w:after="40" w:line="240" w:lineRule="auto"/>
    </w:pPr>
    <w:rPr>
      <w:rFonts w:ascii="Times New Roman" w:hAnsi="Times New Roman" w:eastAsia="Times New Roman" w:cs="Times New Roman"/>
      <w:sz w:val="28"/>
      <w:szCs w:val="28"/>
      <w:lang w:eastAsia="ru-RU"/>
    </w:rPr>
  </w:style>
  <w:style w:type="paragraph" w:styleId="1164" w:customStyle="1">
    <w:name w:val="Таблица шапка"/>
    <w:basedOn w:val="866"/>
    <w:uiPriority w:val="99"/>
    <w:pPr>
      <w:ind w:left="57" w:right="57"/>
      <w:keepNext/>
      <w:spacing w:before="40" w:after="40" w:line="240" w:lineRule="auto"/>
    </w:pPr>
    <w:rPr>
      <w:rFonts w:ascii="Times New Roman" w:hAnsi="Times New Roman" w:eastAsia="Times New Roman" w:cs="Times New Roman"/>
      <w:sz w:val="24"/>
      <w:szCs w:val="24"/>
      <w:lang w:eastAsia="ru-RU"/>
    </w:rPr>
  </w:style>
  <w:style w:type="paragraph" w:styleId="1165">
    <w:name w:val="Title"/>
    <w:basedOn w:val="866"/>
    <w:link w:val="1166"/>
    <w:uiPriority w:val="99"/>
    <w:qFormat/>
    <w:pPr>
      <w:jc w:val="center"/>
      <w:spacing w:before="240" w:after="60" w:line="240" w:lineRule="auto"/>
      <w:outlineLvl w:val="0"/>
    </w:pPr>
    <w:rPr>
      <w:rFonts w:ascii="Arial" w:hAnsi="Arial" w:eastAsia="Times New Roman" w:cs="Times New Roman"/>
      <w:b/>
      <w:sz w:val="32"/>
      <w:szCs w:val="20"/>
      <w:lang w:eastAsia="ru-RU"/>
    </w:rPr>
  </w:style>
  <w:style w:type="character" w:styleId="1166" w:customStyle="1">
    <w:name w:val="Заголовок Знак"/>
    <w:basedOn w:val="876"/>
    <w:link w:val="1165"/>
    <w:uiPriority w:val="99"/>
    <w:rPr>
      <w:rFonts w:ascii="Arial" w:hAnsi="Arial" w:eastAsia="Times New Roman" w:cs="Times New Roman"/>
      <w:b/>
      <w:sz w:val="32"/>
      <w:szCs w:val="20"/>
      <w:lang w:eastAsia="ru-RU"/>
    </w:rPr>
  </w:style>
  <w:style w:type="character" w:styleId="1167" w:customStyle="1">
    <w:name w:val="Body Text Indent Char"/>
    <w:uiPriority w:val="99"/>
    <w:rPr>
      <w:rFonts w:hAnsi="Times New Roman" w:eastAsia="Times New Roman"/>
      <w:sz w:val="24"/>
    </w:rPr>
  </w:style>
  <w:style w:type="paragraph" w:styleId="1168">
    <w:name w:val="Body Text Indent"/>
    <w:basedOn w:val="866"/>
    <w:link w:val="1169"/>
    <w:uiPriority w:val="99"/>
    <w:pPr>
      <w:ind w:left="283"/>
      <w:spacing w:after="120" w:line="240" w:lineRule="auto"/>
    </w:pPr>
    <w:rPr>
      <w:rFonts w:ascii="Calibri" w:hAnsi="Times New Roman" w:eastAsia="Times New Roman" w:cs="Times New Roman"/>
      <w:sz w:val="24"/>
      <w:szCs w:val="24"/>
      <w:lang w:eastAsia="ru-RU"/>
    </w:rPr>
  </w:style>
  <w:style w:type="character" w:styleId="1169" w:customStyle="1">
    <w:name w:val="Основной текст с отступом Знак"/>
    <w:basedOn w:val="876"/>
    <w:link w:val="1168"/>
    <w:uiPriority w:val="99"/>
    <w:rPr>
      <w:rFonts w:ascii="Calibri" w:hAnsi="Times New Roman" w:eastAsia="Times New Roman" w:cs="Times New Roman"/>
      <w:sz w:val="24"/>
      <w:szCs w:val="24"/>
      <w:lang w:eastAsia="ru-RU"/>
    </w:rPr>
  </w:style>
  <w:style w:type="character" w:styleId="1170" w:customStyle="1">
    <w:name w:val="Основной текст с отступом Знак1"/>
    <w:rPr>
      <w:rFonts w:ascii="Times New Roman" w:hAnsi="Times New Roman" w:cs="Times New Roman"/>
      <w:sz w:val="24"/>
      <w:szCs w:val="24"/>
      <w:lang w:eastAsia="ru-RU"/>
    </w:rPr>
  </w:style>
  <w:style w:type="paragraph" w:styleId="1171" w:customStyle="1">
    <w:name w:val="Preformat"/>
    <w:uiPriority w:val="99"/>
    <w:pPr>
      <w:spacing w:after="0" w:line="240" w:lineRule="auto"/>
      <w:widowControl w:val="off"/>
    </w:pPr>
    <w:rPr>
      <w:rFonts w:ascii="Courier New" w:hAnsi="Courier New" w:eastAsia="Times New Roman" w:cs="Times New Roman"/>
      <w:sz w:val="20"/>
      <w:szCs w:val="20"/>
      <w:lang w:eastAsia="ru-RU"/>
    </w:rPr>
  </w:style>
  <w:style w:type="character" w:styleId="1172" w:customStyle="1">
    <w:name w:val="Текст Знак1"/>
    <w:rPr>
      <w:rFonts w:ascii="Courier New" w:hAnsi="Courier New" w:cs="Courier New"/>
      <w:sz w:val="20"/>
      <w:szCs w:val="20"/>
      <w:lang w:eastAsia="ru-RU"/>
    </w:rPr>
  </w:style>
  <w:style w:type="character" w:styleId="1173">
    <w:name w:val="Strong"/>
    <w:qFormat/>
    <w:rPr>
      <w:rFonts w:cs="Times New Roman"/>
      <w:b/>
      <w:bCs/>
    </w:rPr>
  </w:style>
  <w:style w:type="paragraph" w:styleId="1174" w:customStyle="1">
    <w:name w:val="Body Text 21"/>
    <w:basedOn w:val="866"/>
    <w:uiPriority w:val="99"/>
    <w:pPr>
      <w:jc w:val="center"/>
      <w:spacing w:after="0" w:line="240" w:lineRule="auto"/>
      <w:widowControl w:val="off"/>
    </w:pPr>
    <w:rPr>
      <w:rFonts w:ascii="Antiqua" w:hAnsi="Antiqua" w:eastAsia="Times New Roman" w:cs="Times New Roman"/>
      <w:sz w:val="24"/>
      <w:lang w:eastAsia="ar-SA"/>
    </w:rPr>
  </w:style>
  <w:style w:type="paragraph" w:styleId="1175" w:customStyle="1">
    <w:name w:val="Стиль3"/>
    <w:basedOn w:val="1134"/>
    <w:pPr>
      <w:ind w:left="1080"/>
      <w:jc w:val="both"/>
      <w:spacing w:after="0" w:line="240" w:lineRule="auto"/>
      <w:tabs>
        <w:tab w:val="num" w:pos="1307" w:leader="none"/>
      </w:tabs>
    </w:pPr>
    <w:rPr>
      <w:szCs w:val="20"/>
    </w:rPr>
  </w:style>
  <w:style w:type="paragraph" w:styleId="1176">
    <w:name w:val="List Bullet"/>
    <w:basedOn w:val="866"/>
    <w:pPr>
      <w:ind w:left="360" w:hanging="360"/>
      <w:spacing w:after="0" w:line="240" w:lineRule="auto"/>
      <w:widowControl w:val="off"/>
      <w:tabs>
        <w:tab w:val="num" w:pos="0" w:leader="none"/>
      </w:tabs>
    </w:pPr>
    <w:rPr>
      <w:rFonts w:ascii="Times New Roman" w:hAnsi="Times New Roman" w:eastAsia="Times New Roman" w:cs="Times New Roman"/>
      <w:sz w:val="20"/>
      <w:szCs w:val="20"/>
      <w:lang w:eastAsia="ru-RU"/>
    </w:rPr>
  </w:style>
  <w:style w:type="paragraph" w:styleId="1177" w:customStyle="1">
    <w:name w:val="Обычный2"/>
    <w:pPr>
      <w:spacing w:after="0" w:line="240" w:lineRule="auto"/>
      <w:widowControl w:val="off"/>
    </w:pPr>
    <w:rPr>
      <w:rFonts w:ascii="Times New Roman" w:hAnsi="Times New Roman" w:eastAsia="Calibri" w:cs="Times New Roman"/>
      <w:sz w:val="20"/>
      <w:szCs w:val="20"/>
      <w:lang w:eastAsia="ar-SA"/>
    </w:rPr>
  </w:style>
  <w:style w:type="paragraph" w:styleId="1178" w:customStyle="1">
    <w:name w:val="Без интервала1"/>
    <w:link w:val="1272"/>
    <w:uiPriority w:val="99"/>
    <w:pPr>
      <w:spacing w:after="0" w:line="240" w:lineRule="auto"/>
    </w:pPr>
    <w:rPr>
      <w:rFonts w:ascii="Times New Roman" w:hAnsi="Times New Roman" w:eastAsia="Arial Unicode MS" w:cs="Mangal"/>
      <w:sz w:val="24"/>
      <w:szCs w:val="24"/>
      <w:lang w:eastAsia="hi-IN" w:bidi="hi-IN"/>
    </w:rPr>
  </w:style>
  <w:style w:type="paragraph" w:styleId="1179" w:customStyle="1">
    <w:name w:val="font5"/>
    <w:basedOn w:val="866"/>
    <w:uiPriority w:val="99"/>
    <w:pPr>
      <w:spacing w:before="100" w:beforeAutospacing="1" w:after="100" w:afterAutospacing="1" w:line="240" w:lineRule="auto"/>
    </w:pPr>
    <w:rPr>
      <w:rFonts w:ascii="Arial" w:hAnsi="Arial" w:eastAsia="Times New Roman" w:cs="Arial"/>
      <w:i/>
      <w:iCs/>
      <w:sz w:val="18"/>
      <w:szCs w:val="18"/>
      <w:lang w:eastAsia="ru-RU"/>
    </w:rPr>
  </w:style>
  <w:style w:type="paragraph" w:styleId="1180" w:customStyle="1">
    <w:name w:val="font6"/>
    <w:basedOn w:val="866"/>
    <w:uiPriority w:val="99"/>
    <w:pPr>
      <w:spacing w:before="100" w:beforeAutospacing="1" w:after="100" w:afterAutospacing="1" w:line="240" w:lineRule="auto"/>
    </w:pPr>
    <w:rPr>
      <w:rFonts w:ascii="Arial" w:hAnsi="Arial" w:eastAsia="Times New Roman" w:cs="Arial"/>
      <w:i/>
      <w:iCs/>
      <w:sz w:val="14"/>
      <w:szCs w:val="14"/>
      <w:lang w:eastAsia="ru-RU"/>
    </w:rPr>
  </w:style>
  <w:style w:type="paragraph" w:styleId="1181" w:customStyle="1">
    <w:name w:val="font7"/>
    <w:basedOn w:val="866"/>
    <w:uiPriority w:val="99"/>
    <w:pPr>
      <w:spacing w:before="100" w:beforeAutospacing="1" w:after="100" w:afterAutospacing="1" w:line="240" w:lineRule="auto"/>
    </w:pPr>
    <w:rPr>
      <w:rFonts w:ascii="Arial" w:hAnsi="Arial" w:eastAsia="Times New Roman" w:cs="Arial"/>
      <w:b/>
      <w:bCs/>
      <w:i/>
      <w:iCs/>
      <w:sz w:val="14"/>
      <w:szCs w:val="14"/>
      <w:lang w:eastAsia="ru-RU"/>
    </w:rPr>
  </w:style>
  <w:style w:type="paragraph" w:styleId="1182" w:customStyle="1">
    <w:name w:val="xl63"/>
    <w:basedOn w:val="866"/>
    <w:pPr>
      <w:spacing w:before="100" w:beforeAutospacing="1" w:after="100" w:afterAutospacing="1" w:line="240" w:lineRule="auto"/>
    </w:pPr>
    <w:rPr>
      <w:rFonts w:ascii="Arial" w:hAnsi="Arial" w:eastAsia="Times New Roman" w:cs="Arial"/>
      <w:sz w:val="18"/>
      <w:szCs w:val="18"/>
      <w:lang w:eastAsia="ru-RU"/>
    </w:rPr>
  </w:style>
  <w:style w:type="paragraph" w:styleId="1183" w:customStyle="1">
    <w:name w:val="xl64"/>
    <w:basedOn w:val="866"/>
    <w:pPr>
      <w:spacing w:before="100" w:beforeAutospacing="1" w:after="100" w:afterAutospacing="1" w:line="240" w:lineRule="auto"/>
    </w:pPr>
    <w:rPr>
      <w:rFonts w:ascii="Arial" w:hAnsi="Arial" w:eastAsia="Times New Roman" w:cs="Arial"/>
      <w:sz w:val="18"/>
      <w:szCs w:val="18"/>
      <w:lang w:eastAsia="ru-RU"/>
    </w:rPr>
  </w:style>
  <w:style w:type="paragraph" w:styleId="1184" w:customStyle="1">
    <w:name w:val="xl65"/>
    <w:basedOn w:val="866"/>
    <w:pPr>
      <w:jc w:val="center"/>
      <w:spacing w:before="100" w:beforeAutospacing="1" w:after="100" w:afterAutospacing="1" w:line="240" w:lineRule="auto"/>
    </w:pPr>
    <w:rPr>
      <w:rFonts w:ascii="Arial" w:hAnsi="Arial" w:eastAsia="Times New Roman" w:cs="Arial"/>
      <w:sz w:val="18"/>
      <w:szCs w:val="18"/>
      <w:lang w:eastAsia="ru-RU"/>
    </w:rPr>
  </w:style>
  <w:style w:type="paragraph" w:styleId="1185" w:customStyle="1">
    <w:name w:val="xl66"/>
    <w:basedOn w:val="866"/>
    <w:pPr>
      <w:jc w:val="right"/>
      <w:spacing w:before="100" w:beforeAutospacing="1" w:after="100" w:afterAutospacing="1" w:line="240" w:lineRule="auto"/>
    </w:pPr>
    <w:rPr>
      <w:rFonts w:ascii="Arial" w:hAnsi="Arial" w:eastAsia="Times New Roman" w:cs="Arial"/>
      <w:sz w:val="16"/>
      <w:szCs w:val="16"/>
      <w:lang w:eastAsia="ru-RU"/>
    </w:rPr>
  </w:style>
  <w:style w:type="paragraph" w:styleId="1186" w:customStyle="1">
    <w:name w:val="xl67"/>
    <w:basedOn w:val="866"/>
    <w:pPr>
      <w:jc w:val="right"/>
      <w:spacing w:before="100" w:beforeAutospacing="1" w:after="100" w:afterAutospacing="1" w:line="240" w:lineRule="auto"/>
    </w:pPr>
    <w:rPr>
      <w:rFonts w:ascii="Arial" w:hAnsi="Arial" w:eastAsia="Times New Roman" w:cs="Arial"/>
      <w:sz w:val="16"/>
      <w:szCs w:val="16"/>
      <w:lang w:eastAsia="ru-RU"/>
    </w:rPr>
  </w:style>
  <w:style w:type="paragraph" w:styleId="1187" w:customStyle="1">
    <w:name w:val="xl68"/>
    <w:basedOn w:val="866"/>
    <w:pPr>
      <w:spacing w:before="100" w:beforeAutospacing="1" w:after="100" w:afterAutospacing="1" w:line="240" w:lineRule="auto"/>
    </w:pPr>
    <w:rPr>
      <w:rFonts w:ascii="Arial" w:hAnsi="Arial" w:eastAsia="Times New Roman" w:cs="Arial"/>
      <w:sz w:val="24"/>
      <w:szCs w:val="24"/>
      <w:lang w:eastAsia="ru-RU"/>
    </w:rPr>
  </w:style>
  <w:style w:type="paragraph" w:styleId="1188" w:customStyle="1">
    <w:name w:val="xl69"/>
    <w:basedOn w:val="866"/>
    <w:pPr>
      <w:jc w:val="center"/>
      <w:spacing w:before="100" w:beforeAutospacing="1" w:after="100" w:afterAutospacing="1" w:line="240" w:lineRule="auto"/>
    </w:pPr>
    <w:rPr>
      <w:rFonts w:ascii="Arial" w:hAnsi="Arial" w:eastAsia="Times New Roman" w:cs="Arial"/>
      <w:sz w:val="18"/>
      <w:szCs w:val="18"/>
      <w:lang w:eastAsia="ru-RU"/>
    </w:rPr>
  </w:style>
  <w:style w:type="paragraph" w:styleId="1189" w:customStyle="1">
    <w:name w:val="xl70"/>
    <w:basedOn w:val="866"/>
    <w:pPr>
      <w:spacing w:before="100" w:beforeAutospacing="1" w:after="100" w:afterAutospacing="1" w:line="240" w:lineRule="auto"/>
    </w:pPr>
    <w:rPr>
      <w:rFonts w:ascii="Arial" w:hAnsi="Arial" w:eastAsia="Times New Roman" w:cs="Arial"/>
      <w:sz w:val="18"/>
      <w:szCs w:val="18"/>
      <w:lang w:eastAsia="ru-RU"/>
    </w:rPr>
  </w:style>
  <w:style w:type="paragraph" w:styleId="1190" w:customStyle="1">
    <w:name w:val="xl71"/>
    <w:basedOn w:val="866"/>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1" w:customStyle="1">
    <w:name w:val="xl72"/>
    <w:basedOn w:val="866"/>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2" w:customStyle="1">
    <w:name w:val="xl73"/>
    <w:basedOn w:val="866"/>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3" w:customStyle="1">
    <w:name w:val="xl74"/>
    <w:basedOn w:val="866"/>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4" w:customStyle="1">
    <w:name w:val="xl75"/>
    <w:basedOn w:val="866"/>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5" w:customStyle="1">
    <w:name w:val="xl76"/>
    <w:basedOn w:val="866"/>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6" w:customStyle="1">
    <w:name w:val="xl77"/>
    <w:basedOn w:val="866"/>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97" w:customStyle="1">
    <w:name w:val="xl78"/>
    <w:basedOn w:val="866"/>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98" w:customStyle="1">
    <w:name w:val="xl79"/>
    <w:basedOn w:val="866"/>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99" w:customStyle="1">
    <w:name w:val="xl80"/>
    <w:basedOn w:val="866"/>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200" w:customStyle="1">
    <w:name w:val="xl81"/>
    <w:basedOn w:val="866"/>
    <w:uiPriority w:val="9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01" w:customStyle="1">
    <w:name w:val="xl82"/>
    <w:basedOn w:val="866"/>
    <w:uiPriority w:val="9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202" w:customStyle="1">
    <w:name w:val="xl83"/>
    <w:basedOn w:val="866"/>
    <w:uiPriority w:val="9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203" w:customStyle="1">
    <w:name w:val="xl84"/>
    <w:basedOn w:val="866"/>
    <w:uiPriority w:val="9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24"/>
      <w:szCs w:val="24"/>
      <w:lang w:eastAsia="ru-RU"/>
    </w:rPr>
  </w:style>
  <w:style w:type="paragraph" w:styleId="1204" w:customStyle="1">
    <w:name w:val="xl85"/>
    <w:basedOn w:val="866"/>
    <w:uiPriority w:val="9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205" w:customStyle="1">
    <w:name w:val="xl86"/>
    <w:basedOn w:val="866"/>
    <w:uiPriority w:val="99"/>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24"/>
      <w:szCs w:val="24"/>
      <w:lang w:eastAsia="ru-RU"/>
    </w:rPr>
  </w:style>
  <w:style w:type="paragraph" w:styleId="1206" w:customStyle="1">
    <w:name w:val="xl87"/>
    <w:basedOn w:val="866"/>
    <w:uiPriority w:val="99"/>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character" w:styleId="1207" w:customStyle="1">
    <w:name w:val="Основной текст_"/>
    <w:link w:val="1208"/>
    <w:uiPriority w:val="99"/>
    <w:rPr>
      <w:rFonts w:cs="Times New Roman"/>
      <w:sz w:val="28"/>
      <w:szCs w:val="28"/>
      <w:shd w:val="clear" w:color="auto" w:fill="ffffff"/>
    </w:rPr>
  </w:style>
  <w:style w:type="paragraph" w:styleId="1208" w:customStyle="1">
    <w:name w:val="Основной текст1"/>
    <w:basedOn w:val="866"/>
    <w:link w:val="1207"/>
    <w:pPr>
      <w:spacing w:after="0" w:line="240" w:lineRule="atLeast"/>
      <w:shd w:val="clear" w:color="auto" w:fill="ffffff"/>
      <w:widowControl w:val="off"/>
    </w:pPr>
    <w:rPr>
      <w:rFonts w:cs="Times New Roman"/>
      <w:sz w:val="28"/>
      <w:szCs w:val="28"/>
    </w:rPr>
  </w:style>
  <w:style w:type="paragraph" w:styleId="1209" w:customStyle="1">
    <w:name w:val="ConsPlusCell"/>
    <w:pPr>
      <w:spacing w:after="0" w:line="240" w:lineRule="auto"/>
    </w:pPr>
    <w:rPr>
      <w:rFonts w:ascii="Arial" w:hAnsi="Arial" w:eastAsia="Times New Roman" w:cs="Arial"/>
      <w:sz w:val="20"/>
      <w:szCs w:val="20"/>
      <w:lang w:eastAsia="ru-RU"/>
    </w:rPr>
  </w:style>
  <w:style w:type="character" w:styleId="1210" w:customStyle="1">
    <w:name w:val="Основной текст Знак1"/>
    <w:uiPriority w:val="99"/>
    <w:rPr>
      <w:rFonts w:ascii="Times New Roman" w:hAnsi="Times New Roman" w:cs="Times New Roman"/>
      <w:sz w:val="24"/>
      <w:szCs w:val="24"/>
      <w:shd w:val="clear" w:color="auto" w:fill="ffffff"/>
      <w:lang w:eastAsia="ar-SA" w:bidi="ar-SA"/>
    </w:rPr>
  </w:style>
  <w:style w:type="character" w:styleId="1211" w:customStyle="1">
    <w:name w:val="Comment Text Char"/>
    <w:uiPriority w:val="99"/>
    <w:rPr>
      <w:rFonts w:hAnsi="Times New Roman" w:eastAsia="Times New Roman"/>
      <w:sz w:val="20"/>
      <w:lang w:eastAsia="ar-SA" w:bidi="ar-SA"/>
    </w:rPr>
  </w:style>
  <w:style w:type="character" w:styleId="1212" w:customStyle="1">
    <w:name w:val="Текст примечания Знак1"/>
    <w:uiPriority w:val="99"/>
    <w:semiHidden/>
    <w:rPr>
      <w:rFonts w:ascii="Times New Roman" w:hAnsi="Times New Roman" w:cs="Times New Roman"/>
      <w:sz w:val="20"/>
      <w:szCs w:val="20"/>
      <w:lang w:eastAsia="ru-RU"/>
    </w:rPr>
  </w:style>
  <w:style w:type="character" w:styleId="1213" w:customStyle="1">
    <w:name w:val="Comment Subject Char"/>
    <w:uiPriority w:val="99"/>
    <w:semiHidden/>
    <w:rPr>
      <w:rFonts w:hAnsi="Times New Roman" w:eastAsia="Times New Roman"/>
      <w:b/>
      <w:sz w:val="20"/>
      <w:lang w:eastAsia="ar-SA" w:bidi="ar-SA"/>
    </w:rPr>
  </w:style>
  <w:style w:type="character" w:styleId="1214" w:customStyle="1">
    <w:name w:val="Тема примечания Знак1"/>
    <w:uiPriority w:val="99"/>
    <w:semiHidden/>
    <w:rPr>
      <w:rFonts w:ascii="Times New Roman" w:hAnsi="Times New Roman" w:cs="Times New Roman"/>
      <w:b/>
      <w:bCs/>
      <w:sz w:val="20"/>
      <w:szCs w:val="20"/>
      <w:lang w:eastAsia="ru-RU"/>
    </w:rPr>
  </w:style>
  <w:style w:type="character" w:styleId="1215" w:customStyle="1">
    <w:name w:val="HTML Preformatted Char"/>
    <w:uiPriority w:val="99"/>
    <w:semiHidden/>
    <w:rPr>
      <w:rFonts w:ascii="Courier New" w:hAnsi="Courier New"/>
      <w:sz w:val="20"/>
      <w:lang w:eastAsia="ru-RU"/>
    </w:rPr>
  </w:style>
  <w:style w:type="paragraph" w:styleId="1216">
    <w:name w:val="HTML Preformatted"/>
    <w:basedOn w:val="866"/>
    <w:link w:val="1217"/>
    <w:uiPriority w:val="99"/>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cs="Times New Roman"/>
      <w:sz w:val="20"/>
      <w:szCs w:val="20"/>
      <w:lang w:eastAsia="ru-RU"/>
    </w:rPr>
  </w:style>
  <w:style w:type="character" w:styleId="1217" w:customStyle="1">
    <w:name w:val="Стандартный HTML Знак"/>
    <w:basedOn w:val="876"/>
    <w:link w:val="1216"/>
    <w:uiPriority w:val="99"/>
    <w:rPr>
      <w:rFonts w:ascii="Courier New" w:hAnsi="Courier New" w:eastAsia="Calibri" w:cs="Times New Roman"/>
      <w:sz w:val="20"/>
      <w:szCs w:val="20"/>
      <w:lang w:eastAsia="ru-RU"/>
    </w:rPr>
  </w:style>
  <w:style w:type="character" w:styleId="1218">
    <w:name w:val="page number"/>
    <w:rPr>
      <w:rFonts w:cs="Times New Roman"/>
    </w:rPr>
  </w:style>
  <w:style w:type="paragraph" w:styleId="1219" w:customStyle="1">
    <w:name w:val="Стиль2"/>
    <w:basedOn w:val="1220"/>
    <w:pPr>
      <w:numPr>
        <w:ilvl w:val="1"/>
      </w:numPr>
      <w:contextualSpacing w:val="0"/>
      <w:jc w:val="both"/>
      <w:keepLines/>
      <w:keepNext/>
      <w:spacing w:after="60" w:line="240" w:lineRule="auto"/>
      <w:widowControl w:val="off"/>
      <w:tabs>
        <w:tab w:val="left" w:pos="432" w:leader="none"/>
      </w:tabs>
      <w:outlineLvl w:val="1"/>
      <w:suppressLineNumbers/>
    </w:pPr>
    <w:rPr>
      <w:rFonts w:ascii="Times New Roman" w:hAnsi="Times New Roman" w:eastAsia="WenQuanYi Micro Hei" w:cs="Lohit Hindi"/>
      <w:b/>
      <w:sz w:val="24"/>
      <w:szCs w:val="20"/>
      <w:lang w:eastAsia="zh-CN" w:bidi="hi-IN"/>
    </w:rPr>
  </w:style>
  <w:style w:type="paragraph" w:styleId="1220">
    <w:name w:val="List Number 2"/>
    <w:basedOn w:val="866"/>
    <w:pPr>
      <w:numPr>
        <w:ilvl w:val="0"/>
        <w:numId w:val="9"/>
      </w:numPr>
      <w:contextualSpacing/>
      <w:spacing w:after="200" w:line="276" w:lineRule="auto"/>
    </w:pPr>
    <w:rPr>
      <w:rFonts w:ascii="Calibri" w:hAnsi="Calibri" w:eastAsia="Calibri" w:cs="Times New Roman"/>
    </w:rPr>
  </w:style>
  <w:style w:type="paragraph" w:styleId="1221" w:customStyle="1">
    <w:name w:val="xl88"/>
    <w:basedOn w:val="866"/>
    <w:uiPriority w:val="99"/>
    <w:pPr>
      <w:jc w:val="center"/>
      <w:spacing w:before="100" w:beforeAutospacing="1" w:after="100" w:afterAutospacing="1" w:line="240" w:lineRule="auto"/>
      <w:shd w:val="clear" w:color="000000" w:fill="92d050"/>
      <w:pBdr>
        <w:top w:val="single" w:color="000000" w:sz="8" w:space="0"/>
        <w:bottom w:val="single" w:color="000000" w:sz="4" w:space="0"/>
      </w:pBdr>
    </w:pPr>
    <w:rPr>
      <w:rFonts w:ascii="Arial" w:hAnsi="Arial" w:eastAsia="Times New Roman" w:cs="Arial"/>
      <w:b/>
      <w:bCs/>
      <w:i/>
      <w:iCs/>
      <w:sz w:val="24"/>
      <w:szCs w:val="24"/>
      <w:lang w:eastAsia="ru-RU"/>
    </w:rPr>
  </w:style>
  <w:style w:type="paragraph" w:styleId="1222" w:customStyle="1">
    <w:name w:val="xl89"/>
    <w:basedOn w:val="866"/>
    <w:uiPriority w:val="99"/>
    <w:pPr>
      <w:jc w:val="center"/>
      <w:spacing w:before="100" w:beforeAutospacing="1" w:after="100" w:afterAutospacing="1" w:line="240" w:lineRule="auto"/>
      <w:shd w:val="clear" w:color="000000" w:fill="92d050"/>
      <w:pBdr>
        <w:top w:val="single" w:color="000000" w:sz="8" w:space="0"/>
        <w:bottom w:val="single" w:color="000000" w:sz="4" w:space="0"/>
        <w:right w:val="single" w:color="000000" w:sz="4" w:space="0"/>
      </w:pBdr>
    </w:pPr>
    <w:rPr>
      <w:rFonts w:ascii="Arial" w:hAnsi="Arial" w:eastAsia="Times New Roman" w:cs="Arial"/>
      <w:b/>
      <w:bCs/>
      <w:i/>
      <w:iCs/>
      <w:sz w:val="24"/>
      <w:szCs w:val="24"/>
      <w:lang w:eastAsia="ru-RU"/>
    </w:rPr>
  </w:style>
  <w:style w:type="paragraph" w:styleId="1223" w:customStyle="1">
    <w:name w:val="xl90"/>
    <w:basedOn w:val="866"/>
    <w:uiPriority w:val="99"/>
    <w:pPr>
      <w:jc w:val="center"/>
      <w:spacing w:before="100" w:beforeAutospacing="1" w:after="100" w:afterAutospacing="1" w:line="240" w:lineRule="auto"/>
      <w:shd w:val="clear" w:color="000000" w:fill="92d050"/>
      <w:pBdr>
        <w:top w:val="single" w:color="000000" w:sz="4" w:space="0"/>
        <w:left w:val="single" w:color="000000" w:sz="8" w:space="0"/>
        <w:bottom w:val="single" w:color="000000" w:sz="8" w:space="0"/>
      </w:pBdr>
    </w:pPr>
    <w:rPr>
      <w:rFonts w:ascii="Arial" w:hAnsi="Arial" w:eastAsia="Times New Roman" w:cs="Arial"/>
      <w:b/>
      <w:bCs/>
      <w:i/>
      <w:iCs/>
      <w:sz w:val="24"/>
      <w:szCs w:val="24"/>
      <w:lang w:eastAsia="ru-RU"/>
    </w:rPr>
  </w:style>
  <w:style w:type="paragraph" w:styleId="1224" w:customStyle="1">
    <w:name w:val="xl91"/>
    <w:basedOn w:val="866"/>
    <w:uiPriority w:val="99"/>
    <w:pPr>
      <w:jc w:val="center"/>
      <w:spacing w:before="100" w:beforeAutospacing="1" w:after="100" w:afterAutospacing="1" w:line="240" w:lineRule="auto"/>
      <w:shd w:val="clear" w:color="000000" w:fill="92d050"/>
      <w:pBdr>
        <w:top w:val="single" w:color="000000" w:sz="4" w:space="0"/>
        <w:bottom w:val="single" w:color="000000" w:sz="8" w:space="0"/>
      </w:pBdr>
    </w:pPr>
    <w:rPr>
      <w:rFonts w:ascii="Arial" w:hAnsi="Arial" w:eastAsia="Times New Roman" w:cs="Arial"/>
      <w:b/>
      <w:bCs/>
      <w:i/>
      <w:iCs/>
      <w:sz w:val="24"/>
      <w:szCs w:val="24"/>
      <w:lang w:eastAsia="ru-RU"/>
    </w:rPr>
  </w:style>
  <w:style w:type="paragraph" w:styleId="1225" w:customStyle="1">
    <w:name w:val="xl92"/>
    <w:basedOn w:val="866"/>
    <w:uiPriority w:val="99"/>
    <w:pPr>
      <w:jc w:val="center"/>
      <w:spacing w:before="100" w:beforeAutospacing="1" w:after="100" w:afterAutospacing="1" w:line="240" w:lineRule="auto"/>
      <w:shd w:val="clear" w:color="000000" w:fill="92d050"/>
      <w:pBdr>
        <w:top w:val="single" w:color="000000" w:sz="4" w:space="0"/>
        <w:bottom w:val="single" w:color="000000" w:sz="8" w:space="0"/>
        <w:right w:val="single" w:color="000000" w:sz="4" w:space="0"/>
      </w:pBdr>
    </w:pPr>
    <w:rPr>
      <w:rFonts w:ascii="Arial" w:hAnsi="Arial" w:eastAsia="Times New Roman" w:cs="Arial"/>
      <w:b/>
      <w:bCs/>
      <w:i/>
      <w:iCs/>
      <w:sz w:val="24"/>
      <w:szCs w:val="24"/>
      <w:lang w:eastAsia="ru-RU"/>
    </w:rPr>
  </w:style>
  <w:style w:type="paragraph" w:styleId="1226" w:customStyle="1">
    <w:name w:val="xl93"/>
    <w:basedOn w:val="866"/>
    <w:uiPriority w:val="99"/>
    <w:pPr>
      <w:jc w:val="center"/>
      <w:spacing w:before="100" w:beforeAutospacing="1" w:after="100" w:afterAutospacing="1" w:line="240" w:lineRule="auto"/>
      <w:shd w:val="clear" w:color="000000" w:fill="92d050"/>
      <w:pBdr>
        <w:top w:val="single" w:color="000000" w:sz="8" w:space="0"/>
        <w:left w:val="single" w:color="000000" w:sz="8" w:space="0"/>
        <w:bottom w:val="single" w:color="000000" w:sz="8" w:space="0"/>
      </w:pBdr>
    </w:pPr>
    <w:rPr>
      <w:rFonts w:ascii="Arial" w:hAnsi="Arial" w:eastAsia="Times New Roman" w:cs="Arial"/>
      <w:b/>
      <w:bCs/>
      <w:i/>
      <w:iCs/>
      <w:sz w:val="24"/>
      <w:szCs w:val="24"/>
      <w:lang w:eastAsia="ru-RU"/>
    </w:rPr>
  </w:style>
  <w:style w:type="paragraph" w:styleId="1227" w:customStyle="1">
    <w:name w:val="xl94"/>
    <w:basedOn w:val="866"/>
    <w:uiPriority w:val="99"/>
    <w:pPr>
      <w:jc w:val="center"/>
      <w:spacing w:before="100" w:beforeAutospacing="1" w:after="100" w:afterAutospacing="1" w:line="240" w:lineRule="auto"/>
      <w:shd w:val="clear" w:color="000000" w:fill="92d050"/>
      <w:pBdr>
        <w:top w:val="single" w:color="000000" w:sz="8" w:space="0"/>
        <w:bottom w:val="single" w:color="000000" w:sz="8" w:space="0"/>
      </w:pBdr>
    </w:pPr>
    <w:rPr>
      <w:rFonts w:ascii="Arial" w:hAnsi="Arial" w:eastAsia="Times New Roman" w:cs="Arial"/>
      <w:b/>
      <w:bCs/>
      <w:i/>
      <w:iCs/>
      <w:sz w:val="24"/>
      <w:szCs w:val="24"/>
      <w:lang w:eastAsia="ru-RU"/>
    </w:rPr>
  </w:style>
  <w:style w:type="paragraph" w:styleId="1228" w:customStyle="1">
    <w:name w:val="xl95"/>
    <w:basedOn w:val="866"/>
    <w:uiPriority w:val="99"/>
    <w:pPr>
      <w:jc w:val="center"/>
      <w:spacing w:before="100" w:beforeAutospacing="1" w:after="100" w:afterAutospacing="1" w:line="240" w:lineRule="auto"/>
      <w:shd w:val="clear" w:color="000000" w:fill="92d050"/>
      <w:pBdr>
        <w:top w:val="single" w:color="000000" w:sz="8" w:space="0"/>
        <w:bottom w:val="single" w:color="000000" w:sz="8" w:space="0"/>
        <w:right w:val="single" w:color="000000" w:sz="4" w:space="0"/>
      </w:pBdr>
    </w:pPr>
    <w:rPr>
      <w:rFonts w:ascii="Arial" w:hAnsi="Arial" w:eastAsia="Times New Roman" w:cs="Arial"/>
      <w:b/>
      <w:bCs/>
      <w:i/>
      <w:iCs/>
      <w:sz w:val="24"/>
      <w:szCs w:val="24"/>
      <w:lang w:eastAsia="ru-RU"/>
    </w:rPr>
  </w:style>
  <w:style w:type="character" w:styleId="1229" w:customStyle="1">
    <w:name w:val="ff3"/>
    <w:uiPriority w:val="99"/>
    <w:rPr>
      <w:rFonts w:cs="Times New Roman"/>
    </w:rPr>
  </w:style>
  <w:style w:type="numbering" w:styleId="1230" w:customStyle="1">
    <w:name w:val="Нет списка11"/>
    <w:next w:val="878"/>
    <w:uiPriority w:val="99"/>
    <w:semiHidden/>
    <w:unhideWhenUsed/>
  </w:style>
  <w:style w:type="table" w:styleId="1231" w:customStyle="1">
    <w:name w:val="Table Normal2"/>
    <w:uiPriority w:val="2"/>
    <w:semiHidden/>
    <w:unhideWhenUsed/>
    <w:qFormat/>
    <w:pPr>
      <w:spacing w:after="0" w:line="240" w:lineRule="auto"/>
      <w:widowControl w:val="off"/>
    </w:pPr>
    <w:rPr>
      <w:lang w:val="en-US"/>
    </w:rPr>
    <w:tblPr>
      <w:tblInd w:w="0" w:type="dxa"/>
      <w:tblCellMar>
        <w:left w:w="0" w:type="dxa"/>
        <w:top w:w="0" w:type="dxa"/>
        <w:right w:w="0" w:type="dxa"/>
        <w:bottom w:w="0" w:type="dxa"/>
      </w:tblCellMar>
    </w:tblPr>
  </w:style>
  <w:style w:type="paragraph" w:styleId="1232" w:customStyle="1">
    <w:name w:val="Table Paragraph"/>
    <w:basedOn w:val="866"/>
    <w:uiPriority w:val="1"/>
    <w:qFormat/>
    <w:pPr>
      <w:spacing w:after="0" w:line="240" w:lineRule="auto"/>
      <w:widowControl w:val="off"/>
    </w:pPr>
    <w:rPr>
      <w:rFonts w:ascii="Times New Roman" w:hAnsi="Times New Roman" w:eastAsia="Times New Roman" w:cs="Times New Roman"/>
    </w:rPr>
  </w:style>
  <w:style w:type="paragraph" w:styleId="1233" w:customStyle="1">
    <w:name w:val="ConsPlusTitle"/>
    <w:pPr>
      <w:spacing w:after="0" w:line="240" w:lineRule="auto"/>
      <w:widowControl w:val="off"/>
    </w:pPr>
    <w:rPr>
      <w:rFonts w:ascii="Arial" w:hAnsi="Arial" w:eastAsia="Times New Roman" w:cs="Arial"/>
      <w:b/>
      <w:bCs/>
      <w:sz w:val="20"/>
      <w:szCs w:val="20"/>
      <w:lang w:eastAsia="ru-RU"/>
    </w:rPr>
  </w:style>
  <w:style w:type="paragraph" w:styleId="1234" w:customStyle="1">
    <w:name w:val="Пункт контракта"/>
    <w:basedOn w:val="868"/>
    <w:qFormat/>
    <w:pPr>
      <w:numPr>
        <w:ilvl w:val="1"/>
        <w:numId w:val="12"/>
      </w:numPr>
      <w:ind w:left="0"/>
      <w:jc w:val="both"/>
      <w:keepLines w:val="0"/>
      <w:keepNext w:val="0"/>
      <w:spacing w:before="0"/>
      <w:widowControl/>
      <w:tabs>
        <w:tab w:val="num" w:pos="360" w:leader="none"/>
      </w:tabs>
    </w:pPr>
    <w:rPr>
      <w:rFonts w:ascii="Times New Roman" w:hAnsi="Times New Roman" w:eastAsiaTheme="majorEastAsia" w:cstheme="majorBidi"/>
      <w:b w:val="0"/>
      <w:bCs w:val="0"/>
      <w:color w:val="auto"/>
      <w:sz w:val="24"/>
      <w:lang w:val="en-US" w:eastAsia="en-US"/>
    </w:rPr>
  </w:style>
  <w:style w:type="paragraph" w:styleId="1235" w:customStyle="1">
    <w:name w:val="Подпункт контракта"/>
    <w:basedOn w:val="869"/>
    <w:qFormat/>
    <w:pPr>
      <w:numPr>
        <w:ilvl w:val="2"/>
        <w:numId w:val="12"/>
      </w:numPr>
      <w:jc w:val="both"/>
      <w:keepLines w:val="0"/>
      <w:keepNext w:val="0"/>
      <w:spacing w:before="0"/>
      <w:widowControl/>
      <w:tabs>
        <w:tab w:val="num" w:pos="360" w:leader="none"/>
      </w:tabs>
    </w:pPr>
    <w:rPr>
      <w:rFonts w:ascii="Times New Roman" w:hAnsi="Times New Roman" w:eastAsiaTheme="majorEastAsia" w:cstheme="majorBidi"/>
      <w:b w:val="0"/>
      <w:bCs w:val="0"/>
      <w:color w:val="auto"/>
      <w:lang w:eastAsia="ar-SA"/>
    </w:rPr>
  </w:style>
  <w:style w:type="paragraph" w:styleId="1236" w:customStyle="1">
    <w:name w:val="Раздел контракта"/>
    <w:basedOn w:val="867"/>
    <w:next w:val="1234"/>
    <w:qFormat/>
    <w:pPr>
      <w:numPr>
        <w:ilvl w:val="0"/>
        <w:numId w:val="12"/>
      </w:numPr>
      <w:ind w:firstLine="709"/>
      <w:keepNext w:val="0"/>
      <w:spacing w:before="120" w:after="120" w:line="240" w:lineRule="auto"/>
      <w:shd w:val="clear" w:color="auto" w:fill="auto"/>
      <w:widowControl/>
      <w:tabs>
        <w:tab w:val="num" w:pos="360" w:leader="none"/>
      </w:tabs>
    </w:pPr>
    <w:rPr>
      <w:rFonts w:eastAsiaTheme="majorEastAsia" w:cstheme="majorBidi"/>
      <w:b w:val="0"/>
      <w:bCs w:val="0"/>
      <w:color w:val="auto"/>
      <w:spacing w:val="0"/>
      <w:sz w:val="24"/>
      <w:szCs w:val="32"/>
      <w:lang w:eastAsia="ar-SA"/>
    </w:rPr>
  </w:style>
  <w:style w:type="table" w:styleId="1237" w:customStyle="1">
    <w:name w:val="Сетка таблицы4"/>
    <w:basedOn w:val="877"/>
    <w:next w:val="104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238" w:customStyle="1">
    <w:name w:val="1 / 1.1 / 1.1.16192"/>
    <w:basedOn w:val="878"/>
    <w:next w:val="1031"/>
  </w:style>
  <w:style w:type="table" w:styleId="1239" w:customStyle="1">
    <w:name w:val="Сетка таблицы5"/>
    <w:basedOn w:val="877"/>
    <w:next w:val="1044"/>
    <w:uiPriority w:val="39"/>
    <w:pPr>
      <w:spacing w:after="0" w:line="240" w:lineRule="auto"/>
    </w:pPr>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0" w:customStyle="1">
    <w:name w:val="Font Style17"/>
    <w:uiPriority w:val="99"/>
    <w:rPr>
      <w:rFonts w:hint="default" w:ascii="Times New Roman" w:hAnsi="Times New Roman" w:cs="Times New Roman"/>
      <w:sz w:val="20"/>
      <w:szCs w:val="20"/>
    </w:rPr>
  </w:style>
  <w:style w:type="numbering" w:styleId="1241" w:customStyle="1">
    <w:name w:val="Нет списка2"/>
    <w:next w:val="878"/>
    <w:uiPriority w:val="99"/>
    <w:semiHidden/>
    <w:unhideWhenUsed/>
  </w:style>
  <w:style w:type="paragraph" w:styleId="1242" w:customStyle="1">
    <w:name w:val="Без интервала2"/>
    <w:pPr>
      <w:spacing w:after="0" w:line="240" w:lineRule="auto"/>
    </w:pPr>
    <w:rPr>
      <w:rFonts w:ascii="Times New Roman" w:hAnsi="Times New Roman" w:eastAsia="Calibri" w:cs="Times New Roman"/>
      <w:sz w:val="28"/>
      <w:szCs w:val="20"/>
      <w:lang w:eastAsia="ru-RU"/>
    </w:rPr>
  </w:style>
  <w:style w:type="character" w:styleId="1243" w:customStyle="1">
    <w:name w:val="Заголовок 4 Знак"/>
    <w:basedOn w:val="876"/>
    <w:link w:val="870"/>
    <w:rPr>
      <w:rFonts w:ascii="Cambria" w:hAnsi="Cambria" w:eastAsia="Times New Roman" w:cs="Times New Roman"/>
      <w:b/>
      <w:bCs/>
      <w:i/>
      <w:iCs/>
      <w:color w:val="4f81bd"/>
      <w:sz w:val="24"/>
      <w:szCs w:val="24"/>
      <w:lang w:eastAsia="ru-RU"/>
    </w:rPr>
  </w:style>
  <w:style w:type="character" w:styleId="1244" w:customStyle="1">
    <w:name w:val="Заголовок 6 Знак"/>
    <w:basedOn w:val="876"/>
    <w:link w:val="872"/>
    <w:rPr>
      <w:rFonts w:ascii="Times New Roman" w:hAnsi="Times New Roman" w:eastAsia="Calibri" w:cs="Times New Roman"/>
      <w:bCs/>
      <w:szCs w:val="20"/>
      <w:u w:val="single"/>
      <w:lang w:eastAsia="ru-RU"/>
    </w:rPr>
  </w:style>
  <w:style w:type="character" w:styleId="1245" w:customStyle="1">
    <w:name w:val="Заголовок 7 Знак"/>
    <w:basedOn w:val="876"/>
    <w:link w:val="873"/>
    <w:uiPriority w:val="9"/>
    <w:rPr>
      <w:rFonts w:ascii="Times New Roman" w:hAnsi="Times New Roman" w:eastAsia="Calibri" w:cs="Times New Roman"/>
      <w:sz w:val="24"/>
      <w:szCs w:val="24"/>
      <w:lang w:eastAsia="ru-RU"/>
    </w:rPr>
  </w:style>
  <w:style w:type="character" w:styleId="1246" w:customStyle="1">
    <w:name w:val="Заголовок 8 Знак"/>
    <w:basedOn w:val="876"/>
    <w:link w:val="874"/>
    <w:rPr>
      <w:rFonts w:ascii="Times New Roman" w:hAnsi="Times New Roman" w:eastAsia="Times New Roman" w:cs="Times New Roman"/>
      <w:sz w:val="40"/>
      <w:szCs w:val="20"/>
      <w:lang w:eastAsia="ru-RU"/>
    </w:rPr>
  </w:style>
  <w:style w:type="character" w:styleId="1247" w:customStyle="1">
    <w:name w:val="Заголовок 9 Знак"/>
    <w:basedOn w:val="876"/>
    <w:link w:val="875"/>
    <w:rPr>
      <w:rFonts w:ascii="Arial" w:hAnsi="Arial" w:eastAsia="Calibri" w:cs="Arial"/>
      <w:lang w:eastAsia="ru-RU"/>
    </w:rPr>
  </w:style>
  <w:style w:type="numbering" w:styleId="1248" w:customStyle="1">
    <w:name w:val="Нет списка3"/>
    <w:next w:val="878"/>
    <w:uiPriority w:val="99"/>
    <w:semiHidden/>
    <w:unhideWhenUsed/>
  </w:style>
  <w:style w:type="paragraph" w:styleId="1249" w:customStyle="1">
    <w:name w:val="xl35"/>
    <w:basedOn w:val="866"/>
    <w:pPr>
      <w:jc w:val="center"/>
      <w:spacing w:before="100" w:beforeAutospacing="1" w:after="100" w:afterAutospacing="1" w:line="240" w:lineRule="auto"/>
      <w:pBdr>
        <w:right w:val="single" w:color="000000" w:sz="4" w:space="0"/>
      </w:pBdr>
    </w:pPr>
    <w:rPr>
      <w:rFonts w:ascii="Times New Roman" w:hAnsi="Times New Roman" w:eastAsia="Arial Unicode MS" w:cs="Times New Roman"/>
      <w:sz w:val="24"/>
      <w:szCs w:val="24"/>
      <w:lang w:eastAsia="ru-RU"/>
    </w:rPr>
  </w:style>
  <w:style w:type="paragraph" w:styleId="1250" w:customStyle="1">
    <w:name w:val="Мой стиль"/>
    <w:basedOn w:val="866"/>
    <w:pPr>
      <w:numPr>
        <w:ilvl w:val="0"/>
        <w:numId w:val="23"/>
      </w:numPr>
      <w:jc w:val="center"/>
      <w:spacing w:before="240" w:after="120" w:line="240" w:lineRule="auto"/>
    </w:pPr>
    <w:rPr>
      <w:rFonts w:ascii="Times New Roman" w:hAnsi="Times New Roman" w:eastAsia="Times New Roman" w:cs="Times New Roman"/>
      <w:bCs/>
      <w:sz w:val="26"/>
      <w:szCs w:val="20"/>
      <w:lang w:eastAsia="ru-RU"/>
    </w:rPr>
  </w:style>
  <w:style w:type="character" w:styleId="1251" w:customStyle="1">
    <w:name w:val="Font Style18"/>
    <w:uiPriority w:val="99"/>
    <w:rPr>
      <w:rFonts w:ascii="Times New Roman" w:hAnsi="Times New Roman" w:cs="Times New Roman"/>
      <w:b/>
      <w:bCs/>
      <w:sz w:val="20"/>
      <w:szCs w:val="20"/>
    </w:rPr>
  </w:style>
  <w:style w:type="character" w:styleId="1252" w:customStyle="1">
    <w:name w:val="Font Style20"/>
    <w:rPr>
      <w:rFonts w:ascii="Times New Roman" w:hAnsi="Times New Roman" w:cs="Times New Roman"/>
      <w:b/>
      <w:bCs/>
      <w:i/>
      <w:iCs/>
      <w:spacing w:val="20"/>
      <w:sz w:val="20"/>
      <w:szCs w:val="20"/>
    </w:rPr>
  </w:style>
  <w:style w:type="character" w:styleId="1253" w:customStyle="1">
    <w:name w:val="Font Style22"/>
    <w:uiPriority w:val="99"/>
    <w:rPr>
      <w:rFonts w:ascii="Times New Roman" w:hAnsi="Times New Roman" w:cs="Times New Roman"/>
      <w:i/>
      <w:iCs/>
      <w:sz w:val="22"/>
      <w:szCs w:val="22"/>
    </w:rPr>
  </w:style>
  <w:style w:type="character" w:styleId="1254" w:customStyle="1">
    <w:name w:val="Font Style91"/>
    <w:uiPriority w:val="99"/>
    <w:rPr>
      <w:rFonts w:ascii="Times New Roman" w:hAnsi="Times New Roman" w:cs="Times New Roman"/>
      <w:sz w:val="22"/>
      <w:szCs w:val="22"/>
    </w:rPr>
  </w:style>
  <w:style w:type="character" w:styleId="1255" w:customStyle="1">
    <w:name w:val="Font Style78"/>
    <w:uiPriority w:val="99"/>
    <w:rPr>
      <w:rFonts w:ascii="Times New Roman" w:hAnsi="Times New Roman" w:cs="Times New Roman"/>
      <w:b/>
      <w:bCs/>
      <w:sz w:val="22"/>
      <w:szCs w:val="22"/>
    </w:rPr>
  </w:style>
  <w:style w:type="character" w:styleId="1256" w:customStyle="1">
    <w:name w:val="Font Style102"/>
    <w:uiPriority w:val="99"/>
    <w:rPr>
      <w:rFonts w:ascii="Times New Roman" w:hAnsi="Times New Roman" w:cs="Times New Roman"/>
      <w:b/>
      <w:bCs/>
      <w:i/>
      <w:iCs/>
      <w:sz w:val="26"/>
      <w:szCs w:val="26"/>
    </w:rPr>
  </w:style>
  <w:style w:type="paragraph" w:styleId="1257" w:customStyle="1">
    <w:name w:val="Обычный3"/>
    <w:pPr>
      <w:spacing w:after="0" w:line="240" w:lineRule="auto"/>
      <w:widowControl w:val="off"/>
    </w:pPr>
    <w:rPr>
      <w:rFonts w:ascii="Times New Roman" w:hAnsi="Times New Roman" w:eastAsia="Times New Roman" w:cs="Times New Roman"/>
      <w:sz w:val="20"/>
      <w:szCs w:val="20"/>
      <w:lang w:eastAsia="ru-RU"/>
    </w:rPr>
  </w:style>
  <w:style w:type="paragraph" w:styleId="1258" w:customStyle="1">
    <w:name w:val="Ii?iaeuiue"/>
    <w:pPr>
      <w:spacing w:after="0" w:line="240" w:lineRule="auto"/>
      <w:widowControl w:val="off"/>
    </w:pPr>
    <w:rPr>
      <w:rFonts w:ascii="Times New Roman" w:hAnsi="Times New Roman" w:eastAsia="Arial" w:cs="Times New Roman"/>
      <w:sz w:val="20"/>
      <w:szCs w:val="20"/>
      <w:lang w:eastAsia="ar-SA"/>
    </w:rPr>
  </w:style>
  <w:style w:type="character" w:styleId="1259" w:customStyle="1">
    <w:name w:val="WW-Body text (8)12345"/>
    <w:rPr>
      <w:rFonts w:ascii="Times New Roman" w:hAnsi="Times New Roman" w:eastAsia="Times New Roman" w:cs="Times New Roman"/>
      <w:sz w:val="22"/>
      <w:szCs w:val="22"/>
      <w:u w:val="single"/>
    </w:rPr>
  </w:style>
  <w:style w:type="character" w:styleId="1260" w:customStyle="1">
    <w:name w:val="Font Style31"/>
    <w:uiPriority w:val="99"/>
    <w:rPr>
      <w:rFonts w:ascii="Times New Roman" w:hAnsi="Times New Roman" w:cs="Times New Roman"/>
      <w:sz w:val="20"/>
      <w:szCs w:val="20"/>
    </w:rPr>
  </w:style>
  <w:style w:type="paragraph" w:styleId="1261" w:customStyle="1">
    <w:name w:val="Обычный4"/>
    <w:pPr>
      <w:spacing w:after="0" w:line="240" w:lineRule="auto"/>
      <w:widowControl w:val="off"/>
    </w:pPr>
    <w:rPr>
      <w:rFonts w:ascii="Times New Roman" w:hAnsi="Times New Roman" w:eastAsia="Times New Roman" w:cs="Times New Roman"/>
      <w:sz w:val="20"/>
      <w:szCs w:val="20"/>
      <w:lang w:eastAsia="ru-RU"/>
    </w:rPr>
  </w:style>
  <w:style w:type="paragraph" w:styleId="1262">
    <w:name w:val="List 5"/>
    <w:basedOn w:val="866"/>
    <w:pPr>
      <w:ind w:left="1415" w:hanging="283"/>
      <w:jc w:val="both"/>
      <w:spacing w:after="0" w:line="400" w:lineRule="exact"/>
    </w:pPr>
    <w:rPr>
      <w:rFonts w:ascii="Times New Roman" w:hAnsi="Times New Roman" w:eastAsia="Times New Roman" w:cs="Times New Roman"/>
      <w:sz w:val="28"/>
      <w:szCs w:val="24"/>
      <w:lang w:eastAsia="ru-RU"/>
    </w:rPr>
  </w:style>
  <w:style w:type="paragraph" w:styleId="1263" w:customStyle="1">
    <w:name w:val="Body"/>
    <w:basedOn w:val="866"/>
    <w:uiPriority w:val="99"/>
    <w:pPr>
      <w:ind w:left="284" w:firstLine="851"/>
      <w:jc w:val="both"/>
      <w:spacing w:after="0" w:line="360" w:lineRule="atLeast"/>
    </w:pPr>
    <w:rPr>
      <w:rFonts w:ascii="Pragmatica" w:hAnsi="Pragmatica" w:eastAsia="Times New Roman" w:cs="Times New Roman"/>
      <w:sz w:val="24"/>
      <w:szCs w:val="24"/>
      <w:lang w:eastAsia="ru-RU"/>
    </w:rPr>
  </w:style>
  <w:style w:type="character" w:styleId="1264" w:customStyle="1">
    <w:name w:val="Font Style14"/>
    <w:uiPriority w:val="99"/>
    <w:rPr>
      <w:rFonts w:ascii="Times New Roman" w:hAnsi="Times New Roman" w:cs="Times New Roman"/>
      <w:sz w:val="26"/>
      <w:szCs w:val="26"/>
    </w:rPr>
  </w:style>
  <w:style w:type="paragraph" w:styleId="1265" w:customStyle="1">
    <w:name w:val="Основной текст3"/>
    <w:basedOn w:val="866"/>
    <w:pPr>
      <w:spacing w:before="180" w:after="0" w:line="0" w:lineRule="atLeast"/>
      <w:shd w:val="clear" w:color="auto" w:fill="ffffff"/>
    </w:pPr>
    <w:rPr>
      <w:rFonts w:ascii="Times New Roman" w:hAnsi="Times New Roman" w:eastAsia="Times New Roman" w:cs="Times New Roman"/>
      <w:sz w:val="24"/>
      <w:szCs w:val="24"/>
      <w:lang w:eastAsia="ru-RU"/>
    </w:rPr>
  </w:style>
  <w:style w:type="character" w:styleId="1266" w:customStyle="1">
    <w:name w:val="Font Style11"/>
    <w:uiPriority w:val="99"/>
    <w:rPr>
      <w:rFonts w:ascii="Times New Roman" w:hAnsi="Times New Roman" w:cs="Times New Roman"/>
      <w:sz w:val="26"/>
      <w:szCs w:val="26"/>
    </w:rPr>
  </w:style>
  <w:style w:type="table" w:styleId="1267" w:customStyle="1">
    <w:name w:val="Сетка таблицы6"/>
    <w:basedOn w:val="877"/>
    <w:next w:val="104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68" w:customStyle="1">
    <w:name w:val="Heading #3"/>
    <w:basedOn w:val="866"/>
    <w:next w:val="866"/>
    <w:pPr>
      <w:ind w:left="720" w:hanging="720"/>
      <w:spacing w:after="0" w:line="240" w:lineRule="auto"/>
      <w:widowControl w:val="off"/>
      <w:outlineLvl w:val="2"/>
    </w:pPr>
    <w:rPr>
      <w:rFonts w:ascii="Arial Unicode MS" w:hAnsi="Arial Unicode MS" w:eastAsia="Arial Unicode MS" w:cs="Arial Unicode MS"/>
      <w:color w:val="000000"/>
      <w:sz w:val="24"/>
      <w:szCs w:val="24"/>
      <w:lang w:eastAsia="ru-RU" w:bidi="hi-IN"/>
    </w:rPr>
  </w:style>
  <w:style w:type="character" w:styleId="1269" w:customStyle="1">
    <w:name w:val="ConsPlusNormal Знак"/>
    <w:link w:val="1059"/>
    <w:rPr>
      <w:rFonts w:ascii="Arial" w:hAnsi="Arial" w:cs="Arial" w:eastAsiaTheme="minorEastAsia"/>
      <w:sz w:val="20"/>
      <w:szCs w:val="20"/>
      <w:lang w:eastAsia="ru-RU"/>
    </w:rPr>
  </w:style>
  <w:style w:type="character" w:styleId="1270" w:customStyle="1">
    <w:name w:val="Без интервала Знак"/>
    <w:link w:val="1142"/>
    <w:uiPriority w:val="99"/>
    <w:rPr>
      <w:rFonts w:ascii="Times New Roman" w:hAnsi="Times New Roman" w:eastAsia="Times New Roman" w:cs="Times New Roman"/>
      <w:sz w:val="20"/>
      <w:szCs w:val="20"/>
      <w:lang w:eastAsia="ru-RU"/>
    </w:rPr>
  </w:style>
  <w:style w:type="paragraph" w:styleId="1271" w:customStyle="1">
    <w:name w:val="npb"/>
    <w:basedOn w:val="866"/>
    <w:pPr>
      <w:jc w:val="center"/>
      <w:spacing w:before="15" w:after="15" w:line="240" w:lineRule="auto"/>
    </w:pPr>
    <w:rPr>
      <w:rFonts w:ascii="Times New Roman" w:hAnsi="Times New Roman" w:eastAsia="Times New Roman" w:cs="Times New Roman"/>
      <w:b/>
      <w:bCs/>
      <w:color w:val="800000"/>
      <w:sz w:val="28"/>
      <w:szCs w:val="28"/>
      <w:lang w:eastAsia="ru-RU"/>
    </w:rPr>
  </w:style>
  <w:style w:type="character" w:styleId="1272" w:customStyle="1">
    <w:name w:val="No Spacing Char"/>
    <w:link w:val="1178"/>
    <w:rPr>
      <w:rFonts w:ascii="Times New Roman" w:hAnsi="Times New Roman" w:eastAsia="Arial Unicode MS" w:cs="Mangal"/>
      <w:sz w:val="24"/>
      <w:szCs w:val="24"/>
      <w:lang w:eastAsia="hi-IN" w:bidi="hi-IN"/>
    </w:rPr>
  </w:style>
  <w:style w:type="character" w:styleId="1273" w:customStyle="1">
    <w:name w:val="okpd_span"/>
    <w:basedOn w:val="876"/>
  </w:style>
  <w:style w:type="character" w:styleId="1274">
    <w:name w:val="FollowedHyperlink"/>
    <w:uiPriority w:val="99"/>
    <w:unhideWhenUsed/>
    <w:rPr>
      <w:color w:val="800080"/>
      <w:u w:val="single"/>
    </w:rPr>
  </w:style>
  <w:style w:type="character" w:styleId="1275" w:customStyle="1">
    <w:name w:val="Font Style41"/>
    <w:uiPriority w:val="99"/>
    <w:rPr>
      <w:rFonts w:ascii="Times New Roman" w:hAnsi="Times New Roman" w:cs="Times New Roman"/>
      <w:sz w:val="22"/>
      <w:szCs w:val="22"/>
    </w:rPr>
  </w:style>
  <w:style w:type="character" w:styleId="1276" w:customStyle="1">
    <w:name w:val="Font Style63"/>
    <w:uiPriority w:val="99"/>
    <w:rPr>
      <w:rFonts w:ascii="Times New Roman" w:hAnsi="Times New Roman" w:cs="Times New Roman"/>
      <w:sz w:val="20"/>
      <w:szCs w:val="20"/>
    </w:rPr>
  </w:style>
  <w:style w:type="table" w:styleId="1277" w:customStyle="1">
    <w:name w:val="Сетка таблицы12"/>
    <w:basedOn w:val="877"/>
    <w:next w:val="104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78" w:customStyle="1">
    <w:name w:val="Абзац списка1"/>
    <w:basedOn w:val="866"/>
    <w:uiPriority w:val="99"/>
    <w:qFormat/>
    <w:pPr>
      <w:contextualSpacing/>
      <w:ind w:left="720"/>
      <w:jc w:val="center"/>
      <w:spacing w:before="180" w:after="0"/>
      <w:widowControl w:val="off"/>
    </w:pPr>
    <w:rPr>
      <w:rFonts w:ascii="Times New Roman" w:hAnsi="Times New Roman" w:eastAsia="Calibri" w:cs="Times New Roman"/>
      <w:lang w:eastAsia="ru-RU"/>
    </w:rPr>
  </w:style>
  <w:style w:type="character" w:styleId="1279" w:customStyle="1">
    <w:name w:val="Основной текст (2)_"/>
    <w:link w:val="1280"/>
    <w:rPr>
      <w:sz w:val="26"/>
      <w:szCs w:val="26"/>
      <w:shd w:val="clear" w:color="auto" w:fill="ffffff"/>
    </w:rPr>
  </w:style>
  <w:style w:type="paragraph" w:styleId="1280" w:customStyle="1">
    <w:name w:val="Основной текст (2)"/>
    <w:basedOn w:val="866"/>
    <w:link w:val="1279"/>
    <w:pPr>
      <w:jc w:val="right"/>
      <w:spacing w:after="0" w:line="317" w:lineRule="exact"/>
      <w:shd w:val="clear" w:color="auto" w:fill="ffffff"/>
    </w:pPr>
    <w:rPr>
      <w:sz w:val="26"/>
      <w:szCs w:val="26"/>
      <w:shd w:val="clear" w:color="auto" w:fill="ffffff"/>
    </w:rPr>
  </w:style>
  <w:style w:type="character" w:styleId="1281" w:customStyle="1">
    <w:name w:val="s_104"/>
    <w:basedOn w:val="876"/>
  </w:style>
  <w:style w:type="paragraph" w:styleId="1282" w:customStyle="1">
    <w:name w:val="s_1"/>
    <w:basedOn w:val="866"/>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3" w:customStyle="1">
    <w:name w:val="s_22"/>
    <w:basedOn w:val="866"/>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84" w:customStyle="1">
    <w:name w:val="Сетка таблицы21"/>
    <w:basedOn w:val="877"/>
    <w:next w:val="104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85" w:customStyle="1">
    <w:name w:val="Таблицы (моноширинный)"/>
    <w:basedOn w:val="866"/>
    <w:next w:val="866"/>
    <w:pPr>
      <w:spacing w:after="0" w:line="240" w:lineRule="auto"/>
      <w:widowControl w:val="off"/>
    </w:pPr>
    <w:rPr>
      <w:rFonts w:ascii="Courier New" w:hAnsi="Courier New" w:eastAsia="Times New Roman" w:cs="Courier New"/>
      <w:sz w:val="26"/>
      <w:szCs w:val="26"/>
      <w:lang w:eastAsia="ru-RU"/>
    </w:rPr>
  </w:style>
  <w:style w:type="character" w:styleId="1286" w:customStyle="1">
    <w:name w:val="blk"/>
    <w:basedOn w:val="876"/>
  </w:style>
  <w:style w:type="paragraph" w:styleId="1287" w:customStyle="1">
    <w:name w:val="Основной текст4"/>
    <w:basedOn w:val="866"/>
    <w:pPr>
      <w:spacing w:after="0" w:line="0" w:lineRule="atLeast"/>
      <w:shd w:val="clear" w:color="auto" w:fill="ffffff"/>
      <w:widowControl w:val="off"/>
    </w:pPr>
    <w:rPr>
      <w:rFonts w:ascii="Times New Roman" w:hAnsi="Times New Roman" w:eastAsia="Times New Roman" w:cs="Times New Roman"/>
      <w:sz w:val="20"/>
      <w:szCs w:val="20"/>
      <w:lang w:eastAsia="ru-RU"/>
    </w:rPr>
  </w:style>
  <w:style w:type="character" w:styleId="1288" w:customStyle="1">
    <w:name w:val="Основной текст (3)"/>
    <w:rPr>
      <w:rFonts w:hint="default" w:ascii="Times New Roman" w:hAnsi="Times New Roman" w:cs="Times New Roman"/>
      <w:b/>
      <w:bCs w:val="0"/>
      <w:sz w:val="22"/>
      <w:u w:val="single"/>
    </w:rPr>
  </w:style>
  <w:style w:type="character" w:styleId="1289" w:customStyle="1">
    <w:name w:val="Колонтитул_"/>
    <w:link w:val="1290"/>
    <w:uiPriority w:val="99"/>
    <w:rPr>
      <w:shd w:val="clear" w:color="auto" w:fill="ffffff"/>
    </w:rPr>
  </w:style>
  <w:style w:type="paragraph" w:styleId="1290" w:customStyle="1">
    <w:name w:val="Колонтитул1"/>
    <w:basedOn w:val="866"/>
    <w:link w:val="1289"/>
    <w:uiPriority w:val="99"/>
    <w:pPr>
      <w:jc w:val="right"/>
      <w:spacing w:after="0" w:line="269" w:lineRule="exact"/>
      <w:shd w:val="clear" w:color="auto" w:fill="ffffff"/>
      <w:widowControl w:val="off"/>
    </w:pPr>
  </w:style>
  <w:style w:type="character" w:styleId="1291" w:customStyle="1">
    <w:name w:val="Колонтитул"/>
    <w:uiPriority w:val="99"/>
  </w:style>
  <w:style w:type="paragraph" w:styleId="1292" w:customStyle="1">
    <w:name w:val="Standard"/>
    <w:pPr>
      <w:ind w:firstLine="709"/>
      <w:jc w:val="both"/>
      <w:spacing w:after="0" w:line="240" w:lineRule="auto"/>
      <w:widowControl w:val="off"/>
    </w:pPr>
    <w:rPr>
      <w:rFonts w:ascii="Times New Roman" w:hAnsi="Times New Roman" w:eastAsia="Times New Roman" w:cs="Times New Roman"/>
      <w:lang w:eastAsia="zh-CN"/>
    </w:rPr>
  </w:style>
  <w:style w:type="paragraph" w:styleId="1293" w:customStyle="1">
    <w:name w:val="Text body"/>
    <w:basedOn w:val="1292"/>
    <w:pPr>
      <w:ind w:firstLine="0"/>
      <w:spacing w:after="120"/>
      <w:widowControl/>
    </w:pPr>
    <w:rPr>
      <w:sz w:val="24"/>
      <w:szCs w:val="24"/>
    </w:rPr>
  </w:style>
  <w:style w:type="character" w:styleId="1294" w:customStyle="1">
    <w:name w:val="Font Style12"/>
    <w:uiPriority w:val="99"/>
    <w:rPr>
      <w:rFonts w:ascii="Times New Roman" w:hAnsi="Times New Roman" w:cs="Times New Roman"/>
      <w:sz w:val="20"/>
      <w:szCs w:val="20"/>
    </w:rPr>
  </w:style>
  <w:style w:type="paragraph" w:styleId="1295" w:customStyle="1">
    <w:name w:val="ConsCell"/>
    <w:pPr>
      <w:spacing w:after="0" w:line="240" w:lineRule="auto"/>
      <w:widowControl w:val="off"/>
    </w:pPr>
    <w:rPr>
      <w:rFonts w:ascii="Arial" w:hAnsi="Arial" w:eastAsia="Times New Roman" w:cs="Arial"/>
      <w:sz w:val="20"/>
      <w:szCs w:val="20"/>
      <w:lang w:eastAsia="ru-RU"/>
    </w:rPr>
  </w:style>
  <w:style w:type="character" w:styleId="1296" w:customStyle="1">
    <w:name w:val="Font Style15"/>
    <w:rPr>
      <w:rFonts w:hint="default" w:ascii="Times New Roman" w:hAnsi="Times New Roman" w:cs="Times New Roman"/>
      <w:sz w:val="22"/>
      <w:szCs w:val="22"/>
    </w:rPr>
  </w:style>
  <w:style w:type="character" w:styleId="1297" w:customStyle="1">
    <w:name w:val="Название Знак1"/>
    <w:uiPriority w:val="99"/>
    <w:rPr>
      <w:rFonts w:hAnsi="Times New Roman" w:eastAsia="Times New Roman" w:cs="Times New Roman"/>
      <w:b/>
      <w:sz w:val="24"/>
      <w:szCs w:val="24"/>
      <w:lang w:eastAsia="ar-SA"/>
    </w:rPr>
  </w:style>
  <w:style w:type="character" w:styleId="1298">
    <w:name w:val="Emphasis"/>
    <w:qFormat/>
    <w:rPr>
      <w:i/>
      <w:iCs/>
    </w:rPr>
  </w:style>
  <w:style w:type="paragraph" w:styleId="1299">
    <w:name w:val="Subtitle"/>
    <w:basedOn w:val="866"/>
    <w:next w:val="866"/>
    <w:link w:val="1300"/>
    <w:uiPriority w:val="11"/>
    <w:qFormat/>
    <w:pPr>
      <w:numPr>
        <w:ilvl w:val="1"/>
      </w:numPr>
      <w:spacing w:after="0" w:line="240" w:lineRule="auto"/>
      <w:widowControl w:val="off"/>
    </w:pPr>
    <w:rPr>
      <w:rFonts w:ascii="Cambria" w:hAnsi="Cambria" w:eastAsia="Times New Roman" w:cs="Times New Roman"/>
      <w:i/>
      <w:iCs/>
      <w:color w:val="4f81bd"/>
      <w:spacing w:val="15"/>
      <w:sz w:val="24"/>
      <w:szCs w:val="24"/>
      <w:lang w:eastAsia="ru-RU"/>
    </w:rPr>
  </w:style>
  <w:style w:type="character" w:styleId="1300" w:customStyle="1">
    <w:name w:val="Подзаголовок Знак"/>
    <w:basedOn w:val="876"/>
    <w:link w:val="1299"/>
    <w:uiPriority w:val="11"/>
    <w:rPr>
      <w:rFonts w:ascii="Cambria" w:hAnsi="Cambria" w:eastAsia="Times New Roman" w:cs="Times New Roman"/>
      <w:i/>
      <w:iCs/>
      <w:color w:val="4f81bd"/>
      <w:spacing w:val="15"/>
      <w:sz w:val="24"/>
      <w:szCs w:val="24"/>
      <w:lang w:eastAsia="ru-RU"/>
    </w:rPr>
  </w:style>
  <w:style w:type="paragraph" w:styleId="1301" w:customStyle="1">
    <w:name w:val="Знак2 Знак Знак Знак Знак Знак Знак Знак Знак Знак"/>
    <w:basedOn w:val="866"/>
    <w:pPr>
      <w:spacing w:before="100" w:beforeAutospacing="1" w:after="100" w:afterAutospacing="1" w:line="240" w:lineRule="auto"/>
    </w:pPr>
    <w:rPr>
      <w:rFonts w:ascii="Tahoma" w:hAnsi="Tahoma" w:eastAsia="Times New Roman" w:cs="Times New Roman"/>
      <w:sz w:val="20"/>
      <w:szCs w:val="20"/>
      <w:lang w:val="en-US"/>
    </w:rPr>
  </w:style>
  <w:style w:type="paragraph" w:styleId="1302" w:customStyle="1">
    <w:name w:val="Знак Знак2 Char Char Знак Знак Char Char Знак Знак Char Char Знак Знак Char Char Знак Знак Char Char Знак Знак Char Char Знак Знак Char Char Знак Знак Char Char"/>
    <w:basedOn w:val="866"/>
    <w:pPr>
      <w:spacing w:before="100" w:beforeAutospacing="1" w:after="100" w:afterAutospacing="1" w:line="240" w:lineRule="auto"/>
    </w:pPr>
    <w:rPr>
      <w:rFonts w:ascii="Tahoma" w:hAnsi="Tahoma" w:eastAsia="Calibri" w:cs="Times New Roman"/>
      <w:sz w:val="20"/>
      <w:szCs w:val="20"/>
      <w:lang w:val="en-US"/>
    </w:rPr>
  </w:style>
  <w:style w:type="paragraph" w:styleId="1303" w:customStyle="1">
    <w:name w:val="Стиль3 Знак Знак"/>
    <w:basedOn w:val="1134"/>
    <w:pPr>
      <w:ind w:left="0"/>
      <w:jc w:val="both"/>
      <w:spacing w:after="0" w:line="240" w:lineRule="auto"/>
      <w:tabs>
        <w:tab w:val="num" w:pos="227" w:leader="none"/>
      </w:tabs>
    </w:pPr>
    <w:rPr>
      <w:rFonts w:eastAsia="Calibri"/>
      <w:szCs w:val="20"/>
    </w:rPr>
  </w:style>
  <w:style w:type="character" w:styleId="1304" w:customStyle="1">
    <w:name w:val="Символ сноски"/>
    <w:rPr>
      <w:rFonts w:cs="Times New Roman"/>
      <w:vertAlign w:val="superscript"/>
    </w:rPr>
  </w:style>
  <w:style w:type="paragraph" w:styleId="1305" w:customStyle="1">
    <w:name w:val="Маркер1"/>
    <w:basedOn w:val="866"/>
    <w:pPr>
      <w:jc w:val="both"/>
      <w:spacing w:before="120" w:after="0" w:line="300" w:lineRule="atLeast"/>
      <w:tabs>
        <w:tab w:val="left" w:pos="360" w:leader="none"/>
      </w:tabs>
    </w:pPr>
    <w:rPr>
      <w:rFonts w:ascii="Times New Roman" w:hAnsi="Times New Roman" w:eastAsia="Calibri" w:cs="Times New Roman"/>
      <w:sz w:val="24"/>
      <w:szCs w:val="20"/>
      <w:lang w:eastAsia="ar-SA"/>
    </w:rPr>
  </w:style>
  <w:style w:type="paragraph" w:styleId="1306" w:customStyle="1">
    <w:name w:val="содержание2-11"/>
    <w:basedOn w:val="866"/>
    <w:pPr>
      <w:jc w:val="both"/>
      <w:spacing w:after="60" w:line="240" w:lineRule="auto"/>
    </w:pPr>
    <w:rPr>
      <w:rFonts w:ascii="Times New Roman" w:hAnsi="Times New Roman" w:eastAsia="Calibri" w:cs="Times New Roman"/>
      <w:sz w:val="24"/>
      <w:szCs w:val="24"/>
      <w:lang w:eastAsia="ar-SA"/>
    </w:rPr>
  </w:style>
  <w:style w:type="paragraph" w:styleId="1307">
    <w:name w:val="Body Text 3"/>
    <w:basedOn w:val="866"/>
    <w:link w:val="1308"/>
    <w:pPr>
      <w:spacing w:after="120" w:line="240" w:lineRule="auto"/>
    </w:pPr>
    <w:rPr>
      <w:rFonts w:ascii="Times New Roman" w:hAnsi="Times New Roman" w:eastAsia="Calibri" w:cs="Times New Roman"/>
      <w:sz w:val="16"/>
      <w:szCs w:val="16"/>
      <w:lang w:eastAsia="ru-RU"/>
    </w:rPr>
  </w:style>
  <w:style w:type="character" w:styleId="1308" w:customStyle="1">
    <w:name w:val="Основной текст 3 Знак"/>
    <w:basedOn w:val="876"/>
    <w:link w:val="1307"/>
    <w:rPr>
      <w:rFonts w:ascii="Times New Roman" w:hAnsi="Times New Roman" w:eastAsia="Calibri" w:cs="Times New Roman"/>
      <w:sz w:val="16"/>
      <w:szCs w:val="16"/>
      <w:lang w:eastAsia="ru-RU"/>
    </w:rPr>
  </w:style>
  <w:style w:type="paragraph" w:styleId="1309" w:customStyle="1">
    <w:name w:val="Noeeu"/>
    <w:pPr>
      <w:spacing w:after="0" w:line="240" w:lineRule="auto"/>
      <w:widowControl w:val="off"/>
    </w:pPr>
    <w:rPr>
      <w:rFonts w:ascii="Times New Roman" w:hAnsi="Times New Roman" w:eastAsia="Times New Roman" w:cs="Times New Roman"/>
      <w:spacing w:val="-1"/>
      <w:sz w:val="24"/>
      <w:szCs w:val="20"/>
      <w:vertAlign w:val="superscript"/>
      <w:lang w:val="en-US" w:eastAsia="ar-SA"/>
    </w:rPr>
  </w:style>
  <w:style w:type="paragraph" w:styleId="1310" w:customStyle="1">
    <w:name w:val="Нормальный"/>
    <w:pPr>
      <w:spacing w:after="0" w:line="240" w:lineRule="auto"/>
      <w:widowControl w:val="off"/>
    </w:pPr>
    <w:rPr>
      <w:rFonts w:ascii="Times New Roman" w:hAnsi="Times New Roman" w:eastAsia="Times New Roman" w:cs="Times New Roman"/>
      <w:sz w:val="20"/>
      <w:szCs w:val="20"/>
      <w:lang w:eastAsia="ar-SA"/>
    </w:rPr>
  </w:style>
  <w:style w:type="paragraph" w:styleId="1311" w:customStyle="1">
    <w:name w:val="Название объекта1"/>
    <w:basedOn w:val="866"/>
    <w:next w:val="866"/>
    <w:pPr>
      <w:spacing w:before="120" w:after="120" w:line="240" w:lineRule="auto"/>
    </w:pPr>
    <w:rPr>
      <w:rFonts w:ascii="Times New Roman" w:hAnsi="Times New Roman" w:eastAsia="Calibri" w:cs="Times New Roman"/>
      <w:b/>
      <w:bCs/>
      <w:sz w:val="20"/>
      <w:szCs w:val="20"/>
      <w:lang w:eastAsia="ar-SA"/>
    </w:rPr>
  </w:style>
  <w:style w:type="paragraph" w:styleId="1312" w:customStyle="1">
    <w:name w:val="заголовок 11"/>
    <w:basedOn w:val="866"/>
    <w:next w:val="866"/>
    <w:pPr>
      <w:jc w:val="center"/>
      <w:keepNext/>
      <w:spacing w:after="0" w:line="240" w:lineRule="auto"/>
    </w:pPr>
    <w:rPr>
      <w:rFonts w:ascii="Times New Roman" w:hAnsi="Times New Roman" w:eastAsia="Calibri" w:cs="Times New Roman"/>
      <w:sz w:val="24"/>
      <w:szCs w:val="20"/>
      <w:lang w:eastAsia="ru-RU"/>
    </w:rPr>
  </w:style>
  <w:style w:type="paragraph" w:styleId="1313" w:customStyle="1">
    <w:name w:val="caaieiaie 4"/>
    <w:basedOn w:val="866"/>
    <w:next w:val="866"/>
    <w:pPr>
      <w:jc w:val="center"/>
      <w:spacing w:after="0" w:line="240" w:lineRule="auto"/>
      <w:widowControl w:val="off"/>
    </w:pPr>
    <w:rPr>
      <w:rFonts w:ascii="Times New Roman" w:hAnsi="Times New Roman" w:eastAsia="Times New Roman" w:cs="Times New Roman"/>
      <w:b/>
      <w:sz w:val="24"/>
      <w:szCs w:val="20"/>
      <w:lang w:eastAsia="ar-SA"/>
    </w:rPr>
  </w:style>
  <w:style w:type="paragraph" w:styleId="1314" w:customStyle="1">
    <w:name w:val="Обычный отступ1"/>
    <w:basedOn w:val="866"/>
    <w:pPr>
      <w:ind w:firstLine="624"/>
      <w:jc w:val="both"/>
      <w:spacing w:after="0" w:line="360" w:lineRule="auto"/>
    </w:pPr>
    <w:rPr>
      <w:rFonts w:ascii="Times New Roman" w:hAnsi="Times New Roman" w:eastAsia="Calibri" w:cs="Times New Roman"/>
      <w:sz w:val="26"/>
      <w:szCs w:val="20"/>
      <w:lang w:eastAsia="ar-SA"/>
    </w:rPr>
  </w:style>
  <w:style w:type="paragraph" w:styleId="1315" w:customStyle="1">
    <w:name w:val="FR1"/>
    <w:pPr>
      <w:jc w:val="center"/>
      <w:spacing w:after="0" w:line="240" w:lineRule="auto"/>
      <w:widowControl w:val="off"/>
    </w:pPr>
    <w:rPr>
      <w:rFonts w:ascii="Arial" w:hAnsi="Arial" w:eastAsia="Times New Roman" w:cs="Times New Roman"/>
      <w:sz w:val="18"/>
      <w:szCs w:val="20"/>
      <w:lang w:eastAsia="ar-SA"/>
    </w:rPr>
  </w:style>
  <w:style w:type="paragraph" w:styleId="1316">
    <w:name w:val="List Bullet 2"/>
    <w:basedOn w:val="866"/>
    <w:pPr>
      <w:ind w:firstLine="400"/>
      <w:jc w:val="both"/>
      <w:spacing w:before="60" w:after="60" w:line="360" w:lineRule="auto"/>
    </w:pPr>
    <w:rPr>
      <w:rFonts w:ascii="Times New Roman" w:hAnsi="Times New Roman" w:eastAsia="Calibri" w:cs="Times New Roman"/>
      <w:sz w:val="24"/>
      <w:szCs w:val="24"/>
    </w:rPr>
  </w:style>
  <w:style w:type="paragraph" w:styleId="1317" w:customStyle="1">
    <w:name w:val="Таблица - текст в ячейке"/>
    <w:basedOn w:val="866"/>
    <w:pPr>
      <w:ind w:left="284" w:hanging="284"/>
      <w:jc w:val="both"/>
      <w:spacing w:after="0" w:line="360" w:lineRule="auto"/>
      <w:widowControl w:val="off"/>
    </w:pPr>
    <w:rPr>
      <w:rFonts w:ascii="Times New Roman" w:hAnsi="Times New Roman" w:eastAsia="Calibri" w:cs="Times New Roman"/>
      <w:sz w:val="24"/>
      <w:szCs w:val="20"/>
      <w:lang w:eastAsia="ru-RU"/>
    </w:rPr>
  </w:style>
  <w:style w:type="paragraph" w:styleId="1318" w:customStyle="1">
    <w:name w:val="Таблица - заголовки столбцов"/>
    <w:basedOn w:val="1317"/>
    <w:pPr>
      <w:ind w:left="0" w:firstLine="0"/>
      <w:jc w:val="center"/>
    </w:pPr>
  </w:style>
  <w:style w:type="paragraph" w:styleId="1319" w:customStyle="1">
    <w:name w:val="Таблица - нумерация строк"/>
    <w:basedOn w:val="1317"/>
    <w:pPr>
      <w:ind w:left="0" w:firstLine="0"/>
    </w:pPr>
  </w:style>
  <w:style w:type="paragraph" w:styleId="1320" w:customStyle="1">
    <w:name w:val="заголовок 1"/>
    <w:basedOn w:val="866"/>
    <w:next w:val="866"/>
    <w:pPr>
      <w:jc w:val="center"/>
      <w:keepNext/>
      <w:spacing w:after="0" w:line="240" w:lineRule="auto"/>
      <w:outlineLvl w:val="0"/>
    </w:pPr>
    <w:rPr>
      <w:rFonts w:ascii="Times New Roman" w:hAnsi="Times New Roman" w:eastAsia="Calibri" w:cs="Times New Roman"/>
      <w:b/>
      <w:bCs/>
      <w:sz w:val="24"/>
      <w:szCs w:val="24"/>
      <w:lang w:eastAsia="ru-RU"/>
    </w:rPr>
  </w:style>
  <w:style w:type="paragraph" w:styleId="1321" w:customStyle="1">
    <w:name w:val="Îñíîâíîé òåêñò ñ îò¼f1òóïîì 3"/>
    <w:basedOn w:val="1120"/>
    <w:pPr>
      <w:ind w:left="0" w:firstLine="720"/>
      <w:jc w:val="both"/>
      <w:widowControl w:val="off"/>
    </w:pPr>
    <w:rPr>
      <w:rFonts w:ascii="Arial" w:hAnsi="Arial" w:eastAsia="Calibri" w:cs="Arial"/>
    </w:rPr>
  </w:style>
  <w:style w:type="paragraph" w:styleId="1322" w:customStyle="1">
    <w:name w:val="Пункт"/>
    <w:basedOn w:val="1045"/>
    <w:pPr>
      <w:numPr>
        <w:ilvl w:val="2"/>
        <w:numId w:val="27"/>
      </w:numPr>
      <w:ind w:left="1224" w:firstLine="0"/>
      <w:spacing w:line="240" w:lineRule="auto"/>
      <w:widowControl/>
      <w:tabs>
        <w:tab w:val="num" w:pos="1800" w:leader="none"/>
        <w:tab w:val="clear" w:pos="2340" w:leader="none"/>
      </w:tabs>
    </w:pPr>
    <w:rPr>
      <w:rFonts w:eastAsia="Calibri"/>
      <w:color w:val="auto"/>
      <w:spacing w:val="0"/>
      <w:sz w:val="24"/>
      <w:szCs w:val="20"/>
    </w:rPr>
  </w:style>
  <w:style w:type="paragraph" w:styleId="1323" w:customStyle="1">
    <w:name w:val="Подпункты"/>
    <w:basedOn w:val="866"/>
    <w:pPr>
      <w:ind w:left="851"/>
      <w:jc w:val="both"/>
      <w:spacing w:after="0" w:line="240" w:lineRule="auto"/>
      <w:tabs>
        <w:tab w:val="num" w:pos="227" w:leader="none"/>
        <w:tab w:val="num" w:pos="1418" w:leader="none"/>
      </w:tabs>
    </w:pPr>
    <w:rPr>
      <w:rFonts w:ascii="Times New Roman" w:hAnsi="Times New Roman" w:eastAsia="Calibri" w:cs="Times New Roman"/>
      <w:sz w:val="24"/>
      <w:szCs w:val="20"/>
      <w:lang w:eastAsia="ru-RU"/>
    </w:rPr>
  </w:style>
  <w:style w:type="paragraph" w:styleId="1324" w:customStyle="1">
    <w:name w:val="Пункты"/>
    <w:basedOn w:val="866"/>
    <w:link w:val="1325"/>
    <w:pPr>
      <w:ind w:left="567"/>
      <w:jc w:val="both"/>
      <w:spacing w:before="120" w:after="0" w:line="240" w:lineRule="auto"/>
      <w:tabs>
        <w:tab w:val="num" w:pos="227" w:leader="none"/>
        <w:tab w:val="num" w:pos="1418" w:leader="none"/>
      </w:tabs>
    </w:pPr>
    <w:rPr>
      <w:rFonts w:ascii="Times New Roman" w:hAnsi="Times New Roman" w:eastAsia="Calibri" w:cs="Times New Roman"/>
      <w:sz w:val="24"/>
      <w:szCs w:val="20"/>
      <w:lang w:eastAsia="ru-RU"/>
    </w:rPr>
  </w:style>
  <w:style w:type="character" w:styleId="1325" w:customStyle="1">
    <w:name w:val="Пункты Знак"/>
    <w:link w:val="1324"/>
    <w:rPr>
      <w:rFonts w:ascii="Times New Roman" w:hAnsi="Times New Roman" w:eastAsia="Calibri" w:cs="Times New Roman"/>
      <w:sz w:val="24"/>
      <w:szCs w:val="20"/>
      <w:lang w:eastAsia="ru-RU"/>
    </w:rPr>
  </w:style>
  <w:style w:type="paragraph" w:styleId="1326" w:customStyle="1">
    <w:name w:val="????????? 2"/>
    <w:basedOn w:val="1327"/>
    <w:next w:val="1327"/>
    <w:pPr>
      <w:ind w:left="576" w:hanging="576"/>
      <w:spacing w:before="120"/>
    </w:pPr>
  </w:style>
  <w:style w:type="paragraph" w:styleId="1327" w:customStyle="1">
    <w:name w:val="???????"/>
    <w:pPr>
      <w:ind w:firstLine="720"/>
      <w:jc w:val="both"/>
      <w:spacing w:after="0" w:line="240" w:lineRule="auto"/>
      <w:widowControl w:val="off"/>
    </w:pPr>
    <w:rPr>
      <w:rFonts w:ascii="Times New Roman" w:hAnsi="Times New Roman" w:eastAsia="Calibri" w:cs="Times New Roman"/>
      <w:sz w:val="24"/>
      <w:szCs w:val="20"/>
      <w:lang w:eastAsia="ru-RU"/>
    </w:rPr>
  </w:style>
  <w:style w:type="paragraph" w:styleId="1328" w:customStyle="1">
    <w:name w:val="Список1"/>
    <w:basedOn w:val="866"/>
    <w:pPr>
      <w:numPr>
        <w:ilvl w:val="0"/>
        <w:numId w:val="28"/>
      </w:numPr>
      <w:spacing w:after="0" w:line="360" w:lineRule="auto"/>
      <w:tabs>
        <w:tab w:val="left" w:pos="7088" w:leader="none"/>
      </w:tabs>
    </w:pPr>
    <w:rPr>
      <w:rFonts w:ascii="Times New Roman" w:hAnsi="Times New Roman" w:eastAsia="Calibri" w:cs="Times New Roman"/>
      <w:sz w:val="24"/>
      <w:szCs w:val="20"/>
      <w:lang w:eastAsia="ru-RU"/>
    </w:rPr>
  </w:style>
  <w:style w:type="paragraph" w:styleId="1329" w:customStyle="1">
    <w:name w:val="mark -"/>
    <w:basedOn w:val="1330"/>
    <w:pPr>
      <w:numPr>
        <w:ilvl w:val="0"/>
        <w:numId w:val="29"/>
      </w:numPr>
      <w:jc w:val="left"/>
      <w:tabs>
        <w:tab w:val="right" w:pos="10490" w:leader="dot"/>
      </w:tabs>
    </w:pPr>
  </w:style>
  <w:style w:type="paragraph" w:styleId="1330" w:customStyle="1">
    <w:name w:val="Осн. текст Д"/>
    <w:pPr>
      <w:ind w:firstLine="284"/>
      <w:jc w:val="both"/>
      <w:spacing w:after="40" w:line="240" w:lineRule="auto"/>
    </w:pPr>
    <w:rPr>
      <w:rFonts w:ascii="Times New Roman" w:hAnsi="Times New Roman" w:eastAsia="Calibri" w:cs="Times New Roman"/>
      <w:sz w:val="24"/>
      <w:szCs w:val="20"/>
      <w:lang w:eastAsia="ru-RU"/>
    </w:rPr>
  </w:style>
  <w:style w:type="paragraph" w:styleId="1331" w:customStyle="1">
    <w:name w:val="текст сноски"/>
    <w:basedOn w:val="866"/>
    <w:pPr>
      <w:spacing w:after="0" w:line="240" w:lineRule="auto"/>
      <w:widowControl w:val="off"/>
    </w:pPr>
    <w:rPr>
      <w:rFonts w:ascii="Gelvetsky 12pt" w:hAnsi="Gelvetsky 12pt" w:eastAsia="Calibri" w:cs="Times New Roman"/>
      <w:sz w:val="24"/>
      <w:szCs w:val="20"/>
      <w:lang w:val="en-US" w:eastAsia="ru-RU"/>
    </w:rPr>
  </w:style>
  <w:style w:type="paragraph" w:styleId="1332" w:customStyle="1">
    <w:name w:val="3---"/>
    <w:basedOn w:val="866"/>
    <w:pPr>
      <w:jc w:val="both"/>
      <w:spacing w:before="120" w:after="120" w:line="240" w:lineRule="auto"/>
    </w:pPr>
    <w:rPr>
      <w:rFonts w:ascii="Times New Roman" w:hAnsi="Times New Roman" w:eastAsia="Calibri" w:cs="Times New Roman"/>
      <w:sz w:val="24"/>
      <w:szCs w:val="20"/>
      <w:lang w:eastAsia="ru-RU"/>
    </w:rPr>
  </w:style>
  <w:style w:type="paragraph" w:styleId="1333">
    <w:name w:val="Date"/>
    <w:basedOn w:val="866"/>
    <w:next w:val="866"/>
    <w:link w:val="1334"/>
    <w:pPr>
      <w:jc w:val="both"/>
      <w:spacing w:after="0" w:line="240" w:lineRule="auto"/>
    </w:pPr>
    <w:rPr>
      <w:rFonts w:ascii="Times New Roman" w:hAnsi="Times New Roman" w:eastAsia="Calibri" w:cs="Times New Roman"/>
      <w:sz w:val="20"/>
      <w:szCs w:val="20"/>
      <w:lang w:eastAsia="ru-RU"/>
    </w:rPr>
  </w:style>
  <w:style w:type="character" w:styleId="1334" w:customStyle="1">
    <w:name w:val="Дата Знак"/>
    <w:basedOn w:val="876"/>
    <w:link w:val="1333"/>
    <w:rPr>
      <w:rFonts w:ascii="Times New Roman" w:hAnsi="Times New Roman" w:eastAsia="Calibri" w:cs="Times New Roman"/>
      <w:sz w:val="20"/>
      <w:szCs w:val="20"/>
      <w:lang w:eastAsia="ru-RU"/>
    </w:rPr>
  </w:style>
  <w:style w:type="paragraph" w:styleId="1335" w:customStyle="1">
    <w:name w:val="FormField"/>
    <w:basedOn w:val="866"/>
    <w:pPr>
      <w:spacing w:before="120" w:after="0" w:line="240" w:lineRule="auto"/>
      <w:widowControl w:val="off"/>
    </w:pPr>
    <w:rPr>
      <w:rFonts w:ascii="Arial" w:hAnsi="Arial" w:eastAsia="Calibri" w:cs="Times New Roman"/>
      <w:b/>
      <w:sz w:val="24"/>
      <w:szCs w:val="20"/>
      <w:lang w:eastAsia="ru-RU"/>
    </w:rPr>
  </w:style>
  <w:style w:type="paragraph" w:styleId="1336" w:customStyle="1">
    <w:name w:val="Head 9.3"/>
    <w:basedOn w:val="866"/>
    <w:next w:val="866"/>
    <w:pPr>
      <w:jc w:val="center"/>
      <w:keepNext/>
      <w:spacing w:before="240" w:after="60" w:line="240" w:lineRule="auto"/>
      <w:widowControl w:val="off"/>
    </w:pPr>
    <w:rPr>
      <w:rFonts w:ascii="Times New Roman Bold" w:hAnsi="Times New Roman Bold" w:eastAsia="Calibri" w:cs="Times New Roman"/>
      <w:b/>
      <w:bCs/>
      <w:sz w:val="28"/>
      <w:szCs w:val="28"/>
      <w:lang w:eastAsia="ru-RU"/>
    </w:rPr>
  </w:style>
  <w:style w:type="paragraph" w:styleId="1337" w:customStyle="1">
    <w:name w:val="Style First line:  127 cm"/>
    <w:basedOn w:val="866"/>
    <w:pPr>
      <w:ind w:firstLine="720"/>
      <w:jc w:val="both"/>
      <w:spacing w:before="120" w:after="0" w:line="240" w:lineRule="auto"/>
    </w:pPr>
    <w:rPr>
      <w:rFonts w:ascii="Arial" w:hAnsi="Arial" w:eastAsia="Calibri" w:cs="Times New Roman"/>
      <w:sz w:val="24"/>
      <w:szCs w:val="20"/>
      <w:lang w:eastAsia="ru-RU"/>
    </w:rPr>
  </w:style>
  <w:style w:type="paragraph" w:styleId="1338" w:customStyle="1">
    <w:name w:val="Основной текст 22"/>
    <w:basedOn w:val="866"/>
    <w:pPr>
      <w:ind w:firstLine="720"/>
      <w:jc w:val="both"/>
      <w:spacing w:after="0" w:line="360" w:lineRule="auto"/>
      <w:widowControl w:val="off"/>
    </w:pPr>
    <w:rPr>
      <w:rFonts w:ascii="Times New Roman" w:hAnsi="Times New Roman" w:eastAsia="Calibri" w:cs="Times New Roman"/>
      <w:sz w:val="24"/>
      <w:szCs w:val="20"/>
      <w:lang w:eastAsia="ru-RU"/>
    </w:rPr>
  </w:style>
  <w:style w:type="paragraph" w:styleId="1339" w:customStyle="1">
    <w:name w:val="#Oaaeeoa oaeno"/>
    <w:basedOn w:val="866"/>
    <w:pPr>
      <w:spacing w:after="0" w:line="240" w:lineRule="auto"/>
    </w:pPr>
    <w:rPr>
      <w:rFonts w:ascii="Times New Roman" w:hAnsi="Times New Roman" w:eastAsia="Calibri" w:cs="Times New Roman"/>
      <w:sz w:val="20"/>
      <w:szCs w:val="20"/>
      <w:lang w:eastAsia="ru-RU"/>
    </w:rPr>
  </w:style>
  <w:style w:type="paragraph" w:styleId="1340" w:customStyle="1">
    <w:name w:val="Основной текст с отступом 32"/>
    <w:basedOn w:val="866"/>
    <w:pPr>
      <w:ind w:right="21" w:hanging="11"/>
      <w:jc w:val="both"/>
      <w:spacing w:after="0" w:line="240" w:lineRule="auto"/>
      <w:widowControl w:val="off"/>
      <w:tabs>
        <w:tab w:val="left" w:pos="0" w:leader="none"/>
      </w:tabs>
    </w:pPr>
    <w:rPr>
      <w:rFonts w:ascii="Bookman Old Style" w:hAnsi="Bookman Old Style" w:eastAsia="Calibri" w:cs="Times New Roman"/>
      <w:i/>
      <w:color w:val="000000"/>
      <w:szCs w:val="20"/>
      <w:lang w:eastAsia="ru-RU"/>
    </w:rPr>
  </w:style>
  <w:style w:type="paragraph" w:styleId="1341" w:customStyle="1">
    <w:name w:val="Основной текст 32"/>
    <w:basedOn w:val="866"/>
    <w:pPr>
      <w:jc w:val="both"/>
      <w:spacing w:after="0" w:line="240" w:lineRule="auto"/>
      <w:widowControl w:val="off"/>
    </w:pPr>
    <w:rPr>
      <w:rFonts w:ascii="Tahoma" w:hAnsi="Tahoma" w:eastAsia="Calibri" w:cs="Times New Roman"/>
      <w:color w:val="000000"/>
      <w:szCs w:val="20"/>
      <w:lang w:eastAsia="ru-RU"/>
    </w:rPr>
  </w:style>
  <w:style w:type="paragraph" w:styleId="1342" w:customStyle="1">
    <w:name w:val="a0"/>
    <w:basedOn w:val="866"/>
    <w:pPr>
      <w:spacing w:before="100" w:beforeAutospacing="1" w:after="100" w:afterAutospacing="1" w:line="240" w:lineRule="auto"/>
    </w:pPr>
    <w:rPr>
      <w:rFonts w:ascii="Arial Unicode MS" w:hAnsi="Arial Unicode MS" w:eastAsia="Arial Unicode MS" w:cs="Arial Unicode MS"/>
      <w:sz w:val="24"/>
      <w:szCs w:val="24"/>
      <w:lang w:eastAsia="ru-RU"/>
    </w:rPr>
  </w:style>
  <w:style w:type="paragraph" w:styleId="1343" w:customStyle="1">
    <w:name w:val="1KG=K9"/>
    <w:pPr>
      <w:spacing w:after="0" w:line="240" w:lineRule="auto"/>
    </w:pPr>
    <w:rPr>
      <w:rFonts w:ascii="Arial" w:hAnsi="Arial" w:eastAsia="Calibri" w:cs="Times New Roman"/>
      <w:sz w:val="24"/>
      <w:szCs w:val="20"/>
      <w:lang w:val="en-AU"/>
    </w:rPr>
  </w:style>
  <w:style w:type="paragraph" w:styleId="1344">
    <w:name w:val="List Bullet 3"/>
    <w:basedOn w:val="866"/>
    <w:pPr>
      <w:ind w:left="1080" w:hanging="360"/>
      <w:jc w:val="both"/>
      <w:spacing w:after="0" w:line="240" w:lineRule="auto"/>
      <w:tabs>
        <w:tab w:val="num" w:pos="1080" w:leader="none"/>
      </w:tabs>
    </w:pPr>
    <w:rPr>
      <w:rFonts w:ascii="Times New Roman" w:hAnsi="Times New Roman" w:eastAsia="Calibri" w:cs="Times New Roman"/>
      <w:sz w:val="24"/>
      <w:szCs w:val="20"/>
      <w:lang w:eastAsia="ru-RU"/>
    </w:rPr>
  </w:style>
  <w:style w:type="paragraph" w:styleId="1345" w:customStyle="1">
    <w:name w:val="Аукцион - Текст"/>
    <w:basedOn w:val="866"/>
    <w:link w:val="1346"/>
    <w:pPr>
      <w:ind w:firstLine="900"/>
      <w:jc w:val="both"/>
      <w:spacing w:after="0" w:line="240" w:lineRule="auto"/>
    </w:pPr>
    <w:rPr>
      <w:rFonts w:ascii="Times New Roman" w:hAnsi="Times New Roman" w:eastAsia="Calibri" w:cs="Times New Roman"/>
      <w:sz w:val="24"/>
      <w:szCs w:val="20"/>
      <w:lang w:eastAsia="ru-RU"/>
    </w:rPr>
  </w:style>
  <w:style w:type="character" w:styleId="1346" w:customStyle="1">
    <w:name w:val="Аукцион - Текст Знак"/>
    <w:link w:val="1345"/>
    <w:rPr>
      <w:rFonts w:ascii="Times New Roman" w:hAnsi="Times New Roman" w:eastAsia="Calibri" w:cs="Times New Roman"/>
      <w:sz w:val="24"/>
      <w:szCs w:val="20"/>
      <w:lang w:eastAsia="ru-RU"/>
    </w:rPr>
  </w:style>
  <w:style w:type="paragraph" w:styleId="1347" w:customStyle="1">
    <w:name w:val="Аукцион: Заголовок 2"/>
    <w:basedOn w:val="868"/>
    <w:pPr>
      <w:numPr>
        <w:ilvl w:val="0"/>
        <w:numId w:val="30"/>
      </w:numPr>
      <w:ind w:left="0" w:right="51" w:firstLine="902"/>
      <w:jc w:val="both"/>
      <w:keepLines w:val="0"/>
      <w:spacing w:before="120" w:after="120"/>
      <w:widowControl/>
      <w:tabs>
        <w:tab w:val="clear" w:pos="643" w:leader="none"/>
        <w:tab w:val="center" w:pos="4590" w:leader="none"/>
      </w:tabs>
    </w:pPr>
    <w:rPr>
      <w:rFonts w:ascii="Times New Roman" w:hAnsi="Times New Roman" w:eastAsia="Calibri"/>
      <w:color w:val="auto"/>
      <w:sz w:val="22"/>
      <w:szCs w:val="20"/>
    </w:rPr>
  </w:style>
  <w:style w:type="paragraph" w:styleId="1348" w:customStyle="1">
    <w:name w:val="Аукцион: Заголовок 3"/>
    <w:basedOn w:val="869"/>
    <w:pPr>
      <w:ind w:right="49" w:firstLine="900"/>
      <w:jc w:val="both"/>
      <w:keepLines w:val="0"/>
      <w:spacing w:before="0"/>
      <w:widowControl/>
      <w:tabs>
        <w:tab w:val="left" w:pos="1260" w:leader="none"/>
        <w:tab w:val="left" w:pos="1865" w:leader="none"/>
        <w:tab w:val="left" w:pos="2700" w:leader="none"/>
        <w:tab w:val="left" w:pos="4140" w:leader="none"/>
      </w:tabs>
    </w:pPr>
    <w:rPr>
      <w:rFonts w:ascii="Times New Roman" w:hAnsi="Times New Roman" w:eastAsia="Calibri"/>
      <w:iCs/>
      <w:color w:val="auto"/>
      <w:spacing w:val="-3"/>
      <w:sz w:val="22"/>
      <w:szCs w:val="20"/>
    </w:rPr>
  </w:style>
  <w:style w:type="paragraph" w:styleId="1349" w:customStyle="1">
    <w:name w:val="Аукцион: Заголовок 1 (1)"/>
    <w:basedOn w:val="867"/>
    <w:pPr>
      <w:ind w:firstLine="0"/>
      <w:pageBreakBefore/>
      <w:spacing w:after="240" w:line="240" w:lineRule="auto"/>
      <w:shd w:val="clear" w:color="auto" w:fill="auto"/>
      <w:widowControl/>
      <w:tabs>
        <w:tab w:val="left" w:pos="0" w:leader="none"/>
      </w:tabs>
    </w:pPr>
    <w:rPr>
      <w:rFonts w:eastAsia="Calibri"/>
      <w:bCs w:val="0"/>
      <w:color w:val="auto"/>
      <w:spacing w:val="0"/>
      <w:szCs w:val="20"/>
    </w:rPr>
  </w:style>
  <w:style w:type="paragraph" w:styleId="1350" w:customStyle="1">
    <w:name w:val="Контракт-пункт"/>
    <w:basedOn w:val="1322"/>
    <w:pPr>
      <w:numPr>
        <w:ilvl w:val="0"/>
        <w:numId w:val="0"/>
      </w:numPr>
      <w:jc w:val="center"/>
    </w:pPr>
    <w:rPr>
      <w:b/>
    </w:rPr>
  </w:style>
  <w:style w:type="paragraph" w:styleId="1351" w:customStyle="1">
    <w:name w:val="Весь текст"/>
    <w:basedOn w:val="866"/>
    <w:pPr>
      <w:ind w:firstLine="720"/>
      <w:jc w:val="both"/>
      <w:spacing w:before="120" w:after="0" w:line="240" w:lineRule="auto"/>
      <w:tabs>
        <w:tab w:val="num" w:pos="2215" w:leader="none"/>
      </w:tabs>
    </w:pPr>
    <w:rPr>
      <w:rFonts w:ascii="Times New Roman" w:hAnsi="Times New Roman" w:eastAsia="Calibri" w:cs="Times New Roman"/>
      <w:sz w:val="24"/>
      <w:szCs w:val="24"/>
      <w:lang w:eastAsia="ru-RU"/>
    </w:rPr>
  </w:style>
  <w:style w:type="paragraph" w:styleId="1352" w:customStyle="1">
    <w:name w:val="Контракт-подпункт"/>
    <w:basedOn w:val="866"/>
    <w:pPr>
      <w:ind w:left="720" w:firstLine="720"/>
      <w:jc w:val="both"/>
      <w:spacing w:after="0" w:line="240" w:lineRule="auto"/>
      <w:tabs>
        <w:tab w:val="num" w:pos="720" w:leader="none"/>
      </w:tabs>
    </w:pPr>
    <w:rPr>
      <w:rFonts w:ascii="Times New Roman" w:hAnsi="Times New Roman" w:eastAsia="Calibri" w:cs="Times New Roman"/>
      <w:sz w:val="24"/>
      <w:szCs w:val="20"/>
      <w:lang w:eastAsia="ru-RU"/>
    </w:rPr>
  </w:style>
  <w:style w:type="paragraph" w:styleId="1353">
    <w:name w:val="List Number 5"/>
    <w:basedOn w:val="866"/>
    <w:pPr>
      <w:ind w:left="284" w:hanging="284"/>
      <w:jc w:val="both"/>
      <w:spacing w:before="120" w:after="0" w:line="240" w:lineRule="auto"/>
      <w:tabs>
        <w:tab w:val="num" w:pos="0" w:leader="none"/>
      </w:tabs>
    </w:pPr>
    <w:rPr>
      <w:rFonts w:ascii="Times New Roman" w:hAnsi="Times New Roman" w:eastAsia="Calibri" w:cs="Times New Roman"/>
      <w:sz w:val="24"/>
      <w:szCs w:val="20"/>
      <w:lang w:eastAsia="ru-RU"/>
    </w:rPr>
  </w:style>
  <w:style w:type="paragraph" w:styleId="1354">
    <w:name w:val="Caption"/>
    <w:basedOn w:val="866"/>
    <w:next w:val="866"/>
    <w:link w:val="896"/>
    <w:qFormat/>
    <w:pPr>
      <w:spacing w:before="120" w:after="120" w:line="240" w:lineRule="auto"/>
      <w:widowControl w:val="off"/>
    </w:pPr>
    <w:rPr>
      <w:rFonts w:ascii="Times New Roman" w:hAnsi="Times New Roman" w:eastAsia="Calibri" w:cs="Times New Roman"/>
      <w:b/>
      <w:sz w:val="20"/>
      <w:szCs w:val="20"/>
      <w:lang w:val="en-US" w:eastAsia="ru-RU"/>
    </w:rPr>
  </w:style>
  <w:style w:type="paragraph" w:styleId="1355" w:customStyle="1">
    <w:name w:val="FR3"/>
    <w:pPr>
      <w:numPr>
        <w:ilvl w:val="0"/>
        <w:numId w:val="31"/>
      </w:numPr>
      <w:ind w:left="0" w:firstLine="0"/>
      <w:jc w:val="both"/>
      <w:spacing w:after="0" w:line="300" w:lineRule="auto"/>
      <w:widowControl w:val="off"/>
      <w:tabs>
        <w:tab w:val="clear" w:pos="1492" w:leader="none"/>
      </w:tabs>
    </w:pPr>
    <w:rPr>
      <w:rFonts w:ascii="Arial Narrow" w:hAnsi="Arial Narrow" w:eastAsia="Calibri" w:cs="Times New Roman"/>
      <w:sz w:val="28"/>
      <w:szCs w:val="20"/>
      <w:lang w:eastAsia="ru-RU"/>
    </w:rPr>
  </w:style>
  <w:style w:type="paragraph" w:styleId="1356" w:customStyle="1">
    <w:name w:val="Heading"/>
    <w:pPr>
      <w:spacing w:after="0" w:line="240" w:lineRule="auto"/>
    </w:pPr>
    <w:rPr>
      <w:rFonts w:ascii="Arial" w:hAnsi="Arial" w:eastAsia="Calibri" w:cs="Arial"/>
      <w:b/>
      <w:bCs/>
      <w:lang w:eastAsia="ru-RU"/>
    </w:rPr>
  </w:style>
  <w:style w:type="paragraph" w:styleId="1357" w:customStyle="1">
    <w:name w:val="Pa26+2"/>
    <w:basedOn w:val="866"/>
    <w:next w:val="866"/>
    <w:pPr>
      <w:spacing w:before="120" w:after="0" w:line="211" w:lineRule="atLeast"/>
    </w:pPr>
    <w:rPr>
      <w:rFonts w:ascii="GaramondC" w:hAnsi="GaramondC" w:eastAsia="Calibri" w:cs="Times New Roman"/>
      <w:sz w:val="24"/>
      <w:szCs w:val="24"/>
      <w:lang w:eastAsia="ru-RU"/>
    </w:rPr>
  </w:style>
  <w:style w:type="paragraph" w:styleId="1358" w:customStyle="1">
    <w:name w:val="заголовок 3"/>
    <w:basedOn w:val="866"/>
    <w:next w:val="866"/>
    <w:pPr>
      <w:jc w:val="both"/>
      <w:keepNext/>
      <w:spacing w:before="120" w:after="60" w:line="240" w:lineRule="auto"/>
    </w:pPr>
    <w:rPr>
      <w:rFonts w:ascii="Times New Roman" w:hAnsi="Times New Roman" w:eastAsia="Calibri" w:cs="Times New Roman"/>
      <w:sz w:val="24"/>
      <w:szCs w:val="20"/>
      <w:lang w:eastAsia="ru-RU"/>
    </w:rPr>
  </w:style>
  <w:style w:type="paragraph" w:styleId="1359" w:customStyle="1">
    <w:name w:val="Simlple"/>
    <w:basedOn w:val="866"/>
    <w:pPr>
      <w:ind w:firstLine="284"/>
      <w:jc w:val="both"/>
      <w:spacing w:before="60" w:after="60" w:line="240" w:lineRule="auto"/>
    </w:pPr>
    <w:rPr>
      <w:rFonts w:ascii="Arial" w:hAnsi="Arial" w:eastAsia="Calibri" w:cs="Times New Roman"/>
      <w:sz w:val="20"/>
      <w:szCs w:val="20"/>
      <w:lang w:eastAsia="ru-RU"/>
    </w:rPr>
  </w:style>
  <w:style w:type="paragraph" w:styleId="1360" w:customStyle="1">
    <w:name w:val="Текст абзаца маркированный"/>
    <w:basedOn w:val="866"/>
    <w:pPr>
      <w:ind w:left="1260" w:hanging="409"/>
      <w:spacing w:after="0" w:line="240" w:lineRule="auto"/>
      <w:tabs>
        <w:tab w:val="num" w:pos="1260" w:leader="none"/>
      </w:tabs>
    </w:pPr>
    <w:rPr>
      <w:rFonts w:ascii="Times New Roman" w:hAnsi="Times New Roman" w:eastAsia="Calibri" w:cs="Times New Roman"/>
      <w:sz w:val="24"/>
      <w:szCs w:val="24"/>
      <w:lang w:eastAsia="ru-RU"/>
    </w:rPr>
  </w:style>
  <w:style w:type="character" w:styleId="1361" w:customStyle="1">
    <w:name w:val="H2 Знак Знак"/>
    <w:rPr>
      <w:rFonts w:eastAsia="Times New Roman" w:cs="Times New Roman"/>
      <w:b/>
      <w:bCs/>
      <w:sz w:val="24"/>
      <w:szCs w:val="24"/>
      <w:lang w:eastAsia="ru-RU"/>
    </w:rPr>
  </w:style>
  <w:style w:type="paragraph" w:styleId="1362" w:customStyle="1">
    <w:name w:val="Подпункт"/>
    <w:basedOn w:val="866"/>
    <w:pPr>
      <w:ind w:left="1728" w:hanging="648"/>
      <w:jc w:val="both"/>
      <w:spacing w:after="0" w:line="240" w:lineRule="auto"/>
      <w:tabs>
        <w:tab w:val="num" w:pos="2520" w:leader="none"/>
      </w:tabs>
    </w:pPr>
    <w:rPr>
      <w:rFonts w:ascii="Times New Roman" w:hAnsi="Times New Roman" w:eastAsia="Calibri" w:cs="Times New Roman"/>
      <w:sz w:val="24"/>
      <w:szCs w:val="28"/>
      <w:lang w:eastAsia="ru-RU"/>
    </w:rPr>
  </w:style>
  <w:style w:type="character" w:styleId="1363" w:customStyle="1">
    <w:name w:val="Знак Знак5"/>
    <w:rPr>
      <w:rFonts w:eastAsia="Times New Roman" w:cs="Times New Roman"/>
      <w:sz w:val="24"/>
      <w:szCs w:val="24"/>
      <w:lang w:eastAsia="ru-RU"/>
    </w:rPr>
  </w:style>
  <w:style w:type="paragraph" w:styleId="1364" w:customStyle="1">
    <w:name w:val="Готовый"/>
    <w:basedOn w:val="866"/>
    <w:pPr>
      <w:spacing w:after="0" w:line="240"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alibri" w:cs="Times New Roman"/>
      <w:sz w:val="20"/>
      <w:szCs w:val="20"/>
      <w:lang w:eastAsia="ru-RU"/>
    </w:rPr>
  </w:style>
  <w:style w:type="paragraph" w:styleId="1365" w:customStyle="1">
    <w:name w:val="paragraph"/>
    <w:basedOn w:val="866"/>
    <w:pPr>
      <w:ind w:left="300"/>
      <w:spacing w:after="150" w:line="240" w:lineRule="auto"/>
    </w:pPr>
    <w:rPr>
      <w:rFonts w:ascii="Times New Roman" w:hAnsi="Times New Roman" w:eastAsia="Calibri" w:cs="Times New Roman"/>
      <w:sz w:val="24"/>
      <w:szCs w:val="24"/>
      <w:lang w:eastAsia="ru-RU"/>
    </w:rPr>
  </w:style>
  <w:style w:type="paragraph" w:styleId="1366" w:customStyle="1">
    <w:name w:val="Íîðìàëüíûé"/>
    <w:pPr>
      <w:spacing w:after="0" w:line="240" w:lineRule="auto"/>
    </w:pPr>
    <w:rPr>
      <w:rFonts w:ascii="Courier" w:hAnsi="Courier" w:eastAsia="Arial" w:cs="Courier"/>
      <w:sz w:val="24"/>
      <w:szCs w:val="24"/>
      <w:lang w:val="en-GB" w:eastAsia="ar-SA"/>
    </w:rPr>
  </w:style>
  <w:style w:type="paragraph" w:styleId="1367" w:customStyle="1">
    <w:name w:val="Îáû÷íûé"/>
    <w:pPr>
      <w:spacing w:after="0" w:line="240" w:lineRule="auto"/>
    </w:pPr>
    <w:rPr>
      <w:rFonts w:ascii="Times New Roman" w:hAnsi="Times New Roman" w:eastAsia="Times New Roman" w:cs="Times New Roman"/>
      <w:sz w:val="20"/>
      <w:szCs w:val="20"/>
      <w:lang w:eastAsia="ru-RU"/>
    </w:rPr>
  </w:style>
  <w:style w:type="character" w:styleId="1368" w:customStyle="1">
    <w:name w:val="Знак Знак1"/>
    <w:rPr>
      <w:rFonts w:ascii="Courier New" w:hAnsi="Courier New" w:cs="Courier New"/>
      <w:lang w:val="ru-RU" w:eastAsia="ru-RU" w:bidi="ar-SA"/>
    </w:rPr>
  </w:style>
  <w:style w:type="character" w:styleId="1369" w:customStyle="1">
    <w:name w:val="H1 Знак"/>
    <w:rPr>
      <w:rFonts w:ascii="Times New Roman" w:hAnsi="Times New Roman" w:eastAsia="Times New Roman" w:cs="Times New Roman"/>
      <w:b/>
      <w:sz w:val="36"/>
      <w:szCs w:val="20"/>
      <w:lang w:eastAsia="ru-RU"/>
    </w:rPr>
  </w:style>
  <w:style w:type="character" w:styleId="1370" w:customStyle="1">
    <w:name w:val="H2 Знак"/>
    <w:rPr>
      <w:rFonts w:ascii="Times New Roman" w:hAnsi="Times New Roman" w:eastAsia="Times New Roman" w:cs="Times New Roman"/>
      <w:b/>
      <w:bCs/>
      <w:sz w:val="24"/>
      <w:szCs w:val="24"/>
      <w:lang w:eastAsia="ru-RU"/>
    </w:rPr>
  </w:style>
  <w:style w:type="character" w:styleId="1371" w:customStyle="1">
    <w:name w:val="H3 Знак"/>
    <w:rPr>
      <w:rFonts w:ascii="Arial" w:hAnsi="Arial" w:eastAsia="Times New Roman" w:cs="Arial"/>
      <w:b/>
      <w:bCs/>
      <w:sz w:val="26"/>
      <w:szCs w:val="26"/>
      <w:lang w:eastAsia="ru-RU"/>
    </w:rPr>
  </w:style>
  <w:style w:type="character" w:styleId="1372" w:customStyle="1">
    <w:name w:val="Знак Знак"/>
    <w:rPr>
      <w:rFonts w:ascii="Times New Roman" w:hAnsi="Times New Roman" w:eastAsia="Times New Roman" w:cs="Times New Roman"/>
      <w:sz w:val="24"/>
      <w:szCs w:val="24"/>
      <w:lang w:eastAsia="ru-RU"/>
    </w:rPr>
  </w:style>
  <w:style w:type="character" w:styleId="1373" w:customStyle="1">
    <w:name w:val="текст Знак Знак"/>
    <w:rPr>
      <w:rFonts w:ascii="Times New Roman" w:hAnsi="Times New Roman" w:eastAsia="Times New Roman" w:cs="Times New Roman"/>
      <w:sz w:val="24"/>
      <w:szCs w:val="24"/>
      <w:lang w:eastAsia="ru-RU"/>
    </w:rPr>
  </w:style>
  <w:style w:type="character" w:styleId="1374" w:customStyle="1">
    <w:name w:val="Знак Знак21"/>
    <w:rPr>
      <w:rFonts w:ascii="Times New Roman" w:hAnsi="Times New Roman" w:eastAsia="Times New Roman" w:cs="Times New Roman"/>
      <w:sz w:val="24"/>
      <w:szCs w:val="24"/>
      <w:lang w:eastAsia="ru-RU"/>
    </w:rPr>
  </w:style>
  <w:style w:type="character" w:styleId="1375" w:customStyle="1">
    <w:name w:val="apple-style-span"/>
  </w:style>
  <w:style w:type="character" w:styleId="1376" w:customStyle="1">
    <w:name w:val="Основной текст (4)_"/>
    <w:link w:val="1382"/>
    <w:uiPriority w:val="99"/>
    <w:rPr>
      <w:shd w:val="clear" w:color="auto" w:fill="ffffff"/>
    </w:rPr>
  </w:style>
  <w:style w:type="character" w:styleId="1377" w:customStyle="1">
    <w:name w:val="Основной текст (24)_"/>
    <w:link w:val="1383"/>
    <w:rPr>
      <w:i/>
      <w:iCs/>
      <w:sz w:val="17"/>
      <w:szCs w:val="17"/>
      <w:shd w:val="clear" w:color="auto" w:fill="ffffff"/>
    </w:rPr>
  </w:style>
  <w:style w:type="character" w:styleId="1378" w:customStyle="1">
    <w:name w:val="Основной текст (25)_"/>
    <w:link w:val="1384"/>
    <w:uiPriority w:val="99"/>
    <w:rPr>
      <w:i/>
      <w:iCs/>
      <w:shd w:val="clear" w:color="auto" w:fill="ffffff"/>
    </w:rPr>
  </w:style>
  <w:style w:type="character" w:styleId="1379" w:customStyle="1">
    <w:name w:val="Основной текст (26)_"/>
    <w:link w:val="1385"/>
    <w:rPr>
      <w:sz w:val="13"/>
      <w:szCs w:val="13"/>
      <w:shd w:val="clear" w:color="auto" w:fill="ffffff"/>
    </w:rPr>
  </w:style>
  <w:style w:type="character" w:styleId="1380" w:customStyle="1">
    <w:name w:val="Заголовок №2_"/>
    <w:link w:val="1386"/>
    <w:uiPriority w:val="99"/>
    <w:rPr>
      <w:shd w:val="clear" w:color="auto" w:fill="ffffff"/>
    </w:rPr>
  </w:style>
  <w:style w:type="character" w:styleId="1381" w:customStyle="1">
    <w:name w:val="Основной текст + Курсив2"/>
    <w:rPr>
      <w:rFonts w:ascii="Times New Roman" w:hAnsi="Times New Roman" w:eastAsia="Calibri" w:cs="Times New Roman"/>
      <w:i/>
      <w:iCs/>
      <w:sz w:val="22"/>
      <w:szCs w:val="22"/>
      <w:lang w:eastAsia="ru-RU" w:bidi="ar-SA"/>
    </w:rPr>
  </w:style>
  <w:style w:type="paragraph" w:styleId="1382" w:customStyle="1">
    <w:name w:val="Основной текст (4)1"/>
    <w:basedOn w:val="866"/>
    <w:link w:val="1376"/>
    <w:uiPriority w:val="99"/>
    <w:pPr>
      <w:spacing w:after="0" w:line="240" w:lineRule="atLeast"/>
      <w:shd w:val="clear" w:color="auto" w:fill="ffffff"/>
    </w:pPr>
  </w:style>
  <w:style w:type="paragraph" w:styleId="1383" w:customStyle="1">
    <w:name w:val="Основной текст (24)"/>
    <w:basedOn w:val="866"/>
    <w:link w:val="1377"/>
    <w:pPr>
      <w:jc w:val="both"/>
      <w:spacing w:before="60" w:after="60" w:line="240" w:lineRule="atLeast"/>
      <w:shd w:val="clear" w:color="auto" w:fill="ffffff"/>
    </w:pPr>
    <w:rPr>
      <w:i/>
      <w:iCs/>
      <w:sz w:val="17"/>
      <w:szCs w:val="17"/>
    </w:rPr>
  </w:style>
  <w:style w:type="paragraph" w:styleId="1384" w:customStyle="1">
    <w:name w:val="Основной текст (25)1"/>
    <w:basedOn w:val="866"/>
    <w:link w:val="1378"/>
    <w:uiPriority w:val="99"/>
    <w:pPr>
      <w:jc w:val="both"/>
      <w:spacing w:before="180" w:after="300" w:line="240" w:lineRule="atLeast"/>
      <w:shd w:val="clear" w:color="auto" w:fill="ffffff"/>
    </w:pPr>
    <w:rPr>
      <w:i/>
      <w:iCs/>
    </w:rPr>
  </w:style>
  <w:style w:type="paragraph" w:styleId="1385" w:customStyle="1">
    <w:name w:val="Основной текст (26)"/>
    <w:basedOn w:val="866"/>
    <w:link w:val="1379"/>
    <w:pPr>
      <w:spacing w:after="180" w:line="240" w:lineRule="atLeast"/>
      <w:shd w:val="clear" w:color="auto" w:fill="ffffff"/>
    </w:pPr>
    <w:rPr>
      <w:sz w:val="13"/>
      <w:szCs w:val="13"/>
    </w:rPr>
  </w:style>
  <w:style w:type="paragraph" w:styleId="1386" w:customStyle="1">
    <w:name w:val="Заголовок №21"/>
    <w:basedOn w:val="866"/>
    <w:link w:val="1380"/>
    <w:uiPriority w:val="99"/>
    <w:pPr>
      <w:spacing w:before="180" w:after="300" w:line="240" w:lineRule="atLeast"/>
      <w:shd w:val="clear" w:color="auto" w:fill="ffffff"/>
      <w:outlineLvl w:val="1"/>
    </w:pPr>
  </w:style>
  <w:style w:type="character" w:styleId="1387" w:customStyle="1">
    <w:name w:val="Оглавление 2 Знак"/>
    <w:link w:val="1124"/>
    <w:uiPriority w:val="99"/>
    <w:rPr>
      <w:rFonts w:ascii="Calibri" w:hAnsi="Calibri" w:eastAsia="Times New Roman" w:cs="Times New Roman"/>
      <w:b/>
      <w:bCs/>
      <w:sz w:val="20"/>
      <w:szCs w:val="20"/>
      <w:lang w:eastAsia="ru-RU"/>
    </w:rPr>
  </w:style>
  <w:style w:type="character" w:styleId="1388" w:customStyle="1">
    <w:name w:val="Оглавление1"/>
    <w:rPr>
      <w:rFonts w:ascii="Calibri" w:cs="Times New Roman"/>
      <w:b/>
      <w:bCs/>
      <w:sz w:val="20"/>
      <w:szCs w:val="20"/>
    </w:rPr>
  </w:style>
  <w:style w:type="character" w:styleId="1389" w:customStyle="1">
    <w:name w:val="Основной текст + 7 pt"/>
    <w:rPr>
      <w:rFonts w:ascii="Times New Roman" w:hAnsi="Times New Roman" w:eastAsia="Calibri" w:cs="Times New Roman"/>
      <w:b/>
      <w:bCs/>
      <w:sz w:val="14"/>
      <w:szCs w:val="14"/>
      <w:lang w:eastAsia="ru-RU" w:bidi="ar-SA"/>
    </w:rPr>
  </w:style>
  <w:style w:type="character" w:styleId="1390" w:customStyle="1">
    <w:name w:val="Основной текст (24) + 7 pt"/>
    <w:rPr>
      <w:b/>
      <w:bCs/>
      <w:i/>
      <w:iCs/>
      <w:sz w:val="14"/>
      <w:szCs w:val="14"/>
      <w:shd w:val="clear" w:color="auto" w:fill="ffffff"/>
      <w:lang w:bidi="ar-SA"/>
    </w:rPr>
  </w:style>
  <w:style w:type="character" w:styleId="1391" w:customStyle="1">
    <w:name w:val="Основной текст (24) + 11 pt"/>
    <w:rPr>
      <w:i/>
      <w:iCs/>
      <w:sz w:val="22"/>
      <w:szCs w:val="22"/>
      <w:shd w:val="clear" w:color="auto" w:fill="ffffff"/>
      <w:lang w:bidi="ar-SA"/>
    </w:rPr>
  </w:style>
  <w:style w:type="character" w:styleId="1392" w:customStyle="1">
    <w:name w:val="Основной текст + 8"/>
    <w:rPr>
      <w:rFonts w:ascii="Times New Roman" w:hAnsi="Times New Roman" w:eastAsia="Calibri" w:cs="Times New Roman"/>
      <w:i/>
      <w:iCs/>
      <w:sz w:val="17"/>
      <w:szCs w:val="17"/>
      <w:lang w:eastAsia="ru-RU" w:bidi="ar-SA"/>
    </w:rPr>
  </w:style>
  <w:style w:type="character" w:styleId="1393" w:customStyle="1">
    <w:name w:val="Основной текст (25) + Не курсив"/>
    <w:rPr>
      <w:i/>
      <w:iCs/>
      <w:shd w:val="clear" w:color="auto" w:fill="ffffff"/>
      <w:lang w:bidi="ar-SA"/>
    </w:rPr>
  </w:style>
  <w:style w:type="character" w:styleId="1394" w:customStyle="1">
    <w:name w:val="Основной текст (25)"/>
    <w:rPr>
      <w:i/>
      <w:iCs/>
      <w:shd w:val="clear" w:color="auto" w:fill="ffffff"/>
      <w:lang w:bidi="ar-SA"/>
    </w:rPr>
  </w:style>
  <w:style w:type="character" w:styleId="1395" w:customStyle="1">
    <w:name w:val="Основной текст (7)_"/>
    <w:link w:val="1398"/>
    <w:rPr>
      <w:sz w:val="18"/>
      <w:szCs w:val="18"/>
      <w:shd w:val="clear" w:color="auto" w:fill="ffffff"/>
    </w:rPr>
  </w:style>
  <w:style w:type="character" w:styleId="1396" w:customStyle="1">
    <w:name w:val="Основной текст (7)"/>
    <w:rPr>
      <w:sz w:val="18"/>
      <w:szCs w:val="18"/>
      <w:u w:val="single"/>
      <w:shd w:val="clear" w:color="auto" w:fill="ffffff"/>
    </w:rPr>
  </w:style>
  <w:style w:type="character" w:styleId="1397" w:customStyle="1">
    <w:name w:val="Основной текст (7) + Trebuchet MS"/>
    <w:rPr>
      <w:rFonts w:ascii="Trebuchet MS" w:hAnsi="Trebuchet MS" w:cs="Trebuchet MS"/>
      <w:b/>
      <w:bCs/>
      <w:sz w:val="17"/>
      <w:szCs w:val="17"/>
      <w:shd w:val="clear" w:color="auto" w:fill="ffffff"/>
    </w:rPr>
  </w:style>
  <w:style w:type="paragraph" w:styleId="1398" w:customStyle="1">
    <w:name w:val="Основной текст (7)1"/>
    <w:basedOn w:val="866"/>
    <w:link w:val="1395"/>
    <w:pPr>
      <w:spacing w:after="0" w:line="227" w:lineRule="exact"/>
      <w:shd w:val="clear" w:color="auto" w:fill="ffffff"/>
    </w:pPr>
    <w:rPr>
      <w:sz w:val="18"/>
      <w:szCs w:val="18"/>
    </w:rPr>
  </w:style>
  <w:style w:type="character" w:styleId="1399" w:customStyle="1">
    <w:name w:val="Текст выноски Знак1"/>
    <w:uiPriority w:val="99"/>
    <w:rPr>
      <w:rFonts w:ascii="Tahoma" w:hAnsi="Tahoma" w:cs="Tahoma"/>
      <w:color w:val="000000"/>
      <w:sz w:val="16"/>
      <w:szCs w:val="16"/>
    </w:rPr>
  </w:style>
  <w:style w:type="paragraph" w:styleId="1400" w:customStyle="1">
    <w:name w:val="Знак Знак Знак Знак1"/>
    <w:basedOn w:val="866"/>
    <w:uiPriority w:val="99"/>
    <w:pPr>
      <w:spacing w:before="100" w:beforeAutospacing="1" w:after="100" w:afterAutospacing="1" w:line="240" w:lineRule="auto"/>
    </w:pPr>
    <w:rPr>
      <w:rFonts w:ascii="Tahoma" w:hAnsi="Tahoma" w:eastAsia="Times New Roman" w:cs="Times New Roman"/>
      <w:sz w:val="20"/>
      <w:szCs w:val="20"/>
      <w:lang w:val="en-US"/>
    </w:rPr>
  </w:style>
  <w:style w:type="character" w:styleId="1401" w:customStyle="1">
    <w:name w:val="Font Style13"/>
    <w:uiPriority w:val="99"/>
    <w:rPr>
      <w:rFonts w:ascii="Times New Roman" w:hAnsi="Times New Roman" w:cs="Times New Roman"/>
      <w:b/>
      <w:bCs/>
      <w:color w:val="000000"/>
      <w:sz w:val="22"/>
      <w:szCs w:val="22"/>
    </w:rPr>
  </w:style>
  <w:style w:type="paragraph" w:styleId="1402" w:customStyle="1">
    <w:name w:val="Nonformat"/>
    <w:basedOn w:val="866"/>
    <w:pPr>
      <w:spacing w:after="0" w:line="240" w:lineRule="auto"/>
    </w:pPr>
    <w:rPr>
      <w:rFonts w:ascii="Consultant" w:hAnsi="Consultant" w:eastAsia="Times New Roman" w:cs="Times New Roman"/>
      <w:sz w:val="20"/>
      <w:szCs w:val="20"/>
      <w:lang w:eastAsia="ru-RU"/>
    </w:rPr>
  </w:style>
  <w:style w:type="paragraph" w:styleId="1403" w:customStyle="1">
    <w:name w:val="contract_Level2"/>
    <w:basedOn w:val="866"/>
    <w:pPr>
      <w:jc w:val="both"/>
      <w:spacing w:after="0" w:line="240" w:lineRule="auto"/>
    </w:pPr>
    <w:rPr>
      <w:rFonts w:ascii="Times New Roman" w:hAnsi="Times New Roman" w:eastAsia="Times New Roman" w:cs="Times New Roman"/>
      <w:sz w:val="28"/>
      <w:szCs w:val="24"/>
    </w:rPr>
  </w:style>
  <w:style w:type="character" w:styleId="1404" w:customStyle="1">
    <w:name w:val="ConsNonformat Знак"/>
    <w:link w:val="1138"/>
    <w:rPr>
      <w:rFonts w:ascii="Courier New" w:hAnsi="Courier New" w:eastAsia="Times New Roman" w:cs="Courier New"/>
      <w:sz w:val="20"/>
      <w:szCs w:val="20"/>
      <w:lang w:eastAsia="ru-RU"/>
    </w:rPr>
  </w:style>
  <w:style w:type="character" w:styleId="1405" w:customStyle="1">
    <w:name w:val="Balloon Text Char1"/>
    <w:uiPriority w:val="99"/>
    <w:semiHidden/>
    <w:rPr>
      <w:rFonts w:ascii="Times New Roman" w:hAnsi="Times New Roman" w:cs="Times New Roman"/>
      <w:sz w:val="2"/>
    </w:rPr>
  </w:style>
  <w:style w:type="paragraph" w:styleId="1406" w:customStyle="1">
    <w:name w:val="Раздел ПХД"/>
    <w:basedOn w:val="866"/>
    <w:next w:val="866"/>
    <w:pPr>
      <w:jc w:val="center"/>
      <w:keepLines/>
      <w:keepNext/>
      <w:spacing w:before="240" w:after="240" w:line="240" w:lineRule="auto"/>
    </w:pPr>
    <w:rPr>
      <w:rFonts w:ascii="Times New Roman" w:hAnsi="Times New Roman" w:eastAsia="Times New Roman" w:cs="Times New Roman"/>
      <w:caps/>
      <w:sz w:val="28"/>
      <w:szCs w:val="24"/>
      <w:lang w:eastAsia="ru-RU"/>
    </w:rPr>
  </w:style>
  <w:style w:type="numbering" w:styleId="1407" w:customStyle="1">
    <w:name w:val="Нет списка12"/>
    <w:next w:val="878"/>
    <w:uiPriority w:val="99"/>
    <w:semiHidden/>
    <w:unhideWhenUsed/>
  </w:style>
  <w:style w:type="character" w:styleId="1408" w:customStyle="1">
    <w:name w:val="itemtext1"/>
    <w:rPr>
      <w:rFonts w:hint="default" w:ascii="Tahoma" w:hAnsi="Tahoma" w:cs="Tahoma"/>
      <w:color w:val="000000"/>
      <w:sz w:val="20"/>
      <w:szCs w:val="20"/>
    </w:rPr>
  </w:style>
  <w:style w:type="paragraph" w:styleId="1409" w:customStyle="1">
    <w:name w:val="Заголовок 3.1."/>
    <w:basedOn w:val="866"/>
    <w:pPr>
      <w:jc w:val="center"/>
      <w:spacing w:before="180" w:after="80" w:line="240" w:lineRule="auto"/>
    </w:pPr>
    <w:rPr>
      <w:rFonts w:ascii="Times New Roman" w:hAnsi="Times New Roman" w:eastAsia="Times New Roman" w:cs="Times New Roman"/>
      <w:b/>
      <w:iCs/>
      <w:sz w:val="24"/>
      <w:szCs w:val="24"/>
      <w:lang w:eastAsia="ru-RU"/>
    </w:rPr>
  </w:style>
  <w:style w:type="table" w:styleId="1410" w:customStyle="1">
    <w:name w:val="TableStyle0"/>
    <w:pPr>
      <w:spacing w:after="0" w:line="240" w:lineRule="auto"/>
    </w:pPr>
    <w:rPr>
      <w:rFonts w:ascii="Arial" w:hAnsi="Arial" w:eastAsia="Times New Roman" w:cs="Times New Roman"/>
      <w:sz w:val="16"/>
      <w:lang w:eastAsia="ru-RU"/>
    </w:rPr>
    <w:tblPr>
      <w:tblCellMar>
        <w:left w:w="0" w:type="dxa"/>
        <w:top w:w="0" w:type="dxa"/>
        <w:right w:w="0" w:type="dxa"/>
        <w:bottom w:w="0" w:type="dxa"/>
      </w:tblCellMar>
    </w:tblPr>
  </w:style>
  <w:style w:type="paragraph" w:styleId="1411" w:customStyle="1">
    <w:name w:val="1CStyle2"/>
    <w:rPr>
      <w:rFonts w:ascii="Arial" w:hAnsi="Arial" w:eastAsia="Times New Roman" w:cs="Times New Roman"/>
      <w:color w:val="594304"/>
      <w:sz w:val="16"/>
      <w:lang w:eastAsia="ru-RU"/>
    </w:rPr>
  </w:style>
  <w:style w:type="paragraph" w:styleId="1412" w:customStyle="1">
    <w:name w:val="1CStyle7"/>
    <w:rPr>
      <w:rFonts w:ascii="Arial" w:hAnsi="Arial" w:eastAsia="Times New Roman" w:cs="Times New Roman"/>
      <w:color w:val="594304"/>
      <w:sz w:val="16"/>
      <w:lang w:eastAsia="ru-RU"/>
    </w:rPr>
  </w:style>
  <w:style w:type="paragraph" w:styleId="1413" w:customStyle="1">
    <w:name w:val="1CStyle3"/>
    <w:rPr>
      <w:rFonts w:ascii="Arial" w:hAnsi="Arial" w:eastAsia="Times New Roman" w:cs="Times New Roman"/>
      <w:color w:val="594304"/>
      <w:sz w:val="16"/>
      <w:lang w:eastAsia="ru-RU"/>
    </w:rPr>
  </w:style>
  <w:style w:type="paragraph" w:styleId="1414" w:customStyle="1">
    <w:name w:val="1CStyle8"/>
    <w:rPr>
      <w:rFonts w:ascii="Arial" w:hAnsi="Arial" w:eastAsia="Times New Roman" w:cs="Times New Roman"/>
      <w:color w:val="594304"/>
      <w:sz w:val="16"/>
      <w:lang w:eastAsia="ru-RU"/>
    </w:rPr>
  </w:style>
  <w:style w:type="paragraph" w:styleId="1415" w:customStyle="1">
    <w:name w:val="1CStyle1"/>
    <w:rPr>
      <w:rFonts w:ascii="Arial" w:hAnsi="Arial" w:eastAsia="Times New Roman" w:cs="Times New Roman"/>
      <w:color w:val="594304"/>
      <w:sz w:val="16"/>
      <w:lang w:eastAsia="ru-RU"/>
    </w:rPr>
  </w:style>
  <w:style w:type="paragraph" w:styleId="1416" w:customStyle="1">
    <w:name w:val="1CStyle6"/>
    <w:rPr>
      <w:rFonts w:ascii="Arial" w:hAnsi="Arial" w:eastAsia="Times New Roman" w:cs="Times New Roman"/>
      <w:color w:val="594304"/>
      <w:sz w:val="16"/>
      <w:lang w:eastAsia="ru-RU"/>
    </w:rPr>
  </w:style>
  <w:style w:type="paragraph" w:styleId="1417" w:customStyle="1">
    <w:name w:val="1CStyle0"/>
    <w:rPr>
      <w:rFonts w:ascii="Arial" w:hAnsi="Arial" w:eastAsia="Times New Roman" w:cs="Times New Roman"/>
      <w:color w:val="594304"/>
      <w:sz w:val="16"/>
      <w:lang w:eastAsia="ru-RU"/>
    </w:rPr>
  </w:style>
  <w:style w:type="paragraph" w:styleId="1418" w:customStyle="1">
    <w:name w:val="1CStyle5"/>
    <w:rPr>
      <w:rFonts w:ascii="Arial" w:hAnsi="Arial" w:eastAsia="Times New Roman" w:cs="Times New Roman"/>
      <w:color w:val="594304"/>
      <w:sz w:val="16"/>
      <w:lang w:eastAsia="ru-RU"/>
    </w:rPr>
  </w:style>
  <w:style w:type="paragraph" w:styleId="1419" w:customStyle="1">
    <w:name w:val="1CStyle12"/>
    <w:rPr>
      <w:rFonts w:ascii="Arial" w:hAnsi="Arial" w:eastAsia="Times New Roman" w:cs="Times New Roman"/>
      <w:color w:val="000000"/>
      <w:sz w:val="16"/>
      <w:lang w:eastAsia="ru-RU"/>
    </w:rPr>
  </w:style>
  <w:style w:type="paragraph" w:styleId="1420" w:customStyle="1">
    <w:name w:val="1CStyle11"/>
    <w:rPr>
      <w:rFonts w:ascii="Arial" w:hAnsi="Arial" w:eastAsia="Times New Roman" w:cs="Times New Roman"/>
      <w:color w:val="000000"/>
      <w:sz w:val="16"/>
      <w:lang w:eastAsia="ru-RU"/>
    </w:rPr>
  </w:style>
  <w:style w:type="paragraph" w:styleId="1421" w:customStyle="1">
    <w:name w:val="1CStyle10"/>
    <w:rPr>
      <w:rFonts w:ascii="Arial" w:hAnsi="Arial" w:eastAsia="Times New Roman" w:cs="Times New Roman"/>
      <w:color w:val="000000"/>
      <w:sz w:val="16"/>
      <w:lang w:eastAsia="ru-RU"/>
    </w:rPr>
  </w:style>
  <w:style w:type="paragraph" w:styleId="1422" w:customStyle="1">
    <w:name w:val="1CStyle13"/>
    <w:pPr>
      <w:jc w:val="right"/>
    </w:pPr>
    <w:rPr>
      <w:rFonts w:ascii="Arial" w:hAnsi="Arial" w:eastAsia="Times New Roman" w:cs="Times New Roman"/>
      <w:color w:val="000000"/>
      <w:sz w:val="16"/>
      <w:lang w:eastAsia="ru-RU"/>
    </w:rPr>
  </w:style>
  <w:style w:type="paragraph" w:styleId="1423" w:customStyle="1">
    <w:name w:val="1CStyle-1"/>
    <w:rPr>
      <w:rFonts w:ascii="Arial" w:hAnsi="Arial" w:eastAsia="Times New Roman" w:cs="Times New Roman"/>
      <w:color w:val="594304"/>
      <w:sz w:val="16"/>
      <w:lang w:eastAsia="ru-RU"/>
    </w:rPr>
  </w:style>
  <w:style w:type="paragraph" w:styleId="1424" w:customStyle="1">
    <w:name w:val="1CStyle4"/>
    <w:rPr>
      <w:rFonts w:ascii="Arial" w:hAnsi="Arial" w:eastAsia="Times New Roman" w:cs="Times New Roman"/>
      <w:color w:val="594304"/>
      <w:sz w:val="16"/>
      <w:lang w:eastAsia="ru-RU"/>
    </w:rPr>
  </w:style>
  <w:style w:type="paragraph" w:styleId="1425" w:customStyle="1">
    <w:name w:val="1CStyle9"/>
    <w:rPr>
      <w:rFonts w:ascii="Arial" w:hAnsi="Arial" w:eastAsia="Times New Roman" w:cs="Times New Roman"/>
      <w:color w:val="000000"/>
      <w:sz w:val="16"/>
      <w:lang w:eastAsia="ru-RU"/>
    </w:rPr>
  </w:style>
  <w:style w:type="paragraph" w:styleId="1426" w:customStyle="1">
    <w:name w:val="xl227"/>
    <w:basedOn w:val="866"/>
    <w:pPr>
      <w:spacing w:before="100" w:beforeAutospacing="1" w:after="100" w:afterAutospacing="1" w:line="240" w:lineRule="auto"/>
      <w:pBdr>
        <w:top w:val="single" w:color="DBE5F1" w:sz="4" w:space="0"/>
        <w:left w:val="single" w:color="DBE5F1" w:sz="4" w:space="0"/>
        <w:bottom w:val="single" w:color="DBE5F1" w:sz="4" w:space="0"/>
        <w:right w:val="single" w:color="DBE5F1" w:sz="4" w:space="0"/>
      </w:pBdr>
    </w:pPr>
    <w:rPr>
      <w:rFonts w:ascii="Times New Roman" w:hAnsi="Times New Roman" w:eastAsia="Times New Roman" w:cs="Times New Roman"/>
      <w:sz w:val="24"/>
      <w:szCs w:val="24"/>
      <w:lang w:eastAsia="ru-RU"/>
    </w:rPr>
  </w:style>
  <w:style w:type="paragraph" w:styleId="1427" w:customStyle="1">
    <w:name w:val="xl228"/>
    <w:basedOn w:val="866"/>
    <w:pPr>
      <w:spacing w:before="100" w:beforeAutospacing="1" w:after="100" w:afterAutospacing="1" w:line="240" w:lineRule="auto"/>
      <w:pBdr>
        <w:top w:val="single" w:color="DBE5F1" w:sz="4" w:space="0"/>
        <w:left w:val="single" w:color="DBE5F1" w:sz="4" w:space="0"/>
        <w:right w:val="single" w:color="DBE5F1" w:sz="4" w:space="0"/>
      </w:pBdr>
    </w:pPr>
    <w:rPr>
      <w:rFonts w:ascii="Times New Roman" w:hAnsi="Times New Roman" w:eastAsia="Times New Roman" w:cs="Times New Roman"/>
      <w:sz w:val="24"/>
      <w:szCs w:val="24"/>
      <w:lang w:eastAsia="ru-RU"/>
    </w:rPr>
  </w:style>
  <w:style w:type="paragraph" w:styleId="1428" w:customStyle="1">
    <w:name w:val="xl229"/>
    <w:basedOn w:val="866"/>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29" w:customStyle="1">
    <w:name w:val="xl230"/>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0" w:customStyle="1">
    <w:name w:val="xl231"/>
    <w:basedOn w:val="866"/>
    <w:pPr>
      <w:jc w:val="righ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1" w:customStyle="1">
    <w:name w:val="xl232"/>
    <w:basedOn w:val="866"/>
    <w:pPr>
      <w:jc w:val="right"/>
      <w:spacing w:before="100" w:beforeAutospacing="1" w:after="100" w:afterAutospacing="1" w:line="240" w:lineRule="auto"/>
      <w:shd w:val="clear" w:color="000000" w:fill="538ed5"/>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2" w:customStyle="1">
    <w:name w:val="xl233"/>
    <w:basedOn w:val="866"/>
    <w:pPr>
      <w:jc w:val="right"/>
      <w:spacing w:before="100" w:beforeAutospacing="1" w:after="100" w:afterAutospacing="1" w:line="240" w:lineRule="auto"/>
      <w:shd w:val="clear" w:color="000000" w:fill="ddd9c3"/>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3" w:customStyle="1">
    <w:name w:val="xl234"/>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4" w:customStyle="1">
    <w:name w:val="xl235"/>
    <w:basedOn w:val="866"/>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5" w:customStyle="1">
    <w:name w:val="xl236"/>
    <w:basedOn w:val="866"/>
    <w:pPr>
      <w:jc w:val="righ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6" w:customStyle="1">
    <w:name w:val="xl237"/>
    <w:basedOn w:val="866"/>
    <w:pPr>
      <w:jc w:val="right"/>
      <w:spacing w:before="100" w:beforeAutospacing="1" w:after="100" w:afterAutospacing="1" w:line="240" w:lineRule="auto"/>
      <w:shd w:val="clear" w:color="000000" w:fill="dbe5f1"/>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7" w:customStyle="1">
    <w:name w:val="xl238"/>
    <w:basedOn w:val="866"/>
    <w:pPr>
      <w:jc w:val="right"/>
      <w:spacing w:before="100" w:beforeAutospacing="1" w:after="100" w:afterAutospacing="1" w:line="240" w:lineRule="auto"/>
      <w:shd w:val="clear" w:color="000000" w:fill="1f497d"/>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8" w:customStyle="1">
    <w:name w:val="xl239"/>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39" w:customStyle="1">
    <w:name w:val="xl240"/>
    <w:basedOn w:val="866"/>
    <w:pPr>
      <w:jc w:val="right"/>
      <w:spacing w:before="100" w:beforeAutospacing="1" w:after="100" w:afterAutospacing="1" w:line="240" w:lineRule="auto"/>
      <w:shd w:val="clear" w:color="000000" w:fill="e6b9b8"/>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40" w:customStyle="1">
    <w:name w:val="xl241"/>
    <w:basedOn w:val="866"/>
    <w:pPr>
      <w:jc w:val="right"/>
      <w:spacing w:before="100" w:beforeAutospacing="1" w:after="100" w:afterAutospacing="1" w:line="240" w:lineRule="auto"/>
      <w:shd w:val="clear" w:color="000000" w:fill="7f7f7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41" w:customStyle="1">
    <w:name w:val="xl242"/>
    <w:basedOn w:val="866"/>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42" w:customStyle="1">
    <w:name w:val="xl243"/>
    <w:basedOn w:val="866"/>
    <w:pPr>
      <w:jc w:val="right"/>
      <w:spacing w:before="100" w:beforeAutospacing="1" w:after="100" w:afterAutospacing="1" w:line="240" w:lineRule="auto"/>
      <w:shd w:val="clear" w:color="000000" w:fill="ff000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43" w:customStyle="1">
    <w:name w:val="xl244"/>
    <w:basedOn w:val="866"/>
    <w:pPr>
      <w:spacing w:before="100" w:beforeAutospacing="1" w:after="100" w:afterAutospacing="1" w:line="240" w:lineRule="auto"/>
      <w:shd w:val="clear" w:color="000000" w:fill="ffffff"/>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44" w:customStyle="1">
    <w:name w:val="xl245"/>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45" w:customStyle="1">
    <w:name w:val="xl246"/>
    <w:basedOn w:val="866"/>
    <w:pPr>
      <w:jc w:val="right"/>
      <w:spacing w:before="100" w:beforeAutospacing="1" w:after="100" w:afterAutospacing="1" w:line="240" w:lineRule="auto"/>
      <w:shd w:val="clear" w:color="000000" w:fill="92d05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46" w:customStyle="1">
    <w:name w:val="xl247"/>
    <w:basedOn w:val="866"/>
    <w:pPr>
      <w:jc w:val="center"/>
      <w:spacing w:before="100" w:beforeAutospacing="1" w:after="100" w:afterAutospacing="1" w:line="240" w:lineRule="auto"/>
      <w:shd w:val="clear" w:color="000000" w:fill="92d05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47" w:customStyle="1">
    <w:name w:val="xl248"/>
    <w:basedOn w:val="866"/>
    <w:pPr>
      <w:jc w:val="center"/>
      <w:spacing w:before="100" w:beforeAutospacing="1" w:after="100" w:afterAutospacing="1" w:line="240" w:lineRule="auto"/>
      <w:shd w:val="clear" w:color="000000" w:fill="92d05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48" w:customStyle="1">
    <w:name w:val="xl249"/>
    <w:basedOn w:val="866"/>
    <w:pPr>
      <w:jc w:val="righ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49" w:customStyle="1">
    <w:name w:val="xl250"/>
    <w:basedOn w:val="866"/>
    <w:pPr>
      <w:jc w:val="righ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50" w:customStyle="1">
    <w:name w:val="xl251"/>
    <w:basedOn w:val="866"/>
    <w:pPr>
      <w:spacing w:before="100" w:beforeAutospacing="1" w:after="100" w:afterAutospacing="1" w:line="240" w:lineRule="auto"/>
      <w:shd w:val="clear" w:color="000000" w:fill="ffffff"/>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51" w:customStyle="1">
    <w:name w:val="xl252"/>
    <w:basedOn w:val="866"/>
    <w:pPr>
      <w:jc w:val="right"/>
      <w:spacing w:before="100" w:beforeAutospacing="1" w:after="100" w:afterAutospacing="1" w:line="240" w:lineRule="auto"/>
      <w:shd w:val="clear" w:color="000000" w:fill="e6b9b8"/>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52" w:customStyle="1">
    <w:name w:val="xl253"/>
    <w:basedOn w:val="866"/>
    <w:pPr>
      <w:jc w:val="center"/>
      <w:spacing w:before="100" w:beforeAutospacing="1" w:after="100" w:afterAutospacing="1" w:line="240" w:lineRule="auto"/>
      <w:shd w:val="clear" w:color="000000" w:fill="e6b9b8"/>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53" w:customStyle="1">
    <w:name w:val="xl254"/>
    <w:basedOn w:val="866"/>
    <w:pPr>
      <w:jc w:val="center"/>
      <w:spacing w:before="100" w:beforeAutospacing="1" w:after="100" w:afterAutospacing="1" w:line="240" w:lineRule="auto"/>
      <w:shd w:val="clear" w:color="000000" w:fill="e6b9b8"/>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54" w:customStyle="1">
    <w:name w:val="xl255"/>
    <w:basedOn w:val="866"/>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55" w:customStyle="1">
    <w:name w:val="xl256"/>
    <w:basedOn w:val="866"/>
    <w:pPr>
      <w:spacing w:before="100" w:beforeAutospacing="1" w:after="100" w:afterAutospacing="1" w:line="240" w:lineRule="auto"/>
      <w:shd w:val="clear" w:color="000000" w:fill="dbe5f1"/>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56" w:customStyle="1">
    <w:name w:val="xl257"/>
    <w:basedOn w:val="866"/>
    <w:pPr>
      <w:spacing w:before="100" w:beforeAutospacing="1" w:after="100" w:afterAutospacing="1" w:line="240" w:lineRule="auto"/>
      <w:shd w:val="clear" w:color="000000" w:fill="e6b9b8"/>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57" w:customStyle="1">
    <w:name w:val="xl258"/>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16"/>
      <w:szCs w:val="16"/>
      <w:lang w:eastAsia="ru-RU"/>
    </w:rPr>
  </w:style>
  <w:style w:type="paragraph" w:styleId="1458" w:customStyle="1">
    <w:name w:val="xl259"/>
    <w:basedOn w:val="866"/>
    <w:pPr>
      <w:spacing w:before="100" w:beforeAutospacing="1" w:after="100" w:afterAutospacing="1" w:line="240" w:lineRule="auto"/>
      <w:shd w:val="clear" w:color="000000" w:fill="7f7f7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59" w:customStyle="1">
    <w:name w:val="xl260"/>
    <w:basedOn w:val="866"/>
    <w:pPr>
      <w:spacing w:before="100" w:beforeAutospacing="1" w:after="100" w:afterAutospacing="1" w:line="240" w:lineRule="auto"/>
      <w:shd w:val="clear" w:color="000000" w:fill="1f497d"/>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60" w:customStyle="1">
    <w:name w:val="xl261"/>
    <w:basedOn w:val="866"/>
    <w:pPr>
      <w:spacing w:before="100" w:beforeAutospacing="1" w:after="100" w:afterAutospacing="1" w:line="240" w:lineRule="auto"/>
      <w:shd w:val="clear" w:color="000000" w:fill="ddd9c3"/>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61" w:customStyle="1">
    <w:name w:val="xl262"/>
    <w:basedOn w:val="866"/>
    <w:pPr>
      <w:spacing w:before="100" w:beforeAutospacing="1" w:after="100" w:afterAutospacing="1" w:line="240" w:lineRule="auto"/>
      <w:shd w:val="clear" w:color="000000" w:fill="538ed5"/>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62" w:customStyle="1">
    <w:name w:val="xl263"/>
    <w:basedOn w:val="866"/>
    <w:pPr>
      <w:spacing w:before="100" w:beforeAutospacing="1" w:after="100" w:afterAutospacing="1" w:line="240" w:lineRule="auto"/>
      <w:shd w:val="clear" w:color="000000" w:fill="e46d0a"/>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63" w:customStyle="1">
    <w:name w:val="xl264"/>
    <w:basedOn w:val="866"/>
    <w:pPr>
      <w:jc w:val="center"/>
      <w:spacing w:before="100" w:beforeAutospacing="1" w:after="100" w:afterAutospacing="1" w:line="240" w:lineRule="auto"/>
      <w:shd w:val="clear" w:color="000000" w:fill="e46d0a"/>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16"/>
      <w:szCs w:val="16"/>
      <w:lang w:eastAsia="ru-RU"/>
    </w:rPr>
  </w:style>
  <w:style w:type="paragraph" w:styleId="1464" w:customStyle="1">
    <w:name w:val="xl265"/>
    <w:basedOn w:val="866"/>
    <w:pPr>
      <w:jc w:val="center"/>
      <w:spacing w:before="100" w:beforeAutospacing="1" w:after="100" w:afterAutospacing="1" w:line="240" w:lineRule="auto"/>
      <w:shd w:val="clear" w:color="000000" w:fill="e46d0a"/>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65" w:customStyle="1">
    <w:name w:val="xl266"/>
    <w:basedOn w:val="866"/>
    <w:pPr>
      <w:jc w:val="right"/>
      <w:spacing w:before="100" w:beforeAutospacing="1" w:after="100" w:afterAutospacing="1" w:line="240" w:lineRule="auto"/>
      <w:shd w:val="clear" w:color="000000" w:fill="ccc0da"/>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66" w:customStyle="1">
    <w:name w:val="xl267"/>
    <w:basedOn w:val="866"/>
    <w:pPr>
      <w:jc w:val="center"/>
      <w:spacing w:before="100" w:beforeAutospacing="1" w:after="100" w:afterAutospacing="1" w:line="240" w:lineRule="auto"/>
      <w:shd w:val="clear" w:color="000000" w:fill="ccc0da"/>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16"/>
      <w:szCs w:val="16"/>
      <w:lang w:eastAsia="ru-RU"/>
    </w:rPr>
  </w:style>
  <w:style w:type="paragraph" w:styleId="1467" w:customStyle="1">
    <w:name w:val="xl268"/>
    <w:basedOn w:val="866"/>
    <w:pPr>
      <w:jc w:val="center"/>
      <w:spacing w:before="100" w:beforeAutospacing="1" w:after="100" w:afterAutospacing="1" w:line="240" w:lineRule="auto"/>
      <w:shd w:val="clear" w:color="000000" w:fill="ccc0da"/>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68" w:customStyle="1">
    <w:name w:val="xl269"/>
    <w:basedOn w:val="866"/>
    <w:pPr>
      <w:jc w:val="righ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69" w:customStyle="1">
    <w:name w:val="xl270"/>
    <w:basedOn w:val="866"/>
    <w:pPr>
      <w:jc w:val="right"/>
      <w:spacing w:before="100" w:beforeAutospacing="1" w:after="100" w:afterAutospacing="1" w:line="240" w:lineRule="auto"/>
      <w:shd w:val="clear" w:color="000000" w:fill="dbe5f1"/>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70" w:customStyle="1">
    <w:name w:val="xl271"/>
    <w:basedOn w:val="866"/>
    <w:pPr>
      <w:jc w:val="right"/>
      <w:spacing w:before="100" w:beforeAutospacing="1" w:after="100" w:afterAutospacing="1" w:line="240" w:lineRule="auto"/>
      <w:shd w:val="clear" w:color="000000" w:fill="ddd9c3"/>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71" w:customStyle="1">
    <w:name w:val="xl272"/>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72" w:customStyle="1">
    <w:name w:val="xl273"/>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73" w:customStyle="1">
    <w:name w:val="xl274"/>
    <w:basedOn w:val="866"/>
    <w:pPr>
      <w:jc w:val="right"/>
      <w:spacing w:before="100" w:beforeAutospacing="1" w:after="100" w:afterAutospacing="1" w:line="240" w:lineRule="auto"/>
      <w:shd w:val="clear" w:color="000000" w:fill="ffff0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74" w:customStyle="1">
    <w:name w:val="xl275"/>
    <w:basedOn w:val="866"/>
    <w:pPr>
      <w:jc w:val="right"/>
      <w:spacing w:before="100" w:beforeAutospacing="1" w:after="100" w:afterAutospacing="1" w:line="240" w:lineRule="auto"/>
      <w:shd w:val="clear" w:color="000000" w:fill="376091"/>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75" w:customStyle="1">
    <w:name w:val="xl276"/>
    <w:basedOn w:val="866"/>
    <w:pPr>
      <w:jc w:val="righ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76" w:customStyle="1">
    <w:name w:val="xl277"/>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77" w:customStyle="1">
    <w:name w:val="xl278"/>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78" w:customStyle="1">
    <w:name w:val="xl279"/>
    <w:basedOn w:val="866"/>
    <w:pPr>
      <w:spacing w:before="100" w:beforeAutospacing="1" w:after="100" w:afterAutospacing="1" w:line="240" w:lineRule="auto"/>
      <w:pBdr>
        <w:left w:val="single" w:color="DBE5F1" w:sz="4" w:space="0"/>
        <w:bottom w:val="single" w:color="DBE5F1" w:sz="4" w:space="0"/>
        <w:right w:val="single" w:color="DBE5F1" w:sz="4" w:space="0"/>
      </w:pBdr>
    </w:pPr>
    <w:rPr>
      <w:rFonts w:ascii="Times New Roman" w:hAnsi="Times New Roman" w:eastAsia="Times New Roman" w:cs="Times New Roman"/>
      <w:sz w:val="24"/>
      <w:szCs w:val="24"/>
      <w:lang w:eastAsia="ru-RU"/>
    </w:rPr>
  </w:style>
  <w:style w:type="paragraph" w:styleId="1479" w:customStyle="1">
    <w:name w:val="xl280"/>
    <w:basedOn w:val="866"/>
    <w:pPr>
      <w:jc w:val="right"/>
      <w:spacing w:before="100" w:beforeAutospacing="1" w:after="100" w:afterAutospacing="1" w:line="240" w:lineRule="auto"/>
      <w:shd w:val="clear" w:color="000000" w:fill="004a82"/>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80" w:customStyle="1">
    <w:name w:val="xl281"/>
    <w:basedOn w:val="866"/>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16"/>
      <w:szCs w:val="16"/>
      <w:lang w:eastAsia="ru-RU"/>
    </w:rPr>
  </w:style>
  <w:style w:type="paragraph" w:styleId="1481" w:customStyle="1">
    <w:name w:val="xl282"/>
    <w:basedOn w:val="866"/>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16"/>
      <w:szCs w:val="16"/>
      <w:lang w:eastAsia="ru-RU"/>
    </w:rPr>
  </w:style>
  <w:style w:type="paragraph" w:styleId="1482" w:customStyle="1">
    <w:name w:val="xl283"/>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483" w:customStyle="1">
    <w:name w:val="xl284"/>
    <w:basedOn w:val="866"/>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84" w:customStyle="1">
    <w:name w:val="xl285"/>
    <w:basedOn w:val="866"/>
    <w:pPr>
      <w:jc w:val="center"/>
      <w:spacing w:before="100" w:beforeAutospacing="1" w:after="100" w:afterAutospacing="1" w:line="240" w:lineRule="auto"/>
      <w:shd w:val="clear" w:color="000000" w:fill="ffffff"/>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b/>
      <w:bCs/>
      <w:sz w:val="20"/>
      <w:szCs w:val="20"/>
      <w:lang w:eastAsia="ru-RU"/>
    </w:rPr>
  </w:style>
  <w:style w:type="paragraph" w:styleId="1485" w:customStyle="1">
    <w:name w:val="xl286"/>
    <w:basedOn w:val="866"/>
    <w:pPr>
      <w:jc w:val="center"/>
      <w:spacing w:before="100" w:beforeAutospacing="1" w:after="100" w:afterAutospacing="1" w:line="240" w:lineRule="auto"/>
      <w:shd w:val="clear" w:color="000000" w:fill="ffffff"/>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0"/>
      <w:szCs w:val="20"/>
      <w:lang w:eastAsia="ru-RU"/>
    </w:rPr>
  </w:style>
  <w:style w:type="paragraph" w:styleId="1486" w:customStyle="1">
    <w:name w:val="xl287"/>
    <w:basedOn w:val="866"/>
    <w:pPr>
      <w:jc w:val="center"/>
      <w:spacing w:before="100" w:beforeAutospacing="1" w:after="100" w:afterAutospacing="1" w:line="240" w:lineRule="auto"/>
      <w:shd w:val="clear" w:color="000000" w:fill="ffffff"/>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b/>
      <w:bCs/>
      <w:sz w:val="20"/>
      <w:szCs w:val="20"/>
      <w:lang w:eastAsia="ru-RU"/>
    </w:rPr>
  </w:style>
  <w:style w:type="paragraph" w:styleId="1487" w:customStyle="1">
    <w:name w:val="xl288"/>
    <w:basedOn w:val="866"/>
    <w:pPr>
      <w:jc w:val="center"/>
      <w:spacing w:before="100" w:beforeAutospacing="1" w:after="100" w:afterAutospacing="1" w:line="240" w:lineRule="auto"/>
      <w:shd w:val="clear" w:color="000000" w:fill="dbe5f1"/>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b/>
      <w:bCs/>
      <w:sz w:val="20"/>
      <w:szCs w:val="20"/>
      <w:lang w:eastAsia="ru-RU"/>
    </w:rPr>
  </w:style>
  <w:style w:type="paragraph" w:styleId="1488" w:customStyle="1">
    <w:name w:val="xl289"/>
    <w:basedOn w:val="866"/>
    <w:pPr>
      <w:jc w:val="center"/>
      <w:spacing w:before="100" w:beforeAutospacing="1" w:after="100" w:afterAutospacing="1" w:line="240" w:lineRule="auto"/>
      <w:shd w:val="clear" w:color="000000" w:fill="e46d0a"/>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489" w:customStyle="1">
    <w:name w:val="xl290"/>
    <w:basedOn w:val="866"/>
    <w:pPr>
      <w:jc w:val="center"/>
      <w:spacing w:before="100" w:beforeAutospacing="1" w:after="100" w:afterAutospacing="1" w:line="240" w:lineRule="auto"/>
      <w:shd w:val="clear" w:color="000000" w:fill="e46d0a"/>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490" w:customStyle="1">
    <w:name w:val="xl291"/>
    <w:basedOn w:val="866"/>
    <w:pPr>
      <w:jc w:val="center"/>
      <w:spacing w:before="100" w:beforeAutospacing="1" w:after="100" w:afterAutospacing="1" w:line="240" w:lineRule="auto"/>
      <w:shd w:val="clear" w:color="000000" w:fill="e46d0a"/>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91" w:customStyle="1">
    <w:name w:val="xl292"/>
    <w:basedOn w:val="866"/>
    <w:pPr>
      <w:jc w:val="center"/>
      <w:spacing w:before="100" w:beforeAutospacing="1" w:after="100" w:afterAutospacing="1" w:line="240" w:lineRule="auto"/>
      <w:shd w:val="clear" w:color="000000" w:fill="d8d8d8"/>
      <w:pBdr>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492" w:customStyle="1">
    <w:name w:val="xl293"/>
    <w:basedOn w:val="866"/>
    <w:pPr>
      <w:jc w:val="center"/>
      <w:spacing w:before="100" w:beforeAutospacing="1" w:after="100" w:afterAutospacing="1" w:line="240" w:lineRule="auto"/>
      <w:shd w:val="clear" w:color="000000" w:fill="d8d8d8"/>
      <w:pBdr>
        <w:bottom w:val="single" w:color="000000" w:sz="4" w:space="0"/>
      </w:pBdr>
    </w:pPr>
    <w:rPr>
      <w:rFonts w:ascii="Times New Roman" w:hAnsi="Times New Roman" w:eastAsia="Times New Roman" w:cs="Times New Roman"/>
      <w:b/>
      <w:bCs/>
      <w:sz w:val="24"/>
      <w:szCs w:val="24"/>
      <w:lang w:eastAsia="ru-RU"/>
    </w:rPr>
  </w:style>
  <w:style w:type="paragraph" w:styleId="1493" w:customStyle="1">
    <w:name w:val="xl294"/>
    <w:basedOn w:val="866"/>
    <w:pPr>
      <w:jc w:val="center"/>
      <w:spacing w:before="100" w:beforeAutospacing="1" w:after="100" w:afterAutospacing="1" w:line="240" w:lineRule="auto"/>
      <w:shd w:val="clear" w:color="000000" w:fill="d8d8d8"/>
      <w:pBdr>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94" w:customStyle="1">
    <w:name w:val="xl295"/>
    <w:basedOn w:val="866"/>
    <w:pPr>
      <w:jc w:val="center"/>
      <w:spacing w:before="100" w:beforeAutospacing="1" w:after="100" w:afterAutospacing="1" w:line="240" w:lineRule="auto"/>
      <w:shd w:val="clear" w:color="000000" w:fill="ffffff"/>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95" w:customStyle="1">
    <w:name w:val="xl296"/>
    <w:basedOn w:val="866"/>
    <w:pPr>
      <w:jc w:val="center"/>
      <w:spacing w:before="100" w:beforeAutospacing="1" w:after="100" w:afterAutospacing="1" w:line="240" w:lineRule="auto"/>
      <w:shd w:val="clear" w:color="000000" w:fill="ffffff"/>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96" w:customStyle="1">
    <w:name w:val="xl297"/>
    <w:basedOn w:val="866"/>
    <w:pPr>
      <w:jc w:val="center"/>
      <w:spacing w:before="100" w:beforeAutospacing="1" w:after="100" w:afterAutospacing="1" w:line="240" w:lineRule="auto"/>
      <w:shd w:val="clear" w:color="000000" w:fill="92d050"/>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497" w:customStyle="1">
    <w:name w:val="xl298"/>
    <w:basedOn w:val="866"/>
    <w:pPr>
      <w:jc w:val="center"/>
      <w:spacing w:before="100" w:beforeAutospacing="1" w:after="100" w:afterAutospacing="1" w:line="240" w:lineRule="auto"/>
      <w:shd w:val="clear" w:color="000000" w:fill="92d050"/>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498" w:customStyle="1">
    <w:name w:val="xl299"/>
    <w:basedOn w:val="866"/>
    <w:pPr>
      <w:jc w:val="center"/>
      <w:spacing w:before="100" w:beforeAutospacing="1" w:after="100" w:afterAutospacing="1" w:line="240" w:lineRule="auto"/>
      <w:shd w:val="clear" w:color="000000" w:fill="92d050"/>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499" w:customStyle="1">
    <w:name w:val="xl300"/>
    <w:basedOn w:val="866"/>
    <w:pPr>
      <w:jc w:val="center"/>
      <w:spacing w:before="100" w:beforeAutospacing="1" w:after="100" w:afterAutospacing="1" w:line="240" w:lineRule="auto"/>
      <w:shd w:val="clear" w:color="000000" w:fill="e6b9b8"/>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00" w:customStyle="1">
    <w:name w:val="xl301"/>
    <w:basedOn w:val="866"/>
    <w:pPr>
      <w:jc w:val="center"/>
      <w:spacing w:before="100" w:beforeAutospacing="1" w:after="100" w:afterAutospacing="1" w:line="240" w:lineRule="auto"/>
      <w:shd w:val="clear" w:color="000000" w:fill="e6b9b8"/>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01" w:customStyle="1">
    <w:name w:val="xl302"/>
    <w:basedOn w:val="866"/>
    <w:pPr>
      <w:jc w:val="center"/>
      <w:spacing w:before="100" w:beforeAutospacing="1" w:after="100" w:afterAutospacing="1" w:line="240" w:lineRule="auto"/>
      <w:shd w:val="clear" w:color="000000" w:fill="e6b9b8"/>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502" w:customStyle="1">
    <w:name w:val="xl303"/>
    <w:basedOn w:val="866"/>
    <w:pPr>
      <w:jc w:val="center"/>
      <w:spacing w:before="100" w:beforeAutospacing="1" w:after="100" w:afterAutospacing="1" w:line="240" w:lineRule="auto"/>
      <w:shd w:val="clear" w:color="000000" w:fill="ccc0da"/>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03" w:customStyle="1">
    <w:name w:val="xl304"/>
    <w:basedOn w:val="866"/>
    <w:pPr>
      <w:jc w:val="center"/>
      <w:spacing w:before="100" w:beforeAutospacing="1" w:after="100" w:afterAutospacing="1" w:line="240" w:lineRule="auto"/>
      <w:shd w:val="clear" w:color="000000" w:fill="ccc0da"/>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04" w:customStyle="1">
    <w:name w:val="xl305"/>
    <w:basedOn w:val="866"/>
    <w:pPr>
      <w:jc w:val="center"/>
      <w:spacing w:before="100" w:beforeAutospacing="1" w:after="100" w:afterAutospacing="1" w:line="240" w:lineRule="auto"/>
      <w:shd w:val="clear" w:color="000000" w:fill="ccc0da"/>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505" w:customStyle="1">
    <w:name w:val="xl306"/>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06" w:customStyle="1">
    <w:name w:val="xl307"/>
    <w:basedOn w:val="866"/>
    <w:pPr>
      <w:jc w:val="center"/>
      <w:spacing w:before="100" w:beforeAutospacing="1" w:after="100" w:afterAutospacing="1" w:line="240" w:lineRule="auto"/>
      <w:shd w:val="clear" w:color="000000" w:fill="ffffff"/>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07" w:customStyle="1">
    <w:name w:val="xl308"/>
    <w:basedOn w:val="866"/>
    <w:pPr>
      <w:jc w:val="center"/>
      <w:spacing w:before="100" w:beforeAutospacing="1" w:after="100" w:afterAutospacing="1" w:line="240" w:lineRule="auto"/>
      <w:shd w:val="clear" w:color="000000" w:fill="ffffff"/>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508" w:customStyle="1">
    <w:name w:val="xl309"/>
    <w:basedOn w:val="866"/>
    <w:pPr>
      <w:jc w:val="center"/>
      <w:spacing w:before="100" w:beforeAutospacing="1" w:after="100" w:afterAutospacing="1" w:line="240" w:lineRule="auto"/>
      <w:shd w:val="clear" w:color="000000" w:fill="d8d8d8"/>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09" w:customStyle="1">
    <w:name w:val="xl310"/>
    <w:basedOn w:val="866"/>
    <w:pPr>
      <w:jc w:val="center"/>
      <w:spacing w:before="100" w:beforeAutospacing="1" w:after="100" w:afterAutospacing="1" w:line="240" w:lineRule="auto"/>
      <w:shd w:val="clear" w:color="000000" w:fill="d8d8d8"/>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10" w:customStyle="1">
    <w:name w:val="xl311"/>
    <w:basedOn w:val="866"/>
    <w:pPr>
      <w:jc w:val="center"/>
      <w:spacing w:before="100" w:beforeAutospacing="1" w:after="100" w:afterAutospacing="1" w:line="240" w:lineRule="auto"/>
      <w:shd w:val="clear" w:color="000000" w:fill="d8d8d8"/>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511" w:customStyle="1">
    <w:name w:val="xl312"/>
    <w:basedOn w:val="866"/>
    <w:pPr>
      <w:jc w:val="center"/>
      <w:spacing w:before="100" w:beforeAutospacing="1" w:after="100" w:afterAutospacing="1" w:line="240" w:lineRule="auto"/>
      <w:shd w:val="clear" w:color="000000" w:fill="ffffff"/>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512" w:customStyle="1">
    <w:name w:val="xl313"/>
    <w:basedOn w:val="866"/>
    <w:pPr>
      <w:jc w:val="center"/>
      <w:spacing w:before="100" w:beforeAutospacing="1" w:after="100" w:afterAutospacing="1" w:line="240" w:lineRule="auto"/>
      <w:shd w:val="clear" w:color="000000" w:fill="ffffff"/>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513" w:customStyle="1">
    <w:name w:val="xl314"/>
    <w:basedOn w:val="866"/>
    <w:pPr>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14" w:customStyle="1">
    <w:name w:val="xl315"/>
    <w:basedOn w:val="866"/>
    <w:pPr>
      <w:jc w:val="center"/>
      <w:spacing w:before="100" w:beforeAutospacing="1" w:after="100" w:afterAutospacing="1" w:line="240" w:lineRule="auto"/>
      <w:shd w:val="clear" w:color="000000" w:fill="ffffff"/>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515" w:customStyle="1">
    <w:name w:val="xl316"/>
    <w:basedOn w:val="866"/>
    <w:pPr>
      <w:jc w:val="center"/>
      <w:spacing w:before="100" w:beforeAutospacing="1" w:after="100" w:afterAutospacing="1" w:line="240" w:lineRule="auto"/>
      <w:shd w:val="clear" w:color="000000" w:fill="ffffff"/>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516" w:customStyle="1">
    <w:name w:val="Без интервала3"/>
    <w:pPr>
      <w:spacing w:after="0" w:line="240" w:lineRule="auto"/>
    </w:pPr>
    <w:rPr>
      <w:rFonts w:ascii="Calibri" w:hAnsi="Calibri" w:eastAsia="Times New Roman" w:cs="Times New Roman"/>
      <w:lang w:eastAsia="ru-RU"/>
    </w:rPr>
  </w:style>
  <w:style w:type="character" w:styleId="1517" w:customStyle="1">
    <w:name w:val="Абзац списка Знак"/>
    <w:link w:val="1043"/>
    <w:uiPriority w:val="34"/>
  </w:style>
  <w:style w:type="character" w:styleId="1518" w:customStyle="1">
    <w:name w:val="ConsPlusNonformat Знак"/>
    <w:link w:val="1148"/>
    <w:uiPriority w:val="99"/>
    <w:rPr>
      <w:rFonts w:ascii="Courier New" w:hAnsi="Courier New" w:eastAsia="Times New Roman" w:cs="Courier New"/>
      <w:sz w:val="20"/>
      <w:szCs w:val="20"/>
      <w:lang w:eastAsia="ru-RU"/>
    </w:rPr>
  </w:style>
  <w:style w:type="character" w:styleId="1519" w:customStyle="1">
    <w:name w:val="Основной текст Exact"/>
    <w:rPr>
      <w:rFonts w:hint="default" w:ascii="Times New Roman" w:hAnsi="Times New Roman" w:eastAsia="Times New Roman" w:cs="Times New Roman"/>
      <w:b w:val="0"/>
      <w:bCs w:val="0"/>
      <w:i w:val="0"/>
      <w:iCs w:val="0"/>
      <w:smallCaps w:val="0"/>
      <w:strike w:val="0"/>
      <w:spacing w:val="-3"/>
      <w:sz w:val="26"/>
      <w:szCs w:val="26"/>
      <w:u w:val="none"/>
    </w:rPr>
  </w:style>
  <w:style w:type="character" w:styleId="1520" w:customStyle="1">
    <w:name w:val="Основной текст + Microsoft Sans Serif"/>
    <w:rPr>
      <w:rFonts w:ascii="Microsoft Sans Serif" w:hAnsi="Microsoft Sans Serif" w:eastAsia="Microsoft Sans Serif" w:cs="Microsoft Sans Serif"/>
      <w:color w:val="000000"/>
      <w:spacing w:val="0"/>
      <w:position w:val="0"/>
      <w:sz w:val="22"/>
      <w:szCs w:val="22"/>
      <w:lang w:val="ru-RU" w:eastAsia="ru-RU" w:bidi="ru-RU"/>
    </w:rPr>
  </w:style>
  <w:style w:type="character" w:styleId="1521" w:customStyle="1">
    <w:name w:val="Основной текст + Интервал 1 pt"/>
    <w:rPr>
      <w:rFonts w:hAnsi="Times New Roman" w:eastAsia="Calibri" w:cs="Times New Roman"/>
      <w:color w:val="000000"/>
      <w:spacing w:val="30"/>
      <w:position w:val="0"/>
      <w:sz w:val="28"/>
      <w:szCs w:val="24"/>
      <w:lang w:val="ru-RU" w:eastAsia="ru-RU" w:bidi="ru-RU"/>
    </w:rPr>
  </w:style>
  <w:style w:type="character" w:styleId="1522" w:customStyle="1">
    <w:name w:val="Font Style99"/>
    <w:uiPriority w:val="99"/>
    <w:rPr>
      <w:rFonts w:ascii="Times New Roman" w:hAnsi="Times New Roman" w:cs="Times New Roman"/>
      <w:i/>
      <w:iCs/>
      <w:sz w:val="22"/>
      <w:szCs w:val="22"/>
    </w:rPr>
  </w:style>
  <w:style w:type="paragraph" w:styleId="1523">
    <w:name w:val="Revision"/>
    <w:hidden/>
    <w:uiPriority w:val="99"/>
    <w:semiHidden/>
    <w:pPr>
      <w:spacing w:after="0" w:line="240" w:lineRule="auto"/>
    </w:pPr>
    <w:rPr>
      <w:rFonts w:ascii="Calibri" w:hAnsi="Calibri" w:eastAsia="Times New Roman" w:cs="Times New Roman"/>
      <w:lang w:eastAsia="ru-RU"/>
    </w:rPr>
  </w:style>
  <w:style w:type="paragraph" w:styleId="1524" w:customStyle="1">
    <w:name w:val="Стиль"/>
    <w:pPr>
      <w:ind w:firstLine="720"/>
      <w:jc w:val="both"/>
      <w:spacing w:after="0" w:line="240" w:lineRule="auto"/>
      <w:widowControl w:val="off"/>
    </w:pPr>
    <w:rPr>
      <w:rFonts w:ascii="Arial" w:hAnsi="Arial" w:eastAsia="Times New Roman" w:cs="Times New Roman"/>
      <w:sz w:val="20"/>
      <w:szCs w:val="20"/>
      <w:lang w:eastAsia="ru-RU"/>
    </w:rPr>
  </w:style>
  <w:style w:type="paragraph" w:styleId="1525">
    <w:name w:val="List 3"/>
    <w:basedOn w:val="866"/>
    <w:pPr>
      <w:ind w:left="849" w:hanging="283"/>
      <w:spacing w:after="0" w:line="240" w:lineRule="auto"/>
    </w:pPr>
    <w:rPr>
      <w:rFonts w:ascii="Times New Roman" w:hAnsi="Times New Roman" w:eastAsia="Times New Roman" w:cs="Times New Roman"/>
      <w:sz w:val="24"/>
      <w:szCs w:val="24"/>
      <w:lang w:eastAsia="ru-RU"/>
    </w:rPr>
  </w:style>
  <w:style w:type="paragraph" w:styleId="1526">
    <w:name w:val="List Continue 2"/>
    <w:basedOn w:val="866"/>
    <w:pPr>
      <w:ind w:left="566"/>
      <w:spacing w:after="120" w:line="240" w:lineRule="auto"/>
    </w:pPr>
    <w:rPr>
      <w:rFonts w:ascii="Times New Roman" w:hAnsi="Times New Roman" w:eastAsia="Times New Roman" w:cs="Times New Roman"/>
      <w:sz w:val="24"/>
      <w:szCs w:val="24"/>
      <w:lang w:eastAsia="ru-RU"/>
    </w:rPr>
  </w:style>
  <w:style w:type="paragraph" w:styleId="1527">
    <w:name w:val="List Continue"/>
    <w:basedOn w:val="866"/>
    <w:pPr>
      <w:ind w:left="283"/>
      <w:spacing w:after="120" w:line="240" w:lineRule="auto"/>
    </w:pPr>
    <w:rPr>
      <w:rFonts w:ascii="Times New Roman" w:hAnsi="Times New Roman" w:eastAsia="Times New Roman" w:cs="Times New Roman"/>
      <w:sz w:val="24"/>
      <w:szCs w:val="24"/>
      <w:lang w:eastAsia="ru-RU"/>
    </w:rPr>
  </w:style>
  <w:style w:type="paragraph" w:styleId="1528" w:customStyle="1">
    <w:name w:val="Normal1"/>
    <w:pPr>
      <w:spacing w:after="0" w:line="240" w:lineRule="auto"/>
      <w:widowControl w:val="off"/>
    </w:pPr>
    <w:rPr>
      <w:rFonts w:ascii="Times New Roman" w:hAnsi="Times New Roman" w:eastAsia="Times New Roman" w:cs="Times New Roman"/>
      <w:sz w:val="20"/>
      <w:szCs w:val="20"/>
      <w:lang w:eastAsia="ru-RU"/>
    </w:rPr>
  </w:style>
  <w:style w:type="paragraph" w:styleId="1529" w:customStyle="1">
    <w:name w:val="Body Text Indent 21"/>
    <w:basedOn w:val="1528"/>
    <w:pPr>
      <w:ind w:firstLine="709"/>
    </w:pPr>
    <w:rPr>
      <w:sz w:val="27"/>
    </w:rPr>
  </w:style>
  <w:style w:type="paragraph" w:styleId="1530">
    <w:name w:val="envelope return"/>
    <w:basedOn w:val="866"/>
    <w:pPr>
      <w:jc w:val="both"/>
      <w:spacing w:after="60" w:line="240" w:lineRule="auto"/>
    </w:pPr>
    <w:rPr>
      <w:rFonts w:ascii="Arial" w:hAnsi="Arial" w:eastAsia="Times New Roman" w:cs="Arial"/>
      <w:sz w:val="20"/>
      <w:szCs w:val="20"/>
      <w:lang w:eastAsia="ru-RU"/>
    </w:rPr>
  </w:style>
  <w:style w:type="paragraph" w:styleId="1531">
    <w:name w:val="Normal Indent"/>
    <w:basedOn w:val="866"/>
    <w:pPr>
      <w:ind w:firstLine="624"/>
      <w:jc w:val="both"/>
      <w:spacing w:after="0" w:line="360" w:lineRule="auto"/>
    </w:pPr>
    <w:rPr>
      <w:rFonts w:ascii="Times New Roman" w:hAnsi="Times New Roman" w:eastAsia="Times New Roman" w:cs="Times New Roman"/>
      <w:sz w:val="26"/>
      <w:szCs w:val="20"/>
      <w:lang w:eastAsia="ru-RU"/>
    </w:rPr>
  </w:style>
  <w:style w:type="paragraph" w:styleId="1532" w:customStyle="1">
    <w:name w:val="ConsTitle"/>
    <w:pPr>
      <w:spacing w:after="0" w:line="240" w:lineRule="auto"/>
      <w:widowControl w:val="off"/>
    </w:pPr>
    <w:rPr>
      <w:rFonts w:ascii="Arial" w:hAnsi="Arial" w:eastAsia="Times New Roman" w:cs="Arial"/>
      <w:b/>
      <w:bCs/>
      <w:sz w:val="20"/>
      <w:szCs w:val="20"/>
      <w:lang w:eastAsia="ru-RU"/>
    </w:rPr>
  </w:style>
  <w:style w:type="paragraph" w:styleId="1533" w:customStyle="1">
    <w:name w:val="Body Text Indent 31"/>
    <w:basedOn w:val="1528"/>
    <w:pPr>
      <w:ind w:left="1276" w:hanging="567"/>
    </w:pPr>
    <w:rPr>
      <w:sz w:val="27"/>
    </w:rPr>
  </w:style>
  <w:style w:type="paragraph" w:styleId="1534" w:customStyle="1">
    <w:name w:val="Знак1"/>
    <w:basedOn w:val="866"/>
    <w:pPr>
      <w:spacing w:before="100" w:beforeAutospacing="1" w:after="100" w:afterAutospacing="1" w:line="240" w:lineRule="auto"/>
    </w:pPr>
    <w:rPr>
      <w:rFonts w:ascii="Times New Roman" w:hAnsi="Times New Roman" w:eastAsia="Times New Roman" w:cs="Times New Roman"/>
      <w:color w:val="000000"/>
      <w:sz w:val="24"/>
      <w:szCs w:val="24"/>
      <w:lang w:val="en-US"/>
    </w:rPr>
  </w:style>
  <w:style w:type="paragraph" w:styleId="1535">
    <w:name w:val="Document Map"/>
    <w:basedOn w:val="866"/>
    <w:link w:val="1536"/>
    <w:semiHidden/>
    <w:pPr>
      <w:spacing w:after="0" w:line="240" w:lineRule="auto"/>
      <w:shd w:val="clear" w:color="auto" w:fill="000080"/>
    </w:pPr>
    <w:rPr>
      <w:rFonts w:ascii="Tahoma" w:hAnsi="Tahoma" w:eastAsia="Times New Roman" w:cs="Tahoma"/>
      <w:sz w:val="20"/>
      <w:szCs w:val="20"/>
      <w:lang w:eastAsia="ru-RU"/>
    </w:rPr>
  </w:style>
  <w:style w:type="character" w:styleId="1536" w:customStyle="1">
    <w:name w:val="Схема документа Знак"/>
    <w:basedOn w:val="876"/>
    <w:link w:val="1535"/>
    <w:semiHidden/>
    <w:rPr>
      <w:rFonts w:ascii="Tahoma" w:hAnsi="Tahoma" w:eastAsia="Times New Roman" w:cs="Tahoma"/>
      <w:sz w:val="20"/>
      <w:szCs w:val="20"/>
      <w:shd w:val="clear" w:color="auto" w:fill="000080"/>
      <w:lang w:eastAsia="ru-RU"/>
    </w:rPr>
  </w:style>
  <w:style w:type="character" w:styleId="1537" w:customStyle="1">
    <w:name w:val="Font Style27"/>
    <w:uiPriority w:val="99"/>
    <w:rPr>
      <w:rFonts w:ascii="Times New Roman" w:hAnsi="Times New Roman"/>
      <w:spacing w:val="10"/>
      <w:sz w:val="20"/>
    </w:rPr>
  </w:style>
  <w:style w:type="character" w:styleId="1538" w:customStyle="1">
    <w:name w:val="Основной текст (5)_"/>
    <w:link w:val="1539"/>
    <w:rPr>
      <w:spacing w:val="2"/>
      <w:sz w:val="23"/>
      <w:szCs w:val="23"/>
      <w:shd w:val="clear" w:color="auto" w:fill="ffffff"/>
    </w:rPr>
  </w:style>
  <w:style w:type="paragraph" w:styleId="1539" w:customStyle="1">
    <w:name w:val="Основной текст (5)"/>
    <w:basedOn w:val="866"/>
    <w:link w:val="1538"/>
    <w:pPr>
      <w:jc w:val="right"/>
      <w:spacing w:after="0" w:line="240" w:lineRule="atLeast"/>
      <w:shd w:val="clear" w:color="auto" w:fill="ffffff"/>
    </w:pPr>
    <w:rPr>
      <w:spacing w:val="2"/>
      <w:sz w:val="23"/>
      <w:szCs w:val="23"/>
    </w:rPr>
  </w:style>
  <w:style w:type="character" w:styleId="1540" w:customStyle="1">
    <w:name w:val="Font Style43"/>
    <w:rPr>
      <w:rFonts w:ascii="Times New Roman" w:hAnsi="Times New Roman" w:cs="Times New Roman"/>
      <w:sz w:val="22"/>
      <w:szCs w:val="22"/>
    </w:rPr>
  </w:style>
  <w:style w:type="paragraph" w:styleId="1541" w:customStyle="1">
    <w:name w:val="Текст абзаца"/>
    <w:basedOn w:val="866"/>
    <w:link w:val="1542"/>
    <w:uiPriority w:val="99"/>
    <w:qFormat/>
    <w:pPr>
      <w:ind w:left="284" w:right="283" w:firstLine="567"/>
      <w:jc w:val="both"/>
      <w:spacing w:after="0" w:line="360" w:lineRule="auto"/>
    </w:pPr>
    <w:rPr>
      <w:rFonts w:ascii="Times New Roman" w:hAnsi="Times New Roman" w:eastAsia="Times New Roman" w:cs="Times New Roman"/>
      <w:sz w:val="28"/>
      <w:szCs w:val="20"/>
    </w:rPr>
  </w:style>
  <w:style w:type="character" w:styleId="1542" w:customStyle="1">
    <w:name w:val="Текст абзаца Знак"/>
    <w:link w:val="1541"/>
    <w:uiPriority w:val="99"/>
    <w:rPr>
      <w:rFonts w:ascii="Times New Roman" w:hAnsi="Times New Roman" w:eastAsia="Times New Roman" w:cs="Times New Roman"/>
      <w:sz w:val="28"/>
      <w:szCs w:val="20"/>
    </w:rPr>
  </w:style>
  <w:style w:type="paragraph" w:styleId="1543" w:customStyle="1">
    <w:name w:val="Обычный.Нормальный абзац"/>
    <w:uiPriority w:val="99"/>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1544" w:customStyle="1">
    <w:name w:val="Без интервала4"/>
    <w:pPr>
      <w:spacing w:after="0" w:line="240" w:lineRule="auto"/>
    </w:pPr>
    <w:rPr>
      <w:rFonts w:ascii="Times New Roman" w:hAnsi="Times New Roman" w:eastAsia="Calibri" w:cs="Times New Roman"/>
      <w:sz w:val="28"/>
      <w:szCs w:val="20"/>
      <w:lang w:eastAsia="ru-RU"/>
    </w:rPr>
  </w:style>
  <w:style w:type="paragraph" w:styleId="1545" w:customStyle="1">
    <w:name w:val="Без интервала7"/>
    <w:pPr>
      <w:spacing w:after="0" w:line="240" w:lineRule="auto"/>
    </w:pPr>
    <w:rPr>
      <w:rFonts w:ascii="Times New Roman" w:hAnsi="Times New Roman" w:eastAsia="Calibri" w:cs="Times New Roman"/>
      <w:sz w:val="28"/>
      <w:szCs w:val="20"/>
      <w:lang w:eastAsia="ru-RU"/>
    </w:rPr>
  </w:style>
  <w:style w:type="paragraph" w:styleId="1546" w:customStyle="1">
    <w:name w:val="Контракт-раздел"/>
    <w:basedOn w:val="866"/>
    <w:next w:val="1350"/>
    <w:pPr>
      <w:ind w:left="720" w:hanging="720"/>
      <w:jc w:val="center"/>
      <w:keepNext/>
      <w:spacing w:before="360" w:after="120" w:line="240" w:lineRule="auto"/>
      <w:tabs>
        <w:tab w:val="left" w:pos="540" w:leader="none"/>
        <w:tab w:val="num" w:pos="720" w:leader="none"/>
      </w:tabs>
      <w:outlineLvl w:val="3"/>
    </w:pPr>
    <w:rPr>
      <w:rFonts w:ascii="Times New Roman" w:hAnsi="Times New Roman" w:eastAsia="Times New Roman" w:cs="Times New Roman"/>
      <w:b/>
      <w:bCs/>
      <w:caps/>
      <w:smallCaps/>
      <w:sz w:val="24"/>
      <w:szCs w:val="24"/>
      <w:lang w:eastAsia="ru-RU"/>
    </w:rPr>
  </w:style>
  <w:style w:type="paragraph" w:styleId="1547" w:customStyle="1">
    <w:name w:val="Контракт-подподпункт"/>
    <w:basedOn w:val="866"/>
    <w:pPr>
      <w:ind w:left="1418" w:hanging="567"/>
      <w:jc w:val="both"/>
      <w:spacing w:after="0" w:line="240" w:lineRule="auto"/>
      <w:tabs>
        <w:tab w:val="num" w:pos="1418" w:leader="none"/>
      </w:tabs>
    </w:pPr>
    <w:rPr>
      <w:rFonts w:ascii="Times New Roman" w:hAnsi="Times New Roman" w:eastAsia="Times New Roman" w:cs="Times New Roman"/>
      <w:sz w:val="24"/>
      <w:szCs w:val="24"/>
      <w:lang w:eastAsia="ru-RU"/>
    </w:rPr>
  </w:style>
  <w:style w:type="character" w:styleId="1548" w:customStyle="1">
    <w:name w:val="blk6"/>
    <w:rPr>
      <w:vanish w:val="0"/>
    </w:rPr>
  </w:style>
  <w:style w:type="paragraph" w:styleId="1549" w:customStyle="1">
    <w:name w:val="Основной текст6"/>
    <w:basedOn w:val="866"/>
    <w:pPr>
      <w:jc w:val="both"/>
      <w:spacing w:before="240" w:after="240" w:line="0" w:lineRule="atLeast"/>
      <w:shd w:val="clear" w:color="auto" w:fill="ffffff"/>
      <w:widowControl w:val="off"/>
    </w:pPr>
    <w:rPr>
      <w:rFonts w:ascii="Times New Roman" w:hAnsi="Times New Roman" w:eastAsia="Times New Roman" w:cs="Times New Roman"/>
    </w:rPr>
  </w:style>
  <w:style w:type="character" w:styleId="1550" w:customStyle="1">
    <w:name w:val="Основной текст5"/>
    <w:rPr>
      <w:rFonts w:ascii="Times New Roman" w:hAnsi="Times New Roman" w:eastAsia="Times New Roman" w:cs="Times New Roman"/>
      <w:color w:val="000000"/>
      <w:spacing w:val="0"/>
      <w:position w:val="0"/>
      <w:sz w:val="28"/>
      <w:szCs w:val="24"/>
      <w:shd w:val="clear" w:color="auto" w:fill="ffffff"/>
      <w:lang w:val="ru-RU" w:eastAsia="ru-RU" w:bidi="ru-RU"/>
    </w:rPr>
  </w:style>
  <w:style w:type="character" w:styleId="1551" w:customStyle="1">
    <w:name w:val="Основной текст + Полужирный"/>
    <w:rPr>
      <w:rFonts w:ascii="Times New Roman" w:hAnsi="Times New Roman" w:eastAsia="Times New Roman" w:cs="Times New Roman"/>
      <w:b/>
      <w:bCs/>
      <w:color w:val="000000"/>
      <w:spacing w:val="0"/>
      <w:position w:val="0"/>
      <w:sz w:val="28"/>
      <w:szCs w:val="24"/>
      <w:shd w:val="clear" w:color="auto" w:fill="ffffff"/>
      <w:lang w:val="ru-RU" w:eastAsia="ru-RU" w:bidi="ru-RU"/>
    </w:rPr>
  </w:style>
  <w:style w:type="character" w:styleId="1552" w:customStyle="1">
    <w:name w:val="Основной текст (4)"/>
    <w:rPr>
      <w:rFonts w:ascii="Times New Roman" w:hAnsi="Times New Roman" w:eastAsia="Times New Roman" w:cs="Times New Roman"/>
      <w:b/>
      <w:bCs/>
      <w:i w:val="0"/>
      <w:iCs w:val="0"/>
      <w:smallCaps w:val="0"/>
      <w:strike w:val="0"/>
      <w:color w:val="000000"/>
      <w:spacing w:val="0"/>
      <w:position w:val="0"/>
      <w:sz w:val="26"/>
      <w:szCs w:val="26"/>
      <w:u w:val="none"/>
      <w:lang w:val="ru-RU" w:eastAsia="ru-RU" w:bidi="ru-RU"/>
    </w:rPr>
  </w:style>
  <w:style w:type="character" w:styleId="1553" w:customStyle="1">
    <w:name w:val="Заголовок 4 Знак1"/>
    <w:semiHidden/>
    <w:rPr>
      <w:rFonts w:ascii="Cambria" w:hAnsi="Cambria" w:eastAsia="Times New Roman" w:cs="Times New Roman"/>
      <w:b/>
      <w:bCs/>
      <w:i/>
      <w:iCs/>
      <w:color w:val="4f81bd"/>
      <w:sz w:val="24"/>
      <w:szCs w:val="24"/>
    </w:rPr>
  </w:style>
  <w:style w:type="character" w:styleId="1554" w:customStyle="1">
    <w:name w:val="Заголовок 5 Знак1"/>
    <w:semiHidden/>
    <w:rPr>
      <w:rFonts w:ascii="Cambria" w:hAnsi="Cambria" w:eastAsia="Times New Roman" w:cs="Times New Roman"/>
      <w:color w:val="243f60"/>
      <w:sz w:val="24"/>
      <w:szCs w:val="24"/>
    </w:rPr>
  </w:style>
  <w:style w:type="character" w:styleId="1555" w:customStyle="1">
    <w:name w:val="Заголовок 6 Знак1"/>
    <w:semiHidden/>
    <w:rPr>
      <w:rFonts w:ascii="Cambria" w:hAnsi="Cambria" w:eastAsia="Times New Roman" w:cs="Times New Roman"/>
      <w:i/>
      <w:iCs/>
      <w:color w:val="243f60"/>
      <w:sz w:val="24"/>
      <w:szCs w:val="24"/>
    </w:rPr>
  </w:style>
  <w:style w:type="paragraph" w:styleId="1556" w:customStyle="1">
    <w:name w:val="Список2"/>
    <w:basedOn w:val="866"/>
    <w:pPr>
      <w:ind w:left="360" w:hanging="360"/>
      <w:spacing w:after="0" w:line="360" w:lineRule="auto"/>
      <w:tabs>
        <w:tab w:val="num" w:pos="360" w:leader="none"/>
        <w:tab w:val="left" w:pos="7088" w:leader="none"/>
      </w:tabs>
    </w:pPr>
    <w:rPr>
      <w:rFonts w:ascii="Times New Roman" w:hAnsi="Times New Roman" w:eastAsia="Calibri" w:cs="Times New Roman"/>
      <w:sz w:val="24"/>
      <w:szCs w:val="20"/>
      <w:lang w:eastAsia="ru-RU"/>
    </w:rPr>
  </w:style>
  <w:style w:type="paragraph" w:styleId="1557" w:customStyle="1">
    <w:name w:val="Абзац списка11"/>
    <w:basedOn w:val="866"/>
    <w:uiPriority w:val="99"/>
    <w:qFormat/>
    <w:pPr>
      <w:ind w:left="720"/>
      <w:spacing w:after="200" w:line="276" w:lineRule="auto"/>
    </w:pPr>
    <w:rPr>
      <w:rFonts w:ascii="Calibri" w:hAnsi="Calibri" w:eastAsia="Times New Roman" w:cs="Calibri"/>
    </w:rPr>
  </w:style>
  <w:style w:type="paragraph" w:styleId="1558" w:customStyle="1">
    <w:name w:val="Без интервала11"/>
    <w:uiPriority w:val="99"/>
    <w:pPr>
      <w:spacing w:after="0" w:line="240" w:lineRule="auto"/>
    </w:pPr>
    <w:rPr>
      <w:rFonts w:ascii="Times New Roman" w:hAnsi="Times New Roman" w:eastAsia="Times New Roman" w:cs="Times New Roman"/>
      <w:sz w:val="24"/>
      <w:szCs w:val="24"/>
      <w:lang w:eastAsia="ru-RU"/>
    </w:rPr>
  </w:style>
  <w:style w:type="paragraph" w:styleId="1559" w:customStyle="1">
    <w:name w:val="Основной текст с отступом 211"/>
    <w:basedOn w:val="866"/>
    <w:pPr>
      <w:ind w:firstLine="709"/>
      <w:jc w:val="both"/>
      <w:spacing w:after="0" w:line="456" w:lineRule="auto"/>
      <w:widowControl w:val="off"/>
    </w:pPr>
    <w:rPr>
      <w:rFonts w:ascii="Times New Roman" w:hAnsi="Times New Roman" w:eastAsia="Times New Roman" w:cs="Times New Roman"/>
      <w:sz w:val="28"/>
      <w:szCs w:val="20"/>
      <w:lang w:eastAsia="ru-RU"/>
    </w:rPr>
  </w:style>
  <w:style w:type="paragraph" w:styleId="1560" w:customStyle="1">
    <w:name w:val="Абзац списка2"/>
    <w:basedOn w:val="866"/>
    <w:pPr>
      <w:ind w:left="708"/>
      <w:spacing w:after="0" w:line="240" w:lineRule="auto"/>
    </w:pPr>
    <w:rPr>
      <w:rFonts w:ascii="Times New Roman" w:hAnsi="Times New Roman" w:eastAsia="Calibri" w:cs="Times New Roman"/>
      <w:sz w:val="24"/>
      <w:szCs w:val="24"/>
      <w:lang w:eastAsia="ru-RU"/>
    </w:rPr>
  </w:style>
  <w:style w:type="character" w:styleId="1561" w:customStyle="1">
    <w:name w:val="TOC 2 Char"/>
    <w:rPr>
      <w:rFonts w:cs="Times New Roman"/>
      <w:sz w:val="22"/>
      <w:szCs w:val="22"/>
      <w:lang w:bidi="ar-SA"/>
    </w:rPr>
  </w:style>
  <w:style w:type="character" w:styleId="1562" w:customStyle="1">
    <w:name w:val="Основной текст (2) + 12 pt"/>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style>
  <w:style w:type="paragraph" w:styleId="1563" w:customStyle="1">
    <w:name w:val="мой"/>
    <w:basedOn w:val="866"/>
    <w:pPr>
      <w:ind w:left="5184"/>
      <w:spacing w:before="58" w:after="0" w:line="240" w:lineRule="auto"/>
    </w:pPr>
    <w:rPr>
      <w:rFonts w:ascii="Times New Roman" w:hAnsi="Times New Roman" w:eastAsia="Times New Roman" w:cs="Times New Roman"/>
      <w:sz w:val="24"/>
      <w:szCs w:val="24"/>
      <w:lang w:eastAsia="ru-RU"/>
    </w:rPr>
  </w:style>
  <w:style w:type="numbering" w:styleId="1564" w:customStyle="1">
    <w:name w:val="Нет списка21"/>
    <w:next w:val="878"/>
    <w:uiPriority w:val="99"/>
    <w:semiHidden/>
    <w:unhideWhenUsed/>
  </w:style>
  <w:style w:type="paragraph" w:styleId="1565" w:customStyle="1">
    <w:name w:val="Знак Знак Char Char Знак Знак Char Char Знак Знак Знак Знак Знак Знак"/>
    <w:basedOn w:val="866"/>
    <w:pPr>
      <w:spacing w:line="240" w:lineRule="exact"/>
    </w:pPr>
    <w:rPr>
      <w:rFonts w:ascii="Verdana" w:hAnsi="Verdana" w:eastAsia="Times New Roman" w:cs="Times New Roman"/>
      <w:sz w:val="24"/>
      <w:szCs w:val="24"/>
      <w:lang w:val="en-US"/>
    </w:rPr>
  </w:style>
  <w:style w:type="paragraph" w:styleId="1566">
    <w:name w:val="List"/>
    <w:basedOn w:val="866"/>
    <w:pPr>
      <w:contextualSpacing/>
      <w:ind w:left="283" w:hanging="283"/>
      <w:spacing w:after="0" w:line="240" w:lineRule="auto"/>
    </w:pPr>
    <w:rPr>
      <w:rFonts w:ascii="Times New Roman" w:hAnsi="Times New Roman" w:eastAsia="Calibri" w:cs="Times New Roman"/>
      <w:sz w:val="24"/>
      <w:szCs w:val="24"/>
      <w:lang w:eastAsia="ru-RU"/>
    </w:rPr>
  </w:style>
  <w:style w:type="paragraph" w:styleId="1567">
    <w:name w:val="Body Text First Indent"/>
    <w:basedOn w:val="1045"/>
    <w:link w:val="1568"/>
    <w:pPr>
      <w:ind w:firstLine="210"/>
      <w:jc w:val="left"/>
      <w:spacing w:after="120" w:line="240" w:lineRule="auto"/>
      <w:widowControl/>
    </w:pPr>
    <w:rPr>
      <w:rFonts w:eastAsia="Calibri"/>
      <w:color w:val="auto"/>
      <w:spacing w:val="0"/>
      <w:sz w:val="24"/>
      <w:szCs w:val="24"/>
    </w:rPr>
  </w:style>
  <w:style w:type="character" w:styleId="1568" w:customStyle="1">
    <w:name w:val="Красная строка Знак"/>
    <w:basedOn w:val="1046"/>
    <w:link w:val="1567"/>
    <w:rPr>
      <w:rFonts w:ascii="Times New Roman" w:hAnsi="Times New Roman" w:eastAsia="Calibri" w:cs="Times New Roman"/>
      <w:color w:val="000000"/>
      <w:spacing w:val="-13"/>
      <w:sz w:val="24"/>
      <w:szCs w:val="24"/>
      <w:lang w:eastAsia="ru-RU"/>
    </w:rPr>
  </w:style>
  <w:style w:type="character" w:styleId="1569" w:customStyle="1">
    <w:name w:val="b_crumbbox"/>
  </w:style>
  <w:style w:type="character" w:styleId="1570" w:customStyle="1">
    <w:name w:val="b_firstcrumb"/>
  </w:style>
  <w:style w:type="character" w:styleId="1571" w:customStyle="1">
    <w:name w:val="b_currentcrumb"/>
  </w:style>
  <w:style w:type="character" w:styleId="1572" w:customStyle="1">
    <w:name w:val="submenu-table"/>
  </w:style>
  <w:style w:type="character" w:styleId="1573" w:customStyle="1">
    <w:name w:val="butback1"/>
    <w:rPr>
      <w:color w:val="666666"/>
    </w:rPr>
  </w:style>
  <w:style w:type="character" w:styleId="1574" w:customStyle="1">
    <w:name w:val="nc_title"/>
  </w:style>
  <w:style w:type="character" w:styleId="1575" w:customStyle="1">
    <w:name w:val="nc_value"/>
  </w:style>
  <w:style w:type="paragraph" w:styleId="1576" w:customStyle="1">
    <w:name w:val="2"/>
    <w:basedOn w:val="866"/>
    <w:pPr>
      <w:spacing w:before="100" w:beforeAutospacing="1" w:after="100" w:afterAutospacing="1" w:line="240" w:lineRule="auto"/>
    </w:pPr>
    <w:rPr>
      <w:rFonts w:ascii="Arial" w:hAnsi="Arial" w:eastAsia="Times New Roman" w:cs="Arial"/>
      <w:color w:val="000000"/>
      <w:sz w:val="18"/>
      <w:szCs w:val="18"/>
      <w:lang w:eastAsia="ru-RU"/>
    </w:rPr>
  </w:style>
  <w:style w:type="table" w:styleId="1577" w:customStyle="1">
    <w:name w:val="Сетка таблицы111"/>
    <w:basedOn w:val="87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578" w:customStyle="1">
    <w:name w:val="Нет списка4"/>
    <w:next w:val="878"/>
    <w:uiPriority w:val="99"/>
    <w:semiHidden/>
    <w:unhideWhenUsed/>
  </w:style>
  <w:style w:type="table" w:styleId="1579" w:customStyle="1">
    <w:name w:val="Сетка таблицы7"/>
    <w:basedOn w:val="877"/>
    <w:next w:val="104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0" w:customStyle="1">
    <w:name w:val="Сетка таблицы13"/>
    <w:basedOn w:val="877"/>
    <w:next w:val="104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81" w:customStyle="1">
    <w:name w:val="Сетка таблицы22"/>
    <w:basedOn w:val="877"/>
    <w:next w:val="104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582" w:customStyle="1">
    <w:name w:val="Нет списка13"/>
    <w:next w:val="878"/>
    <w:uiPriority w:val="99"/>
    <w:semiHidden/>
    <w:unhideWhenUsed/>
  </w:style>
  <w:style w:type="table" w:styleId="1583" w:customStyle="1">
    <w:name w:val="TableStyle01"/>
    <w:pPr>
      <w:spacing w:after="0" w:line="240" w:lineRule="auto"/>
    </w:pPr>
    <w:rPr>
      <w:rFonts w:ascii="Arial" w:hAnsi="Arial" w:eastAsia="Times New Roman" w:cs="Times New Roman"/>
      <w:sz w:val="16"/>
      <w:lang w:eastAsia="ru-RU"/>
    </w:rPr>
    <w:tblPr>
      <w:tblCellMar>
        <w:left w:w="0" w:type="dxa"/>
        <w:top w:w="0" w:type="dxa"/>
        <w:right w:w="0" w:type="dxa"/>
        <w:bottom w:w="0" w:type="dxa"/>
      </w:tblCellMar>
    </w:tblPr>
  </w:style>
  <w:style w:type="numbering" w:styleId="1584" w:customStyle="1">
    <w:name w:val="Нет списка22"/>
    <w:next w:val="878"/>
    <w:uiPriority w:val="99"/>
    <w:semiHidden/>
    <w:unhideWhenUsed/>
  </w:style>
  <w:style w:type="table" w:styleId="1585" w:customStyle="1">
    <w:name w:val="Сетка таблицы112"/>
    <w:basedOn w:val="87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586" w:customStyle="1">
    <w:name w:val="Нет списка5"/>
    <w:next w:val="878"/>
    <w:uiPriority w:val="99"/>
    <w:semiHidden/>
    <w:unhideWhenUsed/>
  </w:style>
  <w:style w:type="table" w:styleId="1587" w:customStyle="1">
    <w:name w:val="Сетка таблицы8"/>
    <w:basedOn w:val="877"/>
    <w:next w:val="104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588" w:customStyle="1">
    <w:name w:val="Нет списка14"/>
    <w:next w:val="878"/>
    <w:uiPriority w:val="99"/>
    <w:semiHidden/>
    <w:unhideWhenUsed/>
  </w:style>
  <w:style w:type="table" w:styleId="1589" w:customStyle="1">
    <w:name w:val="Сетка таблицы14"/>
    <w:basedOn w:val="877"/>
    <w:next w:val="104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0" w:customStyle="1">
    <w:name w:val="Сетка таблицы23"/>
    <w:basedOn w:val="877"/>
    <w:next w:val="104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1" w:customStyle="1">
    <w:name w:val="Сетка таблицы31"/>
    <w:basedOn w:val="877"/>
    <w:next w:val="104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2" w:customStyle="1">
    <w:name w:val="Сетка таблицы41"/>
    <w:basedOn w:val="877"/>
    <w:next w:val="104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3" w:customStyle="1">
    <w:name w:val="Сетка таблицы51"/>
    <w:basedOn w:val="877"/>
    <w:next w:val="1044"/>
    <w:uiPriority w:val="39"/>
    <w:pPr>
      <w:spacing w:after="0" w:line="240" w:lineRule="auto"/>
    </w:pPr>
    <w:rPr>
      <w:rFonts w:ascii="Times New Roman" w:hAnsi="Times New Roman" w:eastAsia="Calibri" w:cs="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94" w:customStyle="1">
    <w:name w:val="Сетка таблицы61"/>
    <w:basedOn w:val="877"/>
    <w:next w:val="104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95" w:customStyle="1">
    <w:name w:val="Обычная таблица1"/>
    <w:basedOn w:val="1083"/>
    <w:qFormat/>
    <w:pPr>
      <w:ind w:firstLine="0"/>
      <w:spacing w:line="240" w:lineRule="auto"/>
      <w:widowControl/>
      <w:pBdr>
        <w:top w:val="none" w:color="000000" w:sz="4" w:space="0"/>
        <w:left w:val="none" w:color="000000" w:sz="4" w:space="0"/>
        <w:bottom w:val="none" w:color="000000" w:sz="4" w:space="0"/>
        <w:right w:val="none" w:color="000000" w:sz="4" w:space="0"/>
        <w:between w:val="none" w:color="000000" w:sz="4" w:space="0"/>
      </w:pBdr>
    </w:pPr>
    <w:rPr>
      <w:rFonts w:ascii="Arial" w:hAnsi="Arial"/>
      <w:sz w:val="20"/>
      <w:szCs w:val="20"/>
      <w:lang w:val="en-GB"/>
    </w:rPr>
  </w:style>
  <w:style w:type="paragraph" w:styleId="1596" w:customStyle="1">
    <w:name w:val="headertext"/>
    <w:pPr>
      <w:spacing w:before="100" w:beforeAutospacing="1" w:after="100" w:afterAutospacing="1"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4"/>
      <w:lang w:eastAsia="ru-RU"/>
    </w:rPr>
  </w:style>
  <w:style w:type="table" w:styleId="1597" w:customStyle="1">
    <w:name w:val="Сетка таблицы33"/>
    <w:basedOn w:val="902"/>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Calibri" w:eastAsia="Calibri" w:hAnsiTheme="minorHAnsi"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2D7A-7380-4CC8-B0DC-D552B38E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Надежда Сергеевна</dc:creator>
  <cp:lastModifiedBy>y.rudenko</cp:lastModifiedBy>
  <cp:revision>120</cp:revision>
  <dcterms:created xsi:type="dcterms:W3CDTF">2022-05-13T06:03:00Z</dcterms:created>
  <dcterms:modified xsi:type="dcterms:W3CDTF">2026-06-30T00:12:08Z</dcterms:modified>
</cp:coreProperties>
</file>