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153A9A" w:rsidP="000C1E6E">
      <w:pPr>
        <w:spacing w:after="0" w:line="240" w:lineRule="auto"/>
        <w:contextualSpacing/>
        <w:jc w:val="center"/>
        <w:rPr>
          <w:rFonts w:ascii="Times New Roman" w:hAnsi="Times New Roman" w:cs="Times New Roman"/>
          <w:b/>
        </w:rPr>
      </w:pPr>
      <w:r>
        <w:rPr>
          <w:rFonts w:ascii="Times New Roman" w:hAnsi="Times New Roman" w:cs="Times New Roman"/>
          <w:b/>
        </w:rPr>
        <w:t>Проект г</w:t>
      </w:r>
      <w:r w:rsidR="00372D26">
        <w:rPr>
          <w:rFonts w:ascii="Times New Roman" w:hAnsi="Times New Roman" w:cs="Times New Roman"/>
          <w:b/>
        </w:rPr>
        <w:t>осударственн</w:t>
      </w:r>
      <w:r>
        <w:rPr>
          <w:rFonts w:ascii="Times New Roman" w:hAnsi="Times New Roman" w:cs="Times New Roman"/>
          <w:b/>
        </w:rPr>
        <w:t>ого</w:t>
      </w:r>
      <w:r w:rsidR="00372D26">
        <w:rPr>
          <w:rFonts w:ascii="Times New Roman" w:hAnsi="Times New Roman" w:cs="Times New Roman"/>
          <w:b/>
        </w:rPr>
        <w:t xml:space="preserve"> контракт</w:t>
      </w:r>
      <w:r>
        <w:rPr>
          <w:rFonts w:ascii="Times New Roman" w:hAnsi="Times New Roman" w:cs="Times New Roman"/>
          <w:b/>
        </w:rPr>
        <w:t>а</w:t>
      </w:r>
      <w:r w:rsidR="000C1E6E" w:rsidRPr="002E4FF9">
        <w:rPr>
          <w:rFonts w:ascii="Times New Roman" w:hAnsi="Times New Roman" w:cs="Times New Roman"/>
          <w:b/>
        </w:rPr>
        <w:t xml:space="preserve"> № </w:t>
      </w:r>
      <w:r w:rsidR="00E61BCE">
        <w:rPr>
          <w:rFonts w:ascii="Times New Roman" w:hAnsi="Times New Roman" w:cs="Times New Roman"/>
          <w:b/>
        </w:rPr>
        <w:t>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7A7FCA">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AE3906" w:rsidP="00AE3906">
      <w:pPr>
        <w:spacing w:after="0" w:line="240" w:lineRule="auto"/>
        <w:ind w:left="-567"/>
        <w:contextualSpacing/>
        <w:jc w:val="both"/>
        <w:rPr>
          <w:rFonts w:ascii="Times New Roman" w:hAnsi="Times New Roman" w:cs="Times New Roman"/>
          <w:b/>
        </w:rPr>
      </w:pPr>
      <w:r>
        <w:rPr>
          <w:rFonts w:ascii="Times New Roman" w:hAnsi="Times New Roman" w:cs="Times New Roman"/>
          <w:sz w:val="24"/>
          <w:szCs w:val="24"/>
          <w:lang w:eastAsia="ru-RU"/>
        </w:rPr>
        <w:t xml:space="preserve">        </w:t>
      </w:r>
      <w:proofErr w:type="gramStart"/>
      <w:r w:rsidR="0052564A" w:rsidRPr="00F51A8F">
        <w:rPr>
          <w:rFonts w:ascii="Times New Roman" w:hAnsi="Times New Roman" w:cs="Times New Roman"/>
          <w:sz w:val="24"/>
          <w:szCs w:val="24"/>
          <w:lang w:eastAsia="ru-RU"/>
        </w:rPr>
        <w:t xml:space="preserve">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 именуемый в дальнейшем "Государственный заказчик" от имени Российской Федерации, в лице </w:t>
      </w:r>
      <w:r w:rsidR="005839AD">
        <w:rPr>
          <w:rFonts w:ascii="Times New Roman" w:hAnsi="Times New Roman" w:cs="Times New Roman"/>
          <w:sz w:val="24"/>
          <w:szCs w:val="24"/>
          <w:lang w:eastAsia="ru-RU"/>
        </w:rPr>
        <w:t xml:space="preserve">начальника </w:t>
      </w:r>
      <w:proofErr w:type="spellStart"/>
      <w:r w:rsidR="005839AD">
        <w:rPr>
          <w:rFonts w:ascii="Times New Roman" w:hAnsi="Times New Roman" w:cs="Times New Roman"/>
          <w:sz w:val="24"/>
          <w:szCs w:val="24"/>
          <w:lang w:eastAsia="ru-RU"/>
        </w:rPr>
        <w:t>Качесова</w:t>
      </w:r>
      <w:proofErr w:type="spellEnd"/>
      <w:r w:rsidR="005839AD">
        <w:rPr>
          <w:rFonts w:ascii="Times New Roman" w:hAnsi="Times New Roman" w:cs="Times New Roman"/>
          <w:sz w:val="24"/>
          <w:szCs w:val="24"/>
          <w:lang w:eastAsia="ru-RU"/>
        </w:rPr>
        <w:t xml:space="preserve"> Владимира Александровича,</w:t>
      </w:r>
      <w:r w:rsidR="00B25B2E" w:rsidRPr="00F51A8F">
        <w:rPr>
          <w:rFonts w:ascii="Times New Roman" w:hAnsi="Times New Roman" w:cs="Times New Roman"/>
          <w:sz w:val="24"/>
          <w:szCs w:val="24"/>
          <w:lang w:eastAsia="ru-RU"/>
        </w:rPr>
        <w:t xml:space="preserve"> действующего на основании </w:t>
      </w:r>
      <w:r w:rsidR="005839AD">
        <w:rPr>
          <w:rFonts w:ascii="Times New Roman" w:hAnsi="Times New Roman" w:cs="Times New Roman"/>
          <w:sz w:val="24"/>
          <w:szCs w:val="24"/>
          <w:lang w:eastAsia="ru-RU"/>
        </w:rPr>
        <w:t>У</w:t>
      </w:r>
      <w:r w:rsidR="00BE48D8" w:rsidRPr="00F51A8F">
        <w:rPr>
          <w:rFonts w:ascii="Times New Roman" w:hAnsi="Times New Roman" w:cs="Times New Roman"/>
          <w:sz w:val="24"/>
          <w:szCs w:val="24"/>
          <w:lang w:eastAsia="ru-RU"/>
        </w:rPr>
        <w:t>става</w:t>
      </w:r>
      <w:r w:rsidR="0052564A" w:rsidRPr="00F51A8F">
        <w:rPr>
          <w:rFonts w:ascii="Times New Roman" w:hAnsi="Times New Roman" w:cs="Times New Roman"/>
          <w:sz w:val="24"/>
          <w:szCs w:val="24"/>
          <w:lang w:eastAsia="ru-RU"/>
        </w:rPr>
        <w:t xml:space="preserve">, с одной стороны, и </w:t>
      </w:r>
      <w:r w:rsidR="00E61BCE">
        <w:rPr>
          <w:rFonts w:ascii="Times New Roman" w:hAnsi="Times New Roman" w:cs="Times New Roman"/>
          <w:sz w:val="24"/>
          <w:szCs w:val="24"/>
          <w:lang w:eastAsia="ru-RU"/>
        </w:rPr>
        <w:t>________________</w:t>
      </w:r>
      <w:r w:rsidR="00582474" w:rsidRPr="00F51A8F">
        <w:rPr>
          <w:rFonts w:ascii="Times New Roman" w:hAnsi="Times New Roman" w:cs="Times New Roman"/>
          <w:sz w:val="24"/>
          <w:szCs w:val="24"/>
          <w:lang w:eastAsia="ru-RU"/>
        </w:rPr>
        <w:t>(далее –</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____</w:t>
      </w:r>
      <w:r w:rsidR="008910F1">
        <w:rPr>
          <w:rFonts w:ascii="Times New Roman" w:hAnsi="Times New Roman" w:cs="Times New Roman"/>
          <w:sz w:val="24"/>
          <w:szCs w:val="24"/>
          <w:lang w:eastAsia="ru-RU"/>
        </w:rPr>
        <w:t xml:space="preserve">), </w:t>
      </w:r>
      <w:r w:rsidR="0052564A" w:rsidRPr="00F51A8F">
        <w:rPr>
          <w:rFonts w:ascii="Times New Roman" w:hAnsi="Times New Roman" w:cs="Times New Roman"/>
          <w:sz w:val="24"/>
          <w:szCs w:val="24"/>
          <w:lang w:eastAsia="ru-RU"/>
        </w:rPr>
        <w:t>дейст</w:t>
      </w:r>
      <w:r w:rsidR="00976D7D" w:rsidRPr="00F51A8F">
        <w:rPr>
          <w:rFonts w:ascii="Times New Roman" w:hAnsi="Times New Roman" w:cs="Times New Roman"/>
          <w:sz w:val="24"/>
          <w:szCs w:val="24"/>
          <w:lang w:eastAsia="ru-RU"/>
        </w:rPr>
        <w:t xml:space="preserve">вующего на основании </w:t>
      </w:r>
      <w:r w:rsidR="00E61BCE">
        <w:rPr>
          <w:rFonts w:ascii="Times New Roman" w:hAnsi="Times New Roman" w:cs="Times New Roman"/>
          <w:sz w:val="24"/>
          <w:szCs w:val="24"/>
          <w:lang w:eastAsia="ru-RU"/>
        </w:rPr>
        <w:t>________</w:t>
      </w:r>
      <w:r w:rsidR="005B2D44" w:rsidRPr="00F51A8F">
        <w:rPr>
          <w:rFonts w:ascii="Times New Roman" w:hAnsi="Times New Roman" w:cs="Times New Roman"/>
          <w:sz w:val="24"/>
          <w:szCs w:val="24"/>
          <w:lang w:eastAsia="ru-RU"/>
        </w:rPr>
        <w:t>,</w:t>
      </w:r>
      <w:r w:rsidR="0052564A" w:rsidRPr="00F51A8F">
        <w:rPr>
          <w:rFonts w:ascii="Times New Roman" w:hAnsi="Times New Roman" w:cs="Times New Roman"/>
          <w:sz w:val="24"/>
          <w:szCs w:val="24"/>
          <w:lang w:eastAsia="ru-RU"/>
        </w:rPr>
        <w:t xml:space="preserve"> именуемое в дальнейшем «Поставщик», с другой стороны, вместе именуемые "Стороны" и каждый</w:t>
      </w:r>
      <w:proofErr w:type="gramEnd"/>
      <w:r w:rsidR="0052564A" w:rsidRPr="00F51A8F">
        <w:rPr>
          <w:rFonts w:ascii="Times New Roman" w:hAnsi="Times New Roman" w:cs="Times New Roman"/>
          <w:sz w:val="24"/>
          <w:szCs w:val="24"/>
          <w:lang w:eastAsia="ru-RU"/>
        </w:rPr>
        <w:t xml:space="preserve"> </w:t>
      </w:r>
      <w:proofErr w:type="gramStart"/>
      <w:r w:rsidR="0052564A" w:rsidRPr="00F51A8F">
        <w:rPr>
          <w:rFonts w:ascii="Times New Roman" w:hAnsi="Times New Roman" w:cs="Times New Roman"/>
          <w:sz w:val="24"/>
          <w:szCs w:val="24"/>
          <w:lang w:eastAsia="ru-RU"/>
        </w:rPr>
        <w:t xml:space="preserve">в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на основании </w:t>
      </w:r>
      <w:r w:rsidR="008910F1">
        <w:rPr>
          <w:rFonts w:ascii="Times New Roman" w:hAnsi="Times New Roman" w:cs="Times New Roman"/>
          <w:sz w:val="24"/>
          <w:szCs w:val="24"/>
          <w:lang w:eastAsia="ru-RU"/>
        </w:rPr>
        <w:t xml:space="preserve">результатов проведенной закупки </w:t>
      </w:r>
      <w:r w:rsidR="003F057D" w:rsidRPr="00F51A8F">
        <w:rPr>
          <w:rFonts w:ascii="Times New Roman" w:hAnsi="Times New Roman" w:cs="Times New Roman"/>
          <w:sz w:val="24"/>
          <w:szCs w:val="24"/>
          <w:lang w:eastAsia="ru-RU"/>
        </w:rPr>
        <w:t>№</w:t>
      </w:r>
      <w:r w:rsidR="00E61BCE">
        <w:rPr>
          <w:rFonts w:ascii="Times New Roman" w:hAnsi="Times New Roman" w:cs="Times New Roman"/>
          <w:sz w:val="24"/>
          <w:szCs w:val="24"/>
          <w:lang w:eastAsia="ru-RU"/>
        </w:rPr>
        <w:t>_________</w:t>
      </w:r>
      <w:r>
        <w:rPr>
          <w:rFonts w:ascii="Times New Roman" w:hAnsi="Times New Roman" w:cs="Times New Roman"/>
        </w:rPr>
        <w:t xml:space="preserve"> от </w:t>
      </w:r>
      <w:r w:rsidR="00E61BCE">
        <w:rPr>
          <w:rFonts w:ascii="Times New Roman" w:hAnsi="Times New Roman" w:cs="Times New Roman"/>
        </w:rPr>
        <w:t>_________</w:t>
      </w:r>
      <w:r w:rsidR="00E15194">
        <w:rPr>
          <w:rFonts w:ascii="Times New Roman" w:hAnsi="Times New Roman" w:cs="Times New Roman"/>
        </w:rPr>
        <w:t xml:space="preserve"> г</w:t>
      </w:r>
      <w:r w:rsidR="003F057D" w:rsidRPr="00F51A8F">
        <w:rPr>
          <w:rFonts w:ascii="Times New Roman" w:hAnsi="Times New Roman" w:cs="Times New Roman"/>
          <w:sz w:val="24"/>
          <w:szCs w:val="24"/>
          <w:lang w:eastAsia="ru-RU"/>
        </w:rPr>
        <w:t xml:space="preserve">,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roofErr w:type="gramEnd"/>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r w:rsidR="000F0718">
        <w:rPr>
          <w:rFonts w:ascii="Times New Roman" w:hAnsi="Times New Roman" w:cs="Times New Roman"/>
          <w:sz w:val="24"/>
          <w:szCs w:val="24"/>
          <w:lang w:eastAsia="ru-RU"/>
        </w:rPr>
        <w:t xml:space="preserve">ячмень яровой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7A7FCA">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7A7FCA">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327828">
        <w:rPr>
          <w:rFonts w:ascii="Times New Roman" w:hAnsi="Times New Roman" w:cs="Times New Roman"/>
          <w:sz w:val="24"/>
          <w:szCs w:val="24"/>
          <w:lang w:eastAsia="ru-RU"/>
        </w:rPr>
        <w:t>ОКЦ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средств связи,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Государственному заказчику товара</w:t>
      </w:r>
      <w:proofErr w:type="gramStart"/>
      <w:r w:rsidRPr="00F51A8F">
        <w:rPr>
          <w:rFonts w:ascii="Times New Roman" w:hAnsi="Times New Roman" w:cs="Times New Roman"/>
          <w:sz w:val="24"/>
          <w:szCs w:val="24"/>
          <w:lang w:eastAsia="ru-RU"/>
        </w:rPr>
        <w:t> .</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______</w:t>
      </w:r>
      <w:r w:rsidR="00C459E6">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E61BCE">
        <w:rPr>
          <w:rFonts w:ascii="Times New Roman" w:hAnsi="Times New Roman" w:cs="Times New Roman"/>
          <w:sz w:val="24"/>
          <w:szCs w:val="24"/>
          <w:lang w:eastAsia="ru-RU"/>
        </w:rPr>
        <w:t>__________</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______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НДС____.</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случаев, предусмотренных п. 9.1 настоящего контракта, в соответствии с </w:t>
      </w:r>
      <w:proofErr w:type="gramStart"/>
      <w:r w:rsidRPr="00F51A8F">
        <w:rPr>
          <w:rFonts w:ascii="Times New Roman" w:hAnsi="Times New Roman" w:cs="Times New Roman"/>
          <w:sz w:val="24"/>
          <w:szCs w:val="24"/>
          <w:lang w:eastAsia="ru-RU"/>
        </w:rPr>
        <w:t>ч</w:t>
      </w:r>
      <w:proofErr w:type="gramEnd"/>
      <w:r w:rsidRPr="00F51A8F">
        <w:rPr>
          <w:rFonts w:ascii="Times New Roman" w:hAnsi="Times New Roman" w:cs="Times New Roman"/>
          <w:sz w:val="24"/>
          <w:szCs w:val="24"/>
          <w:lang w:eastAsia="ru-RU"/>
        </w:rPr>
        <w:t xml:space="preserve">. 1 ст. 95 Федерального закона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327828">
        <w:rPr>
          <w:rFonts w:ascii="Times New Roman" w:hAnsi="Times New Roman" w:cs="Times New Roman"/>
          <w:sz w:val="24"/>
          <w:szCs w:val="24"/>
          <w:lang w:eastAsia="ru-RU"/>
        </w:rPr>
        <w:t>8</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327828">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w:t>
      </w:r>
      <w:r w:rsidRPr="00F51A8F">
        <w:rPr>
          <w:rFonts w:ascii="Times New Roman" w:hAnsi="Times New Roman" w:cs="Times New Roman"/>
          <w:sz w:val="24"/>
          <w:szCs w:val="24"/>
          <w:lang w:eastAsia="ru-RU"/>
        </w:rPr>
        <w:lastRenderedPageBreak/>
        <w:t>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w:t>
      </w:r>
      <w:r w:rsidRPr="00F51A8F">
        <w:rPr>
          <w:rFonts w:ascii="Times New Roman" w:hAnsi="Times New Roman" w:cs="Times New Roman"/>
          <w:sz w:val="24"/>
          <w:szCs w:val="24"/>
          <w:lang w:eastAsia="ru-RU"/>
        </w:rPr>
        <w:lastRenderedPageBreak/>
        <w:t>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w:t>
      </w:r>
      <w:r w:rsidRPr="00446C2C">
        <w:rPr>
          <w:rFonts w:ascii="Times New Roman" w:hAnsi="Times New Roman" w:cs="Times New Roman"/>
          <w:sz w:val="24"/>
          <w:szCs w:val="24"/>
          <w:lang w:eastAsia="ru-RU"/>
        </w:rPr>
        <w:t xml:space="preserve">. Поставщик обязуется осуществить поставку Товара в адрес государственного заказчика: </w:t>
      </w:r>
      <w:r w:rsidR="00DF3C68" w:rsidRPr="00446C2C">
        <w:rPr>
          <w:rFonts w:ascii="Times New Roman" w:hAnsi="Times New Roman" w:cs="Times New Roman"/>
          <w:sz w:val="24"/>
          <w:szCs w:val="24"/>
          <w:lang w:eastAsia="ru-RU"/>
        </w:rPr>
        <w:t xml:space="preserve">644089, </w:t>
      </w:r>
      <w:r w:rsidRPr="00446C2C">
        <w:rPr>
          <w:rFonts w:ascii="Times New Roman" w:hAnsi="Times New Roman" w:cs="Times New Roman"/>
          <w:sz w:val="24"/>
          <w:szCs w:val="24"/>
          <w:lang w:eastAsia="ru-RU"/>
        </w:rPr>
        <w:t>г. Омск, ул.</w:t>
      </w:r>
      <w:r w:rsidR="006B33AE" w:rsidRPr="00446C2C">
        <w:rPr>
          <w:rFonts w:ascii="Times New Roman" w:hAnsi="Times New Roman" w:cs="Times New Roman"/>
          <w:sz w:val="24"/>
          <w:szCs w:val="24"/>
          <w:lang w:eastAsia="ru-RU"/>
        </w:rPr>
        <w:t xml:space="preserve"> Энтузиастов, д. 14,  </w:t>
      </w:r>
      <w:r w:rsidR="00085CC4" w:rsidRPr="00446C2C">
        <w:rPr>
          <w:rFonts w:ascii="Times New Roman" w:hAnsi="Times New Roman" w:cs="Times New Roman"/>
          <w:sz w:val="24"/>
          <w:szCs w:val="24"/>
          <w:lang w:eastAsia="ru-RU"/>
        </w:rPr>
        <w:t xml:space="preserve">с момента заключения Контракта </w:t>
      </w:r>
      <w:r w:rsidR="009D5CCC" w:rsidRPr="00446C2C">
        <w:rPr>
          <w:rFonts w:ascii="Times New Roman" w:hAnsi="Times New Roman" w:cs="Times New Roman"/>
          <w:sz w:val="24"/>
          <w:szCs w:val="24"/>
          <w:lang w:eastAsia="ru-RU"/>
        </w:rPr>
        <w:t>п</w:t>
      </w:r>
      <w:r w:rsidR="00540C8C" w:rsidRPr="00446C2C">
        <w:rPr>
          <w:rFonts w:ascii="Times New Roman" w:hAnsi="Times New Roman" w:cs="Times New Roman"/>
          <w:sz w:val="24"/>
          <w:szCs w:val="24"/>
          <w:lang w:eastAsia="ru-RU"/>
        </w:rPr>
        <w:t xml:space="preserve">о </w:t>
      </w:r>
      <w:r w:rsidR="000F0718">
        <w:rPr>
          <w:rFonts w:ascii="Times New Roman" w:hAnsi="Times New Roman" w:cs="Times New Roman"/>
          <w:sz w:val="24"/>
          <w:szCs w:val="24"/>
          <w:lang w:eastAsia="ru-RU"/>
        </w:rPr>
        <w:t>25</w:t>
      </w:r>
      <w:r w:rsidR="00153A9A" w:rsidRPr="00446C2C">
        <w:rPr>
          <w:rFonts w:ascii="Times New Roman" w:hAnsi="Times New Roman" w:cs="Times New Roman"/>
          <w:sz w:val="24"/>
          <w:szCs w:val="24"/>
          <w:lang w:eastAsia="ru-RU"/>
        </w:rPr>
        <w:t>.</w:t>
      </w:r>
      <w:r w:rsidR="003E6CF9" w:rsidRPr="00446C2C">
        <w:rPr>
          <w:rFonts w:ascii="Times New Roman" w:hAnsi="Times New Roman" w:cs="Times New Roman"/>
          <w:sz w:val="24"/>
          <w:szCs w:val="24"/>
          <w:lang w:eastAsia="ru-RU"/>
        </w:rPr>
        <w:t>0</w:t>
      </w:r>
      <w:r w:rsidR="000F0718">
        <w:rPr>
          <w:rFonts w:ascii="Times New Roman" w:hAnsi="Times New Roman" w:cs="Times New Roman"/>
          <w:sz w:val="24"/>
          <w:szCs w:val="24"/>
          <w:lang w:eastAsia="ru-RU"/>
        </w:rPr>
        <w:t>8</w:t>
      </w:r>
      <w:r w:rsidR="006323E9" w:rsidRPr="00446C2C">
        <w:rPr>
          <w:rFonts w:ascii="Times New Roman" w:hAnsi="Times New Roman" w:cs="Times New Roman"/>
          <w:sz w:val="24"/>
          <w:szCs w:val="24"/>
          <w:lang w:eastAsia="ru-RU"/>
        </w:rPr>
        <w:t>.202</w:t>
      </w:r>
      <w:r w:rsidR="003E6CF9" w:rsidRPr="00446C2C">
        <w:rPr>
          <w:rFonts w:ascii="Times New Roman" w:hAnsi="Times New Roman" w:cs="Times New Roman"/>
          <w:sz w:val="24"/>
          <w:szCs w:val="24"/>
          <w:lang w:eastAsia="ru-RU"/>
        </w:rPr>
        <w:t>6</w:t>
      </w:r>
      <w:r w:rsidR="006323E9" w:rsidRPr="00446C2C">
        <w:rPr>
          <w:rFonts w:ascii="Times New Roman" w:hAnsi="Times New Roman" w:cs="Times New Roman"/>
          <w:sz w:val="24"/>
          <w:szCs w:val="24"/>
          <w:lang w:eastAsia="ru-RU"/>
        </w:rPr>
        <w:t xml:space="preserve"> года </w:t>
      </w:r>
      <w:r w:rsidR="009D5CCC" w:rsidRPr="00446C2C">
        <w:rPr>
          <w:rFonts w:ascii="Times New Roman" w:hAnsi="Times New Roman" w:cs="Times New Roman"/>
          <w:sz w:val="24"/>
          <w:szCs w:val="24"/>
          <w:lang w:eastAsia="ru-RU"/>
        </w:rPr>
        <w:t>включительно</w:t>
      </w:r>
      <w:r w:rsidR="00540C8C" w:rsidRPr="00446C2C">
        <w:rPr>
          <w:rFonts w:ascii="Times New Roman" w:hAnsi="Times New Roman" w:cs="Times New Roman"/>
          <w:sz w:val="24"/>
          <w:szCs w:val="24"/>
          <w:lang w:eastAsia="ru-RU"/>
        </w:rPr>
        <w:t xml:space="preserve"> </w:t>
      </w:r>
      <w:r w:rsidRPr="00446C2C">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 xml:space="preserve">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w:t>
      </w:r>
      <w:r w:rsidRPr="00827D7B">
        <w:rPr>
          <w:rFonts w:ascii="Times New Roman" w:hAnsi="Times New Roman" w:cs="Times New Roman"/>
          <w:lang w:eastAsia="ru-RU"/>
        </w:rPr>
        <w:lastRenderedPageBreak/>
        <w:t>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0F0718">
        <w:rPr>
          <w:rFonts w:ascii="Times New Roman" w:hAnsi="Times New Roman" w:cs="Times New Roman"/>
          <w:lang w:eastAsia="ru-RU"/>
        </w:rPr>
        <w:t>25</w:t>
      </w:r>
      <w:r w:rsidRPr="00827D7B">
        <w:rPr>
          <w:rFonts w:ascii="Times New Roman" w:hAnsi="Times New Roman" w:cs="Times New Roman"/>
          <w:lang w:eastAsia="ru-RU"/>
        </w:rPr>
        <w:t>.</w:t>
      </w:r>
      <w:r w:rsidR="000F0718">
        <w:rPr>
          <w:rFonts w:ascii="Times New Roman" w:hAnsi="Times New Roman" w:cs="Times New Roman"/>
          <w:lang w:eastAsia="ru-RU"/>
        </w:rPr>
        <w:t>12</w:t>
      </w:r>
      <w:r w:rsidRPr="00827D7B">
        <w:rPr>
          <w:rFonts w:ascii="Times New Roman" w:hAnsi="Times New Roman" w:cs="Times New Roman"/>
          <w:lang w:eastAsia="ru-RU"/>
        </w:rPr>
        <w:t>.202</w:t>
      </w:r>
      <w:r w:rsidR="003E6CF9">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446C2C">
        <w:rPr>
          <w:rFonts w:ascii="Times New Roman" w:hAnsi="Times New Roman"/>
          <w:lang w:eastAsia="ru-RU"/>
        </w:rPr>
        <w:t>24</w:t>
      </w:r>
      <w:r w:rsidR="00930427">
        <w:rPr>
          <w:rFonts w:ascii="Times New Roman" w:hAnsi="Times New Roman"/>
          <w:lang w:eastAsia="ru-RU"/>
        </w:rPr>
        <w:t>.</w:t>
      </w:r>
      <w:r w:rsidR="003E6CF9">
        <w:rPr>
          <w:rFonts w:ascii="Times New Roman" w:hAnsi="Times New Roman"/>
          <w:lang w:eastAsia="ru-RU"/>
        </w:rPr>
        <w:t>0</w:t>
      </w:r>
      <w:r w:rsidR="000F0718">
        <w:rPr>
          <w:rFonts w:ascii="Times New Roman" w:hAnsi="Times New Roman"/>
          <w:lang w:eastAsia="ru-RU"/>
        </w:rPr>
        <w:t>9</w:t>
      </w:r>
      <w:r>
        <w:rPr>
          <w:rFonts w:ascii="Times New Roman" w:hAnsi="Times New Roman"/>
          <w:lang w:eastAsia="ru-RU"/>
        </w:rPr>
        <w:t>.202</w:t>
      </w:r>
      <w:r w:rsidR="003E6CF9">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410A73" w:rsidRPr="0052564A" w:rsidTr="00410A73">
        <w:trPr>
          <w:jc w:val="center"/>
        </w:trPr>
        <w:tc>
          <w:tcPr>
            <w:tcW w:w="4923" w:type="dxa"/>
            <w:tcBorders>
              <w:top w:val="single" w:sz="4" w:space="0" w:color="auto"/>
              <w:left w:val="single" w:sz="4" w:space="0" w:color="auto"/>
              <w:bottom w:val="single" w:sz="4" w:space="0" w:color="auto"/>
              <w:right w:val="single" w:sz="4" w:space="0" w:color="auto"/>
            </w:tcBorders>
          </w:tcPr>
          <w:p w:rsidR="00410A73" w:rsidRPr="00827D7B" w:rsidRDefault="00410A73" w:rsidP="00097B76">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410A73" w:rsidRPr="00827D7B" w:rsidRDefault="00410A73" w:rsidP="00F04E67">
            <w:pPr>
              <w:tabs>
                <w:tab w:val="left" w:pos="4646"/>
                <w:tab w:val="left" w:pos="10490"/>
              </w:tabs>
              <w:spacing w:after="0" w:line="240" w:lineRule="auto"/>
              <w:ind w:right="169"/>
              <w:rPr>
                <w:rFonts w:ascii="Times New Roman" w:hAnsi="Times New Roman" w:cs="Times New Roman"/>
              </w:rPr>
            </w:pPr>
          </w:p>
        </w:tc>
      </w:tr>
      <w:tr w:rsidR="00410A73" w:rsidRPr="0052564A" w:rsidTr="00410A73">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Наименование: УФК по </w:t>
            </w:r>
            <w:r>
              <w:rPr>
                <w:rFonts w:ascii="XO Thames" w:hAnsi="XO Thames"/>
              </w:rPr>
              <w:t>Новосибирской</w:t>
            </w:r>
            <w:r w:rsidRPr="00223903">
              <w:rPr>
                <w:rFonts w:ascii="XO Thames" w:hAnsi="XO Thames"/>
              </w:rPr>
              <w:t xml:space="preserve"> области (ФКУ ИК-3 УФСИН России по Омской области)</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Юридический адрес: 644089, г. Омск, </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ул. Энтузиастов, 14</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Тел. 8 (3812) 970-919</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Банковские реквизиты:</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УФК по Новосибирской области </w:t>
            </w:r>
            <w:proofErr w:type="gramStart"/>
            <w:r w:rsidRPr="00223903">
              <w:rPr>
                <w:rFonts w:ascii="XO Thames" w:hAnsi="XO Thames"/>
              </w:rPr>
              <w:t>л</w:t>
            </w:r>
            <w:proofErr w:type="gramEnd"/>
            <w:r w:rsidRPr="00223903">
              <w:rPr>
                <w:rFonts w:ascii="XO Thames" w:hAnsi="XO Thames"/>
              </w:rPr>
              <w:t>/с 03521284330</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ИНН 5501048475/КПП 550101001</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БИК 015004950</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ОГРН 1025500532100</w:t>
            </w:r>
          </w:p>
          <w:p w:rsidR="00446C2C" w:rsidRPr="00223903" w:rsidRDefault="00446C2C" w:rsidP="00446C2C">
            <w:pPr>
              <w:widowControl w:val="0"/>
              <w:autoSpaceDE w:val="0"/>
              <w:autoSpaceDN w:val="0"/>
              <w:adjustRightInd w:val="0"/>
              <w:spacing w:after="0"/>
              <w:ind w:right="280"/>
              <w:rPr>
                <w:rFonts w:ascii="XO Thames" w:hAnsi="XO Thames"/>
              </w:rPr>
            </w:pPr>
            <w:proofErr w:type="spellStart"/>
            <w:proofErr w:type="gramStart"/>
            <w:r w:rsidRPr="00223903">
              <w:rPr>
                <w:rFonts w:ascii="XO Thames" w:hAnsi="XO Thames"/>
              </w:rPr>
              <w:t>р</w:t>
            </w:r>
            <w:proofErr w:type="spellEnd"/>
            <w:proofErr w:type="gramEnd"/>
            <w:r w:rsidRPr="00223903">
              <w:rPr>
                <w:rFonts w:ascii="XO Thames" w:hAnsi="XO Thames"/>
              </w:rPr>
              <w:t>/с 03211643000000015108</w:t>
            </w:r>
          </w:p>
          <w:p w:rsidR="00446C2C" w:rsidRPr="00223903" w:rsidRDefault="00446C2C" w:rsidP="00446C2C">
            <w:pPr>
              <w:widowControl w:val="0"/>
              <w:autoSpaceDE w:val="0"/>
              <w:autoSpaceDN w:val="0"/>
              <w:adjustRightInd w:val="0"/>
              <w:spacing w:after="0"/>
              <w:ind w:right="280"/>
              <w:rPr>
                <w:rFonts w:ascii="XO Thames" w:hAnsi="XO Thames"/>
              </w:rPr>
            </w:pPr>
            <w:proofErr w:type="spellStart"/>
            <w:r w:rsidRPr="00223903">
              <w:rPr>
                <w:rFonts w:ascii="XO Thames" w:hAnsi="XO Thames"/>
              </w:rPr>
              <w:t>кор</w:t>
            </w:r>
            <w:proofErr w:type="spellEnd"/>
            <w:r w:rsidRPr="00223903">
              <w:rPr>
                <w:rFonts w:ascii="XO Thames" w:hAnsi="XO Thames"/>
              </w:rPr>
              <w:t>/с 40102810445370000043</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Банк: ОКЦ №1 Сибирского ГУ Банка России//УФК по Новосибирской области </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г. Новосибирск</w:t>
            </w:r>
          </w:p>
          <w:p w:rsidR="00410A73" w:rsidRPr="00446C2C" w:rsidRDefault="00446C2C" w:rsidP="00097B76">
            <w:pPr>
              <w:widowControl w:val="0"/>
              <w:autoSpaceDE w:val="0"/>
              <w:autoSpaceDN w:val="0"/>
              <w:adjustRightInd w:val="0"/>
              <w:spacing w:after="0"/>
              <w:ind w:right="595"/>
              <w:rPr>
                <w:rFonts w:ascii="XO Thames" w:hAnsi="XO Thames"/>
              </w:rPr>
            </w:pPr>
            <w:r w:rsidRPr="00223903">
              <w:rPr>
                <w:rFonts w:ascii="XO Thames" w:hAnsi="XO Thames"/>
              </w:rPr>
              <w:t>ОКТМО 52701000001</w:t>
            </w:r>
          </w:p>
          <w:p w:rsidR="00410A73" w:rsidRPr="008910F1" w:rsidRDefault="00410A73" w:rsidP="00097B76">
            <w:pPr>
              <w:pStyle w:val="ConsPlusNonformat"/>
              <w:tabs>
                <w:tab w:val="left" w:pos="10490"/>
              </w:tabs>
              <w:ind w:right="-443"/>
              <w:rPr>
                <w:rFonts w:ascii="Times New Roman" w:hAnsi="Times New Roman" w:cs="Times New Roman"/>
                <w:sz w:val="22"/>
                <w:szCs w:val="22"/>
              </w:rPr>
            </w:pPr>
          </w:p>
          <w:p w:rsidR="00410A73" w:rsidRDefault="00410A73" w:rsidP="00097B76">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410A73" w:rsidRPr="00827D7B" w:rsidRDefault="00410A73" w:rsidP="00097B76">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410A73" w:rsidRPr="00827D7B" w:rsidRDefault="00410A73" w:rsidP="00A37270">
            <w:pPr>
              <w:tabs>
                <w:tab w:val="left" w:pos="4646"/>
                <w:tab w:val="left" w:pos="10490"/>
              </w:tabs>
              <w:spacing w:after="0" w:line="240" w:lineRule="auto"/>
              <w:ind w:left="567" w:right="169" w:hanging="567"/>
              <w:rPr>
                <w:rFonts w:ascii="Times New Roman" w:hAnsi="Times New Roman" w:cs="Times New Roman"/>
              </w:rPr>
            </w:pPr>
          </w:p>
        </w:tc>
      </w:tr>
    </w:tbl>
    <w:p w:rsidR="00012D15" w:rsidRDefault="00012D15" w:rsidP="005101D7">
      <w:pPr>
        <w:spacing w:after="0" w:line="240" w:lineRule="auto"/>
        <w:contextualSpacing/>
        <w:rPr>
          <w:rFonts w:ascii="Times New Roman" w:hAnsi="Times New Roman" w:cs="Times New Roman"/>
          <w:b/>
        </w:rPr>
      </w:pPr>
    </w:p>
    <w:p w:rsidR="005101D7" w:rsidRDefault="005101D7" w:rsidP="005101D7">
      <w:pPr>
        <w:spacing w:after="0" w:line="240" w:lineRule="auto"/>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0C1E6E" w:rsidRPr="002E4FF9" w:rsidRDefault="000C1E6E" w:rsidP="000C1E6E">
      <w:pPr>
        <w:spacing w:after="0" w:line="240" w:lineRule="auto"/>
        <w:ind w:left="5664" w:firstLine="708"/>
        <w:contextualSpacing/>
        <w:rPr>
          <w:rFonts w:ascii="Times New Roman" w:hAnsi="Times New Roman" w:cs="Times New Roman"/>
          <w:b/>
        </w:rPr>
      </w:pPr>
      <w:r w:rsidRPr="002E4FF9">
        <w:rPr>
          <w:rFonts w:ascii="Times New Roman" w:hAnsi="Times New Roman" w:cs="Times New Roman"/>
          <w:b/>
        </w:rPr>
        <w:lastRenderedPageBreak/>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0C1E6E" w:rsidRPr="002E4FF9" w:rsidRDefault="00AE3906" w:rsidP="000C1E6E">
      <w:pPr>
        <w:spacing w:after="0" w:line="240" w:lineRule="auto"/>
        <w:ind w:firstLine="709"/>
        <w:contextualSpacing/>
        <w:jc w:val="right"/>
        <w:rPr>
          <w:rFonts w:ascii="Times New Roman" w:hAnsi="Times New Roman" w:cs="Times New Roman"/>
        </w:rPr>
      </w:pPr>
      <w:r>
        <w:rPr>
          <w:rFonts w:ascii="Times New Roman" w:hAnsi="Times New Roman" w:cs="Times New Roman"/>
        </w:rPr>
        <w:t xml:space="preserve">№ </w:t>
      </w:r>
      <w:r w:rsidR="00012D15">
        <w:rPr>
          <w:rFonts w:ascii="Times New Roman" w:hAnsi="Times New Roman" w:cs="Times New Roman"/>
        </w:rPr>
        <w:t>__________</w:t>
      </w: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3E6CF9">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tbl>
      <w:tblPr>
        <w:tblW w:w="11057"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42"/>
        <w:gridCol w:w="4819"/>
        <w:gridCol w:w="567"/>
        <w:gridCol w:w="851"/>
        <w:gridCol w:w="992"/>
        <w:gridCol w:w="1319"/>
      </w:tblGrid>
      <w:tr w:rsidR="000C1E6E" w:rsidRPr="00AA7BE2" w:rsidTr="005101D7">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1942"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4819" w:type="dxa"/>
            <w:tcBorders>
              <w:top w:val="single" w:sz="4" w:space="0" w:color="auto"/>
              <w:left w:val="single" w:sz="4" w:space="0" w:color="auto"/>
              <w:bottom w:val="single" w:sz="4" w:space="0" w:color="auto"/>
              <w:right w:val="single" w:sz="4" w:space="0" w:color="auto"/>
            </w:tcBorders>
          </w:tcPr>
          <w:p w:rsidR="000C1E6E" w:rsidRPr="00CC5CD3" w:rsidRDefault="000C1E6E" w:rsidP="00CC5CD3">
            <w:pPr>
              <w:spacing w:after="0"/>
              <w:rPr>
                <w:rFonts w:ascii="Times New Roman" w:hAnsi="Times New Roman" w:cs="Times New Roman"/>
                <w:b/>
                <w:sz w:val="24"/>
                <w:szCs w:val="24"/>
              </w:rPr>
            </w:pPr>
            <w:r w:rsidRPr="00CC5CD3">
              <w:rPr>
                <w:rFonts w:ascii="Times New Roman" w:hAnsi="Times New Roman" w:cs="Times New Roman"/>
                <w:b/>
                <w:sz w:val="24"/>
                <w:szCs w:val="24"/>
              </w:rPr>
              <w:t>Описание товара,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tcPr>
          <w:p w:rsidR="000C1E6E" w:rsidRPr="00CC5CD3" w:rsidRDefault="000C1E6E" w:rsidP="000C1E6E">
            <w:pPr>
              <w:spacing w:after="0" w:line="240" w:lineRule="auto"/>
              <w:jc w:val="both"/>
              <w:rPr>
                <w:rFonts w:ascii="Times New Roman" w:hAnsi="Times New Roman" w:cs="Times New Roman"/>
                <w:b/>
                <w:sz w:val="24"/>
                <w:szCs w:val="24"/>
              </w:rPr>
            </w:pPr>
            <w:r w:rsidRPr="00CC5CD3">
              <w:rPr>
                <w:rFonts w:ascii="Times New Roman" w:hAnsi="Times New Roman" w:cs="Times New Roman"/>
                <w:b/>
                <w:sz w:val="24"/>
                <w:szCs w:val="24"/>
              </w:rPr>
              <w:t>Ед.</w:t>
            </w:r>
          </w:p>
          <w:p w:rsidR="000C1E6E" w:rsidRPr="00CC5CD3" w:rsidRDefault="000C1E6E" w:rsidP="000C1E6E">
            <w:pPr>
              <w:spacing w:after="0" w:line="240" w:lineRule="auto"/>
              <w:jc w:val="both"/>
              <w:rPr>
                <w:rFonts w:ascii="Times New Roman" w:hAnsi="Times New Roman" w:cs="Times New Roman"/>
                <w:b/>
                <w:sz w:val="24"/>
                <w:szCs w:val="24"/>
              </w:rPr>
            </w:pPr>
            <w:proofErr w:type="spellStart"/>
            <w:r w:rsidRPr="00CC5CD3">
              <w:rPr>
                <w:rFonts w:ascii="Times New Roman" w:hAnsi="Times New Roman" w:cs="Times New Roman"/>
                <w:b/>
                <w:sz w:val="24"/>
                <w:szCs w:val="24"/>
              </w:rPr>
              <w:t>изм</w:t>
            </w:r>
            <w:proofErr w:type="spellEnd"/>
          </w:p>
        </w:tc>
        <w:tc>
          <w:tcPr>
            <w:tcW w:w="851"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319"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327828" w:rsidRPr="00197BAE" w:rsidTr="005101D7">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327828" w:rsidRPr="00713C0F" w:rsidRDefault="00327828" w:rsidP="008D33C0">
            <w:pPr>
              <w:spacing w:after="0"/>
              <w:jc w:val="center"/>
              <w:rPr>
                <w:rFonts w:ascii="Times New Roman" w:hAnsi="Times New Roman" w:cs="Times New Roman"/>
                <w:sz w:val="24"/>
                <w:szCs w:val="24"/>
              </w:rPr>
            </w:pPr>
            <w:r w:rsidRPr="00713C0F">
              <w:rPr>
                <w:rFonts w:ascii="Times New Roman" w:hAnsi="Times New Roman" w:cs="Times New Roman"/>
                <w:sz w:val="24"/>
                <w:szCs w:val="24"/>
              </w:rPr>
              <w:t>1</w:t>
            </w:r>
          </w:p>
        </w:tc>
        <w:tc>
          <w:tcPr>
            <w:tcW w:w="1942" w:type="dxa"/>
            <w:tcBorders>
              <w:top w:val="single" w:sz="4" w:space="0" w:color="auto"/>
              <w:left w:val="single" w:sz="4" w:space="0" w:color="auto"/>
              <w:bottom w:val="single" w:sz="4" w:space="0" w:color="auto"/>
              <w:right w:val="single" w:sz="4" w:space="0" w:color="auto"/>
            </w:tcBorders>
            <w:shd w:val="clear" w:color="auto" w:fill="auto"/>
          </w:tcPr>
          <w:p w:rsidR="00327828" w:rsidRPr="00FE09F5" w:rsidRDefault="00CC5CD3" w:rsidP="008910F1">
            <w:pPr>
              <w:spacing w:after="0"/>
              <w:rPr>
                <w:rFonts w:ascii="Times New Roman" w:hAnsi="Times New Roman" w:cs="Times New Roman"/>
              </w:rPr>
            </w:pPr>
            <w:r>
              <w:rPr>
                <w:rFonts w:ascii="Times New Roman" w:hAnsi="Times New Roman" w:cs="Times New Roman"/>
              </w:rPr>
              <w:t>Ячмень яровой</w:t>
            </w:r>
            <w:r w:rsidR="00327828">
              <w:rPr>
                <w:rFonts w:ascii="Times New Roman" w:hAnsi="Times New Roman" w:cs="Times New Roman"/>
              </w:rPr>
              <w:t xml:space="preserve"> </w:t>
            </w:r>
          </w:p>
        </w:tc>
        <w:tc>
          <w:tcPr>
            <w:tcW w:w="4819" w:type="dxa"/>
            <w:tcBorders>
              <w:top w:val="single" w:sz="4" w:space="0" w:color="auto"/>
              <w:left w:val="single" w:sz="4" w:space="0" w:color="auto"/>
              <w:bottom w:val="single" w:sz="4" w:space="0" w:color="auto"/>
              <w:right w:val="single" w:sz="4" w:space="0" w:color="auto"/>
            </w:tcBorders>
          </w:tcPr>
          <w:p w:rsidR="00CC5CD3" w:rsidRPr="00CC5CD3" w:rsidRDefault="00CC5CD3" w:rsidP="00CC5CD3">
            <w:pPr>
              <w:spacing w:after="0"/>
              <w:rPr>
                <w:rFonts w:ascii="Times New Roman" w:hAnsi="Times New Roman" w:cs="Times New Roman"/>
              </w:rPr>
            </w:pPr>
            <w:r w:rsidRPr="00CC5CD3">
              <w:rPr>
                <w:rFonts w:ascii="Times New Roman" w:hAnsi="Times New Roman" w:cs="Times New Roman"/>
              </w:rPr>
              <w:t xml:space="preserve">Вид ячменя – яровой </w:t>
            </w:r>
          </w:p>
          <w:p w:rsidR="00CC5CD3" w:rsidRPr="00CC5CD3" w:rsidRDefault="00CC5CD3" w:rsidP="00CC5CD3">
            <w:pPr>
              <w:spacing w:after="0"/>
              <w:rPr>
                <w:rFonts w:ascii="Times New Roman" w:hAnsi="Times New Roman" w:cs="Times New Roman"/>
              </w:rPr>
            </w:pPr>
            <w:r w:rsidRPr="00CC5CD3">
              <w:rPr>
                <w:rFonts w:ascii="Times New Roman" w:hAnsi="Times New Roman" w:cs="Times New Roman"/>
              </w:rPr>
              <w:t xml:space="preserve">Состав-зерно ячменя. </w:t>
            </w:r>
          </w:p>
          <w:p w:rsidR="00CC5CD3" w:rsidRPr="00CC5CD3" w:rsidRDefault="00CC5CD3" w:rsidP="00CC5CD3">
            <w:pPr>
              <w:spacing w:after="0"/>
              <w:rPr>
                <w:rFonts w:ascii="Times New Roman" w:hAnsi="Times New Roman" w:cs="Times New Roman"/>
              </w:rPr>
            </w:pPr>
            <w:r w:rsidRPr="00CC5CD3">
              <w:rPr>
                <w:rFonts w:ascii="Times New Roman" w:hAnsi="Times New Roman" w:cs="Times New Roman"/>
              </w:rPr>
              <w:t>Внешний ви</w:t>
            </w:r>
            <w:proofErr w:type="gramStart"/>
            <w:r w:rsidRPr="00CC5CD3">
              <w:rPr>
                <w:rFonts w:ascii="Times New Roman" w:hAnsi="Times New Roman" w:cs="Times New Roman"/>
              </w:rPr>
              <w:t>д-</w:t>
            </w:r>
            <w:proofErr w:type="gramEnd"/>
            <w:r w:rsidRPr="00CC5CD3">
              <w:rPr>
                <w:rFonts w:ascii="Times New Roman" w:hAnsi="Times New Roman" w:cs="Times New Roman"/>
              </w:rPr>
              <w:t xml:space="preserve"> без признаков плесени</w:t>
            </w:r>
          </w:p>
          <w:p w:rsidR="00CC5CD3" w:rsidRPr="00CC5CD3" w:rsidRDefault="00CC5CD3" w:rsidP="00CC5CD3">
            <w:pPr>
              <w:spacing w:after="0"/>
              <w:rPr>
                <w:rFonts w:ascii="Times New Roman" w:hAnsi="Times New Roman" w:cs="Times New Roman"/>
              </w:rPr>
            </w:pPr>
            <w:r w:rsidRPr="00CC5CD3">
              <w:rPr>
                <w:rFonts w:ascii="Times New Roman" w:hAnsi="Times New Roman" w:cs="Times New Roman"/>
              </w:rPr>
              <w:t>Запах – без затхлого, гнилостного  и др. посторонних запахов.</w:t>
            </w:r>
          </w:p>
          <w:p w:rsidR="00CC5CD3" w:rsidRPr="00CC5CD3" w:rsidRDefault="00CC5CD3" w:rsidP="00CC5CD3">
            <w:pPr>
              <w:spacing w:after="0"/>
              <w:rPr>
                <w:rFonts w:ascii="Times New Roman" w:hAnsi="Times New Roman" w:cs="Times New Roman"/>
              </w:rPr>
            </w:pPr>
            <w:r w:rsidRPr="00CC5CD3">
              <w:rPr>
                <w:rFonts w:ascii="Times New Roman" w:hAnsi="Times New Roman" w:cs="Times New Roman"/>
              </w:rPr>
              <w:t xml:space="preserve">Зараженность вредителями - не допускается. </w:t>
            </w:r>
          </w:p>
          <w:p w:rsidR="00CC5CD3" w:rsidRPr="00CC5CD3" w:rsidRDefault="00CC5CD3" w:rsidP="00CC5CD3">
            <w:pPr>
              <w:spacing w:after="0"/>
              <w:rPr>
                <w:rFonts w:ascii="Times New Roman" w:hAnsi="Times New Roman" w:cs="Times New Roman"/>
              </w:rPr>
            </w:pPr>
            <w:r w:rsidRPr="00CC5CD3">
              <w:rPr>
                <w:rFonts w:ascii="Times New Roman" w:hAnsi="Times New Roman" w:cs="Times New Roman"/>
              </w:rPr>
              <w:t xml:space="preserve">Содержание минеральной примеси не более 1%. </w:t>
            </w:r>
          </w:p>
          <w:p w:rsidR="00327828" w:rsidRPr="00CC5CD3" w:rsidRDefault="00CC5CD3" w:rsidP="00CC5CD3">
            <w:pPr>
              <w:shd w:val="clear" w:color="auto" w:fill="FFFFFF"/>
              <w:spacing w:after="0" w:line="240" w:lineRule="auto"/>
              <w:textAlignment w:val="baseline"/>
              <w:rPr>
                <w:rFonts w:ascii="Times New Roman" w:hAnsi="Times New Roman" w:cs="Times New Roman"/>
              </w:rPr>
            </w:pPr>
            <w:r w:rsidRPr="00CC5CD3">
              <w:rPr>
                <w:rFonts w:ascii="Times New Roman" w:hAnsi="Times New Roman" w:cs="Times New Roman"/>
              </w:rPr>
              <w:t>Влажность не более 14%.</w:t>
            </w:r>
          </w:p>
        </w:tc>
        <w:tc>
          <w:tcPr>
            <w:tcW w:w="567" w:type="dxa"/>
            <w:tcBorders>
              <w:top w:val="single" w:sz="4" w:space="0" w:color="auto"/>
              <w:left w:val="single" w:sz="4" w:space="0" w:color="auto"/>
              <w:bottom w:val="single" w:sz="4" w:space="0" w:color="auto"/>
              <w:right w:val="single" w:sz="4" w:space="0" w:color="auto"/>
            </w:tcBorders>
          </w:tcPr>
          <w:p w:rsidR="00327828" w:rsidRPr="00FE09F5" w:rsidRDefault="00327828" w:rsidP="00477E4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кг</w:t>
            </w:r>
          </w:p>
        </w:tc>
        <w:tc>
          <w:tcPr>
            <w:tcW w:w="851" w:type="dxa"/>
            <w:tcBorders>
              <w:top w:val="single" w:sz="4" w:space="0" w:color="auto"/>
              <w:left w:val="single" w:sz="4" w:space="0" w:color="auto"/>
              <w:bottom w:val="single" w:sz="4" w:space="0" w:color="auto"/>
              <w:right w:val="single" w:sz="4" w:space="0" w:color="auto"/>
            </w:tcBorders>
          </w:tcPr>
          <w:p w:rsidR="00327828" w:rsidRPr="00FE09F5" w:rsidRDefault="00CC5CD3"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10 000</w:t>
            </w:r>
          </w:p>
        </w:tc>
        <w:tc>
          <w:tcPr>
            <w:tcW w:w="992" w:type="dxa"/>
            <w:tcBorders>
              <w:top w:val="single" w:sz="4" w:space="0" w:color="auto"/>
              <w:left w:val="single" w:sz="4" w:space="0" w:color="auto"/>
              <w:bottom w:val="single" w:sz="4" w:space="0" w:color="auto"/>
              <w:right w:val="single" w:sz="4" w:space="0" w:color="auto"/>
            </w:tcBorders>
          </w:tcPr>
          <w:p w:rsidR="00327828" w:rsidRPr="00827D7B" w:rsidRDefault="00327828"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327828" w:rsidRPr="00827D7B" w:rsidRDefault="00327828" w:rsidP="008D33C0">
            <w:pPr>
              <w:spacing w:after="0"/>
              <w:jc w:val="center"/>
              <w:rPr>
                <w:rFonts w:ascii="Times New Roman" w:hAnsi="Times New Roman" w:cs="Times New Roman"/>
                <w:bCs/>
                <w:color w:val="000000"/>
                <w:shd w:val="clear" w:color="auto" w:fill="FFFFFF"/>
              </w:rPr>
            </w:pPr>
          </w:p>
        </w:tc>
      </w:tr>
      <w:tr w:rsidR="00CF08D1" w:rsidRPr="00AA7BE2" w:rsidTr="005101D7">
        <w:trPr>
          <w:trHeight w:val="172"/>
        </w:trPr>
        <w:tc>
          <w:tcPr>
            <w:tcW w:w="9738" w:type="dxa"/>
            <w:gridSpan w:val="6"/>
            <w:tcBorders>
              <w:top w:val="single" w:sz="4" w:space="0" w:color="auto"/>
              <w:left w:val="single" w:sz="4" w:space="0" w:color="auto"/>
              <w:bottom w:val="single" w:sz="4" w:space="0" w:color="auto"/>
              <w:right w:val="single" w:sz="4" w:space="0" w:color="auto"/>
            </w:tcBorders>
          </w:tcPr>
          <w:p w:rsidR="00CF08D1" w:rsidRPr="00AA7BE2" w:rsidRDefault="00CF08D1" w:rsidP="00012D15">
            <w:pPr>
              <w:tabs>
                <w:tab w:val="left" w:pos="1134"/>
              </w:tabs>
              <w:autoSpaceDE w:val="0"/>
              <w:spacing w:after="0" w:line="240" w:lineRule="auto"/>
              <w:ind w:left="-567" w:firstLine="851"/>
              <w:jc w:val="both"/>
              <w:rPr>
                <w:rFonts w:ascii="Times New Roman" w:hAnsi="Times New Roman" w:cs="Times New Roman"/>
              </w:rPr>
            </w:pPr>
            <w:r>
              <w:rPr>
                <w:rFonts w:ascii="Times New Roman" w:hAnsi="Times New Roman" w:cs="Times New Roman"/>
              </w:rPr>
              <w:t xml:space="preserve"> ИТОГО</w:t>
            </w:r>
            <w:r w:rsidR="00C459E6">
              <w:rPr>
                <w:rFonts w:ascii="Times New Roman" w:hAnsi="Times New Roman" w:cs="Times New Roman"/>
              </w:rPr>
              <w:t xml:space="preserve">: </w:t>
            </w:r>
            <w:r w:rsidR="00012D15">
              <w:rPr>
                <w:rFonts w:ascii="Times New Roman" w:hAnsi="Times New Roman" w:cs="Times New Roman"/>
                <w:sz w:val="24"/>
                <w:szCs w:val="24"/>
                <w:lang w:eastAsia="ru-RU"/>
              </w:rPr>
              <w:t>______</w:t>
            </w:r>
            <w:r w:rsidR="00C459E6" w:rsidRPr="00F51A8F">
              <w:rPr>
                <w:rFonts w:ascii="Times New Roman" w:hAnsi="Times New Roman" w:cs="Times New Roman"/>
                <w:sz w:val="24"/>
                <w:szCs w:val="24"/>
                <w:lang w:eastAsia="ru-RU"/>
              </w:rPr>
              <w:t xml:space="preserve"> рублей </w:t>
            </w:r>
            <w:r w:rsidR="00012D15">
              <w:rPr>
                <w:rFonts w:ascii="Times New Roman" w:hAnsi="Times New Roman" w:cs="Times New Roman"/>
                <w:sz w:val="24"/>
                <w:szCs w:val="24"/>
                <w:lang w:eastAsia="ru-RU"/>
              </w:rPr>
              <w:t>___</w:t>
            </w:r>
            <w:r w:rsidR="00C459E6"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p>
        </w:tc>
        <w:tc>
          <w:tcPr>
            <w:tcW w:w="1319" w:type="dxa"/>
            <w:tcBorders>
              <w:top w:val="single" w:sz="4" w:space="0" w:color="auto"/>
              <w:left w:val="single" w:sz="4" w:space="0" w:color="auto"/>
              <w:bottom w:val="single" w:sz="4" w:space="0" w:color="auto"/>
              <w:right w:val="single" w:sz="4" w:space="0" w:color="auto"/>
            </w:tcBorders>
            <w:vAlign w:val="center"/>
          </w:tcPr>
          <w:p w:rsidR="00CF08D1" w:rsidRPr="00AA7BE2" w:rsidRDefault="00CF08D1" w:rsidP="000C1E6E">
            <w:pPr>
              <w:jc w:val="center"/>
              <w:rPr>
                <w:rFonts w:ascii="Times New Roman" w:hAnsi="Times New Roman" w:cs="Times New Roman"/>
                <w:b/>
              </w:rPr>
            </w:pPr>
          </w:p>
        </w:tc>
      </w:tr>
    </w:tbl>
    <w:p w:rsidR="00FE09F5" w:rsidRDefault="00FE09F5" w:rsidP="00540C8C">
      <w:pPr>
        <w:spacing w:after="0"/>
      </w:pPr>
    </w:p>
    <w:p w:rsidR="00FE09F5" w:rsidRDefault="00FE09F5" w:rsidP="00540C8C">
      <w:pPr>
        <w:spacing w:after="0"/>
      </w:pPr>
    </w:p>
    <w:tbl>
      <w:tblPr>
        <w:tblW w:w="10774" w:type="dxa"/>
        <w:tblInd w:w="-841" w:type="dxa"/>
        <w:tblLayout w:type="fixed"/>
        <w:tblLook w:val="01E0"/>
      </w:tblPr>
      <w:tblGrid>
        <w:gridCol w:w="5344"/>
        <w:gridCol w:w="5430"/>
      </w:tblGrid>
      <w:tr w:rsidR="003732BC" w:rsidRPr="008A58A3" w:rsidTr="003732BC">
        <w:trPr>
          <w:trHeight w:val="269"/>
        </w:trPr>
        <w:tc>
          <w:tcPr>
            <w:tcW w:w="5344" w:type="dxa"/>
          </w:tcPr>
          <w:p w:rsidR="003732BC" w:rsidRDefault="00BF486C" w:rsidP="00B50E04">
            <w:pPr>
              <w:spacing w:after="0"/>
              <w:jc w:val="both"/>
              <w:rPr>
                <w:rFonts w:ascii="Times New Roman" w:hAnsi="Times New Roman" w:cs="Times New Roman"/>
              </w:rPr>
            </w:pPr>
            <w:r>
              <w:rPr>
                <w:rFonts w:ascii="Times New Roman" w:hAnsi="Times New Roman" w:cs="Times New Roman"/>
              </w:rPr>
              <w:t xml:space="preserve">       </w:t>
            </w:r>
            <w:proofErr w:type="spellStart"/>
            <w:r w:rsidR="003732BC">
              <w:rPr>
                <w:rFonts w:ascii="Times New Roman" w:hAnsi="Times New Roman" w:cs="Times New Roman"/>
              </w:rPr>
              <w:t>Гос</w:t>
            </w:r>
            <w:proofErr w:type="spellEnd"/>
            <w:r w:rsidR="003732BC">
              <w:rPr>
                <w:rFonts w:ascii="Times New Roman" w:hAnsi="Times New Roman" w:cs="Times New Roman"/>
              </w:rPr>
              <w:t xml:space="preserve">. </w:t>
            </w:r>
            <w:proofErr w:type="spellStart"/>
            <w:r w:rsidR="003732BC">
              <w:rPr>
                <w:rFonts w:ascii="Times New Roman" w:hAnsi="Times New Roman" w:cs="Times New Roman"/>
              </w:rPr>
              <w:t>заказчик__________________</w:t>
            </w:r>
            <w:r w:rsidR="00F04E67">
              <w:rPr>
                <w:rFonts w:ascii="Times New Roman" w:hAnsi="Times New Roman" w:cs="Times New Roman"/>
              </w:rPr>
              <w:t>В.А.Качесов</w:t>
            </w:r>
            <w:proofErr w:type="spellEnd"/>
          </w:p>
          <w:p w:rsidR="003732BC" w:rsidRPr="00DF3C68" w:rsidRDefault="003732BC" w:rsidP="00B50E04">
            <w:pPr>
              <w:spacing w:after="0"/>
              <w:jc w:val="both"/>
              <w:rPr>
                <w:rFonts w:ascii="Times New Roman" w:hAnsi="Times New Roman" w:cs="Times New Roman"/>
              </w:rPr>
            </w:pPr>
            <w:r>
              <w:rPr>
                <w:rFonts w:ascii="Times New Roman" w:hAnsi="Times New Roman" w:cs="Times New Roman"/>
              </w:rPr>
              <w:t xml:space="preserve">                             МП</w:t>
            </w:r>
          </w:p>
        </w:tc>
        <w:tc>
          <w:tcPr>
            <w:tcW w:w="5430" w:type="dxa"/>
          </w:tcPr>
          <w:p w:rsidR="003732BC" w:rsidRPr="003732BC" w:rsidRDefault="003732BC" w:rsidP="00B50E04">
            <w:pPr>
              <w:spacing w:after="0"/>
              <w:jc w:val="both"/>
              <w:rPr>
                <w:rFonts w:ascii="Times New Roman" w:hAnsi="Times New Roman" w:cs="Times New Roman"/>
              </w:rPr>
            </w:pPr>
            <w:r w:rsidRPr="003732BC">
              <w:rPr>
                <w:rFonts w:ascii="Times New Roman" w:hAnsi="Times New Roman" w:cs="Times New Roman"/>
              </w:rPr>
              <w:t>Поставщик ___________________</w:t>
            </w:r>
          </w:p>
          <w:p w:rsidR="003732BC" w:rsidRPr="008A58A3" w:rsidRDefault="003732BC" w:rsidP="00B50E04">
            <w:pPr>
              <w:spacing w:after="0"/>
              <w:jc w:val="both"/>
            </w:pPr>
            <w:r w:rsidRPr="003732BC">
              <w:rPr>
                <w:rFonts w:ascii="Times New Roman" w:hAnsi="Times New Roman" w:cs="Times New Roman"/>
              </w:rPr>
              <w:t xml:space="preserve">                                      МП</w:t>
            </w:r>
          </w:p>
        </w:tc>
      </w:tr>
    </w:tbl>
    <w:p w:rsidR="003732BC" w:rsidRDefault="003732BC" w:rsidP="00540C8C">
      <w:pPr>
        <w:spacing w:after="0"/>
      </w:pPr>
    </w:p>
    <w:sectPr w:rsidR="003732BC" w:rsidSect="005101D7">
      <w:footerReference w:type="default" r:id="rId9"/>
      <w:pgSz w:w="11906" w:h="16838"/>
      <w:pgMar w:top="709"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17C4" w:rsidRDefault="00B717C4" w:rsidP="0072038E">
      <w:pPr>
        <w:spacing w:after="0" w:line="240" w:lineRule="auto"/>
      </w:pPr>
      <w:r>
        <w:separator/>
      </w:r>
    </w:p>
  </w:endnote>
  <w:endnote w:type="continuationSeparator" w:id="0">
    <w:p w:rsidR="00B717C4" w:rsidRDefault="00B717C4"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74" w:rsidRDefault="00827E13">
    <w:pPr>
      <w:pStyle w:val="a9"/>
      <w:jc w:val="right"/>
    </w:pPr>
    <w:fldSimple w:instr=" PAGE   \* MERGEFORMAT ">
      <w:r w:rsidR="00CC5CD3">
        <w:rPr>
          <w:noProof/>
        </w:rPr>
        <w:t>10</w:t>
      </w:r>
    </w:fldSimple>
  </w:p>
  <w:p w:rsidR="00582474" w:rsidRDefault="0058247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17C4" w:rsidRDefault="00B717C4" w:rsidP="0072038E">
      <w:pPr>
        <w:spacing w:after="0" w:line="240" w:lineRule="auto"/>
      </w:pPr>
      <w:r>
        <w:separator/>
      </w:r>
    </w:p>
  </w:footnote>
  <w:footnote w:type="continuationSeparator" w:id="0">
    <w:p w:rsidR="00B717C4" w:rsidRDefault="00B717C4"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0C5E"/>
    <w:rsid w:val="000036FF"/>
    <w:rsid w:val="00012D15"/>
    <w:rsid w:val="000255DA"/>
    <w:rsid w:val="000261B7"/>
    <w:rsid w:val="000313A5"/>
    <w:rsid w:val="000406EA"/>
    <w:rsid w:val="00041AE0"/>
    <w:rsid w:val="00043A7F"/>
    <w:rsid w:val="0004648B"/>
    <w:rsid w:val="00046603"/>
    <w:rsid w:val="0005460D"/>
    <w:rsid w:val="000554F1"/>
    <w:rsid w:val="0006784F"/>
    <w:rsid w:val="000807D1"/>
    <w:rsid w:val="00081AEA"/>
    <w:rsid w:val="00085CC4"/>
    <w:rsid w:val="0008781E"/>
    <w:rsid w:val="000C1E6E"/>
    <w:rsid w:val="000C1F00"/>
    <w:rsid w:val="000C3747"/>
    <w:rsid w:val="000D5C7C"/>
    <w:rsid w:val="000D61E7"/>
    <w:rsid w:val="000E0DAC"/>
    <w:rsid w:val="000E1475"/>
    <w:rsid w:val="000E22E2"/>
    <w:rsid w:val="000F0718"/>
    <w:rsid w:val="000F458E"/>
    <w:rsid w:val="000F77EB"/>
    <w:rsid w:val="00112FFA"/>
    <w:rsid w:val="00113DBF"/>
    <w:rsid w:val="00143192"/>
    <w:rsid w:val="00144BE2"/>
    <w:rsid w:val="00146AC0"/>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677E"/>
    <w:rsid w:val="002375B9"/>
    <w:rsid w:val="00254861"/>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F1CB3"/>
    <w:rsid w:val="002F7061"/>
    <w:rsid w:val="00310CCB"/>
    <w:rsid w:val="00325DE2"/>
    <w:rsid w:val="00327226"/>
    <w:rsid w:val="00327828"/>
    <w:rsid w:val="003466F7"/>
    <w:rsid w:val="00346E0E"/>
    <w:rsid w:val="00352355"/>
    <w:rsid w:val="00372D26"/>
    <w:rsid w:val="003732BC"/>
    <w:rsid w:val="003745C2"/>
    <w:rsid w:val="00376931"/>
    <w:rsid w:val="00384210"/>
    <w:rsid w:val="00384240"/>
    <w:rsid w:val="003875C3"/>
    <w:rsid w:val="00396E44"/>
    <w:rsid w:val="003A364C"/>
    <w:rsid w:val="003B219F"/>
    <w:rsid w:val="003B2B55"/>
    <w:rsid w:val="003B39E8"/>
    <w:rsid w:val="003B5034"/>
    <w:rsid w:val="003C4112"/>
    <w:rsid w:val="003D5787"/>
    <w:rsid w:val="003E6CF9"/>
    <w:rsid w:val="003F057D"/>
    <w:rsid w:val="003F2DB1"/>
    <w:rsid w:val="003F5B0A"/>
    <w:rsid w:val="004005A1"/>
    <w:rsid w:val="00410A73"/>
    <w:rsid w:val="00423CA5"/>
    <w:rsid w:val="0043535D"/>
    <w:rsid w:val="0043616B"/>
    <w:rsid w:val="00437852"/>
    <w:rsid w:val="00446C2C"/>
    <w:rsid w:val="00450104"/>
    <w:rsid w:val="00450D9A"/>
    <w:rsid w:val="004514A8"/>
    <w:rsid w:val="004537EE"/>
    <w:rsid w:val="00471AFA"/>
    <w:rsid w:val="00475BCF"/>
    <w:rsid w:val="00491B89"/>
    <w:rsid w:val="004933E4"/>
    <w:rsid w:val="004B5789"/>
    <w:rsid w:val="004D0920"/>
    <w:rsid w:val="004D12B0"/>
    <w:rsid w:val="004D5C22"/>
    <w:rsid w:val="004D6150"/>
    <w:rsid w:val="004F33B8"/>
    <w:rsid w:val="005101D7"/>
    <w:rsid w:val="005155AD"/>
    <w:rsid w:val="00520107"/>
    <w:rsid w:val="005231FA"/>
    <w:rsid w:val="005251E0"/>
    <w:rsid w:val="005251F1"/>
    <w:rsid w:val="0052564A"/>
    <w:rsid w:val="00525D5C"/>
    <w:rsid w:val="00530C8B"/>
    <w:rsid w:val="00534362"/>
    <w:rsid w:val="00535D78"/>
    <w:rsid w:val="00540C8C"/>
    <w:rsid w:val="00551CB5"/>
    <w:rsid w:val="005526B6"/>
    <w:rsid w:val="00563E99"/>
    <w:rsid w:val="00573D07"/>
    <w:rsid w:val="00582474"/>
    <w:rsid w:val="005839AD"/>
    <w:rsid w:val="00591C40"/>
    <w:rsid w:val="005A3591"/>
    <w:rsid w:val="005A416C"/>
    <w:rsid w:val="005A4E90"/>
    <w:rsid w:val="005A6863"/>
    <w:rsid w:val="005B2520"/>
    <w:rsid w:val="005B2D44"/>
    <w:rsid w:val="005B53CD"/>
    <w:rsid w:val="005B76EF"/>
    <w:rsid w:val="005C3493"/>
    <w:rsid w:val="005D1CEC"/>
    <w:rsid w:val="005D359E"/>
    <w:rsid w:val="0061182E"/>
    <w:rsid w:val="00612E56"/>
    <w:rsid w:val="00616A01"/>
    <w:rsid w:val="006323E9"/>
    <w:rsid w:val="0064615A"/>
    <w:rsid w:val="00646171"/>
    <w:rsid w:val="00656397"/>
    <w:rsid w:val="0067283E"/>
    <w:rsid w:val="00674CF8"/>
    <w:rsid w:val="00676D66"/>
    <w:rsid w:val="0069299E"/>
    <w:rsid w:val="00692EF3"/>
    <w:rsid w:val="006A0393"/>
    <w:rsid w:val="006A5C96"/>
    <w:rsid w:val="006A6D20"/>
    <w:rsid w:val="006B04AF"/>
    <w:rsid w:val="006B33AE"/>
    <w:rsid w:val="006D1434"/>
    <w:rsid w:val="006D6F29"/>
    <w:rsid w:val="006D7870"/>
    <w:rsid w:val="006E061A"/>
    <w:rsid w:val="006E06CC"/>
    <w:rsid w:val="006F6654"/>
    <w:rsid w:val="006F6D69"/>
    <w:rsid w:val="00701EFB"/>
    <w:rsid w:val="0070749F"/>
    <w:rsid w:val="00712F4C"/>
    <w:rsid w:val="00713C0F"/>
    <w:rsid w:val="00714794"/>
    <w:rsid w:val="0072038E"/>
    <w:rsid w:val="007240AA"/>
    <w:rsid w:val="00726BB4"/>
    <w:rsid w:val="00732AC4"/>
    <w:rsid w:val="00756824"/>
    <w:rsid w:val="00762F2A"/>
    <w:rsid w:val="00774B14"/>
    <w:rsid w:val="00797E90"/>
    <w:rsid w:val="007A7FCA"/>
    <w:rsid w:val="007B458B"/>
    <w:rsid w:val="007C4957"/>
    <w:rsid w:val="007C6B60"/>
    <w:rsid w:val="007C7C3A"/>
    <w:rsid w:val="007D2525"/>
    <w:rsid w:val="007D7022"/>
    <w:rsid w:val="007E30FA"/>
    <w:rsid w:val="007F371B"/>
    <w:rsid w:val="008048DE"/>
    <w:rsid w:val="00805B7F"/>
    <w:rsid w:val="00827518"/>
    <w:rsid w:val="00827D7B"/>
    <w:rsid w:val="00827E13"/>
    <w:rsid w:val="00865A53"/>
    <w:rsid w:val="00874A67"/>
    <w:rsid w:val="00881BAD"/>
    <w:rsid w:val="00884D72"/>
    <w:rsid w:val="008910F1"/>
    <w:rsid w:val="00896574"/>
    <w:rsid w:val="008A02DA"/>
    <w:rsid w:val="008A22B9"/>
    <w:rsid w:val="008B3B9A"/>
    <w:rsid w:val="008C4182"/>
    <w:rsid w:val="008C704C"/>
    <w:rsid w:val="008D33C0"/>
    <w:rsid w:val="008D5C62"/>
    <w:rsid w:val="008F30B1"/>
    <w:rsid w:val="008F4B6C"/>
    <w:rsid w:val="0090031E"/>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904C9"/>
    <w:rsid w:val="009975A6"/>
    <w:rsid w:val="009B51FB"/>
    <w:rsid w:val="009C16E7"/>
    <w:rsid w:val="009C77B8"/>
    <w:rsid w:val="009D5CCC"/>
    <w:rsid w:val="009E3DBA"/>
    <w:rsid w:val="009E4067"/>
    <w:rsid w:val="009E6985"/>
    <w:rsid w:val="009E7FE9"/>
    <w:rsid w:val="009F3980"/>
    <w:rsid w:val="00A06B3F"/>
    <w:rsid w:val="00A3440B"/>
    <w:rsid w:val="00A36D06"/>
    <w:rsid w:val="00A37270"/>
    <w:rsid w:val="00A47E24"/>
    <w:rsid w:val="00A568C9"/>
    <w:rsid w:val="00A60048"/>
    <w:rsid w:val="00A733C3"/>
    <w:rsid w:val="00A766BF"/>
    <w:rsid w:val="00A8283F"/>
    <w:rsid w:val="00A87300"/>
    <w:rsid w:val="00A9479A"/>
    <w:rsid w:val="00AA2B1E"/>
    <w:rsid w:val="00AB0A65"/>
    <w:rsid w:val="00AB5E1E"/>
    <w:rsid w:val="00AD61C1"/>
    <w:rsid w:val="00AD649E"/>
    <w:rsid w:val="00AE3906"/>
    <w:rsid w:val="00AF0209"/>
    <w:rsid w:val="00AF0920"/>
    <w:rsid w:val="00AF5698"/>
    <w:rsid w:val="00AF6CAA"/>
    <w:rsid w:val="00AF7531"/>
    <w:rsid w:val="00B04EDB"/>
    <w:rsid w:val="00B11722"/>
    <w:rsid w:val="00B12F42"/>
    <w:rsid w:val="00B1562C"/>
    <w:rsid w:val="00B23EF1"/>
    <w:rsid w:val="00B25B2E"/>
    <w:rsid w:val="00B275F1"/>
    <w:rsid w:val="00B30E25"/>
    <w:rsid w:val="00B373AA"/>
    <w:rsid w:val="00B40913"/>
    <w:rsid w:val="00B54D0B"/>
    <w:rsid w:val="00B57C64"/>
    <w:rsid w:val="00B64797"/>
    <w:rsid w:val="00B717C4"/>
    <w:rsid w:val="00B7216E"/>
    <w:rsid w:val="00B737DD"/>
    <w:rsid w:val="00B77B75"/>
    <w:rsid w:val="00B87F65"/>
    <w:rsid w:val="00BA27F6"/>
    <w:rsid w:val="00BB1A2A"/>
    <w:rsid w:val="00BB44D4"/>
    <w:rsid w:val="00BE48D8"/>
    <w:rsid w:val="00BF486C"/>
    <w:rsid w:val="00BF5089"/>
    <w:rsid w:val="00BF576F"/>
    <w:rsid w:val="00C014A0"/>
    <w:rsid w:val="00C055AF"/>
    <w:rsid w:val="00C05785"/>
    <w:rsid w:val="00C160BE"/>
    <w:rsid w:val="00C20927"/>
    <w:rsid w:val="00C330FC"/>
    <w:rsid w:val="00C459E6"/>
    <w:rsid w:val="00C524B3"/>
    <w:rsid w:val="00C53BB1"/>
    <w:rsid w:val="00C60AB6"/>
    <w:rsid w:val="00C61FAB"/>
    <w:rsid w:val="00C767C6"/>
    <w:rsid w:val="00C768B6"/>
    <w:rsid w:val="00C84105"/>
    <w:rsid w:val="00C87A04"/>
    <w:rsid w:val="00C87B74"/>
    <w:rsid w:val="00C93B3A"/>
    <w:rsid w:val="00C93B9A"/>
    <w:rsid w:val="00C97A68"/>
    <w:rsid w:val="00CA0577"/>
    <w:rsid w:val="00CA0667"/>
    <w:rsid w:val="00CA7A80"/>
    <w:rsid w:val="00CC52F4"/>
    <w:rsid w:val="00CC5CD3"/>
    <w:rsid w:val="00CD4F80"/>
    <w:rsid w:val="00CF08D1"/>
    <w:rsid w:val="00CF0DDC"/>
    <w:rsid w:val="00CF294F"/>
    <w:rsid w:val="00D05D87"/>
    <w:rsid w:val="00D102FD"/>
    <w:rsid w:val="00D11737"/>
    <w:rsid w:val="00D272BB"/>
    <w:rsid w:val="00D318CA"/>
    <w:rsid w:val="00D42A00"/>
    <w:rsid w:val="00D47C88"/>
    <w:rsid w:val="00D577AF"/>
    <w:rsid w:val="00D60F4B"/>
    <w:rsid w:val="00D83911"/>
    <w:rsid w:val="00D8424C"/>
    <w:rsid w:val="00D96A42"/>
    <w:rsid w:val="00D97CC8"/>
    <w:rsid w:val="00DB6A28"/>
    <w:rsid w:val="00DC223B"/>
    <w:rsid w:val="00DD5105"/>
    <w:rsid w:val="00DD7ADF"/>
    <w:rsid w:val="00DD7E85"/>
    <w:rsid w:val="00DE0B56"/>
    <w:rsid w:val="00DE32E0"/>
    <w:rsid w:val="00DF3C68"/>
    <w:rsid w:val="00DF666B"/>
    <w:rsid w:val="00E036E6"/>
    <w:rsid w:val="00E04AD4"/>
    <w:rsid w:val="00E15194"/>
    <w:rsid w:val="00E16CA1"/>
    <w:rsid w:val="00E26CC0"/>
    <w:rsid w:val="00E32CF5"/>
    <w:rsid w:val="00E51B4C"/>
    <w:rsid w:val="00E61BCE"/>
    <w:rsid w:val="00E71E10"/>
    <w:rsid w:val="00E7774C"/>
    <w:rsid w:val="00E85193"/>
    <w:rsid w:val="00E9137F"/>
    <w:rsid w:val="00E97621"/>
    <w:rsid w:val="00EA0013"/>
    <w:rsid w:val="00EB1E0B"/>
    <w:rsid w:val="00ED4885"/>
    <w:rsid w:val="00EE76D9"/>
    <w:rsid w:val="00EF6C1F"/>
    <w:rsid w:val="00EF6DF7"/>
    <w:rsid w:val="00F04E67"/>
    <w:rsid w:val="00F10779"/>
    <w:rsid w:val="00F174C1"/>
    <w:rsid w:val="00F2300F"/>
    <w:rsid w:val="00F30FB4"/>
    <w:rsid w:val="00F322D6"/>
    <w:rsid w:val="00F47621"/>
    <w:rsid w:val="00F51A8F"/>
    <w:rsid w:val="00F70208"/>
    <w:rsid w:val="00F70A3B"/>
    <w:rsid w:val="00F71DAD"/>
    <w:rsid w:val="00F72256"/>
    <w:rsid w:val="00F77529"/>
    <w:rsid w:val="00F77695"/>
    <w:rsid w:val="00F867DD"/>
    <w:rsid w:val="00F86D7A"/>
    <w:rsid w:val="00F910B6"/>
    <w:rsid w:val="00F92E8D"/>
    <w:rsid w:val="00F94C8A"/>
    <w:rsid w:val="00F976CB"/>
    <w:rsid w:val="00FA6C24"/>
    <w:rsid w:val="00FB45A2"/>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paragraph" w:styleId="af2">
    <w:name w:val="Balloon Text"/>
    <w:basedOn w:val="a"/>
    <w:link w:val="af3"/>
    <w:uiPriority w:val="99"/>
    <w:semiHidden/>
    <w:unhideWhenUsed/>
    <w:rsid w:val="000807D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807D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E727C4-E7FD-4707-88F1-773A17690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698</TotalTime>
  <Pages>10</Pages>
  <Words>4801</Words>
  <Characters>27366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31</cp:revision>
  <cp:lastPrinted>2025-08-11T03:01:00Z</cp:lastPrinted>
  <dcterms:created xsi:type="dcterms:W3CDTF">2025-07-02T02:45:00Z</dcterms:created>
  <dcterms:modified xsi:type="dcterms:W3CDTF">2026-07-29T03:37:00Z</dcterms:modified>
</cp:coreProperties>
</file>