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49B" w:rsidRPr="00191F36" w:rsidRDefault="0035749B" w:rsidP="0035749B">
      <w:pPr>
        <w:shd w:val="clear" w:color="auto" w:fill="FFFFFF"/>
        <w:ind w:left="120"/>
        <w:jc w:val="center"/>
        <w:rPr>
          <w:b/>
          <w:sz w:val="22"/>
          <w:szCs w:val="22"/>
        </w:rPr>
      </w:pPr>
      <w:r w:rsidRPr="00191F36">
        <w:rPr>
          <w:b/>
          <w:sz w:val="22"/>
          <w:szCs w:val="22"/>
        </w:rPr>
        <w:t>ГОСУДАРСТВЕННЫЙ КОНТРАКТ №_________</w:t>
      </w:r>
    </w:p>
    <w:p w:rsidR="0035749B" w:rsidRPr="00191F36" w:rsidRDefault="0035749B" w:rsidP="0035749B">
      <w:pPr>
        <w:shd w:val="clear" w:color="auto" w:fill="FFFFFF"/>
        <w:ind w:left="120"/>
        <w:jc w:val="center"/>
        <w:rPr>
          <w:b/>
          <w:sz w:val="22"/>
          <w:szCs w:val="22"/>
        </w:rPr>
      </w:pPr>
    </w:p>
    <w:p w:rsidR="001719A8" w:rsidRPr="00191F36" w:rsidRDefault="005F2999" w:rsidP="001719A8">
      <w:pPr>
        <w:shd w:val="clear" w:color="auto" w:fill="FFFFFF"/>
        <w:ind w:left="120"/>
        <w:jc w:val="center"/>
        <w:rPr>
          <w:b/>
          <w:sz w:val="22"/>
          <w:szCs w:val="22"/>
        </w:rPr>
      </w:pPr>
      <w:r w:rsidRPr="00191F36">
        <w:rPr>
          <w:b/>
          <w:bCs/>
          <w:sz w:val="22"/>
          <w:szCs w:val="22"/>
        </w:rPr>
        <w:t>ИКЗ</w:t>
      </w:r>
      <w:r w:rsidRPr="00191F36">
        <w:rPr>
          <w:b/>
          <w:sz w:val="22"/>
          <w:szCs w:val="22"/>
        </w:rPr>
        <w:t xml:space="preserve"> </w:t>
      </w:r>
      <w:r w:rsidR="00191F36" w:rsidRPr="00191F36">
        <w:rPr>
          <w:b/>
        </w:rPr>
        <w:t>26 1 2224090766 222401001 0017 0000 000 244</w:t>
      </w:r>
    </w:p>
    <w:p w:rsidR="001719A8" w:rsidRPr="00461FE2" w:rsidRDefault="001719A8" w:rsidP="0035749B">
      <w:pPr>
        <w:shd w:val="clear" w:color="auto" w:fill="FFFFFF"/>
        <w:ind w:left="120"/>
        <w:jc w:val="center"/>
        <w:rPr>
          <w:b/>
          <w:sz w:val="22"/>
          <w:szCs w:val="22"/>
        </w:rPr>
      </w:pPr>
    </w:p>
    <w:p w:rsidR="0035749B" w:rsidRPr="00461FE2" w:rsidRDefault="0035749B" w:rsidP="0035749B">
      <w:pPr>
        <w:shd w:val="clear" w:color="auto" w:fill="FFFFFF"/>
        <w:tabs>
          <w:tab w:val="left" w:pos="426"/>
        </w:tabs>
        <w:ind w:left="34"/>
        <w:rPr>
          <w:bCs/>
          <w:sz w:val="22"/>
          <w:szCs w:val="22"/>
        </w:rPr>
      </w:pPr>
      <w:r w:rsidRPr="00461FE2">
        <w:rPr>
          <w:bCs/>
          <w:sz w:val="22"/>
          <w:szCs w:val="22"/>
        </w:rPr>
        <w:t>г. Барнаул</w:t>
      </w:r>
      <w:r w:rsidRPr="00461FE2">
        <w:rPr>
          <w:bCs/>
          <w:sz w:val="22"/>
          <w:szCs w:val="22"/>
        </w:rPr>
        <w:tab/>
      </w:r>
      <w:r w:rsidRPr="00461FE2">
        <w:rPr>
          <w:bCs/>
          <w:sz w:val="22"/>
          <w:szCs w:val="22"/>
        </w:rPr>
        <w:tab/>
      </w:r>
      <w:r w:rsidRPr="00461FE2">
        <w:rPr>
          <w:bCs/>
          <w:sz w:val="22"/>
          <w:szCs w:val="22"/>
        </w:rPr>
        <w:tab/>
      </w:r>
      <w:r w:rsidRPr="00461FE2">
        <w:rPr>
          <w:bCs/>
          <w:sz w:val="22"/>
          <w:szCs w:val="22"/>
        </w:rPr>
        <w:tab/>
      </w:r>
      <w:r w:rsidRPr="00461FE2">
        <w:rPr>
          <w:bCs/>
          <w:sz w:val="22"/>
          <w:szCs w:val="22"/>
        </w:rPr>
        <w:tab/>
      </w:r>
      <w:r w:rsidRPr="00461FE2">
        <w:rPr>
          <w:bCs/>
          <w:sz w:val="22"/>
          <w:szCs w:val="22"/>
        </w:rPr>
        <w:tab/>
      </w:r>
      <w:r>
        <w:rPr>
          <w:bCs/>
          <w:sz w:val="22"/>
          <w:szCs w:val="22"/>
        </w:rPr>
        <w:t xml:space="preserve">           </w:t>
      </w:r>
      <w:r w:rsidRPr="00461FE2">
        <w:rPr>
          <w:bCs/>
          <w:sz w:val="22"/>
          <w:szCs w:val="22"/>
        </w:rPr>
        <w:t xml:space="preserve">                   </w:t>
      </w:r>
      <w:r>
        <w:rPr>
          <w:bCs/>
          <w:sz w:val="22"/>
          <w:szCs w:val="22"/>
        </w:rPr>
        <w:t xml:space="preserve">              </w:t>
      </w:r>
      <w:r w:rsidRPr="00461FE2">
        <w:rPr>
          <w:bCs/>
          <w:sz w:val="22"/>
          <w:szCs w:val="22"/>
        </w:rPr>
        <w:t xml:space="preserve">  «___» ____________20</w:t>
      </w:r>
      <w:r w:rsidR="00B00AA5">
        <w:rPr>
          <w:bCs/>
          <w:sz w:val="22"/>
          <w:szCs w:val="22"/>
        </w:rPr>
        <w:t>___</w:t>
      </w:r>
      <w:r w:rsidRPr="00461FE2">
        <w:rPr>
          <w:bCs/>
          <w:sz w:val="22"/>
          <w:szCs w:val="22"/>
        </w:rPr>
        <w:t xml:space="preserve"> г.</w:t>
      </w:r>
    </w:p>
    <w:p w:rsidR="0035749B" w:rsidRDefault="0035749B" w:rsidP="0035749B">
      <w:pPr>
        <w:tabs>
          <w:tab w:val="left" w:pos="426"/>
        </w:tabs>
        <w:ind w:left="34" w:firstLine="533"/>
        <w:jc w:val="both"/>
        <w:rPr>
          <w:sz w:val="22"/>
          <w:szCs w:val="22"/>
        </w:rPr>
      </w:pPr>
    </w:p>
    <w:p w:rsidR="0035749B" w:rsidRPr="00EE60D4" w:rsidRDefault="0035749B" w:rsidP="0035749B">
      <w:pPr>
        <w:tabs>
          <w:tab w:val="left" w:pos="426"/>
        </w:tabs>
        <w:ind w:left="34" w:firstLine="533"/>
        <w:jc w:val="both"/>
        <w:rPr>
          <w:sz w:val="22"/>
          <w:szCs w:val="22"/>
        </w:rPr>
      </w:pPr>
      <w:r w:rsidRPr="006D7C91">
        <w:rPr>
          <w:sz w:val="22"/>
          <w:szCs w:val="22"/>
        </w:rPr>
        <w:t>Управление Федеральной налоговой службы по Алтайскому краю</w:t>
      </w:r>
      <w:r w:rsidR="00D54FCB" w:rsidRPr="006D7C91">
        <w:rPr>
          <w:sz w:val="22"/>
          <w:szCs w:val="22"/>
        </w:rPr>
        <w:t xml:space="preserve"> (УФНС России по Алтайскому краю)</w:t>
      </w:r>
      <w:r w:rsidRPr="006D7C91">
        <w:rPr>
          <w:sz w:val="22"/>
          <w:szCs w:val="22"/>
        </w:rPr>
        <w:t>, именуемое в дальнейшем «Заказчик»,</w:t>
      </w:r>
      <w:r w:rsidR="001719A8" w:rsidRPr="001719A8">
        <w:rPr>
          <w:sz w:val="22"/>
          <w:szCs w:val="22"/>
        </w:rPr>
        <w:t xml:space="preserve"> </w:t>
      </w:r>
      <w:r w:rsidR="001719A8" w:rsidRPr="0054007C">
        <w:rPr>
          <w:sz w:val="22"/>
          <w:szCs w:val="22"/>
        </w:rPr>
        <w:t>от имени Российской Федерации</w:t>
      </w:r>
      <w:r w:rsidR="001719A8">
        <w:rPr>
          <w:sz w:val="22"/>
          <w:szCs w:val="22"/>
        </w:rPr>
        <w:t>,</w:t>
      </w:r>
      <w:r w:rsidRPr="006D7C91">
        <w:rPr>
          <w:sz w:val="22"/>
          <w:szCs w:val="22"/>
        </w:rPr>
        <w:t xml:space="preserve"> </w:t>
      </w:r>
      <w:r w:rsidR="00D54FCB" w:rsidRPr="006D7C91">
        <w:rPr>
          <w:sz w:val="22"/>
          <w:szCs w:val="22"/>
        </w:rPr>
        <w:t xml:space="preserve">в лице </w:t>
      </w:r>
      <w:r w:rsidR="00443CB0" w:rsidRPr="00443CB0">
        <w:rPr>
          <w:sz w:val="22"/>
          <w:szCs w:val="22"/>
        </w:rPr>
        <w:t>_____________________</w:t>
      </w:r>
      <w:r w:rsidR="00D54FCB" w:rsidRPr="006D7C91">
        <w:rPr>
          <w:sz w:val="22"/>
          <w:szCs w:val="22"/>
        </w:rPr>
        <w:t xml:space="preserve">, действующего на основании </w:t>
      </w:r>
      <w:r w:rsidR="00443CB0" w:rsidRPr="00443CB0">
        <w:rPr>
          <w:sz w:val="22"/>
          <w:szCs w:val="22"/>
        </w:rPr>
        <w:t>_____________</w:t>
      </w:r>
      <w:r w:rsidR="00D54FCB" w:rsidRPr="006D7C91">
        <w:rPr>
          <w:sz w:val="22"/>
          <w:szCs w:val="22"/>
        </w:rPr>
        <w:t>, с одной стороны,</w:t>
      </w:r>
      <w:r w:rsidRPr="006D7C91">
        <w:rPr>
          <w:sz w:val="22"/>
          <w:szCs w:val="22"/>
        </w:rPr>
        <w:t xml:space="preserve"> и </w:t>
      </w:r>
      <w:r w:rsidR="00D54FCB" w:rsidRPr="006D7C91">
        <w:rPr>
          <w:rStyle w:val="FontStyle17"/>
          <w:sz w:val="22"/>
          <w:szCs w:val="22"/>
        </w:rPr>
        <w:t>_____________________________</w:t>
      </w:r>
      <w:r w:rsidRPr="006D7C91">
        <w:rPr>
          <w:sz w:val="22"/>
          <w:szCs w:val="22"/>
        </w:rPr>
        <w:t xml:space="preserve"> именуемый (</w:t>
      </w:r>
      <w:proofErr w:type="spellStart"/>
      <w:r w:rsidRPr="006D7C91">
        <w:rPr>
          <w:sz w:val="22"/>
          <w:szCs w:val="22"/>
        </w:rPr>
        <w:t>ое</w:t>
      </w:r>
      <w:proofErr w:type="spellEnd"/>
      <w:r w:rsidRPr="006D7C91">
        <w:rPr>
          <w:sz w:val="22"/>
          <w:szCs w:val="22"/>
        </w:rPr>
        <w:t xml:space="preserve">) в дальнейшем «Исполнитель», в лице </w:t>
      </w:r>
      <w:r w:rsidR="00D54FCB" w:rsidRPr="006D7C91">
        <w:rPr>
          <w:sz w:val="22"/>
          <w:szCs w:val="22"/>
        </w:rPr>
        <w:t>___________________________</w:t>
      </w:r>
      <w:r w:rsidRPr="006D7C91">
        <w:rPr>
          <w:sz w:val="22"/>
          <w:szCs w:val="22"/>
        </w:rPr>
        <w:t xml:space="preserve">, действующего на основании </w:t>
      </w:r>
      <w:r w:rsidR="00D54FCB" w:rsidRPr="006D7C91">
        <w:rPr>
          <w:rStyle w:val="FontStyle17"/>
          <w:sz w:val="22"/>
          <w:szCs w:val="22"/>
        </w:rPr>
        <w:t>________________________</w:t>
      </w:r>
      <w:r w:rsidRPr="006D7C91">
        <w:rPr>
          <w:sz w:val="22"/>
          <w:szCs w:val="22"/>
        </w:rPr>
        <w:t>, с другой стороны, далее именуемые совместно «</w:t>
      </w:r>
      <w:r w:rsidR="001E172C">
        <w:rPr>
          <w:sz w:val="22"/>
          <w:szCs w:val="22"/>
        </w:rPr>
        <w:t>С</w:t>
      </w:r>
      <w:r w:rsidRPr="006D7C91">
        <w:rPr>
          <w:sz w:val="22"/>
          <w:szCs w:val="22"/>
        </w:rPr>
        <w:t xml:space="preserve">тороны», в </w:t>
      </w:r>
      <w:r w:rsidR="00D932C1" w:rsidRPr="006D7C91">
        <w:rPr>
          <w:sz w:val="22"/>
          <w:szCs w:val="22"/>
        </w:rPr>
        <w:t xml:space="preserve"> соответствии с п. 4 </w:t>
      </w:r>
      <w:r w:rsidR="001719A8">
        <w:rPr>
          <w:sz w:val="22"/>
          <w:szCs w:val="22"/>
        </w:rPr>
        <w:t xml:space="preserve">ч.1 </w:t>
      </w:r>
      <w:r w:rsidR="00D932C1" w:rsidRPr="006D7C91">
        <w:rPr>
          <w:sz w:val="22"/>
          <w:szCs w:val="22"/>
        </w:rPr>
        <w:t>ст. 93 Федерального закона № 44-ФЗ от 05</w:t>
      </w:r>
      <w:r w:rsidR="00D932C1" w:rsidRPr="00EE60D4">
        <w:rPr>
          <w:sz w:val="22"/>
          <w:szCs w:val="22"/>
        </w:rPr>
        <w:t>.04.2013г. «О контрактной системе в сфере закупок товаров, работ, услуг для обеспечения государственных и муниципальных нужд» (далее – Закон №44-ФЗ),</w:t>
      </w:r>
      <w:r w:rsidRPr="00EE60D4">
        <w:rPr>
          <w:sz w:val="22"/>
          <w:szCs w:val="22"/>
        </w:rPr>
        <w:t xml:space="preserve"> заключили настоящий государственный контракт (далее - </w:t>
      </w:r>
      <w:r w:rsidR="000B7438" w:rsidRPr="000B7438">
        <w:rPr>
          <w:sz w:val="22"/>
          <w:szCs w:val="22"/>
        </w:rPr>
        <w:t>К</w:t>
      </w:r>
      <w:r w:rsidRPr="00EE60D4">
        <w:rPr>
          <w:sz w:val="22"/>
          <w:szCs w:val="22"/>
        </w:rPr>
        <w:t>онтракт) о нижеследующем:</w:t>
      </w:r>
    </w:p>
    <w:p w:rsidR="0035749B" w:rsidRPr="00EE60D4" w:rsidRDefault="0035749B" w:rsidP="00EE60D4">
      <w:pPr>
        <w:tabs>
          <w:tab w:val="left" w:pos="426"/>
        </w:tabs>
        <w:ind w:left="34"/>
        <w:jc w:val="both"/>
        <w:rPr>
          <w:sz w:val="22"/>
          <w:szCs w:val="22"/>
        </w:rPr>
      </w:pPr>
    </w:p>
    <w:p w:rsidR="0035749B" w:rsidRPr="00FC50DB" w:rsidRDefault="0035749B" w:rsidP="00EE60D4">
      <w:pPr>
        <w:pStyle w:val="affffc"/>
        <w:widowControl w:val="0"/>
        <w:numPr>
          <w:ilvl w:val="0"/>
          <w:numId w:val="36"/>
        </w:numPr>
        <w:tabs>
          <w:tab w:val="left" w:pos="0"/>
        </w:tabs>
        <w:spacing w:after="0" w:line="240" w:lineRule="auto"/>
        <w:ind w:left="714" w:hanging="357"/>
        <w:jc w:val="center"/>
        <w:outlineLvl w:val="0"/>
        <w:rPr>
          <w:rFonts w:ascii="Times New Roman" w:hAnsi="Times New Roman"/>
          <w:b/>
          <w:color w:val="000000"/>
        </w:rPr>
      </w:pPr>
      <w:r w:rsidRPr="00FC50DB">
        <w:rPr>
          <w:rFonts w:ascii="Times New Roman" w:hAnsi="Times New Roman"/>
          <w:b/>
          <w:color w:val="000000"/>
        </w:rPr>
        <w:t>Предмет контракта</w:t>
      </w:r>
    </w:p>
    <w:p w:rsidR="00EE60D4" w:rsidRPr="007F10F3" w:rsidRDefault="00EE60D4" w:rsidP="006564BC">
      <w:pPr>
        <w:pStyle w:val="Style9"/>
        <w:widowControl/>
        <w:jc w:val="both"/>
        <w:rPr>
          <w:b/>
          <w:sz w:val="22"/>
          <w:szCs w:val="22"/>
        </w:rPr>
      </w:pPr>
      <w:r w:rsidRPr="00FC50DB">
        <w:rPr>
          <w:sz w:val="22"/>
          <w:szCs w:val="22"/>
        </w:rPr>
        <w:t xml:space="preserve">1.1. Предметом настоящего </w:t>
      </w:r>
      <w:r w:rsidR="000B7438" w:rsidRPr="00FC50DB">
        <w:rPr>
          <w:sz w:val="22"/>
          <w:szCs w:val="22"/>
        </w:rPr>
        <w:t>К</w:t>
      </w:r>
      <w:r w:rsidRPr="00FC50DB">
        <w:rPr>
          <w:sz w:val="22"/>
          <w:szCs w:val="22"/>
        </w:rPr>
        <w:t xml:space="preserve">онтракта является </w:t>
      </w:r>
      <w:r w:rsidR="000B7438" w:rsidRPr="007F10F3">
        <w:rPr>
          <w:b/>
          <w:sz w:val="22"/>
          <w:szCs w:val="22"/>
        </w:rPr>
        <w:t xml:space="preserve">оказание услуг </w:t>
      </w:r>
      <w:r w:rsidR="00FC50DB" w:rsidRPr="007F10F3">
        <w:rPr>
          <w:b/>
          <w:color w:val="000000"/>
          <w:sz w:val="22"/>
          <w:szCs w:val="22"/>
        </w:rPr>
        <w:t xml:space="preserve">по </w:t>
      </w:r>
      <w:r w:rsidR="008A6A56">
        <w:rPr>
          <w:b/>
          <w:color w:val="000000"/>
          <w:sz w:val="22"/>
          <w:szCs w:val="22"/>
        </w:rPr>
        <w:t xml:space="preserve">покосу и складированию травы </w:t>
      </w:r>
      <w:r w:rsidR="00191F36">
        <w:rPr>
          <w:b/>
          <w:color w:val="000000"/>
          <w:sz w:val="22"/>
          <w:szCs w:val="22"/>
        </w:rPr>
        <w:br/>
      </w:r>
      <w:r w:rsidR="00191F36">
        <w:rPr>
          <w:b/>
          <w:sz w:val="22"/>
          <w:szCs w:val="22"/>
        </w:rPr>
        <w:t>на</w:t>
      </w:r>
      <w:r w:rsidR="000B7438" w:rsidRPr="007F10F3">
        <w:rPr>
          <w:b/>
          <w:sz w:val="22"/>
          <w:szCs w:val="22"/>
        </w:rPr>
        <w:t xml:space="preserve"> территории объект</w:t>
      </w:r>
      <w:r w:rsidR="00363747" w:rsidRPr="007F10F3">
        <w:rPr>
          <w:b/>
          <w:sz w:val="22"/>
          <w:szCs w:val="22"/>
        </w:rPr>
        <w:t>а</w:t>
      </w:r>
      <w:r w:rsidR="000B7438" w:rsidRPr="007F10F3">
        <w:rPr>
          <w:b/>
          <w:sz w:val="22"/>
          <w:szCs w:val="22"/>
        </w:rPr>
        <w:t xml:space="preserve"> Управления Федеральной налоговой службы по Алтайскому краю</w:t>
      </w:r>
      <w:r w:rsidR="00F06BD5" w:rsidRPr="007F10F3">
        <w:rPr>
          <w:b/>
          <w:sz w:val="22"/>
          <w:szCs w:val="22"/>
        </w:rPr>
        <w:t>.</w:t>
      </w:r>
    </w:p>
    <w:p w:rsidR="00EE60D4" w:rsidRPr="00FC50DB" w:rsidRDefault="00EE60D4" w:rsidP="00EE60D4">
      <w:pPr>
        <w:jc w:val="both"/>
        <w:rPr>
          <w:sz w:val="22"/>
          <w:szCs w:val="22"/>
        </w:rPr>
      </w:pPr>
      <w:r w:rsidRPr="00FC50DB">
        <w:rPr>
          <w:sz w:val="22"/>
          <w:szCs w:val="22"/>
        </w:rPr>
        <w:t>1</w:t>
      </w:r>
      <w:r w:rsidR="000B7438" w:rsidRPr="00FC50DB">
        <w:rPr>
          <w:sz w:val="22"/>
          <w:szCs w:val="22"/>
        </w:rPr>
        <w:t>.2. В соответствии с настоящим К</w:t>
      </w:r>
      <w:r w:rsidRPr="00FC50DB">
        <w:rPr>
          <w:sz w:val="22"/>
          <w:szCs w:val="22"/>
        </w:rPr>
        <w:t>онтрактом Исполнитель обязуется оказ</w:t>
      </w:r>
      <w:r w:rsidR="00B05B24" w:rsidRPr="00FC50DB">
        <w:rPr>
          <w:sz w:val="22"/>
          <w:szCs w:val="22"/>
        </w:rPr>
        <w:t>а</w:t>
      </w:r>
      <w:r w:rsidRPr="00FC50DB">
        <w:rPr>
          <w:sz w:val="22"/>
          <w:szCs w:val="22"/>
        </w:rPr>
        <w:t xml:space="preserve">ть услуги, указанные в п. 1.1 настоящего </w:t>
      </w:r>
      <w:r w:rsidR="00D66946" w:rsidRPr="00FC50DB">
        <w:rPr>
          <w:sz w:val="22"/>
          <w:szCs w:val="22"/>
        </w:rPr>
        <w:t>К</w:t>
      </w:r>
      <w:r w:rsidRPr="00FC50DB">
        <w:rPr>
          <w:sz w:val="22"/>
          <w:szCs w:val="22"/>
        </w:rPr>
        <w:t>онтракта, а Заказчик обязуется принять и оплатить их.</w:t>
      </w:r>
    </w:p>
    <w:p w:rsidR="00EE60D4" w:rsidRPr="00FC50DB" w:rsidRDefault="00EE60D4" w:rsidP="00EE60D4">
      <w:pPr>
        <w:jc w:val="both"/>
        <w:rPr>
          <w:sz w:val="22"/>
          <w:szCs w:val="22"/>
        </w:rPr>
      </w:pPr>
      <w:r w:rsidRPr="00FC50DB">
        <w:rPr>
          <w:sz w:val="22"/>
          <w:szCs w:val="22"/>
        </w:rPr>
        <w:t xml:space="preserve">1.3. Исполнитель осуществляет услуги своей техникой, своими силами и средствами. Исполнитель вправе привлечь к оказанию услуг третьих лиц, но Исполнитель полностью несет ответственность за привлечение данных организаций. </w:t>
      </w:r>
    </w:p>
    <w:p w:rsidR="00350CD7" w:rsidRDefault="0035749B" w:rsidP="00EE60D4">
      <w:pPr>
        <w:jc w:val="both"/>
        <w:rPr>
          <w:rFonts w:eastAsia="Calibri"/>
          <w:sz w:val="22"/>
          <w:szCs w:val="22"/>
        </w:rPr>
      </w:pPr>
      <w:r w:rsidRPr="00EE60D4">
        <w:rPr>
          <w:sz w:val="22"/>
          <w:szCs w:val="22"/>
        </w:rPr>
        <w:t>1.</w:t>
      </w:r>
      <w:r w:rsidR="00EE60D4" w:rsidRPr="00EE60D4">
        <w:rPr>
          <w:sz w:val="22"/>
          <w:szCs w:val="22"/>
        </w:rPr>
        <w:t>4</w:t>
      </w:r>
      <w:r w:rsidRPr="00EE60D4">
        <w:rPr>
          <w:sz w:val="22"/>
          <w:szCs w:val="22"/>
        </w:rPr>
        <w:t xml:space="preserve">. Срок оказания услуг: </w:t>
      </w:r>
      <w:r w:rsidR="00D17F85">
        <w:rPr>
          <w:sz w:val="22"/>
          <w:szCs w:val="22"/>
        </w:rPr>
        <w:t>в течение 2</w:t>
      </w:r>
      <w:r w:rsidR="00350CD7" w:rsidRPr="00EE60D4">
        <w:rPr>
          <w:rFonts w:eastAsia="Calibri"/>
          <w:sz w:val="22"/>
          <w:szCs w:val="22"/>
        </w:rPr>
        <w:t xml:space="preserve"> (</w:t>
      </w:r>
      <w:r w:rsidR="00D17F85">
        <w:rPr>
          <w:rFonts w:eastAsia="Calibri"/>
          <w:sz w:val="22"/>
          <w:szCs w:val="22"/>
        </w:rPr>
        <w:t>два) рабочих</w:t>
      </w:r>
      <w:r w:rsidR="00F91A37">
        <w:rPr>
          <w:rFonts w:eastAsia="Calibri"/>
          <w:sz w:val="22"/>
          <w:szCs w:val="22"/>
        </w:rPr>
        <w:t xml:space="preserve"> дней</w:t>
      </w:r>
      <w:bookmarkStart w:id="0" w:name="_GoBack"/>
      <w:bookmarkEnd w:id="0"/>
      <w:r w:rsidR="00350CD7" w:rsidRPr="00EE60D4">
        <w:rPr>
          <w:rFonts w:eastAsia="Calibri"/>
          <w:sz w:val="22"/>
          <w:szCs w:val="22"/>
        </w:rPr>
        <w:t xml:space="preserve"> </w:t>
      </w:r>
      <w:proofErr w:type="gramStart"/>
      <w:r w:rsidR="00350CD7" w:rsidRPr="00EE60D4">
        <w:rPr>
          <w:rFonts w:eastAsia="Calibri"/>
          <w:sz w:val="22"/>
          <w:szCs w:val="22"/>
        </w:rPr>
        <w:t>с даты направления</w:t>
      </w:r>
      <w:proofErr w:type="gramEnd"/>
      <w:r w:rsidR="00350CD7" w:rsidRPr="00EE60D4">
        <w:rPr>
          <w:rFonts w:eastAsia="Calibri"/>
          <w:sz w:val="22"/>
          <w:szCs w:val="22"/>
        </w:rPr>
        <w:t xml:space="preserve"> Заказчиком заявки в адрес Исполнителя.</w:t>
      </w:r>
    </w:p>
    <w:p w:rsidR="000B7438" w:rsidRDefault="000B7438" w:rsidP="000B7438">
      <w:pPr>
        <w:jc w:val="both"/>
        <w:rPr>
          <w:sz w:val="22"/>
          <w:szCs w:val="22"/>
        </w:rPr>
      </w:pPr>
      <w:r>
        <w:rPr>
          <w:rFonts w:eastAsia="Calibri"/>
          <w:sz w:val="22"/>
          <w:szCs w:val="22"/>
        </w:rPr>
        <w:t>1.5.</w:t>
      </w:r>
      <w:r w:rsidRPr="000B7438">
        <w:rPr>
          <w:sz w:val="22"/>
          <w:szCs w:val="22"/>
        </w:rPr>
        <w:t xml:space="preserve"> </w:t>
      </w:r>
      <w:r>
        <w:rPr>
          <w:sz w:val="22"/>
          <w:szCs w:val="22"/>
        </w:rPr>
        <w:t xml:space="preserve">Место оказания услуг: </w:t>
      </w:r>
      <w:r w:rsidR="003B06BD">
        <w:rPr>
          <w:color w:val="000000"/>
          <w:sz w:val="22"/>
          <w:szCs w:val="22"/>
        </w:rPr>
        <w:t>г. Заринск, пр-т.</w:t>
      </w:r>
      <w:r w:rsidR="00883FDC">
        <w:rPr>
          <w:color w:val="000000"/>
          <w:sz w:val="22"/>
          <w:szCs w:val="22"/>
        </w:rPr>
        <w:t xml:space="preserve"> Строителей, д. 20/1</w:t>
      </w:r>
      <w:r>
        <w:rPr>
          <w:sz w:val="22"/>
          <w:szCs w:val="22"/>
        </w:rPr>
        <w:t>, в соответствии с П</w:t>
      </w:r>
      <w:r w:rsidRPr="006D2145">
        <w:rPr>
          <w:sz w:val="22"/>
          <w:szCs w:val="22"/>
        </w:rPr>
        <w:t>риложением №1</w:t>
      </w:r>
      <w:r w:rsidR="00883FDC">
        <w:rPr>
          <w:sz w:val="22"/>
          <w:szCs w:val="22"/>
        </w:rPr>
        <w:t xml:space="preserve"> (</w:t>
      </w:r>
      <w:r w:rsidR="00883FDC" w:rsidRPr="00AC5E01">
        <w:rPr>
          <w:sz w:val="22"/>
          <w:szCs w:val="22"/>
        </w:rPr>
        <w:t>Т</w:t>
      </w:r>
      <w:r>
        <w:rPr>
          <w:sz w:val="22"/>
          <w:szCs w:val="22"/>
        </w:rPr>
        <w:t>ехническое задание)</w:t>
      </w:r>
      <w:r w:rsidRPr="006D2145">
        <w:rPr>
          <w:sz w:val="22"/>
          <w:szCs w:val="22"/>
        </w:rPr>
        <w:t>.</w:t>
      </w:r>
    </w:p>
    <w:p w:rsidR="000B7438" w:rsidRPr="00EE60D4" w:rsidRDefault="000B7438" w:rsidP="00EE60D4">
      <w:pPr>
        <w:jc w:val="both"/>
        <w:rPr>
          <w:rFonts w:eastAsia="Calibri"/>
          <w:sz w:val="22"/>
          <w:szCs w:val="22"/>
        </w:rPr>
      </w:pPr>
    </w:p>
    <w:p w:rsidR="0035749B" w:rsidRPr="00EE60D4" w:rsidRDefault="0035749B" w:rsidP="0035749B">
      <w:pPr>
        <w:jc w:val="center"/>
        <w:rPr>
          <w:b/>
          <w:sz w:val="22"/>
          <w:szCs w:val="22"/>
        </w:rPr>
      </w:pPr>
      <w:r w:rsidRPr="00EE60D4">
        <w:rPr>
          <w:b/>
          <w:sz w:val="22"/>
          <w:szCs w:val="22"/>
        </w:rPr>
        <w:t>2. Права и обязанности Сторон</w:t>
      </w:r>
    </w:p>
    <w:p w:rsidR="00DB15FB" w:rsidRPr="00DD5666" w:rsidRDefault="00DB15FB" w:rsidP="00DB15FB">
      <w:pPr>
        <w:jc w:val="both"/>
        <w:rPr>
          <w:b/>
          <w:sz w:val="22"/>
          <w:szCs w:val="22"/>
        </w:rPr>
      </w:pPr>
      <w:r w:rsidRPr="00000830">
        <w:rPr>
          <w:b/>
          <w:sz w:val="22"/>
          <w:szCs w:val="22"/>
        </w:rPr>
        <w:t>2</w:t>
      </w:r>
      <w:r w:rsidRPr="00DD5666">
        <w:rPr>
          <w:b/>
          <w:sz w:val="22"/>
          <w:szCs w:val="22"/>
        </w:rPr>
        <w:t>.1. Исполнитель обязан:</w:t>
      </w:r>
    </w:p>
    <w:p w:rsidR="00DB15FB" w:rsidRPr="001C2FD0" w:rsidRDefault="00DB15FB" w:rsidP="00DB15FB">
      <w:pPr>
        <w:jc w:val="both"/>
        <w:rPr>
          <w:sz w:val="22"/>
          <w:szCs w:val="22"/>
          <w:lang w:eastAsia="ar-SA"/>
        </w:rPr>
      </w:pPr>
      <w:r w:rsidRPr="001C2FD0">
        <w:rPr>
          <w:color w:val="000000"/>
          <w:spacing w:val="3"/>
          <w:sz w:val="22"/>
          <w:szCs w:val="22"/>
        </w:rPr>
        <w:t>2.1</w:t>
      </w:r>
      <w:r w:rsidRPr="001C2FD0">
        <w:rPr>
          <w:spacing w:val="1"/>
          <w:sz w:val="22"/>
          <w:szCs w:val="22"/>
          <w:lang w:eastAsia="ar-SA"/>
        </w:rPr>
        <w:t xml:space="preserve">.1. </w:t>
      </w:r>
      <w:r w:rsidRPr="001C2FD0">
        <w:rPr>
          <w:sz w:val="22"/>
          <w:szCs w:val="22"/>
        </w:rPr>
        <w:t xml:space="preserve">Своевременно и надлежащим образом оказать все услуги, предусмотренные настоящим </w:t>
      </w:r>
      <w:r>
        <w:rPr>
          <w:sz w:val="22"/>
          <w:szCs w:val="22"/>
          <w:lang w:eastAsia="ar-SA"/>
        </w:rPr>
        <w:t>К</w:t>
      </w:r>
      <w:r w:rsidRPr="001C2FD0">
        <w:rPr>
          <w:sz w:val="22"/>
          <w:szCs w:val="22"/>
          <w:lang w:eastAsia="ar-SA"/>
        </w:rPr>
        <w:t>онтрактом.</w:t>
      </w:r>
    </w:p>
    <w:p w:rsidR="00DB15FB" w:rsidRPr="001C2FD0" w:rsidRDefault="00DB15FB" w:rsidP="00DB15FB">
      <w:pPr>
        <w:shd w:val="clear" w:color="auto" w:fill="FFFFFF"/>
        <w:tabs>
          <w:tab w:val="left" w:pos="1177"/>
        </w:tabs>
        <w:jc w:val="both"/>
        <w:rPr>
          <w:sz w:val="22"/>
          <w:szCs w:val="22"/>
        </w:rPr>
      </w:pPr>
      <w:r w:rsidRPr="001C2FD0">
        <w:rPr>
          <w:color w:val="000000"/>
          <w:spacing w:val="3"/>
          <w:sz w:val="22"/>
          <w:szCs w:val="22"/>
        </w:rPr>
        <w:t>2.1</w:t>
      </w:r>
      <w:r w:rsidRPr="001C2FD0">
        <w:rPr>
          <w:spacing w:val="-1"/>
          <w:sz w:val="22"/>
          <w:szCs w:val="22"/>
        </w:rPr>
        <w:t>.2.</w:t>
      </w:r>
      <w:r w:rsidRPr="001C2FD0">
        <w:rPr>
          <w:sz w:val="22"/>
          <w:szCs w:val="22"/>
        </w:rPr>
        <w:t xml:space="preserve"> Назначить ответственного представителя Исполнителя. Перед началом оказания услуг предоставить Заказчику на согласование список сотрудников – назначенных ответственными л</w:t>
      </w:r>
      <w:r>
        <w:rPr>
          <w:sz w:val="22"/>
          <w:szCs w:val="22"/>
        </w:rPr>
        <w:t>ицами за исполнение настоящего К</w:t>
      </w:r>
      <w:r w:rsidRPr="001C2FD0">
        <w:rPr>
          <w:sz w:val="22"/>
          <w:szCs w:val="22"/>
        </w:rPr>
        <w:t>онтракта, с указанием фамилии, имени, отчества, адреса и контактных телефонов для оперативной связи. Исполнитель приступает к оказанию услуг только после согласования персонала с Заказчиком. Все сотрудники должны иметь квалификацию и допуск, соответствующие оказываемым видам услуг.</w:t>
      </w:r>
    </w:p>
    <w:p w:rsidR="00DB15FB" w:rsidRPr="00DD5666" w:rsidRDefault="00DB15FB" w:rsidP="00DB15FB">
      <w:pPr>
        <w:shd w:val="clear" w:color="auto" w:fill="FFFFFF"/>
        <w:tabs>
          <w:tab w:val="left" w:pos="0"/>
        </w:tabs>
        <w:jc w:val="both"/>
        <w:rPr>
          <w:spacing w:val="-1"/>
          <w:sz w:val="22"/>
          <w:szCs w:val="22"/>
        </w:rPr>
      </w:pPr>
      <w:r w:rsidRPr="001C2FD0">
        <w:rPr>
          <w:spacing w:val="3"/>
          <w:sz w:val="22"/>
          <w:szCs w:val="22"/>
        </w:rPr>
        <w:t>2.1.3.</w:t>
      </w:r>
      <w:r w:rsidRPr="001C2FD0">
        <w:rPr>
          <w:sz w:val="22"/>
          <w:szCs w:val="22"/>
        </w:rPr>
        <w:t xml:space="preserve"> Самостоятельно направлять и определять количество специалистов, необходимых для </w:t>
      </w:r>
      <w:r>
        <w:rPr>
          <w:sz w:val="22"/>
          <w:szCs w:val="22"/>
        </w:rPr>
        <w:t>оказания предусмотренных настоящим К</w:t>
      </w:r>
      <w:r w:rsidRPr="001C2FD0">
        <w:rPr>
          <w:sz w:val="22"/>
          <w:szCs w:val="22"/>
        </w:rPr>
        <w:t xml:space="preserve">онтрактом </w:t>
      </w:r>
      <w:r>
        <w:rPr>
          <w:sz w:val="22"/>
          <w:szCs w:val="22"/>
        </w:rPr>
        <w:t>услуг</w:t>
      </w:r>
      <w:r w:rsidRPr="001C2FD0">
        <w:rPr>
          <w:sz w:val="22"/>
          <w:szCs w:val="22"/>
        </w:rPr>
        <w:t>, обеспечить их необходимым инвентарем, автотранспортом и оборудованием</w:t>
      </w:r>
      <w:r w:rsidRPr="00DD5666">
        <w:rPr>
          <w:sz w:val="22"/>
          <w:szCs w:val="22"/>
        </w:rPr>
        <w:t>.</w:t>
      </w:r>
    </w:p>
    <w:p w:rsidR="00DB15FB" w:rsidRPr="00DD5666" w:rsidRDefault="00DB15FB" w:rsidP="00DB15FB">
      <w:pPr>
        <w:shd w:val="clear" w:color="auto" w:fill="FFFFFF"/>
        <w:tabs>
          <w:tab w:val="left" w:pos="627"/>
        </w:tabs>
        <w:jc w:val="both"/>
        <w:rPr>
          <w:color w:val="000000"/>
          <w:spacing w:val="1"/>
          <w:sz w:val="22"/>
          <w:szCs w:val="22"/>
        </w:rPr>
      </w:pPr>
      <w:r w:rsidRPr="00000830">
        <w:rPr>
          <w:spacing w:val="3"/>
          <w:sz w:val="22"/>
          <w:szCs w:val="22"/>
        </w:rPr>
        <w:t>2</w:t>
      </w:r>
      <w:r w:rsidRPr="00DD5666">
        <w:rPr>
          <w:spacing w:val="3"/>
          <w:sz w:val="22"/>
          <w:szCs w:val="22"/>
        </w:rPr>
        <w:t>.1</w:t>
      </w:r>
      <w:r w:rsidRPr="004744D4">
        <w:rPr>
          <w:spacing w:val="1"/>
          <w:sz w:val="22"/>
          <w:szCs w:val="22"/>
        </w:rPr>
        <w:t>.4.</w:t>
      </w:r>
      <w:r w:rsidRPr="00DD5666">
        <w:rPr>
          <w:color w:val="000000"/>
          <w:spacing w:val="1"/>
          <w:sz w:val="22"/>
          <w:szCs w:val="22"/>
        </w:rPr>
        <w:t xml:space="preserve"> </w:t>
      </w:r>
      <w:r w:rsidRPr="00DD5666">
        <w:rPr>
          <w:color w:val="000000"/>
          <w:spacing w:val="3"/>
          <w:sz w:val="22"/>
          <w:szCs w:val="22"/>
        </w:rPr>
        <w:t xml:space="preserve">Обеспечить проведение всех необходимых инструктажей и допусков к </w:t>
      </w:r>
      <w:r>
        <w:rPr>
          <w:color w:val="000000"/>
          <w:spacing w:val="3"/>
          <w:sz w:val="22"/>
          <w:szCs w:val="22"/>
        </w:rPr>
        <w:t>оказанию услуг</w:t>
      </w:r>
      <w:r w:rsidRPr="00DD5666">
        <w:rPr>
          <w:color w:val="000000"/>
          <w:spacing w:val="3"/>
          <w:sz w:val="22"/>
          <w:szCs w:val="22"/>
        </w:rPr>
        <w:t xml:space="preserve"> работников с оформлением соответствующих документов. Обеспечить соблюдение норм и правил техники безопасности и Охраны труда персоналом,</w:t>
      </w:r>
      <w:r>
        <w:rPr>
          <w:color w:val="000000"/>
          <w:spacing w:val="3"/>
          <w:sz w:val="22"/>
          <w:szCs w:val="22"/>
        </w:rPr>
        <w:t xml:space="preserve"> оказывающие услуги по данному К</w:t>
      </w:r>
      <w:r w:rsidRPr="00DD5666">
        <w:rPr>
          <w:color w:val="000000"/>
          <w:spacing w:val="3"/>
          <w:sz w:val="22"/>
          <w:szCs w:val="22"/>
        </w:rPr>
        <w:t>онтракту.</w:t>
      </w:r>
    </w:p>
    <w:p w:rsidR="00DB15FB" w:rsidRPr="00DD5666" w:rsidRDefault="00DB15FB" w:rsidP="00DB15FB">
      <w:pPr>
        <w:shd w:val="clear" w:color="auto" w:fill="FFFFFF"/>
        <w:tabs>
          <w:tab w:val="left" w:pos="1199"/>
        </w:tabs>
        <w:jc w:val="both"/>
        <w:rPr>
          <w:color w:val="000000"/>
          <w:sz w:val="22"/>
          <w:szCs w:val="22"/>
        </w:rPr>
      </w:pPr>
      <w:r w:rsidRPr="00000830">
        <w:rPr>
          <w:color w:val="000000"/>
          <w:spacing w:val="3"/>
          <w:sz w:val="22"/>
          <w:szCs w:val="22"/>
        </w:rPr>
        <w:t>2</w:t>
      </w:r>
      <w:r w:rsidRPr="00DD5666">
        <w:rPr>
          <w:color w:val="000000"/>
          <w:spacing w:val="3"/>
          <w:sz w:val="22"/>
          <w:szCs w:val="22"/>
        </w:rPr>
        <w:t>.1</w:t>
      </w:r>
      <w:r w:rsidRPr="00DD5666">
        <w:rPr>
          <w:color w:val="000000"/>
          <w:sz w:val="22"/>
          <w:szCs w:val="22"/>
        </w:rPr>
        <w:t xml:space="preserve">.5. В случае повреждения или уничтожения имущества Заказчика по вине работников Исполнителя в результате </w:t>
      </w:r>
      <w:r>
        <w:rPr>
          <w:color w:val="000000"/>
          <w:sz w:val="22"/>
          <w:szCs w:val="22"/>
        </w:rPr>
        <w:t>оказания услуг по настоящему К</w:t>
      </w:r>
      <w:r w:rsidRPr="00DD5666">
        <w:rPr>
          <w:color w:val="000000"/>
          <w:sz w:val="22"/>
          <w:szCs w:val="22"/>
        </w:rPr>
        <w:t>онтракту возместить Заказчику вред в соответствии с законодательством Российской Федерации.</w:t>
      </w:r>
    </w:p>
    <w:p w:rsidR="00DB15FB" w:rsidRPr="00DD5666" w:rsidRDefault="00DB15FB" w:rsidP="00DB15FB">
      <w:pPr>
        <w:tabs>
          <w:tab w:val="left" w:pos="0"/>
          <w:tab w:val="left" w:pos="1418"/>
        </w:tabs>
        <w:suppressAutoHyphens/>
        <w:jc w:val="both"/>
        <w:rPr>
          <w:sz w:val="22"/>
          <w:szCs w:val="22"/>
        </w:rPr>
      </w:pPr>
      <w:r w:rsidRPr="00000830">
        <w:rPr>
          <w:sz w:val="22"/>
          <w:szCs w:val="22"/>
        </w:rPr>
        <w:t>2</w:t>
      </w:r>
      <w:r w:rsidRPr="00DD5666">
        <w:rPr>
          <w:sz w:val="22"/>
          <w:szCs w:val="22"/>
        </w:rPr>
        <w:t>.1.6. По требованию Заказчика своими средствами и за свой счет в срок, согласованный с Заказчиком устранить допущенные по своей вине недостатки и</w:t>
      </w:r>
      <w:r>
        <w:rPr>
          <w:sz w:val="22"/>
          <w:szCs w:val="22"/>
        </w:rPr>
        <w:t>ли иные отступления от условий К</w:t>
      </w:r>
      <w:r w:rsidRPr="00DD5666">
        <w:rPr>
          <w:sz w:val="22"/>
          <w:szCs w:val="22"/>
        </w:rPr>
        <w:t xml:space="preserve">онтракта. </w:t>
      </w:r>
    </w:p>
    <w:p w:rsidR="00DB15FB" w:rsidRPr="007A4BBE" w:rsidRDefault="00DB15FB" w:rsidP="00DB15FB">
      <w:pPr>
        <w:tabs>
          <w:tab w:val="left" w:pos="0"/>
          <w:tab w:val="left" w:pos="1418"/>
        </w:tabs>
        <w:suppressAutoHyphens/>
        <w:jc w:val="both"/>
        <w:rPr>
          <w:color w:val="FF0000"/>
          <w:sz w:val="22"/>
          <w:szCs w:val="22"/>
        </w:rPr>
      </w:pPr>
      <w:r w:rsidRPr="00000830">
        <w:rPr>
          <w:sz w:val="22"/>
          <w:szCs w:val="22"/>
        </w:rPr>
        <w:t>2</w:t>
      </w:r>
      <w:r w:rsidRPr="00DD5666">
        <w:rPr>
          <w:sz w:val="22"/>
          <w:szCs w:val="22"/>
        </w:rPr>
        <w:t xml:space="preserve">.1.7. Предоставлять </w:t>
      </w:r>
      <w:r w:rsidRPr="005A7451">
        <w:rPr>
          <w:sz w:val="22"/>
          <w:szCs w:val="22"/>
        </w:rPr>
        <w:t xml:space="preserve">своевременно достоверную информацию о ходе исполнения своих обязательств в том числе о сложностях, возникающих при </w:t>
      </w:r>
      <w:r>
        <w:rPr>
          <w:sz w:val="22"/>
          <w:szCs w:val="22"/>
        </w:rPr>
        <w:t>исполнении К</w:t>
      </w:r>
      <w:r w:rsidRPr="005A7451">
        <w:rPr>
          <w:sz w:val="22"/>
          <w:szCs w:val="22"/>
        </w:rPr>
        <w:t>онтракта.</w:t>
      </w:r>
    </w:p>
    <w:p w:rsidR="00DB15FB" w:rsidRPr="00E21B11" w:rsidRDefault="00DB15FB" w:rsidP="00DB15FB">
      <w:pPr>
        <w:tabs>
          <w:tab w:val="left" w:pos="0"/>
          <w:tab w:val="left" w:pos="1418"/>
        </w:tabs>
        <w:suppressAutoHyphens/>
        <w:jc w:val="both"/>
        <w:rPr>
          <w:sz w:val="22"/>
          <w:szCs w:val="22"/>
        </w:rPr>
      </w:pPr>
      <w:r w:rsidRPr="00D917BF">
        <w:rPr>
          <w:sz w:val="22"/>
          <w:szCs w:val="22"/>
        </w:rPr>
        <w:t>2.1.8</w:t>
      </w:r>
      <w:r w:rsidRPr="00E21B11">
        <w:rPr>
          <w:sz w:val="22"/>
          <w:szCs w:val="22"/>
        </w:rPr>
        <w:t xml:space="preserve">. Предоставить гарантию качества на оказанную услугу в соответствии с разделом 5 </w:t>
      </w:r>
      <w:r>
        <w:rPr>
          <w:sz w:val="22"/>
          <w:szCs w:val="22"/>
        </w:rPr>
        <w:t>К</w:t>
      </w:r>
      <w:r w:rsidRPr="00E21B11">
        <w:rPr>
          <w:sz w:val="22"/>
          <w:szCs w:val="22"/>
        </w:rPr>
        <w:t>онтракта.</w:t>
      </w:r>
    </w:p>
    <w:p w:rsidR="00DB15FB" w:rsidRPr="00E21B11" w:rsidRDefault="00DB15FB" w:rsidP="00DB15FB">
      <w:pPr>
        <w:tabs>
          <w:tab w:val="left" w:pos="0"/>
          <w:tab w:val="left" w:pos="1418"/>
        </w:tabs>
        <w:suppressAutoHyphens/>
        <w:jc w:val="both"/>
        <w:rPr>
          <w:sz w:val="22"/>
          <w:szCs w:val="22"/>
        </w:rPr>
      </w:pPr>
      <w:r w:rsidRPr="00E21B11">
        <w:rPr>
          <w:sz w:val="22"/>
          <w:szCs w:val="22"/>
          <w:lang w:eastAsia="ar-SA"/>
        </w:rPr>
        <w:t xml:space="preserve">2.1.9. </w:t>
      </w:r>
      <w:r w:rsidRPr="00E21B11">
        <w:rPr>
          <w:sz w:val="22"/>
          <w:szCs w:val="22"/>
        </w:rPr>
        <w:t xml:space="preserve">Не предоставлять другим лицам или разглашать иным способом конфиденциальную информацию, полученную в результате исполнения </w:t>
      </w:r>
      <w:r>
        <w:rPr>
          <w:sz w:val="22"/>
          <w:szCs w:val="22"/>
        </w:rPr>
        <w:t>обязательств по К</w:t>
      </w:r>
      <w:r w:rsidRPr="00E21B11">
        <w:rPr>
          <w:sz w:val="22"/>
          <w:szCs w:val="22"/>
        </w:rPr>
        <w:t>онтракту.</w:t>
      </w:r>
    </w:p>
    <w:p w:rsidR="00DB15FB" w:rsidRPr="00E21B11" w:rsidRDefault="00DB15FB" w:rsidP="00DB15FB">
      <w:pPr>
        <w:tabs>
          <w:tab w:val="left" w:pos="0"/>
          <w:tab w:val="left" w:pos="1418"/>
        </w:tabs>
        <w:suppressAutoHyphens/>
        <w:jc w:val="both"/>
        <w:rPr>
          <w:sz w:val="22"/>
          <w:szCs w:val="22"/>
          <w:lang w:eastAsia="ar-SA"/>
        </w:rPr>
      </w:pPr>
      <w:r w:rsidRPr="00E21B11">
        <w:rPr>
          <w:sz w:val="22"/>
          <w:szCs w:val="22"/>
        </w:rPr>
        <w:t>2.1.10. Выполнять ины</w:t>
      </w:r>
      <w:r>
        <w:rPr>
          <w:sz w:val="22"/>
          <w:szCs w:val="22"/>
        </w:rPr>
        <w:t>е обязанности, предусмотренные К</w:t>
      </w:r>
      <w:r w:rsidRPr="00E21B11">
        <w:rPr>
          <w:sz w:val="22"/>
          <w:szCs w:val="22"/>
        </w:rPr>
        <w:t>онтрактом.</w:t>
      </w:r>
    </w:p>
    <w:p w:rsidR="00DB15FB" w:rsidRPr="00E21B11" w:rsidRDefault="00DB15FB" w:rsidP="00DB15FB">
      <w:pPr>
        <w:suppressAutoHyphens/>
        <w:jc w:val="both"/>
        <w:rPr>
          <w:b/>
          <w:sz w:val="22"/>
          <w:szCs w:val="22"/>
          <w:lang w:eastAsia="ar-SA"/>
        </w:rPr>
      </w:pPr>
      <w:r w:rsidRPr="00E21B11">
        <w:rPr>
          <w:b/>
          <w:sz w:val="22"/>
          <w:szCs w:val="22"/>
          <w:lang w:eastAsia="ar-SA"/>
        </w:rPr>
        <w:t>2.2. Заказчик обязан:</w:t>
      </w:r>
    </w:p>
    <w:p w:rsidR="00DB15FB" w:rsidRPr="00E943F1" w:rsidRDefault="00DB15FB" w:rsidP="00DB15FB">
      <w:pPr>
        <w:jc w:val="both"/>
        <w:rPr>
          <w:sz w:val="22"/>
          <w:szCs w:val="22"/>
        </w:rPr>
      </w:pPr>
      <w:r w:rsidRPr="00E21B11">
        <w:rPr>
          <w:sz w:val="22"/>
          <w:szCs w:val="22"/>
        </w:rPr>
        <w:t xml:space="preserve">2.2.1. Подготовить и передать Исполнителю объект, пригодный для </w:t>
      </w:r>
      <w:r>
        <w:rPr>
          <w:sz w:val="22"/>
          <w:szCs w:val="22"/>
        </w:rPr>
        <w:t>оказания услуг</w:t>
      </w:r>
      <w:r w:rsidRPr="00E21B11">
        <w:rPr>
          <w:sz w:val="22"/>
          <w:szCs w:val="22"/>
        </w:rPr>
        <w:t xml:space="preserve">. До начала оказания услуг по </w:t>
      </w:r>
      <w:r>
        <w:rPr>
          <w:sz w:val="22"/>
          <w:szCs w:val="22"/>
        </w:rPr>
        <w:t>Контракту</w:t>
      </w:r>
      <w:r w:rsidRPr="00E21B11">
        <w:rPr>
          <w:sz w:val="22"/>
          <w:szCs w:val="22"/>
        </w:rPr>
        <w:t xml:space="preserve"> Заказчик обязуется обеспечить на объекте безопасные условия </w:t>
      </w:r>
      <w:r>
        <w:rPr>
          <w:sz w:val="22"/>
          <w:szCs w:val="22"/>
        </w:rPr>
        <w:t>оказания услуг</w:t>
      </w:r>
      <w:r w:rsidRPr="00E21B11">
        <w:rPr>
          <w:sz w:val="22"/>
          <w:szCs w:val="22"/>
        </w:rPr>
        <w:t xml:space="preserve">, в </w:t>
      </w:r>
      <w:proofErr w:type="spellStart"/>
      <w:r w:rsidRPr="00E21B11">
        <w:rPr>
          <w:sz w:val="22"/>
          <w:szCs w:val="22"/>
        </w:rPr>
        <w:t>т.ч</w:t>
      </w:r>
      <w:proofErr w:type="spellEnd"/>
      <w:r w:rsidRPr="00E21B11">
        <w:rPr>
          <w:sz w:val="22"/>
          <w:szCs w:val="22"/>
        </w:rPr>
        <w:t xml:space="preserve">. пожарную безопасность. Заказчик несет все риски и ответственность, связанные с </w:t>
      </w:r>
      <w:r w:rsidRPr="00E943F1">
        <w:rPr>
          <w:sz w:val="22"/>
          <w:szCs w:val="22"/>
        </w:rPr>
        <w:t>неисполнением данного обязательства.</w:t>
      </w:r>
    </w:p>
    <w:p w:rsidR="00DB15FB" w:rsidRPr="008B3450" w:rsidRDefault="00DB15FB" w:rsidP="00DB15FB">
      <w:pPr>
        <w:tabs>
          <w:tab w:val="left" w:pos="540"/>
        </w:tabs>
        <w:jc w:val="both"/>
        <w:rPr>
          <w:rStyle w:val="FontStyle22"/>
        </w:rPr>
      </w:pPr>
      <w:r w:rsidRPr="008B3450">
        <w:rPr>
          <w:sz w:val="22"/>
          <w:szCs w:val="22"/>
        </w:rPr>
        <w:t xml:space="preserve">2.2.2. </w:t>
      </w:r>
      <w:r w:rsidRPr="0035749B">
        <w:rPr>
          <w:sz w:val="22"/>
          <w:szCs w:val="22"/>
        </w:rPr>
        <w:t>Обеспечивать дос</w:t>
      </w:r>
      <w:r>
        <w:rPr>
          <w:sz w:val="22"/>
          <w:szCs w:val="22"/>
        </w:rPr>
        <w:t>туп представителей Исполнителя к месту оказания услуг</w:t>
      </w:r>
      <w:r w:rsidRPr="0035749B">
        <w:rPr>
          <w:sz w:val="22"/>
          <w:szCs w:val="22"/>
        </w:rPr>
        <w:t>.</w:t>
      </w:r>
    </w:p>
    <w:p w:rsidR="00DB15FB" w:rsidRPr="008B3450" w:rsidRDefault="00DB15FB" w:rsidP="00DB15FB">
      <w:pPr>
        <w:jc w:val="both"/>
        <w:rPr>
          <w:sz w:val="22"/>
          <w:szCs w:val="22"/>
        </w:rPr>
      </w:pPr>
      <w:r w:rsidRPr="008B3450">
        <w:rPr>
          <w:sz w:val="22"/>
          <w:szCs w:val="22"/>
        </w:rPr>
        <w:lastRenderedPageBreak/>
        <w:t>2.2.3. Назначить ответственного представителя Заказчика для решения производственных вопросов в ходе оказания услуг.</w:t>
      </w:r>
    </w:p>
    <w:p w:rsidR="00DB15FB" w:rsidRPr="008B3450" w:rsidRDefault="00DB15FB" w:rsidP="00DB15FB">
      <w:pPr>
        <w:suppressAutoHyphens/>
        <w:jc w:val="both"/>
        <w:rPr>
          <w:sz w:val="22"/>
          <w:szCs w:val="22"/>
        </w:rPr>
      </w:pPr>
      <w:r w:rsidRPr="008B3450">
        <w:rPr>
          <w:sz w:val="22"/>
          <w:szCs w:val="22"/>
        </w:rPr>
        <w:t xml:space="preserve">2.2.4. Проводить экспертизу предоставленных Исполнителем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 </w:t>
      </w:r>
    </w:p>
    <w:p w:rsidR="00DB15FB" w:rsidRPr="008B3450" w:rsidRDefault="00DB15FB" w:rsidP="00DB15FB">
      <w:pPr>
        <w:suppressAutoHyphens/>
        <w:jc w:val="both"/>
        <w:rPr>
          <w:sz w:val="22"/>
          <w:szCs w:val="22"/>
        </w:rPr>
      </w:pPr>
      <w:r w:rsidRPr="008B3450">
        <w:rPr>
          <w:sz w:val="22"/>
          <w:szCs w:val="22"/>
        </w:rPr>
        <w:t xml:space="preserve">2.2.5. Обеспечить приемку оказанной по Контракту услуги в соответствии с условиями Контракта. </w:t>
      </w:r>
    </w:p>
    <w:p w:rsidR="00DB15FB" w:rsidRPr="006679EF" w:rsidRDefault="00DB15FB" w:rsidP="00DB15FB">
      <w:pPr>
        <w:suppressAutoHyphens/>
        <w:jc w:val="both"/>
        <w:rPr>
          <w:sz w:val="22"/>
          <w:szCs w:val="22"/>
        </w:rPr>
      </w:pPr>
      <w:r w:rsidRPr="008B3450">
        <w:rPr>
          <w:sz w:val="22"/>
          <w:szCs w:val="22"/>
        </w:rPr>
        <w:t>2.2.6. Оплатить оказанную услугу в соответствии</w:t>
      </w:r>
      <w:r>
        <w:rPr>
          <w:sz w:val="22"/>
          <w:szCs w:val="22"/>
        </w:rPr>
        <w:t xml:space="preserve"> с условиями К</w:t>
      </w:r>
      <w:r w:rsidRPr="006679EF">
        <w:rPr>
          <w:sz w:val="22"/>
          <w:szCs w:val="22"/>
        </w:rPr>
        <w:t xml:space="preserve">онтракта. </w:t>
      </w:r>
    </w:p>
    <w:p w:rsidR="00DB15FB" w:rsidRPr="006679EF" w:rsidRDefault="00DB15FB" w:rsidP="00DB15FB">
      <w:pPr>
        <w:suppressAutoHyphens/>
        <w:jc w:val="both"/>
        <w:rPr>
          <w:sz w:val="22"/>
          <w:szCs w:val="22"/>
        </w:rPr>
      </w:pPr>
      <w:r w:rsidRPr="006679EF">
        <w:rPr>
          <w:sz w:val="22"/>
          <w:szCs w:val="22"/>
        </w:rPr>
        <w:t>2.2.</w:t>
      </w:r>
      <w:r>
        <w:rPr>
          <w:sz w:val="22"/>
          <w:szCs w:val="22"/>
        </w:rPr>
        <w:t>7</w:t>
      </w:r>
      <w:r w:rsidRPr="006679EF">
        <w:rPr>
          <w:sz w:val="22"/>
          <w:szCs w:val="22"/>
        </w:rPr>
        <w:t>. Направить Исполнителю требование об уплате неустоек (штрафов, пеней) за неисполнение или ненадлежа</w:t>
      </w:r>
      <w:r>
        <w:rPr>
          <w:sz w:val="22"/>
          <w:szCs w:val="22"/>
        </w:rPr>
        <w:t>щее исполнение обязательств по К</w:t>
      </w:r>
      <w:r w:rsidRPr="006679EF">
        <w:rPr>
          <w:sz w:val="22"/>
          <w:szCs w:val="22"/>
        </w:rPr>
        <w:t>онтракту.</w:t>
      </w:r>
    </w:p>
    <w:p w:rsidR="00DB15FB" w:rsidRPr="006679EF" w:rsidRDefault="00DB15FB" w:rsidP="00DB15FB">
      <w:pPr>
        <w:suppressAutoHyphens/>
        <w:jc w:val="both"/>
        <w:rPr>
          <w:sz w:val="22"/>
          <w:szCs w:val="22"/>
        </w:rPr>
      </w:pPr>
      <w:r w:rsidRPr="006679EF">
        <w:rPr>
          <w:sz w:val="22"/>
          <w:szCs w:val="22"/>
        </w:rPr>
        <w:t>2.2.</w:t>
      </w:r>
      <w:r>
        <w:rPr>
          <w:sz w:val="22"/>
          <w:szCs w:val="22"/>
        </w:rPr>
        <w:t>8</w:t>
      </w:r>
      <w:r w:rsidRPr="006679EF">
        <w:rPr>
          <w:sz w:val="22"/>
          <w:szCs w:val="22"/>
        </w:rPr>
        <w:t xml:space="preserve">. Выполнять иные обязанности, предусмотренные </w:t>
      </w:r>
      <w:r>
        <w:rPr>
          <w:sz w:val="22"/>
          <w:szCs w:val="22"/>
        </w:rPr>
        <w:t>К</w:t>
      </w:r>
      <w:r w:rsidRPr="006679EF">
        <w:rPr>
          <w:sz w:val="22"/>
          <w:szCs w:val="22"/>
        </w:rPr>
        <w:t>онтрактом.</w:t>
      </w:r>
    </w:p>
    <w:p w:rsidR="00DB15FB" w:rsidRPr="006679EF" w:rsidRDefault="00DB15FB" w:rsidP="00DB15FB">
      <w:pPr>
        <w:suppressAutoHyphens/>
        <w:jc w:val="both"/>
        <w:rPr>
          <w:b/>
          <w:sz w:val="22"/>
          <w:szCs w:val="22"/>
          <w:lang w:eastAsia="ar-SA"/>
        </w:rPr>
      </w:pPr>
      <w:r w:rsidRPr="006679EF">
        <w:rPr>
          <w:b/>
          <w:sz w:val="22"/>
          <w:szCs w:val="22"/>
          <w:lang w:eastAsia="ar-SA"/>
        </w:rPr>
        <w:t>2.3. Исполнитель вправе:</w:t>
      </w:r>
    </w:p>
    <w:p w:rsidR="00DB15FB" w:rsidRPr="00DD5666" w:rsidRDefault="00DB15FB" w:rsidP="00DB15FB">
      <w:pPr>
        <w:suppressAutoHyphens/>
        <w:jc w:val="both"/>
        <w:rPr>
          <w:sz w:val="22"/>
          <w:szCs w:val="22"/>
          <w:lang w:eastAsia="ar-SA"/>
        </w:rPr>
      </w:pPr>
      <w:r w:rsidRPr="006679EF">
        <w:rPr>
          <w:sz w:val="22"/>
          <w:szCs w:val="22"/>
          <w:lang w:eastAsia="ar-SA"/>
        </w:rPr>
        <w:t>2.3.1. Привлекать третьих лиц в целях исполнения настоящего</w:t>
      </w:r>
      <w:r>
        <w:rPr>
          <w:sz w:val="22"/>
          <w:szCs w:val="22"/>
          <w:lang w:eastAsia="ar-SA"/>
        </w:rPr>
        <w:t xml:space="preserve"> К</w:t>
      </w:r>
      <w:r w:rsidRPr="00DD5666">
        <w:rPr>
          <w:sz w:val="22"/>
          <w:szCs w:val="22"/>
          <w:lang w:eastAsia="ar-SA"/>
        </w:rPr>
        <w:t>онтракта, путем заключения с ними отдельных договоров на оказание услуг, либо выполнение работ (договор подряда) с обязательным согласованием с Заказчиком.</w:t>
      </w:r>
    </w:p>
    <w:p w:rsidR="00DB15FB" w:rsidRPr="00DD5666" w:rsidRDefault="00DB15FB" w:rsidP="00DB15FB">
      <w:pPr>
        <w:suppressAutoHyphens/>
        <w:jc w:val="both"/>
        <w:rPr>
          <w:b/>
          <w:sz w:val="22"/>
          <w:szCs w:val="22"/>
          <w:lang w:eastAsia="ar-SA"/>
        </w:rPr>
      </w:pPr>
      <w:r>
        <w:rPr>
          <w:b/>
          <w:sz w:val="22"/>
          <w:szCs w:val="22"/>
          <w:lang w:eastAsia="ar-SA"/>
        </w:rPr>
        <w:t>2</w:t>
      </w:r>
      <w:r w:rsidRPr="00DD5666">
        <w:rPr>
          <w:b/>
          <w:sz w:val="22"/>
          <w:szCs w:val="22"/>
          <w:lang w:eastAsia="ar-SA"/>
        </w:rPr>
        <w:t>.4.Заказчик вправе:</w:t>
      </w:r>
    </w:p>
    <w:p w:rsidR="00DB15FB" w:rsidRPr="00D91FF9" w:rsidRDefault="00DB15FB" w:rsidP="00DB15FB">
      <w:pPr>
        <w:tabs>
          <w:tab w:val="left" w:pos="0"/>
          <w:tab w:val="left" w:pos="1418"/>
        </w:tabs>
        <w:suppressAutoHyphens/>
        <w:jc w:val="both"/>
        <w:rPr>
          <w:sz w:val="22"/>
          <w:szCs w:val="22"/>
          <w:lang w:eastAsia="ar-SA"/>
        </w:rPr>
      </w:pPr>
      <w:r>
        <w:rPr>
          <w:sz w:val="22"/>
          <w:szCs w:val="22"/>
          <w:lang w:eastAsia="ar-SA"/>
        </w:rPr>
        <w:t>2</w:t>
      </w:r>
      <w:r w:rsidRPr="00DD5666">
        <w:rPr>
          <w:sz w:val="22"/>
          <w:szCs w:val="22"/>
          <w:lang w:eastAsia="ar-SA"/>
        </w:rPr>
        <w:t>.4.</w:t>
      </w:r>
      <w:r>
        <w:rPr>
          <w:sz w:val="22"/>
          <w:szCs w:val="22"/>
          <w:lang w:eastAsia="ar-SA"/>
        </w:rPr>
        <w:t>1</w:t>
      </w:r>
      <w:r w:rsidRPr="00DD5666">
        <w:rPr>
          <w:sz w:val="22"/>
          <w:szCs w:val="22"/>
          <w:lang w:eastAsia="ar-SA"/>
        </w:rPr>
        <w:t xml:space="preserve">. Направлять Исполнителю письменное уведомление о невыполнении обязательств. </w:t>
      </w:r>
    </w:p>
    <w:p w:rsidR="00DB15FB" w:rsidRPr="00DD5666" w:rsidRDefault="00DB15FB" w:rsidP="00DB15FB">
      <w:pPr>
        <w:tabs>
          <w:tab w:val="left" w:pos="0"/>
          <w:tab w:val="left" w:pos="1418"/>
        </w:tabs>
        <w:suppressAutoHyphens/>
        <w:jc w:val="both"/>
        <w:rPr>
          <w:sz w:val="22"/>
          <w:szCs w:val="22"/>
        </w:rPr>
      </w:pPr>
      <w:r>
        <w:rPr>
          <w:sz w:val="22"/>
          <w:szCs w:val="22"/>
        </w:rPr>
        <w:t>2</w:t>
      </w:r>
      <w:r w:rsidRPr="00DD5666">
        <w:rPr>
          <w:sz w:val="22"/>
          <w:szCs w:val="22"/>
        </w:rPr>
        <w:t>.4.</w:t>
      </w:r>
      <w:r>
        <w:rPr>
          <w:sz w:val="22"/>
          <w:szCs w:val="22"/>
        </w:rPr>
        <w:t>2</w:t>
      </w:r>
      <w:r w:rsidRPr="00DD5666">
        <w:rPr>
          <w:sz w:val="22"/>
          <w:szCs w:val="22"/>
        </w:rPr>
        <w:t>. Проверять в любое время ход и качество оказываемой Исполнителем и</w:t>
      </w:r>
      <w:r>
        <w:rPr>
          <w:sz w:val="22"/>
          <w:szCs w:val="22"/>
        </w:rPr>
        <w:t xml:space="preserve"> (или)</w:t>
      </w:r>
      <w:r w:rsidRPr="00DD5666">
        <w:rPr>
          <w:sz w:val="22"/>
          <w:szCs w:val="22"/>
        </w:rPr>
        <w:t xml:space="preserve"> его субподрядчиками, соисполнителям</w:t>
      </w:r>
      <w:r>
        <w:rPr>
          <w:sz w:val="22"/>
          <w:szCs w:val="22"/>
        </w:rPr>
        <w:t>и услуги по К</w:t>
      </w:r>
      <w:r w:rsidRPr="00DD5666">
        <w:rPr>
          <w:sz w:val="22"/>
          <w:szCs w:val="22"/>
        </w:rPr>
        <w:t>онтракту, оказывать консультативную и иную помощь без вмешательства в его оперативно-хозяйственную деятельность.</w:t>
      </w:r>
    </w:p>
    <w:p w:rsidR="00DB15FB" w:rsidRPr="00DD5666" w:rsidRDefault="00DB15FB" w:rsidP="00DB15FB">
      <w:pPr>
        <w:tabs>
          <w:tab w:val="left" w:pos="0"/>
          <w:tab w:val="left" w:pos="1418"/>
        </w:tabs>
        <w:suppressAutoHyphens/>
        <w:jc w:val="both"/>
        <w:rPr>
          <w:sz w:val="22"/>
          <w:szCs w:val="22"/>
        </w:rPr>
      </w:pPr>
      <w:r>
        <w:rPr>
          <w:sz w:val="22"/>
          <w:szCs w:val="22"/>
        </w:rPr>
        <w:t>2</w:t>
      </w:r>
      <w:r w:rsidRPr="00DD5666">
        <w:rPr>
          <w:sz w:val="22"/>
          <w:szCs w:val="22"/>
        </w:rPr>
        <w:t>.4.</w:t>
      </w:r>
      <w:r>
        <w:rPr>
          <w:sz w:val="22"/>
          <w:szCs w:val="22"/>
        </w:rPr>
        <w:t>3</w:t>
      </w:r>
      <w:r w:rsidRPr="00DD5666">
        <w:rPr>
          <w:sz w:val="22"/>
          <w:szCs w:val="22"/>
        </w:rPr>
        <w:t>. Требовать от Исполнителя надлежащего исполнения</w:t>
      </w:r>
      <w:r>
        <w:rPr>
          <w:sz w:val="22"/>
          <w:szCs w:val="22"/>
        </w:rPr>
        <w:t xml:space="preserve"> обязательств в соответствии с К</w:t>
      </w:r>
      <w:r w:rsidRPr="00DD5666">
        <w:rPr>
          <w:sz w:val="22"/>
          <w:szCs w:val="22"/>
        </w:rPr>
        <w:t xml:space="preserve">онтрактом, а также требовать своевременного устранения выявленных недостатков. </w:t>
      </w:r>
    </w:p>
    <w:p w:rsidR="00DB15FB" w:rsidRPr="00DD5666" w:rsidRDefault="00DB15FB" w:rsidP="00DB15FB">
      <w:pPr>
        <w:tabs>
          <w:tab w:val="left" w:pos="0"/>
          <w:tab w:val="left" w:pos="1418"/>
        </w:tabs>
        <w:suppressAutoHyphens/>
        <w:jc w:val="both"/>
        <w:rPr>
          <w:sz w:val="22"/>
          <w:szCs w:val="22"/>
        </w:rPr>
      </w:pPr>
      <w:r>
        <w:rPr>
          <w:sz w:val="22"/>
          <w:szCs w:val="22"/>
        </w:rPr>
        <w:t>2</w:t>
      </w:r>
      <w:r w:rsidRPr="00DD5666">
        <w:rPr>
          <w:sz w:val="22"/>
          <w:szCs w:val="22"/>
        </w:rPr>
        <w:t>.4.</w:t>
      </w:r>
      <w:r w:rsidRPr="006B5901">
        <w:rPr>
          <w:sz w:val="22"/>
          <w:szCs w:val="22"/>
        </w:rPr>
        <w:t>4</w:t>
      </w:r>
      <w:r w:rsidRPr="00DD5666">
        <w:rPr>
          <w:sz w:val="22"/>
          <w:szCs w:val="22"/>
        </w:rPr>
        <w:t xml:space="preserve">. Требовать от Исполнителя представления надлежащим образом оформленных документов, указанных в </w:t>
      </w:r>
      <w:r>
        <w:rPr>
          <w:sz w:val="22"/>
          <w:szCs w:val="22"/>
        </w:rPr>
        <w:t>пункте 4.3.</w:t>
      </w:r>
      <w:r w:rsidRPr="0017160F">
        <w:rPr>
          <w:sz w:val="22"/>
          <w:szCs w:val="22"/>
        </w:rPr>
        <w:t xml:space="preserve"> </w:t>
      </w:r>
      <w:r>
        <w:rPr>
          <w:sz w:val="22"/>
          <w:szCs w:val="22"/>
        </w:rPr>
        <w:t>К</w:t>
      </w:r>
      <w:r w:rsidRPr="0017160F">
        <w:rPr>
          <w:sz w:val="22"/>
          <w:szCs w:val="22"/>
        </w:rPr>
        <w:t>онтракта.</w:t>
      </w:r>
    </w:p>
    <w:p w:rsidR="00DB15FB" w:rsidRPr="00DD5666" w:rsidRDefault="00DB15FB" w:rsidP="00DB15FB">
      <w:pPr>
        <w:tabs>
          <w:tab w:val="left" w:pos="0"/>
          <w:tab w:val="left" w:pos="1418"/>
        </w:tabs>
        <w:suppressAutoHyphens/>
        <w:jc w:val="both"/>
        <w:rPr>
          <w:sz w:val="22"/>
          <w:szCs w:val="22"/>
          <w:lang w:eastAsia="ar-SA"/>
        </w:rPr>
      </w:pPr>
      <w:r>
        <w:rPr>
          <w:sz w:val="22"/>
          <w:szCs w:val="22"/>
        </w:rPr>
        <w:t>2</w:t>
      </w:r>
      <w:r w:rsidRPr="00DD5666">
        <w:rPr>
          <w:sz w:val="22"/>
          <w:szCs w:val="22"/>
        </w:rPr>
        <w:t>.4.</w:t>
      </w:r>
      <w:r w:rsidRPr="006B5901">
        <w:rPr>
          <w:sz w:val="22"/>
          <w:szCs w:val="22"/>
        </w:rPr>
        <w:t>5</w:t>
      </w:r>
      <w:r w:rsidRPr="00DD5666">
        <w:rPr>
          <w:sz w:val="22"/>
          <w:szCs w:val="22"/>
        </w:rPr>
        <w:t>. Требовать возмещения убытков, причиненных по вине Исполнителя.</w:t>
      </w:r>
    </w:p>
    <w:p w:rsidR="00DB15FB" w:rsidRPr="004A1448" w:rsidRDefault="00DB15FB" w:rsidP="00DB15FB">
      <w:pPr>
        <w:pStyle w:val="Style14"/>
        <w:widowControl/>
        <w:tabs>
          <w:tab w:val="left" w:pos="1339"/>
        </w:tabs>
        <w:spacing w:line="240" w:lineRule="auto"/>
        <w:ind w:firstLine="0"/>
        <w:jc w:val="both"/>
        <w:rPr>
          <w:rStyle w:val="FontStyle22"/>
        </w:rPr>
      </w:pPr>
    </w:p>
    <w:p w:rsidR="0035749B" w:rsidRPr="00D133BA" w:rsidRDefault="0035749B" w:rsidP="0035749B">
      <w:pPr>
        <w:jc w:val="center"/>
        <w:rPr>
          <w:b/>
        </w:rPr>
      </w:pPr>
    </w:p>
    <w:p w:rsidR="005A75E7" w:rsidRPr="005A75E7" w:rsidRDefault="005A75E7" w:rsidP="005A75E7">
      <w:pPr>
        <w:widowControl w:val="0"/>
        <w:autoSpaceDE w:val="0"/>
        <w:autoSpaceDN w:val="0"/>
        <w:adjustRightInd w:val="0"/>
        <w:jc w:val="center"/>
        <w:rPr>
          <w:rFonts w:eastAsiaTheme="minorEastAsia"/>
          <w:b/>
          <w:sz w:val="22"/>
          <w:szCs w:val="22"/>
        </w:rPr>
      </w:pPr>
      <w:r w:rsidRPr="005A75E7">
        <w:rPr>
          <w:rFonts w:eastAsiaTheme="minorEastAsia"/>
          <w:b/>
          <w:sz w:val="22"/>
          <w:szCs w:val="22"/>
        </w:rPr>
        <w:t>3. Цена Контракта и порядок расчетов</w:t>
      </w:r>
    </w:p>
    <w:p w:rsidR="005A75E7" w:rsidRPr="005A75E7" w:rsidRDefault="005A75E7" w:rsidP="005A75E7">
      <w:pPr>
        <w:widowControl w:val="0"/>
        <w:autoSpaceDE w:val="0"/>
        <w:autoSpaceDN w:val="0"/>
        <w:adjustRightInd w:val="0"/>
        <w:jc w:val="both"/>
        <w:rPr>
          <w:rFonts w:eastAsiaTheme="minorEastAsia"/>
          <w:sz w:val="22"/>
          <w:szCs w:val="22"/>
        </w:rPr>
      </w:pPr>
      <w:r w:rsidRPr="005A75E7">
        <w:rPr>
          <w:rFonts w:eastAsiaTheme="minorEastAsia"/>
          <w:sz w:val="22"/>
          <w:szCs w:val="22"/>
        </w:rPr>
        <w:t>3.1.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РФ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5A75E7" w:rsidRPr="005A75E7" w:rsidRDefault="005A75E7" w:rsidP="005A75E7">
      <w:pPr>
        <w:widowControl w:val="0"/>
        <w:autoSpaceDE w:val="0"/>
        <w:autoSpaceDN w:val="0"/>
        <w:adjustRightInd w:val="0"/>
        <w:jc w:val="both"/>
        <w:rPr>
          <w:sz w:val="22"/>
          <w:szCs w:val="22"/>
        </w:rPr>
      </w:pPr>
      <w:r w:rsidRPr="005A75E7">
        <w:rPr>
          <w:rFonts w:eastAsiaTheme="minorEastAsia"/>
          <w:sz w:val="22"/>
          <w:szCs w:val="22"/>
        </w:rPr>
        <w:t>3.2. Цена Контракта составляет</w:t>
      </w:r>
      <w:proofErr w:type="gramStart"/>
      <w:r w:rsidRPr="005A75E7">
        <w:rPr>
          <w:rFonts w:eastAsiaTheme="minorEastAsia"/>
          <w:sz w:val="22"/>
          <w:szCs w:val="22"/>
        </w:rPr>
        <w:t xml:space="preserve"> </w:t>
      </w:r>
      <w:r w:rsidR="00191F36">
        <w:rPr>
          <w:rFonts w:eastAsiaTheme="minorEastAsia"/>
          <w:b/>
          <w:sz w:val="22"/>
          <w:szCs w:val="22"/>
        </w:rPr>
        <w:t>__________</w:t>
      </w:r>
      <w:r w:rsidR="00347143" w:rsidRPr="00347143">
        <w:rPr>
          <w:rFonts w:eastAsiaTheme="minorEastAsia"/>
          <w:b/>
          <w:sz w:val="22"/>
          <w:szCs w:val="22"/>
        </w:rPr>
        <w:t xml:space="preserve"> (</w:t>
      </w:r>
      <w:r w:rsidR="00191F36">
        <w:rPr>
          <w:rFonts w:eastAsiaTheme="minorEastAsia"/>
          <w:b/>
          <w:sz w:val="22"/>
          <w:szCs w:val="22"/>
        </w:rPr>
        <w:t>______________</w:t>
      </w:r>
      <w:r w:rsidR="00347143" w:rsidRPr="00347143">
        <w:rPr>
          <w:rFonts w:eastAsiaTheme="minorEastAsia"/>
          <w:b/>
          <w:sz w:val="22"/>
          <w:szCs w:val="22"/>
        </w:rPr>
        <w:t>)</w:t>
      </w:r>
      <w:r w:rsidRPr="00347143">
        <w:rPr>
          <w:rFonts w:eastAsiaTheme="minorEastAsia"/>
          <w:b/>
          <w:sz w:val="22"/>
          <w:szCs w:val="22"/>
        </w:rPr>
        <w:t xml:space="preserve"> </w:t>
      </w:r>
      <w:r w:rsidR="00191F36">
        <w:rPr>
          <w:rFonts w:eastAsiaTheme="minorEastAsia"/>
          <w:b/>
          <w:sz w:val="22"/>
          <w:szCs w:val="22"/>
        </w:rPr>
        <w:t xml:space="preserve">______ </w:t>
      </w:r>
      <w:proofErr w:type="gramEnd"/>
      <w:r w:rsidRPr="00347143">
        <w:rPr>
          <w:rFonts w:eastAsiaTheme="minorEastAsia"/>
          <w:b/>
          <w:sz w:val="22"/>
          <w:szCs w:val="22"/>
        </w:rPr>
        <w:t>копеек</w:t>
      </w:r>
      <w:r w:rsidRPr="005A75E7">
        <w:rPr>
          <w:rFonts w:eastAsiaTheme="minorEastAsia"/>
          <w:b/>
          <w:sz w:val="22"/>
          <w:szCs w:val="22"/>
        </w:rPr>
        <w:t xml:space="preserve">, </w:t>
      </w:r>
      <w:r w:rsidRPr="005A75E7">
        <w:rPr>
          <w:rFonts w:eastAsiaTheme="minorEastAsia"/>
          <w:i/>
          <w:sz w:val="22"/>
          <w:szCs w:val="22"/>
        </w:rPr>
        <w:t>(указывается  информация)</w:t>
      </w:r>
      <w:r w:rsidRPr="005A75E7">
        <w:rPr>
          <w:rFonts w:eastAsiaTheme="minorEastAsia"/>
          <w:b/>
          <w:sz w:val="22"/>
          <w:szCs w:val="22"/>
        </w:rPr>
        <w:t>*</w:t>
      </w:r>
      <w:r w:rsidRPr="005A75E7">
        <w:rPr>
          <w:rFonts w:eastAsiaTheme="minorEastAsia"/>
          <w:sz w:val="22"/>
          <w:szCs w:val="22"/>
        </w:rPr>
        <w:t xml:space="preserve">, </w:t>
      </w:r>
      <w:r w:rsidRPr="005A75E7">
        <w:rPr>
          <w:sz w:val="22"/>
          <w:szCs w:val="22"/>
        </w:rPr>
        <w:t xml:space="preserve">и включает </w:t>
      </w:r>
      <w:r w:rsidR="00347143">
        <w:rPr>
          <w:sz w:val="22"/>
          <w:szCs w:val="22"/>
        </w:rPr>
        <w:t>в себя все расходы, связанные с</w:t>
      </w:r>
      <w:r w:rsidRPr="005A75E7">
        <w:rPr>
          <w:sz w:val="22"/>
          <w:szCs w:val="22"/>
        </w:rPr>
        <w:t xml:space="preserve"> услуг в соответствии с условиями Контракта, в том числе:</w:t>
      </w:r>
    </w:p>
    <w:p w:rsidR="005A75E7" w:rsidRPr="005A75E7" w:rsidRDefault="005A75E7" w:rsidP="005A75E7">
      <w:pPr>
        <w:keepNext/>
        <w:widowControl w:val="0"/>
        <w:tabs>
          <w:tab w:val="left" w:pos="284"/>
        </w:tabs>
        <w:autoSpaceDE w:val="0"/>
        <w:autoSpaceDN w:val="0"/>
        <w:adjustRightInd w:val="0"/>
        <w:jc w:val="both"/>
        <w:rPr>
          <w:sz w:val="22"/>
          <w:szCs w:val="22"/>
        </w:rPr>
      </w:pPr>
      <w:r w:rsidRPr="005A75E7">
        <w:rPr>
          <w:sz w:val="22"/>
          <w:szCs w:val="22"/>
        </w:rPr>
        <w:t>- стоимость услуг, стоимость товара, материалов;</w:t>
      </w:r>
    </w:p>
    <w:p w:rsidR="005A75E7" w:rsidRPr="005A75E7" w:rsidRDefault="005A75E7" w:rsidP="005A75E7">
      <w:pPr>
        <w:keepNext/>
        <w:widowControl w:val="0"/>
        <w:tabs>
          <w:tab w:val="left" w:pos="284"/>
        </w:tabs>
        <w:autoSpaceDE w:val="0"/>
        <w:autoSpaceDN w:val="0"/>
        <w:adjustRightInd w:val="0"/>
        <w:jc w:val="both"/>
        <w:rPr>
          <w:sz w:val="22"/>
          <w:szCs w:val="22"/>
        </w:rPr>
      </w:pPr>
      <w:r w:rsidRPr="005A75E7">
        <w:rPr>
          <w:sz w:val="22"/>
          <w:szCs w:val="22"/>
        </w:rPr>
        <w:t>- расходы на страхование, уплату таможенных пошлин, налогов, сборов и других обязательных платежей;</w:t>
      </w:r>
    </w:p>
    <w:p w:rsidR="005A75E7" w:rsidRPr="005A75E7" w:rsidRDefault="005A75E7" w:rsidP="005A75E7">
      <w:pPr>
        <w:keepNext/>
        <w:widowControl w:val="0"/>
        <w:tabs>
          <w:tab w:val="left" w:pos="284"/>
        </w:tabs>
        <w:autoSpaceDE w:val="0"/>
        <w:autoSpaceDN w:val="0"/>
        <w:adjustRightInd w:val="0"/>
        <w:jc w:val="both"/>
        <w:rPr>
          <w:sz w:val="22"/>
          <w:szCs w:val="22"/>
        </w:rPr>
      </w:pPr>
      <w:r w:rsidRPr="005A75E7">
        <w:rPr>
          <w:sz w:val="22"/>
          <w:szCs w:val="22"/>
        </w:rPr>
        <w:t>- командировочные расходы;</w:t>
      </w:r>
    </w:p>
    <w:p w:rsidR="005A75E7" w:rsidRPr="005A75E7" w:rsidRDefault="005A75E7" w:rsidP="005A75E7">
      <w:pPr>
        <w:widowControl w:val="0"/>
        <w:tabs>
          <w:tab w:val="left" w:pos="284"/>
        </w:tabs>
        <w:autoSpaceDE w:val="0"/>
        <w:autoSpaceDN w:val="0"/>
        <w:adjustRightInd w:val="0"/>
        <w:snapToGrid w:val="0"/>
        <w:jc w:val="both"/>
        <w:rPr>
          <w:rFonts w:eastAsiaTheme="minorEastAsia"/>
          <w:i/>
          <w:sz w:val="22"/>
          <w:szCs w:val="22"/>
        </w:rPr>
      </w:pPr>
      <w:r w:rsidRPr="005A75E7">
        <w:rPr>
          <w:sz w:val="22"/>
          <w:szCs w:val="22"/>
        </w:rPr>
        <w:t>- иные расходы, которые могут возникнуть в период действия Контракта в связи с его исполнением</w:t>
      </w:r>
      <w:r w:rsidRPr="005A75E7">
        <w:rPr>
          <w:rFonts w:eastAsiaTheme="minorEastAsia"/>
          <w:i/>
          <w:sz w:val="22"/>
          <w:szCs w:val="22"/>
        </w:rPr>
        <w:t>*</w:t>
      </w:r>
      <w:r w:rsidRPr="005A75E7">
        <w:rPr>
          <w:rFonts w:eastAsiaTheme="minorEastAsia"/>
          <w:b/>
          <w:sz w:val="22"/>
          <w:szCs w:val="22"/>
        </w:rPr>
        <w:t xml:space="preserve"> «</w:t>
      </w:r>
      <w:r w:rsidRPr="005A75E7">
        <w:rPr>
          <w:rFonts w:eastAsiaTheme="minorEastAsia"/>
          <w:i/>
          <w:sz w:val="22"/>
          <w:szCs w:val="22"/>
        </w:rPr>
        <w:t>в том числе НДС ___% в размере ____  или НДС не облагается на основании _____ Налогового кодекса Российской Федерации и _____» - указывается в зависимости от системы налогообложения Исполнителя</w:t>
      </w:r>
    </w:p>
    <w:p w:rsidR="005A75E7" w:rsidRPr="005A75E7" w:rsidRDefault="005A75E7" w:rsidP="005A75E7">
      <w:pPr>
        <w:widowControl w:val="0"/>
        <w:tabs>
          <w:tab w:val="left" w:pos="284"/>
        </w:tabs>
        <w:autoSpaceDE w:val="0"/>
        <w:autoSpaceDN w:val="0"/>
        <w:adjustRightInd w:val="0"/>
        <w:snapToGrid w:val="0"/>
        <w:jc w:val="both"/>
        <w:rPr>
          <w:rFonts w:eastAsiaTheme="minorEastAsia"/>
          <w:sz w:val="22"/>
          <w:szCs w:val="22"/>
        </w:rPr>
      </w:pPr>
      <w:r w:rsidRPr="005A75E7">
        <w:rPr>
          <w:rFonts w:eastAsiaTheme="minorEastAsia"/>
          <w:sz w:val="22"/>
          <w:szCs w:val="22"/>
        </w:rPr>
        <w:t>3.3. Цена Контракта является твердой и изменению не подлежит, за исключением случаев, предусмотренных ст. 95 Федерального закона от 05.04.2013г. № 44-ФЗ.</w:t>
      </w:r>
    </w:p>
    <w:p w:rsidR="005A75E7" w:rsidRPr="005A75E7" w:rsidRDefault="005A75E7" w:rsidP="005A75E7">
      <w:pPr>
        <w:widowControl w:val="0"/>
        <w:autoSpaceDE w:val="0"/>
        <w:autoSpaceDN w:val="0"/>
        <w:adjustRightInd w:val="0"/>
        <w:jc w:val="both"/>
        <w:rPr>
          <w:rFonts w:eastAsiaTheme="minorEastAsia"/>
          <w:sz w:val="22"/>
          <w:szCs w:val="22"/>
        </w:rPr>
      </w:pPr>
      <w:r w:rsidRPr="005A75E7">
        <w:rPr>
          <w:rFonts w:eastAsiaTheme="minorEastAsia"/>
          <w:sz w:val="22"/>
          <w:szCs w:val="22"/>
        </w:rPr>
        <w:t xml:space="preserve">3.4. Оплата по настоящему Контракту осуществляется путем перечисления Заказчиком денежных средств на расчетный счет Исполнителя, указанный в настоящем Контракте. </w:t>
      </w:r>
    </w:p>
    <w:p w:rsidR="005A75E7" w:rsidRPr="005A75E7" w:rsidRDefault="005A75E7" w:rsidP="005A75E7">
      <w:pPr>
        <w:widowControl w:val="0"/>
        <w:tabs>
          <w:tab w:val="left" w:pos="284"/>
        </w:tabs>
        <w:autoSpaceDE w:val="0"/>
        <w:autoSpaceDN w:val="0"/>
        <w:adjustRightInd w:val="0"/>
        <w:jc w:val="both"/>
        <w:rPr>
          <w:rFonts w:eastAsiaTheme="minorEastAsia"/>
          <w:sz w:val="22"/>
          <w:szCs w:val="22"/>
        </w:rPr>
      </w:pPr>
      <w:r w:rsidRPr="005A75E7">
        <w:rPr>
          <w:rFonts w:eastAsiaTheme="minorEastAsia"/>
          <w:sz w:val="22"/>
          <w:szCs w:val="22"/>
        </w:rPr>
        <w:t>3.5. Заказчик осуществляет оплату за оказанные услуги по факту их оказания на основании выставленного Исполнителем счета, счета-фактуры* в течение 7 (семи) рабочих дней с момента подписания Заказчиком акта оказанных услуг. Днем оплаты считается день списания денежных средств с расчетного счета Заказчика.</w:t>
      </w:r>
    </w:p>
    <w:p w:rsidR="005A75E7" w:rsidRPr="005A75E7" w:rsidRDefault="005A75E7" w:rsidP="005A75E7">
      <w:pPr>
        <w:widowControl w:val="0"/>
        <w:tabs>
          <w:tab w:val="left" w:pos="284"/>
        </w:tabs>
        <w:autoSpaceDE w:val="0"/>
        <w:autoSpaceDN w:val="0"/>
        <w:adjustRightInd w:val="0"/>
        <w:jc w:val="both"/>
        <w:rPr>
          <w:rFonts w:eastAsiaTheme="minorEastAsia"/>
          <w:i/>
          <w:sz w:val="22"/>
          <w:szCs w:val="22"/>
        </w:rPr>
      </w:pPr>
      <w:r w:rsidRPr="005A75E7">
        <w:rPr>
          <w:rFonts w:eastAsiaTheme="minorEastAsia"/>
          <w:i/>
          <w:sz w:val="22"/>
          <w:szCs w:val="22"/>
        </w:rPr>
        <w:t>* Счет-фактура предоставляется Заказчику, в случае если цена настоящего Контракта включает в себя НДС, в соответствии с п. 3.2  настоящего Контракта.</w:t>
      </w:r>
    </w:p>
    <w:p w:rsidR="005A75E7" w:rsidRPr="005A75E7" w:rsidRDefault="005A75E7" w:rsidP="005A75E7">
      <w:pPr>
        <w:widowControl w:val="0"/>
        <w:tabs>
          <w:tab w:val="left" w:pos="284"/>
        </w:tabs>
        <w:autoSpaceDE w:val="0"/>
        <w:autoSpaceDN w:val="0"/>
        <w:adjustRightInd w:val="0"/>
        <w:jc w:val="both"/>
        <w:rPr>
          <w:rFonts w:eastAsiaTheme="minorEastAsia"/>
          <w:sz w:val="22"/>
          <w:szCs w:val="22"/>
        </w:rPr>
      </w:pPr>
      <w:r w:rsidRPr="005A75E7">
        <w:rPr>
          <w:rFonts w:eastAsiaTheme="minorEastAsia"/>
          <w:sz w:val="22"/>
          <w:szCs w:val="22"/>
        </w:rPr>
        <w:t xml:space="preserve">3.6. В случае начисления Заказчиком Исполнителю неустойки и (или) предъявления требования о возмещении убытков, стороны вправе подписать Акт </w:t>
      </w:r>
      <w:proofErr w:type="spellStart"/>
      <w:r w:rsidRPr="005A75E7">
        <w:rPr>
          <w:rFonts w:eastAsiaTheme="minorEastAsia"/>
          <w:sz w:val="22"/>
          <w:szCs w:val="22"/>
        </w:rPr>
        <w:t>взаимосверки</w:t>
      </w:r>
      <w:proofErr w:type="spellEnd"/>
      <w:r w:rsidRPr="005A75E7">
        <w:rPr>
          <w:rFonts w:eastAsiaTheme="minorEastAsia"/>
          <w:sz w:val="22"/>
          <w:szCs w:val="22"/>
        </w:rPr>
        <w:t xml:space="preserve">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(и (или) убытков), подлежащей взысканию; основания применения и порядок расчета неустойки (и (или) убытков); итоговая сумма, подлежащая оплате Исполнителю по Контракту. Такой Акт </w:t>
      </w:r>
      <w:proofErr w:type="spellStart"/>
      <w:r w:rsidRPr="005A75E7">
        <w:rPr>
          <w:rFonts w:eastAsiaTheme="minorEastAsia"/>
          <w:sz w:val="22"/>
          <w:szCs w:val="22"/>
        </w:rPr>
        <w:t>взаимосверки</w:t>
      </w:r>
      <w:proofErr w:type="spellEnd"/>
      <w:r w:rsidRPr="005A75E7">
        <w:rPr>
          <w:rFonts w:eastAsiaTheme="minorEastAsia"/>
          <w:sz w:val="22"/>
          <w:szCs w:val="22"/>
        </w:rPr>
        <w:t xml:space="preserve"> обязательств по Контракту, подписанный Исполнителем, является согласием Исполнителя на уменьшение суммы, </w:t>
      </w:r>
      <w:r w:rsidRPr="005A75E7">
        <w:rPr>
          <w:rFonts w:eastAsiaTheme="minorEastAsia"/>
          <w:sz w:val="22"/>
          <w:szCs w:val="22"/>
        </w:rPr>
        <w:lastRenderedPageBreak/>
        <w:t xml:space="preserve">подлежащей оплате по настоящему Контракту, на размер неустойки (и (или) убытков), подлежащей взысканию и согласием на размер такой неустойки (и (или) убытков), подлежащей взысканию. В данном случае оплата по Контракту осуществляется за вычетом соответствующего размера неустойки (и (или) убытков) на основании подписанного Сторонами Акта </w:t>
      </w:r>
      <w:proofErr w:type="spellStart"/>
      <w:r w:rsidRPr="005A75E7">
        <w:rPr>
          <w:rFonts w:eastAsiaTheme="minorEastAsia"/>
          <w:sz w:val="22"/>
          <w:szCs w:val="22"/>
        </w:rPr>
        <w:t>взаимосверки</w:t>
      </w:r>
      <w:proofErr w:type="spellEnd"/>
      <w:r w:rsidRPr="005A75E7">
        <w:rPr>
          <w:rFonts w:eastAsiaTheme="minorEastAsia"/>
          <w:sz w:val="22"/>
          <w:szCs w:val="22"/>
        </w:rPr>
        <w:t xml:space="preserve"> обязательств и представленного Исполнителем счета и счета-фактуры*.</w:t>
      </w:r>
    </w:p>
    <w:p w:rsidR="005A75E7" w:rsidRPr="005A75E7" w:rsidRDefault="005A75E7" w:rsidP="005A75E7">
      <w:pPr>
        <w:widowControl w:val="0"/>
        <w:autoSpaceDE w:val="0"/>
        <w:autoSpaceDN w:val="0"/>
        <w:adjustRightInd w:val="0"/>
        <w:jc w:val="both"/>
        <w:rPr>
          <w:rFonts w:eastAsiaTheme="minorEastAsia"/>
          <w:i/>
          <w:sz w:val="22"/>
          <w:szCs w:val="22"/>
        </w:rPr>
      </w:pPr>
      <w:r w:rsidRPr="005A75E7">
        <w:rPr>
          <w:rFonts w:eastAsiaTheme="minorEastAsia"/>
          <w:i/>
          <w:sz w:val="22"/>
          <w:szCs w:val="22"/>
        </w:rPr>
        <w:t>* Счет-фактура предоставляется Заказчику, в случае если цена настоящего Контракта включает в себя НДС, в соответствии с п. 3.2  настоящего Контракта.</w:t>
      </w:r>
    </w:p>
    <w:p w:rsidR="005A75E7" w:rsidRPr="005A75E7" w:rsidRDefault="005A75E7" w:rsidP="005A75E7">
      <w:pPr>
        <w:widowControl w:val="0"/>
        <w:tabs>
          <w:tab w:val="left" w:pos="284"/>
        </w:tabs>
        <w:autoSpaceDE w:val="0"/>
        <w:autoSpaceDN w:val="0"/>
        <w:adjustRightInd w:val="0"/>
        <w:jc w:val="both"/>
        <w:rPr>
          <w:rFonts w:eastAsiaTheme="minorEastAsia"/>
          <w:sz w:val="22"/>
          <w:szCs w:val="22"/>
        </w:rPr>
      </w:pPr>
      <w:r w:rsidRPr="005A75E7">
        <w:rPr>
          <w:rFonts w:eastAsiaTheme="minorEastAsia"/>
          <w:sz w:val="22"/>
          <w:szCs w:val="22"/>
        </w:rPr>
        <w:t xml:space="preserve">3.7. Оплата производится по реквизитам, указанным в Контракте. </w:t>
      </w:r>
    </w:p>
    <w:p w:rsidR="005A75E7" w:rsidRPr="005A75E7" w:rsidRDefault="005A75E7" w:rsidP="005A75E7">
      <w:pPr>
        <w:widowControl w:val="0"/>
        <w:tabs>
          <w:tab w:val="left" w:pos="284"/>
        </w:tabs>
        <w:autoSpaceDE w:val="0"/>
        <w:autoSpaceDN w:val="0"/>
        <w:adjustRightInd w:val="0"/>
        <w:jc w:val="both"/>
        <w:rPr>
          <w:rFonts w:eastAsiaTheme="minorEastAsia"/>
          <w:sz w:val="22"/>
          <w:szCs w:val="22"/>
        </w:rPr>
      </w:pPr>
      <w:r w:rsidRPr="005A75E7">
        <w:rPr>
          <w:rFonts w:eastAsiaTheme="minorEastAsia"/>
          <w:sz w:val="22"/>
          <w:szCs w:val="22"/>
        </w:rPr>
        <w:t>3.8. Заказчик имеет право произвести полный отказ от оплаты за расходы, не предусмотренные Контрактом.</w:t>
      </w:r>
    </w:p>
    <w:p w:rsidR="00191F36" w:rsidRDefault="00191F36" w:rsidP="0035749B">
      <w:pPr>
        <w:widowControl w:val="0"/>
        <w:autoSpaceDE w:val="0"/>
        <w:jc w:val="center"/>
        <w:rPr>
          <w:b/>
          <w:sz w:val="22"/>
          <w:szCs w:val="22"/>
        </w:rPr>
      </w:pPr>
    </w:p>
    <w:p w:rsidR="0035749B" w:rsidRDefault="0035749B" w:rsidP="0035749B">
      <w:pPr>
        <w:widowControl w:val="0"/>
        <w:autoSpaceDE w:val="0"/>
        <w:jc w:val="center"/>
        <w:rPr>
          <w:b/>
          <w:sz w:val="22"/>
          <w:szCs w:val="22"/>
        </w:rPr>
      </w:pPr>
      <w:r>
        <w:rPr>
          <w:b/>
          <w:sz w:val="22"/>
          <w:szCs w:val="22"/>
        </w:rPr>
        <w:t>4. Приемка оказанных услуг</w:t>
      </w:r>
    </w:p>
    <w:p w:rsidR="00900FEC" w:rsidRPr="00D917BF" w:rsidRDefault="00900FEC" w:rsidP="00900FEC">
      <w:pPr>
        <w:pStyle w:val="Style4"/>
        <w:widowControl/>
        <w:spacing w:line="240" w:lineRule="auto"/>
        <w:rPr>
          <w:rStyle w:val="FontStyle22"/>
        </w:rPr>
      </w:pPr>
      <w:r w:rsidRPr="00D917BF">
        <w:rPr>
          <w:rStyle w:val="FontStyle22"/>
        </w:rPr>
        <w:t>4.1.Услуги должны быть оказаны в полном объеме, качественно и в срок, с соб</w:t>
      </w:r>
      <w:r>
        <w:rPr>
          <w:rStyle w:val="FontStyle22"/>
        </w:rPr>
        <w:t>людением требований стандартов</w:t>
      </w:r>
      <w:r w:rsidRPr="00D917BF">
        <w:rPr>
          <w:rStyle w:val="FontStyle22"/>
        </w:rPr>
        <w:t>, технических условий и других нормативных правовых документов РФ, определяющих перечень, объем и последовательность оказания таких услуг.</w:t>
      </w:r>
    </w:p>
    <w:p w:rsidR="00900FEC" w:rsidRPr="00B74733" w:rsidRDefault="00900FEC" w:rsidP="00900FEC">
      <w:pPr>
        <w:pStyle w:val="Style130"/>
        <w:widowControl/>
        <w:tabs>
          <w:tab w:val="left" w:pos="1022"/>
        </w:tabs>
        <w:spacing w:line="240" w:lineRule="auto"/>
        <w:ind w:firstLine="0"/>
        <w:rPr>
          <w:rStyle w:val="FontStyle22"/>
        </w:rPr>
      </w:pPr>
      <w:r w:rsidRPr="0081740B">
        <w:rPr>
          <w:rStyle w:val="FontStyle22"/>
        </w:rPr>
        <w:t xml:space="preserve">4.2. </w:t>
      </w:r>
      <w:r w:rsidRPr="00B3481F">
        <w:rPr>
          <w:rStyle w:val="FontStyle22"/>
        </w:rPr>
        <w:t xml:space="preserve">Сдача-приемка оказанных Услуг оформляется Актом оказанных услуг, подписываемым Исполнителем и </w:t>
      </w:r>
      <w:r>
        <w:rPr>
          <w:rStyle w:val="FontStyle22"/>
        </w:rPr>
        <w:t>Заказчиком</w:t>
      </w:r>
      <w:r w:rsidRPr="00B74733">
        <w:rPr>
          <w:rStyle w:val="FontStyle22"/>
        </w:rPr>
        <w:t>.</w:t>
      </w:r>
    </w:p>
    <w:p w:rsidR="00900FEC" w:rsidRDefault="00900FEC" w:rsidP="00900FEC">
      <w:pPr>
        <w:pStyle w:val="Style130"/>
        <w:widowControl/>
        <w:tabs>
          <w:tab w:val="left" w:pos="1022"/>
        </w:tabs>
        <w:spacing w:line="240" w:lineRule="auto"/>
        <w:ind w:firstLine="0"/>
        <w:rPr>
          <w:sz w:val="22"/>
          <w:szCs w:val="22"/>
        </w:rPr>
      </w:pPr>
      <w:r w:rsidRPr="0081740B">
        <w:rPr>
          <w:sz w:val="22"/>
          <w:szCs w:val="22"/>
        </w:rPr>
        <w:t xml:space="preserve">4.3. </w:t>
      </w:r>
      <w:r w:rsidR="007023FF">
        <w:rPr>
          <w:sz w:val="22"/>
          <w:szCs w:val="22"/>
        </w:rPr>
        <w:t xml:space="preserve">В течение </w:t>
      </w:r>
      <w:r w:rsidR="009C7247">
        <w:rPr>
          <w:sz w:val="22"/>
          <w:szCs w:val="22"/>
        </w:rPr>
        <w:t>5</w:t>
      </w:r>
      <w:r>
        <w:rPr>
          <w:sz w:val="22"/>
          <w:szCs w:val="22"/>
        </w:rPr>
        <w:t xml:space="preserve"> (</w:t>
      </w:r>
      <w:r w:rsidR="009C7247">
        <w:rPr>
          <w:sz w:val="22"/>
          <w:szCs w:val="22"/>
        </w:rPr>
        <w:t>пяти</w:t>
      </w:r>
      <w:r>
        <w:rPr>
          <w:sz w:val="22"/>
          <w:szCs w:val="22"/>
        </w:rPr>
        <w:t>) рабоч</w:t>
      </w:r>
      <w:r w:rsidR="008448E4">
        <w:rPr>
          <w:sz w:val="22"/>
          <w:szCs w:val="22"/>
        </w:rPr>
        <w:t>их</w:t>
      </w:r>
      <w:r>
        <w:rPr>
          <w:sz w:val="22"/>
          <w:szCs w:val="22"/>
        </w:rPr>
        <w:t xml:space="preserve"> дн</w:t>
      </w:r>
      <w:r w:rsidR="008448E4">
        <w:rPr>
          <w:sz w:val="22"/>
          <w:szCs w:val="22"/>
        </w:rPr>
        <w:t>ей</w:t>
      </w:r>
      <w:r>
        <w:rPr>
          <w:sz w:val="22"/>
          <w:szCs w:val="22"/>
        </w:rPr>
        <w:t xml:space="preserve"> с момента окончания оказания услуг Исполнитель направляет Заказчику:</w:t>
      </w:r>
    </w:p>
    <w:p w:rsidR="00900FEC" w:rsidRPr="00B74733" w:rsidRDefault="00900FEC" w:rsidP="00900FEC">
      <w:pPr>
        <w:pStyle w:val="Style130"/>
        <w:widowControl/>
        <w:tabs>
          <w:tab w:val="left" w:pos="1022"/>
        </w:tabs>
        <w:spacing w:line="240" w:lineRule="auto"/>
        <w:ind w:firstLine="0"/>
        <w:rPr>
          <w:rFonts w:eastAsia="Calibri"/>
          <w:sz w:val="22"/>
          <w:szCs w:val="22"/>
        </w:rPr>
      </w:pPr>
      <w:r w:rsidRPr="00B74733">
        <w:rPr>
          <w:rFonts w:eastAsia="Calibri"/>
          <w:sz w:val="22"/>
          <w:szCs w:val="22"/>
        </w:rPr>
        <w:t>– счет, счет-фактуру</w:t>
      </w:r>
      <w:r w:rsidRPr="00B74733">
        <w:rPr>
          <w:color w:val="000000"/>
          <w:sz w:val="20"/>
          <w:szCs w:val="20"/>
        </w:rPr>
        <w:t>*</w:t>
      </w:r>
      <w:r w:rsidR="003B4CFB">
        <w:rPr>
          <w:rFonts w:eastAsia="Calibri"/>
          <w:sz w:val="22"/>
          <w:szCs w:val="22"/>
        </w:rPr>
        <w:t xml:space="preserve"> (при наличии)</w:t>
      </w:r>
      <w:r w:rsidRPr="00B74733">
        <w:rPr>
          <w:rFonts w:eastAsia="Calibri"/>
          <w:sz w:val="22"/>
          <w:szCs w:val="22"/>
        </w:rPr>
        <w:t>, с подлинными подписями и печатью (при наличии);</w:t>
      </w:r>
    </w:p>
    <w:p w:rsidR="00900FEC" w:rsidRPr="00B74733" w:rsidRDefault="00900FEC" w:rsidP="00900FEC">
      <w:pPr>
        <w:jc w:val="both"/>
        <w:rPr>
          <w:sz w:val="22"/>
          <w:szCs w:val="22"/>
        </w:rPr>
      </w:pPr>
      <w:r w:rsidRPr="00B74733">
        <w:rPr>
          <w:i/>
          <w:sz w:val="16"/>
          <w:szCs w:val="16"/>
        </w:rPr>
        <w:t xml:space="preserve">* Счет-фактура предоставляется Заказчику, в случае если цена настоящего Контракта включает в себя НДС, в </w:t>
      </w:r>
      <w:r w:rsidRPr="000800F7">
        <w:rPr>
          <w:i/>
          <w:sz w:val="16"/>
          <w:szCs w:val="16"/>
        </w:rPr>
        <w:t>соответствии с п. 3.2</w:t>
      </w:r>
      <w:r w:rsidRPr="00B74733">
        <w:rPr>
          <w:i/>
          <w:sz w:val="16"/>
          <w:szCs w:val="16"/>
        </w:rPr>
        <w:t xml:space="preserve">  настоящего Контракта</w:t>
      </w:r>
    </w:p>
    <w:p w:rsidR="00900FEC" w:rsidRPr="00B74733" w:rsidRDefault="00900FEC" w:rsidP="00900FEC">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sz w:val="22"/>
          <w:szCs w:val="22"/>
        </w:rPr>
      </w:pPr>
      <w:r w:rsidRPr="00B74733">
        <w:rPr>
          <w:rFonts w:eastAsia="Calibri"/>
          <w:sz w:val="22"/>
          <w:szCs w:val="22"/>
        </w:rPr>
        <w:t xml:space="preserve">– </w:t>
      </w:r>
      <w:r w:rsidRPr="00B74733">
        <w:rPr>
          <w:sz w:val="22"/>
          <w:szCs w:val="22"/>
        </w:rPr>
        <w:t xml:space="preserve">акт оказанных услуг </w:t>
      </w:r>
      <w:r w:rsidRPr="00B74733">
        <w:rPr>
          <w:rFonts w:eastAsia="Calibri"/>
          <w:sz w:val="22"/>
          <w:szCs w:val="22"/>
        </w:rPr>
        <w:t>в двух экземплярах (один экземпляр для Заказчика, один экземпляр для Исполнителя) с подлинными подписями и печатью (при наличии).</w:t>
      </w:r>
    </w:p>
    <w:p w:rsidR="00900FEC" w:rsidRPr="0081740B" w:rsidRDefault="00900FEC" w:rsidP="00900FEC">
      <w:pPr>
        <w:pStyle w:val="Style130"/>
        <w:widowControl/>
        <w:tabs>
          <w:tab w:val="left" w:pos="1022"/>
        </w:tabs>
        <w:spacing w:line="240" w:lineRule="auto"/>
        <w:ind w:firstLine="0"/>
        <w:rPr>
          <w:sz w:val="22"/>
          <w:szCs w:val="22"/>
        </w:rPr>
      </w:pPr>
      <w:r w:rsidRPr="0081740B">
        <w:rPr>
          <w:sz w:val="22"/>
          <w:szCs w:val="22"/>
        </w:rPr>
        <w:t xml:space="preserve">4.4. </w:t>
      </w:r>
      <w:r>
        <w:rPr>
          <w:sz w:val="22"/>
          <w:szCs w:val="22"/>
        </w:rPr>
        <w:t xml:space="preserve">Приемка оказанных услуг производится не позднее </w:t>
      </w:r>
      <w:r w:rsidR="00191F36">
        <w:rPr>
          <w:sz w:val="22"/>
          <w:szCs w:val="22"/>
        </w:rPr>
        <w:t>2</w:t>
      </w:r>
      <w:r w:rsidR="00BA4D8C">
        <w:rPr>
          <w:sz w:val="22"/>
          <w:szCs w:val="22"/>
        </w:rPr>
        <w:t>0</w:t>
      </w:r>
      <w:r>
        <w:rPr>
          <w:sz w:val="22"/>
          <w:szCs w:val="22"/>
        </w:rPr>
        <w:t xml:space="preserve"> (</w:t>
      </w:r>
      <w:r w:rsidR="00BA4D8C">
        <w:rPr>
          <w:sz w:val="22"/>
          <w:szCs w:val="22"/>
        </w:rPr>
        <w:t>д</w:t>
      </w:r>
      <w:r w:rsidR="00191F36">
        <w:rPr>
          <w:sz w:val="22"/>
          <w:szCs w:val="22"/>
        </w:rPr>
        <w:t>вадцати</w:t>
      </w:r>
      <w:r w:rsidR="00EC5F17">
        <w:rPr>
          <w:sz w:val="22"/>
          <w:szCs w:val="22"/>
        </w:rPr>
        <w:t>) рабоч</w:t>
      </w:r>
      <w:r w:rsidR="008E4D20">
        <w:rPr>
          <w:sz w:val="22"/>
          <w:szCs w:val="22"/>
        </w:rPr>
        <w:t>их</w:t>
      </w:r>
      <w:r>
        <w:rPr>
          <w:sz w:val="22"/>
          <w:szCs w:val="22"/>
        </w:rPr>
        <w:t xml:space="preserve"> дн</w:t>
      </w:r>
      <w:r w:rsidR="008E4D20">
        <w:rPr>
          <w:sz w:val="22"/>
          <w:szCs w:val="22"/>
        </w:rPr>
        <w:t>ей</w:t>
      </w:r>
      <w:r>
        <w:rPr>
          <w:sz w:val="22"/>
          <w:szCs w:val="22"/>
        </w:rPr>
        <w:t xml:space="preserve"> после даты получения Заказчиком от Исполнителя акта оказанных услуг.</w:t>
      </w:r>
    </w:p>
    <w:p w:rsidR="00900FEC" w:rsidRPr="0081740B" w:rsidRDefault="00900FEC" w:rsidP="00900FEC">
      <w:pPr>
        <w:pStyle w:val="Style130"/>
        <w:widowControl/>
        <w:tabs>
          <w:tab w:val="left" w:pos="1022"/>
        </w:tabs>
        <w:spacing w:line="240" w:lineRule="auto"/>
        <w:ind w:firstLine="0"/>
        <w:rPr>
          <w:sz w:val="22"/>
          <w:szCs w:val="22"/>
        </w:rPr>
      </w:pPr>
      <w:r w:rsidRPr="0081740B">
        <w:rPr>
          <w:sz w:val="22"/>
          <w:szCs w:val="22"/>
        </w:rPr>
        <w:t>4.5. Для проверки соответствия результата оказанных услуг услови</w:t>
      </w:r>
      <w:r>
        <w:rPr>
          <w:sz w:val="22"/>
          <w:szCs w:val="22"/>
        </w:rPr>
        <w:t>ям К</w:t>
      </w:r>
      <w:r w:rsidRPr="0081740B">
        <w:rPr>
          <w:sz w:val="22"/>
          <w:szCs w:val="22"/>
        </w:rPr>
        <w:t xml:space="preserve">онтракта Заказчик вправе провести экспертизу. </w:t>
      </w:r>
    </w:p>
    <w:p w:rsidR="00900FEC" w:rsidRPr="0081740B" w:rsidRDefault="00900FEC" w:rsidP="00900FEC">
      <w:pPr>
        <w:jc w:val="both"/>
        <w:rPr>
          <w:sz w:val="22"/>
          <w:szCs w:val="22"/>
        </w:rPr>
      </w:pPr>
      <w:r w:rsidRPr="0081740B">
        <w:rPr>
          <w:sz w:val="22"/>
          <w:szCs w:val="22"/>
        </w:rPr>
        <w:t xml:space="preserve">4.6. При наличии замечаний и претензий к оказанным услугам Заказчик направляет мотивированный отказ от приемки результата услуг в течение </w:t>
      </w:r>
      <w:r w:rsidR="00BA4D8C">
        <w:rPr>
          <w:sz w:val="22"/>
          <w:szCs w:val="22"/>
        </w:rPr>
        <w:t>10</w:t>
      </w:r>
      <w:r w:rsidRPr="0081740B">
        <w:rPr>
          <w:sz w:val="22"/>
          <w:szCs w:val="22"/>
        </w:rPr>
        <w:t xml:space="preserve"> (</w:t>
      </w:r>
      <w:r w:rsidR="00BA4D8C">
        <w:rPr>
          <w:sz w:val="22"/>
          <w:szCs w:val="22"/>
        </w:rPr>
        <w:t>десяти</w:t>
      </w:r>
      <w:r w:rsidRPr="0081740B">
        <w:rPr>
          <w:sz w:val="22"/>
          <w:szCs w:val="22"/>
        </w:rPr>
        <w:t>) рабочих дней с момента их обнаружения.</w:t>
      </w:r>
    </w:p>
    <w:p w:rsidR="00900FEC" w:rsidRPr="0081740B" w:rsidRDefault="00900FEC" w:rsidP="00900FEC">
      <w:pPr>
        <w:jc w:val="both"/>
        <w:rPr>
          <w:sz w:val="22"/>
          <w:szCs w:val="22"/>
        </w:rPr>
      </w:pPr>
      <w:r w:rsidRPr="0081740B">
        <w:rPr>
          <w:sz w:val="22"/>
          <w:szCs w:val="22"/>
        </w:rPr>
        <w:t xml:space="preserve">4.7. В мотивированном отказе Заказчиком указывается перечень замечаний и претензий к оказанной услуге и сроки их устранения (при наличии такой возможности). Замечания и претензии устраняются (при наличии такой возможности) Исполнителем за свой счет. При отсутствии возможности устранить выявленные замечания и претензии, Заказчик вправе уменьшить сумму оплаты по </w:t>
      </w:r>
      <w:r>
        <w:rPr>
          <w:sz w:val="22"/>
          <w:szCs w:val="22"/>
        </w:rPr>
        <w:t>К</w:t>
      </w:r>
      <w:r w:rsidRPr="0081740B">
        <w:rPr>
          <w:sz w:val="22"/>
          <w:szCs w:val="22"/>
        </w:rPr>
        <w:t xml:space="preserve">онтракту.  </w:t>
      </w:r>
    </w:p>
    <w:p w:rsidR="00900FEC" w:rsidRPr="00D91FF9" w:rsidRDefault="00900FEC" w:rsidP="00900FEC">
      <w:pPr>
        <w:jc w:val="both"/>
        <w:rPr>
          <w:sz w:val="22"/>
          <w:szCs w:val="22"/>
        </w:rPr>
      </w:pPr>
      <w:r w:rsidRPr="0081740B">
        <w:rPr>
          <w:sz w:val="22"/>
          <w:szCs w:val="22"/>
        </w:rPr>
        <w:t>4.8. Заказчик вправе не осуществлять приемку оказанных услуг, в случае если при оказании услуг Исполнителем причинены убытки Заказчику, до момента возмещения Исполнителем Заказчику таких убытков.</w:t>
      </w:r>
    </w:p>
    <w:p w:rsidR="0035749B" w:rsidRDefault="0035749B" w:rsidP="0035749B">
      <w:pPr>
        <w:widowControl w:val="0"/>
        <w:autoSpaceDE w:val="0"/>
        <w:jc w:val="center"/>
        <w:rPr>
          <w:b/>
          <w:bCs/>
          <w:sz w:val="22"/>
          <w:szCs w:val="22"/>
        </w:rPr>
      </w:pPr>
      <w:r>
        <w:rPr>
          <w:b/>
          <w:bCs/>
          <w:sz w:val="22"/>
          <w:szCs w:val="22"/>
        </w:rPr>
        <w:t>5. Качество Услуг</w:t>
      </w:r>
    </w:p>
    <w:p w:rsidR="00900FEC" w:rsidRDefault="00900FEC" w:rsidP="00900FEC">
      <w:pPr>
        <w:jc w:val="both"/>
        <w:rPr>
          <w:sz w:val="22"/>
          <w:szCs w:val="22"/>
        </w:rPr>
      </w:pPr>
      <w:r>
        <w:rPr>
          <w:sz w:val="22"/>
          <w:szCs w:val="22"/>
        </w:rPr>
        <w:t>5.1. Исполнитель гарантирует качество оказываемых услуг в соответствии с условиями настоящего Контракта.</w:t>
      </w:r>
    </w:p>
    <w:p w:rsidR="00900FEC" w:rsidRDefault="00900FEC" w:rsidP="00900FEC">
      <w:pPr>
        <w:jc w:val="both"/>
        <w:rPr>
          <w:sz w:val="22"/>
          <w:szCs w:val="22"/>
        </w:rPr>
      </w:pPr>
      <w:r>
        <w:rPr>
          <w:sz w:val="22"/>
          <w:szCs w:val="22"/>
        </w:rPr>
        <w:t>5.2. Оказанные услуги должны соответствовать действующим в Российской Федерации стандартам, техническим регламентам, нормам и правилам, предъявляемым к такого рода услугам.</w:t>
      </w:r>
    </w:p>
    <w:p w:rsidR="0035749B" w:rsidRDefault="0035749B" w:rsidP="0035749B">
      <w:pPr>
        <w:jc w:val="center"/>
        <w:rPr>
          <w:b/>
          <w:color w:val="000000"/>
          <w:sz w:val="22"/>
          <w:szCs w:val="22"/>
        </w:rPr>
      </w:pPr>
    </w:p>
    <w:p w:rsidR="00327B14" w:rsidRPr="00327B14" w:rsidRDefault="00327B14" w:rsidP="00327B14">
      <w:pPr>
        <w:widowControl w:val="0"/>
        <w:tabs>
          <w:tab w:val="left" w:pos="284"/>
        </w:tabs>
        <w:autoSpaceDE w:val="0"/>
        <w:autoSpaceDN w:val="0"/>
        <w:adjustRightInd w:val="0"/>
        <w:jc w:val="center"/>
        <w:rPr>
          <w:rFonts w:eastAsiaTheme="minorEastAsia"/>
          <w:b/>
          <w:bCs/>
          <w:sz w:val="22"/>
          <w:szCs w:val="22"/>
        </w:rPr>
      </w:pPr>
      <w:r w:rsidRPr="00327B14">
        <w:rPr>
          <w:rFonts w:eastAsiaTheme="minorEastAsia"/>
          <w:b/>
          <w:bCs/>
          <w:sz w:val="22"/>
          <w:szCs w:val="22"/>
        </w:rPr>
        <w:t>6. Ответственность Сторон</w:t>
      </w:r>
    </w:p>
    <w:p w:rsidR="00327B14" w:rsidRPr="00327B14" w:rsidRDefault="00327B14" w:rsidP="00327B14">
      <w:pPr>
        <w:widowControl w:val="0"/>
        <w:autoSpaceDE w:val="0"/>
        <w:autoSpaceDN w:val="0"/>
        <w:adjustRightInd w:val="0"/>
        <w:jc w:val="both"/>
        <w:rPr>
          <w:rFonts w:eastAsiaTheme="minorEastAsia"/>
          <w:sz w:val="22"/>
          <w:szCs w:val="22"/>
        </w:rPr>
      </w:pPr>
      <w:r w:rsidRPr="00327B14">
        <w:rPr>
          <w:rFonts w:eastAsiaTheme="minorEastAsia"/>
          <w:sz w:val="22"/>
          <w:szCs w:val="22"/>
        </w:rPr>
        <w:t>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327B14" w:rsidRPr="00327B14" w:rsidRDefault="00327B14" w:rsidP="00327B14">
      <w:pPr>
        <w:widowControl w:val="0"/>
        <w:autoSpaceDE w:val="0"/>
        <w:autoSpaceDN w:val="0"/>
        <w:adjustRightInd w:val="0"/>
        <w:jc w:val="both"/>
        <w:rPr>
          <w:rFonts w:eastAsiaTheme="minorEastAsia"/>
          <w:sz w:val="22"/>
          <w:szCs w:val="22"/>
        </w:rPr>
      </w:pPr>
      <w:r w:rsidRPr="00327B14">
        <w:rPr>
          <w:rFonts w:eastAsiaTheme="minorEastAsia"/>
          <w:sz w:val="22"/>
          <w:szCs w:val="22"/>
        </w:rPr>
        <w:t>6.2.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27B14" w:rsidRPr="00327B14" w:rsidRDefault="00327B14" w:rsidP="00327B14">
      <w:pPr>
        <w:widowControl w:val="0"/>
        <w:autoSpaceDE w:val="0"/>
        <w:autoSpaceDN w:val="0"/>
        <w:adjustRightInd w:val="0"/>
        <w:jc w:val="both"/>
        <w:rPr>
          <w:rFonts w:eastAsiaTheme="minorEastAsia"/>
          <w:i/>
          <w:sz w:val="22"/>
          <w:szCs w:val="22"/>
        </w:rPr>
      </w:pPr>
      <w:r w:rsidRPr="00327B14">
        <w:rPr>
          <w:rFonts w:eastAsiaTheme="minorEastAsia"/>
          <w:sz w:val="22"/>
          <w:szCs w:val="22"/>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 </w:t>
      </w:r>
    </w:p>
    <w:p w:rsidR="00327B14" w:rsidRPr="00327B14" w:rsidRDefault="00327B14" w:rsidP="00327B14">
      <w:pPr>
        <w:widowControl w:val="0"/>
        <w:autoSpaceDE w:val="0"/>
        <w:autoSpaceDN w:val="0"/>
        <w:adjustRightInd w:val="0"/>
        <w:jc w:val="both"/>
        <w:rPr>
          <w:rFonts w:eastAsiaTheme="minorEastAsia"/>
          <w:sz w:val="22"/>
          <w:szCs w:val="22"/>
        </w:rPr>
      </w:pPr>
      <w:r w:rsidRPr="00327B14">
        <w:rPr>
          <w:rFonts w:eastAsiaTheme="minorEastAsia"/>
          <w:sz w:val="22"/>
          <w:szCs w:val="22"/>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327B14" w:rsidRPr="00327B14" w:rsidRDefault="00327B14" w:rsidP="00327B14">
      <w:pPr>
        <w:widowControl w:val="0"/>
        <w:autoSpaceDE w:val="0"/>
        <w:autoSpaceDN w:val="0"/>
        <w:adjustRightInd w:val="0"/>
        <w:jc w:val="both"/>
        <w:rPr>
          <w:rFonts w:eastAsiaTheme="minorEastAsia"/>
          <w:sz w:val="22"/>
          <w:szCs w:val="22"/>
        </w:rPr>
      </w:pPr>
      <w:r w:rsidRPr="00327B14">
        <w:rPr>
          <w:rFonts w:eastAsiaTheme="minorEastAsia"/>
          <w:sz w:val="22"/>
          <w:szCs w:val="22"/>
        </w:rPr>
        <w:lastRenderedPageBreak/>
        <w:t xml:space="preserve">6.5.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327B14" w:rsidRPr="00327B14" w:rsidRDefault="00327B14" w:rsidP="00327B14">
      <w:pPr>
        <w:widowControl w:val="0"/>
        <w:autoSpaceDE w:val="0"/>
        <w:autoSpaceDN w:val="0"/>
        <w:adjustRightInd w:val="0"/>
        <w:jc w:val="both"/>
        <w:rPr>
          <w:rFonts w:eastAsiaTheme="minorEastAsia"/>
          <w:i/>
          <w:sz w:val="22"/>
          <w:szCs w:val="22"/>
        </w:rPr>
      </w:pPr>
      <w:r w:rsidRPr="00327B14">
        <w:rPr>
          <w:rFonts w:eastAsiaTheme="minorEastAsia"/>
          <w:sz w:val="22"/>
          <w:szCs w:val="22"/>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цены Контракта.</w:t>
      </w:r>
    </w:p>
    <w:p w:rsidR="00327B14" w:rsidRPr="00327B14" w:rsidRDefault="00327B14" w:rsidP="00327B14">
      <w:pPr>
        <w:widowControl w:val="0"/>
        <w:autoSpaceDE w:val="0"/>
        <w:autoSpaceDN w:val="0"/>
        <w:adjustRightInd w:val="0"/>
        <w:jc w:val="both"/>
        <w:rPr>
          <w:rFonts w:eastAsiaTheme="minorEastAsia"/>
          <w:sz w:val="22"/>
          <w:szCs w:val="22"/>
        </w:rPr>
      </w:pPr>
      <w:r w:rsidRPr="00327B14">
        <w:rPr>
          <w:rFonts w:eastAsiaTheme="minorEastAsia"/>
          <w:sz w:val="22"/>
          <w:szCs w:val="22"/>
        </w:rPr>
        <w:t xml:space="preserve">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rsidR="00327B14" w:rsidRPr="00327B14" w:rsidRDefault="00327B14" w:rsidP="00327B14">
      <w:pPr>
        <w:widowControl w:val="0"/>
        <w:autoSpaceDE w:val="0"/>
        <w:autoSpaceDN w:val="0"/>
        <w:adjustRightInd w:val="0"/>
        <w:jc w:val="both"/>
        <w:rPr>
          <w:rFonts w:eastAsiaTheme="minorEastAsia"/>
          <w:sz w:val="22"/>
          <w:szCs w:val="22"/>
        </w:rPr>
      </w:pPr>
      <w:r w:rsidRPr="00327B14">
        <w:rPr>
          <w:rFonts w:eastAsiaTheme="minorEastAsia"/>
          <w:sz w:val="22"/>
          <w:szCs w:val="22"/>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27B14" w:rsidRPr="00327B14" w:rsidRDefault="00327B14" w:rsidP="00327B14">
      <w:pPr>
        <w:widowControl w:val="0"/>
        <w:autoSpaceDE w:val="0"/>
        <w:autoSpaceDN w:val="0"/>
        <w:adjustRightInd w:val="0"/>
        <w:jc w:val="both"/>
        <w:rPr>
          <w:rFonts w:eastAsiaTheme="minorEastAsia"/>
          <w:sz w:val="22"/>
          <w:szCs w:val="22"/>
        </w:rPr>
      </w:pPr>
      <w:r w:rsidRPr="00327B14">
        <w:rPr>
          <w:rFonts w:eastAsiaTheme="minorEastAsia"/>
          <w:sz w:val="22"/>
          <w:szCs w:val="22"/>
        </w:rPr>
        <w:t>6.9. Каждая из сторон обязана возместить другой стороне убытки, причиненные неисполнением или ненадлежащим исполнением своих обязательств.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327B14" w:rsidRPr="00327B14" w:rsidRDefault="00327B14" w:rsidP="00327B14">
      <w:pPr>
        <w:widowControl w:val="0"/>
        <w:autoSpaceDE w:val="0"/>
        <w:autoSpaceDN w:val="0"/>
        <w:adjustRightInd w:val="0"/>
        <w:jc w:val="both"/>
        <w:rPr>
          <w:rFonts w:eastAsiaTheme="minorEastAsia"/>
          <w:sz w:val="22"/>
          <w:szCs w:val="22"/>
        </w:rPr>
      </w:pPr>
      <w:r w:rsidRPr="00327B14">
        <w:rPr>
          <w:rFonts w:eastAsiaTheme="minorEastAsia"/>
          <w:sz w:val="22"/>
          <w:szCs w:val="22"/>
        </w:rPr>
        <w:t>6.10. В случае неисполнения либо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327B14" w:rsidRPr="00327B14" w:rsidRDefault="00327B14" w:rsidP="00327B14">
      <w:pPr>
        <w:widowControl w:val="0"/>
        <w:autoSpaceDE w:val="0"/>
        <w:autoSpaceDN w:val="0"/>
        <w:adjustRightInd w:val="0"/>
        <w:jc w:val="both"/>
        <w:rPr>
          <w:rFonts w:eastAsiaTheme="minorEastAsia"/>
          <w:sz w:val="22"/>
          <w:szCs w:val="22"/>
        </w:rPr>
      </w:pPr>
      <w:r w:rsidRPr="00327B14">
        <w:rPr>
          <w:rFonts w:eastAsiaTheme="minorEastAsia"/>
          <w:sz w:val="22"/>
          <w:szCs w:val="22"/>
        </w:rPr>
        <w:t>6.11. Общая сумма начисленных штрафов за неисполнение или ненадлежащее исполнение Исполнителем или ненадлежащее исполнение Заказчиком обязательств, предусмотренных Контрактом, не может превышать цену Контракта.</w:t>
      </w:r>
    </w:p>
    <w:p w:rsidR="0035749B" w:rsidRDefault="0035749B" w:rsidP="0035749B">
      <w:pPr>
        <w:autoSpaceDE w:val="0"/>
        <w:jc w:val="both"/>
        <w:rPr>
          <w:color w:val="FF0000"/>
          <w:sz w:val="22"/>
          <w:szCs w:val="22"/>
        </w:rPr>
      </w:pPr>
    </w:p>
    <w:p w:rsidR="0035749B" w:rsidRDefault="008F38EC" w:rsidP="0035749B">
      <w:pPr>
        <w:tabs>
          <w:tab w:val="left" w:pos="1260"/>
        </w:tabs>
        <w:jc w:val="center"/>
        <w:rPr>
          <w:sz w:val="22"/>
          <w:szCs w:val="22"/>
        </w:rPr>
      </w:pPr>
      <w:r>
        <w:rPr>
          <w:b/>
          <w:sz w:val="22"/>
          <w:szCs w:val="22"/>
        </w:rPr>
        <w:t>7</w:t>
      </w:r>
      <w:r w:rsidR="0035749B">
        <w:rPr>
          <w:b/>
          <w:sz w:val="22"/>
          <w:szCs w:val="22"/>
        </w:rPr>
        <w:t>.  Форс-мажорные обстоятельства</w:t>
      </w:r>
    </w:p>
    <w:p w:rsidR="0035749B" w:rsidRDefault="008F38EC" w:rsidP="0035749B">
      <w:pPr>
        <w:widowControl w:val="0"/>
        <w:autoSpaceDE w:val="0"/>
        <w:jc w:val="both"/>
        <w:rPr>
          <w:sz w:val="22"/>
          <w:szCs w:val="22"/>
        </w:rPr>
      </w:pPr>
      <w:r>
        <w:rPr>
          <w:sz w:val="22"/>
          <w:szCs w:val="22"/>
        </w:rPr>
        <w:t>7</w:t>
      </w:r>
      <w:r w:rsidR="0035749B">
        <w:rPr>
          <w:sz w:val="22"/>
          <w:szCs w:val="22"/>
        </w:rPr>
        <w:t xml:space="preserve">.1.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w:t>
      </w:r>
      <w:r w:rsidR="00D66946">
        <w:rPr>
          <w:sz w:val="22"/>
          <w:szCs w:val="22"/>
        </w:rPr>
        <w:t>К</w:t>
      </w:r>
      <w:r w:rsidR="0035749B">
        <w:rPr>
          <w:sz w:val="22"/>
          <w:szCs w:val="22"/>
        </w:rPr>
        <w:t xml:space="preserve">онтрактом, произошло вследствие непреодолимой силы или по вине другой Стороны. </w:t>
      </w:r>
    </w:p>
    <w:p w:rsidR="0035749B" w:rsidRDefault="008F38EC" w:rsidP="0035749B">
      <w:pPr>
        <w:widowControl w:val="0"/>
        <w:autoSpaceDE w:val="0"/>
        <w:jc w:val="both"/>
        <w:rPr>
          <w:sz w:val="22"/>
          <w:szCs w:val="22"/>
        </w:rPr>
      </w:pPr>
      <w:r>
        <w:rPr>
          <w:sz w:val="22"/>
          <w:szCs w:val="22"/>
        </w:rPr>
        <w:t>7</w:t>
      </w:r>
      <w:r w:rsidR="0035749B">
        <w:rPr>
          <w:sz w:val="22"/>
          <w:szCs w:val="22"/>
        </w:rPr>
        <w:t xml:space="preserve">.2. Сторона, для которой создалась невозможность исполнения обязательств по </w:t>
      </w:r>
      <w:r w:rsidR="00D66946">
        <w:rPr>
          <w:sz w:val="22"/>
          <w:szCs w:val="22"/>
        </w:rPr>
        <w:t>К</w:t>
      </w:r>
      <w:r w:rsidR="0035749B">
        <w:rPr>
          <w:sz w:val="22"/>
          <w:szCs w:val="22"/>
        </w:rPr>
        <w:t xml:space="preserve">онтракту вследствие обстоятельств непреодолимой силы, не позднее 3 (трех) </w:t>
      </w:r>
      <w:r w:rsidR="00B0520A">
        <w:rPr>
          <w:sz w:val="22"/>
          <w:szCs w:val="22"/>
        </w:rPr>
        <w:t xml:space="preserve">рабочих </w:t>
      </w:r>
      <w:r w:rsidR="0035749B">
        <w:rPr>
          <w:sz w:val="22"/>
          <w:szCs w:val="22"/>
        </w:rPr>
        <w:t xml:space="preserve">дней с момента их наступления в письменной форме (электронной почтой или факсом, с последующим предоставлением оригинала документа) извещает другую </w:t>
      </w:r>
      <w:r w:rsidR="00D66946">
        <w:rPr>
          <w:sz w:val="22"/>
          <w:szCs w:val="22"/>
        </w:rPr>
        <w:t>С</w:t>
      </w:r>
      <w:r w:rsidR="0035749B">
        <w:rPr>
          <w:sz w:val="22"/>
          <w:szCs w:val="22"/>
        </w:rPr>
        <w:t xml:space="preserve">торону с приложением документов, удостоверяющих факт наступления указанных обстоятельств. Не извещение или несвоевременное извещение другой </w:t>
      </w:r>
      <w:r w:rsidR="00BA76AC">
        <w:rPr>
          <w:sz w:val="22"/>
          <w:szCs w:val="22"/>
        </w:rPr>
        <w:t>с</w:t>
      </w:r>
      <w:r w:rsidR="0035749B">
        <w:rPr>
          <w:sz w:val="22"/>
          <w:szCs w:val="22"/>
        </w:rPr>
        <w:t xml:space="preserve">тороны, для которой создалась невозможность исполнения обязательств по настоящему </w:t>
      </w:r>
      <w:r w:rsidR="00D66946">
        <w:rPr>
          <w:sz w:val="22"/>
          <w:szCs w:val="22"/>
        </w:rPr>
        <w:t>К</w:t>
      </w:r>
      <w:r w:rsidR="0035749B">
        <w:rPr>
          <w:sz w:val="22"/>
          <w:szCs w:val="22"/>
        </w:rPr>
        <w:t xml:space="preserve">онтракту вследствие наступления обстоятельств непреодолимой силы, влечет за собой утрату права для этой </w:t>
      </w:r>
      <w:r w:rsidR="00BA76AC">
        <w:rPr>
          <w:sz w:val="22"/>
          <w:szCs w:val="22"/>
        </w:rPr>
        <w:t>с</w:t>
      </w:r>
      <w:r w:rsidR="0035749B">
        <w:rPr>
          <w:sz w:val="22"/>
          <w:szCs w:val="22"/>
        </w:rPr>
        <w:t>тороны ссылаться на эти обстоятельства.</w:t>
      </w:r>
    </w:p>
    <w:p w:rsidR="0035749B" w:rsidRDefault="008F38EC" w:rsidP="0035749B">
      <w:pPr>
        <w:widowControl w:val="0"/>
        <w:autoSpaceDE w:val="0"/>
        <w:jc w:val="both"/>
        <w:rPr>
          <w:sz w:val="22"/>
          <w:szCs w:val="22"/>
        </w:rPr>
      </w:pPr>
      <w:r>
        <w:rPr>
          <w:sz w:val="22"/>
          <w:szCs w:val="22"/>
        </w:rPr>
        <w:t>7</w:t>
      </w:r>
      <w:r w:rsidR="0035749B">
        <w:rPr>
          <w:sz w:val="22"/>
          <w:szCs w:val="22"/>
        </w:rPr>
        <w:t>.3.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35749B" w:rsidRDefault="0035749B" w:rsidP="0035749B">
      <w:pPr>
        <w:widowControl w:val="0"/>
        <w:autoSpaceDE w:val="0"/>
        <w:jc w:val="both"/>
        <w:rPr>
          <w:sz w:val="22"/>
          <w:szCs w:val="22"/>
        </w:rPr>
      </w:pPr>
    </w:p>
    <w:p w:rsidR="0035749B" w:rsidRDefault="00AC2B79" w:rsidP="0035749B">
      <w:pPr>
        <w:widowControl w:val="0"/>
        <w:autoSpaceDE w:val="0"/>
        <w:jc w:val="center"/>
        <w:rPr>
          <w:b/>
          <w:bCs/>
          <w:sz w:val="22"/>
          <w:szCs w:val="22"/>
        </w:rPr>
      </w:pPr>
      <w:r>
        <w:rPr>
          <w:b/>
          <w:bCs/>
          <w:sz w:val="22"/>
          <w:szCs w:val="22"/>
        </w:rPr>
        <w:t>8</w:t>
      </w:r>
      <w:r w:rsidR="0035749B">
        <w:rPr>
          <w:b/>
          <w:bCs/>
          <w:sz w:val="22"/>
          <w:szCs w:val="22"/>
        </w:rPr>
        <w:t>. Порядок урегулирования споров</w:t>
      </w:r>
    </w:p>
    <w:p w:rsidR="0035749B" w:rsidRDefault="00AC2B79" w:rsidP="0035749B">
      <w:pPr>
        <w:widowControl w:val="0"/>
        <w:autoSpaceDE w:val="0"/>
        <w:jc w:val="both"/>
        <w:rPr>
          <w:sz w:val="22"/>
          <w:szCs w:val="22"/>
        </w:rPr>
      </w:pPr>
      <w:r>
        <w:rPr>
          <w:sz w:val="22"/>
          <w:szCs w:val="22"/>
        </w:rPr>
        <w:t>8</w:t>
      </w:r>
      <w:r w:rsidR="0035749B">
        <w:rPr>
          <w:sz w:val="22"/>
          <w:szCs w:val="22"/>
        </w:rPr>
        <w:t xml:space="preserve">.1. В случае возникновения претензий относительно исполнения одной стороной своих обязательств по </w:t>
      </w:r>
      <w:r w:rsidR="00D66946">
        <w:rPr>
          <w:sz w:val="22"/>
          <w:szCs w:val="22"/>
        </w:rPr>
        <w:t>К</w:t>
      </w:r>
      <w:r w:rsidR="0035749B">
        <w:rPr>
          <w:sz w:val="22"/>
          <w:szCs w:val="22"/>
        </w:rPr>
        <w:t>онтракту другая</w:t>
      </w:r>
      <w:r w:rsidR="00D66946">
        <w:rPr>
          <w:sz w:val="22"/>
          <w:szCs w:val="22"/>
        </w:rPr>
        <w:t xml:space="preserve"> С</w:t>
      </w:r>
      <w:r w:rsidR="0035749B">
        <w:rPr>
          <w:sz w:val="22"/>
          <w:szCs w:val="22"/>
        </w:rPr>
        <w:t xml:space="preserve">торона может направить претензию в письменной форме. В отношении всех претензий, направляемых по настоящему </w:t>
      </w:r>
      <w:r w:rsidR="00D66946">
        <w:rPr>
          <w:sz w:val="22"/>
          <w:szCs w:val="22"/>
        </w:rPr>
        <w:t>К</w:t>
      </w:r>
      <w:r w:rsidR="0035749B">
        <w:rPr>
          <w:sz w:val="22"/>
          <w:szCs w:val="22"/>
        </w:rPr>
        <w:t xml:space="preserve">онтракту, </w:t>
      </w:r>
      <w:r w:rsidR="00D66946">
        <w:rPr>
          <w:sz w:val="22"/>
          <w:szCs w:val="22"/>
        </w:rPr>
        <w:t>С</w:t>
      </w:r>
      <w:r w:rsidR="0035749B">
        <w:rPr>
          <w:sz w:val="22"/>
          <w:szCs w:val="22"/>
        </w:rPr>
        <w:t>торона, которой адресована данная претензия, должна дать письменный ответ по существу претензии в срок не позднее 5 (пяти) рабочих дней с даты ее получения.</w:t>
      </w:r>
    </w:p>
    <w:p w:rsidR="0035749B" w:rsidRDefault="00AC2B79" w:rsidP="0035749B">
      <w:pPr>
        <w:widowControl w:val="0"/>
        <w:autoSpaceDE w:val="0"/>
        <w:jc w:val="both"/>
        <w:rPr>
          <w:sz w:val="22"/>
          <w:szCs w:val="22"/>
        </w:rPr>
      </w:pPr>
      <w:r>
        <w:rPr>
          <w:sz w:val="22"/>
          <w:szCs w:val="22"/>
        </w:rPr>
        <w:t>8</w:t>
      </w:r>
      <w:r w:rsidR="0035749B">
        <w:rPr>
          <w:sz w:val="22"/>
          <w:szCs w:val="22"/>
        </w:rPr>
        <w:t xml:space="preserve">.2. Претензии и иная переписка, связанная с исполнением настоящего </w:t>
      </w:r>
      <w:r w:rsidR="00D66946">
        <w:rPr>
          <w:sz w:val="22"/>
          <w:szCs w:val="22"/>
        </w:rPr>
        <w:t>К</w:t>
      </w:r>
      <w:r w:rsidR="0035749B">
        <w:rPr>
          <w:sz w:val="22"/>
          <w:szCs w:val="22"/>
        </w:rPr>
        <w:t>онтракт</w:t>
      </w:r>
      <w:r w:rsidR="00F01DB6">
        <w:rPr>
          <w:sz w:val="22"/>
          <w:szCs w:val="22"/>
        </w:rPr>
        <w:t>а</w:t>
      </w:r>
      <w:r w:rsidR="0035749B">
        <w:rPr>
          <w:sz w:val="22"/>
          <w:szCs w:val="22"/>
        </w:rPr>
        <w:t xml:space="preserve"> направляются на почтовый</w:t>
      </w:r>
      <w:r w:rsidR="00D66946">
        <w:rPr>
          <w:sz w:val="22"/>
          <w:szCs w:val="22"/>
        </w:rPr>
        <w:t xml:space="preserve"> адрес, указанный в реквизитах С</w:t>
      </w:r>
      <w:r w:rsidR="0035749B">
        <w:rPr>
          <w:sz w:val="22"/>
          <w:szCs w:val="22"/>
        </w:rPr>
        <w:t>торон.</w:t>
      </w:r>
    </w:p>
    <w:p w:rsidR="0035749B" w:rsidRDefault="00AC2B79" w:rsidP="0035749B">
      <w:pPr>
        <w:widowControl w:val="0"/>
        <w:tabs>
          <w:tab w:val="left" w:pos="993"/>
        </w:tabs>
        <w:autoSpaceDE w:val="0"/>
        <w:jc w:val="both"/>
        <w:rPr>
          <w:sz w:val="22"/>
          <w:szCs w:val="22"/>
        </w:rPr>
      </w:pPr>
      <w:r>
        <w:rPr>
          <w:sz w:val="22"/>
          <w:szCs w:val="22"/>
        </w:rPr>
        <w:t>8</w:t>
      </w:r>
      <w:r w:rsidR="0035749B">
        <w:rPr>
          <w:sz w:val="22"/>
          <w:szCs w:val="22"/>
        </w:rPr>
        <w:t xml:space="preserve">.3. По всем вопросам, не урегулированным настоящим </w:t>
      </w:r>
      <w:r w:rsidR="00D66946">
        <w:rPr>
          <w:sz w:val="22"/>
          <w:szCs w:val="22"/>
        </w:rPr>
        <w:t>К</w:t>
      </w:r>
      <w:r w:rsidR="0035749B">
        <w:rPr>
          <w:sz w:val="22"/>
          <w:szCs w:val="22"/>
        </w:rPr>
        <w:t xml:space="preserve">онтрактом, </w:t>
      </w:r>
      <w:r w:rsidR="00D66946">
        <w:rPr>
          <w:sz w:val="22"/>
          <w:szCs w:val="22"/>
        </w:rPr>
        <w:t>С</w:t>
      </w:r>
      <w:r w:rsidR="0035749B">
        <w:rPr>
          <w:sz w:val="22"/>
          <w:szCs w:val="22"/>
        </w:rPr>
        <w:t>тороны руководствуются действующим законодательством Российской Федерации.</w:t>
      </w:r>
    </w:p>
    <w:p w:rsidR="0035749B" w:rsidRDefault="00AC2B79" w:rsidP="0035749B">
      <w:pPr>
        <w:widowControl w:val="0"/>
        <w:autoSpaceDE w:val="0"/>
        <w:jc w:val="both"/>
        <w:rPr>
          <w:sz w:val="22"/>
          <w:szCs w:val="22"/>
        </w:rPr>
      </w:pPr>
      <w:r>
        <w:rPr>
          <w:sz w:val="22"/>
          <w:szCs w:val="22"/>
        </w:rPr>
        <w:t>8</w:t>
      </w:r>
      <w:r w:rsidR="00D66946">
        <w:rPr>
          <w:sz w:val="22"/>
          <w:szCs w:val="22"/>
        </w:rPr>
        <w:t>.4. Неурегулированные С</w:t>
      </w:r>
      <w:r w:rsidR="0035749B">
        <w:rPr>
          <w:sz w:val="22"/>
          <w:szCs w:val="22"/>
        </w:rPr>
        <w:t>торонами споры разрешаются в Арбитражном суде Алтайского края в соответствии с законодательством Российской Федерации.</w:t>
      </w:r>
    </w:p>
    <w:p w:rsidR="0035749B" w:rsidRDefault="0035749B" w:rsidP="0035749B">
      <w:pPr>
        <w:widowControl w:val="0"/>
        <w:autoSpaceDE w:val="0"/>
        <w:jc w:val="both"/>
        <w:rPr>
          <w:sz w:val="22"/>
          <w:szCs w:val="22"/>
        </w:rPr>
      </w:pPr>
    </w:p>
    <w:p w:rsidR="0035749B" w:rsidRDefault="00AC2B79" w:rsidP="0035749B">
      <w:pPr>
        <w:tabs>
          <w:tab w:val="left" w:pos="142"/>
          <w:tab w:val="left" w:pos="284"/>
        </w:tabs>
        <w:overflowPunct w:val="0"/>
        <w:autoSpaceDE w:val="0"/>
        <w:jc w:val="center"/>
        <w:rPr>
          <w:rFonts w:eastAsia="Calibri"/>
          <w:b/>
          <w:bCs/>
          <w:sz w:val="22"/>
          <w:szCs w:val="22"/>
          <w:lang w:eastAsia="en-US"/>
        </w:rPr>
      </w:pPr>
      <w:r>
        <w:rPr>
          <w:rFonts w:eastAsia="Calibri"/>
          <w:b/>
          <w:bCs/>
          <w:sz w:val="22"/>
          <w:szCs w:val="22"/>
          <w:lang w:eastAsia="en-US"/>
        </w:rPr>
        <w:t>9</w:t>
      </w:r>
      <w:r w:rsidR="0035749B">
        <w:rPr>
          <w:rFonts w:eastAsia="Calibri"/>
          <w:b/>
          <w:bCs/>
          <w:sz w:val="22"/>
          <w:szCs w:val="22"/>
          <w:lang w:eastAsia="en-US"/>
        </w:rPr>
        <w:t>.  Изменение и расторжение контракта</w:t>
      </w:r>
    </w:p>
    <w:p w:rsidR="00900FEC" w:rsidRDefault="00900FEC" w:rsidP="00900FEC">
      <w:pPr>
        <w:jc w:val="both"/>
        <w:rPr>
          <w:sz w:val="22"/>
          <w:szCs w:val="22"/>
        </w:rPr>
      </w:pPr>
      <w:r>
        <w:rPr>
          <w:sz w:val="22"/>
          <w:szCs w:val="22"/>
        </w:rPr>
        <w:lastRenderedPageBreak/>
        <w:t>9.1. Изменение существенных условий Контракта при его исполнении не допускается, за исключен</w:t>
      </w:r>
      <w:r w:rsidR="00D66946">
        <w:rPr>
          <w:sz w:val="22"/>
          <w:szCs w:val="22"/>
        </w:rPr>
        <w:t>ием их изменения по соглашению С</w:t>
      </w:r>
      <w:r>
        <w:rPr>
          <w:sz w:val="22"/>
          <w:szCs w:val="22"/>
        </w:rPr>
        <w:t>торон в случаях, предусмотренных ст. 95 Федерального закона от 05.04.2013 № 44-ФЗ.</w:t>
      </w:r>
    </w:p>
    <w:p w:rsidR="00900FEC" w:rsidRDefault="00900FEC" w:rsidP="00900FEC">
      <w:pPr>
        <w:pStyle w:val="Style5"/>
        <w:widowControl/>
        <w:tabs>
          <w:tab w:val="left" w:pos="677"/>
          <w:tab w:val="left" w:pos="9214"/>
        </w:tabs>
        <w:rPr>
          <w:sz w:val="22"/>
          <w:szCs w:val="22"/>
        </w:rPr>
      </w:pPr>
      <w:r>
        <w:rPr>
          <w:spacing w:val="-6"/>
          <w:sz w:val="22"/>
          <w:szCs w:val="22"/>
        </w:rPr>
        <w:t xml:space="preserve">9.2. </w:t>
      </w:r>
      <w:r>
        <w:rPr>
          <w:sz w:val="22"/>
          <w:szCs w:val="22"/>
        </w:rPr>
        <w:t>Все изменения и дополнения к настоящему Контракту оформляются дополнительными соглашениями, подпи</w:t>
      </w:r>
      <w:r w:rsidR="00D66946">
        <w:rPr>
          <w:sz w:val="22"/>
          <w:szCs w:val="22"/>
        </w:rPr>
        <w:t>сываемыми С</w:t>
      </w:r>
      <w:r>
        <w:rPr>
          <w:sz w:val="22"/>
          <w:szCs w:val="22"/>
        </w:rPr>
        <w:t>торонами и являются неотъемлемой частью Контракта, з</w:t>
      </w:r>
      <w:r w:rsidR="00D66946">
        <w:rPr>
          <w:sz w:val="22"/>
          <w:szCs w:val="22"/>
        </w:rPr>
        <w:t>а исключением смены реквизитов С</w:t>
      </w:r>
      <w:r>
        <w:rPr>
          <w:sz w:val="22"/>
          <w:szCs w:val="22"/>
        </w:rPr>
        <w:t>торон.</w:t>
      </w:r>
    </w:p>
    <w:p w:rsidR="00900FEC" w:rsidRDefault="00900FEC" w:rsidP="00900FEC">
      <w:pPr>
        <w:pStyle w:val="Style5"/>
        <w:widowControl/>
        <w:tabs>
          <w:tab w:val="left" w:pos="677"/>
          <w:tab w:val="left" w:pos="9214"/>
        </w:tabs>
        <w:rPr>
          <w:sz w:val="22"/>
          <w:szCs w:val="22"/>
        </w:rPr>
      </w:pPr>
      <w:r>
        <w:rPr>
          <w:rStyle w:val="FontStyle40"/>
        </w:rPr>
        <w:t xml:space="preserve">9.3. </w:t>
      </w:r>
      <w:r>
        <w:rPr>
          <w:sz w:val="22"/>
          <w:szCs w:val="22"/>
        </w:rPr>
        <w:t>Настоящий К</w:t>
      </w:r>
      <w:r w:rsidRPr="00866027">
        <w:rPr>
          <w:sz w:val="22"/>
          <w:szCs w:val="22"/>
        </w:rPr>
        <w:t>онтракт может</w:t>
      </w:r>
      <w:r w:rsidR="00D66946">
        <w:rPr>
          <w:sz w:val="22"/>
          <w:szCs w:val="22"/>
        </w:rPr>
        <w:t xml:space="preserve"> быть расторгнут по соглашению С</w:t>
      </w:r>
      <w:r w:rsidRPr="00866027">
        <w:rPr>
          <w:sz w:val="22"/>
          <w:szCs w:val="22"/>
        </w:rPr>
        <w:t>торон, по решению суда или в связи с</w:t>
      </w:r>
      <w:r>
        <w:rPr>
          <w:sz w:val="22"/>
          <w:szCs w:val="22"/>
        </w:rPr>
        <w:t xml:space="preserve"> односторонним отказом стороны Контракта от исполнения К</w:t>
      </w:r>
      <w:r w:rsidRPr="00866027">
        <w:rPr>
          <w:sz w:val="22"/>
          <w:szCs w:val="22"/>
        </w:rPr>
        <w:t>онтракта в соответствии с гражданским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00FEC" w:rsidRPr="00866027" w:rsidRDefault="00900FEC" w:rsidP="00900FEC">
      <w:pPr>
        <w:numPr>
          <w:ilvl w:val="1"/>
          <w:numId w:val="0"/>
        </w:numPr>
        <w:tabs>
          <w:tab w:val="left" w:pos="284"/>
        </w:tabs>
        <w:jc w:val="both"/>
        <w:outlineLvl w:val="1"/>
        <w:rPr>
          <w:sz w:val="22"/>
          <w:szCs w:val="22"/>
        </w:rPr>
      </w:pPr>
      <w:bookmarkStart w:id="1" w:name="_ref_853636"/>
      <w:r>
        <w:rPr>
          <w:sz w:val="22"/>
          <w:szCs w:val="22"/>
        </w:rPr>
        <w:t>9</w:t>
      </w:r>
      <w:r w:rsidRPr="00866027">
        <w:rPr>
          <w:sz w:val="22"/>
          <w:szCs w:val="22"/>
        </w:rPr>
        <w:t>.</w:t>
      </w:r>
      <w:r>
        <w:rPr>
          <w:sz w:val="22"/>
          <w:szCs w:val="22"/>
        </w:rPr>
        <w:t>4</w:t>
      </w:r>
      <w:r w:rsidRPr="00866027">
        <w:rPr>
          <w:sz w:val="22"/>
          <w:szCs w:val="22"/>
        </w:rPr>
        <w:t xml:space="preserve">. Как Заказчик, так и </w:t>
      </w:r>
      <w:r>
        <w:rPr>
          <w:sz w:val="22"/>
          <w:szCs w:val="22"/>
        </w:rPr>
        <w:t>Исполнитель</w:t>
      </w:r>
      <w:r w:rsidRPr="00866027">
        <w:rPr>
          <w:sz w:val="22"/>
          <w:szCs w:val="22"/>
        </w:rPr>
        <w:t xml:space="preserve">  вправе принять решение об одностороннем отказе от исполнения </w:t>
      </w:r>
      <w:r>
        <w:rPr>
          <w:sz w:val="22"/>
          <w:szCs w:val="22"/>
        </w:rPr>
        <w:t>К</w:t>
      </w:r>
      <w:r w:rsidRPr="00866027">
        <w:rPr>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1"/>
    </w:p>
    <w:p w:rsidR="00900FEC" w:rsidRPr="00866027" w:rsidRDefault="00900FEC" w:rsidP="00900FEC">
      <w:pPr>
        <w:numPr>
          <w:ilvl w:val="1"/>
          <w:numId w:val="0"/>
        </w:numPr>
        <w:tabs>
          <w:tab w:val="left" w:pos="284"/>
        </w:tabs>
        <w:jc w:val="both"/>
        <w:outlineLvl w:val="1"/>
        <w:rPr>
          <w:sz w:val="22"/>
          <w:szCs w:val="22"/>
        </w:rPr>
      </w:pPr>
      <w:bookmarkStart w:id="2" w:name="_ref_853637"/>
      <w:r>
        <w:rPr>
          <w:sz w:val="22"/>
          <w:szCs w:val="22"/>
        </w:rPr>
        <w:t>9</w:t>
      </w:r>
      <w:r w:rsidRPr="00866027">
        <w:rPr>
          <w:sz w:val="22"/>
          <w:szCs w:val="22"/>
        </w:rPr>
        <w:t>.</w:t>
      </w:r>
      <w:r>
        <w:rPr>
          <w:sz w:val="22"/>
          <w:szCs w:val="22"/>
        </w:rPr>
        <w:t>5</w:t>
      </w:r>
      <w:r w:rsidRPr="00866027">
        <w:rPr>
          <w:sz w:val="22"/>
          <w:szCs w:val="22"/>
        </w:rPr>
        <w:t xml:space="preserve">.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w:t>
      </w:r>
      <w:r>
        <w:rPr>
          <w:sz w:val="22"/>
          <w:szCs w:val="22"/>
        </w:rPr>
        <w:t>К</w:t>
      </w:r>
      <w:r w:rsidRPr="00866027">
        <w:rPr>
          <w:sz w:val="22"/>
          <w:szCs w:val="22"/>
        </w:rPr>
        <w:t>онтракта.</w:t>
      </w:r>
      <w:bookmarkEnd w:id="2"/>
    </w:p>
    <w:p w:rsidR="0035749B" w:rsidRDefault="0035749B" w:rsidP="0035749B">
      <w:pPr>
        <w:pStyle w:val="Style5"/>
        <w:widowControl/>
        <w:tabs>
          <w:tab w:val="left" w:pos="677"/>
          <w:tab w:val="left" w:pos="9214"/>
        </w:tabs>
        <w:rPr>
          <w:rStyle w:val="FontStyle40"/>
        </w:rPr>
      </w:pPr>
    </w:p>
    <w:p w:rsidR="0035749B" w:rsidRDefault="0035749B" w:rsidP="0035749B">
      <w:pPr>
        <w:jc w:val="center"/>
        <w:rPr>
          <w:b/>
          <w:bCs/>
        </w:rPr>
      </w:pPr>
      <w:r>
        <w:rPr>
          <w:b/>
          <w:bCs/>
          <w:sz w:val="22"/>
          <w:szCs w:val="22"/>
        </w:rPr>
        <w:t>1</w:t>
      </w:r>
      <w:r w:rsidR="00AC2B79">
        <w:rPr>
          <w:b/>
          <w:bCs/>
          <w:sz w:val="22"/>
          <w:szCs w:val="22"/>
        </w:rPr>
        <w:t>0.</w:t>
      </w:r>
      <w:r>
        <w:rPr>
          <w:b/>
          <w:bCs/>
          <w:sz w:val="22"/>
          <w:szCs w:val="22"/>
        </w:rPr>
        <w:t xml:space="preserve"> Заключительные положения.</w:t>
      </w:r>
    </w:p>
    <w:p w:rsidR="00900FEC" w:rsidRPr="00866027" w:rsidRDefault="00900FEC" w:rsidP="00900FEC">
      <w:pPr>
        <w:tabs>
          <w:tab w:val="left" w:pos="284"/>
        </w:tabs>
        <w:jc w:val="both"/>
        <w:rPr>
          <w:sz w:val="22"/>
          <w:szCs w:val="22"/>
        </w:rPr>
      </w:pPr>
      <w:r>
        <w:rPr>
          <w:sz w:val="22"/>
          <w:szCs w:val="22"/>
        </w:rPr>
        <w:t xml:space="preserve">10.1. </w:t>
      </w:r>
      <w:r w:rsidRPr="00866027">
        <w:rPr>
          <w:sz w:val="22"/>
          <w:szCs w:val="22"/>
        </w:rPr>
        <w:t xml:space="preserve">Во всем, что не предусмотрено настоящим </w:t>
      </w:r>
      <w:r>
        <w:rPr>
          <w:sz w:val="22"/>
          <w:szCs w:val="22"/>
        </w:rPr>
        <w:t>К</w:t>
      </w:r>
      <w:r w:rsidRPr="00866027">
        <w:rPr>
          <w:sz w:val="22"/>
          <w:szCs w:val="22"/>
        </w:rPr>
        <w:t xml:space="preserve">онтрактом, стороны руководствуются Гражданским кодексом РФ и другими федеральными законами с учетом положений Федерального закона № 44-ФЗ от 05.04.2013 г.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p>
    <w:p w:rsidR="001719A8" w:rsidRDefault="00396EDA" w:rsidP="001719A8">
      <w:pPr>
        <w:jc w:val="both"/>
        <w:rPr>
          <w:sz w:val="22"/>
          <w:szCs w:val="22"/>
        </w:rPr>
      </w:pPr>
      <w:r>
        <w:rPr>
          <w:sz w:val="22"/>
          <w:szCs w:val="22"/>
        </w:rPr>
        <w:t>10.2</w:t>
      </w:r>
      <w:r w:rsidR="00900FEC">
        <w:rPr>
          <w:sz w:val="22"/>
          <w:szCs w:val="22"/>
        </w:rPr>
        <w:t xml:space="preserve">. </w:t>
      </w:r>
      <w:r w:rsidR="00900FEC" w:rsidRPr="00502FB8">
        <w:rPr>
          <w:sz w:val="22"/>
          <w:szCs w:val="22"/>
        </w:rPr>
        <w:t xml:space="preserve">Настоящий Контракт составлен в </w:t>
      </w:r>
      <w:r w:rsidR="00D66946">
        <w:rPr>
          <w:sz w:val="22"/>
          <w:szCs w:val="22"/>
        </w:rPr>
        <w:t>2-х экземплярах, для каждой из С</w:t>
      </w:r>
      <w:r w:rsidR="00900FEC" w:rsidRPr="00502FB8">
        <w:rPr>
          <w:sz w:val="22"/>
          <w:szCs w:val="22"/>
        </w:rPr>
        <w:t xml:space="preserve">торон, имеющих одинаковую юридическую </w:t>
      </w:r>
      <w:r w:rsidR="00900FEC" w:rsidRPr="005E71A0">
        <w:rPr>
          <w:sz w:val="22"/>
          <w:szCs w:val="22"/>
        </w:rPr>
        <w:t>силу.</w:t>
      </w:r>
      <w:r w:rsidR="001719A8" w:rsidRPr="001719A8">
        <w:rPr>
          <w:sz w:val="22"/>
          <w:szCs w:val="22"/>
        </w:rPr>
        <w:t xml:space="preserve"> </w:t>
      </w:r>
    </w:p>
    <w:p w:rsidR="001719A8" w:rsidRPr="000A72E4" w:rsidRDefault="001719A8" w:rsidP="001719A8">
      <w:pPr>
        <w:jc w:val="both"/>
        <w:rPr>
          <w:sz w:val="22"/>
          <w:szCs w:val="22"/>
        </w:rPr>
      </w:pPr>
      <w:r>
        <w:rPr>
          <w:sz w:val="22"/>
          <w:szCs w:val="22"/>
        </w:rPr>
        <w:t>10.3.</w:t>
      </w:r>
      <w:r w:rsidRPr="000A72E4">
        <w:rPr>
          <w:sz w:val="22"/>
          <w:szCs w:val="22"/>
        </w:rPr>
        <w:t>Настоящий Контракт вступает в силу с момента подписания его последней из сторон, и действует до 31.12.202</w:t>
      </w:r>
      <w:r w:rsidR="00394DD3">
        <w:rPr>
          <w:sz w:val="22"/>
          <w:szCs w:val="22"/>
        </w:rPr>
        <w:t>6</w:t>
      </w:r>
      <w:r w:rsidRPr="000A72E4">
        <w:rPr>
          <w:sz w:val="22"/>
          <w:szCs w:val="22"/>
        </w:rPr>
        <w:t xml:space="preserve"> г. включительно, а в части взаиморасчетов и гарантийных обязательств до полного исполнения сторонами своих обязательств.</w:t>
      </w:r>
    </w:p>
    <w:p w:rsidR="00900FEC" w:rsidRPr="005E71A0" w:rsidRDefault="00396EDA" w:rsidP="00900FEC">
      <w:pPr>
        <w:jc w:val="both"/>
        <w:rPr>
          <w:sz w:val="22"/>
          <w:szCs w:val="22"/>
        </w:rPr>
      </w:pPr>
      <w:r>
        <w:rPr>
          <w:sz w:val="22"/>
          <w:szCs w:val="22"/>
        </w:rPr>
        <w:t>10.</w:t>
      </w:r>
      <w:r w:rsidR="001719A8">
        <w:rPr>
          <w:sz w:val="22"/>
          <w:szCs w:val="22"/>
        </w:rPr>
        <w:t>4</w:t>
      </w:r>
      <w:r w:rsidR="00900FEC" w:rsidRPr="005E71A0">
        <w:rPr>
          <w:sz w:val="22"/>
          <w:szCs w:val="22"/>
        </w:rPr>
        <w:t>. В случае изменения реквизитов, у</w:t>
      </w:r>
      <w:r w:rsidR="00D66946">
        <w:rPr>
          <w:sz w:val="22"/>
          <w:szCs w:val="22"/>
        </w:rPr>
        <w:t>казанных в настоящем Контракте С</w:t>
      </w:r>
      <w:r w:rsidR="00900FEC" w:rsidRPr="005E71A0">
        <w:rPr>
          <w:sz w:val="22"/>
          <w:szCs w:val="22"/>
        </w:rPr>
        <w:t>торона о</w:t>
      </w:r>
      <w:r w:rsidR="00D66946">
        <w:rPr>
          <w:sz w:val="22"/>
          <w:szCs w:val="22"/>
        </w:rPr>
        <w:t>бязана сообщить об этом другой С</w:t>
      </w:r>
      <w:r w:rsidR="00900FEC" w:rsidRPr="005E71A0">
        <w:rPr>
          <w:sz w:val="22"/>
          <w:szCs w:val="22"/>
        </w:rPr>
        <w:t>тороне в течение 3 (трех) рабочих дней с даты такого изменения в письменном виде.</w:t>
      </w:r>
    </w:p>
    <w:p w:rsidR="005E71A0" w:rsidRPr="005E71A0" w:rsidRDefault="00396EDA" w:rsidP="005E71A0">
      <w:pPr>
        <w:rPr>
          <w:sz w:val="22"/>
          <w:szCs w:val="22"/>
        </w:rPr>
      </w:pPr>
      <w:r>
        <w:rPr>
          <w:sz w:val="22"/>
          <w:szCs w:val="22"/>
        </w:rPr>
        <w:t>10.</w:t>
      </w:r>
      <w:r w:rsidR="001719A8">
        <w:rPr>
          <w:sz w:val="22"/>
          <w:szCs w:val="22"/>
        </w:rPr>
        <w:t>5</w:t>
      </w:r>
      <w:r w:rsidR="005E71A0" w:rsidRPr="005E71A0">
        <w:rPr>
          <w:sz w:val="22"/>
          <w:szCs w:val="22"/>
        </w:rPr>
        <w:t>. Приложение № 1 - Техническое задание.</w:t>
      </w:r>
    </w:p>
    <w:p w:rsidR="0035749B" w:rsidRDefault="0035749B" w:rsidP="0035749B">
      <w:pPr>
        <w:widowControl w:val="0"/>
        <w:autoSpaceDE w:val="0"/>
        <w:autoSpaceDN w:val="0"/>
        <w:adjustRightInd w:val="0"/>
        <w:jc w:val="center"/>
        <w:rPr>
          <w:b/>
          <w:bCs/>
          <w:sz w:val="22"/>
          <w:szCs w:val="22"/>
        </w:rPr>
      </w:pPr>
      <w:r>
        <w:rPr>
          <w:b/>
          <w:bCs/>
          <w:sz w:val="22"/>
          <w:szCs w:val="22"/>
        </w:rPr>
        <w:t>1</w:t>
      </w:r>
      <w:r w:rsidR="00AC2B79">
        <w:rPr>
          <w:b/>
          <w:bCs/>
          <w:sz w:val="22"/>
          <w:szCs w:val="22"/>
        </w:rPr>
        <w:t>1</w:t>
      </w:r>
      <w:r>
        <w:rPr>
          <w:b/>
          <w:bCs/>
          <w:sz w:val="22"/>
          <w:szCs w:val="22"/>
        </w:rPr>
        <w:t>. Реквизиты и подписи сторон.</w:t>
      </w:r>
    </w:p>
    <w:tbl>
      <w:tblPr>
        <w:tblW w:w="10060" w:type="dxa"/>
        <w:tblLook w:val="01E0" w:firstRow="1" w:lastRow="1" w:firstColumn="1" w:lastColumn="1" w:noHBand="0" w:noVBand="0"/>
      </w:tblPr>
      <w:tblGrid>
        <w:gridCol w:w="4896"/>
        <w:gridCol w:w="5164"/>
      </w:tblGrid>
      <w:tr w:rsidR="003B62CA" w:rsidRPr="00866027" w:rsidTr="00F95E3A">
        <w:trPr>
          <w:trHeight w:val="761"/>
        </w:trPr>
        <w:tc>
          <w:tcPr>
            <w:tcW w:w="4896" w:type="dxa"/>
          </w:tcPr>
          <w:p w:rsidR="003B62CA" w:rsidRPr="00866027" w:rsidRDefault="00F84206" w:rsidP="00F95E3A">
            <w:pPr>
              <w:tabs>
                <w:tab w:val="left" w:pos="284"/>
              </w:tabs>
              <w:jc w:val="center"/>
              <w:rPr>
                <w:sz w:val="22"/>
                <w:szCs w:val="22"/>
              </w:rPr>
            </w:pPr>
            <w:r w:rsidRPr="004B620D">
              <w:rPr>
                <w:sz w:val="20"/>
                <w:szCs w:val="20"/>
              </w:rPr>
              <w:br w:type="page"/>
            </w:r>
            <w:r w:rsidR="003B62CA" w:rsidRPr="00866027">
              <w:rPr>
                <w:b/>
                <w:sz w:val="22"/>
                <w:szCs w:val="22"/>
              </w:rPr>
              <w:t>ЗАКАЗЧИК</w:t>
            </w:r>
          </w:p>
          <w:p w:rsidR="003B62CA" w:rsidRPr="00866027" w:rsidRDefault="003B62CA" w:rsidP="00F95E3A">
            <w:pPr>
              <w:rPr>
                <w:sz w:val="22"/>
                <w:szCs w:val="22"/>
              </w:rPr>
            </w:pPr>
            <w:r w:rsidRPr="00866027">
              <w:rPr>
                <w:sz w:val="22"/>
                <w:szCs w:val="22"/>
              </w:rPr>
              <w:t xml:space="preserve"> </w:t>
            </w:r>
          </w:p>
        </w:tc>
        <w:tc>
          <w:tcPr>
            <w:tcW w:w="5164" w:type="dxa"/>
          </w:tcPr>
          <w:p w:rsidR="003B62CA" w:rsidRPr="00866027" w:rsidRDefault="003B62CA" w:rsidP="00F95E3A">
            <w:pPr>
              <w:jc w:val="center"/>
              <w:rPr>
                <w:b/>
                <w:sz w:val="22"/>
                <w:szCs w:val="22"/>
              </w:rPr>
            </w:pPr>
            <w:r>
              <w:rPr>
                <w:b/>
                <w:sz w:val="22"/>
                <w:szCs w:val="22"/>
              </w:rPr>
              <w:t>ИСПОЛНИТЕЛЬ</w:t>
            </w:r>
          </w:p>
          <w:p w:rsidR="003B62CA" w:rsidRPr="00866027" w:rsidRDefault="003B62CA" w:rsidP="00F95E3A">
            <w:pPr>
              <w:rPr>
                <w:b/>
                <w:sz w:val="22"/>
                <w:szCs w:val="22"/>
              </w:rPr>
            </w:pPr>
            <w:r w:rsidRPr="00866027">
              <w:rPr>
                <w:sz w:val="22"/>
                <w:szCs w:val="22"/>
              </w:rPr>
              <w:t xml:space="preserve"> </w:t>
            </w:r>
          </w:p>
        </w:tc>
      </w:tr>
    </w:tbl>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552E28" w:rsidRDefault="00552E28" w:rsidP="000B7438">
      <w:pPr>
        <w:jc w:val="right"/>
        <w:rPr>
          <w:sz w:val="20"/>
          <w:szCs w:val="20"/>
        </w:rPr>
      </w:pPr>
    </w:p>
    <w:p w:rsidR="0074029E" w:rsidRDefault="0074029E">
      <w:pPr>
        <w:rPr>
          <w:sz w:val="20"/>
          <w:szCs w:val="20"/>
        </w:rPr>
      </w:pPr>
    </w:p>
    <w:p w:rsidR="00A30024" w:rsidRDefault="00A30024">
      <w:pPr>
        <w:rPr>
          <w:sz w:val="20"/>
          <w:szCs w:val="20"/>
        </w:rPr>
      </w:pPr>
      <w:r>
        <w:rPr>
          <w:sz w:val="20"/>
          <w:szCs w:val="20"/>
        </w:rPr>
        <w:br w:type="page"/>
      </w:r>
    </w:p>
    <w:p w:rsidR="000B7438" w:rsidRPr="00FF3DE1" w:rsidRDefault="000B7438" w:rsidP="000B7438">
      <w:pPr>
        <w:jc w:val="right"/>
        <w:rPr>
          <w:sz w:val="20"/>
          <w:szCs w:val="20"/>
        </w:rPr>
      </w:pPr>
      <w:r w:rsidRPr="00FF3DE1">
        <w:rPr>
          <w:sz w:val="20"/>
          <w:szCs w:val="20"/>
        </w:rPr>
        <w:lastRenderedPageBreak/>
        <w:t>Приложение №1</w:t>
      </w:r>
    </w:p>
    <w:p w:rsidR="000B7438" w:rsidRPr="00FF3DE1" w:rsidRDefault="000B7438" w:rsidP="000B7438">
      <w:pPr>
        <w:jc w:val="right"/>
        <w:rPr>
          <w:sz w:val="20"/>
          <w:szCs w:val="20"/>
        </w:rPr>
      </w:pPr>
      <w:r>
        <w:rPr>
          <w:sz w:val="20"/>
          <w:szCs w:val="20"/>
        </w:rPr>
        <w:t>к</w:t>
      </w:r>
      <w:r w:rsidRPr="00FF3DE1">
        <w:rPr>
          <w:sz w:val="20"/>
          <w:szCs w:val="20"/>
        </w:rPr>
        <w:t xml:space="preserve"> государственному контракту</w:t>
      </w:r>
    </w:p>
    <w:p w:rsidR="000B7438" w:rsidRPr="00FF3DE1" w:rsidRDefault="000B7438" w:rsidP="000B7438">
      <w:pPr>
        <w:jc w:val="right"/>
        <w:rPr>
          <w:sz w:val="20"/>
          <w:szCs w:val="20"/>
        </w:rPr>
      </w:pPr>
      <w:r w:rsidRPr="00FF3DE1">
        <w:rPr>
          <w:sz w:val="20"/>
          <w:szCs w:val="20"/>
        </w:rPr>
        <w:t>№_______ от «</w:t>
      </w:r>
      <w:r>
        <w:rPr>
          <w:sz w:val="20"/>
          <w:szCs w:val="20"/>
        </w:rPr>
        <w:t>___»_________20</w:t>
      </w:r>
      <w:r w:rsidR="00D5707B">
        <w:rPr>
          <w:sz w:val="20"/>
          <w:szCs w:val="20"/>
        </w:rPr>
        <w:t>__</w:t>
      </w:r>
      <w:r w:rsidRPr="00FF3DE1">
        <w:rPr>
          <w:sz w:val="20"/>
          <w:szCs w:val="20"/>
        </w:rPr>
        <w:t xml:space="preserve"> г.</w:t>
      </w:r>
    </w:p>
    <w:p w:rsidR="000B7438" w:rsidRDefault="000B7438" w:rsidP="000B7438">
      <w:pPr>
        <w:jc w:val="center"/>
        <w:rPr>
          <w:b/>
          <w:sz w:val="20"/>
          <w:szCs w:val="20"/>
        </w:rPr>
      </w:pPr>
    </w:p>
    <w:p w:rsidR="00A91799" w:rsidRDefault="00A91799" w:rsidP="00A91799">
      <w:pPr>
        <w:jc w:val="center"/>
        <w:rPr>
          <w:b/>
          <w:sz w:val="20"/>
          <w:szCs w:val="20"/>
        </w:rPr>
      </w:pPr>
      <w:r>
        <w:rPr>
          <w:b/>
          <w:sz w:val="20"/>
          <w:szCs w:val="20"/>
        </w:rPr>
        <w:t>ТЕХНИЧЕСКОЕ ЗАДАНИЕ</w:t>
      </w:r>
    </w:p>
    <w:p w:rsidR="00376389" w:rsidRDefault="00376389" w:rsidP="00A91799">
      <w:pPr>
        <w:jc w:val="center"/>
        <w:rPr>
          <w:b/>
          <w:sz w:val="20"/>
          <w:szCs w:val="20"/>
        </w:rPr>
      </w:pPr>
    </w:p>
    <w:p w:rsidR="00376389" w:rsidRDefault="00376389" w:rsidP="00376389">
      <w:pPr>
        <w:jc w:val="center"/>
        <w:rPr>
          <w:b/>
          <w:sz w:val="22"/>
          <w:szCs w:val="22"/>
        </w:rPr>
      </w:pPr>
      <w:r>
        <w:rPr>
          <w:b/>
          <w:sz w:val="22"/>
          <w:szCs w:val="22"/>
        </w:rPr>
        <w:t>Услуги оказываются по адресам нахождения объектов Заказчика:</w:t>
      </w:r>
    </w:p>
    <w:tbl>
      <w:tblPr>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408"/>
        <w:gridCol w:w="2977"/>
        <w:gridCol w:w="2410"/>
      </w:tblGrid>
      <w:tr w:rsidR="00DB0217" w:rsidTr="00A30024">
        <w:trPr>
          <w:trHeight w:val="855"/>
          <w:jc w:val="center"/>
        </w:trPr>
        <w:tc>
          <w:tcPr>
            <w:tcW w:w="576" w:type="dxa"/>
            <w:shd w:val="clear" w:color="auto" w:fill="auto"/>
            <w:vAlign w:val="center"/>
            <w:hideMark/>
          </w:tcPr>
          <w:p w:rsidR="00DB0217" w:rsidRDefault="00DB0217" w:rsidP="006659FD">
            <w:pPr>
              <w:jc w:val="center"/>
              <w:rPr>
                <w:b/>
                <w:bCs/>
                <w:color w:val="000000"/>
                <w:sz w:val="22"/>
                <w:szCs w:val="22"/>
              </w:rPr>
            </w:pPr>
            <w:r>
              <w:rPr>
                <w:b/>
                <w:bCs/>
                <w:color w:val="000000"/>
                <w:spacing w:val="-4"/>
                <w:sz w:val="22"/>
                <w:szCs w:val="22"/>
              </w:rPr>
              <w:t>№ п/п</w:t>
            </w:r>
          </w:p>
        </w:tc>
        <w:tc>
          <w:tcPr>
            <w:tcW w:w="3408" w:type="dxa"/>
            <w:shd w:val="clear" w:color="auto" w:fill="auto"/>
            <w:vAlign w:val="center"/>
            <w:hideMark/>
          </w:tcPr>
          <w:p w:rsidR="00DB0217" w:rsidRDefault="00DB0217" w:rsidP="006659FD">
            <w:pPr>
              <w:jc w:val="center"/>
              <w:rPr>
                <w:b/>
                <w:bCs/>
                <w:color w:val="000000"/>
                <w:sz w:val="22"/>
                <w:szCs w:val="22"/>
              </w:rPr>
            </w:pPr>
            <w:r>
              <w:rPr>
                <w:b/>
                <w:bCs/>
                <w:color w:val="000000"/>
                <w:spacing w:val="-4"/>
                <w:sz w:val="22"/>
                <w:szCs w:val="22"/>
              </w:rPr>
              <w:t>Наименование территориального налогового органа (получателя услуг)</w:t>
            </w:r>
          </w:p>
        </w:tc>
        <w:tc>
          <w:tcPr>
            <w:tcW w:w="2977" w:type="dxa"/>
            <w:shd w:val="clear" w:color="auto" w:fill="auto"/>
            <w:vAlign w:val="center"/>
            <w:hideMark/>
          </w:tcPr>
          <w:p w:rsidR="00DB0217" w:rsidRDefault="00DB0217" w:rsidP="006659FD">
            <w:pPr>
              <w:jc w:val="center"/>
              <w:rPr>
                <w:b/>
                <w:bCs/>
                <w:color w:val="000000"/>
                <w:sz w:val="22"/>
                <w:szCs w:val="22"/>
              </w:rPr>
            </w:pPr>
            <w:r>
              <w:rPr>
                <w:b/>
                <w:bCs/>
                <w:color w:val="000000"/>
                <w:spacing w:val="-4"/>
                <w:sz w:val="22"/>
                <w:szCs w:val="22"/>
              </w:rPr>
              <w:t>Адрес местонахождения</w:t>
            </w:r>
          </w:p>
        </w:tc>
        <w:tc>
          <w:tcPr>
            <w:tcW w:w="2410" w:type="dxa"/>
          </w:tcPr>
          <w:p w:rsidR="00DB0217" w:rsidRDefault="00DB0217" w:rsidP="00361304">
            <w:pPr>
              <w:jc w:val="center"/>
              <w:rPr>
                <w:b/>
                <w:bCs/>
                <w:color w:val="000000"/>
                <w:spacing w:val="-4"/>
                <w:sz w:val="22"/>
                <w:szCs w:val="22"/>
              </w:rPr>
            </w:pPr>
            <w:r w:rsidRPr="00216F15">
              <w:rPr>
                <w:b/>
                <w:bCs/>
                <w:color w:val="000000"/>
                <w:spacing w:val="-4"/>
                <w:sz w:val="22"/>
                <w:szCs w:val="22"/>
              </w:rPr>
              <w:t xml:space="preserve">Площадь </w:t>
            </w:r>
            <w:r w:rsidR="00361304">
              <w:rPr>
                <w:b/>
                <w:bCs/>
                <w:color w:val="000000"/>
                <w:spacing w:val="-4"/>
                <w:sz w:val="22"/>
                <w:szCs w:val="22"/>
              </w:rPr>
              <w:t>территории покоса травы</w:t>
            </w:r>
            <w:r w:rsidRPr="00216F15">
              <w:rPr>
                <w:b/>
                <w:bCs/>
                <w:color w:val="000000"/>
                <w:spacing w:val="-4"/>
                <w:sz w:val="22"/>
                <w:szCs w:val="22"/>
              </w:rPr>
              <w:t>, м</w:t>
            </w:r>
            <w:r w:rsidRPr="00216F15">
              <w:rPr>
                <w:b/>
                <w:bCs/>
                <w:color w:val="000000"/>
                <w:spacing w:val="-4"/>
                <w:sz w:val="22"/>
                <w:szCs w:val="22"/>
                <w:vertAlign w:val="superscript"/>
              </w:rPr>
              <w:t>2</w:t>
            </w:r>
          </w:p>
        </w:tc>
      </w:tr>
      <w:tr w:rsidR="00DB0217" w:rsidTr="00A30024">
        <w:trPr>
          <w:trHeight w:val="920"/>
          <w:jc w:val="center"/>
        </w:trPr>
        <w:tc>
          <w:tcPr>
            <w:tcW w:w="576" w:type="dxa"/>
            <w:shd w:val="clear" w:color="auto" w:fill="auto"/>
            <w:vAlign w:val="center"/>
            <w:hideMark/>
          </w:tcPr>
          <w:p w:rsidR="00DB0217" w:rsidRDefault="00DB0217" w:rsidP="006659FD">
            <w:pPr>
              <w:jc w:val="center"/>
              <w:rPr>
                <w:color w:val="000000"/>
                <w:sz w:val="22"/>
                <w:szCs w:val="22"/>
              </w:rPr>
            </w:pPr>
            <w:r>
              <w:rPr>
                <w:color w:val="000000"/>
                <w:spacing w:val="-4"/>
                <w:sz w:val="22"/>
                <w:szCs w:val="22"/>
              </w:rPr>
              <w:t>1</w:t>
            </w:r>
          </w:p>
        </w:tc>
        <w:tc>
          <w:tcPr>
            <w:tcW w:w="3408" w:type="dxa"/>
            <w:shd w:val="clear" w:color="auto" w:fill="auto"/>
            <w:vAlign w:val="center"/>
            <w:hideMark/>
          </w:tcPr>
          <w:p w:rsidR="00DB0217" w:rsidRDefault="00DB0217" w:rsidP="00191F36">
            <w:pPr>
              <w:rPr>
                <w:color w:val="000000"/>
                <w:sz w:val="22"/>
                <w:szCs w:val="22"/>
              </w:rPr>
            </w:pPr>
            <w:r w:rsidRPr="00376389">
              <w:rPr>
                <w:color w:val="000000"/>
                <w:sz w:val="22"/>
                <w:szCs w:val="22"/>
              </w:rPr>
              <w:t>Межрайонная ИФНС России № 4 по Алтайскому краю</w:t>
            </w:r>
          </w:p>
        </w:tc>
        <w:tc>
          <w:tcPr>
            <w:tcW w:w="2977" w:type="dxa"/>
            <w:shd w:val="clear" w:color="auto" w:fill="auto"/>
            <w:vAlign w:val="center"/>
            <w:hideMark/>
          </w:tcPr>
          <w:p w:rsidR="00DB0217" w:rsidRDefault="00DB0217" w:rsidP="006659FD">
            <w:pPr>
              <w:rPr>
                <w:color w:val="000000"/>
                <w:sz w:val="22"/>
                <w:szCs w:val="22"/>
              </w:rPr>
            </w:pPr>
            <w:r>
              <w:rPr>
                <w:color w:val="000000"/>
                <w:sz w:val="22"/>
                <w:szCs w:val="22"/>
              </w:rPr>
              <w:t>г. Заринск, пр-т. Строителей, д. 20/1</w:t>
            </w:r>
          </w:p>
        </w:tc>
        <w:tc>
          <w:tcPr>
            <w:tcW w:w="2410" w:type="dxa"/>
            <w:vAlign w:val="center"/>
          </w:tcPr>
          <w:p w:rsidR="00DB0217" w:rsidRDefault="00361304" w:rsidP="006659FD">
            <w:pPr>
              <w:jc w:val="center"/>
              <w:rPr>
                <w:color w:val="000000"/>
                <w:spacing w:val="-4"/>
                <w:sz w:val="22"/>
                <w:szCs w:val="22"/>
              </w:rPr>
            </w:pPr>
            <w:r>
              <w:rPr>
                <w:color w:val="000000"/>
                <w:spacing w:val="-4"/>
                <w:sz w:val="22"/>
                <w:szCs w:val="22"/>
              </w:rPr>
              <w:t>2 500</w:t>
            </w:r>
          </w:p>
        </w:tc>
      </w:tr>
    </w:tbl>
    <w:p w:rsidR="00376389" w:rsidRDefault="00376389" w:rsidP="00A91799">
      <w:pPr>
        <w:jc w:val="center"/>
        <w:rPr>
          <w:b/>
          <w:sz w:val="20"/>
          <w:szCs w:val="20"/>
        </w:rPr>
      </w:pPr>
    </w:p>
    <w:p w:rsidR="00F3118C" w:rsidRDefault="00F3118C" w:rsidP="00F3118C">
      <w:pPr>
        <w:jc w:val="both"/>
        <w:rPr>
          <w:b/>
          <w:i/>
          <w:sz w:val="22"/>
          <w:szCs w:val="22"/>
        </w:rPr>
      </w:pPr>
      <w:r w:rsidRPr="00AE1E3F">
        <w:rPr>
          <w:b/>
          <w:sz w:val="22"/>
          <w:szCs w:val="22"/>
        </w:rPr>
        <w:t>Состав</w:t>
      </w:r>
      <w:r w:rsidRPr="00AE1E3F">
        <w:rPr>
          <w:sz w:val="22"/>
          <w:szCs w:val="22"/>
        </w:rPr>
        <w:t xml:space="preserve"> </w:t>
      </w:r>
      <w:r w:rsidRPr="00AE1E3F">
        <w:rPr>
          <w:b/>
          <w:sz w:val="22"/>
          <w:szCs w:val="22"/>
        </w:rPr>
        <w:t>услуг</w:t>
      </w:r>
      <w:r w:rsidRPr="00AE1E3F">
        <w:rPr>
          <w:sz w:val="22"/>
          <w:szCs w:val="22"/>
        </w:rPr>
        <w:t xml:space="preserve">: </w:t>
      </w:r>
      <w:r w:rsidRPr="003C06E8">
        <w:rPr>
          <w:b/>
          <w:i/>
          <w:sz w:val="22"/>
          <w:szCs w:val="22"/>
        </w:rPr>
        <w:t>Услуги оказываются в комплексе, включающем в себя следующие операции:</w:t>
      </w:r>
    </w:p>
    <w:p w:rsidR="005A38EA" w:rsidRDefault="005A38EA" w:rsidP="00F3118C">
      <w:pPr>
        <w:jc w:val="both"/>
        <w:rPr>
          <w:b/>
          <w:i/>
          <w:sz w:val="22"/>
          <w:szCs w:val="22"/>
        </w:rPr>
      </w:pPr>
    </w:p>
    <w:p w:rsidR="00F3118C" w:rsidRDefault="00F3118C" w:rsidP="00F3118C">
      <w:pPr>
        <w:jc w:val="both"/>
        <w:rPr>
          <w:sz w:val="22"/>
          <w:szCs w:val="22"/>
        </w:rPr>
      </w:pPr>
      <w:r w:rsidRPr="00C7703B">
        <w:rPr>
          <w:sz w:val="22"/>
          <w:szCs w:val="22"/>
        </w:rPr>
        <w:t xml:space="preserve">- </w:t>
      </w:r>
      <w:r w:rsidR="0002503A">
        <w:rPr>
          <w:sz w:val="22"/>
          <w:szCs w:val="22"/>
        </w:rPr>
        <w:t>покос травы на территории и 3 (три метра) от ограждения по периметру</w:t>
      </w:r>
      <w:r>
        <w:rPr>
          <w:sz w:val="22"/>
          <w:szCs w:val="22"/>
        </w:rPr>
        <w:t xml:space="preserve">; </w:t>
      </w:r>
    </w:p>
    <w:p w:rsidR="00F3118C" w:rsidRPr="00572297" w:rsidRDefault="00F3118C" w:rsidP="00F3118C">
      <w:pPr>
        <w:jc w:val="both"/>
        <w:rPr>
          <w:sz w:val="22"/>
          <w:szCs w:val="22"/>
        </w:rPr>
      </w:pPr>
      <w:r>
        <w:rPr>
          <w:sz w:val="22"/>
          <w:szCs w:val="22"/>
        </w:rPr>
        <w:t xml:space="preserve">- </w:t>
      </w:r>
      <w:r w:rsidR="0002503A">
        <w:rPr>
          <w:sz w:val="22"/>
          <w:szCs w:val="22"/>
        </w:rPr>
        <w:t>складирование и перенос скошенной травы на территории</w:t>
      </w:r>
      <w:r>
        <w:rPr>
          <w:sz w:val="22"/>
          <w:szCs w:val="22"/>
        </w:rPr>
        <w:t>;</w:t>
      </w:r>
    </w:p>
    <w:p w:rsidR="00F3118C" w:rsidRDefault="00F3118C" w:rsidP="00F3118C">
      <w:pPr>
        <w:jc w:val="both"/>
        <w:rPr>
          <w:b/>
          <w:sz w:val="22"/>
          <w:szCs w:val="22"/>
        </w:rPr>
      </w:pPr>
    </w:p>
    <w:p w:rsidR="00C7703B" w:rsidRPr="00AE1E3F" w:rsidRDefault="00C7703B" w:rsidP="00C7703B">
      <w:pPr>
        <w:jc w:val="both"/>
        <w:rPr>
          <w:b/>
          <w:sz w:val="22"/>
          <w:szCs w:val="22"/>
        </w:rPr>
      </w:pPr>
      <w:r w:rsidRPr="00AE1E3F">
        <w:rPr>
          <w:b/>
          <w:sz w:val="22"/>
          <w:szCs w:val="22"/>
        </w:rPr>
        <w:t>Общие требования к оказанию услуг:</w:t>
      </w:r>
    </w:p>
    <w:p w:rsidR="00C7703B" w:rsidRPr="008313C0" w:rsidRDefault="00C7703B" w:rsidP="00C7703B">
      <w:pPr>
        <w:pStyle w:val="affffc"/>
        <w:numPr>
          <w:ilvl w:val="0"/>
          <w:numId w:val="33"/>
        </w:numPr>
        <w:shd w:val="clear" w:color="auto" w:fill="FFFFFF"/>
        <w:spacing w:after="0" w:line="240" w:lineRule="auto"/>
        <w:jc w:val="both"/>
        <w:rPr>
          <w:rFonts w:ascii="Times New Roman" w:eastAsia="Times New Roman" w:hAnsi="Times New Roman"/>
          <w:lang w:eastAsia="ru-RU"/>
        </w:rPr>
      </w:pPr>
      <w:r w:rsidRPr="008313C0">
        <w:rPr>
          <w:rFonts w:ascii="Times New Roman" w:hAnsi="Times New Roman"/>
        </w:rPr>
        <w:t xml:space="preserve">Услуги оказываются с момента заключения контракта </w:t>
      </w:r>
      <w:r w:rsidR="008313C0" w:rsidRPr="008313C0">
        <w:rPr>
          <w:rFonts w:ascii="Times New Roman" w:hAnsi="Times New Roman"/>
        </w:rPr>
        <w:t>по заявке Заказчика</w:t>
      </w:r>
      <w:r w:rsidRPr="008313C0">
        <w:rPr>
          <w:rFonts w:ascii="Times New Roman" w:hAnsi="Times New Roman"/>
        </w:rPr>
        <w:t>.</w:t>
      </w:r>
    </w:p>
    <w:p w:rsidR="00C7703B" w:rsidRPr="008313C0" w:rsidRDefault="00C7703B" w:rsidP="00C7703B">
      <w:pPr>
        <w:pStyle w:val="affffc"/>
        <w:numPr>
          <w:ilvl w:val="0"/>
          <w:numId w:val="33"/>
        </w:numPr>
        <w:shd w:val="clear" w:color="auto" w:fill="FFFFFF"/>
        <w:spacing w:after="0" w:line="240" w:lineRule="auto"/>
        <w:jc w:val="both"/>
        <w:rPr>
          <w:rFonts w:ascii="Times New Roman" w:eastAsia="Times New Roman" w:hAnsi="Times New Roman"/>
          <w:lang w:eastAsia="ru-RU"/>
        </w:rPr>
      </w:pPr>
      <w:r w:rsidRPr="008313C0">
        <w:rPr>
          <w:rFonts w:ascii="Times New Roman" w:hAnsi="Times New Roman"/>
        </w:rPr>
        <w:t>Временной период оказания услуг в течение дня с 6:00 до 20:00 местного времени.</w:t>
      </w:r>
    </w:p>
    <w:p w:rsidR="00C7703B" w:rsidRPr="008313C0" w:rsidRDefault="00C7703B" w:rsidP="00C7703B">
      <w:pPr>
        <w:pStyle w:val="affffc"/>
        <w:numPr>
          <w:ilvl w:val="0"/>
          <w:numId w:val="33"/>
        </w:numPr>
        <w:shd w:val="clear" w:color="auto" w:fill="FFFFFF"/>
        <w:spacing w:before="100" w:beforeAutospacing="1" w:after="100" w:afterAutospacing="1" w:line="240" w:lineRule="auto"/>
        <w:jc w:val="both"/>
        <w:rPr>
          <w:rFonts w:ascii="Times New Roman" w:hAnsi="Times New Roman"/>
        </w:rPr>
      </w:pPr>
      <w:r w:rsidRPr="008313C0">
        <w:rPr>
          <w:rFonts w:ascii="Times New Roman" w:hAnsi="Times New Roman"/>
        </w:rPr>
        <w:t xml:space="preserve">С момента поступления заявки Заказчика услуги должны быть оказаны в </w:t>
      </w:r>
      <w:r w:rsidRPr="008313C0">
        <w:rPr>
          <w:rFonts w:ascii="Times New Roman" w:hAnsi="Times New Roman"/>
          <w:b/>
          <w:i/>
        </w:rPr>
        <w:t xml:space="preserve">течение </w:t>
      </w:r>
      <w:r w:rsidR="00191F36">
        <w:rPr>
          <w:rFonts w:ascii="Times New Roman" w:hAnsi="Times New Roman"/>
          <w:b/>
          <w:i/>
        </w:rPr>
        <w:t>двух</w:t>
      </w:r>
      <w:r w:rsidRPr="008313C0">
        <w:rPr>
          <w:rFonts w:ascii="Times New Roman" w:hAnsi="Times New Roman"/>
          <w:b/>
          <w:i/>
        </w:rPr>
        <w:t xml:space="preserve"> рабоч</w:t>
      </w:r>
      <w:r w:rsidR="00191F36">
        <w:rPr>
          <w:rFonts w:ascii="Times New Roman" w:hAnsi="Times New Roman"/>
          <w:b/>
          <w:i/>
        </w:rPr>
        <w:t>их</w:t>
      </w:r>
      <w:r w:rsidRPr="008313C0">
        <w:rPr>
          <w:rFonts w:ascii="Times New Roman" w:hAnsi="Times New Roman"/>
          <w:b/>
          <w:i/>
        </w:rPr>
        <w:t xml:space="preserve"> д</w:t>
      </w:r>
      <w:r w:rsidR="00191F36">
        <w:rPr>
          <w:rFonts w:ascii="Times New Roman" w:hAnsi="Times New Roman"/>
          <w:b/>
          <w:i/>
        </w:rPr>
        <w:t>ней</w:t>
      </w:r>
      <w:r w:rsidRPr="008313C0">
        <w:rPr>
          <w:rFonts w:ascii="Times New Roman" w:hAnsi="Times New Roman"/>
        </w:rPr>
        <w:t>.</w:t>
      </w:r>
    </w:p>
    <w:p w:rsidR="00C7703B" w:rsidRPr="00AE1E3F" w:rsidRDefault="007F319D" w:rsidP="00C7703B">
      <w:pPr>
        <w:pStyle w:val="affffc"/>
        <w:numPr>
          <w:ilvl w:val="0"/>
          <w:numId w:val="33"/>
        </w:numPr>
        <w:shd w:val="clear" w:color="auto" w:fill="FFFFFF"/>
        <w:spacing w:before="100" w:beforeAutospacing="1" w:after="100" w:afterAutospacing="1" w:line="240" w:lineRule="auto"/>
        <w:jc w:val="both"/>
        <w:rPr>
          <w:rFonts w:ascii="Times New Roman" w:hAnsi="Times New Roman"/>
          <w:lang w:eastAsia="ar-SA"/>
        </w:rPr>
      </w:pPr>
      <w:r>
        <w:rPr>
          <w:rFonts w:ascii="Times New Roman" w:hAnsi="Times New Roman"/>
          <w:lang w:eastAsia="ar-SA"/>
        </w:rPr>
        <w:t>Скашивание травы производится механизированным способом</w:t>
      </w:r>
      <w:r w:rsidR="00C7703B" w:rsidRPr="00AE1E3F">
        <w:rPr>
          <w:rFonts w:ascii="Times New Roman" w:hAnsi="Times New Roman"/>
          <w:lang w:eastAsia="ar-SA"/>
        </w:rPr>
        <w:t>.</w:t>
      </w:r>
    </w:p>
    <w:p w:rsidR="00C7703B" w:rsidRPr="00AE1E3F" w:rsidRDefault="00C7703B" w:rsidP="00C7703B">
      <w:pPr>
        <w:pStyle w:val="affffc"/>
        <w:numPr>
          <w:ilvl w:val="0"/>
          <w:numId w:val="33"/>
        </w:numPr>
        <w:shd w:val="clear" w:color="auto" w:fill="FFFFFF"/>
        <w:spacing w:before="100" w:beforeAutospacing="1" w:after="100" w:afterAutospacing="1" w:line="240" w:lineRule="auto"/>
        <w:jc w:val="both"/>
        <w:rPr>
          <w:rFonts w:ascii="Times New Roman" w:eastAsia="Times New Roman" w:hAnsi="Times New Roman"/>
          <w:color w:val="000000"/>
          <w:lang w:eastAsia="ru-RU"/>
        </w:rPr>
      </w:pPr>
      <w:r w:rsidRPr="00AE1E3F">
        <w:rPr>
          <w:rFonts w:ascii="Times New Roman" w:hAnsi="Times New Roman"/>
          <w:lang w:eastAsia="ar-SA"/>
        </w:rPr>
        <w:t>Услуги оказываются собственными силами Исполнителя, либо с привлечением Исполнителем третьих лиц.</w:t>
      </w:r>
    </w:p>
    <w:p w:rsidR="00C7703B" w:rsidRPr="00405422" w:rsidRDefault="00B54636" w:rsidP="00C7703B">
      <w:pPr>
        <w:pStyle w:val="affffc"/>
        <w:numPr>
          <w:ilvl w:val="0"/>
          <w:numId w:val="33"/>
        </w:numPr>
        <w:spacing w:after="0" w:line="240" w:lineRule="auto"/>
        <w:jc w:val="both"/>
        <w:rPr>
          <w:rFonts w:ascii="Times New Roman" w:hAnsi="Times New Roman"/>
        </w:rPr>
      </w:pPr>
      <w:r>
        <w:rPr>
          <w:rFonts w:ascii="Times New Roman" w:hAnsi="Times New Roman"/>
        </w:rPr>
        <w:t>Высота травостоя после скашивания в месте оказания услуг не должна превышать 50 см – 10 см.</w:t>
      </w:r>
    </w:p>
    <w:p w:rsidR="00C7703B" w:rsidRPr="00AE1E3F" w:rsidRDefault="00CC318A" w:rsidP="00C7703B">
      <w:pPr>
        <w:pStyle w:val="affffc"/>
        <w:numPr>
          <w:ilvl w:val="0"/>
          <w:numId w:val="33"/>
        </w:numPr>
        <w:shd w:val="clear" w:color="auto" w:fill="FFFFFF"/>
        <w:spacing w:before="100" w:beforeAutospacing="1" w:after="100" w:afterAutospacing="1" w:line="240" w:lineRule="auto"/>
        <w:jc w:val="both"/>
        <w:rPr>
          <w:rFonts w:ascii="Times New Roman" w:eastAsia="Times New Roman" w:hAnsi="Times New Roman"/>
          <w:color w:val="000000"/>
          <w:lang w:eastAsia="ru-RU"/>
        </w:rPr>
      </w:pPr>
      <w:r>
        <w:rPr>
          <w:rFonts w:ascii="Times New Roman" w:hAnsi="Times New Roman"/>
        </w:rPr>
        <w:t>Исполнитель обеспечивает рабочий персонал необходимым инструментом и спецодеждой</w:t>
      </w:r>
      <w:r w:rsidR="00C7703B" w:rsidRPr="00AE1E3F">
        <w:rPr>
          <w:rFonts w:ascii="Times New Roman" w:hAnsi="Times New Roman"/>
        </w:rPr>
        <w:t>.</w:t>
      </w:r>
    </w:p>
    <w:p w:rsidR="00C7703B" w:rsidRPr="00C20A1E" w:rsidRDefault="00C7703B" w:rsidP="00C7703B">
      <w:pPr>
        <w:pStyle w:val="affffc"/>
        <w:numPr>
          <w:ilvl w:val="0"/>
          <w:numId w:val="33"/>
        </w:numPr>
        <w:shd w:val="clear" w:color="auto" w:fill="FFFFFF"/>
        <w:spacing w:before="100" w:beforeAutospacing="1" w:after="100" w:afterAutospacing="1" w:line="240" w:lineRule="auto"/>
        <w:jc w:val="both"/>
        <w:rPr>
          <w:rFonts w:ascii="Times New Roman" w:eastAsia="Times New Roman" w:hAnsi="Times New Roman"/>
          <w:color w:val="000000"/>
          <w:lang w:eastAsia="ru-RU"/>
        </w:rPr>
      </w:pPr>
      <w:r w:rsidRPr="00AE1E3F">
        <w:rPr>
          <w:rFonts w:ascii="Times New Roman" w:hAnsi="Times New Roman"/>
        </w:rPr>
        <w:t>Исполнитель обязан согласовать с Заказчиком и информировать его о времени начала и окончания оказания услуг в соответствии с графиком работы Заказчика.</w:t>
      </w:r>
    </w:p>
    <w:p w:rsidR="00C20A1E" w:rsidRPr="00C20A1E" w:rsidRDefault="00C20A1E" w:rsidP="00C7703B">
      <w:pPr>
        <w:pStyle w:val="affffc"/>
        <w:numPr>
          <w:ilvl w:val="0"/>
          <w:numId w:val="33"/>
        </w:numPr>
        <w:shd w:val="clear" w:color="auto" w:fill="FFFFFF"/>
        <w:spacing w:before="100" w:beforeAutospacing="1" w:after="100" w:afterAutospacing="1" w:line="240" w:lineRule="auto"/>
        <w:jc w:val="both"/>
        <w:rPr>
          <w:rFonts w:ascii="Times New Roman" w:eastAsia="Times New Roman" w:hAnsi="Times New Roman"/>
          <w:color w:val="000000"/>
          <w:lang w:eastAsia="ru-RU"/>
        </w:rPr>
      </w:pPr>
      <w:r>
        <w:rPr>
          <w:rFonts w:ascii="Times New Roman" w:hAnsi="Times New Roman"/>
        </w:rPr>
        <w:t>При необходимости Исполнитель обеспечивает надлежащее ограждение места оказания услуг.</w:t>
      </w:r>
    </w:p>
    <w:p w:rsidR="00C20A1E" w:rsidRPr="00AE1E3F" w:rsidRDefault="00C20A1E" w:rsidP="00C7703B">
      <w:pPr>
        <w:pStyle w:val="affffc"/>
        <w:numPr>
          <w:ilvl w:val="0"/>
          <w:numId w:val="33"/>
        </w:numPr>
        <w:shd w:val="clear" w:color="auto" w:fill="FFFFFF"/>
        <w:spacing w:before="100" w:beforeAutospacing="1" w:after="100" w:afterAutospacing="1" w:line="240" w:lineRule="auto"/>
        <w:jc w:val="both"/>
        <w:rPr>
          <w:rFonts w:ascii="Times New Roman" w:eastAsia="Times New Roman" w:hAnsi="Times New Roman"/>
          <w:color w:val="000000"/>
          <w:lang w:eastAsia="ru-RU"/>
        </w:rPr>
      </w:pPr>
      <w:r>
        <w:rPr>
          <w:rFonts w:ascii="Times New Roman" w:hAnsi="Times New Roman"/>
        </w:rPr>
        <w:t>Исполнитель несет полную ответственность по технике безопасности, охране труда, здоровья рабочих.</w:t>
      </w:r>
    </w:p>
    <w:p w:rsidR="00C7703B" w:rsidRPr="00AE1E3F" w:rsidRDefault="00C7703B" w:rsidP="00C7703B">
      <w:pPr>
        <w:pStyle w:val="affffc"/>
        <w:numPr>
          <w:ilvl w:val="0"/>
          <w:numId w:val="33"/>
        </w:numPr>
        <w:shd w:val="clear" w:color="auto" w:fill="FFFFFF"/>
        <w:spacing w:before="100" w:beforeAutospacing="1" w:after="100" w:afterAutospacing="1" w:line="240" w:lineRule="auto"/>
        <w:jc w:val="both"/>
        <w:rPr>
          <w:rFonts w:ascii="Times New Roman" w:eastAsia="Times New Roman" w:hAnsi="Times New Roman"/>
          <w:color w:val="000000"/>
          <w:lang w:eastAsia="ru-RU"/>
        </w:rPr>
      </w:pPr>
      <w:r w:rsidRPr="00AE1E3F">
        <w:rPr>
          <w:rFonts w:ascii="Times New Roman" w:hAnsi="Times New Roman"/>
        </w:rPr>
        <w:t>Исполнитель должен обеспечить сохранность имущества Заказчика при оказании услуг, - оказывать услуги способом, исключающим повреждения зданий, сооружений, ограждений и прочих строительных конструкций (</w:t>
      </w:r>
      <w:r w:rsidR="00CC318A">
        <w:rPr>
          <w:rFonts w:ascii="Times New Roman" w:hAnsi="Times New Roman"/>
        </w:rPr>
        <w:t>стекла</w:t>
      </w:r>
      <w:r w:rsidRPr="00AE1E3F">
        <w:rPr>
          <w:rFonts w:ascii="Times New Roman" w:hAnsi="Times New Roman"/>
        </w:rPr>
        <w:t>). В случае нанесения ущерба имуществу Заказчика, Исполнитель обязан произвести восстановительные работы до окончания срока действия Контракта.</w:t>
      </w:r>
    </w:p>
    <w:p w:rsidR="00C7703B" w:rsidRDefault="00C7703B" w:rsidP="00C7703B">
      <w:pPr>
        <w:pStyle w:val="affffc"/>
        <w:shd w:val="clear" w:color="auto" w:fill="FFFFFF"/>
        <w:spacing w:before="100" w:beforeAutospacing="1" w:after="100" w:afterAutospacing="1" w:line="240" w:lineRule="auto"/>
        <w:ind w:left="0"/>
        <w:jc w:val="both"/>
        <w:rPr>
          <w:rFonts w:ascii="Times New Roman" w:hAnsi="Times New Roman"/>
          <w:b/>
        </w:rPr>
      </w:pPr>
    </w:p>
    <w:p w:rsidR="0057678F" w:rsidRDefault="0057678F" w:rsidP="00C7703B">
      <w:pPr>
        <w:pStyle w:val="affffc"/>
        <w:shd w:val="clear" w:color="auto" w:fill="FFFFFF"/>
        <w:spacing w:before="100" w:beforeAutospacing="1" w:after="100" w:afterAutospacing="1" w:line="240" w:lineRule="auto"/>
        <w:ind w:left="0"/>
        <w:jc w:val="both"/>
        <w:rPr>
          <w:rFonts w:ascii="Times New Roman" w:hAnsi="Times New Roman"/>
          <w:b/>
        </w:rPr>
      </w:pPr>
    </w:p>
    <w:tbl>
      <w:tblPr>
        <w:tblW w:w="20758" w:type="dxa"/>
        <w:tblInd w:w="108" w:type="dxa"/>
        <w:tblLayout w:type="fixed"/>
        <w:tblLook w:val="04A0" w:firstRow="1" w:lastRow="0" w:firstColumn="1" w:lastColumn="0" w:noHBand="0" w:noVBand="1"/>
      </w:tblPr>
      <w:tblGrid>
        <w:gridCol w:w="5219"/>
        <w:gridCol w:w="5219"/>
        <w:gridCol w:w="5219"/>
        <w:gridCol w:w="5101"/>
      </w:tblGrid>
      <w:tr w:rsidR="0064719E" w:rsidTr="00470768">
        <w:trPr>
          <w:trHeight w:val="243"/>
        </w:trPr>
        <w:tc>
          <w:tcPr>
            <w:tcW w:w="5219" w:type="dxa"/>
          </w:tcPr>
          <w:p w:rsidR="0064719E" w:rsidRPr="00866027" w:rsidRDefault="0064719E" w:rsidP="00470768">
            <w:pPr>
              <w:tabs>
                <w:tab w:val="left" w:pos="284"/>
              </w:tabs>
              <w:jc w:val="center"/>
              <w:rPr>
                <w:sz w:val="22"/>
                <w:szCs w:val="22"/>
              </w:rPr>
            </w:pPr>
            <w:r w:rsidRPr="004B620D">
              <w:rPr>
                <w:sz w:val="20"/>
                <w:szCs w:val="20"/>
              </w:rPr>
              <w:br w:type="page"/>
            </w:r>
            <w:r w:rsidRPr="00866027">
              <w:rPr>
                <w:b/>
                <w:sz w:val="22"/>
                <w:szCs w:val="22"/>
              </w:rPr>
              <w:t>ЗАКАЗЧИК</w:t>
            </w:r>
          </w:p>
          <w:p w:rsidR="0064719E" w:rsidRPr="00866027" w:rsidRDefault="0064719E" w:rsidP="00470768">
            <w:pPr>
              <w:rPr>
                <w:sz w:val="22"/>
                <w:szCs w:val="22"/>
              </w:rPr>
            </w:pPr>
            <w:r w:rsidRPr="00866027">
              <w:rPr>
                <w:sz w:val="22"/>
                <w:szCs w:val="22"/>
              </w:rPr>
              <w:t xml:space="preserve"> </w:t>
            </w:r>
          </w:p>
        </w:tc>
        <w:tc>
          <w:tcPr>
            <w:tcW w:w="5219" w:type="dxa"/>
          </w:tcPr>
          <w:p w:rsidR="0064719E" w:rsidRPr="00866027" w:rsidRDefault="0064719E" w:rsidP="00470768">
            <w:pPr>
              <w:jc w:val="center"/>
              <w:rPr>
                <w:b/>
                <w:sz w:val="22"/>
                <w:szCs w:val="22"/>
              </w:rPr>
            </w:pPr>
            <w:r>
              <w:rPr>
                <w:b/>
                <w:sz w:val="22"/>
                <w:szCs w:val="22"/>
              </w:rPr>
              <w:t>ИСПОЛНИТЕЛЬ</w:t>
            </w:r>
          </w:p>
          <w:p w:rsidR="0064719E" w:rsidRPr="00866027" w:rsidRDefault="0064719E" w:rsidP="00470768">
            <w:pPr>
              <w:rPr>
                <w:b/>
                <w:sz w:val="22"/>
                <w:szCs w:val="22"/>
              </w:rPr>
            </w:pPr>
            <w:r w:rsidRPr="00866027">
              <w:rPr>
                <w:sz w:val="22"/>
                <w:szCs w:val="22"/>
              </w:rPr>
              <w:t xml:space="preserve"> </w:t>
            </w:r>
          </w:p>
        </w:tc>
        <w:tc>
          <w:tcPr>
            <w:tcW w:w="5219" w:type="dxa"/>
            <w:hideMark/>
          </w:tcPr>
          <w:p w:rsidR="0064719E" w:rsidRDefault="0064719E" w:rsidP="00470768">
            <w:pPr>
              <w:jc w:val="center"/>
              <w:rPr>
                <w:b/>
                <w:sz w:val="22"/>
                <w:szCs w:val="22"/>
              </w:rPr>
            </w:pPr>
          </w:p>
        </w:tc>
        <w:tc>
          <w:tcPr>
            <w:tcW w:w="5101" w:type="dxa"/>
            <w:hideMark/>
          </w:tcPr>
          <w:p w:rsidR="0064719E" w:rsidRDefault="0064719E" w:rsidP="00470768">
            <w:pPr>
              <w:jc w:val="center"/>
              <w:rPr>
                <w:b/>
                <w:sz w:val="22"/>
                <w:szCs w:val="22"/>
              </w:rPr>
            </w:pPr>
          </w:p>
        </w:tc>
      </w:tr>
      <w:tr w:rsidR="0064719E" w:rsidTr="00470768">
        <w:trPr>
          <w:trHeight w:val="1266"/>
        </w:trPr>
        <w:tc>
          <w:tcPr>
            <w:tcW w:w="5219" w:type="dxa"/>
          </w:tcPr>
          <w:p w:rsidR="0064719E" w:rsidRDefault="0064719E" w:rsidP="00470768">
            <w:pPr>
              <w:rPr>
                <w:sz w:val="22"/>
                <w:szCs w:val="22"/>
              </w:rPr>
            </w:pPr>
          </w:p>
        </w:tc>
        <w:tc>
          <w:tcPr>
            <w:tcW w:w="5219" w:type="dxa"/>
          </w:tcPr>
          <w:p w:rsidR="0064719E" w:rsidRDefault="0064719E" w:rsidP="00470768">
            <w:pPr>
              <w:rPr>
                <w:sz w:val="22"/>
                <w:szCs w:val="22"/>
              </w:rPr>
            </w:pPr>
          </w:p>
        </w:tc>
        <w:tc>
          <w:tcPr>
            <w:tcW w:w="5219" w:type="dxa"/>
          </w:tcPr>
          <w:p w:rsidR="0064719E" w:rsidRDefault="0064719E" w:rsidP="00470768">
            <w:pPr>
              <w:rPr>
                <w:sz w:val="22"/>
                <w:szCs w:val="22"/>
              </w:rPr>
            </w:pPr>
          </w:p>
        </w:tc>
        <w:tc>
          <w:tcPr>
            <w:tcW w:w="5101" w:type="dxa"/>
          </w:tcPr>
          <w:p w:rsidR="0064719E" w:rsidRDefault="0064719E" w:rsidP="00470768">
            <w:pPr>
              <w:rPr>
                <w:b/>
                <w:sz w:val="22"/>
                <w:szCs w:val="22"/>
              </w:rPr>
            </w:pPr>
          </w:p>
        </w:tc>
      </w:tr>
    </w:tbl>
    <w:p w:rsidR="003B62CA" w:rsidRPr="002C4C2B" w:rsidRDefault="003B62CA" w:rsidP="00A30024">
      <w:pPr>
        <w:rPr>
          <w:sz w:val="22"/>
          <w:szCs w:val="22"/>
        </w:rPr>
      </w:pPr>
    </w:p>
    <w:sectPr w:rsidR="003B62CA" w:rsidRPr="002C4C2B" w:rsidSect="00191F36">
      <w:headerReference w:type="default" r:id="rId9"/>
      <w:footerReference w:type="default" r:id="rId10"/>
      <w:pgSz w:w="11906" w:h="16838"/>
      <w:pgMar w:top="993" w:right="567" w:bottom="357" w:left="1134"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823" w:rsidRDefault="00FF1823">
      <w:r>
        <w:separator/>
      </w:r>
    </w:p>
  </w:endnote>
  <w:endnote w:type="continuationSeparator" w:id="0">
    <w:p w:rsidR="00FF1823" w:rsidRDefault="00FF1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charset w:val="00"/>
    <w:family w:val="modern"/>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charset w:val="00"/>
    <w:family w:val="roman"/>
    <w:pitch w:val="default"/>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9550262"/>
      <w:docPartObj>
        <w:docPartGallery w:val="Page Numbers (Bottom of Page)"/>
        <w:docPartUnique/>
      </w:docPartObj>
    </w:sdtPr>
    <w:sdtEndPr/>
    <w:sdtContent>
      <w:p w:rsidR="00994E69" w:rsidRDefault="00793544">
        <w:pPr>
          <w:pStyle w:val="af0"/>
          <w:jc w:val="right"/>
        </w:pPr>
        <w:r>
          <w:fldChar w:fldCharType="begin"/>
        </w:r>
        <w:r>
          <w:instrText>PAGE   \* MERGEFORMAT</w:instrText>
        </w:r>
        <w:r>
          <w:fldChar w:fldCharType="separate"/>
        </w:r>
        <w:r w:rsidR="00F91A37">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823" w:rsidRDefault="00FF1823">
      <w:r>
        <w:separator/>
      </w:r>
    </w:p>
  </w:footnote>
  <w:footnote w:type="continuationSeparator" w:id="0">
    <w:p w:rsidR="00FF1823" w:rsidRDefault="00FF18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4E69" w:rsidRDefault="00994E69">
    <w:pPr>
      <w:spacing w:line="14" w:lineRule="auto"/>
      <w:rPr>
        <w:sz w:val="4"/>
        <w:szCs w:val="4"/>
      </w:rPr>
    </w:pPr>
    <w:r>
      <w:rPr>
        <w:noProof/>
      </w:rPr>
      <w:drawing>
        <wp:anchor distT="0" distB="0" distL="114300" distR="114300" simplePos="0" relativeHeight="251657728"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7450" cy="604837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DB834EC"/>
    <w:lvl w:ilvl="0">
      <w:start w:val="1"/>
      <w:numFmt w:val="decimal"/>
      <w:pStyle w:val="2"/>
      <w:lvlText w:val="%1."/>
      <w:lvlJc w:val="left"/>
      <w:pPr>
        <w:tabs>
          <w:tab w:val="num" w:pos="643"/>
        </w:tabs>
        <w:ind w:left="643" w:hanging="360"/>
      </w:pPr>
    </w:lvl>
  </w:abstractNum>
  <w:abstractNum w:abstractNumId="1">
    <w:nsid w:val="FFFFFF82"/>
    <w:multiLevelType w:val="singleLevel"/>
    <w:tmpl w:val="5726D46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3">
    <w:nsid w:val="FFFFFF88"/>
    <w:multiLevelType w:val="singleLevel"/>
    <w:tmpl w:val="141857D0"/>
    <w:lvl w:ilvl="0">
      <w:start w:val="1"/>
      <w:numFmt w:val="decimal"/>
      <w:pStyle w:val="a"/>
      <w:lvlText w:val="%1."/>
      <w:lvlJc w:val="left"/>
      <w:pPr>
        <w:tabs>
          <w:tab w:val="num" w:pos="360"/>
        </w:tabs>
        <w:ind w:left="360" w:hanging="360"/>
      </w:pPr>
    </w:lvl>
  </w:abstractNum>
  <w:abstractNum w:abstractNumId="4">
    <w:nsid w:val="FFFFFFFE"/>
    <w:multiLevelType w:val="singleLevel"/>
    <w:tmpl w:val="12129448"/>
    <w:lvl w:ilvl="0">
      <w:numFmt w:val="bullet"/>
      <w:lvlText w:val="*"/>
      <w:lvlJc w:val="left"/>
    </w:lvl>
  </w:abstractNum>
  <w:abstractNum w:abstractNumId="5">
    <w:nsid w:val="00000002"/>
    <w:multiLevelType w:val="singleLevel"/>
    <w:tmpl w:val="00000002"/>
    <w:name w:val="WW8Num2"/>
    <w:lvl w:ilvl="0">
      <w:start w:val="1"/>
      <w:numFmt w:val="bullet"/>
      <w:suff w:val="nothing"/>
      <w:lvlText w:val=""/>
      <w:lvlJc w:val="left"/>
      <w:pPr>
        <w:tabs>
          <w:tab w:val="num" w:pos="0"/>
        </w:tabs>
        <w:ind w:left="0" w:firstLine="0"/>
      </w:pPr>
      <w:rPr>
        <w:rFonts w:ascii="Symbol" w:hAnsi="Symbol"/>
        <w:sz w:val="24"/>
        <w:szCs w:val="24"/>
        <w:lang w:val="en-US"/>
      </w:rPr>
    </w:lvl>
  </w:abstractNum>
  <w:abstractNum w:abstractNumId="6">
    <w:nsid w:val="00000008"/>
    <w:multiLevelType w:val="singleLevel"/>
    <w:tmpl w:val="00000008"/>
    <w:name w:val="WW8Num4"/>
    <w:lvl w:ilvl="0">
      <w:start w:val="1"/>
      <w:numFmt w:val="decimal"/>
      <w:lvlText w:val="%1."/>
      <w:lvlJc w:val="left"/>
      <w:pPr>
        <w:tabs>
          <w:tab w:val="num" w:pos="1080"/>
        </w:tabs>
        <w:ind w:left="1080" w:hanging="900"/>
      </w:pPr>
    </w:lvl>
  </w:abstractNum>
  <w:abstractNum w:abstractNumId="7">
    <w:nsid w:val="0000000A"/>
    <w:multiLevelType w:val="multilevel"/>
    <w:tmpl w:val="0000000A"/>
    <w:name w:val="WW8Num6"/>
    <w:lvl w:ilvl="0">
      <w:start w:val="2"/>
      <w:numFmt w:val="upperRoman"/>
      <w:lvlText w:val="РАЗДЕЛ %1."/>
      <w:lvlJc w:val="left"/>
      <w:pPr>
        <w:tabs>
          <w:tab w:val="num" w:pos="0"/>
        </w:tabs>
        <w:ind w:left="0" w:firstLine="0"/>
      </w:pPr>
    </w:lvl>
    <w:lvl w:ilvl="1">
      <w:start w:val="1"/>
      <w:numFmt w:val="decimal"/>
      <w:lvlText w:val="Раздел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rPr>
        <w:b/>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nsid w:val="0000000C"/>
    <w:multiLevelType w:val="multilevel"/>
    <w:tmpl w:val="52AAC7A4"/>
    <w:name w:val="WW8Num7"/>
    <w:lvl w:ilvl="0">
      <w:start w:val="1"/>
      <w:numFmt w:val="decimal"/>
      <w:lvlText w:val="%1."/>
      <w:lvlJc w:val="left"/>
      <w:pPr>
        <w:tabs>
          <w:tab w:val="num" w:pos="1980"/>
        </w:tabs>
        <w:ind w:left="1980" w:hanging="360"/>
      </w:pPr>
      <w:rPr>
        <w:sz w:val="24"/>
        <w:szCs w:val="24"/>
      </w:rPr>
    </w:lvl>
    <w:lvl w:ilvl="1">
      <w:start w:val="1"/>
      <w:numFmt w:val="decimal"/>
      <w:isLgl/>
      <w:lvlText w:val="%1.%2."/>
      <w:lvlJc w:val="left"/>
      <w:pPr>
        <w:tabs>
          <w:tab w:val="num" w:pos="2040"/>
        </w:tabs>
        <w:ind w:left="2040" w:hanging="420"/>
      </w:pPr>
      <w:rPr>
        <w:rFonts w:hint="default"/>
      </w:rPr>
    </w:lvl>
    <w:lvl w:ilvl="2">
      <w:start w:val="1"/>
      <w:numFmt w:val="decimal"/>
      <w:isLgl/>
      <w:lvlText w:val="%1.%2.%3."/>
      <w:lvlJc w:val="left"/>
      <w:pPr>
        <w:tabs>
          <w:tab w:val="num" w:pos="2340"/>
        </w:tabs>
        <w:ind w:left="2340" w:hanging="720"/>
      </w:pPr>
      <w:rPr>
        <w:rFonts w:hint="default"/>
      </w:rPr>
    </w:lvl>
    <w:lvl w:ilvl="3">
      <w:start w:val="1"/>
      <w:numFmt w:val="decimal"/>
      <w:isLgl/>
      <w:lvlText w:val="%1.%2.%3.%4."/>
      <w:lvlJc w:val="left"/>
      <w:pPr>
        <w:tabs>
          <w:tab w:val="num" w:pos="2340"/>
        </w:tabs>
        <w:ind w:left="2340" w:hanging="720"/>
      </w:pPr>
      <w:rPr>
        <w:rFonts w:hint="default"/>
      </w:rPr>
    </w:lvl>
    <w:lvl w:ilvl="4">
      <w:start w:val="1"/>
      <w:numFmt w:val="decimal"/>
      <w:isLgl/>
      <w:lvlText w:val="%1.%2.%3.%4.%5."/>
      <w:lvlJc w:val="left"/>
      <w:pPr>
        <w:tabs>
          <w:tab w:val="num" w:pos="2700"/>
        </w:tabs>
        <w:ind w:left="2700" w:hanging="1080"/>
      </w:pPr>
      <w:rPr>
        <w:rFonts w:hint="default"/>
      </w:rPr>
    </w:lvl>
    <w:lvl w:ilvl="5">
      <w:start w:val="1"/>
      <w:numFmt w:val="decimal"/>
      <w:isLgl/>
      <w:lvlText w:val="%1.%2.%3.%4.%5.%6."/>
      <w:lvlJc w:val="left"/>
      <w:pPr>
        <w:tabs>
          <w:tab w:val="num" w:pos="2700"/>
        </w:tabs>
        <w:ind w:left="2700" w:hanging="1080"/>
      </w:pPr>
      <w:rPr>
        <w:rFonts w:hint="default"/>
      </w:rPr>
    </w:lvl>
    <w:lvl w:ilvl="6">
      <w:start w:val="1"/>
      <w:numFmt w:val="decimal"/>
      <w:isLgl/>
      <w:lvlText w:val="%1.%2.%3.%4.%5.%6.%7."/>
      <w:lvlJc w:val="left"/>
      <w:pPr>
        <w:tabs>
          <w:tab w:val="num" w:pos="3060"/>
        </w:tabs>
        <w:ind w:left="306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420"/>
        </w:tabs>
        <w:ind w:left="3420" w:hanging="1800"/>
      </w:pPr>
      <w:rPr>
        <w:rFonts w:hint="default"/>
      </w:rPr>
    </w:lvl>
  </w:abstractNum>
  <w:abstractNum w:abstractNumId="9">
    <w:nsid w:val="0000000D"/>
    <w:multiLevelType w:val="multilevel"/>
    <w:tmpl w:val="0000000D"/>
    <w:name w:val="WW8Num8"/>
    <w:lvl w:ilvl="0">
      <w:start w:val="1"/>
      <w:numFmt w:val="decimal"/>
      <w:lvlText w:val="ЛОТ № %1 - "/>
      <w:lvlJc w:val="left"/>
      <w:pPr>
        <w:tabs>
          <w:tab w:val="num" w:pos="360"/>
        </w:tabs>
        <w:ind w:left="360" w:hanging="360"/>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12"/>
    <w:multiLevelType w:val="multilevel"/>
    <w:tmpl w:val="00000012"/>
    <w:name w:val="WW8Num10"/>
    <w:lvl w:ilvl="0">
      <w:start w:val="4"/>
      <w:numFmt w:val="decimal"/>
      <w:lvlText w:val="%1."/>
      <w:lvlJc w:val="left"/>
      <w:pPr>
        <w:tabs>
          <w:tab w:val="num" w:pos="760"/>
        </w:tabs>
        <w:ind w:left="7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00000014"/>
    <w:multiLevelType w:val="singleLevel"/>
    <w:tmpl w:val="00000014"/>
    <w:name w:val="WW8Num252"/>
    <w:lvl w:ilvl="0">
      <w:start w:val="1"/>
      <w:numFmt w:val="upperRoman"/>
      <w:lvlText w:val="%1."/>
      <w:lvlJc w:val="left"/>
      <w:pPr>
        <w:tabs>
          <w:tab w:val="num" w:pos="1152"/>
        </w:tabs>
        <w:ind w:left="1152" w:hanging="360"/>
      </w:pPr>
    </w:lvl>
  </w:abstractNum>
  <w:abstractNum w:abstractNumId="12">
    <w:nsid w:val="00000019"/>
    <w:multiLevelType w:val="multilevel"/>
    <w:tmpl w:val="00000019"/>
    <w:name w:val="WW8Num13"/>
    <w:lvl w:ilvl="0">
      <w:start w:val="1"/>
      <w:numFmt w:val="decimal"/>
      <w:lvlText w:val="%1."/>
      <w:lvlJc w:val="left"/>
      <w:pPr>
        <w:tabs>
          <w:tab w:val="num" w:pos="720"/>
        </w:tabs>
        <w:ind w:left="720" w:hanging="360"/>
      </w:pPr>
    </w:lvl>
    <w:lvl w:ilvl="1">
      <w:start w:val="2"/>
      <w:numFmt w:val="decimal"/>
      <w:lvlText w:val="%2."/>
      <w:lvlJc w:val="left"/>
      <w:pPr>
        <w:tabs>
          <w:tab w:val="num" w:pos="540"/>
        </w:tabs>
        <w:ind w:left="5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000001B"/>
    <w:multiLevelType w:val="singleLevel"/>
    <w:tmpl w:val="0000001B"/>
    <w:name w:val="WW8Num18"/>
    <w:lvl w:ilvl="0">
      <w:start w:val="1"/>
      <w:numFmt w:val="bullet"/>
      <w:lvlText w:val=""/>
      <w:lvlJc w:val="left"/>
      <w:pPr>
        <w:tabs>
          <w:tab w:val="num" w:pos="720"/>
        </w:tabs>
        <w:ind w:left="720" w:hanging="360"/>
      </w:pPr>
      <w:rPr>
        <w:rFonts w:ascii="Symbol" w:hAnsi="Symbol"/>
      </w:rPr>
    </w:lvl>
  </w:abstractNum>
  <w:abstractNum w:abstractNumId="14">
    <w:nsid w:val="0000001E"/>
    <w:multiLevelType w:val="singleLevel"/>
    <w:tmpl w:val="0000001E"/>
    <w:name w:val="WW8Num20"/>
    <w:lvl w:ilvl="0">
      <w:start w:val="1"/>
      <w:numFmt w:val="bullet"/>
      <w:lvlText w:val="–"/>
      <w:lvlJc w:val="left"/>
      <w:pPr>
        <w:tabs>
          <w:tab w:val="num" w:pos="92"/>
        </w:tabs>
        <w:ind w:left="92" w:hanging="360"/>
      </w:pPr>
      <w:rPr>
        <w:rFonts w:ascii="Times New Roman" w:hAnsi="Times New Roman" w:cs="Times New Roman"/>
        <w:sz w:val="24"/>
        <w:szCs w:val="24"/>
      </w:rPr>
    </w:lvl>
  </w:abstractNum>
  <w:abstractNum w:abstractNumId="15">
    <w:nsid w:val="0000001F"/>
    <w:multiLevelType w:val="multilevel"/>
    <w:tmpl w:val="7B1C80D0"/>
    <w:name w:val="WW8Num25"/>
    <w:lvl w:ilvl="0">
      <w:start w:val="1"/>
      <w:numFmt w:val="decimal"/>
      <w:lvlText w:val="%1."/>
      <w:lvlJc w:val="left"/>
      <w:pPr>
        <w:tabs>
          <w:tab w:val="num" w:pos="1152"/>
        </w:tabs>
        <w:ind w:left="1152" w:hanging="360"/>
      </w:pPr>
      <w:rPr>
        <w:rFonts w:hint="default"/>
        <w:b w:val="0"/>
        <w:sz w:val="24"/>
        <w:szCs w:val="24"/>
      </w:rPr>
    </w:lvl>
    <w:lvl w:ilvl="1">
      <w:start w:val="1"/>
      <w:numFmt w:val="none"/>
      <w:isLgl/>
      <w:lvlText w:val="7"/>
      <w:lvlJc w:val="left"/>
      <w:pPr>
        <w:tabs>
          <w:tab w:val="num" w:pos="1212"/>
        </w:tabs>
        <w:ind w:left="1212" w:hanging="420"/>
      </w:pPr>
      <w:rPr>
        <w:rFonts w:hint="default"/>
        <w:b/>
      </w:rPr>
    </w:lvl>
    <w:lvl w:ilvl="2">
      <w:start w:val="1"/>
      <w:numFmt w:val="decimal"/>
      <w:isLgl/>
      <w:lvlText w:val="%1.%2.%3."/>
      <w:lvlJc w:val="left"/>
      <w:pPr>
        <w:tabs>
          <w:tab w:val="num" w:pos="1512"/>
        </w:tabs>
        <w:ind w:left="1512" w:hanging="720"/>
      </w:pPr>
      <w:rPr>
        <w:rFonts w:hint="default"/>
      </w:rPr>
    </w:lvl>
    <w:lvl w:ilvl="3">
      <w:start w:val="1"/>
      <w:numFmt w:val="decimal"/>
      <w:isLgl/>
      <w:lvlText w:val="%1.%2.%3.%4."/>
      <w:lvlJc w:val="left"/>
      <w:pPr>
        <w:tabs>
          <w:tab w:val="num" w:pos="1512"/>
        </w:tabs>
        <w:ind w:left="1512" w:hanging="720"/>
      </w:pPr>
      <w:rPr>
        <w:rFonts w:hint="default"/>
      </w:rPr>
    </w:lvl>
    <w:lvl w:ilvl="4">
      <w:start w:val="1"/>
      <w:numFmt w:val="decimal"/>
      <w:isLgl/>
      <w:lvlText w:val="%1.%2.%3.%4.%5."/>
      <w:lvlJc w:val="left"/>
      <w:pPr>
        <w:tabs>
          <w:tab w:val="num" w:pos="1872"/>
        </w:tabs>
        <w:ind w:left="1872" w:hanging="1080"/>
      </w:pPr>
      <w:rPr>
        <w:rFonts w:hint="default"/>
      </w:rPr>
    </w:lvl>
    <w:lvl w:ilvl="5">
      <w:start w:val="1"/>
      <w:numFmt w:val="decimal"/>
      <w:isLgl/>
      <w:lvlText w:val="%1.%2.%3.%4.%5.%6."/>
      <w:lvlJc w:val="left"/>
      <w:pPr>
        <w:tabs>
          <w:tab w:val="num" w:pos="1872"/>
        </w:tabs>
        <w:ind w:left="1872" w:hanging="1080"/>
      </w:pPr>
      <w:rPr>
        <w:rFonts w:hint="default"/>
      </w:rPr>
    </w:lvl>
    <w:lvl w:ilvl="6">
      <w:start w:val="1"/>
      <w:numFmt w:val="decimal"/>
      <w:isLgl/>
      <w:lvlText w:val="%1.%2.%3.%4.%5.%6.%7."/>
      <w:lvlJc w:val="left"/>
      <w:pPr>
        <w:tabs>
          <w:tab w:val="num" w:pos="2232"/>
        </w:tabs>
        <w:ind w:left="2232" w:hanging="1440"/>
      </w:pPr>
      <w:rPr>
        <w:rFonts w:hint="default"/>
      </w:rPr>
    </w:lvl>
    <w:lvl w:ilvl="7">
      <w:start w:val="1"/>
      <w:numFmt w:val="decimal"/>
      <w:isLgl/>
      <w:lvlText w:val="%1.%2.%3.%4.%5.%6.%7.%8."/>
      <w:lvlJc w:val="left"/>
      <w:pPr>
        <w:tabs>
          <w:tab w:val="num" w:pos="2232"/>
        </w:tabs>
        <w:ind w:left="2232" w:hanging="1440"/>
      </w:pPr>
      <w:rPr>
        <w:rFonts w:hint="default"/>
      </w:rPr>
    </w:lvl>
    <w:lvl w:ilvl="8">
      <w:start w:val="1"/>
      <w:numFmt w:val="decimal"/>
      <w:isLgl/>
      <w:lvlText w:val="%1.%2.%3.%4.%5.%6.%7.%8.%9."/>
      <w:lvlJc w:val="left"/>
      <w:pPr>
        <w:tabs>
          <w:tab w:val="num" w:pos="2592"/>
        </w:tabs>
        <w:ind w:left="2592" w:hanging="1800"/>
      </w:pPr>
      <w:rPr>
        <w:rFonts w:hint="default"/>
      </w:rPr>
    </w:lvl>
  </w:abstractNum>
  <w:abstractNum w:abstractNumId="16">
    <w:nsid w:val="05925E3C"/>
    <w:multiLevelType w:val="multilevel"/>
    <w:tmpl w:val="17406C38"/>
    <w:name w:val="WW8Num27"/>
    <w:lvl w:ilvl="0">
      <w:start w:val="1"/>
      <w:numFmt w:val="upperRoman"/>
      <w:lvlText w:val="РАЗДЕЛ %1."/>
      <w:lvlJc w:val="left"/>
      <w:pPr>
        <w:tabs>
          <w:tab w:val="num" w:pos="0"/>
        </w:tabs>
        <w:ind w:left="0" w:firstLine="0"/>
      </w:pPr>
      <w:rPr>
        <w:rFonts w:hint="default"/>
        <w:b/>
        <w:color w:val="0000FF"/>
      </w:rPr>
    </w:lvl>
    <w:lvl w:ilvl="1">
      <w:start w:val="1"/>
      <w:numFmt w:val="decimal"/>
      <w:lvlText w:val="Раздел %1.%2"/>
      <w:lvlJc w:val="left"/>
      <w:pPr>
        <w:tabs>
          <w:tab w:val="num" w:pos="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7">
    <w:nsid w:val="080145A8"/>
    <w:multiLevelType w:val="hybridMultilevel"/>
    <w:tmpl w:val="FCAE46DA"/>
    <w:lvl w:ilvl="0" w:tplc="795EA332">
      <w:start w:val="1"/>
      <w:numFmt w:val="bullet"/>
      <w:pStyle w:val="a0"/>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9194048"/>
    <w:multiLevelType w:val="hybridMultilevel"/>
    <w:tmpl w:val="BBC60BD6"/>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9">
    <w:nsid w:val="0AC84928"/>
    <w:multiLevelType w:val="hybridMultilevel"/>
    <w:tmpl w:val="9F54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0844DC5"/>
    <w:multiLevelType w:val="multilevel"/>
    <w:tmpl w:val="0419001D"/>
    <w:name w:val="WW8Num30"/>
    <w:styleLink w:val="21"/>
    <w:lvl w:ilvl="0">
      <w:start w:val="2"/>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14D859E1"/>
    <w:multiLevelType w:val="multilevel"/>
    <w:tmpl w:val="A534321A"/>
    <w:name w:val="WW8Num31"/>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14DC63FC"/>
    <w:multiLevelType w:val="hybridMultilevel"/>
    <w:tmpl w:val="31587A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1BA24C1F"/>
    <w:multiLevelType w:val="multilevel"/>
    <w:tmpl w:val="4C8855BE"/>
    <w:lvl w:ilvl="0">
      <w:start w:val="1"/>
      <w:numFmt w:val="decimal"/>
      <w:pStyle w:val="ListNum"/>
      <w:lvlText w:val="%1."/>
      <w:lvlJc w:val="left"/>
      <w:pPr>
        <w:tabs>
          <w:tab w:val="num" w:pos="360"/>
        </w:tabs>
        <w:ind w:left="284" w:hanging="284"/>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nsid w:val="280F6EAA"/>
    <w:multiLevelType w:val="hybridMultilevel"/>
    <w:tmpl w:val="9D740590"/>
    <w:name w:val="WW8Num332"/>
    <w:styleLink w:val="30"/>
    <w:lvl w:ilvl="0" w:tplc="2BA8445C">
      <w:start w:val="1"/>
      <w:numFmt w:val="decimal"/>
      <w:lvlText w:val="%1."/>
      <w:lvlJc w:val="left"/>
      <w:pPr>
        <w:tabs>
          <w:tab w:val="num" w:pos="360"/>
        </w:tabs>
        <w:ind w:left="360" w:hanging="360"/>
      </w:pPr>
    </w:lvl>
    <w:lvl w:ilvl="1" w:tplc="D102F142" w:tentative="1">
      <w:start w:val="1"/>
      <w:numFmt w:val="lowerLetter"/>
      <w:lvlText w:val="%2."/>
      <w:lvlJc w:val="left"/>
      <w:pPr>
        <w:tabs>
          <w:tab w:val="num" w:pos="1515"/>
        </w:tabs>
        <w:ind w:left="1515" w:hanging="360"/>
      </w:pPr>
    </w:lvl>
    <w:lvl w:ilvl="2" w:tplc="1402E184" w:tentative="1">
      <w:start w:val="1"/>
      <w:numFmt w:val="lowerRoman"/>
      <w:lvlText w:val="%3."/>
      <w:lvlJc w:val="right"/>
      <w:pPr>
        <w:tabs>
          <w:tab w:val="num" w:pos="2235"/>
        </w:tabs>
        <w:ind w:left="2235" w:hanging="180"/>
      </w:pPr>
    </w:lvl>
    <w:lvl w:ilvl="3" w:tplc="47CE288E" w:tentative="1">
      <w:start w:val="1"/>
      <w:numFmt w:val="decimal"/>
      <w:lvlText w:val="%4."/>
      <w:lvlJc w:val="left"/>
      <w:pPr>
        <w:tabs>
          <w:tab w:val="num" w:pos="2955"/>
        </w:tabs>
        <w:ind w:left="2955" w:hanging="360"/>
      </w:pPr>
    </w:lvl>
    <w:lvl w:ilvl="4" w:tplc="31AAA2FE" w:tentative="1">
      <w:start w:val="1"/>
      <w:numFmt w:val="lowerLetter"/>
      <w:lvlText w:val="%5."/>
      <w:lvlJc w:val="left"/>
      <w:pPr>
        <w:tabs>
          <w:tab w:val="num" w:pos="3675"/>
        </w:tabs>
        <w:ind w:left="3675" w:hanging="360"/>
      </w:pPr>
    </w:lvl>
    <w:lvl w:ilvl="5" w:tplc="5A18A5BC" w:tentative="1">
      <w:start w:val="1"/>
      <w:numFmt w:val="lowerRoman"/>
      <w:lvlText w:val="%6."/>
      <w:lvlJc w:val="right"/>
      <w:pPr>
        <w:tabs>
          <w:tab w:val="num" w:pos="4395"/>
        </w:tabs>
        <w:ind w:left="4395" w:hanging="180"/>
      </w:pPr>
    </w:lvl>
    <w:lvl w:ilvl="6" w:tplc="C6C62B4A" w:tentative="1">
      <w:start w:val="1"/>
      <w:numFmt w:val="decimal"/>
      <w:lvlText w:val="%7."/>
      <w:lvlJc w:val="left"/>
      <w:pPr>
        <w:tabs>
          <w:tab w:val="num" w:pos="5115"/>
        </w:tabs>
        <w:ind w:left="5115" w:hanging="360"/>
      </w:pPr>
    </w:lvl>
    <w:lvl w:ilvl="7" w:tplc="FA424766" w:tentative="1">
      <w:start w:val="1"/>
      <w:numFmt w:val="lowerLetter"/>
      <w:lvlText w:val="%8."/>
      <w:lvlJc w:val="left"/>
      <w:pPr>
        <w:tabs>
          <w:tab w:val="num" w:pos="5835"/>
        </w:tabs>
        <w:ind w:left="5835" w:hanging="360"/>
      </w:pPr>
    </w:lvl>
    <w:lvl w:ilvl="8" w:tplc="99F24192" w:tentative="1">
      <w:start w:val="1"/>
      <w:numFmt w:val="lowerRoman"/>
      <w:lvlText w:val="%9."/>
      <w:lvlJc w:val="right"/>
      <w:pPr>
        <w:tabs>
          <w:tab w:val="num" w:pos="6555"/>
        </w:tabs>
        <w:ind w:left="6555" w:hanging="180"/>
      </w:pPr>
    </w:lvl>
  </w:abstractNum>
  <w:abstractNum w:abstractNumId="25">
    <w:nsid w:val="2B8A7E46"/>
    <w:multiLevelType w:val="hybridMultilevel"/>
    <w:tmpl w:val="9F54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BD96F69"/>
    <w:multiLevelType w:val="hybridMultilevel"/>
    <w:tmpl w:val="8D58F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03A5DE3"/>
    <w:multiLevelType w:val="hybridMultilevel"/>
    <w:tmpl w:val="D5AE1EC6"/>
    <w:lvl w:ilvl="0" w:tplc="753C2288">
      <w:start w:val="1"/>
      <w:numFmt w:val="upperRoman"/>
      <w:pStyle w:val="a1"/>
      <w:lvlText w:val="%1."/>
      <w:lvlJc w:val="right"/>
      <w:pPr>
        <w:tabs>
          <w:tab w:val="num" w:pos="180"/>
        </w:tabs>
        <w:ind w:left="180" w:hanging="18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33FD4050"/>
    <w:multiLevelType w:val="hybridMultilevel"/>
    <w:tmpl w:val="F8BA892A"/>
    <w:lvl w:ilvl="0" w:tplc="76504702">
      <w:start w:val="1"/>
      <w:numFmt w:val="decimal"/>
      <w:lvlText w:val="%1."/>
      <w:lvlJc w:val="left"/>
      <w:pPr>
        <w:ind w:left="720" w:hanging="360"/>
      </w:pPr>
      <w:rPr>
        <w:rFonts w:eastAsia="Calibri"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357C16D9"/>
    <w:multiLevelType w:val="hybridMultilevel"/>
    <w:tmpl w:val="69CC0E7A"/>
    <w:lvl w:ilvl="0" w:tplc="76504702">
      <w:start w:val="1"/>
      <w:numFmt w:val="decimal"/>
      <w:lvlText w:val="%1."/>
      <w:lvlJc w:val="left"/>
      <w:pPr>
        <w:ind w:left="360" w:hanging="360"/>
      </w:pPr>
      <w:rPr>
        <w:rFonts w:eastAsia="Calibri"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3764439D"/>
    <w:multiLevelType w:val="hybridMultilevel"/>
    <w:tmpl w:val="E4B45418"/>
    <w:styleLink w:val="11"/>
    <w:lvl w:ilvl="0" w:tplc="19669D6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1"/>
      <w:lvlText w:val="%3."/>
      <w:lvlJc w:val="left"/>
      <w:pPr>
        <w:tabs>
          <w:tab w:val="num" w:pos="2487"/>
        </w:tabs>
        <w:ind w:left="2127"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32">
    <w:nsid w:val="3DE11769"/>
    <w:multiLevelType w:val="hybridMultilevel"/>
    <w:tmpl w:val="C7160CD0"/>
    <w:lvl w:ilvl="0" w:tplc="76504702">
      <w:start w:val="1"/>
      <w:numFmt w:val="decimal"/>
      <w:lvlText w:val="%1."/>
      <w:lvlJc w:val="left"/>
      <w:pPr>
        <w:ind w:left="360" w:hanging="360"/>
      </w:pPr>
      <w:rPr>
        <w:rFonts w:eastAsia="Calibri"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3F4D27BD"/>
    <w:multiLevelType w:val="multilevel"/>
    <w:tmpl w:val="04190023"/>
    <w:styleLink w:val="210"/>
    <w:lvl w:ilvl="0">
      <w:start w:val="1"/>
      <w:numFmt w:val="upperRoman"/>
      <w:lvlText w:val="Статья %1."/>
      <w:lvlJc w:val="left"/>
      <w:pPr>
        <w:tabs>
          <w:tab w:val="num" w:pos="1440"/>
        </w:tabs>
        <w:ind w:left="0" w:firstLine="0"/>
      </w:pPr>
      <w:rPr>
        <w:rFonts w:ascii="Times New Roman" w:hAnsi="Times New Roman"/>
      </w:rPr>
    </w:lvl>
    <w:lvl w:ilvl="1">
      <w:start w:val="1"/>
      <w:numFmt w:val="decimal"/>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410230F8"/>
    <w:multiLevelType w:val="hybridMultilevel"/>
    <w:tmpl w:val="335837C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nsid w:val="453F3719"/>
    <w:multiLevelType w:val="hybridMultilevel"/>
    <w:tmpl w:val="EE3C1A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4BE72BD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nsid w:val="57022D77"/>
    <w:multiLevelType w:val="hybridMultilevel"/>
    <w:tmpl w:val="C37E53B4"/>
    <w:name w:val="WW8Num2523"/>
    <w:styleLink w:val="13"/>
    <w:lvl w:ilvl="0" w:tplc="EF60EA2E">
      <w:start w:val="1"/>
      <w:numFmt w:val="decimal"/>
      <w:lvlText w:val="%1."/>
      <w:lvlJc w:val="left"/>
      <w:pPr>
        <w:ind w:left="720" w:hanging="360"/>
      </w:pPr>
      <w:rPr>
        <w:rFonts w:hint="default"/>
      </w:rPr>
    </w:lvl>
    <w:lvl w:ilvl="1" w:tplc="6CFEC220" w:tentative="1">
      <w:start w:val="1"/>
      <w:numFmt w:val="lowerLetter"/>
      <w:lvlText w:val="%2."/>
      <w:lvlJc w:val="left"/>
      <w:pPr>
        <w:ind w:left="1440" w:hanging="360"/>
      </w:pPr>
    </w:lvl>
    <w:lvl w:ilvl="2" w:tplc="F1CA8216" w:tentative="1">
      <w:start w:val="1"/>
      <w:numFmt w:val="lowerRoman"/>
      <w:lvlText w:val="%3."/>
      <w:lvlJc w:val="right"/>
      <w:pPr>
        <w:ind w:left="2160" w:hanging="180"/>
      </w:pPr>
    </w:lvl>
    <w:lvl w:ilvl="3" w:tplc="09AA081E" w:tentative="1">
      <w:start w:val="1"/>
      <w:numFmt w:val="decimal"/>
      <w:lvlText w:val="%4."/>
      <w:lvlJc w:val="left"/>
      <w:pPr>
        <w:ind w:left="2880" w:hanging="360"/>
      </w:pPr>
    </w:lvl>
    <w:lvl w:ilvl="4" w:tplc="D83AC4F8" w:tentative="1">
      <w:start w:val="1"/>
      <w:numFmt w:val="lowerLetter"/>
      <w:lvlText w:val="%5."/>
      <w:lvlJc w:val="left"/>
      <w:pPr>
        <w:ind w:left="3600" w:hanging="360"/>
      </w:pPr>
    </w:lvl>
    <w:lvl w:ilvl="5" w:tplc="F81A81E6" w:tentative="1">
      <w:start w:val="1"/>
      <w:numFmt w:val="lowerRoman"/>
      <w:lvlText w:val="%6."/>
      <w:lvlJc w:val="right"/>
      <w:pPr>
        <w:ind w:left="4320" w:hanging="180"/>
      </w:pPr>
    </w:lvl>
    <w:lvl w:ilvl="6" w:tplc="F014D496" w:tentative="1">
      <w:start w:val="1"/>
      <w:numFmt w:val="decimal"/>
      <w:lvlText w:val="%7."/>
      <w:lvlJc w:val="left"/>
      <w:pPr>
        <w:ind w:left="5040" w:hanging="360"/>
      </w:pPr>
    </w:lvl>
    <w:lvl w:ilvl="7" w:tplc="13B2096C" w:tentative="1">
      <w:start w:val="1"/>
      <w:numFmt w:val="lowerLetter"/>
      <w:lvlText w:val="%8."/>
      <w:lvlJc w:val="left"/>
      <w:pPr>
        <w:ind w:left="5760" w:hanging="360"/>
      </w:pPr>
    </w:lvl>
    <w:lvl w:ilvl="8" w:tplc="B510B046" w:tentative="1">
      <w:start w:val="1"/>
      <w:numFmt w:val="lowerRoman"/>
      <w:lvlText w:val="%9."/>
      <w:lvlJc w:val="right"/>
      <w:pPr>
        <w:ind w:left="6480" w:hanging="180"/>
      </w:pPr>
    </w:lvl>
  </w:abstractNum>
  <w:abstractNum w:abstractNumId="38">
    <w:nsid w:val="58835481"/>
    <w:multiLevelType w:val="hybridMultilevel"/>
    <w:tmpl w:val="8D58F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FF337B6"/>
    <w:multiLevelType w:val="multilevel"/>
    <w:tmpl w:val="83DAD9B2"/>
    <w:name w:val="WW8Num252323"/>
    <w:styleLink w:val="10"/>
    <w:lvl w:ilvl="0">
      <w:start w:val="3"/>
      <w:numFmt w:val="upperRoman"/>
      <w:lvlText w:val="РАРДЕЛ %1."/>
      <w:lvlJc w:val="left"/>
      <w:pPr>
        <w:tabs>
          <w:tab w:val="num" w:pos="1440"/>
        </w:tabs>
        <w:ind w:left="0" w:firstLine="0"/>
      </w:p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61D56B07"/>
    <w:multiLevelType w:val="hybridMultilevel"/>
    <w:tmpl w:val="745EC6B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1">
    <w:nsid w:val="62D840D7"/>
    <w:multiLevelType w:val="hybridMultilevel"/>
    <w:tmpl w:val="A08E0F9A"/>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36846B3"/>
    <w:multiLevelType w:val="hybridMultilevel"/>
    <w:tmpl w:val="422C1820"/>
    <w:styleLink w:val="130"/>
    <w:lvl w:ilvl="0" w:tplc="1F8452A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66F34A70"/>
    <w:multiLevelType w:val="hybridMultilevel"/>
    <w:tmpl w:val="FFEC9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67271EEC"/>
    <w:multiLevelType w:val="hybridMultilevel"/>
    <w:tmpl w:val="C37E53B4"/>
    <w:styleLink w:val="2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B5B41C4"/>
    <w:multiLevelType w:val="multilevel"/>
    <w:tmpl w:val="32E61C60"/>
    <w:styleLink w:val="110"/>
    <w:lvl w:ilvl="0">
      <w:start w:val="1"/>
      <w:numFmt w:val="decimal"/>
      <w:lvlText w:val="%1."/>
      <w:lvlJc w:val="left"/>
      <w:pPr>
        <w:tabs>
          <w:tab w:val="num" w:pos="1152"/>
        </w:tabs>
        <w:ind w:left="115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6B612A3C"/>
    <w:multiLevelType w:val="hybridMultilevel"/>
    <w:tmpl w:val="18C0FD9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
    <w:nsid w:val="6C9010A8"/>
    <w:multiLevelType w:val="hybridMultilevel"/>
    <w:tmpl w:val="8D58F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4F073B0"/>
    <w:multiLevelType w:val="multilevel"/>
    <w:tmpl w:val="99C8164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9">
    <w:nsid w:val="78AD5E0A"/>
    <w:multiLevelType w:val="hybridMultilevel"/>
    <w:tmpl w:val="E9D066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20"/>
  </w:num>
  <w:num w:numId="4">
    <w:abstractNumId w:val="33"/>
  </w:num>
  <w:num w:numId="5">
    <w:abstractNumId w:val="39"/>
  </w:num>
  <w:num w:numId="6">
    <w:abstractNumId w:val="45"/>
  </w:num>
  <w:num w:numId="7">
    <w:abstractNumId w:val="30"/>
  </w:num>
  <w:num w:numId="8">
    <w:abstractNumId w:val="27"/>
  </w:num>
  <w:num w:numId="9">
    <w:abstractNumId w:val="44"/>
  </w:num>
  <w:num w:numId="10">
    <w:abstractNumId w:val="24"/>
  </w:num>
  <w:num w:numId="11">
    <w:abstractNumId w:val="37"/>
  </w:num>
  <w:num w:numId="12">
    <w:abstractNumId w:val="42"/>
  </w:num>
  <w:num w:numId="13">
    <w:abstractNumId w:val="0"/>
  </w:num>
  <w:num w:numId="14">
    <w:abstractNumId w:val="38"/>
  </w:num>
  <w:num w:numId="15">
    <w:abstractNumId w:val="1"/>
  </w:num>
  <w:num w:numId="16">
    <w:abstractNumId w:val="17"/>
  </w:num>
  <w:num w:numId="17">
    <w:abstractNumId w:val="2"/>
  </w:num>
  <w:num w:numId="18">
    <w:abstractNumId w:val="23"/>
  </w:num>
  <w:num w:numId="19">
    <w:abstractNumId w:val="35"/>
  </w:num>
  <w:num w:numId="20">
    <w:abstractNumId w:val="22"/>
  </w:num>
  <w:num w:numId="21">
    <w:abstractNumId w:val="34"/>
  </w:num>
  <w:num w:numId="22">
    <w:abstractNumId w:val="46"/>
  </w:num>
  <w:num w:numId="23">
    <w:abstractNumId w:val="4"/>
    <w:lvlOverride w:ilvl="0">
      <w:lvl w:ilvl="0">
        <w:start w:val="65535"/>
        <w:numFmt w:val="bullet"/>
        <w:lvlText w:val="-"/>
        <w:legacy w:legacy="1" w:legacySpace="0" w:legacyIndent="133"/>
        <w:lvlJc w:val="left"/>
        <w:rPr>
          <w:rFonts w:ascii="Times New Roman" w:hAnsi="Times New Roman" w:cs="Times New Roman" w:hint="default"/>
        </w:rPr>
      </w:lvl>
    </w:lvlOverride>
  </w:num>
  <w:num w:numId="24">
    <w:abstractNumId w:val="48"/>
  </w:num>
  <w:num w:numId="25">
    <w:abstractNumId w:val="41"/>
  </w:num>
  <w:num w:numId="26">
    <w:abstractNumId w:val="25"/>
  </w:num>
  <w:num w:numId="27">
    <w:abstractNumId w:val="40"/>
  </w:num>
  <w:num w:numId="28">
    <w:abstractNumId w:val="18"/>
  </w:num>
  <w:num w:numId="29">
    <w:abstractNumId w:val="49"/>
  </w:num>
  <w:num w:numId="30">
    <w:abstractNumId w:val="26"/>
  </w:num>
  <w:num w:numId="31">
    <w:abstractNumId w:val="19"/>
  </w:num>
  <w:num w:numId="32">
    <w:abstractNumId w:val="47"/>
  </w:num>
  <w:num w:numId="33">
    <w:abstractNumId w:val="29"/>
  </w:num>
  <w:num w:numId="34">
    <w:abstractNumId w:val="32"/>
  </w:num>
  <w:num w:numId="35">
    <w:abstractNumId w:val="36"/>
  </w:num>
  <w:num w:numId="36">
    <w:abstractNumId w:val="43"/>
  </w:num>
  <w:num w:numId="37">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FE7"/>
    <w:rsid w:val="00000728"/>
    <w:rsid w:val="00000B72"/>
    <w:rsid w:val="00000C28"/>
    <w:rsid w:val="00001FE7"/>
    <w:rsid w:val="000023EE"/>
    <w:rsid w:val="000027C6"/>
    <w:rsid w:val="0000489F"/>
    <w:rsid w:val="00005221"/>
    <w:rsid w:val="00006248"/>
    <w:rsid w:val="00006982"/>
    <w:rsid w:val="00007021"/>
    <w:rsid w:val="00007DB8"/>
    <w:rsid w:val="00010184"/>
    <w:rsid w:val="00010E4F"/>
    <w:rsid w:val="0001113E"/>
    <w:rsid w:val="00012CCF"/>
    <w:rsid w:val="00013BD2"/>
    <w:rsid w:val="00015504"/>
    <w:rsid w:val="00015BFA"/>
    <w:rsid w:val="00015D40"/>
    <w:rsid w:val="000160DB"/>
    <w:rsid w:val="00016A6A"/>
    <w:rsid w:val="00016AD4"/>
    <w:rsid w:val="000173FA"/>
    <w:rsid w:val="000222D9"/>
    <w:rsid w:val="000249C1"/>
    <w:rsid w:val="00024DE5"/>
    <w:rsid w:val="0002503A"/>
    <w:rsid w:val="000254C2"/>
    <w:rsid w:val="000256D7"/>
    <w:rsid w:val="000262C2"/>
    <w:rsid w:val="000306E7"/>
    <w:rsid w:val="00031CCB"/>
    <w:rsid w:val="000331E9"/>
    <w:rsid w:val="00033C4C"/>
    <w:rsid w:val="0003492F"/>
    <w:rsid w:val="00034A55"/>
    <w:rsid w:val="00034BC0"/>
    <w:rsid w:val="00035671"/>
    <w:rsid w:val="00042AAA"/>
    <w:rsid w:val="00043535"/>
    <w:rsid w:val="00044088"/>
    <w:rsid w:val="00044321"/>
    <w:rsid w:val="000447D3"/>
    <w:rsid w:val="0004570F"/>
    <w:rsid w:val="00047087"/>
    <w:rsid w:val="000471E8"/>
    <w:rsid w:val="00047768"/>
    <w:rsid w:val="00047A1B"/>
    <w:rsid w:val="00047C84"/>
    <w:rsid w:val="00047D05"/>
    <w:rsid w:val="00050692"/>
    <w:rsid w:val="000519A7"/>
    <w:rsid w:val="00051A07"/>
    <w:rsid w:val="000522FA"/>
    <w:rsid w:val="000524BC"/>
    <w:rsid w:val="00053340"/>
    <w:rsid w:val="00054EED"/>
    <w:rsid w:val="00055116"/>
    <w:rsid w:val="00056FF9"/>
    <w:rsid w:val="00057D07"/>
    <w:rsid w:val="00061C00"/>
    <w:rsid w:val="00063681"/>
    <w:rsid w:val="00063C3B"/>
    <w:rsid w:val="00065250"/>
    <w:rsid w:val="00065E82"/>
    <w:rsid w:val="0006778F"/>
    <w:rsid w:val="0007105B"/>
    <w:rsid w:val="00072ECD"/>
    <w:rsid w:val="00072FC3"/>
    <w:rsid w:val="00073695"/>
    <w:rsid w:val="0007450A"/>
    <w:rsid w:val="00074865"/>
    <w:rsid w:val="00075385"/>
    <w:rsid w:val="000754B8"/>
    <w:rsid w:val="00081520"/>
    <w:rsid w:val="000817F8"/>
    <w:rsid w:val="0008374F"/>
    <w:rsid w:val="0008387F"/>
    <w:rsid w:val="00083DCB"/>
    <w:rsid w:val="0008474E"/>
    <w:rsid w:val="0008580E"/>
    <w:rsid w:val="00085844"/>
    <w:rsid w:val="00085A4D"/>
    <w:rsid w:val="00086A99"/>
    <w:rsid w:val="00090951"/>
    <w:rsid w:val="0009116C"/>
    <w:rsid w:val="00093B15"/>
    <w:rsid w:val="00094355"/>
    <w:rsid w:val="00096252"/>
    <w:rsid w:val="00096721"/>
    <w:rsid w:val="000A030C"/>
    <w:rsid w:val="000A0C58"/>
    <w:rsid w:val="000A2763"/>
    <w:rsid w:val="000A3EF5"/>
    <w:rsid w:val="000A4419"/>
    <w:rsid w:val="000A5A55"/>
    <w:rsid w:val="000B0267"/>
    <w:rsid w:val="000B0699"/>
    <w:rsid w:val="000B1055"/>
    <w:rsid w:val="000B272F"/>
    <w:rsid w:val="000B3B4C"/>
    <w:rsid w:val="000B447C"/>
    <w:rsid w:val="000B544E"/>
    <w:rsid w:val="000B5FBA"/>
    <w:rsid w:val="000B65F0"/>
    <w:rsid w:val="000B68F9"/>
    <w:rsid w:val="000B6B39"/>
    <w:rsid w:val="000B6CA0"/>
    <w:rsid w:val="000B7438"/>
    <w:rsid w:val="000B79ED"/>
    <w:rsid w:val="000C085E"/>
    <w:rsid w:val="000C0A4C"/>
    <w:rsid w:val="000C0B45"/>
    <w:rsid w:val="000C1271"/>
    <w:rsid w:val="000C16FC"/>
    <w:rsid w:val="000C178D"/>
    <w:rsid w:val="000C1E8D"/>
    <w:rsid w:val="000C3639"/>
    <w:rsid w:val="000C3B4F"/>
    <w:rsid w:val="000C4677"/>
    <w:rsid w:val="000D1627"/>
    <w:rsid w:val="000D1829"/>
    <w:rsid w:val="000D182C"/>
    <w:rsid w:val="000D1C31"/>
    <w:rsid w:val="000D31F1"/>
    <w:rsid w:val="000D451C"/>
    <w:rsid w:val="000D555C"/>
    <w:rsid w:val="000D5625"/>
    <w:rsid w:val="000D583B"/>
    <w:rsid w:val="000D6826"/>
    <w:rsid w:val="000D6A0C"/>
    <w:rsid w:val="000D709A"/>
    <w:rsid w:val="000D738F"/>
    <w:rsid w:val="000D7C76"/>
    <w:rsid w:val="000E1034"/>
    <w:rsid w:val="000E103C"/>
    <w:rsid w:val="000E1569"/>
    <w:rsid w:val="000E517F"/>
    <w:rsid w:val="000E5623"/>
    <w:rsid w:val="000E65C9"/>
    <w:rsid w:val="000E6BB3"/>
    <w:rsid w:val="000E74BC"/>
    <w:rsid w:val="000E7BCA"/>
    <w:rsid w:val="000F1082"/>
    <w:rsid w:val="000F1F12"/>
    <w:rsid w:val="000F2E7D"/>
    <w:rsid w:val="000F43B3"/>
    <w:rsid w:val="000F43C8"/>
    <w:rsid w:val="000F5372"/>
    <w:rsid w:val="000F53D8"/>
    <w:rsid w:val="000F58DA"/>
    <w:rsid w:val="00104409"/>
    <w:rsid w:val="001061CD"/>
    <w:rsid w:val="00107EAC"/>
    <w:rsid w:val="00110D22"/>
    <w:rsid w:val="00112665"/>
    <w:rsid w:val="001137E6"/>
    <w:rsid w:val="00114048"/>
    <w:rsid w:val="0011612B"/>
    <w:rsid w:val="0011732C"/>
    <w:rsid w:val="00117A99"/>
    <w:rsid w:val="00117CB9"/>
    <w:rsid w:val="001212A1"/>
    <w:rsid w:val="001214D0"/>
    <w:rsid w:val="00121ECD"/>
    <w:rsid w:val="0012203B"/>
    <w:rsid w:val="001227A4"/>
    <w:rsid w:val="001248E5"/>
    <w:rsid w:val="001256E9"/>
    <w:rsid w:val="00125E9B"/>
    <w:rsid w:val="00130500"/>
    <w:rsid w:val="00130EC2"/>
    <w:rsid w:val="001315D6"/>
    <w:rsid w:val="00131769"/>
    <w:rsid w:val="001345F1"/>
    <w:rsid w:val="001349E0"/>
    <w:rsid w:val="0013500A"/>
    <w:rsid w:val="0013639E"/>
    <w:rsid w:val="00136A4F"/>
    <w:rsid w:val="00137AE9"/>
    <w:rsid w:val="001429BF"/>
    <w:rsid w:val="001440A1"/>
    <w:rsid w:val="001442B0"/>
    <w:rsid w:val="00145367"/>
    <w:rsid w:val="00145EE6"/>
    <w:rsid w:val="00147036"/>
    <w:rsid w:val="0014774D"/>
    <w:rsid w:val="0014783D"/>
    <w:rsid w:val="00150979"/>
    <w:rsid w:val="00150C9C"/>
    <w:rsid w:val="00151053"/>
    <w:rsid w:val="001561B4"/>
    <w:rsid w:val="001565A1"/>
    <w:rsid w:val="001568D9"/>
    <w:rsid w:val="0016230C"/>
    <w:rsid w:val="001645F9"/>
    <w:rsid w:val="00165271"/>
    <w:rsid w:val="0016740E"/>
    <w:rsid w:val="001678F1"/>
    <w:rsid w:val="00170379"/>
    <w:rsid w:val="001719A8"/>
    <w:rsid w:val="00172B7C"/>
    <w:rsid w:val="001739E5"/>
    <w:rsid w:val="001740C6"/>
    <w:rsid w:val="001741F2"/>
    <w:rsid w:val="00174850"/>
    <w:rsid w:val="0017615B"/>
    <w:rsid w:val="00177C4D"/>
    <w:rsid w:val="00180493"/>
    <w:rsid w:val="00180F50"/>
    <w:rsid w:val="001838D3"/>
    <w:rsid w:val="00190CAA"/>
    <w:rsid w:val="00191F36"/>
    <w:rsid w:val="001941D4"/>
    <w:rsid w:val="001957B7"/>
    <w:rsid w:val="00196514"/>
    <w:rsid w:val="00196D0B"/>
    <w:rsid w:val="001A053E"/>
    <w:rsid w:val="001A076F"/>
    <w:rsid w:val="001A092A"/>
    <w:rsid w:val="001A1406"/>
    <w:rsid w:val="001A2E12"/>
    <w:rsid w:val="001A302A"/>
    <w:rsid w:val="001A338A"/>
    <w:rsid w:val="001A49DF"/>
    <w:rsid w:val="001A4E8C"/>
    <w:rsid w:val="001A50F5"/>
    <w:rsid w:val="001A5752"/>
    <w:rsid w:val="001A6A74"/>
    <w:rsid w:val="001B0A26"/>
    <w:rsid w:val="001B1337"/>
    <w:rsid w:val="001B21F1"/>
    <w:rsid w:val="001B37CB"/>
    <w:rsid w:val="001B418D"/>
    <w:rsid w:val="001B5D3C"/>
    <w:rsid w:val="001B60AA"/>
    <w:rsid w:val="001B677F"/>
    <w:rsid w:val="001B6972"/>
    <w:rsid w:val="001B74AE"/>
    <w:rsid w:val="001B74D3"/>
    <w:rsid w:val="001B79D7"/>
    <w:rsid w:val="001B7E44"/>
    <w:rsid w:val="001C0F70"/>
    <w:rsid w:val="001C23B3"/>
    <w:rsid w:val="001C4E2E"/>
    <w:rsid w:val="001C59BD"/>
    <w:rsid w:val="001C7442"/>
    <w:rsid w:val="001C7AA1"/>
    <w:rsid w:val="001D2BB3"/>
    <w:rsid w:val="001D2CD0"/>
    <w:rsid w:val="001D3244"/>
    <w:rsid w:val="001D328A"/>
    <w:rsid w:val="001D3A16"/>
    <w:rsid w:val="001D3D33"/>
    <w:rsid w:val="001D3E46"/>
    <w:rsid w:val="001D52C7"/>
    <w:rsid w:val="001D6337"/>
    <w:rsid w:val="001D659F"/>
    <w:rsid w:val="001E172C"/>
    <w:rsid w:val="001E17FA"/>
    <w:rsid w:val="001E378E"/>
    <w:rsid w:val="001E3A56"/>
    <w:rsid w:val="001E3BDD"/>
    <w:rsid w:val="001E3C66"/>
    <w:rsid w:val="001E42EB"/>
    <w:rsid w:val="001E5DAF"/>
    <w:rsid w:val="001F11B9"/>
    <w:rsid w:val="001F2C04"/>
    <w:rsid w:val="001F2D4B"/>
    <w:rsid w:val="001F3FBE"/>
    <w:rsid w:val="001F469C"/>
    <w:rsid w:val="001F4A03"/>
    <w:rsid w:val="001F6D0B"/>
    <w:rsid w:val="001F6E39"/>
    <w:rsid w:val="00200861"/>
    <w:rsid w:val="00201065"/>
    <w:rsid w:val="002018CA"/>
    <w:rsid w:val="00202EDF"/>
    <w:rsid w:val="0020404A"/>
    <w:rsid w:val="0020521F"/>
    <w:rsid w:val="002078BC"/>
    <w:rsid w:val="00211645"/>
    <w:rsid w:val="002168BF"/>
    <w:rsid w:val="002201DB"/>
    <w:rsid w:val="002206D0"/>
    <w:rsid w:val="0022100F"/>
    <w:rsid w:val="00221160"/>
    <w:rsid w:val="0022195F"/>
    <w:rsid w:val="00221ED8"/>
    <w:rsid w:val="00222388"/>
    <w:rsid w:val="002227C1"/>
    <w:rsid w:val="00223AAD"/>
    <w:rsid w:val="00224FC8"/>
    <w:rsid w:val="002263CD"/>
    <w:rsid w:val="00227948"/>
    <w:rsid w:val="002315D6"/>
    <w:rsid w:val="002317C0"/>
    <w:rsid w:val="00232A0A"/>
    <w:rsid w:val="00235151"/>
    <w:rsid w:val="00235D87"/>
    <w:rsid w:val="002363CB"/>
    <w:rsid w:val="00236E49"/>
    <w:rsid w:val="00237844"/>
    <w:rsid w:val="002425FB"/>
    <w:rsid w:val="0024274B"/>
    <w:rsid w:val="00244974"/>
    <w:rsid w:val="00244DCC"/>
    <w:rsid w:val="00246050"/>
    <w:rsid w:val="002469FC"/>
    <w:rsid w:val="002535D6"/>
    <w:rsid w:val="002536EB"/>
    <w:rsid w:val="00256C30"/>
    <w:rsid w:val="00256D28"/>
    <w:rsid w:val="002619F4"/>
    <w:rsid w:val="00261A0D"/>
    <w:rsid w:val="00262E6E"/>
    <w:rsid w:val="00265D59"/>
    <w:rsid w:val="00265E05"/>
    <w:rsid w:val="00266827"/>
    <w:rsid w:val="00267042"/>
    <w:rsid w:val="00267294"/>
    <w:rsid w:val="00267E5D"/>
    <w:rsid w:val="00271E99"/>
    <w:rsid w:val="002745A5"/>
    <w:rsid w:val="0027554C"/>
    <w:rsid w:val="0027583B"/>
    <w:rsid w:val="00277464"/>
    <w:rsid w:val="002774D7"/>
    <w:rsid w:val="00277EB1"/>
    <w:rsid w:val="002804A8"/>
    <w:rsid w:val="00280677"/>
    <w:rsid w:val="00281D05"/>
    <w:rsid w:val="00282A02"/>
    <w:rsid w:val="00282BAC"/>
    <w:rsid w:val="0028321A"/>
    <w:rsid w:val="00284D8A"/>
    <w:rsid w:val="00285559"/>
    <w:rsid w:val="002859CD"/>
    <w:rsid w:val="00285D37"/>
    <w:rsid w:val="002863A6"/>
    <w:rsid w:val="002879AE"/>
    <w:rsid w:val="002879F3"/>
    <w:rsid w:val="00290B31"/>
    <w:rsid w:val="00290FEF"/>
    <w:rsid w:val="002912A0"/>
    <w:rsid w:val="002922F6"/>
    <w:rsid w:val="0029250F"/>
    <w:rsid w:val="00292867"/>
    <w:rsid w:val="00292D1B"/>
    <w:rsid w:val="00293460"/>
    <w:rsid w:val="00293889"/>
    <w:rsid w:val="00293E1A"/>
    <w:rsid w:val="002A0FE4"/>
    <w:rsid w:val="002A1264"/>
    <w:rsid w:val="002A2BA6"/>
    <w:rsid w:val="002A3091"/>
    <w:rsid w:val="002B0367"/>
    <w:rsid w:val="002B05EB"/>
    <w:rsid w:val="002B0817"/>
    <w:rsid w:val="002B0F9D"/>
    <w:rsid w:val="002B1AC8"/>
    <w:rsid w:val="002B2B3E"/>
    <w:rsid w:val="002B3F8E"/>
    <w:rsid w:val="002B53F8"/>
    <w:rsid w:val="002B68BC"/>
    <w:rsid w:val="002B74AC"/>
    <w:rsid w:val="002B770E"/>
    <w:rsid w:val="002C173B"/>
    <w:rsid w:val="002C1D96"/>
    <w:rsid w:val="002C1E2D"/>
    <w:rsid w:val="002C39B4"/>
    <w:rsid w:val="002C4C0C"/>
    <w:rsid w:val="002C4C2B"/>
    <w:rsid w:val="002C52CC"/>
    <w:rsid w:val="002C5826"/>
    <w:rsid w:val="002C5A9C"/>
    <w:rsid w:val="002C6DBC"/>
    <w:rsid w:val="002C6E12"/>
    <w:rsid w:val="002C6F32"/>
    <w:rsid w:val="002C7538"/>
    <w:rsid w:val="002D271E"/>
    <w:rsid w:val="002D2C08"/>
    <w:rsid w:val="002D3989"/>
    <w:rsid w:val="002D7FE2"/>
    <w:rsid w:val="002E132B"/>
    <w:rsid w:val="002E308E"/>
    <w:rsid w:val="002E36D3"/>
    <w:rsid w:val="002E3BC9"/>
    <w:rsid w:val="002E6F00"/>
    <w:rsid w:val="002E7F29"/>
    <w:rsid w:val="002F183C"/>
    <w:rsid w:val="002F191E"/>
    <w:rsid w:val="002F1E64"/>
    <w:rsid w:val="002F4A19"/>
    <w:rsid w:val="002F5FDF"/>
    <w:rsid w:val="002F63F2"/>
    <w:rsid w:val="002F6FF6"/>
    <w:rsid w:val="002F731A"/>
    <w:rsid w:val="00300238"/>
    <w:rsid w:val="00301DDB"/>
    <w:rsid w:val="00302B6E"/>
    <w:rsid w:val="00304F40"/>
    <w:rsid w:val="0030540B"/>
    <w:rsid w:val="00305FE9"/>
    <w:rsid w:val="00311A18"/>
    <w:rsid w:val="00312753"/>
    <w:rsid w:val="00312E2A"/>
    <w:rsid w:val="003141F4"/>
    <w:rsid w:val="00314237"/>
    <w:rsid w:val="0031440D"/>
    <w:rsid w:val="00315465"/>
    <w:rsid w:val="00315666"/>
    <w:rsid w:val="00315E94"/>
    <w:rsid w:val="00317813"/>
    <w:rsid w:val="0032150C"/>
    <w:rsid w:val="003218CE"/>
    <w:rsid w:val="00322D89"/>
    <w:rsid w:val="00323967"/>
    <w:rsid w:val="00325411"/>
    <w:rsid w:val="003268AB"/>
    <w:rsid w:val="00326F03"/>
    <w:rsid w:val="003270B7"/>
    <w:rsid w:val="00327B14"/>
    <w:rsid w:val="00330027"/>
    <w:rsid w:val="00330A8F"/>
    <w:rsid w:val="00331F1B"/>
    <w:rsid w:val="003331B2"/>
    <w:rsid w:val="00335084"/>
    <w:rsid w:val="0033508F"/>
    <w:rsid w:val="00335929"/>
    <w:rsid w:val="00336023"/>
    <w:rsid w:val="00336BDF"/>
    <w:rsid w:val="003401E4"/>
    <w:rsid w:val="003405B8"/>
    <w:rsid w:val="00341B70"/>
    <w:rsid w:val="00343D9B"/>
    <w:rsid w:val="00345191"/>
    <w:rsid w:val="00345DEB"/>
    <w:rsid w:val="00347143"/>
    <w:rsid w:val="00347914"/>
    <w:rsid w:val="003479F3"/>
    <w:rsid w:val="00347E9F"/>
    <w:rsid w:val="00350CD7"/>
    <w:rsid w:val="00351286"/>
    <w:rsid w:val="00354CE8"/>
    <w:rsid w:val="00354D84"/>
    <w:rsid w:val="00355A82"/>
    <w:rsid w:val="0035749B"/>
    <w:rsid w:val="00357CEB"/>
    <w:rsid w:val="00357E76"/>
    <w:rsid w:val="00361304"/>
    <w:rsid w:val="003618B0"/>
    <w:rsid w:val="00362108"/>
    <w:rsid w:val="00363747"/>
    <w:rsid w:val="00363D48"/>
    <w:rsid w:val="003669F9"/>
    <w:rsid w:val="00366E15"/>
    <w:rsid w:val="003701DD"/>
    <w:rsid w:val="003708EB"/>
    <w:rsid w:val="00370937"/>
    <w:rsid w:val="003723CA"/>
    <w:rsid w:val="0037490C"/>
    <w:rsid w:val="003755AE"/>
    <w:rsid w:val="00375919"/>
    <w:rsid w:val="00376389"/>
    <w:rsid w:val="00376CB9"/>
    <w:rsid w:val="003771D3"/>
    <w:rsid w:val="00380576"/>
    <w:rsid w:val="00380C75"/>
    <w:rsid w:val="00382E86"/>
    <w:rsid w:val="003847CD"/>
    <w:rsid w:val="00384F00"/>
    <w:rsid w:val="003910C8"/>
    <w:rsid w:val="0039195C"/>
    <w:rsid w:val="00393623"/>
    <w:rsid w:val="00393E00"/>
    <w:rsid w:val="00394B69"/>
    <w:rsid w:val="00394DD3"/>
    <w:rsid w:val="00394EC0"/>
    <w:rsid w:val="003961C1"/>
    <w:rsid w:val="00396EDA"/>
    <w:rsid w:val="003A123F"/>
    <w:rsid w:val="003A1CAD"/>
    <w:rsid w:val="003A2541"/>
    <w:rsid w:val="003A2EC5"/>
    <w:rsid w:val="003A3992"/>
    <w:rsid w:val="003A3CA8"/>
    <w:rsid w:val="003A5FD1"/>
    <w:rsid w:val="003A6A8F"/>
    <w:rsid w:val="003B06BD"/>
    <w:rsid w:val="003B0C9C"/>
    <w:rsid w:val="003B2034"/>
    <w:rsid w:val="003B24DC"/>
    <w:rsid w:val="003B452B"/>
    <w:rsid w:val="003B4CFB"/>
    <w:rsid w:val="003B5302"/>
    <w:rsid w:val="003B62CA"/>
    <w:rsid w:val="003B6E01"/>
    <w:rsid w:val="003B7881"/>
    <w:rsid w:val="003C004E"/>
    <w:rsid w:val="003C0315"/>
    <w:rsid w:val="003C1A92"/>
    <w:rsid w:val="003C1BEA"/>
    <w:rsid w:val="003C1DF5"/>
    <w:rsid w:val="003C3C19"/>
    <w:rsid w:val="003C4861"/>
    <w:rsid w:val="003C654A"/>
    <w:rsid w:val="003D1373"/>
    <w:rsid w:val="003D1CD2"/>
    <w:rsid w:val="003D6DED"/>
    <w:rsid w:val="003E5CDF"/>
    <w:rsid w:val="003E671F"/>
    <w:rsid w:val="003E7B68"/>
    <w:rsid w:val="003E7C38"/>
    <w:rsid w:val="003F056C"/>
    <w:rsid w:val="003F0909"/>
    <w:rsid w:val="003F0FC3"/>
    <w:rsid w:val="003F178F"/>
    <w:rsid w:val="003F1C60"/>
    <w:rsid w:val="003F22B0"/>
    <w:rsid w:val="003F2400"/>
    <w:rsid w:val="003F27E1"/>
    <w:rsid w:val="003F2C3E"/>
    <w:rsid w:val="003F426B"/>
    <w:rsid w:val="003F42DF"/>
    <w:rsid w:val="003F491D"/>
    <w:rsid w:val="003F6470"/>
    <w:rsid w:val="003F771D"/>
    <w:rsid w:val="004010DE"/>
    <w:rsid w:val="004024E1"/>
    <w:rsid w:val="0040260C"/>
    <w:rsid w:val="004030D3"/>
    <w:rsid w:val="0040343E"/>
    <w:rsid w:val="00405524"/>
    <w:rsid w:val="004059E7"/>
    <w:rsid w:val="0040652F"/>
    <w:rsid w:val="00406569"/>
    <w:rsid w:val="0040792C"/>
    <w:rsid w:val="004107D1"/>
    <w:rsid w:val="00412937"/>
    <w:rsid w:val="004147DF"/>
    <w:rsid w:val="00415A47"/>
    <w:rsid w:val="00416D2F"/>
    <w:rsid w:val="00421010"/>
    <w:rsid w:val="00421092"/>
    <w:rsid w:val="0042321D"/>
    <w:rsid w:val="00423344"/>
    <w:rsid w:val="00423B8B"/>
    <w:rsid w:val="00424FCC"/>
    <w:rsid w:val="00425625"/>
    <w:rsid w:val="00427CE5"/>
    <w:rsid w:val="004320EB"/>
    <w:rsid w:val="00432348"/>
    <w:rsid w:val="004330E8"/>
    <w:rsid w:val="004339A8"/>
    <w:rsid w:val="00433C5F"/>
    <w:rsid w:val="004345BC"/>
    <w:rsid w:val="0043529B"/>
    <w:rsid w:val="00435DC3"/>
    <w:rsid w:val="004360A6"/>
    <w:rsid w:val="00436FB4"/>
    <w:rsid w:val="004372D9"/>
    <w:rsid w:val="0043749D"/>
    <w:rsid w:val="00437578"/>
    <w:rsid w:val="0043773A"/>
    <w:rsid w:val="00440AD4"/>
    <w:rsid w:val="004431F9"/>
    <w:rsid w:val="004438AC"/>
    <w:rsid w:val="00443CB0"/>
    <w:rsid w:val="00444083"/>
    <w:rsid w:val="00447198"/>
    <w:rsid w:val="00450A30"/>
    <w:rsid w:val="0045450E"/>
    <w:rsid w:val="004553F7"/>
    <w:rsid w:val="00455A9D"/>
    <w:rsid w:val="004578CF"/>
    <w:rsid w:val="00460B8F"/>
    <w:rsid w:val="0046308C"/>
    <w:rsid w:val="004632FA"/>
    <w:rsid w:val="00464DBC"/>
    <w:rsid w:val="0046627C"/>
    <w:rsid w:val="00467F70"/>
    <w:rsid w:val="004704DB"/>
    <w:rsid w:val="00470CC4"/>
    <w:rsid w:val="00470FE0"/>
    <w:rsid w:val="004713CB"/>
    <w:rsid w:val="00472633"/>
    <w:rsid w:val="00472765"/>
    <w:rsid w:val="00473915"/>
    <w:rsid w:val="00473CF2"/>
    <w:rsid w:val="00475601"/>
    <w:rsid w:val="004759C2"/>
    <w:rsid w:val="00475CFD"/>
    <w:rsid w:val="00476100"/>
    <w:rsid w:val="00476F41"/>
    <w:rsid w:val="004811E9"/>
    <w:rsid w:val="0048198E"/>
    <w:rsid w:val="00481D73"/>
    <w:rsid w:val="00482515"/>
    <w:rsid w:val="004841C4"/>
    <w:rsid w:val="0048796C"/>
    <w:rsid w:val="00490946"/>
    <w:rsid w:val="00490B6D"/>
    <w:rsid w:val="004918FC"/>
    <w:rsid w:val="00492419"/>
    <w:rsid w:val="0049329B"/>
    <w:rsid w:val="004934E9"/>
    <w:rsid w:val="00493A2A"/>
    <w:rsid w:val="00493A48"/>
    <w:rsid w:val="00495E1E"/>
    <w:rsid w:val="00495F4C"/>
    <w:rsid w:val="0049640E"/>
    <w:rsid w:val="00496B4F"/>
    <w:rsid w:val="00496D4A"/>
    <w:rsid w:val="004A009C"/>
    <w:rsid w:val="004A1AC5"/>
    <w:rsid w:val="004A1B80"/>
    <w:rsid w:val="004A38EE"/>
    <w:rsid w:val="004A3DCA"/>
    <w:rsid w:val="004A5A6C"/>
    <w:rsid w:val="004A6065"/>
    <w:rsid w:val="004A6140"/>
    <w:rsid w:val="004A6C1F"/>
    <w:rsid w:val="004A707B"/>
    <w:rsid w:val="004A7332"/>
    <w:rsid w:val="004A7974"/>
    <w:rsid w:val="004A7D30"/>
    <w:rsid w:val="004B111C"/>
    <w:rsid w:val="004B15B6"/>
    <w:rsid w:val="004B620D"/>
    <w:rsid w:val="004C0273"/>
    <w:rsid w:val="004C17C8"/>
    <w:rsid w:val="004C201C"/>
    <w:rsid w:val="004C63BB"/>
    <w:rsid w:val="004C6520"/>
    <w:rsid w:val="004C69FA"/>
    <w:rsid w:val="004C6C2C"/>
    <w:rsid w:val="004D0C53"/>
    <w:rsid w:val="004D1DC8"/>
    <w:rsid w:val="004D2005"/>
    <w:rsid w:val="004D21D6"/>
    <w:rsid w:val="004D2403"/>
    <w:rsid w:val="004D3F7D"/>
    <w:rsid w:val="004D4C90"/>
    <w:rsid w:val="004D6773"/>
    <w:rsid w:val="004D6F5A"/>
    <w:rsid w:val="004D7A2E"/>
    <w:rsid w:val="004E01AA"/>
    <w:rsid w:val="004E0BB6"/>
    <w:rsid w:val="004E0DD2"/>
    <w:rsid w:val="004E1741"/>
    <w:rsid w:val="004E3C3C"/>
    <w:rsid w:val="004E491C"/>
    <w:rsid w:val="004E61C3"/>
    <w:rsid w:val="004E6675"/>
    <w:rsid w:val="004E6730"/>
    <w:rsid w:val="004E7A1D"/>
    <w:rsid w:val="004F0270"/>
    <w:rsid w:val="004F0960"/>
    <w:rsid w:val="004F1CCF"/>
    <w:rsid w:val="004F2B01"/>
    <w:rsid w:val="004F32B4"/>
    <w:rsid w:val="004F3466"/>
    <w:rsid w:val="004F468C"/>
    <w:rsid w:val="004F5E1E"/>
    <w:rsid w:val="004F6202"/>
    <w:rsid w:val="004F7692"/>
    <w:rsid w:val="004F7B89"/>
    <w:rsid w:val="00500A5F"/>
    <w:rsid w:val="005039E9"/>
    <w:rsid w:val="00503EA7"/>
    <w:rsid w:val="00504AB0"/>
    <w:rsid w:val="00504AD8"/>
    <w:rsid w:val="00505377"/>
    <w:rsid w:val="005055A1"/>
    <w:rsid w:val="00505C1C"/>
    <w:rsid w:val="005061C9"/>
    <w:rsid w:val="00507B2E"/>
    <w:rsid w:val="00510752"/>
    <w:rsid w:val="00510761"/>
    <w:rsid w:val="00512389"/>
    <w:rsid w:val="00512FD8"/>
    <w:rsid w:val="0051332C"/>
    <w:rsid w:val="005135A2"/>
    <w:rsid w:val="005135E8"/>
    <w:rsid w:val="005137F8"/>
    <w:rsid w:val="00514F66"/>
    <w:rsid w:val="0051609F"/>
    <w:rsid w:val="00516380"/>
    <w:rsid w:val="0051653A"/>
    <w:rsid w:val="00517608"/>
    <w:rsid w:val="00521477"/>
    <w:rsid w:val="00521954"/>
    <w:rsid w:val="00523143"/>
    <w:rsid w:val="00526295"/>
    <w:rsid w:val="0053188D"/>
    <w:rsid w:val="00534530"/>
    <w:rsid w:val="00537171"/>
    <w:rsid w:val="005377C4"/>
    <w:rsid w:val="005378C5"/>
    <w:rsid w:val="005415E1"/>
    <w:rsid w:val="005427B2"/>
    <w:rsid w:val="005429CF"/>
    <w:rsid w:val="0054442B"/>
    <w:rsid w:val="00544827"/>
    <w:rsid w:val="00544F6F"/>
    <w:rsid w:val="005460EF"/>
    <w:rsid w:val="00546177"/>
    <w:rsid w:val="00547248"/>
    <w:rsid w:val="00547F9F"/>
    <w:rsid w:val="00550302"/>
    <w:rsid w:val="0055182D"/>
    <w:rsid w:val="00552140"/>
    <w:rsid w:val="00552275"/>
    <w:rsid w:val="00552E28"/>
    <w:rsid w:val="00556E40"/>
    <w:rsid w:val="005576EE"/>
    <w:rsid w:val="005603DF"/>
    <w:rsid w:val="005625C2"/>
    <w:rsid w:val="00562B19"/>
    <w:rsid w:val="00562C95"/>
    <w:rsid w:val="00562CB9"/>
    <w:rsid w:val="00562F3A"/>
    <w:rsid w:val="00564CD4"/>
    <w:rsid w:val="00565771"/>
    <w:rsid w:val="00565C1E"/>
    <w:rsid w:val="005669AB"/>
    <w:rsid w:val="00566D8F"/>
    <w:rsid w:val="00567283"/>
    <w:rsid w:val="00570EBA"/>
    <w:rsid w:val="00572622"/>
    <w:rsid w:val="00573CF2"/>
    <w:rsid w:val="00574CB4"/>
    <w:rsid w:val="005750DE"/>
    <w:rsid w:val="0057678F"/>
    <w:rsid w:val="005801BE"/>
    <w:rsid w:val="0058087B"/>
    <w:rsid w:val="00580DC2"/>
    <w:rsid w:val="00582369"/>
    <w:rsid w:val="005837E9"/>
    <w:rsid w:val="005842EE"/>
    <w:rsid w:val="005849BB"/>
    <w:rsid w:val="00585522"/>
    <w:rsid w:val="00586307"/>
    <w:rsid w:val="00586433"/>
    <w:rsid w:val="00590979"/>
    <w:rsid w:val="005929CB"/>
    <w:rsid w:val="00593A97"/>
    <w:rsid w:val="00593BC0"/>
    <w:rsid w:val="00595137"/>
    <w:rsid w:val="00597758"/>
    <w:rsid w:val="00597AEB"/>
    <w:rsid w:val="005A0D25"/>
    <w:rsid w:val="005A0DCF"/>
    <w:rsid w:val="005A152E"/>
    <w:rsid w:val="005A38EA"/>
    <w:rsid w:val="005A4414"/>
    <w:rsid w:val="005A48D1"/>
    <w:rsid w:val="005A4D58"/>
    <w:rsid w:val="005A5A5D"/>
    <w:rsid w:val="005A6188"/>
    <w:rsid w:val="005A75E7"/>
    <w:rsid w:val="005A7EC7"/>
    <w:rsid w:val="005B030C"/>
    <w:rsid w:val="005B46C8"/>
    <w:rsid w:val="005B4C35"/>
    <w:rsid w:val="005B5060"/>
    <w:rsid w:val="005B5629"/>
    <w:rsid w:val="005B5F9A"/>
    <w:rsid w:val="005B61EE"/>
    <w:rsid w:val="005B6CB5"/>
    <w:rsid w:val="005C0B3C"/>
    <w:rsid w:val="005C3719"/>
    <w:rsid w:val="005C3B94"/>
    <w:rsid w:val="005C65B0"/>
    <w:rsid w:val="005C78DA"/>
    <w:rsid w:val="005C7B84"/>
    <w:rsid w:val="005D035D"/>
    <w:rsid w:val="005D1CD3"/>
    <w:rsid w:val="005D3186"/>
    <w:rsid w:val="005D4FE5"/>
    <w:rsid w:val="005D5EEF"/>
    <w:rsid w:val="005D6AD8"/>
    <w:rsid w:val="005E0569"/>
    <w:rsid w:val="005E0916"/>
    <w:rsid w:val="005E093D"/>
    <w:rsid w:val="005E2657"/>
    <w:rsid w:val="005E33A2"/>
    <w:rsid w:val="005E3AF1"/>
    <w:rsid w:val="005E71A0"/>
    <w:rsid w:val="005E75F6"/>
    <w:rsid w:val="005E7B9C"/>
    <w:rsid w:val="005F0B3D"/>
    <w:rsid w:val="005F1470"/>
    <w:rsid w:val="005F2999"/>
    <w:rsid w:val="005F3940"/>
    <w:rsid w:val="005F4E2D"/>
    <w:rsid w:val="005F580F"/>
    <w:rsid w:val="005F5FB0"/>
    <w:rsid w:val="005F6A20"/>
    <w:rsid w:val="005F6CD9"/>
    <w:rsid w:val="005F71BE"/>
    <w:rsid w:val="005F71E5"/>
    <w:rsid w:val="0060030F"/>
    <w:rsid w:val="00602606"/>
    <w:rsid w:val="006038D5"/>
    <w:rsid w:val="00606E55"/>
    <w:rsid w:val="006078A5"/>
    <w:rsid w:val="00610B58"/>
    <w:rsid w:val="00610F98"/>
    <w:rsid w:val="00612A3C"/>
    <w:rsid w:val="00612CAE"/>
    <w:rsid w:val="006137B1"/>
    <w:rsid w:val="00614AB6"/>
    <w:rsid w:val="00614B76"/>
    <w:rsid w:val="00614E4B"/>
    <w:rsid w:val="0061525E"/>
    <w:rsid w:val="00615A53"/>
    <w:rsid w:val="006167D4"/>
    <w:rsid w:val="00616A1B"/>
    <w:rsid w:val="0061742B"/>
    <w:rsid w:val="006251BF"/>
    <w:rsid w:val="006253E3"/>
    <w:rsid w:val="00626150"/>
    <w:rsid w:val="006261EA"/>
    <w:rsid w:val="00626B0D"/>
    <w:rsid w:val="00626F14"/>
    <w:rsid w:val="00626F81"/>
    <w:rsid w:val="00627AC7"/>
    <w:rsid w:val="006301ED"/>
    <w:rsid w:val="0063177E"/>
    <w:rsid w:val="00632D16"/>
    <w:rsid w:val="00633460"/>
    <w:rsid w:val="0063415F"/>
    <w:rsid w:val="00634789"/>
    <w:rsid w:val="00635E01"/>
    <w:rsid w:val="0063781C"/>
    <w:rsid w:val="00637AAB"/>
    <w:rsid w:val="00641DD5"/>
    <w:rsid w:val="00642E38"/>
    <w:rsid w:val="006432C8"/>
    <w:rsid w:val="00643A57"/>
    <w:rsid w:val="00644596"/>
    <w:rsid w:val="00644898"/>
    <w:rsid w:val="00644A60"/>
    <w:rsid w:val="00646149"/>
    <w:rsid w:val="0064719E"/>
    <w:rsid w:val="0065038B"/>
    <w:rsid w:val="0065108C"/>
    <w:rsid w:val="00651F26"/>
    <w:rsid w:val="0065263E"/>
    <w:rsid w:val="0065400A"/>
    <w:rsid w:val="00654EB0"/>
    <w:rsid w:val="006550FF"/>
    <w:rsid w:val="006564BC"/>
    <w:rsid w:val="006605E8"/>
    <w:rsid w:val="00660C95"/>
    <w:rsid w:val="006625B0"/>
    <w:rsid w:val="006626DB"/>
    <w:rsid w:val="00665CC7"/>
    <w:rsid w:val="00665D5B"/>
    <w:rsid w:val="00666D0D"/>
    <w:rsid w:val="00670A19"/>
    <w:rsid w:val="00670B29"/>
    <w:rsid w:val="006718DD"/>
    <w:rsid w:val="00673958"/>
    <w:rsid w:val="00673C79"/>
    <w:rsid w:val="00673E10"/>
    <w:rsid w:val="00674351"/>
    <w:rsid w:val="00674795"/>
    <w:rsid w:val="00674A38"/>
    <w:rsid w:val="0067540A"/>
    <w:rsid w:val="00677915"/>
    <w:rsid w:val="006804E0"/>
    <w:rsid w:val="006809E6"/>
    <w:rsid w:val="00681493"/>
    <w:rsid w:val="00683FBE"/>
    <w:rsid w:val="00685062"/>
    <w:rsid w:val="00685FB9"/>
    <w:rsid w:val="006875F2"/>
    <w:rsid w:val="00690E01"/>
    <w:rsid w:val="00691178"/>
    <w:rsid w:val="006951EF"/>
    <w:rsid w:val="0069646C"/>
    <w:rsid w:val="00697886"/>
    <w:rsid w:val="0069790A"/>
    <w:rsid w:val="006A3018"/>
    <w:rsid w:val="006A31A3"/>
    <w:rsid w:val="006A3CCE"/>
    <w:rsid w:val="006A4693"/>
    <w:rsid w:val="006A5E52"/>
    <w:rsid w:val="006A6368"/>
    <w:rsid w:val="006A70BA"/>
    <w:rsid w:val="006A7F03"/>
    <w:rsid w:val="006B02E8"/>
    <w:rsid w:val="006B4717"/>
    <w:rsid w:val="006B5A5C"/>
    <w:rsid w:val="006B613C"/>
    <w:rsid w:val="006B651F"/>
    <w:rsid w:val="006B683F"/>
    <w:rsid w:val="006B7BFA"/>
    <w:rsid w:val="006C0833"/>
    <w:rsid w:val="006C0F26"/>
    <w:rsid w:val="006C3082"/>
    <w:rsid w:val="006C4158"/>
    <w:rsid w:val="006C5360"/>
    <w:rsid w:val="006C560C"/>
    <w:rsid w:val="006C5C19"/>
    <w:rsid w:val="006C6017"/>
    <w:rsid w:val="006C6975"/>
    <w:rsid w:val="006D1C3A"/>
    <w:rsid w:val="006D2145"/>
    <w:rsid w:val="006D299C"/>
    <w:rsid w:val="006D3140"/>
    <w:rsid w:val="006D3E44"/>
    <w:rsid w:val="006D5123"/>
    <w:rsid w:val="006D6219"/>
    <w:rsid w:val="006D7C91"/>
    <w:rsid w:val="006E07B7"/>
    <w:rsid w:val="006E0E5B"/>
    <w:rsid w:val="006E3937"/>
    <w:rsid w:val="006E55D2"/>
    <w:rsid w:val="006E5D34"/>
    <w:rsid w:val="006E6786"/>
    <w:rsid w:val="006F0479"/>
    <w:rsid w:val="006F073B"/>
    <w:rsid w:val="006F092E"/>
    <w:rsid w:val="006F15B0"/>
    <w:rsid w:val="006F1726"/>
    <w:rsid w:val="006F188C"/>
    <w:rsid w:val="006F30BB"/>
    <w:rsid w:val="006F63EB"/>
    <w:rsid w:val="006F6CA8"/>
    <w:rsid w:val="006F6FAB"/>
    <w:rsid w:val="006F790D"/>
    <w:rsid w:val="00701D3F"/>
    <w:rsid w:val="00701FEE"/>
    <w:rsid w:val="007023FF"/>
    <w:rsid w:val="00702C10"/>
    <w:rsid w:val="0070341C"/>
    <w:rsid w:val="0070392A"/>
    <w:rsid w:val="0070668B"/>
    <w:rsid w:val="007066F5"/>
    <w:rsid w:val="00707A5A"/>
    <w:rsid w:val="00707D4E"/>
    <w:rsid w:val="00710FD2"/>
    <w:rsid w:val="00711E09"/>
    <w:rsid w:val="0071254B"/>
    <w:rsid w:val="00712924"/>
    <w:rsid w:val="00712CB9"/>
    <w:rsid w:val="00713E22"/>
    <w:rsid w:val="00714005"/>
    <w:rsid w:val="0071463D"/>
    <w:rsid w:val="00714D82"/>
    <w:rsid w:val="007150FB"/>
    <w:rsid w:val="0071642E"/>
    <w:rsid w:val="00717D13"/>
    <w:rsid w:val="0072200B"/>
    <w:rsid w:val="0072254B"/>
    <w:rsid w:val="00726847"/>
    <w:rsid w:val="00727DCB"/>
    <w:rsid w:val="0073014A"/>
    <w:rsid w:val="007307F9"/>
    <w:rsid w:val="00731F9D"/>
    <w:rsid w:val="0073520C"/>
    <w:rsid w:val="00736F42"/>
    <w:rsid w:val="00737A95"/>
    <w:rsid w:val="0074029E"/>
    <w:rsid w:val="00740DAF"/>
    <w:rsid w:val="0074161C"/>
    <w:rsid w:val="00741B90"/>
    <w:rsid w:val="00743C4D"/>
    <w:rsid w:val="007443C5"/>
    <w:rsid w:val="00745153"/>
    <w:rsid w:val="007470F4"/>
    <w:rsid w:val="00747511"/>
    <w:rsid w:val="007500B6"/>
    <w:rsid w:val="00752CDA"/>
    <w:rsid w:val="00752E56"/>
    <w:rsid w:val="0075545E"/>
    <w:rsid w:val="007567BB"/>
    <w:rsid w:val="00757884"/>
    <w:rsid w:val="00757AE0"/>
    <w:rsid w:val="0076031F"/>
    <w:rsid w:val="00760DEA"/>
    <w:rsid w:val="00761A37"/>
    <w:rsid w:val="00762473"/>
    <w:rsid w:val="007627D0"/>
    <w:rsid w:val="00762AFA"/>
    <w:rsid w:val="0076329E"/>
    <w:rsid w:val="0076413E"/>
    <w:rsid w:val="00764D2C"/>
    <w:rsid w:val="00765211"/>
    <w:rsid w:val="00765ED9"/>
    <w:rsid w:val="00767832"/>
    <w:rsid w:val="00767960"/>
    <w:rsid w:val="00767B6F"/>
    <w:rsid w:val="00767E14"/>
    <w:rsid w:val="0077041C"/>
    <w:rsid w:val="0077398E"/>
    <w:rsid w:val="007739CE"/>
    <w:rsid w:val="00774861"/>
    <w:rsid w:val="00774DCA"/>
    <w:rsid w:val="007751E3"/>
    <w:rsid w:val="0077597B"/>
    <w:rsid w:val="00776496"/>
    <w:rsid w:val="00777068"/>
    <w:rsid w:val="0077765F"/>
    <w:rsid w:val="0078419E"/>
    <w:rsid w:val="00784240"/>
    <w:rsid w:val="007866D1"/>
    <w:rsid w:val="00786AE8"/>
    <w:rsid w:val="00786D55"/>
    <w:rsid w:val="00787A1C"/>
    <w:rsid w:val="00790A24"/>
    <w:rsid w:val="00790B8F"/>
    <w:rsid w:val="00791DBE"/>
    <w:rsid w:val="00792F5F"/>
    <w:rsid w:val="00793544"/>
    <w:rsid w:val="007938FE"/>
    <w:rsid w:val="00793EFE"/>
    <w:rsid w:val="00794A90"/>
    <w:rsid w:val="007A0A20"/>
    <w:rsid w:val="007A3D58"/>
    <w:rsid w:val="007A4230"/>
    <w:rsid w:val="007A467A"/>
    <w:rsid w:val="007A66E7"/>
    <w:rsid w:val="007A71CE"/>
    <w:rsid w:val="007A7C78"/>
    <w:rsid w:val="007A7DFD"/>
    <w:rsid w:val="007B0F9F"/>
    <w:rsid w:val="007B131D"/>
    <w:rsid w:val="007B1809"/>
    <w:rsid w:val="007B1C4C"/>
    <w:rsid w:val="007B24E5"/>
    <w:rsid w:val="007B2E1D"/>
    <w:rsid w:val="007B39EA"/>
    <w:rsid w:val="007C02E2"/>
    <w:rsid w:val="007C05B9"/>
    <w:rsid w:val="007C1327"/>
    <w:rsid w:val="007C200D"/>
    <w:rsid w:val="007C3E80"/>
    <w:rsid w:val="007C46D5"/>
    <w:rsid w:val="007C50DA"/>
    <w:rsid w:val="007C5B3A"/>
    <w:rsid w:val="007C5CE0"/>
    <w:rsid w:val="007C7491"/>
    <w:rsid w:val="007C757B"/>
    <w:rsid w:val="007C7687"/>
    <w:rsid w:val="007C7D1D"/>
    <w:rsid w:val="007D02AB"/>
    <w:rsid w:val="007D069D"/>
    <w:rsid w:val="007D21F7"/>
    <w:rsid w:val="007D28BD"/>
    <w:rsid w:val="007D47C2"/>
    <w:rsid w:val="007D6C9B"/>
    <w:rsid w:val="007D7F24"/>
    <w:rsid w:val="007E0694"/>
    <w:rsid w:val="007E18A4"/>
    <w:rsid w:val="007E4226"/>
    <w:rsid w:val="007E4CAC"/>
    <w:rsid w:val="007E53F6"/>
    <w:rsid w:val="007E55FB"/>
    <w:rsid w:val="007E575A"/>
    <w:rsid w:val="007E6416"/>
    <w:rsid w:val="007E65A2"/>
    <w:rsid w:val="007E6DBF"/>
    <w:rsid w:val="007E71B9"/>
    <w:rsid w:val="007E76F5"/>
    <w:rsid w:val="007F10F3"/>
    <w:rsid w:val="007F1E88"/>
    <w:rsid w:val="007F2A76"/>
    <w:rsid w:val="007F30DD"/>
    <w:rsid w:val="007F319D"/>
    <w:rsid w:val="007F3543"/>
    <w:rsid w:val="007F51A0"/>
    <w:rsid w:val="007F5778"/>
    <w:rsid w:val="007F64B9"/>
    <w:rsid w:val="007F7FE1"/>
    <w:rsid w:val="00800A20"/>
    <w:rsid w:val="00801A38"/>
    <w:rsid w:val="00802F61"/>
    <w:rsid w:val="008039A2"/>
    <w:rsid w:val="00805749"/>
    <w:rsid w:val="008057B4"/>
    <w:rsid w:val="0080726B"/>
    <w:rsid w:val="0080726D"/>
    <w:rsid w:val="0081022D"/>
    <w:rsid w:val="00810335"/>
    <w:rsid w:val="00812F41"/>
    <w:rsid w:val="00816F42"/>
    <w:rsid w:val="00816F8C"/>
    <w:rsid w:val="00817A8E"/>
    <w:rsid w:val="008218CF"/>
    <w:rsid w:val="00822B9C"/>
    <w:rsid w:val="00822D77"/>
    <w:rsid w:val="00822FA6"/>
    <w:rsid w:val="0082455D"/>
    <w:rsid w:val="00824D0E"/>
    <w:rsid w:val="00826304"/>
    <w:rsid w:val="008265C6"/>
    <w:rsid w:val="00826ADF"/>
    <w:rsid w:val="00826E01"/>
    <w:rsid w:val="00827F74"/>
    <w:rsid w:val="008313C0"/>
    <w:rsid w:val="00831A70"/>
    <w:rsid w:val="00836525"/>
    <w:rsid w:val="008371F5"/>
    <w:rsid w:val="00842993"/>
    <w:rsid w:val="00842ECA"/>
    <w:rsid w:val="008448E4"/>
    <w:rsid w:val="008455F0"/>
    <w:rsid w:val="0084629C"/>
    <w:rsid w:val="008462E1"/>
    <w:rsid w:val="00847924"/>
    <w:rsid w:val="008502ED"/>
    <w:rsid w:val="008509D5"/>
    <w:rsid w:val="00850A1D"/>
    <w:rsid w:val="0085312D"/>
    <w:rsid w:val="008551F9"/>
    <w:rsid w:val="008556E2"/>
    <w:rsid w:val="00855F04"/>
    <w:rsid w:val="0086496E"/>
    <w:rsid w:val="0087109D"/>
    <w:rsid w:val="00871A5A"/>
    <w:rsid w:val="00873A67"/>
    <w:rsid w:val="008748FE"/>
    <w:rsid w:val="00874E78"/>
    <w:rsid w:val="00875E12"/>
    <w:rsid w:val="00876B4D"/>
    <w:rsid w:val="00882C8A"/>
    <w:rsid w:val="00883FDC"/>
    <w:rsid w:val="00884041"/>
    <w:rsid w:val="008853B5"/>
    <w:rsid w:val="00886B17"/>
    <w:rsid w:val="008871DB"/>
    <w:rsid w:val="0088738E"/>
    <w:rsid w:val="008912E7"/>
    <w:rsid w:val="0089195D"/>
    <w:rsid w:val="00891CAB"/>
    <w:rsid w:val="008931B4"/>
    <w:rsid w:val="008935C2"/>
    <w:rsid w:val="00893BDF"/>
    <w:rsid w:val="008943DB"/>
    <w:rsid w:val="0089535B"/>
    <w:rsid w:val="008974D5"/>
    <w:rsid w:val="008975D4"/>
    <w:rsid w:val="008A20D3"/>
    <w:rsid w:val="008A6A56"/>
    <w:rsid w:val="008A72E1"/>
    <w:rsid w:val="008B1921"/>
    <w:rsid w:val="008B1AA6"/>
    <w:rsid w:val="008B2285"/>
    <w:rsid w:val="008B310F"/>
    <w:rsid w:val="008B5592"/>
    <w:rsid w:val="008B5B7D"/>
    <w:rsid w:val="008B674A"/>
    <w:rsid w:val="008B7F4F"/>
    <w:rsid w:val="008C0F0C"/>
    <w:rsid w:val="008C472A"/>
    <w:rsid w:val="008C6343"/>
    <w:rsid w:val="008D1E3E"/>
    <w:rsid w:val="008D26ED"/>
    <w:rsid w:val="008D2974"/>
    <w:rsid w:val="008D3B25"/>
    <w:rsid w:val="008D5421"/>
    <w:rsid w:val="008D79E2"/>
    <w:rsid w:val="008D7FA5"/>
    <w:rsid w:val="008E05EB"/>
    <w:rsid w:val="008E0B6B"/>
    <w:rsid w:val="008E0FCE"/>
    <w:rsid w:val="008E0FD1"/>
    <w:rsid w:val="008E180C"/>
    <w:rsid w:val="008E1EC6"/>
    <w:rsid w:val="008E3E70"/>
    <w:rsid w:val="008E428F"/>
    <w:rsid w:val="008E4D20"/>
    <w:rsid w:val="008E58D6"/>
    <w:rsid w:val="008E5E36"/>
    <w:rsid w:val="008E5F36"/>
    <w:rsid w:val="008E72BA"/>
    <w:rsid w:val="008E76F5"/>
    <w:rsid w:val="008F03A8"/>
    <w:rsid w:val="008F04AE"/>
    <w:rsid w:val="008F07D1"/>
    <w:rsid w:val="008F09B5"/>
    <w:rsid w:val="008F2354"/>
    <w:rsid w:val="008F38EC"/>
    <w:rsid w:val="008F40DA"/>
    <w:rsid w:val="008F5329"/>
    <w:rsid w:val="008F5438"/>
    <w:rsid w:val="008F61C4"/>
    <w:rsid w:val="008F7540"/>
    <w:rsid w:val="00900FEC"/>
    <w:rsid w:val="00901D68"/>
    <w:rsid w:val="009028C4"/>
    <w:rsid w:val="0090348B"/>
    <w:rsid w:val="009035DD"/>
    <w:rsid w:val="00904DAD"/>
    <w:rsid w:val="009066AC"/>
    <w:rsid w:val="0090722B"/>
    <w:rsid w:val="00911F90"/>
    <w:rsid w:val="0091524C"/>
    <w:rsid w:val="00915857"/>
    <w:rsid w:val="00915F0A"/>
    <w:rsid w:val="00916975"/>
    <w:rsid w:val="00916C9E"/>
    <w:rsid w:val="00917411"/>
    <w:rsid w:val="009203B4"/>
    <w:rsid w:val="0092175C"/>
    <w:rsid w:val="00923F28"/>
    <w:rsid w:val="00925D89"/>
    <w:rsid w:val="009309D2"/>
    <w:rsid w:val="009313AB"/>
    <w:rsid w:val="00931DD2"/>
    <w:rsid w:val="00932BB2"/>
    <w:rsid w:val="00933044"/>
    <w:rsid w:val="009359DA"/>
    <w:rsid w:val="00935D8F"/>
    <w:rsid w:val="009378D7"/>
    <w:rsid w:val="00937993"/>
    <w:rsid w:val="00937E3B"/>
    <w:rsid w:val="00942547"/>
    <w:rsid w:val="00943572"/>
    <w:rsid w:val="00943E26"/>
    <w:rsid w:val="009444D4"/>
    <w:rsid w:val="00944C64"/>
    <w:rsid w:val="00945B8E"/>
    <w:rsid w:val="00952385"/>
    <w:rsid w:val="00952D2D"/>
    <w:rsid w:val="00954381"/>
    <w:rsid w:val="009545B5"/>
    <w:rsid w:val="00957230"/>
    <w:rsid w:val="00957C49"/>
    <w:rsid w:val="00960D84"/>
    <w:rsid w:val="009619B0"/>
    <w:rsid w:val="00961D4C"/>
    <w:rsid w:val="009638D0"/>
    <w:rsid w:val="00963E26"/>
    <w:rsid w:val="009642C5"/>
    <w:rsid w:val="0096547E"/>
    <w:rsid w:val="00965951"/>
    <w:rsid w:val="00966EA4"/>
    <w:rsid w:val="00970023"/>
    <w:rsid w:val="00973476"/>
    <w:rsid w:val="00973EB9"/>
    <w:rsid w:val="0097637C"/>
    <w:rsid w:val="0098056A"/>
    <w:rsid w:val="00980773"/>
    <w:rsid w:val="00982134"/>
    <w:rsid w:val="00982854"/>
    <w:rsid w:val="0098377D"/>
    <w:rsid w:val="00983A8D"/>
    <w:rsid w:val="00983B3B"/>
    <w:rsid w:val="00985AE0"/>
    <w:rsid w:val="009864E0"/>
    <w:rsid w:val="009873F3"/>
    <w:rsid w:val="00991D6D"/>
    <w:rsid w:val="009928E7"/>
    <w:rsid w:val="009937AE"/>
    <w:rsid w:val="00993E8F"/>
    <w:rsid w:val="00994E69"/>
    <w:rsid w:val="00994FAA"/>
    <w:rsid w:val="00997477"/>
    <w:rsid w:val="00997E55"/>
    <w:rsid w:val="009A14CF"/>
    <w:rsid w:val="009A1C4E"/>
    <w:rsid w:val="009A1D5D"/>
    <w:rsid w:val="009A3485"/>
    <w:rsid w:val="009A3F0D"/>
    <w:rsid w:val="009A4293"/>
    <w:rsid w:val="009A4571"/>
    <w:rsid w:val="009A4C1D"/>
    <w:rsid w:val="009A5E43"/>
    <w:rsid w:val="009A7088"/>
    <w:rsid w:val="009A7540"/>
    <w:rsid w:val="009A7F4F"/>
    <w:rsid w:val="009B0D50"/>
    <w:rsid w:val="009B1581"/>
    <w:rsid w:val="009B15CE"/>
    <w:rsid w:val="009B2D2D"/>
    <w:rsid w:val="009B2EBD"/>
    <w:rsid w:val="009B3B24"/>
    <w:rsid w:val="009B3B59"/>
    <w:rsid w:val="009B403A"/>
    <w:rsid w:val="009B4246"/>
    <w:rsid w:val="009B5A7C"/>
    <w:rsid w:val="009B64F3"/>
    <w:rsid w:val="009B740B"/>
    <w:rsid w:val="009B7F04"/>
    <w:rsid w:val="009C0076"/>
    <w:rsid w:val="009C169E"/>
    <w:rsid w:val="009C16DC"/>
    <w:rsid w:val="009C1D1A"/>
    <w:rsid w:val="009C2B5E"/>
    <w:rsid w:val="009C3C1C"/>
    <w:rsid w:val="009C45A2"/>
    <w:rsid w:val="009C5E35"/>
    <w:rsid w:val="009C67AB"/>
    <w:rsid w:val="009C6D4C"/>
    <w:rsid w:val="009C7247"/>
    <w:rsid w:val="009C7AE4"/>
    <w:rsid w:val="009D0E2B"/>
    <w:rsid w:val="009D14ED"/>
    <w:rsid w:val="009D2EEA"/>
    <w:rsid w:val="009D3C00"/>
    <w:rsid w:val="009D3E81"/>
    <w:rsid w:val="009D48A8"/>
    <w:rsid w:val="009D704C"/>
    <w:rsid w:val="009D7DD8"/>
    <w:rsid w:val="009E1451"/>
    <w:rsid w:val="009E20AC"/>
    <w:rsid w:val="009E3ED5"/>
    <w:rsid w:val="009E3F97"/>
    <w:rsid w:val="009E78E2"/>
    <w:rsid w:val="009F1831"/>
    <w:rsid w:val="009F37EE"/>
    <w:rsid w:val="009F51DA"/>
    <w:rsid w:val="009F557F"/>
    <w:rsid w:val="009F5A9E"/>
    <w:rsid w:val="009F7014"/>
    <w:rsid w:val="009F74A5"/>
    <w:rsid w:val="009F7A6C"/>
    <w:rsid w:val="00A0019A"/>
    <w:rsid w:val="00A003FC"/>
    <w:rsid w:val="00A00A2F"/>
    <w:rsid w:val="00A01A99"/>
    <w:rsid w:val="00A061DE"/>
    <w:rsid w:val="00A06313"/>
    <w:rsid w:val="00A07942"/>
    <w:rsid w:val="00A100CC"/>
    <w:rsid w:val="00A1108F"/>
    <w:rsid w:val="00A11628"/>
    <w:rsid w:val="00A11802"/>
    <w:rsid w:val="00A12C25"/>
    <w:rsid w:val="00A13135"/>
    <w:rsid w:val="00A1400C"/>
    <w:rsid w:val="00A1580E"/>
    <w:rsid w:val="00A1609F"/>
    <w:rsid w:val="00A164A7"/>
    <w:rsid w:val="00A2012D"/>
    <w:rsid w:val="00A207FB"/>
    <w:rsid w:val="00A212A0"/>
    <w:rsid w:val="00A21C68"/>
    <w:rsid w:val="00A22439"/>
    <w:rsid w:val="00A22BAD"/>
    <w:rsid w:val="00A2584C"/>
    <w:rsid w:val="00A25914"/>
    <w:rsid w:val="00A27B3A"/>
    <w:rsid w:val="00A30024"/>
    <w:rsid w:val="00A31459"/>
    <w:rsid w:val="00A3219A"/>
    <w:rsid w:val="00A35225"/>
    <w:rsid w:val="00A36768"/>
    <w:rsid w:val="00A369E7"/>
    <w:rsid w:val="00A401F0"/>
    <w:rsid w:val="00A404D6"/>
    <w:rsid w:val="00A4165C"/>
    <w:rsid w:val="00A41D8A"/>
    <w:rsid w:val="00A43D1D"/>
    <w:rsid w:val="00A46875"/>
    <w:rsid w:val="00A468F0"/>
    <w:rsid w:val="00A50C41"/>
    <w:rsid w:val="00A5189A"/>
    <w:rsid w:val="00A52655"/>
    <w:rsid w:val="00A52707"/>
    <w:rsid w:val="00A5279D"/>
    <w:rsid w:val="00A53203"/>
    <w:rsid w:val="00A53772"/>
    <w:rsid w:val="00A53921"/>
    <w:rsid w:val="00A53D7E"/>
    <w:rsid w:val="00A5474D"/>
    <w:rsid w:val="00A557D1"/>
    <w:rsid w:val="00A5704A"/>
    <w:rsid w:val="00A57BA5"/>
    <w:rsid w:val="00A61287"/>
    <w:rsid w:val="00A61E44"/>
    <w:rsid w:val="00A62128"/>
    <w:rsid w:val="00A6287B"/>
    <w:rsid w:val="00A646C2"/>
    <w:rsid w:val="00A65021"/>
    <w:rsid w:val="00A66E2A"/>
    <w:rsid w:val="00A6734F"/>
    <w:rsid w:val="00A67BE4"/>
    <w:rsid w:val="00A70F77"/>
    <w:rsid w:val="00A71BA2"/>
    <w:rsid w:val="00A76E40"/>
    <w:rsid w:val="00A77D29"/>
    <w:rsid w:val="00A80BFD"/>
    <w:rsid w:val="00A81105"/>
    <w:rsid w:val="00A8119C"/>
    <w:rsid w:val="00A845CD"/>
    <w:rsid w:val="00A852AF"/>
    <w:rsid w:val="00A86A41"/>
    <w:rsid w:val="00A86E1C"/>
    <w:rsid w:val="00A87019"/>
    <w:rsid w:val="00A87F4E"/>
    <w:rsid w:val="00A91164"/>
    <w:rsid w:val="00A9165F"/>
    <w:rsid w:val="00A91799"/>
    <w:rsid w:val="00A93EEF"/>
    <w:rsid w:val="00A9523A"/>
    <w:rsid w:val="00A95773"/>
    <w:rsid w:val="00A966A7"/>
    <w:rsid w:val="00A972B4"/>
    <w:rsid w:val="00A977AE"/>
    <w:rsid w:val="00AA07C2"/>
    <w:rsid w:val="00AA174C"/>
    <w:rsid w:val="00AA3833"/>
    <w:rsid w:val="00AA3C23"/>
    <w:rsid w:val="00AA473C"/>
    <w:rsid w:val="00AA72DF"/>
    <w:rsid w:val="00AB1022"/>
    <w:rsid w:val="00AB1712"/>
    <w:rsid w:val="00AB273F"/>
    <w:rsid w:val="00AB28AD"/>
    <w:rsid w:val="00AB2A34"/>
    <w:rsid w:val="00AB4236"/>
    <w:rsid w:val="00AB445D"/>
    <w:rsid w:val="00AB61D8"/>
    <w:rsid w:val="00AB6DC2"/>
    <w:rsid w:val="00AC0854"/>
    <w:rsid w:val="00AC1008"/>
    <w:rsid w:val="00AC1E91"/>
    <w:rsid w:val="00AC1ED4"/>
    <w:rsid w:val="00AC2B79"/>
    <w:rsid w:val="00AC5359"/>
    <w:rsid w:val="00AC5E01"/>
    <w:rsid w:val="00AC7DB6"/>
    <w:rsid w:val="00AD486B"/>
    <w:rsid w:val="00AD4DF3"/>
    <w:rsid w:val="00AD59A1"/>
    <w:rsid w:val="00AD59F6"/>
    <w:rsid w:val="00AD6127"/>
    <w:rsid w:val="00AD6A43"/>
    <w:rsid w:val="00AE06DE"/>
    <w:rsid w:val="00AE118F"/>
    <w:rsid w:val="00AE2712"/>
    <w:rsid w:val="00AE2EFE"/>
    <w:rsid w:val="00AE3126"/>
    <w:rsid w:val="00AE3E08"/>
    <w:rsid w:val="00AE46C0"/>
    <w:rsid w:val="00AE5103"/>
    <w:rsid w:val="00AE60C2"/>
    <w:rsid w:val="00AE64F8"/>
    <w:rsid w:val="00AE74AF"/>
    <w:rsid w:val="00AF103F"/>
    <w:rsid w:val="00AF11C5"/>
    <w:rsid w:val="00AF169B"/>
    <w:rsid w:val="00AF189A"/>
    <w:rsid w:val="00AF1BD5"/>
    <w:rsid w:val="00AF3983"/>
    <w:rsid w:val="00AF4778"/>
    <w:rsid w:val="00AF586A"/>
    <w:rsid w:val="00AF5BA3"/>
    <w:rsid w:val="00AF5CBD"/>
    <w:rsid w:val="00AF6176"/>
    <w:rsid w:val="00AF6EE6"/>
    <w:rsid w:val="00AF78FB"/>
    <w:rsid w:val="00AF7D61"/>
    <w:rsid w:val="00B00AA5"/>
    <w:rsid w:val="00B00FC4"/>
    <w:rsid w:val="00B00FCA"/>
    <w:rsid w:val="00B028B2"/>
    <w:rsid w:val="00B02F24"/>
    <w:rsid w:val="00B0520A"/>
    <w:rsid w:val="00B05B24"/>
    <w:rsid w:val="00B103C8"/>
    <w:rsid w:val="00B109C1"/>
    <w:rsid w:val="00B1226B"/>
    <w:rsid w:val="00B13509"/>
    <w:rsid w:val="00B14197"/>
    <w:rsid w:val="00B159D8"/>
    <w:rsid w:val="00B16949"/>
    <w:rsid w:val="00B1734E"/>
    <w:rsid w:val="00B174F1"/>
    <w:rsid w:val="00B175E8"/>
    <w:rsid w:val="00B21459"/>
    <w:rsid w:val="00B21D0B"/>
    <w:rsid w:val="00B22EE9"/>
    <w:rsid w:val="00B24031"/>
    <w:rsid w:val="00B24D10"/>
    <w:rsid w:val="00B25627"/>
    <w:rsid w:val="00B2579E"/>
    <w:rsid w:val="00B260A2"/>
    <w:rsid w:val="00B268CA"/>
    <w:rsid w:val="00B270A5"/>
    <w:rsid w:val="00B304C3"/>
    <w:rsid w:val="00B3253C"/>
    <w:rsid w:val="00B325D1"/>
    <w:rsid w:val="00B329FB"/>
    <w:rsid w:val="00B33DCE"/>
    <w:rsid w:val="00B34089"/>
    <w:rsid w:val="00B35234"/>
    <w:rsid w:val="00B35B2C"/>
    <w:rsid w:val="00B40428"/>
    <w:rsid w:val="00B406AF"/>
    <w:rsid w:val="00B40CC7"/>
    <w:rsid w:val="00B42132"/>
    <w:rsid w:val="00B44859"/>
    <w:rsid w:val="00B454F6"/>
    <w:rsid w:val="00B460D2"/>
    <w:rsid w:val="00B46E5A"/>
    <w:rsid w:val="00B50178"/>
    <w:rsid w:val="00B51B6E"/>
    <w:rsid w:val="00B5263C"/>
    <w:rsid w:val="00B53680"/>
    <w:rsid w:val="00B5420A"/>
    <w:rsid w:val="00B54636"/>
    <w:rsid w:val="00B54ABC"/>
    <w:rsid w:val="00B6040E"/>
    <w:rsid w:val="00B619E2"/>
    <w:rsid w:val="00B61CFD"/>
    <w:rsid w:val="00B64ABD"/>
    <w:rsid w:val="00B715E6"/>
    <w:rsid w:val="00B72BBE"/>
    <w:rsid w:val="00B73A61"/>
    <w:rsid w:val="00B74A7B"/>
    <w:rsid w:val="00B74FF7"/>
    <w:rsid w:val="00B750D6"/>
    <w:rsid w:val="00B75501"/>
    <w:rsid w:val="00B77E05"/>
    <w:rsid w:val="00B77F32"/>
    <w:rsid w:val="00B80842"/>
    <w:rsid w:val="00B81358"/>
    <w:rsid w:val="00B831C6"/>
    <w:rsid w:val="00B83429"/>
    <w:rsid w:val="00B83E10"/>
    <w:rsid w:val="00B83E1E"/>
    <w:rsid w:val="00B84968"/>
    <w:rsid w:val="00B85EE1"/>
    <w:rsid w:val="00B86CDC"/>
    <w:rsid w:val="00B86E23"/>
    <w:rsid w:val="00B871A4"/>
    <w:rsid w:val="00B87B87"/>
    <w:rsid w:val="00B92DCF"/>
    <w:rsid w:val="00B92E34"/>
    <w:rsid w:val="00B9323B"/>
    <w:rsid w:val="00B9642C"/>
    <w:rsid w:val="00B96724"/>
    <w:rsid w:val="00B96746"/>
    <w:rsid w:val="00B96BCE"/>
    <w:rsid w:val="00B974C0"/>
    <w:rsid w:val="00BA108F"/>
    <w:rsid w:val="00BA186F"/>
    <w:rsid w:val="00BA4913"/>
    <w:rsid w:val="00BA4D8C"/>
    <w:rsid w:val="00BA52A2"/>
    <w:rsid w:val="00BA68BA"/>
    <w:rsid w:val="00BA76AC"/>
    <w:rsid w:val="00BB031D"/>
    <w:rsid w:val="00BB2986"/>
    <w:rsid w:val="00BB3394"/>
    <w:rsid w:val="00BB3F23"/>
    <w:rsid w:val="00BB3FD8"/>
    <w:rsid w:val="00BB58D5"/>
    <w:rsid w:val="00BB6308"/>
    <w:rsid w:val="00BB677C"/>
    <w:rsid w:val="00BB6E00"/>
    <w:rsid w:val="00BB7D10"/>
    <w:rsid w:val="00BC00F5"/>
    <w:rsid w:val="00BC1B73"/>
    <w:rsid w:val="00BC1DDB"/>
    <w:rsid w:val="00BC7FB2"/>
    <w:rsid w:val="00BD0E23"/>
    <w:rsid w:val="00BD1EBF"/>
    <w:rsid w:val="00BD23A0"/>
    <w:rsid w:val="00BD3046"/>
    <w:rsid w:val="00BD3860"/>
    <w:rsid w:val="00BD3B3A"/>
    <w:rsid w:val="00BD3FB3"/>
    <w:rsid w:val="00BD4161"/>
    <w:rsid w:val="00BE02B0"/>
    <w:rsid w:val="00BE18DF"/>
    <w:rsid w:val="00BE3979"/>
    <w:rsid w:val="00BE57B4"/>
    <w:rsid w:val="00BE5D72"/>
    <w:rsid w:val="00BE5FA0"/>
    <w:rsid w:val="00BF2DAB"/>
    <w:rsid w:val="00BF3757"/>
    <w:rsid w:val="00BF62D1"/>
    <w:rsid w:val="00BF6FA1"/>
    <w:rsid w:val="00C03F2E"/>
    <w:rsid w:val="00C03FAD"/>
    <w:rsid w:val="00C06804"/>
    <w:rsid w:val="00C07DE8"/>
    <w:rsid w:val="00C107C6"/>
    <w:rsid w:val="00C10A61"/>
    <w:rsid w:val="00C10F05"/>
    <w:rsid w:val="00C11558"/>
    <w:rsid w:val="00C14663"/>
    <w:rsid w:val="00C14D23"/>
    <w:rsid w:val="00C15B8C"/>
    <w:rsid w:val="00C16F63"/>
    <w:rsid w:val="00C1719F"/>
    <w:rsid w:val="00C171AA"/>
    <w:rsid w:val="00C20A1E"/>
    <w:rsid w:val="00C2212B"/>
    <w:rsid w:val="00C255F7"/>
    <w:rsid w:val="00C26422"/>
    <w:rsid w:val="00C26E0F"/>
    <w:rsid w:val="00C27CD0"/>
    <w:rsid w:val="00C27D7F"/>
    <w:rsid w:val="00C302A7"/>
    <w:rsid w:val="00C303C6"/>
    <w:rsid w:val="00C30B25"/>
    <w:rsid w:val="00C31295"/>
    <w:rsid w:val="00C325FC"/>
    <w:rsid w:val="00C33208"/>
    <w:rsid w:val="00C349A3"/>
    <w:rsid w:val="00C40103"/>
    <w:rsid w:val="00C41503"/>
    <w:rsid w:val="00C42B58"/>
    <w:rsid w:val="00C45D37"/>
    <w:rsid w:val="00C47051"/>
    <w:rsid w:val="00C51C15"/>
    <w:rsid w:val="00C52B95"/>
    <w:rsid w:val="00C53EBF"/>
    <w:rsid w:val="00C54B4A"/>
    <w:rsid w:val="00C54CDE"/>
    <w:rsid w:val="00C5554B"/>
    <w:rsid w:val="00C5694C"/>
    <w:rsid w:val="00C60241"/>
    <w:rsid w:val="00C607B1"/>
    <w:rsid w:val="00C620E9"/>
    <w:rsid w:val="00C62D3D"/>
    <w:rsid w:val="00C62E37"/>
    <w:rsid w:val="00C62F83"/>
    <w:rsid w:val="00C63923"/>
    <w:rsid w:val="00C63A01"/>
    <w:rsid w:val="00C64261"/>
    <w:rsid w:val="00C64B87"/>
    <w:rsid w:val="00C64C76"/>
    <w:rsid w:val="00C65622"/>
    <w:rsid w:val="00C66FD9"/>
    <w:rsid w:val="00C6794C"/>
    <w:rsid w:val="00C747DB"/>
    <w:rsid w:val="00C74E78"/>
    <w:rsid w:val="00C756C1"/>
    <w:rsid w:val="00C75F91"/>
    <w:rsid w:val="00C76E33"/>
    <w:rsid w:val="00C7703B"/>
    <w:rsid w:val="00C77172"/>
    <w:rsid w:val="00C77FB5"/>
    <w:rsid w:val="00C820BB"/>
    <w:rsid w:val="00C82C40"/>
    <w:rsid w:val="00C83322"/>
    <w:rsid w:val="00C84EEF"/>
    <w:rsid w:val="00C92DFC"/>
    <w:rsid w:val="00C9343B"/>
    <w:rsid w:val="00C9347A"/>
    <w:rsid w:val="00C9384C"/>
    <w:rsid w:val="00C93B2E"/>
    <w:rsid w:val="00C94C94"/>
    <w:rsid w:val="00C95000"/>
    <w:rsid w:val="00C965F0"/>
    <w:rsid w:val="00C96609"/>
    <w:rsid w:val="00C97657"/>
    <w:rsid w:val="00CA0C2B"/>
    <w:rsid w:val="00CA0E2D"/>
    <w:rsid w:val="00CA114F"/>
    <w:rsid w:val="00CA2C44"/>
    <w:rsid w:val="00CB4039"/>
    <w:rsid w:val="00CB45A4"/>
    <w:rsid w:val="00CB7BBA"/>
    <w:rsid w:val="00CC05C0"/>
    <w:rsid w:val="00CC24B1"/>
    <w:rsid w:val="00CC318A"/>
    <w:rsid w:val="00CC3793"/>
    <w:rsid w:val="00CC5B96"/>
    <w:rsid w:val="00CC76C3"/>
    <w:rsid w:val="00CD37B7"/>
    <w:rsid w:val="00CD3A91"/>
    <w:rsid w:val="00CD44CD"/>
    <w:rsid w:val="00CD48CF"/>
    <w:rsid w:val="00CD5C1B"/>
    <w:rsid w:val="00CD69A0"/>
    <w:rsid w:val="00CD7741"/>
    <w:rsid w:val="00CE19E7"/>
    <w:rsid w:val="00CE3595"/>
    <w:rsid w:val="00CE59F0"/>
    <w:rsid w:val="00CE78BC"/>
    <w:rsid w:val="00CE7BCB"/>
    <w:rsid w:val="00CF0B10"/>
    <w:rsid w:val="00CF0CCA"/>
    <w:rsid w:val="00CF1557"/>
    <w:rsid w:val="00CF20AC"/>
    <w:rsid w:val="00CF2E6B"/>
    <w:rsid w:val="00CF38CA"/>
    <w:rsid w:val="00CF467F"/>
    <w:rsid w:val="00CF6113"/>
    <w:rsid w:val="00CF63D4"/>
    <w:rsid w:val="00CF64A5"/>
    <w:rsid w:val="00CF6B9F"/>
    <w:rsid w:val="00D01C76"/>
    <w:rsid w:val="00D02194"/>
    <w:rsid w:val="00D02AB2"/>
    <w:rsid w:val="00D042EE"/>
    <w:rsid w:val="00D04B24"/>
    <w:rsid w:val="00D061D5"/>
    <w:rsid w:val="00D07135"/>
    <w:rsid w:val="00D10EE7"/>
    <w:rsid w:val="00D10FC0"/>
    <w:rsid w:val="00D11656"/>
    <w:rsid w:val="00D11D8B"/>
    <w:rsid w:val="00D12AC7"/>
    <w:rsid w:val="00D137F1"/>
    <w:rsid w:val="00D14A1E"/>
    <w:rsid w:val="00D152C2"/>
    <w:rsid w:val="00D15B29"/>
    <w:rsid w:val="00D1617C"/>
    <w:rsid w:val="00D16D42"/>
    <w:rsid w:val="00D1760B"/>
    <w:rsid w:val="00D17F85"/>
    <w:rsid w:val="00D20F19"/>
    <w:rsid w:val="00D2119A"/>
    <w:rsid w:val="00D22463"/>
    <w:rsid w:val="00D229B3"/>
    <w:rsid w:val="00D239FA"/>
    <w:rsid w:val="00D24E2B"/>
    <w:rsid w:val="00D255D7"/>
    <w:rsid w:val="00D27754"/>
    <w:rsid w:val="00D27DE4"/>
    <w:rsid w:val="00D30256"/>
    <w:rsid w:val="00D30965"/>
    <w:rsid w:val="00D30C92"/>
    <w:rsid w:val="00D32994"/>
    <w:rsid w:val="00D336B8"/>
    <w:rsid w:val="00D34870"/>
    <w:rsid w:val="00D36F0D"/>
    <w:rsid w:val="00D40328"/>
    <w:rsid w:val="00D40C39"/>
    <w:rsid w:val="00D40C42"/>
    <w:rsid w:val="00D40FA9"/>
    <w:rsid w:val="00D41EC2"/>
    <w:rsid w:val="00D41FF5"/>
    <w:rsid w:val="00D42617"/>
    <w:rsid w:val="00D43CE4"/>
    <w:rsid w:val="00D446C9"/>
    <w:rsid w:val="00D45678"/>
    <w:rsid w:val="00D45FAF"/>
    <w:rsid w:val="00D46DD2"/>
    <w:rsid w:val="00D46ED5"/>
    <w:rsid w:val="00D47933"/>
    <w:rsid w:val="00D51E16"/>
    <w:rsid w:val="00D54C1C"/>
    <w:rsid w:val="00D54EEA"/>
    <w:rsid w:val="00D54FCB"/>
    <w:rsid w:val="00D5568F"/>
    <w:rsid w:val="00D5707B"/>
    <w:rsid w:val="00D57899"/>
    <w:rsid w:val="00D57A4A"/>
    <w:rsid w:val="00D6152C"/>
    <w:rsid w:val="00D62AA5"/>
    <w:rsid w:val="00D63F4F"/>
    <w:rsid w:val="00D6444C"/>
    <w:rsid w:val="00D64453"/>
    <w:rsid w:val="00D66946"/>
    <w:rsid w:val="00D66AD3"/>
    <w:rsid w:val="00D67DE3"/>
    <w:rsid w:val="00D717FF"/>
    <w:rsid w:val="00D725C3"/>
    <w:rsid w:val="00D73C45"/>
    <w:rsid w:val="00D73DAD"/>
    <w:rsid w:val="00D75766"/>
    <w:rsid w:val="00D75F72"/>
    <w:rsid w:val="00D76843"/>
    <w:rsid w:val="00D776B2"/>
    <w:rsid w:val="00D7791B"/>
    <w:rsid w:val="00D805CE"/>
    <w:rsid w:val="00D83064"/>
    <w:rsid w:val="00D8498B"/>
    <w:rsid w:val="00D84D1C"/>
    <w:rsid w:val="00D853DD"/>
    <w:rsid w:val="00D8624D"/>
    <w:rsid w:val="00D8630F"/>
    <w:rsid w:val="00D87125"/>
    <w:rsid w:val="00D922D5"/>
    <w:rsid w:val="00D932C1"/>
    <w:rsid w:val="00D93720"/>
    <w:rsid w:val="00D949DC"/>
    <w:rsid w:val="00D95687"/>
    <w:rsid w:val="00D95A4D"/>
    <w:rsid w:val="00D97945"/>
    <w:rsid w:val="00DA07E5"/>
    <w:rsid w:val="00DA1788"/>
    <w:rsid w:val="00DA1A2C"/>
    <w:rsid w:val="00DA1DC3"/>
    <w:rsid w:val="00DA485D"/>
    <w:rsid w:val="00DA6339"/>
    <w:rsid w:val="00DA69B7"/>
    <w:rsid w:val="00DA6FBE"/>
    <w:rsid w:val="00DA7507"/>
    <w:rsid w:val="00DA76E3"/>
    <w:rsid w:val="00DB0217"/>
    <w:rsid w:val="00DB15FB"/>
    <w:rsid w:val="00DB3232"/>
    <w:rsid w:val="00DB32EA"/>
    <w:rsid w:val="00DB343B"/>
    <w:rsid w:val="00DB3693"/>
    <w:rsid w:val="00DB4361"/>
    <w:rsid w:val="00DB562B"/>
    <w:rsid w:val="00DB6E81"/>
    <w:rsid w:val="00DB7A9B"/>
    <w:rsid w:val="00DC00B4"/>
    <w:rsid w:val="00DC0203"/>
    <w:rsid w:val="00DC0BFD"/>
    <w:rsid w:val="00DC1499"/>
    <w:rsid w:val="00DC21C4"/>
    <w:rsid w:val="00DC31DA"/>
    <w:rsid w:val="00DC3D5E"/>
    <w:rsid w:val="00DC547B"/>
    <w:rsid w:val="00DC6721"/>
    <w:rsid w:val="00DC7248"/>
    <w:rsid w:val="00DC738C"/>
    <w:rsid w:val="00DD2858"/>
    <w:rsid w:val="00DD2F44"/>
    <w:rsid w:val="00DD4147"/>
    <w:rsid w:val="00DD4155"/>
    <w:rsid w:val="00DD46FF"/>
    <w:rsid w:val="00DD4C64"/>
    <w:rsid w:val="00DD592A"/>
    <w:rsid w:val="00DE0CDE"/>
    <w:rsid w:val="00DE0F6B"/>
    <w:rsid w:val="00DE12D6"/>
    <w:rsid w:val="00DE345D"/>
    <w:rsid w:val="00DE3AC9"/>
    <w:rsid w:val="00DE3C27"/>
    <w:rsid w:val="00DE3F0F"/>
    <w:rsid w:val="00DE4D0F"/>
    <w:rsid w:val="00DE6870"/>
    <w:rsid w:val="00DF05A1"/>
    <w:rsid w:val="00DF0B77"/>
    <w:rsid w:val="00DF0D32"/>
    <w:rsid w:val="00DF2969"/>
    <w:rsid w:val="00DF2A7F"/>
    <w:rsid w:val="00DF2B4B"/>
    <w:rsid w:val="00DF3279"/>
    <w:rsid w:val="00DF3D2F"/>
    <w:rsid w:val="00DF412F"/>
    <w:rsid w:val="00DF44A1"/>
    <w:rsid w:val="00DF4E0D"/>
    <w:rsid w:val="00DF4E39"/>
    <w:rsid w:val="00DF60EE"/>
    <w:rsid w:val="00DF6D4F"/>
    <w:rsid w:val="00DF708F"/>
    <w:rsid w:val="00E00E37"/>
    <w:rsid w:val="00E0148F"/>
    <w:rsid w:val="00E01816"/>
    <w:rsid w:val="00E023C4"/>
    <w:rsid w:val="00E03577"/>
    <w:rsid w:val="00E07191"/>
    <w:rsid w:val="00E14658"/>
    <w:rsid w:val="00E15289"/>
    <w:rsid w:val="00E15760"/>
    <w:rsid w:val="00E171E4"/>
    <w:rsid w:val="00E17F3F"/>
    <w:rsid w:val="00E2174E"/>
    <w:rsid w:val="00E218CE"/>
    <w:rsid w:val="00E2314A"/>
    <w:rsid w:val="00E23EEB"/>
    <w:rsid w:val="00E2400B"/>
    <w:rsid w:val="00E24956"/>
    <w:rsid w:val="00E25CC9"/>
    <w:rsid w:val="00E27DDB"/>
    <w:rsid w:val="00E3022F"/>
    <w:rsid w:val="00E317B7"/>
    <w:rsid w:val="00E32554"/>
    <w:rsid w:val="00E326BE"/>
    <w:rsid w:val="00E331F2"/>
    <w:rsid w:val="00E335B7"/>
    <w:rsid w:val="00E34922"/>
    <w:rsid w:val="00E35727"/>
    <w:rsid w:val="00E367A5"/>
    <w:rsid w:val="00E36A35"/>
    <w:rsid w:val="00E37983"/>
    <w:rsid w:val="00E40737"/>
    <w:rsid w:val="00E4148B"/>
    <w:rsid w:val="00E41737"/>
    <w:rsid w:val="00E41E9D"/>
    <w:rsid w:val="00E42EF9"/>
    <w:rsid w:val="00E438AF"/>
    <w:rsid w:val="00E4434D"/>
    <w:rsid w:val="00E45520"/>
    <w:rsid w:val="00E45A45"/>
    <w:rsid w:val="00E45A5D"/>
    <w:rsid w:val="00E4621B"/>
    <w:rsid w:val="00E51C8E"/>
    <w:rsid w:val="00E529B5"/>
    <w:rsid w:val="00E54758"/>
    <w:rsid w:val="00E55B82"/>
    <w:rsid w:val="00E57230"/>
    <w:rsid w:val="00E57E73"/>
    <w:rsid w:val="00E60366"/>
    <w:rsid w:val="00E60525"/>
    <w:rsid w:val="00E60DCC"/>
    <w:rsid w:val="00E60F8E"/>
    <w:rsid w:val="00E6156C"/>
    <w:rsid w:val="00E619FA"/>
    <w:rsid w:val="00E6250A"/>
    <w:rsid w:val="00E63312"/>
    <w:rsid w:val="00E641B2"/>
    <w:rsid w:val="00E6447E"/>
    <w:rsid w:val="00E655AF"/>
    <w:rsid w:val="00E675AD"/>
    <w:rsid w:val="00E6790D"/>
    <w:rsid w:val="00E7015E"/>
    <w:rsid w:val="00E7030F"/>
    <w:rsid w:val="00E71049"/>
    <w:rsid w:val="00E73C65"/>
    <w:rsid w:val="00E73D06"/>
    <w:rsid w:val="00E76360"/>
    <w:rsid w:val="00E76F98"/>
    <w:rsid w:val="00E77331"/>
    <w:rsid w:val="00E80763"/>
    <w:rsid w:val="00E83D5C"/>
    <w:rsid w:val="00E855FC"/>
    <w:rsid w:val="00E85D3A"/>
    <w:rsid w:val="00E875D7"/>
    <w:rsid w:val="00E8770A"/>
    <w:rsid w:val="00E90FD5"/>
    <w:rsid w:val="00E92134"/>
    <w:rsid w:val="00E926DA"/>
    <w:rsid w:val="00E93FBF"/>
    <w:rsid w:val="00E94726"/>
    <w:rsid w:val="00E96101"/>
    <w:rsid w:val="00E9738B"/>
    <w:rsid w:val="00EA02A7"/>
    <w:rsid w:val="00EA0730"/>
    <w:rsid w:val="00EA0A0A"/>
    <w:rsid w:val="00EA0AF7"/>
    <w:rsid w:val="00EA20C9"/>
    <w:rsid w:val="00EA3338"/>
    <w:rsid w:val="00EA33E5"/>
    <w:rsid w:val="00EA3428"/>
    <w:rsid w:val="00EA42AF"/>
    <w:rsid w:val="00EA48D0"/>
    <w:rsid w:val="00EA49F4"/>
    <w:rsid w:val="00EA5483"/>
    <w:rsid w:val="00EB0A07"/>
    <w:rsid w:val="00EB3255"/>
    <w:rsid w:val="00EB3F11"/>
    <w:rsid w:val="00EB44CE"/>
    <w:rsid w:val="00EB46D8"/>
    <w:rsid w:val="00EB50A1"/>
    <w:rsid w:val="00EB519A"/>
    <w:rsid w:val="00EB63D6"/>
    <w:rsid w:val="00EB6DDF"/>
    <w:rsid w:val="00EC09B2"/>
    <w:rsid w:val="00EC1F8A"/>
    <w:rsid w:val="00EC38B6"/>
    <w:rsid w:val="00EC4F64"/>
    <w:rsid w:val="00EC5991"/>
    <w:rsid w:val="00EC5B63"/>
    <w:rsid w:val="00EC5F17"/>
    <w:rsid w:val="00ED0B30"/>
    <w:rsid w:val="00ED13A3"/>
    <w:rsid w:val="00ED19C4"/>
    <w:rsid w:val="00ED21F2"/>
    <w:rsid w:val="00ED281F"/>
    <w:rsid w:val="00ED2F27"/>
    <w:rsid w:val="00ED4868"/>
    <w:rsid w:val="00ED4B1A"/>
    <w:rsid w:val="00ED4D88"/>
    <w:rsid w:val="00ED4DA5"/>
    <w:rsid w:val="00ED57E6"/>
    <w:rsid w:val="00EE0084"/>
    <w:rsid w:val="00EE0F60"/>
    <w:rsid w:val="00EE2BE6"/>
    <w:rsid w:val="00EE2FD3"/>
    <w:rsid w:val="00EE60D4"/>
    <w:rsid w:val="00EE75A3"/>
    <w:rsid w:val="00EE780A"/>
    <w:rsid w:val="00EF07A1"/>
    <w:rsid w:val="00EF2C2C"/>
    <w:rsid w:val="00EF3023"/>
    <w:rsid w:val="00EF3FA1"/>
    <w:rsid w:val="00EF41B6"/>
    <w:rsid w:val="00EF51BB"/>
    <w:rsid w:val="00EF61D8"/>
    <w:rsid w:val="00EF6321"/>
    <w:rsid w:val="00EF663A"/>
    <w:rsid w:val="00F0020F"/>
    <w:rsid w:val="00F012B1"/>
    <w:rsid w:val="00F01DB6"/>
    <w:rsid w:val="00F022AF"/>
    <w:rsid w:val="00F02880"/>
    <w:rsid w:val="00F02A39"/>
    <w:rsid w:val="00F02F15"/>
    <w:rsid w:val="00F030BB"/>
    <w:rsid w:val="00F03885"/>
    <w:rsid w:val="00F03D41"/>
    <w:rsid w:val="00F03EEC"/>
    <w:rsid w:val="00F0482E"/>
    <w:rsid w:val="00F052CF"/>
    <w:rsid w:val="00F060B5"/>
    <w:rsid w:val="00F0690C"/>
    <w:rsid w:val="00F06BD5"/>
    <w:rsid w:val="00F10393"/>
    <w:rsid w:val="00F11914"/>
    <w:rsid w:val="00F147F8"/>
    <w:rsid w:val="00F151A6"/>
    <w:rsid w:val="00F1687D"/>
    <w:rsid w:val="00F17529"/>
    <w:rsid w:val="00F21F6A"/>
    <w:rsid w:val="00F22453"/>
    <w:rsid w:val="00F2528B"/>
    <w:rsid w:val="00F25D28"/>
    <w:rsid w:val="00F2695E"/>
    <w:rsid w:val="00F27FD4"/>
    <w:rsid w:val="00F3118C"/>
    <w:rsid w:val="00F31B5F"/>
    <w:rsid w:val="00F346FE"/>
    <w:rsid w:val="00F347D2"/>
    <w:rsid w:val="00F349BA"/>
    <w:rsid w:val="00F35E13"/>
    <w:rsid w:val="00F3693D"/>
    <w:rsid w:val="00F37161"/>
    <w:rsid w:val="00F40E2F"/>
    <w:rsid w:val="00F410D2"/>
    <w:rsid w:val="00F42A37"/>
    <w:rsid w:val="00F4495D"/>
    <w:rsid w:val="00F467A5"/>
    <w:rsid w:val="00F473E0"/>
    <w:rsid w:val="00F51D3C"/>
    <w:rsid w:val="00F521EF"/>
    <w:rsid w:val="00F52793"/>
    <w:rsid w:val="00F529B0"/>
    <w:rsid w:val="00F52CD2"/>
    <w:rsid w:val="00F52FD5"/>
    <w:rsid w:val="00F53A27"/>
    <w:rsid w:val="00F54A61"/>
    <w:rsid w:val="00F54E04"/>
    <w:rsid w:val="00F5677C"/>
    <w:rsid w:val="00F5756D"/>
    <w:rsid w:val="00F60543"/>
    <w:rsid w:val="00F61C3E"/>
    <w:rsid w:val="00F6253C"/>
    <w:rsid w:val="00F6262B"/>
    <w:rsid w:val="00F62F9C"/>
    <w:rsid w:val="00F62F9D"/>
    <w:rsid w:val="00F63994"/>
    <w:rsid w:val="00F63A38"/>
    <w:rsid w:val="00F64015"/>
    <w:rsid w:val="00F65843"/>
    <w:rsid w:val="00F660E8"/>
    <w:rsid w:val="00F7207F"/>
    <w:rsid w:val="00F72E85"/>
    <w:rsid w:val="00F7665F"/>
    <w:rsid w:val="00F80D2D"/>
    <w:rsid w:val="00F81629"/>
    <w:rsid w:val="00F82FEF"/>
    <w:rsid w:val="00F8311A"/>
    <w:rsid w:val="00F836CD"/>
    <w:rsid w:val="00F837D3"/>
    <w:rsid w:val="00F84206"/>
    <w:rsid w:val="00F842BD"/>
    <w:rsid w:val="00F8494B"/>
    <w:rsid w:val="00F85880"/>
    <w:rsid w:val="00F860CF"/>
    <w:rsid w:val="00F86312"/>
    <w:rsid w:val="00F90558"/>
    <w:rsid w:val="00F9168B"/>
    <w:rsid w:val="00F91A37"/>
    <w:rsid w:val="00F91B9F"/>
    <w:rsid w:val="00F91C6A"/>
    <w:rsid w:val="00F93359"/>
    <w:rsid w:val="00F933BB"/>
    <w:rsid w:val="00F93B50"/>
    <w:rsid w:val="00F94504"/>
    <w:rsid w:val="00F94AE2"/>
    <w:rsid w:val="00F94FFA"/>
    <w:rsid w:val="00F957D6"/>
    <w:rsid w:val="00F95E3A"/>
    <w:rsid w:val="00F96EE5"/>
    <w:rsid w:val="00FA057A"/>
    <w:rsid w:val="00FA13E7"/>
    <w:rsid w:val="00FA26F7"/>
    <w:rsid w:val="00FA2B22"/>
    <w:rsid w:val="00FA476A"/>
    <w:rsid w:val="00FA592D"/>
    <w:rsid w:val="00FA594A"/>
    <w:rsid w:val="00FA640C"/>
    <w:rsid w:val="00FA74E3"/>
    <w:rsid w:val="00FB01F9"/>
    <w:rsid w:val="00FB126F"/>
    <w:rsid w:val="00FB12D2"/>
    <w:rsid w:val="00FB15B4"/>
    <w:rsid w:val="00FB35C1"/>
    <w:rsid w:val="00FB4A6A"/>
    <w:rsid w:val="00FB4ADC"/>
    <w:rsid w:val="00FB63A4"/>
    <w:rsid w:val="00FB7F9E"/>
    <w:rsid w:val="00FC1A3E"/>
    <w:rsid w:val="00FC223F"/>
    <w:rsid w:val="00FC28CB"/>
    <w:rsid w:val="00FC3AA5"/>
    <w:rsid w:val="00FC3AF4"/>
    <w:rsid w:val="00FC50DB"/>
    <w:rsid w:val="00FC6502"/>
    <w:rsid w:val="00FC6EDC"/>
    <w:rsid w:val="00FC6F53"/>
    <w:rsid w:val="00FC7E46"/>
    <w:rsid w:val="00FD0893"/>
    <w:rsid w:val="00FD0E6C"/>
    <w:rsid w:val="00FD0FF3"/>
    <w:rsid w:val="00FD1F0B"/>
    <w:rsid w:val="00FD1F30"/>
    <w:rsid w:val="00FD50BD"/>
    <w:rsid w:val="00FD5A2B"/>
    <w:rsid w:val="00FD5F13"/>
    <w:rsid w:val="00FD7075"/>
    <w:rsid w:val="00FD7E59"/>
    <w:rsid w:val="00FE1266"/>
    <w:rsid w:val="00FE28AB"/>
    <w:rsid w:val="00FE2DF0"/>
    <w:rsid w:val="00FE3CCA"/>
    <w:rsid w:val="00FE4C6E"/>
    <w:rsid w:val="00FE5C3E"/>
    <w:rsid w:val="00FE7C57"/>
    <w:rsid w:val="00FF05CA"/>
    <w:rsid w:val="00FF1823"/>
    <w:rsid w:val="00FF35CE"/>
    <w:rsid w:val="00FF413E"/>
    <w:rsid w:val="00FF4C44"/>
    <w:rsid w:val="00FF5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F183C"/>
    <w:rPr>
      <w:sz w:val="24"/>
      <w:szCs w:val="24"/>
    </w:rPr>
  </w:style>
  <w:style w:type="paragraph" w:styleId="1">
    <w:name w:val="heading 1"/>
    <w:basedOn w:val="a2"/>
    <w:next w:val="a2"/>
    <w:link w:val="12"/>
    <w:qFormat/>
    <w:rsid w:val="00001FE7"/>
    <w:pPr>
      <w:keepNext/>
      <w:numPr>
        <w:numId w:val="1"/>
      </w:numPr>
      <w:tabs>
        <w:tab w:val="left" w:pos="0"/>
      </w:tabs>
      <w:suppressAutoHyphens/>
      <w:jc w:val="center"/>
      <w:outlineLvl w:val="0"/>
    </w:pPr>
    <w:rPr>
      <w:b/>
      <w:sz w:val="20"/>
      <w:szCs w:val="20"/>
    </w:rPr>
  </w:style>
  <w:style w:type="paragraph" w:styleId="22">
    <w:name w:val="heading 2"/>
    <w:basedOn w:val="a2"/>
    <w:next w:val="a2"/>
    <w:link w:val="24"/>
    <w:qFormat/>
    <w:rsid w:val="00001FE7"/>
    <w:pPr>
      <w:keepNext/>
      <w:tabs>
        <w:tab w:val="center" w:pos="4590"/>
      </w:tabs>
      <w:suppressAutoHyphens/>
      <w:jc w:val="both"/>
      <w:outlineLvl w:val="1"/>
    </w:pPr>
    <w:rPr>
      <w:b/>
      <w:sz w:val="20"/>
      <w:szCs w:val="20"/>
    </w:rPr>
  </w:style>
  <w:style w:type="paragraph" w:styleId="31">
    <w:name w:val="heading 3"/>
    <w:basedOn w:val="a2"/>
    <w:next w:val="a2"/>
    <w:link w:val="310"/>
    <w:qFormat/>
    <w:rsid w:val="00001FE7"/>
    <w:pPr>
      <w:keepNext/>
      <w:numPr>
        <w:ilvl w:val="2"/>
        <w:numId w:val="1"/>
      </w:numPr>
      <w:tabs>
        <w:tab w:val="left" w:pos="1260"/>
        <w:tab w:val="left" w:pos="1865"/>
        <w:tab w:val="left" w:pos="2700"/>
        <w:tab w:val="left" w:pos="4140"/>
      </w:tabs>
      <w:suppressAutoHyphens/>
      <w:jc w:val="both"/>
      <w:outlineLvl w:val="2"/>
    </w:pPr>
    <w:rPr>
      <w:i/>
      <w:spacing w:val="-3"/>
      <w:sz w:val="20"/>
      <w:szCs w:val="20"/>
    </w:rPr>
  </w:style>
  <w:style w:type="paragraph" w:styleId="4">
    <w:name w:val="heading 4"/>
    <w:aliases w:val="Параграф"/>
    <w:basedOn w:val="a2"/>
    <w:next w:val="a2"/>
    <w:link w:val="40"/>
    <w:qFormat/>
    <w:rsid w:val="00001FE7"/>
    <w:pPr>
      <w:keepNext/>
      <w:numPr>
        <w:ilvl w:val="3"/>
        <w:numId w:val="1"/>
      </w:numPr>
      <w:jc w:val="center"/>
      <w:outlineLvl w:val="3"/>
    </w:pPr>
    <w:rPr>
      <w:b/>
      <w:sz w:val="20"/>
      <w:szCs w:val="20"/>
    </w:rPr>
  </w:style>
  <w:style w:type="paragraph" w:styleId="5">
    <w:name w:val="heading 5"/>
    <w:basedOn w:val="a2"/>
    <w:next w:val="a2"/>
    <w:link w:val="50"/>
    <w:qFormat/>
    <w:rsid w:val="00001FE7"/>
    <w:pPr>
      <w:keepNext/>
      <w:numPr>
        <w:ilvl w:val="4"/>
        <w:numId w:val="1"/>
      </w:numPr>
      <w:tabs>
        <w:tab w:val="left" w:pos="0"/>
      </w:tabs>
      <w:suppressAutoHyphens/>
      <w:jc w:val="both"/>
      <w:outlineLvl w:val="4"/>
    </w:pPr>
    <w:rPr>
      <w:b/>
      <w:sz w:val="20"/>
      <w:szCs w:val="20"/>
    </w:rPr>
  </w:style>
  <w:style w:type="paragraph" w:styleId="6">
    <w:name w:val="heading 6"/>
    <w:basedOn w:val="a2"/>
    <w:next w:val="a2"/>
    <w:link w:val="60"/>
    <w:qFormat/>
    <w:rsid w:val="00001FE7"/>
    <w:pPr>
      <w:keepNext/>
      <w:numPr>
        <w:ilvl w:val="5"/>
        <w:numId w:val="1"/>
      </w:numPr>
      <w:jc w:val="center"/>
      <w:outlineLvl w:val="5"/>
    </w:pPr>
    <w:rPr>
      <w:sz w:val="28"/>
      <w:szCs w:val="20"/>
    </w:rPr>
  </w:style>
  <w:style w:type="paragraph" w:styleId="7">
    <w:name w:val="heading 7"/>
    <w:basedOn w:val="a2"/>
    <w:next w:val="a2"/>
    <w:link w:val="70"/>
    <w:qFormat/>
    <w:rsid w:val="00001FE7"/>
    <w:pPr>
      <w:keepNext/>
      <w:numPr>
        <w:ilvl w:val="6"/>
        <w:numId w:val="1"/>
      </w:numPr>
      <w:tabs>
        <w:tab w:val="center" w:pos="4513"/>
      </w:tabs>
      <w:ind w:right="42"/>
      <w:jc w:val="center"/>
      <w:outlineLvl w:val="6"/>
    </w:pPr>
    <w:rPr>
      <w:b/>
      <w:sz w:val="28"/>
      <w:szCs w:val="20"/>
    </w:rPr>
  </w:style>
  <w:style w:type="paragraph" w:styleId="8">
    <w:name w:val="heading 8"/>
    <w:basedOn w:val="a2"/>
    <w:next w:val="a2"/>
    <w:link w:val="80"/>
    <w:qFormat/>
    <w:rsid w:val="00001FE7"/>
    <w:pPr>
      <w:keepNext/>
      <w:numPr>
        <w:ilvl w:val="7"/>
        <w:numId w:val="1"/>
      </w:numPr>
      <w:jc w:val="center"/>
      <w:outlineLvl w:val="7"/>
    </w:pPr>
    <w:rPr>
      <w:color w:val="00FF00"/>
      <w:sz w:val="28"/>
      <w:szCs w:val="20"/>
    </w:rPr>
  </w:style>
  <w:style w:type="paragraph" w:styleId="9">
    <w:name w:val="heading 9"/>
    <w:basedOn w:val="a2"/>
    <w:next w:val="a2"/>
    <w:link w:val="90"/>
    <w:qFormat/>
    <w:rsid w:val="00001FE7"/>
    <w:pPr>
      <w:keepNext/>
      <w:numPr>
        <w:ilvl w:val="8"/>
        <w:numId w:val="1"/>
      </w:numPr>
      <w:outlineLvl w:val="8"/>
    </w:pPr>
    <w:rPr>
      <w:b/>
      <w:color w:val="00FF00"/>
      <w:sz w:val="4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001FE7"/>
    <w:rPr>
      <w:color w:val="0000FF"/>
      <w:u w:val="single"/>
    </w:rPr>
  </w:style>
  <w:style w:type="character" w:styleId="a7">
    <w:name w:val="FollowedHyperlink"/>
    <w:uiPriority w:val="99"/>
    <w:rsid w:val="00001FE7"/>
    <w:rPr>
      <w:color w:val="800080"/>
      <w:u w:val="single"/>
    </w:rPr>
  </w:style>
  <w:style w:type="character" w:customStyle="1" w:styleId="24">
    <w:name w:val="Заголовок 2 Знак"/>
    <w:link w:val="22"/>
    <w:locked/>
    <w:rsid w:val="00001FE7"/>
    <w:rPr>
      <w:b/>
      <w:lang w:val="ru-RU" w:eastAsia="ru-RU" w:bidi="ar-SA"/>
    </w:rPr>
  </w:style>
  <w:style w:type="character" w:customStyle="1" w:styleId="a8">
    <w:name w:val="Обычный (веб) Знак"/>
    <w:aliases w:val="Обычный (веб) Знак Знак Знак Знак Знак,Обычный (веб) Знак Знак Знак Знак1,Обычный (веб) Знак Знак Знак1,Знак Знак1 Знак Знак,Знак Знак Знак1 Знак Знак1 Знак,Знак Знак Знак Знак3"/>
    <w:link w:val="a9"/>
    <w:locked/>
    <w:rsid w:val="00001FE7"/>
    <w:rPr>
      <w:sz w:val="24"/>
      <w:szCs w:val="24"/>
      <w:lang w:val="ru-RU" w:eastAsia="ru-RU" w:bidi="ar-SA"/>
    </w:rPr>
  </w:style>
  <w:style w:type="paragraph" w:styleId="a9">
    <w:name w:val="Normal (Web)"/>
    <w:aliases w:val="Обычный (веб) Знак Знак Знак Знак,Обычный (веб) Знак Знак Знак,Обычный (веб) Знак Знак,Знак Знак1 Знак,Знак Знак Знак1 Знак Знак1,Знак Знак Знак"/>
    <w:basedOn w:val="a2"/>
    <w:link w:val="a8"/>
    <w:qFormat/>
    <w:rsid w:val="00001FE7"/>
    <w:pPr>
      <w:spacing w:before="100" w:beforeAutospacing="1" w:after="100" w:afterAutospacing="1"/>
    </w:pPr>
  </w:style>
  <w:style w:type="paragraph" w:styleId="14">
    <w:name w:val="index 1"/>
    <w:basedOn w:val="a2"/>
    <w:next w:val="a2"/>
    <w:autoRedefine/>
    <w:semiHidden/>
    <w:rsid w:val="00001FE7"/>
    <w:pPr>
      <w:ind w:left="200" w:hanging="200"/>
    </w:pPr>
    <w:rPr>
      <w:sz w:val="20"/>
      <w:szCs w:val="20"/>
    </w:rPr>
  </w:style>
  <w:style w:type="paragraph" w:styleId="25">
    <w:name w:val="index 2"/>
    <w:basedOn w:val="a2"/>
    <w:next w:val="a2"/>
    <w:autoRedefine/>
    <w:semiHidden/>
    <w:rsid w:val="00001FE7"/>
    <w:pPr>
      <w:ind w:left="400" w:hanging="200"/>
    </w:pPr>
    <w:rPr>
      <w:sz w:val="20"/>
      <w:szCs w:val="20"/>
    </w:rPr>
  </w:style>
  <w:style w:type="paragraph" w:styleId="32">
    <w:name w:val="index 3"/>
    <w:basedOn w:val="a2"/>
    <w:next w:val="a2"/>
    <w:autoRedefine/>
    <w:semiHidden/>
    <w:rsid w:val="00001FE7"/>
    <w:pPr>
      <w:ind w:left="600" w:hanging="200"/>
    </w:pPr>
    <w:rPr>
      <w:sz w:val="20"/>
      <w:szCs w:val="20"/>
    </w:rPr>
  </w:style>
  <w:style w:type="paragraph" w:styleId="41">
    <w:name w:val="index 4"/>
    <w:basedOn w:val="a2"/>
    <w:next w:val="a2"/>
    <w:autoRedefine/>
    <w:semiHidden/>
    <w:rsid w:val="00001FE7"/>
    <w:pPr>
      <w:ind w:left="800" w:hanging="200"/>
    </w:pPr>
    <w:rPr>
      <w:sz w:val="20"/>
      <w:szCs w:val="20"/>
    </w:rPr>
  </w:style>
  <w:style w:type="paragraph" w:styleId="51">
    <w:name w:val="index 5"/>
    <w:basedOn w:val="a2"/>
    <w:next w:val="a2"/>
    <w:autoRedefine/>
    <w:semiHidden/>
    <w:rsid w:val="00001FE7"/>
    <w:pPr>
      <w:ind w:left="1000" w:hanging="200"/>
    </w:pPr>
    <w:rPr>
      <w:sz w:val="20"/>
      <w:szCs w:val="20"/>
    </w:rPr>
  </w:style>
  <w:style w:type="paragraph" w:styleId="61">
    <w:name w:val="index 6"/>
    <w:basedOn w:val="a2"/>
    <w:next w:val="a2"/>
    <w:autoRedefine/>
    <w:semiHidden/>
    <w:rsid w:val="00001FE7"/>
    <w:pPr>
      <w:ind w:left="1200" w:hanging="200"/>
    </w:pPr>
    <w:rPr>
      <w:sz w:val="20"/>
      <w:szCs w:val="20"/>
    </w:rPr>
  </w:style>
  <w:style w:type="paragraph" w:styleId="71">
    <w:name w:val="index 7"/>
    <w:basedOn w:val="a2"/>
    <w:next w:val="a2"/>
    <w:autoRedefine/>
    <w:semiHidden/>
    <w:rsid w:val="00001FE7"/>
    <w:pPr>
      <w:ind w:left="1400" w:hanging="200"/>
    </w:pPr>
    <w:rPr>
      <w:sz w:val="20"/>
      <w:szCs w:val="20"/>
    </w:rPr>
  </w:style>
  <w:style w:type="paragraph" w:styleId="81">
    <w:name w:val="index 8"/>
    <w:basedOn w:val="a2"/>
    <w:next w:val="a2"/>
    <w:autoRedefine/>
    <w:semiHidden/>
    <w:rsid w:val="00001FE7"/>
    <w:pPr>
      <w:ind w:left="1600" w:hanging="200"/>
    </w:pPr>
    <w:rPr>
      <w:sz w:val="20"/>
      <w:szCs w:val="20"/>
    </w:rPr>
  </w:style>
  <w:style w:type="paragraph" w:styleId="91">
    <w:name w:val="index 9"/>
    <w:basedOn w:val="a2"/>
    <w:next w:val="a2"/>
    <w:autoRedefine/>
    <w:semiHidden/>
    <w:rsid w:val="00001FE7"/>
    <w:pPr>
      <w:ind w:left="1800" w:hanging="200"/>
    </w:pPr>
    <w:rPr>
      <w:sz w:val="20"/>
      <w:szCs w:val="20"/>
    </w:rPr>
  </w:style>
  <w:style w:type="paragraph" w:styleId="15">
    <w:name w:val="toc 1"/>
    <w:basedOn w:val="a2"/>
    <w:next w:val="a2"/>
    <w:autoRedefine/>
    <w:semiHidden/>
    <w:rsid w:val="00001FE7"/>
    <w:pPr>
      <w:widowControl w:val="0"/>
      <w:jc w:val="center"/>
    </w:pPr>
  </w:style>
  <w:style w:type="paragraph" w:styleId="26">
    <w:name w:val="toc 2"/>
    <w:basedOn w:val="a2"/>
    <w:next w:val="a2"/>
    <w:autoRedefine/>
    <w:semiHidden/>
    <w:rsid w:val="00001FE7"/>
    <w:pPr>
      <w:tabs>
        <w:tab w:val="left" w:pos="0"/>
        <w:tab w:val="left" w:pos="800"/>
        <w:tab w:val="right" w:leader="dot" w:pos="10080"/>
      </w:tabs>
    </w:pPr>
    <w:rPr>
      <w:b/>
      <w:smallCaps/>
      <w:noProof/>
    </w:rPr>
  </w:style>
  <w:style w:type="paragraph" w:styleId="33">
    <w:name w:val="toc 3"/>
    <w:basedOn w:val="a2"/>
    <w:next w:val="a2"/>
    <w:autoRedefine/>
    <w:semiHidden/>
    <w:rsid w:val="00001FE7"/>
    <w:pPr>
      <w:tabs>
        <w:tab w:val="left" w:pos="1260"/>
        <w:tab w:val="right" w:leader="dot" w:pos="10080"/>
      </w:tabs>
      <w:ind w:left="1080" w:hanging="900"/>
    </w:pPr>
    <w:rPr>
      <w:bCs/>
      <w:i/>
      <w:noProof/>
    </w:rPr>
  </w:style>
  <w:style w:type="paragraph" w:styleId="42">
    <w:name w:val="toc 4"/>
    <w:basedOn w:val="a2"/>
    <w:next w:val="a2"/>
    <w:autoRedefine/>
    <w:semiHidden/>
    <w:rsid w:val="00001FE7"/>
    <w:pPr>
      <w:ind w:left="720"/>
    </w:pPr>
  </w:style>
  <w:style w:type="paragraph" w:styleId="52">
    <w:name w:val="toc 5"/>
    <w:basedOn w:val="a2"/>
    <w:next w:val="a2"/>
    <w:autoRedefine/>
    <w:semiHidden/>
    <w:rsid w:val="00001FE7"/>
    <w:pPr>
      <w:ind w:left="960"/>
    </w:pPr>
  </w:style>
  <w:style w:type="paragraph" w:styleId="62">
    <w:name w:val="toc 6"/>
    <w:basedOn w:val="a2"/>
    <w:next w:val="a2"/>
    <w:autoRedefine/>
    <w:semiHidden/>
    <w:rsid w:val="00001FE7"/>
    <w:pPr>
      <w:ind w:left="1200"/>
    </w:pPr>
  </w:style>
  <w:style w:type="paragraph" w:styleId="72">
    <w:name w:val="toc 7"/>
    <w:basedOn w:val="a2"/>
    <w:next w:val="a2"/>
    <w:autoRedefine/>
    <w:semiHidden/>
    <w:rsid w:val="00001FE7"/>
    <w:pPr>
      <w:ind w:left="1440"/>
    </w:pPr>
  </w:style>
  <w:style w:type="paragraph" w:styleId="82">
    <w:name w:val="toc 8"/>
    <w:basedOn w:val="a2"/>
    <w:next w:val="a2"/>
    <w:autoRedefine/>
    <w:semiHidden/>
    <w:rsid w:val="00001FE7"/>
    <w:pPr>
      <w:ind w:left="1680"/>
    </w:pPr>
  </w:style>
  <w:style w:type="paragraph" w:styleId="92">
    <w:name w:val="toc 9"/>
    <w:basedOn w:val="a2"/>
    <w:next w:val="a2"/>
    <w:autoRedefine/>
    <w:semiHidden/>
    <w:rsid w:val="00001FE7"/>
    <w:pPr>
      <w:ind w:left="1920"/>
    </w:pPr>
  </w:style>
  <w:style w:type="paragraph" w:styleId="aa">
    <w:name w:val="footnote text"/>
    <w:basedOn w:val="a2"/>
    <w:link w:val="ab"/>
    <w:semiHidden/>
    <w:rsid w:val="00001FE7"/>
    <w:rPr>
      <w:sz w:val="20"/>
      <w:szCs w:val="20"/>
    </w:rPr>
  </w:style>
  <w:style w:type="paragraph" w:styleId="ac">
    <w:name w:val="annotation text"/>
    <w:basedOn w:val="a2"/>
    <w:link w:val="ad"/>
    <w:semiHidden/>
    <w:rsid w:val="00001FE7"/>
    <w:rPr>
      <w:sz w:val="20"/>
      <w:szCs w:val="20"/>
    </w:rPr>
  </w:style>
  <w:style w:type="paragraph" w:styleId="ae">
    <w:name w:val="header"/>
    <w:basedOn w:val="a2"/>
    <w:link w:val="af"/>
    <w:rsid w:val="00001FE7"/>
    <w:pPr>
      <w:widowControl w:val="0"/>
      <w:tabs>
        <w:tab w:val="center" w:pos="4677"/>
        <w:tab w:val="right" w:pos="9355"/>
      </w:tabs>
      <w:autoSpaceDE w:val="0"/>
      <w:autoSpaceDN w:val="0"/>
      <w:adjustRightInd w:val="0"/>
    </w:pPr>
    <w:rPr>
      <w:sz w:val="20"/>
      <w:szCs w:val="20"/>
    </w:rPr>
  </w:style>
  <w:style w:type="paragraph" w:styleId="af0">
    <w:name w:val="footer"/>
    <w:basedOn w:val="a2"/>
    <w:link w:val="af1"/>
    <w:uiPriority w:val="99"/>
    <w:rsid w:val="00001FE7"/>
    <w:pPr>
      <w:tabs>
        <w:tab w:val="center" w:pos="4677"/>
        <w:tab w:val="right" w:pos="9355"/>
      </w:tabs>
    </w:pPr>
  </w:style>
  <w:style w:type="paragraph" w:styleId="af2">
    <w:name w:val="index heading"/>
    <w:basedOn w:val="a2"/>
    <w:next w:val="14"/>
    <w:semiHidden/>
    <w:rsid w:val="00001FE7"/>
    <w:rPr>
      <w:sz w:val="20"/>
      <w:szCs w:val="20"/>
    </w:rPr>
  </w:style>
  <w:style w:type="paragraph" w:styleId="a">
    <w:name w:val="List Number"/>
    <w:basedOn w:val="a2"/>
    <w:rsid w:val="00001FE7"/>
    <w:pPr>
      <w:numPr>
        <w:numId w:val="2"/>
      </w:numPr>
    </w:pPr>
  </w:style>
  <w:style w:type="paragraph" w:styleId="af3">
    <w:name w:val="Title"/>
    <w:basedOn w:val="a2"/>
    <w:link w:val="af4"/>
    <w:qFormat/>
    <w:rsid w:val="00001FE7"/>
    <w:pPr>
      <w:widowControl w:val="0"/>
      <w:autoSpaceDE w:val="0"/>
      <w:autoSpaceDN w:val="0"/>
      <w:adjustRightInd w:val="0"/>
      <w:jc w:val="center"/>
    </w:pPr>
    <w:rPr>
      <w:sz w:val="28"/>
      <w:szCs w:val="20"/>
    </w:rPr>
  </w:style>
  <w:style w:type="character" w:customStyle="1" w:styleId="16">
    <w:name w:val="Основной текст Знак1"/>
    <w:aliases w:val=" Знак2 Знак"/>
    <w:link w:val="af5"/>
    <w:locked/>
    <w:rsid w:val="00001FE7"/>
    <w:rPr>
      <w:sz w:val="24"/>
      <w:szCs w:val="24"/>
      <w:lang w:val="ru-RU" w:eastAsia="ru-RU" w:bidi="ar-SA"/>
    </w:rPr>
  </w:style>
  <w:style w:type="paragraph" w:styleId="af5">
    <w:name w:val="Body Text"/>
    <w:aliases w:val=" Знак2"/>
    <w:basedOn w:val="a2"/>
    <w:link w:val="16"/>
    <w:rsid w:val="00001FE7"/>
    <w:pPr>
      <w:spacing w:after="120"/>
    </w:pPr>
  </w:style>
  <w:style w:type="paragraph" w:styleId="af6">
    <w:name w:val="Body Text Indent"/>
    <w:basedOn w:val="a2"/>
    <w:link w:val="af7"/>
    <w:rsid w:val="00001FE7"/>
    <w:pPr>
      <w:spacing w:after="120"/>
      <w:ind w:left="283"/>
    </w:pPr>
  </w:style>
  <w:style w:type="paragraph" w:styleId="27">
    <w:name w:val="List Continue 2"/>
    <w:basedOn w:val="a2"/>
    <w:rsid w:val="00001FE7"/>
    <w:pPr>
      <w:spacing w:after="120"/>
      <w:ind w:left="566"/>
    </w:pPr>
  </w:style>
  <w:style w:type="paragraph" w:styleId="af8">
    <w:name w:val="Subtitle"/>
    <w:basedOn w:val="a2"/>
    <w:link w:val="af9"/>
    <w:qFormat/>
    <w:rsid w:val="00001FE7"/>
    <w:pPr>
      <w:widowControl w:val="0"/>
      <w:autoSpaceDE w:val="0"/>
      <w:autoSpaceDN w:val="0"/>
      <w:adjustRightInd w:val="0"/>
      <w:jc w:val="center"/>
    </w:pPr>
    <w:rPr>
      <w:bCs/>
      <w:sz w:val="28"/>
      <w:szCs w:val="20"/>
    </w:rPr>
  </w:style>
  <w:style w:type="paragraph" w:styleId="afa">
    <w:name w:val="Date"/>
    <w:basedOn w:val="a2"/>
    <w:next w:val="a2"/>
    <w:link w:val="afb"/>
    <w:rsid w:val="00001FE7"/>
    <w:pPr>
      <w:jc w:val="both"/>
    </w:pPr>
    <w:rPr>
      <w:sz w:val="20"/>
      <w:szCs w:val="20"/>
    </w:rPr>
  </w:style>
  <w:style w:type="paragraph" w:styleId="28">
    <w:name w:val="Body Text 2"/>
    <w:basedOn w:val="a2"/>
    <w:link w:val="29"/>
    <w:rsid w:val="00001FE7"/>
    <w:pPr>
      <w:spacing w:after="120" w:line="480" w:lineRule="auto"/>
    </w:pPr>
  </w:style>
  <w:style w:type="paragraph" w:styleId="34">
    <w:name w:val="Body Text 3"/>
    <w:basedOn w:val="a2"/>
    <w:link w:val="35"/>
    <w:rsid w:val="00001FE7"/>
    <w:pPr>
      <w:spacing w:after="120"/>
    </w:pPr>
    <w:rPr>
      <w:sz w:val="16"/>
      <w:szCs w:val="16"/>
    </w:rPr>
  </w:style>
  <w:style w:type="paragraph" w:styleId="2a">
    <w:name w:val="Body Text Indent 2"/>
    <w:aliases w:val=" Знак14,Знак14"/>
    <w:basedOn w:val="a2"/>
    <w:link w:val="2b"/>
    <w:rsid w:val="00001FE7"/>
    <w:pPr>
      <w:spacing w:after="120" w:line="480" w:lineRule="auto"/>
      <w:ind w:left="283"/>
    </w:pPr>
  </w:style>
  <w:style w:type="paragraph" w:styleId="36">
    <w:name w:val="Body Text Indent 3"/>
    <w:basedOn w:val="a2"/>
    <w:link w:val="37"/>
    <w:rsid w:val="00001FE7"/>
    <w:pPr>
      <w:tabs>
        <w:tab w:val="left" w:pos="0"/>
        <w:tab w:val="left" w:pos="1418"/>
      </w:tabs>
      <w:suppressAutoHyphens/>
      <w:ind w:firstLine="709"/>
      <w:jc w:val="both"/>
    </w:pPr>
    <w:rPr>
      <w:szCs w:val="20"/>
    </w:rPr>
  </w:style>
  <w:style w:type="paragraph" w:styleId="afc">
    <w:name w:val="Block Text"/>
    <w:basedOn w:val="a2"/>
    <w:rsid w:val="00001FE7"/>
    <w:pPr>
      <w:ind w:left="-142" w:right="-285" w:firstLine="284"/>
      <w:jc w:val="both"/>
    </w:pPr>
    <w:rPr>
      <w:sz w:val="28"/>
      <w:szCs w:val="20"/>
    </w:rPr>
  </w:style>
  <w:style w:type="paragraph" w:styleId="afd">
    <w:name w:val="Document Map"/>
    <w:basedOn w:val="a2"/>
    <w:link w:val="afe"/>
    <w:semiHidden/>
    <w:rsid w:val="00001FE7"/>
    <w:pPr>
      <w:shd w:val="clear" w:color="auto" w:fill="000080"/>
    </w:pPr>
    <w:rPr>
      <w:rFonts w:ascii="Tahoma" w:hAnsi="Tahoma"/>
      <w:sz w:val="20"/>
      <w:szCs w:val="20"/>
    </w:rPr>
  </w:style>
  <w:style w:type="paragraph" w:styleId="aff">
    <w:name w:val="Plain Text"/>
    <w:basedOn w:val="a2"/>
    <w:link w:val="aff0"/>
    <w:rsid w:val="00001FE7"/>
    <w:rPr>
      <w:rFonts w:ascii="Courier New" w:hAnsi="Courier New"/>
      <w:sz w:val="20"/>
      <w:szCs w:val="20"/>
    </w:rPr>
  </w:style>
  <w:style w:type="paragraph" w:styleId="aff1">
    <w:name w:val="Balloon Text"/>
    <w:basedOn w:val="a2"/>
    <w:link w:val="aff2"/>
    <w:semiHidden/>
    <w:rsid w:val="00001FE7"/>
    <w:rPr>
      <w:rFonts w:ascii="Tahoma" w:hAnsi="Tahoma"/>
      <w:sz w:val="16"/>
      <w:szCs w:val="16"/>
    </w:rPr>
  </w:style>
  <w:style w:type="paragraph" w:customStyle="1" w:styleId="FR2">
    <w:name w:val="FR2"/>
    <w:rsid w:val="00001FE7"/>
    <w:pPr>
      <w:widowControl w:val="0"/>
      <w:snapToGrid w:val="0"/>
      <w:ind w:firstLine="280"/>
      <w:jc w:val="both"/>
    </w:pPr>
  </w:style>
  <w:style w:type="paragraph" w:customStyle="1" w:styleId="17">
    <w:name w:val="Обычный1"/>
    <w:rsid w:val="00001FE7"/>
    <w:pPr>
      <w:widowControl w:val="0"/>
      <w:snapToGrid w:val="0"/>
      <w:ind w:firstLine="400"/>
      <w:jc w:val="both"/>
    </w:pPr>
    <w:rPr>
      <w:sz w:val="24"/>
    </w:rPr>
  </w:style>
  <w:style w:type="paragraph" w:customStyle="1" w:styleId="Iauiue">
    <w:name w:val="Iau?iue"/>
    <w:rsid w:val="00001FE7"/>
    <w:rPr>
      <w:lang w:val="en-US"/>
    </w:rPr>
  </w:style>
  <w:style w:type="paragraph" w:customStyle="1" w:styleId="left">
    <w:name w:val="left"/>
    <w:rsid w:val="00001FE7"/>
    <w:rPr>
      <w:rFonts w:ascii="Courier New" w:hAnsi="Courier New"/>
      <w:b/>
    </w:rPr>
  </w:style>
  <w:style w:type="paragraph" w:customStyle="1" w:styleId="ConsNormal">
    <w:name w:val="ConsNormal"/>
    <w:link w:val="ConsNormal0"/>
    <w:rsid w:val="00001FE7"/>
    <w:pPr>
      <w:widowControl w:val="0"/>
      <w:snapToGrid w:val="0"/>
      <w:ind w:firstLine="720"/>
    </w:pPr>
    <w:rPr>
      <w:rFonts w:ascii="Consultant" w:hAnsi="Consultant"/>
    </w:rPr>
  </w:style>
  <w:style w:type="paragraph" w:customStyle="1" w:styleId="ConsNonformat">
    <w:name w:val="ConsNonformat"/>
    <w:rsid w:val="00001FE7"/>
    <w:pPr>
      <w:widowControl w:val="0"/>
      <w:snapToGrid w:val="0"/>
    </w:pPr>
    <w:rPr>
      <w:rFonts w:ascii="Consultant" w:hAnsi="Consultant"/>
    </w:rPr>
  </w:style>
  <w:style w:type="paragraph" w:customStyle="1" w:styleId="ConsCell">
    <w:name w:val="ConsCell"/>
    <w:rsid w:val="00001FE7"/>
    <w:pPr>
      <w:widowControl w:val="0"/>
      <w:snapToGrid w:val="0"/>
    </w:pPr>
    <w:rPr>
      <w:rFonts w:ascii="Arial" w:hAnsi="Arial"/>
    </w:rPr>
  </w:style>
  <w:style w:type="paragraph" w:customStyle="1" w:styleId="aff3">
    <w:name w:val="текст сноски"/>
    <w:basedOn w:val="a2"/>
    <w:rsid w:val="00001FE7"/>
    <w:pPr>
      <w:widowControl w:val="0"/>
    </w:pPr>
    <w:rPr>
      <w:rFonts w:ascii="Gelvetsky 12pt" w:hAnsi="Gelvetsky 12pt"/>
      <w:szCs w:val="20"/>
      <w:lang w:val="en-US"/>
    </w:rPr>
  </w:style>
  <w:style w:type="paragraph" w:customStyle="1" w:styleId="FR1">
    <w:name w:val="FR1"/>
    <w:rsid w:val="00001FE7"/>
    <w:pPr>
      <w:widowControl w:val="0"/>
      <w:snapToGrid w:val="0"/>
      <w:spacing w:before="160" w:line="300" w:lineRule="auto"/>
      <w:jc w:val="center"/>
    </w:pPr>
    <w:rPr>
      <w:rFonts w:ascii="Arial" w:hAnsi="Arial"/>
      <w:sz w:val="16"/>
    </w:rPr>
  </w:style>
  <w:style w:type="paragraph" w:customStyle="1" w:styleId="H2">
    <w:name w:val="H2"/>
    <w:basedOn w:val="a2"/>
    <w:next w:val="a2"/>
    <w:rsid w:val="00001FE7"/>
    <w:pPr>
      <w:keepNext/>
      <w:snapToGrid w:val="0"/>
      <w:spacing w:before="100" w:after="100"/>
      <w:outlineLvl w:val="2"/>
    </w:pPr>
    <w:rPr>
      <w:b/>
      <w:sz w:val="36"/>
      <w:szCs w:val="20"/>
    </w:rPr>
  </w:style>
  <w:style w:type="paragraph" w:customStyle="1" w:styleId="111">
    <w:name w:val="заголовок 11"/>
    <w:basedOn w:val="a2"/>
    <w:next w:val="a2"/>
    <w:rsid w:val="00001FE7"/>
    <w:pPr>
      <w:keepNext/>
      <w:jc w:val="center"/>
    </w:pPr>
    <w:rPr>
      <w:szCs w:val="20"/>
    </w:rPr>
  </w:style>
  <w:style w:type="paragraph" w:customStyle="1" w:styleId="311">
    <w:name w:val="Основной текст 31"/>
    <w:basedOn w:val="a2"/>
    <w:rsid w:val="00001FE7"/>
    <w:pPr>
      <w:spacing w:line="216" w:lineRule="auto"/>
      <w:ind w:right="-5"/>
      <w:jc w:val="both"/>
    </w:pPr>
    <w:rPr>
      <w:sz w:val="20"/>
      <w:szCs w:val="20"/>
    </w:rPr>
  </w:style>
  <w:style w:type="paragraph" w:customStyle="1" w:styleId="Web">
    <w:name w:val="Обычный (Web)"/>
    <w:basedOn w:val="a2"/>
    <w:rsid w:val="00001FE7"/>
    <w:pPr>
      <w:spacing w:before="100" w:beforeAutospacing="1" w:after="100" w:afterAutospacing="1"/>
    </w:pPr>
  </w:style>
  <w:style w:type="paragraph" w:customStyle="1" w:styleId="18">
    <w:name w:val="çàãîëîâîê 1"/>
    <w:basedOn w:val="a2"/>
    <w:next w:val="a2"/>
    <w:rsid w:val="00001FE7"/>
    <w:pPr>
      <w:keepNext/>
      <w:ind w:firstLine="567"/>
      <w:jc w:val="both"/>
    </w:pPr>
    <w:rPr>
      <w:szCs w:val="20"/>
    </w:rPr>
  </w:style>
  <w:style w:type="paragraph" w:customStyle="1" w:styleId="211">
    <w:name w:val="Основной текст 21"/>
    <w:basedOn w:val="a2"/>
    <w:rsid w:val="00001FE7"/>
    <w:pPr>
      <w:spacing w:line="360" w:lineRule="auto"/>
    </w:pPr>
    <w:rPr>
      <w:szCs w:val="20"/>
    </w:rPr>
  </w:style>
  <w:style w:type="paragraph" w:customStyle="1" w:styleId="2c">
    <w:name w:val="çàãîëîâîê 2"/>
    <w:basedOn w:val="a2"/>
    <w:next w:val="a2"/>
    <w:rsid w:val="00001FE7"/>
    <w:pPr>
      <w:keepNext/>
      <w:jc w:val="both"/>
    </w:pPr>
    <w:rPr>
      <w:szCs w:val="20"/>
    </w:rPr>
  </w:style>
  <w:style w:type="paragraph" w:customStyle="1" w:styleId="aff4">
    <w:name w:val="Обычный.шаблон"/>
    <w:rsid w:val="00001FE7"/>
    <w:pPr>
      <w:widowControl w:val="0"/>
      <w:autoSpaceDE w:val="0"/>
      <w:autoSpaceDN w:val="0"/>
    </w:pPr>
  </w:style>
  <w:style w:type="paragraph" w:customStyle="1" w:styleId="2d">
    <w:name w:val="Обычный2"/>
    <w:basedOn w:val="a2"/>
    <w:rsid w:val="00001FE7"/>
    <w:pPr>
      <w:spacing w:before="1"/>
      <w:jc w:val="both"/>
    </w:pPr>
  </w:style>
  <w:style w:type="paragraph" w:customStyle="1" w:styleId="aff5">
    <w:name w:val="директор"/>
    <w:basedOn w:val="a2"/>
    <w:rsid w:val="00001FE7"/>
    <w:pPr>
      <w:widowControl w:val="0"/>
      <w:spacing w:line="216" w:lineRule="auto"/>
      <w:ind w:firstLine="454"/>
      <w:jc w:val="both"/>
    </w:pPr>
    <w:rPr>
      <w:rFonts w:ascii="Arial" w:hAnsi="Arial"/>
      <w:szCs w:val="20"/>
    </w:rPr>
  </w:style>
  <w:style w:type="paragraph" w:customStyle="1" w:styleId="38">
    <w:name w:val="заголовок 3"/>
    <w:basedOn w:val="a2"/>
    <w:next w:val="a2"/>
    <w:rsid w:val="00001FE7"/>
    <w:pPr>
      <w:keepNext/>
      <w:widowControl w:val="0"/>
      <w:snapToGrid w:val="0"/>
      <w:jc w:val="center"/>
    </w:pPr>
    <w:rPr>
      <w:szCs w:val="20"/>
    </w:rPr>
  </w:style>
  <w:style w:type="paragraph" w:customStyle="1" w:styleId="212">
    <w:name w:val="Îñíîâíîé òåêñò 21"/>
    <w:basedOn w:val="a2"/>
    <w:rsid w:val="00001FE7"/>
    <w:pPr>
      <w:tabs>
        <w:tab w:val="left" w:pos="1134"/>
      </w:tabs>
      <w:spacing w:after="120"/>
      <w:ind w:firstLine="567"/>
      <w:jc w:val="both"/>
    </w:pPr>
    <w:rPr>
      <w:color w:val="000000"/>
      <w:spacing w:val="-4"/>
      <w:sz w:val="20"/>
      <w:szCs w:val="20"/>
    </w:rPr>
  </w:style>
  <w:style w:type="paragraph" w:customStyle="1" w:styleId="39">
    <w:name w:val="Стиль3"/>
    <w:basedOn w:val="2a"/>
    <w:rsid w:val="00001FE7"/>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001FE7"/>
    <w:pPr>
      <w:widowControl w:val="0"/>
      <w:autoSpaceDE w:val="0"/>
      <w:autoSpaceDN w:val="0"/>
      <w:adjustRightInd w:val="0"/>
      <w:ind w:right="19772"/>
    </w:pPr>
    <w:rPr>
      <w:rFonts w:ascii="Arial" w:hAnsi="Arial" w:cs="Arial"/>
      <w:b/>
      <w:bCs/>
    </w:rPr>
  </w:style>
  <w:style w:type="paragraph" w:customStyle="1" w:styleId="19">
    <w:name w:val="заголовок 1"/>
    <w:basedOn w:val="a2"/>
    <w:next w:val="a2"/>
    <w:rsid w:val="00001FE7"/>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001FE7"/>
    <w:rPr>
      <w:sz w:val="24"/>
      <w:lang w:val="ru-RU" w:eastAsia="ru-RU" w:bidi="ar-SA"/>
    </w:rPr>
  </w:style>
  <w:style w:type="paragraph" w:customStyle="1" w:styleId="3b">
    <w:name w:val="Стиль3 Знак Знак"/>
    <w:basedOn w:val="2a"/>
    <w:link w:val="3a"/>
    <w:rsid w:val="00001FE7"/>
    <w:pPr>
      <w:widowControl w:val="0"/>
      <w:tabs>
        <w:tab w:val="num" w:pos="227"/>
      </w:tabs>
      <w:adjustRightInd w:val="0"/>
      <w:spacing w:after="0" w:line="240" w:lineRule="auto"/>
      <w:ind w:left="0"/>
      <w:jc w:val="both"/>
    </w:pPr>
    <w:rPr>
      <w:szCs w:val="20"/>
    </w:rPr>
  </w:style>
  <w:style w:type="paragraph" w:customStyle="1" w:styleId="2-11">
    <w:name w:val="содержание2-11"/>
    <w:basedOn w:val="a2"/>
    <w:rsid w:val="00001FE7"/>
    <w:pPr>
      <w:spacing w:after="60"/>
      <w:jc w:val="both"/>
    </w:pPr>
  </w:style>
  <w:style w:type="paragraph" w:customStyle="1" w:styleId="aff6">
    <w:name w:val="Таблицы (моноширинный)"/>
    <w:basedOn w:val="a2"/>
    <w:next w:val="a2"/>
    <w:rsid w:val="00001FE7"/>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rsid w:val="00001FE7"/>
    <w:pPr>
      <w:widowControl w:val="0"/>
      <w:autoSpaceDE w:val="0"/>
      <w:autoSpaceDN w:val="0"/>
      <w:adjustRightInd w:val="0"/>
      <w:ind w:firstLine="720"/>
    </w:pPr>
    <w:rPr>
      <w:rFonts w:ascii="Arial" w:hAnsi="Arial" w:cs="Arial"/>
    </w:rPr>
  </w:style>
  <w:style w:type="paragraph" w:customStyle="1" w:styleId="1a">
    <w:name w:val="Заголовок_1"/>
    <w:basedOn w:val="14"/>
    <w:rsid w:val="00001FE7"/>
    <w:pPr>
      <w:jc w:val="center"/>
    </w:pPr>
    <w:rPr>
      <w:b/>
      <w:sz w:val="32"/>
      <w:szCs w:val="32"/>
    </w:rPr>
  </w:style>
  <w:style w:type="paragraph" w:customStyle="1" w:styleId="43">
    <w:name w:val="Знак4"/>
    <w:basedOn w:val="a2"/>
    <w:rsid w:val="00001FE7"/>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001FE7"/>
    <w:rPr>
      <w:sz w:val="24"/>
      <w:lang w:val="ru-RU" w:eastAsia="ru-RU" w:bidi="ar-SA"/>
    </w:rPr>
  </w:style>
  <w:style w:type="paragraph" w:customStyle="1" w:styleId="3c">
    <w:name w:val="Стиль3 Знак"/>
    <w:basedOn w:val="2a"/>
    <w:link w:val="312"/>
    <w:rsid w:val="00001FE7"/>
    <w:pPr>
      <w:widowControl w:val="0"/>
      <w:tabs>
        <w:tab w:val="num" w:pos="227"/>
      </w:tabs>
      <w:adjustRightInd w:val="0"/>
      <w:spacing w:after="0" w:line="240" w:lineRule="auto"/>
      <w:ind w:left="0"/>
      <w:jc w:val="both"/>
    </w:pPr>
    <w:rPr>
      <w:szCs w:val="20"/>
    </w:rPr>
  </w:style>
  <w:style w:type="paragraph" w:customStyle="1" w:styleId="02statia1">
    <w:name w:val="02statia1"/>
    <w:basedOn w:val="a2"/>
    <w:rsid w:val="00001FE7"/>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2"/>
    <w:rsid w:val="00001FE7"/>
    <w:pPr>
      <w:spacing w:before="120" w:line="320" w:lineRule="atLeast"/>
      <w:ind w:left="2020" w:hanging="880"/>
      <w:jc w:val="both"/>
    </w:pPr>
    <w:rPr>
      <w:rFonts w:ascii="GaramondNarrowC" w:hAnsi="GaramondNarrowC"/>
      <w:color w:val="000000"/>
      <w:sz w:val="21"/>
      <w:szCs w:val="21"/>
    </w:rPr>
  </w:style>
  <w:style w:type="paragraph" w:customStyle="1" w:styleId="1b">
    <w:name w:val="Знак1"/>
    <w:basedOn w:val="a2"/>
    <w:rsid w:val="00001FE7"/>
    <w:pPr>
      <w:spacing w:before="100" w:beforeAutospacing="1" w:after="100" w:afterAutospacing="1"/>
      <w:jc w:val="both"/>
    </w:pPr>
    <w:rPr>
      <w:rFonts w:ascii="Tahoma" w:hAnsi="Tahoma" w:cs="Tahoma"/>
      <w:sz w:val="20"/>
      <w:szCs w:val="20"/>
      <w:lang w:val="en-US" w:eastAsia="en-US"/>
    </w:rPr>
  </w:style>
  <w:style w:type="paragraph" w:customStyle="1" w:styleId="1c">
    <w:name w:val="Знак Знак Знак Знак1"/>
    <w:basedOn w:val="a2"/>
    <w:link w:val="1d"/>
    <w:rsid w:val="00001FE7"/>
    <w:pPr>
      <w:spacing w:before="100" w:beforeAutospacing="1" w:after="100" w:afterAutospacing="1"/>
      <w:jc w:val="both"/>
    </w:pPr>
    <w:rPr>
      <w:rFonts w:ascii="Tahoma" w:hAnsi="Tahoma"/>
      <w:sz w:val="20"/>
      <w:szCs w:val="20"/>
      <w:lang w:val="en-US" w:eastAsia="en-US"/>
    </w:rPr>
  </w:style>
  <w:style w:type="paragraph" w:customStyle="1" w:styleId="1e">
    <w:name w:val="Знак Знак Знак1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w:basedOn w:val="a2"/>
    <w:rsid w:val="00001FE7"/>
    <w:pPr>
      <w:spacing w:before="100" w:beforeAutospacing="1" w:after="100" w:afterAutospacing="1"/>
      <w:jc w:val="both"/>
    </w:pPr>
    <w:rPr>
      <w:rFonts w:ascii="Tahoma" w:hAnsi="Tahoma"/>
      <w:sz w:val="20"/>
      <w:szCs w:val="20"/>
      <w:lang w:val="en-US" w:eastAsia="en-US"/>
    </w:rPr>
  </w:style>
  <w:style w:type="paragraph" w:customStyle="1" w:styleId="aff7">
    <w:name w:val="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aff8">
    <w:name w:val="Знак Знак Знак Знак"/>
    <w:basedOn w:val="a2"/>
    <w:link w:val="aff9"/>
    <w:rsid w:val="00001FE7"/>
    <w:pPr>
      <w:spacing w:before="100" w:beforeAutospacing="1" w:after="100" w:afterAutospacing="1"/>
      <w:jc w:val="both"/>
    </w:pPr>
    <w:rPr>
      <w:rFonts w:ascii="Tahoma" w:hAnsi="Tahoma"/>
      <w:sz w:val="20"/>
      <w:szCs w:val="20"/>
      <w:lang w:val="en-US" w:eastAsia="en-US"/>
    </w:rPr>
  </w:style>
  <w:style w:type="paragraph" w:customStyle="1" w:styleId="affa">
    <w:name w:val="Знак"/>
    <w:basedOn w:val="a2"/>
    <w:link w:val="affb"/>
    <w:rsid w:val="00001FE7"/>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 Знак Знак Знак1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2"/>
    <w:rsid w:val="00001FE7"/>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1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 Знак Знак Знак1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7">
    <w:name w:val="Знак1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2e">
    <w:name w:val="Знак2"/>
    <w:basedOn w:val="a2"/>
    <w:rsid w:val="00001FE7"/>
    <w:pPr>
      <w:spacing w:before="100" w:beforeAutospacing="1" w:after="100" w:afterAutospacing="1"/>
      <w:jc w:val="both"/>
    </w:pPr>
    <w:rPr>
      <w:rFonts w:ascii="Tahoma" w:hAnsi="Tahoma"/>
      <w:sz w:val="20"/>
      <w:szCs w:val="20"/>
      <w:lang w:val="en-US" w:eastAsia="en-US"/>
    </w:rPr>
  </w:style>
  <w:style w:type="paragraph" w:customStyle="1" w:styleId="xl24">
    <w:name w:val="xl24"/>
    <w:basedOn w:val="a2"/>
    <w:rsid w:val="00001FE7"/>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2"/>
    <w:rsid w:val="00001FE7"/>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2"/>
    <w:rsid w:val="00001FE7"/>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2"/>
    <w:rsid w:val="00001FE7"/>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2"/>
    <w:rsid w:val="00001FE7"/>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2"/>
    <w:rsid w:val="00001FE7"/>
    <w:pPr>
      <w:spacing w:before="100" w:beforeAutospacing="1" w:after="100" w:afterAutospacing="1"/>
      <w:jc w:val="center"/>
    </w:pPr>
    <w:rPr>
      <w:rFonts w:ascii="Arial" w:hAnsi="Arial" w:cs="Arial"/>
      <w:sz w:val="16"/>
      <w:szCs w:val="16"/>
    </w:rPr>
  </w:style>
  <w:style w:type="paragraph" w:customStyle="1" w:styleId="xl41">
    <w:name w:val="xl41"/>
    <w:basedOn w:val="a2"/>
    <w:rsid w:val="00001FE7"/>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2"/>
    <w:rsid w:val="00001FE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2"/>
    <w:rsid w:val="00001FE7"/>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2"/>
    <w:rsid w:val="00001FE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2"/>
    <w:rsid w:val="00001FE7"/>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2"/>
    <w:rsid w:val="00001FE7"/>
    <w:pPr>
      <w:spacing w:before="100" w:beforeAutospacing="1" w:after="100" w:afterAutospacing="1"/>
    </w:pPr>
    <w:rPr>
      <w:rFonts w:ascii="Arial" w:hAnsi="Arial" w:cs="Arial"/>
      <w:sz w:val="18"/>
      <w:szCs w:val="18"/>
    </w:rPr>
  </w:style>
  <w:style w:type="paragraph" w:customStyle="1" w:styleId="xl67">
    <w:name w:val="xl67"/>
    <w:basedOn w:val="a2"/>
    <w:rsid w:val="00001FE7"/>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2"/>
    <w:rsid w:val="00001FE7"/>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2"/>
    <w:rsid w:val="00001FE7"/>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2"/>
    <w:rsid w:val="00001FE7"/>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2"/>
    <w:rsid w:val="00001FE7"/>
    <w:pPr>
      <w:spacing w:before="100" w:beforeAutospacing="1" w:after="100" w:afterAutospacing="1"/>
      <w:jc w:val="center"/>
    </w:pPr>
    <w:rPr>
      <w:rFonts w:ascii="Arial" w:hAnsi="Arial" w:cs="Arial"/>
      <w:sz w:val="15"/>
      <w:szCs w:val="15"/>
    </w:rPr>
  </w:style>
  <w:style w:type="paragraph" w:customStyle="1" w:styleId="xl77">
    <w:name w:val="xl77"/>
    <w:basedOn w:val="a2"/>
    <w:rsid w:val="00001FE7"/>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2"/>
    <w:rsid w:val="00001FE7"/>
    <w:pPr>
      <w:spacing w:before="100" w:beforeAutospacing="1" w:after="100" w:afterAutospacing="1"/>
      <w:jc w:val="center"/>
    </w:pPr>
    <w:rPr>
      <w:rFonts w:ascii="Arial" w:hAnsi="Arial" w:cs="Arial"/>
      <w:sz w:val="18"/>
      <w:szCs w:val="18"/>
    </w:rPr>
  </w:style>
  <w:style w:type="paragraph" w:customStyle="1" w:styleId="xl83">
    <w:name w:val="xl83"/>
    <w:basedOn w:val="a2"/>
    <w:rsid w:val="00001FE7"/>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2"/>
    <w:rsid w:val="00001FE7"/>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2"/>
    <w:rsid w:val="00001FE7"/>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2"/>
    <w:rsid w:val="00001FE7"/>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2"/>
    <w:rsid w:val="00001FE7"/>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2"/>
    <w:rsid w:val="00001FE7"/>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2"/>
    <w:rsid w:val="00001FE7"/>
    <w:pPr>
      <w:spacing w:before="100" w:beforeAutospacing="1" w:after="100" w:afterAutospacing="1"/>
    </w:pPr>
    <w:rPr>
      <w:rFonts w:ascii="Arial" w:hAnsi="Arial" w:cs="Arial"/>
      <w:sz w:val="18"/>
      <w:szCs w:val="18"/>
    </w:rPr>
  </w:style>
  <w:style w:type="paragraph" w:customStyle="1" w:styleId="xl96">
    <w:name w:val="xl96"/>
    <w:basedOn w:val="a2"/>
    <w:rsid w:val="00001FE7"/>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2"/>
    <w:rsid w:val="00001FE7"/>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2"/>
    <w:rsid w:val="00001FE7"/>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2"/>
    <w:rsid w:val="00001FE7"/>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2"/>
    <w:rsid w:val="00001FE7"/>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2"/>
    <w:rsid w:val="00001FE7"/>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2"/>
    <w:rsid w:val="00001FE7"/>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2"/>
    <w:rsid w:val="00001FE7"/>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2"/>
    <w:rsid w:val="00001FE7"/>
    <w:pPr>
      <w:spacing w:before="100" w:beforeAutospacing="1" w:after="100" w:afterAutospacing="1"/>
    </w:pPr>
    <w:rPr>
      <w:rFonts w:ascii="Arial" w:hAnsi="Arial" w:cs="Arial"/>
      <w:sz w:val="18"/>
      <w:szCs w:val="18"/>
    </w:rPr>
  </w:style>
  <w:style w:type="paragraph" w:customStyle="1" w:styleId="xl108">
    <w:name w:val="xl108"/>
    <w:basedOn w:val="a2"/>
    <w:rsid w:val="00001FE7"/>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2"/>
    <w:rsid w:val="00001FE7"/>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2"/>
    <w:rsid w:val="00001FE7"/>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2"/>
    <w:rsid w:val="00001FE7"/>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2"/>
    <w:rsid w:val="00001FE7"/>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2"/>
    <w:rsid w:val="00001FE7"/>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2"/>
    <w:rsid w:val="00001FE7"/>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2"/>
    <w:rsid w:val="00001FE7"/>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2"/>
    <w:rsid w:val="00001FE7"/>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2"/>
    <w:rsid w:val="00001FE7"/>
    <w:pPr>
      <w:spacing w:before="100" w:beforeAutospacing="1" w:after="100" w:afterAutospacing="1"/>
      <w:jc w:val="center"/>
    </w:pPr>
    <w:rPr>
      <w:rFonts w:ascii="Arial" w:hAnsi="Arial" w:cs="Arial"/>
      <w:sz w:val="18"/>
      <w:szCs w:val="18"/>
    </w:rPr>
  </w:style>
  <w:style w:type="paragraph" w:customStyle="1" w:styleId="xl125">
    <w:name w:val="xl125"/>
    <w:basedOn w:val="a2"/>
    <w:rsid w:val="00001FE7"/>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2"/>
    <w:rsid w:val="00001FE7"/>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2"/>
    <w:rsid w:val="00001FE7"/>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2"/>
    <w:rsid w:val="00001FE7"/>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2"/>
    <w:rsid w:val="00001FE7"/>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2"/>
    <w:rsid w:val="00001FE7"/>
    <w:pPr>
      <w:pBdr>
        <w:left w:val="single" w:sz="8" w:space="0" w:color="auto"/>
      </w:pBdr>
      <w:spacing w:before="100" w:beforeAutospacing="1" w:after="100" w:afterAutospacing="1"/>
    </w:pPr>
    <w:rPr>
      <w:sz w:val="18"/>
      <w:szCs w:val="18"/>
    </w:rPr>
  </w:style>
  <w:style w:type="paragraph" w:customStyle="1" w:styleId="xl135">
    <w:name w:val="xl135"/>
    <w:basedOn w:val="a2"/>
    <w:rsid w:val="00001FE7"/>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2"/>
    <w:rsid w:val="00001FE7"/>
    <w:pPr>
      <w:spacing w:before="100" w:beforeAutospacing="1" w:after="100" w:afterAutospacing="1"/>
      <w:jc w:val="center"/>
    </w:pPr>
    <w:rPr>
      <w:rFonts w:ascii="Georgia" w:hAnsi="Georgia" w:cs="Georgia"/>
      <w:sz w:val="22"/>
      <w:szCs w:val="22"/>
    </w:rPr>
  </w:style>
  <w:style w:type="paragraph" w:customStyle="1" w:styleId="xl137">
    <w:name w:val="xl137"/>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2"/>
    <w:rsid w:val="00001FE7"/>
    <w:pPr>
      <w:spacing w:before="100" w:beforeAutospacing="1" w:after="100" w:afterAutospacing="1"/>
    </w:pPr>
    <w:rPr>
      <w:rFonts w:ascii="Arial" w:hAnsi="Arial" w:cs="Arial"/>
      <w:color w:val="000000"/>
      <w:sz w:val="18"/>
      <w:szCs w:val="18"/>
    </w:rPr>
  </w:style>
  <w:style w:type="character" w:customStyle="1" w:styleId="affb">
    <w:name w:val="Знак Знак"/>
    <w:link w:val="affa"/>
    <w:locked/>
    <w:rsid w:val="00001FE7"/>
    <w:rPr>
      <w:rFonts w:ascii="Tahoma" w:hAnsi="Tahoma"/>
      <w:lang w:val="en-US" w:eastAsia="en-US" w:bidi="ar-SA"/>
    </w:rPr>
  </w:style>
  <w:style w:type="character" w:customStyle="1" w:styleId="112">
    <w:name w:val="Обычный (веб) + 11 пт Знак"/>
    <w:aliases w:val="разреженный на  1 Обычный + 11 птпт Знак"/>
    <w:link w:val="113"/>
    <w:locked/>
    <w:rsid w:val="00001FE7"/>
    <w:rPr>
      <w:spacing w:val="20"/>
      <w:sz w:val="22"/>
      <w:szCs w:val="22"/>
      <w:lang w:val="ru-RU" w:eastAsia="ru-RU" w:bidi="ar-SA"/>
    </w:rPr>
  </w:style>
  <w:style w:type="paragraph" w:customStyle="1" w:styleId="113">
    <w:name w:val="Обычный (веб) + 11 пт"/>
    <w:aliases w:val="разреженный на  1 Обычный + 11 птпт"/>
    <w:basedOn w:val="a9"/>
    <w:link w:val="112"/>
    <w:rsid w:val="00001FE7"/>
    <w:pPr>
      <w:spacing w:before="0" w:beforeAutospacing="0" w:after="0" w:afterAutospacing="0"/>
    </w:pPr>
    <w:rPr>
      <w:spacing w:val="20"/>
      <w:sz w:val="22"/>
      <w:szCs w:val="22"/>
    </w:rPr>
  </w:style>
  <w:style w:type="paragraph" w:customStyle="1" w:styleId="3d">
    <w:name w:val="Знак3"/>
    <w:basedOn w:val="a2"/>
    <w:rsid w:val="00001FE7"/>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001FE7"/>
    <w:pPr>
      <w:widowControl w:val="0"/>
      <w:autoSpaceDE w:val="0"/>
      <w:autoSpaceDN w:val="0"/>
      <w:adjustRightInd w:val="0"/>
    </w:pPr>
    <w:rPr>
      <w:rFonts w:ascii="Arial" w:hAnsi="Arial" w:cs="Arial"/>
      <w:b/>
      <w:bCs/>
    </w:rPr>
  </w:style>
  <w:style w:type="paragraph" w:customStyle="1" w:styleId="114">
    <w:name w:val="Обычный11"/>
    <w:rsid w:val="00001FE7"/>
    <w:pPr>
      <w:widowControl w:val="0"/>
      <w:snapToGrid w:val="0"/>
      <w:spacing w:before="100" w:after="100"/>
    </w:pPr>
    <w:rPr>
      <w:sz w:val="24"/>
    </w:rPr>
  </w:style>
  <w:style w:type="paragraph" w:customStyle="1" w:styleId="53">
    <w:name w:val="Знак5"/>
    <w:basedOn w:val="a2"/>
    <w:rsid w:val="00001FE7"/>
    <w:pPr>
      <w:spacing w:before="100" w:beforeAutospacing="1" w:after="100" w:afterAutospacing="1"/>
      <w:jc w:val="both"/>
    </w:pPr>
    <w:rPr>
      <w:rFonts w:ascii="Tahoma" w:hAnsi="Tahoma"/>
      <w:sz w:val="20"/>
      <w:szCs w:val="20"/>
      <w:lang w:val="en-US" w:eastAsia="en-US"/>
    </w:rPr>
  </w:style>
  <w:style w:type="paragraph" w:customStyle="1" w:styleId="510">
    <w:name w:val="Знак51"/>
    <w:basedOn w:val="a2"/>
    <w:rsid w:val="00001FE7"/>
    <w:pPr>
      <w:spacing w:before="100" w:beforeAutospacing="1" w:after="100" w:afterAutospacing="1"/>
      <w:jc w:val="both"/>
    </w:pPr>
    <w:rPr>
      <w:rFonts w:ascii="Tahoma" w:hAnsi="Tahoma"/>
      <w:sz w:val="20"/>
      <w:szCs w:val="20"/>
      <w:lang w:val="en-US" w:eastAsia="en-US"/>
    </w:rPr>
  </w:style>
  <w:style w:type="paragraph" w:customStyle="1" w:styleId="Default">
    <w:name w:val="Default"/>
    <w:rsid w:val="00001FE7"/>
    <w:pPr>
      <w:widowControl w:val="0"/>
      <w:autoSpaceDE w:val="0"/>
      <w:autoSpaceDN w:val="0"/>
      <w:adjustRightInd w:val="0"/>
    </w:pPr>
    <w:rPr>
      <w:color w:val="000000"/>
      <w:sz w:val="24"/>
      <w:szCs w:val="24"/>
    </w:rPr>
  </w:style>
  <w:style w:type="paragraph" w:customStyle="1" w:styleId="CM1">
    <w:name w:val="CM1"/>
    <w:basedOn w:val="Default"/>
    <w:next w:val="Default"/>
    <w:rsid w:val="00001FE7"/>
    <w:rPr>
      <w:color w:val="auto"/>
    </w:rPr>
  </w:style>
  <w:style w:type="paragraph" w:customStyle="1" w:styleId="CM6">
    <w:name w:val="CM6"/>
    <w:basedOn w:val="Default"/>
    <w:next w:val="Default"/>
    <w:rsid w:val="00001FE7"/>
    <w:pPr>
      <w:spacing w:after="265"/>
    </w:pPr>
    <w:rPr>
      <w:color w:val="auto"/>
    </w:rPr>
  </w:style>
  <w:style w:type="paragraph" w:customStyle="1" w:styleId="CM2">
    <w:name w:val="CM2"/>
    <w:basedOn w:val="Default"/>
    <w:next w:val="Default"/>
    <w:rsid w:val="00001FE7"/>
    <w:pPr>
      <w:spacing w:line="260" w:lineRule="atLeast"/>
    </w:pPr>
    <w:rPr>
      <w:color w:val="auto"/>
    </w:rPr>
  </w:style>
  <w:style w:type="paragraph" w:customStyle="1" w:styleId="CM3">
    <w:name w:val="CM3"/>
    <w:basedOn w:val="Default"/>
    <w:next w:val="Default"/>
    <w:rsid w:val="00001FE7"/>
    <w:pPr>
      <w:spacing w:line="260" w:lineRule="atLeast"/>
    </w:pPr>
    <w:rPr>
      <w:color w:val="auto"/>
    </w:rPr>
  </w:style>
  <w:style w:type="paragraph" w:customStyle="1" w:styleId="CM4">
    <w:name w:val="CM4"/>
    <w:basedOn w:val="Default"/>
    <w:next w:val="Default"/>
    <w:rsid w:val="00001FE7"/>
    <w:pPr>
      <w:spacing w:line="260" w:lineRule="atLeast"/>
    </w:pPr>
    <w:rPr>
      <w:color w:val="auto"/>
    </w:rPr>
  </w:style>
  <w:style w:type="character" w:styleId="affc">
    <w:name w:val="footnote reference"/>
    <w:rsid w:val="00001FE7"/>
    <w:rPr>
      <w:vertAlign w:val="superscript"/>
    </w:rPr>
  </w:style>
  <w:style w:type="character" w:customStyle="1" w:styleId="postbody1">
    <w:name w:val="postbody1"/>
    <w:rsid w:val="00001FE7"/>
    <w:rPr>
      <w:sz w:val="25"/>
      <w:szCs w:val="25"/>
    </w:rPr>
  </w:style>
  <w:style w:type="character" w:customStyle="1" w:styleId="affd">
    <w:name w:val="Основной текст Знак"/>
    <w:aliases w:val="Знак2 Знак1"/>
    <w:locked/>
    <w:rsid w:val="00001FE7"/>
    <w:rPr>
      <w:sz w:val="24"/>
      <w:szCs w:val="24"/>
      <w:lang w:val="ru-RU" w:eastAsia="ru-RU" w:bidi="ar-SA"/>
    </w:rPr>
  </w:style>
  <w:style w:type="table" w:styleId="affe">
    <w:name w:val="Table Grid"/>
    <w:basedOn w:val="a4"/>
    <w:rsid w:val="00001F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Стиль2"/>
    <w:rsid w:val="00001FE7"/>
    <w:pPr>
      <w:numPr>
        <w:numId w:val="3"/>
      </w:numPr>
    </w:pPr>
  </w:style>
  <w:style w:type="numbering" w:styleId="afff">
    <w:name w:val="Outline List 3"/>
    <w:basedOn w:val="a5"/>
    <w:rsid w:val="00001FE7"/>
  </w:style>
  <w:style w:type="numbering" w:customStyle="1" w:styleId="1f8">
    <w:name w:val="Текущий список1"/>
    <w:rsid w:val="00001FE7"/>
  </w:style>
  <w:style w:type="numbering" w:customStyle="1" w:styleId="1f9">
    <w:name w:val="Стиль1"/>
    <w:rsid w:val="00001FE7"/>
  </w:style>
  <w:style w:type="character" w:customStyle="1" w:styleId="WW8Num3z0">
    <w:name w:val="WW8Num3z0"/>
    <w:rsid w:val="00376CB9"/>
    <w:rPr>
      <w:rFonts w:ascii="Symbol" w:hAnsi="Symbol"/>
    </w:rPr>
  </w:style>
  <w:style w:type="character" w:customStyle="1" w:styleId="WW8Num4z0">
    <w:name w:val="WW8Num4z0"/>
    <w:rsid w:val="00376CB9"/>
    <w:rPr>
      <w:rFonts w:ascii="Symbol" w:hAnsi="Symbol"/>
    </w:rPr>
  </w:style>
  <w:style w:type="character" w:customStyle="1" w:styleId="WW8Num6z0">
    <w:name w:val="WW8Num6z0"/>
    <w:rsid w:val="00376CB9"/>
    <w:rPr>
      <w:sz w:val="24"/>
      <w:szCs w:val="24"/>
    </w:rPr>
  </w:style>
  <w:style w:type="character" w:customStyle="1" w:styleId="WW8Num7z0">
    <w:name w:val="WW8Num7z0"/>
    <w:rsid w:val="00376CB9"/>
    <w:rPr>
      <w:color w:val="000000"/>
    </w:rPr>
  </w:style>
  <w:style w:type="character" w:customStyle="1" w:styleId="WW8Num9z0">
    <w:name w:val="WW8Num9z0"/>
    <w:rsid w:val="00376CB9"/>
    <w:rPr>
      <w:rFonts w:ascii="Times New Roman" w:hAnsi="Times New Roman" w:cs="Times New Roman"/>
      <w:sz w:val="24"/>
      <w:szCs w:val="24"/>
    </w:rPr>
  </w:style>
  <w:style w:type="character" w:customStyle="1" w:styleId="WW8Num10z4">
    <w:name w:val="WW8Num10z4"/>
    <w:rsid w:val="00376CB9"/>
    <w:rPr>
      <w:b/>
    </w:rPr>
  </w:style>
  <w:style w:type="character" w:customStyle="1" w:styleId="WW8Num12z0">
    <w:name w:val="WW8Num12z0"/>
    <w:rsid w:val="00376CB9"/>
    <w:rPr>
      <w:sz w:val="24"/>
      <w:szCs w:val="24"/>
    </w:rPr>
  </w:style>
  <w:style w:type="character" w:customStyle="1" w:styleId="WW8Num14z0">
    <w:name w:val="WW8Num14z0"/>
    <w:rsid w:val="00376CB9"/>
    <w:rPr>
      <w:b/>
    </w:rPr>
  </w:style>
  <w:style w:type="character" w:customStyle="1" w:styleId="WW8Num21z0">
    <w:name w:val="WW8Num21z0"/>
    <w:rsid w:val="00376CB9"/>
    <w:rPr>
      <w:rFonts w:ascii="Symbol" w:hAnsi="Symbol"/>
    </w:rPr>
  </w:style>
  <w:style w:type="character" w:customStyle="1" w:styleId="WW8Num26z1">
    <w:name w:val="WW8Num26z1"/>
    <w:rsid w:val="00376CB9"/>
    <w:rPr>
      <w:b w:val="0"/>
    </w:rPr>
  </w:style>
  <w:style w:type="character" w:customStyle="1" w:styleId="WW8Num27z0">
    <w:name w:val="WW8Num27z0"/>
    <w:rsid w:val="00376CB9"/>
    <w:rPr>
      <w:rFonts w:ascii="Symbol" w:hAnsi="Symbol"/>
    </w:rPr>
  </w:style>
  <w:style w:type="character" w:customStyle="1" w:styleId="WW8Num28z0">
    <w:name w:val="WW8Num28z0"/>
    <w:rsid w:val="00376CB9"/>
    <w:rPr>
      <w:rFonts w:ascii="Symbol" w:hAnsi="Symbol"/>
    </w:rPr>
  </w:style>
  <w:style w:type="character" w:customStyle="1" w:styleId="WW8Num30z0">
    <w:name w:val="WW8Num30z0"/>
    <w:rsid w:val="00376CB9"/>
    <w:rPr>
      <w:rFonts w:ascii="Times New Roman" w:hAnsi="Times New Roman" w:cs="Times New Roman"/>
      <w:sz w:val="24"/>
      <w:szCs w:val="24"/>
    </w:rPr>
  </w:style>
  <w:style w:type="character" w:customStyle="1" w:styleId="WW8Num31z0">
    <w:name w:val="WW8Num31z0"/>
    <w:rsid w:val="00376CB9"/>
    <w:rPr>
      <w:sz w:val="24"/>
      <w:szCs w:val="24"/>
    </w:rPr>
  </w:style>
  <w:style w:type="character" w:customStyle="1" w:styleId="2f">
    <w:name w:val="Основной шрифт абзаца2"/>
    <w:rsid w:val="00376CB9"/>
  </w:style>
  <w:style w:type="character" w:customStyle="1" w:styleId="WW8Num2z0">
    <w:name w:val="WW8Num2z0"/>
    <w:rsid w:val="00376CB9"/>
    <w:rPr>
      <w:rFonts w:ascii="Symbol" w:hAnsi="Symbol" w:cs="Symbol"/>
    </w:rPr>
  </w:style>
  <w:style w:type="character" w:customStyle="1" w:styleId="WW8Num15z4">
    <w:name w:val="WW8Num15z4"/>
    <w:rsid w:val="00376CB9"/>
    <w:rPr>
      <w:b/>
    </w:rPr>
  </w:style>
  <w:style w:type="character" w:customStyle="1" w:styleId="WW8Num17z0">
    <w:name w:val="WW8Num17z0"/>
    <w:rsid w:val="00376CB9"/>
    <w:rPr>
      <w:sz w:val="24"/>
      <w:szCs w:val="24"/>
    </w:rPr>
  </w:style>
  <w:style w:type="character" w:customStyle="1" w:styleId="WW8Num19z0">
    <w:name w:val="WW8Num19z0"/>
    <w:rsid w:val="00376CB9"/>
    <w:rPr>
      <w:sz w:val="24"/>
      <w:szCs w:val="24"/>
    </w:rPr>
  </w:style>
  <w:style w:type="character" w:customStyle="1" w:styleId="WW8Num22z0">
    <w:name w:val="WW8Num22z0"/>
    <w:rsid w:val="00376CB9"/>
    <w:rPr>
      <w:sz w:val="24"/>
      <w:szCs w:val="24"/>
    </w:rPr>
  </w:style>
  <w:style w:type="character" w:customStyle="1" w:styleId="WW8Num26z0">
    <w:name w:val="WW8Num26z0"/>
    <w:rsid w:val="00376CB9"/>
    <w:rPr>
      <w:rFonts w:ascii="Times New Roman" w:hAnsi="Times New Roman"/>
    </w:rPr>
  </w:style>
  <w:style w:type="character" w:customStyle="1" w:styleId="WW8Num27z1">
    <w:name w:val="WW8Num27z1"/>
    <w:rsid w:val="00376CB9"/>
    <w:rPr>
      <w:rFonts w:ascii="Symbol" w:hAnsi="Symbol"/>
    </w:rPr>
  </w:style>
  <w:style w:type="character" w:customStyle="1" w:styleId="WW8Num33z0">
    <w:name w:val="WW8Num33z0"/>
    <w:rsid w:val="00376CB9"/>
    <w:rPr>
      <w:b/>
    </w:rPr>
  </w:style>
  <w:style w:type="character" w:customStyle="1" w:styleId="WW8Num34z0">
    <w:name w:val="WW8Num34z0"/>
    <w:rsid w:val="00376CB9"/>
    <w:rPr>
      <w:b/>
    </w:rPr>
  </w:style>
  <w:style w:type="character" w:customStyle="1" w:styleId="WW8Num35z1">
    <w:name w:val="WW8Num35z1"/>
    <w:rsid w:val="00376CB9"/>
    <w:rPr>
      <w:b w:val="0"/>
    </w:rPr>
  </w:style>
  <w:style w:type="character" w:customStyle="1" w:styleId="WW8Num36z0">
    <w:name w:val="WW8Num36z0"/>
    <w:rsid w:val="00376CB9"/>
    <w:rPr>
      <w:rFonts w:ascii="Symbol" w:hAnsi="Symbol"/>
    </w:rPr>
  </w:style>
  <w:style w:type="character" w:customStyle="1" w:styleId="WW8Num36z1">
    <w:name w:val="WW8Num36z1"/>
    <w:rsid w:val="00376CB9"/>
    <w:rPr>
      <w:rFonts w:ascii="Courier New" w:hAnsi="Courier New" w:cs="Courier New"/>
    </w:rPr>
  </w:style>
  <w:style w:type="character" w:customStyle="1" w:styleId="WW8Num36z2">
    <w:name w:val="WW8Num36z2"/>
    <w:rsid w:val="00376CB9"/>
    <w:rPr>
      <w:rFonts w:ascii="Wingdings" w:hAnsi="Wingdings"/>
    </w:rPr>
  </w:style>
  <w:style w:type="character" w:customStyle="1" w:styleId="WW8Num37z0">
    <w:name w:val="WW8Num37z0"/>
    <w:rsid w:val="00376CB9"/>
    <w:rPr>
      <w:sz w:val="24"/>
      <w:szCs w:val="24"/>
    </w:rPr>
  </w:style>
  <w:style w:type="character" w:customStyle="1" w:styleId="WW8Num38z1">
    <w:name w:val="WW8Num38z1"/>
    <w:rsid w:val="00376CB9"/>
    <w:rPr>
      <w:rFonts w:ascii="Times New Roman" w:hAnsi="Times New Roman"/>
    </w:rPr>
  </w:style>
  <w:style w:type="character" w:customStyle="1" w:styleId="WW8Num40z0">
    <w:name w:val="WW8Num40z0"/>
    <w:rsid w:val="00376CB9"/>
    <w:rPr>
      <w:rFonts w:ascii="Times New Roman" w:hAnsi="Times New Roman" w:cs="Times New Roman"/>
      <w:i w:val="0"/>
    </w:rPr>
  </w:style>
  <w:style w:type="character" w:customStyle="1" w:styleId="WW8Num43z0">
    <w:name w:val="WW8Num43z0"/>
    <w:rsid w:val="00376CB9"/>
    <w:rPr>
      <w:rFonts w:ascii="Times New Roman" w:hAnsi="Times New Roman" w:cs="Times New Roman"/>
      <w:sz w:val="24"/>
      <w:szCs w:val="24"/>
    </w:rPr>
  </w:style>
  <w:style w:type="character" w:customStyle="1" w:styleId="WW8Num44z0">
    <w:name w:val="WW8Num44z0"/>
    <w:rsid w:val="00376CB9"/>
    <w:rPr>
      <w:sz w:val="24"/>
      <w:szCs w:val="24"/>
    </w:rPr>
  </w:style>
  <w:style w:type="character" w:customStyle="1" w:styleId="1fa">
    <w:name w:val="Основной шрифт абзаца1"/>
    <w:rsid w:val="00376CB9"/>
  </w:style>
  <w:style w:type="character" w:styleId="afff0">
    <w:name w:val="page number"/>
    <w:basedOn w:val="1fa"/>
    <w:rsid w:val="00376CB9"/>
  </w:style>
  <w:style w:type="character" w:customStyle="1" w:styleId="afff1">
    <w:name w:val="Символ сноски"/>
    <w:rsid w:val="00376CB9"/>
    <w:rPr>
      <w:vertAlign w:val="superscript"/>
    </w:rPr>
  </w:style>
  <w:style w:type="character" w:styleId="afff2">
    <w:name w:val="Strong"/>
    <w:uiPriority w:val="22"/>
    <w:qFormat/>
    <w:rsid w:val="00376CB9"/>
    <w:rPr>
      <w:b/>
      <w:bCs/>
    </w:rPr>
  </w:style>
  <w:style w:type="character" w:customStyle="1" w:styleId="ConsPlusNormal0">
    <w:name w:val="ConsPlusNormal Знак"/>
    <w:rsid w:val="00376CB9"/>
    <w:rPr>
      <w:rFonts w:ascii="Arial" w:hAnsi="Arial" w:cs="Arial"/>
      <w:lang w:val="ru-RU" w:eastAsia="ar-SA" w:bidi="ar-SA"/>
    </w:rPr>
  </w:style>
  <w:style w:type="character" w:customStyle="1" w:styleId="afff3">
    <w:name w:val="Гипертекстовая ссылка"/>
    <w:rsid w:val="00376CB9"/>
    <w:rPr>
      <w:b/>
      <w:bCs/>
      <w:color w:val="008000"/>
      <w:u w:val="single"/>
    </w:rPr>
  </w:style>
  <w:style w:type="character" w:customStyle="1" w:styleId="afff4">
    <w:name w:val="Цветовое выделение"/>
    <w:rsid w:val="00376CB9"/>
    <w:rPr>
      <w:b/>
      <w:bCs/>
      <w:color w:val="000080"/>
    </w:rPr>
  </w:style>
  <w:style w:type="character" w:customStyle="1" w:styleId="afff5">
    <w:name w:val="Основной шрифт"/>
    <w:rsid w:val="00376CB9"/>
  </w:style>
  <w:style w:type="character" w:customStyle="1" w:styleId="54">
    <w:name w:val="Знак Знак5"/>
    <w:rsid w:val="00376CB9"/>
    <w:rPr>
      <w:sz w:val="28"/>
      <w:lang w:val="ru-RU" w:eastAsia="ar-SA" w:bidi="ar-SA"/>
    </w:rPr>
  </w:style>
  <w:style w:type="character" w:customStyle="1" w:styleId="45">
    <w:name w:val="Знак Знак4"/>
    <w:rsid w:val="00376CB9"/>
    <w:rPr>
      <w:sz w:val="24"/>
      <w:szCs w:val="24"/>
      <w:lang w:val="ru-RU" w:eastAsia="ar-SA" w:bidi="ar-SA"/>
    </w:rPr>
  </w:style>
  <w:style w:type="paragraph" w:customStyle="1" w:styleId="afff6">
    <w:name w:val="Заголовок"/>
    <w:basedOn w:val="a2"/>
    <w:next w:val="af5"/>
    <w:rsid w:val="00376CB9"/>
    <w:pPr>
      <w:keepNext/>
      <w:suppressAutoHyphens/>
      <w:spacing w:before="240" w:after="120"/>
    </w:pPr>
    <w:rPr>
      <w:rFonts w:ascii="Arial" w:eastAsia="Lucida Sans Unicode" w:hAnsi="Arial" w:cs="Tahoma"/>
      <w:sz w:val="28"/>
      <w:szCs w:val="28"/>
      <w:lang w:eastAsia="ar-SA"/>
    </w:rPr>
  </w:style>
  <w:style w:type="character" w:customStyle="1" w:styleId="2f0">
    <w:name w:val="Знак Знак2"/>
    <w:rsid w:val="00376CB9"/>
    <w:rPr>
      <w:sz w:val="24"/>
      <w:szCs w:val="24"/>
      <w:lang w:val="ru-RU" w:eastAsia="ar-SA" w:bidi="ar-SA"/>
    </w:rPr>
  </w:style>
  <w:style w:type="paragraph" w:styleId="afff7">
    <w:name w:val="List"/>
    <w:basedOn w:val="af5"/>
    <w:rsid w:val="00376CB9"/>
    <w:pPr>
      <w:suppressAutoHyphens/>
    </w:pPr>
    <w:rPr>
      <w:rFonts w:cs="Tahoma"/>
      <w:lang w:eastAsia="ar-SA"/>
    </w:rPr>
  </w:style>
  <w:style w:type="paragraph" w:customStyle="1" w:styleId="2f1">
    <w:name w:val="Название2"/>
    <w:basedOn w:val="a2"/>
    <w:rsid w:val="00376CB9"/>
    <w:pPr>
      <w:suppressLineNumbers/>
      <w:suppressAutoHyphens/>
      <w:spacing w:before="120" w:after="120"/>
    </w:pPr>
    <w:rPr>
      <w:rFonts w:cs="Tahoma"/>
      <w:i/>
      <w:iCs/>
      <w:lang w:eastAsia="ar-SA"/>
    </w:rPr>
  </w:style>
  <w:style w:type="paragraph" w:customStyle="1" w:styleId="2f2">
    <w:name w:val="Указатель2"/>
    <w:basedOn w:val="a2"/>
    <w:rsid w:val="00376CB9"/>
    <w:pPr>
      <w:suppressLineNumbers/>
      <w:suppressAutoHyphens/>
    </w:pPr>
    <w:rPr>
      <w:rFonts w:cs="Tahoma"/>
      <w:lang w:eastAsia="ar-SA"/>
    </w:rPr>
  </w:style>
  <w:style w:type="paragraph" w:customStyle="1" w:styleId="1fb">
    <w:name w:val="Название1"/>
    <w:basedOn w:val="a2"/>
    <w:rsid w:val="00376CB9"/>
    <w:pPr>
      <w:suppressLineNumbers/>
      <w:suppressAutoHyphens/>
      <w:spacing w:before="120" w:after="120"/>
    </w:pPr>
    <w:rPr>
      <w:rFonts w:cs="Tahoma"/>
      <w:i/>
      <w:iCs/>
      <w:lang w:eastAsia="ar-SA"/>
    </w:rPr>
  </w:style>
  <w:style w:type="paragraph" w:customStyle="1" w:styleId="1fc">
    <w:name w:val="Указатель1"/>
    <w:basedOn w:val="a2"/>
    <w:rsid w:val="00376CB9"/>
    <w:pPr>
      <w:suppressLineNumbers/>
      <w:suppressAutoHyphens/>
    </w:pPr>
    <w:rPr>
      <w:rFonts w:cs="Tahoma"/>
      <w:lang w:eastAsia="ar-SA"/>
    </w:rPr>
  </w:style>
  <w:style w:type="paragraph" w:customStyle="1" w:styleId="220">
    <w:name w:val="Основной текст 22"/>
    <w:basedOn w:val="a2"/>
    <w:rsid w:val="00376CB9"/>
    <w:pPr>
      <w:suppressAutoHyphens/>
      <w:spacing w:after="120" w:line="480" w:lineRule="auto"/>
    </w:pPr>
    <w:rPr>
      <w:lang w:eastAsia="ar-SA"/>
    </w:rPr>
  </w:style>
  <w:style w:type="paragraph" w:customStyle="1" w:styleId="1fd">
    <w:name w:val="Схема документа1"/>
    <w:basedOn w:val="a2"/>
    <w:rsid w:val="00376CB9"/>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2"/>
    <w:rsid w:val="00376CB9"/>
    <w:pPr>
      <w:suppressAutoHyphens/>
      <w:spacing w:after="120" w:line="480" w:lineRule="auto"/>
      <w:ind w:left="283"/>
    </w:pPr>
    <w:rPr>
      <w:lang w:eastAsia="ar-SA"/>
    </w:rPr>
  </w:style>
  <w:style w:type="paragraph" w:customStyle="1" w:styleId="3110">
    <w:name w:val="Основной текст 311"/>
    <w:basedOn w:val="a2"/>
    <w:rsid w:val="00376CB9"/>
    <w:pPr>
      <w:suppressAutoHyphens/>
      <w:spacing w:after="120"/>
    </w:pPr>
    <w:rPr>
      <w:sz w:val="16"/>
      <w:szCs w:val="16"/>
      <w:lang w:eastAsia="ar-SA"/>
    </w:rPr>
  </w:style>
  <w:style w:type="paragraph" w:customStyle="1" w:styleId="320">
    <w:name w:val="Основной текст с отступом 32"/>
    <w:basedOn w:val="a2"/>
    <w:rsid w:val="00376CB9"/>
    <w:pPr>
      <w:tabs>
        <w:tab w:val="left" w:pos="0"/>
        <w:tab w:val="left" w:pos="1418"/>
      </w:tabs>
      <w:suppressAutoHyphens/>
      <w:ind w:firstLine="709"/>
      <w:jc w:val="both"/>
    </w:pPr>
    <w:rPr>
      <w:szCs w:val="20"/>
      <w:lang w:eastAsia="ar-SA"/>
    </w:rPr>
  </w:style>
  <w:style w:type="paragraph" w:customStyle="1" w:styleId="1fe">
    <w:name w:val="Дата1"/>
    <w:basedOn w:val="a2"/>
    <w:next w:val="a2"/>
    <w:rsid w:val="00376CB9"/>
    <w:pPr>
      <w:suppressAutoHyphens/>
      <w:jc w:val="both"/>
    </w:pPr>
    <w:rPr>
      <w:sz w:val="20"/>
      <w:szCs w:val="20"/>
      <w:lang w:eastAsia="ar-SA"/>
    </w:rPr>
  </w:style>
  <w:style w:type="paragraph" w:customStyle="1" w:styleId="1ff">
    <w:name w:val="Цитата1"/>
    <w:basedOn w:val="a2"/>
    <w:rsid w:val="00376CB9"/>
    <w:pPr>
      <w:suppressAutoHyphens/>
      <w:ind w:left="-142" w:right="-285" w:firstLine="284"/>
      <w:jc w:val="both"/>
    </w:pPr>
    <w:rPr>
      <w:sz w:val="28"/>
      <w:szCs w:val="20"/>
      <w:lang w:eastAsia="ar-SA"/>
    </w:rPr>
  </w:style>
  <w:style w:type="paragraph" w:customStyle="1" w:styleId="321">
    <w:name w:val="Основной текст 32"/>
    <w:basedOn w:val="a2"/>
    <w:rsid w:val="00376CB9"/>
    <w:pPr>
      <w:suppressAutoHyphens/>
      <w:spacing w:line="216" w:lineRule="auto"/>
      <w:ind w:right="-5"/>
      <w:jc w:val="both"/>
    </w:pPr>
    <w:rPr>
      <w:sz w:val="20"/>
      <w:szCs w:val="20"/>
      <w:lang w:eastAsia="ar-SA"/>
    </w:rPr>
  </w:style>
  <w:style w:type="paragraph" w:customStyle="1" w:styleId="410">
    <w:name w:val="Указатель 41"/>
    <w:basedOn w:val="a2"/>
    <w:next w:val="a2"/>
    <w:rsid w:val="00376CB9"/>
    <w:pPr>
      <w:suppressAutoHyphens/>
      <w:ind w:left="800" w:hanging="200"/>
    </w:pPr>
    <w:rPr>
      <w:sz w:val="20"/>
      <w:szCs w:val="20"/>
      <w:lang w:eastAsia="ar-SA"/>
    </w:rPr>
  </w:style>
  <w:style w:type="paragraph" w:customStyle="1" w:styleId="511">
    <w:name w:val="Указатель 51"/>
    <w:basedOn w:val="a2"/>
    <w:next w:val="a2"/>
    <w:rsid w:val="00376CB9"/>
    <w:pPr>
      <w:suppressAutoHyphens/>
      <w:ind w:left="1000" w:hanging="200"/>
    </w:pPr>
    <w:rPr>
      <w:sz w:val="20"/>
      <w:szCs w:val="20"/>
      <w:lang w:eastAsia="ar-SA"/>
    </w:rPr>
  </w:style>
  <w:style w:type="paragraph" w:customStyle="1" w:styleId="610">
    <w:name w:val="Указатель 61"/>
    <w:basedOn w:val="a2"/>
    <w:next w:val="a2"/>
    <w:rsid w:val="00376CB9"/>
    <w:pPr>
      <w:suppressAutoHyphens/>
      <w:ind w:left="1200" w:hanging="200"/>
    </w:pPr>
    <w:rPr>
      <w:sz w:val="20"/>
      <w:szCs w:val="20"/>
      <w:lang w:eastAsia="ar-SA"/>
    </w:rPr>
  </w:style>
  <w:style w:type="paragraph" w:customStyle="1" w:styleId="710">
    <w:name w:val="Указатель 71"/>
    <w:basedOn w:val="a2"/>
    <w:next w:val="a2"/>
    <w:rsid w:val="00376CB9"/>
    <w:pPr>
      <w:suppressAutoHyphens/>
      <w:ind w:left="1400" w:hanging="200"/>
    </w:pPr>
    <w:rPr>
      <w:sz w:val="20"/>
      <w:szCs w:val="20"/>
      <w:lang w:eastAsia="ar-SA"/>
    </w:rPr>
  </w:style>
  <w:style w:type="paragraph" w:customStyle="1" w:styleId="810">
    <w:name w:val="Указатель 81"/>
    <w:basedOn w:val="a2"/>
    <w:next w:val="a2"/>
    <w:rsid w:val="00376CB9"/>
    <w:pPr>
      <w:suppressAutoHyphens/>
      <w:ind w:left="1600" w:hanging="200"/>
    </w:pPr>
    <w:rPr>
      <w:sz w:val="20"/>
      <w:szCs w:val="20"/>
      <w:lang w:eastAsia="ar-SA"/>
    </w:rPr>
  </w:style>
  <w:style w:type="paragraph" w:customStyle="1" w:styleId="910">
    <w:name w:val="Указатель 91"/>
    <w:basedOn w:val="a2"/>
    <w:next w:val="a2"/>
    <w:rsid w:val="00376CB9"/>
    <w:pPr>
      <w:suppressAutoHyphens/>
      <w:ind w:left="1800" w:hanging="200"/>
    </w:pPr>
    <w:rPr>
      <w:sz w:val="20"/>
      <w:szCs w:val="20"/>
      <w:lang w:eastAsia="ar-SA"/>
    </w:rPr>
  </w:style>
  <w:style w:type="paragraph" w:customStyle="1" w:styleId="2120">
    <w:name w:val="Основной текст 212"/>
    <w:basedOn w:val="a2"/>
    <w:rsid w:val="00376CB9"/>
    <w:pPr>
      <w:suppressAutoHyphens/>
      <w:spacing w:line="360" w:lineRule="auto"/>
    </w:pPr>
    <w:rPr>
      <w:szCs w:val="20"/>
      <w:lang w:eastAsia="ar-SA"/>
    </w:rPr>
  </w:style>
  <w:style w:type="character" w:customStyle="1" w:styleId="af9">
    <w:name w:val="Подзаголовок Знак"/>
    <w:link w:val="af8"/>
    <w:rsid w:val="00376CB9"/>
    <w:rPr>
      <w:bCs/>
      <w:sz w:val="28"/>
      <w:lang w:val="ru-RU" w:eastAsia="ru-RU" w:bidi="ar-SA"/>
    </w:rPr>
  </w:style>
  <w:style w:type="character" w:customStyle="1" w:styleId="af4">
    <w:name w:val="Название Знак"/>
    <w:link w:val="af3"/>
    <w:rsid w:val="00376CB9"/>
    <w:rPr>
      <w:sz w:val="28"/>
      <w:lang w:val="ru-RU" w:eastAsia="ru-RU" w:bidi="ar-SA"/>
    </w:rPr>
  </w:style>
  <w:style w:type="paragraph" w:customStyle="1" w:styleId="1ff0">
    <w:name w:val="Текст1"/>
    <w:basedOn w:val="a2"/>
    <w:rsid w:val="00376CB9"/>
    <w:pPr>
      <w:suppressAutoHyphens/>
    </w:pPr>
    <w:rPr>
      <w:rFonts w:ascii="Courier New" w:hAnsi="Courier New" w:cs="Courier New"/>
      <w:sz w:val="20"/>
      <w:szCs w:val="20"/>
      <w:lang w:eastAsia="ar-SA"/>
    </w:rPr>
  </w:style>
  <w:style w:type="paragraph" w:customStyle="1" w:styleId="1ff1">
    <w:name w:val="Текст примечания1"/>
    <w:basedOn w:val="a2"/>
    <w:rsid w:val="00376CB9"/>
    <w:pPr>
      <w:suppressAutoHyphens/>
    </w:pPr>
    <w:rPr>
      <w:sz w:val="20"/>
      <w:szCs w:val="20"/>
      <w:lang w:eastAsia="ar-SA"/>
    </w:rPr>
  </w:style>
  <w:style w:type="paragraph" w:customStyle="1" w:styleId="2-1">
    <w:name w:val="содержание2-1"/>
    <w:basedOn w:val="31"/>
    <w:next w:val="a2"/>
    <w:rsid w:val="00376CB9"/>
    <w:pPr>
      <w:numPr>
        <w:ilvl w:val="0"/>
        <w:numId w:val="0"/>
      </w:numPr>
      <w:tabs>
        <w:tab w:val="clear" w:pos="1260"/>
        <w:tab w:val="left" w:pos="2160"/>
      </w:tabs>
      <w:suppressAutoHyphens w:val="0"/>
      <w:spacing w:before="240" w:after="60"/>
      <w:ind w:left="951"/>
      <w:outlineLvl w:val="9"/>
    </w:pPr>
    <w:rPr>
      <w:rFonts w:ascii="Arial" w:hAnsi="Arial"/>
      <w:b/>
      <w:i w:val="0"/>
      <w:spacing w:val="0"/>
      <w:sz w:val="24"/>
      <w:lang w:eastAsia="ar-SA"/>
    </w:rPr>
  </w:style>
  <w:style w:type="paragraph" w:customStyle="1" w:styleId="afff8">
    <w:name w:val="Тендерные данные"/>
    <w:basedOn w:val="a2"/>
    <w:rsid w:val="00376CB9"/>
    <w:pPr>
      <w:tabs>
        <w:tab w:val="left" w:pos="1985"/>
      </w:tabs>
      <w:suppressAutoHyphens/>
      <w:spacing w:before="120" w:after="60"/>
      <w:jc w:val="both"/>
    </w:pPr>
    <w:rPr>
      <w:b/>
      <w:szCs w:val="20"/>
      <w:lang w:eastAsia="ar-SA"/>
    </w:rPr>
  </w:style>
  <w:style w:type="paragraph" w:customStyle="1" w:styleId="afff9">
    <w:name w:val="Словарная статья"/>
    <w:basedOn w:val="a2"/>
    <w:next w:val="a2"/>
    <w:rsid w:val="00376CB9"/>
    <w:pPr>
      <w:suppressAutoHyphens/>
      <w:autoSpaceDE w:val="0"/>
      <w:ind w:right="118"/>
      <w:jc w:val="both"/>
    </w:pPr>
    <w:rPr>
      <w:rFonts w:ascii="Arial" w:hAnsi="Arial"/>
      <w:sz w:val="20"/>
      <w:szCs w:val="20"/>
      <w:lang w:eastAsia="ar-SA"/>
    </w:rPr>
  </w:style>
  <w:style w:type="paragraph" w:customStyle="1" w:styleId="Style3">
    <w:name w:val="Style3"/>
    <w:basedOn w:val="a2"/>
    <w:rsid w:val="00376CB9"/>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2"/>
    <w:rsid w:val="00376CB9"/>
    <w:pPr>
      <w:suppressAutoHyphens/>
      <w:spacing w:after="60"/>
      <w:jc w:val="both"/>
    </w:pPr>
    <w:rPr>
      <w:lang w:eastAsia="ar-SA"/>
    </w:rPr>
  </w:style>
  <w:style w:type="paragraph" w:customStyle="1" w:styleId="afffa">
    <w:name w:val="Пункт"/>
    <w:basedOn w:val="a2"/>
    <w:rsid w:val="00376CB9"/>
    <w:pPr>
      <w:tabs>
        <w:tab w:val="left" w:pos="1980"/>
      </w:tabs>
      <w:suppressAutoHyphens/>
      <w:ind w:left="1404" w:hanging="504"/>
      <w:jc w:val="both"/>
    </w:pPr>
    <w:rPr>
      <w:lang w:eastAsia="ar-SA"/>
    </w:rPr>
  </w:style>
  <w:style w:type="paragraph" w:customStyle="1" w:styleId="afffb">
    <w:name w:val="Знак Знак Знак 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afffc">
    <w:name w:val="Îáû÷íûé"/>
    <w:rsid w:val="00376CB9"/>
    <w:pPr>
      <w:suppressAutoHyphens/>
    </w:pPr>
    <w:rPr>
      <w:rFonts w:eastAsia="Arial"/>
      <w:lang w:eastAsia="ar-SA"/>
    </w:rPr>
  </w:style>
  <w:style w:type="paragraph" w:customStyle="1" w:styleId="2f3">
    <w:name w:val="Çàãîëîâîê 2"/>
    <w:basedOn w:val="afffc"/>
    <w:next w:val="afffc"/>
    <w:rsid w:val="00376CB9"/>
    <w:pPr>
      <w:widowControl w:val="0"/>
      <w:spacing w:before="120"/>
      <w:jc w:val="both"/>
    </w:pPr>
    <w:rPr>
      <w:sz w:val="24"/>
    </w:rPr>
  </w:style>
  <w:style w:type="paragraph" w:customStyle="1" w:styleId="Head92">
    <w:name w:val="Head 9.2"/>
    <w:basedOn w:val="a2"/>
    <w:next w:val="a2"/>
    <w:rsid w:val="00376CB9"/>
    <w:pPr>
      <w:keepNext/>
      <w:widowControl w:val="0"/>
      <w:tabs>
        <w:tab w:val="left" w:pos="792"/>
      </w:tabs>
      <w:suppressAutoHyphens/>
      <w:ind w:left="792" w:hanging="432"/>
      <w:jc w:val="center"/>
    </w:pPr>
    <w:rPr>
      <w:b/>
      <w:szCs w:val="20"/>
      <w:lang w:eastAsia="ar-SA"/>
    </w:rPr>
  </w:style>
  <w:style w:type="paragraph" w:customStyle="1" w:styleId="Head91">
    <w:name w:val="Head 9.1"/>
    <w:basedOn w:val="a2"/>
    <w:next w:val="a2"/>
    <w:rsid w:val="00376CB9"/>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2"/>
    <w:rsid w:val="00376CB9"/>
    <w:pPr>
      <w:tabs>
        <w:tab w:val="left" w:pos="0"/>
      </w:tabs>
      <w:suppressAutoHyphens/>
      <w:ind w:firstLine="567"/>
      <w:jc w:val="both"/>
    </w:pPr>
    <w:rPr>
      <w:szCs w:val="20"/>
      <w:lang w:eastAsia="ar-SA"/>
    </w:rPr>
  </w:style>
  <w:style w:type="paragraph" w:customStyle="1" w:styleId="314">
    <w:name w:val="Основной текст с отступом 31"/>
    <w:basedOn w:val="a2"/>
    <w:rsid w:val="00376CB9"/>
    <w:pPr>
      <w:tabs>
        <w:tab w:val="left" w:pos="0"/>
        <w:tab w:val="left" w:pos="1418"/>
      </w:tabs>
      <w:suppressAutoHyphens/>
      <w:ind w:firstLine="709"/>
      <w:jc w:val="both"/>
    </w:pPr>
    <w:rPr>
      <w:szCs w:val="20"/>
      <w:lang w:eastAsia="ar-SA"/>
    </w:rPr>
  </w:style>
  <w:style w:type="paragraph" w:customStyle="1" w:styleId="2110">
    <w:name w:val="Основной текст 211"/>
    <w:basedOn w:val="a2"/>
    <w:rsid w:val="00376CB9"/>
    <w:pPr>
      <w:widowControl w:val="0"/>
      <w:suppressAutoHyphens/>
      <w:autoSpaceDE w:val="0"/>
      <w:jc w:val="both"/>
    </w:pPr>
    <w:rPr>
      <w:i/>
      <w:sz w:val="22"/>
      <w:szCs w:val="20"/>
      <w:lang w:val="en-US" w:eastAsia="ar-SA"/>
    </w:rPr>
  </w:style>
  <w:style w:type="paragraph" w:customStyle="1" w:styleId="afffd">
    <w:name w:val="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2"/>
    <w:rsid w:val="00376CB9"/>
    <w:pPr>
      <w:suppressAutoHyphens/>
      <w:spacing w:before="280" w:after="280"/>
      <w:jc w:val="both"/>
    </w:pPr>
    <w:rPr>
      <w:rFonts w:ascii="Tahoma" w:hAnsi="Tahoma"/>
      <w:sz w:val="20"/>
      <w:szCs w:val="20"/>
      <w:lang w:val="en-US" w:eastAsia="ar-SA"/>
    </w:rPr>
  </w:style>
  <w:style w:type="paragraph" w:customStyle="1" w:styleId="afffe">
    <w:name w:val="Знак Знак Знак Знак 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376CB9"/>
    <w:pPr>
      <w:tabs>
        <w:tab w:val="right" w:leader="dot" w:pos="9637"/>
      </w:tabs>
      <w:ind w:left="2547"/>
    </w:pPr>
  </w:style>
  <w:style w:type="paragraph" w:customStyle="1" w:styleId="affff">
    <w:name w:val="Содержимое таблицы"/>
    <w:basedOn w:val="a2"/>
    <w:rsid w:val="00376CB9"/>
    <w:pPr>
      <w:suppressLineNumbers/>
      <w:suppressAutoHyphens/>
    </w:pPr>
    <w:rPr>
      <w:lang w:eastAsia="ar-SA"/>
    </w:rPr>
  </w:style>
  <w:style w:type="paragraph" w:customStyle="1" w:styleId="affff0">
    <w:name w:val="Заголовок таблицы"/>
    <w:basedOn w:val="affff"/>
    <w:rsid w:val="00376CB9"/>
    <w:pPr>
      <w:jc w:val="center"/>
    </w:pPr>
    <w:rPr>
      <w:b/>
      <w:bCs/>
    </w:rPr>
  </w:style>
  <w:style w:type="paragraph" w:customStyle="1" w:styleId="affff1">
    <w:name w:val="Содержимое врезки"/>
    <w:basedOn w:val="af5"/>
    <w:rsid w:val="00376CB9"/>
    <w:pPr>
      <w:suppressAutoHyphens/>
    </w:pPr>
    <w:rPr>
      <w:lang w:eastAsia="ar-SA"/>
    </w:rPr>
  </w:style>
  <w:style w:type="paragraph" w:customStyle="1" w:styleId="affff2">
    <w:name w:val="Знак Знак Знак Знак Знак Знак Знак Знак Знак Знак Знак Знак Знак Знак Знак Знак"/>
    <w:basedOn w:val="a2"/>
    <w:link w:val="affff3"/>
    <w:rsid w:val="00376CB9"/>
    <w:pPr>
      <w:spacing w:before="280" w:after="280"/>
      <w:jc w:val="both"/>
    </w:pPr>
    <w:rPr>
      <w:rFonts w:ascii="Tahoma" w:hAnsi="Tahoma"/>
      <w:sz w:val="20"/>
      <w:szCs w:val="20"/>
      <w:lang w:val="en-US" w:eastAsia="ar-SA"/>
    </w:rPr>
  </w:style>
  <w:style w:type="character" w:customStyle="1" w:styleId="affff3">
    <w:name w:val="Знак Знак Знак Знак Знак Знак Знак Знак Знак Знак Знак Знак Знак Знак Знак Знак Знак"/>
    <w:link w:val="affff2"/>
    <w:rsid w:val="00376CB9"/>
    <w:rPr>
      <w:rFonts w:ascii="Tahoma" w:hAnsi="Tahoma"/>
      <w:lang w:val="en-US" w:eastAsia="ar-SA" w:bidi="ar-SA"/>
    </w:rPr>
  </w:style>
  <w:style w:type="paragraph" w:customStyle="1" w:styleId="230">
    <w:name w:val="Основной текст 23"/>
    <w:basedOn w:val="a2"/>
    <w:rsid w:val="00376CB9"/>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376CB9"/>
    <w:pPr>
      <w:spacing w:before="280" w:after="280"/>
    </w:pPr>
    <w:rPr>
      <w:rFonts w:ascii="Tahoma" w:hAnsi="Tahoma"/>
      <w:sz w:val="20"/>
      <w:szCs w:val="20"/>
      <w:lang w:val="en-US" w:eastAsia="ar-SA"/>
    </w:rPr>
  </w:style>
  <w:style w:type="paragraph" w:customStyle="1" w:styleId="affff4">
    <w:name w:val="Знак Знак Знак Знак Знак Знак Знак Знак Знак"/>
    <w:basedOn w:val="a2"/>
    <w:rsid w:val="00376CB9"/>
    <w:pPr>
      <w:spacing w:before="280" w:after="280"/>
      <w:jc w:val="both"/>
    </w:pPr>
    <w:rPr>
      <w:rFonts w:ascii="Tahoma" w:hAnsi="Tahoma"/>
      <w:sz w:val="20"/>
      <w:szCs w:val="20"/>
      <w:lang w:val="en-US" w:eastAsia="ar-SA"/>
    </w:rPr>
  </w:style>
  <w:style w:type="paragraph" w:customStyle="1" w:styleId="affff5">
    <w:name w:val="Знак Знак Знак Знак Знак Знак Знак Знак Знак Знак Знак Знак Знак"/>
    <w:basedOn w:val="a2"/>
    <w:rsid w:val="00376CB9"/>
    <w:pPr>
      <w:spacing w:before="280" w:after="280"/>
      <w:jc w:val="both"/>
    </w:pPr>
    <w:rPr>
      <w:rFonts w:ascii="Tahoma" w:hAnsi="Tahoma"/>
      <w:sz w:val="20"/>
      <w:szCs w:val="20"/>
      <w:lang w:val="en-US" w:eastAsia="ar-SA"/>
    </w:rPr>
  </w:style>
  <w:style w:type="character" w:customStyle="1" w:styleId="aff9">
    <w:name w:val="Знак Знак Знак Знак Знак"/>
    <w:link w:val="aff8"/>
    <w:rsid w:val="00376CB9"/>
    <w:rPr>
      <w:rFonts w:ascii="Tahoma" w:hAnsi="Tahoma"/>
      <w:lang w:val="en-US" w:eastAsia="en-US" w:bidi="ar-SA"/>
    </w:rPr>
  </w:style>
  <w:style w:type="paragraph" w:customStyle="1" w:styleId="1ff3">
    <w:name w:val="Знак Знак Знак Знак Знак Знак Знак Знак Знак Знак Знак Знак1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2f4">
    <w:name w:val="Знак Знак Знак Знак2"/>
    <w:basedOn w:val="a2"/>
    <w:link w:val="2f5"/>
    <w:rsid w:val="00376CB9"/>
    <w:pPr>
      <w:spacing w:before="100" w:beforeAutospacing="1" w:after="100" w:afterAutospacing="1"/>
      <w:jc w:val="both"/>
    </w:pPr>
    <w:rPr>
      <w:rFonts w:ascii="Tahoma" w:hAnsi="Tahoma"/>
      <w:sz w:val="20"/>
      <w:szCs w:val="20"/>
      <w:lang w:val="en-US" w:eastAsia="en-US"/>
    </w:rPr>
  </w:style>
  <w:style w:type="character" w:customStyle="1" w:styleId="2f5">
    <w:name w:val="Знак Знак Знак Знак Знак2"/>
    <w:link w:val="2f4"/>
    <w:rsid w:val="00376CB9"/>
    <w:rPr>
      <w:rFonts w:ascii="Tahoma" w:hAnsi="Tahoma"/>
      <w:lang w:val="en-US" w:eastAsia="en-US" w:bidi="ar-SA"/>
    </w:rPr>
  </w:style>
  <w:style w:type="character" w:styleId="affff6">
    <w:name w:val="annotation reference"/>
    <w:semiHidden/>
    <w:rsid w:val="00376CB9"/>
    <w:rPr>
      <w:sz w:val="16"/>
      <w:szCs w:val="16"/>
    </w:rPr>
  </w:style>
  <w:style w:type="paragraph" w:styleId="affff7">
    <w:name w:val="annotation subject"/>
    <w:basedOn w:val="ac"/>
    <w:next w:val="ac"/>
    <w:link w:val="affff8"/>
    <w:semiHidden/>
    <w:rsid w:val="00376CB9"/>
    <w:pPr>
      <w:suppressAutoHyphens/>
    </w:pPr>
    <w:rPr>
      <w:b/>
      <w:bCs/>
      <w:lang w:eastAsia="ar-SA"/>
    </w:rPr>
  </w:style>
  <w:style w:type="paragraph" w:customStyle="1" w:styleId="3e">
    <w:name w:val="Çàãîëîâîê 3"/>
    <w:basedOn w:val="afffc"/>
    <w:next w:val="afffc"/>
    <w:rsid w:val="00376CB9"/>
    <w:pPr>
      <w:keepNext/>
      <w:widowControl w:val="0"/>
      <w:suppressAutoHyphens w:val="0"/>
      <w:spacing w:before="120" w:after="60"/>
      <w:jc w:val="both"/>
    </w:pPr>
    <w:rPr>
      <w:rFonts w:eastAsia="Times New Roman"/>
      <w:sz w:val="24"/>
      <w:lang w:eastAsia="ru-RU"/>
    </w:rPr>
  </w:style>
  <w:style w:type="paragraph" w:customStyle="1" w:styleId="affff9">
    <w:name w:val="Пункт второго уровня"/>
    <w:basedOn w:val="22"/>
    <w:next w:val="a2"/>
    <w:rsid w:val="00376CB9"/>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basedOn w:val="a3"/>
    <w:rsid w:val="00376CB9"/>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2"/>
    <w:rsid w:val="00376CB9"/>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2"/>
    <w:rsid w:val="00376CB9"/>
    <w:pPr>
      <w:spacing w:after="160" w:line="240" w:lineRule="exact"/>
    </w:pPr>
    <w:rPr>
      <w:rFonts w:ascii="Verdana" w:hAnsi="Verdana"/>
      <w:lang w:val="en-US" w:eastAsia="en-US"/>
    </w:rPr>
  </w:style>
  <w:style w:type="paragraph" w:customStyle="1" w:styleId="affffa">
    <w:name w:val="Знак Знак Знак Знак Знак Знак Знак Знак Знак Знак Знак Знак Знак Знак Знак Знак Знак Знак Знак Знак Знак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63">
    <w:name w:val="Знак6"/>
    <w:basedOn w:val="a2"/>
    <w:rsid w:val="00376CB9"/>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2"/>
    <w:rsid w:val="00376CB9"/>
    <w:pPr>
      <w:spacing w:after="160" w:line="240" w:lineRule="exact"/>
    </w:pPr>
    <w:rPr>
      <w:rFonts w:ascii="Verdana" w:hAnsi="Verdana"/>
      <w:lang w:val="en-US" w:eastAsia="en-US"/>
    </w:rPr>
  </w:style>
  <w:style w:type="character" w:customStyle="1" w:styleId="1d">
    <w:name w:val="Знак Знак Знак Знак Знак1"/>
    <w:link w:val="1c"/>
    <w:rsid w:val="00376CB9"/>
    <w:rPr>
      <w:rFonts w:ascii="Tahoma" w:hAnsi="Tahoma"/>
      <w:lang w:val="en-US" w:eastAsia="en-US" w:bidi="ar-SA"/>
    </w:rPr>
  </w:style>
  <w:style w:type="paragraph" w:customStyle="1" w:styleId="affffb">
    <w:name w:val="Знак Знак Знак Знак Знак Знак Знак Знак Знак Знак Знак Знак Знак Знак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46">
    <w:name w:val="Знак Знак Знак Знак4"/>
    <w:basedOn w:val="a2"/>
    <w:rsid w:val="00376CB9"/>
    <w:pPr>
      <w:spacing w:before="100" w:beforeAutospacing="1" w:after="100" w:afterAutospacing="1"/>
      <w:jc w:val="both"/>
    </w:pPr>
    <w:rPr>
      <w:rFonts w:ascii="Tahoma" w:hAnsi="Tahoma"/>
      <w:sz w:val="20"/>
      <w:szCs w:val="20"/>
      <w:lang w:val="en-US" w:eastAsia="en-US"/>
    </w:rPr>
  </w:style>
  <w:style w:type="paragraph" w:customStyle="1" w:styleId="3---">
    <w:name w:val="3---"/>
    <w:basedOn w:val="a2"/>
    <w:rsid w:val="00376CB9"/>
    <w:pPr>
      <w:spacing w:before="120" w:after="120"/>
      <w:jc w:val="both"/>
    </w:pPr>
    <w:rPr>
      <w:szCs w:val="20"/>
    </w:rPr>
  </w:style>
  <w:style w:type="paragraph" w:customStyle="1" w:styleId="315">
    <w:name w:val="Знак31"/>
    <w:basedOn w:val="a2"/>
    <w:rsid w:val="00943572"/>
    <w:pPr>
      <w:spacing w:before="100" w:beforeAutospacing="1" w:after="100" w:afterAutospacing="1"/>
      <w:jc w:val="both"/>
    </w:pPr>
    <w:rPr>
      <w:rFonts w:ascii="Tahoma" w:hAnsi="Tahoma"/>
      <w:sz w:val="20"/>
      <w:szCs w:val="20"/>
      <w:lang w:val="en-US" w:eastAsia="en-US"/>
    </w:rPr>
  </w:style>
  <w:style w:type="paragraph" w:customStyle="1" w:styleId="xl22">
    <w:name w:val="xl22"/>
    <w:basedOn w:val="a2"/>
    <w:rsid w:val="000249C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2"/>
    <w:rsid w:val="000249C1"/>
    <w:pPr>
      <w:spacing w:before="100" w:beforeAutospacing="1" w:after="100" w:afterAutospacing="1"/>
    </w:pPr>
  </w:style>
  <w:style w:type="paragraph" w:customStyle="1" w:styleId="411">
    <w:name w:val="Знак4 Знак Знак Знак1"/>
    <w:basedOn w:val="a2"/>
    <w:rsid w:val="00A207FB"/>
    <w:pPr>
      <w:spacing w:before="100" w:beforeAutospacing="1" w:after="100" w:afterAutospacing="1"/>
      <w:jc w:val="both"/>
    </w:pPr>
    <w:rPr>
      <w:rFonts w:ascii="Tahoma" w:hAnsi="Tahoma"/>
      <w:sz w:val="20"/>
      <w:szCs w:val="20"/>
      <w:lang w:val="en-US" w:eastAsia="en-US"/>
    </w:rPr>
  </w:style>
  <w:style w:type="paragraph" w:customStyle="1" w:styleId="420">
    <w:name w:val="Знак4 Знак Знак Знак2"/>
    <w:basedOn w:val="a2"/>
    <w:rsid w:val="00547248"/>
    <w:pPr>
      <w:spacing w:before="100" w:beforeAutospacing="1" w:after="100" w:afterAutospacing="1"/>
      <w:jc w:val="both"/>
    </w:pPr>
    <w:rPr>
      <w:rFonts w:ascii="Tahoma" w:hAnsi="Tahoma"/>
      <w:sz w:val="20"/>
      <w:szCs w:val="20"/>
      <w:lang w:val="en-US" w:eastAsia="en-US"/>
    </w:rPr>
  </w:style>
  <w:style w:type="paragraph" w:customStyle="1" w:styleId="115">
    <w:name w:val="Знак11"/>
    <w:basedOn w:val="a2"/>
    <w:rsid w:val="00714005"/>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2"/>
    <w:rsid w:val="00B750D6"/>
    <w:pPr>
      <w:spacing w:before="100" w:beforeAutospacing="1" w:after="100" w:afterAutospacing="1"/>
      <w:jc w:val="both"/>
    </w:pPr>
    <w:rPr>
      <w:rFonts w:ascii="Tahoma" w:hAnsi="Tahoma"/>
      <w:sz w:val="20"/>
      <w:szCs w:val="20"/>
      <w:lang w:val="en-US" w:eastAsia="en-US"/>
    </w:rPr>
  </w:style>
  <w:style w:type="paragraph" w:customStyle="1" w:styleId="xl17">
    <w:name w:val="xl17"/>
    <w:basedOn w:val="a2"/>
    <w:rsid w:val="00C74E78"/>
    <w:pPr>
      <w:pBdr>
        <w:bottom w:val="single" w:sz="4" w:space="0" w:color="auto"/>
      </w:pBdr>
      <w:spacing w:before="100" w:beforeAutospacing="1" w:after="100" w:afterAutospacing="1"/>
      <w:textAlignment w:val="center"/>
    </w:pPr>
  </w:style>
  <w:style w:type="paragraph" w:customStyle="1" w:styleId="xl18">
    <w:name w:val="xl18"/>
    <w:basedOn w:val="a2"/>
    <w:rsid w:val="00C74E78"/>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2"/>
    <w:rsid w:val="00C74E78"/>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2"/>
    <w:rsid w:val="00C74E78"/>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2"/>
    <w:rsid w:val="00C74E7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6">
    <w:name w:val="Знак Знак Знак2 Знак"/>
    <w:basedOn w:val="a2"/>
    <w:rsid w:val="00FB35C1"/>
    <w:pPr>
      <w:widowControl w:val="0"/>
      <w:adjustRightInd w:val="0"/>
      <w:spacing w:after="160" w:line="240" w:lineRule="exact"/>
      <w:jc w:val="right"/>
    </w:pPr>
    <w:rPr>
      <w:sz w:val="20"/>
      <w:szCs w:val="20"/>
      <w:lang w:val="en-GB" w:eastAsia="en-US"/>
    </w:rPr>
  </w:style>
  <w:style w:type="character" w:customStyle="1" w:styleId="3f">
    <w:name w:val="Заголовок 3 Знак"/>
    <w:rsid w:val="007D47C2"/>
    <w:rPr>
      <w:rFonts w:ascii="Arial" w:hAnsi="Arial" w:cs="Arial"/>
      <w:b/>
      <w:bCs/>
      <w:sz w:val="26"/>
      <w:szCs w:val="26"/>
      <w:lang w:val="ru-RU" w:eastAsia="ru-RU" w:bidi="ar-SA"/>
    </w:rPr>
  </w:style>
  <w:style w:type="paragraph" w:customStyle="1" w:styleId="116">
    <w:name w:val="Знак Знак Знак1 Знак1"/>
    <w:basedOn w:val="a2"/>
    <w:rsid w:val="00674351"/>
    <w:pPr>
      <w:spacing w:before="100" w:beforeAutospacing="1" w:after="100" w:afterAutospacing="1"/>
      <w:jc w:val="both"/>
    </w:pPr>
    <w:rPr>
      <w:rFonts w:ascii="Tahoma" w:hAnsi="Tahoma"/>
      <w:sz w:val="20"/>
      <w:szCs w:val="20"/>
      <w:lang w:val="en-US" w:eastAsia="en-US"/>
    </w:rPr>
  </w:style>
  <w:style w:type="paragraph" w:customStyle="1" w:styleId="412">
    <w:name w:val="Знак41"/>
    <w:basedOn w:val="a2"/>
    <w:rsid w:val="00B75501"/>
    <w:pPr>
      <w:spacing w:before="100" w:beforeAutospacing="1" w:after="100" w:afterAutospacing="1"/>
      <w:jc w:val="both"/>
    </w:pPr>
    <w:rPr>
      <w:rFonts w:ascii="Tahoma" w:hAnsi="Tahoma"/>
      <w:sz w:val="20"/>
      <w:szCs w:val="20"/>
      <w:lang w:val="en-US" w:eastAsia="en-US"/>
    </w:rPr>
  </w:style>
  <w:style w:type="paragraph" w:customStyle="1" w:styleId="u">
    <w:name w:val="u"/>
    <w:basedOn w:val="a2"/>
    <w:rsid w:val="00A07942"/>
    <w:pPr>
      <w:spacing w:before="100" w:beforeAutospacing="1" w:after="100" w:afterAutospacing="1"/>
    </w:pPr>
  </w:style>
  <w:style w:type="paragraph" w:customStyle="1" w:styleId="uni">
    <w:name w:val="uni"/>
    <w:basedOn w:val="a2"/>
    <w:rsid w:val="00A07942"/>
    <w:pPr>
      <w:spacing w:before="100" w:beforeAutospacing="1" w:after="100" w:afterAutospacing="1"/>
    </w:pPr>
  </w:style>
  <w:style w:type="paragraph" w:customStyle="1" w:styleId="unip">
    <w:name w:val="unip"/>
    <w:basedOn w:val="a2"/>
    <w:rsid w:val="00A07942"/>
    <w:pPr>
      <w:spacing w:before="100" w:beforeAutospacing="1" w:after="100" w:afterAutospacing="1"/>
    </w:pPr>
  </w:style>
  <w:style w:type="paragraph" w:customStyle="1" w:styleId="117">
    <w:name w:val="Знак1 Знак Знак Знак Знак Знак Знак1"/>
    <w:basedOn w:val="a2"/>
    <w:rsid w:val="001D3E46"/>
    <w:pPr>
      <w:spacing w:before="100" w:beforeAutospacing="1" w:after="100" w:afterAutospacing="1"/>
      <w:jc w:val="both"/>
    </w:pPr>
    <w:rPr>
      <w:rFonts w:ascii="Tahoma" w:hAnsi="Tahoma"/>
      <w:sz w:val="20"/>
      <w:szCs w:val="20"/>
      <w:lang w:val="en-US" w:eastAsia="en-US"/>
    </w:rPr>
  </w:style>
  <w:style w:type="paragraph" w:styleId="affffc">
    <w:name w:val="List Paragraph"/>
    <w:basedOn w:val="a2"/>
    <w:link w:val="affffd"/>
    <w:uiPriority w:val="34"/>
    <w:qFormat/>
    <w:rsid w:val="00A80BFD"/>
    <w:pPr>
      <w:spacing w:after="200" w:line="276" w:lineRule="auto"/>
      <w:ind w:left="720"/>
      <w:contextualSpacing/>
    </w:pPr>
    <w:rPr>
      <w:rFonts w:ascii="Calibri" w:eastAsia="Calibri" w:hAnsi="Calibri"/>
      <w:sz w:val="22"/>
      <w:szCs w:val="22"/>
      <w:lang w:eastAsia="en-US"/>
    </w:rPr>
  </w:style>
  <w:style w:type="character" w:customStyle="1" w:styleId="aff0">
    <w:name w:val="Текст Знак"/>
    <w:link w:val="aff"/>
    <w:rsid w:val="00B454F6"/>
    <w:rPr>
      <w:rFonts w:ascii="Courier New" w:hAnsi="Courier New" w:cs="Courier New"/>
    </w:rPr>
  </w:style>
  <w:style w:type="paragraph" w:customStyle="1" w:styleId="a1">
    <w:name w:val="раздел_документа"/>
    <w:basedOn w:val="1"/>
    <w:autoRedefine/>
    <w:semiHidden/>
    <w:rsid w:val="009C2B5E"/>
    <w:pPr>
      <w:keepNext w:val="0"/>
      <w:pageBreakBefore/>
      <w:widowControl w:val="0"/>
      <w:numPr>
        <w:numId w:val="8"/>
      </w:numPr>
      <w:tabs>
        <w:tab w:val="clear" w:pos="0"/>
        <w:tab w:val="left" w:pos="900"/>
      </w:tabs>
      <w:suppressAutoHyphens w:val="0"/>
      <w:spacing w:after="240"/>
      <w:ind w:left="181" w:hanging="181"/>
      <w:jc w:val="left"/>
    </w:pPr>
    <w:rPr>
      <w:bCs/>
      <w:caps/>
      <w:kern w:val="32"/>
      <w:sz w:val="28"/>
      <w:szCs w:val="28"/>
    </w:rPr>
  </w:style>
  <w:style w:type="character" w:customStyle="1" w:styleId="ConsNormal0">
    <w:name w:val="ConsNormal Знак"/>
    <w:link w:val="ConsNormal"/>
    <w:locked/>
    <w:rsid w:val="003F0909"/>
    <w:rPr>
      <w:rFonts w:ascii="Consultant" w:hAnsi="Consultant"/>
      <w:lang w:val="ru-RU" w:eastAsia="ru-RU" w:bidi="ar-SA"/>
    </w:rPr>
  </w:style>
  <w:style w:type="character" w:customStyle="1" w:styleId="align-justify">
    <w:name w:val="align-justify"/>
    <w:basedOn w:val="a3"/>
    <w:rsid w:val="00B329FB"/>
  </w:style>
  <w:style w:type="paragraph" w:customStyle="1" w:styleId="1ff7">
    <w:name w:val="Знак Знак Знак Знак Знак Знак Знак1"/>
    <w:basedOn w:val="a2"/>
    <w:rsid w:val="007F64B9"/>
    <w:pPr>
      <w:spacing w:before="100" w:beforeAutospacing="1" w:after="100" w:afterAutospacing="1"/>
      <w:jc w:val="both"/>
    </w:pPr>
    <w:rPr>
      <w:rFonts w:ascii="Tahoma" w:hAnsi="Tahoma"/>
      <w:sz w:val="20"/>
      <w:szCs w:val="20"/>
      <w:lang w:val="en-US" w:eastAsia="en-US"/>
    </w:rPr>
  </w:style>
  <w:style w:type="character" w:customStyle="1" w:styleId="12">
    <w:name w:val="Заголовок 1 Знак"/>
    <w:link w:val="1"/>
    <w:rsid w:val="00330A8F"/>
    <w:rPr>
      <w:b/>
    </w:rPr>
  </w:style>
  <w:style w:type="character" w:customStyle="1" w:styleId="310">
    <w:name w:val="Заголовок 3 Знак1"/>
    <w:link w:val="31"/>
    <w:rsid w:val="00330A8F"/>
    <w:rPr>
      <w:i/>
      <w:spacing w:val="-3"/>
    </w:rPr>
  </w:style>
  <w:style w:type="character" w:customStyle="1" w:styleId="40">
    <w:name w:val="Заголовок 4 Знак"/>
    <w:aliases w:val="Параграф Знак"/>
    <w:link w:val="4"/>
    <w:rsid w:val="00330A8F"/>
    <w:rPr>
      <w:b/>
    </w:rPr>
  </w:style>
  <w:style w:type="character" w:customStyle="1" w:styleId="50">
    <w:name w:val="Заголовок 5 Знак"/>
    <w:link w:val="5"/>
    <w:rsid w:val="00330A8F"/>
    <w:rPr>
      <w:b/>
    </w:rPr>
  </w:style>
  <w:style w:type="character" w:customStyle="1" w:styleId="60">
    <w:name w:val="Заголовок 6 Знак"/>
    <w:link w:val="6"/>
    <w:rsid w:val="00330A8F"/>
    <w:rPr>
      <w:sz w:val="28"/>
    </w:rPr>
  </w:style>
  <w:style w:type="character" w:customStyle="1" w:styleId="70">
    <w:name w:val="Заголовок 7 Знак"/>
    <w:link w:val="7"/>
    <w:rsid w:val="00330A8F"/>
    <w:rPr>
      <w:b/>
      <w:sz w:val="28"/>
    </w:rPr>
  </w:style>
  <w:style w:type="character" w:customStyle="1" w:styleId="80">
    <w:name w:val="Заголовок 8 Знак"/>
    <w:link w:val="8"/>
    <w:rsid w:val="00330A8F"/>
    <w:rPr>
      <w:color w:val="00FF00"/>
      <w:sz w:val="28"/>
    </w:rPr>
  </w:style>
  <w:style w:type="character" w:customStyle="1" w:styleId="90">
    <w:name w:val="Заголовок 9 Знак"/>
    <w:link w:val="9"/>
    <w:rsid w:val="00330A8F"/>
    <w:rPr>
      <w:b/>
      <w:color w:val="00FF00"/>
      <w:sz w:val="48"/>
    </w:rPr>
  </w:style>
  <w:style w:type="character" w:customStyle="1" w:styleId="ab">
    <w:name w:val="Текст сноски Знак"/>
    <w:basedOn w:val="a3"/>
    <w:link w:val="aa"/>
    <w:semiHidden/>
    <w:rsid w:val="00330A8F"/>
  </w:style>
  <w:style w:type="character" w:customStyle="1" w:styleId="ad">
    <w:name w:val="Текст примечания Знак"/>
    <w:basedOn w:val="a3"/>
    <w:link w:val="ac"/>
    <w:semiHidden/>
    <w:rsid w:val="00330A8F"/>
  </w:style>
  <w:style w:type="character" w:customStyle="1" w:styleId="af">
    <w:name w:val="Верхний колонтитул Знак"/>
    <w:basedOn w:val="a3"/>
    <w:link w:val="ae"/>
    <w:rsid w:val="00330A8F"/>
  </w:style>
  <w:style w:type="character" w:customStyle="1" w:styleId="af1">
    <w:name w:val="Нижний колонтитул Знак"/>
    <w:link w:val="af0"/>
    <w:uiPriority w:val="99"/>
    <w:rsid w:val="00330A8F"/>
    <w:rPr>
      <w:sz w:val="24"/>
      <w:szCs w:val="24"/>
    </w:rPr>
  </w:style>
  <w:style w:type="character" w:customStyle="1" w:styleId="afb">
    <w:name w:val="Дата Знак"/>
    <w:basedOn w:val="a3"/>
    <w:link w:val="afa"/>
    <w:rsid w:val="00330A8F"/>
  </w:style>
  <w:style w:type="character" w:customStyle="1" w:styleId="29">
    <w:name w:val="Основной текст 2 Знак"/>
    <w:link w:val="28"/>
    <w:rsid w:val="00330A8F"/>
    <w:rPr>
      <w:sz w:val="24"/>
      <w:szCs w:val="24"/>
    </w:rPr>
  </w:style>
  <w:style w:type="character" w:customStyle="1" w:styleId="35">
    <w:name w:val="Основной текст 3 Знак"/>
    <w:link w:val="34"/>
    <w:rsid w:val="00330A8F"/>
    <w:rPr>
      <w:sz w:val="16"/>
      <w:szCs w:val="16"/>
    </w:rPr>
  </w:style>
  <w:style w:type="character" w:customStyle="1" w:styleId="2b">
    <w:name w:val="Основной текст с отступом 2 Знак"/>
    <w:aliases w:val=" Знак14 Знак,Знак14 Знак"/>
    <w:link w:val="2a"/>
    <w:rsid w:val="00330A8F"/>
    <w:rPr>
      <w:sz w:val="24"/>
      <w:szCs w:val="24"/>
    </w:rPr>
  </w:style>
  <w:style w:type="character" w:customStyle="1" w:styleId="37">
    <w:name w:val="Основной текст с отступом 3 Знак"/>
    <w:link w:val="36"/>
    <w:rsid w:val="00330A8F"/>
    <w:rPr>
      <w:sz w:val="24"/>
    </w:rPr>
  </w:style>
  <w:style w:type="character" w:customStyle="1" w:styleId="afe">
    <w:name w:val="Схема документа Знак"/>
    <w:link w:val="afd"/>
    <w:semiHidden/>
    <w:rsid w:val="00330A8F"/>
    <w:rPr>
      <w:rFonts w:ascii="Tahoma" w:hAnsi="Tahoma" w:cs="Tahoma"/>
      <w:shd w:val="clear" w:color="auto" w:fill="000080"/>
    </w:rPr>
  </w:style>
  <w:style w:type="character" w:customStyle="1" w:styleId="aff2">
    <w:name w:val="Текст выноски Знак"/>
    <w:link w:val="aff1"/>
    <w:semiHidden/>
    <w:rsid w:val="00330A8F"/>
    <w:rPr>
      <w:rFonts w:ascii="Tahoma" w:hAnsi="Tahoma" w:cs="Tahoma"/>
      <w:sz w:val="16"/>
      <w:szCs w:val="16"/>
    </w:rPr>
  </w:style>
  <w:style w:type="character" w:customStyle="1" w:styleId="affff8">
    <w:name w:val="Тема примечания Знак"/>
    <w:link w:val="affff7"/>
    <w:semiHidden/>
    <w:rsid w:val="00330A8F"/>
    <w:rPr>
      <w:b/>
      <w:bCs/>
      <w:lang w:eastAsia="ar-SA"/>
    </w:rPr>
  </w:style>
  <w:style w:type="paragraph" w:customStyle="1" w:styleId="CharChar1">
    <w:name w:val="Char Char1"/>
    <w:basedOn w:val="a2"/>
    <w:rsid w:val="004F32B4"/>
    <w:pPr>
      <w:spacing w:before="100" w:beforeAutospacing="1" w:after="100" w:afterAutospacing="1"/>
      <w:jc w:val="both"/>
    </w:pPr>
    <w:rPr>
      <w:rFonts w:ascii="Tahoma" w:hAnsi="Tahoma"/>
      <w:sz w:val="20"/>
      <w:szCs w:val="20"/>
      <w:lang w:val="en-US" w:eastAsia="en-US"/>
    </w:rPr>
  </w:style>
  <w:style w:type="paragraph" w:customStyle="1" w:styleId="101">
    <w:name w:val="Знак Знак10 Знак Знак Знак Знак Знак Знак"/>
    <w:basedOn w:val="a2"/>
    <w:rsid w:val="00B02F24"/>
    <w:pPr>
      <w:spacing w:before="100" w:beforeAutospacing="1" w:after="100" w:afterAutospacing="1"/>
    </w:pPr>
    <w:rPr>
      <w:rFonts w:ascii="Tahoma" w:hAnsi="Tahoma"/>
      <w:sz w:val="20"/>
      <w:szCs w:val="20"/>
      <w:lang w:val="en-US" w:eastAsia="en-US"/>
    </w:rPr>
  </w:style>
  <w:style w:type="character" w:customStyle="1" w:styleId="iceouttxt">
    <w:name w:val="iceouttxt"/>
    <w:basedOn w:val="a3"/>
    <w:rsid w:val="00612CAE"/>
  </w:style>
  <w:style w:type="character" w:customStyle="1" w:styleId="apple-converted-space">
    <w:name w:val="apple-converted-space"/>
    <w:basedOn w:val="a3"/>
    <w:rsid w:val="00F90558"/>
  </w:style>
  <w:style w:type="paragraph" w:styleId="2">
    <w:name w:val="List Number 2"/>
    <w:basedOn w:val="a2"/>
    <w:rsid w:val="00016A6A"/>
    <w:pPr>
      <w:numPr>
        <w:numId w:val="13"/>
      </w:numPr>
    </w:pPr>
  </w:style>
  <w:style w:type="paragraph" w:customStyle="1" w:styleId="118">
    <w:name w:val="Знак Знак11 Знак"/>
    <w:basedOn w:val="a2"/>
    <w:rsid w:val="00016A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2"/>
    <w:uiPriority w:val="1"/>
    <w:qFormat/>
    <w:rsid w:val="00047087"/>
    <w:pPr>
      <w:widowControl w:val="0"/>
    </w:pPr>
    <w:rPr>
      <w:rFonts w:ascii="Calibri" w:eastAsia="Calibri" w:hAnsi="Calibri"/>
      <w:sz w:val="22"/>
      <w:szCs w:val="22"/>
      <w:lang w:val="en-US" w:eastAsia="en-US"/>
    </w:rPr>
  </w:style>
  <w:style w:type="paragraph" w:customStyle="1" w:styleId="Text01">
    <w:name w:val="Text_01"/>
    <w:rsid w:val="00493A48"/>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rsid w:val="00177C4D"/>
    <w:pPr>
      <w:autoSpaceDE w:val="0"/>
      <w:autoSpaceDN w:val="0"/>
      <w:adjustRightInd w:val="0"/>
    </w:pPr>
    <w:rPr>
      <w:rFonts w:ascii="Courier New" w:hAnsi="Courier New" w:cs="Courier New"/>
    </w:rPr>
  </w:style>
  <w:style w:type="paragraph" w:styleId="affffe">
    <w:name w:val="No Spacing"/>
    <w:link w:val="afffff"/>
    <w:uiPriority w:val="1"/>
    <w:qFormat/>
    <w:rsid w:val="002804A8"/>
    <w:rPr>
      <w:rFonts w:ascii="Calibri" w:eastAsia="Calibri" w:hAnsi="Calibri"/>
      <w:sz w:val="22"/>
      <w:szCs w:val="22"/>
      <w:lang w:eastAsia="en-US"/>
    </w:rPr>
  </w:style>
  <w:style w:type="paragraph" w:styleId="3">
    <w:name w:val="List Bullet 3"/>
    <w:basedOn w:val="a2"/>
    <w:autoRedefine/>
    <w:rsid w:val="002B1AC8"/>
    <w:pPr>
      <w:numPr>
        <w:numId w:val="15"/>
      </w:numPr>
    </w:pPr>
  </w:style>
  <w:style w:type="paragraph" w:customStyle="1" w:styleId="a0">
    <w:name w:val="Абзац первого уровня"/>
    <w:basedOn w:val="a2"/>
    <w:qFormat/>
    <w:rsid w:val="00EF41B6"/>
    <w:pPr>
      <w:numPr>
        <w:numId w:val="16"/>
      </w:numPr>
      <w:spacing w:before="120" w:after="120"/>
      <w:ind w:left="568" w:hanging="284"/>
      <w:jc w:val="both"/>
    </w:pPr>
    <w:rPr>
      <w:rFonts w:ascii="Calibri" w:hAnsi="Calibri"/>
    </w:rPr>
  </w:style>
  <w:style w:type="paragraph" w:customStyle="1" w:styleId="Heading">
    <w:name w:val="Heading"/>
    <w:rsid w:val="00421092"/>
    <w:rPr>
      <w:rFonts w:ascii="Arial" w:hAnsi="Arial"/>
      <w:b/>
      <w:sz w:val="22"/>
    </w:rPr>
  </w:style>
  <w:style w:type="paragraph" w:customStyle="1" w:styleId="Normal1">
    <w:name w:val="Normal1"/>
    <w:rsid w:val="00421092"/>
    <w:pPr>
      <w:widowControl w:val="0"/>
      <w:snapToGrid w:val="0"/>
      <w:ind w:firstLine="400"/>
      <w:jc w:val="both"/>
    </w:pPr>
    <w:rPr>
      <w:sz w:val="24"/>
    </w:rPr>
  </w:style>
  <w:style w:type="table" w:customStyle="1" w:styleId="1ff8">
    <w:name w:val="Сетка таблицы1"/>
    <w:basedOn w:val="a4"/>
    <w:next w:val="affe"/>
    <w:uiPriority w:val="59"/>
    <w:rsid w:val="004210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421092"/>
  </w:style>
  <w:style w:type="paragraph" w:customStyle="1" w:styleId="afffff0">
    <w:name w:val="Обычный + по ширине"/>
    <w:basedOn w:val="a2"/>
    <w:rsid w:val="00421092"/>
    <w:pPr>
      <w:jc w:val="both"/>
    </w:pPr>
  </w:style>
  <w:style w:type="paragraph" w:customStyle="1" w:styleId="Normalunindented">
    <w:name w:val="Normal unindented"/>
    <w:qFormat/>
    <w:rsid w:val="00BF2DAB"/>
    <w:pPr>
      <w:suppressAutoHyphens/>
      <w:spacing w:before="120" w:after="120" w:line="276" w:lineRule="auto"/>
      <w:jc w:val="both"/>
    </w:pPr>
    <w:rPr>
      <w:sz w:val="22"/>
      <w:szCs w:val="22"/>
      <w:lang w:eastAsia="zh-CN"/>
    </w:rPr>
  </w:style>
  <w:style w:type="character" w:customStyle="1" w:styleId="FontStyle19">
    <w:name w:val="Font Style19"/>
    <w:uiPriority w:val="99"/>
    <w:rsid w:val="00BF2DAB"/>
    <w:rPr>
      <w:rFonts w:ascii="Times New Roman" w:hAnsi="Times New Roman" w:cs="Times New Roman"/>
      <w:sz w:val="20"/>
      <w:szCs w:val="20"/>
    </w:rPr>
  </w:style>
  <w:style w:type="numbering" w:customStyle="1" w:styleId="1ff9">
    <w:name w:val="Нет списка1"/>
    <w:next w:val="a5"/>
    <w:uiPriority w:val="99"/>
    <w:semiHidden/>
    <w:unhideWhenUsed/>
    <w:rsid w:val="008D7FA5"/>
  </w:style>
  <w:style w:type="character" w:customStyle="1" w:styleId="af7">
    <w:name w:val="Основной текст с отступом Знак"/>
    <w:link w:val="af6"/>
    <w:rsid w:val="008D7FA5"/>
    <w:rPr>
      <w:sz w:val="24"/>
      <w:szCs w:val="24"/>
    </w:rPr>
  </w:style>
  <w:style w:type="paragraph" w:customStyle="1" w:styleId="214">
    <w:name w:val="Обычный21"/>
    <w:basedOn w:val="a2"/>
    <w:rsid w:val="008D7FA5"/>
    <w:pPr>
      <w:spacing w:before="1"/>
      <w:jc w:val="both"/>
    </w:pPr>
  </w:style>
  <w:style w:type="table" w:customStyle="1" w:styleId="2f7">
    <w:name w:val="Сетка таблицы2"/>
    <w:basedOn w:val="a4"/>
    <w:next w:val="affe"/>
    <w:uiPriority w:val="59"/>
    <w:rsid w:val="008D7F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Стиль21"/>
    <w:rsid w:val="008D7FA5"/>
    <w:pPr>
      <w:numPr>
        <w:numId w:val="4"/>
      </w:numPr>
    </w:pPr>
  </w:style>
  <w:style w:type="numbering" w:customStyle="1" w:styleId="10">
    <w:name w:val="Статья / Раздел1"/>
    <w:basedOn w:val="a5"/>
    <w:next w:val="afff"/>
    <w:rsid w:val="008D7FA5"/>
    <w:pPr>
      <w:numPr>
        <w:numId w:val="5"/>
      </w:numPr>
    </w:pPr>
  </w:style>
  <w:style w:type="numbering" w:customStyle="1" w:styleId="110">
    <w:name w:val="Текущий список11"/>
    <w:rsid w:val="008D7FA5"/>
    <w:pPr>
      <w:numPr>
        <w:numId w:val="6"/>
      </w:numPr>
    </w:pPr>
  </w:style>
  <w:style w:type="numbering" w:customStyle="1" w:styleId="11">
    <w:name w:val="Стиль11"/>
    <w:rsid w:val="008D7FA5"/>
    <w:pPr>
      <w:numPr>
        <w:numId w:val="7"/>
      </w:numPr>
    </w:pPr>
  </w:style>
  <w:style w:type="character" w:customStyle="1" w:styleId="215">
    <w:name w:val="Знак Знак21"/>
    <w:rsid w:val="008D7FA5"/>
    <w:rPr>
      <w:sz w:val="24"/>
      <w:szCs w:val="24"/>
      <w:lang w:val="ru-RU" w:eastAsia="ar-SA" w:bidi="ar-SA"/>
    </w:rPr>
  </w:style>
  <w:style w:type="paragraph" w:customStyle="1" w:styleId="1ffa">
    <w:name w:val="Знак Знак Знак Знак Знак Знак Знак Знак Знак Знак Знак Знак Знак Знак Знак Знак Знак Знак Знак Знак Знак Знак1"/>
    <w:basedOn w:val="a2"/>
    <w:rsid w:val="008D7FA5"/>
    <w:pPr>
      <w:spacing w:before="100" w:beforeAutospacing="1" w:after="100" w:afterAutospacing="1"/>
      <w:jc w:val="both"/>
    </w:pPr>
    <w:rPr>
      <w:rFonts w:ascii="Tahoma" w:hAnsi="Tahoma"/>
      <w:sz w:val="20"/>
      <w:szCs w:val="20"/>
      <w:lang w:val="en-US" w:eastAsia="en-US"/>
    </w:rPr>
  </w:style>
  <w:style w:type="paragraph" w:customStyle="1" w:styleId="119">
    <w:name w:val="Знак Знак Знак Знак Знак Знак Знак Знак Знак1 Знак Знак Знак Знак Знак Знак Знак Знак Знак Знак Знак Знак Знак Знак Знак Знак Знак Знак Знак Знак1"/>
    <w:basedOn w:val="a2"/>
    <w:rsid w:val="008D7FA5"/>
    <w:pPr>
      <w:spacing w:after="160" w:line="240" w:lineRule="exact"/>
    </w:pPr>
    <w:rPr>
      <w:rFonts w:ascii="Verdana" w:hAnsi="Verdana"/>
      <w:lang w:val="en-US" w:eastAsia="en-US"/>
    </w:rPr>
  </w:style>
  <w:style w:type="paragraph" w:customStyle="1" w:styleId="1ffb">
    <w:name w:val="Знак Знак Знак Знак Знак Знак Знак Знак Знак Знак Знак Знак Знак Знак Знак1"/>
    <w:basedOn w:val="a2"/>
    <w:rsid w:val="008D7FA5"/>
    <w:pPr>
      <w:spacing w:before="100" w:beforeAutospacing="1" w:after="100" w:afterAutospacing="1"/>
      <w:jc w:val="both"/>
    </w:pPr>
    <w:rPr>
      <w:rFonts w:ascii="Tahoma" w:hAnsi="Tahoma"/>
      <w:sz w:val="20"/>
      <w:szCs w:val="20"/>
      <w:lang w:val="en-US" w:eastAsia="en-US"/>
    </w:rPr>
  </w:style>
  <w:style w:type="paragraph" w:customStyle="1" w:styleId="4110">
    <w:name w:val="Знак4 Знак Знак Знак11"/>
    <w:basedOn w:val="a2"/>
    <w:rsid w:val="008D7FA5"/>
    <w:pPr>
      <w:spacing w:before="100" w:beforeAutospacing="1" w:after="100" w:afterAutospacing="1"/>
      <w:jc w:val="both"/>
    </w:pPr>
    <w:rPr>
      <w:rFonts w:ascii="Tahoma" w:hAnsi="Tahoma"/>
      <w:sz w:val="20"/>
      <w:szCs w:val="20"/>
      <w:lang w:val="en-US" w:eastAsia="en-US"/>
    </w:rPr>
  </w:style>
  <w:style w:type="paragraph" w:customStyle="1" w:styleId="271">
    <w:name w:val="Знак271"/>
    <w:basedOn w:val="a2"/>
    <w:rsid w:val="008D7FA5"/>
    <w:pPr>
      <w:spacing w:before="100" w:beforeAutospacing="1" w:after="100" w:afterAutospacing="1"/>
      <w:jc w:val="both"/>
    </w:pPr>
    <w:rPr>
      <w:rFonts w:ascii="Tahoma" w:hAnsi="Tahoma"/>
      <w:sz w:val="20"/>
      <w:szCs w:val="20"/>
      <w:lang w:val="en-US" w:eastAsia="en-US"/>
    </w:rPr>
  </w:style>
  <w:style w:type="paragraph" w:customStyle="1" w:styleId="216">
    <w:name w:val="Знак Знак Знак2 Знак1"/>
    <w:basedOn w:val="a2"/>
    <w:rsid w:val="008D7FA5"/>
    <w:pPr>
      <w:widowControl w:val="0"/>
      <w:adjustRightInd w:val="0"/>
      <w:spacing w:after="160" w:line="240" w:lineRule="exact"/>
      <w:jc w:val="right"/>
    </w:pPr>
    <w:rPr>
      <w:sz w:val="20"/>
      <w:szCs w:val="20"/>
      <w:lang w:val="en-GB" w:eastAsia="en-US"/>
    </w:rPr>
  </w:style>
  <w:style w:type="paragraph" w:customStyle="1" w:styleId="1010">
    <w:name w:val="Знак Знак10 Знак Знак Знак Знак Знак Знак1"/>
    <w:basedOn w:val="a2"/>
    <w:rsid w:val="008D7FA5"/>
    <w:pPr>
      <w:spacing w:before="100" w:beforeAutospacing="1" w:after="100" w:afterAutospacing="1"/>
    </w:pPr>
    <w:rPr>
      <w:rFonts w:ascii="Tahoma" w:hAnsi="Tahoma"/>
      <w:sz w:val="20"/>
      <w:szCs w:val="20"/>
      <w:lang w:val="en-US" w:eastAsia="en-US"/>
    </w:rPr>
  </w:style>
  <w:style w:type="paragraph" w:customStyle="1" w:styleId="1110">
    <w:name w:val="Знак Знак11 Знак1"/>
    <w:basedOn w:val="a2"/>
    <w:rsid w:val="008D7FA5"/>
    <w:pPr>
      <w:spacing w:before="100" w:beforeAutospacing="1" w:after="100" w:afterAutospacing="1"/>
    </w:pPr>
    <w:rPr>
      <w:rFonts w:ascii="Tahoma" w:hAnsi="Tahoma"/>
      <w:sz w:val="20"/>
      <w:szCs w:val="20"/>
      <w:lang w:val="en-US" w:eastAsia="en-US"/>
    </w:rPr>
  </w:style>
  <w:style w:type="character" w:customStyle="1" w:styleId="afffff1">
    <w:name w:val="Основной текст_"/>
    <w:link w:val="2f8"/>
    <w:rsid w:val="008D7FA5"/>
    <w:rPr>
      <w:rFonts w:ascii="Arial" w:eastAsia="Arial" w:hAnsi="Arial"/>
      <w:shd w:val="clear" w:color="auto" w:fill="FFFFFF"/>
    </w:rPr>
  </w:style>
  <w:style w:type="paragraph" w:customStyle="1" w:styleId="2f8">
    <w:name w:val="Основной текст2"/>
    <w:basedOn w:val="a2"/>
    <w:link w:val="afffff1"/>
    <w:rsid w:val="008D7FA5"/>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D7FA5"/>
    <w:rPr>
      <w:rFonts w:ascii="Arial" w:hAnsi="Arial"/>
      <w:spacing w:val="13"/>
      <w:sz w:val="18"/>
      <w:szCs w:val="18"/>
      <w:shd w:val="clear" w:color="auto" w:fill="FFFFFF"/>
    </w:rPr>
  </w:style>
  <w:style w:type="character" w:customStyle="1" w:styleId="190">
    <w:name w:val="Основной текст (19)_"/>
    <w:link w:val="191"/>
    <w:locked/>
    <w:rsid w:val="008D7FA5"/>
    <w:rPr>
      <w:sz w:val="8"/>
      <w:szCs w:val="8"/>
      <w:shd w:val="clear" w:color="auto" w:fill="FFFFFF"/>
    </w:rPr>
  </w:style>
  <w:style w:type="paragraph" w:customStyle="1" w:styleId="201">
    <w:name w:val="Основной текст (20)"/>
    <w:basedOn w:val="a2"/>
    <w:link w:val="200"/>
    <w:rsid w:val="008D7FA5"/>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2"/>
    <w:link w:val="190"/>
    <w:rsid w:val="008D7FA5"/>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D7FA5"/>
    <w:rPr>
      <w:sz w:val="12"/>
      <w:szCs w:val="12"/>
      <w:shd w:val="clear" w:color="auto" w:fill="FFFFFF"/>
    </w:rPr>
  </w:style>
  <w:style w:type="paragraph" w:customStyle="1" w:styleId="223">
    <w:name w:val="Основной текст (22)"/>
    <w:basedOn w:val="a2"/>
    <w:link w:val="222"/>
    <w:rsid w:val="008D7FA5"/>
    <w:pPr>
      <w:shd w:val="clear" w:color="auto" w:fill="FFFFFF"/>
      <w:spacing w:line="240" w:lineRule="atLeast"/>
      <w:jc w:val="both"/>
    </w:pPr>
    <w:rPr>
      <w:sz w:val="12"/>
      <w:szCs w:val="12"/>
      <w:shd w:val="clear" w:color="auto" w:fill="FFFFFF"/>
    </w:rPr>
  </w:style>
  <w:style w:type="paragraph" w:customStyle="1" w:styleId="47">
    <w:name w:val="Обычный4"/>
    <w:rsid w:val="008D7FA5"/>
    <w:pPr>
      <w:widowControl w:val="0"/>
      <w:spacing w:before="100" w:after="100"/>
    </w:pPr>
    <w:rPr>
      <w:snapToGrid w:val="0"/>
      <w:sz w:val="24"/>
    </w:rPr>
  </w:style>
  <w:style w:type="paragraph" w:customStyle="1" w:styleId="217">
    <w:name w:val="Знак21"/>
    <w:basedOn w:val="a2"/>
    <w:next w:val="af5"/>
    <w:rsid w:val="00826ADF"/>
    <w:pPr>
      <w:spacing w:after="120"/>
    </w:pPr>
    <w:rPr>
      <w:rFonts w:ascii="Calibri" w:eastAsia="Calibri" w:hAnsi="Calibri"/>
    </w:rPr>
  </w:style>
  <w:style w:type="table" w:customStyle="1" w:styleId="11a">
    <w:name w:val="Сетка таблицы11"/>
    <w:basedOn w:val="a4"/>
    <w:next w:val="affe"/>
    <w:uiPriority w:val="59"/>
    <w:rsid w:val="00826A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Стиль22"/>
    <w:rsid w:val="00826ADF"/>
  </w:style>
  <w:style w:type="numbering" w:customStyle="1" w:styleId="2f9">
    <w:name w:val="Статья / Раздел2"/>
    <w:basedOn w:val="a5"/>
    <w:next w:val="afff"/>
    <w:rsid w:val="00826ADF"/>
  </w:style>
  <w:style w:type="numbering" w:customStyle="1" w:styleId="120">
    <w:name w:val="Текущий список12"/>
    <w:rsid w:val="00826ADF"/>
  </w:style>
  <w:style w:type="numbering" w:customStyle="1" w:styleId="121">
    <w:name w:val="Стиль12"/>
    <w:rsid w:val="00826ADF"/>
  </w:style>
  <w:style w:type="character" w:customStyle="1" w:styleId="2fa">
    <w:name w:val="Основной текст Знак2"/>
    <w:uiPriority w:val="99"/>
    <w:semiHidden/>
    <w:rsid w:val="00826ADF"/>
    <w:rPr>
      <w:sz w:val="24"/>
      <w:szCs w:val="24"/>
    </w:rPr>
  </w:style>
  <w:style w:type="table" w:customStyle="1" w:styleId="122">
    <w:name w:val="Сетка таблицы12"/>
    <w:basedOn w:val="a4"/>
    <w:next w:val="affe"/>
    <w:uiPriority w:val="59"/>
    <w:rsid w:val="00826A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Стиль23"/>
    <w:rsid w:val="00826ADF"/>
    <w:pPr>
      <w:numPr>
        <w:numId w:val="9"/>
      </w:numPr>
    </w:pPr>
  </w:style>
  <w:style w:type="numbering" w:customStyle="1" w:styleId="30">
    <w:name w:val="Статья / Раздел3"/>
    <w:basedOn w:val="a5"/>
    <w:next w:val="afff"/>
    <w:rsid w:val="00826ADF"/>
    <w:pPr>
      <w:numPr>
        <w:numId w:val="10"/>
      </w:numPr>
    </w:pPr>
  </w:style>
  <w:style w:type="numbering" w:customStyle="1" w:styleId="13">
    <w:name w:val="Текущий список13"/>
    <w:rsid w:val="00826ADF"/>
    <w:pPr>
      <w:numPr>
        <w:numId w:val="11"/>
      </w:numPr>
    </w:pPr>
  </w:style>
  <w:style w:type="numbering" w:customStyle="1" w:styleId="130">
    <w:name w:val="Стиль13"/>
    <w:rsid w:val="00826ADF"/>
    <w:pPr>
      <w:numPr>
        <w:numId w:val="12"/>
      </w:numPr>
    </w:pPr>
  </w:style>
  <w:style w:type="paragraph" w:customStyle="1" w:styleId="western">
    <w:name w:val="western"/>
    <w:basedOn w:val="a2"/>
    <w:rsid w:val="00602606"/>
    <w:pPr>
      <w:widowControl w:val="0"/>
      <w:suppressAutoHyphens/>
      <w:spacing w:before="100" w:after="119"/>
    </w:pPr>
    <w:rPr>
      <w:kern w:val="1"/>
      <w:lang w:eastAsia="zh-CN"/>
    </w:rPr>
  </w:style>
  <w:style w:type="character" w:customStyle="1" w:styleId="afffff">
    <w:name w:val="Без интервала Знак"/>
    <w:link w:val="affffe"/>
    <w:locked/>
    <w:rsid w:val="00602606"/>
    <w:rPr>
      <w:rFonts w:ascii="Calibri" w:eastAsia="Calibri" w:hAnsi="Calibri"/>
      <w:sz w:val="22"/>
      <w:szCs w:val="22"/>
      <w:lang w:eastAsia="en-US"/>
    </w:rPr>
  </w:style>
  <w:style w:type="paragraph" w:customStyle="1" w:styleId="Style5">
    <w:name w:val="Style5"/>
    <w:basedOn w:val="a2"/>
    <w:uiPriority w:val="99"/>
    <w:rsid w:val="00602606"/>
    <w:pPr>
      <w:widowControl w:val="0"/>
      <w:autoSpaceDE w:val="0"/>
      <w:autoSpaceDN w:val="0"/>
      <w:adjustRightInd w:val="0"/>
      <w:jc w:val="both"/>
    </w:pPr>
    <w:rPr>
      <w:rFonts w:eastAsia="Calibri"/>
    </w:rPr>
  </w:style>
  <w:style w:type="character" w:customStyle="1" w:styleId="FontStyle40">
    <w:name w:val="Font Style40"/>
    <w:uiPriority w:val="99"/>
    <w:rsid w:val="00602606"/>
    <w:rPr>
      <w:rFonts w:ascii="Times New Roman" w:hAnsi="Times New Roman" w:cs="Times New Roman"/>
      <w:sz w:val="22"/>
      <w:szCs w:val="22"/>
    </w:rPr>
  </w:style>
  <w:style w:type="paragraph" w:customStyle="1" w:styleId="Style7">
    <w:name w:val="Style7"/>
    <w:basedOn w:val="a2"/>
    <w:uiPriority w:val="99"/>
    <w:rsid w:val="00602606"/>
    <w:pPr>
      <w:widowControl w:val="0"/>
      <w:autoSpaceDE w:val="0"/>
      <w:autoSpaceDN w:val="0"/>
      <w:adjustRightInd w:val="0"/>
      <w:spacing w:line="274" w:lineRule="exact"/>
      <w:jc w:val="both"/>
    </w:pPr>
  </w:style>
  <w:style w:type="paragraph" w:customStyle="1" w:styleId="Style16">
    <w:name w:val="Style16"/>
    <w:basedOn w:val="a2"/>
    <w:uiPriority w:val="99"/>
    <w:rsid w:val="00602606"/>
    <w:pPr>
      <w:widowControl w:val="0"/>
      <w:autoSpaceDE w:val="0"/>
      <w:autoSpaceDN w:val="0"/>
      <w:adjustRightInd w:val="0"/>
      <w:jc w:val="center"/>
    </w:pPr>
  </w:style>
  <w:style w:type="numbering" w:customStyle="1" w:styleId="2fb">
    <w:name w:val="Нет списка2"/>
    <w:next w:val="a5"/>
    <w:uiPriority w:val="99"/>
    <w:semiHidden/>
    <w:unhideWhenUsed/>
    <w:rsid w:val="00354D84"/>
  </w:style>
  <w:style w:type="character" w:customStyle="1" w:styleId="affffd">
    <w:name w:val="Абзац списка Знак"/>
    <w:link w:val="affffc"/>
    <w:uiPriority w:val="34"/>
    <w:locked/>
    <w:rsid w:val="00354D84"/>
    <w:rPr>
      <w:rFonts w:ascii="Calibri" w:eastAsia="Calibri" w:hAnsi="Calibri"/>
      <w:sz w:val="22"/>
      <w:szCs w:val="22"/>
      <w:lang w:eastAsia="en-US"/>
    </w:rPr>
  </w:style>
  <w:style w:type="paragraph" w:customStyle="1" w:styleId="12pt">
    <w:name w:val="Обычный + 12 pt"/>
    <w:basedOn w:val="a2"/>
    <w:rsid w:val="00354D84"/>
    <w:pPr>
      <w:widowControl w:val="0"/>
      <w:suppressAutoHyphens/>
      <w:spacing w:after="120" w:line="360" w:lineRule="auto"/>
      <w:ind w:firstLine="720"/>
      <w:jc w:val="both"/>
    </w:pPr>
    <w:rPr>
      <w:rFonts w:eastAsia="Arial Unicode MS" w:cs="Mangal"/>
      <w:bCs/>
      <w:kern w:val="1"/>
      <w:sz w:val="26"/>
      <w:lang w:eastAsia="hi-IN" w:bidi="hi-IN"/>
    </w:rPr>
  </w:style>
  <w:style w:type="paragraph" w:customStyle="1" w:styleId="WW-Normal1">
    <w:name w:val="WW-Normal1"/>
    <w:rsid w:val="00354D84"/>
    <w:pPr>
      <w:suppressAutoHyphens/>
      <w:autoSpaceDE w:val="0"/>
    </w:pPr>
    <w:rPr>
      <w:rFonts w:eastAsia="Calibri"/>
      <w:color w:val="000000"/>
      <w:sz w:val="24"/>
      <w:szCs w:val="24"/>
      <w:lang w:eastAsia="zh-CN"/>
    </w:rPr>
  </w:style>
  <w:style w:type="paragraph" w:customStyle="1" w:styleId="Style4">
    <w:name w:val="Style4"/>
    <w:basedOn w:val="a2"/>
    <w:uiPriority w:val="99"/>
    <w:rsid w:val="00354D84"/>
    <w:pPr>
      <w:widowControl w:val="0"/>
      <w:autoSpaceDE w:val="0"/>
      <w:autoSpaceDN w:val="0"/>
      <w:adjustRightInd w:val="0"/>
      <w:spacing w:line="268" w:lineRule="exact"/>
      <w:jc w:val="both"/>
    </w:pPr>
  </w:style>
  <w:style w:type="paragraph" w:customStyle="1" w:styleId="Style6">
    <w:name w:val="Style6"/>
    <w:basedOn w:val="a2"/>
    <w:uiPriority w:val="99"/>
    <w:rsid w:val="00354D84"/>
    <w:pPr>
      <w:widowControl w:val="0"/>
      <w:autoSpaceDE w:val="0"/>
      <w:autoSpaceDN w:val="0"/>
      <w:adjustRightInd w:val="0"/>
      <w:spacing w:line="269" w:lineRule="exact"/>
      <w:jc w:val="both"/>
    </w:pPr>
  </w:style>
  <w:style w:type="paragraph" w:customStyle="1" w:styleId="Style11">
    <w:name w:val="Style11"/>
    <w:basedOn w:val="a2"/>
    <w:uiPriority w:val="99"/>
    <w:rsid w:val="00354D84"/>
    <w:pPr>
      <w:widowControl w:val="0"/>
      <w:autoSpaceDE w:val="0"/>
      <w:autoSpaceDN w:val="0"/>
      <w:adjustRightInd w:val="0"/>
      <w:spacing w:line="266" w:lineRule="exact"/>
      <w:ind w:firstLine="366"/>
    </w:pPr>
  </w:style>
  <w:style w:type="paragraph" w:styleId="20">
    <w:name w:val="List Bullet 2"/>
    <w:basedOn w:val="a2"/>
    <w:autoRedefine/>
    <w:rsid w:val="00354D84"/>
    <w:pPr>
      <w:numPr>
        <w:numId w:val="17"/>
      </w:numPr>
      <w:spacing w:after="60"/>
      <w:jc w:val="both"/>
    </w:pPr>
    <w:rPr>
      <w:szCs w:val="20"/>
    </w:rPr>
  </w:style>
  <w:style w:type="paragraph" w:customStyle="1" w:styleId="ListNum">
    <w:name w:val="ListNum"/>
    <w:basedOn w:val="a2"/>
    <w:uiPriority w:val="99"/>
    <w:rsid w:val="00354D84"/>
    <w:pPr>
      <w:numPr>
        <w:numId w:val="18"/>
      </w:numPr>
      <w:tabs>
        <w:tab w:val="left" w:pos="284"/>
      </w:tabs>
      <w:spacing w:before="60"/>
      <w:jc w:val="both"/>
    </w:pPr>
    <w:rPr>
      <w:sz w:val="22"/>
    </w:rPr>
  </w:style>
  <w:style w:type="character" w:customStyle="1" w:styleId="prodname">
    <w:name w:val="prodname"/>
    <w:rsid w:val="00F529B0"/>
  </w:style>
  <w:style w:type="paragraph" w:customStyle="1" w:styleId="2fc">
    <w:name w:val="Без интервала2"/>
    <w:rsid w:val="005135E8"/>
    <w:rPr>
      <w:rFonts w:ascii="Calibri" w:hAnsi="Calibri"/>
      <w:sz w:val="22"/>
      <w:szCs w:val="22"/>
    </w:rPr>
  </w:style>
  <w:style w:type="paragraph" w:customStyle="1" w:styleId="1ffc">
    <w:name w:val="Абзац списка1"/>
    <w:basedOn w:val="a2"/>
    <w:rsid w:val="004B15B6"/>
    <w:pPr>
      <w:widowControl w:val="0"/>
      <w:autoSpaceDE w:val="0"/>
      <w:autoSpaceDN w:val="0"/>
      <w:adjustRightInd w:val="0"/>
      <w:ind w:left="720"/>
      <w:contextualSpacing/>
    </w:pPr>
    <w:rPr>
      <w:rFonts w:ascii="Arial" w:hAnsi="Arial" w:cs="Arial"/>
      <w:sz w:val="20"/>
      <w:szCs w:val="20"/>
      <w:lang w:val="en-AU"/>
    </w:rPr>
  </w:style>
  <w:style w:type="character" w:customStyle="1" w:styleId="413">
    <w:name w:val="Заголовок 4 Знак1"/>
    <w:aliases w:val="Параграф Знак1"/>
    <w:semiHidden/>
    <w:rsid w:val="0043773A"/>
    <w:rPr>
      <w:rFonts w:ascii="Cambria" w:eastAsia="Times New Roman" w:hAnsi="Cambria" w:cs="Times New Roman"/>
      <w:b/>
      <w:bCs/>
      <w:i/>
      <w:iCs/>
      <w:color w:val="4F81BD"/>
      <w:sz w:val="24"/>
      <w:szCs w:val="24"/>
    </w:rPr>
  </w:style>
  <w:style w:type="character" w:customStyle="1" w:styleId="218">
    <w:name w:val="Основной текст с отступом 2 Знак1"/>
    <w:aliases w:val="Знак14 Знак1"/>
    <w:semiHidden/>
    <w:rsid w:val="0043773A"/>
    <w:rPr>
      <w:sz w:val="24"/>
      <w:szCs w:val="24"/>
    </w:rPr>
  </w:style>
  <w:style w:type="character" w:customStyle="1" w:styleId="1ffd">
    <w:name w:val="Текст примечания Знак1"/>
    <w:semiHidden/>
    <w:rsid w:val="0043773A"/>
  </w:style>
  <w:style w:type="paragraph" w:customStyle="1" w:styleId="3f0">
    <w:name w:val="Обычный3"/>
    <w:rsid w:val="0043773A"/>
    <w:pPr>
      <w:widowControl w:val="0"/>
      <w:snapToGrid w:val="0"/>
      <w:ind w:firstLine="400"/>
      <w:jc w:val="both"/>
    </w:pPr>
    <w:rPr>
      <w:sz w:val="24"/>
    </w:rPr>
  </w:style>
  <w:style w:type="paragraph" w:customStyle="1" w:styleId="330">
    <w:name w:val="Основной текст 33"/>
    <w:basedOn w:val="a2"/>
    <w:rsid w:val="0043773A"/>
    <w:pPr>
      <w:spacing w:line="216" w:lineRule="auto"/>
      <w:ind w:right="-5"/>
      <w:jc w:val="both"/>
    </w:pPr>
    <w:rPr>
      <w:sz w:val="20"/>
      <w:szCs w:val="20"/>
    </w:rPr>
  </w:style>
  <w:style w:type="paragraph" w:customStyle="1" w:styleId="240">
    <w:name w:val="Основной текст 24"/>
    <w:basedOn w:val="a2"/>
    <w:rsid w:val="0043773A"/>
    <w:pPr>
      <w:spacing w:line="360" w:lineRule="auto"/>
    </w:pPr>
    <w:rPr>
      <w:szCs w:val="20"/>
    </w:rPr>
  </w:style>
  <w:style w:type="paragraph" w:customStyle="1" w:styleId="55">
    <w:name w:val="Обычный5"/>
    <w:basedOn w:val="a2"/>
    <w:rsid w:val="0043773A"/>
    <w:pPr>
      <w:spacing w:before="1"/>
      <w:jc w:val="both"/>
    </w:pPr>
  </w:style>
  <w:style w:type="character" w:customStyle="1" w:styleId="711">
    <w:name w:val="Заголовок 7 Знак1"/>
    <w:semiHidden/>
    <w:rsid w:val="0043773A"/>
    <w:rPr>
      <w:rFonts w:ascii="Cambria" w:eastAsia="Times New Roman" w:hAnsi="Cambria" w:cs="Times New Roman"/>
      <w:i/>
      <w:iCs/>
      <w:color w:val="404040"/>
      <w:sz w:val="24"/>
      <w:szCs w:val="24"/>
    </w:rPr>
  </w:style>
  <w:style w:type="character" w:customStyle="1" w:styleId="811">
    <w:name w:val="Заголовок 8 Знак1"/>
    <w:semiHidden/>
    <w:rsid w:val="0043773A"/>
    <w:rPr>
      <w:rFonts w:ascii="Cambria" w:eastAsia="Times New Roman" w:hAnsi="Cambria" w:cs="Times New Roman"/>
      <w:color w:val="404040"/>
    </w:rPr>
  </w:style>
  <w:style w:type="character" w:customStyle="1" w:styleId="911">
    <w:name w:val="Заголовок 9 Знак1"/>
    <w:semiHidden/>
    <w:rsid w:val="0043773A"/>
    <w:rPr>
      <w:rFonts w:ascii="Cambria" w:eastAsia="Times New Roman" w:hAnsi="Cambria" w:cs="Times New Roman"/>
      <w:i/>
      <w:iCs/>
      <w:color w:val="404040"/>
    </w:rPr>
  </w:style>
  <w:style w:type="character" w:customStyle="1" w:styleId="1ffe">
    <w:name w:val="Текст сноски Знак1"/>
    <w:semiHidden/>
    <w:rsid w:val="0043773A"/>
  </w:style>
  <w:style w:type="character" w:customStyle="1" w:styleId="1fff">
    <w:name w:val="Верхний колонтитул Знак1"/>
    <w:semiHidden/>
    <w:rsid w:val="0043773A"/>
    <w:rPr>
      <w:sz w:val="24"/>
      <w:szCs w:val="24"/>
    </w:rPr>
  </w:style>
  <w:style w:type="character" w:customStyle="1" w:styleId="1fff0">
    <w:name w:val="Нижний колонтитул Знак1"/>
    <w:semiHidden/>
    <w:rsid w:val="0043773A"/>
    <w:rPr>
      <w:sz w:val="24"/>
      <w:szCs w:val="24"/>
    </w:rPr>
  </w:style>
  <w:style w:type="character" w:customStyle="1" w:styleId="1fff1">
    <w:name w:val="Название Знак1"/>
    <w:rsid w:val="0043773A"/>
    <w:rPr>
      <w:rFonts w:ascii="Cambria" w:eastAsia="Times New Roman" w:hAnsi="Cambria" w:cs="Times New Roman"/>
      <w:color w:val="17365D"/>
      <w:spacing w:val="5"/>
      <w:kern w:val="28"/>
      <w:sz w:val="52"/>
      <w:szCs w:val="52"/>
    </w:rPr>
  </w:style>
  <w:style w:type="character" w:customStyle="1" w:styleId="1fff2">
    <w:name w:val="Основной текст с отступом Знак1"/>
    <w:semiHidden/>
    <w:rsid w:val="0043773A"/>
    <w:rPr>
      <w:sz w:val="24"/>
      <w:szCs w:val="24"/>
    </w:rPr>
  </w:style>
  <w:style w:type="character" w:customStyle="1" w:styleId="1fff3">
    <w:name w:val="Подзаголовок Знак1"/>
    <w:rsid w:val="0043773A"/>
    <w:rPr>
      <w:rFonts w:ascii="Cambria" w:eastAsia="Times New Roman" w:hAnsi="Cambria" w:cs="Times New Roman"/>
      <w:i/>
      <w:iCs/>
      <w:color w:val="4F81BD"/>
      <w:spacing w:val="15"/>
      <w:sz w:val="24"/>
      <w:szCs w:val="24"/>
    </w:rPr>
  </w:style>
  <w:style w:type="character" w:customStyle="1" w:styleId="1fff4">
    <w:name w:val="Дата Знак1"/>
    <w:semiHidden/>
    <w:rsid w:val="0043773A"/>
    <w:rPr>
      <w:sz w:val="24"/>
      <w:szCs w:val="24"/>
    </w:rPr>
  </w:style>
  <w:style w:type="character" w:customStyle="1" w:styleId="219">
    <w:name w:val="Основной текст 2 Знак1"/>
    <w:semiHidden/>
    <w:rsid w:val="0043773A"/>
    <w:rPr>
      <w:sz w:val="24"/>
      <w:szCs w:val="24"/>
    </w:rPr>
  </w:style>
  <w:style w:type="character" w:customStyle="1" w:styleId="316">
    <w:name w:val="Основной текст 3 Знак1"/>
    <w:semiHidden/>
    <w:rsid w:val="0043773A"/>
    <w:rPr>
      <w:sz w:val="16"/>
      <w:szCs w:val="16"/>
    </w:rPr>
  </w:style>
  <w:style w:type="character" w:customStyle="1" w:styleId="317">
    <w:name w:val="Основной текст с отступом 3 Знак1"/>
    <w:semiHidden/>
    <w:rsid w:val="0043773A"/>
    <w:rPr>
      <w:sz w:val="16"/>
      <w:szCs w:val="16"/>
    </w:rPr>
  </w:style>
  <w:style w:type="character" w:customStyle="1" w:styleId="1fff5">
    <w:name w:val="Схема документа Знак1"/>
    <w:semiHidden/>
    <w:rsid w:val="0043773A"/>
    <w:rPr>
      <w:rFonts w:ascii="Tahoma" w:hAnsi="Tahoma" w:cs="Tahoma"/>
      <w:sz w:val="16"/>
      <w:szCs w:val="16"/>
    </w:rPr>
  </w:style>
  <w:style w:type="character" w:customStyle="1" w:styleId="1fff6">
    <w:name w:val="Текст Знак1"/>
    <w:semiHidden/>
    <w:rsid w:val="0043773A"/>
    <w:rPr>
      <w:rFonts w:ascii="Consolas" w:hAnsi="Consolas" w:cs="Consolas"/>
      <w:sz w:val="21"/>
      <w:szCs w:val="21"/>
    </w:rPr>
  </w:style>
  <w:style w:type="character" w:customStyle="1" w:styleId="1fff7">
    <w:name w:val="Текст выноски Знак1"/>
    <w:semiHidden/>
    <w:rsid w:val="0043773A"/>
    <w:rPr>
      <w:rFonts w:ascii="Tahoma" w:hAnsi="Tahoma" w:cs="Tahoma"/>
      <w:sz w:val="16"/>
      <w:szCs w:val="16"/>
    </w:rPr>
  </w:style>
  <w:style w:type="character" w:customStyle="1" w:styleId="1fff8">
    <w:name w:val="Тема примечания Знак1"/>
    <w:semiHidden/>
    <w:rsid w:val="0043773A"/>
    <w:rPr>
      <w:b/>
      <w:bCs/>
    </w:rPr>
  </w:style>
  <w:style w:type="paragraph" w:customStyle="1" w:styleId="style13">
    <w:name w:val="style13"/>
    <w:basedOn w:val="a2"/>
    <w:rsid w:val="00F60543"/>
    <w:pPr>
      <w:spacing w:before="100" w:beforeAutospacing="1" w:after="100" w:afterAutospacing="1"/>
    </w:pPr>
  </w:style>
  <w:style w:type="character" w:customStyle="1" w:styleId="fontstyle34">
    <w:name w:val="fontstyle34"/>
    <w:rsid w:val="00F60543"/>
  </w:style>
  <w:style w:type="paragraph" w:customStyle="1" w:styleId="64">
    <w:name w:val="Обычный6"/>
    <w:rsid w:val="00B77E05"/>
    <w:pPr>
      <w:widowControl w:val="0"/>
      <w:snapToGrid w:val="0"/>
      <w:ind w:firstLine="400"/>
      <w:jc w:val="both"/>
    </w:pPr>
    <w:rPr>
      <w:sz w:val="24"/>
    </w:rPr>
  </w:style>
  <w:style w:type="paragraph" w:customStyle="1" w:styleId="340">
    <w:name w:val="Основной текст 34"/>
    <w:basedOn w:val="a2"/>
    <w:rsid w:val="00B77E05"/>
    <w:pPr>
      <w:spacing w:line="216" w:lineRule="auto"/>
      <w:ind w:right="-5"/>
      <w:jc w:val="both"/>
    </w:pPr>
    <w:rPr>
      <w:sz w:val="20"/>
      <w:szCs w:val="20"/>
    </w:rPr>
  </w:style>
  <w:style w:type="paragraph" w:customStyle="1" w:styleId="250">
    <w:name w:val="Основной текст 25"/>
    <w:basedOn w:val="a2"/>
    <w:rsid w:val="00B77E05"/>
    <w:pPr>
      <w:spacing w:line="360" w:lineRule="auto"/>
    </w:pPr>
    <w:rPr>
      <w:szCs w:val="20"/>
    </w:rPr>
  </w:style>
  <w:style w:type="paragraph" w:customStyle="1" w:styleId="73">
    <w:name w:val="Обычный7"/>
    <w:basedOn w:val="a2"/>
    <w:rsid w:val="00B77E05"/>
    <w:pPr>
      <w:spacing w:before="1"/>
      <w:jc w:val="both"/>
    </w:pPr>
  </w:style>
  <w:style w:type="numbering" w:customStyle="1" w:styleId="3f1">
    <w:name w:val="Нет списка3"/>
    <w:next w:val="a5"/>
    <w:uiPriority w:val="99"/>
    <w:semiHidden/>
    <w:unhideWhenUsed/>
    <w:rsid w:val="00B77E05"/>
  </w:style>
  <w:style w:type="table" w:customStyle="1" w:styleId="3f2">
    <w:name w:val="Сетка таблицы3"/>
    <w:basedOn w:val="a4"/>
    <w:next w:val="affe"/>
    <w:uiPriority w:val="59"/>
    <w:rsid w:val="00B77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Стиль24"/>
    <w:rsid w:val="00B77E05"/>
  </w:style>
  <w:style w:type="numbering" w:customStyle="1" w:styleId="48">
    <w:name w:val="Статья / Раздел4"/>
    <w:basedOn w:val="a5"/>
    <w:next w:val="afff"/>
    <w:rsid w:val="00B77E05"/>
  </w:style>
  <w:style w:type="numbering" w:customStyle="1" w:styleId="140">
    <w:name w:val="Текущий список14"/>
    <w:rsid w:val="00B77E05"/>
  </w:style>
  <w:style w:type="numbering" w:customStyle="1" w:styleId="141">
    <w:name w:val="Стиль14"/>
    <w:rsid w:val="00B77E05"/>
  </w:style>
  <w:style w:type="character" w:customStyle="1" w:styleId="textspanview">
    <w:name w:val="textspanview"/>
    <w:rsid w:val="00B77E05"/>
  </w:style>
  <w:style w:type="paragraph" w:styleId="z-">
    <w:name w:val="HTML Top of Form"/>
    <w:basedOn w:val="a2"/>
    <w:next w:val="a2"/>
    <w:link w:val="z-0"/>
    <w:hidden/>
    <w:uiPriority w:val="99"/>
    <w:unhideWhenUsed/>
    <w:rsid w:val="00B77E05"/>
    <w:pPr>
      <w:pBdr>
        <w:bottom w:val="single" w:sz="6" w:space="1" w:color="auto"/>
      </w:pBdr>
      <w:jc w:val="center"/>
    </w:pPr>
    <w:rPr>
      <w:rFonts w:ascii="Arial" w:hAnsi="Arial" w:cs="Arial"/>
      <w:vanish/>
      <w:sz w:val="16"/>
      <w:szCs w:val="16"/>
    </w:rPr>
  </w:style>
  <w:style w:type="character" w:customStyle="1" w:styleId="z-0">
    <w:name w:val="z-Начало формы Знак"/>
    <w:link w:val="z-"/>
    <w:uiPriority w:val="99"/>
    <w:rsid w:val="00B77E05"/>
    <w:rPr>
      <w:rFonts w:ascii="Arial" w:hAnsi="Arial" w:cs="Arial"/>
      <w:vanish/>
      <w:sz w:val="16"/>
      <w:szCs w:val="16"/>
    </w:rPr>
  </w:style>
  <w:style w:type="paragraph" w:styleId="z-1">
    <w:name w:val="HTML Bottom of Form"/>
    <w:basedOn w:val="a2"/>
    <w:next w:val="a2"/>
    <w:link w:val="z-2"/>
    <w:hidden/>
    <w:uiPriority w:val="99"/>
    <w:unhideWhenUsed/>
    <w:rsid w:val="00B77E05"/>
    <w:pPr>
      <w:pBdr>
        <w:top w:val="single" w:sz="6" w:space="1" w:color="auto"/>
      </w:pBdr>
      <w:jc w:val="center"/>
    </w:pPr>
    <w:rPr>
      <w:rFonts w:ascii="Arial" w:hAnsi="Arial" w:cs="Arial"/>
      <w:vanish/>
      <w:sz w:val="16"/>
      <w:szCs w:val="16"/>
    </w:rPr>
  </w:style>
  <w:style w:type="character" w:customStyle="1" w:styleId="z-2">
    <w:name w:val="z-Конец формы Знак"/>
    <w:link w:val="z-1"/>
    <w:uiPriority w:val="99"/>
    <w:rsid w:val="00B77E05"/>
    <w:rPr>
      <w:rFonts w:ascii="Arial" w:hAnsi="Arial" w:cs="Arial"/>
      <w:vanish/>
      <w:sz w:val="16"/>
      <w:szCs w:val="16"/>
    </w:rPr>
  </w:style>
  <w:style w:type="numbering" w:customStyle="1" w:styleId="49">
    <w:name w:val="Нет списка4"/>
    <w:next w:val="a5"/>
    <w:uiPriority w:val="99"/>
    <w:semiHidden/>
    <w:unhideWhenUsed/>
    <w:rsid w:val="00B77E05"/>
  </w:style>
  <w:style w:type="table" w:customStyle="1" w:styleId="4a">
    <w:name w:val="Сетка таблицы4"/>
    <w:basedOn w:val="a4"/>
    <w:next w:val="affe"/>
    <w:uiPriority w:val="59"/>
    <w:rsid w:val="00B77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Стиль25"/>
    <w:rsid w:val="00B77E05"/>
  </w:style>
  <w:style w:type="numbering" w:customStyle="1" w:styleId="56">
    <w:name w:val="Статья / Раздел5"/>
    <w:basedOn w:val="a5"/>
    <w:next w:val="afff"/>
    <w:rsid w:val="00B77E05"/>
  </w:style>
  <w:style w:type="numbering" w:customStyle="1" w:styleId="150">
    <w:name w:val="Текущий список15"/>
    <w:rsid w:val="00B77E05"/>
  </w:style>
  <w:style w:type="numbering" w:customStyle="1" w:styleId="151">
    <w:name w:val="Стиль15"/>
    <w:rsid w:val="00B77E05"/>
  </w:style>
  <w:style w:type="character" w:customStyle="1" w:styleId="FontStyle17">
    <w:name w:val="Font Style17"/>
    <w:basedOn w:val="a3"/>
    <w:uiPriority w:val="99"/>
    <w:rsid w:val="00B21D0B"/>
    <w:rPr>
      <w:rFonts w:ascii="Times New Roman" w:hAnsi="Times New Roman" w:cs="Times New Roman"/>
      <w:sz w:val="18"/>
      <w:szCs w:val="18"/>
    </w:rPr>
  </w:style>
  <w:style w:type="character" w:customStyle="1" w:styleId="FontStyle14">
    <w:name w:val="Font Style14"/>
    <w:basedOn w:val="a3"/>
    <w:uiPriority w:val="99"/>
    <w:rsid w:val="009C16DC"/>
    <w:rPr>
      <w:rFonts w:ascii="Arial Black" w:hAnsi="Arial Black" w:cs="Arial Black"/>
      <w:sz w:val="16"/>
      <w:szCs w:val="16"/>
    </w:rPr>
  </w:style>
  <w:style w:type="numbering" w:styleId="111111">
    <w:name w:val="Outline List 2"/>
    <w:basedOn w:val="a5"/>
    <w:rsid w:val="007B1C4C"/>
    <w:pPr>
      <w:numPr>
        <w:numId w:val="35"/>
      </w:numPr>
    </w:pPr>
  </w:style>
  <w:style w:type="paragraph" w:customStyle="1" w:styleId="Style9">
    <w:name w:val="Style9"/>
    <w:basedOn w:val="a2"/>
    <w:uiPriority w:val="99"/>
    <w:rsid w:val="00C94C94"/>
    <w:pPr>
      <w:widowControl w:val="0"/>
      <w:autoSpaceDE w:val="0"/>
      <w:autoSpaceDN w:val="0"/>
      <w:adjustRightInd w:val="0"/>
      <w:jc w:val="center"/>
    </w:pPr>
    <w:rPr>
      <w:rFonts w:eastAsiaTheme="minorEastAsia"/>
    </w:rPr>
  </w:style>
  <w:style w:type="paragraph" w:customStyle="1" w:styleId="Style14">
    <w:name w:val="Style14"/>
    <w:basedOn w:val="a2"/>
    <w:uiPriority w:val="99"/>
    <w:rsid w:val="00DB15FB"/>
    <w:pPr>
      <w:widowControl w:val="0"/>
      <w:autoSpaceDE w:val="0"/>
      <w:autoSpaceDN w:val="0"/>
      <w:adjustRightInd w:val="0"/>
      <w:spacing w:line="274" w:lineRule="exact"/>
      <w:ind w:firstLine="713"/>
    </w:pPr>
    <w:rPr>
      <w:rFonts w:eastAsiaTheme="minorEastAsia"/>
    </w:rPr>
  </w:style>
  <w:style w:type="character" w:customStyle="1" w:styleId="FontStyle22">
    <w:name w:val="Font Style22"/>
    <w:basedOn w:val="a3"/>
    <w:uiPriority w:val="99"/>
    <w:rsid w:val="00DB15FB"/>
    <w:rPr>
      <w:rFonts w:ascii="Times New Roman" w:hAnsi="Times New Roman" w:cs="Times New Roman"/>
      <w:sz w:val="22"/>
      <w:szCs w:val="22"/>
    </w:rPr>
  </w:style>
  <w:style w:type="paragraph" w:customStyle="1" w:styleId="Style130">
    <w:name w:val="Style13"/>
    <w:basedOn w:val="a2"/>
    <w:uiPriority w:val="99"/>
    <w:rsid w:val="00900FEC"/>
    <w:pPr>
      <w:widowControl w:val="0"/>
      <w:autoSpaceDE w:val="0"/>
      <w:autoSpaceDN w:val="0"/>
      <w:adjustRightInd w:val="0"/>
      <w:spacing w:line="281" w:lineRule="exact"/>
      <w:ind w:firstLine="598"/>
      <w:jc w:val="both"/>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F183C"/>
    <w:rPr>
      <w:sz w:val="24"/>
      <w:szCs w:val="24"/>
    </w:rPr>
  </w:style>
  <w:style w:type="paragraph" w:styleId="1">
    <w:name w:val="heading 1"/>
    <w:basedOn w:val="a2"/>
    <w:next w:val="a2"/>
    <w:link w:val="12"/>
    <w:qFormat/>
    <w:rsid w:val="00001FE7"/>
    <w:pPr>
      <w:keepNext/>
      <w:numPr>
        <w:numId w:val="1"/>
      </w:numPr>
      <w:tabs>
        <w:tab w:val="left" w:pos="0"/>
      </w:tabs>
      <w:suppressAutoHyphens/>
      <w:jc w:val="center"/>
      <w:outlineLvl w:val="0"/>
    </w:pPr>
    <w:rPr>
      <w:b/>
      <w:sz w:val="20"/>
      <w:szCs w:val="20"/>
    </w:rPr>
  </w:style>
  <w:style w:type="paragraph" w:styleId="22">
    <w:name w:val="heading 2"/>
    <w:basedOn w:val="a2"/>
    <w:next w:val="a2"/>
    <w:link w:val="24"/>
    <w:qFormat/>
    <w:rsid w:val="00001FE7"/>
    <w:pPr>
      <w:keepNext/>
      <w:tabs>
        <w:tab w:val="center" w:pos="4590"/>
      </w:tabs>
      <w:suppressAutoHyphens/>
      <w:jc w:val="both"/>
      <w:outlineLvl w:val="1"/>
    </w:pPr>
    <w:rPr>
      <w:b/>
      <w:sz w:val="20"/>
      <w:szCs w:val="20"/>
    </w:rPr>
  </w:style>
  <w:style w:type="paragraph" w:styleId="31">
    <w:name w:val="heading 3"/>
    <w:basedOn w:val="a2"/>
    <w:next w:val="a2"/>
    <w:link w:val="310"/>
    <w:qFormat/>
    <w:rsid w:val="00001FE7"/>
    <w:pPr>
      <w:keepNext/>
      <w:numPr>
        <w:ilvl w:val="2"/>
        <w:numId w:val="1"/>
      </w:numPr>
      <w:tabs>
        <w:tab w:val="left" w:pos="1260"/>
        <w:tab w:val="left" w:pos="1865"/>
        <w:tab w:val="left" w:pos="2700"/>
        <w:tab w:val="left" w:pos="4140"/>
      </w:tabs>
      <w:suppressAutoHyphens/>
      <w:jc w:val="both"/>
      <w:outlineLvl w:val="2"/>
    </w:pPr>
    <w:rPr>
      <w:i/>
      <w:spacing w:val="-3"/>
      <w:sz w:val="20"/>
      <w:szCs w:val="20"/>
    </w:rPr>
  </w:style>
  <w:style w:type="paragraph" w:styleId="4">
    <w:name w:val="heading 4"/>
    <w:aliases w:val="Параграф"/>
    <w:basedOn w:val="a2"/>
    <w:next w:val="a2"/>
    <w:link w:val="40"/>
    <w:qFormat/>
    <w:rsid w:val="00001FE7"/>
    <w:pPr>
      <w:keepNext/>
      <w:numPr>
        <w:ilvl w:val="3"/>
        <w:numId w:val="1"/>
      </w:numPr>
      <w:jc w:val="center"/>
      <w:outlineLvl w:val="3"/>
    </w:pPr>
    <w:rPr>
      <w:b/>
      <w:sz w:val="20"/>
      <w:szCs w:val="20"/>
    </w:rPr>
  </w:style>
  <w:style w:type="paragraph" w:styleId="5">
    <w:name w:val="heading 5"/>
    <w:basedOn w:val="a2"/>
    <w:next w:val="a2"/>
    <w:link w:val="50"/>
    <w:qFormat/>
    <w:rsid w:val="00001FE7"/>
    <w:pPr>
      <w:keepNext/>
      <w:numPr>
        <w:ilvl w:val="4"/>
        <w:numId w:val="1"/>
      </w:numPr>
      <w:tabs>
        <w:tab w:val="left" w:pos="0"/>
      </w:tabs>
      <w:suppressAutoHyphens/>
      <w:jc w:val="both"/>
      <w:outlineLvl w:val="4"/>
    </w:pPr>
    <w:rPr>
      <w:b/>
      <w:sz w:val="20"/>
      <w:szCs w:val="20"/>
    </w:rPr>
  </w:style>
  <w:style w:type="paragraph" w:styleId="6">
    <w:name w:val="heading 6"/>
    <w:basedOn w:val="a2"/>
    <w:next w:val="a2"/>
    <w:link w:val="60"/>
    <w:qFormat/>
    <w:rsid w:val="00001FE7"/>
    <w:pPr>
      <w:keepNext/>
      <w:numPr>
        <w:ilvl w:val="5"/>
        <w:numId w:val="1"/>
      </w:numPr>
      <w:jc w:val="center"/>
      <w:outlineLvl w:val="5"/>
    </w:pPr>
    <w:rPr>
      <w:sz w:val="28"/>
      <w:szCs w:val="20"/>
    </w:rPr>
  </w:style>
  <w:style w:type="paragraph" w:styleId="7">
    <w:name w:val="heading 7"/>
    <w:basedOn w:val="a2"/>
    <w:next w:val="a2"/>
    <w:link w:val="70"/>
    <w:qFormat/>
    <w:rsid w:val="00001FE7"/>
    <w:pPr>
      <w:keepNext/>
      <w:numPr>
        <w:ilvl w:val="6"/>
        <w:numId w:val="1"/>
      </w:numPr>
      <w:tabs>
        <w:tab w:val="center" w:pos="4513"/>
      </w:tabs>
      <w:ind w:right="42"/>
      <w:jc w:val="center"/>
      <w:outlineLvl w:val="6"/>
    </w:pPr>
    <w:rPr>
      <w:b/>
      <w:sz w:val="28"/>
      <w:szCs w:val="20"/>
    </w:rPr>
  </w:style>
  <w:style w:type="paragraph" w:styleId="8">
    <w:name w:val="heading 8"/>
    <w:basedOn w:val="a2"/>
    <w:next w:val="a2"/>
    <w:link w:val="80"/>
    <w:qFormat/>
    <w:rsid w:val="00001FE7"/>
    <w:pPr>
      <w:keepNext/>
      <w:numPr>
        <w:ilvl w:val="7"/>
        <w:numId w:val="1"/>
      </w:numPr>
      <w:jc w:val="center"/>
      <w:outlineLvl w:val="7"/>
    </w:pPr>
    <w:rPr>
      <w:color w:val="00FF00"/>
      <w:sz w:val="28"/>
      <w:szCs w:val="20"/>
    </w:rPr>
  </w:style>
  <w:style w:type="paragraph" w:styleId="9">
    <w:name w:val="heading 9"/>
    <w:basedOn w:val="a2"/>
    <w:next w:val="a2"/>
    <w:link w:val="90"/>
    <w:qFormat/>
    <w:rsid w:val="00001FE7"/>
    <w:pPr>
      <w:keepNext/>
      <w:numPr>
        <w:ilvl w:val="8"/>
        <w:numId w:val="1"/>
      </w:numPr>
      <w:outlineLvl w:val="8"/>
    </w:pPr>
    <w:rPr>
      <w:b/>
      <w:color w:val="00FF00"/>
      <w:sz w:val="4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001FE7"/>
    <w:rPr>
      <w:color w:val="0000FF"/>
      <w:u w:val="single"/>
    </w:rPr>
  </w:style>
  <w:style w:type="character" w:styleId="a7">
    <w:name w:val="FollowedHyperlink"/>
    <w:uiPriority w:val="99"/>
    <w:rsid w:val="00001FE7"/>
    <w:rPr>
      <w:color w:val="800080"/>
      <w:u w:val="single"/>
    </w:rPr>
  </w:style>
  <w:style w:type="character" w:customStyle="1" w:styleId="24">
    <w:name w:val="Заголовок 2 Знак"/>
    <w:link w:val="22"/>
    <w:locked/>
    <w:rsid w:val="00001FE7"/>
    <w:rPr>
      <w:b/>
      <w:lang w:val="ru-RU" w:eastAsia="ru-RU" w:bidi="ar-SA"/>
    </w:rPr>
  </w:style>
  <w:style w:type="character" w:customStyle="1" w:styleId="a8">
    <w:name w:val="Обычный (веб) Знак"/>
    <w:aliases w:val="Обычный (веб) Знак Знак Знак Знак Знак,Обычный (веб) Знак Знак Знак Знак1,Обычный (веб) Знак Знак Знак1,Знак Знак1 Знак Знак,Знак Знак Знак1 Знак Знак1 Знак,Знак Знак Знак Знак3"/>
    <w:link w:val="a9"/>
    <w:locked/>
    <w:rsid w:val="00001FE7"/>
    <w:rPr>
      <w:sz w:val="24"/>
      <w:szCs w:val="24"/>
      <w:lang w:val="ru-RU" w:eastAsia="ru-RU" w:bidi="ar-SA"/>
    </w:rPr>
  </w:style>
  <w:style w:type="paragraph" w:styleId="a9">
    <w:name w:val="Normal (Web)"/>
    <w:aliases w:val="Обычный (веб) Знак Знак Знак Знак,Обычный (веб) Знак Знак Знак,Обычный (веб) Знак Знак,Знак Знак1 Знак,Знак Знак Знак1 Знак Знак1,Знак Знак Знак"/>
    <w:basedOn w:val="a2"/>
    <w:link w:val="a8"/>
    <w:qFormat/>
    <w:rsid w:val="00001FE7"/>
    <w:pPr>
      <w:spacing w:before="100" w:beforeAutospacing="1" w:after="100" w:afterAutospacing="1"/>
    </w:pPr>
  </w:style>
  <w:style w:type="paragraph" w:styleId="14">
    <w:name w:val="index 1"/>
    <w:basedOn w:val="a2"/>
    <w:next w:val="a2"/>
    <w:autoRedefine/>
    <w:semiHidden/>
    <w:rsid w:val="00001FE7"/>
    <w:pPr>
      <w:ind w:left="200" w:hanging="200"/>
    </w:pPr>
    <w:rPr>
      <w:sz w:val="20"/>
      <w:szCs w:val="20"/>
    </w:rPr>
  </w:style>
  <w:style w:type="paragraph" w:styleId="25">
    <w:name w:val="index 2"/>
    <w:basedOn w:val="a2"/>
    <w:next w:val="a2"/>
    <w:autoRedefine/>
    <w:semiHidden/>
    <w:rsid w:val="00001FE7"/>
    <w:pPr>
      <w:ind w:left="400" w:hanging="200"/>
    </w:pPr>
    <w:rPr>
      <w:sz w:val="20"/>
      <w:szCs w:val="20"/>
    </w:rPr>
  </w:style>
  <w:style w:type="paragraph" w:styleId="32">
    <w:name w:val="index 3"/>
    <w:basedOn w:val="a2"/>
    <w:next w:val="a2"/>
    <w:autoRedefine/>
    <w:semiHidden/>
    <w:rsid w:val="00001FE7"/>
    <w:pPr>
      <w:ind w:left="600" w:hanging="200"/>
    </w:pPr>
    <w:rPr>
      <w:sz w:val="20"/>
      <w:szCs w:val="20"/>
    </w:rPr>
  </w:style>
  <w:style w:type="paragraph" w:styleId="41">
    <w:name w:val="index 4"/>
    <w:basedOn w:val="a2"/>
    <w:next w:val="a2"/>
    <w:autoRedefine/>
    <w:semiHidden/>
    <w:rsid w:val="00001FE7"/>
    <w:pPr>
      <w:ind w:left="800" w:hanging="200"/>
    </w:pPr>
    <w:rPr>
      <w:sz w:val="20"/>
      <w:szCs w:val="20"/>
    </w:rPr>
  </w:style>
  <w:style w:type="paragraph" w:styleId="51">
    <w:name w:val="index 5"/>
    <w:basedOn w:val="a2"/>
    <w:next w:val="a2"/>
    <w:autoRedefine/>
    <w:semiHidden/>
    <w:rsid w:val="00001FE7"/>
    <w:pPr>
      <w:ind w:left="1000" w:hanging="200"/>
    </w:pPr>
    <w:rPr>
      <w:sz w:val="20"/>
      <w:szCs w:val="20"/>
    </w:rPr>
  </w:style>
  <w:style w:type="paragraph" w:styleId="61">
    <w:name w:val="index 6"/>
    <w:basedOn w:val="a2"/>
    <w:next w:val="a2"/>
    <w:autoRedefine/>
    <w:semiHidden/>
    <w:rsid w:val="00001FE7"/>
    <w:pPr>
      <w:ind w:left="1200" w:hanging="200"/>
    </w:pPr>
    <w:rPr>
      <w:sz w:val="20"/>
      <w:szCs w:val="20"/>
    </w:rPr>
  </w:style>
  <w:style w:type="paragraph" w:styleId="71">
    <w:name w:val="index 7"/>
    <w:basedOn w:val="a2"/>
    <w:next w:val="a2"/>
    <w:autoRedefine/>
    <w:semiHidden/>
    <w:rsid w:val="00001FE7"/>
    <w:pPr>
      <w:ind w:left="1400" w:hanging="200"/>
    </w:pPr>
    <w:rPr>
      <w:sz w:val="20"/>
      <w:szCs w:val="20"/>
    </w:rPr>
  </w:style>
  <w:style w:type="paragraph" w:styleId="81">
    <w:name w:val="index 8"/>
    <w:basedOn w:val="a2"/>
    <w:next w:val="a2"/>
    <w:autoRedefine/>
    <w:semiHidden/>
    <w:rsid w:val="00001FE7"/>
    <w:pPr>
      <w:ind w:left="1600" w:hanging="200"/>
    </w:pPr>
    <w:rPr>
      <w:sz w:val="20"/>
      <w:szCs w:val="20"/>
    </w:rPr>
  </w:style>
  <w:style w:type="paragraph" w:styleId="91">
    <w:name w:val="index 9"/>
    <w:basedOn w:val="a2"/>
    <w:next w:val="a2"/>
    <w:autoRedefine/>
    <w:semiHidden/>
    <w:rsid w:val="00001FE7"/>
    <w:pPr>
      <w:ind w:left="1800" w:hanging="200"/>
    </w:pPr>
    <w:rPr>
      <w:sz w:val="20"/>
      <w:szCs w:val="20"/>
    </w:rPr>
  </w:style>
  <w:style w:type="paragraph" w:styleId="15">
    <w:name w:val="toc 1"/>
    <w:basedOn w:val="a2"/>
    <w:next w:val="a2"/>
    <w:autoRedefine/>
    <w:semiHidden/>
    <w:rsid w:val="00001FE7"/>
    <w:pPr>
      <w:widowControl w:val="0"/>
      <w:jc w:val="center"/>
    </w:pPr>
  </w:style>
  <w:style w:type="paragraph" w:styleId="26">
    <w:name w:val="toc 2"/>
    <w:basedOn w:val="a2"/>
    <w:next w:val="a2"/>
    <w:autoRedefine/>
    <w:semiHidden/>
    <w:rsid w:val="00001FE7"/>
    <w:pPr>
      <w:tabs>
        <w:tab w:val="left" w:pos="0"/>
        <w:tab w:val="left" w:pos="800"/>
        <w:tab w:val="right" w:leader="dot" w:pos="10080"/>
      </w:tabs>
    </w:pPr>
    <w:rPr>
      <w:b/>
      <w:smallCaps/>
      <w:noProof/>
    </w:rPr>
  </w:style>
  <w:style w:type="paragraph" w:styleId="33">
    <w:name w:val="toc 3"/>
    <w:basedOn w:val="a2"/>
    <w:next w:val="a2"/>
    <w:autoRedefine/>
    <w:semiHidden/>
    <w:rsid w:val="00001FE7"/>
    <w:pPr>
      <w:tabs>
        <w:tab w:val="left" w:pos="1260"/>
        <w:tab w:val="right" w:leader="dot" w:pos="10080"/>
      </w:tabs>
      <w:ind w:left="1080" w:hanging="900"/>
    </w:pPr>
    <w:rPr>
      <w:bCs/>
      <w:i/>
      <w:noProof/>
    </w:rPr>
  </w:style>
  <w:style w:type="paragraph" w:styleId="42">
    <w:name w:val="toc 4"/>
    <w:basedOn w:val="a2"/>
    <w:next w:val="a2"/>
    <w:autoRedefine/>
    <w:semiHidden/>
    <w:rsid w:val="00001FE7"/>
    <w:pPr>
      <w:ind w:left="720"/>
    </w:pPr>
  </w:style>
  <w:style w:type="paragraph" w:styleId="52">
    <w:name w:val="toc 5"/>
    <w:basedOn w:val="a2"/>
    <w:next w:val="a2"/>
    <w:autoRedefine/>
    <w:semiHidden/>
    <w:rsid w:val="00001FE7"/>
    <w:pPr>
      <w:ind w:left="960"/>
    </w:pPr>
  </w:style>
  <w:style w:type="paragraph" w:styleId="62">
    <w:name w:val="toc 6"/>
    <w:basedOn w:val="a2"/>
    <w:next w:val="a2"/>
    <w:autoRedefine/>
    <w:semiHidden/>
    <w:rsid w:val="00001FE7"/>
    <w:pPr>
      <w:ind w:left="1200"/>
    </w:pPr>
  </w:style>
  <w:style w:type="paragraph" w:styleId="72">
    <w:name w:val="toc 7"/>
    <w:basedOn w:val="a2"/>
    <w:next w:val="a2"/>
    <w:autoRedefine/>
    <w:semiHidden/>
    <w:rsid w:val="00001FE7"/>
    <w:pPr>
      <w:ind w:left="1440"/>
    </w:pPr>
  </w:style>
  <w:style w:type="paragraph" w:styleId="82">
    <w:name w:val="toc 8"/>
    <w:basedOn w:val="a2"/>
    <w:next w:val="a2"/>
    <w:autoRedefine/>
    <w:semiHidden/>
    <w:rsid w:val="00001FE7"/>
    <w:pPr>
      <w:ind w:left="1680"/>
    </w:pPr>
  </w:style>
  <w:style w:type="paragraph" w:styleId="92">
    <w:name w:val="toc 9"/>
    <w:basedOn w:val="a2"/>
    <w:next w:val="a2"/>
    <w:autoRedefine/>
    <w:semiHidden/>
    <w:rsid w:val="00001FE7"/>
    <w:pPr>
      <w:ind w:left="1920"/>
    </w:pPr>
  </w:style>
  <w:style w:type="paragraph" w:styleId="aa">
    <w:name w:val="footnote text"/>
    <w:basedOn w:val="a2"/>
    <w:link w:val="ab"/>
    <w:semiHidden/>
    <w:rsid w:val="00001FE7"/>
    <w:rPr>
      <w:sz w:val="20"/>
      <w:szCs w:val="20"/>
    </w:rPr>
  </w:style>
  <w:style w:type="paragraph" w:styleId="ac">
    <w:name w:val="annotation text"/>
    <w:basedOn w:val="a2"/>
    <w:link w:val="ad"/>
    <w:semiHidden/>
    <w:rsid w:val="00001FE7"/>
    <w:rPr>
      <w:sz w:val="20"/>
      <w:szCs w:val="20"/>
    </w:rPr>
  </w:style>
  <w:style w:type="paragraph" w:styleId="ae">
    <w:name w:val="header"/>
    <w:basedOn w:val="a2"/>
    <w:link w:val="af"/>
    <w:rsid w:val="00001FE7"/>
    <w:pPr>
      <w:widowControl w:val="0"/>
      <w:tabs>
        <w:tab w:val="center" w:pos="4677"/>
        <w:tab w:val="right" w:pos="9355"/>
      </w:tabs>
      <w:autoSpaceDE w:val="0"/>
      <w:autoSpaceDN w:val="0"/>
      <w:adjustRightInd w:val="0"/>
    </w:pPr>
    <w:rPr>
      <w:sz w:val="20"/>
      <w:szCs w:val="20"/>
    </w:rPr>
  </w:style>
  <w:style w:type="paragraph" w:styleId="af0">
    <w:name w:val="footer"/>
    <w:basedOn w:val="a2"/>
    <w:link w:val="af1"/>
    <w:uiPriority w:val="99"/>
    <w:rsid w:val="00001FE7"/>
    <w:pPr>
      <w:tabs>
        <w:tab w:val="center" w:pos="4677"/>
        <w:tab w:val="right" w:pos="9355"/>
      </w:tabs>
    </w:pPr>
  </w:style>
  <w:style w:type="paragraph" w:styleId="af2">
    <w:name w:val="index heading"/>
    <w:basedOn w:val="a2"/>
    <w:next w:val="14"/>
    <w:semiHidden/>
    <w:rsid w:val="00001FE7"/>
    <w:rPr>
      <w:sz w:val="20"/>
      <w:szCs w:val="20"/>
    </w:rPr>
  </w:style>
  <w:style w:type="paragraph" w:styleId="a">
    <w:name w:val="List Number"/>
    <w:basedOn w:val="a2"/>
    <w:rsid w:val="00001FE7"/>
    <w:pPr>
      <w:numPr>
        <w:numId w:val="2"/>
      </w:numPr>
    </w:pPr>
  </w:style>
  <w:style w:type="paragraph" w:styleId="af3">
    <w:name w:val="Title"/>
    <w:basedOn w:val="a2"/>
    <w:link w:val="af4"/>
    <w:qFormat/>
    <w:rsid w:val="00001FE7"/>
    <w:pPr>
      <w:widowControl w:val="0"/>
      <w:autoSpaceDE w:val="0"/>
      <w:autoSpaceDN w:val="0"/>
      <w:adjustRightInd w:val="0"/>
      <w:jc w:val="center"/>
    </w:pPr>
    <w:rPr>
      <w:sz w:val="28"/>
      <w:szCs w:val="20"/>
    </w:rPr>
  </w:style>
  <w:style w:type="character" w:customStyle="1" w:styleId="16">
    <w:name w:val="Основной текст Знак1"/>
    <w:aliases w:val=" Знак2 Знак"/>
    <w:link w:val="af5"/>
    <w:locked/>
    <w:rsid w:val="00001FE7"/>
    <w:rPr>
      <w:sz w:val="24"/>
      <w:szCs w:val="24"/>
      <w:lang w:val="ru-RU" w:eastAsia="ru-RU" w:bidi="ar-SA"/>
    </w:rPr>
  </w:style>
  <w:style w:type="paragraph" w:styleId="af5">
    <w:name w:val="Body Text"/>
    <w:aliases w:val=" Знак2"/>
    <w:basedOn w:val="a2"/>
    <w:link w:val="16"/>
    <w:rsid w:val="00001FE7"/>
    <w:pPr>
      <w:spacing w:after="120"/>
    </w:pPr>
  </w:style>
  <w:style w:type="paragraph" w:styleId="af6">
    <w:name w:val="Body Text Indent"/>
    <w:basedOn w:val="a2"/>
    <w:link w:val="af7"/>
    <w:rsid w:val="00001FE7"/>
    <w:pPr>
      <w:spacing w:after="120"/>
      <w:ind w:left="283"/>
    </w:pPr>
  </w:style>
  <w:style w:type="paragraph" w:styleId="27">
    <w:name w:val="List Continue 2"/>
    <w:basedOn w:val="a2"/>
    <w:rsid w:val="00001FE7"/>
    <w:pPr>
      <w:spacing w:after="120"/>
      <w:ind w:left="566"/>
    </w:pPr>
  </w:style>
  <w:style w:type="paragraph" w:styleId="af8">
    <w:name w:val="Subtitle"/>
    <w:basedOn w:val="a2"/>
    <w:link w:val="af9"/>
    <w:qFormat/>
    <w:rsid w:val="00001FE7"/>
    <w:pPr>
      <w:widowControl w:val="0"/>
      <w:autoSpaceDE w:val="0"/>
      <w:autoSpaceDN w:val="0"/>
      <w:adjustRightInd w:val="0"/>
      <w:jc w:val="center"/>
    </w:pPr>
    <w:rPr>
      <w:bCs/>
      <w:sz w:val="28"/>
      <w:szCs w:val="20"/>
    </w:rPr>
  </w:style>
  <w:style w:type="paragraph" w:styleId="afa">
    <w:name w:val="Date"/>
    <w:basedOn w:val="a2"/>
    <w:next w:val="a2"/>
    <w:link w:val="afb"/>
    <w:rsid w:val="00001FE7"/>
    <w:pPr>
      <w:jc w:val="both"/>
    </w:pPr>
    <w:rPr>
      <w:sz w:val="20"/>
      <w:szCs w:val="20"/>
    </w:rPr>
  </w:style>
  <w:style w:type="paragraph" w:styleId="28">
    <w:name w:val="Body Text 2"/>
    <w:basedOn w:val="a2"/>
    <w:link w:val="29"/>
    <w:rsid w:val="00001FE7"/>
    <w:pPr>
      <w:spacing w:after="120" w:line="480" w:lineRule="auto"/>
    </w:pPr>
  </w:style>
  <w:style w:type="paragraph" w:styleId="34">
    <w:name w:val="Body Text 3"/>
    <w:basedOn w:val="a2"/>
    <w:link w:val="35"/>
    <w:rsid w:val="00001FE7"/>
    <w:pPr>
      <w:spacing w:after="120"/>
    </w:pPr>
    <w:rPr>
      <w:sz w:val="16"/>
      <w:szCs w:val="16"/>
    </w:rPr>
  </w:style>
  <w:style w:type="paragraph" w:styleId="2a">
    <w:name w:val="Body Text Indent 2"/>
    <w:aliases w:val=" Знак14,Знак14"/>
    <w:basedOn w:val="a2"/>
    <w:link w:val="2b"/>
    <w:rsid w:val="00001FE7"/>
    <w:pPr>
      <w:spacing w:after="120" w:line="480" w:lineRule="auto"/>
      <w:ind w:left="283"/>
    </w:pPr>
  </w:style>
  <w:style w:type="paragraph" w:styleId="36">
    <w:name w:val="Body Text Indent 3"/>
    <w:basedOn w:val="a2"/>
    <w:link w:val="37"/>
    <w:rsid w:val="00001FE7"/>
    <w:pPr>
      <w:tabs>
        <w:tab w:val="left" w:pos="0"/>
        <w:tab w:val="left" w:pos="1418"/>
      </w:tabs>
      <w:suppressAutoHyphens/>
      <w:ind w:firstLine="709"/>
      <w:jc w:val="both"/>
    </w:pPr>
    <w:rPr>
      <w:szCs w:val="20"/>
    </w:rPr>
  </w:style>
  <w:style w:type="paragraph" w:styleId="afc">
    <w:name w:val="Block Text"/>
    <w:basedOn w:val="a2"/>
    <w:rsid w:val="00001FE7"/>
    <w:pPr>
      <w:ind w:left="-142" w:right="-285" w:firstLine="284"/>
      <w:jc w:val="both"/>
    </w:pPr>
    <w:rPr>
      <w:sz w:val="28"/>
      <w:szCs w:val="20"/>
    </w:rPr>
  </w:style>
  <w:style w:type="paragraph" w:styleId="afd">
    <w:name w:val="Document Map"/>
    <w:basedOn w:val="a2"/>
    <w:link w:val="afe"/>
    <w:semiHidden/>
    <w:rsid w:val="00001FE7"/>
    <w:pPr>
      <w:shd w:val="clear" w:color="auto" w:fill="000080"/>
    </w:pPr>
    <w:rPr>
      <w:rFonts w:ascii="Tahoma" w:hAnsi="Tahoma"/>
      <w:sz w:val="20"/>
      <w:szCs w:val="20"/>
    </w:rPr>
  </w:style>
  <w:style w:type="paragraph" w:styleId="aff">
    <w:name w:val="Plain Text"/>
    <w:basedOn w:val="a2"/>
    <w:link w:val="aff0"/>
    <w:rsid w:val="00001FE7"/>
    <w:rPr>
      <w:rFonts w:ascii="Courier New" w:hAnsi="Courier New"/>
      <w:sz w:val="20"/>
      <w:szCs w:val="20"/>
    </w:rPr>
  </w:style>
  <w:style w:type="paragraph" w:styleId="aff1">
    <w:name w:val="Balloon Text"/>
    <w:basedOn w:val="a2"/>
    <w:link w:val="aff2"/>
    <w:semiHidden/>
    <w:rsid w:val="00001FE7"/>
    <w:rPr>
      <w:rFonts w:ascii="Tahoma" w:hAnsi="Tahoma"/>
      <w:sz w:val="16"/>
      <w:szCs w:val="16"/>
    </w:rPr>
  </w:style>
  <w:style w:type="paragraph" w:customStyle="1" w:styleId="FR2">
    <w:name w:val="FR2"/>
    <w:rsid w:val="00001FE7"/>
    <w:pPr>
      <w:widowControl w:val="0"/>
      <w:snapToGrid w:val="0"/>
      <w:ind w:firstLine="280"/>
      <w:jc w:val="both"/>
    </w:pPr>
  </w:style>
  <w:style w:type="paragraph" w:customStyle="1" w:styleId="17">
    <w:name w:val="Обычный1"/>
    <w:rsid w:val="00001FE7"/>
    <w:pPr>
      <w:widowControl w:val="0"/>
      <w:snapToGrid w:val="0"/>
      <w:ind w:firstLine="400"/>
      <w:jc w:val="both"/>
    </w:pPr>
    <w:rPr>
      <w:sz w:val="24"/>
    </w:rPr>
  </w:style>
  <w:style w:type="paragraph" w:customStyle="1" w:styleId="Iauiue">
    <w:name w:val="Iau?iue"/>
    <w:rsid w:val="00001FE7"/>
    <w:rPr>
      <w:lang w:val="en-US"/>
    </w:rPr>
  </w:style>
  <w:style w:type="paragraph" w:customStyle="1" w:styleId="left">
    <w:name w:val="left"/>
    <w:rsid w:val="00001FE7"/>
    <w:rPr>
      <w:rFonts w:ascii="Courier New" w:hAnsi="Courier New"/>
      <w:b/>
    </w:rPr>
  </w:style>
  <w:style w:type="paragraph" w:customStyle="1" w:styleId="ConsNormal">
    <w:name w:val="ConsNormal"/>
    <w:link w:val="ConsNormal0"/>
    <w:rsid w:val="00001FE7"/>
    <w:pPr>
      <w:widowControl w:val="0"/>
      <w:snapToGrid w:val="0"/>
      <w:ind w:firstLine="720"/>
    </w:pPr>
    <w:rPr>
      <w:rFonts w:ascii="Consultant" w:hAnsi="Consultant"/>
    </w:rPr>
  </w:style>
  <w:style w:type="paragraph" w:customStyle="1" w:styleId="ConsNonformat">
    <w:name w:val="ConsNonformat"/>
    <w:rsid w:val="00001FE7"/>
    <w:pPr>
      <w:widowControl w:val="0"/>
      <w:snapToGrid w:val="0"/>
    </w:pPr>
    <w:rPr>
      <w:rFonts w:ascii="Consultant" w:hAnsi="Consultant"/>
    </w:rPr>
  </w:style>
  <w:style w:type="paragraph" w:customStyle="1" w:styleId="ConsCell">
    <w:name w:val="ConsCell"/>
    <w:rsid w:val="00001FE7"/>
    <w:pPr>
      <w:widowControl w:val="0"/>
      <w:snapToGrid w:val="0"/>
    </w:pPr>
    <w:rPr>
      <w:rFonts w:ascii="Arial" w:hAnsi="Arial"/>
    </w:rPr>
  </w:style>
  <w:style w:type="paragraph" w:customStyle="1" w:styleId="aff3">
    <w:name w:val="текст сноски"/>
    <w:basedOn w:val="a2"/>
    <w:rsid w:val="00001FE7"/>
    <w:pPr>
      <w:widowControl w:val="0"/>
    </w:pPr>
    <w:rPr>
      <w:rFonts w:ascii="Gelvetsky 12pt" w:hAnsi="Gelvetsky 12pt"/>
      <w:szCs w:val="20"/>
      <w:lang w:val="en-US"/>
    </w:rPr>
  </w:style>
  <w:style w:type="paragraph" w:customStyle="1" w:styleId="FR1">
    <w:name w:val="FR1"/>
    <w:rsid w:val="00001FE7"/>
    <w:pPr>
      <w:widowControl w:val="0"/>
      <w:snapToGrid w:val="0"/>
      <w:spacing w:before="160" w:line="300" w:lineRule="auto"/>
      <w:jc w:val="center"/>
    </w:pPr>
    <w:rPr>
      <w:rFonts w:ascii="Arial" w:hAnsi="Arial"/>
      <w:sz w:val="16"/>
    </w:rPr>
  </w:style>
  <w:style w:type="paragraph" w:customStyle="1" w:styleId="H2">
    <w:name w:val="H2"/>
    <w:basedOn w:val="a2"/>
    <w:next w:val="a2"/>
    <w:rsid w:val="00001FE7"/>
    <w:pPr>
      <w:keepNext/>
      <w:snapToGrid w:val="0"/>
      <w:spacing w:before="100" w:after="100"/>
      <w:outlineLvl w:val="2"/>
    </w:pPr>
    <w:rPr>
      <w:b/>
      <w:sz w:val="36"/>
      <w:szCs w:val="20"/>
    </w:rPr>
  </w:style>
  <w:style w:type="paragraph" w:customStyle="1" w:styleId="111">
    <w:name w:val="заголовок 11"/>
    <w:basedOn w:val="a2"/>
    <w:next w:val="a2"/>
    <w:rsid w:val="00001FE7"/>
    <w:pPr>
      <w:keepNext/>
      <w:jc w:val="center"/>
    </w:pPr>
    <w:rPr>
      <w:szCs w:val="20"/>
    </w:rPr>
  </w:style>
  <w:style w:type="paragraph" w:customStyle="1" w:styleId="311">
    <w:name w:val="Основной текст 31"/>
    <w:basedOn w:val="a2"/>
    <w:rsid w:val="00001FE7"/>
    <w:pPr>
      <w:spacing w:line="216" w:lineRule="auto"/>
      <w:ind w:right="-5"/>
      <w:jc w:val="both"/>
    </w:pPr>
    <w:rPr>
      <w:sz w:val="20"/>
      <w:szCs w:val="20"/>
    </w:rPr>
  </w:style>
  <w:style w:type="paragraph" w:customStyle="1" w:styleId="Web">
    <w:name w:val="Обычный (Web)"/>
    <w:basedOn w:val="a2"/>
    <w:rsid w:val="00001FE7"/>
    <w:pPr>
      <w:spacing w:before="100" w:beforeAutospacing="1" w:after="100" w:afterAutospacing="1"/>
    </w:pPr>
  </w:style>
  <w:style w:type="paragraph" w:customStyle="1" w:styleId="18">
    <w:name w:val="çàãîëîâîê 1"/>
    <w:basedOn w:val="a2"/>
    <w:next w:val="a2"/>
    <w:rsid w:val="00001FE7"/>
    <w:pPr>
      <w:keepNext/>
      <w:ind w:firstLine="567"/>
      <w:jc w:val="both"/>
    </w:pPr>
    <w:rPr>
      <w:szCs w:val="20"/>
    </w:rPr>
  </w:style>
  <w:style w:type="paragraph" w:customStyle="1" w:styleId="211">
    <w:name w:val="Основной текст 21"/>
    <w:basedOn w:val="a2"/>
    <w:rsid w:val="00001FE7"/>
    <w:pPr>
      <w:spacing w:line="360" w:lineRule="auto"/>
    </w:pPr>
    <w:rPr>
      <w:szCs w:val="20"/>
    </w:rPr>
  </w:style>
  <w:style w:type="paragraph" w:customStyle="1" w:styleId="2c">
    <w:name w:val="çàãîëîâîê 2"/>
    <w:basedOn w:val="a2"/>
    <w:next w:val="a2"/>
    <w:rsid w:val="00001FE7"/>
    <w:pPr>
      <w:keepNext/>
      <w:jc w:val="both"/>
    </w:pPr>
    <w:rPr>
      <w:szCs w:val="20"/>
    </w:rPr>
  </w:style>
  <w:style w:type="paragraph" w:customStyle="1" w:styleId="aff4">
    <w:name w:val="Обычный.шаблон"/>
    <w:rsid w:val="00001FE7"/>
    <w:pPr>
      <w:widowControl w:val="0"/>
      <w:autoSpaceDE w:val="0"/>
      <w:autoSpaceDN w:val="0"/>
    </w:pPr>
  </w:style>
  <w:style w:type="paragraph" w:customStyle="1" w:styleId="2d">
    <w:name w:val="Обычный2"/>
    <w:basedOn w:val="a2"/>
    <w:rsid w:val="00001FE7"/>
    <w:pPr>
      <w:spacing w:before="1"/>
      <w:jc w:val="both"/>
    </w:pPr>
  </w:style>
  <w:style w:type="paragraph" w:customStyle="1" w:styleId="aff5">
    <w:name w:val="директор"/>
    <w:basedOn w:val="a2"/>
    <w:rsid w:val="00001FE7"/>
    <w:pPr>
      <w:widowControl w:val="0"/>
      <w:spacing w:line="216" w:lineRule="auto"/>
      <w:ind w:firstLine="454"/>
      <w:jc w:val="both"/>
    </w:pPr>
    <w:rPr>
      <w:rFonts w:ascii="Arial" w:hAnsi="Arial"/>
      <w:szCs w:val="20"/>
    </w:rPr>
  </w:style>
  <w:style w:type="paragraph" w:customStyle="1" w:styleId="38">
    <w:name w:val="заголовок 3"/>
    <w:basedOn w:val="a2"/>
    <w:next w:val="a2"/>
    <w:rsid w:val="00001FE7"/>
    <w:pPr>
      <w:keepNext/>
      <w:widowControl w:val="0"/>
      <w:snapToGrid w:val="0"/>
      <w:jc w:val="center"/>
    </w:pPr>
    <w:rPr>
      <w:szCs w:val="20"/>
    </w:rPr>
  </w:style>
  <w:style w:type="paragraph" w:customStyle="1" w:styleId="212">
    <w:name w:val="Îñíîâíîé òåêñò 21"/>
    <w:basedOn w:val="a2"/>
    <w:rsid w:val="00001FE7"/>
    <w:pPr>
      <w:tabs>
        <w:tab w:val="left" w:pos="1134"/>
      </w:tabs>
      <w:spacing w:after="120"/>
      <w:ind w:firstLine="567"/>
      <w:jc w:val="both"/>
    </w:pPr>
    <w:rPr>
      <w:color w:val="000000"/>
      <w:spacing w:val="-4"/>
      <w:sz w:val="20"/>
      <w:szCs w:val="20"/>
    </w:rPr>
  </w:style>
  <w:style w:type="paragraph" w:customStyle="1" w:styleId="39">
    <w:name w:val="Стиль3"/>
    <w:basedOn w:val="2a"/>
    <w:rsid w:val="00001FE7"/>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001FE7"/>
    <w:pPr>
      <w:widowControl w:val="0"/>
      <w:autoSpaceDE w:val="0"/>
      <w:autoSpaceDN w:val="0"/>
      <w:adjustRightInd w:val="0"/>
      <w:ind w:right="19772"/>
    </w:pPr>
    <w:rPr>
      <w:rFonts w:ascii="Arial" w:hAnsi="Arial" w:cs="Arial"/>
      <w:b/>
      <w:bCs/>
    </w:rPr>
  </w:style>
  <w:style w:type="paragraph" w:customStyle="1" w:styleId="19">
    <w:name w:val="заголовок 1"/>
    <w:basedOn w:val="a2"/>
    <w:next w:val="a2"/>
    <w:rsid w:val="00001FE7"/>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001FE7"/>
    <w:rPr>
      <w:sz w:val="24"/>
      <w:lang w:val="ru-RU" w:eastAsia="ru-RU" w:bidi="ar-SA"/>
    </w:rPr>
  </w:style>
  <w:style w:type="paragraph" w:customStyle="1" w:styleId="3b">
    <w:name w:val="Стиль3 Знак Знак"/>
    <w:basedOn w:val="2a"/>
    <w:link w:val="3a"/>
    <w:rsid w:val="00001FE7"/>
    <w:pPr>
      <w:widowControl w:val="0"/>
      <w:tabs>
        <w:tab w:val="num" w:pos="227"/>
      </w:tabs>
      <w:adjustRightInd w:val="0"/>
      <w:spacing w:after="0" w:line="240" w:lineRule="auto"/>
      <w:ind w:left="0"/>
      <w:jc w:val="both"/>
    </w:pPr>
    <w:rPr>
      <w:szCs w:val="20"/>
    </w:rPr>
  </w:style>
  <w:style w:type="paragraph" w:customStyle="1" w:styleId="2-11">
    <w:name w:val="содержание2-11"/>
    <w:basedOn w:val="a2"/>
    <w:rsid w:val="00001FE7"/>
    <w:pPr>
      <w:spacing w:after="60"/>
      <w:jc w:val="both"/>
    </w:pPr>
  </w:style>
  <w:style w:type="paragraph" w:customStyle="1" w:styleId="aff6">
    <w:name w:val="Таблицы (моноширинный)"/>
    <w:basedOn w:val="a2"/>
    <w:next w:val="a2"/>
    <w:rsid w:val="00001FE7"/>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rsid w:val="00001FE7"/>
    <w:pPr>
      <w:widowControl w:val="0"/>
      <w:autoSpaceDE w:val="0"/>
      <w:autoSpaceDN w:val="0"/>
      <w:adjustRightInd w:val="0"/>
      <w:ind w:firstLine="720"/>
    </w:pPr>
    <w:rPr>
      <w:rFonts w:ascii="Arial" w:hAnsi="Arial" w:cs="Arial"/>
    </w:rPr>
  </w:style>
  <w:style w:type="paragraph" w:customStyle="1" w:styleId="1a">
    <w:name w:val="Заголовок_1"/>
    <w:basedOn w:val="14"/>
    <w:rsid w:val="00001FE7"/>
    <w:pPr>
      <w:jc w:val="center"/>
    </w:pPr>
    <w:rPr>
      <w:b/>
      <w:sz w:val="32"/>
      <w:szCs w:val="32"/>
    </w:rPr>
  </w:style>
  <w:style w:type="paragraph" w:customStyle="1" w:styleId="43">
    <w:name w:val="Знак4"/>
    <w:basedOn w:val="a2"/>
    <w:rsid w:val="00001FE7"/>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001FE7"/>
    <w:rPr>
      <w:sz w:val="24"/>
      <w:lang w:val="ru-RU" w:eastAsia="ru-RU" w:bidi="ar-SA"/>
    </w:rPr>
  </w:style>
  <w:style w:type="paragraph" w:customStyle="1" w:styleId="3c">
    <w:name w:val="Стиль3 Знак"/>
    <w:basedOn w:val="2a"/>
    <w:link w:val="312"/>
    <w:rsid w:val="00001FE7"/>
    <w:pPr>
      <w:widowControl w:val="0"/>
      <w:tabs>
        <w:tab w:val="num" w:pos="227"/>
      </w:tabs>
      <w:adjustRightInd w:val="0"/>
      <w:spacing w:after="0" w:line="240" w:lineRule="auto"/>
      <w:ind w:left="0"/>
      <w:jc w:val="both"/>
    </w:pPr>
    <w:rPr>
      <w:szCs w:val="20"/>
    </w:rPr>
  </w:style>
  <w:style w:type="paragraph" w:customStyle="1" w:styleId="02statia1">
    <w:name w:val="02statia1"/>
    <w:basedOn w:val="a2"/>
    <w:rsid w:val="00001FE7"/>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2"/>
    <w:rsid w:val="00001FE7"/>
    <w:pPr>
      <w:spacing w:before="120" w:line="320" w:lineRule="atLeast"/>
      <w:ind w:left="2020" w:hanging="880"/>
      <w:jc w:val="both"/>
    </w:pPr>
    <w:rPr>
      <w:rFonts w:ascii="GaramondNarrowC" w:hAnsi="GaramondNarrowC"/>
      <w:color w:val="000000"/>
      <w:sz w:val="21"/>
      <w:szCs w:val="21"/>
    </w:rPr>
  </w:style>
  <w:style w:type="paragraph" w:customStyle="1" w:styleId="1b">
    <w:name w:val="Знак1"/>
    <w:basedOn w:val="a2"/>
    <w:rsid w:val="00001FE7"/>
    <w:pPr>
      <w:spacing w:before="100" w:beforeAutospacing="1" w:after="100" w:afterAutospacing="1"/>
      <w:jc w:val="both"/>
    </w:pPr>
    <w:rPr>
      <w:rFonts w:ascii="Tahoma" w:hAnsi="Tahoma" w:cs="Tahoma"/>
      <w:sz w:val="20"/>
      <w:szCs w:val="20"/>
      <w:lang w:val="en-US" w:eastAsia="en-US"/>
    </w:rPr>
  </w:style>
  <w:style w:type="paragraph" w:customStyle="1" w:styleId="1c">
    <w:name w:val="Знак Знак Знак Знак1"/>
    <w:basedOn w:val="a2"/>
    <w:link w:val="1d"/>
    <w:rsid w:val="00001FE7"/>
    <w:pPr>
      <w:spacing w:before="100" w:beforeAutospacing="1" w:after="100" w:afterAutospacing="1"/>
      <w:jc w:val="both"/>
    </w:pPr>
    <w:rPr>
      <w:rFonts w:ascii="Tahoma" w:hAnsi="Tahoma"/>
      <w:sz w:val="20"/>
      <w:szCs w:val="20"/>
      <w:lang w:val="en-US" w:eastAsia="en-US"/>
    </w:rPr>
  </w:style>
  <w:style w:type="paragraph" w:customStyle="1" w:styleId="1e">
    <w:name w:val="Знак Знак Знак1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w:basedOn w:val="a2"/>
    <w:rsid w:val="00001FE7"/>
    <w:pPr>
      <w:spacing w:before="100" w:beforeAutospacing="1" w:after="100" w:afterAutospacing="1"/>
      <w:jc w:val="both"/>
    </w:pPr>
    <w:rPr>
      <w:rFonts w:ascii="Tahoma" w:hAnsi="Tahoma"/>
      <w:sz w:val="20"/>
      <w:szCs w:val="20"/>
      <w:lang w:val="en-US" w:eastAsia="en-US"/>
    </w:rPr>
  </w:style>
  <w:style w:type="paragraph" w:customStyle="1" w:styleId="aff7">
    <w:name w:val="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aff8">
    <w:name w:val="Знак Знак Знак Знак"/>
    <w:basedOn w:val="a2"/>
    <w:link w:val="aff9"/>
    <w:rsid w:val="00001FE7"/>
    <w:pPr>
      <w:spacing w:before="100" w:beforeAutospacing="1" w:after="100" w:afterAutospacing="1"/>
      <w:jc w:val="both"/>
    </w:pPr>
    <w:rPr>
      <w:rFonts w:ascii="Tahoma" w:hAnsi="Tahoma"/>
      <w:sz w:val="20"/>
      <w:szCs w:val="20"/>
      <w:lang w:val="en-US" w:eastAsia="en-US"/>
    </w:rPr>
  </w:style>
  <w:style w:type="paragraph" w:customStyle="1" w:styleId="affa">
    <w:name w:val="Знак"/>
    <w:basedOn w:val="a2"/>
    <w:link w:val="affb"/>
    <w:rsid w:val="00001FE7"/>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 Знак Знак Знак1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2"/>
    <w:rsid w:val="00001FE7"/>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1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 Знак Знак Знак1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7">
    <w:name w:val="Знак1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2e">
    <w:name w:val="Знак2"/>
    <w:basedOn w:val="a2"/>
    <w:rsid w:val="00001FE7"/>
    <w:pPr>
      <w:spacing w:before="100" w:beforeAutospacing="1" w:after="100" w:afterAutospacing="1"/>
      <w:jc w:val="both"/>
    </w:pPr>
    <w:rPr>
      <w:rFonts w:ascii="Tahoma" w:hAnsi="Tahoma"/>
      <w:sz w:val="20"/>
      <w:szCs w:val="20"/>
      <w:lang w:val="en-US" w:eastAsia="en-US"/>
    </w:rPr>
  </w:style>
  <w:style w:type="paragraph" w:customStyle="1" w:styleId="xl24">
    <w:name w:val="xl24"/>
    <w:basedOn w:val="a2"/>
    <w:rsid w:val="00001FE7"/>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2"/>
    <w:rsid w:val="00001FE7"/>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2"/>
    <w:rsid w:val="00001FE7"/>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2"/>
    <w:rsid w:val="00001FE7"/>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2"/>
    <w:rsid w:val="00001FE7"/>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2"/>
    <w:rsid w:val="00001FE7"/>
    <w:pPr>
      <w:spacing w:before="100" w:beforeAutospacing="1" w:after="100" w:afterAutospacing="1"/>
      <w:jc w:val="center"/>
    </w:pPr>
    <w:rPr>
      <w:rFonts w:ascii="Arial" w:hAnsi="Arial" w:cs="Arial"/>
      <w:sz w:val="16"/>
      <w:szCs w:val="16"/>
    </w:rPr>
  </w:style>
  <w:style w:type="paragraph" w:customStyle="1" w:styleId="xl41">
    <w:name w:val="xl41"/>
    <w:basedOn w:val="a2"/>
    <w:rsid w:val="00001FE7"/>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2"/>
    <w:rsid w:val="00001FE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2"/>
    <w:rsid w:val="00001FE7"/>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2"/>
    <w:rsid w:val="00001FE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2"/>
    <w:rsid w:val="00001FE7"/>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2"/>
    <w:rsid w:val="00001FE7"/>
    <w:pPr>
      <w:spacing w:before="100" w:beforeAutospacing="1" w:after="100" w:afterAutospacing="1"/>
    </w:pPr>
    <w:rPr>
      <w:rFonts w:ascii="Arial" w:hAnsi="Arial" w:cs="Arial"/>
      <w:sz w:val="18"/>
      <w:szCs w:val="18"/>
    </w:rPr>
  </w:style>
  <w:style w:type="paragraph" w:customStyle="1" w:styleId="xl67">
    <w:name w:val="xl67"/>
    <w:basedOn w:val="a2"/>
    <w:rsid w:val="00001FE7"/>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2"/>
    <w:rsid w:val="00001FE7"/>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2"/>
    <w:rsid w:val="00001FE7"/>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2"/>
    <w:rsid w:val="00001FE7"/>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2"/>
    <w:rsid w:val="00001FE7"/>
    <w:pPr>
      <w:spacing w:before="100" w:beforeAutospacing="1" w:after="100" w:afterAutospacing="1"/>
      <w:jc w:val="center"/>
    </w:pPr>
    <w:rPr>
      <w:rFonts w:ascii="Arial" w:hAnsi="Arial" w:cs="Arial"/>
      <w:sz w:val="15"/>
      <w:szCs w:val="15"/>
    </w:rPr>
  </w:style>
  <w:style w:type="paragraph" w:customStyle="1" w:styleId="xl77">
    <w:name w:val="xl77"/>
    <w:basedOn w:val="a2"/>
    <w:rsid w:val="00001FE7"/>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2"/>
    <w:rsid w:val="00001FE7"/>
    <w:pPr>
      <w:spacing w:before="100" w:beforeAutospacing="1" w:after="100" w:afterAutospacing="1"/>
      <w:jc w:val="center"/>
    </w:pPr>
    <w:rPr>
      <w:rFonts w:ascii="Arial" w:hAnsi="Arial" w:cs="Arial"/>
      <w:sz w:val="18"/>
      <w:szCs w:val="18"/>
    </w:rPr>
  </w:style>
  <w:style w:type="paragraph" w:customStyle="1" w:styleId="xl83">
    <w:name w:val="xl83"/>
    <w:basedOn w:val="a2"/>
    <w:rsid w:val="00001FE7"/>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2"/>
    <w:rsid w:val="00001FE7"/>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2"/>
    <w:rsid w:val="00001FE7"/>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2"/>
    <w:rsid w:val="00001FE7"/>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2"/>
    <w:rsid w:val="00001FE7"/>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2"/>
    <w:rsid w:val="00001FE7"/>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2"/>
    <w:rsid w:val="00001FE7"/>
    <w:pPr>
      <w:spacing w:before="100" w:beforeAutospacing="1" w:after="100" w:afterAutospacing="1"/>
    </w:pPr>
    <w:rPr>
      <w:rFonts w:ascii="Arial" w:hAnsi="Arial" w:cs="Arial"/>
      <w:sz w:val="18"/>
      <w:szCs w:val="18"/>
    </w:rPr>
  </w:style>
  <w:style w:type="paragraph" w:customStyle="1" w:styleId="xl96">
    <w:name w:val="xl96"/>
    <w:basedOn w:val="a2"/>
    <w:rsid w:val="00001FE7"/>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2"/>
    <w:rsid w:val="00001FE7"/>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2"/>
    <w:rsid w:val="00001FE7"/>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2"/>
    <w:rsid w:val="00001FE7"/>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2"/>
    <w:rsid w:val="00001FE7"/>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2"/>
    <w:rsid w:val="00001FE7"/>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2"/>
    <w:rsid w:val="00001FE7"/>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2"/>
    <w:rsid w:val="00001FE7"/>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2"/>
    <w:rsid w:val="00001FE7"/>
    <w:pPr>
      <w:spacing w:before="100" w:beforeAutospacing="1" w:after="100" w:afterAutospacing="1"/>
    </w:pPr>
    <w:rPr>
      <w:rFonts w:ascii="Arial" w:hAnsi="Arial" w:cs="Arial"/>
      <w:sz w:val="18"/>
      <w:szCs w:val="18"/>
    </w:rPr>
  </w:style>
  <w:style w:type="paragraph" w:customStyle="1" w:styleId="xl108">
    <w:name w:val="xl108"/>
    <w:basedOn w:val="a2"/>
    <w:rsid w:val="00001FE7"/>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2"/>
    <w:rsid w:val="00001FE7"/>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2"/>
    <w:rsid w:val="00001FE7"/>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2"/>
    <w:rsid w:val="00001FE7"/>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2"/>
    <w:rsid w:val="00001FE7"/>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2"/>
    <w:rsid w:val="00001FE7"/>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2"/>
    <w:rsid w:val="00001FE7"/>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2"/>
    <w:rsid w:val="00001FE7"/>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2"/>
    <w:rsid w:val="00001FE7"/>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2"/>
    <w:rsid w:val="00001FE7"/>
    <w:pPr>
      <w:spacing w:before="100" w:beforeAutospacing="1" w:after="100" w:afterAutospacing="1"/>
      <w:jc w:val="center"/>
    </w:pPr>
    <w:rPr>
      <w:rFonts w:ascii="Arial" w:hAnsi="Arial" w:cs="Arial"/>
      <w:sz w:val="18"/>
      <w:szCs w:val="18"/>
    </w:rPr>
  </w:style>
  <w:style w:type="paragraph" w:customStyle="1" w:styleId="xl125">
    <w:name w:val="xl125"/>
    <w:basedOn w:val="a2"/>
    <w:rsid w:val="00001FE7"/>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2"/>
    <w:rsid w:val="00001FE7"/>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2"/>
    <w:rsid w:val="00001FE7"/>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2"/>
    <w:rsid w:val="00001FE7"/>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2"/>
    <w:rsid w:val="00001FE7"/>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2"/>
    <w:rsid w:val="00001FE7"/>
    <w:pPr>
      <w:pBdr>
        <w:left w:val="single" w:sz="8" w:space="0" w:color="auto"/>
      </w:pBdr>
      <w:spacing w:before="100" w:beforeAutospacing="1" w:after="100" w:afterAutospacing="1"/>
    </w:pPr>
    <w:rPr>
      <w:sz w:val="18"/>
      <w:szCs w:val="18"/>
    </w:rPr>
  </w:style>
  <w:style w:type="paragraph" w:customStyle="1" w:styleId="xl135">
    <w:name w:val="xl135"/>
    <w:basedOn w:val="a2"/>
    <w:rsid w:val="00001FE7"/>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2"/>
    <w:rsid w:val="00001FE7"/>
    <w:pPr>
      <w:spacing w:before="100" w:beforeAutospacing="1" w:after="100" w:afterAutospacing="1"/>
      <w:jc w:val="center"/>
    </w:pPr>
    <w:rPr>
      <w:rFonts w:ascii="Georgia" w:hAnsi="Georgia" w:cs="Georgia"/>
      <w:sz w:val="22"/>
      <w:szCs w:val="22"/>
    </w:rPr>
  </w:style>
  <w:style w:type="paragraph" w:customStyle="1" w:styleId="xl137">
    <w:name w:val="xl137"/>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2"/>
    <w:rsid w:val="00001FE7"/>
    <w:pPr>
      <w:spacing w:before="100" w:beforeAutospacing="1" w:after="100" w:afterAutospacing="1"/>
    </w:pPr>
    <w:rPr>
      <w:rFonts w:ascii="Arial" w:hAnsi="Arial" w:cs="Arial"/>
      <w:color w:val="000000"/>
      <w:sz w:val="18"/>
      <w:szCs w:val="18"/>
    </w:rPr>
  </w:style>
  <w:style w:type="character" w:customStyle="1" w:styleId="affb">
    <w:name w:val="Знак Знак"/>
    <w:link w:val="affa"/>
    <w:locked/>
    <w:rsid w:val="00001FE7"/>
    <w:rPr>
      <w:rFonts w:ascii="Tahoma" w:hAnsi="Tahoma"/>
      <w:lang w:val="en-US" w:eastAsia="en-US" w:bidi="ar-SA"/>
    </w:rPr>
  </w:style>
  <w:style w:type="character" w:customStyle="1" w:styleId="112">
    <w:name w:val="Обычный (веб) + 11 пт Знак"/>
    <w:aliases w:val="разреженный на  1 Обычный + 11 птпт Знак"/>
    <w:link w:val="113"/>
    <w:locked/>
    <w:rsid w:val="00001FE7"/>
    <w:rPr>
      <w:spacing w:val="20"/>
      <w:sz w:val="22"/>
      <w:szCs w:val="22"/>
      <w:lang w:val="ru-RU" w:eastAsia="ru-RU" w:bidi="ar-SA"/>
    </w:rPr>
  </w:style>
  <w:style w:type="paragraph" w:customStyle="1" w:styleId="113">
    <w:name w:val="Обычный (веб) + 11 пт"/>
    <w:aliases w:val="разреженный на  1 Обычный + 11 птпт"/>
    <w:basedOn w:val="a9"/>
    <w:link w:val="112"/>
    <w:rsid w:val="00001FE7"/>
    <w:pPr>
      <w:spacing w:before="0" w:beforeAutospacing="0" w:after="0" w:afterAutospacing="0"/>
    </w:pPr>
    <w:rPr>
      <w:spacing w:val="20"/>
      <w:sz w:val="22"/>
      <w:szCs w:val="22"/>
    </w:rPr>
  </w:style>
  <w:style w:type="paragraph" w:customStyle="1" w:styleId="3d">
    <w:name w:val="Знак3"/>
    <w:basedOn w:val="a2"/>
    <w:rsid w:val="00001FE7"/>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001FE7"/>
    <w:pPr>
      <w:widowControl w:val="0"/>
      <w:autoSpaceDE w:val="0"/>
      <w:autoSpaceDN w:val="0"/>
      <w:adjustRightInd w:val="0"/>
    </w:pPr>
    <w:rPr>
      <w:rFonts w:ascii="Arial" w:hAnsi="Arial" w:cs="Arial"/>
      <w:b/>
      <w:bCs/>
    </w:rPr>
  </w:style>
  <w:style w:type="paragraph" w:customStyle="1" w:styleId="114">
    <w:name w:val="Обычный11"/>
    <w:rsid w:val="00001FE7"/>
    <w:pPr>
      <w:widowControl w:val="0"/>
      <w:snapToGrid w:val="0"/>
      <w:spacing w:before="100" w:after="100"/>
    </w:pPr>
    <w:rPr>
      <w:sz w:val="24"/>
    </w:rPr>
  </w:style>
  <w:style w:type="paragraph" w:customStyle="1" w:styleId="53">
    <w:name w:val="Знак5"/>
    <w:basedOn w:val="a2"/>
    <w:rsid w:val="00001FE7"/>
    <w:pPr>
      <w:spacing w:before="100" w:beforeAutospacing="1" w:after="100" w:afterAutospacing="1"/>
      <w:jc w:val="both"/>
    </w:pPr>
    <w:rPr>
      <w:rFonts w:ascii="Tahoma" w:hAnsi="Tahoma"/>
      <w:sz w:val="20"/>
      <w:szCs w:val="20"/>
      <w:lang w:val="en-US" w:eastAsia="en-US"/>
    </w:rPr>
  </w:style>
  <w:style w:type="paragraph" w:customStyle="1" w:styleId="510">
    <w:name w:val="Знак51"/>
    <w:basedOn w:val="a2"/>
    <w:rsid w:val="00001FE7"/>
    <w:pPr>
      <w:spacing w:before="100" w:beforeAutospacing="1" w:after="100" w:afterAutospacing="1"/>
      <w:jc w:val="both"/>
    </w:pPr>
    <w:rPr>
      <w:rFonts w:ascii="Tahoma" w:hAnsi="Tahoma"/>
      <w:sz w:val="20"/>
      <w:szCs w:val="20"/>
      <w:lang w:val="en-US" w:eastAsia="en-US"/>
    </w:rPr>
  </w:style>
  <w:style w:type="paragraph" w:customStyle="1" w:styleId="Default">
    <w:name w:val="Default"/>
    <w:rsid w:val="00001FE7"/>
    <w:pPr>
      <w:widowControl w:val="0"/>
      <w:autoSpaceDE w:val="0"/>
      <w:autoSpaceDN w:val="0"/>
      <w:adjustRightInd w:val="0"/>
    </w:pPr>
    <w:rPr>
      <w:color w:val="000000"/>
      <w:sz w:val="24"/>
      <w:szCs w:val="24"/>
    </w:rPr>
  </w:style>
  <w:style w:type="paragraph" w:customStyle="1" w:styleId="CM1">
    <w:name w:val="CM1"/>
    <w:basedOn w:val="Default"/>
    <w:next w:val="Default"/>
    <w:rsid w:val="00001FE7"/>
    <w:rPr>
      <w:color w:val="auto"/>
    </w:rPr>
  </w:style>
  <w:style w:type="paragraph" w:customStyle="1" w:styleId="CM6">
    <w:name w:val="CM6"/>
    <w:basedOn w:val="Default"/>
    <w:next w:val="Default"/>
    <w:rsid w:val="00001FE7"/>
    <w:pPr>
      <w:spacing w:after="265"/>
    </w:pPr>
    <w:rPr>
      <w:color w:val="auto"/>
    </w:rPr>
  </w:style>
  <w:style w:type="paragraph" w:customStyle="1" w:styleId="CM2">
    <w:name w:val="CM2"/>
    <w:basedOn w:val="Default"/>
    <w:next w:val="Default"/>
    <w:rsid w:val="00001FE7"/>
    <w:pPr>
      <w:spacing w:line="260" w:lineRule="atLeast"/>
    </w:pPr>
    <w:rPr>
      <w:color w:val="auto"/>
    </w:rPr>
  </w:style>
  <w:style w:type="paragraph" w:customStyle="1" w:styleId="CM3">
    <w:name w:val="CM3"/>
    <w:basedOn w:val="Default"/>
    <w:next w:val="Default"/>
    <w:rsid w:val="00001FE7"/>
    <w:pPr>
      <w:spacing w:line="260" w:lineRule="atLeast"/>
    </w:pPr>
    <w:rPr>
      <w:color w:val="auto"/>
    </w:rPr>
  </w:style>
  <w:style w:type="paragraph" w:customStyle="1" w:styleId="CM4">
    <w:name w:val="CM4"/>
    <w:basedOn w:val="Default"/>
    <w:next w:val="Default"/>
    <w:rsid w:val="00001FE7"/>
    <w:pPr>
      <w:spacing w:line="260" w:lineRule="atLeast"/>
    </w:pPr>
    <w:rPr>
      <w:color w:val="auto"/>
    </w:rPr>
  </w:style>
  <w:style w:type="character" w:styleId="affc">
    <w:name w:val="footnote reference"/>
    <w:rsid w:val="00001FE7"/>
    <w:rPr>
      <w:vertAlign w:val="superscript"/>
    </w:rPr>
  </w:style>
  <w:style w:type="character" w:customStyle="1" w:styleId="postbody1">
    <w:name w:val="postbody1"/>
    <w:rsid w:val="00001FE7"/>
    <w:rPr>
      <w:sz w:val="25"/>
      <w:szCs w:val="25"/>
    </w:rPr>
  </w:style>
  <w:style w:type="character" w:customStyle="1" w:styleId="affd">
    <w:name w:val="Основной текст Знак"/>
    <w:aliases w:val="Знак2 Знак1"/>
    <w:locked/>
    <w:rsid w:val="00001FE7"/>
    <w:rPr>
      <w:sz w:val="24"/>
      <w:szCs w:val="24"/>
      <w:lang w:val="ru-RU" w:eastAsia="ru-RU" w:bidi="ar-SA"/>
    </w:rPr>
  </w:style>
  <w:style w:type="table" w:styleId="affe">
    <w:name w:val="Table Grid"/>
    <w:basedOn w:val="a4"/>
    <w:rsid w:val="00001F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Стиль2"/>
    <w:rsid w:val="00001FE7"/>
    <w:pPr>
      <w:numPr>
        <w:numId w:val="3"/>
      </w:numPr>
    </w:pPr>
  </w:style>
  <w:style w:type="numbering" w:styleId="afff">
    <w:name w:val="Outline List 3"/>
    <w:basedOn w:val="a5"/>
    <w:rsid w:val="00001FE7"/>
  </w:style>
  <w:style w:type="numbering" w:customStyle="1" w:styleId="1f8">
    <w:name w:val="Текущий список1"/>
    <w:rsid w:val="00001FE7"/>
  </w:style>
  <w:style w:type="numbering" w:customStyle="1" w:styleId="1f9">
    <w:name w:val="Стиль1"/>
    <w:rsid w:val="00001FE7"/>
  </w:style>
  <w:style w:type="character" w:customStyle="1" w:styleId="WW8Num3z0">
    <w:name w:val="WW8Num3z0"/>
    <w:rsid w:val="00376CB9"/>
    <w:rPr>
      <w:rFonts w:ascii="Symbol" w:hAnsi="Symbol"/>
    </w:rPr>
  </w:style>
  <w:style w:type="character" w:customStyle="1" w:styleId="WW8Num4z0">
    <w:name w:val="WW8Num4z0"/>
    <w:rsid w:val="00376CB9"/>
    <w:rPr>
      <w:rFonts w:ascii="Symbol" w:hAnsi="Symbol"/>
    </w:rPr>
  </w:style>
  <w:style w:type="character" w:customStyle="1" w:styleId="WW8Num6z0">
    <w:name w:val="WW8Num6z0"/>
    <w:rsid w:val="00376CB9"/>
    <w:rPr>
      <w:sz w:val="24"/>
      <w:szCs w:val="24"/>
    </w:rPr>
  </w:style>
  <w:style w:type="character" w:customStyle="1" w:styleId="WW8Num7z0">
    <w:name w:val="WW8Num7z0"/>
    <w:rsid w:val="00376CB9"/>
    <w:rPr>
      <w:color w:val="000000"/>
    </w:rPr>
  </w:style>
  <w:style w:type="character" w:customStyle="1" w:styleId="WW8Num9z0">
    <w:name w:val="WW8Num9z0"/>
    <w:rsid w:val="00376CB9"/>
    <w:rPr>
      <w:rFonts w:ascii="Times New Roman" w:hAnsi="Times New Roman" w:cs="Times New Roman"/>
      <w:sz w:val="24"/>
      <w:szCs w:val="24"/>
    </w:rPr>
  </w:style>
  <w:style w:type="character" w:customStyle="1" w:styleId="WW8Num10z4">
    <w:name w:val="WW8Num10z4"/>
    <w:rsid w:val="00376CB9"/>
    <w:rPr>
      <w:b/>
    </w:rPr>
  </w:style>
  <w:style w:type="character" w:customStyle="1" w:styleId="WW8Num12z0">
    <w:name w:val="WW8Num12z0"/>
    <w:rsid w:val="00376CB9"/>
    <w:rPr>
      <w:sz w:val="24"/>
      <w:szCs w:val="24"/>
    </w:rPr>
  </w:style>
  <w:style w:type="character" w:customStyle="1" w:styleId="WW8Num14z0">
    <w:name w:val="WW8Num14z0"/>
    <w:rsid w:val="00376CB9"/>
    <w:rPr>
      <w:b/>
    </w:rPr>
  </w:style>
  <w:style w:type="character" w:customStyle="1" w:styleId="WW8Num21z0">
    <w:name w:val="WW8Num21z0"/>
    <w:rsid w:val="00376CB9"/>
    <w:rPr>
      <w:rFonts w:ascii="Symbol" w:hAnsi="Symbol"/>
    </w:rPr>
  </w:style>
  <w:style w:type="character" w:customStyle="1" w:styleId="WW8Num26z1">
    <w:name w:val="WW8Num26z1"/>
    <w:rsid w:val="00376CB9"/>
    <w:rPr>
      <w:b w:val="0"/>
    </w:rPr>
  </w:style>
  <w:style w:type="character" w:customStyle="1" w:styleId="WW8Num27z0">
    <w:name w:val="WW8Num27z0"/>
    <w:rsid w:val="00376CB9"/>
    <w:rPr>
      <w:rFonts w:ascii="Symbol" w:hAnsi="Symbol"/>
    </w:rPr>
  </w:style>
  <w:style w:type="character" w:customStyle="1" w:styleId="WW8Num28z0">
    <w:name w:val="WW8Num28z0"/>
    <w:rsid w:val="00376CB9"/>
    <w:rPr>
      <w:rFonts w:ascii="Symbol" w:hAnsi="Symbol"/>
    </w:rPr>
  </w:style>
  <w:style w:type="character" w:customStyle="1" w:styleId="WW8Num30z0">
    <w:name w:val="WW8Num30z0"/>
    <w:rsid w:val="00376CB9"/>
    <w:rPr>
      <w:rFonts w:ascii="Times New Roman" w:hAnsi="Times New Roman" w:cs="Times New Roman"/>
      <w:sz w:val="24"/>
      <w:szCs w:val="24"/>
    </w:rPr>
  </w:style>
  <w:style w:type="character" w:customStyle="1" w:styleId="WW8Num31z0">
    <w:name w:val="WW8Num31z0"/>
    <w:rsid w:val="00376CB9"/>
    <w:rPr>
      <w:sz w:val="24"/>
      <w:szCs w:val="24"/>
    </w:rPr>
  </w:style>
  <w:style w:type="character" w:customStyle="1" w:styleId="2f">
    <w:name w:val="Основной шрифт абзаца2"/>
    <w:rsid w:val="00376CB9"/>
  </w:style>
  <w:style w:type="character" w:customStyle="1" w:styleId="WW8Num2z0">
    <w:name w:val="WW8Num2z0"/>
    <w:rsid w:val="00376CB9"/>
    <w:rPr>
      <w:rFonts w:ascii="Symbol" w:hAnsi="Symbol" w:cs="Symbol"/>
    </w:rPr>
  </w:style>
  <w:style w:type="character" w:customStyle="1" w:styleId="WW8Num15z4">
    <w:name w:val="WW8Num15z4"/>
    <w:rsid w:val="00376CB9"/>
    <w:rPr>
      <w:b/>
    </w:rPr>
  </w:style>
  <w:style w:type="character" w:customStyle="1" w:styleId="WW8Num17z0">
    <w:name w:val="WW8Num17z0"/>
    <w:rsid w:val="00376CB9"/>
    <w:rPr>
      <w:sz w:val="24"/>
      <w:szCs w:val="24"/>
    </w:rPr>
  </w:style>
  <w:style w:type="character" w:customStyle="1" w:styleId="WW8Num19z0">
    <w:name w:val="WW8Num19z0"/>
    <w:rsid w:val="00376CB9"/>
    <w:rPr>
      <w:sz w:val="24"/>
      <w:szCs w:val="24"/>
    </w:rPr>
  </w:style>
  <w:style w:type="character" w:customStyle="1" w:styleId="WW8Num22z0">
    <w:name w:val="WW8Num22z0"/>
    <w:rsid w:val="00376CB9"/>
    <w:rPr>
      <w:sz w:val="24"/>
      <w:szCs w:val="24"/>
    </w:rPr>
  </w:style>
  <w:style w:type="character" w:customStyle="1" w:styleId="WW8Num26z0">
    <w:name w:val="WW8Num26z0"/>
    <w:rsid w:val="00376CB9"/>
    <w:rPr>
      <w:rFonts w:ascii="Times New Roman" w:hAnsi="Times New Roman"/>
    </w:rPr>
  </w:style>
  <w:style w:type="character" w:customStyle="1" w:styleId="WW8Num27z1">
    <w:name w:val="WW8Num27z1"/>
    <w:rsid w:val="00376CB9"/>
    <w:rPr>
      <w:rFonts w:ascii="Symbol" w:hAnsi="Symbol"/>
    </w:rPr>
  </w:style>
  <w:style w:type="character" w:customStyle="1" w:styleId="WW8Num33z0">
    <w:name w:val="WW8Num33z0"/>
    <w:rsid w:val="00376CB9"/>
    <w:rPr>
      <w:b/>
    </w:rPr>
  </w:style>
  <w:style w:type="character" w:customStyle="1" w:styleId="WW8Num34z0">
    <w:name w:val="WW8Num34z0"/>
    <w:rsid w:val="00376CB9"/>
    <w:rPr>
      <w:b/>
    </w:rPr>
  </w:style>
  <w:style w:type="character" w:customStyle="1" w:styleId="WW8Num35z1">
    <w:name w:val="WW8Num35z1"/>
    <w:rsid w:val="00376CB9"/>
    <w:rPr>
      <w:b w:val="0"/>
    </w:rPr>
  </w:style>
  <w:style w:type="character" w:customStyle="1" w:styleId="WW8Num36z0">
    <w:name w:val="WW8Num36z0"/>
    <w:rsid w:val="00376CB9"/>
    <w:rPr>
      <w:rFonts w:ascii="Symbol" w:hAnsi="Symbol"/>
    </w:rPr>
  </w:style>
  <w:style w:type="character" w:customStyle="1" w:styleId="WW8Num36z1">
    <w:name w:val="WW8Num36z1"/>
    <w:rsid w:val="00376CB9"/>
    <w:rPr>
      <w:rFonts w:ascii="Courier New" w:hAnsi="Courier New" w:cs="Courier New"/>
    </w:rPr>
  </w:style>
  <w:style w:type="character" w:customStyle="1" w:styleId="WW8Num36z2">
    <w:name w:val="WW8Num36z2"/>
    <w:rsid w:val="00376CB9"/>
    <w:rPr>
      <w:rFonts w:ascii="Wingdings" w:hAnsi="Wingdings"/>
    </w:rPr>
  </w:style>
  <w:style w:type="character" w:customStyle="1" w:styleId="WW8Num37z0">
    <w:name w:val="WW8Num37z0"/>
    <w:rsid w:val="00376CB9"/>
    <w:rPr>
      <w:sz w:val="24"/>
      <w:szCs w:val="24"/>
    </w:rPr>
  </w:style>
  <w:style w:type="character" w:customStyle="1" w:styleId="WW8Num38z1">
    <w:name w:val="WW8Num38z1"/>
    <w:rsid w:val="00376CB9"/>
    <w:rPr>
      <w:rFonts w:ascii="Times New Roman" w:hAnsi="Times New Roman"/>
    </w:rPr>
  </w:style>
  <w:style w:type="character" w:customStyle="1" w:styleId="WW8Num40z0">
    <w:name w:val="WW8Num40z0"/>
    <w:rsid w:val="00376CB9"/>
    <w:rPr>
      <w:rFonts w:ascii="Times New Roman" w:hAnsi="Times New Roman" w:cs="Times New Roman"/>
      <w:i w:val="0"/>
    </w:rPr>
  </w:style>
  <w:style w:type="character" w:customStyle="1" w:styleId="WW8Num43z0">
    <w:name w:val="WW8Num43z0"/>
    <w:rsid w:val="00376CB9"/>
    <w:rPr>
      <w:rFonts w:ascii="Times New Roman" w:hAnsi="Times New Roman" w:cs="Times New Roman"/>
      <w:sz w:val="24"/>
      <w:szCs w:val="24"/>
    </w:rPr>
  </w:style>
  <w:style w:type="character" w:customStyle="1" w:styleId="WW8Num44z0">
    <w:name w:val="WW8Num44z0"/>
    <w:rsid w:val="00376CB9"/>
    <w:rPr>
      <w:sz w:val="24"/>
      <w:szCs w:val="24"/>
    </w:rPr>
  </w:style>
  <w:style w:type="character" w:customStyle="1" w:styleId="1fa">
    <w:name w:val="Основной шрифт абзаца1"/>
    <w:rsid w:val="00376CB9"/>
  </w:style>
  <w:style w:type="character" w:styleId="afff0">
    <w:name w:val="page number"/>
    <w:basedOn w:val="1fa"/>
    <w:rsid w:val="00376CB9"/>
  </w:style>
  <w:style w:type="character" w:customStyle="1" w:styleId="afff1">
    <w:name w:val="Символ сноски"/>
    <w:rsid w:val="00376CB9"/>
    <w:rPr>
      <w:vertAlign w:val="superscript"/>
    </w:rPr>
  </w:style>
  <w:style w:type="character" w:styleId="afff2">
    <w:name w:val="Strong"/>
    <w:uiPriority w:val="22"/>
    <w:qFormat/>
    <w:rsid w:val="00376CB9"/>
    <w:rPr>
      <w:b/>
      <w:bCs/>
    </w:rPr>
  </w:style>
  <w:style w:type="character" w:customStyle="1" w:styleId="ConsPlusNormal0">
    <w:name w:val="ConsPlusNormal Знак"/>
    <w:rsid w:val="00376CB9"/>
    <w:rPr>
      <w:rFonts w:ascii="Arial" w:hAnsi="Arial" w:cs="Arial"/>
      <w:lang w:val="ru-RU" w:eastAsia="ar-SA" w:bidi="ar-SA"/>
    </w:rPr>
  </w:style>
  <w:style w:type="character" w:customStyle="1" w:styleId="afff3">
    <w:name w:val="Гипертекстовая ссылка"/>
    <w:rsid w:val="00376CB9"/>
    <w:rPr>
      <w:b/>
      <w:bCs/>
      <w:color w:val="008000"/>
      <w:u w:val="single"/>
    </w:rPr>
  </w:style>
  <w:style w:type="character" w:customStyle="1" w:styleId="afff4">
    <w:name w:val="Цветовое выделение"/>
    <w:rsid w:val="00376CB9"/>
    <w:rPr>
      <w:b/>
      <w:bCs/>
      <w:color w:val="000080"/>
    </w:rPr>
  </w:style>
  <w:style w:type="character" w:customStyle="1" w:styleId="afff5">
    <w:name w:val="Основной шрифт"/>
    <w:rsid w:val="00376CB9"/>
  </w:style>
  <w:style w:type="character" w:customStyle="1" w:styleId="54">
    <w:name w:val="Знак Знак5"/>
    <w:rsid w:val="00376CB9"/>
    <w:rPr>
      <w:sz w:val="28"/>
      <w:lang w:val="ru-RU" w:eastAsia="ar-SA" w:bidi="ar-SA"/>
    </w:rPr>
  </w:style>
  <w:style w:type="character" w:customStyle="1" w:styleId="45">
    <w:name w:val="Знак Знак4"/>
    <w:rsid w:val="00376CB9"/>
    <w:rPr>
      <w:sz w:val="24"/>
      <w:szCs w:val="24"/>
      <w:lang w:val="ru-RU" w:eastAsia="ar-SA" w:bidi="ar-SA"/>
    </w:rPr>
  </w:style>
  <w:style w:type="paragraph" w:customStyle="1" w:styleId="afff6">
    <w:name w:val="Заголовок"/>
    <w:basedOn w:val="a2"/>
    <w:next w:val="af5"/>
    <w:rsid w:val="00376CB9"/>
    <w:pPr>
      <w:keepNext/>
      <w:suppressAutoHyphens/>
      <w:spacing w:before="240" w:after="120"/>
    </w:pPr>
    <w:rPr>
      <w:rFonts w:ascii="Arial" w:eastAsia="Lucida Sans Unicode" w:hAnsi="Arial" w:cs="Tahoma"/>
      <w:sz w:val="28"/>
      <w:szCs w:val="28"/>
      <w:lang w:eastAsia="ar-SA"/>
    </w:rPr>
  </w:style>
  <w:style w:type="character" w:customStyle="1" w:styleId="2f0">
    <w:name w:val="Знак Знак2"/>
    <w:rsid w:val="00376CB9"/>
    <w:rPr>
      <w:sz w:val="24"/>
      <w:szCs w:val="24"/>
      <w:lang w:val="ru-RU" w:eastAsia="ar-SA" w:bidi="ar-SA"/>
    </w:rPr>
  </w:style>
  <w:style w:type="paragraph" w:styleId="afff7">
    <w:name w:val="List"/>
    <w:basedOn w:val="af5"/>
    <w:rsid w:val="00376CB9"/>
    <w:pPr>
      <w:suppressAutoHyphens/>
    </w:pPr>
    <w:rPr>
      <w:rFonts w:cs="Tahoma"/>
      <w:lang w:eastAsia="ar-SA"/>
    </w:rPr>
  </w:style>
  <w:style w:type="paragraph" w:customStyle="1" w:styleId="2f1">
    <w:name w:val="Название2"/>
    <w:basedOn w:val="a2"/>
    <w:rsid w:val="00376CB9"/>
    <w:pPr>
      <w:suppressLineNumbers/>
      <w:suppressAutoHyphens/>
      <w:spacing w:before="120" w:after="120"/>
    </w:pPr>
    <w:rPr>
      <w:rFonts w:cs="Tahoma"/>
      <w:i/>
      <w:iCs/>
      <w:lang w:eastAsia="ar-SA"/>
    </w:rPr>
  </w:style>
  <w:style w:type="paragraph" w:customStyle="1" w:styleId="2f2">
    <w:name w:val="Указатель2"/>
    <w:basedOn w:val="a2"/>
    <w:rsid w:val="00376CB9"/>
    <w:pPr>
      <w:suppressLineNumbers/>
      <w:suppressAutoHyphens/>
    </w:pPr>
    <w:rPr>
      <w:rFonts w:cs="Tahoma"/>
      <w:lang w:eastAsia="ar-SA"/>
    </w:rPr>
  </w:style>
  <w:style w:type="paragraph" w:customStyle="1" w:styleId="1fb">
    <w:name w:val="Название1"/>
    <w:basedOn w:val="a2"/>
    <w:rsid w:val="00376CB9"/>
    <w:pPr>
      <w:suppressLineNumbers/>
      <w:suppressAutoHyphens/>
      <w:spacing w:before="120" w:after="120"/>
    </w:pPr>
    <w:rPr>
      <w:rFonts w:cs="Tahoma"/>
      <w:i/>
      <w:iCs/>
      <w:lang w:eastAsia="ar-SA"/>
    </w:rPr>
  </w:style>
  <w:style w:type="paragraph" w:customStyle="1" w:styleId="1fc">
    <w:name w:val="Указатель1"/>
    <w:basedOn w:val="a2"/>
    <w:rsid w:val="00376CB9"/>
    <w:pPr>
      <w:suppressLineNumbers/>
      <w:suppressAutoHyphens/>
    </w:pPr>
    <w:rPr>
      <w:rFonts w:cs="Tahoma"/>
      <w:lang w:eastAsia="ar-SA"/>
    </w:rPr>
  </w:style>
  <w:style w:type="paragraph" w:customStyle="1" w:styleId="220">
    <w:name w:val="Основной текст 22"/>
    <w:basedOn w:val="a2"/>
    <w:rsid w:val="00376CB9"/>
    <w:pPr>
      <w:suppressAutoHyphens/>
      <w:spacing w:after="120" w:line="480" w:lineRule="auto"/>
    </w:pPr>
    <w:rPr>
      <w:lang w:eastAsia="ar-SA"/>
    </w:rPr>
  </w:style>
  <w:style w:type="paragraph" w:customStyle="1" w:styleId="1fd">
    <w:name w:val="Схема документа1"/>
    <w:basedOn w:val="a2"/>
    <w:rsid w:val="00376CB9"/>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2"/>
    <w:rsid w:val="00376CB9"/>
    <w:pPr>
      <w:suppressAutoHyphens/>
      <w:spacing w:after="120" w:line="480" w:lineRule="auto"/>
      <w:ind w:left="283"/>
    </w:pPr>
    <w:rPr>
      <w:lang w:eastAsia="ar-SA"/>
    </w:rPr>
  </w:style>
  <w:style w:type="paragraph" w:customStyle="1" w:styleId="3110">
    <w:name w:val="Основной текст 311"/>
    <w:basedOn w:val="a2"/>
    <w:rsid w:val="00376CB9"/>
    <w:pPr>
      <w:suppressAutoHyphens/>
      <w:spacing w:after="120"/>
    </w:pPr>
    <w:rPr>
      <w:sz w:val="16"/>
      <w:szCs w:val="16"/>
      <w:lang w:eastAsia="ar-SA"/>
    </w:rPr>
  </w:style>
  <w:style w:type="paragraph" w:customStyle="1" w:styleId="320">
    <w:name w:val="Основной текст с отступом 32"/>
    <w:basedOn w:val="a2"/>
    <w:rsid w:val="00376CB9"/>
    <w:pPr>
      <w:tabs>
        <w:tab w:val="left" w:pos="0"/>
        <w:tab w:val="left" w:pos="1418"/>
      </w:tabs>
      <w:suppressAutoHyphens/>
      <w:ind w:firstLine="709"/>
      <w:jc w:val="both"/>
    </w:pPr>
    <w:rPr>
      <w:szCs w:val="20"/>
      <w:lang w:eastAsia="ar-SA"/>
    </w:rPr>
  </w:style>
  <w:style w:type="paragraph" w:customStyle="1" w:styleId="1fe">
    <w:name w:val="Дата1"/>
    <w:basedOn w:val="a2"/>
    <w:next w:val="a2"/>
    <w:rsid w:val="00376CB9"/>
    <w:pPr>
      <w:suppressAutoHyphens/>
      <w:jc w:val="both"/>
    </w:pPr>
    <w:rPr>
      <w:sz w:val="20"/>
      <w:szCs w:val="20"/>
      <w:lang w:eastAsia="ar-SA"/>
    </w:rPr>
  </w:style>
  <w:style w:type="paragraph" w:customStyle="1" w:styleId="1ff">
    <w:name w:val="Цитата1"/>
    <w:basedOn w:val="a2"/>
    <w:rsid w:val="00376CB9"/>
    <w:pPr>
      <w:suppressAutoHyphens/>
      <w:ind w:left="-142" w:right="-285" w:firstLine="284"/>
      <w:jc w:val="both"/>
    </w:pPr>
    <w:rPr>
      <w:sz w:val="28"/>
      <w:szCs w:val="20"/>
      <w:lang w:eastAsia="ar-SA"/>
    </w:rPr>
  </w:style>
  <w:style w:type="paragraph" w:customStyle="1" w:styleId="321">
    <w:name w:val="Основной текст 32"/>
    <w:basedOn w:val="a2"/>
    <w:rsid w:val="00376CB9"/>
    <w:pPr>
      <w:suppressAutoHyphens/>
      <w:spacing w:line="216" w:lineRule="auto"/>
      <w:ind w:right="-5"/>
      <w:jc w:val="both"/>
    </w:pPr>
    <w:rPr>
      <w:sz w:val="20"/>
      <w:szCs w:val="20"/>
      <w:lang w:eastAsia="ar-SA"/>
    </w:rPr>
  </w:style>
  <w:style w:type="paragraph" w:customStyle="1" w:styleId="410">
    <w:name w:val="Указатель 41"/>
    <w:basedOn w:val="a2"/>
    <w:next w:val="a2"/>
    <w:rsid w:val="00376CB9"/>
    <w:pPr>
      <w:suppressAutoHyphens/>
      <w:ind w:left="800" w:hanging="200"/>
    </w:pPr>
    <w:rPr>
      <w:sz w:val="20"/>
      <w:szCs w:val="20"/>
      <w:lang w:eastAsia="ar-SA"/>
    </w:rPr>
  </w:style>
  <w:style w:type="paragraph" w:customStyle="1" w:styleId="511">
    <w:name w:val="Указатель 51"/>
    <w:basedOn w:val="a2"/>
    <w:next w:val="a2"/>
    <w:rsid w:val="00376CB9"/>
    <w:pPr>
      <w:suppressAutoHyphens/>
      <w:ind w:left="1000" w:hanging="200"/>
    </w:pPr>
    <w:rPr>
      <w:sz w:val="20"/>
      <w:szCs w:val="20"/>
      <w:lang w:eastAsia="ar-SA"/>
    </w:rPr>
  </w:style>
  <w:style w:type="paragraph" w:customStyle="1" w:styleId="610">
    <w:name w:val="Указатель 61"/>
    <w:basedOn w:val="a2"/>
    <w:next w:val="a2"/>
    <w:rsid w:val="00376CB9"/>
    <w:pPr>
      <w:suppressAutoHyphens/>
      <w:ind w:left="1200" w:hanging="200"/>
    </w:pPr>
    <w:rPr>
      <w:sz w:val="20"/>
      <w:szCs w:val="20"/>
      <w:lang w:eastAsia="ar-SA"/>
    </w:rPr>
  </w:style>
  <w:style w:type="paragraph" w:customStyle="1" w:styleId="710">
    <w:name w:val="Указатель 71"/>
    <w:basedOn w:val="a2"/>
    <w:next w:val="a2"/>
    <w:rsid w:val="00376CB9"/>
    <w:pPr>
      <w:suppressAutoHyphens/>
      <w:ind w:left="1400" w:hanging="200"/>
    </w:pPr>
    <w:rPr>
      <w:sz w:val="20"/>
      <w:szCs w:val="20"/>
      <w:lang w:eastAsia="ar-SA"/>
    </w:rPr>
  </w:style>
  <w:style w:type="paragraph" w:customStyle="1" w:styleId="810">
    <w:name w:val="Указатель 81"/>
    <w:basedOn w:val="a2"/>
    <w:next w:val="a2"/>
    <w:rsid w:val="00376CB9"/>
    <w:pPr>
      <w:suppressAutoHyphens/>
      <w:ind w:left="1600" w:hanging="200"/>
    </w:pPr>
    <w:rPr>
      <w:sz w:val="20"/>
      <w:szCs w:val="20"/>
      <w:lang w:eastAsia="ar-SA"/>
    </w:rPr>
  </w:style>
  <w:style w:type="paragraph" w:customStyle="1" w:styleId="910">
    <w:name w:val="Указатель 91"/>
    <w:basedOn w:val="a2"/>
    <w:next w:val="a2"/>
    <w:rsid w:val="00376CB9"/>
    <w:pPr>
      <w:suppressAutoHyphens/>
      <w:ind w:left="1800" w:hanging="200"/>
    </w:pPr>
    <w:rPr>
      <w:sz w:val="20"/>
      <w:szCs w:val="20"/>
      <w:lang w:eastAsia="ar-SA"/>
    </w:rPr>
  </w:style>
  <w:style w:type="paragraph" w:customStyle="1" w:styleId="2120">
    <w:name w:val="Основной текст 212"/>
    <w:basedOn w:val="a2"/>
    <w:rsid w:val="00376CB9"/>
    <w:pPr>
      <w:suppressAutoHyphens/>
      <w:spacing w:line="360" w:lineRule="auto"/>
    </w:pPr>
    <w:rPr>
      <w:szCs w:val="20"/>
      <w:lang w:eastAsia="ar-SA"/>
    </w:rPr>
  </w:style>
  <w:style w:type="character" w:customStyle="1" w:styleId="af9">
    <w:name w:val="Подзаголовок Знак"/>
    <w:link w:val="af8"/>
    <w:rsid w:val="00376CB9"/>
    <w:rPr>
      <w:bCs/>
      <w:sz w:val="28"/>
      <w:lang w:val="ru-RU" w:eastAsia="ru-RU" w:bidi="ar-SA"/>
    </w:rPr>
  </w:style>
  <w:style w:type="character" w:customStyle="1" w:styleId="af4">
    <w:name w:val="Название Знак"/>
    <w:link w:val="af3"/>
    <w:rsid w:val="00376CB9"/>
    <w:rPr>
      <w:sz w:val="28"/>
      <w:lang w:val="ru-RU" w:eastAsia="ru-RU" w:bidi="ar-SA"/>
    </w:rPr>
  </w:style>
  <w:style w:type="paragraph" w:customStyle="1" w:styleId="1ff0">
    <w:name w:val="Текст1"/>
    <w:basedOn w:val="a2"/>
    <w:rsid w:val="00376CB9"/>
    <w:pPr>
      <w:suppressAutoHyphens/>
    </w:pPr>
    <w:rPr>
      <w:rFonts w:ascii="Courier New" w:hAnsi="Courier New" w:cs="Courier New"/>
      <w:sz w:val="20"/>
      <w:szCs w:val="20"/>
      <w:lang w:eastAsia="ar-SA"/>
    </w:rPr>
  </w:style>
  <w:style w:type="paragraph" w:customStyle="1" w:styleId="1ff1">
    <w:name w:val="Текст примечания1"/>
    <w:basedOn w:val="a2"/>
    <w:rsid w:val="00376CB9"/>
    <w:pPr>
      <w:suppressAutoHyphens/>
    </w:pPr>
    <w:rPr>
      <w:sz w:val="20"/>
      <w:szCs w:val="20"/>
      <w:lang w:eastAsia="ar-SA"/>
    </w:rPr>
  </w:style>
  <w:style w:type="paragraph" w:customStyle="1" w:styleId="2-1">
    <w:name w:val="содержание2-1"/>
    <w:basedOn w:val="31"/>
    <w:next w:val="a2"/>
    <w:rsid w:val="00376CB9"/>
    <w:pPr>
      <w:numPr>
        <w:ilvl w:val="0"/>
        <w:numId w:val="0"/>
      </w:numPr>
      <w:tabs>
        <w:tab w:val="clear" w:pos="1260"/>
        <w:tab w:val="left" w:pos="2160"/>
      </w:tabs>
      <w:suppressAutoHyphens w:val="0"/>
      <w:spacing w:before="240" w:after="60"/>
      <w:ind w:left="951"/>
      <w:outlineLvl w:val="9"/>
    </w:pPr>
    <w:rPr>
      <w:rFonts w:ascii="Arial" w:hAnsi="Arial"/>
      <w:b/>
      <w:i w:val="0"/>
      <w:spacing w:val="0"/>
      <w:sz w:val="24"/>
      <w:lang w:eastAsia="ar-SA"/>
    </w:rPr>
  </w:style>
  <w:style w:type="paragraph" w:customStyle="1" w:styleId="afff8">
    <w:name w:val="Тендерные данные"/>
    <w:basedOn w:val="a2"/>
    <w:rsid w:val="00376CB9"/>
    <w:pPr>
      <w:tabs>
        <w:tab w:val="left" w:pos="1985"/>
      </w:tabs>
      <w:suppressAutoHyphens/>
      <w:spacing w:before="120" w:after="60"/>
      <w:jc w:val="both"/>
    </w:pPr>
    <w:rPr>
      <w:b/>
      <w:szCs w:val="20"/>
      <w:lang w:eastAsia="ar-SA"/>
    </w:rPr>
  </w:style>
  <w:style w:type="paragraph" w:customStyle="1" w:styleId="afff9">
    <w:name w:val="Словарная статья"/>
    <w:basedOn w:val="a2"/>
    <w:next w:val="a2"/>
    <w:rsid w:val="00376CB9"/>
    <w:pPr>
      <w:suppressAutoHyphens/>
      <w:autoSpaceDE w:val="0"/>
      <w:ind w:right="118"/>
      <w:jc w:val="both"/>
    </w:pPr>
    <w:rPr>
      <w:rFonts w:ascii="Arial" w:hAnsi="Arial"/>
      <w:sz w:val="20"/>
      <w:szCs w:val="20"/>
      <w:lang w:eastAsia="ar-SA"/>
    </w:rPr>
  </w:style>
  <w:style w:type="paragraph" w:customStyle="1" w:styleId="Style3">
    <w:name w:val="Style3"/>
    <w:basedOn w:val="a2"/>
    <w:rsid w:val="00376CB9"/>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2"/>
    <w:rsid w:val="00376CB9"/>
    <w:pPr>
      <w:suppressAutoHyphens/>
      <w:spacing w:after="60"/>
      <w:jc w:val="both"/>
    </w:pPr>
    <w:rPr>
      <w:lang w:eastAsia="ar-SA"/>
    </w:rPr>
  </w:style>
  <w:style w:type="paragraph" w:customStyle="1" w:styleId="afffa">
    <w:name w:val="Пункт"/>
    <w:basedOn w:val="a2"/>
    <w:rsid w:val="00376CB9"/>
    <w:pPr>
      <w:tabs>
        <w:tab w:val="left" w:pos="1980"/>
      </w:tabs>
      <w:suppressAutoHyphens/>
      <w:ind w:left="1404" w:hanging="504"/>
      <w:jc w:val="both"/>
    </w:pPr>
    <w:rPr>
      <w:lang w:eastAsia="ar-SA"/>
    </w:rPr>
  </w:style>
  <w:style w:type="paragraph" w:customStyle="1" w:styleId="afffb">
    <w:name w:val="Знак Знак Знак 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afffc">
    <w:name w:val="Îáû÷íûé"/>
    <w:rsid w:val="00376CB9"/>
    <w:pPr>
      <w:suppressAutoHyphens/>
    </w:pPr>
    <w:rPr>
      <w:rFonts w:eastAsia="Arial"/>
      <w:lang w:eastAsia="ar-SA"/>
    </w:rPr>
  </w:style>
  <w:style w:type="paragraph" w:customStyle="1" w:styleId="2f3">
    <w:name w:val="Çàãîëîâîê 2"/>
    <w:basedOn w:val="afffc"/>
    <w:next w:val="afffc"/>
    <w:rsid w:val="00376CB9"/>
    <w:pPr>
      <w:widowControl w:val="0"/>
      <w:spacing w:before="120"/>
      <w:jc w:val="both"/>
    </w:pPr>
    <w:rPr>
      <w:sz w:val="24"/>
    </w:rPr>
  </w:style>
  <w:style w:type="paragraph" w:customStyle="1" w:styleId="Head92">
    <w:name w:val="Head 9.2"/>
    <w:basedOn w:val="a2"/>
    <w:next w:val="a2"/>
    <w:rsid w:val="00376CB9"/>
    <w:pPr>
      <w:keepNext/>
      <w:widowControl w:val="0"/>
      <w:tabs>
        <w:tab w:val="left" w:pos="792"/>
      </w:tabs>
      <w:suppressAutoHyphens/>
      <w:ind w:left="792" w:hanging="432"/>
      <w:jc w:val="center"/>
    </w:pPr>
    <w:rPr>
      <w:b/>
      <w:szCs w:val="20"/>
      <w:lang w:eastAsia="ar-SA"/>
    </w:rPr>
  </w:style>
  <w:style w:type="paragraph" w:customStyle="1" w:styleId="Head91">
    <w:name w:val="Head 9.1"/>
    <w:basedOn w:val="a2"/>
    <w:next w:val="a2"/>
    <w:rsid w:val="00376CB9"/>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2"/>
    <w:rsid w:val="00376CB9"/>
    <w:pPr>
      <w:tabs>
        <w:tab w:val="left" w:pos="0"/>
      </w:tabs>
      <w:suppressAutoHyphens/>
      <w:ind w:firstLine="567"/>
      <w:jc w:val="both"/>
    </w:pPr>
    <w:rPr>
      <w:szCs w:val="20"/>
      <w:lang w:eastAsia="ar-SA"/>
    </w:rPr>
  </w:style>
  <w:style w:type="paragraph" w:customStyle="1" w:styleId="314">
    <w:name w:val="Основной текст с отступом 31"/>
    <w:basedOn w:val="a2"/>
    <w:rsid w:val="00376CB9"/>
    <w:pPr>
      <w:tabs>
        <w:tab w:val="left" w:pos="0"/>
        <w:tab w:val="left" w:pos="1418"/>
      </w:tabs>
      <w:suppressAutoHyphens/>
      <w:ind w:firstLine="709"/>
      <w:jc w:val="both"/>
    </w:pPr>
    <w:rPr>
      <w:szCs w:val="20"/>
      <w:lang w:eastAsia="ar-SA"/>
    </w:rPr>
  </w:style>
  <w:style w:type="paragraph" w:customStyle="1" w:styleId="2110">
    <w:name w:val="Основной текст 211"/>
    <w:basedOn w:val="a2"/>
    <w:rsid w:val="00376CB9"/>
    <w:pPr>
      <w:widowControl w:val="0"/>
      <w:suppressAutoHyphens/>
      <w:autoSpaceDE w:val="0"/>
      <w:jc w:val="both"/>
    </w:pPr>
    <w:rPr>
      <w:i/>
      <w:sz w:val="22"/>
      <w:szCs w:val="20"/>
      <w:lang w:val="en-US" w:eastAsia="ar-SA"/>
    </w:rPr>
  </w:style>
  <w:style w:type="paragraph" w:customStyle="1" w:styleId="afffd">
    <w:name w:val="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2"/>
    <w:rsid w:val="00376CB9"/>
    <w:pPr>
      <w:suppressAutoHyphens/>
      <w:spacing w:before="280" w:after="280"/>
      <w:jc w:val="both"/>
    </w:pPr>
    <w:rPr>
      <w:rFonts w:ascii="Tahoma" w:hAnsi="Tahoma"/>
      <w:sz w:val="20"/>
      <w:szCs w:val="20"/>
      <w:lang w:val="en-US" w:eastAsia="ar-SA"/>
    </w:rPr>
  </w:style>
  <w:style w:type="paragraph" w:customStyle="1" w:styleId="afffe">
    <w:name w:val="Знак Знак Знак Знак 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376CB9"/>
    <w:pPr>
      <w:tabs>
        <w:tab w:val="right" w:leader="dot" w:pos="9637"/>
      </w:tabs>
      <w:ind w:left="2547"/>
    </w:pPr>
  </w:style>
  <w:style w:type="paragraph" w:customStyle="1" w:styleId="affff">
    <w:name w:val="Содержимое таблицы"/>
    <w:basedOn w:val="a2"/>
    <w:rsid w:val="00376CB9"/>
    <w:pPr>
      <w:suppressLineNumbers/>
      <w:suppressAutoHyphens/>
    </w:pPr>
    <w:rPr>
      <w:lang w:eastAsia="ar-SA"/>
    </w:rPr>
  </w:style>
  <w:style w:type="paragraph" w:customStyle="1" w:styleId="affff0">
    <w:name w:val="Заголовок таблицы"/>
    <w:basedOn w:val="affff"/>
    <w:rsid w:val="00376CB9"/>
    <w:pPr>
      <w:jc w:val="center"/>
    </w:pPr>
    <w:rPr>
      <w:b/>
      <w:bCs/>
    </w:rPr>
  </w:style>
  <w:style w:type="paragraph" w:customStyle="1" w:styleId="affff1">
    <w:name w:val="Содержимое врезки"/>
    <w:basedOn w:val="af5"/>
    <w:rsid w:val="00376CB9"/>
    <w:pPr>
      <w:suppressAutoHyphens/>
    </w:pPr>
    <w:rPr>
      <w:lang w:eastAsia="ar-SA"/>
    </w:rPr>
  </w:style>
  <w:style w:type="paragraph" w:customStyle="1" w:styleId="affff2">
    <w:name w:val="Знак Знак Знак Знак Знак Знак Знак Знак Знак Знак Знак Знак Знак Знак Знак Знак"/>
    <w:basedOn w:val="a2"/>
    <w:link w:val="affff3"/>
    <w:rsid w:val="00376CB9"/>
    <w:pPr>
      <w:spacing w:before="280" w:after="280"/>
      <w:jc w:val="both"/>
    </w:pPr>
    <w:rPr>
      <w:rFonts w:ascii="Tahoma" w:hAnsi="Tahoma"/>
      <w:sz w:val="20"/>
      <w:szCs w:val="20"/>
      <w:lang w:val="en-US" w:eastAsia="ar-SA"/>
    </w:rPr>
  </w:style>
  <w:style w:type="character" w:customStyle="1" w:styleId="affff3">
    <w:name w:val="Знак Знак Знак Знак Знак Знак Знак Знак Знак Знак Знак Знак Знак Знак Знак Знак Знак"/>
    <w:link w:val="affff2"/>
    <w:rsid w:val="00376CB9"/>
    <w:rPr>
      <w:rFonts w:ascii="Tahoma" w:hAnsi="Tahoma"/>
      <w:lang w:val="en-US" w:eastAsia="ar-SA" w:bidi="ar-SA"/>
    </w:rPr>
  </w:style>
  <w:style w:type="paragraph" w:customStyle="1" w:styleId="230">
    <w:name w:val="Основной текст 23"/>
    <w:basedOn w:val="a2"/>
    <w:rsid w:val="00376CB9"/>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376CB9"/>
    <w:pPr>
      <w:spacing w:before="280" w:after="280"/>
    </w:pPr>
    <w:rPr>
      <w:rFonts w:ascii="Tahoma" w:hAnsi="Tahoma"/>
      <w:sz w:val="20"/>
      <w:szCs w:val="20"/>
      <w:lang w:val="en-US" w:eastAsia="ar-SA"/>
    </w:rPr>
  </w:style>
  <w:style w:type="paragraph" w:customStyle="1" w:styleId="affff4">
    <w:name w:val="Знак Знак Знак Знак Знак Знак Знак Знак Знак"/>
    <w:basedOn w:val="a2"/>
    <w:rsid w:val="00376CB9"/>
    <w:pPr>
      <w:spacing w:before="280" w:after="280"/>
      <w:jc w:val="both"/>
    </w:pPr>
    <w:rPr>
      <w:rFonts w:ascii="Tahoma" w:hAnsi="Tahoma"/>
      <w:sz w:val="20"/>
      <w:szCs w:val="20"/>
      <w:lang w:val="en-US" w:eastAsia="ar-SA"/>
    </w:rPr>
  </w:style>
  <w:style w:type="paragraph" w:customStyle="1" w:styleId="affff5">
    <w:name w:val="Знак Знак Знак Знак Знак Знак Знак Знак Знак Знак Знак Знак Знак"/>
    <w:basedOn w:val="a2"/>
    <w:rsid w:val="00376CB9"/>
    <w:pPr>
      <w:spacing w:before="280" w:after="280"/>
      <w:jc w:val="both"/>
    </w:pPr>
    <w:rPr>
      <w:rFonts w:ascii="Tahoma" w:hAnsi="Tahoma"/>
      <w:sz w:val="20"/>
      <w:szCs w:val="20"/>
      <w:lang w:val="en-US" w:eastAsia="ar-SA"/>
    </w:rPr>
  </w:style>
  <w:style w:type="character" w:customStyle="1" w:styleId="aff9">
    <w:name w:val="Знак Знак Знак Знак Знак"/>
    <w:link w:val="aff8"/>
    <w:rsid w:val="00376CB9"/>
    <w:rPr>
      <w:rFonts w:ascii="Tahoma" w:hAnsi="Tahoma"/>
      <w:lang w:val="en-US" w:eastAsia="en-US" w:bidi="ar-SA"/>
    </w:rPr>
  </w:style>
  <w:style w:type="paragraph" w:customStyle="1" w:styleId="1ff3">
    <w:name w:val="Знак Знак Знак Знак Знак Знак Знак Знак Знак Знак Знак Знак1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2f4">
    <w:name w:val="Знак Знак Знак Знак2"/>
    <w:basedOn w:val="a2"/>
    <w:link w:val="2f5"/>
    <w:rsid w:val="00376CB9"/>
    <w:pPr>
      <w:spacing w:before="100" w:beforeAutospacing="1" w:after="100" w:afterAutospacing="1"/>
      <w:jc w:val="both"/>
    </w:pPr>
    <w:rPr>
      <w:rFonts w:ascii="Tahoma" w:hAnsi="Tahoma"/>
      <w:sz w:val="20"/>
      <w:szCs w:val="20"/>
      <w:lang w:val="en-US" w:eastAsia="en-US"/>
    </w:rPr>
  </w:style>
  <w:style w:type="character" w:customStyle="1" w:styleId="2f5">
    <w:name w:val="Знак Знак Знак Знак Знак2"/>
    <w:link w:val="2f4"/>
    <w:rsid w:val="00376CB9"/>
    <w:rPr>
      <w:rFonts w:ascii="Tahoma" w:hAnsi="Tahoma"/>
      <w:lang w:val="en-US" w:eastAsia="en-US" w:bidi="ar-SA"/>
    </w:rPr>
  </w:style>
  <w:style w:type="character" w:styleId="affff6">
    <w:name w:val="annotation reference"/>
    <w:semiHidden/>
    <w:rsid w:val="00376CB9"/>
    <w:rPr>
      <w:sz w:val="16"/>
      <w:szCs w:val="16"/>
    </w:rPr>
  </w:style>
  <w:style w:type="paragraph" w:styleId="affff7">
    <w:name w:val="annotation subject"/>
    <w:basedOn w:val="ac"/>
    <w:next w:val="ac"/>
    <w:link w:val="affff8"/>
    <w:semiHidden/>
    <w:rsid w:val="00376CB9"/>
    <w:pPr>
      <w:suppressAutoHyphens/>
    </w:pPr>
    <w:rPr>
      <w:b/>
      <w:bCs/>
      <w:lang w:eastAsia="ar-SA"/>
    </w:rPr>
  </w:style>
  <w:style w:type="paragraph" w:customStyle="1" w:styleId="3e">
    <w:name w:val="Çàãîëîâîê 3"/>
    <w:basedOn w:val="afffc"/>
    <w:next w:val="afffc"/>
    <w:rsid w:val="00376CB9"/>
    <w:pPr>
      <w:keepNext/>
      <w:widowControl w:val="0"/>
      <w:suppressAutoHyphens w:val="0"/>
      <w:spacing w:before="120" w:after="60"/>
      <w:jc w:val="both"/>
    </w:pPr>
    <w:rPr>
      <w:rFonts w:eastAsia="Times New Roman"/>
      <w:sz w:val="24"/>
      <w:lang w:eastAsia="ru-RU"/>
    </w:rPr>
  </w:style>
  <w:style w:type="paragraph" w:customStyle="1" w:styleId="affff9">
    <w:name w:val="Пункт второго уровня"/>
    <w:basedOn w:val="22"/>
    <w:next w:val="a2"/>
    <w:rsid w:val="00376CB9"/>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basedOn w:val="a3"/>
    <w:rsid w:val="00376CB9"/>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2"/>
    <w:rsid w:val="00376CB9"/>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2"/>
    <w:rsid w:val="00376CB9"/>
    <w:pPr>
      <w:spacing w:after="160" w:line="240" w:lineRule="exact"/>
    </w:pPr>
    <w:rPr>
      <w:rFonts w:ascii="Verdana" w:hAnsi="Verdana"/>
      <w:lang w:val="en-US" w:eastAsia="en-US"/>
    </w:rPr>
  </w:style>
  <w:style w:type="paragraph" w:customStyle="1" w:styleId="affffa">
    <w:name w:val="Знак Знак Знак Знак Знак Знак Знак Знак Знак Знак Знак Знак Знак Знак Знак Знак Знак Знак Знак Знак Знак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63">
    <w:name w:val="Знак6"/>
    <w:basedOn w:val="a2"/>
    <w:rsid w:val="00376CB9"/>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2"/>
    <w:rsid w:val="00376CB9"/>
    <w:pPr>
      <w:spacing w:after="160" w:line="240" w:lineRule="exact"/>
    </w:pPr>
    <w:rPr>
      <w:rFonts w:ascii="Verdana" w:hAnsi="Verdana"/>
      <w:lang w:val="en-US" w:eastAsia="en-US"/>
    </w:rPr>
  </w:style>
  <w:style w:type="character" w:customStyle="1" w:styleId="1d">
    <w:name w:val="Знак Знак Знак Знак Знак1"/>
    <w:link w:val="1c"/>
    <w:rsid w:val="00376CB9"/>
    <w:rPr>
      <w:rFonts w:ascii="Tahoma" w:hAnsi="Tahoma"/>
      <w:lang w:val="en-US" w:eastAsia="en-US" w:bidi="ar-SA"/>
    </w:rPr>
  </w:style>
  <w:style w:type="paragraph" w:customStyle="1" w:styleId="affffb">
    <w:name w:val="Знак Знак Знак Знак Знак Знак Знак Знак Знак Знак Знак Знак Знак Знак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46">
    <w:name w:val="Знак Знак Знак Знак4"/>
    <w:basedOn w:val="a2"/>
    <w:rsid w:val="00376CB9"/>
    <w:pPr>
      <w:spacing w:before="100" w:beforeAutospacing="1" w:after="100" w:afterAutospacing="1"/>
      <w:jc w:val="both"/>
    </w:pPr>
    <w:rPr>
      <w:rFonts w:ascii="Tahoma" w:hAnsi="Tahoma"/>
      <w:sz w:val="20"/>
      <w:szCs w:val="20"/>
      <w:lang w:val="en-US" w:eastAsia="en-US"/>
    </w:rPr>
  </w:style>
  <w:style w:type="paragraph" w:customStyle="1" w:styleId="3---">
    <w:name w:val="3---"/>
    <w:basedOn w:val="a2"/>
    <w:rsid w:val="00376CB9"/>
    <w:pPr>
      <w:spacing w:before="120" w:after="120"/>
      <w:jc w:val="both"/>
    </w:pPr>
    <w:rPr>
      <w:szCs w:val="20"/>
    </w:rPr>
  </w:style>
  <w:style w:type="paragraph" w:customStyle="1" w:styleId="315">
    <w:name w:val="Знак31"/>
    <w:basedOn w:val="a2"/>
    <w:rsid w:val="00943572"/>
    <w:pPr>
      <w:spacing w:before="100" w:beforeAutospacing="1" w:after="100" w:afterAutospacing="1"/>
      <w:jc w:val="both"/>
    </w:pPr>
    <w:rPr>
      <w:rFonts w:ascii="Tahoma" w:hAnsi="Tahoma"/>
      <w:sz w:val="20"/>
      <w:szCs w:val="20"/>
      <w:lang w:val="en-US" w:eastAsia="en-US"/>
    </w:rPr>
  </w:style>
  <w:style w:type="paragraph" w:customStyle="1" w:styleId="xl22">
    <w:name w:val="xl22"/>
    <w:basedOn w:val="a2"/>
    <w:rsid w:val="000249C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2"/>
    <w:rsid w:val="000249C1"/>
    <w:pPr>
      <w:spacing w:before="100" w:beforeAutospacing="1" w:after="100" w:afterAutospacing="1"/>
    </w:pPr>
  </w:style>
  <w:style w:type="paragraph" w:customStyle="1" w:styleId="411">
    <w:name w:val="Знак4 Знак Знак Знак1"/>
    <w:basedOn w:val="a2"/>
    <w:rsid w:val="00A207FB"/>
    <w:pPr>
      <w:spacing w:before="100" w:beforeAutospacing="1" w:after="100" w:afterAutospacing="1"/>
      <w:jc w:val="both"/>
    </w:pPr>
    <w:rPr>
      <w:rFonts w:ascii="Tahoma" w:hAnsi="Tahoma"/>
      <w:sz w:val="20"/>
      <w:szCs w:val="20"/>
      <w:lang w:val="en-US" w:eastAsia="en-US"/>
    </w:rPr>
  </w:style>
  <w:style w:type="paragraph" w:customStyle="1" w:styleId="420">
    <w:name w:val="Знак4 Знак Знак Знак2"/>
    <w:basedOn w:val="a2"/>
    <w:rsid w:val="00547248"/>
    <w:pPr>
      <w:spacing w:before="100" w:beforeAutospacing="1" w:after="100" w:afterAutospacing="1"/>
      <w:jc w:val="both"/>
    </w:pPr>
    <w:rPr>
      <w:rFonts w:ascii="Tahoma" w:hAnsi="Tahoma"/>
      <w:sz w:val="20"/>
      <w:szCs w:val="20"/>
      <w:lang w:val="en-US" w:eastAsia="en-US"/>
    </w:rPr>
  </w:style>
  <w:style w:type="paragraph" w:customStyle="1" w:styleId="115">
    <w:name w:val="Знак11"/>
    <w:basedOn w:val="a2"/>
    <w:rsid w:val="00714005"/>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2"/>
    <w:rsid w:val="00B750D6"/>
    <w:pPr>
      <w:spacing w:before="100" w:beforeAutospacing="1" w:after="100" w:afterAutospacing="1"/>
      <w:jc w:val="both"/>
    </w:pPr>
    <w:rPr>
      <w:rFonts w:ascii="Tahoma" w:hAnsi="Tahoma"/>
      <w:sz w:val="20"/>
      <w:szCs w:val="20"/>
      <w:lang w:val="en-US" w:eastAsia="en-US"/>
    </w:rPr>
  </w:style>
  <w:style w:type="paragraph" w:customStyle="1" w:styleId="xl17">
    <w:name w:val="xl17"/>
    <w:basedOn w:val="a2"/>
    <w:rsid w:val="00C74E78"/>
    <w:pPr>
      <w:pBdr>
        <w:bottom w:val="single" w:sz="4" w:space="0" w:color="auto"/>
      </w:pBdr>
      <w:spacing w:before="100" w:beforeAutospacing="1" w:after="100" w:afterAutospacing="1"/>
      <w:textAlignment w:val="center"/>
    </w:pPr>
  </w:style>
  <w:style w:type="paragraph" w:customStyle="1" w:styleId="xl18">
    <w:name w:val="xl18"/>
    <w:basedOn w:val="a2"/>
    <w:rsid w:val="00C74E78"/>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2"/>
    <w:rsid w:val="00C74E78"/>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2"/>
    <w:rsid w:val="00C74E78"/>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2"/>
    <w:rsid w:val="00C74E7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6">
    <w:name w:val="Знак Знак Знак2 Знак"/>
    <w:basedOn w:val="a2"/>
    <w:rsid w:val="00FB35C1"/>
    <w:pPr>
      <w:widowControl w:val="0"/>
      <w:adjustRightInd w:val="0"/>
      <w:spacing w:after="160" w:line="240" w:lineRule="exact"/>
      <w:jc w:val="right"/>
    </w:pPr>
    <w:rPr>
      <w:sz w:val="20"/>
      <w:szCs w:val="20"/>
      <w:lang w:val="en-GB" w:eastAsia="en-US"/>
    </w:rPr>
  </w:style>
  <w:style w:type="character" w:customStyle="1" w:styleId="3f">
    <w:name w:val="Заголовок 3 Знак"/>
    <w:rsid w:val="007D47C2"/>
    <w:rPr>
      <w:rFonts w:ascii="Arial" w:hAnsi="Arial" w:cs="Arial"/>
      <w:b/>
      <w:bCs/>
      <w:sz w:val="26"/>
      <w:szCs w:val="26"/>
      <w:lang w:val="ru-RU" w:eastAsia="ru-RU" w:bidi="ar-SA"/>
    </w:rPr>
  </w:style>
  <w:style w:type="paragraph" w:customStyle="1" w:styleId="116">
    <w:name w:val="Знак Знак Знак1 Знак1"/>
    <w:basedOn w:val="a2"/>
    <w:rsid w:val="00674351"/>
    <w:pPr>
      <w:spacing w:before="100" w:beforeAutospacing="1" w:after="100" w:afterAutospacing="1"/>
      <w:jc w:val="both"/>
    </w:pPr>
    <w:rPr>
      <w:rFonts w:ascii="Tahoma" w:hAnsi="Tahoma"/>
      <w:sz w:val="20"/>
      <w:szCs w:val="20"/>
      <w:lang w:val="en-US" w:eastAsia="en-US"/>
    </w:rPr>
  </w:style>
  <w:style w:type="paragraph" w:customStyle="1" w:styleId="412">
    <w:name w:val="Знак41"/>
    <w:basedOn w:val="a2"/>
    <w:rsid w:val="00B75501"/>
    <w:pPr>
      <w:spacing w:before="100" w:beforeAutospacing="1" w:after="100" w:afterAutospacing="1"/>
      <w:jc w:val="both"/>
    </w:pPr>
    <w:rPr>
      <w:rFonts w:ascii="Tahoma" w:hAnsi="Tahoma"/>
      <w:sz w:val="20"/>
      <w:szCs w:val="20"/>
      <w:lang w:val="en-US" w:eastAsia="en-US"/>
    </w:rPr>
  </w:style>
  <w:style w:type="paragraph" w:customStyle="1" w:styleId="u">
    <w:name w:val="u"/>
    <w:basedOn w:val="a2"/>
    <w:rsid w:val="00A07942"/>
    <w:pPr>
      <w:spacing w:before="100" w:beforeAutospacing="1" w:after="100" w:afterAutospacing="1"/>
    </w:pPr>
  </w:style>
  <w:style w:type="paragraph" w:customStyle="1" w:styleId="uni">
    <w:name w:val="uni"/>
    <w:basedOn w:val="a2"/>
    <w:rsid w:val="00A07942"/>
    <w:pPr>
      <w:spacing w:before="100" w:beforeAutospacing="1" w:after="100" w:afterAutospacing="1"/>
    </w:pPr>
  </w:style>
  <w:style w:type="paragraph" w:customStyle="1" w:styleId="unip">
    <w:name w:val="unip"/>
    <w:basedOn w:val="a2"/>
    <w:rsid w:val="00A07942"/>
    <w:pPr>
      <w:spacing w:before="100" w:beforeAutospacing="1" w:after="100" w:afterAutospacing="1"/>
    </w:pPr>
  </w:style>
  <w:style w:type="paragraph" w:customStyle="1" w:styleId="117">
    <w:name w:val="Знак1 Знак Знак Знак Знак Знак Знак1"/>
    <w:basedOn w:val="a2"/>
    <w:rsid w:val="001D3E46"/>
    <w:pPr>
      <w:spacing w:before="100" w:beforeAutospacing="1" w:after="100" w:afterAutospacing="1"/>
      <w:jc w:val="both"/>
    </w:pPr>
    <w:rPr>
      <w:rFonts w:ascii="Tahoma" w:hAnsi="Tahoma"/>
      <w:sz w:val="20"/>
      <w:szCs w:val="20"/>
      <w:lang w:val="en-US" w:eastAsia="en-US"/>
    </w:rPr>
  </w:style>
  <w:style w:type="paragraph" w:styleId="affffc">
    <w:name w:val="List Paragraph"/>
    <w:basedOn w:val="a2"/>
    <w:link w:val="affffd"/>
    <w:uiPriority w:val="34"/>
    <w:qFormat/>
    <w:rsid w:val="00A80BFD"/>
    <w:pPr>
      <w:spacing w:after="200" w:line="276" w:lineRule="auto"/>
      <w:ind w:left="720"/>
      <w:contextualSpacing/>
    </w:pPr>
    <w:rPr>
      <w:rFonts w:ascii="Calibri" w:eastAsia="Calibri" w:hAnsi="Calibri"/>
      <w:sz w:val="22"/>
      <w:szCs w:val="22"/>
      <w:lang w:eastAsia="en-US"/>
    </w:rPr>
  </w:style>
  <w:style w:type="character" w:customStyle="1" w:styleId="aff0">
    <w:name w:val="Текст Знак"/>
    <w:link w:val="aff"/>
    <w:rsid w:val="00B454F6"/>
    <w:rPr>
      <w:rFonts w:ascii="Courier New" w:hAnsi="Courier New" w:cs="Courier New"/>
    </w:rPr>
  </w:style>
  <w:style w:type="paragraph" w:customStyle="1" w:styleId="a1">
    <w:name w:val="раздел_документа"/>
    <w:basedOn w:val="1"/>
    <w:autoRedefine/>
    <w:semiHidden/>
    <w:rsid w:val="009C2B5E"/>
    <w:pPr>
      <w:keepNext w:val="0"/>
      <w:pageBreakBefore/>
      <w:widowControl w:val="0"/>
      <w:numPr>
        <w:numId w:val="8"/>
      </w:numPr>
      <w:tabs>
        <w:tab w:val="clear" w:pos="0"/>
        <w:tab w:val="left" w:pos="900"/>
      </w:tabs>
      <w:suppressAutoHyphens w:val="0"/>
      <w:spacing w:after="240"/>
      <w:ind w:left="181" w:hanging="181"/>
      <w:jc w:val="left"/>
    </w:pPr>
    <w:rPr>
      <w:bCs/>
      <w:caps/>
      <w:kern w:val="32"/>
      <w:sz w:val="28"/>
      <w:szCs w:val="28"/>
    </w:rPr>
  </w:style>
  <w:style w:type="character" w:customStyle="1" w:styleId="ConsNormal0">
    <w:name w:val="ConsNormal Знак"/>
    <w:link w:val="ConsNormal"/>
    <w:locked/>
    <w:rsid w:val="003F0909"/>
    <w:rPr>
      <w:rFonts w:ascii="Consultant" w:hAnsi="Consultant"/>
      <w:lang w:val="ru-RU" w:eastAsia="ru-RU" w:bidi="ar-SA"/>
    </w:rPr>
  </w:style>
  <w:style w:type="character" w:customStyle="1" w:styleId="align-justify">
    <w:name w:val="align-justify"/>
    <w:basedOn w:val="a3"/>
    <w:rsid w:val="00B329FB"/>
  </w:style>
  <w:style w:type="paragraph" w:customStyle="1" w:styleId="1ff7">
    <w:name w:val="Знак Знак Знак Знак Знак Знак Знак1"/>
    <w:basedOn w:val="a2"/>
    <w:rsid w:val="007F64B9"/>
    <w:pPr>
      <w:spacing w:before="100" w:beforeAutospacing="1" w:after="100" w:afterAutospacing="1"/>
      <w:jc w:val="both"/>
    </w:pPr>
    <w:rPr>
      <w:rFonts w:ascii="Tahoma" w:hAnsi="Tahoma"/>
      <w:sz w:val="20"/>
      <w:szCs w:val="20"/>
      <w:lang w:val="en-US" w:eastAsia="en-US"/>
    </w:rPr>
  </w:style>
  <w:style w:type="character" w:customStyle="1" w:styleId="12">
    <w:name w:val="Заголовок 1 Знак"/>
    <w:link w:val="1"/>
    <w:rsid w:val="00330A8F"/>
    <w:rPr>
      <w:b/>
    </w:rPr>
  </w:style>
  <w:style w:type="character" w:customStyle="1" w:styleId="310">
    <w:name w:val="Заголовок 3 Знак1"/>
    <w:link w:val="31"/>
    <w:rsid w:val="00330A8F"/>
    <w:rPr>
      <w:i/>
      <w:spacing w:val="-3"/>
    </w:rPr>
  </w:style>
  <w:style w:type="character" w:customStyle="1" w:styleId="40">
    <w:name w:val="Заголовок 4 Знак"/>
    <w:aliases w:val="Параграф Знак"/>
    <w:link w:val="4"/>
    <w:rsid w:val="00330A8F"/>
    <w:rPr>
      <w:b/>
    </w:rPr>
  </w:style>
  <w:style w:type="character" w:customStyle="1" w:styleId="50">
    <w:name w:val="Заголовок 5 Знак"/>
    <w:link w:val="5"/>
    <w:rsid w:val="00330A8F"/>
    <w:rPr>
      <w:b/>
    </w:rPr>
  </w:style>
  <w:style w:type="character" w:customStyle="1" w:styleId="60">
    <w:name w:val="Заголовок 6 Знак"/>
    <w:link w:val="6"/>
    <w:rsid w:val="00330A8F"/>
    <w:rPr>
      <w:sz w:val="28"/>
    </w:rPr>
  </w:style>
  <w:style w:type="character" w:customStyle="1" w:styleId="70">
    <w:name w:val="Заголовок 7 Знак"/>
    <w:link w:val="7"/>
    <w:rsid w:val="00330A8F"/>
    <w:rPr>
      <w:b/>
      <w:sz w:val="28"/>
    </w:rPr>
  </w:style>
  <w:style w:type="character" w:customStyle="1" w:styleId="80">
    <w:name w:val="Заголовок 8 Знак"/>
    <w:link w:val="8"/>
    <w:rsid w:val="00330A8F"/>
    <w:rPr>
      <w:color w:val="00FF00"/>
      <w:sz w:val="28"/>
    </w:rPr>
  </w:style>
  <w:style w:type="character" w:customStyle="1" w:styleId="90">
    <w:name w:val="Заголовок 9 Знак"/>
    <w:link w:val="9"/>
    <w:rsid w:val="00330A8F"/>
    <w:rPr>
      <w:b/>
      <w:color w:val="00FF00"/>
      <w:sz w:val="48"/>
    </w:rPr>
  </w:style>
  <w:style w:type="character" w:customStyle="1" w:styleId="ab">
    <w:name w:val="Текст сноски Знак"/>
    <w:basedOn w:val="a3"/>
    <w:link w:val="aa"/>
    <w:semiHidden/>
    <w:rsid w:val="00330A8F"/>
  </w:style>
  <w:style w:type="character" w:customStyle="1" w:styleId="ad">
    <w:name w:val="Текст примечания Знак"/>
    <w:basedOn w:val="a3"/>
    <w:link w:val="ac"/>
    <w:semiHidden/>
    <w:rsid w:val="00330A8F"/>
  </w:style>
  <w:style w:type="character" w:customStyle="1" w:styleId="af">
    <w:name w:val="Верхний колонтитул Знак"/>
    <w:basedOn w:val="a3"/>
    <w:link w:val="ae"/>
    <w:rsid w:val="00330A8F"/>
  </w:style>
  <w:style w:type="character" w:customStyle="1" w:styleId="af1">
    <w:name w:val="Нижний колонтитул Знак"/>
    <w:link w:val="af0"/>
    <w:uiPriority w:val="99"/>
    <w:rsid w:val="00330A8F"/>
    <w:rPr>
      <w:sz w:val="24"/>
      <w:szCs w:val="24"/>
    </w:rPr>
  </w:style>
  <w:style w:type="character" w:customStyle="1" w:styleId="afb">
    <w:name w:val="Дата Знак"/>
    <w:basedOn w:val="a3"/>
    <w:link w:val="afa"/>
    <w:rsid w:val="00330A8F"/>
  </w:style>
  <w:style w:type="character" w:customStyle="1" w:styleId="29">
    <w:name w:val="Основной текст 2 Знак"/>
    <w:link w:val="28"/>
    <w:rsid w:val="00330A8F"/>
    <w:rPr>
      <w:sz w:val="24"/>
      <w:szCs w:val="24"/>
    </w:rPr>
  </w:style>
  <w:style w:type="character" w:customStyle="1" w:styleId="35">
    <w:name w:val="Основной текст 3 Знак"/>
    <w:link w:val="34"/>
    <w:rsid w:val="00330A8F"/>
    <w:rPr>
      <w:sz w:val="16"/>
      <w:szCs w:val="16"/>
    </w:rPr>
  </w:style>
  <w:style w:type="character" w:customStyle="1" w:styleId="2b">
    <w:name w:val="Основной текст с отступом 2 Знак"/>
    <w:aliases w:val=" Знак14 Знак,Знак14 Знак"/>
    <w:link w:val="2a"/>
    <w:rsid w:val="00330A8F"/>
    <w:rPr>
      <w:sz w:val="24"/>
      <w:szCs w:val="24"/>
    </w:rPr>
  </w:style>
  <w:style w:type="character" w:customStyle="1" w:styleId="37">
    <w:name w:val="Основной текст с отступом 3 Знак"/>
    <w:link w:val="36"/>
    <w:rsid w:val="00330A8F"/>
    <w:rPr>
      <w:sz w:val="24"/>
    </w:rPr>
  </w:style>
  <w:style w:type="character" w:customStyle="1" w:styleId="afe">
    <w:name w:val="Схема документа Знак"/>
    <w:link w:val="afd"/>
    <w:semiHidden/>
    <w:rsid w:val="00330A8F"/>
    <w:rPr>
      <w:rFonts w:ascii="Tahoma" w:hAnsi="Tahoma" w:cs="Tahoma"/>
      <w:shd w:val="clear" w:color="auto" w:fill="000080"/>
    </w:rPr>
  </w:style>
  <w:style w:type="character" w:customStyle="1" w:styleId="aff2">
    <w:name w:val="Текст выноски Знак"/>
    <w:link w:val="aff1"/>
    <w:semiHidden/>
    <w:rsid w:val="00330A8F"/>
    <w:rPr>
      <w:rFonts w:ascii="Tahoma" w:hAnsi="Tahoma" w:cs="Tahoma"/>
      <w:sz w:val="16"/>
      <w:szCs w:val="16"/>
    </w:rPr>
  </w:style>
  <w:style w:type="character" w:customStyle="1" w:styleId="affff8">
    <w:name w:val="Тема примечания Знак"/>
    <w:link w:val="affff7"/>
    <w:semiHidden/>
    <w:rsid w:val="00330A8F"/>
    <w:rPr>
      <w:b/>
      <w:bCs/>
      <w:lang w:eastAsia="ar-SA"/>
    </w:rPr>
  </w:style>
  <w:style w:type="paragraph" w:customStyle="1" w:styleId="CharChar1">
    <w:name w:val="Char Char1"/>
    <w:basedOn w:val="a2"/>
    <w:rsid w:val="004F32B4"/>
    <w:pPr>
      <w:spacing w:before="100" w:beforeAutospacing="1" w:after="100" w:afterAutospacing="1"/>
      <w:jc w:val="both"/>
    </w:pPr>
    <w:rPr>
      <w:rFonts w:ascii="Tahoma" w:hAnsi="Tahoma"/>
      <w:sz w:val="20"/>
      <w:szCs w:val="20"/>
      <w:lang w:val="en-US" w:eastAsia="en-US"/>
    </w:rPr>
  </w:style>
  <w:style w:type="paragraph" w:customStyle="1" w:styleId="101">
    <w:name w:val="Знак Знак10 Знак Знак Знак Знак Знак Знак"/>
    <w:basedOn w:val="a2"/>
    <w:rsid w:val="00B02F24"/>
    <w:pPr>
      <w:spacing w:before="100" w:beforeAutospacing="1" w:after="100" w:afterAutospacing="1"/>
    </w:pPr>
    <w:rPr>
      <w:rFonts w:ascii="Tahoma" w:hAnsi="Tahoma"/>
      <w:sz w:val="20"/>
      <w:szCs w:val="20"/>
      <w:lang w:val="en-US" w:eastAsia="en-US"/>
    </w:rPr>
  </w:style>
  <w:style w:type="character" w:customStyle="1" w:styleId="iceouttxt">
    <w:name w:val="iceouttxt"/>
    <w:basedOn w:val="a3"/>
    <w:rsid w:val="00612CAE"/>
  </w:style>
  <w:style w:type="character" w:customStyle="1" w:styleId="apple-converted-space">
    <w:name w:val="apple-converted-space"/>
    <w:basedOn w:val="a3"/>
    <w:rsid w:val="00F90558"/>
  </w:style>
  <w:style w:type="paragraph" w:styleId="2">
    <w:name w:val="List Number 2"/>
    <w:basedOn w:val="a2"/>
    <w:rsid w:val="00016A6A"/>
    <w:pPr>
      <w:numPr>
        <w:numId w:val="13"/>
      </w:numPr>
    </w:pPr>
  </w:style>
  <w:style w:type="paragraph" w:customStyle="1" w:styleId="118">
    <w:name w:val="Знак Знак11 Знак"/>
    <w:basedOn w:val="a2"/>
    <w:rsid w:val="00016A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2"/>
    <w:uiPriority w:val="1"/>
    <w:qFormat/>
    <w:rsid w:val="00047087"/>
    <w:pPr>
      <w:widowControl w:val="0"/>
    </w:pPr>
    <w:rPr>
      <w:rFonts w:ascii="Calibri" w:eastAsia="Calibri" w:hAnsi="Calibri"/>
      <w:sz w:val="22"/>
      <w:szCs w:val="22"/>
      <w:lang w:val="en-US" w:eastAsia="en-US"/>
    </w:rPr>
  </w:style>
  <w:style w:type="paragraph" w:customStyle="1" w:styleId="Text01">
    <w:name w:val="Text_01"/>
    <w:rsid w:val="00493A48"/>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rsid w:val="00177C4D"/>
    <w:pPr>
      <w:autoSpaceDE w:val="0"/>
      <w:autoSpaceDN w:val="0"/>
      <w:adjustRightInd w:val="0"/>
    </w:pPr>
    <w:rPr>
      <w:rFonts w:ascii="Courier New" w:hAnsi="Courier New" w:cs="Courier New"/>
    </w:rPr>
  </w:style>
  <w:style w:type="paragraph" w:styleId="affffe">
    <w:name w:val="No Spacing"/>
    <w:link w:val="afffff"/>
    <w:uiPriority w:val="1"/>
    <w:qFormat/>
    <w:rsid w:val="002804A8"/>
    <w:rPr>
      <w:rFonts w:ascii="Calibri" w:eastAsia="Calibri" w:hAnsi="Calibri"/>
      <w:sz w:val="22"/>
      <w:szCs w:val="22"/>
      <w:lang w:eastAsia="en-US"/>
    </w:rPr>
  </w:style>
  <w:style w:type="paragraph" w:styleId="3">
    <w:name w:val="List Bullet 3"/>
    <w:basedOn w:val="a2"/>
    <w:autoRedefine/>
    <w:rsid w:val="002B1AC8"/>
    <w:pPr>
      <w:numPr>
        <w:numId w:val="15"/>
      </w:numPr>
    </w:pPr>
  </w:style>
  <w:style w:type="paragraph" w:customStyle="1" w:styleId="a0">
    <w:name w:val="Абзац первого уровня"/>
    <w:basedOn w:val="a2"/>
    <w:qFormat/>
    <w:rsid w:val="00EF41B6"/>
    <w:pPr>
      <w:numPr>
        <w:numId w:val="16"/>
      </w:numPr>
      <w:spacing w:before="120" w:after="120"/>
      <w:ind w:left="568" w:hanging="284"/>
      <w:jc w:val="both"/>
    </w:pPr>
    <w:rPr>
      <w:rFonts w:ascii="Calibri" w:hAnsi="Calibri"/>
    </w:rPr>
  </w:style>
  <w:style w:type="paragraph" w:customStyle="1" w:styleId="Heading">
    <w:name w:val="Heading"/>
    <w:rsid w:val="00421092"/>
    <w:rPr>
      <w:rFonts w:ascii="Arial" w:hAnsi="Arial"/>
      <w:b/>
      <w:sz w:val="22"/>
    </w:rPr>
  </w:style>
  <w:style w:type="paragraph" w:customStyle="1" w:styleId="Normal1">
    <w:name w:val="Normal1"/>
    <w:rsid w:val="00421092"/>
    <w:pPr>
      <w:widowControl w:val="0"/>
      <w:snapToGrid w:val="0"/>
      <w:ind w:firstLine="400"/>
      <w:jc w:val="both"/>
    </w:pPr>
    <w:rPr>
      <w:sz w:val="24"/>
    </w:rPr>
  </w:style>
  <w:style w:type="table" w:customStyle="1" w:styleId="1ff8">
    <w:name w:val="Сетка таблицы1"/>
    <w:basedOn w:val="a4"/>
    <w:next w:val="affe"/>
    <w:uiPriority w:val="59"/>
    <w:rsid w:val="004210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421092"/>
  </w:style>
  <w:style w:type="paragraph" w:customStyle="1" w:styleId="afffff0">
    <w:name w:val="Обычный + по ширине"/>
    <w:basedOn w:val="a2"/>
    <w:rsid w:val="00421092"/>
    <w:pPr>
      <w:jc w:val="both"/>
    </w:pPr>
  </w:style>
  <w:style w:type="paragraph" w:customStyle="1" w:styleId="Normalunindented">
    <w:name w:val="Normal unindented"/>
    <w:qFormat/>
    <w:rsid w:val="00BF2DAB"/>
    <w:pPr>
      <w:suppressAutoHyphens/>
      <w:spacing w:before="120" w:after="120" w:line="276" w:lineRule="auto"/>
      <w:jc w:val="both"/>
    </w:pPr>
    <w:rPr>
      <w:sz w:val="22"/>
      <w:szCs w:val="22"/>
      <w:lang w:eastAsia="zh-CN"/>
    </w:rPr>
  </w:style>
  <w:style w:type="character" w:customStyle="1" w:styleId="FontStyle19">
    <w:name w:val="Font Style19"/>
    <w:uiPriority w:val="99"/>
    <w:rsid w:val="00BF2DAB"/>
    <w:rPr>
      <w:rFonts w:ascii="Times New Roman" w:hAnsi="Times New Roman" w:cs="Times New Roman"/>
      <w:sz w:val="20"/>
      <w:szCs w:val="20"/>
    </w:rPr>
  </w:style>
  <w:style w:type="numbering" w:customStyle="1" w:styleId="1ff9">
    <w:name w:val="Нет списка1"/>
    <w:next w:val="a5"/>
    <w:uiPriority w:val="99"/>
    <w:semiHidden/>
    <w:unhideWhenUsed/>
    <w:rsid w:val="008D7FA5"/>
  </w:style>
  <w:style w:type="character" w:customStyle="1" w:styleId="af7">
    <w:name w:val="Основной текст с отступом Знак"/>
    <w:link w:val="af6"/>
    <w:rsid w:val="008D7FA5"/>
    <w:rPr>
      <w:sz w:val="24"/>
      <w:szCs w:val="24"/>
    </w:rPr>
  </w:style>
  <w:style w:type="paragraph" w:customStyle="1" w:styleId="214">
    <w:name w:val="Обычный21"/>
    <w:basedOn w:val="a2"/>
    <w:rsid w:val="008D7FA5"/>
    <w:pPr>
      <w:spacing w:before="1"/>
      <w:jc w:val="both"/>
    </w:pPr>
  </w:style>
  <w:style w:type="table" w:customStyle="1" w:styleId="2f7">
    <w:name w:val="Сетка таблицы2"/>
    <w:basedOn w:val="a4"/>
    <w:next w:val="affe"/>
    <w:uiPriority w:val="59"/>
    <w:rsid w:val="008D7F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Стиль21"/>
    <w:rsid w:val="008D7FA5"/>
    <w:pPr>
      <w:numPr>
        <w:numId w:val="4"/>
      </w:numPr>
    </w:pPr>
  </w:style>
  <w:style w:type="numbering" w:customStyle="1" w:styleId="10">
    <w:name w:val="Статья / Раздел1"/>
    <w:basedOn w:val="a5"/>
    <w:next w:val="afff"/>
    <w:rsid w:val="008D7FA5"/>
    <w:pPr>
      <w:numPr>
        <w:numId w:val="5"/>
      </w:numPr>
    </w:pPr>
  </w:style>
  <w:style w:type="numbering" w:customStyle="1" w:styleId="110">
    <w:name w:val="Текущий список11"/>
    <w:rsid w:val="008D7FA5"/>
    <w:pPr>
      <w:numPr>
        <w:numId w:val="6"/>
      </w:numPr>
    </w:pPr>
  </w:style>
  <w:style w:type="numbering" w:customStyle="1" w:styleId="11">
    <w:name w:val="Стиль11"/>
    <w:rsid w:val="008D7FA5"/>
    <w:pPr>
      <w:numPr>
        <w:numId w:val="7"/>
      </w:numPr>
    </w:pPr>
  </w:style>
  <w:style w:type="character" w:customStyle="1" w:styleId="215">
    <w:name w:val="Знак Знак21"/>
    <w:rsid w:val="008D7FA5"/>
    <w:rPr>
      <w:sz w:val="24"/>
      <w:szCs w:val="24"/>
      <w:lang w:val="ru-RU" w:eastAsia="ar-SA" w:bidi="ar-SA"/>
    </w:rPr>
  </w:style>
  <w:style w:type="paragraph" w:customStyle="1" w:styleId="1ffa">
    <w:name w:val="Знак Знак Знак Знак Знак Знак Знак Знак Знак Знак Знак Знак Знак Знак Знак Знак Знак Знак Знак Знак Знак Знак1"/>
    <w:basedOn w:val="a2"/>
    <w:rsid w:val="008D7FA5"/>
    <w:pPr>
      <w:spacing w:before="100" w:beforeAutospacing="1" w:after="100" w:afterAutospacing="1"/>
      <w:jc w:val="both"/>
    </w:pPr>
    <w:rPr>
      <w:rFonts w:ascii="Tahoma" w:hAnsi="Tahoma"/>
      <w:sz w:val="20"/>
      <w:szCs w:val="20"/>
      <w:lang w:val="en-US" w:eastAsia="en-US"/>
    </w:rPr>
  </w:style>
  <w:style w:type="paragraph" w:customStyle="1" w:styleId="119">
    <w:name w:val="Знак Знак Знак Знак Знак Знак Знак Знак Знак1 Знак Знак Знак Знак Знак Знак Знак Знак Знак Знак Знак Знак Знак Знак Знак Знак Знак Знак Знак Знак1"/>
    <w:basedOn w:val="a2"/>
    <w:rsid w:val="008D7FA5"/>
    <w:pPr>
      <w:spacing w:after="160" w:line="240" w:lineRule="exact"/>
    </w:pPr>
    <w:rPr>
      <w:rFonts w:ascii="Verdana" w:hAnsi="Verdana"/>
      <w:lang w:val="en-US" w:eastAsia="en-US"/>
    </w:rPr>
  </w:style>
  <w:style w:type="paragraph" w:customStyle="1" w:styleId="1ffb">
    <w:name w:val="Знак Знак Знак Знак Знак Знак Знак Знак Знак Знак Знак Знак Знак Знак Знак1"/>
    <w:basedOn w:val="a2"/>
    <w:rsid w:val="008D7FA5"/>
    <w:pPr>
      <w:spacing w:before="100" w:beforeAutospacing="1" w:after="100" w:afterAutospacing="1"/>
      <w:jc w:val="both"/>
    </w:pPr>
    <w:rPr>
      <w:rFonts w:ascii="Tahoma" w:hAnsi="Tahoma"/>
      <w:sz w:val="20"/>
      <w:szCs w:val="20"/>
      <w:lang w:val="en-US" w:eastAsia="en-US"/>
    </w:rPr>
  </w:style>
  <w:style w:type="paragraph" w:customStyle="1" w:styleId="4110">
    <w:name w:val="Знак4 Знак Знак Знак11"/>
    <w:basedOn w:val="a2"/>
    <w:rsid w:val="008D7FA5"/>
    <w:pPr>
      <w:spacing w:before="100" w:beforeAutospacing="1" w:after="100" w:afterAutospacing="1"/>
      <w:jc w:val="both"/>
    </w:pPr>
    <w:rPr>
      <w:rFonts w:ascii="Tahoma" w:hAnsi="Tahoma"/>
      <w:sz w:val="20"/>
      <w:szCs w:val="20"/>
      <w:lang w:val="en-US" w:eastAsia="en-US"/>
    </w:rPr>
  </w:style>
  <w:style w:type="paragraph" w:customStyle="1" w:styleId="271">
    <w:name w:val="Знак271"/>
    <w:basedOn w:val="a2"/>
    <w:rsid w:val="008D7FA5"/>
    <w:pPr>
      <w:spacing w:before="100" w:beforeAutospacing="1" w:after="100" w:afterAutospacing="1"/>
      <w:jc w:val="both"/>
    </w:pPr>
    <w:rPr>
      <w:rFonts w:ascii="Tahoma" w:hAnsi="Tahoma"/>
      <w:sz w:val="20"/>
      <w:szCs w:val="20"/>
      <w:lang w:val="en-US" w:eastAsia="en-US"/>
    </w:rPr>
  </w:style>
  <w:style w:type="paragraph" w:customStyle="1" w:styleId="216">
    <w:name w:val="Знак Знак Знак2 Знак1"/>
    <w:basedOn w:val="a2"/>
    <w:rsid w:val="008D7FA5"/>
    <w:pPr>
      <w:widowControl w:val="0"/>
      <w:adjustRightInd w:val="0"/>
      <w:spacing w:after="160" w:line="240" w:lineRule="exact"/>
      <w:jc w:val="right"/>
    </w:pPr>
    <w:rPr>
      <w:sz w:val="20"/>
      <w:szCs w:val="20"/>
      <w:lang w:val="en-GB" w:eastAsia="en-US"/>
    </w:rPr>
  </w:style>
  <w:style w:type="paragraph" w:customStyle="1" w:styleId="1010">
    <w:name w:val="Знак Знак10 Знак Знак Знак Знак Знак Знак1"/>
    <w:basedOn w:val="a2"/>
    <w:rsid w:val="008D7FA5"/>
    <w:pPr>
      <w:spacing w:before="100" w:beforeAutospacing="1" w:after="100" w:afterAutospacing="1"/>
    </w:pPr>
    <w:rPr>
      <w:rFonts w:ascii="Tahoma" w:hAnsi="Tahoma"/>
      <w:sz w:val="20"/>
      <w:szCs w:val="20"/>
      <w:lang w:val="en-US" w:eastAsia="en-US"/>
    </w:rPr>
  </w:style>
  <w:style w:type="paragraph" w:customStyle="1" w:styleId="1110">
    <w:name w:val="Знак Знак11 Знак1"/>
    <w:basedOn w:val="a2"/>
    <w:rsid w:val="008D7FA5"/>
    <w:pPr>
      <w:spacing w:before="100" w:beforeAutospacing="1" w:after="100" w:afterAutospacing="1"/>
    </w:pPr>
    <w:rPr>
      <w:rFonts w:ascii="Tahoma" w:hAnsi="Tahoma"/>
      <w:sz w:val="20"/>
      <w:szCs w:val="20"/>
      <w:lang w:val="en-US" w:eastAsia="en-US"/>
    </w:rPr>
  </w:style>
  <w:style w:type="character" w:customStyle="1" w:styleId="afffff1">
    <w:name w:val="Основной текст_"/>
    <w:link w:val="2f8"/>
    <w:rsid w:val="008D7FA5"/>
    <w:rPr>
      <w:rFonts w:ascii="Arial" w:eastAsia="Arial" w:hAnsi="Arial"/>
      <w:shd w:val="clear" w:color="auto" w:fill="FFFFFF"/>
    </w:rPr>
  </w:style>
  <w:style w:type="paragraph" w:customStyle="1" w:styleId="2f8">
    <w:name w:val="Основной текст2"/>
    <w:basedOn w:val="a2"/>
    <w:link w:val="afffff1"/>
    <w:rsid w:val="008D7FA5"/>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D7FA5"/>
    <w:rPr>
      <w:rFonts w:ascii="Arial" w:hAnsi="Arial"/>
      <w:spacing w:val="13"/>
      <w:sz w:val="18"/>
      <w:szCs w:val="18"/>
      <w:shd w:val="clear" w:color="auto" w:fill="FFFFFF"/>
    </w:rPr>
  </w:style>
  <w:style w:type="character" w:customStyle="1" w:styleId="190">
    <w:name w:val="Основной текст (19)_"/>
    <w:link w:val="191"/>
    <w:locked/>
    <w:rsid w:val="008D7FA5"/>
    <w:rPr>
      <w:sz w:val="8"/>
      <w:szCs w:val="8"/>
      <w:shd w:val="clear" w:color="auto" w:fill="FFFFFF"/>
    </w:rPr>
  </w:style>
  <w:style w:type="paragraph" w:customStyle="1" w:styleId="201">
    <w:name w:val="Основной текст (20)"/>
    <w:basedOn w:val="a2"/>
    <w:link w:val="200"/>
    <w:rsid w:val="008D7FA5"/>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2"/>
    <w:link w:val="190"/>
    <w:rsid w:val="008D7FA5"/>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D7FA5"/>
    <w:rPr>
      <w:sz w:val="12"/>
      <w:szCs w:val="12"/>
      <w:shd w:val="clear" w:color="auto" w:fill="FFFFFF"/>
    </w:rPr>
  </w:style>
  <w:style w:type="paragraph" w:customStyle="1" w:styleId="223">
    <w:name w:val="Основной текст (22)"/>
    <w:basedOn w:val="a2"/>
    <w:link w:val="222"/>
    <w:rsid w:val="008D7FA5"/>
    <w:pPr>
      <w:shd w:val="clear" w:color="auto" w:fill="FFFFFF"/>
      <w:spacing w:line="240" w:lineRule="atLeast"/>
      <w:jc w:val="both"/>
    </w:pPr>
    <w:rPr>
      <w:sz w:val="12"/>
      <w:szCs w:val="12"/>
      <w:shd w:val="clear" w:color="auto" w:fill="FFFFFF"/>
    </w:rPr>
  </w:style>
  <w:style w:type="paragraph" w:customStyle="1" w:styleId="47">
    <w:name w:val="Обычный4"/>
    <w:rsid w:val="008D7FA5"/>
    <w:pPr>
      <w:widowControl w:val="0"/>
      <w:spacing w:before="100" w:after="100"/>
    </w:pPr>
    <w:rPr>
      <w:snapToGrid w:val="0"/>
      <w:sz w:val="24"/>
    </w:rPr>
  </w:style>
  <w:style w:type="paragraph" w:customStyle="1" w:styleId="217">
    <w:name w:val="Знак21"/>
    <w:basedOn w:val="a2"/>
    <w:next w:val="af5"/>
    <w:rsid w:val="00826ADF"/>
    <w:pPr>
      <w:spacing w:after="120"/>
    </w:pPr>
    <w:rPr>
      <w:rFonts w:ascii="Calibri" w:eastAsia="Calibri" w:hAnsi="Calibri"/>
    </w:rPr>
  </w:style>
  <w:style w:type="table" w:customStyle="1" w:styleId="11a">
    <w:name w:val="Сетка таблицы11"/>
    <w:basedOn w:val="a4"/>
    <w:next w:val="affe"/>
    <w:uiPriority w:val="59"/>
    <w:rsid w:val="00826A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Стиль22"/>
    <w:rsid w:val="00826ADF"/>
  </w:style>
  <w:style w:type="numbering" w:customStyle="1" w:styleId="2f9">
    <w:name w:val="Статья / Раздел2"/>
    <w:basedOn w:val="a5"/>
    <w:next w:val="afff"/>
    <w:rsid w:val="00826ADF"/>
  </w:style>
  <w:style w:type="numbering" w:customStyle="1" w:styleId="120">
    <w:name w:val="Текущий список12"/>
    <w:rsid w:val="00826ADF"/>
  </w:style>
  <w:style w:type="numbering" w:customStyle="1" w:styleId="121">
    <w:name w:val="Стиль12"/>
    <w:rsid w:val="00826ADF"/>
  </w:style>
  <w:style w:type="character" w:customStyle="1" w:styleId="2fa">
    <w:name w:val="Основной текст Знак2"/>
    <w:uiPriority w:val="99"/>
    <w:semiHidden/>
    <w:rsid w:val="00826ADF"/>
    <w:rPr>
      <w:sz w:val="24"/>
      <w:szCs w:val="24"/>
    </w:rPr>
  </w:style>
  <w:style w:type="table" w:customStyle="1" w:styleId="122">
    <w:name w:val="Сетка таблицы12"/>
    <w:basedOn w:val="a4"/>
    <w:next w:val="affe"/>
    <w:uiPriority w:val="59"/>
    <w:rsid w:val="00826A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Стиль23"/>
    <w:rsid w:val="00826ADF"/>
    <w:pPr>
      <w:numPr>
        <w:numId w:val="9"/>
      </w:numPr>
    </w:pPr>
  </w:style>
  <w:style w:type="numbering" w:customStyle="1" w:styleId="30">
    <w:name w:val="Статья / Раздел3"/>
    <w:basedOn w:val="a5"/>
    <w:next w:val="afff"/>
    <w:rsid w:val="00826ADF"/>
    <w:pPr>
      <w:numPr>
        <w:numId w:val="10"/>
      </w:numPr>
    </w:pPr>
  </w:style>
  <w:style w:type="numbering" w:customStyle="1" w:styleId="13">
    <w:name w:val="Текущий список13"/>
    <w:rsid w:val="00826ADF"/>
    <w:pPr>
      <w:numPr>
        <w:numId w:val="11"/>
      </w:numPr>
    </w:pPr>
  </w:style>
  <w:style w:type="numbering" w:customStyle="1" w:styleId="130">
    <w:name w:val="Стиль13"/>
    <w:rsid w:val="00826ADF"/>
    <w:pPr>
      <w:numPr>
        <w:numId w:val="12"/>
      </w:numPr>
    </w:pPr>
  </w:style>
  <w:style w:type="paragraph" w:customStyle="1" w:styleId="western">
    <w:name w:val="western"/>
    <w:basedOn w:val="a2"/>
    <w:rsid w:val="00602606"/>
    <w:pPr>
      <w:widowControl w:val="0"/>
      <w:suppressAutoHyphens/>
      <w:spacing w:before="100" w:after="119"/>
    </w:pPr>
    <w:rPr>
      <w:kern w:val="1"/>
      <w:lang w:eastAsia="zh-CN"/>
    </w:rPr>
  </w:style>
  <w:style w:type="character" w:customStyle="1" w:styleId="afffff">
    <w:name w:val="Без интервала Знак"/>
    <w:link w:val="affffe"/>
    <w:locked/>
    <w:rsid w:val="00602606"/>
    <w:rPr>
      <w:rFonts w:ascii="Calibri" w:eastAsia="Calibri" w:hAnsi="Calibri"/>
      <w:sz w:val="22"/>
      <w:szCs w:val="22"/>
      <w:lang w:eastAsia="en-US"/>
    </w:rPr>
  </w:style>
  <w:style w:type="paragraph" w:customStyle="1" w:styleId="Style5">
    <w:name w:val="Style5"/>
    <w:basedOn w:val="a2"/>
    <w:uiPriority w:val="99"/>
    <w:rsid w:val="00602606"/>
    <w:pPr>
      <w:widowControl w:val="0"/>
      <w:autoSpaceDE w:val="0"/>
      <w:autoSpaceDN w:val="0"/>
      <w:adjustRightInd w:val="0"/>
      <w:jc w:val="both"/>
    </w:pPr>
    <w:rPr>
      <w:rFonts w:eastAsia="Calibri"/>
    </w:rPr>
  </w:style>
  <w:style w:type="character" w:customStyle="1" w:styleId="FontStyle40">
    <w:name w:val="Font Style40"/>
    <w:uiPriority w:val="99"/>
    <w:rsid w:val="00602606"/>
    <w:rPr>
      <w:rFonts w:ascii="Times New Roman" w:hAnsi="Times New Roman" w:cs="Times New Roman"/>
      <w:sz w:val="22"/>
      <w:szCs w:val="22"/>
    </w:rPr>
  </w:style>
  <w:style w:type="paragraph" w:customStyle="1" w:styleId="Style7">
    <w:name w:val="Style7"/>
    <w:basedOn w:val="a2"/>
    <w:uiPriority w:val="99"/>
    <w:rsid w:val="00602606"/>
    <w:pPr>
      <w:widowControl w:val="0"/>
      <w:autoSpaceDE w:val="0"/>
      <w:autoSpaceDN w:val="0"/>
      <w:adjustRightInd w:val="0"/>
      <w:spacing w:line="274" w:lineRule="exact"/>
      <w:jc w:val="both"/>
    </w:pPr>
  </w:style>
  <w:style w:type="paragraph" w:customStyle="1" w:styleId="Style16">
    <w:name w:val="Style16"/>
    <w:basedOn w:val="a2"/>
    <w:uiPriority w:val="99"/>
    <w:rsid w:val="00602606"/>
    <w:pPr>
      <w:widowControl w:val="0"/>
      <w:autoSpaceDE w:val="0"/>
      <w:autoSpaceDN w:val="0"/>
      <w:adjustRightInd w:val="0"/>
      <w:jc w:val="center"/>
    </w:pPr>
  </w:style>
  <w:style w:type="numbering" w:customStyle="1" w:styleId="2fb">
    <w:name w:val="Нет списка2"/>
    <w:next w:val="a5"/>
    <w:uiPriority w:val="99"/>
    <w:semiHidden/>
    <w:unhideWhenUsed/>
    <w:rsid w:val="00354D84"/>
  </w:style>
  <w:style w:type="character" w:customStyle="1" w:styleId="affffd">
    <w:name w:val="Абзац списка Знак"/>
    <w:link w:val="affffc"/>
    <w:uiPriority w:val="34"/>
    <w:locked/>
    <w:rsid w:val="00354D84"/>
    <w:rPr>
      <w:rFonts w:ascii="Calibri" w:eastAsia="Calibri" w:hAnsi="Calibri"/>
      <w:sz w:val="22"/>
      <w:szCs w:val="22"/>
      <w:lang w:eastAsia="en-US"/>
    </w:rPr>
  </w:style>
  <w:style w:type="paragraph" w:customStyle="1" w:styleId="12pt">
    <w:name w:val="Обычный + 12 pt"/>
    <w:basedOn w:val="a2"/>
    <w:rsid w:val="00354D84"/>
    <w:pPr>
      <w:widowControl w:val="0"/>
      <w:suppressAutoHyphens/>
      <w:spacing w:after="120" w:line="360" w:lineRule="auto"/>
      <w:ind w:firstLine="720"/>
      <w:jc w:val="both"/>
    </w:pPr>
    <w:rPr>
      <w:rFonts w:eastAsia="Arial Unicode MS" w:cs="Mangal"/>
      <w:bCs/>
      <w:kern w:val="1"/>
      <w:sz w:val="26"/>
      <w:lang w:eastAsia="hi-IN" w:bidi="hi-IN"/>
    </w:rPr>
  </w:style>
  <w:style w:type="paragraph" w:customStyle="1" w:styleId="WW-Normal1">
    <w:name w:val="WW-Normal1"/>
    <w:rsid w:val="00354D84"/>
    <w:pPr>
      <w:suppressAutoHyphens/>
      <w:autoSpaceDE w:val="0"/>
    </w:pPr>
    <w:rPr>
      <w:rFonts w:eastAsia="Calibri"/>
      <w:color w:val="000000"/>
      <w:sz w:val="24"/>
      <w:szCs w:val="24"/>
      <w:lang w:eastAsia="zh-CN"/>
    </w:rPr>
  </w:style>
  <w:style w:type="paragraph" w:customStyle="1" w:styleId="Style4">
    <w:name w:val="Style4"/>
    <w:basedOn w:val="a2"/>
    <w:uiPriority w:val="99"/>
    <w:rsid w:val="00354D84"/>
    <w:pPr>
      <w:widowControl w:val="0"/>
      <w:autoSpaceDE w:val="0"/>
      <w:autoSpaceDN w:val="0"/>
      <w:adjustRightInd w:val="0"/>
      <w:spacing w:line="268" w:lineRule="exact"/>
      <w:jc w:val="both"/>
    </w:pPr>
  </w:style>
  <w:style w:type="paragraph" w:customStyle="1" w:styleId="Style6">
    <w:name w:val="Style6"/>
    <w:basedOn w:val="a2"/>
    <w:uiPriority w:val="99"/>
    <w:rsid w:val="00354D84"/>
    <w:pPr>
      <w:widowControl w:val="0"/>
      <w:autoSpaceDE w:val="0"/>
      <w:autoSpaceDN w:val="0"/>
      <w:adjustRightInd w:val="0"/>
      <w:spacing w:line="269" w:lineRule="exact"/>
      <w:jc w:val="both"/>
    </w:pPr>
  </w:style>
  <w:style w:type="paragraph" w:customStyle="1" w:styleId="Style11">
    <w:name w:val="Style11"/>
    <w:basedOn w:val="a2"/>
    <w:uiPriority w:val="99"/>
    <w:rsid w:val="00354D84"/>
    <w:pPr>
      <w:widowControl w:val="0"/>
      <w:autoSpaceDE w:val="0"/>
      <w:autoSpaceDN w:val="0"/>
      <w:adjustRightInd w:val="0"/>
      <w:spacing w:line="266" w:lineRule="exact"/>
      <w:ind w:firstLine="366"/>
    </w:pPr>
  </w:style>
  <w:style w:type="paragraph" w:styleId="20">
    <w:name w:val="List Bullet 2"/>
    <w:basedOn w:val="a2"/>
    <w:autoRedefine/>
    <w:rsid w:val="00354D84"/>
    <w:pPr>
      <w:numPr>
        <w:numId w:val="17"/>
      </w:numPr>
      <w:spacing w:after="60"/>
      <w:jc w:val="both"/>
    </w:pPr>
    <w:rPr>
      <w:szCs w:val="20"/>
    </w:rPr>
  </w:style>
  <w:style w:type="paragraph" w:customStyle="1" w:styleId="ListNum">
    <w:name w:val="ListNum"/>
    <w:basedOn w:val="a2"/>
    <w:uiPriority w:val="99"/>
    <w:rsid w:val="00354D84"/>
    <w:pPr>
      <w:numPr>
        <w:numId w:val="18"/>
      </w:numPr>
      <w:tabs>
        <w:tab w:val="left" w:pos="284"/>
      </w:tabs>
      <w:spacing w:before="60"/>
      <w:jc w:val="both"/>
    </w:pPr>
    <w:rPr>
      <w:sz w:val="22"/>
    </w:rPr>
  </w:style>
  <w:style w:type="character" w:customStyle="1" w:styleId="prodname">
    <w:name w:val="prodname"/>
    <w:rsid w:val="00F529B0"/>
  </w:style>
  <w:style w:type="paragraph" w:customStyle="1" w:styleId="2fc">
    <w:name w:val="Без интервала2"/>
    <w:rsid w:val="005135E8"/>
    <w:rPr>
      <w:rFonts w:ascii="Calibri" w:hAnsi="Calibri"/>
      <w:sz w:val="22"/>
      <w:szCs w:val="22"/>
    </w:rPr>
  </w:style>
  <w:style w:type="paragraph" w:customStyle="1" w:styleId="1ffc">
    <w:name w:val="Абзац списка1"/>
    <w:basedOn w:val="a2"/>
    <w:rsid w:val="004B15B6"/>
    <w:pPr>
      <w:widowControl w:val="0"/>
      <w:autoSpaceDE w:val="0"/>
      <w:autoSpaceDN w:val="0"/>
      <w:adjustRightInd w:val="0"/>
      <w:ind w:left="720"/>
      <w:contextualSpacing/>
    </w:pPr>
    <w:rPr>
      <w:rFonts w:ascii="Arial" w:hAnsi="Arial" w:cs="Arial"/>
      <w:sz w:val="20"/>
      <w:szCs w:val="20"/>
      <w:lang w:val="en-AU"/>
    </w:rPr>
  </w:style>
  <w:style w:type="character" w:customStyle="1" w:styleId="413">
    <w:name w:val="Заголовок 4 Знак1"/>
    <w:aliases w:val="Параграф Знак1"/>
    <w:semiHidden/>
    <w:rsid w:val="0043773A"/>
    <w:rPr>
      <w:rFonts w:ascii="Cambria" w:eastAsia="Times New Roman" w:hAnsi="Cambria" w:cs="Times New Roman"/>
      <w:b/>
      <w:bCs/>
      <w:i/>
      <w:iCs/>
      <w:color w:val="4F81BD"/>
      <w:sz w:val="24"/>
      <w:szCs w:val="24"/>
    </w:rPr>
  </w:style>
  <w:style w:type="character" w:customStyle="1" w:styleId="218">
    <w:name w:val="Основной текст с отступом 2 Знак1"/>
    <w:aliases w:val="Знак14 Знак1"/>
    <w:semiHidden/>
    <w:rsid w:val="0043773A"/>
    <w:rPr>
      <w:sz w:val="24"/>
      <w:szCs w:val="24"/>
    </w:rPr>
  </w:style>
  <w:style w:type="character" w:customStyle="1" w:styleId="1ffd">
    <w:name w:val="Текст примечания Знак1"/>
    <w:semiHidden/>
    <w:rsid w:val="0043773A"/>
  </w:style>
  <w:style w:type="paragraph" w:customStyle="1" w:styleId="3f0">
    <w:name w:val="Обычный3"/>
    <w:rsid w:val="0043773A"/>
    <w:pPr>
      <w:widowControl w:val="0"/>
      <w:snapToGrid w:val="0"/>
      <w:ind w:firstLine="400"/>
      <w:jc w:val="both"/>
    </w:pPr>
    <w:rPr>
      <w:sz w:val="24"/>
    </w:rPr>
  </w:style>
  <w:style w:type="paragraph" w:customStyle="1" w:styleId="330">
    <w:name w:val="Основной текст 33"/>
    <w:basedOn w:val="a2"/>
    <w:rsid w:val="0043773A"/>
    <w:pPr>
      <w:spacing w:line="216" w:lineRule="auto"/>
      <w:ind w:right="-5"/>
      <w:jc w:val="both"/>
    </w:pPr>
    <w:rPr>
      <w:sz w:val="20"/>
      <w:szCs w:val="20"/>
    </w:rPr>
  </w:style>
  <w:style w:type="paragraph" w:customStyle="1" w:styleId="240">
    <w:name w:val="Основной текст 24"/>
    <w:basedOn w:val="a2"/>
    <w:rsid w:val="0043773A"/>
    <w:pPr>
      <w:spacing w:line="360" w:lineRule="auto"/>
    </w:pPr>
    <w:rPr>
      <w:szCs w:val="20"/>
    </w:rPr>
  </w:style>
  <w:style w:type="paragraph" w:customStyle="1" w:styleId="55">
    <w:name w:val="Обычный5"/>
    <w:basedOn w:val="a2"/>
    <w:rsid w:val="0043773A"/>
    <w:pPr>
      <w:spacing w:before="1"/>
      <w:jc w:val="both"/>
    </w:pPr>
  </w:style>
  <w:style w:type="character" w:customStyle="1" w:styleId="711">
    <w:name w:val="Заголовок 7 Знак1"/>
    <w:semiHidden/>
    <w:rsid w:val="0043773A"/>
    <w:rPr>
      <w:rFonts w:ascii="Cambria" w:eastAsia="Times New Roman" w:hAnsi="Cambria" w:cs="Times New Roman"/>
      <w:i/>
      <w:iCs/>
      <w:color w:val="404040"/>
      <w:sz w:val="24"/>
      <w:szCs w:val="24"/>
    </w:rPr>
  </w:style>
  <w:style w:type="character" w:customStyle="1" w:styleId="811">
    <w:name w:val="Заголовок 8 Знак1"/>
    <w:semiHidden/>
    <w:rsid w:val="0043773A"/>
    <w:rPr>
      <w:rFonts w:ascii="Cambria" w:eastAsia="Times New Roman" w:hAnsi="Cambria" w:cs="Times New Roman"/>
      <w:color w:val="404040"/>
    </w:rPr>
  </w:style>
  <w:style w:type="character" w:customStyle="1" w:styleId="911">
    <w:name w:val="Заголовок 9 Знак1"/>
    <w:semiHidden/>
    <w:rsid w:val="0043773A"/>
    <w:rPr>
      <w:rFonts w:ascii="Cambria" w:eastAsia="Times New Roman" w:hAnsi="Cambria" w:cs="Times New Roman"/>
      <w:i/>
      <w:iCs/>
      <w:color w:val="404040"/>
    </w:rPr>
  </w:style>
  <w:style w:type="character" w:customStyle="1" w:styleId="1ffe">
    <w:name w:val="Текст сноски Знак1"/>
    <w:semiHidden/>
    <w:rsid w:val="0043773A"/>
  </w:style>
  <w:style w:type="character" w:customStyle="1" w:styleId="1fff">
    <w:name w:val="Верхний колонтитул Знак1"/>
    <w:semiHidden/>
    <w:rsid w:val="0043773A"/>
    <w:rPr>
      <w:sz w:val="24"/>
      <w:szCs w:val="24"/>
    </w:rPr>
  </w:style>
  <w:style w:type="character" w:customStyle="1" w:styleId="1fff0">
    <w:name w:val="Нижний колонтитул Знак1"/>
    <w:semiHidden/>
    <w:rsid w:val="0043773A"/>
    <w:rPr>
      <w:sz w:val="24"/>
      <w:szCs w:val="24"/>
    </w:rPr>
  </w:style>
  <w:style w:type="character" w:customStyle="1" w:styleId="1fff1">
    <w:name w:val="Название Знак1"/>
    <w:rsid w:val="0043773A"/>
    <w:rPr>
      <w:rFonts w:ascii="Cambria" w:eastAsia="Times New Roman" w:hAnsi="Cambria" w:cs="Times New Roman"/>
      <w:color w:val="17365D"/>
      <w:spacing w:val="5"/>
      <w:kern w:val="28"/>
      <w:sz w:val="52"/>
      <w:szCs w:val="52"/>
    </w:rPr>
  </w:style>
  <w:style w:type="character" w:customStyle="1" w:styleId="1fff2">
    <w:name w:val="Основной текст с отступом Знак1"/>
    <w:semiHidden/>
    <w:rsid w:val="0043773A"/>
    <w:rPr>
      <w:sz w:val="24"/>
      <w:szCs w:val="24"/>
    </w:rPr>
  </w:style>
  <w:style w:type="character" w:customStyle="1" w:styleId="1fff3">
    <w:name w:val="Подзаголовок Знак1"/>
    <w:rsid w:val="0043773A"/>
    <w:rPr>
      <w:rFonts w:ascii="Cambria" w:eastAsia="Times New Roman" w:hAnsi="Cambria" w:cs="Times New Roman"/>
      <w:i/>
      <w:iCs/>
      <w:color w:val="4F81BD"/>
      <w:spacing w:val="15"/>
      <w:sz w:val="24"/>
      <w:szCs w:val="24"/>
    </w:rPr>
  </w:style>
  <w:style w:type="character" w:customStyle="1" w:styleId="1fff4">
    <w:name w:val="Дата Знак1"/>
    <w:semiHidden/>
    <w:rsid w:val="0043773A"/>
    <w:rPr>
      <w:sz w:val="24"/>
      <w:szCs w:val="24"/>
    </w:rPr>
  </w:style>
  <w:style w:type="character" w:customStyle="1" w:styleId="219">
    <w:name w:val="Основной текст 2 Знак1"/>
    <w:semiHidden/>
    <w:rsid w:val="0043773A"/>
    <w:rPr>
      <w:sz w:val="24"/>
      <w:szCs w:val="24"/>
    </w:rPr>
  </w:style>
  <w:style w:type="character" w:customStyle="1" w:styleId="316">
    <w:name w:val="Основной текст 3 Знак1"/>
    <w:semiHidden/>
    <w:rsid w:val="0043773A"/>
    <w:rPr>
      <w:sz w:val="16"/>
      <w:szCs w:val="16"/>
    </w:rPr>
  </w:style>
  <w:style w:type="character" w:customStyle="1" w:styleId="317">
    <w:name w:val="Основной текст с отступом 3 Знак1"/>
    <w:semiHidden/>
    <w:rsid w:val="0043773A"/>
    <w:rPr>
      <w:sz w:val="16"/>
      <w:szCs w:val="16"/>
    </w:rPr>
  </w:style>
  <w:style w:type="character" w:customStyle="1" w:styleId="1fff5">
    <w:name w:val="Схема документа Знак1"/>
    <w:semiHidden/>
    <w:rsid w:val="0043773A"/>
    <w:rPr>
      <w:rFonts w:ascii="Tahoma" w:hAnsi="Tahoma" w:cs="Tahoma"/>
      <w:sz w:val="16"/>
      <w:szCs w:val="16"/>
    </w:rPr>
  </w:style>
  <w:style w:type="character" w:customStyle="1" w:styleId="1fff6">
    <w:name w:val="Текст Знак1"/>
    <w:semiHidden/>
    <w:rsid w:val="0043773A"/>
    <w:rPr>
      <w:rFonts w:ascii="Consolas" w:hAnsi="Consolas" w:cs="Consolas"/>
      <w:sz w:val="21"/>
      <w:szCs w:val="21"/>
    </w:rPr>
  </w:style>
  <w:style w:type="character" w:customStyle="1" w:styleId="1fff7">
    <w:name w:val="Текст выноски Знак1"/>
    <w:semiHidden/>
    <w:rsid w:val="0043773A"/>
    <w:rPr>
      <w:rFonts w:ascii="Tahoma" w:hAnsi="Tahoma" w:cs="Tahoma"/>
      <w:sz w:val="16"/>
      <w:szCs w:val="16"/>
    </w:rPr>
  </w:style>
  <w:style w:type="character" w:customStyle="1" w:styleId="1fff8">
    <w:name w:val="Тема примечания Знак1"/>
    <w:semiHidden/>
    <w:rsid w:val="0043773A"/>
    <w:rPr>
      <w:b/>
      <w:bCs/>
    </w:rPr>
  </w:style>
  <w:style w:type="paragraph" w:customStyle="1" w:styleId="style13">
    <w:name w:val="style13"/>
    <w:basedOn w:val="a2"/>
    <w:rsid w:val="00F60543"/>
    <w:pPr>
      <w:spacing w:before="100" w:beforeAutospacing="1" w:after="100" w:afterAutospacing="1"/>
    </w:pPr>
  </w:style>
  <w:style w:type="character" w:customStyle="1" w:styleId="fontstyle34">
    <w:name w:val="fontstyle34"/>
    <w:rsid w:val="00F60543"/>
  </w:style>
  <w:style w:type="paragraph" w:customStyle="1" w:styleId="64">
    <w:name w:val="Обычный6"/>
    <w:rsid w:val="00B77E05"/>
    <w:pPr>
      <w:widowControl w:val="0"/>
      <w:snapToGrid w:val="0"/>
      <w:ind w:firstLine="400"/>
      <w:jc w:val="both"/>
    </w:pPr>
    <w:rPr>
      <w:sz w:val="24"/>
    </w:rPr>
  </w:style>
  <w:style w:type="paragraph" w:customStyle="1" w:styleId="340">
    <w:name w:val="Основной текст 34"/>
    <w:basedOn w:val="a2"/>
    <w:rsid w:val="00B77E05"/>
    <w:pPr>
      <w:spacing w:line="216" w:lineRule="auto"/>
      <w:ind w:right="-5"/>
      <w:jc w:val="both"/>
    </w:pPr>
    <w:rPr>
      <w:sz w:val="20"/>
      <w:szCs w:val="20"/>
    </w:rPr>
  </w:style>
  <w:style w:type="paragraph" w:customStyle="1" w:styleId="250">
    <w:name w:val="Основной текст 25"/>
    <w:basedOn w:val="a2"/>
    <w:rsid w:val="00B77E05"/>
    <w:pPr>
      <w:spacing w:line="360" w:lineRule="auto"/>
    </w:pPr>
    <w:rPr>
      <w:szCs w:val="20"/>
    </w:rPr>
  </w:style>
  <w:style w:type="paragraph" w:customStyle="1" w:styleId="73">
    <w:name w:val="Обычный7"/>
    <w:basedOn w:val="a2"/>
    <w:rsid w:val="00B77E05"/>
    <w:pPr>
      <w:spacing w:before="1"/>
      <w:jc w:val="both"/>
    </w:pPr>
  </w:style>
  <w:style w:type="numbering" w:customStyle="1" w:styleId="3f1">
    <w:name w:val="Нет списка3"/>
    <w:next w:val="a5"/>
    <w:uiPriority w:val="99"/>
    <w:semiHidden/>
    <w:unhideWhenUsed/>
    <w:rsid w:val="00B77E05"/>
  </w:style>
  <w:style w:type="table" w:customStyle="1" w:styleId="3f2">
    <w:name w:val="Сетка таблицы3"/>
    <w:basedOn w:val="a4"/>
    <w:next w:val="affe"/>
    <w:uiPriority w:val="59"/>
    <w:rsid w:val="00B77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Стиль24"/>
    <w:rsid w:val="00B77E05"/>
  </w:style>
  <w:style w:type="numbering" w:customStyle="1" w:styleId="48">
    <w:name w:val="Статья / Раздел4"/>
    <w:basedOn w:val="a5"/>
    <w:next w:val="afff"/>
    <w:rsid w:val="00B77E05"/>
  </w:style>
  <w:style w:type="numbering" w:customStyle="1" w:styleId="140">
    <w:name w:val="Текущий список14"/>
    <w:rsid w:val="00B77E05"/>
  </w:style>
  <w:style w:type="numbering" w:customStyle="1" w:styleId="141">
    <w:name w:val="Стиль14"/>
    <w:rsid w:val="00B77E05"/>
  </w:style>
  <w:style w:type="character" w:customStyle="1" w:styleId="textspanview">
    <w:name w:val="textspanview"/>
    <w:rsid w:val="00B77E05"/>
  </w:style>
  <w:style w:type="paragraph" w:styleId="z-">
    <w:name w:val="HTML Top of Form"/>
    <w:basedOn w:val="a2"/>
    <w:next w:val="a2"/>
    <w:link w:val="z-0"/>
    <w:hidden/>
    <w:uiPriority w:val="99"/>
    <w:unhideWhenUsed/>
    <w:rsid w:val="00B77E05"/>
    <w:pPr>
      <w:pBdr>
        <w:bottom w:val="single" w:sz="6" w:space="1" w:color="auto"/>
      </w:pBdr>
      <w:jc w:val="center"/>
    </w:pPr>
    <w:rPr>
      <w:rFonts w:ascii="Arial" w:hAnsi="Arial" w:cs="Arial"/>
      <w:vanish/>
      <w:sz w:val="16"/>
      <w:szCs w:val="16"/>
    </w:rPr>
  </w:style>
  <w:style w:type="character" w:customStyle="1" w:styleId="z-0">
    <w:name w:val="z-Начало формы Знак"/>
    <w:link w:val="z-"/>
    <w:uiPriority w:val="99"/>
    <w:rsid w:val="00B77E05"/>
    <w:rPr>
      <w:rFonts w:ascii="Arial" w:hAnsi="Arial" w:cs="Arial"/>
      <w:vanish/>
      <w:sz w:val="16"/>
      <w:szCs w:val="16"/>
    </w:rPr>
  </w:style>
  <w:style w:type="paragraph" w:styleId="z-1">
    <w:name w:val="HTML Bottom of Form"/>
    <w:basedOn w:val="a2"/>
    <w:next w:val="a2"/>
    <w:link w:val="z-2"/>
    <w:hidden/>
    <w:uiPriority w:val="99"/>
    <w:unhideWhenUsed/>
    <w:rsid w:val="00B77E05"/>
    <w:pPr>
      <w:pBdr>
        <w:top w:val="single" w:sz="6" w:space="1" w:color="auto"/>
      </w:pBdr>
      <w:jc w:val="center"/>
    </w:pPr>
    <w:rPr>
      <w:rFonts w:ascii="Arial" w:hAnsi="Arial" w:cs="Arial"/>
      <w:vanish/>
      <w:sz w:val="16"/>
      <w:szCs w:val="16"/>
    </w:rPr>
  </w:style>
  <w:style w:type="character" w:customStyle="1" w:styleId="z-2">
    <w:name w:val="z-Конец формы Знак"/>
    <w:link w:val="z-1"/>
    <w:uiPriority w:val="99"/>
    <w:rsid w:val="00B77E05"/>
    <w:rPr>
      <w:rFonts w:ascii="Arial" w:hAnsi="Arial" w:cs="Arial"/>
      <w:vanish/>
      <w:sz w:val="16"/>
      <w:szCs w:val="16"/>
    </w:rPr>
  </w:style>
  <w:style w:type="numbering" w:customStyle="1" w:styleId="49">
    <w:name w:val="Нет списка4"/>
    <w:next w:val="a5"/>
    <w:uiPriority w:val="99"/>
    <w:semiHidden/>
    <w:unhideWhenUsed/>
    <w:rsid w:val="00B77E05"/>
  </w:style>
  <w:style w:type="table" w:customStyle="1" w:styleId="4a">
    <w:name w:val="Сетка таблицы4"/>
    <w:basedOn w:val="a4"/>
    <w:next w:val="affe"/>
    <w:uiPriority w:val="59"/>
    <w:rsid w:val="00B77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Стиль25"/>
    <w:rsid w:val="00B77E05"/>
  </w:style>
  <w:style w:type="numbering" w:customStyle="1" w:styleId="56">
    <w:name w:val="Статья / Раздел5"/>
    <w:basedOn w:val="a5"/>
    <w:next w:val="afff"/>
    <w:rsid w:val="00B77E05"/>
  </w:style>
  <w:style w:type="numbering" w:customStyle="1" w:styleId="150">
    <w:name w:val="Текущий список15"/>
    <w:rsid w:val="00B77E05"/>
  </w:style>
  <w:style w:type="numbering" w:customStyle="1" w:styleId="151">
    <w:name w:val="Стиль15"/>
    <w:rsid w:val="00B77E05"/>
  </w:style>
  <w:style w:type="character" w:customStyle="1" w:styleId="FontStyle17">
    <w:name w:val="Font Style17"/>
    <w:basedOn w:val="a3"/>
    <w:uiPriority w:val="99"/>
    <w:rsid w:val="00B21D0B"/>
    <w:rPr>
      <w:rFonts w:ascii="Times New Roman" w:hAnsi="Times New Roman" w:cs="Times New Roman"/>
      <w:sz w:val="18"/>
      <w:szCs w:val="18"/>
    </w:rPr>
  </w:style>
  <w:style w:type="character" w:customStyle="1" w:styleId="FontStyle14">
    <w:name w:val="Font Style14"/>
    <w:basedOn w:val="a3"/>
    <w:uiPriority w:val="99"/>
    <w:rsid w:val="009C16DC"/>
    <w:rPr>
      <w:rFonts w:ascii="Arial Black" w:hAnsi="Arial Black" w:cs="Arial Black"/>
      <w:sz w:val="16"/>
      <w:szCs w:val="16"/>
    </w:rPr>
  </w:style>
  <w:style w:type="numbering" w:styleId="111111">
    <w:name w:val="Outline List 2"/>
    <w:basedOn w:val="a5"/>
    <w:rsid w:val="007B1C4C"/>
    <w:pPr>
      <w:numPr>
        <w:numId w:val="35"/>
      </w:numPr>
    </w:pPr>
  </w:style>
  <w:style w:type="paragraph" w:customStyle="1" w:styleId="Style9">
    <w:name w:val="Style9"/>
    <w:basedOn w:val="a2"/>
    <w:uiPriority w:val="99"/>
    <w:rsid w:val="00C94C94"/>
    <w:pPr>
      <w:widowControl w:val="0"/>
      <w:autoSpaceDE w:val="0"/>
      <w:autoSpaceDN w:val="0"/>
      <w:adjustRightInd w:val="0"/>
      <w:jc w:val="center"/>
    </w:pPr>
    <w:rPr>
      <w:rFonts w:eastAsiaTheme="minorEastAsia"/>
    </w:rPr>
  </w:style>
  <w:style w:type="paragraph" w:customStyle="1" w:styleId="Style14">
    <w:name w:val="Style14"/>
    <w:basedOn w:val="a2"/>
    <w:uiPriority w:val="99"/>
    <w:rsid w:val="00DB15FB"/>
    <w:pPr>
      <w:widowControl w:val="0"/>
      <w:autoSpaceDE w:val="0"/>
      <w:autoSpaceDN w:val="0"/>
      <w:adjustRightInd w:val="0"/>
      <w:spacing w:line="274" w:lineRule="exact"/>
      <w:ind w:firstLine="713"/>
    </w:pPr>
    <w:rPr>
      <w:rFonts w:eastAsiaTheme="minorEastAsia"/>
    </w:rPr>
  </w:style>
  <w:style w:type="character" w:customStyle="1" w:styleId="FontStyle22">
    <w:name w:val="Font Style22"/>
    <w:basedOn w:val="a3"/>
    <w:uiPriority w:val="99"/>
    <w:rsid w:val="00DB15FB"/>
    <w:rPr>
      <w:rFonts w:ascii="Times New Roman" w:hAnsi="Times New Roman" w:cs="Times New Roman"/>
      <w:sz w:val="22"/>
      <w:szCs w:val="22"/>
    </w:rPr>
  </w:style>
  <w:style w:type="paragraph" w:customStyle="1" w:styleId="Style130">
    <w:name w:val="Style13"/>
    <w:basedOn w:val="a2"/>
    <w:uiPriority w:val="99"/>
    <w:rsid w:val="00900FEC"/>
    <w:pPr>
      <w:widowControl w:val="0"/>
      <w:autoSpaceDE w:val="0"/>
      <w:autoSpaceDN w:val="0"/>
      <w:adjustRightInd w:val="0"/>
      <w:spacing w:line="281" w:lineRule="exact"/>
      <w:ind w:firstLine="598"/>
      <w:jc w:val="both"/>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7771">
      <w:bodyDiv w:val="1"/>
      <w:marLeft w:val="0"/>
      <w:marRight w:val="0"/>
      <w:marTop w:val="0"/>
      <w:marBottom w:val="0"/>
      <w:divBdr>
        <w:top w:val="none" w:sz="0" w:space="0" w:color="auto"/>
        <w:left w:val="none" w:sz="0" w:space="0" w:color="auto"/>
        <w:bottom w:val="none" w:sz="0" w:space="0" w:color="auto"/>
        <w:right w:val="none" w:sz="0" w:space="0" w:color="auto"/>
      </w:divBdr>
    </w:div>
    <w:div w:id="39209629">
      <w:bodyDiv w:val="1"/>
      <w:marLeft w:val="0"/>
      <w:marRight w:val="0"/>
      <w:marTop w:val="0"/>
      <w:marBottom w:val="0"/>
      <w:divBdr>
        <w:top w:val="none" w:sz="0" w:space="0" w:color="auto"/>
        <w:left w:val="none" w:sz="0" w:space="0" w:color="auto"/>
        <w:bottom w:val="none" w:sz="0" w:space="0" w:color="auto"/>
        <w:right w:val="none" w:sz="0" w:space="0" w:color="auto"/>
      </w:divBdr>
    </w:div>
    <w:div w:id="47192944">
      <w:bodyDiv w:val="1"/>
      <w:marLeft w:val="0"/>
      <w:marRight w:val="0"/>
      <w:marTop w:val="0"/>
      <w:marBottom w:val="0"/>
      <w:divBdr>
        <w:top w:val="none" w:sz="0" w:space="0" w:color="auto"/>
        <w:left w:val="none" w:sz="0" w:space="0" w:color="auto"/>
        <w:bottom w:val="none" w:sz="0" w:space="0" w:color="auto"/>
        <w:right w:val="none" w:sz="0" w:space="0" w:color="auto"/>
      </w:divBdr>
    </w:div>
    <w:div w:id="53086338">
      <w:bodyDiv w:val="1"/>
      <w:marLeft w:val="0"/>
      <w:marRight w:val="0"/>
      <w:marTop w:val="0"/>
      <w:marBottom w:val="0"/>
      <w:divBdr>
        <w:top w:val="none" w:sz="0" w:space="0" w:color="auto"/>
        <w:left w:val="none" w:sz="0" w:space="0" w:color="auto"/>
        <w:bottom w:val="none" w:sz="0" w:space="0" w:color="auto"/>
        <w:right w:val="none" w:sz="0" w:space="0" w:color="auto"/>
      </w:divBdr>
    </w:div>
    <w:div w:id="63185631">
      <w:bodyDiv w:val="1"/>
      <w:marLeft w:val="0"/>
      <w:marRight w:val="0"/>
      <w:marTop w:val="0"/>
      <w:marBottom w:val="0"/>
      <w:divBdr>
        <w:top w:val="none" w:sz="0" w:space="0" w:color="auto"/>
        <w:left w:val="none" w:sz="0" w:space="0" w:color="auto"/>
        <w:bottom w:val="none" w:sz="0" w:space="0" w:color="auto"/>
        <w:right w:val="none" w:sz="0" w:space="0" w:color="auto"/>
      </w:divBdr>
    </w:div>
    <w:div w:id="76293325">
      <w:bodyDiv w:val="1"/>
      <w:marLeft w:val="0"/>
      <w:marRight w:val="0"/>
      <w:marTop w:val="0"/>
      <w:marBottom w:val="0"/>
      <w:divBdr>
        <w:top w:val="none" w:sz="0" w:space="0" w:color="auto"/>
        <w:left w:val="none" w:sz="0" w:space="0" w:color="auto"/>
        <w:bottom w:val="none" w:sz="0" w:space="0" w:color="auto"/>
        <w:right w:val="none" w:sz="0" w:space="0" w:color="auto"/>
      </w:divBdr>
    </w:div>
    <w:div w:id="112360592">
      <w:bodyDiv w:val="1"/>
      <w:marLeft w:val="0"/>
      <w:marRight w:val="0"/>
      <w:marTop w:val="0"/>
      <w:marBottom w:val="0"/>
      <w:divBdr>
        <w:top w:val="none" w:sz="0" w:space="0" w:color="auto"/>
        <w:left w:val="none" w:sz="0" w:space="0" w:color="auto"/>
        <w:bottom w:val="none" w:sz="0" w:space="0" w:color="auto"/>
        <w:right w:val="none" w:sz="0" w:space="0" w:color="auto"/>
      </w:divBdr>
    </w:div>
    <w:div w:id="213123928">
      <w:bodyDiv w:val="1"/>
      <w:marLeft w:val="0"/>
      <w:marRight w:val="0"/>
      <w:marTop w:val="0"/>
      <w:marBottom w:val="0"/>
      <w:divBdr>
        <w:top w:val="none" w:sz="0" w:space="0" w:color="auto"/>
        <w:left w:val="none" w:sz="0" w:space="0" w:color="auto"/>
        <w:bottom w:val="none" w:sz="0" w:space="0" w:color="auto"/>
        <w:right w:val="none" w:sz="0" w:space="0" w:color="auto"/>
      </w:divBdr>
    </w:div>
    <w:div w:id="214507139">
      <w:bodyDiv w:val="1"/>
      <w:marLeft w:val="0"/>
      <w:marRight w:val="0"/>
      <w:marTop w:val="0"/>
      <w:marBottom w:val="0"/>
      <w:divBdr>
        <w:top w:val="none" w:sz="0" w:space="0" w:color="auto"/>
        <w:left w:val="none" w:sz="0" w:space="0" w:color="auto"/>
        <w:bottom w:val="none" w:sz="0" w:space="0" w:color="auto"/>
        <w:right w:val="none" w:sz="0" w:space="0" w:color="auto"/>
      </w:divBdr>
    </w:div>
    <w:div w:id="275253881">
      <w:bodyDiv w:val="1"/>
      <w:marLeft w:val="0"/>
      <w:marRight w:val="0"/>
      <w:marTop w:val="0"/>
      <w:marBottom w:val="0"/>
      <w:divBdr>
        <w:top w:val="none" w:sz="0" w:space="0" w:color="auto"/>
        <w:left w:val="none" w:sz="0" w:space="0" w:color="auto"/>
        <w:bottom w:val="none" w:sz="0" w:space="0" w:color="auto"/>
        <w:right w:val="none" w:sz="0" w:space="0" w:color="auto"/>
      </w:divBdr>
    </w:div>
    <w:div w:id="278142465">
      <w:bodyDiv w:val="1"/>
      <w:marLeft w:val="0"/>
      <w:marRight w:val="0"/>
      <w:marTop w:val="0"/>
      <w:marBottom w:val="0"/>
      <w:divBdr>
        <w:top w:val="none" w:sz="0" w:space="0" w:color="auto"/>
        <w:left w:val="none" w:sz="0" w:space="0" w:color="auto"/>
        <w:bottom w:val="none" w:sz="0" w:space="0" w:color="auto"/>
        <w:right w:val="none" w:sz="0" w:space="0" w:color="auto"/>
      </w:divBdr>
    </w:div>
    <w:div w:id="282881507">
      <w:bodyDiv w:val="1"/>
      <w:marLeft w:val="0"/>
      <w:marRight w:val="0"/>
      <w:marTop w:val="0"/>
      <w:marBottom w:val="0"/>
      <w:divBdr>
        <w:top w:val="none" w:sz="0" w:space="0" w:color="auto"/>
        <w:left w:val="none" w:sz="0" w:space="0" w:color="auto"/>
        <w:bottom w:val="none" w:sz="0" w:space="0" w:color="auto"/>
        <w:right w:val="none" w:sz="0" w:space="0" w:color="auto"/>
      </w:divBdr>
    </w:div>
    <w:div w:id="373773165">
      <w:bodyDiv w:val="1"/>
      <w:marLeft w:val="0"/>
      <w:marRight w:val="0"/>
      <w:marTop w:val="0"/>
      <w:marBottom w:val="0"/>
      <w:divBdr>
        <w:top w:val="none" w:sz="0" w:space="0" w:color="auto"/>
        <w:left w:val="none" w:sz="0" w:space="0" w:color="auto"/>
        <w:bottom w:val="none" w:sz="0" w:space="0" w:color="auto"/>
        <w:right w:val="none" w:sz="0" w:space="0" w:color="auto"/>
      </w:divBdr>
    </w:div>
    <w:div w:id="421462126">
      <w:bodyDiv w:val="1"/>
      <w:marLeft w:val="0"/>
      <w:marRight w:val="0"/>
      <w:marTop w:val="0"/>
      <w:marBottom w:val="0"/>
      <w:divBdr>
        <w:top w:val="none" w:sz="0" w:space="0" w:color="auto"/>
        <w:left w:val="none" w:sz="0" w:space="0" w:color="auto"/>
        <w:bottom w:val="none" w:sz="0" w:space="0" w:color="auto"/>
        <w:right w:val="none" w:sz="0" w:space="0" w:color="auto"/>
      </w:divBdr>
    </w:div>
    <w:div w:id="536894727">
      <w:bodyDiv w:val="1"/>
      <w:marLeft w:val="0"/>
      <w:marRight w:val="0"/>
      <w:marTop w:val="0"/>
      <w:marBottom w:val="0"/>
      <w:divBdr>
        <w:top w:val="none" w:sz="0" w:space="0" w:color="auto"/>
        <w:left w:val="none" w:sz="0" w:space="0" w:color="auto"/>
        <w:bottom w:val="none" w:sz="0" w:space="0" w:color="auto"/>
        <w:right w:val="none" w:sz="0" w:space="0" w:color="auto"/>
      </w:divBdr>
    </w:div>
    <w:div w:id="561448645">
      <w:bodyDiv w:val="1"/>
      <w:marLeft w:val="0"/>
      <w:marRight w:val="0"/>
      <w:marTop w:val="0"/>
      <w:marBottom w:val="0"/>
      <w:divBdr>
        <w:top w:val="none" w:sz="0" w:space="0" w:color="auto"/>
        <w:left w:val="none" w:sz="0" w:space="0" w:color="auto"/>
        <w:bottom w:val="none" w:sz="0" w:space="0" w:color="auto"/>
        <w:right w:val="none" w:sz="0" w:space="0" w:color="auto"/>
      </w:divBdr>
    </w:div>
    <w:div w:id="618296160">
      <w:bodyDiv w:val="1"/>
      <w:marLeft w:val="0"/>
      <w:marRight w:val="0"/>
      <w:marTop w:val="0"/>
      <w:marBottom w:val="0"/>
      <w:divBdr>
        <w:top w:val="none" w:sz="0" w:space="0" w:color="auto"/>
        <w:left w:val="none" w:sz="0" w:space="0" w:color="auto"/>
        <w:bottom w:val="none" w:sz="0" w:space="0" w:color="auto"/>
        <w:right w:val="none" w:sz="0" w:space="0" w:color="auto"/>
      </w:divBdr>
    </w:div>
    <w:div w:id="620919006">
      <w:bodyDiv w:val="1"/>
      <w:marLeft w:val="0"/>
      <w:marRight w:val="0"/>
      <w:marTop w:val="0"/>
      <w:marBottom w:val="0"/>
      <w:divBdr>
        <w:top w:val="none" w:sz="0" w:space="0" w:color="auto"/>
        <w:left w:val="none" w:sz="0" w:space="0" w:color="auto"/>
        <w:bottom w:val="none" w:sz="0" w:space="0" w:color="auto"/>
        <w:right w:val="none" w:sz="0" w:space="0" w:color="auto"/>
      </w:divBdr>
    </w:div>
    <w:div w:id="637075536">
      <w:bodyDiv w:val="1"/>
      <w:marLeft w:val="0"/>
      <w:marRight w:val="0"/>
      <w:marTop w:val="0"/>
      <w:marBottom w:val="0"/>
      <w:divBdr>
        <w:top w:val="none" w:sz="0" w:space="0" w:color="auto"/>
        <w:left w:val="none" w:sz="0" w:space="0" w:color="auto"/>
        <w:bottom w:val="none" w:sz="0" w:space="0" w:color="auto"/>
        <w:right w:val="none" w:sz="0" w:space="0" w:color="auto"/>
      </w:divBdr>
    </w:div>
    <w:div w:id="693264360">
      <w:bodyDiv w:val="1"/>
      <w:marLeft w:val="0"/>
      <w:marRight w:val="0"/>
      <w:marTop w:val="0"/>
      <w:marBottom w:val="0"/>
      <w:divBdr>
        <w:top w:val="none" w:sz="0" w:space="0" w:color="auto"/>
        <w:left w:val="none" w:sz="0" w:space="0" w:color="auto"/>
        <w:bottom w:val="none" w:sz="0" w:space="0" w:color="auto"/>
        <w:right w:val="none" w:sz="0" w:space="0" w:color="auto"/>
      </w:divBdr>
    </w:div>
    <w:div w:id="694499337">
      <w:bodyDiv w:val="1"/>
      <w:marLeft w:val="0"/>
      <w:marRight w:val="0"/>
      <w:marTop w:val="0"/>
      <w:marBottom w:val="0"/>
      <w:divBdr>
        <w:top w:val="none" w:sz="0" w:space="0" w:color="auto"/>
        <w:left w:val="none" w:sz="0" w:space="0" w:color="auto"/>
        <w:bottom w:val="none" w:sz="0" w:space="0" w:color="auto"/>
        <w:right w:val="none" w:sz="0" w:space="0" w:color="auto"/>
      </w:divBdr>
    </w:div>
    <w:div w:id="771123143">
      <w:bodyDiv w:val="1"/>
      <w:marLeft w:val="0"/>
      <w:marRight w:val="0"/>
      <w:marTop w:val="0"/>
      <w:marBottom w:val="0"/>
      <w:divBdr>
        <w:top w:val="none" w:sz="0" w:space="0" w:color="auto"/>
        <w:left w:val="none" w:sz="0" w:space="0" w:color="auto"/>
        <w:bottom w:val="none" w:sz="0" w:space="0" w:color="auto"/>
        <w:right w:val="none" w:sz="0" w:space="0" w:color="auto"/>
      </w:divBdr>
    </w:div>
    <w:div w:id="774834440">
      <w:bodyDiv w:val="1"/>
      <w:marLeft w:val="0"/>
      <w:marRight w:val="0"/>
      <w:marTop w:val="0"/>
      <w:marBottom w:val="0"/>
      <w:divBdr>
        <w:top w:val="none" w:sz="0" w:space="0" w:color="auto"/>
        <w:left w:val="none" w:sz="0" w:space="0" w:color="auto"/>
        <w:bottom w:val="none" w:sz="0" w:space="0" w:color="auto"/>
        <w:right w:val="none" w:sz="0" w:space="0" w:color="auto"/>
      </w:divBdr>
    </w:div>
    <w:div w:id="845707980">
      <w:bodyDiv w:val="1"/>
      <w:marLeft w:val="0"/>
      <w:marRight w:val="0"/>
      <w:marTop w:val="0"/>
      <w:marBottom w:val="0"/>
      <w:divBdr>
        <w:top w:val="none" w:sz="0" w:space="0" w:color="auto"/>
        <w:left w:val="none" w:sz="0" w:space="0" w:color="auto"/>
        <w:bottom w:val="none" w:sz="0" w:space="0" w:color="auto"/>
        <w:right w:val="none" w:sz="0" w:space="0" w:color="auto"/>
      </w:divBdr>
    </w:div>
    <w:div w:id="937717651">
      <w:bodyDiv w:val="1"/>
      <w:marLeft w:val="0"/>
      <w:marRight w:val="0"/>
      <w:marTop w:val="0"/>
      <w:marBottom w:val="0"/>
      <w:divBdr>
        <w:top w:val="none" w:sz="0" w:space="0" w:color="auto"/>
        <w:left w:val="none" w:sz="0" w:space="0" w:color="auto"/>
        <w:bottom w:val="none" w:sz="0" w:space="0" w:color="auto"/>
        <w:right w:val="none" w:sz="0" w:space="0" w:color="auto"/>
      </w:divBdr>
    </w:div>
    <w:div w:id="997460587">
      <w:bodyDiv w:val="1"/>
      <w:marLeft w:val="0"/>
      <w:marRight w:val="0"/>
      <w:marTop w:val="0"/>
      <w:marBottom w:val="0"/>
      <w:divBdr>
        <w:top w:val="none" w:sz="0" w:space="0" w:color="auto"/>
        <w:left w:val="none" w:sz="0" w:space="0" w:color="auto"/>
        <w:bottom w:val="none" w:sz="0" w:space="0" w:color="auto"/>
        <w:right w:val="none" w:sz="0" w:space="0" w:color="auto"/>
      </w:divBdr>
    </w:div>
    <w:div w:id="997461960">
      <w:bodyDiv w:val="1"/>
      <w:marLeft w:val="0"/>
      <w:marRight w:val="0"/>
      <w:marTop w:val="0"/>
      <w:marBottom w:val="0"/>
      <w:divBdr>
        <w:top w:val="none" w:sz="0" w:space="0" w:color="auto"/>
        <w:left w:val="none" w:sz="0" w:space="0" w:color="auto"/>
        <w:bottom w:val="none" w:sz="0" w:space="0" w:color="auto"/>
        <w:right w:val="none" w:sz="0" w:space="0" w:color="auto"/>
      </w:divBdr>
    </w:div>
    <w:div w:id="1011879941">
      <w:bodyDiv w:val="1"/>
      <w:marLeft w:val="0"/>
      <w:marRight w:val="0"/>
      <w:marTop w:val="0"/>
      <w:marBottom w:val="0"/>
      <w:divBdr>
        <w:top w:val="none" w:sz="0" w:space="0" w:color="auto"/>
        <w:left w:val="none" w:sz="0" w:space="0" w:color="auto"/>
        <w:bottom w:val="none" w:sz="0" w:space="0" w:color="auto"/>
        <w:right w:val="none" w:sz="0" w:space="0" w:color="auto"/>
      </w:divBdr>
    </w:div>
    <w:div w:id="1133672514">
      <w:bodyDiv w:val="1"/>
      <w:marLeft w:val="0"/>
      <w:marRight w:val="0"/>
      <w:marTop w:val="0"/>
      <w:marBottom w:val="0"/>
      <w:divBdr>
        <w:top w:val="none" w:sz="0" w:space="0" w:color="auto"/>
        <w:left w:val="none" w:sz="0" w:space="0" w:color="auto"/>
        <w:bottom w:val="none" w:sz="0" w:space="0" w:color="auto"/>
        <w:right w:val="none" w:sz="0" w:space="0" w:color="auto"/>
      </w:divBdr>
    </w:div>
    <w:div w:id="1142651108">
      <w:bodyDiv w:val="1"/>
      <w:marLeft w:val="0"/>
      <w:marRight w:val="0"/>
      <w:marTop w:val="0"/>
      <w:marBottom w:val="0"/>
      <w:divBdr>
        <w:top w:val="none" w:sz="0" w:space="0" w:color="auto"/>
        <w:left w:val="none" w:sz="0" w:space="0" w:color="auto"/>
        <w:bottom w:val="none" w:sz="0" w:space="0" w:color="auto"/>
        <w:right w:val="none" w:sz="0" w:space="0" w:color="auto"/>
      </w:divBdr>
    </w:div>
    <w:div w:id="1149371361">
      <w:bodyDiv w:val="1"/>
      <w:marLeft w:val="0"/>
      <w:marRight w:val="0"/>
      <w:marTop w:val="0"/>
      <w:marBottom w:val="0"/>
      <w:divBdr>
        <w:top w:val="none" w:sz="0" w:space="0" w:color="auto"/>
        <w:left w:val="none" w:sz="0" w:space="0" w:color="auto"/>
        <w:bottom w:val="none" w:sz="0" w:space="0" w:color="auto"/>
        <w:right w:val="none" w:sz="0" w:space="0" w:color="auto"/>
      </w:divBdr>
    </w:div>
    <w:div w:id="1153179824">
      <w:bodyDiv w:val="1"/>
      <w:marLeft w:val="0"/>
      <w:marRight w:val="0"/>
      <w:marTop w:val="0"/>
      <w:marBottom w:val="0"/>
      <w:divBdr>
        <w:top w:val="none" w:sz="0" w:space="0" w:color="auto"/>
        <w:left w:val="none" w:sz="0" w:space="0" w:color="auto"/>
        <w:bottom w:val="none" w:sz="0" w:space="0" w:color="auto"/>
        <w:right w:val="none" w:sz="0" w:space="0" w:color="auto"/>
      </w:divBdr>
    </w:div>
    <w:div w:id="1163617576">
      <w:bodyDiv w:val="1"/>
      <w:marLeft w:val="0"/>
      <w:marRight w:val="0"/>
      <w:marTop w:val="0"/>
      <w:marBottom w:val="0"/>
      <w:divBdr>
        <w:top w:val="none" w:sz="0" w:space="0" w:color="auto"/>
        <w:left w:val="none" w:sz="0" w:space="0" w:color="auto"/>
        <w:bottom w:val="none" w:sz="0" w:space="0" w:color="auto"/>
        <w:right w:val="none" w:sz="0" w:space="0" w:color="auto"/>
      </w:divBdr>
    </w:div>
    <w:div w:id="1201356121">
      <w:bodyDiv w:val="1"/>
      <w:marLeft w:val="0"/>
      <w:marRight w:val="0"/>
      <w:marTop w:val="0"/>
      <w:marBottom w:val="0"/>
      <w:divBdr>
        <w:top w:val="none" w:sz="0" w:space="0" w:color="auto"/>
        <w:left w:val="none" w:sz="0" w:space="0" w:color="auto"/>
        <w:bottom w:val="none" w:sz="0" w:space="0" w:color="auto"/>
        <w:right w:val="none" w:sz="0" w:space="0" w:color="auto"/>
      </w:divBdr>
    </w:div>
    <w:div w:id="1231113980">
      <w:bodyDiv w:val="1"/>
      <w:marLeft w:val="0"/>
      <w:marRight w:val="0"/>
      <w:marTop w:val="0"/>
      <w:marBottom w:val="0"/>
      <w:divBdr>
        <w:top w:val="none" w:sz="0" w:space="0" w:color="auto"/>
        <w:left w:val="none" w:sz="0" w:space="0" w:color="auto"/>
        <w:bottom w:val="none" w:sz="0" w:space="0" w:color="auto"/>
        <w:right w:val="none" w:sz="0" w:space="0" w:color="auto"/>
      </w:divBdr>
    </w:div>
    <w:div w:id="1234780479">
      <w:bodyDiv w:val="1"/>
      <w:marLeft w:val="0"/>
      <w:marRight w:val="0"/>
      <w:marTop w:val="0"/>
      <w:marBottom w:val="0"/>
      <w:divBdr>
        <w:top w:val="none" w:sz="0" w:space="0" w:color="auto"/>
        <w:left w:val="none" w:sz="0" w:space="0" w:color="auto"/>
        <w:bottom w:val="none" w:sz="0" w:space="0" w:color="auto"/>
        <w:right w:val="none" w:sz="0" w:space="0" w:color="auto"/>
      </w:divBdr>
    </w:div>
    <w:div w:id="1268272159">
      <w:bodyDiv w:val="1"/>
      <w:marLeft w:val="0"/>
      <w:marRight w:val="0"/>
      <w:marTop w:val="0"/>
      <w:marBottom w:val="0"/>
      <w:divBdr>
        <w:top w:val="none" w:sz="0" w:space="0" w:color="auto"/>
        <w:left w:val="none" w:sz="0" w:space="0" w:color="auto"/>
        <w:bottom w:val="none" w:sz="0" w:space="0" w:color="auto"/>
        <w:right w:val="none" w:sz="0" w:space="0" w:color="auto"/>
      </w:divBdr>
    </w:div>
    <w:div w:id="1312099792">
      <w:bodyDiv w:val="1"/>
      <w:marLeft w:val="0"/>
      <w:marRight w:val="0"/>
      <w:marTop w:val="0"/>
      <w:marBottom w:val="0"/>
      <w:divBdr>
        <w:top w:val="none" w:sz="0" w:space="0" w:color="auto"/>
        <w:left w:val="none" w:sz="0" w:space="0" w:color="auto"/>
        <w:bottom w:val="none" w:sz="0" w:space="0" w:color="auto"/>
        <w:right w:val="none" w:sz="0" w:space="0" w:color="auto"/>
      </w:divBdr>
    </w:div>
    <w:div w:id="1321618539">
      <w:bodyDiv w:val="1"/>
      <w:marLeft w:val="0"/>
      <w:marRight w:val="0"/>
      <w:marTop w:val="0"/>
      <w:marBottom w:val="0"/>
      <w:divBdr>
        <w:top w:val="none" w:sz="0" w:space="0" w:color="auto"/>
        <w:left w:val="none" w:sz="0" w:space="0" w:color="auto"/>
        <w:bottom w:val="none" w:sz="0" w:space="0" w:color="auto"/>
        <w:right w:val="none" w:sz="0" w:space="0" w:color="auto"/>
      </w:divBdr>
    </w:div>
    <w:div w:id="1386297313">
      <w:bodyDiv w:val="1"/>
      <w:marLeft w:val="0"/>
      <w:marRight w:val="0"/>
      <w:marTop w:val="0"/>
      <w:marBottom w:val="0"/>
      <w:divBdr>
        <w:top w:val="none" w:sz="0" w:space="0" w:color="auto"/>
        <w:left w:val="none" w:sz="0" w:space="0" w:color="auto"/>
        <w:bottom w:val="none" w:sz="0" w:space="0" w:color="auto"/>
        <w:right w:val="none" w:sz="0" w:space="0" w:color="auto"/>
      </w:divBdr>
    </w:div>
    <w:div w:id="1399278864">
      <w:bodyDiv w:val="1"/>
      <w:marLeft w:val="0"/>
      <w:marRight w:val="0"/>
      <w:marTop w:val="0"/>
      <w:marBottom w:val="0"/>
      <w:divBdr>
        <w:top w:val="none" w:sz="0" w:space="0" w:color="auto"/>
        <w:left w:val="none" w:sz="0" w:space="0" w:color="auto"/>
        <w:bottom w:val="none" w:sz="0" w:space="0" w:color="auto"/>
        <w:right w:val="none" w:sz="0" w:space="0" w:color="auto"/>
      </w:divBdr>
    </w:div>
    <w:div w:id="1451826455">
      <w:bodyDiv w:val="1"/>
      <w:marLeft w:val="0"/>
      <w:marRight w:val="0"/>
      <w:marTop w:val="0"/>
      <w:marBottom w:val="0"/>
      <w:divBdr>
        <w:top w:val="none" w:sz="0" w:space="0" w:color="auto"/>
        <w:left w:val="none" w:sz="0" w:space="0" w:color="auto"/>
        <w:bottom w:val="none" w:sz="0" w:space="0" w:color="auto"/>
        <w:right w:val="none" w:sz="0" w:space="0" w:color="auto"/>
      </w:divBdr>
    </w:div>
    <w:div w:id="1533955144">
      <w:bodyDiv w:val="1"/>
      <w:marLeft w:val="0"/>
      <w:marRight w:val="0"/>
      <w:marTop w:val="0"/>
      <w:marBottom w:val="0"/>
      <w:divBdr>
        <w:top w:val="none" w:sz="0" w:space="0" w:color="auto"/>
        <w:left w:val="none" w:sz="0" w:space="0" w:color="auto"/>
        <w:bottom w:val="none" w:sz="0" w:space="0" w:color="auto"/>
        <w:right w:val="none" w:sz="0" w:space="0" w:color="auto"/>
      </w:divBdr>
    </w:div>
    <w:div w:id="1545559229">
      <w:bodyDiv w:val="1"/>
      <w:marLeft w:val="0"/>
      <w:marRight w:val="0"/>
      <w:marTop w:val="0"/>
      <w:marBottom w:val="0"/>
      <w:divBdr>
        <w:top w:val="none" w:sz="0" w:space="0" w:color="auto"/>
        <w:left w:val="none" w:sz="0" w:space="0" w:color="auto"/>
        <w:bottom w:val="none" w:sz="0" w:space="0" w:color="auto"/>
        <w:right w:val="none" w:sz="0" w:space="0" w:color="auto"/>
      </w:divBdr>
    </w:div>
    <w:div w:id="1585796232">
      <w:bodyDiv w:val="1"/>
      <w:marLeft w:val="0"/>
      <w:marRight w:val="0"/>
      <w:marTop w:val="0"/>
      <w:marBottom w:val="0"/>
      <w:divBdr>
        <w:top w:val="none" w:sz="0" w:space="0" w:color="auto"/>
        <w:left w:val="none" w:sz="0" w:space="0" w:color="auto"/>
        <w:bottom w:val="none" w:sz="0" w:space="0" w:color="auto"/>
        <w:right w:val="none" w:sz="0" w:space="0" w:color="auto"/>
      </w:divBdr>
    </w:div>
    <w:div w:id="1602378499">
      <w:bodyDiv w:val="1"/>
      <w:marLeft w:val="0"/>
      <w:marRight w:val="0"/>
      <w:marTop w:val="0"/>
      <w:marBottom w:val="0"/>
      <w:divBdr>
        <w:top w:val="none" w:sz="0" w:space="0" w:color="auto"/>
        <w:left w:val="none" w:sz="0" w:space="0" w:color="auto"/>
        <w:bottom w:val="none" w:sz="0" w:space="0" w:color="auto"/>
        <w:right w:val="none" w:sz="0" w:space="0" w:color="auto"/>
      </w:divBdr>
    </w:div>
    <w:div w:id="1660226886">
      <w:bodyDiv w:val="1"/>
      <w:marLeft w:val="0"/>
      <w:marRight w:val="0"/>
      <w:marTop w:val="0"/>
      <w:marBottom w:val="0"/>
      <w:divBdr>
        <w:top w:val="none" w:sz="0" w:space="0" w:color="auto"/>
        <w:left w:val="none" w:sz="0" w:space="0" w:color="auto"/>
        <w:bottom w:val="none" w:sz="0" w:space="0" w:color="auto"/>
        <w:right w:val="none" w:sz="0" w:space="0" w:color="auto"/>
      </w:divBdr>
    </w:div>
    <w:div w:id="1700280708">
      <w:bodyDiv w:val="1"/>
      <w:marLeft w:val="0"/>
      <w:marRight w:val="0"/>
      <w:marTop w:val="0"/>
      <w:marBottom w:val="0"/>
      <w:divBdr>
        <w:top w:val="none" w:sz="0" w:space="0" w:color="auto"/>
        <w:left w:val="none" w:sz="0" w:space="0" w:color="auto"/>
        <w:bottom w:val="none" w:sz="0" w:space="0" w:color="auto"/>
        <w:right w:val="none" w:sz="0" w:space="0" w:color="auto"/>
      </w:divBdr>
    </w:div>
    <w:div w:id="1726491669">
      <w:bodyDiv w:val="1"/>
      <w:marLeft w:val="0"/>
      <w:marRight w:val="0"/>
      <w:marTop w:val="0"/>
      <w:marBottom w:val="0"/>
      <w:divBdr>
        <w:top w:val="none" w:sz="0" w:space="0" w:color="auto"/>
        <w:left w:val="none" w:sz="0" w:space="0" w:color="auto"/>
        <w:bottom w:val="none" w:sz="0" w:space="0" w:color="auto"/>
        <w:right w:val="none" w:sz="0" w:space="0" w:color="auto"/>
      </w:divBdr>
    </w:div>
    <w:div w:id="1740862924">
      <w:bodyDiv w:val="1"/>
      <w:marLeft w:val="0"/>
      <w:marRight w:val="0"/>
      <w:marTop w:val="0"/>
      <w:marBottom w:val="0"/>
      <w:divBdr>
        <w:top w:val="none" w:sz="0" w:space="0" w:color="auto"/>
        <w:left w:val="none" w:sz="0" w:space="0" w:color="auto"/>
        <w:bottom w:val="none" w:sz="0" w:space="0" w:color="auto"/>
        <w:right w:val="none" w:sz="0" w:space="0" w:color="auto"/>
      </w:divBdr>
    </w:div>
    <w:div w:id="1786801382">
      <w:bodyDiv w:val="1"/>
      <w:marLeft w:val="0"/>
      <w:marRight w:val="0"/>
      <w:marTop w:val="0"/>
      <w:marBottom w:val="0"/>
      <w:divBdr>
        <w:top w:val="none" w:sz="0" w:space="0" w:color="auto"/>
        <w:left w:val="none" w:sz="0" w:space="0" w:color="auto"/>
        <w:bottom w:val="none" w:sz="0" w:space="0" w:color="auto"/>
        <w:right w:val="none" w:sz="0" w:space="0" w:color="auto"/>
      </w:divBdr>
    </w:div>
    <w:div w:id="1878349338">
      <w:bodyDiv w:val="1"/>
      <w:marLeft w:val="0"/>
      <w:marRight w:val="0"/>
      <w:marTop w:val="0"/>
      <w:marBottom w:val="0"/>
      <w:divBdr>
        <w:top w:val="none" w:sz="0" w:space="0" w:color="auto"/>
        <w:left w:val="none" w:sz="0" w:space="0" w:color="auto"/>
        <w:bottom w:val="none" w:sz="0" w:space="0" w:color="auto"/>
        <w:right w:val="none" w:sz="0" w:space="0" w:color="auto"/>
      </w:divBdr>
    </w:div>
    <w:div w:id="1926112974">
      <w:bodyDiv w:val="1"/>
      <w:marLeft w:val="0"/>
      <w:marRight w:val="0"/>
      <w:marTop w:val="0"/>
      <w:marBottom w:val="0"/>
      <w:divBdr>
        <w:top w:val="none" w:sz="0" w:space="0" w:color="auto"/>
        <w:left w:val="none" w:sz="0" w:space="0" w:color="auto"/>
        <w:bottom w:val="none" w:sz="0" w:space="0" w:color="auto"/>
        <w:right w:val="none" w:sz="0" w:space="0" w:color="auto"/>
      </w:divBdr>
    </w:div>
    <w:div w:id="1949510132">
      <w:bodyDiv w:val="1"/>
      <w:marLeft w:val="0"/>
      <w:marRight w:val="0"/>
      <w:marTop w:val="0"/>
      <w:marBottom w:val="0"/>
      <w:divBdr>
        <w:top w:val="none" w:sz="0" w:space="0" w:color="auto"/>
        <w:left w:val="none" w:sz="0" w:space="0" w:color="auto"/>
        <w:bottom w:val="none" w:sz="0" w:space="0" w:color="auto"/>
        <w:right w:val="none" w:sz="0" w:space="0" w:color="auto"/>
      </w:divBdr>
    </w:div>
    <w:div w:id="2016610635">
      <w:bodyDiv w:val="1"/>
      <w:marLeft w:val="0"/>
      <w:marRight w:val="0"/>
      <w:marTop w:val="0"/>
      <w:marBottom w:val="0"/>
      <w:divBdr>
        <w:top w:val="none" w:sz="0" w:space="0" w:color="auto"/>
        <w:left w:val="none" w:sz="0" w:space="0" w:color="auto"/>
        <w:bottom w:val="none" w:sz="0" w:space="0" w:color="auto"/>
        <w:right w:val="none" w:sz="0" w:space="0" w:color="auto"/>
      </w:divBdr>
    </w:div>
    <w:div w:id="2028407363">
      <w:bodyDiv w:val="1"/>
      <w:marLeft w:val="0"/>
      <w:marRight w:val="0"/>
      <w:marTop w:val="0"/>
      <w:marBottom w:val="0"/>
      <w:divBdr>
        <w:top w:val="none" w:sz="0" w:space="0" w:color="auto"/>
        <w:left w:val="none" w:sz="0" w:space="0" w:color="auto"/>
        <w:bottom w:val="none" w:sz="0" w:space="0" w:color="auto"/>
        <w:right w:val="none" w:sz="0" w:space="0" w:color="auto"/>
      </w:divBdr>
    </w:div>
    <w:div w:id="2057388152">
      <w:bodyDiv w:val="1"/>
      <w:marLeft w:val="0"/>
      <w:marRight w:val="0"/>
      <w:marTop w:val="0"/>
      <w:marBottom w:val="0"/>
      <w:divBdr>
        <w:top w:val="none" w:sz="0" w:space="0" w:color="auto"/>
        <w:left w:val="none" w:sz="0" w:space="0" w:color="auto"/>
        <w:bottom w:val="none" w:sz="0" w:space="0" w:color="auto"/>
        <w:right w:val="none" w:sz="0" w:space="0" w:color="auto"/>
      </w:divBdr>
    </w:div>
    <w:div w:id="2089884473">
      <w:bodyDiv w:val="1"/>
      <w:marLeft w:val="0"/>
      <w:marRight w:val="0"/>
      <w:marTop w:val="0"/>
      <w:marBottom w:val="0"/>
      <w:divBdr>
        <w:top w:val="none" w:sz="0" w:space="0" w:color="auto"/>
        <w:left w:val="none" w:sz="0" w:space="0" w:color="auto"/>
        <w:bottom w:val="none" w:sz="0" w:space="0" w:color="auto"/>
        <w:right w:val="none" w:sz="0" w:space="0" w:color="auto"/>
      </w:divBdr>
      <w:divsChild>
        <w:div w:id="350036087">
          <w:marLeft w:val="0"/>
          <w:marRight w:val="0"/>
          <w:marTop w:val="120"/>
          <w:marBottom w:val="0"/>
          <w:divBdr>
            <w:top w:val="none" w:sz="0" w:space="0" w:color="auto"/>
            <w:left w:val="none" w:sz="0" w:space="0" w:color="auto"/>
            <w:bottom w:val="none" w:sz="0" w:space="0" w:color="auto"/>
            <w:right w:val="none" w:sz="0" w:space="0" w:color="auto"/>
          </w:divBdr>
        </w:div>
        <w:div w:id="606080541">
          <w:marLeft w:val="0"/>
          <w:marRight w:val="0"/>
          <w:marTop w:val="120"/>
          <w:marBottom w:val="0"/>
          <w:divBdr>
            <w:top w:val="none" w:sz="0" w:space="0" w:color="auto"/>
            <w:left w:val="none" w:sz="0" w:space="0" w:color="auto"/>
            <w:bottom w:val="none" w:sz="0" w:space="0" w:color="auto"/>
            <w:right w:val="none" w:sz="0" w:space="0" w:color="auto"/>
          </w:divBdr>
        </w:div>
        <w:div w:id="975111793">
          <w:marLeft w:val="0"/>
          <w:marRight w:val="0"/>
          <w:marTop w:val="120"/>
          <w:marBottom w:val="0"/>
          <w:divBdr>
            <w:top w:val="none" w:sz="0" w:space="0" w:color="auto"/>
            <w:left w:val="none" w:sz="0" w:space="0" w:color="auto"/>
            <w:bottom w:val="none" w:sz="0" w:space="0" w:color="auto"/>
            <w:right w:val="none" w:sz="0" w:space="0" w:color="auto"/>
          </w:divBdr>
        </w:div>
        <w:div w:id="2014065249">
          <w:marLeft w:val="0"/>
          <w:marRight w:val="0"/>
          <w:marTop w:val="120"/>
          <w:marBottom w:val="0"/>
          <w:divBdr>
            <w:top w:val="none" w:sz="0" w:space="0" w:color="auto"/>
            <w:left w:val="none" w:sz="0" w:space="0" w:color="auto"/>
            <w:bottom w:val="none" w:sz="0" w:space="0" w:color="auto"/>
            <w:right w:val="none" w:sz="0" w:space="0" w:color="auto"/>
          </w:divBdr>
        </w:div>
        <w:div w:id="2077319475">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E73D6-3B31-4BD6-A519-BDAC349DE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7</Pages>
  <Words>3158</Words>
  <Characters>18004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Федеральное казенное учреждение</vt:lpstr>
    </vt:vector>
  </TitlesOfParts>
  <Company>Hewlett-Packard Company</Company>
  <LinksUpToDate>false</LinksUpToDate>
  <CharactersWithSpaces>21120</CharactersWithSpaces>
  <SharedDoc>false</SharedDoc>
  <HLinks>
    <vt:vector size="42" baseType="variant">
      <vt:variant>
        <vt:i4>70582318</vt:i4>
      </vt:variant>
      <vt:variant>
        <vt:i4>18</vt:i4>
      </vt:variant>
      <vt:variant>
        <vt:i4>0</vt:i4>
      </vt:variant>
      <vt:variant>
        <vt:i4>5</vt:i4>
      </vt:variant>
      <vt:variant>
        <vt:lpwstr>\\Nosov\..\..\..\..\..\..\ГОД2008\ОТКРЫТЫЙ АУКЦИОН\Управление Судебного Департамента в АК\Шаблоны\Аукцион\Документация об аукционе.doc</vt:lpwstr>
      </vt:variant>
      <vt:variant>
        <vt:lpwstr>оглавление#оглавление</vt:lpwstr>
      </vt:variant>
      <vt:variant>
        <vt:i4>6815851</vt:i4>
      </vt:variant>
      <vt:variant>
        <vt:i4>15</vt:i4>
      </vt:variant>
      <vt:variant>
        <vt:i4>0</vt:i4>
      </vt:variant>
      <vt:variant>
        <vt:i4>5</vt:i4>
      </vt:variant>
      <vt:variant>
        <vt:lpwstr>consultantplus://offline/ref=7A39DE5B0D495DD645FBF09E63B87D854F968613151CFA39BDEDEEBD410DB9C355A7CB03367DEE53X3uCP</vt:lpwstr>
      </vt:variant>
      <vt:variant>
        <vt:lpwstr/>
      </vt:variant>
      <vt:variant>
        <vt:i4>70582318</vt:i4>
      </vt:variant>
      <vt:variant>
        <vt:i4>12</vt:i4>
      </vt:variant>
      <vt:variant>
        <vt:i4>0</vt:i4>
      </vt:variant>
      <vt:variant>
        <vt:i4>5</vt:i4>
      </vt:variant>
      <vt:variant>
        <vt:lpwstr>\\Nosov\..\..\..\..\..\..\ГОД2008\ОТКРЫТЫЙ АУКЦИОН\Управление Судебного Департамента в АК\Шаблоны\Аукцион\Документация об аукционе.doc</vt:lpwstr>
      </vt:variant>
      <vt:variant>
        <vt:lpwstr>оглавление#оглавление</vt:lpwstr>
      </vt:variant>
      <vt:variant>
        <vt:i4>68616289</vt:i4>
      </vt:variant>
      <vt:variant>
        <vt:i4>9</vt:i4>
      </vt:variant>
      <vt:variant>
        <vt:i4>0</vt:i4>
      </vt:variant>
      <vt:variant>
        <vt:i4>5</vt:i4>
      </vt:variant>
      <vt:variant>
        <vt:lpwstr>C:\Users\Dou\Desktop\Руслан\Work\Авизо\ГОД 2017\Заказчики\Арбитражный суд Алтайского края\Электронный аукцион\Документация об эа.docx</vt:lpwstr>
      </vt:variant>
      <vt:variant>
        <vt:lpwstr>sub_3030</vt:lpwstr>
      </vt:variant>
      <vt:variant>
        <vt:i4>69337168</vt:i4>
      </vt:variant>
      <vt:variant>
        <vt:i4>6</vt:i4>
      </vt:variant>
      <vt:variant>
        <vt:i4>0</vt:i4>
      </vt:variant>
      <vt:variant>
        <vt:i4>5</vt:i4>
      </vt:variant>
      <vt:variant>
        <vt:lpwstr>C:\Users\Dou\Desktop\Руслан\Work\Авизо\ГОД 2017\Заказчики\Арбитражный суд Алтайского края\Электронный аукцион\Документация об эа.docx</vt:lpwstr>
      </vt:variant>
      <vt:variant>
        <vt:lpwstr>sub_155</vt:lpwstr>
      </vt:variant>
      <vt:variant>
        <vt:i4>69337168</vt:i4>
      </vt:variant>
      <vt:variant>
        <vt:i4>3</vt:i4>
      </vt:variant>
      <vt:variant>
        <vt:i4>0</vt:i4>
      </vt:variant>
      <vt:variant>
        <vt:i4>5</vt:i4>
      </vt:variant>
      <vt:variant>
        <vt:lpwstr>C:\Users\Dou\Desktop\Руслан\Work\Авизо\ГОД 2017\Заказчики\Арбитражный суд Алтайского края\Электронный аукцион\Документация об эа.docx</vt:lpwstr>
      </vt:variant>
      <vt:variant>
        <vt:lpwstr>sub_154</vt:lpwstr>
      </vt:variant>
      <vt:variant>
        <vt:i4>69337168</vt:i4>
      </vt:variant>
      <vt:variant>
        <vt:i4>0</vt:i4>
      </vt:variant>
      <vt:variant>
        <vt:i4>0</vt:i4>
      </vt:variant>
      <vt:variant>
        <vt:i4>5</vt:i4>
      </vt:variant>
      <vt:variant>
        <vt:lpwstr>C:\Users\Dou\Desktop\Руслан\Work\Авизо\ГОД 2017\Заказчики\Арбитражный суд Алтайского края\Электронный аукцион\Документация об эа.docx</vt:lpwstr>
      </vt:variant>
      <vt:variant>
        <vt:lpwstr>sub_151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казенное учреждение</dc:title>
  <dc:creator>admin</dc:creator>
  <cp:lastModifiedBy>УФНС22</cp:lastModifiedBy>
  <cp:revision>22</cp:revision>
  <cp:lastPrinted>2021-02-15T09:02:00Z</cp:lastPrinted>
  <dcterms:created xsi:type="dcterms:W3CDTF">2024-12-02T00:08:00Z</dcterms:created>
  <dcterms:modified xsi:type="dcterms:W3CDTF">2026-07-20T09:27:00Z</dcterms:modified>
</cp:coreProperties>
</file>