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B4B0" w14:textId="148BA2CF" w:rsidR="00C62EF5" w:rsidRDefault="00C62EF5" w:rsidP="00634112">
      <w:pPr>
        <w:keepNext/>
        <w:tabs>
          <w:tab w:val="left" w:pos="1134"/>
        </w:tabs>
        <w:spacing w:before="0" w:beforeAutospacing="0" w:line="240" w:lineRule="exact"/>
        <w:ind w:right="357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14:paraId="4BF1AA47" w14:textId="111E3FC9" w:rsidR="0001585D" w:rsidRDefault="0001585D" w:rsidP="00634112">
      <w:pPr>
        <w:keepNext/>
        <w:tabs>
          <w:tab w:val="left" w:pos="1134"/>
        </w:tabs>
        <w:spacing w:before="0" w:beforeAutospacing="0" w:line="240" w:lineRule="exact"/>
        <w:ind w:right="357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14:paraId="5081BB44" w14:textId="1BF9F0DA" w:rsidR="0001585D" w:rsidRDefault="0001585D" w:rsidP="00634112">
      <w:pPr>
        <w:keepNext/>
        <w:tabs>
          <w:tab w:val="left" w:pos="1134"/>
        </w:tabs>
        <w:spacing w:before="0" w:beforeAutospacing="0" w:line="240" w:lineRule="exact"/>
        <w:ind w:right="357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14:paraId="5E99AA2B" w14:textId="48221EB2" w:rsidR="0001585D" w:rsidRDefault="0001585D" w:rsidP="00634112">
      <w:pPr>
        <w:keepNext/>
        <w:tabs>
          <w:tab w:val="left" w:pos="1134"/>
        </w:tabs>
        <w:spacing w:before="0" w:beforeAutospacing="0" w:line="240" w:lineRule="exact"/>
        <w:ind w:right="357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14:paraId="60005BCB" w14:textId="08CE5F61" w:rsidR="0001585D" w:rsidRDefault="0001585D" w:rsidP="00634112">
      <w:pPr>
        <w:keepNext/>
        <w:tabs>
          <w:tab w:val="left" w:pos="1134"/>
        </w:tabs>
        <w:spacing w:before="0" w:beforeAutospacing="0" w:line="240" w:lineRule="exact"/>
        <w:ind w:right="357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14:paraId="702DBD8A" w14:textId="77777777" w:rsidR="0001585D" w:rsidRPr="00EC4349" w:rsidRDefault="0001585D" w:rsidP="00634112">
      <w:pPr>
        <w:keepNext/>
        <w:tabs>
          <w:tab w:val="left" w:pos="1134"/>
        </w:tabs>
        <w:spacing w:before="0" w:beforeAutospacing="0" w:line="240" w:lineRule="exact"/>
        <w:ind w:right="357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14:paraId="1D044BC9" w14:textId="4404D5E4" w:rsidR="00C62EF5" w:rsidRPr="00EC4349" w:rsidRDefault="00BC2CF8" w:rsidP="00634112">
      <w:pPr>
        <w:keepNext/>
        <w:tabs>
          <w:tab w:val="left" w:pos="1134"/>
        </w:tabs>
        <w:spacing w:before="0" w:beforeAutospacing="0" w:line="240" w:lineRule="exact"/>
        <w:ind w:right="357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Описание объекта закупки</w:t>
      </w:r>
    </w:p>
    <w:p w14:paraId="744F4C63" w14:textId="582196D6" w:rsidR="00193831" w:rsidRPr="00EC4349" w:rsidRDefault="00BC2CF8" w:rsidP="00634112">
      <w:pPr>
        <w:keepNext/>
        <w:tabs>
          <w:tab w:val="left" w:pos="1134"/>
        </w:tabs>
        <w:spacing w:before="0" w:beforeAutospacing="0" w:line="240" w:lineRule="exact"/>
        <w:ind w:right="357" w:firstLine="567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(</w:t>
      </w:r>
      <w:r w:rsidR="004B70FF" w:rsidRPr="00EC434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Техническое задание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)</w:t>
      </w:r>
    </w:p>
    <w:p w14:paraId="2132765E" w14:textId="7F872E02" w:rsidR="00193831" w:rsidRPr="00EC4349" w:rsidRDefault="00193831" w:rsidP="00634112">
      <w:pPr>
        <w:tabs>
          <w:tab w:val="left" w:pos="1134"/>
        </w:tabs>
        <w:spacing w:before="0" w:beforeAutospacing="0" w:line="240" w:lineRule="exact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поставку</w:t>
      </w:r>
      <w:r w:rsidRPr="00EC43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A3737">
        <w:rPr>
          <w:rFonts w:ascii="Times New Roman" w:eastAsia="Calibri" w:hAnsi="Times New Roman" w:cs="Times New Roman"/>
          <w:b/>
          <w:sz w:val="24"/>
          <w:szCs w:val="24"/>
        </w:rPr>
        <w:t>бытовой техники</w:t>
      </w:r>
    </w:p>
    <w:p w14:paraId="27F3A621" w14:textId="77777777" w:rsidR="00193831" w:rsidRPr="00EC4349" w:rsidRDefault="00193831" w:rsidP="00634112">
      <w:pPr>
        <w:tabs>
          <w:tab w:val="left" w:pos="1134"/>
        </w:tabs>
        <w:spacing w:before="0" w:beforeAutospacing="0" w:line="240" w:lineRule="exact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C6E06C" w14:textId="77777777" w:rsidR="007042F0" w:rsidRPr="00EC4349" w:rsidRDefault="007042F0" w:rsidP="007042F0">
      <w:pPr>
        <w:numPr>
          <w:ilvl w:val="0"/>
          <w:numId w:val="2"/>
        </w:numPr>
        <w:tabs>
          <w:tab w:val="left" w:pos="851"/>
        </w:tabs>
        <w:suppressAutoHyphens/>
        <w:spacing w:before="0" w:beforeAutospacing="0" w:line="276" w:lineRule="auto"/>
        <w:ind w:left="0" w:firstLine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EC4349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Общие положения:</w:t>
      </w:r>
    </w:p>
    <w:p w14:paraId="069C548C" w14:textId="77777777" w:rsidR="007042F0" w:rsidRPr="00EC4349" w:rsidRDefault="007042F0" w:rsidP="007042F0">
      <w:pPr>
        <w:numPr>
          <w:ilvl w:val="1"/>
          <w:numId w:val="2"/>
        </w:numPr>
        <w:tabs>
          <w:tab w:val="left" w:pos="567"/>
          <w:tab w:val="left" w:pos="993"/>
        </w:tabs>
        <w:suppressAutoHyphens/>
        <w:spacing w:before="0" w:beforeAutospacing="0" w:line="276" w:lineRule="auto"/>
        <w:ind w:left="0"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EC4349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Заказчик:</w:t>
      </w:r>
      <w:r w:rsidRPr="00EC43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EC4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дополнительного профессионального образования «Российская академия кадрового обеспечения агропромышленного комплекса» (ФГБОУ ДПО РАКО АПК).</w:t>
      </w:r>
    </w:p>
    <w:p w14:paraId="36643303" w14:textId="71345172" w:rsidR="007042F0" w:rsidRPr="00EC4349" w:rsidRDefault="007042F0" w:rsidP="007042F0">
      <w:pPr>
        <w:numPr>
          <w:ilvl w:val="1"/>
          <w:numId w:val="2"/>
        </w:numPr>
        <w:tabs>
          <w:tab w:val="left" w:pos="567"/>
          <w:tab w:val="left" w:pos="993"/>
        </w:tabs>
        <w:suppressAutoHyphens/>
        <w:spacing w:before="0" w:beforeAutospacing="0" w:line="276" w:lineRule="auto"/>
        <w:ind w:left="0"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EC4349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Наименование объекта закупки:</w:t>
      </w:r>
      <w:r w:rsidRPr="00EC43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EC434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поставка </w:t>
      </w:r>
      <w:r w:rsidR="00EA373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бытовой техники.</w:t>
      </w:r>
    </w:p>
    <w:p w14:paraId="3D05BDC0" w14:textId="77777777" w:rsidR="007042F0" w:rsidRPr="00EC4349" w:rsidRDefault="007042F0" w:rsidP="007042F0">
      <w:pPr>
        <w:numPr>
          <w:ilvl w:val="1"/>
          <w:numId w:val="2"/>
        </w:numPr>
        <w:tabs>
          <w:tab w:val="left" w:pos="567"/>
          <w:tab w:val="left" w:pos="993"/>
        </w:tabs>
        <w:suppressAutoHyphens/>
        <w:spacing w:before="0" w:beforeAutospacing="0" w:line="276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C434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Срок поставки товара: </w:t>
      </w:r>
      <w:r w:rsidRPr="00EC434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в течение 5 (пяти) рабочих дней с даты заключения Договора.</w:t>
      </w:r>
    </w:p>
    <w:p w14:paraId="204D496A" w14:textId="2C6FC1E8" w:rsidR="007042F0" w:rsidRPr="00EC4349" w:rsidRDefault="007042F0" w:rsidP="007042F0">
      <w:pPr>
        <w:numPr>
          <w:ilvl w:val="1"/>
          <w:numId w:val="2"/>
        </w:numPr>
        <w:tabs>
          <w:tab w:val="left" w:pos="567"/>
          <w:tab w:val="left" w:pos="993"/>
        </w:tabs>
        <w:suppressAutoHyphens/>
        <w:spacing w:before="0" w:beforeAutospacing="0" w:line="276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C434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Место поставки товара:</w:t>
      </w:r>
      <w:r w:rsidRPr="00EC43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A5AF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</w:t>
      </w:r>
      <w:r w:rsidR="001A5AFD" w:rsidRPr="00EC43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Москва, </w:t>
      </w:r>
      <w:r w:rsidR="001A5AFD">
        <w:rPr>
          <w:rFonts w:ascii="Times New Roman" w:eastAsia="Arial Unicode MS" w:hAnsi="Times New Roman" w:cs="Times New Roman"/>
          <w:sz w:val="24"/>
          <w:szCs w:val="24"/>
          <w:lang w:eastAsia="ru-RU"/>
        </w:rPr>
        <w:t>ул. Совхозная, д.10, корп.6</w:t>
      </w:r>
    </w:p>
    <w:p w14:paraId="5006391B" w14:textId="77777777" w:rsidR="007042F0" w:rsidRPr="00EC4349" w:rsidRDefault="007042F0" w:rsidP="007042F0">
      <w:pPr>
        <w:numPr>
          <w:ilvl w:val="0"/>
          <w:numId w:val="2"/>
        </w:numPr>
        <w:tabs>
          <w:tab w:val="num" w:pos="0"/>
          <w:tab w:val="left" w:pos="851"/>
        </w:tabs>
        <w:suppressAutoHyphens/>
        <w:spacing w:before="0" w:beforeAutospacing="0" w:line="276" w:lineRule="auto"/>
        <w:ind w:left="0" w:firstLine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EC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функциональным, техническим и качественным, эксплуатационным (при необходимости) характеристикам товара:</w:t>
      </w:r>
    </w:p>
    <w:p w14:paraId="1A524B4C" w14:textId="77777777" w:rsidR="00193831" w:rsidRPr="00EC4349" w:rsidRDefault="00193831" w:rsidP="00562185">
      <w:pPr>
        <w:tabs>
          <w:tab w:val="left" w:pos="1134"/>
        </w:tabs>
        <w:spacing w:before="0" w:beforeAutospacing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3827"/>
        <w:gridCol w:w="992"/>
        <w:gridCol w:w="851"/>
      </w:tblGrid>
      <w:tr w:rsidR="00EC4349" w:rsidRPr="00EC4349" w14:paraId="717EE577" w14:textId="77777777" w:rsidTr="00215274">
        <w:trPr>
          <w:trHeight w:val="687"/>
        </w:trPr>
        <w:tc>
          <w:tcPr>
            <w:tcW w:w="567" w:type="dxa"/>
            <w:vAlign w:val="center"/>
          </w:tcPr>
          <w:p w14:paraId="621F6FA2" w14:textId="3542605F" w:rsidR="00A14D57" w:rsidRPr="00570971" w:rsidRDefault="004B70FF" w:rsidP="00C20C0D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410" w:type="dxa"/>
            <w:vAlign w:val="center"/>
          </w:tcPr>
          <w:p w14:paraId="6B0A8F90" w14:textId="474DB3D6" w:rsidR="00A14D57" w:rsidRPr="00570971" w:rsidRDefault="00A14D57" w:rsidP="00634112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 w:rsidR="004B70FF" w:rsidRPr="0057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57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овара</w:t>
            </w:r>
          </w:p>
        </w:tc>
        <w:tc>
          <w:tcPr>
            <w:tcW w:w="1418" w:type="dxa"/>
            <w:vAlign w:val="center"/>
          </w:tcPr>
          <w:p w14:paraId="0F326EDE" w14:textId="7A6557C5" w:rsidR="00A14D57" w:rsidRPr="00570971" w:rsidRDefault="00A14D57" w:rsidP="00634112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ОКПД2</w:t>
            </w:r>
          </w:p>
        </w:tc>
        <w:tc>
          <w:tcPr>
            <w:tcW w:w="3827" w:type="dxa"/>
            <w:vAlign w:val="center"/>
          </w:tcPr>
          <w:p w14:paraId="1CD3EF53" w14:textId="77777777" w:rsidR="00A14D57" w:rsidRPr="00570971" w:rsidRDefault="00A14D57" w:rsidP="00634112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Описание, характеристики</w:t>
            </w:r>
          </w:p>
        </w:tc>
        <w:tc>
          <w:tcPr>
            <w:tcW w:w="992" w:type="dxa"/>
            <w:vAlign w:val="center"/>
          </w:tcPr>
          <w:p w14:paraId="0991113B" w14:textId="160986EF" w:rsidR="00A14D57" w:rsidRPr="00570971" w:rsidRDefault="00A14D57" w:rsidP="00634112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r w:rsidR="002152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57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изм</w:t>
            </w:r>
            <w:r w:rsidR="002152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1D4EC240" w14:textId="77777777" w:rsidR="00A14D57" w:rsidRPr="00570971" w:rsidRDefault="00A14D57" w:rsidP="00634112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615A0C" w:rsidRPr="00C50A5D" w14:paraId="3A692BC9" w14:textId="77777777" w:rsidTr="00215274">
        <w:tc>
          <w:tcPr>
            <w:tcW w:w="567" w:type="dxa"/>
          </w:tcPr>
          <w:p w14:paraId="4F804ED2" w14:textId="59D13094" w:rsidR="00615A0C" w:rsidRPr="00141FC4" w:rsidRDefault="00AF1DA3" w:rsidP="00C50A5D">
            <w:pPr>
              <w:tabs>
                <w:tab w:val="left" w:pos="1134"/>
              </w:tabs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085CABF4" w14:textId="4C99D1F3" w:rsidR="0081110A" w:rsidRPr="00141FC4" w:rsidRDefault="0081110A" w:rsidP="0019180E">
            <w:pPr>
              <w:tabs>
                <w:tab w:val="left" w:pos="1134"/>
              </w:tabs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 xml:space="preserve">Утюг </w:t>
            </w:r>
            <w:r w:rsidR="00C352C7" w:rsidRPr="00141FC4">
              <w:rPr>
                <w:rFonts w:ascii="Times New Roman" w:hAnsi="Times New Roman" w:cs="Times New Roman"/>
                <w:sz w:val="20"/>
                <w:szCs w:val="20"/>
              </w:rPr>
              <w:t>электрический</w:t>
            </w:r>
          </w:p>
        </w:tc>
        <w:tc>
          <w:tcPr>
            <w:tcW w:w="1418" w:type="dxa"/>
          </w:tcPr>
          <w:p w14:paraId="0D9F6C5B" w14:textId="0CEEB330" w:rsidR="00B36E57" w:rsidRPr="00D03EE2" w:rsidRDefault="00AB72B5" w:rsidP="00D03EE2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3E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27.51.23.130</w:t>
            </w:r>
          </w:p>
          <w:p w14:paraId="663D6510" w14:textId="15D0C184" w:rsidR="00B36E57" w:rsidRPr="00141FC4" w:rsidRDefault="00B36E57" w:rsidP="00C50A5D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090C381" w14:textId="2CA9C960" w:rsidR="008850EC" w:rsidRPr="00141FC4" w:rsidRDefault="008850EC" w:rsidP="00C50A5D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Мощность, (ватт) &gt; 1800 и ≤ 2000</w:t>
            </w:r>
          </w:p>
          <w:p w14:paraId="089F25D8" w14:textId="3A1B7364" w:rsidR="002C284C" w:rsidRPr="00141FC4" w:rsidRDefault="002C284C" w:rsidP="002C284C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Регулировка подачи пара</w:t>
            </w:r>
            <w:r w:rsidR="006B5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14:paraId="1E9B817F" w14:textId="42E774A5" w:rsidR="002F0CEC" w:rsidRPr="00141FC4" w:rsidRDefault="002F0CEC" w:rsidP="002C284C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Вертикальная подача пара</w:t>
            </w:r>
            <w:r w:rsidR="006B5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14:paraId="6B3811A6" w14:textId="4472A4C0" w:rsidR="002F0CEC" w:rsidRPr="00141FC4" w:rsidRDefault="002F0CEC" w:rsidP="002C284C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Вместимость резервуара для воды, (кубический сантиметр\; миллилитр)&gt; 250 и ≤ 350</w:t>
            </w:r>
          </w:p>
          <w:p w14:paraId="2C4A8182" w14:textId="5449E32F" w:rsidR="002C284C" w:rsidRPr="00141FC4" w:rsidRDefault="002C284C" w:rsidP="002C284C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Покрытие подошвы</w:t>
            </w:r>
            <w:r w:rsidR="00675C8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Керамика</w:t>
            </w:r>
          </w:p>
          <w:p w14:paraId="41B267AD" w14:textId="4FF723BF" w:rsidR="007778C6" w:rsidRPr="00141FC4" w:rsidRDefault="007778C6" w:rsidP="002C284C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Длина сетевого шнура, (метр)</w:t>
            </w:r>
            <w:r w:rsidR="001E3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≤ 2</w:t>
            </w:r>
          </w:p>
          <w:p w14:paraId="7D1E0EB4" w14:textId="4C4753E0" w:rsidR="00675C8D" w:rsidRPr="00141FC4" w:rsidRDefault="00675C8D" w:rsidP="007C0EB3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2483">
              <w:rPr>
                <w:rFonts w:ascii="Times New Roman" w:hAnsi="Times New Roman" w:cs="Times New Roman"/>
                <w:sz w:val="20"/>
                <w:szCs w:val="20"/>
              </w:rPr>
              <w:t>Цвет - белый</w:t>
            </w:r>
          </w:p>
          <w:p w14:paraId="5C5B0435" w14:textId="62AA66B7" w:rsidR="00E55CA1" w:rsidRPr="00141FC4" w:rsidRDefault="00E55CA1" w:rsidP="00C50A5D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BD4696" w14:textId="5BCABE31" w:rsidR="00615A0C" w:rsidRPr="00141FC4" w:rsidRDefault="009F6E72" w:rsidP="00215274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14:paraId="3A49C075" w14:textId="64F9BD9A" w:rsidR="00615A0C" w:rsidRPr="00141FC4" w:rsidRDefault="005C6D2A" w:rsidP="00C50A5D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A0C" w:rsidRPr="00C50A5D" w14:paraId="3C88DD5B" w14:textId="77777777" w:rsidTr="00215274">
        <w:tc>
          <w:tcPr>
            <w:tcW w:w="567" w:type="dxa"/>
          </w:tcPr>
          <w:p w14:paraId="55CD6A82" w14:textId="72A423CD" w:rsidR="00615A0C" w:rsidRPr="00141FC4" w:rsidRDefault="00AF1DA3" w:rsidP="00C50A5D">
            <w:pPr>
              <w:tabs>
                <w:tab w:val="left" w:pos="1134"/>
              </w:tabs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3B9B00B3" w14:textId="77777777" w:rsidR="00615A0C" w:rsidRPr="00141FC4" w:rsidRDefault="00992F42" w:rsidP="0019180E">
            <w:pPr>
              <w:tabs>
                <w:tab w:val="left" w:pos="1134"/>
              </w:tabs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Термопот</w:t>
            </w:r>
            <w:proofErr w:type="spellEnd"/>
            <w:r w:rsidRPr="00141FC4">
              <w:rPr>
                <w:rFonts w:ascii="Times New Roman" w:hAnsi="Times New Roman" w:cs="Times New Roman"/>
                <w:sz w:val="20"/>
                <w:szCs w:val="20"/>
              </w:rPr>
              <w:t xml:space="preserve"> электрический </w:t>
            </w:r>
          </w:p>
          <w:p w14:paraId="447BD292" w14:textId="52477BD3" w:rsidR="00992F42" w:rsidRPr="00141FC4" w:rsidRDefault="00992F42" w:rsidP="002663B5">
            <w:pPr>
              <w:tabs>
                <w:tab w:val="left" w:pos="1134"/>
              </w:tabs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B020C8" w14:textId="478D25C4" w:rsidR="00591195" w:rsidRPr="00141FC4" w:rsidRDefault="008A3BAD" w:rsidP="00591195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27.51.24.190</w:t>
            </w:r>
          </w:p>
          <w:p w14:paraId="5D4A009B" w14:textId="141284B4" w:rsidR="00AB5A24" w:rsidRPr="00141FC4" w:rsidRDefault="00AB5A24" w:rsidP="00C50A5D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2CF6157" w14:textId="595E72CA" w:rsidR="00782EFE" w:rsidRPr="00E21C54" w:rsidRDefault="001F79FF" w:rsidP="00782E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E21C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Объем, (литр\;^кубический дециметр)</w:t>
            </w:r>
            <w:r w:rsidR="00782EFE" w:rsidRPr="00E21C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782EFE" w:rsidRPr="00E21C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fldChar w:fldCharType="begin"/>
            </w:r>
            <w:r w:rsidR="00782EFE" w:rsidRPr="00E21C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instrText xml:space="preserve"> HYPERLINK "https://calculator.consultant.ru/okpd2/code?id=27.51.24.190-00000012" </w:instrText>
            </w:r>
            <w:r w:rsidR="00782EFE" w:rsidRPr="00E21C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fldChar w:fldCharType="separate"/>
            </w:r>
          </w:p>
          <w:p w14:paraId="08D6077F" w14:textId="77777777" w:rsidR="00782EFE" w:rsidRPr="00782EFE" w:rsidRDefault="00782EFE" w:rsidP="00782EFE">
            <w:pPr>
              <w:spacing w:before="0" w:beforeAutospacing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2E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&gt; 5</w:t>
            </w:r>
          </w:p>
          <w:p w14:paraId="3D66D469" w14:textId="15EA5228" w:rsidR="00E96F1F" w:rsidRPr="00E21C54" w:rsidRDefault="00782EFE" w:rsidP="00782EFE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21C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fldChar w:fldCharType="end"/>
            </w:r>
          </w:p>
          <w:p w14:paraId="7615325F" w14:textId="0255CDA4" w:rsidR="00E96F1F" w:rsidRPr="00E21C54" w:rsidRDefault="00E96F1F" w:rsidP="00E96F1F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21C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Мощность, (ватт)</w:t>
            </w:r>
            <w:r w:rsidRPr="00E21C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ab/>
              <w:t>≥ 700 и ≤ 1000</w:t>
            </w:r>
          </w:p>
          <w:p w14:paraId="217648CD" w14:textId="77777777" w:rsidR="00C51756" w:rsidRPr="00E21C54" w:rsidRDefault="00C51756" w:rsidP="00C51756">
            <w:pPr>
              <w:shd w:val="clear" w:color="auto" w:fill="FFFFFF"/>
              <w:spacing w:before="0" w:beforeAutospacing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21C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Тип нагревательного элемента</w:t>
            </w:r>
          </w:p>
          <w:p w14:paraId="51D39A51" w14:textId="77777777" w:rsidR="00C51756" w:rsidRPr="00E21C54" w:rsidRDefault="00C51756" w:rsidP="00C51756">
            <w:pPr>
              <w:shd w:val="clear" w:color="auto" w:fill="FFFFFF"/>
              <w:spacing w:before="0" w:beforeAutospacing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21C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скрытый</w:t>
            </w:r>
          </w:p>
          <w:p w14:paraId="2A163E5B" w14:textId="77777777" w:rsidR="002663B5" w:rsidRPr="00E21C54" w:rsidRDefault="002663B5" w:rsidP="002663B5">
            <w:pPr>
              <w:tabs>
                <w:tab w:val="left" w:pos="1134"/>
              </w:tabs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C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Три степени защиты:</w:t>
            </w:r>
          </w:p>
          <w:p w14:paraId="11519EEC" w14:textId="21535EAD" w:rsidR="002663B5" w:rsidRPr="00E21C54" w:rsidRDefault="002663B5" w:rsidP="002663B5">
            <w:pPr>
              <w:tabs>
                <w:tab w:val="left" w:pos="1134"/>
              </w:tabs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C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Автоотключение </w:t>
            </w:r>
          </w:p>
          <w:p w14:paraId="034A82AE" w14:textId="38E30351" w:rsidR="002663B5" w:rsidRPr="00E21C54" w:rsidRDefault="002663B5" w:rsidP="002663B5">
            <w:pPr>
              <w:tabs>
                <w:tab w:val="left" w:pos="1134"/>
              </w:tabs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C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Защита от короткого замыкания </w:t>
            </w:r>
          </w:p>
          <w:p w14:paraId="5C83F080" w14:textId="2A949636" w:rsidR="002663B5" w:rsidRPr="00E21C54" w:rsidRDefault="002663B5" w:rsidP="002663B5">
            <w:pPr>
              <w:tabs>
                <w:tab w:val="left" w:pos="1134"/>
              </w:tabs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C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Автоотключение при отсутствии воды</w:t>
            </w:r>
          </w:p>
          <w:p w14:paraId="3D7374B8" w14:textId="5837B46A" w:rsidR="002663B5" w:rsidRPr="00141FC4" w:rsidRDefault="002663B5" w:rsidP="00C50A5D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624C7" w14:textId="5441BDD0" w:rsidR="008A68C3" w:rsidRPr="00141FC4" w:rsidRDefault="008A68C3" w:rsidP="00C50A5D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BDEAC4" w14:textId="2DEC493E" w:rsidR="00615A0C" w:rsidRPr="00141FC4" w:rsidRDefault="008A68C3" w:rsidP="00215274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</w:tcPr>
          <w:p w14:paraId="51E44070" w14:textId="5CC2A8E9" w:rsidR="00615A0C" w:rsidRPr="00141FC4" w:rsidRDefault="008A68C3" w:rsidP="00C50A5D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15A0C" w:rsidRPr="00C50A5D" w14:paraId="15D5FF6B" w14:textId="77777777" w:rsidTr="00215274">
        <w:tc>
          <w:tcPr>
            <w:tcW w:w="567" w:type="dxa"/>
          </w:tcPr>
          <w:p w14:paraId="3658CFC9" w14:textId="43BBE0DB" w:rsidR="00615A0C" w:rsidRPr="00141FC4" w:rsidRDefault="00AF1DA3" w:rsidP="00C50A5D">
            <w:pPr>
              <w:tabs>
                <w:tab w:val="left" w:pos="1134"/>
              </w:tabs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8A68C3" w:rsidRPr="00141F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08283348" w14:textId="4F3B5E70" w:rsidR="00615A0C" w:rsidRPr="00141FC4" w:rsidRDefault="008A68C3" w:rsidP="0019180E">
            <w:pPr>
              <w:tabs>
                <w:tab w:val="left" w:pos="1134"/>
              </w:tabs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 xml:space="preserve">Микроволновая печь </w:t>
            </w:r>
          </w:p>
        </w:tc>
        <w:tc>
          <w:tcPr>
            <w:tcW w:w="1418" w:type="dxa"/>
          </w:tcPr>
          <w:p w14:paraId="6CE67A3E" w14:textId="441C7DCA" w:rsidR="007041E8" w:rsidRPr="00F7028A" w:rsidRDefault="00A57ECF" w:rsidP="00F7028A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02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27.51.27.000</w:t>
            </w:r>
          </w:p>
          <w:p w14:paraId="0943FBCB" w14:textId="0A51D5CB" w:rsidR="007041E8" w:rsidRPr="00141FC4" w:rsidRDefault="007041E8" w:rsidP="00C50A5D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9912BFF" w14:textId="33A0069B" w:rsidR="000070D3" w:rsidRPr="00141FC4" w:rsidRDefault="000070D3" w:rsidP="00C50A5D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 xml:space="preserve">Вид микроволновой печь </w:t>
            </w:r>
            <w:proofErr w:type="spellStart"/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Отдельностоящая</w:t>
            </w:r>
            <w:proofErr w:type="spellEnd"/>
          </w:p>
          <w:p w14:paraId="1D2A2620" w14:textId="33AC0807" w:rsidR="000070D3" w:rsidRPr="00141FC4" w:rsidRDefault="000070D3" w:rsidP="00C50A5D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Внутреннее покрытие рабочей камеры Эмаль</w:t>
            </w:r>
          </w:p>
          <w:p w14:paraId="69BCD4E6" w14:textId="67B570B1" w:rsidR="000070D3" w:rsidRPr="00141FC4" w:rsidRDefault="000070D3" w:rsidP="00C50A5D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Объем камеры, (литр\;^кубический дециметр)</w:t>
            </w: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ab/>
              <w:t>&gt; 17 и ≤ 20</w:t>
            </w:r>
          </w:p>
          <w:p w14:paraId="2794782C" w14:textId="14537A75" w:rsidR="000070D3" w:rsidRPr="00141FC4" w:rsidRDefault="00B3617E" w:rsidP="00C50A5D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Мощность микроволн, (ватт)</w:t>
            </w: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ab/>
              <w:t>&gt; 500 и ≤ 800</w:t>
            </w:r>
          </w:p>
          <w:p w14:paraId="41D50D42" w14:textId="1B909291" w:rsidR="00615A0C" w:rsidRPr="00141FC4" w:rsidRDefault="008A68C3" w:rsidP="00C50A5D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 xml:space="preserve">Цвет- </w:t>
            </w:r>
            <w:r w:rsidR="00A57ECF" w:rsidRPr="00141FC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 xml:space="preserve">елый </w:t>
            </w:r>
          </w:p>
          <w:p w14:paraId="6022AB70" w14:textId="32EAD168" w:rsidR="00435916" w:rsidRPr="00141FC4" w:rsidRDefault="00435916" w:rsidP="00C50A5D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 xml:space="preserve">Регулировка температуры </w:t>
            </w:r>
            <w:r w:rsidR="00A57ECF" w:rsidRPr="00141FC4">
              <w:rPr>
                <w:rFonts w:ascii="Times New Roman" w:hAnsi="Times New Roman" w:cs="Times New Roman"/>
                <w:sz w:val="20"/>
                <w:szCs w:val="20"/>
              </w:rPr>
              <w:t>- да</w:t>
            </w:r>
          </w:p>
          <w:p w14:paraId="03502C44" w14:textId="24570A73" w:rsidR="00435916" w:rsidRPr="00141FC4" w:rsidRDefault="007F15BD" w:rsidP="00C50A5D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т</w:t>
            </w:r>
            <w:r w:rsidR="00435916" w:rsidRPr="00141FC4">
              <w:rPr>
                <w:rFonts w:ascii="Times New Roman" w:hAnsi="Times New Roman" w:cs="Times New Roman"/>
                <w:sz w:val="20"/>
                <w:szCs w:val="20"/>
              </w:rPr>
              <w:t>аймер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57ECF" w:rsidRPr="00141FC4">
              <w:rPr>
                <w:rFonts w:ascii="Times New Roman" w:hAnsi="Times New Roman" w:cs="Times New Roman"/>
                <w:sz w:val="20"/>
                <w:szCs w:val="20"/>
              </w:rPr>
              <w:t xml:space="preserve"> - да</w:t>
            </w:r>
          </w:p>
          <w:p w14:paraId="7CAE3C8E" w14:textId="77777777" w:rsidR="00435916" w:rsidRPr="00141FC4" w:rsidRDefault="00435916" w:rsidP="00C50A5D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– механическое </w:t>
            </w:r>
          </w:p>
          <w:p w14:paraId="101F5BC9" w14:textId="23C1665E" w:rsidR="008E1056" w:rsidRPr="00141FC4" w:rsidRDefault="008E1056" w:rsidP="003F0A13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10FAF9" w14:textId="64B1D051" w:rsidR="00615A0C" w:rsidRPr="00141FC4" w:rsidRDefault="00435916" w:rsidP="00215274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</w:tcPr>
          <w:p w14:paraId="0C78EAD7" w14:textId="63541828" w:rsidR="00615A0C" w:rsidRPr="00141FC4" w:rsidRDefault="006D4EA7" w:rsidP="00C50A5D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F1DA3" w:rsidRPr="00C50A5D" w14:paraId="71481D39" w14:textId="77777777" w:rsidTr="003D6598">
        <w:trPr>
          <w:trHeight w:val="2259"/>
        </w:trPr>
        <w:tc>
          <w:tcPr>
            <w:tcW w:w="567" w:type="dxa"/>
          </w:tcPr>
          <w:p w14:paraId="516E8D01" w14:textId="421F30E5" w:rsidR="00AF1DA3" w:rsidRPr="00141FC4" w:rsidRDefault="004477FF" w:rsidP="00C50A5D">
            <w:pPr>
              <w:tabs>
                <w:tab w:val="left" w:pos="1134"/>
              </w:tabs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</w:tcPr>
          <w:p w14:paraId="19243456" w14:textId="549CE2DF" w:rsidR="00AF1DA3" w:rsidRPr="00141FC4" w:rsidRDefault="004477FF" w:rsidP="0019180E">
            <w:pPr>
              <w:tabs>
                <w:tab w:val="left" w:pos="1134"/>
              </w:tabs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Чайник электрический</w:t>
            </w:r>
          </w:p>
        </w:tc>
        <w:tc>
          <w:tcPr>
            <w:tcW w:w="1418" w:type="dxa"/>
          </w:tcPr>
          <w:p w14:paraId="1CF879F9" w14:textId="323C0870" w:rsidR="00AF1DA3" w:rsidRPr="00141FC4" w:rsidRDefault="00B106AC" w:rsidP="00C50A5D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27.51.24.110</w:t>
            </w:r>
          </w:p>
        </w:tc>
        <w:tc>
          <w:tcPr>
            <w:tcW w:w="3827" w:type="dxa"/>
          </w:tcPr>
          <w:p w14:paraId="34724E9C" w14:textId="5A2FDA06" w:rsidR="005114B3" w:rsidRPr="00141FC4" w:rsidRDefault="005114B3" w:rsidP="009D55C7">
            <w:pPr>
              <w:shd w:val="clear" w:color="auto" w:fill="FFFFFF"/>
              <w:spacing w:before="0" w:beforeAutospacing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41F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Объем, (литр\; кубический дециметр)</w:t>
            </w:r>
            <w:r w:rsidRPr="00141F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ab/>
              <w:t xml:space="preserve"> </w:t>
            </w:r>
            <w:r w:rsidRPr="00141FC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≥ 1.7 и &lt; 2</w:t>
            </w:r>
          </w:p>
          <w:p w14:paraId="11CA102A" w14:textId="50621C24" w:rsidR="006407CB" w:rsidRPr="00E109B1" w:rsidRDefault="006407CB" w:rsidP="00D13051">
            <w:pPr>
              <w:shd w:val="clear" w:color="auto" w:fill="FFFFFF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09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Функция автоматического отключения при закипании воды - да</w:t>
            </w:r>
          </w:p>
          <w:p w14:paraId="77AA4E84" w14:textId="0716D3DA" w:rsidR="00D13051" w:rsidRPr="00D13051" w:rsidRDefault="001B5975" w:rsidP="00D13051">
            <w:pPr>
              <w:shd w:val="clear" w:color="auto" w:fill="FFFFFF"/>
              <w:spacing w:before="0" w:beforeAutospacing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41F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Цвет </w:t>
            </w:r>
            <w:r w:rsidR="00D13051" w:rsidRPr="00141F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–</w:t>
            </w:r>
            <w:r w:rsidRPr="00141F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белый</w:t>
            </w:r>
            <w:r w:rsidR="00D13051" w:rsidRPr="00141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="00D13051" w:rsidRPr="00D13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HYPERLINK "https://calculator.consultant.ru/okpd2/code?id=27.51.24.110-00000014" </w:instrText>
            </w:r>
            <w:r w:rsidR="00D13051" w:rsidRPr="00141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</w:p>
          <w:p w14:paraId="5B931BFB" w14:textId="77777777" w:rsidR="00D13051" w:rsidRPr="00C03E7C" w:rsidRDefault="00D13051" w:rsidP="00D13051">
            <w:pPr>
              <w:spacing w:before="0" w:beforeAutospacing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Мощность, (ватт): &gt; 1500 и ≤ 2000</w:t>
            </w:r>
          </w:p>
          <w:p w14:paraId="65B220F7" w14:textId="35A55A1B" w:rsidR="00D13051" w:rsidRPr="00141FC4" w:rsidRDefault="00D13051" w:rsidP="00D13051">
            <w:pPr>
              <w:shd w:val="clear" w:color="auto" w:fill="FFFFFF"/>
              <w:spacing w:before="0" w:beforeAutospacing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41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  <w:p w14:paraId="036BF7D0" w14:textId="51372177" w:rsidR="008E1056" w:rsidRPr="003D6598" w:rsidRDefault="008E1056" w:rsidP="003D6598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0E9C6F" w14:textId="01062DFA" w:rsidR="00AF1DA3" w:rsidRPr="00141FC4" w:rsidRDefault="0086642C" w:rsidP="00215274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</w:tcPr>
          <w:p w14:paraId="2B943F2B" w14:textId="651E773B" w:rsidR="00AF1DA3" w:rsidRPr="00141FC4" w:rsidRDefault="0086642C" w:rsidP="00C50A5D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C4502" w:rsidRPr="00C50A5D" w14:paraId="039E5BE1" w14:textId="77777777" w:rsidTr="003D6598">
        <w:trPr>
          <w:trHeight w:val="2259"/>
        </w:trPr>
        <w:tc>
          <w:tcPr>
            <w:tcW w:w="567" w:type="dxa"/>
          </w:tcPr>
          <w:p w14:paraId="2A5F9F19" w14:textId="0617CCCB" w:rsidR="009C4502" w:rsidRPr="00141FC4" w:rsidRDefault="009C4502" w:rsidP="00C50A5D">
            <w:pPr>
              <w:tabs>
                <w:tab w:val="left" w:pos="1134"/>
              </w:tabs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3167539B" w14:textId="135D341C" w:rsidR="009C4502" w:rsidRPr="00141FC4" w:rsidRDefault="009C4502" w:rsidP="0019180E">
            <w:pPr>
              <w:tabs>
                <w:tab w:val="left" w:pos="1134"/>
              </w:tabs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Машина стиральная</w:t>
            </w:r>
          </w:p>
        </w:tc>
        <w:tc>
          <w:tcPr>
            <w:tcW w:w="1418" w:type="dxa"/>
          </w:tcPr>
          <w:p w14:paraId="21822AA2" w14:textId="19DC447C" w:rsidR="009C4502" w:rsidRPr="009C4502" w:rsidRDefault="009C4502" w:rsidP="009C4502">
            <w:pPr>
              <w:keepNext/>
              <w:keepLines/>
              <w:shd w:val="clear" w:color="auto" w:fill="FFFFFF"/>
              <w:spacing w:before="150" w:beforeAutospacing="0" w:after="150"/>
              <w:outlineLvl w:val="1"/>
              <w:rPr>
                <w:rFonts w:ascii="Tahoma" w:eastAsia="Times New Roman" w:hAnsi="Tahoma" w:cs="Tahoma"/>
                <w:b/>
                <w:bCs/>
                <w:color w:val="383838"/>
                <w:sz w:val="21"/>
                <w:szCs w:val="21"/>
                <w:lang w:eastAsia="ru-RU"/>
              </w:rPr>
            </w:pPr>
            <w:r w:rsidRPr="009C4502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27.51.13.110</w:t>
            </w:r>
          </w:p>
          <w:p w14:paraId="63FF2CC2" w14:textId="77777777" w:rsidR="009C4502" w:rsidRPr="00141FC4" w:rsidRDefault="009C4502" w:rsidP="00C50A5D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14:paraId="7FCE6E24" w14:textId="77777777" w:rsidR="009C4502" w:rsidRPr="00141FC4" w:rsidRDefault="009C4502" w:rsidP="009C4502">
            <w:pPr>
              <w:shd w:val="clear" w:color="auto" w:fill="FFFFFF"/>
              <w:spacing w:before="0" w:beforeAutospacing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41F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Вид стиральной машины - </w:t>
            </w:r>
            <w:proofErr w:type="spellStart"/>
            <w:r w:rsidRPr="00141F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отдельностоящая</w:t>
            </w:r>
            <w:proofErr w:type="spellEnd"/>
          </w:p>
          <w:p w14:paraId="2D646745" w14:textId="77777777" w:rsidR="009C4502" w:rsidRPr="00141FC4" w:rsidRDefault="009C4502" w:rsidP="009C4502">
            <w:pPr>
              <w:shd w:val="clear" w:color="auto" w:fill="FFFFFF"/>
              <w:spacing w:before="0" w:beforeAutospacing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41F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Тип машины — </w:t>
            </w:r>
            <w:hyperlink r:id="rId6" w:tooltip="Показать все товары с этой характеристикой" w:history="1">
              <w:r w:rsidRPr="00141FC4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bdr w:val="none" w:sz="0" w:space="0" w:color="auto" w:frame="1"/>
                  <w:lang w:eastAsia="ru-RU"/>
                </w:rPr>
                <w:t>автомат</w:t>
              </w:r>
            </w:hyperlink>
            <w:r w:rsidRPr="00141F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7FDA9635" w14:textId="77777777" w:rsidR="009C4502" w:rsidRPr="00141FC4" w:rsidRDefault="009C4502" w:rsidP="009C4502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Способ загрузки — фронтальная.</w:t>
            </w:r>
          </w:p>
          <w:p w14:paraId="7FC16EC7" w14:textId="77777777" w:rsidR="009C4502" w:rsidRPr="00141FC4" w:rsidRDefault="009C4502" w:rsidP="009C4502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Максимальная скорость отжима — не менее 1000 Об/мин.</w:t>
            </w:r>
          </w:p>
          <w:p w14:paraId="3AC3CE7D" w14:textId="77777777" w:rsidR="009C4502" w:rsidRPr="00141FC4" w:rsidRDefault="009C4502" w:rsidP="009C4502">
            <w:pPr>
              <w:shd w:val="clear" w:color="auto" w:fill="FFFFFF"/>
              <w:spacing w:before="0" w:beforeAutospacing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41F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Номинальная (максимальная) загрузка белья, (килограмм)</w:t>
            </w:r>
            <w:r w:rsidRPr="00141F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ab/>
              <w:t>≥ 5</w:t>
            </w:r>
          </w:p>
          <w:p w14:paraId="04D5778B" w14:textId="77777777" w:rsidR="009C4502" w:rsidRPr="00141FC4" w:rsidRDefault="009C4502" w:rsidP="009C4502">
            <w:pPr>
              <w:shd w:val="clear" w:color="auto" w:fill="FFFFFF"/>
              <w:spacing w:before="0" w:beforeAutospacing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41F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Глубина — </w:t>
            </w:r>
            <w:hyperlink r:id="rId7" w:tooltip="Показать все товары с этой характеристикой" w:history="1">
              <w:r w:rsidRPr="00141FC4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bdr w:val="none" w:sz="0" w:space="0" w:color="auto" w:frame="1"/>
                  <w:lang w:eastAsia="ru-RU"/>
                </w:rPr>
                <w:t>40 см</w:t>
              </w:r>
            </w:hyperlink>
            <w:r w:rsidRPr="00141F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-50см.</w:t>
            </w:r>
          </w:p>
          <w:p w14:paraId="4F650B4E" w14:textId="77777777" w:rsidR="009C4502" w:rsidRPr="00141FC4" w:rsidRDefault="009C4502" w:rsidP="003D2483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26FA0B3" w14:textId="720BAFA3" w:rsidR="009C4502" w:rsidRPr="00141FC4" w:rsidRDefault="00591195" w:rsidP="00215274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</w:tcPr>
          <w:p w14:paraId="3F74EC69" w14:textId="3DD08DD5" w:rsidR="009C4502" w:rsidRPr="00141FC4" w:rsidRDefault="00591195" w:rsidP="00C50A5D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4502" w:rsidRPr="00C50A5D" w14:paraId="6DEBB1FB" w14:textId="77777777" w:rsidTr="003D6598">
        <w:trPr>
          <w:trHeight w:val="2259"/>
        </w:trPr>
        <w:tc>
          <w:tcPr>
            <w:tcW w:w="567" w:type="dxa"/>
          </w:tcPr>
          <w:p w14:paraId="5460A8CE" w14:textId="5A183CB8" w:rsidR="009C4502" w:rsidRPr="00141FC4" w:rsidRDefault="009C4502" w:rsidP="00C50A5D">
            <w:pPr>
              <w:tabs>
                <w:tab w:val="left" w:pos="1134"/>
              </w:tabs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B38C240" w14:textId="2CC5B51B" w:rsidR="009C4502" w:rsidRPr="00141FC4" w:rsidRDefault="009C4502" w:rsidP="0019180E">
            <w:pPr>
              <w:tabs>
                <w:tab w:val="left" w:pos="1134"/>
              </w:tabs>
              <w:spacing w:before="0" w:before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Мини-печь с варочными конфорками</w:t>
            </w:r>
          </w:p>
        </w:tc>
        <w:tc>
          <w:tcPr>
            <w:tcW w:w="1418" w:type="dxa"/>
          </w:tcPr>
          <w:p w14:paraId="6B80DBCD" w14:textId="5EC4BE7D" w:rsidR="009C4502" w:rsidRPr="00141FC4" w:rsidRDefault="00591195" w:rsidP="00C50A5D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27.51.28.110</w:t>
            </w:r>
          </w:p>
        </w:tc>
        <w:tc>
          <w:tcPr>
            <w:tcW w:w="3827" w:type="dxa"/>
          </w:tcPr>
          <w:p w14:paraId="2A93A03E" w14:textId="77777777" w:rsidR="00591195" w:rsidRPr="003D7C0E" w:rsidRDefault="00591195" w:rsidP="00591195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D7C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Внутреннее покрытие -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</w:t>
            </w:r>
            <w:r w:rsidRPr="003D7C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еталл</w:t>
            </w:r>
          </w:p>
          <w:p w14:paraId="7C774628" w14:textId="77777777" w:rsidR="00591195" w:rsidRPr="003D7C0E" w:rsidRDefault="00591195" w:rsidP="00591195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D7C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Потребляемая мощность, Вт 1501-2000</w:t>
            </w:r>
          </w:p>
          <w:p w14:paraId="06CB725B" w14:textId="77777777" w:rsidR="00591195" w:rsidRPr="003D7C0E" w:rsidRDefault="00591195" w:rsidP="00591195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D7C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Тип питания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э</w:t>
            </w:r>
            <w:r w:rsidRPr="003D7C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лектрический</w:t>
            </w:r>
          </w:p>
          <w:p w14:paraId="45EED06B" w14:textId="77777777" w:rsidR="00591195" w:rsidRPr="003D7C0E" w:rsidRDefault="00591195" w:rsidP="00591195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D7C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Объем духовки, л 31-40 л</w:t>
            </w:r>
          </w:p>
          <w:p w14:paraId="75BE7E05" w14:textId="77777777" w:rsidR="00591195" w:rsidRPr="003D7C0E" w:rsidRDefault="00591195" w:rsidP="00591195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D7C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Управление мини-печью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3D7C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</w:t>
            </w:r>
            <w:r w:rsidRPr="003D7C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еханическое</w:t>
            </w:r>
          </w:p>
          <w:p w14:paraId="27F58E43" w14:textId="77777777" w:rsidR="00591195" w:rsidRPr="003D7C0E" w:rsidRDefault="00591195" w:rsidP="00591195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D7C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Количество конфорок – 2</w:t>
            </w:r>
          </w:p>
          <w:p w14:paraId="125F7157" w14:textId="77777777" w:rsidR="00591195" w:rsidRPr="003D7C0E" w:rsidRDefault="00591195" w:rsidP="00591195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D7C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Количество режимов работы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4-</w:t>
            </w:r>
            <w:r w:rsidRPr="003D7C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</w:p>
          <w:p w14:paraId="728BD7A4" w14:textId="77777777" w:rsidR="00591195" w:rsidRPr="003D7C0E" w:rsidRDefault="00591195" w:rsidP="00591195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0" w:before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D7C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Системы защиты - </w:t>
            </w:r>
            <w:hyperlink r:id="rId8" w:history="1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а</w:t>
              </w:r>
              <w:r w:rsidRPr="003D7C0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втоотключение</w:t>
              </w:r>
            </w:hyperlink>
          </w:p>
          <w:p w14:paraId="497D3D69" w14:textId="77777777" w:rsidR="009C4502" w:rsidRPr="00141FC4" w:rsidRDefault="009C4502" w:rsidP="009D55C7">
            <w:pPr>
              <w:shd w:val="clear" w:color="auto" w:fill="FFFFFF"/>
              <w:spacing w:before="0" w:beforeAutospacing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4A9BB63" w14:textId="455DE2BF" w:rsidR="009C4502" w:rsidRPr="00141FC4" w:rsidRDefault="00591195" w:rsidP="00215274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FC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</w:tcPr>
          <w:p w14:paraId="5E86A16D" w14:textId="04DDF30F" w:rsidR="009C4502" w:rsidRPr="00141FC4" w:rsidRDefault="00591195" w:rsidP="00C50A5D">
            <w:pPr>
              <w:tabs>
                <w:tab w:val="left" w:pos="1134"/>
              </w:tabs>
              <w:spacing w:before="0" w:before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273015F2" w14:textId="77777777" w:rsidR="00735194" w:rsidRPr="00587C91" w:rsidRDefault="00735194" w:rsidP="00634112">
      <w:pPr>
        <w:tabs>
          <w:tab w:val="left" w:pos="1134"/>
        </w:tabs>
        <w:spacing w:before="0" w:beforeAutospacing="0" w:line="240" w:lineRule="exac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216527" w14:textId="620E8D6E" w:rsidR="007F564C" w:rsidRPr="002E16B6" w:rsidRDefault="007F564C" w:rsidP="002E16B6">
      <w:pPr>
        <w:pStyle w:val="a9"/>
        <w:numPr>
          <w:ilvl w:val="0"/>
          <w:numId w:val="2"/>
        </w:numPr>
        <w:tabs>
          <w:tab w:val="left" w:pos="851"/>
        </w:tabs>
        <w:spacing w:before="0" w:beforeAutospacing="0"/>
        <w:ind w:firstLine="20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E1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</w:t>
      </w:r>
      <w:r w:rsidRPr="002E1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E1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поставк</w:t>
      </w:r>
      <w:proofErr w:type="spellEnd"/>
      <w:r w:rsidRPr="002E1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2E1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E1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товара</w:t>
      </w:r>
      <w:proofErr w:type="spellEnd"/>
      <w:r w:rsidRPr="002E1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</w:p>
    <w:p w14:paraId="2F3268A1" w14:textId="77777777" w:rsidR="007F564C" w:rsidRPr="007F564C" w:rsidRDefault="007F564C" w:rsidP="007F564C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 поставляется в рабочее время Заказчика по предварительному согласованию (с понедельника по пятницу с 10:00 до 16:00 часов, обеденный перерыв с 13:00 до 14:00), кроме выходных и праздничных дней (время московское).</w:t>
      </w:r>
    </w:p>
    <w:p w14:paraId="3BE4ABB3" w14:textId="77777777" w:rsidR="007F564C" w:rsidRPr="007F564C" w:rsidRDefault="007F564C" w:rsidP="007F564C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чем за 2 (два) рабочих дня до начала поставки Поставщик обязан согласовать с Заказчиком точное время, место и дату поставки товара (посредством электронной почты или факсимильной связи).</w:t>
      </w:r>
    </w:p>
    <w:p w14:paraId="4E9BC93E" w14:textId="77777777" w:rsidR="007F564C" w:rsidRPr="007F564C" w:rsidRDefault="007F564C" w:rsidP="007F564C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должен поставить товар Заказчику собственным транспортом или с привлечением транспорта третьих лиц за свой счёт. Все виды погрузо-разгрузочных работ, включая работы с применением грузоподъёмных средств, доставка товара в указанное Заказчиком помещение внутри здания (в том числе подъём/спуск на необходимый этаж без лифта) осуществляются Поставщиком собственными техническими средствами или техническими средствами третьих лиц за свой счёт.</w:t>
      </w:r>
    </w:p>
    <w:p w14:paraId="498439D9" w14:textId="77777777" w:rsidR="007F564C" w:rsidRPr="007F564C" w:rsidRDefault="007F564C" w:rsidP="007F564C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AC0A01" w14:textId="77777777" w:rsidR="007F564C" w:rsidRPr="007F564C" w:rsidRDefault="007F564C" w:rsidP="007F564C">
      <w:pPr>
        <w:tabs>
          <w:tab w:val="left" w:pos="851"/>
        </w:tabs>
        <w:spacing w:before="0" w:beforeAutospacing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7F5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Общие требования к упаковке и маркировке товара: </w:t>
      </w:r>
    </w:p>
    <w:p w14:paraId="1308AFD8" w14:textId="77777777" w:rsidR="007F564C" w:rsidRPr="007F564C" w:rsidRDefault="007F564C" w:rsidP="007F564C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</w:t>
      </w:r>
    </w:p>
    <w:p w14:paraId="4F4E9F19" w14:textId="77777777" w:rsidR="007F564C" w:rsidRPr="007F564C" w:rsidRDefault="007F564C" w:rsidP="007F564C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Маркировка товара должна содержать: наименование изделия, наименование изготовителя, юридический адрес изготовителя, дату выпуска товара. Маркировка упаковки должна строго соответствовать маркировке товара.</w:t>
      </w:r>
    </w:p>
    <w:p w14:paraId="163A73AD" w14:textId="77777777" w:rsidR="007F564C" w:rsidRPr="007F564C" w:rsidRDefault="007F564C" w:rsidP="007F564C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Упаковка должна обеспечивать сохранность товара при транспортировке и погрузо-разгрузочных работах до конечного места поставки.</w:t>
      </w:r>
    </w:p>
    <w:p w14:paraId="5B747569" w14:textId="77777777" w:rsidR="007F564C" w:rsidRPr="007F564C" w:rsidRDefault="007F564C" w:rsidP="007F564C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C91483" w14:textId="77777777" w:rsidR="007F564C" w:rsidRPr="007F564C" w:rsidRDefault="007F564C" w:rsidP="007F564C">
      <w:pPr>
        <w:tabs>
          <w:tab w:val="left" w:pos="851"/>
        </w:tabs>
        <w:spacing w:before="0" w:beforeAutospacing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7F5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Требования к качеству и безопасности товара: </w:t>
      </w:r>
    </w:p>
    <w:p w14:paraId="4624B77D" w14:textId="77777777" w:rsidR="007F564C" w:rsidRPr="007F564C" w:rsidRDefault="007F564C" w:rsidP="007F564C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поставляемый товар должен быть новым, промышленного производства, не бывшим в употреблении, ремонте или восстановлении, без замены составных частей и без утраты потребительских свойств.</w:t>
      </w:r>
    </w:p>
    <w:p w14:paraId="099FFE58" w14:textId="77777777" w:rsidR="007F564C" w:rsidRPr="007F564C" w:rsidRDefault="007F564C" w:rsidP="007F564C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 должен поставляться в штатной упаковке, содержащей все необходимые коды и знаки производителя, и сопровождаться заводской технической документацией (технические паспорта, формуляры, инструкции, драйверы, предусмотренные изготовителем).</w:t>
      </w:r>
    </w:p>
    <w:p w14:paraId="59ED37D4" w14:textId="77777777" w:rsidR="007F564C" w:rsidRPr="007F564C" w:rsidRDefault="007F564C" w:rsidP="007F564C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 должен иметь документы, подтверждающие его соответствие обязательным требованиям законодательства Российской Федерации.</w:t>
      </w:r>
    </w:p>
    <w:p w14:paraId="7C83B341" w14:textId="77777777" w:rsidR="007F564C" w:rsidRPr="007F564C" w:rsidRDefault="007F564C" w:rsidP="007F564C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допускается поставка товара, имеющего механические повреждения, а также товара, условия хранения которого были нарушены.</w:t>
      </w:r>
    </w:p>
    <w:p w14:paraId="6380AC63" w14:textId="77777777" w:rsidR="007F564C" w:rsidRPr="007F564C" w:rsidRDefault="007F564C" w:rsidP="007F564C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Поставляемый товар должен иметь руководство пользователя (инструкцию по эксплуатации, техническое описание) на русском языке.</w:t>
      </w:r>
    </w:p>
    <w:p w14:paraId="5A6241D5" w14:textId="77777777" w:rsidR="007F564C" w:rsidRPr="007F564C" w:rsidRDefault="007F564C" w:rsidP="007F564C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84697D" w14:textId="77777777" w:rsidR="007F564C" w:rsidRPr="007F564C" w:rsidRDefault="007F564C" w:rsidP="007F564C">
      <w:pPr>
        <w:tabs>
          <w:tab w:val="left" w:pos="851"/>
        </w:tabs>
        <w:spacing w:before="0" w:beforeAutospacing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7F5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Требования к гарантии качества товара:</w:t>
      </w:r>
    </w:p>
    <w:p w14:paraId="20CFA379" w14:textId="77777777" w:rsidR="007F564C" w:rsidRPr="007F564C" w:rsidRDefault="007F564C" w:rsidP="007F564C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единица поставляемого товара должна сопровождаться оформленным гарантийным талоном или аналогичным документом с указанием заводских (серийных) номеров и гарантийного периода.</w:t>
      </w:r>
    </w:p>
    <w:p w14:paraId="58BF223C" w14:textId="77777777" w:rsidR="007F564C" w:rsidRPr="007F564C" w:rsidRDefault="007F564C" w:rsidP="007F564C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гарантии, предоставляемый Поставщиком, должен соответствовать сроку, установленному изготовителем, но не менее 12 (двенадцати) месяцев.</w:t>
      </w:r>
    </w:p>
    <w:p w14:paraId="37914A5D" w14:textId="77777777" w:rsidR="007F564C" w:rsidRPr="007F564C" w:rsidRDefault="007F564C" w:rsidP="007F564C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обнаружении в период гарантийного срока недостатков в поставленном товаре Поставщик обязан устранить их за свой счёт, включая замену неисправного товара, в сроки, указанные в уведомлении Заказчика или согласованные с Заказчиком. Гарантийный срок продлевается на период устранения выявленных недостатков.</w:t>
      </w:r>
    </w:p>
    <w:p w14:paraId="5BDEA135" w14:textId="77777777" w:rsidR="007F564C" w:rsidRPr="007F564C" w:rsidRDefault="007F564C" w:rsidP="007F564C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обязан в трёхдневный срок безвозмездно предоставить Заказчику на период ремонта товар, обладающий аналогичными основными потребительскими свойствами, обеспечив его доставку за свой счёт.</w:t>
      </w:r>
    </w:p>
    <w:p w14:paraId="06DB5CC7" w14:textId="77777777" w:rsidR="007F564C" w:rsidRPr="007F564C" w:rsidRDefault="007F564C" w:rsidP="007F564C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Доставка товара к месту гарантийного ремонта и обратно осуществляется силами и за счёт средств Поставщика.</w:t>
      </w:r>
    </w:p>
    <w:p w14:paraId="2882EEB3" w14:textId="77777777" w:rsidR="007F564C" w:rsidRPr="007F564C" w:rsidRDefault="007F564C" w:rsidP="007F564C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устранения недостатков товара гарантийный срок продлевается на весь период, в течение которого товар не использовался, начиная с момента обращения Заказчика с требованием об устранении недостатков до момента выдачи товара после ремонта.</w:t>
      </w:r>
    </w:p>
    <w:p w14:paraId="0F2113C8" w14:textId="420C098A" w:rsidR="007D71E6" w:rsidRPr="00EC4349" w:rsidRDefault="007F564C" w:rsidP="007F564C">
      <w:pPr>
        <w:tabs>
          <w:tab w:val="left" w:pos="1134"/>
        </w:tabs>
        <w:spacing w:before="0" w:beforeAutospacing="0" w:after="60" w:line="240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BCDE658" w14:textId="77777777" w:rsidR="007D71E6" w:rsidRPr="00EC4349" w:rsidRDefault="007D71E6" w:rsidP="00C20C0D">
      <w:pPr>
        <w:tabs>
          <w:tab w:val="left" w:pos="1134"/>
        </w:tabs>
        <w:spacing w:before="0" w:beforeAutospacing="0" w:after="60" w:line="240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8252D" w14:textId="77777777" w:rsidR="007D71E6" w:rsidRPr="00EC4349" w:rsidRDefault="007D71E6" w:rsidP="00C20C0D">
      <w:pPr>
        <w:tabs>
          <w:tab w:val="left" w:pos="1134"/>
        </w:tabs>
        <w:spacing w:before="0" w:beforeAutospacing="0" w:after="60" w:line="240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D71E6" w:rsidRPr="00EC4349" w:rsidSect="00735194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6AFD"/>
    <w:multiLevelType w:val="multilevel"/>
    <w:tmpl w:val="8A80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D4610"/>
    <w:multiLevelType w:val="hybridMultilevel"/>
    <w:tmpl w:val="0BCCD076"/>
    <w:lvl w:ilvl="0" w:tplc="5CCA1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55CC"/>
    <w:multiLevelType w:val="multilevel"/>
    <w:tmpl w:val="962A68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B27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D10456"/>
    <w:multiLevelType w:val="multilevel"/>
    <w:tmpl w:val="2E18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54F18"/>
    <w:multiLevelType w:val="multilevel"/>
    <w:tmpl w:val="367A5488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7" w:hanging="45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6" w15:restartNumberingAfterBreak="0">
    <w:nsid w:val="2B2F7363"/>
    <w:multiLevelType w:val="multilevel"/>
    <w:tmpl w:val="BFA0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73BC0"/>
    <w:multiLevelType w:val="multilevel"/>
    <w:tmpl w:val="EBE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67A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0C54F6D"/>
    <w:multiLevelType w:val="multilevel"/>
    <w:tmpl w:val="C22A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C3991"/>
    <w:multiLevelType w:val="multilevel"/>
    <w:tmpl w:val="69BE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C2CC7"/>
    <w:multiLevelType w:val="hybridMultilevel"/>
    <w:tmpl w:val="FFE6DF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AE82DFA"/>
    <w:multiLevelType w:val="multilevel"/>
    <w:tmpl w:val="13D6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5A3FAE"/>
    <w:multiLevelType w:val="multilevel"/>
    <w:tmpl w:val="515461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5DE48A7"/>
    <w:multiLevelType w:val="multilevel"/>
    <w:tmpl w:val="962A68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4573EB"/>
    <w:multiLevelType w:val="multilevel"/>
    <w:tmpl w:val="AEAC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6D2CA2"/>
    <w:multiLevelType w:val="multilevel"/>
    <w:tmpl w:val="08EA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26D40"/>
    <w:multiLevelType w:val="multilevel"/>
    <w:tmpl w:val="DA4C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363C8F"/>
    <w:multiLevelType w:val="multilevel"/>
    <w:tmpl w:val="FC76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013F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680C2B"/>
    <w:multiLevelType w:val="multilevel"/>
    <w:tmpl w:val="E07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F539CA"/>
    <w:multiLevelType w:val="multilevel"/>
    <w:tmpl w:val="4D82F69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153" w:hanging="720"/>
      </w:pPr>
    </w:lvl>
    <w:lvl w:ilvl="2">
      <w:start w:val="1"/>
      <w:numFmt w:val="decimal"/>
      <w:isLgl/>
      <w:lvlText w:val="%1.%2.%3."/>
      <w:lvlJc w:val="left"/>
      <w:pPr>
        <w:ind w:left="153" w:hanging="720"/>
      </w:pPr>
    </w:lvl>
    <w:lvl w:ilvl="3">
      <w:start w:val="1"/>
      <w:numFmt w:val="decimal"/>
      <w:isLgl/>
      <w:lvlText w:val="%1.%2.%3.%4."/>
      <w:lvlJc w:val="left"/>
      <w:pPr>
        <w:ind w:left="513" w:hanging="1080"/>
      </w:pPr>
    </w:lvl>
    <w:lvl w:ilvl="4">
      <w:start w:val="1"/>
      <w:numFmt w:val="decimal"/>
      <w:isLgl/>
      <w:lvlText w:val="%1.%2.%3.%4.%5."/>
      <w:lvlJc w:val="left"/>
      <w:pPr>
        <w:ind w:left="513" w:hanging="1080"/>
      </w:pPr>
    </w:lvl>
    <w:lvl w:ilvl="5">
      <w:start w:val="1"/>
      <w:numFmt w:val="decimal"/>
      <w:isLgl/>
      <w:lvlText w:val="%1.%2.%3.%4.%5.%6."/>
      <w:lvlJc w:val="left"/>
      <w:pPr>
        <w:ind w:left="873" w:hanging="1440"/>
      </w:pPr>
    </w:lvl>
    <w:lvl w:ilvl="6">
      <w:start w:val="1"/>
      <w:numFmt w:val="decimal"/>
      <w:isLgl/>
      <w:lvlText w:val="%1.%2.%3.%4.%5.%6.%7."/>
      <w:lvlJc w:val="left"/>
      <w:pPr>
        <w:ind w:left="873" w:hanging="1440"/>
      </w:p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8"/>
  </w:num>
  <w:num w:numId="5">
    <w:abstractNumId w:val="19"/>
  </w:num>
  <w:num w:numId="6">
    <w:abstractNumId w:val="13"/>
  </w:num>
  <w:num w:numId="7">
    <w:abstractNumId w:val="11"/>
  </w:num>
  <w:num w:numId="8">
    <w:abstractNumId w:val="3"/>
  </w:num>
  <w:num w:numId="9">
    <w:abstractNumId w:val="1"/>
  </w:num>
  <w:num w:numId="10">
    <w:abstractNumId w:val="16"/>
  </w:num>
  <w:num w:numId="11">
    <w:abstractNumId w:val="17"/>
  </w:num>
  <w:num w:numId="12">
    <w:abstractNumId w:val="7"/>
  </w:num>
  <w:num w:numId="13">
    <w:abstractNumId w:val="4"/>
  </w:num>
  <w:num w:numId="14">
    <w:abstractNumId w:val="10"/>
  </w:num>
  <w:num w:numId="15">
    <w:abstractNumId w:val="9"/>
  </w:num>
  <w:num w:numId="16">
    <w:abstractNumId w:val="6"/>
  </w:num>
  <w:num w:numId="17">
    <w:abstractNumId w:val="20"/>
  </w:num>
  <w:num w:numId="18">
    <w:abstractNumId w:val="12"/>
  </w:num>
  <w:num w:numId="19">
    <w:abstractNumId w:val="0"/>
  </w:num>
  <w:num w:numId="20">
    <w:abstractNumId w:val="15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831"/>
    <w:rsid w:val="000070D3"/>
    <w:rsid w:val="0001585D"/>
    <w:rsid w:val="00022B6F"/>
    <w:rsid w:val="000320A6"/>
    <w:rsid w:val="00060661"/>
    <w:rsid w:val="000739A8"/>
    <w:rsid w:val="000862BB"/>
    <w:rsid w:val="000A242E"/>
    <w:rsid w:val="000D2D8D"/>
    <w:rsid w:val="000E3572"/>
    <w:rsid w:val="001001AD"/>
    <w:rsid w:val="001034FE"/>
    <w:rsid w:val="00114681"/>
    <w:rsid w:val="001214C9"/>
    <w:rsid w:val="00131BDE"/>
    <w:rsid w:val="00136031"/>
    <w:rsid w:val="00141FC4"/>
    <w:rsid w:val="00154BC0"/>
    <w:rsid w:val="001551CF"/>
    <w:rsid w:val="00161FBB"/>
    <w:rsid w:val="001663C7"/>
    <w:rsid w:val="0018287D"/>
    <w:rsid w:val="001852EB"/>
    <w:rsid w:val="00190576"/>
    <w:rsid w:val="0019180E"/>
    <w:rsid w:val="00193831"/>
    <w:rsid w:val="001A3133"/>
    <w:rsid w:val="001A567F"/>
    <w:rsid w:val="001A5AFD"/>
    <w:rsid w:val="001B5975"/>
    <w:rsid w:val="001C2318"/>
    <w:rsid w:val="001C3FBD"/>
    <w:rsid w:val="001D17A9"/>
    <w:rsid w:val="001D2D1D"/>
    <w:rsid w:val="001D7B2C"/>
    <w:rsid w:val="001E1615"/>
    <w:rsid w:val="001E335A"/>
    <w:rsid w:val="001F79FF"/>
    <w:rsid w:val="00207EC5"/>
    <w:rsid w:val="00215274"/>
    <w:rsid w:val="00220125"/>
    <w:rsid w:val="00225B2D"/>
    <w:rsid w:val="00235E2C"/>
    <w:rsid w:val="0024710D"/>
    <w:rsid w:val="00254B1D"/>
    <w:rsid w:val="00263A86"/>
    <w:rsid w:val="002663B5"/>
    <w:rsid w:val="0026665D"/>
    <w:rsid w:val="002B05E1"/>
    <w:rsid w:val="002B6659"/>
    <w:rsid w:val="002B7BED"/>
    <w:rsid w:val="002C284C"/>
    <w:rsid w:val="002D1027"/>
    <w:rsid w:val="002E16B6"/>
    <w:rsid w:val="002F0CEC"/>
    <w:rsid w:val="002F7118"/>
    <w:rsid w:val="003037FC"/>
    <w:rsid w:val="003072F1"/>
    <w:rsid w:val="00342ED2"/>
    <w:rsid w:val="00352DBD"/>
    <w:rsid w:val="00371BA6"/>
    <w:rsid w:val="00383D55"/>
    <w:rsid w:val="0039151C"/>
    <w:rsid w:val="00391BEC"/>
    <w:rsid w:val="003928E0"/>
    <w:rsid w:val="003A1330"/>
    <w:rsid w:val="003A2248"/>
    <w:rsid w:val="003B0FD8"/>
    <w:rsid w:val="003B12DB"/>
    <w:rsid w:val="003D2483"/>
    <w:rsid w:val="003D6598"/>
    <w:rsid w:val="003D7C0E"/>
    <w:rsid w:val="003E4EA1"/>
    <w:rsid w:val="003F0A13"/>
    <w:rsid w:val="003F5161"/>
    <w:rsid w:val="004064F1"/>
    <w:rsid w:val="00412F3D"/>
    <w:rsid w:val="0042216F"/>
    <w:rsid w:val="00430884"/>
    <w:rsid w:val="00434A6D"/>
    <w:rsid w:val="00435916"/>
    <w:rsid w:val="004477FF"/>
    <w:rsid w:val="004505A8"/>
    <w:rsid w:val="00452D70"/>
    <w:rsid w:val="00470476"/>
    <w:rsid w:val="00474EAC"/>
    <w:rsid w:val="00482C7F"/>
    <w:rsid w:val="00483705"/>
    <w:rsid w:val="00485E33"/>
    <w:rsid w:val="004B3501"/>
    <w:rsid w:val="004B70FF"/>
    <w:rsid w:val="004D0321"/>
    <w:rsid w:val="004E0581"/>
    <w:rsid w:val="004E5CD3"/>
    <w:rsid w:val="00504E0F"/>
    <w:rsid w:val="005114B3"/>
    <w:rsid w:val="00532906"/>
    <w:rsid w:val="0054462D"/>
    <w:rsid w:val="005527C5"/>
    <w:rsid w:val="00555800"/>
    <w:rsid w:val="005605FA"/>
    <w:rsid w:val="00562185"/>
    <w:rsid w:val="00567237"/>
    <w:rsid w:val="00570971"/>
    <w:rsid w:val="00577562"/>
    <w:rsid w:val="00583F64"/>
    <w:rsid w:val="00587883"/>
    <w:rsid w:val="00587C91"/>
    <w:rsid w:val="00591195"/>
    <w:rsid w:val="005A585D"/>
    <w:rsid w:val="005B6617"/>
    <w:rsid w:val="005C6D2A"/>
    <w:rsid w:val="005D33B8"/>
    <w:rsid w:val="00615A0C"/>
    <w:rsid w:val="00622376"/>
    <w:rsid w:val="006335FF"/>
    <w:rsid w:val="00634112"/>
    <w:rsid w:val="00637CCF"/>
    <w:rsid w:val="006407CB"/>
    <w:rsid w:val="006438AD"/>
    <w:rsid w:val="00643C41"/>
    <w:rsid w:val="006478E7"/>
    <w:rsid w:val="00655126"/>
    <w:rsid w:val="00657809"/>
    <w:rsid w:val="00657D08"/>
    <w:rsid w:val="006626A3"/>
    <w:rsid w:val="00675C8D"/>
    <w:rsid w:val="00677E4B"/>
    <w:rsid w:val="0068503A"/>
    <w:rsid w:val="00686A5E"/>
    <w:rsid w:val="006A77F4"/>
    <w:rsid w:val="006B472D"/>
    <w:rsid w:val="006B525E"/>
    <w:rsid w:val="006D1195"/>
    <w:rsid w:val="006D14BB"/>
    <w:rsid w:val="006D4EA7"/>
    <w:rsid w:val="006E5414"/>
    <w:rsid w:val="006E543A"/>
    <w:rsid w:val="006E67BD"/>
    <w:rsid w:val="006F3B89"/>
    <w:rsid w:val="007025F4"/>
    <w:rsid w:val="007041E8"/>
    <w:rsid w:val="007042F0"/>
    <w:rsid w:val="00706AF3"/>
    <w:rsid w:val="00707EEA"/>
    <w:rsid w:val="00723400"/>
    <w:rsid w:val="007303FE"/>
    <w:rsid w:val="00735194"/>
    <w:rsid w:val="00750522"/>
    <w:rsid w:val="00762AFE"/>
    <w:rsid w:val="00775112"/>
    <w:rsid w:val="007778C6"/>
    <w:rsid w:val="00782EFE"/>
    <w:rsid w:val="00790190"/>
    <w:rsid w:val="00792FF6"/>
    <w:rsid w:val="00797FB8"/>
    <w:rsid w:val="007A73DA"/>
    <w:rsid w:val="007B16FB"/>
    <w:rsid w:val="007B61AD"/>
    <w:rsid w:val="007C0EB3"/>
    <w:rsid w:val="007C558D"/>
    <w:rsid w:val="007D71E6"/>
    <w:rsid w:val="007F15BD"/>
    <w:rsid w:val="007F3B90"/>
    <w:rsid w:val="007F3CC3"/>
    <w:rsid w:val="007F564C"/>
    <w:rsid w:val="0081110A"/>
    <w:rsid w:val="00814446"/>
    <w:rsid w:val="008208B3"/>
    <w:rsid w:val="008252D2"/>
    <w:rsid w:val="00825BCA"/>
    <w:rsid w:val="00826919"/>
    <w:rsid w:val="00831EE8"/>
    <w:rsid w:val="00832B00"/>
    <w:rsid w:val="00833268"/>
    <w:rsid w:val="008354EA"/>
    <w:rsid w:val="00835EBB"/>
    <w:rsid w:val="008401DE"/>
    <w:rsid w:val="00840EBA"/>
    <w:rsid w:val="00841A25"/>
    <w:rsid w:val="00842E69"/>
    <w:rsid w:val="008559E4"/>
    <w:rsid w:val="0086642C"/>
    <w:rsid w:val="00875CE7"/>
    <w:rsid w:val="00877703"/>
    <w:rsid w:val="008850EC"/>
    <w:rsid w:val="0089355A"/>
    <w:rsid w:val="00897199"/>
    <w:rsid w:val="008A0E6B"/>
    <w:rsid w:val="008A3BAD"/>
    <w:rsid w:val="008A59C0"/>
    <w:rsid w:val="008A68C3"/>
    <w:rsid w:val="008C021E"/>
    <w:rsid w:val="008D5CFA"/>
    <w:rsid w:val="008E1056"/>
    <w:rsid w:val="008F0FD4"/>
    <w:rsid w:val="00913670"/>
    <w:rsid w:val="009162A2"/>
    <w:rsid w:val="00940CF0"/>
    <w:rsid w:val="00943172"/>
    <w:rsid w:val="009441AD"/>
    <w:rsid w:val="00951A8F"/>
    <w:rsid w:val="0095492D"/>
    <w:rsid w:val="00957613"/>
    <w:rsid w:val="00966D1F"/>
    <w:rsid w:val="00970A1A"/>
    <w:rsid w:val="00975B5B"/>
    <w:rsid w:val="00992F42"/>
    <w:rsid w:val="009977B7"/>
    <w:rsid w:val="009B21ED"/>
    <w:rsid w:val="009C22EA"/>
    <w:rsid w:val="009C4502"/>
    <w:rsid w:val="009C4AD4"/>
    <w:rsid w:val="009C5C32"/>
    <w:rsid w:val="009D2512"/>
    <w:rsid w:val="009D55C7"/>
    <w:rsid w:val="009E0988"/>
    <w:rsid w:val="009E3B2E"/>
    <w:rsid w:val="009E4641"/>
    <w:rsid w:val="009F2313"/>
    <w:rsid w:val="009F3C8F"/>
    <w:rsid w:val="009F487F"/>
    <w:rsid w:val="009F6E72"/>
    <w:rsid w:val="00A14D57"/>
    <w:rsid w:val="00A24D4E"/>
    <w:rsid w:val="00A31028"/>
    <w:rsid w:val="00A315CE"/>
    <w:rsid w:val="00A33E01"/>
    <w:rsid w:val="00A42CBB"/>
    <w:rsid w:val="00A44567"/>
    <w:rsid w:val="00A46E1F"/>
    <w:rsid w:val="00A50021"/>
    <w:rsid w:val="00A57ECF"/>
    <w:rsid w:val="00A60722"/>
    <w:rsid w:val="00A614EE"/>
    <w:rsid w:val="00A71B78"/>
    <w:rsid w:val="00A76552"/>
    <w:rsid w:val="00A813E8"/>
    <w:rsid w:val="00A86680"/>
    <w:rsid w:val="00A87181"/>
    <w:rsid w:val="00A97737"/>
    <w:rsid w:val="00AB460E"/>
    <w:rsid w:val="00AB5A24"/>
    <w:rsid w:val="00AB6139"/>
    <w:rsid w:val="00AB72B5"/>
    <w:rsid w:val="00AE3AB3"/>
    <w:rsid w:val="00AE40C5"/>
    <w:rsid w:val="00AE7839"/>
    <w:rsid w:val="00AF18D0"/>
    <w:rsid w:val="00AF1DA3"/>
    <w:rsid w:val="00B106AC"/>
    <w:rsid w:val="00B15236"/>
    <w:rsid w:val="00B22C0E"/>
    <w:rsid w:val="00B3617E"/>
    <w:rsid w:val="00B36E57"/>
    <w:rsid w:val="00B36EE1"/>
    <w:rsid w:val="00B44342"/>
    <w:rsid w:val="00B45413"/>
    <w:rsid w:val="00B477B9"/>
    <w:rsid w:val="00B60BC8"/>
    <w:rsid w:val="00B7025C"/>
    <w:rsid w:val="00B82CBB"/>
    <w:rsid w:val="00B9242A"/>
    <w:rsid w:val="00B9496B"/>
    <w:rsid w:val="00BB3FBD"/>
    <w:rsid w:val="00BC191B"/>
    <w:rsid w:val="00BC2CF8"/>
    <w:rsid w:val="00C01D08"/>
    <w:rsid w:val="00C03945"/>
    <w:rsid w:val="00C03E7C"/>
    <w:rsid w:val="00C20C0D"/>
    <w:rsid w:val="00C27C37"/>
    <w:rsid w:val="00C34493"/>
    <w:rsid w:val="00C352C7"/>
    <w:rsid w:val="00C41C31"/>
    <w:rsid w:val="00C50A5D"/>
    <w:rsid w:val="00C51756"/>
    <w:rsid w:val="00C62EF5"/>
    <w:rsid w:val="00C65C35"/>
    <w:rsid w:val="00C7484F"/>
    <w:rsid w:val="00C959E8"/>
    <w:rsid w:val="00C97073"/>
    <w:rsid w:val="00CA1200"/>
    <w:rsid w:val="00CA13A5"/>
    <w:rsid w:val="00CA5AE4"/>
    <w:rsid w:val="00CD1CFD"/>
    <w:rsid w:val="00CD3AD5"/>
    <w:rsid w:val="00CD5542"/>
    <w:rsid w:val="00CF214B"/>
    <w:rsid w:val="00CF67BA"/>
    <w:rsid w:val="00D0116E"/>
    <w:rsid w:val="00D01C3F"/>
    <w:rsid w:val="00D03EE2"/>
    <w:rsid w:val="00D13051"/>
    <w:rsid w:val="00D17644"/>
    <w:rsid w:val="00D220CF"/>
    <w:rsid w:val="00D60A44"/>
    <w:rsid w:val="00D625FF"/>
    <w:rsid w:val="00D71C10"/>
    <w:rsid w:val="00D75100"/>
    <w:rsid w:val="00D814C2"/>
    <w:rsid w:val="00D85301"/>
    <w:rsid w:val="00D9022A"/>
    <w:rsid w:val="00D95F7F"/>
    <w:rsid w:val="00D970F3"/>
    <w:rsid w:val="00DB2B79"/>
    <w:rsid w:val="00DB471B"/>
    <w:rsid w:val="00DD1FAA"/>
    <w:rsid w:val="00DF1DFA"/>
    <w:rsid w:val="00DF20EC"/>
    <w:rsid w:val="00DF2814"/>
    <w:rsid w:val="00E032C2"/>
    <w:rsid w:val="00E109B1"/>
    <w:rsid w:val="00E21C54"/>
    <w:rsid w:val="00E25369"/>
    <w:rsid w:val="00E31F58"/>
    <w:rsid w:val="00E43B3E"/>
    <w:rsid w:val="00E51A23"/>
    <w:rsid w:val="00E55CA1"/>
    <w:rsid w:val="00E60B00"/>
    <w:rsid w:val="00E62E77"/>
    <w:rsid w:val="00E72E2C"/>
    <w:rsid w:val="00E762AE"/>
    <w:rsid w:val="00E775F2"/>
    <w:rsid w:val="00E822F0"/>
    <w:rsid w:val="00E825C7"/>
    <w:rsid w:val="00E95E2D"/>
    <w:rsid w:val="00E96F1F"/>
    <w:rsid w:val="00EA037C"/>
    <w:rsid w:val="00EA3737"/>
    <w:rsid w:val="00EA5C31"/>
    <w:rsid w:val="00EB28A6"/>
    <w:rsid w:val="00EB40E4"/>
    <w:rsid w:val="00EB512E"/>
    <w:rsid w:val="00EC1383"/>
    <w:rsid w:val="00EC4349"/>
    <w:rsid w:val="00EF0493"/>
    <w:rsid w:val="00F023B8"/>
    <w:rsid w:val="00F06129"/>
    <w:rsid w:val="00F21DEC"/>
    <w:rsid w:val="00F3336F"/>
    <w:rsid w:val="00F354BB"/>
    <w:rsid w:val="00F36BFC"/>
    <w:rsid w:val="00F37FDF"/>
    <w:rsid w:val="00F50458"/>
    <w:rsid w:val="00F53C8B"/>
    <w:rsid w:val="00F629A2"/>
    <w:rsid w:val="00F7028A"/>
    <w:rsid w:val="00F77749"/>
    <w:rsid w:val="00F808E3"/>
    <w:rsid w:val="00F90B29"/>
    <w:rsid w:val="00F9196E"/>
    <w:rsid w:val="00FA4DC1"/>
    <w:rsid w:val="00FB0C6B"/>
    <w:rsid w:val="00FB26DD"/>
    <w:rsid w:val="00FB2D9A"/>
    <w:rsid w:val="00FB72A6"/>
    <w:rsid w:val="00FF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3E4A"/>
  <w15:chartTrackingRefBased/>
  <w15:docId w15:val="{3B841CA2-E8E5-4F25-94B1-EBDF8BA4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E464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464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464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E464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E4641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7F3CC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F3CC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354E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814C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14C2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3A2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434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2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31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26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047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0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5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28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5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9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3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8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5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7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5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1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3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7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086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31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24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2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05013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29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38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01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87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01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8475436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52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488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0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32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0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603525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8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1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0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5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41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7724003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9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1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888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3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72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7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301981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38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85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8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6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2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9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9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5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2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7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2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5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8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2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4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2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3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8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3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1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9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4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4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8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8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2370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7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33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529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6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76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8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902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7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8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39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2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6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7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8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1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2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9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9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3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3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4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1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0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9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815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63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43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900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2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9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8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4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8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6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1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4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9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6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0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06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81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7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52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6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490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16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268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534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402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9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5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9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0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587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5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4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650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9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8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52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9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1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2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3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3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1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9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0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7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0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5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2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1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9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5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0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4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7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6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518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7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6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415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448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5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27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365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22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272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5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1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4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7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0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5535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9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94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786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7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07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580850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61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699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28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4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491474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44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7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390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37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95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1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8281250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54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15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2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924411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71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33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592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5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1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1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544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5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8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9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category/mini-pechi-s-avtootklyuchenie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fficemag.ru/catalog/4206/?filter=prop-glubina-40-s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fficemag.ru/catalog/4206/?filter=prop-tip_mashiny-avtoma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EC00A-48EA-498E-A2AC-02AD5528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Андрей Алексеевич</dc:creator>
  <cp:keywords/>
  <dc:description/>
  <cp:lastModifiedBy>РАКО АПК ФГБОУ ДПО</cp:lastModifiedBy>
  <cp:revision>135</cp:revision>
  <cp:lastPrinted>2025-10-30T09:17:00Z</cp:lastPrinted>
  <dcterms:created xsi:type="dcterms:W3CDTF">2026-01-22T10:53:00Z</dcterms:created>
  <dcterms:modified xsi:type="dcterms:W3CDTF">2026-05-22T12:12:00Z</dcterms:modified>
</cp:coreProperties>
</file>