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AF92" w14:textId="62284DEA" w:rsidR="00523CD6" w:rsidRPr="00AF3786" w:rsidRDefault="00523CD6" w:rsidP="00523CD6">
      <w:pPr>
        <w:jc w:val="center"/>
        <w:rPr>
          <w:b/>
          <w:bCs/>
          <w:sz w:val="22"/>
          <w:szCs w:val="22"/>
          <w:shd w:val="clear" w:color="auto" w:fill="FFFFFF"/>
        </w:rPr>
      </w:pPr>
      <w:r w:rsidRPr="00AF3786">
        <w:rPr>
          <w:b/>
          <w:sz w:val="22"/>
          <w:szCs w:val="22"/>
        </w:rPr>
        <w:t xml:space="preserve">ОБОСНОВАНИЕ НАЧАЛЬНОЙ (МАКСИМАЛЬНОЙ) ЦЕНЫ </w:t>
      </w:r>
      <w:r w:rsidRPr="00AF3786">
        <w:rPr>
          <w:b/>
          <w:bCs/>
          <w:sz w:val="22"/>
          <w:szCs w:val="22"/>
          <w:shd w:val="clear" w:color="auto" w:fill="FFFFFF"/>
        </w:rPr>
        <w:t>КОНТРАКТА</w:t>
      </w:r>
    </w:p>
    <w:p w14:paraId="1836D7A0" w14:textId="0CB78010" w:rsidR="00FA54F0" w:rsidRDefault="00523CD6" w:rsidP="00A75314">
      <w:pPr>
        <w:shd w:val="clear" w:color="auto" w:fill="FFFFFF"/>
        <w:spacing w:line="120" w:lineRule="atLeast"/>
        <w:jc w:val="center"/>
        <w:rPr>
          <w:b/>
        </w:rPr>
      </w:pPr>
      <w:r w:rsidRPr="009521C5">
        <w:rPr>
          <w:b/>
        </w:rPr>
        <w:t xml:space="preserve">на выполнение работ </w:t>
      </w:r>
      <w:r w:rsidR="00A75314" w:rsidRPr="00A75314">
        <w:rPr>
          <w:b/>
        </w:rPr>
        <w:t>по капитальному ремонту заполнений оконных проемов в здании Общежити</w:t>
      </w:r>
      <w:r w:rsidR="001567BD">
        <w:rPr>
          <w:b/>
        </w:rPr>
        <w:t>е</w:t>
      </w:r>
      <w:r w:rsidR="00A75314" w:rsidRPr="00A75314">
        <w:rPr>
          <w:b/>
        </w:rPr>
        <w:t xml:space="preserve"> №</w:t>
      </w:r>
      <w:r w:rsidR="00A21483">
        <w:rPr>
          <w:b/>
        </w:rPr>
        <w:t>1</w:t>
      </w:r>
      <w:r w:rsidR="00A75314" w:rsidRPr="00A75314">
        <w:rPr>
          <w:b/>
        </w:rPr>
        <w:t xml:space="preserve"> Университета</w:t>
      </w:r>
    </w:p>
    <w:p w14:paraId="0C2285E9" w14:textId="77777777" w:rsidR="00DA76B3" w:rsidRDefault="00DA76B3" w:rsidP="00A75314">
      <w:pPr>
        <w:shd w:val="clear" w:color="auto" w:fill="FFFFFF"/>
        <w:spacing w:line="120" w:lineRule="atLeast"/>
        <w:jc w:val="center"/>
      </w:pPr>
    </w:p>
    <w:p w14:paraId="3F420018" w14:textId="77777777" w:rsidR="00157AB7" w:rsidRPr="00157AB7" w:rsidRDefault="00157AB7" w:rsidP="00157AB7">
      <w:pPr>
        <w:autoSpaceDE w:val="0"/>
        <w:autoSpaceDN w:val="0"/>
        <w:adjustRightInd w:val="0"/>
        <w:ind w:firstLine="851"/>
        <w:jc w:val="both"/>
        <w:rPr>
          <w:rFonts w:eastAsia="SimSun" w:cs="font870"/>
          <w:color w:val="000000"/>
          <w:lang w:eastAsia="ar-SA"/>
        </w:rPr>
      </w:pPr>
      <w:r w:rsidRPr="00157AB7">
        <w:rPr>
          <w:rFonts w:eastAsia="SimSun" w:cs="font870"/>
          <w:color w:val="000000"/>
          <w:lang w:eastAsia="ar-SA"/>
        </w:rPr>
        <w:t>Начальная (максимальная) цена контракта (далее - НМЦК) сформирована в соответствии с приказом Министерства строительства и жилищно-коммунального хозяйства Российской Федерации от 23.12.2019 № 841/пр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строительства».</w:t>
      </w:r>
    </w:p>
    <w:p w14:paraId="620A7CBF" w14:textId="790CEFA4" w:rsidR="00157AB7" w:rsidRPr="00157AB7" w:rsidRDefault="00157AB7" w:rsidP="00157AB7">
      <w:pPr>
        <w:autoSpaceDE w:val="0"/>
        <w:autoSpaceDN w:val="0"/>
        <w:adjustRightInd w:val="0"/>
        <w:ind w:firstLine="851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НМЦК определена проектно-сметным методом в соответствии с ч. 9</w:t>
      </w:r>
      <w:r>
        <w:rPr>
          <w:bCs/>
          <w:color w:val="000000"/>
          <w:lang w:eastAsia="ar-SA"/>
        </w:rPr>
        <w:t>.</w:t>
      </w:r>
      <w:r w:rsidRPr="00157AB7">
        <w:rPr>
          <w:bCs/>
          <w:color w:val="000000"/>
          <w:lang w:eastAsia="ar-SA"/>
        </w:rPr>
        <w:t xml:space="preserve">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94B5F43" w14:textId="7B9257BE" w:rsidR="00B533C4" w:rsidRDefault="00B533C4" w:rsidP="00B533C4">
      <w:pPr>
        <w:jc w:val="both"/>
        <w:rPr>
          <w:b/>
          <w:bCs/>
        </w:rPr>
      </w:pPr>
    </w:p>
    <w:p w14:paraId="383CFC06" w14:textId="77777777" w:rsidR="00B533C4" w:rsidRDefault="00B533C4" w:rsidP="00B533C4">
      <w:pPr>
        <w:jc w:val="both"/>
        <w:rPr>
          <w:b/>
          <w:bCs/>
        </w:rPr>
      </w:pPr>
    </w:p>
    <w:p w14:paraId="60AFD746" w14:textId="4A48CBF8" w:rsidR="00B533C4" w:rsidRDefault="00B533C4" w:rsidP="00B533C4">
      <w:pPr>
        <w:jc w:val="both"/>
        <w:rPr>
          <w:b/>
          <w:bCs/>
        </w:rPr>
      </w:pPr>
    </w:p>
    <w:p w14:paraId="65C5C8A0" w14:textId="6FAE92AA" w:rsidR="00157AB7" w:rsidRDefault="00157AB7" w:rsidP="00B533C4">
      <w:pPr>
        <w:jc w:val="both"/>
        <w:rPr>
          <w:b/>
          <w:bCs/>
        </w:rPr>
      </w:pPr>
    </w:p>
    <w:p w14:paraId="173D7D38" w14:textId="2CF991C1" w:rsidR="00157AB7" w:rsidRDefault="00157AB7" w:rsidP="00B533C4">
      <w:pPr>
        <w:jc w:val="both"/>
        <w:rPr>
          <w:b/>
          <w:bCs/>
        </w:rPr>
      </w:pPr>
    </w:p>
    <w:p w14:paraId="7D596CBB" w14:textId="6AAD370B" w:rsidR="00157AB7" w:rsidRDefault="00157AB7" w:rsidP="00B533C4">
      <w:pPr>
        <w:jc w:val="both"/>
        <w:rPr>
          <w:b/>
          <w:bCs/>
        </w:rPr>
      </w:pPr>
    </w:p>
    <w:p w14:paraId="12259D9B" w14:textId="481BF968" w:rsidR="00157AB7" w:rsidRDefault="00157AB7" w:rsidP="00B533C4">
      <w:pPr>
        <w:jc w:val="both"/>
        <w:rPr>
          <w:b/>
          <w:bCs/>
        </w:rPr>
      </w:pPr>
    </w:p>
    <w:p w14:paraId="743BEA29" w14:textId="39932FDD" w:rsidR="00157AB7" w:rsidRDefault="00157AB7" w:rsidP="00B533C4">
      <w:pPr>
        <w:jc w:val="both"/>
        <w:rPr>
          <w:b/>
          <w:bCs/>
        </w:rPr>
      </w:pPr>
    </w:p>
    <w:p w14:paraId="5EA00C9F" w14:textId="3D1119B6" w:rsidR="00157AB7" w:rsidRDefault="00157AB7" w:rsidP="00B533C4">
      <w:pPr>
        <w:jc w:val="both"/>
        <w:rPr>
          <w:b/>
          <w:bCs/>
        </w:rPr>
      </w:pPr>
    </w:p>
    <w:p w14:paraId="54142ED0" w14:textId="2554B748" w:rsidR="00157AB7" w:rsidRDefault="00157AB7" w:rsidP="00B533C4">
      <w:pPr>
        <w:jc w:val="both"/>
        <w:rPr>
          <w:b/>
          <w:bCs/>
        </w:rPr>
      </w:pPr>
    </w:p>
    <w:p w14:paraId="3E081734" w14:textId="576EFBC2" w:rsidR="00157AB7" w:rsidRDefault="00157AB7" w:rsidP="00B533C4">
      <w:pPr>
        <w:jc w:val="both"/>
        <w:rPr>
          <w:b/>
          <w:bCs/>
        </w:rPr>
      </w:pPr>
    </w:p>
    <w:p w14:paraId="57BD2175" w14:textId="0DB9797F" w:rsidR="00157AB7" w:rsidRDefault="00157AB7" w:rsidP="00B533C4">
      <w:pPr>
        <w:jc w:val="both"/>
        <w:rPr>
          <w:b/>
          <w:bCs/>
        </w:rPr>
      </w:pPr>
    </w:p>
    <w:p w14:paraId="1F76B782" w14:textId="286ABCD0" w:rsidR="00157AB7" w:rsidRDefault="00157AB7" w:rsidP="00B533C4">
      <w:pPr>
        <w:jc w:val="both"/>
        <w:rPr>
          <w:b/>
          <w:bCs/>
        </w:rPr>
      </w:pPr>
    </w:p>
    <w:p w14:paraId="21DA2F16" w14:textId="4A4D2952" w:rsidR="00157AB7" w:rsidRDefault="00157AB7" w:rsidP="00B533C4">
      <w:pPr>
        <w:jc w:val="both"/>
        <w:rPr>
          <w:b/>
          <w:bCs/>
        </w:rPr>
      </w:pPr>
    </w:p>
    <w:p w14:paraId="0D370FD3" w14:textId="1466CDBF" w:rsidR="00157AB7" w:rsidRDefault="00157AB7" w:rsidP="00B533C4">
      <w:pPr>
        <w:jc w:val="both"/>
        <w:rPr>
          <w:b/>
          <w:bCs/>
        </w:rPr>
      </w:pPr>
    </w:p>
    <w:p w14:paraId="46EFE5CA" w14:textId="7C4F4235" w:rsidR="00157AB7" w:rsidRDefault="00157AB7" w:rsidP="00B533C4">
      <w:pPr>
        <w:jc w:val="both"/>
        <w:rPr>
          <w:b/>
          <w:bCs/>
        </w:rPr>
      </w:pPr>
    </w:p>
    <w:p w14:paraId="07ABE491" w14:textId="686C4526" w:rsidR="00157AB7" w:rsidRDefault="00157AB7" w:rsidP="00B533C4">
      <w:pPr>
        <w:jc w:val="both"/>
        <w:rPr>
          <w:b/>
          <w:bCs/>
        </w:rPr>
      </w:pPr>
    </w:p>
    <w:p w14:paraId="1CA59EAB" w14:textId="18C4D420" w:rsidR="00157AB7" w:rsidRDefault="00157AB7" w:rsidP="00B533C4">
      <w:pPr>
        <w:jc w:val="both"/>
        <w:rPr>
          <w:b/>
          <w:bCs/>
        </w:rPr>
      </w:pPr>
    </w:p>
    <w:p w14:paraId="520A8679" w14:textId="78D5A84B" w:rsidR="00157AB7" w:rsidRDefault="00157AB7" w:rsidP="00B533C4">
      <w:pPr>
        <w:jc w:val="both"/>
        <w:rPr>
          <w:b/>
          <w:bCs/>
        </w:rPr>
      </w:pPr>
    </w:p>
    <w:p w14:paraId="37A64B5E" w14:textId="01A63463" w:rsidR="00157AB7" w:rsidRDefault="00157AB7" w:rsidP="00B533C4">
      <w:pPr>
        <w:jc w:val="both"/>
        <w:rPr>
          <w:b/>
          <w:bCs/>
        </w:rPr>
      </w:pPr>
    </w:p>
    <w:p w14:paraId="60346845" w14:textId="559102A5" w:rsidR="00157AB7" w:rsidRDefault="00157AB7" w:rsidP="00B533C4">
      <w:pPr>
        <w:jc w:val="both"/>
        <w:rPr>
          <w:b/>
          <w:bCs/>
        </w:rPr>
      </w:pPr>
    </w:p>
    <w:p w14:paraId="371F689B" w14:textId="4AFCD507" w:rsidR="00157AB7" w:rsidRDefault="00157AB7" w:rsidP="00B533C4">
      <w:pPr>
        <w:jc w:val="both"/>
        <w:rPr>
          <w:b/>
          <w:bCs/>
        </w:rPr>
      </w:pPr>
    </w:p>
    <w:p w14:paraId="60855BC3" w14:textId="771E2918" w:rsidR="00157AB7" w:rsidRDefault="00157AB7" w:rsidP="00B533C4">
      <w:pPr>
        <w:jc w:val="both"/>
        <w:rPr>
          <w:b/>
          <w:bCs/>
        </w:rPr>
      </w:pPr>
    </w:p>
    <w:p w14:paraId="5B1B7514" w14:textId="476767BE" w:rsidR="00157AB7" w:rsidRDefault="00157AB7" w:rsidP="00B533C4">
      <w:pPr>
        <w:jc w:val="both"/>
        <w:rPr>
          <w:b/>
          <w:bCs/>
        </w:rPr>
      </w:pPr>
    </w:p>
    <w:p w14:paraId="6503B7F1" w14:textId="5AB4832C" w:rsidR="00157AB7" w:rsidRDefault="00157AB7" w:rsidP="00B533C4">
      <w:pPr>
        <w:jc w:val="both"/>
        <w:rPr>
          <w:b/>
          <w:bCs/>
        </w:rPr>
      </w:pPr>
    </w:p>
    <w:p w14:paraId="5A191B08" w14:textId="102ED8E7" w:rsidR="00157AB7" w:rsidRDefault="00157AB7" w:rsidP="00B533C4">
      <w:pPr>
        <w:jc w:val="both"/>
        <w:rPr>
          <w:b/>
          <w:bCs/>
        </w:rPr>
      </w:pPr>
    </w:p>
    <w:p w14:paraId="7043C4F8" w14:textId="72E860FE" w:rsidR="00157AB7" w:rsidRDefault="00157AB7" w:rsidP="00B533C4">
      <w:pPr>
        <w:jc w:val="both"/>
        <w:rPr>
          <w:b/>
          <w:bCs/>
        </w:rPr>
      </w:pPr>
    </w:p>
    <w:p w14:paraId="57DDD6B3" w14:textId="7482768D" w:rsidR="00157AB7" w:rsidRDefault="00157AB7" w:rsidP="00B533C4">
      <w:pPr>
        <w:jc w:val="both"/>
        <w:rPr>
          <w:b/>
          <w:bCs/>
        </w:rPr>
      </w:pPr>
    </w:p>
    <w:p w14:paraId="4C0B0425" w14:textId="5DAAE245" w:rsidR="00157AB7" w:rsidRDefault="00157AB7" w:rsidP="00B533C4">
      <w:pPr>
        <w:jc w:val="both"/>
        <w:rPr>
          <w:b/>
          <w:bCs/>
        </w:rPr>
      </w:pPr>
    </w:p>
    <w:p w14:paraId="7FB7614E" w14:textId="391CF149" w:rsidR="00157AB7" w:rsidRDefault="00157AB7" w:rsidP="00B533C4">
      <w:pPr>
        <w:jc w:val="both"/>
        <w:rPr>
          <w:b/>
          <w:bCs/>
        </w:rPr>
      </w:pPr>
    </w:p>
    <w:p w14:paraId="2661526A" w14:textId="7EA37EA0" w:rsidR="00157AB7" w:rsidRDefault="00157AB7" w:rsidP="00B533C4">
      <w:pPr>
        <w:jc w:val="both"/>
        <w:rPr>
          <w:b/>
          <w:bCs/>
        </w:rPr>
      </w:pPr>
    </w:p>
    <w:p w14:paraId="613DC353" w14:textId="197B2318" w:rsidR="00157AB7" w:rsidRDefault="00157AB7" w:rsidP="00B533C4">
      <w:pPr>
        <w:jc w:val="both"/>
        <w:rPr>
          <w:b/>
          <w:bCs/>
        </w:rPr>
      </w:pPr>
    </w:p>
    <w:p w14:paraId="23FDFE54" w14:textId="62128F3E" w:rsidR="00157AB7" w:rsidRDefault="00157AB7" w:rsidP="00B533C4">
      <w:pPr>
        <w:jc w:val="both"/>
        <w:rPr>
          <w:b/>
          <w:bCs/>
        </w:rPr>
      </w:pPr>
    </w:p>
    <w:p w14:paraId="7D0E163C" w14:textId="2077FE66" w:rsidR="00157AB7" w:rsidRDefault="00157AB7" w:rsidP="00B533C4">
      <w:pPr>
        <w:jc w:val="both"/>
        <w:rPr>
          <w:b/>
          <w:bCs/>
        </w:rPr>
      </w:pPr>
    </w:p>
    <w:p w14:paraId="3667599C" w14:textId="35E5853F" w:rsidR="00157AB7" w:rsidRDefault="00157AB7" w:rsidP="00B533C4">
      <w:pPr>
        <w:jc w:val="both"/>
        <w:rPr>
          <w:b/>
          <w:bCs/>
        </w:rPr>
      </w:pPr>
    </w:p>
    <w:p w14:paraId="413597FB" w14:textId="401446B5" w:rsidR="00157AB7" w:rsidRDefault="00157AB7" w:rsidP="00B533C4">
      <w:pPr>
        <w:jc w:val="both"/>
        <w:rPr>
          <w:b/>
          <w:bCs/>
        </w:rPr>
      </w:pPr>
    </w:p>
    <w:p w14:paraId="64E97561" w14:textId="6B48EC18" w:rsidR="00157AB7" w:rsidRDefault="00157AB7" w:rsidP="00B533C4">
      <w:pPr>
        <w:jc w:val="both"/>
        <w:rPr>
          <w:b/>
          <w:bCs/>
        </w:rPr>
      </w:pPr>
    </w:p>
    <w:p w14:paraId="67963719" w14:textId="08CCA6F5" w:rsidR="00157AB7" w:rsidRDefault="00157AB7" w:rsidP="00B533C4">
      <w:pPr>
        <w:jc w:val="both"/>
        <w:rPr>
          <w:b/>
          <w:bCs/>
        </w:rPr>
      </w:pPr>
    </w:p>
    <w:p w14:paraId="698A8571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Протокол начальной (максимальной) цены контракта</w:t>
      </w:r>
    </w:p>
    <w:p w14:paraId="022E3D8F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</w:p>
    <w:p w14:paraId="42FC53F1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Объект закупки:</w:t>
      </w:r>
    </w:p>
    <w:p w14:paraId="652D18D8" w14:textId="36988991" w:rsidR="00157AB7" w:rsidRPr="00157AB7" w:rsidRDefault="00157AB7" w:rsidP="00A11C3C">
      <w:pPr>
        <w:suppressAutoHyphens/>
        <w:spacing w:after="200" w:line="276" w:lineRule="auto"/>
        <w:ind w:firstLine="709"/>
        <w:jc w:val="both"/>
        <w:rPr>
          <w:rFonts w:eastAsia="SimSun"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Выполнение работ </w:t>
      </w:r>
      <w:r w:rsidR="00A75314" w:rsidRPr="00A75314">
        <w:rPr>
          <w:bCs/>
          <w:color w:val="000000"/>
          <w:lang w:eastAsia="ar-SA"/>
        </w:rPr>
        <w:t>по капитальному ремонту заполнений оконных проемов в здании Общежити</w:t>
      </w:r>
      <w:r w:rsidR="001567BD">
        <w:rPr>
          <w:bCs/>
          <w:color w:val="000000"/>
          <w:lang w:eastAsia="ar-SA"/>
        </w:rPr>
        <w:t>е</w:t>
      </w:r>
      <w:r w:rsidR="00A75314" w:rsidRPr="00A75314">
        <w:rPr>
          <w:bCs/>
          <w:color w:val="000000"/>
          <w:lang w:eastAsia="ar-SA"/>
        </w:rPr>
        <w:t xml:space="preserve"> №</w:t>
      </w:r>
      <w:r w:rsidR="00A21483">
        <w:rPr>
          <w:bCs/>
          <w:color w:val="000000"/>
          <w:lang w:eastAsia="ar-SA"/>
        </w:rPr>
        <w:t>1</w:t>
      </w:r>
      <w:r w:rsidR="00A75314" w:rsidRPr="00A75314">
        <w:rPr>
          <w:bCs/>
          <w:color w:val="000000"/>
          <w:lang w:eastAsia="ar-SA"/>
        </w:rPr>
        <w:t xml:space="preserve"> </w:t>
      </w:r>
      <w:r w:rsidR="00A21483">
        <w:rPr>
          <w:bCs/>
          <w:color w:val="000000"/>
          <w:lang w:eastAsia="ar-SA"/>
        </w:rPr>
        <w:t>у</w:t>
      </w:r>
      <w:r w:rsidR="00A75314" w:rsidRPr="00A75314">
        <w:rPr>
          <w:bCs/>
          <w:color w:val="000000"/>
          <w:lang w:eastAsia="ar-SA"/>
        </w:rPr>
        <w:t>ниверситета</w:t>
      </w:r>
    </w:p>
    <w:p w14:paraId="0E1F1494" w14:textId="1E5EB1A5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Начальная (максимальная) цена контракта составляет:</w:t>
      </w:r>
      <w:r w:rsidRPr="00157AB7">
        <w:rPr>
          <w:bCs/>
          <w:color w:val="000000"/>
          <w:lang w:eastAsia="ar-SA"/>
        </w:rPr>
        <w:t xml:space="preserve"> </w:t>
      </w:r>
      <w:r w:rsidR="000B7116">
        <w:rPr>
          <w:b/>
          <w:bCs/>
          <w:color w:val="000000"/>
          <w:lang w:eastAsia="ar-SA"/>
        </w:rPr>
        <w:t>600 000</w:t>
      </w:r>
      <w:r w:rsidR="00A21483">
        <w:rPr>
          <w:b/>
          <w:bCs/>
          <w:color w:val="000000"/>
          <w:lang w:eastAsia="ar-SA"/>
        </w:rPr>
        <w:t xml:space="preserve"> (</w:t>
      </w:r>
      <w:r w:rsidR="000B7116">
        <w:rPr>
          <w:b/>
          <w:bCs/>
          <w:color w:val="000000"/>
          <w:lang w:eastAsia="ar-SA"/>
        </w:rPr>
        <w:t>Шестьсот тысяч</w:t>
      </w:r>
      <w:r w:rsidR="00A21483">
        <w:rPr>
          <w:b/>
          <w:bCs/>
          <w:color w:val="000000"/>
          <w:lang w:eastAsia="ar-SA"/>
        </w:rPr>
        <w:t>) рублей</w:t>
      </w:r>
      <w:r w:rsidRPr="00157AB7">
        <w:rPr>
          <w:b/>
          <w:bCs/>
          <w:color w:val="000000"/>
          <w:lang w:eastAsia="ar-SA"/>
        </w:rPr>
        <w:t>.</w:t>
      </w:r>
    </w:p>
    <w:p w14:paraId="169AC0FC" w14:textId="71624263" w:rsidR="00157AB7" w:rsidRPr="00157AB7" w:rsidRDefault="004F382B" w:rsidP="00947144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4F382B">
        <w:rPr>
          <w:bCs/>
          <w:color w:val="000000"/>
          <w:lang w:eastAsia="ar-SA"/>
        </w:rPr>
        <w:t>Начальная (максимальная) цена контракта включает в себя расходы на уплату налогов,</w:t>
      </w:r>
      <w:r w:rsidR="00947144">
        <w:rPr>
          <w:bCs/>
          <w:color w:val="000000"/>
          <w:lang w:eastAsia="ar-SA"/>
        </w:rPr>
        <w:t xml:space="preserve"> </w:t>
      </w:r>
      <w:r w:rsidRPr="004F382B">
        <w:rPr>
          <w:bCs/>
          <w:color w:val="000000"/>
          <w:lang w:eastAsia="ar-SA"/>
        </w:rPr>
        <w:t>таможенных пошлин, сборов и других обязательных платежей в бюджеты всех уровней,</w:t>
      </w:r>
      <w:r w:rsidR="00947144">
        <w:rPr>
          <w:bCs/>
          <w:color w:val="000000"/>
          <w:lang w:eastAsia="ar-SA"/>
        </w:rPr>
        <w:t xml:space="preserve"> </w:t>
      </w:r>
      <w:r w:rsidRPr="004F382B">
        <w:rPr>
          <w:bCs/>
          <w:color w:val="000000"/>
          <w:lang w:eastAsia="ar-SA"/>
        </w:rPr>
        <w:t>приобретение материалов, необходимых для выполнения работ, по вывозу мусора и другие</w:t>
      </w:r>
      <w:r>
        <w:rPr>
          <w:bCs/>
          <w:color w:val="000000"/>
          <w:lang w:eastAsia="ar-SA"/>
        </w:rPr>
        <w:t xml:space="preserve"> </w:t>
      </w:r>
      <w:r w:rsidRPr="004F382B">
        <w:rPr>
          <w:bCs/>
          <w:color w:val="000000"/>
          <w:lang w:eastAsia="ar-SA"/>
        </w:rPr>
        <w:t>обязательные платежи, связанные с исполнением Контракта.</w:t>
      </w:r>
    </w:p>
    <w:p w14:paraId="6748B61E" w14:textId="77777777" w:rsidR="004F382B" w:rsidRDefault="004F382B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49EA474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Приложение:</w:t>
      </w:r>
    </w:p>
    <w:p w14:paraId="3BBD76CA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Расчет начальной (максимальной) цены контракта.</w:t>
      </w:r>
    </w:p>
    <w:p w14:paraId="46C533BE" w14:textId="77777777" w:rsidR="00157AB7" w:rsidRPr="00157AB7" w:rsidRDefault="00157AB7" w:rsidP="00157AB7">
      <w:pPr>
        <w:autoSpaceDE w:val="0"/>
        <w:autoSpaceDN w:val="0"/>
        <w:adjustRightInd w:val="0"/>
        <w:jc w:val="both"/>
        <w:rPr>
          <w:bCs/>
          <w:color w:val="000000"/>
          <w:lang w:eastAsia="ar-SA"/>
        </w:rPr>
      </w:pPr>
    </w:p>
    <w:p w14:paraId="748405B0" w14:textId="72AC64AC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Заказчик: </w:t>
      </w:r>
    </w:p>
    <w:p w14:paraId="5A9F038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7D2FF84F" w14:textId="77777777" w:rsidR="00157AB7" w:rsidRPr="00157AB7" w:rsidRDefault="00157AB7" w:rsidP="00B533C4">
      <w:pPr>
        <w:jc w:val="both"/>
        <w:rPr>
          <w:b/>
          <w:bCs/>
        </w:rPr>
      </w:pPr>
    </w:p>
    <w:p w14:paraId="31CC6097" w14:textId="17CE13E4" w:rsidR="00157AB7" w:rsidRDefault="001B0FEA" w:rsidP="00B533C4">
      <w:pPr>
        <w:jc w:val="both"/>
      </w:pPr>
      <w:bookmarkStart w:id="0" w:name="_Hlk230363107"/>
      <w:r>
        <w:t>Проректор по экономической деятельности                                                                 А.А. Барбарич</w:t>
      </w:r>
      <w:r w:rsidR="00B533C4" w:rsidRPr="00157AB7">
        <w:t xml:space="preserve">   </w:t>
      </w:r>
    </w:p>
    <w:bookmarkEnd w:id="0"/>
    <w:p w14:paraId="693C3984" w14:textId="77777777" w:rsidR="00157AB7" w:rsidRDefault="00157AB7" w:rsidP="00B533C4">
      <w:pPr>
        <w:jc w:val="both"/>
      </w:pPr>
    </w:p>
    <w:p w14:paraId="6FCD076D" w14:textId="77777777" w:rsidR="00157AB7" w:rsidRDefault="00157AB7" w:rsidP="00B533C4">
      <w:pPr>
        <w:jc w:val="both"/>
      </w:pPr>
    </w:p>
    <w:p w14:paraId="2D777727" w14:textId="77777777" w:rsidR="00157AB7" w:rsidRDefault="00157AB7" w:rsidP="00B533C4">
      <w:pPr>
        <w:jc w:val="both"/>
      </w:pPr>
    </w:p>
    <w:p w14:paraId="6569DD37" w14:textId="77777777" w:rsidR="00157AB7" w:rsidRDefault="00157AB7" w:rsidP="00B533C4">
      <w:pPr>
        <w:jc w:val="both"/>
      </w:pPr>
    </w:p>
    <w:p w14:paraId="43415384" w14:textId="77777777" w:rsidR="00157AB7" w:rsidRDefault="00157AB7" w:rsidP="00B533C4">
      <w:pPr>
        <w:jc w:val="both"/>
      </w:pPr>
    </w:p>
    <w:p w14:paraId="42211511" w14:textId="77777777" w:rsidR="00157AB7" w:rsidRDefault="00157AB7" w:rsidP="00B533C4">
      <w:pPr>
        <w:jc w:val="both"/>
      </w:pPr>
    </w:p>
    <w:p w14:paraId="3C2FD708" w14:textId="77777777" w:rsidR="00157AB7" w:rsidRDefault="00157AB7" w:rsidP="00B533C4">
      <w:pPr>
        <w:jc w:val="both"/>
      </w:pPr>
    </w:p>
    <w:p w14:paraId="7FD84D41" w14:textId="77777777" w:rsidR="00157AB7" w:rsidRDefault="00157AB7" w:rsidP="00B533C4">
      <w:pPr>
        <w:jc w:val="both"/>
      </w:pPr>
    </w:p>
    <w:p w14:paraId="58BF8F5D" w14:textId="77777777" w:rsidR="00157AB7" w:rsidRDefault="00157AB7" w:rsidP="00B533C4">
      <w:pPr>
        <w:jc w:val="both"/>
      </w:pPr>
    </w:p>
    <w:p w14:paraId="38C74246" w14:textId="77777777" w:rsidR="00157AB7" w:rsidRDefault="00157AB7" w:rsidP="00B533C4">
      <w:pPr>
        <w:jc w:val="both"/>
      </w:pPr>
    </w:p>
    <w:p w14:paraId="55DF8A4D" w14:textId="77777777" w:rsidR="00157AB7" w:rsidRDefault="00157AB7" w:rsidP="00B533C4">
      <w:pPr>
        <w:jc w:val="both"/>
      </w:pPr>
    </w:p>
    <w:p w14:paraId="7D83E9B4" w14:textId="77777777" w:rsidR="00157AB7" w:rsidRDefault="00157AB7" w:rsidP="00B533C4">
      <w:pPr>
        <w:jc w:val="both"/>
      </w:pPr>
    </w:p>
    <w:p w14:paraId="2F892FB5" w14:textId="77777777" w:rsidR="00157AB7" w:rsidRDefault="00157AB7" w:rsidP="00B533C4">
      <w:pPr>
        <w:jc w:val="both"/>
      </w:pPr>
    </w:p>
    <w:p w14:paraId="101F7664" w14:textId="77777777" w:rsidR="00157AB7" w:rsidRDefault="00157AB7" w:rsidP="00B533C4">
      <w:pPr>
        <w:jc w:val="both"/>
      </w:pPr>
    </w:p>
    <w:p w14:paraId="7BEF160D" w14:textId="77777777" w:rsidR="00157AB7" w:rsidRDefault="00157AB7" w:rsidP="00B533C4">
      <w:pPr>
        <w:jc w:val="both"/>
      </w:pPr>
    </w:p>
    <w:p w14:paraId="60198CF4" w14:textId="77777777" w:rsidR="00157AB7" w:rsidRDefault="00157AB7" w:rsidP="00B533C4">
      <w:pPr>
        <w:jc w:val="both"/>
      </w:pPr>
    </w:p>
    <w:p w14:paraId="19502ACB" w14:textId="33C3480E" w:rsidR="00157AB7" w:rsidRDefault="00157AB7" w:rsidP="00B533C4">
      <w:pPr>
        <w:jc w:val="both"/>
      </w:pPr>
    </w:p>
    <w:p w14:paraId="65B00498" w14:textId="2CAD2E4F" w:rsidR="0074611C" w:rsidRDefault="0074611C" w:rsidP="00B533C4">
      <w:pPr>
        <w:jc w:val="both"/>
      </w:pPr>
    </w:p>
    <w:p w14:paraId="0AD6668B" w14:textId="5E288DCE" w:rsidR="0074611C" w:rsidRDefault="0074611C" w:rsidP="00B533C4">
      <w:pPr>
        <w:jc w:val="both"/>
      </w:pPr>
    </w:p>
    <w:p w14:paraId="54D4F139" w14:textId="08370C4D" w:rsidR="0074611C" w:rsidRDefault="0074611C" w:rsidP="00B533C4">
      <w:pPr>
        <w:jc w:val="both"/>
      </w:pPr>
    </w:p>
    <w:p w14:paraId="42DF8B5D" w14:textId="14F23AC4" w:rsidR="0074611C" w:rsidRDefault="0074611C" w:rsidP="00B533C4">
      <w:pPr>
        <w:jc w:val="both"/>
      </w:pPr>
    </w:p>
    <w:p w14:paraId="2BC52BB9" w14:textId="462B2CBA" w:rsidR="0074611C" w:rsidRDefault="0074611C" w:rsidP="00B533C4">
      <w:pPr>
        <w:jc w:val="both"/>
      </w:pPr>
    </w:p>
    <w:p w14:paraId="015FB138" w14:textId="77777777" w:rsidR="0074611C" w:rsidRDefault="0074611C" w:rsidP="00B533C4">
      <w:pPr>
        <w:jc w:val="both"/>
      </w:pPr>
    </w:p>
    <w:p w14:paraId="47DEDBC3" w14:textId="77777777" w:rsidR="00157AB7" w:rsidRDefault="00157AB7" w:rsidP="00B533C4">
      <w:pPr>
        <w:jc w:val="both"/>
      </w:pPr>
    </w:p>
    <w:p w14:paraId="15006826" w14:textId="77777777" w:rsidR="00157AB7" w:rsidRDefault="00157AB7" w:rsidP="00B533C4">
      <w:pPr>
        <w:jc w:val="both"/>
      </w:pPr>
    </w:p>
    <w:p w14:paraId="1161AC5A" w14:textId="77777777" w:rsidR="00157AB7" w:rsidRDefault="00157AB7" w:rsidP="00B533C4">
      <w:pPr>
        <w:jc w:val="both"/>
      </w:pPr>
    </w:p>
    <w:p w14:paraId="6E7C6D78" w14:textId="77777777" w:rsidR="00157AB7" w:rsidRDefault="00157AB7" w:rsidP="00B533C4">
      <w:pPr>
        <w:jc w:val="both"/>
      </w:pPr>
    </w:p>
    <w:p w14:paraId="0935BAC5" w14:textId="77777777" w:rsidR="00385080" w:rsidRDefault="00385080">
      <w:pPr>
        <w:spacing w:after="160" w:line="259" w:lineRule="auto"/>
        <w:sectPr w:rsidR="00385080" w:rsidSect="00523CD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240" w:type="dxa"/>
        <w:tblInd w:w="108" w:type="dxa"/>
        <w:tblLook w:val="04A0" w:firstRow="1" w:lastRow="0" w:firstColumn="1" w:lastColumn="0" w:noHBand="0" w:noVBand="1"/>
      </w:tblPr>
      <w:tblGrid>
        <w:gridCol w:w="480"/>
        <w:gridCol w:w="3420"/>
        <w:gridCol w:w="2180"/>
        <w:gridCol w:w="540"/>
        <w:gridCol w:w="987"/>
        <w:gridCol w:w="873"/>
        <w:gridCol w:w="1067"/>
        <w:gridCol w:w="413"/>
        <w:gridCol w:w="1387"/>
        <w:gridCol w:w="473"/>
        <w:gridCol w:w="1480"/>
        <w:gridCol w:w="147"/>
        <w:gridCol w:w="1793"/>
      </w:tblGrid>
      <w:tr w:rsidR="00385080" w:rsidRPr="00005E9C" w14:paraId="5170A279" w14:textId="77777777" w:rsidTr="00275398">
        <w:trPr>
          <w:gridAfter w:val="1"/>
          <w:wAfter w:w="1793" w:type="dxa"/>
          <w:trHeight w:val="300"/>
        </w:trPr>
        <w:tc>
          <w:tcPr>
            <w:tcW w:w="134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727DA" w14:textId="77777777" w:rsidR="00385080" w:rsidRPr="00005E9C" w:rsidRDefault="00385080" w:rsidP="00385080">
            <w:pPr>
              <w:jc w:val="center"/>
              <w:rPr>
                <w:color w:val="000000"/>
              </w:rPr>
            </w:pPr>
            <w:r w:rsidRPr="00005E9C">
              <w:rPr>
                <w:color w:val="000000"/>
              </w:rPr>
              <w:lastRenderedPageBreak/>
              <w:t>РАСЧЕТ НАЧАЛЬНОЙ (МАКСИМАЛЬНОЙ) ЦЕНЫ КОНТРАКТА</w:t>
            </w:r>
          </w:p>
        </w:tc>
      </w:tr>
      <w:tr w:rsidR="00385080" w:rsidRPr="00005E9C" w14:paraId="05338ABC" w14:textId="77777777" w:rsidTr="00275398">
        <w:trPr>
          <w:gridAfter w:val="1"/>
          <w:wAfter w:w="1793" w:type="dxa"/>
          <w:trHeight w:val="300"/>
        </w:trPr>
        <w:tc>
          <w:tcPr>
            <w:tcW w:w="134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5D259" w14:textId="6F9A6CF9" w:rsidR="00385080" w:rsidRPr="00005E9C" w:rsidRDefault="009F681F" w:rsidP="00385080">
            <w:pPr>
              <w:jc w:val="center"/>
              <w:rPr>
                <w:color w:val="000000"/>
              </w:rPr>
            </w:pPr>
            <w:r w:rsidRPr="00005E9C">
              <w:rPr>
                <w:color w:val="000000"/>
              </w:rPr>
              <w:t>при осуществлении закупки на выполнение подрядных работ по капитальному ремонту объекта</w:t>
            </w:r>
          </w:p>
        </w:tc>
      </w:tr>
      <w:tr w:rsidR="00385080" w:rsidRPr="00005E9C" w14:paraId="220F5F42" w14:textId="77777777" w:rsidTr="00275398">
        <w:trPr>
          <w:gridAfter w:val="1"/>
          <w:wAfter w:w="1793" w:type="dxa"/>
          <w:trHeight w:val="300"/>
        </w:trPr>
        <w:tc>
          <w:tcPr>
            <w:tcW w:w="134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DFF14" w14:textId="77777777" w:rsidR="00385080" w:rsidRPr="00005E9C" w:rsidRDefault="00385080" w:rsidP="00385080">
            <w:pPr>
              <w:jc w:val="center"/>
              <w:rPr>
                <w:color w:val="000000"/>
              </w:rPr>
            </w:pPr>
          </w:p>
        </w:tc>
      </w:tr>
      <w:tr w:rsidR="00385080" w:rsidRPr="00005E9C" w14:paraId="49DCAD2B" w14:textId="77777777" w:rsidTr="00275398">
        <w:trPr>
          <w:gridAfter w:val="1"/>
          <w:wAfter w:w="1793" w:type="dxa"/>
          <w:trHeight w:val="645"/>
        </w:trPr>
        <w:tc>
          <w:tcPr>
            <w:tcW w:w="134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63B45" w14:textId="0ABD5B7B" w:rsidR="00385080" w:rsidRPr="00005E9C" w:rsidRDefault="00385080" w:rsidP="00385080">
            <w:pPr>
              <w:jc w:val="both"/>
              <w:rPr>
                <w:color w:val="000000"/>
              </w:rPr>
            </w:pPr>
            <w:r w:rsidRPr="00005E9C">
              <w:rPr>
                <w:color w:val="000000"/>
              </w:rPr>
              <w:t xml:space="preserve">по объекту: </w:t>
            </w:r>
            <w:r w:rsidR="009F681F" w:rsidRPr="00005E9C">
              <w:rPr>
                <w:color w:val="000000"/>
              </w:rPr>
              <w:t xml:space="preserve">Выполнение работ </w:t>
            </w:r>
            <w:bookmarkStart w:id="1" w:name="_Hlk229561584"/>
            <w:r w:rsidR="00A75314" w:rsidRPr="00A75314">
              <w:rPr>
                <w:color w:val="000000"/>
              </w:rPr>
              <w:t>по капитальному ремонту заполнений оконных проемов в здании Общежити</w:t>
            </w:r>
            <w:r w:rsidR="001567BD">
              <w:rPr>
                <w:color w:val="000000"/>
              </w:rPr>
              <w:t>е</w:t>
            </w:r>
            <w:r w:rsidR="00A75314" w:rsidRPr="00A75314">
              <w:rPr>
                <w:color w:val="000000"/>
              </w:rPr>
              <w:t xml:space="preserve"> №</w:t>
            </w:r>
            <w:r w:rsidR="00B8053F">
              <w:rPr>
                <w:color w:val="000000"/>
              </w:rPr>
              <w:t>1</w:t>
            </w:r>
            <w:r w:rsidR="00A75314" w:rsidRPr="00A75314">
              <w:rPr>
                <w:color w:val="000000"/>
              </w:rPr>
              <w:t xml:space="preserve"> Университета</w:t>
            </w:r>
            <w:bookmarkEnd w:id="1"/>
            <w:r w:rsidR="00A75314">
              <w:rPr>
                <w:color w:val="000000"/>
              </w:rPr>
              <w:t>.</w:t>
            </w:r>
          </w:p>
        </w:tc>
      </w:tr>
      <w:tr w:rsidR="00385080" w:rsidRPr="00005E9C" w14:paraId="4AE398AD" w14:textId="77777777" w:rsidTr="00275398">
        <w:trPr>
          <w:gridAfter w:val="1"/>
          <w:wAfter w:w="1793" w:type="dxa"/>
          <w:trHeight w:val="300"/>
        </w:trPr>
        <w:tc>
          <w:tcPr>
            <w:tcW w:w="134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2210" w14:textId="605428DA" w:rsidR="00385080" w:rsidRPr="00005E9C" w:rsidRDefault="00385080" w:rsidP="004F382B">
            <w:pPr>
              <w:jc w:val="both"/>
              <w:rPr>
                <w:color w:val="000000"/>
              </w:rPr>
            </w:pPr>
            <w:r w:rsidRPr="00005E9C">
              <w:rPr>
                <w:color w:val="000000"/>
              </w:rPr>
              <w:t xml:space="preserve">по адресу: </w:t>
            </w:r>
            <w:r w:rsidR="00F3168D">
              <w:rPr>
                <w:color w:val="000000"/>
              </w:rPr>
              <w:t>г. Хабаровск, ул.</w:t>
            </w:r>
            <w:r w:rsidR="00A7797C">
              <w:rPr>
                <w:color w:val="000000"/>
              </w:rPr>
              <w:t xml:space="preserve"> </w:t>
            </w:r>
            <w:r w:rsidR="00A21483" w:rsidRPr="00A21483">
              <w:rPr>
                <w:color w:val="000000"/>
              </w:rPr>
              <w:t>Тихоокеанская, д.140</w:t>
            </w:r>
          </w:p>
        </w:tc>
      </w:tr>
      <w:tr w:rsidR="00385080" w:rsidRPr="00005E9C" w14:paraId="77FE1B6A" w14:textId="77777777" w:rsidTr="00275398">
        <w:trPr>
          <w:gridAfter w:val="1"/>
          <w:wAfter w:w="1793" w:type="dxa"/>
          <w:trHeight w:val="300"/>
        </w:trPr>
        <w:tc>
          <w:tcPr>
            <w:tcW w:w="134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0F06" w14:textId="77777777" w:rsidR="00385080" w:rsidRPr="00005E9C" w:rsidRDefault="00385080" w:rsidP="00385080">
            <w:pPr>
              <w:jc w:val="both"/>
              <w:rPr>
                <w:color w:val="000000"/>
              </w:rPr>
            </w:pPr>
            <w:r w:rsidRPr="00005E9C">
              <w:rPr>
                <w:color w:val="000000"/>
              </w:rPr>
              <w:t>Основания для расчета:</w:t>
            </w:r>
          </w:p>
        </w:tc>
      </w:tr>
      <w:tr w:rsidR="00385080" w:rsidRPr="00005E9C" w14:paraId="312C0151" w14:textId="77777777" w:rsidTr="00275398">
        <w:trPr>
          <w:gridAfter w:val="1"/>
          <w:wAfter w:w="1793" w:type="dxa"/>
          <w:trHeight w:val="300"/>
        </w:trPr>
        <w:tc>
          <w:tcPr>
            <w:tcW w:w="134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A139" w14:textId="1D86BB32" w:rsidR="00385080" w:rsidRPr="00005E9C" w:rsidRDefault="001B3741" w:rsidP="00385080">
            <w:pPr>
              <w:jc w:val="both"/>
              <w:rPr>
                <w:color w:val="000000"/>
              </w:rPr>
            </w:pPr>
            <w:r w:rsidRPr="00005E9C">
              <w:rPr>
                <w:color w:val="000000"/>
              </w:rPr>
              <w:t>Утвержденны</w:t>
            </w:r>
            <w:r w:rsidR="009B32AC">
              <w:rPr>
                <w:color w:val="000000"/>
              </w:rPr>
              <w:t>й</w:t>
            </w:r>
            <w:r w:rsidRPr="00005E9C">
              <w:rPr>
                <w:color w:val="000000"/>
              </w:rPr>
              <w:t xml:space="preserve"> локальны</w:t>
            </w:r>
            <w:r w:rsidR="009B32AC">
              <w:rPr>
                <w:color w:val="000000"/>
              </w:rPr>
              <w:t>й</w:t>
            </w:r>
            <w:r w:rsidR="00385080" w:rsidRPr="00005E9C">
              <w:rPr>
                <w:color w:val="000000"/>
              </w:rPr>
              <w:t xml:space="preserve"> сметны</w:t>
            </w:r>
            <w:r w:rsidR="009B32AC">
              <w:rPr>
                <w:color w:val="000000"/>
              </w:rPr>
              <w:t>й</w:t>
            </w:r>
            <w:r w:rsidR="00385080" w:rsidRPr="00005E9C">
              <w:rPr>
                <w:color w:val="000000"/>
              </w:rPr>
              <w:t xml:space="preserve"> расчет</w:t>
            </w:r>
            <w:r w:rsidR="009B32AC">
              <w:rPr>
                <w:color w:val="000000"/>
              </w:rPr>
              <w:t xml:space="preserve"> №02-01-0</w:t>
            </w:r>
            <w:r w:rsidR="00C04CCF">
              <w:rPr>
                <w:color w:val="000000"/>
              </w:rPr>
              <w:t>5</w:t>
            </w:r>
            <w:r w:rsidR="00385080" w:rsidRPr="00005E9C">
              <w:rPr>
                <w:color w:val="000000"/>
              </w:rPr>
              <w:t>.</w:t>
            </w:r>
          </w:p>
        </w:tc>
      </w:tr>
      <w:tr w:rsidR="00385080" w:rsidRPr="00005E9C" w14:paraId="7EE0616F" w14:textId="77777777" w:rsidTr="00275398">
        <w:trPr>
          <w:gridAfter w:val="1"/>
          <w:wAfter w:w="1793" w:type="dxa"/>
          <w:trHeight w:val="135"/>
        </w:trPr>
        <w:tc>
          <w:tcPr>
            <w:tcW w:w="134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52B4" w14:textId="77777777" w:rsidR="00385080" w:rsidRPr="00005E9C" w:rsidRDefault="00385080" w:rsidP="00385080">
            <w:pPr>
              <w:jc w:val="both"/>
              <w:rPr>
                <w:color w:val="000000"/>
              </w:rPr>
            </w:pPr>
          </w:p>
        </w:tc>
      </w:tr>
      <w:tr w:rsidR="00385080" w:rsidRPr="00005E9C" w14:paraId="7ECB88D5" w14:textId="77777777" w:rsidTr="00275398">
        <w:trPr>
          <w:gridAfter w:val="1"/>
          <w:wAfter w:w="1793" w:type="dxa"/>
          <w:trHeight w:val="300"/>
        </w:trPr>
        <w:tc>
          <w:tcPr>
            <w:tcW w:w="134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6D950" w14:textId="33A05421" w:rsidR="00385080" w:rsidRPr="00005E9C" w:rsidRDefault="002F28FA" w:rsidP="00385080">
            <w:pPr>
              <w:jc w:val="right"/>
              <w:rPr>
                <w:color w:val="000000"/>
              </w:rPr>
            </w:pPr>
            <w:r w:rsidRPr="00005E9C">
              <w:rPr>
                <w:color w:val="000000"/>
              </w:rPr>
              <w:t>рублей</w:t>
            </w:r>
            <w:r w:rsidR="00385080" w:rsidRPr="00005E9C">
              <w:rPr>
                <w:color w:val="000000"/>
              </w:rPr>
              <w:t> </w:t>
            </w:r>
          </w:p>
        </w:tc>
      </w:tr>
      <w:tr w:rsidR="00A21483" w:rsidRPr="00005E9C" w14:paraId="56ECBA61" w14:textId="77777777" w:rsidTr="00275398">
        <w:trPr>
          <w:gridAfter w:val="1"/>
          <w:wAfter w:w="1793" w:type="dxa"/>
          <w:trHeight w:val="2100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4B1D" w14:textId="77777777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11C3C">
              <w:rPr>
                <w:color w:val="000000"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86F3" w14:textId="7FE87978" w:rsidR="00A21483" w:rsidRPr="00A11C3C" w:rsidRDefault="00A21483" w:rsidP="001E5A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Стоимость работ в ценах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 дату утверждения сметной документации 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 квартал 2026г.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C4C" w14:textId="65C9A593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91E8" w14:textId="0BC0E9E0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Стоимость работ 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ценах на дату формирования начальной (максимальной) цены контракта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II квартал 2026г.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6CAF" w14:textId="59396337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Индекс прогнозной инфляции на период выполнения работ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7BFF" w14:textId="5F7073EA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A21483" w:rsidRPr="00005E9C" w14:paraId="614899A4" w14:textId="77777777" w:rsidTr="000E0F82">
        <w:trPr>
          <w:gridAfter w:val="1"/>
          <w:wAfter w:w="1793" w:type="dxa"/>
          <w:trHeight w:val="300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05C9" w14:textId="4025A995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11C3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D519" w14:textId="5D317915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FB32" w14:textId="4D50BF16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8235" w14:textId="29B7509E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0B51" w14:textId="2A79CFCD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D0A9" w14:textId="25131928" w:rsidR="00A21483" w:rsidRPr="00A11C3C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1B0FEA" w:rsidRPr="00005E9C" w14:paraId="3B375CDB" w14:textId="77777777" w:rsidTr="007F3460">
        <w:trPr>
          <w:gridAfter w:val="1"/>
          <w:wAfter w:w="1793" w:type="dxa"/>
          <w:trHeight w:val="330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15E6" w14:textId="561F58E9" w:rsidR="001B0FEA" w:rsidRPr="00A11C3C" w:rsidRDefault="001B0FEA" w:rsidP="001B0FEA">
            <w:pPr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C3F2EB" w14:textId="73BD44BD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473 455,26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4AFD75" w14:textId="70B29A6F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EA5468" w14:textId="190EAE85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489 600,08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B510FE" w14:textId="23D6EDB0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59B9BE" w14:textId="69440B64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491 803,28</w:t>
            </w:r>
          </w:p>
        </w:tc>
      </w:tr>
      <w:tr w:rsidR="001B0FEA" w:rsidRPr="00005E9C" w14:paraId="5EC5CBAC" w14:textId="77777777" w:rsidTr="007F3460">
        <w:trPr>
          <w:gridAfter w:val="1"/>
          <w:wAfter w:w="1793" w:type="dxa"/>
          <w:trHeight w:val="345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0530" w14:textId="480B8AE1" w:rsidR="001B0FEA" w:rsidRPr="00A11C3C" w:rsidRDefault="001B0FEA" w:rsidP="001B0FEA">
            <w:pPr>
              <w:rPr>
                <w:color w:val="000000"/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Стоимость без учета НДС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F527" w14:textId="3353812D" w:rsidR="001B0FEA" w:rsidRPr="00A11C3C" w:rsidRDefault="001B0FEA" w:rsidP="001B0F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473 455,26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B687" w14:textId="072E768D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3F53" w14:textId="75D5D675" w:rsidR="001B0FEA" w:rsidRPr="00A11C3C" w:rsidRDefault="001B0FEA" w:rsidP="001B0F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489 600,08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044F" w14:textId="0810C502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ED042B" w14:textId="1043943A" w:rsidR="001B0FEA" w:rsidRPr="00A11C3C" w:rsidRDefault="001B0FEA" w:rsidP="001B0F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491 803,28</w:t>
            </w:r>
          </w:p>
        </w:tc>
      </w:tr>
      <w:tr w:rsidR="001B0FEA" w:rsidRPr="00005E9C" w14:paraId="12397D8C" w14:textId="77777777" w:rsidTr="00515353">
        <w:trPr>
          <w:gridAfter w:val="1"/>
          <w:wAfter w:w="1793" w:type="dxa"/>
          <w:trHeight w:val="315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6E75" w14:textId="7CD70E13" w:rsidR="001B0FEA" w:rsidRPr="00A11C3C" w:rsidRDefault="001B0FEA" w:rsidP="001B0FEA">
            <w:pPr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НДС (22%)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6AB4" w14:textId="35966313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104 160,16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39F5" w14:textId="387FB1B5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392F" w14:textId="19EF96FC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107 712,02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7700" w14:textId="275CE583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36F3F2" w14:textId="1C641538" w:rsidR="001B0FEA" w:rsidRPr="00A11C3C" w:rsidRDefault="001B0FEA" w:rsidP="001B0FE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108 196,72</w:t>
            </w:r>
          </w:p>
        </w:tc>
      </w:tr>
      <w:tr w:rsidR="001B0FEA" w:rsidRPr="00005E9C" w14:paraId="776DA89F" w14:textId="77777777" w:rsidTr="00515353">
        <w:trPr>
          <w:gridAfter w:val="1"/>
          <w:wAfter w:w="1793" w:type="dxa"/>
          <w:trHeight w:val="315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2B1E" w14:textId="0B71DB2F" w:rsidR="001B0FEA" w:rsidRPr="00A11C3C" w:rsidRDefault="001B0FEA" w:rsidP="001B0FEA">
            <w:pPr>
              <w:rPr>
                <w:b/>
                <w:bCs/>
                <w:sz w:val="22"/>
                <w:szCs w:val="22"/>
              </w:rPr>
            </w:pPr>
            <w:r w:rsidRPr="00A11C3C">
              <w:rPr>
                <w:b/>
                <w:bCs/>
                <w:sz w:val="22"/>
                <w:szCs w:val="22"/>
              </w:rPr>
              <w:t>Стоимость с учетом НДС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8CEDC5" w14:textId="6D6BF56A" w:rsidR="001B0FEA" w:rsidRPr="00A11C3C" w:rsidRDefault="001B0FEA" w:rsidP="001B0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577 615,42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A9088" w14:textId="245B4B86" w:rsidR="001B0FEA" w:rsidRPr="00A11C3C" w:rsidRDefault="001B0FEA" w:rsidP="001B0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D795E2" w14:textId="3B3F7520" w:rsidR="001B0FEA" w:rsidRPr="00A11C3C" w:rsidRDefault="001B0FEA" w:rsidP="001B0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597 312,10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9DEF32" w14:textId="37E058EA" w:rsidR="001B0FEA" w:rsidRPr="00A11C3C" w:rsidRDefault="001B0FEA" w:rsidP="001B0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E20D1" w14:textId="3C833DA4" w:rsidR="001B0FEA" w:rsidRPr="00A11C3C" w:rsidRDefault="001B0FEA" w:rsidP="001B0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385080" w:rsidRPr="00005E9C" w14:paraId="7317395E" w14:textId="77777777" w:rsidTr="00275398">
        <w:trPr>
          <w:gridAfter w:val="1"/>
          <w:wAfter w:w="1793" w:type="dxa"/>
          <w:trHeight w:val="30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0BAA" w14:textId="77777777" w:rsidR="00385080" w:rsidRPr="00005E9C" w:rsidRDefault="00385080" w:rsidP="00385080">
            <w:pPr>
              <w:jc w:val="right"/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4557" w14:textId="77777777" w:rsidR="00385080" w:rsidRPr="00005E9C" w:rsidRDefault="00385080" w:rsidP="00385080">
            <w:pPr>
              <w:jc w:val="both"/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C024" w14:textId="77777777" w:rsidR="00385080" w:rsidRPr="00005E9C" w:rsidRDefault="00385080" w:rsidP="00385080"/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255B" w14:textId="77777777" w:rsidR="00385080" w:rsidRPr="00005E9C" w:rsidRDefault="00385080" w:rsidP="00385080"/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F83C" w14:textId="77777777" w:rsidR="00385080" w:rsidRPr="00005E9C" w:rsidRDefault="00385080" w:rsidP="00385080"/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1061" w14:textId="77777777" w:rsidR="00385080" w:rsidRPr="00005E9C" w:rsidRDefault="00385080" w:rsidP="00385080"/>
        </w:tc>
      </w:tr>
      <w:tr w:rsidR="00275398" w:rsidRPr="00275398" w14:paraId="4209EB2C" w14:textId="77777777" w:rsidTr="0027539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A3D6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22761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Уровень цен утверждённой сметной документации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7787" w14:textId="2C23044C" w:rsidR="00275398" w:rsidRPr="00275398" w:rsidRDefault="00275398" w:rsidP="00275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275398">
              <w:rPr>
                <w:color w:val="000000"/>
              </w:rPr>
              <w:t>I квартал 2026 (Март 2026)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F2DDD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F5D7E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2606D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51B56395" w14:textId="77777777" w:rsidTr="0027539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BF5" w14:textId="77777777" w:rsidR="00275398" w:rsidRPr="00275398" w:rsidRDefault="00275398" w:rsidP="0027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28BB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Дата формирования НМЦК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766A6" w14:textId="00838AE6" w:rsidR="00275398" w:rsidRPr="00275398" w:rsidRDefault="00A11C3C" w:rsidP="00A1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Май</w:t>
            </w:r>
            <w:r w:rsidR="00275398" w:rsidRPr="00275398">
              <w:rPr>
                <w:color w:val="000000"/>
              </w:rPr>
              <w:t xml:space="preserve">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9CA8B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C00F9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3F6D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12E3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1764A038" w14:textId="77777777" w:rsidTr="0027539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3228" w14:textId="77777777" w:rsidR="00275398" w:rsidRPr="00275398" w:rsidRDefault="00275398" w:rsidP="0027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2F902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Начало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77859" w14:textId="16AB89B3" w:rsidR="00275398" w:rsidRPr="00275398" w:rsidRDefault="00A11C3C" w:rsidP="00A1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275398" w:rsidRPr="00275398">
              <w:rPr>
                <w:color w:val="000000"/>
              </w:rPr>
              <w:t>Июнь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0D822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0561D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E22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3FA6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7AED084B" w14:textId="77777777" w:rsidTr="0027539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40D1" w14:textId="77777777" w:rsidR="00275398" w:rsidRPr="00275398" w:rsidRDefault="00275398" w:rsidP="0027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A3572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Окончание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10DA3" w14:textId="60F995EF" w:rsidR="00275398" w:rsidRPr="00275398" w:rsidRDefault="009B32AC" w:rsidP="009B32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Июль</w:t>
            </w:r>
            <w:r w:rsidR="00275398" w:rsidRPr="00275398">
              <w:rPr>
                <w:color w:val="000000"/>
              </w:rPr>
              <w:t xml:space="preserve">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4FB08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F536C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3745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0E28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6D3F9AF6" w14:textId="77777777" w:rsidTr="0027539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176F" w14:textId="77777777" w:rsidR="00275398" w:rsidRPr="00275398" w:rsidRDefault="00275398" w:rsidP="0027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3F6A3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Продолжительность строительства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981B0" w14:textId="4A6B235F" w:rsidR="00275398" w:rsidRPr="00275398" w:rsidRDefault="00275398" w:rsidP="0027539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B32AC">
              <w:rPr>
                <w:color w:val="000000"/>
              </w:rPr>
              <w:t>2</w:t>
            </w:r>
            <w:r w:rsidRPr="00275398">
              <w:rPr>
                <w:color w:val="000000"/>
              </w:rPr>
              <w:t xml:space="preserve"> месяца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118CD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3E7A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852C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1A3EF5BA" w14:textId="77777777" w:rsidTr="0027539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AF20" w14:textId="77777777" w:rsidR="00275398" w:rsidRPr="00275398" w:rsidRDefault="00275398" w:rsidP="0027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3DDB" w14:textId="77777777" w:rsidR="00275398" w:rsidRPr="00275398" w:rsidRDefault="00275398" w:rsidP="00275398"/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F597" w14:textId="77777777" w:rsidR="00275398" w:rsidRPr="00275398" w:rsidRDefault="00275398" w:rsidP="00275398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8596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9C43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AF34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10D7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7EF831DB" w14:textId="77777777" w:rsidTr="00275398">
        <w:trPr>
          <w:trHeight w:val="390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5B071" w14:textId="77777777" w:rsidR="00275398" w:rsidRPr="00275398" w:rsidRDefault="00275398" w:rsidP="00275398">
            <w:pPr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1. Расчет индекса фактической инфляции с использованием ИПЦ Росстата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ED104" w14:textId="77777777" w:rsidR="00275398" w:rsidRPr="00275398" w:rsidRDefault="00275398" w:rsidP="00275398">
            <w:pPr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56AEE" w14:textId="77777777" w:rsidR="00275398" w:rsidRPr="00275398" w:rsidRDefault="00275398" w:rsidP="00275398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1C8E" w14:textId="77777777" w:rsidR="00275398" w:rsidRPr="00275398" w:rsidRDefault="00275398" w:rsidP="00275398"/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8433B" w14:textId="77777777" w:rsidR="00275398" w:rsidRPr="00275398" w:rsidRDefault="00275398" w:rsidP="00275398"/>
        </w:tc>
      </w:tr>
      <w:tr w:rsidR="00275398" w:rsidRPr="00275398" w14:paraId="21621CC3" w14:textId="77777777" w:rsidTr="0027539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8F7B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B7065" w14:textId="77777777" w:rsid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Апрель 2026 / Март 2026</w:t>
            </w:r>
          </w:p>
          <w:p w14:paraId="41960AF8" w14:textId="08BE9A92" w:rsidR="00A11C3C" w:rsidRPr="00275398" w:rsidRDefault="00A11C3C" w:rsidP="002753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Май 2026 / Апрель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EE355" w14:textId="133C7B34" w:rsid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10</w:t>
            </w:r>
            <w:r w:rsidR="00A11C3C">
              <w:rPr>
                <w:color w:val="000000"/>
              </w:rPr>
              <w:t>1</w:t>
            </w:r>
            <w:r w:rsidRPr="00275398">
              <w:rPr>
                <w:color w:val="000000"/>
              </w:rPr>
              <w:t>,</w:t>
            </w:r>
            <w:r w:rsidR="00A11C3C">
              <w:rPr>
                <w:color w:val="000000"/>
              </w:rPr>
              <w:t>69</w:t>
            </w:r>
            <w:r w:rsidRPr="00275398">
              <w:rPr>
                <w:color w:val="000000"/>
              </w:rPr>
              <w:t>%</w:t>
            </w:r>
          </w:p>
          <w:p w14:paraId="124F3B28" w14:textId="79B331F7" w:rsidR="00A11C3C" w:rsidRDefault="00A11C3C" w:rsidP="00275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101,69%</w:t>
            </w:r>
          </w:p>
          <w:p w14:paraId="342FA928" w14:textId="1BB3090C" w:rsidR="00A11C3C" w:rsidRPr="00275398" w:rsidRDefault="00A11C3C" w:rsidP="00275398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92DF0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411D2" w14:textId="77777777" w:rsidR="00275398" w:rsidRPr="00275398" w:rsidRDefault="00275398" w:rsidP="00275398">
            <w:pPr>
              <w:jc w:val="right"/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CA9FD" w14:textId="77777777" w:rsidR="00275398" w:rsidRPr="00275398" w:rsidRDefault="00275398" w:rsidP="00275398">
            <w:pPr>
              <w:jc w:val="right"/>
            </w:pPr>
          </w:p>
        </w:tc>
      </w:tr>
      <w:tr w:rsidR="00275398" w:rsidRPr="00275398" w14:paraId="17C4B176" w14:textId="77777777" w:rsidTr="00275398">
        <w:trPr>
          <w:trHeight w:val="5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341D" w14:textId="77777777" w:rsidR="00275398" w:rsidRPr="00275398" w:rsidRDefault="00275398" w:rsidP="002753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CA44" w14:textId="77777777" w:rsid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Итого индекс фактической инфляции:</w:t>
            </w:r>
          </w:p>
          <w:p w14:paraId="3F3A1D1E" w14:textId="15895EF9" w:rsidR="00A11C3C" w:rsidRPr="00275398" w:rsidRDefault="00A11C3C" w:rsidP="0027539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1,0169 * 1,0169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4320" w14:textId="5DA27911" w:rsidR="00A11C3C" w:rsidRDefault="00A11C3C" w:rsidP="002753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1,0341</w:t>
            </w:r>
          </w:p>
          <w:p w14:paraId="337BE6E9" w14:textId="7A095C01" w:rsidR="00275398" w:rsidRPr="00275398" w:rsidRDefault="00275398" w:rsidP="00A11C3C">
            <w:pPr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63869" w14:textId="77777777" w:rsidR="00275398" w:rsidRPr="00275398" w:rsidRDefault="00275398" w:rsidP="0027539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EDDBA" w14:textId="77777777" w:rsidR="00275398" w:rsidRPr="00275398" w:rsidRDefault="00275398" w:rsidP="00275398">
            <w:pPr>
              <w:jc w:val="right"/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CEA48" w14:textId="77777777" w:rsidR="00275398" w:rsidRPr="00275398" w:rsidRDefault="00275398" w:rsidP="00275398">
            <w:pPr>
              <w:jc w:val="right"/>
            </w:pPr>
          </w:p>
        </w:tc>
      </w:tr>
      <w:tr w:rsidR="00275398" w:rsidRPr="00275398" w14:paraId="03BF2EAE" w14:textId="77777777" w:rsidTr="0027539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C585" w14:textId="77777777" w:rsidR="00275398" w:rsidRPr="00275398" w:rsidRDefault="00275398" w:rsidP="002753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E6E5C" w14:textId="77777777" w:rsidR="00275398" w:rsidRPr="00275398" w:rsidRDefault="00275398" w:rsidP="00275398"/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CA0C1" w14:textId="77777777" w:rsidR="00275398" w:rsidRPr="00275398" w:rsidRDefault="00275398" w:rsidP="00275398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FE414" w14:textId="77777777" w:rsidR="00275398" w:rsidRPr="00275398" w:rsidRDefault="00275398" w:rsidP="00275398">
            <w:pPr>
              <w:jc w:val="right"/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DB68B" w14:textId="77777777" w:rsidR="00275398" w:rsidRPr="00275398" w:rsidRDefault="00275398" w:rsidP="00275398">
            <w:pPr>
              <w:jc w:val="righ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0E62F" w14:textId="77777777" w:rsidR="00275398" w:rsidRPr="00275398" w:rsidRDefault="00275398" w:rsidP="00275398">
            <w:pPr>
              <w:jc w:val="right"/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B844C" w14:textId="77777777" w:rsidR="00275398" w:rsidRPr="00275398" w:rsidRDefault="00275398" w:rsidP="00275398">
            <w:pPr>
              <w:jc w:val="right"/>
            </w:pPr>
          </w:p>
        </w:tc>
      </w:tr>
      <w:tr w:rsidR="00275398" w:rsidRPr="00275398" w14:paraId="2213F937" w14:textId="77777777" w:rsidTr="00275398">
        <w:trPr>
          <w:trHeight w:val="420"/>
        </w:trPr>
        <w:tc>
          <w:tcPr>
            <w:tcW w:w="152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E7F3C" w14:textId="77777777" w:rsidR="00275398" w:rsidRPr="00275398" w:rsidRDefault="00275398" w:rsidP="00275398">
            <w:pPr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2. Расчет индекса прогнозной инфляции</w:t>
            </w:r>
          </w:p>
        </w:tc>
      </w:tr>
      <w:tr w:rsidR="00275398" w:rsidRPr="00275398" w14:paraId="3A284FB6" w14:textId="77777777" w:rsidTr="0027539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7357" w14:textId="77777777" w:rsidR="00275398" w:rsidRPr="00275398" w:rsidRDefault="00275398" w:rsidP="002753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BA8CB" w14:textId="77777777" w:rsidR="00AA6DF9" w:rsidRDefault="00275398" w:rsidP="00AA6DF9">
            <w:pPr>
              <w:ind w:left="-18"/>
              <w:rPr>
                <w:color w:val="000000"/>
              </w:rPr>
            </w:pPr>
            <w:r w:rsidRPr="00275398">
              <w:rPr>
                <w:color w:val="000000"/>
              </w:rPr>
              <w:t xml:space="preserve">Доля сметной стоимости, подлежащая выполнению в 2026г. </w:t>
            </w:r>
          </w:p>
          <w:p w14:paraId="56F1D1EE" w14:textId="035D4723" w:rsidR="00275398" w:rsidRPr="00275398" w:rsidRDefault="00275398" w:rsidP="00AA6DF9">
            <w:pPr>
              <w:ind w:left="-18"/>
              <w:rPr>
                <w:color w:val="000000"/>
              </w:rPr>
            </w:pPr>
            <w:r w:rsidRPr="00275398">
              <w:rPr>
                <w:color w:val="000000"/>
              </w:rPr>
              <w:t>(</w:t>
            </w:r>
            <w:r w:rsidR="009B32AC">
              <w:rPr>
                <w:color w:val="000000"/>
              </w:rPr>
              <w:t>2</w:t>
            </w:r>
            <w:r w:rsidRPr="00275398">
              <w:rPr>
                <w:color w:val="000000"/>
              </w:rPr>
              <w:t xml:space="preserve"> месяца/</w:t>
            </w:r>
            <w:r w:rsidR="009B32AC">
              <w:rPr>
                <w:color w:val="000000"/>
              </w:rPr>
              <w:t>2</w:t>
            </w:r>
            <w:r w:rsidRPr="00275398">
              <w:rPr>
                <w:color w:val="000000"/>
              </w:rPr>
              <w:t xml:space="preserve"> месяца)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F8515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4680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A8E77" w14:textId="77777777" w:rsidR="00275398" w:rsidRPr="00275398" w:rsidRDefault="00275398" w:rsidP="00275398"/>
        </w:tc>
      </w:tr>
      <w:tr w:rsidR="00275398" w:rsidRPr="00275398" w14:paraId="1A40510A" w14:textId="77777777" w:rsidTr="0027539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6C2D9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CE7B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Годовые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21C0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666CA" w14:textId="77777777" w:rsidR="00275398" w:rsidRPr="00275398" w:rsidRDefault="00275398" w:rsidP="00275398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23B61" w14:textId="77777777" w:rsidR="00275398" w:rsidRPr="00275398" w:rsidRDefault="00275398" w:rsidP="00275398"/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CFCF0" w14:textId="77777777" w:rsidR="00275398" w:rsidRPr="00275398" w:rsidRDefault="00275398" w:rsidP="00275398"/>
        </w:tc>
      </w:tr>
      <w:tr w:rsidR="00275398" w:rsidRPr="00275398" w14:paraId="035CB538" w14:textId="77777777" w:rsidTr="0027539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1BBE9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293DE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F644C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77760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105,5%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6775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</w:tr>
      <w:tr w:rsidR="00275398" w:rsidRPr="00275398" w14:paraId="1E33AC76" w14:textId="77777777" w:rsidTr="0027539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0E449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28E2D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Ежемесячные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51D08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76B9" w14:textId="77777777" w:rsidR="00275398" w:rsidRPr="00275398" w:rsidRDefault="00275398" w:rsidP="00275398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28799" w14:textId="77777777" w:rsidR="00275398" w:rsidRPr="00275398" w:rsidRDefault="00275398" w:rsidP="00275398"/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E41A" w14:textId="77777777" w:rsidR="00275398" w:rsidRPr="00275398" w:rsidRDefault="00275398" w:rsidP="00275398"/>
        </w:tc>
      </w:tr>
      <w:tr w:rsidR="00275398" w:rsidRPr="00275398" w14:paraId="42B0EE46" w14:textId="77777777" w:rsidTr="0027539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BFDBD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21174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46827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¹²√1,055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C9848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BC26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</w:tr>
      <w:tr w:rsidR="00275398" w:rsidRPr="00275398" w14:paraId="37946820" w14:textId="77777777" w:rsidTr="0027539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1BF8F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9967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Индексы прогнозной инфляции на период исполнения контракта: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F70F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5D0FE" w14:textId="77777777" w:rsidR="00275398" w:rsidRPr="00275398" w:rsidRDefault="00275398" w:rsidP="00275398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F723E" w14:textId="77777777" w:rsidR="00275398" w:rsidRPr="00275398" w:rsidRDefault="00275398" w:rsidP="00275398"/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EA9C9" w14:textId="77777777" w:rsidR="00275398" w:rsidRPr="00275398" w:rsidRDefault="00275398" w:rsidP="00275398"/>
        </w:tc>
      </w:tr>
      <w:tr w:rsidR="00275398" w:rsidRPr="00275398" w14:paraId="16F9C7E5" w14:textId="77777777" w:rsidTr="0027539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B60E0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055A1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К 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1DCAD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(1,0045⁴ - 1)/2 + 1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BB4DD" w14:textId="71AC6148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1,00</w:t>
            </w:r>
            <w:r w:rsidR="009B32AC">
              <w:rPr>
                <w:color w:val="000000"/>
              </w:rPr>
              <w:t>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37DC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</w:tr>
      <w:tr w:rsidR="00275398" w:rsidRPr="00275398" w14:paraId="6290BC9D" w14:textId="77777777" w:rsidTr="0027539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64EEC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11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6616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Итого индекс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F363C" w14:textId="7B8DAECF" w:rsidR="00275398" w:rsidRPr="00275398" w:rsidRDefault="00275398" w:rsidP="00275398">
            <w:pPr>
              <w:jc w:val="center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1,00</w:t>
            </w:r>
            <w:r w:rsidR="009B32AC">
              <w:rPr>
                <w:b/>
                <w:bCs/>
                <w:color w:val="000000"/>
              </w:rPr>
              <w:t>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3FE9" w14:textId="77777777" w:rsidR="00275398" w:rsidRPr="00275398" w:rsidRDefault="00275398" w:rsidP="00275398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C4F549C" w14:textId="77777777" w:rsidR="00005E9C" w:rsidRPr="00005E9C" w:rsidRDefault="00005E9C" w:rsidP="00005E9C">
      <w:pPr>
        <w:spacing w:after="160" w:line="259" w:lineRule="auto"/>
      </w:pPr>
    </w:p>
    <w:p w14:paraId="63F07AD8" w14:textId="5CE2893E" w:rsidR="00B533C4" w:rsidRPr="00005E9C" w:rsidRDefault="00B533C4" w:rsidP="00B533C4">
      <w:pPr>
        <w:jc w:val="both"/>
      </w:pPr>
    </w:p>
    <w:p w14:paraId="79B7F4E6" w14:textId="213B128B" w:rsidR="002F28FA" w:rsidRPr="00005E9C" w:rsidRDefault="002F28FA" w:rsidP="00B533C4">
      <w:pPr>
        <w:jc w:val="both"/>
      </w:pPr>
    </w:p>
    <w:p w14:paraId="7F782AA0" w14:textId="47F76658" w:rsidR="003B5844" w:rsidRDefault="00392DEE" w:rsidP="003B5844">
      <w:pPr>
        <w:jc w:val="both"/>
      </w:pPr>
      <w:r>
        <w:t>Проректор по экономической деятельности                                                                                                                                             А.А. Барбарич</w:t>
      </w:r>
      <w:r w:rsidR="003B5844" w:rsidRPr="00157AB7">
        <w:t xml:space="preserve">   </w:t>
      </w:r>
    </w:p>
    <w:p w14:paraId="77A45F1D" w14:textId="0AA53894" w:rsidR="00D6010F" w:rsidRDefault="003623E0" w:rsidP="003623E0">
      <w:pPr>
        <w:jc w:val="both"/>
      </w:pPr>
      <w:r w:rsidRPr="003623E0">
        <w:t xml:space="preserve">  </w:t>
      </w:r>
    </w:p>
    <w:sectPr w:rsidR="00D6010F" w:rsidSect="0038508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4F0"/>
    <w:rsid w:val="00005E9C"/>
    <w:rsid w:val="000B20B5"/>
    <w:rsid w:val="000B7116"/>
    <w:rsid w:val="000E4BCE"/>
    <w:rsid w:val="001567BD"/>
    <w:rsid w:val="00157AB7"/>
    <w:rsid w:val="00194438"/>
    <w:rsid w:val="0019718A"/>
    <w:rsid w:val="001B0FEA"/>
    <w:rsid w:val="001B3741"/>
    <w:rsid w:val="001E5A48"/>
    <w:rsid w:val="00275398"/>
    <w:rsid w:val="00283F85"/>
    <w:rsid w:val="002D5862"/>
    <w:rsid w:val="002F28FA"/>
    <w:rsid w:val="003623E0"/>
    <w:rsid w:val="0038094E"/>
    <w:rsid w:val="00385080"/>
    <w:rsid w:val="00392DEE"/>
    <w:rsid w:val="003B5844"/>
    <w:rsid w:val="00406950"/>
    <w:rsid w:val="004F382B"/>
    <w:rsid w:val="00502355"/>
    <w:rsid w:val="00523CD6"/>
    <w:rsid w:val="005656CC"/>
    <w:rsid w:val="00697091"/>
    <w:rsid w:val="006C7BC3"/>
    <w:rsid w:val="00721CF4"/>
    <w:rsid w:val="0074611C"/>
    <w:rsid w:val="00777479"/>
    <w:rsid w:val="0078756B"/>
    <w:rsid w:val="007C1B39"/>
    <w:rsid w:val="00800C6D"/>
    <w:rsid w:val="00802A6C"/>
    <w:rsid w:val="00803897"/>
    <w:rsid w:val="00895068"/>
    <w:rsid w:val="008F5051"/>
    <w:rsid w:val="00914EDB"/>
    <w:rsid w:val="00947144"/>
    <w:rsid w:val="009B32AC"/>
    <w:rsid w:val="009E29F2"/>
    <w:rsid w:val="009F681F"/>
    <w:rsid w:val="00A11C3C"/>
    <w:rsid w:val="00A21483"/>
    <w:rsid w:val="00A75314"/>
    <w:rsid w:val="00A7797C"/>
    <w:rsid w:val="00A832FF"/>
    <w:rsid w:val="00AA6DF9"/>
    <w:rsid w:val="00AB6F74"/>
    <w:rsid w:val="00B06181"/>
    <w:rsid w:val="00B533C4"/>
    <w:rsid w:val="00B8053F"/>
    <w:rsid w:val="00BD634C"/>
    <w:rsid w:val="00C04CCF"/>
    <w:rsid w:val="00C226CD"/>
    <w:rsid w:val="00C82CE5"/>
    <w:rsid w:val="00CF1528"/>
    <w:rsid w:val="00D15695"/>
    <w:rsid w:val="00D45629"/>
    <w:rsid w:val="00D570A2"/>
    <w:rsid w:val="00D6010F"/>
    <w:rsid w:val="00DA76B3"/>
    <w:rsid w:val="00E10859"/>
    <w:rsid w:val="00E37A01"/>
    <w:rsid w:val="00F01B9F"/>
    <w:rsid w:val="00F02738"/>
    <w:rsid w:val="00F207CE"/>
    <w:rsid w:val="00F3168D"/>
    <w:rsid w:val="00F92744"/>
    <w:rsid w:val="00FA54F0"/>
    <w:rsid w:val="00FB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A3FB"/>
  <w15:docId w15:val="{3CC082E5-A2DB-4051-9581-365D1391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70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9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B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B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1">
    <w:name w:val="cardmaininfo__content1"/>
    <w:basedOn w:val="a0"/>
    <w:rsid w:val="00523CD6"/>
    <w:rPr>
      <w:vanish w:val="0"/>
      <w:webHidden w:val="0"/>
      <w:specVanish w:val="0"/>
    </w:rPr>
  </w:style>
  <w:style w:type="table" w:styleId="a7">
    <w:name w:val="Table Grid"/>
    <w:basedOn w:val="a1"/>
    <w:uiPriority w:val="39"/>
    <w:rsid w:val="000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Анастасия Николаевна [010721]</dc:creator>
  <cp:keywords/>
  <dc:description/>
  <cp:lastModifiedBy>Жмурко Ольга Михайловна [008515]</cp:lastModifiedBy>
  <cp:revision>55</cp:revision>
  <cp:lastPrinted>2026-05-22T01:58:00Z</cp:lastPrinted>
  <dcterms:created xsi:type="dcterms:W3CDTF">2022-08-11T07:30:00Z</dcterms:created>
  <dcterms:modified xsi:type="dcterms:W3CDTF">2026-05-28T00:09:00Z</dcterms:modified>
</cp:coreProperties>
</file>