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475" w:rsidRPr="00B121E6" w:rsidRDefault="00241475" w:rsidP="00FF4DDF">
      <w:pPr>
        <w:pStyle w:val="3"/>
        <w:shd w:val="clear" w:color="auto" w:fill="FFFFFF"/>
        <w:spacing w:before="0" w:line="285" w:lineRule="atLeast"/>
        <w:jc w:val="center"/>
        <w:rPr>
          <w:rFonts w:ascii="Times New Roman" w:hAnsi="Times New Roman" w:cs="Times New Roman"/>
        </w:rPr>
      </w:pPr>
      <w:r w:rsidRPr="00A5268A">
        <w:rPr>
          <w:rFonts w:ascii="Times New Roman" w:hAnsi="Times New Roman" w:cs="Times New Roman"/>
          <w:caps/>
        </w:rPr>
        <w:t xml:space="preserve">КОНТРАКТ </w:t>
      </w:r>
      <w:hyperlink w:anchor="P612" w:history="1"/>
      <w:r w:rsidRPr="00A5268A">
        <w:rPr>
          <w:rFonts w:ascii="Times New Roman" w:hAnsi="Times New Roman" w:cs="Times New Roman"/>
        </w:rPr>
        <w:t>№</w:t>
      </w:r>
      <w:r w:rsidR="00B121E6">
        <w:rPr>
          <w:rFonts w:ascii="Times New Roman" w:hAnsi="Times New Roman" w:cs="Times New Roman"/>
        </w:rPr>
        <w:t xml:space="preserve"> </w:t>
      </w:r>
    </w:p>
    <w:p w:rsidR="00241475" w:rsidRPr="00A5268A" w:rsidRDefault="008435ED" w:rsidP="00241475">
      <w:pPr>
        <w:pStyle w:val="afd"/>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 поставку</w:t>
      </w:r>
      <w:r w:rsidR="00A720D5">
        <w:rPr>
          <w:rFonts w:ascii="Times New Roman" w:eastAsia="Times New Roman" w:hAnsi="Times New Roman" w:cs="Times New Roman"/>
          <w:sz w:val="20"/>
          <w:szCs w:val="20"/>
        </w:rPr>
        <w:t xml:space="preserve"> товара</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(Идентификационный код закупки -</w:t>
      </w:r>
      <w:r w:rsidR="00E870B2">
        <w:rPr>
          <w:rFonts w:ascii="Times New Roman" w:hAnsi="Times New Roman" w:cs="Times New Roman"/>
        </w:rPr>
        <w:t xml:space="preserve"> </w:t>
      </w:r>
      <w:r w:rsidR="00F44E41" w:rsidRPr="00472357">
        <w:rPr>
          <w:rFonts w:ascii="Times New Roman" w:hAnsi="Times New Roman" w:cs="Times New Roman"/>
          <w:sz w:val="22"/>
          <w:szCs w:val="22"/>
          <w:shd w:val="clear" w:color="auto" w:fill="FFFFFF"/>
        </w:rPr>
        <w:t>261222513070022250100100040000000000</w:t>
      </w:r>
      <w:r w:rsidRPr="00A5268A">
        <w:rPr>
          <w:rFonts w:ascii="Times New Roman" w:hAnsi="Times New Roman" w:cs="Times New Roman"/>
        </w:rPr>
        <w:t>)</w:t>
      </w:r>
    </w:p>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2716"/>
        <w:gridCol w:w="3922"/>
        <w:gridCol w:w="2717"/>
      </w:tblGrid>
      <w:tr w:rsidR="00241475" w:rsidRPr="00A5268A" w:rsidTr="000A4FBF">
        <w:tc>
          <w:tcPr>
            <w:tcW w:w="1452"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u w:val="single"/>
              </w:rPr>
              <w:t xml:space="preserve">      г. Барнаул</w:t>
            </w:r>
            <w:r w:rsidRPr="00A5268A">
              <w:rPr>
                <w:rFonts w:ascii="Times New Roman" w:hAnsi="Times New Roman" w:cs="Times New Roman"/>
              </w:rPr>
              <w:t xml:space="preserve">_____ </w:t>
            </w:r>
            <w:r w:rsidRPr="00A5268A">
              <w:rPr>
                <w:rFonts w:ascii="Times New Roman" w:hAnsi="Times New Roman" w:cs="Times New Roman"/>
                <w:i/>
              </w:rPr>
              <w:t xml:space="preserve"> </w:t>
            </w:r>
            <w:r w:rsidRPr="00A5268A">
              <w:rPr>
                <w:rFonts w:ascii="Times New Roman" w:hAnsi="Times New Roman" w:cs="Times New Roman"/>
                <w:i/>
                <w:u w:val="single"/>
              </w:rPr>
              <w:t xml:space="preserve">             </w:t>
            </w:r>
            <w:r w:rsidRPr="00A5268A">
              <w:rPr>
                <w:rFonts w:ascii="Times New Roman" w:hAnsi="Times New Roman" w:cs="Times New Roman"/>
              </w:rPr>
              <w:t xml:space="preserve">    </w:t>
            </w:r>
            <w:r w:rsidRPr="00A5268A">
              <w:rPr>
                <w:rFonts w:ascii="Times New Roman" w:hAnsi="Times New Roman" w:cs="Times New Roman"/>
                <w:u w:val="single"/>
              </w:rPr>
              <w:t xml:space="preserve"> </w:t>
            </w:r>
          </w:p>
          <w:p w:rsidR="00241475" w:rsidRPr="00A5268A" w:rsidRDefault="00241475" w:rsidP="00241475">
            <w:pPr>
              <w:pStyle w:val="ConsPlusNormal"/>
              <w:ind w:firstLine="0"/>
              <w:rPr>
                <w:rFonts w:ascii="Times New Roman" w:hAnsi="Times New Roman" w:cs="Times New Roman"/>
              </w:rPr>
            </w:pPr>
            <w:r w:rsidRPr="00A5268A">
              <w:rPr>
                <w:rFonts w:ascii="Times New Roman" w:hAnsi="Times New Roman" w:cs="Times New Roman"/>
              </w:rPr>
              <w:t>Место заключения контракта</w:t>
            </w:r>
            <w:hyperlink w:anchor="P615" w:history="1"/>
          </w:p>
        </w:tc>
        <w:tc>
          <w:tcPr>
            <w:tcW w:w="2096" w:type="pct"/>
            <w:tcBorders>
              <w:top w:val="nil"/>
              <w:left w:val="nil"/>
              <w:bottom w:val="nil"/>
              <w:right w:val="nil"/>
            </w:tcBorders>
          </w:tcPr>
          <w:p w:rsidR="00241475" w:rsidRPr="00A5268A" w:rsidRDefault="00241475" w:rsidP="000A4FBF">
            <w:pPr>
              <w:pStyle w:val="ConsPlusNormal"/>
              <w:jc w:val="center"/>
              <w:rPr>
                <w:rFonts w:ascii="Times New Roman" w:hAnsi="Times New Roman" w:cs="Times New Roman"/>
              </w:rPr>
            </w:pPr>
          </w:p>
        </w:tc>
        <w:tc>
          <w:tcPr>
            <w:tcW w:w="1453" w:type="pct"/>
            <w:tcBorders>
              <w:top w:val="nil"/>
              <w:left w:val="nil"/>
              <w:bottom w:val="nil"/>
              <w:right w:val="nil"/>
            </w:tcBorders>
          </w:tcPr>
          <w:p w:rsidR="00241475" w:rsidRPr="00A5268A" w:rsidRDefault="00ED79A0" w:rsidP="000A4FBF">
            <w:pPr>
              <w:pStyle w:val="ConsPlusNormal"/>
              <w:ind w:firstLine="0"/>
              <w:rPr>
                <w:rFonts w:ascii="Times New Roman" w:hAnsi="Times New Roman" w:cs="Times New Roman"/>
              </w:rPr>
            </w:pPr>
            <w:r>
              <w:rPr>
                <w:rFonts w:ascii="Times New Roman" w:hAnsi="Times New Roman" w:cs="Times New Roman"/>
              </w:rPr>
              <w:t>«</w:t>
            </w:r>
            <w:r w:rsidR="006A49ED">
              <w:rPr>
                <w:rFonts w:ascii="Times New Roman" w:hAnsi="Times New Roman" w:cs="Times New Roman"/>
              </w:rPr>
              <w:t xml:space="preserve">  </w:t>
            </w:r>
            <w:r w:rsidR="006C1E87">
              <w:rPr>
                <w:rFonts w:ascii="Times New Roman" w:hAnsi="Times New Roman" w:cs="Times New Roman"/>
              </w:rPr>
              <w:t xml:space="preserve">» </w:t>
            </w:r>
            <w:r w:rsidR="00573028">
              <w:rPr>
                <w:rFonts w:ascii="Times New Roman" w:hAnsi="Times New Roman" w:cs="Times New Roman"/>
              </w:rPr>
              <w:t>июня</w:t>
            </w:r>
            <w:r w:rsidR="001F181D">
              <w:rPr>
                <w:rFonts w:ascii="Times New Roman" w:hAnsi="Times New Roman" w:cs="Times New Roman"/>
              </w:rPr>
              <w:t xml:space="preserve"> </w:t>
            </w:r>
            <w:r w:rsidR="00241475" w:rsidRPr="00A5268A">
              <w:rPr>
                <w:rFonts w:ascii="Times New Roman" w:hAnsi="Times New Roman" w:cs="Times New Roman"/>
              </w:rPr>
              <w:t>20</w:t>
            </w:r>
            <w:r w:rsidR="001F181D">
              <w:rPr>
                <w:rFonts w:ascii="Times New Roman" w:hAnsi="Times New Roman" w:cs="Times New Roman"/>
              </w:rPr>
              <w:t>2</w:t>
            </w:r>
            <w:r w:rsidR="006C1E87">
              <w:rPr>
                <w:rFonts w:ascii="Times New Roman" w:hAnsi="Times New Roman" w:cs="Times New Roman"/>
              </w:rPr>
              <w:t>6</w:t>
            </w:r>
            <w:r w:rsidR="00241475" w:rsidRPr="00A5268A">
              <w:rPr>
                <w:rFonts w:ascii="Times New Roman" w:hAnsi="Times New Roman" w:cs="Times New Roman"/>
              </w:rPr>
              <w:t> г.</w:t>
            </w:r>
          </w:p>
          <w:p w:rsidR="00241475" w:rsidRPr="00A5268A" w:rsidRDefault="00241475" w:rsidP="000A4FBF">
            <w:pPr>
              <w:pStyle w:val="ConsPlusNormal"/>
              <w:ind w:firstLine="0"/>
              <w:rPr>
                <w:rFonts w:ascii="Times New Roman" w:hAnsi="Times New Roman" w:cs="Times New Roman"/>
              </w:rPr>
            </w:pPr>
            <w:r w:rsidRPr="00A5268A">
              <w:rPr>
                <w:rFonts w:ascii="Times New Roman" w:hAnsi="Times New Roman" w:cs="Times New Roman"/>
              </w:rPr>
              <w:t>Дата заключения контракта</w:t>
            </w:r>
            <w:hyperlink w:anchor="P615" w:history="1"/>
          </w:p>
        </w:tc>
      </w:tr>
    </w:tbl>
    <w:p w:rsidR="00241475" w:rsidRPr="00A5268A" w:rsidRDefault="00241475" w:rsidP="00241475">
      <w:pPr>
        <w:pStyle w:val="ConsPlusNormal"/>
        <w:jc w:val="both"/>
        <w:rPr>
          <w:rFonts w:ascii="Times New Roman" w:hAnsi="Times New Roman" w:cs="Times New Roman"/>
        </w:rPr>
      </w:pPr>
    </w:p>
    <w:p w:rsidR="00241475" w:rsidRPr="00274ED7" w:rsidRDefault="00241475" w:rsidP="00BE22D7">
      <w:pPr>
        <w:pStyle w:val="ConsPlusNormal"/>
        <w:ind w:firstLine="540"/>
        <w:jc w:val="both"/>
        <w:rPr>
          <w:rFonts w:ascii="Times New Roman" w:hAnsi="Times New Roman" w:cs="Times New Roman"/>
        </w:rPr>
      </w:pPr>
      <w:r w:rsidRPr="007651E1">
        <w:rPr>
          <w:rFonts w:ascii="Times New Roman" w:hAnsi="Times New Roman" w:cs="Times New Roman"/>
        </w:rPr>
        <w:t>ФГБУ "ФЦТОЭ" Минздрава России (г. Барнаул), именуемое в дальнейшем «Заказчи</w:t>
      </w:r>
      <w:r w:rsidR="00B47C73" w:rsidRPr="007651E1">
        <w:rPr>
          <w:rFonts w:ascii="Times New Roman" w:hAnsi="Times New Roman" w:cs="Times New Roman"/>
        </w:rPr>
        <w:t xml:space="preserve">к», в лице </w:t>
      </w:r>
      <w:r w:rsidR="00724BD5" w:rsidRPr="007651E1">
        <w:rPr>
          <w:rFonts w:ascii="Times New Roman" w:hAnsi="Times New Roman" w:cs="Times New Roman"/>
        </w:rPr>
        <w:t xml:space="preserve">заместителя главного врача по экономическим вопросам Рощипкина Николая Николаевича, действующего на основании доверенности № 3 от 12.01.2026 </w:t>
      </w:r>
      <w:r w:rsidR="00B47C73" w:rsidRPr="007651E1">
        <w:rPr>
          <w:rFonts w:ascii="Times New Roman" w:hAnsi="Times New Roman" w:cs="Times New Roman"/>
        </w:rPr>
        <w:t xml:space="preserve">г., </w:t>
      </w:r>
      <w:r w:rsidRPr="007651E1">
        <w:rPr>
          <w:rFonts w:ascii="Times New Roman" w:hAnsi="Times New Roman" w:cs="Times New Roman"/>
        </w:rPr>
        <w:t>с одной стороны, и</w:t>
      </w:r>
      <w:r w:rsidR="007651E1" w:rsidRPr="007651E1">
        <w:rPr>
          <w:rFonts w:ascii="Times New Roman" w:hAnsi="Times New Roman" w:cs="Times New Roman"/>
        </w:rPr>
        <w:t xml:space="preserve"> </w:t>
      </w:r>
      <w:r w:rsidR="00945EE1">
        <w:rPr>
          <w:rFonts w:ascii="Times New Roman" w:hAnsi="Times New Roman" w:cs="Times New Roman"/>
        </w:rPr>
        <w:t>_________</w:t>
      </w:r>
      <w:r w:rsidR="000E6A37">
        <w:rPr>
          <w:rFonts w:ascii="Times New Roman" w:hAnsi="Times New Roman" w:cs="Times New Roman"/>
        </w:rPr>
        <w:t>,</w:t>
      </w:r>
      <w:r w:rsidR="00945EE1">
        <w:rPr>
          <w:rFonts w:ascii="Times New Roman" w:hAnsi="Times New Roman" w:cs="Times New Roman"/>
        </w:rPr>
        <w:t xml:space="preserve"> в лице _________,</w:t>
      </w:r>
      <w:r w:rsidR="007651E1" w:rsidRPr="007651E1">
        <w:rPr>
          <w:rFonts w:ascii="Times New Roman" w:hAnsi="Times New Roman" w:cs="Times New Roman"/>
        </w:rPr>
        <w:t xml:space="preserve"> </w:t>
      </w:r>
      <w:r w:rsidR="00ED79A0" w:rsidRPr="007651E1">
        <w:rPr>
          <w:rFonts w:ascii="Times New Roman" w:hAnsi="Times New Roman" w:cs="Times New Roman"/>
        </w:rPr>
        <w:t xml:space="preserve">действующей на основании </w:t>
      </w:r>
      <w:r w:rsidR="00945EE1">
        <w:rPr>
          <w:rFonts w:ascii="Times New Roman" w:hAnsi="Times New Roman" w:cs="Times New Roman"/>
        </w:rPr>
        <w:t>________</w:t>
      </w:r>
      <w:r w:rsidR="00FE7446" w:rsidRPr="007651E1">
        <w:rPr>
          <w:rFonts w:ascii="Times New Roman" w:hAnsi="Times New Roman" w:cs="Times New Roman"/>
        </w:rPr>
        <w:t xml:space="preserve">, </w:t>
      </w:r>
      <w:r w:rsidR="00BE22D7" w:rsidRPr="007651E1">
        <w:rPr>
          <w:rFonts w:ascii="Times New Roman" w:hAnsi="Times New Roman" w:cs="Times New Roman"/>
        </w:rPr>
        <w:t>именуемый</w:t>
      </w:r>
      <w:r w:rsidRPr="007651E1">
        <w:rPr>
          <w:rFonts w:ascii="Times New Roman" w:hAnsi="Times New Roman" w:cs="Times New Roman"/>
        </w:rPr>
        <w:t xml:space="preserve"> в дальнейшем </w:t>
      </w:r>
      <w:r w:rsidRPr="00DA095B">
        <w:rPr>
          <w:rFonts w:ascii="Times New Roman" w:hAnsi="Times New Roman" w:cs="Times New Roman"/>
          <w:color w:val="000000" w:themeColor="text1"/>
        </w:rPr>
        <w:t xml:space="preserve">«Поставщик», с другой стороны, вместе именуемые в дальнейшем «Стороны», на основании </w:t>
      </w:r>
      <w:r w:rsidR="00A0424F" w:rsidRPr="00DA095B">
        <w:rPr>
          <w:rFonts w:ascii="Times New Roman" w:hAnsi="Times New Roman" w:cs="Times New Roman"/>
          <w:color w:val="000000" w:themeColor="text1"/>
        </w:rPr>
        <w:t xml:space="preserve">п.4 ч.1 ст.93 44-ФЗ </w:t>
      </w:r>
      <w:r w:rsidRPr="00DA095B">
        <w:rPr>
          <w:rFonts w:ascii="Times New Roman" w:hAnsi="Times New Roman" w:cs="Times New Roman"/>
          <w:color w:val="000000" w:themeColor="text1"/>
        </w:rPr>
        <w:t xml:space="preserve">Федерального </w:t>
      </w:r>
      <w:hyperlink r:id="rId8" w:history="1">
        <w:r w:rsidRPr="00DA095B">
          <w:rPr>
            <w:rFonts w:ascii="Times New Roman" w:hAnsi="Times New Roman" w:cs="Times New Roman"/>
            <w:color w:val="000000" w:themeColor="text1"/>
          </w:rPr>
          <w:t>закона</w:t>
        </w:r>
      </w:hyperlink>
      <w:r w:rsidRPr="00DA095B">
        <w:rPr>
          <w:rFonts w:ascii="Times New Roman" w:hAnsi="Times New Roman" w:cs="Times New Roman"/>
          <w:color w:val="000000" w:themeColor="text1"/>
        </w:rPr>
        <w:t xml:space="preserve"> от </w:t>
      </w:r>
      <w:r w:rsidRPr="00274ED7">
        <w:rPr>
          <w:rFonts w:ascii="Times New Roman" w:hAnsi="Times New Roman" w:cs="Times New Roman"/>
        </w:rPr>
        <w:t>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 ПРЕДМЕТ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 Поставщик обязуется </w:t>
      </w:r>
      <w:r w:rsidR="00DD5C70">
        <w:rPr>
          <w:rFonts w:ascii="Times New Roman" w:hAnsi="Times New Roman" w:cs="Times New Roman"/>
        </w:rPr>
        <w:t xml:space="preserve">поставить </w:t>
      </w:r>
      <w:r w:rsidR="00B95977">
        <w:rPr>
          <w:rFonts w:ascii="Times New Roman" w:hAnsi="Times New Roman" w:cs="Times New Roman"/>
        </w:rPr>
        <w:t>леску</w:t>
      </w:r>
      <w:r w:rsidR="000E6A37">
        <w:rPr>
          <w:rFonts w:ascii="Times New Roman" w:hAnsi="Times New Roman" w:cs="Times New Roman"/>
        </w:rPr>
        <w:t xml:space="preserve"> для садовой техники</w:t>
      </w:r>
      <w:r w:rsidRPr="00A5268A">
        <w:rPr>
          <w:rFonts w:ascii="Times New Roman" w:hAnsi="Times New Roman" w:cs="Times New Roman"/>
        </w:rPr>
        <w:t xml:space="preserve"> (далее - Товар) Заказчику в обусловленный настоящим Контрактом срок, согласно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 и Техническому заданию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 Наименование и количество поставляемого Товара указаны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 ЦЕНА КОНТРАКТА И ПОРЯДОК РАСЧЕТОВ</w:t>
      </w:r>
    </w:p>
    <w:p w:rsidR="00241475" w:rsidRPr="00D13B14" w:rsidRDefault="00B47C73" w:rsidP="00241475">
      <w:pPr>
        <w:pStyle w:val="ConsPlusNormal"/>
        <w:ind w:firstLine="540"/>
        <w:jc w:val="both"/>
        <w:rPr>
          <w:rFonts w:ascii="Times New Roman" w:hAnsi="Times New Roman" w:cs="Times New Roman"/>
        </w:rPr>
      </w:pPr>
      <w:r>
        <w:rPr>
          <w:rFonts w:ascii="Times New Roman" w:hAnsi="Times New Roman" w:cs="Times New Roman"/>
        </w:rPr>
        <w:t xml:space="preserve">2.1. </w:t>
      </w:r>
      <w:r w:rsidRPr="00096C33">
        <w:rPr>
          <w:rFonts w:ascii="Times New Roman" w:hAnsi="Times New Roman" w:cs="Times New Roman"/>
          <w:color w:val="000000" w:themeColor="text1"/>
        </w:rPr>
        <w:t>Це</w:t>
      </w:r>
      <w:r w:rsidR="0076719B" w:rsidRPr="00096C33">
        <w:rPr>
          <w:rFonts w:ascii="Times New Roman" w:hAnsi="Times New Roman" w:cs="Times New Roman"/>
          <w:color w:val="000000" w:themeColor="text1"/>
        </w:rPr>
        <w:t>на</w:t>
      </w:r>
      <w:r w:rsidR="00DF5D96" w:rsidRPr="00096C33">
        <w:rPr>
          <w:rFonts w:ascii="Times New Roman" w:hAnsi="Times New Roman" w:cs="Times New Roman"/>
          <w:color w:val="000000" w:themeColor="text1"/>
        </w:rPr>
        <w:t xml:space="preserve"> Контрак</w:t>
      </w:r>
      <w:r w:rsidR="00BE22D7" w:rsidRPr="00096C33">
        <w:rPr>
          <w:rFonts w:ascii="Times New Roman" w:hAnsi="Times New Roman" w:cs="Times New Roman"/>
          <w:color w:val="000000" w:themeColor="text1"/>
        </w:rPr>
        <w:t xml:space="preserve">та составляет </w:t>
      </w:r>
      <w:r w:rsidR="00945EE1">
        <w:rPr>
          <w:rFonts w:ascii="Times New Roman" w:hAnsi="Times New Roman" w:cs="Times New Roman"/>
          <w:b/>
          <w:color w:val="000000" w:themeColor="text1"/>
        </w:rPr>
        <w:t>_____</w:t>
      </w:r>
      <w:r w:rsidR="00BE22D7" w:rsidRPr="00096C33">
        <w:rPr>
          <w:rFonts w:ascii="Times New Roman" w:hAnsi="Times New Roman" w:cs="Times New Roman"/>
          <w:b/>
          <w:color w:val="000000" w:themeColor="text1"/>
        </w:rPr>
        <w:t xml:space="preserve"> (</w:t>
      </w:r>
      <w:r w:rsidR="00945EE1">
        <w:rPr>
          <w:rFonts w:ascii="Times New Roman" w:hAnsi="Times New Roman" w:cs="Times New Roman"/>
          <w:b/>
          <w:color w:val="000000" w:themeColor="text1"/>
        </w:rPr>
        <w:t>________</w:t>
      </w:r>
      <w:r w:rsidR="000032D6" w:rsidRPr="00096C33">
        <w:rPr>
          <w:rFonts w:ascii="Times New Roman" w:hAnsi="Times New Roman" w:cs="Times New Roman"/>
          <w:b/>
          <w:color w:val="000000" w:themeColor="text1"/>
        </w:rPr>
        <w:t>)</w:t>
      </w:r>
      <w:r w:rsidR="002524CF" w:rsidRPr="00096C33">
        <w:rPr>
          <w:rFonts w:ascii="Times New Roman" w:hAnsi="Times New Roman" w:cs="Times New Roman"/>
          <w:b/>
          <w:color w:val="000000" w:themeColor="text1"/>
        </w:rPr>
        <w:t xml:space="preserve"> рубл</w:t>
      </w:r>
      <w:r w:rsidR="000E6A37">
        <w:rPr>
          <w:rFonts w:ascii="Times New Roman" w:hAnsi="Times New Roman" w:cs="Times New Roman"/>
          <w:b/>
          <w:color w:val="000000" w:themeColor="text1"/>
        </w:rPr>
        <w:t xml:space="preserve">ей </w:t>
      </w:r>
      <w:r w:rsidR="00945EE1">
        <w:rPr>
          <w:rFonts w:ascii="Times New Roman" w:hAnsi="Times New Roman" w:cs="Times New Roman"/>
          <w:b/>
          <w:color w:val="000000" w:themeColor="text1"/>
        </w:rPr>
        <w:t>____</w:t>
      </w:r>
      <w:r w:rsidR="000E6A37">
        <w:rPr>
          <w:rFonts w:ascii="Times New Roman" w:hAnsi="Times New Roman" w:cs="Times New Roman"/>
          <w:b/>
          <w:color w:val="000000" w:themeColor="text1"/>
        </w:rPr>
        <w:t xml:space="preserve"> </w:t>
      </w:r>
      <w:r w:rsidR="00ED79A0" w:rsidRPr="00096C33">
        <w:rPr>
          <w:rFonts w:ascii="Times New Roman" w:hAnsi="Times New Roman" w:cs="Times New Roman"/>
          <w:b/>
          <w:color w:val="000000" w:themeColor="text1"/>
        </w:rPr>
        <w:t xml:space="preserve">копеек, </w:t>
      </w:r>
      <w:r w:rsidR="00A65D7C">
        <w:rPr>
          <w:rFonts w:ascii="Times New Roman" w:hAnsi="Times New Roman" w:cs="Times New Roman"/>
          <w:b/>
          <w:color w:val="000000" w:themeColor="text1"/>
        </w:rPr>
        <w:t xml:space="preserve">в т.ч. </w:t>
      </w:r>
      <w:r w:rsidR="00ED79A0" w:rsidRPr="00096C33">
        <w:rPr>
          <w:rFonts w:ascii="Times New Roman" w:hAnsi="Times New Roman" w:cs="Times New Roman"/>
          <w:b/>
          <w:color w:val="000000" w:themeColor="text1"/>
        </w:rPr>
        <w:t>НДС</w:t>
      </w:r>
      <w:r w:rsidR="00A65D7C">
        <w:rPr>
          <w:rFonts w:ascii="Times New Roman" w:hAnsi="Times New Roman" w:cs="Times New Roman"/>
          <w:b/>
          <w:color w:val="000000" w:themeColor="text1"/>
        </w:rPr>
        <w:t xml:space="preserve"> – </w:t>
      </w:r>
      <w:r w:rsidR="00945EE1">
        <w:rPr>
          <w:rFonts w:ascii="Times New Roman" w:hAnsi="Times New Roman" w:cs="Times New Roman"/>
          <w:b/>
          <w:color w:val="000000" w:themeColor="text1"/>
        </w:rPr>
        <w:t>_____</w:t>
      </w:r>
      <w:r w:rsidR="00A65D7C">
        <w:rPr>
          <w:rFonts w:ascii="Times New Roman" w:hAnsi="Times New Roman" w:cs="Times New Roman"/>
          <w:b/>
          <w:color w:val="000000" w:themeColor="text1"/>
        </w:rPr>
        <w:t xml:space="preserve"> руб</w:t>
      </w:r>
      <w:r w:rsidR="00ED79A0">
        <w:rPr>
          <w:rFonts w:ascii="Times New Roman" w:hAnsi="Times New Roman" w:cs="Times New Roman"/>
          <w:b/>
        </w:rPr>
        <w:t>.</w:t>
      </w:r>
    </w:p>
    <w:p w:rsidR="00241475" w:rsidRPr="00A5268A" w:rsidRDefault="00241475" w:rsidP="00241475">
      <w:pPr>
        <w:pStyle w:val="ConsPlusNormal"/>
        <w:ind w:firstLine="540"/>
        <w:jc w:val="both"/>
        <w:rPr>
          <w:rFonts w:ascii="Times New Roman" w:hAnsi="Times New Roman" w:cs="Times New Roman"/>
        </w:rPr>
      </w:pPr>
      <w:bookmarkStart w:id="0" w:name="P57"/>
      <w:bookmarkEnd w:id="0"/>
      <w:r w:rsidRPr="00A5268A">
        <w:rPr>
          <w:rFonts w:ascii="Times New Roman" w:hAnsi="Times New Roman" w:cs="Times New Roman"/>
        </w:rPr>
        <w:t>Цена единицы Товара установлена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bookmarkStart w:id="1" w:name="P60"/>
      <w:bookmarkEnd w:id="1"/>
      <w:r w:rsidRPr="00A5268A">
        <w:rPr>
          <w:rFonts w:ascii="Times New Roman" w:hAnsi="Times New Roman" w:cs="Times New Roman"/>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A5268A">
          <w:rPr>
            <w:rFonts w:ascii="Times New Roman" w:hAnsi="Times New Roman" w:cs="Times New Roman"/>
          </w:rPr>
          <w:t>статьями 34</w:t>
        </w:r>
      </w:hyperlink>
      <w:r w:rsidRPr="00A5268A">
        <w:rPr>
          <w:rFonts w:ascii="Times New Roman" w:hAnsi="Times New Roman" w:cs="Times New Roman"/>
        </w:rPr>
        <w:t xml:space="preserve"> и </w:t>
      </w:r>
      <w:hyperlink r:id="rId11" w:history="1">
        <w:r w:rsidRPr="00A5268A">
          <w:rPr>
            <w:rFonts w:ascii="Times New Roman" w:hAnsi="Times New Roman" w:cs="Times New Roman"/>
          </w:rPr>
          <w:t>95</w:t>
        </w:r>
      </w:hyperlink>
      <w:r w:rsidRPr="00A5268A">
        <w:rPr>
          <w:rFonts w:ascii="Times New Roman" w:hAnsi="Times New Roman" w:cs="Times New Roman"/>
        </w:rPr>
        <w:t xml:space="preserve"> Закона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41475" w:rsidRDefault="00241475" w:rsidP="00241475">
      <w:pPr>
        <w:pStyle w:val="ConsPlusNormal"/>
        <w:ind w:firstLine="540"/>
        <w:jc w:val="both"/>
        <w:rPr>
          <w:rFonts w:ascii="Times New Roman" w:hAnsi="Times New Roman"/>
          <w:bCs/>
        </w:rPr>
      </w:pPr>
      <w:bookmarkStart w:id="2" w:name="P64"/>
      <w:bookmarkEnd w:id="2"/>
      <w:r w:rsidRPr="00A5268A">
        <w:rPr>
          <w:rFonts w:ascii="Times New Roman" w:hAnsi="Times New Roman" w:cs="Times New Roman"/>
        </w:rPr>
        <w:t xml:space="preserve">2.3. Источник финансирования Контракта - </w:t>
      </w:r>
      <w:r w:rsidRPr="0012632A">
        <w:rPr>
          <w:rFonts w:ascii="Times New Roman" w:hAnsi="Times New Roman" w:cs="Times New Roman"/>
          <w:bCs/>
        </w:rPr>
        <w:t>средства бюджетных учреждений</w:t>
      </w:r>
      <w:r w:rsidRPr="0012632A">
        <w:rPr>
          <w:rFonts w:ascii="Times New Roman" w:hAnsi="Times New Roman"/>
          <w:bCs/>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2.4. Выплата аванса не предусмотрена.</w:t>
      </w:r>
    </w:p>
    <w:p w:rsidR="00241475" w:rsidRPr="00A5268A" w:rsidRDefault="00DD5C70" w:rsidP="00241475">
      <w:pPr>
        <w:pStyle w:val="ConsPlusNormal"/>
        <w:ind w:firstLine="540"/>
        <w:jc w:val="both"/>
        <w:rPr>
          <w:rFonts w:ascii="Times New Roman" w:hAnsi="Times New Roman" w:cs="Times New Roman"/>
        </w:rPr>
      </w:pPr>
      <w:r>
        <w:rPr>
          <w:rFonts w:ascii="Times New Roman" w:hAnsi="Times New Roman" w:cs="Times New Roman"/>
        </w:rPr>
        <w:t xml:space="preserve">Оплата </w:t>
      </w:r>
      <w:r w:rsidR="00DF5D96">
        <w:rPr>
          <w:rFonts w:ascii="Times New Roman" w:hAnsi="Times New Roman" w:cs="Times New Roman"/>
        </w:rPr>
        <w:t>Товара</w:t>
      </w:r>
      <w:r w:rsidR="00241475" w:rsidRPr="00A5268A">
        <w:rPr>
          <w:rFonts w:ascii="Times New Roman" w:hAnsi="Times New Roman" w:cs="Times New Roman"/>
        </w:rPr>
        <w:t>, производится Заказчиком на основании счета, предоставл</w:t>
      </w:r>
      <w:r w:rsidR="005146AC">
        <w:rPr>
          <w:rFonts w:ascii="Times New Roman" w:hAnsi="Times New Roman" w:cs="Times New Roman"/>
        </w:rPr>
        <w:t xml:space="preserve">енного Поставщиком, в течение </w:t>
      </w:r>
      <w:r>
        <w:rPr>
          <w:rFonts w:ascii="Times New Roman" w:hAnsi="Times New Roman" w:cs="Times New Roman"/>
        </w:rPr>
        <w:t>10</w:t>
      </w:r>
      <w:r w:rsidR="005146AC">
        <w:rPr>
          <w:rFonts w:ascii="Times New Roman" w:hAnsi="Times New Roman" w:cs="Times New Roman"/>
        </w:rPr>
        <w:t xml:space="preserve"> (</w:t>
      </w:r>
      <w:r>
        <w:rPr>
          <w:rFonts w:ascii="Times New Roman" w:hAnsi="Times New Roman" w:cs="Times New Roman"/>
        </w:rPr>
        <w:t>десяти</w:t>
      </w:r>
      <w:r w:rsidR="00241475" w:rsidRPr="00A5268A">
        <w:rPr>
          <w:rFonts w:ascii="Times New Roman" w:hAnsi="Times New Roman" w:cs="Times New Roman"/>
        </w:rPr>
        <w:t xml:space="preserve">) рабочих дней со дня подписания Сторонами соответствующей товарной накладной по </w:t>
      </w:r>
      <w:hyperlink r:id="rId12" w:history="1">
        <w:r w:rsidR="00241475" w:rsidRPr="00A5268A">
          <w:rPr>
            <w:rFonts w:ascii="Times New Roman" w:hAnsi="Times New Roman" w:cs="Times New Roman"/>
          </w:rPr>
          <w:t>форме № ТОРГ-12</w:t>
        </w:r>
      </w:hyperlink>
      <w:r w:rsidR="00241475" w:rsidRPr="00C00D62">
        <w:rPr>
          <w:rFonts w:ascii="Times New Roman" w:hAnsi="Times New Roman" w:cs="Times New Roman"/>
        </w:rPr>
        <w:t xml:space="preserve"> (или) универсальный передаточный документ (далее - УПД)</w:t>
      </w:r>
      <w:r w:rsidR="00241475"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bookmarkStart w:id="3" w:name="P79"/>
      <w:bookmarkEnd w:id="3"/>
      <w:r w:rsidRPr="00A5268A">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1475" w:rsidRPr="00A5268A" w:rsidRDefault="00241475" w:rsidP="00241475">
      <w:pPr>
        <w:pStyle w:val="ConsPlusNormal"/>
        <w:ind w:firstLine="540"/>
        <w:jc w:val="both"/>
        <w:rPr>
          <w:rFonts w:ascii="Times New Roman" w:hAnsi="Times New Roman" w:cs="Times New Roman"/>
        </w:rPr>
      </w:pPr>
      <w:bookmarkStart w:id="4" w:name="P81"/>
      <w:bookmarkEnd w:id="4"/>
      <w:r w:rsidRPr="00A5268A">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III. ПОРЯДОК, СРОКИ И УСЛОВИЯ ПОСТАВКИ И ПРИЕМКИ ТОВАРА</w:t>
      </w:r>
    </w:p>
    <w:p w:rsidR="00241475" w:rsidRDefault="00241475" w:rsidP="00241475">
      <w:pPr>
        <w:pStyle w:val="ConsPlusNormal"/>
        <w:ind w:firstLine="540"/>
        <w:jc w:val="both"/>
        <w:rPr>
          <w:rFonts w:ascii="Times New Roman" w:hAnsi="Times New Roman"/>
        </w:rPr>
      </w:pPr>
      <w:r w:rsidRPr="00A5268A">
        <w:rPr>
          <w:rFonts w:ascii="Times New Roman" w:hAnsi="Times New Roman" w:cs="Times New Roman"/>
        </w:rPr>
        <w:t xml:space="preserve">3.1. </w:t>
      </w:r>
      <w:r w:rsidRPr="00601982">
        <w:rPr>
          <w:rFonts w:ascii="Times New Roman" w:hAnsi="Times New Roman"/>
        </w:rPr>
        <w:t>Товар</w:t>
      </w:r>
      <w:r w:rsidR="00DF5D96">
        <w:rPr>
          <w:rFonts w:ascii="Times New Roman" w:hAnsi="Times New Roman"/>
        </w:rPr>
        <w:t xml:space="preserve"> Заказчику поставляется</w:t>
      </w:r>
      <w:r w:rsidRPr="00601982">
        <w:rPr>
          <w:rFonts w:ascii="Times New Roman" w:hAnsi="Times New Roman"/>
        </w:rPr>
        <w:t xml:space="preserve"> </w:t>
      </w:r>
      <w:r w:rsidR="00791F1D">
        <w:rPr>
          <w:rFonts w:ascii="Times New Roman" w:hAnsi="Times New Roman"/>
        </w:rPr>
        <w:t>по заявке</w:t>
      </w:r>
      <w:r w:rsidR="000E6424">
        <w:rPr>
          <w:rFonts w:ascii="Times New Roman" w:hAnsi="Times New Roman"/>
        </w:rPr>
        <w:t xml:space="preserve"> в течение </w:t>
      </w:r>
      <w:r w:rsidR="0061240D">
        <w:rPr>
          <w:rFonts w:ascii="Times New Roman" w:hAnsi="Times New Roman"/>
        </w:rPr>
        <w:t>3</w:t>
      </w:r>
      <w:bookmarkStart w:id="5" w:name="_GoBack"/>
      <w:bookmarkEnd w:id="5"/>
      <w:r w:rsidR="000E6424">
        <w:rPr>
          <w:rFonts w:ascii="Times New Roman" w:hAnsi="Times New Roman"/>
        </w:rPr>
        <w:t xml:space="preserve"> календарных дней</w:t>
      </w:r>
      <w:r w:rsidRPr="00FD4588">
        <w:rPr>
          <w:rFonts w:ascii="Times New Roman" w:hAnsi="Times New Roman"/>
        </w:rPr>
        <w:t>. Поставка осуществляется в период с 08-00 часов до 1</w:t>
      </w:r>
      <w:r w:rsidR="000444C1">
        <w:rPr>
          <w:rFonts w:ascii="Times New Roman" w:hAnsi="Times New Roman"/>
        </w:rPr>
        <w:t>1</w:t>
      </w:r>
      <w:r w:rsidRPr="00FD4588">
        <w:rPr>
          <w:rFonts w:ascii="Times New Roman" w:hAnsi="Times New Roman"/>
        </w:rPr>
        <w:t xml:space="preserve">-00 часов </w:t>
      </w:r>
      <w:r w:rsidR="000444C1">
        <w:rPr>
          <w:rFonts w:ascii="Times New Roman" w:hAnsi="Times New Roman"/>
        </w:rPr>
        <w:t xml:space="preserve">и с 13-00часов до 15-00 часов </w:t>
      </w:r>
      <w:r w:rsidRPr="00FD4588">
        <w:rPr>
          <w:rFonts w:ascii="Times New Roman" w:hAnsi="Times New Roman"/>
        </w:rPr>
        <w:t>(по местному времени Заказчика).</w:t>
      </w:r>
    </w:p>
    <w:p w:rsidR="00241475" w:rsidRDefault="00DF5D96" w:rsidP="00241475">
      <w:pPr>
        <w:pStyle w:val="ConsPlusNormal"/>
        <w:ind w:firstLine="540"/>
        <w:jc w:val="both"/>
        <w:rPr>
          <w:rFonts w:ascii="Times New Roman" w:hAnsi="Times New Roman"/>
        </w:rPr>
      </w:pPr>
      <w:r>
        <w:rPr>
          <w:rFonts w:ascii="Times New Roman" w:eastAsiaTheme="minorHAnsi" w:hAnsi="Times New Roman" w:cs="Times New Roman"/>
          <w:lang w:eastAsia="en-US"/>
        </w:rPr>
        <w:t xml:space="preserve">3.2. Поставка Товара </w:t>
      </w:r>
      <w:r w:rsidR="00241475" w:rsidRPr="00A5268A">
        <w:rPr>
          <w:rFonts w:ascii="Times New Roman" w:eastAsiaTheme="minorHAnsi" w:hAnsi="Times New Roman" w:cs="Times New Roman"/>
          <w:lang w:eastAsia="en-US"/>
        </w:rPr>
        <w:t xml:space="preserve">осуществляется Поставщиком по адресу: </w:t>
      </w:r>
      <w:bookmarkStart w:id="6" w:name="P110"/>
      <w:bookmarkEnd w:id="6"/>
      <w:r>
        <w:rPr>
          <w:rFonts w:ascii="Times New Roman" w:hAnsi="Times New Roman"/>
          <w:bCs/>
        </w:rPr>
        <w:t xml:space="preserve">склад Заказчика </w:t>
      </w:r>
      <w:r w:rsidR="00241475">
        <w:rPr>
          <w:rFonts w:ascii="Times New Roman" w:hAnsi="Times New Roman"/>
          <w:bCs/>
        </w:rPr>
        <w:t>по адресу:</w:t>
      </w:r>
      <w:r w:rsidR="00241475">
        <w:rPr>
          <w:rFonts w:ascii="Times New Roman" w:hAnsi="Times New Roman"/>
        </w:rPr>
        <w:t xml:space="preserve"> Российская Федерация, 656045, Алтайский край, г. Барнаул, ул. Ляпидевского, 1/3.</w:t>
      </w:r>
    </w:p>
    <w:p w:rsidR="00241475" w:rsidRDefault="00241475" w:rsidP="00241475">
      <w:pPr>
        <w:spacing w:after="0" w:line="240" w:lineRule="auto"/>
        <w:ind w:firstLine="709"/>
        <w:jc w:val="both"/>
        <w:rPr>
          <w:rFonts w:ascii="Times New Roman" w:hAnsi="Times New Roman" w:cs="Arial"/>
          <w:sz w:val="20"/>
          <w:szCs w:val="20"/>
        </w:rPr>
      </w:pPr>
      <w:r>
        <w:rPr>
          <w:rFonts w:ascii="Times New Roman" w:hAnsi="Times New Roman" w:cs="Arial"/>
          <w:sz w:val="20"/>
          <w:szCs w:val="20"/>
        </w:rPr>
        <w:t>Поставка товара Заказчику и погрузо-разгрузочные работы осуществляются силами и за счет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следующие документы:</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lastRenderedPageBreak/>
        <w:t>оригинал сертификата соответствия (декларации о соответствии) или заверенную Поставщиком копию такого сертификата (декларации);</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t xml:space="preserve"> подписанные со своей стороны товарную накладную по </w:t>
      </w:r>
      <w:hyperlink r:id="rId13" w:history="1">
        <w:r w:rsidRPr="00A5268A">
          <w:rPr>
            <w:rFonts w:ascii="Times New Roman" w:hAnsi="Times New Roman"/>
            <w:sz w:val="20"/>
            <w:szCs w:val="20"/>
          </w:rPr>
          <w:t>форме № ТОРГ-12</w:t>
        </w:r>
      </w:hyperlink>
      <w:r w:rsidRPr="00A5268A">
        <w:rPr>
          <w:rFonts w:ascii="Times New Roman" w:hAnsi="Times New Roman"/>
          <w:sz w:val="20"/>
          <w:szCs w:val="20"/>
        </w:rPr>
        <w:t xml:space="preserve"> </w:t>
      </w:r>
      <w:r>
        <w:rPr>
          <w:rFonts w:ascii="Times New Roman" w:hAnsi="Times New Roman"/>
          <w:sz w:val="20"/>
          <w:szCs w:val="20"/>
        </w:rPr>
        <w:t xml:space="preserve">или УПД </w:t>
      </w:r>
      <w:r w:rsidRPr="00A5268A">
        <w:rPr>
          <w:rFonts w:ascii="Times New Roman" w:hAnsi="Times New Roman"/>
          <w:sz w:val="20"/>
          <w:szCs w:val="20"/>
        </w:rPr>
        <w:t>в 2 (двух) экземплярах (по 1 (одному) экземпляру для каждой из Сторон) и счет.</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4"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на период проведения экспертизы находится у Заказчика на ответственном хранении.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w:t>
      </w:r>
      <w:hyperlink r:id="rId15"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течение 10 (десяти) ка</w:t>
      </w:r>
      <w:r w:rsidR="00DF5D96">
        <w:rPr>
          <w:rFonts w:ascii="Times New Roman" w:hAnsi="Times New Roman" w:cs="Times New Roman"/>
        </w:rPr>
        <w:t xml:space="preserve">лендарных дней </w:t>
      </w:r>
      <w:r w:rsidRPr="00A5268A">
        <w:rPr>
          <w:rFonts w:ascii="Times New Roman" w:hAnsi="Times New Roman" w:cs="Times New Roman"/>
        </w:rPr>
        <w:t xml:space="preserve"> с момента доставки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10 (де</w:t>
      </w:r>
      <w:r w:rsidR="00DF5D96">
        <w:rPr>
          <w:rFonts w:ascii="Times New Roman" w:hAnsi="Times New Roman" w:cs="Times New Roman"/>
        </w:rPr>
        <w:t>сяти) календарных дней</w:t>
      </w:r>
      <w:r w:rsidRPr="00A5268A">
        <w:rPr>
          <w:rFonts w:ascii="Times New Roman" w:hAnsi="Times New Roman" w:cs="Times New Roman"/>
        </w:rPr>
        <w:t xml:space="preserve">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6"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порядке, предусмотренном настоящим разделом.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bookmarkStart w:id="7" w:name="P126"/>
      <w:bookmarkEnd w:id="7"/>
      <w:r w:rsidRPr="00A5268A">
        <w:rPr>
          <w:rFonts w:ascii="Times New Roman" w:hAnsi="Times New Roman" w:cs="Times New Roman"/>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7"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3.6. Сдача и приемка Товара осуществляются уполномоченными представителями Сторон.</w:t>
      </w:r>
      <w:r w:rsidR="00B47C73">
        <w:rPr>
          <w:rFonts w:ascii="Times New Roman" w:hAnsi="Times New Roman" w:cs="Times New Roman"/>
        </w:rPr>
        <w:t xml:space="preserve"> </w:t>
      </w:r>
      <w:r w:rsidR="00B47C73" w:rsidRPr="00B47C73">
        <w:rPr>
          <w:rFonts w:ascii="Times New Roman" w:hAnsi="Times New Roman" w:cs="Times New Roman"/>
        </w:rPr>
        <w:t>В целях оформления приемки поставленного товара представитель Поставщика подписывает копию электронного документа Акт приемки  (ф.0510452) сформированный на бумажном носителе.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IV. ВЗАИМОДЕЙСТВИЕ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 Поставщик обязан: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lastRenderedPageBreak/>
        <w:t>4.1.1. Поставить Товар в порядке, количестве, в срок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41475" w:rsidRDefault="00241475" w:rsidP="006E6CAA">
      <w:pPr>
        <w:pStyle w:val="ConsPlusNormal"/>
        <w:ind w:firstLine="540"/>
        <w:jc w:val="both"/>
        <w:rPr>
          <w:rFonts w:ascii="Times New Roman" w:hAnsi="Times New Roman" w:cs="Times New Roman"/>
        </w:rPr>
      </w:pPr>
      <w:bookmarkStart w:id="8" w:name="P146"/>
      <w:bookmarkEnd w:id="8"/>
      <w:r w:rsidRPr="006E6CAA">
        <w:rPr>
          <w:rFonts w:ascii="Times New Roman" w:hAnsi="Times New Roman" w:cs="Times New Roman"/>
        </w:rPr>
        <w:t xml:space="preserve">4.1.6. Поставщик обязан оформлять товарные накладные по </w:t>
      </w:r>
      <w:hyperlink r:id="rId18" w:history="1">
        <w:r w:rsidRPr="006E6CAA">
          <w:rPr>
            <w:rFonts w:ascii="Times New Roman" w:hAnsi="Times New Roman" w:cs="Times New Roman"/>
          </w:rPr>
          <w:t>форме № ТОРГ-12</w:t>
        </w:r>
      </w:hyperlink>
      <w:r w:rsidRPr="006E6CAA">
        <w:rPr>
          <w:rFonts w:ascii="Times New Roman" w:hAnsi="Times New Roman" w:cs="Times New Roman"/>
        </w:rPr>
        <w:t xml:space="preserve"> или УПД в соответствии с законодательством Российской Федерации.</w:t>
      </w:r>
    </w:p>
    <w:p w:rsidR="00BF705D" w:rsidRPr="006E6CAA" w:rsidRDefault="00BF705D" w:rsidP="00BF705D">
      <w:pPr>
        <w:pStyle w:val="ConsPlusNormal"/>
        <w:ind w:firstLine="540"/>
        <w:jc w:val="both"/>
        <w:rPr>
          <w:rFonts w:ascii="Times New Roman" w:hAnsi="Times New Roman" w:cs="Times New Roman"/>
        </w:rPr>
      </w:pPr>
      <w:r>
        <w:rPr>
          <w:rFonts w:ascii="Times New Roman" w:hAnsi="Times New Roman" w:cs="Times New Roman"/>
        </w:rPr>
        <w:t>4.1.7. Поставщик</w:t>
      </w:r>
      <w:r w:rsidRPr="00BF705D">
        <w:rPr>
          <w:rFonts w:ascii="Times New Roman" w:hAnsi="Times New Roman" w:cs="Times New Roman"/>
        </w:rPr>
        <w:t xml:space="preserve">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 </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 Поставщик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bookmarkStart w:id="9" w:name="P163"/>
      <w:bookmarkEnd w:id="9"/>
      <w:r w:rsidRPr="00A5268A">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41475" w:rsidRPr="00A5268A" w:rsidRDefault="00241475" w:rsidP="00241475">
      <w:pPr>
        <w:pStyle w:val="ConsPlusNormal"/>
        <w:ind w:firstLine="540"/>
        <w:jc w:val="both"/>
        <w:rPr>
          <w:rFonts w:ascii="Times New Roman" w:hAnsi="Times New Roman" w:cs="Times New Roman"/>
        </w:rPr>
      </w:pPr>
      <w:bookmarkStart w:id="10" w:name="P164"/>
      <w:bookmarkEnd w:id="10"/>
      <w:r w:rsidRPr="00A5268A">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4.2.4. Требовать возмещения убытков,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 Заказчик обязуется:</w:t>
      </w:r>
    </w:p>
    <w:p w:rsidR="00241475" w:rsidRPr="00A5268A" w:rsidRDefault="00241475" w:rsidP="00241475">
      <w:pPr>
        <w:pStyle w:val="ConsPlusNormal"/>
        <w:ind w:firstLine="540"/>
        <w:jc w:val="both"/>
        <w:rPr>
          <w:rFonts w:ascii="Times New Roman" w:hAnsi="Times New Roman" w:cs="Times New Roman"/>
        </w:rPr>
      </w:pPr>
      <w:bookmarkStart w:id="11" w:name="P168"/>
      <w:bookmarkEnd w:id="11"/>
      <w:r w:rsidRPr="00A5268A">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4.3.4. Требовать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 Заказчик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4.4.1. Требовать от Поставщика надлежащего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4.4.2. Требовать от Поставщика своевременного устранения нарушений, выявленных как в ходе </w:t>
      </w:r>
      <w:r w:rsidRPr="00A5268A">
        <w:rPr>
          <w:rFonts w:ascii="Times New Roman" w:hAnsi="Times New Roman" w:cs="Times New Roman"/>
        </w:rPr>
        <w:lastRenderedPageBreak/>
        <w:t>приемки, так и в течение срока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4.4.3. Проверять ход и качество выполнения Поставщиком условий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4.4.4. Требовать возмещения убытков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 причиненных по вине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0"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4.4.6. Отказаться от приемки и оплаты Товара, не соответствующего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bookmarkStart w:id="12" w:name="P180"/>
      <w:bookmarkEnd w:id="12"/>
      <w:r w:rsidRPr="00A5268A">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1"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 УПАКОВКА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A5268A">
          <w:rPr>
            <w:rFonts w:ascii="Times New Roman" w:hAnsi="Times New Roman" w:cs="Times New Roman"/>
          </w:rPr>
          <w:t>пунктом 3.3 раздела III</w:t>
        </w:r>
      </w:hyperlink>
      <w:r w:rsidRPr="00A5268A">
        <w:rPr>
          <w:rFonts w:ascii="Times New Roman" w:hAnsi="Times New Roman" w:cs="Times New Roman"/>
        </w:rPr>
        <w:t xml:space="preserve"> настоящего Контракта. Такой Товар не засчитывается в счет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5.4. На упаковке должна быть маркировка, содержащая информацию согласно </w:t>
      </w:r>
      <w:hyperlink r:id="rId22" w:history="1">
        <w:r w:rsidRPr="00A5268A">
          <w:rPr>
            <w:rFonts w:ascii="Times New Roman" w:hAnsi="Times New Roman" w:cs="Times New Roman"/>
          </w:rPr>
          <w:t>части 4.1 статьи 4</w:t>
        </w:r>
      </w:hyperlink>
      <w:r w:rsidRPr="00A5268A">
        <w:rPr>
          <w:rFonts w:ascii="Times New Roman" w:hAnsi="Times New Roman" w:cs="Times New Roman"/>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VI. КАЧЕСТВО ТОВАРА, СРОК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6.2. Товар не должен представлять опасности для жизни и здоровья граждан.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6.4. Остаточный срок годности Товара устанавливается Заказчиком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предъявляет претензии по качеству Товара в течение остаточного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В случае если по результатам экспертизы, указанной в </w:t>
      </w:r>
      <w:hyperlink w:anchor="P110" w:history="1">
        <w:r w:rsidRPr="00A5268A">
          <w:rPr>
            <w:rFonts w:ascii="Times New Roman" w:hAnsi="Times New Roman" w:cs="Times New Roman"/>
          </w:rPr>
          <w:t>пункте 3.3 раздела III</w:t>
        </w:r>
      </w:hyperlink>
      <w:r w:rsidRPr="00A5268A">
        <w:rPr>
          <w:rFonts w:ascii="Times New Roman" w:hAnsi="Times New Roman" w:cs="Times New Roman"/>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3" w:name="P211"/>
      <w:bookmarkEnd w:id="13"/>
      <w:r w:rsidRPr="00A5268A">
        <w:rPr>
          <w:rFonts w:ascii="Times New Roman" w:hAnsi="Times New Roman" w:cs="Times New Roman"/>
        </w:rPr>
        <w:t>VII. ОТВЕТСТВЕННОСТЬ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41475" w:rsidRPr="00A5268A" w:rsidRDefault="00241475" w:rsidP="00241475">
      <w:pPr>
        <w:pStyle w:val="ConsPlusNormal"/>
        <w:ind w:firstLine="540"/>
        <w:jc w:val="both"/>
        <w:rPr>
          <w:rFonts w:ascii="Times New Roman" w:hAnsi="Times New Roman" w:cs="Times New Roman"/>
        </w:rPr>
      </w:pPr>
      <w:bookmarkStart w:id="14" w:name="P216"/>
      <w:bookmarkEnd w:id="14"/>
      <w:r w:rsidRPr="00A5268A">
        <w:rPr>
          <w:rFonts w:ascii="Times New Roman" w:hAnsi="Times New Roman" w:cs="Times New Roman"/>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w:t>
      </w:r>
      <w:r w:rsidRPr="00A5268A">
        <w:rPr>
          <w:rFonts w:ascii="Times New Roman" w:hAnsi="Times New Roman" w:cs="Times New Roman"/>
        </w:rPr>
        <w:lastRenderedPageBreak/>
        <w:t>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241475" w:rsidRPr="00A5268A" w:rsidRDefault="000444C1" w:rsidP="00241475">
      <w:pPr>
        <w:spacing w:after="0" w:line="240" w:lineRule="auto"/>
        <w:ind w:firstLine="709"/>
        <w:jc w:val="both"/>
        <w:rPr>
          <w:rFonts w:ascii="Times New Roman" w:hAnsi="Times New Roman"/>
          <w:sz w:val="20"/>
          <w:szCs w:val="20"/>
        </w:rPr>
      </w:pPr>
      <w:r>
        <w:rPr>
          <w:rFonts w:ascii="Times New Roman" w:hAnsi="Times New Roman"/>
          <w:sz w:val="20"/>
          <w:szCs w:val="20"/>
        </w:rPr>
        <w:t xml:space="preserve">7.5. За </w:t>
      </w:r>
      <w:r w:rsidR="00241475" w:rsidRPr="00A5268A">
        <w:rPr>
          <w:rFonts w:ascii="Times New Roman" w:hAnsi="Times New Roman"/>
          <w:sz w:val="20"/>
          <w:szCs w:val="20"/>
        </w:rPr>
        <w:t xml:space="preserve">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8B245F" w:rsidRPr="00A5268A">
        <w:rPr>
          <w:rFonts w:ascii="Times New Roman" w:hAnsi="Times New Roman"/>
          <w:sz w:val="20"/>
          <w:szCs w:val="20"/>
        </w:rPr>
        <w:t xml:space="preserve">10 процентов цены Контракта (этапа) </w:t>
      </w:r>
      <w:r w:rsidR="00241475" w:rsidRPr="00A5268A">
        <w:rPr>
          <w:rFonts w:ascii="Times New Roman" w:hAnsi="Times New Roman"/>
          <w:sz w:val="20"/>
          <w:szCs w:val="20"/>
        </w:rPr>
        <w:t xml:space="preserve"> &lt;**&gt;.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&lt;**&gt; Размер штрафа определяется в соответствии с </w:t>
      </w:r>
      <w:hyperlink r:id="rId23" w:history="1">
        <w:r w:rsidRPr="00A5268A">
          <w:rPr>
            <w:rFonts w:ascii="Times New Roman" w:hAnsi="Times New Roman" w:cs="Times New Roman"/>
          </w:rPr>
          <w:t>Правилами</w:t>
        </w:r>
      </w:hyperlink>
      <w:r w:rsidRPr="00A5268A">
        <w:rPr>
          <w:rFonts w:ascii="Times New Roman" w:hAnsi="Times New Roman" w:cs="Times New Roman"/>
        </w:rPr>
        <w:t xml:space="preserve"> определения размера штрафа в следующем порядке:</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а) 10 процентов цены Контракта (этапа) в случае, если цена Контракта (этапа) не превышает 3 млн. рублей;</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и) 0,1 процента цены Контракта (этапа) в случае, если цена Контракта (этапа) превышает 10 млрд. рублей.</w:t>
      </w:r>
    </w:p>
    <w:p w:rsidR="00241475" w:rsidRPr="00A5268A" w:rsidRDefault="00241475" w:rsidP="00241475">
      <w:pPr>
        <w:pStyle w:val="ConsPlusNormal"/>
        <w:ind w:firstLine="540"/>
        <w:jc w:val="both"/>
        <w:rPr>
          <w:rFonts w:ascii="Times New Roman" w:hAnsi="Times New Roman" w:cs="Times New Roman"/>
        </w:rPr>
      </w:pPr>
      <w:bookmarkStart w:id="15" w:name="P218"/>
      <w:bookmarkEnd w:id="15"/>
      <w:r w:rsidRPr="00A5268A">
        <w:rPr>
          <w:rFonts w:ascii="Times New Roman" w:hAnsi="Times New Roman" w:cs="Times New Roman"/>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Pr>
          <w:rFonts w:ascii="Times New Roman" w:hAnsi="Times New Roman" w:cs="Times New Roman"/>
        </w:rPr>
        <w:t xml:space="preserve"> </w:t>
      </w:r>
      <w:r w:rsidRPr="00A5268A">
        <w:rPr>
          <w:rFonts w:ascii="Times New Roman" w:hAnsi="Times New Roman" w:cs="Times New Roman"/>
        </w:rPr>
        <w:t>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7.7</w:t>
      </w:r>
      <w:r w:rsidR="00241475" w:rsidRPr="00A5268A">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7.8</w:t>
      </w:r>
      <w:r w:rsidR="00241475" w:rsidRPr="00A5268A">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7.9</w:t>
      </w:r>
      <w:r w:rsidR="00241475" w:rsidRPr="00A5268A">
        <w:rPr>
          <w:rFonts w:ascii="Times New Roman" w:hAnsi="Times New Roman" w:cs="Times New Roman"/>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7.10</w:t>
      </w:r>
      <w:r w:rsidR="00241475" w:rsidRPr="00A5268A">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7.12</w:t>
      </w:r>
      <w:r w:rsidR="00241475" w:rsidRPr="00A5268A">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7.13</w:t>
      </w:r>
      <w:r w:rsidR="00241475" w:rsidRPr="00A5268A">
        <w:rPr>
          <w:rFonts w:ascii="Times New Roman" w:hAnsi="Times New Roman" w:cs="Times New Roman"/>
        </w:rPr>
        <w:t xml:space="preserve">.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w:t>
      </w:r>
      <w:r w:rsidR="00241475" w:rsidRPr="00A5268A">
        <w:rPr>
          <w:rFonts w:ascii="Times New Roman" w:hAnsi="Times New Roman" w:cs="Times New Roman"/>
        </w:rPr>
        <w:lastRenderedPageBreak/>
        <w:t>принятия решения об одностороннем отказе от исполнения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6" w:name="P231"/>
      <w:bookmarkEnd w:id="16"/>
      <w:r w:rsidRPr="00A5268A">
        <w:rPr>
          <w:rFonts w:ascii="Times New Roman" w:hAnsi="Times New Roman" w:cs="Times New Roman"/>
        </w:rPr>
        <w:t>VIII. ОБЕСПЕЧЕНИЕ ИСПОЛНЕНИЯ КОНТРАКТА</w:t>
      </w:r>
    </w:p>
    <w:p w:rsidR="00241475" w:rsidRPr="00A5268A" w:rsidRDefault="00241475" w:rsidP="00A0424F">
      <w:pPr>
        <w:autoSpaceDE w:val="0"/>
        <w:autoSpaceDN w:val="0"/>
        <w:adjustRightInd w:val="0"/>
        <w:spacing w:after="0" w:line="240" w:lineRule="auto"/>
        <w:ind w:firstLine="567"/>
        <w:jc w:val="both"/>
        <w:rPr>
          <w:rFonts w:ascii="Times New Roman" w:hAnsi="Times New Roman"/>
        </w:rPr>
      </w:pPr>
      <w:r w:rsidRPr="00D21A2A">
        <w:rPr>
          <w:rFonts w:ascii="Times New Roman" w:hAnsi="Times New Roman"/>
          <w:sz w:val="20"/>
          <w:szCs w:val="20"/>
        </w:rPr>
        <w:t xml:space="preserve">8.1. Обеспечение исполнения настоящего Контракта </w:t>
      </w:r>
      <w:r w:rsidR="00A0424F">
        <w:rPr>
          <w:rFonts w:ascii="Times New Roman" w:hAnsi="Times New Roman"/>
          <w:sz w:val="20"/>
          <w:szCs w:val="20"/>
        </w:rPr>
        <w:t>не</w:t>
      </w:r>
      <w:r w:rsidR="00A0424F" w:rsidRPr="00D21A2A">
        <w:rPr>
          <w:rFonts w:ascii="Times New Roman" w:hAnsi="Times New Roman"/>
          <w:sz w:val="20"/>
          <w:szCs w:val="20"/>
        </w:rPr>
        <w:t xml:space="preserve"> установлено</w:t>
      </w:r>
      <w:r w:rsidR="00A0424F">
        <w:rPr>
          <w:rFonts w:ascii="Times New Roman" w:hAnsi="Times New Roman"/>
          <w:sz w:val="20"/>
          <w:szCs w:val="20"/>
        </w:rPr>
        <w:t>.</w:t>
      </w:r>
      <w:r w:rsidRPr="00D21A2A">
        <w:rPr>
          <w:rFonts w:ascii="Times New Roman" w:hAnsi="Times New Roman"/>
          <w:sz w:val="20"/>
          <w:szCs w:val="20"/>
        </w:rPr>
        <w:t xml:space="preserve"> </w:t>
      </w: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IX. ОБСТОЯТЕЛЬСТВА НЕПРЕОДОЛИМОЙ СИЛЫ</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41475" w:rsidRPr="00A5268A" w:rsidRDefault="00241475" w:rsidP="00241475">
      <w:pPr>
        <w:pStyle w:val="ConsPlusNormal"/>
        <w:ind w:firstLine="540"/>
        <w:jc w:val="both"/>
        <w:rPr>
          <w:rFonts w:ascii="Times New Roman" w:hAnsi="Times New Roman" w:cs="Times New Roman"/>
        </w:rPr>
      </w:pPr>
      <w:bookmarkStart w:id="17" w:name="P254"/>
      <w:bookmarkEnd w:id="17"/>
      <w:r w:rsidRPr="00A5268A">
        <w:rPr>
          <w:rFonts w:ascii="Times New Roman" w:hAnsi="Times New Roman" w:cs="Times New Roman"/>
        </w:rPr>
        <w:t>9.2. О возникновении и прекращении обстоятельства непреодолимой силы Стороны уведомляют друг друга письменно в течение 3 (трех)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41475" w:rsidRPr="00A5268A" w:rsidRDefault="00241475" w:rsidP="00241475">
      <w:pPr>
        <w:pStyle w:val="ConsPlusNormal"/>
        <w:ind w:firstLine="540"/>
        <w:jc w:val="both"/>
        <w:rPr>
          <w:rFonts w:ascii="Times New Roman" w:hAnsi="Times New Roman" w:cs="Times New Roman"/>
        </w:rPr>
      </w:pPr>
      <w:bookmarkStart w:id="18" w:name="P255"/>
      <w:bookmarkEnd w:id="18"/>
      <w:r w:rsidRPr="00A5268A">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9.4. Если одна из Сторон не направит или несвоевременно направит документы, указанные в </w:t>
      </w:r>
      <w:hyperlink w:anchor="P254" w:history="1">
        <w:r w:rsidRPr="00A5268A">
          <w:rPr>
            <w:rFonts w:ascii="Times New Roman" w:hAnsi="Times New Roman" w:cs="Times New Roman"/>
          </w:rPr>
          <w:t>пунктах 9.2</w:t>
        </w:r>
      </w:hyperlink>
      <w:r w:rsidRPr="00A5268A">
        <w:rPr>
          <w:rFonts w:ascii="Times New Roman" w:hAnsi="Times New Roman" w:cs="Times New Roman"/>
        </w:rPr>
        <w:t xml:space="preserve"> - </w:t>
      </w:r>
      <w:hyperlink w:anchor="P255" w:history="1">
        <w:r w:rsidRPr="00A5268A">
          <w:rPr>
            <w:rFonts w:ascii="Times New Roman" w:hAnsi="Times New Roman" w:cs="Times New Roman"/>
          </w:rPr>
          <w:t>9.3</w:t>
        </w:r>
      </w:hyperlink>
      <w:r w:rsidRPr="00A5268A">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9.5. В случае, если обстоятельства непреодолимой силы будут сохраняться более 1 (одного) месяца,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 РАССМОТРЕНИЕ И РАЗРЕШЕНИЕ СПОРОВ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10.1. Все споры, возникающие из настоящего Контракта, Стороны могут разрешать путем переговоров.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10.2. Все споры, возникающие из настоящего Контракта, подлежат передаче на разрешение в Арбитражный суд Алтайского края в соответствии с действующим законодательством Российской Федерации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10.3. До передачи спора на разрешение в Арбитражный суд Алтайского края Стороны принимают предусмотренные настоящим разделом меры по досудебному урегулированию спора, за исключением дел, для которых согласно </w:t>
      </w:r>
      <w:hyperlink r:id="rId24" w:history="1">
        <w:r w:rsidRPr="00A5268A">
          <w:rPr>
            <w:rFonts w:ascii="Times New Roman" w:hAnsi="Times New Roman" w:cs="Times New Roman"/>
          </w:rPr>
          <w:t>части 5 статьи 4</w:t>
        </w:r>
      </w:hyperlink>
      <w:r w:rsidRPr="00A5268A">
        <w:rPr>
          <w:rFonts w:ascii="Times New Roman" w:hAnsi="Times New Roman" w:cs="Times New Roman"/>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10.5. Сторона должна дать в письменной форме ответ на претензию по существу в срок не позднее 10 (десяти) календарных дней с даты получения претензии.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Алтайского края.</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lastRenderedPageBreak/>
        <w:t>XI. СРОК ДЕЙСТВИЯ И ПОРЯДОК ИЗМЕНЕНИЯ,</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РАСТОРЖЕНИЯ КОНТРАКТА</w:t>
      </w:r>
    </w:p>
    <w:p w:rsidR="00241475" w:rsidRPr="00A5268A" w:rsidRDefault="00241475" w:rsidP="00241475">
      <w:pPr>
        <w:pStyle w:val="ConsPlusNormal"/>
        <w:ind w:firstLine="540"/>
        <w:jc w:val="both"/>
        <w:rPr>
          <w:rFonts w:ascii="Times New Roman" w:hAnsi="Times New Roman" w:cs="Times New Roman"/>
        </w:rPr>
      </w:pPr>
      <w:bookmarkStart w:id="19" w:name="P275"/>
      <w:bookmarkEnd w:id="19"/>
      <w:r w:rsidRPr="00A5268A">
        <w:rPr>
          <w:rFonts w:ascii="Times New Roman" w:hAnsi="Times New Roman" w:cs="Times New Roman"/>
        </w:rPr>
        <w:t>11.1. Настоящий Контракт вступает в силу с даты его заключения обеими Сторонами</w:t>
      </w:r>
      <w:r w:rsidR="00D4167E">
        <w:rPr>
          <w:rFonts w:ascii="Times New Roman" w:hAnsi="Times New Roman" w:cs="Times New Roman"/>
        </w:rPr>
        <w:t xml:space="preserve"> </w:t>
      </w:r>
      <w:r w:rsidR="00A0424F">
        <w:rPr>
          <w:rFonts w:ascii="Times New Roman" w:hAnsi="Times New Roman" w:cs="Times New Roman"/>
        </w:rPr>
        <w:t xml:space="preserve">и действует </w:t>
      </w:r>
      <w:r w:rsidR="00166C4B">
        <w:rPr>
          <w:rFonts w:ascii="Times New Roman" w:hAnsi="Times New Roman" w:cs="Times New Roman"/>
        </w:rPr>
        <w:t xml:space="preserve">с </w:t>
      </w:r>
      <w:r w:rsidR="00732403">
        <w:rPr>
          <w:rFonts w:ascii="Times New Roman" w:hAnsi="Times New Roman" w:cs="Times New Roman"/>
        </w:rPr>
        <w:t>момента заключения и</w:t>
      </w:r>
      <w:r w:rsidR="00166C4B">
        <w:rPr>
          <w:rFonts w:ascii="Times New Roman" w:hAnsi="Times New Roman" w:cs="Times New Roman"/>
        </w:rPr>
        <w:t xml:space="preserve"> </w:t>
      </w:r>
      <w:r w:rsidR="00A0424F">
        <w:rPr>
          <w:rFonts w:ascii="Times New Roman" w:hAnsi="Times New Roman" w:cs="Times New Roman"/>
        </w:rPr>
        <w:t>по 30.12</w:t>
      </w:r>
      <w:r w:rsidRPr="00A5268A">
        <w:rPr>
          <w:rFonts w:ascii="Times New Roman" w:hAnsi="Times New Roman" w:cs="Times New Roman"/>
        </w:rPr>
        <w:t>.202</w:t>
      </w:r>
      <w:r w:rsidR="00166C4B">
        <w:rPr>
          <w:rFonts w:ascii="Times New Roman" w:hAnsi="Times New Roman" w:cs="Times New Roman"/>
        </w:rPr>
        <w:t>6</w:t>
      </w:r>
      <w:r w:rsidRPr="00A5268A">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5" w:history="1">
        <w:r w:rsidRPr="00A5268A">
          <w:rPr>
            <w:rFonts w:ascii="Times New Roman" w:hAnsi="Times New Roman" w:cs="Times New Roman"/>
          </w:rPr>
          <w:t>Законом</w:t>
        </w:r>
      </w:hyperlink>
      <w:r w:rsidRPr="00A5268A">
        <w:rPr>
          <w:rFonts w:ascii="Times New Roman" w:hAnsi="Times New Roman" w:cs="Times New Roman"/>
        </w:rPr>
        <w:t xml:space="preserve"> № 44-ФЗ порядке в реестр недобросовестных поставщиков (подрядчиков, исполнителей).</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11.5. Изменение условий настоящего Контракта при его исполнении не допускается, за исключением случаев, предусмотренных </w:t>
      </w:r>
      <w:hyperlink r:id="rId26" w:history="1">
        <w:r w:rsidRPr="00A5268A">
          <w:rPr>
            <w:rFonts w:ascii="Times New Roman" w:hAnsi="Times New Roman" w:cs="Times New Roman"/>
          </w:rPr>
          <w:t>статьей 95</w:t>
        </w:r>
      </w:hyperlink>
      <w:r w:rsidRPr="00A5268A">
        <w:rPr>
          <w:rFonts w:ascii="Times New Roman" w:hAnsi="Times New Roman" w:cs="Times New Roman"/>
        </w:rPr>
        <w:t xml:space="preserve"> Закона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 ПРОЧИЕ ПОЛОЖЕНИЯ</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(двух)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электронной почты на электронные адреса, указанные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факсимильной связи.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считается надлежащим уведомлением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41475"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 xml:space="preserve"> Антикоррупционная оговорка (в соответствии с Федеральным законом от 25.12.2008 № 273-ФЗ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.1. 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.2. 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осуществляют действия, квалифицируем</w:t>
      </w:r>
      <w:r>
        <w:rPr>
          <w:rFonts w:ascii="Times New Roman" w:hAnsi="Times New Roman" w:cs="Times New Roman"/>
        </w:rPr>
        <w:t>ые применимым для целей Контракта</w:t>
      </w:r>
      <w:r w:rsidRPr="00846308">
        <w:rPr>
          <w:rFonts w:ascii="Times New Roman" w:hAnsi="Times New Roman" w:cs="Times New Roman"/>
        </w:rPr>
        <w:t xml:space="preserve">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w:t>
      </w:r>
      <w:r w:rsidRPr="00846308">
        <w:rPr>
          <w:rFonts w:ascii="Times New Roman" w:hAnsi="Times New Roman" w:cs="Times New Roman"/>
        </w:rPr>
        <w:lastRenderedPageBreak/>
        <w:t xml:space="preserve">противодействии  коррупции. </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.3. В случае возникновения у С</w:t>
      </w:r>
      <w:r w:rsidR="006A49ED">
        <w:rPr>
          <w:rFonts w:ascii="Times New Roman" w:hAnsi="Times New Roman" w:cs="Times New Roman"/>
        </w:rPr>
        <w:t>тороны обоснованных подозрений,</w:t>
      </w:r>
      <w:r w:rsidRPr="00846308">
        <w:rPr>
          <w:rFonts w:ascii="Times New Roman" w:hAnsi="Times New Roman" w:cs="Times New Roman"/>
        </w:rPr>
        <w:t xml:space="preserve"> что произошло или может произойти нарушение каких-либо положени</w:t>
      </w:r>
      <w:r w:rsidR="00166C4B">
        <w:rPr>
          <w:rFonts w:ascii="Times New Roman" w:hAnsi="Times New Roman" w:cs="Times New Roman"/>
        </w:rPr>
        <w:t xml:space="preserve">й   настоящего раздела </w:t>
      </w:r>
      <w:r>
        <w:rPr>
          <w:rFonts w:ascii="Times New Roman" w:hAnsi="Times New Roman" w:cs="Times New Roman"/>
        </w:rPr>
        <w:t>Контракта</w:t>
      </w:r>
      <w:r w:rsidRPr="00846308">
        <w:rPr>
          <w:rFonts w:ascii="Times New Roman" w:hAnsi="Times New Roman" w:cs="Times New Roman"/>
        </w:rPr>
        <w:t>,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846308" w:rsidRPr="00846308" w:rsidRDefault="00846308" w:rsidP="00846308">
      <w:pPr>
        <w:pStyle w:val="ConsPlusNormal"/>
        <w:ind w:firstLine="540"/>
        <w:jc w:val="both"/>
        <w:rPr>
          <w:rFonts w:ascii="Times New Roman" w:hAnsi="Times New Roman" w:cs="Times New Roman"/>
        </w:rPr>
      </w:pPr>
      <w:r w:rsidRPr="00846308">
        <w:rPr>
          <w:rFonts w:ascii="Times New Roman" w:hAnsi="Times New Roman" w:cs="Times New Roman"/>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w:t>
      </w:r>
      <w:r>
        <w:rPr>
          <w:rFonts w:ascii="Times New Roman" w:hAnsi="Times New Roman" w:cs="Times New Roman"/>
        </w:rPr>
        <w:t>е каких-либо положений  Контракта</w:t>
      </w:r>
      <w:r w:rsidRPr="00846308">
        <w:rPr>
          <w:rFonts w:ascii="Times New Roman" w:hAnsi="Times New Roman" w:cs="Times New Roman"/>
        </w:rPr>
        <w:t xml:space="preserve">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.4. В случае нарушения одной Стороной обязательств воздерживат</w:t>
      </w:r>
      <w:r>
        <w:rPr>
          <w:rFonts w:ascii="Times New Roman" w:hAnsi="Times New Roman" w:cs="Times New Roman"/>
        </w:rPr>
        <w:t>ься от запрещенных в пункте 12.6 Контракта</w:t>
      </w:r>
      <w:r w:rsidRPr="00846308">
        <w:rPr>
          <w:rFonts w:ascii="Times New Roman" w:hAnsi="Times New Roman" w:cs="Times New Roman"/>
        </w:rPr>
        <w:t xml:space="preserve">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846308" w:rsidRPr="00A5268A" w:rsidRDefault="00846308" w:rsidP="00241475">
      <w:pPr>
        <w:pStyle w:val="ConsPlusNormal"/>
        <w:ind w:firstLine="540"/>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XIII. ПЕРЕЧЕНЬ ПРИЛОЖЕНИЙ</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Неотъемлемой частью настоящего Контракта является следующее:</w:t>
      </w:r>
    </w:p>
    <w:p w:rsidR="00241475" w:rsidRPr="00A5268A" w:rsidRDefault="0061240D" w:rsidP="00241475">
      <w:pPr>
        <w:pStyle w:val="ConsPlusNormal"/>
        <w:ind w:firstLine="540"/>
        <w:jc w:val="both"/>
        <w:rPr>
          <w:rFonts w:ascii="Times New Roman" w:hAnsi="Times New Roman" w:cs="Times New Roman"/>
        </w:rPr>
      </w:pPr>
      <w:hyperlink w:anchor="P326" w:history="1">
        <w:r w:rsidR="00241475" w:rsidRPr="00A5268A">
          <w:rPr>
            <w:rFonts w:ascii="Times New Roman" w:hAnsi="Times New Roman" w:cs="Times New Roman"/>
          </w:rPr>
          <w:t>Приложение № 1</w:t>
        </w:r>
      </w:hyperlink>
      <w:r w:rsidR="00846308">
        <w:rPr>
          <w:rFonts w:ascii="Times New Roman" w:hAnsi="Times New Roman" w:cs="Times New Roman"/>
        </w:rPr>
        <w:t xml:space="preserve"> - Спецификация</w:t>
      </w:r>
      <w:r w:rsidR="00241475" w:rsidRPr="00A5268A">
        <w:rPr>
          <w:rFonts w:ascii="Times New Roman" w:hAnsi="Times New Roman" w:cs="Times New Roman"/>
        </w:rPr>
        <w:t>;</w:t>
      </w:r>
    </w:p>
    <w:p w:rsidR="00241475" w:rsidRDefault="0061240D" w:rsidP="00241475">
      <w:pPr>
        <w:pStyle w:val="ConsPlusNormal"/>
        <w:ind w:firstLine="540"/>
        <w:jc w:val="both"/>
        <w:rPr>
          <w:rFonts w:ascii="Times New Roman" w:hAnsi="Times New Roman" w:cs="Times New Roman"/>
        </w:rPr>
      </w:pPr>
      <w:hyperlink w:anchor="P389" w:history="1">
        <w:r w:rsidR="00241475" w:rsidRPr="00A5268A">
          <w:rPr>
            <w:rFonts w:ascii="Times New Roman" w:hAnsi="Times New Roman" w:cs="Times New Roman"/>
          </w:rPr>
          <w:t>Приложение № 2</w:t>
        </w:r>
      </w:hyperlink>
      <w:r w:rsidR="00846308">
        <w:rPr>
          <w:rFonts w:ascii="Times New Roman" w:hAnsi="Times New Roman" w:cs="Times New Roman"/>
        </w:rPr>
        <w:t xml:space="preserve"> - Техническое задание</w:t>
      </w:r>
      <w:r w:rsidR="00241475" w:rsidRPr="00A5268A">
        <w:rPr>
          <w:rFonts w:ascii="Times New Roman" w:hAnsi="Times New Roman" w:cs="Times New Roman"/>
        </w:rPr>
        <w:t>;</w:t>
      </w:r>
    </w:p>
    <w:p w:rsidR="00703153" w:rsidRPr="00A5268A" w:rsidRDefault="00703153" w:rsidP="00241475">
      <w:pPr>
        <w:pStyle w:val="ConsPlusNormal"/>
        <w:ind w:firstLine="540"/>
        <w:jc w:val="both"/>
        <w:rPr>
          <w:rFonts w:ascii="Times New Roman" w:hAnsi="Times New Roman" w:cs="Times New Roman"/>
        </w:rPr>
      </w:pPr>
      <w:r>
        <w:rPr>
          <w:rFonts w:ascii="Times New Roman" w:hAnsi="Times New Roman" w:cs="Times New Roman"/>
        </w:rPr>
        <w:t>Приложение № 3 – Форма заявки на поставку товара.</w:t>
      </w:r>
    </w:p>
    <w:p w:rsidR="00846308" w:rsidRPr="00A5268A" w:rsidRDefault="00846308"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20" w:name="P306"/>
      <w:bookmarkEnd w:id="20"/>
      <w:r w:rsidRPr="00A5268A">
        <w:rPr>
          <w:rFonts w:ascii="Times New Roman" w:hAnsi="Times New Roman" w:cs="Times New Roman"/>
        </w:rPr>
        <w:t>XIV. АДРЕСА. БАНКОВСКИЕ РЕКВИЗИТЫ И ПОДПИСИ СТОРОН:</w:t>
      </w:r>
    </w:p>
    <w:p w:rsidR="00BF705D" w:rsidRDefault="00BF705D" w:rsidP="00241475">
      <w:pPr>
        <w:pStyle w:val="ConsPlusNormal"/>
        <w:jc w:val="both"/>
        <w:rPr>
          <w:rFonts w:ascii="Times New Roman" w:hAnsi="Times New Roman" w:cs="Times New Roman"/>
        </w:rPr>
      </w:pPr>
    </w:p>
    <w:p w:rsidR="00BF705D" w:rsidRDefault="00BF705D" w:rsidP="00BF705D">
      <w:pPr>
        <w:tabs>
          <w:tab w:val="left" w:pos="2520"/>
        </w:tabs>
      </w:pPr>
      <w:r>
        <w:tab/>
      </w:r>
    </w:p>
    <w:tbl>
      <w:tblPr>
        <w:tblW w:w="9420" w:type="dxa"/>
        <w:jc w:val="center"/>
        <w:tblLayout w:type="fixed"/>
        <w:tblCellMar>
          <w:left w:w="70" w:type="dxa"/>
          <w:right w:w="70" w:type="dxa"/>
        </w:tblCellMar>
        <w:tblLook w:val="04A0" w:firstRow="1" w:lastRow="0" w:firstColumn="1" w:lastColumn="0" w:noHBand="0" w:noVBand="1"/>
      </w:tblPr>
      <w:tblGrid>
        <w:gridCol w:w="4645"/>
        <w:gridCol w:w="4775"/>
      </w:tblGrid>
      <w:tr w:rsidR="00BF705D" w:rsidRPr="006514B2" w:rsidTr="00140A27">
        <w:trPr>
          <w:cantSplit/>
          <w:jc w:val="center"/>
        </w:trPr>
        <w:tc>
          <w:tcPr>
            <w:tcW w:w="4646" w:type="dxa"/>
            <w:hideMark/>
          </w:tcPr>
          <w:p w:rsidR="00BF705D" w:rsidRPr="006514B2" w:rsidRDefault="00BF705D" w:rsidP="00140A27">
            <w:pPr>
              <w:pStyle w:val="14"/>
              <w:rPr>
                <w:rFonts w:ascii="Times New Roman" w:hAnsi="Times New Roman" w:cs="Times New Roman"/>
                <w:b/>
                <w:sz w:val="20"/>
                <w:szCs w:val="20"/>
              </w:rPr>
            </w:pPr>
            <w:r w:rsidRPr="006514B2">
              <w:rPr>
                <w:rFonts w:ascii="Times New Roman" w:hAnsi="Times New Roman" w:cs="Times New Roman"/>
                <w:b/>
                <w:sz w:val="20"/>
                <w:szCs w:val="20"/>
              </w:rPr>
              <w:t>Заказчик:</w:t>
            </w:r>
          </w:p>
          <w:p w:rsidR="004A06B0" w:rsidRPr="004A06B0" w:rsidRDefault="0019274D" w:rsidP="0019274D">
            <w:pPr>
              <w:spacing w:after="0" w:line="240" w:lineRule="atLeast"/>
              <w:rPr>
                <w:rFonts w:ascii="Times New Roman" w:hAnsi="Times New Roman"/>
                <w:b/>
                <w:sz w:val="20"/>
                <w:szCs w:val="20"/>
              </w:rPr>
            </w:pPr>
            <w:r w:rsidRPr="004A06B0">
              <w:rPr>
                <w:rFonts w:ascii="Times New Roman" w:hAnsi="Times New Roman"/>
                <w:b/>
                <w:sz w:val="20"/>
                <w:szCs w:val="20"/>
              </w:rPr>
              <w:t xml:space="preserve">ФГБУ «ФЦТОЭ» Минздрава России </w:t>
            </w:r>
          </w:p>
          <w:p w:rsidR="0019274D" w:rsidRPr="004A06B0" w:rsidRDefault="0019274D" w:rsidP="0019274D">
            <w:pPr>
              <w:spacing w:after="0" w:line="240" w:lineRule="atLeast"/>
              <w:rPr>
                <w:rFonts w:ascii="Times New Roman" w:hAnsi="Times New Roman"/>
                <w:b/>
                <w:sz w:val="20"/>
                <w:szCs w:val="20"/>
              </w:rPr>
            </w:pPr>
            <w:r w:rsidRPr="004A06B0">
              <w:rPr>
                <w:rFonts w:ascii="Times New Roman" w:hAnsi="Times New Roman"/>
                <w:b/>
                <w:sz w:val="20"/>
                <w:szCs w:val="20"/>
              </w:rPr>
              <w:t>(г. Барнаул)</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Юридический адрес: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656045, РФ, Алтайский край, г. Барнаул,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ул. Ляпидевского, 1/3</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тел: (3852)297-501, 297-510, Наименование получателя: УФК по Новосибирской области  (ФГБУ «ФЦТОЭ» Минздрава России (г. Барнаул), л/c 20176Ш58250, 22176Ш58250, 21176Ш58250)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ИНН 2225130700</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КПП 222501001</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ОКТМО 01701000</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р/с 03214643000000015104</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к/с 40102810445370000043</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БИК 015004950</w:t>
            </w:r>
          </w:p>
          <w:p w:rsidR="00C260EA" w:rsidRDefault="0019274D" w:rsidP="0019274D">
            <w:pPr>
              <w:pStyle w:val="ConsPlusNormal"/>
              <w:spacing w:line="240" w:lineRule="atLeast"/>
              <w:ind w:firstLine="0"/>
              <w:jc w:val="both"/>
              <w:rPr>
                <w:rFonts w:ascii="Times New Roman" w:hAnsi="Times New Roman" w:cs="Times New Roman"/>
              </w:rPr>
            </w:pPr>
            <w:r w:rsidRPr="004A06B0">
              <w:rPr>
                <w:rFonts w:ascii="Times New Roman" w:hAnsi="Times New Roman" w:cs="Times New Roman"/>
              </w:rPr>
              <w:t>Банк получателя: ОКЦ № 1 СибГУ Банка России//УФК по Новосибирской области г. Новосибирск</w:t>
            </w:r>
          </w:p>
          <w:p w:rsidR="004A06B0" w:rsidRPr="004A06B0" w:rsidRDefault="004A06B0" w:rsidP="0019274D">
            <w:pPr>
              <w:pStyle w:val="ConsPlusNormal"/>
              <w:spacing w:line="240" w:lineRule="atLeast"/>
              <w:ind w:firstLine="0"/>
              <w:jc w:val="both"/>
              <w:rPr>
                <w:rFonts w:ascii="Times New Roman" w:hAnsi="Times New Roman" w:cs="Times New Roman"/>
              </w:rPr>
            </w:pPr>
          </w:p>
          <w:p w:rsidR="008B245F" w:rsidRPr="006514B2" w:rsidRDefault="009D2F26" w:rsidP="00BF705D">
            <w:pPr>
              <w:pStyle w:val="ConsPlusNormal"/>
              <w:ind w:firstLine="0"/>
              <w:jc w:val="both"/>
              <w:rPr>
                <w:rFonts w:ascii="Times New Roman" w:hAnsi="Times New Roman" w:cs="Times New Roman"/>
              </w:rPr>
            </w:pPr>
            <w:r>
              <w:rPr>
                <w:rFonts w:ascii="Times New Roman" w:hAnsi="Times New Roman" w:cs="Times New Roman"/>
              </w:rPr>
              <w:t>Зам. главного врача</w:t>
            </w:r>
            <w:r w:rsidR="00B47C73" w:rsidRPr="006514B2">
              <w:rPr>
                <w:rFonts w:ascii="Times New Roman" w:hAnsi="Times New Roman" w:cs="Times New Roman"/>
              </w:rPr>
              <w:t xml:space="preserve"> </w:t>
            </w:r>
          </w:p>
          <w:p w:rsidR="008B245F" w:rsidRPr="006514B2" w:rsidRDefault="008B245F" w:rsidP="00BF705D">
            <w:pPr>
              <w:pStyle w:val="ConsPlusNormal"/>
              <w:ind w:firstLine="0"/>
              <w:jc w:val="both"/>
              <w:rPr>
                <w:rFonts w:ascii="Times New Roman" w:hAnsi="Times New Roman" w:cs="Times New Roman"/>
              </w:rPr>
            </w:pPr>
          </w:p>
          <w:p w:rsidR="00BF705D" w:rsidRPr="006514B2" w:rsidRDefault="00BF705D" w:rsidP="00BF705D">
            <w:pPr>
              <w:pStyle w:val="ConsPlusNormal"/>
              <w:ind w:firstLine="0"/>
              <w:jc w:val="both"/>
            </w:pPr>
            <w:r w:rsidRPr="006514B2">
              <w:rPr>
                <w:rFonts w:ascii="Times New Roman" w:hAnsi="Times New Roman" w:cs="Times New Roman"/>
              </w:rPr>
              <w:t>___</w:t>
            </w:r>
            <w:r w:rsidR="00B47C73" w:rsidRPr="006514B2">
              <w:rPr>
                <w:rFonts w:ascii="Times New Roman" w:hAnsi="Times New Roman" w:cs="Times New Roman"/>
              </w:rPr>
              <w:t>________________/Н.Н. Рощипкин</w:t>
            </w:r>
            <w:r w:rsidRPr="006514B2">
              <w:rPr>
                <w:rFonts w:ascii="Times New Roman" w:hAnsi="Times New Roman" w:cs="Times New Roman"/>
              </w:rPr>
              <w:t>/</w:t>
            </w:r>
          </w:p>
        </w:tc>
        <w:tc>
          <w:tcPr>
            <w:tcW w:w="4777" w:type="dxa"/>
            <w:hideMark/>
          </w:tcPr>
          <w:p w:rsidR="00BF705D" w:rsidRPr="006514B2" w:rsidRDefault="00BF705D" w:rsidP="000013C1">
            <w:pPr>
              <w:pStyle w:val="14"/>
              <w:rPr>
                <w:rFonts w:ascii="Times New Roman" w:hAnsi="Times New Roman" w:cs="Times New Roman"/>
                <w:b/>
                <w:sz w:val="20"/>
                <w:szCs w:val="20"/>
              </w:rPr>
            </w:pPr>
            <w:r w:rsidRPr="006514B2">
              <w:rPr>
                <w:rFonts w:ascii="Times New Roman" w:hAnsi="Times New Roman" w:cs="Times New Roman"/>
                <w:b/>
                <w:sz w:val="20"/>
                <w:szCs w:val="20"/>
              </w:rPr>
              <w:t>Поставщик:</w:t>
            </w:r>
          </w:p>
          <w:p w:rsidR="003E065F" w:rsidRPr="00F244BB" w:rsidRDefault="003E065F" w:rsidP="00C605F9">
            <w:pPr>
              <w:pStyle w:val="ConsPlusNormal"/>
              <w:ind w:firstLine="0"/>
              <w:jc w:val="both"/>
              <w:rPr>
                <w:rFonts w:ascii="Times New Roman" w:hAnsi="Times New Roman" w:cs="Times New Roman"/>
              </w:rPr>
            </w:pPr>
          </w:p>
        </w:tc>
      </w:tr>
    </w:tbl>
    <w:p w:rsidR="00BF705D" w:rsidRDefault="00BF705D" w:rsidP="00BF705D"/>
    <w:p w:rsidR="00241475" w:rsidRPr="00BF705D" w:rsidRDefault="00241475" w:rsidP="00BF705D">
      <w:pPr>
        <w:sectPr w:rsidR="00241475" w:rsidRPr="00BF705D"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lastRenderedPageBreak/>
        <w:t>Приложение № 1</w:t>
      </w:r>
    </w:p>
    <w:p w:rsidR="00C529CD" w:rsidRPr="00B121E6" w:rsidRDefault="00241475" w:rsidP="00C529CD">
      <w:pPr>
        <w:pStyle w:val="ConsPlusNormal"/>
        <w:jc w:val="right"/>
        <w:rPr>
          <w:rFonts w:ascii="Times New Roman" w:hAnsi="Times New Roman" w:cs="Times New Roman"/>
        </w:rPr>
      </w:pPr>
      <w:r w:rsidRPr="00A5268A">
        <w:rPr>
          <w:rFonts w:ascii="Times New Roman" w:hAnsi="Times New Roman" w:cs="Times New Roman"/>
        </w:rPr>
        <w:t>к Контракту</w:t>
      </w:r>
    </w:p>
    <w:p w:rsidR="00B121E6" w:rsidRPr="00C529CD" w:rsidRDefault="000013C1" w:rsidP="00125315">
      <w:pPr>
        <w:pStyle w:val="ConsPlusNormal"/>
        <w:jc w:val="right"/>
        <w:rPr>
          <w:rFonts w:ascii="Times New Roman" w:hAnsi="Times New Roman" w:cs="Times New Roman"/>
        </w:rPr>
      </w:pPr>
      <w:r>
        <w:rPr>
          <w:rFonts w:ascii="Times New Roman" w:hAnsi="Times New Roman" w:cs="Times New Roman"/>
        </w:rPr>
        <w:t xml:space="preserve">     </w:t>
      </w:r>
      <w:r w:rsidR="00C529CD" w:rsidRPr="00C529CD">
        <w:rPr>
          <w:rFonts w:ascii="Times New Roman" w:hAnsi="Times New Roman" w:cs="Times New Roman"/>
        </w:rPr>
        <w:t>от «</w:t>
      </w:r>
      <w:r w:rsidR="006A49ED">
        <w:rPr>
          <w:rFonts w:ascii="Times New Roman" w:hAnsi="Times New Roman" w:cs="Times New Roman"/>
        </w:rPr>
        <w:t xml:space="preserve">  </w:t>
      </w:r>
      <w:r w:rsidR="0076719B" w:rsidRPr="00C529CD">
        <w:rPr>
          <w:rFonts w:ascii="Times New Roman" w:hAnsi="Times New Roman" w:cs="Times New Roman"/>
        </w:rPr>
        <w:t xml:space="preserve">» </w:t>
      </w:r>
      <w:r w:rsidR="005B3F28">
        <w:rPr>
          <w:rFonts w:ascii="Times New Roman" w:hAnsi="Times New Roman" w:cs="Times New Roman"/>
        </w:rPr>
        <w:t>июня</w:t>
      </w:r>
      <w:r w:rsidR="00241475" w:rsidRPr="00C529CD">
        <w:rPr>
          <w:rFonts w:ascii="Times New Roman" w:hAnsi="Times New Roman" w:cs="Times New Roman"/>
        </w:rPr>
        <w:t xml:space="preserve"> 20</w:t>
      </w:r>
      <w:r w:rsidR="0076719B" w:rsidRPr="00C529CD">
        <w:rPr>
          <w:rFonts w:ascii="Times New Roman" w:hAnsi="Times New Roman" w:cs="Times New Roman"/>
        </w:rPr>
        <w:t>2</w:t>
      </w:r>
      <w:r w:rsidR="00DD4D75" w:rsidRPr="00C529CD">
        <w:rPr>
          <w:rFonts w:ascii="Times New Roman" w:hAnsi="Times New Roman" w:cs="Times New Roman"/>
        </w:rPr>
        <w:t>6</w:t>
      </w:r>
      <w:r w:rsidR="00241475" w:rsidRPr="00C529CD">
        <w:rPr>
          <w:rFonts w:ascii="Times New Roman" w:hAnsi="Times New Roman" w:cs="Times New Roman"/>
        </w:rPr>
        <w:t xml:space="preserve"> г. №</w:t>
      </w:r>
      <w:r w:rsidR="006B5A40" w:rsidRPr="00C529CD">
        <w:rPr>
          <w:rFonts w:ascii="Times New Roman" w:hAnsi="Times New Roman" w:cs="Times New Roman"/>
        </w:rPr>
        <w:t xml:space="preserve"> </w:t>
      </w:r>
    </w:p>
    <w:p w:rsidR="00241475" w:rsidRPr="00A5268A" w:rsidRDefault="00241475" w:rsidP="00241475">
      <w:pPr>
        <w:pStyle w:val="ConsPlusNormal"/>
        <w:jc w:val="right"/>
        <w:rPr>
          <w:rFonts w:ascii="Times New Roman" w:hAnsi="Times New Roman" w:cs="Times New Roman"/>
        </w:rPr>
      </w:pPr>
    </w:p>
    <w:p w:rsidR="00241475" w:rsidRPr="005B759B"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1" w:name="P326"/>
      <w:bookmarkEnd w:id="21"/>
      <w:r w:rsidRPr="00A5268A">
        <w:rPr>
          <w:rFonts w:ascii="Times New Roman" w:hAnsi="Times New Roman" w:cs="Times New Roman"/>
        </w:rPr>
        <w:t>СПЕЦИФИКАЦИЯ</w:t>
      </w:r>
    </w:p>
    <w:p w:rsidR="00241475" w:rsidRPr="00A5268A" w:rsidRDefault="00241475" w:rsidP="00241475">
      <w:pPr>
        <w:pStyle w:val="ConsPlusNormal"/>
        <w:jc w:val="both"/>
        <w:rPr>
          <w:rFonts w:ascii="Times New Roman" w:hAnsi="Times New Roman" w:cs="Times New Roman"/>
        </w:rPr>
      </w:pPr>
    </w:p>
    <w:tbl>
      <w:tblPr>
        <w:tblW w:w="5501" w:type="pct"/>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6"/>
        <w:gridCol w:w="109"/>
        <w:gridCol w:w="3141"/>
        <w:gridCol w:w="883"/>
        <w:gridCol w:w="579"/>
        <w:gridCol w:w="884"/>
        <w:gridCol w:w="428"/>
        <w:gridCol w:w="1125"/>
        <w:gridCol w:w="1104"/>
        <w:gridCol w:w="1102"/>
      </w:tblGrid>
      <w:tr w:rsidR="009479F2" w:rsidRPr="00A5268A" w:rsidTr="00646159">
        <w:tc>
          <w:tcPr>
            <w:tcW w:w="503" w:type="pct"/>
            <w:gridSpan w:val="2"/>
          </w:tcPr>
          <w:p w:rsidR="00F5087B" w:rsidRPr="00A5268A" w:rsidRDefault="00F5087B" w:rsidP="000A4FBF">
            <w:pPr>
              <w:pStyle w:val="ConsPlusNormal"/>
              <w:jc w:val="center"/>
              <w:rPr>
                <w:rFonts w:ascii="Times New Roman" w:hAnsi="Times New Roman" w:cs="Times New Roman"/>
              </w:rPr>
            </w:pPr>
            <w:r w:rsidRPr="00A5268A">
              <w:rPr>
                <w:rFonts w:ascii="Times New Roman" w:hAnsi="Times New Roman" w:cs="Times New Roman"/>
              </w:rPr>
              <w:t>№ п/п</w:t>
            </w:r>
          </w:p>
        </w:tc>
        <w:tc>
          <w:tcPr>
            <w:tcW w:w="1528" w:type="pct"/>
          </w:tcPr>
          <w:p w:rsidR="00F5087B" w:rsidRDefault="00C041F3" w:rsidP="00CC0188">
            <w:pPr>
              <w:pStyle w:val="ConsPlusNormal"/>
              <w:ind w:firstLine="0"/>
              <w:rPr>
                <w:rFonts w:ascii="Times New Roman" w:hAnsi="Times New Roman" w:cs="Times New Roman"/>
              </w:rPr>
            </w:pPr>
            <w:r>
              <w:rPr>
                <w:rFonts w:ascii="Times New Roman" w:hAnsi="Times New Roman" w:cs="Times New Roman"/>
              </w:rPr>
              <w:t xml:space="preserve">Наименование </w:t>
            </w:r>
            <w:r w:rsidR="00F5087B">
              <w:rPr>
                <w:rFonts w:ascii="Times New Roman" w:hAnsi="Times New Roman" w:cs="Times New Roman"/>
              </w:rPr>
              <w:t>т</w:t>
            </w:r>
            <w:r w:rsidR="00F5087B" w:rsidRPr="00A5268A">
              <w:rPr>
                <w:rFonts w:ascii="Times New Roman" w:hAnsi="Times New Roman" w:cs="Times New Roman"/>
              </w:rPr>
              <w:t>овара</w:t>
            </w:r>
          </w:p>
          <w:p w:rsidR="00C041F3" w:rsidRPr="00A5268A" w:rsidRDefault="00C041F3" w:rsidP="00CC0188">
            <w:pPr>
              <w:pStyle w:val="ConsPlusNormal"/>
              <w:ind w:firstLine="0"/>
              <w:rPr>
                <w:rFonts w:ascii="Times New Roman" w:hAnsi="Times New Roman" w:cs="Times New Roman"/>
              </w:rPr>
            </w:pPr>
            <w:r>
              <w:rPr>
                <w:rFonts w:ascii="Times New Roman" w:hAnsi="Times New Roman" w:cs="Times New Roman"/>
              </w:rPr>
              <w:t>ОКПД 2</w:t>
            </w:r>
          </w:p>
        </w:tc>
        <w:tc>
          <w:tcPr>
            <w:tcW w:w="711" w:type="pct"/>
            <w:gridSpan w:val="2"/>
          </w:tcPr>
          <w:p w:rsidR="00F5087B" w:rsidRPr="00F65AAF" w:rsidRDefault="00F5087B" w:rsidP="000A4FBF">
            <w:pPr>
              <w:pStyle w:val="ConsPlusNormal"/>
              <w:ind w:firstLine="0"/>
              <w:rPr>
                <w:rFonts w:ascii="Times New Roman" w:hAnsi="Times New Roman" w:cs="Times New Roman"/>
                <w:highlight w:val="yellow"/>
              </w:rPr>
            </w:pPr>
            <w:r w:rsidRPr="001911F7">
              <w:rPr>
                <w:rFonts w:ascii="Times New Roman" w:hAnsi="Times New Roman" w:cs="Times New Roman"/>
              </w:rPr>
              <w:t>Наименование страны происхождения Товара</w:t>
            </w:r>
          </w:p>
        </w:tc>
        <w:tc>
          <w:tcPr>
            <w:tcW w:w="638" w:type="pct"/>
            <w:gridSpan w:val="2"/>
          </w:tcPr>
          <w:p w:rsidR="00F5087B" w:rsidRPr="00A5268A" w:rsidRDefault="00F5087B" w:rsidP="005C56C8">
            <w:pPr>
              <w:pStyle w:val="ConsPlusNormal"/>
              <w:ind w:firstLine="0"/>
              <w:rPr>
                <w:rFonts w:ascii="Times New Roman" w:hAnsi="Times New Roman" w:cs="Times New Roman"/>
              </w:rPr>
            </w:pPr>
            <w:r w:rsidRPr="00A5268A">
              <w:rPr>
                <w:rFonts w:ascii="Times New Roman" w:hAnsi="Times New Roman" w:cs="Times New Roman"/>
              </w:rPr>
              <w:t>Ед</w:t>
            </w:r>
            <w:r w:rsidR="005C56C8">
              <w:rPr>
                <w:rFonts w:ascii="Times New Roman" w:hAnsi="Times New Roman" w:cs="Times New Roman"/>
              </w:rPr>
              <w:t xml:space="preserve">. </w:t>
            </w:r>
            <w:r w:rsidRPr="00A5268A">
              <w:rPr>
                <w:rFonts w:ascii="Times New Roman" w:hAnsi="Times New Roman" w:cs="Times New Roman"/>
              </w:rPr>
              <w:t>изм</w:t>
            </w:r>
            <w:r w:rsidR="005C56C8">
              <w:rPr>
                <w:rFonts w:ascii="Times New Roman" w:hAnsi="Times New Roman" w:cs="Times New Roman"/>
              </w:rPr>
              <w:t>.</w:t>
            </w:r>
          </w:p>
        </w:tc>
        <w:tc>
          <w:tcPr>
            <w:tcW w:w="547" w:type="pct"/>
          </w:tcPr>
          <w:p w:rsidR="00F5087B" w:rsidRPr="00A5268A" w:rsidRDefault="00F5087B" w:rsidP="000A4FBF">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537" w:type="pct"/>
          </w:tcPr>
          <w:p w:rsidR="00F5087B" w:rsidRPr="00A5268A" w:rsidRDefault="00F5087B" w:rsidP="004C0164">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w:t>
            </w:r>
            <w:r w:rsidR="004C0164">
              <w:rPr>
                <w:rFonts w:ascii="Times New Roman" w:hAnsi="Times New Roman" w:cs="Times New Roman"/>
              </w:rPr>
              <w:t>.</w:t>
            </w:r>
            <w:r w:rsidR="000238C8">
              <w:rPr>
                <w:rFonts w:ascii="Times New Roman" w:hAnsi="Times New Roman" w:cs="Times New Roman"/>
              </w:rPr>
              <w:t>, в т.ч. НДС</w:t>
            </w:r>
          </w:p>
        </w:tc>
        <w:tc>
          <w:tcPr>
            <w:tcW w:w="536" w:type="pct"/>
          </w:tcPr>
          <w:p w:rsidR="00F5087B" w:rsidRPr="00A5268A" w:rsidRDefault="00F5087B" w:rsidP="004C0164">
            <w:pPr>
              <w:pStyle w:val="ConsPlusNormal"/>
              <w:ind w:firstLine="0"/>
              <w:rPr>
                <w:rFonts w:ascii="Times New Roman" w:hAnsi="Times New Roman" w:cs="Times New Roman"/>
              </w:rPr>
            </w:pPr>
            <w:r w:rsidRPr="00A5268A">
              <w:rPr>
                <w:rFonts w:ascii="Times New Roman" w:hAnsi="Times New Roman" w:cs="Times New Roman"/>
              </w:rPr>
              <w:t>Стоимость, руб.</w:t>
            </w:r>
            <w:r w:rsidR="000238C8">
              <w:rPr>
                <w:rFonts w:ascii="Times New Roman" w:hAnsi="Times New Roman" w:cs="Times New Roman"/>
              </w:rPr>
              <w:t>, в т.ч. НДС</w:t>
            </w:r>
          </w:p>
        </w:tc>
      </w:tr>
      <w:tr w:rsidR="009479F2" w:rsidRPr="00A5268A" w:rsidTr="00646159">
        <w:tc>
          <w:tcPr>
            <w:tcW w:w="503" w:type="pct"/>
            <w:gridSpan w:val="2"/>
          </w:tcPr>
          <w:p w:rsidR="00F5087B" w:rsidRPr="00A5268A" w:rsidRDefault="00F5087B" w:rsidP="00E5449D">
            <w:pPr>
              <w:pStyle w:val="ConsPlusNormal"/>
              <w:jc w:val="center"/>
              <w:rPr>
                <w:rFonts w:ascii="Times New Roman" w:hAnsi="Times New Roman" w:cs="Times New Roman"/>
                <w:i/>
              </w:rPr>
            </w:pPr>
            <w:r>
              <w:rPr>
                <w:rFonts w:ascii="Times New Roman" w:hAnsi="Times New Roman" w:cs="Times New Roman"/>
                <w:i/>
              </w:rPr>
              <w:t>1</w:t>
            </w:r>
          </w:p>
        </w:tc>
        <w:tc>
          <w:tcPr>
            <w:tcW w:w="1528"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711" w:type="pct"/>
            <w:gridSpan w:val="2"/>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638" w:type="pct"/>
            <w:gridSpan w:val="2"/>
          </w:tcPr>
          <w:p w:rsidR="00F5087B" w:rsidRPr="00A5268A" w:rsidRDefault="00F5087B" w:rsidP="000A4FBF">
            <w:pPr>
              <w:pStyle w:val="ConsPlusNormal"/>
              <w:jc w:val="center"/>
              <w:rPr>
                <w:rFonts w:ascii="Times New Roman" w:hAnsi="Times New Roman" w:cs="Times New Roman"/>
                <w:i/>
              </w:rPr>
            </w:pPr>
            <w:bookmarkStart w:id="22" w:name="P341"/>
            <w:bookmarkEnd w:id="22"/>
            <w:r w:rsidRPr="00A5268A">
              <w:rPr>
                <w:rFonts w:ascii="Times New Roman" w:hAnsi="Times New Roman" w:cs="Times New Roman"/>
                <w:i/>
              </w:rPr>
              <w:t>4</w:t>
            </w:r>
          </w:p>
        </w:tc>
        <w:tc>
          <w:tcPr>
            <w:tcW w:w="547" w:type="pct"/>
          </w:tcPr>
          <w:p w:rsidR="00F5087B" w:rsidRPr="00A5268A" w:rsidRDefault="00F5087B" w:rsidP="000A4FBF">
            <w:pPr>
              <w:pStyle w:val="ConsPlusNormal"/>
              <w:jc w:val="center"/>
              <w:rPr>
                <w:rFonts w:ascii="Times New Roman" w:hAnsi="Times New Roman" w:cs="Times New Roman"/>
                <w:i/>
              </w:rPr>
            </w:pPr>
            <w:bookmarkStart w:id="23" w:name="P342"/>
            <w:bookmarkEnd w:id="23"/>
            <w:r w:rsidRPr="00A5268A">
              <w:rPr>
                <w:rFonts w:ascii="Times New Roman" w:hAnsi="Times New Roman" w:cs="Times New Roman"/>
                <w:i/>
              </w:rPr>
              <w:t>5</w:t>
            </w:r>
          </w:p>
        </w:tc>
        <w:tc>
          <w:tcPr>
            <w:tcW w:w="537"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7</w:t>
            </w:r>
          </w:p>
        </w:tc>
        <w:tc>
          <w:tcPr>
            <w:tcW w:w="536" w:type="pct"/>
          </w:tcPr>
          <w:p w:rsidR="00F5087B" w:rsidRPr="00A5268A" w:rsidRDefault="00F5087B" w:rsidP="000A4FBF">
            <w:pPr>
              <w:pStyle w:val="ConsPlusNormal"/>
              <w:jc w:val="center"/>
              <w:rPr>
                <w:rFonts w:ascii="Times New Roman" w:hAnsi="Times New Roman" w:cs="Times New Roman"/>
                <w:i/>
              </w:rPr>
            </w:pPr>
            <w:bookmarkStart w:id="24" w:name="P344"/>
            <w:bookmarkEnd w:id="24"/>
            <w:r>
              <w:rPr>
                <w:rFonts w:ascii="Times New Roman" w:hAnsi="Times New Roman" w:cs="Times New Roman"/>
                <w:i/>
              </w:rPr>
              <w:t>8</w:t>
            </w:r>
          </w:p>
        </w:tc>
        <w:bookmarkStart w:id="25" w:name="P345"/>
        <w:bookmarkEnd w:id="25"/>
      </w:tr>
      <w:tr w:rsidR="000F3432" w:rsidRPr="00A5268A" w:rsidTr="00646159">
        <w:tc>
          <w:tcPr>
            <w:tcW w:w="503" w:type="pct"/>
            <w:gridSpan w:val="2"/>
          </w:tcPr>
          <w:p w:rsidR="000F3432" w:rsidRPr="00A5268A" w:rsidRDefault="000F3432" w:rsidP="000F3432">
            <w:pPr>
              <w:pStyle w:val="ConsPlusNormal"/>
              <w:numPr>
                <w:ilvl w:val="0"/>
                <w:numId w:val="34"/>
              </w:numPr>
              <w:adjustRightInd/>
              <w:ind w:left="352"/>
              <w:jc w:val="center"/>
              <w:rPr>
                <w:rFonts w:ascii="Times New Roman" w:hAnsi="Times New Roman" w:cs="Times New Roman"/>
              </w:rPr>
            </w:pPr>
          </w:p>
        </w:tc>
        <w:tc>
          <w:tcPr>
            <w:tcW w:w="1528" w:type="pct"/>
          </w:tcPr>
          <w:p w:rsidR="00573028" w:rsidRDefault="00D81748" w:rsidP="00573028">
            <w:pPr>
              <w:spacing w:after="0" w:line="240" w:lineRule="atLeast"/>
              <w:jc w:val="both"/>
              <w:rPr>
                <w:rFonts w:ascii="Times New Roman" w:hAnsi="Times New Roman"/>
              </w:rPr>
            </w:pPr>
            <w:r w:rsidRPr="00DC32DB">
              <w:rPr>
                <w:rFonts w:ascii="Times New Roman" w:hAnsi="Times New Roman"/>
              </w:rPr>
              <w:t>Леска</w:t>
            </w:r>
            <w:r w:rsidR="00573028">
              <w:rPr>
                <w:rFonts w:ascii="Times New Roman" w:hAnsi="Times New Roman"/>
              </w:rPr>
              <w:t>, диаметр 2,4мм</w:t>
            </w:r>
          </w:p>
          <w:p w:rsidR="00945EE1" w:rsidRPr="00DC32DB" w:rsidRDefault="0061240D" w:rsidP="00573028">
            <w:pPr>
              <w:spacing w:after="0" w:line="240" w:lineRule="atLeast"/>
              <w:jc w:val="both"/>
              <w:rPr>
                <w:rFonts w:ascii="Times New Roman" w:hAnsi="Times New Roman"/>
                <w:sz w:val="20"/>
                <w:szCs w:val="20"/>
              </w:rPr>
            </w:pPr>
            <w:hyperlink r:id="rId27" w:tgtFrame="_blank" w:history="1">
              <w:r w:rsidR="00945EE1">
                <w:rPr>
                  <w:rStyle w:val="ab"/>
                  <w:rFonts w:ascii="Roboto" w:eastAsiaTheme="majorEastAsia" w:hAnsi="Roboto"/>
                  <w:color w:val="009E6B"/>
                  <w:sz w:val="21"/>
                  <w:szCs w:val="21"/>
                  <w:bdr w:val="none" w:sz="0" w:space="0" w:color="auto" w:frame="1"/>
                  <w:shd w:val="clear" w:color="auto" w:fill="FFFFFF"/>
                </w:rPr>
                <w:t>32.30.16.125</w:t>
              </w:r>
            </w:hyperlink>
          </w:p>
        </w:tc>
        <w:tc>
          <w:tcPr>
            <w:tcW w:w="711" w:type="pct"/>
            <w:gridSpan w:val="2"/>
          </w:tcPr>
          <w:p w:rsidR="000F3432" w:rsidRDefault="000F3432" w:rsidP="000F3432">
            <w:pPr>
              <w:jc w:val="center"/>
            </w:pPr>
          </w:p>
        </w:tc>
        <w:tc>
          <w:tcPr>
            <w:tcW w:w="638" w:type="pct"/>
            <w:gridSpan w:val="2"/>
            <w:vAlign w:val="center"/>
          </w:tcPr>
          <w:p w:rsidR="000F3432" w:rsidRDefault="000F3432" w:rsidP="000F3432">
            <w:pPr>
              <w:jc w:val="center"/>
              <w:rPr>
                <w:rFonts w:ascii="Times New Roman" w:hAnsi="Times New Roman"/>
              </w:rPr>
            </w:pPr>
            <w:r>
              <w:rPr>
                <w:rFonts w:ascii="Times New Roman" w:hAnsi="Times New Roman"/>
              </w:rPr>
              <w:t>шт</w:t>
            </w:r>
          </w:p>
        </w:tc>
        <w:tc>
          <w:tcPr>
            <w:tcW w:w="547" w:type="pct"/>
            <w:vAlign w:val="center"/>
          </w:tcPr>
          <w:p w:rsidR="000F3432" w:rsidRDefault="00D81748" w:rsidP="000F3432">
            <w:pPr>
              <w:rPr>
                <w:rFonts w:ascii="Times New Roman" w:hAnsi="Times New Roman"/>
              </w:rPr>
            </w:pPr>
            <w:r>
              <w:rPr>
                <w:rFonts w:ascii="Times New Roman" w:hAnsi="Times New Roman"/>
              </w:rPr>
              <w:t>5</w:t>
            </w:r>
          </w:p>
        </w:tc>
        <w:tc>
          <w:tcPr>
            <w:tcW w:w="537" w:type="pct"/>
            <w:vAlign w:val="center"/>
          </w:tcPr>
          <w:p w:rsidR="000F3432" w:rsidRPr="00F02138" w:rsidRDefault="000F3432" w:rsidP="000F3432">
            <w:pPr>
              <w:pStyle w:val="ConsPlusNormal"/>
              <w:ind w:firstLine="0"/>
              <w:rPr>
                <w:rFonts w:ascii="Times New Roman" w:hAnsi="Times New Roman" w:cs="Times New Roman"/>
                <w:sz w:val="18"/>
                <w:szCs w:val="18"/>
                <w:lang w:eastAsia="en-US"/>
              </w:rPr>
            </w:pPr>
          </w:p>
        </w:tc>
        <w:tc>
          <w:tcPr>
            <w:tcW w:w="536" w:type="pct"/>
            <w:vAlign w:val="center"/>
          </w:tcPr>
          <w:p w:rsidR="000F3432" w:rsidRPr="00F02138" w:rsidRDefault="000F3432" w:rsidP="000F3432">
            <w:pPr>
              <w:pStyle w:val="ConsPlusNormal"/>
              <w:ind w:firstLine="0"/>
              <w:rPr>
                <w:rFonts w:ascii="Times New Roman" w:hAnsi="Times New Roman" w:cs="Times New Roman"/>
                <w:sz w:val="18"/>
                <w:szCs w:val="18"/>
                <w:lang w:eastAsia="en-US"/>
              </w:rPr>
            </w:pPr>
          </w:p>
        </w:tc>
      </w:tr>
      <w:tr w:rsidR="00056FD5" w:rsidRPr="00A5268A" w:rsidTr="00646159">
        <w:tc>
          <w:tcPr>
            <w:tcW w:w="503" w:type="pct"/>
            <w:gridSpan w:val="2"/>
          </w:tcPr>
          <w:p w:rsidR="00056FD5" w:rsidRPr="00A5268A" w:rsidRDefault="00056FD5" w:rsidP="00056FD5">
            <w:pPr>
              <w:pStyle w:val="ConsPlusNormal"/>
              <w:adjustRightInd/>
              <w:ind w:left="352" w:firstLine="0"/>
              <w:rPr>
                <w:rFonts w:ascii="Times New Roman" w:hAnsi="Times New Roman" w:cs="Times New Roman"/>
              </w:rPr>
            </w:pPr>
          </w:p>
        </w:tc>
        <w:tc>
          <w:tcPr>
            <w:tcW w:w="3961" w:type="pct"/>
            <w:gridSpan w:val="7"/>
          </w:tcPr>
          <w:p w:rsidR="00056FD5" w:rsidRDefault="00056FD5" w:rsidP="00056FD5">
            <w:pPr>
              <w:pStyle w:val="ConsPlusNormal"/>
              <w:ind w:firstLine="0"/>
              <w:jc w:val="right"/>
              <w:rPr>
                <w:rFonts w:ascii="Times New Roman" w:hAnsi="Times New Roman" w:cs="Times New Roman"/>
                <w:sz w:val="18"/>
                <w:szCs w:val="18"/>
                <w:lang w:eastAsia="en-US"/>
              </w:rPr>
            </w:pPr>
            <w:r>
              <w:rPr>
                <w:rFonts w:ascii="Times New Roman" w:hAnsi="Times New Roman" w:cs="Times New Roman"/>
                <w:sz w:val="18"/>
                <w:szCs w:val="18"/>
                <w:lang w:eastAsia="en-US"/>
              </w:rPr>
              <w:t>ИТОГО:</w:t>
            </w:r>
          </w:p>
        </w:tc>
        <w:tc>
          <w:tcPr>
            <w:tcW w:w="536" w:type="pct"/>
            <w:vAlign w:val="center"/>
          </w:tcPr>
          <w:p w:rsidR="00056FD5" w:rsidRDefault="00056FD5" w:rsidP="00092D5A">
            <w:pPr>
              <w:pStyle w:val="ConsPlusNormal"/>
              <w:ind w:firstLine="0"/>
              <w:rPr>
                <w:rFonts w:ascii="Times New Roman" w:hAnsi="Times New Roman" w:cs="Times New Roman"/>
                <w:sz w:val="18"/>
                <w:szCs w:val="18"/>
                <w:lang w:eastAsia="en-US"/>
              </w:rPr>
            </w:pP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vAlign w:val="bottom"/>
          </w:tcPr>
          <w:p w:rsidR="00043167" w:rsidRDefault="00043167">
            <w:pPr>
              <w:pStyle w:val="ConsPlusNormal"/>
              <w:spacing w:line="276" w:lineRule="auto"/>
              <w:rPr>
                <w:rFonts w:ascii="Times New Roman" w:hAnsi="Times New Roman" w:cs="Times New Roman"/>
                <w:szCs w:val="24"/>
                <w:lang w:eastAsia="en-US"/>
              </w:rPr>
            </w:pPr>
          </w:p>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Заказчика:</w:t>
            </w: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vAlign w:val="bottom"/>
            <w:hideMark/>
          </w:tcPr>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Поставщика:</w:t>
            </w: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tcPr>
          <w:p w:rsidR="00043167" w:rsidRDefault="00813110">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 главного врача</w:t>
            </w:r>
          </w:p>
          <w:p w:rsidR="008B245F" w:rsidRDefault="008B245F">
            <w:pPr>
              <w:snapToGrid w:val="0"/>
              <w:spacing w:after="0" w:line="240" w:lineRule="auto"/>
              <w:rPr>
                <w:rFonts w:ascii="Times New Roman" w:eastAsia="Arial" w:hAnsi="Times New Roman"/>
                <w:bCs/>
                <w:sz w:val="20"/>
                <w:szCs w:val="20"/>
                <w:lang w:eastAsia="en-US"/>
              </w:rPr>
            </w:pPr>
          </w:p>
          <w:p w:rsidR="00043167" w:rsidRDefault="00B47C73" w:rsidP="009479F2">
            <w:pPr>
              <w:snapToGrid w:val="0"/>
              <w:spacing w:after="0" w:line="240" w:lineRule="auto"/>
              <w:rPr>
                <w:rFonts w:ascii="Times New Roman" w:hAnsi="Times New Roman"/>
                <w:szCs w:val="24"/>
                <w:lang w:eastAsia="en-US"/>
              </w:rPr>
            </w:pPr>
            <w:r>
              <w:rPr>
                <w:rFonts w:ascii="Times New Roman" w:eastAsia="Arial" w:hAnsi="Times New Roman"/>
                <w:bCs/>
                <w:sz w:val="20"/>
                <w:szCs w:val="20"/>
                <w:lang w:eastAsia="en-US"/>
              </w:rPr>
              <w:t>___________Н.Н. Рощипкин</w:t>
            </w: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tcPr>
          <w:p w:rsidR="00043167" w:rsidRDefault="00043167" w:rsidP="00C605F9">
            <w:pPr>
              <w:pStyle w:val="ConsPlusNormal"/>
              <w:widowControl/>
              <w:spacing w:line="276" w:lineRule="auto"/>
              <w:ind w:firstLine="0"/>
              <w:rPr>
                <w:rFonts w:ascii="Times New Roman" w:hAnsi="Times New Roman" w:cs="Times New Roman"/>
                <w:szCs w:val="24"/>
                <w:lang w:eastAsia="en-US"/>
              </w:rPr>
            </w:pPr>
          </w:p>
        </w:tc>
      </w:tr>
      <w:tr w:rsidR="00043167" w:rsidTr="00646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4"/>
          <w:wBefore w:w="450" w:type="pct"/>
          <w:wAfter w:w="1828" w:type="pct"/>
        </w:trPr>
        <w:tc>
          <w:tcPr>
            <w:tcW w:w="2010" w:type="pct"/>
            <w:gridSpan w:val="3"/>
          </w:tcPr>
          <w:p w:rsidR="00043167" w:rsidRDefault="00043167">
            <w:pPr>
              <w:pStyle w:val="ConsPlusNormal"/>
              <w:spacing w:line="276" w:lineRule="auto"/>
              <w:rPr>
                <w:rFonts w:ascii="Times New Roman" w:hAnsi="Times New Roman" w:cs="Times New Roman"/>
                <w:szCs w:val="24"/>
                <w:lang w:eastAsia="en-US"/>
              </w:rPr>
            </w:pP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r>
    </w:tbl>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F5087B" w:rsidRDefault="00241475" w:rsidP="00241475">
      <w:pPr>
        <w:pStyle w:val="ConsPlusNormal"/>
        <w:jc w:val="right"/>
        <w:outlineLvl w:val="1"/>
        <w:rPr>
          <w:rFonts w:ascii="Times New Roman" w:hAnsi="Times New Roman" w:cs="Times New Roman"/>
        </w:rPr>
      </w:pPr>
      <w:r w:rsidRPr="00F5087B">
        <w:rPr>
          <w:rFonts w:ascii="Times New Roman" w:hAnsi="Times New Roman" w:cs="Times New Roman"/>
        </w:rPr>
        <w:lastRenderedPageBreak/>
        <w:t>Приложение № 2</w:t>
      </w:r>
    </w:p>
    <w:p w:rsidR="00241475" w:rsidRPr="00F5087B" w:rsidRDefault="00241475" w:rsidP="00241475">
      <w:pPr>
        <w:pStyle w:val="ConsPlusNormal"/>
        <w:jc w:val="right"/>
        <w:rPr>
          <w:rFonts w:ascii="Times New Roman" w:hAnsi="Times New Roman" w:cs="Times New Roman"/>
        </w:rPr>
      </w:pPr>
      <w:r w:rsidRPr="00F5087B">
        <w:rPr>
          <w:rFonts w:ascii="Times New Roman" w:hAnsi="Times New Roman" w:cs="Times New Roman"/>
        </w:rPr>
        <w:t>к Контракту</w:t>
      </w:r>
    </w:p>
    <w:p w:rsidR="00C529CD" w:rsidRPr="00B121E6" w:rsidRDefault="00D731DE" w:rsidP="00C529CD">
      <w:pPr>
        <w:pStyle w:val="ConsPlusNormal"/>
        <w:jc w:val="right"/>
        <w:rPr>
          <w:rFonts w:ascii="Times New Roman" w:hAnsi="Times New Roman" w:cs="Times New Roman"/>
        </w:rPr>
      </w:pPr>
      <w:r w:rsidRPr="00F5087B">
        <w:rPr>
          <w:rFonts w:ascii="Times New Roman" w:hAnsi="Times New Roman" w:cs="Times New Roman"/>
        </w:rPr>
        <w:t xml:space="preserve"> </w:t>
      </w:r>
      <w:r w:rsidR="00C529CD" w:rsidRPr="00C529CD">
        <w:rPr>
          <w:rFonts w:ascii="Times New Roman" w:hAnsi="Times New Roman" w:cs="Times New Roman"/>
        </w:rPr>
        <w:t>от «</w:t>
      </w:r>
      <w:r w:rsidR="006A49ED">
        <w:rPr>
          <w:rFonts w:ascii="Times New Roman" w:hAnsi="Times New Roman" w:cs="Times New Roman"/>
        </w:rPr>
        <w:t xml:space="preserve">  </w:t>
      </w:r>
      <w:r w:rsidR="00C529CD" w:rsidRPr="00C529CD">
        <w:rPr>
          <w:rFonts w:ascii="Times New Roman" w:hAnsi="Times New Roman" w:cs="Times New Roman"/>
        </w:rPr>
        <w:t xml:space="preserve">» </w:t>
      </w:r>
      <w:r w:rsidR="00B44FCA">
        <w:rPr>
          <w:rFonts w:ascii="Times New Roman" w:hAnsi="Times New Roman" w:cs="Times New Roman"/>
        </w:rPr>
        <w:t>июня</w:t>
      </w:r>
      <w:r w:rsidR="00C529CD" w:rsidRPr="00C529CD">
        <w:rPr>
          <w:rFonts w:ascii="Times New Roman" w:hAnsi="Times New Roman" w:cs="Times New Roman"/>
        </w:rPr>
        <w:t xml:space="preserve"> 2026 г. № </w:t>
      </w:r>
    </w:p>
    <w:p w:rsidR="00241475" w:rsidRPr="00F5087B" w:rsidRDefault="00241475" w:rsidP="00241475">
      <w:pPr>
        <w:pStyle w:val="ConsPlusNormal"/>
        <w:jc w:val="right"/>
        <w:rPr>
          <w:rFonts w:ascii="Times New Roman" w:hAnsi="Times New Roman" w:cs="Times New Roman"/>
        </w:rPr>
      </w:pPr>
    </w:p>
    <w:p w:rsidR="004B23CF" w:rsidRPr="00F5087B" w:rsidRDefault="004B23CF" w:rsidP="00241475">
      <w:pPr>
        <w:pStyle w:val="ConsPlusNormal"/>
        <w:jc w:val="center"/>
        <w:rPr>
          <w:rFonts w:ascii="Times New Roman" w:hAnsi="Times New Roman" w:cs="Times New Roman"/>
        </w:rPr>
      </w:pPr>
      <w:bookmarkStart w:id="26" w:name="P389"/>
      <w:bookmarkEnd w:id="26"/>
    </w:p>
    <w:p w:rsidR="005B759B" w:rsidRPr="00F5087B" w:rsidRDefault="00241475" w:rsidP="00483FDB">
      <w:pPr>
        <w:pStyle w:val="ConsPlusNormal"/>
        <w:jc w:val="center"/>
        <w:rPr>
          <w:rFonts w:ascii="Times New Roman" w:hAnsi="Times New Roman" w:cs="Times New Roman"/>
        </w:rPr>
      </w:pPr>
      <w:r w:rsidRPr="00F5087B">
        <w:rPr>
          <w:rFonts w:ascii="Times New Roman" w:hAnsi="Times New Roman" w:cs="Times New Roman"/>
        </w:rPr>
        <w:t>ТЕХНИЧЕСКОЕ ЗАДАНИЕ</w:t>
      </w:r>
    </w:p>
    <w:p w:rsidR="005B759B" w:rsidRPr="00F5087B" w:rsidRDefault="005B759B" w:rsidP="005B759B">
      <w:pPr>
        <w:pStyle w:val="ConsPlusNormal"/>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26"/>
        <w:gridCol w:w="2488"/>
        <w:gridCol w:w="871"/>
        <w:gridCol w:w="1334"/>
        <w:gridCol w:w="2665"/>
        <w:gridCol w:w="761"/>
      </w:tblGrid>
      <w:tr w:rsidR="005B759B" w:rsidRPr="00F5087B" w:rsidTr="00F5087B">
        <w:trPr>
          <w:gridAfter w:val="1"/>
          <w:wAfter w:w="407" w:type="pct"/>
        </w:trPr>
        <w:tc>
          <w:tcPr>
            <w:tcW w:w="656" w:type="pct"/>
          </w:tcPr>
          <w:p w:rsidR="005B759B" w:rsidRPr="00F5087B" w:rsidRDefault="005B759B" w:rsidP="00492FD0">
            <w:pPr>
              <w:pStyle w:val="ConsPlusNormal"/>
              <w:jc w:val="center"/>
              <w:rPr>
                <w:rFonts w:ascii="Times New Roman" w:hAnsi="Times New Roman" w:cs="Times New Roman"/>
              </w:rPr>
            </w:pPr>
            <w:r w:rsidRPr="00F5087B">
              <w:rPr>
                <w:rFonts w:ascii="Times New Roman" w:hAnsi="Times New Roman" w:cs="Times New Roman"/>
              </w:rPr>
              <w:t>№№ п/п</w:t>
            </w:r>
          </w:p>
        </w:tc>
        <w:tc>
          <w:tcPr>
            <w:tcW w:w="1331" w:type="pct"/>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Наименование Товара</w:t>
            </w:r>
          </w:p>
        </w:tc>
        <w:tc>
          <w:tcPr>
            <w:tcW w:w="2606" w:type="pct"/>
            <w:gridSpan w:val="3"/>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Технические характеристики</w:t>
            </w:r>
          </w:p>
        </w:tc>
      </w:tr>
      <w:tr w:rsidR="00F25667" w:rsidRPr="00F5087B" w:rsidTr="00F5087B">
        <w:trPr>
          <w:gridAfter w:val="1"/>
          <w:wAfter w:w="407" w:type="pct"/>
        </w:trPr>
        <w:tc>
          <w:tcPr>
            <w:tcW w:w="656" w:type="pct"/>
          </w:tcPr>
          <w:p w:rsidR="00F25667" w:rsidRPr="00F5087B" w:rsidRDefault="00F25667" w:rsidP="00F25667">
            <w:pPr>
              <w:pStyle w:val="ConsPlusNormal"/>
              <w:numPr>
                <w:ilvl w:val="0"/>
                <w:numId w:val="36"/>
              </w:numPr>
              <w:adjustRightInd/>
              <w:rPr>
                <w:rFonts w:ascii="Times New Roman" w:hAnsi="Times New Roman" w:cs="Times New Roman"/>
              </w:rPr>
            </w:pPr>
          </w:p>
        </w:tc>
        <w:tc>
          <w:tcPr>
            <w:tcW w:w="1331" w:type="pct"/>
          </w:tcPr>
          <w:p w:rsidR="00F25667" w:rsidRPr="00DC1894" w:rsidRDefault="00F25667" w:rsidP="006F19DE">
            <w:pPr>
              <w:spacing w:after="0" w:line="240" w:lineRule="atLeast"/>
              <w:jc w:val="both"/>
              <w:rPr>
                <w:rFonts w:ascii="Times New Roman" w:hAnsi="Times New Roman"/>
                <w:sz w:val="20"/>
                <w:szCs w:val="20"/>
              </w:rPr>
            </w:pPr>
            <w:r w:rsidRPr="00DC1894">
              <w:rPr>
                <w:rFonts w:ascii="Times New Roman" w:hAnsi="Times New Roman"/>
              </w:rPr>
              <w:t xml:space="preserve">Леска </w:t>
            </w:r>
          </w:p>
        </w:tc>
        <w:tc>
          <w:tcPr>
            <w:tcW w:w="2606" w:type="pct"/>
            <w:gridSpan w:val="3"/>
          </w:tcPr>
          <w:p w:rsidR="00B95977" w:rsidRDefault="0073642D" w:rsidP="0073642D">
            <w:pPr>
              <w:spacing w:after="0" w:line="240" w:lineRule="atLeast"/>
              <w:jc w:val="both"/>
              <w:rPr>
                <w:rFonts w:ascii="Times New Roman" w:hAnsi="Times New Roman"/>
              </w:rPr>
            </w:pPr>
            <w:r w:rsidRPr="004A52F8">
              <w:rPr>
                <w:rFonts w:ascii="Times New Roman" w:hAnsi="Times New Roman"/>
              </w:rPr>
              <w:t xml:space="preserve">Технические характеристики лески </w:t>
            </w:r>
          </w:p>
          <w:p w:rsidR="00B95977" w:rsidRDefault="0073642D" w:rsidP="0073642D">
            <w:pPr>
              <w:spacing w:after="0" w:line="240" w:lineRule="atLeast"/>
              <w:jc w:val="both"/>
              <w:rPr>
                <w:rFonts w:ascii="Times New Roman" w:hAnsi="Times New Roman"/>
              </w:rPr>
            </w:pPr>
            <w:r w:rsidRPr="004A52F8">
              <w:rPr>
                <w:rFonts w:ascii="Times New Roman" w:hAnsi="Times New Roman"/>
              </w:rPr>
              <w:t xml:space="preserve">Длина-349 м Диаметр лески-2,4 мм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Упаковка-блистер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Форма / сечение-4-лепестковая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Цвет-зеленый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Комплектация-Леска 349 метров - 1 шт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Характеристики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Тип-Леска для триммера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Тип подачи лески-Автомат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Форма сечения лески-Спираль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Посадочный диаметр, мм-2.4 </w:t>
            </w:r>
          </w:p>
          <w:p w:rsidR="0073642D" w:rsidRPr="004A52F8" w:rsidRDefault="0073642D" w:rsidP="0073642D">
            <w:pPr>
              <w:spacing w:after="0" w:line="240" w:lineRule="atLeast"/>
              <w:jc w:val="both"/>
              <w:rPr>
                <w:rFonts w:ascii="Times New Roman" w:hAnsi="Times New Roman"/>
              </w:rPr>
            </w:pPr>
            <w:r w:rsidRPr="004A52F8">
              <w:rPr>
                <w:rFonts w:ascii="Times New Roman" w:hAnsi="Times New Roman"/>
              </w:rPr>
              <w:t xml:space="preserve">Диаметр лески, мм-2.4 </w:t>
            </w:r>
          </w:p>
          <w:p w:rsidR="00F25667" w:rsidRPr="004A52F8" w:rsidRDefault="0073642D" w:rsidP="0073642D">
            <w:pPr>
              <w:spacing w:after="0" w:line="240" w:lineRule="atLeast"/>
              <w:jc w:val="both"/>
              <w:rPr>
                <w:rFonts w:ascii="Times New Roman" w:hAnsi="Times New Roman"/>
                <w:sz w:val="20"/>
                <w:szCs w:val="20"/>
              </w:rPr>
            </w:pPr>
            <w:r w:rsidRPr="004A52F8">
              <w:rPr>
                <w:rFonts w:ascii="Times New Roman" w:hAnsi="Times New Roman"/>
              </w:rPr>
              <w:t>Совместимость-Триммер/мотокоса</w:t>
            </w:r>
          </w:p>
        </w:tc>
      </w:tr>
      <w:tr w:rsidR="000D3A3B"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vAlign w:val="bottom"/>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t>От Заказчика:</w:t>
            </w: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gridSpan w:val="2"/>
            <w:vAlign w:val="bottom"/>
            <w:hideMark/>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t>От Поставщика:</w:t>
            </w:r>
          </w:p>
        </w:tc>
      </w:tr>
      <w:tr w:rsidR="000D3A3B"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tcPr>
          <w:p w:rsidR="000D3A3B" w:rsidRPr="00F5087B" w:rsidRDefault="009A462E" w:rsidP="00492FD0">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 главного врача</w:t>
            </w:r>
          </w:p>
          <w:p w:rsidR="008B245F" w:rsidRPr="00F5087B" w:rsidRDefault="008B245F" w:rsidP="00492FD0">
            <w:pPr>
              <w:snapToGrid w:val="0"/>
              <w:spacing w:after="0" w:line="240" w:lineRule="auto"/>
              <w:rPr>
                <w:rFonts w:ascii="Times New Roman" w:eastAsia="Arial" w:hAnsi="Times New Roman"/>
                <w:bCs/>
                <w:sz w:val="20"/>
                <w:szCs w:val="20"/>
                <w:lang w:eastAsia="en-US"/>
              </w:rPr>
            </w:pPr>
          </w:p>
          <w:p w:rsidR="000D3A3B" w:rsidRPr="00F5087B" w:rsidRDefault="00B47C73" w:rsidP="00492FD0">
            <w:pPr>
              <w:snapToGrid w:val="0"/>
              <w:spacing w:after="0" w:line="240" w:lineRule="auto"/>
              <w:rPr>
                <w:rFonts w:ascii="Times New Roman" w:eastAsia="Arial" w:hAnsi="Times New Roman"/>
                <w:bCs/>
                <w:sz w:val="20"/>
                <w:szCs w:val="20"/>
                <w:lang w:eastAsia="en-US"/>
              </w:rPr>
            </w:pPr>
            <w:r w:rsidRPr="00F5087B">
              <w:rPr>
                <w:rFonts w:ascii="Times New Roman" w:eastAsia="Arial" w:hAnsi="Times New Roman"/>
                <w:bCs/>
                <w:sz w:val="20"/>
                <w:szCs w:val="20"/>
                <w:lang w:eastAsia="en-US"/>
              </w:rPr>
              <w:t>_______________Н.Н. Рощипкин</w:t>
            </w:r>
          </w:p>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gridSpan w:val="2"/>
          </w:tcPr>
          <w:p w:rsidR="000D3A3B" w:rsidRPr="00F5087B" w:rsidRDefault="000D3A3B" w:rsidP="008D11B1">
            <w:pPr>
              <w:pStyle w:val="ConsPlusNormal"/>
              <w:widowControl/>
              <w:spacing w:line="276" w:lineRule="auto"/>
              <w:ind w:firstLine="0"/>
              <w:rPr>
                <w:rFonts w:ascii="Times New Roman" w:hAnsi="Times New Roman" w:cs="Times New Roman"/>
                <w:szCs w:val="24"/>
                <w:lang w:eastAsia="en-US"/>
              </w:rPr>
            </w:pPr>
          </w:p>
        </w:tc>
      </w:tr>
    </w:tbl>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 Требования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2.1. Требования к гарантии качества товара, а также гарантийному сроку товара и (или) объему предоставления гарантий их качества: Поставщик предоставляет Заказчику гарантии производителя (изготовителя) </w:t>
      </w:r>
      <w:r w:rsidR="00FE0D7C">
        <w:rPr>
          <w:rFonts w:ascii="Times New Roman" w:hAnsi="Times New Roman" w:cs="Times New Roman"/>
        </w:rPr>
        <w:t>товара</w:t>
      </w:r>
      <w:r w:rsidRPr="00691581">
        <w:rPr>
          <w:rFonts w:ascii="Times New Roman" w:hAnsi="Times New Roman" w:cs="Times New Roman"/>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FE0D7C">
        <w:rPr>
          <w:rFonts w:ascii="Times New Roman" w:hAnsi="Times New Roman" w:cs="Times New Roman"/>
        </w:rPr>
        <w:t>товара</w:t>
      </w:r>
      <w:r w:rsidRPr="00691581">
        <w:rPr>
          <w:rFonts w:ascii="Times New Roman" w:hAnsi="Times New Roman" w:cs="Times New Roman"/>
        </w:rPr>
        <w:t xml:space="preserve">, а также надлежащее качество </w:t>
      </w:r>
      <w:r w:rsidR="00FE0D7C">
        <w:rPr>
          <w:rFonts w:ascii="Times New Roman" w:hAnsi="Times New Roman" w:cs="Times New Roman"/>
        </w:rPr>
        <w:t>товара</w:t>
      </w:r>
      <w:r w:rsidRPr="00691581">
        <w:rPr>
          <w:rFonts w:ascii="Times New Roman" w:hAnsi="Times New Roman" w:cs="Times New Roman"/>
        </w:rPr>
        <w:t xml:space="preserve"> на русском языке.</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2.2. Иные требования: Требования к качеству товара: Год выпуска не ранее 2025 года.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2.3. Требования к упаковке и маркировке: Оборудование поставляется в упаковке, соответствующей ГОСТам, с соблюдением требований к упаковочным материалам и способу упаковывания, с использованием материалов, разрешенных к применению, обеспечивающих его сохранность от повреждений, а также сохранность качества и безопасность оборудования при перевозке всеми видами транспорта.</w:t>
      </w:r>
    </w:p>
    <w:p w:rsidR="000B6F9F" w:rsidRPr="00691581" w:rsidRDefault="000B6F9F" w:rsidP="000B6F9F">
      <w:pPr>
        <w:pStyle w:val="ConsPlusNormal"/>
        <w:ind w:firstLine="0"/>
        <w:rPr>
          <w:rFonts w:ascii="Times New Roman" w:hAnsi="Times New Roman" w:cs="Times New Roman"/>
        </w:rPr>
      </w:pP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lastRenderedPageBreak/>
        <w:t>Приложение № 3</w:t>
      </w:r>
    </w:p>
    <w:p w:rsidR="00241475" w:rsidRPr="00A5268A" w:rsidRDefault="00241475" w:rsidP="00241475">
      <w:pPr>
        <w:pStyle w:val="ConsPlusNormal"/>
        <w:jc w:val="right"/>
        <w:rPr>
          <w:rFonts w:ascii="Times New Roman" w:hAnsi="Times New Roman" w:cs="Times New Roman"/>
        </w:rPr>
      </w:pPr>
      <w:r w:rsidRPr="00A5268A">
        <w:rPr>
          <w:rFonts w:ascii="Times New Roman" w:hAnsi="Times New Roman" w:cs="Times New Roman"/>
        </w:rPr>
        <w:t xml:space="preserve"> Контракту</w:t>
      </w:r>
    </w:p>
    <w:p w:rsidR="00241475" w:rsidRPr="00A5268A" w:rsidRDefault="00F43232" w:rsidP="00241475">
      <w:pPr>
        <w:pStyle w:val="ConsPlusNormal"/>
        <w:jc w:val="right"/>
        <w:rPr>
          <w:rFonts w:ascii="Times New Roman" w:hAnsi="Times New Roman" w:cs="Times New Roman"/>
        </w:rPr>
      </w:pPr>
      <w:r w:rsidRPr="00C529CD">
        <w:rPr>
          <w:rFonts w:ascii="Times New Roman" w:hAnsi="Times New Roman" w:cs="Times New Roman"/>
        </w:rPr>
        <w:t>от «</w:t>
      </w:r>
      <w:r w:rsidR="006A49ED">
        <w:rPr>
          <w:rFonts w:ascii="Times New Roman" w:hAnsi="Times New Roman" w:cs="Times New Roman"/>
        </w:rPr>
        <w:t xml:space="preserve">  </w:t>
      </w:r>
      <w:r w:rsidRPr="00C529CD">
        <w:rPr>
          <w:rFonts w:ascii="Times New Roman" w:hAnsi="Times New Roman" w:cs="Times New Roman"/>
        </w:rPr>
        <w:t xml:space="preserve">» </w:t>
      </w:r>
      <w:r w:rsidR="00B44FCA">
        <w:rPr>
          <w:rFonts w:ascii="Times New Roman" w:hAnsi="Times New Roman" w:cs="Times New Roman"/>
        </w:rPr>
        <w:t>июня</w:t>
      </w:r>
      <w:r w:rsidRPr="00C529CD">
        <w:rPr>
          <w:rFonts w:ascii="Times New Roman" w:hAnsi="Times New Roman" w:cs="Times New Roman"/>
        </w:rPr>
        <w:t xml:space="preserve"> 2026 г. № </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7" w:name="P465"/>
      <w:bookmarkEnd w:id="27"/>
      <w:r w:rsidRPr="00A5268A">
        <w:rPr>
          <w:rFonts w:ascii="Times New Roman" w:hAnsi="Times New Roman" w:cs="Times New Roman"/>
        </w:rPr>
        <w:t>ФОРМА ЗАЯВКИ НА ПОСТАВКУ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Заявка на поставку Товара № __</w:t>
      </w:r>
    </w:p>
    <w:p w:rsidR="00241475" w:rsidRPr="00A5268A" w:rsidRDefault="00241475" w:rsidP="00043167">
      <w:pPr>
        <w:pStyle w:val="ConsPlusNormal"/>
        <w:jc w:val="center"/>
        <w:rPr>
          <w:rFonts w:ascii="Times New Roman" w:hAnsi="Times New Roman" w:cs="Times New Roman"/>
        </w:rPr>
      </w:pPr>
      <w:r w:rsidRPr="00A5268A">
        <w:rPr>
          <w:rFonts w:ascii="Times New Roman" w:hAnsi="Times New Roman" w:cs="Times New Roman"/>
        </w:rPr>
        <w:t>к Контракту от «__» _____ 20</w:t>
      </w:r>
      <w:r w:rsidR="0076719B">
        <w:rPr>
          <w:rFonts w:ascii="Times New Roman" w:hAnsi="Times New Roman" w:cs="Times New Roman"/>
        </w:rPr>
        <w:t>2</w:t>
      </w:r>
      <w:r w:rsidR="00B756EE">
        <w:rPr>
          <w:rFonts w:ascii="Times New Roman" w:hAnsi="Times New Roman" w:cs="Times New Roman"/>
        </w:rPr>
        <w:t>6</w:t>
      </w:r>
      <w:r w:rsidRPr="00A5268A">
        <w:rPr>
          <w:rFonts w:ascii="Times New Roman" w:hAnsi="Times New Roman" w:cs="Times New Roman"/>
        </w:rPr>
        <w:t xml:space="preserve"> г. № </w:t>
      </w:r>
    </w:p>
    <w:tbl>
      <w:tblPr>
        <w:tblW w:w="5000" w:type="pct"/>
        <w:tblCellMar>
          <w:top w:w="102" w:type="dxa"/>
          <w:left w:w="62" w:type="dxa"/>
          <w:bottom w:w="102" w:type="dxa"/>
          <w:right w:w="62" w:type="dxa"/>
        </w:tblCellMar>
        <w:tblLook w:val="0000" w:firstRow="0" w:lastRow="0" w:firstColumn="0" w:lastColumn="0" w:noHBand="0" w:noVBand="0"/>
      </w:tblPr>
      <w:tblGrid>
        <w:gridCol w:w="2001"/>
        <w:gridCol w:w="5578"/>
        <w:gridCol w:w="2887"/>
      </w:tblGrid>
      <w:tr w:rsidR="00241475" w:rsidRPr="00A5268A" w:rsidTr="000A4FBF">
        <w:tc>
          <w:tcPr>
            <w:tcW w:w="956" w:type="pct"/>
            <w:tcBorders>
              <w:top w:val="nil"/>
              <w:left w:val="nil"/>
              <w:bottom w:val="nil"/>
              <w:right w:val="nil"/>
            </w:tcBorders>
            <w:vAlign w:val="center"/>
          </w:tcPr>
          <w:p w:rsidR="00241475" w:rsidRPr="00A5268A" w:rsidRDefault="00241475" w:rsidP="000A4FBF">
            <w:pPr>
              <w:pStyle w:val="ConsPlusNormal"/>
              <w:ind w:firstLine="283"/>
              <w:rPr>
                <w:rFonts w:ascii="Times New Roman" w:hAnsi="Times New Roman" w:cs="Times New Roman"/>
              </w:rPr>
            </w:pPr>
            <w:r w:rsidRPr="00A5268A">
              <w:rPr>
                <w:rFonts w:ascii="Times New Roman" w:hAnsi="Times New Roman" w:cs="Times New Roman"/>
              </w:rPr>
              <w:t>г. ________</w:t>
            </w:r>
          </w:p>
        </w:tc>
        <w:tc>
          <w:tcPr>
            <w:tcW w:w="2665"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379" w:type="pct"/>
            <w:tcBorders>
              <w:top w:val="nil"/>
              <w:left w:val="nil"/>
              <w:bottom w:val="nil"/>
              <w:right w:val="nil"/>
            </w:tcBorders>
            <w:vAlign w:val="center"/>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от _________</w:t>
            </w:r>
          </w:p>
        </w:tc>
      </w:tr>
    </w:tbl>
    <w:p w:rsidR="00241475" w:rsidRPr="00A5268A" w:rsidRDefault="00241475" w:rsidP="00241475">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35"/>
        <w:gridCol w:w="1780"/>
        <w:gridCol w:w="1385"/>
        <w:gridCol w:w="1900"/>
        <w:gridCol w:w="2245"/>
        <w:gridCol w:w="2111"/>
      </w:tblGrid>
      <w:tr w:rsidR="00241475" w:rsidRPr="00A5268A" w:rsidTr="000A4FBF">
        <w:tc>
          <w:tcPr>
            <w:tcW w:w="346" w:type="pct"/>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 п/п</w:t>
            </w:r>
          </w:p>
        </w:tc>
        <w:tc>
          <w:tcPr>
            <w:tcW w:w="881"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Наименование Товара</w:t>
            </w:r>
          </w:p>
        </w:tc>
        <w:tc>
          <w:tcPr>
            <w:tcW w:w="692"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Единицы измерения</w:t>
            </w:r>
          </w:p>
        </w:tc>
        <w:tc>
          <w:tcPr>
            <w:tcW w:w="938"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1103"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c>
          <w:tcPr>
            <w:tcW w:w="1039"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Стоимость,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r>
      <w:tr w:rsidR="00241475" w:rsidRPr="00A5268A" w:rsidTr="000A4FBF">
        <w:trPr>
          <w:trHeight w:val="26"/>
        </w:trPr>
        <w:tc>
          <w:tcPr>
            <w:tcW w:w="346"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1</w:t>
            </w:r>
          </w:p>
        </w:tc>
        <w:tc>
          <w:tcPr>
            <w:tcW w:w="881"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692"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938"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4</w:t>
            </w:r>
          </w:p>
        </w:tc>
        <w:tc>
          <w:tcPr>
            <w:tcW w:w="1103"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5</w:t>
            </w:r>
          </w:p>
        </w:tc>
        <w:tc>
          <w:tcPr>
            <w:tcW w:w="1039"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6</w:t>
            </w: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1</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2</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3</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bl>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3686"/>
        <w:gridCol w:w="477"/>
        <w:gridCol w:w="1484"/>
        <w:gridCol w:w="672"/>
        <w:gridCol w:w="4147"/>
      </w:tblGrid>
      <w:tr w:rsidR="00241475" w:rsidRPr="00A5268A" w:rsidTr="000A4FBF">
        <w:tc>
          <w:tcPr>
            <w:tcW w:w="5000" w:type="pct"/>
            <w:gridSpan w:val="5"/>
            <w:tcBorders>
              <w:top w:val="nil"/>
              <w:left w:val="nil"/>
              <w:bottom w:val="nil"/>
              <w:right w:val="nil"/>
            </w:tcBorders>
            <w:vAlign w:val="center"/>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Адрес поставки Товара: ________</w:t>
            </w:r>
          </w:p>
        </w:tc>
      </w:tr>
      <w:tr w:rsidR="00241475" w:rsidRPr="00A5268A" w:rsidTr="000A4FBF">
        <w:tc>
          <w:tcPr>
            <w:tcW w:w="1761" w:type="pct"/>
            <w:tcBorders>
              <w:top w:val="nil"/>
              <w:left w:val="nil"/>
              <w:bottom w:val="nil"/>
              <w:right w:val="nil"/>
            </w:tcBorders>
            <w:vAlign w:val="bottom"/>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Подпись:</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rPr>
              <w:t xml:space="preserve"> </w:t>
            </w:r>
          </w:p>
        </w:tc>
      </w:tr>
      <w:tr w:rsidR="000C5ECE" w:rsidRPr="00A5268A" w:rsidTr="007D3AD4">
        <w:tc>
          <w:tcPr>
            <w:tcW w:w="1761" w:type="pct"/>
            <w:tcBorders>
              <w:top w:val="nil"/>
              <w:left w:val="nil"/>
              <w:bottom w:val="nil"/>
              <w:right w:val="nil"/>
            </w:tcBorders>
          </w:tcPr>
          <w:p w:rsidR="000C5ECE" w:rsidRPr="00A5268A" w:rsidRDefault="000C5ECE" w:rsidP="000C5ECE">
            <w:pPr>
              <w:pStyle w:val="ConsPlusNormal"/>
              <w:rPr>
                <w:rFonts w:ascii="Times New Roman" w:hAnsi="Times New Roman" w:cs="Times New Roman"/>
              </w:rPr>
            </w:pPr>
            <w:r w:rsidRPr="00A5268A">
              <w:rPr>
                <w:rFonts w:ascii="Times New Roman" w:hAnsi="Times New Roman" w:cs="Times New Roman"/>
              </w:rPr>
              <w:t>От Заказчика:</w:t>
            </w: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vAlign w:val="bottom"/>
          </w:tcPr>
          <w:p w:rsidR="000C5ECE" w:rsidRPr="00F5087B" w:rsidRDefault="000C5ECE" w:rsidP="000C5ECE">
            <w:pPr>
              <w:pStyle w:val="ConsPlusNormal"/>
              <w:spacing w:line="276" w:lineRule="auto"/>
              <w:ind w:firstLine="0"/>
              <w:rPr>
                <w:rFonts w:ascii="Times New Roman" w:hAnsi="Times New Roman" w:cs="Times New Roman"/>
                <w:szCs w:val="24"/>
                <w:lang w:eastAsia="en-US"/>
              </w:rPr>
            </w:pPr>
          </w:p>
        </w:tc>
      </w:tr>
      <w:tr w:rsidR="000C5ECE" w:rsidRPr="00A5268A" w:rsidTr="000A4FBF">
        <w:tc>
          <w:tcPr>
            <w:tcW w:w="1761" w:type="pct"/>
            <w:tcBorders>
              <w:top w:val="nil"/>
              <w:left w:val="nil"/>
              <w:bottom w:val="single" w:sz="4" w:space="0" w:color="auto"/>
              <w:right w:val="nil"/>
            </w:tcBorders>
          </w:tcPr>
          <w:p w:rsidR="000C5ECE" w:rsidRPr="00A5268A" w:rsidRDefault="000C5ECE" w:rsidP="000C5ECE">
            <w:pPr>
              <w:pStyle w:val="ConsPlusNormal"/>
              <w:rPr>
                <w:rFonts w:ascii="Times New Roman" w:hAnsi="Times New Roman" w:cs="Times New Roman"/>
              </w:rPr>
            </w:pP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tcPr>
          <w:p w:rsidR="000C5ECE" w:rsidRPr="00F5087B" w:rsidRDefault="000C5ECE" w:rsidP="000C5ECE">
            <w:pPr>
              <w:pStyle w:val="ConsPlusNormal"/>
              <w:spacing w:line="276" w:lineRule="auto"/>
              <w:rPr>
                <w:rFonts w:ascii="Times New Roman" w:hAnsi="Times New Roman" w:cs="Times New Roman"/>
                <w:szCs w:val="24"/>
                <w:lang w:eastAsia="en-US"/>
              </w:rPr>
            </w:pPr>
          </w:p>
        </w:tc>
      </w:tr>
      <w:tr w:rsidR="00241475" w:rsidRPr="00A5268A" w:rsidTr="000A4FBF">
        <w:tc>
          <w:tcPr>
            <w:tcW w:w="1761" w:type="pct"/>
            <w:tcBorders>
              <w:top w:val="single" w:sz="4" w:space="0" w:color="auto"/>
              <w:left w:val="nil"/>
              <w:bottom w:val="nil"/>
              <w:right w:val="nil"/>
            </w:tcBorders>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М.П. (при наличии)</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241475" w:rsidRPr="00A5268A" w:rsidTr="000A4FBF">
        <w:tc>
          <w:tcPr>
            <w:tcW w:w="176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D731DE">
            <w:pPr>
              <w:pStyle w:val="ConsPlusNormal"/>
              <w:rPr>
                <w:rFonts w:ascii="Times New Roman" w:hAnsi="Times New Roman" w:cs="Times New Roman"/>
              </w:rPr>
            </w:pPr>
          </w:p>
        </w:tc>
      </w:tr>
      <w:tr w:rsidR="00043167" w:rsidTr="00043167">
        <w:tblPrEx>
          <w:tblLook w:val="04A0" w:firstRow="1" w:lastRow="0" w:firstColumn="1" w:lastColumn="0" w:noHBand="0" w:noVBand="1"/>
        </w:tblPrEx>
        <w:trPr>
          <w:gridAfter w:val="2"/>
          <w:wAfter w:w="2302" w:type="pct"/>
        </w:trPr>
        <w:tc>
          <w:tcPr>
            <w:tcW w:w="1989" w:type="pct"/>
            <w:gridSpan w:val="2"/>
          </w:tcPr>
          <w:p w:rsidR="00043167" w:rsidRDefault="00043167" w:rsidP="00A0424F">
            <w:pPr>
              <w:pStyle w:val="ConsPlusNormal"/>
              <w:spacing w:line="276" w:lineRule="auto"/>
              <w:rPr>
                <w:rFonts w:ascii="Times New Roman" w:hAnsi="Times New Roman" w:cs="Times New Roman"/>
                <w:szCs w:val="24"/>
                <w:lang w:eastAsia="en-US"/>
              </w:rPr>
            </w:pPr>
          </w:p>
        </w:tc>
        <w:tc>
          <w:tcPr>
            <w:tcW w:w="709" w:type="pct"/>
          </w:tcPr>
          <w:p w:rsidR="00043167" w:rsidRDefault="00043167" w:rsidP="00A0424F">
            <w:pPr>
              <w:pStyle w:val="ConsPlusNormal"/>
              <w:spacing w:line="276" w:lineRule="auto"/>
              <w:rPr>
                <w:rFonts w:ascii="Times New Roman" w:hAnsi="Times New Roman" w:cs="Times New Roman"/>
                <w:szCs w:val="24"/>
                <w:lang w:eastAsia="en-US"/>
              </w:rPr>
            </w:pPr>
          </w:p>
        </w:tc>
      </w:tr>
    </w:tbl>
    <w:p w:rsidR="00BF7639" w:rsidRPr="00934D44" w:rsidRDefault="00BF7639" w:rsidP="00BF7639">
      <w:pPr>
        <w:spacing w:after="0" w:line="240" w:lineRule="auto"/>
        <w:jc w:val="center"/>
        <w:rPr>
          <w:rFonts w:ascii="Times New Roman" w:hAnsi="Times New Roman"/>
          <w:b/>
          <w:bCs/>
          <w:sz w:val="20"/>
          <w:szCs w:val="20"/>
        </w:rPr>
      </w:pPr>
    </w:p>
    <w:sectPr w:rsidR="00BF7639" w:rsidRPr="00934D44" w:rsidSect="002414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B35" w:rsidRDefault="00D91B35" w:rsidP="00241475">
      <w:pPr>
        <w:spacing w:after="0" w:line="240" w:lineRule="auto"/>
      </w:pPr>
      <w:r>
        <w:separator/>
      </w:r>
    </w:p>
  </w:endnote>
  <w:endnote w:type="continuationSeparator" w:id="0">
    <w:p w:rsidR="00D91B35" w:rsidRDefault="00D91B35" w:rsidP="00241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Times New Roman"/>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B35" w:rsidRDefault="00D91B35" w:rsidP="00241475">
      <w:pPr>
        <w:spacing w:after="0" w:line="240" w:lineRule="auto"/>
      </w:pPr>
      <w:r>
        <w:separator/>
      </w:r>
    </w:p>
  </w:footnote>
  <w:footnote w:type="continuationSeparator" w:id="0">
    <w:p w:rsidR="00D91B35" w:rsidRDefault="00D91B35" w:rsidP="00241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298"/>
    <w:multiLevelType w:val="hybridMultilevel"/>
    <w:tmpl w:val="8E0E539E"/>
    <w:lvl w:ilvl="0" w:tplc="DCF05E1C">
      <w:start w:val="8"/>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6929CE"/>
    <w:multiLevelType w:val="multilevel"/>
    <w:tmpl w:val="26260B5C"/>
    <w:lvl w:ilvl="0">
      <w:start w:val="6"/>
      <w:numFmt w:val="decimal"/>
      <w:lvlText w:val="%1."/>
      <w:lvlJc w:val="left"/>
      <w:pPr>
        <w:ind w:left="3195"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2" w15:restartNumberingAfterBreak="0">
    <w:nsid w:val="04172555"/>
    <w:multiLevelType w:val="multilevel"/>
    <w:tmpl w:val="AD308EB8"/>
    <w:lvl w:ilvl="0">
      <w:start w:val="4"/>
      <w:numFmt w:val="decimal"/>
      <w:lvlText w:val="%1."/>
      <w:lvlJc w:val="left"/>
      <w:pPr>
        <w:ind w:left="405" w:hanging="405"/>
      </w:pPr>
      <w:rPr>
        <w:rFonts w:eastAsia="Times New Roman" w:hint="default"/>
      </w:rPr>
    </w:lvl>
    <w:lvl w:ilvl="1">
      <w:start w:val="10"/>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15:restartNumberingAfterBreak="0">
    <w:nsid w:val="04EE4D79"/>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5A2581E"/>
    <w:multiLevelType w:val="hybridMultilevel"/>
    <w:tmpl w:val="8172826C"/>
    <w:lvl w:ilvl="0" w:tplc="D7788D98">
      <w:start w:val="1"/>
      <w:numFmt w:val="decimal"/>
      <w:lvlText w:val="%1)"/>
      <w:lvlJc w:val="left"/>
      <w:pPr>
        <w:ind w:left="720" w:hanging="360"/>
      </w:pPr>
      <w:rPr>
        <w:rFonts w:eastAsia="Times New Roman" w:hint="default"/>
        <w:color w:val="auto"/>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570F7"/>
    <w:multiLevelType w:val="hybridMultilevel"/>
    <w:tmpl w:val="AA04E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45134D"/>
    <w:multiLevelType w:val="hybridMultilevel"/>
    <w:tmpl w:val="77765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D85231"/>
    <w:multiLevelType w:val="multilevel"/>
    <w:tmpl w:val="C6067F56"/>
    <w:lvl w:ilvl="0">
      <w:start w:val="4"/>
      <w:numFmt w:val="decimal"/>
      <w:lvlText w:val="%1."/>
      <w:lvlJc w:val="left"/>
      <w:pPr>
        <w:ind w:left="405" w:hanging="405"/>
      </w:pPr>
      <w:rPr>
        <w:rFonts w:hint="default"/>
        <w:color w:val="auto"/>
      </w:rPr>
    </w:lvl>
    <w:lvl w:ilvl="1">
      <w:start w:val="10"/>
      <w:numFmt w:val="decimal"/>
      <w:lvlText w:val="%1.%2."/>
      <w:lvlJc w:val="left"/>
      <w:pPr>
        <w:ind w:left="973" w:hanging="405"/>
      </w:pPr>
      <w:rPr>
        <w:rFonts w:hint="default"/>
        <w:color w:val="auto"/>
      </w:rPr>
    </w:lvl>
    <w:lvl w:ilvl="2">
      <w:start w:val="1"/>
      <w:numFmt w:val="decimal"/>
      <w:lvlText w:val="%1.%2.%3."/>
      <w:lvlJc w:val="left"/>
      <w:pPr>
        <w:ind w:left="1620" w:hanging="720"/>
      </w:pPr>
      <w:rPr>
        <w:rFonts w:hint="default"/>
        <w:color w:val="auto"/>
      </w:rPr>
    </w:lvl>
    <w:lvl w:ilvl="3">
      <w:start w:val="1"/>
      <w:numFmt w:val="decimal"/>
      <w:lvlText w:val="%1.%2.%3.%4."/>
      <w:lvlJc w:val="left"/>
      <w:pPr>
        <w:ind w:left="2070" w:hanging="720"/>
      </w:pPr>
      <w:rPr>
        <w:rFonts w:hint="default"/>
        <w:color w:val="auto"/>
      </w:rPr>
    </w:lvl>
    <w:lvl w:ilvl="4">
      <w:start w:val="1"/>
      <w:numFmt w:val="decimal"/>
      <w:lvlText w:val="%1.%2.%3.%4.%5."/>
      <w:lvlJc w:val="left"/>
      <w:pPr>
        <w:ind w:left="2880" w:hanging="1080"/>
      </w:pPr>
      <w:rPr>
        <w:rFonts w:hint="default"/>
        <w:color w:val="auto"/>
      </w:rPr>
    </w:lvl>
    <w:lvl w:ilvl="5">
      <w:start w:val="1"/>
      <w:numFmt w:val="decimal"/>
      <w:lvlText w:val="%1.%2.%3.%4.%5.%6."/>
      <w:lvlJc w:val="left"/>
      <w:pPr>
        <w:ind w:left="3330" w:hanging="1080"/>
      </w:pPr>
      <w:rPr>
        <w:rFonts w:hint="default"/>
        <w:color w:val="auto"/>
      </w:rPr>
    </w:lvl>
    <w:lvl w:ilvl="6">
      <w:start w:val="1"/>
      <w:numFmt w:val="decimal"/>
      <w:lvlText w:val="%1.%2.%3.%4.%5.%6.%7."/>
      <w:lvlJc w:val="left"/>
      <w:pPr>
        <w:ind w:left="3780" w:hanging="1080"/>
      </w:pPr>
      <w:rPr>
        <w:rFonts w:hint="default"/>
        <w:color w:val="auto"/>
      </w:rPr>
    </w:lvl>
    <w:lvl w:ilvl="7">
      <w:start w:val="1"/>
      <w:numFmt w:val="decimal"/>
      <w:lvlText w:val="%1.%2.%3.%4.%5.%6.%7.%8."/>
      <w:lvlJc w:val="left"/>
      <w:pPr>
        <w:ind w:left="4590" w:hanging="1440"/>
      </w:pPr>
      <w:rPr>
        <w:rFonts w:hint="default"/>
        <w:color w:val="auto"/>
      </w:rPr>
    </w:lvl>
    <w:lvl w:ilvl="8">
      <w:start w:val="1"/>
      <w:numFmt w:val="decimal"/>
      <w:lvlText w:val="%1.%2.%3.%4.%5.%6.%7.%8.%9."/>
      <w:lvlJc w:val="left"/>
      <w:pPr>
        <w:ind w:left="5040" w:hanging="1440"/>
      </w:pPr>
      <w:rPr>
        <w:rFonts w:hint="default"/>
        <w:color w:val="auto"/>
      </w:rPr>
    </w:lvl>
  </w:abstractNum>
  <w:abstractNum w:abstractNumId="8" w15:restartNumberingAfterBreak="0">
    <w:nsid w:val="0F9D1B9E"/>
    <w:multiLevelType w:val="hybridMultilevel"/>
    <w:tmpl w:val="A6F6B168"/>
    <w:lvl w:ilvl="0" w:tplc="E99C8D6A">
      <w:start w:val="16"/>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2A0395A"/>
    <w:multiLevelType w:val="hybridMultilevel"/>
    <w:tmpl w:val="39B8A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A875D6"/>
    <w:multiLevelType w:val="multilevel"/>
    <w:tmpl w:val="CA42C8AC"/>
    <w:lvl w:ilvl="0">
      <w:start w:val="4"/>
      <w:numFmt w:val="decimal"/>
      <w:lvlText w:val="%1."/>
      <w:lvlJc w:val="left"/>
      <w:pPr>
        <w:ind w:left="405" w:hanging="405"/>
      </w:pPr>
      <w:rPr>
        <w:rFonts w:hint="default"/>
        <w:color w:val="auto"/>
      </w:rPr>
    </w:lvl>
    <w:lvl w:ilvl="1">
      <w:start w:val="10"/>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178743FF"/>
    <w:multiLevelType w:val="multilevel"/>
    <w:tmpl w:val="82162978"/>
    <w:lvl w:ilvl="0">
      <w:start w:val="4"/>
      <w:numFmt w:val="decimal"/>
      <w:lvlText w:val="%1."/>
      <w:lvlJc w:val="left"/>
      <w:pPr>
        <w:ind w:left="405" w:hanging="405"/>
      </w:pPr>
      <w:rPr>
        <w:rFonts w:hint="default"/>
      </w:rPr>
    </w:lvl>
    <w:lvl w:ilvl="1">
      <w:start w:val="10"/>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9336716"/>
    <w:multiLevelType w:val="hybridMultilevel"/>
    <w:tmpl w:val="44A865C8"/>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C70188D"/>
    <w:multiLevelType w:val="hybridMultilevel"/>
    <w:tmpl w:val="0CE061CC"/>
    <w:lvl w:ilvl="0" w:tplc="0419000F">
      <w:start w:val="1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940DF7"/>
    <w:multiLevelType w:val="hybridMultilevel"/>
    <w:tmpl w:val="893A1430"/>
    <w:lvl w:ilvl="0" w:tplc="0419000F">
      <w:start w:val="8"/>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40256B"/>
    <w:multiLevelType w:val="hybridMultilevel"/>
    <w:tmpl w:val="7818A7D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31971B6F"/>
    <w:multiLevelType w:val="hybridMultilevel"/>
    <w:tmpl w:val="7D3CF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F492D"/>
    <w:multiLevelType w:val="multilevel"/>
    <w:tmpl w:val="4AB69972"/>
    <w:lvl w:ilvl="0">
      <w:start w:val="1"/>
      <w:numFmt w:val="decimal"/>
      <w:lvlText w:val="%1."/>
      <w:lvlJc w:val="left"/>
      <w:pPr>
        <w:tabs>
          <w:tab w:val="num" w:pos="284"/>
        </w:tabs>
      </w:pPr>
      <w:rPr>
        <w:rFonts w:cs="Times New Roman" w:hint="default"/>
      </w:rPr>
    </w:lvl>
    <w:lvl w:ilvl="1">
      <w:start w:val="1"/>
      <w:numFmt w:val="decimal"/>
      <w:lvlText w:val="%2."/>
      <w:lvlJc w:val="left"/>
      <w:pPr>
        <w:tabs>
          <w:tab w:val="num" w:pos="1440"/>
        </w:tabs>
        <w:ind w:left="1440" w:hanging="360"/>
      </w:pPr>
      <w:rPr>
        <w:rFonts w:cs="Times New Roman" w:hint="default"/>
        <w:b/>
        <w:bCs/>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 w15:restartNumberingAfterBreak="0">
    <w:nsid w:val="3E934E8C"/>
    <w:multiLevelType w:val="multilevel"/>
    <w:tmpl w:val="E5D6DA20"/>
    <w:lvl w:ilvl="0">
      <w:start w:val="5"/>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2D81898"/>
    <w:multiLevelType w:val="hybridMultilevel"/>
    <w:tmpl w:val="1B7A8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501BED"/>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8F10440"/>
    <w:multiLevelType w:val="hybridMultilevel"/>
    <w:tmpl w:val="972E28D6"/>
    <w:lvl w:ilvl="0" w:tplc="95B49F5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BF37CE1"/>
    <w:multiLevelType w:val="multilevel"/>
    <w:tmpl w:val="E1400B7C"/>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0"/>
        <w:szCs w:val="20"/>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3" w15:restartNumberingAfterBreak="0">
    <w:nsid w:val="522F282C"/>
    <w:multiLevelType w:val="multilevel"/>
    <w:tmpl w:val="00D67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960013"/>
    <w:multiLevelType w:val="multilevel"/>
    <w:tmpl w:val="1BEECA18"/>
    <w:lvl w:ilvl="0">
      <w:start w:val="4"/>
      <w:numFmt w:val="decimal"/>
      <w:lvlText w:val="%1."/>
      <w:lvlJc w:val="left"/>
      <w:pPr>
        <w:ind w:left="450" w:hanging="450"/>
      </w:pPr>
    </w:lvl>
    <w:lvl w:ilvl="1">
      <w:start w:val="9"/>
      <w:numFmt w:val="decimal"/>
      <w:lvlText w:val="%1.%2."/>
      <w:lvlJc w:val="left"/>
      <w:pPr>
        <w:ind w:left="630" w:hanging="450"/>
      </w:pPr>
    </w:lvl>
    <w:lvl w:ilvl="2">
      <w:start w:val="8"/>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25" w15:restartNumberingAfterBreak="0">
    <w:nsid w:val="57C31ACF"/>
    <w:multiLevelType w:val="hybridMultilevel"/>
    <w:tmpl w:val="69FA2BEC"/>
    <w:lvl w:ilvl="0" w:tplc="43824388">
      <w:start w:val="1"/>
      <w:numFmt w:val="decimal"/>
      <w:lvlText w:val="%1."/>
      <w:lvlJc w:val="left"/>
      <w:pPr>
        <w:ind w:left="720" w:hanging="360"/>
      </w:pPr>
      <w:rPr>
        <w:rFonts w:hint="default"/>
        <w:b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C74F89"/>
    <w:multiLevelType w:val="hybridMultilevel"/>
    <w:tmpl w:val="4DDE9E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F95F17"/>
    <w:multiLevelType w:val="multilevel"/>
    <w:tmpl w:val="4780820C"/>
    <w:lvl w:ilvl="0">
      <w:start w:val="1"/>
      <w:numFmt w:val="decimal"/>
      <w:pStyle w:val="-"/>
      <w:lvlText w:val="%1."/>
      <w:lvlJc w:val="center"/>
      <w:pPr>
        <w:tabs>
          <w:tab w:val="num" w:pos="567"/>
        </w:tabs>
        <w:ind w:left="567" w:hanging="567"/>
      </w:pPr>
      <w:rPr>
        <w:b/>
        <w:bCs/>
        <w:i w:val="0"/>
        <w:iCs w:val="0"/>
        <w:caps/>
        <w:strike w:val="0"/>
        <w:dstrike w:val="0"/>
        <w:color w:val="auto"/>
        <w:sz w:val="22"/>
        <w:szCs w:val="22"/>
        <w:u w:val="none"/>
        <w:effect w:val="none"/>
      </w:rPr>
    </w:lvl>
    <w:lvl w:ilvl="1">
      <w:start w:val="1"/>
      <w:numFmt w:val="decimal"/>
      <w:pStyle w:val="-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51"/>
        </w:tabs>
        <w:ind w:left="1751" w:hanging="851"/>
      </w:pPr>
      <w:rPr>
        <w:b w:val="0"/>
        <w:bCs w:val="0"/>
        <w:i w:val="0"/>
        <w:iCs w:val="0"/>
        <w:color w:val="auto"/>
      </w:rPr>
    </w:lvl>
    <w:lvl w:ilvl="3">
      <w:start w:val="1"/>
      <w:numFmt w:val="lowerLetter"/>
      <w:pStyle w:val="-4"/>
      <w:lvlText w:val="%4)"/>
      <w:lvlJc w:val="left"/>
      <w:pPr>
        <w:tabs>
          <w:tab w:val="num" w:pos="1647"/>
        </w:tabs>
        <w:ind w:left="1647"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28" w15:restartNumberingAfterBreak="0">
    <w:nsid w:val="640F5EB6"/>
    <w:multiLevelType w:val="hybridMultilevel"/>
    <w:tmpl w:val="7BF6149E"/>
    <w:lvl w:ilvl="0" w:tplc="E580EC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48B646C"/>
    <w:multiLevelType w:val="hybridMultilevel"/>
    <w:tmpl w:val="9E467E4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7962B5"/>
    <w:multiLevelType w:val="hybridMultilevel"/>
    <w:tmpl w:val="7DD84970"/>
    <w:lvl w:ilvl="0" w:tplc="04190011">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C71B49"/>
    <w:multiLevelType w:val="hybridMultilevel"/>
    <w:tmpl w:val="ED74FB3E"/>
    <w:lvl w:ilvl="0" w:tplc="30709BE0">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EF0430"/>
    <w:multiLevelType w:val="hybridMultilevel"/>
    <w:tmpl w:val="D76A8B3C"/>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E0446E"/>
    <w:multiLevelType w:val="multilevel"/>
    <w:tmpl w:val="FBF0A8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24634C7"/>
    <w:multiLevelType w:val="multilevel"/>
    <w:tmpl w:val="EB5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0C6941"/>
    <w:multiLevelType w:val="hybridMultilevel"/>
    <w:tmpl w:val="471A3706"/>
    <w:lvl w:ilvl="0" w:tplc="4F74A09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5372A0"/>
    <w:multiLevelType w:val="hybridMultilevel"/>
    <w:tmpl w:val="F77043BA"/>
    <w:lvl w:ilvl="0" w:tplc="B74A0262">
      <w:start w:val="15"/>
      <w:numFmt w:val="decimal"/>
      <w:lvlText w:val="%1."/>
      <w:lvlJc w:val="left"/>
      <w:pPr>
        <w:ind w:left="720" w:hanging="360"/>
      </w:pPr>
      <w:rPr>
        <w:rFonts w:hint="default"/>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3"/>
  </w:num>
  <w:num w:numId="3">
    <w:abstractNumId w:val="1"/>
  </w:num>
  <w:num w:numId="4">
    <w:abstractNumId w:val="25"/>
  </w:num>
  <w:num w:numId="5">
    <w:abstractNumId w:val="13"/>
  </w:num>
  <w:num w:numId="6">
    <w:abstractNumId w:val="14"/>
  </w:num>
  <w:num w:numId="7">
    <w:abstractNumId w:val="22"/>
  </w:num>
  <w:num w:numId="8">
    <w:abstractNumId w:val="18"/>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33"/>
  </w:num>
  <w:num w:numId="11">
    <w:abstractNumId w:val="28"/>
  </w:num>
  <w:num w:numId="12">
    <w:abstractNumId w:val="9"/>
  </w:num>
  <w:num w:numId="13">
    <w:abstractNumId w:val="30"/>
  </w:num>
  <w:num w:numId="14">
    <w:abstractNumId w:val="32"/>
  </w:num>
  <w:num w:numId="15">
    <w:abstractNumId w:val="4"/>
  </w:num>
  <w:num w:numId="16">
    <w:abstractNumId w:val="36"/>
  </w:num>
  <w:num w:numId="17">
    <w:abstractNumId w:val="26"/>
  </w:num>
  <w:num w:numId="18">
    <w:abstractNumId w:val="0"/>
  </w:num>
  <w:num w:numId="19">
    <w:abstractNumId w:val="8"/>
  </w:num>
  <w:num w:numId="20">
    <w:abstractNumId w:val="20"/>
  </w:num>
  <w:num w:numId="21">
    <w:abstractNumId w:val="3"/>
  </w:num>
  <w:num w:numId="22">
    <w:abstractNumId w:val="31"/>
  </w:num>
  <w:num w:numId="2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5"/>
  </w:num>
  <w:num w:numId="26">
    <w:abstractNumId w:val="35"/>
  </w:num>
  <w:num w:numId="27">
    <w:abstractNumId w:val="21"/>
  </w:num>
  <w:num w:numId="28">
    <w:abstractNumId w:val="24"/>
    <w:lvlOverride w:ilvl="0">
      <w:startOverride w:val="4"/>
    </w:lvlOverride>
    <w:lvlOverride w:ilvl="1">
      <w:startOverride w:val="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num>
  <w:num w:numId="31">
    <w:abstractNumId w:val="15"/>
  </w:num>
  <w:num w:numId="32">
    <w:abstractNumId w:val="11"/>
  </w:num>
  <w:num w:numId="33">
    <w:abstractNumId w:val="2"/>
  </w:num>
  <w:num w:numId="34">
    <w:abstractNumId w:val="29"/>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39"/>
    <w:rsid w:val="00000765"/>
    <w:rsid w:val="000013C1"/>
    <w:rsid w:val="000032A9"/>
    <w:rsid w:val="000032D6"/>
    <w:rsid w:val="000238C8"/>
    <w:rsid w:val="00040956"/>
    <w:rsid w:val="00043167"/>
    <w:rsid w:val="000444C1"/>
    <w:rsid w:val="00055632"/>
    <w:rsid w:val="00056FD5"/>
    <w:rsid w:val="000628F4"/>
    <w:rsid w:val="0006559C"/>
    <w:rsid w:val="00070A5E"/>
    <w:rsid w:val="000904E8"/>
    <w:rsid w:val="00092D5A"/>
    <w:rsid w:val="00096C33"/>
    <w:rsid w:val="000A4FBF"/>
    <w:rsid w:val="000B6F9F"/>
    <w:rsid w:val="000B7A06"/>
    <w:rsid w:val="000C0EBB"/>
    <w:rsid w:val="000C506C"/>
    <w:rsid w:val="000C5ECE"/>
    <w:rsid w:val="000D3A3B"/>
    <w:rsid w:val="000E6424"/>
    <w:rsid w:val="000E6A37"/>
    <w:rsid w:val="000F3432"/>
    <w:rsid w:val="00113EA8"/>
    <w:rsid w:val="00114602"/>
    <w:rsid w:val="00117209"/>
    <w:rsid w:val="00125315"/>
    <w:rsid w:val="0012632A"/>
    <w:rsid w:val="00131991"/>
    <w:rsid w:val="00136D3E"/>
    <w:rsid w:val="00137EBB"/>
    <w:rsid w:val="00140A27"/>
    <w:rsid w:val="00142D87"/>
    <w:rsid w:val="001512B3"/>
    <w:rsid w:val="00153336"/>
    <w:rsid w:val="00166C4B"/>
    <w:rsid w:val="00170996"/>
    <w:rsid w:val="00182A20"/>
    <w:rsid w:val="001911F7"/>
    <w:rsid w:val="0019274D"/>
    <w:rsid w:val="00196DF0"/>
    <w:rsid w:val="001A5E1F"/>
    <w:rsid w:val="001A7C98"/>
    <w:rsid w:val="001C2813"/>
    <w:rsid w:val="001C6A14"/>
    <w:rsid w:val="001D076A"/>
    <w:rsid w:val="001E3FA1"/>
    <w:rsid w:val="001F1593"/>
    <w:rsid w:val="001F181D"/>
    <w:rsid w:val="001F42C1"/>
    <w:rsid w:val="001F74DC"/>
    <w:rsid w:val="00202611"/>
    <w:rsid w:val="002070B0"/>
    <w:rsid w:val="002145E4"/>
    <w:rsid w:val="0023187E"/>
    <w:rsid w:val="00240CAC"/>
    <w:rsid w:val="00241475"/>
    <w:rsid w:val="0024195A"/>
    <w:rsid w:val="002507D2"/>
    <w:rsid w:val="002524CF"/>
    <w:rsid w:val="00261D57"/>
    <w:rsid w:val="00271B4F"/>
    <w:rsid w:val="00274ED7"/>
    <w:rsid w:val="00296C06"/>
    <w:rsid w:val="002B0D52"/>
    <w:rsid w:val="002E3035"/>
    <w:rsid w:val="002E36A9"/>
    <w:rsid w:val="002F0271"/>
    <w:rsid w:val="002F747C"/>
    <w:rsid w:val="00307056"/>
    <w:rsid w:val="00310C73"/>
    <w:rsid w:val="0031176C"/>
    <w:rsid w:val="0031727E"/>
    <w:rsid w:val="00334CD7"/>
    <w:rsid w:val="00337EAA"/>
    <w:rsid w:val="00362B61"/>
    <w:rsid w:val="003802EA"/>
    <w:rsid w:val="00383051"/>
    <w:rsid w:val="0038492B"/>
    <w:rsid w:val="00396C4A"/>
    <w:rsid w:val="003D1275"/>
    <w:rsid w:val="003E065F"/>
    <w:rsid w:val="003E7009"/>
    <w:rsid w:val="003F0202"/>
    <w:rsid w:val="003F060F"/>
    <w:rsid w:val="003F3BFC"/>
    <w:rsid w:val="003F7E8E"/>
    <w:rsid w:val="0041047E"/>
    <w:rsid w:val="004124A7"/>
    <w:rsid w:val="004232E9"/>
    <w:rsid w:val="00443C89"/>
    <w:rsid w:val="004528AE"/>
    <w:rsid w:val="00463804"/>
    <w:rsid w:val="00475617"/>
    <w:rsid w:val="00483FDB"/>
    <w:rsid w:val="00487DEA"/>
    <w:rsid w:val="004A06B0"/>
    <w:rsid w:val="004A52F8"/>
    <w:rsid w:val="004B23CF"/>
    <w:rsid w:val="004C0164"/>
    <w:rsid w:val="004C2265"/>
    <w:rsid w:val="004C377E"/>
    <w:rsid w:val="004D0391"/>
    <w:rsid w:val="004E43B5"/>
    <w:rsid w:val="004F6ACB"/>
    <w:rsid w:val="00513ABE"/>
    <w:rsid w:val="005146AC"/>
    <w:rsid w:val="00532F1C"/>
    <w:rsid w:val="00535CED"/>
    <w:rsid w:val="00536A85"/>
    <w:rsid w:val="005415AF"/>
    <w:rsid w:val="00567836"/>
    <w:rsid w:val="00573028"/>
    <w:rsid w:val="00577634"/>
    <w:rsid w:val="005907A8"/>
    <w:rsid w:val="0059358C"/>
    <w:rsid w:val="00593D68"/>
    <w:rsid w:val="005A4B9C"/>
    <w:rsid w:val="005B3F28"/>
    <w:rsid w:val="005B759B"/>
    <w:rsid w:val="005C56C8"/>
    <w:rsid w:val="005D2E94"/>
    <w:rsid w:val="005D7B4C"/>
    <w:rsid w:val="005E46CA"/>
    <w:rsid w:val="005F08A6"/>
    <w:rsid w:val="005F3527"/>
    <w:rsid w:val="00600ECF"/>
    <w:rsid w:val="00602251"/>
    <w:rsid w:val="006039ED"/>
    <w:rsid w:val="0061240D"/>
    <w:rsid w:val="00617E75"/>
    <w:rsid w:val="00627351"/>
    <w:rsid w:val="00632320"/>
    <w:rsid w:val="006437E1"/>
    <w:rsid w:val="00645B4D"/>
    <w:rsid w:val="00646159"/>
    <w:rsid w:val="006514B2"/>
    <w:rsid w:val="006544C6"/>
    <w:rsid w:val="00664778"/>
    <w:rsid w:val="006849D1"/>
    <w:rsid w:val="006A0695"/>
    <w:rsid w:val="006A47BF"/>
    <w:rsid w:val="006A49ED"/>
    <w:rsid w:val="006B08CA"/>
    <w:rsid w:val="006B203F"/>
    <w:rsid w:val="006B5A40"/>
    <w:rsid w:val="006B7B1D"/>
    <w:rsid w:val="006C0ECE"/>
    <w:rsid w:val="006C1E87"/>
    <w:rsid w:val="006E6CAA"/>
    <w:rsid w:val="006F19DE"/>
    <w:rsid w:val="006F2FFA"/>
    <w:rsid w:val="00702989"/>
    <w:rsid w:val="00703153"/>
    <w:rsid w:val="007133F3"/>
    <w:rsid w:val="00713E3B"/>
    <w:rsid w:val="007240E6"/>
    <w:rsid w:val="00724BD5"/>
    <w:rsid w:val="00726D01"/>
    <w:rsid w:val="00732403"/>
    <w:rsid w:val="007354D6"/>
    <w:rsid w:val="0073642D"/>
    <w:rsid w:val="00737A58"/>
    <w:rsid w:val="007525B5"/>
    <w:rsid w:val="00757284"/>
    <w:rsid w:val="007572E7"/>
    <w:rsid w:val="00757613"/>
    <w:rsid w:val="007625F4"/>
    <w:rsid w:val="007651E1"/>
    <w:rsid w:val="0076719B"/>
    <w:rsid w:val="00776778"/>
    <w:rsid w:val="007864AF"/>
    <w:rsid w:val="00791F1D"/>
    <w:rsid w:val="007A00C3"/>
    <w:rsid w:val="007A3D38"/>
    <w:rsid w:val="007B3F0F"/>
    <w:rsid w:val="007C7242"/>
    <w:rsid w:val="007F09CF"/>
    <w:rsid w:val="007F2BCB"/>
    <w:rsid w:val="00807A24"/>
    <w:rsid w:val="00813110"/>
    <w:rsid w:val="00820500"/>
    <w:rsid w:val="00841AF1"/>
    <w:rsid w:val="008435ED"/>
    <w:rsid w:val="008458D0"/>
    <w:rsid w:val="00846308"/>
    <w:rsid w:val="008476AD"/>
    <w:rsid w:val="00855C18"/>
    <w:rsid w:val="008729C4"/>
    <w:rsid w:val="0089417C"/>
    <w:rsid w:val="00894250"/>
    <w:rsid w:val="008A1287"/>
    <w:rsid w:val="008B0109"/>
    <w:rsid w:val="008B245F"/>
    <w:rsid w:val="008B7F1D"/>
    <w:rsid w:val="008C0F29"/>
    <w:rsid w:val="008C4891"/>
    <w:rsid w:val="008D11B1"/>
    <w:rsid w:val="008D5C9B"/>
    <w:rsid w:val="0091248E"/>
    <w:rsid w:val="00942768"/>
    <w:rsid w:val="00945EE1"/>
    <w:rsid w:val="00946A43"/>
    <w:rsid w:val="009479F2"/>
    <w:rsid w:val="00950C68"/>
    <w:rsid w:val="00957DD4"/>
    <w:rsid w:val="00957E9C"/>
    <w:rsid w:val="00967A6C"/>
    <w:rsid w:val="009770DA"/>
    <w:rsid w:val="00984F6A"/>
    <w:rsid w:val="00990AB2"/>
    <w:rsid w:val="009A462E"/>
    <w:rsid w:val="009C67D2"/>
    <w:rsid w:val="009D2F26"/>
    <w:rsid w:val="009D3CE4"/>
    <w:rsid w:val="009D501A"/>
    <w:rsid w:val="009D5D7E"/>
    <w:rsid w:val="009E12A1"/>
    <w:rsid w:val="009E6C51"/>
    <w:rsid w:val="00A003FB"/>
    <w:rsid w:val="00A01124"/>
    <w:rsid w:val="00A01222"/>
    <w:rsid w:val="00A0424F"/>
    <w:rsid w:val="00A07A9C"/>
    <w:rsid w:val="00A20EA3"/>
    <w:rsid w:val="00A230CE"/>
    <w:rsid w:val="00A33DCA"/>
    <w:rsid w:val="00A34FA1"/>
    <w:rsid w:val="00A4257C"/>
    <w:rsid w:val="00A53DBE"/>
    <w:rsid w:val="00A62877"/>
    <w:rsid w:val="00A65D7C"/>
    <w:rsid w:val="00A720D5"/>
    <w:rsid w:val="00A72FF5"/>
    <w:rsid w:val="00A736A6"/>
    <w:rsid w:val="00A836FD"/>
    <w:rsid w:val="00A83CDD"/>
    <w:rsid w:val="00A8465B"/>
    <w:rsid w:val="00A91ABB"/>
    <w:rsid w:val="00A95856"/>
    <w:rsid w:val="00A978A2"/>
    <w:rsid w:val="00AB30E7"/>
    <w:rsid w:val="00AB3D45"/>
    <w:rsid w:val="00AB6FD3"/>
    <w:rsid w:val="00AC5AB7"/>
    <w:rsid w:val="00AD4EF8"/>
    <w:rsid w:val="00AE5BE9"/>
    <w:rsid w:val="00B03EAF"/>
    <w:rsid w:val="00B05CDF"/>
    <w:rsid w:val="00B121E6"/>
    <w:rsid w:val="00B16643"/>
    <w:rsid w:val="00B34E37"/>
    <w:rsid w:val="00B44FCA"/>
    <w:rsid w:val="00B47C73"/>
    <w:rsid w:val="00B525BA"/>
    <w:rsid w:val="00B756EE"/>
    <w:rsid w:val="00B769AF"/>
    <w:rsid w:val="00B7752D"/>
    <w:rsid w:val="00B8440A"/>
    <w:rsid w:val="00B95977"/>
    <w:rsid w:val="00BB32B9"/>
    <w:rsid w:val="00BB53EC"/>
    <w:rsid w:val="00BC3200"/>
    <w:rsid w:val="00BC47C8"/>
    <w:rsid w:val="00BC66C1"/>
    <w:rsid w:val="00BE22D7"/>
    <w:rsid w:val="00BF0917"/>
    <w:rsid w:val="00BF4D48"/>
    <w:rsid w:val="00BF705D"/>
    <w:rsid w:val="00BF7639"/>
    <w:rsid w:val="00C041F3"/>
    <w:rsid w:val="00C075F9"/>
    <w:rsid w:val="00C24919"/>
    <w:rsid w:val="00C260EA"/>
    <w:rsid w:val="00C31C68"/>
    <w:rsid w:val="00C4470A"/>
    <w:rsid w:val="00C529CD"/>
    <w:rsid w:val="00C605F9"/>
    <w:rsid w:val="00C61D94"/>
    <w:rsid w:val="00C66689"/>
    <w:rsid w:val="00C7444D"/>
    <w:rsid w:val="00C82389"/>
    <w:rsid w:val="00C82764"/>
    <w:rsid w:val="00CA3A3E"/>
    <w:rsid w:val="00CC0188"/>
    <w:rsid w:val="00CD249B"/>
    <w:rsid w:val="00CD739D"/>
    <w:rsid w:val="00CF7885"/>
    <w:rsid w:val="00D01255"/>
    <w:rsid w:val="00D04A19"/>
    <w:rsid w:val="00D07E91"/>
    <w:rsid w:val="00D13B14"/>
    <w:rsid w:val="00D1698A"/>
    <w:rsid w:val="00D21A2A"/>
    <w:rsid w:val="00D34441"/>
    <w:rsid w:val="00D4167E"/>
    <w:rsid w:val="00D4323A"/>
    <w:rsid w:val="00D46FAF"/>
    <w:rsid w:val="00D50D3B"/>
    <w:rsid w:val="00D52906"/>
    <w:rsid w:val="00D5700F"/>
    <w:rsid w:val="00D731DE"/>
    <w:rsid w:val="00D809AD"/>
    <w:rsid w:val="00D81748"/>
    <w:rsid w:val="00D91B35"/>
    <w:rsid w:val="00D95606"/>
    <w:rsid w:val="00DA008F"/>
    <w:rsid w:val="00DA095B"/>
    <w:rsid w:val="00DC1894"/>
    <w:rsid w:val="00DC32DB"/>
    <w:rsid w:val="00DC6906"/>
    <w:rsid w:val="00DD4D75"/>
    <w:rsid w:val="00DD551E"/>
    <w:rsid w:val="00DD5C70"/>
    <w:rsid w:val="00DD7E21"/>
    <w:rsid w:val="00DE4D7B"/>
    <w:rsid w:val="00DF1B4D"/>
    <w:rsid w:val="00DF34C3"/>
    <w:rsid w:val="00DF5D96"/>
    <w:rsid w:val="00DF6394"/>
    <w:rsid w:val="00E041A2"/>
    <w:rsid w:val="00E10FA2"/>
    <w:rsid w:val="00E439C9"/>
    <w:rsid w:val="00E5449D"/>
    <w:rsid w:val="00E64D30"/>
    <w:rsid w:val="00E67A0C"/>
    <w:rsid w:val="00E765F0"/>
    <w:rsid w:val="00E870B2"/>
    <w:rsid w:val="00EA0DF9"/>
    <w:rsid w:val="00EB1F3E"/>
    <w:rsid w:val="00EB2ACB"/>
    <w:rsid w:val="00EB5421"/>
    <w:rsid w:val="00EB6472"/>
    <w:rsid w:val="00ED33D2"/>
    <w:rsid w:val="00ED79A0"/>
    <w:rsid w:val="00F02138"/>
    <w:rsid w:val="00F04C05"/>
    <w:rsid w:val="00F105A1"/>
    <w:rsid w:val="00F21E74"/>
    <w:rsid w:val="00F244BB"/>
    <w:rsid w:val="00F25667"/>
    <w:rsid w:val="00F257AB"/>
    <w:rsid w:val="00F41049"/>
    <w:rsid w:val="00F43232"/>
    <w:rsid w:val="00F44E41"/>
    <w:rsid w:val="00F5087B"/>
    <w:rsid w:val="00F65AAF"/>
    <w:rsid w:val="00F772D8"/>
    <w:rsid w:val="00F85E79"/>
    <w:rsid w:val="00FD0549"/>
    <w:rsid w:val="00FD709D"/>
    <w:rsid w:val="00FE0D7C"/>
    <w:rsid w:val="00FE7446"/>
    <w:rsid w:val="00FF4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ADCE"/>
  <w15:docId w15:val="{8E73AA9B-54AF-4E63-9786-7C61F387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639"/>
    <w:rPr>
      <w:rFonts w:ascii="Calibri" w:eastAsia="Times New Roman" w:hAnsi="Calibri" w:cs="Times New Roman"/>
      <w:lang w:eastAsia="ru-RU"/>
    </w:rPr>
  </w:style>
  <w:style w:type="paragraph" w:styleId="1">
    <w:name w:val="heading 1"/>
    <w:basedOn w:val="a"/>
    <w:next w:val="a"/>
    <w:link w:val="10"/>
    <w:uiPriority w:val="99"/>
    <w:qFormat/>
    <w:rsid w:val="00BF7639"/>
    <w:pPr>
      <w:keepNext/>
      <w:spacing w:after="0" w:line="240" w:lineRule="auto"/>
      <w:jc w:val="center"/>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BF76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F763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F76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F763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BF7639"/>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BF7639"/>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BF7639"/>
    <w:rPr>
      <w:rFonts w:asciiTheme="majorHAnsi" w:eastAsiaTheme="majorEastAsia" w:hAnsiTheme="majorHAnsi" w:cstheme="majorBidi"/>
      <w:i/>
      <w:iCs/>
      <w:color w:val="365F91" w:themeColor="accent1" w:themeShade="BF"/>
      <w:lang w:eastAsia="ru-RU"/>
    </w:rPr>
  </w:style>
  <w:style w:type="paragraph" w:styleId="a3">
    <w:name w:val="Body Text"/>
    <w:basedOn w:val="a"/>
    <w:link w:val="a4"/>
    <w:rsid w:val="00BF7639"/>
    <w:pPr>
      <w:spacing w:after="0" w:line="240" w:lineRule="auto"/>
      <w:jc w:val="center"/>
    </w:pPr>
    <w:rPr>
      <w:rFonts w:ascii="Times New Roman" w:hAnsi="Times New Roman"/>
      <w:sz w:val="24"/>
      <w:szCs w:val="24"/>
      <w:lang w:val="x-none" w:eastAsia="x-none"/>
    </w:rPr>
  </w:style>
  <w:style w:type="character" w:customStyle="1" w:styleId="a4">
    <w:name w:val="Основной текст Знак"/>
    <w:basedOn w:val="a0"/>
    <w:link w:val="a3"/>
    <w:rsid w:val="00BF7639"/>
    <w:rPr>
      <w:rFonts w:ascii="Times New Roman" w:eastAsia="Times New Roman" w:hAnsi="Times New Roman" w:cs="Times New Roman"/>
      <w:sz w:val="24"/>
      <w:szCs w:val="24"/>
      <w:lang w:val="x-none" w:eastAsia="x-none"/>
    </w:rPr>
  </w:style>
  <w:style w:type="character" w:customStyle="1" w:styleId="iceouttxt5">
    <w:name w:val="iceouttxt5"/>
    <w:rsid w:val="00BF7639"/>
    <w:rPr>
      <w:rFonts w:ascii="Arial" w:hAnsi="Arial" w:cs="Arial" w:hint="default"/>
      <w:color w:val="666666"/>
      <w:sz w:val="17"/>
      <w:szCs w:val="17"/>
    </w:rPr>
  </w:style>
  <w:style w:type="paragraph" w:customStyle="1" w:styleId="a5">
    <w:name w:val="Заголовок статьи"/>
    <w:basedOn w:val="a"/>
    <w:next w:val="a"/>
    <w:uiPriority w:val="99"/>
    <w:rsid w:val="00BF7639"/>
    <w:pPr>
      <w:autoSpaceDE w:val="0"/>
      <w:autoSpaceDN w:val="0"/>
      <w:adjustRightInd w:val="0"/>
      <w:spacing w:after="0" w:line="240" w:lineRule="auto"/>
      <w:ind w:left="1612" w:hanging="892"/>
      <w:jc w:val="both"/>
    </w:pPr>
    <w:rPr>
      <w:rFonts w:ascii="Arial" w:eastAsiaTheme="minorHAnsi" w:hAnsi="Arial" w:cs="Arial"/>
      <w:sz w:val="24"/>
      <w:szCs w:val="24"/>
      <w:lang w:eastAsia="en-US"/>
    </w:rPr>
  </w:style>
  <w:style w:type="paragraph" w:customStyle="1" w:styleId="ConsNormal">
    <w:name w:val="ConsNormal"/>
    <w:link w:val="ConsNormal0"/>
    <w:rsid w:val="00BF7639"/>
    <w:pPr>
      <w:widowControl w:val="0"/>
      <w:spacing w:after="0" w:line="240" w:lineRule="auto"/>
      <w:ind w:firstLine="720"/>
    </w:pPr>
    <w:rPr>
      <w:rFonts w:ascii="Consultant" w:eastAsia="Times New Roman" w:hAnsi="Consultant" w:cs="Consultant"/>
      <w:lang w:eastAsia="ru-RU"/>
    </w:rPr>
  </w:style>
  <w:style w:type="character" w:customStyle="1" w:styleId="ConsNormal0">
    <w:name w:val="ConsNormal Знак"/>
    <w:link w:val="ConsNormal"/>
    <w:locked/>
    <w:rsid w:val="00BF7639"/>
    <w:rPr>
      <w:rFonts w:ascii="Consultant" w:eastAsia="Times New Roman" w:hAnsi="Consultant" w:cs="Consultant"/>
      <w:lang w:eastAsia="ru-RU"/>
    </w:rPr>
  </w:style>
  <w:style w:type="character" w:customStyle="1" w:styleId="a6">
    <w:name w:val="Гипертекстовая ссылка"/>
    <w:basedOn w:val="a0"/>
    <w:uiPriority w:val="99"/>
    <w:rsid w:val="00BF7639"/>
    <w:rPr>
      <w:color w:val="106BBE"/>
    </w:rPr>
  </w:style>
  <w:style w:type="paragraph" w:styleId="21">
    <w:name w:val="Body Text 2"/>
    <w:basedOn w:val="a"/>
    <w:link w:val="22"/>
    <w:uiPriority w:val="99"/>
    <w:semiHidden/>
    <w:unhideWhenUsed/>
    <w:rsid w:val="00BF7639"/>
    <w:pPr>
      <w:spacing w:after="120" w:line="480" w:lineRule="auto"/>
    </w:pPr>
  </w:style>
  <w:style w:type="character" w:customStyle="1" w:styleId="22">
    <w:name w:val="Основной текст 2 Знак"/>
    <w:basedOn w:val="a0"/>
    <w:link w:val="21"/>
    <w:uiPriority w:val="99"/>
    <w:semiHidden/>
    <w:rsid w:val="00BF7639"/>
    <w:rPr>
      <w:rFonts w:ascii="Calibri" w:eastAsia="Times New Roman" w:hAnsi="Calibri" w:cs="Times New Roman"/>
      <w:lang w:eastAsia="ru-RU"/>
    </w:rPr>
  </w:style>
  <w:style w:type="paragraph" w:styleId="31">
    <w:name w:val="Body Text 3"/>
    <w:basedOn w:val="a"/>
    <w:link w:val="32"/>
    <w:uiPriority w:val="99"/>
    <w:semiHidden/>
    <w:unhideWhenUsed/>
    <w:rsid w:val="00BF7639"/>
    <w:pPr>
      <w:spacing w:after="120"/>
    </w:pPr>
    <w:rPr>
      <w:sz w:val="16"/>
      <w:szCs w:val="16"/>
    </w:rPr>
  </w:style>
  <w:style w:type="character" w:customStyle="1" w:styleId="32">
    <w:name w:val="Основной текст 3 Знак"/>
    <w:basedOn w:val="a0"/>
    <w:link w:val="31"/>
    <w:uiPriority w:val="99"/>
    <w:semiHidden/>
    <w:rsid w:val="00BF7639"/>
    <w:rPr>
      <w:rFonts w:ascii="Calibri" w:eastAsia="Times New Roman" w:hAnsi="Calibri" w:cs="Times New Roman"/>
      <w:sz w:val="16"/>
      <w:szCs w:val="16"/>
      <w:lang w:eastAsia="ru-RU"/>
    </w:rPr>
  </w:style>
  <w:style w:type="paragraph" w:styleId="23">
    <w:name w:val="Body Text Indent 2"/>
    <w:basedOn w:val="a"/>
    <w:link w:val="24"/>
    <w:uiPriority w:val="99"/>
    <w:semiHidden/>
    <w:unhideWhenUsed/>
    <w:rsid w:val="00BF7639"/>
    <w:pPr>
      <w:spacing w:after="120" w:line="480" w:lineRule="auto"/>
      <w:ind w:left="283"/>
    </w:pPr>
  </w:style>
  <w:style w:type="character" w:customStyle="1" w:styleId="24">
    <w:name w:val="Основной текст с отступом 2 Знак"/>
    <w:basedOn w:val="a0"/>
    <w:link w:val="23"/>
    <w:uiPriority w:val="99"/>
    <w:semiHidden/>
    <w:rsid w:val="00BF7639"/>
    <w:rPr>
      <w:rFonts w:ascii="Calibri" w:eastAsia="Times New Roman" w:hAnsi="Calibri" w:cs="Times New Roman"/>
      <w:lang w:eastAsia="ru-RU"/>
    </w:rPr>
  </w:style>
  <w:style w:type="paragraph" w:customStyle="1" w:styleId="33">
    <w:name w:val="Стиль3"/>
    <w:basedOn w:val="23"/>
    <w:link w:val="34"/>
    <w:rsid w:val="00BF7639"/>
    <w:pPr>
      <w:widowControl w:val="0"/>
      <w:tabs>
        <w:tab w:val="num" w:pos="720"/>
        <w:tab w:val="num" w:pos="2160"/>
      </w:tabs>
      <w:spacing w:after="0" w:line="240" w:lineRule="auto"/>
      <w:ind w:left="720" w:hanging="720"/>
      <w:jc w:val="both"/>
    </w:pPr>
    <w:rPr>
      <w:rFonts w:ascii="Times New Roman" w:hAnsi="Times New Roman"/>
      <w:sz w:val="24"/>
      <w:szCs w:val="24"/>
      <w:lang w:val="x-none" w:eastAsia="x-none"/>
    </w:rPr>
  </w:style>
  <w:style w:type="paragraph" w:styleId="a7">
    <w:name w:val="List Paragraph"/>
    <w:basedOn w:val="a"/>
    <w:uiPriority w:val="34"/>
    <w:qFormat/>
    <w:rsid w:val="00BF7639"/>
    <w:pPr>
      <w:spacing w:after="0" w:line="240" w:lineRule="auto"/>
      <w:ind w:left="708"/>
    </w:pPr>
    <w:rPr>
      <w:rFonts w:ascii="Times New Roman" w:hAnsi="Times New Roman"/>
      <w:sz w:val="24"/>
      <w:szCs w:val="24"/>
    </w:rPr>
  </w:style>
  <w:style w:type="character" w:customStyle="1" w:styleId="34">
    <w:name w:val="Стиль3 Знак"/>
    <w:link w:val="33"/>
    <w:locked/>
    <w:rsid w:val="00BF7639"/>
    <w:rPr>
      <w:rFonts w:ascii="Times New Roman" w:eastAsia="Times New Roman" w:hAnsi="Times New Roman" w:cs="Times New Roman"/>
      <w:sz w:val="24"/>
      <w:szCs w:val="24"/>
      <w:lang w:val="x-none" w:eastAsia="x-none"/>
    </w:rPr>
  </w:style>
  <w:style w:type="paragraph" w:customStyle="1" w:styleId="a8">
    <w:name w:val="Комментарий"/>
    <w:basedOn w:val="a"/>
    <w:next w:val="a"/>
    <w:uiPriority w:val="99"/>
    <w:rsid w:val="00BF7639"/>
    <w:pPr>
      <w:autoSpaceDE w:val="0"/>
      <w:autoSpaceDN w:val="0"/>
      <w:adjustRightInd w:val="0"/>
      <w:spacing w:before="75" w:after="0" w:line="240" w:lineRule="auto"/>
      <w:ind w:left="170"/>
      <w:jc w:val="both"/>
    </w:pPr>
    <w:rPr>
      <w:rFonts w:ascii="Arial" w:eastAsiaTheme="minorHAnsi" w:hAnsi="Arial" w:cs="Arial"/>
      <w:color w:val="353842"/>
      <w:sz w:val="24"/>
      <w:szCs w:val="24"/>
      <w:shd w:val="clear" w:color="auto" w:fill="F0F0F0"/>
      <w:lang w:eastAsia="en-US"/>
    </w:rPr>
  </w:style>
  <w:style w:type="paragraph" w:customStyle="1" w:styleId="a9">
    <w:name w:val="Информация об изменениях документа"/>
    <w:basedOn w:val="a8"/>
    <w:next w:val="a"/>
    <w:uiPriority w:val="99"/>
    <w:rsid w:val="00BF7639"/>
    <w:rPr>
      <w:i/>
      <w:iCs/>
    </w:rPr>
  </w:style>
  <w:style w:type="paragraph" w:customStyle="1" w:styleId="aa">
    <w:name w:val="текст сноски"/>
    <w:basedOn w:val="a"/>
    <w:uiPriority w:val="99"/>
    <w:rsid w:val="00BF7639"/>
    <w:pPr>
      <w:widowControl w:val="0"/>
      <w:spacing w:after="0" w:line="240" w:lineRule="auto"/>
    </w:pPr>
    <w:rPr>
      <w:rFonts w:ascii="Gelvetsky 12pt" w:hAnsi="Gelvetsky 12pt" w:cs="Gelvetsky 12pt"/>
      <w:sz w:val="24"/>
      <w:szCs w:val="24"/>
      <w:lang w:val="en-US"/>
    </w:rPr>
  </w:style>
  <w:style w:type="paragraph" w:styleId="11">
    <w:name w:val="toc 1"/>
    <w:basedOn w:val="a"/>
    <w:next w:val="a"/>
    <w:autoRedefine/>
    <w:uiPriority w:val="99"/>
    <w:semiHidden/>
    <w:rsid w:val="00241475"/>
    <w:pPr>
      <w:autoSpaceDE w:val="0"/>
      <w:autoSpaceDN w:val="0"/>
      <w:adjustRightInd w:val="0"/>
      <w:spacing w:after="0" w:line="240" w:lineRule="auto"/>
      <w:jc w:val="both"/>
    </w:pPr>
    <w:rPr>
      <w:rFonts w:ascii="Times New Roman" w:eastAsiaTheme="minorHAnsi" w:hAnsi="Times New Roman"/>
      <w:sz w:val="20"/>
      <w:szCs w:val="20"/>
      <w:lang w:eastAsia="en-US"/>
    </w:rPr>
  </w:style>
  <w:style w:type="character" w:styleId="ab">
    <w:name w:val="Hyperlink"/>
    <w:basedOn w:val="a0"/>
    <w:uiPriority w:val="99"/>
    <w:unhideWhenUsed/>
    <w:rsid w:val="00BF7639"/>
    <w:rPr>
      <w:color w:val="0000FF" w:themeColor="hyperlink"/>
      <w:u w:val="single"/>
    </w:rPr>
  </w:style>
  <w:style w:type="character" w:customStyle="1" w:styleId="ac">
    <w:name w:val="Цветовое выделение"/>
    <w:uiPriority w:val="99"/>
    <w:rsid w:val="00BF7639"/>
    <w:rPr>
      <w:b/>
      <w:bCs/>
      <w:color w:val="26282F"/>
    </w:rPr>
  </w:style>
  <w:style w:type="table" w:styleId="ad">
    <w:name w:val="Table Grid"/>
    <w:basedOn w:val="a1"/>
    <w:uiPriority w:val="39"/>
    <w:rsid w:val="00BF7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BF763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F7639"/>
    <w:rPr>
      <w:rFonts w:ascii="Segoe UI" w:eastAsia="Times New Roman" w:hAnsi="Segoe UI" w:cs="Segoe UI"/>
      <w:sz w:val="18"/>
      <w:szCs w:val="18"/>
      <w:lang w:eastAsia="ru-RU"/>
    </w:rPr>
  </w:style>
  <w:style w:type="paragraph" w:customStyle="1" w:styleId="af0">
    <w:name w:val="Нормальный (таблица)"/>
    <w:basedOn w:val="a"/>
    <w:next w:val="a"/>
    <w:uiPriority w:val="99"/>
    <w:rsid w:val="00BF7639"/>
    <w:pPr>
      <w:autoSpaceDE w:val="0"/>
      <w:autoSpaceDN w:val="0"/>
      <w:adjustRightInd w:val="0"/>
      <w:spacing w:after="0" w:line="240" w:lineRule="auto"/>
      <w:jc w:val="both"/>
    </w:pPr>
    <w:rPr>
      <w:rFonts w:ascii="Arial" w:eastAsiaTheme="minorHAnsi" w:hAnsi="Arial" w:cs="Arial"/>
      <w:sz w:val="24"/>
      <w:szCs w:val="24"/>
      <w:lang w:eastAsia="en-US"/>
    </w:rPr>
  </w:style>
  <w:style w:type="paragraph" w:customStyle="1" w:styleId="af1">
    <w:name w:val="Таблицы (моноширинный)"/>
    <w:basedOn w:val="a"/>
    <w:next w:val="a"/>
    <w:rsid w:val="00BF7639"/>
    <w:pPr>
      <w:autoSpaceDE w:val="0"/>
      <w:autoSpaceDN w:val="0"/>
      <w:adjustRightInd w:val="0"/>
      <w:spacing w:after="0" w:line="240" w:lineRule="auto"/>
    </w:pPr>
    <w:rPr>
      <w:rFonts w:ascii="Courier New" w:eastAsiaTheme="minorHAnsi" w:hAnsi="Courier New" w:cs="Courier New"/>
      <w:sz w:val="24"/>
      <w:szCs w:val="24"/>
      <w:lang w:eastAsia="en-US"/>
    </w:rPr>
  </w:style>
  <w:style w:type="paragraph" w:customStyle="1" w:styleId="af2">
    <w:name w:val="Прижатый влево"/>
    <w:basedOn w:val="a"/>
    <w:next w:val="a"/>
    <w:uiPriority w:val="99"/>
    <w:rsid w:val="00BF7639"/>
    <w:pPr>
      <w:autoSpaceDE w:val="0"/>
      <w:autoSpaceDN w:val="0"/>
      <w:adjustRightInd w:val="0"/>
      <w:spacing w:after="0" w:line="240" w:lineRule="auto"/>
    </w:pPr>
    <w:rPr>
      <w:rFonts w:ascii="Arial" w:eastAsiaTheme="minorHAnsi" w:hAnsi="Arial" w:cs="Arial"/>
      <w:sz w:val="24"/>
      <w:szCs w:val="24"/>
      <w:lang w:eastAsia="en-US"/>
    </w:rPr>
  </w:style>
  <w:style w:type="paragraph" w:styleId="af3">
    <w:name w:val="Body Text Indent"/>
    <w:basedOn w:val="a"/>
    <w:link w:val="af4"/>
    <w:uiPriority w:val="99"/>
    <w:unhideWhenUsed/>
    <w:rsid w:val="00BF7639"/>
    <w:pPr>
      <w:spacing w:after="120"/>
      <w:ind w:left="283"/>
    </w:pPr>
  </w:style>
  <w:style w:type="character" w:customStyle="1" w:styleId="af4">
    <w:name w:val="Основной текст с отступом Знак"/>
    <w:basedOn w:val="a0"/>
    <w:link w:val="af3"/>
    <w:uiPriority w:val="99"/>
    <w:rsid w:val="00BF7639"/>
    <w:rPr>
      <w:rFonts w:ascii="Calibri" w:eastAsia="Times New Roman" w:hAnsi="Calibri" w:cs="Times New Roman"/>
      <w:lang w:eastAsia="ru-RU"/>
    </w:rPr>
  </w:style>
  <w:style w:type="character" w:styleId="af5">
    <w:name w:val="Strong"/>
    <w:uiPriority w:val="22"/>
    <w:qFormat/>
    <w:rsid w:val="00BF7639"/>
    <w:rPr>
      <w:rFonts w:cs="Times New Roman"/>
      <w:b/>
      <w:bCs/>
    </w:rPr>
  </w:style>
  <w:style w:type="paragraph" w:customStyle="1" w:styleId="210">
    <w:name w:val="Основной текст с отступом 21"/>
    <w:basedOn w:val="a"/>
    <w:rsid w:val="00BF7639"/>
    <w:pPr>
      <w:suppressAutoHyphens/>
      <w:spacing w:after="120" w:line="480" w:lineRule="auto"/>
      <w:ind w:left="283"/>
    </w:pPr>
    <w:rPr>
      <w:rFonts w:ascii="Times New Roman" w:hAnsi="Times New Roman"/>
      <w:sz w:val="20"/>
      <w:szCs w:val="20"/>
      <w:lang w:eastAsia="ar-SA"/>
    </w:rPr>
  </w:style>
  <w:style w:type="paragraph" w:customStyle="1" w:styleId="211">
    <w:name w:val="Основной текст 21"/>
    <w:basedOn w:val="a"/>
    <w:rsid w:val="00BF7639"/>
    <w:pPr>
      <w:suppressAutoHyphens/>
      <w:spacing w:after="120" w:line="480" w:lineRule="auto"/>
    </w:pPr>
    <w:rPr>
      <w:rFonts w:ascii="Times New Roman" w:hAnsi="Times New Roman"/>
      <w:sz w:val="20"/>
      <w:szCs w:val="20"/>
      <w:lang w:eastAsia="ar-SA"/>
    </w:rPr>
  </w:style>
  <w:style w:type="paragraph" w:styleId="af6">
    <w:name w:val="Block Text"/>
    <w:basedOn w:val="a"/>
    <w:rsid w:val="00BF7639"/>
    <w:pPr>
      <w:spacing w:after="0" w:line="240" w:lineRule="auto"/>
      <w:ind w:left="360" w:right="-5"/>
      <w:jc w:val="both"/>
    </w:pPr>
    <w:rPr>
      <w:rFonts w:ascii="Times New Roman" w:hAnsi="Times New Roman"/>
      <w:sz w:val="28"/>
      <w:szCs w:val="28"/>
    </w:rPr>
  </w:style>
  <w:style w:type="paragraph" w:customStyle="1" w:styleId="-">
    <w:name w:val="Контракт-раздел"/>
    <w:rsid w:val="00BF7639"/>
    <w:pPr>
      <w:keepNext/>
      <w:numPr>
        <w:numId w:val="9"/>
      </w:numPr>
      <w:tabs>
        <w:tab w:val="left" w:pos="540"/>
      </w:tabs>
      <w:spacing w:before="360" w:after="120" w:line="240" w:lineRule="auto"/>
      <w:jc w:val="center"/>
      <w:outlineLvl w:val="0"/>
    </w:pPr>
    <w:rPr>
      <w:rFonts w:ascii="Times New Roman" w:eastAsia="Times New Roman" w:hAnsi="Times New Roman" w:cs="Times New Roman"/>
      <w:b/>
      <w:bCs/>
      <w:caps/>
      <w:smallCaps/>
      <w:sz w:val="24"/>
      <w:szCs w:val="24"/>
      <w:lang w:eastAsia="ru-RU"/>
    </w:rPr>
  </w:style>
  <w:style w:type="paragraph" w:customStyle="1" w:styleId="-2">
    <w:name w:val="Контракт-пункт2"/>
    <w:basedOn w:val="a"/>
    <w:rsid w:val="00BF7639"/>
    <w:pPr>
      <w:numPr>
        <w:ilvl w:val="1"/>
        <w:numId w:val="9"/>
      </w:numPr>
      <w:spacing w:after="0" w:line="240" w:lineRule="auto"/>
      <w:jc w:val="both"/>
    </w:pPr>
    <w:rPr>
      <w:rFonts w:ascii="Times New Roman" w:hAnsi="Times New Roman"/>
      <w:bCs/>
      <w:sz w:val="28"/>
      <w:szCs w:val="20"/>
    </w:rPr>
  </w:style>
  <w:style w:type="paragraph" w:customStyle="1" w:styleId="-3">
    <w:name w:val="Контракт-пункт3"/>
    <w:basedOn w:val="a"/>
    <w:rsid w:val="00BF7639"/>
    <w:pPr>
      <w:numPr>
        <w:ilvl w:val="2"/>
        <w:numId w:val="9"/>
      </w:numPr>
      <w:spacing w:after="0" w:line="240" w:lineRule="auto"/>
      <w:jc w:val="both"/>
    </w:pPr>
    <w:rPr>
      <w:rFonts w:ascii="Times New Roman" w:hAnsi="Times New Roman"/>
      <w:bCs/>
      <w:sz w:val="28"/>
      <w:szCs w:val="20"/>
    </w:rPr>
  </w:style>
  <w:style w:type="paragraph" w:customStyle="1" w:styleId="-4">
    <w:name w:val="Контракт-пункт4"/>
    <w:basedOn w:val="a"/>
    <w:rsid w:val="00BF7639"/>
    <w:pPr>
      <w:numPr>
        <w:ilvl w:val="3"/>
        <w:numId w:val="9"/>
      </w:numPr>
      <w:spacing w:after="0" w:line="240" w:lineRule="auto"/>
      <w:jc w:val="both"/>
    </w:pPr>
    <w:rPr>
      <w:rFonts w:ascii="Times New Roman" w:hAnsi="Times New Roman"/>
      <w:bCs/>
      <w:sz w:val="28"/>
      <w:szCs w:val="20"/>
    </w:rPr>
  </w:style>
  <w:style w:type="paragraph" w:customStyle="1" w:styleId="ConsPlusTitle">
    <w:name w:val="ConsPlusTitle"/>
    <w:rsid w:val="00BF7639"/>
    <w:pPr>
      <w:autoSpaceDE w:val="0"/>
      <w:autoSpaceDN w:val="0"/>
      <w:adjustRightInd w:val="0"/>
      <w:spacing w:after="0" w:line="240" w:lineRule="auto"/>
    </w:pPr>
    <w:rPr>
      <w:rFonts w:ascii="Arial" w:eastAsia="Times New Roman" w:hAnsi="Arial" w:cs="Arial"/>
      <w:b/>
      <w:bCs/>
      <w:sz w:val="20"/>
      <w:szCs w:val="20"/>
      <w:lang w:eastAsia="ru-RU"/>
    </w:rPr>
  </w:style>
  <w:style w:type="paragraph" w:styleId="af7">
    <w:name w:val="Normal (Web)"/>
    <w:aliases w:val="Обычный (Web)"/>
    <w:basedOn w:val="a"/>
    <w:uiPriority w:val="99"/>
    <w:unhideWhenUsed/>
    <w:rsid w:val="00BF763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BF7639"/>
  </w:style>
  <w:style w:type="character" w:customStyle="1" w:styleId="af8">
    <w:name w:val="Сравнение редакций. Добавленный фрагмент"/>
    <w:uiPriority w:val="99"/>
    <w:rsid w:val="00BF7639"/>
    <w:rPr>
      <w:color w:val="000000"/>
      <w:shd w:val="clear" w:color="auto" w:fill="C1D7FF"/>
    </w:rPr>
  </w:style>
  <w:style w:type="table" w:customStyle="1" w:styleId="TableStyle0">
    <w:name w:val="TableStyle0"/>
    <w:rsid w:val="00BF7639"/>
    <w:pPr>
      <w:spacing w:after="0" w:line="240" w:lineRule="auto"/>
    </w:pPr>
    <w:rPr>
      <w:rFonts w:ascii="Arial" w:eastAsiaTheme="minorEastAsia" w:hAnsi="Arial"/>
      <w:sz w:val="16"/>
    </w:rPr>
    <w:tblPr>
      <w:tblCellMar>
        <w:top w:w="0" w:type="dxa"/>
        <w:left w:w="0" w:type="dxa"/>
        <w:bottom w:w="0" w:type="dxa"/>
        <w:right w:w="0" w:type="dxa"/>
      </w:tblCellMar>
    </w:tblPr>
  </w:style>
  <w:style w:type="character" w:customStyle="1" w:styleId="iceouttxt">
    <w:name w:val="iceouttxt"/>
    <w:basedOn w:val="a0"/>
    <w:rsid w:val="00BF7639"/>
  </w:style>
  <w:style w:type="numbering" w:customStyle="1" w:styleId="12">
    <w:name w:val="Нет списка1"/>
    <w:next w:val="a2"/>
    <w:uiPriority w:val="99"/>
    <w:semiHidden/>
    <w:unhideWhenUsed/>
    <w:rsid w:val="00BF7639"/>
  </w:style>
  <w:style w:type="character" w:customStyle="1" w:styleId="af9">
    <w:name w:val="Не вступил в силу"/>
    <w:basedOn w:val="ac"/>
    <w:uiPriority w:val="99"/>
    <w:rsid w:val="00BF7639"/>
    <w:rPr>
      <w:b w:val="0"/>
      <w:bCs w:val="0"/>
      <w:color w:val="000000"/>
      <w:shd w:val="clear" w:color="auto" w:fill="D8EDE8"/>
    </w:rPr>
  </w:style>
  <w:style w:type="paragraph" w:customStyle="1" w:styleId="ConsPlusNormal">
    <w:name w:val="ConsPlusNormal"/>
    <w:link w:val="ConsPlusNormal0"/>
    <w:qFormat/>
    <w:rsid w:val="00BF76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b"/>
    <w:uiPriority w:val="99"/>
    <w:unhideWhenUsed/>
    <w:rsid w:val="00241475"/>
    <w:pPr>
      <w:spacing w:after="0" w:line="240" w:lineRule="auto"/>
    </w:pPr>
    <w:rPr>
      <w:rFonts w:asciiTheme="minorHAnsi" w:eastAsiaTheme="minorEastAsia" w:hAnsiTheme="minorHAnsi" w:cstheme="minorBidi"/>
      <w:sz w:val="20"/>
      <w:szCs w:val="20"/>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a"/>
    <w:uiPriority w:val="99"/>
    <w:rsid w:val="00241475"/>
    <w:rPr>
      <w:rFonts w:eastAsiaTheme="minorEastAsia"/>
      <w:sz w:val="20"/>
      <w:szCs w:val="20"/>
      <w:lang w:eastAsia="ru-RU"/>
    </w:rPr>
  </w:style>
  <w:style w:type="character" w:styleId="afc">
    <w:name w:val="footnote reference"/>
    <w:basedOn w:val="a0"/>
    <w:uiPriority w:val="99"/>
    <w:unhideWhenUsed/>
    <w:rsid w:val="00241475"/>
    <w:rPr>
      <w:vertAlign w:val="superscript"/>
    </w:rPr>
  </w:style>
  <w:style w:type="paragraph" w:customStyle="1" w:styleId="Default">
    <w:name w:val="Default"/>
    <w:rsid w:val="002414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d">
    <w:name w:val="No Spacing"/>
    <w:uiPriority w:val="1"/>
    <w:qFormat/>
    <w:rsid w:val="00241475"/>
    <w:pPr>
      <w:spacing w:after="0" w:line="240" w:lineRule="auto"/>
    </w:pPr>
    <w:rPr>
      <w:rFonts w:eastAsiaTheme="minorEastAsia"/>
      <w:lang w:eastAsia="ru-RU"/>
    </w:rPr>
  </w:style>
  <w:style w:type="character" w:customStyle="1" w:styleId="ConsPlusNormal0">
    <w:name w:val="ConsPlusNormal Знак"/>
    <w:link w:val="ConsPlusNormal"/>
    <w:locked/>
    <w:rsid w:val="00B7752D"/>
    <w:rPr>
      <w:rFonts w:ascii="Arial" w:eastAsia="Times New Roman" w:hAnsi="Arial" w:cs="Arial"/>
      <w:sz w:val="20"/>
      <w:szCs w:val="20"/>
      <w:lang w:eastAsia="ru-RU"/>
    </w:rPr>
  </w:style>
  <w:style w:type="character" w:customStyle="1" w:styleId="afe">
    <w:name w:val="Основной текст_"/>
    <w:basedOn w:val="a0"/>
    <w:link w:val="13"/>
    <w:locked/>
    <w:rsid w:val="007864AF"/>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e"/>
    <w:rsid w:val="007864AF"/>
    <w:pPr>
      <w:widowControl w:val="0"/>
      <w:shd w:val="clear" w:color="auto" w:fill="FFFFFF"/>
      <w:spacing w:after="0" w:line="240" w:lineRule="exact"/>
    </w:pPr>
    <w:rPr>
      <w:rFonts w:ascii="Times New Roman" w:hAnsi="Times New Roman"/>
      <w:sz w:val="28"/>
      <w:szCs w:val="28"/>
      <w:lang w:eastAsia="en-US"/>
    </w:rPr>
  </w:style>
  <w:style w:type="paragraph" w:customStyle="1" w:styleId="14">
    <w:name w:val="Обычный1"/>
    <w:rsid w:val="00BF705D"/>
    <w:pPr>
      <w:spacing w:after="0" w:line="240" w:lineRule="auto"/>
      <w:jc w:val="both"/>
    </w:pPr>
    <w:rPr>
      <w:rFonts w:ascii="TimesET" w:eastAsia="Times New Roman" w:hAnsi="TimesET" w:cs="TimesET"/>
      <w:sz w:val="24"/>
      <w:szCs w:val="24"/>
      <w:lang w:eastAsia="ru-RU"/>
    </w:rPr>
  </w:style>
  <w:style w:type="paragraph" w:customStyle="1" w:styleId="Iacaaiea">
    <w:name w:val="Iacaaiea"/>
    <w:basedOn w:val="a"/>
    <w:rsid w:val="005B759B"/>
    <w:pPr>
      <w:tabs>
        <w:tab w:val="left" w:pos="426"/>
      </w:tabs>
      <w:suppressAutoHyphens/>
      <w:spacing w:before="120" w:after="0" w:line="360" w:lineRule="atLeast"/>
      <w:jc w:val="center"/>
    </w:pPr>
    <w:rPr>
      <w:rFonts w:ascii="Times New Roman" w:hAnsi="Times New Roman"/>
      <w:b/>
      <w:bCs/>
      <w:lang w:eastAsia="ar-SA"/>
    </w:rPr>
  </w:style>
  <w:style w:type="character" w:customStyle="1" w:styleId="wmi-callto">
    <w:name w:val="wmi-callto"/>
    <w:rsid w:val="000013C1"/>
  </w:style>
  <w:style w:type="paragraph" w:styleId="aff">
    <w:name w:val="footer"/>
    <w:basedOn w:val="a"/>
    <w:link w:val="aff0"/>
    <w:uiPriority w:val="99"/>
    <w:unhideWhenUsed/>
    <w:rsid w:val="00A91ABB"/>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f0">
    <w:name w:val="Нижний колонтитул Знак"/>
    <w:basedOn w:val="a0"/>
    <w:link w:val="aff"/>
    <w:uiPriority w:val="99"/>
    <w:rsid w:val="00A9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60218">
      <w:bodyDiv w:val="1"/>
      <w:marLeft w:val="0"/>
      <w:marRight w:val="0"/>
      <w:marTop w:val="0"/>
      <w:marBottom w:val="0"/>
      <w:divBdr>
        <w:top w:val="none" w:sz="0" w:space="0" w:color="auto"/>
        <w:left w:val="none" w:sz="0" w:space="0" w:color="auto"/>
        <w:bottom w:val="none" w:sz="0" w:space="0" w:color="auto"/>
        <w:right w:val="none" w:sz="0" w:space="0" w:color="auto"/>
      </w:divBdr>
    </w:div>
    <w:div w:id="632373999">
      <w:bodyDiv w:val="1"/>
      <w:marLeft w:val="0"/>
      <w:marRight w:val="0"/>
      <w:marTop w:val="0"/>
      <w:marBottom w:val="0"/>
      <w:divBdr>
        <w:top w:val="none" w:sz="0" w:space="0" w:color="auto"/>
        <w:left w:val="none" w:sz="0" w:space="0" w:color="auto"/>
        <w:bottom w:val="none" w:sz="0" w:space="0" w:color="auto"/>
        <w:right w:val="none" w:sz="0" w:space="0" w:color="auto"/>
      </w:divBdr>
    </w:div>
    <w:div w:id="756900316">
      <w:bodyDiv w:val="1"/>
      <w:marLeft w:val="0"/>
      <w:marRight w:val="0"/>
      <w:marTop w:val="0"/>
      <w:marBottom w:val="0"/>
      <w:divBdr>
        <w:top w:val="none" w:sz="0" w:space="0" w:color="auto"/>
        <w:left w:val="none" w:sz="0" w:space="0" w:color="auto"/>
        <w:bottom w:val="none" w:sz="0" w:space="0" w:color="auto"/>
        <w:right w:val="none" w:sz="0" w:space="0" w:color="auto"/>
      </w:divBdr>
    </w:div>
    <w:div w:id="843008987">
      <w:bodyDiv w:val="1"/>
      <w:marLeft w:val="0"/>
      <w:marRight w:val="0"/>
      <w:marTop w:val="0"/>
      <w:marBottom w:val="0"/>
      <w:divBdr>
        <w:top w:val="none" w:sz="0" w:space="0" w:color="auto"/>
        <w:left w:val="none" w:sz="0" w:space="0" w:color="auto"/>
        <w:bottom w:val="none" w:sz="0" w:space="0" w:color="auto"/>
        <w:right w:val="none" w:sz="0" w:space="0" w:color="auto"/>
      </w:divBdr>
    </w:div>
    <w:div w:id="857812883">
      <w:bodyDiv w:val="1"/>
      <w:marLeft w:val="0"/>
      <w:marRight w:val="0"/>
      <w:marTop w:val="0"/>
      <w:marBottom w:val="0"/>
      <w:divBdr>
        <w:top w:val="none" w:sz="0" w:space="0" w:color="auto"/>
        <w:left w:val="none" w:sz="0" w:space="0" w:color="auto"/>
        <w:bottom w:val="none" w:sz="0" w:space="0" w:color="auto"/>
        <w:right w:val="none" w:sz="0" w:space="0" w:color="auto"/>
      </w:divBdr>
    </w:div>
    <w:div w:id="968124055">
      <w:bodyDiv w:val="1"/>
      <w:marLeft w:val="0"/>
      <w:marRight w:val="0"/>
      <w:marTop w:val="0"/>
      <w:marBottom w:val="0"/>
      <w:divBdr>
        <w:top w:val="none" w:sz="0" w:space="0" w:color="auto"/>
        <w:left w:val="none" w:sz="0" w:space="0" w:color="auto"/>
        <w:bottom w:val="none" w:sz="0" w:space="0" w:color="auto"/>
        <w:right w:val="none" w:sz="0" w:space="0" w:color="auto"/>
      </w:divBdr>
    </w:div>
    <w:div w:id="1001663368">
      <w:bodyDiv w:val="1"/>
      <w:marLeft w:val="0"/>
      <w:marRight w:val="0"/>
      <w:marTop w:val="0"/>
      <w:marBottom w:val="0"/>
      <w:divBdr>
        <w:top w:val="none" w:sz="0" w:space="0" w:color="auto"/>
        <w:left w:val="none" w:sz="0" w:space="0" w:color="auto"/>
        <w:bottom w:val="none" w:sz="0" w:space="0" w:color="auto"/>
        <w:right w:val="none" w:sz="0" w:space="0" w:color="auto"/>
      </w:divBdr>
    </w:div>
    <w:div w:id="1095828803">
      <w:bodyDiv w:val="1"/>
      <w:marLeft w:val="0"/>
      <w:marRight w:val="0"/>
      <w:marTop w:val="0"/>
      <w:marBottom w:val="0"/>
      <w:divBdr>
        <w:top w:val="none" w:sz="0" w:space="0" w:color="auto"/>
        <w:left w:val="none" w:sz="0" w:space="0" w:color="auto"/>
        <w:bottom w:val="none" w:sz="0" w:space="0" w:color="auto"/>
        <w:right w:val="none" w:sz="0" w:space="0" w:color="auto"/>
      </w:divBdr>
    </w:div>
    <w:div w:id="1219167313">
      <w:bodyDiv w:val="1"/>
      <w:marLeft w:val="0"/>
      <w:marRight w:val="0"/>
      <w:marTop w:val="0"/>
      <w:marBottom w:val="0"/>
      <w:divBdr>
        <w:top w:val="none" w:sz="0" w:space="0" w:color="auto"/>
        <w:left w:val="none" w:sz="0" w:space="0" w:color="auto"/>
        <w:bottom w:val="none" w:sz="0" w:space="0" w:color="auto"/>
        <w:right w:val="none" w:sz="0" w:space="0" w:color="auto"/>
      </w:divBdr>
    </w:div>
    <w:div w:id="1310984019">
      <w:bodyDiv w:val="1"/>
      <w:marLeft w:val="0"/>
      <w:marRight w:val="0"/>
      <w:marTop w:val="0"/>
      <w:marBottom w:val="0"/>
      <w:divBdr>
        <w:top w:val="none" w:sz="0" w:space="0" w:color="auto"/>
        <w:left w:val="none" w:sz="0" w:space="0" w:color="auto"/>
        <w:bottom w:val="none" w:sz="0" w:space="0" w:color="auto"/>
        <w:right w:val="none" w:sz="0" w:space="0" w:color="auto"/>
      </w:divBdr>
    </w:div>
    <w:div w:id="1339115434">
      <w:bodyDiv w:val="1"/>
      <w:marLeft w:val="0"/>
      <w:marRight w:val="0"/>
      <w:marTop w:val="0"/>
      <w:marBottom w:val="0"/>
      <w:divBdr>
        <w:top w:val="none" w:sz="0" w:space="0" w:color="auto"/>
        <w:left w:val="none" w:sz="0" w:space="0" w:color="auto"/>
        <w:bottom w:val="none" w:sz="0" w:space="0" w:color="auto"/>
        <w:right w:val="none" w:sz="0" w:space="0" w:color="auto"/>
      </w:divBdr>
    </w:div>
    <w:div w:id="1689521760">
      <w:bodyDiv w:val="1"/>
      <w:marLeft w:val="0"/>
      <w:marRight w:val="0"/>
      <w:marTop w:val="0"/>
      <w:marBottom w:val="0"/>
      <w:divBdr>
        <w:top w:val="none" w:sz="0" w:space="0" w:color="auto"/>
        <w:left w:val="none" w:sz="0" w:space="0" w:color="auto"/>
        <w:bottom w:val="none" w:sz="0" w:space="0" w:color="auto"/>
        <w:right w:val="none" w:sz="0" w:space="0" w:color="auto"/>
      </w:divBdr>
    </w:div>
    <w:div w:id="1692221323">
      <w:bodyDiv w:val="1"/>
      <w:marLeft w:val="0"/>
      <w:marRight w:val="0"/>
      <w:marTop w:val="0"/>
      <w:marBottom w:val="0"/>
      <w:divBdr>
        <w:top w:val="none" w:sz="0" w:space="0" w:color="auto"/>
        <w:left w:val="none" w:sz="0" w:space="0" w:color="auto"/>
        <w:bottom w:val="none" w:sz="0" w:space="0" w:color="auto"/>
        <w:right w:val="none" w:sz="0" w:space="0" w:color="auto"/>
      </w:divBdr>
    </w:div>
    <w:div w:id="1779713348">
      <w:bodyDiv w:val="1"/>
      <w:marLeft w:val="0"/>
      <w:marRight w:val="0"/>
      <w:marTop w:val="0"/>
      <w:marBottom w:val="0"/>
      <w:divBdr>
        <w:top w:val="none" w:sz="0" w:space="0" w:color="auto"/>
        <w:left w:val="none" w:sz="0" w:space="0" w:color="auto"/>
        <w:bottom w:val="none" w:sz="0" w:space="0" w:color="auto"/>
        <w:right w:val="none" w:sz="0" w:space="0" w:color="auto"/>
      </w:divBdr>
    </w:div>
    <w:div w:id="1879049096">
      <w:bodyDiv w:val="1"/>
      <w:marLeft w:val="0"/>
      <w:marRight w:val="0"/>
      <w:marTop w:val="0"/>
      <w:marBottom w:val="0"/>
      <w:divBdr>
        <w:top w:val="none" w:sz="0" w:space="0" w:color="auto"/>
        <w:left w:val="none" w:sz="0" w:space="0" w:color="auto"/>
        <w:bottom w:val="none" w:sz="0" w:space="0" w:color="auto"/>
        <w:right w:val="none" w:sz="0" w:space="0" w:color="auto"/>
      </w:divBdr>
    </w:div>
    <w:div w:id="2002390390">
      <w:bodyDiv w:val="1"/>
      <w:marLeft w:val="0"/>
      <w:marRight w:val="0"/>
      <w:marTop w:val="0"/>
      <w:marBottom w:val="0"/>
      <w:divBdr>
        <w:top w:val="none" w:sz="0" w:space="0" w:color="auto"/>
        <w:left w:val="none" w:sz="0" w:space="0" w:color="auto"/>
        <w:bottom w:val="none" w:sz="0" w:space="0" w:color="auto"/>
        <w:right w:val="none" w:sz="0" w:space="0" w:color="auto"/>
      </w:divBdr>
    </w:div>
    <w:div w:id="21294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96C98DA142BCA17012B13C3CBA8B954B2731BE013537AB60365B9616824D770EEC957FE82237E0FEED4C3A35iCZFI" TargetMode="External"/><Relationship Id="rId13" Type="http://schemas.openxmlformats.org/officeDocument/2006/relationships/hyperlink" Target="consultantplus://offline/ref=1B96C98DA142BCA17012B13C3CBA8B954A213DB3013E6AA1686F5794118D12601BA5C172E9222AE4F2A71F7E62C29A82CF2F2371215CCBi5Z7I" TargetMode="External"/><Relationship Id="rId18" Type="http://schemas.openxmlformats.org/officeDocument/2006/relationships/hyperlink" Target="consultantplus://offline/ref=1B96C98DA142BCA17012B13C3CBA8B954A213DB3013E6AA1686F5794118D12601BA5C172E9222AE4F2A71F7E62C29A82CF2F2371215CCBi5Z7I" TargetMode="External"/><Relationship Id="rId26" Type="http://schemas.openxmlformats.org/officeDocument/2006/relationships/hyperlink" Target="consultantplus://offline/ref=1B96C98DA142BCA17012B13C3CBA8B954B2731BE013537AB60365B9616824D771CECCD73E8252AE0F0F81A6B739A9784D73124683D5EC955i5ZCI" TargetMode="External"/><Relationship Id="rId3" Type="http://schemas.openxmlformats.org/officeDocument/2006/relationships/styles" Target="styles.xml"/><Relationship Id="rId21" Type="http://schemas.openxmlformats.org/officeDocument/2006/relationships/hyperlink" Target="consultantplus://offline/ref=1B96C98DA142BCA17012B13C3CBA8B954B2731BE013537AB60365B9616824D770EEC957FE82237E0FEED4C3A35iCZFI" TargetMode="External"/><Relationship Id="rId7" Type="http://schemas.openxmlformats.org/officeDocument/2006/relationships/endnotes" Target="endnotes.xml"/><Relationship Id="rId12" Type="http://schemas.openxmlformats.org/officeDocument/2006/relationships/hyperlink" Target="consultantplus://offline/ref=1B96C98DA142BCA17012B13C3CBA8B954A213DB3013E6AA1686F5794118D12601BA5C172E9222AE4F2A71F7E62C29A82CF2F2371215CCBi5Z7I" TargetMode="External"/><Relationship Id="rId17" Type="http://schemas.openxmlformats.org/officeDocument/2006/relationships/hyperlink" Target="consultantplus://offline/ref=1B96C98DA142BCA17012B13C3CBA8B954A213DB3013E6AA1686F5794118D12601BA5C172E9222AE4F2A71F7E62C29A82CF2F2371215CCBi5Z7I" TargetMode="External"/><Relationship Id="rId25" Type="http://schemas.openxmlformats.org/officeDocument/2006/relationships/hyperlink" Target="consultantplus://offline/ref=1B96C98DA142BCA17012B13C3CBA8B954B2731BE013537AB60365B9616824D770EEC957FE82237E0FEED4C3A35iCZFI" TargetMode="External"/><Relationship Id="rId2" Type="http://schemas.openxmlformats.org/officeDocument/2006/relationships/numbering" Target="numbering.xml"/><Relationship Id="rId16" Type="http://schemas.openxmlformats.org/officeDocument/2006/relationships/hyperlink" Target="consultantplus://offline/ref=1B96C98DA142BCA17012B13C3CBA8B954A213DB3013E6AA1686F5794118D12601BA5C172E9222AE4F2A71F7E62C29A82CF2F2371215CCBi5Z7I" TargetMode="External"/><Relationship Id="rId20" Type="http://schemas.openxmlformats.org/officeDocument/2006/relationships/hyperlink" Target="consultantplus://offline/ref=1B96C98DA142BCA17012B13C3CBA8B954B2731BE013537AB60365B9616824D770EEC957FE82237E0FEED4C3A35iCZF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96C98DA142BCA17012B13C3CBA8B954B2731BE013537AB60365B9616824D771CECCD73E8252AE0F0F81A6B739A9784D73124683D5EC955i5ZCI" TargetMode="External"/><Relationship Id="rId24" Type="http://schemas.openxmlformats.org/officeDocument/2006/relationships/hyperlink" Target="consultantplus://offline/ref=1B96C98DA142BCA17012B13C3CBA8B954B2731BE013437AB60365B9616824D771CECCD73EC2D2EEBADA20A6F3ACF9C9AD1283A6D235EiCZ9I" TargetMode="External"/><Relationship Id="rId5" Type="http://schemas.openxmlformats.org/officeDocument/2006/relationships/webSettings" Target="webSettings.xml"/><Relationship Id="rId15" Type="http://schemas.openxmlformats.org/officeDocument/2006/relationships/hyperlink" Target="consultantplus://offline/ref=1B96C98DA142BCA17012B13C3CBA8B954A213DB3013E6AA1686F5794118D12601BA5C172E9222AE4F2A71F7E62C29A82CF2F2371215CCBi5Z7I" TargetMode="External"/><Relationship Id="rId23" Type="http://schemas.openxmlformats.org/officeDocument/2006/relationships/hyperlink" Target="consultantplus://offline/ref=B09ED5B07246FB2A0D2E190E7D4A32D84FBED505C11D3E1C47BE2E9BB068E1ADC13E3E36B03677CBF0qBG" TargetMode="External"/><Relationship Id="rId28" Type="http://schemas.openxmlformats.org/officeDocument/2006/relationships/fontTable" Target="fontTable.xml"/><Relationship Id="rId10" Type="http://schemas.openxmlformats.org/officeDocument/2006/relationships/hyperlink" Target="consultantplus://offline/ref=1B96C98DA142BCA17012B13C3CBA8B954B2731BE013537AB60365B9616824D771CECCD73E8242DE0F9F81A6B739A9784D73124683D5EC955i5ZCI" TargetMode="External"/><Relationship Id="rId19" Type="http://schemas.openxmlformats.org/officeDocument/2006/relationships/hyperlink" Target="consultantplus://offline/ref=1B96C98DA142BCA17012B13C3CBA8B954B2731BE013537AB60365B9616824D770EEC957FE82237E0FEED4C3A35iCZFI" TargetMode="External"/><Relationship Id="rId4" Type="http://schemas.openxmlformats.org/officeDocument/2006/relationships/settings" Target="settings.xml"/><Relationship Id="rId9" Type="http://schemas.openxmlformats.org/officeDocument/2006/relationships/hyperlink" Target="consultantplus://offline/ref=1B96C98DA142BCA17012B13C3CBA8B954B2731BE013537AB60365B9616824D770EEC957FE82237E0FEED4C3A35iCZFI" TargetMode="External"/><Relationship Id="rId14" Type="http://schemas.openxmlformats.org/officeDocument/2006/relationships/hyperlink" Target="consultantplus://offline/ref=1B96C98DA142BCA17012B13C3CBA8B954B2731BE013537AB60365B9616824D770EEC957FE82237E0FEED4C3A35iCZFI" TargetMode="External"/><Relationship Id="rId22" Type="http://schemas.openxmlformats.org/officeDocument/2006/relationships/hyperlink" Target="consultantplus://offline/ref=1B96C98DA142BCA17012B13C3CBA8B954B2335BA073437AB60365B9616824D771CECCD73E82429E4FCF81A6B739A9784D73124683D5EC955i5ZCI" TargetMode="External"/><Relationship Id="rId27" Type="http://schemas.openxmlformats.org/officeDocument/2006/relationships/hyperlink" Target="https://agregatoreat.ru/classifier/ktru-list?search=32.30.16.125&amp;expanded=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38E3D-A977-4F45-A73F-3D1AA95D2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6403</Words>
  <Characters>36499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Маликова</dc:creator>
  <cp:lastModifiedBy>Зыкова Кристина Владимировна</cp:lastModifiedBy>
  <cp:revision>10</cp:revision>
  <cp:lastPrinted>2021-11-29T11:49:00Z</cp:lastPrinted>
  <dcterms:created xsi:type="dcterms:W3CDTF">2026-05-26T07:27:00Z</dcterms:created>
  <dcterms:modified xsi:type="dcterms:W3CDTF">2026-06-23T08:01:00Z</dcterms:modified>
</cp:coreProperties>
</file>