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AB4" w:rsidRPr="00205AB4" w:rsidRDefault="00364E25" w:rsidP="00205AB4">
      <w:pPr>
        <w:jc w:val="center"/>
        <w:rPr>
          <w:rFonts w:ascii="Times New Roman" w:eastAsia="Times New Roman" w:hAnsi="Times New Roman"/>
          <w:sz w:val="24"/>
          <w:szCs w:val="24"/>
          <w:lang w:eastAsia="ru-RU"/>
        </w:rPr>
      </w:pPr>
      <w:r w:rsidRPr="008B3EE0">
        <w:rPr>
          <w:rFonts w:ascii="Times New Roman" w:hAnsi="Times New Roman"/>
        </w:rPr>
        <w:t xml:space="preserve">Контракт № </w:t>
      </w:r>
      <w:r w:rsidR="009433C9">
        <w:rPr>
          <w:rFonts w:ascii="Times New Roman" w:eastAsia="Times New Roman" w:hAnsi="Times New Roman"/>
          <w:sz w:val="24"/>
          <w:szCs w:val="24"/>
          <w:lang w:eastAsia="ru-RU"/>
        </w:rPr>
        <w:t>701</w:t>
      </w:r>
      <w:r w:rsidR="00205AB4" w:rsidRPr="00205AB4">
        <w:rPr>
          <w:rFonts w:ascii="Times New Roman" w:eastAsia="Times New Roman" w:hAnsi="Times New Roman"/>
          <w:sz w:val="24"/>
          <w:szCs w:val="24"/>
          <w:lang w:eastAsia="ru-RU"/>
        </w:rPr>
        <w:t>/2026</w:t>
      </w:r>
    </w:p>
    <w:p w:rsidR="00364E25" w:rsidRPr="008B3EE0" w:rsidRDefault="00364E25" w:rsidP="00364E25">
      <w:pPr>
        <w:pStyle w:val="ConsPlusTitle"/>
        <w:ind w:firstLine="567"/>
        <w:jc w:val="center"/>
        <w:rPr>
          <w:rFonts w:ascii="Times New Roman" w:hAnsi="Times New Roman" w:cs="Times New Roman"/>
          <w:b w:val="0"/>
          <w:szCs w:val="22"/>
        </w:rPr>
      </w:pPr>
      <w:r w:rsidRPr="008B3EE0">
        <w:rPr>
          <w:rFonts w:ascii="Times New Roman" w:hAnsi="Times New Roman" w:cs="Times New Roman"/>
          <w:b w:val="0"/>
          <w:szCs w:val="22"/>
        </w:rPr>
        <w:t>на поставку лекарственн</w:t>
      </w:r>
      <w:r w:rsidR="00DB201C" w:rsidRPr="008B3EE0">
        <w:rPr>
          <w:rFonts w:ascii="Times New Roman" w:hAnsi="Times New Roman" w:cs="Times New Roman"/>
          <w:b w:val="0"/>
          <w:szCs w:val="22"/>
        </w:rPr>
        <w:t>ого</w:t>
      </w:r>
      <w:r w:rsidRPr="008B3EE0">
        <w:rPr>
          <w:rFonts w:ascii="Times New Roman" w:hAnsi="Times New Roman" w:cs="Times New Roman"/>
          <w:b w:val="0"/>
          <w:szCs w:val="22"/>
        </w:rPr>
        <w:t xml:space="preserve"> препарат</w:t>
      </w:r>
      <w:r w:rsidR="00DB201C" w:rsidRPr="008B3EE0">
        <w:rPr>
          <w:rFonts w:ascii="Times New Roman" w:hAnsi="Times New Roman" w:cs="Times New Roman"/>
          <w:b w:val="0"/>
          <w:szCs w:val="22"/>
        </w:rPr>
        <w:t>а</w:t>
      </w:r>
      <w:r w:rsidRPr="008B3EE0">
        <w:rPr>
          <w:rFonts w:ascii="Times New Roman" w:hAnsi="Times New Roman" w:cs="Times New Roman"/>
          <w:b w:val="0"/>
          <w:szCs w:val="22"/>
        </w:rPr>
        <w:t xml:space="preserve"> для медицинского применения </w:t>
      </w:r>
    </w:p>
    <w:p w:rsidR="006C719F" w:rsidRPr="008B3EE0" w:rsidRDefault="00543E8F" w:rsidP="006C719F">
      <w:pPr>
        <w:pStyle w:val="ConsPlusNormal"/>
        <w:jc w:val="center"/>
        <w:rPr>
          <w:rFonts w:ascii="Times New Roman" w:hAnsi="Times New Roman"/>
          <w:b/>
          <w:u w:val="single"/>
        </w:rPr>
      </w:pPr>
      <w:r w:rsidRPr="00543E8F">
        <w:rPr>
          <w:rFonts w:ascii="Times New Roman" w:hAnsi="Times New Roman"/>
          <w:b/>
          <w:u w:val="single"/>
        </w:rPr>
        <w:t xml:space="preserve">МНН </w:t>
      </w:r>
      <w:proofErr w:type="spellStart"/>
      <w:r w:rsidR="00035A2F" w:rsidRPr="00035A2F">
        <w:rPr>
          <w:rFonts w:ascii="Times New Roman" w:hAnsi="Times New Roman"/>
          <w:b/>
          <w:u w:val="single"/>
        </w:rPr>
        <w:t>Цефтазидим</w:t>
      </w:r>
      <w:proofErr w:type="spellEnd"/>
      <w:r w:rsidR="00035A2F" w:rsidRPr="00035A2F">
        <w:rPr>
          <w:rFonts w:ascii="Times New Roman" w:hAnsi="Times New Roman"/>
          <w:b/>
          <w:u w:val="single"/>
        </w:rPr>
        <w:t>+[</w:t>
      </w:r>
      <w:proofErr w:type="spellStart"/>
      <w:r w:rsidR="00035A2F" w:rsidRPr="00035A2F">
        <w:rPr>
          <w:rFonts w:ascii="Times New Roman" w:hAnsi="Times New Roman"/>
          <w:b/>
          <w:u w:val="single"/>
        </w:rPr>
        <w:t>Авибактам</w:t>
      </w:r>
      <w:proofErr w:type="spellEnd"/>
      <w:r w:rsidR="00035A2F" w:rsidRPr="00035A2F">
        <w:rPr>
          <w:rFonts w:ascii="Times New Roman" w:hAnsi="Times New Roman"/>
          <w:b/>
          <w:u w:val="single"/>
        </w:rPr>
        <w:t>]</w:t>
      </w:r>
    </w:p>
    <w:p w:rsidR="000A7756" w:rsidRPr="008B3EE0" w:rsidRDefault="00084E84" w:rsidP="006C719F">
      <w:pPr>
        <w:pStyle w:val="ConsPlusNormal"/>
        <w:jc w:val="center"/>
        <w:rPr>
          <w:rFonts w:ascii="Times New Roman" w:hAnsi="Times New Roman" w:cs="Times New Roman"/>
        </w:rPr>
      </w:pPr>
      <w:r w:rsidRPr="008B3EE0">
        <w:rPr>
          <w:rFonts w:ascii="Times New Roman" w:hAnsi="Times New Roman"/>
          <w:b/>
        </w:rPr>
        <w:t>(на основании решения врачебной комиссии)</w:t>
      </w:r>
    </w:p>
    <w:p w:rsidR="00084E84" w:rsidRPr="008B3EE0" w:rsidRDefault="00084E84" w:rsidP="00084E84">
      <w:pPr>
        <w:pStyle w:val="ConsPlusNormal"/>
        <w:spacing w:line="276" w:lineRule="auto"/>
        <w:jc w:val="center"/>
        <w:rPr>
          <w:rFonts w:ascii="Times New Roman" w:hAnsi="Times New Roman" w:cs="Times New Roman"/>
        </w:rPr>
      </w:pPr>
    </w:p>
    <w:p w:rsidR="009B5025" w:rsidRPr="00812A66" w:rsidRDefault="00C14F2D" w:rsidP="00084E84">
      <w:pPr>
        <w:pStyle w:val="ConsPlusNormal"/>
        <w:spacing w:line="276" w:lineRule="auto"/>
        <w:jc w:val="center"/>
        <w:rPr>
          <w:rFonts w:ascii="Times New Roman" w:hAnsi="Times New Roman" w:cs="Times New Roman"/>
        </w:rPr>
      </w:pPr>
      <w:r w:rsidRPr="008B3EE0">
        <w:rPr>
          <w:rFonts w:ascii="Times New Roman" w:hAnsi="Times New Roman" w:cs="Times New Roman"/>
        </w:rPr>
        <w:t>ИКЗ:</w:t>
      </w:r>
      <w:r w:rsidRPr="008B3EE0">
        <w:rPr>
          <w:rFonts w:ascii="Times New Roman" w:hAnsi="Times New Roman" w:cs="Times New Roman"/>
          <w:b/>
        </w:rPr>
        <w:t xml:space="preserve"> </w:t>
      </w:r>
      <w:r w:rsidR="00557ACD" w:rsidRPr="00557ACD">
        <w:rPr>
          <w:rFonts w:ascii="Times New Roman" w:hAnsi="Times New Roman" w:cs="Times New Roman"/>
          <w:lang w:val="en-US"/>
        </w:rPr>
        <w:t>261770503432277050100100229582120244</w:t>
      </w:r>
    </w:p>
    <w:p w:rsidR="00BE03B0" w:rsidRPr="008B3EE0" w:rsidRDefault="001714D7" w:rsidP="00084E84">
      <w:pPr>
        <w:pStyle w:val="ConsPlusNormal"/>
        <w:spacing w:line="276" w:lineRule="auto"/>
        <w:jc w:val="center"/>
        <w:rPr>
          <w:rFonts w:ascii="Times New Roman" w:hAnsi="Times New Roman" w:cs="Times New Roman"/>
        </w:rPr>
      </w:pPr>
      <w:r w:rsidRPr="008B3EE0">
        <w:rPr>
          <w:rFonts w:ascii="Times New Roman" w:hAnsi="Times New Roman" w:cs="Times New Roman"/>
        </w:rPr>
        <w:t xml:space="preserve">          </w:t>
      </w:r>
    </w:p>
    <w:p w:rsidR="009B5025" w:rsidRPr="008B3EE0" w:rsidRDefault="00BE03B0" w:rsidP="00AA0F81">
      <w:pPr>
        <w:pStyle w:val="ConsPlusNormal"/>
        <w:spacing w:line="276" w:lineRule="auto"/>
        <w:jc w:val="center"/>
        <w:rPr>
          <w:rFonts w:ascii="Times New Roman" w:hAnsi="Times New Roman" w:cs="Times New Roman"/>
          <w:b/>
        </w:rPr>
      </w:pPr>
      <w:r w:rsidRPr="008B3EE0">
        <w:rPr>
          <w:rFonts w:ascii="Tahoma" w:hAnsi="Tahoma" w:cs="Tahoma"/>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8B3EE0" w:rsidTr="00266DE5">
        <w:tc>
          <w:tcPr>
            <w:tcW w:w="5068" w:type="dxa"/>
          </w:tcPr>
          <w:p w:rsidR="00226667" w:rsidRPr="008B3EE0" w:rsidRDefault="00226667" w:rsidP="00266DE5">
            <w:pPr>
              <w:pStyle w:val="ConsPlusNormal"/>
              <w:spacing w:line="240" w:lineRule="atLeast"/>
              <w:ind w:firstLine="0"/>
              <w:jc w:val="both"/>
              <w:rPr>
                <w:rFonts w:ascii="Times New Roman" w:hAnsi="Times New Roman" w:cs="Times New Roman"/>
              </w:rPr>
            </w:pPr>
            <w:r w:rsidRPr="008B3EE0">
              <w:rPr>
                <w:rFonts w:ascii="Times New Roman" w:hAnsi="Times New Roman" w:cs="Times New Roman"/>
              </w:rPr>
              <w:t>г. Москва</w:t>
            </w:r>
          </w:p>
        </w:tc>
        <w:tc>
          <w:tcPr>
            <w:tcW w:w="5069" w:type="dxa"/>
          </w:tcPr>
          <w:p w:rsidR="00226667" w:rsidRPr="008B3EE0" w:rsidRDefault="00226667" w:rsidP="007E219E">
            <w:pPr>
              <w:pStyle w:val="ConsPlusNormal"/>
              <w:spacing w:line="240" w:lineRule="atLeast"/>
              <w:ind w:firstLine="0"/>
              <w:jc w:val="right"/>
              <w:rPr>
                <w:rFonts w:ascii="Times New Roman" w:hAnsi="Times New Roman" w:cs="Times New Roman"/>
              </w:rPr>
            </w:pPr>
            <w:r w:rsidRPr="008B3EE0">
              <w:rPr>
                <w:rFonts w:ascii="Times New Roman" w:hAnsi="Times New Roman" w:cs="Times New Roman"/>
              </w:rPr>
              <w:t>«</w:t>
            </w:r>
            <w:r w:rsidR="008F73CB" w:rsidRPr="008B3EE0">
              <w:rPr>
                <w:rFonts w:ascii="Times New Roman" w:hAnsi="Times New Roman" w:cs="Times New Roman"/>
              </w:rPr>
              <w:t>___</w:t>
            </w:r>
            <w:r w:rsidRPr="008B3EE0">
              <w:rPr>
                <w:rFonts w:ascii="Times New Roman" w:hAnsi="Times New Roman" w:cs="Times New Roman"/>
              </w:rPr>
              <w:t xml:space="preserve">» </w:t>
            </w:r>
            <w:r w:rsidR="009F256C" w:rsidRPr="008B3EE0">
              <w:rPr>
                <w:rFonts w:ascii="Times New Roman" w:hAnsi="Times New Roman" w:cs="Times New Roman"/>
              </w:rPr>
              <w:t>____________</w:t>
            </w:r>
            <w:r w:rsidRPr="008B3EE0">
              <w:rPr>
                <w:rFonts w:ascii="Times New Roman" w:hAnsi="Times New Roman" w:cs="Times New Roman"/>
              </w:rPr>
              <w:t xml:space="preserve"> 20</w:t>
            </w:r>
            <w:r w:rsidR="002A6EC8" w:rsidRPr="008B3EE0">
              <w:rPr>
                <w:rFonts w:ascii="Times New Roman" w:hAnsi="Times New Roman" w:cs="Times New Roman"/>
              </w:rPr>
              <w:t>2</w:t>
            </w:r>
            <w:r w:rsidR="007E219E" w:rsidRPr="008B3EE0">
              <w:rPr>
                <w:rFonts w:ascii="Times New Roman" w:hAnsi="Times New Roman" w:cs="Times New Roman"/>
              </w:rPr>
              <w:t>5</w:t>
            </w:r>
            <w:r w:rsidRPr="008B3EE0">
              <w:rPr>
                <w:rFonts w:ascii="Times New Roman" w:hAnsi="Times New Roman" w:cs="Times New Roman"/>
              </w:rPr>
              <w:t xml:space="preserve"> г.</w:t>
            </w:r>
          </w:p>
        </w:tc>
      </w:tr>
    </w:tbl>
    <w:p w:rsidR="00EB500C" w:rsidRPr="008B3EE0" w:rsidRDefault="00EB500C" w:rsidP="00226667">
      <w:pPr>
        <w:pStyle w:val="ConsPlusNormal"/>
        <w:spacing w:line="240" w:lineRule="atLeast"/>
        <w:ind w:firstLine="567"/>
        <w:jc w:val="both"/>
        <w:rPr>
          <w:rFonts w:ascii="Times New Roman" w:hAnsi="Times New Roman" w:cs="Times New Roman"/>
          <w:sz w:val="16"/>
          <w:szCs w:val="16"/>
        </w:rPr>
      </w:pPr>
    </w:p>
    <w:p w:rsidR="00364E25" w:rsidRPr="008B3EE0" w:rsidRDefault="001D32E9" w:rsidP="00C25814">
      <w:pPr>
        <w:pStyle w:val="ConsPlusNormal"/>
        <w:ind w:firstLine="851"/>
        <w:jc w:val="both"/>
        <w:rPr>
          <w:rFonts w:ascii="Times New Roman" w:eastAsia="Calibri" w:hAnsi="Times New Roman" w:cs="Times New Roman"/>
          <w:lang w:eastAsia="en-US"/>
        </w:rPr>
      </w:pPr>
      <w:proofErr w:type="gramStart"/>
      <w:r w:rsidRPr="008B3EE0">
        <w:rPr>
          <w:rFonts w:ascii="Times New Roman" w:hAnsi="Times New Roman"/>
          <w:b/>
        </w:rPr>
        <w:t xml:space="preserve">Федеральное государственное бюджетное учреждение «Национальный медицинский </w:t>
      </w:r>
      <w:r w:rsidRPr="008B3EE0">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8B3EE0">
        <w:rPr>
          <w:rFonts w:ascii="Times New Roman" w:hAnsi="Times New Roman" w:cs="Times New Roman"/>
        </w:rPr>
        <w:t xml:space="preserve"> </w:t>
      </w:r>
      <w:r w:rsidRPr="008B3EE0">
        <w:rPr>
          <w:rFonts w:ascii="Times New Roman" w:hAnsi="Times New Roman" w:cs="Times New Roman"/>
          <w:b/>
        </w:rPr>
        <w:t>(ФГБУ «НМИЦ хирургии им. А.В. Вишневского» Минздрава России), именуемое в дальнейшем «Заказчик»</w:t>
      </w:r>
      <w:r w:rsidRPr="008B3EE0">
        <w:rPr>
          <w:rFonts w:ascii="Times New Roman" w:hAnsi="Times New Roman" w:cs="Times New Roman"/>
        </w:rPr>
        <w:t xml:space="preserve">, в лице </w:t>
      </w:r>
      <w:r w:rsidR="00812A66" w:rsidRPr="003E5BAE">
        <w:rPr>
          <w:rFonts w:ascii="Times New Roman" w:hAnsi="Times New Roman" w:cs="Times New Roman"/>
        </w:rPr>
        <w:t xml:space="preserve">Руководителя контрактной службы Борисовой Анастасии Игоревны, действующей на основании доверенности от </w:t>
      </w:r>
      <w:r w:rsidR="00035A2F" w:rsidRPr="00F325EE">
        <w:rPr>
          <w:rFonts w:ascii="Times New Roman" w:hAnsi="Times New Roman" w:cs="Times New Roman"/>
        </w:rPr>
        <w:t>01.01.2026 г. №005</w:t>
      </w:r>
      <w:r w:rsidR="00AA0F81" w:rsidRPr="008B3EE0">
        <w:rPr>
          <w:rFonts w:ascii="Times New Roman" w:hAnsi="Times New Roman" w:cs="Times New Roman"/>
        </w:rPr>
        <w:t>, с одной стороны, и</w:t>
      </w:r>
      <w:r w:rsidR="00035A2F">
        <w:rPr>
          <w:rFonts w:ascii="Times New Roman" w:hAnsi="Times New Roman" w:cs="Times New Roman"/>
        </w:rPr>
        <w:t>______________________</w:t>
      </w:r>
      <w:r w:rsidR="00100347">
        <w:rPr>
          <w:rFonts w:ascii="Times New Roman" w:hAnsi="Times New Roman"/>
        </w:rPr>
        <w:t xml:space="preserve">, именуемое в дальнейшем «Поставщик», в лице </w:t>
      </w:r>
      <w:r w:rsidR="0008045F">
        <w:rPr>
          <w:rFonts w:ascii="Times New Roman" w:hAnsi="Times New Roman"/>
          <w:spacing w:val="-2"/>
        </w:rPr>
        <w:t>____________________</w:t>
      </w:r>
      <w:r w:rsidR="00BB5F27">
        <w:rPr>
          <w:rFonts w:ascii="Times New Roman" w:hAnsi="Times New Roman"/>
          <w:spacing w:val="-2"/>
        </w:rPr>
        <w:t xml:space="preserve">, действующей на основании </w:t>
      </w:r>
      <w:r w:rsidR="0008045F">
        <w:rPr>
          <w:rFonts w:ascii="Times New Roman" w:hAnsi="Times New Roman"/>
          <w:spacing w:val="-2"/>
        </w:rPr>
        <w:t>_________________</w:t>
      </w:r>
      <w:bookmarkStart w:id="0" w:name="_GoBack"/>
      <w:bookmarkEnd w:id="0"/>
      <w:r w:rsidR="00973BE7" w:rsidRPr="008B3EE0">
        <w:rPr>
          <w:rFonts w:ascii="Times New Roman" w:hAnsi="Times New Roman" w:cs="Times New Roman"/>
        </w:rPr>
        <w:t>, с</w:t>
      </w:r>
      <w:proofErr w:type="gramEnd"/>
      <w:r w:rsidR="00973BE7" w:rsidRPr="008B3EE0">
        <w:rPr>
          <w:rFonts w:ascii="Times New Roman" w:hAnsi="Times New Roman" w:cs="Times New Roman"/>
        </w:rPr>
        <w:t xml:space="preserve"> </w:t>
      </w:r>
      <w:proofErr w:type="gramStart"/>
      <w:r w:rsidR="00973BE7" w:rsidRPr="008B3EE0">
        <w:rPr>
          <w:rFonts w:ascii="Times New Roman" w:hAnsi="Times New Roman" w:cs="Times New Roman"/>
        </w:rPr>
        <w:t>другой стороны</w:t>
      </w:r>
      <w:r w:rsidRPr="008B3EE0">
        <w:rPr>
          <w:rFonts w:ascii="Times New Roman" w:hAnsi="Times New Roman" w:cs="Times New Roman"/>
        </w:rPr>
        <w:t xml:space="preserve">, здесь и далее именуемые «Стороны», </w:t>
      </w:r>
      <w:r w:rsidR="00B36E40" w:rsidRPr="008B3EE0">
        <w:rPr>
          <w:rFonts w:ascii="Times New Roman" w:hAnsi="Times New Roman" w:cs="Times New Roman"/>
        </w:rPr>
        <w:t>в порядке, преду</w:t>
      </w:r>
      <w:r w:rsidR="007B1F50" w:rsidRPr="008B3EE0">
        <w:rPr>
          <w:rFonts w:ascii="Times New Roman" w:hAnsi="Times New Roman" w:cs="Times New Roman"/>
        </w:rPr>
        <w:t>смотренном под п. 28 ч.1 ст. 93</w:t>
      </w:r>
      <w:r w:rsidR="00B36E40" w:rsidRPr="008B3EE0">
        <w:rPr>
          <w:rFonts w:ascii="Times New Roman" w:hAnsi="Times New Roman" w:cs="Times New Roman"/>
        </w:rPr>
        <w:t xml:space="preserve"> Федерального </w:t>
      </w:r>
      <w:hyperlink r:id="rId9" w:history="1">
        <w:r w:rsidR="00B36E40" w:rsidRPr="008B3EE0">
          <w:rPr>
            <w:rFonts w:ascii="Times New Roman" w:hAnsi="Times New Roman" w:cs="Times New Roman"/>
          </w:rPr>
          <w:t>закона</w:t>
        </w:r>
      </w:hyperlink>
      <w:r w:rsidR="00B36E40" w:rsidRPr="008B3EE0">
        <w:rPr>
          <w:rFonts w:ascii="Times New Roman" w:hAnsi="Times New Roman" w:cs="Times New Roman"/>
        </w:rPr>
        <w:t xml:space="preserve"> от 5 апреля 2013 г. № 44-ФЗ</w:t>
      </w:r>
      <w:r w:rsidR="00B36E40" w:rsidRPr="008B3EE0">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8B3EE0">
        <w:rPr>
          <w:rFonts w:ascii="Times New Roman" w:hAnsi="Times New Roman"/>
        </w:rPr>
        <w:t>:</w:t>
      </w:r>
      <w:r w:rsidR="009E54CB" w:rsidRPr="008B3EE0">
        <w:rPr>
          <w:rFonts w:ascii="Times New Roman" w:hAnsi="Times New Roman"/>
        </w:rPr>
        <w:t xml:space="preserve"> </w:t>
      </w:r>
      <w:proofErr w:type="gramEnd"/>
    </w:p>
    <w:p w:rsidR="002A6EC8" w:rsidRPr="008B3EE0"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8B3EE0" w:rsidRDefault="009E54CB" w:rsidP="00C25814">
      <w:pPr>
        <w:pStyle w:val="ConsPlusNormal"/>
        <w:ind w:left="567" w:firstLine="284"/>
        <w:jc w:val="center"/>
        <w:outlineLvl w:val="1"/>
        <w:rPr>
          <w:rFonts w:ascii="Times New Roman" w:hAnsi="Times New Roman" w:cs="Times New Roman"/>
        </w:rPr>
      </w:pPr>
      <w:r w:rsidRPr="008B3EE0">
        <w:rPr>
          <w:rFonts w:ascii="Times New Roman" w:hAnsi="Times New Roman" w:cs="Times New Roman"/>
        </w:rPr>
        <w:t xml:space="preserve">1. </w:t>
      </w:r>
      <w:r w:rsidRPr="008B3EE0">
        <w:rPr>
          <w:rFonts w:ascii="Times New Roman" w:hAnsi="Times New Roman" w:cs="Times New Roman"/>
          <w:b/>
        </w:rPr>
        <w:t>Предмет Контракта</w:t>
      </w:r>
    </w:p>
    <w:p w:rsidR="009E54CB" w:rsidRPr="008B3EE0" w:rsidRDefault="009E54CB" w:rsidP="00C25814">
      <w:pPr>
        <w:pStyle w:val="ConsPlusNormal"/>
        <w:jc w:val="both"/>
        <w:rPr>
          <w:rFonts w:ascii="Times New Roman" w:hAnsi="Times New Roman" w:cs="Times New Roman"/>
        </w:rPr>
      </w:pPr>
      <w:bookmarkStart w:id="1" w:name="P58"/>
      <w:bookmarkEnd w:id="1"/>
      <w:r w:rsidRPr="008B3EE0">
        <w:rPr>
          <w:rFonts w:ascii="Times New Roman" w:hAnsi="Times New Roman" w:cs="Times New Roman"/>
        </w:rPr>
        <w:t>1.1. В соответствии с Контрактом Поставщик обязуется согласно Спецификации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осуществлять поставку лекарственн</w:t>
      </w:r>
      <w:r w:rsidR="00DB201C" w:rsidRPr="008B3EE0">
        <w:rPr>
          <w:rFonts w:ascii="Times New Roman" w:hAnsi="Times New Roman" w:cs="Times New Roman"/>
        </w:rPr>
        <w:t>ого</w:t>
      </w:r>
      <w:r w:rsidRPr="008B3EE0">
        <w:rPr>
          <w:rFonts w:ascii="Times New Roman" w:hAnsi="Times New Roman" w:cs="Times New Roman"/>
        </w:rPr>
        <w:t xml:space="preserve"> препарат</w:t>
      </w:r>
      <w:r w:rsidR="00DB201C" w:rsidRPr="008B3EE0">
        <w:rPr>
          <w:rFonts w:ascii="Times New Roman" w:hAnsi="Times New Roman" w:cs="Times New Roman"/>
        </w:rPr>
        <w:t>а</w:t>
      </w:r>
      <w:r w:rsidRPr="008B3EE0">
        <w:rPr>
          <w:rFonts w:ascii="Times New Roman" w:hAnsi="Times New Roman" w:cs="Times New Roman"/>
        </w:rPr>
        <w:t xml:space="preserve"> для медицинского применения </w:t>
      </w:r>
      <w:r w:rsidR="00543E8F" w:rsidRPr="00543E8F">
        <w:rPr>
          <w:rFonts w:ascii="Times New Roman" w:hAnsi="Times New Roman" w:cs="Times New Roman"/>
          <w:b/>
        </w:rPr>
        <w:t xml:space="preserve">МНН </w:t>
      </w:r>
      <w:proofErr w:type="spellStart"/>
      <w:r w:rsidR="00035A2F" w:rsidRPr="00035A2F">
        <w:rPr>
          <w:rFonts w:ascii="Times New Roman" w:hAnsi="Times New Roman" w:cs="Times New Roman"/>
          <w:b/>
        </w:rPr>
        <w:t>Цефтазидим</w:t>
      </w:r>
      <w:proofErr w:type="spellEnd"/>
      <w:r w:rsidR="00035A2F" w:rsidRPr="00035A2F">
        <w:rPr>
          <w:rFonts w:ascii="Times New Roman" w:hAnsi="Times New Roman" w:cs="Times New Roman"/>
          <w:b/>
        </w:rPr>
        <w:t>+[</w:t>
      </w:r>
      <w:proofErr w:type="spellStart"/>
      <w:r w:rsidR="00035A2F" w:rsidRPr="00035A2F">
        <w:rPr>
          <w:rFonts w:ascii="Times New Roman" w:hAnsi="Times New Roman" w:cs="Times New Roman"/>
          <w:b/>
        </w:rPr>
        <w:t>Авибактам</w:t>
      </w:r>
      <w:proofErr w:type="spellEnd"/>
      <w:r w:rsidR="00035A2F" w:rsidRPr="00035A2F">
        <w:rPr>
          <w:rFonts w:ascii="Times New Roman" w:hAnsi="Times New Roman" w:cs="Times New Roman"/>
          <w:b/>
        </w:rPr>
        <w:t>]</w:t>
      </w:r>
      <w:r w:rsidR="00035A2F">
        <w:rPr>
          <w:rFonts w:ascii="Times New Roman" w:hAnsi="Times New Roman" w:cs="Times New Roman"/>
          <w:b/>
        </w:rPr>
        <w:t xml:space="preserve"> </w:t>
      </w:r>
      <w:r w:rsidR="00543E8F" w:rsidRPr="00543E8F">
        <w:rPr>
          <w:rFonts w:ascii="Times New Roman" w:hAnsi="Times New Roman" w:cs="Times New Roman"/>
        </w:rPr>
        <w:t>код ОКПД</w:t>
      </w:r>
      <w:proofErr w:type="gramStart"/>
      <w:r w:rsidR="00543E8F" w:rsidRPr="00543E8F">
        <w:rPr>
          <w:rFonts w:ascii="Times New Roman" w:hAnsi="Times New Roman" w:cs="Times New Roman"/>
        </w:rPr>
        <w:t>2</w:t>
      </w:r>
      <w:proofErr w:type="gramEnd"/>
      <w:r w:rsidR="00543E8F" w:rsidRPr="00543E8F">
        <w:rPr>
          <w:rFonts w:ascii="Times New Roman" w:hAnsi="Times New Roman" w:cs="Times New Roman"/>
        </w:rPr>
        <w:t xml:space="preserve"> – 21.20.10.</w:t>
      </w:r>
      <w:r w:rsidR="00035A2F">
        <w:rPr>
          <w:rFonts w:ascii="Times New Roman" w:hAnsi="Times New Roman" w:cs="Times New Roman"/>
        </w:rPr>
        <w:t>191</w:t>
      </w:r>
      <w:r w:rsidR="00AC0438" w:rsidRPr="008B3EE0">
        <w:rPr>
          <w:rFonts w:ascii="Times New Roman" w:hAnsi="Times New Roman" w:cs="Times New Roman"/>
        </w:rPr>
        <w:t xml:space="preserve"> </w:t>
      </w:r>
      <w:r w:rsidRPr="008B3EE0">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1.2. Номенклатура Товара определяется Спецификацией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w:t>
      </w:r>
    </w:p>
    <w:p w:rsidR="00500148"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1.3. </w:t>
      </w:r>
      <w:r w:rsidR="00500148" w:rsidRPr="008B3EE0">
        <w:rPr>
          <w:rFonts w:ascii="Times New Roman" w:hAnsi="Times New Roman" w:cs="Times New Roman"/>
        </w:rPr>
        <w:t xml:space="preserve">Поставка Товара осуществляется с разгрузкой транспортного средства </w:t>
      </w:r>
      <w:r w:rsidR="00106632" w:rsidRPr="008B3EE0">
        <w:rPr>
          <w:rFonts w:ascii="Times New Roman" w:eastAsia="Arial Unicode MS" w:hAnsi="Times New Roman" w:cs="Times New Roman"/>
        </w:rPr>
        <w:t xml:space="preserve">со дня заключения Контракта в течение </w:t>
      </w:r>
      <w:r w:rsidR="00DB201C" w:rsidRPr="008B3EE0">
        <w:rPr>
          <w:rFonts w:ascii="Times New Roman" w:eastAsia="Arial Unicode MS" w:hAnsi="Times New Roman" w:cs="Times New Roman"/>
        </w:rPr>
        <w:t>5</w:t>
      </w:r>
      <w:r w:rsidR="00106632" w:rsidRPr="008B3EE0">
        <w:rPr>
          <w:rFonts w:ascii="Times New Roman" w:eastAsia="Arial Unicode MS" w:hAnsi="Times New Roman" w:cs="Times New Roman"/>
        </w:rPr>
        <w:t xml:space="preserve"> (</w:t>
      </w:r>
      <w:r w:rsidR="00DB201C" w:rsidRPr="008B3EE0">
        <w:rPr>
          <w:rFonts w:ascii="Times New Roman" w:eastAsia="Arial Unicode MS" w:hAnsi="Times New Roman" w:cs="Times New Roman"/>
        </w:rPr>
        <w:t>рабочих</w:t>
      </w:r>
      <w:r w:rsidR="00106632" w:rsidRPr="008B3EE0">
        <w:rPr>
          <w:rFonts w:ascii="Times New Roman" w:eastAsia="Arial Unicode MS" w:hAnsi="Times New Roman" w:cs="Times New Roman"/>
        </w:rPr>
        <w:t xml:space="preserve">) </w:t>
      </w:r>
      <w:r w:rsidR="00AA4630" w:rsidRPr="008B3EE0">
        <w:rPr>
          <w:rFonts w:ascii="Times New Roman" w:eastAsia="Arial Unicode MS" w:hAnsi="Times New Roman" w:cs="Times New Roman"/>
        </w:rPr>
        <w:t>рабочи</w:t>
      </w:r>
      <w:r w:rsidR="00DF2108" w:rsidRPr="008B3EE0">
        <w:rPr>
          <w:rFonts w:ascii="Times New Roman" w:eastAsia="Arial Unicode MS" w:hAnsi="Times New Roman" w:cs="Times New Roman"/>
        </w:rPr>
        <w:t>х</w:t>
      </w:r>
      <w:r w:rsidR="00106632" w:rsidRPr="008B3EE0">
        <w:rPr>
          <w:rFonts w:ascii="Times New Roman" w:eastAsia="Arial Unicode MS" w:hAnsi="Times New Roman" w:cs="Times New Roman"/>
        </w:rPr>
        <w:t xml:space="preserve"> дней</w:t>
      </w:r>
      <w:r w:rsidR="00500148" w:rsidRPr="008B3EE0">
        <w:rPr>
          <w:rFonts w:ascii="Times New Roman" w:hAnsi="Times New Roman" w:cs="Times New Roman"/>
        </w:rPr>
        <w:t>, в следующем порядке:</w:t>
      </w:r>
    </w:p>
    <w:p w:rsidR="00500148" w:rsidRPr="008B3EE0" w:rsidRDefault="00500148" w:rsidP="00C25814">
      <w:pPr>
        <w:pStyle w:val="ConsPlusNormal"/>
        <w:ind w:firstLine="567"/>
        <w:jc w:val="both"/>
        <w:rPr>
          <w:rFonts w:ascii="Times New Roman" w:hAnsi="Times New Roman" w:cs="Times New Roman"/>
        </w:rPr>
      </w:pPr>
      <w:r w:rsidRPr="008B3EE0">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2. </w:t>
      </w:r>
      <w:r w:rsidRPr="008B3EE0">
        <w:rPr>
          <w:rFonts w:ascii="Times New Roman" w:hAnsi="Times New Roman" w:cs="Times New Roman"/>
          <w:b/>
        </w:rPr>
        <w:t>Цена Контракта</w:t>
      </w:r>
      <w:r w:rsidRPr="008B3EE0">
        <w:rPr>
          <w:rFonts w:ascii="Times New Roman" w:hAnsi="Times New Roman" w:cs="Times New Roman"/>
        </w:rPr>
        <w:t xml:space="preserve"> </w:t>
      </w:r>
    </w:p>
    <w:p w:rsidR="009E54CB" w:rsidRPr="008B3EE0" w:rsidRDefault="009E54CB" w:rsidP="00C25814">
      <w:pPr>
        <w:pStyle w:val="ConsPlusNormal"/>
        <w:ind w:firstLine="567"/>
        <w:jc w:val="both"/>
        <w:rPr>
          <w:rFonts w:ascii="Times New Roman" w:hAnsi="Times New Roman" w:cs="Times New Roman"/>
        </w:rPr>
      </w:pPr>
      <w:bookmarkStart w:id="2" w:name="P80"/>
      <w:bookmarkEnd w:id="2"/>
      <w:r w:rsidRPr="008B3EE0">
        <w:rPr>
          <w:rFonts w:ascii="Times New Roman" w:hAnsi="Times New Roman" w:cs="Times New Roman"/>
        </w:rPr>
        <w:t>2.1. Цена Контракта и валюта платежа устанавливаются в российских рублях.</w:t>
      </w:r>
    </w:p>
    <w:p w:rsidR="00E27C93" w:rsidRPr="008B3EE0" w:rsidRDefault="009E54CB" w:rsidP="00C25814">
      <w:pPr>
        <w:pStyle w:val="ConsPlusNormal"/>
        <w:ind w:firstLine="567"/>
        <w:jc w:val="both"/>
        <w:rPr>
          <w:rFonts w:ascii="Times New Roman" w:hAnsi="Times New Roman"/>
          <w:b/>
          <w:bCs/>
        </w:rPr>
      </w:pPr>
      <w:r w:rsidRPr="008B3EE0">
        <w:rPr>
          <w:rFonts w:ascii="Times New Roman" w:hAnsi="Times New Roman" w:cs="Times New Roman"/>
        </w:rPr>
        <w:t xml:space="preserve">2.2. Цена Контракта составляет </w:t>
      </w:r>
      <w:r w:rsidR="00035A2F">
        <w:rPr>
          <w:rFonts w:ascii="Times New Roman" w:hAnsi="Times New Roman"/>
          <w:b/>
          <w:bCs/>
        </w:rPr>
        <w:t>________________________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2.3. </w:t>
      </w:r>
      <w:proofErr w:type="gramStart"/>
      <w:r w:rsidRPr="008B3EE0">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E54CB" w:rsidRPr="008B3EE0" w:rsidRDefault="009E54CB" w:rsidP="00C25814">
      <w:pPr>
        <w:pStyle w:val="ConsPlusNormal"/>
        <w:ind w:firstLine="567"/>
        <w:jc w:val="both"/>
        <w:rPr>
          <w:rFonts w:ascii="Times New Roman" w:hAnsi="Times New Roman"/>
        </w:rPr>
      </w:pPr>
      <w:r w:rsidRPr="008B3EE0">
        <w:rPr>
          <w:rFonts w:ascii="Times New Roman" w:hAnsi="Times New Roman" w:cs="Times New Roman"/>
        </w:rPr>
        <w:t xml:space="preserve">2.4. </w:t>
      </w:r>
      <w:r w:rsidRPr="008B3EE0">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0" w:anchor="P87" w:history="1">
        <w:r w:rsidRPr="008B3EE0">
          <w:rPr>
            <w:rStyle w:val="ab"/>
            <w:rFonts w:ascii="Times New Roman" w:hAnsi="Times New Roman"/>
            <w:color w:val="auto"/>
          </w:rPr>
          <w:t>пунктами 2.6</w:t>
        </w:r>
      </w:hyperlink>
      <w:r w:rsidRPr="008B3EE0">
        <w:rPr>
          <w:rFonts w:ascii="Times New Roman" w:hAnsi="Times New Roman"/>
        </w:rPr>
        <w:t xml:space="preserve"> и </w:t>
      </w:r>
      <w:hyperlink r:id="rId11" w:anchor="P88" w:history="1">
        <w:r w:rsidRPr="008B3EE0">
          <w:rPr>
            <w:rStyle w:val="ab"/>
            <w:rFonts w:ascii="Times New Roman" w:hAnsi="Times New Roman"/>
            <w:color w:val="auto"/>
          </w:rPr>
          <w:t>2.7</w:t>
        </w:r>
      </w:hyperlink>
      <w:r w:rsidRPr="008B3EE0">
        <w:rPr>
          <w:rFonts w:ascii="Times New Roman" w:hAnsi="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bookmarkStart w:id="3" w:name="P87"/>
      <w:bookmarkEnd w:id="3"/>
      <w:r w:rsidRPr="008B3EE0">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8B3EE0">
        <w:rPr>
          <w:rFonts w:ascii="Times New Roman" w:hAnsi="Times New Roman" w:cs="Times New Roman"/>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8B3EE0" w:rsidRDefault="009E54CB" w:rsidP="00C25814">
      <w:pPr>
        <w:pStyle w:val="ConsPlusNormal"/>
        <w:ind w:firstLine="567"/>
        <w:jc w:val="both"/>
        <w:rPr>
          <w:rFonts w:ascii="Times New Roman" w:hAnsi="Times New Roman" w:cs="Times New Roman"/>
        </w:rPr>
      </w:pPr>
      <w:bookmarkStart w:id="4" w:name="P88"/>
      <w:bookmarkEnd w:id="4"/>
      <w:r w:rsidRPr="008B3EE0">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3. Взаимодействие Сторон </w:t>
      </w:r>
    </w:p>
    <w:p w:rsidR="009E54CB" w:rsidRPr="008B3EE0" w:rsidRDefault="009E54CB" w:rsidP="00C25814">
      <w:pPr>
        <w:pStyle w:val="ConsPlusNormal"/>
        <w:ind w:firstLine="567"/>
        <w:jc w:val="both"/>
        <w:rPr>
          <w:rFonts w:ascii="Times New Roman" w:hAnsi="Times New Roman" w:cs="Times New Roman"/>
        </w:rPr>
      </w:pP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 Поставщик обязан:</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3.1.4. в случае </w:t>
      </w:r>
      <w:proofErr w:type="gramStart"/>
      <w:r w:rsidRPr="008B3EE0">
        <w:rPr>
          <w:rFonts w:ascii="Times New Roman" w:hAnsi="Times New Roman" w:cs="Times New Roman"/>
        </w:rPr>
        <w:t>окончания срока действия регистрационного удостоверения лекарственного препарата</w:t>
      </w:r>
      <w:proofErr w:type="gramEnd"/>
      <w:r w:rsidRPr="008B3EE0">
        <w:rPr>
          <w:rFonts w:ascii="Times New Roman" w:hAnsi="Times New Roman" w:cs="Times New Roman"/>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3E0262" w:rsidRPr="008B3EE0" w:rsidRDefault="003E0262" w:rsidP="003E0262">
      <w:pPr>
        <w:pStyle w:val="ConsPlusNormal"/>
        <w:ind w:firstLine="540"/>
        <w:jc w:val="both"/>
        <w:rPr>
          <w:rFonts w:ascii="Times New Roman" w:hAnsi="Times New Roman" w:cs="Times New Roman"/>
        </w:rPr>
      </w:pPr>
      <w:bookmarkStart w:id="5" w:name="P99"/>
      <w:bookmarkEnd w:id="5"/>
      <w:r w:rsidRPr="008B3EE0">
        <w:rPr>
          <w:rFonts w:ascii="Times New Roman" w:hAnsi="Times New Roman" w:cs="Times New Roman"/>
        </w:rPr>
        <w:t>3.2. Поставщик вправе:</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3.2.4. принять решение об одностороннем отказе от исполнения Контракта в соответствии с гражданским законодательством Российской Федерации, а также в соответствии с положениями </w:t>
      </w:r>
      <w:hyperlink r:id="rId12" w:history="1">
        <w:r w:rsidRPr="008B3EE0">
          <w:rPr>
            <w:rStyle w:val="ab"/>
            <w:rFonts w:ascii="Times New Roman" w:hAnsi="Times New Roman" w:cs="Times New Roman"/>
            <w:color w:val="auto"/>
          </w:rPr>
          <w:t>частей 8</w:t>
        </w:r>
      </w:hyperlink>
      <w:r w:rsidRPr="008B3EE0">
        <w:rPr>
          <w:rFonts w:ascii="Times New Roman" w:hAnsi="Times New Roman" w:cs="Times New Roman"/>
        </w:rPr>
        <w:t xml:space="preserve"> - </w:t>
      </w:r>
      <w:hyperlink r:id="rId13" w:history="1">
        <w:r w:rsidRPr="008B3EE0">
          <w:rPr>
            <w:rStyle w:val="ab"/>
            <w:rFonts w:ascii="Times New Roman" w:hAnsi="Times New Roman" w:cs="Times New Roman"/>
            <w:color w:val="auto"/>
          </w:rPr>
          <w:t>11</w:t>
        </w:r>
      </w:hyperlink>
      <w:r w:rsidRPr="008B3EE0">
        <w:rPr>
          <w:rFonts w:ascii="Times New Roman" w:hAnsi="Times New Roman" w:cs="Times New Roman"/>
        </w:rPr>
        <w:t xml:space="preserve">, </w:t>
      </w:r>
      <w:hyperlink r:id="rId14" w:history="1">
        <w:r w:rsidRPr="008B3EE0">
          <w:rPr>
            <w:rStyle w:val="ab"/>
            <w:rFonts w:ascii="Times New Roman" w:hAnsi="Times New Roman" w:cs="Times New Roman"/>
            <w:color w:val="auto"/>
          </w:rPr>
          <w:t>13</w:t>
        </w:r>
      </w:hyperlink>
      <w:r w:rsidRPr="008B3EE0">
        <w:rPr>
          <w:rFonts w:ascii="Times New Roman" w:hAnsi="Times New Roman" w:cs="Times New Roman"/>
        </w:rPr>
        <w:t xml:space="preserve"> - </w:t>
      </w:r>
      <w:hyperlink r:id="rId15" w:history="1">
        <w:r w:rsidRPr="008B3EE0">
          <w:rPr>
            <w:rStyle w:val="ab"/>
            <w:rFonts w:ascii="Times New Roman" w:hAnsi="Times New Roman" w:cs="Times New Roman"/>
            <w:color w:val="auto"/>
          </w:rPr>
          <w:t>19</w:t>
        </w:r>
      </w:hyperlink>
      <w:r w:rsidRPr="008B3EE0">
        <w:rPr>
          <w:rFonts w:ascii="Times New Roman" w:hAnsi="Times New Roman" w:cs="Times New Roman"/>
        </w:rPr>
        <w:t xml:space="preserve">, </w:t>
      </w:r>
      <w:hyperlink r:id="rId16" w:history="1">
        <w:r w:rsidRPr="008B3EE0">
          <w:rPr>
            <w:rStyle w:val="ab"/>
            <w:rFonts w:ascii="Times New Roman" w:hAnsi="Times New Roman" w:cs="Times New Roman"/>
            <w:color w:val="auto"/>
          </w:rPr>
          <w:t>21</w:t>
        </w:r>
      </w:hyperlink>
      <w:r w:rsidRPr="008B3EE0">
        <w:rPr>
          <w:rFonts w:ascii="Times New Roman" w:hAnsi="Times New Roman" w:cs="Times New Roman"/>
        </w:rPr>
        <w:t xml:space="preserve"> - </w:t>
      </w:r>
      <w:hyperlink r:id="rId17" w:history="1">
        <w:r w:rsidRPr="008B3EE0">
          <w:rPr>
            <w:rStyle w:val="ab"/>
            <w:rFonts w:ascii="Times New Roman" w:hAnsi="Times New Roman" w:cs="Times New Roman"/>
            <w:color w:val="auto"/>
          </w:rPr>
          <w:t>23</w:t>
        </w:r>
      </w:hyperlink>
      <w:r w:rsidRPr="008B3EE0">
        <w:rPr>
          <w:rFonts w:ascii="Times New Roman" w:hAnsi="Times New Roman" w:cs="Times New Roman"/>
        </w:rPr>
        <w:t xml:space="preserve"> и </w:t>
      </w:r>
      <w:hyperlink r:id="rId18" w:history="1">
        <w:r w:rsidRPr="008B3EE0">
          <w:rPr>
            <w:rStyle w:val="ab"/>
            <w:rFonts w:ascii="Times New Roman" w:hAnsi="Times New Roman" w:cs="Times New Roman"/>
            <w:color w:val="auto"/>
          </w:rPr>
          <w:t>25 статьи 95</w:t>
        </w:r>
      </w:hyperlink>
      <w:r w:rsidRPr="008B3EE0">
        <w:rPr>
          <w:rFonts w:ascii="Times New Roman" w:hAnsi="Times New Roman" w:cs="Times New Roman"/>
        </w:rPr>
        <w:t xml:space="preserve"> настоящего Федерального закона;</w:t>
      </w:r>
    </w:p>
    <w:p w:rsidR="003E0262" w:rsidRPr="008B3EE0" w:rsidRDefault="003E0262" w:rsidP="003E0262">
      <w:pPr>
        <w:pStyle w:val="ConsPlusNormal"/>
        <w:ind w:firstLine="540"/>
        <w:jc w:val="both"/>
        <w:rPr>
          <w:rFonts w:ascii="Times New Roman" w:hAnsi="Times New Roman" w:cs="Times New Roman"/>
        </w:rPr>
      </w:pPr>
      <w:proofErr w:type="gramStart"/>
      <w:r w:rsidRPr="008B3EE0">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9" w:history="1">
        <w:r w:rsidRPr="008B3EE0">
          <w:rPr>
            <w:rStyle w:val="ab"/>
            <w:rFonts w:ascii="Times New Roman" w:hAnsi="Times New Roman" w:cs="Times New Roman"/>
            <w:color w:val="auto"/>
          </w:rPr>
          <w:t>частью 6 статьи 14</w:t>
        </w:r>
      </w:hyperlink>
      <w:r w:rsidRPr="008B3EE0">
        <w:rPr>
          <w:rFonts w:ascii="Times New Roman" w:hAnsi="Times New Roman" w:cs="Times New Roman"/>
        </w:rPr>
        <w:t xml:space="preserve"> Федерального закона о контрактной системе;</w:t>
      </w:r>
      <w:proofErr w:type="gramEnd"/>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3.2.6. требовать возмещения убытков, уплаты неустоек (штрафов, пеней) в соответствии с </w:t>
      </w:r>
      <w:hyperlink r:id="rId20" w:anchor="P323" w:history="1">
        <w:r w:rsidRPr="008B3EE0">
          <w:rPr>
            <w:rStyle w:val="ab"/>
            <w:rFonts w:ascii="Times New Roman" w:hAnsi="Times New Roman" w:cs="Times New Roman"/>
            <w:color w:val="auto"/>
          </w:rPr>
          <w:t>разделом 11</w:t>
        </w:r>
      </w:hyperlink>
      <w:r w:rsidRPr="008B3EE0">
        <w:rPr>
          <w:rFonts w:ascii="Times New Roman" w:hAnsi="Times New Roman" w:cs="Times New Roman"/>
        </w:rPr>
        <w:t xml:space="preserve">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 Заказчик обязан:</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3.3.1. обеспечить </w:t>
      </w:r>
      <w:proofErr w:type="gramStart"/>
      <w:r w:rsidRPr="008B3EE0">
        <w:rPr>
          <w:rFonts w:ascii="Times New Roman" w:hAnsi="Times New Roman" w:cs="Times New Roman"/>
        </w:rPr>
        <w:t>контроль за</w:t>
      </w:r>
      <w:proofErr w:type="gramEnd"/>
      <w:r w:rsidRPr="008B3EE0">
        <w:rPr>
          <w:rFonts w:ascii="Times New Roman" w:hAnsi="Times New Roman" w:cs="Times New Roman"/>
        </w:rPr>
        <w:t xml:space="preserve"> исполнением Поставщиком условий Контракта в соответствии с законодательством Российской Федерации;</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1" w:history="1">
        <w:r w:rsidRPr="008B3EE0">
          <w:rPr>
            <w:rStyle w:val="ab"/>
            <w:color w:val="auto"/>
          </w:rPr>
          <w:t>законом</w:t>
        </w:r>
      </w:hyperlink>
      <w:r w:rsidRPr="008B3EE0">
        <w:rPr>
          <w:rFonts w:ascii="Times New Roman" w:hAnsi="Times New Roman" w:cs="Times New Roman"/>
        </w:rPr>
        <w:t xml:space="preserve"> о контрактной системе.</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3.3.4. своевременно принять и оплатить поставленный и принятый Товар;</w:t>
      </w:r>
    </w:p>
    <w:p w:rsidR="003E0262" w:rsidRPr="008B3EE0" w:rsidRDefault="003E0262" w:rsidP="003E0262">
      <w:pPr>
        <w:pStyle w:val="ConsPlusNormal"/>
        <w:ind w:firstLine="540"/>
        <w:jc w:val="both"/>
        <w:rPr>
          <w:rFonts w:ascii="Times New Roman" w:hAnsi="Times New Roman" w:cs="Times New Roman"/>
        </w:rPr>
      </w:pPr>
      <w:bookmarkStart w:id="6" w:name="P126"/>
      <w:bookmarkEnd w:id="6"/>
      <w:proofErr w:type="gramStart"/>
      <w:r w:rsidRPr="008B3EE0">
        <w:rPr>
          <w:rFonts w:ascii="Times New Roman" w:hAnsi="Times New Roman" w:cs="Times New Roman"/>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3E0262" w:rsidRPr="00236050" w:rsidRDefault="003E0262" w:rsidP="003E0262">
      <w:pPr>
        <w:pStyle w:val="ConsPlusNormal"/>
        <w:ind w:firstLine="540"/>
        <w:jc w:val="both"/>
        <w:rPr>
          <w:rFonts w:ascii="Times New Roman" w:hAnsi="Times New Roman" w:cs="Times New Roman"/>
        </w:rPr>
      </w:pPr>
      <w:proofErr w:type="gramStart"/>
      <w:r w:rsidRPr="008B3EE0">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w:t>
      </w:r>
      <w:r w:rsidRPr="00236050">
        <w:rPr>
          <w:rFonts w:ascii="Times New Roman" w:hAnsi="Times New Roman" w:cs="Times New Roman"/>
        </w:rPr>
        <w:t xml:space="preserve">с даты принятия указанного решения разместить его в единой </w:t>
      </w:r>
      <w:r w:rsidRPr="00236050">
        <w:rPr>
          <w:rFonts w:ascii="Times New Roman" w:hAnsi="Times New Roman" w:cs="Times New Roman"/>
        </w:rPr>
        <w:lastRenderedPageBreak/>
        <w:t>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236050">
        <w:rPr>
          <w:rFonts w:ascii="Times New Roman" w:hAnsi="Times New Roman" w:cs="Times New Roman"/>
        </w:rPr>
        <w:t xml:space="preserve"> электронной почты, либо с использованием иных сре</w:t>
      </w:r>
      <w:proofErr w:type="gramStart"/>
      <w:r w:rsidRPr="00236050">
        <w:rPr>
          <w:rFonts w:ascii="Times New Roman" w:hAnsi="Times New Roman" w:cs="Times New Roman"/>
        </w:rPr>
        <w:t>дств св</w:t>
      </w:r>
      <w:proofErr w:type="gramEnd"/>
      <w:r w:rsidRPr="00236050">
        <w:rPr>
          <w:rFonts w:ascii="Times New Roman" w:hAnsi="Times New Roman" w:cs="Times New Roman"/>
        </w:rPr>
        <w:t>язи и доставки, обеспечивающих фиксирование данного уведомления и получение Заказчиком подтверждения о его вручении Поставщику;</w:t>
      </w:r>
    </w:p>
    <w:p w:rsidR="003E0262" w:rsidRPr="00236050" w:rsidRDefault="003E0262" w:rsidP="003E0262">
      <w:pPr>
        <w:pStyle w:val="ConsPlusNormal"/>
        <w:ind w:firstLine="540"/>
        <w:jc w:val="both"/>
        <w:rPr>
          <w:rFonts w:ascii="Times New Roman" w:hAnsi="Times New Roman" w:cs="Times New Roman"/>
        </w:rPr>
      </w:pPr>
      <w:r w:rsidRPr="00236050">
        <w:rPr>
          <w:rFonts w:ascii="Times New Roman" w:hAnsi="Times New Roman" w:cs="Times New Roman"/>
        </w:rPr>
        <w:t xml:space="preserve">3.3.7. требовать уплаты неустойки (штрафа, пени) в соответствии с </w:t>
      </w:r>
      <w:hyperlink r:id="rId22" w:anchor="P323" w:history="1">
        <w:r w:rsidRPr="00236050">
          <w:rPr>
            <w:rStyle w:val="ab"/>
            <w:rFonts w:ascii="Times New Roman" w:hAnsi="Times New Roman" w:cs="Times New Roman"/>
            <w:color w:val="auto"/>
          </w:rPr>
          <w:t>разделом 11</w:t>
        </w:r>
      </w:hyperlink>
      <w:r w:rsidRPr="00236050">
        <w:rPr>
          <w:rFonts w:ascii="Times New Roman" w:hAnsi="Times New Roman" w:cs="Times New Roman"/>
        </w:rPr>
        <w:t xml:space="preserve"> Контракта.</w:t>
      </w:r>
    </w:p>
    <w:p w:rsidR="003E0262" w:rsidRPr="00236050" w:rsidRDefault="003E0262" w:rsidP="003E0262">
      <w:pPr>
        <w:pStyle w:val="ConsPlusNormal"/>
        <w:ind w:firstLine="540"/>
        <w:jc w:val="both"/>
        <w:rPr>
          <w:rFonts w:ascii="Times New Roman" w:hAnsi="Times New Roman" w:cs="Times New Roman"/>
        </w:rPr>
      </w:pPr>
      <w:bookmarkStart w:id="7" w:name="P129"/>
      <w:bookmarkEnd w:id="7"/>
      <w:r w:rsidRPr="00236050">
        <w:rPr>
          <w:rFonts w:ascii="Times New Roman" w:hAnsi="Times New Roman" w:cs="Times New Roman"/>
        </w:rPr>
        <w:t>3.4. Заказчик вправе:</w:t>
      </w:r>
    </w:p>
    <w:p w:rsidR="003E0262" w:rsidRPr="00236050" w:rsidRDefault="003E0262" w:rsidP="003E0262">
      <w:pPr>
        <w:pStyle w:val="ConsPlusNormal"/>
        <w:ind w:firstLine="540"/>
        <w:jc w:val="both"/>
        <w:rPr>
          <w:rFonts w:ascii="Times New Roman" w:hAnsi="Times New Roman" w:cs="Times New Roman"/>
        </w:rPr>
      </w:pPr>
      <w:r w:rsidRPr="00236050">
        <w:rPr>
          <w:rFonts w:ascii="Times New Roman" w:hAnsi="Times New Roman" w:cs="Times New Roman"/>
        </w:rPr>
        <w:t>3.4.1. требовать от Поставщика надлежащего исполнения обязательств, предусмотренных Контрактом;</w:t>
      </w:r>
    </w:p>
    <w:p w:rsidR="003E0262" w:rsidRPr="008B3EE0" w:rsidRDefault="003E0262" w:rsidP="003E0262">
      <w:pPr>
        <w:pStyle w:val="ConsPlusNormal"/>
        <w:ind w:firstLine="540"/>
        <w:jc w:val="both"/>
        <w:rPr>
          <w:rFonts w:ascii="Times New Roman" w:hAnsi="Times New Roman" w:cs="Times New Roman"/>
        </w:rPr>
      </w:pPr>
      <w:r w:rsidRPr="00236050">
        <w:rPr>
          <w:rFonts w:ascii="Times New Roman" w:hAnsi="Times New Roman" w:cs="Times New Roman"/>
        </w:rPr>
        <w:t>3.4.2. запрашивать у Поставщика информацию об исполнении</w:t>
      </w:r>
      <w:r w:rsidRPr="008B3EE0">
        <w:rPr>
          <w:rFonts w:ascii="Times New Roman" w:hAnsi="Times New Roman" w:cs="Times New Roman"/>
        </w:rPr>
        <w:t xml:space="preserve"> им обязательств по Контракту;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3.4.4. осуществлять выборочную проверку качества поставляемого Товара;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3E0262" w:rsidRPr="0087040B" w:rsidRDefault="003E0262" w:rsidP="003E0262">
      <w:pPr>
        <w:pStyle w:val="ConsPlusNormal"/>
        <w:spacing w:line="0" w:lineRule="atLeast"/>
        <w:ind w:firstLine="540"/>
        <w:jc w:val="both"/>
        <w:rPr>
          <w:rFonts w:ascii="Times New Roman" w:hAnsi="Times New Roman" w:cs="Times New Roman"/>
        </w:rPr>
      </w:pPr>
      <w:r w:rsidRPr="008B3EE0">
        <w:rPr>
          <w:rFonts w:ascii="Times New Roman" w:hAnsi="Times New Roman" w:cs="Times New Roman"/>
        </w:rPr>
        <w:t xml:space="preserve">3.4.9. </w:t>
      </w:r>
      <w:r w:rsidRPr="0087040B">
        <w:rPr>
          <w:rFonts w:ascii="Times New Roman" w:hAnsi="Times New Roman" w:cs="Times New Roman"/>
        </w:rPr>
        <w:t xml:space="preserve">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23" w:history="1">
        <w:r w:rsidRPr="0087040B">
          <w:rPr>
            <w:rStyle w:val="ab"/>
            <w:rFonts w:ascii="Times New Roman" w:hAnsi="Times New Roman" w:cs="Times New Roman"/>
            <w:color w:val="auto"/>
          </w:rPr>
          <w:t>законом</w:t>
        </w:r>
      </w:hyperlink>
      <w:r w:rsidRPr="0087040B">
        <w:rPr>
          <w:rFonts w:ascii="Times New Roman" w:hAnsi="Times New Roman" w:cs="Times New Roman"/>
        </w:rPr>
        <w:t xml:space="preserve"> о контрактной системе;</w:t>
      </w:r>
    </w:p>
    <w:p w:rsidR="003E0262" w:rsidRPr="0087040B" w:rsidRDefault="003E0262" w:rsidP="003E0262">
      <w:pPr>
        <w:pStyle w:val="ConsPlusNormal"/>
        <w:spacing w:line="0" w:lineRule="atLeast"/>
        <w:ind w:firstLine="540"/>
        <w:jc w:val="both"/>
        <w:rPr>
          <w:rFonts w:ascii="Times New Roman" w:hAnsi="Times New Roman" w:cs="Times New Roman"/>
        </w:rPr>
      </w:pPr>
      <w:bookmarkStart w:id="8" w:name="P139"/>
      <w:bookmarkEnd w:id="8"/>
      <w:r w:rsidRPr="0087040B">
        <w:rPr>
          <w:rFonts w:ascii="Times New Roman" w:hAnsi="Times New Roman" w:cs="Times New Roman"/>
        </w:rPr>
        <w:t xml:space="preserve">3.4.10. принять решение об одностороннем отказе от исполнения Контракта в соответствии с гражданским законодательством Российской Федерации, а также в соответствии с положениями </w:t>
      </w:r>
      <w:hyperlink r:id="rId24" w:history="1">
        <w:r w:rsidRPr="0087040B">
          <w:rPr>
            <w:rStyle w:val="ab"/>
            <w:rFonts w:ascii="Times New Roman" w:hAnsi="Times New Roman" w:cs="Times New Roman"/>
            <w:color w:val="auto"/>
          </w:rPr>
          <w:t>частей 8</w:t>
        </w:r>
      </w:hyperlink>
      <w:r w:rsidRPr="0087040B">
        <w:rPr>
          <w:rFonts w:ascii="Times New Roman" w:hAnsi="Times New Roman" w:cs="Times New Roman"/>
        </w:rPr>
        <w:t xml:space="preserve"> - </w:t>
      </w:r>
      <w:hyperlink r:id="rId25" w:history="1">
        <w:r w:rsidRPr="0087040B">
          <w:rPr>
            <w:rStyle w:val="ab"/>
            <w:rFonts w:ascii="Times New Roman" w:hAnsi="Times New Roman" w:cs="Times New Roman"/>
            <w:color w:val="auto"/>
          </w:rPr>
          <w:t>11</w:t>
        </w:r>
      </w:hyperlink>
      <w:r w:rsidRPr="0087040B">
        <w:rPr>
          <w:rFonts w:ascii="Times New Roman" w:hAnsi="Times New Roman" w:cs="Times New Roman"/>
        </w:rPr>
        <w:t xml:space="preserve">, </w:t>
      </w:r>
      <w:hyperlink r:id="rId26" w:history="1">
        <w:r w:rsidRPr="0087040B">
          <w:rPr>
            <w:rStyle w:val="ab"/>
            <w:rFonts w:ascii="Times New Roman" w:hAnsi="Times New Roman" w:cs="Times New Roman"/>
            <w:color w:val="auto"/>
          </w:rPr>
          <w:t>13</w:t>
        </w:r>
      </w:hyperlink>
      <w:r w:rsidRPr="0087040B">
        <w:rPr>
          <w:rFonts w:ascii="Times New Roman" w:hAnsi="Times New Roman" w:cs="Times New Roman"/>
        </w:rPr>
        <w:t xml:space="preserve"> - </w:t>
      </w:r>
      <w:hyperlink r:id="rId27" w:history="1">
        <w:r w:rsidRPr="0087040B">
          <w:rPr>
            <w:rStyle w:val="ab"/>
            <w:rFonts w:ascii="Times New Roman" w:hAnsi="Times New Roman" w:cs="Times New Roman"/>
            <w:color w:val="auto"/>
          </w:rPr>
          <w:t>19</w:t>
        </w:r>
      </w:hyperlink>
      <w:r w:rsidRPr="0087040B">
        <w:rPr>
          <w:rFonts w:ascii="Times New Roman" w:hAnsi="Times New Roman" w:cs="Times New Roman"/>
        </w:rPr>
        <w:t xml:space="preserve">, </w:t>
      </w:r>
      <w:hyperlink r:id="rId28" w:history="1">
        <w:r w:rsidRPr="0087040B">
          <w:rPr>
            <w:rStyle w:val="ab"/>
            <w:rFonts w:ascii="Times New Roman" w:hAnsi="Times New Roman" w:cs="Times New Roman"/>
            <w:color w:val="auto"/>
          </w:rPr>
          <w:t>21</w:t>
        </w:r>
      </w:hyperlink>
      <w:r w:rsidRPr="0087040B">
        <w:rPr>
          <w:rFonts w:ascii="Times New Roman" w:hAnsi="Times New Roman" w:cs="Times New Roman"/>
        </w:rPr>
        <w:t xml:space="preserve"> - </w:t>
      </w:r>
      <w:hyperlink r:id="rId29" w:history="1">
        <w:r w:rsidRPr="0087040B">
          <w:rPr>
            <w:rStyle w:val="ab"/>
            <w:rFonts w:ascii="Times New Roman" w:hAnsi="Times New Roman" w:cs="Times New Roman"/>
            <w:color w:val="auto"/>
          </w:rPr>
          <w:t>23</w:t>
        </w:r>
      </w:hyperlink>
      <w:r w:rsidRPr="0087040B">
        <w:rPr>
          <w:rFonts w:ascii="Times New Roman" w:hAnsi="Times New Roman" w:cs="Times New Roman"/>
        </w:rPr>
        <w:t xml:space="preserve"> и </w:t>
      </w:r>
      <w:hyperlink r:id="rId30" w:history="1">
        <w:r w:rsidRPr="0087040B">
          <w:rPr>
            <w:rStyle w:val="ab"/>
            <w:rFonts w:ascii="Times New Roman" w:hAnsi="Times New Roman" w:cs="Times New Roman"/>
            <w:color w:val="auto"/>
          </w:rPr>
          <w:t>25 статьи 95</w:t>
        </w:r>
      </w:hyperlink>
      <w:r w:rsidRPr="0087040B">
        <w:rPr>
          <w:rFonts w:ascii="Times New Roman" w:hAnsi="Times New Roman" w:cs="Times New Roman"/>
        </w:rPr>
        <w:t xml:space="preserve"> настоящего Федерального закона;</w:t>
      </w:r>
    </w:p>
    <w:p w:rsidR="003E0262" w:rsidRPr="0087040B" w:rsidRDefault="003E0262" w:rsidP="003E0262">
      <w:pPr>
        <w:pStyle w:val="ConsPlusNormal"/>
        <w:spacing w:line="0" w:lineRule="atLeast"/>
        <w:ind w:firstLine="540"/>
        <w:jc w:val="both"/>
        <w:rPr>
          <w:rFonts w:ascii="Times New Roman" w:hAnsi="Times New Roman" w:cs="Times New Roman"/>
        </w:rPr>
      </w:pPr>
      <w:r w:rsidRPr="0087040B">
        <w:rPr>
          <w:rFonts w:ascii="Times New Roman" w:hAnsi="Times New Roman" w:cs="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E54CB" w:rsidRPr="008B3EE0" w:rsidRDefault="003E0262" w:rsidP="003E0262">
      <w:pPr>
        <w:pStyle w:val="ConsPlusNormal"/>
        <w:ind w:firstLine="567"/>
        <w:jc w:val="both"/>
        <w:rPr>
          <w:rFonts w:ascii="Times New Roman" w:hAnsi="Times New Roman" w:cs="Times New Roman"/>
        </w:rPr>
      </w:pPr>
      <w:r w:rsidRPr="0087040B">
        <w:rPr>
          <w:rFonts w:ascii="Times New Roman" w:hAnsi="Times New Roman" w:cs="Times New Roman"/>
        </w:rPr>
        <w:t>3.4.12. удерживать суммы неисполненных поставщиком</w:t>
      </w:r>
      <w:r w:rsidRPr="008B3EE0">
        <w:rPr>
          <w:rFonts w:ascii="Times New Roman" w:hAnsi="Times New Roman" w:cs="Times New Roman"/>
        </w:rPr>
        <w:t xml:space="preserve">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9E54CB" w:rsidRPr="008B3EE0" w:rsidRDefault="009E54CB" w:rsidP="00C25814">
      <w:pPr>
        <w:pStyle w:val="ConsPlusNormal"/>
        <w:ind w:firstLine="567"/>
        <w:jc w:val="center"/>
        <w:outlineLvl w:val="1"/>
        <w:rPr>
          <w:rFonts w:ascii="Times New Roman" w:hAnsi="Times New Roman" w:cs="Times New Roman"/>
        </w:rPr>
      </w:pPr>
    </w:p>
    <w:p w:rsidR="001466FF" w:rsidRPr="008B3EE0" w:rsidRDefault="001466FF" w:rsidP="00C25814">
      <w:pPr>
        <w:pStyle w:val="ConsPlusNormal"/>
        <w:ind w:firstLine="567"/>
        <w:jc w:val="center"/>
        <w:outlineLvl w:val="1"/>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4. Упаковка и маркировка. Условия перевозки </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B3EE0">
        <w:rPr>
          <w:rFonts w:ascii="Times New Roman" w:hAnsi="Times New Roman" w:cs="Times New Roman"/>
        </w:rPr>
        <w:t>дств в п</w:t>
      </w:r>
      <w:proofErr w:type="gramEnd"/>
      <w:r w:rsidRPr="008B3EE0">
        <w:rPr>
          <w:rFonts w:ascii="Times New Roman" w:hAnsi="Times New Roman" w:cs="Times New Roman"/>
        </w:rPr>
        <w:t>унктах по пути следования Товара.</w:t>
      </w:r>
    </w:p>
    <w:p w:rsidR="009E54CB" w:rsidRPr="008B3EE0" w:rsidRDefault="009E54CB" w:rsidP="00C25814">
      <w:pPr>
        <w:pStyle w:val="ConsPlusNormal"/>
        <w:ind w:firstLine="567"/>
        <w:jc w:val="both"/>
        <w:rPr>
          <w:rFonts w:ascii="Times New Roman" w:hAnsi="Times New Roman" w:cs="Times New Roman"/>
        </w:rPr>
      </w:pPr>
      <w:bookmarkStart w:id="9" w:name="P147"/>
      <w:bookmarkEnd w:id="9"/>
      <w:r w:rsidRPr="008B3EE0">
        <w:rPr>
          <w:rFonts w:ascii="Times New Roman" w:hAnsi="Times New Roman" w:cs="Times New Roman"/>
        </w:rPr>
        <w:t xml:space="preserve">4.3. Транспортная упаковка (тара) Товара должна соответствовать требованиям </w:t>
      </w:r>
      <w:hyperlink r:id="rId31" w:history="1">
        <w:r w:rsidRPr="008B3EE0">
          <w:rPr>
            <w:rFonts w:ascii="Times New Roman" w:hAnsi="Times New Roman" w:cs="Times New Roman"/>
          </w:rPr>
          <w:t>статьи 46</w:t>
        </w:r>
      </w:hyperlink>
      <w:r w:rsidRPr="008B3EE0">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Наименование Товара: 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Реквизиты Контракта: (наименование, дата и номер) 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Заказчик: 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Поставщик: 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Получатель: 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Пункт назначения: ______________________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Грузоотправитель: ______________________ </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Ящик/контейнер N _______, всего ящиков/контейнеров  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Размеры ящика/контейнера____________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lastRenderedPageBreak/>
        <w:t xml:space="preserve">Вес брутто _____ </w:t>
      </w:r>
      <w:proofErr w:type="gramStart"/>
      <w:r w:rsidRPr="008B3EE0">
        <w:rPr>
          <w:rFonts w:ascii="Times New Roman" w:hAnsi="Times New Roman" w:cs="Times New Roman"/>
        </w:rPr>
        <w:t>кг</w:t>
      </w:r>
      <w:proofErr w:type="gramEnd"/>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Вес нетто _____ </w:t>
      </w:r>
      <w:proofErr w:type="gramStart"/>
      <w:r w:rsidRPr="008B3EE0">
        <w:rPr>
          <w:rFonts w:ascii="Times New Roman" w:hAnsi="Times New Roman" w:cs="Times New Roman"/>
        </w:rPr>
        <w:t>кг</w:t>
      </w:r>
      <w:proofErr w:type="gramEnd"/>
      <w:r w:rsidRPr="008B3EE0">
        <w:rPr>
          <w:rFonts w:ascii="Times New Roman" w:hAnsi="Times New Roman" w:cs="Times New Roman"/>
        </w:rPr>
        <w: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B3EE0">
          <w:rPr>
            <w:rFonts w:ascii="Times New Roman" w:hAnsi="Times New Roman" w:cs="Times New Roman"/>
          </w:rPr>
          <w:t>пунктом 4.3</w:t>
        </w:r>
      </w:hyperlink>
      <w:r w:rsidRPr="008B3EE0">
        <w:rPr>
          <w:rFonts w:ascii="Times New Roman" w:hAnsi="Times New Roman" w:cs="Times New Roman"/>
        </w:rPr>
        <w:t xml:space="preserve"> Контракта (далее - Упаковочный лист).</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Один Упаковочный ли</w:t>
      </w:r>
      <w:proofErr w:type="gramStart"/>
      <w:r w:rsidRPr="008B3EE0">
        <w:rPr>
          <w:rFonts w:ascii="Times New Roman" w:hAnsi="Times New Roman" w:cs="Times New Roman"/>
        </w:rPr>
        <w:t>ст с пр</w:t>
      </w:r>
      <w:proofErr w:type="gramEnd"/>
      <w:r w:rsidRPr="008B3EE0">
        <w:rPr>
          <w:rFonts w:ascii="Times New Roman" w:hAnsi="Times New Roman" w:cs="Times New Roman"/>
        </w:rPr>
        <w:t xml:space="preserve">иложением документов, предусмотренных </w:t>
      </w:r>
      <w:hyperlink w:anchor="P172" w:history="1">
        <w:r w:rsidRPr="008B3EE0">
          <w:rPr>
            <w:rFonts w:ascii="Times New Roman" w:hAnsi="Times New Roman" w:cs="Times New Roman"/>
          </w:rPr>
          <w:t>пунктом 5.3</w:t>
        </w:r>
      </w:hyperlink>
      <w:r w:rsidRPr="008B3EE0">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5. Поставка Товара </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5.1. </w:t>
      </w:r>
      <w:proofErr w:type="gramStart"/>
      <w:r w:rsidR="001B728F" w:rsidRPr="008B3EE0">
        <w:rPr>
          <w:rFonts w:ascii="Times New Roman" w:hAnsi="Times New Roman" w:cs="Times New Roman"/>
        </w:rPr>
        <w:t>Поставка Товара осуществляется Поставщиком в Место доставки,  указанном в пункте 1.3 Контракта.</w:t>
      </w:r>
      <w:proofErr w:type="gramEnd"/>
    </w:p>
    <w:p w:rsidR="009E54CB" w:rsidRPr="008B3EE0" w:rsidRDefault="009E54CB" w:rsidP="00C25814">
      <w:pPr>
        <w:spacing w:after="0" w:line="240" w:lineRule="auto"/>
        <w:ind w:firstLine="567"/>
        <w:jc w:val="both"/>
        <w:rPr>
          <w:rFonts w:ascii="Times New Roman" w:hAnsi="Times New Roman"/>
        </w:rPr>
      </w:pPr>
      <w:bookmarkStart w:id="10" w:name="P169"/>
      <w:bookmarkEnd w:id="10"/>
      <w:r w:rsidRPr="008B3EE0">
        <w:rPr>
          <w:rFonts w:ascii="Times New Roman" w:hAnsi="Times New Roman"/>
        </w:rPr>
        <w:t xml:space="preserve">5.2. </w:t>
      </w:r>
      <w:r w:rsidRPr="008B3EE0">
        <w:rPr>
          <w:rFonts w:ascii="Times New Roman" w:eastAsia="Arial Unicode MS" w:hAnsi="Times New Roman"/>
          <w:lang w:eastAsia="ru-RU"/>
        </w:rPr>
        <w:t xml:space="preserve">Поставка Товара осуществляется со дня заключения Контракта в течение </w:t>
      </w:r>
      <w:r w:rsidR="003E0262" w:rsidRPr="008B3EE0">
        <w:rPr>
          <w:rFonts w:ascii="Times New Roman" w:eastAsia="Arial Unicode MS" w:hAnsi="Times New Roman"/>
          <w:lang w:eastAsia="ru-RU"/>
        </w:rPr>
        <w:t>5</w:t>
      </w:r>
      <w:r w:rsidRPr="008B3EE0">
        <w:rPr>
          <w:rFonts w:ascii="Times New Roman" w:eastAsia="Arial Unicode MS" w:hAnsi="Times New Roman"/>
          <w:lang w:eastAsia="ru-RU"/>
        </w:rPr>
        <w:t xml:space="preserve"> (</w:t>
      </w:r>
      <w:r w:rsidR="003E0262" w:rsidRPr="008B3EE0">
        <w:rPr>
          <w:rFonts w:ascii="Times New Roman" w:eastAsia="Arial Unicode MS" w:hAnsi="Times New Roman"/>
          <w:lang w:eastAsia="ru-RU"/>
        </w:rPr>
        <w:t>пяти</w:t>
      </w:r>
      <w:r w:rsidRPr="008B3EE0">
        <w:rPr>
          <w:rFonts w:ascii="Times New Roman" w:eastAsia="Arial Unicode MS" w:hAnsi="Times New Roman"/>
          <w:lang w:eastAsia="ru-RU"/>
        </w:rPr>
        <w:t>) рабочих дней.</w:t>
      </w:r>
      <w:r w:rsidRPr="008B3EE0">
        <w:rPr>
          <w:rFonts w:ascii="Times New Roman" w:hAnsi="Times New Roman"/>
        </w:rPr>
        <w:t xml:space="preserve"> </w:t>
      </w:r>
    </w:p>
    <w:p w:rsidR="009E54CB" w:rsidRPr="008B3EE0" w:rsidRDefault="009E54CB" w:rsidP="00C25814">
      <w:pPr>
        <w:pStyle w:val="ConsPlusNormal"/>
        <w:ind w:firstLine="567"/>
        <w:jc w:val="both"/>
        <w:rPr>
          <w:rFonts w:ascii="Times New Roman" w:hAnsi="Times New Roman" w:cs="Times New Roman"/>
        </w:rPr>
      </w:pPr>
      <w:bookmarkStart w:id="11" w:name="P172"/>
      <w:bookmarkEnd w:id="11"/>
      <w:r w:rsidRPr="008B3EE0">
        <w:rPr>
          <w:rFonts w:ascii="Times New Roman" w:hAnsi="Times New Roman" w:cs="Times New Roman"/>
        </w:rPr>
        <w:t>5.3. При поставке Товара Поставщик представляет Заказчику следующие документы:</w:t>
      </w:r>
    </w:p>
    <w:p w:rsidR="009E54CB" w:rsidRPr="008B3EE0" w:rsidRDefault="009E54CB" w:rsidP="00C25814">
      <w:pPr>
        <w:pStyle w:val="ConsPlusNormal"/>
        <w:ind w:firstLine="567"/>
        <w:jc w:val="both"/>
        <w:rPr>
          <w:rFonts w:ascii="Times New Roman" w:hAnsi="Times New Roman" w:cs="Times New Roman"/>
        </w:rPr>
      </w:pPr>
      <w:bookmarkStart w:id="12" w:name="P173"/>
      <w:bookmarkEnd w:id="12"/>
      <w:r w:rsidRPr="008B3EE0">
        <w:rPr>
          <w:rFonts w:ascii="Times New Roman" w:hAnsi="Times New Roman" w:cs="Times New Roman"/>
        </w:rPr>
        <w:t>а) копию регистрационного удостоверения лекарственного препарата, выданного уполномоченным органом;</w:t>
      </w:r>
    </w:p>
    <w:p w:rsidR="009E54CB" w:rsidRPr="008B3EE0" w:rsidRDefault="009E54CB" w:rsidP="00C25814">
      <w:pPr>
        <w:pStyle w:val="ConsPlusNormal"/>
        <w:ind w:firstLine="567"/>
        <w:jc w:val="both"/>
        <w:rPr>
          <w:rFonts w:ascii="Times New Roman" w:hAnsi="Times New Roman" w:cs="Times New Roman"/>
        </w:rPr>
      </w:pPr>
      <w:bookmarkStart w:id="13" w:name="P174"/>
      <w:bookmarkEnd w:id="13"/>
      <w:r w:rsidRPr="008B3EE0">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Акт приема-передачи Товара по Контракту (этапу) (</w:t>
      </w:r>
      <w:hyperlink w:anchor="P763" w:history="1">
        <w:r w:rsidRPr="008B3EE0">
          <w:rPr>
            <w:rFonts w:ascii="Times New Roman" w:hAnsi="Times New Roman" w:cs="Times New Roman"/>
          </w:rPr>
          <w:t>приложение N 5</w:t>
        </w:r>
      </w:hyperlink>
      <w:r w:rsidRPr="008B3EE0">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8B3EE0">
        <w:rPr>
          <w:rFonts w:ascii="Times New Roman" w:hAnsi="Times New Roman" w:cs="Times New Roman"/>
        </w:rPr>
        <w:t>непредоставления</w:t>
      </w:r>
      <w:proofErr w:type="spellEnd"/>
      <w:r w:rsidRPr="008B3EE0">
        <w:rPr>
          <w:rFonts w:ascii="Times New Roman" w:hAnsi="Times New Roman" w:cs="Times New Roman"/>
        </w:rPr>
        <w:t xml:space="preserve"> с помощью использования единой информационной системы.</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Поставщик оформляет </w:t>
      </w:r>
      <w:proofErr w:type="gramStart"/>
      <w:r w:rsidRPr="008B3EE0">
        <w:rPr>
          <w:rFonts w:ascii="Times New Roman" w:hAnsi="Times New Roman" w:cs="Times New Roman"/>
        </w:rPr>
        <w:t>скан-копии</w:t>
      </w:r>
      <w:proofErr w:type="gramEnd"/>
      <w:r w:rsidRPr="008B3EE0">
        <w:rPr>
          <w:rFonts w:ascii="Times New Roman" w:hAnsi="Times New Roman" w:cs="Times New Roman"/>
        </w:rPr>
        <w:t xml:space="preserve">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со </w:t>
      </w:r>
      <w:hyperlink r:id="rId32" w:anchor="P239" w:history="1">
        <w:r w:rsidRPr="008B3EE0">
          <w:rPr>
            <w:rStyle w:val="ab"/>
            <w:rFonts w:ascii="Times New Roman" w:hAnsi="Times New Roman"/>
            <w:color w:val="auto"/>
          </w:rPr>
          <w:t>статьей 6</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33" w:history="1">
        <w:r w:rsidRPr="008B3EE0">
          <w:rPr>
            <w:rFonts w:ascii="Times New Roman" w:hAnsi="Times New Roman" w:cs="Times New Roman"/>
          </w:rPr>
          <w:t>закона</w:t>
        </w:r>
      </w:hyperlink>
      <w:r w:rsidRPr="008B3EE0">
        <w:rPr>
          <w:rFonts w:ascii="Times New Roman" w:hAnsi="Times New Roman" w:cs="Times New Roman"/>
        </w:rPr>
        <w:t xml:space="preserve"> от 12.04.2010 N 61-ФЗ "Об обращении лекарственных средств". </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8B3EE0">
          <w:rPr>
            <w:rFonts w:ascii="Times New Roman" w:hAnsi="Times New Roman" w:cs="Times New Roman"/>
          </w:rPr>
          <w:t>приложение N 5</w:t>
        </w:r>
      </w:hyperlink>
      <w:r w:rsidRPr="008B3EE0">
        <w:rPr>
          <w:rFonts w:ascii="Times New Roman" w:hAnsi="Times New Roman" w:cs="Times New Roman"/>
        </w:rPr>
        <w:t xml:space="preserve"> к Контракту) или в случае, предусмотренном в </w:t>
      </w:r>
      <w:hyperlink w:anchor="P239" w:history="1">
        <w:r w:rsidRPr="008B3EE0">
          <w:rPr>
            <w:rFonts w:ascii="Times New Roman" w:hAnsi="Times New Roman" w:cs="Times New Roman"/>
          </w:rPr>
          <w:t>пункте 6.7</w:t>
        </w:r>
      </w:hyperlink>
      <w:r w:rsidRPr="008B3EE0">
        <w:rPr>
          <w:rFonts w:ascii="Times New Roman" w:hAnsi="Times New Roman" w:cs="Times New Roman"/>
        </w:rPr>
        <w:t xml:space="preserve"> Контракта, дата, указанная в структурированном документе о приемке.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6. Приемка Товара</w:t>
      </w:r>
    </w:p>
    <w:p w:rsidR="001466FF" w:rsidRPr="008B3EE0" w:rsidRDefault="001466FF" w:rsidP="00C25814">
      <w:pPr>
        <w:pStyle w:val="ConsPlusNormal"/>
        <w:ind w:firstLine="567"/>
        <w:jc w:val="center"/>
        <w:outlineLvl w:val="1"/>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6.1. </w:t>
      </w:r>
      <w:hyperlink w:anchor="P1239" w:history="1"/>
      <w:r w:rsidRPr="008B3EE0">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Техническим характеристикам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8B3EE0">
          <w:rPr>
            <w:rFonts w:ascii="Times New Roman" w:hAnsi="Times New Roman" w:cs="Times New Roman"/>
          </w:rPr>
          <w:t>пунктом 5.3</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в) контроль </w:t>
      </w:r>
      <w:proofErr w:type="gramStart"/>
      <w:r w:rsidRPr="008B3EE0">
        <w:rPr>
          <w:rFonts w:ascii="Times New Roman" w:hAnsi="Times New Roman" w:cs="Times New Roman"/>
        </w:rPr>
        <w:t>наличия/отсутствия внешних повреждений упаковки Товара</w:t>
      </w:r>
      <w:proofErr w:type="gramEnd"/>
      <w:r w:rsidRPr="008B3EE0">
        <w:rPr>
          <w:rFonts w:ascii="Times New Roman" w:hAnsi="Times New Roman" w:cs="Times New Roman"/>
        </w:rPr>
        <w: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проверку соблюдения температурного режима при хранении и перевозке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8B3EE0" w:rsidRDefault="009E54CB" w:rsidP="00C25814">
      <w:pPr>
        <w:pStyle w:val="ConsPlusNormal"/>
        <w:ind w:firstLine="567"/>
        <w:jc w:val="both"/>
        <w:rPr>
          <w:rFonts w:ascii="Times New Roman" w:hAnsi="Times New Roman" w:cs="Times New Roman"/>
        </w:rPr>
      </w:pPr>
      <w:proofErr w:type="gramStart"/>
      <w:r w:rsidRPr="008B3EE0">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8B3EE0">
          <w:rPr>
            <w:rFonts w:ascii="Times New Roman" w:hAnsi="Times New Roman" w:cs="Times New Roman"/>
          </w:rPr>
          <w:t>приложение N 5</w:t>
        </w:r>
      </w:hyperlink>
      <w:r w:rsidRPr="008B3EE0">
        <w:rPr>
          <w:rFonts w:ascii="Times New Roman" w:hAnsi="Times New Roman" w:cs="Times New Roman"/>
        </w:rPr>
        <w:t xml:space="preserve"> к Контракту) или в случае</w:t>
      </w:r>
      <w:bookmarkStart w:id="14" w:name="_Hlk94788652"/>
      <w:r w:rsidRPr="008B3EE0">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w:t>
      </w:r>
      <w:r w:rsidRPr="008B3EE0">
        <w:rPr>
          <w:rFonts w:ascii="Times New Roman" w:hAnsi="Times New Roman" w:cs="Times New Roman"/>
        </w:rPr>
        <w:lastRenderedPageBreak/>
        <w:t xml:space="preserve">сфере закупок, к которому прилагается скан-копия Акта приема-передачи Товара по Контракту (этапу), подписанного Поставщиком и Получателем. </w:t>
      </w:r>
      <w:proofErr w:type="gramEnd"/>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6.2.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w:t>
      </w:r>
      <w:proofErr w:type="gramStart"/>
      <w:r w:rsidRPr="008B3EE0">
        <w:rPr>
          <w:rFonts w:ascii="Times New Roman" w:hAnsi="Times New Roman" w:cs="Times New Roman"/>
        </w:rPr>
        <w:t>с</w:t>
      </w:r>
      <w:proofErr w:type="gramEnd"/>
      <w:r w:rsidRPr="008B3EE0">
        <w:rPr>
          <w:rFonts w:ascii="Times New Roman" w:hAnsi="Times New Roman" w:cs="Times New Roman"/>
        </w:rPr>
        <w:t xml:space="preserve"> статьей 94 Закона о контрактной системе.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34" w:history="1">
        <w:r w:rsidRPr="008B3EE0">
          <w:rPr>
            <w:rStyle w:val="ab"/>
            <w:rFonts w:ascii="Times New Roman" w:hAnsi="Times New Roman"/>
            <w:color w:val="auto"/>
          </w:rPr>
          <w:t>эксперты</w:t>
        </w:r>
      </w:hyperlink>
      <w:r w:rsidRPr="008B3EE0">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8B3EE0">
        <w:rPr>
          <w:rFonts w:ascii="Times New Roman" w:hAnsi="Times New Roman"/>
        </w:rPr>
        <w:t>и</w:t>
      </w:r>
      <w:proofErr w:type="gramEnd"/>
      <w:r w:rsidRPr="008B3EE0">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6.5. По решению заказчика для приемки поставленного </w:t>
      </w:r>
      <w:proofErr w:type="gramStart"/>
      <w:r w:rsidRPr="008B3EE0">
        <w:rPr>
          <w:rFonts w:ascii="Times New Roman" w:hAnsi="Times New Roman"/>
        </w:rPr>
        <w:t>товара результатов отдельного этапа исполнения контракта</w:t>
      </w:r>
      <w:proofErr w:type="gramEnd"/>
      <w:r w:rsidRPr="008B3EE0">
        <w:rPr>
          <w:rFonts w:ascii="Times New Roman" w:hAnsi="Times New Roman"/>
        </w:rPr>
        <w:t xml:space="preserve"> может создаваться приемочная комиссия, которая состоит не менее чем из пяти человек.</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6.6. </w:t>
      </w:r>
      <w:proofErr w:type="gramStart"/>
      <w:r w:rsidRPr="008B3EE0">
        <w:rPr>
          <w:rFonts w:ascii="Times New Roman" w:hAnsi="Times New Roma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w:t>
      </w:r>
      <w:proofErr w:type="gramEnd"/>
      <w:r w:rsidRPr="008B3EE0">
        <w:rPr>
          <w:rFonts w:ascii="Times New Roman" w:hAnsi="Times New Roman"/>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6.9. Поставщик </w:t>
      </w:r>
      <w:proofErr w:type="gramStart"/>
      <w:r w:rsidRPr="008B3EE0">
        <w:rPr>
          <w:rFonts w:ascii="Times New Roman" w:hAnsi="Times New Roman"/>
        </w:rPr>
        <w:t>в не</w:t>
      </w:r>
      <w:proofErr w:type="gramEnd"/>
      <w:r w:rsidRPr="008B3EE0">
        <w:rPr>
          <w:rFonts w:ascii="Times New Roman" w:hAnsi="Times New Roman"/>
        </w:rPr>
        <w:t xml:space="preserve"> позднее дня поставки товара, формирует </w:t>
      </w:r>
      <w:bookmarkStart w:id="15" w:name="_Hlk94863613"/>
      <w:r w:rsidRPr="008B3EE0">
        <w:rPr>
          <w:rFonts w:ascii="Times New Roman" w:hAnsi="Times New Roman"/>
        </w:rPr>
        <w:t>с использованием единой информационной системы</w:t>
      </w:r>
      <w:bookmarkEnd w:id="15"/>
      <w:r w:rsidRPr="008B3EE0">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proofErr w:type="gramStart"/>
      <w:r w:rsidRPr="008B3EE0">
        <w:rPr>
          <w:rFonts w:ascii="Times New Roman" w:hAnsi="Times New Roman"/>
        </w:rPr>
        <w:t xml:space="preserve">а) включенные в контракт в соответствии с </w:t>
      </w:r>
      <w:hyperlink r:id="rId35" w:history="1">
        <w:r w:rsidRPr="008B3EE0">
          <w:rPr>
            <w:rStyle w:val="ab"/>
            <w:rFonts w:ascii="Times New Roman" w:hAnsi="Times New Roman"/>
            <w:color w:val="auto"/>
          </w:rPr>
          <w:t>пунктом 1 части 2 статьи 51</w:t>
        </w:r>
      </w:hyperlink>
      <w:r w:rsidRPr="008B3EE0">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36" w:history="1">
        <w:r w:rsidRPr="008B3EE0">
          <w:rPr>
            <w:rStyle w:val="ab"/>
            <w:rFonts w:ascii="Times New Roman" w:hAnsi="Times New Roman"/>
            <w:color w:val="auto"/>
          </w:rPr>
          <w:t>подпунктами "а"</w:t>
        </w:r>
      </w:hyperlink>
      <w:r w:rsidRPr="008B3EE0">
        <w:rPr>
          <w:rFonts w:ascii="Times New Roman" w:hAnsi="Times New Roman"/>
        </w:rPr>
        <w:t xml:space="preserve">, </w:t>
      </w:r>
      <w:hyperlink r:id="rId37" w:history="1">
        <w:r w:rsidRPr="008B3EE0">
          <w:rPr>
            <w:rStyle w:val="ab"/>
            <w:rFonts w:ascii="Times New Roman" w:hAnsi="Times New Roman"/>
            <w:color w:val="auto"/>
          </w:rPr>
          <w:t>"г"</w:t>
        </w:r>
      </w:hyperlink>
      <w:r w:rsidRPr="008B3EE0">
        <w:rPr>
          <w:rFonts w:ascii="Times New Roman" w:hAnsi="Times New Roman"/>
        </w:rPr>
        <w:t xml:space="preserve"> и </w:t>
      </w:r>
      <w:hyperlink r:id="rId38" w:history="1">
        <w:r w:rsidRPr="008B3EE0">
          <w:rPr>
            <w:rStyle w:val="ab"/>
            <w:rFonts w:ascii="Times New Roman" w:hAnsi="Times New Roman"/>
            <w:color w:val="auto"/>
          </w:rPr>
          <w:t>"е" части 1 статьи 43</w:t>
        </w:r>
      </w:hyperlink>
      <w:r w:rsidRPr="008B3EE0">
        <w:rPr>
          <w:rFonts w:ascii="Times New Roman" w:hAnsi="Times New Roman"/>
        </w:rPr>
        <w:t xml:space="preserve"> Закона о контрактной системе, единицу измерения поставленного товара;</w:t>
      </w:r>
      <w:proofErr w:type="gramEnd"/>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б) наименование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в) наименование страны происхождения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г) информацию о количестве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е) иную информацию с учетом требований, установленных в соответствии с </w:t>
      </w:r>
      <w:hyperlink r:id="rId39" w:history="1">
        <w:r w:rsidRPr="008B3EE0">
          <w:rPr>
            <w:rStyle w:val="ab"/>
            <w:rFonts w:ascii="Times New Roman" w:hAnsi="Times New Roman"/>
            <w:color w:val="auto"/>
          </w:rPr>
          <w:t>частью 3 статьи 5</w:t>
        </w:r>
      </w:hyperlink>
      <w:r w:rsidRPr="008B3EE0">
        <w:rPr>
          <w:rFonts w:ascii="Times New Roman" w:hAnsi="Times New Roman"/>
        </w:rPr>
        <w:t xml:space="preserve"> Закона о контрактной системе.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w:t>
      </w:r>
      <w:r w:rsidRPr="008B3EE0">
        <w:rPr>
          <w:rFonts w:ascii="Times New Roman" w:hAnsi="Times New Roman"/>
        </w:rPr>
        <w:lastRenderedPageBreak/>
        <w:t>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8B3EE0">
        <w:rPr>
          <w:rFonts w:ascii="Times New Roman" w:hAnsi="Times New Roman"/>
        </w:rPr>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6.12.  в срок </w:t>
      </w:r>
      <w:r w:rsidR="00811492" w:rsidRPr="008B3EE0">
        <w:rPr>
          <w:rFonts w:ascii="Times New Roman" w:hAnsi="Times New Roman"/>
        </w:rPr>
        <w:t>двадцать</w:t>
      </w:r>
      <w:r w:rsidRPr="008B3EE0">
        <w:rPr>
          <w:rFonts w:ascii="Times New Roman" w:hAnsi="Times New Roman"/>
        </w:rPr>
        <w:t xml:space="preserve"> рабочих дней, следующих за днем поступления документа о приемке в соответствии с </w:t>
      </w:r>
      <w:hyperlink r:id="rId40" w:anchor="Par10" w:history="1">
        <w:r w:rsidRPr="008B3EE0">
          <w:rPr>
            <w:rStyle w:val="ab"/>
            <w:rFonts w:ascii="Times New Roman" w:hAnsi="Times New Roman"/>
            <w:color w:val="auto"/>
          </w:rPr>
          <w:t>пунктом 3</w:t>
        </w:r>
      </w:hyperlink>
      <w:r w:rsidRPr="008B3EE0">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41" w:history="1">
        <w:r w:rsidRPr="008B3EE0">
          <w:rPr>
            <w:rStyle w:val="ab"/>
            <w:rFonts w:ascii="Times New Roman" w:hAnsi="Times New Roman"/>
            <w:color w:val="auto"/>
          </w:rPr>
          <w:t>частью 6</w:t>
        </w:r>
      </w:hyperlink>
      <w:r w:rsidRPr="008B3EE0">
        <w:rPr>
          <w:rFonts w:ascii="Times New Roman" w:hAnsi="Times New Roman"/>
        </w:rPr>
        <w:t xml:space="preserve"> статьи 94 Закона о контрактной системе) осуществляет одно из следующих действий:</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8B3EE0">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8B3EE0">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6.13. в случае создания в соответствии с </w:t>
      </w:r>
      <w:hyperlink r:id="rId42" w:history="1">
        <w:r w:rsidRPr="008B3EE0">
          <w:rPr>
            <w:rStyle w:val="ab"/>
            <w:rFonts w:ascii="Times New Roman" w:hAnsi="Times New Roman"/>
            <w:color w:val="auto"/>
          </w:rPr>
          <w:t>частью 6</w:t>
        </w:r>
      </w:hyperlink>
      <w:r w:rsidRPr="008B3EE0">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43" w:anchor="Par10" w:history="1">
        <w:r w:rsidRPr="008B3EE0">
          <w:rPr>
            <w:rStyle w:val="ab"/>
            <w:rFonts w:ascii="Times New Roman" w:hAnsi="Times New Roman"/>
            <w:color w:val="auto"/>
          </w:rPr>
          <w:t>пунктом 3</w:t>
        </w:r>
      </w:hyperlink>
      <w:r w:rsidRPr="008B3EE0">
        <w:rPr>
          <w:rFonts w:ascii="Times New Roman" w:hAnsi="Times New Roman"/>
        </w:rPr>
        <w:t xml:space="preserve"> части 13 статьи 94 Закона о контрактной системе:</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8B3EE0">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8B3EE0">
        <w:rPr>
          <w:rFonts w:ascii="Times New Roman" w:hAnsi="Times New Roman"/>
          <w:sz w:val="22"/>
          <w:szCs w:val="22"/>
        </w:rPr>
        <w:t>,</w:t>
      </w:r>
      <w:proofErr w:type="gramEnd"/>
      <w:r w:rsidRPr="008B3EE0">
        <w:rPr>
          <w:rFonts w:ascii="Times New Roman" w:hAnsi="Times New Roman"/>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proofErr w:type="gramStart"/>
      <w:r w:rsidRPr="008B3EE0">
        <w:rPr>
          <w:rFonts w:ascii="Times New Roman" w:hAnsi="Times New Roman"/>
          <w:sz w:val="22"/>
          <w:szCs w:val="22"/>
        </w:rPr>
        <w:t xml:space="preserve">б) после подписания членами приемочной комиссии в соответствии с </w:t>
      </w:r>
      <w:hyperlink r:id="rId44" w:anchor="Par15" w:history="1">
        <w:r w:rsidRPr="008B3EE0">
          <w:rPr>
            <w:rStyle w:val="ab"/>
            <w:rFonts w:ascii="Times New Roman" w:hAnsi="Times New Roman"/>
            <w:color w:val="auto"/>
            <w:sz w:val="22"/>
            <w:szCs w:val="22"/>
          </w:rPr>
          <w:t>подпунктом "а"</w:t>
        </w:r>
      </w:hyperlink>
      <w:r w:rsidRPr="008B3EE0">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8B3EE0">
        <w:rPr>
          <w:rFonts w:ascii="Times New Roman" w:hAnsi="Times New Roman"/>
          <w:sz w:val="22"/>
          <w:szCs w:val="22"/>
        </w:rPr>
        <w:t xml:space="preserve"> Если члены приемочной комиссии в соответствии с </w:t>
      </w:r>
      <w:hyperlink r:id="rId45" w:anchor="Par15" w:history="1">
        <w:r w:rsidRPr="008B3EE0">
          <w:rPr>
            <w:rStyle w:val="ab"/>
            <w:rFonts w:ascii="Times New Roman" w:hAnsi="Times New Roman"/>
            <w:color w:val="auto"/>
            <w:sz w:val="22"/>
            <w:szCs w:val="22"/>
          </w:rPr>
          <w:t>подпунктом "а"</w:t>
        </w:r>
      </w:hyperlink>
      <w:r w:rsidRPr="008B3EE0">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proofErr w:type="gramStart"/>
      <w:r w:rsidRPr="008B3EE0">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46" w:anchor="Par12" w:history="1">
        <w:r w:rsidRPr="008B3EE0">
          <w:rPr>
            <w:rStyle w:val="ab"/>
            <w:rFonts w:ascii="Times New Roman" w:hAnsi="Times New Roman"/>
            <w:color w:val="auto"/>
          </w:rPr>
          <w:t>подпунктами "а"</w:t>
        </w:r>
      </w:hyperlink>
      <w:r w:rsidRPr="008B3EE0">
        <w:rPr>
          <w:rFonts w:ascii="Times New Roman" w:hAnsi="Times New Roman"/>
        </w:rPr>
        <w:t xml:space="preserve"> и </w:t>
      </w:r>
      <w:hyperlink r:id="rId47" w:anchor="Par13" w:history="1">
        <w:r w:rsidRPr="008B3EE0">
          <w:rPr>
            <w:rStyle w:val="ab"/>
            <w:rFonts w:ascii="Times New Roman" w:hAnsi="Times New Roman"/>
            <w:color w:val="auto"/>
          </w:rPr>
          <w:t>"б" пункта 4</w:t>
        </w:r>
      </w:hyperlink>
      <w:r w:rsidRPr="008B3EE0">
        <w:rPr>
          <w:rFonts w:ascii="Times New Roman" w:hAnsi="Times New Roman"/>
        </w:rPr>
        <w:t xml:space="preserve"> или </w:t>
      </w:r>
      <w:hyperlink r:id="rId48" w:anchor="Par16" w:history="1">
        <w:r w:rsidRPr="008B3EE0">
          <w:rPr>
            <w:rStyle w:val="ab"/>
            <w:rFonts w:ascii="Times New Roman" w:hAnsi="Times New Roman"/>
            <w:color w:val="auto"/>
          </w:rPr>
          <w:t>подпунктом "б" пункта 5</w:t>
        </w:r>
      </w:hyperlink>
      <w:r w:rsidRPr="008B3EE0">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w:t>
      </w:r>
      <w:proofErr w:type="gramEnd"/>
      <w:r w:rsidRPr="008B3EE0">
        <w:rPr>
          <w:rFonts w:ascii="Times New Roman" w:hAnsi="Times New Roman"/>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8B3EE0">
        <w:rPr>
          <w:rFonts w:ascii="Times New Roman" w:hAnsi="Times New Roman"/>
        </w:rPr>
        <w:t>таких</w:t>
      </w:r>
      <w:proofErr w:type="gramEnd"/>
      <w:r w:rsidRPr="008B3EE0">
        <w:rPr>
          <w:rFonts w:ascii="Times New Roman" w:hAnsi="Times New Roman"/>
        </w:rPr>
        <w:t xml:space="preserve">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6.15.в случае получения в соответствии с </w:t>
      </w:r>
      <w:hyperlink r:id="rId49" w:anchor="Par17" w:history="1">
        <w:r w:rsidRPr="008B3EE0">
          <w:rPr>
            <w:rStyle w:val="ab"/>
            <w:rFonts w:ascii="Times New Roman" w:hAnsi="Times New Roman"/>
            <w:color w:val="auto"/>
          </w:rPr>
          <w:t>пунктом 6</w:t>
        </w:r>
      </w:hyperlink>
      <w:r w:rsidRPr="008B3EE0">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6.17.Внесение исправлений в документ о приемке, оформленный в соответствии с </w:t>
      </w:r>
      <w:hyperlink r:id="rId50" w:anchor="Par0" w:history="1">
        <w:r w:rsidRPr="008B3EE0">
          <w:rPr>
            <w:rStyle w:val="ab"/>
            <w:rFonts w:ascii="Times New Roman" w:hAnsi="Times New Roman"/>
            <w:color w:val="auto"/>
          </w:rPr>
          <w:t>частью 13</w:t>
        </w:r>
      </w:hyperlink>
      <w:r w:rsidRPr="008B3EE0">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6.19. Обязательства Поставщика по поставке Товара по Контракту (этапу) считаются </w:t>
      </w:r>
      <w:r w:rsidRPr="008B3EE0">
        <w:rPr>
          <w:rFonts w:ascii="Times New Roman" w:hAnsi="Times New Roman" w:cs="Times New Roman"/>
        </w:rPr>
        <w:lastRenderedPageBreak/>
        <w:t>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приемке.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7. Выборочная проверка Товара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7.4. Проверка Товара проводится за счет средств Заказчика (Получателя).</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8B3EE0">
        <w:rPr>
          <w:rFonts w:ascii="Times New Roman" w:hAnsi="Times New Roman" w:cs="Times New Roman"/>
        </w:rPr>
        <w:t>Товара</w:t>
      </w:r>
      <w:proofErr w:type="gramEnd"/>
      <w:r w:rsidRPr="008B3EE0">
        <w:rPr>
          <w:rFonts w:ascii="Times New Roman" w:hAnsi="Times New Roman" w:cs="Times New Roman"/>
        </w:rPr>
        <w:t xml:space="preserve"> и цена Контракта остаются неизменными, а Поставщик обязан заменить забракованную серию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7.6. Заказчик (Получатель) в соответствии с </w:t>
      </w:r>
      <w:hyperlink r:id="rId51" w:history="1">
        <w:r w:rsidRPr="008B3EE0">
          <w:rPr>
            <w:rFonts w:ascii="Times New Roman" w:hAnsi="Times New Roman" w:cs="Times New Roman"/>
          </w:rPr>
          <w:t>пунктом 4 статьи 477</w:t>
        </w:r>
      </w:hyperlink>
      <w:r w:rsidRPr="008B3EE0">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8B3EE0" w:rsidRDefault="009E54CB" w:rsidP="00C25814">
      <w:pPr>
        <w:pStyle w:val="ConsPlusNormal"/>
        <w:ind w:firstLine="567"/>
        <w:jc w:val="center"/>
        <w:outlineLvl w:val="1"/>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8. Качество Товара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 что подтверждается регистрационным удостоверением лекарственного препарата, выданным уполномоченным органом.</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9. Порядок расчетов </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9.1. Оплата по Контракту осуществляется за счет средств бюджетного учреждения.</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КВР: 244</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Окончательный расчет осуществляется после исполнения Поставщиком обязательств по каждому этапу поставки Товара с учетом перечисленного авансового платежа.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w:t>
      </w:r>
      <w:proofErr w:type="gramStart"/>
      <w:r w:rsidRPr="008B3EE0">
        <w:rPr>
          <w:rFonts w:ascii="Times New Roman" w:hAnsi="Times New Roman" w:cs="Times New Roman"/>
        </w:rPr>
        <w:t>порядке</w:t>
      </w:r>
      <w:proofErr w:type="gramEnd"/>
      <w:r w:rsidRPr="008B3EE0">
        <w:rPr>
          <w:rFonts w:ascii="Times New Roman" w:hAnsi="Times New Roman" w:cs="Times New Roman"/>
        </w:rPr>
        <w:t xml:space="preserve"> предусмотренном </w:t>
      </w:r>
      <w:hyperlink r:id="rId52" w:anchor="P239" w:history="1">
        <w:r w:rsidRPr="008B3EE0">
          <w:rPr>
            <w:rStyle w:val="ab"/>
            <w:rFonts w:ascii="Times New Roman" w:hAnsi="Times New Roman"/>
            <w:color w:val="auto"/>
          </w:rPr>
          <w:t>статьей 6</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9.5. На всех документах, указанных в </w:t>
      </w:r>
      <w:hyperlink r:id="rId53" w:anchor="P282" w:history="1">
        <w:r w:rsidRPr="008B3EE0">
          <w:rPr>
            <w:rStyle w:val="ab"/>
            <w:rFonts w:ascii="Times New Roman" w:hAnsi="Times New Roman"/>
            <w:color w:val="auto"/>
          </w:rPr>
          <w:t>пункте 9.4</w:t>
        </w:r>
      </w:hyperlink>
      <w:r w:rsidRPr="008B3EE0">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54" w:anchor="P483" w:history="1">
        <w:r w:rsidRPr="008B3EE0">
          <w:rPr>
            <w:rStyle w:val="ab"/>
            <w:rFonts w:ascii="Times New Roman" w:hAnsi="Times New Roman"/>
            <w:color w:val="auto"/>
          </w:rPr>
          <w:t>приложение N 1</w:t>
        </w:r>
      </w:hyperlink>
      <w:r w:rsidRPr="008B3EE0">
        <w:rPr>
          <w:rFonts w:ascii="Times New Roman" w:hAnsi="Times New Roman" w:cs="Times New Roman"/>
        </w:rPr>
        <w:t xml:space="preserve"> к Контракту) в течение 7 рабочих дней </w:t>
      </w:r>
      <w:proofErr w:type="gramStart"/>
      <w:r w:rsidRPr="008B3EE0">
        <w:rPr>
          <w:rFonts w:ascii="Times New Roman" w:hAnsi="Times New Roman" w:cs="Times New Roman"/>
        </w:rPr>
        <w:t>с даты подписания</w:t>
      </w:r>
      <w:proofErr w:type="gramEnd"/>
      <w:r w:rsidRPr="008B3EE0">
        <w:rPr>
          <w:rFonts w:ascii="Times New Roman" w:hAnsi="Times New Roman" w:cs="Times New Roman"/>
        </w:rPr>
        <w:t xml:space="preserve"> Заказчиком</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Акта приема-передачи Товара по Контракту (этапу), в </w:t>
      </w:r>
      <w:proofErr w:type="gramStart"/>
      <w:r w:rsidRPr="008B3EE0">
        <w:rPr>
          <w:rFonts w:ascii="Times New Roman" w:hAnsi="Times New Roman" w:cs="Times New Roman"/>
        </w:rPr>
        <w:t>порядке</w:t>
      </w:r>
      <w:proofErr w:type="gramEnd"/>
      <w:r w:rsidRPr="008B3EE0">
        <w:rPr>
          <w:rFonts w:ascii="Times New Roman" w:hAnsi="Times New Roman" w:cs="Times New Roman"/>
        </w:rPr>
        <w:t xml:space="preserve"> предусмотренном </w:t>
      </w:r>
      <w:hyperlink r:id="rId55" w:anchor="P239" w:history="1">
        <w:r w:rsidRPr="008B3EE0">
          <w:rPr>
            <w:rStyle w:val="ab"/>
            <w:rFonts w:ascii="Times New Roman" w:hAnsi="Times New Roman"/>
            <w:color w:val="auto"/>
          </w:rPr>
          <w:t>статьей</w:t>
        </w:r>
      </w:hyperlink>
      <w:r w:rsidRPr="008B3EE0">
        <w:rPr>
          <w:rFonts w:ascii="Times New Roman" w:hAnsi="Times New Roman" w:cs="Times New Roman"/>
        </w:rPr>
        <w:t xml:space="preserve"> 6 </w:t>
      </w:r>
      <w:r w:rsidRPr="008B3EE0">
        <w:rPr>
          <w:rFonts w:ascii="Times New Roman" w:hAnsi="Times New Roman" w:cs="Times New Roman"/>
        </w:rPr>
        <w:lastRenderedPageBreak/>
        <w:t xml:space="preserve">Контракта, структурированного документа о приемке, и на основании документов, предусмотренных </w:t>
      </w:r>
      <w:hyperlink r:id="rId56" w:anchor="P282" w:history="1">
        <w:r w:rsidRPr="008B3EE0">
          <w:rPr>
            <w:rStyle w:val="ab"/>
            <w:rFonts w:ascii="Times New Roman" w:hAnsi="Times New Roman"/>
            <w:color w:val="auto"/>
          </w:rPr>
          <w:t>пунктом 9.4</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9.7. </w:t>
      </w:r>
      <w:proofErr w:type="gramStart"/>
      <w:r w:rsidRPr="008B3EE0">
        <w:rPr>
          <w:rFonts w:ascii="Times New Roman" w:hAnsi="Times New Roman" w:cs="Times New Roman"/>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10. Обеспечение исполнения Контракта </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Не предусмотрено.</w:t>
      </w:r>
    </w:p>
    <w:p w:rsidR="009E54CB" w:rsidRPr="008B3EE0" w:rsidRDefault="009E54CB" w:rsidP="00C25814">
      <w:pPr>
        <w:pStyle w:val="ConsPlusNormal"/>
        <w:ind w:firstLine="567"/>
        <w:jc w:val="both"/>
        <w:rPr>
          <w:rFonts w:ascii="Times New Roman" w:hAnsi="Times New Roman" w:cs="Times New Roman"/>
        </w:rPr>
      </w:pPr>
    </w:p>
    <w:p w:rsidR="001466FF" w:rsidRPr="008B3EE0" w:rsidRDefault="001466FF"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bookmarkStart w:id="22" w:name="P323"/>
      <w:bookmarkEnd w:id="22"/>
      <w:r w:rsidRPr="008B3EE0">
        <w:rPr>
          <w:rFonts w:ascii="Times New Roman" w:hAnsi="Times New Roman" w:cs="Times New Roman"/>
        </w:rPr>
        <w:t>11. Ответственность Сторон</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11.3. </w:t>
      </w:r>
      <w:proofErr w:type="gramStart"/>
      <w:r w:rsidRPr="008B3EE0">
        <w:rPr>
          <w:rFonts w:ascii="Times New Roman" w:hAnsi="Times New Roman" w:cs="Times New Roman"/>
        </w:rPr>
        <w:t xml:space="preserve">Размер штрафа устанавливается в порядке, установленном </w:t>
      </w:r>
      <w:hyperlink r:id="rId57"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9E54CB" w:rsidRPr="008B3EE0" w:rsidRDefault="009E54CB" w:rsidP="00C25814">
      <w:pPr>
        <w:pStyle w:val="ConsPlusNormal"/>
        <w:ind w:firstLine="567"/>
        <w:jc w:val="both"/>
        <w:rPr>
          <w:rFonts w:ascii="Times New Roman" w:hAnsi="Times New Roman" w:cs="Times New Roman"/>
        </w:rPr>
      </w:pPr>
      <w:bookmarkStart w:id="23" w:name="P328"/>
      <w:bookmarkEnd w:id="23"/>
      <w:r w:rsidRPr="008B3EE0">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8B3EE0" w:rsidRDefault="009E54CB" w:rsidP="00C25814">
      <w:pPr>
        <w:pStyle w:val="ConsPlusNormal"/>
        <w:ind w:firstLine="567"/>
        <w:jc w:val="both"/>
        <w:rPr>
          <w:rFonts w:ascii="Times New Roman" w:hAnsi="Times New Roman" w:cs="Times New Roman"/>
        </w:rPr>
      </w:pPr>
      <w:bookmarkStart w:id="24" w:name="P329"/>
      <w:bookmarkEnd w:id="24"/>
      <w:r w:rsidRPr="008B3EE0">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813041">
        <w:rPr>
          <w:rFonts w:ascii="Times New Roman" w:hAnsi="Times New Roman" w:cs="Times New Roman"/>
          <w:b/>
        </w:rPr>
        <w:t>1 000,00 руб.</w:t>
      </w:r>
      <w:r w:rsidRPr="008B3EE0">
        <w:rPr>
          <w:rFonts w:ascii="Times New Roman" w:hAnsi="Times New Roman" w:cs="Times New Roman"/>
        </w:rPr>
        <w:t>&lt;*&gt;.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&lt;*&gt; Размер штрафа определяется в соответствии с </w:t>
      </w:r>
      <w:hyperlink r:id="rId58"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1 000 рублей, если цена Контракта не превышает 3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100 000 рублей, если цена Контракта превышает 100 млн. рублей.</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8B3EE0">
          <w:rPr>
            <w:rFonts w:ascii="Times New Roman" w:hAnsi="Times New Roman" w:cs="Times New Roman"/>
          </w:rPr>
          <w:t>пунктом 9.4</w:t>
        </w:r>
      </w:hyperlink>
      <w:r w:rsidRPr="008B3EE0">
        <w:rPr>
          <w:rFonts w:ascii="Times New Roman" w:hAnsi="Times New Roman" w:cs="Times New Roman"/>
        </w:rPr>
        <w:t xml:space="preserve"> Контракта, Заказчик не несет ответственность, установленную </w:t>
      </w:r>
      <w:hyperlink w:anchor="P328" w:history="1">
        <w:r w:rsidRPr="008B3EE0">
          <w:rPr>
            <w:rFonts w:ascii="Times New Roman" w:hAnsi="Times New Roman" w:cs="Times New Roman"/>
          </w:rPr>
          <w:t>пунктами 11.4</w:t>
        </w:r>
      </w:hyperlink>
      <w:r w:rsidRPr="008B3EE0">
        <w:rPr>
          <w:rFonts w:ascii="Times New Roman" w:hAnsi="Times New Roman" w:cs="Times New Roman"/>
        </w:rPr>
        <w:t xml:space="preserve"> - </w:t>
      </w:r>
      <w:hyperlink w:anchor="P329" w:history="1">
        <w:r w:rsidRPr="008B3EE0">
          <w:rPr>
            <w:rFonts w:ascii="Times New Roman" w:hAnsi="Times New Roman" w:cs="Times New Roman"/>
          </w:rPr>
          <w:t>11.5</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11.9. </w:t>
      </w:r>
      <w:proofErr w:type="gramStart"/>
      <w:r w:rsidRPr="008B3EE0">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8B3EE0">
        <w:rPr>
          <w:rFonts w:ascii="Times New Roman" w:hAnsi="Times New Roman" w:cs="Times New Roman"/>
        </w:rPr>
        <w:t xml:space="preserve"> исполненных Поставщиком, за исключением случаев, если законодательством Российской </w:t>
      </w:r>
      <w:r w:rsidRPr="008B3EE0">
        <w:rPr>
          <w:rFonts w:ascii="Times New Roman" w:hAnsi="Times New Roman" w:cs="Times New Roman"/>
        </w:rPr>
        <w:lastRenderedPageBreak/>
        <w:t>Федерации установлен иной порядок начисления пени.</w:t>
      </w:r>
    </w:p>
    <w:p w:rsidR="009E54CB" w:rsidRPr="008B3EE0"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8B3EE0">
        <w:rPr>
          <w:rFonts w:ascii="Times New Roman" w:hAnsi="Times New Roman" w:cs="Times New Roman"/>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w:t>
      </w:r>
      <w:r w:rsidRPr="008B3EE0">
        <w:rPr>
          <w:rFonts w:ascii="Times New Roman" w:hAnsi="Times New Roman" w:cs="Times New Roman"/>
          <w:b/>
        </w:rPr>
        <w:t xml:space="preserve"> </w:t>
      </w:r>
      <w:r w:rsidR="00035A2F">
        <w:rPr>
          <w:rFonts w:ascii="Times New Roman" w:hAnsi="Times New Roman" w:cs="Times New Roman"/>
          <w:b/>
        </w:rPr>
        <w:t>_________</w:t>
      </w:r>
      <w:r w:rsidR="00813041">
        <w:rPr>
          <w:rFonts w:ascii="Times New Roman" w:hAnsi="Times New Roman" w:cs="Times New Roman"/>
          <w:b/>
        </w:rPr>
        <w:t xml:space="preserve"> руб. </w:t>
      </w:r>
      <w:r w:rsidRPr="008B3EE0">
        <w:rPr>
          <w:rFonts w:ascii="Times New Roman" w:hAnsi="Times New Roman" w:cs="Times New Roman"/>
        </w:rPr>
        <w:t>&lt;**&gt;.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&lt;**&gt; Размер штрафа определяется в соответствии с </w:t>
      </w:r>
      <w:hyperlink r:id="rId59"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8B3EE0">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813041">
        <w:rPr>
          <w:rFonts w:ascii="Times New Roman" w:hAnsi="Times New Roman" w:cs="Times New Roman"/>
          <w:b/>
        </w:rPr>
        <w:t>1 000,00 руб.</w:t>
      </w:r>
      <w:r w:rsidRPr="008B3EE0">
        <w:rPr>
          <w:rFonts w:ascii="Times New Roman" w:hAnsi="Times New Roman" w:cs="Times New Roman"/>
        </w:rPr>
        <w:t xml:space="preserve">  &lt;****&gt;.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&lt;****&gt; Размер штрафа определяется в соответствии с </w:t>
      </w:r>
      <w:hyperlink r:id="rId60"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1 000 рублей, если цена Контракта не превышает 3 млн. рублей;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100 000 рублей, если цена Контракта превышает 100 млн. рублей.</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8B3EE0">
          <w:rPr>
            <w:rFonts w:ascii="Times New Roman" w:hAnsi="Times New Roman" w:cs="Times New Roman"/>
          </w:rPr>
          <w:t>пунктом 10.8</w:t>
        </w:r>
      </w:hyperlink>
      <w:r w:rsidRPr="008B3EE0">
        <w:rPr>
          <w:rFonts w:ascii="Times New Roman" w:hAnsi="Times New Roman" w:cs="Times New Roman"/>
        </w:rPr>
        <w:t xml:space="preserve"> Контракта, Заказчик вправе потребовать уплаты пеней. </w:t>
      </w:r>
      <w:proofErr w:type="gramStart"/>
      <w:r w:rsidRPr="008B3EE0">
        <w:rPr>
          <w:rFonts w:ascii="Times New Roman" w:hAnsi="Times New Roman" w:cs="Times New Roman"/>
        </w:rPr>
        <w:t xml:space="preserve">При этом размер пени начисляется за каждый день просрочки исполнения Поставщиком обязательства, предусмотренного </w:t>
      </w:r>
      <w:hyperlink w:anchor="P315" w:history="1">
        <w:r w:rsidRPr="008B3EE0">
          <w:rPr>
            <w:rFonts w:ascii="Times New Roman" w:hAnsi="Times New Roman" w:cs="Times New Roman"/>
          </w:rPr>
          <w:t>пунктом 10.8</w:t>
        </w:r>
      </w:hyperlink>
      <w:r w:rsidRPr="008B3EE0">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8B3EE0">
        <w:rPr>
          <w:rFonts w:ascii="Times New Roman" w:hAnsi="Times New Roman" w:cs="Times New Roman"/>
        </w:rPr>
        <w:t xml:space="preserve"> случаев, если законодательством Российской Федерации установлен иной порядок начисления пени.</w:t>
      </w:r>
    </w:p>
    <w:p w:rsidR="009E54CB" w:rsidRPr="008B3EE0" w:rsidRDefault="009E54CB" w:rsidP="00C25814">
      <w:pPr>
        <w:pStyle w:val="ConsPlusNormal"/>
        <w:ind w:firstLine="567"/>
        <w:jc w:val="both"/>
        <w:rPr>
          <w:rFonts w:ascii="Times New Roman" w:hAnsi="Times New Roman" w:cs="Times New Roman"/>
        </w:rPr>
      </w:pPr>
      <w:bookmarkStart w:id="28" w:name="P376"/>
      <w:bookmarkEnd w:id="28"/>
      <w:r w:rsidRPr="008B3EE0">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12. Срок действия Контракта, изменение и расторжение Контракта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lastRenderedPageBreak/>
        <w:t>12.1. Контра</w:t>
      </w:r>
      <w:proofErr w:type="gramStart"/>
      <w:r w:rsidRPr="008B3EE0">
        <w:rPr>
          <w:rFonts w:ascii="Times New Roman" w:hAnsi="Times New Roman" w:cs="Times New Roman"/>
        </w:rPr>
        <w:t>кт вст</w:t>
      </w:r>
      <w:proofErr w:type="gramEnd"/>
      <w:r w:rsidRPr="008B3EE0">
        <w:rPr>
          <w:rFonts w:ascii="Times New Roman" w:hAnsi="Times New Roman" w:cs="Times New Roman"/>
        </w:rPr>
        <w:t xml:space="preserve">упает в силу с момента подписания и действует до </w:t>
      </w:r>
      <w:r w:rsidR="00035A2F">
        <w:rPr>
          <w:rFonts w:ascii="Times New Roman" w:hAnsi="Times New Roman" w:cs="Times New Roman"/>
        </w:rPr>
        <w:t>1</w:t>
      </w:r>
      <w:r w:rsidR="00AC075F">
        <w:rPr>
          <w:rFonts w:ascii="Times New Roman" w:hAnsi="Times New Roman" w:cs="Times New Roman"/>
        </w:rPr>
        <w:t>8</w:t>
      </w:r>
      <w:r w:rsidRPr="008B3EE0">
        <w:rPr>
          <w:rFonts w:ascii="Times New Roman" w:hAnsi="Times New Roman" w:cs="Times New Roman"/>
        </w:rPr>
        <w:t>.</w:t>
      </w:r>
      <w:r w:rsidR="00AC075F">
        <w:rPr>
          <w:rFonts w:ascii="Times New Roman" w:hAnsi="Times New Roman" w:cs="Times New Roman"/>
        </w:rPr>
        <w:t>10</w:t>
      </w:r>
      <w:r w:rsidRPr="008B3EE0">
        <w:rPr>
          <w:rFonts w:ascii="Times New Roman" w:hAnsi="Times New Roman" w:cs="Times New Roman"/>
        </w:rPr>
        <w:t>.202</w:t>
      </w:r>
      <w:r w:rsidR="00035A2F">
        <w:rPr>
          <w:rFonts w:ascii="Times New Roman" w:hAnsi="Times New Roman" w:cs="Times New Roman"/>
        </w:rPr>
        <w:t>6</w:t>
      </w:r>
      <w:r w:rsidRPr="008B3EE0">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8B3EE0">
          <w:rPr>
            <w:rFonts w:ascii="Times New Roman" w:hAnsi="Times New Roman" w:cs="Times New Roman"/>
          </w:rPr>
          <w:t>разделом 11</w:t>
        </w:r>
      </w:hyperlink>
      <w:r w:rsidRPr="008B3EE0">
        <w:rPr>
          <w:rFonts w:ascii="Times New Roman" w:hAnsi="Times New Roman" w:cs="Times New Roman"/>
        </w:rPr>
        <w:t xml:space="preserve"> Контракта, - до полного исполнения Сторонами взаимных обязательств.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12.3. </w:t>
      </w:r>
      <w:proofErr w:type="gramStart"/>
      <w:r w:rsidRPr="008B3EE0">
        <w:rPr>
          <w:rFonts w:ascii="Times New Roman" w:hAnsi="Times New Roman" w:cs="Times New Roman"/>
        </w:rPr>
        <w:t>Контракт</w:t>
      </w:r>
      <w:proofErr w:type="gramEnd"/>
      <w:r w:rsidRPr="008B3EE0">
        <w:rPr>
          <w:rFonts w:ascii="Times New Roman" w:hAnsi="Times New Roman" w:cs="Times New Roma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B3EE0">
        <w:rPr>
          <w:rFonts w:ascii="Times New Roman" w:hAnsi="Times New Roman" w:cs="Times New Roman"/>
        </w:rPr>
        <w:t>и</w:t>
      </w:r>
      <w:proofErr w:type="gramEnd"/>
      <w:r w:rsidRPr="008B3EE0">
        <w:rPr>
          <w:rFonts w:ascii="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13. Исключительные права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14. Обстоятельства непреодолимой силы</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15. Уведомления</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16. Банковское сопровождение Контракта или </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Казначейское сопровождение сре</w:t>
      </w:r>
      <w:proofErr w:type="gramStart"/>
      <w:r w:rsidRPr="008B3EE0">
        <w:rPr>
          <w:rFonts w:ascii="Times New Roman" w:hAnsi="Times New Roman" w:cs="Times New Roman"/>
        </w:rPr>
        <w:t>дств в в</w:t>
      </w:r>
      <w:proofErr w:type="gramEnd"/>
      <w:r w:rsidRPr="008B3EE0">
        <w:rPr>
          <w:rFonts w:ascii="Times New Roman" w:hAnsi="Times New Roman" w:cs="Times New Roman"/>
        </w:rPr>
        <w:t xml:space="preserve">алюте Российской Федерации, </w:t>
      </w:r>
    </w:p>
    <w:p w:rsidR="009E54CB" w:rsidRPr="008B3EE0" w:rsidRDefault="009E54CB" w:rsidP="00C25814">
      <w:pPr>
        <w:pStyle w:val="ConsPlusNormal"/>
        <w:ind w:firstLine="567"/>
        <w:jc w:val="center"/>
        <w:outlineLvl w:val="1"/>
        <w:rPr>
          <w:rFonts w:ascii="Times New Roman" w:hAnsi="Times New Roman" w:cs="Times New Roman"/>
        </w:rPr>
      </w:pPr>
      <w:proofErr w:type="gramStart"/>
      <w:r w:rsidRPr="008B3EE0">
        <w:rPr>
          <w:rFonts w:ascii="Times New Roman" w:hAnsi="Times New Roman" w:cs="Times New Roman"/>
        </w:rPr>
        <w:t>предоставление</w:t>
      </w:r>
      <w:proofErr w:type="gramEnd"/>
      <w:r w:rsidRPr="008B3EE0">
        <w:rPr>
          <w:rFonts w:ascii="Times New Roman" w:hAnsi="Times New Roman" w:cs="Times New Roman"/>
        </w:rPr>
        <w:t xml:space="preserve"> которых осуществляется с последующим подтверждением </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их использования в соответствии с условиями и (или) целями </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предоставления указанных средств (казначейское сопровождение)</w:t>
      </w:r>
    </w:p>
    <w:p w:rsidR="009E54CB" w:rsidRPr="008B3EE0" w:rsidRDefault="009E54CB" w:rsidP="00C25814">
      <w:pPr>
        <w:pStyle w:val="ConsPlusNormal"/>
        <w:spacing w:before="220"/>
        <w:ind w:firstLine="567"/>
        <w:jc w:val="both"/>
        <w:rPr>
          <w:rFonts w:ascii="Times New Roman" w:hAnsi="Times New Roman" w:cs="Times New Roman"/>
        </w:rPr>
      </w:pPr>
      <w:r w:rsidRPr="008B3EE0">
        <w:rPr>
          <w:rFonts w:ascii="Times New Roman" w:hAnsi="Times New Roman" w:cs="Times New Roman"/>
        </w:rPr>
        <w:t>16.1. Не установлено.</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17. Заключительные положения</w:t>
      </w:r>
    </w:p>
    <w:p w:rsidR="009E54CB" w:rsidRPr="008B3EE0" w:rsidRDefault="009E54CB" w:rsidP="00C25814">
      <w:pPr>
        <w:pStyle w:val="ConsPlusNormal"/>
        <w:ind w:firstLine="567"/>
        <w:jc w:val="both"/>
        <w:rPr>
          <w:rFonts w:ascii="Times New Roman" w:hAnsi="Times New Roman" w:cs="Times New Roman"/>
        </w:rPr>
      </w:pP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17.3. Контракт составлен в форме электронного документа, подписанного усиленными </w:t>
      </w:r>
      <w:r w:rsidRPr="008B3EE0">
        <w:rPr>
          <w:rFonts w:ascii="Times New Roman" w:hAnsi="Times New Roman" w:cs="Times New Roman"/>
        </w:rPr>
        <w:lastRenderedPageBreak/>
        <w:t>электронными подписями Сторон.</w:t>
      </w:r>
    </w:p>
    <w:p w:rsidR="009E54CB" w:rsidRPr="008B3EE0" w:rsidRDefault="003E0262" w:rsidP="003E0262">
      <w:pPr>
        <w:pStyle w:val="ConsPlusNormal"/>
        <w:ind w:firstLine="567"/>
        <w:jc w:val="both"/>
        <w:rPr>
          <w:rFonts w:ascii="Times New Roman" w:hAnsi="Times New Roman" w:cs="Times New Roman"/>
        </w:rPr>
      </w:pPr>
      <w:r w:rsidRPr="008B3EE0">
        <w:rPr>
          <w:rFonts w:ascii="Times New Roman" w:hAnsi="Times New Roman" w:cs="Times New Roman"/>
        </w:rPr>
        <w:t>17.4. Приложения к Контракту являются его неотъемлемой частью.</w:t>
      </w:r>
    </w:p>
    <w:p w:rsidR="000401F7" w:rsidRPr="008B3EE0" w:rsidRDefault="000401F7"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8B3EE0" w:rsidTr="00084527">
        <w:trPr>
          <w:trHeight w:val="125"/>
        </w:trPr>
        <w:tc>
          <w:tcPr>
            <w:tcW w:w="2276" w:type="dxa"/>
            <w:shd w:val="clear" w:color="auto" w:fill="auto"/>
          </w:tcPr>
          <w:p w:rsidR="009E54CB" w:rsidRPr="008B3EE0" w:rsidRDefault="0008045F" w:rsidP="00C25814">
            <w:pPr>
              <w:pStyle w:val="ConsPlusNormal"/>
              <w:ind w:firstLine="567"/>
              <w:rPr>
                <w:rFonts w:ascii="Times New Roman" w:hAnsi="Times New Roman" w:cs="Times New Roman"/>
              </w:rPr>
            </w:pPr>
            <w:hyperlink w:anchor="P483" w:history="1">
              <w:r w:rsidR="009E54CB" w:rsidRPr="008B3EE0">
                <w:rPr>
                  <w:rFonts w:ascii="Times New Roman" w:hAnsi="Times New Roman" w:cs="Times New Roman"/>
                </w:rPr>
                <w:t>Приложение N 1</w:t>
              </w:r>
            </w:hyperlink>
          </w:p>
        </w:tc>
        <w:tc>
          <w:tcPr>
            <w:tcW w:w="6746" w:type="dxa"/>
            <w:shd w:val="clear" w:color="auto" w:fill="auto"/>
          </w:tcPr>
          <w:p w:rsidR="009E54CB" w:rsidRPr="008B3EE0" w:rsidRDefault="009E54CB" w:rsidP="00C25814">
            <w:pPr>
              <w:pStyle w:val="ConsPlusNormal"/>
              <w:ind w:firstLine="567"/>
              <w:rPr>
                <w:rFonts w:ascii="Times New Roman" w:hAnsi="Times New Roman" w:cs="Times New Roman"/>
              </w:rPr>
            </w:pPr>
            <w:r w:rsidRPr="008B3EE0">
              <w:rPr>
                <w:rFonts w:ascii="Times New Roman" w:hAnsi="Times New Roman" w:cs="Times New Roman"/>
              </w:rPr>
              <w:t>- Спецификация;</w:t>
            </w:r>
          </w:p>
        </w:tc>
      </w:tr>
      <w:tr w:rsidR="009E54CB" w:rsidRPr="008B3EE0" w:rsidTr="00084527">
        <w:tc>
          <w:tcPr>
            <w:tcW w:w="2276" w:type="dxa"/>
            <w:shd w:val="clear" w:color="auto" w:fill="auto"/>
          </w:tcPr>
          <w:p w:rsidR="009E54CB" w:rsidRPr="008B3EE0" w:rsidRDefault="0008045F" w:rsidP="00C25814">
            <w:pPr>
              <w:pStyle w:val="ConsPlusNormal"/>
              <w:ind w:firstLine="567"/>
              <w:rPr>
                <w:rFonts w:ascii="Times New Roman" w:hAnsi="Times New Roman" w:cs="Times New Roman"/>
              </w:rPr>
            </w:pPr>
            <w:hyperlink w:anchor="P588" w:history="1">
              <w:r w:rsidR="009E54CB" w:rsidRPr="008B3EE0">
                <w:rPr>
                  <w:rFonts w:ascii="Times New Roman" w:hAnsi="Times New Roman" w:cs="Times New Roman"/>
                </w:rPr>
                <w:t>Приложение N 2</w:t>
              </w:r>
            </w:hyperlink>
          </w:p>
        </w:tc>
        <w:tc>
          <w:tcPr>
            <w:tcW w:w="6746" w:type="dxa"/>
            <w:shd w:val="clear" w:color="auto" w:fill="auto"/>
          </w:tcPr>
          <w:p w:rsidR="009E54CB" w:rsidRPr="008B3EE0" w:rsidRDefault="009E54CB" w:rsidP="00C25814">
            <w:pPr>
              <w:pStyle w:val="ConsPlusNormal"/>
              <w:ind w:firstLine="567"/>
              <w:rPr>
                <w:rFonts w:ascii="Times New Roman" w:hAnsi="Times New Roman" w:cs="Times New Roman"/>
              </w:rPr>
            </w:pPr>
            <w:r w:rsidRPr="008B3EE0">
              <w:rPr>
                <w:rFonts w:ascii="Times New Roman" w:hAnsi="Times New Roman" w:cs="Times New Roman"/>
              </w:rPr>
              <w:t>- Технические характеристики;</w:t>
            </w:r>
          </w:p>
        </w:tc>
      </w:tr>
      <w:tr w:rsidR="009E54CB" w:rsidRPr="008B3EE0" w:rsidTr="00084527">
        <w:tc>
          <w:tcPr>
            <w:tcW w:w="2276" w:type="dxa"/>
            <w:shd w:val="clear" w:color="auto" w:fill="auto"/>
          </w:tcPr>
          <w:p w:rsidR="009E54CB" w:rsidRPr="008B3EE0" w:rsidRDefault="0008045F" w:rsidP="00C25814">
            <w:pPr>
              <w:pStyle w:val="ConsPlusNormal"/>
              <w:ind w:firstLine="567"/>
              <w:rPr>
                <w:rFonts w:ascii="Times New Roman" w:hAnsi="Times New Roman" w:cs="Times New Roman"/>
              </w:rPr>
            </w:pPr>
            <w:hyperlink w:anchor="P763" w:history="1">
              <w:r w:rsidR="009E54CB" w:rsidRPr="008B3EE0">
                <w:rPr>
                  <w:rFonts w:ascii="Times New Roman" w:hAnsi="Times New Roman" w:cs="Times New Roman"/>
                </w:rPr>
                <w:t>Приложение N 5</w:t>
              </w:r>
            </w:hyperlink>
          </w:p>
        </w:tc>
        <w:tc>
          <w:tcPr>
            <w:tcW w:w="6746" w:type="dxa"/>
            <w:shd w:val="clear" w:color="auto" w:fill="auto"/>
          </w:tcPr>
          <w:p w:rsidR="009E54CB" w:rsidRPr="008B3EE0" w:rsidRDefault="009E54CB" w:rsidP="00C25814">
            <w:pPr>
              <w:pStyle w:val="ConsPlusNormal"/>
              <w:ind w:firstLine="567"/>
              <w:rPr>
                <w:rFonts w:ascii="Times New Roman" w:hAnsi="Times New Roman" w:cs="Times New Roman"/>
              </w:rPr>
            </w:pPr>
            <w:r w:rsidRPr="008B3EE0">
              <w:rPr>
                <w:rFonts w:ascii="Times New Roman" w:hAnsi="Times New Roman" w:cs="Times New Roman"/>
              </w:rPr>
              <w:t>- Акт приема-передачи Товара по Контракту (этапу);</w:t>
            </w:r>
          </w:p>
        </w:tc>
      </w:tr>
    </w:tbl>
    <w:p w:rsidR="009E54CB" w:rsidRPr="008B3EE0" w:rsidRDefault="009E54CB" w:rsidP="00C25814">
      <w:pPr>
        <w:pStyle w:val="ConsPlusNormal"/>
        <w:jc w:val="both"/>
        <w:rPr>
          <w:rFonts w:ascii="Times New Roman" w:hAnsi="Times New Roman" w:cs="Times New Roman"/>
        </w:rPr>
      </w:pPr>
    </w:p>
    <w:p w:rsidR="009E54CB" w:rsidRPr="008B3EE0" w:rsidRDefault="009E54CB" w:rsidP="009E54CB">
      <w:pPr>
        <w:pStyle w:val="ConsPlusNormal"/>
        <w:jc w:val="center"/>
        <w:outlineLvl w:val="1"/>
        <w:rPr>
          <w:rFonts w:ascii="Times New Roman" w:hAnsi="Times New Roman" w:cs="Times New Roman"/>
        </w:rPr>
      </w:pPr>
      <w:r w:rsidRPr="008B3EE0">
        <w:rPr>
          <w:rFonts w:ascii="Times New Roman" w:hAnsi="Times New Roman" w:cs="Times New Roman"/>
        </w:rPr>
        <w:t>18. Реквизиты и подписи Сторон</w:t>
      </w:r>
    </w:p>
    <w:tbl>
      <w:tblPr>
        <w:tblW w:w="10283" w:type="dxa"/>
        <w:tblInd w:w="346" w:type="dxa"/>
        <w:tblLayout w:type="fixed"/>
        <w:tblCellMar>
          <w:top w:w="102" w:type="dxa"/>
          <w:left w:w="62" w:type="dxa"/>
          <w:bottom w:w="102" w:type="dxa"/>
          <w:right w:w="62" w:type="dxa"/>
        </w:tblCellMar>
        <w:tblLook w:val="0000" w:firstRow="0" w:lastRow="0" w:firstColumn="0" w:lastColumn="0" w:noHBand="0" w:noVBand="0"/>
      </w:tblPr>
      <w:tblGrid>
        <w:gridCol w:w="190"/>
        <w:gridCol w:w="5035"/>
        <w:gridCol w:w="161"/>
        <w:gridCol w:w="394"/>
        <w:gridCol w:w="4001"/>
        <w:gridCol w:w="502"/>
      </w:tblGrid>
      <w:tr w:rsidR="008B3EE0" w:rsidRPr="008B3EE0" w:rsidTr="00542B91">
        <w:trPr>
          <w:gridAfter w:val="1"/>
          <w:wAfter w:w="502" w:type="dxa"/>
          <w:trHeight w:val="64"/>
        </w:trPr>
        <w:tc>
          <w:tcPr>
            <w:tcW w:w="5225" w:type="dxa"/>
            <w:gridSpan w:val="2"/>
          </w:tcPr>
          <w:p w:rsidR="009E54CB" w:rsidRPr="008B3EE0" w:rsidRDefault="009E54CB" w:rsidP="00084527">
            <w:pPr>
              <w:pStyle w:val="ConsPlusNormal"/>
              <w:jc w:val="both"/>
              <w:rPr>
                <w:rFonts w:ascii="Times New Roman" w:hAnsi="Times New Roman" w:cs="Times New Roman"/>
                <w:sz w:val="18"/>
                <w:szCs w:val="18"/>
              </w:rPr>
            </w:pPr>
            <w:r w:rsidRPr="008B3EE0">
              <w:rPr>
                <w:rFonts w:ascii="Times New Roman" w:hAnsi="Times New Roman" w:cs="Times New Roman"/>
                <w:sz w:val="18"/>
                <w:szCs w:val="18"/>
              </w:rPr>
              <w:t>Заказчик:</w:t>
            </w:r>
          </w:p>
        </w:tc>
        <w:tc>
          <w:tcPr>
            <w:tcW w:w="161" w:type="dxa"/>
          </w:tcPr>
          <w:p w:rsidR="009E54CB" w:rsidRPr="008B3EE0" w:rsidRDefault="009E54CB" w:rsidP="00084527">
            <w:pPr>
              <w:pStyle w:val="ConsPlusNormal"/>
              <w:rPr>
                <w:rFonts w:ascii="Times New Roman" w:hAnsi="Times New Roman" w:cs="Times New Roman"/>
                <w:sz w:val="18"/>
                <w:szCs w:val="18"/>
              </w:rPr>
            </w:pPr>
          </w:p>
        </w:tc>
        <w:tc>
          <w:tcPr>
            <w:tcW w:w="4395" w:type="dxa"/>
            <w:gridSpan w:val="2"/>
          </w:tcPr>
          <w:p w:rsidR="009E54CB" w:rsidRPr="008B3EE0" w:rsidRDefault="009E54CB" w:rsidP="00084527">
            <w:pPr>
              <w:pStyle w:val="ConsPlusNormal"/>
              <w:jc w:val="both"/>
              <w:rPr>
                <w:rFonts w:ascii="Times New Roman" w:hAnsi="Times New Roman" w:cs="Times New Roman"/>
                <w:sz w:val="18"/>
                <w:szCs w:val="18"/>
              </w:rPr>
            </w:pPr>
            <w:r w:rsidRPr="008B3EE0">
              <w:rPr>
                <w:rFonts w:ascii="Times New Roman" w:hAnsi="Times New Roman" w:cs="Times New Roman"/>
                <w:sz w:val="18"/>
                <w:szCs w:val="18"/>
              </w:rPr>
              <w:t>Поставщик:</w:t>
            </w:r>
          </w:p>
        </w:tc>
      </w:tr>
      <w:tr w:rsidR="008B3EE0" w:rsidRPr="008B3EE0" w:rsidTr="00542B91">
        <w:trPr>
          <w:gridAfter w:val="1"/>
          <w:wAfter w:w="502" w:type="dxa"/>
          <w:trHeight w:val="881"/>
        </w:trPr>
        <w:tc>
          <w:tcPr>
            <w:tcW w:w="5225" w:type="dxa"/>
            <w:gridSpan w:val="2"/>
          </w:tcPr>
          <w:p w:rsidR="003E0262" w:rsidRPr="008B3EE0" w:rsidRDefault="003E0262" w:rsidP="003E0262">
            <w:pPr>
              <w:spacing w:after="0" w:line="240" w:lineRule="auto"/>
              <w:contextualSpacing/>
              <w:jc w:val="both"/>
              <w:rPr>
                <w:rFonts w:ascii="Times New Roman" w:hAnsi="Times New Roman"/>
                <w:b/>
                <w:sz w:val="18"/>
                <w:szCs w:val="18"/>
              </w:rPr>
            </w:pPr>
            <w:r w:rsidRPr="008B3EE0">
              <w:rPr>
                <w:rFonts w:ascii="Times New Roman" w:hAnsi="Times New Roman"/>
                <w:sz w:val="18"/>
                <w:szCs w:val="18"/>
                <w:u w:val="single"/>
              </w:rPr>
              <w:t>Полное наименование:</w:t>
            </w:r>
          </w:p>
          <w:p w:rsidR="003E0262" w:rsidRPr="008B3EE0" w:rsidRDefault="003E0262" w:rsidP="003E0262">
            <w:pPr>
              <w:spacing w:after="0" w:line="240" w:lineRule="auto"/>
              <w:contextualSpacing/>
              <w:rPr>
                <w:rFonts w:ascii="Times New Roman" w:hAnsi="Times New Roman"/>
                <w:sz w:val="18"/>
                <w:szCs w:val="18"/>
                <w:u w:val="single"/>
              </w:rPr>
            </w:pPr>
            <w:r w:rsidRPr="008B3EE0">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3E0262" w:rsidRPr="008B3EE0" w:rsidRDefault="003E0262" w:rsidP="003E0262">
            <w:pPr>
              <w:spacing w:after="0" w:line="240" w:lineRule="auto"/>
              <w:contextualSpacing/>
              <w:rPr>
                <w:rFonts w:ascii="Times New Roman" w:eastAsia="SimSun" w:hAnsi="Times New Roman"/>
                <w:b/>
                <w:sz w:val="18"/>
                <w:szCs w:val="18"/>
              </w:rPr>
            </w:pPr>
            <w:r w:rsidRPr="008B3EE0">
              <w:rPr>
                <w:rFonts w:ascii="Times New Roman" w:hAnsi="Times New Roman"/>
                <w:sz w:val="18"/>
                <w:szCs w:val="18"/>
                <w:u w:val="single"/>
              </w:rPr>
              <w:t>Сокращенное наименование:</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SimSun" w:hAnsi="Times New Roman"/>
                <w:b/>
                <w:sz w:val="18"/>
                <w:szCs w:val="18"/>
              </w:rPr>
              <w:t xml:space="preserve">ФГБУ «НМИЦ хирургии им. А.В. Вишневского» </w:t>
            </w:r>
            <w:r w:rsidRPr="008B3EE0">
              <w:rPr>
                <w:rFonts w:ascii="Times New Roman" w:hAnsi="Times New Roman"/>
                <w:b/>
                <w:sz w:val="18"/>
                <w:szCs w:val="18"/>
              </w:rPr>
              <w:t>Минздрава России</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SimSun" w:hAnsi="Times New Roman"/>
                <w:sz w:val="18"/>
                <w:szCs w:val="18"/>
              </w:rPr>
              <w:t>Место нахождения: 115093, г. Москва, ул. Большая Серпуховская, дом 27</w:t>
            </w:r>
          </w:p>
          <w:p w:rsidR="003E0262" w:rsidRPr="008B3EE0" w:rsidRDefault="003E0262" w:rsidP="003E0262">
            <w:pPr>
              <w:spacing w:after="0" w:line="240" w:lineRule="auto"/>
              <w:contextualSpacing/>
              <w:rPr>
                <w:rFonts w:ascii="Times New Roman" w:eastAsia="Times New Roman" w:hAnsi="Times New Roman"/>
                <w:sz w:val="18"/>
                <w:szCs w:val="18"/>
              </w:rPr>
            </w:pPr>
            <w:r w:rsidRPr="008B3EE0">
              <w:rPr>
                <w:rFonts w:ascii="Times New Roman" w:eastAsia="SimSun" w:hAnsi="Times New Roman"/>
                <w:sz w:val="18"/>
                <w:szCs w:val="18"/>
              </w:rPr>
              <w:t>Почтовый адрес: 117997, г. Москва, ул. Большая Серпуховская, дом 27</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Times New Roman" w:hAnsi="Times New Roman"/>
                <w:sz w:val="18"/>
                <w:szCs w:val="18"/>
              </w:rPr>
              <w:t xml:space="preserve"> </w:t>
            </w:r>
            <w:r w:rsidRPr="008B3EE0">
              <w:rPr>
                <w:rFonts w:ascii="Times New Roman" w:eastAsia="SimSun" w:hAnsi="Times New Roman"/>
                <w:sz w:val="18"/>
                <w:szCs w:val="18"/>
              </w:rPr>
              <w:t xml:space="preserve">(499) 237-92-27-Контрактная служба </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SimSun" w:hAnsi="Times New Roman"/>
                <w:sz w:val="18"/>
                <w:szCs w:val="18"/>
              </w:rPr>
              <w:t>(499)236-10-73 – Аптека</w:t>
            </w:r>
          </w:p>
          <w:p w:rsidR="003E0262" w:rsidRPr="008B3EE0" w:rsidRDefault="003E0262" w:rsidP="003E0262">
            <w:pPr>
              <w:spacing w:after="0" w:line="240" w:lineRule="auto"/>
              <w:contextualSpacing/>
              <w:rPr>
                <w:rFonts w:ascii="Times New Roman" w:hAnsi="Times New Roman"/>
                <w:sz w:val="18"/>
                <w:szCs w:val="18"/>
                <w:lang w:val="en-US"/>
              </w:rPr>
            </w:pPr>
            <w:r w:rsidRPr="008B3EE0">
              <w:rPr>
                <w:rFonts w:ascii="Times New Roman" w:eastAsia="SimSun" w:hAnsi="Times New Roman"/>
                <w:sz w:val="18"/>
                <w:szCs w:val="18"/>
                <w:lang w:val="en-US"/>
              </w:rPr>
              <w:t xml:space="preserve">e-mail: </w:t>
            </w:r>
            <w:hyperlink r:id="rId61" w:history="1">
              <w:r w:rsidRPr="008B3EE0">
                <w:rPr>
                  <w:rStyle w:val="ab"/>
                  <w:rFonts w:eastAsia="SimSun"/>
                  <w:color w:val="auto"/>
                  <w:sz w:val="18"/>
                  <w:szCs w:val="18"/>
                  <w:lang w:val="en-US"/>
                </w:rPr>
                <w:t>kontrakt@ixv.ru</w:t>
              </w:r>
            </w:hyperlink>
            <w:r w:rsidRPr="008B3EE0">
              <w:rPr>
                <w:rFonts w:ascii="Times New Roman" w:eastAsia="SimSun" w:hAnsi="Times New Roman"/>
                <w:sz w:val="18"/>
                <w:szCs w:val="18"/>
                <w:lang w:val="en-US"/>
              </w:rPr>
              <w:t xml:space="preserve">; </w:t>
            </w:r>
          </w:p>
          <w:p w:rsidR="003E0262" w:rsidRPr="008B3EE0" w:rsidRDefault="003E0262" w:rsidP="003E0262">
            <w:pPr>
              <w:spacing w:after="0" w:line="240" w:lineRule="auto"/>
              <w:rPr>
                <w:rFonts w:ascii="Times New Roman" w:hAnsi="Times New Roman"/>
                <w:sz w:val="18"/>
                <w:szCs w:val="18"/>
              </w:rPr>
            </w:pPr>
            <w:proofErr w:type="gramStart"/>
            <w:r w:rsidRPr="008B3EE0">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roofErr w:type="gramEnd"/>
          </w:p>
          <w:p w:rsidR="003E0262" w:rsidRPr="008B3EE0" w:rsidRDefault="003E0262" w:rsidP="003E0262">
            <w:pPr>
              <w:spacing w:after="0" w:line="240" w:lineRule="auto"/>
              <w:rPr>
                <w:rFonts w:ascii="Times New Roman" w:hAnsi="Times New Roman"/>
                <w:sz w:val="18"/>
                <w:szCs w:val="18"/>
              </w:rPr>
            </w:pPr>
            <w:proofErr w:type="gramStart"/>
            <w:r w:rsidRPr="008B3EE0">
              <w:rPr>
                <w:rFonts w:ascii="Times New Roman" w:hAnsi="Times New Roman"/>
                <w:sz w:val="18"/>
                <w:szCs w:val="18"/>
              </w:rPr>
              <w:t>№</w:t>
            </w:r>
            <w:r w:rsidRPr="008B3EE0">
              <w:rPr>
                <w:rFonts w:ascii="Times New Roman" w:eastAsia="Times New Roman" w:hAnsi="Times New Roman"/>
                <w:sz w:val="18"/>
                <w:szCs w:val="18"/>
              </w:rPr>
              <w:t xml:space="preserve"> </w:t>
            </w:r>
            <w:r w:rsidRPr="008B3EE0">
              <w:rPr>
                <w:rFonts w:ascii="Times New Roman" w:hAnsi="Times New Roman"/>
                <w:sz w:val="18"/>
                <w:szCs w:val="18"/>
              </w:rPr>
              <w:t>22736Х72680)</w:t>
            </w:r>
            <w:proofErr w:type="gramEnd"/>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ИНН 7705034322 КПП 770501001</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Казначейский счет № 03214643000000017300</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БИК 004525988</w:t>
            </w:r>
          </w:p>
          <w:p w:rsidR="00154AD2" w:rsidRPr="00154AD2" w:rsidRDefault="003E0262" w:rsidP="00154AD2">
            <w:pPr>
              <w:spacing w:after="0"/>
              <w:rPr>
                <w:rFonts w:ascii="Times New Roman" w:hAnsi="Times New Roman"/>
                <w:sz w:val="18"/>
                <w:szCs w:val="18"/>
              </w:rPr>
            </w:pPr>
            <w:r w:rsidRPr="008B3EE0">
              <w:rPr>
                <w:rFonts w:ascii="Times New Roman" w:hAnsi="Times New Roman"/>
                <w:sz w:val="18"/>
                <w:szCs w:val="18"/>
              </w:rPr>
              <w:t xml:space="preserve">Полное </w:t>
            </w:r>
            <w:r w:rsidRPr="00154AD2">
              <w:rPr>
                <w:rFonts w:ascii="Times New Roman" w:hAnsi="Times New Roman"/>
                <w:sz w:val="18"/>
                <w:szCs w:val="18"/>
              </w:rPr>
              <w:t xml:space="preserve">наименование банка: </w:t>
            </w:r>
            <w:r w:rsidR="00154AD2" w:rsidRPr="00154AD2">
              <w:rPr>
                <w:rFonts w:ascii="Times New Roman" w:hAnsi="Times New Roman"/>
                <w:sz w:val="18"/>
                <w:szCs w:val="18"/>
              </w:rPr>
              <w:t xml:space="preserve">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3E0262" w:rsidRPr="00154AD2" w:rsidRDefault="00154AD2" w:rsidP="00154AD2">
            <w:pPr>
              <w:spacing w:after="0" w:line="240" w:lineRule="auto"/>
              <w:rPr>
                <w:rFonts w:ascii="Times New Roman" w:hAnsi="Times New Roman"/>
                <w:sz w:val="18"/>
                <w:szCs w:val="18"/>
              </w:rPr>
            </w:pPr>
            <w:r w:rsidRPr="00154AD2">
              <w:rPr>
                <w:rFonts w:ascii="Times New Roman" w:hAnsi="Times New Roman"/>
                <w:sz w:val="18"/>
                <w:szCs w:val="18"/>
              </w:rPr>
              <w:t>Сокращенное наименование банка: ОКЦ № 1 ГУ БАНКА РОССИИ ПО ЦФО//УФК по г. Москве г. Москва</w:t>
            </w:r>
          </w:p>
          <w:p w:rsidR="003E0262" w:rsidRPr="00154AD2" w:rsidRDefault="003E0262" w:rsidP="003E0262">
            <w:pPr>
              <w:spacing w:after="0" w:line="240" w:lineRule="auto"/>
              <w:rPr>
                <w:rFonts w:ascii="Times New Roman" w:hAnsi="Times New Roman"/>
                <w:sz w:val="18"/>
                <w:szCs w:val="18"/>
              </w:rPr>
            </w:pPr>
            <w:r w:rsidRPr="00154AD2">
              <w:rPr>
                <w:rFonts w:ascii="Times New Roman" w:hAnsi="Times New Roman"/>
                <w:sz w:val="18"/>
                <w:szCs w:val="18"/>
              </w:rPr>
              <w:t>Банковский счет (ЕКС): 40102810545370000003</w:t>
            </w:r>
          </w:p>
          <w:p w:rsidR="003E0262" w:rsidRPr="00154AD2" w:rsidRDefault="003E0262" w:rsidP="003E0262">
            <w:pPr>
              <w:spacing w:after="0" w:line="240" w:lineRule="auto"/>
              <w:rPr>
                <w:rFonts w:ascii="Times New Roman" w:hAnsi="Times New Roman"/>
                <w:sz w:val="18"/>
                <w:szCs w:val="18"/>
              </w:rPr>
            </w:pPr>
            <w:r w:rsidRPr="00154AD2">
              <w:rPr>
                <w:rFonts w:ascii="Times New Roman" w:hAnsi="Times New Roman"/>
                <w:sz w:val="18"/>
                <w:szCs w:val="18"/>
              </w:rPr>
              <w:t>ОКПО 01897239  ОКАТО 45286560000</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ОКВЭД 72.19   ОГРН 1037739528507</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ОКТМО 45376000</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ОКОПФ  75103</w:t>
            </w:r>
          </w:p>
          <w:p w:rsidR="009E54CB" w:rsidRPr="008B3EE0" w:rsidRDefault="003E0262" w:rsidP="003E0262">
            <w:pPr>
              <w:pStyle w:val="02statia2"/>
              <w:spacing w:before="0" w:line="240" w:lineRule="auto"/>
              <w:ind w:left="0" w:firstLine="0"/>
              <w:rPr>
                <w:rFonts w:ascii="Times New Roman" w:hAnsi="Times New Roman"/>
                <w:color w:val="auto"/>
                <w:sz w:val="18"/>
                <w:szCs w:val="18"/>
              </w:rPr>
            </w:pPr>
            <w:r w:rsidRPr="008B3EE0">
              <w:rPr>
                <w:rFonts w:ascii="Times New Roman" w:eastAsia="Calibri" w:hAnsi="Times New Roman"/>
                <w:color w:val="auto"/>
                <w:sz w:val="18"/>
                <w:szCs w:val="18"/>
              </w:rPr>
              <w:t>КБК 00000000000000000510</w:t>
            </w:r>
          </w:p>
        </w:tc>
        <w:tc>
          <w:tcPr>
            <w:tcW w:w="161" w:type="dxa"/>
          </w:tcPr>
          <w:p w:rsidR="009E54CB" w:rsidRPr="008B3EE0" w:rsidRDefault="009E54CB" w:rsidP="00084527">
            <w:pPr>
              <w:pStyle w:val="ConsPlusNormal"/>
              <w:rPr>
                <w:rFonts w:ascii="Times New Roman" w:hAnsi="Times New Roman" w:cs="Times New Roman"/>
                <w:sz w:val="18"/>
                <w:szCs w:val="18"/>
              </w:rPr>
            </w:pPr>
          </w:p>
        </w:tc>
        <w:tc>
          <w:tcPr>
            <w:tcW w:w="4395" w:type="dxa"/>
            <w:gridSpan w:val="2"/>
          </w:tcPr>
          <w:p w:rsidR="00BB5F27" w:rsidRDefault="00BB5F27" w:rsidP="00BB5F27">
            <w:pPr>
              <w:spacing w:after="0" w:line="240" w:lineRule="auto"/>
              <w:contextualSpacing/>
              <w:jc w:val="both"/>
              <w:rPr>
                <w:rFonts w:ascii="Times New Roman" w:hAnsi="Times New Roman"/>
                <w:sz w:val="18"/>
                <w:szCs w:val="18"/>
                <w:u w:val="single"/>
              </w:rPr>
            </w:pPr>
            <w:r>
              <w:rPr>
                <w:rFonts w:ascii="Times New Roman" w:hAnsi="Times New Roman"/>
                <w:sz w:val="18"/>
                <w:szCs w:val="18"/>
                <w:u w:val="single"/>
              </w:rPr>
              <w:t xml:space="preserve">Полное наименование: </w:t>
            </w:r>
          </w:p>
          <w:p w:rsidR="00BB5F27" w:rsidRDefault="00BB5F27" w:rsidP="00BB5F27">
            <w:pPr>
              <w:spacing w:after="0"/>
              <w:ind w:left="-142" w:firstLine="142"/>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9E54CB" w:rsidRPr="008B3EE0" w:rsidRDefault="009E54CB" w:rsidP="00BB5F27">
            <w:pPr>
              <w:spacing w:after="0" w:line="240" w:lineRule="auto"/>
              <w:contextualSpacing/>
              <w:rPr>
                <w:rFonts w:ascii="Times New Roman" w:hAnsi="Times New Roman"/>
                <w:sz w:val="18"/>
                <w:szCs w:val="18"/>
              </w:rPr>
            </w:pPr>
          </w:p>
        </w:tc>
      </w:tr>
      <w:tr w:rsidR="008B3EE0" w:rsidRPr="008B3EE0" w:rsidTr="00231AF0">
        <w:tblPrEx>
          <w:jc w:val="center"/>
          <w:tblCellMar>
            <w:top w:w="0" w:type="dxa"/>
            <w:left w:w="108" w:type="dxa"/>
            <w:bottom w:w="0" w:type="dxa"/>
            <w:right w:w="108" w:type="dxa"/>
          </w:tblCellMar>
        </w:tblPrEx>
        <w:trPr>
          <w:gridBefore w:val="1"/>
          <w:wBefore w:w="190" w:type="dxa"/>
          <w:trHeight w:val="423"/>
          <w:jc w:val="center"/>
        </w:trPr>
        <w:tc>
          <w:tcPr>
            <w:tcW w:w="5590" w:type="dxa"/>
            <w:gridSpan w:val="3"/>
          </w:tcPr>
          <w:p w:rsidR="0085399F" w:rsidRPr="008B3EE0"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8B3EE0" w:rsidRDefault="009E54CB" w:rsidP="00084527">
            <w:pPr>
              <w:tabs>
                <w:tab w:val="left" w:pos="5830"/>
              </w:tabs>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38"/>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9E54CB" w:rsidRPr="008B3EE0" w:rsidRDefault="00812A66" w:rsidP="00812A66">
            <w:pPr>
              <w:suppressAutoHyphens/>
              <w:spacing w:after="0" w:line="240" w:lineRule="auto"/>
              <w:ind w:right="57" w:firstLine="159"/>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9E54CB" w:rsidRPr="008B3EE0" w:rsidRDefault="009E54CB" w:rsidP="00084527">
            <w:pPr>
              <w:suppressAutoHyphens/>
              <w:spacing w:after="0" w:line="240" w:lineRule="auto"/>
              <w:ind w:right="57" w:firstLine="159"/>
              <w:rPr>
                <w:rFonts w:ascii="Times New Roman" w:hAnsi="Times New Roman"/>
                <w:sz w:val="20"/>
                <w:szCs w:val="20"/>
              </w:rPr>
            </w:pPr>
            <w:r w:rsidRPr="008B3EE0">
              <w:rPr>
                <w:rFonts w:ascii="Times New Roman" w:hAnsi="Times New Roman"/>
                <w:sz w:val="20"/>
                <w:szCs w:val="20"/>
              </w:rPr>
              <w:t xml:space="preserve">           (подпись)     М.П.</w:t>
            </w:r>
          </w:p>
          <w:p w:rsidR="009E54CB" w:rsidRPr="008B3EE0" w:rsidRDefault="009E54CB" w:rsidP="00035A2F">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«_____»_______________ 202</w:t>
            </w:r>
            <w:r w:rsidR="00035A2F">
              <w:rPr>
                <w:rFonts w:ascii="Times New Roman" w:hAnsi="Times New Roman"/>
                <w:sz w:val="20"/>
                <w:szCs w:val="20"/>
              </w:rPr>
              <w:t>6</w:t>
            </w:r>
            <w:r w:rsidRPr="008B3EE0">
              <w:rPr>
                <w:rFonts w:ascii="Times New Roman" w:hAnsi="Times New Roman"/>
                <w:sz w:val="20"/>
                <w:szCs w:val="20"/>
              </w:rPr>
              <w:t xml:space="preserve"> г.</w:t>
            </w:r>
          </w:p>
        </w:tc>
        <w:tc>
          <w:tcPr>
            <w:tcW w:w="4503" w:type="dxa"/>
            <w:gridSpan w:val="2"/>
          </w:tcPr>
          <w:p w:rsidR="0085399F" w:rsidRPr="008B3EE0" w:rsidRDefault="0085399F" w:rsidP="00084527">
            <w:pPr>
              <w:tabs>
                <w:tab w:val="left" w:pos="5830"/>
              </w:tabs>
              <w:suppressAutoHyphens/>
              <w:spacing w:after="0" w:line="240" w:lineRule="auto"/>
              <w:ind w:right="57"/>
              <w:rPr>
                <w:rFonts w:ascii="Times New Roman" w:hAnsi="Times New Roman"/>
                <w:sz w:val="20"/>
                <w:szCs w:val="20"/>
              </w:rPr>
            </w:pPr>
          </w:p>
          <w:p w:rsidR="009E54CB" w:rsidRPr="008B3EE0" w:rsidRDefault="009E54CB" w:rsidP="00084527">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ПОСТАВЩИК:</w:t>
            </w: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892D97" w:rsidRPr="0087521F" w:rsidRDefault="00892D97" w:rsidP="00892D97">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892D97" w:rsidRPr="0087521F" w:rsidRDefault="00892D97" w:rsidP="00892D97">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8B3EE0" w:rsidRDefault="00892D97" w:rsidP="00035A2F">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035A2F">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8B3EE0" w:rsidRDefault="009E54CB" w:rsidP="009E54CB">
      <w:pPr>
        <w:suppressAutoHyphens/>
        <w:spacing w:after="0" w:line="240" w:lineRule="auto"/>
        <w:ind w:right="57"/>
        <w:rPr>
          <w:rFonts w:ascii="Times New Roman" w:hAnsi="Times New Roman"/>
          <w:sz w:val="20"/>
          <w:szCs w:val="20"/>
        </w:rPr>
        <w:sectPr w:rsidR="009E54CB" w:rsidRPr="008B3EE0" w:rsidSect="00542B91">
          <w:pgSz w:w="11906" w:h="16838"/>
          <w:pgMar w:top="851" w:right="851" w:bottom="993" w:left="992" w:header="709" w:footer="709" w:gutter="0"/>
          <w:cols w:space="708"/>
          <w:docGrid w:linePitch="360"/>
        </w:sectPr>
      </w:pPr>
    </w:p>
    <w:p w:rsidR="009E54CB" w:rsidRPr="008B3EE0" w:rsidRDefault="009E54CB" w:rsidP="009E54CB">
      <w:pPr>
        <w:pStyle w:val="ConsPlusNormal"/>
        <w:pageBreakBefore/>
        <w:jc w:val="right"/>
        <w:outlineLvl w:val="1"/>
        <w:rPr>
          <w:rFonts w:ascii="Times New Roman" w:hAnsi="Times New Roman" w:cs="Times New Roman"/>
        </w:rPr>
      </w:pPr>
      <w:r w:rsidRPr="008B3EE0">
        <w:rPr>
          <w:rFonts w:ascii="Times New Roman" w:hAnsi="Times New Roman" w:cs="Times New Roman"/>
        </w:rPr>
        <w:lastRenderedPageBreak/>
        <w:t>Приложение N 1</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к Контракту</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 xml:space="preserve">от </w:t>
      </w:r>
      <w:r w:rsidR="00084527" w:rsidRPr="008B3EE0">
        <w:rPr>
          <w:rFonts w:ascii="Times New Roman" w:hAnsi="Times New Roman" w:cs="Times New Roman"/>
        </w:rPr>
        <w:t>«</w:t>
      </w:r>
      <w:r w:rsidRPr="008B3EE0">
        <w:rPr>
          <w:rFonts w:ascii="Times New Roman" w:hAnsi="Times New Roman" w:cs="Times New Roman"/>
        </w:rPr>
        <w:t>___</w:t>
      </w:r>
      <w:r w:rsidR="00084527" w:rsidRPr="008B3EE0">
        <w:rPr>
          <w:rFonts w:ascii="Times New Roman" w:hAnsi="Times New Roman" w:cs="Times New Roman"/>
        </w:rPr>
        <w:t>»</w:t>
      </w:r>
      <w:r w:rsidRPr="008B3EE0">
        <w:rPr>
          <w:rFonts w:ascii="Times New Roman" w:hAnsi="Times New Roman" w:cs="Times New Roman"/>
        </w:rPr>
        <w:t xml:space="preserve"> ___________ 202</w:t>
      </w:r>
      <w:r w:rsidR="0063789F">
        <w:rPr>
          <w:rFonts w:ascii="Times New Roman" w:hAnsi="Times New Roman" w:cs="Times New Roman"/>
        </w:rPr>
        <w:t>6</w:t>
      </w:r>
      <w:r w:rsidRPr="008B3EE0">
        <w:rPr>
          <w:rFonts w:ascii="Times New Roman" w:hAnsi="Times New Roman" w:cs="Times New Roman"/>
        </w:rPr>
        <w:t xml:space="preserve"> г. </w:t>
      </w:r>
      <w:r w:rsidR="00F70607" w:rsidRPr="008B3EE0">
        <w:rPr>
          <w:rFonts w:ascii="Times New Roman" w:hAnsi="Times New Roman" w:cs="Times New Roman"/>
        </w:rPr>
        <w:t>№</w:t>
      </w:r>
      <w:r w:rsidRPr="008B3EE0">
        <w:rPr>
          <w:rFonts w:ascii="Times New Roman" w:hAnsi="Times New Roman" w:cs="Times New Roman"/>
        </w:rPr>
        <w:t xml:space="preserve"> </w:t>
      </w:r>
      <w:r w:rsidR="009433C9">
        <w:rPr>
          <w:rFonts w:ascii="Times New Roman" w:hAnsi="Times New Roman"/>
        </w:rPr>
        <w:t>701/</w:t>
      </w:r>
      <w:r w:rsidR="005C31DF">
        <w:rPr>
          <w:rFonts w:ascii="Times New Roman" w:hAnsi="Times New Roman"/>
        </w:rPr>
        <w:t>202</w:t>
      </w:r>
      <w:r w:rsidR="0063789F">
        <w:rPr>
          <w:rFonts w:ascii="Times New Roman" w:hAnsi="Times New Roman"/>
        </w:rPr>
        <w:t>6</w:t>
      </w:r>
      <w:r w:rsidR="008F473E" w:rsidRPr="008B3EE0">
        <w:rPr>
          <w:rFonts w:ascii="Times New Roman" w:hAnsi="Times New Roman"/>
          <w:b/>
        </w:rPr>
        <w:t xml:space="preserve">     </w:t>
      </w:r>
    </w:p>
    <w:p w:rsidR="005723BA" w:rsidRPr="008B3EE0" w:rsidRDefault="005723BA" w:rsidP="009E54CB">
      <w:pPr>
        <w:pStyle w:val="ConsPlusNormal"/>
        <w:jc w:val="center"/>
        <w:rPr>
          <w:rFonts w:ascii="Times New Roman" w:hAnsi="Times New Roman" w:cs="Times New Roman"/>
        </w:rPr>
      </w:pPr>
      <w:bookmarkStart w:id="29" w:name="P483"/>
      <w:bookmarkEnd w:id="29"/>
    </w:p>
    <w:p w:rsidR="009E54CB" w:rsidRPr="008B3EE0" w:rsidRDefault="009E54CB" w:rsidP="009E54CB">
      <w:pPr>
        <w:pStyle w:val="ConsPlusNormal"/>
        <w:jc w:val="center"/>
        <w:rPr>
          <w:rFonts w:ascii="Times New Roman" w:hAnsi="Times New Roman" w:cs="Times New Roman"/>
        </w:rPr>
      </w:pPr>
      <w:r w:rsidRPr="008B3EE0">
        <w:rPr>
          <w:rFonts w:ascii="Times New Roman" w:hAnsi="Times New Roman" w:cs="Times New Roman"/>
        </w:rPr>
        <w:t xml:space="preserve">СПЕЦИФИКАЦИЯ </w:t>
      </w:r>
    </w:p>
    <w:p w:rsidR="009E54CB" w:rsidRPr="008B3EE0" w:rsidRDefault="009E54CB" w:rsidP="009E54CB">
      <w:pPr>
        <w:pStyle w:val="ConsPlusNormal"/>
        <w:jc w:val="center"/>
        <w:rPr>
          <w:rFonts w:ascii="Times New Roman" w:hAnsi="Times New Roman" w:cs="Times New Roman"/>
        </w:rPr>
      </w:pPr>
    </w:p>
    <w:tbl>
      <w:tblPr>
        <w:tblW w:w="1573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134"/>
        <w:gridCol w:w="567"/>
        <w:gridCol w:w="708"/>
        <w:gridCol w:w="568"/>
        <w:gridCol w:w="850"/>
        <w:gridCol w:w="652"/>
        <w:gridCol w:w="56"/>
        <w:gridCol w:w="851"/>
        <w:gridCol w:w="567"/>
        <w:gridCol w:w="931"/>
        <w:gridCol w:w="709"/>
        <w:gridCol w:w="903"/>
        <w:gridCol w:w="89"/>
        <w:gridCol w:w="913"/>
        <w:gridCol w:w="567"/>
        <w:gridCol w:w="995"/>
        <w:gridCol w:w="566"/>
      </w:tblGrid>
      <w:tr w:rsidR="00641084" w:rsidRPr="008B3EE0" w:rsidTr="00625D3E">
        <w:tc>
          <w:tcPr>
            <w:tcW w:w="422" w:type="dxa"/>
            <w:vMerge w:val="restart"/>
            <w:shd w:val="clear" w:color="auto" w:fill="auto"/>
            <w:vAlign w:val="center"/>
          </w:tcPr>
          <w:p w:rsidR="009E54CB" w:rsidRPr="008B3EE0" w:rsidRDefault="009E54CB" w:rsidP="00084527">
            <w:pPr>
              <w:pStyle w:val="ConsPlusNormal"/>
              <w:jc w:val="center"/>
              <w:rPr>
                <w:rFonts w:ascii="Times New Roman" w:hAnsi="Times New Roman" w:cs="Times New Roman"/>
                <w:sz w:val="16"/>
                <w:szCs w:val="16"/>
              </w:rPr>
            </w:pPr>
            <w:r w:rsidRPr="008B3EE0">
              <w:rPr>
                <w:rFonts w:ascii="Times New Roman" w:hAnsi="Times New Roman" w:cs="Times New Roman"/>
                <w:sz w:val="16"/>
                <w:szCs w:val="16"/>
              </w:rPr>
              <w:t>№</w:t>
            </w:r>
          </w:p>
          <w:p w:rsidR="009E54CB" w:rsidRPr="008B3EE0" w:rsidRDefault="009E54CB" w:rsidP="00084527">
            <w:pPr>
              <w:pStyle w:val="ConsPlusNormal"/>
              <w:jc w:val="center"/>
              <w:rPr>
                <w:rFonts w:ascii="Times New Roman" w:hAnsi="Times New Roman" w:cs="Times New Roman"/>
                <w:sz w:val="16"/>
                <w:szCs w:val="16"/>
              </w:rPr>
            </w:pPr>
            <w:proofErr w:type="gramStart"/>
            <w:r w:rsidRPr="008B3EE0">
              <w:rPr>
                <w:rFonts w:ascii="Times New Roman" w:hAnsi="Times New Roman" w:cs="Times New Roman"/>
                <w:sz w:val="16"/>
                <w:szCs w:val="16"/>
              </w:rPr>
              <w:t>п</w:t>
            </w:r>
            <w:proofErr w:type="gramEnd"/>
            <w:r w:rsidRPr="008B3EE0">
              <w:rPr>
                <w:rFonts w:ascii="Times New Roman" w:hAnsi="Times New Roman" w:cs="Times New Roman"/>
                <w:sz w:val="16"/>
                <w:szCs w:val="16"/>
              </w:rPr>
              <w:t>/п</w:t>
            </w:r>
          </w:p>
        </w:tc>
        <w:tc>
          <w:tcPr>
            <w:tcW w:w="1988" w:type="dxa"/>
            <w:gridSpan w:val="3"/>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lang w:eastAsia="en-US"/>
              </w:rPr>
              <w:t xml:space="preserve">Кол-во лек. Форм </w:t>
            </w:r>
            <w:proofErr w:type="gramStart"/>
            <w:r w:rsidRPr="008B3EE0">
              <w:rPr>
                <w:rFonts w:ascii="Times New Roman" w:hAnsi="Times New Roman" w:cs="Times New Roman"/>
                <w:sz w:val="16"/>
                <w:szCs w:val="16"/>
                <w:lang w:eastAsia="en-US"/>
              </w:rPr>
              <w:t>в</w:t>
            </w:r>
            <w:proofErr w:type="gramEnd"/>
            <w:r w:rsidRPr="008B3EE0">
              <w:rPr>
                <w:rFonts w:ascii="Times New Roman" w:hAnsi="Times New Roman" w:cs="Times New Roman"/>
                <w:sz w:val="16"/>
                <w:szCs w:val="16"/>
                <w:lang w:eastAsia="en-US"/>
              </w:rPr>
              <w:t xml:space="preserve"> потреб. </w:t>
            </w:r>
            <w:proofErr w:type="spellStart"/>
            <w:r w:rsidRPr="008B3EE0">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Единица измерения Товара в соответствии с ЕСКЛП</w:t>
            </w:r>
          </w:p>
        </w:tc>
        <w:tc>
          <w:tcPr>
            <w:tcW w:w="2409" w:type="dxa"/>
            <w:gridSpan w:val="4"/>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Количество в единицах измерения Товара</w:t>
            </w:r>
          </w:p>
          <w:p w:rsidR="009E54CB" w:rsidRPr="008B3EE0"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Цена за упаковку</w:t>
            </w:r>
          </w:p>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Общая стоимость Товара,</w:t>
            </w:r>
          </w:p>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8B3EE0" w:rsidRDefault="009E54CB" w:rsidP="0008452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Количество вторичных (потребительских) упаковок</w:t>
            </w:r>
          </w:p>
        </w:tc>
      </w:tr>
      <w:tr w:rsidR="00641084" w:rsidRPr="008B3EE0" w:rsidTr="00625D3E">
        <w:trPr>
          <w:trHeight w:val="1183"/>
        </w:trPr>
        <w:tc>
          <w:tcPr>
            <w:tcW w:w="422" w:type="dxa"/>
            <w:vMerge/>
            <w:tcBorders>
              <w:bottom w:val="single" w:sz="4" w:space="0" w:color="auto"/>
            </w:tcBorders>
            <w:shd w:val="clear" w:color="auto" w:fill="auto"/>
            <w:vAlign w:val="center"/>
          </w:tcPr>
          <w:p w:rsidR="009E54CB" w:rsidRPr="008B3EE0"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8B3EE0" w:rsidRDefault="00C07B25" w:rsidP="00DB3037">
            <w:pPr>
              <w:pStyle w:val="ConsPlusNormal"/>
              <w:ind w:firstLine="0"/>
              <w:jc w:val="center"/>
              <w:rPr>
                <w:rFonts w:ascii="Times New Roman" w:hAnsi="Times New Roman" w:cs="Times New Roman"/>
                <w:sz w:val="16"/>
                <w:szCs w:val="16"/>
              </w:rPr>
            </w:pPr>
            <w:proofErr w:type="spellStart"/>
            <w:r w:rsidRPr="008B3EE0">
              <w:rPr>
                <w:rFonts w:ascii="Times New Roman" w:hAnsi="Times New Roman" w:cs="Times New Roman"/>
                <w:sz w:val="16"/>
                <w:szCs w:val="16"/>
              </w:rPr>
              <w:t>мнн</w:t>
            </w:r>
            <w:proofErr w:type="spellEnd"/>
            <w:r w:rsidR="009E54CB" w:rsidRPr="008B3EE0">
              <w:rPr>
                <w:rFonts w:ascii="Times New Roman" w:hAnsi="Times New Roman" w:cs="Times New Roman"/>
                <w:sz w:val="16"/>
                <w:szCs w:val="16"/>
              </w:rPr>
              <w:t xml:space="preserve"> или химическое, или </w:t>
            </w:r>
            <w:proofErr w:type="spellStart"/>
            <w:r w:rsidR="009E54CB" w:rsidRPr="008B3EE0">
              <w:rPr>
                <w:rFonts w:ascii="Times New Roman" w:hAnsi="Times New Roman" w:cs="Times New Roman"/>
                <w:sz w:val="16"/>
                <w:szCs w:val="16"/>
              </w:rPr>
              <w:t>группировочное</w:t>
            </w:r>
            <w:proofErr w:type="spellEnd"/>
            <w:r w:rsidR="009E54CB" w:rsidRPr="008B3EE0">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1134"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850"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размер НДС</w:t>
            </w:r>
          </w:p>
        </w:tc>
        <w:tc>
          <w:tcPr>
            <w:tcW w:w="851"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8B3EE0" w:rsidRDefault="009E54CB" w:rsidP="00DB3037">
            <w:pPr>
              <w:pStyle w:val="ConsPlusNormal"/>
              <w:ind w:left="-114" w:right="-62" w:firstLine="0"/>
              <w:jc w:val="center"/>
              <w:rPr>
                <w:rFonts w:ascii="Times New Roman" w:hAnsi="Times New Roman" w:cs="Times New Roman"/>
                <w:sz w:val="16"/>
                <w:szCs w:val="16"/>
              </w:rPr>
            </w:pPr>
            <w:r w:rsidRPr="008B3EE0">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8B3EE0" w:rsidRDefault="009E54CB" w:rsidP="00084527">
            <w:pPr>
              <w:pStyle w:val="ConsPlusNormal"/>
              <w:jc w:val="center"/>
              <w:rPr>
                <w:rFonts w:ascii="Times New Roman" w:hAnsi="Times New Roman" w:cs="Times New Roman"/>
                <w:sz w:val="16"/>
                <w:szCs w:val="16"/>
              </w:rPr>
            </w:pPr>
          </w:p>
        </w:tc>
      </w:tr>
      <w:tr w:rsidR="008B3EE0" w:rsidRPr="008B3EE0" w:rsidTr="00625D3E">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203E22">
            <w:pPr>
              <w:spacing w:after="0"/>
              <w:jc w:val="center"/>
              <w:rPr>
                <w:rFonts w:ascii="Times New Roman" w:hAnsi="Times New Roman"/>
                <w:sz w:val="16"/>
                <w:szCs w:val="16"/>
              </w:rPr>
            </w:pPr>
            <w:r w:rsidRPr="008B3EE0">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100347">
            <w:pPr>
              <w:shd w:val="clear" w:color="auto" w:fill="FFFFFF"/>
              <w:spacing w:after="0" w:line="240" w:lineRule="auto"/>
              <w:jc w:val="cente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42B91">
            <w:pPr>
              <w:spacing w:after="0" w:line="252"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175FF7" w:rsidRPr="008B3EE0" w:rsidRDefault="00175FF7" w:rsidP="00566CE4">
            <w:pPr>
              <w:widowControl w:val="0"/>
              <w:suppressAutoHyphens/>
              <w:autoSpaceDE w:val="0"/>
              <w:snapToGrid w:val="0"/>
              <w:spacing w:after="0" w:line="240"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sz w:val="16"/>
                <w:szCs w:val="16"/>
              </w:rPr>
            </w:pPr>
          </w:p>
        </w:tc>
        <w:tc>
          <w:tcPr>
            <w:tcW w:w="913" w:type="dxa"/>
            <w:tcBorders>
              <w:bottom w:val="single" w:sz="4" w:space="0" w:color="auto"/>
            </w:tcBorders>
            <w:shd w:val="clear" w:color="auto" w:fill="auto"/>
            <w:vAlign w:val="center"/>
          </w:tcPr>
          <w:p w:rsidR="00175FF7" w:rsidRPr="00625D3E" w:rsidRDefault="00175FF7" w:rsidP="00566CE4">
            <w:pPr>
              <w:spacing w:after="0" w:line="240" w:lineRule="auto"/>
              <w:jc w:val="center"/>
              <w:rPr>
                <w:rFonts w:ascii="Times New Roman" w:hAnsi="Times New Roman"/>
                <w:sz w:val="16"/>
                <w:szCs w:val="16"/>
              </w:rPr>
            </w:pPr>
          </w:p>
        </w:tc>
        <w:tc>
          <w:tcPr>
            <w:tcW w:w="567" w:type="dxa"/>
            <w:tcBorders>
              <w:bottom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175FF7" w:rsidRPr="008B3EE0" w:rsidRDefault="00175FF7" w:rsidP="00566CE4">
            <w:pPr>
              <w:widowControl w:val="0"/>
              <w:suppressAutoHyphens/>
              <w:autoSpaceDE w:val="0"/>
              <w:snapToGrid w:val="0"/>
              <w:spacing w:after="0" w:line="240" w:lineRule="auto"/>
              <w:jc w:val="center"/>
              <w:rPr>
                <w:rFonts w:ascii="Times New Roman" w:hAnsi="Times New Roman"/>
                <w:b/>
                <w:sz w:val="16"/>
                <w:szCs w:val="16"/>
                <w:lang w:eastAsia="zh-CN"/>
              </w:rPr>
            </w:pPr>
          </w:p>
        </w:tc>
      </w:tr>
      <w:tr w:rsidR="001714D7" w:rsidRPr="008B3EE0" w:rsidTr="00625D3E">
        <w:tc>
          <w:tcPr>
            <w:tcW w:w="14176"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8B3EE0" w:rsidRDefault="001714D7" w:rsidP="00084527">
            <w:pPr>
              <w:pStyle w:val="ConsPlusNormal"/>
              <w:jc w:val="right"/>
              <w:rPr>
                <w:rFonts w:ascii="Times New Roman" w:hAnsi="Times New Roman" w:cs="Times New Roman"/>
                <w:b/>
                <w:sz w:val="16"/>
                <w:szCs w:val="16"/>
                <w:lang w:eastAsia="en-US"/>
              </w:rPr>
            </w:pPr>
            <w:r w:rsidRPr="008B3EE0">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8B3EE0"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8B3EE0" w:rsidRDefault="001714D7" w:rsidP="00084527">
            <w:pPr>
              <w:spacing w:after="0" w:line="240" w:lineRule="auto"/>
              <w:jc w:val="center"/>
              <w:rPr>
                <w:rFonts w:ascii="Times New Roman" w:eastAsia="Times New Roman" w:hAnsi="Times New Roman"/>
                <w:b/>
                <w:sz w:val="16"/>
                <w:szCs w:val="16"/>
                <w:lang w:eastAsia="ru-RU"/>
              </w:rPr>
            </w:pPr>
          </w:p>
        </w:tc>
      </w:tr>
      <w:tr w:rsidR="001714D7" w:rsidRPr="008B3EE0" w:rsidTr="00625D3E">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6" w:type="dxa"/>
            <w:gridSpan w:val="8"/>
          </w:tcPr>
          <w:p w:rsidR="001714D7" w:rsidRPr="008B3EE0"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4017" w:type="dxa"/>
            <w:gridSpan w:val="6"/>
          </w:tcPr>
          <w:p w:rsidR="001714D7" w:rsidRPr="008B3EE0"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1714D7" w:rsidRPr="008B3EE0" w:rsidTr="00625D3E">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6" w:type="dxa"/>
            <w:gridSpan w:val="8"/>
          </w:tcPr>
          <w:p w:rsidR="001714D7" w:rsidRPr="008B3EE0" w:rsidRDefault="001714D7" w:rsidP="00DB201C">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1714D7" w:rsidRPr="008B3EE0" w:rsidRDefault="00812A66" w:rsidP="00812A66">
            <w:pPr>
              <w:suppressAutoHyphens/>
              <w:spacing w:after="0" w:line="240" w:lineRule="auto"/>
              <w:ind w:right="57"/>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1714D7" w:rsidRPr="008B3EE0" w:rsidRDefault="001714D7" w:rsidP="00084527">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(подпись)                           М.П.</w:t>
            </w:r>
          </w:p>
          <w:p w:rsidR="001714D7" w:rsidRPr="008B3EE0" w:rsidRDefault="001714D7" w:rsidP="0063789F">
            <w:pPr>
              <w:suppressAutoHyphens/>
              <w:spacing w:after="0" w:line="240" w:lineRule="auto"/>
              <w:ind w:right="57"/>
              <w:rPr>
                <w:rFonts w:ascii="Times New Roman" w:eastAsia="Times New Roman" w:hAnsi="Times New Roman"/>
                <w:sz w:val="20"/>
                <w:szCs w:val="20"/>
                <w:lang w:eastAsia="ru-RU"/>
              </w:rPr>
            </w:pPr>
            <w:r w:rsidRPr="008B3EE0">
              <w:rPr>
                <w:rFonts w:ascii="Times New Roman" w:hAnsi="Times New Roman"/>
                <w:sz w:val="20"/>
                <w:szCs w:val="20"/>
              </w:rPr>
              <w:t>«_____»_______________ 202</w:t>
            </w:r>
            <w:r w:rsidR="0063789F">
              <w:rPr>
                <w:rFonts w:ascii="Times New Roman" w:hAnsi="Times New Roman"/>
                <w:sz w:val="20"/>
                <w:szCs w:val="20"/>
              </w:rPr>
              <w:t>6</w:t>
            </w:r>
            <w:r w:rsidRPr="008B3EE0">
              <w:rPr>
                <w:rFonts w:ascii="Times New Roman" w:hAnsi="Times New Roman"/>
                <w:sz w:val="20"/>
                <w:szCs w:val="20"/>
              </w:rPr>
              <w:t xml:space="preserve"> г.</w:t>
            </w:r>
          </w:p>
        </w:tc>
        <w:tc>
          <w:tcPr>
            <w:tcW w:w="4017" w:type="dxa"/>
            <w:gridSpan w:val="6"/>
          </w:tcPr>
          <w:p w:rsidR="001714D7" w:rsidRPr="008B3EE0" w:rsidRDefault="001714D7" w:rsidP="00084527">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ПОСТАВЩИК:</w:t>
            </w: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892D97" w:rsidRPr="0087521F" w:rsidRDefault="00892D97" w:rsidP="00892D97">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892D97" w:rsidRPr="0087521F" w:rsidRDefault="00892D97" w:rsidP="00892D97">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1714D7" w:rsidRPr="008B3EE0" w:rsidRDefault="00892D97" w:rsidP="0063789F">
            <w:pPr>
              <w:suppressAutoHyphens/>
              <w:spacing w:after="0" w:line="240" w:lineRule="auto"/>
              <w:ind w:right="57"/>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63789F">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8B3EE0" w:rsidRDefault="009E54CB" w:rsidP="009E54CB">
      <w:pPr>
        <w:rPr>
          <w:lang w:eastAsia="ru-RU"/>
        </w:rPr>
        <w:sectPr w:rsidR="009E54CB" w:rsidRPr="008B3EE0" w:rsidSect="00DB3037">
          <w:pgSz w:w="16838" w:h="11906" w:orient="landscape"/>
          <w:pgMar w:top="709" w:right="1134" w:bottom="851" w:left="1134" w:header="709" w:footer="709" w:gutter="0"/>
          <w:cols w:space="708"/>
          <w:docGrid w:linePitch="360"/>
        </w:sectPr>
      </w:pPr>
    </w:p>
    <w:p w:rsidR="009E54CB" w:rsidRPr="008B3EE0" w:rsidRDefault="009E54CB" w:rsidP="009E54CB">
      <w:pPr>
        <w:pStyle w:val="ConsPlusNormal"/>
        <w:pageBreakBefore/>
        <w:jc w:val="right"/>
        <w:outlineLvl w:val="1"/>
        <w:rPr>
          <w:rFonts w:ascii="Times New Roman" w:hAnsi="Times New Roman" w:cs="Times New Roman"/>
        </w:rPr>
      </w:pPr>
      <w:r w:rsidRPr="008B3EE0">
        <w:rPr>
          <w:rFonts w:ascii="Times New Roman" w:hAnsi="Times New Roman" w:cs="Times New Roman"/>
        </w:rPr>
        <w:lastRenderedPageBreak/>
        <w:t>Приложение N 2</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к Контракту</w:t>
      </w:r>
    </w:p>
    <w:p w:rsidR="009E54CB" w:rsidRPr="008B3EE0" w:rsidRDefault="00FC1011" w:rsidP="009E54CB">
      <w:pPr>
        <w:pStyle w:val="ConsPlusNormal"/>
        <w:jc w:val="right"/>
        <w:rPr>
          <w:rFonts w:ascii="Times New Roman" w:hAnsi="Times New Roman" w:cs="Times New Roman"/>
        </w:rPr>
      </w:pPr>
      <w:r w:rsidRPr="008B3EE0">
        <w:rPr>
          <w:rFonts w:ascii="Times New Roman" w:hAnsi="Times New Roman" w:cs="Times New Roman"/>
        </w:rPr>
        <w:t>от «___» ___________ 202</w:t>
      </w:r>
      <w:r w:rsidR="0063789F">
        <w:rPr>
          <w:rFonts w:ascii="Times New Roman" w:hAnsi="Times New Roman" w:cs="Times New Roman"/>
        </w:rPr>
        <w:t>6</w:t>
      </w:r>
      <w:r w:rsidRPr="008B3EE0">
        <w:rPr>
          <w:rFonts w:ascii="Times New Roman" w:hAnsi="Times New Roman" w:cs="Times New Roman"/>
        </w:rPr>
        <w:t xml:space="preserve"> г. № </w:t>
      </w:r>
      <w:r w:rsidR="009433C9">
        <w:rPr>
          <w:rFonts w:ascii="Times New Roman" w:hAnsi="Times New Roman"/>
        </w:rPr>
        <w:t>701/</w:t>
      </w:r>
      <w:r w:rsidR="005C31DF">
        <w:rPr>
          <w:rFonts w:ascii="Times New Roman" w:hAnsi="Times New Roman"/>
        </w:rPr>
        <w:t>202</w:t>
      </w:r>
      <w:r w:rsidR="0063789F">
        <w:rPr>
          <w:rFonts w:ascii="Times New Roman" w:hAnsi="Times New Roman"/>
        </w:rPr>
        <w:t>6</w:t>
      </w:r>
      <w:r w:rsidRPr="008B3EE0">
        <w:rPr>
          <w:rFonts w:ascii="Times New Roman" w:hAnsi="Times New Roman"/>
          <w:b/>
        </w:rPr>
        <w:t xml:space="preserve"> </w:t>
      </w:r>
      <w:r w:rsidR="008F473E" w:rsidRPr="008B3EE0">
        <w:rPr>
          <w:rFonts w:ascii="Times New Roman" w:hAnsi="Times New Roman"/>
          <w:b/>
        </w:rPr>
        <w:t xml:space="preserve">     </w:t>
      </w:r>
    </w:p>
    <w:p w:rsidR="009E54CB" w:rsidRPr="008B3EE0" w:rsidRDefault="009E54CB" w:rsidP="009E54CB">
      <w:pPr>
        <w:pStyle w:val="ConsPlusNormal"/>
        <w:jc w:val="both"/>
        <w:rPr>
          <w:rFonts w:ascii="Times New Roman" w:hAnsi="Times New Roman" w:cs="Times New Roman"/>
        </w:rPr>
      </w:pPr>
    </w:p>
    <w:p w:rsidR="009E54CB" w:rsidRPr="008B3EE0" w:rsidRDefault="009E54CB" w:rsidP="009E54CB">
      <w:pPr>
        <w:pStyle w:val="ConsPlusNormal"/>
        <w:jc w:val="center"/>
        <w:rPr>
          <w:rFonts w:ascii="Times New Roman" w:hAnsi="Times New Roman" w:cs="Times New Roman"/>
        </w:rPr>
      </w:pPr>
      <w:bookmarkStart w:id="30" w:name="P588"/>
      <w:bookmarkEnd w:id="30"/>
      <w:r w:rsidRPr="008B3EE0">
        <w:rPr>
          <w:rFonts w:ascii="Times New Roman" w:hAnsi="Times New Roman" w:cs="Times New Roman"/>
        </w:rPr>
        <w:t xml:space="preserve">ТЕХНИЧЕСКИЕ ХАРАКТЕРИСТИКИ </w:t>
      </w:r>
    </w:p>
    <w:p w:rsidR="0070097B" w:rsidRPr="008B3EE0" w:rsidRDefault="0070097B" w:rsidP="0070097B">
      <w:pPr>
        <w:pStyle w:val="ConsPlusNormal"/>
        <w:jc w:val="center"/>
        <w:rPr>
          <w:rFonts w:ascii="Times New Roman" w:hAnsi="Times New Roman" w:cs="Times New Roman"/>
        </w:rPr>
      </w:pPr>
    </w:p>
    <w:tbl>
      <w:tblPr>
        <w:tblW w:w="10492"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42"/>
        <w:gridCol w:w="3394"/>
        <w:gridCol w:w="1567"/>
        <w:gridCol w:w="2268"/>
        <w:gridCol w:w="1134"/>
        <w:gridCol w:w="1136"/>
      </w:tblGrid>
      <w:tr w:rsidR="008B3EE0" w:rsidRPr="008B3EE0" w:rsidTr="00813041">
        <w:tc>
          <w:tcPr>
            <w:tcW w:w="851" w:type="dxa"/>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N</w:t>
            </w:r>
          </w:p>
        </w:tc>
        <w:tc>
          <w:tcPr>
            <w:tcW w:w="5103" w:type="dxa"/>
            <w:gridSpan w:val="3"/>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Параметр</w:t>
            </w:r>
          </w:p>
        </w:tc>
        <w:tc>
          <w:tcPr>
            <w:tcW w:w="4538" w:type="dxa"/>
            <w:gridSpan w:val="3"/>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Требуемое значение</w:t>
            </w:r>
          </w:p>
        </w:tc>
      </w:tr>
      <w:tr w:rsidR="008B3EE0" w:rsidRPr="008B3EE0" w:rsidTr="00D22F54">
        <w:trPr>
          <w:trHeight w:val="503"/>
        </w:trPr>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1.</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 xml:space="preserve">МНН или химическое, или </w:t>
            </w:r>
            <w:proofErr w:type="spellStart"/>
            <w:r w:rsidRPr="008B3EE0">
              <w:rPr>
                <w:rFonts w:ascii="Times New Roman" w:hAnsi="Times New Roman" w:cs="Times New Roman"/>
                <w:sz w:val="18"/>
                <w:szCs w:val="18"/>
              </w:rPr>
              <w:t>группировочное</w:t>
            </w:r>
            <w:proofErr w:type="spellEnd"/>
            <w:r w:rsidRPr="008B3EE0">
              <w:rPr>
                <w:rFonts w:ascii="Times New Roman" w:hAnsi="Times New Roman" w:cs="Times New Roman"/>
                <w:sz w:val="18"/>
                <w:szCs w:val="18"/>
              </w:rPr>
              <w:t xml:space="preserve"> наименование </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343"/>
        </w:trPr>
        <w:tc>
          <w:tcPr>
            <w:tcW w:w="851" w:type="dxa"/>
            <w:vAlign w:val="bottom"/>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2.</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Торговое наименование в соответствии с ЕСКЛП</w:t>
            </w:r>
          </w:p>
        </w:tc>
        <w:tc>
          <w:tcPr>
            <w:tcW w:w="4538" w:type="dxa"/>
            <w:gridSpan w:val="3"/>
            <w:vAlign w:val="center"/>
          </w:tcPr>
          <w:p w:rsidR="00AC0438" w:rsidRPr="008B3EE0" w:rsidRDefault="00AC0438"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3.</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4538" w:type="dxa"/>
            <w:gridSpan w:val="3"/>
            <w:vAlign w:val="center"/>
          </w:tcPr>
          <w:p w:rsidR="006679D0" w:rsidRPr="008B3EE0" w:rsidRDefault="006679D0" w:rsidP="00D22F54">
            <w:pPr>
              <w:tabs>
                <w:tab w:val="left" w:pos="256"/>
              </w:tabs>
              <w:spacing w:after="0" w:line="240" w:lineRule="auto"/>
              <w:ind w:left="105"/>
              <w:rPr>
                <w:rFonts w:ascii="Times New Roman" w:hAnsi="Times New Roman"/>
                <w:sz w:val="18"/>
                <w:szCs w:val="18"/>
              </w:rPr>
            </w:pPr>
          </w:p>
        </w:tc>
      </w:tr>
      <w:tr w:rsidR="008B3EE0" w:rsidRPr="008B3EE0" w:rsidTr="00D22F54">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4.</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Номер регистрационного удостоверения лекарственного препарата</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612"/>
        </w:trPr>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5.</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 xml:space="preserve">Код в соответствии с Общероссийским </w:t>
            </w:r>
            <w:hyperlink r:id="rId62" w:history="1">
              <w:r w:rsidRPr="008B3EE0">
                <w:rPr>
                  <w:rFonts w:ascii="Times New Roman" w:hAnsi="Times New Roman" w:cs="Times New Roman"/>
                  <w:sz w:val="18"/>
                  <w:szCs w:val="18"/>
                </w:rPr>
                <w:t>классификатором</w:t>
              </w:r>
            </w:hyperlink>
            <w:r w:rsidRPr="008B3EE0">
              <w:rPr>
                <w:rFonts w:ascii="Times New Roman" w:hAnsi="Times New Roman" w:cs="Times New Roman"/>
                <w:sz w:val="18"/>
                <w:szCs w:val="18"/>
              </w:rPr>
              <w:t xml:space="preserve"> продукции по видам экономической деятельности</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279"/>
        </w:trPr>
        <w:tc>
          <w:tcPr>
            <w:tcW w:w="851" w:type="dxa"/>
            <w:vAlign w:val="bottom"/>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6.</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Единица измерения Товара</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357"/>
        </w:trPr>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7.</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Количество Товара в единицах измерения</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8B3EE0" w:rsidTr="00813041">
        <w:tc>
          <w:tcPr>
            <w:tcW w:w="10492" w:type="dxa"/>
            <w:gridSpan w:val="7"/>
            <w:vAlign w:val="bottom"/>
          </w:tcPr>
          <w:p w:rsidR="002B7C46" w:rsidRPr="008B3EE0" w:rsidRDefault="002B7C46" w:rsidP="002B7C46">
            <w:pPr>
              <w:pStyle w:val="ConsPlusNormal"/>
              <w:ind w:firstLine="0"/>
              <w:jc w:val="center"/>
              <w:outlineLvl w:val="2"/>
              <w:rPr>
                <w:rFonts w:ascii="Times New Roman" w:hAnsi="Times New Roman" w:cs="Times New Roman"/>
                <w:sz w:val="18"/>
                <w:szCs w:val="18"/>
              </w:rPr>
            </w:pPr>
            <w:r w:rsidRPr="008B3EE0">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8B3EE0" w:rsidTr="00813041">
        <w:tc>
          <w:tcPr>
            <w:tcW w:w="851" w:type="dxa"/>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w:t>
            </w:r>
          </w:p>
        </w:tc>
        <w:tc>
          <w:tcPr>
            <w:tcW w:w="9641" w:type="dxa"/>
            <w:gridSpan w:val="6"/>
            <w:vAlign w:val="bottom"/>
          </w:tcPr>
          <w:p w:rsidR="002B7C46" w:rsidRPr="008B3EE0" w:rsidRDefault="002B7C46"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Информация о Товаре:</w:t>
            </w:r>
          </w:p>
        </w:tc>
      </w:tr>
      <w:tr w:rsidR="002B7C46" w:rsidRPr="008B3EE0" w:rsidTr="00813041">
        <w:tc>
          <w:tcPr>
            <w:tcW w:w="851" w:type="dxa"/>
            <w:vAlign w:val="center"/>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8.1.</w:t>
            </w:r>
          </w:p>
        </w:tc>
        <w:tc>
          <w:tcPr>
            <w:tcW w:w="9641" w:type="dxa"/>
            <w:gridSpan w:val="6"/>
          </w:tcPr>
          <w:p w:rsidR="002B7C46" w:rsidRPr="008B3EE0" w:rsidRDefault="002B7C46"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8B3EE0" w:rsidTr="00813041">
        <w:tc>
          <w:tcPr>
            <w:tcW w:w="851"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Торговое наименование лекарственного препарата</w:t>
            </w:r>
          </w:p>
        </w:tc>
        <w:tc>
          <w:tcPr>
            <w:tcW w:w="5103" w:type="dxa"/>
            <w:gridSpan w:val="3"/>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Единица измерения</w:t>
            </w:r>
          </w:p>
        </w:tc>
        <w:tc>
          <w:tcPr>
            <w:tcW w:w="1136"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Количество в единицах измерения</w:t>
            </w:r>
          </w:p>
        </w:tc>
      </w:tr>
      <w:tr w:rsidR="008B3EE0" w:rsidRPr="008B3EE0" w:rsidTr="00813041">
        <w:trPr>
          <w:trHeight w:val="469"/>
        </w:trPr>
        <w:tc>
          <w:tcPr>
            <w:tcW w:w="851" w:type="dxa"/>
          </w:tcPr>
          <w:p w:rsidR="00AC0438" w:rsidRPr="008B3EE0" w:rsidRDefault="00AC0438" w:rsidP="004F4FC0">
            <w:pPr>
              <w:pStyle w:val="ConsPlusNormal"/>
              <w:ind w:firstLine="0"/>
              <w:jc w:val="center"/>
              <w:rPr>
                <w:rFonts w:ascii="Times New Roman" w:hAnsi="Times New Roman" w:cs="Times New Roman"/>
                <w:sz w:val="18"/>
                <w:szCs w:val="18"/>
              </w:rPr>
            </w:pPr>
          </w:p>
        </w:tc>
        <w:tc>
          <w:tcPr>
            <w:tcW w:w="5103" w:type="dxa"/>
            <w:gridSpan w:val="3"/>
          </w:tcPr>
          <w:p w:rsidR="00AC0438" w:rsidRPr="008B3EE0" w:rsidRDefault="00AC0438" w:rsidP="00D22F54">
            <w:pPr>
              <w:pStyle w:val="ConsPlusNormal"/>
              <w:ind w:firstLine="0"/>
              <w:jc w:val="center"/>
              <w:rPr>
                <w:rFonts w:ascii="Times New Roman" w:hAnsi="Times New Roman" w:cs="Times New Roman"/>
                <w:sz w:val="18"/>
                <w:szCs w:val="18"/>
              </w:rPr>
            </w:pPr>
          </w:p>
        </w:tc>
        <w:tc>
          <w:tcPr>
            <w:tcW w:w="2268" w:type="dxa"/>
          </w:tcPr>
          <w:p w:rsidR="00AC0438" w:rsidRPr="008B3EE0" w:rsidRDefault="00AC0438" w:rsidP="004F4FC0">
            <w:pPr>
              <w:pStyle w:val="ConsPlusNormal"/>
              <w:ind w:firstLine="0"/>
              <w:jc w:val="center"/>
              <w:rPr>
                <w:rFonts w:ascii="Times New Roman" w:hAnsi="Times New Roman" w:cs="Times New Roman"/>
                <w:sz w:val="18"/>
                <w:szCs w:val="18"/>
              </w:rPr>
            </w:pPr>
          </w:p>
        </w:tc>
        <w:tc>
          <w:tcPr>
            <w:tcW w:w="1134" w:type="dxa"/>
          </w:tcPr>
          <w:p w:rsidR="00AC0438" w:rsidRPr="008B3EE0" w:rsidRDefault="00AC0438" w:rsidP="004F4FC0">
            <w:pPr>
              <w:pStyle w:val="ConsPlusNormal"/>
              <w:ind w:firstLine="0"/>
              <w:jc w:val="center"/>
              <w:rPr>
                <w:rFonts w:ascii="Times New Roman" w:hAnsi="Times New Roman" w:cs="Times New Roman"/>
                <w:sz w:val="18"/>
                <w:szCs w:val="18"/>
              </w:rPr>
            </w:pPr>
          </w:p>
        </w:tc>
        <w:tc>
          <w:tcPr>
            <w:tcW w:w="1136" w:type="dxa"/>
          </w:tcPr>
          <w:p w:rsidR="00AC0438" w:rsidRPr="008B3EE0" w:rsidRDefault="00AC0438" w:rsidP="008B3EE0">
            <w:pPr>
              <w:pStyle w:val="ConsPlusNormal"/>
              <w:ind w:firstLine="0"/>
              <w:jc w:val="center"/>
              <w:rPr>
                <w:rFonts w:ascii="Times New Roman" w:hAnsi="Times New Roman" w:cs="Times New Roman"/>
                <w:sz w:val="18"/>
                <w:szCs w:val="18"/>
              </w:rPr>
            </w:pPr>
          </w:p>
        </w:tc>
      </w:tr>
      <w:tr w:rsidR="006679D0" w:rsidRPr="008B3EE0" w:rsidTr="00813041">
        <w:tc>
          <w:tcPr>
            <w:tcW w:w="993" w:type="dxa"/>
            <w:gridSpan w:val="2"/>
            <w:vAlign w:val="bottom"/>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8.2.</w:t>
            </w:r>
          </w:p>
        </w:tc>
        <w:tc>
          <w:tcPr>
            <w:tcW w:w="9499" w:type="dxa"/>
            <w:gridSpan w:val="5"/>
            <w:vAlign w:val="bottom"/>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Товар иностранного происхождения:</w:t>
            </w:r>
          </w:p>
        </w:tc>
      </w:tr>
      <w:tr w:rsidR="006679D0" w:rsidRPr="008B3EE0" w:rsidTr="00813041">
        <w:tc>
          <w:tcPr>
            <w:tcW w:w="851"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Торговое наименование лекарственного препарата</w:t>
            </w:r>
          </w:p>
        </w:tc>
        <w:tc>
          <w:tcPr>
            <w:tcW w:w="5103" w:type="dxa"/>
            <w:gridSpan w:val="3"/>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Наименование страны происхождения Товара</w:t>
            </w:r>
          </w:p>
        </w:tc>
        <w:tc>
          <w:tcPr>
            <w:tcW w:w="1134"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Единица измерения</w:t>
            </w:r>
          </w:p>
        </w:tc>
        <w:tc>
          <w:tcPr>
            <w:tcW w:w="1136"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Количество в единицах измерения</w:t>
            </w:r>
          </w:p>
        </w:tc>
      </w:tr>
      <w:tr w:rsidR="006679D0" w:rsidRPr="008B3EE0" w:rsidTr="00813041">
        <w:tc>
          <w:tcPr>
            <w:tcW w:w="10492" w:type="dxa"/>
            <w:gridSpan w:val="7"/>
          </w:tcPr>
          <w:p w:rsidR="006679D0" w:rsidRPr="008B3EE0" w:rsidRDefault="006679D0" w:rsidP="000916FC">
            <w:pPr>
              <w:pStyle w:val="ConsPlusNormal"/>
              <w:jc w:val="center"/>
              <w:outlineLvl w:val="2"/>
              <w:rPr>
                <w:rFonts w:ascii="Times New Roman" w:hAnsi="Times New Roman" w:cs="Times New Roman"/>
                <w:sz w:val="18"/>
                <w:szCs w:val="18"/>
              </w:rPr>
            </w:pPr>
            <w:r w:rsidRPr="008B3EE0">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8B3EE0" w:rsidTr="00813041">
        <w:tc>
          <w:tcPr>
            <w:tcW w:w="851" w:type="dxa"/>
            <w:vAlign w:val="center"/>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w:t>
            </w:r>
          </w:p>
        </w:tc>
        <w:tc>
          <w:tcPr>
            <w:tcW w:w="3536" w:type="dxa"/>
            <w:gridSpan w:val="2"/>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6105" w:type="dxa"/>
            <w:gridSpan w:val="4"/>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w:t>
            </w:r>
          </w:p>
        </w:tc>
      </w:tr>
      <w:tr w:rsidR="008B3EE0" w:rsidRPr="008B3EE0" w:rsidTr="00813041">
        <w:tc>
          <w:tcPr>
            <w:tcW w:w="851" w:type="dxa"/>
            <w:vAlign w:val="center"/>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9.</w:t>
            </w:r>
          </w:p>
        </w:tc>
        <w:tc>
          <w:tcPr>
            <w:tcW w:w="3536" w:type="dxa"/>
            <w:gridSpan w:val="2"/>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Наименование страны происхождения Товара</w:t>
            </w:r>
          </w:p>
        </w:tc>
        <w:tc>
          <w:tcPr>
            <w:tcW w:w="6105" w:type="dxa"/>
            <w:gridSpan w:val="4"/>
          </w:tcPr>
          <w:p w:rsidR="00D64482" w:rsidRPr="0099170D" w:rsidRDefault="00D64482" w:rsidP="00D64482">
            <w:pPr>
              <w:pStyle w:val="ConsPlusNormal"/>
              <w:ind w:firstLine="0"/>
              <w:rPr>
                <w:rFonts w:ascii="Times New Roman" w:hAnsi="Times New Roman" w:cs="Times New Roman"/>
                <w:sz w:val="18"/>
                <w:szCs w:val="18"/>
              </w:rPr>
            </w:pPr>
            <w:r w:rsidRPr="0099170D">
              <w:rPr>
                <w:rFonts w:ascii="Times New Roman" w:hAnsi="Times New Roman" w:cs="Times New Roman"/>
                <w:sz w:val="18"/>
                <w:szCs w:val="18"/>
              </w:rPr>
              <w:t>Россия (Российская Федерация, 643)</w:t>
            </w:r>
          </w:p>
          <w:p w:rsidR="006679D0" w:rsidRPr="008B3EE0" w:rsidRDefault="006679D0" w:rsidP="008B3EE0">
            <w:pPr>
              <w:pStyle w:val="ConsPlusNormal"/>
              <w:ind w:firstLine="0"/>
              <w:rPr>
                <w:rFonts w:ascii="Times New Roman" w:hAnsi="Times New Roman" w:cs="Times New Roman"/>
                <w:sz w:val="18"/>
                <w:szCs w:val="18"/>
              </w:rPr>
            </w:pPr>
          </w:p>
        </w:tc>
      </w:tr>
      <w:tr w:rsidR="008B3EE0" w:rsidRPr="008B3EE0" w:rsidTr="00813041">
        <w:trPr>
          <w:trHeight w:val="448"/>
        </w:trPr>
        <w:tc>
          <w:tcPr>
            <w:tcW w:w="851" w:type="dxa"/>
            <w:vAlign w:val="center"/>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lastRenderedPageBreak/>
              <w:t>10.</w:t>
            </w:r>
          </w:p>
        </w:tc>
        <w:tc>
          <w:tcPr>
            <w:tcW w:w="3536" w:type="dxa"/>
            <w:gridSpan w:val="2"/>
            <w:vAlign w:val="center"/>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Остаточный срок годности</w:t>
            </w:r>
          </w:p>
        </w:tc>
        <w:tc>
          <w:tcPr>
            <w:tcW w:w="6105" w:type="dxa"/>
            <w:gridSpan w:val="4"/>
          </w:tcPr>
          <w:p w:rsidR="006679D0" w:rsidRPr="008B3EE0" w:rsidRDefault="00D64482" w:rsidP="008B3EE0">
            <w:pPr>
              <w:pStyle w:val="ConsPlusNormal"/>
              <w:ind w:firstLine="0"/>
              <w:jc w:val="both"/>
              <w:rPr>
                <w:rFonts w:ascii="Times New Roman" w:hAnsi="Times New Roman" w:cs="Times New Roman"/>
                <w:sz w:val="18"/>
                <w:szCs w:val="18"/>
              </w:rPr>
            </w:pPr>
            <w:r>
              <w:rPr>
                <w:rFonts w:ascii="Times New Roman" w:hAnsi="Times New Roman"/>
                <w:sz w:val="18"/>
                <w:szCs w:val="18"/>
              </w:rPr>
              <w:t>На момент фактической поставки составит не менее 12 месяцев</w:t>
            </w:r>
          </w:p>
        </w:tc>
      </w:tr>
    </w:tbl>
    <w:p w:rsidR="002B7C46" w:rsidRPr="008B3EE0" w:rsidRDefault="002B7C46" w:rsidP="0070097B">
      <w:pPr>
        <w:pStyle w:val="ConsPlusNormal"/>
        <w:jc w:val="center"/>
        <w:rPr>
          <w:rFonts w:ascii="Times New Roman" w:hAnsi="Times New Roman" w:cs="Times New Roman"/>
        </w:rPr>
      </w:pPr>
    </w:p>
    <w:p w:rsidR="002B7C46" w:rsidRPr="008B3EE0" w:rsidRDefault="002B7C46" w:rsidP="0070097B">
      <w:pPr>
        <w:pStyle w:val="ConsPlusNormal"/>
        <w:jc w:val="center"/>
        <w:rPr>
          <w:rFonts w:ascii="Times New Roman" w:hAnsi="Times New Roman" w:cs="Times New Roman"/>
        </w:rPr>
      </w:pPr>
    </w:p>
    <w:tbl>
      <w:tblPr>
        <w:tblW w:w="10366" w:type="dxa"/>
        <w:jc w:val="center"/>
        <w:tblLayout w:type="fixed"/>
        <w:tblLook w:val="0000" w:firstRow="0" w:lastRow="0" w:firstColumn="0" w:lastColumn="0" w:noHBand="0" w:noVBand="0"/>
      </w:tblPr>
      <w:tblGrid>
        <w:gridCol w:w="4807"/>
        <w:gridCol w:w="5559"/>
      </w:tblGrid>
      <w:tr w:rsidR="009E54CB" w:rsidRPr="008B3EE0" w:rsidTr="00084527">
        <w:trPr>
          <w:trHeight w:val="445"/>
          <w:jc w:val="center"/>
        </w:trPr>
        <w:tc>
          <w:tcPr>
            <w:tcW w:w="4807" w:type="dxa"/>
            <w:vMerge w:val="restart"/>
          </w:tcPr>
          <w:p w:rsidR="009E54CB" w:rsidRPr="008B3EE0" w:rsidRDefault="009E54CB" w:rsidP="00DB201C">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9E54CB" w:rsidRPr="008B3EE0" w:rsidRDefault="00812A66" w:rsidP="00812A66">
            <w:pPr>
              <w:suppressAutoHyphens/>
              <w:spacing w:after="0" w:line="240" w:lineRule="auto"/>
              <w:ind w:right="57"/>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9E54CB" w:rsidRPr="008B3EE0" w:rsidRDefault="009E54CB" w:rsidP="00084527">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 xml:space="preserve">           (подпись)     </w:t>
            </w:r>
          </w:p>
          <w:p w:rsidR="009E54CB" w:rsidRPr="008B3EE0" w:rsidRDefault="009E54CB" w:rsidP="00084527">
            <w:pPr>
              <w:suppressAutoHyphens/>
              <w:spacing w:after="0" w:line="240" w:lineRule="auto"/>
              <w:ind w:right="57" w:firstLine="154"/>
              <w:jc w:val="center"/>
              <w:rPr>
                <w:rFonts w:ascii="Times New Roman" w:hAnsi="Times New Roman"/>
                <w:sz w:val="20"/>
                <w:szCs w:val="20"/>
              </w:rPr>
            </w:pPr>
            <w:r w:rsidRPr="008B3EE0">
              <w:rPr>
                <w:rFonts w:ascii="Times New Roman" w:hAnsi="Times New Roman"/>
                <w:sz w:val="20"/>
                <w:szCs w:val="20"/>
              </w:rPr>
              <w:t>М.П.</w:t>
            </w:r>
          </w:p>
          <w:p w:rsidR="009E54CB" w:rsidRPr="008B3EE0" w:rsidRDefault="009E54CB" w:rsidP="0063789F">
            <w:pPr>
              <w:suppressAutoHyphens/>
              <w:spacing w:after="0" w:line="240" w:lineRule="auto"/>
              <w:ind w:right="57"/>
              <w:rPr>
                <w:rFonts w:ascii="Times New Roman" w:hAnsi="Times New Roman"/>
                <w:sz w:val="20"/>
                <w:szCs w:val="20"/>
              </w:rPr>
            </w:pPr>
            <w:r w:rsidRPr="008B3EE0">
              <w:rPr>
                <w:rFonts w:ascii="Times New Roman" w:hAnsi="Times New Roman"/>
                <w:sz w:val="20"/>
                <w:szCs w:val="20"/>
              </w:rPr>
              <w:t>«_____»_______________ 202</w:t>
            </w:r>
            <w:r w:rsidR="0063789F">
              <w:rPr>
                <w:rFonts w:ascii="Times New Roman" w:hAnsi="Times New Roman"/>
                <w:sz w:val="20"/>
                <w:szCs w:val="20"/>
              </w:rPr>
              <w:t>6</w:t>
            </w:r>
            <w:r w:rsidRPr="008B3EE0">
              <w:rPr>
                <w:rFonts w:ascii="Times New Roman" w:hAnsi="Times New Roman"/>
                <w:sz w:val="20"/>
                <w:szCs w:val="20"/>
              </w:rPr>
              <w:t xml:space="preserve"> г.</w:t>
            </w:r>
          </w:p>
        </w:tc>
        <w:tc>
          <w:tcPr>
            <w:tcW w:w="5559" w:type="dxa"/>
            <w:vMerge w:val="restart"/>
          </w:tcPr>
          <w:p w:rsidR="00BB5F27" w:rsidRDefault="0063789F" w:rsidP="0063789F">
            <w:pPr>
              <w:tabs>
                <w:tab w:val="left" w:pos="5830"/>
              </w:tabs>
              <w:suppressAutoHyphens/>
              <w:spacing w:after="0" w:line="240" w:lineRule="auto"/>
              <w:ind w:right="57"/>
              <w:rPr>
                <w:rFonts w:ascii="Times New Roman" w:hAnsi="Times New Roman"/>
                <w:sz w:val="20"/>
                <w:szCs w:val="20"/>
              </w:rPr>
            </w:pPr>
            <w:r>
              <w:rPr>
                <w:rFonts w:ascii="Times New Roman" w:hAnsi="Times New Roman"/>
                <w:sz w:val="20"/>
                <w:szCs w:val="20"/>
              </w:rPr>
              <w:t>ПОСТАВЩИК:</w:t>
            </w:r>
          </w:p>
          <w:p w:rsidR="0063789F" w:rsidRDefault="0063789F" w:rsidP="0063789F">
            <w:pPr>
              <w:tabs>
                <w:tab w:val="left" w:pos="5830"/>
              </w:tabs>
              <w:suppressAutoHyphens/>
              <w:spacing w:after="0" w:line="240" w:lineRule="auto"/>
              <w:ind w:right="57"/>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9E54CB" w:rsidRPr="008B3EE0" w:rsidRDefault="009E54CB" w:rsidP="00084527">
            <w:pPr>
              <w:tabs>
                <w:tab w:val="left" w:pos="5830"/>
              </w:tabs>
              <w:suppressAutoHyphens/>
              <w:spacing w:after="0" w:line="240" w:lineRule="auto"/>
              <w:ind w:firstLine="175"/>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(подпись)</w:t>
            </w:r>
          </w:p>
          <w:p w:rsidR="009E54CB" w:rsidRPr="008B3EE0" w:rsidRDefault="009E54CB" w:rsidP="00084527">
            <w:pPr>
              <w:tabs>
                <w:tab w:val="left" w:pos="5830"/>
              </w:tabs>
              <w:suppressAutoHyphens/>
              <w:spacing w:after="0" w:line="240" w:lineRule="auto"/>
              <w:ind w:firstLine="175"/>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М.П.</w:t>
            </w:r>
          </w:p>
          <w:p w:rsidR="009E54CB" w:rsidRPr="008B3EE0" w:rsidRDefault="009E54CB" w:rsidP="0063789F">
            <w:pPr>
              <w:suppressAutoHyphens/>
              <w:spacing w:after="0" w:line="240" w:lineRule="auto"/>
              <w:ind w:right="57"/>
              <w:rPr>
                <w:rFonts w:ascii="Times New Roman" w:hAnsi="Times New Roman"/>
                <w:sz w:val="20"/>
                <w:szCs w:val="20"/>
              </w:rPr>
            </w:pPr>
            <w:r w:rsidRPr="008B3EE0">
              <w:rPr>
                <w:rFonts w:ascii="Times New Roman" w:eastAsia="Times New Roman" w:hAnsi="Times New Roman"/>
                <w:sz w:val="20"/>
                <w:szCs w:val="20"/>
                <w:lang w:eastAsia="ru-RU"/>
              </w:rPr>
              <w:t>«_____»_______________ 202</w:t>
            </w:r>
            <w:r w:rsidR="0063789F">
              <w:rPr>
                <w:rFonts w:ascii="Times New Roman" w:eastAsia="Times New Roman" w:hAnsi="Times New Roman"/>
                <w:sz w:val="20"/>
                <w:szCs w:val="20"/>
                <w:lang w:eastAsia="ru-RU"/>
              </w:rPr>
              <w:t>6</w:t>
            </w:r>
            <w:r w:rsidRPr="008B3EE0">
              <w:rPr>
                <w:rFonts w:ascii="Times New Roman" w:eastAsia="Times New Roman" w:hAnsi="Times New Roman"/>
                <w:sz w:val="20"/>
                <w:szCs w:val="20"/>
                <w:lang w:eastAsia="ru-RU"/>
              </w:rPr>
              <w:t xml:space="preserve"> г.</w:t>
            </w:r>
          </w:p>
        </w:tc>
      </w:tr>
      <w:tr w:rsidR="009E54CB" w:rsidRPr="008B3EE0" w:rsidTr="00084527">
        <w:trPr>
          <w:trHeight w:val="445"/>
          <w:jc w:val="center"/>
        </w:trPr>
        <w:tc>
          <w:tcPr>
            <w:tcW w:w="480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559"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45"/>
          <w:jc w:val="center"/>
        </w:trPr>
        <w:tc>
          <w:tcPr>
            <w:tcW w:w="480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559"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45"/>
          <w:jc w:val="center"/>
        </w:trPr>
        <w:tc>
          <w:tcPr>
            <w:tcW w:w="480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559"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bl>
    <w:p w:rsidR="009E54CB" w:rsidRPr="008B3EE0" w:rsidRDefault="009E54CB" w:rsidP="009E54CB">
      <w:pPr>
        <w:pStyle w:val="ConsPlusNormal"/>
        <w:jc w:val="both"/>
        <w:rPr>
          <w:rFonts w:ascii="Times New Roman" w:hAnsi="Times New Roman" w:cs="Times New Roman"/>
        </w:rPr>
      </w:pPr>
    </w:p>
    <w:p w:rsidR="009E54CB" w:rsidRPr="008B3EE0" w:rsidRDefault="009E54CB" w:rsidP="009E54CB">
      <w:pPr>
        <w:pStyle w:val="ConsPlusNormal"/>
        <w:jc w:val="both"/>
        <w:rPr>
          <w:rFonts w:ascii="Times New Roman" w:hAnsi="Times New Roman" w:cs="Times New Roman"/>
        </w:rPr>
      </w:pPr>
    </w:p>
    <w:p w:rsidR="009E54CB" w:rsidRPr="008B3EE0" w:rsidRDefault="009E54CB" w:rsidP="009E54CB">
      <w:pPr>
        <w:pStyle w:val="ConsPlusNormal"/>
        <w:pageBreakBefore/>
        <w:jc w:val="right"/>
        <w:outlineLvl w:val="1"/>
        <w:rPr>
          <w:rFonts w:ascii="Times New Roman" w:hAnsi="Times New Roman" w:cs="Times New Roman"/>
        </w:rPr>
      </w:pPr>
      <w:r w:rsidRPr="008B3EE0">
        <w:rPr>
          <w:rFonts w:ascii="Times New Roman" w:hAnsi="Times New Roman" w:cs="Times New Roman"/>
        </w:rPr>
        <w:lastRenderedPageBreak/>
        <w:t>Приложение N 5</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к Контракту</w:t>
      </w:r>
    </w:p>
    <w:p w:rsidR="009E54CB" w:rsidRPr="008B3EE0" w:rsidRDefault="00FC1011" w:rsidP="009E54CB">
      <w:pPr>
        <w:pStyle w:val="ConsPlusNormal"/>
        <w:jc w:val="right"/>
        <w:rPr>
          <w:rFonts w:ascii="Times New Roman" w:hAnsi="Times New Roman" w:cs="Times New Roman"/>
        </w:rPr>
      </w:pPr>
      <w:r w:rsidRPr="008B3EE0">
        <w:rPr>
          <w:rFonts w:ascii="Times New Roman" w:hAnsi="Times New Roman" w:cs="Times New Roman"/>
        </w:rPr>
        <w:t>от «___» ___________ 202</w:t>
      </w:r>
      <w:r w:rsidR="0063789F">
        <w:rPr>
          <w:rFonts w:ascii="Times New Roman" w:hAnsi="Times New Roman" w:cs="Times New Roman"/>
        </w:rPr>
        <w:t>6</w:t>
      </w:r>
      <w:r w:rsidRPr="008B3EE0">
        <w:rPr>
          <w:rFonts w:ascii="Times New Roman" w:hAnsi="Times New Roman" w:cs="Times New Roman"/>
        </w:rPr>
        <w:t xml:space="preserve"> г. № </w:t>
      </w:r>
      <w:r w:rsidR="009433C9">
        <w:rPr>
          <w:rFonts w:ascii="Times New Roman" w:hAnsi="Times New Roman"/>
        </w:rPr>
        <w:t>701/</w:t>
      </w:r>
      <w:r w:rsidR="0063789F">
        <w:rPr>
          <w:rFonts w:ascii="Times New Roman" w:hAnsi="Times New Roman"/>
        </w:rPr>
        <w:t>2026</w:t>
      </w:r>
    </w:p>
    <w:p w:rsidR="009E54CB" w:rsidRPr="008B3EE0" w:rsidRDefault="009E54CB" w:rsidP="009E54CB">
      <w:pPr>
        <w:pStyle w:val="ConsPlusNonformat"/>
        <w:jc w:val="center"/>
        <w:rPr>
          <w:rFonts w:ascii="Times New Roman" w:hAnsi="Times New Roman" w:cs="Times New Roman"/>
        </w:rPr>
      </w:pPr>
      <w:bookmarkStart w:id="31" w:name="P763"/>
      <w:bookmarkEnd w:id="31"/>
      <w:r w:rsidRPr="008B3EE0">
        <w:rPr>
          <w:rFonts w:ascii="Times New Roman" w:hAnsi="Times New Roman" w:cs="Times New Roman"/>
        </w:rPr>
        <w:t>АКТ</w:t>
      </w:r>
    </w:p>
    <w:p w:rsidR="009E54CB" w:rsidRPr="008B3EE0" w:rsidRDefault="009E54CB" w:rsidP="009E54CB">
      <w:pPr>
        <w:pStyle w:val="ConsPlusNonformat"/>
        <w:jc w:val="center"/>
        <w:rPr>
          <w:rFonts w:ascii="Times New Roman" w:hAnsi="Times New Roman" w:cs="Times New Roman"/>
        </w:rPr>
      </w:pPr>
      <w:r w:rsidRPr="008B3EE0">
        <w:rPr>
          <w:rFonts w:ascii="Times New Roman" w:hAnsi="Times New Roman" w:cs="Times New Roman"/>
        </w:rPr>
        <w:t>ПРИЕМА-ПЕРЕДАЧИ ТОВАРА ПО КОНТРАКТУ (ЭТАПУ)</w:t>
      </w:r>
    </w:p>
    <w:p w:rsidR="009E54CB" w:rsidRPr="008B3EE0" w:rsidRDefault="009E54CB" w:rsidP="009E54CB">
      <w:pPr>
        <w:pStyle w:val="ConsPlusNonformat"/>
        <w:jc w:val="center"/>
        <w:rPr>
          <w:rFonts w:ascii="Times New Roman" w:hAnsi="Times New Roman" w:cs="Times New Roman"/>
        </w:rPr>
      </w:pPr>
      <w:r w:rsidRPr="008B3EE0">
        <w:rPr>
          <w:rFonts w:ascii="Times New Roman" w:hAnsi="Times New Roman" w:cs="Times New Roman"/>
        </w:rPr>
        <w:t>от "__" ______ 20__ N _______</w:t>
      </w:r>
    </w:p>
    <w:p w:rsidR="009E54CB" w:rsidRPr="008B3EE0" w:rsidRDefault="009E54CB" w:rsidP="009E54CB">
      <w:pPr>
        <w:pStyle w:val="ConsPlusNonformat"/>
        <w:jc w:val="both"/>
        <w:rPr>
          <w:rFonts w:ascii="Times New Roman" w:hAnsi="Times New Roman" w:cs="Times New Roman"/>
        </w:rPr>
      </w:pP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w:t>
      </w:r>
      <w:proofErr w:type="gramStart"/>
      <w:r w:rsidRPr="008B3EE0">
        <w:rPr>
          <w:rFonts w:ascii="Times New Roman" w:hAnsi="Times New Roman" w:cs="Times New Roman"/>
        </w:rPr>
        <w:t>"Поставщик"</w:t>
      </w:r>
      <w:r w:rsidR="00752561" w:rsidRPr="008B3EE0">
        <w:rPr>
          <w:rFonts w:ascii="Times New Roman" w:hAnsi="Times New Roman" w:cs="Times New Roman"/>
        </w:rPr>
        <w:t xml:space="preserve"> </w:t>
      </w:r>
      <w:r w:rsidR="00892D97">
        <w:rPr>
          <w:rFonts w:ascii="Times New Roman" w:hAnsi="Times New Roman"/>
          <w:b/>
        </w:rPr>
        <w:t>_________________</w:t>
      </w:r>
      <w:r w:rsidRPr="008B3EE0">
        <w:rPr>
          <w:rFonts w:ascii="Times New Roman" w:hAnsi="Times New Roman" w:cs="Times New Roman"/>
        </w:rPr>
        <w:t xml:space="preserve">с одной стороны, и "Заказчик"  в лице </w:t>
      </w:r>
      <w:r w:rsidR="00607489" w:rsidRPr="008B3EE0">
        <w:rPr>
          <w:rFonts w:ascii="Times New Roman" w:hAnsi="Times New Roman"/>
        </w:rPr>
        <w:t>________________</w:t>
      </w:r>
      <w:r w:rsidR="0049680E" w:rsidRPr="008B3EE0">
        <w:rPr>
          <w:rFonts w:ascii="Times New Roman" w:hAnsi="Times New Roman"/>
        </w:rPr>
        <w:t xml:space="preserve">, действующего на основании </w:t>
      </w:r>
      <w:r w:rsidR="00607489" w:rsidRPr="008B3EE0">
        <w:rPr>
          <w:rFonts w:ascii="Times New Roman" w:hAnsi="Times New Roman"/>
        </w:rPr>
        <w:t>_________</w:t>
      </w:r>
      <w:r w:rsidR="00752561" w:rsidRPr="008B3EE0">
        <w:rPr>
          <w:rFonts w:ascii="Times New Roman" w:hAnsi="Times New Roman"/>
        </w:rPr>
        <w:t>.</w:t>
      </w:r>
      <w:r w:rsidRPr="008B3EE0">
        <w:rPr>
          <w:rFonts w:ascii="Times New Roman" w:hAnsi="Times New Roman" w:cs="Times New Roman"/>
        </w:rPr>
        <w:t>, и ("Получатель")  Ф</w:t>
      </w:r>
      <w:r w:rsidRPr="008B3EE0">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8B3EE0">
        <w:rPr>
          <w:rFonts w:ascii="Times New Roman" w:eastAsia="Calibri" w:hAnsi="Times New Roman" w:cs="Times New Roman"/>
          <w:lang w:eastAsia="en-US"/>
        </w:rPr>
        <w:t xml:space="preserve"> </w:t>
      </w:r>
      <w:r w:rsidRPr="008B3EE0">
        <w:rPr>
          <w:rFonts w:ascii="Times New Roman" w:eastAsia="Calibri" w:hAnsi="Times New Roman" w:cs="Times New Roman"/>
          <w:b/>
          <w:lang w:eastAsia="en-US"/>
        </w:rPr>
        <w:t>(ФГБУ «НМИЦ хирургии им. А.В. Вишневского» Минздрава России)</w:t>
      </w:r>
      <w:r w:rsidRPr="008B3EE0">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w:t>
      </w:r>
      <w:proofErr w:type="gramEnd"/>
      <w:r w:rsidRPr="008B3EE0">
        <w:rPr>
          <w:rFonts w:ascii="Times New Roman" w:hAnsi="Times New Roman" w:cs="Times New Roman"/>
        </w:rPr>
        <w:t xml:space="preserve">  __________ (устав, положение, доверенность), с другой стороны, составили настоящий Акт о следующем:</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в установленные сроки:</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 Наименование Товара, Страна происхождения товара</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1.2. Единица измерения Товара в соответствии с ЕСКЛП (ПЕ):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1.3. Количество лекарственных форм в первичной упаковке;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1.4.  Количество  первичных  упаковок  во  вторичной  (потребительской) упаковке;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1.5.  Количество  лекарственных  форм  во  вторичной  (потребительской) упаковке;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1.6. Количество поставленного товара в единицах измерения ЕСКЛП (ПЕ):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1.7. Количество поставленных вторичных (потребительских) упаковок:</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1.8.  Цена  за  вторичную  (потребительскую)  упаковку _________ (сумма прописью) руб. _____ коп.</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1.9. </w:t>
      </w:r>
      <w:r w:rsidR="00F40910" w:rsidRPr="008B3EE0">
        <w:rPr>
          <w:rFonts w:ascii="Times New Roman" w:hAnsi="Times New Roman" w:cs="Times New Roman"/>
        </w:rPr>
        <w:t>Итого, сумма общая</w:t>
      </w:r>
      <w:r w:rsidRPr="008B3EE0">
        <w:rPr>
          <w:rFonts w:ascii="Times New Roman" w:hAnsi="Times New Roman" w:cs="Times New Roman"/>
        </w:rPr>
        <w:t>:</w:t>
      </w:r>
      <w:r w:rsidR="00F40910" w:rsidRPr="008B3EE0">
        <w:rPr>
          <w:rFonts w:ascii="Times New Roman" w:hAnsi="Times New Roman" w:cs="Times New Roman"/>
        </w:rPr>
        <w:t xml:space="preserve"> ______________________________________(сумма прописью)</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1.10. Серия Товара _________________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1.11. </w:t>
      </w:r>
      <w:hyperlink r:id="rId63" w:history="1">
        <w:r w:rsidRPr="008B3EE0">
          <w:rPr>
            <w:rFonts w:ascii="Times New Roman" w:hAnsi="Times New Roman" w:cs="Times New Roman"/>
          </w:rPr>
          <w:t>ОКПД 2</w:t>
        </w:r>
      </w:hyperlink>
      <w:r w:rsidRPr="008B3EE0">
        <w:rPr>
          <w:rFonts w:ascii="Times New Roman" w:hAnsi="Times New Roman" w:cs="Times New Roman"/>
        </w:rPr>
        <w:t xml:space="preserve"> ____________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1.12. Срок годности Товара: _________________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2.1. Товарная накладная от "__" ______ 20__ г. N 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2.2. Счет-фактура от "__" _______ 20__ г. N 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2.3. Копи</w:t>
      </w:r>
      <w:proofErr w:type="gramStart"/>
      <w:r w:rsidRPr="008B3EE0">
        <w:rPr>
          <w:rFonts w:ascii="Times New Roman" w:hAnsi="Times New Roman" w:cs="Times New Roman"/>
        </w:rPr>
        <w:t>я(</w:t>
      </w:r>
      <w:proofErr w:type="spellStart"/>
      <w:proofErr w:type="gramEnd"/>
      <w:r w:rsidRPr="008B3EE0">
        <w:rPr>
          <w:rFonts w:ascii="Times New Roman" w:hAnsi="Times New Roman" w:cs="Times New Roman"/>
        </w:rPr>
        <w:t>ии</w:t>
      </w:r>
      <w:proofErr w:type="spellEnd"/>
      <w:r w:rsidRPr="008B3EE0">
        <w:rPr>
          <w:rFonts w:ascii="Times New Roman" w:hAnsi="Times New Roman" w:cs="Times New Roman"/>
        </w:rPr>
        <w:t>)          регистрационного(</w:t>
      </w:r>
      <w:proofErr w:type="spellStart"/>
      <w:r w:rsidRPr="008B3EE0">
        <w:rPr>
          <w:rFonts w:ascii="Times New Roman" w:hAnsi="Times New Roman" w:cs="Times New Roman"/>
        </w:rPr>
        <w:t>ых</w:t>
      </w:r>
      <w:proofErr w:type="spellEnd"/>
      <w:r w:rsidRPr="008B3EE0">
        <w:rPr>
          <w:rFonts w:ascii="Times New Roman" w:hAnsi="Times New Roman" w:cs="Times New Roman"/>
        </w:rPr>
        <w:t>)          удостоверения(</w:t>
      </w:r>
      <w:proofErr w:type="spellStart"/>
      <w:r w:rsidRPr="008B3EE0">
        <w:rPr>
          <w:rFonts w:ascii="Times New Roman" w:hAnsi="Times New Roman" w:cs="Times New Roman"/>
        </w:rPr>
        <w:t>ий</w:t>
      </w:r>
      <w:proofErr w:type="spellEnd"/>
      <w:r w:rsidRPr="008B3EE0">
        <w:rPr>
          <w:rFonts w:ascii="Times New Roman" w:hAnsi="Times New Roman" w:cs="Times New Roman"/>
        </w:rPr>
        <w:t>)          лекарственного(</w:t>
      </w:r>
      <w:proofErr w:type="spellStart"/>
      <w:r w:rsidRPr="008B3EE0">
        <w:rPr>
          <w:rFonts w:ascii="Times New Roman" w:hAnsi="Times New Roman" w:cs="Times New Roman"/>
        </w:rPr>
        <w:t>ых</w:t>
      </w:r>
      <w:proofErr w:type="spellEnd"/>
      <w:r w:rsidRPr="008B3EE0">
        <w:rPr>
          <w:rFonts w:ascii="Times New Roman" w:hAnsi="Times New Roman" w:cs="Times New Roman"/>
        </w:rPr>
        <w:t>) препарата(</w:t>
      </w:r>
      <w:proofErr w:type="spellStart"/>
      <w:r w:rsidRPr="008B3EE0">
        <w:rPr>
          <w:rFonts w:ascii="Times New Roman" w:hAnsi="Times New Roman" w:cs="Times New Roman"/>
        </w:rPr>
        <w:t>ов</w:t>
      </w:r>
      <w:proofErr w:type="spellEnd"/>
      <w:r w:rsidRPr="008B3EE0">
        <w:rPr>
          <w:rFonts w:ascii="Times New Roman" w:hAnsi="Times New Roman" w:cs="Times New Roman"/>
        </w:rPr>
        <w:t>) от "__" _______ 20__ г. N 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2.4. </w:t>
      </w:r>
      <w:proofErr w:type="gramStart"/>
      <w:r w:rsidRPr="008B3EE0">
        <w:rPr>
          <w:rFonts w:ascii="Times New Roman" w:hAnsi="Times New Roman" w:cs="Times New Roman"/>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roofErr w:type="gramEnd"/>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2.5. Инструкци</w:t>
      </w:r>
      <w:proofErr w:type="gramStart"/>
      <w:r w:rsidRPr="008B3EE0">
        <w:rPr>
          <w:rFonts w:ascii="Times New Roman" w:hAnsi="Times New Roman" w:cs="Times New Roman"/>
        </w:rPr>
        <w:t>я(</w:t>
      </w:r>
      <w:proofErr w:type="spellStart"/>
      <w:proofErr w:type="gramEnd"/>
      <w:r w:rsidRPr="008B3EE0">
        <w:rPr>
          <w:rFonts w:ascii="Times New Roman" w:hAnsi="Times New Roman" w:cs="Times New Roman"/>
        </w:rPr>
        <w:t>ии</w:t>
      </w:r>
      <w:proofErr w:type="spellEnd"/>
      <w:r w:rsidRPr="008B3EE0">
        <w:rPr>
          <w:rFonts w:ascii="Times New Roman" w:hAnsi="Times New Roman" w:cs="Times New Roman"/>
        </w:rPr>
        <w:t>) по медицинскому применению Товара на русском языке.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2.6. Копия Спецификации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2.7. Копия Технических характеристик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w:t>
      </w:r>
    </w:p>
    <w:p w:rsidR="009E54CB" w:rsidRPr="008B3EE0"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E54CB" w:rsidRPr="008B3EE0" w:rsidTr="00084527">
        <w:trPr>
          <w:trHeight w:val="423"/>
          <w:jc w:val="center"/>
        </w:trPr>
        <w:tc>
          <w:tcPr>
            <w:tcW w:w="4657" w:type="dxa"/>
            <w:vMerge w:val="restart"/>
          </w:tcPr>
          <w:p w:rsidR="009E54CB" w:rsidRPr="008B3EE0" w:rsidRDefault="009E54CB" w:rsidP="00DB201C">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9E54CB" w:rsidRPr="008B3EE0" w:rsidRDefault="00812A66" w:rsidP="00812A66">
            <w:pPr>
              <w:suppressAutoHyphens/>
              <w:spacing w:after="0" w:line="240" w:lineRule="auto"/>
              <w:ind w:right="57" w:firstLine="154"/>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9E54CB" w:rsidRPr="008B3EE0" w:rsidRDefault="009E54CB" w:rsidP="00084527">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 xml:space="preserve">           (подпись)     </w:t>
            </w:r>
          </w:p>
          <w:p w:rsidR="009E54CB" w:rsidRPr="008B3EE0" w:rsidRDefault="009E54CB" w:rsidP="00084527">
            <w:pPr>
              <w:suppressAutoHyphens/>
              <w:spacing w:after="0" w:line="240" w:lineRule="auto"/>
              <w:ind w:right="57" w:firstLine="154"/>
              <w:jc w:val="center"/>
              <w:rPr>
                <w:rFonts w:ascii="Times New Roman" w:hAnsi="Times New Roman"/>
                <w:sz w:val="20"/>
                <w:szCs w:val="20"/>
              </w:rPr>
            </w:pPr>
            <w:r w:rsidRPr="008B3EE0">
              <w:rPr>
                <w:rFonts w:ascii="Times New Roman" w:hAnsi="Times New Roman"/>
                <w:sz w:val="20"/>
                <w:szCs w:val="20"/>
              </w:rPr>
              <w:t>М.П.</w:t>
            </w:r>
          </w:p>
          <w:p w:rsidR="009E54CB" w:rsidRPr="008B3EE0" w:rsidRDefault="009E54CB" w:rsidP="00FC1011">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«_____»_______________ 202</w:t>
            </w:r>
            <w:r w:rsidR="0063789F">
              <w:rPr>
                <w:rFonts w:ascii="Times New Roman" w:hAnsi="Times New Roman"/>
                <w:sz w:val="20"/>
                <w:szCs w:val="20"/>
              </w:rPr>
              <w:t>6</w:t>
            </w:r>
            <w:r w:rsidRPr="008B3EE0">
              <w:rPr>
                <w:rFonts w:ascii="Times New Roman" w:hAnsi="Times New Roman"/>
                <w:sz w:val="20"/>
                <w:szCs w:val="20"/>
              </w:rPr>
              <w:t xml:space="preserve"> г.</w:t>
            </w:r>
          </w:p>
        </w:tc>
        <w:tc>
          <w:tcPr>
            <w:tcW w:w="5221" w:type="dxa"/>
            <w:vMerge w:val="restart"/>
          </w:tcPr>
          <w:p w:rsidR="009E54CB" w:rsidRPr="008B3EE0" w:rsidRDefault="009E54CB" w:rsidP="0049680E">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ПОСТАВЩИК:</w:t>
            </w: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9E54CB" w:rsidRPr="008B3EE0" w:rsidRDefault="009E54CB" w:rsidP="00DB201C">
            <w:pPr>
              <w:tabs>
                <w:tab w:val="left" w:pos="5830"/>
              </w:tabs>
              <w:suppressAutoHyphens/>
              <w:spacing w:after="0" w:line="240" w:lineRule="auto"/>
              <w:rPr>
                <w:rFonts w:ascii="Times New Roman" w:eastAsia="Times New Roman" w:hAnsi="Times New Roman"/>
                <w:sz w:val="20"/>
                <w:szCs w:val="20"/>
                <w:lang w:eastAsia="ru-RU"/>
              </w:rPr>
            </w:pPr>
          </w:p>
          <w:p w:rsidR="009E54CB" w:rsidRPr="008B3EE0" w:rsidRDefault="009E54CB" w:rsidP="00084527">
            <w:pPr>
              <w:tabs>
                <w:tab w:val="left" w:pos="5830"/>
              </w:tabs>
              <w:suppressAutoHyphens/>
              <w:spacing w:after="0" w:line="240" w:lineRule="auto"/>
              <w:ind w:firstLine="176"/>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(подпись)</w:t>
            </w:r>
          </w:p>
          <w:p w:rsidR="009E54CB" w:rsidRPr="008B3EE0" w:rsidRDefault="009E54CB" w:rsidP="00084527">
            <w:pPr>
              <w:tabs>
                <w:tab w:val="left" w:pos="5830"/>
              </w:tabs>
              <w:suppressAutoHyphens/>
              <w:spacing w:after="0" w:line="240" w:lineRule="auto"/>
              <w:ind w:firstLine="175"/>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М.П.</w:t>
            </w:r>
          </w:p>
          <w:p w:rsidR="009E54CB" w:rsidRPr="008B3EE0" w:rsidRDefault="009E54CB" w:rsidP="0063789F">
            <w:pPr>
              <w:suppressAutoHyphens/>
              <w:spacing w:after="0" w:line="240" w:lineRule="auto"/>
              <w:ind w:right="57"/>
              <w:rPr>
                <w:rFonts w:ascii="Times New Roman" w:hAnsi="Times New Roman"/>
                <w:sz w:val="20"/>
                <w:szCs w:val="20"/>
              </w:rPr>
            </w:pPr>
            <w:r w:rsidRPr="008B3EE0">
              <w:rPr>
                <w:rFonts w:ascii="Times New Roman" w:eastAsia="Times New Roman" w:hAnsi="Times New Roman"/>
                <w:sz w:val="20"/>
                <w:szCs w:val="20"/>
                <w:lang w:eastAsia="ru-RU"/>
              </w:rPr>
              <w:t xml:space="preserve"> «_____»_______________ 202</w:t>
            </w:r>
            <w:r w:rsidR="0063789F">
              <w:rPr>
                <w:rFonts w:ascii="Times New Roman" w:eastAsia="Times New Roman" w:hAnsi="Times New Roman"/>
                <w:sz w:val="20"/>
                <w:szCs w:val="20"/>
                <w:lang w:eastAsia="ru-RU"/>
              </w:rPr>
              <w:t>6</w:t>
            </w:r>
            <w:r w:rsidRPr="008B3EE0">
              <w:rPr>
                <w:rFonts w:ascii="Times New Roman" w:eastAsia="Times New Roman" w:hAnsi="Times New Roman"/>
                <w:sz w:val="20"/>
                <w:szCs w:val="20"/>
                <w:lang w:eastAsia="ru-RU"/>
              </w:rPr>
              <w:t xml:space="preserve"> г.</w:t>
            </w:r>
          </w:p>
        </w:tc>
      </w:tr>
      <w:tr w:rsidR="009E54CB" w:rsidRPr="008B3EE0" w:rsidTr="00084527">
        <w:trPr>
          <w:trHeight w:val="423"/>
          <w:jc w:val="center"/>
        </w:trPr>
        <w:tc>
          <w:tcPr>
            <w:tcW w:w="465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23"/>
          <w:jc w:val="center"/>
        </w:trPr>
        <w:tc>
          <w:tcPr>
            <w:tcW w:w="465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23"/>
          <w:jc w:val="center"/>
        </w:trPr>
        <w:tc>
          <w:tcPr>
            <w:tcW w:w="465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bl>
    <w:p w:rsidR="00226667" w:rsidRPr="008B3EE0" w:rsidRDefault="00226667" w:rsidP="00B52D2F">
      <w:pPr>
        <w:pStyle w:val="ConsPlusNormal"/>
        <w:ind w:firstLine="0"/>
        <w:jc w:val="both"/>
        <w:rPr>
          <w:rFonts w:ascii="Times New Roman" w:hAnsi="Times New Roman"/>
          <w:b/>
          <w:sz w:val="18"/>
          <w:szCs w:val="18"/>
        </w:rPr>
      </w:pPr>
    </w:p>
    <w:sectPr w:rsidR="00226667" w:rsidRPr="008B3EE0" w:rsidSect="00B52D2F">
      <w:footerReference w:type="even" r:id="rId64"/>
      <w:footerReference w:type="default" r:id="rId65"/>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330" w:rsidRDefault="00726330">
      <w:pPr>
        <w:spacing w:after="0" w:line="240" w:lineRule="auto"/>
      </w:pPr>
      <w:r>
        <w:separator/>
      </w:r>
    </w:p>
  </w:endnote>
  <w:endnote w:type="continuationSeparator" w:id="0">
    <w:p w:rsidR="00726330" w:rsidRDefault="00726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527" w:rsidRDefault="00084527"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84527" w:rsidRDefault="00084527"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527" w:rsidRPr="00482A7A" w:rsidRDefault="00084527"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08045F">
      <w:rPr>
        <w:rStyle w:val="a5"/>
        <w:rFonts w:ascii="Times New Roman" w:hAnsi="Times New Roman"/>
        <w:noProof/>
      </w:rPr>
      <w:t>15</w:t>
    </w:r>
    <w:r w:rsidRPr="00482A7A">
      <w:rPr>
        <w:rStyle w:val="a5"/>
        <w:rFonts w:ascii="Times New Roman" w:hAnsi="Times New Roman"/>
      </w:rPr>
      <w:fldChar w:fldCharType="end"/>
    </w:r>
  </w:p>
  <w:p w:rsidR="00084527" w:rsidRDefault="00084527"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330" w:rsidRDefault="00726330">
      <w:pPr>
        <w:spacing w:after="0" w:line="240" w:lineRule="auto"/>
      </w:pPr>
      <w:r>
        <w:separator/>
      </w:r>
    </w:p>
  </w:footnote>
  <w:footnote w:type="continuationSeparator" w:id="0">
    <w:p w:rsidR="00726330" w:rsidRDefault="007263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A57C34C8">
      <w:start w:val="7"/>
      <w:numFmt w:val="decimal"/>
      <w:lvlText w:val="%1."/>
      <w:lvlJc w:val="left"/>
      <w:pPr>
        <w:ind w:left="927" w:hanging="360"/>
      </w:pPr>
      <w:rPr>
        <w:rFonts w:hint="default"/>
        <w:b/>
      </w:rPr>
    </w:lvl>
    <w:lvl w:ilvl="1" w:tplc="66B6CDC4" w:tentative="1">
      <w:start w:val="1"/>
      <w:numFmt w:val="lowerLetter"/>
      <w:lvlText w:val="%2."/>
      <w:lvlJc w:val="left"/>
      <w:pPr>
        <w:ind w:left="1647" w:hanging="360"/>
      </w:pPr>
    </w:lvl>
    <w:lvl w:ilvl="2" w:tplc="7B700A06" w:tentative="1">
      <w:start w:val="1"/>
      <w:numFmt w:val="lowerRoman"/>
      <w:lvlText w:val="%3."/>
      <w:lvlJc w:val="right"/>
      <w:pPr>
        <w:ind w:left="2367" w:hanging="180"/>
      </w:pPr>
    </w:lvl>
    <w:lvl w:ilvl="3" w:tplc="F69E8DD0" w:tentative="1">
      <w:start w:val="1"/>
      <w:numFmt w:val="decimal"/>
      <w:lvlText w:val="%4."/>
      <w:lvlJc w:val="left"/>
      <w:pPr>
        <w:ind w:left="3087" w:hanging="360"/>
      </w:pPr>
    </w:lvl>
    <w:lvl w:ilvl="4" w:tplc="F07EC73A" w:tentative="1">
      <w:start w:val="1"/>
      <w:numFmt w:val="lowerLetter"/>
      <w:lvlText w:val="%5."/>
      <w:lvlJc w:val="left"/>
      <w:pPr>
        <w:ind w:left="3807" w:hanging="360"/>
      </w:pPr>
    </w:lvl>
    <w:lvl w:ilvl="5" w:tplc="7C1497C2" w:tentative="1">
      <w:start w:val="1"/>
      <w:numFmt w:val="lowerRoman"/>
      <w:lvlText w:val="%6."/>
      <w:lvlJc w:val="right"/>
      <w:pPr>
        <w:ind w:left="4527" w:hanging="180"/>
      </w:pPr>
    </w:lvl>
    <w:lvl w:ilvl="6" w:tplc="83C20752" w:tentative="1">
      <w:start w:val="1"/>
      <w:numFmt w:val="decimal"/>
      <w:lvlText w:val="%7."/>
      <w:lvlJc w:val="left"/>
      <w:pPr>
        <w:ind w:left="5247" w:hanging="360"/>
      </w:pPr>
    </w:lvl>
    <w:lvl w:ilvl="7" w:tplc="1D56EA0C" w:tentative="1">
      <w:start w:val="1"/>
      <w:numFmt w:val="lowerLetter"/>
      <w:lvlText w:val="%8."/>
      <w:lvlJc w:val="left"/>
      <w:pPr>
        <w:ind w:left="5967" w:hanging="360"/>
      </w:pPr>
    </w:lvl>
    <w:lvl w:ilvl="8" w:tplc="4B6A7AA4"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20388948">
      <w:start w:val="10"/>
      <w:numFmt w:val="decimal"/>
      <w:lvlText w:val="%1."/>
      <w:lvlJc w:val="left"/>
      <w:pPr>
        <w:ind w:left="927" w:hanging="360"/>
      </w:pPr>
      <w:rPr>
        <w:rFonts w:hint="default"/>
      </w:rPr>
    </w:lvl>
    <w:lvl w:ilvl="1" w:tplc="2E4C7E36" w:tentative="1">
      <w:start w:val="1"/>
      <w:numFmt w:val="lowerLetter"/>
      <w:lvlText w:val="%2."/>
      <w:lvlJc w:val="left"/>
      <w:pPr>
        <w:ind w:left="1647" w:hanging="360"/>
      </w:pPr>
    </w:lvl>
    <w:lvl w:ilvl="2" w:tplc="6504BCC4" w:tentative="1">
      <w:start w:val="1"/>
      <w:numFmt w:val="lowerRoman"/>
      <w:lvlText w:val="%3."/>
      <w:lvlJc w:val="right"/>
      <w:pPr>
        <w:ind w:left="2367" w:hanging="180"/>
      </w:pPr>
    </w:lvl>
    <w:lvl w:ilvl="3" w:tplc="1EC27084" w:tentative="1">
      <w:start w:val="1"/>
      <w:numFmt w:val="decimal"/>
      <w:lvlText w:val="%4."/>
      <w:lvlJc w:val="left"/>
      <w:pPr>
        <w:ind w:left="3087" w:hanging="360"/>
      </w:pPr>
    </w:lvl>
    <w:lvl w:ilvl="4" w:tplc="D09A2B62" w:tentative="1">
      <w:start w:val="1"/>
      <w:numFmt w:val="lowerLetter"/>
      <w:lvlText w:val="%5."/>
      <w:lvlJc w:val="left"/>
      <w:pPr>
        <w:ind w:left="3807" w:hanging="360"/>
      </w:pPr>
    </w:lvl>
    <w:lvl w:ilvl="5" w:tplc="92A686F6" w:tentative="1">
      <w:start w:val="1"/>
      <w:numFmt w:val="lowerRoman"/>
      <w:lvlText w:val="%6."/>
      <w:lvlJc w:val="right"/>
      <w:pPr>
        <w:ind w:left="4527" w:hanging="180"/>
      </w:pPr>
    </w:lvl>
    <w:lvl w:ilvl="6" w:tplc="06D678AC" w:tentative="1">
      <w:start w:val="1"/>
      <w:numFmt w:val="decimal"/>
      <w:lvlText w:val="%7."/>
      <w:lvlJc w:val="left"/>
      <w:pPr>
        <w:ind w:left="5247" w:hanging="360"/>
      </w:pPr>
    </w:lvl>
    <w:lvl w:ilvl="7" w:tplc="C944DE4A" w:tentative="1">
      <w:start w:val="1"/>
      <w:numFmt w:val="lowerLetter"/>
      <w:lvlText w:val="%8."/>
      <w:lvlJc w:val="left"/>
      <w:pPr>
        <w:ind w:left="5967" w:hanging="360"/>
      </w:pPr>
    </w:lvl>
    <w:lvl w:ilvl="8" w:tplc="71A408CC"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67"/>
    <w:rsid w:val="0000369E"/>
    <w:rsid w:val="00003CDE"/>
    <w:rsid w:val="000054E9"/>
    <w:rsid w:val="000064B4"/>
    <w:rsid w:val="00006DF8"/>
    <w:rsid w:val="00016401"/>
    <w:rsid w:val="0002099D"/>
    <w:rsid w:val="00025C94"/>
    <w:rsid w:val="00031D91"/>
    <w:rsid w:val="00032921"/>
    <w:rsid w:val="00034152"/>
    <w:rsid w:val="00034C13"/>
    <w:rsid w:val="00035A2F"/>
    <w:rsid w:val="00037A15"/>
    <w:rsid w:val="00040065"/>
    <w:rsid w:val="000401F7"/>
    <w:rsid w:val="00057221"/>
    <w:rsid w:val="00057876"/>
    <w:rsid w:val="000615AE"/>
    <w:rsid w:val="00071190"/>
    <w:rsid w:val="00071194"/>
    <w:rsid w:val="000716FE"/>
    <w:rsid w:val="00072D8B"/>
    <w:rsid w:val="000736BB"/>
    <w:rsid w:val="0008045F"/>
    <w:rsid w:val="00081784"/>
    <w:rsid w:val="00082314"/>
    <w:rsid w:val="00082F86"/>
    <w:rsid w:val="00084527"/>
    <w:rsid w:val="00084E84"/>
    <w:rsid w:val="000916FC"/>
    <w:rsid w:val="0009748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3795"/>
    <w:rsid w:val="000F54B3"/>
    <w:rsid w:val="00100347"/>
    <w:rsid w:val="00101FF0"/>
    <w:rsid w:val="00103AAD"/>
    <w:rsid w:val="00106632"/>
    <w:rsid w:val="0011153E"/>
    <w:rsid w:val="00120610"/>
    <w:rsid w:val="001213DB"/>
    <w:rsid w:val="001236D4"/>
    <w:rsid w:val="00123709"/>
    <w:rsid w:val="00123A73"/>
    <w:rsid w:val="00130C51"/>
    <w:rsid w:val="001323A9"/>
    <w:rsid w:val="00142F2D"/>
    <w:rsid w:val="0014631E"/>
    <w:rsid w:val="001466FF"/>
    <w:rsid w:val="00146D28"/>
    <w:rsid w:val="00154AD2"/>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AB4"/>
    <w:rsid w:val="00205BB5"/>
    <w:rsid w:val="002069E5"/>
    <w:rsid w:val="00206D2D"/>
    <w:rsid w:val="00210E88"/>
    <w:rsid w:val="00211F42"/>
    <w:rsid w:val="00214B3B"/>
    <w:rsid w:val="00226667"/>
    <w:rsid w:val="00231AF0"/>
    <w:rsid w:val="0023316E"/>
    <w:rsid w:val="00233F82"/>
    <w:rsid w:val="00236050"/>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1C4C"/>
    <w:rsid w:val="002B4E6F"/>
    <w:rsid w:val="002B53A1"/>
    <w:rsid w:val="002B6F71"/>
    <w:rsid w:val="002B7C46"/>
    <w:rsid w:val="002C296F"/>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045D"/>
    <w:rsid w:val="00312C6F"/>
    <w:rsid w:val="003247EF"/>
    <w:rsid w:val="00325266"/>
    <w:rsid w:val="00331AF1"/>
    <w:rsid w:val="003437F2"/>
    <w:rsid w:val="00343CF8"/>
    <w:rsid w:val="003452D2"/>
    <w:rsid w:val="0035084A"/>
    <w:rsid w:val="00355C88"/>
    <w:rsid w:val="00355F22"/>
    <w:rsid w:val="00360672"/>
    <w:rsid w:val="00364079"/>
    <w:rsid w:val="00364E25"/>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3BCC"/>
    <w:rsid w:val="003B424C"/>
    <w:rsid w:val="003D1379"/>
    <w:rsid w:val="003D169D"/>
    <w:rsid w:val="003D199C"/>
    <w:rsid w:val="003D1D87"/>
    <w:rsid w:val="003D2A4E"/>
    <w:rsid w:val="003D3BA5"/>
    <w:rsid w:val="003D63A9"/>
    <w:rsid w:val="003D7BE2"/>
    <w:rsid w:val="003E0262"/>
    <w:rsid w:val="003E1DC0"/>
    <w:rsid w:val="003E51E9"/>
    <w:rsid w:val="003F1F29"/>
    <w:rsid w:val="004013F2"/>
    <w:rsid w:val="004072C6"/>
    <w:rsid w:val="0041038B"/>
    <w:rsid w:val="00410650"/>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B4C"/>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03A1"/>
    <w:rsid w:val="00511757"/>
    <w:rsid w:val="00515F8E"/>
    <w:rsid w:val="00516342"/>
    <w:rsid w:val="00516DE6"/>
    <w:rsid w:val="00517D67"/>
    <w:rsid w:val="00517F85"/>
    <w:rsid w:val="0052337C"/>
    <w:rsid w:val="00532651"/>
    <w:rsid w:val="00535B95"/>
    <w:rsid w:val="005372A6"/>
    <w:rsid w:val="00542533"/>
    <w:rsid w:val="00542B91"/>
    <w:rsid w:val="00543E8F"/>
    <w:rsid w:val="005476D5"/>
    <w:rsid w:val="00550FB0"/>
    <w:rsid w:val="0055229B"/>
    <w:rsid w:val="0055581F"/>
    <w:rsid w:val="00556A7D"/>
    <w:rsid w:val="00557065"/>
    <w:rsid w:val="00557ACD"/>
    <w:rsid w:val="00560857"/>
    <w:rsid w:val="005627E7"/>
    <w:rsid w:val="005656FF"/>
    <w:rsid w:val="00566CE4"/>
    <w:rsid w:val="00570642"/>
    <w:rsid w:val="00571978"/>
    <w:rsid w:val="005723BA"/>
    <w:rsid w:val="00583ABF"/>
    <w:rsid w:val="0059346F"/>
    <w:rsid w:val="00593B53"/>
    <w:rsid w:val="00597B4C"/>
    <w:rsid w:val="00597B95"/>
    <w:rsid w:val="00597C54"/>
    <w:rsid w:val="005A1D2C"/>
    <w:rsid w:val="005A7BC4"/>
    <w:rsid w:val="005B36BD"/>
    <w:rsid w:val="005B45D0"/>
    <w:rsid w:val="005C077A"/>
    <w:rsid w:val="005C0C70"/>
    <w:rsid w:val="005C31DF"/>
    <w:rsid w:val="005D1E98"/>
    <w:rsid w:val="005D4154"/>
    <w:rsid w:val="005D6255"/>
    <w:rsid w:val="005E5C79"/>
    <w:rsid w:val="005F0CB4"/>
    <w:rsid w:val="005F11DE"/>
    <w:rsid w:val="005F2969"/>
    <w:rsid w:val="00607489"/>
    <w:rsid w:val="00610167"/>
    <w:rsid w:val="006118FA"/>
    <w:rsid w:val="00614EFA"/>
    <w:rsid w:val="0061654A"/>
    <w:rsid w:val="00620BA6"/>
    <w:rsid w:val="00625D3E"/>
    <w:rsid w:val="0062622D"/>
    <w:rsid w:val="00626E06"/>
    <w:rsid w:val="006312F4"/>
    <w:rsid w:val="00631D96"/>
    <w:rsid w:val="0063789F"/>
    <w:rsid w:val="00641084"/>
    <w:rsid w:val="00642744"/>
    <w:rsid w:val="00647F43"/>
    <w:rsid w:val="006564DE"/>
    <w:rsid w:val="00663CD8"/>
    <w:rsid w:val="006670F6"/>
    <w:rsid w:val="006679D0"/>
    <w:rsid w:val="006771C1"/>
    <w:rsid w:val="006819FE"/>
    <w:rsid w:val="006A7255"/>
    <w:rsid w:val="006B05B3"/>
    <w:rsid w:val="006B241D"/>
    <w:rsid w:val="006B2440"/>
    <w:rsid w:val="006C31C1"/>
    <w:rsid w:val="006C5125"/>
    <w:rsid w:val="006C6FD6"/>
    <w:rsid w:val="006C719F"/>
    <w:rsid w:val="006D6175"/>
    <w:rsid w:val="006E7002"/>
    <w:rsid w:val="006E72EA"/>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330"/>
    <w:rsid w:val="00726DAB"/>
    <w:rsid w:val="00741C35"/>
    <w:rsid w:val="007451AE"/>
    <w:rsid w:val="007452A0"/>
    <w:rsid w:val="00752561"/>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C14B8"/>
    <w:rsid w:val="007C527D"/>
    <w:rsid w:val="007D6EA1"/>
    <w:rsid w:val="007D7E71"/>
    <w:rsid w:val="007E05F5"/>
    <w:rsid w:val="007E219E"/>
    <w:rsid w:val="007E714D"/>
    <w:rsid w:val="007F7533"/>
    <w:rsid w:val="008002B4"/>
    <w:rsid w:val="00803C41"/>
    <w:rsid w:val="0081034F"/>
    <w:rsid w:val="00811492"/>
    <w:rsid w:val="008114A2"/>
    <w:rsid w:val="008119B9"/>
    <w:rsid w:val="00812A66"/>
    <w:rsid w:val="00813041"/>
    <w:rsid w:val="00814B84"/>
    <w:rsid w:val="00820B99"/>
    <w:rsid w:val="00820DB0"/>
    <w:rsid w:val="0082372B"/>
    <w:rsid w:val="00823CC0"/>
    <w:rsid w:val="00824F71"/>
    <w:rsid w:val="00830615"/>
    <w:rsid w:val="00832962"/>
    <w:rsid w:val="00840B00"/>
    <w:rsid w:val="0084611A"/>
    <w:rsid w:val="008467EF"/>
    <w:rsid w:val="008519E7"/>
    <w:rsid w:val="0085399F"/>
    <w:rsid w:val="0085505C"/>
    <w:rsid w:val="00865E8C"/>
    <w:rsid w:val="00867E75"/>
    <w:rsid w:val="0087040B"/>
    <w:rsid w:val="008803B6"/>
    <w:rsid w:val="00881750"/>
    <w:rsid w:val="0088637A"/>
    <w:rsid w:val="0088750A"/>
    <w:rsid w:val="00892D97"/>
    <w:rsid w:val="00894DA8"/>
    <w:rsid w:val="008970AC"/>
    <w:rsid w:val="00897BAB"/>
    <w:rsid w:val="008A03F9"/>
    <w:rsid w:val="008A39E2"/>
    <w:rsid w:val="008A4301"/>
    <w:rsid w:val="008A721A"/>
    <w:rsid w:val="008B2727"/>
    <w:rsid w:val="008B2730"/>
    <w:rsid w:val="008B3EE0"/>
    <w:rsid w:val="008B783B"/>
    <w:rsid w:val="008C0975"/>
    <w:rsid w:val="008C0A93"/>
    <w:rsid w:val="008C146B"/>
    <w:rsid w:val="008C340A"/>
    <w:rsid w:val="008D101B"/>
    <w:rsid w:val="008D38F3"/>
    <w:rsid w:val="008F0214"/>
    <w:rsid w:val="008F2DD5"/>
    <w:rsid w:val="008F473E"/>
    <w:rsid w:val="008F7252"/>
    <w:rsid w:val="008F73CB"/>
    <w:rsid w:val="00902C53"/>
    <w:rsid w:val="009039CC"/>
    <w:rsid w:val="009046DF"/>
    <w:rsid w:val="0090512B"/>
    <w:rsid w:val="009157D9"/>
    <w:rsid w:val="00916931"/>
    <w:rsid w:val="00917929"/>
    <w:rsid w:val="00923E5B"/>
    <w:rsid w:val="00924A78"/>
    <w:rsid w:val="00926E83"/>
    <w:rsid w:val="009274ED"/>
    <w:rsid w:val="009349E8"/>
    <w:rsid w:val="009426B7"/>
    <w:rsid w:val="009433C9"/>
    <w:rsid w:val="0094471E"/>
    <w:rsid w:val="0094512C"/>
    <w:rsid w:val="009503AA"/>
    <w:rsid w:val="009537F9"/>
    <w:rsid w:val="00954C3A"/>
    <w:rsid w:val="009603E4"/>
    <w:rsid w:val="00964280"/>
    <w:rsid w:val="00972FC5"/>
    <w:rsid w:val="00973BE7"/>
    <w:rsid w:val="00975759"/>
    <w:rsid w:val="00980ADD"/>
    <w:rsid w:val="00981981"/>
    <w:rsid w:val="00983197"/>
    <w:rsid w:val="00984952"/>
    <w:rsid w:val="00993957"/>
    <w:rsid w:val="0099538D"/>
    <w:rsid w:val="009A212E"/>
    <w:rsid w:val="009A28A9"/>
    <w:rsid w:val="009A32CC"/>
    <w:rsid w:val="009A7935"/>
    <w:rsid w:val="009B0F53"/>
    <w:rsid w:val="009B1CD3"/>
    <w:rsid w:val="009B3EC7"/>
    <w:rsid w:val="009B5025"/>
    <w:rsid w:val="009C20DF"/>
    <w:rsid w:val="009C45C4"/>
    <w:rsid w:val="009C564A"/>
    <w:rsid w:val="009C6D3D"/>
    <w:rsid w:val="009C7BD3"/>
    <w:rsid w:val="009D7A3C"/>
    <w:rsid w:val="009E2F58"/>
    <w:rsid w:val="009E54CB"/>
    <w:rsid w:val="009E6A69"/>
    <w:rsid w:val="009E6FEE"/>
    <w:rsid w:val="009F256C"/>
    <w:rsid w:val="00A02F17"/>
    <w:rsid w:val="00A051D0"/>
    <w:rsid w:val="00A070B6"/>
    <w:rsid w:val="00A119AE"/>
    <w:rsid w:val="00A13428"/>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C075F"/>
    <w:rsid w:val="00AD366B"/>
    <w:rsid w:val="00AD7DD7"/>
    <w:rsid w:val="00AE43A5"/>
    <w:rsid w:val="00AE5CE0"/>
    <w:rsid w:val="00B02792"/>
    <w:rsid w:val="00B062B9"/>
    <w:rsid w:val="00B065BF"/>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72A0B"/>
    <w:rsid w:val="00B74288"/>
    <w:rsid w:val="00B74319"/>
    <w:rsid w:val="00B8412E"/>
    <w:rsid w:val="00B84D61"/>
    <w:rsid w:val="00B86B28"/>
    <w:rsid w:val="00B94E5A"/>
    <w:rsid w:val="00BA141D"/>
    <w:rsid w:val="00BA2E11"/>
    <w:rsid w:val="00BA4513"/>
    <w:rsid w:val="00BA5D38"/>
    <w:rsid w:val="00BB03C7"/>
    <w:rsid w:val="00BB1C27"/>
    <w:rsid w:val="00BB3366"/>
    <w:rsid w:val="00BB55AF"/>
    <w:rsid w:val="00BB5F27"/>
    <w:rsid w:val="00BC1917"/>
    <w:rsid w:val="00BC53CA"/>
    <w:rsid w:val="00BC7FED"/>
    <w:rsid w:val="00BD48E7"/>
    <w:rsid w:val="00BD5965"/>
    <w:rsid w:val="00BE03B0"/>
    <w:rsid w:val="00BE05A6"/>
    <w:rsid w:val="00BE0CC3"/>
    <w:rsid w:val="00BF26BB"/>
    <w:rsid w:val="00BF2DE7"/>
    <w:rsid w:val="00C02E53"/>
    <w:rsid w:val="00C07B25"/>
    <w:rsid w:val="00C11562"/>
    <w:rsid w:val="00C1264C"/>
    <w:rsid w:val="00C14EB6"/>
    <w:rsid w:val="00C14F2D"/>
    <w:rsid w:val="00C154BB"/>
    <w:rsid w:val="00C15D93"/>
    <w:rsid w:val="00C15E0D"/>
    <w:rsid w:val="00C243C8"/>
    <w:rsid w:val="00C245BA"/>
    <w:rsid w:val="00C25814"/>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6BE"/>
    <w:rsid w:val="00C65773"/>
    <w:rsid w:val="00C66E41"/>
    <w:rsid w:val="00C6789A"/>
    <w:rsid w:val="00C710A2"/>
    <w:rsid w:val="00C73F55"/>
    <w:rsid w:val="00C755BC"/>
    <w:rsid w:val="00C77C24"/>
    <w:rsid w:val="00C85FA4"/>
    <w:rsid w:val="00C865B5"/>
    <w:rsid w:val="00C92DC7"/>
    <w:rsid w:val="00C93511"/>
    <w:rsid w:val="00C9540C"/>
    <w:rsid w:val="00CA2097"/>
    <w:rsid w:val="00CA3F1C"/>
    <w:rsid w:val="00CB027C"/>
    <w:rsid w:val="00CB7902"/>
    <w:rsid w:val="00CC1774"/>
    <w:rsid w:val="00CC6E04"/>
    <w:rsid w:val="00CD3D3A"/>
    <w:rsid w:val="00CE03ED"/>
    <w:rsid w:val="00CE15D3"/>
    <w:rsid w:val="00CE35F3"/>
    <w:rsid w:val="00CE55B4"/>
    <w:rsid w:val="00CE5E10"/>
    <w:rsid w:val="00CE7615"/>
    <w:rsid w:val="00CF06F3"/>
    <w:rsid w:val="00CF2AD6"/>
    <w:rsid w:val="00CF5B24"/>
    <w:rsid w:val="00CF64E1"/>
    <w:rsid w:val="00CF7D95"/>
    <w:rsid w:val="00D02C64"/>
    <w:rsid w:val="00D0515C"/>
    <w:rsid w:val="00D06138"/>
    <w:rsid w:val="00D118F8"/>
    <w:rsid w:val="00D11C4C"/>
    <w:rsid w:val="00D13056"/>
    <w:rsid w:val="00D14C68"/>
    <w:rsid w:val="00D15DD1"/>
    <w:rsid w:val="00D15EB4"/>
    <w:rsid w:val="00D212FD"/>
    <w:rsid w:val="00D22F54"/>
    <w:rsid w:val="00D34A3D"/>
    <w:rsid w:val="00D379C8"/>
    <w:rsid w:val="00D41C85"/>
    <w:rsid w:val="00D47C76"/>
    <w:rsid w:val="00D5092B"/>
    <w:rsid w:val="00D513D0"/>
    <w:rsid w:val="00D53909"/>
    <w:rsid w:val="00D54F34"/>
    <w:rsid w:val="00D554C7"/>
    <w:rsid w:val="00D64482"/>
    <w:rsid w:val="00D66703"/>
    <w:rsid w:val="00D7374C"/>
    <w:rsid w:val="00D74439"/>
    <w:rsid w:val="00D745B4"/>
    <w:rsid w:val="00D75EB5"/>
    <w:rsid w:val="00D779BB"/>
    <w:rsid w:val="00D81E8F"/>
    <w:rsid w:val="00D82266"/>
    <w:rsid w:val="00D822CB"/>
    <w:rsid w:val="00D82FF0"/>
    <w:rsid w:val="00D836FA"/>
    <w:rsid w:val="00D84B59"/>
    <w:rsid w:val="00D863CC"/>
    <w:rsid w:val="00D87746"/>
    <w:rsid w:val="00D87984"/>
    <w:rsid w:val="00D9003D"/>
    <w:rsid w:val="00DA1B78"/>
    <w:rsid w:val="00DA3C72"/>
    <w:rsid w:val="00DA4B39"/>
    <w:rsid w:val="00DA68D8"/>
    <w:rsid w:val="00DA7E7D"/>
    <w:rsid w:val="00DB201C"/>
    <w:rsid w:val="00DB25B1"/>
    <w:rsid w:val="00DB292D"/>
    <w:rsid w:val="00DB2D6A"/>
    <w:rsid w:val="00DB3037"/>
    <w:rsid w:val="00DB4AA3"/>
    <w:rsid w:val="00DB5DEB"/>
    <w:rsid w:val="00DB7DCD"/>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0C32"/>
    <w:rsid w:val="00E522C3"/>
    <w:rsid w:val="00E53C08"/>
    <w:rsid w:val="00E54D45"/>
    <w:rsid w:val="00E57F01"/>
    <w:rsid w:val="00E60BF9"/>
    <w:rsid w:val="00E616CD"/>
    <w:rsid w:val="00E61C30"/>
    <w:rsid w:val="00E636A4"/>
    <w:rsid w:val="00E65945"/>
    <w:rsid w:val="00E70AF8"/>
    <w:rsid w:val="00E71D13"/>
    <w:rsid w:val="00E73E69"/>
    <w:rsid w:val="00E87BA1"/>
    <w:rsid w:val="00E93A2F"/>
    <w:rsid w:val="00E97620"/>
    <w:rsid w:val="00EB26EB"/>
    <w:rsid w:val="00EB3325"/>
    <w:rsid w:val="00EB500C"/>
    <w:rsid w:val="00EB6EAC"/>
    <w:rsid w:val="00EB7AE1"/>
    <w:rsid w:val="00EC1BA6"/>
    <w:rsid w:val="00EC284D"/>
    <w:rsid w:val="00EC5A48"/>
    <w:rsid w:val="00EC674E"/>
    <w:rsid w:val="00ED56C2"/>
    <w:rsid w:val="00EE2F53"/>
    <w:rsid w:val="00EE4A7D"/>
    <w:rsid w:val="00EE5A45"/>
    <w:rsid w:val="00F01642"/>
    <w:rsid w:val="00F02CA0"/>
    <w:rsid w:val="00F101B8"/>
    <w:rsid w:val="00F1414C"/>
    <w:rsid w:val="00F150C3"/>
    <w:rsid w:val="00F228F8"/>
    <w:rsid w:val="00F31A90"/>
    <w:rsid w:val="00F40910"/>
    <w:rsid w:val="00F42F13"/>
    <w:rsid w:val="00F43A16"/>
    <w:rsid w:val="00F47343"/>
    <w:rsid w:val="00F47F4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31">
    <w:name w:val="Основной текст с отступом 31"/>
    <w:basedOn w:val="a"/>
    <w:rsid w:val="00DB201C"/>
    <w:pPr>
      <w:suppressAutoHyphens/>
      <w:spacing w:after="120" w:line="240" w:lineRule="auto"/>
      <w:ind w:left="283"/>
    </w:pPr>
    <w:rPr>
      <w:rFonts w:ascii="Times New Roman" w:hAnsi="Times New Roman" w:cs="Calibri"/>
      <w:sz w:val="16"/>
      <w:szCs w:val="16"/>
      <w:lang w:eastAsia="ar-SA"/>
    </w:rPr>
  </w:style>
  <w:style w:type="character" w:customStyle="1" w:styleId="WW8Num1z0">
    <w:name w:val="WW8Num1z0"/>
    <w:rsid w:val="003E0262"/>
    <w:rPr>
      <w:rFonts w:hint="default"/>
    </w:rPr>
  </w:style>
  <w:style w:type="character" w:customStyle="1" w:styleId="style1">
    <w:name w:val="style1"/>
    <w:rsid w:val="00100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31">
    <w:name w:val="Основной текст с отступом 31"/>
    <w:basedOn w:val="a"/>
    <w:rsid w:val="00DB201C"/>
    <w:pPr>
      <w:suppressAutoHyphens/>
      <w:spacing w:after="120" w:line="240" w:lineRule="auto"/>
      <w:ind w:left="283"/>
    </w:pPr>
    <w:rPr>
      <w:rFonts w:ascii="Times New Roman" w:hAnsi="Times New Roman" w:cs="Calibri"/>
      <w:sz w:val="16"/>
      <w:szCs w:val="16"/>
      <w:lang w:eastAsia="ar-SA"/>
    </w:rPr>
  </w:style>
  <w:style w:type="character" w:customStyle="1" w:styleId="WW8Num1z0">
    <w:name w:val="WW8Num1z0"/>
    <w:rsid w:val="003E0262"/>
    <w:rPr>
      <w:rFonts w:hint="default"/>
    </w:rPr>
  </w:style>
  <w:style w:type="character" w:customStyle="1" w:styleId="style1">
    <w:name w:val="style1"/>
    <w:rsid w:val="0010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754327887">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961574109">
      <w:bodyDiv w:val="1"/>
      <w:marLeft w:val="0"/>
      <w:marRight w:val="0"/>
      <w:marTop w:val="0"/>
      <w:marBottom w:val="0"/>
      <w:divBdr>
        <w:top w:val="none" w:sz="0" w:space="0" w:color="auto"/>
        <w:left w:val="none" w:sz="0" w:space="0" w:color="auto"/>
        <w:bottom w:val="none" w:sz="0" w:space="0" w:color="auto"/>
        <w:right w:val="none" w:sz="0" w:space="0" w:color="auto"/>
      </w:divBdr>
    </w:div>
    <w:div w:id="1017660408">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289047620">
      <w:bodyDiv w:val="1"/>
      <w:marLeft w:val="0"/>
      <w:marRight w:val="0"/>
      <w:marTop w:val="0"/>
      <w:marBottom w:val="0"/>
      <w:divBdr>
        <w:top w:val="none" w:sz="0" w:space="0" w:color="auto"/>
        <w:left w:val="none" w:sz="0" w:space="0" w:color="auto"/>
        <w:bottom w:val="none" w:sz="0" w:space="0" w:color="auto"/>
        <w:right w:val="none" w:sz="0" w:space="0" w:color="auto"/>
      </w:divBdr>
    </w:div>
    <w:div w:id="1460419895">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28177271">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33611194">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04737373">
      <w:bodyDiv w:val="1"/>
      <w:marLeft w:val="0"/>
      <w:marRight w:val="0"/>
      <w:marTop w:val="0"/>
      <w:marBottom w:val="0"/>
      <w:divBdr>
        <w:top w:val="none" w:sz="0" w:space="0" w:color="auto"/>
        <w:left w:val="none" w:sz="0" w:space="0" w:color="auto"/>
        <w:bottom w:val="none" w:sz="0" w:space="0" w:color="auto"/>
        <w:right w:val="none" w:sz="0" w:space="0" w:color="auto"/>
      </w:divBdr>
    </w:div>
    <w:div w:id="1819878838">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02015665">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 w:id="2085836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92046&amp;dst=101330" TargetMode="External"/><Relationship Id="rId21" Type="http://schemas.openxmlformats.org/officeDocument/2006/relationships/hyperlink" Target="consultantplus://offline/ref=A0BE50831B2FB84570D9EC0C7D225F100E408E014CABA3CF09A8D9FDD6FE1A35CEEFE6C70F277E002B3FEFDCC0L8M6I" TargetMode="External"/><Relationship Id="rId34" Type="http://schemas.openxmlformats.org/officeDocument/2006/relationships/hyperlink" Target="consultantplus://offline/ref=7BC47C5F219D51CD26FCC013D5888382139278E640AE4BB66155D72F129634344F6387650C67FBB20629203464C767CBF55BA5A80F2152ADUCG4G" TargetMode="External"/><Relationship Id="rId42" Type="http://schemas.openxmlformats.org/officeDocument/2006/relationships/hyperlink" Target="consultantplus://offline/ref=2CD586CDF42FB82566C7E757236F1BF2336ADDE0323C1D04ED0F1511CB190895645F68BE1BED9A6B4E5E866EE2C0EE877F85E0D08C81D7A2R758F" TargetMode="External"/><Relationship Id="rId4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5"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63" Type="http://schemas.openxmlformats.org/officeDocument/2006/relationships/hyperlink" Target="consultantplus://offline/ref=A0BE50831B2FB84570D9EC0C7D225F100E40810742AEA3CF09A8D9FDD6FE1A35CEEFE6C70F277E002B3FEFDCC0L8M6I"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RZR&amp;n=492046&amp;dst=101338" TargetMode="External"/><Relationship Id="rId29" Type="http://schemas.openxmlformats.org/officeDocument/2006/relationships/hyperlink" Target="https://login.consultant.ru/link/?req=doc&amp;base=RZR&amp;n=492046&amp;dst=101340" TargetMode="External"/><Relationship Id="rId11"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https://login.consultant.ru/link/?req=doc&amp;base=RZR&amp;n=492046&amp;dst=101325" TargetMode="External"/><Relationship Id="rId32"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37" Type="http://schemas.openxmlformats.org/officeDocument/2006/relationships/hyperlink" Target="consultantplus://offline/ref=2CD586CDF42FB82566C7E757236F1BF2336ADDE0323C1D04ED0F1511CB190895645F68BD18EE91691304966AAB96E29A7E9AFED39281RD55F" TargetMode="External"/><Relationship Id="rId4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5"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3"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58" Type="http://schemas.openxmlformats.org/officeDocument/2006/relationships/hyperlink" Target="consultantplus://offline/ref=A0BE50831B2FB84570D9EC0C7D225F100E4488064DA8A3CF09A8D9FDD6FE1A35DCEFBEC9067A31447D2CEFD5DC870E07D0E669LAMCI"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mailto:kontrakt@ixv.ru" TargetMode="External"/><Relationship Id="rId1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https://login.consultant.ru/link/?req=doc&amp;base=RZR&amp;n=492046&amp;dst=101330" TargetMode="External"/><Relationship Id="rId22" Type="http://schemas.openxmlformats.org/officeDocument/2006/relationships/hyperlink" Target="../../../../E:%5C%D0%A0%D0%90%D0%91%D0%9E%D0%A2%D0%90%20%D0%98%D0%A5%D0%92%20%D0%BE%D1%82%2024.07.2024%5Cwork%5C31.01.2024%5C%D0%B0%D1%83%D0%BA%D1%86%D0%B8%D0%BE%D0%BD%20%D0%9B%D0%9F%202024%5C2024%5C25%5C2025%20%D1%82%D0%BE%D1%80%D0%B3%D0%B8%20%D1%80%D0%B0%D0%B7%D0%BC%D0%B5%D1%89%D0%B5%D0%BD%D1%8B%5C003_035%20_%D0%A4%D0%B0%D0%BA%D1%82%D0%BE%D1%80%D1%8B%20%D1%81%D0%B2%20%D0%BA%D1%80%D0%BE%D0%B2%D0%B8_%D0%9F%D1%80%D0%BE%D1%82%D1%80%D0%BE%D0%BC%D0%BF%D0%BB%D0%B5%D0%BA%D1%81_25_%D0%AD%D0%90%5C%D0%9F%D1%80%D0%B8%D0%BB%D0%BE%D0%B6%D0%B5%D0%BD%D0%B8%D0%B5%20%E2%84%96%204_%D0%9F%D1%80%D0%BE%D0%B5%D0%BA%D1%82%20%D0%BA%D0%BE%D0%BD%D1%82%D1%80%D0%B0%D0%BA%D1%82%D0%B0.docx" TargetMode="External"/><Relationship Id="rId27" Type="http://schemas.openxmlformats.org/officeDocument/2006/relationships/hyperlink" Target="https://login.consultant.ru/link/?req=doc&amp;base=RZR&amp;n=492046&amp;dst=101795" TargetMode="External"/><Relationship Id="rId30" Type="http://schemas.openxmlformats.org/officeDocument/2006/relationships/hyperlink" Target="https://login.consultant.ru/link/?req=doc&amp;base=RZR&amp;n=492046&amp;dst=101342" TargetMode="External"/><Relationship Id="rId35" Type="http://schemas.openxmlformats.org/officeDocument/2006/relationships/hyperlink" Target="consultantplus://offline/ref=2CD586CDF42FB82566C7E757236F1BF2336ADDE0323C1D04ED0F1511CB190895645F68BD1DEE9A691304966AAB96E29A7E9AFED39281RD55F" TargetMode="External"/><Relationship Id="rId4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6"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consultantplus://offline/ref=A0BE50831B2FB84570D9EC0C7D225F100E40810E49AEA3CF09A8D9FDD6FE1A35DCEFBECB0D2E61022A2AB98D86D2001BDBF86BAE0E806BB5LAMBI" TargetMode="External"/><Relationship Id="rId3" Type="http://schemas.openxmlformats.org/officeDocument/2006/relationships/styles" Target="styles.xml"/><Relationship Id="rId12" Type="http://schemas.openxmlformats.org/officeDocument/2006/relationships/hyperlink" Target="https://login.consultant.ru/link/?req=doc&amp;base=RZR&amp;n=492046&amp;dst=101325" TargetMode="External"/><Relationship Id="rId17" Type="http://schemas.openxmlformats.org/officeDocument/2006/relationships/hyperlink" Target="https://login.consultant.ru/link/?req=doc&amp;base=RZR&amp;n=492046&amp;dst=101340" TargetMode="External"/><Relationship Id="rId25" Type="http://schemas.openxmlformats.org/officeDocument/2006/relationships/hyperlink" Target="https://login.consultant.ru/link/?req=doc&amp;base=RZR&amp;n=492046&amp;dst=101328" TargetMode="External"/><Relationship Id="rId33" Type="http://schemas.openxmlformats.org/officeDocument/2006/relationships/hyperlink" Target="consultantplus://offline/ref=A0BE50831B2FB84570D9EC0C7D225F100E428C0E48ABA3CF09A8D9FDD6FE1A35CEEFE6C70F277E002B3FEFDCC0L8M6I" TargetMode="External"/><Relationship Id="rId38" Type="http://schemas.openxmlformats.org/officeDocument/2006/relationships/hyperlink" Target="consultantplus://offline/ref=2CD586CDF42FB82566C7E757236F1BF2336ADDE0323C1D04ED0F1511CB190895645F68BD18EF99691304966AAB96E29A7E9AFED39281RD55F" TargetMode="External"/><Relationship Id="rId46"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9" Type="http://schemas.openxmlformats.org/officeDocument/2006/relationships/hyperlink" Target="consultantplus://offline/ref=A0BE50831B2FB84570D9EC0C7D225F100E4488064DA8A3CF09A8D9FDD6FE1A35DCEFBEC9067A31447D2CEFD5DC870E07D0E669LAMCI" TargetMode="External"/><Relationship Id="rId67" Type="http://schemas.openxmlformats.org/officeDocument/2006/relationships/theme" Target="theme/theme1.xml"/><Relationship Id="rId20" Type="http://schemas.openxmlformats.org/officeDocument/2006/relationships/hyperlink" Target="../../../../E:%5C%D0%A0%D0%90%D0%91%D0%9E%D0%A2%D0%90%20%D0%98%D0%A5%D0%92%20%D0%BE%D1%82%2024.07.2024%5Cwork%5C31.01.2024%5C%D0%B0%D1%83%D0%BA%D1%86%D0%B8%D0%BE%D0%BD%20%D0%9B%D0%9F%202024%5C2024%5C25%5C2025%20%D1%82%D0%BE%D1%80%D0%B3%D0%B8%20%D1%80%D0%B0%D0%B7%D0%BC%D0%B5%D1%89%D0%B5%D0%BD%D1%8B%5C003_035%20_%D0%A4%D0%B0%D0%BA%D1%82%D0%BE%D1%80%D1%8B%20%D1%81%D0%B2%20%D0%BA%D1%80%D0%BE%D0%B2%D0%B8_%D0%9F%D1%80%D0%BE%D1%82%D1%80%D0%BE%D0%BC%D0%BF%D0%BB%D0%B5%D0%BA%D1%81_25_%D0%AD%D0%90%5C%D0%9F%D1%80%D0%B8%D0%BB%D0%BE%D0%B6%D0%B5%D0%BD%D0%B8%D0%B5%20%E2%84%96%204_%D0%9F%D1%80%D0%BE%D0%B5%D0%BA%D1%82%20%D0%BA%D0%BE%D0%BD%D1%82%D1%80%D0%B0%D0%BA%D1%82%D0%B0.docx" TargetMode="External"/><Relationship Id="rId41" Type="http://schemas.openxmlformats.org/officeDocument/2006/relationships/hyperlink" Target="consultantplus://offline/ref=2CD586CDF42FB82566C7E757236F1BF2336ADDE0323C1D04ED0F1511CB190895645F68BE1BED9A6B4E5E866EE2C0EE877F85E0D08C81D7A2R758F" TargetMode="External"/><Relationship Id="rId54"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62"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ZR&amp;n=492046&amp;dst=101795" TargetMode="External"/><Relationship Id="rId23" Type="http://schemas.openxmlformats.org/officeDocument/2006/relationships/hyperlink" Target="consultantplus://offline/ref=A0BE50831B2FB84570D9EC0C7D225F100E408E014CABA3CF09A8D9FDD6FE1A35CEEFE6C70F277E002B3FEFDCC0L8M6I" TargetMode="External"/><Relationship Id="rId28" Type="http://schemas.openxmlformats.org/officeDocument/2006/relationships/hyperlink" Target="https://login.consultant.ru/link/?req=doc&amp;base=RZR&amp;n=492046&amp;dst=101338" TargetMode="External"/><Relationship Id="rId36" Type="http://schemas.openxmlformats.org/officeDocument/2006/relationships/hyperlink" Target="consultantplus://offline/ref=2CD586CDF42FB82566C7E757236F1BF2336ADDE0323C1D04ED0F1511CB190895645F68BD18EE9E691304966AAB96E29A7E9AFED39281RD55F" TargetMode="External"/><Relationship Id="rId4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7"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31" Type="http://schemas.openxmlformats.org/officeDocument/2006/relationships/hyperlink" Target="consultantplus://offline/ref=A0BE50831B2FB84570D9EC0C7D225F100E428C0E48ABA3CF09A8D9FDD6FE1A35DCEFBECB0D2E65052E2AB98D86D2001BDBF86BAE0E806BB5LAMBI" TargetMode="External"/><Relationship Id="rId4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2"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60" Type="http://schemas.openxmlformats.org/officeDocument/2006/relationships/hyperlink" Target="consultantplus://offline/ref=A0BE50831B2FB84570D9EC0C7D225F100E4488064DA8A3CF09A8D9FDD6FE1A35DCEFBEC9067A31447D2CEFD5DC870E07D0E669LAMCI" TargetMode="External"/><Relationship Id="rId65"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3" Type="http://schemas.openxmlformats.org/officeDocument/2006/relationships/hyperlink" Target="https://login.consultant.ru/link/?req=doc&amp;base=RZR&amp;n=492046&amp;dst=101328" TargetMode="External"/><Relationship Id="rId18" Type="http://schemas.openxmlformats.org/officeDocument/2006/relationships/hyperlink" Target="https://login.consultant.ru/link/?req=doc&amp;base=RZR&amp;n=492046&amp;dst=101342" TargetMode="External"/><Relationship Id="rId39" Type="http://schemas.openxmlformats.org/officeDocument/2006/relationships/hyperlink" Target="consultantplus://offline/ref=2CD586CDF42FB82566C7E757236F1BF2336ADDE0323C1D04ED0F1511CB190895645F68BD1BE49F691304966AAB96E29A7E9AFED39281RD5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8CEA0-EAF2-4782-8D88-E9D15134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9034</Words>
  <Characters>51497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60411</CharactersWithSpaces>
  <SharedDoc>false</SharedDoc>
  <HLinks>
    <vt:vector size="492" baseType="variant">
      <vt:variant>
        <vt:i4>852040</vt:i4>
      </vt:variant>
      <vt:variant>
        <vt:i4>243</vt:i4>
      </vt:variant>
      <vt:variant>
        <vt:i4>0</vt:i4>
      </vt:variant>
      <vt:variant>
        <vt:i4>5</vt:i4>
      </vt:variant>
      <vt:variant>
        <vt:lpwstr/>
      </vt:variant>
      <vt:variant>
        <vt:lpwstr>P588</vt:lpwstr>
      </vt:variant>
      <vt:variant>
        <vt:i4>458824</vt:i4>
      </vt:variant>
      <vt:variant>
        <vt:i4>240</vt:i4>
      </vt:variant>
      <vt:variant>
        <vt:i4>0</vt:i4>
      </vt:variant>
      <vt:variant>
        <vt:i4>5</vt:i4>
      </vt:variant>
      <vt:variant>
        <vt:lpwstr/>
      </vt:variant>
      <vt:variant>
        <vt:lpwstr>P483</vt:lpwstr>
      </vt:variant>
      <vt:variant>
        <vt:i4>1966084</vt:i4>
      </vt:variant>
      <vt:variant>
        <vt:i4>237</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234</vt:i4>
      </vt:variant>
      <vt:variant>
        <vt:i4>0</vt:i4>
      </vt:variant>
      <vt:variant>
        <vt:i4>5</vt:i4>
      </vt:variant>
      <vt:variant>
        <vt:lpwstr/>
      </vt:variant>
      <vt:variant>
        <vt:lpwstr>P483</vt:lpwstr>
      </vt:variant>
      <vt:variant>
        <vt:i4>1966084</vt:i4>
      </vt:variant>
      <vt:variant>
        <vt:i4>231</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228</vt:i4>
      </vt:variant>
      <vt:variant>
        <vt:i4>0</vt:i4>
      </vt:variant>
      <vt:variant>
        <vt:i4>5</vt:i4>
      </vt:variant>
      <vt:variant>
        <vt:lpwstr>mailto:kontrakt@ixv.ru</vt:lpwstr>
      </vt:variant>
      <vt:variant>
        <vt:lpwstr/>
      </vt:variant>
      <vt:variant>
        <vt:i4>262214</vt:i4>
      </vt:variant>
      <vt:variant>
        <vt:i4>225</vt:i4>
      </vt:variant>
      <vt:variant>
        <vt:i4>0</vt:i4>
      </vt:variant>
      <vt:variant>
        <vt:i4>5</vt:i4>
      </vt:variant>
      <vt:variant>
        <vt:lpwstr/>
      </vt:variant>
      <vt:variant>
        <vt:lpwstr>P763</vt:lpwstr>
      </vt:variant>
      <vt:variant>
        <vt:i4>852040</vt:i4>
      </vt:variant>
      <vt:variant>
        <vt:i4>222</vt:i4>
      </vt:variant>
      <vt:variant>
        <vt:i4>0</vt:i4>
      </vt:variant>
      <vt:variant>
        <vt:i4>5</vt:i4>
      </vt:variant>
      <vt:variant>
        <vt:lpwstr/>
      </vt:variant>
      <vt:variant>
        <vt:lpwstr>P588</vt:lpwstr>
      </vt:variant>
      <vt:variant>
        <vt:i4>458824</vt:i4>
      </vt:variant>
      <vt:variant>
        <vt:i4>219</vt:i4>
      </vt:variant>
      <vt:variant>
        <vt:i4>0</vt:i4>
      </vt:variant>
      <vt:variant>
        <vt:i4>5</vt:i4>
      </vt:variant>
      <vt:variant>
        <vt:lpwstr/>
      </vt:variant>
      <vt:variant>
        <vt:lpwstr>P483</vt:lpwstr>
      </vt:variant>
      <vt:variant>
        <vt:i4>66</vt:i4>
      </vt:variant>
      <vt:variant>
        <vt:i4>216</vt:i4>
      </vt:variant>
      <vt:variant>
        <vt:i4>0</vt:i4>
      </vt:variant>
      <vt:variant>
        <vt:i4>5</vt:i4>
      </vt:variant>
      <vt:variant>
        <vt:lpwstr/>
      </vt:variant>
      <vt:variant>
        <vt:lpwstr>P323</vt:lpwstr>
      </vt:variant>
      <vt:variant>
        <vt:i4>393281</vt:i4>
      </vt:variant>
      <vt:variant>
        <vt:i4>213</vt:i4>
      </vt:variant>
      <vt:variant>
        <vt:i4>0</vt:i4>
      </vt:variant>
      <vt:variant>
        <vt:i4>5</vt:i4>
      </vt:variant>
      <vt:variant>
        <vt:lpwstr/>
      </vt:variant>
      <vt:variant>
        <vt:lpwstr>P315</vt:lpwstr>
      </vt:variant>
      <vt:variant>
        <vt:i4>393281</vt:i4>
      </vt:variant>
      <vt:variant>
        <vt:i4>210</vt:i4>
      </vt:variant>
      <vt:variant>
        <vt:i4>0</vt:i4>
      </vt:variant>
      <vt:variant>
        <vt:i4>5</vt:i4>
      </vt:variant>
      <vt:variant>
        <vt:lpwstr/>
      </vt:variant>
      <vt:variant>
        <vt:lpwstr>P315</vt:lpwstr>
      </vt:variant>
      <vt:variant>
        <vt:i4>1507422</vt:i4>
      </vt:variant>
      <vt:variant>
        <vt:i4>207</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204</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201</vt:i4>
      </vt:variant>
      <vt:variant>
        <vt:i4>0</vt:i4>
      </vt:variant>
      <vt:variant>
        <vt:i4>5</vt:i4>
      </vt:variant>
      <vt:variant>
        <vt:lpwstr/>
      </vt:variant>
      <vt:variant>
        <vt:lpwstr>P329</vt:lpwstr>
      </vt:variant>
      <vt:variant>
        <vt:i4>720962</vt:i4>
      </vt:variant>
      <vt:variant>
        <vt:i4>198</vt:i4>
      </vt:variant>
      <vt:variant>
        <vt:i4>0</vt:i4>
      </vt:variant>
      <vt:variant>
        <vt:i4>5</vt:i4>
      </vt:variant>
      <vt:variant>
        <vt:lpwstr/>
      </vt:variant>
      <vt:variant>
        <vt:lpwstr>P328</vt:lpwstr>
      </vt:variant>
      <vt:variant>
        <vt:i4>72</vt:i4>
      </vt:variant>
      <vt:variant>
        <vt:i4>195</vt:i4>
      </vt:variant>
      <vt:variant>
        <vt:i4>0</vt:i4>
      </vt:variant>
      <vt:variant>
        <vt:i4>5</vt:i4>
      </vt:variant>
      <vt:variant>
        <vt:lpwstr/>
      </vt:variant>
      <vt:variant>
        <vt:lpwstr>P282</vt:lpwstr>
      </vt:variant>
      <vt:variant>
        <vt:i4>1507422</vt:i4>
      </vt:variant>
      <vt:variant>
        <vt:i4>192</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189</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186</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183</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180</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177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174</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171</vt:i4>
      </vt:variant>
      <vt:variant>
        <vt:i4>0</vt:i4>
      </vt:variant>
      <vt:variant>
        <vt:i4>5</vt:i4>
      </vt:variant>
      <vt:variant>
        <vt:lpwstr/>
      </vt:variant>
      <vt:variant>
        <vt:lpwstr>P588</vt:lpwstr>
      </vt:variant>
      <vt:variant>
        <vt:i4>852040</vt:i4>
      </vt:variant>
      <vt:variant>
        <vt:i4>168</vt:i4>
      </vt:variant>
      <vt:variant>
        <vt:i4>0</vt:i4>
      </vt:variant>
      <vt:variant>
        <vt:i4>5</vt:i4>
      </vt:variant>
      <vt:variant>
        <vt:lpwstr/>
      </vt:variant>
      <vt:variant>
        <vt:lpwstr>P588</vt:lpwstr>
      </vt:variant>
      <vt:variant>
        <vt:i4>7471155</vt:i4>
      </vt:variant>
      <vt:variant>
        <vt:i4>165</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162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159</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156</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153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150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147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144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141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138</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135</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132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129</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126</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123</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120</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117</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114</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111</vt:i4>
      </vt:variant>
      <vt:variant>
        <vt:i4>0</vt:i4>
      </vt:variant>
      <vt:variant>
        <vt:i4>5</vt:i4>
      </vt:variant>
      <vt:variant>
        <vt:lpwstr/>
      </vt:variant>
      <vt:variant>
        <vt:lpwstr>P763</vt:lpwstr>
      </vt:variant>
      <vt:variant>
        <vt:i4>196679</vt:i4>
      </vt:variant>
      <vt:variant>
        <vt:i4>108</vt:i4>
      </vt:variant>
      <vt:variant>
        <vt:i4>0</vt:i4>
      </vt:variant>
      <vt:variant>
        <vt:i4>5</vt:i4>
      </vt:variant>
      <vt:variant>
        <vt:lpwstr/>
      </vt:variant>
      <vt:variant>
        <vt:lpwstr>P172</vt:lpwstr>
      </vt:variant>
      <vt:variant>
        <vt:i4>852040</vt:i4>
      </vt:variant>
      <vt:variant>
        <vt:i4>105</vt:i4>
      </vt:variant>
      <vt:variant>
        <vt:i4>0</vt:i4>
      </vt:variant>
      <vt:variant>
        <vt:i4>5</vt:i4>
      </vt:variant>
      <vt:variant>
        <vt:lpwstr/>
      </vt:variant>
      <vt:variant>
        <vt:lpwstr>P588</vt:lpwstr>
      </vt:variant>
      <vt:variant>
        <vt:i4>458824</vt:i4>
      </vt:variant>
      <vt:variant>
        <vt:i4>102</vt:i4>
      </vt:variant>
      <vt:variant>
        <vt:i4>0</vt:i4>
      </vt:variant>
      <vt:variant>
        <vt:i4>5</vt:i4>
      </vt:variant>
      <vt:variant>
        <vt:lpwstr/>
      </vt:variant>
      <vt:variant>
        <vt:lpwstr>P483</vt:lpwstr>
      </vt:variant>
      <vt:variant>
        <vt:i4>131138</vt:i4>
      </vt:variant>
      <vt:variant>
        <vt:i4>99</vt:i4>
      </vt:variant>
      <vt:variant>
        <vt:i4>0</vt:i4>
      </vt:variant>
      <vt:variant>
        <vt:i4>5</vt:i4>
      </vt:variant>
      <vt:variant>
        <vt:lpwstr/>
      </vt:variant>
      <vt:variant>
        <vt:lpwstr>P1239</vt:lpwstr>
      </vt:variant>
      <vt:variant>
        <vt:i4>720963</vt:i4>
      </vt:variant>
      <vt:variant>
        <vt:i4>96</vt:i4>
      </vt:variant>
      <vt:variant>
        <vt:i4>0</vt:i4>
      </vt:variant>
      <vt:variant>
        <vt:i4>5</vt:i4>
      </vt:variant>
      <vt:variant>
        <vt:lpwstr/>
      </vt:variant>
      <vt:variant>
        <vt:lpwstr>P239</vt:lpwstr>
      </vt:variant>
      <vt:variant>
        <vt:i4>262214</vt:i4>
      </vt:variant>
      <vt:variant>
        <vt:i4>93</vt:i4>
      </vt:variant>
      <vt:variant>
        <vt:i4>0</vt:i4>
      </vt:variant>
      <vt:variant>
        <vt:i4>5</vt:i4>
      </vt:variant>
      <vt:variant>
        <vt:lpwstr/>
      </vt:variant>
      <vt:variant>
        <vt:lpwstr>P763</vt:lpwstr>
      </vt:variant>
      <vt:variant>
        <vt:i4>1966091</vt:i4>
      </vt:variant>
      <vt:variant>
        <vt:i4>90</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87</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84</vt:i4>
      </vt:variant>
      <vt:variant>
        <vt:i4>0</vt:i4>
      </vt:variant>
      <vt:variant>
        <vt:i4>5</vt:i4>
      </vt:variant>
      <vt:variant>
        <vt:lpwstr/>
      </vt:variant>
      <vt:variant>
        <vt:lpwstr>P763</vt:lpwstr>
      </vt:variant>
      <vt:variant>
        <vt:i4>196679</vt:i4>
      </vt:variant>
      <vt:variant>
        <vt:i4>81</vt:i4>
      </vt:variant>
      <vt:variant>
        <vt:i4>0</vt:i4>
      </vt:variant>
      <vt:variant>
        <vt:i4>5</vt:i4>
      </vt:variant>
      <vt:variant>
        <vt:lpwstr/>
      </vt:variant>
      <vt:variant>
        <vt:lpwstr>P172</vt:lpwstr>
      </vt:variant>
      <vt:variant>
        <vt:i4>393284</vt:i4>
      </vt:variant>
      <vt:variant>
        <vt:i4>78</vt:i4>
      </vt:variant>
      <vt:variant>
        <vt:i4>0</vt:i4>
      </vt:variant>
      <vt:variant>
        <vt:i4>5</vt:i4>
      </vt:variant>
      <vt:variant>
        <vt:lpwstr/>
      </vt:variant>
      <vt:variant>
        <vt:lpwstr>P147</vt:lpwstr>
      </vt:variant>
      <vt:variant>
        <vt:i4>7471202</vt:i4>
      </vt:variant>
      <vt:variant>
        <vt:i4>75</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2883683</vt:i4>
      </vt:variant>
      <vt:variant>
        <vt:i4>72</vt:i4>
      </vt:variant>
      <vt:variant>
        <vt:i4>0</vt:i4>
      </vt:variant>
      <vt:variant>
        <vt:i4>5</vt:i4>
      </vt:variant>
      <vt:variant>
        <vt:lpwstr>https://login.consultant.ru/link/?req=doc&amp;base=RZR&amp;n=492046&amp;dst=101342</vt:lpwstr>
      </vt:variant>
      <vt:variant>
        <vt:lpwstr/>
      </vt:variant>
      <vt:variant>
        <vt:i4>3014755</vt:i4>
      </vt:variant>
      <vt:variant>
        <vt:i4>69</vt:i4>
      </vt:variant>
      <vt:variant>
        <vt:i4>0</vt:i4>
      </vt:variant>
      <vt:variant>
        <vt:i4>5</vt:i4>
      </vt:variant>
      <vt:variant>
        <vt:lpwstr>https://login.consultant.ru/link/?req=doc&amp;base=RZR&amp;n=492046&amp;dst=101340</vt:lpwstr>
      </vt:variant>
      <vt:variant>
        <vt:lpwstr/>
      </vt:variant>
      <vt:variant>
        <vt:i4>2490468</vt:i4>
      </vt:variant>
      <vt:variant>
        <vt:i4>66</vt:i4>
      </vt:variant>
      <vt:variant>
        <vt:i4>0</vt:i4>
      </vt:variant>
      <vt:variant>
        <vt:i4>5</vt:i4>
      </vt:variant>
      <vt:variant>
        <vt:lpwstr>https://login.consultant.ru/link/?req=doc&amp;base=RZR&amp;n=492046&amp;dst=101338</vt:lpwstr>
      </vt:variant>
      <vt:variant>
        <vt:lpwstr/>
      </vt:variant>
      <vt:variant>
        <vt:i4>3080302</vt:i4>
      </vt:variant>
      <vt:variant>
        <vt:i4>63</vt:i4>
      </vt:variant>
      <vt:variant>
        <vt:i4>0</vt:i4>
      </vt:variant>
      <vt:variant>
        <vt:i4>5</vt:i4>
      </vt:variant>
      <vt:variant>
        <vt:lpwstr>https://login.consultant.ru/link/?req=doc&amp;base=RZR&amp;n=492046&amp;dst=101795</vt:lpwstr>
      </vt:variant>
      <vt:variant>
        <vt:lpwstr/>
      </vt:variant>
      <vt:variant>
        <vt:i4>3014756</vt:i4>
      </vt:variant>
      <vt:variant>
        <vt:i4>60</vt:i4>
      </vt:variant>
      <vt:variant>
        <vt:i4>0</vt:i4>
      </vt:variant>
      <vt:variant>
        <vt:i4>5</vt:i4>
      </vt:variant>
      <vt:variant>
        <vt:lpwstr>https://login.consultant.ru/link/?req=doc&amp;base=RZR&amp;n=492046&amp;dst=101330</vt:lpwstr>
      </vt:variant>
      <vt:variant>
        <vt:lpwstr/>
      </vt:variant>
      <vt:variant>
        <vt:i4>2490469</vt:i4>
      </vt:variant>
      <vt:variant>
        <vt:i4>57</vt:i4>
      </vt:variant>
      <vt:variant>
        <vt:i4>0</vt:i4>
      </vt:variant>
      <vt:variant>
        <vt:i4>5</vt:i4>
      </vt:variant>
      <vt:variant>
        <vt:lpwstr>https://login.consultant.ru/link/?req=doc&amp;base=RZR&amp;n=492046&amp;dst=101328</vt:lpwstr>
      </vt:variant>
      <vt:variant>
        <vt:lpwstr/>
      </vt:variant>
      <vt:variant>
        <vt:i4>2818149</vt:i4>
      </vt:variant>
      <vt:variant>
        <vt:i4>54</vt:i4>
      </vt:variant>
      <vt:variant>
        <vt:i4>0</vt:i4>
      </vt:variant>
      <vt:variant>
        <vt:i4>5</vt:i4>
      </vt:variant>
      <vt:variant>
        <vt:lpwstr>https://login.consultant.ru/link/?req=doc&amp;base=RZR&amp;n=492046&amp;dst=101325</vt:lpwstr>
      </vt:variant>
      <vt:variant>
        <vt:lpwstr/>
      </vt:variant>
      <vt:variant>
        <vt:i4>1966080</vt:i4>
      </vt:variant>
      <vt:variant>
        <vt:i4>51</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48</vt:i4>
      </vt:variant>
      <vt:variant>
        <vt:i4>0</vt:i4>
      </vt:variant>
      <vt:variant>
        <vt:i4>5</vt:i4>
      </vt:variant>
      <vt:variant>
        <vt:lpwstr/>
      </vt:variant>
      <vt:variant>
        <vt:lpwstr>P323</vt:lpwstr>
      </vt:variant>
      <vt:variant>
        <vt:i4>1966080</vt:i4>
      </vt:variant>
      <vt:variant>
        <vt:i4>45</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42</vt:i4>
      </vt:variant>
      <vt:variant>
        <vt:i4>0</vt:i4>
      </vt:variant>
      <vt:variant>
        <vt:i4>5</vt:i4>
      </vt:variant>
      <vt:variant>
        <vt:lpwstr/>
      </vt:variant>
      <vt:variant>
        <vt:lpwstr>P323</vt:lpwstr>
      </vt:variant>
      <vt:variant>
        <vt:i4>4259848</vt:i4>
      </vt:variant>
      <vt:variant>
        <vt:i4>39</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2883683</vt:i4>
      </vt:variant>
      <vt:variant>
        <vt:i4>36</vt:i4>
      </vt:variant>
      <vt:variant>
        <vt:i4>0</vt:i4>
      </vt:variant>
      <vt:variant>
        <vt:i4>5</vt:i4>
      </vt:variant>
      <vt:variant>
        <vt:lpwstr>https://login.consultant.ru/link/?req=doc&amp;base=RZR&amp;n=492046&amp;dst=101342</vt:lpwstr>
      </vt:variant>
      <vt:variant>
        <vt:lpwstr/>
      </vt:variant>
      <vt:variant>
        <vt:i4>3014755</vt:i4>
      </vt:variant>
      <vt:variant>
        <vt:i4>33</vt:i4>
      </vt:variant>
      <vt:variant>
        <vt:i4>0</vt:i4>
      </vt:variant>
      <vt:variant>
        <vt:i4>5</vt:i4>
      </vt:variant>
      <vt:variant>
        <vt:lpwstr>https://login.consultant.ru/link/?req=doc&amp;base=RZR&amp;n=492046&amp;dst=101340</vt:lpwstr>
      </vt:variant>
      <vt:variant>
        <vt:lpwstr/>
      </vt:variant>
      <vt:variant>
        <vt:i4>2490468</vt:i4>
      </vt:variant>
      <vt:variant>
        <vt:i4>30</vt:i4>
      </vt:variant>
      <vt:variant>
        <vt:i4>0</vt:i4>
      </vt:variant>
      <vt:variant>
        <vt:i4>5</vt:i4>
      </vt:variant>
      <vt:variant>
        <vt:lpwstr>https://login.consultant.ru/link/?req=doc&amp;base=RZR&amp;n=492046&amp;dst=101338</vt:lpwstr>
      </vt:variant>
      <vt:variant>
        <vt:lpwstr/>
      </vt:variant>
      <vt:variant>
        <vt:i4>3080302</vt:i4>
      </vt:variant>
      <vt:variant>
        <vt:i4>27</vt:i4>
      </vt:variant>
      <vt:variant>
        <vt:i4>0</vt:i4>
      </vt:variant>
      <vt:variant>
        <vt:i4>5</vt:i4>
      </vt:variant>
      <vt:variant>
        <vt:lpwstr>https://login.consultant.ru/link/?req=doc&amp;base=RZR&amp;n=492046&amp;dst=101795</vt:lpwstr>
      </vt:variant>
      <vt:variant>
        <vt:lpwstr/>
      </vt:variant>
      <vt:variant>
        <vt:i4>3014756</vt:i4>
      </vt:variant>
      <vt:variant>
        <vt:i4>24</vt:i4>
      </vt:variant>
      <vt:variant>
        <vt:i4>0</vt:i4>
      </vt:variant>
      <vt:variant>
        <vt:i4>5</vt:i4>
      </vt:variant>
      <vt:variant>
        <vt:lpwstr>https://login.consultant.ru/link/?req=doc&amp;base=RZR&amp;n=492046&amp;dst=101330</vt:lpwstr>
      </vt:variant>
      <vt:variant>
        <vt:lpwstr/>
      </vt:variant>
      <vt:variant>
        <vt:i4>2490469</vt:i4>
      </vt:variant>
      <vt:variant>
        <vt:i4>21</vt:i4>
      </vt:variant>
      <vt:variant>
        <vt:i4>0</vt:i4>
      </vt:variant>
      <vt:variant>
        <vt:i4>5</vt:i4>
      </vt:variant>
      <vt:variant>
        <vt:lpwstr>https://login.consultant.ru/link/?req=doc&amp;base=RZR&amp;n=492046&amp;dst=101328</vt:lpwstr>
      </vt:variant>
      <vt:variant>
        <vt:lpwstr/>
      </vt:variant>
      <vt:variant>
        <vt:i4>2818149</vt:i4>
      </vt:variant>
      <vt:variant>
        <vt:i4>18</vt:i4>
      </vt:variant>
      <vt:variant>
        <vt:i4>0</vt:i4>
      </vt:variant>
      <vt:variant>
        <vt:i4>5</vt:i4>
      </vt:variant>
      <vt:variant>
        <vt:lpwstr>https://login.consultant.ru/link/?req=doc&amp;base=RZR&amp;n=492046&amp;dst=101325</vt:lpwstr>
      </vt:variant>
      <vt:variant>
        <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12</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9</vt:i4>
      </vt:variant>
      <vt:variant>
        <vt:i4>0</vt:i4>
      </vt:variant>
      <vt:variant>
        <vt:i4>5</vt:i4>
      </vt:variant>
      <vt:variant>
        <vt:lpwstr/>
      </vt:variant>
      <vt:variant>
        <vt:lpwstr>P588</vt:lpwstr>
      </vt:variant>
      <vt:variant>
        <vt:i4>458824</vt:i4>
      </vt:variant>
      <vt:variant>
        <vt:i4>6</vt:i4>
      </vt:variant>
      <vt:variant>
        <vt:i4>0</vt:i4>
      </vt:variant>
      <vt:variant>
        <vt:i4>5</vt:i4>
      </vt:variant>
      <vt:variant>
        <vt:lpwstr/>
      </vt:variant>
      <vt:variant>
        <vt:lpwstr>P483</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Ерёмина Юлия Юрьевна</cp:lastModifiedBy>
  <cp:revision>3</cp:revision>
  <cp:lastPrinted>2025-02-03T11:01:00Z</cp:lastPrinted>
  <dcterms:created xsi:type="dcterms:W3CDTF">2026-09-01T11:55:00Z</dcterms:created>
  <dcterms:modified xsi:type="dcterms:W3CDTF">2026-09-01T12:01:00Z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