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713533BC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r w:rsidR="00D164A9" w:rsidRPr="00D164A9">
        <w:rPr>
          <w:b/>
          <w:sz w:val="20"/>
          <w:szCs w:val="20"/>
          <w:lang w:eastAsia="zh-CN"/>
        </w:rPr>
        <w:t xml:space="preserve">электротоваров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</w:t>
      </w:r>
      <w:proofErr w:type="spellStart"/>
      <w:r w:rsidR="00B43960" w:rsidRPr="00BC225D">
        <w:rPr>
          <w:sz w:val="20"/>
          <w:szCs w:val="20"/>
        </w:rPr>
        <w:t>Червишевского</w:t>
      </w:r>
      <w:proofErr w:type="spellEnd"/>
      <w:r w:rsidR="00B43960" w:rsidRPr="00BC225D">
        <w:rPr>
          <w:sz w:val="20"/>
          <w:szCs w:val="20"/>
        </w:rPr>
        <w:t xml:space="preserve">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</w:t>
      </w:r>
      <w:proofErr w:type="gramStart"/>
      <w:r w:rsidRPr="00BC225D">
        <w:rPr>
          <w:sz w:val="20"/>
          <w:szCs w:val="20"/>
        </w:rPr>
        <w:t>годности</w:t>
      </w:r>
      <w:proofErr w:type="gramEnd"/>
      <w:r w:rsidRPr="00BC225D">
        <w:rPr>
          <w:sz w:val="20"/>
          <w:szCs w:val="20"/>
        </w:rPr>
        <w:t xml:space="preserve">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у, за исключением </w:t>
      </w:r>
      <w:r w:rsidRPr="00BC225D">
        <w:rPr>
          <w:color w:val="000000"/>
          <w:sz w:val="20"/>
          <w:szCs w:val="20"/>
        </w:rPr>
        <w:lastRenderedPageBreak/>
        <w:t xml:space="preserve">случая, если </w:t>
      </w:r>
      <w:proofErr w:type="gramStart"/>
      <w:r w:rsidRPr="00BC225D">
        <w:rPr>
          <w:color w:val="000000"/>
          <w:sz w:val="20"/>
          <w:szCs w:val="20"/>
        </w:rPr>
        <w:t>Поставщик,  получивший</w:t>
      </w:r>
      <w:proofErr w:type="gramEnd"/>
      <w:r w:rsidRPr="00BC225D">
        <w:rPr>
          <w:color w:val="000000"/>
          <w:sz w:val="20"/>
          <w:szCs w:val="20"/>
        </w:rPr>
        <w:t xml:space="preserve">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2A8C4582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315FC4">
        <w:rPr>
          <w:b/>
          <w:sz w:val="20"/>
          <w:szCs w:val="20"/>
          <w:highlight w:val="yellow"/>
        </w:rPr>
        <w:t>5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315FC4">
        <w:rPr>
          <w:b/>
          <w:sz w:val="20"/>
          <w:szCs w:val="20"/>
          <w:highlight w:val="yellow"/>
        </w:rPr>
        <w:t>п</w:t>
      </w:r>
      <w:r w:rsidR="00A62130" w:rsidRPr="00BC225D">
        <w:rPr>
          <w:b/>
          <w:sz w:val="20"/>
          <w:szCs w:val="20"/>
          <w:highlight w:val="yellow"/>
        </w:rPr>
        <w:t>я</w:t>
      </w:r>
      <w:r w:rsidR="00B91420" w:rsidRPr="00BC225D">
        <w:rPr>
          <w:b/>
          <w:sz w:val="20"/>
          <w:szCs w:val="20"/>
          <w:highlight w:val="yellow"/>
        </w:rPr>
        <w:t>ти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210EB91F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77777777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</w:t>
      </w:r>
      <w:r w:rsidR="00910795" w:rsidRPr="00BC225D">
        <w:rPr>
          <w:sz w:val="20"/>
          <w:szCs w:val="20"/>
        </w:rPr>
        <w:t xml:space="preserve"> </w:t>
      </w:r>
      <w:r w:rsidR="008763DB" w:rsidRPr="00BC225D">
        <w:rPr>
          <w:sz w:val="20"/>
          <w:szCs w:val="20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8.2. 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BC225D">
        <w:rPr>
          <w:sz w:val="20"/>
          <w:szCs w:val="20"/>
          <w:lang w:eastAsia="zh-CN"/>
        </w:rPr>
        <w:t>не рабочий</w:t>
      </w:r>
      <w:proofErr w:type="gramEnd"/>
      <w:r w:rsidRPr="00BC225D">
        <w:rPr>
          <w:sz w:val="20"/>
          <w:szCs w:val="20"/>
          <w:lang w:eastAsia="zh-CN"/>
        </w:rPr>
        <w:t>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произведенные без </w:t>
      </w:r>
      <w:r w:rsidRPr="00BC225D">
        <w:rPr>
          <w:sz w:val="20"/>
          <w:szCs w:val="20"/>
        </w:rPr>
        <w:lastRenderedPageBreak/>
        <w:t>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834FDB" w:rsidRPr="00BC225D" w14:paraId="26318769" w14:textId="77777777" w:rsidTr="00BC225D">
        <w:trPr>
          <w:trHeight w:val="4699"/>
        </w:trPr>
        <w:tc>
          <w:tcPr>
            <w:tcW w:w="5103" w:type="dxa"/>
          </w:tcPr>
          <w:p w14:paraId="13899891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BC225D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Юр/факт. адрес: 625032, г. Тюмень, 4 км 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Червишевского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тракта, д. 5</w:t>
            </w:r>
          </w:p>
          <w:p w14:paraId="021D1FB6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УФК по Тюменской области (ФГБУ "ФЦН" Минздрава России (</w:t>
            </w:r>
            <w:proofErr w:type="spellStart"/>
            <w:r w:rsidRPr="00BC225D">
              <w:rPr>
                <w:spacing w:val="10"/>
                <w:sz w:val="20"/>
                <w:szCs w:val="20"/>
                <w:lang w:eastAsia="ar-SA"/>
              </w:rPr>
              <w:t>г.Тюмень</w:t>
            </w:r>
            <w:proofErr w:type="spell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) </w:t>
            </w:r>
          </w:p>
          <w:p w14:paraId="49DA2AF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185A7C08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ОКЦ №1 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СибГУ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Банка России // УФК ПО Новосибирской области, 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г.Новосибирск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>,</w:t>
            </w:r>
          </w:p>
          <w:p w14:paraId="62550DBB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р/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03214643000000015114, </w:t>
            </w:r>
          </w:p>
          <w:p w14:paraId="73FC9C11" w14:textId="77777777" w:rsidR="002B0E35" w:rsidRPr="002B0E35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к/</w:t>
            </w:r>
            <w:proofErr w:type="spellStart"/>
            <w:r w:rsidRPr="002B0E35">
              <w:rPr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2B0E35">
              <w:rPr>
                <w:spacing w:val="10"/>
                <w:sz w:val="20"/>
                <w:szCs w:val="20"/>
                <w:lang w:eastAsia="ar-SA"/>
              </w:rPr>
              <w:t xml:space="preserve"> 40102810445370000043, </w:t>
            </w:r>
          </w:p>
          <w:p w14:paraId="4C179F47" w14:textId="3CFC2FE9" w:rsidR="005A0A53" w:rsidRPr="00BC225D" w:rsidRDefault="002B0E35" w:rsidP="002B0E35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2B0E35">
              <w:rPr>
                <w:spacing w:val="10"/>
                <w:sz w:val="20"/>
                <w:szCs w:val="20"/>
                <w:lang w:eastAsia="ar-SA"/>
              </w:rPr>
              <w:t>БИК 015004950</w:t>
            </w:r>
          </w:p>
          <w:p w14:paraId="41464EB8" w14:textId="77777777" w:rsidR="00834FDB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5248A983" w14:textId="77777777" w:rsidR="00834FDB" w:rsidRPr="00BC225D" w:rsidRDefault="00834FDB" w:rsidP="0055659A">
            <w:pPr>
              <w:pStyle w:val="Iauiue"/>
            </w:pPr>
            <w:r w:rsidRPr="00BC225D">
              <w:t xml:space="preserve">От Заказчика </w:t>
            </w:r>
          </w:p>
          <w:p w14:paraId="489BF4E2" w14:textId="77777777" w:rsidR="00834FDB" w:rsidRPr="00BC225D" w:rsidRDefault="00834FDB" w:rsidP="0055659A">
            <w:pPr>
              <w:pStyle w:val="Iauiue"/>
            </w:pPr>
          </w:p>
          <w:p w14:paraId="220E6A54" w14:textId="24D42BB5" w:rsidR="00834FDB" w:rsidRPr="00BC225D" w:rsidRDefault="00834FDB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_______________/</w:t>
            </w:r>
            <w:r w:rsidR="006703FA">
              <w:rPr>
                <w:sz w:val="20"/>
                <w:szCs w:val="20"/>
              </w:rPr>
              <w:t xml:space="preserve"> ______________</w:t>
            </w:r>
            <w:r w:rsidRPr="00BC225D">
              <w:rPr>
                <w:sz w:val="20"/>
                <w:szCs w:val="20"/>
              </w:rPr>
              <w:t xml:space="preserve"> /</w:t>
            </w:r>
          </w:p>
          <w:p w14:paraId="1E11E565" w14:textId="77777777" w:rsidR="00834FDB" w:rsidRPr="00BC225D" w:rsidRDefault="00834FDB" w:rsidP="0055659A">
            <w:pPr>
              <w:pStyle w:val="Iauiue"/>
            </w:pPr>
            <w:r w:rsidRPr="00BC225D">
              <w:rPr>
                <w:spacing w:val="10"/>
              </w:rPr>
              <w:t xml:space="preserve">  </w:t>
            </w:r>
            <w:proofErr w:type="spellStart"/>
            <w:r w:rsidRPr="00BC225D">
              <w:rPr>
                <w:spacing w:val="10"/>
              </w:rPr>
              <w:t>м.п</w:t>
            </w:r>
            <w:proofErr w:type="spellEnd"/>
            <w:r w:rsidRPr="00BC225D">
              <w:rPr>
                <w:spacing w:val="10"/>
              </w:rPr>
              <w:t>.</w:t>
            </w:r>
          </w:p>
        </w:tc>
        <w:tc>
          <w:tcPr>
            <w:tcW w:w="4962" w:type="dxa"/>
          </w:tcPr>
          <w:p w14:paraId="2F9A151B" w14:textId="77777777" w:rsidR="00834FDB" w:rsidRPr="00BC225D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BC225D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</w:t>
            </w:r>
            <w:proofErr w:type="spellStart"/>
            <w:proofErr w:type="gramStart"/>
            <w:r w:rsidRPr="00BC225D">
              <w:rPr>
                <w:spacing w:val="10"/>
                <w:sz w:val="20"/>
                <w:szCs w:val="20"/>
                <w:lang w:eastAsia="ar-SA"/>
              </w:rPr>
              <w:t>эл.почты</w:t>
            </w:r>
            <w:proofErr w:type="spellEnd"/>
            <w:proofErr w:type="gramEnd"/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 </w:t>
            </w:r>
          </w:p>
          <w:p w14:paraId="621E280B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BC225D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BC225D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BC225D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BC225D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0921B978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</w:p>
          <w:p w14:paraId="6DD4E544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>/</w:t>
            </w:r>
          </w:p>
          <w:p w14:paraId="1B6C5625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3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811"/>
        <w:gridCol w:w="821"/>
        <w:gridCol w:w="850"/>
        <w:gridCol w:w="1135"/>
        <w:gridCol w:w="19"/>
        <w:gridCol w:w="1257"/>
        <w:gridCol w:w="19"/>
      </w:tblGrid>
      <w:tr w:rsidR="00152F67" w:rsidRPr="00BC225D" w14:paraId="3BDA1809" w14:textId="77777777" w:rsidTr="0085401C">
        <w:trPr>
          <w:gridAfter w:val="1"/>
          <w:wAfter w:w="19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811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152F67" w:rsidRPr="00BC225D" w14:paraId="2DC11F63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38D8E531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5C40" w14:textId="3BEE60AE" w:rsidR="001E0B63" w:rsidRPr="00BC225D" w:rsidRDefault="00272BF5" w:rsidP="00272BF5">
            <w:pPr>
              <w:rPr>
                <w:sz w:val="20"/>
                <w:szCs w:val="20"/>
              </w:rPr>
            </w:pPr>
            <w:r w:rsidRPr="00272BF5">
              <w:rPr>
                <w:sz w:val="20"/>
                <w:szCs w:val="20"/>
              </w:rPr>
              <w:t>Кабель</w:t>
            </w:r>
            <w:r w:rsidR="002A70BC">
              <w:rPr>
                <w:sz w:val="20"/>
                <w:szCs w:val="20"/>
              </w:rPr>
              <w:t xml:space="preserve"> силовой</w:t>
            </w:r>
            <w:r>
              <w:rPr>
                <w:sz w:val="20"/>
                <w:szCs w:val="20"/>
              </w:rPr>
              <w:t xml:space="preserve">, тип </w:t>
            </w:r>
            <w:r w:rsidRPr="00272BF5">
              <w:rPr>
                <w:sz w:val="20"/>
                <w:szCs w:val="20"/>
              </w:rPr>
              <w:t>NYM 5*10</w:t>
            </w:r>
            <w:r w:rsidR="005A4D93">
              <w:rPr>
                <w:sz w:val="20"/>
                <w:szCs w:val="20"/>
              </w:rPr>
              <w:t>, Медь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vAlign w:val="center"/>
          </w:tcPr>
          <w:p w14:paraId="78CBD1EC" w14:textId="157EAD6E" w:rsidR="00152F67" w:rsidRPr="00BC225D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04C" w14:textId="450589A8" w:rsidR="00152F67" w:rsidRPr="00BC225D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684C7D4C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96FB6B5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73D50A5E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0EF45C25" w14:textId="4EFBB0C8" w:rsidR="00D164A9" w:rsidRPr="00BC225D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B1B" w14:textId="43987985" w:rsidR="001F7406" w:rsidRPr="00DA512E" w:rsidRDefault="001F7406" w:rsidP="001F7406">
            <w:pPr>
              <w:rPr>
                <w:sz w:val="20"/>
                <w:szCs w:val="20"/>
              </w:rPr>
            </w:pPr>
            <w:r w:rsidRPr="00DA512E">
              <w:rPr>
                <w:sz w:val="20"/>
                <w:szCs w:val="20"/>
              </w:rPr>
              <w:t>Щит распределительный навесной пластиковый 12 модулей</w:t>
            </w:r>
            <w:r w:rsidR="002A70BC" w:rsidRPr="00DA512E">
              <w:rPr>
                <w:sz w:val="20"/>
                <w:szCs w:val="20"/>
              </w:rPr>
              <w:t>.</w:t>
            </w:r>
          </w:p>
          <w:p w14:paraId="4F7F9F01" w14:textId="28806A3E" w:rsidR="00D164A9" w:rsidRPr="00DA512E" w:rsidRDefault="001F7406" w:rsidP="001F7406">
            <w:pPr>
              <w:rPr>
                <w:sz w:val="20"/>
                <w:szCs w:val="20"/>
              </w:rPr>
            </w:pPr>
            <w:r w:rsidRPr="00DA512E">
              <w:rPr>
                <w:sz w:val="20"/>
                <w:szCs w:val="20"/>
              </w:rPr>
              <w:t xml:space="preserve">ЩРН-п-12 </w:t>
            </w:r>
            <w:proofErr w:type="spellStart"/>
            <w:r w:rsidRPr="00DA512E">
              <w:rPr>
                <w:sz w:val="20"/>
                <w:szCs w:val="20"/>
              </w:rPr>
              <w:t>OptiBox</w:t>
            </w:r>
            <w:proofErr w:type="spellEnd"/>
            <w:r w:rsidRPr="00DA512E">
              <w:rPr>
                <w:sz w:val="20"/>
                <w:szCs w:val="20"/>
              </w:rPr>
              <w:t xml:space="preserve"> P-BNK-2-12-IP41 117920 КЭАЗ</w:t>
            </w:r>
            <w:r w:rsidR="00272BF5" w:rsidRPr="00DA512E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vAlign w:val="center"/>
          </w:tcPr>
          <w:p w14:paraId="6E03BF9A" w14:textId="3DE8E094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79C6" w14:textId="73039276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787E5A19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25361A0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2DEB2064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10B3FBDB" w14:textId="28B9D395" w:rsidR="00D164A9" w:rsidRPr="00BC225D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CB69" w14:textId="1D39329D" w:rsidR="00D164A9" w:rsidRPr="00DA512E" w:rsidRDefault="00272BF5" w:rsidP="001F7406">
            <w:pPr>
              <w:rPr>
                <w:sz w:val="20"/>
                <w:szCs w:val="20"/>
              </w:rPr>
            </w:pPr>
            <w:r w:rsidRPr="00DA512E">
              <w:rPr>
                <w:sz w:val="20"/>
                <w:szCs w:val="20"/>
              </w:rPr>
              <w:t xml:space="preserve">Шина </w:t>
            </w:r>
            <w:r w:rsidR="001F7406" w:rsidRPr="00DA512E">
              <w:rPr>
                <w:sz w:val="20"/>
                <w:szCs w:val="20"/>
              </w:rPr>
              <w:t xml:space="preserve">нулевая </w:t>
            </w:r>
            <w:r w:rsidRPr="00DA512E">
              <w:rPr>
                <w:sz w:val="20"/>
                <w:szCs w:val="20"/>
              </w:rPr>
              <w:t>N (9-12)</w:t>
            </w:r>
            <w:r w:rsidR="001F7406" w:rsidRPr="00DA512E">
              <w:rPr>
                <w:sz w:val="20"/>
                <w:szCs w:val="20"/>
              </w:rPr>
              <w:t>, 6х9 12 отверстий, латунь, изолятор на DIN-рейку.</w:t>
            </w:r>
          </w:p>
        </w:tc>
        <w:tc>
          <w:tcPr>
            <w:tcW w:w="821" w:type="dxa"/>
            <w:vAlign w:val="center"/>
          </w:tcPr>
          <w:p w14:paraId="02756699" w14:textId="29FC6DFA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9AD3" w14:textId="3EAFA2C1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7259870A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6F9E7B3F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67909315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613E79A0" w14:textId="7BF6B652" w:rsidR="00D164A9" w:rsidRPr="00BC225D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EB22" w14:textId="2D11F11E" w:rsidR="00D164A9" w:rsidRPr="00DA512E" w:rsidRDefault="00272BF5" w:rsidP="001F7406">
            <w:pPr>
              <w:rPr>
                <w:sz w:val="20"/>
                <w:szCs w:val="20"/>
              </w:rPr>
            </w:pPr>
            <w:r w:rsidRPr="00DA512E">
              <w:rPr>
                <w:sz w:val="20"/>
                <w:szCs w:val="20"/>
              </w:rPr>
              <w:t xml:space="preserve">Шина </w:t>
            </w:r>
            <w:r w:rsidR="001F7406" w:rsidRPr="00DA512E">
              <w:rPr>
                <w:sz w:val="20"/>
                <w:szCs w:val="20"/>
              </w:rPr>
              <w:t xml:space="preserve">земля </w:t>
            </w:r>
            <w:r w:rsidRPr="00DA512E">
              <w:rPr>
                <w:sz w:val="20"/>
                <w:szCs w:val="20"/>
              </w:rPr>
              <w:t>PE (9-12)</w:t>
            </w:r>
            <w:r w:rsidR="001F7406" w:rsidRPr="00DA512E">
              <w:rPr>
                <w:sz w:val="20"/>
                <w:szCs w:val="20"/>
              </w:rPr>
              <w:t>, 6х9 12 отверстий, латунь, изолятор на DIN-рейку</w:t>
            </w:r>
          </w:p>
        </w:tc>
        <w:tc>
          <w:tcPr>
            <w:tcW w:w="821" w:type="dxa"/>
            <w:vAlign w:val="center"/>
          </w:tcPr>
          <w:p w14:paraId="3465426E" w14:textId="5413CBFD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4FF4" w14:textId="554477AA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72B1FCE2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313F619D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37D87195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17681B5F" w14:textId="42BD54A9" w:rsidR="00D164A9" w:rsidRPr="00BC225D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B939" w14:textId="0DE992EC" w:rsidR="00D164A9" w:rsidRPr="00DA512E" w:rsidRDefault="00272BF5" w:rsidP="00AA0A58">
            <w:pPr>
              <w:rPr>
                <w:sz w:val="20"/>
                <w:szCs w:val="20"/>
              </w:rPr>
            </w:pPr>
            <w:r w:rsidRPr="00DA512E">
              <w:rPr>
                <w:sz w:val="20"/>
                <w:szCs w:val="20"/>
              </w:rPr>
              <w:t xml:space="preserve">Автоматический выключатель ВА47-29 3Р 40А, D, тип шины 3P PIN, </w:t>
            </w:r>
            <w:r w:rsidR="00D426AE" w:rsidRPr="00DA512E">
              <w:rPr>
                <w:sz w:val="20"/>
                <w:szCs w:val="20"/>
              </w:rPr>
              <w:t>4.5кА, ИЭК MVA20-3-040-D.</w:t>
            </w:r>
          </w:p>
        </w:tc>
        <w:tc>
          <w:tcPr>
            <w:tcW w:w="821" w:type="dxa"/>
            <w:vAlign w:val="center"/>
          </w:tcPr>
          <w:p w14:paraId="54446B8A" w14:textId="16857D48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70F0" w14:textId="45D9F2CD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739F7EED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48D53ED6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4A202907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4295BD6F" w14:textId="7465AE62" w:rsidR="00D164A9" w:rsidRPr="00BC225D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2B76" w14:textId="7A579590" w:rsidR="00D164A9" w:rsidRPr="00DA512E" w:rsidRDefault="00272BF5" w:rsidP="00AA0A58">
            <w:pPr>
              <w:rPr>
                <w:sz w:val="20"/>
                <w:szCs w:val="20"/>
              </w:rPr>
            </w:pPr>
            <w:r w:rsidRPr="00DA512E">
              <w:rPr>
                <w:sz w:val="20"/>
                <w:szCs w:val="20"/>
              </w:rPr>
              <w:t xml:space="preserve">Автоматический выключатель ВА47-29 3Р </w:t>
            </w:r>
            <w:r w:rsidR="00DA512E" w:rsidRPr="00DA512E">
              <w:rPr>
                <w:sz w:val="20"/>
                <w:szCs w:val="20"/>
              </w:rPr>
              <w:t>63</w:t>
            </w:r>
            <w:r w:rsidRPr="00DA512E">
              <w:rPr>
                <w:sz w:val="20"/>
                <w:szCs w:val="20"/>
              </w:rPr>
              <w:t xml:space="preserve">А, D, тип шины 3P PIN, </w:t>
            </w:r>
            <w:r w:rsidR="00D426AE" w:rsidRPr="00DA512E">
              <w:rPr>
                <w:sz w:val="20"/>
                <w:szCs w:val="20"/>
              </w:rPr>
              <w:t>4.5кА, ИЭК MVA20-3-063-D.</w:t>
            </w:r>
          </w:p>
        </w:tc>
        <w:tc>
          <w:tcPr>
            <w:tcW w:w="821" w:type="dxa"/>
            <w:vAlign w:val="center"/>
          </w:tcPr>
          <w:p w14:paraId="2D3D0311" w14:textId="1A23FADE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7BAB" w14:textId="2BBE7D4E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05B41675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68CE36FB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6F030837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75818D4E" w14:textId="7BDFE161" w:rsidR="00D164A9" w:rsidRPr="00BC225D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DA42" w14:textId="1F8CEEFC" w:rsidR="00D164A9" w:rsidRPr="00BC225D" w:rsidRDefault="00D164A9" w:rsidP="00AA0A58">
            <w:pPr>
              <w:rPr>
                <w:sz w:val="20"/>
                <w:szCs w:val="20"/>
              </w:rPr>
            </w:pPr>
            <w:r w:rsidRPr="00D164A9">
              <w:rPr>
                <w:sz w:val="20"/>
                <w:szCs w:val="20"/>
              </w:rPr>
              <w:t>Реле промежуточное РП21М-003 УХЛ4Б 24В 50Гц ток контактов 5А 0з+0р+3п Электротехника МПО A8028-20032410</w:t>
            </w:r>
            <w:r>
              <w:rPr>
                <w:sz w:val="20"/>
                <w:szCs w:val="20"/>
              </w:rPr>
              <w:t>. Способ монтажа в колодку.</w:t>
            </w:r>
          </w:p>
        </w:tc>
        <w:tc>
          <w:tcPr>
            <w:tcW w:w="821" w:type="dxa"/>
            <w:vAlign w:val="center"/>
          </w:tcPr>
          <w:p w14:paraId="35BFBF43" w14:textId="715BC39A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4A67" w14:textId="7CB8EF44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1D481BD3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72602F49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D164A9" w:rsidRPr="00BC225D" w14:paraId="38621EED" w14:textId="77777777" w:rsidTr="0085401C">
        <w:trPr>
          <w:gridAfter w:val="1"/>
          <w:wAfter w:w="19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70E10C0B" w14:textId="274930FB" w:rsidR="00D164A9" w:rsidRDefault="00D164A9" w:rsidP="00A53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E402" w14:textId="702E62A2" w:rsidR="00D164A9" w:rsidRPr="00BC225D" w:rsidRDefault="00D164A9" w:rsidP="00AA0A58">
            <w:pPr>
              <w:rPr>
                <w:sz w:val="20"/>
                <w:szCs w:val="20"/>
              </w:rPr>
            </w:pPr>
            <w:r w:rsidRPr="00D164A9">
              <w:rPr>
                <w:sz w:val="20"/>
                <w:szCs w:val="20"/>
              </w:rPr>
              <w:t>Реле промежуточное РП21М-003 УХЛ4Б 220В 50Гц ток контактов 5А 0з+0р+3п Электротехника МПО A8028-20038510</w:t>
            </w:r>
            <w:r w:rsidR="00272BF5">
              <w:rPr>
                <w:sz w:val="20"/>
                <w:szCs w:val="20"/>
              </w:rPr>
              <w:t>. Способ монтажа в колодку.</w:t>
            </w:r>
          </w:p>
        </w:tc>
        <w:tc>
          <w:tcPr>
            <w:tcW w:w="821" w:type="dxa"/>
            <w:vAlign w:val="center"/>
          </w:tcPr>
          <w:p w14:paraId="5212C451" w14:textId="686BEA8C" w:rsidR="00D164A9" w:rsidRDefault="00D164A9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3BFB" w14:textId="5DC00CF8" w:rsidR="00D164A9" w:rsidRDefault="00272BF5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31C3DCE2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41FD95A1" w14:textId="77777777" w:rsidR="00D164A9" w:rsidRPr="00BC225D" w:rsidRDefault="00D164A9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85401C">
        <w:trPr>
          <w:trHeight w:val="351"/>
        </w:trPr>
        <w:tc>
          <w:tcPr>
            <w:tcW w:w="9091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</w:t>
            </w: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</w:t>
            </w:r>
            <w:proofErr w:type="spellStart"/>
            <w:r w:rsidRPr="00BC225D">
              <w:rPr>
                <w:sz w:val="20"/>
                <w:szCs w:val="20"/>
              </w:rPr>
              <w:t>м.п</w:t>
            </w:r>
            <w:proofErr w:type="spellEnd"/>
            <w:r w:rsidRPr="00BC225D">
              <w:rPr>
                <w:sz w:val="20"/>
                <w:szCs w:val="20"/>
              </w:rPr>
              <w:t>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254239">
      <w:footerReference w:type="default" r:id="rId8"/>
      <w:pgSz w:w="11907" w:h="16840"/>
      <w:pgMar w:top="454" w:right="454" w:bottom="680" w:left="102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D07B" w14:textId="77777777" w:rsidR="00621EF1" w:rsidRDefault="00621EF1" w:rsidP="00EA589C">
      <w:r>
        <w:separator/>
      </w:r>
    </w:p>
  </w:endnote>
  <w:endnote w:type="continuationSeparator" w:id="0">
    <w:p w14:paraId="32B0D19B" w14:textId="77777777" w:rsidR="00621EF1" w:rsidRDefault="00621EF1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8238" w14:textId="77777777" w:rsidR="00621EF1" w:rsidRDefault="00621EF1" w:rsidP="00EA589C">
      <w:r>
        <w:separator/>
      </w:r>
    </w:p>
  </w:footnote>
  <w:footnote w:type="continuationSeparator" w:id="0">
    <w:p w14:paraId="48C6853E" w14:textId="77777777" w:rsidR="00621EF1" w:rsidRDefault="00621EF1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8F0"/>
    <w:rsid w:val="001F7406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54239"/>
    <w:rsid w:val="00263817"/>
    <w:rsid w:val="002642F2"/>
    <w:rsid w:val="00264F4B"/>
    <w:rsid w:val="00265189"/>
    <w:rsid w:val="002665BD"/>
    <w:rsid w:val="00266664"/>
    <w:rsid w:val="002675C1"/>
    <w:rsid w:val="00272187"/>
    <w:rsid w:val="002724F4"/>
    <w:rsid w:val="00272BF5"/>
    <w:rsid w:val="00272D7C"/>
    <w:rsid w:val="00273373"/>
    <w:rsid w:val="002806F5"/>
    <w:rsid w:val="002848B0"/>
    <w:rsid w:val="00290F43"/>
    <w:rsid w:val="00291E4B"/>
    <w:rsid w:val="00296079"/>
    <w:rsid w:val="00297329"/>
    <w:rsid w:val="002A5EBC"/>
    <w:rsid w:val="002A6CDA"/>
    <w:rsid w:val="002A70BC"/>
    <w:rsid w:val="002B0E35"/>
    <w:rsid w:val="002B79B0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5FC4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7EF"/>
    <w:rsid w:val="00566BFB"/>
    <w:rsid w:val="00566F6C"/>
    <w:rsid w:val="00570863"/>
    <w:rsid w:val="00570C16"/>
    <w:rsid w:val="0057560B"/>
    <w:rsid w:val="00577B73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4D93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43F"/>
    <w:rsid w:val="005E26F0"/>
    <w:rsid w:val="005E3516"/>
    <w:rsid w:val="005E419B"/>
    <w:rsid w:val="005E63E5"/>
    <w:rsid w:val="005F1743"/>
    <w:rsid w:val="005F28D4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1EF1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16C7F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5B9B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1C27"/>
    <w:rsid w:val="00834FDB"/>
    <w:rsid w:val="00836899"/>
    <w:rsid w:val="00844586"/>
    <w:rsid w:val="008454E7"/>
    <w:rsid w:val="0084611F"/>
    <w:rsid w:val="00847D91"/>
    <w:rsid w:val="00850952"/>
    <w:rsid w:val="00852736"/>
    <w:rsid w:val="00852E28"/>
    <w:rsid w:val="0085401C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9A5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607"/>
    <w:rsid w:val="00B171B1"/>
    <w:rsid w:val="00B17401"/>
    <w:rsid w:val="00B17FB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366E4"/>
    <w:rsid w:val="00C418AB"/>
    <w:rsid w:val="00C447C8"/>
    <w:rsid w:val="00C526D0"/>
    <w:rsid w:val="00C55BAC"/>
    <w:rsid w:val="00C57882"/>
    <w:rsid w:val="00C57CAA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164A9"/>
    <w:rsid w:val="00D22992"/>
    <w:rsid w:val="00D27245"/>
    <w:rsid w:val="00D31676"/>
    <w:rsid w:val="00D34A9A"/>
    <w:rsid w:val="00D40849"/>
    <w:rsid w:val="00D426AE"/>
    <w:rsid w:val="00D42908"/>
    <w:rsid w:val="00D436A1"/>
    <w:rsid w:val="00D449C2"/>
    <w:rsid w:val="00D50CD1"/>
    <w:rsid w:val="00D56758"/>
    <w:rsid w:val="00D614A1"/>
    <w:rsid w:val="00D65C53"/>
    <w:rsid w:val="00D716B8"/>
    <w:rsid w:val="00D72BCF"/>
    <w:rsid w:val="00D73FE6"/>
    <w:rsid w:val="00D82001"/>
    <w:rsid w:val="00D82909"/>
    <w:rsid w:val="00D83C9D"/>
    <w:rsid w:val="00D87933"/>
    <w:rsid w:val="00D9095F"/>
    <w:rsid w:val="00D92E09"/>
    <w:rsid w:val="00DA0741"/>
    <w:rsid w:val="00DA512C"/>
    <w:rsid w:val="00DA512E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D28FB"/>
    <w:rsid w:val="00ED3538"/>
    <w:rsid w:val="00ED43C2"/>
    <w:rsid w:val="00ED5F25"/>
    <w:rsid w:val="00ED7080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2564</Words>
  <Characters>18610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17</cp:revision>
  <cp:lastPrinted>2024-07-01T03:28:00Z</cp:lastPrinted>
  <dcterms:created xsi:type="dcterms:W3CDTF">2026-04-10T08:17:00Z</dcterms:created>
  <dcterms:modified xsi:type="dcterms:W3CDTF">2026-08-27T11:07:00Z</dcterms:modified>
</cp:coreProperties>
</file>