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8F613" w14:textId="77777777" w:rsidR="00184EB3" w:rsidRPr="0077332A" w:rsidRDefault="00184EB3" w:rsidP="00184EB3">
      <w:pPr>
        <w:jc w:val="right"/>
        <w:rPr>
          <w:rFonts w:eastAsiaTheme="minorHAnsi"/>
          <w:b/>
          <w:lang w:eastAsia="en-US"/>
        </w:rPr>
      </w:pPr>
      <w:r w:rsidRPr="0077332A">
        <w:rPr>
          <w:rFonts w:eastAsiaTheme="minorHAnsi"/>
          <w:b/>
          <w:lang w:eastAsia="en-US"/>
        </w:rPr>
        <w:t>Утверждаю:</w:t>
      </w:r>
    </w:p>
    <w:p w14:paraId="1AF4E356" w14:textId="77777777" w:rsidR="00184EB3" w:rsidRPr="0077332A" w:rsidRDefault="00184EB3" w:rsidP="00184EB3">
      <w:pPr>
        <w:jc w:val="right"/>
        <w:rPr>
          <w:rFonts w:eastAsiaTheme="minorHAnsi"/>
          <w:b/>
          <w:lang w:eastAsia="en-US"/>
        </w:rPr>
      </w:pPr>
      <w:r w:rsidRPr="0077332A">
        <w:rPr>
          <w:rFonts w:eastAsiaTheme="minorHAnsi"/>
          <w:b/>
          <w:lang w:eastAsia="en-US"/>
        </w:rPr>
        <w:t>Директор ИГХ СО РАН</w:t>
      </w:r>
    </w:p>
    <w:p w14:paraId="3FC22911" w14:textId="77777777" w:rsidR="00184EB3" w:rsidRPr="0077332A" w:rsidRDefault="00184EB3" w:rsidP="00184EB3">
      <w:pPr>
        <w:jc w:val="right"/>
        <w:rPr>
          <w:rFonts w:eastAsiaTheme="minorHAnsi"/>
          <w:b/>
          <w:lang w:eastAsia="en-US"/>
        </w:rPr>
      </w:pPr>
      <w:r w:rsidRPr="0077332A">
        <w:rPr>
          <w:rFonts w:eastAsiaTheme="minorHAnsi"/>
          <w:b/>
          <w:lang w:eastAsia="en-US"/>
        </w:rPr>
        <w:t>______________ А.Б. Перепелов</w:t>
      </w:r>
    </w:p>
    <w:p w14:paraId="37FF246F" w14:textId="77777777" w:rsidR="00184EB3" w:rsidRPr="000F6264" w:rsidRDefault="00184EB3" w:rsidP="00184EB3">
      <w:pPr>
        <w:jc w:val="center"/>
        <w:rPr>
          <w:b/>
          <w:bCs/>
          <w:caps/>
          <w:sz w:val="22"/>
          <w:szCs w:val="22"/>
        </w:rPr>
      </w:pPr>
    </w:p>
    <w:p w14:paraId="52259A34" w14:textId="2F50DC4D" w:rsidR="00184EB3" w:rsidRDefault="00184EB3" w:rsidP="00184EB3">
      <w:pPr>
        <w:jc w:val="center"/>
        <w:rPr>
          <w:b/>
          <w:bCs/>
          <w:caps/>
          <w:sz w:val="22"/>
          <w:szCs w:val="22"/>
        </w:rPr>
      </w:pPr>
      <w:r w:rsidRPr="000F6264">
        <w:rPr>
          <w:b/>
          <w:bCs/>
          <w:caps/>
          <w:sz w:val="22"/>
          <w:szCs w:val="22"/>
        </w:rPr>
        <w:t>ТЕХНИЧЕСКОЕ ЗАДАНИЕ</w:t>
      </w:r>
    </w:p>
    <w:p w14:paraId="4C20330A" w14:textId="57747728" w:rsidR="0039250D" w:rsidRPr="000F6264" w:rsidRDefault="0039250D" w:rsidP="00184EB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 xml:space="preserve">на </w:t>
      </w:r>
      <w:r w:rsidRPr="00E03769">
        <w:rPr>
          <w:b/>
          <w:bCs/>
          <w:sz w:val="22"/>
          <w:szCs w:val="22"/>
          <w:lang w:eastAsia="ar-SA"/>
        </w:rPr>
        <w:t xml:space="preserve">оказание услуг </w:t>
      </w:r>
      <w:r w:rsidRPr="004E3420">
        <w:rPr>
          <w:b/>
          <w:bCs/>
          <w:sz w:val="22"/>
          <w:szCs w:val="22"/>
          <w:lang w:eastAsia="ar-SA"/>
        </w:rPr>
        <w:t>по проведению испытания средств индивидуальной защиты (СИЗ) и инструмента</w:t>
      </w:r>
    </w:p>
    <w:p w14:paraId="21398ED8" w14:textId="521E6678" w:rsidR="00B5712C" w:rsidRPr="000C21B4" w:rsidRDefault="00B5712C" w:rsidP="00B5712C">
      <w:pPr>
        <w:widowControl w:val="0"/>
        <w:suppressLineNumbers/>
        <w:tabs>
          <w:tab w:val="left" w:pos="0"/>
          <w:tab w:val="left" w:pos="72"/>
        </w:tabs>
        <w:suppressAutoHyphens/>
        <w:jc w:val="center"/>
      </w:pPr>
    </w:p>
    <w:p w14:paraId="21BC7556" w14:textId="77777777" w:rsidR="004D60EB" w:rsidRPr="00AA51A6" w:rsidRDefault="004D60EB" w:rsidP="004D60EB">
      <w:pPr>
        <w:ind w:firstLine="284"/>
        <w:rPr>
          <w:color w:val="000000"/>
          <w:sz w:val="22"/>
          <w:szCs w:val="22"/>
        </w:rPr>
      </w:pPr>
      <w:r w:rsidRPr="00AA51A6">
        <w:rPr>
          <w:b/>
          <w:sz w:val="22"/>
          <w:szCs w:val="22"/>
        </w:rPr>
        <w:t xml:space="preserve">1. </w:t>
      </w:r>
      <w:r w:rsidRPr="00AA51A6">
        <w:rPr>
          <w:b/>
          <w:bCs/>
          <w:color w:val="000000"/>
          <w:sz w:val="22"/>
          <w:szCs w:val="22"/>
        </w:rPr>
        <w:t>Общие положения</w:t>
      </w:r>
    </w:p>
    <w:p w14:paraId="55EE2C52" w14:textId="77777777" w:rsidR="004D60EB" w:rsidRPr="00AA51A6" w:rsidRDefault="004D60EB" w:rsidP="004D60EB">
      <w:pPr>
        <w:pStyle w:val="Standard"/>
        <w:suppressAutoHyphens w:val="0"/>
        <w:ind w:firstLine="284"/>
        <w:jc w:val="both"/>
        <w:rPr>
          <w:sz w:val="22"/>
          <w:szCs w:val="22"/>
          <w:lang w:eastAsia="ru-RU"/>
        </w:rPr>
      </w:pPr>
      <w:r w:rsidRPr="00AA51A6">
        <w:rPr>
          <w:color w:val="000000"/>
          <w:kern w:val="0"/>
          <w:sz w:val="22"/>
          <w:szCs w:val="22"/>
        </w:rPr>
        <w:t xml:space="preserve">Настоящее Техническое задание определяет перечень, порядок и сроки проведения </w:t>
      </w:r>
      <w:r w:rsidRPr="00AA51A6">
        <w:rPr>
          <w:kern w:val="0"/>
          <w:sz w:val="22"/>
          <w:szCs w:val="22"/>
        </w:rPr>
        <w:t>испытания средств индивидуальной защиты (СИЗ) и инс</w:t>
      </w:r>
      <w:bookmarkStart w:id="0" w:name="_GoBack"/>
      <w:bookmarkEnd w:id="0"/>
      <w:r w:rsidRPr="00AA51A6">
        <w:rPr>
          <w:kern w:val="0"/>
          <w:sz w:val="22"/>
          <w:szCs w:val="22"/>
        </w:rPr>
        <w:t>трумента.</w:t>
      </w:r>
    </w:p>
    <w:p w14:paraId="1E839E81" w14:textId="17477EDF" w:rsidR="006A424D" w:rsidRDefault="00AD1A2A" w:rsidP="009A3F0C">
      <w:pPr>
        <w:snapToGrid w:val="0"/>
        <w:ind w:firstLine="284"/>
        <w:jc w:val="both"/>
        <w:rPr>
          <w:bCs/>
          <w:sz w:val="22"/>
          <w:szCs w:val="22"/>
        </w:rPr>
      </w:pPr>
      <w:r w:rsidRPr="00A42652">
        <w:rPr>
          <w:bCs/>
          <w:sz w:val="22"/>
          <w:szCs w:val="22"/>
        </w:rPr>
        <w:t xml:space="preserve">Срок оказания услуг: </w:t>
      </w:r>
      <w:r w:rsidR="009A3F0C" w:rsidRPr="009A3F0C">
        <w:rPr>
          <w:bCs/>
          <w:sz w:val="22"/>
          <w:szCs w:val="22"/>
        </w:rPr>
        <w:t>Услуги оказываются двумя этапами</w:t>
      </w:r>
      <w:r w:rsidR="009A3F0C">
        <w:rPr>
          <w:bCs/>
          <w:sz w:val="22"/>
          <w:szCs w:val="22"/>
        </w:rPr>
        <w:t xml:space="preserve"> на основании заявки Заказчика</w:t>
      </w:r>
      <w:r w:rsidR="006A424D">
        <w:rPr>
          <w:bCs/>
          <w:sz w:val="22"/>
          <w:szCs w:val="22"/>
        </w:rPr>
        <w:t>:</w:t>
      </w:r>
    </w:p>
    <w:p w14:paraId="0AA59371" w14:textId="77777777" w:rsidR="006A424D" w:rsidRPr="006A424D" w:rsidRDefault="009A3F0C" w:rsidP="006A424D">
      <w:pPr>
        <w:pStyle w:val="a8"/>
        <w:numPr>
          <w:ilvl w:val="0"/>
          <w:numId w:val="3"/>
        </w:numPr>
        <w:snapToGrid w:val="0"/>
        <w:jc w:val="both"/>
        <w:rPr>
          <w:bCs/>
          <w:sz w:val="22"/>
          <w:szCs w:val="22"/>
        </w:rPr>
      </w:pPr>
      <w:r w:rsidRPr="006A424D">
        <w:rPr>
          <w:bCs/>
          <w:sz w:val="22"/>
          <w:szCs w:val="22"/>
        </w:rPr>
        <w:t>1 этап – с даты заключение контракта по 30.06.2026г.;</w:t>
      </w:r>
    </w:p>
    <w:p w14:paraId="2ACC58D7" w14:textId="77777777" w:rsidR="006A424D" w:rsidRPr="006A424D" w:rsidRDefault="009A3F0C" w:rsidP="006A424D">
      <w:pPr>
        <w:pStyle w:val="a8"/>
        <w:numPr>
          <w:ilvl w:val="0"/>
          <w:numId w:val="3"/>
        </w:numPr>
        <w:snapToGrid w:val="0"/>
        <w:jc w:val="both"/>
        <w:rPr>
          <w:bCs/>
          <w:sz w:val="22"/>
          <w:szCs w:val="22"/>
        </w:rPr>
      </w:pPr>
      <w:r w:rsidRPr="006A424D">
        <w:rPr>
          <w:bCs/>
          <w:sz w:val="22"/>
          <w:szCs w:val="22"/>
        </w:rPr>
        <w:t>2 этап – с 01.10.2026г. по 30.10.2026г.</w:t>
      </w:r>
    </w:p>
    <w:p w14:paraId="188ADA40" w14:textId="5EA63F04" w:rsidR="00AD1A2A" w:rsidRPr="00A42652" w:rsidRDefault="009A3F0C" w:rsidP="009A3F0C">
      <w:pPr>
        <w:snapToGrid w:val="0"/>
        <w:ind w:firstLine="284"/>
        <w:jc w:val="both"/>
        <w:rPr>
          <w:rFonts w:eastAsia="Calibri"/>
          <w:lang w:eastAsia="en-US"/>
        </w:rPr>
      </w:pPr>
      <w:r w:rsidRPr="009A3F0C">
        <w:rPr>
          <w:bCs/>
          <w:sz w:val="22"/>
          <w:szCs w:val="22"/>
        </w:rPr>
        <w:t>Период испытания и наименование определяется на основании нижеприведенной таблицы.</w:t>
      </w:r>
    </w:p>
    <w:p w14:paraId="21E382B9" w14:textId="77777777" w:rsidR="00AD1A2A" w:rsidRPr="00B27B10" w:rsidRDefault="00AD1A2A" w:rsidP="00AD1A2A">
      <w:pPr>
        <w:jc w:val="both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242"/>
        <w:gridCol w:w="1134"/>
        <w:gridCol w:w="1033"/>
        <w:gridCol w:w="1368"/>
      </w:tblGrid>
      <w:tr w:rsidR="009A3F0C" w:rsidRPr="00633244" w14:paraId="6CEFEDB6" w14:textId="7166B0C9" w:rsidTr="009A3F0C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01AB2E6" w14:textId="77777777" w:rsidR="009A3F0C" w:rsidRPr="00633244" w:rsidRDefault="009A3F0C" w:rsidP="009A3F0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33244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0B4DE42B" w14:textId="77777777" w:rsidR="009A3F0C" w:rsidRPr="00633244" w:rsidRDefault="009A3F0C" w:rsidP="009A3F0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3324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70B74" w14:textId="77777777" w:rsidR="009A3F0C" w:rsidRPr="00633244" w:rsidRDefault="009A3F0C" w:rsidP="009A3F0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3324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8BF4612" w14:textId="77777777" w:rsidR="009A3F0C" w:rsidRPr="00633244" w:rsidRDefault="009A3F0C" w:rsidP="009A3F0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3324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8" w:type="dxa"/>
          </w:tcPr>
          <w:p w14:paraId="0B9901AA" w14:textId="03838820" w:rsidR="009A3F0C" w:rsidRPr="00633244" w:rsidRDefault="009A3F0C" w:rsidP="009A3F0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Период испытания</w:t>
            </w:r>
          </w:p>
        </w:tc>
      </w:tr>
      <w:tr w:rsidR="009A3F0C" w:rsidRPr="00BE5EBB" w14:paraId="7A1E21D1" w14:textId="07E19DDE" w:rsidTr="009A3F0C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B7F62C4" w14:textId="77777777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 w:rsidRPr="00BE5EBB">
              <w:rPr>
                <w:sz w:val="22"/>
                <w:szCs w:val="22"/>
              </w:rPr>
              <w:t>1</w:t>
            </w:r>
          </w:p>
        </w:tc>
        <w:tc>
          <w:tcPr>
            <w:tcW w:w="6242" w:type="dxa"/>
            <w:shd w:val="clear" w:color="auto" w:fill="auto"/>
            <w:vAlign w:val="center"/>
          </w:tcPr>
          <w:p w14:paraId="70FCD896" w14:textId="0E94ACFF" w:rsidR="009A3F0C" w:rsidRPr="00873FED" w:rsidRDefault="009A3F0C" w:rsidP="009A3F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D519" w14:textId="77777777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0B4FB6B" w14:textId="13AD6CD3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10+10</w:t>
            </w:r>
          </w:p>
        </w:tc>
        <w:tc>
          <w:tcPr>
            <w:tcW w:w="1368" w:type="dxa"/>
          </w:tcPr>
          <w:p w14:paraId="75720F95" w14:textId="6809DDA8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Июнь, Октябрь</w:t>
            </w:r>
          </w:p>
        </w:tc>
      </w:tr>
      <w:tr w:rsidR="009A3F0C" w:rsidRPr="00BE5EBB" w14:paraId="73C2E0C1" w14:textId="33CCC157" w:rsidTr="009A3F0C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52C3FA9" w14:textId="37CAE6D4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42" w:type="dxa"/>
            <w:shd w:val="clear" w:color="auto" w:fill="auto"/>
          </w:tcPr>
          <w:p w14:paraId="3D93254A" w14:textId="787014AC" w:rsidR="009A3F0C" w:rsidRDefault="009A3F0C" w:rsidP="009A3F0C">
            <w:pPr>
              <w:autoSpaceDE w:val="0"/>
              <w:autoSpaceDN w:val="0"/>
              <w:adjustRightInd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Боты диэлектрические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A6983" w14:textId="5736798A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033" w:type="dxa"/>
            <w:shd w:val="clear" w:color="auto" w:fill="auto"/>
          </w:tcPr>
          <w:p w14:paraId="177EBA6F" w14:textId="762D9979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</w:tcPr>
          <w:p w14:paraId="5121E3F9" w14:textId="5D897269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9A3F0C" w:rsidRPr="00873FED" w14:paraId="71FD5196" w14:textId="1C33983B" w:rsidTr="009A3F0C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B0F2BCD" w14:textId="77777777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42" w:type="dxa"/>
            <w:shd w:val="clear" w:color="auto" w:fill="auto"/>
          </w:tcPr>
          <w:p w14:paraId="0010203B" w14:textId="77777777" w:rsidR="009A3F0C" w:rsidRDefault="009A3F0C" w:rsidP="009A3F0C">
            <w:pPr>
              <w:jc w:val="both"/>
              <w:outlineLvl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Указатель напряжения до 1000В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13939" w14:textId="77777777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33" w:type="dxa"/>
            <w:shd w:val="clear" w:color="auto" w:fill="auto"/>
          </w:tcPr>
          <w:p w14:paraId="7AED059D" w14:textId="5B3CA5BC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68" w:type="dxa"/>
          </w:tcPr>
          <w:p w14:paraId="0263E1EF" w14:textId="7CF71410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9A3F0C" w:rsidRPr="00873FED" w14:paraId="56FAB142" w14:textId="4CDF40C6" w:rsidTr="009A3F0C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E2FD15E" w14:textId="77777777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2" w:type="dxa"/>
            <w:shd w:val="clear" w:color="auto" w:fill="auto"/>
          </w:tcPr>
          <w:p w14:paraId="2B7FCFF4" w14:textId="625F065A" w:rsidR="009A3F0C" w:rsidRDefault="009A3F0C" w:rsidP="009A3F0C">
            <w:pPr>
              <w:jc w:val="both"/>
              <w:outlineLvl w:val="0"/>
              <w:rPr>
                <w:rFonts w:eastAsia="ArialMT"/>
                <w:sz w:val="22"/>
                <w:szCs w:val="22"/>
              </w:rPr>
            </w:pPr>
            <w:proofErr w:type="spellStart"/>
            <w:r>
              <w:rPr>
                <w:rFonts w:eastAsia="ArialMT"/>
                <w:sz w:val="22"/>
                <w:szCs w:val="22"/>
              </w:rPr>
              <w:t>Бокорезы</w:t>
            </w:r>
            <w:proofErr w:type="spellEnd"/>
            <w:r>
              <w:rPr>
                <w:rFonts w:eastAsia="ArialMT"/>
                <w:sz w:val="22"/>
                <w:szCs w:val="22"/>
              </w:rPr>
              <w:t xml:space="preserve"> изолированные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97E15" w14:textId="77777777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33" w:type="dxa"/>
            <w:shd w:val="clear" w:color="auto" w:fill="auto"/>
          </w:tcPr>
          <w:p w14:paraId="4146DF8B" w14:textId="48B8F131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14:paraId="2BC4D98E" w14:textId="2DC99590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9A3F0C" w:rsidRPr="00873FED" w14:paraId="13BB06B8" w14:textId="39DADD1A" w:rsidTr="009A3F0C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A6F220B" w14:textId="77777777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42" w:type="dxa"/>
            <w:shd w:val="clear" w:color="auto" w:fill="auto"/>
          </w:tcPr>
          <w:p w14:paraId="4479DD82" w14:textId="77777777" w:rsidR="009A3F0C" w:rsidRDefault="009A3F0C" w:rsidP="009A3F0C">
            <w:pPr>
              <w:jc w:val="both"/>
              <w:outlineLvl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Пассатижи изолированные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39215" w14:textId="77777777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33" w:type="dxa"/>
            <w:shd w:val="clear" w:color="auto" w:fill="auto"/>
          </w:tcPr>
          <w:p w14:paraId="5F77D88A" w14:textId="77777777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</w:tcPr>
          <w:p w14:paraId="1C60F0FC" w14:textId="297B7095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9A3F0C" w:rsidRPr="00873FED" w14:paraId="1DAD0FD9" w14:textId="4E09B269" w:rsidTr="009A3F0C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8FD797E" w14:textId="77777777" w:rsidR="009A3F0C" w:rsidRPr="00BE5EBB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42" w:type="dxa"/>
            <w:shd w:val="clear" w:color="auto" w:fill="auto"/>
          </w:tcPr>
          <w:p w14:paraId="7F2A9689" w14:textId="77777777" w:rsidR="009A3F0C" w:rsidRDefault="009A3F0C" w:rsidP="009A3F0C">
            <w:pPr>
              <w:jc w:val="both"/>
              <w:outlineLvl w:val="0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Отвертка изолированная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DF5B7" w14:textId="77777777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33" w:type="dxa"/>
            <w:shd w:val="clear" w:color="auto" w:fill="auto"/>
          </w:tcPr>
          <w:p w14:paraId="21282F58" w14:textId="77777777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68" w:type="dxa"/>
          </w:tcPr>
          <w:p w14:paraId="650E4F31" w14:textId="7F9AD19A" w:rsidR="009A3F0C" w:rsidRDefault="009A3F0C" w:rsidP="009A3F0C">
            <w:pPr>
              <w:jc w:val="center"/>
              <w:outlineLvl w:val="0"/>
              <w:rPr>
                <w:sz w:val="22"/>
                <w:szCs w:val="22"/>
              </w:rPr>
            </w:pPr>
            <w:r w:rsidRPr="001C2D12">
              <w:rPr>
                <w:color w:val="000000"/>
                <w:sz w:val="22"/>
                <w:szCs w:val="22"/>
              </w:rPr>
              <w:t>Октябрь</w:t>
            </w:r>
          </w:p>
        </w:tc>
      </w:tr>
    </w:tbl>
    <w:p w14:paraId="65EE97C7" w14:textId="77777777" w:rsidR="00AD1A2A" w:rsidRPr="0062740F" w:rsidRDefault="00AD1A2A" w:rsidP="00AD1A2A">
      <w:pPr>
        <w:rPr>
          <w:bCs/>
          <w:sz w:val="23"/>
          <w:szCs w:val="23"/>
        </w:rPr>
      </w:pPr>
    </w:p>
    <w:p w14:paraId="0D419FA3" w14:textId="77777777" w:rsidR="00AD1A2A" w:rsidRPr="00A42652" w:rsidRDefault="00AD1A2A" w:rsidP="00AD1A2A">
      <w:pPr>
        <w:ind w:firstLine="284"/>
        <w:jc w:val="both"/>
        <w:rPr>
          <w:sz w:val="23"/>
          <w:szCs w:val="23"/>
        </w:rPr>
      </w:pPr>
      <w:r w:rsidRPr="00A42652">
        <w:rPr>
          <w:b/>
          <w:bCs/>
          <w:sz w:val="23"/>
          <w:szCs w:val="23"/>
        </w:rPr>
        <w:t xml:space="preserve">2. Требования к проведению </w:t>
      </w:r>
      <w:r>
        <w:rPr>
          <w:b/>
          <w:bCs/>
          <w:sz w:val="23"/>
          <w:szCs w:val="23"/>
        </w:rPr>
        <w:t>Испытаний</w:t>
      </w:r>
    </w:p>
    <w:p w14:paraId="2995EABC" w14:textId="76183F04" w:rsidR="00AD1A2A" w:rsidRPr="00A42652" w:rsidRDefault="00AD1A2A" w:rsidP="00AD1A2A">
      <w:pPr>
        <w:snapToGrid w:val="0"/>
        <w:ind w:firstLine="284"/>
        <w:jc w:val="both"/>
        <w:rPr>
          <w:sz w:val="23"/>
          <w:szCs w:val="23"/>
        </w:rPr>
      </w:pPr>
      <w:r w:rsidRPr="00A42652">
        <w:rPr>
          <w:sz w:val="23"/>
          <w:szCs w:val="23"/>
        </w:rPr>
        <w:t xml:space="preserve">2.1. </w:t>
      </w:r>
      <w:r w:rsidRPr="00011C19">
        <w:rPr>
          <w:sz w:val="23"/>
          <w:szCs w:val="23"/>
        </w:rPr>
        <w:t xml:space="preserve">Испытания проводятся в соответствии с </w:t>
      </w:r>
      <w:r w:rsidRPr="00AD1A2A">
        <w:rPr>
          <w:sz w:val="23"/>
          <w:szCs w:val="23"/>
        </w:rPr>
        <w:t>приказ</w:t>
      </w:r>
      <w:r>
        <w:rPr>
          <w:sz w:val="23"/>
          <w:szCs w:val="23"/>
        </w:rPr>
        <w:t>ом</w:t>
      </w:r>
      <w:r w:rsidRPr="00AD1A2A">
        <w:rPr>
          <w:sz w:val="23"/>
          <w:szCs w:val="23"/>
        </w:rPr>
        <w:t xml:space="preserve"> Минтруда РФ от 29.10.2021 №766н «Об утверждении Правил обеспечения работников средствами индивидуальной защиты и смывающими средствами»</w:t>
      </w:r>
      <w:r>
        <w:rPr>
          <w:sz w:val="23"/>
          <w:szCs w:val="23"/>
        </w:rPr>
        <w:t xml:space="preserve"> </w:t>
      </w:r>
      <w:r w:rsidRPr="00A42652">
        <w:rPr>
          <w:sz w:val="23"/>
          <w:szCs w:val="23"/>
        </w:rPr>
        <w:t>и иными правилами</w:t>
      </w:r>
      <w:r>
        <w:rPr>
          <w:sz w:val="23"/>
          <w:szCs w:val="23"/>
        </w:rPr>
        <w:t>,</w:t>
      </w:r>
      <w:r w:rsidRPr="00A42652">
        <w:rPr>
          <w:sz w:val="23"/>
          <w:szCs w:val="23"/>
        </w:rPr>
        <w:t xml:space="preserve"> законодательством Российской Федерации.</w:t>
      </w:r>
    </w:p>
    <w:p w14:paraId="775B02D0" w14:textId="77777777" w:rsidR="00AD1A2A" w:rsidRPr="00A42652" w:rsidRDefault="00AD1A2A" w:rsidP="00AD1A2A">
      <w:pPr>
        <w:snapToGrid w:val="0"/>
        <w:jc w:val="both"/>
        <w:rPr>
          <w:sz w:val="23"/>
          <w:szCs w:val="23"/>
        </w:rPr>
      </w:pPr>
    </w:p>
    <w:p w14:paraId="7987E191" w14:textId="77777777" w:rsidR="00AD1A2A" w:rsidRPr="00A42652" w:rsidRDefault="00AD1A2A" w:rsidP="00AD1A2A">
      <w:pPr>
        <w:ind w:firstLine="284"/>
        <w:jc w:val="both"/>
        <w:rPr>
          <w:sz w:val="23"/>
          <w:szCs w:val="23"/>
        </w:rPr>
      </w:pPr>
      <w:r w:rsidRPr="00A42652">
        <w:rPr>
          <w:b/>
          <w:bCs/>
          <w:sz w:val="23"/>
          <w:szCs w:val="23"/>
        </w:rPr>
        <w:t xml:space="preserve">3. Условия проведения </w:t>
      </w:r>
      <w:r>
        <w:rPr>
          <w:b/>
          <w:bCs/>
          <w:sz w:val="23"/>
          <w:szCs w:val="23"/>
        </w:rPr>
        <w:t>Испытаний</w:t>
      </w:r>
    </w:p>
    <w:p w14:paraId="6CE56931" w14:textId="746BDDEC" w:rsidR="00AD1A2A" w:rsidRPr="00A42652" w:rsidRDefault="00AD1A2A" w:rsidP="00AD1A2A">
      <w:pPr>
        <w:ind w:firstLine="284"/>
        <w:jc w:val="both"/>
        <w:rPr>
          <w:sz w:val="23"/>
          <w:szCs w:val="23"/>
        </w:rPr>
      </w:pPr>
      <w:r w:rsidRPr="00A42652">
        <w:rPr>
          <w:sz w:val="23"/>
          <w:szCs w:val="23"/>
        </w:rPr>
        <w:t xml:space="preserve">3.1. Исполнитель обязан произвести </w:t>
      </w:r>
      <w:r>
        <w:rPr>
          <w:sz w:val="23"/>
          <w:szCs w:val="23"/>
        </w:rPr>
        <w:t>испытания</w:t>
      </w:r>
      <w:r w:rsidRPr="00A42652">
        <w:rPr>
          <w:sz w:val="23"/>
          <w:szCs w:val="23"/>
        </w:rPr>
        <w:t xml:space="preserve"> в соответствии с условиями настоящего Технического задания.</w:t>
      </w:r>
    </w:p>
    <w:p w14:paraId="38015DD5" w14:textId="77777777" w:rsidR="00AD1A2A" w:rsidRPr="00A42652" w:rsidRDefault="00AD1A2A" w:rsidP="00AD1A2A">
      <w:pPr>
        <w:ind w:firstLine="284"/>
        <w:jc w:val="both"/>
        <w:rPr>
          <w:sz w:val="23"/>
          <w:szCs w:val="23"/>
        </w:rPr>
      </w:pPr>
      <w:r w:rsidRPr="00A42652">
        <w:rPr>
          <w:sz w:val="23"/>
          <w:szCs w:val="23"/>
        </w:rPr>
        <w:t xml:space="preserve">3.2. Вместе с оказанными услугами по проведению </w:t>
      </w:r>
      <w:r>
        <w:rPr>
          <w:sz w:val="23"/>
          <w:szCs w:val="23"/>
        </w:rPr>
        <w:t>испытаний</w:t>
      </w:r>
      <w:r w:rsidRPr="00A42652">
        <w:rPr>
          <w:sz w:val="23"/>
          <w:szCs w:val="23"/>
        </w:rPr>
        <w:t xml:space="preserve"> Исполнитель передает Заказчику полный комплект сопроводительной документации, предусмотренной для данного вида выполнения работ, в том числе:</w:t>
      </w:r>
    </w:p>
    <w:p w14:paraId="277996E9" w14:textId="77777777" w:rsidR="00AD1A2A" w:rsidRPr="000538E5" w:rsidRDefault="00AD1A2A" w:rsidP="00AD1A2A">
      <w:pPr>
        <w:ind w:firstLine="284"/>
        <w:jc w:val="both"/>
        <w:rPr>
          <w:sz w:val="23"/>
          <w:szCs w:val="23"/>
        </w:rPr>
      </w:pPr>
      <w:r w:rsidRPr="000538E5">
        <w:rPr>
          <w:sz w:val="23"/>
          <w:szCs w:val="23"/>
        </w:rPr>
        <w:t xml:space="preserve">- протокол </w:t>
      </w:r>
      <w:r>
        <w:rPr>
          <w:sz w:val="23"/>
          <w:szCs w:val="23"/>
        </w:rPr>
        <w:t>испытания</w:t>
      </w:r>
      <w:r w:rsidRPr="000538E5">
        <w:rPr>
          <w:sz w:val="23"/>
          <w:szCs w:val="23"/>
        </w:rPr>
        <w:t>;</w:t>
      </w:r>
    </w:p>
    <w:p w14:paraId="7E9F3D03" w14:textId="77777777" w:rsidR="00AD1A2A" w:rsidRPr="00A42652" w:rsidRDefault="00AD1A2A" w:rsidP="00AD1A2A">
      <w:pPr>
        <w:snapToGrid w:val="0"/>
        <w:ind w:firstLine="284"/>
        <w:jc w:val="both"/>
        <w:rPr>
          <w:sz w:val="23"/>
          <w:szCs w:val="23"/>
        </w:rPr>
      </w:pPr>
      <w:r w:rsidRPr="000538E5">
        <w:rPr>
          <w:sz w:val="23"/>
          <w:szCs w:val="23"/>
        </w:rPr>
        <w:t>- иные документы, предусмотренные нормативно-правовыми актами РФ.</w:t>
      </w:r>
    </w:p>
    <w:p w14:paraId="3DF48A29" w14:textId="77777777" w:rsidR="00AD1A2A" w:rsidRPr="00A42652" w:rsidRDefault="00AD1A2A" w:rsidP="00AD1A2A">
      <w:pPr>
        <w:pStyle w:val="Standard"/>
        <w:widowControl w:val="0"/>
        <w:suppressAutoHyphens w:val="0"/>
        <w:jc w:val="both"/>
        <w:rPr>
          <w:sz w:val="22"/>
          <w:szCs w:val="22"/>
          <w:lang w:eastAsia="ru-RU"/>
        </w:rPr>
      </w:pPr>
    </w:p>
    <w:p w14:paraId="69651A4A" w14:textId="77777777" w:rsidR="00AD1A2A" w:rsidRPr="00A42652" w:rsidRDefault="00AD1A2A" w:rsidP="00AD1A2A">
      <w:pPr>
        <w:tabs>
          <w:tab w:val="left" w:pos="480"/>
        </w:tabs>
        <w:spacing w:line="100" w:lineRule="atLeast"/>
        <w:ind w:firstLine="284"/>
        <w:jc w:val="both"/>
        <w:rPr>
          <w:rFonts w:eastAsia="Calibri"/>
          <w:sz w:val="23"/>
          <w:szCs w:val="23"/>
          <w:lang w:eastAsia="en-US"/>
        </w:rPr>
      </w:pPr>
      <w:r w:rsidRPr="00A42652">
        <w:rPr>
          <w:b/>
          <w:sz w:val="23"/>
          <w:szCs w:val="23"/>
        </w:rPr>
        <w:t>4. Требования к объему предоставления гарантий качества услуг:</w:t>
      </w:r>
      <w:r w:rsidRPr="00A42652">
        <w:rPr>
          <w:sz w:val="23"/>
          <w:szCs w:val="23"/>
        </w:rPr>
        <w:t xml:space="preserve"> Услуги, предусмотренные </w:t>
      </w:r>
      <w:r>
        <w:rPr>
          <w:sz w:val="23"/>
          <w:szCs w:val="23"/>
        </w:rPr>
        <w:t>договором</w:t>
      </w:r>
      <w:r w:rsidRPr="00A42652">
        <w:rPr>
          <w:sz w:val="23"/>
          <w:szCs w:val="23"/>
        </w:rPr>
        <w:t>, оказываются в полном объеме и с надлежащим качеством, в соответствии с требованиями действующего законодательства, в том числе государственных стандартов, норм, правил и технических условий, регламентирующих данный вид деятельности, применяя только разрешенные в официально установленном порядке средства и оборудование.</w:t>
      </w:r>
    </w:p>
    <w:p w14:paraId="288ADF76" w14:textId="77777777" w:rsidR="00996D52" w:rsidRPr="000C21B4" w:rsidRDefault="00996D52" w:rsidP="002D0C18">
      <w:pPr>
        <w:widowControl w:val="0"/>
        <w:suppressLineNumbers/>
        <w:tabs>
          <w:tab w:val="left" w:pos="709"/>
        </w:tabs>
        <w:suppressAutoHyphens/>
        <w:jc w:val="both"/>
      </w:pPr>
    </w:p>
    <w:p w14:paraId="6B8C0172" w14:textId="65E29E46" w:rsidR="00B5712C" w:rsidRPr="00184EB3" w:rsidRDefault="00B5712C" w:rsidP="00B5712C">
      <w:pPr>
        <w:widowControl w:val="0"/>
        <w:suppressLineNumbers/>
        <w:tabs>
          <w:tab w:val="left" w:pos="72"/>
          <w:tab w:val="left" w:pos="142"/>
        </w:tabs>
        <w:suppressAutoHyphens/>
        <w:jc w:val="both"/>
        <w:rPr>
          <w:sz w:val="22"/>
          <w:szCs w:val="22"/>
        </w:rPr>
      </w:pPr>
    </w:p>
    <w:p w14:paraId="74D1F77F" w14:textId="2B453F1D" w:rsidR="00B5712C" w:rsidRDefault="00B5712C" w:rsidP="00B5712C">
      <w:pPr>
        <w:widowControl w:val="0"/>
        <w:suppressLineNumbers/>
        <w:tabs>
          <w:tab w:val="left" w:pos="72"/>
          <w:tab w:val="left" w:pos="142"/>
        </w:tabs>
        <w:suppressAutoHyphens/>
        <w:jc w:val="both"/>
        <w:rPr>
          <w:sz w:val="22"/>
          <w:szCs w:val="22"/>
        </w:rPr>
      </w:pPr>
    </w:p>
    <w:p w14:paraId="1A9307D1" w14:textId="77777777" w:rsidR="00A721F2" w:rsidRDefault="00A721F2" w:rsidP="00B5712C">
      <w:pPr>
        <w:widowControl w:val="0"/>
        <w:suppressLineNumbers/>
        <w:tabs>
          <w:tab w:val="left" w:pos="72"/>
          <w:tab w:val="left" w:pos="142"/>
        </w:tabs>
        <w:suppressAutoHyphens/>
        <w:jc w:val="both"/>
        <w:rPr>
          <w:sz w:val="22"/>
          <w:szCs w:val="22"/>
        </w:rPr>
      </w:pPr>
    </w:p>
    <w:p w14:paraId="71A43BA9" w14:textId="10E46F76" w:rsidR="00A721F2" w:rsidRDefault="00A721F2" w:rsidP="00B5712C">
      <w:pPr>
        <w:widowControl w:val="0"/>
        <w:suppressLineNumbers/>
        <w:tabs>
          <w:tab w:val="left" w:pos="72"/>
          <w:tab w:val="left" w:pos="14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Техническое задание разработано:</w:t>
      </w:r>
    </w:p>
    <w:p w14:paraId="15409426" w14:textId="2694CB26" w:rsidR="00A721F2" w:rsidRDefault="00A721F2" w:rsidP="00B5712C">
      <w:pPr>
        <w:widowControl w:val="0"/>
        <w:suppressLineNumbers/>
        <w:tabs>
          <w:tab w:val="left" w:pos="72"/>
          <w:tab w:val="left" w:pos="142"/>
        </w:tabs>
        <w:suppressAutoHyphens/>
        <w:jc w:val="both"/>
        <w:rPr>
          <w:sz w:val="22"/>
          <w:szCs w:val="22"/>
        </w:rPr>
      </w:pPr>
    </w:p>
    <w:p w14:paraId="35423D02" w14:textId="3F2A1BCA" w:rsidR="00A721F2" w:rsidRPr="00184EB3" w:rsidRDefault="00D63885" w:rsidP="00B5712C">
      <w:pPr>
        <w:widowControl w:val="0"/>
        <w:suppressLineNumbers/>
        <w:tabs>
          <w:tab w:val="left" w:pos="72"/>
          <w:tab w:val="left" w:pos="14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Зам. н</w:t>
      </w:r>
      <w:r w:rsidR="00A721F2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A721F2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="00A721F2">
        <w:rPr>
          <w:sz w:val="22"/>
          <w:szCs w:val="22"/>
        </w:rPr>
        <w:t>О</w:t>
      </w:r>
      <w:r w:rsidR="00A721F2">
        <w:rPr>
          <w:sz w:val="22"/>
          <w:szCs w:val="22"/>
        </w:rPr>
        <w:tab/>
      </w:r>
      <w:r w:rsidR="00A721F2">
        <w:rPr>
          <w:sz w:val="22"/>
          <w:szCs w:val="22"/>
        </w:rPr>
        <w:tab/>
      </w:r>
      <w:r w:rsidR="00A721F2">
        <w:rPr>
          <w:sz w:val="22"/>
          <w:szCs w:val="22"/>
        </w:rPr>
        <w:tab/>
        <w:t>_______________________</w:t>
      </w:r>
      <w:r w:rsidR="00A721F2">
        <w:rPr>
          <w:sz w:val="22"/>
          <w:szCs w:val="22"/>
        </w:rPr>
        <w:tab/>
      </w:r>
      <w:r w:rsidR="00A721F2">
        <w:rPr>
          <w:sz w:val="22"/>
          <w:szCs w:val="22"/>
        </w:rPr>
        <w:tab/>
      </w:r>
      <w:r w:rsidR="00A721F2">
        <w:rPr>
          <w:sz w:val="22"/>
          <w:szCs w:val="22"/>
        </w:rPr>
        <w:tab/>
      </w:r>
      <w:r>
        <w:rPr>
          <w:sz w:val="22"/>
          <w:szCs w:val="22"/>
        </w:rPr>
        <w:t>Шелехов Д.А.</w:t>
      </w:r>
    </w:p>
    <w:sectPr w:rsidR="00A721F2" w:rsidRPr="00184EB3" w:rsidSect="000B4676">
      <w:footerReference w:type="default" r:id="rId8"/>
      <w:pgSz w:w="12240" w:h="15840"/>
      <w:pgMar w:top="1135" w:right="9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58C10" w14:textId="77777777" w:rsidR="00013DAC" w:rsidRDefault="00013DAC" w:rsidP="000C21B4">
      <w:r>
        <w:separator/>
      </w:r>
    </w:p>
  </w:endnote>
  <w:endnote w:type="continuationSeparator" w:id="0">
    <w:p w14:paraId="340262F2" w14:textId="77777777" w:rsidR="00013DAC" w:rsidRDefault="00013DAC" w:rsidP="000C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0571"/>
      <w:docPartObj>
        <w:docPartGallery w:val="Page Numbers (Bottom of Page)"/>
        <w:docPartUnique/>
      </w:docPartObj>
    </w:sdtPr>
    <w:sdtEndPr/>
    <w:sdtContent>
      <w:p w14:paraId="6B7574C0" w14:textId="14EAADD1" w:rsidR="000C21B4" w:rsidRDefault="000C21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50D">
          <w:rPr>
            <w:noProof/>
          </w:rPr>
          <w:t>1</w:t>
        </w:r>
        <w:r>
          <w:fldChar w:fldCharType="end"/>
        </w:r>
      </w:p>
    </w:sdtContent>
  </w:sdt>
  <w:p w14:paraId="2CF142E3" w14:textId="77777777" w:rsidR="000C21B4" w:rsidRDefault="000C21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D1707" w14:textId="77777777" w:rsidR="00013DAC" w:rsidRDefault="00013DAC" w:rsidP="000C21B4">
      <w:r>
        <w:separator/>
      </w:r>
    </w:p>
  </w:footnote>
  <w:footnote w:type="continuationSeparator" w:id="0">
    <w:p w14:paraId="22A84DFB" w14:textId="77777777" w:rsidR="00013DAC" w:rsidRDefault="00013DAC" w:rsidP="000C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BF1"/>
    <w:multiLevelType w:val="hybridMultilevel"/>
    <w:tmpl w:val="BEFA14B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F7B4CC4"/>
    <w:multiLevelType w:val="hybridMultilevel"/>
    <w:tmpl w:val="56E61D1A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635F7AFD"/>
    <w:multiLevelType w:val="multilevel"/>
    <w:tmpl w:val="117E58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2C"/>
    <w:rsid w:val="00013DAC"/>
    <w:rsid w:val="000348DE"/>
    <w:rsid w:val="000B4676"/>
    <w:rsid w:val="000C21B4"/>
    <w:rsid w:val="000F6264"/>
    <w:rsid w:val="00121E8C"/>
    <w:rsid w:val="00157D97"/>
    <w:rsid w:val="00184EB3"/>
    <w:rsid w:val="001C161E"/>
    <w:rsid w:val="002D0C18"/>
    <w:rsid w:val="0039250D"/>
    <w:rsid w:val="004D1C09"/>
    <w:rsid w:val="004D60EB"/>
    <w:rsid w:val="00541FE6"/>
    <w:rsid w:val="00571197"/>
    <w:rsid w:val="005A247D"/>
    <w:rsid w:val="00604C0C"/>
    <w:rsid w:val="00672F70"/>
    <w:rsid w:val="006A424D"/>
    <w:rsid w:val="006D3884"/>
    <w:rsid w:val="00817AC7"/>
    <w:rsid w:val="00900622"/>
    <w:rsid w:val="00982C41"/>
    <w:rsid w:val="00996D52"/>
    <w:rsid w:val="009A3F0C"/>
    <w:rsid w:val="009D33D3"/>
    <w:rsid w:val="00A721F2"/>
    <w:rsid w:val="00AD1A2A"/>
    <w:rsid w:val="00B5712C"/>
    <w:rsid w:val="00C12A39"/>
    <w:rsid w:val="00C149DC"/>
    <w:rsid w:val="00CF2DCE"/>
    <w:rsid w:val="00D63885"/>
    <w:rsid w:val="00D9661F"/>
    <w:rsid w:val="00DC17DB"/>
    <w:rsid w:val="00DC5666"/>
    <w:rsid w:val="00DF1885"/>
    <w:rsid w:val="00EA2C49"/>
    <w:rsid w:val="00F20415"/>
    <w:rsid w:val="00F507AF"/>
    <w:rsid w:val="00FC5A7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49CC"/>
  <w15:chartTrackingRefBased/>
  <w15:docId w15:val="{F58A15D4-C9B1-4FB7-BF88-657BCF5F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B5712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5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1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2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C21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21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AD1A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A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C7ED-B596-46C5-B0E3-D8E59C62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 Андрей</dc:creator>
  <cp:keywords/>
  <dc:description/>
  <cp:lastModifiedBy>Ожогина Светлана Николаевна</cp:lastModifiedBy>
  <cp:revision>16</cp:revision>
  <cp:lastPrinted>2025-01-24T07:15:00Z</cp:lastPrinted>
  <dcterms:created xsi:type="dcterms:W3CDTF">2025-01-23T05:32:00Z</dcterms:created>
  <dcterms:modified xsi:type="dcterms:W3CDTF">2026-06-15T05:24:00Z</dcterms:modified>
</cp:coreProperties>
</file>