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89058" w14:textId="0B564D99" w:rsidR="009E6257" w:rsidRDefault="009E6257" w:rsidP="00DD33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EBA0F4" w14:textId="75F2354E" w:rsidR="009E6257" w:rsidRDefault="009E6257" w:rsidP="009E62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ТЕХНИЧЕСКОЕ ЗАДАНИЕ</w:t>
      </w:r>
    </w:p>
    <w:p w14:paraId="67F3E672" w14:textId="17A78356" w:rsidR="009E6257" w:rsidRPr="009E6257" w:rsidRDefault="009E6257" w:rsidP="009E62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поставку </w:t>
      </w:r>
      <w:r w:rsidR="002E6483">
        <w:rPr>
          <w:rFonts w:ascii="Times New Roman" w:hAnsi="Times New Roman" w:cs="Times New Roman"/>
          <w:sz w:val="28"/>
          <w:szCs w:val="28"/>
        </w:rPr>
        <w:t xml:space="preserve">коммутатора </w:t>
      </w:r>
      <w:r>
        <w:rPr>
          <w:rFonts w:ascii="Times New Roman" w:hAnsi="Times New Roman" w:cs="Times New Roman"/>
          <w:sz w:val="28"/>
          <w:szCs w:val="28"/>
        </w:rPr>
        <w:t>(для наращивания имею</w:t>
      </w:r>
      <w:r w:rsidR="00C41077">
        <w:rPr>
          <w:rFonts w:ascii="Times New Roman" w:hAnsi="Times New Roman" w:cs="Times New Roman"/>
          <w:sz w:val="28"/>
          <w:szCs w:val="28"/>
        </w:rPr>
        <w:t xml:space="preserve">щейся системы видеонаблюдения </w:t>
      </w:r>
      <w:r>
        <w:rPr>
          <w:rFonts w:ascii="Times New Roman" w:hAnsi="Times New Roman" w:cs="Times New Roman"/>
          <w:sz w:val="28"/>
          <w:szCs w:val="28"/>
        </w:rPr>
        <w:t xml:space="preserve">(Модель: </w:t>
      </w:r>
      <w:r w:rsidR="002E6483">
        <w:rPr>
          <w:rFonts w:ascii="Times New Roman" w:hAnsi="Times New Roman" w:cs="Times New Roman"/>
          <w:sz w:val="28"/>
          <w:szCs w:val="28"/>
          <w:lang w:val="en-US"/>
        </w:rPr>
        <w:t>AN</w:t>
      </w:r>
      <w:r w:rsidR="002E6483" w:rsidRPr="002E6483">
        <w:rPr>
          <w:rFonts w:ascii="Times New Roman" w:hAnsi="Times New Roman" w:cs="Times New Roman"/>
          <w:sz w:val="28"/>
          <w:szCs w:val="28"/>
        </w:rPr>
        <w:t>-</w:t>
      </w:r>
      <w:r w:rsidR="002E6483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2E6483" w:rsidRPr="002E6483">
        <w:rPr>
          <w:rFonts w:ascii="Times New Roman" w:hAnsi="Times New Roman" w:cs="Times New Roman"/>
          <w:sz w:val="28"/>
          <w:szCs w:val="28"/>
        </w:rPr>
        <w:t>10</w:t>
      </w:r>
      <w:r w:rsidR="002E6483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2E6483" w:rsidRPr="002E6483">
        <w:rPr>
          <w:rFonts w:ascii="Times New Roman" w:hAnsi="Times New Roman" w:cs="Times New Roman"/>
          <w:sz w:val="28"/>
          <w:szCs w:val="28"/>
        </w:rPr>
        <w:t>8</w:t>
      </w:r>
      <w:r w:rsidR="002E6483">
        <w:rPr>
          <w:rFonts w:ascii="Times New Roman" w:hAnsi="Times New Roman" w:cs="Times New Roman"/>
          <w:sz w:val="28"/>
          <w:szCs w:val="28"/>
          <w:lang w:val="en-US"/>
        </w:rPr>
        <w:t>F</w:t>
      </w:r>
      <w:r w:rsidR="002E6483" w:rsidRPr="002E64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 ЭКВИВАЛЕНТ)</w:t>
      </w:r>
    </w:p>
    <w:p w14:paraId="42B1D60C" w14:textId="77777777" w:rsidR="009E6257" w:rsidRPr="009E6257" w:rsidRDefault="009E6257" w:rsidP="001A13E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63F4946" w14:textId="5A61A919" w:rsidR="00473CE0" w:rsidRPr="009E6257" w:rsidRDefault="009E6257" w:rsidP="009E6257">
      <w:pPr>
        <w:pStyle w:val="a4"/>
        <w:numPr>
          <w:ilvl w:val="1"/>
          <w:numId w:val="1"/>
        </w:numPr>
        <w:ind w:left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6257">
        <w:rPr>
          <w:rFonts w:ascii="Times New Roman" w:hAnsi="Times New Roman" w:cs="Times New Roman"/>
          <w:b/>
          <w:bCs/>
          <w:sz w:val="28"/>
          <w:szCs w:val="28"/>
        </w:rPr>
        <w:t>Наименование: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9E6257" w14:paraId="69ADDA80" w14:textId="77777777" w:rsidTr="009E6257">
        <w:tc>
          <w:tcPr>
            <w:tcW w:w="4853" w:type="dxa"/>
          </w:tcPr>
          <w:p w14:paraId="57A8F087" w14:textId="08267858" w:rsidR="009E6257" w:rsidRDefault="009E6257" w:rsidP="009E6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4853" w:type="dxa"/>
          </w:tcPr>
          <w:p w14:paraId="07205AB1" w14:textId="72EC54F6" w:rsidR="009E6257" w:rsidRDefault="009E6257" w:rsidP="009E6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4854" w:type="dxa"/>
          </w:tcPr>
          <w:p w14:paraId="7F43DE23" w14:textId="699C8CCA" w:rsidR="009E6257" w:rsidRDefault="009E6257" w:rsidP="009E6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</w:tr>
      <w:tr w:rsidR="009E6257" w14:paraId="2B77674D" w14:textId="77777777" w:rsidTr="009E6257">
        <w:tc>
          <w:tcPr>
            <w:tcW w:w="4853" w:type="dxa"/>
          </w:tcPr>
          <w:p w14:paraId="360BD43B" w14:textId="14A23D22" w:rsidR="009E6257" w:rsidRPr="00B65D66" w:rsidRDefault="002E6483" w:rsidP="009E6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Коммутатор</w:t>
            </w:r>
          </w:p>
        </w:tc>
        <w:tc>
          <w:tcPr>
            <w:tcW w:w="4853" w:type="dxa"/>
          </w:tcPr>
          <w:p w14:paraId="7ED9ACBA" w14:textId="12600FE5" w:rsidR="009E6257" w:rsidRDefault="009E6257" w:rsidP="009E6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4854" w:type="dxa"/>
          </w:tcPr>
          <w:p w14:paraId="7FC45ED7" w14:textId="651B4554" w:rsidR="009E6257" w:rsidRPr="003B4F7E" w:rsidRDefault="00DD33CE" w:rsidP="009E62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</w:tbl>
    <w:p w14:paraId="1CAAAAA8" w14:textId="73F8AB03" w:rsidR="009E6257" w:rsidRDefault="009E6257" w:rsidP="009E625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C57F56" w14:textId="371E1389" w:rsidR="009E6257" w:rsidRPr="009E6257" w:rsidRDefault="009E6257" w:rsidP="009E6257">
      <w:pPr>
        <w:pStyle w:val="a4"/>
        <w:numPr>
          <w:ilvl w:val="1"/>
          <w:numId w:val="1"/>
        </w:numPr>
        <w:ind w:left="85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6257">
        <w:rPr>
          <w:rFonts w:ascii="Times New Roman" w:hAnsi="Times New Roman" w:cs="Times New Roman"/>
          <w:b/>
          <w:bCs/>
          <w:sz w:val="28"/>
          <w:szCs w:val="28"/>
        </w:rPr>
        <w:t>Технические характеристики: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40"/>
        <w:gridCol w:w="2592"/>
        <w:gridCol w:w="1560"/>
        <w:gridCol w:w="6768"/>
      </w:tblGrid>
      <w:tr w:rsidR="00473CE0" w:rsidRPr="00473CE0" w14:paraId="40B4F875" w14:textId="77777777" w:rsidTr="009E6257">
        <w:tc>
          <w:tcPr>
            <w:tcW w:w="3640" w:type="dxa"/>
          </w:tcPr>
          <w:p w14:paraId="23FA7B76" w14:textId="4E45FF6E" w:rsidR="00473CE0" w:rsidRPr="00473CE0" w:rsidRDefault="00473CE0" w:rsidP="001A1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характеристики</w:t>
            </w:r>
          </w:p>
        </w:tc>
        <w:tc>
          <w:tcPr>
            <w:tcW w:w="2592" w:type="dxa"/>
          </w:tcPr>
          <w:p w14:paraId="5B5F2559" w14:textId="2E848E73" w:rsidR="00473CE0" w:rsidRPr="00473CE0" w:rsidRDefault="00473CE0" w:rsidP="001A1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характеристики</w:t>
            </w:r>
          </w:p>
        </w:tc>
        <w:tc>
          <w:tcPr>
            <w:tcW w:w="1560" w:type="dxa"/>
          </w:tcPr>
          <w:p w14:paraId="6C28AC1C" w14:textId="4010D070" w:rsidR="00473CE0" w:rsidRPr="00473CE0" w:rsidRDefault="00473CE0" w:rsidP="001A1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6768" w:type="dxa"/>
          </w:tcPr>
          <w:p w14:paraId="6F5F93C6" w14:textId="4F6BC671" w:rsidR="00473CE0" w:rsidRPr="00473CE0" w:rsidRDefault="00473CE0" w:rsidP="001A13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Инструкция по заполнению характеристики в заявке</w:t>
            </w:r>
          </w:p>
        </w:tc>
      </w:tr>
      <w:tr w:rsidR="00B579E7" w:rsidRPr="00473CE0" w14:paraId="6021037E" w14:textId="77777777" w:rsidTr="009E6257">
        <w:tc>
          <w:tcPr>
            <w:tcW w:w="3640" w:type="dxa"/>
          </w:tcPr>
          <w:p w14:paraId="2F6D2371" w14:textId="3E0167B0" w:rsidR="00B579E7" w:rsidRPr="00C41077" w:rsidRDefault="002E6483" w:rsidP="00B57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Блок питания</w:t>
            </w:r>
          </w:p>
        </w:tc>
        <w:tc>
          <w:tcPr>
            <w:tcW w:w="2592" w:type="dxa"/>
          </w:tcPr>
          <w:p w14:paraId="08F56B5D" w14:textId="501D49EE" w:rsidR="00B579E7" w:rsidRPr="002E6483" w:rsidRDefault="002E6483" w:rsidP="00B57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Встроенный</w:t>
            </w:r>
          </w:p>
        </w:tc>
        <w:tc>
          <w:tcPr>
            <w:tcW w:w="1560" w:type="dxa"/>
          </w:tcPr>
          <w:p w14:paraId="4A2482EF" w14:textId="6E722607" w:rsidR="00B579E7" w:rsidRPr="0090666B" w:rsidRDefault="00B579E7" w:rsidP="00B57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8" w:type="dxa"/>
          </w:tcPr>
          <w:p w14:paraId="75BFF4D8" w14:textId="42B2B342" w:rsidR="00B579E7" w:rsidRDefault="00C41077" w:rsidP="00B57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характеристики не может изменяться участником закупки</w:t>
            </w:r>
          </w:p>
        </w:tc>
      </w:tr>
      <w:tr w:rsidR="00B579E7" w:rsidRPr="00473CE0" w14:paraId="48E6C562" w14:textId="77777777" w:rsidTr="009E6257">
        <w:tc>
          <w:tcPr>
            <w:tcW w:w="3640" w:type="dxa"/>
          </w:tcPr>
          <w:p w14:paraId="73D3E72C" w14:textId="188A9EA4" w:rsidR="00B579E7" w:rsidRPr="0075526A" w:rsidRDefault="002E6483" w:rsidP="00B57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блоков питания</w:t>
            </w:r>
          </w:p>
        </w:tc>
        <w:tc>
          <w:tcPr>
            <w:tcW w:w="2592" w:type="dxa"/>
          </w:tcPr>
          <w:p w14:paraId="23587F84" w14:textId="4BECC6BE" w:rsidR="00B579E7" w:rsidRPr="00C41077" w:rsidRDefault="002E6483" w:rsidP="00B57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14:paraId="1520C099" w14:textId="309C61D3" w:rsidR="00B579E7" w:rsidRPr="00B579E7" w:rsidRDefault="002E6483" w:rsidP="00B57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6768" w:type="dxa"/>
          </w:tcPr>
          <w:p w14:paraId="248978AA" w14:textId="01607FAF" w:rsidR="00B579E7" w:rsidRPr="0075526A" w:rsidRDefault="00C41077" w:rsidP="00B57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характеристики не может изменяться участником закупки</w:t>
            </w:r>
          </w:p>
        </w:tc>
      </w:tr>
      <w:tr w:rsidR="00B579E7" w:rsidRPr="00473CE0" w14:paraId="52893D6C" w14:textId="77777777" w:rsidTr="009E6257">
        <w:tc>
          <w:tcPr>
            <w:tcW w:w="3640" w:type="dxa"/>
          </w:tcPr>
          <w:p w14:paraId="7B3202A7" w14:textId="322558DF" w:rsidR="00B579E7" w:rsidRPr="00B579E7" w:rsidRDefault="002E6483" w:rsidP="00B57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блоков питания</w:t>
            </w:r>
          </w:p>
        </w:tc>
        <w:tc>
          <w:tcPr>
            <w:tcW w:w="2592" w:type="dxa"/>
          </w:tcPr>
          <w:p w14:paraId="489CCB0F" w14:textId="4C686718" w:rsidR="00B579E7" w:rsidRPr="002E6483" w:rsidRDefault="002E6483" w:rsidP="00B57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Фиксированные</w:t>
            </w:r>
          </w:p>
        </w:tc>
        <w:tc>
          <w:tcPr>
            <w:tcW w:w="1560" w:type="dxa"/>
          </w:tcPr>
          <w:p w14:paraId="4226EB2C" w14:textId="17B737B8" w:rsidR="00B579E7" w:rsidRPr="00C41077" w:rsidRDefault="00B579E7" w:rsidP="00B57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8" w:type="dxa"/>
          </w:tcPr>
          <w:p w14:paraId="6A18BFF6" w14:textId="37EEF929" w:rsidR="00B579E7" w:rsidRDefault="002E6483" w:rsidP="00B57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характеристики не может изменяться участником закупки</w:t>
            </w:r>
          </w:p>
        </w:tc>
      </w:tr>
      <w:tr w:rsidR="00B579E7" w:rsidRPr="00473CE0" w14:paraId="301A28B0" w14:textId="77777777" w:rsidTr="009E6257">
        <w:tc>
          <w:tcPr>
            <w:tcW w:w="3640" w:type="dxa"/>
          </w:tcPr>
          <w:p w14:paraId="3724E062" w14:textId="3136CBA4" w:rsidR="00B579E7" w:rsidRPr="0075526A" w:rsidRDefault="002E6483" w:rsidP="00B57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коммутатора</w:t>
            </w:r>
          </w:p>
        </w:tc>
        <w:tc>
          <w:tcPr>
            <w:tcW w:w="2592" w:type="dxa"/>
          </w:tcPr>
          <w:p w14:paraId="1CC0EB9E" w14:textId="08FAD213" w:rsidR="00B579E7" w:rsidRPr="002E6483" w:rsidRDefault="002E6483" w:rsidP="00B57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Неуправляемый</w:t>
            </w:r>
          </w:p>
        </w:tc>
        <w:tc>
          <w:tcPr>
            <w:tcW w:w="1560" w:type="dxa"/>
          </w:tcPr>
          <w:p w14:paraId="301BC1F9" w14:textId="0E83CC88" w:rsidR="00B579E7" w:rsidRPr="0090666B" w:rsidRDefault="00B579E7" w:rsidP="00B57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8" w:type="dxa"/>
          </w:tcPr>
          <w:p w14:paraId="33ED426D" w14:textId="31A66368" w:rsidR="00B579E7" w:rsidRDefault="00C41077" w:rsidP="00B579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характеристики не может изменяться участником закупки</w:t>
            </w:r>
          </w:p>
        </w:tc>
      </w:tr>
      <w:tr w:rsidR="002E6483" w:rsidRPr="00473CE0" w14:paraId="7ED2D946" w14:textId="77777777" w:rsidTr="009E6257">
        <w:tc>
          <w:tcPr>
            <w:tcW w:w="3640" w:type="dxa"/>
          </w:tcPr>
          <w:p w14:paraId="756FC037" w14:textId="0FCC8887" w:rsidR="002E6483" w:rsidRPr="00C41077" w:rsidRDefault="002E6483" w:rsidP="002E6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передачи данных</w:t>
            </w:r>
          </w:p>
        </w:tc>
        <w:tc>
          <w:tcPr>
            <w:tcW w:w="2592" w:type="dxa"/>
          </w:tcPr>
          <w:p w14:paraId="5B2DFFFB" w14:textId="4E6468B4" w:rsidR="002E6483" w:rsidRPr="00C41077" w:rsidRDefault="002E6483" w:rsidP="002E6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Ethernet</w:t>
            </w:r>
          </w:p>
        </w:tc>
        <w:tc>
          <w:tcPr>
            <w:tcW w:w="1560" w:type="dxa"/>
          </w:tcPr>
          <w:p w14:paraId="0EC21FB8" w14:textId="53E4D5B0" w:rsidR="002E6483" w:rsidRPr="0033750D" w:rsidRDefault="002E6483" w:rsidP="002E6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8" w:type="dxa"/>
          </w:tcPr>
          <w:p w14:paraId="4847A006" w14:textId="7CA30015" w:rsidR="002E6483" w:rsidRDefault="002E6483" w:rsidP="002E6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4E46">
              <w:rPr>
                <w:rFonts w:ascii="Times New Roman" w:hAnsi="Times New Roman" w:cs="Times New Roman"/>
                <w:sz w:val="28"/>
                <w:szCs w:val="28"/>
              </w:rPr>
              <w:t>Значение характеристики не может изменяться участником закупки</w:t>
            </w:r>
          </w:p>
        </w:tc>
      </w:tr>
      <w:tr w:rsidR="002E6483" w:rsidRPr="00473CE0" w14:paraId="2AB38E77" w14:textId="77777777" w:rsidTr="009E6257">
        <w:tc>
          <w:tcPr>
            <w:tcW w:w="3640" w:type="dxa"/>
          </w:tcPr>
          <w:p w14:paraId="2A47F933" w14:textId="27966FB5" w:rsidR="002E6483" w:rsidRPr="002E6483" w:rsidRDefault="002E6483" w:rsidP="002E6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электропитания</w:t>
            </w:r>
          </w:p>
        </w:tc>
        <w:tc>
          <w:tcPr>
            <w:tcW w:w="2592" w:type="dxa"/>
          </w:tcPr>
          <w:p w14:paraId="262FF41E" w14:textId="5BE90953" w:rsidR="002E6483" w:rsidRPr="002E6483" w:rsidRDefault="002E6483" w:rsidP="002E64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</w:t>
            </w:r>
          </w:p>
        </w:tc>
        <w:tc>
          <w:tcPr>
            <w:tcW w:w="1560" w:type="dxa"/>
          </w:tcPr>
          <w:p w14:paraId="18B4ED88" w14:textId="3B1498C4" w:rsidR="002E6483" w:rsidRDefault="002E6483" w:rsidP="002E6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8" w:type="dxa"/>
          </w:tcPr>
          <w:p w14:paraId="70092A95" w14:textId="0552D2DC" w:rsidR="002E6483" w:rsidRPr="00CF1FC3" w:rsidRDefault="002E6483" w:rsidP="002E64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4E46">
              <w:rPr>
                <w:rFonts w:ascii="Times New Roman" w:hAnsi="Times New Roman" w:cs="Times New Roman"/>
                <w:sz w:val="28"/>
                <w:szCs w:val="28"/>
              </w:rPr>
              <w:t>Значение характеристики не может изменяться участником закупки</w:t>
            </w:r>
          </w:p>
        </w:tc>
      </w:tr>
      <w:tr w:rsidR="00C41077" w:rsidRPr="00473CE0" w14:paraId="5EF855F3" w14:textId="77777777" w:rsidTr="009E6257">
        <w:tc>
          <w:tcPr>
            <w:tcW w:w="3640" w:type="dxa"/>
          </w:tcPr>
          <w:p w14:paraId="0AAA6055" w14:textId="50E781AB" w:rsidR="00C41077" w:rsidRPr="002A3E52" w:rsidRDefault="002E6483" w:rsidP="00C410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портов </w:t>
            </w:r>
            <w:r w:rsidR="002A3E52" w:rsidRPr="00FC2808">
              <w:rPr>
                <w:rFonts w:ascii="PT Astra Serif" w:hAnsi="PT Astra Serif" w:cs="Times New Roman"/>
                <w:sz w:val="24"/>
                <w:szCs w:val="24"/>
              </w:rPr>
              <w:t>Ethernet 10/100/1000 Base-T (8P8C)</w:t>
            </w:r>
          </w:p>
        </w:tc>
        <w:tc>
          <w:tcPr>
            <w:tcW w:w="2592" w:type="dxa"/>
          </w:tcPr>
          <w:p w14:paraId="453E44BE" w14:textId="3D2ADF6F" w:rsidR="00C41077" w:rsidRPr="002E6483" w:rsidRDefault="002E6483" w:rsidP="00C410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≥ 8</w:t>
            </w:r>
          </w:p>
        </w:tc>
        <w:tc>
          <w:tcPr>
            <w:tcW w:w="1560" w:type="dxa"/>
          </w:tcPr>
          <w:p w14:paraId="00DFF8C8" w14:textId="3F030FF3" w:rsidR="00C41077" w:rsidRDefault="002E6483" w:rsidP="00C410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6768" w:type="dxa"/>
          </w:tcPr>
          <w:p w14:paraId="2B57B646" w14:textId="70687409" w:rsidR="00C41077" w:rsidRPr="00CF1FC3" w:rsidRDefault="00C41077" w:rsidP="00C410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FC3">
              <w:rPr>
                <w:rFonts w:ascii="Times New Roman" w:hAnsi="Times New Roman" w:cs="Times New Roman"/>
                <w:sz w:val="28"/>
                <w:szCs w:val="28"/>
              </w:rPr>
              <w:t>Участник закупки указывает в заявке конкретное значение характеристики</w:t>
            </w:r>
          </w:p>
        </w:tc>
      </w:tr>
      <w:tr w:rsidR="00C11FD3" w:rsidRPr="00473CE0" w14:paraId="20C3F085" w14:textId="77777777" w:rsidTr="009E6257">
        <w:tc>
          <w:tcPr>
            <w:tcW w:w="3640" w:type="dxa"/>
          </w:tcPr>
          <w:p w14:paraId="2CF815D2" w14:textId="38A4BF7C" w:rsidR="00C11FD3" w:rsidRPr="002E6483" w:rsidRDefault="002E6483" w:rsidP="00C11F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Количество портов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PoE</w:t>
            </w:r>
          </w:p>
        </w:tc>
        <w:tc>
          <w:tcPr>
            <w:tcW w:w="2592" w:type="dxa"/>
          </w:tcPr>
          <w:p w14:paraId="4469D48F" w14:textId="6B41ACBF" w:rsidR="00C11FD3" w:rsidRPr="00C11FD3" w:rsidRDefault="002E6483" w:rsidP="00C11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≥ 8</w:t>
            </w:r>
          </w:p>
        </w:tc>
        <w:tc>
          <w:tcPr>
            <w:tcW w:w="1560" w:type="dxa"/>
          </w:tcPr>
          <w:p w14:paraId="2B0C3F6D" w14:textId="239B6075" w:rsidR="00C11FD3" w:rsidRDefault="002E6483" w:rsidP="00C11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6768" w:type="dxa"/>
          </w:tcPr>
          <w:p w14:paraId="0FEA0B66" w14:textId="79F442C9" w:rsidR="00C11FD3" w:rsidRPr="00CF1FC3" w:rsidRDefault="00C11FD3" w:rsidP="00C11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FC3">
              <w:rPr>
                <w:rFonts w:ascii="Times New Roman" w:hAnsi="Times New Roman" w:cs="Times New Roman"/>
                <w:sz w:val="28"/>
                <w:szCs w:val="28"/>
              </w:rPr>
              <w:t>Участник закупки указывает в заявке конкретное значение характеристики</w:t>
            </w:r>
          </w:p>
        </w:tc>
      </w:tr>
      <w:tr w:rsidR="00DD33CE" w:rsidRPr="00473CE0" w14:paraId="5BFA228C" w14:textId="77777777" w:rsidTr="005016BF">
        <w:tc>
          <w:tcPr>
            <w:tcW w:w="3640" w:type="dxa"/>
            <w:vAlign w:val="center"/>
          </w:tcPr>
          <w:p w14:paraId="2C9B4EA0" w14:textId="686F4E7C" w:rsidR="00DD33CE" w:rsidRPr="00C53099" w:rsidRDefault="00DD33CE" w:rsidP="00DD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8D3">
              <w:rPr>
                <w:rFonts w:ascii="PT Astra Serif" w:hAnsi="PT Astra Serif" w:cs="Times New Roman"/>
                <w:sz w:val="24"/>
                <w:szCs w:val="24"/>
              </w:rPr>
              <w:t>Количество портов 1G 8P8C</w:t>
            </w:r>
          </w:p>
        </w:tc>
        <w:tc>
          <w:tcPr>
            <w:tcW w:w="2592" w:type="dxa"/>
            <w:vAlign w:val="center"/>
          </w:tcPr>
          <w:p w14:paraId="5D241D13" w14:textId="7FB9B52F" w:rsidR="00DD33CE" w:rsidRPr="002A3E52" w:rsidRDefault="00DD33CE" w:rsidP="00DD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8D3">
              <w:rPr>
                <w:rFonts w:ascii="PT Astra Serif" w:hAnsi="PT Astra Serif" w:cs="Times New Roman"/>
                <w:sz w:val="24"/>
                <w:szCs w:val="24"/>
                <w:lang w:val="en-US"/>
              </w:rPr>
              <w:t xml:space="preserve">≥ </w:t>
            </w:r>
            <w:r w:rsidRPr="00DF28D3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14:paraId="4D7C50A5" w14:textId="57102CF5" w:rsidR="00DD33CE" w:rsidRPr="00C53099" w:rsidRDefault="00DD33CE" w:rsidP="00DD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28D3">
              <w:rPr>
                <w:rFonts w:ascii="PT Astra Serif" w:hAnsi="PT Astra Serif" w:cs="Times New Roman"/>
                <w:sz w:val="24"/>
                <w:szCs w:val="24"/>
              </w:rPr>
              <w:t>шт.</w:t>
            </w:r>
          </w:p>
        </w:tc>
        <w:tc>
          <w:tcPr>
            <w:tcW w:w="6768" w:type="dxa"/>
            <w:vAlign w:val="center"/>
          </w:tcPr>
          <w:p w14:paraId="352EB59D" w14:textId="7769AFE3" w:rsidR="00DD33CE" w:rsidRPr="00CF1FC3" w:rsidRDefault="00DD33CE" w:rsidP="00DD3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E01">
              <w:rPr>
                <w:rFonts w:ascii="PT Astra Serif" w:hAnsi="PT Astra Serif" w:cs="Times New Roman"/>
                <w:sz w:val="24"/>
                <w:szCs w:val="24"/>
              </w:rPr>
              <w:t>Участник закупки указывает в заявке конкретное значение характеристики</w:t>
            </w:r>
          </w:p>
        </w:tc>
      </w:tr>
      <w:tr w:rsidR="00C53099" w:rsidRPr="00473CE0" w14:paraId="046CDD61" w14:textId="77777777" w:rsidTr="009E6257">
        <w:tc>
          <w:tcPr>
            <w:tcW w:w="3640" w:type="dxa"/>
          </w:tcPr>
          <w:p w14:paraId="09D9FB88" w14:textId="065A4839" w:rsidR="00C53099" w:rsidRDefault="00C53099" w:rsidP="00C530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PoE</w:t>
            </w:r>
          </w:p>
        </w:tc>
        <w:tc>
          <w:tcPr>
            <w:tcW w:w="2592" w:type="dxa"/>
          </w:tcPr>
          <w:p w14:paraId="0A933D5E" w14:textId="50917697" w:rsidR="00C53099" w:rsidRDefault="00C53099" w:rsidP="00C5309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≥ 120</w:t>
            </w:r>
          </w:p>
        </w:tc>
        <w:tc>
          <w:tcPr>
            <w:tcW w:w="1560" w:type="dxa"/>
          </w:tcPr>
          <w:p w14:paraId="4DA5F206" w14:textId="777F6E6C" w:rsidR="00C53099" w:rsidRDefault="00C53099" w:rsidP="00C530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</w:p>
        </w:tc>
        <w:tc>
          <w:tcPr>
            <w:tcW w:w="6768" w:type="dxa"/>
          </w:tcPr>
          <w:p w14:paraId="7242B6D4" w14:textId="6EBC10D4" w:rsidR="00C53099" w:rsidRPr="00CF1FC3" w:rsidRDefault="00C53099" w:rsidP="00C530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FC3">
              <w:rPr>
                <w:rFonts w:ascii="Times New Roman" w:hAnsi="Times New Roman" w:cs="Times New Roman"/>
                <w:sz w:val="28"/>
                <w:szCs w:val="28"/>
              </w:rPr>
              <w:t>Участник закупки указывает в заявке конкретное значение характеристики</w:t>
            </w:r>
          </w:p>
        </w:tc>
      </w:tr>
    </w:tbl>
    <w:p w14:paraId="0E8D31B6" w14:textId="77777777" w:rsidR="00473CE0" w:rsidRPr="00473CE0" w:rsidRDefault="00473CE0" w:rsidP="001A13E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473CE0" w:rsidRPr="00473CE0" w:rsidSect="001A13E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A012A9"/>
    <w:multiLevelType w:val="multilevel"/>
    <w:tmpl w:val="18D875F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1149400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934"/>
    <w:rsid w:val="001A13E9"/>
    <w:rsid w:val="00294D7A"/>
    <w:rsid w:val="002A3E52"/>
    <w:rsid w:val="002E6483"/>
    <w:rsid w:val="003209A7"/>
    <w:rsid w:val="0033750D"/>
    <w:rsid w:val="003A66FE"/>
    <w:rsid w:val="003B4F7E"/>
    <w:rsid w:val="00451404"/>
    <w:rsid w:val="00473CE0"/>
    <w:rsid w:val="004A5AD2"/>
    <w:rsid w:val="004D0934"/>
    <w:rsid w:val="00532A79"/>
    <w:rsid w:val="00536F41"/>
    <w:rsid w:val="006272B8"/>
    <w:rsid w:val="007300EA"/>
    <w:rsid w:val="0075526A"/>
    <w:rsid w:val="00772042"/>
    <w:rsid w:val="007D1591"/>
    <w:rsid w:val="0080100D"/>
    <w:rsid w:val="00814A38"/>
    <w:rsid w:val="0090666B"/>
    <w:rsid w:val="00960900"/>
    <w:rsid w:val="009E6257"/>
    <w:rsid w:val="00A548E4"/>
    <w:rsid w:val="00A91543"/>
    <w:rsid w:val="00B579E7"/>
    <w:rsid w:val="00B65D66"/>
    <w:rsid w:val="00C07ADB"/>
    <w:rsid w:val="00C11FD3"/>
    <w:rsid w:val="00C17C67"/>
    <w:rsid w:val="00C41077"/>
    <w:rsid w:val="00C53099"/>
    <w:rsid w:val="00C73F43"/>
    <w:rsid w:val="00D702BC"/>
    <w:rsid w:val="00DD33CE"/>
    <w:rsid w:val="00DE4562"/>
    <w:rsid w:val="00E07D99"/>
    <w:rsid w:val="00F65307"/>
    <w:rsid w:val="00FD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5DEFD"/>
  <w15:chartTrackingRefBased/>
  <w15:docId w15:val="{BDDAD1B6-07B2-4BFA-AE5B-6067975A2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13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E62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C6225-EAA8-44EB-8763-AEA9240C2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Rubikante</dc:creator>
  <cp:keywords/>
  <dc:description/>
  <cp:lastModifiedBy>Asus</cp:lastModifiedBy>
  <cp:revision>6</cp:revision>
  <dcterms:created xsi:type="dcterms:W3CDTF">2025-01-30T08:42:00Z</dcterms:created>
  <dcterms:modified xsi:type="dcterms:W3CDTF">2026-08-26T17:01:00Z</dcterms:modified>
</cp:coreProperties>
</file>