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95" w:rsidRDefault="000E6272">
      <w:pPr>
        <w:jc w:val="right"/>
        <w:rPr>
          <w:rFonts w:eastAsia="Calibri"/>
          <w:b/>
          <w:bCs/>
          <w:lang w:eastAsia="ar-SA"/>
        </w:rPr>
      </w:pPr>
      <w:r>
        <w:rPr>
          <w:b/>
          <w:bCs/>
        </w:rPr>
        <w:tab/>
      </w:r>
      <w:r>
        <w:rPr>
          <w:b/>
          <w:bCs/>
        </w:rPr>
        <w:tab/>
      </w:r>
    </w:p>
    <w:p w:rsidR="00D54A95" w:rsidRDefault="000E6272">
      <w:pPr>
        <w:widowControl w:val="0"/>
        <w:shd w:val="clear" w:color="auto" w:fill="FFFFFF"/>
        <w:ind w:right="1"/>
        <w:jc w:val="center"/>
        <w:rPr>
          <w:b/>
          <w:bCs/>
          <w:spacing w:val="-2"/>
        </w:rPr>
      </w:pPr>
      <w:r>
        <w:rPr>
          <w:b/>
          <w:bCs/>
          <w:spacing w:val="63"/>
        </w:rPr>
        <w:t>КОНТРАКТ</w:t>
      </w:r>
      <w:r>
        <w:rPr>
          <w:b/>
          <w:bCs/>
          <w:spacing w:val="-2"/>
        </w:rPr>
        <w:t>№ ___</w:t>
      </w:r>
    </w:p>
    <w:tbl>
      <w:tblPr>
        <w:tblW w:w="10314" w:type="dxa"/>
        <w:tblLook w:val="01E0" w:firstRow="1" w:lastRow="1" w:firstColumn="1" w:lastColumn="1" w:noHBand="0" w:noVBand="0"/>
      </w:tblPr>
      <w:tblGrid>
        <w:gridCol w:w="5070"/>
        <w:gridCol w:w="5244"/>
      </w:tblGrid>
      <w:tr w:rsidR="00D54A95" w:rsidTr="00563ACF">
        <w:tc>
          <w:tcPr>
            <w:tcW w:w="5070" w:type="dxa"/>
          </w:tcPr>
          <w:p w:rsidR="00D54A95" w:rsidRDefault="000E6272">
            <w:pPr>
              <w:widowControl w:val="0"/>
              <w:ind w:right="1"/>
            </w:pPr>
            <w:r>
              <w:rPr>
                <w:spacing w:val="-3"/>
              </w:rPr>
              <w:t>г. Ижевск</w:t>
            </w:r>
          </w:p>
        </w:tc>
        <w:tc>
          <w:tcPr>
            <w:tcW w:w="5244" w:type="dxa"/>
          </w:tcPr>
          <w:p w:rsidR="00D54A95" w:rsidRDefault="00480F91" w:rsidP="00654345">
            <w:pPr>
              <w:widowControl w:val="0"/>
              <w:ind w:left="2160" w:right="1"/>
            </w:pPr>
            <w:r>
              <w:t>«___» _________ 202</w:t>
            </w:r>
            <w:r w:rsidR="00654345">
              <w:t>6</w:t>
            </w:r>
            <w:r w:rsidR="000E6272">
              <w:t xml:space="preserve"> года</w:t>
            </w:r>
          </w:p>
        </w:tc>
      </w:tr>
    </w:tbl>
    <w:p w:rsidR="00563ACF" w:rsidRDefault="00563ACF" w:rsidP="00563ACF">
      <w:pPr>
        <w:widowControl w:val="0"/>
        <w:shd w:val="clear" w:color="auto" w:fill="FFFFFF"/>
        <w:ind w:right="1"/>
      </w:pPr>
      <w:r>
        <w:t xml:space="preserve">ИКЗ: </w:t>
      </w:r>
      <w:r w:rsidR="001472DA" w:rsidRPr="001472DA">
        <w:t>261183110079018310100100690000000000</w:t>
      </w:r>
      <w:bookmarkStart w:id="0" w:name="_GoBack"/>
      <w:bookmarkEnd w:id="0"/>
    </w:p>
    <w:p w:rsidR="008B212F" w:rsidRDefault="00563ACF" w:rsidP="00563ACF">
      <w:pPr>
        <w:widowControl w:val="0"/>
        <w:shd w:val="clear" w:color="auto" w:fill="FFFFFF"/>
        <w:ind w:right="1"/>
      </w:pPr>
      <w:r>
        <w:t>КМИ: 177.00100177.21.Э.39549.2</w:t>
      </w:r>
      <w:r w:rsidR="006965AB">
        <w:t>6</w:t>
      </w:r>
    </w:p>
    <w:p w:rsidR="008B212F" w:rsidRDefault="008B212F">
      <w:pPr>
        <w:widowControl w:val="0"/>
        <w:shd w:val="clear" w:color="auto" w:fill="FFFFFF"/>
        <w:tabs>
          <w:tab w:val="left" w:leader="underscore" w:pos="9960"/>
        </w:tabs>
        <w:ind w:firstLine="709"/>
        <w:rPr>
          <w:spacing w:val="-2"/>
        </w:rPr>
      </w:pPr>
    </w:p>
    <w:p w:rsidR="00D54A95" w:rsidRPr="007F4647" w:rsidRDefault="000E6272">
      <w:pPr>
        <w:widowControl w:val="0"/>
        <w:shd w:val="clear" w:color="auto" w:fill="FFFFFF"/>
        <w:tabs>
          <w:tab w:val="left" w:leader="underscore" w:pos="9960"/>
        </w:tabs>
        <w:ind w:firstLine="709"/>
        <w:rPr>
          <w:spacing w:val="-2"/>
        </w:rPr>
      </w:pPr>
      <w:r w:rsidRPr="007F4647">
        <w:rPr>
          <w:spacing w:val="-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Удмуртской Республике, именуемое в дальнейшем «Заказчик», в лице </w:t>
      </w:r>
      <w:r w:rsidR="00563ACF" w:rsidRPr="007F4647">
        <w:rPr>
          <w:spacing w:val="-2"/>
        </w:rPr>
        <w:t>____________________</w:t>
      </w:r>
      <w:r w:rsidRPr="007F4647">
        <w:rPr>
          <w:spacing w:val="-2"/>
        </w:rPr>
        <w:t xml:space="preserve">, действующего на основании </w:t>
      </w:r>
      <w:r w:rsidR="00563ACF" w:rsidRPr="007F4647">
        <w:rPr>
          <w:spacing w:val="-2"/>
        </w:rPr>
        <w:t>___________________________</w:t>
      </w:r>
      <w:r w:rsidRPr="007F4647">
        <w:rPr>
          <w:color w:val="000000"/>
          <w:spacing w:val="-2"/>
        </w:rPr>
        <w:t xml:space="preserve">, </w:t>
      </w:r>
      <w:r w:rsidRPr="007F4647">
        <w:rPr>
          <w:spacing w:val="-2"/>
        </w:rPr>
        <w:t xml:space="preserve">с одной Стороны и ______________________ в лице ________, действующего на основании __________ именуемый Исполнитель, с другой стороны, </w:t>
      </w:r>
      <w:r w:rsidRPr="007F4647">
        <w:t>вместе именуемые «Стороны</w:t>
      </w:r>
      <w:r w:rsidRPr="007F4647">
        <w:rPr>
          <w:lang w:eastAsia="ar-SA"/>
        </w:rPr>
        <w:t xml:space="preserve">» и каждый по отдельности «Сторона», </w:t>
      </w:r>
      <w:r w:rsidRPr="007F4647">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w:t>
      </w:r>
      <w:r w:rsidRPr="007F4647">
        <w:rPr>
          <w:spacing w:val="-2"/>
        </w:rPr>
        <w:t xml:space="preserve">на основании </w:t>
      </w:r>
      <w:r w:rsidRPr="007F4647">
        <w:t>пункта 4 части 1 статьи 93 Федерального закона</w:t>
      </w:r>
      <w:r w:rsidRPr="007F4647">
        <w:rPr>
          <w:spacing w:val="-2"/>
        </w:rPr>
        <w:t>, заключили настоящий Контракт о нижеследующем:</w:t>
      </w:r>
    </w:p>
    <w:p w:rsidR="00D54A95" w:rsidRPr="007F4647" w:rsidRDefault="00D54A95">
      <w:pPr>
        <w:widowControl w:val="0"/>
        <w:ind w:firstLine="567"/>
      </w:pPr>
    </w:p>
    <w:p w:rsidR="00D54A95" w:rsidRPr="007F4647" w:rsidRDefault="000E6272">
      <w:pPr>
        <w:pStyle w:val="afffff6"/>
        <w:widowControl w:val="0"/>
        <w:numPr>
          <w:ilvl w:val="0"/>
          <w:numId w:val="3"/>
        </w:numPr>
        <w:ind w:right="20"/>
        <w:jc w:val="center"/>
        <w:rPr>
          <w:b/>
          <w:bCs/>
        </w:rPr>
      </w:pPr>
      <w:r w:rsidRPr="007F4647">
        <w:rPr>
          <w:b/>
          <w:bCs/>
        </w:rPr>
        <w:t>Предмет Контракта</w:t>
      </w:r>
    </w:p>
    <w:p w:rsidR="00D54A95" w:rsidRPr="007F4647" w:rsidRDefault="00D54A95">
      <w:pPr>
        <w:pStyle w:val="afffff6"/>
        <w:widowControl w:val="0"/>
        <w:ind w:left="927" w:right="20"/>
        <w:rPr>
          <w:b/>
          <w:bCs/>
        </w:rPr>
      </w:pPr>
    </w:p>
    <w:p w:rsidR="00D54A95" w:rsidRPr="007F4647" w:rsidRDefault="000E6272" w:rsidP="00563ACF">
      <w:pPr>
        <w:pStyle w:val="afffff6"/>
        <w:widowControl w:val="0"/>
        <w:numPr>
          <w:ilvl w:val="1"/>
          <w:numId w:val="4"/>
        </w:numPr>
        <w:tabs>
          <w:tab w:val="left" w:pos="1134"/>
        </w:tabs>
        <w:ind w:left="0" w:firstLine="567"/>
      </w:pPr>
      <w:proofErr w:type="gramStart"/>
      <w:r w:rsidRPr="007F4647">
        <w:t xml:space="preserve">Исполнитель обязуется в срок и на иных условиях, установленных Контрактом оказать </w:t>
      </w:r>
      <w:r w:rsidR="00A33DE8" w:rsidRPr="007F4647">
        <w:t>проведение</w:t>
      </w:r>
      <w:r w:rsidR="00563ACF" w:rsidRPr="007F4647">
        <w:t xml:space="preserve"> специальных технических услуг в области информационной безопасности </w:t>
      </w:r>
      <w:r w:rsidR="006B1F78">
        <w:t xml:space="preserve">в </w:t>
      </w:r>
      <w:r w:rsidR="00563ACF" w:rsidRPr="007F4647">
        <w:t>Главном</w:t>
      </w:r>
      <w:r w:rsidR="006B1F78">
        <w:t xml:space="preserve"> </w:t>
      </w:r>
      <w:r w:rsidR="00563ACF" w:rsidRPr="007F4647">
        <w:t>управлени</w:t>
      </w:r>
      <w:r w:rsidR="006B1F78">
        <w:t>и</w:t>
      </w:r>
      <w:r w:rsidR="00563ACF" w:rsidRPr="007F4647">
        <w:t xml:space="preserve"> МЧС России по Удмуртской Республике (далее по тексту - «Услуга») </w:t>
      </w:r>
      <w:r w:rsidRPr="007F4647">
        <w:t>в соответствии с Техническим заданием (Приложение № 1 к настоящему Контракту)</w:t>
      </w:r>
      <w:r w:rsidR="00A33DE8" w:rsidRPr="007F4647">
        <w:t xml:space="preserve"> и Спецификацией (Приложение № 2 к настоящему Контракту)</w:t>
      </w:r>
      <w:r w:rsidRPr="007F4647">
        <w:t xml:space="preserve">, а Заказчик обеспечить прием и оплатить Услуги </w:t>
      </w:r>
      <w:r w:rsidR="00545ECC">
        <w:t xml:space="preserve">           </w:t>
      </w:r>
      <w:r w:rsidRPr="007F4647">
        <w:t>на условиях, предусмотренных настоящим Контрактом.</w:t>
      </w:r>
      <w:proofErr w:type="gramEnd"/>
    </w:p>
    <w:p w:rsidR="00D54A95" w:rsidRPr="007F4647" w:rsidRDefault="000E6272">
      <w:pPr>
        <w:pStyle w:val="afffff6"/>
        <w:widowControl w:val="0"/>
        <w:numPr>
          <w:ilvl w:val="1"/>
          <w:numId w:val="4"/>
        </w:numPr>
        <w:tabs>
          <w:tab w:val="left" w:pos="1134"/>
        </w:tabs>
        <w:ind w:left="0" w:firstLine="567"/>
      </w:pPr>
      <w:r w:rsidRPr="007F4647">
        <w:t xml:space="preserve">Наименование оказываемых Услуг по настоящему Контракту и их объем указаны </w:t>
      </w:r>
      <w:r w:rsidR="00545ECC">
        <w:t xml:space="preserve">                </w:t>
      </w:r>
      <w:r w:rsidRPr="007F4647">
        <w:t xml:space="preserve">в </w:t>
      </w:r>
      <w:r w:rsidR="008C0202" w:rsidRPr="007F4647">
        <w:t>Техническом задании (Приложение № 1</w:t>
      </w:r>
      <w:r w:rsidRPr="007F4647">
        <w:t xml:space="preserve"> к настоящему Контракту).</w:t>
      </w:r>
    </w:p>
    <w:p w:rsidR="00D54A95" w:rsidRPr="007F4647" w:rsidRDefault="00D54A95">
      <w:pPr>
        <w:widowControl w:val="0"/>
        <w:tabs>
          <w:tab w:val="left" w:pos="1134"/>
        </w:tabs>
        <w:ind w:left="567"/>
      </w:pPr>
    </w:p>
    <w:p w:rsidR="00D54A95" w:rsidRPr="007F4647" w:rsidRDefault="000E6272">
      <w:pPr>
        <w:widowControl w:val="0"/>
        <w:numPr>
          <w:ilvl w:val="0"/>
          <w:numId w:val="5"/>
        </w:numPr>
        <w:ind w:right="20"/>
        <w:contextualSpacing/>
        <w:jc w:val="center"/>
        <w:rPr>
          <w:b/>
          <w:bCs/>
        </w:rPr>
      </w:pPr>
      <w:r w:rsidRPr="007F4647">
        <w:rPr>
          <w:b/>
          <w:bCs/>
        </w:rPr>
        <w:t>Цена Контракта и порядок расчета</w:t>
      </w:r>
    </w:p>
    <w:p w:rsidR="00D54A95" w:rsidRPr="007F4647" w:rsidRDefault="00D54A95">
      <w:pPr>
        <w:rPr>
          <w:b/>
          <w:bCs/>
        </w:rPr>
      </w:pPr>
    </w:p>
    <w:p w:rsidR="00972A85" w:rsidRPr="007F4647" w:rsidRDefault="00261C88" w:rsidP="00CE74B1">
      <w:pPr>
        <w:pStyle w:val="afffff6"/>
        <w:numPr>
          <w:ilvl w:val="1"/>
          <w:numId w:val="5"/>
        </w:numPr>
        <w:ind w:left="0" w:firstLine="567"/>
        <w:rPr>
          <w:rStyle w:val="apple-converted-space"/>
        </w:rPr>
      </w:pPr>
      <w:r w:rsidRPr="007F4647">
        <w:rPr>
          <w:rStyle w:val="apple-converted-space"/>
        </w:rPr>
        <w:t>Цена</w:t>
      </w:r>
      <w:r w:rsidR="00480F91" w:rsidRPr="007F4647">
        <w:rPr>
          <w:rStyle w:val="apple-converted-space"/>
        </w:rPr>
        <w:t xml:space="preserve"> Контракта </w:t>
      </w:r>
      <w:r w:rsidR="000E6272" w:rsidRPr="007F4647">
        <w:rPr>
          <w:rStyle w:val="apple-converted-space"/>
        </w:rPr>
        <w:t>составляет __________</w:t>
      </w:r>
      <w:r w:rsidRPr="007F4647">
        <w:rPr>
          <w:rStyle w:val="apple-converted-space"/>
        </w:rPr>
        <w:t xml:space="preserve"> (_________________) руб. ___ коп.</w:t>
      </w:r>
      <w:r w:rsidR="000E6272" w:rsidRPr="007F4647">
        <w:rPr>
          <w:rStyle w:val="apple-converted-space"/>
        </w:rPr>
        <w:t xml:space="preserve">, в том числе НДС - ___________,__ (___________________) рублей/НДС не облагается. </w:t>
      </w:r>
    </w:p>
    <w:p w:rsidR="00D54A95" w:rsidRPr="007F4647" w:rsidRDefault="000E6272">
      <w:pPr>
        <w:ind w:firstLine="567"/>
        <w:rPr>
          <w:rStyle w:val="apple-converted-space"/>
        </w:rPr>
      </w:pPr>
      <w:r w:rsidRPr="007F4647">
        <w:rPr>
          <w:rStyle w:val="apple-converted-space"/>
        </w:rPr>
        <w:t xml:space="preserve">Цена Контракта является твердой и не может изменяться в ходе исполнения Контракта, </w:t>
      </w:r>
      <w:r w:rsidR="00545ECC">
        <w:rPr>
          <w:rStyle w:val="apple-converted-space"/>
        </w:rPr>
        <w:t xml:space="preserve">             </w:t>
      </w:r>
      <w:r w:rsidRPr="007F4647">
        <w:rPr>
          <w:rStyle w:val="apple-converted-space"/>
        </w:rPr>
        <w:t>за исключением случаев, установленных законодательством Российской Федерации.</w:t>
      </w:r>
    </w:p>
    <w:p w:rsidR="00D54A95" w:rsidRPr="007F4647" w:rsidRDefault="000E6272">
      <w:pPr>
        <w:ind w:firstLine="567"/>
        <w:rPr>
          <w:rStyle w:val="apple-converted-space"/>
          <w:rFonts w:eastAsia="Calibri"/>
        </w:rPr>
      </w:pPr>
      <w:r w:rsidRPr="007F4647">
        <w:rPr>
          <w:rStyle w:val="apple-converted-space"/>
          <w:rFonts w:eastAsia="Calibri"/>
        </w:rPr>
        <w:t>2.2. При заключении Контракта с юридическим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4A95" w:rsidRPr="007F4647" w:rsidRDefault="000E6272">
      <w:pPr>
        <w:widowControl w:val="0"/>
        <w:ind w:right="20" w:firstLine="567"/>
      </w:pPr>
      <w:r w:rsidRPr="007F4647">
        <w:t xml:space="preserve">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w:t>
      </w:r>
      <w:r w:rsidR="00545ECC">
        <w:t xml:space="preserve">            </w:t>
      </w:r>
      <w:r w:rsidRPr="007F4647">
        <w:t>в том числе все подлежащие к уплате налоги, сборы и другие обязательные платежи, расходы на страхование, транспортные расходы и иные расходы с исполнением настоящего Контракта.</w:t>
      </w:r>
    </w:p>
    <w:p w:rsidR="00D54A95" w:rsidRPr="007F4647" w:rsidRDefault="000E6272">
      <w:pPr>
        <w:widowControl w:val="0"/>
        <w:ind w:right="20" w:firstLine="567"/>
      </w:pPr>
      <w:r w:rsidRPr="007F4647">
        <w:t>2.4. Оплата осуществляется Заказчиком путем перечисления денежных средств на расчетный счет Исполнителя в срок не более десяти раб</w:t>
      </w:r>
      <w:r w:rsidR="00261C88" w:rsidRPr="007F4647">
        <w:t xml:space="preserve">очих дней с момента подписания </w:t>
      </w:r>
      <w:r w:rsidR="008979ED" w:rsidRPr="007F4647">
        <w:t>а</w:t>
      </w:r>
      <w:r w:rsidRPr="007F4647">
        <w:t xml:space="preserve">кта об оказанных услугах (далее Акт), подтверждающего факт и дату оказания Услуг, оформленного в соответствии с действующим законодательством Российской </w:t>
      </w:r>
      <w:r w:rsidRPr="007F4647">
        <w:rPr>
          <w:color w:val="000000"/>
        </w:rPr>
        <w:t xml:space="preserve">Федерации за исключением случаев, предусмотренных ч.13.1 статьи 34 </w:t>
      </w:r>
      <w:r w:rsidRPr="007F4647">
        <w:t>Федерального закона.</w:t>
      </w:r>
    </w:p>
    <w:p w:rsidR="00D54A95" w:rsidRPr="007F4647" w:rsidRDefault="000E6272" w:rsidP="00974034">
      <w:pPr>
        <w:widowControl w:val="0"/>
        <w:ind w:right="20" w:firstLine="567"/>
      </w:pPr>
      <w:r w:rsidRPr="007F4647">
        <w:t>2.5. Источник финансирования настоящего Контракта — Федеральный бюджет по</w:t>
      </w:r>
      <w:r w:rsidR="00974034" w:rsidRPr="007F4647">
        <w:br/>
      </w:r>
      <w:r w:rsidRPr="007F4647">
        <w:t>КБК 177</w:t>
      </w:r>
      <w:r w:rsidR="00480F91" w:rsidRPr="007F4647">
        <w:t xml:space="preserve"> </w:t>
      </w:r>
      <w:r w:rsidRPr="007F4647">
        <w:t>0310</w:t>
      </w:r>
      <w:r w:rsidR="00480F91" w:rsidRPr="007F4647">
        <w:t xml:space="preserve"> </w:t>
      </w:r>
      <w:r w:rsidRPr="007F4647">
        <w:t>1040190049</w:t>
      </w:r>
      <w:r w:rsidR="00480F91" w:rsidRPr="007F4647">
        <w:t xml:space="preserve"> </w:t>
      </w:r>
      <w:r w:rsidR="00261C88" w:rsidRPr="007F4647">
        <w:t>242</w:t>
      </w:r>
      <w:r w:rsidR="00974034" w:rsidRPr="007F4647">
        <w:t>.</w:t>
      </w:r>
    </w:p>
    <w:p w:rsidR="00D54A95" w:rsidRPr="007F4647" w:rsidRDefault="000E6272">
      <w:pPr>
        <w:widowControl w:val="0"/>
        <w:ind w:right="20" w:firstLine="567"/>
      </w:pPr>
      <w:r w:rsidRPr="007F4647">
        <w:lastRenderedPageBreak/>
        <w:t>2.6. 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w:t>
      </w:r>
      <w:r w:rsidR="00480F91" w:rsidRPr="007F4647">
        <w:t>в бюджетных обязательств на 202</w:t>
      </w:r>
      <w:r w:rsidR="00654345">
        <w:t>6</w:t>
      </w:r>
      <w:r w:rsidRPr="007F4647">
        <w:t xml:space="preserve"> год.</w:t>
      </w:r>
    </w:p>
    <w:p w:rsidR="00D54A95" w:rsidRPr="007F4647" w:rsidRDefault="000E6272">
      <w:pPr>
        <w:widowControl w:val="0"/>
        <w:ind w:right="20" w:firstLine="567"/>
      </w:pPr>
      <w:r w:rsidRPr="007F4647">
        <w:t>2.7. Обязательства Заказчика по оплате считаются выполненными с момента списания денежных средств с расчетного счета Заказчика.</w:t>
      </w:r>
    </w:p>
    <w:p w:rsidR="00D54A95" w:rsidRPr="007F4647" w:rsidRDefault="000E6272">
      <w:pPr>
        <w:widowControl w:val="0"/>
        <w:ind w:right="20" w:firstLine="567"/>
      </w:pPr>
      <w:r w:rsidRPr="007F4647">
        <w:t xml:space="preserve">2.8. </w:t>
      </w:r>
      <w:r w:rsidRPr="007F4647">
        <w:rPr>
          <w:color w:val="000000"/>
        </w:rPr>
        <w:t>В случае изменения банковских реквизитов Исполнитель обязан в течение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Контракте счет Исполнителя, несет непосредственно сам Исполнитель.</w:t>
      </w:r>
    </w:p>
    <w:p w:rsidR="00D54A95" w:rsidRPr="007F4647" w:rsidRDefault="000E6272">
      <w:pPr>
        <w:widowControl w:val="0"/>
        <w:ind w:right="20" w:firstLine="567"/>
      </w:pPr>
      <w:r w:rsidRPr="007F4647">
        <w:t>2.9. Услуги, оказанные Исполнителем, не предусмотренные настоящим Контрактом, Заказчиком не оплачиваются.</w:t>
      </w:r>
    </w:p>
    <w:p w:rsidR="00D54A95" w:rsidRPr="007F4647" w:rsidRDefault="00D54A95">
      <w:pPr>
        <w:widowControl w:val="0"/>
        <w:tabs>
          <w:tab w:val="left" w:pos="1134"/>
        </w:tabs>
        <w:ind w:left="567"/>
      </w:pPr>
    </w:p>
    <w:p w:rsidR="00D54A95" w:rsidRPr="007F4647" w:rsidRDefault="000E6272">
      <w:pPr>
        <w:pStyle w:val="afffff6"/>
        <w:widowControl w:val="0"/>
        <w:numPr>
          <w:ilvl w:val="0"/>
          <w:numId w:val="5"/>
        </w:numPr>
        <w:ind w:right="20"/>
        <w:jc w:val="center"/>
        <w:rPr>
          <w:b/>
          <w:bCs/>
        </w:rPr>
      </w:pPr>
      <w:r w:rsidRPr="007F4647">
        <w:rPr>
          <w:b/>
          <w:bCs/>
        </w:rPr>
        <w:t>Права и обязанности сторон</w:t>
      </w:r>
    </w:p>
    <w:p w:rsidR="00D54A95" w:rsidRPr="007F4647" w:rsidRDefault="00D54A95">
      <w:pPr>
        <w:pStyle w:val="afffff6"/>
        <w:widowControl w:val="0"/>
        <w:ind w:left="927" w:right="20"/>
        <w:rPr>
          <w:b/>
          <w:bCs/>
        </w:rPr>
      </w:pPr>
    </w:p>
    <w:p w:rsidR="00D54A95" w:rsidRPr="007F4647" w:rsidRDefault="000E6272">
      <w:pPr>
        <w:tabs>
          <w:tab w:val="left" w:pos="0"/>
          <w:tab w:val="left" w:pos="567"/>
        </w:tabs>
        <w:rPr>
          <w:u w:val="single"/>
        </w:rPr>
      </w:pPr>
      <w:r w:rsidRPr="007F4647">
        <w:tab/>
      </w:r>
      <w:r w:rsidRPr="007F4647">
        <w:rPr>
          <w:u w:val="single"/>
        </w:rPr>
        <w:t>3.1 Заказчик обязан:</w:t>
      </w:r>
    </w:p>
    <w:p w:rsidR="00D54A95" w:rsidRPr="007F4647" w:rsidRDefault="000E6272">
      <w:pPr>
        <w:tabs>
          <w:tab w:val="left" w:pos="0"/>
          <w:tab w:val="left" w:pos="567"/>
        </w:tabs>
      </w:pPr>
      <w:r w:rsidRPr="007F4647">
        <w:tab/>
        <w:t>3.1.1. Организовать приемку оказываемых по Контракту Услуг в соответствии с условиями Контракта.</w:t>
      </w:r>
    </w:p>
    <w:p w:rsidR="00D54A95" w:rsidRPr="007F4647" w:rsidRDefault="000E6272">
      <w:pPr>
        <w:tabs>
          <w:tab w:val="left" w:pos="0"/>
          <w:tab w:val="left" w:pos="1276"/>
        </w:tabs>
        <w:ind w:left="567"/>
      </w:pPr>
      <w:r w:rsidRPr="007F4647">
        <w:t>3.1.2. Оплатить фактически оказанные Услуги в порядке, предусмотренном Контрактом.</w:t>
      </w:r>
    </w:p>
    <w:p w:rsidR="00D54A95" w:rsidRPr="007F4647" w:rsidRDefault="000E6272">
      <w:pPr>
        <w:tabs>
          <w:tab w:val="left" w:pos="567"/>
        </w:tabs>
      </w:pPr>
      <w:r w:rsidRPr="007F4647">
        <w:tab/>
        <w:t>3.1.3. Принять результат оказанных Услуг с подписанием Акта и произвести оплату оказанных Услуг в порядке, предусмотренном настоящим Контрактом.</w:t>
      </w:r>
    </w:p>
    <w:p w:rsidR="00D54A95" w:rsidRPr="007F4647" w:rsidRDefault="000E6272">
      <w:pPr>
        <w:tabs>
          <w:tab w:val="left" w:pos="0"/>
          <w:tab w:val="left" w:pos="1276"/>
        </w:tabs>
        <w:ind w:left="567"/>
        <w:rPr>
          <w:u w:val="single"/>
        </w:rPr>
      </w:pPr>
      <w:r w:rsidRPr="007F4647">
        <w:rPr>
          <w:u w:val="single"/>
        </w:rPr>
        <w:t>3.2. Заказчик имеет право:</w:t>
      </w:r>
    </w:p>
    <w:p w:rsidR="00D54A95" w:rsidRPr="007F4647" w:rsidRDefault="000E6272" w:rsidP="00E4760B">
      <w:pPr>
        <w:tabs>
          <w:tab w:val="left" w:pos="0"/>
          <w:tab w:val="left" w:pos="1276"/>
        </w:tabs>
        <w:ind w:firstLine="567"/>
      </w:pPr>
      <w:r w:rsidRPr="007F4647">
        <w:t xml:space="preserve">3.2.1. </w:t>
      </w:r>
      <w:r w:rsidR="00E4760B" w:rsidRPr="007F4647">
        <w:t>В любое время отказаться от исполнения Контракта до сдачи Исполнителем результата Услуг, при этом уплатив последнему часть установленной цены Контракта, пропорционально части Услуг, качественно оказанных до момента получения Исполнителем извещения об отказе Заказчика от исполнения Контракта.</w:t>
      </w:r>
    </w:p>
    <w:p w:rsidR="00D54A95" w:rsidRPr="007F4647" w:rsidRDefault="000E6272">
      <w:pPr>
        <w:tabs>
          <w:tab w:val="left" w:pos="0"/>
          <w:tab w:val="left" w:pos="1276"/>
        </w:tabs>
        <w:ind w:left="567"/>
        <w:rPr>
          <w:u w:val="single"/>
        </w:rPr>
      </w:pPr>
      <w:r w:rsidRPr="007F4647">
        <w:rPr>
          <w:u w:val="single"/>
        </w:rPr>
        <w:t>3.3. Исполнитель вправе:</w:t>
      </w:r>
    </w:p>
    <w:p w:rsidR="00D54A95" w:rsidRPr="007F4647" w:rsidRDefault="000E6272">
      <w:pPr>
        <w:tabs>
          <w:tab w:val="left" w:pos="0"/>
          <w:tab w:val="left" w:pos="567"/>
        </w:tabs>
      </w:pPr>
      <w:r w:rsidRPr="007F4647">
        <w:tab/>
        <w:t>3.3.1. Требовать от Заказчика произвести приемку оказанных Услуг в порядке и сроки, предусмотренные настоящим Контрактом.</w:t>
      </w:r>
    </w:p>
    <w:p w:rsidR="00D54A95" w:rsidRPr="007F4647" w:rsidRDefault="000E6272">
      <w:pPr>
        <w:tabs>
          <w:tab w:val="left" w:pos="0"/>
          <w:tab w:val="left" w:pos="567"/>
          <w:tab w:val="left" w:pos="1276"/>
        </w:tabs>
      </w:pPr>
      <w:r w:rsidRPr="007F4647">
        <w:tab/>
        <w:t>3.3.2. Требовать от Заказчика полную и своевременную оплату оказанных Услуг</w:t>
      </w:r>
      <w:r w:rsidR="007B6CFE">
        <w:t>,</w:t>
      </w:r>
      <w:r w:rsidRPr="007F4647">
        <w:t xml:space="preserve"> согласно раздела 2 настоящего Контракта.</w:t>
      </w:r>
    </w:p>
    <w:p w:rsidR="00D54A95" w:rsidRPr="007F4647" w:rsidRDefault="000E6272">
      <w:pPr>
        <w:tabs>
          <w:tab w:val="left" w:pos="0"/>
          <w:tab w:val="left" w:pos="1276"/>
        </w:tabs>
        <w:ind w:left="567"/>
        <w:rPr>
          <w:u w:val="single"/>
        </w:rPr>
      </w:pPr>
      <w:r w:rsidRPr="007F4647">
        <w:rPr>
          <w:u w:val="single"/>
        </w:rPr>
        <w:t>3.4. Исполнитель обязан:</w:t>
      </w:r>
      <w:r w:rsidRPr="007F4647">
        <w:t xml:space="preserve"> </w:t>
      </w:r>
    </w:p>
    <w:p w:rsidR="00D54A95" w:rsidRPr="007F4647" w:rsidRDefault="000E6272">
      <w:pPr>
        <w:tabs>
          <w:tab w:val="left" w:pos="0"/>
          <w:tab w:val="left" w:pos="567"/>
        </w:tabs>
      </w:pPr>
      <w:r w:rsidRPr="007F4647">
        <w:tab/>
        <w:t xml:space="preserve">3.4.1. Своевременно и надлежащим образом оказывать Услуги в соответствии </w:t>
      </w:r>
      <w:r w:rsidR="00545ECC">
        <w:t xml:space="preserve">                                  </w:t>
      </w:r>
      <w:r w:rsidRPr="007F4647">
        <w:t xml:space="preserve">с требованиями настоящего Контракта своими силами и за свой счет </w:t>
      </w:r>
      <w:r w:rsidRPr="007F4647">
        <w:rPr>
          <w:bCs/>
        </w:rPr>
        <w:t>с использованием своего оборудования, инструментов и расходных материалов</w:t>
      </w:r>
      <w:r w:rsidRPr="007F4647">
        <w:t>. Стоимость используемых расходных материалов входит в окончательную стоимость Услуг по настоящему Контракту.</w:t>
      </w:r>
    </w:p>
    <w:p w:rsidR="00D54A95" w:rsidRPr="007F4647" w:rsidRDefault="000E6272">
      <w:pPr>
        <w:tabs>
          <w:tab w:val="left" w:pos="0"/>
          <w:tab w:val="left" w:pos="567"/>
        </w:tabs>
      </w:pPr>
      <w:r w:rsidRPr="007F4647">
        <w:tab/>
        <w:t>3.4.2. Предоставлять Заказчику информацию, касающуюся оказываемых Услуг по Контракту.</w:t>
      </w:r>
    </w:p>
    <w:p w:rsidR="00D54A95" w:rsidRPr="007F4647" w:rsidRDefault="000E6272">
      <w:pPr>
        <w:tabs>
          <w:tab w:val="left" w:pos="0"/>
          <w:tab w:val="left" w:pos="567"/>
        </w:tabs>
      </w:pPr>
      <w:r w:rsidRPr="007F4647">
        <w:tab/>
        <w:t>3.4.3. Предупреждать Заказчика о событиях или обстоятельствах в будущем, которые могут негативно повлиять на качество Услуг.</w:t>
      </w:r>
    </w:p>
    <w:p w:rsidR="00D54A95" w:rsidRPr="007F4647" w:rsidRDefault="000E6272">
      <w:pPr>
        <w:tabs>
          <w:tab w:val="left" w:pos="0"/>
          <w:tab w:val="left" w:pos="567"/>
        </w:tabs>
      </w:pPr>
      <w:r w:rsidRPr="007F4647">
        <w:tab/>
        <w:t>3.4.4. Оказывать Услуги надлежащего качества в соответствии с настоящим Контрактом, действующей технической документацией, государственными стандартами и техническими условиями.</w:t>
      </w:r>
    </w:p>
    <w:p w:rsidR="00D54A95" w:rsidRPr="007F4647" w:rsidRDefault="000E6272">
      <w:pPr>
        <w:tabs>
          <w:tab w:val="left" w:pos="0"/>
          <w:tab w:val="left" w:pos="1276"/>
        </w:tabs>
        <w:ind w:left="567"/>
      </w:pPr>
      <w:r w:rsidRPr="007F4647">
        <w:t>3.4.5. Оказывать Услуги в сроки, указанные в настоящем Контракте.</w:t>
      </w:r>
    </w:p>
    <w:p w:rsidR="00D54A95" w:rsidRPr="007F4647" w:rsidRDefault="000E6272">
      <w:pPr>
        <w:tabs>
          <w:tab w:val="left" w:pos="0"/>
          <w:tab w:val="left" w:pos="567"/>
        </w:tabs>
      </w:pPr>
      <w:r w:rsidRPr="007F4647">
        <w:tab/>
        <w:t xml:space="preserve">3.4.6. Своими силами и за свой счет устранять допущенные по своей вине недостатки в оказанных Услугах. </w:t>
      </w:r>
    </w:p>
    <w:p w:rsidR="00974034" w:rsidRPr="007F4647" w:rsidRDefault="00974034">
      <w:pPr>
        <w:pStyle w:val="afff0"/>
        <w:tabs>
          <w:tab w:val="left" w:pos="567"/>
          <w:tab w:val="left" w:pos="709"/>
          <w:tab w:val="left" w:pos="993"/>
        </w:tabs>
        <w:spacing w:after="0"/>
        <w:ind w:left="567"/>
        <w:rPr>
          <w:iCs/>
        </w:rPr>
      </w:pPr>
    </w:p>
    <w:p w:rsidR="00D54A95" w:rsidRPr="007F4647" w:rsidRDefault="000E6272">
      <w:pPr>
        <w:pStyle w:val="afffff6"/>
        <w:numPr>
          <w:ilvl w:val="0"/>
          <w:numId w:val="6"/>
        </w:numPr>
        <w:tabs>
          <w:tab w:val="left" w:pos="142"/>
        </w:tabs>
        <w:spacing w:line="276" w:lineRule="auto"/>
        <w:jc w:val="center"/>
        <w:rPr>
          <w:b/>
        </w:rPr>
      </w:pPr>
      <w:r w:rsidRPr="007F4647">
        <w:rPr>
          <w:b/>
        </w:rPr>
        <w:t>Порядок и сроки оказания Услуг</w:t>
      </w:r>
    </w:p>
    <w:p w:rsidR="00D54A95" w:rsidRPr="007F4647" w:rsidRDefault="00D54A95">
      <w:pPr>
        <w:tabs>
          <w:tab w:val="left" w:pos="142"/>
        </w:tabs>
        <w:spacing w:line="276" w:lineRule="auto"/>
        <w:jc w:val="center"/>
        <w:rPr>
          <w:b/>
        </w:rPr>
      </w:pPr>
    </w:p>
    <w:p w:rsidR="00261C88" w:rsidRPr="007F4647" w:rsidRDefault="000E6272">
      <w:pPr>
        <w:ind w:firstLine="567"/>
        <w:rPr>
          <w:rFonts w:eastAsia="Calibri"/>
          <w:color w:val="000000"/>
        </w:rPr>
      </w:pPr>
      <w:r w:rsidRPr="007F4647">
        <w:rPr>
          <w:rFonts w:eastAsia="Calibri"/>
          <w:color w:val="000000"/>
        </w:rPr>
        <w:t xml:space="preserve">4.1. </w:t>
      </w:r>
      <w:r w:rsidR="00261C88" w:rsidRPr="007F4647">
        <w:rPr>
          <w:rFonts w:eastAsia="Calibri"/>
          <w:color w:val="000000"/>
        </w:rPr>
        <w:t xml:space="preserve">Срок оказания Услуги: в </w:t>
      </w:r>
      <w:r w:rsidR="00261C88" w:rsidRPr="0077265B">
        <w:rPr>
          <w:rFonts w:eastAsia="Calibri"/>
          <w:color w:val="000000" w:themeColor="text1"/>
        </w:rPr>
        <w:t xml:space="preserve">течение 60 (Шестидесяти) календарных </w:t>
      </w:r>
      <w:r w:rsidR="00261C88" w:rsidRPr="007F4647">
        <w:rPr>
          <w:rFonts w:eastAsia="Calibri"/>
          <w:color w:val="000000"/>
        </w:rPr>
        <w:t xml:space="preserve">дней с момента подписания Контракта. </w:t>
      </w:r>
    </w:p>
    <w:p w:rsidR="00D54A95" w:rsidRDefault="000E6272">
      <w:pPr>
        <w:ind w:firstLine="567"/>
        <w:rPr>
          <w:rFonts w:eastAsia="Calibri"/>
        </w:rPr>
      </w:pPr>
      <w:r w:rsidRPr="00F817DE">
        <w:rPr>
          <w:rFonts w:eastAsia="Calibri"/>
        </w:rPr>
        <w:lastRenderedPageBreak/>
        <w:t>Место оказания Услуг</w:t>
      </w:r>
      <w:r w:rsidRPr="00EE6154">
        <w:rPr>
          <w:rFonts w:eastAsia="Calibri"/>
        </w:rPr>
        <w:t>:</w:t>
      </w:r>
      <w:r w:rsidRPr="00F817DE">
        <w:rPr>
          <w:rFonts w:eastAsia="Calibri"/>
          <w:color w:val="FF0000"/>
        </w:rPr>
        <w:t xml:space="preserve"> </w:t>
      </w:r>
      <w:r w:rsidRPr="00F817DE">
        <w:rPr>
          <w:rFonts w:eastAsia="Calibri"/>
        </w:rPr>
        <w:t xml:space="preserve">Удмуртская Республика, г. Ижевск, по месту нахождения Исполнителя (доставка оборудования </w:t>
      </w:r>
      <w:r w:rsidR="008979ED" w:rsidRPr="00F817DE">
        <w:rPr>
          <w:rFonts w:eastAsia="Calibri"/>
        </w:rPr>
        <w:t xml:space="preserve">на проведение специальных технических услуг </w:t>
      </w:r>
      <w:r w:rsidRPr="00F817DE">
        <w:rPr>
          <w:rFonts w:eastAsia="Calibri"/>
        </w:rPr>
        <w:t xml:space="preserve">и обратно производится силами </w:t>
      </w:r>
      <w:r w:rsidR="00261C88" w:rsidRPr="00F817DE">
        <w:rPr>
          <w:rFonts w:eastAsia="Calibri"/>
        </w:rPr>
        <w:t>Исполнителя</w:t>
      </w:r>
      <w:r w:rsidRPr="00F817DE">
        <w:rPr>
          <w:rFonts w:eastAsia="Calibri"/>
        </w:rPr>
        <w:t>).</w:t>
      </w:r>
    </w:p>
    <w:p w:rsidR="00D54A95" w:rsidRPr="007F4647" w:rsidRDefault="000E6272">
      <w:pPr>
        <w:ind w:firstLine="567"/>
        <w:rPr>
          <w:rFonts w:eastAsia="Batang"/>
        </w:rPr>
      </w:pPr>
      <w:r w:rsidRPr="007F4647">
        <w:rPr>
          <w:rFonts w:eastAsia="Calibri"/>
          <w:color w:val="000000"/>
        </w:rPr>
        <w:t xml:space="preserve">4.2. </w:t>
      </w:r>
      <w:r w:rsidRPr="007F4647">
        <w:rPr>
          <w:rFonts w:eastAsia="Batang"/>
        </w:rPr>
        <w:t>Обязательство Исполнителя по оказанию Услуг считается исполненным после оказания Услуг Заказчику, что подтверждается датой подписания Заказчиком Акта.</w:t>
      </w:r>
    </w:p>
    <w:p w:rsidR="00D54A95" w:rsidRPr="007F4647" w:rsidRDefault="000E6272">
      <w:pPr>
        <w:ind w:firstLine="567"/>
        <w:rPr>
          <w:rFonts w:eastAsia="Calibri"/>
          <w:color w:val="000000"/>
        </w:rPr>
      </w:pPr>
      <w:r w:rsidRPr="007F4647">
        <w:rPr>
          <w:rFonts w:eastAsia="Calibri"/>
          <w:color w:val="000000"/>
        </w:rPr>
        <w:t>4.3. При оказании Услуг Исполнитель представляет Заказчику следующие документы:</w:t>
      </w:r>
    </w:p>
    <w:p w:rsidR="00D54A95" w:rsidRPr="007F4647" w:rsidRDefault="000E6272">
      <w:pPr>
        <w:ind w:firstLine="567"/>
        <w:rPr>
          <w:rFonts w:eastAsia="Calibri"/>
          <w:color w:val="000000"/>
        </w:rPr>
      </w:pPr>
      <w:r w:rsidRPr="007F4647">
        <w:rPr>
          <w:rFonts w:eastAsia="Calibri"/>
          <w:color w:val="000000"/>
        </w:rPr>
        <w:t>а) счет на оплату, составленную по форме в соответствии с законодательством РФ;</w:t>
      </w:r>
    </w:p>
    <w:p w:rsidR="00D54A95" w:rsidRPr="007F4647" w:rsidRDefault="000E6272">
      <w:pPr>
        <w:ind w:firstLine="567"/>
        <w:rPr>
          <w:rFonts w:eastAsia="Calibri"/>
          <w:color w:val="000000"/>
        </w:rPr>
      </w:pPr>
      <w:r w:rsidRPr="007F4647">
        <w:rPr>
          <w:rFonts w:eastAsia="Calibri"/>
          <w:color w:val="000000"/>
        </w:rPr>
        <w:t>б) акт об оказанных услугах.</w:t>
      </w:r>
    </w:p>
    <w:p w:rsidR="00D54A95" w:rsidRPr="007F4647" w:rsidRDefault="000E6272">
      <w:pPr>
        <w:ind w:firstLine="567"/>
        <w:rPr>
          <w:rFonts w:eastAsia="Calibri"/>
          <w:color w:val="000000"/>
        </w:rPr>
      </w:pPr>
      <w:r w:rsidRPr="007F4647">
        <w:rPr>
          <w:rFonts w:eastAsia="Calibri"/>
          <w:color w:val="000000"/>
        </w:rPr>
        <w:t xml:space="preserve">4.4. Приемка Услуг </w:t>
      </w:r>
      <w:r w:rsidR="00902566" w:rsidRPr="007F4647">
        <w:rPr>
          <w:rFonts w:eastAsia="Calibri"/>
          <w:color w:val="000000"/>
        </w:rPr>
        <w:t xml:space="preserve">Заказчиком </w:t>
      </w:r>
      <w:r w:rsidRPr="007F4647">
        <w:rPr>
          <w:rFonts w:eastAsia="Calibri"/>
          <w:color w:val="000000"/>
        </w:rPr>
        <w:t xml:space="preserve">осуществляется </w:t>
      </w:r>
      <w:r w:rsidR="00354024" w:rsidRPr="007F4647">
        <w:rPr>
          <w:rFonts w:eastAsia="Calibri"/>
          <w:color w:val="000000"/>
        </w:rPr>
        <w:t xml:space="preserve">в течение </w:t>
      </w:r>
      <w:r w:rsidR="00EE6154">
        <w:rPr>
          <w:rFonts w:eastAsia="Calibri"/>
          <w:color w:val="000000"/>
        </w:rPr>
        <w:t>5</w:t>
      </w:r>
      <w:r w:rsidR="00D816E9" w:rsidRPr="007F4647">
        <w:rPr>
          <w:rFonts w:eastAsia="Calibri"/>
          <w:color w:val="000000"/>
        </w:rPr>
        <w:t xml:space="preserve"> (</w:t>
      </w:r>
      <w:r w:rsidR="00EE6154">
        <w:rPr>
          <w:rFonts w:eastAsia="Calibri"/>
          <w:color w:val="000000"/>
        </w:rPr>
        <w:t>пяти</w:t>
      </w:r>
      <w:r w:rsidR="00D816E9" w:rsidRPr="007F4647">
        <w:rPr>
          <w:rFonts w:eastAsia="Calibri"/>
          <w:color w:val="000000"/>
        </w:rPr>
        <w:t xml:space="preserve">) рабочих дней с момента оказания Услуг </w:t>
      </w:r>
      <w:r w:rsidRPr="007F4647">
        <w:rPr>
          <w:rFonts w:eastAsia="Calibri"/>
          <w:color w:val="000000"/>
        </w:rPr>
        <w:t>в соответствии с наименованием, количеством и иными характеристиками оказываемых Услуг, указанными в Техни</w:t>
      </w:r>
      <w:r w:rsidR="00D816E9" w:rsidRPr="007F4647">
        <w:rPr>
          <w:rFonts w:eastAsia="Calibri"/>
          <w:color w:val="000000"/>
        </w:rPr>
        <w:t xml:space="preserve">ческом задании (Приложение № 1 </w:t>
      </w:r>
      <w:r w:rsidRPr="007F4647">
        <w:rPr>
          <w:rFonts w:eastAsia="Calibri"/>
          <w:color w:val="000000"/>
        </w:rPr>
        <w:t xml:space="preserve">к Контракту), а также другими условиями Контракта. </w:t>
      </w:r>
    </w:p>
    <w:p w:rsidR="00902566" w:rsidRPr="007F4647" w:rsidRDefault="00902566">
      <w:pPr>
        <w:widowControl w:val="0"/>
        <w:ind w:firstLine="550"/>
      </w:pPr>
      <w:r w:rsidRPr="007F4647">
        <w:t xml:space="preserve">Приемка Услуг Заказчиком осуществляется с участием представителя </w:t>
      </w:r>
      <w:r w:rsidR="0077265B">
        <w:t>Исполнителя</w:t>
      </w:r>
      <w:r w:rsidRPr="007F4647">
        <w:t xml:space="preserve">. Заказчик после поступления всех документов, указанных в Контракте, формирует акт приемки товара, работ услуг по форме 0510452, утвержденной Приказом Министерства финансов Российской Федерации от 15.04.2021 № 61н, направляет его на подписание Исполнителю, после подписания </w:t>
      </w:r>
      <w:r w:rsidR="0077265B">
        <w:t>Исполнителем</w:t>
      </w:r>
      <w:r w:rsidRPr="007F4647">
        <w:t xml:space="preserve"> утверждает акт приемки товара, работ услуг по форме 0510452.</w:t>
      </w:r>
    </w:p>
    <w:p w:rsidR="00D54A95" w:rsidRPr="007F4647" w:rsidRDefault="000E6272">
      <w:pPr>
        <w:widowControl w:val="0"/>
        <w:ind w:firstLine="550"/>
        <w:rPr>
          <w:rFonts w:eastAsia="Calibri"/>
        </w:rPr>
      </w:pPr>
      <w:r w:rsidRPr="007F4647">
        <w:rPr>
          <w:rFonts w:eastAsia="Calibri"/>
        </w:rPr>
        <w:t xml:space="preserve">4.5. Для оплаты фактически оказанных Услуг, Исполнитель в течение </w:t>
      </w:r>
      <w:r w:rsidR="009A6463" w:rsidRPr="007F4647">
        <w:rPr>
          <w:rFonts w:eastAsia="Calibri"/>
        </w:rPr>
        <w:t>3</w:t>
      </w:r>
      <w:r w:rsidRPr="007F4647">
        <w:rPr>
          <w:rFonts w:eastAsia="Calibri"/>
        </w:rPr>
        <w:t xml:space="preserve"> (</w:t>
      </w:r>
      <w:r w:rsidR="009A6463" w:rsidRPr="007F4647">
        <w:rPr>
          <w:rFonts w:eastAsia="Calibri"/>
        </w:rPr>
        <w:t>трех</w:t>
      </w:r>
      <w:r w:rsidRPr="007F4647">
        <w:rPr>
          <w:rFonts w:eastAsia="Calibri"/>
        </w:rPr>
        <w:t>) рабочи</w:t>
      </w:r>
      <w:r w:rsidR="00EE5B0B" w:rsidRPr="007F4647">
        <w:rPr>
          <w:rFonts w:eastAsia="Calibri"/>
        </w:rPr>
        <w:t>х дней с момента оказания Услуг</w:t>
      </w:r>
      <w:r w:rsidRPr="007F4647">
        <w:rPr>
          <w:rFonts w:eastAsia="Calibri"/>
        </w:rPr>
        <w:t>, составляет и направляет Заказчику на бу</w:t>
      </w:r>
      <w:r w:rsidR="00EE5B0B" w:rsidRPr="007F4647">
        <w:rPr>
          <w:rFonts w:eastAsia="Calibri"/>
        </w:rPr>
        <w:t>мажном носителе документы, предусмотренные пунктом 4.3 Контракта</w:t>
      </w:r>
      <w:r w:rsidRPr="007F4647">
        <w:rPr>
          <w:rFonts w:eastAsia="Calibri"/>
        </w:rPr>
        <w:t>. Для проверки оказанных Услуг, предусмотренных Контрактом, в части их соответствия условиям Контракта Заказчик имеет право провести экспертизу своими силами.</w:t>
      </w:r>
    </w:p>
    <w:p w:rsidR="00D54A95" w:rsidRPr="007F4647" w:rsidRDefault="000E6272">
      <w:pPr>
        <w:widowControl w:val="0"/>
        <w:ind w:firstLine="550"/>
        <w:rPr>
          <w:rFonts w:eastAsia="Calibri"/>
        </w:rPr>
      </w:pPr>
      <w:r w:rsidRPr="007F4647">
        <w:rPr>
          <w:rFonts w:eastAsia="Calibri"/>
        </w:rPr>
        <w:t>4.6. В случае, если по результатам экспертизы установлены нарушения требований Контракта, не препятствующие приемке оказанных Услуг, готовится заключение, в котором могут содержаться предложения об устранении данных нарушений, в том числе с указанием срока их устранения.</w:t>
      </w:r>
    </w:p>
    <w:p w:rsidR="00D54A95" w:rsidRPr="007F4647" w:rsidRDefault="000E6272">
      <w:pPr>
        <w:widowControl w:val="0"/>
        <w:ind w:firstLine="550"/>
        <w:rPr>
          <w:rFonts w:eastAsia="Calibri"/>
        </w:rPr>
      </w:pPr>
      <w:r w:rsidRPr="007F4647">
        <w:rPr>
          <w:rFonts w:eastAsia="Calibri"/>
        </w:rPr>
        <w:t>4.7. Заказчик вправе не отказывать в приемке оказанных Услуг отдельного этапа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rsidR="00D54A95" w:rsidRPr="007F4647" w:rsidRDefault="000E6272">
      <w:pPr>
        <w:widowControl w:val="0"/>
        <w:ind w:firstLine="550"/>
        <w:rPr>
          <w:rFonts w:eastAsia="Calibri"/>
        </w:rPr>
      </w:pPr>
      <w:r w:rsidRPr="007F4647">
        <w:rPr>
          <w:rFonts w:eastAsia="Calibri"/>
        </w:rPr>
        <w:t xml:space="preserve">4.8. В случае отсутствия претензий относительно качества оказанных Услуг и соблюдения Исполнителем предусмотренных Контрактом сроков исполнения обязательств Заказчик подписывает </w:t>
      </w:r>
      <w:r w:rsidRPr="007F4647">
        <w:rPr>
          <w:rFonts w:eastAsia="Calibri"/>
          <w:spacing w:val="-1"/>
        </w:rPr>
        <w:t xml:space="preserve">Акт, </w:t>
      </w:r>
      <w:r w:rsidRPr="007F4647">
        <w:rPr>
          <w:rFonts w:eastAsia="Calibri"/>
        </w:rPr>
        <w:t>и оплачивает фактически оказанные Услуги в порядке, установленном Контрактом.</w:t>
      </w:r>
    </w:p>
    <w:p w:rsidR="00D54A95" w:rsidRPr="007F4647" w:rsidRDefault="000E6272">
      <w:pPr>
        <w:widowControl w:val="0"/>
        <w:ind w:firstLine="550"/>
        <w:rPr>
          <w:rFonts w:eastAsia="Calibri"/>
        </w:rPr>
      </w:pPr>
      <w:r w:rsidRPr="007F4647">
        <w:rPr>
          <w:rFonts w:eastAsia="Calibri"/>
        </w:rPr>
        <w:t>4.9. В случае несоответствия оказанных Услуг условиям Контракта об этом делается отметка в Акте. Основания для отказа от подписания и мотивированные замечания излагаются в Акте и заключении эксперта, которое прилагается к Акту.</w:t>
      </w:r>
    </w:p>
    <w:p w:rsidR="00D54A95" w:rsidRPr="007F4647" w:rsidRDefault="000E6272">
      <w:pPr>
        <w:widowControl w:val="0"/>
        <w:ind w:firstLine="550"/>
        <w:rPr>
          <w:rFonts w:eastAsia="Calibri"/>
        </w:rPr>
      </w:pPr>
      <w:r w:rsidRPr="007F4647">
        <w:rPr>
          <w:rFonts w:eastAsia="Calibri"/>
        </w:rPr>
        <w:t>4.1</w:t>
      </w:r>
      <w:r w:rsidR="001B18A8" w:rsidRPr="007F4647">
        <w:rPr>
          <w:rFonts w:eastAsia="Calibri"/>
        </w:rPr>
        <w:t>0</w:t>
      </w:r>
      <w:r w:rsidRPr="007F4647">
        <w:rPr>
          <w:rFonts w:eastAsia="Calibri"/>
        </w:rPr>
        <w:t>. Претензии по обнаруженным несоответствиям и недостаткам оказанных Услуг подаются Заказчиком в письменной форме и рассматриваются Исполнителем в течение 5 (пяти) дней с момента получения. При этом в случае обоснованности претензий Заказчика, оказанные Услуги ненадлежащего качества (при выдвижении таких требований Заказчиком) устраняются в течение 5 (Пяти) дней с даты получения Исполнителем соответствующего уведомления.</w:t>
      </w:r>
    </w:p>
    <w:p w:rsidR="00D54A95" w:rsidRPr="007F4647" w:rsidRDefault="000E6272">
      <w:pPr>
        <w:widowControl w:val="0"/>
        <w:ind w:firstLine="550"/>
        <w:rPr>
          <w:rFonts w:eastAsia="Calibri"/>
        </w:rPr>
      </w:pPr>
      <w:r w:rsidRPr="007F4647">
        <w:rPr>
          <w:rFonts w:eastAsia="Calibri"/>
        </w:rPr>
        <w:t>4.1</w:t>
      </w:r>
      <w:r w:rsidR="001B18A8" w:rsidRPr="007F4647">
        <w:rPr>
          <w:rFonts w:eastAsia="Calibri"/>
        </w:rPr>
        <w:t>1</w:t>
      </w:r>
      <w:r w:rsidRPr="007F4647">
        <w:rPr>
          <w:rFonts w:eastAsia="Calibri"/>
        </w:rPr>
        <w:t>. При оказании Услуг ненадлежащего качества, Исполнитель обязан после получения соответствующего уведомления от Заказчика принять меры по устранению в течение 5 (Пяти) дней. В случае невыполнения указанной обязанности, Заказчик вправе предъявить Исполнителю требования, предусмотренные Гражданским кодексом Российской Федерации и 44-ФЗ.</w:t>
      </w:r>
    </w:p>
    <w:p w:rsidR="00D54A95" w:rsidRPr="007F4647" w:rsidRDefault="000E6272">
      <w:pPr>
        <w:widowControl w:val="0"/>
        <w:ind w:firstLine="550"/>
        <w:rPr>
          <w:rFonts w:eastAsia="Calibri"/>
        </w:rPr>
      </w:pPr>
      <w:r w:rsidRPr="007F4647">
        <w:rPr>
          <w:rFonts w:eastAsia="Calibri"/>
        </w:rPr>
        <w:t>4.1</w:t>
      </w:r>
      <w:r w:rsidR="001B18A8" w:rsidRPr="007F4647">
        <w:rPr>
          <w:rFonts w:eastAsia="Calibri"/>
        </w:rPr>
        <w:t>2</w:t>
      </w:r>
      <w:r w:rsidRPr="007F4647">
        <w:rPr>
          <w:rFonts w:eastAsia="Calibri"/>
        </w:rPr>
        <w:t xml:space="preserve">. При неполном оказании Услуг, Заказчик вправе потребовать оказания ему недостающего количества Услуг в установленный Заказчиком срок.  </w:t>
      </w:r>
    </w:p>
    <w:p w:rsidR="00D54A95" w:rsidRPr="007F4647" w:rsidRDefault="000E6272">
      <w:pPr>
        <w:widowControl w:val="0"/>
        <w:ind w:firstLine="550"/>
        <w:rPr>
          <w:rFonts w:eastAsia="Calibri"/>
        </w:rPr>
      </w:pPr>
      <w:r w:rsidRPr="007F4647">
        <w:rPr>
          <w:rFonts w:eastAsia="Calibri"/>
        </w:rPr>
        <w:t>4.1</w:t>
      </w:r>
      <w:r w:rsidR="001B18A8" w:rsidRPr="007F4647">
        <w:rPr>
          <w:rFonts w:eastAsia="Calibri"/>
        </w:rPr>
        <w:t>3</w:t>
      </w:r>
      <w:r w:rsidRPr="007F4647">
        <w:rPr>
          <w:rFonts w:eastAsia="Calibri"/>
        </w:rPr>
        <w:t>. Исполнитель гарантирует качество и безопасность оказанных Услуг в соответствии со стандартами, утвержденными для данных видов Услуг, и сертификатами, обязательными для данного вида Услуг, оформленными в соответствии с законодательством Российской Федерации.</w:t>
      </w:r>
    </w:p>
    <w:p w:rsidR="00D54A95" w:rsidRPr="007F4647" w:rsidRDefault="000E6272">
      <w:pPr>
        <w:widowControl w:val="0"/>
        <w:ind w:firstLine="550"/>
        <w:rPr>
          <w:rFonts w:eastAsia="Calibri"/>
        </w:rPr>
      </w:pPr>
      <w:r w:rsidRPr="007F4647">
        <w:rPr>
          <w:rFonts w:eastAsia="Calibri"/>
        </w:rPr>
        <w:t>4.1</w:t>
      </w:r>
      <w:r w:rsidR="001B18A8" w:rsidRPr="007F4647">
        <w:rPr>
          <w:rFonts w:eastAsia="Calibri"/>
        </w:rPr>
        <w:t>4</w:t>
      </w:r>
      <w:r w:rsidRPr="007F4647">
        <w:rPr>
          <w:rFonts w:eastAsia="Calibri"/>
        </w:rPr>
        <w:t xml:space="preserve">. На оказанные по Контракту Услуги устанавливается гарантия Исполнителя – </w:t>
      </w:r>
      <w:r w:rsidR="005A5185" w:rsidRPr="007F4647">
        <w:rPr>
          <w:rFonts w:eastAsia="Calibri"/>
        </w:rPr>
        <w:t xml:space="preserve">12 </w:t>
      </w:r>
      <w:r w:rsidRPr="007F4647">
        <w:rPr>
          <w:rFonts w:eastAsia="Calibri"/>
        </w:rPr>
        <w:t>(</w:t>
      </w:r>
      <w:r w:rsidR="005A5185" w:rsidRPr="007F4647">
        <w:rPr>
          <w:rFonts w:eastAsia="Calibri"/>
        </w:rPr>
        <w:t>Двенадцать</w:t>
      </w:r>
      <w:r w:rsidRPr="007F4647">
        <w:rPr>
          <w:rFonts w:eastAsia="Calibri"/>
        </w:rPr>
        <w:t>) месяц</w:t>
      </w:r>
      <w:r w:rsidR="005A5185" w:rsidRPr="007F4647">
        <w:rPr>
          <w:rFonts w:eastAsia="Calibri"/>
        </w:rPr>
        <w:t>ев</w:t>
      </w:r>
      <w:r w:rsidRPr="007F4647">
        <w:rPr>
          <w:rFonts w:eastAsia="Calibri"/>
        </w:rPr>
        <w:t>. Гарантийный срок начинает течь со дня подписания Сторонами Акта.</w:t>
      </w:r>
    </w:p>
    <w:p w:rsidR="00D54A95" w:rsidRPr="007F4647" w:rsidRDefault="000E6272">
      <w:pPr>
        <w:widowControl w:val="0"/>
        <w:ind w:firstLine="550"/>
        <w:rPr>
          <w:rFonts w:eastAsia="Calibri"/>
        </w:rPr>
      </w:pPr>
      <w:r w:rsidRPr="007F4647">
        <w:rPr>
          <w:rFonts w:eastAsia="Calibri"/>
        </w:rPr>
        <w:lastRenderedPageBreak/>
        <w:t>4.1</w:t>
      </w:r>
      <w:r w:rsidR="001B18A8" w:rsidRPr="007F4647">
        <w:rPr>
          <w:rFonts w:eastAsia="Calibri"/>
        </w:rPr>
        <w:t>5</w:t>
      </w:r>
      <w:r w:rsidRPr="007F4647">
        <w:rPr>
          <w:rFonts w:eastAsia="Calibri"/>
        </w:rPr>
        <w:t>. Исполнитель должен обеспечить замену оказанных Услуг ненадлежащего качества в гарантийные периоды без дополнительных расходов со стороны Заказчика при условии соблюдения Заказчиком рекомендаций Исполнителя. Исполнитель обязан в течение трех рабочих дней с момента получения уведомления Заказчика о ненадлежащем качестве оказанных Услуг устранить замечания.</w:t>
      </w:r>
    </w:p>
    <w:p w:rsidR="00D54A95" w:rsidRPr="007F4647" w:rsidRDefault="00D54A95">
      <w:pPr>
        <w:widowControl w:val="0"/>
        <w:tabs>
          <w:tab w:val="left" w:pos="851"/>
          <w:tab w:val="left" w:pos="1134"/>
        </w:tabs>
        <w:ind w:left="567"/>
      </w:pPr>
    </w:p>
    <w:p w:rsidR="00D54A95" w:rsidRPr="007F4647" w:rsidRDefault="000E6272">
      <w:pPr>
        <w:pStyle w:val="afffff6"/>
        <w:widowControl w:val="0"/>
        <w:numPr>
          <w:ilvl w:val="0"/>
          <w:numId w:val="2"/>
        </w:numPr>
        <w:tabs>
          <w:tab w:val="left" w:pos="993"/>
        </w:tabs>
        <w:ind w:left="0" w:firstLine="567"/>
        <w:jc w:val="center"/>
        <w:outlineLvl w:val="0"/>
        <w:rPr>
          <w:b/>
        </w:rPr>
      </w:pPr>
      <w:r w:rsidRPr="007F4647">
        <w:rPr>
          <w:b/>
        </w:rPr>
        <w:t>Ответственность сторон</w:t>
      </w:r>
    </w:p>
    <w:p w:rsidR="00D54A95" w:rsidRPr="007F4647" w:rsidRDefault="00D54A95">
      <w:pPr>
        <w:pStyle w:val="afffff6"/>
        <w:widowControl w:val="0"/>
        <w:tabs>
          <w:tab w:val="left" w:pos="993"/>
        </w:tabs>
        <w:ind w:left="567"/>
        <w:outlineLvl w:val="0"/>
        <w:rPr>
          <w:b/>
        </w:rPr>
      </w:pPr>
    </w:p>
    <w:p w:rsidR="00D54A95" w:rsidRPr="007F4647" w:rsidRDefault="000E6272">
      <w:pPr>
        <w:ind w:firstLine="709"/>
        <w:rPr>
          <w:lang w:eastAsia="ar-SA"/>
        </w:rPr>
      </w:pPr>
      <w:r w:rsidRPr="007F4647">
        <w:rPr>
          <w:color w:val="000000"/>
          <w:lang w:eastAsia="ar-SA"/>
        </w:rPr>
        <w:t>5.1. За неисполнение или ненадлежащее исполнение своих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D54A95" w:rsidRPr="007F4647" w:rsidRDefault="000E6272">
      <w:pPr>
        <w:ind w:firstLine="720"/>
        <w:rPr>
          <w:color w:val="000000"/>
          <w:lang w:eastAsia="ar-SA"/>
        </w:rPr>
      </w:pPr>
      <w:r w:rsidRPr="007F4647">
        <w:rPr>
          <w:color w:val="000000"/>
          <w:lang w:eastAsia="ar-SA"/>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7F4647">
        <w:rPr>
          <w:bCs/>
          <w:color w:val="000000"/>
          <w:lang w:eastAsia="ar-SA"/>
        </w:rPr>
        <w:t>Исполнитель</w:t>
      </w:r>
      <w:r w:rsidRPr="007F4647">
        <w:rPr>
          <w:color w:val="000000"/>
          <w:lang w:eastAsia="ar-SA"/>
        </w:rPr>
        <w:t xml:space="preserve"> вправе потребовать уплаты неустоек (штрафов, пеней). </w:t>
      </w:r>
    </w:p>
    <w:p w:rsidR="00D54A95" w:rsidRPr="007F4647" w:rsidRDefault="000E6272">
      <w:pPr>
        <w:tabs>
          <w:tab w:val="left" w:pos="1134"/>
        </w:tabs>
        <w:ind w:firstLine="720"/>
        <w:contextualSpacing/>
        <w:rPr>
          <w:color w:val="000000"/>
          <w:lang w:eastAsia="ar-SA"/>
        </w:rPr>
      </w:pPr>
      <w:r w:rsidRPr="007F4647">
        <w:rPr>
          <w:color w:val="000000"/>
          <w:lang w:eastAsia="ar-SA"/>
        </w:rPr>
        <w:t>5.3. Пеня начисляется за каждый день просрочки исполнения Заказчиком обязательства, предусмотренного Контрактом,</w:t>
      </w:r>
      <w:r w:rsidRPr="007F4647">
        <w:rPr>
          <w:rFonts w:eastAsia="Calibri"/>
        </w:rPr>
        <w:t xml:space="preserve"> начиная со дня, следующего после дня истечения установленного Контрактом срока исполнения обязательства,</w:t>
      </w:r>
      <w:r w:rsidRPr="007F4647">
        <w:rPr>
          <w:color w:val="000000"/>
          <w:lang w:eastAsia="ar-SA"/>
        </w:rPr>
        <w:t xml:space="preserve">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rsidR="00D54A95" w:rsidRPr="007F4647" w:rsidRDefault="000E6272">
      <w:pPr>
        <w:ind w:firstLine="720"/>
        <w:contextualSpacing/>
        <w:rPr>
          <w:color w:val="000000"/>
          <w:lang w:eastAsia="ar-SA"/>
        </w:rPr>
      </w:pPr>
      <w:r w:rsidRPr="007F4647">
        <w:rPr>
          <w:rFonts w:eastAsia="Arial"/>
          <w:color w:val="000000"/>
          <w:lang w:eastAsia="ar-SA"/>
        </w:rPr>
        <w:t xml:space="preserve">5.4. За каждый факт </w:t>
      </w:r>
      <w:r w:rsidRPr="007F4647">
        <w:rPr>
          <w:rFonts w:eastAsia="Arial"/>
          <w:lang w:eastAsia="ar-SA"/>
        </w:rPr>
        <w:t xml:space="preserve">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7F4647">
        <w:t>Контрактом в порядке, установленном Правительством Российской Федерации</w:t>
      </w:r>
      <w:r w:rsidRPr="007F4647">
        <w:rPr>
          <w:bCs/>
        </w:rPr>
        <w:t xml:space="preserve"> и составляет </w:t>
      </w:r>
      <w:r w:rsidRPr="007F4647">
        <w:rPr>
          <w:rFonts w:eastAsia="Arial"/>
          <w:color w:val="000000"/>
          <w:lang w:eastAsia="ar-SA"/>
        </w:rPr>
        <w:t xml:space="preserve">1000 (одна тысяча) рублей. </w:t>
      </w:r>
    </w:p>
    <w:p w:rsidR="00D54A95" w:rsidRPr="007F4647" w:rsidRDefault="000E6272">
      <w:pPr>
        <w:ind w:firstLine="709"/>
        <w:contextualSpacing/>
        <w:rPr>
          <w:rFonts w:eastAsia="Arial"/>
          <w:color w:val="000000"/>
          <w:lang w:eastAsia="ar-SA"/>
        </w:rPr>
      </w:pPr>
      <w:r w:rsidRPr="007F4647">
        <w:rPr>
          <w:rFonts w:eastAsia="Arial"/>
          <w:color w:val="000000"/>
          <w:lang w:eastAsia="ar-SA"/>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54A95" w:rsidRPr="007F4647" w:rsidRDefault="000E6272">
      <w:pPr>
        <w:ind w:firstLine="720"/>
        <w:contextualSpacing/>
        <w:rPr>
          <w:rFonts w:eastAsia="Arial"/>
          <w:color w:val="000000"/>
          <w:lang w:eastAsia="ar-SA"/>
        </w:rPr>
      </w:pPr>
      <w:r w:rsidRPr="007F4647">
        <w:rPr>
          <w:rFonts w:eastAsia="Arial"/>
          <w:color w:val="000000"/>
          <w:lang w:eastAsia="ar-SA"/>
        </w:rPr>
        <w:t xml:space="preserve">5.6. В случае просрочки исполнения </w:t>
      </w:r>
      <w:r w:rsidRPr="007F4647">
        <w:rPr>
          <w:rFonts w:eastAsia="Arial"/>
          <w:bCs/>
          <w:color w:val="000000"/>
          <w:lang w:eastAsia="ar-SA"/>
        </w:rPr>
        <w:t>Исполнителем</w:t>
      </w:r>
      <w:r w:rsidRPr="007F4647">
        <w:rPr>
          <w:rFonts w:eastAsia="Arial"/>
          <w:color w:val="000000"/>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F4647">
        <w:rPr>
          <w:rFonts w:eastAsia="Arial"/>
          <w:bCs/>
          <w:color w:val="000000"/>
          <w:lang w:eastAsia="ar-SA"/>
        </w:rPr>
        <w:t xml:space="preserve">Исполнителем </w:t>
      </w:r>
      <w:r w:rsidRPr="007F4647">
        <w:rPr>
          <w:rFonts w:eastAsia="Arial"/>
          <w:color w:val="000000"/>
          <w:lang w:eastAsia="ar-SA"/>
        </w:rPr>
        <w:t xml:space="preserve">обязательств, предусмотренных Контрактом, Заказчик направляет </w:t>
      </w:r>
      <w:r w:rsidRPr="007F4647">
        <w:rPr>
          <w:rFonts w:eastAsia="Arial"/>
          <w:bCs/>
          <w:color w:val="000000"/>
          <w:lang w:eastAsia="ar-SA"/>
        </w:rPr>
        <w:t>Исполнителю</w:t>
      </w:r>
      <w:r w:rsidRPr="007F4647">
        <w:rPr>
          <w:rFonts w:eastAsia="Arial"/>
          <w:color w:val="000000"/>
          <w:lang w:eastAsia="ar-SA"/>
        </w:rPr>
        <w:t xml:space="preserve"> требование об уплате неустоек (штрафов, пеней).</w:t>
      </w:r>
    </w:p>
    <w:p w:rsidR="00D54A95" w:rsidRPr="007F4647" w:rsidRDefault="000E6272" w:rsidP="00974034">
      <w:pPr>
        <w:ind w:firstLine="709"/>
        <w:contextualSpacing/>
        <w:rPr>
          <w:rFonts w:eastAsia="Arial"/>
          <w:color w:val="000000"/>
          <w:lang w:eastAsia="ar-SA"/>
        </w:rPr>
      </w:pPr>
      <w:r w:rsidRPr="007F4647">
        <w:rPr>
          <w:rFonts w:eastAsia="Arial"/>
          <w:color w:val="000000"/>
          <w:lang w:eastAsia="ar-SA"/>
        </w:rPr>
        <w:t xml:space="preserve">5.7. </w:t>
      </w:r>
      <w:r w:rsidRPr="007F4647">
        <w:rPr>
          <w:rFonts w:eastAsia="Arial"/>
          <w:lang w:eastAsia="ar-SA"/>
        </w:rPr>
        <w:t xml:space="preserve">Пеня начисляется за каждый день просрочки исполнения </w:t>
      </w:r>
      <w:r w:rsidRPr="007F4647">
        <w:rPr>
          <w:rFonts w:eastAsia="Arial"/>
          <w:bCs/>
          <w:lang w:eastAsia="ar-SA"/>
        </w:rPr>
        <w:t>Исполнителем</w:t>
      </w:r>
      <w:r w:rsidRPr="007F4647">
        <w:rPr>
          <w:rFonts w:eastAsia="Arial"/>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w:t>
      </w:r>
      <w:r w:rsidRPr="007F4647">
        <w:rPr>
          <w:bCs/>
        </w:rPr>
        <w:t xml:space="preserve">и устанавливается </w:t>
      </w:r>
      <w:r w:rsidRPr="007F4647">
        <w:rPr>
          <w:rFonts w:eastAsia="Arial"/>
          <w:lang w:eastAsia="ar-SA"/>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Pr="007F4647">
        <w:t xml:space="preserve">, </w:t>
      </w:r>
      <w:r w:rsidRPr="007F4647">
        <w:rPr>
          <w:rFonts w:eastAsia="Arial"/>
          <w:color w:val="000000"/>
          <w:lang w:eastAsia="ar-SA"/>
        </w:rPr>
        <w:t xml:space="preserve">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7F4647">
        <w:rPr>
          <w:rFonts w:eastAsia="Arial"/>
          <w:bCs/>
          <w:color w:val="000000"/>
          <w:lang w:eastAsia="ar-SA"/>
        </w:rPr>
        <w:t>Исполнителем</w:t>
      </w:r>
      <w:r w:rsidRPr="007F4647">
        <w:rPr>
          <w:rFonts w:eastAsia="Arial"/>
          <w:color w:val="000000"/>
          <w:lang w:eastAsia="ar-SA"/>
        </w:rPr>
        <w:t>, за исключением случаев, если законодательством Российской Федерации установлен иной порядок начисления пени.</w:t>
      </w:r>
    </w:p>
    <w:p w:rsidR="00D54A95" w:rsidRPr="007F4647" w:rsidRDefault="000E6272">
      <w:pPr>
        <w:ind w:firstLine="567"/>
        <w:contextualSpacing/>
        <w:rPr>
          <w:rFonts w:eastAsia="Arial"/>
          <w:lang w:eastAsia="ar-SA"/>
        </w:rPr>
      </w:pPr>
      <w:r w:rsidRPr="007F4647">
        <w:rPr>
          <w:rFonts w:eastAsia="Arial"/>
          <w:lang w:eastAsia="ar-SA"/>
        </w:rPr>
        <w:t xml:space="preserve">5.8. За каждый факт неисполнения или ненадлежащего исполнения </w:t>
      </w:r>
      <w:r w:rsidRPr="007F4647">
        <w:rPr>
          <w:rFonts w:eastAsia="Arial"/>
          <w:bCs/>
          <w:lang w:eastAsia="ar-SA"/>
        </w:rPr>
        <w:t xml:space="preserve">Исполнителем </w:t>
      </w:r>
      <w:r w:rsidRPr="007F4647">
        <w:rPr>
          <w:rFonts w:eastAsia="Arial"/>
          <w:lang w:eastAsia="ar-SA"/>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w:t>
      </w:r>
      <w:r w:rsidRPr="007F4647">
        <w:t xml:space="preserve">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w:t>
      </w:r>
      <w:r w:rsidRPr="007F4647">
        <w:rPr>
          <w:rFonts w:eastAsia="Arial"/>
          <w:lang w:eastAsia="ar-SA"/>
        </w:rPr>
        <w:t xml:space="preserve">(________________________) рубля _____ копейки, что составляет 10 (десять) процентов от </w:t>
      </w:r>
      <w:r w:rsidR="002629B9" w:rsidRPr="007F4647">
        <w:rPr>
          <w:rFonts w:eastAsia="Arial"/>
          <w:lang w:eastAsia="ar-SA"/>
        </w:rPr>
        <w:t xml:space="preserve">максимального значения </w:t>
      </w:r>
      <w:r w:rsidRPr="007F4647">
        <w:rPr>
          <w:rFonts w:eastAsia="Arial"/>
          <w:lang w:eastAsia="ar-SA"/>
        </w:rPr>
        <w:t>цены Контракта.</w:t>
      </w:r>
    </w:p>
    <w:p w:rsidR="00D54A95" w:rsidRPr="007F4647" w:rsidRDefault="000E6272">
      <w:pPr>
        <w:ind w:firstLine="567"/>
        <w:contextualSpacing/>
        <w:rPr>
          <w:color w:val="000000"/>
          <w:lang w:eastAsia="ar-SA"/>
        </w:rPr>
      </w:pPr>
      <w:r w:rsidRPr="007F4647">
        <w:rPr>
          <w:lang w:eastAsia="ar-SA"/>
        </w:rPr>
        <w:t>5.9. За каждый факт неисполнения или</w:t>
      </w:r>
      <w:r w:rsidRPr="007F4647">
        <w:rPr>
          <w:color w:val="000000"/>
          <w:lang w:eastAsia="ar-SA"/>
        </w:rPr>
        <w:t xml:space="preserve"> ненадлежащего исполнения </w:t>
      </w:r>
      <w:r w:rsidRPr="007F4647">
        <w:rPr>
          <w:bCs/>
          <w:color w:val="000000"/>
          <w:lang w:eastAsia="ar-SA"/>
        </w:rPr>
        <w:t xml:space="preserve"> Исполнителем</w:t>
      </w:r>
      <w:r w:rsidRPr="007F4647">
        <w:rPr>
          <w:color w:val="000000"/>
          <w:lang w:eastAsia="ar-SA"/>
        </w:rPr>
        <w:t xml:space="preserve"> обязательств, предусмотренных Контрактом, не имеющих стоимостного выражения, </w:t>
      </w:r>
      <w:r w:rsidRPr="007F4647">
        <w:rPr>
          <w:bCs/>
          <w:color w:val="000000"/>
          <w:lang w:eastAsia="ar-SA"/>
        </w:rPr>
        <w:t xml:space="preserve">Исполнитель </w:t>
      </w:r>
      <w:r w:rsidRPr="007F4647">
        <w:rPr>
          <w:color w:val="000000"/>
          <w:lang w:eastAsia="ar-SA"/>
        </w:rPr>
        <w:t>выплачивает Заказчику штраф в размере 1000 рублей за каждый факт неисполнения или ненадлежащего исполнения обязательств.</w:t>
      </w:r>
    </w:p>
    <w:p w:rsidR="00D54A95" w:rsidRPr="007F4647" w:rsidRDefault="000E6272">
      <w:pPr>
        <w:ind w:firstLine="567"/>
        <w:contextualSpacing/>
        <w:rPr>
          <w:rFonts w:eastAsia="Arial"/>
          <w:color w:val="000000"/>
          <w:lang w:eastAsia="ar-SA"/>
        </w:rPr>
      </w:pPr>
      <w:r w:rsidRPr="007F4647">
        <w:rPr>
          <w:rFonts w:eastAsia="Arial"/>
          <w:color w:val="000000"/>
          <w:lang w:eastAsia="ar-SA"/>
        </w:rPr>
        <w:lastRenderedPageBreak/>
        <w:t xml:space="preserve">5.10. Общая сумма начисленных штрафов за неисполнение или ненадлежащее исполнение </w:t>
      </w:r>
      <w:r w:rsidRPr="007F4647">
        <w:rPr>
          <w:rFonts w:eastAsia="Arial"/>
          <w:bCs/>
          <w:color w:val="000000"/>
          <w:lang w:eastAsia="ar-SA"/>
        </w:rPr>
        <w:t>Исполнителем</w:t>
      </w:r>
      <w:r w:rsidRPr="007F4647">
        <w:rPr>
          <w:rFonts w:eastAsia="Arial"/>
          <w:color w:val="000000"/>
          <w:lang w:eastAsia="ar-SA"/>
        </w:rPr>
        <w:t xml:space="preserve"> обязательств, предусмотренных Контрактом, не может превышать цену Контракта.</w:t>
      </w:r>
    </w:p>
    <w:p w:rsidR="00D54A95" w:rsidRPr="007F4647" w:rsidRDefault="000E6272">
      <w:pPr>
        <w:ind w:firstLine="567"/>
        <w:rPr>
          <w:rFonts w:eastAsia="Calibri"/>
        </w:rPr>
      </w:pPr>
      <w:r w:rsidRPr="007F4647">
        <w:rPr>
          <w:rFonts w:eastAsia="Arial"/>
          <w:color w:val="000000"/>
          <w:lang w:eastAsia="ar-SA"/>
        </w:rPr>
        <w:t>5.11. В случае неисполнения или ненадлежащего исполнения Исполнителем</w:t>
      </w:r>
      <w:r w:rsidRPr="007F4647">
        <w:rPr>
          <w:bCs/>
          <w:color w:val="000000"/>
          <w:lang w:eastAsia="ar-SA"/>
        </w:rPr>
        <w:t xml:space="preserve"> </w:t>
      </w:r>
      <w:r w:rsidRPr="007F4647">
        <w:rPr>
          <w:rFonts w:eastAsia="Arial"/>
          <w:color w:val="000000"/>
          <w:lang w:eastAsia="ar-SA"/>
        </w:rPr>
        <w:t xml:space="preserve">обязательств по Контракту Заказчик начисляет  </w:t>
      </w:r>
      <w:r w:rsidRPr="007F4647">
        <w:t>неустойку (штрафы, пени)</w:t>
      </w:r>
      <w:r w:rsidRPr="007F4647">
        <w:rPr>
          <w:rFonts w:eastAsia="Arial"/>
          <w:color w:val="000000"/>
          <w:lang w:eastAsia="ar-SA"/>
        </w:rPr>
        <w:t xml:space="preserve"> на основании   п.5.7, 5.8, 5.9 настоящего Контракта и вправе </w:t>
      </w:r>
      <w:r w:rsidRPr="007F4647">
        <w:t xml:space="preserve">произвести взыскание начисленной неустойки (штрафов, пеней) путем выплаты Исполнителю суммы за оказанные Услуги по Контракту, уменьшенной на сумму неустойки (штрафов, пеней). </w:t>
      </w:r>
      <w:r w:rsidRPr="007F4647">
        <w:rPr>
          <w:rFonts w:eastAsia="Calibri"/>
        </w:rPr>
        <w:t xml:space="preserve">Сумма указанной неустойки перечисляется Заказчиком </w:t>
      </w:r>
      <w:r w:rsidRPr="007F4647">
        <w:t xml:space="preserve">установленным порядком </w:t>
      </w:r>
      <w:r w:rsidRPr="007F4647">
        <w:rPr>
          <w:rFonts w:eastAsia="Calibri"/>
        </w:rPr>
        <w:t>в доход федерального бюджета.</w:t>
      </w:r>
    </w:p>
    <w:p w:rsidR="00D54A95" w:rsidRPr="007F4647" w:rsidRDefault="000E6272">
      <w:pPr>
        <w:widowControl w:val="0"/>
        <w:ind w:firstLine="567"/>
        <w:rPr>
          <w:bCs/>
          <w:color w:val="000000"/>
          <w:kern w:val="2"/>
          <w:szCs w:val="20"/>
          <w:lang w:eastAsia="ar-SA"/>
        </w:rPr>
      </w:pPr>
      <w:r w:rsidRPr="007F4647">
        <w:rPr>
          <w:color w:val="000000"/>
          <w:kern w:val="2"/>
          <w:lang w:eastAsia="ar-SA"/>
        </w:rPr>
        <w:t xml:space="preserve">5.12. </w:t>
      </w:r>
      <w:r w:rsidRPr="007F4647">
        <w:rPr>
          <w:bCs/>
          <w:kern w:val="2"/>
          <w:shd w:val="clear" w:color="auto" w:fill="FFFFFF"/>
          <w:lang w:eastAsia="ar-SA"/>
        </w:rPr>
        <w:t>Уплата и/или удержание штрафа, неустойки (пеней</w:t>
      </w:r>
      <w:r w:rsidRPr="007F4647">
        <w:rPr>
          <w:bCs/>
          <w:color w:val="000000"/>
          <w:kern w:val="2"/>
          <w:shd w:val="clear" w:color="auto" w:fill="FFFFFF"/>
          <w:lang w:eastAsia="ar-SA"/>
        </w:rPr>
        <w:t>) не</w:t>
      </w:r>
      <w:r w:rsidRPr="007F4647">
        <w:rPr>
          <w:bCs/>
          <w:color w:val="000000"/>
          <w:kern w:val="2"/>
          <w:szCs w:val="20"/>
          <w:shd w:val="clear" w:color="auto" w:fill="FFFFFF"/>
          <w:lang w:eastAsia="ar-SA"/>
        </w:rPr>
        <w:t xml:space="preserve"> освобождает Исполнителя от обязанностей по исполнению условий Контракта.</w:t>
      </w:r>
    </w:p>
    <w:p w:rsidR="00D54A95" w:rsidRPr="007F4647" w:rsidRDefault="000E6272">
      <w:pPr>
        <w:widowControl w:val="0"/>
        <w:ind w:firstLine="567"/>
        <w:contextualSpacing/>
        <w:rPr>
          <w:rFonts w:eastAsia="Calibri"/>
          <w:color w:val="000000"/>
          <w:lang w:eastAsia="ar-SA"/>
        </w:rPr>
      </w:pPr>
      <w:r w:rsidRPr="007F4647">
        <w:rPr>
          <w:rFonts w:eastAsia="Calibri"/>
          <w:color w:val="000000"/>
          <w:lang w:eastAsia="ar-SA"/>
        </w:rPr>
        <w:t xml:space="preserve">5.13. Претензии по обнаруженным несоответствиям и недостаткам выполненных Услуг подаются Заказчиком в письменной форме и рассматриваются Исполнителем в течение 5 (пяти) рабочих дней с момента получения претензии. При этом в случае обоснованности претензий Заказчика повторное выполнение Услуг или довыполнение Услуг (при выдвижении таких требований Заказчиком) производятся Исполнителем в течение </w:t>
      </w:r>
      <w:r w:rsidRPr="007F4647">
        <w:rPr>
          <w:rFonts w:eastAsia="Calibri"/>
        </w:rPr>
        <w:t xml:space="preserve">5 (Пяти) </w:t>
      </w:r>
      <w:r w:rsidRPr="007F4647">
        <w:rPr>
          <w:rFonts w:eastAsia="Calibri"/>
          <w:color w:val="000000"/>
          <w:lang w:eastAsia="ar-SA"/>
        </w:rPr>
        <w:t xml:space="preserve">рабочих дней с даты получения Исполнителем соответствующей претензии. </w:t>
      </w:r>
    </w:p>
    <w:p w:rsidR="00D54A95" w:rsidRPr="007F4647" w:rsidRDefault="000E6272">
      <w:pPr>
        <w:widowControl w:val="0"/>
        <w:ind w:firstLine="567"/>
        <w:contextualSpacing/>
        <w:rPr>
          <w:rFonts w:eastAsia="Calibri"/>
          <w:color w:val="000000"/>
          <w:lang w:eastAsia="ar-SA"/>
        </w:rPr>
      </w:pPr>
      <w:r w:rsidRPr="007F4647">
        <w:rPr>
          <w:rFonts w:eastAsia="Calibri"/>
          <w:color w:val="000000"/>
          <w:lang w:eastAsia="ar-SA"/>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D54A95" w:rsidRPr="007F4647" w:rsidRDefault="000E6272">
      <w:pPr>
        <w:widowControl w:val="0"/>
        <w:ind w:firstLine="567"/>
        <w:contextualSpacing/>
        <w:rPr>
          <w:rFonts w:eastAsia="Calibri"/>
          <w:color w:val="000000"/>
          <w:lang w:eastAsia="ar-SA"/>
        </w:rPr>
      </w:pPr>
      <w:r w:rsidRPr="007F4647">
        <w:rPr>
          <w:rFonts w:eastAsia="Calibri"/>
          <w:color w:val="000000"/>
          <w:lang w:eastAsia="ar-SA"/>
        </w:rPr>
        <w:t>5.14. 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rsidR="00D54A95" w:rsidRPr="007F4647" w:rsidRDefault="00D54A95">
      <w:pPr>
        <w:ind w:firstLine="426"/>
      </w:pPr>
    </w:p>
    <w:p w:rsidR="00D54A95" w:rsidRPr="007F4647" w:rsidRDefault="000E6272">
      <w:pPr>
        <w:ind w:firstLine="567"/>
        <w:jc w:val="center"/>
        <w:rPr>
          <w:b/>
        </w:rPr>
      </w:pPr>
      <w:r w:rsidRPr="007F4647">
        <w:rPr>
          <w:b/>
        </w:rPr>
        <w:t>6. Обстоятельства непреодолимой силы</w:t>
      </w:r>
    </w:p>
    <w:p w:rsidR="00D54A95" w:rsidRPr="007F4647" w:rsidRDefault="00D54A95">
      <w:pPr>
        <w:ind w:firstLine="567"/>
        <w:jc w:val="center"/>
        <w:rPr>
          <w:b/>
        </w:rPr>
      </w:pPr>
    </w:p>
    <w:p w:rsidR="00D54A95" w:rsidRPr="007F4647" w:rsidRDefault="000E6272">
      <w:pPr>
        <w:ind w:firstLine="567"/>
      </w:pPr>
      <w:r w:rsidRPr="007F4647">
        <w:t>6.1. 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 обстоятельств непреодолимой силы.</w:t>
      </w:r>
    </w:p>
    <w:p w:rsidR="00D54A95" w:rsidRPr="007F4647" w:rsidRDefault="000E6272">
      <w:pPr>
        <w:ind w:firstLine="567"/>
      </w:pPr>
      <w:r w:rsidRPr="007F4647">
        <w:t xml:space="preserve">6.2. Под обстоятельствами непреодолимой силы понимаются чрезвычайные события, отсутствовавшие во время подписания Контракта и наступившие помимо воли </w:t>
      </w:r>
      <w:r w:rsidRPr="007F4647">
        <w:br/>
        <w:t>и желания Сторон, действия которых Стороны не могли предотвратить мерами и средствами, которые оправдано и целесообразно ожидать от добросовестно действующей Стороны. К подобным обстоятельствам Сторон относят: военные действия, эпидемии, пожары, природные катастрофы, акты, влияющие на исполнение обязательств по Контракту.</w:t>
      </w:r>
    </w:p>
    <w:p w:rsidR="00D54A95" w:rsidRPr="007F4647" w:rsidRDefault="000E6272">
      <w:pPr>
        <w:ind w:firstLine="567"/>
      </w:pPr>
      <w:r w:rsidRPr="007F4647">
        <w:t xml:space="preserve">6.3. Сторона Контракта, пострадавшая от обстоятельств непреодолимой силы, должна немедленно уведомить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Контракту. Данное уведомление должно быть подтверждено компетентным органом. </w:t>
      </w:r>
    </w:p>
    <w:p w:rsidR="00D54A95" w:rsidRPr="007F4647" w:rsidRDefault="000E6272">
      <w:pPr>
        <w:ind w:firstLine="567"/>
      </w:pPr>
      <w:r w:rsidRPr="007F4647">
        <w:t>Если о вышеупомянутых событиях не будет сообщено в течение трех рабочих дней с момента их наступления, Сторона, не уведомившая другую Сторону о наступлении обстоятельств непреодолимой силы, не может ссылаться на обстоятельства непреодолимой силы как на основание освобождения от ответственности.</w:t>
      </w:r>
    </w:p>
    <w:p w:rsidR="00D54A95" w:rsidRPr="007F4647" w:rsidRDefault="000E6272">
      <w:pPr>
        <w:ind w:firstLine="567"/>
      </w:pPr>
      <w:r w:rsidRPr="007F4647">
        <w:t>6.4. 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договорных обязательств не применяются.</w:t>
      </w:r>
    </w:p>
    <w:p w:rsidR="00D54A95" w:rsidRPr="007F4647" w:rsidRDefault="000E6272">
      <w:pPr>
        <w:ind w:firstLine="567"/>
      </w:pPr>
      <w:r w:rsidRPr="007F4647">
        <w:t>6.5.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rsidR="00D54A95" w:rsidRPr="007F4647" w:rsidRDefault="000E6272">
      <w:pPr>
        <w:ind w:firstLine="567"/>
      </w:pPr>
      <w:r w:rsidRPr="007F4647">
        <w:t xml:space="preserve">6.6. Если действие обстоятельств непреодолимой силы продолжается более 6 месяцев. Стороны должны совместно договориться о расторжении Контракта. Если соглашение Сторонами </w:t>
      </w:r>
      <w:r w:rsidRPr="007F4647">
        <w:lastRenderedPageBreak/>
        <w:t>не достигнуто, любая из Сторон вправе в одностороннем порядке расторгнуть Контракт путем направления заказным письмом другой Стороне соответствующего извещения.</w:t>
      </w:r>
    </w:p>
    <w:p w:rsidR="00D54A95" w:rsidRPr="007F4647" w:rsidRDefault="00D54A95">
      <w:pPr>
        <w:widowControl w:val="0"/>
        <w:tabs>
          <w:tab w:val="left" w:pos="0"/>
          <w:tab w:val="left" w:pos="1134"/>
        </w:tabs>
        <w:ind w:firstLine="567"/>
      </w:pPr>
    </w:p>
    <w:p w:rsidR="00D54A95" w:rsidRPr="007F4647" w:rsidRDefault="000E6272">
      <w:pPr>
        <w:widowControl w:val="0"/>
        <w:jc w:val="center"/>
        <w:rPr>
          <w:b/>
          <w:bCs/>
          <w:sz w:val="22"/>
          <w:szCs w:val="22"/>
        </w:rPr>
      </w:pPr>
      <w:r w:rsidRPr="007F4647">
        <w:rPr>
          <w:b/>
          <w:bCs/>
          <w:sz w:val="22"/>
          <w:szCs w:val="22"/>
        </w:rPr>
        <w:t>7. Срок действия Контракта</w:t>
      </w:r>
    </w:p>
    <w:p w:rsidR="00D54A95" w:rsidRPr="007F4647" w:rsidRDefault="00D54A95">
      <w:pPr>
        <w:widowControl w:val="0"/>
        <w:jc w:val="center"/>
        <w:rPr>
          <w:b/>
          <w:bCs/>
          <w:sz w:val="22"/>
          <w:szCs w:val="22"/>
        </w:rPr>
      </w:pPr>
    </w:p>
    <w:p w:rsidR="00D54A95" w:rsidRPr="007F4647" w:rsidRDefault="000E6272">
      <w:pPr>
        <w:widowControl w:val="0"/>
        <w:ind w:firstLine="567"/>
      </w:pPr>
      <w:r w:rsidRPr="007F4647">
        <w:t>7.1. Настоящий Контра</w:t>
      </w:r>
      <w:proofErr w:type="gramStart"/>
      <w:r w:rsidRPr="007F4647">
        <w:t>кт  вст</w:t>
      </w:r>
      <w:proofErr w:type="gramEnd"/>
      <w:r w:rsidRPr="007F4647">
        <w:t xml:space="preserve">упает в силу с момента его </w:t>
      </w:r>
      <w:r w:rsidRPr="007F4647">
        <w:rPr>
          <w:color w:val="000000"/>
        </w:rPr>
        <w:t>подписания Сторонами</w:t>
      </w:r>
      <w:r w:rsidR="00480F91" w:rsidRPr="007F4647">
        <w:t xml:space="preserve"> и действует по </w:t>
      </w:r>
      <w:r w:rsidR="00F625C5" w:rsidRPr="007F4647">
        <w:t>30</w:t>
      </w:r>
      <w:r w:rsidRPr="007F4647">
        <w:t xml:space="preserve"> </w:t>
      </w:r>
      <w:r w:rsidR="00F625C5" w:rsidRPr="007F4647">
        <w:t>ноября</w:t>
      </w:r>
      <w:r w:rsidR="00480F91" w:rsidRPr="007F4647">
        <w:t xml:space="preserve"> 202</w:t>
      </w:r>
      <w:r w:rsidR="00654345">
        <w:t>6</w:t>
      </w:r>
      <w:r w:rsidRPr="007F4647">
        <w:t xml:space="preserve"> г., а в части взятых на себя обязательств Сторонами – до полного их исполнения. Окончание срока действия Контракта не освобождает Стороны от ответственности за его нарушение.</w:t>
      </w:r>
    </w:p>
    <w:p w:rsidR="00D54A95" w:rsidRPr="007F4647" w:rsidRDefault="00D54A95">
      <w:pPr>
        <w:pStyle w:val="afffff6"/>
        <w:widowControl w:val="0"/>
        <w:shd w:val="clear" w:color="auto" w:fill="FFFFFF"/>
        <w:tabs>
          <w:tab w:val="left" w:pos="567"/>
        </w:tabs>
        <w:ind w:left="567"/>
      </w:pPr>
    </w:p>
    <w:p w:rsidR="00D54A95" w:rsidRPr="007F4647" w:rsidRDefault="000E6272">
      <w:pPr>
        <w:widowControl w:val="0"/>
        <w:shd w:val="clear" w:color="auto" w:fill="FFFFFF"/>
        <w:tabs>
          <w:tab w:val="left" w:pos="1344"/>
        </w:tabs>
        <w:jc w:val="center"/>
        <w:rPr>
          <w:b/>
          <w:color w:val="000000"/>
        </w:rPr>
      </w:pPr>
      <w:r w:rsidRPr="007F4647">
        <w:rPr>
          <w:b/>
          <w:color w:val="000000"/>
        </w:rPr>
        <w:t>8. Изменение и расторжение Контракта</w:t>
      </w:r>
    </w:p>
    <w:p w:rsidR="00D54A95" w:rsidRPr="007F4647" w:rsidRDefault="00D54A95">
      <w:pPr>
        <w:widowControl w:val="0"/>
        <w:rPr>
          <w:bCs/>
          <w:color w:val="000000"/>
        </w:rPr>
      </w:pPr>
    </w:p>
    <w:p w:rsidR="00D54A95" w:rsidRPr="007F4647" w:rsidRDefault="000E6272">
      <w:pPr>
        <w:ind w:firstLine="709"/>
        <w:rPr>
          <w:rFonts w:ascii="Verdana" w:hAnsi="Verdana"/>
          <w:sz w:val="21"/>
          <w:szCs w:val="21"/>
        </w:rPr>
      </w:pPr>
      <w:r w:rsidRPr="007F4647">
        <w:rPr>
          <w:color w:val="000000"/>
        </w:rPr>
        <w:t>8.1.</w:t>
      </w:r>
      <w:r w:rsidRPr="007F4647">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в том числе:</w:t>
      </w:r>
    </w:p>
    <w:p w:rsidR="00D54A95" w:rsidRPr="007F4647" w:rsidRDefault="000E6272">
      <w:pPr>
        <w:shd w:val="clear" w:color="auto" w:fill="FFFFFF"/>
        <w:ind w:firstLine="709"/>
        <w:contextualSpacing/>
        <w:rPr>
          <w:color w:val="000000"/>
        </w:rPr>
      </w:pPr>
      <w:r w:rsidRPr="007F4647">
        <w:rPr>
          <w:color w:val="00000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54A95" w:rsidRPr="007F4647" w:rsidRDefault="000E6272">
      <w:pPr>
        <w:shd w:val="clear" w:color="auto" w:fill="FFFFFF"/>
        <w:ind w:firstLine="709"/>
        <w:contextualSpacing/>
        <w:rPr>
          <w:color w:val="000000"/>
        </w:rPr>
      </w:pPr>
      <w:r w:rsidRPr="007F4647">
        <w:rPr>
          <w:color w:val="000000"/>
        </w:rPr>
        <w:t xml:space="preserve">б) </w:t>
      </w:r>
      <w:r w:rsidRPr="007F4647">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54A95" w:rsidRPr="007F4647" w:rsidRDefault="000E6272">
      <w:pPr>
        <w:ind w:firstLine="709"/>
        <w:contextualSpacing/>
        <w:rPr>
          <w:color w:val="000000"/>
        </w:rPr>
      </w:pPr>
      <w:r w:rsidRPr="007F4647">
        <w:rPr>
          <w:color w:val="000000"/>
        </w:rPr>
        <w:t xml:space="preserve">в) в случаях, предусмотренных </w:t>
      </w:r>
      <w:hyperlink r:id="rId9" w:anchor="block_1616" w:history="1">
        <w:r w:rsidRPr="007F4647">
          <w:rPr>
            <w:color w:val="000000"/>
          </w:rPr>
          <w:t>пунктом 6 статьи 161</w:t>
        </w:r>
      </w:hyperlink>
      <w:r w:rsidRPr="007F4647">
        <w:rPr>
          <w:color w:val="00000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54A95" w:rsidRPr="007F4647" w:rsidRDefault="000E6272">
      <w:pPr>
        <w:widowControl w:val="0"/>
        <w:ind w:firstLine="567"/>
        <w:rPr>
          <w:rFonts w:cs="Arial"/>
          <w:color w:val="000000"/>
        </w:rPr>
      </w:pPr>
      <w:r w:rsidRPr="007F4647">
        <w:rPr>
          <w:rFonts w:cs="Arial"/>
          <w:color w:val="000000"/>
        </w:rPr>
        <w:t xml:space="preserve">8.2. </w:t>
      </w:r>
      <w:r w:rsidRPr="007F4647">
        <w:t>Досрочное расторжение Контракта возможно по соглашению Сторон с предварительным уведомлением Стороны за 14 календарных дней до предполагаемой даты расторжения, в связи с односторонним отказом стороны от исполнения Контракта либо по решению суда по основаниям, предусмотренным гражданским законодательством Российской Федерации.</w:t>
      </w:r>
    </w:p>
    <w:p w:rsidR="00D54A95" w:rsidRPr="007F4647" w:rsidRDefault="000E6272">
      <w:pPr>
        <w:widowControl w:val="0"/>
        <w:ind w:firstLine="567"/>
        <w:rPr>
          <w:bCs/>
        </w:rPr>
      </w:pPr>
      <w:r w:rsidRPr="007F4647">
        <w:rPr>
          <w:rFonts w:cs="Arial"/>
          <w:bCs/>
          <w:color w:val="000000"/>
        </w:rPr>
        <w:t xml:space="preserve">8.3. Заказчик вправе принять решение об одностороннем отказе от исполнения Контракта по основаниям, предусмотренным </w:t>
      </w:r>
      <w:r w:rsidRPr="007F4647">
        <w:t xml:space="preserve"> Гражданским кодексом Российской Федерации.</w:t>
      </w:r>
    </w:p>
    <w:p w:rsidR="00D54A95" w:rsidRPr="007F4647" w:rsidRDefault="000E6272">
      <w:pPr>
        <w:widowControl w:val="0"/>
        <w:ind w:firstLine="709"/>
        <w:contextualSpacing/>
      </w:pPr>
      <w:r w:rsidRPr="007F4647">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54A95" w:rsidRPr="007F4647" w:rsidRDefault="00D54A95">
      <w:pPr>
        <w:ind w:firstLine="720"/>
        <w:contextualSpacing/>
        <w:jc w:val="center"/>
        <w:rPr>
          <w:b/>
        </w:rPr>
      </w:pPr>
    </w:p>
    <w:p w:rsidR="00D54A95" w:rsidRPr="007F4647" w:rsidRDefault="000E6272">
      <w:pPr>
        <w:ind w:firstLine="720"/>
        <w:contextualSpacing/>
        <w:jc w:val="center"/>
        <w:rPr>
          <w:b/>
        </w:rPr>
      </w:pPr>
      <w:r w:rsidRPr="007F4647">
        <w:rPr>
          <w:b/>
        </w:rPr>
        <w:t>9.  Прочие условия Контракта</w:t>
      </w:r>
    </w:p>
    <w:p w:rsidR="00D54A95" w:rsidRPr="007F4647" w:rsidRDefault="00D54A95">
      <w:pPr>
        <w:ind w:firstLine="720"/>
        <w:contextualSpacing/>
        <w:jc w:val="center"/>
        <w:rPr>
          <w:b/>
        </w:rPr>
      </w:pPr>
    </w:p>
    <w:p w:rsidR="00D54A95" w:rsidRPr="007F4647" w:rsidRDefault="000E6272">
      <w:pPr>
        <w:ind w:firstLine="709"/>
        <w:contextualSpacing/>
        <w:rPr>
          <w:color w:val="000000"/>
        </w:rPr>
      </w:pPr>
      <w:r w:rsidRPr="007F4647">
        <w:rPr>
          <w:color w:val="000000"/>
        </w:rPr>
        <w:t>9.1. Все вопросы, возникшие между Сторонами в ходе исполнения своих обязательств по Контракту, которые не урегулированы путем переговоров, подлежат рассмотрению в Арбитражном суде Удмуртской Республики, с обязательным соблюдением претензионного порядка.</w:t>
      </w:r>
    </w:p>
    <w:p w:rsidR="00D54A95" w:rsidRPr="007F4647" w:rsidRDefault="000E6272">
      <w:pPr>
        <w:ind w:firstLine="709"/>
      </w:pPr>
      <w:r w:rsidRPr="007F4647">
        <w:t>9.2. Настоящий Контракт составлен в двух подлинных экземплярах: один экземпляр Заказчику, один экземпляр - Исполнителю.</w:t>
      </w:r>
    </w:p>
    <w:p w:rsidR="00D54A95" w:rsidRPr="007F4647" w:rsidRDefault="000E6272">
      <w:pPr>
        <w:shd w:val="clear" w:color="auto" w:fill="FFFFFF"/>
        <w:tabs>
          <w:tab w:val="left" w:pos="590"/>
        </w:tabs>
        <w:ind w:firstLine="709"/>
      </w:pPr>
      <w:r w:rsidRPr="007F4647">
        <w:t>9.3. Все изменения и дополнения к настоящему Контракту согласовываются Сторонами и оформляются в виде дополнительных соглашений в письменной форме к настоящему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rsidR="00D54A95" w:rsidRPr="007F4647" w:rsidRDefault="00D54A95">
      <w:pPr>
        <w:widowControl w:val="0"/>
        <w:rPr>
          <w:color w:val="000000"/>
        </w:rPr>
      </w:pPr>
    </w:p>
    <w:p w:rsidR="009A6463" w:rsidRPr="007F4647" w:rsidRDefault="009A6463" w:rsidP="009A6463">
      <w:pPr>
        <w:widowControl w:val="0"/>
        <w:ind w:firstLine="567"/>
        <w:rPr>
          <w:rFonts w:eastAsia="Calibri"/>
        </w:rPr>
      </w:pPr>
      <w:r w:rsidRPr="007F4647">
        <w:rPr>
          <w:rFonts w:eastAsia="Calibri"/>
        </w:rPr>
        <w:t>Приложения, являющиеся неотъемлемой частью настоящего Контракта:</w:t>
      </w:r>
    </w:p>
    <w:p w:rsidR="00D54A95" w:rsidRPr="007F4647" w:rsidRDefault="000E6272">
      <w:pPr>
        <w:widowControl w:val="0"/>
        <w:ind w:firstLine="567"/>
        <w:rPr>
          <w:rFonts w:eastAsia="Calibri"/>
        </w:rPr>
      </w:pPr>
      <w:r w:rsidRPr="007F4647">
        <w:rPr>
          <w:rFonts w:eastAsia="Calibri"/>
        </w:rPr>
        <w:t xml:space="preserve">Приложение № 1 «Техническое задание»; </w:t>
      </w:r>
    </w:p>
    <w:p w:rsidR="009A6463" w:rsidRPr="009A6463" w:rsidRDefault="00685616" w:rsidP="009A6463">
      <w:pPr>
        <w:widowControl w:val="0"/>
        <w:ind w:firstLine="567"/>
        <w:rPr>
          <w:rFonts w:eastAsia="Calibri"/>
        </w:rPr>
      </w:pPr>
      <w:r>
        <w:rPr>
          <w:rFonts w:eastAsia="Calibri"/>
        </w:rPr>
        <w:t>Приложение № 2</w:t>
      </w:r>
      <w:r w:rsidR="009A6463" w:rsidRPr="007F4647">
        <w:rPr>
          <w:rFonts w:eastAsia="Calibri"/>
        </w:rPr>
        <w:t xml:space="preserve"> </w:t>
      </w:r>
      <w:r>
        <w:rPr>
          <w:rFonts w:eastAsia="Calibri"/>
        </w:rPr>
        <w:t>«</w:t>
      </w:r>
      <w:r w:rsidR="009A6463" w:rsidRPr="007F4647">
        <w:rPr>
          <w:rFonts w:eastAsia="Calibri"/>
        </w:rPr>
        <w:t>Спецификация</w:t>
      </w:r>
      <w:r>
        <w:rPr>
          <w:rFonts w:eastAsia="Calibri"/>
        </w:rPr>
        <w:t>».</w:t>
      </w:r>
    </w:p>
    <w:p w:rsidR="00D54A95" w:rsidRDefault="00D54A95">
      <w:pPr>
        <w:widowControl w:val="0"/>
        <w:shd w:val="clear" w:color="auto" w:fill="FFFFFF"/>
        <w:ind w:firstLine="567"/>
        <w:rPr>
          <w:b/>
        </w:rPr>
      </w:pPr>
    </w:p>
    <w:p w:rsidR="00D54A95" w:rsidRDefault="000E6272">
      <w:pPr>
        <w:pStyle w:val="ConsNormal1"/>
        <w:numPr>
          <w:ilvl w:val="0"/>
          <w:numId w:val="7"/>
        </w:numPr>
        <w:ind w:right="0"/>
        <w:jc w:val="center"/>
        <w:rPr>
          <w:rFonts w:ascii="Times New Roman" w:hAnsi="Times New Roman" w:cs="Times New Roman"/>
          <w:b/>
          <w:spacing w:val="-8"/>
          <w:szCs w:val="24"/>
        </w:rPr>
      </w:pPr>
      <w:r>
        <w:rPr>
          <w:rFonts w:ascii="Times New Roman" w:hAnsi="Times New Roman" w:cs="Times New Roman"/>
          <w:b/>
          <w:spacing w:val="-8"/>
          <w:szCs w:val="24"/>
        </w:rPr>
        <w:t>Адреса и банковские реквизиты</w:t>
      </w:r>
    </w:p>
    <w:p w:rsidR="00D54A95" w:rsidRDefault="00D54A95">
      <w:pPr>
        <w:pStyle w:val="ConsNormal1"/>
        <w:ind w:left="360" w:right="0" w:firstLine="0"/>
        <w:rPr>
          <w:rFonts w:ascii="Times New Roman" w:hAnsi="Times New Roman" w:cs="Times New Roman"/>
          <w:b/>
          <w:spacing w:val="-8"/>
          <w:szCs w:val="24"/>
        </w:rPr>
      </w:pPr>
    </w:p>
    <w:tbl>
      <w:tblPr>
        <w:tblW w:w="14868" w:type="dxa"/>
        <w:tblLook w:val="04A0" w:firstRow="1" w:lastRow="0" w:firstColumn="1" w:lastColumn="0" w:noHBand="0" w:noVBand="1"/>
      </w:tblPr>
      <w:tblGrid>
        <w:gridCol w:w="4982"/>
        <w:gridCol w:w="4984"/>
        <w:gridCol w:w="4902"/>
      </w:tblGrid>
      <w:tr w:rsidR="00D54A95" w:rsidTr="001D157C">
        <w:trPr>
          <w:trHeight w:val="6832"/>
        </w:trPr>
        <w:tc>
          <w:tcPr>
            <w:tcW w:w="4982" w:type="dxa"/>
          </w:tcPr>
          <w:p w:rsidR="00604B64" w:rsidRPr="00EA4353" w:rsidRDefault="00604B64" w:rsidP="00604B64">
            <w:pPr>
              <w:tabs>
                <w:tab w:val="left" w:pos="6096"/>
              </w:tabs>
              <w:spacing w:line="276" w:lineRule="auto"/>
              <w:ind w:left="145"/>
              <w:jc w:val="center"/>
              <w:rPr>
                <w:rFonts w:eastAsia="Calibri"/>
                <w:b/>
                <w:bCs/>
                <w:spacing w:val="-1"/>
                <w:sz w:val="28"/>
                <w:szCs w:val="28"/>
                <w:lang w:eastAsia="en-US" w:bidi="en-US"/>
              </w:rPr>
            </w:pPr>
            <w:r w:rsidRPr="00EA4353">
              <w:rPr>
                <w:rFonts w:eastAsia="Calibri"/>
                <w:b/>
                <w:bCs/>
                <w:spacing w:val="-1"/>
                <w:sz w:val="28"/>
                <w:szCs w:val="28"/>
                <w:lang w:eastAsia="en-US" w:bidi="en-US"/>
              </w:rPr>
              <w:t>Заказчик:</w:t>
            </w:r>
          </w:p>
          <w:p w:rsidR="009A6463" w:rsidRPr="00EA4353" w:rsidRDefault="009A6463">
            <w:pPr>
              <w:ind w:firstLine="567"/>
              <w:jc w:val="center"/>
              <w:rPr>
                <w:rFonts w:eastAsia="Batang"/>
                <w:bCs/>
                <w:sz w:val="28"/>
                <w:szCs w:val="28"/>
                <w:u w:val="single"/>
              </w:rPr>
            </w:pPr>
          </w:p>
          <w:p w:rsidR="00EA4353" w:rsidRPr="00EA4353" w:rsidRDefault="00EA4353" w:rsidP="00EA4353">
            <w:pPr>
              <w:tabs>
                <w:tab w:val="left" w:pos="4766"/>
              </w:tabs>
              <w:suppressAutoHyphens w:val="0"/>
              <w:ind w:right="230"/>
              <w:jc w:val="left"/>
              <w:rPr>
                <w:color w:val="000000"/>
                <w:sz w:val="26"/>
                <w:szCs w:val="26"/>
              </w:rPr>
            </w:pPr>
            <w:r w:rsidRPr="00EA4353">
              <w:rPr>
                <w:color w:val="000000"/>
                <w:sz w:val="26"/>
                <w:szCs w:val="26"/>
              </w:rPr>
              <w:t xml:space="preserve">Главное управление МЧС России </w:t>
            </w:r>
          </w:p>
          <w:p w:rsidR="00EA4353" w:rsidRPr="00EA4353" w:rsidRDefault="00EA4353" w:rsidP="00EA4353">
            <w:pPr>
              <w:tabs>
                <w:tab w:val="left" w:pos="4766"/>
              </w:tabs>
              <w:suppressAutoHyphens w:val="0"/>
              <w:ind w:right="230"/>
              <w:jc w:val="left"/>
              <w:rPr>
                <w:color w:val="000000"/>
                <w:sz w:val="26"/>
                <w:szCs w:val="26"/>
              </w:rPr>
            </w:pPr>
            <w:r w:rsidRPr="00EA4353">
              <w:rPr>
                <w:color w:val="000000"/>
                <w:sz w:val="26"/>
                <w:szCs w:val="26"/>
              </w:rPr>
              <w:t>по Удмуртской Республике</w:t>
            </w:r>
          </w:p>
          <w:p w:rsidR="00EA4353" w:rsidRPr="00EA4353" w:rsidRDefault="00EA4353" w:rsidP="00EA4353">
            <w:pPr>
              <w:tabs>
                <w:tab w:val="left" w:pos="4766"/>
              </w:tabs>
              <w:suppressAutoHyphens w:val="0"/>
              <w:ind w:right="230"/>
              <w:rPr>
                <w:color w:val="000000"/>
                <w:sz w:val="26"/>
                <w:szCs w:val="26"/>
              </w:rPr>
            </w:pPr>
            <w:r w:rsidRPr="00EA4353">
              <w:rPr>
                <w:color w:val="000000"/>
                <w:sz w:val="26"/>
                <w:szCs w:val="26"/>
              </w:rPr>
              <w:t>426008, г. Ижевск, ул. Коммунаров, 325</w:t>
            </w:r>
          </w:p>
          <w:p w:rsidR="00EA4353" w:rsidRPr="00EA4353" w:rsidRDefault="00EA4353" w:rsidP="00EA4353">
            <w:pPr>
              <w:tabs>
                <w:tab w:val="left" w:pos="4678"/>
                <w:tab w:val="left" w:pos="4766"/>
              </w:tabs>
              <w:suppressAutoHyphens w:val="0"/>
              <w:ind w:right="230"/>
              <w:jc w:val="left"/>
              <w:rPr>
                <w:sz w:val="26"/>
                <w:szCs w:val="26"/>
              </w:rPr>
            </w:pPr>
            <w:r w:rsidRPr="00EA4353">
              <w:rPr>
                <w:sz w:val="26"/>
                <w:szCs w:val="26"/>
              </w:rPr>
              <w:t xml:space="preserve">ИНН/КПП 1831100790/183101001 </w:t>
            </w:r>
          </w:p>
          <w:p w:rsidR="00EA4353" w:rsidRPr="00EA4353" w:rsidRDefault="00EA4353" w:rsidP="00EA4353">
            <w:pPr>
              <w:tabs>
                <w:tab w:val="left" w:pos="4766"/>
              </w:tabs>
              <w:suppressAutoHyphens w:val="0"/>
              <w:ind w:right="230"/>
              <w:rPr>
                <w:color w:val="000000"/>
                <w:sz w:val="26"/>
                <w:szCs w:val="26"/>
              </w:rPr>
            </w:pPr>
            <w:proofErr w:type="gramStart"/>
            <w:r w:rsidRPr="00EA4353">
              <w:rPr>
                <w:color w:val="000000"/>
                <w:sz w:val="26"/>
                <w:szCs w:val="26"/>
              </w:rPr>
              <w:t>л</w:t>
            </w:r>
            <w:proofErr w:type="gramEnd"/>
            <w:r w:rsidRPr="00EA4353">
              <w:rPr>
                <w:color w:val="000000"/>
                <w:sz w:val="26"/>
                <w:szCs w:val="26"/>
              </w:rPr>
              <w:t>/с 03131783310</w:t>
            </w:r>
          </w:p>
          <w:p w:rsidR="00EA4353" w:rsidRPr="00EA4353" w:rsidRDefault="00EA4353" w:rsidP="00EA4353">
            <w:pPr>
              <w:tabs>
                <w:tab w:val="left" w:pos="4766"/>
              </w:tabs>
              <w:suppressAutoHyphens w:val="0"/>
              <w:ind w:right="230"/>
              <w:rPr>
                <w:color w:val="000000"/>
                <w:sz w:val="26"/>
                <w:szCs w:val="26"/>
              </w:rPr>
            </w:pPr>
            <w:r w:rsidRPr="00EA4353">
              <w:rPr>
                <w:color w:val="000000"/>
                <w:sz w:val="26"/>
                <w:szCs w:val="26"/>
              </w:rPr>
              <w:t>в УФК по Нижегородской области</w:t>
            </w:r>
          </w:p>
          <w:p w:rsidR="00EA4353" w:rsidRPr="00EA4353" w:rsidRDefault="00EA4353" w:rsidP="00EA4353">
            <w:pPr>
              <w:tabs>
                <w:tab w:val="left" w:pos="4766"/>
              </w:tabs>
              <w:suppressAutoHyphens w:val="0"/>
              <w:ind w:right="230"/>
              <w:jc w:val="left"/>
              <w:rPr>
                <w:sz w:val="26"/>
                <w:szCs w:val="26"/>
              </w:rPr>
            </w:pPr>
            <w:r w:rsidRPr="00EA4353">
              <w:rPr>
                <w:sz w:val="26"/>
                <w:szCs w:val="26"/>
              </w:rPr>
              <w:t>№ казначейского счета 03211643000000013239</w:t>
            </w:r>
          </w:p>
          <w:p w:rsidR="00EA4353" w:rsidRPr="00EA4353" w:rsidRDefault="00EA4353" w:rsidP="00EA4353">
            <w:pPr>
              <w:tabs>
                <w:tab w:val="left" w:pos="4766"/>
              </w:tabs>
              <w:suppressAutoHyphens w:val="0"/>
              <w:ind w:right="230"/>
              <w:jc w:val="left"/>
              <w:rPr>
                <w:sz w:val="26"/>
                <w:szCs w:val="26"/>
              </w:rPr>
            </w:pPr>
            <w:r w:rsidRPr="00EA4353">
              <w:rPr>
                <w:sz w:val="26"/>
                <w:szCs w:val="26"/>
              </w:rPr>
              <w:t xml:space="preserve">БИК ТОФК 012202102   </w:t>
            </w:r>
          </w:p>
          <w:p w:rsidR="00EA4353" w:rsidRPr="00EA4353" w:rsidRDefault="00EA4353" w:rsidP="00EA4353">
            <w:pPr>
              <w:tabs>
                <w:tab w:val="left" w:pos="4766"/>
              </w:tabs>
              <w:suppressAutoHyphens w:val="0"/>
              <w:ind w:right="230"/>
              <w:jc w:val="left"/>
              <w:rPr>
                <w:sz w:val="26"/>
                <w:szCs w:val="26"/>
              </w:rPr>
            </w:pPr>
            <w:r w:rsidRPr="00EA4353">
              <w:rPr>
                <w:sz w:val="26"/>
                <w:szCs w:val="26"/>
              </w:rPr>
              <w:t>ЕКС 40102810745370000024</w:t>
            </w:r>
          </w:p>
          <w:p w:rsidR="00EA4353" w:rsidRPr="00EA4353" w:rsidRDefault="00EA4353" w:rsidP="00EA4353">
            <w:pPr>
              <w:tabs>
                <w:tab w:val="left" w:pos="4766"/>
              </w:tabs>
              <w:suppressAutoHyphens w:val="0"/>
              <w:ind w:right="230"/>
              <w:jc w:val="left"/>
              <w:rPr>
                <w:sz w:val="26"/>
                <w:szCs w:val="26"/>
              </w:rPr>
            </w:pPr>
            <w:r w:rsidRPr="00EA4353">
              <w:rPr>
                <w:sz w:val="26"/>
                <w:szCs w:val="26"/>
              </w:rPr>
              <w:t xml:space="preserve">УФК по Нижегородской области </w:t>
            </w:r>
          </w:p>
          <w:p w:rsidR="00EA4353" w:rsidRPr="00EA4353" w:rsidRDefault="00EA4353" w:rsidP="00EA4353">
            <w:pPr>
              <w:tabs>
                <w:tab w:val="left" w:pos="4766"/>
              </w:tabs>
              <w:suppressAutoHyphens w:val="0"/>
              <w:ind w:right="230"/>
              <w:jc w:val="left"/>
              <w:rPr>
                <w:sz w:val="26"/>
                <w:szCs w:val="26"/>
              </w:rPr>
            </w:pPr>
            <w:proofErr w:type="gramStart"/>
            <w:r w:rsidRPr="00EA4353">
              <w:rPr>
                <w:sz w:val="26"/>
                <w:szCs w:val="26"/>
              </w:rPr>
              <w:t xml:space="preserve">(Главное управление МЧС России </w:t>
            </w:r>
            <w:proofErr w:type="gramEnd"/>
          </w:p>
          <w:p w:rsidR="00EA4353" w:rsidRPr="00EA4353" w:rsidRDefault="00EA4353" w:rsidP="00EA4353">
            <w:pPr>
              <w:tabs>
                <w:tab w:val="left" w:pos="4766"/>
              </w:tabs>
              <w:suppressAutoHyphens w:val="0"/>
              <w:ind w:right="230"/>
              <w:jc w:val="left"/>
              <w:rPr>
                <w:sz w:val="26"/>
                <w:szCs w:val="26"/>
              </w:rPr>
            </w:pPr>
            <w:r w:rsidRPr="00EA4353">
              <w:rPr>
                <w:sz w:val="26"/>
                <w:szCs w:val="26"/>
              </w:rPr>
              <w:t xml:space="preserve">по Удмуртской Республике, </w:t>
            </w:r>
          </w:p>
          <w:p w:rsidR="00EA4353" w:rsidRPr="00EA4353" w:rsidRDefault="00EA4353" w:rsidP="00EA4353">
            <w:pPr>
              <w:tabs>
                <w:tab w:val="left" w:pos="4766"/>
              </w:tabs>
              <w:suppressAutoHyphens w:val="0"/>
              <w:ind w:right="230"/>
              <w:jc w:val="left"/>
              <w:rPr>
                <w:sz w:val="26"/>
                <w:szCs w:val="26"/>
              </w:rPr>
            </w:pPr>
            <w:proofErr w:type="gramStart"/>
            <w:r w:rsidRPr="00EA4353">
              <w:rPr>
                <w:sz w:val="26"/>
                <w:szCs w:val="26"/>
              </w:rPr>
              <w:t>л</w:t>
            </w:r>
            <w:proofErr w:type="gramEnd"/>
            <w:r w:rsidRPr="00EA4353">
              <w:rPr>
                <w:sz w:val="26"/>
                <w:szCs w:val="26"/>
              </w:rPr>
              <w:t xml:space="preserve">/с 03131783310) </w:t>
            </w:r>
          </w:p>
          <w:p w:rsidR="00EA4353" w:rsidRPr="00EA4353" w:rsidRDefault="00EA4353" w:rsidP="00EA4353">
            <w:pPr>
              <w:tabs>
                <w:tab w:val="left" w:pos="4766"/>
              </w:tabs>
              <w:suppressAutoHyphens w:val="0"/>
              <w:ind w:right="230"/>
              <w:jc w:val="left"/>
              <w:rPr>
                <w:sz w:val="26"/>
                <w:szCs w:val="26"/>
              </w:rPr>
            </w:pPr>
            <w:r w:rsidRPr="00EA4353">
              <w:rPr>
                <w:sz w:val="26"/>
                <w:szCs w:val="26"/>
              </w:rPr>
              <w:t>ОКЦ № 1 ВВГУ Банка России//УФК</w:t>
            </w:r>
          </w:p>
          <w:p w:rsidR="00EA4353" w:rsidRDefault="00EA4353" w:rsidP="00EA4353">
            <w:pPr>
              <w:tabs>
                <w:tab w:val="left" w:pos="4766"/>
              </w:tabs>
              <w:suppressAutoHyphens w:val="0"/>
              <w:ind w:right="230"/>
              <w:jc w:val="left"/>
              <w:rPr>
                <w:sz w:val="26"/>
                <w:szCs w:val="26"/>
              </w:rPr>
            </w:pPr>
            <w:r w:rsidRPr="00EA4353">
              <w:rPr>
                <w:sz w:val="26"/>
                <w:szCs w:val="26"/>
              </w:rPr>
              <w:t>по Нижегородской области,</w:t>
            </w:r>
          </w:p>
          <w:p w:rsidR="00EA4353" w:rsidRPr="00EA4353" w:rsidRDefault="00EA4353" w:rsidP="00EA4353">
            <w:pPr>
              <w:tabs>
                <w:tab w:val="left" w:pos="4766"/>
              </w:tabs>
              <w:suppressAutoHyphens w:val="0"/>
              <w:ind w:right="230"/>
              <w:jc w:val="left"/>
              <w:rPr>
                <w:sz w:val="26"/>
                <w:szCs w:val="26"/>
              </w:rPr>
            </w:pPr>
            <w:r w:rsidRPr="00EA4353">
              <w:rPr>
                <w:sz w:val="26"/>
                <w:szCs w:val="26"/>
              </w:rPr>
              <w:t>г. Нижний Новгород</w:t>
            </w:r>
          </w:p>
          <w:p w:rsidR="00EA4353" w:rsidRPr="00EA4353" w:rsidRDefault="00EA4353" w:rsidP="00EA4353">
            <w:pPr>
              <w:tabs>
                <w:tab w:val="left" w:pos="4766"/>
              </w:tabs>
              <w:suppressAutoHyphens w:val="0"/>
              <w:ind w:right="230"/>
              <w:rPr>
                <w:color w:val="000000"/>
                <w:sz w:val="26"/>
                <w:szCs w:val="26"/>
              </w:rPr>
            </w:pPr>
            <w:r w:rsidRPr="00EA4353">
              <w:rPr>
                <w:color w:val="000000"/>
                <w:sz w:val="26"/>
                <w:szCs w:val="26"/>
              </w:rPr>
              <w:t>ОГРН 1041800279014</w:t>
            </w:r>
          </w:p>
          <w:p w:rsidR="009A6463" w:rsidRPr="00EA4353" w:rsidRDefault="00EA4353" w:rsidP="00EA4353">
            <w:pPr>
              <w:tabs>
                <w:tab w:val="left" w:pos="4766"/>
              </w:tabs>
              <w:suppressAutoHyphens w:val="0"/>
              <w:ind w:right="230"/>
              <w:jc w:val="left"/>
              <w:rPr>
                <w:sz w:val="26"/>
                <w:szCs w:val="26"/>
              </w:rPr>
            </w:pPr>
            <w:r w:rsidRPr="00EA4353">
              <w:rPr>
                <w:color w:val="000000"/>
                <w:sz w:val="26"/>
                <w:szCs w:val="26"/>
              </w:rPr>
              <w:t>ОКПО 08928782</w:t>
            </w:r>
          </w:p>
          <w:p w:rsidR="00DC5759" w:rsidRPr="00EA4353" w:rsidRDefault="00EA4353" w:rsidP="00DC5759">
            <w:pPr>
              <w:spacing w:line="276" w:lineRule="auto"/>
              <w:jc w:val="left"/>
              <w:rPr>
                <w:color w:val="000000"/>
                <w:sz w:val="28"/>
                <w:szCs w:val="28"/>
                <w:lang w:eastAsia="zh-CN"/>
              </w:rPr>
            </w:pPr>
            <w:r w:rsidRPr="00EA4353">
              <w:rPr>
                <w:color w:val="000000"/>
                <w:sz w:val="28"/>
                <w:szCs w:val="28"/>
                <w:lang w:eastAsia="zh-CN"/>
              </w:rPr>
              <w:t>__</w:t>
            </w:r>
            <w:r w:rsidR="00DC5759" w:rsidRPr="00EA4353">
              <w:rPr>
                <w:color w:val="000000"/>
                <w:sz w:val="28"/>
                <w:szCs w:val="28"/>
                <w:lang w:eastAsia="zh-CN"/>
              </w:rPr>
              <w:t>________________ /___________</w:t>
            </w:r>
          </w:p>
          <w:p w:rsidR="00D54A95" w:rsidRPr="00EA4353" w:rsidRDefault="00DC5759" w:rsidP="00DC5759">
            <w:pPr>
              <w:rPr>
                <w:color w:val="000000"/>
                <w:sz w:val="28"/>
                <w:szCs w:val="28"/>
              </w:rPr>
            </w:pPr>
            <w:r w:rsidRPr="00EA4353">
              <w:rPr>
                <w:color w:val="000000"/>
                <w:sz w:val="28"/>
                <w:szCs w:val="28"/>
                <w:lang w:eastAsia="zh-CN"/>
              </w:rPr>
              <w:t>М.</w:t>
            </w:r>
            <w:proofErr w:type="gramStart"/>
            <w:r w:rsidRPr="00EA4353">
              <w:rPr>
                <w:color w:val="000000"/>
                <w:sz w:val="28"/>
                <w:szCs w:val="28"/>
                <w:lang w:eastAsia="zh-CN"/>
              </w:rPr>
              <w:t>П</w:t>
            </w:r>
            <w:proofErr w:type="gramEnd"/>
          </w:p>
        </w:tc>
        <w:tc>
          <w:tcPr>
            <w:tcW w:w="4984" w:type="dxa"/>
          </w:tcPr>
          <w:p w:rsidR="00604B64" w:rsidRPr="00EA4353" w:rsidRDefault="00604B64" w:rsidP="00604B64">
            <w:pPr>
              <w:tabs>
                <w:tab w:val="left" w:pos="6096"/>
              </w:tabs>
              <w:spacing w:line="276" w:lineRule="auto"/>
              <w:ind w:left="145"/>
              <w:jc w:val="center"/>
              <w:rPr>
                <w:rFonts w:eastAsia="Calibri"/>
                <w:b/>
                <w:bCs/>
                <w:spacing w:val="-1"/>
                <w:sz w:val="26"/>
                <w:szCs w:val="26"/>
                <w:lang w:eastAsia="en-US" w:bidi="en-US"/>
              </w:rPr>
            </w:pPr>
            <w:r w:rsidRPr="00EA4353">
              <w:rPr>
                <w:rFonts w:eastAsia="Calibri"/>
                <w:b/>
                <w:bCs/>
                <w:spacing w:val="-1"/>
                <w:sz w:val="26"/>
                <w:szCs w:val="26"/>
                <w:lang w:eastAsia="en-US" w:bidi="en-US"/>
              </w:rPr>
              <w:t>Исполнитель:</w:t>
            </w:r>
          </w:p>
          <w:p w:rsidR="00D54A95" w:rsidRPr="00EA4353" w:rsidRDefault="00D54A95">
            <w:pPr>
              <w:jc w:val="cente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54A95" w:rsidRPr="00EA4353" w:rsidRDefault="00D54A95">
            <w:pPr>
              <w:rPr>
                <w:sz w:val="26"/>
                <w:szCs w:val="26"/>
              </w:rPr>
            </w:pPr>
          </w:p>
          <w:p w:rsidR="00DC5759" w:rsidRPr="00EA4353" w:rsidRDefault="00DC5759">
            <w:pPr>
              <w:rPr>
                <w:sz w:val="26"/>
                <w:szCs w:val="26"/>
              </w:rPr>
            </w:pPr>
          </w:p>
          <w:p w:rsidR="00D54A95" w:rsidRPr="00EA4353" w:rsidRDefault="00D54A95">
            <w:pPr>
              <w:outlineLvl w:val="0"/>
              <w:rPr>
                <w:color w:val="000000"/>
                <w:sz w:val="26"/>
                <w:szCs w:val="26"/>
              </w:rPr>
            </w:pPr>
          </w:p>
          <w:p w:rsidR="00DC5759" w:rsidRPr="00EA4353" w:rsidRDefault="00DC5759" w:rsidP="00DC5759">
            <w:pPr>
              <w:spacing w:line="276" w:lineRule="auto"/>
              <w:jc w:val="left"/>
              <w:rPr>
                <w:color w:val="000000"/>
                <w:sz w:val="26"/>
                <w:szCs w:val="26"/>
                <w:lang w:eastAsia="zh-CN"/>
              </w:rPr>
            </w:pPr>
            <w:r w:rsidRPr="00EA4353">
              <w:rPr>
                <w:color w:val="000000"/>
                <w:sz w:val="26"/>
                <w:szCs w:val="26"/>
                <w:lang w:eastAsia="zh-CN"/>
              </w:rPr>
              <w:t>____________________ /___________</w:t>
            </w:r>
          </w:p>
          <w:p w:rsidR="00D54A95" w:rsidRPr="00EA4353" w:rsidRDefault="00DC5759" w:rsidP="00DC5759">
            <w:pPr>
              <w:rPr>
                <w:sz w:val="26"/>
                <w:szCs w:val="26"/>
              </w:rPr>
            </w:pPr>
            <w:r w:rsidRPr="00EA4353">
              <w:rPr>
                <w:color w:val="000000"/>
                <w:sz w:val="26"/>
                <w:szCs w:val="26"/>
                <w:lang w:eastAsia="zh-CN"/>
              </w:rPr>
              <w:t>М.</w:t>
            </w:r>
            <w:proofErr w:type="gramStart"/>
            <w:r w:rsidRPr="00EA4353">
              <w:rPr>
                <w:color w:val="000000"/>
                <w:sz w:val="26"/>
                <w:szCs w:val="26"/>
                <w:lang w:eastAsia="zh-CN"/>
              </w:rPr>
              <w:t>П</w:t>
            </w:r>
            <w:proofErr w:type="gramEnd"/>
          </w:p>
        </w:tc>
        <w:tc>
          <w:tcPr>
            <w:tcW w:w="4902" w:type="dxa"/>
          </w:tcPr>
          <w:p w:rsidR="00D54A95" w:rsidRDefault="00D54A95">
            <w:pPr>
              <w:pStyle w:val="38"/>
              <w:keepNext w:val="0"/>
              <w:keepLines w:val="0"/>
              <w:suppressAutoHyphens w:val="0"/>
              <w:ind w:firstLine="62"/>
            </w:pPr>
          </w:p>
        </w:tc>
      </w:tr>
    </w:tbl>
    <w:p w:rsidR="00D54A95" w:rsidRDefault="00D54A95">
      <w:pPr>
        <w:sectPr w:rsidR="00D54A95">
          <w:footerReference w:type="default" r:id="rId10"/>
          <w:pgSz w:w="11906" w:h="16838"/>
          <w:pgMar w:top="1134" w:right="567" w:bottom="1134" w:left="1134" w:header="0" w:footer="255" w:gutter="0"/>
          <w:cols w:space="720"/>
          <w:formProt w:val="0"/>
          <w:docGrid w:linePitch="100"/>
        </w:sectPr>
      </w:pPr>
    </w:p>
    <w:p w:rsidR="00405E83" w:rsidRPr="00266223" w:rsidRDefault="00405E83" w:rsidP="00405E83">
      <w:pPr>
        <w:framePr w:hSpace="180" w:wrap="around" w:vAnchor="text" w:hAnchor="text" w:x="-60" w:y="1"/>
        <w:suppressAutoHyphens w:val="0"/>
        <w:autoSpaceDE w:val="0"/>
        <w:autoSpaceDN w:val="0"/>
        <w:adjustRightInd w:val="0"/>
        <w:spacing w:line="276" w:lineRule="auto"/>
        <w:ind w:firstLine="567"/>
        <w:suppressOverlap/>
        <w:jc w:val="right"/>
        <w:rPr>
          <w:sz w:val="20"/>
          <w:szCs w:val="20"/>
        </w:rPr>
      </w:pPr>
      <w:r>
        <w:rPr>
          <w:sz w:val="20"/>
          <w:szCs w:val="20"/>
        </w:rPr>
        <w:lastRenderedPageBreak/>
        <w:t>Приложение № 1</w:t>
      </w:r>
      <w:r w:rsidRPr="00266223">
        <w:rPr>
          <w:sz w:val="20"/>
          <w:szCs w:val="20"/>
        </w:rPr>
        <w:t xml:space="preserve"> к Контракту   </w:t>
      </w:r>
    </w:p>
    <w:p w:rsidR="00405E83" w:rsidRPr="00266223" w:rsidRDefault="00405E83" w:rsidP="00405E83">
      <w:pPr>
        <w:framePr w:hSpace="180" w:wrap="around" w:vAnchor="text" w:hAnchor="text" w:x="-60" w:y="1"/>
        <w:suppressAutoHyphens w:val="0"/>
        <w:autoSpaceDE w:val="0"/>
        <w:autoSpaceDN w:val="0"/>
        <w:adjustRightInd w:val="0"/>
        <w:spacing w:line="276" w:lineRule="auto"/>
        <w:ind w:firstLine="567"/>
        <w:suppressOverlap/>
        <w:jc w:val="right"/>
        <w:rPr>
          <w:sz w:val="20"/>
          <w:szCs w:val="20"/>
        </w:rPr>
      </w:pPr>
      <w:r w:rsidRPr="00266223">
        <w:rPr>
          <w:sz w:val="20"/>
          <w:szCs w:val="20"/>
        </w:rPr>
        <w:t xml:space="preserve">№ </w:t>
      </w:r>
      <w:r w:rsidRPr="00266223">
        <w:rPr>
          <w:sz w:val="22"/>
          <w:szCs w:val="22"/>
        </w:rPr>
        <w:t>_______________________</w:t>
      </w:r>
      <w:r w:rsidRPr="00266223">
        <w:rPr>
          <w:sz w:val="20"/>
          <w:szCs w:val="20"/>
        </w:rPr>
        <w:t xml:space="preserve">  </w:t>
      </w:r>
    </w:p>
    <w:p w:rsidR="00405E83" w:rsidRPr="00266223" w:rsidRDefault="00405E83" w:rsidP="00405E83">
      <w:pPr>
        <w:widowControl w:val="0"/>
        <w:tabs>
          <w:tab w:val="left" w:pos="600"/>
        </w:tabs>
        <w:suppressAutoHyphens w:val="0"/>
        <w:autoSpaceDE w:val="0"/>
        <w:autoSpaceDN w:val="0"/>
        <w:adjustRightInd w:val="0"/>
        <w:spacing w:line="276" w:lineRule="auto"/>
        <w:ind w:firstLine="567"/>
        <w:jc w:val="right"/>
        <w:rPr>
          <w:rFonts w:eastAsia="Calibri"/>
          <w:b/>
        </w:rPr>
      </w:pPr>
      <w:r w:rsidRPr="00266223">
        <w:rPr>
          <w:sz w:val="20"/>
          <w:szCs w:val="20"/>
        </w:rPr>
        <w:t>от «___» _________ 202</w:t>
      </w:r>
      <w:r w:rsidR="00A06EDE">
        <w:rPr>
          <w:sz w:val="20"/>
          <w:szCs w:val="20"/>
        </w:rPr>
        <w:t>6</w:t>
      </w:r>
      <w:r w:rsidRPr="00266223">
        <w:rPr>
          <w:sz w:val="20"/>
          <w:szCs w:val="20"/>
        </w:rPr>
        <w:t xml:space="preserve"> г.</w:t>
      </w:r>
      <w:r w:rsidRPr="00266223">
        <w:rPr>
          <w:sz w:val="22"/>
          <w:szCs w:val="22"/>
        </w:rPr>
        <w:t xml:space="preserve">       </w:t>
      </w:r>
    </w:p>
    <w:p w:rsidR="009A6463" w:rsidRDefault="009A6463" w:rsidP="00480F91">
      <w:pPr>
        <w:jc w:val="center"/>
        <w:rPr>
          <w:b/>
        </w:rPr>
      </w:pPr>
    </w:p>
    <w:p w:rsidR="009A6463" w:rsidRDefault="009A6463" w:rsidP="00480F91">
      <w:pPr>
        <w:jc w:val="center"/>
        <w:rPr>
          <w:b/>
        </w:rPr>
      </w:pPr>
    </w:p>
    <w:p w:rsidR="009A6463" w:rsidRPr="009A6463" w:rsidRDefault="009A6463" w:rsidP="009A6463">
      <w:pPr>
        <w:suppressAutoHyphens w:val="0"/>
        <w:jc w:val="center"/>
        <w:rPr>
          <w:b/>
          <w:szCs w:val="28"/>
        </w:rPr>
      </w:pPr>
      <w:r w:rsidRPr="009A6463">
        <w:rPr>
          <w:b/>
          <w:szCs w:val="28"/>
        </w:rPr>
        <w:t>Техническое задание</w:t>
      </w:r>
    </w:p>
    <w:p w:rsidR="009A6463" w:rsidRPr="009A6463" w:rsidRDefault="009A6463" w:rsidP="009A6463">
      <w:pPr>
        <w:shd w:val="clear" w:color="auto" w:fill="FFFFFF"/>
        <w:suppressAutoHyphens w:val="0"/>
        <w:jc w:val="center"/>
        <w:rPr>
          <w:b/>
          <w:bCs/>
          <w:kern w:val="28"/>
          <w:szCs w:val="28"/>
        </w:rPr>
      </w:pPr>
      <w:r w:rsidRPr="009A6463">
        <w:rPr>
          <w:b/>
          <w:bCs/>
          <w:kern w:val="28"/>
          <w:szCs w:val="28"/>
        </w:rPr>
        <w:t>на проведение специальных технических услуг в области информационной безопасности в Главном управлении МЧС России по Удмуртской Республике</w:t>
      </w:r>
    </w:p>
    <w:p w:rsidR="009A6463" w:rsidRPr="009A6463" w:rsidRDefault="009A6463" w:rsidP="009A6463">
      <w:pPr>
        <w:shd w:val="clear" w:color="auto" w:fill="FFFFFF"/>
        <w:suppressAutoHyphens w:val="0"/>
        <w:jc w:val="center"/>
        <w:rPr>
          <w:bCs/>
          <w:kern w:val="28"/>
          <w:szCs w:val="28"/>
        </w:rPr>
      </w:pPr>
    </w:p>
    <w:p w:rsidR="009A6463" w:rsidRPr="009A6463" w:rsidRDefault="009A6463" w:rsidP="00BD3EAC">
      <w:pPr>
        <w:numPr>
          <w:ilvl w:val="0"/>
          <w:numId w:val="8"/>
        </w:numPr>
        <w:spacing w:after="160" w:line="256" w:lineRule="auto"/>
        <w:jc w:val="center"/>
        <w:rPr>
          <w:b/>
          <w:szCs w:val="28"/>
        </w:rPr>
      </w:pPr>
      <w:r w:rsidRPr="009A6463">
        <w:rPr>
          <w:b/>
          <w:szCs w:val="28"/>
        </w:rPr>
        <w:t xml:space="preserve">Цель </w:t>
      </w:r>
      <w:r w:rsidR="005A5185">
        <w:rPr>
          <w:b/>
          <w:szCs w:val="28"/>
        </w:rPr>
        <w:t>оказания Услуг</w:t>
      </w:r>
    </w:p>
    <w:p w:rsidR="009A6463" w:rsidRPr="009A6463" w:rsidRDefault="009A6463" w:rsidP="009A6463">
      <w:pPr>
        <w:ind w:firstLine="360"/>
        <w:rPr>
          <w:szCs w:val="20"/>
          <w:lang w:eastAsia="zh-CN"/>
        </w:rPr>
      </w:pPr>
      <w:r w:rsidRPr="006B2F41">
        <w:rPr>
          <w:szCs w:val="20"/>
          <w:lang w:eastAsia="zh-CN"/>
        </w:rPr>
        <w:t>Проведение аттестационных испытаний объект</w:t>
      </w:r>
      <w:r w:rsidR="006F48B8" w:rsidRPr="006B2F41">
        <w:rPr>
          <w:szCs w:val="20"/>
          <w:lang w:eastAsia="zh-CN"/>
        </w:rPr>
        <w:t>ов информатизации в количестве</w:t>
      </w:r>
      <w:r w:rsidR="006F48B8" w:rsidRPr="006B2F41">
        <w:rPr>
          <w:szCs w:val="20"/>
          <w:lang w:eastAsia="zh-CN"/>
        </w:rPr>
        <w:br/>
      </w:r>
      <w:r w:rsidR="008701AC" w:rsidRPr="006B2F41">
        <w:rPr>
          <w:szCs w:val="20"/>
          <w:lang w:eastAsia="zh-CN"/>
        </w:rPr>
        <w:t>2</w:t>
      </w:r>
      <w:r w:rsidR="006F48B8" w:rsidRPr="006B2F41">
        <w:rPr>
          <w:szCs w:val="20"/>
          <w:lang w:eastAsia="zh-CN"/>
        </w:rPr>
        <w:t xml:space="preserve"> (</w:t>
      </w:r>
      <w:r w:rsidR="008701AC" w:rsidRPr="006B2F41">
        <w:rPr>
          <w:szCs w:val="20"/>
          <w:lang w:eastAsia="zh-CN"/>
        </w:rPr>
        <w:t>двух) автоматизированных рабочих</w:t>
      </w:r>
      <w:r w:rsidRPr="006B2F41">
        <w:rPr>
          <w:szCs w:val="20"/>
          <w:lang w:eastAsia="zh-CN"/>
        </w:rPr>
        <w:t xml:space="preserve"> мест, принадлежащих</w:t>
      </w:r>
      <w:r w:rsidRPr="009A6463">
        <w:rPr>
          <w:szCs w:val="20"/>
          <w:lang w:eastAsia="zh-CN"/>
        </w:rPr>
        <w:t xml:space="preserve"> </w:t>
      </w:r>
      <w:r w:rsidRPr="009A6463">
        <w:rPr>
          <w:lang w:eastAsia="zh-CN"/>
        </w:rPr>
        <w:t>Главному управлению МЧС России по Удмуртской Республике,</w:t>
      </w:r>
      <w:r w:rsidR="006F48B8">
        <w:rPr>
          <w:szCs w:val="20"/>
          <w:lang w:eastAsia="zh-CN"/>
        </w:rPr>
        <w:t xml:space="preserve"> в котором</w:t>
      </w:r>
      <w:r w:rsidRPr="009A6463">
        <w:rPr>
          <w:szCs w:val="20"/>
          <w:lang w:eastAsia="zh-CN"/>
        </w:rPr>
        <w:t xml:space="preserve"> обрабатывается и циркулирует информация, содержащая сведения, составляющие государственную тайну.</w:t>
      </w:r>
    </w:p>
    <w:p w:rsidR="009A6463" w:rsidRPr="009A6463" w:rsidRDefault="009A6463" w:rsidP="009A6463">
      <w:pPr>
        <w:keepNext/>
        <w:jc w:val="center"/>
        <w:outlineLvl w:val="1"/>
        <w:rPr>
          <w:b/>
          <w:szCs w:val="20"/>
          <w:lang w:eastAsia="zh-CN"/>
        </w:rPr>
      </w:pPr>
    </w:p>
    <w:p w:rsidR="009A6463" w:rsidRPr="009A6463" w:rsidRDefault="00354024" w:rsidP="00BD3EAC">
      <w:pPr>
        <w:keepNext/>
        <w:numPr>
          <w:ilvl w:val="0"/>
          <w:numId w:val="8"/>
        </w:numPr>
        <w:suppressAutoHyphens w:val="0"/>
        <w:spacing w:after="200" w:line="276" w:lineRule="auto"/>
        <w:jc w:val="center"/>
        <w:outlineLvl w:val="1"/>
        <w:rPr>
          <w:b/>
          <w:szCs w:val="20"/>
          <w:lang w:eastAsia="zh-CN"/>
        </w:rPr>
      </w:pPr>
      <w:r>
        <w:rPr>
          <w:b/>
          <w:szCs w:val="20"/>
          <w:lang w:eastAsia="zh-CN"/>
        </w:rPr>
        <w:t>Сроки оказания У</w:t>
      </w:r>
      <w:r w:rsidR="009A6463" w:rsidRPr="009A6463">
        <w:rPr>
          <w:b/>
          <w:szCs w:val="20"/>
          <w:lang w:eastAsia="zh-CN"/>
        </w:rPr>
        <w:t>слуг</w:t>
      </w:r>
    </w:p>
    <w:p w:rsidR="009A6463" w:rsidRPr="009A6463" w:rsidRDefault="009A6463" w:rsidP="009A6463">
      <w:pPr>
        <w:widowControl w:val="0"/>
        <w:autoSpaceDE w:val="0"/>
        <w:rPr>
          <w:rFonts w:cs="Arial"/>
          <w:b/>
          <w:lang w:eastAsia="zh-CN"/>
        </w:rPr>
      </w:pPr>
    </w:p>
    <w:p w:rsidR="009A6463" w:rsidRPr="009A6463" w:rsidRDefault="009A6463" w:rsidP="009A6463">
      <w:pPr>
        <w:widowControl w:val="0"/>
        <w:autoSpaceDE w:val="0"/>
        <w:ind w:firstLine="360"/>
        <w:rPr>
          <w:rFonts w:cs="Arial"/>
          <w:lang w:eastAsia="zh-CN"/>
        </w:rPr>
      </w:pPr>
      <w:r w:rsidRPr="009A6463">
        <w:rPr>
          <w:rFonts w:cs="Arial"/>
          <w:b/>
          <w:lang w:eastAsia="zh-CN"/>
        </w:rPr>
        <w:t>Сроки (периоды) оказания услуг</w:t>
      </w:r>
      <w:r w:rsidRPr="009A6463">
        <w:rPr>
          <w:rFonts w:cs="Arial"/>
          <w:lang w:eastAsia="zh-CN"/>
        </w:rPr>
        <w:t xml:space="preserve">: в течение </w:t>
      </w:r>
      <w:r>
        <w:rPr>
          <w:rFonts w:cs="Arial"/>
          <w:lang w:eastAsia="zh-CN"/>
        </w:rPr>
        <w:t>60 (Шестидесяти)</w:t>
      </w:r>
      <w:r w:rsidRPr="009A6463">
        <w:rPr>
          <w:rFonts w:cs="Arial"/>
          <w:lang w:eastAsia="zh-CN"/>
        </w:rPr>
        <w:t xml:space="preserve"> календарных дней с момента подписания Контракта.</w:t>
      </w:r>
    </w:p>
    <w:p w:rsidR="009A6463" w:rsidRPr="009A6463" w:rsidRDefault="009A6463" w:rsidP="009A6463">
      <w:pPr>
        <w:ind w:firstLine="360"/>
        <w:rPr>
          <w:szCs w:val="20"/>
          <w:lang w:eastAsia="zh-CN"/>
        </w:rPr>
      </w:pPr>
    </w:p>
    <w:p w:rsidR="009A6463" w:rsidRPr="009A6463" w:rsidRDefault="009A6463" w:rsidP="00BD3EAC">
      <w:pPr>
        <w:numPr>
          <w:ilvl w:val="0"/>
          <w:numId w:val="8"/>
        </w:numPr>
        <w:suppressAutoHyphens w:val="0"/>
        <w:spacing w:after="200" w:line="276" w:lineRule="auto"/>
        <w:contextualSpacing/>
        <w:jc w:val="center"/>
        <w:rPr>
          <w:b/>
          <w:szCs w:val="20"/>
          <w:lang w:eastAsia="zh-CN"/>
        </w:rPr>
      </w:pPr>
      <w:r w:rsidRPr="009A6463">
        <w:rPr>
          <w:b/>
          <w:szCs w:val="20"/>
          <w:lang w:eastAsia="zh-CN"/>
        </w:rPr>
        <w:t xml:space="preserve">Основание для проведения </w:t>
      </w:r>
      <w:r w:rsidR="005A5185">
        <w:rPr>
          <w:b/>
          <w:szCs w:val="20"/>
          <w:lang w:eastAsia="zh-CN"/>
        </w:rPr>
        <w:t>Услуг</w:t>
      </w:r>
    </w:p>
    <w:p w:rsidR="009A6463" w:rsidRPr="009A6463" w:rsidRDefault="009A6463" w:rsidP="009A6463">
      <w:pPr>
        <w:ind w:left="360"/>
        <w:contextualSpacing/>
        <w:jc w:val="left"/>
        <w:rPr>
          <w:b/>
          <w:szCs w:val="20"/>
          <w:lang w:eastAsia="zh-CN"/>
        </w:rPr>
      </w:pPr>
    </w:p>
    <w:p w:rsidR="009A6463" w:rsidRPr="009A6463" w:rsidRDefault="005A5185" w:rsidP="009A6463">
      <w:pPr>
        <w:suppressAutoHyphens w:val="0"/>
        <w:ind w:firstLine="708"/>
        <w:jc w:val="left"/>
        <w:rPr>
          <w:szCs w:val="20"/>
        </w:rPr>
      </w:pPr>
      <w:r>
        <w:rPr>
          <w:szCs w:val="20"/>
        </w:rPr>
        <w:t>Услуги</w:t>
      </w:r>
      <w:r w:rsidR="009A6463" w:rsidRPr="009A6463">
        <w:rPr>
          <w:szCs w:val="20"/>
        </w:rPr>
        <w:t xml:space="preserve"> проводятся на основании требований следующих документов:</w:t>
      </w:r>
    </w:p>
    <w:p w:rsidR="009A6463" w:rsidRPr="009A6463" w:rsidRDefault="009A6463" w:rsidP="009A6463">
      <w:pPr>
        <w:suppressAutoHyphens w:val="0"/>
        <w:rPr>
          <w:szCs w:val="20"/>
        </w:rPr>
      </w:pPr>
      <w:r w:rsidRPr="009A6463">
        <w:rPr>
          <w:szCs w:val="20"/>
        </w:rPr>
        <w:t>▪ Закон РФ «О государственной тайне» от 21.07.1993г. № 5485-1.</w:t>
      </w:r>
    </w:p>
    <w:p w:rsidR="009A6463" w:rsidRPr="009A6463" w:rsidRDefault="009A6463" w:rsidP="009A6463">
      <w:pPr>
        <w:suppressAutoHyphens w:val="0"/>
        <w:rPr>
          <w:szCs w:val="20"/>
        </w:rPr>
      </w:pPr>
      <w:r w:rsidRPr="009A6463">
        <w:rPr>
          <w:szCs w:val="20"/>
        </w:rPr>
        <w:t>▪ Федеральный закон «Об информации, информационных технологиях и о защите</w:t>
      </w:r>
      <w:r w:rsidR="00685616">
        <w:rPr>
          <w:szCs w:val="20"/>
        </w:rPr>
        <w:br/>
      </w:r>
      <w:r w:rsidRPr="009A6463">
        <w:rPr>
          <w:szCs w:val="20"/>
        </w:rPr>
        <w:t>информации» от 27.07.2006г. № 149-ФЗ.</w:t>
      </w:r>
    </w:p>
    <w:p w:rsidR="009A6463" w:rsidRPr="009A6463" w:rsidRDefault="009A6463" w:rsidP="009A6463">
      <w:pPr>
        <w:suppressAutoHyphens w:val="0"/>
        <w:rPr>
          <w:color w:val="000000"/>
          <w:szCs w:val="20"/>
        </w:rPr>
      </w:pPr>
      <w:r w:rsidRPr="009A6463">
        <w:rPr>
          <w:szCs w:val="20"/>
        </w:rPr>
        <w:t>▪ «Инструкция по обеспечению режима секретности в Российской Федерации», утвержденная постановлением Правительства Российской Федерации от 05.01.2004 № 3-1;</w:t>
      </w:r>
    </w:p>
    <w:p w:rsidR="009A6463" w:rsidRPr="009A6463" w:rsidRDefault="009A6463" w:rsidP="009A6463">
      <w:pPr>
        <w:suppressAutoHyphens w:val="0"/>
        <w:rPr>
          <w:szCs w:val="20"/>
        </w:rPr>
      </w:pPr>
      <w:r w:rsidRPr="009A6463">
        <w:rPr>
          <w:szCs w:val="20"/>
        </w:rPr>
        <w:t xml:space="preserve">▪ </w:t>
      </w:r>
      <w:r w:rsidRPr="009A6463">
        <w:t>«Положение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w:t>
      </w:r>
      <w:r w:rsidRPr="009A6463">
        <w:t>я</w:t>
      </w:r>
      <w:r w:rsidRPr="009A6463">
        <w:t>ющие государственную тайну, утвержденное постановлением Правительства Российской</w:t>
      </w:r>
      <w:r w:rsidR="00685616">
        <w:br/>
      </w:r>
      <w:r w:rsidRPr="009A6463">
        <w:t>Федерации от 12.12.2023г. № 2131-69</w:t>
      </w:r>
      <w:r w:rsidRPr="009A6463">
        <w:rPr>
          <w:szCs w:val="20"/>
        </w:rPr>
        <w:t>.</w:t>
      </w:r>
    </w:p>
    <w:p w:rsidR="009A6463" w:rsidRPr="009A6463" w:rsidRDefault="009A6463" w:rsidP="009A6463">
      <w:pPr>
        <w:suppressAutoHyphens w:val="0"/>
      </w:pPr>
      <w:r w:rsidRPr="009A6463">
        <w:rPr>
          <w:szCs w:val="20"/>
        </w:rPr>
        <w:t xml:space="preserve">▪ </w:t>
      </w:r>
      <w:r w:rsidRPr="009A6463">
        <w:t>«Требования по технической защите информации», утвержденные приказом ФСТЭК России № 025 от 20.10.2016г.</w:t>
      </w:r>
    </w:p>
    <w:p w:rsidR="009A6463" w:rsidRPr="009A6463" w:rsidRDefault="009A6463" w:rsidP="009A6463">
      <w:pPr>
        <w:suppressAutoHyphens w:val="0"/>
        <w:rPr>
          <w:szCs w:val="20"/>
        </w:rPr>
      </w:pPr>
      <w:r w:rsidRPr="009A6463">
        <w:rPr>
          <w:szCs w:val="20"/>
        </w:rPr>
        <w:t>▪ «Порядок организации и проведения работ по аттестации объектов информатизации</w:t>
      </w:r>
      <w:r w:rsidRPr="009A6463">
        <w:rPr>
          <w:szCs w:val="20"/>
        </w:rPr>
        <w:br/>
        <w:t>на соответствие требованиям о защите информатизации, содержащей сведения, составляющие государственную тайну», утвержден приказом ФСТЭК России от</w:t>
      </w:r>
      <w:r w:rsidRPr="009A6463">
        <w:rPr>
          <w:szCs w:val="20"/>
        </w:rPr>
        <w:br/>
        <w:t>28 сентября 2020 г. № 110.</w:t>
      </w:r>
    </w:p>
    <w:p w:rsidR="009A6463" w:rsidRPr="009A6463" w:rsidRDefault="009A6463" w:rsidP="009A6463">
      <w:pPr>
        <w:jc w:val="center"/>
        <w:rPr>
          <w:b/>
          <w:szCs w:val="20"/>
          <w:lang w:eastAsia="zh-CN"/>
        </w:rPr>
      </w:pPr>
    </w:p>
    <w:p w:rsidR="009A6463" w:rsidRPr="009A6463" w:rsidRDefault="009A6463" w:rsidP="00BD3EAC">
      <w:pPr>
        <w:numPr>
          <w:ilvl w:val="0"/>
          <w:numId w:val="8"/>
        </w:numPr>
        <w:suppressAutoHyphens w:val="0"/>
        <w:spacing w:after="200" w:line="276" w:lineRule="auto"/>
        <w:contextualSpacing/>
        <w:jc w:val="center"/>
        <w:rPr>
          <w:b/>
          <w:szCs w:val="20"/>
          <w:lang w:eastAsia="zh-CN"/>
        </w:rPr>
      </w:pPr>
      <w:r w:rsidRPr="009A6463">
        <w:rPr>
          <w:b/>
          <w:szCs w:val="20"/>
          <w:lang w:eastAsia="zh-CN"/>
        </w:rPr>
        <w:t>Мероприятия по обеспечению режима секретности в период оказания Услуг</w:t>
      </w:r>
    </w:p>
    <w:p w:rsidR="009A6463" w:rsidRPr="009A6463" w:rsidRDefault="009A6463" w:rsidP="009A6463">
      <w:pPr>
        <w:ind w:left="360"/>
        <w:contextualSpacing/>
        <w:jc w:val="left"/>
        <w:rPr>
          <w:szCs w:val="20"/>
          <w:lang w:eastAsia="zh-CN"/>
        </w:rPr>
      </w:pPr>
    </w:p>
    <w:p w:rsidR="009A6463" w:rsidRPr="009A6463" w:rsidRDefault="009A6463" w:rsidP="009A6463">
      <w:pPr>
        <w:ind w:firstLine="360"/>
        <w:rPr>
          <w:szCs w:val="20"/>
          <w:lang w:eastAsia="zh-CN"/>
        </w:rPr>
      </w:pPr>
      <w:r w:rsidRPr="009A6463">
        <w:rPr>
          <w:szCs w:val="20"/>
          <w:lang w:eastAsia="zh-CN"/>
        </w:rPr>
        <w:t xml:space="preserve">Порядок сохранения государственной тайны и соблюдения режима секретности при </w:t>
      </w:r>
      <w:r w:rsidR="00303FDD">
        <w:rPr>
          <w:szCs w:val="20"/>
          <w:lang w:eastAsia="zh-CN"/>
        </w:rPr>
        <w:t>оказании Услуг</w:t>
      </w:r>
      <w:r w:rsidRPr="009A6463">
        <w:rPr>
          <w:szCs w:val="20"/>
          <w:lang w:eastAsia="zh-CN"/>
        </w:rPr>
        <w:t xml:space="preserve"> на объектах должен удовлетворять требованиям «Инструкции по обеспечению режима секретности в Российской Федерации» № 3-1 от 05.01.2004 и другим руководящим документам ФСТЭК России.</w:t>
      </w:r>
    </w:p>
    <w:p w:rsidR="009A6463" w:rsidRPr="009A6463" w:rsidRDefault="009A6463" w:rsidP="009A6463">
      <w:pPr>
        <w:ind w:firstLine="360"/>
        <w:rPr>
          <w:szCs w:val="20"/>
          <w:lang w:eastAsia="zh-CN"/>
        </w:rPr>
      </w:pPr>
      <w:r w:rsidRPr="009A6463">
        <w:rPr>
          <w:szCs w:val="20"/>
          <w:lang w:eastAsia="zh-CN"/>
        </w:rPr>
        <w:t xml:space="preserve">Стороны обязаны взять на себя обязательства строго соблюдать конфиденциальность сведений, полученных при </w:t>
      </w:r>
      <w:r w:rsidR="00303FDD">
        <w:rPr>
          <w:szCs w:val="20"/>
          <w:lang w:eastAsia="zh-CN"/>
        </w:rPr>
        <w:t>оказании Услуг</w:t>
      </w:r>
      <w:r w:rsidRPr="009A6463">
        <w:rPr>
          <w:szCs w:val="20"/>
          <w:lang w:eastAsia="zh-CN"/>
        </w:rPr>
        <w:t>, о результатах исследований, степени защищенности объектов информатизации и мероприятиях, применяемых для их защиты, а также технической, финансовой, коммерческой и другой информации и принимать все необходимые меры к предотвращению разглашения имеющихся сведений.</w:t>
      </w:r>
    </w:p>
    <w:p w:rsidR="009A6463" w:rsidRPr="009A6463" w:rsidRDefault="009A6463" w:rsidP="009A6463">
      <w:pPr>
        <w:ind w:firstLine="360"/>
        <w:rPr>
          <w:szCs w:val="20"/>
          <w:lang w:eastAsia="zh-CN"/>
        </w:rPr>
      </w:pPr>
      <w:r w:rsidRPr="009A6463">
        <w:rPr>
          <w:szCs w:val="20"/>
          <w:lang w:eastAsia="zh-CN"/>
        </w:rPr>
        <w:t>Передача указанной информации другим лицам может осуществляться только с согласия Заказчика, выраженного в письменной форме.</w:t>
      </w:r>
    </w:p>
    <w:p w:rsidR="009A6463" w:rsidRPr="009A6463" w:rsidRDefault="009A6463" w:rsidP="009A6463">
      <w:pPr>
        <w:ind w:firstLine="360"/>
        <w:rPr>
          <w:szCs w:val="20"/>
          <w:lang w:eastAsia="zh-CN"/>
        </w:rPr>
      </w:pPr>
      <w:r w:rsidRPr="009A6463">
        <w:rPr>
          <w:szCs w:val="20"/>
          <w:lang w:eastAsia="zh-CN"/>
        </w:rPr>
        <w:t>Гриф секретности отчетных документов должен соответствовать степени секретности сведений, содержащихся в документах.</w:t>
      </w:r>
    </w:p>
    <w:p w:rsidR="009A6463" w:rsidRPr="009A6463" w:rsidRDefault="009A6463" w:rsidP="009A6463">
      <w:pPr>
        <w:ind w:firstLine="360"/>
        <w:rPr>
          <w:szCs w:val="20"/>
          <w:lang w:eastAsia="zh-CN"/>
        </w:rPr>
      </w:pPr>
    </w:p>
    <w:p w:rsidR="009A6463" w:rsidRPr="009A6463" w:rsidRDefault="009A6463" w:rsidP="00BD3EAC">
      <w:pPr>
        <w:numPr>
          <w:ilvl w:val="0"/>
          <w:numId w:val="8"/>
        </w:numPr>
        <w:suppressAutoHyphens w:val="0"/>
        <w:spacing w:after="200" w:line="276" w:lineRule="auto"/>
        <w:contextualSpacing/>
        <w:jc w:val="center"/>
        <w:rPr>
          <w:b/>
          <w:szCs w:val="20"/>
          <w:lang w:eastAsia="zh-CN"/>
        </w:rPr>
      </w:pPr>
      <w:r w:rsidRPr="009A6463">
        <w:rPr>
          <w:b/>
          <w:szCs w:val="20"/>
          <w:lang w:eastAsia="zh-CN"/>
        </w:rPr>
        <w:t>Требования к исполнителю</w:t>
      </w:r>
    </w:p>
    <w:p w:rsidR="009A6463" w:rsidRPr="009A6463" w:rsidRDefault="009A6463" w:rsidP="009A6463">
      <w:pPr>
        <w:ind w:left="360"/>
        <w:contextualSpacing/>
        <w:jc w:val="left"/>
        <w:rPr>
          <w:b/>
          <w:szCs w:val="20"/>
          <w:lang w:eastAsia="zh-CN"/>
        </w:rPr>
      </w:pPr>
    </w:p>
    <w:p w:rsidR="009A6463" w:rsidRPr="009A6463" w:rsidRDefault="009A6463" w:rsidP="009A6463">
      <w:pPr>
        <w:keepNext/>
        <w:ind w:left="60" w:firstLine="300"/>
        <w:outlineLvl w:val="2"/>
        <w:rPr>
          <w:szCs w:val="20"/>
          <w:lang w:eastAsia="zh-CN"/>
        </w:rPr>
      </w:pPr>
      <w:r w:rsidRPr="009A6463">
        <w:rPr>
          <w:szCs w:val="20"/>
          <w:lang w:eastAsia="zh-CN"/>
        </w:rPr>
        <w:t>5.1 Исполнитель должен иметь действующие лицензии в соответствии со ст.</w:t>
      </w:r>
      <w:r w:rsidR="00B1194F">
        <w:rPr>
          <w:szCs w:val="20"/>
          <w:lang w:eastAsia="zh-CN"/>
        </w:rPr>
        <w:t xml:space="preserve"> </w:t>
      </w:r>
      <w:r w:rsidRPr="009A6463">
        <w:rPr>
          <w:szCs w:val="20"/>
          <w:lang w:eastAsia="zh-CN"/>
        </w:rPr>
        <w:t>27 Закона РФ «О государственной тайне» № 5485-1 от 21 июля 1993г., Положением</w:t>
      </w:r>
      <w:r w:rsidRPr="009A6463">
        <w:rPr>
          <w:szCs w:val="20"/>
          <w:lang w:eastAsia="zh-CN"/>
        </w:rPr>
        <w:br/>
        <w: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утвержденным постановлением Правительства Российской Федерации от 15 апреля 1995 года № 333, перечисленные ниже:</w:t>
      </w:r>
    </w:p>
    <w:p w:rsidR="009A6463" w:rsidRPr="009A6463" w:rsidRDefault="009A6463" w:rsidP="009A6463">
      <w:pPr>
        <w:keepNext/>
        <w:ind w:firstLine="366"/>
        <w:outlineLvl w:val="2"/>
        <w:rPr>
          <w:lang w:eastAsia="zh-CN"/>
        </w:rPr>
      </w:pPr>
      <w:r w:rsidRPr="009A6463">
        <w:rPr>
          <w:lang w:eastAsia="zh-CN"/>
        </w:rPr>
        <w:t>Лицензии ФСБ России:</w:t>
      </w:r>
    </w:p>
    <w:p w:rsidR="009A6463" w:rsidRPr="009A6463" w:rsidRDefault="009A6463" w:rsidP="009A6463">
      <w:pPr>
        <w:keepNext/>
        <w:ind w:firstLine="366"/>
        <w:outlineLvl w:val="2"/>
        <w:rPr>
          <w:lang w:eastAsia="zh-CN"/>
        </w:rPr>
      </w:pPr>
      <w:r w:rsidRPr="009A6463">
        <w:rPr>
          <w:lang w:eastAsia="zh-CN"/>
        </w:rPr>
        <w:t>-</w:t>
      </w:r>
      <w:r w:rsidR="00685616">
        <w:rPr>
          <w:lang w:eastAsia="zh-CN"/>
        </w:rPr>
        <w:t xml:space="preserve"> </w:t>
      </w:r>
      <w:r w:rsidRPr="009A6463">
        <w:rPr>
          <w:lang w:eastAsia="zh-CN"/>
        </w:rPr>
        <w:t xml:space="preserve">на </w:t>
      </w:r>
      <w:r w:rsidR="00B1194F">
        <w:rPr>
          <w:lang w:eastAsia="zh-CN"/>
        </w:rPr>
        <w:t>проведение</w:t>
      </w:r>
      <w:r w:rsidRPr="009A6463">
        <w:rPr>
          <w:lang w:eastAsia="zh-CN"/>
        </w:rPr>
        <w:t xml:space="preserve"> работ, связанных с использованием сведений, составляющих государственную тайну;</w:t>
      </w:r>
    </w:p>
    <w:p w:rsidR="009A6463" w:rsidRPr="009A6463" w:rsidRDefault="009A6463" w:rsidP="009A6463">
      <w:pPr>
        <w:keepNext/>
        <w:ind w:firstLine="366"/>
        <w:outlineLvl w:val="2"/>
        <w:rPr>
          <w:lang w:eastAsia="zh-CN"/>
        </w:rPr>
      </w:pPr>
      <w:r w:rsidRPr="009A6463">
        <w:rPr>
          <w:lang w:eastAsia="zh-CN"/>
        </w:rPr>
        <w:t>Лицензии ФСТЭК России:</w:t>
      </w:r>
    </w:p>
    <w:p w:rsidR="009A6463" w:rsidRPr="009A6463" w:rsidRDefault="009A6463" w:rsidP="009A6463">
      <w:pPr>
        <w:keepNext/>
        <w:ind w:firstLine="366"/>
        <w:outlineLvl w:val="2"/>
        <w:rPr>
          <w:lang w:eastAsia="zh-CN"/>
        </w:rPr>
      </w:pPr>
      <w:r w:rsidRPr="009A6463">
        <w:rPr>
          <w:lang w:eastAsia="zh-CN"/>
        </w:rPr>
        <w:t>- на осуществление мероприятий и (или) оказание услуг в области защиты государственной тайны (в части технической защиты информации);</w:t>
      </w:r>
    </w:p>
    <w:p w:rsidR="009A6463" w:rsidRPr="009A6463" w:rsidRDefault="009A6463" w:rsidP="00B1194F">
      <w:pPr>
        <w:keepNext/>
        <w:ind w:firstLine="366"/>
        <w:outlineLvl w:val="2"/>
        <w:rPr>
          <w:lang w:eastAsia="zh-CN"/>
        </w:rPr>
      </w:pPr>
      <w:r w:rsidRPr="009A6463">
        <w:rPr>
          <w:lang w:eastAsia="zh-CN"/>
        </w:rPr>
        <w:t>- на проведение работ, связанных с созданием средств защиты информации (в част</w:t>
      </w:r>
      <w:r w:rsidR="00B1194F">
        <w:rPr>
          <w:lang w:eastAsia="zh-CN"/>
        </w:rPr>
        <w:t>и установки, монтажа и наладки)</w:t>
      </w:r>
      <w:r w:rsidRPr="009A6463">
        <w:rPr>
          <w:lang w:eastAsia="zh-CN"/>
        </w:rPr>
        <w:t>.</w:t>
      </w:r>
    </w:p>
    <w:p w:rsidR="009A6463" w:rsidRPr="009A6463" w:rsidRDefault="009A6463" w:rsidP="009A6463">
      <w:pPr>
        <w:ind w:firstLine="366"/>
        <w:rPr>
          <w:szCs w:val="20"/>
          <w:lang w:eastAsia="zh-CN"/>
        </w:rPr>
      </w:pPr>
      <w:r w:rsidRPr="009A6463">
        <w:rPr>
          <w:szCs w:val="20"/>
          <w:lang w:eastAsia="zh-CN"/>
        </w:rPr>
        <w:t>5.2. Требования к технологическому оборудованию (контрольно-измерительной аппаратуре), инструменту:</w:t>
      </w:r>
    </w:p>
    <w:p w:rsidR="009A6463" w:rsidRPr="009A6463" w:rsidRDefault="009A6463" w:rsidP="009A6463">
      <w:pPr>
        <w:rPr>
          <w:szCs w:val="20"/>
          <w:lang w:eastAsia="zh-CN"/>
        </w:rPr>
      </w:pPr>
      <w:r w:rsidRPr="009A6463">
        <w:rPr>
          <w:szCs w:val="20"/>
          <w:lang w:eastAsia="zh-CN"/>
        </w:rPr>
        <w:t xml:space="preserve">5.2.1. Исполнитель должен быть обеспечен необходимым инструментом, контрольно-измерительной аппаратурой и расходным материалом для </w:t>
      </w:r>
      <w:r w:rsidR="00303FDD">
        <w:rPr>
          <w:szCs w:val="20"/>
          <w:lang w:eastAsia="zh-CN"/>
        </w:rPr>
        <w:t>оказания Услуг.</w:t>
      </w:r>
    </w:p>
    <w:p w:rsidR="009A6463" w:rsidRPr="009A6463" w:rsidRDefault="009A6463" w:rsidP="009A6463">
      <w:pPr>
        <w:rPr>
          <w:szCs w:val="20"/>
          <w:lang w:eastAsia="zh-CN"/>
        </w:rPr>
      </w:pPr>
      <w:r w:rsidRPr="009A6463">
        <w:rPr>
          <w:szCs w:val="20"/>
          <w:lang w:eastAsia="zh-CN"/>
        </w:rPr>
        <w:t>5.2.2. Контрольно-измерительная аппаратура и инструменты должны находиться</w:t>
      </w:r>
      <w:r w:rsidRPr="009A6463">
        <w:rPr>
          <w:szCs w:val="20"/>
          <w:lang w:eastAsia="zh-CN"/>
        </w:rPr>
        <w:br/>
        <w:t>в технически исправном состоянии.</w:t>
      </w:r>
    </w:p>
    <w:p w:rsidR="009A6463" w:rsidRPr="009A6463" w:rsidRDefault="009A6463" w:rsidP="009A6463">
      <w:pPr>
        <w:rPr>
          <w:szCs w:val="20"/>
          <w:lang w:eastAsia="zh-CN"/>
        </w:rPr>
      </w:pPr>
      <w:r w:rsidRPr="009A6463">
        <w:rPr>
          <w:szCs w:val="20"/>
          <w:lang w:eastAsia="zh-CN"/>
        </w:rPr>
        <w:t>5.2.3. Исполнитель должен иметь действующие документы о поверке и калибровке контрольно-измерительной аппаратуры.</w:t>
      </w:r>
    </w:p>
    <w:p w:rsidR="009A6463" w:rsidRPr="009A6463" w:rsidRDefault="009A6463" w:rsidP="009A6463">
      <w:pPr>
        <w:rPr>
          <w:szCs w:val="20"/>
          <w:lang w:eastAsia="zh-CN"/>
        </w:rPr>
      </w:pPr>
      <w:r w:rsidRPr="009A6463">
        <w:rPr>
          <w:szCs w:val="20"/>
          <w:lang w:eastAsia="zh-CN"/>
        </w:rPr>
        <w:t>5.2.4. Аппаратура должна соответствовать требованиям нормативно-методической документации по технической защите информации.</w:t>
      </w:r>
    </w:p>
    <w:p w:rsidR="009A6463" w:rsidRPr="009A6463" w:rsidRDefault="009A6463" w:rsidP="009A6463">
      <w:pPr>
        <w:ind w:firstLine="426"/>
        <w:rPr>
          <w:szCs w:val="20"/>
          <w:lang w:eastAsia="zh-CN"/>
        </w:rPr>
      </w:pPr>
      <w:r w:rsidRPr="009A6463">
        <w:rPr>
          <w:szCs w:val="20"/>
          <w:lang w:eastAsia="zh-CN"/>
        </w:rPr>
        <w:t>5.3. Требования к персоналу:</w:t>
      </w:r>
    </w:p>
    <w:p w:rsidR="009A6463" w:rsidRPr="009A6463" w:rsidRDefault="009A6463" w:rsidP="009A6463">
      <w:pPr>
        <w:rPr>
          <w:szCs w:val="20"/>
          <w:lang w:eastAsia="zh-CN"/>
        </w:rPr>
      </w:pPr>
      <w:r w:rsidRPr="009A6463">
        <w:rPr>
          <w:szCs w:val="20"/>
          <w:lang w:eastAsia="zh-CN"/>
        </w:rPr>
        <w:t>5.3.1. Для оказания Услуг допускаются лица, имеющие допуск к сведениям, составляющим государственную тайну.</w:t>
      </w:r>
    </w:p>
    <w:p w:rsidR="009A6463" w:rsidRPr="009A6463" w:rsidRDefault="009A6463" w:rsidP="009A6463">
      <w:pPr>
        <w:rPr>
          <w:szCs w:val="20"/>
          <w:lang w:eastAsia="zh-CN"/>
        </w:rPr>
      </w:pPr>
      <w:r w:rsidRPr="009A6463">
        <w:rPr>
          <w:szCs w:val="20"/>
          <w:lang w:eastAsia="zh-CN"/>
        </w:rPr>
        <w:t>5.3.2. Заблаговременно до начала оказания Услуг Исполнитель представляет:</w:t>
      </w:r>
    </w:p>
    <w:p w:rsidR="009A6463" w:rsidRPr="009A6463" w:rsidRDefault="009A6463" w:rsidP="009A6463">
      <w:pPr>
        <w:rPr>
          <w:szCs w:val="20"/>
          <w:lang w:eastAsia="zh-CN"/>
        </w:rPr>
      </w:pPr>
      <w:r w:rsidRPr="009A6463">
        <w:rPr>
          <w:szCs w:val="20"/>
          <w:lang w:eastAsia="zh-CN"/>
        </w:rPr>
        <w:t>- список сотрудников, привлекаемых к оказанию Услуг, в котором указывается: фамилия, имя, отчество, занимаемая должность, форма допуска;</w:t>
      </w:r>
    </w:p>
    <w:p w:rsidR="009A6463" w:rsidRPr="009A6463" w:rsidRDefault="009A6463" w:rsidP="009A6463">
      <w:pPr>
        <w:rPr>
          <w:szCs w:val="20"/>
          <w:lang w:eastAsia="zh-CN"/>
        </w:rPr>
      </w:pPr>
      <w:r w:rsidRPr="009A6463">
        <w:rPr>
          <w:szCs w:val="20"/>
          <w:lang w:eastAsia="zh-CN"/>
        </w:rPr>
        <w:t>- перечень контрольно-измерительной аппаратуры для обеспечения полноты и качества оказания Услуг.</w:t>
      </w:r>
    </w:p>
    <w:p w:rsidR="009A6463" w:rsidRPr="009A6463" w:rsidRDefault="009A6463" w:rsidP="009A6463">
      <w:pPr>
        <w:rPr>
          <w:szCs w:val="20"/>
          <w:lang w:eastAsia="zh-CN"/>
        </w:rPr>
      </w:pPr>
      <w:r w:rsidRPr="009A6463">
        <w:rPr>
          <w:szCs w:val="20"/>
          <w:lang w:eastAsia="zh-CN"/>
        </w:rPr>
        <w:t>5.3.3. Допуск сотрудников Исполнителя на объект информатизации Заказчика будет осуществляться после предъявления документа, удостоверяющего личность, справки-допуска к сведениям, составляющим государственную тайну и предписания на оказания Услуг.</w:t>
      </w:r>
    </w:p>
    <w:p w:rsidR="009A6463" w:rsidRPr="009A6463" w:rsidRDefault="009A6463" w:rsidP="009A6463">
      <w:pPr>
        <w:jc w:val="left"/>
        <w:rPr>
          <w:szCs w:val="20"/>
          <w:lang w:eastAsia="zh-CN"/>
        </w:rPr>
      </w:pPr>
      <w:r w:rsidRPr="009A6463">
        <w:rPr>
          <w:szCs w:val="20"/>
          <w:lang w:eastAsia="zh-CN"/>
        </w:rPr>
        <w:br w:type="page"/>
      </w:r>
    </w:p>
    <w:p w:rsidR="009A6463" w:rsidRPr="009A6463" w:rsidRDefault="009A6463" w:rsidP="00BD3EAC">
      <w:pPr>
        <w:numPr>
          <w:ilvl w:val="0"/>
          <w:numId w:val="8"/>
        </w:numPr>
        <w:suppressAutoHyphens w:val="0"/>
        <w:spacing w:after="200" w:line="276" w:lineRule="auto"/>
        <w:contextualSpacing/>
        <w:jc w:val="center"/>
        <w:rPr>
          <w:b/>
          <w:szCs w:val="20"/>
          <w:lang w:eastAsia="zh-CN"/>
        </w:rPr>
      </w:pPr>
      <w:r w:rsidRPr="009A6463">
        <w:rPr>
          <w:b/>
          <w:szCs w:val="20"/>
          <w:lang w:eastAsia="zh-CN"/>
        </w:rPr>
        <w:lastRenderedPageBreak/>
        <w:t xml:space="preserve">Содержание </w:t>
      </w:r>
      <w:r w:rsidR="005A5185">
        <w:rPr>
          <w:b/>
          <w:szCs w:val="20"/>
          <w:lang w:eastAsia="zh-CN"/>
        </w:rPr>
        <w:t>Услуг</w:t>
      </w:r>
    </w:p>
    <w:p w:rsidR="009A6463" w:rsidRPr="009A6463" w:rsidRDefault="009A6463" w:rsidP="009A6463">
      <w:pPr>
        <w:ind w:left="420"/>
        <w:contextualSpacing/>
        <w:jc w:val="left"/>
        <w:rPr>
          <w:b/>
          <w:szCs w:val="20"/>
          <w:lang w:eastAsia="zh-CN"/>
        </w:rPr>
      </w:pPr>
    </w:p>
    <w:p w:rsidR="009A6463" w:rsidRPr="009A6463" w:rsidRDefault="009A6463" w:rsidP="009A6463">
      <w:pPr>
        <w:rPr>
          <w:szCs w:val="20"/>
          <w:lang w:eastAsia="zh-CN"/>
        </w:rPr>
      </w:pPr>
      <w:r w:rsidRPr="009A6463">
        <w:rPr>
          <w:szCs w:val="20"/>
          <w:lang w:eastAsia="zh-CN"/>
        </w:rPr>
        <w:t xml:space="preserve">Аттестационные испытания АРМ должны включать следующий объем </w:t>
      </w:r>
      <w:r w:rsidR="00303FDD">
        <w:rPr>
          <w:szCs w:val="20"/>
          <w:lang w:eastAsia="zh-CN"/>
        </w:rPr>
        <w:t>Услуг</w:t>
      </w:r>
      <w:r w:rsidRPr="009A6463">
        <w:rPr>
          <w:szCs w:val="20"/>
          <w:lang w:eastAsia="zh-CN"/>
        </w:rPr>
        <w:t>:</w:t>
      </w:r>
    </w:p>
    <w:p w:rsidR="009A6463" w:rsidRPr="009A6463" w:rsidRDefault="009A6463" w:rsidP="009A6463">
      <w:pPr>
        <w:rPr>
          <w:szCs w:val="2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371"/>
        <w:gridCol w:w="1666"/>
      </w:tblGrid>
      <w:tr w:rsidR="009A6463" w:rsidRPr="009A6463" w:rsidTr="00D06CE7">
        <w:trPr>
          <w:tblHeader/>
        </w:trPr>
        <w:tc>
          <w:tcPr>
            <w:tcW w:w="534" w:type="dxa"/>
            <w:shd w:val="clear" w:color="auto" w:fill="auto"/>
            <w:vAlign w:val="center"/>
          </w:tcPr>
          <w:p w:rsidR="009A6463" w:rsidRPr="009A6463" w:rsidRDefault="009A6463" w:rsidP="009A6463">
            <w:pPr>
              <w:spacing w:after="200" w:line="276" w:lineRule="auto"/>
              <w:jc w:val="center"/>
              <w:rPr>
                <w:rFonts w:eastAsia="Calibri"/>
                <w:sz w:val="22"/>
                <w:szCs w:val="20"/>
                <w:lang w:eastAsia="zh-CN"/>
              </w:rPr>
            </w:pPr>
            <w:r w:rsidRPr="009A6463">
              <w:rPr>
                <w:rFonts w:eastAsia="Calibri"/>
                <w:sz w:val="22"/>
                <w:szCs w:val="20"/>
                <w:lang w:eastAsia="zh-CN"/>
              </w:rPr>
              <w:t>№ пп</w:t>
            </w:r>
          </w:p>
        </w:tc>
        <w:tc>
          <w:tcPr>
            <w:tcW w:w="7371" w:type="dxa"/>
            <w:shd w:val="clear" w:color="auto" w:fill="auto"/>
            <w:vAlign w:val="center"/>
          </w:tcPr>
          <w:p w:rsidR="009A6463" w:rsidRPr="009A6463" w:rsidRDefault="009A6463" w:rsidP="00303FDD">
            <w:pPr>
              <w:spacing w:after="200" w:line="276" w:lineRule="auto"/>
              <w:jc w:val="center"/>
              <w:rPr>
                <w:rFonts w:eastAsia="Calibri"/>
                <w:sz w:val="22"/>
                <w:szCs w:val="20"/>
                <w:lang w:eastAsia="zh-CN"/>
              </w:rPr>
            </w:pPr>
            <w:r w:rsidRPr="009A6463">
              <w:rPr>
                <w:rFonts w:eastAsia="Calibri"/>
                <w:sz w:val="22"/>
                <w:szCs w:val="20"/>
                <w:lang w:eastAsia="zh-CN"/>
              </w:rPr>
              <w:t xml:space="preserve">Содержание </w:t>
            </w:r>
            <w:r w:rsidR="00303FDD">
              <w:rPr>
                <w:rFonts w:eastAsia="Calibri"/>
                <w:sz w:val="22"/>
                <w:szCs w:val="20"/>
                <w:lang w:eastAsia="zh-CN"/>
              </w:rPr>
              <w:t>Услуг</w:t>
            </w:r>
            <w:r w:rsidRPr="009A6463">
              <w:rPr>
                <w:rFonts w:eastAsia="Calibri"/>
                <w:sz w:val="22"/>
                <w:szCs w:val="20"/>
                <w:lang w:eastAsia="zh-CN"/>
              </w:rPr>
              <w:t>*</w:t>
            </w:r>
          </w:p>
        </w:tc>
        <w:tc>
          <w:tcPr>
            <w:tcW w:w="1666" w:type="dxa"/>
            <w:shd w:val="clear" w:color="auto" w:fill="auto"/>
            <w:vAlign w:val="center"/>
          </w:tcPr>
          <w:p w:rsidR="009A6463" w:rsidRPr="006B2F41" w:rsidRDefault="009A6463" w:rsidP="009A6463">
            <w:pPr>
              <w:spacing w:after="200" w:line="276" w:lineRule="auto"/>
              <w:jc w:val="center"/>
              <w:rPr>
                <w:rFonts w:eastAsia="Calibri"/>
                <w:sz w:val="22"/>
                <w:szCs w:val="20"/>
                <w:lang w:eastAsia="zh-CN"/>
              </w:rPr>
            </w:pPr>
            <w:r w:rsidRPr="006B2F41">
              <w:rPr>
                <w:rFonts w:eastAsia="Calibri"/>
                <w:sz w:val="22"/>
                <w:szCs w:val="20"/>
                <w:lang w:eastAsia="zh-CN"/>
              </w:rPr>
              <w:t>Кол-во объектов</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1</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lang w:eastAsia="zh-CN"/>
              </w:rPr>
              <w:t>Предварительное обследование АРМ</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2</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Разработка Программ и методик проведения аттестационных испытаний.</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3</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Проведение лабораторных и аттестационных испытаний АРМ:</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инструментальные специальные исследования на побочные электромагнитные излучения и наводки (ПЭМИН);</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оценка эффективности защиты защищенности АРМ.</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4</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Разработка необходимых для аттестации объектов информатизации документов, согласно ТТЗИ, утвержденных приказом ФСТЭК от 20.10.2016 №025.</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5</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Установка и настройка СЗИ от НСД, аппаратно – программного модуля доверенной загрузки.</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6</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Проверка объектов на соответствие нормативных документов организационно-техническим требованиям по защите информации.</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7</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xml:space="preserve">Проведение с использованием контрольно-измерительной аппаратуры специальных исследований АРМ на возможность утечки информации по каналам ПЭМИН: </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проверка выполнения требований по защите информации от утечки за счет  ПЭМИН;</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проверка выполнения требований по защите информации от утечки за счет наводок на вспомогательные цепи и оборудование;</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проверка выполнения требований по защите информации от утечки по цепям   заземления и электропитания;</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комплексные объектовые испытания на соответствие требованиям по защите    информации от утечки за счет ПЭМИН;</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8</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Проверка АРМ на соответствие требованиям по защите информации от НСД с использованием тестирующих программных средств, имеющих сертификат ФСТЭК.</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724D38" w:rsidRDefault="009A6463" w:rsidP="009A6463">
            <w:pPr>
              <w:spacing w:after="200" w:line="276" w:lineRule="auto"/>
              <w:jc w:val="left"/>
              <w:rPr>
                <w:rFonts w:eastAsia="Calibri"/>
                <w:sz w:val="22"/>
                <w:szCs w:val="20"/>
                <w:lang w:eastAsia="zh-CN"/>
              </w:rPr>
            </w:pPr>
            <w:r w:rsidRPr="00724D38">
              <w:rPr>
                <w:rFonts w:eastAsia="Calibri"/>
                <w:sz w:val="22"/>
                <w:szCs w:val="20"/>
                <w:lang w:eastAsia="zh-CN"/>
              </w:rPr>
              <w:t>9</w:t>
            </w:r>
          </w:p>
        </w:tc>
        <w:tc>
          <w:tcPr>
            <w:tcW w:w="7371" w:type="dxa"/>
            <w:shd w:val="clear" w:color="auto" w:fill="auto"/>
            <w:vAlign w:val="center"/>
          </w:tcPr>
          <w:p w:rsidR="009A6463" w:rsidRPr="00724D38" w:rsidRDefault="009A6463" w:rsidP="00724D38">
            <w:pPr>
              <w:spacing w:after="200" w:line="276" w:lineRule="auto"/>
              <w:jc w:val="left"/>
              <w:rPr>
                <w:rFonts w:eastAsia="Calibri"/>
                <w:sz w:val="22"/>
                <w:szCs w:val="20"/>
                <w:lang w:eastAsia="zh-CN"/>
              </w:rPr>
            </w:pPr>
            <w:r w:rsidRPr="00724D38">
              <w:rPr>
                <w:rFonts w:eastAsia="Calibri"/>
                <w:sz w:val="22"/>
                <w:szCs w:val="20"/>
                <w:lang w:eastAsia="zh-CN"/>
              </w:rPr>
              <w:t>Проверка выполнения требований на отсутствие в технических средствах объектов информатизации специальных электронных устройств перехвата информации</w:t>
            </w:r>
            <w:r w:rsidR="00724D38">
              <w:rPr>
                <w:rFonts w:eastAsia="Calibri"/>
                <w:sz w:val="22"/>
                <w:szCs w:val="20"/>
                <w:lang w:eastAsia="zh-CN"/>
              </w:rPr>
              <w:t>.</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10</w:t>
            </w:r>
          </w:p>
        </w:tc>
        <w:tc>
          <w:tcPr>
            <w:tcW w:w="7371"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Рекомендации по результатам испытаний:</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протокол оценки эффективности защиты защищенности информации, обрабатываемой средствами вычислительной техники от утечки за счет ПЭМИН;</w:t>
            </w:r>
          </w:p>
          <w:p w:rsidR="009A6463" w:rsidRPr="009A6463" w:rsidRDefault="009A6463" w:rsidP="00081160">
            <w:pPr>
              <w:spacing w:after="200" w:line="276" w:lineRule="auto"/>
              <w:rPr>
                <w:rFonts w:eastAsia="Calibri"/>
                <w:sz w:val="22"/>
                <w:szCs w:val="20"/>
                <w:lang w:eastAsia="zh-CN"/>
              </w:rPr>
            </w:pPr>
            <w:r w:rsidRPr="00293F2B">
              <w:rPr>
                <w:rFonts w:eastAsia="Calibri"/>
                <w:sz w:val="22"/>
                <w:szCs w:val="20"/>
                <w:lang w:eastAsia="zh-CN"/>
              </w:rPr>
              <w:lastRenderedPageBreak/>
              <w:t>- протокол</w:t>
            </w:r>
            <w:r w:rsidR="00081160" w:rsidRPr="00293F2B">
              <w:rPr>
                <w:rFonts w:eastAsia="Calibri"/>
                <w:sz w:val="22"/>
                <w:szCs w:val="20"/>
                <w:lang w:eastAsia="zh-CN"/>
              </w:rPr>
              <w:t>ы</w:t>
            </w:r>
            <w:r w:rsidR="007F0024" w:rsidRPr="00293F2B">
              <w:rPr>
                <w:rFonts w:eastAsia="Calibri"/>
                <w:sz w:val="22"/>
                <w:szCs w:val="20"/>
                <w:lang w:eastAsia="zh-CN"/>
              </w:rPr>
              <w:t xml:space="preserve"> специальных исследований</w:t>
            </w:r>
            <w:r w:rsidRPr="00293F2B">
              <w:rPr>
                <w:rFonts w:eastAsia="Calibri"/>
                <w:sz w:val="22"/>
                <w:szCs w:val="20"/>
                <w:lang w:eastAsia="zh-CN"/>
              </w:rPr>
              <w:t xml:space="preserve"> </w:t>
            </w:r>
            <w:r w:rsidR="00081160" w:rsidRPr="00293F2B">
              <w:rPr>
                <w:rFonts w:eastAsia="Calibri"/>
                <w:sz w:val="22"/>
                <w:szCs w:val="20"/>
                <w:lang w:eastAsia="zh-CN"/>
              </w:rPr>
              <w:t>АРМ и предписания</w:t>
            </w:r>
            <w:r w:rsidRPr="00293F2B">
              <w:rPr>
                <w:rFonts w:eastAsia="Calibri"/>
                <w:sz w:val="22"/>
                <w:szCs w:val="20"/>
                <w:lang w:eastAsia="zh-CN"/>
              </w:rPr>
              <w:t xml:space="preserve"> на эксплуатацию по результатам лабораторных (стендовых) специальных исследований;</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протокол НСД;</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протокол испытаний АРМ на соответствие требований по защите информации от НСД;</w:t>
            </w:r>
          </w:p>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t>- акт установки и настройки средств защиты информации от НСД и СДЗ.</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lastRenderedPageBreak/>
              <w:t>2</w:t>
            </w:r>
          </w:p>
        </w:tc>
      </w:tr>
      <w:tr w:rsidR="009A6463" w:rsidRPr="009A6463" w:rsidTr="00D06CE7">
        <w:tc>
          <w:tcPr>
            <w:tcW w:w="534" w:type="dxa"/>
            <w:shd w:val="clear" w:color="auto" w:fill="auto"/>
            <w:vAlign w:val="center"/>
          </w:tcPr>
          <w:p w:rsidR="009A6463" w:rsidRPr="009A6463" w:rsidRDefault="009A6463" w:rsidP="009A6463">
            <w:pPr>
              <w:spacing w:after="200" w:line="276" w:lineRule="auto"/>
              <w:jc w:val="left"/>
              <w:rPr>
                <w:rFonts w:eastAsia="Calibri"/>
                <w:sz w:val="22"/>
                <w:szCs w:val="20"/>
                <w:lang w:eastAsia="zh-CN"/>
              </w:rPr>
            </w:pPr>
            <w:r w:rsidRPr="009A6463">
              <w:rPr>
                <w:rFonts w:eastAsia="Calibri"/>
                <w:sz w:val="22"/>
                <w:szCs w:val="20"/>
                <w:lang w:eastAsia="zh-CN"/>
              </w:rPr>
              <w:lastRenderedPageBreak/>
              <w:t>11</w:t>
            </w:r>
          </w:p>
        </w:tc>
        <w:tc>
          <w:tcPr>
            <w:tcW w:w="7371" w:type="dxa"/>
            <w:shd w:val="clear" w:color="auto" w:fill="auto"/>
            <w:vAlign w:val="center"/>
          </w:tcPr>
          <w:p w:rsidR="009A6463" w:rsidRPr="009A6463" w:rsidRDefault="009A6463" w:rsidP="006F48B8">
            <w:pPr>
              <w:spacing w:after="200" w:line="276" w:lineRule="auto"/>
              <w:jc w:val="left"/>
              <w:rPr>
                <w:rFonts w:eastAsia="Calibri"/>
                <w:sz w:val="22"/>
                <w:szCs w:val="20"/>
                <w:lang w:eastAsia="zh-CN"/>
              </w:rPr>
            </w:pPr>
            <w:r w:rsidRPr="009A6463">
              <w:rPr>
                <w:rFonts w:eastAsia="Calibri"/>
                <w:sz w:val="22"/>
                <w:szCs w:val="20"/>
                <w:lang w:eastAsia="zh-CN"/>
              </w:rPr>
              <w:t>Оформление и выдача требуемых документов по результатам        аттестационных испытаний, согласно «Порядку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w:t>
            </w:r>
            <w:r w:rsidR="006F48B8">
              <w:rPr>
                <w:rFonts w:eastAsia="Calibri"/>
                <w:sz w:val="22"/>
                <w:szCs w:val="20"/>
                <w:lang w:eastAsia="zh-CN"/>
              </w:rPr>
              <w:t>, у</w:t>
            </w:r>
            <w:r w:rsidRPr="009A6463">
              <w:rPr>
                <w:rFonts w:eastAsia="Calibri"/>
                <w:sz w:val="22"/>
                <w:szCs w:val="20"/>
                <w:lang w:eastAsia="zh-CN"/>
              </w:rPr>
              <w:t>твержденному приказом ФСТЭК России от 28 сентября 2020 г. № 110</w:t>
            </w:r>
            <w:r w:rsidR="006F48B8">
              <w:rPr>
                <w:rFonts w:eastAsia="Calibri"/>
                <w:sz w:val="22"/>
                <w:szCs w:val="20"/>
                <w:lang w:eastAsia="zh-CN"/>
              </w:rPr>
              <w:t>.</w:t>
            </w:r>
          </w:p>
        </w:tc>
        <w:tc>
          <w:tcPr>
            <w:tcW w:w="1666" w:type="dxa"/>
            <w:shd w:val="clear" w:color="auto" w:fill="auto"/>
            <w:vAlign w:val="center"/>
          </w:tcPr>
          <w:p w:rsidR="009A6463" w:rsidRPr="006B2F41" w:rsidRDefault="00293F2B" w:rsidP="009A6463">
            <w:pPr>
              <w:spacing w:after="200" w:line="276" w:lineRule="auto"/>
              <w:jc w:val="left"/>
              <w:rPr>
                <w:rFonts w:eastAsia="Calibri"/>
                <w:sz w:val="22"/>
                <w:szCs w:val="20"/>
                <w:lang w:eastAsia="zh-CN"/>
              </w:rPr>
            </w:pPr>
            <w:r w:rsidRPr="006B2F41">
              <w:rPr>
                <w:rFonts w:eastAsia="Calibri"/>
                <w:sz w:val="22"/>
                <w:szCs w:val="20"/>
                <w:lang w:eastAsia="zh-CN"/>
              </w:rPr>
              <w:t>2</w:t>
            </w:r>
          </w:p>
        </w:tc>
      </w:tr>
    </w:tbl>
    <w:p w:rsidR="009A6463" w:rsidRPr="009A6463" w:rsidRDefault="009A6463" w:rsidP="009A6463">
      <w:pPr>
        <w:rPr>
          <w:szCs w:val="20"/>
          <w:lang w:eastAsia="zh-CN"/>
        </w:rPr>
      </w:pPr>
      <w:r w:rsidRPr="009A6463">
        <w:rPr>
          <w:szCs w:val="20"/>
          <w:lang w:eastAsia="zh-CN"/>
        </w:rPr>
        <w:t>*- с учетом Указа Президента Российской Федерации от 30.11.1995 № 1203, и приказа ФСТЭК России от 01.06.2023 года № 0147 поэлементный состав системы защиты информации может быть уточнён у Заказчика с соблюдением нормативных требований</w:t>
      </w:r>
      <w:r w:rsidRPr="009A6463">
        <w:rPr>
          <w:szCs w:val="20"/>
          <w:lang w:eastAsia="zh-CN"/>
        </w:rPr>
        <w:br/>
        <w:t>в сфере защиты государственной тайны.</w:t>
      </w:r>
    </w:p>
    <w:p w:rsidR="009A6463" w:rsidRPr="009A6463" w:rsidRDefault="009A6463" w:rsidP="009A6463">
      <w:pPr>
        <w:rPr>
          <w:szCs w:val="20"/>
          <w:lang w:eastAsia="zh-CN"/>
        </w:rPr>
      </w:pPr>
      <w:r w:rsidRPr="00724D38">
        <w:rPr>
          <w:szCs w:val="20"/>
          <w:lang w:eastAsia="zh-CN"/>
        </w:rPr>
        <w:t>- адрес нахождения, условия расположения, планировка, наименование СЗИ и другая информация не может быть опубликована на основании перечня сведений, подлежащих засекречиванию, утвержденного ФСТЭК России. Подробная информация об объекте предоставляется непосредственному Исполнителю в установленном порядке.</w:t>
      </w:r>
    </w:p>
    <w:p w:rsidR="009A6463" w:rsidRPr="009A6463" w:rsidRDefault="009A6463" w:rsidP="009A6463">
      <w:pPr>
        <w:rPr>
          <w:szCs w:val="20"/>
          <w:lang w:eastAsia="zh-CN"/>
        </w:rPr>
      </w:pPr>
    </w:p>
    <w:p w:rsidR="009A6463" w:rsidRPr="009A6463" w:rsidRDefault="009A6463" w:rsidP="009A6463">
      <w:pPr>
        <w:ind w:firstLine="708"/>
        <w:rPr>
          <w:szCs w:val="20"/>
          <w:lang w:eastAsia="zh-CN"/>
        </w:rPr>
      </w:pPr>
      <w:r w:rsidRPr="009A6463">
        <w:rPr>
          <w:szCs w:val="20"/>
          <w:lang w:eastAsia="zh-CN"/>
        </w:rPr>
        <w:t>По результатам оказанных Услуг Исполнителем:</w:t>
      </w:r>
    </w:p>
    <w:p w:rsidR="009A6463" w:rsidRPr="009A6463" w:rsidRDefault="009A6463" w:rsidP="009A6463">
      <w:pPr>
        <w:rPr>
          <w:szCs w:val="20"/>
          <w:lang w:eastAsia="zh-CN"/>
        </w:rPr>
      </w:pPr>
      <w:r w:rsidRPr="009A6463">
        <w:rPr>
          <w:szCs w:val="20"/>
          <w:lang w:eastAsia="zh-CN"/>
        </w:rPr>
        <w:t>- выдается аттестат со сроком действия не более 5 (пяти) лет, в течение которых Заказчиком обеспечивается неизменность условий функционирования объекта информатизации и технологии обработки защищаемой информации, способных повлиять на характеристики, определяющие безопасность информации (состав и структура технических средств, условия размещения, используемое программное обеспечение, режимы обработки информации, средства и меры защиты).</w:t>
      </w:r>
    </w:p>
    <w:p w:rsidR="009A6463" w:rsidRPr="009A6463" w:rsidRDefault="009A6463" w:rsidP="009A6463">
      <w:pPr>
        <w:ind w:firstLine="420"/>
        <w:rPr>
          <w:szCs w:val="20"/>
          <w:lang w:eastAsia="zh-CN"/>
        </w:rPr>
      </w:pPr>
      <w:r w:rsidRPr="009A6463">
        <w:rPr>
          <w:szCs w:val="20"/>
          <w:lang w:eastAsia="zh-CN"/>
        </w:rPr>
        <w:t>Все разработанные Исполнителем документы по результатам оказанных Услуг должны быть предоставлены Заказчику установленным порядком.</w:t>
      </w:r>
    </w:p>
    <w:p w:rsidR="009A6463" w:rsidRPr="009A6463" w:rsidRDefault="009A6463" w:rsidP="00F817DE">
      <w:pPr>
        <w:ind w:firstLine="360"/>
        <w:rPr>
          <w:szCs w:val="20"/>
          <w:lang w:eastAsia="zh-CN"/>
        </w:rPr>
      </w:pPr>
      <w:r w:rsidRPr="009A6463">
        <w:rPr>
          <w:szCs w:val="20"/>
          <w:lang w:eastAsia="zh-CN"/>
        </w:rPr>
        <w:t>Приемка оказанных Услуг Заказчиком производится после получения документов</w:t>
      </w:r>
      <w:r w:rsidRPr="009A6463">
        <w:rPr>
          <w:szCs w:val="20"/>
          <w:lang w:eastAsia="zh-CN"/>
        </w:rPr>
        <w:br/>
        <w:t>по результатам оказанных Услуг.</w:t>
      </w:r>
    </w:p>
    <w:p w:rsidR="009A6463" w:rsidRPr="009A6463" w:rsidRDefault="009A6463" w:rsidP="009A6463">
      <w:pPr>
        <w:ind w:firstLine="360"/>
        <w:rPr>
          <w:szCs w:val="20"/>
          <w:lang w:eastAsia="zh-CN"/>
        </w:rPr>
      </w:pPr>
      <w:r w:rsidRPr="009A6463">
        <w:rPr>
          <w:szCs w:val="20"/>
          <w:lang w:eastAsia="zh-CN"/>
        </w:rPr>
        <w:t xml:space="preserve">Исполнитель гарантирует качество </w:t>
      </w:r>
      <w:r w:rsidR="006215E8">
        <w:rPr>
          <w:szCs w:val="20"/>
          <w:lang w:eastAsia="zh-CN"/>
        </w:rPr>
        <w:t>оказанных Услуг</w:t>
      </w:r>
      <w:r w:rsidRPr="009A6463">
        <w:rPr>
          <w:szCs w:val="20"/>
          <w:lang w:eastAsia="zh-CN"/>
        </w:rPr>
        <w:t xml:space="preserve"> в течение 12 месяцев со дня подписания </w:t>
      </w:r>
      <w:r w:rsidR="006215E8">
        <w:rPr>
          <w:szCs w:val="20"/>
          <w:lang w:eastAsia="zh-CN"/>
        </w:rPr>
        <w:t>Акта</w:t>
      </w:r>
      <w:r w:rsidRPr="009A6463">
        <w:rPr>
          <w:szCs w:val="20"/>
          <w:lang w:eastAsia="zh-CN"/>
        </w:rPr>
        <w:t>, а также осуществляет гарантийное сопровождение объектов информатизации.</w:t>
      </w:r>
    </w:p>
    <w:p w:rsidR="009A6463" w:rsidRPr="009A6463" w:rsidRDefault="009A6463" w:rsidP="009A6463">
      <w:pPr>
        <w:ind w:firstLine="360"/>
        <w:rPr>
          <w:szCs w:val="20"/>
          <w:lang w:eastAsia="zh-CN"/>
        </w:rPr>
      </w:pPr>
    </w:p>
    <w:p w:rsidR="009A6463" w:rsidRPr="009A6463" w:rsidRDefault="009A6463" w:rsidP="00BD3EAC">
      <w:pPr>
        <w:numPr>
          <w:ilvl w:val="0"/>
          <w:numId w:val="8"/>
        </w:numPr>
        <w:suppressAutoHyphens w:val="0"/>
        <w:spacing w:after="200" w:line="276" w:lineRule="auto"/>
        <w:contextualSpacing/>
        <w:jc w:val="center"/>
        <w:rPr>
          <w:b/>
          <w:szCs w:val="20"/>
          <w:lang w:eastAsia="zh-CN"/>
        </w:rPr>
      </w:pPr>
      <w:r w:rsidRPr="009A6463">
        <w:rPr>
          <w:b/>
          <w:szCs w:val="20"/>
          <w:lang w:eastAsia="zh-CN"/>
        </w:rPr>
        <w:t>Общие требования</w:t>
      </w:r>
    </w:p>
    <w:p w:rsidR="009A6463" w:rsidRPr="009A6463" w:rsidRDefault="009A6463" w:rsidP="009A6463">
      <w:pPr>
        <w:ind w:left="420"/>
        <w:contextualSpacing/>
        <w:jc w:val="left"/>
        <w:rPr>
          <w:b/>
          <w:szCs w:val="20"/>
          <w:lang w:eastAsia="zh-CN"/>
        </w:rPr>
      </w:pPr>
    </w:p>
    <w:p w:rsidR="009A6463" w:rsidRPr="009A6463" w:rsidRDefault="006215E8" w:rsidP="009A6463">
      <w:pPr>
        <w:ind w:left="60" w:firstLine="360"/>
        <w:rPr>
          <w:szCs w:val="20"/>
          <w:lang w:eastAsia="zh-CN"/>
        </w:rPr>
      </w:pPr>
      <w:r>
        <w:rPr>
          <w:szCs w:val="20"/>
          <w:lang w:eastAsia="zh-CN"/>
        </w:rPr>
        <w:t>При оказании У</w:t>
      </w:r>
      <w:r w:rsidR="009A6463" w:rsidRPr="009A6463">
        <w:rPr>
          <w:szCs w:val="20"/>
          <w:lang w:eastAsia="zh-CN"/>
        </w:rPr>
        <w:t xml:space="preserve">слуг необходимо руководствоваться следующими документами: </w:t>
      </w:r>
    </w:p>
    <w:p w:rsidR="009A6463" w:rsidRPr="009A6463" w:rsidRDefault="009A6463" w:rsidP="009A6463">
      <w:pPr>
        <w:suppressAutoHyphens w:val="0"/>
        <w:ind w:firstLine="426"/>
        <w:rPr>
          <w:szCs w:val="20"/>
        </w:rPr>
      </w:pPr>
      <w:r w:rsidRPr="009A6463">
        <w:rPr>
          <w:szCs w:val="20"/>
        </w:rPr>
        <w:t>-  закон Российской Федерации «О государственной тайне» от 21.07.1993 № 5485-1;</w:t>
      </w:r>
    </w:p>
    <w:p w:rsidR="009A6463" w:rsidRPr="009A6463" w:rsidRDefault="009A6463" w:rsidP="009A6463">
      <w:pPr>
        <w:suppressAutoHyphens w:val="0"/>
        <w:ind w:firstLine="426"/>
        <w:rPr>
          <w:szCs w:val="20"/>
        </w:rPr>
      </w:pPr>
      <w:r w:rsidRPr="009A6463">
        <w:rPr>
          <w:szCs w:val="20"/>
        </w:rPr>
        <w:t>- Федеральный закон «Об информации, информационных технологиях и о защите инфо</w:t>
      </w:r>
      <w:r w:rsidRPr="009A6463">
        <w:rPr>
          <w:szCs w:val="20"/>
        </w:rPr>
        <w:t>р</w:t>
      </w:r>
      <w:r w:rsidRPr="009A6463">
        <w:rPr>
          <w:szCs w:val="20"/>
        </w:rPr>
        <w:t>мации» от 27.07.2006 года № 149-ФЗ;</w:t>
      </w:r>
    </w:p>
    <w:p w:rsidR="009A6463" w:rsidRPr="009A6463" w:rsidRDefault="009A6463" w:rsidP="009A6463">
      <w:pPr>
        <w:ind w:firstLine="426"/>
        <w:rPr>
          <w:szCs w:val="20"/>
          <w:lang w:eastAsia="zh-CN"/>
        </w:rPr>
      </w:pPr>
      <w:r w:rsidRPr="009A6463">
        <w:rPr>
          <w:szCs w:val="20"/>
          <w:lang w:eastAsia="zh-CN"/>
        </w:rPr>
        <w:t>- «Инструкция по обеспечению режима секретности в Российской Федерации», утвержденная постановлением Правительства Российской Федерации от 05.01.2004 № 3-1;</w:t>
      </w:r>
    </w:p>
    <w:p w:rsidR="009A6463" w:rsidRPr="009A6463" w:rsidRDefault="009A6463" w:rsidP="009A6463">
      <w:pPr>
        <w:ind w:firstLine="426"/>
        <w:rPr>
          <w:szCs w:val="20"/>
          <w:lang w:eastAsia="zh-CN"/>
        </w:rPr>
      </w:pPr>
      <w:r w:rsidRPr="009A6463">
        <w:rPr>
          <w:szCs w:val="20"/>
          <w:lang w:eastAsia="zh-CN"/>
        </w:rPr>
        <w:t>- «Требования по технической защите информации, содержащей сведения, составляющие государственную тайну», утвержденные приказом ФСТЭК России № 025 от 20.10.2016г.;</w:t>
      </w:r>
    </w:p>
    <w:p w:rsidR="009A6463" w:rsidRPr="009A6463" w:rsidRDefault="009A6463" w:rsidP="009A6463">
      <w:pPr>
        <w:ind w:left="60" w:firstLine="360"/>
        <w:rPr>
          <w:szCs w:val="20"/>
          <w:lang w:eastAsia="zh-CN"/>
        </w:rPr>
      </w:pPr>
      <w:r w:rsidRPr="009A6463">
        <w:rPr>
          <w:szCs w:val="20"/>
          <w:lang w:eastAsia="zh-CN"/>
        </w:rPr>
        <w:lastRenderedPageBreak/>
        <w:t>- «Порядок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утвержденные приказом ФСТЭК России от 28 сентября 2020 г. № 110;</w:t>
      </w:r>
    </w:p>
    <w:p w:rsidR="009A6463" w:rsidRPr="009A6463" w:rsidRDefault="009A6463" w:rsidP="009A6463">
      <w:pPr>
        <w:ind w:firstLine="420"/>
        <w:rPr>
          <w:szCs w:val="20"/>
          <w:lang w:eastAsia="zh-CN"/>
        </w:rPr>
      </w:pPr>
      <w:r w:rsidRPr="009A6463">
        <w:rPr>
          <w:szCs w:val="20"/>
          <w:lang w:eastAsia="zh-CN"/>
        </w:rPr>
        <w:t>- Методика оценки эффективности защиты информации, обрабатываемой объектами вычислительной техники, от утечки за счет побочных электромагнитных излучений и наводок. Утверждена приказом ФСТЭК России от 27 ноября 2017 г. № 043 (с изменениями).</w:t>
      </w:r>
    </w:p>
    <w:p w:rsidR="009A6463" w:rsidRPr="009A6463" w:rsidRDefault="009A6463" w:rsidP="009A6463">
      <w:pPr>
        <w:ind w:firstLine="420"/>
        <w:rPr>
          <w:szCs w:val="20"/>
          <w:lang w:eastAsia="zh-CN"/>
        </w:rPr>
      </w:pPr>
      <w:r w:rsidRPr="009A6463">
        <w:rPr>
          <w:szCs w:val="20"/>
          <w:lang w:eastAsia="zh-CN"/>
        </w:rPr>
        <w:t>- РД «Автоматизированные системы. Защита от НСД к информации. Классификация АС и требований по защите информации».</w:t>
      </w:r>
    </w:p>
    <w:p w:rsidR="009A6463" w:rsidRPr="009A6463" w:rsidRDefault="009A6463" w:rsidP="009A6463">
      <w:pPr>
        <w:ind w:firstLine="420"/>
        <w:rPr>
          <w:szCs w:val="20"/>
          <w:lang w:eastAsia="zh-CN"/>
        </w:rPr>
      </w:pPr>
      <w:r w:rsidRPr="009A6463">
        <w:rPr>
          <w:szCs w:val="20"/>
          <w:lang w:eastAsia="zh-CN"/>
        </w:rPr>
        <w:t>- РД «Средства вычислительной техники. Защита от НСД к информации. Показатели защищенности от НСД к информации».</w:t>
      </w:r>
    </w:p>
    <w:p w:rsidR="009A6463" w:rsidRPr="009A6463" w:rsidRDefault="009A6463" w:rsidP="009A6463">
      <w:pPr>
        <w:spacing w:after="160" w:line="256" w:lineRule="auto"/>
        <w:rPr>
          <w:rFonts w:eastAsia="Calibri"/>
          <w:lang w:eastAsia="en-US" w:bidi="en-US"/>
        </w:rPr>
      </w:pPr>
    </w:p>
    <w:tbl>
      <w:tblPr>
        <w:tblW w:w="0" w:type="auto"/>
        <w:tblInd w:w="-37" w:type="dxa"/>
        <w:tblLook w:val="0000" w:firstRow="0" w:lastRow="0" w:firstColumn="0" w:lastColumn="0" w:noHBand="0" w:noVBand="0"/>
      </w:tblPr>
      <w:tblGrid>
        <w:gridCol w:w="5107"/>
        <w:gridCol w:w="4538"/>
      </w:tblGrid>
      <w:tr w:rsidR="009A6463" w:rsidRPr="009A6463" w:rsidTr="00D06CE7">
        <w:trPr>
          <w:trHeight w:val="2913"/>
        </w:trPr>
        <w:tc>
          <w:tcPr>
            <w:tcW w:w="5107" w:type="dxa"/>
          </w:tcPr>
          <w:p w:rsidR="009A6463" w:rsidRPr="009A6463" w:rsidRDefault="009A6463" w:rsidP="009A6463">
            <w:pPr>
              <w:tabs>
                <w:tab w:val="left" w:pos="6096"/>
              </w:tabs>
              <w:spacing w:line="276" w:lineRule="auto"/>
              <w:ind w:left="145"/>
              <w:rPr>
                <w:rFonts w:eastAsia="Calibri"/>
                <w:b/>
                <w:bCs/>
                <w:spacing w:val="-1"/>
                <w:lang w:eastAsia="en-US" w:bidi="en-US"/>
              </w:rPr>
            </w:pPr>
            <w:r w:rsidRPr="009A6463">
              <w:rPr>
                <w:rFonts w:eastAsia="Calibri"/>
                <w:b/>
                <w:bCs/>
                <w:spacing w:val="-1"/>
                <w:lang w:eastAsia="en-US" w:bidi="en-US"/>
              </w:rPr>
              <w:t>Заказчик:</w:t>
            </w:r>
          </w:p>
          <w:p w:rsidR="009A6463" w:rsidRPr="001D157C" w:rsidRDefault="009A6463" w:rsidP="009A6463">
            <w:pPr>
              <w:spacing w:line="276" w:lineRule="auto"/>
              <w:ind w:left="145"/>
              <w:jc w:val="left"/>
              <w:rPr>
                <w:color w:val="000000"/>
                <w:lang w:eastAsia="zh-CN"/>
              </w:rPr>
            </w:pPr>
          </w:p>
          <w:p w:rsidR="009A6463" w:rsidRPr="001D157C" w:rsidRDefault="009A6463" w:rsidP="009A6463">
            <w:pPr>
              <w:spacing w:line="276" w:lineRule="auto"/>
              <w:ind w:left="145"/>
              <w:jc w:val="left"/>
              <w:rPr>
                <w:color w:val="000000"/>
                <w:lang w:eastAsia="zh-CN"/>
              </w:rPr>
            </w:pPr>
          </w:p>
          <w:p w:rsidR="009A6463" w:rsidRPr="001D157C" w:rsidRDefault="009A6463" w:rsidP="009A6463">
            <w:pPr>
              <w:spacing w:line="276" w:lineRule="auto"/>
              <w:ind w:left="145"/>
              <w:jc w:val="left"/>
              <w:rPr>
                <w:color w:val="000000"/>
                <w:lang w:eastAsia="zh-CN"/>
              </w:rPr>
            </w:pPr>
          </w:p>
          <w:p w:rsidR="009A6463" w:rsidRDefault="009A6463" w:rsidP="009A6463">
            <w:pPr>
              <w:spacing w:line="276" w:lineRule="auto"/>
              <w:ind w:left="145"/>
              <w:jc w:val="left"/>
              <w:rPr>
                <w:color w:val="000000"/>
                <w:lang w:eastAsia="zh-CN"/>
              </w:rPr>
            </w:pPr>
          </w:p>
          <w:p w:rsidR="009A6463" w:rsidRPr="009A6463" w:rsidRDefault="009A6463" w:rsidP="009A6463">
            <w:pPr>
              <w:spacing w:line="276" w:lineRule="auto"/>
              <w:ind w:left="145"/>
              <w:jc w:val="left"/>
              <w:rPr>
                <w:color w:val="000000"/>
                <w:lang w:eastAsia="zh-CN"/>
              </w:rPr>
            </w:pPr>
            <w:r w:rsidRPr="009A6463">
              <w:rPr>
                <w:color w:val="000000"/>
                <w:lang w:eastAsia="zh-CN"/>
              </w:rPr>
              <w:t>____________________ /</w:t>
            </w:r>
            <w:r w:rsidRPr="001D157C">
              <w:rPr>
                <w:color w:val="000000"/>
                <w:lang w:eastAsia="zh-CN"/>
              </w:rPr>
              <w:t>___________</w:t>
            </w:r>
          </w:p>
          <w:p w:rsidR="009A6463" w:rsidRPr="009A6463" w:rsidRDefault="009A6463" w:rsidP="009A6463">
            <w:pPr>
              <w:spacing w:line="276" w:lineRule="auto"/>
              <w:ind w:left="145"/>
              <w:rPr>
                <w:rFonts w:eastAsia="Calibri"/>
                <w:b/>
                <w:bCs/>
                <w:spacing w:val="-1"/>
                <w:lang w:eastAsia="en-US" w:bidi="en-US"/>
              </w:rPr>
            </w:pPr>
            <w:r w:rsidRPr="009A6463">
              <w:rPr>
                <w:color w:val="000000"/>
                <w:lang w:eastAsia="zh-CN"/>
              </w:rPr>
              <w:t>М.П</w:t>
            </w:r>
          </w:p>
        </w:tc>
        <w:tc>
          <w:tcPr>
            <w:tcW w:w="4538" w:type="dxa"/>
          </w:tcPr>
          <w:p w:rsidR="009A6463" w:rsidRPr="009A6463" w:rsidRDefault="009A6463" w:rsidP="009A6463">
            <w:pPr>
              <w:suppressAutoHyphens w:val="0"/>
              <w:jc w:val="left"/>
              <w:rPr>
                <w:rFonts w:eastAsia="Calibri"/>
                <w:b/>
                <w:bCs/>
                <w:spacing w:val="-1"/>
                <w:lang w:eastAsia="en-US" w:bidi="en-US"/>
              </w:rPr>
            </w:pPr>
            <w:r w:rsidRPr="009A6463">
              <w:rPr>
                <w:rFonts w:eastAsia="Calibri"/>
                <w:b/>
                <w:bCs/>
                <w:spacing w:val="-1"/>
                <w:lang w:eastAsia="en-US" w:bidi="en-US"/>
              </w:rPr>
              <w:t>Исполнитель:</w:t>
            </w:r>
          </w:p>
          <w:p w:rsidR="009A6463" w:rsidRPr="009A6463" w:rsidRDefault="009A6463" w:rsidP="009A6463">
            <w:pPr>
              <w:suppressAutoHyphens w:val="0"/>
              <w:jc w:val="left"/>
              <w:rPr>
                <w:rFonts w:eastAsia="Calibri"/>
                <w:b/>
                <w:bCs/>
                <w:spacing w:val="-1"/>
                <w:lang w:eastAsia="en-US" w:bidi="en-US"/>
              </w:rPr>
            </w:pPr>
          </w:p>
          <w:p w:rsidR="009A6463" w:rsidRPr="009A6463" w:rsidRDefault="009A6463" w:rsidP="009A6463">
            <w:pPr>
              <w:suppressAutoHyphens w:val="0"/>
              <w:jc w:val="left"/>
              <w:rPr>
                <w:rFonts w:eastAsia="Calibri"/>
                <w:b/>
                <w:bCs/>
                <w:spacing w:val="-1"/>
                <w:lang w:eastAsia="en-US" w:bidi="en-US"/>
              </w:rPr>
            </w:pPr>
          </w:p>
          <w:p w:rsidR="009A6463" w:rsidRPr="009A6463" w:rsidRDefault="009A6463" w:rsidP="009A6463">
            <w:pPr>
              <w:suppressAutoHyphens w:val="0"/>
              <w:jc w:val="left"/>
              <w:rPr>
                <w:rFonts w:eastAsia="Calibri"/>
                <w:b/>
                <w:bCs/>
                <w:spacing w:val="-1"/>
                <w:lang w:eastAsia="en-US" w:bidi="en-US"/>
              </w:rPr>
            </w:pPr>
          </w:p>
          <w:p w:rsidR="009A6463" w:rsidRPr="009A6463" w:rsidRDefault="009A6463" w:rsidP="009A6463">
            <w:pPr>
              <w:suppressAutoHyphens w:val="0"/>
              <w:jc w:val="left"/>
              <w:rPr>
                <w:rFonts w:eastAsia="Calibri"/>
                <w:b/>
                <w:bCs/>
                <w:spacing w:val="-1"/>
                <w:lang w:eastAsia="en-US" w:bidi="en-US"/>
              </w:rPr>
            </w:pPr>
          </w:p>
          <w:p w:rsidR="009A6463" w:rsidRPr="009A6463" w:rsidRDefault="009A6463" w:rsidP="009A6463">
            <w:pPr>
              <w:suppressAutoHyphens w:val="0"/>
              <w:jc w:val="left"/>
              <w:rPr>
                <w:rFonts w:eastAsia="Calibri"/>
                <w:b/>
                <w:bCs/>
                <w:spacing w:val="-1"/>
                <w:lang w:eastAsia="en-US" w:bidi="en-US"/>
              </w:rPr>
            </w:pPr>
          </w:p>
          <w:p w:rsidR="009A6463" w:rsidRPr="009A6463" w:rsidRDefault="009A6463" w:rsidP="009A6463">
            <w:pPr>
              <w:suppressAutoHyphens w:val="0"/>
              <w:jc w:val="left"/>
              <w:rPr>
                <w:rFonts w:eastAsia="Calibri"/>
                <w:b/>
                <w:bCs/>
                <w:spacing w:val="-1"/>
                <w:lang w:eastAsia="en-US" w:bidi="en-US"/>
              </w:rPr>
            </w:pPr>
            <w:r w:rsidRPr="009A6463">
              <w:rPr>
                <w:rFonts w:eastAsia="Calibri"/>
                <w:b/>
                <w:bCs/>
                <w:spacing w:val="-1"/>
                <w:lang w:eastAsia="en-US" w:bidi="en-US"/>
              </w:rPr>
              <w:t>_________________/_________</w:t>
            </w:r>
          </w:p>
          <w:p w:rsidR="009A6463" w:rsidRPr="009A6463" w:rsidRDefault="009A6463" w:rsidP="009A6463">
            <w:pPr>
              <w:spacing w:line="276" w:lineRule="auto"/>
              <w:rPr>
                <w:rFonts w:eastAsia="Calibri"/>
                <w:bCs/>
                <w:spacing w:val="-1"/>
                <w:lang w:eastAsia="en-US" w:bidi="en-US"/>
              </w:rPr>
            </w:pPr>
            <w:r w:rsidRPr="009A6463">
              <w:rPr>
                <w:rFonts w:eastAsia="Calibri"/>
                <w:bCs/>
                <w:spacing w:val="-1"/>
                <w:lang w:eastAsia="en-US" w:bidi="en-US"/>
              </w:rPr>
              <w:t>М.П.</w:t>
            </w:r>
          </w:p>
        </w:tc>
      </w:tr>
    </w:tbl>
    <w:p w:rsidR="009A6463" w:rsidRPr="009A6463" w:rsidRDefault="009A6463" w:rsidP="009A6463">
      <w:pPr>
        <w:jc w:val="left"/>
        <w:rPr>
          <w:rFonts w:eastAsia="Calibri"/>
          <w:b/>
          <w:bCs/>
          <w:spacing w:val="-1"/>
          <w:sz w:val="28"/>
          <w:szCs w:val="28"/>
          <w:lang w:eastAsia="en-US" w:bidi="en-US"/>
        </w:rPr>
      </w:pPr>
    </w:p>
    <w:p w:rsidR="00D54A95" w:rsidRDefault="00D54A95"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Default="00266223" w:rsidP="009A6463">
      <w:pPr>
        <w:jc w:val="center"/>
        <w:rPr>
          <w:b/>
          <w:bCs/>
        </w:rPr>
      </w:pPr>
    </w:p>
    <w:p w:rsidR="00266223" w:rsidRPr="00266223" w:rsidRDefault="00405E83" w:rsidP="00266223">
      <w:pPr>
        <w:framePr w:hSpace="180" w:wrap="around" w:vAnchor="text" w:hAnchor="text" w:x="-60" w:y="1"/>
        <w:suppressAutoHyphens w:val="0"/>
        <w:autoSpaceDE w:val="0"/>
        <w:autoSpaceDN w:val="0"/>
        <w:adjustRightInd w:val="0"/>
        <w:spacing w:line="276" w:lineRule="auto"/>
        <w:ind w:firstLine="567"/>
        <w:suppressOverlap/>
        <w:jc w:val="right"/>
        <w:rPr>
          <w:sz w:val="20"/>
          <w:szCs w:val="20"/>
        </w:rPr>
      </w:pPr>
      <w:r>
        <w:rPr>
          <w:sz w:val="20"/>
          <w:szCs w:val="20"/>
        </w:rPr>
        <w:lastRenderedPageBreak/>
        <w:t>Приложение № 2</w:t>
      </w:r>
      <w:r w:rsidR="00266223" w:rsidRPr="00266223">
        <w:rPr>
          <w:sz w:val="20"/>
          <w:szCs w:val="20"/>
        </w:rPr>
        <w:t xml:space="preserve"> к Контракту   </w:t>
      </w:r>
    </w:p>
    <w:p w:rsidR="00266223" w:rsidRPr="00266223" w:rsidRDefault="00266223" w:rsidP="00266223">
      <w:pPr>
        <w:framePr w:hSpace="180" w:wrap="around" w:vAnchor="text" w:hAnchor="text" w:x="-60" w:y="1"/>
        <w:suppressAutoHyphens w:val="0"/>
        <w:autoSpaceDE w:val="0"/>
        <w:autoSpaceDN w:val="0"/>
        <w:adjustRightInd w:val="0"/>
        <w:spacing w:line="276" w:lineRule="auto"/>
        <w:ind w:firstLine="567"/>
        <w:suppressOverlap/>
        <w:jc w:val="right"/>
        <w:rPr>
          <w:sz w:val="20"/>
          <w:szCs w:val="20"/>
        </w:rPr>
      </w:pPr>
      <w:r w:rsidRPr="00266223">
        <w:rPr>
          <w:sz w:val="20"/>
          <w:szCs w:val="20"/>
        </w:rPr>
        <w:t xml:space="preserve">№ </w:t>
      </w:r>
      <w:r w:rsidRPr="00266223">
        <w:rPr>
          <w:sz w:val="22"/>
          <w:szCs w:val="22"/>
        </w:rPr>
        <w:t>_______________________</w:t>
      </w:r>
      <w:r w:rsidRPr="00266223">
        <w:rPr>
          <w:sz w:val="20"/>
          <w:szCs w:val="20"/>
        </w:rPr>
        <w:t xml:space="preserve">  </w:t>
      </w:r>
    </w:p>
    <w:p w:rsidR="00266223" w:rsidRPr="00266223" w:rsidRDefault="00266223" w:rsidP="00266223">
      <w:pPr>
        <w:widowControl w:val="0"/>
        <w:tabs>
          <w:tab w:val="left" w:pos="600"/>
        </w:tabs>
        <w:suppressAutoHyphens w:val="0"/>
        <w:autoSpaceDE w:val="0"/>
        <w:autoSpaceDN w:val="0"/>
        <w:adjustRightInd w:val="0"/>
        <w:spacing w:line="276" w:lineRule="auto"/>
        <w:ind w:firstLine="567"/>
        <w:jc w:val="right"/>
        <w:rPr>
          <w:rFonts w:eastAsia="Calibri"/>
          <w:b/>
        </w:rPr>
      </w:pPr>
      <w:r w:rsidRPr="00266223">
        <w:rPr>
          <w:sz w:val="20"/>
          <w:szCs w:val="20"/>
        </w:rPr>
        <w:t>от «___» _________ 202</w:t>
      </w:r>
      <w:r w:rsidR="00A06EDE">
        <w:rPr>
          <w:sz w:val="20"/>
          <w:szCs w:val="20"/>
        </w:rPr>
        <w:t>6</w:t>
      </w:r>
      <w:r w:rsidRPr="00266223">
        <w:rPr>
          <w:sz w:val="20"/>
          <w:szCs w:val="20"/>
        </w:rPr>
        <w:t xml:space="preserve"> г.</w:t>
      </w:r>
      <w:r w:rsidRPr="00266223">
        <w:rPr>
          <w:sz w:val="22"/>
          <w:szCs w:val="22"/>
        </w:rPr>
        <w:t xml:space="preserve">       </w:t>
      </w:r>
    </w:p>
    <w:p w:rsidR="00266223" w:rsidRPr="00266223" w:rsidRDefault="00266223" w:rsidP="00266223">
      <w:pPr>
        <w:widowControl w:val="0"/>
        <w:tabs>
          <w:tab w:val="left" w:pos="600"/>
        </w:tabs>
        <w:suppressAutoHyphens w:val="0"/>
        <w:autoSpaceDE w:val="0"/>
        <w:autoSpaceDN w:val="0"/>
        <w:adjustRightInd w:val="0"/>
        <w:spacing w:line="276" w:lineRule="auto"/>
        <w:ind w:firstLine="567"/>
        <w:jc w:val="center"/>
        <w:rPr>
          <w:rFonts w:eastAsia="Calibri"/>
          <w:b/>
        </w:rPr>
      </w:pPr>
    </w:p>
    <w:p w:rsidR="00266223" w:rsidRPr="00266223" w:rsidRDefault="00266223" w:rsidP="00266223">
      <w:pPr>
        <w:widowControl w:val="0"/>
        <w:tabs>
          <w:tab w:val="left" w:pos="600"/>
        </w:tabs>
        <w:suppressAutoHyphens w:val="0"/>
        <w:autoSpaceDE w:val="0"/>
        <w:autoSpaceDN w:val="0"/>
        <w:adjustRightInd w:val="0"/>
        <w:spacing w:line="276" w:lineRule="auto"/>
        <w:ind w:firstLine="567"/>
        <w:jc w:val="center"/>
        <w:rPr>
          <w:rFonts w:eastAsia="Calibri"/>
          <w:b/>
        </w:rPr>
      </w:pPr>
    </w:p>
    <w:p w:rsidR="00266223" w:rsidRPr="00266223" w:rsidRDefault="00266223" w:rsidP="00266223">
      <w:pPr>
        <w:widowControl w:val="0"/>
        <w:tabs>
          <w:tab w:val="left" w:pos="600"/>
        </w:tabs>
        <w:suppressAutoHyphens w:val="0"/>
        <w:autoSpaceDE w:val="0"/>
        <w:autoSpaceDN w:val="0"/>
        <w:adjustRightInd w:val="0"/>
        <w:spacing w:line="276" w:lineRule="auto"/>
        <w:ind w:firstLine="567"/>
        <w:jc w:val="center"/>
        <w:rPr>
          <w:rFonts w:eastAsia="Calibri"/>
          <w:b/>
        </w:rPr>
      </w:pPr>
      <w:r w:rsidRPr="00266223">
        <w:rPr>
          <w:rFonts w:eastAsia="Calibri"/>
          <w:b/>
        </w:rPr>
        <w:t>Спецификация</w:t>
      </w:r>
    </w:p>
    <w:p w:rsidR="00266223" w:rsidRDefault="00266223" w:rsidP="00266223">
      <w:pPr>
        <w:widowControl w:val="0"/>
        <w:tabs>
          <w:tab w:val="left" w:pos="600"/>
        </w:tabs>
        <w:suppressAutoHyphens w:val="0"/>
        <w:autoSpaceDE w:val="0"/>
        <w:autoSpaceDN w:val="0"/>
        <w:adjustRightInd w:val="0"/>
        <w:spacing w:line="276" w:lineRule="auto"/>
        <w:ind w:firstLine="567"/>
        <w:jc w:val="center"/>
        <w:rPr>
          <w:rFonts w:eastAsia="Calibri"/>
          <w:b/>
        </w:rPr>
      </w:pPr>
      <w:r w:rsidRPr="00266223">
        <w:rPr>
          <w:rFonts w:eastAsia="Calibri"/>
          <w:b/>
        </w:rPr>
        <w:t>на проведение специальных технических услуг в области информационной</w:t>
      </w:r>
      <w:r w:rsidR="007B6CFE">
        <w:rPr>
          <w:rFonts w:eastAsia="Calibri"/>
          <w:b/>
        </w:rPr>
        <w:br/>
      </w:r>
      <w:r w:rsidRPr="00266223">
        <w:rPr>
          <w:rFonts w:eastAsia="Calibri"/>
          <w:b/>
        </w:rPr>
        <w:t>безопасности в Главном управлении МЧС России по Удмуртской Республике</w:t>
      </w:r>
    </w:p>
    <w:p w:rsidR="00760CB3" w:rsidRPr="00266223" w:rsidRDefault="00760CB3" w:rsidP="00266223">
      <w:pPr>
        <w:widowControl w:val="0"/>
        <w:tabs>
          <w:tab w:val="left" w:pos="600"/>
        </w:tabs>
        <w:suppressAutoHyphens w:val="0"/>
        <w:autoSpaceDE w:val="0"/>
        <w:autoSpaceDN w:val="0"/>
        <w:adjustRightInd w:val="0"/>
        <w:spacing w:line="276" w:lineRule="auto"/>
        <w:ind w:firstLine="567"/>
        <w:jc w:val="center"/>
        <w:rPr>
          <w:rFonts w:eastAsia="Calibri"/>
          <w:b/>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
        <w:gridCol w:w="172"/>
        <w:gridCol w:w="4935"/>
        <w:gridCol w:w="1275"/>
        <w:gridCol w:w="1134"/>
        <w:gridCol w:w="1276"/>
        <w:gridCol w:w="853"/>
        <w:gridCol w:w="281"/>
      </w:tblGrid>
      <w:tr w:rsidR="00266223" w:rsidRPr="00266223" w:rsidTr="006F5AE5">
        <w:trPr>
          <w:trHeight w:val="1086"/>
        </w:trPr>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266223">
            <w:pPr>
              <w:suppressAutoHyphens w:val="0"/>
              <w:spacing w:after="120" w:line="276" w:lineRule="auto"/>
              <w:ind w:firstLine="567"/>
              <w:jc w:val="center"/>
              <w:rPr>
                <w:rFonts w:eastAsia="Batang"/>
              </w:rPr>
            </w:pPr>
            <w:r w:rsidRPr="00266223">
              <w:rPr>
                <w:rFonts w:eastAsia="Batang"/>
              </w:rPr>
              <w:t>№№п/п</w:t>
            </w:r>
          </w:p>
        </w:tc>
        <w:tc>
          <w:tcPr>
            <w:tcW w:w="4935" w:type="dxa"/>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266223">
            <w:pPr>
              <w:suppressAutoHyphens w:val="0"/>
              <w:jc w:val="center"/>
              <w:rPr>
                <w:rFonts w:eastAsia="Calibri"/>
                <w:bCs/>
                <w:lang w:eastAsia="en-US"/>
              </w:rPr>
            </w:pPr>
            <w:r w:rsidRPr="00266223">
              <w:rPr>
                <w:rFonts w:eastAsia="Batang"/>
              </w:rPr>
              <w:t>Наименование</w:t>
            </w:r>
            <w:r>
              <w:rPr>
                <w:rFonts w:eastAsia="Batang"/>
              </w:rPr>
              <w:t xml:space="preserve"> Услуги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266223">
            <w:pPr>
              <w:suppressAutoHyphens w:val="0"/>
              <w:jc w:val="center"/>
              <w:rPr>
                <w:rFonts w:eastAsia="Calibri"/>
                <w:bCs/>
                <w:lang w:eastAsia="en-US"/>
              </w:rPr>
            </w:pPr>
            <w:r w:rsidRPr="00266223">
              <w:rPr>
                <w:rFonts w:eastAsia="Calibri"/>
                <w:bCs/>
                <w:lang w:eastAsia="en-US"/>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266223">
            <w:pPr>
              <w:suppressAutoHyphens w:val="0"/>
              <w:jc w:val="center"/>
              <w:rPr>
                <w:rFonts w:eastAsia="Calibri"/>
                <w:bCs/>
                <w:lang w:eastAsia="en-US"/>
              </w:rPr>
            </w:pPr>
            <w:r w:rsidRPr="00266223">
              <w:rPr>
                <w:rFonts w:eastAsia="Calibri"/>
                <w:bCs/>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rsidR="00266223" w:rsidRPr="00266223" w:rsidRDefault="00266223" w:rsidP="00266223">
            <w:pPr>
              <w:suppressAutoHyphens w:val="0"/>
              <w:jc w:val="center"/>
              <w:rPr>
                <w:rFonts w:eastAsia="Calibri"/>
                <w:bCs/>
                <w:lang w:eastAsia="en-US"/>
              </w:rPr>
            </w:pPr>
            <w:r w:rsidRPr="00266223">
              <w:rPr>
                <w:rFonts w:eastAsia="Calibri"/>
                <w:bCs/>
                <w:lang w:eastAsia="en-US"/>
              </w:rPr>
              <w:t>Цена за 1 ед. изм., руб.</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266223">
            <w:pPr>
              <w:suppressAutoHyphens w:val="0"/>
              <w:jc w:val="center"/>
              <w:rPr>
                <w:rFonts w:eastAsia="Calibri"/>
                <w:bCs/>
                <w:lang w:eastAsia="en-US"/>
              </w:rPr>
            </w:pPr>
            <w:r w:rsidRPr="00266223">
              <w:rPr>
                <w:rFonts w:eastAsia="Calibri"/>
                <w:bCs/>
                <w:lang w:eastAsia="en-US"/>
              </w:rPr>
              <w:t>Сумма, руб.</w:t>
            </w:r>
          </w:p>
        </w:tc>
      </w:tr>
      <w:tr w:rsidR="00266223" w:rsidRPr="00266223" w:rsidTr="006F5AE5">
        <w:trPr>
          <w:trHeight w:val="255"/>
        </w:trPr>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266223">
            <w:pPr>
              <w:suppressAutoHyphens w:val="0"/>
              <w:spacing w:line="276" w:lineRule="auto"/>
              <w:ind w:firstLine="567"/>
              <w:jc w:val="center"/>
              <w:rPr>
                <w:rFonts w:eastAsia="Batang"/>
                <w:sz w:val="22"/>
                <w:szCs w:val="22"/>
              </w:rPr>
            </w:pPr>
            <w:r w:rsidRPr="00266223">
              <w:rPr>
                <w:rFonts w:eastAsia="Batang"/>
                <w:sz w:val="22"/>
                <w:szCs w:val="22"/>
              </w:rPr>
              <w:t>11</w:t>
            </w:r>
          </w:p>
        </w:tc>
        <w:tc>
          <w:tcPr>
            <w:tcW w:w="4935" w:type="dxa"/>
            <w:tcBorders>
              <w:top w:val="single" w:sz="4" w:space="0" w:color="auto"/>
              <w:left w:val="single" w:sz="4" w:space="0" w:color="auto"/>
              <w:bottom w:val="single" w:sz="4" w:space="0" w:color="auto"/>
              <w:right w:val="single" w:sz="4" w:space="0" w:color="auto"/>
            </w:tcBorders>
            <w:shd w:val="clear" w:color="auto" w:fill="auto"/>
            <w:vAlign w:val="center"/>
          </w:tcPr>
          <w:p w:rsidR="00266223" w:rsidRPr="00266223" w:rsidRDefault="00266223" w:rsidP="007F0024">
            <w:pPr>
              <w:suppressAutoHyphens w:val="0"/>
              <w:spacing w:line="276" w:lineRule="auto"/>
              <w:rPr>
                <w:rFonts w:eastAsia="Batang"/>
                <w:sz w:val="22"/>
                <w:szCs w:val="22"/>
              </w:rPr>
            </w:pPr>
            <w:r>
              <w:rPr>
                <w:rFonts w:eastAsia="Batang"/>
                <w:sz w:val="22"/>
                <w:szCs w:val="22"/>
              </w:rPr>
              <w:t>П</w:t>
            </w:r>
            <w:r w:rsidRPr="00266223">
              <w:rPr>
                <w:rFonts w:eastAsia="Batang"/>
                <w:sz w:val="22"/>
                <w:szCs w:val="22"/>
              </w:rPr>
              <w:t>роведение специальных технических услуг в области информационной безопасности</w:t>
            </w:r>
            <w:r w:rsidR="007F0024">
              <w:rPr>
                <w:rFonts w:eastAsia="Batang"/>
                <w:sz w:val="22"/>
                <w:szCs w:val="22"/>
              </w:rPr>
              <w:br/>
            </w:r>
            <w:r w:rsidRPr="00266223">
              <w:rPr>
                <w:rFonts w:eastAsia="Batang"/>
                <w:sz w:val="22"/>
                <w:szCs w:val="22"/>
              </w:rPr>
              <w:t>в Главном управлении МЧС России по Удмур</w:t>
            </w:r>
            <w:r w:rsidRPr="00266223">
              <w:rPr>
                <w:rFonts w:eastAsia="Batang"/>
                <w:sz w:val="22"/>
                <w:szCs w:val="22"/>
              </w:rPr>
              <w:t>т</w:t>
            </w:r>
            <w:r w:rsidRPr="00266223">
              <w:rPr>
                <w:rFonts w:eastAsia="Batang"/>
                <w:sz w:val="22"/>
                <w:szCs w:val="22"/>
              </w:rPr>
              <w:t>ской Республике</w:t>
            </w:r>
          </w:p>
        </w:tc>
        <w:tc>
          <w:tcPr>
            <w:tcW w:w="1275" w:type="dxa"/>
            <w:tcBorders>
              <w:top w:val="single" w:sz="4" w:space="0" w:color="auto"/>
              <w:left w:val="single" w:sz="4" w:space="0" w:color="auto"/>
              <w:bottom w:val="single" w:sz="4" w:space="0" w:color="auto"/>
              <w:right w:val="single" w:sz="4" w:space="0" w:color="auto"/>
            </w:tcBorders>
            <w:vAlign w:val="center"/>
          </w:tcPr>
          <w:p w:rsidR="00266223" w:rsidRPr="00266223" w:rsidRDefault="00293F2B" w:rsidP="00266223">
            <w:pPr>
              <w:suppressAutoHyphens w:val="0"/>
              <w:spacing w:line="276" w:lineRule="auto"/>
              <w:jc w:val="center"/>
              <w:rPr>
                <w:rFonts w:eastAsia="Batang"/>
                <w:sz w:val="22"/>
                <w:szCs w:val="22"/>
              </w:rPr>
            </w:pPr>
            <w:r w:rsidRPr="006B2F41">
              <w:rPr>
                <w:rFonts w:eastAsia="Batang"/>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266223">
            <w:pPr>
              <w:suppressAutoHyphens w:val="0"/>
              <w:spacing w:line="276" w:lineRule="auto"/>
              <w:jc w:val="center"/>
              <w:rPr>
                <w:rFonts w:eastAsia="Batang"/>
                <w:sz w:val="22"/>
                <w:szCs w:val="22"/>
              </w:rPr>
            </w:pPr>
            <w:r>
              <w:rPr>
                <w:rFonts w:eastAsia="Batang"/>
                <w:sz w:val="22"/>
                <w:szCs w:val="22"/>
              </w:rPr>
              <w:t>Усл. ед.</w:t>
            </w:r>
          </w:p>
        </w:tc>
        <w:tc>
          <w:tcPr>
            <w:tcW w:w="1276" w:type="dxa"/>
            <w:tcBorders>
              <w:top w:val="single" w:sz="4" w:space="0" w:color="auto"/>
              <w:left w:val="single" w:sz="4" w:space="0" w:color="auto"/>
              <w:bottom w:val="single" w:sz="4" w:space="0" w:color="auto"/>
              <w:right w:val="single" w:sz="4" w:space="0" w:color="auto"/>
            </w:tcBorders>
            <w:vAlign w:val="center"/>
          </w:tcPr>
          <w:p w:rsidR="00266223" w:rsidRPr="00266223" w:rsidRDefault="00266223" w:rsidP="00266223">
            <w:pPr>
              <w:suppressAutoHyphens w:val="0"/>
              <w:spacing w:line="276" w:lineRule="auto"/>
              <w:ind w:firstLine="567"/>
              <w:jc w:val="center"/>
              <w:rPr>
                <w:rFonts w:eastAsia="Batang"/>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266223">
            <w:pPr>
              <w:suppressAutoHyphens w:val="0"/>
              <w:spacing w:line="276" w:lineRule="auto"/>
              <w:ind w:firstLine="567"/>
              <w:jc w:val="center"/>
              <w:rPr>
                <w:rFonts w:eastAsia="Batang"/>
                <w:sz w:val="22"/>
                <w:szCs w:val="22"/>
              </w:rPr>
            </w:pPr>
          </w:p>
        </w:tc>
      </w:tr>
      <w:tr w:rsidR="00266223" w:rsidRPr="00266223" w:rsidTr="00266223">
        <w:trPr>
          <w:trHeight w:val="133"/>
        </w:trPr>
        <w:tc>
          <w:tcPr>
            <w:tcW w:w="9187" w:type="dxa"/>
            <w:gridSpan w:val="6"/>
            <w:tcBorders>
              <w:top w:val="single" w:sz="4" w:space="0" w:color="auto"/>
              <w:left w:val="single" w:sz="4" w:space="0" w:color="auto"/>
              <w:bottom w:val="single" w:sz="4" w:space="0" w:color="auto"/>
              <w:right w:val="single" w:sz="4" w:space="0" w:color="auto"/>
            </w:tcBorders>
            <w:vAlign w:val="center"/>
            <w:hideMark/>
          </w:tcPr>
          <w:p w:rsidR="00266223" w:rsidRPr="00266223" w:rsidRDefault="00266223" w:rsidP="006F5AE5">
            <w:pPr>
              <w:suppressAutoHyphens w:val="0"/>
              <w:spacing w:line="276" w:lineRule="auto"/>
              <w:ind w:firstLine="567"/>
              <w:jc w:val="right"/>
              <w:rPr>
                <w:rFonts w:eastAsia="Batang"/>
                <w:sz w:val="22"/>
                <w:szCs w:val="22"/>
              </w:rPr>
            </w:pPr>
            <w:r w:rsidRPr="00266223">
              <w:rPr>
                <w:rFonts w:eastAsia="Batang"/>
                <w:sz w:val="22"/>
                <w:szCs w:val="22"/>
              </w:rPr>
              <w:t xml:space="preserve">Итого цена </w:t>
            </w:r>
            <w:r w:rsidR="006F5AE5">
              <w:rPr>
                <w:rFonts w:eastAsia="Batang"/>
                <w:sz w:val="22"/>
                <w:szCs w:val="22"/>
              </w:rPr>
              <w:t>К</w:t>
            </w:r>
            <w:r w:rsidRPr="00266223">
              <w:rPr>
                <w:rFonts w:eastAsia="Batang"/>
                <w:sz w:val="22"/>
                <w:szCs w:val="22"/>
              </w:rPr>
              <w:t>онтракта, руб.:</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66223" w:rsidRPr="00266223" w:rsidRDefault="00266223" w:rsidP="00266223">
            <w:pPr>
              <w:suppressAutoHyphens w:val="0"/>
              <w:spacing w:line="276" w:lineRule="auto"/>
              <w:ind w:firstLine="567"/>
              <w:jc w:val="center"/>
              <w:rPr>
                <w:rFonts w:eastAsia="Batang"/>
                <w:sz w:val="22"/>
                <w:szCs w:val="22"/>
              </w:rPr>
            </w:pPr>
          </w:p>
        </w:tc>
      </w:tr>
      <w:tr w:rsidR="00266223" w:rsidRPr="009A6463" w:rsidTr="002662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395" w:type="dxa"/>
          <w:wAfter w:w="281" w:type="dxa"/>
          <w:trHeight w:val="2913"/>
        </w:trPr>
        <w:tc>
          <w:tcPr>
            <w:tcW w:w="5107" w:type="dxa"/>
            <w:gridSpan w:val="2"/>
          </w:tcPr>
          <w:p w:rsidR="00266223" w:rsidRPr="001D157C" w:rsidRDefault="00266223" w:rsidP="001D157C">
            <w:pPr>
              <w:tabs>
                <w:tab w:val="left" w:pos="6096"/>
              </w:tabs>
              <w:ind w:left="145"/>
              <w:rPr>
                <w:rFonts w:eastAsia="Calibri"/>
                <w:b/>
                <w:bCs/>
                <w:spacing w:val="-1"/>
                <w:lang w:eastAsia="en-US" w:bidi="en-US"/>
              </w:rPr>
            </w:pPr>
          </w:p>
          <w:p w:rsidR="00266223" w:rsidRPr="001D157C" w:rsidRDefault="00266223" w:rsidP="001D157C">
            <w:pPr>
              <w:tabs>
                <w:tab w:val="left" w:pos="6096"/>
              </w:tabs>
              <w:ind w:left="145"/>
              <w:rPr>
                <w:rFonts w:eastAsia="Calibri"/>
                <w:b/>
                <w:bCs/>
                <w:spacing w:val="-1"/>
                <w:lang w:eastAsia="en-US" w:bidi="en-US"/>
              </w:rPr>
            </w:pPr>
          </w:p>
          <w:p w:rsidR="00266223" w:rsidRPr="009A6463" w:rsidRDefault="00266223" w:rsidP="001D157C">
            <w:pPr>
              <w:tabs>
                <w:tab w:val="left" w:pos="6096"/>
              </w:tabs>
              <w:ind w:left="145"/>
              <w:rPr>
                <w:rFonts w:eastAsia="Calibri"/>
                <w:b/>
                <w:bCs/>
                <w:spacing w:val="-1"/>
                <w:lang w:eastAsia="en-US" w:bidi="en-US"/>
              </w:rPr>
            </w:pPr>
            <w:r w:rsidRPr="009A6463">
              <w:rPr>
                <w:rFonts w:eastAsia="Calibri"/>
                <w:b/>
                <w:bCs/>
                <w:spacing w:val="-1"/>
                <w:lang w:eastAsia="en-US" w:bidi="en-US"/>
              </w:rPr>
              <w:t>Заказчик:</w:t>
            </w:r>
          </w:p>
          <w:p w:rsidR="00266223" w:rsidRPr="001D157C" w:rsidRDefault="00266223" w:rsidP="001D157C">
            <w:pPr>
              <w:ind w:left="145"/>
              <w:jc w:val="left"/>
              <w:rPr>
                <w:color w:val="000000"/>
                <w:lang w:eastAsia="zh-CN"/>
              </w:rPr>
            </w:pPr>
          </w:p>
          <w:p w:rsidR="00266223" w:rsidRPr="001D157C" w:rsidRDefault="00266223" w:rsidP="001D157C">
            <w:pPr>
              <w:ind w:left="145"/>
              <w:jc w:val="left"/>
              <w:rPr>
                <w:color w:val="000000"/>
                <w:lang w:eastAsia="zh-CN"/>
              </w:rPr>
            </w:pPr>
          </w:p>
          <w:p w:rsidR="00266223" w:rsidRPr="001D157C" w:rsidRDefault="00266223" w:rsidP="001D157C">
            <w:pPr>
              <w:ind w:left="145"/>
              <w:jc w:val="left"/>
              <w:rPr>
                <w:color w:val="000000"/>
                <w:lang w:eastAsia="zh-CN"/>
              </w:rPr>
            </w:pPr>
          </w:p>
          <w:p w:rsidR="00266223" w:rsidRPr="009A6463" w:rsidRDefault="00266223" w:rsidP="001D157C">
            <w:pPr>
              <w:ind w:left="145"/>
              <w:jc w:val="left"/>
              <w:rPr>
                <w:color w:val="000000"/>
                <w:lang w:eastAsia="zh-CN"/>
              </w:rPr>
            </w:pPr>
          </w:p>
          <w:p w:rsidR="00266223" w:rsidRPr="009A6463" w:rsidRDefault="00266223" w:rsidP="001D157C">
            <w:pPr>
              <w:ind w:left="145"/>
              <w:jc w:val="left"/>
              <w:rPr>
                <w:color w:val="000000"/>
                <w:lang w:eastAsia="zh-CN"/>
              </w:rPr>
            </w:pPr>
          </w:p>
          <w:p w:rsidR="00266223" w:rsidRPr="009A6463" w:rsidRDefault="00266223" w:rsidP="001D157C">
            <w:pPr>
              <w:ind w:left="145"/>
              <w:jc w:val="left"/>
              <w:rPr>
                <w:color w:val="000000"/>
                <w:lang w:eastAsia="zh-CN"/>
              </w:rPr>
            </w:pPr>
            <w:r w:rsidRPr="009A6463">
              <w:rPr>
                <w:color w:val="000000"/>
                <w:lang w:eastAsia="zh-CN"/>
              </w:rPr>
              <w:t>____________________ /</w:t>
            </w:r>
            <w:r w:rsidRPr="001D157C">
              <w:rPr>
                <w:color w:val="000000"/>
                <w:lang w:eastAsia="zh-CN"/>
              </w:rPr>
              <w:t>___________</w:t>
            </w:r>
          </w:p>
          <w:p w:rsidR="00266223" w:rsidRPr="009A6463" w:rsidRDefault="00266223" w:rsidP="001D157C">
            <w:pPr>
              <w:ind w:left="145"/>
              <w:rPr>
                <w:rFonts w:eastAsia="Calibri"/>
                <w:b/>
                <w:bCs/>
                <w:spacing w:val="-1"/>
                <w:lang w:eastAsia="en-US" w:bidi="en-US"/>
              </w:rPr>
            </w:pPr>
            <w:r w:rsidRPr="009A6463">
              <w:rPr>
                <w:color w:val="000000"/>
                <w:lang w:eastAsia="zh-CN"/>
              </w:rPr>
              <w:t>М.П</w:t>
            </w:r>
            <w:r w:rsidR="00451486">
              <w:rPr>
                <w:color w:val="000000"/>
                <w:lang w:eastAsia="zh-CN"/>
              </w:rPr>
              <w:t>.</w:t>
            </w:r>
          </w:p>
        </w:tc>
        <w:tc>
          <w:tcPr>
            <w:tcW w:w="4538" w:type="dxa"/>
            <w:gridSpan w:val="4"/>
          </w:tcPr>
          <w:p w:rsidR="00266223" w:rsidRPr="001D157C" w:rsidRDefault="00266223" w:rsidP="001D157C">
            <w:pPr>
              <w:suppressAutoHyphens w:val="0"/>
              <w:jc w:val="left"/>
              <w:rPr>
                <w:rFonts w:eastAsia="Calibri"/>
                <w:b/>
                <w:bCs/>
                <w:spacing w:val="-1"/>
                <w:lang w:eastAsia="en-US" w:bidi="en-US"/>
              </w:rPr>
            </w:pPr>
          </w:p>
          <w:p w:rsidR="00266223" w:rsidRPr="001D157C" w:rsidRDefault="00266223" w:rsidP="001D157C">
            <w:pPr>
              <w:suppressAutoHyphens w:val="0"/>
              <w:jc w:val="left"/>
              <w:rPr>
                <w:rFonts w:eastAsia="Calibri"/>
                <w:b/>
                <w:bCs/>
                <w:spacing w:val="-1"/>
                <w:lang w:eastAsia="en-US" w:bidi="en-US"/>
              </w:rPr>
            </w:pPr>
          </w:p>
          <w:p w:rsidR="00266223" w:rsidRPr="009A6463" w:rsidRDefault="00266223" w:rsidP="001D157C">
            <w:pPr>
              <w:suppressAutoHyphens w:val="0"/>
              <w:jc w:val="left"/>
              <w:rPr>
                <w:rFonts w:eastAsia="Calibri"/>
                <w:b/>
                <w:bCs/>
                <w:spacing w:val="-1"/>
                <w:lang w:eastAsia="en-US" w:bidi="en-US"/>
              </w:rPr>
            </w:pPr>
            <w:r w:rsidRPr="009A6463">
              <w:rPr>
                <w:rFonts w:eastAsia="Calibri"/>
                <w:b/>
                <w:bCs/>
                <w:spacing w:val="-1"/>
                <w:lang w:eastAsia="en-US" w:bidi="en-US"/>
              </w:rPr>
              <w:t>Исполнитель:</w:t>
            </w:r>
          </w:p>
          <w:p w:rsidR="00266223" w:rsidRPr="009A6463" w:rsidRDefault="00266223" w:rsidP="001D157C">
            <w:pPr>
              <w:suppressAutoHyphens w:val="0"/>
              <w:jc w:val="left"/>
              <w:rPr>
                <w:rFonts w:eastAsia="Calibri"/>
                <w:b/>
                <w:bCs/>
                <w:spacing w:val="-1"/>
                <w:lang w:eastAsia="en-US" w:bidi="en-US"/>
              </w:rPr>
            </w:pPr>
          </w:p>
          <w:p w:rsidR="00266223" w:rsidRDefault="00266223" w:rsidP="001D157C">
            <w:pPr>
              <w:suppressAutoHyphens w:val="0"/>
              <w:jc w:val="left"/>
              <w:rPr>
                <w:rFonts w:eastAsia="Calibri"/>
                <w:b/>
                <w:bCs/>
                <w:spacing w:val="-1"/>
                <w:lang w:eastAsia="en-US" w:bidi="en-US"/>
              </w:rPr>
            </w:pPr>
          </w:p>
          <w:p w:rsidR="001D157C" w:rsidRPr="009A6463" w:rsidRDefault="001D157C" w:rsidP="001D157C">
            <w:pPr>
              <w:suppressAutoHyphens w:val="0"/>
              <w:jc w:val="left"/>
              <w:rPr>
                <w:rFonts w:eastAsia="Calibri"/>
                <w:b/>
                <w:bCs/>
                <w:spacing w:val="-1"/>
                <w:lang w:eastAsia="en-US" w:bidi="en-US"/>
              </w:rPr>
            </w:pPr>
          </w:p>
          <w:p w:rsidR="00266223" w:rsidRPr="009A6463" w:rsidRDefault="00266223" w:rsidP="001D157C">
            <w:pPr>
              <w:suppressAutoHyphens w:val="0"/>
              <w:jc w:val="left"/>
              <w:rPr>
                <w:rFonts w:eastAsia="Calibri"/>
                <w:b/>
                <w:bCs/>
                <w:spacing w:val="-1"/>
                <w:lang w:eastAsia="en-US" w:bidi="en-US"/>
              </w:rPr>
            </w:pPr>
          </w:p>
          <w:p w:rsidR="00266223" w:rsidRPr="009A6463" w:rsidRDefault="00266223" w:rsidP="001D157C">
            <w:pPr>
              <w:suppressAutoHyphens w:val="0"/>
              <w:jc w:val="left"/>
              <w:rPr>
                <w:rFonts w:eastAsia="Calibri"/>
                <w:b/>
                <w:bCs/>
                <w:spacing w:val="-1"/>
                <w:lang w:eastAsia="en-US" w:bidi="en-US"/>
              </w:rPr>
            </w:pPr>
          </w:p>
          <w:p w:rsidR="00266223" w:rsidRPr="009A6463" w:rsidRDefault="00266223" w:rsidP="001D157C">
            <w:pPr>
              <w:suppressAutoHyphens w:val="0"/>
              <w:jc w:val="left"/>
              <w:rPr>
                <w:rFonts w:eastAsia="Calibri"/>
                <w:b/>
                <w:bCs/>
                <w:spacing w:val="-1"/>
                <w:lang w:eastAsia="en-US" w:bidi="en-US"/>
              </w:rPr>
            </w:pPr>
            <w:r w:rsidRPr="009A6463">
              <w:rPr>
                <w:rFonts w:eastAsia="Calibri"/>
                <w:b/>
                <w:bCs/>
                <w:spacing w:val="-1"/>
                <w:lang w:eastAsia="en-US" w:bidi="en-US"/>
              </w:rPr>
              <w:t>_________________/_________</w:t>
            </w:r>
          </w:p>
          <w:p w:rsidR="00266223" w:rsidRPr="009A6463" w:rsidRDefault="00266223" w:rsidP="001D157C">
            <w:pPr>
              <w:rPr>
                <w:rFonts w:eastAsia="Calibri"/>
                <w:bCs/>
                <w:spacing w:val="-1"/>
                <w:lang w:eastAsia="en-US" w:bidi="en-US"/>
              </w:rPr>
            </w:pPr>
            <w:r w:rsidRPr="009A6463">
              <w:rPr>
                <w:rFonts w:eastAsia="Calibri"/>
                <w:bCs/>
                <w:spacing w:val="-1"/>
                <w:lang w:eastAsia="en-US" w:bidi="en-US"/>
              </w:rPr>
              <w:t>М.П.</w:t>
            </w:r>
          </w:p>
        </w:tc>
      </w:tr>
    </w:tbl>
    <w:p w:rsidR="00266223" w:rsidRPr="00266223" w:rsidRDefault="00266223" w:rsidP="00266223">
      <w:pPr>
        <w:suppressAutoHyphens w:val="0"/>
        <w:spacing w:line="276" w:lineRule="auto"/>
        <w:jc w:val="center"/>
        <w:rPr>
          <w:b/>
        </w:rPr>
      </w:pPr>
    </w:p>
    <w:sectPr w:rsidR="00266223" w:rsidRPr="00266223">
      <w:footerReference w:type="default" r:id="rId11"/>
      <w:pgSz w:w="11906" w:h="16838"/>
      <w:pgMar w:top="426" w:right="707" w:bottom="993" w:left="1418"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20F" w:rsidRDefault="008D620F">
      <w:r>
        <w:separator/>
      </w:r>
    </w:p>
  </w:endnote>
  <w:endnote w:type="continuationSeparator" w:id="0">
    <w:p w:rsidR="008D620F" w:rsidRDefault="008D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PT Astra Serif">
    <w:altName w:val="Times New Roman"/>
    <w:charset w:val="01"/>
    <w:family w:val="roman"/>
    <w:pitch w:val="default"/>
  </w:font>
  <w:font w:name="Noto Sans Devanagari">
    <w:altName w:val="Times New Roman"/>
    <w:charset w:val="01"/>
    <w:family w:val="auto"/>
    <w:pitch w:val="variable"/>
  </w:font>
  <w:font w:name="Arial Narrow">
    <w:panose1 w:val="020B0606020202030204"/>
    <w:charset w:val="CC"/>
    <w:family w:val="swiss"/>
    <w:pitch w:val="variable"/>
    <w:sig w:usb0="00000287" w:usb1="00000800" w:usb2="00000000" w:usb3="00000000" w:csb0="0000009F" w:csb1="00000000"/>
  </w:font>
  <w:font w:name="SchoolBookC">
    <w:charset w:val="01"/>
    <w:family w:val="roman"/>
    <w:pitch w:val="default"/>
  </w:font>
  <w:font w:name="Gelvetsky 12pt">
    <w:charset w:val="01"/>
    <w:family w:val="roman"/>
    <w:pitch w:val="default"/>
  </w:font>
  <w:font w:name="NTHelvetica/Cyrillic">
    <w:charset w:val="01"/>
    <w:family w:val="roman"/>
    <w:pitch w:val="default"/>
  </w:font>
  <w:font w:name="GaramondC">
    <w:altName w:val="Times New Roman"/>
    <w:charset w:val="01"/>
    <w:family w:val="roman"/>
    <w:pitch w:val="default"/>
  </w:font>
  <w:font w:name="Peterburg;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A95" w:rsidRDefault="00D54A95">
    <w:pPr>
      <w:pStyle w:val="aff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A95" w:rsidRDefault="00D54A95">
    <w:pPr>
      <w:pStyle w:val="afffa"/>
      <w:tabs>
        <w:tab w:val="left" w:pos="9355"/>
      </w:tabs>
      <w:ind w:left="540"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20F" w:rsidRDefault="008D620F">
      <w:r>
        <w:separator/>
      </w:r>
    </w:p>
  </w:footnote>
  <w:footnote w:type="continuationSeparator" w:id="0">
    <w:p w:rsidR="008D620F" w:rsidRDefault="008D6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0DD"/>
    <w:multiLevelType w:val="singleLevel"/>
    <w:tmpl w:val="78467972"/>
    <w:lvl w:ilvl="0">
      <w:start w:val="1"/>
      <w:numFmt w:val="decimal"/>
      <w:lvlText w:val="%1."/>
      <w:lvlJc w:val="left"/>
      <w:pPr>
        <w:tabs>
          <w:tab w:val="num" w:pos="360"/>
        </w:tabs>
        <w:ind w:left="360" w:hanging="360"/>
      </w:pPr>
      <w:rPr>
        <w:rFonts w:hint="default"/>
      </w:rPr>
    </w:lvl>
  </w:abstractNum>
  <w:abstractNum w:abstractNumId="1">
    <w:nsid w:val="056A615E"/>
    <w:multiLevelType w:val="multilevel"/>
    <w:tmpl w:val="19CACEF4"/>
    <w:lvl w:ilvl="0">
      <w:start w:val="1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8C8697A"/>
    <w:multiLevelType w:val="singleLevel"/>
    <w:tmpl w:val="78467972"/>
    <w:lvl w:ilvl="0">
      <w:start w:val="1"/>
      <w:numFmt w:val="decimal"/>
      <w:lvlText w:val="%1."/>
      <w:lvlJc w:val="left"/>
      <w:pPr>
        <w:tabs>
          <w:tab w:val="num" w:pos="360"/>
        </w:tabs>
        <w:ind w:left="360" w:hanging="360"/>
      </w:pPr>
      <w:rPr>
        <w:rFonts w:hint="default"/>
      </w:rPr>
    </w:lvl>
  </w:abstractNum>
  <w:abstractNum w:abstractNumId="3">
    <w:nsid w:val="19E63B27"/>
    <w:multiLevelType w:val="multilevel"/>
    <w:tmpl w:val="EC2AADA2"/>
    <w:lvl w:ilvl="0">
      <w:start w:val="5"/>
      <w:numFmt w:val="decimal"/>
      <w:lvlText w:val="%1."/>
      <w:lvlJc w:val="left"/>
      <w:pPr>
        <w:tabs>
          <w:tab w:val="num" w:pos="0"/>
        </w:tabs>
        <w:ind w:left="360" w:hanging="360"/>
      </w:pPr>
    </w:lvl>
    <w:lvl w:ilvl="1">
      <w:start w:val="1"/>
      <w:numFmt w:val="decimal"/>
      <w:lvlText w:val="%1.%2."/>
      <w:lvlJc w:val="left"/>
      <w:pPr>
        <w:tabs>
          <w:tab w:val="num" w:pos="0"/>
        </w:tabs>
        <w:ind w:left="107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3F05656C"/>
    <w:multiLevelType w:val="multilevel"/>
    <w:tmpl w:val="7FCAD5E6"/>
    <w:lvl w:ilvl="0">
      <w:start w:val="1"/>
      <w:numFmt w:val="decimal"/>
      <w:lvlText w:val="%1."/>
      <w:lvlJc w:val="left"/>
      <w:pPr>
        <w:tabs>
          <w:tab w:val="num" w:pos="0"/>
        </w:tabs>
        <w:ind w:left="360" w:hanging="360"/>
      </w:pPr>
    </w:lvl>
    <w:lvl w:ilvl="1">
      <w:start w:val="1"/>
      <w:numFmt w:val="decimal"/>
      <w:lvlText w:val="%1.%2."/>
      <w:lvlJc w:val="left"/>
      <w:pPr>
        <w:tabs>
          <w:tab w:val="num" w:pos="0"/>
        </w:tabs>
        <w:ind w:left="1789" w:hanging="360"/>
      </w:pPr>
    </w:lvl>
    <w:lvl w:ilvl="2">
      <w:start w:val="1"/>
      <w:numFmt w:val="decimal"/>
      <w:lvlText w:val="%1.%2.%3."/>
      <w:lvlJc w:val="left"/>
      <w:pPr>
        <w:tabs>
          <w:tab w:val="num" w:pos="0"/>
        </w:tabs>
        <w:ind w:left="3578" w:hanging="720"/>
      </w:pPr>
    </w:lvl>
    <w:lvl w:ilvl="3">
      <w:start w:val="1"/>
      <w:numFmt w:val="decimal"/>
      <w:lvlText w:val="%1.%2.%3.%4."/>
      <w:lvlJc w:val="left"/>
      <w:pPr>
        <w:tabs>
          <w:tab w:val="num" w:pos="0"/>
        </w:tabs>
        <w:ind w:left="5007" w:hanging="720"/>
      </w:pPr>
    </w:lvl>
    <w:lvl w:ilvl="4">
      <w:start w:val="1"/>
      <w:numFmt w:val="decimal"/>
      <w:lvlText w:val="%1.%2.%3.%4.%5."/>
      <w:lvlJc w:val="left"/>
      <w:pPr>
        <w:tabs>
          <w:tab w:val="num" w:pos="0"/>
        </w:tabs>
        <w:ind w:left="6796" w:hanging="1080"/>
      </w:pPr>
    </w:lvl>
    <w:lvl w:ilvl="5">
      <w:start w:val="1"/>
      <w:numFmt w:val="decimal"/>
      <w:lvlText w:val="%1.%2.%3.%4.%5.%6."/>
      <w:lvlJc w:val="left"/>
      <w:pPr>
        <w:tabs>
          <w:tab w:val="num" w:pos="0"/>
        </w:tabs>
        <w:ind w:left="8225" w:hanging="1080"/>
      </w:pPr>
    </w:lvl>
    <w:lvl w:ilvl="6">
      <w:start w:val="1"/>
      <w:numFmt w:val="decimal"/>
      <w:lvlText w:val="%1.%2.%3.%4.%5.%6.%7."/>
      <w:lvlJc w:val="left"/>
      <w:pPr>
        <w:tabs>
          <w:tab w:val="num" w:pos="0"/>
        </w:tabs>
        <w:ind w:left="10014" w:hanging="1440"/>
      </w:pPr>
    </w:lvl>
    <w:lvl w:ilvl="7">
      <w:start w:val="1"/>
      <w:numFmt w:val="decimal"/>
      <w:lvlText w:val="%1.%2.%3.%4.%5.%6.%7.%8."/>
      <w:lvlJc w:val="left"/>
      <w:pPr>
        <w:tabs>
          <w:tab w:val="num" w:pos="0"/>
        </w:tabs>
        <w:ind w:left="11443" w:hanging="1440"/>
      </w:pPr>
    </w:lvl>
    <w:lvl w:ilvl="8">
      <w:start w:val="1"/>
      <w:numFmt w:val="decimal"/>
      <w:lvlText w:val="%1.%2.%3.%4.%5.%6.%7.%8.%9."/>
      <w:lvlJc w:val="left"/>
      <w:pPr>
        <w:tabs>
          <w:tab w:val="num" w:pos="0"/>
        </w:tabs>
        <w:ind w:left="13232" w:hanging="1800"/>
      </w:pPr>
    </w:lvl>
  </w:abstractNum>
  <w:abstractNum w:abstractNumId="5">
    <w:nsid w:val="43A97381"/>
    <w:multiLevelType w:val="multilevel"/>
    <w:tmpl w:val="D9B44F50"/>
    <w:lvl w:ilvl="0">
      <w:start w:val="1"/>
      <w:numFmt w:val="decimal"/>
      <w:pStyle w:val="1"/>
      <w:lvlText w:val="%1"/>
      <w:lvlJc w:val="left"/>
      <w:pPr>
        <w:tabs>
          <w:tab w:val="num" w:pos="432"/>
        </w:tabs>
        <w:ind w:left="432" w:hanging="432"/>
      </w:pPr>
      <w:rPr>
        <w:b w:val="0"/>
      </w:rPr>
    </w:lvl>
    <w:lvl w:ilvl="1">
      <w:start w:val="1"/>
      <w:numFmt w:val="decimal"/>
      <w:pStyle w:val="2"/>
      <w:lvlText w:val="%2."/>
      <w:lvlJc w:val="left"/>
      <w:pPr>
        <w:tabs>
          <w:tab w:val="num" w:pos="360"/>
        </w:tabs>
        <w:ind w:left="360" w:hanging="360"/>
      </w:pPr>
      <w:rPr>
        <w:b w:val="0"/>
        <w:sz w:val="24"/>
        <w:szCs w:val="24"/>
      </w:r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6">
    <w:nsid w:val="481B75D4"/>
    <w:multiLevelType w:val="multilevel"/>
    <w:tmpl w:val="4FAA9E4A"/>
    <w:lvl w:ilvl="0">
      <w:start w:val="4"/>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nsid w:val="49DB2B86"/>
    <w:multiLevelType w:val="multilevel"/>
    <w:tmpl w:val="F068535E"/>
    <w:lvl w:ilvl="0">
      <w:start w:val="2"/>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8">
    <w:nsid w:val="57201D67"/>
    <w:multiLevelType w:val="multilevel"/>
    <w:tmpl w:val="5A0E257C"/>
    <w:lvl w:ilvl="0">
      <w:start w:val="1"/>
      <w:numFmt w:val="decimal"/>
      <w:lvlText w:val="%1."/>
      <w:lvlJc w:val="left"/>
      <w:pPr>
        <w:tabs>
          <w:tab w:val="num" w:pos="0"/>
        </w:tabs>
        <w:ind w:left="927" w:hanging="360"/>
      </w:pPr>
    </w:lvl>
    <w:lvl w:ilvl="1">
      <w:start w:val="4"/>
      <w:numFmt w:val="decimal"/>
      <w:lvlText w:val="%1.%2."/>
      <w:lvlJc w:val="left"/>
      <w:pPr>
        <w:tabs>
          <w:tab w:val="num" w:pos="0"/>
        </w:tabs>
        <w:ind w:left="987" w:hanging="4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num w:numId="1">
    <w:abstractNumId w:val="5"/>
  </w:num>
  <w:num w:numId="2">
    <w:abstractNumId w:val="3"/>
  </w:num>
  <w:num w:numId="3">
    <w:abstractNumId w:val="8"/>
  </w:num>
  <w:num w:numId="4">
    <w:abstractNumId w:val="4"/>
  </w:num>
  <w:num w:numId="5">
    <w:abstractNumId w:val="7"/>
  </w:num>
  <w:num w:numId="6">
    <w:abstractNumId w:val="6"/>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A95"/>
    <w:rsid w:val="00001693"/>
    <w:rsid w:val="000056EA"/>
    <w:rsid w:val="00006AA3"/>
    <w:rsid w:val="000169F4"/>
    <w:rsid w:val="00053F20"/>
    <w:rsid w:val="00081160"/>
    <w:rsid w:val="000E6272"/>
    <w:rsid w:val="00133BDF"/>
    <w:rsid w:val="001472DA"/>
    <w:rsid w:val="001740B2"/>
    <w:rsid w:val="00175F3E"/>
    <w:rsid w:val="0019420E"/>
    <w:rsid w:val="001B18A8"/>
    <w:rsid w:val="001D157C"/>
    <w:rsid w:val="001D399E"/>
    <w:rsid w:val="001F34D2"/>
    <w:rsid w:val="00261C88"/>
    <w:rsid w:val="002629B9"/>
    <w:rsid w:val="00266223"/>
    <w:rsid w:val="00293F2B"/>
    <w:rsid w:val="002A2411"/>
    <w:rsid w:val="002D5BF8"/>
    <w:rsid w:val="00303FDD"/>
    <w:rsid w:val="00326C4C"/>
    <w:rsid w:val="00354024"/>
    <w:rsid w:val="00356E49"/>
    <w:rsid w:val="00405E83"/>
    <w:rsid w:val="00451486"/>
    <w:rsid w:val="004658D6"/>
    <w:rsid w:val="004729C5"/>
    <w:rsid w:val="00480F91"/>
    <w:rsid w:val="00496A4D"/>
    <w:rsid w:val="004D3C4C"/>
    <w:rsid w:val="00545ECC"/>
    <w:rsid w:val="00563ACF"/>
    <w:rsid w:val="005A5185"/>
    <w:rsid w:val="00604B64"/>
    <w:rsid w:val="0062079E"/>
    <w:rsid w:val="006215E8"/>
    <w:rsid w:val="00654345"/>
    <w:rsid w:val="00684F4E"/>
    <w:rsid w:val="00685616"/>
    <w:rsid w:val="006965AB"/>
    <w:rsid w:val="006B1F78"/>
    <w:rsid w:val="006B2F41"/>
    <w:rsid w:val="006C3FA2"/>
    <w:rsid w:val="006F48B8"/>
    <w:rsid w:val="006F5AE5"/>
    <w:rsid w:val="006F7361"/>
    <w:rsid w:val="00724D38"/>
    <w:rsid w:val="00760CB3"/>
    <w:rsid w:val="0077265B"/>
    <w:rsid w:val="007B6CFE"/>
    <w:rsid w:val="007F0024"/>
    <w:rsid w:val="007F401E"/>
    <w:rsid w:val="007F4647"/>
    <w:rsid w:val="008331C0"/>
    <w:rsid w:val="00834EC3"/>
    <w:rsid w:val="008701AC"/>
    <w:rsid w:val="008979ED"/>
    <w:rsid w:val="008B212F"/>
    <w:rsid w:val="008B4A4D"/>
    <w:rsid w:val="008C0202"/>
    <w:rsid w:val="008D620F"/>
    <w:rsid w:val="00902566"/>
    <w:rsid w:val="00943F08"/>
    <w:rsid w:val="009563D8"/>
    <w:rsid w:val="00972A85"/>
    <w:rsid w:val="00974034"/>
    <w:rsid w:val="00995201"/>
    <w:rsid w:val="009A6463"/>
    <w:rsid w:val="009B11A4"/>
    <w:rsid w:val="009E23B2"/>
    <w:rsid w:val="009E70B3"/>
    <w:rsid w:val="00A05452"/>
    <w:rsid w:val="00A06EDE"/>
    <w:rsid w:val="00A33DE8"/>
    <w:rsid w:val="00A36C08"/>
    <w:rsid w:val="00A84CA5"/>
    <w:rsid w:val="00AC48CD"/>
    <w:rsid w:val="00B1194F"/>
    <w:rsid w:val="00B22D9A"/>
    <w:rsid w:val="00B82962"/>
    <w:rsid w:val="00BD3EAC"/>
    <w:rsid w:val="00C317A0"/>
    <w:rsid w:val="00C37826"/>
    <w:rsid w:val="00CA77E0"/>
    <w:rsid w:val="00CE74B1"/>
    <w:rsid w:val="00D54A95"/>
    <w:rsid w:val="00D635EE"/>
    <w:rsid w:val="00D816E9"/>
    <w:rsid w:val="00DC5759"/>
    <w:rsid w:val="00DD3FF9"/>
    <w:rsid w:val="00E0164C"/>
    <w:rsid w:val="00E41915"/>
    <w:rsid w:val="00E4760B"/>
    <w:rsid w:val="00E8766E"/>
    <w:rsid w:val="00E956DB"/>
    <w:rsid w:val="00EA2639"/>
    <w:rsid w:val="00EA4353"/>
    <w:rsid w:val="00EE5B0B"/>
    <w:rsid w:val="00EE6154"/>
    <w:rsid w:val="00F12068"/>
    <w:rsid w:val="00F46B6F"/>
    <w:rsid w:val="00F576EC"/>
    <w:rsid w:val="00F625C5"/>
    <w:rsid w:val="00F817DE"/>
    <w:rsid w:val="00F92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qFormat="1"/>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Typewriter"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B64"/>
    <w:pPr>
      <w:suppressAutoHyphens/>
      <w:jc w:val="both"/>
    </w:pPr>
    <w:rPr>
      <w:rFonts w:ascii="Times New Roman" w:eastAsia="Times New Roman" w:hAnsi="Times New Roman"/>
      <w:sz w:val="24"/>
      <w:szCs w:val="24"/>
    </w:rPr>
  </w:style>
  <w:style w:type="paragraph" w:styleId="1">
    <w:name w:val="heading 1"/>
    <w:basedOn w:val="a"/>
    <w:next w:val="a"/>
    <w:link w:val="12"/>
    <w:qFormat/>
    <w:rsid w:val="00245782"/>
    <w:pPr>
      <w:keepNext/>
      <w:numPr>
        <w:numId w:val="1"/>
      </w:numPr>
      <w:spacing w:before="240" w:after="60"/>
      <w:jc w:val="center"/>
      <w:outlineLvl w:val="0"/>
    </w:pPr>
    <w:rPr>
      <w:b/>
      <w:kern w:val="2"/>
      <w:sz w:val="36"/>
      <w:szCs w:val="20"/>
    </w:rPr>
  </w:style>
  <w:style w:type="paragraph" w:styleId="2">
    <w:name w:val="heading 2"/>
    <w:basedOn w:val="a"/>
    <w:next w:val="a"/>
    <w:link w:val="21"/>
    <w:uiPriority w:val="99"/>
    <w:qFormat/>
    <w:rsid w:val="00245782"/>
    <w:pPr>
      <w:keepNext/>
      <w:numPr>
        <w:ilvl w:val="1"/>
        <w:numId w:val="1"/>
      </w:numPr>
      <w:jc w:val="center"/>
      <w:outlineLvl w:val="1"/>
    </w:pPr>
    <w:rPr>
      <w:b/>
      <w:bCs/>
    </w:rPr>
  </w:style>
  <w:style w:type="paragraph" w:styleId="3">
    <w:name w:val="heading 3"/>
    <w:basedOn w:val="a"/>
    <w:next w:val="a"/>
    <w:link w:val="32"/>
    <w:qFormat/>
    <w:rsid w:val="00245782"/>
    <w:pPr>
      <w:keepNext/>
      <w:numPr>
        <w:ilvl w:val="2"/>
        <w:numId w:val="1"/>
      </w:numPr>
      <w:spacing w:before="240" w:after="60"/>
      <w:outlineLvl w:val="2"/>
    </w:pPr>
    <w:rPr>
      <w:rFonts w:ascii="Arial" w:hAnsi="Arial"/>
      <w:b/>
      <w:szCs w:val="20"/>
    </w:rPr>
  </w:style>
  <w:style w:type="paragraph" w:styleId="4">
    <w:name w:val="heading 4"/>
    <w:basedOn w:val="a"/>
    <w:next w:val="a"/>
    <w:link w:val="41"/>
    <w:uiPriority w:val="9"/>
    <w:qFormat/>
    <w:rsid w:val="00245782"/>
    <w:pPr>
      <w:keepNext/>
      <w:numPr>
        <w:ilvl w:val="3"/>
        <w:numId w:val="1"/>
      </w:numPr>
      <w:spacing w:before="240" w:after="60"/>
      <w:outlineLvl w:val="3"/>
    </w:pPr>
    <w:rPr>
      <w:rFonts w:ascii="Arial" w:hAnsi="Arial"/>
      <w:szCs w:val="20"/>
    </w:rPr>
  </w:style>
  <w:style w:type="paragraph" w:styleId="5">
    <w:name w:val="heading 5"/>
    <w:basedOn w:val="a"/>
    <w:next w:val="a"/>
    <w:link w:val="50"/>
    <w:qFormat/>
    <w:rsid w:val="00245782"/>
    <w:pPr>
      <w:numPr>
        <w:ilvl w:val="4"/>
        <w:numId w:val="1"/>
      </w:numPr>
      <w:spacing w:before="240" w:after="60"/>
      <w:outlineLvl w:val="4"/>
    </w:pPr>
    <w:rPr>
      <w:sz w:val="22"/>
      <w:szCs w:val="20"/>
    </w:rPr>
  </w:style>
  <w:style w:type="paragraph" w:styleId="6">
    <w:name w:val="heading 6"/>
    <w:basedOn w:val="a"/>
    <w:next w:val="a"/>
    <w:link w:val="60"/>
    <w:qFormat/>
    <w:rsid w:val="00245782"/>
    <w:pPr>
      <w:numPr>
        <w:ilvl w:val="5"/>
        <w:numId w:val="1"/>
      </w:numPr>
      <w:spacing w:before="240" w:after="60"/>
      <w:outlineLvl w:val="5"/>
    </w:pPr>
    <w:rPr>
      <w:i/>
      <w:sz w:val="22"/>
      <w:szCs w:val="20"/>
    </w:rPr>
  </w:style>
  <w:style w:type="paragraph" w:styleId="7">
    <w:name w:val="heading 7"/>
    <w:basedOn w:val="a"/>
    <w:next w:val="a"/>
    <w:link w:val="70"/>
    <w:qFormat/>
    <w:rsid w:val="00245782"/>
    <w:pPr>
      <w:numPr>
        <w:ilvl w:val="6"/>
        <w:numId w:val="1"/>
      </w:numPr>
      <w:spacing w:before="240" w:after="60"/>
      <w:outlineLvl w:val="6"/>
    </w:pPr>
    <w:rPr>
      <w:rFonts w:ascii="Arial" w:hAnsi="Arial"/>
      <w:sz w:val="20"/>
      <w:szCs w:val="20"/>
    </w:rPr>
  </w:style>
  <w:style w:type="paragraph" w:styleId="8">
    <w:name w:val="heading 8"/>
    <w:basedOn w:val="a"/>
    <w:next w:val="a"/>
    <w:link w:val="80"/>
    <w:qFormat/>
    <w:rsid w:val="00245782"/>
    <w:pPr>
      <w:numPr>
        <w:ilvl w:val="7"/>
        <w:numId w:val="1"/>
      </w:numPr>
      <w:spacing w:before="240" w:after="60"/>
      <w:outlineLvl w:val="7"/>
    </w:pPr>
    <w:rPr>
      <w:rFonts w:ascii="Arial" w:hAnsi="Arial"/>
      <w:i/>
      <w:sz w:val="20"/>
      <w:szCs w:val="20"/>
    </w:rPr>
  </w:style>
  <w:style w:type="paragraph" w:styleId="9">
    <w:name w:val="heading 9"/>
    <w:basedOn w:val="a"/>
    <w:next w:val="a"/>
    <w:link w:val="90"/>
    <w:qFormat/>
    <w:rsid w:val="00245782"/>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rsid w:val="00245782"/>
    <w:rPr>
      <w:rFonts w:ascii="Times New Roman" w:eastAsia="Times New Roman" w:hAnsi="Times New Roman"/>
      <w:b/>
      <w:kern w:val="2"/>
      <w:sz w:val="36"/>
    </w:rPr>
  </w:style>
  <w:style w:type="character" w:customStyle="1" w:styleId="20">
    <w:name w:val="Заголовок 2 Знак"/>
    <w:link w:val="20"/>
    <w:qFormat/>
    <w:rsid w:val="00245782"/>
    <w:rPr>
      <w:rFonts w:ascii="Times New Roman" w:eastAsia="Times New Roman" w:hAnsi="Times New Roman"/>
      <w:b/>
      <w:bCs/>
      <w:sz w:val="24"/>
      <w:szCs w:val="24"/>
    </w:rPr>
  </w:style>
  <w:style w:type="character" w:customStyle="1" w:styleId="31">
    <w:name w:val="Заголовок 3 Знак1"/>
    <w:link w:val="31"/>
    <w:qFormat/>
    <w:rsid w:val="00245782"/>
    <w:rPr>
      <w:rFonts w:ascii="Arial" w:eastAsia="Times New Roman" w:hAnsi="Arial"/>
      <w:b/>
      <w:sz w:val="24"/>
    </w:rPr>
  </w:style>
  <w:style w:type="character" w:customStyle="1" w:styleId="40">
    <w:name w:val="Заголовок 4 Знак"/>
    <w:qFormat/>
    <w:rsid w:val="00245782"/>
    <w:rPr>
      <w:rFonts w:ascii="Arial" w:eastAsia="Times New Roman" w:hAnsi="Arial"/>
      <w:sz w:val="24"/>
    </w:rPr>
  </w:style>
  <w:style w:type="character" w:customStyle="1" w:styleId="50">
    <w:name w:val="Заголовок 5 Знак"/>
    <w:link w:val="5"/>
    <w:qFormat/>
    <w:rsid w:val="00245782"/>
    <w:rPr>
      <w:rFonts w:ascii="Times New Roman" w:eastAsia="Times New Roman" w:hAnsi="Times New Roman"/>
      <w:sz w:val="22"/>
    </w:rPr>
  </w:style>
  <w:style w:type="character" w:customStyle="1" w:styleId="60">
    <w:name w:val="Заголовок 6 Знак"/>
    <w:link w:val="6"/>
    <w:qFormat/>
    <w:rsid w:val="00245782"/>
    <w:rPr>
      <w:rFonts w:ascii="Times New Roman" w:eastAsia="Times New Roman" w:hAnsi="Times New Roman"/>
      <w:i/>
      <w:sz w:val="22"/>
    </w:rPr>
  </w:style>
  <w:style w:type="character" w:customStyle="1" w:styleId="70">
    <w:name w:val="Заголовок 7 Знак"/>
    <w:link w:val="7"/>
    <w:qFormat/>
    <w:rsid w:val="00245782"/>
    <w:rPr>
      <w:rFonts w:ascii="Arial" w:eastAsia="Times New Roman" w:hAnsi="Arial"/>
    </w:rPr>
  </w:style>
  <w:style w:type="character" w:customStyle="1" w:styleId="80">
    <w:name w:val="Заголовок 8 Знак"/>
    <w:link w:val="8"/>
    <w:qFormat/>
    <w:rsid w:val="00245782"/>
    <w:rPr>
      <w:rFonts w:ascii="Arial" w:eastAsia="Times New Roman" w:hAnsi="Arial"/>
      <w:i/>
    </w:rPr>
  </w:style>
  <w:style w:type="character" w:customStyle="1" w:styleId="90">
    <w:name w:val="Заголовок 9 Знак"/>
    <w:link w:val="9"/>
    <w:qFormat/>
    <w:rsid w:val="00245782"/>
    <w:rPr>
      <w:rFonts w:ascii="Arial" w:eastAsia="Times New Roman" w:hAnsi="Arial"/>
      <w:b/>
      <w:i/>
      <w:sz w:val="18"/>
    </w:rPr>
  </w:style>
  <w:style w:type="character" w:customStyle="1" w:styleId="30">
    <w:name w:val="Заголовок 3 Знак"/>
    <w:qFormat/>
    <w:rsid w:val="00245782"/>
    <w:rPr>
      <w:rFonts w:ascii="Cambria" w:eastAsia="Times New Roman" w:hAnsi="Cambria" w:cs="Times New Roman"/>
      <w:b/>
      <w:bCs/>
      <w:color w:val="4F81BD"/>
      <w:sz w:val="24"/>
      <w:szCs w:val="24"/>
      <w:lang w:eastAsia="ru-RU"/>
    </w:rPr>
  </w:style>
  <w:style w:type="character" w:customStyle="1" w:styleId="a3">
    <w:name w:val="Основной текст с отступом Знак"/>
    <w:qFormat/>
    <w:rsid w:val="00245782"/>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3"/>
    <w:qFormat/>
    <w:rsid w:val="00245782"/>
    <w:rPr>
      <w:rFonts w:ascii="Times New Roman" w:eastAsia="Times New Roman" w:hAnsi="Times New Roman" w:cs="Times New Roman"/>
      <w:sz w:val="24"/>
      <w:szCs w:val="24"/>
      <w:lang w:eastAsia="ru-RU"/>
    </w:rPr>
  </w:style>
  <w:style w:type="character" w:customStyle="1" w:styleId="310">
    <w:name w:val="Стиль3 Знак Знак1"/>
    <w:qFormat/>
    <w:rsid w:val="00245782"/>
    <w:rPr>
      <w:rFonts w:ascii="Times New Roman" w:eastAsia="Times New Roman" w:hAnsi="Times New Roman"/>
      <w:sz w:val="24"/>
    </w:rPr>
  </w:style>
  <w:style w:type="character" w:customStyle="1" w:styleId="33">
    <w:name w:val="Основной текст с отступом 3 Знак"/>
    <w:link w:val="34"/>
    <w:qFormat/>
    <w:rsid w:val="00245782"/>
    <w:rPr>
      <w:rFonts w:ascii="Times New Roman" w:eastAsia="Times New Roman" w:hAnsi="Times New Roman" w:cs="Times New Roman"/>
      <w:sz w:val="24"/>
      <w:szCs w:val="24"/>
      <w:lang w:eastAsia="ru-RU"/>
    </w:rPr>
  </w:style>
  <w:style w:type="character" w:customStyle="1" w:styleId="a4">
    <w:name w:val="Текст Знак"/>
    <w:qFormat/>
    <w:rsid w:val="00245782"/>
    <w:rPr>
      <w:rFonts w:ascii="Courier New" w:eastAsia="Times New Roman" w:hAnsi="Courier New" w:cs="Courier New"/>
      <w:sz w:val="20"/>
      <w:szCs w:val="20"/>
      <w:lang w:eastAsia="ru-RU"/>
    </w:rPr>
  </w:style>
  <w:style w:type="character" w:customStyle="1" w:styleId="24">
    <w:name w:val="Основной текст 2 Знак"/>
    <w:link w:val="25"/>
    <w:qFormat/>
    <w:rsid w:val="00245782"/>
    <w:rPr>
      <w:rFonts w:ascii="Times New Roman" w:eastAsia="Times New Roman" w:hAnsi="Times New Roman"/>
      <w:sz w:val="24"/>
    </w:rPr>
  </w:style>
  <w:style w:type="character" w:styleId="a5">
    <w:name w:val="page number"/>
    <w:qFormat/>
    <w:rsid w:val="00245782"/>
    <w:rPr>
      <w:rFonts w:ascii="Times New Roman" w:hAnsi="Times New Roman"/>
    </w:rPr>
  </w:style>
  <w:style w:type="character" w:customStyle="1" w:styleId="21">
    <w:name w:val="Заголовок 2 Знак1"/>
    <w:link w:val="2"/>
    <w:qFormat/>
    <w:rsid w:val="00245782"/>
    <w:rPr>
      <w:rFonts w:ascii="Times New Roman" w:eastAsia="Times New Roman" w:hAnsi="Times New Roman"/>
      <w:b w:val="0"/>
      <w:bCs/>
      <w:sz w:val="24"/>
      <w:szCs w:val="24"/>
    </w:rPr>
  </w:style>
  <w:style w:type="character" w:customStyle="1" w:styleId="35">
    <w:name w:val="Заголовок 3 со списком Знак"/>
    <w:link w:val="36"/>
    <w:qFormat/>
    <w:rsid w:val="00245782"/>
    <w:rPr>
      <w:rFonts w:ascii="Arial" w:eastAsia="Times New Roman" w:hAnsi="Arial"/>
      <w:b/>
      <w:sz w:val="24"/>
    </w:rPr>
  </w:style>
  <w:style w:type="character" w:customStyle="1" w:styleId="a6">
    <w:name w:val="Нижний колонтитул Знак"/>
    <w:uiPriority w:val="99"/>
    <w:qFormat/>
    <w:rsid w:val="00245782"/>
    <w:rPr>
      <w:rFonts w:ascii="Times New Roman" w:eastAsia="Times New Roman" w:hAnsi="Times New Roman"/>
      <w:sz w:val="24"/>
      <w:szCs w:val="24"/>
    </w:rPr>
  </w:style>
  <w:style w:type="character" w:customStyle="1" w:styleId="a7">
    <w:name w:val="Верхний колонтитул Знак"/>
    <w:uiPriority w:val="99"/>
    <w:qFormat/>
    <w:rsid w:val="00245782"/>
    <w:rPr>
      <w:rFonts w:ascii="Times New Roman" w:eastAsia="Times New Roman" w:hAnsi="Times New Roman" w:cs="Times New Roman"/>
      <w:sz w:val="24"/>
      <w:szCs w:val="24"/>
      <w:lang w:eastAsia="ru-RU"/>
    </w:rPr>
  </w:style>
  <w:style w:type="character" w:customStyle="1" w:styleId="a8">
    <w:name w:val="Основной текст Знак"/>
    <w:uiPriority w:val="99"/>
    <w:qFormat/>
    <w:rsid w:val="00245782"/>
    <w:rPr>
      <w:rFonts w:ascii="Times New Roman" w:eastAsia="Times New Roman" w:hAnsi="Times New Roman" w:cs="Times New Roman"/>
      <w:sz w:val="24"/>
      <w:szCs w:val="24"/>
      <w:lang w:eastAsia="ru-RU"/>
    </w:rPr>
  </w:style>
  <w:style w:type="character" w:customStyle="1" w:styleId="37">
    <w:name w:val="Основной текст 3 Знак"/>
    <w:qFormat/>
    <w:rsid w:val="00245782"/>
    <w:rPr>
      <w:rFonts w:ascii="Times New Roman" w:eastAsia="Times New Roman" w:hAnsi="Times New Roman" w:cs="Times New Roman"/>
      <w:b/>
      <w:i/>
      <w:szCs w:val="24"/>
      <w:lang w:eastAsia="ru-RU"/>
    </w:rPr>
  </w:style>
  <w:style w:type="character" w:customStyle="1" w:styleId="a9">
    <w:name w:val="Основной шрифт"/>
    <w:semiHidden/>
    <w:qFormat/>
    <w:rsid w:val="00245782"/>
  </w:style>
  <w:style w:type="character" w:customStyle="1" w:styleId="aa">
    <w:name w:val="ТЛ_Заказчик Знак"/>
    <w:qFormat/>
    <w:rsid w:val="00245782"/>
    <w:rPr>
      <w:rFonts w:ascii="Times New Roman" w:eastAsia="Times New Roman" w:hAnsi="Times New Roman" w:cs="Times New Roman"/>
      <w:sz w:val="28"/>
      <w:szCs w:val="28"/>
      <w:lang w:eastAsia="ru-RU"/>
    </w:rPr>
  </w:style>
  <w:style w:type="character" w:customStyle="1" w:styleId="ab">
    <w:name w:val="ТЛ_Утверждаю Знак"/>
    <w:qFormat/>
    <w:rsid w:val="00245782"/>
    <w:rPr>
      <w:rFonts w:ascii="Times New Roman" w:eastAsia="Times New Roman" w:hAnsi="Times New Roman" w:cs="Times New Roman"/>
      <w:sz w:val="28"/>
      <w:szCs w:val="28"/>
      <w:lang w:eastAsia="ru-RU"/>
    </w:rPr>
  </w:style>
  <w:style w:type="character" w:customStyle="1" w:styleId="ac">
    <w:name w:val="ТЛ_Название Знак"/>
    <w:qFormat/>
    <w:rsid w:val="00245782"/>
    <w:rPr>
      <w:rFonts w:ascii="Times New Roman" w:eastAsia="Times New Roman" w:hAnsi="Times New Roman" w:cs="Times New Roman"/>
      <w:b/>
      <w:sz w:val="28"/>
      <w:szCs w:val="28"/>
      <w:lang w:eastAsia="ru-RU"/>
    </w:rPr>
  </w:style>
  <w:style w:type="character" w:customStyle="1" w:styleId="ad">
    <w:name w:val="ТЛ_Город и Дата Знак"/>
    <w:qFormat/>
    <w:rsid w:val="00245782"/>
    <w:rPr>
      <w:rFonts w:ascii="Times New Roman" w:eastAsia="Times New Roman" w:hAnsi="Times New Roman" w:cs="Times New Roman"/>
      <w:sz w:val="28"/>
      <w:szCs w:val="28"/>
      <w:lang w:eastAsia="ru-RU"/>
    </w:rPr>
  </w:style>
  <w:style w:type="character" w:customStyle="1" w:styleId="ae">
    <w:name w:val="АД_Наименование Разделов Знак"/>
    <w:qFormat/>
    <w:rsid w:val="00245782"/>
    <w:rPr>
      <w:rFonts w:ascii="Times New Roman" w:eastAsia="Times New Roman" w:hAnsi="Times New Roman"/>
      <w:b/>
      <w:kern w:val="2"/>
      <w:sz w:val="28"/>
    </w:rPr>
  </w:style>
  <w:style w:type="character" w:customStyle="1" w:styleId="af">
    <w:name w:val="АД_Глава Знак"/>
    <w:qFormat/>
    <w:rsid w:val="00245782"/>
    <w:rPr>
      <w:rFonts w:ascii="Times New Roman" w:eastAsia="Times New Roman" w:hAnsi="Times New Roman"/>
      <w:b/>
      <w:bCs/>
      <w:sz w:val="24"/>
      <w:szCs w:val="24"/>
    </w:rPr>
  </w:style>
  <w:style w:type="character" w:customStyle="1" w:styleId="af0">
    <w:name w:val="АД_Наименование главы без нумерации Знак"/>
    <w:qFormat/>
    <w:rsid w:val="00245782"/>
    <w:rPr>
      <w:rFonts w:ascii="Times New Roman" w:eastAsia="Times New Roman" w:hAnsi="Times New Roman"/>
      <w:b/>
      <w:bCs/>
      <w:sz w:val="24"/>
      <w:szCs w:val="24"/>
    </w:rPr>
  </w:style>
  <w:style w:type="character" w:customStyle="1" w:styleId="af1">
    <w:name w:val="АД_Нумерованный пункт Знак"/>
    <w:qFormat/>
    <w:rsid w:val="00245782"/>
    <w:rPr>
      <w:rFonts w:ascii="Times New Roman" w:eastAsia="Times New Roman" w:hAnsi="Times New Roman"/>
      <w:b/>
      <w:sz w:val="24"/>
    </w:rPr>
  </w:style>
  <w:style w:type="character" w:customStyle="1" w:styleId="af2">
    <w:name w:val="АД_Нумерованный подпункт Знак"/>
    <w:qFormat/>
    <w:rsid w:val="00245782"/>
    <w:rPr>
      <w:rFonts w:ascii="Times New Roman" w:eastAsia="Times New Roman" w:hAnsi="Times New Roman"/>
      <w:sz w:val="24"/>
      <w:szCs w:val="24"/>
    </w:rPr>
  </w:style>
  <w:style w:type="character" w:customStyle="1" w:styleId="af3">
    <w:name w:val="АД_Основной текст Знак"/>
    <w:qFormat/>
    <w:rsid w:val="00245782"/>
    <w:rPr>
      <w:rFonts w:ascii="Times New Roman" w:eastAsia="Times New Roman" w:hAnsi="Times New Roman"/>
      <w:sz w:val="24"/>
      <w:szCs w:val="24"/>
    </w:rPr>
  </w:style>
  <w:style w:type="character" w:customStyle="1" w:styleId="af4">
    <w:name w:val="Текст выноски Знак"/>
    <w:qFormat/>
    <w:rsid w:val="00245782"/>
    <w:rPr>
      <w:rFonts w:ascii="Tahoma" w:eastAsia="Times New Roman" w:hAnsi="Tahoma" w:cs="Tahoma"/>
      <w:sz w:val="16"/>
      <w:szCs w:val="16"/>
      <w:lang w:eastAsia="ru-RU"/>
    </w:rPr>
  </w:style>
  <w:style w:type="character" w:customStyle="1" w:styleId="af5">
    <w:name w:val="АД_Основной текст по центру полужирный Знак"/>
    <w:qFormat/>
    <w:rsid w:val="00245782"/>
    <w:rPr>
      <w:rFonts w:ascii="Times New Roman" w:eastAsia="Times New Roman" w:hAnsi="Times New Roman" w:cs="Times New Roman"/>
      <w:b/>
      <w:sz w:val="24"/>
      <w:szCs w:val="24"/>
      <w:lang w:eastAsia="ru-RU"/>
    </w:rPr>
  </w:style>
  <w:style w:type="character" w:customStyle="1" w:styleId="311">
    <w:name w:val="Основной текст с отступом 3 Знак1"/>
    <w:link w:val="38"/>
    <w:qFormat/>
    <w:rsid w:val="00245782"/>
    <w:rPr>
      <w:rFonts w:ascii="Times New Roman" w:eastAsia="Times New Roman" w:hAnsi="Times New Roman" w:cs="Times New Roman"/>
      <w:sz w:val="24"/>
      <w:szCs w:val="24"/>
      <w:lang w:eastAsia="ru-RU"/>
    </w:rPr>
  </w:style>
  <w:style w:type="character" w:customStyle="1" w:styleId="41">
    <w:name w:val="Заголовок 4 Знак1"/>
    <w:link w:val="4"/>
    <w:qFormat/>
    <w:rsid w:val="00245782"/>
    <w:rPr>
      <w:rFonts w:ascii="Times New Roman" w:eastAsia="Times New Roman" w:hAnsi="Times New Roman"/>
      <w:sz w:val="24"/>
      <w:szCs w:val="24"/>
    </w:rPr>
  </w:style>
  <w:style w:type="character" w:customStyle="1" w:styleId="Normal">
    <w:name w:val="Normal Знак"/>
    <w:link w:val="11"/>
    <w:qFormat/>
    <w:rsid w:val="00245782"/>
    <w:rPr>
      <w:rFonts w:ascii="Times New Roman" w:eastAsia="Times New Roman" w:hAnsi="Times New Roman"/>
      <w:sz w:val="24"/>
      <w:lang w:val="ru-RU" w:eastAsia="ru-RU" w:bidi="ar-SA"/>
    </w:rPr>
  </w:style>
  <w:style w:type="character" w:customStyle="1" w:styleId="ConsPlusNormal">
    <w:name w:val="ConsPlusNormal Знак"/>
    <w:link w:val="ConsPlusNormal"/>
    <w:uiPriority w:val="99"/>
    <w:qFormat/>
    <w:locked/>
    <w:rsid w:val="00C6279B"/>
    <w:rPr>
      <w:rFonts w:ascii="Arial" w:eastAsia="Times New Roman" w:hAnsi="Arial" w:cs="Arial"/>
      <w:lang w:val="ru-RU" w:eastAsia="ru-RU" w:bidi="ar-SA"/>
    </w:rPr>
  </w:style>
  <w:style w:type="character" w:customStyle="1" w:styleId="af6">
    <w:name w:val="Текст сноски Знак"/>
    <w:qFormat/>
    <w:rsid w:val="00245782"/>
    <w:rPr>
      <w:rFonts w:ascii="Times New Roman" w:eastAsia="Times New Roman" w:hAnsi="Times New Roman" w:cs="Times New Roman"/>
      <w:sz w:val="20"/>
      <w:szCs w:val="20"/>
      <w:lang w:eastAsia="ru-RU"/>
    </w:rPr>
  </w:style>
  <w:style w:type="character" w:customStyle="1" w:styleId="34">
    <w:name w:val="Стиль3 Знак Знак Знак"/>
    <w:link w:val="33"/>
    <w:qFormat/>
    <w:rsid w:val="00245782"/>
    <w:rPr>
      <w:rFonts w:ascii="Times New Roman" w:eastAsia="Times New Roman" w:hAnsi="Times New Roman" w:cs="Times New Roman"/>
      <w:sz w:val="24"/>
      <w:szCs w:val="20"/>
      <w:lang w:eastAsia="ru-RU"/>
    </w:rPr>
  </w:style>
  <w:style w:type="character" w:customStyle="1" w:styleId="23">
    <w:name w:val="Название Знак2"/>
    <w:link w:val="22"/>
    <w:qFormat/>
    <w:rsid w:val="00245782"/>
    <w:rPr>
      <w:rFonts w:ascii="Times New Roman" w:eastAsia="Times New Roman" w:hAnsi="Times New Roman" w:cs="Times New Roman"/>
      <w:bCs/>
      <w:color w:val="000000"/>
      <w:spacing w:val="13"/>
      <w:sz w:val="24"/>
      <w:shd w:val="clear" w:color="auto" w:fill="FFFFFF"/>
      <w:lang w:eastAsia="ru-RU"/>
    </w:rPr>
  </w:style>
  <w:style w:type="character" w:customStyle="1" w:styleId="af7">
    <w:name w:val="Текст примечания Знак"/>
    <w:semiHidden/>
    <w:qFormat/>
    <w:rsid w:val="00245782"/>
    <w:rPr>
      <w:rFonts w:ascii="Times New Roman" w:eastAsia="Times New Roman" w:hAnsi="Times New Roman" w:cs="Times New Roman"/>
      <w:sz w:val="20"/>
      <w:szCs w:val="20"/>
      <w:lang w:eastAsia="ru-RU"/>
    </w:rPr>
  </w:style>
  <w:style w:type="character" w:customStyle="1" w:styleId="af8">
    <w:name w:val="Тема примечания Знак"/>
    <w:semiHidden/>
    <w:qFormat/>
    <w:rsid w:val="00245782"/>
    <w:rPr>
      <w:rFonts w:ascii="Times New Roman" w:eastAsia="Times New Roman" w:hAnsi="Times New Roman" w:cs="Times New Roman"/>
      <w:b/>
      <w:bCs/>
      <w:sz w:val="20"/>
      <w:szCs w:val="20"/>
      <w:lang w:eastAsia="ru-RU"/>
    </w:rPr>
  </w:style>
  <w:style w:type="character" w:styleId="af9">
    <w:name w:val="Strong"/>
    <w:qFormat/>
    <w:rsid w:val="00245782"/>
    <w:rPr>
      <w:b/>
      <w:bCs/>
    </w:rPr>
  </w:style>
  <w:style w:type="character" w:customStyle="1" w:styleId="afa">
    <w:name w:val="Привязка сноски"/>
    <w:rPr>
      <w:vertAlign w:val="superscript"/>
    </w:rPr>
  </w:style>
  <w:style w:type="character" w:customStyle="1" w:styleId="FootnoteCharacters">
    <w:name w:val="Footnote Characters"/>
    <w:qFormat/>
    <w:rsid w:val="009A2DF9"/>
    <w:rPr>
      <w:vertAlign w:val="superscript"/>
    </w:rPr>
  </w:style>
  <w:style w:type="character" w:customStyle="1" w:styleId="-">
    <w:name w:val="Интернет-ссылка"/>
    <w:uiPriority w:val="99"/>
    <w:unhideWhenUsed/>
    <w:rsid w:val="006E7688"/>
    <w:rPr>
      <w:color w:val="0000FF"/>
      <w:u w:val="single"/>
    </w:rPr>
  </w:style>
  <w:style w:type="character" w:customStyle="1" w:styleId="ConsNonformat">
    <w:name w:val="ConsNonformat Знак"/>
    <w:link w:val="ConsNonformat"/>
    <w:qFormat/>
    <w:locked/>
    <w:rsid w:val="00B66DD9"/>
    <w:rPr>
      <w:rFonts w:ascii="Courier New" w:eastAsia="Times New Roman" w:hAnsi="Courier New" w:cs="Courier New"/>
      <w:lang w:val="ru-RU" w:eastAsia="ru-RU" w:bidi="ar-SA"/>
    </w:rPr>
  </w:style>
  <w:style w:type="character" w:customStyle="1" w:styleId="Calibri">
    <w:name w:val="Обычный + Calibri Знак"/>
    <w:link w:val="Calibri"/>
    <w:qFormat/>
    <w:locked/>
    <w:rsid w:val="000602F0"/>
    <w:rPr>
      <w:rFonts w:ascii="Times New Roman" w:eastAsia="Times New Roman" w:hAnsi="Times New Roman"/>
      <w:b/>
      <w:bCs/>
      <w:sz w:val="18"/>
      <w:szCs w:val="18"/>
    </w:rPr>
  </w:style>
  <w:style w:type="character" w:customStyle="1" w:styleId="blk">
    <w:name w:val="blk"/>
    <w:basedOn w:val="a0"/>
    <w:qFormat/>
    <w:rsid w:val="00D066CF"/>
  </w:style>
  <w:style w:type="character" w:customStyle="1" w:styleId="r">
    <w:name w:val="r"/>
    <w:basedOn w:val="a0"/>
    <w:qFormat/>
    <w:rsid w:val="00620C1D"/>
  </w:style>
  <w:style w:type="character" w:customStyle="1" w:styleId="110">
    <w:name w:val="Заголовок 1 Знак1"/>
    <w:uiPriority w:val="99"/>
    <w:qFormat/>
    <w:rsid w:val="00EC2910"/>
    <w:rPr>
      <w:rFonts w:ascii="Times New Roman" w:eastAsia="Times New Roman" w:hAnsi="Times New Roman" w:cs="Times New Roman"/>
      <w:b/>
      <w:kern w:val="2"/>
      <w:sz w:val="32"/>
      <w:szCs w:val="20"/>
      <w:lang w:eastAsia="ru-RU"/>
    </w:rPr>
  </w:style>
  <w:style w:type="character" w:customStyle="1" w:styleId="afb">
    <w:name w:val="Посещённая гиперссылка"/>
    <w:uiPriority w:val="99"/>
    <w:unhideWhenUsed/>
    <w:rsid w:val="00C80BA6"/>
    <w:rPr>
      <w:color w:val="800080"/>
      <w:u w:val="single"/>
    </w:rPr>
  </w:style>
  <w:style w:type="character" w:customStyle="1" w:styleId="ConsNormal">
    <w:name w:val="ConsNormal Знак"/>
    <w:link w:val="ConsNormal"/>
    <w:qFormat/>
    <w:locked/>
    <w:rsid w:val="00D24E6A"/>
    <w:rPr>
      <w:rFonts w:ascii="Arial" w:eastAsia="Times New Roman" w:hAnsi="Arial" w:cs="Arial"/>
    </w:rPr>
  </w:style>
  <w:style w:type="character" w:customStyle="1" w:styleId="312">
    <w:name w:val="Знак Знак31"/>
    <w:qFormat/>
    <w:locked/>
    <w:rsid w:val="00D24E6A"/>
    <w:rPr>
      <w:rFonts w:ascii="Arial" w:hAnsi="Arial" w:cs="Arial"/>
      <w:b/>
      <w:bCs/>
      <w:kern w:val="2"/>
      <w:sz w:val="32"/>
      <w:szCs w:val="32"/>
      <w:lang w:val="ru-RU" w:eastAsia="ru-RU" w:bidi="ar-SA"/>
    </w:rPr>
  </w:style>
  <w:style w:type="character" w:customStyle="1" w:styleId="FontStyle16">
    <w:name w:val="Font Style16"/>
    <w:qFormat/>
    <w:rsid w:val="00BC4797"/>
    <w:rPr>
      <w:rFonts w:ascii="Times New Roman" w:hAnsi="Times New Roman" w:cs="Times New Roman"/>
      <w:b/>
      <w:bCs/>
      <w:sz w:val="20"/>
      <w:szCs w:val="20"/>
    </w:rPr>
  </w:style>
  <w:style w:type="character" w:customStyle="1" w:styleId="13">
    <w:name w:val="Текст Знак1"/>
    <w:qFormat/>
    <w:rsid w:val="00EA6AB8"/>
    <w:rPr>
      <w:rFonts w:ascii="Courier New" w:hAnsi="Courier New"/>
    </w:rPr>
  </w:style>
  <w:style w:type="character" w:customStyle="1" w:styleId="label">
    <w:name w:val="label"/>
    <w:qFormat/>
    <w:rsid w:val="00E0798B"/>
  </w:style>
  <w:style w:type="character" w:customStyle="1" w:styleId="Default">
    <w:name w:val="Default Знак"/>
    <w:link w:val="Default0"/>
    <w:qFormat/>
    <w:locked/>
    <w:rsid w:val="004B27DD"/>
    <w:rPr>
      <w:color w:val="000000"/>
      <w:sz w:val="24"/>
      <w:szCs w:val="24"/>
      <w:lang w:eastAsia="en-US"/>
    </w:rPr>
  </w:style>
  <w:style w:type="character" w:customStyle="1" w:styleId="12">
    <w:name w:val="Заголовок 1 Знак2"/>
    <w:link w:val="1"/>
    <w:qFormat/>
    <w:rsid w:val="004B27DD"/>
  </w:style>
  <w:style w:type="character" w:styleId="afc">
    <w:name w:val="annotation reference"/>
    <w:uiPriority w:val="99"/>
    <w:semiHidden/>
    <w:qFormat/>
    <w:rsid w:val="0057746D"/>
    <w:rPr>
      <w:sz w:val="16"/>
      <w:szCs w:val="16"/>
    </w:rPr>
  </w:style>
  <w:style w:type="character" w:customStyle="1" w:styleId="WW-Absatz-Standardschriftart11111111111111111111111111111">
    <w:name w:val="WW-Absatz-Standardschriftart11111111111111111111111111111"/>
    <w:qFormat/>
    <w:rsid w:val="0057746D"/>
  </w:style>
  <w:style w:type="character" w:customStyle="1" w:styleId="afd">
    <w:name w:val="текст Знак Знак"/>
    <w:qFormat/>
    <w:locked/>
    <w:rsid w:val="0057746D"/>
    <w:rPr>
      <w:rFonts w:eastAsia="Calibri"/>
      <w:sz w:val="24"/>
      <w:szCs w:val="24"/>
      <w:lang w:val="ru-RU" w:eastAsia="ru-RU" w:bidi="ar-SA"/>
    </w:rPr>
  </w:style>
  <w:style w:type="character" w:customStyle="1" w:styleId="11">
    <w:name w:val="Знак Знак1"/>
    <w:link w:val="Normal"/>
    <w:qFormat/>
    <w:locked/>
    <w:rsid w:val="0064365D"/>
    <w:rPr>
      <w:rFonts w:eastAsia="Calibri"/>
      <w:sz w:val="24"/>
      <w:szCs w:val="24"/>
      <w:lang w:val="ru-RU" w:eastAsia="ru-RU" w:bidi="ar-SA"/>
    </w:rPr>
  </w:style>
  <w:style w:type="character" w:customStyle="1" w:styleId="FontStyle47">
    <w:name w:val="Font Style47"/>
    <w:qFormat/>
    <w:rsid w:val="0057746D"/>
    <w:rPr>
      <w:rFonts w:ascii="Times New Roman" w:hAnsi="Times New Roman" w:cs="Times New Roman"/>
      <w:sz w:val="24"/>
      <w:szCs w:val="24"/>
    </w:rPr>
  </w:style>
  <w:style w:type="character" w:customStyle="1" w:styleId="content">
    <w:name w:val="content"/>
    <w:basedOn w:val="a0"/>
    <w:qFormat/>
    <w:rsid w:val="0057746D"/>
  </w:style>
  <w:style w:type="character" w:customStyle="1" w:styleId="opisanie1">
    <w:name w:val="opisanie1"/>
    <w:qFormat/>
    <w:rsid w:val="0057746D"/>
    <w:rPr>
      <w:b/>
      <w:bCs/>
      <w:sz w:val="18"/>
      <w:szCs w:val="18"/>
    </w:rPr>
  </w:style>
  <w:style w:type="character" w:customStyle="1" w:styleId="210">
    <w:name w:val="Основной текст с отступом 2 Знак1"/>
    <w:link w:val="26"/>
    <w:qFormat/>
    <w:locked/>
    <w:rsid w:val="0057746D"/>
    <w:rPr>
      <w:rFonts w:ascii="Times New Roman" w:hAnsi="Times New Roman" w:cs="Times New Roman"/>
      <w:sz w:val="24"/>
      <w:szCs w:val="24"/>
      <w:lang w:eastAsia="ru-RU"/>
    </w:rPr>
  </w:style>
  <w:style w:type="character" w:customStyle="1" w:styleId="100">
    <w:name w:val="Знак Знак10"/>
    <w:link w:val="111"/>
    <w:qFormat/>
    <w:locked/>
    <w:rsid w:val="0064365D"/>
    <w:rPr>
      <w:rFonts w:ascii="Times New Roman" w:hAnsi="Times New Roman" w:cs="Times New Roman"/>
      <w:sz w:val="24"/>
      <w:szCs w:val="24"/>
      <w:lang w:val="x-none" w:eastAsia="ru-RU"/>
    </w:rPr>
  </w:style>
  <w:style w:type="character" w:customStyle="1" w:styleId="61">
    <w:name w:val="Знак Знак6"/>
    <w:qFormat/>
    <w:locked/>
    <w:rsid w:val="0064365D"/>
    <w:rPr>
      <w:rFonts w:ascii="Times New Roman" w:hAnsi="Times New Roman" w:cs="Times New Roman"/>
      <w:sz w:val="24"/>
      <w:szCs w:val="24"/>
      <w:lang w:eastAsia="ru-RU"/>
    </w:rPr>
  </w:style>
  <w:style w:type="character" w:customStyle="1" w:styleId="WW-Absatz-Standardschriftart111111111111111111111">
    <w:name w:val="WW-Absatz-Standardschriftart111111111111111111111"/>
    <w:qFormat/>
    <w:rsid w:val="0057746D"/>
  </w:style>
  <w:style w:type="character" w:customStyle="1" w:styleId="FontStyle27">
    <w:name w:val="Font Style27"/>
    <w:qFormat/>
    <w:rsid w:val="0057746D"/>
    <w:rPr>
      <w:rFonts w:ascii="Times New Roman" w:hAnsi="Times New Roman"/>
      <w:b/>
      <w:spacing w:val="10"/>
      <w:sz w:val="24"/>
    </w:rPr>
  </w:style>
  <w:style w:type="character" w:customStyle="1" w:styleId="TitleChar">
    <w:name w:val="Title Char"/>
    <w:qFormat/>
    <w:locked/>
    <w:rsid w:val="0057746D"/>
    <w:rPr>
      <w:rFonts w:eastAsia="Times New Roman" w:cs="Times New Roman"/>
      <w:b/>
    </w:rPr>
  </w:style>
  <w:style w:type="character" w:customStyle="1" w:styleId="iceouttxt1">
    <w:name w:val="iceouttxt1"/>
    <w:qFormat/>
    <w:rsid w:val="0057746D"/>
    <w:rPr>
      <w:rFonts w:ascii="Arial" w:hAnsi="Arial"/>
      <w:color w:val="666666"/>
      <w:sz w:val="18"/>
    </w:rPr>
  </w:style>
  <w:style w:type="character" w:customStyle="1" w:styleId="FontStyle11">
    <w:name w:val="Font Style11"/>
    <w:qFormat/>
    <w:rsid w:val="0057746D"/>
    <w:rPr>
      <w:rFonts w:ascii="Century Schoolbook" w:hAnsi="Century Schoolbook" w:cs="Century Schoolbook"/>
      <w:sz w:val="22"/>
      <w:szCs w:val="22"/>
    </w:rPr>
  </w:style>
  <w:style w:type="character" w:customStyle="1" w:styleId="FontStyle14">
    <w:name w:val="Font Style14"/>
    <w:qFormat/>
    <w:rsid w:val="0057746D"/>
    <w:rPr>
      <w:rFonts w:ascii="Times New Roman" w:hAnsi="Times New Roman" w:cs="Times New Roman"/>
      <w:sz w:val="20"/>
      <w:szCs w:val="20"/>
    </w:rPr>
  </w:style>
  <w:style w:type="character" w:customStyle="1" w:styleId="14">
    <w:name w:val="Обычный1 Знак"/>
    <w:qFormat/>
    <w:rsid w:val="0057746D"/>
    <w:rPr>
      <w:rFonts w:ascii="Arial" w:eastAsia="Arial" w:hAnsi="Arial" w:cs="Mangal"/>
      <w:kern w:val="2"/>
      <w:sz w:val="24"/>
      <w:szCs w:val="24"/>
      <w:lang w:eastAsia="hi-IN" w:bidi="hi-IN"/>
    </w:rPr>
  </w:style>
  <w:style w:type="character" w:customStyle="1" w:styleId="afe">
    <w:name w:val="Основной текст_"/>
    <w:qFormat/>
    <w:rsid w:val="0057746D"/>
    <w:rPr>
      <w:sz w:val="24"/>
      <w:szCs w:val="24"/>
      <w:shd w:val="clear" w:color="auto" w:fill="FFFFFF"/>
    </w:rPr>
  </w:style>
  <w:style w:type="character" w:customStyle="1" w:styleId="aff">
    <w:name w:val="Основной текст + Полужирный"/>
    <w:qFormat/>
    <w:rsid w:val="0057746D"/>
    <w:rPr>
      <w:rFonts w:ascii="Times New Roman" w:eastAsia="Times New Roman" w:hAnsi="Times New Roman" w:cs="Times New Roman"/>
      <w:b/>
      <w:bCs/>
      <w:i w:val="0"/>
      <w:iCs w:val="0"/>
      <w:caps w:val="0"/>
      <w:smallCaps w:val="0"/>
      <w:strike w:val="0"/>
      <w:dstrike w:val="0"/>
      <w:spacing w:val="0"/>
      <w:sz w:val="24"/>
      <w:szCs w:val="24"/>
      <w:shd w:val="clear" w:color="auto" w:fill="FFFFFF"/>
    </w:rPr>
  </w:style>
  <w:style w:type="character" w:customStyle="1" w:styleId="TimesNewRoman115pt">
    <w:name w:val="Основной текст + Times New Roman;11;5 pt;Полужирный"/>
    <w:qFormat/>
    <w:rsid w:val="0057746D"/>
    <w:rPr>
      <w:rFonts w:ascii="Times New Roman" w:eastAsia="Times New Roman" w:hAnsi="Times New Roman" w:cs="Times New Roman"/>
      <w:b/>
      <w:bCs/>
      <w:i w:val="0"/>
      <w:iCs w:val="0"/>
      <w:caps w:val="0"/>
      <w:smallCaps w:val="0"/>
      <w:strike w:val="0"/>
      <w:dstrike w:val="0"/>
      <w:spacing w:val="0"/>
      <w:sz w:val="23"/>
      <w:szCs w:val="23"/>
      <w:shd w:val="clear" w:color="auto" w:fill="FFFFFF"/>
    </w:rPr>
  </w:style>
  <w:style w:type="character" w:customStyle="1" w:styleId="aff0">
    <w:name w:val="Подпись к таблице_"/>
    <w:qFormat/>
    <w:rsid w:val="0057746D"/>
    <w:rPr>
      <w:rFonts w:ascii="Sylfaen" w:eastAsia="Sylfaen" w:hAnsi="Sylfaen" w:cs="Sylfaen"/>
      <w:shd w:val="clear" w:color="auto" w:fill="FFFFFF"/>
    </w:rPr>
  </w:style>
  <w:style w:type="character" w:customStyle="1" w:styleId="51">
    <w:name w:val="Основной текст (5)_"/>
    <w:link w:val="52"/>
    <w:qFormat/>
    <w:rsid w:val="0057746D"/>
    <w:rPr>
      <w:rFonts w:ascii="Sylfaen" w:eastAsia="Sylfaen" w:hAnsi="Sylfaen" w:cs="Sylfaen"/>
      <w:sz w:val="23"/>
      <w:szCs w:val="23"/>
      <w:shd w:val="clear" w:color="auto" w:fill="FFFFFF"/>
    </w:rPr>
  </w:style>
  <w:style w:type="character" w:customStyle="1" w:styleId="15">
    <w:name w:val="Заголовок №1_"/>
    <w:uiPriority w:val="99"/>
    <w:qFormat/>
    <w:locked/>
    <w:rsid w:val="0057746D"/>
    <w:rPr>
      <w:b/>
      <w:bCs/>
      <w:shd w:val="clear" w:color="auto" w:fill="FFFFFF"/>
    </w:rPr>
  </w:style>
  <w:style w:type="character" w:customStyle="1" w:styleId="List1">
    <w:name w:val="List1 Знак Знак"/>
    <w:link w:val="List1"/>
    <w:qFormat/>
    <w:locked/>
    <w:rsid w:val="0057746D"/>
    <w:rPr>
      <w:rFonts w:ascii="Times New Roman" w:eastAsia="Times New Roman" w:hAnsi="Times New Roman"/>
      <w:sz w:val="24"/>
      <w:szCs w:val="24"/>
      <w:lang w:val="x-none" w:eastAsia="x-none"/>
    </w:rPr>
  </w:style>
  <w:style w:type="character" w:customStyle="1" w:styleId="aff1">
    <w:name w:val="Подзаголовок Знак"/>
    <w:qFormat/>
    <w:rsid w:val="0057746D"/>
    <w:rPr>
      <w:rFonts w:ascii="Cambria" w:eastAsia="Times New Roman" w:hAnsi="Cambria"/>
      <w:sz w:val="24"/>
      <w:szCs w:val="24"/>
      <w:lang w:val="x-none" w:eastAsia="x-none"/>
    </w:rPr>
  </w:style>
  <w:style w:type="character" w:customStyle="1" w:styleId="descrlistvalue">
    <w:name w:val="descr_list_value"/>
    <w:qFormat/>
    <w:rsid w:val="0057746D"/>
  </w:style>
  <w:style w:type="character" w:customStyle="1" w:styleId="descrlistname">
    <w:name w:val="descr_list_name"/>
    <w:qFormat/>
    <w:rsid w:val="0057746D"/>
  </w:style>
  <w:style w:type="character" w:customStyle="1" w:styleId="apple-converted-space">
    <w:name w:val="apple-converted-space"/>
    <w:qFormat/>
    <w:rsid w:val="0057746D"/>
  </w:style>
  <w:style w:type="character" w:customStyle="1" w:styleId="aff2">
    <w:name w:val="Перечисление Знак Знак"/>
    <w:qFormat/>
    <w:locked/>
    <w:rsid w:val="0057746D"/>
    <w:rPr>
      <w:rFonts w:ascii="Times New Roman" w:eastAsia="MS Mincho" w:hAnsi="Times New Roman"/>
      <w:sz w:val="24"/>
      <w:szCs w:val="24"/>
      <w:lang w:val="x-none" w:eastAsia="x-none"/>
    </w:rPr>
  </w:style>
  <w:style w:type="character" w:customStyle="1" w:styleId="apple-style-span">
    <w:name w:val="apple-style-span"/>
    <w:qFormat/>
    <w:rsid w:val="0057746D"/>
  </w:style>
  <w:style w:type="character" w:customStyle="1" w:styleId="iceouttxt51">
    <w:name w:val="iceouttxt51"/>
    <w:qFormat/>
    <w:rsid w:val="0057746D"/>
    <w:rPr>
      <w:rFonts w:ascii="Arial" w:hAnsi="Arial" w:cs="Arial"/>
      <w:color w:val="666666"/>
      <w:sz w:val="17"/>
      <w:szCs w:val="17"/>
    </w:rPr>
  </w:style>
  <w:style w:type="character" w:customStyle="1" w:styleId="BodyTextChar">
    <w:name w:val="Body Text Char"/>
    <w:qFormat/>
    <w:locked/>
    <w:rsid w:val="0057746D"/>
    <w:rPr>
      <w:rFonts w:eastAsia="Calibri"/>
      <w:sz w:val="24"/>
      <w:szCs w:val="24"/>
      <w:lang w:val="ru-RU" w:eastAsia="ru-RU" w:bidi="ar-SA"/>
    </w:rPr>
  </w:style>
  <w:style w:type="character" w:customStyle="1" w:styleId="HeaderChar">
    <w:name w:val="Header Char"/>
    <w:qFormat/>
    <w:locked/>
    <w:rsid w:val="0057746D"/>
    <w:rPr>
      <w:rFonts w:eastAsia="Calibri"/>
      <w:sz w:val="24"/>
      <w:szCs w:val="24"/>
      <w:lang w:val="ru-RU" w:eastAsia="ru-RU" w:bidi="ar-SA"/>
    </w:rPr>
  </w:style>
  <w:style w:type="character" w:customStyle="1" w:styleId="aff3">
    <w:name w:val="Маркированный список Знак"/>
    <w:qFormat/>
    <w:locked/>
    <w:rsid w:val="0057746D"/>
    <w:rPr>
      <w:rFonts w:ascii="Times New Roman" w:eastAsia="Times New Roman" w:hAnsi="Times New Roman"/>
      <w:sz w:val="24"/>
      <w:szCs w:val="24"/>
    </w:rPr>
  </w:style>
  <w:style w:type="character" w:customStyle="1" w:styleId="FontStyle174">
    <w:name w:val="Font Style174"/>
    <w:uiPriority w:val="99"/>
    <w:qFormat/>
    <w:rsid w:val="0057746D"/>
    <w:rPr>
      <w:rFonts w:ascii="Times New Roman" w:hAnsi="Times New Roman"/>
      <w:b/>
      <w:sz w:val="22"/>
    </w:rPr>
  </w:style>
  <w:style w:type="character" w:customStyle="1" w:styleId="FontStyle90">
    <w:name w:val="Font Style90"/>
    <w:uiPriority w:val="99"/>
    <w:qFormat/>
    <w:rsid w:val="0057746D"/>
    <w:rPr>
      <w:rFonts w:ascii="Times New Roman" w:hAnsi="Times New Roman" w:cs="Times New Roman"/>
      <w:sz w:val="26"/>
      <w:szCs w:val="26"/>
    </w:rPr>
  </w:style>
  <w:style w:type="character" w:customStyle="1" w:styleId="aff4">
    <w:name w:val="Заголовок Знак"/>
    <w:uiPriority w:val="10"/>
    <w:qFormat/>
    <w:rsid w:val="0057746D"/>
    <w:rPr>
      <w:rFonts w:ascii="Calibri Light" w:eastAsia="Times New Roman" w:hAnsi="Calibri Light" w:cs="Times New Roman"/>
      <w:b/>
      <w:bCs/>
      <w:kern w:val="2"/>
      <w:sz w:val="32"/>
      <w:szCs w:val="32"/>
    </w:rPr>
  </w:style>
  <w:style w:type="character" w:styleId="aff5">
    <w:name w:val="Emphasis"/>
    <w:uiPriority w:val="20"/>
    <w:qFormat/>
    <w:rsid w:val="0057746D"/>
    <w:rPr>
      <w:rFonts w:ascii="Calibri" w:hAnsi="Calibri"/>
      <w:b/>
      <w:i/>
      <w:iCs/>
    </w:rPr>
  </w:style>
  <w:style w:type="character" w:customStyle="1" w:styleId="211">
    <w:name w:val="Основной текст 2 Знак1"/>
    <w:link w:val="27"/>
    <w:uiPriority w:val="29"/>
    <w:qFormat/>
    <w:rsid w:val="0057746D"/>
    <w:rPr>
      <w:rFonts w:eastAsia="Times New Roman"/>
      <w:i/>
      <w:sz w:val="24"/>
      <w:szCs w:val="24"/>
      <w:lang w:val="x-none" w:eastAsia="en-US"/>
    </w:rPr>
  </w:style>
  <w:style w:type="character" w:customStyle="1" w:styleId="aff6">
    <w:name w:val="Выделенная цитата Знак"/>
    <w:uiPriority w:val="30"/>
    <w:qFormat/>
    <w:rsid w:val="0057746D"/>
    <w:rPr>
      <w:rFonts w:eastAsia="Times New Roman"/>
      <w:b/>
      <w:i/>
      <w:sz w:val="24"/>
      <w:szCs w:val="22"/>
      <w:lang w:val="x-none" w:eastAsia="en-US"/>
    </w:rPr>
  </w:style>
  <w:style w:type="character" w:styleId="aff7">
    <w:name w:val="Subtle Emphasis"/>
    <w:uiPriority w:val="19"/>
    <w:qFormat/>
    <w:rsid w:val="0057746D"/>
    <w:rPr>
      <w:i/>
      <w:color w:val="5A5A5A"/>
    </w:rPr>
  </w:style>
  <w:style w:type="character" w:styleId="aff8">
    <w:name w:val="Intense Emphasis"/>
    <w:uiPriority w:val="21"/>
    <w:qFormat/>
    <w:rsid w:val="0057746D"/>
    <w:rPr>
      <w:b/>
      <w:i/>
      <w:sz w:val="24"/>
      <w:szCs w:val="24"/>
      <w:u w:val="single"/>
    </w:rPr>
  </w:style>
  <w:style w:type="character" w:styleId="aff9">
    <w:name w:val="Subtle Reference"/>
    <w:uiPriority w:val="31"/>
    <w:qFormat/>
    <w:rsid w:val="0057746D"/>
    <w:rPr>
      <w:sz w:val="24"/>
      <w:szCs w:val="24"/>
      <w:u w:val="single"/>
    </w:rPr>
  </w:style>
  <w:style w:type="character" w:styleId="affa">
    <w:name w:val="Intense Reference"/>
    <w:uiPriority w:val="32"/>
    <w:qFormat/>
    <w:rsid w:val="0057746D"/>
    <w:rPr>
      <w:b/>
      <w:sz w:val="24"/>
      <w:u w:val="single"/>
    </w:rPr>
  </w:style>
  <w:style w:type="character" w:styleId="affb">
    <w:name w:val="Book Title"/>
    <w:uiPriority w:val="33"/>
    <w:qFormat/>
    <w:rsid w:val="0057746D"/>
    <w:rPr>
      <w:rFonts w:ascii="Calibri Light" w:eastAsia="Times New Roman" w:hAnsi="Calibri Light"/>
      <w:b/>
      <w:i/>
      <w:sz w:val="24"/>
      <w:szCs w:val="24"/>
    </w:rPr>
  </w:style>
  <w:style w:type="character" w:customStyle="1" w:styleId="16">
    <w:name w:val="Название Знак1"/>
    <w:uiPriority w:val="10"/>
    <w:qFormat/>
    <w:rsid w:val="0057746D"/>
    <w:rPr>
      <w:rFonts w:ascii="Calibri Light" w:eastAsia="Times New Roman" w:hAnsi="Calibri Light" w:cs="Times New Roman"/>
      <w:b/>
      <w:bCs/>
      <w:kern w:val="2"/>
      <w:sz w:val="32"/>
      <w:szCs w:val="32"/>
    </w:rPr>
  </w:style>
  <w:style w:type="character" w:customStyle="1" w:styleId="match">
    <w:name w:val="match"/>
    <w:qFormat/>
    <w:rsid w:val="0057746D"/>
  </w:style>
  <w:style w:type="character" w:customStyle="1" w:styleId="comment">
    <w:name w:val="comment"/>
    <w:qFormat/>
    <w:rsid w:val="0057746D"/>
  </w:style>
  <w:style w:type="character" w:styleId="HTML">
    <w:name w:val="HTML Typewriter"/>
    <w:qFormat/>
    <w:rsid w:val="0057746D"/>
    <w:rPr>
      <w:rFonts w:ascii="Courier New" w:hAnsi="Courier New" w:cs="Courier New"/>
      <w:sz w:val="20"/>
      <w:szCs w:val="20"/>
    </w:rPr>
  </w:style>
  <w:style w:type="character" w:customStyle="1" w:styleId="ConsNormal0">
    <w:name w:val="ConsNormal Знак Знак"/>
    <w:qFormat/>
    <w:rsid w:val="0057746D"/>
    <w:rPr>
      <w:rFonts w:ascii="Arial" w:hAnsi="Arial"/>
      <w:sz w:val="24"/>
    </w:rPr>
  </w:style>
  <w:style w:type="character" w:customStyle="1" w:styleId="13pt">
    <w:name w:val="Основной текст + 13 pt"/>
    <w:qFormat/>
    <w:rsid w:val="0057746D"/>
    <w:rPr>
      <w:rFonts w:ascii="Times New Roman" w:eastAsia="Times New Roman" w:hAnsi="Times New Roman" w:cs="Times New Roman"/>
      <w:color w:val="000000"/>
      <w:spacing w:val="0"/>
      <w:w w:val="100"/>
      <w:sz w:val="26"/>
      <w:szCs w:val="26"/>
      <w:shd w:val="clear" w:color="auto" w:fill="FFFFFF"/>
      <w:lang w:val="ru-RU" w:eastAsia="ru-RU" w:bidi="ru-RU"/>
    </w:rPr>
  </w:style>
  <w:style w:type="character" w:customStyle="1" w:styleId="affc">
    <w:name w:val="Схема документа Знак"/>
    <w:uiPriority w:val="99"/>
    <w:qFormat/>
    <w:rsid w:val="0057746D"/>
    <w:rPr>
      <w:rFonts w:ascii="Tahoma" w:eastAsia="Times New Roman" w:hAnsi="Tahoma"/>
      <w:sz w:val="16"/>
      <w:szCs w:val="16"/>
      <w:lang w:val="x-none" w:eastAsia="x-none"/>
    </w:rPr>
  </w:style>
  <w:style w:type="character" w:customStyle="1" w:styleId="affd">
    <w:name w:val="Без интервала Знак"/>
    <w:uiPriority w:val="1"/>
    <w:qFormat/>
    <w:locked/>
    <w:rsid w:val="0057746D"/>
    <w:rPr>
      <w:rFonts w:ascii="Monotype Corsiva" w:eastAsia="Calibri" w:hAnsi="Monotype Corsiva" w:cs="Calibri"/>
      <w:sz w:val="28"/>
      <w:szCs w:val="22"/>
      <w:lang w:eastAsia="en-US"/>
    </w:rPr>
  </w:style>
  <w:style w:type="character" w:customStyle="1" w:styleId="17">
    <w:name w:val="Сф_1урСписка Знак"/>
    <w:qFormat/>
    <w:rsid w:val="0057746D"/>
    <w:rPr>
      <w:rFonts w:ascii="Times New Roman" w:eastAsia="Times New Roman" w:hAnsi="Times New Roman"/>
      <w:kern w:val="2"/>
      <w:sz w:val="26"/>
      <w:lang w:val="x-none" w:eastAsia="x-none"/>
    </w:rPr>
  </w:style>
  <w:style w:type="character" w:customStyle="1" w:styleId="18">
    <w:name w:val="Текст примечания Знак1"/>
    <w:uiPriority w:val="99"/>
    <w:semiHidden/>
    <w:qFormat/>
    <w:rsid w:val="0057746D"/>
    <w:rPr>
      <w:rFonts w:ascii="Times New Roman" w:eastAsia="Times New Roman" w:hAnsi="Times New Roman" w:cs="Times New Roman"/>
      <w:sz w:val="20"/>
      <w:szCs w:val="20"/>
      <w:lang w:eastAsia="ru-RU"/>
    </w:rPr>
  </w:style>
  <w:style w:type="character" w:customStyle="1" w:styleId="19">
    <w:name w:val="Тема примечания Знак1"/>
    <w:link w:val="1a"/>
    <w:uiPriority w:val="99"/>
    <w:semiHidden/>
    <w:qFormat/>
    <w:rsid w:val="0057746D"/>
    <w:rPr>
      <w:rFonts w:ascii="Times New Roman" w:eastAsia="Times New Roman" w:hAnsi="Times New Roman" w:cs="Times New Roman"/>
      <w:b/>
      <w:bCs/>
      <w:sz w:val="20"/>
      <w:szCs w:val="20"/>
      <w:lang w:eastAsia="ru-RU"/>
    </w:rPr>
  </w:style>
  <w:style w:type="character" w:customStyle="1" w:styleId="25">
    <w:name w:val="Основной текст (2)_"/>
    <w:link w:val="24"/>
    <w:qFormat/>
    <w:locked/>
    <w:rsid w:val="0057746D"/>
    <w:rPr>
      <w:b/>
      <w:bCs/>
      <w:shd w:val="clear" w:color="auto" w:fill="FFFFFF"/>
    </w:rPr>
  </w:style>
  <w:style w:type="character" w:customStyle="1" w:styleId="28">
    <w:name w:val="Основной текст (2) + Не полужирный"/>
    <w:link w:val="29"/>
    <w:qFormat/>
    <w:rsid w:val="0057746D"/>
    <w:rPr>
      <w:rFonts w:ascii="Times New Roman" w:hAnsi="Times New Roman" w:cs="Times New Roman"/>
      <w:b w:val="0"/>
      <w:bCs w:val="0"/>
      <w:color w:val="000000"/>
      <w:w w:val="100"/>
      <w:sz w:val="22"/>
      <w:szCs w:val="22"/>
      <w:u w:val="none"/>
      <w:lang w:val="ru-RU" w:eastAsia="ru-RU" w:bidi="ar-SA"/>
    </w:rPr>
  </w:style>
  <w:style w:type="character" w:customStyle="1" w:styleId="0pt">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customStyle="1" w:styleId="affe">
    <w:name w:val="прим Знак"/>
    <w:qFormat/>
    <w:rsid w:val="0057746D"/>
    <w:rPr>
      <w:rFonts w:ascii="Times New Roman" w:eastAsia="Times New Roman" w:hAnsi="Times New Roman"/>
      <w:i/>
      <w:sz w:val="24"/>
    </w:rPr>
  </w:style>
  <w:style w:type="character" w:customStyle="1" w:styleId="outer">
    <w:name w:val="outer"/>
    <w:qFormat/>
    <w:rsid w:val="0057746D"/>
  </w:style>
  <w:style w:type="character" w:customStyle="1" w:styleId="z-">
    <w:name w:val="z-Начало формы Знак"/>
    <w:uiPriority w:val="99"/>
    <w:qFormat/>
    <w:rsid w:val="0057746D"/>
    <w:rPr>
      <w:rFonts w:ascii="Arial" w:eastAsia="Times New Roman" w:hAnsi="Arial"/>
      <w:vanish/>
      <w:sz w:val="16"/>
      <w:szCs w:val="16"/>
      <w:lang w:val="x-none" w:eastAsia="x-none"/>
    </w:rPr>
  </w:style>
  <w:style w:type="character" w:customStyle="1" w:styleId="z-0">
    <w:name w:val="z-Конец формы Знак"/>
    <w:uiPriority w:val="99"/>
    <w:qFormat/>
    <w:rsid w:val="0057746D"/>
    <w:rPr>
      <w:rFonts w:ascii="Arial" w:eastAsia="Times New Roman" w:hAnsi="Arial"/>
      <w:vanish/>
      <w:sz w:val="16"/>
      <w:szCs w:val="16"/>
      <w:lang w:val="x-none" w:eastAsia="x-none"/>
    </w:rPr>
  </w:style>
  <w:style w:type="character" w:customStyle="1" w:styleId="111">
    <w:name w:val="Стиль1 Знак1"/>
    <w:link w:val="100"/>
    <w:qFormat/>
    <w:locked/>
    <w:rsid w:val="0057746D"/>
    <w:rPr>
      <w:rFonts w:ascii="Times New Roman" w:eastAsia="Times New Roman" w:hAnsi="Times New Roman"/>
      <w:b/>
      <w:sz w:val="28"/>
      <w:szCs w:val="24"/>
    </w:rPr>
  </w:style>
  <w:style w:type="character" w:customStyle="1" w:styleId="afff">
    <w:name w:val="Название Знак"/>
    <w:qFormat/>
    <w:rsid w:val="0064365D"/>
    <w:rPr>
      <w:rFonts w:ascii="Cambria" w:hAnsi="Cambria" w:cs="Calibri"/>
      <w:b/>
      <w:bCs/>
      <w:kern w:val="2"/>
      <w:sz w:val="32"/>
      <w:szCs w:val="32"/>
      <w:lang w:eastAsia="ar-SA"/>
    </w:rPr>
  </w:style>
  <w:style w:type="paragraph" w:customStyle="1" w:styleId="1b">
    <w:name w:val="Заголовок1"/>
    <w:next w:val="afff0"/>
    <w:qFormat/>
    <w:rsid w:val="00245782"/>
    <w:pPr>
      <w:suppressAutoHyphens/>
    </w:pPr>
    <w:rPr>
      <w:rFonts w:ascii="Arial" w:eastAsia="Times New Roman" w:hAnsi="Arial"/>
      <w:b/>
      <w:sz w:val="22"/>
    </w:rPr>
  </w:style>
  <w:style w:type="paragraph" w:styleId="afff0">
    <w:name w:val="Body Text"/>
    <w:basedOn w:val="a"/>
    <w:uiPriority w:val="99"/>
    <w:rsid w:val="00245782"/>
    <w:pPr>
      <w:spacing w:after="120"/>
    </w:pPr>
  </w:style>
  <w:style w:type="paragraph" w:styleId="afff1">
    <w:name w:val="List"/>
    <w:basedOn w:val="a"/>
    <w:rsid w:val="0057746D"/>
    <w:pPr>
      <w:ind w:left="283" w:hanging="283"/>
      <w:contextualSpacing/>
      <w:jc w:val="left"/>
    </w:pPr>
    <w:rPr>
      <w:rFonts w:eastAsia="Calibri"/>
      <w:sz w:val="20"/>
      <w:szCs w:val="20"/>
      <w:lang w:eastAsia="ar-SA"/>
    </w:rPr>
  </w:style>
  <w:style w:type="paragraph" w:styleId="afff2">
    <w:name w:val="caption"/>
    <w:basedOn w:val="a"/>
    <w:next w:val="a"/>
    <w:qFormat/>
    <w:rsid w:val="00BC4797"/>
    <w:pPr>
      <w:widowControl w:val="0"/>
      <w:spacing w:before="120" w:after="120"/>
      <w:jc w:val="left"/>
    </w:pPr>
    <w:rPr>
      <w:b/>
      <w:bCs/>
      <w:sz w:val="20"/>
      <w:szCs w:val="20"/>
    </w:rPr>
  </w:style>
  <w:style w:type="paragraph" w:styleId="afff3">
    <w:name w:val="index heading"/>
    <w:basedOn w:val="a"/>
    <w:qFormat/>
    <w:pPr>
      <w:suppressLineNumbers/>
    </w:pPr>
    <w:rPr>
      <w:rFonts w:ascii="PT Astra Serif" w:hAnsi="PT Astra Serif" w:cs="Noto Sans Devanagari"/>
    </w:rPr>
  </w:style>
  <w:style w:type="paragraph" w:styleId="afff4">
    <w:name w:val="Body Text Indent"/>
    <w:basedOn w:val="a"/>
    <w:rsid w:val="00245782"/>
    <w:pPr>
      <w:ind w:left="5760"/>
    </w:pPr>
  </w:style>
  <w:style w:type="paragraph" w:customStyle="1" w:styleId="1a">
    <w:name w:val="Стиль1"/>
    <w:basedOn w:val="a"/>
    <w:link w:val="19"/>
    <w:qFormat/>
    <w:rsid w:val="00245782"/>
    <w:pPr>
      <w:keepNext/>
      <w:keepLines/>
      <w:widowControl w:val="0"/>
      <w:suppressLineNumbers/>
      <w:spacing w:after="60"/>
    </w:pPr>
    <w:rPr>
      <w:b/>
      <w:sz w:val="28"/>
    </w:rPr>
  </w:style>
  <w:style w:type="paragraph" w:customStyle="1" w:styleId="2a">
    <w:name w:val="Стиль2"/>
    <w:basedOn w:val="2b"/>
    <w:qFormat/>
    <w:rsid w:val="00245782"/>
    <w:pPr>
      <w:keepNext/>
      <w:keepLines/>
      <w:widowControl w:val="0"/>
      <w:suppressLineNumbers/>
      <w:spacing w:after="60"/>
    </w:pPr>
    <w:rPr>
      <w:b/>
      <w:szCs w:val="20"/>
    </w:rPr>
  </w:style>
  <w:style w:type="paragraph" w:styleId="2b">
    <w:name w:val="List Number 2"/>
    <w:basedOn w:val="a"/>
    <w:qFormat/>
    <w:rsid w:val="00245782"/>
  </w:style>
  <w:style w:type="paragraph" w:customStyle="1" w:styleId="36">
    <w:name w:val="Стиль3 Знак"/>
    <w:basedOn w:val="26"/>
    <w:link w:val="35"/>
    <w:qFormat/>
    <w:rsid w:val="00245782"/>
    <w:pPr>
      <w:widowControl w:val="0"/>
      <w:spacing w:after="0" w:line="240" w:lineRule="auto"/>
      <w:textAlignment w:val="baseline"/>
    </w:pPr>
    <w:rPr>
      <w:szCs w:val="20"/>
    </w:rPr>
  </w:style>
  <w:style w:type="paragraph" w:styleId="26">
    <w:name w:val="Body Text Indent 2"/>
    <w:basedOn w:val="a"/>
    <w:link w:val="210"/>
    <w:qFormat/>
    <w:rsid w:val="00245782"/>
    <w:pPr>
      <w:spacing w:after="120" w:line="480" w:lineRule="auto"/>
      <w:ind w:left="283"/>
    </w:pPr>
  </w:style>
  <w:style w:type="paragraph" w:customStyle="1" w:styleId="ConsNormal1">
    <w:name w:val="ConsNormal"/>
    <w:qFormat/>
    <w:rsid w:val="00245782"/>
    <w:pPr>
      <w:widowControl w:val="0"/>
      <w:suppressAutoHyphens/>
      <w:ind w:left="709" w:right="19772" w:firstLine="720"/>
      <w:jc w:val="both"/>
    </w:pPr>
    <w:rPr>
      <w:rFonts w:ascii="Arial" w:eastAsia="Times New Roman" w:hAnsi="Arial" w:cs="Arial"/>
      <w:sz w:val="24"/>
    </w:rPr>
  </w:style>
  <w:style w:type="paragraph" w:styleId="2c">
    <w:name w:val="List Bullet 2"/>
    <w:basedOn w:val="a"/>
    <w:autoRedefine/>
    <w:qFormat/>
    <w:rsid w:val="00245782"/>
    <w:pPr>
      <w:spacing w:after="60"/>
    </w:pPr>
    <w:rPr>
      <w:szCs w:val="20"/>
    </w:rPr>
  </w:style>
  <w:style w:type="paragraph" w:styleId="38">
    <w:name w:val="Body Text Indent 3"/>
    <w:basedOn w:val="a"/>
    <w:link w:val="311"/>
    <w:qFormat/>
    <w:rsid w:val="00245782"/>
    <w:pPr>
      <w:keepNext/>
      <w:keepLines/>
      <w:widowControl w:val="0"/>
      <w:suppressLineNumbers/>
      <w:tabs>
        <w:tab w:val="left" w:pos="252"/>
      </w:tabs>
      <w:ind w:left="720"/>
    </w:pPr>
  </w:style>
  <w:style w:type="paragraph" w:styleId="afff5">
    <w:name w:val="Plain Text"/>
    <w:basedOn w:val="a"/>
    <w:qFormat/>
    <w:rsid w:val="00245782"/>
    <w:rPr>
      <w:rFonts w:ascii="Courier New" w:hAnsi="Courier New" w:cs="Courier New"/>
      <w:sz w:val="20"/>
      <w:szCs w:val="20"/>
    </w:rPr>
  </w:style>
  <w:style w:type="paragraph" w:styleId="27">
    <w:name w:val="Body Text 2"/>
    <w:basedOn w:val="a"/>
    <w:link w:val="211"/>
    <w:qFormat/>
    <w:rsid w:val="00245782"/>
    <w:pPr>
      <w:tabs>
        <w:tab w:val="left" w:pos="1418"/>
      </w:tabs>
      <w:spacing w:after="60"/>
      <w:ind w:left="1418" w:hanging="567"/>
    </w:pPr>
    <w:rPr>
      <w:szCs w:val="20"/>
    </w:rPr>
  </w:style>
  <w:style w:type="paragraph" w:styleId="39">
    <w:name w:val="List Bullet 3"/>
    <w:basedOn w:val="a"/>
    <w:unhideWhenUsed/>
    <w:rsid w:val="0057746D"/>
    <w:pPr>
      <w:ind w:left="566" w:hanging="283"/>
      <w:contextualSpacing/>
      <w:jc w:val="left"/>
    </w:pPr>
    <w:rPr>
      <w:rFonts w:ascii="Calibri" w:hAnsi="Calibri" w:cs="Calibri"/>
      <w:sz w:val="20"/>
      <w:szCs w:val="20"/>
      <w:lang w:eastAsia="ar-SA"/>
    </w:rPr>
  </w:style>
  <w:style w:type="paragraph" w:styleId="afff6">
    <w:name w:val="List Number"/>
    <w:basedOn w:val="a"/>
    <w:qFormat/>
    <w:rsid w:val="00245782"/>
    <w:pPr>
      <w:tabs>
        <w:tab w:val="left" w:pos="360"/>
      </w:tabs>
      <w:spacing w:after="60"/>
      <w:ind w:left="360"/>
    </w:pPr>
    <w:rPr>
      <w:szCs w:val="20"/>
    </w:rPr>
  </w:style>
  <w:style w:type="paragraph" w:styleId="3a">
    <w:name w:val="List Number 3"/>
    <w:basedOn w:val="a"/>
    <w:qFormat/>
    <w:rsid w:val="00245782"/>
    <w:pPr>
      <w:tabs>
        <w:tab w:val="left" w:pos="926"/>
      </w:tabs>
      <w:spacing w:after="60"/>
      <w:ind w:left="926"/>
    </w:pPr>
    <w:rPr>
      <w:szCs w:val="20"/>
    </w:rPr>
  </w:style>
  <w:style w:type="paragraph" w:styleId="42">
    <w:name w:val="List Number 4"/>
    <w:basedOn w:val="a"/>
    <w:qFormat/>
    <w:rsid w:val="00245782"/>
    <w:pPr>
      <w:tabs>
        <w:tab w:val="left" w:pos="1209"/>
      </w:tabs>
      <w:spacing w:after="60"/>
      <w:ind w:left="1209"/>
    </w:pPr>
    <w:rPr>
      <w:szCs w:val="20"/>
    </w:rPr>
  </w:style>
  <w:style w:type="paragraph" w:styleId="53">
    <w:name w:val="List Number 5"/>
    <w:basedOn w:val="a"/>
    <w:qFormat/>
    <w:rsid w:val="00245782"/>
    <w:pPr>
      <w:tabs>
        <w:tab w:val="left" w:pos="1492"/>
      </w:tabs>
      <w:spacing w:after="60"/>
      <w:ind w:left="1492"/>
    </w:pPr>
    <w:rPr>
      <w:szCs w:val="20"/>
    </w:rPr>
  </w:style>
  <w:style w:type="paragraph" w:customStyle="1" w:styleId="afff7">
    <w:name w:val="Раздел"/>
    <w:basedOn w:val="a"/>
    <w:semiHidden/>
    <w:qFormat/>
    <w:rsid w:val="00245782"/>
    <w:pPr>
      <w:tabs>
        <w:tab w:val="left" w:pos="1440"/>
      </w:tabs>
      <w:spacing w:before="120" w:after="120"/>
      <w:ind w:left="720" w:hanging="720"/>
      <w:jc w:val="center"/>
    </w:pPr>
    <w:rPr>
      <w:rFonts w:ascii="Arial Narrow" w:hAnsi="Arial Narrow"/>
      <w:b/>
      <w:sz w:val="28"/>
      <w:szCs w:val="20"/>
    </w:rPr>
  </w:style>
  <w:style w:type="paragraph" w:customStyle="1" w:styleId="3b">
    <w:name w:val="Раздел 3"/>
    <w:basedOn w:val="a"/>
    <w:link w:val="3c"/>
    <w:semiHidden/>
    <w:qFormat/>
    <w:rsid w:val="00245782"/>
    <w:pPr>
      <w:tabs>
        <w:tab w:val="left" w:pos="360"/>
      </w:tabs>
      <w:spacing w:before="120" w:after="120"/>
      <w:ind w:left="360"/>
      <w:jc w:val="center"/>
    </w:pPr>
    <w:rPr>
      <w:b/>
      <w:szCs w:val="20"/>
    </w:rPr>
  </w:style>
  <w:style w:type="paragraph" w:customStyle="1" w:styleId="afff8">
    <w:name w:val="Условия контракта"/>
    <w:basedOn w:val="a"/>
    <w:semiHidden/>
    <w:qFormat/>
    <w:rsid w:val="00245782"/>
    <w:pPr>
      <w:tabs>
        <w:tab w:val="left" w:pos="567"/>
      </w:tabs>
      <w:spacing w:before="240" w:after="120"/>
      <w:ind w:left="567" w:hanging="567"/>
    </w:pPr>
    <w:rPr>
      <w:b/>
      <w:szCs w:val="20"/>
    </w:rPr>
  </w:style>
  <w:style w:type="paragraph" w:customStyle="1" w:styleId="Instruction">
    <w:name w:val="Instruction"/>
    <w:basedOn w:val="27"/>
    <w:semiHidden/>
    <w:qFormat/>
    <w:rsid w:val="00245782"/>
    <w:pPr>
      <w:tabs>
        <w:tab w:val="left" w:pos="360"/>
      </w:tabs>
      <w:spacing w:before="180"/>
      <w:ind w:left="360" w:hanging="360"/>
    </w:pPr>
    <w:rPr>
      <w:b/>
    </w:rPr>
  </w:style>
  <w:style w:type="paragraph" w:customStyle="1" w:styleId="32">
    <w:name w:val="Заголовок 3 Знак2"/>
    <w:basedOn w:val="26"/>
    <w:link w:val="3"/>
    <w:qFormat/>
    <w:rsid w:val="00245782"/>
    <w:pPr>
      <w:widowControl w:val="0"/>
      <w:spacing w:after="0" w:line="240" w:lineRule="auto"/>
      <w:textAlignment w:val="baseline"/>
    </w:pPr>
    <w:rPr>
      <w:szCs w:val="20"/>
    </w:rPr>
  </w:style>
  <w:style w:type="paragraph" w:customStyle="1" w:styleId="29">
    <w:name w:val="Заголовок 2 со списком"/>
    <w:basedOn w:val="2"/>
    <w:next w:val="a"/>
    <w:link w:val="28"/>
    <w:qFormat/>
    <w:rsid w:val="00245782"/>
    <w:pPr>
      <w:numPr>
        <w:ilvl w:val="0"/>
        <w:numId w:val="0"/>
      </w:numPr>
      <w:spacing w:line="360" w:lineRule="auto"/>
    </w:pPr>
    <w:rPr>
      <w:b w:val="0"/>
    </w:rPr>
  </w:style>
  <w:style w:type="paragraph" w:customStyle="1" w:styleId="3c">
    <w:name w:val="Заголовок 3 со списком"/>
    <w:basedOn w:val="3"/>
    <w:link w:val="3b"/>
    <w:qFormat/>
    <w:rsid w:val="00245782"/>
    <w:pPr>
      <w:numPr>
        <w:ilvl w:val="0"/>
        <w:numId w:val="0"/>
      </w:numPr>
      <w:tabs>
        <w:tab w:val="left" w:pos="972"/>
      </w:tabs>
      <w:ind w:left="972" w:hanging="432"/>
    </w:pPr>
  </w:style>
  <w:style w:type="paragraph" w:customStyle="1" w:styleId="afff9">
    <w:name w:val="Верхний и нижний колонтитулы"/>
    <w:basedOn w:val="a"/>
    <w:qFormat/>
  </w:style>
  <w:style w:type="paragraph" w:styleId="afffa">
    <w:name w:val="footer"/>
    <w:basedOn w:val="a"/>
    <w:uiPriority w:val="99"/>
    <w:rsid w:val="00245782"/>
    <w:pPr>
      <w:tabs>
        <w:tab w:val="center" w:pos="4677"/>
        <w:tab w:val="right" w:pos="9355"/>
      </w:tabs>
    </w:pPr>
  </w:style>
  <w:style w:type="paragraph" w:styleId="afffb">
    <w:name w:val="header"/>
    <w:basedOn w:val="a"/>
    <w:uiPriority w:val="99"/>
    <w:rsid w:val="00245782"/>
    <w:pPr>
      <w:tabs>
        <w:tab w:val="center" w:pos="4677"/>
        <w:tab w:val="right" w:pos="9355"/>
      </w:tabs>
    </w:pPr>
  </w:style>
  <w:style w:type="paragraph" w:styleId="3d">
    <w:name w:val="Body Text 3"/>
    <w:basedOn w:val="a"/>
    <w:qFormat/>
    <w:rsid w:val="0024578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fc">
    <w:name w:val="ТЛ_Заказчик"/>
    <w:basedOn w:val="a"/>
    <w:qFormat/>
    <w:rsid w:val="00245782"/>
    <w:pPr>
      <w:jc w:val="center"/>
    </w:pPr>
    <w:rPr>
      <w:sz w:val="28"/>
      <w:szCs w:val="28"/>
    </w:rPr>
  </w:style>
  <w:style w:type="paragraph" w:customStyle="1" w:styleId="afffd">
    <w:name w:val="ТЛ_Утверждаю"/>
    <w:basedOn w:val="a"/>
    <w:qFormat/>
    <w:rsid w:val="00245782"/>
    <w:pPr>
      <w:ind w:left="4860"/>
      <w:jc w:val="center"/>
    </w:pPr>
    <w:rPr>
      <w:sz w:val="28"/>
      <w:szCs w:val="28"/>
    </w:rPr>
  </w:style>
  <w:style w:type="paragraph" w:customStyle="1" w:styleId="afffe">
    <w:name w:val="ТЛ_Название"/>
    <w:basedOn w:val="a"/>
    <w:qFormat/>
    <w:rsid w:val="00245782"/>
    <w:pPr>
      <w:jc w:val="center"/>
    </w:pPr>
    <w:rPr>
      <w:b/>
      <w:sz w:val="28"/>
      <w:szCs w:val="28"/>
    </w:rPr>
  </w:style>
  <w:style w:type="paragraph" w:customStyle="1" w:styleId="affff">
    <w:name w:val="ТЛ_Город и Дата"/>
    <w:basedOn w:val="a"/>
    <w:qFormat/>
    <w:rsid w:val="00245782"/>
    <w:pPr>
      <w:jc w:val="center"/>
    </w:pPr>
    <w:rPr>
      <w:sz w:val="28"/>
      <w:szCs w:val="28"/>
    </w:rPr>
  </w:style>
  <w:style w:type="paragraph" w:customStyle="1" w:styleId="affff0">
    <w:name w:val="АД_Наименование Разделов"/>
    <w:basedOn w:val="1"/>
    <w:qFormat/>
    <w:rsid w:val="00245782"/>
    <w:pPr>
      <w:numPr>
        <w:numId w:val="0"/>
      </w:numPr>
    </w:pPr>
    <w:rPr>
      <w:sz w:val="28"/>
    </w:rPr>
  </w:style>
  <w:style w:type="paragraph" w:customStyle="1" w:styleId="affff1">
    <w:name w:val="АД_Наименование главы с нумерацией"/>
    <w:basedOn w:val="29"/>
    <w:qFormat/>
    <w:rsid w:val="00245782"/>
    <w:rPr>
      <w:b/>
    </w:rPr>
  </w:style>
  <w:style w:type="paragraph" w:customStyle="1" w:styleId="affff2">
    <w:name w:val="АД_Наименование главы без нумерации"/>
    <w:basedOn w:val="2"/>
    <w:qFormat/>
    <w:rsid w:val="00245782"/>
    <w:pPr>
      <w:numPr>
        <w:ilvl w:val="0"/>
        <w:numId w:val="0"/>
      </w:numPr>
    </w:pPr>
  </w:style>
  <w:style w:type="paragraph" w:customStyle="1" w:styleId="affff3">
    <w:name w:val="АД_Нумерованный пункт"/>
    <w:basedOn w:val="3c"/>
    <w:qFormat/>
    <w:rsid w:val="00245782"/>
    <w:pPr>
      <w:tabs>
        <w:tab w:val="clear" w:pos="972"/>
        <w:tab w:val="left" w:pos="720"/>
      </w:tabs>
      <w:ind w:left="720" w:hanging="720"/>
    </w:pPr>
    <w:rPr>
      <w:rFonts w:ascii="Times New Roman" w:hAnsi="Times New Roman"/>
    </w:rPr>
  </w:style>
  <w:style w:type="paragraph" w:customStyle="1" w:styleId="affff4">
    <w:name w:val="АД_Нумерованный подпункт"/>
    <w:basedOn w:val="a"/>
    <w:qFormat/>
    <w:rsid w:val="00245782"/>
    <w:pPr>
      <w:tabs>
        <w:tab w:val="left" w:pos="720"/>
      </w:tabs>
      <w:ind w:left="720" w:hanging="720"/>
    </w:pPr>
  </w:style>
  <w:style w:type="paragraph" w:customStyle="1" w:styleId="affff5">
    <w:name w:val="АД_Основной текст"/>
    <w:basedOn w:val="a"/>
    <w:qFormat/>
    <w:rsid w:val="00245782"/>
    <w:pPr>
      <w:ind w:firstLine="567"/>
    </w:pPr>
  </w:style>
  <w:style w:type="paragraph" w:customStyle="1" w:styleId="affff6">
    <w:name w:val="АД_Заголовки таблиц"/>
    <w:basedOn w:val="a"/>
    <w:qFormat/>
    <w:rsid w:val="00245782"/>
    <w:pPr>
      <w:jc w:val="center"/>
    </w:pPr>
    <w:rPr>
      <w:b/>
      <w:bCs/>
    </w:rPr>
  </w:style>
  <w:style w:type="paragraph" w:styleId="affff7">
    <w:name w:val="TOC Heading"/>
    <w:basedOn w:val="1"/>
    <w:next w:val="a"/>
    <w:uiPriority w:val="39"/>
    <w:qFormat/>
    <w:rsid w:val="00245782"/>
    <w:pPr>
      <w:keepLines/>
      <w:numPr>
        <w:numId w:val="0"/>
      </w:numPr>
      <w:spacing w:before="480" w:after="0" w:line="276" w:lineRule="auto"/>
      <w:jc w:val="left"/>
    </w:pPr>
    <w:rPr>
      <w:rFonts w:ascii="Cambria" w:hAnsi="Cambria"/>
      <w:bCs/>
      <w:color w:val="365F91"/>
      <w:kern w:val="0"/>
      <w:sz w:val="28"/>
      <w:szCs w:val="28"/>
      <w:lang w:eastAsia="en-US"/>
    </w:rPr>
  </w:style>
  <w:style w:type="paragraph" w:styleId="affff8">
    <w:name w:val="Balloon Text"/>
    <w:basedOn w:val="a"/>
    <w:qFormat/>
    <w:rsid w:val="00245782"/>
    <w:rPr>
      <w:rFonts w:ascii="Tahoma" w:hAnsi="Tahoma" w:cs="Tahoma"/>
      <w:sz w:val="16"/>
      <w:szCs w:val="16"/>
    </w:rPr>
  </w:style>
  <w:style w:type="paragraph" w:customStyle="1" w:styleId="affff9">
    <w:name w:val="АД_Основной текст по центру полужирный"/>
    <w:basedOn w:val="a"/>
    <w:qFormat/>
    <w:rsid w:val="00245782"/>
    <w:pPr>
      <w:ind w:firstLine="567"/>
      <w:jc w:val="center"/>
    </w:pPr>
    <w:rPr>
      <w:b/>
    </w:rPr>
  </w:style>
  <w:style w:type="paragraph" w:customStyle="1" w:styleId="3e">
    <w:name w:val="АД_Текст отступ 3"/>
    <w:basedOn w:val="a"/>
    <w:qFormat/>
    <w:rsid w:val="00245782"/>
    <w:pPr>
      <w:ind w:left="1418"/>
    </w:pPr>
  </w:style>
  <w:style w:type="paragraph" w:customStyle="1" w:styleId="43">
    <w:name w:val="АД_Нумерованный подпункт 4 уровня"/>
    <w:basedOn w:val="affff4"/>
    <w:link w:val="43"/>
    <w:qFormat/>
    <w:rsid w:val="00245782"/>
    <w:pPr>
      <w:tabs>
        <w:tab w:val="clear" w:pos="720"/>
        <w:tab w:val="left" w:pos="993"/>
      </w:tabs>
      <w:ind w:left="993" w:hanging="993"/>
    </w:pPr>
  </w:style>
  <w:style w:type="paragraph" w:customStyle="1" w:styleId="affffa">
    <w:name w:val="АД_Список абв"/>
    <w:basedOn w:val="a"/>
    <w:qFormat/>
    <w:rsid w:val="00245782"/>
  </w:style>
  <w:style w:type="paragraph" w:customStyle="1" w:styleId="1c">
    <w:name w:val="Обычный1"/>
    <w:qFormat/>
    <w:rsid w:val="00245782"/>
    <w:pPr>
      <w:widowControl w:val="0"/>
      <w:suppressAutoHyphens/>
      <w:snapToGrid w:val="0"/>
      <w:spacing w:line="300" w:lineRule="auto"/>
      <w:ind w:firstLine="720"/>
      <w:jc w:val="both"/>
    </w:pPr>
    <w:rPr>
      <w:rFonts w:ascii="Times New Roman" w:eastAsia="Times New Roman" w:hAnsi="Times New Roman"/>
      <w:sz w:val="24"/>
    </w:rPr>
  </w:style>
  <w:style w:type="paragraph" w:customStyle="1" w:styleId="affffb">
    <w:name w:val="Список нум."/>
    <w:basedOn w:val="a"/>
    <w:qFormat/>
    <w:rsid w:val="00245782"/>
    <w:pPr>
      <w:keepNext/>
      <w:tabs>
        <w:tab w:val="left" w:pos="1701"/>
      </w:tabs>
      <w:spacing w:before="120" w:after="120" w:line="360" w:lineRule="auto"/>
      <w:jc w:val="left"/>
    </w:pPr>
    <w:rPr>
      <w:rFonts w:ascii="Arial" w:hAnsi="Arial"/>
      <w:szCs w:val="20"/>
    </w:rPr>
  </w:style>
  <w:style w:type="paragraph" w:customStyle="1" w:styleId="FR1">
    <w:name w:val="FR1"/>
    <w:qFormat/>
    <w:rsid w:val="00245782"/>
    <w:pPr>
      <w:widowControl w:val="0"/>
      <w:suppressAutoHyphens/>
      <w:spacing w:before="200"/>
      <w:ind w:left="40" w:firstLine="680"/>
      <w:jc w:val="both"/>
    </w:pPr>
    <w:rPr>
      <w:rFonts w:ascii="Arial" w:eastAsia="Times New Roman" w:hAnsi="Arial"/>
      <w:sz w:val="24"/>
    </w:rPr>
  </w:style>
  <w:style w:type="paragraph" w:customStyle="1" w:styleId="ConsPlusNormal0">
    <w:name w:val="ConsPlusNormal"/>
    <w:uiPriority w:val="99"/>
    <w:qFormat/>
    <w:rsid w:val="00245782"/>
    <w:pPr>
      <w:widowControl w:val="0"/>
      <w:suppressAutoHyphens/>
      <w:ind w:firstLine="720"/>
    </w:pPr>
    <w:rPr>
      <w:rFonts w:ascii="Arial" w:eastAsia="Times New Roman" w:hAnsi="Arial" w:cs="Arial"/>
      <w:sz w:val="24"/>
    </w:rPr>
  </w:style>
  <w:style w:type="paragraph" w:customStyle="1" w:styleId="FR2">
    <w:name w:val="FR2"/>
    <w:qFormat/>
    <w:rsid w:val="00245782"/>
    <w:pPr>
      <w:widowControl w:val="0"/>
      <w:suppressAutoHyphens/>
      <w:spacing w:before="20"/>
      <w:jc w:val="center"/>
    </w:pPr>
    <w:rPr>
      <w:rFonts w:ascii="Arial" w:eastAsia="Times New Roman" w:hAnsi="Arial"/>
      <w:sz w:val="24"/>
    </w:rPr>
  </w:style>
  <w:style w:type="paragraph" w:styleId="affffc">
    <w:name w:val="footnote text"/>
    <w:basedOn w:val="a"/>
    <w:rsid w:val="00245782"/>
    <w:pPr>
      <w:jc w:val="left"/>
    </w:pPr>
    <w:rPr>
      <w:sz w:val="20"/>
      <w:szCs w:val="20"/>
    </w:rPr>
  </w:style>
  <w:style w:type="paragraph" w:customStyle="1" w:styleId="3f">
    <w:name w:val="Стиль3 Знак Знак"/>
    <w:basedOn w:val="26"/>
    <w:qFormat/>
    <w:rsid w:val="00245782"/>
    <w:pPr>
      <w:widowControl w:val="0"/>
      <w:tabs>
        <w:tab w:val="left" w:pos="227"/>
      </w:tabs>
      <w:spacing w:after="0" w:line="240" w:lineRule="auto"/>
      <w:ind w:left="0"/>
      <w:textAlignment w:val="baseline"/>
    </w:pPr>
    <w:rPr>
      <w:szCs w:val="20"/>
    </w:rPr>
  </w:style>
  <w:style w:type="paragraph" w:styleId="affffd">
    <w:name w:val="Title"/>
    <w:basedOn w:val="a"/>
    <w:qFormat/>
    <w:rsid w:val="00245782"/>
    <w:pPr>
      <w:widowControl w:val="0"/>
      <w:shd w:val="clear" w:color="auto" w:fill="FFFFFF"/>
      <w:ind w:left="72"/>
      <w:jc w:val="center"/>
    </w:pPr>
    <w:rPr>
      <w:bCs/>
      <w:color w:val="000000"/>
      <w:spacing w:val="13"/>
      <w:szCs w:val="22"/>
    </w:rPr>
  </w:style>
  <w:style w:type="paragraph" w:customStyle="1" w:styleId="affffe">
    <w:name w:val="текст"/>
    <w:qFormat/>
    <w:rsid w:val="00245782"/>
    <w:pPr>
      <w:suppressAutoHyphens/>
      <w:jc w:val="both"/>
    </w:pPr>
    <w:rPr>
      <w:rFonts w:ascii="SchoolBookC" w:eastAsia="Times New Roman" w:hAnsi="SchoolBookC"/>
      <w:color w:val="000000"/>
      <w:sz w:val="24"/>
    </w:rPr>
  </w:style>
  <w:style w:type="paragraph" w:customStyle="1" w:styleId="1d">
    <w:name w:val="текст1"/>
    <w:qFormat/>
    <w:rsid w:val="00245782"/>
    <w:pPr>
      <w:suppressAutoHyphens/>
      <w:ind w:firstLine="397"/>
      <w:jc w:val="both"/>
    </w:pPr>
    <w:rPr>
      <w:rFonts w:ascii="SchoolBookC" w:eastAsia="Times New Roman" w:hAnsi="SchoolBookC"/>
      <w:sz w:val="24"/>
    </w:rPr>
  </w:style>
  <w:style w:type="paragraph" w:customStyle="1" w:styleId="Document1">
    <w:name w:val="Document 1"/>
    <w:qFormat/>
    <w:rsid w:val="00245782"/>
    <w:pPr>
      <w:keepNext/>
      <w:keepLines/>
      <w:tabs>
        <w:tab w:val="left" w:pos="-720"/>
      </w:tabs>
      <w:suppressAutoHyphens/>
      <w:textAlignment w:val="baseline"/>
    </w:pPr>
    <w:rPr>
      <w:rFonts w:ascii="Gelvetsky 12pt" w:eastAsia="Times New Roman" w:hAnsi="Gelvetsky 12pt"/>
      <w:sz w:val="24"/>
      <w:lang w:val="en-US"/>
    </w:rPr>
  </w:style>
  <w:style w:type="paragraph" w:styleId="afffff">
    <w:name w:val="annotation text"/>
    <w:basedOn w:val="a"/>
    <w:semiHidden/>
    <w:qFormat/>
    <w:rsid w:val="00245782"/>
    <w:rPr>
      <w:sz w:val="20"/>
      <w:szCs w:val="20"/>
    </w:rPr>
  </w:style>
  <w:style w:type="paragraph" w:styleId="afffff0">
    <w:name w:val="annotation subject"/>
    <w:basedOn w:val="afffff"/>
    <w:next w:val="afffff"/>
    <w:semiHidden/>
    <w:qFormat/>
    <w:rsid w:val="00245782"/>
    <w:rPr>
      <w:b/>
      <w:bCs/>
    </w:rPr>
  </w:style>
  <w:style w:type="paragraph" w:customStyle="1" w:styleId="Normal1">
    <w:name w:val="Normal1"/>
    <w:qFormat/>
    <w:rsid w:val="00245782"/>
    <w:pPr>
      <w:suppressAutoHyphens/>
      <w:spacing w:before="100" w:after="100"/>
    </w:pPr>
    <w:rPr>
      <w:rFonts w:ascii="Times New Roman" w:eastAsia="Times New Roman" w:hAnsi="Times New Roman"/>
      <w:sz w:val="24"/>
    </w:rPr>
  </w:style>
  <w:style w:type="paragraph" w:customStyle="1" w:styleId="112">
    <w:name w:val="Обычный11"/>
    <w:qFormat/>
    <w:rsid w:val="00245782"/>
    <w:pPr>
      <w:suppressAutoHyphens/>
    </w:pPr>
    <w:rPr>
      <w:rFonts w:ascii="NTHelvetica/Cyrillic" w:eastAsia="Times New Roman" w:hAnsi="NTHelvetica/Cyrillic"/>
      <w:color w:val="000080"/>
      <w:sz w:val="16"/>
    </w:rPr>
  </w:style>
  <w:style w:type="paragraph" w:customStyle="1" w:styleId="1e">
    <w:name w:val="_Титульный 1"/>
    <w:qFormat/>
    <w:rsid w:val="00245782"/>
    <w:pPr>
      <w:tabs>
        <w:tab w:val="left" w:pos="720"/>
      </w:tabs>
      <w:suppressAutoHyphens/>
      <w:jc w:val="center"/>
    </w:pPr>
    <w:rPr>
      <w:rFonts w:ascii="Times New Roman" w:eastAsia="Times New Roman" w:hAnsi="Times New Roman"/>
      <w:b/>
      <w:kern w:val="2"/>
      <w:sz w:val="28"/>
      <w:szCs w:val="28"/>
    </w:rPr>
  </w:style>
  <w:style w:type="paragraph" w:styleId="2d">
    <w:name w:val="toc 2"/>
    <w:basedOn w:val="a"/>
    <w:next w:val="a"/>
    <w:autoRedefine/>
    <w:uiPriority w:val="39"/>
    <w:unhideWhenUsed/>
    <w:rsid w:val="00AD5C43"/>
    <w:pPr>
      <w:tabs>
        <w:tab w:val="left" w:pos="660"/>
        <w:tab w:val="right" w:leader="dot" w:pos="9627"/>
      </w:tabs>
      <w:ind w:left="240"/>
    </w:pPr>
    <w:rPr>
      <w:sz w:val="22"/>
      <w:szCs w:val="22"/>
    </w:rPr>
  </w:style>
  <w:style w:type="paragraph" w:styleId="3f0">
    <w:name w:val="toc 3"/>
    <w:basedOn w:val="a"/>
    <w:next w:val="a"/>
    <w:autoRedefine/>
    <w:uiPriority w:val="39"/>
    <w:unhideWhenUsed/>
    <w:rsid w:val="00C11B9F"/>
  </w:style>
  <w:style w:type="paragraph" w:customStyle="1" w:styleId="ConsNonformat0">
    <w:name w:val="ConsNonformat"/>
    <w:qFormat/>
    <w:rsid w:val="00AD5C43"/>
    <w:pPr>
      <w:widowControl w:val="0"/>
      <w:suppressAutoHyphens/>
    </w:pPr>
    <w:rPr>
      <w:rFonts w:ascii="Courier New" w:eastAsia="Times New Roman" w:hAnsi="Courier New" w:cs="Courier New"/>
      <w:sz w:val="24"/>
    </w:rPr>
  </w:style>
  <w:style w:type="paragraph" w:customStyle="1" w:styleId="WW-Default">
    <w:name w:val="WW-Default"/>
    <w:qFormat/>
    <w:rsid w:val="00AD5C43"/>
    <w:pPr>
      <w:widowControl w:val="0"/>
      <w:suppressAutoHyphens/>
    </w:pPr>
    <w:rPr>
      <w:rFonts w:ascii="GaramondC" w:eastAsia="Arial" w:hAnsi="GaramondC" w:cs="GaramondC"/>
      <w:color w:val="000000"/>
      <w:sz w:val="24"/>
      <w:szCs w:val="24"/>
      <w:lang w:eastAsia="ar-SA"/>
    </w:rPr>
  </w:style>
  <w:style w:type="paragraph" w:customStyle="1" w:styleId="afffff1">
    <w:name w:val="Содержимое таблицы"/>
    <w:basedOn w:val="a"/>
    <w:qFormat/>
    <w:rsid w:val="00B26F72"/>
    <w:pPr>
      <w:widowControl w:val="0"/>
      <w:suppressLineNumbers/>
      <w:jc w:val="left"/>
    </w:pPr>
    <w:rPr>
      <w:rFonts w:cs="Tahoma"/>
      <w:color w:val="000000"/>
      <w:lang w:val="en-US" w:eastAsia="en-US"/>
    </w:rPr>
  </w:style>
  <w:style w:type="paragraph" w:styleId="afffff2">
    <w:name w:val="Normal (Web)"/>
    <w:basedOn w:val="a"/>
    <w:uiPriority w:val="99"/>
    <w:unhideWhenUsed/>
    <w:qFormat/>
    <w:rsid w:val="00B26F72"/>
    <w:pPr>
      <w:spacing w:beforeAutospacing="1" w:afterAutospacing="1"/>
      <w:jc w:val="left"/>
    </w:pPr>
  </w:style>
  <w:style w:type="paragraph" w:customStyle="1" w:styleId="afffff3">
    <w:name w:val="Нормальный"/>
    <w:qFormat/>
    <w:rsid w:val="0086627E"/>
    <w:pPr>
      <w:suppressAutoHyphens/>
    </w:pPr>
    <w:rPr>
      <w:rFonts w:ascii="Times New Roman" w:eastAsia="Times New Roman" w:hAnsi="Times New Roman"/>
      <w:sz w:val="24"/>
    </w:rPr>
  </w:style>
  <w:style w:type="paragraph" w:customStyle="1" w:styleId="afffff4">
    <w:name w:val="Îáû÷íûé"/>
    <w:qFormat/>
    <w:rsid w:val="00B338E2"/>
    <w:pPr>
      <w:suppressAutoHyphens/>
    </w:pPr>
    <w:rPr>
      <w:rFonts w:ascii="Times New Roman" w:eastAsia="Times New Roman" w:hAnsi="Times New Roman"/>
      <w:sz w:val="24"/>
    </w:rPr>
  </w:style>
  <w:style w:type="paragraph" w:customStyle="1" w:styleId="ConsPlusCell">
    <w:name w:val="ConsPlusCell"/>
    <w:qFormat/>
    <w:rsid w:val="002C713E"/>
    <w:pPr>
      <w:suppressAutoHyphens/>
    </w:pPr>
    <w:rPr>
      <w:rFonts w:ascii="Arial" w:eastAsia="Times New Roman" w:hAnsi="Arial" w:cs="Arial"/>
      <w:sz w:val="24"/>
    </w:rPr>
  </w:style>
  <w:style w:type="paragraph" w:customStyle="1" w:styleId="Number">
    <w:name w:val="Number"/>
    <w:basedOn w:val="a"/>
    <w:qFormat/>
    <w:rsid w:val="00C6279B"/>
    <w:pPr>
      <w:spacing w:after="60"/>
      <w:jc w:val="right"/>
    </w:pPr>
    <w:rPr>
      <w:szCs w:val="20"/>
    </w:rPr>
  </w:style>
  <w:style w:type="paragraph" w:customStyle="1" w:styleId="1f">
    <w:name w:val="Без интервала1"/>
    <w:qFormat/>
    <w:rsid w:val="00C6279B"/>
    <w:pPr>
      <w:suppressAutoHyphens/>
    </w:pPr>
    <w:rPr>
      <w:rFonts w:eastAsia="Times New Roman"/>
      <w:sz w:val="22"/>
      <w:szCs w:val="22"/>
      <w:lang w:eastAsia="en-US"/>
    </w:rPr>
  </w:style>
  <w:style w:type="paragraph" w:styleId="afffff5">
    <w:name w:val="List Bullet"/>
    <w:basedOn w:val="a"/>
    <w:unhideWhenUsed/>
    <w:qFormat/>
    <w:rsid w:val="00804B92"/>
    <w:pPr>
      <w:contextualSpacing/>
    </w:pPr>
  </w:style>
  <w:style w:type="paragraph" w:customStyle="1" w:styleId="ConsCell">
    <w:name w:val="ConsCell"/>
    <w:qFormat/>
    <w:rsid w:val="000602F0"/>
    <w:pPr>
      <w:widowControl w:val="0"/>
      <w:suppressAutoHyphens/>
      <w:ind w:right="19772"/>
    </w:pPr>
    <w:rPr>
      <w:rFonts w:ascii="Arial" w:eastAsia="Times New Roman" w:hAnsi="Arial" w:cs="Arial"/>
      <w:sz w:val="24"/>
      <w:lang w:eastAsia="ar-SA"/>
    </w:rPr>
  </w:style>
  <w:style w:type="paragraph" w:customStyle="1" w:styleId="Calibri0">
    <w:name w:val="Обычный + Calibri"/>
    <w:basedOn w:val="6"/>
    <w:qFormat/>
    <w:rsid w:val="000602F0"/>
    <w:pPr>
      <w:keepNext/>
      <w:numPr>
        <w:ilvl w:val="0"/>
        <w:numId w:val="0"/>
      </w:numPr>
      <w:spacing w:before="0" w:after="0" w:line="18" w:lineRule="atLeast"/>
      <w:jc w:val="left"/>
    </w:pPr>
    <w:rPr>
      <w:b/>
      <w:bCs/>
      <w:i w:val="0"/>
      <w:sz w:val="18"/>
      <w:szCs w:val="18"/>
    </w:rPr>
  </w:style>
  <w:style w:type="paragraph" w:customStyle="1" w:styleId="Style6">
    <w:name w:val="Style6"/>
    <w:basedOn w:val="a"/>
    <w:uiPriority w:val="99"/>
    <w:qFormat/>
    <w:rsid w:val="00FC7A43"/>
    <w:pPr>
      <w:widowControl w:val="0"/>
      <w:jc w:val="left"/>
    </w:pPr>
  </w:style>
  <w:style w:type="paragraph" w:styleId="afffff6">
    <w:name w:val="List Paragraph"/>
    <w:basedOn w:val="a"/>
    <w:uiPriority w:val="34"/>
    <w:qFormat/>
    <w:rsid w:val="0042099F"/>
    <w:pPr>
      <w:ind w:left="720"/>
      <w:contextualSpacing/>
    </w:pPr>
  </w:style>
  <w:style w:type="paragraph" w:customStyle="1" w:styleId="RSText">
    <w:name w:val="RSText"/>
    <w:basedOn w:val="a"/>
    <w:qFormat/>
    <w:rsid w:val="007E2C7E"/>
    <w:pPr>
      <w:spacing w:after="60"/>
    </w:pPr>
    <w:rPr>
      <w:rFonts w:ascii="Peterburg;Times New Roman" w:hAnsi="Peterburg;Times New Roman" w:cs="Peterburg;Times New Roman"/>
      <w:szCs w:val="20"/>
      <w:lang w:eastAsia="zh-CN"/>
    </w:rPr>
  </w:style>
  <w:style w:type="paragraph" w:customStyle="1" w:styleId="afffff7">
    <w:name w:val="Знак Знак Знак"/>
    <w:basedOn w:val="a"/>
    <w:next w:val="a"/>
    <w:qFormat/>
    <w:rsid w:val="00EA54AF"/>
    <w:pPr>
      <w:widowControl w:val="0"/>
      <w:spacing w:after="160" w:line="240" w:lineRule="exact"/>
      <w:jc w:val="right"/>
    </w:pPr>
    <w:rPr>
      <w:sz w:val="28"/>
      <w:szCs w:val="20"/>
      <w:lang w:val="en-GB" w:eastAsia="en-US"/>
    </w:rPr>
  </w:style>
  <w:style w:type="paragraph" w:customStyle="1" w:styleId="2e">
    <w:name w:val="Знак Знак2 Знак Знак Знак Знак Знак Знак Знак Знак"/>
    <w:basedOn w:val="a"/>
    <w:next w:val="2"/>
    <w:autoRedefine/>
    <w:qFormat/>
    <w:rsid w:val="0064365D"/>
    <w:pPr>
      <w:spacing w:after="160" w:line="240" w:lineRule="exact"/>
      <w:jc w:val="left"/>
    </w:pPr>
    <w:rPr>
      <w:rFonts w:ascii="Calibri" w:hAnsi="Calibri" w:cs="Calibri"/>
      <w:lang w:val="en-US" w:eastAsia="en-US"/>
    </w:rPr>
  </w:style>
  <w:style w:type="paragraph" w:styleId="afffff8">
    <w:name w:val="No Spacing"/>
    <w:uiPriority w:val="1"/>
    <w:qFormat/>
    <w:rsid w:val="004112A1"/>
    <w:pPr>
      <w:suppressAutoHyphens/>
      <w:jc w:val="both"/>
    </w:pPr>
    <w:rPr>
      <w:rFonts w:ascii="Monotype Corsiva" w:hAnsi="Monotype Corsiva" w:cs="Calibri"/>
      <w:sz w:val="28"/>
      <w:szCs w:val="22"/>
      <w:lang w:eastAsia="en-US"/>
    </w:rPr>
  </w:style>
  <w:style w:type="paragraph" w:customStyle="1" w:styleId="xl60">
    <w:name w:val="xl60"/>
    <w:basedOn w:val="a"/>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style>
  <w:style w:type="paragraph" w:customStyle="1" w:styleId="xl61">
    <w:name w:val="xl61"/>
    <w:basedOn w:val="a"/>
    <w:qFormat/>
    <w:rsid w:val="004112A1"/>
    <w:pPr>
      <w:pBdr>
        <w:bottom w:val="single" w:sz="8" w:space="0" w:color="000000"/>
        <w:right w:val="single" w:sz="8" w:space="0" w:color="000000"/>
      </w:pBdr>
      <w:spacing w:beforeAutospacing="1" w:afterAutospacing="1"/>
      <w:jc w:val="center"/>
    </w:pPr>
  </w:style>
  <w:style w:type="paragraph" w:customStyle="1" w:styleId="xl62">
    <w:name w:val="xl62"/>
    <w:basedOn w:val="a"/>
    <w:qFormat/>
    <w:rsid w:val="004112A1"/>
    <w:pPr>
      <w:pBdr>
        <w:bottom w:val="single" w:sz="8" w:space="0" w:color="000000"/>
        <w:right w:val="single" w:sz="8" w:space="0" w:color="000000"/>
      </w:pBdr>
      <w:spacing w:beforeAutospacing="1" w:afterAutospacing="1"/>
      <w:jc w:val="right"/>
    </w:pPr>
  </w:style>
  <w:style w:type="paragraph" w:customStyle="1" w:styleId="xl63">
    <w:name w:val="xl63"/>
    <w:basedOn w:val="a"/>
    <w:qFormat/>
    <w:rsid w:val="004112A1"/>
    <w:pPr>
      <w:pBdr>
        <w:bottom w:val="single" w:sz="8" w:space="0" w:color="000000"/>
        <w:right w:val="single" w:sz="8" w:space="0" w:color="000000"/>
      </w:pBdr>
      <w:spacing w:beforeAutospacing="1" w:afterAutospacing="1"/>
      <w:jc w:val="left"/>
    </w:pPr>
  </w:style>
  <w:style w:type="paragraph" w:customStyle="1" w:styleId="xl64">
    <w:name w:val="xl64"/>
    <w:basedOn w:val="a"/>
    <w:qFormat/>
    <w:rsid w:val="004112A1"/>
    <w:pPr>
      <w:pBdr>
        <w:bottom w:val="single" w:sz="8" w:space="0" w:color="000000"/>
        <w:right w:val="single" w:sz="8" w:space="0" w:color="000000"/>
      </w:pBdr>
      <w:spacing w:beforeAutospacing="1" w:afterAutospacing="1"/>
      <w:jc w:val="left"/>
    </w:pPr>
  </w:style>
  <w:style w:type="paragraph" w:customStyle="1" w:styleId="xl65">
    <w:name w:val="xl65"/>
    <w:basedOn w:val="a"/>
    <w:qFormat/>
    <w:rsid w:val="004112A1"/>
    <w:pPr>
      <w:pBdr>
        <w:top w:val="single" w:sz="8" w:space="0" w:color="000000"/>
        <w:bottom w:val="single" w:sz="8" w:space="0" w:color="000000"/>
        <w:right w:val="single" w:sz="8" w:space="0" w:color="000000"/>
      </w:pBdr>
      <w:spacing w:beforeAutospacing="1" w:afterAutospacing="1"/>
      <w:jc w:val="center"/>
    </w:pPr>
  </w:style>
  <w:style w:type="paragraph" w:customStyle="1" w:styleId="xl66">
    <w:name w:val="xl66"/>
    <w:basedOn w:val="a"/>
    <w:qFormat/>
    <w:rsid w:val="004112A1"/>
    <w:pPr>
      <w:shd w:val="clear" w:color="000000" w:fill="FFFFFF"/>
      <w:spacing w:beforeAutospacing="1" w:afterAutospacing="1"/>
      <w:jc w:val="left"/>
    </w:pPr>
  </w:style>
  <w:style w:type="paragraph" w:customStyle="1" w:styleId="xl67">
    <w:name w:val="xl67"/>
    <w:basedOn w:val="a"/>
    <w:qFormat/>
    <w:rsid w:val="004112A1"/>
    <w:pPr>
      <w:pBdr>
        <w:right w:val="single" w:sz="8" w:space="0" w:color="000000"/>
      </w:pBdr>
      <w:spacing w:beforeAutospacing="1" w:afterAutospacing="1"/>
      <w:jc w:val="right"/>
    </w:pPr>
  </w:style>
  <w:style w:type="paragraph" w:customStyle="1" w:styleId="xl68">
    <w:name w:val="xl68"/>
    <w:basedOn w:val="a"/>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customStyle="1" w:styleId="xl69">
    <w:name w:val="xl69"/>
    <w:basedOn w:val="a"/>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customStyle="1" w:styleId="xl70">
    <w:name w:val="xl70"/>
    <w:basedOn w:val="a"/>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customStyle="1" w:styleId="xl71">
    <w:name w:val="xl71"/>
    <w:basedOn w:val="a"/>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customStyle="1" w:styleId="xl72">
    <w:name w:val="xl72"/>
    <w:basedOn w:val="a"/>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customStyle="1" w:styleId="xl73">
    <w:name w:val="xl73"/>
    <w:basedOn w:val="a"/>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customStyle="1" w:styleId="xl74">
    <w:name w:val="xl74"/>
    <w:basedOn w:val="a"/>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customStyle="1" w:styleId="1f0">
    <w:name w:val="Абзац списка1"/>
    <w:basedOn w:val="a"/>
    <w:qFormat/>
    <w:rsid w:val="00D24E6A"/>
    <w:pPr>
      <w:ind w:left="708"/>
      <w:jc w:val="left"/>
    </w:pPr>
    <w:rPr>
      <w:rFonts w:ascii="Calibri" w:eastAsia="Calibri" w:hAnsi="Calibri" w:cs="Calibri"/>
    </w:rPr>
  </w:style>
  <w:style w:type="paragraph" w:customStyle="1" w:styleId="afffff9">
    <w:name w:val="Таблица"/>
    <w:basedOn w:val="a"/>
    <w:qFormat/>
    <w:rsid w:val="00BC4797"/>
    <w:rPr>
      <w:sz w:val="26"/>
      <w:szCs w:val="20"/>
    </w:rPr>
  </w:style>
  <w:style w:type="paragraph" w:customStyle="1" w:styleId="115">
    <w:name w:val="Стиль СОН1 + Перед:  15 пт"/>
    <w:basedOn w:val="a"/>
    <w:autoRedefine/>
    <w:qFormat/>
    <w:rsid w:val="00BC4797"/>
    <w:pPr>
      <w:keepNext/>
      <w:widowControl w:val="0"/>
      <w:jc w:val="center"/>
      <w:textAlignment w:val="baseline"/>
    </w:pPr>
    <w:rPr>
      <w:b/>
      <w:bCs/>
      <w:sz w:val="28"/>
      <w:szCs w:val="28"/>
    </w:rPr>
  </w:style>
  <w:style w:type="paragraph" w:customStyle="1" w:styleId="afffffa">
    <w:name w:val="Пункт"/>
    <w:basedOn w:val="a"/>
    <w:qFormat/>
    <w:rsid w:val="0017423A"/>
    <w:pPr>
      <w:tabs>
        <w:tab w:val="left" w:pos="1980"/>
      </w:tabs>
      <w:ind w:left="1404" w:hanging="504"/>
    </w:pPr>
    <w:rPr>
      <w:rFonts w:eastAsia="Calibri"/>
      <w:szCs w:val="28"/>
    </w:rPr>
  </w:style>
  <w:style w:type="paragraph" w:customStyle="1" w:styleId="afffffb">
    <w:name w:val="Обычный таблица"/>
    <w:basedOn w:val="a"/>
    <w:qFormat/>
    <w:rsid w:val="00D54CB8"/>
    <w:pPr>
      <w:spacing w:line="100" w:lineRule="atLeast"/>
      <w:jc w:val="left"/>
    </w:pPr>
    <w:rPr>
      <w:sz w:val="18"/>
      <w:szCs w:val="18"/>
      <w:lang w:eastAsia="ar-SA"/>
    </w:rPr>
  </w:style>
  <w:style w:type="paragraph" w:customStyle="1" w:styleId="1f1">
    <w:name w:val="Маркер1"/>
    <w:basedOn w:val="a"/>
    <w:qFormat/>
    <w:rsid w:val="00ED5B7D"/>
    <w:pPr>
      <w:tabs>
        <w:tab w:val="left" w:pos="360"/>
      </w:tabs>
      <w:spacing w:before="120" w:line="300" w:lineRule="atLeast"/>
    </w:pPr>
    <w:rPr>
      <w:rFonts w:eastAsia="Calibri"/>
      <w:lang w:eastAsia="ar-SA"/>
    </w:rPr>
  </w:style>
  <w:style w:type="paragraph" w:customStyle="1" w:styleId="mark-">
    <w:name w:val="mark -"/>
    <w:basedOn w:val="a"/>
    <w:qFormat/>
    <w:rsid w:val="00ED5B7D"/>
    <w:pPr>
      <w:tabs>
        <w:tab w:val="left" w:pos="1134"/>
        <w:tab w:val="right" w:leader="dot" w:pos="10490"/>
      </w:tabs>
      <w:spacing w:after="40"/>
      <w:ind w:left="1134" w:hanging="425"/>
      <w:jc w:val="left"/>
    </w:pPr>
    <w:rPr>
      <w:rFonts w:eastAsia="Calibri"/>
    </w:rPr>
  </w:style>
  <w:style w:type="paragraph" w:customStyle="1" w:styleId="Default0">
    <w:name w:val="Default"/>
    <w:link w:val="Default"/>
    <w:qFormat/>
    <w:rsid w:val="004B27DD"/>
    <w:pPr>
      <w:suppressAutoHyphens/>
    </w:pPr>
    <w:rPr>
      <w:color w:val="000000"/>
      <w:sz w:val="24"/>
      <w:szCs w:val="24"/>
      <w:lang w:eastAsia="en-US"/>
    </w:rPr>
  </w:style>
  <w:style w:type="paragraph" w:customStyle="1" w:styleId="1f2">
    <w:name w:val="Список1"/>
    <w:basedOn w:val="a"/>
    <w:qFormat/>
    <w:rsid w:val="0057746D"/>
    <w:pPr>
      <w:tabs>
        <w:tab w:val="left" w:pos="643"/>
        <w:tab w:val="left" w:pos="7088"/>
      </w:tabs>
      <w:spacing w:line="360" w:lineRule="auto"/>
      <w:ind w:left="643" w:hanging="360"/>
      <w:jc w:val="left"/>
    </w:pPr>
    <w:rPr>
      <w:rFonts w:eastAsia="Calibri"/>
    </w:rPr>
  </w:style>
  <w:style w:type="paragraph" w:customStyle="1" w:styleId="2f">
    <w:name w:val="Абзац списка2"/>
    <w:basedOn w:val="a"/>
    <w:qFormat/>
    <w:rsid w:val="0057746D"/>
    <w:pPr>
      <w:ind w:left="708"/>
      <w:jc w:val="left"/>
    </w:pPr>
    <w:rPr>
      <w:rFonts w:eastAsia="Calibri"/>
    </w:rPr>
  </w:style>
  <w:style w:type="paragraph" w:customStyle="1" w:styleId="afffffc">
    <w:name w:val="Заголовок статьи"/>
    <w:basedOn w:val="a"/>
    <w:next w:val="a"/>
    <w:qFormat/>
    <w:rsid w:val="0057746D"/>
    <w:pPr>
      <w:ind w:left="1612" w:hanging="892"/>
    </w:pPr>
    <w:rPr>
      <w:rFonts w:ascii="Arial" w:hAnsi="Arial" w:cs="Arial"/>
    </w:rPr>
  </w:style>
  <w:style w:type="paragraph" w:customStyle="1" w:styleId="313">
    <w:name w:val="Основной текст с отступом 31"/>
    <w:basedOn w:val="a"/>
    <w:qFormat/>
    <w:rsid w:val="0057746D"/>
    <w:pPr>
      <w:keepNext/>
      <w:shd w:val="clear" w:color="auto" w:fill="FFFFFF"/>
      <w:tabs>
        <w:tab w:val="left" w:pos="811"/>
      </w:tabs>
      <w:spacing w:line="100" w:lineRule="atLeast"/>
      <w:ind w:firstLine="709"/>
    </w:pPr>
    <w:rPr>
      <w:sz w:val="26"/>
      <w:szCs w:val="26"/>
      <w:lang w:eastAsia="ar-SA"/>
    </w:rPr>
  </w:style>
  <w:style w:type="paragraph" w:customStyle="1" w:styleId="ConsPlusNonformat">
    <w:name w:val="ConsPlusNonformat"/>
    <w:basedOn w:val="a"/>
    <w:next w:val="ConsPlusNormal0"/>
    <w:uiPriority w:val="99"/>
    <w:qFormat/>
    <w:rsid w:val="0057746D"/>
    <w:pPr>
      <w:jc w:val="left"/>
    </w:pPr>
    <w:rPr>
      <w:rFonts w:ascii="Courier New" w:eastAsia="Courier New" w:hAnsi="Courier New" w:cs="Courier New"/>
      <w:sz w:val="20"/>
      <w:szCs w:val="20"/>
      <w:lang w:eastAsia="ar-SA"/>
    </w:rPr>
  </w:style>
  <w:style w:type="paragraph" w:customStyle="1" w:styleId="314">
    <w:name w:val="Основной текст 31"/>
    <w:basedOn w:val="a"/>
    <w:qFormat/>
    <w:rsid w:val="0057746D"/>
    <w:pPr>
      <w:spacing w:after="120"/>
      <w:jc w:val="left"/>
    </w:pPr>
    <w:rPr>
      <w:sz w:val="16"/>
      <w:szCs w:val="16"/>
      <w:lang w:eastAsia="ar-SA"/>
    </w:rPr>
  </w:style>
  <w:style w:type="paragraph" w:customStyle="1" w:styleId="Style18">
    <w:name w:val="Style18"/>
    <w:basedOn w:val="a"/>
    <w:qFormat/>
    <w:rsid w:val="0057746D"/>
    <w:pPr>
      <w:widowControl w:val="0"/>
      <w:spacing w:line="300" w:lineRule="exact"/>
      <w:ind w:firstLine="691"/>
    </w:pPr>
  </w:style>
  <w:style w:type="paragraph" w:customStyle="1" w:styleId="afffffd">
    <w:name w:val="Знак Знак Знак Знак Знак Знак Знак"/>
    <w:basedOn w:val="a"/>
    <w:qFormat/>
    <w:rsid w:val="0064365D"/>
    <w:pPr>
      <w:spacing w:after="160" w:line="240" w:lineRule="exact"/>
      <w:jc w:val="left"/>
    </w:pPr>
    <w:rPr>
      <w:rFonts w:ascii="Verdana" w:hAnsi="Verdana"/>
      <w:sz w:val="20"/>
      <w:szCs w:val="20"/>
      <w:lang w:val="en-US" w:eastAsia="en-US"/>
    </w:rPr>
  </w:style>
  <w:style w:type="paragraph" w:customStyle="1" w:styleId="2-11">
    <w:name w:val="содержание2-11"/>
    <w:basedOn w:val="a"/>
    <w:qFormat/>
    <w:rsid w:val="0057746D"/>
    <w:pPr>
      <w:spacing w:after="60"/>
    </w:pPr>
  </w:style>
  <w:style w:type="paragraph" w:customStyle="1" w:styleId="1f3">
    <w:name w:val="Знак1"/>
    <w:basedOn w:val="a"/>
    <w:qFormat/>
    <w:rsid w:val="0064365D"/>
    <w:pPr>
      <w:spacing w:after="160" w:line="240" w:lineRule="exact"/>
      <w:jc w:val="left"/>
    </w:pPr>
    <w:rPr>
      <w:rFonts w:ascii="Verdana" w:hAnsi="Verdana"/>
      <w:sz w:val="20"/>
      <w:szCs w:val="20"/>
      <w:lang w:val="en-US" w:eastAsia="en-US"/>
    </w:rPr>
  </w:style>
  <w:style w:type="paragraph" w:customStyle="1" w:styleId="afffffe">
    <w:name w:val="Знак"/>
    <w:basedOn w:val="a"/>
    <w:qFormat/>
    <w:rsid w:val="0064365D"/>
    <w:pPr>
      <w:spacing w:after="160" w:line="240" w:lineRule="exact"/>
      <w:jc w:val="left"/>
    </w:pPr>
    <w:rPr>
      <w:rFonts w:ascii="Verdana" w:hAnsi="Verdana"/>
      <w:sz w:val="20"/>
      <w:szCs w:val="20"/>
      <w:lang w:val="en-US" w:eastAsia="en-US"/>
    </w:rPr>
  </w:style>
  <w:style w:type="paragraph" w:customStyle="1" w:styleId="affffff">
    <w:name w:val="Знак Знак Знак Знак"/>
    <w:basedOn w:val="a"/>
    <w:qFormat/>
    <w:rsid w:val="0057746D"/>
    <w:pPr>
      <w:spacing w:beforeAutospacing="1" w:afterAutospacing="1"/>
      <w:jc w:val="left"/>
    </w:pPr>
    <w:rPr>
      <w:rFonts w:ascii="Tahoma" w:hAnsi="Tahoma"/>
      <w:sz w:val="20"/>
      <w:szCs w:val="20"/>
      <w:lang w:val="en-US" w:eastAsia="en-US"/>
    </w:rPr>
  </w:style>
  <w:style w:type="paragraph" w:customStyle="1" w:styleId="Style20">
    <w:name w:val="Style20"/>
    <w:basedOn w:val="a"/>
    <w:qFormat/>
    <w:rsid w:val="0057746D"/>
    <w:pPr>
      <w:widowControl w:val="0"/>
      <w:jc w:val="center"/>
    </w:pPr>
  </w:style>
  <w:style w:type="paragraph" w:customStyle="1" w:styleId="Style11">
    <w:name w:val="Style11"/>
    <w:basedOn w:val="a"/>
    <w:qFormat/>
    <w:rsid w:val="0057746D"/>
    <w:pPr>
      <w:widowControl w:val="0"/>
      <w:spacing w:line="300" w:lineRule="exact"/>
      <w:jc w:val="left"/>
    </w:pPr>
  </w:style>
  <w:style w:type="paragraph" w:customStyle="1" w:styleId="Style29">
    <w:name w:val="Style29"/>
    <w:basedOn w:val="a"/>
    <w:qFormat/>
    <w:rsid w:val="0057746D"/>
    <w:pPr>
      <w:widowControl w:val="0"/>
      <w:spacing w:line="298" w:lineRule="exact"/>
      <w:ind w:firstLine="1186"/>
      <w:jc w:val="left"/>
    </w:pPr>
  </w:style>
  <w:style w:type="paragraph" w:customStyle="1" w:styleId="Style37">
    <w:name w:val="Style37"/>
    <w:basedOn w:val="a"/>
    <w:qFormat/>
    <w:rsid w:val="0057746D"/>
    <w:pPr>
      <w:widowControl w:val="0"/>
      <w:spacing w:line="269" w:lineRule="exact"/>
      <w:jc w:val="left"/>
    </w:pPr>
  </w:style>
  <w:style w:type="paragraph" w:customStyle="1" w:styleId="2f0">
    <w:name w:val="Обычный2"/>
    <w:qFormat/>
    <w:rsid w:val="0057746D"/>
    <w:pPr>
      <w:suppressAutoHyphens/>
      <w:snapToGrid w:val="0"/>
      <w:spacing w:line="360" w:lineRule="auto"/>
      <w:ind w:firstLine="567"/>
      <w:jc w:val="both"/>
    </w:pPr>
    <w:rPr>
      <w:rFonts w:ascii="Times New Roman" w:eastAsia="Times New Roman" w:hAnsi="Times New Roman"/>
      <w:sz w:val="28"/>
    </w:rPr>
  </w:style>
  <w:style w:type="paragraph" w:customStyle="1" w:styleId="formattexttopleveltext">
    <w:name w:val="formattext topleveltext"/>
    <w:basedOn w:val="a"/>
    <w:qFormat/>
    <w:rsid w:val="0057746D"/>
    <w:pPr>
      <w:spacing w:beforeAutospacing="1" w:afterAutospacing="1"/>
      <w:jc w:val="left"/>
    </w:pPr>
  </w:style>
  <w:style w:type="paragraph" w:customStyle="1" w:styleId="s13">
    <w:name w:val="s_13"/>
    <w:basedOn w:val="a"/>
    <w:qFormat/>
    <w:rsid w:val="0057746D"/>
    <w:pPr>
      <w:ind w:firstLine="720"/>
      <w:jc w:val="left"/>
    </w:pPr>
    <w:rPr>
      <w:sz w:val="20"/>
      <w:szCs w:val="20"/>
    </w:rPr>
  </w:style>
  <w:style w:type="paragraph" w:customStyle="1" w:styleId="text">
    <w:name w:val="text"/>
    <w:basedOn w:val="a"/>
    <w:qFormat/>
    <w:rsid w:val="0057746D"/>
    <w:pPr>
      <w:spacing w:beforeAutospacing="1" w:afterAutospacing="1"/>
      <w:jc w:val="left"/>
    </w:pPr>
    <w:rPr>
      <w:sz w:val="18"/>
      <w:szCs w:val="18"/>
    </w:rPr>
  </w:style>
  <w:style w:type="paragraph" w:customStyle="1" w:styleId="113">
    <w:name w:val="заголовок 11"/>
    <w:basedOn w:val="a"/>
    <w:next w:val="a"/>
    <w:qFormat/>
    <w:rsid w:val="0057746D"/>
    <w:pPr>
      <w:keepNext/>
      <w:jc w:val="center"/>
    </w:pPr>
  </w:style>
  <w:style w:type="paragraph" w:customStyle="1" w:styleId="affffff0">
    <w:name w:val="Нормальный (таблица)"/>
    <w:basedOn w:val="a"/>
    <w:next w:val="a"/>
    <w:uiPriority w:val="99"/>
    <w:qFormat/>
    <w:rsid w:val="0057746D"/>
    <w:pPr>
      <w:widowControl w:val="0"/>
    </w:pPr>
    <w:rPr>
      <w:rFonts w:ascii="Arial" w:hAnsi="Arial" w:cs="Arial"/>
    </w:rPr>
  </w:style>
  <w:style w:type="paragraph" w:customStyle="1" w:styleId="1f4">
    <w:name w:val="1"/>
    <w:basedOn w:val="a"/>
    <w:qFormat/>
    <w:rsid w:val="0057746D"/>
    <w:pPr>
      <w:spacing w:beforeAutospacing="1" w:afterAutospacing="1"/>
      <w:jc w:val="left"/>
    </w:pPr>
    <w:rPr>
      <w:rFonts w:ascii="Tahoma" w:hAnsi="Tahoma"/>
      <w:sz w:val="20"/>
      <w:szCs w:val="20"/>
      <w:lang w:val="en-US" w:eastAsia="en-US"/>
    </w:rPr>
  </w:style>
  <w:style w:type="paragraph" w:customStyle="1" w:styleId="2f1">
    <w:name w:val="2"/>
    <w:basedOn w:val="a"/>
    <w:next w:val="2"/>
    <w:autoRedefine/>
    <w:qFormat/>
    <w:rsid w:val="0057746D"/>
    <w:pPr>
      <w:spacing w:after="160" w:line="240" w:lineRule="exact"/>
      <w:jc w:val="left"/>
    </w:pPr>
    <w:rPr>
      <w:lang w:val="en-US" w:eastAsia="en-US"/>
    </w:rPr>
  </w:style>
  <w:style w:type="paragraph" w:customStyle="1" w:styleId="212">
    <w:name w:val="Основной текст с отступом 21"/>
    <w:basedOn w:val="a"/>
    <w:qFormat/>
    <w:rsid w:val="0057746D"/>
    <w:pPr>
      <w:spacing w:before="100" w:after="120" w:line="480" w:lineRule="auto"/>
      <w:ind w:left="283"/>
    </w:pPr>
    <w:rPr>
      <w:rFonts w:ascii="Arial" w:eastAsia="Arial" w:hAnsi="Arial" w:cs="Mangal"/>
      <w:kern w:val="2"/>
      <w:szCs w:val="20"/>
      <w:lang w:eastAsia="hi-IN" w:bidi="hi-IN"/>
    </w:rPr>
  </w:style>
  <w:style w:type="paragraph" w:customStyle="1" w:styleId="213">
    <w:name w:val="Список 21"/>
    <w:basedOn w:val="a"/>
    <w:qFormat/>
    <w:rsid w:val="0057746D"/>
    <w:pPr>
      <w:spacing w:before="100" w:after="100"/>
      <w:ind w:left="566" w:hanging="283"/>
    </w:pPr>
    <w:rPr>
      <w:rFonts w:ascii="Arial" w:eastAsia="Arial" w:hAnsi="Arial" w:cs="Mangal"/>
      <w:kern w:val="2"/>
      <w:lang w:eastAsia="hi-IN" w:bidi="hi-IN"/>
    </w:rPr>
  </w:style>
  <w:style w:type="paragraph" w:customStyle="1" w:styleId="affffff1">
    <w:name w:val="Мой_текст"/>
    <w:basedOn w:val="a"/>
    <w:qFormat/>
    <w:rsid w:val="0057746D"/>
    <w:pPr>
      <w:tabs>
        <w:tab w:val="left" w:pos="720"/>
      </w:tabs>
      <w:spacing w:before="60" w:after="60" w:line="288" w:lineRule="auto"/>
      <w:ind w:firstLine="720"/>
    </w:pPr>
    <w:rPr>
      <w:rFonts w:ascii="Arial" w:hAnsi="Arial"/>
      <w:szCs w:val="20"/>
    </w:rPr>
  </w:style>
  <w:style w:type="paragraph" w:customStyle="1" w:styleId="220">
    <w:name w:val="Основной текст с отступом 22"/>
    <w:basedOn w:val="a"/>
    <w:qFormat/>
    <w:rsid w:val="0057746D"/>
    <w:pPr>
      <w:widowControl w:val="0"/>
      <w:spacing w:before="100" w:after="120" w:line="480" w:lineRule="auto"/>
      <w:ind w:left="283"/>
      <w:jc w:val="left"/>
    </w:pPr>
    <w:rPr>
      <w:rFonts w:ascii="Arial" w:eastAsia="Lucida Sans Unicode" w:hAnsi="Arial" w:cs="Tahoma"/>
      <w:color w:val="000000"/>
      <w:kern w:val="2"/>
      <w:lang w:val="en-US" w:eastAsia="en-US" w:bidi="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57746D"/>
    <w:pPr>
      <w:tabs>
        <w:tab w:val="left" w:pos="432"/>
      </w:tabs>
      <w:spacing w:beforeAutospacing="1" w:afterAutospacing="1"/>
      <w:jc w:val="left"/>
    </w:pPr>
    <w:rPr>
      <w:rFonts w:ascii="Tahoma" w:hAnsi="Tahoma" w:cs="Tahoma"/>
      <w:sz w:val="20"/>
      <w:szCs w:val="20"/>
      <w:lang w:val="en-US" w:eastAsia="en-US"/>
    </w:rPr>
  </w:style>
  <w:style w:type="paragraph" w:customStyle="1" w:styleId="Style2">
    <w:name w:val="Style2"/>
    <w:basedOn w:val="a"/>
    <w:qFormat/>
    <w:rsid w:val="0057746D"/>
    <w:pPr>
      <w:widowControl w:val="0"/>
      <w:spacing w:line="323" w:lineRule="exact"/>
      <w:jc w:val="left"/>
    </w:pPr>
    <w:rPr>
      <w:rFonts w:ascii="Century Schoolbook" w:hAnsi="Century Schoolbook"/>
    </w:rPr>
  </w:style>
  <w:style w:type="paragraph" w:customStyle="1" w:styleId="msonormalcxspmiddle">
    <w:name w:val="msonormalcxspmiddle"/>
    <w:basedOn w:val="a"/>
    <w:qFormat/>
    <w:rsid w:val="0057746D"/>
    <w:pPr>
      <w:spacing w:beforeAutospacing="1" w:afterAutospacing="1"/>
      <w:jc w:val="left"/>
    </w:pPr>
  </w:style>
  <w:style w:type="paragraph" w:customStyle="1" w:styleId="Style3">
    <w:name w:val="Style3"/>
    <w:basedOn w:val="a"/>
    <w:qFormat/>
    <w:rsid w:val="0057746D"/>
    <w:pPr>
      <w:widowControl w:val="0"/>
      <w:spacing w:line="256" w:lineRule="exact"/>
      <w:ind w:firstLine="566"/>
    </w:pPr>
    <w:rPr>
      <w:rFonts w:ascii="Calibri" w:hAnsi="Calibri" w:cs="Calibri"/>
    </w:rPr>
  </w:style>
  <w:style w:type="paragraph" w:customStyle="1" w:styleId="formattext">
    <w:name w:val="formattext"/>
    <w:basedOn w:val="a"/>
    <w:qFormat/>
    <w:rsid w:val="0057746D"/>
    <w:pPr>
      <w:spacing w:beforeAutospacing="1" w:afterAutospacing="1"/>
      <w:jc w:val="left"/>
    </w:pPr>
  </w:style>
  <w:style w:type="paragraph" w:customStyle="1" w:styleId="2f2">
    <w:name w:val="Основной текст2"/>
    <w:basedOn w:val="a"/>
    <w:qFormat/>
    <w:rsid w:val="0057746D"/>
    <w:pPr>
      <w:shd w:val="clear" w:color="auto" w:fill="FFFFFF"/>
    </w:pPr>
    <w:rPr>
      <w:rFonts w:ascii="Sylfaen" w:eastAsia="Sylfaen" w:hAnsi="Sylfaen" w:cs="Sylfaen"/>
      <w:color w:val="000000"/>
      <w:sz w:val="22"/>
      <w:szCs w:val="22"/>
      <w:lang w:val="ru"/>
    </w:rPr>
  </w:style>
  <w:style w:type="paragraph" w:customStyle="1" w:styleId="affffff2">
    <w:name w:val="Подпись к таблице"/>
    <w:basedOn w:val="a"/>
    <w:qFormat/>
    <w:rsid w:val="0057746D"/>
    <w:pPr>
      <w:shd w:val="clear" w:color="auto" w:fill="FFFFFF"/>
      <w:jc w:val="left"/>
    </w:pPr>
    <w:rPr>
      <w:rFonts w:ascii="Sylfaen" w:eastAsia="Sylfaen" w:hAnsi="Sylfaen" w:cs="Sylfaen"/>
      <w:sz w:val="20"/>
      <w:szCs w:val="20"/>
    </w:rPr>
  </w:style>
  <w:style w:type="paragraph" w:customStyle="1" w:styleId="52">
    <w:name w:val="Основной текст (5)"/>
    <w:basedOn w:val="a"/>
    <w:link w:val="51"/>
    <w:qFormat/>
    <w:rsid w:val="0057746D"/>
    <w:pPr>
      <w:shd w:val="clear" w:color="auto" w:fill="FFFFFF"/>
      <w:spacing w:after="420" w:line="288" w:lineRule="exact"/>
      <w:ind w:firstLine="780"/>
    </w:pPr>
    <w:rPr>
      <w:rFonts w:ascii="Sylfaen" w:eastAsia="Sylfaen" w:hAnsi="Sylfaen" w:cs="Sylfaen"/>
      <w:sz w:val="23"/>
      <w:szCs w:val="23"/>
    </w:rPr>
  </w:style>
  <w:style w:type="paragraph" w:styleId="affffff3">
    <w:name w:val="Normal Indent"/>
    <w:basedOn w:val="a"/>
    <w:qFormat/>
    <w:rsid w:val="0057746D"/>
    <w:pPr>
      <w:spacing w:line="360" w:lineRule="auto"/>
      <w:ind w:firstLine="624"/>
    </w:pPr>
    <w:rPr>
      <w:sz w:val="26"/>
      <w:szCs w:val="20"/>
    </w:rPr>
  </w:style>
  <w:style w:type="paragraph" w:customStyle="1" w:styleId="Normalunindented">
    <w:name w:val="Normal unindented"/>
    <w:qFormat/>
    <w:rsid w:val="0057746D"/>
    <w:pPr>
      <w:suppressAutoHyphens/>
      <w:spacing w:before="120" w:after="120" w:line="276" w:lineRule="auto"/>
      <w:jc w:val="both"/>
    </w:pPr>
    <w:rPr>
      <w:rFonts w:eastAsia="Times New Roman"/>
      <w:sz w:val="22"/>
      <w:szCs w:val="22"/>
    </w:rPr>
  </w:style>
  <w:style w:type="paragraph" w:customStyle="1" w:styleId="1f5">
    <w:name w:val="Заголовок №1"/>
    <w:basedOn w:val="a"/>
    <w:uiPriority w:val="99"/>
    <w:qFormat/>
    <w:rsid w:val="0057746D"/>
    <w:pPr>
      <w:widowControl w:val="0"/>
      <w:shd w:val="clear" w:color="auto" w:fill="FFFFFF"/>
      <w:spacing w:after="240" w:line="240" w:lineRule="atLeast"/>
      <w:jc w:val="center"/>
      <w:outlineLvl w:val="0"/>
    </w:pPr>
    <w:rPr>
      <w:rFonts w:ascii="Calibri" w:eastAsia="Calibri" w:hAnsi="Calibri"/>
      <w:b/>
      <w:bCs/>
      <w:sz w:val="20"/>
      <w:szCs w:val="20"/>
    </w:rPr>
  </w:style>
  <w:style w:type="paragraph" w:customStyle="1" w:styleId="3f1">
    <w:name w:val="Основной текст3"/>
    <w:basedOn w:val="a"/>
    <w:uiPriority w:val="99"/>
    <w:qFormat/>
    <w:rsid w:val="0057746D"/>
    <w:pPr>
      <w:widowControl w:val="0"/>
      <w:shd w:val="clear" w:color="auto" w:fill="FFFFFF"/>
      <w:spacing w:after="300" w:line="322" w:lineRule="exact"/>
      <w:jc w:val="left"/>
    </w:pPr>
    <w:rPr>
      <w:rFonts w:ascii="Calibri" w:eastAsia="Calibri" w:hAnsi="Calibri"/>
      <w:spacing w:val="4"/>
      <w:sz w:val="26"/>
      <w:szCs w:val="26"/>
      <w:lang w:eastAsia="en-US"/>
    </w:rPr>
  </w:style>
  <w:style w:type="paragraph" w:customStyle="1" w:styleId="Standard">
    <w:name w:val="Standard"/>
    <w:qFormat/>
    <w:rsid w:val="0057746D"/>
    <w:pPr>
      <w:widowControl w:val="0"/>
      <w:suppressAutoHyphens/>
      <w:textAlignment w:val="baseline"/>
    </w:pPr>
    <w:rPr>
      <w:rFonts w:ascii="Times New Roman" w:eastAsia="Andale Sans UI" w:hAnsi="Times New Roman" w:cs="Tahoma"/>
      <w:kern w:val="2"/>
      <w:sz w:val="24"/>
      <w:szCs w:val="24"/>
      <w:lang w:val="de-DE" w:eastAsia="ja-JP" w:bidi="fa-IR"/>
    </w:rPr>
  </w:style>
  <w:style w:type="paragraph" w:customStyle="1" w:styleId="List10">
    <w:name w:val="List1"/>
    <w:basedOn w:val="a"/>
    <w:qFormat/>
    <w:rsid w:val="0057746D"/>
    <w:pPr>
      <w:tabs>
        <w:tab w:val="left" w:pos="993"/>
      </w:tabs>
      <w:spacing w:before="60" w:after="60"/>
    </w:pPr>
    <w:rPr>
      <w:lang w:val="x-none" w:eastAsia="x-none"/>
    </w:rPr>
  </w:style>
  <w:style w:type="paragraph" w:styleId="affffff4">
    <w:name w:val="Subtitle"/>
    <w:basedOn w:val="a"/>
    <w:next w:val="a"/>
    <w:qFormat/>
    <w:rsid w:val="0057746D"/>
    <w:pPr>
      <w:spacing w:after="60" w:line="276" w:lineRule="auto"/>
      <w:jc w:val="center"/>
      <w:outlineLvl w:val="1"/>
    </w:pPr>
    <w:rPr>
      <w:rFonts w:ascii="Cambria" w:hAnsi="Cambria"/>
      <w:lang w:val="x-none" w:eastAsia="x-none"/>
    </w:rPr>
  </w:style>
  <w:style w:type="paragraph" w:customStyle="1" w:styleId="affffff5">
    <w:name w:val="Перечисление"/>
    <w:basedOn w:val="a"/>
    <w:qFormat/>
    <w:rsid w:val="0057746D"/>
    <w:pPr>
      <w:tabs>
        <w:tab w:val="left" w:pos="851"/>
      </w:tabs>
      <w:spacing w:before="120" w:after="120" w:line="300" w:lineRule="auto"/>
    </w:pPr>
    <w:rPr>
      <w:rFonts w:eastAsia="MS Mincho"/>
      <w:lang w:val="x-none" w:eastAsia="x-none"/>
    </w:rPr>
  </w:style>
  <w:style w:type="paragraph" w:customStyle="1" w:styleId="affffff6">
    <w:name w:val="Таблица текст"/>
    <w:basedOn w:val="a"/>
    <w:qFormat/>
    <w:rsid w:val="0057746D"/>
    <w:pPr>
      <w:spacing w:before="40" w:after="40"/>
      <w:ind w:left="57" w:right="57"/>
      <w:jc w:val="left"/>
    </w:pPr>
    <w:rPr>
      <w:sz w:val="28"/>
      <w:szCs w:val="20"/>
    </w:rPr>
  </w:style>
  <w:style w:type="paragraph" w:customStyle="1" w:styleId="62">
    <w:name w:val="çàãîëîâîê 6"/>
    <w:basedOn w:val="afffff4"/>
    <w:next w:val="afffff4"/>
    <w:qFormat/>
    <w:rsid w:val="0057746D"/>
    <w:pPr>
      <w:keepNext/>
      <w:tabs>
        <w:tab w:val="left" w:pos="426"/>
      </w:tabs>
      <w:spacing w:before="120"/>
      <w:jc w:val="center"/>
    </w:pPr>
    <w:rPr>
      <w:b/>
      <w:sz w:val="22"/>
    </w:rPr>
  </w:style>
  <w:style w:type="paragraph" w:customStyle="1" w:styleId="affffff7">
    <w:name w:val="текст сноски"/>
    <w:basedOn w:val="a"/>
    <w:qFormat/>
    <w:rsid w:val="0057746D"/>
    <w:pPr>
      <w:widowControl w:val="0"/>
      <w:jc w:val="left"/>
    </w:pPr>
    <w:rPr>
      <w:rFonts w:ascii="Gelvetsky 12pt" w:eastAsia="Batang" w:hAnsi="Gelvetsky 12pt"/>
      <w:szCs w:val="20"/>
      <w:lang w:val="en-US"/>
    </w:rPr>
  </w:style>
  <w:style w:type="paragraph" w:customStyle="1" w:styleId="3f2">
    <w:name w:val="çàãîëîâîê 3"/>
    <w:basedOn w:val="afffff4"/>
    <w:next w:val="afffff4"/>
    <w:qFormat/>
    <w:rsid w:val="0057746D"/>
    <w:pPr>
      <w:keepNext/>
      <w:spacing w:before="60" w:after="60"/>
      <w:jc w:val="center"/>
    </w:pPr>
    <w:rPr>
      <w:b/>
      <w:sz w:val="18"/>
    </w:rPr>
  </w:style>
  <w:style w:type="paragraph" w:customStyle="1" w:styleId="affffff8">
    <w:name w:val="Знак Знак Знак Знак Знак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affffff9">
    <w:name w:val="Знак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ConsTitle">
    <w:name w:val="ConsTitle"/>
    <w:qFormat/>
    <w:rsid w:val="0057746D"/>
    <w:pPr>
      <w:widowControl w:val="0"/>
      <w:suppressAutoHyphens/>
      <w:snapToGrid w:val="0"/>
      <w:ind w:right="19772"/>
    </w:pPr>
    <w:rPr>
      <w:rFonts w:ascii="Arial" w:eastAsia="Times New Roman" w:hAnsi="Arial"/>
      <w:b/>
      <w:sz w:val="16"/>
    </w:rPr>
  </w:style>
  <w:style w:type="paragraph" w:customStyle="1" w:styleId="Style12">
    <w:name w:val="Style12"/>
    <w:basedOn w:val="a"/>
    <w:qFormat/>
    <w:rsid w:val="0057746D"/>
    <w:pPr>
      <w:widowControl w:val="0"/>
      <w:spacing w:line="322" w:lineRule="exact"/>
    </w:pPr>
  </w:style>
  <w:style w:type="paragraph" w:styleId="2f3">
    <w:name w:val="Quote"/>
    <w:basedOn w:val="a"/>
    <w:next w:val="a"/>
    <w:uiPriority w:val="29"/>
    <w:qFormat/>
    <w:rsid w:val="0057746D"/>
    <w:pPr>
      <w:jc w:val="left"/>
    </w:pPr>
    <w:rPr>
      <w:rFonts w:ascii="Calibri" w:hAnsi="Calibri"/>
      <w:i/>
      <w:lang w:val="x-none" w:eastAsia="en-US"/>
    </w:rPr>
  </w:style>
  <w:style w:type="paragraph" w:styleId="affffffa">
    <w:name w:val="Intense Quote"/>
    <w:basedOn w:val="a"/>
    <w:next w:val="a"/>
    <w:uiPriority w:val="30"/>
    <w:qFormat/>
    <w:rsid w:val="0057746D"/>
    <w:pPr>
      <w:ind w:left="720" w:right="720"/>
      <w:jc w:val="left"/>
    </w:pPr>
    <w:rPr>
      <w:rFonts w:ascii="Calibri" w:hAnsi="Calibri"/>
      <w:b/>
      <w:i/>
      <w:szCs w:val="22"/>
      <w:lang w:val="x-none" w:eastAsia="en-US"/>
    </w:rPr>
  </w:style>
  <w:style w:type="paragraph" w:styleId="1f6">
    <w:name w:val="toc 1"/>
    <w:basedOn w:val="a"/>
    <w:next w:val="a"/>
    <w:autoRedefine/>
    <w:uiPriority w:val="39"/>
    <w:unhideWhenUsed/>
    <w:rsid w:val="0057746D"/>
    <w:pPr>
      <w:spacing w:after="100"/>
      <w:jc w:val="left"/>
    </w:pPr>
    <w:rPr>
      <w:rFonts w:ascii="Calibri" w:hAnsi="Calibri"/>
      <w:lang w:eastAsia="en-US"/>
    </w:rPr>
  </w:style>
  <w:style w:type="paragraph" w:styleId="63">
    <w:name w:val="toc 6"/>
    <w:basedOn w:val="a"/>
    <w:next w:val="a"/>
    <w:autoRedefine/>
    <w:uiPriority w:val="39"/>
    <w:unhideWhenUsed/>
    <w:rsid w:val="0057746D"/>
    <w:pPr>
      <w:spacing w:after="160" w:line="276" w:lineRule="auto"/>
      <w:ind w:left="1050"/>
      <w:jc w:val="left"/>
    </w:pPr>
    <w:rPr>
      <w:rFonts w:ascii="Calibri" w:hAnsi="Calibri"/>
      <w:sz w:val="21"/>
      <w:szCs w:val="21"/>
    </w:rPr>
  </w:style>
  <w:style w:type="paragraph" w:customStyle="1" w:styleId="130">
    <w:name w:val="Обычный + 13 пт"/>
    <w:basedOn w:val="a"/>
    <w:qFormat/>
    <w:rsid w:val="0057746D"/>
    <w:pPr>
      <w:jc w:val="left"/>
    </w:pPr>
    <w:rPr>
      <w:sz w:val="26"/>
      <w:szCs w:val="26"/>
    </w:rPr>
  </w:style>
  <w:style w:type="paragraph" w:customStyle="1" w:styleId="FORMATTEXT0">
    <w:name w:val=".FORMATTEXT"/>
    <w:uiPriority w:val="99"/>
    <w:qFormat/>
    <w:rsid w:val="0057746D"/>
    <w:pPr>
      <w:widowControl w:val="0"/>
      <w:suppressAutoHyphens/>
    </w:pPr>
    <w:rPr>
      <w:rFonts w:ascii="Times New Roman" w:eastAsia="Times New Roman" w:hAnsi="Times New Roman"/>
      <w:sz w:val="24"/>
      <w:szCs w:val="24"/>
    </w:rPr>
  </w:style>
  <w:style w:type="paragraph" w:customStyle="1" w:styleId="1f7">
    <w:name w:val="Знак Знак Знак Знак Знак Знак Знак Знак Знак Знак Знак Знак1"/>
    <w:basedOn w:val="a"/>
    <w:qFormat/>
    <w:rsid w:val="0057746D"/>
    <w:pPr>
      <w:spacing w:after="160" w:line="240" w:lineRule="exact"/>
      <w:ind w:firstLine="709"/>
      <w:jc w:val="left"/>
    </w:pPr>
    <w:rPr>
      <w:rFonts w:ascii="Verdana" w:hAnsi="Verdana"/>
      <w:sz w:val="16"/>
      <w:szCs w:val="20"/>
    </w:rPr>
  </w:style>
  <w:style w:type="paragraph" w:styleId="affffffb">
    <w:name w:val="Document Map"/>
    <w:basedOn w:val="a"/>
    <w:uiPriority w:val="99"/>
    <w:unhideWhenUsed/>
    <w:qFormat/>
    <w:rsid w:val="0057746D"/>
    <w:pPr>
      <w:widowControl w:val="0"/>
      <w:snapToGrid w:val="0"/>
      <w:ind w:firstLine="400"/>
    </w:pPr>
    <w:rPr>
      <w:rFonts w:ascii="Tahoma" w:hAnsi="Tahoma"/>
      <w:sz w:val="16"/>
      <w:szCs w:val="16"/>
      <w:lang w:val="x-none" w:eastAsia="x-none"/>
    </w:rPr>
  </w:style>
  <w:style w:type="paragraph" w:customStyle="1" w:styleId="affffffc">
    <w:name w:val="Знак Знак Знак Знак Знак Знак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1f8">
    <w:name w:val="Знак Знак1 Знак"/>
    <w:basedOn w:val="a"/>
    <w:qFormat/>
    <w:rsid w:val="0057746D"/>
    <w:pPr>
      <w:spacing w:after="160" w:line="240" w:lineRule="exact"/>
      <w:ind w:firstLine="709"/>
      <w:jc w:val="left"/>
    </w:pPr>
    <w:rPr>
      <w:rFonts w:ascii="Verdana" w:hAnsi="Verdana"/>
      <w:sz w:val="16"/>
      <w:szCs w:val="20"/>
    </w:rPr>
  </w:style>
  <w:style w:type="paragraph" w:customStyle="1" w:styleId="214">
    <w:name w:val="Основной текст 21"/>
    <w:basedOn w:val="a"/>
    <w:qFormat/>
    <w:rsid w:val="0057746D"/>
    <w:pPr>
      <w:widowControl w:val="0"/>
    </w:pPr>
    <w:rPr>
      <w:rFonts w:eastAsia="Calibri"/>
      <w:i/>
      <w:sz w:val="22"/>
      <w:szCs w:val="20"/>
      <w:lang w:val="en-US" w:eastAsia="ar-SA"/>
    </w:rPr>
  </w:style>
  <w:style w:type="paragraph" w:customStyle="1" w:styleId="ConsPlusTitle">
    <w:name w:val="ConsPlusTitle"/>
    <w:uiPriority w:val="99"/>
    <w:qFormat/>
    <w:rsid w:val="0057746D"/>
    <w:pPr>
      <w:widowControl w:val="0"/>
      <w:suppressAutoHyphens/>
    </w:pPr>
    <w:rPr>
      <w:rFonts w:ascii="Arial" w:eastAsia="Times New Roman" w:hAnsi="Arial" w:cs="Arial"/>
      <w:b/>
      <w:bCs/>
      <w:sz w:val="16"/>
      <w:szCs w:val="16"/>
    </w:rPr>
  </w:style>
  <w:style w:type="paragraph" w:customStyle="1" w:styleId="affffffd">
    <w:name w:val="Прижатый влево"/>
    <w:basedOn w:val="a"/>
    <w:next w:val="a"/>
    <w:uiPriority w:val="99"/>
    <w:qFormat/>
    <w:rsid w:val="0057746D"/>
    <w:pPr>
      <w:jc w:val="left"/>
    </w:pPr>
    <w:rPr>
      <w:rFonts w:ascii="Arial" w:eastAsia="Calibri" w:hAnsi="Arial" w:cs="Arial"/>
    </w:rPr>
  </w:style>
  <w:style w:type="paragraph" w:customStyle="1" w:styleId="1CharChar1">
    <w:name w:val="Знак1 Char Char1"/>
    <w:basedOn w:val="a"/>
    <w:qFormat/>
    <w:rsid w:val="0057746D"/>
    <w:pPr>
      <w:spacing w:after="160" w:line="240" w:lineRule="exact"/>
      <w:jc w:val="left"/>
    </w:pPr>
    <w:rPr>
      <w:rFonts w:ascii="Tahoma" w:hAnsi="Tahoma" w:cs="Tahoma"/>
      <w:sz w:val="20"/>
      <w:szCs w:val="20"/>
      <w:lang w:val="en-US" w:eastAsia="en-US"/>
    </w:rPr>
  </w:style>
  <w:style w:type="paragraph" w:customStyle="1" w:styleId="114">
    <w:name w:val="Знак1 Знак Знак Знак1"/>
    <w:basedOn w:val="a"/>
    <w:qFormat/>
    <w:rsid w:val="0057746D"/>
    <w:pPr>
      <w:spacing w:after="160" w:line="240" w:lineRule="exact"/>
      <w:ind w:firstLine="709"/>
      <w:jc w:val="left"/>
    </w:pPr>
    <w:rPr>
      <w:rFonts w:ascii="Verdana" w:hAnsi="Verdana"/>
      <w:sz w:val="16"/>
      <w:szCs w:val="20"/>
    </w:rPr>
  </w:style>
  <w:style w:type="paragraph" w:customStyle="1" w:styleId="-11">
    <w:name w:val="Цветной список - Акцент 11"/>
    <w:basedOn w:val="a"/>
    <w:qFormat/>
    <w:rsid w:val="0057746D"/>
    <w:pPr>
      <w:spacing w:after="200" w:line="276" w:lineRule="auto"/>
      <w:ind w:left="720"/>
      <w:contextualSpacing/>
      <w:jc w:val="left"/>
    </w:pPr>
    <w:rPr>
      <w:rFonts w:ascii="Calibri" w:eastAsia="Calibri" w:hAnsi="Calibri"/>
      <w:sz w:val="22"/>
      <w:szCs w:val="22"/>
      <w:lang w:eastAsia="en-US"/>
    </w:rPr>
  </w:style>
  <w:style w:type="paragraph" w:customStyle="1" w:styleId="affffffe">
    <w:name w:val="Таблица_текст"/>
    <w:basedOn w:val="a"/>
    <w:qFormat/>
    <w:rsid w:val="0057746D"/>
    <w:pPr>
      <w:spacing w:beforeAutospacing="1" w:afterAutospacing="1"/>
      <w:jc w:val="left"/>
    </w:pPr>
    <w:rPr>
      <w:rFonts w:eastAsia="Calibri"/>
      <w:color w:val="000000"/>
    </w:rPr>
  </w:style>
  <w:style w:type="paragraph" w:customStyle="1" w:styleId="1f9">
    <w:name w:val="Сф_1урСписка"/>
    <w:basedOn w:val="a"/>
    <w:qFormat/>
    <w:rsid w:val="0057746D"/>
    <w:pPr>
      <w:widowControl w:val="0"/>
      <w:spacing w:line="288" w:lineRule="auto"/>
    </w:pPr>
    <w:rPr>
      <w:kern w:val="2"/>
      <w:sz w:val="26"/>
      <w:szCs w:val="20"/>
      <w:lang w:val="x-none" w:eastAsia="x-none"/>
    </w:rPr>
  </w:style>
  <w:style w:type="paragraph" w:customStyle="1" w:styleId="03zagolovok2">
    <w:name w:val="03zagolovok2"/>
    <w:basedOn w:val="a"/>
    <w:qFormat/>
    <w:rsid w:val="0057746D"/>
    <w:pPr>
      <w:keepNext/>
      <w:spacing w:before="360" w:after="120" w:line="360" w:lineRule="atLeast"/>
      <w:jc w:val="left"/>
      <w:outlineLvl w:val="1"/>
    </w:pPr>
    <w:rPr>
      <w:rFonts w:ascii="GaramondC" w:hAnsi="GaramondC"/>
      <w:b/>
      <w:color w:val="000000"/>
      <w:sz w:val="28"/>
      <w:szCs w:val="28"/>
    </w:rPr>
  </w:style>
  <w:style w:type="paragraph" w:customStyle="1" w:styleId="1fa">
    <w:name w:val="Знак Знак Знак Знак Знак Знак Знак Знак Знак1 Знак Знак Знак Знак Знак Знак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116">
    <w:name w:val="Знак Знак Знак Знак Знак Знак Знак Знак Знак1 Знак Знак Знак Знак Знак Знак1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2f4">
    <w:name w:val="Основной текст (2)"/>
    <w:basedOn w:val="a"/>
    <w:qFormat/>
    <w:rsid w:val="0057746D"/>
    <w:pPr>
      <w:widowControl w:val="0"/>
      <w:shd w:val="clear" w:color="auto" w:fill="FFFFFF"/>
      <w:spacing w:line="240" w:lineRule="atLeast"/>
      <w:jc w:val="left"/>
    </w:pPr>
    <w:rPr>
      <w:rFonts w:ascii="Calibri" w:eastAsia="Calibri" w:hAnsi="Calibri"/>
      <w:b/>
      <w:bCs/>
      <w:sz w:val="20"/>
      <w:szCs w:val="20"/>
    </w:rPr>
  </w:style>
  <w:style w:type="paragraph" w:customStyle="1" w:styleId="afffffff">
    <w:name w:val="прим"/>
    <w:qFormat/>
    <w:rsid w:val="0057746D"/>
    <w:pPr>
      <w:suppressAutoHyphens/>
      <w:ind w:firstLine="720"/>
      <w:jc w:val="both"/>
    </w:pPr>
    <w:rPr>
      <w:rFonts w:ascii="Times New Roman" w:eastAsia="Times New Roman" w:hAnsi="Times New Roman"/>
      <w:i/>
      <w:sz w:val="24"/>
    </w:rPr>
  </w:style>
  <w:style w:type="paragraph" w:customStyle="1" w:styleId="last-child">
    <w:name w:val="last-child"/>
    <w:basedOn w:val="a"/>
    <w:qFormat/>
    <w:rsid w:val="0057746D"/>
    <w:pPr>
      <w:spacing w:beforeAutospacing="1" w:afterAutospacing="1"/>
      <w:jc w:val="left"/>
    </w:pPr>
  </w:style>
  <w:style w:type="paragraph" w:styleId="z-1">
    <w:name w:val="HTML Top of Form"/>
    <w:basedOn w:val="a"/>
    <w:next w:val="a"/>
    <w:uiPriority w:val="99"/>
    <w:unhideWhenUsed/>
    <w:qFormat/>
    <w:rsid w:val="0057746D"/>
    <w:pPr>
      <w:pBdr>
        <w:bottom w:val="single" w:sz="6" w:space="1" w:color="000000"/>
      </w:pBdr>
      <w:jc w:val="center"/>
    </w:pPr>
    <w:rPr>
      <w:rFonts w:ascii="Arial" w:hAnsi="Arial"/>
      <w:vanish/>
      <w:sz w:val="16"/>
      <w:szCs w:val="16"/>
      <w:lang w:val="x-none" w:eastAsia="x-none"/>
    </w:rPr>
  </w:style>
  <w:style w:type="paragraph" w:styleId="z-2">
    <w:name w:val="HTML Bottom of Form"/>
    <w:basedOn w:val="a"/>
    <w:next w:val="a"/>
    <w:uiPriority w:val="99"/>
    <w:unhideWhenUsed/>
    <w:qFormat/>
    <w:rsid w:val="0057746D"/>
    <w:pPr>
      <w:pBdr>
        <w:top w:val="single" w:sz="6" w:space="1" w:color="000000"/>
      </w:pBdr>
      <w:jc w:val="center"/>
    </w:pPr>
    <w:rPr>
      <w:rFonts w:ascii="Arial" w:hAnsi="Arial"/>
      <w:vanish/>
      <w:sz w:val="16"/>
      <w:szCs w:val="16"/>
      <w:lang w:val="x-none" w:eastAsia="x-none"/>
    </w:rPr>
  </w:style>
  <w:style w:type="paragraph" w:customStyle="1" w:styleId="h">
    <w:name w:val="h"/>
    <w:basedOn w:val="a"/>
    <w:qFormat/>
    <w:rsid w:val="0057746D"/>
    <w:pPr>
      <w:spacing w:beforeAutospacing="1" w:afterAutospacing="1"/>
      <w:jc w:val="left"/>
    </w:pPr>
  </w:style>
  <w:style w:type="paragraph" w:customStyle="1" w:styleId="p">
    <w:name w:val="p"/>
    <w:basedOn w:val="a"/>
    <w:qFormat/>
    <w:rsid w:val="0057746D"/>
    <w:pPr>
      <w:spacing w:beforeAutospacing="1" w:afterAutospacing="1"/>
      <w:jc w:val="left"/>
    </w:pPr>
  </w:style>
  <w:style w:type="paragraph" w:customStyle="1" w:styleId="headertext">
    <w:name w:val="headertext"/>
    <w:basedOn w:val="a"/>
    <w:qFormat/>
    <w:rsid w:val="0057746D"/>
    <w:pPr>
      <w:spacing w:beforeAutospacing="1" w:afterAutospacing="1"/>
      <w:jc w:val="left"/>
    </w:pPr>
  </w:style>
  <w:style w:type="paragraph" w:customStyle="1" w:styleId="2f5">
    <w:name w:val="Список2"/>
    <w:basedOn w:val="a"/>
    <w:qFormat/>
    <w:rsid w:val="0064365D"/>
    <w:pPr>
      <w:tabs>
        <w:tab w:val="left" w:pos="643"/>
        <w:tab w:val="left" w:pos="7088"/>
      </w:tabs>
      <w:spacing w:line="360" w:lineRule="auto"/>
      <w:ind w:left="643" w:hanging="360"/>
      <w:jc w:val="left"/>
    </w:pPr>
    <w:rPr>
      <w:rFonts w:eastAsia="Calibri"/>
    </w:rPr>
  </w:style>
  <w:style w:type="paragraph" w:customStyle="1" w:styleId="3f3">
    <w:name w:val="Абзац списка3"/>
    <w:basedOn w:val="a"/>
    <w:qFormat/>
    <w:rsid w:val="0064365D"/>
    <w:pPr>
      <w:ind w:left="708"/>
      <w:jc w:val="left"/>
    </w:pPr>
    <w:rPr>
      <w:rFonts w:eastAsia="Calibri"/>
    </w:rPr>
  </w:style>
  <w:style w:type="paragraph" w:customStyle="1" w:styleId="3f4">
    <w:name w:val="Обычный3"/>
    <w:basedOn w:val="a"/>
    <w:qFormat/>
    <w:rsid w:val="0064365D"/>
    <w:pPr>
      <w:snapToGrid w:val="0"/>
      <w:spacing w:before="100" w:after="100"/>
      <w:jc w:val="left"/>
    </w:pPr>
  </w:style>
  <w:style w:type="paragraph" w:customStyle="1" w:styleId="afffffff0">
    <w:name w:val="ГС_Основной_текст"/>
    <w:qFormat/>
    <w:rsid w:val="00A461C5"/>
    <w:pPr>
      <w:tabs>
        <w:tab w:val="left" w:pos="851"/>
      </w:tabs>
      <w:suppressAutoHyphens/>
      <w:spacing w:line="312" w:lineRule="auto"/>
      <w:ind w:firstLine="720"/>
      <w:jc w:val="both"/>
    </w:pPr>
    <w:rPr>
      <w:rFonts w:ascii="Times New Roman" w:eastAsia="Times New Roman" w:hAnsi="Times New Roman"/>
      <w:sz w:val="24"/>
      <w:szCs w:val="24"/>
    </w:rPr>
  </w:style>
  <w:style w:type="paragraph" w:customStyle="1" w:styleId="afffffff1">
    <w:name w:val="_Маском_Список"/>
    <w:basedOn w:val="a"/>
    <w:qFormat/>
    <w:rsid w:val="00A461C5"/>
    <w:pPr>
      <w:spacing w:before="60" w:after="60" w:line="320" w:lineRule="atLeast"/>
      <w:ind w:left="2062"/>
    </w:pPr>
    <w:rPr>
      <w:rFonts w:eastAsia="Cambria"/>
      <w:sz w:val="26"/>
    </w:rPr>
  </w:style>
  <w:style w:type="numbering" w:customStyle="1" w:styleId="1fb">
    <w:name w:val="Нет списка1"/>
    <w:uiPriority w:val="99"/>
    <w:semiHidden/>
    <w:qFormat/>
    <w:rsid w:val="0057746D"/>
  </w:style>
  <w:style w:type="numbering" w:customStyle="1" w:styleId="117">
    <w:name w:val="Нет списка11"/>
    <w:uiPriority w:val="99"/>
    <w:semiHidden/>
    <w:unhideWhenUsed/>
    <w:qFormat/>
    <w:rsid w:val="0057746D"/>
  </w:style>
  <w:style w:type="numbering" w:customStyle="1" w:styleId="118">
    <w:name w:val="Стиль11"/>
    <w:uiPriority w:val="99"/>
    <w:qFormat/>
    <w:rsid w:val="0057746D"/>
  </w:style>
  <w:style w:type="numbering" w:customStyle="1" w:styleId="1110">
    <w:name w:val="Нет списка111"/>
    <w:semiHidden/>
    <w:unhideWhenUsed/>
    <w:qFormat/>
    <w:rsid w:val="0057746D"/>
  </w:style>
  <w:style w:type="numbering" w:customStyle="1" w:styleId="2f6">
    <w:name w:val="Нет списка2"/>
    <w:uiPriority w:val="99"/>
    <w:semiHidden/>
    <w:unhideWhenUsed/>
    <w:qFormat/>
    <w:rsid w:val="0057746D"/>
  </w:style>
  <w:style w:type="numbering" w:customStyle="1" w:styleId="1111">
    <w:name w:val="Нет списка1111"/>
    <w:uiPriority w:val="99"/>
    <w:semiHidden/>
    <w:unhideWhenUsed/>
    <w:qFormat/>
    <w:rsid w:val="0057746D"/>
  </w:style>
  <w:style w:type="numbering" w:customStyle="1" w:styleId="3f5">
    <w:name w:val="Нет списка3"/>
    <w:uiPriority w:val="99"/>
    <w:semiHidden/>
    <w:unhideWhenUsed/>
    <w:qFormat/>
    <w:rsid w:val="0057746D"/>
  </w:style>
  <w:style w:type="numbering" w:customStyle="1" w:styleId="44">
    <w:name w:val="Нет списка4"/>
    <w:uiPriority w:val="99"/>
    <w:semiHidden/>
    <w:unhideWhenUsed/>
    <w:qFormat/>
    <w:rsid w:val="0057746D"/>
  </w:style>
  <w:style w:type="numbering" w:customStyle="1" w:styleId="120">
    <w:name w:val="Нет списка12"/>
    <w:uiPriority w:val="99"/>
    <w:semiHidden/>
    <w:unhideWhenUsed/>
    <w:qFormat/>
    <w:rsid w:val="0057746D"/>
  </w:style>
  <w:style w:type="numbering" w:customStyle="1" w:styleId="215">
    <w:name w:val="Нет списка21"/>
    <w:uiPriority w:val="99"/>
    <w:semiHidden/>
    <w:unhideWhenUsed/>
    <w:qFormat/>
    <w:rsid w:val="0057746D"/>
  </w:style>
  <w:style w:type="numbering" w:customStyle="1" w:styleId="1120">
    <w:name w:val="Нет списка112"/>
    <w:uiPriority w:val="99"/>
    <w:semiHidden/>
    <w:unhideWhenUsed/>
    <w:qFormat/>
    <w:rsid w:val="0057746D"/>
  </w:style>
  <w:style w:type="numbering" w:customStyle="1" w:styleId="315">
    <w:name w:val="Нет списка31"/>
    <w:uiPriority w:val="99"/>
    <w:semiHidden/>
    <w:unhideWhenUsed/>
    <w:qFormat/>
    <w:rsid w:val="0057746D"/>
  </w:style>
  <w:style w:type="numbering" w:customStyle="1" w:styleId="121">
    <w:name w:val="Нет списка121"/>
    <w:uiPriority w:val="99"/>
    <w:semiHidden/>
    <w:unhideWhenUsed/>
    <w:qFormat/>
    <w:rsid w:val="0057746D"/>
  </w:style>
  <w:style w:type="numbering" w:customStyle="1" w:styleId="2110">
    <w:name w:val="Нет списка211"/>
    <w:uiPriority w:val="99"/>
    <w:semiHidden/>
    <w:unhideWhenUsed/>
    <w:qFormat/>
    <w:rsid w:val="0057746D"/>
  </w:style>
  <w:style w:type="numbering" w:customStyle="1" w:styleId="11111">
    <w:name w:val="Нет списка11111"/>
    <w:uiPriority w:val="99"/>
    <w:semiHidden/>
    <w:unhideWhenUsed/>
    <w:qFormat/>
    <w:rsid w:val="0057746D"/>
  </w:style>
  <w:style w:type="numbering" w:customStyle="1" w:styleId="410">
    <w:name w:val="Нет списка41"/>
    <w:uiPriority w:val="99"/>
    <w:semiHidden/>
    <w:unhideWhenUsed/>
    <w:qFormat/>
    <w:rsid w:val="0057746D"/>
  </w:style>
  <w:style w:type="numbering" w:customStyle="1" w:styleId="131">
    <w:name w:val="Нет списка13"/>
    <w:uiPriority w:val="99"/>
    <w:semiHidden/>
    <w:unhideWhenUsed/>
    <w:qFormat/>
    <w:rsid w:val="0057746D"/>
  </w:style>
  <w:style w:type="numbering" w:customStyle="1" w:styleId="221">
    <w:name w:val="Нет списка22"/>
    <w:uiPriority w:val="99"/>
    <w:semiHidden/>
    <w:unhideWhenUsed/>
    <w:qFormat/>
    <w:rsid w:val="0057746D"/>
  </w:style>
  <w:style w:type="numbering" w:customStyle="1" w:styleId="3110">
    <w:name w:val="Нет списка311"/>
    <w:uiPriority w:val="99"/>
    <w:semiHidden/>
    <w:unhideWhenUsed/>
    <w:qFormat/>
    <w:rsid w:val="0057746D"/>
  </w:style>
  <w:style w:type="numbering" w:customStyle="1" w:styleId="1112">
    <w:name w:val="Стиль111"/>
    <w:uiPriority w:val="99"/>
    <w:qFormat/>
    <w:rsid w:val="0057746D"/>
  </w:style>
  <w:style w:type="numbering" w:customStyle="1" w:styleId="54">
    <w:name w:val="Нет списка5"/>
    <w:uiPriority w:val="99"/>
    <w:semiHidden/>
    <w:unhideWhenUsed/>
    <w:qFormat/>
    <w:rsid w:val="0057746D"/>
  </w:style>
  <w:style w:type="numbering" w:customStyle="1" w:styleId="140">
    <w:name w:val="Нет списка14"/>
    <w:uiPriority w:val="99"/>
    <w:semiHidden/>
    <w:unhideWhenUsed/>
    <w:qFormat/>
    <w:rsid w:val="0057746D"/>
  </w:style>
  <w:style w:type="numbering" w:customStyle="1" w:styleId="1130">
    <w:name w:val="Нет списка113"/>
    <w:semiHidden/>
    <w:unhideWhenUsed/>
    <w:qFormat/>
    <w:rsid w:val="0057746D"/>
  </w:style>
  <w:style w:type="numbering" w:customStyle="1" w:styleId="230">
    <w:name w:val="Нет списка23"/>
    <w:uiPriority w:val="99"/>
    <w:semiHidden/>
    <w:unhideWhenUsed/>
    <w:qFormat/>
    <w:rsid w:val="0057746D"/>
  </w:style>
  <w:style w:type="numbering" w:customStyle="1" w:styleId="122">
    <w:name w:val="Нет списка122"/>
    <w:uiPriority w:val="99"/>
    <w:semiHidden/>
    <w:unhideWhenUsed/>
    <w:qFormat/>
    <w:rsid w:val="0057746D"/>
  </w:style>
  <w:style w:type="numbering" w:customStyle="1" w:styleId="2120">
    <w:name w:val="Нет списка212"/>
    <w:uiPriority w:val="99"/>
    <w:semiHidden/>
    <w:unhideWhenUsed/>
    <w:qFormat/>
    <w:rsid w:val="0057746D"/>
  </w:style>
  <w:style w:type="numbering" w:customStyle="1" w:styleId="11120">
    <w:name w:val="Нет списка1112"/>
    <w:uiPriority w:val="99"/>
    <w:semiHidden/>
    <w:unhideWhenUsed/>
    <w:qFormat/>
    <w:rsid w:val="0057746D"/>
  </w:style>
  <w:style w:type="numbering" w:customStyle="1" w:styleId="320">
    <w:name w:val="Нет списка32"/>
    <w:uiPriority w:val="99"/>
    <w:semiHidden/>
    <w:unhideWhenUsed/>
    <w:qFormat/>
    <w:rsid w:val="0057746D"/>
  </w:style>
  <w:style w:type="numbering" w:customStyle="1" w:styleId="123">
    <w:name w:val="Стиль12"/>
    <w:uiPriority w:val="99"/>
    <w:qFormat/>
    <w:rsid w:val="0057746D"/>
  </w:style>
  <w:style w:type="numbering" w:customStyle="1" w:styleId="420">
    <w:name w:val="Нет списка42"/>
    <w:uiPriority w:val="99"/>
    <w:semiHidden/>
    <w:unhideWhenUsed/>
    <w:qFormat/>
    <w:rsid w:val="0057746D"/>
  </w:style>
  <w:style w:type="numbering" w:customStyle="1" w:styleId="1310">
    <w:name w:val="Нет списка131"/>
    <w:uiPriority w:val="99"/>
    <w:semiHidden/>
    <w:unhideWhenUsed/>
    <w:qFormat/>
    <w:rsid w:val="0057746D"/>
  </w:style>
  <w:style w:type="numbering" w:customStyle="1" w:styleId="2210">
    <w:name w:val="Нет списка221"/>
    <w:uiPriority w:val="99"/>
    <w:semiHidden/>
    <w:unhideWhenUsed/>
    <w:qFormat/>
    <w:rsid w:val="0057746D"/>
  </w:style>
  <w:style w:type="numbering" w:customStyle="1" w:styleId="1121">
    <w:name w:val="Нет списка1121"/>
    <w:uiPriority w:val="99"/>
    <w:semiHidden/>
    <w:unhideWhenUsed/>
    <w:qFormat/>
    <w:rsid w:val="0057746D"/>
  </w:style>
  <w:style w:type="numbering" w:customStyle="1" w:styleId="3120">
    <w:name w:val="Нет списка312"/>
    <w:uiPriority w:val="99"/>
    <w:semiHidden/>
    <w:unhideWhenUsed/>
    <w:qFormat/>
    <w:rsid w:val="0057746D"/>
  </w:style>
  <w:style w:type="numbering" w:customStyle="1" w:styleId="1122">
    <w:name w:val="Стиль112"/>
    <w:uiPriority w:val="99"/>
    <w:qFormat/>
    <w:rsid w:val="0057746D"/>
  </w:style>
  <w:style w:type="table" w:styleId="afffffff2">
    <w:name w:val="Table Grid"/>
    <w:basedOn w:val="a1"/>
    <w:uiPriority w:val="39"/>
    <w:rsid w:val="00060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Основной текст с отступом Знак11"/>
    <w:basedOn w:val="a1"/>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uiPriority w:val="39"/>
    <w:rsid w:val="005774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Сетка таблицы2"/>
    <w:basedOn w:val="a1"/>
    <w:rsid w:val="005774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Сетка таблицы3"/>
    <w:basedOn w:val="a1"/>
    <w:rsid w:val="0057746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1"/>
    <w:uiPriority w:val="59"/>
    <w:rsid w:val="0057746D"/>
    <w:rPr>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a">
    <w:name w:val="Сетка таблицы11"/>
    <w:basedOn w:val="a1"/>
    <w:rsid w:val="005774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rsid w:val="0057746D"/>
    <w:rPr>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
    <w:basedOn w:val="a1"/>
    <w:uiPriority w:val="39"/>
    <w:rsid w:val="005774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1"/>
    <w:uiPriority w:val="39"/>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rsid w:val="0057746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1"/>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
    <w:basedOn w:val="a1"/>
    <w:uiPriority w:val="39"/>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1"/>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uiPriority w:val="39"/>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uiPriority w:val="59"/>
    <w:rsid w:val="00022EB3"/>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3">
    <w:name w:val="Hyperlink"/>
    <w:uiPriority w:val="99"/>
    <w:rsid w:val="00972A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qFormat="1"/>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Typewriter"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B64"/>
    <w:pPr>
      <w:suppressAutoHyphens/>
      <w:jc w:val="both"/>
    </w:pPr>
    <w:rPr>
      <w:rFonts w:ascii="Times New Roman" w:eastAsia="Times New Roman" w:hAnsi="Times New Roman"/>
      <w:sz w:val="24"/>
      <w:szCs w:val="24"/>
    </w:rPr>
  </w:style>
  <w:style w:type="paragraph" w:styleId="1">
    <w:name w:val="heading 1"/>
    <w:basedOn w:val="a"/>
    <w:next w:val="a"/>
    <w:link w:val="12"/>
    <w:qFormat/>
    <w:rsid w:val="00245782"/>
    <w:pPr>
      <w:keepNext/>
      <w:numPr>
        <w:numId w:val="1"/>
      </w:numPr>
      <w:spacing w:before="240" w:after="60"/>
      <w:jc w:val="center"/>
      <w:outlineLvl w:val="0"/>
    </w:pPr>
    <w:rPr>
      <w:b/>
      <w:kern w:val="2"/>
      <w:sz w:val="36"/>
      <w:szCs w:val="20"/>
    </w:rPr>
  </w:style>
  <w:style w:type="paragraph" w:styleId="2">
    <w:name w:val="heading 2"/>
    <w:basedOn w:val="a"/>
    <w:next w:val="a"/>
    <w:link w:val="21"/>
    <w:uiPriority w:val="99"/>
    <w:qFormat/>
    <w:rsid w:val="00245782"/>
    <w:pPr>
      <w:keepNext/>
      <w:numPr>
        <w:ilvl w:val="1"/>
        <w:numId w:val="1"/>
      </w:numPr>
      <w:jc w:val="center"/>
      <w:outlineLvl w:val="1"/>
    </w:pPr>
    <w:rPr>
      <w:b/>
      <w:bCs/>
    </w:rPr>
  </w:style>
  <w:style w:type="paragraph" w:styleId="3">
    <w:name w:val="heading 3"/>
    <w:basedOn w:val="a"/>
    <w:next w:val="a"/>
    <w:link w:val="32"/>
    <w:qFormat/>
    <w:rsid w:val="00245782"/>
    <w:pPr>
      <w:keepNext/>
      <w:numPr>
        <w:ilvl w:val="2"/>
        <w:numId w:val="1"/>
      </w:numPr>
      <w:spacing w:before="240" w:after="60"/>
      <w:outlineLvl w:val="2"/>
    </w:pPr>
    <w:rPr>
      <w:rFonts w:ascii="Arial" w:hAnsi="Arial"/>
      <w:b/>
      <w:szCs w:val="20"/>
    </w:rPr>
  </w:style>
  <w:style w:type="paragraph" w:styleId="4">
    <w:name w:val="heading 4"/>
    <w:basedOn w:val="a"/>
    <w:next w:val="a"/>
    <w:link w:val="41"/>
    <w:uiPriority w:val="9"/>
    <w:qFormat/>
    <w:rsid w:val="00245782"/>
    <w:pPr>
      <w:keepNext/>
      <w:numPr>
        <w:ilvl w:val="3"/>
        <w:numId w:val="1"/>
      </w:numPr>
      <w:spacing w:before="240" w:after="60"/>
      <w:outlineLvl w:val="3"/>
    </w:pPr>
    <w:rPr>
      <w:rFonts w:ascii="Arial" w:hAnsi="Arial"/>
      <w:szCs w:val="20"/>
    </w:rPr>
  </w:style>
  <w:style w:type="paragraph" w:styleId="5">
    <w:name w:val="heading 5"/>
    <w:basedOn w:val="a"/>
    <w:next w:val="a"/>
    <w:link w:val="50"/>
    <w:qFormat/>
    <w:rsid w:val="00245782"/>
    <w:pPr>
      <w:numPr>
        <w:ilvl w:val="4"/>
        <w:numId w:val="1"/>
      </w:numPr>
      <w:spacing w:before="240" w:after="60"/>
      <w:outlineLvl w:val="4"/>
    </w:pPr>
    <w:rPr>
      <w:sz w:val="22"/>
      <w:szCs w:val="20"/>
    </w:rPr>
  </w:style>
  <w:style w:type="paragraph" w:styleId="6">
    <w:name w:val="heading 6"/>
    <w:basedOn w:val="a"/>
    <w:next w:val="a"/>
    <w:link w:val="60"/>
    <w:qFormat/>
    <w:rsid w:val="00245782"/>
    <w:pPr>
      <w:numPr>
        <w:ilvl w:val="5"/>
        <w:numId w:val="1"/>
      </w:numPr>
      <w:spacing w:before="240" w:after="60"/>
      <w:outlineLvl w:val="5"/>
    </w:pPr>
    <w:rPr>
      <w:i/>
      <w:sz w:val="22"/>
      <w:szCs w:val="20"/>
    </w:rPr>
  </w:style>
  <w:style w:type="paragraph" w:styleId="7">
    <w:name w:val="heading 7"/>
    <w:basedOn w:val="a"/>
    <w:next w:val="a"/>
    <w:link w:val="70"/>
    <w:qFormat/>
    <w:rsid w:val="00245782"/>
    <w:pPr>
      <w:numPr>
        <w:ilvl w:val="6"/>
        <w:numId w:val="1"/>
      </w:numPr>
      <w:spacing w:before="240" w:after="60"/>
      <w:outlineLvl w:val="6"/>
    </w:pPr>
    <w:rPr>
      <w:rFonts w:ascii="Arial" w:hAnsi="Arial"/>
      <w:sz w:val="20"/>
      <w:szCs w:val="20"/>
    </w:rPr>
  </w:style>
  <w:style w:type="paragraph" w:styleId="8">
    <w:name w:val="heading 8"/>
    <w:basedOn w:val="a"/>
    <w:next w:val="a"/>
    <w:link w:val="80"/>
    <w:qFormat/>
    <w:rsid w:val="00245782"/>
    <w:pPr>
      <w:numPr>
        <w:ilvl w:val="7"/>
        <w:numId w:val="1"/>
      </w:numPr>
      <w:spacing w:before="240" w:after="60"/>
      <w:outlineLvl w:val="7"/>
    </w:pPr>
    <w:rPr>
      <w:rFonts w:ascii="Arial" w:hAnsi="Arial"/>
      <w:i/>
      <w:sz w:val="20"/>
      <w:szCs w:val="20"/>
    </w:rPr>
  </w:style>
  <w:style w:type="paragraph" w:styleId="9">
    <w:name w:val="heading 9"/>
    <w:basedOn w:val="a"/>
    <w:next w:val="a"/>
    <w:link w:val="90"/>
    <w:qFormat/>
    <w:rsid w:val="00245782"/>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rsid w:val="00245782"/>
    <w:rPr>
      <w:rFonts w:ascii="Times New Roman" w:eastAsia="Times New Roman" w:hAnsi="Times New Roman"/>
      <w:b/>
      <w:kern w:val="2"/>
      <w:sz w:val="36"/>
    </w:rPr>
  </w:style>
  <w:style w:type="character" w:customStyle="1" w:styleId="20">
    <w:name w:val="Заголовок 2 Знак"/>
    <w:link w:val="20"/>
    <w:qFormat/>
    <w:rsid w:val="00245782"/>
    <w:rPr>
      <w:rFonts w:ascii="Times New Roman" w:eastAsia="Times New Roman" w:hAnsi="Times New Roman"/>
      <w:b/>
      <w:bCs/>
      <w:sz w:val="24"/>
      <w:szCs w:val="24"/>
    </w:rPr>
  </w:style>
  <w:style w:type="character" w:customStyle="1" w:styleId="31">
    <w:name w:val="Заголовок 3 Знак1"/>
    <w:link w:val="31"/>
    <w:qFormat/>
    <w:rsid w:val="00245782"/>
    <w:rPr>
      <w:rFonts w:ascii="Arial" w:eastAsia="Times New Roman" w:hAnsi="Arial"/>
      <w:b/>
      <w:sz w:val="24"/>
    </w:rPr>
  </w:style>
  <w:style w:type="character" w:customStyle="1" w:styleId="40">
    <w:name w:val="Заголовок 4 Знак"/>
    <w:qFormat/>
    <w:rsid w:val="00245782"/>
    <w:rPr>
      <w:rFonts w:ascii="Arial" w:eastAsia="Times New Roman" w:hAnsi="Arial"/>
      <w:sz w:val="24"/>
    </w:rPr>
  </w:style>
  <w:style w:type="character" w:customStyle="1" w:styleId="50">
    <w:name w:val="Заголовок 5 Знак"/>
    <w:link w:val="5"/>
    <w:qFormat/>
    <w:rsid w:val="00245782"/>
    <w:rPr>
      <w:rFonts w:ascii="Times New Roman" w:eastAsia="Times New Roman" w:hAnsi="Times New Roman"/>
      <w:sz w:val="22"/>
    </w:rPr>
  </w:style>
  <w:style w:type="character" w:customStyle="1" w:styleId="60">
    <w:name w:val="Заголовок 6 Знак"/>
    <w:link w:val="6"/>
    <w:qFormat/>
    <w:rsid w:val="00245782"/>
    <w:rPr>
      <w:rFonts w:ascii="Times New Roman" w:eastAsia="Times New Roman" w:hAnsi="Times New Roman"/>
      <w:i/>
      <w:sz w:val="22"/>
    </w:rPr>
  </w:style>
  <w:style w:type="character" w:customStyle="1" w:styleId="70">
    <w:name w:val="Заголовок 7 Знак"/>
    <w:link w:val="7"/>
    <w:qFormat/>
    <w:rsid w:val="00245782"/>
    <w:rPr>
      <w:rFonts w:ascii="Arial" w:eastAsia="Times New Roman" w:hAnsi="Arial"/>
    </w:rPr>
  </w:style>
  <w:style w:type="character" w:customStyle="1" w:styleId="80">
    <w:name w:val="Заголовок 8 Знак"/>
    <w:link w:val="8"/>
    <w:qFormat/>
    <w:rsid w:val="00245782"/>
    <w:rPr>
      <w:rFonts w:ascii="Arial" w:eastAsia="Times New Roman" w:hAnsi="Arial"/>
      <w:i/>
    </w:rPr>
  </w:style>
  <w:style w:type="character" w:customStyle="1" w:styleId="90">
    <w:name w:val="Заголовок 9 Знак"/>
    <w:link w:val="9"/>
    <w:qFormat/>
    <w:rsid w:val="00245782"/>
    <w:rPr>
      <w:rFonts w:ascii="Arial" w:eastAsia="Times New Roman" w:hAnsi="Arial"/>
      <w:b/>
      <w:i/>
      <w:sz w:val="18"/>
    </w:rPr>
  </w:style>
  <w:style w:type="character" w:customStyle="1" w:styleId="30">
    <w:name w:val="Заголовок 3 Знак"/>
    <w:qFormat/>
    <w:rsid w:val="00245782"/>
    <w:rPr>
      <w:rFonts w:ascii="Cambria" w:eastAsia="Times New Roman" w:hAnsi="Cambria" w:cs="Times New Roman"/>
      <w:b/>
      <w:bCs/>
      <w:color w:val="4F81BD"/>
      <w:sz w:val="24"/>
      <w:szCs w:val="24"/>
      <w:lang w:eastAsia="ru-RU"/>
    </w:rPr>
  </w:style>
  <w:style w:type="character" w:customStyle="1" w:styleId="a3">
    <w:name w:val="Основной текст с отступом Знак"/>
    <w:qFormat/>
    <w:rsid w:val="00245782"/>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3"/>
    <w:qFormat/>
    <w:rsid w:val="00245782"/>
    <w:rPr>
      <w:rFonts w:ascii="Times New Roman" w:eastAsia="Times New Roman" w:hAnsi="Times New Roman" w:cs="Times New Roman"/>
      <w:sz w:val="24"/>
      <w:szCs w:val="24"/>
      <w:lang w:eastAsia="ru-RU"/>
    </w:rPr>
  </w:style>
  <w:style w:type="character" w:customStyle="1" w:styleId="310">
    <w:name w:val="Стиль3 Знак Знак1"/>
    <w:qFormat/>
    <w:rsid w:val="00245782"/>
    <w:rPr>
      <w:rFonts w:ascii="Times New Roman" w:eastAsia="Times New Roman" w:hAnsi="Times New Roman"/>
      <w:sz w:val="24"/>
    </w:rPr>
  </w:style>
  <w:style w:type="character" w:customStyle="1" w:styleId="33">
    <w:name w:val="Основной текст с отступом 3 Знак"/>
    <w:link w:val="34"/>
    <w:qFormat/>
    <w:rsid w:val="00245782"/>
    <w:rPr>
      <w:rFonts w:ascii="Times New Roman" w:eastAsia="Times New Roman" w:hAnsi="Times New Roman" w:cs="Times New Roman"/>
      <w:sz w:val="24"/>
      <w:szCs w:val="24"/>
      <w:lang w:eastAsia="ru-RU"/>
    </w:rPr>
  </w:style>
  <w:style w:type="character" w:customStyle="1" w:styleId="a4">
    <w:name w:val="Текст Знак"/>
    <w:qFormat/>
    <w:rsid w:val="00245782"/>
    <w:rPr>
      <w:rFonts w:ascii="Courier New" w:eastAsia="Times New Roman" w:hAnsi="Courier New" w:cs="Courier New"/>
      <w:sz w:val="20"/>
      <w:szCs w:val="20"/>
      <w:lang w:eastAsia="ru-RU"/>
    </w:rPr>
  </w:style>
  <w:style w:type="character" w:customStyle="1" w:styleId="24">
    <w:name w:val="Основной текст 2 Знак"/>
    <w:link w:val="25"/>
    <w:qFormat/>
    <w:rsid w:val="00245782"/>
    <w:rPr>
      <w:rFonts w:ascii="Times New Roman" w:eastAsia="Times New Roman" w:hAnsi="Times New Roman"/>
      <w:sz w:val="24"/>
    </w:rPr>
  </w:style>
  <w:style w:type="character" w:styleId="a5">
    <w:name w:val="page number"/>
    <w:qFormat/>
    <w:rsid w:val="00245782"/>
    <w:rPr>
      <w:rFonts w:ascii="Times New Roman" w:hAnsi="Times New Roman"/>
    </w:rPr>
  </w:style>
  <w:style w:type="character" w:customStyle="1" w:styleId="21">
    <w:name w:val="Заголовок 2 Знак1"/>
    <w:link w:val="2"/>
    <w:qFormat/>
    <w:rsid w:val="00245782"/>
    <w:rPr>
      <w:rFonts w:ascii="Times New Roman" w:eastAsia="Times New Roman" w:hAnsi="Times New Roman"/>
      <w:b w:val="0"/>
      <w:bCs/>
      <w:sz w:val="24"/>
      <w:szCs w:val="24"/>
    </w:rPr>
  </w:style>
  <w:style w:type="character" w:customStyle="1" w:styleId="35">
    <w:name w:val="Заголовок 3 со списком Знак"/>
    <w:link w:val="36"/>
    <w:qFormat/>
    <w:rsid w:val="00245782"/>
    <w:rPr>
      <w:rFonts w:ascii="Arial" w:eastAsia="Times New Roman" w:hAnsi="Arial"/>
      <w:b/>
      <w:sz w:val="24"/>
    </w:rPr>
  </w:style>
  <w:style w:type="character" w:customStyle="1" w:styleId="a6">
    <w:name w:val="Нижний колонтитул Знак"/>
    <w:uiPriority w:val="99"/>
    <w:qFormat/>
    <w:rsid w:val="00245782"/>
    <w:rPr>
      <w:rFonts w:ascii="Times New Roman" w:eastAsia="Times New Roman" w:hAnsi="Times New Roman"/>
      <w:sz w:val="24"/>
      <w:szCs w:val="24"/>
    </w:rPr>
  </w:style>
  <w:style w:type="character" w:customStyle="1" w:styleId="a7">
    <w:name w:val="Верхний колонтитул Знак"/>
    <w:uiPriority w:val="99"/>
    <w:qFormat/>
    <w:rsid w:val="00245782"/>
    <w:rPr>
      <w:rFonts w:ascii="Times New Roman" w:eastAsia="Times New Roman" w:hAnsi="Times New Roman" w:cs="Times New Roman"/>
      <w:sz w:val="24"/>
      <w:szCs w:val="24"/>
      <w:lang w:eastAsia="ru-RU"/>
    </w:rPr>
  </w:style>
  <w:style w:type="character" w:customStyle="1" w:styleId="a8">
    <w:name w:val="Основной текст Знак"/>
    <w:uiPriority w:val="99"/>
    <w:qFormat/>
    <w:rsid w:val="00245782"/>
    <w:rPr>
      <w:rFonts w:ascii="Times New Roman" w:eastAsia="Times New Roman" w:hAnsi="Times New Roman" w:cs="Times New Roman"/>
      <w:sz w:val="24"/>
      <w:szCs w:val="24"/>
      <w:lang w:eastAsia="ru-RU"/>
    </w:rPr>
  </w:style>
  <w:style w:type="character" w:customStyle="1" w:styleId="37">
    <w:name w:val="Основной текст 3 Знак"/>
    <w:qFormat/>
    <w:rsid w:val="00245782"/>
    <w:rPr>
      <w:rFonts w:ascii="Times New Roman" w:eastAsia="Times New Roman" w:hAnsi="Times New Roman" w:cs="Times New Roman"/>
      <w:b/>
      <w:i/>
      <w:szCs w:val="24"/>
      <w:lang w:eastAsia="ru-RU"/>
    </w:rPr>
  </w:style>
  <w:style w:type="character" w:customStyle="1" w:styleId="a9">
    <w:name w:val="Основной шрифт"/>
    <w:semiHidden/>
    <w:qFormat/>
    <w:rsid w:val="00245782"/>
  </w:style>
  <w:style w:type="character" w:customStyle="1" w:styleId="aa">
    <w:name w:val="ТЛ_Заказчик Знак"/>
    <w:qFormat/>
    <w:rsid w:val="00245782"/>
    <w:rPr>
      <w:rFonts w:ascii="Times New Roman" w:eastAsia="Times New Roman" w:hAnsi="Times New Roman" w:cs="Times New Roman"/>
      <w:sz w:val="28"/>
      <w:szCs w:val="28"/>
      <w:lang w:eastAsia="ru-RU"/>
    </w:rPr>
  </w:style>
  <w:style w:type="character" w:customStyle="1" w:styleId="ab">
    <w:name w:val="ТЛ_Утверждаю Знак"/>
    <w:qFormat/>
    <w:rsid w:val="00245782"/>
    <w:rPr>
      <w:rFonts w:ascii="Times New Roman" w:eastAsia="Times New Roman" w:hAnsi="Times New Roman" w:cs="Times New Roman"/>
      <w:sz w:val="28"/>
      <w:szCs w:val="28"/>
      <w:lang w:eastAsia="ru-RU"/>
    </w:rPr>
  </w:style>
  <w:style w:type="character" w:customStyle="1" w:styleId="ac">
    <w:name w:val="ТЛ_Название Знак"/>
    <w:qFormat/>
    <w:rsid w:val="00245782"/>
    <w:rPr>
      <w:rFonts w:ascii="Times New Roman" w:eastAsia="Times New Roman" w:hAnsi="Times New Roman" w:cs="Times New Roman"/>
      <w:b/>
      <w:sz w:val="28"/>
      <w:szCs w:val="28"/>
      <w:lang w:eastAsia="ru-RU"/>
    </w:rPr>
  </w:style>
  <w:style w:type="character" w:customStyle="1" w:styleId="ad">
    <w:name w:val="ТЛ_Город и Дата Знак"/>
    <w:qFormat/>
    <w:rsid w:val="00245782"/>
    <w:rPr>
      <w:rFonts w:ascii="Times New Roman" w:eastAsia="Times New Roman" w:hAnsi="Times New Roman" w:cs="Times New Roman"/>
      <w:sz w:val="28"/>
      <w:szCs w:val="28"/>
      <w:lang w:eastAsia="ru-RU"/>
    </w:rPr>
  </w:style>
  <w:style w:type="character" w:customStyle="1" w:styleId="ae">
    <w:name w:val="АД_Наименование Разделов Знак"/>
    <w:qFormat/>
    <w:rsid w:val="00245782"/>
    <w:rPr>
      <w:rFonts w:ascii="Times New Roman" w:eastAsia="Times New Roman" w:hAnsi="Times New Roman"/>
      <w:b/>
      <w:kern w:val="2"/>
      <w:sz w:val="28"/>
    </w:rPr>
  </w:style>
  <w:style w:type="character" w:customStyle="1" w:styleId="af">
    <w:name w:val="АД_Глава Знак"/>
    <w:qFormat/>
    <w:rsid w:val="00245782"/>
    <w:rPr>
      <w:rFonts w:ascii="Times New Roman" w:eastAsia="Times New Roman" w:hAnsi="Times New Roman"/>
      <w:b/>
      <w:bCs/>
      <w:sz w:val="24"/>
      <w:szCs w:val="24"/>
    </w:rPr>
  </w:style>
  <w:style w:type="character" w:customStyle="1" w:styleId="af0">
    <w:name w:val="АД_Наименование главы без нумерации Знак"/>
    <w:qFormat/>
    <w:rsid w:val="00245782"/>
    <w:rPr>
      <w:rFonts w:ascii="Times New Roman" w:eastAsia="Times New Roman" w:hAnsi="Times New Roman"/>
      <w:b/>
      <w:bCs/>
      <w:sz w:val="24"/>
      <w:szCs w:val="24"/>
    </w:rPr>
  </w:style>
  <w:style w:type="character" w:customStyle="1" w:styleId="af1">
    <w:name w:val="АД_Нумерованный пункт Знак"/>
    <w:qFormat/>
    <w:rsid w:val="00245782"/>
    <w:rPr>
      <w:rFonts w:ascii="Times New Roman" w:eastAsia="Times New Roman" w:hAnsi="Times New Roman"/>
      <w:b/>
      <w:sz w:val="24"/>
    </w:rPr>
  </w:style>
  <w:style w:type="character" w:customStyle="1" w:styleId="af2">
    <w:name w:val="АД_Нумерованный подпункт Знак"/>
    <w:qFormat/>
    <w:rsid w:val="00245782"/>
    <w:rPr>
      <w:rFonts w:ascii="Times New Roman" w:eastAsia="Times New Roman" w:hAnsi="Times New Roman"/>
      <w:sz w:val="24"/>
      <w:szCs w:val="24"/>
    </w:rPr>
  </w:style>
  <w:style w:type="character" w:customStyle="1" w:styleId="af3">
    <w:name w:val="АД_Основной текст Знак"/>
    <w:qFormat/>
    <w:rsid w:val="00245782"/>
    <w:rPr>
      <w:rFonts w:ascii="Times New Roman" w:eastAsia="Times New Roman" w:hAnsi="Times New Roman"/>
      <w:sz w:val="24"/>
      <w:szCs w:val="24"/>
    </w:rPr>
  </w:style>
  <w:style w:type="character" w:customStyle="1" w:styleId="af4">
    <w:name w:val="Текст выноски Знак"/>
    <w:qFormat/>
    <w:rsid w:val="00245782"/>
    <w:rPr>
      <w:rFonts w:ascii="Tahoma" w:eastAsia="Times New Roman" w:hAnsi="Tahoma" w:cs="Tahoma"/>
      <w:sz w:val="16"/>
      <w:szCs w:val="16"/>
      <w:lang w:eastAsia="ru-RU"/>
    </w:rPr>
  </w:style>
  <w:style w:type="character" w:customStyle="1" w:styleId="af5">
    <w:name w:val="АД_Основной текст по центру полужирный Знак"/>
    <w:qFormat/>
    <w:rsid w:val="00245782"/>
    <w:rPr>
      <w:rFonts w:ascii="Times New Roman" w:eastAsia="Times New Roman" w:hAnsi="Times New Roman" w:cs="Times New Roman"/>
      <w:b/>
      <w:sz w:val="24"/>
      <w:szCs w:val="24"/>
      <w:lang w:eastAsia="ru-RU"/>
    </w:rPr>
  </w:style>
  <w:style w:type="character" w:customStyle="1" w:styleId="311">
    <w:name w:val="Основной текст с отступом 3 Знак1"/>
    <w:link w:val="38"/>
    <w:qFormat/>
    <w:rsid w:val="00245782"/>
    <w:rPr>
      <w:rFonts w:ascii="Times New Roman" w:eastAsia="Times New Roman" w:hAnsi="Times New Roman" w:cs="Times New Roman"/>
      <w:sz w:val="24"/>
      <w:szCs w:val="24"/>
      <w:lang w:eastAsia="ru-RU"/>
    </w:rPr>
  </w:style>
  <w:style w:type="character" w:customStyle="1" w:styleId="41">
    <w:name w:val="Заголовок 4 Знак1"/>
    <w:link w:val="4"/>
    <w:qFormat/>
    <w:rsid w:val="00245782"/>
    <w:rPr>
      <w:rFonts w:ascii="Times New Roman" w:eastAsia="Times New Roman" w:hAnsi="Times New Roman"/>
      <w:sz w:val="24"/>
      <w:szCs w:val="24"/>
    </w:rPr>
  </w:style>
  <w:style w:type="character" w:customStyle="1" w:styleId="Normal">
    <w:name w:val="Normal Знак"/>
    <w:link w:val="11"/>
    <w:qFormat/>
    <w:rsid w:val="00245782"/>
    <w:rPr>
      <w:rFonts w:ascii="Times New Roman" w:eastAsia="Times New Roman" w:hAnsi="Times New Roman"/>
      <w:sz w:val="24"/>
      <w:lang w:val="ru-RU" w:eastAsia="ru-RU" w:bidi="ar-SA"/>
    </w:rPr>
  </w:style>
  <w:style w:type="character" w:customStyle="1" w:styleId="ConsPlusNormal">
    <w:name w:val="ConsPlusNormal Знак"/>
    <w:link w:val="ConsPlusNormal"/>
    <w:uiPriority w:val="99"/>
    <w:qFormat/>
    <w:locked/>
    <w:rsid w:val="00C6279B"/>
    <w:rPr>
      <w:rFonts w:ascii="Arial" w:eastAsia="Times New Roman" w:hAnsi="Arial" w:cs="Arial"/>
      <w:lang w:val="ru-RU" w:eastAsia="ru-RU" w:bidi="ar-SA"/>
    </w:rPr>
  </w:style>
  <w:style w:type="character" w:customStyle="1" w:styleId="af6">
    <w:name w:val="Текст сноски Знак"/>
    <w:qFormat/>
    <w:rsid w:val="00245782"/>
    <w:rPr>
      <w:rFonts w:ascii="Times New Roman" w:eastAsia="Times New Roman" w:hAnsi="Times New Roman" w:cs="Times New Roman"/>
      <w:sz w:val="20"/>
      <w:szCs w:val="20"/>
      <w:lang w:eastAsia="ru-RU"/>
    </w:rPr>
  </w:style>
  <w:style w:type="character" w:customStyle="1" w:styleId="34">
    <w:name w:val="Стиль3 Знак Знак Знак"/>
    <w:link w:val="33"/>
    <w:qFormat/>
    <w:rsid w:val="00245782"/>
    <w:rPr>
      <w:rFonts w:ascii="Times New Roman" w:eastAsia="Times New Roman" w:hAnsi="Times New Roman" w:cs="Times New Roman"/>
      <w:sz w:val="24"/>
      <w:szCs w:val="20"/>
      <w:lang w:eastAsia="ru-RU"/>
    </w:rPr>
  </w:style>
  <w:style w:type="character" w:customStyle="1" w:styleId="23">
    <w:name w:val="Название Знак2"/>
    <w:link w:val="22"/>
    <w:qFormat/>
    <w:rsid w:val="00245782"/>
    <w:rPr>
      <w:rFonts w:ascii="Times New Roman" w:eastAsia="Times New Roman" w:hAnsi="Times New Roman" w:cs="Times New Roman"/>
      <w:bCs/>
      <w:color w:val="000000"/>
      <w:spacing w:val="13"/>
      <w:sz w:val="24"/>
      <w:shd w:val="clear" w:color="auto" w:fill="FFFFFF"/>
      <w:lang w:eastAsia="ru-RU"/>
    </w:rPr>
  </w:style>
  <w:style w:type="character" w:customStyle="1" w:styleId="af7">
    <w:name w:val="Текст примечания Знак"/>
    <w:semiHidden/>
    <w:qFormat/>
    <w:rsid w:val="00245782"/>
    <w:rPr>
      <w:rFonts w:ascii="Times New Roman" w:eastAsia="Times New Roman" w:hAnsi="Times New Roman" w:cs="Times New Roman"/>
      <w:sz w:val="20"/>
      <w:szCs w:val="20"/>
      <w:lang w:eastAsia="ru-RU"/>
    </w:rPr>
  </w:style>
  <w:style w:type="character" w:customStyle="1" w:styleId="af8">
    <w:name w:val="Тема примечания Знак"/>
    <w:semiHidden/>
    <w:qFormat/>
    <w:rsid w:val="00245782"/>
    <w:rPr>
      <w:rFonts w:ascii="Times New Roman" w:eastAsia="Times New Roman" w:hAnsi="Times New Roman" w:cs="Times New Roman"/>
      <w:b/>
      <w:bCs/>
      <w:sz w:val="20"/>
      <w:szCs w:val="20"/>
      <w:lang w:eastAsia="ru-RU"/>
    </w:rPr>
  </w:style>
  <w:style w:type="character" w:styleId="af9">
    <w:name w:val="Strong"/>
    <w:qFormat/>
    <w:rsid w:val="00245782"/>
    <w:rPr>
      <w:b/>
      <w:bCs/>
    </w:rPr>
  </w:style>
  <w:style w:type="character" w:customStyle="1" w:styleId="afa">
    <w:name w:val="Привязка сноски"/>
    <w:rPr>
      <w:vertAlign w:val="superscript"/>
    </w:rPr>
  </w:style>
  <w:style w:type="character" w:customStyle="1" w:styleId="FootnoteCharacters">
    <w:name w:val="Footnote Characters"/>
    <w:qFormat/>
    <w:rsid w:val="009A2DF9"/>
    <w:rPr>
      <w:vertAlign w:val="superscript"/>
    </w:rPr>
  </w:style>
  <w:style w:type="character" w:customStyle="1" w:styleId="-">
    <w:name w:val="Интернет-ссылка"/>
    <w:uiPriority w:val="99"/>
    <w:unhideWhenUsed/>
    <w:rsid w:val="006E7688"/>
    <w:rPr>
      <w:color w:val="0000FF"/>
      <w:u w:val="single"/>
    </w:rPr>
  </w:style>
  <w:style w:type="character" w:customStyle="1" w:styleId="ConsNonformat">
    <w:name w:val="ConsNonformat Знак"/>
    <w:link w:val="ConsNonformat"/>
    <w:qFormat/>
    <w:locked/>
    <w:rsid w:val="00B66DD9"/>
    <w:rPr>
      <w:rFonts w:ascii="Courier New" w:eastAsia="Times New Roman" w:hAnsi="Courier New" w:cs="Courier New"/>
      <w:lang w:val="ru-RU" w:eastAsia="ru-RU" w:bidi="ar-SA"/>
    </w:rPr>
  </w:style>
  <w:style w:type="character" w:customStyle="1" w:styleId="Calibri">
    <w:name w:val="Обычный + Calibri Знак"/>
    <w:link w:val="Calibri"/>
    <w:qFormat/>
    <w:locked/>
    <w:rsid w:val="000602F0"/>
    <w:rPr>
      <w:rFonts w:ascii="Times New Roman" w:eastAsia="Times New Roman" w:hAnsi="Times New Roman"/>
      <w:b/>
      <w:bCs/>
      <w:sz w:val="18"/>
      <w:szCs w:val="18"/>
    </w:rPr>
  </w:style>
  <w:style w:type="character" w:customStyle="1" w:styleId="blk">
    <w:name w:val="blk"/>
    <w:basedOn w:val="a0"/>
    <w:qFormat/>
    <w:rsid w:val="00D066CF"/>
  </w:style>
  <w:style w:type="character" w:customStyle="1" w:styleId="r">
    <w:name w:val="r"/>
    <w:basedOn w:val="a0"/>
    <w:qFormat/>
    <w:rsid w:val="00620C1D"/>
  </w:style>
  <w:style w:type="character" w:customStyle="1" w:styleId="110">
    <w:name w:val="Заголовок 1 Знак1"/>
    <w:uiPriority w:val="99"/>
    <w:qFormat/>
    <w:rsid w:val="00EC2910"/>
    <w:rPr>
      <w:rFonts w:ascii="Times New Roman" w:eastAsia="Times New Roman" w:hAnsi="Times New Roman" w:cs="Times New Roman"/>
      <w:b/>
      <w:kern w:val="2"/>
      <w:sz w:val="32"/>
      <w:szCs w:val="20"/>
      <w:lang w:eastAsia="ru-RU"/>
    </w:rPr>
  </w:style>
  <w:style w:type="character" w:customStyle="1" w:styleId="afb">
    <w:name w:val="Посещённая гиперссылка"/>
    <w:uiPriority w:val="99"/>
    <w:unhideWhenUsed/>
    <w:rsid w:val="00C80BA6"/>
    <w:rPr>
      <w:color w:val="800080"/>
      <w:u w:val="single"/>
    </w:rPr>
  </w:style>
  <w:style w:type="character" w:customStyle="1" w:styleId="ConsNormal">
    <w:name w:val="ConsNormal Знак"/>
    <w:link w:val="ConsNormal"/>
    <w:qFormat/>
    <w:locked/>
    <w:rsid w:val="00D24E6A"/>
    <w:rPr>
      <w:rFonts w:ascii="Arial" w:eastAsia="Times New Roman" w:hAnsi="Arial" w:cs="Arial"/>
    </w:rPr>
  </w:style>
  <w:style w:type="character" w:customStyle="1" w:styleId="312">
    <w:name w:val="Знак Знак31"/>
    <w:qFormat/>
    <w:locked/>
    <w:rsid w:val="00D24E6A"/>
    <w:rPr>
      <w:rFonts w:ascii="Arial" w:hAnsi="Arial" w:cs="Arial"/>
      <w:b/>
      <w:bCs/>
      <w:kern w:val="2"/>
      <w:sz w:val="32"/>
      <w:szCs w:val="32"/>
      <w:lang w:val="ru-RU" w:eastAsia="ru-RU" w:bidi="ar-SA"/>
    </w:rPr>
  </w:style>
  <w:style w:type="character" w:customStyle="1" w:styleId="FontStyle16">
    <w:name w:val="Font Style16"/>
    <w:qFormat/>
    <w:rsid w:val="00BC4797"/>
    <w:rPr>
      <w:rFonts w:ascii="Times New Roman" w:hAnsi="Times New Roman" w:cs="Times New Roman"/>
      <w:b/>
      <w:bCs/>
      <w:sz w:val="20"/>
      <w:szCs w:val="20"/>
    </w:rPr>
  </w:style>
  <w:style w:type="character" w:customStyle="1" w:styleId="13">
    <w:name w:val="Текст Знак1"/>
    <w:qFormat/>
    <w:rsid w:val="00EA6AB8"/>
    <w:rPr>
      <w:rFonts w:ascii="Courier New" w:hAnsi="Courier New"/>
    </w:rPr>
  </w:style>
  <w:style w:type="character" w:customStyle="1" w:styleId="label">
    <w:name w:val="label"/>
    <w:qFormat/>
    <w:rsid w:val="00E0798B"/>
  </w:style>
  <w:style w:type="character" w:customStyle="1" w:styleId="Default">
    <w:name w:val="Default Знак"/>
    <w:link w:val="Default0"/>
    <w:qFormat/>
    <w:locked/>
    <w:rsid w:val="004B27DD"/>
    <w:rPr>
      <w:color w:val="000000"/>
      <w:sz w:val="24"/>
      <w:szCs w:val="24"/>
      <w:lang w:eastAsia="en-US"/>
    </w:rPr>
  </w:style>
  <w:style w:type="character" w:customStyle="1" w:styleId="12">
    <w:name w:val="Заголовок 1 Знак2"/>
    <w:link w:val="1"/>
    <w:qFormat/>
    <w:rsid w:val="004B27DD"/>
  </w:style>
  <w:style w:type="character" w:styleId="afc">
    <w:name w:val="annotation reference"/>
    <w:uiPriority w:val="99"/>
    <w:semiHidden/>
    <w:qFormat/>
    <w:rsid w:val="0057746D"/>
    <w:rPr>
      <w:sz w:val="16"/>
      <w:szCs w:val="16"/>
    </w:rPr>
  </w:style>
  <w:style w:type="character" w:customStyle="1" w:styleId="WW-Absatz-Standardschriftart11111111111111111111111111111">
    <w:name w:val="WW-Absatz-Standardschriftart11111111111111111111111111111"/>
    <w:qFormat/>
    <w:rsid w:val="0057746D"/>
  </w:style>
  <w:style w:type="character" w:customStyle="1" w:styleId="afd">
    <w:name w:val="текст Знак Знак"/>
    <w:qFormat/>
    <w:locked/>
    <w:rsid w:val="0057746D"/>
    <w:rPr>
      <w:rFonts w:eastAsia="Calibri"/>
      <w:sz w:val="24"/>
      <w:szCs w:val="24"/>
      <w:lang w:val="ru-RU" w:eastAsia="ru-RU" w:bidi="ar-SA"/>
    </w:rPr>
  </w:style>
  <w:style w:type="character" w:customStyle="1" w:styleId="11">
    <w:name w:val="Знак Знак1"/>
    <w:link w:val="Normal"/>
    <w:qFormat/>
    <w:locked/>
    <w:rsid w:val="0064365D"/>
    <w:rPr>
      <w:rFonts w:eastAsia="Calibri"/>
      <w:sz w:val="24"/>
      <w:szCs w:val="24"/>
      <w:lang w:val="ru-RU" w:eastAsia="ru-RU" w:bidi="ar-SA"/>
    </w:rPr>
  </w:style>
  <w:style w:type="character" w:customStyle="1" w:styleId="FontStyle47">
    <w:name w:val="Font Style47"/>
    <w:qFormat/>
    <w:rsid w:val="0057746D"/>
    <w:rPr>
      <w:rFonts w:ascii="Times New Roman" w:hAnsi="Times New Roman" w:cs="Times New Roman"/>
      <w:sz w:val="24"/>
      <w:szCs w:val="24"/>
    </w:rPr>
  </w:style>
  <w:style w:type="character" w:customStyle="1" w:styleId="content">
    <w:name w:val="content"/>
    <w:basedOn w:val="a0"/>
    <w:qFormat/>
    <w:rsid w:val="0057746D"/>
  </w:style>
  <w:style w:type="character" w:customStyle="1" w:styleId="opisanie1">
    <w:name w:val="opisanie1"/>
    <w:qFormat/>
    <w:rsid w:val="0057746D"/>
    <w:rPr>
      <w:b/>
      <w:bCs/>
      <w:sz w:val="18"/>
      <w:szCs w:val="18"/>
    </w:rPr>
  </w:style>
  <w:style w:type="character" w:customStyle="1" w:styleId="210">
    <w:name w:val="Основной текст с отступом 2 Знак1"/>
    <w:link w:val="26"/>
    <w:qFormat/>
    <w:locked/>
    <w:rsid w:val="0057746D"/>
    <w:rPr>
      <w:rFonts w:ascii="Times New Roman" w:hAnsi="Times New Roman" w:cs="Times New Roman"/>
      <w:sz w:val="24"/>
      <w:szCs w:val="24"/>
      <w:lang w:eastAsia="ru-RU"/>
    </w:rPr>
  </w:style>
  <w:style w:type="character" w:customStyle="1" w:styleId="100">
    <w:name w:val="Знак Знак10"/>
    <w:link w:val="111"/>
    <w:qFormat/>
    <w:locked/>
    <w:rsid w:val="0064365D"/>
    <w:rPr>
      <w:rFonts w:ascii="Times New Roman" w:hAnsi="Times New Roman" w:cs="Times New Roman"/>
      <w:sz w:val="24"/>
      <w:szCs w:val="24"/>
      <w:lang w:val="x-none" w:eastAsia="ru-RU"/>
    </w:rPr>
  </w:style>
  <w:style w:type="character" w:customStyle="1" w:styleId="61">
    <w:name w:val="Знак Знак6"/>
    <w:qFormat/>
    <w:locked/>
    <w:rsid w:val="0064365D"/>
    <w:rPr>
      <w:rFonts w:ascii="Times New Roman" w:hAnsi="Times New Roman" w:cs="Times New Roman"/>
      <w:sz w:val="24"/>
      <w:szCs w:val="24"/>
      <w:lang w:eastAsia="ru-RU"/>
    </w:rPr>
  </w:style>
  <w:style w:type="character" w:customStyle="1" w:styleId="WW-Absatz-Standardschriftart111111111111111111111">
    <w:name w:val="WW-Absatz-Standardschriftart111111111111111111111"/>
    <w:qFormat/>
    <w:rsid w:val="0057746D"/>
  </w:style>
  <w:style w:type="character" w:customStyle="1" w:styleId="FontStyle27">
    <w:name w:val="Font Style27"/>
    <w:qFormat/>
    <w:rsid w:val="0057746D"/>
    <w:rPr>
      <w:rFonts w:ascii="Times New Roman" w:hAnsi="Times New Roman"/>
      <w:b/>
      <w:spacing w:val="10"/>
      <w:sz w:val="24"/>
    </w:rPr>
  </w:style>
  <w:style w:type="character" w:customStyle="1" w:styleId="TitleChar">
    <w:name w:val="Title Char"/>
    <w:qFormat/>
    <w:locked/>
    <w:rsid w:val="0057746D"/>
    <w:rPr>
      <w:rFonts w:eastAsia="Times New Roman" w:cs="Times New Roman"/>
      <w:b/>
    </w:rPr>
  </w:style>
  <w:style w:type="character" w:customStyle="1" w:styleId="iceouttxt1">
    <w:name w:val="iceouttxt1"/>
    <w:qFormat/>
    <w:rsid w:val="0057746D"/>
    <w:rPr>
      <w:rFonts w:ascii="Arial" w:hAnsi="Arial"/>
      <w:color w:val="666666"/>
      <w:sz w:val="18"/>
    </w:rPr>
  </w:style>
  <w:style w:type="character" w:customStyle="1" w:styleId="FontStyle11">
    <w:name w:val="Font Style11"/>
    <w:qFormat/>
    <w:rsid w:val="0057746D"/>
    <w:rPr>
      <w:rFonts w:ascii="Century Schoolbook" w:hAnsi="Century Schoolbook" w:cs="Century Schoolbook"/>
      <w:sz w:val="22"/>
      <w:szCs w:val="22"/>
    </w:rPr>
  </w:style>
  <w:style w:type="character" w:customStyle="1" w:styleId="FontStyle14">
    <w:name w:val="Font Style14"/>
    <w:qFormat/>
    <w:rsid w:val="0057746D"/>
    <w:rPr>
      <w:rFonts w:ascii="Times New Roman" w:hAnsi="Times New Roman" w:cs="Times New Roman"/>
      <w:sz w:val="20"/>
      <w:szCs w:val="20"/>
    </w:rPr>
  </w:style>
  <w:style w:type="character" w:customStyle="1" w:styleId="14">
    <w:name w:val="Обычный1 Знак"/>
    <w:qFormat/>
    <w:rsid w:val="0057746D"/>
    <w:rPr>
      <w:rFonts w:ascii="Arial" w:eastAsia="Arial" w:hAnsi="Arial" w:cs="Mangal"/>
      <w:kern w:val="2"/>
      <w:sz w:val="24"/>
      <w:szCs w:val="24"/>
      <w:lang w:eastAsia="hi-IN" w:bidi="hi-IN"/>
    </w:rPr>
  </w:style>
  <w:style w:type="character" w:customStyle="1" w:styleId="afe">
    <w:name w:val="Основной текст_"/>
    <w:qFormat/>
    <w:rsid w:val="0057746D"/>
    <w:rPr>
      <w:sz w:val="24"/>
      <w:szCs w:val="24"/>
      <w:shd w:val="clear" w:color="auto" w:fill="FFFFFF"/>
    </w:rPr>
  </w:style>
  <w:style w:type="character" w:customStyle="1" w:styleId="aff">
    <w:name w:val="Основной текст + Полужирный"/>
    <w:qFormat/>
    <w:rsid w:val="0057746D"/>
    <w:rPr>
      <w:rFonts w:ascii="Times New Roman" w:eastAsia="Times New Roman" w:hAnsi="Times New Roman" w:cs="Times New Roman"/>
      <w:b/>
      <w:bCs/>
      <w:i w:val="0"/>
      <w:iCs w:val="0"/>
      <w:caps w:val="0"/>
      <w:smallCaps w:val="0"/>
      <w:strike w:val="0"/>
      <w:dstrike w:val="0"/>
      <w:spacing w:val="0"/>
      <w:sz w:val="24"/>
      <w:szCs w:val="24"/>
      <w:shd w:val="clear" w:color="auto" w:fill="FFFFFF"/>
    </w:rPr>
  </w:style>
  <w:style w:type="character" w:customStyle="1" w:styleId="TimesNewRoman115pt">
    <w:name w:val="Основной текст + Times New Roman;11;5 pt;Полужирный"/>
    <w:qFormat/>
    <w:rsid w:val="0057746D"/>
    <w:rPr>
      <w:rFonts w:ascii="Times New Roman" w:eastAsia="Times New Roman" w:hAnsi="Times New Roman" w:cs="Times New Roman"/>
      <w:b/>
      <w:bCs/>
      <w:i w:val="0"/>
      <w:iCs w:val="0"/>
      <w:caps w:val="0"/>
      <w:smallCaps w:val="0"/>
      <w:strike w:val="0"/>
      <w:dstrike w:val="0"/>
      <w:spacing w:val="0"/>
      <w:sz w:val="23"/>
      <w:szCs w:val="23"/>
      <w:shd w:val="clear" w:color="auto" w:fill="FFFFFF"/>
    </w:rPr>
  </w:style>
  <w:style w:type="character" w:customStyle="1" w:styleId="aff0">
    <w:name w:val="Подпись к таблице_"/>
    <w:qFormat/>
    <w:rsid w:val="0057746D"/>
    <w:rPr>
      <w:rFonts w:ascii="Sylfaen" w:eastAsia="Sylfaen" w:hAnsi="Sylfaen" w:cs="Sylfaen"/>
      <w:shd w:val="clear" w:color="auto" w:fill="FFFFFF"/>
    </w:rPr>
  </w:style>
  <w:style w:type="character" w:customStyle="1" w:styleId="51">
    <w:name w:val="Основной текст (5)_"/>
    <w:link w:val="52"/>
    <w:qFormat/>
    <w:rsid w:val="0057746D"/>
    <w:rPr>
      <w:rFonts w:ascii="Sylfaen" w:eastAsia="Sylfaen" w:hAnsi="Sylfaen" w:cs="Sylfaen"/>
      <w:sz w:val="23"/>
      <w:szCs w:val="23"/>
      <w:shd w:val="clear" w:color="auto" w:fill="FFFFFF"/>
    </w:rPr>
  </w:style>
  <w:style w:type="character" w:customStyle="1" w:styleId="15">
    <w:name w:val="Заголовок №1_"/>
    <w:uiPriority w:val="99"/>
    <w:qFormat/>
    <w:locked/>
    <w:rsid w:val="0057746D"/>
    <w:rPr>
      <w:b/>
      <w:bCs/>
      <w:shd w:val="clear" w:color="auto" w:fill="FFFFFF"/>
    </w:rPr>
  </w:style>
  <w:style w:type="character" w:customStyle="1" w:styleId="List1">
    <w:name w:val="List1 Знак Знак"/>
    <w:link w:val="List1"/>
    <w:qFormat/>
    <w:locked/>
    <w:rsid w:val="0057746D"/>
    <w:rPr>
      <w:rFonts w:ascii="Times New Roman" w:eastAsia="Times New Roman" w:hAnsi="Times New Roman"/>
      <w:sz w:val="24"/>
      <w:szCs w:val="24"/>
      <w:lang w:val="x-none" w:eastAsia="x-none"/>
    </w:rPr>
  </w:style>
  <w:style w:type="character" w:customStyle="1" w:styleId="aff1">
    <w:name w:val="Подзаголовок Знак"/>
    <w:qFormat/>
    <w:rsid w:val="0057746D"/>
    <w:rPr>
      <w:rFonts w:ascii="Cambria" w:eastAsia="Times New Roman" w:hAnsi="Cambria"/>
      <w:sz w:val="24"/>
      <w:szCs w:val="24"/>
      <w:lang w:val="x-none" w:eastAsia="x-none"/>
    </w:rPr>
  </w:style>
  <w:style w:type="character" w:customStyle="1" w:styleId="descrlistvalue">
    <w:name w:val="descr_list_value"/>
    <w:qFormat/>
    <w:rsid w:val="0057746D"/>
  </w:style>
  <w:style w:type="character" w:customStyle="1" w:styleId="descrlistname">
    <w:name w:val="descr_list_name"/>
    <w:qFormat/>
    <w:rsid w:val="0057746D"/>
  </w:style>
  <w:style w:type="character" w:customStyle="1" w:styleId="apple-converted-space">
    <w:name w:val="apple-converted-space"/>
    <w:qFormat/>
    <w:rsid w:val="0057746D"/>
  </w:style>
  <w:style w:type="character" w:customStyle="1" w:styleId="aff2">
    <w:name w:val="Перечисление Знак Знак"/>
    <w:qFormat/>
    <w:locked/>
    <w:rsid w:val="0057746D"/>
    <w:rPr>
      <w:rFonts w:ascii="Times New Roman" w:eastAsia="MS Mincho" w:hAnsi="Times New Roman"/>
      <w:sz w:val="24"/>
      <w:szCs w:val="24"/>
      <w:lang w:val="x-none" w:eastAsia="x-none"/>
    </w:rPr>
  </w:style>
  <w:style w:type="character" w:customStyle="1" w:styleId="apple-style-span">
    <w:name w:val="apple-style-span"/>
    <w:qFormat/>
    <w:rsid w:val="0057746D"/>
  </w:style>
  <w:style w:type="character" w:customStyle="1" w:styleId="iceouttxt51">
    <w:name w:val="iceouttxt51"/>
    <w:qFormat/>
    <w:rsid w:val="0057746D"/>
    <w:rPr>
      <w:rFonts w:ascii="Arial" w:hAnsi="Arial" w:cs="Arial"/>
      <w:color w:val="666666"/>
      <w:sz w:val="17"/>
      <w:szCs w:val="17"/>
    </w:rPr>
  </w:style>
  <w:style w:type="character" w:customStyle="1" w:styleId="BodyTextChar">
    <w:name w:val="Body Text Char"/>
    <w:qFormat/>
    <w:locked/>
    <w:rsid w:val="0057746D"/>
    <w:rPr>
      <w:rFonts w:eastAsia="Calibri"/>
      <w:sz w:val="24"/>
      <w:szCs w:val="24"/>
      <w:lang w:val="ru-RU" w:eastAsia="ru-RU" w:bidi="ar-SA"/>
    </w:rPr>
  </w:style>
  <w:style w:type="character" w:customStyle="1" w:styleId="HeaderChar">
    <w:name w:val="Header Char"/>
    <w:qFormat/>
    <w:locked/>
    <w:rsid w:val="0057746D"/>
    <w:rPr>
      <w:rFonts w:eastAsia="Calibri"/>
      <w:sz w:val="24"/>
      <w:szCs w:val="24"/>
      <w:lang w:val="ru-RU" w:eastAsia="ru-RU" w:bidi="ar-SA"/>
    </w:rPr>
  </w:style>
  <w:style w:type="character" w:customStyle="1" w:styleId="aff3">
    <w:name w:val="Маркированный список Знак"/>
    <w:qFormat/>
    <w:locked/>
    <w:rsid w:val="0057746D"/>
    <w:rPr>
      <w:rFonts w:ascii="Times New Roman" w:eastAsia="Times New Roman" w:hAnsi="Times New Roman"/>
      <w:sz w:val="24"/>
      <w:szCs w:val="24"/>
    </w:rPr>
  </w:style>
  <w:style w:type="character" w:customStyle="1" w:styleId="FontStyle174">
    <w:name w:val="Font Style174"/>
    <w:uiPriority w:val="99"/>
    <w:qFormat/>
    <w:rsid w:val="0057746D"/>
    <w:rPr>
      <w:rFonts w:ascii="Times New Roman" w:hAnsi="Times New Roman"/>
      <w:b/>
      <w:sz w:val="22"/>
    </w:rPr>
  </w:style>
  <w:style w:type="character" w:customStyle="1" w:styleId="FontStyle90">
    <w:name w:val="Font Style90"/>
    <w:uiPriority w:val="99"/>
    <w:qFormat/>
    <w:rsid w:val="0057746D"/>
    <w:rPr>
      <w:rFonts w:ascii="Times New Roman" w:hAnsi="Times New Roman" w:cs="Times New Roman"/>
      <w:sz w:val="26"/>
      <w:szCs w:val="26"/>
    </w:rPr>
  </w:style>
  <w:style w:type="character" w:customStyle="1" w:styleId="aff4">
    <w:name w:val="Заголовок Знак"/>
    <w:uiPriority w:val="10"/>
    <w:qFormat/>
    <w:rsid w:val="0057746D"/>
    <w:rPr>
      <w:rFonts w:ascii="Calibri Light" w:eastAsia="Times New Roman" w:hAnsi="Calibri Light" w:cs="Times New Roman"/>
      <w:b/>
      <w:bCs/>
      <w:kern w:val="2"/>
      <w:sz w:val="32"/>
      <w:szCs w:val="32"/>
    </w:rPr>
  </w:style>
  <w:style w:type="character" w:styleId="aff5">
    <w:name w:val="Emphasis"/>
    <w:uiPriority w:val="20"/>
    <w:qFormat/>
    <w:rsid w:val="0057746D"/>
    <w:rPr>
      <w:rFonts w:ascii="Calibri" w:hAnsi="Calibri"/>
      <w:b/>
      <w:i/>
      <w:iCs/>
    </w:rPr>
  </w:style>
  <w:style w:type="character" w:customStyle="1" w:styleId="211">
    <w:name w:val="Основной текст 2 Знак1"/>
    <w:link w:val="27"/>
    <w:uiPriority w:val="29"/>
    <w:qFormat/>
    <w:rsid w:val="0057746D"/>
    <w:rPr>
      <w:rFonts w:eastAsia="Times New Roman"/>
      <w:i/>
      <w:sz w:val="24"/>
      <w:szCs w:val="24"/>
      <w:lang w:val="x-none" w:eastAsia="en-US"/>
    </w:rPr>
  </w:style>
  <w:style w:type="character" w:customStyle="1" w:styleId="aff6">
    <w:name w:val="Выделенная цитата Знак"/>
    <w:uiPriority w:val="30"/>
    <w:qFormat/>
    <w:rsid w:val="0057746D"/>
    <w:rPr>
      <w:rFonts w:eastAsia="Times New Roman"/>
      <w:b/>
      <w:i/>
      <w:sz w:val="24"/>
      <w:szCs w:val="22"/>
      <w:lang w:val="x-none" w:eastAsia="en-US"/>
    </w:rPr>
  </w:style>
  <w:style w:type="character" w:styleId="aff7">
    <w:name w:val="Subtle Emphasis"/>
    <w:uiPriority w:val="19"/>
    <w:qFormat/>
    <w:rsid w:val="0057746D"/>
    <w:rPr>
      <w:i/>
      <w:color w:val="5A5A5A"/>
    </w:rPr>
  </w:style>
  <w:style w:type="character" w:styleId="aff8">
    <w:name w:val="Intense Emphasis"/>
    <w:uiPriority w:val="21"/>
    <w:qFormat/>
    <w:rsid w:val="0057746D"/>
    <w:rPr>
      <w:b/>
      <w:i/>
      <w:sz w:val="24"/>
      <w:szCs w:val="24"/>
      <w:u w:val="single"/>
    </w:rPr>
  </w:style>
  <w:style w:type="character" w:styleId="aff9">
    <w:name w:val="Subtle Reference"/>
    <w:uiPriority w:val="31"/>
    <w:qFormat/>
    <w:rsid w:val="0057746D"/>
    <w:rPr>
      <w:sz w:val="24"/>
      <w:szCs w:val="24"/>
      <w:u w:val="single"/>
    </w:rPr>
  </w:style>
  <w:style w:type="character" w:styleId="affa">
    <w:name w:val="Intense Reference"/>
    <w:uiPriority w:val="32"/>
    <w:qFormat/>
    <w:rsid w:val="0057746D"/>
    <w:rPr>
      <w:b/>
      <w:sz w:val="24"/>
      <w:u w:val="single"/>
    </w:rPr>
  </w:style>
  <w:style w:type="character" w:styleId="affb">
    <w:name w:val="Book Title"/>
    <w:uiPriority w:val="33"/>
    <w:qFormat/>
    <w:rsid w:val="0057746D"/>
    <w:rPr>
      <w:rFonts w:ascii="Calibri Light" w:eastAsia="Times New Roman" w:hAnsi="Calibri Light"/>
      <w:b/>
      <w:i/>
      <w:sz w:val="24"/>
      <w:szCs w:val="24"/>
    </w:rPr>
  </w:style>
  <w:style w:type="character" w:customStyle="1" w:styleId="16">
    <w:name w:val="Название Знак1"/>
    <w:uiPriority w:val="10"/>
    <w:qFormat/>
    <w:rsid w:val="0057746D"/>
    <w:rPr>
      <w:rFonts w:ascii="Calibri Light" w:eastAsia="Times New Roman" w:hAnsi="Calibri Light" w:cs="Times New Roman"/>
      <w:b/>
      <w:bCs/>
      <w:kern w:val="2"/>
      <w:sz w:val="32"/>
      <w:szCs w:val="32"/>
    </w:rPr>
  </w:style>
  <w:style w:type="character" w:customStyle="1" w:styleId="match">
    <w:name w:val="match"/>
    <w:qFormat/>
    <w:rsid w:val="0057746D"/>
  </w:style>
  <w:style w:type="character" w:customStyle="1" w:styleId="comment">
    <w:name w:val="comment"/>
    <w:qFormat/>
    <w:rsid w:val="0057746D"/>
  </w:style>
  <w:style w:type="character" w:styleId="HTML">
    <w:name w:val="HTML Typewriter"/>
    <w:qFormat/>
    <w:rsid w:val="0057746D"/>
    <w:rPr>
      <w:rFonts w:ascii="Courier New" w:hAnsi="Courier New" w:cs="Courier New"/>
      <w:sz w:val="20"/>
      <w:szCs w:val="20"/>
    </w:rPr>
  </w:style>
  <w:style w:type="character" w:customStyle="1" w:styleId="ConsNormal0">
    <w:name w:val="ConsNormal Знак Знак"/>
    <w:qFormat/>
    <w:rsid w:val="0057746D"/>
    <w:rPr>
      <w:rFonts w:ascii="Arial" w:hAnsi="Arial"/>
      <w:sz w:val="24"/>
    </w:rPr>
  </w:style>
  <w:style w:type="character" w:customStyle="1" w:styleId="13pt">
    <w:name w:val="Основной текст + 13 pt"/>
    <w:qFormat/>
    <w:rsid w:val="0057746D"/>
    <w:rPr>
      <w:rFonts w:ascii="Times New Roman" w:eastAsia="Times New Roman" w:hAnsi="Times New Roman" w:cs="Times New Roman"/>
      <w:color w:val="000000"/>
      <w:spacing w:val="0"/>
      <w:w w:val="100"/>
      <w:sz w:val="26"/>
      <w:szCs w:val="26"/>
      <w:shd w:val="clear" w:color="auto" w:fill="FFFFFF"/>
      <w:lang w:val="ru-RU" w:eastAsia="ru-RU" w:bidi="ru-RU"/>
    </w:rPr>
  </w:style>
  <w:style w:type="character" w:customStyle="1" w:styleId="affc">
    <w:name w:val="Схема документа Знак"/>
    <w:uiPriority w:val="99"/>
    <w:qFormat/>
    <w:rsid w:val="0057746D"/>
    <w:rPr>
      <w:rFonts w:ascii="Tahoma" w:eastAsia="Times New Roman" w:hAnsi="Tahoma"/>
      <w:sz w:val="16"/>
      <w:szCs w:val="16"/>
      <w:lang w:val="x-none" w:eastAsia="x-none"/>
    </w:rPr>
  </w:style>
  <w:style w:type="character" w:customStyle="1" w:styleId="affd">
    <w:name w:val="Без интервала Знак"/>
    <w:uiPriority w:val="1"/>
    <w:qFormat/>
    <w:locked/>
    <w:rsid w:val="0057746D"/>
    <w:rPr>
      <w:rFonts w:ascii="Monotype Corsiva" w:eastAsia="Calibri" w:hAnsi="Monotype Corsiva" w:cs="Calibri"/>
      <w:sz w:val="28"/>
      <w:szCs w:val="22"/>
      <w:lang w:eastAsia="en-US"/>
    </w:rPr>
  </w:style>
  <w:style w:type="character" w:customStyle="1" w:styleId="17">
    <w:name w:val="Сф_1урСписка Знак"/>
    <w:qFormat/>
    <w:rsid w:val="0057746D"/>
    <w:rPr>
      <w:rFonts w:ascii="Times New Roman" w:eastAsia="Times New Roman" w:hAnsi="Times New Roman"/>
      <w:kern w:val="2"/>
      <w:sz w:val="26"/>
      <w:lang w:val="x-none" w:eastAsia="x-none"/>
    </w:rPr>
  </w:style>
  <w:style w:type="character" w:customStyle="1" w:styleId="18">
    <w:name w:val="Текст примечания Знак1"/>
    <w:uiPriority w:val="99"/>
    <w:semiHidden/>
    <w:qFormat/>
    <w:rsid w:val="0057746D"/>
    <w:rPr>
      <w:rFonts w:ascii="Times New Roman" w:eastAsia="Times New Roman" w:hAnsi="Times New Roman" w:cs="Times New Roman"/>
      <w:sz w:val="20"/>
      <w:szCs w:val="20"/>
      <w:lang w:eastAsia="ru-RU"/>
    </w:rPr>
  </w:style>
  <w:style w:type="character" w:customStyle="1" w:styleId="19">
    <w:name w:val="Тема примечания Знак1"/>
    <w:link w:val="1a"/>
    <w:uiPriority w:val="99"/>
    <w:semiHidden/>
    <w:qFormat/>
    <w:rsid w:val="0057746D"/>
    <w:rPr>
      <w:rFonts w:ascii="Times New Roman" w:eastAsia="Times New Roman" w:hAnsi="Times New Roman" w:cs="Times New Roman"/>
      <w:b/>
      <w:bCs/>
      <w:sz w:val="20"/>
      <w:szCs w:val="20"/>
      <w:lang w:eastAsia="ru-RU"/>
    </w:rPr>
  </w:style>
  <w:style w:type="character" w:customStyle="1" w:styleId="25">
    <w:name w:val="Основной текст (2)_"/>
    <w:link w:val="24"/>
    <w:qFormat/>
    <w:locked/>
    <w:rsid w:val="0057746D"/>
    <w:rPr>
      <w:b/>
      <w:bCs/>
      <w:shd w:val="clear" w:color="auto" w:fill="FFFFFF"/>
    </w:rPr>
  </w:style>
  <w:style w:type="character" w:customStyle="1" w:styleId="28">
    <w:name w:val="Основной текст (2) + Не полужирный"/>
    <w:link w:val="29"/>
    <w:qFormat/>
    <w:rsid w:val="0057746D"/>
    <w:rPr>
      <w:rFonts w:ascii="Times New Roman" w:hAnsi="Times New Roman" w:cs="Times New Roman"/>
      <w:b w:val="0"/>
      <w:bCs w:val="0"/>
      <w:color w:val="000000"/>
      <w:w w:val="100"/>
      <w:sz w:val="22"/>
      <w:szCs w:val="22"/>
      <w:u w:val="none"/>
      <w:lang w:val="ru-RU" w:eastAsia="ru-RU" w:bidi="ar-SA"/>
    </w:rPr>
  </w:style>
  <w:style w:type="character" w:customStyle="1" w:styleId="0pt">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customStyle="1" w:styleId="affe">
    <w:name w:val="прим Знак"/>
    <w:qFormat/>
    <w:rsid w:val="0057746D"/>
    <w:rPr>
      <w:rFonts w:ascii="Times New Roman" w:eastAsia="Times New Roman" w:hAnsi="Times New Roman"/>
      <w:i/>
      <w:sz w:val="24"/>
    </w:rPr>
  </w:style>
  <w:style w:type="character" w:customStyle="1" w:styleId="outer">
    <w:name w:val="outer"/>
    <w:qFormat/>
    <w:rsid w:val="0057746D"/>
  </w:style>
  <w:style w:type="character" w:customStyle="1" w:styleId="z-">
    <w:name w:val="z-Начало формы Знак"/>
    <w:uiPriority w:val="99"/>
    <w:qFormat/>
    <w:rsid w:val="0057746D"/>
    <w:rPr>
      <w:rFonts w:ascii="Arial" w:eastAsia="Times New Roman" w:hAnsi="Arial"/>
      <w:vanish/>
      <w:sz w:val="16"/>
      <w:szCs w:val="16"/>
      <w:lang w:val="x-none" w:eastAsia="x-none"/>
    </w:rPr>
  </w:style>
  <w:style w:type="character" w:customStyle="1" w:styleId="z-0">
    <w:name w:val="z-Конец формы Знак"/>
    <w:uiPriority w:val="99"/>
    <w:qFormat/>
    <w:rsid w:val="0057746D"/>
    <w:rPr>
      <w:rFonts w:ascii="Arial" w:eastAsia="Times New Roman" w:hAnsi="Arial"/>
      <w:vanish/>
      <w:sz w:val="16"/>
      <w:szCs w:val="16"/>
      <w:lang w:val="x-none" w:eastAsia="x-none"/>
    </w:rPr>
  </w:style>
  <w:style w:type="character" w:customStyle="1" w:styleId="111">
    <w:name w:val="Стиль1 Знак1"/>
    <w:link w:val="100"/>
    <w:qFormat/>
    <w:locked/>
    <w:rsid w:val="0057746D"/>
    <w:rPr>
      <w:rFonts w:ascii="Times New Roman" w:eastAsia="Times New Roman" w:hAnsi="Times New Roman"/>
      <w:b/>
      <w:sz w:val="28"/>
      <w:szCs w:val="24"/>
    </w:rPr>
  </w:style>
  <w:style w:type="character" w:customStyle="1" w:styleId="afff">
    <w:name w:val="Название Знак"/>
    <w:qFormat/>
    <w:rsid w:val="0064365D"/>
    <w:rPr>
      <w:rFonts w:ascii="Cambria" w:hAnsi="Cambria" w:cs="Calibri"/>
      <w:b/>
      <w:bCs/>
      <w:kern w:val="2"/>
      <w:sz w:val="32"/>
      <w:szCs w:val="32"/>
      <w:lang w:eastAsia="ar-SA"/>
    </w:rPr>
  </w:style>
  <w:style w:type="paragraph" w:customStyle="1" w:styleId="1b">
    <w:name w:val="Заголовок1"/>
    <w:next w:val="afff0"/>
    <w:qFormat/>
    <w:rsid w:val="00245782"/>
    <w:pPr>
      <w:suppressAutoHyphens/>
    </w:pPr>
    <w:rPr>
      <w:rFonts w:ascii="Arial" w:eastAsia="Times New Roman" w:hAnsi="Arial"/>
      <w:b/>
      <w:sz w:val="22"/>
    </w:rPr>
  </w:style>
  <w:style w:type="paragraph" w:styleId="afff0">
    <w:name w:val="Body Text"/>
    <w:basedOn w:val="a"/>
    <w:uiPriority w:val="99"/>
    <w:rsid w:val="00245782"/>
    <w:pPr>
      <w:spacing w:after="120"/>
    </w:pPr>
  </w:style>
  <w:style w:type="paragraph" w:styleId="afff1">
    <w:name w:val="List"/>
    <w:basedOn w:val="a"/>
    <w:rsid w:val="0057746D"/>
    <w:pPr>
      <w:ind w:left="283" w:hanging="283"/>
      <w:contextualSpacing/>
      <w:jc w:val="left"/>
    </w:pPr>
    <w:rPr>
      <w:rFonts w:eastAsia="Calibri"/>
      <w:sz w:val="20"/>
      <w:szCs w:val="20"/>
      <w:lang w:eastAsia="ar-SA"/>
    </w:rPr>
  </w:style>
  <w:style w:type="paragraph" w:styleId="afff2">
    <w:name w:val="caption"/>
    <w:basedOn w:val="a"/>
    <w:next w:val="a"/>
    <w:qFormat/>
    <w:rsid w:val="00BC4797"/>
    <w:pPr>
      <w:widowControl w:val="0"/>
      <w:spacing w:before="120" w:after="120"/>
      <w:jc w:val="left"/>
    </w:pPr>
    <w:rPr>
      <w:b/>
      <w:bCs/>
      <w:sz w:val="20"/>
      <w:szCs w:val="20"/>
    </w:rPr>
  </w:style>
  <w:style w:type="paragraph" w:styleId="afff3">
    <w:name w:val="index heading"/>
    <w:basedOn w:val="a"/>
    <w:qFormat/>
    <w:pPr>
      <w:suppressLineNumbers/>
    </w:pPr>
    <w:rPr>
      <w:rFonts w:ascii="PT Astra Serif" w:hAnsi="PT Astra Serif" w:cs="Noto Sans Devanagari"/>
    </w:rPr>
  </w:style>
  <w:style w:type="paragraph" w:styleId="afff4">
    <w:name w:val="Body Text Indent"/>
    <w:basedOn w:val="a"/>
    <w:rsid w:val="00245782"/>
    <w:pPr>
      <w:ind w:left="5760"/>
    </w:pPr>
  </w:style>
  <w:style w:type="paragraph" w:customStyle="1" w:styleId="1a">
    <w:name w:val="Стиль1"/>
    <w:basedOn w:val="a"/>
    <w:link w:val="19"/>
    <w:qFormat/>
    <w:rsid w:val="00245782"/>
    <w:pPr>
      <w:keepNext/>
      <w:keepLines/>
      <w:widowControl w:val="0"/>
      <w:suppressLineNumbers/>
      <w:spacing w:after="60"/>
    </w:pPr>
    <w:rPr>
      <w:b/>
      <w:sz w:val="28"/>
    </w:rPr>
  </w:style>
  <w:style w:type="paragraph" w:customStyle="1" w:styleId="2a">
    <w:name w:val="Стиль2"/>
    <w:basedOn w:val="2b"/>
    <w:qFormat/>
    <w:rsid w:val="00245782"/>
    <w:pPr>
      <w:keepNext/>
      <w:keepLines/>
      <w:widowControl w:val="0"/>
      <w:suppressLineNumbers/>
      <w:spacing w:after="60"/>
    </w:pPr>
    <w:rPr>
      <w:b/>
      <w:szCs w:val="20"/>
    </w:rPr>
  </w:style>
  <w:style w:type="paragraph" w:styleId="2b">
    <w:name w:val="List Number 2"/>
    <w:basedOn w:val="a"/>
    <w:qFormat/>
    <w:rsid w:val="00245782"/>
  </w:style>
  <w:style w:type="paragraph" w:customStyle="1" w:styleId="36">
    <w:name w:val="Стиль3 Знак"/>
    <w:basedOn w:val="26"/>
    <w:link w:val="35"/>
    <w:qFormat/>
    <w:rsid w:val="00245782"/>
    <w:pPr>
      <w:widowControl w:val="0"/>
      <w:spacing w:after="0" w:line="240" w:lineRule="auto"/>
      <w:textAlignment w:val="baseline"/>
    </w:pPr>
    <w:rPr>
      <w:szCs w:val="20"/>
    </w:rPr>
  </w:style>
  <w:style w:type="paragraph" w:styleId="26">
    <w:name w:val="Body Text Indent 2"/>
    <w:basedOn w:val="a"/>
    <w:link w:val="210"/>
    <w:qFormat/>
    <w:rsid w:val="00245782"/>
    <w:pPr>
      <w:spacing w:after="120" w:line="480" w:lineRule="auto"/>
      <w:ind w:left="283"/>
    </w:pPr>
  </w:style>
  <w:style w:type="paragraph" w:customStyle="1" w:styleId="ConsNormal1">
    <w:name w:val="ConsNormal"/>
    <w:qFormat/>
    <w:rsid w:val="00245782"/>
    <w:pPr>
      <w:widowControl w:val="0"/>
      <w:suppressAutoHyphens/>
      <w:ind w:left="709" w:right="19772" w:firstLine="720"/>
      <w:jc w:val="both"/>
    </w:pPr>
    <w:rPr>
      <w:rFonts w:ascii="Arial" w:eastAsia="Times New Roman" w:hAnsi="Arial" w:cs="Arial"/>
      <w:sz w:val="24"/>
    </w:rPr>
  </w:style>
  <w:style w:type="paragraph" w:styleId="2c">
    <w:name w:val="List Bullet 2"/>
    <w:basedOn w:val="a"/>
    <w:autoRedefine/>
    <w:qFormat/>
    <w:rsid w:val="00245782"/>
    <w:pPr>
      <w:spacing w:after="60"/>
    </w:pPr>
    <w:rPr>
      <w:szCs w:val="20"/>
    </w:rPr>
  </w:style>
  <w:style w:type="paragraph" w:styleId="38">
    <w:name w:val="Body Text Indent 3"/>
    <w:basedOn w:val="a"/>
    <w:link w:val="311"/>
    <w:qFormat/>
    <w:rsid w:val="00245782"/>
    <w:pPr>
      <w:keepNext/>
      <w:keepLines/>
      <w:widowControl w:val="0"/>
      <w:suppressLineNumbers/>
      <w:tabs>
        <w:tab w:val="left" w:pos="252"/>
      </w:tabs>
      <w:ind w:left="720"/>
    </w:pPr>
  </w:style>
  <w:style w:type="paragraph" w:styleId="afff5">
    <w:name w:val="Plain Text"/>
    <w:basedOn w:val="a"/>
    <w:qFormat/>
    <w:rsid w:val="00245782"/>
    <w:rPr>
      <w:rFonts w:ascii="Courier New" w:hAnsi="Courier New" w:cs="Courier New"/>
      <w:sz w:val="20"/>
      <w:szCs w:val="20"/>
    </w:rPr>
  </w:style>
  <w:style w:type="paragraph" w:styleId="27">
    <w:name w:val="Body Text 2"/>
    <w:basedOn w:val="a"/>
    <w:link w:val="211"/>
    <w:qFormat/>
    <w:rsid w:val="00245782"/>
    <w:pPr>
      <w:tabs>
        <w:tab w:val="left" w:pos="1418"/>
      </w:tabs>
      <w:spacing w:after="60"/>
      <w:ind w:left="1418" w:hanging="567"/>
    </w:pPr>
    <w:rPr>
      <w:szCs w:val="20"/>
    </w:rPr>
  </w:style>
  <w:style w:type="paragraph" w:styleId="39">
    <w:name w:val="List Bullet 3"/>
    <w:basedOn w:val="a"/>
    <w:unhideWhenUsed/>
    <w:rsid w:val="0057746D"/>
    <w:pPr>
      <w:ind w:left="566" w:hanging="283"/>
      <w:contextualSpacing/>
      <w:jc w:val="left"/>
    </w:pPr>
    <w:rPr>
      <w:rFonts w:ascii="Calibri" w:hAnsi="Calibri" w:cs="Calibri"/>
      <w:sz w:val="20"/>
      <w:szCs w:val="20"/>
      <w:lang w:eastAsia="ar-SA"/>
    </w:rPr>
  </w:style>
  <w:style w:type="paragraph" w:styleId="afff6">
    <w:name w:val="List Number"/>
    <w:basedOn w:val="a"/>
    <w:qFormat/>
    <w:rsid w:val="00245782"/>
    <w:pPr>
      <w:tabs>
        <w:tab w:val="left" w:pos="360"/>
      </w:tabs>
      <w:spacing w:after="60"/>
      <w:ind w:left="360"/>
    </w:pPr>
    <w:rPr>
      <w:szCs w:val="20"/>
    </w:rPr>
  </w:style>
  <w:style w:type="paragraph" w:styleId="3a">
    <w:name w:val="List Number 3"/>
    <w:basedOn w:val="a"/>
    <w:qFormat/>
    <w:rsid w:val="00245782"/>
    <w:pPr>
      <w:tabs>
        <w:tab w:val="left" w:pos="926"/>
      </w:tabs>
      <w:spacing w:after="60"/>
      <w:ind w:left="926"/>
    </w:pPr>
    <w:rPr>
      <w:szCs w:val="20"/>
    </w:rPr>
  </w:style>
  <w:style w:type="paragraph" w:styleId="42">
    <w:name w:val="List Number 4"/>
    <w:basedOn w:val="a"/>
    <w:qFormat/>
    <w:rsid w:val="00245782"/>
    <w:pPr>
      <w:tabs>
        <w:tab w:val="left" w:pos="1209"/>
      </w:tabs>
      <w:spacing w:after="60"/>
      <w:ind w:left="1209"/>
    </w:pPr>
    <w:rPr>
      <w:szCs w:val="20"/>
    </w:rPr>
  </w:style>
  <w:style w:type="paragraph" w:styleId="53">
    <w:name w:val="List Number 5"/>
    <w:basedOn w:val="a"/>
    <w:qFormat/>
    <w:rsid w:val="00245782"/>
    <w:pPr>
      <w:tabs>
        <w:tab w:val="left" w:pos="1492"/>
      </w:tabs>
      <w:spacing w:after="60"/>
      <w:ind w:left="1492"/>
    </w:pPr>
    <w:rPr>
      <w:szCs w:val="20"/>
    </w:rPr>
  </w:style>
  <w:style w:type="paragraph" w:customStyle="1" w:styleId="afff7">
    <w:name w:val="Раздел"/>
    <w:basedOn w:val="a"/>
    <w:semiHidden/>
    <w:qFormat/>
    <w:rsid w:val="00245782"/>
    <w:pPr>
      <w:tabs>
        <w:tab w:val="left" w:pos="1440"/>
      </w:tabs>
      <w:spacing w:before="120" w:after="120"/>
      <w:ind w:left="720" w:hanging="720"/>
      <w:jc w:val="center"/>
    </w:pPr>
    <w:rPr>
      <w:rFonts w:ascii="Arial Narrow" w:hAnsi="Arial Narrow"/>
      <w:b/>
      <w:sz w:val="28"/>
      <w:szCs w:val="20"/>
    </w:rPr>
  </w:style>
  <w:style w:type="paragraph" w:customStyle="1" w:styleId="3b">
    <w:name w:val="Раздел 3"/>
    <w:basedOn w:val="a"/>
    <w:link w:val="3c"/>
    <w:semiHidden/>
    <w:qFormat/>
    <w:rsid w:val="00245782"/>
    <w:pPr>
      <w:tabs>
        <w:tab w:val="left" w:pos="360"/>
      </w:tabs>
      <w:spacing w:before="120" w:after="120"/>
      <w:ind w:left="360"/>
      <w:jc w:val="center"/>
    </w:pPr>
    <w:rPr>
      <w:b/>
      <w:szCs w:val="20"/>
    </w:rPr>
  </w:style>
  <w:style w:type="paragraph" w:customStyle="1" w:styleId="afff8">
    <w:name w:val="Условия контракта"/>
    <w:basedOn w:val="a"/>
    <w:semiHidden/>
    <w:qFormat/>
    <w:rsid w:val="00245782"/>
    <w:pPr>
      <w:tabs>
        <w:tab w:val="left" w:pos="567"/>
      </w:tabs>
      <w:spacing w:before="240" w:after="120"/>
      <w:ind w:left="567" w:hanging="567"/>
    </w:pPr>
    <w:rPr>
      <w:b/>
      <w:szCs w:val="20"/>
    </w:rPr>
  </w:style>
  <w:style w:type="paragraph" w:customStyle="1" w:styleId="Instruction">
    <w:name w:val="Instruction"/>
    <w:basedOn w:val="27"/>
    <w:semiHidden/>
    <w:qFormat/>
    <w:rsid w:val="00245782"/>
    <w:pPr>
      <w:tabs>
        <w:tab w:val="left" w:pos="360"/>
      </w:tabs>
      <w:spacing w:before="180"/>
      <w:ind w:left="360" w:hanging="360"/>
    </w:pPr>
    <w:rPr>
      <w:b/>
    </w:rPr>
  </w:style>
  <w:style w:type="paragraph" w:customStyle="1" w:styleId="32">
    <w:name w:val="Заголовок 3 Знак2"/>
    <w:basedOn w:val="26"/>
    <w:link w:val="3"/>
    <w:qFormat/>
    <w:rsid w:val="00245782"/>
    <w:pPr>
      <w:widowControl w:val="0"/>
      <w:spacing w:after="0" w:line="240" w:lineRule="auto"/>
      <w:textAlignment w:val="baseline"/>
    </w:pPr>
    <w:rPr>
      <w:szCs w:val="20"/>
    </w:rPr>
  </w:style>
  <w:style w:type="paragraph" w:customStyle="1" w:styleId="29">
    <w:name w:val="Заголовок 2 со списком"/>
    <w:basedOn w:val="2"/>
    <w:next w:val="a"/>
    <w:link w:val="28"/>
    <w:qFormat/>
    <w:rsid w:val="00245782"/>
    <w:pPr>
      <w:numPr>
        <w:ilvl w:val="0"/>
        <w:numId w:val="0"/>
      </w:numPr>
      <w:spacing w:line="360" w:lineRule="auto"/>
    </w:pPr>
    <w:rPr>
      <w:b w:val="0"/>
    </w:rPr>
  </w:style>
  <w:style w:type="paragraph" w:customStyle="1" w:styleId="3c">
    <w:name w:val="Заголовок 3 со списком"/>
    <w:basedOn w:val="3"/>
    <w:link w:val="3b"/>
    <w:qFormat/>
    <w:rsid w:val="00245782"/>
    <w:pPr>
      <w:numPr>
        <w:ilvl w:val="0"/>
        <w:numId w:val="0"/>
      </w:numPr>
      <w:tabs>
        <w:tab w:val="left" w:pos="972"/>
      </w:tabs>
      <w:ind w:left="972" w:hanging="432"/>
    </w:pPr>
  </w:style>
  <w:style w:type="paragraph" w:customStyle="1" w:styleId="afff9">
    <w:name w:val="Верхний и нижний колонтитулы"/>
    <w:basedOn w:val="a"/>
    <w:qFormat/>
  </w:style>
  <w:style w:type="paragraph" w:styleId="afffa">
    <w:name w:val="footer"/>
    <w:basedOn w:val="a"/>
    <w:uiPriority w:val="99"/>
    <w:rsid w:val="00245782"/>
    <w:pPr>
      <w:tabs>
        <w:tab w:val="center" w:pos="4677"/>
        <w:tab w:val="right" w:pos="9355"/>
      </w:tabs>
    </w:pPr>
  </w:style>
  <w:style w:type="paragraph" w:styleId="afffb">
    <w:name w:val="header"/>
    <w:basedOn w:val="a"/>
    <w:uiPriority w:val="99"/>
    <w:rsid w:val="00245782"/>
    <w:pPr>
      <w:tabs>
        <w:tab w:val="center" w:pos="4677"/>
        <w:tab w:val="right" w:pos="9355"/>
      </w:tabs>
    </w:pPr>
  </w:style>
  <w:style w:type="paragraph" w:styleId="3d">
    <w:name w:val="Body Text 3"/>
    <w:basedOn w:val="a"/>
    <w:qFormat/>
    <w:rsid w:val="0024578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fc">
    <w:name w:val="ТЛ_Заказчик"/>
    <w:basedOn w:val="a"/>
    <w:qFormat/>
    <w:rsid w:val="00245782"/>
    <w:pPr>
      <w:jc w:val="center"/>
    </w:pPr>
    <w:rPr>
      <w:sz w:val="28"/>
      <w:szCs w:val="28"/>
    </w:rPr>
  </w:style>
  <w:style w:type="paragraph" w:customStyle="1" w:styleId="afffd">
    <w:name w:val="ТЛ_Утверждаю"/>
    <w:basedOn w:val="a"/>
    <w:qFormat/>
    <w:rsid w:val="00245782"/>
    <w:pPr>
      <w:ind w:left="4860"/>
      <w:jc w:val="center"/>
    </w:pPr>
    <w:rPr>
      <w:sz w:val="28"/>
      <w:szCs w:val="28"/>
    </w:rPr>
  </w:style>
  <w:style w:type="paragraph" w:customStyle="1" w:styleId="afffe">
    <w:name w:val="ТЛ_Название"/>
    <w:basedOn w:val="a"/>
    <w:qFormat/>
    <w:rsid w:val="00245782"/>
    <w:pPr>
      <w:jc w:val="center"/>
    </w:pPr>
    <w:rPr>
      <w:b/>
      <w:sz w:val="28"/>
      <w:szCs w:val="28"/>
    </w:rPr>
  </w:style>
  <w:style w:type="paragraph" w:customStyle="1" w:styleId="affff">
    <w:name w:val="ТЛ_Город и Дата"/>
    <w:basedOn w:val="a"/>
    <w:qFormat/>
    <w:rsid w:val="00245782"/>
    <w:pPr>
      <w:jc w:val="center"/>
    </w:pPr>
    <w:rPr>
      <w:sz w:val="28"/>
      <w:szCs w:val="28"/>
    </w:rPr>
  </w:style>
  <w:style w:type="paragraph" w:customStyle="1" w:styleId="affff0">
    <w:name w:val="АД_Наименование Разделов"/>
    <w:basedOn w:val="1"/>
    <w:qFormat/>
    <w:rsid w:val="00245782"/>
    <w:pPr>
      <w:numPr>
        <w:numId w:val="0"/>
      </w:numPr>
    </w:pPr>
    <w:rPr>
      <w:sz w:val="28"/>
    </w:rPr>
  </w:style>
  <w:style w:type="paragraph" w:customStyle="1" w:styleId="affff1">
    <w:name w:val="АД_Наименование главы с нумерацией"/>
    <w:basedOn w:val="29"/>
    <w:qFormat/>
    <w:rsid w:val="00245782"/>
    <w:rPr>
      <w:b/>
    </w:rPr>
  </w:style>
  <w:style w:type="paragraph" w:customStyle="1" w:styleId="affff2">
    <w:name w:val="АД_Наименование главы без нумерации"/>
    <w:basedOn w:val="2"/>
    <w:qFormat/>
    <w:rsid w:val="00245782"/>
    <w:pPr>
      <w:numPr>
        <w:ilvl w:val="0"/>
        <w:numId w:val="0"/>
      </w:numPr>
    </w:pPr>
  </w:style>
  <w:style w:type="paragraph" w:customStyle="1" w:styleId="affff3">
    <w:name w:val="АД_Нумерованный пункт"/>
    <w:basedOn w:val="3c"/>
    <w:qFormat/>
    <w:rsid w:val="00245782"/>
    <w:pPr>
      <w:tabs>
        <w:tab w:val="clear" w:pos="972"/>
        <w:tab w:val="left" w:pos="720"/>
      </w:tabs>
      <w:ind w:left="720" w:hanging="720"/>
    </w:pPr>
    <w:rPr>
      <w:rFonts w:ascii="Times New Roman" w:hAnsi="Times New Roman"/>
    </w:rPr>
  </w:style>
  <w:style w:type="paragraph" w:customStyle="1" w:styleId="affff4">
    <w:name w:val="АД_Нумерованный подпункт"/>
    <w:basedOn w:val="a"/>
    <w:qFormat/>
    <w:rsid w:val="00245782"/>
    <w:pPr>
      <w:tabs>
        <w:tab w:val="left" w:pos="720"/>
      </w:tabs>
      <w:ind w:left="720" w:hanging="720"/>
    </w:pPr>
  </w:style>
  <w:style w:type="paragraph" w:customStyle="1" w:styleId="affff5">
    <w:name w:val="АД_Основной текст"/>
    <w:basedOn w:val="a"/>
    <w:qFormat/>
    <w:rsid w:val="00245782"/>
    <w:pPr>
      <w:ind w:firstLine="567"/>
    </w:pPr>
  </w:style>
  <w:style w:type="paragraph" w:customStyle="1" w:styleId="affff6">
    <w:name w:val="АД_Заголовки таблиц"/>
    <w:basedOn w:val="a"/>
    <w:qFormat/>
    <w:rsid w:val="00245782"/>
    <w:pPr>
      <w:jc w:val="center"/>
    </w:pPr>
    <w:rPr>
      <w:b/>
      <w:bCs/>
    </w:rPr>
  </w:style>
  <w:style w:type="paragraph" w:styleId="affff7">
    <w:name w:val="TOC Heading"/>
    <w:basedOn w:val="1"/>
    <w:next w:val="a"/>
    <w:uiPriority w:val="39"/>
    <w:qFormat/>
    <w:rsid w:val="00245782"/>
    <w:pPr>
      <w:keepLines/>
      <w:numPr>
        <w:numId w:val="0"/>
      </w:numPr>
      <w:spacing w:before="480" w:after="0" w:line="276" w:lineRule="auto"/>
      <w:jc w:val="left"/>
    </w:pPr>
    <w:rPr>
      <w:rFonts w:ascii="Cambria" w:hAnsi="Cambria"/>
      <w:bCs/>
      <w:color w:val="365F91"/>
      <w:kern w:val="0"/>
      <w:sz w:val="28"/>
      <w:szCs w:val="28"/>
      <w:lang w:eastAsia="en-US"/>
    </w:rPr>
  </w:style>
  <w:style w:type="paragraph" w:styleId="affff8">
    <w:name w:val="Balloon Text"/>
    <w:basedOn w:val="a"/>
    <w:qFormat/>
    <w:rsid w:val="00245782"/>
    <w:rPr>
      <w:rFonts w:ascii="Tahoma" w:hAnsi="Tahoma" w:cs="Tahoma"/>
      <w:sz w:val="16"/>
      <w:szCs w:val="16"/>
    </w:rPr>
  </w:style>
  <w:style w:type="paragraph" w:customStyle="1" w:styleId="affff9">
    <w:name w:val="АД_Основной текст по центру полужирный"/>
    <w:basedOn w:val="a"/>
    <w:qFormat/>
    <w:rsid w:val="00245782"/>
    <w:pPr>
      <w:ind w:firstLine="567"/>
      <w:jc w:val="center"/>
    </w:pPr>
    <w:rPr>
      <w:b/>
    </w:rPr>
  </w:style>
  <w:style w:type="paragraph" w:customStyle="1" w:styleId="3e">
    <w:name w:val="АД_Текст отступ 3"/>
    <w:basedOn w:val="a"/>
    <w:qFormat/>
    <w:rsid w:val="00245782"/>
    <w:pPr>
      <w:ind w:left="1418"/>
    </w:pPr>
  </w:style>
  <w:style w:type="paragraph" w:customStyle="1" w:styleId="43">
    <w:name w:val="АД_Нумерованный подпункт 4 уровня"/>
    <w:basedOn w:val="affff4"/>
    <w:link w:val="43"/>
    <w:qFormat/>
    <w:rsid w:val="00245782"/>
    <w:pPr>
      <w:tabs>
        <w:tab w:val="clear" w:pos="720"/>
        <w:tab w:val="left" w:pos="993"/>
      </w:tabs>
      <w:ind w:left="993" w:hanging="993"/>
    </w:pPr>
  </w:style>
  <w:style w:type="paragraph" w:customStyle="1" w:styleId="affffa">
    <w:name w:val="АД_Список абв"/>
    <w:basedOn w:val="a"/>
    <w:qFormat/>
    <w:rsid w:val="00245782"/>
  </w:style>
  <w:style w:type="paragraph" w:customStyle="1" w:styleId="1c">
    <w:name w:val="Обычный1"/>
    <w:qFormat/>
    <w:rsid w:val="00245782"/>
    <w:pPr>
      <w:widowControl w:val="0"/>
      <w:suppressAutoHyphens/>
      <w:snapToGrid w:val="0"/>
      <w:spacing w:line="300" w:lineRule="auto"/>
      <w:ind w:firstLine="720"/>
      <w:jc w:val="both"/>
    </w:pPr>
    <w:rPr>
      <w:rFonts w:ascii="Times New Roman" w:eastAsia="Times New Roman" w:hAnsi="Times New Roman"/>
      <w:sz w:val="24"/>
    </w:rPr>
  </w:style>
  <w:style w:type="paragraph" w:customStyle="1" w:styleId="affffb">
    <w:name w:val="Список нум."/>
    <w:basedOn w:val="a"/>
    <w:qFormat/>
    <w:rsid w:val="00245782"/>
    <w:pPr>
      <w:keepNext/>
      <w:tabs>
        <w:tab w:val="left" w:pos="1701"/>
      </w:tabs>
      <w:spacing w:before="120" w:after="120" w:line="360" w:lineRule="auto"/>
      <w:jc w:val="left"/>
    </w:pPr>
    <w:rPr>
      <w:rFonts w:ascii="Arial" w:hAnsi="Arial"/>
      <w:szCs w:val="20"/>
    </w:rPr>
  </w:style>
  <w:style w:type="paragraph" w:customStyle="1" w:styleId="FR1">
    <w:name w:val="FR1"/>
    <w:qFormat/>
    <w:rsid w:val="00245782"/>
    <w:pPr>
      <w:widowControl w:val="0"/>
      <w:suppressAutoHyphens/>
      <w:spacing w:before="200"/>
      <w:ind w:left="40" w:firstLine="680"/>
      <w:jc w:val="both"/>
    </w:pPr>
    <w:rPr>
      <w:rFonts w:ascii="Arial" w:eastAsia="Times New Roman" w:hAnsi="Arial"/>
      <w:sz w:val="24"/>
    </w:rPr>
  </w:style>
  <w:style w:type="paragraph" w:customStyle="1" w:styleId="ConsPlusNormal0">
    <w:name w:val="ConsPlusNormal"/>
    <w:uiPriority w:val="99"/>
    <w:qFormat/>
    <w:rsid w:val="00245782"/>
    <w:pPr>
      <w:widowControl w:val="0"/>
      <w:suppressAutoHyphens/>
      <w:ind w:firstLine="720"/>
    </w:pPr>
    <w:rPr>
      <w:rFonts w:ascii="Arial" w:eastAsia="Times New Roman" w:hAnsi="Arial" w:cs="Arial"/>
      <w:sz w:val="24"/>
    </w:rPr>
  </w:style>
  <w:style w:type="paragraph" w:customStyle="1" w:styleId="FR2">
    <w:name w:val="FR2"/>
    <w:qFormat/>
    <w:rsid w:val="00245782"/>
    <w:pPr>
      <w:widowControl w:val="0"/>
      <w:suppressAutoHyphens/>
      <w:spacing w:before="20"/>
      <w:jc w:val="center"/>
    </w:pPr>
    <w:rPr>
      <w:rFonts w:ascii="Arial" w:eastAsia="Times New Roman" w:hAnsi="Arial"/>
      <w:sz w:val="24"/>
    </w:rPr>
  </w:style>
  <w:style w:type="paragraph" w:styleId="affffc">
    <w:name w:val="footnote text"/>
    <w:basedOn w:val="a"/>
    <w:rsid w:val="00245782"/>
    <w:pPr>
      <w:jc w:val="left"/>
    </w:pPr>
    <w:rPr>
      <w:sz w:val="20"/>
      <w:szCs w:val="20"/>
    </w:rPr>
  </w:style>
  <w:style w:type="paragraph" w:customStyle="1" w:styleId="3f">
    <w:name w:val="Стиль3 Знак Знак"/>
    <w:basedOn w:val="26"/>
    <w:qFormat/>
    <w:rsid w:val="00245782"/>
    <w:pPr>
      <w:widowControl w:val="0"/>
      <w:tabs>
        <w:tab w:val="left" w:pos="227"/>
      </w:tabs>
      <w:spacing w:after="0" w:line="240" w:lineRule="auto"/>
      <w:ind w:left="0"/>
      <w:textAlignment w:val="baseline"/>
    </w:pPr>
    <w:rPr>
      <w:szCs w:val="20"/>
    </w:rPr>
  </w:style>
  <w:style w:type="paragraph" w:styleId="affffd">
    <w:name w:val="Title"/>
    <w:basedOn w:val="a"/>
    <w:qFormat/>
    <w:rsid w:val="00245782"/>
    <w:pPr>
      <w:widowControl w:val="0"/>
      <w:shd w:val="clear" w:color="auto" w:fill="FFFFFF"/>
      <w:ind w:left="72"/>
      <w:jc w:val="center"/>
    </w:pPr>
    <w:rPr>
      <w:bCs/>
      <w:color w:val="000000"/>
      <w:spacing w:val="13"/>
      <w:szCs w:val="22"/>
    </w:rPr>
  </w:style>
  <w:style w:type="paragraph" w:customStyle="1" w:styleId="affffe">
    <w:name w:val="текст"/>
    <w:qFormat/>
    <w:rsid w:val="00245782"/>
    <w:pPr>
      <w:suppressAutoHyphens/>
      <w:jc w:val="both"/>
    </w:pPr>
    <w:rPr>
      <w:rFonts w:ascii="SchoolBookC" w:eastAsia="Times New Roman" w:hAnsi="SchoolBookC"/>
      <w:color w:val="000000"/>
      <w:sz w:val="24"/>
    </w:rPr>
  </w:style>
  <w:style w:type="paragraph" w:customStyle="1" w:styleId="1d">
    <w:name w:val="текст1"/>
    <w:qFormat/>
    <w:rsid w:val="00245782"/>
    <w:pPr>
      <w:suppressAutoHyphens/>
      <w:ind w:firstLine="397"/>
      <w:jc w:val="both"/>
    </w:pPr>
    <w:rPr>
      <w:rFonts w:ascii="SchoolBookC" w:eastAsia="Times New Roman" w:hAnsi="SchoolBookC"/>
      <w:sz w:val="24"/>
    </w:rPr>
  </w:style>
  <w:style w:type="paragraph" w:customStyle="1" w:styleId="Document1">
    <w:name w:val="Document 1"/>
    <w:qFormat/>
    <w:rsid w:val="00245782"/>
    <w:pPr>
      <w:keepNext/>
      <w:keepLines/>
      <w:tabs>
        <w:tab w:val="left" w:pos="-720"/>
      </w:tabs>
      <w:suppressAutoHyphens/>
      <w:textAlignment w:val="baseline"/>
    </w:pPr>
    <w:rPr>
      <w:rFonts w:ascii="Gelvetsky 12pt" w:eastAsia="Times New Roman" w:hAnsi="Gelvetsky 12pt"/>
      <w:sz w:val="24"/>
      <w:lang w:val="en-US"/>
    </w:rPr>
  </w:style>
  <w:style w:type="paragraph" w:styleId="afffff">
    <w:name w:val="annotation text"/>
    <w:basedOn w:val="a"/>
    <w:semiHidden/>
    <w:qFormat/>
    <w:rsid w:val="00245782"/>
    <w:rPr>
      <w:sz w:val="20"/>
      <w:szCs w:val="20"/>
    </w:rPr>
  </w:style>
  <w:style w:type="paragraph" w:styleId="afffff0">
    <w:name w:val="annotation subject"/>
    <w:basedOn w:val="afffff"/>
    <w:next w:val="afffff"/>
    <w:semiHidden/>
    <w:qFormat/>
    <w:rsid w:val="00245782"/>
    <w:rPr>
      <w:b/>
      <w:bCs/>
    </w:rPr>
  </w:style>
  <w:style w:type="paragraph" w:customStyle="1" w:styleId="Normal1">
    <w:name w:val="Normal1"/>
    <w:qFormat/>
    <w:rsid w:val="00245782"/>
    <w:pPr>
      <w:suppressAutoHyphens/>
      <w:spacing w:before="100" w:after="100"/>
    </w:pPr>
    <w:rPr>
      <w:rFonts w:ascii="Times New Roman" w:eastAsia="Times New Roman" w:hAnsi="Times New Roman"/>
      <w:sz w:val="24"/>
    </w:rPr>
  </w:style>
  <w:style w:type="paragraph" w:customStyle="1" w:styleId="112">
    <w:name w:val="Обычный11"/>
    <w:qFormat/>
    <w:rsid w:val="00245782"/>
    <w:pPr>
      <w:suppressAutoHyphens/>
    </w:pPr>
    <w:rPr>
      <w:rFonts w:ascii="NTHelvetica/Cyrillic" w:eastAsia="Times New Roman" w:hAnsi="NTHelvetica/Cyrillic"/>
      <w:color w:val="000080"/>
      <w:sz w:val="16"/>
    </w:rPr>
  </w:style>
  <w:style w:type="paragraph" w:customStyle="1" w:styleId="1e">
    <w:name w:val="_Титульный 1"/>
    <w:qFormat/>
    <w:rsid w:val="00245782"/>
    <w:pPr>
      <w:tabs>
        <w:tab w:val="left" w:pos="720"/>
      </w:tabs>
      <w:suppressAutoHyphens/>
      <w:jc w:val="center"/>
    </w:pPr>
    <w:rPr>
      <w:rFonts w:ascii="Times New Roman" w:eastAsia="Times New Roman" w:hAnsi="Times New Roman"/>
      <w:b/>
      <w:kern w:val="2"/>
      <w:sz w:val="28"/>
      <w:szCs w:val="28"/>
    </w:rPr>
  </w:style>
  <w:style w:type="paragraph" w:styleId="2d">
    <w:name w:val="toc 2"/>
    <w:basedOn w:val="a"/>
    <w:next w:val="a"/>
    <w:autoRedefine/>
    <w:uiPriority w:val="39"/>
    <w:unhideWhenUsed/>
    <w:rsid w:val="00AD5C43"/>
    <w:pPr>
      <w:tabs>
        <w:tab w:val="left" w:pos="660"/>
        <w:tab w:val="right" w:leader="dot" w:pos="9627"/>
      </w:tabs>
      <w:ind w:left="240"/>
    </w:pPr>
    <w:rPr>
      <w:sz w:val="22"/>
      <w:szCs w:val="22"/>
    </w:rPr>
  </w:style>
  <w:style w:type="paragraph" w:styleId="3f0">
    <w:name w:val="toc 3"/>
    <w:basedOn w:val="a"/>
    <w:next w:val="a"/>
    <w:autoRedefine/>
    <w:uiPriority w:val="39"/>
    <w:unhideWhenUsed/>
    <w:rsid w:val="00C11B9F"/>
  </w:style>
  <w:style w:type="paragraph" w:customStyle="1" w:styleId="ConsNonformat0">
    <w:name w:val="ConsNonformat"/>
    <w:qFormat/>
    <w:rsid w:val="00AD5C43"/>
    <w:pPr>
      <w:widowControl w:val="0"/>
      <w:suppressAutoHyphens/>
    </w:pPr>
    <w:rPr>
      <w:rFonts w:ascii="Courier New" w:eastAsia="Times New Roman" w:hAnsi="Courier New" w:cs="Courier New"/>
      <w:sz w:val="24"/>
    </w:rPr>
  </w:style>
  <w:style w:type="paragraph" w:customStyle="1" w:styleId="WW-Default">
    <w:name w:val="WW-Default"/>
    <w:qFormat/>
    <w:rsid w:val="00AD5C43"/>
    <w:pPr>
      <w:widowControl w:val="0"/>
      <w:suppressAutoHyphens/>
    </w:pPr>
    <w:rPr>
      <w:rFonts w:ascii="GaramondC" w:eastAsia="Arial" w:hAnsi="GaramondC" w:cs="GaramondC"/>
      <w:color w:val="000000"/>
      <w:sz w:val="24"/>
      <w:szCs w:val="24"/>
      <w:lang w:eastAsia="ar-SA"/>
    </w:rPr>
  </w:style>
  <w:style w:type="paragraph" w:customStyle="1" w:styleId="afffff1">
    <w:name w:val="Содержимое таблицы"/>
    <w:basedOn w:val="a"/>
    <w:qFormat/>
    <w:rsid w:val="00B26F72"/>
    <w:pPr>
      <w:widowControl w:val="0"/>
      <w:suppressLineNumbers/>
      <w:jc w:val="left"/>
    </w:pPr>
    <w:rPr>
      <w:rFonts w:cs="Tahoma"/>
      <w:color w:val="000000"/>
      <w:lang w:val="en-US" w:eastAsia="en-US"/>
    </w:rPr>
  </w:style>
  <w:style w:type="paragraph" w:styleId="afffff2">
    <w:name w:val="Normal (Web)"/>
    <w:basedOn w:val="a"/>
    <w:uiPriority w:val="99"/>
    <w:unhideWhenUsed/>
    <w:qFormat/>
    <w:rsid w:val="00B26F72"/>
    <w:pPr>
      <w:spacing w:beforeAutospacing="1" w:afterAutospacing="1"/>
      <w:jc w:val="left"/>
    </w:pPr>
  </w:style>
  <w:style w:type="paragraph" w:customStyle="1" w:styleId="afffff3">
    <w:name w:val="Нормальный"/>
    <w:qFormat/>
    <w:rsid w:val="0086627E"/>
    <w:pPr>
      <w:suppressAutoHyphens/>
    </w:pPr>
    <w:rPr>
      <w:rFonts w:ascii="Times New Roman" w:eastAsia="Times New Roman" w:hAnsi="Times New Roman"/>
      <w:sz w:val="24"/>
    </w:rPr>
  </w:style>
  <w:style w:type="paragraph" w:customStyle="1" w:styleId="afffff4">
    <w:name w:val="Îáû÷íûé"/>
    <w:qFormat/>
    <w:rsid w:val="00B338E2"/>
    <w:pPr>
      <w:suppressAutoHyphens/>
    </w:pPr>
    <w:rPr>
      <w:rFonts w:ascii="Times New Roman" w:eastAsia="Times New Roman" w:hAnsi="Times New Roman"/>
      <w:sz w:val="24"/>
    </w:rPr>
  </w:style>
  <w:style w:type="paragraph" w:customStyle="1" w:styleId="ConsPlusCell">
    <w:name w:val="ConsPlusCell"/>
    <w:qFormat/>
    <w:rsid w:val="002C713E"/>
    <w:pPr>
      <w:suppressAutoHyphens/>
    </w:pPr>
    <w:rPr>
      <w:rFonts w:ascii="Arial" w:eastAsia="Times New Roman" w:hAnsi="Arial" w:cs="Arial"/>
      <w:sz w:val="24"/>
    </w:rPr>
  </w:style>
  <w:style w:type="paragraph" w:customStyle="1" w:styleId="Number">
    <w:name w:val="Number"/>
    <w:basedOn w:val="a"/>
    <w:qFormat/>
    <w:rsid w:val="00C6279B"/>
    <w:pPr>
      <w:spacing w:after="60"/>
      <w:jc w:val="right"/>
    </w:pPr>
    <w:rPr>
      <w:szCs w:val="20"/>
    </w:rPr>
  </w:style>
  <w:style w:type="paragraph" w:customStyle="1" w:styleId="1f">
    <w:name w:val="Без интервала1"/>
    <w:qFormat/>
    <w:rsid w:val="00C6279B"/>
    <w:pPr>
      <w:suppressAutoHyphens/>
    </w:pPr>
    <w:rPr>
      <w:rFonts w:eastAsia="Times New Roman"/>
      <w:sz w:val="22"/>
      <w:szCs w:val="22"/>
      <w:lang w:eastAsia="en-US"/>
    </w:rPr>
  </w:style>
  <w:style w:type="paragraph" w:styleId="afffff5">
    <w:name w:val="List Bullet"/>
    <w:basedOn w:val="a"/>
    <w:unhideWhenUsed/>
    <w:qFormat/>
    <w:rsid w:val="00804B92"/>
    <w:pPr>
      <w:contextualSpacing/>
    </w:pPr>
  </w:style>
  <w:style w:type="paragraph" w:customStyle="1" w:styleId="ConsCell">
    <w:name w:val="ConsCell"/>
    <w:qFormat/>
    <w:rsid w:val="000602F0"/>
    <w:pPr>
      <w:widowControl w:val="0"/>
      <w:suppressAutoHyphens/>
      <w:ind w:right="19772"/>
    </w:pPr>
    <w:rPr>
      <w:rFonts w:ascii="Arial" w:eastAsia="Times New Roman" w:hAnsi="Arial" w:cs="Arial"/>
      <w:sz w:val="24"/>
      <w:lang w:eastAsia="ar-SA"/>
    </w:rPr>
  </w:style>
  <w:style w:type="paragraph" w:customStyle="1" w:styleId="Calibri0">
    <w:name w:val="Обычный + Calibri"/>
    <w:basedOn w:val="6"/>
    <w:qFormat/>
    <w:rsid w:val="000602F0"/>
    <w:pPr>
      <w:keepNext/>
      <w:numPr>
        <w:ilvl w:val="0"/>
        <w:numId w:val="0"/>
      </w:numPr>
      <w:spacing w:before="0" w:after="0" w:line="18" w:lineRule="atLeast"/>
      <w:jc w:val="left"/>
    </w:pPr>
    <w:rPr>
      <w:b/>
      <w:bCs/>
      <w:i w:val="0"/>
      <w:sz w:val="18"/>
      <w:szCs w:val="18"/>
    </w:rPr>
  </w:style>
  <w:style w:type="paragraph" w:customStyle="1" w:styleId="Style6">
    <w:name w:val="Style6"/>
    <w:basedOn w:val="a"/>
    <w:uiPriority w:val="99"/>
    <w:qFormat/>
    <w:rsid w:val="00FC7A43"/>
    <w:pPr>
      <w:widowControl w:val="0"/>
      <w:jc w:val="left"/>
    </w:pPr>
  </w:style>
  <w:style w:type="paragraph" w:styleId="afffff6">
    <w:name w:val="List Paragraph"/>
    <w:basedOn w:val="a"/>
    <w:uiPriority w:val="34"/>
    <w:qFormat/>
    <w:rsid w:val="0042099F"/>
    <w:pPr>
      <w:ind w:left="720"/>
      <w:contextualSpacing/>
    </w:pPr>
  </w:style>
  <w:style w:type="paragraph" w:customStyle="1" w:styleId="RSText">
    <w:name w:val="RSText"/>
    <w:basedOn w:val="a"/>
    <w:qFormat/>
    <w:rsid w:val="007E2C7E"/>
    <w:pPr>
      <w:spacing w:after="60"/>
    </w:pPr>
    <w:rPr>
      <w:rFonts w:ascii="Peterburg;Times New Roman" w:hAnsi="Peterburg;Times New Roman" w:cs="Peterburg;Times New Roman"/>
      <w:szCs w:val="20"/>
      <w:lang w:eastAsia="zh-CN"/>
    </w:rPr>
  </w:style>
  <w:style w:type="paragraph" w:customStyle="1" w:styleId="afffff7">
    <w:name w:val="Знак Знак Знак"/>
    <w:basedOn w:val="a"/>
    <w:next w:val="a"/>
    <w:qFormat/>
    <w:rsid w:val="00EA54AF"/>
    <w:pPr>
      <w:widowControl w:val="0"/>
      <w:spacing w:after="160" w:line="240" w:lineRule="exact"/>
      <w:jc w:val="right"/>
    </w:pPr>
    <w:rPr>
      <w:sz w:val="28"/>
      <w:szCs w:val="20"/>
      <w:lang w:val="en-GB" w:eastAsia="en-US"/>
    </w:rPr>
  </w:style>
  <w:style w:type="paragraph" w:customStyle="1" w:styleId="2e">
    <w:name w:val="Знак Знак2 Знак Знак Знак Знак Знак Знак Знак Знак"/>
    <w:basedOn w:val="a"/>
    <w:next w:val="2"/>
    <w:autoRedefine/>
    <w:qFormat/>
    <w:rsid w:val="0064365D"/>
    <w:pPr>
      <w:spacing w:after="160" w:line="240" w:lineRule="exact"/>
      <w:jc w:val="left"/>
    </w:pPr>
    <w:rPr>
      <w:rFonts w:ascii="Calibri" w:hAnsi="Calibri" w:cs="Calibri"/>
      <w:lang w:val="en-US" w:eastAsia="en-US"/>
    </w:rPr>
  </w:style>
  <w:style w:type="paragraph" w:styleId="afffff8">
    <w:name w:val="No Spacing"/>
    <w:uiPriority w:val="1"/>
    <w:qFormat/>
    <w:rsid w:val="004112A1"/>
    <w:pPr>
      <w:suppressAutoHyphens/>
      <w:jc w:val="both"/>
    </w:pPr>
    <w:rPr>
      <w:rFonts w:ascii="Monotype Corsiva" w:hAnsi="Monotype Corsiva" w:cs="Calibri"/>
      <w:sz w:val="28"/>
      <w:szCs w:val="22"/>
      <w:lang w:eastAsia="en-US"/>
    </w:rPr>
  </w:style>
  <w:style w:type="paragraph" w:customStyle="1" w:styleId="xl60">
    <w:name w:val="xl60"/>
    <w:basedOn w:val="a"/>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style>
  <w:style w:type="paragraph" w:customStyle="1" w:styleId="xl61">
    <w:name w:val="xl61"/>
    <w:basedOn w:val="a"/>
    <w:qFormat/>
    <w:rsid w:val="004112A1"/>
    <w:pPr>
      <w:pBdr>
        <w:bottom w:val="single" w:sz="8" w:space="0" w:color="000000"/>
        <w:right w:val="single" w:sz="8" w:space="0" w:color="000000"/>
      </w:pBdr>
      <w:spacing w:beforeAutospacing="1" w:afterAutospacing="1"/>
      <w:jc w:val="center"/>
    </w:pPr>
  </w:style>
  <w:style w:type="paragraph" w:customStyle="1" w:styleId="xl62">
    <w:name w:val="xl62"/>
    <w:basedOn w:val="a"/>
    <w:qFormat/>
    <w:rsid w:val="004112A1"/>
    <w:pPr>
      <w:pBdr>
        <w:bottom w:val="single" w:sz="8" w:space="0" w:color="000000"/>
        <w:right w:val="single" w:sz="8" w:space="0" w:color="000000"/>
      </w:pBdr>
      <w:spacing w:beforeAutospacing="1" w:afterAutospacing="1"/>
      <w:jc w:val="right"/>
    </w:pPr>
  </w:style>
  <w:style w:type="paragraph" w:customStyle="1" w:styleId="xl63">
    <w:name w:val="xl63"/>
    <w:basedOn w:val="a"/>
    <w:qFormat/>
    <w:rsid w:val="004112A1"/>
    <w:pPr>
      <w:pBdr>
        <w:bottom w:val="single" w:sz="8" w:space="0" w:color="000000"/>
        <w:right w:val="single" w:sz="8" w:space="0" w:color="000000"/>
      </w:pBdr>
      <w:spacing w:beforeAutospacing="1" w:afterAutospacing="1"/>
      <w:jc w:val="left"/>
    </w:pPr>
  </w:style>
  <w:style w:type="paragraph" w:customStyle="1" w:styleId="xl64">
    <w:name w:val="xl64"/>
    <w:basedOn w:val="a"/>
    <w:qFormat/>
    <w:rsid w:val="004112A1"/>
    <w:pPr>
      <w:pBdr>
        <w:bottom w:val="single" w:sz="8" w:space="0" w:color="000000"/>
        <w:right w:val="single" w:sz="8" w:space="0" w:color="000000"/>
      </w:pBdr>
      <w:spacing w:beforeAutospacing="1" w:afterAutospacing="1"/>
      <w:jc w:val="left"/>
    </w:pPr>
  </w:style>
  <w:style w:type="paragraph" w:customStyle="1" w:styleId="xl65">
    <w:name w:val="xl65"/>
    <w:basedOn w:val="a"/>
    <w:qFormat/>
    <w:rsid w:val="004112A1"/>
    <w:pPr>
      <w:pBdr>
        <w:top w:val="single" w:sz="8" w:space="0" w:color="000000"/>
        <w:bottom w:val="single" w:sz="8" w:space="0" w:color="000000"/>
        <w:right w:val="single" w:sz="8" w:space="0" w:color="000000"/>
      </w:pBdr>
      <w:spacing w:beforeAutospacing="1" w:afterAutospacing="1"/>
      <w:jc w:val="center"/>
    </w:pPr>
  </w:style>
  <w:style w:type="paragraph" w:customStyle="1" w:styleId="xl66">
    <w:name w:val="xl66"/>
    <w:basedOn w:val="a"/>
    <w:qFormat/>
    <w:rsid w:val="004112A1"/>
    <w:pPr>
      <w:shd w:val="clear" w:color="000000" w:fill="FFFFFF"/>
      <w:spacing w:beforeAutospacing="1" w:afterAutospacing="1"/>
      <w:jc w:val="left"/>
    </w:pPr>
  </w:style>
  <w:style w:type="paragraph" w:customStyle="1" w:styleId="xl67">
    <w:name w:val="xl67"/>
    <w:basedOn w:val="a"/>
    <w:qFormat/>
    <w:rsid w:val="004112A1"/>
    <w:pPr>
      <w:pBdr>
        <w:right w:val="single" w:sz="8" w:space="0" w:color="000000"/>
      </w:pBdr>
      <w:spacing w:beforeAutospacing="1" w:afterAutospacing="1"/>
      <w:jc w:val="right"/>
    </w:pPr>
  </w:style>
  <w:style w:type="paragraph" w:customStyle="1" w:styleId="xl68">
    <w:name w:val="xl68"/>
    <w:basedOn w:val="a"/>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customStyle="1" w:styleId="xl69">
    <w:name w:val="xl69"/>
    <w:basedOn w:val="a"/>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customStyle="1" w:styleId="xl70">
    <w:name w:val="xl70"/>
    <w:basedOn w:val="a"/>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customStyle="1" w:styleId="xl71">
    <w:name w:val="xl71"/>
    <w:basedOn w:val="a"/>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customStyle="1" w:styleId="xl72">
    <w:name w:val="xl72"/>
    <w:basedOn w:val="a"/>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customStyle="1" w:styleId="xl73">
    <w:name w:val="xl73"/>
    <w:basedOn w:val="a"/>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customStyle="1" w:styleId="xl74">
    <w:name w:val="xl74"/>
    <w:basedOn w:val="a"/>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customStyle="1" w:styleId="1f0">
    <w:name w:val="Абзац списка1"/>
    <w:basedOn w:val="a"/>
    <w:qFormat/>
    <w:rsid w:val="00D24E6A"/>
    <w:pPr>
      <w:ind w:left="708"/>
      <w:jc w:val="left"/>
    </w:pPr>
    <w:rPr>
      <w:rFonts w:ascii="Calibri" w:eastAsia="Calibri" w:hAnsi="Calibri" w:cs="Calibri"/>
    </w:rPr>
  </w:style>
  <w:style w:type="paragraph" w:customStyle="1" w:styleId="afffff9">
    <w:name w:val="Таблица"/>
    <w:basedOn w:val="a"/>
    <w:qFormat/>
    <w:rsid w:val="00BC4797"/>
    <w:rPr>
      <w:sz w:val="26"/>
      <w:szCs w:val="20"/>
    </w:rPr>
  </w:style>
  <w:style w:type="paragraph" w:customStyle="1" w:styleId="115">
    <w:name w:val="Стиль СОН1 + Перед:  15 пт"/>
    <w:basedOn w:val="a"/>
    <w:autoRedefine/>
    <w:qFormat/>
    <w:rsid w:val="00BC4797"/>
    <w:pPr>
      <w:keepNext/>
      <w:widowControl w:val="0"/>
      <w:jc w:val="center"/>
      <w:textAlignment w:val="baseline"/>
    </w:pPr>
    <w:rPr>
      <w:b/>
      <w:bCs/>
      <w:sz w:val="28"/>
      <w:szCs w:val="28"/>
    </w:rPr>
  </w:style>
  <w:style w:type="paragraph" w:customStyle="1" w:styleId="afffffa">
    <w:name w:val="Пункт"/>
    <w:basedOn w:val="a"/>
    <w:qFormat/>
    <w:rsid w:val="0017423A"/>
    <w:pPr>
      <w:tabs>
        <w:tab w:val="left" w:pos="1980"/>
      </w:tabs>
      <w:ind w:left="1404" w:hanging="504"/>
    </w:pPr>
    <w:rPr>
      <w:rFonts w:eastAsia="Calibri"/>
      <w:szCs w:val="28"/>
    </w:rPr>
  </w:style>
  <w:style w:type="paragraph" w:customStyle="1" w:styleId="afffffb">
    <w:name w:val="Обычный таблица"/>
    <w:basedOn w:val="a"/>
    <w:qFormat/>
    <w:rsid w:val="00D54CB8"/>
    <w:pPr>
      <w:spacing w:line="100" w:lineRule="atLeast"/>
      <w:jc w:val="left"/>
    </w:pPr>
    <w:rPr>
      <w:sz w:val="18"/>
      <w:szCs w:val="18"/>
      <w:lang w:eastAsia="ar-SA"/>
    </w:rPr>
  </w:style>
  <w:style w:type="paragraph" w:customStyle="1" w:styleId="1f1">
    <w:name w:val="Маркер1"/>
    <w:basedOn w:val="a"/>
    <w:qFormat/>
    <w:rsid w:val="00ED5B7D"/>
    <w:pPr>
      <w:tabs>
        <w:tab w:val="left" w:pos="360"/>
      </w:tabs>
      <w:spacing w:before="120" w:line="300" w:lineRule="atLeast"/>
    </w:pPr>
    <w:rPr>
      <w:rFonts w:eastAsia="Calibri"/>
      <w:lang w:eastAsia="ar-SA"/>
    </w:rPr>
  </w:style>
  <w:style w:type="paragraph" w:customStyle="1" w:styleId="mark-">
    <w:name w:val="mark -"/>
    <w:basedOn w:val="a"/>
    <w:qFormat/>
    <w:rsid w:val="00ED5B7D"/>
    <w:pPr>
      <w:tabs>
        <w:tab w:val="left" w:pos="1134"/>
        <w:tab w:val="right" w:leader="dot" w:pos="10490"/>
      </w:tabs>
      <w:spacing w:after="40"/>
      <w:ind w:left="1134" w:hanging="425"/>
      <w:jc w:val="left"/>
    </w:pPr>
    <w:rPr>
      <w:rFonts w:eastAsia="Calibri"/>
    </w:rPr>
  </w:style>
  <w:style w:type="paragraph" w:customStyle="1" w:styleId="Default0">
    <w:name w:val="Default"/>
    <w:link w:val="Default"/>
    <w:qFormat/>
    <w:rsid w:val="004B27DD"/>
    <w:pPr>
      <w:suppressAutoHyphens/>
    </w:pPr>
    <w:rPr>
      <w:color w:val="000000"/>
      <w:sz w:val="24"/>
      <w:szCs w:val="24"/>
      <w:lang w:eastAsia="en-US"/>
    </w:rPr>
  </w:style>
  <w:style w:type="paragraph" w:customStyle="1" w:styleId="1f2">
    <w:name w:val="Список1"/>
    <w:basedOn w:val="a"/>
    <w:qFormat/>
    <w:rsid w:val="0057746D"/>
    <w:pPr>
      <w:tabs>
        <w:tab w:val="left" w:pos="643"/>
        <w:tab w:val="left" w:pos="7088"/>
      </w:tabs>
      <w:spacing w:line="360" w:lineRule="auto"/>
      <w:ind w:left="643" w:hanging="360"/>
      <w:jc w:val="left"/>
    </w:pPr>
    <w:rPr>
      <w:rFonts w:eastAsia="Calibri"/>
    </w:rPr>
  </w:style>
  <w:style w:type="paragraph" w:customStyle="1" w:styleId="2f">
    <w:name w:val="Абзац списка2"/>
    <w:basedOn w:val="a"/>
    <w:qFormat/>
    <w:rsid w:val="0057746D"/>
    <w:pPr>
      <w:ind w:left="708"/>
      <w:jc w:val="left"/>
    </w:pPr>
    <w:rPr>
      <w:rFonts w:eastAsia="Calibri"/>
    </w:rPr>
  </w:style>
  <w:style w:type="paragraph" w:customStyle="1" w:styleId="afffffc">
    <w:name w:val="Заголовок статьи"/>
    <w:basedOn w:val="a"/>
    <w:next w:val="a"/>
    <w:qFormat/>
    <w:rsid w:val="0057746D"/>
    <w:pPr>
      <w:ind w:left="1612" w:hanging="892"/>
    </w:pPr>
    <w:rPr>
      <w:rFonts w:ascii="Arial" w:hAnsi="Arial" w:cs="Arial"/>
    </w:rPr>
  </w:style>
  <w:style w:type="paragraph" w:customStyle="1" w:styleId="313">
    <w:name w:val="Основной текст с отступом 31"/>
    <w:basedOn w:val="a"/>
    <w:qFormat/>
    <w:rsid w:val="0057746D"/>
    <w:pPr>
      <w:keepNext/>
      <w:shd w:val="clear" w:color="auto" w:fill="FFFFFF"/>
      <w:tabs>
        <w:tab w:val="left" w:pos="811"/>
      </w:tabs>
      <w:spacing w:line="100" w:lineRule="atLeast"/>
      <w:ind w:firstLine="709"/>
    </w:pPr>
    <w:rPr>
      <w:sz w:val="26"/>
      <w:szCs w:val="26"/>
      <w:lang w:eastAsia="ar-SA"/>
    </w:rPr>
  </w:style>
  <w:style w:type="paragraph" w:customStyle="1" w:styleId="ConsPlusNonformat">
    <w:name w:val="ConsPlusNonformat"/>
    <w:basedOn w:val="a"/>
    <w:next w:val="ConsPlusNormal0"/>
    <w:uiPriority w:val="99"/>
    <w:qFormat/>
    <w:rsid w:val="0057746D"/>
    <w:pPr>
      <w:jc w:val="left"/>
    </w:pPr>
    <w:rPr>
      <w:rFonts w:ascii="Courier New" w:eastAsia="Courier New" w:hAnsi="Courier New" w:cs="Courier New"/>
      <w:sz w:val="20"/>
      <w:szCs w:val="20"/>
      <w:lang w:eastAsia="ar-SA"/>
    </w:rPr>
  </w:style>
  <w:style w:type="paragraph" w:customStyle="1" w:styleId="314">
    <w:name w:val="Основной текст 31"/>
    <w:basedOn w:val="a"/>
    <w:qFormat/>
    <w:rsid w:val="0057746D"/>
    <w:pPr>
      <w:spacing w:after="120"/>
      <w:jc w:val="left"/>
    </w:pPr>
    <w:rPr>
      <w:sz w:val="16"/>
      <w:szCs w:val="16"/>
      <w:lang w:eastAsia="ar-SA"/>
    </w:rPr>
  </w:style>
  <w:style w:type="paragraph" w:customStyle="1" w:styleId="Style18">
    <w:name w:val="Style18"/>
    <w:basedOn w:val="a"/>
    <w:qFormat/>
    <w:rsid w:val="0057746D"/>
    <w:pPr>
      <w:widowControl w:val="0"/>
      <w:spacing w:line="300" w:lineRule="exact"/>
      <w:ind w:firstLine="691"/>
    </w:pPr>
  </w:style>
  <w:style w:type="paragraph" w:customStyle="1" w:styleId="afffffd">
    <w:name w:val="Знак Знак Знак Знак Знак Знак Знак"/>
    <w:basedOn w:val="a"/>
    <w:qFormat/>
    <w:rsid w:val="0064365D"/>
    <w:pPr>
      <w:spacing w:after="160" w:line="240" w:lineRule="exact"/>
      <w:jc w:val="left"/>
    </w:pPr>
    <w:rPr>
      <w:rFonts w:ascii="Verdana" w:hAnsi="Verdana"/>
      <w:sz w:val="20"/>
      <w:szCs w:val="20"/>
      <w:lang w:val="en-US" w:eastAsia="en-US"/>
    </w:rPr>
  </w:style>
  <w:style w:type="paragraph" w:customStyle="1" w:styleId="2-11">
    <w:name w:val="содержание2-11"/>
    <w:basedOn w:val="a"/>
    <w:qFormat/>
    <w:rsid w:val="0057746D"/>
    <w:pPr>
      <w:spacing w:after="60"/>
    </w:pPr>
  </w:style>
  <w:style w:type="paragraph" w:customStyle="1" w:styleId="1f3">
    <w:name w:val="Знак1"/>
    <w:basedOn w:val="a"/>
    <w:qFormat/>
    <w:rsid w:val="0064365D"/>
    <w:pPr>
      <w:spacing w:after="160" w:line="240" w:lineRule="exact"/>
      <w:jc w:val="left"/>
    </w:pPr>
    <w:rPr>
      <w:rFonts w:ascii="Verdana" w:hAnsi="Verdana"/>
      <w:sz w:val="20"/>
      <w:szCs w:val="20"/>
      <w:lang w:val="en-US" w:eastAsia="en-US"/>
    </w:rPr>
  </w:style>
  <w:style w:type="paragraph" w:customStyle="1" w:styleId="afffffe">
    <w:name w:val="Знак"/>
    <w:basedOn w:val="a"/>
    <w:qFormat/>
    <w:rsid w:val="0064365D"/>
    <w:pPr>
      <w:spacing w:after="160" w:line="240" w:lineRule="exact"/>
      <w:jc w:val="left"/>
    </w:pPr>
    <w:rPr>
      <w:rFonts w:ascii="Verdana" w:hAnsi="Verdana"/>
      <w:sz w:val="20"/>
      <w:szCs w:val="20"/>
      <w:lang w:val="en-US" w:eastAsia="en-US"/>
    </w:rPr>
  </w:style>
  <w:style w:type="paragraph" w:customStyle="1" w:styleId="affffff">
    <w:name w:val="Знак Знак Знак Знак"/>
    <w:basedOn w:val="a"/>
    <w:qFormat/>
    <w:rsid w:val="0057746D"/>
    <w:pPr>
      <w:spacing w:beforeAutospacing="1" w:afterAutospacing="1"/>
      <w:jc w:val="left"/>
    </w:pPr>
    <w:rPr>
      <w:rFonts w:ascii="Tahoma" w:hAnsi="Tahoma"/>
      <w:sz w:val="20"/>
      <w:szCs w:val="20"/>
      <w:lang w:val="en-US" w:eastAsia="en-US"/>
    </w:rPr>
  </w:style>
  <w:style w:type="paragraph" w:customStyle="1" w:styleId="Style20">
    <w:name w:val="Style20"/>
    <w:basedOn w:val="a"/>
    <w:qFormat/>
    <w:rsid w:val="0057746D"/>
    <w:pPr>
      <w:widowControl w:val="0"/>
      <w:jc w:val="center"/>
    </w:pPr>
  </w:style>
  <w:style w:type="paragraph" w:customStyle="1" w:styleId="Style11">
    <w:name w:val="Style11"/>
    <w:basedOn w:val="a"/>
    <w:qFormat/>
    <w:rsid w:val="0057746D"/>
    <w:pPr>
      <w:widowControl w:val="0"/>
      <w:spacing w:line="300" w:lineRule="exact"/>
      <w:jc w:val="left"/>
    </w:pPr>
  </w:style>
  <w:style w:type="paragraph" w:customStyle="1" w:styleId="Style29">
    <w:name w:val="Style29"/>
    <w:basedOn w:val="a"/>
    <w:qFormat/>
    <w:rsid w:val="0057746D"/>
    <w:pPr>
      <w:widowControl w:val="0"/>
      <w:spacing w:line="298" w:lineRule="exact"/>
      <w:ind w:firstLine="1186"/>
      <w:jc w:val="left"/>
    </w:pPr>
  </w:style>
  <w:style w:type="paragraph" w:customStyle="1" w:styleId="Style37">
    <w:name w:val="Style37"/>
    <w:basedOn w:val="a"/>
    <w:qFormat/>
    <w:rsid w:val="0057746D"/>
    <w:pPr>
      <w:widowControl w:val="0"/>
      <w:spacing w:line="269" w:lineRule="exact"/>
      <w:jc w:val="left"/>
    </w:pPr>
  </w:style>
  <w:style w:type="paragraph" w:customStyle="1" w:styleId="2f0">
    <w:name w:val="Обычный2"/>
    <w:qFormat/>
    <w:rsid w:val="0057746D"/>
    <w:pPr>
      <w:suppressAutoHyphens/>
      <w:snapToGrid w:val="0"/>
      <w:spacing w:line="360" w:lineRule="auto"/>
      <w:ind w:firstLine="567"/>
      <w:jc w:val="both"/>
    </w:pPr>
    <w:rPr>
      <w:rFonts w:ascii="Times New Roman" w:eastAsia="Times New Roman" w:hAnsi="Times New Roman"/>
      <w:sz w:val="28"/>
    </w:rPr>
  </w:style>
  <w:style w:type="paragraph" w:customStyle="1" w:styleId="formattexttopleveltext">
    <w:name w:val="formattext topleveltext"/>
    <w:basedOn w:val="a"/>
    <w:qFormat/>
    <w:rsid w:val="0057746D"/>
    <w:pPr>
      <w:spacing w:beforeAutospacing="1" w:afterAutospacing="1"/>
      <w:jc w:val="left"/>
    </w:pPr>
  </w:style>
  <w:style w:type="paragraph" w:customStyle="1" w:styleId="s13">
    <w:name w:val="s_13"/>
    <w:basedOn w:val="a"/>
    <w:qFormat/>
    <w:rsid w:val="0057746D"/>
    <w:pPr>
      <w:ind w:firstLine="720"/>
      <w:jc w:val="left"/>
    </w:pPr>
    <w:rPr>
      <w:sz w:val="20"/>
      <w:szCs w:val="20"/>
    </w:rPr>
  </w:style>
  <w:style w:type="paragraph" w:customStyle="1" w:styleId="text">
    <w:name w:val="text"/>
    <w:basedOn w:val="a"/>
    <w:qFormat/>
    <w:rsid w:val="0057746D"/>
    <w:pPr>
      <w:spacing w:beforeAutospacing="1" w:afterAutospacing="1"/>
      <w:jc w:val="left"/>
    </w:pPr>
    <w:rPr>
      <w:sz w:val="18"/>
      <w:szCs w:val="18"/>
    </w:rPr>
  </w:style>
  <w:style w:type="paragraph" w:customStyle="1" w:styleId="113">
    <w:name w:val="заголовок 11"/>
    <w:basedOn w:val="a"/>
    <w:next w:val="a"/>
    <w:qFormat/>
    <w:rsid w:val="0057746D"/>
    <w:pPr>
      <w:keepNext/>
      <w:jc w:val="center"/>
    </w:pPr>
  </w:style>
  <w:style w:type="paragraph" w:customStyle="1" w:styleId="affffff0">
    <w:name w:val="Нормальный (таблица)"/>
    <w:basedOn w:val="a"/>
    <w:next w:val="a"/>
    <w:uiPriority w:val="99"/>
    <w:qFormat/>
    <w:rsid w:val="0057746D"/>
    <w:pPr>
      <w:widowControl w:val="0"/>
    </w:pPr>
    <w:rPr>
      <w:rFonts w:ascii="Arial" w:hAnsi="Arial" w:cs="Arial"/>
    </w:rPr>
  </w:style>
  <w:style w:type="paragraph" w:customStyle="1" w:styleId="1f4">
    <w:name w:val="1"/>
    <w:basedOn w:val="a"/>
    <w:qFormat/>
    <w:rsid w:val="0057746D"/>
    <w:pPr>
      <w:spacing w:beforeAutospacing="1" w:afterAutospacing="1"/>
      <w:jc w:val="left"/>
    </w:pPr>
    <w:rPr>
      <w:rFonts w:ascii="Tahoma" w:hAnsi="Tahoma"/>
      <w:sz w:val="20"/>
      <w:szCs w:val="20"/>
      <w:lang w:val="en-US" w:eastAsia="en-US"/>
    </w:rPr>
  </w:style>
  <w:style w:type="paragraph" w:customStyle="1" w:styleId="2f1">
    <w:name w:val="2"/>
    <w:basedOn w:val="a"/>
    <w:next w:val="2"/>
    <w:autoRedefine/>
    <w:qFormat/>
    <w:rsid w:val="0057746D"/>
    <w:pPr>
      <w:spacing w:after="160" w:line="240" w:lineRule="exact"/>
      <w:jc w:val="left"/>
    </w:pPr>
    <w:rPr>
      <w:lang w:val="en-US" w:eastAsia="en-US"/>
    </w:rPr>
  </w:style>
  <w:style w:type="paragraph" w:customStyle="1" w:styleId="212">
    <w:name w:val="Основной текст с отступом 21"/>
    <w:basedOn w:val="a"/>
    <w:qFormat/>
    <w:rsid w:val="0057746D"/>
    <w:pPr>
      <w:spacing w:before="100" w:after="120" w:line="480" w:lineRule="auto"/>
      <w:ind w:left="283"/>
    </w:pPr>
    <w:rPr>
      <w:rFonts w:ascii="Arial" w:eastAsia="Arial" w:hAnsi="Arial" w:cs="Mangal"/>
      <w:kern w:val="2"/>
      <w:szCs w:val="20"/>
      <w:lang w:eastAsia="hi-IN" w:bidi="hi-IN"/>
    </w:rPr>
  </w:style>
  <w:style w:type="paragraph" w:customStyle="1" w:styleId="213">
    <w:name w:val="Список 21"/>
    <w:basedOn w:val="a"/>
    <w:qFormat/>
    <w:rsid w:val="0057746D"/>
    <w:pPr>
      <w:spacing w:before="100" w:after="100"/>
      <w:ind w:left="566" w:hanging="283"/>
    </w:pPr>
    <w:rPr>
      <w:rFonts w:ascii="Arial" w:eastAsia="Arial" w:hAnsi="Arial" w:cs="Mangal"/>
      <w:kern w:val="2"/>
      <w:lang w:eastAsia="hi-IN" w:bidi="hi-IN"/>
    </w:rPr>
  </w:style>
  <w:style w:type="paragraph" w:customStyle="1" w:styleId="affffff1">
    <w:name w:val="Мой_текст"/>
    <w:basedOn w:val="a"/>
    <w:qFormat/>
    <w:rsid w:val="0057746D"/>
    <w:pPr>
      <w:tabs>
        <w:tab w:val="left" w:pos="720"/>
      </w:tabs>
      <w:spacing w:before="60" w:after="60" w:line="288" w:lineRule="auto"/>
      <w:ind w:firstLine="720"/>
    </w:pPr>
    <w:rPr>
      <w:rFonts w:ascii="Arial" w:hAnsi="Arial"/>
      <w:szCs w:val="20"/>
    </w:rPr>
  </w:style>
  <w:style w:type="paragraph" w:customStyle="1" w:styleId="220">
    <w:name w:val="Основной текст с отступом 22"/>
    <w:basedOn w:val="a"/>
    <w:qFormat/>
    <w:rsid w:val="0057746D"/>
    <w:pPr>
      <w:widowControl w:val="0"/>
      <w:spacing w:before="100" w:after="120" w:line="480" w:lineRule="auto"/>
      <w:ind w:left="283"/>
      <w:jc w:val="left"/>
    </w:pPr>
    <w:rPr>
      <w:rFonts w:ascii="Arial" w:eastAsia="Lucida Sans Unicode" w:hAnsi="Arial" w:cs="Tahoma"/>
      <w:color w:val="000000"/>
      <w:kern w:val="2"/>
      <w:lang w:val="en-US" w:eastAsia="en-US" w:bidi="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57746D"/>
    <w:pPr>
      <w:tabs>
        <w:tab w:val="left" w:pos="432"/>
      </w:tabs>
      <w:spacing w:beforeAutospacing="1" w:afterAutospacing="1"/>
      <w:jc w:val="left"/>
    </w:pPr>
    <w:rPr>
      <w:rFonts w:ascii="Tahoma" w:hAnsi="Tahoma" w:cs="Tahoma"/>
      <w:sz w:val="20"/>
      <w:szCs w:val="20"/>
      <w:lang w:val="en-US" w:eastAsia="en-US"/>
    </w:rPr>
  </w:style>
  <w:style w:type="paragraph" w:customStyle="1" w:styleId="Style2">
    <w:name w:val="Style2"/>
    <w:basedOn w:val="a"/>
    <w:qFormat/>
    <w:rsid w:val="0057746D"/>
    <w:pPr>
      <w:widowControl w:val="0"/>
      <w:spacing w:line="323" w:lineRule="exact"/>
      <w:jc w:val="left"/>
    </w:pPr>
    <w:rPr>
      <w:rFonts w:ascii="Century Schoolbook" w:hAnsi="Century Schoolbook"/>
    </w:rPr>
  </w:style>
  <w:style w:type="paragraph" w:customStyle="1" w:styleId="msonormalcxspmiddle">
    <w:name w:val="msonormalcxspmiddle"/>
    <w:basedOn w:val="a"/>
    <w:qFormat/>
    <w:rsid w:val="0057746D"/>
    <w:pPr>
      <w:spacing w:beforeAutospacing="1" w:afterAutospacing="1"/>
      <w:jc w:val="left"/>
    </w:pPr>
  </w:style>
  <w:style w:type="paragraph" w:customStyle="1" w:styleId="Style3">
    <w:name w:val="Style3"/>
    <w:basedOn w:val="a"/>
    <w:qFormat/>
    <w:rsid w:val="0057746D"/>
    <w:pPr>
      <w:widowControl w:val="0"/>
      <w:spacing w:line="256" w:lineRule="exact"/>
      <w:ind w:firstLine="566"/>
    </w:pPr>
    <w:rPr>
      <w:rFonts w:ascii="Calibri" w:hAnsi="Calibri" w:cs="Calibri"/>
    </w:rPr>
  </w:style>
  <w:style w:type="paragraph" w:customStyle="1" w:styleId="formattext">
    <w:name w:val="formattext"/>
    <w:basedOn w:val="a"/>
    <w:qFormat/>
    <w:rsid w:val="0057746D"/>
    <w:pPr>
      <w:spacing w:beforeAutospacing="1" w:afterAutospacing="1"/>
      <w:jc w:val="left"/>
    </w:pPr>
  </w:style>
  <w:style w:type="paragraph" w:customStyle="1" w:styleId="2f2">
    <w:name w:val="Основной текст2"/>
    <w:basedOn w:val="a"/>
    <w:qFormat/>
    <w:rsid w:val="0057746D"/>
    <w:pPr>
      <w:shd w:val="clear" w:color="auto" w:fill="FFFFFF"/>
    </w:pPr>
    <w:rPr>
      <w:rFonts w:ascii="Sylfaen" w:eastAsia="Sylfaen" w:hAnsi="Sylfaen" w:cs="Sylfaen"/>
      <w:color w:val="000000"/>
      <w:sz w:val="22"/>
      <w:szCs w:val="22"/>
      <w:lang w:val="ru"/>
    </w:rPr>
  </w:style>
  <w:style w:type="paragraph" w:customStyle="1" w:styleId="affffff2">
    <w:name w:val="Подпись к таблице"/>
    <w:basedOn w:val="a"/>
    <w:qFormat/>
    <w:rsid w:val="0057746D"/>
    <w:pPr>
      <w:shd w:val="clear" w:color="auto" w:fill="FFFFFF"/>
      <w:jc w:val="left"/>
    </w:pPr>
    <w:rPr>
      <w:rFonts w:ascii="Sylfaen" w:eastAsia="Sylfaen" w:hAnsi="Sylfaen" w:cs="Sylfaen"/>
      <w:sz w:val="20"/>
      <w:szCs w:val="20"/>
    </w:rPr>
  </w:style>
  <w:style w:type="paragraph" w:customStyle="1" w:styleId="52">
    <w:name w:val="Основной текст (5)"/>
    <w:basedOn w:val="a"/>
    <w:link w:val="51"/>
    <w:qFormat/>
    <w:rsid w:val="0057746D"/>
    <w:pPr>
      <w:shd w:val="clear" w:color="auto" w:fill="FFFFFF"/>
      <w:spacing w:after="420" w:line="288" w:lineRule="exact"/>
      <w:ind w:firstLine="780"/>
    </w:pPr>
    <w:rPr>
      <w:rFonts w:ascii="Sylfaen" w:eastAsia="Sylfaen" w:hAnsi="Sylfaen" w:cs="Sylfaen"/>
      <w:sz w:val="23"/>
      <w:szCs w:val="23"/>
    </w:rPr>
  </w:style>
  <w:style w:type="paragraph" w:styleId="affffff3">
    <w:name w:val="Normal Indent"/>
    <w:basedOn w:val="a"/>
    <w:qFormat/>
    <w:rsid w:val="0057746D"/>
    <w:pPr>
      <w:spacing w:line="360" w:lineRule="auto"/>
      <w:ind w:firstLine="624"/>
    </w:pPr>
    <w:rPr>
      <w:sz w:val="26"/>
      <w:szCs w:val="20"/>
    </w:rPr>
  </w:style>
  <w:style w:type="paragraph" w:customStyle="1" w:styleId="Normalunindented">
    <w:name w:val="Normal unindented"/>
    <w:qFormat/>
    <w:rsid w:val="0057746D"/>
    <w:pPr>
      <w:suppressAutoHyphens/>
      <w:spacing w:before="120" w:after="120" w:line="276" w:lineRule="auto"/>
      <w:jc w:val="both"/>
    </w:pPr>
    <w:rPr>
      <w:rFonts w:eastAsia="Times New Roman"/>
      <w:sz w:val="22"/>
      <w:szCs w:val="22"/>
    </w:rPr>
  </w:style>
  <w:style w:type="paragraph" w:customStyle="1" w:styleId="1f5">
    <w:name w:val="Заголовок №1"/>
    <w:basedOn w:val="a"/>
    <w:uiPriority w:val="99"/>
    <w:qFormat/>
    <w:rsid w:val="0057746D"/>
    <w:pPr>
      <w:widowControl w:val="0"/>
      <w:shd w:val="clear" w:color="auto" w:fill="FFFFFF"/>
      <w:spacing w:after="240" w:line="240" w:lineRule="atLeast"/>
      <w:jc w:val="center"/>
      <w:outlineLvl w:val="0"/>
    </w:pPr>
    <w:rPr>
      <w:rFonts w:ascii="Calibri" w:eastAsia="Calibri" w:hAnsi="Calibri"/>
      <w:b/>
      <w:bCs/>
      <w:sz w:val="20"/>
      <w:szCs w:val="20"/>
    </w:rPr>
  </w:style>
  <w:style w:type="paragraph" w:customStyle="1" w:styleId="3f1">
    <w:name w:val="Основной текст3"/>
    <w:basedOn w:val="a"/>
    <w:uiPriority w:val="99"/>
    <w:qFormat/>
    <w:rsid w:val="0057746D"/>
    <w:pPr>
      <w:widowControl w:val="0"/>
      <w:shd w:val="clear" w:color="auto" w:fill="FFFFFF"/>
      <w:spacing w:after="300" w:line="322" w:lineRule="exact"/>
      <w:jc w:val="left"/>
    </w:pPr>
    <w:rPr>
      <w:rFonts w:ascii="Calibri" w:eastAsia="Calibri" w:hAnsi="Calibri"/>
      <w:spacing w:val="4"/>
      <w:sz w:val="26"/>
      <w:szCs w:val="26"/>
      <w:lang w:eastAsia="en-US"/>
    </w:rPr>
  </w:style>
  <w:style w:type="paragraph" w:customStyle="1" w:styleId="Standard">
    <w:name w:val="Standard"/>
    <w:qFormat/>
    <w:rsid w:val="0057746D"/>
    <w:pPr>
      <w:widowControl w:val="0"/>
      <w:suppressAutoHyphens/>
      <w:textAlignment w:val="baseline"/>
    </w:pPr>
    <w:rPr>
      <w:rFonts w:ascii="Times New Roman" w:eastAsia="Andale Sans UI" w:hAnsi="Times New Roman" w:cs="Tahoma"/>
      <w:kern w:val="2"/>
      <w:sz w:val="24"/>
      <w:szCs w:val="24"/>
      <w:lang w:val="de-DE" w:eastAsia="ja-JP" w:bidi="fa-IR"/>
    </w:rPr>
  </w:style>
  <w:style w:type="paragraph" w:customStyle="1" w:styleId="List10">
    <w:name w:val="List1"/>
    <w:basedOn w:val="a"/>
    <w:qFormat/>
    <w:rsid w:val="0057746D"/>
    <w:pPr>
      <w:tabs>
        <w:tab w:val="left" w:pos="993"/>
      </w:tabs>
      <w:spacing w:before="60" w:after="60"/>
    </w:pPr>
    <w:rPr>
      <w:lang w:val="x-none" w:eastAsia="x-none"/>
    </w:rPr>
  </w:style>
  <w:style w:type="paragraph" w:styleId="affffff4">
    <w:name w:val="Subtitle"/>
    <w:basedOn w:val="a"/>
    <w:next w:val="a"/>
    <w:qFormat/>
    <w:rsid w:val="0057746D"/>
    <w:pPr>
      <w:spacing w:after="60" w:line="276" w:lineRule="auto"/>
      <w:jc w:val="center"/>
      <w:outlineLvl w:val="1"/>
    </w:pPr>
    <w:rPr>
      <w:rFonts w:ascii="Cambria" w:hAnsi="Cambria"/>
      <w:lang w:val="x-none" w:eastAsia="x-none"/>
    </w:rPr>
  </w:style>
  <w:style w:type="paragraph" w:customStyle="1" w:styleId="affffff5">
    <w:name w:val="Перечисление"/>
    <w:basedOn w:val="a"/>
    <w:qFormat/>
    <w:rsid w:val="0057746D"/>
    <w:pPr>
      <w:tabs>
        <w:tab w:val="left" w:pos="851"/>
      </w:tabs>
      <w:spacing w:before="120" w:after="120" w:line="300" w:lineRule="auto"/>
    </w:pPr>
    <w:rPr>
      <w:rFonts w:eastAsia="MS Mincho"/>
      <w:lang w:val="x-none" w:eastAsia="x-none"/>
    </w:rPr>
  </w:style>
  <w:style w:type="paragraph" w:customStyle="1" w:styleId="affffff6">
    <w:name w:val="Таблица текст"/>
    <w:basedOn w:val="a"/>
    <w:qFormat/>
    <w:rsid w:val="0057746D"/>
    <w:pPr>
      <w:spacing w:before="40" w:after="40"/>
      <w:ind w:left="57" w:right="57"/>
      <w:jc w:val="left"/>
    </w:pPr>
    <w:rPr>
      <w:sz w:val="28"/>
      <w:szCs w:val="20"/>
    </w:rPr>
  </w:style>
  <w:style w:type="paragraph" w:customStyle="1" w:styleId="62">
    <w:name w:val="çàãîëîâîê 6"/>
    <w:basedOn w:val="afffff4"/>
    <w:next w:val="afffff4"/>
    <w:qFormat/>
    <w:rsid w:val="0057746D"/>
    <w:pPr>
      <w:keepNext/>
      <w:tabs>
        <w:tab w:val="left" w:pos="426"/>
      </w:tabs>
      <w:spacing w:before="120"/>
      <w:jc w:val="center"/>
    </w:pPr>
    <w:rPr>
      <w:b/>
      <w:sz w:val="22"/>
    </w:rPr>
  </w:style>
  <w:style w:type="paragraph" w:customStyle="1" w:styleId="affffff7">
    <w:name w:val="текст сноски"/>
    <w:basedOn w:val="a"/>
    <w:qFormat/>
    <w:rsid w:val="0057746D"/>
    <w:pPr>
      <w:widowControl w:val="0"/>
      <w:jc w:val="left"/>
    </w:pPr>
    <w:rPr>
      <w:rFonts w:ascii="Gelvetsky 12pt" w:eastAsia="Batang" w:hAnsi="Gelvetsky 12pt"/>
      <w:szCs w:val="20"/>
      <w:lang w:val="en-US"/>
    </w:rPr>
  </w:style>
  <w:style w:type="paragraph" w:customStyle="1" w:styleId="3f2">
    <w:name w:val="çàãîëîâîê 3"/>
    <w:basedOn w:val="afffff4"/>
    <w:next w:val="afffff4"/>
    <w:qFormat/>
    <w:rsid w:val="0057746D"/>
    <w:pPr>
      <w:keepNext/>
      <w:spacing w:before="60" w:after="60"/>
      <w:jc w:val="center"/>
    </w:pPr>
    <w:rPr>
      <w:b/>
      <w:sz w:val="18"/>
    </w:rPr>
  </w:style>
  <w:style w:type="paragraph" w:customStyle="1" w:styleId="affffff8">
    <w:name w:val="Знак Знак Знак Знак Знак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affffff9">
    <w:name w:val="Знак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ConsTitle">
    <w:name w:val="ConsTitle"/>
    <w:qFormat/>
    <w:rsid w:val="0057746D"/>
    <w:pPr>
      <w:widowControl w:val="0"/>
      <w:suppressAutoHyphens/>
      <w:snapToGrid w:val="0"/>
      <w:ind w:right="19772"/>
    </w:pPr>
    <w:rPr>
      <w:rFonts w:ascii="Arial" w:eastAsia="Times New Roman" w:hAnsi="Arial"/>
      <w:b/>
      <w:sz w:val="16"/>
    </w:rPr>
  </w:style>
  <w:style w:type="paragraph" w:customStyle="1" w:styleId="Style12">
    <w:name w:val="Style12"/>
    <w:basedOn w:val="a"/>
    <w:qFormat/>
    <w:rsid w:val="0057746D"/>
    <w:pPr>
      <w:widowControl w:val="0"/>
      <w:spacing w:line="322" w:lineRule="exact"/>
    </w:pPr>
  </w:style>
  <w:style w:type="paragraph" w:styleId="2f3">
    <w:name w:val="Quote"/>
    <w:basedOn w:val="a"/>
    <w:next w:val="a"/>
    <w:uiPriority w:val="29"/>
    <w:qFormat/>
    <w:rsid w:val="0057746D"/>
    <w:pPr>
      <w:jc w:val="left"/>
    </w:pPr>
    <w:rPr>
      <w:rFonts w:ascii="Calibri" w:hAnsi="Calibri"/>
      <w:i/>
      <w:lang w:val="x-none" w:eastAsia="en-US"/>
    </w:rPr>
  </w:style>
  <w:style w:type="paragraph" w:styleId="affffffa">
    <w:name w:val="Intense Quote"/>
    <w:basedOn w:val="a"/>
    <w:next w:val="a"/>
    <w:uiPriority w:val="30"/>
    <w:qFormat/>
    <w:rsid w:val="0057746D"/>
    <w:pPr>
      <w:ind w:left="720" w:right="720"/>
      <w:jc w:val="left"/>
    </w:pPr>
    <w:rPr>
      <w:rFonts w:ascii="Calibri" w:hAnsi="Calibri"/>
      <w:b/>
      <w:i/>
      <w:szCs w:val="22"/>
      <w:lang w:val="x-none" w:eastAsia="en-US"/>
    </w:rPr>
  </w:style>
  <w:style w:type="paragraph" w:styleId="1f6">
    <w:name w:val="toc 1"/>
    <w:basedOn w:val="a"/>
    <w:next w:val="a"/>
    <w:autoRedefine/>
    <w:uiPriority w:val="39"/>
    <w:unhideWhenUsed/>
    <w:rsid w:val="0057746D"/>
    <w:pPr>
      <w:spacing w:after="100"/>
      <w:jc w:val="left"/>
    </w:pPr>
    <w:rPr>
      <w:rFonts w:ascii="Calibri" w:hAnsi="Calibri"/>
      <w:lang w:eastAsia="en-US"/>
    </w:rPr>
  </w:style>
  <w:style w:type="paragraph" w:styleId="63">
    <w:name w:val="toc 6"/>
    <w:basedOn w:val="a"/>
    <w:next w:val="a"/>
    <w:autoRedefine/>
    <w:uiPriority w:val="39"/>
    <w:unhideWhenUsed/>
    <w:rsid w:val="0057746D"/>
    <w:pPr>
      <w:spacing w:after="160" w:line="276" w:lineRule="auto"/>
      <w:ind w:left="1050"/>
      <w:jc w:val="left"/>
    </w:pPr>
    <w:rPr>
      <w:rFonts w:ascii="Calibri" w:hAnsi="Calibri"/>
      <w:sz w:val="21"/>
      <w:szCs w:val="21"/>
    </w:rPr>
  </w:style>
  <w:style w:type="paragraph" w:customStyle="1" w:styleId="130">
    <w:name w:val="Обычный + 13 пт"/>
    <w:basedOn w:val="a"/>
    <w:qFormat/>
    <w:rsid w:val="0057746D"/>
    <w:pPr>
      <w:jc w:val="left"/>
    </w:pPr>
    <w:rPr>
      <w:sz w:val="26"/>
      <w:szCs w:val="26"/>
    </w:rPr>
  </w:style>
  <w:style w:type="paragraph" w:customStyle="1" w:styleId="FORMATTEXT0">
    <w:name w:val=".FORMATTEXT"/>
    <w:uiPriority w:val="99"/>
    <w:qFormat/>
    <w:rsid w:val="0057746D"/>
    <w:pPr>
      <w:widowControl w:val="0"/>
      <w:suppressAutoHyphens/>
    </w:pPr>
    <w:rPr>
      <w:rFonts w:ascii="Times New Roman" w:eastAsia="Times New Roman" w:hAnsi="Times New Roman"/>
      <w:sz w:val="24"/>
      <w:szCs w:val="24"/>
    </w:rPr>
  </w:style>
  <w:style w:type="paragraph" w:customStyle="1" w:styleId="1f7">
    <w:name w:val="Знак Знак Знак Знак Знак Знак Знак Знак Знак Знак Знак Знак1"/>
    <w:basedOn w:val="a"/>
    <w:qFormat/>
    <w:rsid w:val="0057746D"/>
    <w:pPr>
      <w:spacing w:after="160" w:line="240" w:lineRule="exact"/>
      <w:ind w:firstLine="709"/>
      <w:jc w:val="left"/>
    </w:pPr>
    <w:rPr>
      <w:rFonts w:ascii="Verdana" w:hAnsi="Verdana"/>
      <w:sz w:val="16"/>
      <w:szCs w:val="20"/>
    </w:rPr>
  </w:style>
  <w:style w:type="paragraph" w:styleId="affffffb">
    <w:name w:val="Document Map"/>
    <w:basedOn w:val="a"/>
    <w:uiPriority w:val="99"/>
    <w:unhideWhenUsed/>
    <w:qFormat/>
    <w:rsid w:val="0057746D"/>
    <w:pPr>
      <w:widowControl w:val="0"/>
      <w:snapToGrid w:val="0"/>
      <w:ind w:firstLine="400"/>
    </w:pPr>
    <w:rPr>
      <w:rFonts w:ascii="Tahoma" w:hAnsi="Tahoma"/>
      <w:sz w:val="16"/>
      <w:szCs w:val="16"/>
      <w:lang w:val="x-none" w:eastAsia="x-none"/>
    </w:rPr>
  </w:style>
  <w:style w:type="paragraph" w:customStyle="1" w:styleId="affffffc">
    <w:name w:val="Знак Знак Знак Знак Знак Знак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1f8">
    <w:name w:val="Знак Знак1 Знак"/>
    <w:basedOn w:val="a"/>
    <w:qFormat/>
    <w:rsid w:val="0057746D"/>
    <w:pPr>
      <w:spacing w:after="160" w:line="240" w:lineRule="exact"/>
      <w:ind w:firstLine="709"/>
      <w:jc w:val="left"/>
    </w:pPr>
    <w:rPr>
      <w:rFonts w:ascii="Verdana" w:hAnsi="Verdana"/>
      <w:sz w:val="16"/>
      <w:szCs w:val="20"/>
    </w:rPr>
  </w:style>
  <w:style w:type="paragraph" w:customStyle="1" w:styleId="214">
    <w:name w:val="Основной текст 21"/>
    <w:basedOn w:val="a"/>
    <w:qFormat/>
    <w:rsid w:val="0057746D"/>
    <w:pPr>
      <w:widowControl w:val="0"/>
    </w:pPr>
    <w:rPr>
      <w:rFonts w:eastAsia="Calibri"/>
      <w:i/>
      <w:sz w:val="22"/>
      <w:szCs w:val="20"/>
      <w:lang w:val="en-US" w:eastAsia="ar-SA"/>
    </w:rPr>
  </w:style>
  <w:style w:type="paragraph" w:customStyle="1" w:styleId="ConsPlusTitle">
    <w:name w:val="ConsPlusTitle"/>
    <w:uiPriority w:val="99"/>
    <w:qFormat/>
    <w:rsid w:val="0057746D"/>
    <w:pPr>
      <w:widowControl w:val="0"/>
      <w:suppressAutoHyphens/>
    </w:pPr>
    <w:rPr>
      <w:rFonts w:ascii="Arial" w:eastAsia="Times New Roman" w:hAnsi="Arial" w:cs="Arial"/>
      <w:b/>
      <w:bCs/>
      <w:sz w:val="16"/>
      <w:szCs w:val="16"/>
    </w:rPr>
  </w:style>
  <w:style w:type="paragraph" w:customStyle="1" w:styleId="affffffd">
    <w:name w:val="Прижатый влево"/>
    <w:basedOn w:val="a"/>
    <w:next w:val="a"/>
    <w:uiPriority w:val="99"/>
    <w:qFormat/>
    <w:rsid w:val="0057746D"/>
    <w:pPr>
      <w:jc w:val="left"/>
    </w:pPr>
    <w:rPr>
      <w:rFonts w:ascii="Arial" w:eastAsia="Calibri" w:hAnsi="Arial" w:cs="Arial"/>
    </w:rPr>
  </w:style>
  <w:style w:type="paragraph" w:customStyle="1" w:styleId="1CharChar1">
    <w:name w:val="Знак1 Char Char1"/>
    <w:basedOn w:val="a"/>
    <w:qFormat/>
    <w:rsid w:val="0057746D"/>
    <w:pPr>
      <w:spacing w:after="160" w:line="240" w:lineRule="exact"/>
      <w:jc w:val="left"/>
    </w:pPr>
    <w:rPr>
      <w:rFonts w:ascii="Tahoma" w:hAnsi="Tahoma" w:cs="Tahoma"/>
      <w:sz w:val="20"/>
      <w:szCs w:val="20"/>
      <w:lang w:val="en-US" w:eastAsia="en-US"/>
    </w:rPr>
  </w:style>
  <w:style w:type="paragraph" w:customStyle="1" w:styleId="114">
    <w:name w:val="Знак1 Знак Знак Знак1"/>
    <w:basedOn w:val="a"/>
    <w:qFormat/>
    <w:rsid w:val="0057746D"/>
    <w:pPr>
      <w:spacing w:after="160" w:line="240" w:lineRule="exact"/>
      <w:ind w:firstLine="709"/>
      <w:jc w:val="left"/>
    </w:pPr>
    <w:rPr>
      <w:rFonts w:ascii="Verdana" w:hAnsi="Verdana"/>
      <w:sz w:val="16"/>
      <w:szCs w:val="20"/>
    </w:rPr>
  </w:style>
  <w:style w:type="paragraph" w:customStyle="1" w:styleId="-11">
    <w:name w:val="Цветной список - Акцент 11"/>
    <w:basedOn w:val="a"/>
    <w:qFormat/>
    <w:rsid w:val="0057746D"/>
    <w:pPr>
      <w:spacing w:after="200" w:line="276" w:lineRule="auto"/>
      <w:ind w:left="720"/>
      <w:contextualSpacing/>
      <w:jc w:val="left"/>
    </w:pPr>
    <w:rPr>
      <w:rFonts w:ascii="Calibri" w:eastAsia="Calibri" w:hAnsi="Calibri"/>
      <w:sz w:val="22"/>
      <w:szCs w:val="22"/>
      <w:lang w:eastAsia="en-US"/>
    </w:rPr>
  </w:style>
  <w:style w:type="paragraph" w:customStyle="1" w:styleId="affffffe">
    <w:name w:val="Таблица_текст"/>
    <w:basedOn w:val="a"/>
    <w:qFormat/>
    <w:rsid w:val="0057746D"/>
    <w:pPr>
      <w:spacing w:beforeAutospacing="1" w:afterAutospacing="1"/>
      <w:jc w:val="left"/>
    </w:pPr>
    <w:rPr>
      <w:rFonts w:eastAsia="Calibri"/>
      <w:color w:val="000000"/>
    </w:rPr>
  </w:style>
  <w:style w:type="paragraph" w:customStyle="1" w:styleId="1f9">
    <w:name w:val="Сф_1урСписка"/>
    <w:basedOn w:val="a"/>
    <w:qFormat/>
    <w:rsid w:val="0057746D"/>
    <w:pPr>
      <w:widowControl w:val="0"/>
      <w:spacing w:line="288" w:lineRule="auto"/>
    </w:pPr>
    <w:rPr>
      <w:kern w:val="2"/>
      <w:sz w:val="26"/>
      <w:szCs w:val="20"/>
      <w:lang w:val="x-none" w:eastAsia="x-none"/>
    </w:rPr>
  </w:style>
  <w:style w:type="paragraph" w:customStyle="1" w:styleId="03zagolovok2">
    <w:name w:val="03zagolovok2"/>
    <w:basedOn w:val="a"/>
    <w:qFormat/>
    <w:rsid w:val="0057746D"/>
    <w:pPr>
      <w:keepNext/>
      <w:spacing w:before="360" w:after="120" w:line="360" w:lineRule="atLeast"/>
      <w:jc w:val="left"/>
      <w:outlineLvl w:val="1"/>
    </w:pPr>
    <w:rPr>
      <w:rFonts w:ascii="GaramondC" w:hAnsi="GaramondC"/>
      <w:b/>
      <w:color w:val="000000"/>
      <w:sz w:val="28"/>
      <w:szCs w:val="28"/>
    </w:rPr>
  </w:style>
  <w:style w:type="paragraph" w:customStyle="1" w:styleId="1fa">
    <w:name w:val="Знак Знак Знак Знак Знак Знак Знак Знак Знак1 Знак Знак Знак Знак Знак Знак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116">
    <w:name w:val="Знак Знак Знак Знак Знак Знак Знак Знак Знак1 Знак Знак Знак Знак Знак Знак1 Знак Знак Знак Знак"/>
    <w:basedOn w:val="a"/>
    <w:qFormat/>
    <w:rsid w:val="0057746D"/>
    <w:pPr>
      <w:spacing w:after="160" w:line="240" w:lineRule="exact"/>
      <w:ind w:firstLine="709"/>
      <w:jc w:val="left"/>
    </w:pPr>
    <w:rPr>
      <w:rFonts w:ascii="Verdana" w:hAnsi="Verdana"/>
      <w:sz w:val="16"/>
      <w:szCs w:val="20"/>
    </w:rPr>
  </w:style>
  <w:style w:type="paragraph" w:customStyle="1" w:styleId="2f4">
    <w:name w:val="Основной текст (2)"/>
    <w:basedOn w:val="a"/>
    <w:qFormat/>
    <w:rsid w:val="0057746D"/>
    <w:pPr>
      <w:widowControl w:val="0"/>
      <w:shd w:val="clear" w:color="auto" w:fill="FFFFFF"/>
      <w:spacing w:line="240" w:lineRule="atLeast"/>
      <w:jc w:val="left"/>
    </w:pPr>
    <w:rPr>
      <w:rFonts w:ascii="Calibri" w:eastAsia="Calibri" w:hAnsi="Calibri"/>
      <w:b/>
      <w:bCs/>
      <w:sz w:val="20"/>
      <w:szCs w:val="20"/>
    </w:rPr>
  </w:style>
  <w:style w:type="paragraph" w:customStyle="1" w:styleId="afffffff">
    <w:name w:val="прим"/>
    <w:qFormat/>
    <w:rsid w:val="0057746D"/>
    <w:pPr>
      <w:suppressAutoHyphens/>
      <w:ind w:firstLine="720"/>
      <w:jc w:val="both"/>
    </w:pPr>
    <w:rPr>
      <w:rFonts w:ascii="Times New Roman" w:eastAsia="Times New Roman" w:hAnsi="Times New Roman"/>
      <w:i/>
      <w:sz w:val="24"/>
    </w:rPr>
  </w:style>
  <w:style w:type="paragraph" w:customStyle="1" w:styleId="last-child">
    <w:name w:val="last-child"/>
    <w:basedOn w:val="a"/>
    <w:qFormat/>
    <w:rsid w:val="0057746D"/>
    <w:pPr>
      <w:spacing w:beforeAutospacing="1" w:afterAutospacing="1"/>
      <w:jc w:val="left"/>
    </w:pPr>
  </w:style>
  <w:style w:type="paragraph" w:styleId="z-1">
    <w:name w:val="HTML Top of Form"/>
    <w:basedOn w:val="a"/>
    <w:next w:val="a"/>
    <w:uiPriority w:val="99"/>
    <w:unhideWhenUsed/>
    <w:qFormat/>
    <w:rsid w:val="0057746D"/>
    <w:pPr>
      <w:pBdr>
        <w:bottom w:val="single" w:sz="6" w:space="1" w:color="000000"/>
      </w:pBdr>
      <w:jc w:val="center"/>
    </w:pPr>
    <w:rPr>
      <w:rFonts w:ascii="Arial" w:hAnsi="Arial"/>
      <w:vanish/>
      <w:sz w:val="16"/>
      <w:szCs w:val="16"/>
      <w:lang w:val="x-none" w:eastAsia="x-none"/>
    </w:rPr>
  </w:style>
  <w:style w:type="paragraph" w:styleId="z-2">
    <w:name w:val="HTML Bottom of Form"/>
    <w:basedOn w:val="a"/>
    <w:next w:val="a"/>
    <w:uiPriority w:val="99"/>
    <w:unhideWhenUsed/>
    <w:qFormat/>
    <w:rsid w:val="0057746D"/>
    <w:pPr>
      <w:pBdr>
        <w:top w:val="single" w:sz="6" w:space="1" w:color="000000"/>
      </w:pBdr>
      <w:jc w:val="center"/>
    </w:pPr>
    <w:rPr>
      <w:rFonts w:ascii="Arial" w:hAnsi="Arial"/>
      <w:vanish/>
      <w:sz w:val="16"/>
      <w:szCs w:val="16"/>
      <w:lang w:val="x-none" w:eastAsia="x-none"/>
    </w:rPr>
  </w:style>
  <w:style w:type="paragraph" w:customStyle="1" w:styleId="h">
    <w:name w:val="h"/>
    <w:basedOn w:val="a"/>
    <w:qFormat/>
    <w:rsid w:val="0057746D"/>
    <w:pPr>
      <w:spacing w:beforeAutospacing="1" w:afterAutospacing="1"/>
      <w:jc w:val="left"/>
    </w:pPr>
  </w:style>
  <w:style w:type="paragraph" w:customStyle="1" w:styleId="p">
    <w:name w:val="p"/>
    <w:basedOn w:val="a"/>
    <w:qFormat/>
    <w:rsid w:val="0057746D"/>
    <w:pPr>
      <w:spacing w:beforeAutospacing="1" w:afterAutospacing="1"/>
      <w:jc w:val="left"/>
    </w:pPr>
  </w:style>
  <w:style w:type="paragraph" w:customStyle="1" w:styleId="headertext">
    <w:name w:val="headertext"/>
    <w:basedOn w:val="a"/>
    <w:qFormat/>
    <w:rsid w:val="0057746D"/>
    <w:pPr>
      <w:spacing w:beforeAutospacing="1" w:afterAutospacing="1"/>
      <w:jc w:val="left"/>
    </w:pPr>
  </w:style>
  <w:style w:type="paragraph" w:customStyle="1" w:styleId="2f5">
    <w:name w:val="Список2"/>
    <w:basedOn w:val="a"/>
    <w:qFormat/>
    <w:rsid w:val="0064365D"/>
    <w:pPr>
      <w:tabs>
        <w:tab w:val="left" w:pos="643"/>
        <w:tab w:val="left" w:pos="7088"/>
      </w:tabs>
      <w:spacing w:line="360" w:lineRule="auto"/>
      <w:ind w:left="643" w:hanging="360"/>
      <w:jc w:val="left"/>
    </w:pPr>
    <w:rPr>
      <w:rFonts w:eastAsia="Calibri"/>
    </w:rPr>
  </w:style>
  <w:style w:type="paragraph" w:customStyle="1" w:styleId="3f3">
    <w:name w:val="Абзац списка3"/>
    <w:basedOn w:val="a"/>
    <w:qFormat/>
    <w:rsid w:val="0064365D"/>
    <w:pPr>
      <w:ind w:left="708"/>
      <w:jc w:val="left"/>
    </w:pPr>
    <w:rPr>
      <w:rFonts w:eastAsia="Calibri"/>
    </w:rPr>
  </w:style>
  <w:style w:type="paragraph" w:customStyle="1" w:styleId="3f4">
    <w:name w:val="Обычный3"/>
    <w:basedOn w:val="a"/>
    <w:qFormat/>
    <w:rsid w:val="0064365D"/>
    <w:pPr>
      <w:snapToGrid w:val="0"/>
      <w:spacing w:before="100" w:after="100"/>
      <w:jc w:val="left"/>
    </w:pPr>
  </w:style>
  <w:style w:type="paragraph" w:customStyle="1" w:styleId="afffffff0">
    <w:name w:val="ГС_Основной_текст"/>
    <w:qFormat/>
    <w:rsid w:val="00A461C5"/>
    <w:pPr>
      <w:tabs>
        <w:tab w:val="left" w:pos="851"/>
      </w:tabs>
      <w:suppressAutoHyphens/>
      <w:spacing w:line="312" w:lineRule="auto"/>
      <w:ind w:firstLine="720"/>
      <w:jc w:val="both"/>
    </w:pPr>
    <w:rPr>
      <w:rFonts w:ascii="Times New Roman" w:eastAsia="Times New Roman" w:hAnsi="Times New Roman"/>
      <w:sz w:val="24"/>
      <w:szCs w:val="24"/>
    </w:rPr>
  </w:style>
  <w:style w:type="paragraph" w:customStyle="1" w:styleId="afffffff1">
    <w:name w:val="_Маском_Список"/>
    <w:basedOn w:val="a"/>
    <w:qFormat/>
    <w:rsid w:val="00A461C5"/>
    <w:pPr>
      <w:spacing w:before="60" w:after="60" w:line="320" w:lineRule="atLeast"/>
      <w:ind w:left="2062"/>
    </w:pPr>
    <w:rPr>
      <w:rFonts w:eastAsia="Cambria"/>
      <w:sz w:val="26"/>
    </w:rPr>
  </w:style>
  <w:style w:type="numbering" w:customStyle="1" w:styleId="1fb">
    <w:name w:val="Нет списка1"/>
    <w:uiPriority w:val="99"/>
    <w:semiHidden/>
    <w:qFormat/>
    <w:rsid w:val="0057746D"/>
  </w:style>
  <w:style w:type="numbering" w:customStyle="1" w:styleId="117">
    <w:name w:val="Нет списка11"/>
    <w:uiPriority w:val="99"/>
    <w:semiHidden/>
    <w:unhideWhenUsed/>
    <w:qFormat/>
    <w:rsid w:val="0057746D"/>
  </w:style>
  <w:style w:type="numbering" w:customStyle="1" w:styleId="118">
    <w:name w:val="Стиль11"/>
    <w:uiPriority w:val="99"/>
    <w:qFormat/>
    <w:rsid w:val="0057746D"/>
  </w:style>
  <w:style w:type="numbering" w:customStyle="1" w:styleId="1110">
    <w:name w:val="Нет списка111"/>
    <w:semiHidden/>
    <w:unhideWhenUsed/>
    <w:qFormat/>
    <w:rsid w:val="0057746D"/>
  </w:style>
  <w:style w:type="numbering" w:customStyle="1" w:styleId="2f6">
    <w:name w:val="Нет списка2"/>
    <w:uiPriority w:val="99"/>
    <w:semiHidden/>
    <w:unhideWhenUsed/>
    <w:qFormat/>
    <w:rsid w:val="0057746D"/>
  </w:style>
  <w:style w:type="numbering" w:customStyle="1" w:styleId="1111">
    <w:name w:val="Нет списка1111"/>
    <w:uiPriority w:val="99"/>
    <w:semiHidden/>
    <w:unhideWhenUsed/>
    <w:qFormat/>
    <w:rsid w:val="0057746D"/>
  </w:style>
  <w:style w:type="numbering" w:customStyle="1" w:styleId="3f5">
    <w:name w:val="Нет списка3"/>
    <w:uiPriority w:val="99"/>
    <w:semiHidden/>
    <w:unhideWhenUsed/>
    <w:qFormat/>
    <w:rsid w:val="0057746D"/>
  </w:style>
  <w:style w:type="numbering" w:customStyle="1" w:styleId="44">
    <w:name w:val="Нет списка4"/>
    <w:uiPriority w:val="99"/>
    <w:semiHidden/>
    <w:unhideWhenUsed/>
    <w:qFormat/>
    <w:rsid w:val="0057746D"/>
  </w:style>
  <w:style w:type="numbering" w:customStyle="1" w:styleId="120">
    <w:name w:val="Нет списка12"/>
    <w:uiPriority w:val="99"/>
    <w:semiHidden/>
    <w:unhideWhenUsed/>
    <w:qFormat/>
    <w:rsid w:val="0057746D"/>
  </w:style>
  <w:style w:type="numbering" w:customStyle="1" w:styleId="215">
    <w:name w:val="Нет списка21"/>
    <w:uiPriority w:val="99"/>
    <w:semiHidden/>
    <w:unhideWhenUsed/>
    <w:qFormat/>
    <w:rsid w:val="0057746D"/>
  </w:style>
  <w:style w:type="numbering" w:customStyle="1" w:styleId="1120">
    <w:name w:val="Нет списка112"/>
    <w:uiPriority w:val="99"/>
    <w:semiHidden/>
    <w:unhideWhenUsed/>
    <w:qFormat/>
    <w:rsid w:val="0057746D"/>
  </w:style>
  <w:style w:type="numbering" w:customStyle="1" w:styleId="315">
    <w:name w:val="Нет списка31"/>
    <w:uiPriority w:val="99"/>
    <w:semiHidden/>
    <w:unhideWhenUsed/>
    <w:qFormat/>
    <w:rsid w:val="0057746D"/>
  </w:style>
  <w:style w:type="numbering" w:customStyle="1" w:styleId="121">
    <w:name w:val="Нет списка121"/>
    <w:uiPriority w:val="99"/>
    <w:semiHidden/>
    <w:unhideWhenUsed/>
    <w:qFormat/>
    <w:rsid w:val="0057746D"/>
  </w:style>
  <w:style w:type="numbering" w:customStyle="1" w:styleId="2110">
    <w:name w:val="Нет списка211"/>
    <w:uiPriority w:val="99"/>
    <w:semiHidden/>
    <w:unhideWhenUsed/>
    <w:qFormat/>
    <w:rsid w:val="0057746D"/>
  </w:style>
  <w:style w:type="numbering" w:customStyle="1" w:styleId="11111">
    <w:name w:val="Нет списка11111"/>
    <w:uiPriority w:val="99"/>
    <w:semiHidden/>
    <w:unhideWhenUsed/>
    <w:qFormat/>
    <w:rsid w:val="0057746D"/>
  </w:style>
  <w:style w:type="numbering" w:customStyle="1" w:styleId="410">
    <w:name w:val="Нет списка41"/>
    <w:uiPriority w:val="99"/>
    <w:semiHidden/>
    <w:unhideWhenUsed/>
    <w:qFormat/>
    <w:rsid w:val="0057746D"/>
  </w:style>
  <w:style w:type="numbering" w:customStyle="1" w:styleId="131">
    <w:name w:val="Нет списка13"/>
    <w:uiPriority w:val="99"/>
    <w:semiHidden/>
    <w:unhideWhenUsed/>
    <w:qFormat/>
    <w:rsid w:val="0057746D"/>
  </w:style>
  <w:style w:type="numbering" w:customStyle="1" w:styleId="221">
    <w:name w:val="Нет списка22"/>
    <w:uiPriority w:val="99"/>
    <w:semiHidden/>
    <w:unhideWhenUsed/>
    <w:qFormat/>
    <w:rsid w:val="0057746D"/>
  </w:style>
  <w:style w:type="numbering" w:customStyle="1" w:styleId="3110">
    <w:name w:val="Нет списка311"/>
    <w:uiPriority w:val="99"/>
    <w:semiHidden/>
    <w:unhideWhenUsed/>
    <w:qFormat/>
    <w:rsid w:val="0057746D"/>
  </w:style>
  <w:style w:type="numbering" w:customStyle="1" w:styleId="1112">
    <w:name w:val="Стиль111"/>
    <w:uiPriority w:val="99"/>
    <w:qFormat/>
    <w:rsid w:val="0057746D"/>
  </w:style>
  <w:style w:type="numbering" w:customStyle="1" w:styleId="54">
    <w:name w:val="Нет списка5"/>
    <w:uiPriority w:val="99"/>
    <w:semiHidden/>
    <w:unhideWhenUsed/>
    <w:qFormat/>
    <w:rsid w:val="0057746D"/>
  </w:style>
  <w:style w:type="numbering" w:customStyle="1" w:styleId="140">
    <w:name w:val="Нет списка14"/>
    <w:uiPriority w:val="99"/>
    <w:semiHidden/>
    <w:unhideWhenUsed/>
    <w:qFormat/>
    <w:rsid w:val="0057746D"/>
  </w:style>
  <w:style w:type="numbering" w:customStyle="1" w:styleId="1130">
    <w:name w:val="Нет списка113"/>
    <w:semiHidden/>
    <w:unhideWhenUsed/>
    <w:qFormat/>
    <w:rsid w:val="0057746D"/>
  </w:style>
  <w:style w:type="numbering" w:customStyle="1" w:styleId="230">
    <w:name w:val="Нет списка23"/>
    <w:uiPriority w:val="99"/>
    <w:semiHidden/>
    <w:unhideWhenUsed/>
    <w:qFormat/>
    <w:rsid w:val="0057746D"/>
  </w:style>
  <w:style w:type="numbering" w:customStyle="1" w:styleId="122">
    <w:name w:val="Нет списка122"/>
    <w:uiPriority w:val="99"/>
    <w:semiHidden/>
    <w:unhideWhenUsed/>
    <w:qFormat/>
    <w:rsid w:val="0057746D"/>
  </w:style>
  <w:style w:type="numbering" w:customStyle="1" w:styleId="2120">
    <w:name w:val="Нет списка212"/>
    <w:uiPriority w:val="99"/>
    <w:semiHidden/>
    <w:unhideWhenUsed/>
    <w:qFormat/>
    <w:rsid w:val="0057746D"/>
  </w:style>
  <w:style w:type="numbering" w:customStyle="1" w:styleId="11120">
    <w:name w:val="Нет списка1112"/>
    <w:uiPriority w:val="99"/>
    <w:semiHidden/>
    <w:unhideWhenUsed/>
    <w:qFormat/>
    <w:rsid w:val="0057746D"/>
  </w:style>
  <w:style w:type="numbering" w:customStyle="1" w:styleId="320">
    <w:name w:val="Нет списка32"/>
    <w:uiPriority w:val="99"/>
    <w:semiHidden/>
    <w:unhideWhenUsed/>
    <w:qFormat/>
    <w:rsid w:val="0057746D"/>
  </w:style>
  <w:style w:type="numbering" w:customStyle="1" w:styleId="123">
    <w:name w:val="Стиль12"/>
    <w:uiPriority w:val="99"/>
    <w:qFormat/>
    <w:rsid w:val="0057746D"/>
  </w:style>
  <w:style w:type="numbering" w:customStyle="1" w:styleId="420">
    <w:name w:val="Нет списка42"/>
    <w:uiPriority w:val="99"/>
    <w:semiHidden/>
    <w:unhideWhenUsed/>
    <w:qFormat/>
    <w:rsid w:val="0057746D"/>
  </w:style>
  <w:style w:type="numbering" w:customStyle="1" w:styleId="1310">
    <w:name w:val="Нет списка131"/>
    <w:uiPriority w:val="99"/>
    <w:semiHidden/>
    <w:unhideWhenUsed/>
    <w:qFormat/>
    <w:rsid w:val="0057746D"/>
  </w:style>
  <w:style w:type="numbering" w:customStyle="1" w:styleId="2210">
    <w:name w:val="Нет списка221"/>
    <w:uiPriority w:val="99"/>
    <w:semiHidden/>
    <w:unhideWhenUsed/>
    <w:qFormat/>
    <w:rsid w:val="0057746D"/>
  </w:style>
  <w:style w:type="numbering" w:customStyle="1" w:styleId="1121">
    <w:name w:val="Нет списка1121"/>
    <w:uiPriority w:val="99"/>
    <w:semiHidden/>
    <w:unhideWhenUsed/>
    <w:qFormat/>
    <w:rsid w:val="0057746D"/>
  </w:style>
  <w:style w:type="numbering" w:customStyle="1" w:styleId="3120">
    <w:name w:val="Нет списка312"/>
    <w:uiPriority w:val="99"/>
    <w:semiHidden/>
    <w:unhideWhenUsed/>
    <w:qFormat/>
    <w:rsid w:val="0057746D"/>
  </w:style>
  <w:style w:type="numbering" w:customStyle="1" w:styleId="1122">
    <w:name w:val="Стиль112"/>
    <w:uiPriority w:val="99"/>
    <w:qFormat/>
    <w:rsid w:val="0057746D"/>
  </w:style>
  <w:style w:type="table" w:styleId="afffffff2">
    <w:name w:val="Table Grid"/>
    <w:basedOn w:val="a1"/>
    <w:uiPriority w:val="39"/>
    <w:rsid w:val="00060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Основной текст с отступом Знак11"/>
    <w:basedOn w:val="a1"/>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uiPriority w:val="39"/>
    <w:rsid w:val="005774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Сетка таблицы2"/>
    <w:basedOn w:val="a1"/>
    <w:rsid w:val="005774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Сетка таблицы3"/>
    <w:basedOn w:val="a1"/>
    <w:rsid w:val="0057746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1"/>
    <w:uiPriority w:val="59"/>
    <w:rsid w:val="0057746D"/>
    <w:rPr>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a">
    <w:name w:val="Сетка таблицы11"/>
    <w:basedOn w:val="a1"/>
    <w:rsid w:val="005774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rsid w:val="0057746D"/>
    <w:rPr>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
    <w:basedOn w:val="a1"/>
    <w:uiPriority w:val="39"/>
    <w:rsid w:val="005774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1"/>
    <w:uiPriority w:val="39"/>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rsid w:val="0057746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1"/>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
    <w:basedOn w:val="a1"/>
    <w:uiPriority w:val="39"/>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1"/>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uiPriority w:val="39"/>
    <w:rsid w:val="0057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uiPriority w:val="59"/>
    <w:rsid w:val="00022EB3"/>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3">
    <w:name w:val="Hyperlink"/>
    <w:uiPriority w:val="99"/>
    <w:rsid w:val="00972A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056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ase.garant.ru/1211260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D29E11-CAA4-4073-864A-87CDFA426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5081</Words>
  <Characters>28967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33981</CharactersWithSpaces>
  <SharedDoc>false</SharedDoc>
  <HLinks>
    <vt:vector size="6" baseType="variant">
      <vt:variant>
        <vt:i4>7405654</vt:i4>
      </vt:variant>
      <vt:variant>
        <vt:i4>0</vt:i4>
      </vt:variant>
      <vt:variant>
        <vt:i4>0</vt:i4>
      </vt:variant>
      <vt:variant>
        <vt:i4>5</vt:i4>
      </vt:variant>
      <vt:variant>
        <vt:lpwstr>http://base.garant.ru/12112604/20/</vt:lpwstr>
      </vt:variant>
      <vt:variant>
        <vt:lpwstr>block_1616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chza</dc:creator>
  <cp:lastModifiedBy>ТокареваЮМ</cp:lastModifiedBy>
  <cp:revision>8</cp:revision>
  <cp:lastPrinted>2026-07-17T08:41:00Z</cp:lastPrinted>
  <dcterms:created xsi:type="dcterms:W3CDTF">2026-06-29T10:26:00Z</dcterms:created>
  <dcterms:modified xsi:type="dcterms:W3CDTF">2026-07-27T05:26:00Z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