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A6A7B9" w14:textId="77777777" w:rsidR="00A87F59" w:rsidRPr="00452D61" w:rsidRDefault="00A87F59" w:rsidP="00421BE0">
      <w:pPr>
        <w:pStyle w:val="a4"/>
        <w:tabs>
          <w:tab w:val="left" w:pos="6220"/>
        </w:tabs>
        <w:ind w:firstLine="0"/>
        <w:jc w:val="center"/>
        <w:rPr>
          <w:rFonts w:ascii="Times New Roman" w:hAnsi="Times New Roman" w:cs="Times New Roman"/>
          <w:b/>
          <w:bCs/>
          <w:sz w:val="20"/>
          <w:szCs w:val="20"/>
          <w:u w:val="single"/>
        </w:rPr>
      </w:pPr>
      <w:r w:rsidRPr="00452D61">
        <w:rPr>
          <w:rFonts w:ascii="Times New Roman" w:hAnsi="Times New Roman" w:cs="Times New Roman"/>
          <w:b/>
          <w:bCs/>
          <w:sz w:val="20"/>
          <w:szCs w:val="20"/>
        </w:rPr>
        <w:t>Контракт №</w:t>
      </w:r>
      <w:r w:rsidR="00D2425E">
        <w:rPr>
          <w:rFonts w:ascii="Times New Roman" w:hAnsi="Times New Roman" w:cs="Times New Roman"/>
          <w:b/>
          <w:bCs/>
          <w:sz w:val="20"/>
          <w:szCs w:val="20"/>
        </w:rPr>
        <w:t>____</w:t>
      </w:r>
    </w:p>
    <w:p w14:paraId="4A7D3F65" w14:textId="77777777" w:rsidR="00A87F59" w:rsidRPr="00452D61" w:rsidRDefault="00954758" w:rsidP="00421BE0">
      <w:pPr>
        <w:pStyle w:val="a4"/>
        <w:tabs>
          <w:tab w:val="left" w:pos="6220"/>
        </w:tabs>
        <w:ind w:firstLine="0"/>
        <w:jc w:val="center"/>
        <w:rPr>
          <w:rFonts w:ascii="Times New Roman" w:hAnsi="Times New Roman" w:cs="Times New Roman"/>
          <w:b/>
          <w:bCs/>
          <w:sz w:val="20"/>
          <w:szCs w:val="20"/>
        </w:rPr>
      </w:pPr>
      <w:r w:rsidRPr="00452D61">
        <w:rPr>
          <w:rFonts w:ascii="Times New Roman" w:hAnsi="Times New Roman" w:cs="Times New Roman"/>
          <w:b/>
          <w:bCs/>
          <w:sz w:val="20"/>
          <w:szCs w:val="20"/>
        </w:rPr>
        <w:t>на оказание транспортных услуг</w:t>
      </w:r>
    </w:p>
    <w:p w14:paraId="41F5E1B4" w14:textId="77777777" w:rsidR="00A87F59" w:rsidRPr="00B55E75" w:rsidRDefault="00A87F59" w:rsidP="00421BE0">
      <w:pPr>
        <w:pStyle w:val="a4"/>
        <w:tabs>
          <w:tab w:val="left" w:pos="6220"/>
        </w:tabs>
        <w:ind w:firstLine="0"/>
        <w:jc w:val="center"/>
        <w:rPr>
          <w:rFonts w:ascii="Times New Roman" w:hAnsi="Times New Roman" w:cs="Times New Roman"/>
          <w:b/>
          <w:bCs/>
          <w:sz w:val="20"/>
          <w:szCs w:val="20"/>
        </w:rPr>
      </w:pPr>
      <w:r w:rsidRPr="00452D61">
        <w:rPr>
          <w:rFonts w:ascii="Times New Roman" w:hAnsi="Times New Roman" w:cs="Times New Roman"/>
          <w:b/>
          <w:bCs/>
          <w:sz w:val="20"/>
          <w:szCs w:val="20"/>
        </w:rPr>
        <w:t>ИКЗ</w:t>
      </w:r>
      <w:r w:rsidR="008959CC">
        <w:rPr>
          <w:rFonts w:ascii="Times New Roman" w:hAnsi="Times New Roman" w:cs="Times New Roman"/>
          <w:b/>
          <w:bCs/>
          <w:sz w:val="20"/>
          <w:szCs w:val="20"/>
        </w:rPr>
        <w:t xml:space="preserve">: </w:t>
      </w:r>
      <w:r w:rsidR="003D6D21">
        <w:rPr>
          <w:rFonts w:ascii="Times New Roman" w:hAnsi="Times New Roman" w:cs="Times New Roman"/>
          <w:b/>
          <w:sz w:val="20"/>
          <w:szCs w:val="20"/>
        </w:rPr>
        <w:t>__________________________________________</w:t>
      </w:r>
    </w:p>
    <w:p w14:paraId="10E09255" w14:textId="77777777" w:rsidR="00354616" w:rsidRDefault="00354616" w:rsidP="00335CE0">
      <w:pPr>
        <w:ind w:right="140"/>
        <w:rPr>
          <w:color w:val="000000"/>
          <w:sz w:val="20"/>
          <w:szCs w:val="20"/>
        </w:rPr>
      </w:pPr>
    </w:p>
    <w:p w14:paraId="125A757D" w14:textId="32799906" w:rsidR="00A87F59" w:rsidRPr="00335CE0" w:rsidRDefault="00A87F59" w:rsidP="00600F01">
      <w:pPr>
        <w:ind w:right="-2"/>
        <w:rPr>
          <w:color w:val="000000"/>
          <w:sz w:val="20"/>
          <w:szCs w:val="20"/>
        </w:rPr>
      </w:pPr>
      <w:r w:rsidRPr="00452D61">
        <w:rPr>
          <w:color w:val="000000"/>
          <w:sz w:val="20"/>
          <w:szCs w:val="20"/>
        </w:rPr>
        <w:t>г. Балашов</w:t>
      </w:r>
      <w:r w:rsidRPr="00452D61">
        <w:rPr>
          <w:color w:val="000000"/>
          <w:sz w:val="20"/>
          <w:szCs w:val="20"/>
        </w:rPr>
        <w:tab/>
      </w:r>
      <w:r w:rsidRPr="00452D61">
        <w:rPr>
          <w:color w:val="000000"/>
          <w:sz w:val="20"/>
          <w:szCs w:val="20"/>
        </w:rPr>
        <w:tab/>
      </w:r>
      <w:r w:rsidRPr="00452D61">
        <w:rPr>
          <w:color w:val="000000"/>
          <w:sz w:val="20"/>
          <w:szCs w:val="20"/>
        </w:rPr>
        <w:tab/>
      </w:r>
      <w:r w:rsidRPr="00452D61">
        <w:rPr>
          <w:color w:val="000000"/>
          <w:sz w:val="20"/>
          <w:szCs w:val="20"/>
        </w:rPr>
        <w:tab/>
      </w:r>
      <w:r w:rsidRPr="00452D61">
        <w:rPr>
          <w:color w:val="000000"/>
          <w:sz w:val="20"/>
          <w:szCs w:val="20"/>
        </w:rPr>
        <w:tab/>
      </w:r>
      <w:r w:rsidRPr="00452D61">
        <w:rPr>
          <w:color w:val="000000"/>
          <w:sz w:val="20"/>
          <w:szCs w:val="20"/>
        </w:rPr>
        <w:tab/>
      </w:r>
      <w:r>
        <w:rPr>
          <w:color w:val="000000"/>
          <w:sz w:val="20"/>
          <w:szCs w:val="20"/>
        </w:rPr>
        <w:t xml:space="preserve">                                 </w:t>
      </w:r>
      <w:r w:rsidR="00CD283B">
        <w:rPr>
          <w:color w:val="000000"/>
          <w:sz w:val="20"/>
          <w:szCs w:val="20"/>
        </w:rPr>
        <w:t xml:space="preserve">         </w:t>
      </w:r>
      <w:r w:rsidR="00D2425E">
        <w:rPr>
          <w:color w:val="000000"/>
          <w:sz w:val="20"/>
          <w:szCs w:val="20"/>
        </w:rPr>
        <w:t xml:space="preserve">                    </w:t>
      </w:r>
      <w:proofErr w:type="gramStart"/>
      <w:r w:rsidR="00D2425E">
        <w:rPr>
          <w:color w:val="000000"/>
          <w:sz w:val="20"/>
          <w:szCs w:val="20"/>
        </w:rPr>
        <w:t xml:space="preserve"> </w:t>
      </w:r>
      <w:r w:rsidR="00600F01">
        <w:rPr>
          <w:color w:val="000000"/>
          <w:sz w:val="20"/>
          <w:szCs w:val="20"/>
        </w:rPr>
        <w:t xml:space="preserve">  </w:t>
      </w:r>
      <w:r w:rsidRPr="00452D61">
        <w:rPr>
          <w:color w:val="000000"/>
          <w:sz w:val="20"/>
          <w:szCs w:val="20"/>
        </w:rPr>
        <w:t>«</w:t>
      </w:r>
      <w:proofErr w:type="gramEnd"/>
      <w:r w:rsidR="00D2158F">
        <w:rPr>
          <w:color w:val="000000"/>
          <w:sz w:val="20"/>
          <w:szCs w:val="20"/>
        </w:rPr>
        <w:t>___</w:t>
      </w:r>
      <w:r w:rsidR="008959CC">
        <w:rPr>
          <w:color w:val="000000"/>
          <w:sz w:val="20"/>
          <w:szCs w:val="20"/>
        </w:rPr>
        <w:t>»</w:t>
      </w:r>
      <w:r w:rsidR="00D2158F">
        <w:rPr>
          <w:color w:val="000000"/>
          <w:sz w:val="20"/>
          <w:szCs w:val="20"/>
        </w:rPr>
        <w:t xml:space="preserve"> </w:t>
      </w:r>
      <w:r w:rsidR="00D2425E">
        <w:rPr>
          <w:color w:val="000000"/>
          <w:sz w:val="20"/>
          <w:szCs w:val="20"/>
        </w:rPr>
        <w:t>____________</w:t>
      </w:r>
      <w:r w:rsidRPr="00452D61">
        <w:rPr>
          <w:color w:val="000000"/>
          <w:sz w:val="20"/>
          <w:szCs w:val="20"/>
        </w:rPr>
        <w:t xml:space="preserve"> 202</w:t>
      </w:r>
      <w:r w:rsidR="004A7A4F">
        <w:rPr>
          <w:color w:val="000000"/>
          <w:sz w:val="20"/>
          <w:szCs w:val="20"/>
        </w:rPr>
        <w:t>6</w:t>
      </w:r>
      <w:r w:rsidR="00E56441">
        <w:rPr>
          <w:color w:val="000000"/>
          <w:sz w:val="20"/>
          <w:szCs w:val="20"/>
        </w:rPr>
        <w:t xml:space="preserve"> </w:t>
      </w:r>
      <w:r w:rsidRPr="00452D61">
        <w:rPr>
          <w:color w:val="000000"/>
          <w:sz w:val="20"/>
          <w:szCs w:val="20"/>
        </w:rPr>
        <w:t>г.</w:t>
      </w:r>
    </w:p>
    <w:p w14:paraId="3359EF23" w14:textId="77777777" w:rsidR="00335CE0" w:rsidRDefault="00335CE0" w:rsidP="00452D61">
      <w:pPr>
        <w:autoSpaceDE w:val="0"/>
        <w:autoSpaceDN w:val="0"/>
        <w:adjustRightInd w:val="0"/>
        <w:ind w:firstLine="540"/>
        <w:jc w:val="both"/>
        <w:rPr>
          <w:spacing w:val="9"/>
          <w:sz w:val="20"/>
          <w:szCs w:val="20"/>
        </w:rPr>
      </w:pPr>
    </w:p>
    <w:p w14:paraId="1C37EA6F" w14:textId="38D4FD84" w:rsidR="00A87F59" w:rsidRPr="00D2425E" w:rsidRDefault="00A87F59" w:rsidP="003312EB">
      <w:pPr>
        <w:autoSpaceDE w:val="0"/>
        <w:autoSpaceDN w:val="0"/>
        <w:adjustRightInd w:val="0"/>
        <w:ind w:firstLine="540"/>
        <w:jc w:val="both"/>
        <w:rPr>
          <w:color w:val="000000"/>
          <w:spacing w:val="5"/>
          <w:sz w:val="20"/>
          <w:szCs w:val="20"/>
        </w:rPr>
      </w:pPr>
      <w:r w:rsidRPr="00D2425E">
        <w:rPr>
          <w:spacing w:val="9"/>
          <w:sz w:val="20"/>
          <w:szCs w:val="20"/>
        </w:rPr>
        <w:t xml:space="preserve">От имени Российской Федерации  Федеральное казенное учреждение «Тюрьма Управления Федеральной службы исполнения наказаний по Саратовской области» (далее </w:t>
      </w:r>
      <w:r w:rsidR="00E307D1" w:rsidRPr="00D2425E">
        <w:rPr>
          <w:spacing w:val="9"/>
          <w:sz w:val="20"/>
          <w:szCs w:val="20"/>
        </w:rPr>
        <w:t>–</w:t>
      </w:r>
      <w:r w:rsidRPr="00D2425E">
        <w:rPr>
          <w:spacing w:val="9"/>
          <w:sz w:val="20"/>
          <w:szCs w:val="20"/>
        </w:rPr>
        <w:t xml:space="preserve"> ФКУ</w:t>
      </w:r>
      <w:r w:rsidR="00E307D1" w:rsidRPr="00D2425E">
        <w:rPr>
          <w:spacing w:val="9"/>
          <w:sz w:val="20"/>
          <w:szCs w:val="20"/>
        </w:rPr>
        <w:t xml:space="preserve"> </w:t>
      </w:r>
      <w:r w:rsidRPr="00D2425E">
        <w:rPr>
          <w:spacing w:val="9"/>
          <w:sz w:val="20"/>
          <w:szCs w:val="20"/>
        </w:rPr>
        <w:t xml:space="preserve">Т УФСИН России по Саратовской области), далее именуемое «Заказчик», </w:t>
      </w:r>
      <w:bookmarkStart w:id="0" w:name="_Hlk120638442"/>
      <w:r w:rsidR="004A7A4F" w:rsidRPr="005E7607">
        <w:rPr>
          <w:spacing w:val="-2"/>
          <w:sz w:val="22"/>
          <w:szCs w:val="22"/>
        </w:rPr>
        <w:t>в лице</w:t>
      </w:r>
      <w:bookmarkStart w:id="1" w:name="_Hlk183163237"/>
      <w:bookmarkEnd w:id="0"/>
      <w:r w:rsidR="004A7A4F" w:rsidRPr="005E7607">
        <w:rPr>
          <w:spacing w:val="-2"/>
          <w:sz w:val="22"/>
          <w:szCs w:val="22"/>
        </w:rPr>
        <w:t xml:space="preserve"> </w:t>
      </w:r>
      <w:bookmarkEnd w:id="1"/>
      <w:r w:rsidR="004A7A4F" w:rsidRPr="003A3430">
        <w:rPr>
          <w:color w:val="000000"/>
          <w:spacing w:val="9"/>
          <w:sz w:val="22"/>
          <w:szCs w:val="22"/>
        </w:rPr>
        <w:t xml:space="preserve">начальника учреждения Королева Дмитрия Борисовича, действующего на основании приказа УФСИН России по Саратовской области №239-ЛС от 28.04.2026 и </w:t>
      </w:r>
      <w:r w:rsidR="004A7A4F">
        <w:rPr>
          <w:color w:val="000000"/>
          <w:spacing w:val="9"/>
          <w:sz w:val="22"/>
          <w:szCs w:val="22"/>
        </w:rPr>
        <w:t>У</w:t>
      </w:r>
      <w:r w:rsidR="004A7A4F" w:rsidRPr="003A3430">
        <w:rPr>
          <w:color w:val="000000"/>
          <w:spacing w:val="9"/>
          <w:sz w:val="22"/>
          <w:szCs w:val="22"/>
        </w:rPr>
        <w:t>става</w:t>
      </w:r>
      <w:r w:rsidR="004A7A4F">
        <w:rPr>
          <w:color w:val="000000"/>
          <w:spacing w:val="9"/>
          <w:sz w:val="22"/>
          <w:szCs w:val="22"/>
        </w:rPr>
        <w:t>,</w:t>
      </w:r>
      <w:r w:rsidRPr="00D2425E">
        <w:rPr>
          <w:spacing w:val="9"/>
          <w:sz w:val="20"/>
          <w:szCs w:val="20"/>
        </w:rPr>
        <w:t xml:space="preserve"> с одной стороны</w:t>
      </w:r>
      <w:r w:rsidRPr="00D2425E">
        <w:rPr>
          <w:spacing w:val="2"/>
          <w:sz w:val="20"/>
          <w:szCs w:val="20"/>
        </w:rPr>
        <w:t>, и</w:t>
      </w:r>
      <w:r w:rsidR="003D6D21">
        <w:rPr>
          <w:spacing w:val="2"/>
          <w:sz w:val="20"/>
          <w:szCs w:val="20"/>
        </w:rPr>
        <w:t>___________________________________________________________________________</w:t>
      </w:r>
      <w:r w:rsidRPr="00D2425E">
        <w:rPr>
          <w:color w:val="000000"/>
          <w:spacing w:val="-2"/>
          <w:sz w:val="20"/>
          <w:szCs w:val="20"/>
        </w:rPr>
        <w:t>, с другой стороны, вместе</w:t>
      </w:r>
      <w:r w:rsidRPr="00D2425E">
        <w:rPr>
          <w:spacing w:val="-2"/>
          <w:sz w:val="20"/>
          <w:szCs w:val="20"/>
        </w:rPr>
        <w:t xml:space="preserve"> именуемые </w:t>
      </w:r>
      <w:r w:rsidRPr="00D2425E">
        <w:rPr>
          <w:sz w:val="20"/>
          <w:szCs w:val="20"/>
        </w:rPr>
        <w:t>«Стороны»,</w:t>
      </w:r>
      <w:r w:rsidR="00D86705">
        <w:rPr>
          <w:sz w:val="20"/>
          <w:szCs w:val="20"/>
        </w:rPr>
        <w:t xml:space="preserve"> </w:t>
      </w:r>
      <w:r w:rsidR="00421193">
        <w:rPr>
          <w:spacing w:val="-2"/>
          <w:sz w:val="20"/>
          <w:szCs w:val="20"/>
        </w:rPr>
        <w:t xml:space="preserve">в соответствии с п. 4 ч.1 ст.93 Федерального закона </w:t>
      </w:r>
      <w:r w:rsidRPr="00D2425E">
        <w:rPr>
          <w:spacing w:val="-2"/>
          <w:sz w:val="20"/>
          <w:szCs w:val="20"/>
        </w:rPr>
        <w:t>от 05.04.2013 №44-ФЗ, заключили настоящий контракт</w:t>
      </w:r>
      <w:r w:rsidRPr="00D2425E">
        <w:rPr>
          <w:color w:val="000000"/>
          <w:spacing w:val="-2"/>
          <w:sz w:val="20"/>
          <w:szCs w:val="20"/>
        </w:rPr>
        <w:t xml:space="preserve"> о нижеследующем:</w:t>
      </w:r>
    </w:p>
    <w:p w14:paraId="28295A33" w14:textId="77777777" w:rsidR="00A87F59" w:rsidRPr="00452D61" w:rsidRDefault="00A87F59" w:rsidP="00452D61">
      <w:pPr>
        <w:numPr>
          <w:ilvl w:val="0"/>
          <w:numId w:val="7"/>
        </w:numPr>
        <w:jc w:val="center"/>
        <w:rPr>
          <w:b/>
          <w:bCs/>
          <w:snapToGrid w:val="0"/>
          <w:sz w:val="20"/>
          <w:szCs w:val="20"/>
        </w:rPr>
      </w:pPr>
      <w:r w:rsidRPr="00452D61">
        <w:rPr>
          <w:b/>
          <w:bCs/>
          <w:snapToGrid w:val="0"/>
          <w:sz w:val="20"/>
          <w:szCs w:val="20"/>
        </w:rPr>
        <w:t>Предмет контракта</w:t>
      </w:r>
    </w:p>
    <w:p w14:paraId="55762101" w14:textId="77777777" w:rsidR="00A87F59" w:rsidRPr="00452D61" w:rsidRDefault="00A87F59" w:rsidP="000C1C96">
      <w:pPr>
        <w:tabs>
          <w:tab w:val="num" w:pos="502"/>
        </w:tabs>
        <w:ind w:right="-2" w:firstLine="720"/>
        <w:jc w:val="both"/>
        <w:rPr>
          <w:snapToGrid w:val="0"/>
          <w:sz w:val="20"/>
          <w:szCs w:val="20"/>
        </w:rPr>
      </w:pPr>
      <w:r w:rsidRPr="00452D61">
        <w:rPr>
          <w:snapToGrid w:val="0"/>
          <w:sz w:val="20"/>
          <w:szCs w:val="20"/>
        </w:rPr>
        <w:t xml:space="preserve">1.1. Исполнитель обязуется оказать «Заказчику» </w:t>
      </w:r>
      <w:r w:rsidR="003D6D21">
        <w:rPr>
          <w:sz w:val="20"/>
          <w:szCs w:val="20"/>
        </w:rPr>
        <w:t>транспортно-экспедиционные услуги</w:t>
      </w:r>
      <w:r w:rsidR="00954758" w:rsidRPr="00954758">
        <w:rPr>
          <w:snapToGrid w:val="0"/>
          <w:sz w:val="20"/>
          <w:szCs w:val="20"/>
        </w:rPr>
        <w:t xml:space="preserve"> (далее - услуги) для нужд ФКУТ УФСИН России по Саратовской области</w:t>
      </w:r>
      <w:r w:rsidRPr="00452D61">
        <w:rPr>
          <w:snapToGrid w:val="0"/>
          <w:sz w:val="20"/>
          <w:szCs w:val="20"/>
        </w:rPr>
        <w:t>, а «Заказчик» принять и оплатить их на условиях настоящего Контракта.</w:t>
      </w:r>
    </w:p>
    <w:p w14:paraId="2FDD1255" w14:textId="77777777" w:rsidR="00A87F59" w:rsidRPr="00452D61" w:rsidRDefault="00A87F59" w:rsidP="000C1C96">
      <w:pPr>
        <w:tabs>
          <w:tab w:val="num" w:pos="502"/>
        </w:tabs>
        <w:ind w:right="-2" w:firstLine="720"/>
        <w:jc w:val="both"/>
        <w:rPr>
          <w:snapToGrid w:val="0"/>
          <w:sz w:val="20"/>
          <w:szCs w:val="20"/>
        </w:rPr>
      </w:pPr>
      <w:r w:rsidRPr="00452D61">
        <w:rPr>
          <w:snapToGrid w:val="0"/>
          <w:sz w:val="20"/>
          <w:szCs w:val="20"/>
        </w:rPr>
        <w:t xml:space="preserve">1.2. Наименование, количество, характеристика, цена за единицу и общая стоимость Услуг указаны </w:t>
      </w:r>
    </w:p>
    <w:p w14:paraId="4F152118" w14:textId="77777777" w:rsidR="00A87F59" w:rsidRPr="00452D61" w:rsidRDefault="00A87F59" w:rsidP="00452D61">
      <w:pPr>
        <w:tabs>
          <w:tab w:val="num" w:pos="502"/>
        </w:tabs>
        <w:ind w:right="-2" w:firstLine="720"/>
        <w:jc w:val="both"/>
        <w:rPr>
          <w:snapToGrid w:val="0"/>
          <w:sz w:val="20"/>
          <w:szCs w:val="20"/>
        </w:rPr>
      </w:pPr>
      <w:r w:rsidRPr="00452D61">
        <w:rPr>
          <w:snapToGrid w:val="0"/>
          <w:sz w:val="20"/>
          <w:szCs w:val="20"/>
        </w:rPr>
        <w:t>в спецификации, являющейся Приложением №1 к настоящему Контракту.</w:t>
      </w:r>
    </w:p>
    <w:p w14:paraId="78A363DE" w14:textId="77777777" w:rsidR="00A87F59" w:rsidRPr="00452D61" w:rsidRDefault="00A87F59" w:rsidP="009D7F2E">
      <w:pPr>
        <w:pStyle w:val="a6"/>
        <w:numPr>
          <w:ilvl w:val="0"/>
          <w:numId w:val="3"/>
        </w:numPr>
        <w:ind w:right="-286"/>
        <w:jc w:val="center"/>
        <w:rPr>
          <w:b/>
          <w:bCs/>
          <w:sz w:val="20"/>
          <w:szCs w:val="20"/>
        </w:rPr>
      </w:pPr>
      <w:r w:rsidRPr="00452D61">
        <w:rPr>
          <w:b/>
          <w:bCs/>
          <w:sz w:val="20"/>
          <w:szCs w:val="20"/>
        </w:rPr>
        <w:t>Права и обязанности Сторон</w:t>
      </w:r>
    </w:p>
    <w:p w14:paraId="2F3B26CC" w14:textId="77777777" w:rsidR="00A87F59" w:rsidRPr="00452D61" w:rsidRDefault="00A87F59" w:rsidP="000C1C96">
      <w:pPr>
        <w:ind w:firstLine="709"/>
        <w:jc w:val="both"/>
        <w:rPr>
          <w:color w:val="000000"/>
          <w:sz w:val="20"/>
          <w:szCs w:val="20"/>
        </w:rPr>
      </w:pPr>
      <w:r w:rsidRPr="00452D61">
        <w:rPr>
          <w:color w:val="000000"/>
          <w:sz w:val="20"/>
          <w:szCs w:val="20"/>
        </w:rPr>
        <w:t>2.1. Заказчик вправе:</w:t>
      </w:r>
    </w:p>
    <w:p w14:paraId="0B4C305C" w14:textId="77777777" w:rsidR="00A87F59" w:rsidRPr="00452D61" w:rsidRDefault="00A87F59" w:rsidP="000C1C96">
      <w:pPr>
        <w:ind w:firstLine="709"/>
        <w:jc w:val="both"/>
        <w:rPr>
          <w:color w:val="000000"/>
          <w:sz w:val="20"/>
          <w:szCs w:val="20"/>
        </w:rPr>
      </w:pPr>
      <w:r w:rsidRPr="00452D61">
        <w:rPr>
          <w:color w:val="000000"/>
          <w:sz w:val="20"/>
          <w:szCs w:val="20"/>
        </w:rPr>
        <w:t>2.1.1. Требовать от Исполнителя надлежащего исполнения обязательств, установленных Контрактом.</w:t>
      </w:r>
    </w:p>
    <w:p w14:paraId="04E80182" w14:textId="77777777" w:rsidR="00A87F59" w:rsidRPr="00452D61" w:rsidRDefault="00A87F59" w:rsidP="000C1C96">
      <w:pPr>
        <w:ind w:firstLine="709"/>
        <w:jc w:val="both"/>
        <w:rPr>
          <w:color w:val="000000"/>
          <w:sz w:val="20"/>
          <w:szCs w:val="20"/>
        </w:rPr>
      </w:pPr>
      <w:r w:rsidRPr="00452D61">
        <w:rPr>
          <w:color w:val="000000"/>
          <w:sz w:val="20"/>
          <w:szCs w:val="20"/>
        </w:rPr>
        <w:t>2.1.2. Проверять ход и качество выполнения Исполнителем условий настоящего Контракта.</w:t>
      </w:r>
    </w:p>
    <w:p w14:paraId="538E81A9" w14:textId="77777777" w:rsidR="00A87F59" w:rsidRPr="00452D61" w:rsidRDefault="00A87F59" w:rsidP="000C1C96">
      <w:pPr>
        <w:ind w:firstLine="709"/>
        <w:jc w:val="both"/>
        <w:rPr>
          <w:color w:val="000000"/>
          <w:sz w:val="20"/>
          <w:szCs w:val="20"/>
        </w:rPr>
      </w:pPr>
      <w:r w:rsidRPr="00452D61">
        <w:rPr>
          <w:color w:val="000000"/>
          <w:sz w:val="20"/>
          <w:szCs w:val="20"/>
        </w:rPr>
        <w:t>2.1.3. Определять лиц, непосредственно участвующих в контроле за оказанием услуг Исполнителем и (или) лиц, участвующих в приемке результата оказанных услуг по количеству и качеству.</w:t>
      </w:r>
    </w:p>
    <w:p w14:paraId="1D111B65" w14:textId="77777777" w:rsidR="00A87F59" w:rsidRPr="00452D61" w:rsidRDefault="00A87F59" w:rsidP="000C1C96">
      <w:pPr>
        <w:ind w:firstLine="709"/>
        <w:jc w:val="both"/>
        <w:rPr>
          <w:color w:val="000000"/>
          <w:sz w:val="20"/>
          <w:szCs w:val="20"/>
        </w:rPr>
      </w:pPr>
      <w:r w:rsidRPr="00452D61">
        <w:rPr>
          <w:color w:val="000000"/>
          <w:sz w:val="20"/>
          <w:szCs w:val="20"/>
        </w:rPr>
        <w:t xml:space="preserve">2.1.4. Привлекать экспертов, в том числе независимых, выбор которых осуществляется в соответствии </w:t>
      </w:r>
      <w:r w:rsidR="00666D42">
        <w:rPr>
          <w:color w:val="000000"/>
          <w:sz w:val="20"/>
          <w:szCs w:val="20"/>
        </w:rPr>
        <w:br/>
      </w:r>
      <w:r w:rsidRPr="00452D61">
        <w:rPr>
          <w:color w:val="000000"/>
          <w:sz w:val="20"/>
          <w:szCs w:val="20"/>
        </w:rPr>
        <w:t xml:space="preserve">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приемки результата оказанных услуг. </w:t>
      </w:r>
    </w:p>
    <w:p w14:paraId="3454B3DB" w14:textId="77777777" w:rsidR="00A87F59" w:rsidRPr="00452D61" w:rsidRDefault="00A87F59" w:rsidP="000C1C96">
      <w:pPr>
        <w:ind w:firstLine="709"/>
        <w:jc w:val="both"/>
        <w:rPr>
          <w:color w:val="000000"/>
          <w:sz w:val="20"/>
          <w:szCs w:val="20"/>
        </w:rPr>
      </w:pPr>
      <w:r w:rsidRPr="00452D61">
        <w:rPr>
          <w:color w:val="000000"/>
          <w:sz w:val="20"/>
          <w:szCs w:val="20"/>
        </w:rPr>
        <w:t>2.1.5. Отказаться от исполнения Контракта, потребовать возврата уплаченной за услуги суммы платежа, а также возмещения убытков в случае нарушения Исполнителем условий Контракта о сроках оказания услуг и качестве результата оказанных услуг. 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30849AF2" w14:textId="77777777" w:rsidR="00A87F59" w:rsidRPr="00452D61" w:rsidRDefault="00A87F59" w:rsidP="000C1C96">
      <w:pPr>
        <w:ind w:firstLine="709"/>
        <w:jc w:val="both"/>
        <w:rPr>
          <w:color w:val="000000"/>
          <w:sz w:val="20"/>
          <w:szCs w:val="20"/>
        </w:rPr>
      </w:pPr>
      <w:r w:rsidRPr="00452D61">
        <w:rPr>
          <w:color w:val="000000"/>
          <w:sz w:val="20"/>
          <w:szCs w:val="20"/>
        </w:rPr>
        <w:t xml:space="preserve">2.1.6. Осматривать предоставленное Исполнителем транспортное средство и в случае ненадлежащего состояния требовать от Исполнителя его замены. </w:t>
      </w:r>
    </w:p>
    <w:p w14:paraId="6A390D34" w14:textId="77777777" w:rsidR="00A87F59" w:rsidRPr="00452D61" w:rsidRDefault="00A87F59" w:rsidP="000C1C96">
      <w:pPr>
        <w:ind w:firstLine="709"/>
        <w:jc w:val="both"/>
        <w:rPr>
          <w:color w:val="000000"/>
          <w:sz w:val="20"/>
          <w:szCs w:val="20"/>
        </w:rPr>
      </w:pPr>
      <w:r w:rsidRPr="00452D61">
        <w:rPr>
          <w:color w:val="000000"/>
          <w:sz w:val="20"/>
          <w:szCs w:val="20"/>
        </w:rPr>
        <w:t>2.1.7. При несоответствии автотранспорта или экипажа (водителей) условиям Контракта, отказаться от его использования.</w:t>
      </w:r>
    </w:p>
    <w:p w14:paraId="29BC752F" w14:textId="77777777" w:rsidR="00A87F59" w:rsidRPr="00452D61" w:rsidRDefault="00A87F59" w:rsidP="000C1C96">
      <w:pPr>
        <w:ind w:firstLine="709"/>
        <w:jc w:val="both"/>
        <w:rPr>
          <w:color w:val="000000"/>
          <w:sz w:val="20"/>
          <w:szCs w:val="20"/>
        </w:rPr>
      </w:pPr>
      <w:r w:rsidRPr="00452D61">
        <w:rPr>
          <w:color w:val="000000"/>
          <w:sz w:val="20"/>
          <w:szCs w:val="20"/>
        </w:rPr>
        <w:t>2.1.8. Взыскивать пеню и штраф, а также требовать возмещения убытков в соответствии с условиями настоящего Контракта.</w:t>
      </w:r>
    </w:p>
    <w:p w14:paraId="3DE85820" w14:textId="77777777" w:rsidR="00A87F59" w:rsidRPr="00452D61" w:rsidRDefault="00A87F59" w:rsidP="000C1C96">
      <w:pPr>
        <w:ind w:firstLine="709"/>
        <w:jc w:val="both"/>
        <w:rPr>
          <w:color w:val="000000"/>
          <w:sz w:val="20"/>
          <w:szCs w:val="20"/>
        </w:rPr>
      </w:pPr>
      <w:r w:rsidRPr="00452D61">
        <w:rPr>
          <w:color w:val="000000"/>
          <w:sz w:val="20"/>
          <w:szCs w:val="20"/>
        </w:rPr>
        <w:t>2.2. Заказчик обязан:</w:t>
      </w:r>
    </w:p>
    <w:p w14:paraId="1589AB7B" w14:textId="77777777" w:rsidR="00A87F59" w:rsidRPr="00452D61" w:rsidRDefault="00A87F59" w:rsidP="000C1C96">
      <w:pPr>
        <w:ind w:firstLine="709"/>
        <w:jc w:val="both"/>
        <w:rPr>
          <w:color w:val="000000"/>
          <w:sz w:val="20"/>
          <w:szCs w:val="20"/>
        </w:rPr>
      </w:pPr>
      <w:r w:rsidRPr="00452D61">
        <w:rPr>
          <w:color w:val="000000"/>
          <w:sz w:val="20"/>
          <w:szCs w:val="20"/>
        </w:rPr>
        <w:t>2.2.1. Осуществлять контроль за оказанием услуг Исполнителем в соответствии с Контрактом.</w:t>
      </w:r>
    </w:p>
    <w:p w14:paraId="5D8437B8" w14:textId="77777777" w:rsidR="00A87F59" w:rsidRPr="00452D61" w:rsidRDefault="00A87F59" w:rsidP="000C1C96">
      <w:pPr>
        <w:ind w:firstLine="709"/>
        <w:jc w:val="both"/>
        <w:rPr>
          <w:color w:val="000000"/>
          <w:sz w:val="20"/>
          <w:szCs w:val="20"/>
        </w:rPr>
      </w:pPr>
      <w:r w:rsidRPr="00452D61">
        <w:rPr>
          <w:color w:val="000000"/>
          <w:sz w:val="20"/>
          <w:szCs w:val="20"/>
        </w:rPr>
        <w:t>2.2.2. Обеспечить приемку результата оказанных услуг, в соответствии с условиями настоящего Контракта.</w:t>
      </w:r>
    </w:p>
    <w:p w14:paraId="345A63DD" w14:textId="77777777" w:rsidR="00A87F59" w:rsidRPr="00452D61" w:rsidRDefault="00A87F59" w:rsidP="000C1C96">
      <w:pPr>
        <w:ind w:firstLine="709"/>
        <w:jc w:val="both"/>
        <w:rPr>
          <w:color w:val="000000"/>
          <w:sz w:val="20"/>
          <w:szCs w:val="20"/>
        </w:rPr>
      </w:pPr>
      <w:r w:rsidRPr="00452D61">
        <w:rPr>
          <w:color w:val="000000"/>
          <w:sz w:val="20"/>
          <w:szCs w:val="20"/>
        </w:rPr>
        <w:t>2.2.3. Принять и оплатить оказанные услуги в соответствии с настоящим Контрактом.</w:t>
      </w:r>
    </w:p>
    <w:p w14:paraId="0AB5DCD8" w14:textId="77777777" w:rsidR="00A87F59" w:rsidRPr="00452D61" w:rsidRDefault="00A87F59" w:rsidP="000C1C96">
      <w:pPr>
        <w:ind w:firstLine="709"/>
        <w:jc w:val="both"/>
        <w:rPr>
          <w:color w:val="000000"/>
          <w:sz w:val="20"/>
          <w:szCs w:val="20"/>
        </w:rPr>
      </w:pPr>
      <w:r w:rsidRPr="00452D61">
        <w:rPr>
          <w:color w:val="000000"/>
          <w:sz w:val="20"/>
          <w:szCs w:val="20"/>
        </w:rPr>
        <w:t xml:space="preserve">2.2.4.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оказанных услуг.  </w:t>
      </w:r>
    </w:p>
    <w:p w14:paraId="7DE60FD9" w14:textId="77777777" w:rsidR="00A87F59" w:rsidRPr="00452D61" w:rsidRDefault="00A87F59" w:rsidP="000C1C96">
      <w:pPr>
        <w:ind w:firstLine="709"/>
        <w:jc w:val="both"/>
        <w:rPr>
          <w:color w:val="000000"/>
          <w:sz w:val="20"/>
          <w:szCs w:val="20"/>
        </w:rPr>
      </w:pPr>
      <w:r w:rsidRPr="00452D61">
        <w:rPr>
          <w:color w:val="000000"/>
          <w:sz w:val="20"/>
          <w:szCs w:val="20"/>
        </w:rPr>
        <w:t xml:space="preserve">2.2.5. 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Исполнителю по почте заказным письмом </w:t>
      </w:r>
      <w:r w:rsidR="00666D42">
        <w:rPr>
          <w:color w:val="000000"/>
          <w:sz w:val="20"/>
          <w:szCs w:val="20"/>
        </w:rPr>
        <w:br/>
      </w:r>
      <w:r w:rsidRPr="00452D61">
        <w:rPr>
          <w:color w:val="000000"/>
          <w:sz w:val="20"/>
          <w:szCs w:val="20"/>
        </w:rPr>
        <w:t xml:space="preserve">с уведомлением о вручении по адресу Исполнителя,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w:t>
      </w:r>
      <w:r w:rsidR="00BF70AF">
        <w:rPr>
          <w:color w:val="000000"/>
          <w:sz w:val="20"/>
          <w:szCs w:val="20"/>
        </w:rPr>
        <w:br/>
      </w:r>
      <w:r w:rsidRPr="00452D61">
        <w:rPr>
          <w:color w:val="000000"/>
          <w:sz w:val="20"/>
          <w:szCs w:val="20"/>
        </w:rPr>
        <w:t>и доставки, обеспечивающих фиксирование данного уведомления и получение Заказчику подтверждения о его вручении Исполнителю</w:t>
      </w:r>
    </w:p>
    <w:p w14:paraId="7DFAFFAC" w14:textId="2F36CFF7" w:rsidR="00A87F59" w:rsidRPr="00452D61" w:rsidRDefault="00A87F59" w:rsidP="000C1C96">
      <w:pPr>
        <w:ind w:firstLine="709"/>
        <w:jc w:val="both"/>
        <w:rPr>
          <w:color w:val="000000"/>
          <w:sz w:val="20"/>
          <w:szCs w:val="20"/>
        </w:rPr>
      </w:pPr>
      <w:r w:rsidRPr="00452D61">
        <w:rPr>
          <w:color w:val="000000"/>
          <w:sz w:val="20"/>
          <w:szCs w:val="20"/>
        </w:rPr>
        <w:t xml:space="preserve">2.2.6. Заказать транспортное средство </w:t>
      </w:r>
      <w:r w:rsidR="004A7A4F" w:rsidRPr="00452D61">
        <w:rPr>
          <w:color w:val="000000"/>
          <w:sz w:val="20"/>
          <w:szCs w:val="20"/>
        </w:rPr>
        <w:t>согласно заявке</w:t>
      </w:r>
      <w:r w:rsidRPr="00452D61">
        <w:rPr>
          <w:color w:val="000000"/>
          <w:sz w:val="20"/>
          <w:szCs w:val="20"/>
        </w:rPr>
        <w:t>, которая должна содержать: вид транспорта, время и место прибытия, наличие ТМЦ с указанием их веса, размеров, времени доставки по конкретному адресу. Предоставить стоянку для транспортного средства в пункте назначения.</w:t>
      </w:r>
    </w:p>
    <w:p w14:paraId="212F75D4" w14:textId="77777777" w:rsidR="00A87F59" w:rsidRPr="00452D61" w:rsidRDefault="00A87F59" w:rsidP="000C1C96">
      <w:pPr>
        <w:ind w:firstLine="709"/>
        <w:jc w:val="both"/>
        <w:rPr>
          <w:color w:val="000000"/>
          <w:sz w:val="20"/>
          <w:szCs w:val="20"/>
        </w:rPr>
      </w:pPr>
      <w:r w:rsidRPr="00452D61">
        <w:rPr>
          <w:color w:val="000000"/>
          <w:sz w:val="20"/>
          <w:szCs w:val="20"/>
        </w:rPr>
        <w:t>2.2.7. Выполнять иные обязанности, предусмотренные законодательством Российской Федерации и Контрактом.</w:t>
      </w:r>
    </w:p>
    <w:p w14:paraId="34C801BC" w14:textId="77777777" w:rsidR="00A87F59" w:rsidRPr="00452D61" w:rsidRDefault="00A87F59" w:rsidP="000C1C96">
      <w:pPr>
        <w:ind w:firstLine="709"/>
        <w:jc w:val="both"/>
        <w:rPr>
          <w:color w:val="000000"/>
          <w:sz w:val="20"/>
          <w:szCs w:val="20"/>
        </w:rPr>
      </w:pPr>
      <w:r w:rsidRPr="00452D61">
        <w:rPr>
          <w:color w:val="000000"/>
          <w:sz w:val="20"/>
          <w:szCs w:val="20"/>
        </w:rPr>
        <w:t>2.3. Исполнитель вправе:</w:t>
      </w:r>
    </w:p>
    <w:p w14:paraId="77F75A37" w14:textId="77777777" w:rsidR="00A87F59" w:rsidRPr="00452D61" w:rsidRDefault="00A87F59" w:rsidP="000C1C96">
      <w:pPr>
        <w:ind w:firstLine="709"/>
        <w:jc w:val="both"/>
        <w:rPr>
          <w:color w:val="000000"/>
          <w:sz w:val="20"/>
          <w:szCs w:val="20"/>
        </w:rPr>
      </w:pPr>
      <w:r w:rsidRPr="00452D61">
        <w:rPr>
          <w:color w:val="000000"/>
          <w:sz w:val="20"/>
          <w:szCs w:val="20"/>
        </w:rPr>
        <w:t>2.3.1. требовать своевременной оплаты на условиях, установленных государственным контрактом, надлежащим образом оказанных и принятых Заказчиком услуг;</w:t>
      </w:r>
    </w:p>
    <w:p w14:paraId="674CF6C6" w14:textId="77777777" w:rsidR="00A87F59" w:rsidRPr="00452D61" w:rsidRDefault="00A87F59" w:rsidP="000C1C96">
      <w:pPr>
        <w:ind w:firstLine="709"/>
        <w:jc w:val="both"/>
        <w:rPr>
          <w:color w:val="000000"/>
          <w:sz w:val="20"/>
          <w:szCs w:val="20"/>
        </w:rPr>
      </w:pPr>
      <w:r w:rsidRPr="00452D61">
        <w:rPr>
          <w:color w:val="000000"/>
          <w:sz w:val="20"/>
          <w:szCs w:val="20"/>
        </w:rPr>
        <w:t>2.3.2.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A40172" w14:textId="77777777" w:rsidR="00A87F59" w:rsidRPr="00452D61" w:rsidRDefault="00A87F59" w:rsidP="000C1C96">
      <w:pPr>
        <w:ind w:firstLine="709"/>
        <w:jc w:val="both"/>
        <w:rPr>
          <w:color w:val="000000"/>
          <w:sz w:val="20"/>
          <w:szCs w:val="20"/>
        </w:rPr>
      </w:pPr>
      <w:r w:rsidRPr="00452D61">
        <w:rPr>
          <w:color w:val="000000"/>
          <w:sz w:val="20"/>
          <w:szCs w:val="20"/>
        </w:rPr>
        <w:t>2.4. Исполнитель обязан:</w:t>
      </w:r>
    </w:p>
    <w:p w14:paraId="44D81B06" w14:textId="77777777" w:rsidR="00A87F59" w:rsidRPr="00452D61" w:rsidRDefault="00A87F59" w:rsidP="000C1C96">
      <w:pPr>
        <w:ind w:firstLine="709"/>
        <w:jc w:val="both"/>
        <w:rPr>
          <w:color w:val="000000"/>
          <w:sz w:val="20"/>
          <w:szCs w:val="20"/>
        </w:rPr>
      </w:pPr>
      <w:r w:rsidRPr="00452D61">
        <w:rPr>
          <w:color w:val="000000"/>
          <w:sz w:val="20"/>
          <w:szCs w:val="20"/>
        </w:rPr>
        <w:t xml:space="preserve">2.4.1. Предоставить Заказчику технически исправные, заправленные топливом и горюче-смазочными материалами транспортные средства, состояние которых должно отвечать требованиям основных положений по допуску транспортных средств к эксплуатации, оборудованных согласно требованиям государственной инспекции безопасности дорожного </w:t>
      </w:r>
      <w:r w:rsidRPr="00452D61">
        <w:rPr>
          <w:color w:val="000000"/>
          <w:sz w:val="20"/>
          <w:szCs w:val="20"/>
        </w:rPr>
        <w:lastRenderedPageBreak/>
        <w:t>движения, с необходимой документацией (талон о прохождении государственного технического осмотра транспортного средства, путевой лист с отметкой о прохождении предрейсового технического осмотра), с соблюдением санитарно-гигиенических условий (в чистом виде снаружи и внутри, отсутствие запаха горюче-смазочных материалов).</w:t>
      </w:r>
    </w:p>
    <w:p w14:paraId="3191A041" w14:textId="77777777" w:rsidR="00A87F59" w:rsidRPr="00452D61" w:rsidRDefault="00A87F59" w:rsidP="000C1C96">
      <w:pPr>
        <w:ind w:firstLine="709"/>
        <w:jc w:val="both"/>
        <w:rPr>
          <w:color w:val="000000"/>
          <w:sz w:val="20"/>
          <w:szCs w:val="20"/>
        </w:rPr>
      </w:pPr>
      <w:r w:rsidRPr="00452D61">
        <w:rPr>
          <w:color w:val="000000"/>
          <w:sz w:val="20"/>
          <w:szCs w:val="20"/>
        </w:rPr>
        <w:t>2.4.2. Обеспечить управление транспортным средством экипажа, имеющего водительское удостоверение соответствующей категории, отметку в путевом листе о прохождении предрейсового медицинского осмотра.</w:t>
      </w:r>
    </w:p>
    <w:p w14:paraId="3ABDA6BE" w14:textId="77777777" w:rsidR="00A87F59" w:rsidRPr="00452D61" w:rsidRDefault="00A87F59" w:rsidP="000C1C96">
      <w:pPr>
        <w:ind w:firstLine="709"/>
        <w:jc w:val="both"/>
        <w:rPr>
          <w:color w:val="000000"/>
          <w:sz w:val="20"/>
          <w:szCs w:val="20"/>
        </w:rPr>
      </w:pPr>
      <w:r w:rsidRPr="00452D61">
        <w:rPr>
          <w:color w:val="000000"/>
          <w:sz w:val="20"/>
          <w:szCs w:val="20"/>
        </w:rPr>
        <w:t xml:space="preserve">2.4.3. Обеспечить подачу транспорта по заявке Заказчика, в указанные Заказчиком время и адрес, в том числе </w:t>
      </w:r>
      <w:r w:rsidR="00666D42">
        <w:rPr>
          <w:color w:val="000000"/>
          <w:sz w:val="20"/>
          <w:szCs w:val="20"/>
        </w:rPr>
        <w:br/>
      </w:r>
      <w:r w:rsidRPr="00452D61">
        <w:rPr>
          <w:color w:val="000000"/>
          <w:sz w:val="20"/>
          <w:szCs w:val="20"/>
        </w:rPr>
        <w:t xml:space="preserve">в праздничные и выходные дни круглосуточно, если такая потребность возникла у Заказчика.  </w:t>
      </w:r>
    </w:p>
    <w:p w14:paraId="18B2ABA8" w14:textId="77777777" w:rsidR="00A87F59" w:rsidRPr="00452D61" w:rsidRDefault="00A87F59" w:rsidP="000C1C96">
      <w:pPr>
        <w:ind w:firstLine="709"/>
        <w:jc w:val="both"/>
        <w:rPr>
          <w:color w:val="000000"/>
          <w:sz w:val="20"/>
          <w:szCs w:val="20"/>
        </w:rPr>
      </w:pPr>
      <w:r w:rsidRPr="00452D61">
        <w:rPr>
          <w:color w:val="000000"/>
          <w:sz w:val="20"/>
          <w:szCs w:val="20"/>
        </w:rPr>
        <w:t xml:space="preserve">2.4.4. Обеспечить за свой счет технический осмотр и ремонт транспортного средства (включая текущий </w:t>
      </w:r>
      <w:r w:rsidR="00BF70AF">
        <w:rPr>
          <w:color w:val="000000"/>
          <w:sz w:val="20"/>
          <w:szCs w:val="20"/>
        </w:rPr>
        <w:br/>
      </w:r>
      <w:r w:rsidRPr="00452D61">
        <w:rPr>
          <w:color w:val="000000"/>
          <w:sz w:val="20"/>
          <w:szCs w:val="20"/>
        </w:rPr>
        <w:t xml:space="preserve">и капитальный ремонт), необходимыми для эксплуатации материалами, принадлежностями, топливом и горюче-смазочными материалами, страхования, лицензирования, проведение предрейсовых медицинских осмотров и технических осмотров, санитарно-гигиенического состояния транспортных средств, норм пожарной безопасности, техники безопасности, охраны окружающей среды. </w:t>
      </w:r>
    </w:p>
    <w:p w14:paraId="196FFD56" w14:textId="77777777" w:rsidR="00A87F59" w:rsidRPr="00452D61" w:rsidRDefault="00A87F59" w:rsidP="000C1C96">
      <w:pPr>
        <w:ind w:firstLine="709"/>
        <w:jc w:val="both"/>
        <w:rPr>
          <w:color w:val="000000"/>
          <w:sz w:val="20"/>
          <w:szCs w:val="20"/>
        </w:rPr>
      </w:pPr>
      <w:r w:rsidRPr="00452D61">
        <w:rPr>
          <w:color w:val="000000"/>
          <w:sz w:val="20"/>
          <w:szCs w:val="20"/>
        </w:rPr>
        <w:t>В случае поломки транспортного средства предоставить замену в течение 1 (одного) часа.</w:t>
      </w:r>
    </w:p>
    <w:p w14:paraId="785693A5" w14:textId="77777777" w:rsidR="00A87F59" w:rsidRPr="00452D61" w:rsidRDefault="00A87F59" w:rsidP="000C1C96">
      <w:pPr>
        <w:ind w:firstLine="709"/>
        <w:jc w:val="both"/>
        <w:rPr>
          <w:color w:val="000000"/>
          <w:sz w:val="20"/>
          <w:szCs w:val="20"/>
        </w:rPr>
      </w:pPr>
      <w:r w:rsidRPr="00452D61">
        <w:rPr>
          <w:color w:val="000000"/>
          <w:sz w:val="20"/>
          <w:szCs w:val="20"/>
        </w:rPr>
        <w:t>2.4.5. При оказании услуг по настоящему Контракту обеспечить целостность, сохранность, неизменность переданных «Заказчиком» ТМЦ.</w:t>
      </w:r>
    </w:p>
    <w:p w14:paraId="2C6B251E" w14:textId="77777777" w:rsidR="00A87F59" w:rsidRPr="00452D61" w:rsidRDefault="00A87F59" w:rsidP="000C1C96">
      <w:pPr>
        <w:ind w:firstLine="709"/>
        <w:jc w:val="both"/>
        <w:rPr>
          <w:color w:val="000000"/>
          <w:sz w:val="20"/>
          <w:szCs w:val="20"/>
        </w:rPr>
      </w:pPr>
      <w:r w:rsidRPr="00452D61">
        <w:rPr>
          <w:color w:val="000000"/>
          <w:sz w:val="20"/>
          <w:szCs w:val="20"/>
        </w:rPr>
        <w:t>2.4.6.В письменной форме известить Заказчика об окончании оказания услуг.</w:t>
      </w:r>
    </w:p>
    <w:p w14:paraId="257BB343" w14:textId="469922DC" w:rsidR="00A87F59" w:rsidRPr="00452D61" w:rsidRDefault="00A87F59" w:rsidP="000C1C96">
      <w:pPr>
        <w:ind w:firstLine="709"/>
        <w:jc w:val="both"/>
        <w:rPr>
          <w:color w:val="000000"/>
          <w:sz w:val="20"/>
          <w:szCs w:val="20"/>
        </w:rPr>
      </w:pPr>
      <w:r w:rsidRPr="00452D61">
        <w:rPr>
          <w:color w:val="000000"/>
          <w:sz w:val="20"/>
          <w:szCs w:val="20"/>
        </w:rPr>
        <w:t>2.4.</w:t>
      </w:r>
      <w:r w:rsidR="004A7A4F" w:rsidRPr="00452D61">
        <w:rPr>
          <w:color w:val="000000"/>
          <w:sz w:val="20"/>
          <w:szCs w:val="20"/>
        </w:rPr>
        <w:t>7. Передать</w:t>
      </w:r>
      <w:r w:rsidRPr="00452D61">
        <w:rPr>
          <w:color w:val="000000"/>
          <w:sz w:val="20"/>
          <w:szCs w:val="20"/>
        </w:rPr>
        <w:t xml:space="preserve"> Заказчику платежные и иные документы в порядке и на условиях, установленных настоящим Контрактом.</w:t>
      </w:r>
    </w:p>
    <w:p w14:paraId="1598D022" w14:textId="77777777" w:rsidR="00A87F59" w:rsidRPr="00452D61" w:rsidRDefault="00A87F59" w:rsidP="000C1C96">
      <w:pPr>
        <w:ind w:firstLine="709"/>
        <w:jc w:val="both"/>
        <w:rPr>
          <w:color w:val="000000"/>
          <w:sz w:val="20"/>
          <w:szCs w:val="20"/>
        </w:rPr>
      </w:pPr>
      <w:r w:rsidRPr="00452D61">
        <w:rPr>
          <w:color w:val="000000"/>
          <w:sz w:val="20"/>
          <w:szCs w:val="20"/>
        </w:rPr>
        <w:t>2.4.8. В случае нарушения условий Контракта о сроках оказания услуг и качестве результата оказанных услуг возвратить сумму платежа и возместить убытки, в порядке и на условиях, настоящего Контракта.</w:t>
      </w:r>
    </w:p>
    <w:p w14:paraId="22756412" w14:textId="77777777" w:rsidR="00A87F59" w:rsidRPr="00452D61" w:rsidRDefault="00A87F59" w:rsidP="000C1C96">
      <w:pPr>
        <w:ind w:firstLine="709"/>
        <w:jc w:val="both"/>
        <w:rPr>
          <w:color w:val="000000"/>
          <w:sz w:val="20"/>
          <w:szCs w:val="20"/>
        </w:rPr>
      </w:pPr>
      <w:r w:rsidRPr="00452D61">
        <w:rPr>
          <w:color w:val="000000"/>
          <w:sz w:val="20"/>
          <w:szCs w:val="20"/>
        </w:rPr>
        <w:t>2.4.9. Нести в полном объеме ответственность за материальный ущерб, порчу имущества, возникшее в результате оказания услуг по вине Исполнителя, в том числе принадлежащего третьим лицам.</w:t>
      </w:r>
    </w:p>
    <w:p w14:paraId="0C8CD777" w14:textId="77777777" w:rsidR="00A87F59" w:rsidRPr="00452D61" w:rsidRDefault="00A87F59" w:rsidP="000C1C96">
      <w:pPr>
        <w:ind w:firstLine="709"/>
        <w:jc w:val="both"/>
        <w:rPr>
          <w:color w:val="000000"/>
          <w:sz w:val="20"/>
          <w:szCs w:val="20"/>
        </w:rPr>
      </w:pPr>
      <w:r w:rsidRPr="00452D61">
        <w:rPr>
          <w:color w:val="000000"/>
          <w:sz w:val="20"/>
          <w:szCs w:val="20"/>
        </w:rPr>
        <w:t>2.4.10. В пункте погрузки, произвести надлежащее крепление и размещение ТМЦ в транспорте, обеспечивающее его сохранность в процессе перевозки и исключающее возможность повреждения, как ТМЦ, так и транспорта.</w:t>
      </w:r>
    </w:p>
    <w:p w14:paraId="1232AA4E" w14:textId="77777777" w:rsidR="00A87F59" w:rsidRPr="00452D61" w:rsidRDefault="00A87F59" w:rsidP="000C1C96">
      <w:pPr>
        <w:ind w:firstLine="709"/>
        <w:jc w:val="both"/>
        <w:rPr>
          <w:color w:val="000000"/>
          <w:sz w:val="20"/>
          <w:szCs w:val="20"/>
        </w:rPr>
      </w:pPr>
      <w:r w:rsidRPr="00452D61">
        <w:rPr>
          <w:color w:val="000000"/>
          <w:sz w:val="20"/>
          <w:szCs w:val="20"/>
        </w:rPr>
        <w:t>2.4.11. Выполнять иные обязанности, предусмотренные законодательством Российской Федерации и Контрактом.</w:t>
      </w:r>
    </w:p>
    <w:p w14:paraId="3CBC1D0C" w14:textId="77777777" w:rsidR="00A87F59" w:rsidRPr="00452D61" w:rsidRDefault="00A87F59" w:rsidP="00452D61">
      <w:pPr>
        <w:ind w:firstLine="709"/>
        <w:jc w:val="both"/>
        <w:rPr>
          <w:sz w:val="20"/>
          <w:szCs w:val="20"/>
        </w:rPr>
      </w:pPr>
      <w:r w:rsidRPr="00452D61">
        <w:rPr>
          <w:color w:val="000000"/>
          <w:sz w:val="20"/>
          <w:szCs w:val="20"/>
        </w:rPr>
        <w:t>2.4.12. 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Pr="00452D61">
        <w:rPr>
          <w:sz w:val="20"/>
          <w:szCs w:val="20"/>
        </w:rPr>
        <w:t>.</w:t>
      </w:r>
    </w:p>
    <w:p w14:paraId="17B31D5E" w14:textId="77777777" w:rsidR="00A87F59" w:rsidRPr="00452D61" w:rsidRDefault="00A87F59" w:rsidP="00452D61">
      <w:pPr>
        <w:numPr>
          <w:ilvl w:val="0"/>
          <w:numId w:val="3"/>
        </w:numPr>
        <w:spacing w:line="264" w:lineRule="auto"/>
        <w:ind w:right="-286"/>
        <w:jc w:val="center"/>
        <w:rPr>
          <w:b/>
          <w:bCs/>
          <w:sz w:val="20"/>
          <w:szCs w:val="20"/>
        </w:rPr>
      </w:pPr>
      <w:r w:rsidRPr="00452D61">
        <w:rPr>
          <w:b/>
          <w:bCs/>
          <w:sz w:val="20"/>
          <w:szCs w:val="20"/>
        </w:rPr>
        <w:t>Цена Контракта и порядок расчетов</w:t>
      </w:r>
    </w:p>
    <w:p w14:paraId="4D7A67FA" w14:textId="074F9FC8" w:rsidR="00A87F59" w:rsidRPr="00026D3C" w:rsidRDefault="00A87F59" w:rsidP="001562EA">
      <w:pPr>
        <w:autoSpaceDE w:val="0"/>
        <w:autoSpaceDN w:val="0"/>
        <w:adjustRightInd w:val="0"/>
        <w:ind w:firstLine="540"/>
        <w:jc w:val="both"/>
        <w:rPr>
          <w:snapToGrid w:val="0"/>
          <w:sz w:val="20"/>
          <w:szCs w:val="20"/>
        </w:rPr>
      </w:pPr>
      <w:r w:rsidRPr="00452D61">
        <w:rPr>
          <w:snapToGrid w:val="0"/>
          <w:sz w:val="20"/>
          <w:szCs w:val="20"/>
        </w:rPr>
        <w:t xml:space="preserve">    3.1. Цена Контракта составляет </w:t>
      </w:r>
      <w:r w:rsidR="003E25BC" w:rsidRPr="003E25BC">
        <w:rPr>
          <w:snapToGrid w:val="0"/>
          <w:sz w:val="20"/>
          <w:szCs w:val="20"/>
        </w:rPr>
        <w:t>40 000 (Сорок тысяч)</w:t>
      </w:r>
      <w:r w:rsidR="007E687A" w:rsidRPr="00452D61">
        <w:rPr>
          <w:snapToGrid w:val="0"/>
          <w:sz w:val="20"/>
          <w:szCs w:val="20"/>
        </w:rPr>
        <w:t xml:space="preserve"> рубл</w:t>
      </w:r>
      <w:r w:rsidR="007E687A">
        <w:rPr>
          <w:snapToGrid w:val="0"/>
          <w:sz w:val="20"/>
          <w:szCs w:val="20"/>
        </w:rPr>
        <w:t>ей</w:t>
      </w:r>
      <w:r w:rsidR="007E687A" w:rsidRPr="00452D61">
        <w:rPr>
          <w:snapToGrid w:val="0"/>
          <w:sz w:val="20"/>
          <w:szCs w:val="20"/>
        </w:rPr>
        <w:t xml:space="preserve"> </w:t>
      </w:r>
      <w:r w:rsidR="007E687A">
        <w:rPr>
          <w:snapToGrid w:val="0"/>
          <w:sz w:val="20"/>
          <w:szCs w:val="20"/>
        </w:rPr>
        <w:t>00</w:t>
      </w:r>
      <w:r w:rsidR="007E687A" w:rsidRPr="00452D61">
        <w:rPr>
          <w:snapToGrid w:val="0"/>
          <w:sz w:val="20"/>
          <w:szCs w:val="20"/>
        </w:rPr>
        <w:t xml:space="preserve"> копе</w:t>
      </w:r>
      <w:r w:rsidR="007E687A">
        <w:rPr>
          <w:snapToGrid w:val="0"/>
          <w:sz w:val="20"/>
          <w:szCs w:val="20"/>
        </w:rPr>
        <w:t>ек</w:t>
      </w:r>
      <w:r w:rsidR="007E687A" w:rsidRPr="00452D61">
        <w:rPr>
          <w:snapToGrid w:val="0"/>
          <w:sz w:val="20"/>
          <w:szCs w:val="20"/>
        </w:rPr>
        <w:t>,</w:t>
      </w:r>
      <w:r w:rsidR="007E687A">
        <w:rPr>
          <w:snapToGrid w:val="0"/>
          <w:sz w:val="20"/>
          <w:szCs w:val="20"/>
        </w:rPr>
        <w:t xml:space="preserve"> облагается НДС/</w:t>
      </w:r>
      <w:r w:rsidR="007E687A" w:rsidRPr="003D6D21">
        <w:rPr>
          <w:snapToGrid w:val="0"/>
          <w:sz w:val="20"/>
          <w:szCs w:val="20"/>
        </w:rPr>
        <w:t xml:space="preserve"> </w:t>
      </w:r>
      <w:r w:rsidR="007E687A">
        <w:rPr>
          <w:snapToGrid w:val="0"/>
          <w:sz w:val="20"/>
          <w:szCs w:val="20"/>
        </w:rPr>
        <w:t>не облагается НДС.</w:t>
      </w:r>
    </w:p>
    <w:p w14:paraId="6BF3D0F0" w14:textId="77777777" w:rsidR="00A87F59" w:rsidRPr="00452D61" w:rsidRDefault="00A87F59" w:rsidP="000C1C96">
      <w:pPr>
        <w:tabs>
          <w:tab w:val="num" w:pos="0"/>
          <w:tab w:val="left" w:pos="567"/>
        </w:tabs>
        <w:ind w:right="142" w:firstLine="709"/>
        <w:jc w:val="both"/>
        <w:rPr>
          <w:color w:val="000000"/>
          <w:sz w:val="20"/>
          <w:szCs w:val="20"/>
        </w:rPr>
      </w:pPr>
      <w:r w:rsidRPr="00452D61">
        <w:rPr>
          <w:color w:val="000000"/>
          <w:sz w:val="20"/>
          <w:szCs w:val="20"/>
        </w:rPr>
        <w:t>3.2.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03A36F58" w14:textId="77777777" w:rsidR="00A87F59" w:rsidRPr="00452D61" w:rsidRDefault="00A87F59" w:rsidP="000C1C96">
      <w:pPr>
        <w:tabs>
          <w:tab w:val="num" w:pos="0"/>
          <w:tab w:val="left" w:pos="567"/>
        </w:tabs>
        <w:ind w:right="142" w:firstLine="709"/>
        <w:jc w:val="both"/>
        <w:rPr>
          <w:color w:val="000000"/>
          <w:sz w:val="20"/>
          <w:szCs w:val="20"/>
        </w:rPr>
      </w:pPr>
      <w:r w:rsidRPr="00452D61">
        <w:rPr>
          <w:color w:val="000000"/>
          <w:sz w:val="20"/>
          <w:szCs w:val="20"/>
        </w:rPr>
        <w:t>3.3. Источник финансирования настоящего Контракта – дополнит</w:t>
      </w:r>
      <w:r w:rsidR="009C7F65">
        <w:rPr>
          <w:color w:val="000000"/>
          <w:sz w:val="20"/>
          <w:szCs w:val="20"/>
        </w:rPr>
        <w:t xml:space="preserve">ельное бюджетное финансирование </w:t>
      </w:r>
      <w:r w:rsidR="00421193">
        <w:rPr>
          <w:color w:val="000000"/>
          <w:sz w:val="20"/>
          <w:szCs w:val="20"/>
        </w:rPr>
        <w:br/>
      </w:r>
      <w:r w:rsidR="009C7F65">
        <w:rPr>
          <w:color w:val="000000"/>
          <w:sz w:val="20"/>
          <w:szCs w:val="20"/>
        </w:rPr>
        <w:t>(КБК 32003054240690048244).</w:t>
      </w:r>
    </w:p>
    <w:p w14:paraId="2FF322AA" w14:textId="54F7144F" w:rsidR="00A87F59" w:rsidRPr="00452D61" w:rsidRDefault="00A87F59" w:rsidP="000C1C96">
      <w:pPr>
        <w:tabs>
          <w:tab w:val="num" w:pos="0"/>
          <w:tab w:val="left" w:pos="567"/>
        </w:tabs>
        <w:ind w:right="142" w:firstLine="709"/>
        <w:jc w:val="both"/>
        <w:rPr>
          <w:color w:val="000000"/>
          <w:sz w:val="20"/>
          <w:szCs w:val="20"/>
        </w:rPr>
      </w:pPr>
      <w:r w:rsidRPr="00452D61">
        <w:rPr>
          <w:color w:val="000000"/>
          <w:sz w:val="20"/>
          <w:szCs w:val="20"/>
        </w:rPr>
        <w:t xml:space="preserve">3.4.  Оплата производится по безналичному расчету, по факту оказания услуг, в течение 7 (семи) рабочих дней </w:t>
      </w:r>
      <w:r w:rsidR="00666D42">
        <w:rPr>
          <w:color w:val="000000"/>
          <w:sz w:val="20"/>
          <w:szCs w:val="20"/>
        </w:rPr>
        <w:br/>
      </w:r>
      <w:r w:rsidRPr="00452D61">
        <w:rPr>
          <w:color w:val="000000"/>
          <w:sz w:val="20"/>
          <w:szCs w:val="20"/>
        </w:rPr>
        <w:t>с момента выставления и подписания акта оказания услуг обеими сторонами, предоставления транспортных накладных, путевых листов</w:t>
      </w:r>
      <w:r w:rsidR="007E687A" w:rsidRPr="007E687A">
        <w:rPr>
          <w:rFonts w:eastAsia="Calibri"/>
          <w:color w:val="000000"/>
          <w:spacing w:val="-2"/>
        </w:rPr>
        <w:t xml:space="preserve"> </w:t>
      </w:r>
      <w:r w:rsidR="007E687A" w:rsidRPr="007E687A">
        <w:rPr>
          <w:color w:val="000000"/>
          <w:sz w:val="20"/>
          <w:szCs w:val="20"/>
        </w:rPr>
        <w:t xml:space="preserve">(товарная накладная, универсальный передаточный документ, счет-фактура, счет, акт, акт о приемке товаров, акт выполненных работ, акт о приеме выполненных работ, акт об оказании услуг, </w:t>
      </w:r>
      <w:r w:rsidR="007E687A">
        <w:rPr>
          <w:color w:val="000000"/>
          <w:sz w:val="20"/>
          <w:szCs w:val="20"/>
        </w:rPr>
        <w:t>(акта сдачи приемки оказанных услуг</w:t>
      </w:r>
      <w:r w:rsidR="007E687A" w:rsidRPr="007E687A">
        <w:rPr>
          <w:color w:val="000000"/>
          <w:sz w:val="20"/>
          <w:szCs w:val="20"/>
        </w:rPr>
        <w:t>).</w:t>
      </w:r>
    </w:p>
    <w:p w14:paraId="1D85A73B" w14:textId="77777777" w:rsidR="00A87F59" w:rsidRPr="00452D61" w:rsidRDefault="00A87F59" w:rsidP="000C1C96">
      <w:pPr>
        <w:tabs>
          <w:tab w:val="num" w:pos="0"/>
          <w:tab w:val="left" w:pos="567"/>
        </w:tabs>
        <w:ind w:right="142" w:firstLine="709"/>
        <w:jc w:val="both"/>
        <w:rPr>
          <w:color w:val="000000"/>
          <w:sz w:val="20"/>
          <w:szCs w:val="20"/>
        </w:rPr>
      </w:pPr>
      <w:r w:rsidRPr="00452D61">
        <w:rPr>
          <w:color w:val="000000"/>
          <w:sz w:val="20"/>
          <w:szCs w:val="20"/>
        </w:rPr>
        <w:t xml:space="preserve">Оплата по контракту производится с учетом уменьшения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w:t>
      </w:r>
      <w:r w:rsidR="00666D42">
        <w:rPr>
          <w:color w:val="000000"/>
          <w:sz w:val="20"/>
          <w:szCs w:val="20"/>
        </w:rPr>
        <w:br/>
      </w:r>
      <w:r w:rsidRPr="00452D61">
        <w:rPr>
          <w:color w:val="000000"/>
          <w:sz w:val="20"/>
          <w:szCs w:val="20"/>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6D4340" w14:textId="77777777" w:rsidR="00A87F59" w:rsidRPr="00452D61" w:rsidRDefault="00A87F59" w:rsidP="000C1C96">
      <w:pPr>
        <w:tabs>
          <w:tab w:val="num" w:pos="0"/>
          <w:tab w:val="left" w:pos="567"/>
        </w:tabs>
        <w:ind w:right="142" w:firstLine="709"/>
        <w:jc w:val="both"/>
        <w:rPr>
          <w:color w:val="000000"/>
          <w:sz w:val="20"/>
          <w:szCs w:val="20"/>
        </w:rPr>
      </w:pPr>
      <w:r w:rsidRPr="00452D61">
        <w:rPr>
          <w:color w:val="000000"/>
          <w:sz w:val="20"/>
          <w:szCs w:val="20"/>
        </w:rPr>
        <w:t xml:space="preserve">3.5.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w:t>
      </w:r>
      <w:r w:rsidR="00666D42">
        <w:rPr>
          <w:color w:val="000000"/>
          <w:sz w:val="20"/>
          <w:szCs w:val="20"/>
        </w:rPr>
        <w:br/>
      </w:r>
      <w:r w:rsidRPr="00452D61">
        <w:rPr>
          <w:color w:val="000000"/>
          <w:sz w:val="20"/>
          <w:szCs w:val="20"/>
        </w:rPr>
        <w:t>с перечислением Заказчиком денежных средств на указанный в настоящем государственном контракте счет Исполнителя, несет Исполнитель.</w:t>
      </w:r>
    </w:p>
    <w:p w14:paraId="19B9A64D" w14:textId="77777777" w:rsidR="00A87F59" w:rsidRPr="00452D61" w:rsidRDefault="00A87F59" w:rsidP="00452D61">
      <w:pPr>
        <w:tabs>
          <w:tab w:val="num" w:pos="0"/>
          <w:tab w:val="left" w:pos="567"/>
        </w:tabs>
        <w:ind w:right="142" w:firstLine="709"/>
        <w:jc w:val="both"/>
        <w:rPr>
          <w:color w:val="000000"/>
          <w:sz w:val="20"/>
          <w:szCs w:val="20"/>
        </w:rPr>
      </w:pPr>
      <w:r w:rsidRPr="00452D61">
        <w:rPr>
          <w:color w:val="000000"/>
          <w:sz w:val="20"/>
          <w:szCs w:val="20"/>
        </w:rPr>
        <w:t xml:space="preserve">3.6. Заказчик по согласованию с Исполнителем в ходе исполнения Контракта вправе изменить не более чем на десять процентов предусмотренные Контрактом количество услуг при изменении потребности в Услугах, на оказание которых заключен Контракт. При оказании дополнительного количества таких услуг Заказчик, по согласованию </w:t>
      </w:r>
      <w:r w:rsidR="00666D42">
        <w:rPr>
          <w:color w:val="000000"/>
          <w:sz w:val="20"/>
          <w:szCs w:val="20"/>
        </w:rPr>
        <w:br/>
      </w:r>
      <w:r w:rsidRPr="00452D61">
        <w:rPr>
          <w:color w:val="000000"/>
          <w:sz w:val="20"/>
          <w:szCs w:val="20"/>
        </w:rPr>
        <w:t xml:space="preserve">с Исполнителем, вправе изменить первоначальную цену Контракта пропорционально количеству таких Услуг, но не более чем на десять процентов такой цены Контракта, а при внесении соответствующих изменений в Контракт, в связи </w:t>
      </w:r>
      <w:r w:rsidR="00666D42">
        <w:rPr>
          <w:color w:val="000000"/>
          <w:sz w:val="20"/>
          <w:szCs w:val="20"/>
        </w:rPr>
        <w:br/>
      </w:r>
      <w:r w:rsidRPr="00452D61">
        <w:rPr>
          <w:color w:val="000000"/>
          <w:sz w:val="20"/>
          <w:szCs w:val="20"/>
        </w:rPr>
        <w:t>с сокращением потребности в оказании таких Услуг, Заказчик обязан изменить цену Контракта указанным образом.</w:t>
      </w:r>
    </w:p>
    <w:p w14:paraId="022D865B" w14:textId="77777777" w:rsidR="00A87F59" w:rsidRPr="00452D61" w:rsidRDefault="00A87F59" w:rsidP="00452D61">
      <w:pPr>
        <w:pStyle w:val="a6"/>
        <w:numPr>
          <w:ilvl w:val="0"/>
          <w:numId w:val="3"/>
        </w:numPr>
        <w:tabs>
          <w:tab w:val="left" w:pos="1260"/>
        </w:tabs>
        <w:ind w:right="142"/>
        <w:jc w:val="center"/>
        <w:rPr>
          <w:b/>
          <w:bCs/>
          <w:color w:val="000000"/>
          <w:sz w:val="20"/>
          <w:szCs w:val="20"/>
          <w:lang w:eastAsia="en-US"/>
        </w:rPr>
      </w:pPr>
      <w:r w:rsidRPr="00452D61">
        <w:rPr>
          <w:b/>
          <w:bCs/>
          <w:color w:val="000000"/>
          <w:sz w:val="20"/>
          <w:szCs w:val="20"/>
          <w:lang w:eastAsia="en-US"/>
        </w:rPr>
        <w:t>Сроки и порядок оказания услуг</w:t>
      </w:r>
    </w:p>
    <w:p w14:paraId="2788153F" w14:textId="745AE588" w:rsidR="00A87F59" w:rsidRPr="00EE2D22" w:rsidRDefault="00A87F59" w:rsidP="00D35D8E">
      <w:pPr>
        <w:ind w:firstLine="709"/>
        <w:jc w:val="both"/>
        <w:rPr>
          <w:color w:val="000000"/>
          <w:kern w:val="2"/>
          <w:sz w:val="20"/>
          <w:szCs w:val="20"/>
          <w:lang w:eastAsia="en-US"/>
        </w:rPr>
      </w:pPr>
      <w:r w:rsidRPr="00EE2D22">
        <w:rPr>
          <w:color w:val="000000"/>
          <w:kern w:val="2"/>
          <w:sz w:val="20"/>
          <w:szCs w:val="20"/>
          <w:lang w:eastAsia="en-US"/>
        </w:rPr>
        <w:t xml:space="preserve">4.1. Исполнитель оказывает Заказчику услуги, предусмотренные предметом Контракта с момента подписания Контракта по заявке Заказчика до </w:t>
      </w:r>
      <w:r w:rsidR="003E25BC">
        <w:rPr>
          <w:color w:val="000000"/>
          <w:kern w:val="2"/>
          <w:sz w:val="20"/>
          <w:szCs w:val="20"/>
          <w:lang w:eastAsia="en-US"/>
        </w:rPr>
        <w:t>30</w:t>
      </w:r>
      <w:r w:rsidR="00837C0A">
        <w:rPr>
          <w:color w:val="000000"/>
          <w:kern w:val="2"/>
          <w:sz w:val="20"/>
          <w:szCs w:val="20"/>
          <w:lang w:eastAsia="en-US"/>
        </w:rPr>
        <w:t>.</w:t>
      </w:r>
      <w:r w:rsidR="00421193">
        <w:rPr>
          <w:color w:val="000000"/>
          <w:kern w:val="2"/>
          <w:sz w:val="20"/>
          <w:szCs w:val="20"/>
          <w:lang w:eastAsia="en-US"/>
        </w:rPr>
        <w:t>0</w:t>
      </w:r>
      <w:r w:rsidR="004A7A4F">
        <w:rPr>
          <w:color w:val="000000"/>
          <w:kern w:val="2"/>
          <w:sz w:val="20"/>
          <w:szCs w:val="20"/>
          <w:lang w:eastAsia="en-US"/>
        </w:rPr>
        <w:t>7</w:t>
      </w:r>
      <w:r w:rsidRPr="00EE2D22">
        <w:rPr>
          <w:color w:val="000000"/>
          <w:kern w:val="2"/>
          <w:sz w:val="20"/>
          <w:szCs w:val="20"/>
          <w:lang w:eastAsia="en-US"/>
        </w:rPr>
        <w:t>.202</w:t>
      </w:r>
      <w:r w:rsidR="004A7A4F">
        <w:rPr>
          <w:color w:val="000000"/>
          <w:kern w:val="2"/>
          <w:sz w:val="20"/>
          <w:szCs w:val="20"/>
          <w:lang w:eastAsia="en-US"/>
        </w:rPr>
        <w:t>6</w:t>
      </w:r>
      <w:r w:rsidRPr="00EE2D22">
        <w:rPr>
          <w:color w:val="000000"/>
          <w:kern w:val="2"/>
          <w:sz w:val="20"/>
          <w:szCs w:val="20"/>
          <w:lang w:eastAsia="en-US"/>
        </w:rPr>
        <w:t xml:space="preserve"> г. включительно выходные и праздничные дни круглосуточно, если такая потребность возникла у Заказчика.  </w:t>
      </w:r>
    </w:p>
    <w:p w14:paraId="2AA3D09B" w14:textId="77777777" w:rsidR="00A87F59" w:rsidRPr="00E97641" w:rsidRDefault="00A87F59" w:rsidP="000C1C96">
      <w:pPr>
        <w:ind w:firstLine="709"/>
        <w:jc w:val="both"/>
        <w:rPr>
          <w:color w:val="000000"/>
          <w:kern w:val="2"/>
          <w:sz w:val="20"/>
          <w:szCs w:val="20"/>
          <w:lang w:eastAsia="en-US"/>
        </w:rPr>
      </w:pPr>
      <w:r w:rsidRPr="00EE2D22">
        <w:rPr>
          <w:color w:val="000000"/>
          <w:kern w:val="2"/>
          <w:sz w:val="20"/>
          <w:szCs w:val="20"/>
          <w:lang w:eastAsia="en-US"/>
        </w:rPr>
        <w:t xml:space="preserve">4.2. Услуги оказываются </w:t>
      </w:r>
      <w:r w:rsidR="001F54A6" w:rsidRPr="00EE2D22">
        <w:rPr>
          <w:color w:val="000000"/>
          <w:kern w:val="2"/>
          <w:sz w:val="20"/>
          <w:szCs w:val="20"/>
          <w:lang w:eastAsia="en-US"/>
        </w:rPr>
        <w:t>согласно</w:t>
      </w:r>
      <w:r w:rsidR="001F54A6" w:rsidRPr="00E97641">
        <w:rPr>
          <w:color w:val="000000"/>
          <w:kern w:val="2"/>
          <w:sz w:val="20"/>
          <w:szCs w:val="20"/>
          <w:lang w:eastAsia="en-US"/>
        </w:rPr>
        <w:t xml:space="preserve"> заявке</w:t>
      </w:r>
      <w:r w:rsidRPr="00E97641">
        <w:rPr>
          <w:color w:val="000000"/>
          <w:kern w:val="2"/>
          <w:sz w:val="20"/>
          <w:szCs w:val="20"/>
          <w:lang w:eastAsia="en-US"/>
        </w:rPr>
        <w:t xml:space="preserve"> Заказчика. Заявка должна содержать: вид транспорта, время и место прибытия, наличие ТМЦ с указанием веса, размеров, времени доставки по конкретному адресу. Заявка может быть подана </w:t>
      </w:r>
      <w:r w:rsidR="00666D42">
        <w:rPr>
          <w:color w:val="000000"/>
          <w:kern w:val="2"/>
          <w:sz w:val="20"/>
          <w:szCs w:val="20"/>
          <w:lang w:eastAsia="en-US"/>
        </w:rPr>
        <w:br/>
      </w:r>
      <w:r w:rsidRPr="00E97641">
        <w:rPr>
          <w:color w:val="000000"/>
          <w:kern w:val="2"/>
          <w:sz w:val="20"/>
          <w:szCs w:val="20"/>
          <w:lang w:eastAsia="en-US"/>
        </w:rPr>
        <w:t>в устной, письменной, в электронной форме, не менее чем за 24 часа до предоставления транспорта.</w:t>
      </w:r>
    </w:p>
    <w:p w14:paraId="6986960F" w14:textId="77777777" w:rsidR="00A87F59" w:rsidRPr="00E97641" w:rsidRDefault="00A87F59" w:rsidP="000C1C96">
      <w:pPr>
        <w:ind w:firstLine="709"/>
        <w:jc w:val="both"/>
        <w:rPr>
          <w:color w:val="000000"/>
          <w:kern w:val="2"/>
          <w:sz w:val="20"/>
          <w:szCs w:val="20"/>
          <w:lang w:eastAsia="en-US"/>
        </w:rPr>
      </w:pPr>
      <w:r w:rsidRPr="00E97641">
        <w:rPr>
          <w:color w:val="000000"/>
          <w:kern w:val="2"/>
          <w:sz w:val="20"/>
          <w:szCs w:val="20"/>
          <w:lang w:eastAsia="en-US"/>
        </w:rPr>
        <w:lastRenderedPageBreak/>
        <w:t>4.3. Исполнитель обязан подать Заказчику под погрузку исправные транспортные средства в состоянии, пригодном для перевозки соответствующих ТМЦ.</w:t>
      </w:r>
    </w:p>
    <w:p w14:paraId="6B37AFCA" w14:textId="77777777" w:rsidR="00A87F59" w:rsidRPr="00452D61" w:rsidRDefault="00A87F59" w:rsidP="000C1C96">
      <w:pPr>
        <w:ind w:firstLine="709"/>
        <w:jc w:val="both"/>
        <w:rPr>
          <w:kern w:val="2"/>
          <w:sz w:val="20"/>
          <w:szCs w:val="20"/>
          <w:lang w:eastAsia="en-US"/>
        </w:rPr>
      </w:pPr>
      <w:r w:rsidRPr="00452D61">
        <w:rPr>
          <w:kern w:val="2"/>
          <w:sz w:val="20"/>
          <w:szCs w:val="20"/>
          <w:lang w:eastAsia="en-US"/>
        </w:rPr>
        <w:t>4.4. Заказчик вправе отказаться от поданных транспортных средств, не пригодных для перевозки соответствующих ТМЦ.</w:t>
      </w:r>
    </w:p>
    <w:p w14:paraId="525FB944" w14:textId="77777777" w:rsidR="00A87F59" w:rsidRPr="00452D61" w:rsidRDefault="00A87F59" w:rsidP="00452D61">
      <w:pPr>
        <w:ind w:firstLine="709"/>
        <w:jc w:val="both"/>
        <w:rPr>
          <w:sz w:val="20"/>
          <w:szCs w:val="20"/>
        </w:rPr>
      </w:pPr>
      <w:r w:rsidRPr="00452D61">
        <w:rPr>
          <w:kern w:val="2"/>
          <w:sz w:val="20"/>
          <w:szCs w:val="20"/>
          <w:lang w:eastAsia="en-US"/>
        </w:rPr>
        <w:t xml:space="preserve">4.5. Погрузка (выгрузка) ТМЦ осуществляется Заказчиком с соблюдением положений действующего законодательства Российской Федерации, а также установленных транспортными уставами и сдаваемыми в соответствии </w:t>
      </w:r>
      <w:r w:rsidR="00666D42">
        <w:rPr>
          <w:kern w:val="2"/>
          <w:sz w:val="20"/>
          <w:szCs w:val="20"/>
          <w:lang w:eastAsia="en-US"/>
        </w:rPr>
        <w:br/>
      </w:r>
      <w:r w:rsidRPr="00452D61">
        <w:rPr>
          <w:kern w:val="2"/>
          <w:sz w:val="20"/>
          <w:szCs w:val="20"/>
          <w:lang w:eastAsia="en-US"/>
        </w:rPr>
        <w:t>с ними правилами.</w:t>
      </w:r>
    </w:p>
    <w:p w14:paraId="3D533A4C" w14:textId="77777777" w:rsidR="00A87F59" w:rsidRPr="00452D61" w:rsidRDefault="00A87F59" w:rsidP="00452D61">
      <w:pPr>
        <w:pStyle w:val="a6"/>
        <w:widowControl w:val="0"/>
        <w:numPr>
          <w:ilvl w:val="0"/>
          <w:numId w:val="3"/>
        </w:numPr>
        <w:autoSpaceDE w:val="0"/>
        <w:autoSpaceDN w:val="0"/>
        <w:adjustRightInd w:val="0"/>
        <w:jc w:val="center"/>
        <w:outlineLvl w:val="0"/>
        <w:rPr>
          <w:b/>
          <w:bCs/>
          <w:color w:val="000000"/>
          <w:sz w:val="20"/>
          <w:szCs w:val="20"/>
          <w:lang w:eastAsia="en-US"/>
        </w:rPr>
      </w:pPr>
      <w:r w:rsidRPr="00452D61">
        <w:rPr>
          <w:b/>
          <w:bCs/>
          <w:color w:val="000000"/>
          <w:sz w:val="20"/>
          <w:szCs w:val="20"/>
          <w:lang w:eastAsia="en-US"/>
        </w:rPr>
        <w:t>Порядок сдачи-приемки оказанных услуг</w:t>
      </w:r>
    </w:p>
    <w:p w14:paraId="3CF05239"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5.1. После завершения оказания услуг, предусмотренных Контрактом, Исполнитель представляет Заказчику:</w:t>
      </w:r>
    </w:p>
    <w:p w14:paraId="6A8F1BA9"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 счет-фактуру;</w:t>
      </w:r>
    </w:p>
    <w:p w14:paraId="0F252320"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 транспортных накладных;</w:t>
      </w:r>
    </w:p>
    <w:p w14:paraId="1EC1385A"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 корешки путевых листов;</w:t>
      </w:r>
    </w:p>
    <w:p w14:paraId="759B913C"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 акт оказанных услуг, подписанный Исполнителем, в 2 (двух) экземплярах.</w:t>
      </w:r>
    </w:p>
    <w:p w14:paraId="6C1FA201"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5.2. В случае, если документы, указанные в пункте 5.1. Контракта, не переданы Исполнителем Заказчику то услуги считаются не оказанными и приемке не подлежат.</w:t>
      </w:r>
    </w:p>
    <w:p w14:paraId="14970045"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 xml:space="preserve">5.3. Не позднее 3 (трех) рабочих дней после получения от Исполнителя документов, указанных в п. 5.1.Контракта,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оказанных услуг,  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w:t>
      </w:r>
      <w:r w:rsidR="00BF70AF">
        <w:rPr>
          <w:rFonts w:ascii="Times New Roman" w:hAnsi="Times New Roman" w:cs="Times New Roman"/>
          <w:color w:val="000000"/>
          <w:sz w:val="20"/>
          <w:szCs w:val="20"/>
        </w:rPr>
        <w:br/>
      </w:r>
      <w:r w:rsidRPr="00452D61">
        <w:rPr>
          <w:rFonts w:ascii="Times New Roman" w:hAnsi="Times New Roman" w:cs="Times New Roman"/>
          <w:color w:val="000000"/>
          <w:sz w:val="20"/>
          <w:szCs w:val="20"/>
        </w:rPr>
        <w:t>их устранения Исполнителем.</w:t>
      </w:r>
    </w:p>
    <w:p w14:paraId="7FF20CF0"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5.4. В случае отказа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03E74409"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5.5. Приемка услуг производится на основании путевых листов, оформленных в соответствии с Приказом Министерства транспорта РФ от 18.09.2008 № 152 «Об утверждении обязательных реквизитов и порядка заполнения путевых листов».</w:t>
      </w:r>
    </w:p>
    <w:p w14:paraId="5A29AFA9"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 xml:space="preserve">5.6. Для проверки соответствия качества оказанных Исполнителем услуг требованиям, установленным настоящим Контрактом, Заказчик вправе привлекать независимых экспертов. Расходы на экспертизу несет Исполнитель, </w:t>
      </w:r>
      <w:r w:rsidR="00BF70AF">
        <w:rPr>
          <w:rFonts w:ascii="Times New Roman" w:hAnsi="Times New Roman" w:cs="Times New Roman"/>
          <w:color w:val="000000"/>
          <w:sz w:val="20"/>
          <w:szCs w:val="20"/>
        </w:rPr>
        <w:br/>
      </w:r>
      <w:r w:rsidRPr="00452D61">
        <w:rPr>
          <w:rFonts w:ascii="Times New Roman" w:hAnsi="Times New Roman" w:cs="Times New Roman"/>
          <w:color w:val="000000"/>
          <w:sz w:val="20"/>
          <w:szCs w:val="20"/>
        </w:rPr>
        <w:t xml:space="preserve">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w:t>
      </w:r>
      <w:r w:rsidR="00BF70AF">
        <w:rPr>
          <w:rFonts w:ascii="Times New Roman" w:hAnsi="Times New Roman" w:cs="Times New Roman"/>
          <w:color w:val="000000"/>
          <w:sz w:val="20"/>
          <w:szCs w:val="20"/>
        </w:rPr>
        <w:br/>
      </w:r>
      <w:r w:rsidRPr="00452D61">
        <w:rPr>
          <w:rFonts w:ascii="Times New Roman" w:hAnsi="Times New Roman" w:cs="Times New Roman"/>
          <w:color w:val="000000"/>
          <w:sz w:val="20"/>
          <w:szCs w:val="20"/>
        </w:rPr>
        <w:t>на экспертизу несет сторона, потребовавшая назначения экспертизы, а если она назначена по соглашению между сторонами, обе стороны поровну.</w:t>
      </w:r>
    </w:p>
    <w:p w14:paraId="0C44CE8C" w14:textId="77777777" w:rsidR="00A87F59" w:rsidRPr="00452D61" w:rsidRDefault="00A87F59" w:rsidP="000C1C96">
      <w:pPr>
        <w:pStyle w:val="af1"/>
        <w:ind w:firstLine="709"/>
        <w:jc w:val="both"/>
        <w:rPr>
          <w:rFonts w:ascii="Times New Roman" w:hAnsi="Times New Roman" w:cs="Times New Roman"/>
          <w:color w:val="000000"/>
          <w:sz w:val="20"/>
          <w:szCs w:val="20"/>
        </w:rPr>
      </w:pPr>
      <w:r w:rsidRPr="00452D61">
        <w:rPr>
          <w:rFonts w:ascii="Times New Roman" w:hAnsi="Times New Roman" w:cs="Times New Roman"/>
          <w:color w:val="000000"/>
          <w:sz w:val="20"/>
          <w:szCs w:val="20"/>
        </w:rPr>
        <w:t>5.7. В случае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или в срок, установленный в указанном акте,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оказанных услуг в 2 (двух) экземплярах для принятия Заказчиком оказанных услуг.</w:t>
      </w:r>
    </w:p>
    <w:p w14:paraId="46B496C4" w14:textId="77777777" w:rsidR="00A87F59" w:rsidRPr="00452D61" w:rsidRDefault="00A87F59" w:rsidP="00452D61">
      <w:pPr>
        <w:pStyle w:val="af1"/>
        <w:ind w:firstLine="709"/>
        <w:jc w:val="both"/>
        <w:rPr>
          <w:rFonts w:ascii="Times New Roman" w:hAnsi="Times New Roman" w:cs="Times New Roman"/>
          <w:sz w:val="20"/>
          <w:szCs w:val="20"/>
        </w:rPr>
      </w:pPr>
      <w:r w:rsidRPr="00452D61">
        <w:rPr>
          <w:rFonts w:ascii="Times New Roman" w:hAnsi="Times New Roman" w:cs="Times New Roman"/>
          <w:color w:val="000000"/>
          <w:sz w:val="20"/>
          <w:szCs w:val="20"/>
        </w:rPr>
        <w:t>5.8. Обязательство Исполнителя по оказанию услуг считается исполненным с момента подписания Заказчиком без замечаний акта оказанных услуг по факту оказания услуг и предоставления всех документов согласно п. 5.1. Контракта</w:t>
      </w:r>
      <w:r w:rsidRPr="00452D61">
        <w:rPr>
          <w:rFonts w:ascii="Times New Roman" w:hAnsi="Times New Roman" w:cs="Times New Roman"/>
          <w:sz w:val="20"/>
          <w:szCs w:val="20"/>
        </w:rPr>
        <w:t>.</w:t>
      </w:r>
    </w:p>
    <w:p w14:paraId="1908C91A" w14:textId="77777777" w:rsidR="00A87F59" w:rsidRPr="00452D61" w:rsidRDefault="00A87F59" w:rsidP="00452D61">
      <w:pPr>
        <w:pStyle w:val="10cxsplast"/>
        <w:numPr>
          <w:ilvl w:val="0"/>
          <w:numId w:val="3"/>
        </w:numPr>
        <w:spacing w:before="0" w:beforeAutospacing="0" w:after="0" w:afterAutospacing="0"/>
        <w:jc w:val="center"/>
        <w:rPr>
          <w:b/>
          <w:bCs/>
          <w:sz w:val="20"/>
          <w:szCs w:val="20"/>
        </w:rPr>
      </w:pPr>
      <w:r w:rsidRPr="00452D61">
        <w:rPr>
          <w:b/>
          <w:bCs/>
          <w:sz w:val="20"/>
          <w:szCs w:val="20"/>
        </w:rPr>
        <w:t>Гарантийные обязательства</w:t>
      </w:r>
    </w:p>
    <w:p w14:paraId="0117B381" w14:textId="77777777" w:rsidR="00A87F59" w:rsidRPr="00452D61" w:rsidRDefault="00A87F59" w:rsidP="00452D61">
      <w:pPr>
        <w:widowControl w:val="0"/>
        <w:autoSpaceDE w:val="0"/>
        <w:autoSpaceDN w:val="0"/>
        <w:adjustRightInd w:val="0"/>
        <w:ind w:firstLine="709"/>
        <w:jc w:val="both"/>
        <w:rPr>
          <w:b/>
          <w:bCs/>
          <w:sz w:val="20"/>
          <w:szCs w:val="20"/>
        </w:rPr>
      </w:pPr>
      <w:r w:rsidRPr="00452D61">
        <w:rPr>
          <w:sz w:val="20"/>
          <w:szCs w:val="20"/>
          <w:lang w:eastAsia="en-US"/>
        </w:rPr>
        <w:t>6.1.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14:paraId="054E132A" w14:textId="77777777" w:rsidR="00A87F59" w:rsidRPr="00452D61" w:rsidRDefault="00A87F59" w:rsidP="00452D61">
      <w:pPr>
        <w:numPr>
          <w:ilvl w:val="0"/>
          <w:numId w:val="3"/>
        </w:numPr>
        <w:tabs>
          <w:tab w:val="left" w:pos="1260"/>
        </w:tabs>
        <w:ind w:right="140"/>
        <w:jc w:val="center"/>
        <w:rPr>
          <w:b/>
          <w:bCs/>
          <w:color w:val="000000"/>
          <w:sz w:val="20"/>
          <w:szCs w:val="20"/>
        </w:rPr>
      </w:pPr>
      <w:r w:rsidRPr="00452D61">
        <w:rPr>
          <w:b/>
          <w:bCs/>
          <w:color w:val="000000"/>
          <w:sz w:val="20"/>
          <w:szCs w:val="20"/>
        </w:rPr>
        <w:t>Ответственность Сторон</w:t>
      </w:r>
    </w:p>
    <w:p w14:paraId="1F41E7AF"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7.1.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3E61F71A"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 xml:space="preserve">7.2. Убытки, возникшие вследствие неисполнения либо ненадлежащего исполнения Сторонами обязательств </w:t>
      </w:r>
      <w:r w:rsidR="00666D42">
        <w:rPr>
          <w:rFonts w:ascii="Times New Roman" w:hAnsi="Times New Roman" w:cs="Times New Roman"/>
          <w:sz w:val="20"/>
          <w:szCs w:val="20"/>
        </w:rPr>
        <w:br/>
      </w:r>
      <w:r w:rsidRPr="00452D61">
        <w:rPr>
          <w:rFonts w:ascii="Times New Roman" w:hAnsi="Times New Roman" w:cs="Times New Roman"/>
          <w:sz w:val="20"/>
          <w:szCs w:val="20"/>
        </w:rPr>
        <w:t>по Контракту, возмещаются в объеме и порядке, предусмотренном законодательством Российской Федерации.</w:t>
      </w:r>
    </w:p>
    <w:p w14:paraId="4F5188C8"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исполнителем) обязательств, предусмотренных контрактом, заказчик направляет Исполнителю (подрядчику, исполнителю) требование об уплате неустоек (штрафов, пеней).</w:t>
      </w:r>
    </w:p>
    <w:p w14:paraId="05F94B35"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7C6EEF8"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 xml:space="preserve">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452D61">
        <w:rPr>
          <w:rFonts w:ascii="Times New Roman" w:hAnsi="Times New Roman" w:cs="Times New Roman"/>
          <w:sz w:val="20"/>
          <w:szCs w:val="20"/>
        </w:rPr>
        <w:lastRenderedPageBreak/>
        <w:t xml:space="preserve">обязательств, предусмотренных контрактом и фактически исполненных Исполнителем (подрядчиком, исполнителем), </w:t>
      </w:r>
      <w:r w:rsidR="00666D42">
        <w:rPr>
          <w:rFonts w:ascii="Times New Roman" w:hAnsi="Times New Roman" w:cs="Times New Roman"/>
          <w:sz w:val="20"/>
          <w:szCs w:val="20"/>
        </w:rPr>
        <w:br/>
      </w:r>
      <w:r w:rsidRPr="00452D61">
        <w:rPr>
          <w:rFonts w:ascii="Times New Roman" w:hAnsi="Times New Roman" w:cs="Times New Roman"/>
          <w:sz w:val="20"/>
          <w:szCs w:val="20"/>
        </w:rPr>
        <w:t>за исключением случаев, если законодательством Российской Федерации установлен иной порядок начисления пени.</w:t>
      </w:r>
    </w:p>
    <w:p w14:paraId="35CA7B35"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 xml:space="preserve">7.6. 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о внесении изменений </w:t>
      </w:r>
      <w:r w:rsidR="00BF70AF">
        <w:rPr>
          <w:rFonts w:ascii="Times New Roman" w:hAnsi="Times New Roman" w:cs="Times New Roman"/>
          <w:sz w:val="20"/>
          <w:szCs w:val="20"/>
        </w:rPr>
        <w:br/>
      </w:r>
      <w:r w:rsidRPr="00452D61">
        <w:rPr>
          <w:rFonts w:ascii="Times New Roman" w:hAnsi="Times New Roman" w:cs="Times New Roman"/>
          <w:sz w:val="20"/>
          <w:szCs w:val="20"/>
        </w:rP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3E5754C"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7.7.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4D1C4AC"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7.8.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14:paraId="7E72A8B6"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 xml:space="preserve">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w:t>
      </w:r>
      <w:r w:rsidR="00AB6657">
        <w:rPr>
          <w:rFonts w:ascii="Times New Roman" w:hAnsi="Times New Roman" w:cs="Times New Roman"/>
          <w:sz w:val="20"/>
          <w:szCs w:val="20"/>
        </w:rPr>
        <w:br/>
      </w:r>
      <w:r w:rsidRPr="00452D61">
        <w:rPr>
          <w:rFonts w:ascii="Times New Roman" w:hAnsi="Times New Roman" w:cs="Times New Roman"/>
          <w:sz w:val="20"/>
          <w:szCs w:val="20"/>
        </w:rPr>
        <w:t>в контракте таких обязательств) в следующем порядке: 1000 рублей, если цена контракта не превышает 3 млн. рублей.</w:t>
      </w:r>
    </w:p>
    <w:p w14:paraId="0FBF5118"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996CCAD"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7.11.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936E336" w14:textId="77777777" w:rsidR="00A87F59" w:rsidRPr="00452D61" w:rsidRDefault="00A87F59" w:rsidP="000C1C96">
      <w:pPr>
        <w:pStyle w:val="16"/>
        <w:ind w:firstLine="708"/>
        <w:jc w:val="both"/>
        <w:rPr>
          <w:rFonts w:ascii="Times New Roman" w:hAnsi="Times New Roman" w:cs="Times New Roman"/>
          <w:sz w:val="20"/>
          <w:szCs w:val="20"/>
        </w:rPr>
      </w:pPr>
      <w:r w:rsidRPr="00452D61">
        <w:rPr>
          <w:rFonts w:ascii="Times New Roman" w:hAnsi="Times New Roman" w:cs="Times New Roman"/>
          <w:sz w:val="20"/>
          <w:szCs w:val="20"/>
        </w:rPr>
        <w:t>7.12.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14:paraId="79B76AB3" w14:textId="77777777" w:rsidR="00A87F59" w:rsidRPr="00452D61" w:rsidRDefault="00A87F59" w:rsidP="00452D61">
      <w:pPr>
        <w:pStyle w:val="16"/>
        <w:ind w:firstLine="708"/>
        <w:jc w:val="both"/>
        <w:rPr>
          <w:rFonts w:ascii="Times New Roman" w:hAnsi="Times New Roman" w:cs="Times New Roman"/>
          <w:noProof/>
          <w:sz w:val="20"/>
          <w:szCs w:val="20"/>
        </w:rPr>
      </w:pPr>
      <w:r w:rsidRPr="00452D61">
        <w:rPr>
          <w:rFonts w:ascii="Times New Roman" w:hAnsi="Times New Roman" w:cs="Times New Roman"/>
          <w:sz w:val="20"/>
          <w:szCs w:val="20"/>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C855E4D" w14:textId="77777777" w:rsidR="00A87F59" w:rsidRPr="00452D61" w:rsidRDefault="00A87F59" w:rsidP="00452D61">
      <w:pPr>
        <w:pStyle w:val="af1"/>
        <w:numPr>
          <w:ilvl w:val="0"/>
          <w:numId w:val="3"/>
        </w:numPr>
        <w:ind w:right="70"/>
        <w:jc w:val="center"/>
        <w:rPr>
          <w:rFonts w:ascii="Times New Roman" w:hAnsi="Times New Roman" w:cs="Times New Roman"/>
          <w:b/>
          <w:bCs/>
          <w:sz w:val="20"/>
          <w:szCs w:val="20"/>
        </w:rPr>
      </w:pPr>
      <w:r w:rsidRPr="00452D61">
        <w:rPr>
          <w:rFonts w:ascii="Times New Roman" w:hAnsi="Times New Roman" w:cs="Times New Roman"/>
          <w:b/>
          <w:bCs/>
          <w:sz w:val="20"/>
          <w:szCs w:val="20"/>
        </w:rPr>
        <w:t>Форс-мажорные обстоятельства</w:t>
      </w:r>
    </w:p>
    <w:p w14:paraId="737F5A74" w14:textId="77777777" w:rsidR="00A87F59" w:rsidRPr="00452D61" w:rsidRDefault="00A87F59" w:rsidP="000C1C96">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w:t>
      </w:r>
      <w:r w:rsidR="00666D42">
        <w:rPr>
          <w:rFonts w:ascii="Times New Roman" w:hAnsi="Times New Roman" w:cs="Times New Roman"/>
          <w:sz w:val="20"/>
          <w:szCs w:val="20"/>
        </w:rPr>
        <w:br/>
      </w:r>
      <w:r w:rsidRPr="00452D61">
        <w:rPr>
          <w:rFonts w:ascii="Times New Roman" w:hAnsi="Times New Roman" w:cs="Times New Roman"/>
          <w:sz w:val="20"/>
          <w:szCs w:val="20"/>
        </w:rPr>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666D42">
        <w:rPr>
          <w:rFonts w:ascii="Times New Roman" w:hAnsi="Times New Roman" w:cs="Times New Roman"/>
          <w:sz w:val="20"/>
          <w:szCs w:val="20"/>
        </w:rPr>
        <w:br/>
      </w:r>
      <w:r w:rsidRPr="00452D61">
        <w:rPr>
          <w:rFonts w:ascii="Times New Roman" w:hAnsi="Times New Roman" w:cs="Times New Roman"/>
          <w:sz w:val="20"/>
          <w:szCs w:val="20"/>
        </w:rPr>
        <w:t>по Контракту.</w:t>
      </w:r>
    </w:p>
    <w:p w14:paraId="77BE13F7" w14:textId="77777777" w:rsidR="00A87F59" w:rsidRPr="00452D61" w:rsidRDefault="00A87F59" w:rsidP="000C1C96">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210E670" w14:textId="77777777" w:rsidR="00A87F59" w:rsidRPr="00452D61" w:rsidRDefault="00A87F59" w:rsidP="000C1C96">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D652C54" w14:textId="77777777" w:rsidR="00A87F59" w:rsidRPr="00452D61" w:rsidRDefault="00A87F59" w:rsidP="000C1C96">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666D42">
        <w:rPr>
          <w:rFonts w:ascii="Times New Roman" w:hAnsi="Times New Roman" w:cs="Times New Roman"/>
          <w:sz w:val="20"/>
          <w:szCs w:val="20"/>
        </w:rPr>
        <w:br/>
      </w:r>
      <w:r w:rsidRPr="00452D61">
        <w:rPr>
          <w:rFonts w:ascii="Times New Roman" w:hAnsi="Times New Roman" w:cs="Times New Roman"/>
          <w:sz w:val="20"/>
          <w:szCs w:val="20"/>
        </w:rPr>
        <w:t>не извещением или несвоевременным извещением.</w:t>
      </w:r>
    </w:p>
    <w:p w14:paraId="5D6283F5" w14:textId="77777777" w:rsidR="00A87F59" w:rsidRPr="00452D61" w:rsidRDefault="00A87F59" w:rsidP="000C1C96">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w:t>
      </w:r>
      <w:r w:rsidR="00666D42">
        <w:rPr>
          <w:rFonts w:ascii="Times New Roman" w:hAnsi="Times New Roman" w:cs="Times New Roman"/>
          <w:sz w:val="20"/>
          <w:szCs w:val="20"/>
        </w:rPr>
        <w:br/>
      </w:r>
      <w:r w:rsidRPr="00452D61">
        <w:rPr>
          <w:rFonts w:ascii="Times New Roman" w:hAnsi="Times New Roman" w:cs="Times New Roman"/>
          <w:sz w:val="20"/>
          <w:szCs w:val="20"/>
        </w:rPr>
        <w:t xml:space="preserve">и продолжительности форс-мажорных обстоятельств. </w:t>
      </w:r>
    </w:p>
    <w:p w14:paraId="276D2825" w14:textId="77777777" w:rsidR="00A87F59" w:rsidRPr="00452D61" w:rsidRDefault="00A87F59" w:rsidP="000C1C96">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A9DAA0" w14:textId="77777777" w:rsidR="00A87F59" w:rsidRPr="00452D61" w:rsidRDefault="00A87F59" w:rsidP="00452D61">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C34F509" w14:textId="77777777" w:rsidR="00A87F59" w:rsidRPr="00452D61" w:rsidRDefault="00A87F59" w:rsidP="00452D61">
      <w:pPr>
        <w:pStyle w:val="af1"/>
        <w:numPr>
          <w:ilvl w:val="0"/>
          <w:numId w:val="3"/>
        </w:numPr>
        <w:ind w:right="70"/>
        <w:jc w:val="center"/>
        <w:rPr>
          <w:rFonts w:ascii="Times New Roman" w:hAnsi="Times New Roman" w:cs="Times New Roman"/>
          <w:b/>
          <w:bCs/>
          <w:sz w:val="20"/>
          <w:szCs w:val="20"/>
        </w:rPr>
      </w:pPr>
      <w:r w:rsidRPr="00452D61">
        <w:rPr>
          <w:rFonts w:ascii="Times New Roman" w:hAnsi="Times New Roman" w:cs="Times New Roman"/>
          <w:b/>
          <w:bCs/>
          <w:sz w:val="20"/>
          <w:szCs w:val="20"/>
        </w:rPr>
        <w:t>Изменение, расторжение Контракта</w:t>
      </w:r>
    </w:p>
    <w:p w14:paraId="66A903A1" w14:textId="77777777" w:rsidR="00A87F59" w:rsidRPr="00452D61" w:rsidRDefault="00A87F59" w:rsidP="005D7783">
      <w:pPr>
        <w:widowControl w:val="0"/>
        <w:ind w:right="70" w:firstLine="567"/>
        <w:jc w:val="both"/>
        <w:rPr>
          <w:sz w:val="20"/>
          <w:szCs w:val="20"/>
        </w:rPr>
      </w:pPr>
      <w:r w:rsidRPr="00452D61">
        <w:rPr>
          <w:sz w:val="20"/>
          <w:szCs w:val="20"/>
        </w:rPr>
        <w:t xml:space="preserve">9.1. Контракт может быть изменен по соглашению Сторон в случаях, предусмотренных Федеральным законом </w:t>
      </w:r>
      <w:r w:rsidR="00666D42">
        <w:rPr>
          <w:sz w:val="20"/>
          <w:szCs w:val="20"/>
        </w:rPr>
        <w:br/>
      </w:r>
      <w:r w:rsidRPr="00452D61">
        <w:rPr>
          <w:sz w:val="20"/>
          <w:szCs w:val="20"/>
        </w:rPr>
        <w:t xml:space="preserve">от 05.04.2013 № 44-ФЗ «О контрактной системе в сфере закупок товаров, работ, услуг для обеспечения государственных </w:t>
      </w:r>
      <w:r w:rsidR="00666D42">
        <w:rPr>
          <w:sz w:val="20"/>
          <w:szCs w:val="20"/>
        </w:rPr>
        <w:br/>
      </w:r>
      <w:r w:rsidRPr="00452D61">
        <w:rPr>
          <w:sz w:val="20"/>
          <w:szCs w:val="20"/>
        </w:rPr>
        <w:t>и муниципальных нужд» и Гражданским кодексом Российской Федерации.</w:t>
      </w:r>
    </w:p>
    <w:p w14:paraId="7CFD1B84" w14:textId="77777777" w:rsidR="00A87F59" w:rsidRPr="00452D61" w:rsidRDefault="00A87F59" w:rsidP="005D7783">
      <w:pPr>
        <w:widowControl w:val="0"/>
        <w:ind w:right="70" w:firstLine="567"/>
        <w:jc w:val="both"/>
        <w:rPr>
          <w:sz w:val="20"/>
          <w:szCs w:val="20"/>
        </w:rPr>
      </w:pPr>
      <w:r w:rsidRPr="00452D61">
        <w:rPr>
          <w:sz w:val="20"/>
          <w:szCs w:val="20"/>
        </w:rPr>
        <w:lastRenderedPageBreak/>
        <w:t>9.2.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1515839A" w14:textId="77777777" w:rsidR="00A87F59" w:rsidRPr="00452D61" w:rsidRDefault="00A87F59" w:rsidP="005D7783">
      <w:pPr>
        <w:widowControl w:val="0"/>
        <w:ind w:right="70" w:firstLine="567"/>
        <w:jc w:val="both"/>
        <w:rPr>
          <w:sz w:val="20"/>
          <w:szCs w:val="20"/>
        </w:rPr>
      </w:pPr>
      <w:r w:rsidRPr="00452D61">
        <w:rPr>
          <w:sz w:val="20"/>
          <w:szCs w:val="20"/>
        </w:rPr>
        <w:t xml:space="preserve">9.3. В случае перемены Заказчика права и обязанности Заказчика, предусмотренные Контрактом, переходят </w:t>
      </w:r>
      <w:r w:rsidR="00666D42">
        <w:rPr>
          <w:sz w:val="20"/>
          <w:szCs w:val="20"/>
        </w:rPr>
        <w:br/>
      </w:r>
      <w:r w:rsidRPr="00452D61">
        <w:rPr>
          <w:sz w:val="20"/>
          <w:szCs w:val="20"/>
        </w:rPr>
        <w:t>к новому Заказчику</w:t>
      </w:r>
    </w:p>
    <w:p w14:paraId="75666D1B" w14:textId="77777777" w:rsidR="00A87F59" w:rsidRPr="00452D61" w:rsidRDefault="00A87F59" w:rsidP="005D7783">
      <w:pPr>
        <w:widowControl w:val="0"/>
        <w:ind w:right="70" w:firstLine="567"/>
        <w:jc w:val="both"/>
        <w:rPr>
          <w:sz w:val="20"/>
          <w:szCs w:val="20"/>
        </w:rPr>
      </w:pPr>
      <w:r w:rsidRPr="00452D61">
        <w:rPr>
          <w:sz w:val="20"/>
          <w:szCs w:val="20"/>
        </w:rPr>
        <w:t xml:space="preserve">9.4. Все изменения к Контракту действительны, если они оформлены в виде дополнительного соглашения </w:t>
      </w:r>
      <w:r w:rsidR="00666D42">
        <w:rPr>
          <w:sz w:val="20"/>
          <w:szCs w:val="20"/>
        </w:rPr>
        <w:br/>
      </w:r>
      <w:r w:rsidRPr="00452D61">
        <w:rPr>
          <w:sz w:val="20"/>
          <w:szCs w:val="20"/>
        </w:rPr>
        <w:t>к Контракту и подписаны надлежаще уполномоченными на, то представителями Сторон. Все соглашения являются неотъемлемой частью Контракта.</w:t>
      </w:r>
    </w:p>
    <w:p w14:paraId="75748D8E" w14:textId="77777777" w:rsidR="00A87F59" w:rsidRPr="00452D61" w:rsidRDefault="00A87F59" w:rsidP="005D7783">
      <w:pPr>
        <w:widowControl w:val="0"/>
        <w:ind w:right="70" w:firstLine="567"/>
        <w:jc w:val="both"/>
        <w:rPr>
          <w:sz w:val="20"/>
          <w:szCs w:val="20"/>
        </w:rPr>
      </w:pPr>
      <w:r w:rsidRPr="00452D61">
        <w:rPr>
          <w:sz w:val="20"/>
          <w:szCs w:val="20"/>
        </w:rPr>
        <w:t>9.5.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13677E65" w14:textId="77777777" w:rsidR="00A87F59" w:rsidRPr="00452D61" w:rsidRDefault="00A87F59" w:rsidP="005D7783">
      <w:pPr>
        <w:widowControl w:val="0"/>
        <w:ind w:right="70" w:firstLine="567"/>
        <w:jc w:val="both"/>
        <w:rPr>
          <w:sz w:val="20"/>
          <w:szCs w:val="20"/>
        </w:rPr>
      </w:pPr>
      <w:r w:rsidRPr="00452D61">
        <w:rPr>
          <w:sz w:val="20"/>
          <w:szCs w:val="20"/>
        </w:rPr>
        <w:t>9.6.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04689B46" w14:textId="77777777" w:rsidR="00A87F59" w:rsidRPr="00452D61" w:rsidRDefault="00A87F59" w:rsidP="005D7783">
      <w:pPr>
        <w:widowControl w:val="0"/>
        <w:ind w:right="70" w:firstLine="567"/>
        <w:jc w:val="both"/>
        <w:rPr>
          <w:sz w:val="20"/>
          <w:szCs w:val="20"/>
        </w:rPr>
      </w:pPr>
      <w:r w:rsidRPr="00452D61">
        <w:rPr>
          <w:sz w:val="20"/>
          <w:szCs w:val="20"/>
        </w:rPr>
        <w:t>неоднократного нарушения Заказчиком сроков оплаты товара.</w:t>
      </w:r>
    </w:p>
    <w:p w14:paraId="3C1970D8" w14:textId="77777777" w:rsidR="00A87F59" w:rsidRPr="00452D61" w:rsidRDefault="00A87F59" w:rsidP="005D7783">
      <w:pPr>
        <w:widowControl w:val="0"/>
        <w:ind w:right="70" w:firstLine="567"/>
        <w:jc w:val="both"/>
        <w:rPr>
          <w:sz w:val="20"/>
          <w:szCs w:val="20"/>
        </w:rPr>
      </w:pPr>
      <w:r w:rsidRPr="00452D61">
        <w:rPr>
          <w:sz w:val="20"/>
          <w:szCs w:val="20"/>
        </w:rPr>
        <w:t>9.7. В случае расторжения Контракта по любым основаниям Заказчик обязан оплатить Исполнителю стоимость товара надлежащего качества и соответствующего требованиям Заказчика, фактически поставленного на момент расторжения Контракта.</w:t>
      </w:r>
    </w:p>
    <w:p w14:paraId="370AF2F3" w14:textId="77777777" w:rsidR="00A87F59" w:rsidRPr="00452D61" w:rsidRDefault="00A87F59" w:rsidP="00452D61">
      <w:pPr>
        <w:widowControl w:val="0"/>
        <w:ind w:right="70" w:firstLine="567"/>
        <w:jc w:val="both"/>
        <w:rPr>
          <w:sz w:val="20"/>
          <w:szCs w:val="20"/>
        </w:rPr>
      </w:pPr>
      <w:r w:rsidRPr="00452D61">
        <w:rPr>
          <w:sz w:val="20"/>
          <w:szCs w:val="20"/>
        </w:rPr>
        <w:t>9.8.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A171E02" w14:textId="77777777" w:rsidR="00A87F59" w:rsidRPr="00452D61" w:rsidRDefault="00A87F59" w:rsidP="00452D61">
      <w:pPr>
        <w:pStyle w:val="af1"/>
        <w:numPr>
          <w:ilvl w:val="0"/>
          <w:numId w:val="23"/>
        </w:numPr>
        <w:ind w:right="70"/>
        <w:jc w:val="center"/>
        <w:rPr>
          <w:rFonts w:ascii="Times New Roman" w:hAnsi="Times New Roman" w:cs="Times New Roman"/>
          <w:b/>
          <w:bCs/>
          <w:sz w:val="20"/>
          <w:szCs w:val="20"/>
        </w:rPr>
      </w:pPr>
      <w:r w:rsidRPr="00452D61">
        <w:rPr>
          <w:rFonts w:ascii="Times New Roman" w:hAnsi="Times New Roman" w:cs="Times New Roman"/>
          <w:b/>
          <w:bCs/>
          <w:sz w:val="20"/>
          <w:szCs w:val="20"/>
        </w:rPr>
        <w:t>Порядок разрешения споров</w:t>
      </w:r>
    </w:p>
    <w:p w14:paraId="23E70261" w14:textId="77777777" w:rsidR="00A87F59" w:rsidRPr="00452D61" w:rsidRDefault="00A87F59" w:rsidP="005D7783">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законодательством Российской Федерации.</w:t>
      </w:r>
    </w:p>
    <w:p w14:paraId="7052F9EF" w14:textId="77777777" w:rsidR="00A87F59" w:rsidRPr="00452D61" w:rsidRDefault="00A87F59" w:rsidP="005D7783">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10.2. Досудебный порядок урегулирования споров, предусматривающий направление претензии контрагенту, является обязательным.</w:t>
      </w:r>
    </w:p>
    <w:p w14:paraId="3A4B3698" w14:textId="77777777" w:rsidR="00A87F59" w:rsidRPr="00452D61" w:rsidRDefault="00A87F59" w:rsidP="00452D61">
      <w:pPr>
        <w:pStyle w:val="af1"/>
        <w:ind w:right="70" w:firstLine="720"/>
        <w:jc w:val="both"/>
        <w:rPr>
          <w:rFonts w:ascii="Times New Roman" w:hAnsi="Times New Roman" w:cs="Times New Roman"/>
          <w:sz w:val="20"/>
          <w:szCs w:val="20"/>
        </w:rPr>
      </w:pPr>
      <w:r w:rsidRPr="00452D61">
        <w:rPr>
          <w:rFonts w:ascii="Times New Roman" w:hAnsi="Times New Roman" w:cs="Times New Roman"/>
          <w:sz w:val="20"/>
          <w:szCs w:val="20"/>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727A26EE" w14:textId="77777777" w:rsidR="00A87F59" w:rsidRPr="00452D61" w:rsidRDefault="00A87F59" w:rsidP="00452D61">
      <w:pPr>
        <w:pStyle w:val="a6"/>
        <w:numPr>
          <w:ilvl w:val="0"/>
          <w:numId w:val="23"/>
        </w:numPr>
        <w:ind w:right="70"/>
        <w:jc w:val="center"/>
        <w:rPr>
          <w:b/>
          <w:bCs/>
          <w:snapToGrid w:val="0"/>
          <w:sz w:val="20"/>
          <w:szCs w:val="20"/>
        </w:rPr>
      </w:pPr>
      <w:r w:rsidRPr="00452D61">
        <w:rPr>
          <w:b/>
          <w:bCs/>
          <w:snapToGrid w:val="0"/>
          <w:sz w:val="20"/>
          <w:szCs w:val="20"/>
        </w:rPr>
        <w:t>Срок действия контракта</w:t>
      </w:r>
    </w:p>
    <w:p w14:paraId="53345DC3" w14:textId="063E1436" w:rsidR="00A87F59" w:rsidRPr="00452D61" w:rsidRDefault="00A87F59" w:rsidP="006A2164">
      <w:pPr>
        <w:tabs>
          <w:tab w:val="num" w:pos="0"/>
        </w:tabs>
        <w:ind w:right="70" w:firstLine="720"/>
        <w:jc w:val="both"/>
        <w:rPr>
          <w:sz w:val="20"/>
          <w:szCs w:val="20"/>
        </w:rPr>
      </w:pPr>
      <w:r w:rsidRPr="00452D61">
        <w:rPr>
          <w:sz w:val="20"/>
          <w:szCs w:val="20"/>
        </w:rPr>
        <w:t xml:space="preserve">11.1. Настоящий Контракт вступает в силу с момента его подписания и действует до </w:t>
      </w:r>
      <w:r w:rsidR="00D35D8E">
        <w:rPr>
          <w:sz w:val="20"/>
          <w:szCs w:val="20"/>
        </w:rPr>
        <w:t>31</w:t>
      </w:r>
      <w:r w:rsidRPr="00452D61">
        <w:rPr>
          <w:sz w:val="20"/>
          <w:szCs w:val="20"/>
        </w:rPr>
        <w:t>.12.202</w:t>
      </w:r>
      <w:r w:rsidR="004A7A4F">
        <w:rPr>
          <w:sz w:val="20"/>
          <w:szCs w:val="20"/>
        </w:rPr>
        <w:t>6</w:t>
      </w:r>
      <w:r w:rsidRPr="00452D61">
        <w:rPr>
          <w:sz w:val="20"/>
          <w:szCs w:val="20"/>
        </w:rPr>
        <w:t xml:space="preserve"> г., а в части расчетов-до полного исполнения Сторонами принятых на себя обязательств. Окончание срока действия Контракта </w:t>
      </w:r>
      <w:r w:rsidR="00666D42">
        <w:rPr>
          <w:sz w:val="20"/>
          <w:szCs w:val="20"/>
        </w:rPr>
        <w:br/>
      </w:r>
      <w:r w:rsidRPr="00452D61">
        <w:rPr>
          <w:sz w:val="20"/>
          <w:szCs w:val="20"/>
        </w:rPr>
        <w:t>не освобождает стороны от ответственности за его нарушение.</w:t>
      </w:r>
    </w:p>
    <w:p w14:paraId="1AFDF1DC" w14:textId="77777777" w:rsidR="00A87F59" w:rsidRPr="00B6380D" w:rsidRDefault="00A87F59" w:rsidP="00B6380D">
      <w:pPr>
        <w:ind w:right="140" w:firstLine="851"/>
        <w:jc w:val="center"/>
        <w:outlineLvl w:val="1"/>
        <w:rPr>
          <w:b/>
          <w:bCs/>
          <w:color w:val="000000"/>
          <w:sz w:val="20"/>
          <w:szCs w:val="20"/>
        </w:rPr>
      </w:pPr>
      <w:r w:rsidRPr="00B6380D">
        <w:rPr>
          <w:b/>
          <w:bCs/>
          <w:color w:val="000000"/>
          <w:sz w:val="20"/>
          <w:szCs w:val="20"/>
        </w:rPr>
        <w:t>12. Перечень приложений</w:t>
      </w:r>
    </w:p>
    <w:p w14:paraId="1B344D9B" w14:textId="77777777" w:rsidR="00A87F59" w:rsidRPr="00B6380D" w:rsidRDefault="00A87F59" w:rsidP="00B6380D">
      <w:pPr>
        <w:widowControl w:val="0"/>
        <w:autoSpaceDE w:val="0"/>
        <w:autoSpaceDN w:val="0"/>
        <w:adjustRightInd w:val="0"/>
        <w:ind w:firstLine="709"/>
        <w:rPr>
          <w:color w:val="000000"/>
          <w:sz w:val="20"/>
          <w:szCs w:val="20"/>
        </w:rPr>
      </w:pPr>
      <w:r w:rsidRPr="00B6380D">
        <w:rPr>
          <w:color w:val="000000"/>
          <w:sz w:val="20"/>
          <w:szCs w:val="20"/>
        </w:rPr>
        <w:t>12.1. Неотъемлемой частью настоящего контракта являются следующие приложения:</w:t>
      </w:r>
    </w:p>
    <w:p w14:paraId="4091EE21" w14:textId="169A014F" w:rsidR="00A87F59" w:rsidRPr="00452D61" w:rsidRDefault="00A87F59" w:rsidP="00B6380D">
      <w:pPr>
        <w:ind w:right="70" w:firstLine="708"/>
        <w:jc w:val="both"/>
        <w:rPr>
          <w:sz w:val="20"/>
          <w:szCs w:val="20"/>
        </w:rPr>
      </w:pPr>
      <w:r w:rsidRPr="00B6380D">
        <w:rPr>
          <w:color w:val="000000"/>
          <w:sz w:val="20"/>
          <w:szCs w:val="20"/>
        </w:rPr>
        <w:t>Приложение № 1 – Спецификация</w:t>
      </w:r>
      <w:r w:rsidRPr="00452D61">
        <w:rPr>
          <w:sz w:val="20"/>
          <w:szCs w:val="20"/>
        </w:rPr>
        <w:t>.</w:t>
      </w:r>
    </w:p>
    <w:p w14:paraId="39693205" w14:textId="77777777" w:rsidR="00A87F59" w:rsidRDefault="00A87F59" w:rsidP="009C7F65">
      <w:pPr>
        <w:widowControl w:val="0"/>
        <w:numPr>
          <w:ilvl w:val="0"/>
          <w:numId w:val="35"/>
        </w:numPr>
        <w:suppressAutoHyphens/>
        <w:ind w:right="-427"/>
        <w:jc w:val="center"/>
        <w:rPr>
          <w:b/>
          <w:bCs/>
          <w:sz w:val="20"/>
          <w:szCs w:val="20"/>
          <w:lang w:eastAsia="ar-SA"/>
        </w:rPr>
      </w:pPr>
      <w:r w:rsidRPr="00452D61">
        <w:rPr>
          <w:b/>
          <w:bCs/>
          <w:sz w:val="20"/>
          <w:szCs w:val="20"/>
          <w:lang w:eastAsia="ar-SA"/>
        </w:rPr>
        <w:t>Юридические адре</w:t>
      </w:r>
      <w:r w:rsidR="00F76C2D">
        <w:rPr>
          <w:b/>
          <w:bCs/>
          <w:sz w:val="20"/>
          <w:szCs w:val="20"/>
          <w:lang w:eastAsia="ar-SA"/>
        </w:rPr>
        <w:t>са и платежные реквизиты сторон</w:t>
      </w:r>
    </w:p>
    <w:p w14:paraId="13B0AEFA" w14:textId="77777777" w:rsidR="009C7F65" w:rsidRPr="00452D61" w:rsidRDefault="009C7F65" w:rsidP="009C7F65">
      <w:pPr>
        <w:widowControl w:val="0"/>
        <w:suppressAutoHyphens/>
        <w:ind w:left="1440" w:right="-427"/>
        <w:rPr>
          <w:b/>
          <w:bCs/>
          <w:sz w:val="20"/>
          <w:szCs w:val="20"/>
          <w:lang w:eastAsia="ar-SA"/>
        </w:rPr>
      </w:pPr>
    </w:p>
    <w:tbl>
      <w:tblPr>
        <w:tblW w:w="10188" w:type="dxa"/>
        <w:tblInd w:w="-106" w:type="dxa"/>
        <w:tblLook w:val="0000" w:firstRow="0" w:lastRow="0" w:firstColumn="0" w:lastColumn="0" w:noHBand="0" w:noVBand="0"/>
      </w:tblPr>
      <w:tblGrid>
        <w:gridCol w:w="5254"/>
        <w:gridCol w:w="4934"/>
      </w:tblGrid>
      <w:tr w:rsidR="00A87F59" w:rsidRPr="00695B76" w14:paraId="661739C3" w14:textId="77777777">
        <w:trPr>
          <w:trHeight w:val="2783"/>
        </w:trPr>
        <w:tc>
          <w:tcPr>
            <w:tcW w:w="5254" w:type="dxa"/>
          </w:tcPr>
          <w:p w14:paraId="7C357965" w14:textId="77777777" w:rsidR="00A87F59" w:rsidRPr="00452D61" w:rsidRDefault="00A87F59" w:rsidP="00CE008F">
            <w:pPr>
              <w:tabs>
                <w:tab w:val="left" w:pos="0"/>
              </w:tabs>
              <w:rPr>
                <w:b/>
                <w:bCs/>
                <w:sz w:val="20"/>
                <w:szCs w:val="20"/>
              </w:rPr>
            </w:pPr>
            <w:r w:rsidRPr="00452D61">
              <w:rPr>
                <w:b/>
                <w:bCs/>
                <w:sz w:val="20"/>
                <w:szCs w:val="20"/>
              </w:rPr>
              <w:t>Заказчик:</w:t>
            </w:r>
          </w:p>
          <w:p w14:paraId="4AC0F4A2" w14:textId="77777777" w:rsidR="004A7A4F" w:rsidRPr="002D3AE2" w:rsidRDefault="004A7A4F" w:rsidP="004A7A4F">
            <w:pPr>
              <w:tabs>
                <w:tab w:val="left" w:pos="0"/>
              </w:tabs>
              <w:rPr>
                <w:sz w:val="20"/>
                <w:szCs w:val="20"/>
              </w:rPr>
            </w:pPr>
            <w:r w:rsidRPr="002D3AE2">
              <w:rPr>
                <w:sz w:val="20"/>
                <w:szCs w:val="20"/>
              </w:rPr>
              <w:t xml:space="preserve">ФКУТ УФСИН России по Саратовской области </w:t>
            </w:r>
          </w:p>
          <w:p w14:paraId="6775C0B8" w14:textId="77777777" w:rsidR="004A7A4F" w:rsidRPr="002D3AE2" w:rsidRDefault="004A7A4F" w:rsidP="004A7A4F">
            <w:pPr>
              <w:tabs>
                <w:tab w:val="left" w:pos="0"/>
              </w:tabs>
              <w:rPr>
                <w:sz w:val="20"/>
                <w:szCs w:val="20"/>
              </w:rPr>
            </w:pPr>
            <w:r w:rsidRPr="002D3AE2">
              <w:rPr>
                <w:sz w:val="20"/>
                <w:szCs w:val="20"/>
              </w:rPr>
              <w:t xml:space="preserve">412315, Саратовская область, г. Балашов </w:t>
            </w:r>
          </w:p>
          <w:p w14:paraId="2B6F32D4" w14:textId="77777777" w:rsidR="004A7A4F" w:rsidRPr="002D3AE2" w:rsidRDefault="004A7A4F" w:rsidP="004A7A4F">
            <w:pPr>
              <w:tabs>
                <w:tab w:val="left" w:pos="0"/>
              </w:tabs>
              <w:rPr>
                <w:sz w:val="20"/>
                <w:szCs w:val="20"/>
              </w:rPr>
            </w:pPr>
            <w:r w:rsidRPr="002D3AE2">
              <w:rPr>
                <w:sz w:val="20"/>
                <w:szCs w:val="20"/>
              </w:rPr>
              <w:t>ул. Уральская, 17.</w:t>
            </w:r>
          </w:p>
          <w:p w14:paraId="63FDBCA4" w14:textId="77777777" w:rsidR="004A7A4F" w:rsidRPr="002D3AE2" w:rsidRDefault="004A7A4F" w:rsidP="004A7A4F">
            <w:pPr>
              <w:tabs>
                <w:tab w:val="left" w:pos="0"/>
              </w:tabs>
              <w:rPr>
                <w:sz w:val="20"/>
                <w:szCs w:val="20"/>
              </w:rPr>
            </w:pPr>
            <w:r w:rsidRPr="002D3AE2">
              <w:rPr>
                <w:sz w:val="20"/>
                <w:szCs w:val="20"/>
              </w:rPr>
              <w:t xml:space="preserve">ИНН 6440018031 </w:t>
            </w:r>
          </w:p>
          <w:p w14:paraId="183AC050" w14:textId="77777777" w:rsidR="004A7A4F" w:rsidRPr="002D3AE2" w:rsidRDefault="004A7A4F" w:rsidP="004A7A4F">
            <w:pPr>
              <w:tabs>
                <w:tab w:val="left" w:pos="0"/>
              </w:tabs>
              <w:rPr>
                <w:sz w:val="20"/>
                <w:szCs w:val="20"/>
              </w:rPr>
            </w:pPr>
            <w:r w:rsidRPr="002D3AE2">
              <w:rPr>
                <w:sz w:val="20"/>
                <w:szCs w:val="20"/>
              </w:rPr>
              <w:t>КПП 644001001</w:t>
            </w:r>
          </w:p>
          <w:p w14:paraId="20F083A6" w14:textId="77777777" w:rsidR="004A7A4F" w:rsidRPr="002D3AE2" w:rsidRDefault="004A7A4F" w:rsidP="004A7A4F">
            <w:pPr>
              <w:tabs>
                <w:tab w:val="left" w:pos="0"/>
              </w:tabs>
              <w:rPr>
                <w:sz w:val="20"/>
                <w:szCs w:val="20"/>
              </w:rPr>
            </w:pPr>
            <w:r w:rsidRPr="002D3AE2">
              <w:rPr>
                <w:sz w:val="20"/>
                <w:szCs w:val="20"/>
              </w:rPr>
              <w:t xml:space="preserve">УФК по Нижегородской области </w:t>
            </w:r>
          </w:p>
          <w:p w14:paraId="45F72ED4" w14:textId="77777777" w:rsidR="004A7A4F" w:rsidRPr="002D3AE2" w:rsidRDefault="004A7A4F" w:rsidP="004A7A4F">
            <w:pPr>
              <w:tabs>
                <w:tab w:val="left" w:pos="0"/>
              </w:tabs>
              <w:rPr>
                <w:sz w:val="20"/>
                <w:szCs w:val="20"/>
              </w:rPr>
            </w:pPr>
            <w:r w:rsidRPr="002D3AE2">
              <w:rPr>
                <w:sz w:val="20"/>
                <w:szCs w:val="20"/>
              </w:rPr>
              <w:t xml:space="preserve">(ФКУТ УФСИН России по Саратовской области л/с 03601110410) </w:t>
            </w:r>
          </w:p>
          <w:p w14:paraId="36CC4558" w14:textId="77777777" w:rsidR="004A7A4F" w:rsidRPr="002D3AE2" w:rsidRDefault="004A7A4F" w:rsidP="004A7A4F">
            <w:pPr>
              <w:tabs>
                <w:tab w:val="left" w:pos="0"/>
              </w:tabs>
              <w:rPr>
                <w:sz w:val="20"/>
                <w:szCs w:val="20"/>
              </w:rPr>
            </w:pPr>
            <w:r w:rsidRPr="002D3AE2">
              <w:rPr>
                <w:sz w:val="20"/>
                <w:szCs w:val="20"/>
              </w:rPr>
              <w:t>ед. к/с 40102810745370000024</w:t>
            </w:r>
          </w:p>
          <w:p w14:paraId="558D2200" w14:textId="77777777" w:rsidR="004A7A4F" w:rsidRPr="002D3AE2" w:rsidRDefault="004A7A4F" w:rsidP="004A7A4F">
            <w:pPr>
              <w:tabs>
                <w:tab w:val="left" w:pos="0"/>
              </w:tabs>
              <w:rPr>
                <w:sz w:val="20"/>
                <w:szCs w:val="20"/>
              </w:rPr>
            </w:pPr>
            <w:r w:rsidRPr="002D3AE2">
              <w:rPr>
                <w:sz w:val="20"/>
                <w:szCs w:val="20"/>
              </w:rPr>
              <w:t>к/с 03211643000000013247</w:t>
            </w:r>
          </w:p>
          <w:p w14:paraId="225E3C75" w14:textId="77777777" w:rsidR="004A7A4F" w:rsidRPr="002D3AE2" w:rsidRDefault="004A7A4F" w:rsidP="004A7A4F">
            <w:pPr>
              <w:tabs>
                <w:tab w:val="left" w:pos="0"/>
              </w:tabs>
              <w:rPr>
                <w:sz w:val="20"/>
                <w:szCs w:val="20"/>
              </w:rPr>
            </w:pPr>
            <w:r w:rsidRPr="002D3AE2">
              <w:rPr>
                <w:sz w:val="20"/>
                <w:szCs w:val="20"/>
              </w:rPr>
              <w:t>ОКЦ №1 ВВГУ Банка России //УФК по Нижегородской области, г. Нижний Новгород</w:t>
            </w:r>
          </w:p>
          <w:p w14:paraId="702C7FCA" w14:textId="144221E8" w:rsidR="00A87F59" w:rsidRPr="00A93B86" w:rsidRDefault="004A7A4F" w:rsidP="004A7A4F">
            <w:pPr>
              <w:jc w:val="both"/>
              <w:rPr>
                <w:color w:val="000000"/>
                <w:sz w:val="20"/>
                <w:szCs w:val="20"/>
                <w:lang w:val="en-US"/>
              </w:rPr>
            </w:pPr>
            <w:r w:rsidRPr="002D3AE2">
              <w:rPr>
                <w:sz w:val="20"/>
                <w:szCs w:val="20"/>
              </w:rPr>
              <w:t>БИК 012202102</w:t>
            </w:r>
          </w:p>
          <w:p w14:paraId="762F5A59" w14:textId="77777777" w:rsidR="00A87F59" w:rsidRPr="00452D61" w:rsidRDefault="00A87F59" w:rsidP="00A67FCB">
            <w:pPr>
              <w:jc w:val="both"/>
              <w:rPr>
                <w:sz w:val="20"/>
                <w:szCs w:val="20"/>
                <w:lang w:val="en-US"/>
              </w:rPr>
            </w:pPr>
          </w:p>
        </w:tc>
        <w:tc>
          <w:tcPr>
            <w:tcW w:w="4934" w:type="dxa"/>
          </w:tcPr>
          <w:p w14:paraId="11A9ECD0" w14:textId="77777777" w:rsidR="00A87F59" w:rsidRPr="00CE72E3" w:rsidRDefault="00A87F59" w:rsidP="00362DA5">
            <w:pPr>
              <w:pStyle w:val="a7"/>
              <w:spacing w:after="0"/>
              <w:ind w:right="-365"/>
              <w:jc w:val="both"/>
              <w:rPr>
                <w:color w:val="000000"/>
                <w:sz w:val="20"/>
                <w:szCs w:val="20"/>
              </w:rPr>
            </w:pPr>
            <w:r w:rsidRPr="00CE72E3">
              <w:rPr>
                <w:b/>
                <w:bCs/>
                <w:color w:val="000000"/>
                <w:sz w:val="20"/>
                <w:szCs w:val="20"/>
              </w:rPr>
              <w:t>Исполнитель:</w:t>
            </w:r>
          </w:p>
          <w:p w14:paraId="3EEEB15E" w14:textId="77777777" w:rsidR="00A87F59" w:rsidRPr="00860238" w:rsidRDefault="00A87F59" w:rsidP="00C6060B">
            <w:pPr>
              <w:pStyle w:val="a7"/>
              <w:ind w:right="-365"/>
              <w:rPr>
                <w:color w:val="000000"/>
                <w:sz w:val="20"/>
                <w:szCs w:val="20"/>
              </w:rPr>
            </w:pPr>
          </w:p>
        </w:tc>
      </w:tr>
      <w:tr w:rsidR="00A87F59" w:rsidRPr="00452D61" w14:paraId="21D9F27A" w14:textId="77777777">
        <w:tblPrEx>
          <w:tblLook w:val="01E0" w:firstRow="1" w:lastRow="1" w:firstColumn="1" w:lastColumn="1" w:noHBand="0" w:noVBand="0"/>
        </w:tblPrEx>
        <w:tc>
          <w:tcPr>
            <w:tcW w:w="5254" w:type="dxa"/>
          </w:tcPr>
          <w:p w14:paraId="240FED25" w14:textId="77777777" w:rsidR="00A87F59" w:rsidRPr="00452D61" w:rsidRDefault="00A87F59" w:rsidP="006A2164">
            <w:pPr>
              <w:pStyle w:val="af6"/>
              <w:jc w:val="both"/>
              <w:rPr>
                <w:sz w:val="20"/>
                <w:szCs w:val="20"/>
              </w:rPr>
            </w:pPr>
            <w:r w:rsidRPr="00452D61">
              <w:rPr>
                <w:b/>
                <w:bCs/>
                <w:sz w:val="20"/>
                <w:szCs w:val="20"/>
              </w:rPr>
              <w:t>Заказчик:</w:t>
            </w:r>
          </w:p>
          <w:p w14:paraId="12096F39" w14:textId="77777777" w:rsidR="00421193" w:rsidRPr="00452D61" w:rsidRDefault="00421193" w:rsidP="00421193">
            <w:pPr>
              <w:tabs>
                <w:tab w:val="center" w:pos="4677"/>
                <w:tab w:val="right" w:pos="9355"/>
              </w:tabs>
              <w:jc w:val="both"/>
              <w:rPr>
                <w:rStyle w:val="af"/>
                <w:rFonts w:ascii="Times New Roman" w:hAnsi="Times New Roman" w:cs="Times New Roman"/>
                <w:sz w:val="20"/>
                <w:szCs w:val="20"/>
              </w:rPr>
            </w:pPr>
            <w:r>
              <w:rPr>
                <w:rStyle w:val="af"/>
                <w:rFonts w:ascii="Times New Roman" w:hAnsi="Times New Roman" w:cs="Times New Roman"/>
                <w:sz w:val="20"/>
                <w:szCs w:val="20"/>
              </w:rPr>
              <w:t>Н</w:t>
            </w:r>
            <w:r w:rsidRPr="00452D61">
              <w:rPr>
                <w:rStyle w:val="af"/>
                <w:rFonts w:ascii="Times New Roman" w:hAnsi="Times New Roman" w:cs="Times New Roman"/>
                <w:sz w:val="20"/>
                <w:szCs w:val="20"/>
              </w:rPr>
              <w:t xml:space="preserve">ачальник ФКУТ УФСИН России </w:t>
            </w:r>
          </w:p>
          <w:p w14:paraId="0EFC9BD3" w14:textId="77777777" w:rsidR="00A87F59" w:rsidRPr="00452D61" w:rsidRDefault="00421193" w:rsidP="00421193">
            <w:pPr>
              <w:pStyle w:val="af6"/>
              <w:jc w:val="both"/>
              <w:rPr>
                <w:sz w:val="20"/>
                <w:szCs w:val="20"/>
              </w:rPr>
            </w:pPr>
            <w:r w:rsidRPr="00452D61">
              <w:rPr>
                <w:rStyle w:val="af"/>
                <w:rFonts w:ascii="Times New Roman" w:hAnsi="Times New Roman" w:cs="Times New Roman"/>
                <w:sz w:val="20"/>
                <w:szCs w:val="20"/>
              </w:rPr>
              <w:t>по Саратовской области</w:t>
            </w:r>
          </w:p>
          <w:p w14:paraId="249A4650" w14:textId="747A80AF" w:rsidR="00A87F59" w:rsidRPr="00452D61" w:rsidRDefault="00A87F59" w:rsidP="006A2164">
            <w:pPr>
              <w:pStyle w:val="ab"/>
              <w:spacing w:after="0"/>
              <w:ind w:left="0"/>
              <w:jc w:val="both"/>
              <w:rPr>
                <w:sz w:val="20"/>
                <w:szCs w:val="20"/>
              </w:rPr>
            </w:pPr>
            <w:r w:rsidRPr="00452D61">
              <w:rPr>
                <w:sz w:val="20"/>
                <w:szCs w:val="20"/>
              </w:rPr>
              <w:t>___________________</w:t>
            </w:r>
            <w:r w:rsidR="00E12871" w:rsidRPr="009C7F65">
              <w:rPr>
                <w:sz w:val="20"/>
                <w:szCs w:val="20"/>
              </w:rPr>
              <w:t xml:space="preserve"> </w:t>
            </w:r>
            <w:r w:rsidR="004A7A4F">
              <w:rPr>
                <w:sz w:val="20"/>
                <w:szCs w:val="20"/>
              </w:rPr>
              <w:t>Д</w:t>
            </w:r>
            <w:r w:rsidR="0040476B" w:rsidRPr="009C7F65">
              <w:rPr>
                <w:sz w:val="20"/>
                <w:szCs w:val="20"/>
              </w:rPr>
              <w:t>.</w:t>
            </w:r>
            <w:r w:rsidR="004A7A4F">
              <w:rPr>
                <w:sz w:val="20"/>
                <w:szCs w:val="20"/>
              </w:rPr>
              <w:t>Б</w:t>
            </w:r>
            <w:r w:rsidR="0040476B" w:rsidRPr="009C7F65">
              <w:rPr>
                <w:sz w:val="20"/>
                <w:szCs w:val="20"/>
              </w:rPr>
              <w:t xml:space="preserve">. </w:t>
            </w:r>
            <w:r w:rsidR="004A7A4F">
              <w:rPr>
                <w:sz w:val="20"/>
                <w:szCs w:val="20"/>
              </w:rPr>
              <w:t>К</w:t>
            </w:r>
            <w:r w:rsidR="004A7A4F">
              <w:t>оролев</w:t>
            </w:r>
          </w:p>
          <w:p w14:paraId="4D88359E" w14:textId="25456C06" w:rsidR="00A87F59" w:rsidRPr="00452D61" w:rsidRDefault="00A87F59" w:rsidP="006A2164">
            <w:pPr>
              <w:pStyle w:val="ab"/>
              <w:spacing w:after="0"/>
              <w:ind w:left="0"/>
              <w:jc w:val="both"/>
              <w:rPr>
                <w:sz w:val="20"/>
                <w:szCs w:val="20"/>
              </w:rPr>
            </w:pPr>
            <w:r w:rsidRPr="00452D61">
              <w:rPr>
                <w:sz w:val="20"/>
                <w:szCs w:val="20"/>
              </w:rPr>
              <w:t xml:space="preserve"> «_____» ___________202</w:t>
            </w:r>
            <w:r w:rsidR="004A7A4F">
              <w:rPr>
                <w:sz w:val="20"/>
                <w:szCs w:val="20"/>
              </w:rPr>
              <w:t>6</w:t>
            </w:r>
            <w:r w:rsidRPr="00452D61">
              <w:rPr>
                <w:sz w:val="20"/>
                <w:szCs w:val="20"/>
              </w:rPr>
              <w:t xml:space="preserve"> г.</w:t>
            </w:r>
          </w:p>
          <w:p w14:paraId="7D7DBDF8" w14:textId="77777777" w:rsidR="00A87F59" w:rsidRPr="00452D61" w:rsidRDefault="00A87F59" w:rsidP="006A2164">
            <w:pPr>
              <w:pStyle w:val="ab"/>
              <w:spacing w:after="0"/>
              <w:ind w:left="0"/>
              <w:jc w:val="both"/>
              <w:rPr>
                <w:sz w:val="20"/>
                <w:szCs w:val="20"/>
              </w:rPr>
            </w:pPr>
            <w:r w:rsidRPr="00452D61">
              <w:rPr>
                <w:sz w:val="20"/>
                <w:szCs w:val="20"/>
              </w:rPr>
              <w:t>м.п.</w:t>
            </w:r>
          </w:p>
        </w:tc>
        <w:tc>
          <w:tcPr>
            <w:tcW w:w="4934" w:type="dxa"/>
          </w:tcPr>
          <w:p w14:paraId="5BEDCF8C" w14:textId="77777777" w:rsidR="00A87F59" w:rsidRPr="00452D61" w:rsidRDefault="00A87F59" w:rsidP="00362DA5">
            <w:pPr>
              <w:rPr>
                <w:rStyle w:val="af"/>
                <w:rFonts w:ascii="Times New Roman" w:hAnsi="Times New Roman" w:cs="Times New Roman"/>
                <w:b/>
                <w:bCs/>
                <w:sz w:val="20"/>
                <w:szCs w:val="20"/>
              </w:rPr>
            </w:pPr>
            <w:r w:rsidRPr="00452D61">
              <w:rPr>
                <w:rStyle w:val="af"/>
                <w:rFonts w:ascii="Times New Roman" w:hAnsi="Times New Roman" w:cs="Times New Roman"/>
                <w:b/>
                <w:bCs/>
                <w:sz w:val="20"/>
                <w:szCs w:val="20"/>
              </w:rPr>
              <w:t>Исполнитель:</w:t>
            </w:r>
          </w:p>
          <w:p w14:paraId="4D4022D2" w14:textId="77777777" w:rsidR="003D6D21" w:rsidRPr="00EA431F" w:rsidRDefault="003D6D21" w:rsidP="00362DA5">
            <w:pPr>
              <w:rPr>
                <w:rStyle w:val="af"/>
                <w:rFonts w:ascii="Times New Roman" w:hAnsi="Times New Roman" w:cs="Times New Roman"/>
                <w:b/>
                <w:bCs/>
                <w:color w:val="000000"/>
                <w:sz w:val="20"/>
                <w:szCs w:val="20"/>
              </w:rPr>
            </w:pPr>
          </w:p>
          <w:p w14:paraId="3084C0E2" w14:textId="77777777" w:rsidR="00A87F59" w:rsidRPr="00C14481" w:rsidRDefault="00A87F59" w:rsidP="00362DA5">
            <w:pPr>
              <w:ind w:hanging="38"/>
              <w:rPr>
                <w:rStyle w:val="af"/>
                <w:rFonts w:ascii="Times New Roman" w:hAnsi="Times New Roman" w:cs="Times New Roman"/>
                <w:color w:val="FF0000"/>
                <w:sz w:val="20"/>
                <w:szCs w:val="20"/>
              </w:rPr>
            </w:pPr>
          </w:p>
          <w:p w14:paraId="6C04288F" w14:textId="77777777" w:rsidR="00A87F59" w:rsidRPr="009C7F65" w:rsidRDefault="00A87F59" w:rsidP="009C7F65">
            <w:pPr>
              <w:pStyle w:val="af6"/>
              <w:jc w:val="both"/>
              <w:rPr>
                <w:sz w:val="20"/>
                <w:szCs w:val="20"/>
              </w:rPr>
            </w:pPr>
            <w:r w:rsidRPr="009C7F65">
              <w:t>___________________</w:t>
            </w:r>
            <w:r w:rsidR="00E12871" w:rsidRPr="009C7F65">
              <w:rPr>
                <w:sz w:val="20"/>
                <w:szCs w:val="20"/>
              </w:rPr>
              <w:t xml:space="preserve"> </w:t>
            </w:r>
            <w:r w:rsidR="003D6D21">
              <w:rPr>
                <w:sz w:val="20"/>
                <w:szCs w:val="20"/>
              </w:rPr>
              <w:t>_____________</w:t>
            </w:r>
          </w:p>
          <w:p w14:paraId="7694E597" w14:textId="0C945980" w:rsidR="00A87F59" w:rsidRPr="009C7F65" w:rsidRDefault="00A87F59" w:rsidP="009C7F65">
            <w:pPr>
              <w:pStyle w:val="af6"/>
              <w:jc w:val="both"/>
              <w:rPr>
                <w:sz w:val="20"/>
                <w:szCs w:val="20"/>
              </w:rPr>
            </w:pPr>
            <w:r w:rsidRPr="009C7F65">
              <w:rPr>
                <w:sz w:val="20"/>
                <w:szCs w:val="20"/>
              </w:rPr>
              <w:t>«_____» ___________202</w:t>
            </w:r>
            <w:r w:rsidR="004A7A4F">
              <w:rPr>
                <w:sz w:val="20"/>
                <w:szCs w:val="20"/>
              </w:rPr>
              <w:t>6</w:t>
            </w:r>
            <w:r w:rsidRPr="009C7F65">
              <w:rPr>
                <w:sz w:val="20"/>
                <w:szCs w:val="20"/>
              </w:rPr>
              <w:t xml:space="preserve"> г.</w:t>
            </w:r>
          </w:p>
          <w:p w14:paraId="4938C492" w14:textId="77777777" w:rsidR="00A87F59" w:rsidRPr="00452D61" w:rsidRDefault="00A87F59" w:rsidP="00B05049">
            <w:pPr>
              <w:pStyle w:val="ab"/>
              <w:spacing w:after="0"/>
              <w:ind w:left="0"/>
              <w:jc w:val="both"/>
              <w:rPr>
                <w:rStyle w:val="af"/>
                <w:rFonts w:ascii="Times New Roman" w:hAnsi="Times New Roman" w:cs="Times New Roman"/>
                <w:sz w:val="20"/>
                <w:szCs w:val="20"/>
              </w:rPr>
            </w:pPr>
            <w:r w:rsidRPr="00452D61">
              <w:rPr>
                <w:sz w:val="20"/>
                <w:szCs w:val="20"/>
              </w:rPr>
              <w:t>м.п.</w:t>
            </w:r>
          </w:p>
        </w:tc>
      </w:tr>
    </w:tbl>
    <w:p w14:paraId="4137F934" w14:textId="77777777" w:rsidR="00A87F59" w:rsidRPr="00452D61" w:rsidRDefault="00A87F59" w:rsidP="006A2164">
      <w:pPr>
        <w:ind w:right="140"/>
        <w:jc w:val="both"/>
        <w:rPr>
          <w:color w:val="000000"/>
          <w:sz w:val="20"/>
          <w:szCs w:val="20"/>
        </w:rPr>
        <w:sectPr w:rsidR="00A87F59" w:rsidRPr="00452D61" w:rsidSect="00452D61">
          <w:footerReference w:type="default" r:id="rId7"/>
          <w:footerReference w:type="first" r:id="rId8"/>
          <w:pgSz w:w="11906" w:h="16838"/>
          <w:pgMar w:top="568" w:right="425" w:bottom="567" w:left="851" w:header="708" w:footer="708" w:gutter="0"/>
          <w:cols w:space="708"/>
          <w:titlePg/>
          <w:docGrid w:linePitch="360"/>
        </w:sectPr>
      </w:pPr>
    </w:p>
    <w:p w14:paraId="1B60134A" w14:textId="77777777" w:rsidR="00A87F59" w:rsidRPr="00452D61" w:rsidRDefault="00A87F59" w:rsidP="00F61FAA">
      <w:pPr>
        <w:autoSpaceDE w:val="0"/>
        <w:autoSpaceDN w:val="0"/>
        <w:adjustRightInd w:val="0"/>
        <w:jc w:val="right"/>
        <w:outlineLvl w:val="0"/>
        <w:rPr>
          <w:b/>
          <w:bCs/>
          <w:sz w:val="20"/>
          <w:szCs w:val="20"/>
          <w:lang w:eastAsia="en-US"/>
        </w:rPr>
      </w:pPr>
      <w:r w:rsidRPr="00452D61">
        <w:rPr>
          <w:b/>
          <w:bCs/>
          <w:sz w:val="20"/>
          <w:szCs w:val="20"/>
          <w:lang w:eastAsia="en-US"/>
        </w:rPr>
        <w:lastRenderedPageBreak/>
        <w:t>Приложение № 1</w:t>
      </w:r>
    </w:p>
    <w:p w14:paraId="4FD0B7BA" w14:textId="77777777" w:rsidR="00A87F59" w:rsidRPr="00452D61" w:rsidRDefault="00A87F59" w:rsidP="00B770D9">
      <w:pPr>
        <w:autoSpaceDE w:val="0"/>
        <w:autoSpaceDN w:val="0"/>
        <w:adjustRightInd w:val="0"/>
        <w:jc w:val="center"/>
        <w:outlineLvl w:val="0"/>
        <w:rPr>
          <w:b/>
          <w:bCs/>
          <w:sz w:val="20"/>
          <w:szCs w:val="20"/>
          <w:lang w:eastAsia="en-US"/>
        </w:rPr>
      </w:pPr>
      <w:r w:rsidRPr="00452D61">
        <w:rPr>
          <w:b/>
          <w:bCs/>
          <w:sz w:val="20"/>
          <w:szCs w:val="20"/>
          <w:lang w:eastAsia="en-US"/>
        </w:rPr>
        <w:t xml:space="preserve">                                                                                                                                                                            к контракту </w:t>
      </w:r>
    </w:p>
    <w:p w14:paraId="15253D1B" w14:textId="5C0DB455" w:rsidR="00A87F59" w:rsidRPr="00452D61" w:rsidRDefault="00A87F59" w:rsidP="00F61FAA">
      <w:pPr>
        <w:autoSpaceDE w:val="0"/>
        <w:autoSpaceDN w:val="0"/>
        <w:adjustRightInd w:val="0"/>
        <w:jc w:val="right"/>
        <w:rPr>
          <w:b/>
          <w:bCs/>
          <w:sz w:val="20"/>
          <w:szCs w:val="20"/>
          <w:lang w:eastAsia="en-US"/>
        </w:rPr>
      </w:pPr>
      <w:r w:rsidRPr="00452D61">
        <w:rPr>
          <w:b/>
          <w:bCs/>
          <w:sz w:val="20"/>
          <w:szCs w:val="20"/>
          <w:lang w:eastAsia="en-US"/>
        </w:rPr>
        <w:t xml:space="preserve">№ </w:t>
      </w:r>
      <w:r w:rsidR="005D4EC1">
        <w:rPr>
          <w:b/>
          <w:bCs/>
          <w:sz w:val="20"/>
          <w:szCs w:val="20"/>
          <w:lang w:eastAsia="en-US"/>
        </w:rPr>
        <w:t>______</w:t>
      </w:r>
      <w:r w:rsidRPr="00452D61">
        <w:rPr>
          <w:b/>
          <w:bCs/>
          <w:sz w:val="20"/>
          <w:szCs w:val="20"/>
          <w:lang w:eastAsia="en-US"/>
        </w:rPr>
        <w:t xml:space="preserve"> от «_____»</w:t>
      </w:r>
      <w:r w:rsidR="00D91F6D">
        <w:rPr>
          <w:b/>
          <w:bCs/>
          <w:sz w:val="20"/>
          <w:szCs w:val="20"/>
          <w:lang w:eastAsia="en-US"/>
        </w:rPr>
        <w:t xml:space="preserve"> </w:t>
      </w:r>
      <w:r w:rsidRPr="00452D61">
        <w:rPr>
          <w:b/>
          <w:bCs/>
          <w:sz w:val="20"/>
          <w:szCs w:val="20"/>
          <w:lang w:eastAsia="en-US"/>
        </w:rPr>
        <w:t>__________202</w:t>
      </w:r>
      <w:r w:rsidR="004A7A4F">
        <w:rPr>
          <w:b/>
          <w:bCs/>
          <w:sz w:val="20"/>
          <w:szCs w:val="20"/>
          <w:lang w:eastAsia="en-US"/>
        </w:rPr>
        <w:t>6</w:t>
      </w:r>
      <w:r w:rsidRPr="00452D61">
        <w:rPr>
          <w:b/>
          <w:bCs/>
          <w:sz w:val="20"/>
          <w:szCs w:val="20"/>
          <w:lang w:eastAsia="en-US"/>
        </w:rPr>
        <w:t xml:space="preserve"> г.</w:t>
      </w:r>
    </w:p>
    <w:p w14:paraId="50A5E2D0" w14:textId="77777777" w:rsidR="00A87F59" w:rsidRPr="00452D61" w:rsidRDefault="00A87F59" w:rsidP="00F61FAA">
      <w:pPr>
        <w:autoSpaceDE w:val="0"/>
        <w:autoSpaceDN w:val="0"/>
        <w:adjustRightInd w:val="0"/>
        <w:jc w:val="center"/>
        <w:rPr>
          <w:sz w:val="20"/>
          <w:szCs w:val="20"/>
          <w:lang w:eastAsia="en-US"/>
        </w:rPr>
      </w:pPr>
    </w:p>
    <w:p w14:paraId="06FB33A3" w14:textId="77777777" w:rsidR="00A87F59" w:rsidRPr="00452D61" w:rsidRDefault="00A87F59" w:rsidP="00F61FAA">
      <w:pPr>
        <w:autoSpaceDE w:val="0"/>
        <w:autoSpaceDN w:val="0"/>
        <w:adjustRightInd w:val="0"/>
        <w:jc w:val="center"/>
        <w:rPr>
          <w:sz w:val="20"/>
          <w:szCs w:val="20"/>
          <w:lang w:eastAsia="en-US"/>
        </w:rPr>
      </w:pPr>
    </w:p>
    <w:p w14:paraId="6DF8A12B" w14:textId="77777777" w:rsidR="00A87F59" w:rsidRPr="00452D61" w:rsidRDefault="00A87F59" w:rsidP="00F61FAA">
      <w:pPr>
        <w:autoSpaceDE w:val="0"/>
        <w:autoSpaceDN w:val="0"/>
        <w:adjustRightInd w:val="0"/>
        <w:jc w:val="center"/>
        <w:rPr>
          <w:sz w:val="20"/>
          <w:szCs w:val="20"/>
          <w:lang w:eastAsia="en-US"/>
        </w:rPr>
      </w:pPr>
    </w:p>
    <w:p w14:paraId="764BEE39" w14:textId="77777777" w:rsidR="00A87F59" w:rsidRPr="00452D61" w:rsidRDefault="00A87F59" w:rsidP="00561BDD">
      <w:pPr>
        <w:autoSpaceDE w:val="0"/>
        <w:autoSpaceDN w:val="0"/>
        <w:adjustRightInd w:val="0"/>
        <w:jc w:val="center"/>
        <w:rPr>
          <w:sz w:val="20"/>
          <w:szCs w:val="20"/>
          <w:lang w:eastAsia="en-US"/>
        </w:rPr>
      </w:pPr>
      <w:r w:rsidRPr="00452D61">
        <w:rPr>
          <w:b/>
          <w:bCs/>
          <w:sz w:val="20"/>
          <w:szCs w:val="20"/>
          <w:lang w:eastAsia="en-US"/>
        </w:rPr>
        <w:t xml:space="preserve">Спецификация </w:t>
      </w:r>
    </w:p>
    <w:p w14:paraId="59FEE76F" w14:textId="77777777" w:rsidR="00A87F59" w:rsidRPr="00452D61" w:rsidRDefault="00A87F59" w:rsidP="00F61FAA">
      <w:pPr>
        <w:autoSpaceDE w:val="0"/>
        <w:autoSpaceDN w:val="0"/>
        <w:adjustRightInd w:val="0"/>
        <w:ind w:firstLine="540"/>
        <w:jc w:val="both"/>
        <w:rPr>
          <w:sz w:val="20"/>
          <w:szCs w:val="20"/>
          <w:lang w:eastAsia="en-US"/>
        </w:rPr>
      </w:pPr>
    </w:p>
    <w:tbl>
      <w:tblPr>
        <w:tblW w:w="5102" w:type="pct"/>
        <w:tblCellSpacing w:w="5" w:type="nil"/>
        <w:tblInd w:w="-209" w:type="dxa"/>
        <w:tblLayout w:type="fixed"/>
        <w:tblCellMar>
          <w:left w:w="75" w:type="dxa"/>
          <w:right w:w="75" w:type="dxa"/>
        </w:tblCellMar>
        <w:tblLook w:val="0000" w:firstRow="0" w:lastRow="0" w:firstColumn="0" w:lastColumn="0" w:noHBand="0" w:noVBand="0"/>
      </w:tblPr>
      <w:tblGrid>
        <w:gridCol w:w="567"/>
        <w:gridCol w:w="1639"/>
        <w:gridCol w:w="3607"/>
        <w:gridCol w:w="1135"/>
        <w:gridCol w:w="851"/>
        <w:gridCol w:w="1060"/>
        <w:gridCol w:w="1273"/>
      </w:tblGrid>
      <w:tr w:rsidR="00421193" w:rsidRPr="00452D61" w14:paraId="596F4487" w14:textId="77777777" w:rsidTr="004A7A4F">
        <w:trPr>
          <w:trHeight w:val="666"/>
          <w:tblCellSpacing w:w="5" w:type="nil"/>
        </w:trPr>
        <w:tc>
          <w:tcPr>
            <w:tcW w:w="280" w:type="pct"/>
            <w:tcBorders>
              <w:top w:val="single" w:sz="8" w:space="0" w:color="auto"/>
              <w:left w:val="single" w:sz="8" w:space="0" w:color="auto"/>
              <w:bottom w:val="single" w:sz="8" w:space="0" w:color="auto"/>
              <w:right w:val="single" w:sz="8" w:space="0" w:color="auto"/>
            </w:tcBorders>
            <w:vAlign w:val="center"/>
          </w:tcPr>
          <w:p w14:paraId="2301685D" w14:textId="77777777" w:rsidR="00421193" w:rsidRPr="00452D61" w:rsidRDefault="00421193" w:rsidP="004205DC">
            <w:pPr>
              <w:autoSpaceDE w:val="0"/>
              <w:autoSpaceDN w:val="0"/>
              <w:adjustRightInd w:val="0"/>
              <w:jc w:val="center"/>
              <w:rPr>
                <w:b/>
                <w:bCs/>
                <w:sz w:val="20"/>
                <w:szCs w:val="20"/>
                <w:lang w:eastAsia="en-US"/>
              </w:rPr>
            </w:pPr>
            <w:r>
              <w:rPr>
                <w:b/>
                <w:bCs/>
                <w:sz w:val="20"/>
                <w:szCs w:val="20"/>
                <w:lang w:eastAsia="en-US"/>
              </w:rPr>
              <w:t>№</w:t>
            </w:r>
          </w:p>
          <w:p w14:paraId="080D85DD" w14:textId="77777777" w:rsidR="00421193" w:rsidRPr="00452D61" w:rsidRDefault="00421193" w:rsidP="004205DC">
            <w:pPr>
              <w:autoSpaceDE w:val="0"/>
              <w:autoSpaceDN w:val="0"/>
              <w:adjustRightInd w:val="0"/>
              <w:jc w:val="center"/>
              <w:rPr>
                <w:b/>
                <w:bCs/>
                <w:sz w:val="20"/>
                <w:szCs w:val="20"/>
                <w:lang w:eastAsia="en-US"/>
              </w:rPr>
            </w:pPr>
            <w:r w:rsidRPr="00452D61">
              <w:rPr>
                <w:b/>
                <w:bCs/>
                <w:sz w:val="20"/>
                <w:szCs w:val="20"/>
                <w:lang w:eastAsia="en-US"/>
              </w:rPr>
              <w:t>п/п</w:t>
            </w:r>
          </w:p>
        </w:tc>
        <w:tc>
          <w:tcPr>
            <w:tcW w:w="809" w:type="pct"/>
            <w:tcBorders>
              <w:top w:val="single" w:sz="8" w:space="0" w:color="auto"/>
              <w:left w:val="single" w:sz="8" w:space="0" w:color="auto"/>
              <w:bottom w:val="single" w:sz="8" w:space="0" w:color="auto"/>
              <w:right w:val="single" w:sz="8" w:space="0" w:color="auto"/>
            </w:tcBorders>
            <w:vAlign w:val="center"/>
          </w:tcPr>
          <w:p w14:paraId="09D52D1B" w14:textId="77777777" w:rsidR="00421193" w:rsidRPr="00452D61" w:rsidRDefault="00421193" w:rsidP="004205DC">
            <w:pPr>
              <w:autoSpaceDE w:val="0"/>
              <w:autoSpaceDN w:val="0"/>
              <w:adjustRightInd w:val="0"/>
              <w:jc w:val="center"/>
              <w:rPr>
                <w:b/>
                <w:bCs/>
                <w:sz w:val="20"/>
                <w:szCs w:val="20"/>
                <w:lang w:eastAsia="en-US"/>
              </w:rPr>
            </w:pPr>
            <w:r w:rsidRPr="00452D61">
              <w:rPr>
                <w:b/>
                <w:bCs/>
                <w:sz w:val="20"/>
                <w:szCs w:val="20"/>
                <w:lang w:eastAsia="en-US"/>
              </w:rPr>
              <w:t>Наименование</w:t>
            </w:r>
          </w:p>
        </w:tc>
        <w:tc>
          <w:tcPr>
            <w:tcW w:w="1780" w:type="pct"/>
            <w:tcBorders>
              <w:top w:val="single" w:sz="8" w:space="0" w:color="auto"/>
              <w:left w:val="single" w:sz="8" w:space="0" w:color="auto"/>
              <w:bottom w:val="single" w:sz="8" w:space="0" w:color="auto"/>
              <w:right w:val="single" w:sz="8" w:space="0" w:color="auto"/>
            </w:tcBorders>
            <w:vAlign w:val="center"/>
          </w:tcPr>
          <w:p w14:paraId="523012AA" w14:textId="77777777" w:rsidR="00421193" w:rsidRPr="00452D61" w:rsidRDefault="00421193" w:rsidP="004205DC">
            <w:pPr>
              <w:widowControl w:val="0"/>
              <w:autoSpaceDE w:val="0"/>
              <w:autoSpaceDN w:val="0"/>
              <w:adjustRightInd w:val="0"/>
              <w:jc w:val="center"/>
              <w:rPr>
                <w:b/>
                <w:bCs/>
                <w:sz w:val="20"/>
                <w:szCs w:val="20"/>
                <w:lang w:eastAsia="en-US"/>
              </w:rPr>
            </w:pPr>
            <w:r w:rsidRPr="00B6380D">
              <w:rPr>
                <w:b/>
                <w:bCs/>
                <w:sz w:val="20"/>
                <w:szCs w:val="20"/>
                <w:lang w:eastAsia="en-US"/>
              </w:rPr>
              <w:t>Требования к транспортному средству и маршрут следования</w:t>
            </w:r>
          </w:p>
        </w:tc>
        <w:tc>
          <w:tcPr>
            <w:tcW w:w="560" w:type="pct"/>
            <w:tcBorders>
              <w:top w:val="single" w:sz="8" w:space="0" w:color="auto"/>
              <w:left w:val="single" w:sz="8" w:space="0" w:color="auto"/>
              <w:bottom w:val="single" w:sz="8" w:space="0" w:color="auto"/>
              <w:right w:val="single" w:sz="8" w:space="0" w:color="auto"/>
            </w:tcBorders>
            <w:vAlign w:val="center"/>
          </w:tcPr>
          <w:p w14:paraId="1948E3E5" w14:textId="77777777" w:rsidR="00421193" w:rsidRPr="00452D61" w:rsidRDefault="00421193" w:rsidP="004205DC">
            <w:pPr>
              <w:autoSpaceDE w:val="0"/>
              <w:autoSpaceDN w:val="0"/>
              <w:adjustRightInd w:val="0"/>
              <w:jc w:val="center"/>
              <w:rPr>
                <w:b/>
                <w:bCs/>
                <w:sz w:val="20"/>
                <w:szCs w:val="20"/>
                <w:lang w:eastAsia="en-US"/>
              </w:rPr>
            </w:pPr>
            <w:r w:rsidRPr="00452D61">
              <w:rPr>
                <w:b/>
                <w:bCs/>
                <w:sz w:val="20"/>
                <w:szCs w:val="20"/>
                <w:lang w:eastAsia="en-US"/>
              </w:rPr>
              <w:t>Единица</w:t>
            </w:r>
          </w:p>
          <w:p w14:paraId="1C5B7D65" w14:textId="77777777" w:rsidR="00421193" w:rsidRPr="00452D61" w:rsidRDefault="00421193" w:rsidP="004205DC">
            <w:pPr>
              <w:autoSpaceDE w:val="0"/>
              <w:autoSpaceDN w:val="0"/>
              <w:adjustRightInd w:val="0"/>
              <w:jc w:val="center"/>
              <w:rPr>
                <w:b/>
                <w:bCs/>
                <w:sz w:val="20"/>
                <w:szCs w:val="20"/>
                <w:lang w:eastAsia="en-US"/>
              </w:rPr>
            </w:pPr>
            <w:r w:rsidRPr="00452D61">
              <w:rPr>
                <w:b/>
                <w:bCs/>
                <w:sz w:val="20"/>
                <w:szCs w:val="20"/>
                <w:lang w:eastAsia="en-US"/>
              </w:rPr>
              <w:t>измерения</w:t>
            </w:r>
          </w:p>
        </w:tc>
        <w:tc>
          <w:tcPr>
            <w:tcW w:w="420" w:type="pct"/>
            <w:tcBorders>
              <w:top w:val="single" w:sz="8" w:space="0" w:color="auto"/>
              <w:left w:val="single" w:sz="8" w:space="0" w:color="auto"/>
              <w:bottom w:val="single" w:sz="8" w:space="0" w:color="auto"/>
              <w:right w:val="single" w:sz="8" w:space="0" w:color="auto"/>
            </w:tcBorders>
            <w:vAlign w:val="center"/>
          </w:tcPr>
          <w:p w14:paraId="7CE63DD1" w14:textId="77777777" w:rsidR="00421193" w:rsidRPr="00452D61" w:rsidRDefault="00421193" w:rsidP="004205DC">
            <w:pPr>
              <w:autoSpaceDE w:val="0"/>
              <w:autoSpaceDN w:val="0"/>
              <w:adjustRightInd w:val="0"/>
              <w:jc w:val="center"/>
              <w:rPr>
                <w:b/>
                <w:bCs/>
                <w:sz w:val="20"/>
                <w:szCs w:val="20"/>
                <w:lang w:eastAsia="en-US"/>
              </w:rPr>
            </w:pPr>
            <w:r w:rsidRPr="00452D61">
              <w:rPr>
                <w:b/>
                <w:bCs/>
                <w:sz w:val="20"/>
                <w:szCs w:val="20"/>
                <w:lang w:eastAsia="en-US"/>
              </w:rPr>
              <w:t>Кол-во</w:t>
            </w:r>
          </w:p>
        </w:tc>
        <w:tc>
          <w:tcPr>
            <w:tcW w:w="523" w:type="pct"/>
            <w:tcBorders>
              <w:top w:val="single" w:sz="8" w:space="0" w:color="auto"/>
              <w:left w:val="single" w:sz="8" w:space="0" w:color="auto"/>
              <w:bottom w:val="single" w:sz="8" w:space="0" w:color="auto"/>
              <w:right w:val="single" w:sz="8" w:space="0" w:color="auto"/>
            </w:tcBorders>
            <w:vAlign w:val="center"/>
          </w:tcPr>
          <w:p w14:paraId="27DE689F" w14:textId="77777777" w:rsidR="00421193" w:rsidRPr="00837C0A" w:rsidRDefault="00421193" w:rsidP="004205DC">
            <w:pPr>
              <w:autoSpaceDE w:val="0"/>
              <w:autoSpaceDN w:val="0"/>
              <w:adjustRightInd w:val="0"/>
              <w:jc w:val="center"/>
              <w:rPr>
                <w:b/>
                <w:bCs/>
                <w:sz w:val="20"/>
                <w:szCs w:val="20"/>
                <w:lang w:eastAsia="en-US"/>
              </w:rPr>
            </w:pPr>
            <w:r w:rsidRPr="00837C0A">
              <w:rPr>
                <w:b/>
                <w:bCs/>
                <w:sz w:val="20"/>
                <w:szCs w:val="20"/>
                <w:lang w:eastAsia="en-US"/>
              </w:rPr>
              <w:t>Цена за единицу, рублей</w:t>
            </w:r>
          </w:p>
          <w:p w14:paraId="1A60729B" w14:textId="77777777" w:rsidR="00421193" w:rsidRPr="00452D61" w:rsidRDefault="00421193" w:rsidP="004205DC">
            <w:pPr>
              <w:autoSpaceDE w:val="0"/>
              <w:autoSpaceDN w:val="0"/>
              <w:adjustRightInd w:val="0"/>
              <w:jc w:val="center"/>
              <w:rPr>
                <w:b/>
                <w:bCs/>
                <w:sz w:val="20"/>
                <w:szCs w:val="20"/>
                <w:lang w:eastAsia="en-US"/>
              </w:rPr>
            </w:pPr>
            <w:r w:rsidRPr="00837C0A">
              <w:rPr>
                <w:b/>
                <w:bCs/>
                <w:sz w:val="20"/>
                <w:szCs w:val="20"/>
                <w:lang w:eastAsia="en-US"/>
              </w:rPr>
              <w:t>(</w:t>
            </w:r>
            <w:r>
              <w:rPr>
                <w:b/>
                <w:bCs/>
                <w:sz w:val="20"/>
                <w:szCs w:val="20"/>
                <w:lang w:eastAsia="en-US"/>
              </w:rPr>
              <w:t xml:space="preserve">с </w:t>
            </w:r>
            <w:r w:rsidRPr="00837C0A">
              <w:rPr>
                <w:b/>
                <w:bCs/>
                <w:sz w:val="20"/>
                <w:szCs w:val="20"/>
                <w:lang w:eastAsia="en-US"/>
              </w:rPr>
              <w:t>НДС</w:t>
            </w:r>
            <w:r>
              <w:rPr>
                <w:b/>
                <w:bCs/>
                <w:sz w:val="20"/>
                <w:szCs w:val="20"/>
                <w:lang w:eastAsia="en-US"/>
              </w:rPr>
              <w:t>/без НДС</w:t>
            </w:r>
            <w:r w:rsidRPr="00837C0A">
              <w:rPr>
                <w:b/>
                <w:bCs/>
                <w:sz w:val="20"/>
                <w:szCs w:val="20"/>
                <w:lang w:eastAsia="en-US"/>
              </w:rPr>
              <w:t>)</w:t>
            </w:r>
          </w:p>
          <w:p w14:paraId="01196BCB" w14:textId="77777777" w:rsidR="00421193" w:rsidRPr="00592AD4" w:rsidRDefault="00421193" w:rsidP="004205DC">
            <w:pPr>
              <w:autoSpaceDE w:val="0"/>
              <w:autoSpaceDN w:val="0"/>
              <w:adjustRightInd w:val="0"/>
              <w:jc w:val="center"/>
              <w:rPr>
                <w:b/>
                <w:bCs/>
                <w:sz w:val="20"/>
                <w:szCs w:val="20"/>
                <w:lang w:eastAsia="en-US"/>
              </w:rPr>
            </w:pPr>
          </w:p>
        </w:tc>
        <w:tc>
          <w:tcPr>
            <w:tcW w:w="628" w:type="pct"/>
            <w:tcBorders>
              <w:top w:val="single" w:sz="8" w:space="0" w:color="auto"/>
              <w:left w:val="single" w:sz="8" w:space="0" w:color="auto"/>
              <w:bottom w:val="single" w:sz="8" w:space="0" w:color="auto"/>
              <w:right w:val="single" w:sz="8" w:space="0" w:color="auto"/>
            </w:tcBorders>
            <w:vAlign w:val="center"/>
          </w:tcPr>
          <w:p w14:paraId="47490929" w14:textId="77777777" w:rsidR="00421193" w:rsidRPr="00452D61" w:rsidRDefault="00421193" w:rsidP="004205DC">
            <w:pPr>
              <w:autoSpaceDE w:val="0"/>
              <w:autoSpaceDN w:val="0"/>
              <w:adjustRightInd w:val="0"/>
              <w:jc w:val="center"/>
              <w:rPr>
                <w:b/>
                <w:bCs/>
                <w:sz w:val="20"/>
                <w:szCs w:val="20"/>
                <w:lang w:eastAsia="en-US"/>
              </w:rPr>
            </w:pPr>
            <w:r w:rsidRPr="00452D61">
              <w:rPr>
                <w:b/>
                <w:bCs/>
                <w:sz w:val="20"/>
                <w:szCs w:val="20"/>
                <w:lang w:eastAsia="en-US"/>
              </w:rPr>
              <w:t>Стоимость</w:t>
            </w:r>
          </w:p>
          <w:p w14:paraId="57F14F7F" w14:textId="77777777" w:rsidR="00421193" w:rsidRPr="00452D61" w:rsidRDefault="00421193" w:rsidP="004205DC">
            <w:pPr>
              <w:autoSpaceDE w:val="0"/>
              <w:autoSpaceDN w:val="0"/>
              <w:adjustRightInd w:val="0"/>
              <w:jc w:val="center"/>
              <w:rPr>
                <w:b/>
                <w:bCs/>
                <w:sz w:val="20"/>
                <w:szCs w:val="20"/>
                <w:lang w:eastAsia="en-US"/>
              </w:rPr>
            </w:pPr>
            <w:r w:rsidRPr="00452D61">
              <w:rPr>
                <w:b/>
                <w:bCs/>
                <w:sz w:val="20"/>
                <w:szCs w:val="20"/>
                <w:lang w:eastAsia="en-US"/>
              </w:rPr>
              <w:t>руб.</w:t>
            </w:r>
          </w:p>
          <w:p w14:paraId="5F83AC21" w14:textId="77777777" w:rsidR="00421193" w:rsidRPr="00452D61" w:rsidRDefault="00421193" w:rsidP="004205DC">
            <w:pPr>
              <w:autoSpaceDE w:val="0"/>
              <w:autoSpaceDN w:val="0"/>
              <w:adjustRightInd w:val="0"/>
              <w:jc w:val="center"/>
              <w:rPr>
                <w:b/>
                <w:bCs/>
                <w:sz w:val="20"/>
                <w:szCs w:val="20"/>
                <w:lang w:eastAsia="en-US"/>
              </w:rPr>
            </w:pPr>
            <w:r w:rsidRPr="00837C0A">
              <w:rPr>
                <w:b/>
                <w:bCs/>
                <w:sz w:val="20"/>
                <w:szCs w:val="20"/>
                <w:lang w:eastAsia="en-US"/>
              </w:rPr>
              <w:t>(</w:t>
            </w:r>
            <w:r>
              <w:rPr>
                <w:b/>
                <w:bCs/>
                <w:sz w:val="20"/>
                <w:szCs w:val="20"/>
                <w:lang w:eastAsia="en-US"/>
              </w:rPr>
              <w:t xml:space="preserve">с </w:t>
            </w:r>
            <w:r w:rsidRPr="00837C0A">
              <w:rPr>
                <w:b/>
                <w:bCs/>
                <w:sz w:val="20"/>
                <w:szCs w:val="20"/>
                <w:lang w:eastAsia="en-US"/>
              </w:rPr>
              <w:t>НДС</w:t>
            </w:r>
            <w:r>
              <w:rPr>
                <w:b/>
                <w:bCs/>
                <w:sz w:val="20"/>
                <w:szCs w:val="20"/>
                <w:lang w:eastAsia="en-US"/>
              </w:rPr>
              <w:t>/без НДС</w:t>
            </w:r>
            <w:r w:rsidRPr="00837C0A">
              <w:rPr>
                <w:b/>
                <w:bCs/>
                <w:sz w:val="20"/>
                <w:szCs w:val="20"/>
                <w:lang w:eastAsia="en-US"/>
              </w:rPr>
              <w:t>)</w:t>
            </w:r>
          </w:p>
        </w:tc>
      </w:tr>
      <w:tr w:rsidR="004A7A4F" w:rsidRPr="00452D61" w14:paraId="21859064" w14:textId="77777777" w:rsidTr="004A7A4F">
        <w:trPr>
          <w:trHeight w:val="1421"/>
          <w:tblCellSpacing w:w="5" w:type="nil"/>
        </w:trPr>
        <w:tc>
          <w:tcPr>
            <w:tcW w:w="280" w:type="pct"/>
            <w:tcBorders>
              <w:left w:val="single" w:sz="8" w:space="0" w:color="auto"/>
              <w:bottom w:val="single" w:sz="4" w:space="0" w:color="auto"/>
              <w:right w:val="single" w:sz="8" w:space="0" w:color="auto"/>
            </w:tcBorders>
            <w:vAlign w:val="center"/>
          </w:tcPr>
          <w:p w14:paraId="1CA4E761" w14:textId="77777777" w:rsidR="004A7A4F" w:rsidRPr="00452D61" w:rsidRDefault="004A7A4F" w:rsidP="004A7A4F">
            <w:pPr>
              <w:autoSpaceDE w:val="0"/>
              <w:autoSpaceDN w:val="0"/>
              <w:adjustRightInd w:val="0"/>
              <w:jc w:val="center"/>
              <w:rPr>
                <w:sz w:val="20"/>
                <w:szCs w:val="20"/>
                <w:lang w:eastAsia="en-US"/>
              </w:rPr>
            </w:pPr>
            <w:r w:rsidRPr="00452D61">
              <w:rPr>
                <w:sz w:val="20"/>
                <w:szCs w:val="20"/>
                <w:lang w:eastAsia="en-US"/>
              </w:rPr>
              <w:t>1</w:t>
            </w:r>
            <w:r>
              <w:rPr>
                <w:sz w:val="20"/>
                <w:szCs w:val="20"/>
                <w:lang w:eastAsia="en-US"/>
              </w:rPr>
              <w:t>.</w:t>
            </w:r>
          </w:p>
        </w:tc>
        <w:tc>
          <w:tcPr>
            <w:tcW w:w="809" w:type="pct"/>
            <w:tcBorders>
              <w:left w:val="single" w:sz="8" w:space="0" w:color="auto"/>
              <w:bottom w:val="single" w:sz="4" w:space="0" w:color="auto"/>
              <w:right w:val="single" w:sz="8" w:space="0" w:color="auto"/>
            </w:tcBorders>
            <w:vAlign w:val="center"/>
          </w:tcPr>
          <w:p w14:paraId="7D4D4322" w14:textId="77777777" w:rsidR="004A7A4F" w:rsidRPr="00452D61" w:rsidRDefault="004A7A4F" w:rsidP="004A7A4F">
            <w:pPr>
              <w:pStyle w:val="ab"/>
              <w:spacing w:after="0"/>
              <w:ind w:left="0"/>
              <w:rPr>
                <w:sz w:val="20"/>
                <w:szCs w:val="20"/>
              </w:rPr>
            </w:pPr>
            <w:r>
              <w:rPr>
                <w:sz w:val="20"/>
                <w:szCs w:val="20"/>
              </w:rPr>
              <w:t>Транспортно-экспедиционные услуги</w:t>
            </w:r>
          </w:p>
        </w:tc>
        <w:tc>
          <w:tcPr>
            <w:tcW w:w="1780" w:type="pct"/>
            <w:tcBorders>
              <w:left w:val="single" w:sz="8" w:space="0" w:color="auto"/>
              <w:bottom w:val="single" w:sz="4" w:space="0" w:color="auto"/>
              <w:right w:val="single" w:sz="8" w:space="0" w:color="auto"/>
            </w:tcBorders>
            <w:vAlign w:val="center"/>
          </w:tcPr>
          <w:p w14:paraId="528D8465" w14:textId="77777777" w:rsidR="004A7A4F" w:rsidRDefault="004A7A4F" w:rsidP="004A7A4F">
            <w:pPr>
              <w:rPr>
                <w:sz w:val="20"/>
                <w:szCs w:val="20"/>
              </w:rPr>
            </w:pPr>
            <w:r w:rsidRPr="00B6380D">
              <w:rPr>
                <w:sz w:val="20"/>
                <w:szCs w:val="20"/>
              </w:rPr>
              <w:t xml:space="preserve">Автомобиль (фургон), грузоподъемностью от 4 тонн до 6 тонн, </w:t>
            </w:r>
            <w:r>
              <w:rPr>
                <w:sz w:val="20"/>
                <w:szCs w:val="20"/>
              </w:rPr>
              <w:br/>
            </w:r>
            <w:r w:rsidRPr="00B6380D">
              <w:rPr>
                <w:sz w:val="20"/>
                <w:szCs w:val="20"/>
              </w:rPr>
              <w:t>в исправном состоянии, пригодном для перевозки грузов</w:t>
            </w:r>
            <w:r>
              <w:rPr>
                <w:sz w:val="20"/>
                <w:szCs w:val="20"/>
              </w:rPr>
              <w:t>.</w:t>
            </w:r>
            <w:r w:rsidRPr="00B6380D">
              <w:rPr>
                <w:sz w:val="20"/>
                <w:szCs w:val="20"/>
              </w:rPr>
              <w:t xml:space="preserve"> </w:t>
            </w:r>
          </w:p>
          <w:p w14:paraId="16A5A464" w14:textId="1A1CEA50" w:rsidR="004A7A4F" w:rsidRPr="00452D61" w:rsidRDefault="004A7A4F" w:rsidP="004A7A4F">
            <w:pPr>
              <w:rPr>
                <w:sz w:val="20"/>
                <w:szCs w:val="20"/>
              </w:rPr>
            </w:pPr>
            <w:r w:rsidRPr="00B6380D">
              <w:rPr>
                <w:sz w:val="20"/>
                <w:szCs w:val="20"/>
              </w:rPr>
              <w:t>Маршрут следования транспортного средства</w:t>
            </w:r>
            <w:r>
              <w:rPr>
                <w:sz w:val="20"/>
                <w:szCs w:val="20"/>
              </w:rPr>
              <w:t xml:space="preserve">: </w:t>
            </w:r>
            <w:bookmarkStart w:id="2" w:name="_Hlk217047798"/>
            <w:r>
              <w:rPr>
                <w:sz w:val="20"/>
                <w:szCs w:val="20"/>
              </w:rPr>
              <w:t xml:space="preserve">г. </w:t>
            </w:r>
            <w:r w:rsidRPr="00031EA0">
              <w:rPr>
                <w:sz w:val="20"/>
                <w:szCs w:val="20"/>
              </w:rPr>
              <w:t>Балашов</w:t>
            </w:r>
            <w:r>
              <w:rPr>
                <w:sz w:val="20"/>
                <w:szCs w:val="20"/>
              </w:rPr>
              <w:t xml:space="preserve"> ул. Уральская д.17</w:t>
            </w:r>
            <w:r w:rsidRPr="00031EA0">
              <w:rPr>
                <w:sz w:val="20"/>
                <w:szCs w:val="20"/>
              </w:rPr>
              <w:t xml:space="preserve"> – </w:t>
            </w:r>
            <w:bookmarkEnd w:id="2"/>
            <w:r w:rsidRPr="00300DFE">
              <w:rPr>
                <w:sz w:val="20"/>
                <w:szCs w:val="20"/>
              </w:rPr>
              <w:t>Республика Крым, г. Симферополь, пер. Элеваторный, 4</w:t>
            </w:r>
          </w:p>
        </w:tc>
        <w:tc>
          <w:tcPr>
            <w:tcW w:w="560" w:type="pct"/>
            <w:tcBorders>
              <w:left w:val="single" w:sz="8" w:space="0" w:color="auto"/>
              <w:bottom w:val="single" w:sz="4" w:space="0" w:color="auto"/>
              <w:right w:val="single" w:sz="8" w:space="0" w:color="auto"/>
            </w:tcBorders>
            <w:vAlign w:val="center"/>
          </w:tcPr>
          <w:p w14:paraId="6BA04526" w14:textId="10C57ABC" w:rsidR="004A7A4F" w:rsidRPr="00452D61" w:rsidRDefault="004A7A4F" w:rsidP="004A7A4F">
            <w:pPr>
              <w:autoSpaceDE w:val="0"/>
              <w:autoSpaceDN w:val="0"/>
              <w:adjustRightInd w:val="0"/>
              <w:jc w:val="center"/>
              <w:rPr>
                <w:sz w:val="20"/>
                <w:szCs w:val="20"/>
                <w:lang w:eastAsia="en-US"/>
              </w:rPr>
            </w:pPr>
            <w:r w:rsidRPr="00452D61">
              <w:rPr>
                <w:sz w:val="20"/>
                <w:szCs w:val="20"/>
                <w:lang w:eastAsia="en-US"/>
              </w:rPr>
              <w:t>км.</w:t>
            </w:r>
          </w:p>
        </w:tc>
        <w:tc>
          <w:tcPr>
            <w:tcW w:w="420" w:type="pct"/>
            <w:tcBorders>
              <w:left w:val="single" w:sz="8" w:space="0" w:color="auto"/>
              <w:bottom w:val="single" w:sz="4" w:space="0" w:color="auto"/>
              <w:right w:val="single" w:sz="8" w:space="0" w:color="auto"/>
            </w:tcBorders>
            <w:vAlign w:val="center"/>
          </w:tcPr>
          <w:p w14:paraId="7E89C52D" w14:textId="5B1B1D52" w:rsidR="004A7A4F" w:rsidRPr="00452D61" w:rsidRDefault="004A7A4F" w:rsidP="004A7A4F">
            <w:pPr>
              <w:autoSpaceDE w:val="0"/>
              <w:autoSpaceDN w:val="0"/>
              <w:adjustRightInd w:val="0"/>
              <w:jc w:val="center"/>
              <w:rPr>
                <w:sz w:val="20"/>
                <w:szCs w:val="20"/>
                <w:lang w:eastAsia="en-US"/>
              </w:rPr>
            </w:pPr>
            <w:r>
              <w:rPr>
                <w:sz w:val="20"/>
                <w:szCs w:val="20"/>
                <w:lang w:eastAsia="en-US"/>
              </w:rPr>
              <w:t>1</w:t>
            </w:r>
            <w:r w:rsidR="003E25BC">
              <w:rPr>
                <w:sz w:val="20"/>
                <w:szCs w:val="20"/>
                <w:lang w:eastAsia="en-US"/>
              </w:rPr>
              <w:t>25</w:t>
            </w:r>
            <w:r>
              <w:rPr>
                <w:sz w:val="20"/>
                <w:szCs w:val="20"/>
                <w:lang w:eastAsia="en-US"/>
              </w:rPr>
              <w:t>0</w:t>
            </w:r>
          </w:p>
        </w:tc>
        <w:tc>
          <w:tcPr>
            <w:tcW w:w="523" w:type="pct"/>
            <w:tcBorders>
              <w:left w:val="single" w:sz="8" w:space="0" w:color="auto"/>
              <w:bottom w:val="single" w:sz="4" w:space="0" w:color="auto"/>
              <w:right w:val="single" w:sz="8" w:space="0" w:color="auto"/>
            </w:tcBorders>
            <w:vAlign w:val="center"/>
          </w:tcPr>
          <w:p w14:paraId="065E51A7" w14:textId="2784FBA9" w:rsidR="004A7A4F" w:rsidRPr="00452D61" w:rsidRDefault="003E25BC" w:rsidP="004A7A4F">
            <w:pPr>
              <w:autoSpaceDE w:val="0"/>
              <w:autoSpaceDN w:val="0"/>
              <w:adjustRightInd w:val="0"/>
              <w:jc w:val="center"/>
              <w:rPr>
                <w:sz w:val="20"/>
                <w:szCs w:val="20"/>
                <w:lang w:eastAsia="en-US"/>
              </w:rPr>
            </w:pPr>
            <w:r>
              <w:rPr>
                <w:sz w:val="20"/>
                <w:szCs w:val="20"/>
              </w:rPr>
              <w:t>32,00</w:t>
            </w:r>
          </w:p>
        </w:tc>
        <w:tc>
          <w:tcPr>
            <w:tcW w:w="628" w:type="pct"/>
            <w:tcBorders>
              <w:left w:val="single" w:sz="8" w:space="0" w:color="auto"/>
              <w:bottom w:val="single" w:sz="4" w:space="0" w:color="auto"/>
              <w:right w:val="single" w:sz="8" w:space="0" w:color="auto"/>
            </w:tcBorders>
            <w:vAlign w:val="center"/>
          </w:tcPr>
          <w:p w14:paraId="6B6F2259" w14:textId="1FB5BC84" w:rsidR="004A7A4F" w:rsidRPr="00452D61" w:rsidRDefault="003E25BC" w:rsidP="004A7A4F">
            <w:pPr>
              <w:autoSpaceDE w:val="0"/>
              <w:autoSpaceDN w:val="0"/>
              <w:adjustRightInd w:val="0"/>
              <w:ind w:left="187" w:hanging="187"/>
              <w:jc w:val="center"/>
              <w:rPr>
                <w:sz w:val="20"/>
                <w:szCs w:val="20"/>
                <w:lang w:eastAsia="en-US"/>
              </w:rPr>
            </w:pPr>
            <w:r>
              <w:rPr>
                <w:sz w:val="20"/>
                <w:szCs w:val="20"/>
                <w:lang w:eastAsia="en-US"/>
              </w:rPr>
              <w:t>40 000</w:t>
            </w:r>
            <w:r w:rsidR="004A7A4F">
              <w:rPr>
                <w:sz w:val="20"/>
                <w:szCs w:val="20"/>
                <w:lang w:eastAsia="en-US"/>
              </w:rPr>
              <w:t>,00</w:t>
            </w:r>
          </w:p>
        </w:tc>
      </w:tr>
      <w:tr w:rsidR="004A7A4F" w:rsidRPr="00452D61" w14:paraId="324A2312" w14:textId="77777777" w:rsidTr="004A7A4F">
        <w:trPr>
          <w:trHeight w:val="248"/>
          <w:tblCellSpacing w:w="5" w:type="nil"/>
        </w:trPr>
        <w:tc>
          <w:tcPr>
            <w:tcW w:w="4372" w:type="pct"/>
            <w:gridSpan w:val="6"/>
            <w:tcBorders>
              <w:top w:val="single" w:sz="4" w:space="0" w:color="auto"/>
              <w:left w:val="single" w:sz="4" w:space="0" w:color="auto"/>
              <w:bottom w:val="single" w:sz="4" w:space="0" w:color="auto"/>
              <w:right w:val="single" w:sz="4" w:space="0" w:color="auto"/>
            </w:tcBorders>
            <w:vAlign w:val="center"/>
          </w:tcPr>
          <w:p w14:paraId="1C012113" w14:textId="77777777" w:rsidR="004A7A4F" w:rsidRPr="00452D61" w:rsidRDefault="004A7A4F" w:rsidP="004A7A4F">
            <w:pPr>
              <w:rPr>
                <w:sz w:val="20"/>
                <w:szCs w:val="20"/>
              </w:rPr>
            </w:pPr>
            <w:r w:rsidRPr="009C3D94">
              <w:rPr>
                <w:sz w:val="20"/>
                <w:szCs w:val="20"/>
              </w:rPr>
              <w:t>Всего:</w:t>
            </w:r>
          </w:p>
        </w:tc>
        <w:tc>
          <w:tcPr>
            <w:tcW w:w="628" w:type="pct"/>
            <w:tcBorders>
              <w:top w:val="single" w:sz="4" w:space="0" w:color="auto"/>
              <w:left w:val="single" w:sz="4" w:space="0" w:color="auto"/>
              <w:bottom w:val="single" w:sz="4" w:space="0" w:color="auto"/>
              <w:right w:val="single" w:sz="4" w:space="0" w:color="auto"/>
            </w:tcBorders>
            <w:vAlign w:val="center"/>
          </w:tcPr>
          <w:p w14:paraId="725E9A16" w14:textId="2DE47612" w:rsidR="004A7A4F" w:rsidRPr="00452D61" w:rsidRDefault="003E25BC" w:rsidP="004A7A4F">
            <w:pPr>
              <w:autoSpaceDE w:val="0"/>
              <w:autoSpaceDN w:val="0"/>
              <w:adjustRightInd w:val="0"/>
              <w:jc w:val="center"/>
              <w:rPr>
                <w:sz w:val="20"/>
                <w:szCs w:val="20"/>
                <w:lang w:eastAsia="en-US"/>
              </w:rPr>
            </w:pPr>
            <w:r>
              <w:rPr>
                <w:sz w:val="20"/>
                <w:szCs w:val="20"/>
                <w:lang w:eastAsia="en-US"/>
              </w:rPr>
              <w:t>40 000</w:t>
            </w:r>
            <w:r w:rsidR="004A7A4F">
              <w:rPr>
                <w:sz w:val="20"/>
                <w:szCs w:val="20"/>
                <w:lang w:eastAsia="en-US"/>
              </w:rPr>
              <w:t>,00</w:t>
            </w:r>
          </w:p>
        </w:tc>
      </w:tr>
    </w:tbl>
    <w:p w14:paraId="613044BA" w14:textId="77777777" w:rsidR="00421193" w:rsidRDefault="00421193" w:rsidP="00421193">
      <w:pPr>
        <w:autoSpaceDE w:val="0"/>
        <w:autoSpaceDN w:val="0"/>
        <w:adjustRightInd w:val="0"/>
        <w:ind w:firstLine="540"/>
        <w:jc w:val="right"/>
        <w:rPr>
          <w:snapToGrid w:val="0"/>
          <w:sz w:val="20"/>
          <w:szCs w:val="20"/>
        </w:rPr>
      </w:pPr>
    </w:p>
    <w:p w14:paraId="13C96F96" w14:textId="7764B252" w:rsidR="00A87F59" w:rsidRPr="00452D61" w:rsidRDefault="00421193" w:rsidP="00421193">
      <w:pPr>
        <w:autoSpaceDE w:val="0"/>
        <w:autoSpaceDN w:val="0"/>
        <w:adjustRightInd w:val="0"/>
        <w:ind w:firstLine="540"/>
        <w:jc w:val="both"/>
        <w:rPr>
          <w:sz w:val="20"/>
          <w:szCs w:val="20"/>
          <w:lang w:eastAsia="en-US"/>
        </w:rPr>
      </w:pPr>
      <w:r w:rsidRPr="00452D61">
        <w:rPr>
          <w:snapToGrid w:val="0"/>
          <w:sz w:val="20"/>
          <w:szCs w:val="20"/>
        </w:rPr>
        <w:t xml:space="preserve">Спецификация подписана на сумму </w:t>
      </w:r>
      <w:bookmarkStart w:id="3" w:name="_Hlk125029899"/>
      <w:bookmarkStart w:id="4" w:name="_Hlk124923404"/>
      <w:bookmarkStart w:id="5" w:name="_Hlk134023238"/>
      <w:bookmarkStart w:id="6" w:name="_Hlk136509048"/>
      <w:r w:rsidR="003E25BC">
        <w:rPr>
          <w:snapToGrid w:val="0"/>
          <w:sz w:val="20"/>
          <w:szCs w:val="20"/>
        </w:rPr>
        <w:t>40 000</w:t>
      </w:r>
      <w:r w:rsidR="003E25BC" w:rsidRPr="00F6730D">
        <w:rPr>
          <w:snapToGrid w:val="0"/>
          <w:sz w:val="20"/>
          <w:szCs w:val="20"/>
        </w:rPr>
        <w:t xml:space="preserve"> (</w:t>
      </w:r>
      <w:r w:rsidR="003E25BC">
        <w:rPr>
          <w:rStyle w:val="aff0"/>
          <w:b w:val="0"/>
          <w:bCs w:val="0"/>
          <w:color w:val="333333"/>
          <w:sz w:val="20"/>
          <w:szCs w:val="20"/>
          <w:shd w:val="clear" w:color="auto" w:fill="FFFFFF"/>
        </w:rPr>
        <w:t>Сорок тысяч</w:t>
      </w:r>
      <w:r w:rsidR="003E25BC" w:rsidRPr="00F6730D">
        <w:rPr>
          <w:snapToGrid w:val="0"/>
          <w:sz w:val="20"/>
          <w:szCs w:val="20"/>
        </w:rPr>
        <w:t>)</w:t>
      </w:r>
      <w:r w:rsidRPr="00452D61">
        <w:rPr>
          <w:snapToGrid w:val="0"/>
          <w:sz w:val="20"/>
          <w:szCs w:val="20"/>
        </w:rPr>
        <w:t xml:space="preserve"> рубл</w:t>
      </w:r>
      <w:r w:rsidR="0063015F">
        <w:rPr>
          <w:snapToGrid w:val="0"/>
          <w:sz w:val="20"/>
          <w:szCs w:val="20"/>
        </w:rPr>
        <w:t>ей</w:t>
      </w:r>
      <w:r w:rsidRPr="00452D61">
        <w:rPr>
          <w:snapToGrid w:val="0"/>
          <w:sz w:val="20"/>
          <w:szCs w:val="20"/>
        </w:rPr>
        <w:t xml:space="preserve"> </w:t>
      </w:r>
      <w:r w:rsidR="007E687A">
        <w:rPr>
          <w:snapToGrid w:val="0"/>
          <w:sz w:val="20"/>
          <w:szCs w:val="20"/>
        </w:rPr>
        <w:t>00</w:t>
      </w:r>
      <w:r w:rsidRPr="00452D61">
        <w:rPr>
          <w:snapToGrid w:val="0"/>
          <w:sz w:val="20"/>
          <w:szCs w:val="20"/>
        </w:rPr>
        <w:t xml:space="preserve"> копе</w:t>
      </w:r>
      <w:bookmarkEnd w:id="3"/>
      <w:bookmarkEnd w:id="4"/>
      <w:r w:rsidR="000C1111">
        <w:rPr>
          <w:snapToGrid w:val="0"/>
          <w:sz w:val="20"/>
          <w:szCs w:val="20"/>
        </w:rPr>
        <w:t>ек</w:t>
      </w:r>
      <w:r w:rsidRPr="00452D61">
        <w:rPr>
          <w:snapToGrid w:val="0"/>
          <w:sz w:val="20"/>
          <w:szCs w:val="20"/>
        </w:rPr>
        <w:t>,</w:t>
      </w:r>
      <w:r>
        <w:rPr>
          <w:snapToGrid w:val="0"/>
          <w:sz w:val="20"/>
          <w:szCs w:val="20"/>
        </w:rPr>
        <w:t xml:space="preserve"> </w:t>
      </w:r>
      <w:bookmarkEnd w:id="5"/>
      <w:bookmarkEnd w:id="6"/>
      <w:r w:rsidR="003D6D21">
        <w:rPr>
          <w:snapToGrid w:val="0"/>
          <w:sz w:val="20"/>
          <w:szCs w:val="20"/>
        </w:rPr>
        <w:t>облагается НДС/</w:t>
      </w:r>
      <w:r w:rsidR="003D6D21" w:rsidRPr="003D6D21">
        <w:rPr>
          <w:snapToGrid w:val="0"/>
          <w:sz w:val="20"/>
          <w:szCs w:val="20"/>
        </w:rPr>
        <w:t xml:space="preserve"> </w:t>
      </w:r>
      <w:r w:rsidR="003D6D21">
        <w:rPr>
          <w:snapToGrid w:val="0"/>
          <w:sz w:val="20"/>
          <w:szCs w:val="20"/>
        </w:rPr>
        <w:t>не облагается НДС</w:t>
      </w:r>
      <w:r>
        <w:rPr>
          <w:snapToGrid w:val="0"/>
          <w:sz w:val="20"/>
          <w:szCs w:val="20"/>
        </w:rPr>
        <w:t>.</w:t>
      </w:r>
    </w:p>
    <w:p w14:paraId="31CA8311" w14:textId="77777777" w:rsidR="00A87F59" w:rsidRPr="00452D61" w:rsidRDefault="00A87F59" w:rsidP="00B770D9">
      <w:pPr>
        <w:ind w:right="-2" w:firstLine="720"/>
        <w:jc w:val="both"/>
        <w:rPr>
          <w:sz w:val="20"/>
          <w:szCs w:val="20"/>
          <w:lang w:eastAsia="en-US"/>
        </w:rPr>
      </w:pPr>
    </w:p>
    <w:tbl>
      <w:tblPr>
        <w:tblW w:w="9854" w:type="dxa"/>
        <w:jc w:val="center"/>
        <w:tblLook w:val="0000" w:firstRow="0" w:lastRow="0" w:firstColumn="0" w:lastColumn="0" w:noHBand="0" w:noVBand="0"/>
      </w:tblPr>
      <w:tblGrid>
        <w:gridCol w:w="5278"/>
        <w:gridCol w:w="4576"/>
      </w:tblGrid>
      <w:tr w:rsidR="00A87F59" w:rsidRPr="00452D61" w14:paraId="657CDF77" w14:textId="77777777">
        <w:trPr>
          <w:jc w:val="center"/>
        </w:trPr>
        <w:tc>
          <w:tcPr>
            <w:tcW w:w="5278" w:type="dxa"/>
          </w:tcPr>
          <w:p w14:paraId="4112F825" w14:textId="77777777" w:rsidR="00421193" w:rsidRPr="00452D61" w:rsidRDefault="00421193" w:rsidP="00421193">
            <w:pPr>
              <w:pStyle w:val="ab"/>
              <w:spacing w:after="0"/>
              <w:ind w:left="0"/>
              <w:jc w:val="both"/>
              <w:rPr>
                <w:sz w:val="20"/>
                <w:szCs w:val="20"/>
              </w:rPr>
            </w:pPr>
            <w:r w:rsidRPr="00452D61">
              <w:rPr>
                <w:b/>
                <w:bCs/>
                <w:sz w:val="20"/>
                <w:szCs w:val="20"/>
              </w:rPr>
              <w:t>Заказчик</w:t>
            </w:r>
            <w:r>
              <w:rPr>
                <w:b/>
                <w:bCs/>
                <w:sz w:val="20"/>
                <w:szCs w:val="20"/>
              </w:rPr>
              <w:t>:</w:t>
            </w:r>
          </w:p>
          <w:p w14:paraId="0FC67C89" w14:textId="77777777" w:rsidR="00421193" w:rsidRPr="00452D61" w:rsidRDefault="00421193" w:rsidP="00421193">
            <w:pPr>
              <w:tabs>
                <w:tab w:val="center" w:pos="4677"/>
                <w:tab w:val="right" w:pos="9355"/>
              </w:tabs>
              <w:jc w:val="both"/>
              <w:rPr>
                <w:rStyle w:val="af"/>
                <w:rFonts w:ascii="Times New Roman" w:hAnsi="Times New Roman" w:cs="Times New Roman"/>
                <w:sz w:val="20"/>
                <w:szCs w:val="20"/>
              </w:rPr>
            </w:pPr>
            <w:r>
              <w:rPr>
                <w:rStyle w:val="af"/>
                <w:rFonts w:ascii="Times New Roman" w:hAnsi="Times New Roman" w:cs="Times New Roman"/>
                <w:sz w:val="20"/>
                <w:szCs w:val="20"/>
              </w:rPr>
              <w:t>Н</w:t>
            </w:r>
            <w:r w:rsidRPr="00452D61">
              <w:rPr>
                <w:rStyle w:val="af"/>
                <w:rFonts w:ascii="Times New Roman" w:hAnsi="Times New Roman" w:cs="Times New Roman"/>
                <w:sz w:val="20"/>
                <w:szCs w:val="20"/>
              </w:rPr>
              <w:t xml:space="preserve">ачальник ФКУТ УФСИН России </w:t>
            </w:r>
          </w:p>
          <w:p w14:paraId="4CA4461F" w14:textId="77777777" w:rsidR="00421193" w:rsidRPr="00452D61" w:rsidRDefault="00421193" w:rsidP="00421193">
            <w:pPr>
              <w:pStyle w:val="ab"/>
              <w:spacing w:after="0"/>
              <w:ind w:left="0"/>
              <w:jc w:val="both"/>
              <w:rPr>
                <w:rStyle w:val="af"/>
                <w:rFonts w:ascii="Times New Roman" w:hAnsi="Times New Roman" w:cs="Times New Roman"/>
                <w:sz w:val="20"/>
                <w:szCs w:val="20"/>
              </w:rPr>
            </w:pPr>
            <w:r w:rsidRPr="00452D61">
              <w:rPr>
                <w:rStyle w:val="af"/>
                <w:rFonts w:ascii="Times New Roman" w:hAnsi="Times New Roman" w:cs="Times New Roman"/>
                <w:sz w:val="20"/>
                <w:szCs w:val="20"/>
              </w:rPr>
              <w:t>по Саратовской области</w:t>
            </w:r>
          </w:p>
          <w:p w14:paraId="5522EF7F" w14:textId="77777777" w:rsidR="00A87F59" w:rsidRPr="00452D61" w:rsidRDefault="00A87F59" w:rsidP="00E94329">
            <w:pPr>
              <w:pStyle w:val="ab"/>
              <w:spacing w:after="0"/>
              <w:ind w:left="0"/>
              <w:jc w:val="both"/>
              <w:rPr>
                <w:rStyle w:val="af"/>
                <w:rFonts w:ascii="Times New Roman" w:hAnsi="Times New Roman" w:cs="Times New Roman"/>
                <w:sz w:val="20"/>
                <w:szCs w:val="20"/>
              </w:rPr>
            </w:pPr>
          </w:p>
          <w:p w14:paraId="384ACBFB" w14:textId="77777777" w:rsidR="00A87F59" w:rsidRPr="00452D61" w:rsidRDefault="00A87F59" w:rsidP="006A2164">
            <w:pPr>
              <w:pStyle w:val="ab"/>
              <w:spacing w:after="0"/>
              <w:ind w:left="0"/>
              <w:jc w:val="both"/>
              <w:rPr>
                <w:sz w:val="20"/>
                <w:szCs w:val="20"/>
              </w:rPr>
            </w:pPr>
          </w:p>
          <w:p w14:paraId="288024CA" w14:textId="77777777" w:rsidR="00A87F59" w:rsidRPr="00452D61" w:rsidRDefault="00A87F59" w:rsidP="006A2164">
            <w:pPr>
              <w:pStyle w:val="ab"/>
              <w:spacing w:after="0"/>
              <w:ind w:left="284" w:firstLine="11"/>
              <w:jc w:val="both"/>
              <w:rPr>
                <w:sz w:val="20"/>
                <w:szCs w:val="20"/>
              </w:rPr>
            </w:pPr>
          </w:p>
          <w:p w14:paraId="57103398" w14:textId="625CC50C" w:rsidR="00A87F59" w:rsidRPr="00452D61" w:rsidRDefault="00A87F59" w:rsidP="006A2164">
            <w:pPr>
              <w:pStyle w:val="ab"/>
              <w:spacing w:after="0"/>
              <w:ind w:left="0"/>
              <w:jc w:val="both"/>
              <w:rPr>
                <w:sz w:val="20"/>
                <w:szCs w:val="20"/>
              </w:rPr>
            </w:pPr>
            <w:r w:rsidRPr="00452D61">
              <w:rPr>
                <w:sz w:val="20"/>
                <w:szCs w:val="20"/>
              </w:rPr>
              <w:t>___________________</w:t>
            </w:r>
            <w:r w:rsidR="004A7A4F">
              <w:rPr>
                <w:sz w:val="20"/>
                <w:szCs w:val="20"/>
              </w:rPr>
              <w:t>Д</w:t>
            </w:r>
            <w:r w:rsidR="0040476B">
              <w:rPr>
                <w:sz w:val="20"/>
                <w:szCs w:val="20"/>
              </w:rPr>
              <w:t>.</w:t>
            </w:r>
            <w:r w:rsidR="004A7A4F">
              <w:rPr>
                <w:sz w:val="20"/>
                <w:szCs w:val="20"/>
              </w:rPr>
              <w:t>Б</w:t>
            </w:r>
            <w:r w:rsidR="0040476B">
              <w:rPr>
                <w:sz w:val="20"/>
                <w:szCs w:val="20"/>
              </w:rPr>
              <w:t xml:space="preserve">. </w:t>
            </w:r>
            <w:r w:rsidR="004A7A4F">
              <w:rPr>
                <w:sz w:val="20"/>
                <w:szCs w:val="20"/>
              </w:rPr>
              <w:t>К</w:t>
            </w:r>
            <w:r w:rsidR="004A7A4F">
              <w:t>оролев</w:t>
            </w:r>
          </w:p>
          <w:p w14:paraId="239842BC" w14:textId="7B927D65" w:rsidR="00A87F59" w:rsidRPr="00452D61" w:rsidRDefault="00A87F59" w:rsidP="006A2164">
            <w:pPr>
              <w:pStyle w:val="ab"/>
              <w:spacing w:after="0"/>
              <w:ind w:left="0"/>
              <w:jc w:val="both"/>
              <w:rPr>
                <w:sz w:val="20"/>
                <w:szCs w:val="20"/>
              </w:rPr>
            </w:pPr>
            <w:r w:rsidRPr="00452D61">
              <w:rPr>
                <w:sz w:val="20"/>
                <w:szCs w:val="20"/>
              </w:rPr>
              <w:t>«_____» ___________202</w:t>
            </w:r>
            <w:r w:rsidR="004A7A4F">
              <w:rPr>
                <w:sz w:val="20"/>
                <w:szCs w:val="20"/>
              </w:rPr>
              <w:t>6</w:t>
            </w:r>
            <w:r w:rsidRPr="00452D61">
              <w:rPr>
                <w:sz w:val="20"/>
                <w:szCs w:val="20"/>
              </w:rPr>
              <w:t xml:space="preserve"> г.</w:t>
            </w:r>
          </w:p>
          <w:p w14:paraId="2344EB15" w14:textId="77777777" w:rsidR="00A87F59" w:rsidRPr="00452D61" w:rsidRDefault="00A87F59" w:rsidP="006A2164">
            <w:pPr>
              <w:pStyle w:val="ab"/>
              <w:spacing w:after="0"/>
              <w:ind w:left="0"/>
              <w:jc w:val="both"/>
              <w:rPr>
                <w:sz w:val="20"/>
                <w:szCs w:val="20"/>
              </w:rPr>
            </w:pPr>
            <w:r w:rsidRPr="00452D61">
              <w:rPr>
                <w:sz w:val="20"/>
                <w:szCs w:val="20"/>
              </w:rPr>
              <w:t>м.п.</w:t>
            </w:r>
          </w:p>
        </w:tc>
        <w:tc>
          <w:tcPr>
            <w:tcW w:w="4576" w:type="dxa"/>
          </w:tcPr>
          <w:p w14:paraId="25FB54BB" w14:textId="77777777" w:rsidR="00A87F59" w:rsidRPr="00452D61" w:rsidRDefault="00A87F59" w:rsidP="00A72673">
            <w:pPr>
              <w:rPr>
                <w:rStyle w:val="af"/>
                <w:rFonts w:ascii="Times New Roman" w:hAnsi="Times New Roman" w:cs="Times New Roman"/>
                <w:b/>
                <w:bCs/>
                <w:sz w:val="20"/>
                <w:szCs w:val="20"/>
              </w:rPr>
            </w:pPr>
            <w:r w:rsidRPr="00452D61">
              <w:rPr>
                <w:rStyle w:val="af"/>
                <w:rFonts w:ascii="Times New Roman" w:hAnsi="Times New Roman" w:cs="Times New Roman"/>
                <w:b/>
                <w:bCs/>
                <w:sz w:val="20"/>
                <w:szCs w:val="20"/>
              </w:rPr>
              <w:t>Исполнитель:</w:t>
            </w:r>
          </w:p>
          <w:p w14:paraId="35EE4414" w14:textId="77777777" w:rsidR="00A87F59" w:rsidRPr="00452D61" w:rsidRDefault="00A87F59" w:rsidP="00A72673">
            <w:pPr>
              <w:rPr>
                <w:rStyle w:val="af"/>
                <w:rFonts w:ascii="Times New Roman" w:hAnsi="Times New Roman" w:cs="Times New Roman"/>
                <w:sz w:val="20"/>
                <w:szCs w:val="20"/>
              </w:rPr>
            </w:pPr>
          </w:p>
          <w:p w14:paraId="10B68B4F" w14:textId="77777777" w:rsidR="00A87F59" w:rsidRPr="00452D61" w:rsidRDefault="00A87F59" w:rsidP="00E94329">
            <w:pPr>
              <w:rPr>
                <w:rStyle w:val="af"/>
                <w:rFonts w:ascii="Times New Roman" w:hAnsi="Times New Roman" w:cs="Times New Roman"/>
                <w:sz w:val="20"/>
                <w:szCs w:val="20"/>
              </w:rPr>
            </w:pPr>
          </w:p>
          <w:p w14:paraId="460B1996" w14:textId="77777777" w:rsidR="00A87F59" w:rsidRPr="00452D61" w:rsidRDefault="00A87F59" w:rsidP="00A72673">
            <w:pPr>
              <w:ind w:hanging="38"/>
              <w:rPr>
                <w:rStyle w:val="af"/>
                <w:rFonts w:ascii="Times New Roman" w:hAnsi="Times New Roman" w:cs="Times New Roman"/>
                <w:sz w:val="20"/>
                <w:szCs w:val="20"/>
              </w:rPr>
            </w:pPr>
          </w:p>
          <w:p w14:paraId="32E158B3" w14:textId="77777777" w:rsidR="00A87F59" w:rsidRPr="00452D61" w:rsidRDefault="00A87F59" w:rsidP="00A72673">
            <w:pPr>
              <w:ind w:hanging="38"/>
              <w:rPr>
                <w:rStyle w:val="af"/>
                <w:rFonts w:ascii="Times New Roman" w:hAnsi="Times New Roman" w:cs="Times New Roman"/>
                <w:sz w:val="20"/>
                <w:szCs w:val="20"/>
              </w:rPr>
            </w:pPr>
          </w:p>
          <w:p w14:paraId="0A149044" w14:textId="77777777" w:rsidR="00A87F59" w:rsidRPr="00452D61" w:rsidRDefault="00A87F59" w:rsidP="00A72673">
            <w:pPr>
              <w:ind w:hanging="38"/>
              <w:rPr>
                <w:rStyle w:val="af"/>
                <w:rFonts w:ascii="Times New Roman" w:hAnsi="Times New Roman" w:cs="Times New Roman"/>
                <w:sz w:val="20"/>
                <w:szCs w:val="20"/>
              </w:rPr>
            </w:pPr>
          </w:p>
          <w:p w14:paraId="51EF2DE2" w14:textId="77777777" w:rsidR="00A87F59" w:rsidRPr="00452D61" w:rsidRDefault="00A87F59" w:rsidP="00A72673">
            <w:pPr>
              <w:rPr>
                <w:rStyle w:val="af"/>
                <w:rFonts w:ascii="Times New Roman" w:hAnsi="Times New Roman" w:cs="Times New Roman"/>
                <w:sz w:val="20"/>
                <w:szCs w:val="20"/>
              </w:rPr>
            </w:pPr>
            <w:r w:rsidRPr="00452D61">
              <w:rPr>
                <w:rStyle w:val="af"/>
                <w:rFonts w:ascii="Times New Roman" w:hAnsi="Times New Roman" w:cs="Times New Roman"/>
                <w:sz w:val="20"/>
                <w:szCs w:val="20"/>
              </w:rPr>
              <w:t>___________________</w:t>
            </w:r>
            <w:r w:rsidR="00687917">
              <w:t xml:space="preserve"> </w:t>
            </w:r>
            <w:r w:rsidR="003D6D21">
              <w:t xml:space="preserve"> </w:t>
            </w:r>
            <w:r w:rsidR="003D6D21">
              <w:rPr>
                <w:rStyle w:val="af"/>
                <w:rFonts w:ascii="Times New Roman" w:hAnsi="Times New Roman" w:cs="Times New Roman"/>
                <w:sz w:val="20"/>
                <w:szCs w:val="20"/>
              </w:rPr>
              <w:t>______________</w:t>
            </w:r>
          </w:p>
          <w:p w14:paraId="5FC0253F" w14:textId="4A3B02D6" w:rsidR="00A87F59" w:rsidRPr="00452D61" w:rsidRDefault="00A87F59" w:rsidP="00B05049">
            <w:pPr>
              <w:pStyle w:val="ab"/>
              <w:spacing w:after="0"/>
              <w:ind w:left="0"/>
              <w:jc w:val="both"/>
              <w:rPr>
                <w:sz w:val="20"/>
                <w:szCs w:val="20"/>
              </w:rPr>
            </w:pPr>
            <w:r w:rsidRPr="00452D61">
              <w:rPr>
                <w:sz w:val="20"/>
                <w:szCs w:val="20"/>
              </w:rPr>
              <w:t>«_____» ___________202</w:t>
            </w:r>
            <w:r w:rsidR="004A7A4F">
              <w:rPr>
                <w:sz w:val="20"/>
                <w:szCs w:val="20"/>
              </w:rPr>
              <w:t>6</w:t>
            </w:r>
            <w:r w:rsidRPr="00452D61">
              <w:rPr>
                <w:sz w:val="20"/>
                <w:szCs w:val="20"/>
              </w:rPr>
              <w:t xml:space="preserve"> г.</w:t>
            </w:r>
          </w:p>
          <w:p w14:paraId="6961BC2C" w14:textId="77777777" w:rsidR="00A87F59" w:rsidRPr="00452D61" w:rsidRDefault="00A87F59" w:rsidP="00B05049">
            <w:pPr>
              <w:pStyle w:val="ab"/>
              <w:spacing w:after="0"/>
              <w:ind w:left="0"/>
              <w:jc w:val="both"/>
              <w:rPr>
                <w:sz w:val="20"/>
                <w:szCs w:val="20"/>
              </w:rPr>
            </w:pPr>
            <w:r w:rsidRPr="00452D61">
              <w:rPr>
                <w:sz w:val="20"/>
                <w:szCs w:val="20"/>
              </w:rPr>
              <w:t>м.п</w:t>
            </w:r>
            <w:r w:rsidR="00D6747E">
              <w:rPr>
                <w:sz w:val="20"/>
                <w:szCs w:val="20"/>
              </w:rPr>
              <w:t>.</w:t>
            </w:r>
          </w:p>
        </w:tc>
      </w:tr>
    </w:tbl>
    <w:p w14:paraId="0295BF43" w14:textId="77777777" w:rsidR="00A87F59" w:rsidRPr="00452D61" w:rsidRDefault="00A87F59" w:rsidP="00F61FAA">
      <w:pPr>
        <w:rPr>
          <w:sz w:val="20"/>
          <w:szCs w:val="20"/>
        </w:rPr>
      </w:pPr>
    </w:p>
    <w:p w14:paraId="45D71773" w14:textId="77777777" w:rsidR="00A87F59" w:rsidRPr="00452D61" w:rsidRDefault="00A87F59" w:rsidP="00992315">
      <w:pPr>
        <w:rPr>
          <w:color w:val="FF0000"/>
          <w:sz w:val="20"/>
          <w:szCs w:val="20"/>
        </w:rPr>
      </w:pPr>
    </w:p>
    <w:p w14:paraId="67AB73C3" w14:textId="77777777" w:rsidR="00A87F59" w:rsidRPr="00452D61" w:rsidRDefault="00A87F59" w:rsidP="00992315">
      <w:pPr>
        <w:rPr>
          <w:color w:val="FF0000"/>
          <w:sz w:val="20"/>
          <w:szCs w:val="20"/>
        </w:rPr>
      </w:pPr>
    </w:p>
    <w:p w14:paraId="378500A4" w14:textId="77777777" w:rsidR="00A87F59" w:rsidRPr="00452D61" w:rsidRDefault="00A87F59" w:rsidP="00992315">
      <w:pPr>
        <w:rPr>
          <w:color w:val="FF0000"/>
          <w:sz w:val="20"/>
          <w:szCs w:val="20"/>
        </w:rPr>
      </w:pPr>
    </w:p>
    <w:p w14:paraId="047676A3" w14:textId="77777777" w:rsidR="00A87F59" w:rsidRPr="00452D61" w:rsidRDefault="00A87F59" w:rsidP="00992315">
      <w:pPr>
        <w:rPr>
          <w:color w:val="FF0000"/>
          <w:sz w:val="20"/>
          <w:szCs w:val="20"/>
        </w:rPr>
      </w:pPr>
    </w:p>
    <w:p w14:paraId="4FB203A3" w14:textId="77777777" w:rsidR="00A87F59" w:rsidRPr="00452D61" w:rsidRDefault="00A87F59" w:rsidP="00992315">
      <w:pPr>
        <w:rPr>
          <w:color w:val="FF0000"/>
          <w:sz w:val="20"/>
          <w:szCs w:val="20"/>
        </w:rPr>
      </w:pPr>
    </w:p>
    <w:p w14:paraId="7B42556F" w14:textId="77777777" w:rsidR="00A87F59" w:rsidRPr="00452D61" w:rsidRDefault="00A87F59" w:rsidP="00992315">
      <w:pPr>
        <w:rPr>
          <w:color w:val="FF0000"/>
          <w:sz w:val="20"/>
          <w:szCs w:val="20"/>
        </w:rPr>
      </w:pPr>
    </w:p>
    <w:p w14:paraId="3AD47FA2" w14:textId="77777777" w:rsidR="00A87F59" w:rsidRPr="00452D61" w:rsidRDefault="00A87F59" w:rsidP="00992315">
      <w:pPr>
        <w:rPr>
          <w:color w:val="FF0000"/>
          <w:sz w:val="20"/>
          <w:szCs w:val="20"/>
        </w:rPr>
      </w:pPr>
    </w:p>
    <w:p w14:paraId="05312A85" w14:textId="77777777" w:rsidR="00A87F59" w:rsidRPr="00452D61" w:rsidRDefault="00A87F59" w:rsidP="00992315">
      <w:pPr>
        <w:rPr>
          <w:color w:val="FF0000"/>
          <w:sz w:val="20"/>
          <w:szCs w:val="20"/>
        </w:rPr>
      </w:pPr>
    </w:p>
    <w:p w14:paraId="4A38DA6D" w14:textId="77777777" w:rsidR="00A87F59" w:rsidRPr="00452D61" w:rsidRDefault="00A87F59" w:rsidP="00992315">
      <w:pPr>
        <w:rPr>
          <w:color w:val="FF0000"/>
          <w:sz w:val="20"/>
          <w:szCs w:val="20"/>
        </w:rPr>
      </w:pPr>
    </w:p>
    <w:p w14:paraId="02206496" w14:textId="77777777" w:rsidR="00A87F59" w:rsidRPr="00452D61" w:rsidRDefault="00A87F59" w:rsidP="00992315">
      <w:pPr>
        <w:rPr>
          <w:color w:val="FF0000"/>
          <w:sz w:val="20"/>
          <w:szCs w:val="20"/>
        </w:rPr>
      </w:pPr>
    </w:p>
    <w:p w14:paraId="2FBF91EE" w14:textId="77777777" w:rsidR="00A87F59" w:rsidRPr="00452D61" w:rsidRDefault="00A87F59" w:rsidP="00992315">
      <w:pPr>
        <w:rPr>
          <w:color w:val="FF0000"/>
          <w:sz w:val="20"/>
          <w:szCs w:val="20"/>
        </w:rPr>
      </w:pPr>
    </w:p>
    <w:p w14:paraId="634E1D38" w14:textId="77777777" w:rsidR="00A87F59" w:rsidRPr="00452D61" w:rsidRDefault="00A87F59" w:rsidP="00992315">
      <w:pPr>
        <w:rPr>
          <w:color w:val="FF0000"/>
          <w:sz w:val="20"/>
          <w:szCs w:val="20"/>
        </w:rPr>
      </w:pPr>
    </w:p>
    <w:p w14:paraId="46C3E24F" w14:textId="77777777" w:rsidR="00A87F59" w:rsidRPr="00452D61" w:rsidRDefault="00A87F59" w:rsidP="00992315">
      <w:pPr>
        <w:rPr>
          <w:color w:val="FF0000"/>
          <w:sz w:val="20"/>
          <w:szCs w:val="20"/>
        </w:rPr>
      </w:pPr>
    </w:p>
    <w:sectPr w:rsidR="00A87F59" w:rsidRPr="00452D61" w:rsidSect="00452D61">
      <w:headerReference w:type="default" r:id="rId9"/>
      <w:pgSz w:w="11906" w:h="16838"/>
      <w:pgMar w:top="534" w:right="851" w:bottom="567" w:left="1276"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2764C" w14:textId="77777777" w:rsidR="00CA4525" w:rsidRDefault="00CA4525" w:rsidP="00330F5C">
      <w:r>
        <w:separator/>
      </w:r>
    </w:p>
  </w:endnote>
  <w:endnote w:type="continuationSeparator" w:id="0">
    <w:p w14:paraId="6FE32307" w14:textId="77777777" w:rsidR="00CA4525" w:rsidRDefault="00CA4525" w:rsidP="00330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elvetsky 12p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EA2BA" w14:textId="77777777" w:rsidR="00A87F59" w:rsidRDefault="001A7157">
    <w:pPr>
      <w:pStyle w:val="af6"/>
      <w:jc w:val="center"/>
    </w:pPr>
    <w:r>
      <w:rPr>
        <w:noProof/>
      </w:rPr>
      <w:fldChar w:fldCharType="begin"/>
    </w:r>
    <w:r w:rsidR="00A87F59">
      <w:rPr>
        <w:noProof/>
      </w:rPr>
      <w:instrText>PAGE   \* MERGEFORMAT</w:instrText>
    </w:r>
    <w:r>
      <w:rPr>
        <w:noProof/>
      </w:rPr>
      <w:fldChar w:fldCharType="separate"/>
    </w:r>
    <w:r w:rsidR="003D6D21">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9BE00" w14:textId="77777777" w:rsidR="00A87F59" w:rsidRDefault="00A87F59">
    <w:pPr>
      <w:pStyle w:val="af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46086" w14:textId="77777777" w:rsidR="00CA4525" w:rsidRDefault="00CA4525" w:rsidP="00330F5C">
      <w:r>
        <w:separator/>
      </w:r>
    </w:p>
  </w:footnote>
  <w:footnote w:type="continuationSeparator" w:id="0">
    <w:p w14:paraId="7D1D654D" w14:textId="77777777" w:rsidR="00CA4525" w:rsidRDefault="00CA4525" w:rsidP="00330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59269" w14:textId="77777777" w:rsidR="00A87F59" w:rsidRDefault="00A87F59">
    <w:pPr>
      <w:pStyle w:val="af3"/>
      <w:jc w:val="right"/>
    </w:pPr>
  </w:p>
  <w:p w14:paraId="720EA97F" w14:textId="77777777" w:rsidR="00A87F59" w:rsidRDefault="00A87F5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32033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7CED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207D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AACD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A443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A4673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781404D4"/>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C52619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D8038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629326"/>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000007"/>
    <w:multiLevelType w:val="multilevel"/>
    <w:tmpl w:val="00000006"/>
    <w:lvl w:ilvl="0">
      <w:start w:val="1"/>
      <w:numFmt w:val="decimal"/>
      <w:lvlText w:val="%1"/>
      <w:lvlJc w:val="left"/>
      <w:rPr>
        <w:rFonts w:ascii="Arial" w:hAnsi="Arial" w:cs="Arial"/>
        <w:b/>
        <w:bCs/>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Arial" w:hAnsi="Arial" w:cs="Arial"/>
        <w:b/>
        <w:bCs/>
        <w:i w:val="0"/>
        <w:iCs w:val="0"/>
        <w:smallCaps w:val="0"/>
        <w:strike w:val="0"/>
        <w:dstrike w:val="0"/>
        <w:color w:val="000000"/>
        <w:spacing w:val="0"/>
        <w:w w:val="100"/>
        <w:position w:val="0"/>
        <w:sz w:val="18"/>
        <w:szCs w:val="18"/>
        <w:u w:val="none"/>
        <w:effect w:val="none"/>
      </w:rPr>
    </w:lvl>
    <w:lvl w:ilvl="2">
      <w:start w:val="1"/>
      <w:numFmt w:val="decimal"/>
      <w:lvlText w:val="%1.%2.%3"/>
      <w:lvlJc w:val="left"/>
      <w:rPr>
        <w:rFonts w:ascii="Arial" w:hAnsi="Arial" w:cs="Arial"/>
        <w:b/>
        <w:bCs/>
        <w:i w:val="0"/>
        <w:iCs w:val="0"/>
        <w:smallCaps w:val="0"/>
        <w:strike w:val="0"/>
        <w:dstrike w:val="0"/>
        <w:color w:val="000000"/>
        <w:spacing w:val="0"/>
        <w:w w:val="100"/>
        <w:position w:val="0"/>
        <w:sz w:val="18"/>
        <w:szCs w:val="18"/>
        <w:u w:val="none"/>
        <w:effect w:val="none"/>
      </w:rPr>
    </w:lvl>
    <w:lvl w:ilvl="3">
      <w:start w:val="1"/>
      <w:numFmt w:val="decimal"/>
      <w:lvlText w:val="%1.%2.%3"/>
      <w:lvlJc w:val="left"/>
      <w:rPr>
        <w:rFonts w:ascii="Arial" w:hAnsi="Arial" w:cs="Arial"/>
        <w:b/>
        <w:bCs/>
        <w:i w:val="0"/>
        <w:iCs w:val="0"/>
        <w:smallCaps w:val="0"/>
        <w:strike w:val="0"/>
        <w:dstrike w:val="0"/>
        <w:color w:val="000000"/>
        <w:spacing w:val="0"/>
        <w:w w:val="100"/>
        <w:position w:val="0"/>
        <w:sz w:val="18"/>
        <w:szCs w:val="18"/>
        <w:u w:val="none"/>
        <w:effect w:val="none"/>
      </w:rPr>
    </w:lvl>
    <w:lvl w:ilvl="4">
      <w:start w:val="1"/>
      <w:numFmt w:val="decimal"/>
      <w:lvlText w:val="%1.%2.%3"/>
      <w:lvlJc w:val="left"/>
      <w:rPr>
        <w:rFonts w:ascii="Arial" w:hAnsi="Arial" w:cs="Arial"/>
        <w:b/>
        <w:bCs/>
        <w:i w:val="0"/>
        <w:iCs w:val="0"/>
        <w:smallCaps w:val="0"/>
        <w:strike w:val="0"/>
        <w:dstrike w:val="0"/>
        <w:color w:val="000000"/>
        <w:spacing w:val="0"/>
        <w:w w:val="100"/>
        <w:position w:val="0"/>
        <w:sz w:val="18"/>
        <w:szCs w:val="18"/>
        <w:u w:val="none"/>
        <w:effect w:val="none"/>
      </w:rPr>
    </w:lvl>
    <w:lvl w:ilvl="5">
      <w:start w:val="1"/>
      <w:numFmt w:val="decimal"/>
      <w:lvlText w:val="%1.%2.%3"/>
      <w:lvlJc w:val="left"/>
      <w:rPr>
        <w:rFonts w:ascii="Arial" w:hAnsi="Arial" w:cs="Arial"/>
        <w:b/>
        <w:bCs/>
        <w:i w:val="0"/>
        <w:iCs w:val="0"/>
        <w:smallCaps w:val="0"/>
        <w:strike w:val="0"/>
        <w:dstrike w:val="0"/>
        <w:color w:val="000000"/>
        <w:spacing w:val="0"/>
        <w:w w:val="100"/>
        <w:position w:val="0"/>
        <w:sz w:val="18"/>
        <w:szCs w:val="18"/>
        <w:u w:val="none"/>
        <w:effect w:val="none"/>
      </w:rPr>
    </w:lvl>
    <w:lvl w:ilvl="6">
      <w:start w:val="1"/>
      <w:numFmt w:val="decimal"/>
      <w:lvlText w:val="%1.%2.%3"/>
      <w:lvlJc w:val="left"/>
      <w:rPr>
        <w:rFonts w:ascii="Arial" w:hAnsi="Arial" w:cs="Arial"/>
        <w:b/>
        <w:bCs/>
        <w:i w:val="0"/>
        <w:iCs w:val="0"/>
        <w:smallCaps w:val="0"/>
        <w:strike w:val="0"/>
        <w:dstrike w:val="0"/>
        <w:color w:val="000000"/>
        <w:spacing w:val="0"/>
        <w:w w:val="100"/>
        <w:position w:val="0"/>
        <w:sz w:val="18"/>
        <w:szCs w:val="18"/>
        <w:u w:val="none"/>
        <w:effect w:val="none"/>
      </w:rPr>
    </w:lvl>
    <w:lvl w:ilvl="7">
      <w:start w:val="1"/>
      <w:numFmt w:val="decimal"/>
      <w:lvlText w:val="%1.%2.%3"/>
      <w:lvlJc w:val="left"/>
      <w:rPr>
        <w:rFonts w:ascii="Arial" w:hAnsi="Arial" w:cs="Arial"/>
        <w:b/>
        <w:bCs/>
        <w:i w:val="0"/>
        <w:iCs w:val="0"/>
        <w:smallCaps w:val="0"/>
        <w:strike w:val="0"/>
        <w:dstrike w:val="0"/>
        <w:color w:val="000000"/>
        <w:spacing w:val="0"/>
        <w:w w:val="100"/>
        <w:position w:val="0"/>
        <w:sz w:val="18"/>
        <w:szCs w:val="18"/>
        <w:u w:val="none"/>
        <w:effect w:val="none"/>
      </w:rPr>
    </w:lvl>
    <w:lvl w:ilvl="8">
      <w:start w:val="1"/>
      <w:numFmt w:val="decimal"/>
      <w:lvlText w:val="%1.%2.%3"/>
      <w:lvlJc w:val="left"/>
      <w:rPr>
        <w:rFonts w:ascii="Arial" w:hAnsi="Arial" w:cs="Arial"/>
        <w:b/>
        <w:bCs/>
        <w:i w:val="0"/>
        <w:iCs w:val="0"/>
        <w:smallCaps w:val="0"/>
        <w:strike w:val="0"/>
        <w:dstrike w:val="0"/>
        <w:color w:val="000000"/>
        <w:spacing w:val="0"/>
        <w:w w:val="100"/>
        <w:position w:val="0"/>
        <w:sz w:val="18"/>
        <w:szCs w:val="18"/>
        <w:u w:val="none"/>
        <w:effect w:val="none"/>
      </w:rPr>
    </w:lvl>
  </w:abstractNum>
  <w:abstractNum w:abstractNumId="11" w15:restartNumberingAfterBreak="0">
    <w:nsid w:val="00000009"/>
    <w:multiLevelType w:val="multilevel"/>
    <w:tmpl w:val="00000008"/>
    <w:lvl w:ilvl="0">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lvl w:ilvl="1">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lvl w:ilvl="2">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lvl w:ilvl="3">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lvl w:ilvl="4">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lvl w:ilvl="5">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lvl w:ilvl="6">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lvl w:ilvl="7">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lvl w:ilvl="8">
      <w:start w:val="1"/>
      <w:numFmt w:val="bullet"/>
      <w:lvlText w:val="•"/>
      <w:lvlJc w:val="left"/>
      <w:rPr>
        <w:rFonts w:ascii="Arial" w:hAnsi="Arial" w:cs="Arial"/>
        <w:b/>
        <w:bCs/>
        <w:i w:val="0"/>
        <w:iCs w:val="0"/>
        <w:smallCaps w:val="0"/>
        <w:strike w:val="0"/>
        <w:dstrike w:val="0"/>
        <w:color w:val="000000"/>
        <w:spacing w:val="0"/>
        <w:w w:val="100"/>
        <w:position w:val="0"/>
        <w:sz w:val="18"/>
        <w:szCs w:val="18"/>
        <w:u w:val="none"/>
        <w:effect w:val="none"/>
      </w:rPr>
    </w:lvl>
  </w:abstractNum>
  <w:abstractNum w:abstractNumId="12" w15:restartNumberingAfterBreak="0">
    <w:nsid w:val="0000000B"/>
    <w:multiLevelType w:val="multilevel"/>
    <w:tmpl w:val="0000000A"/>
    <w:lvl w:ilvl="0">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lvl w:ilvl="1">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lvl w:ilvl="2">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lvl w:ilvl="3">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lvl w:ilvl="4">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lvl w:ilvl="5">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lvl w:ilvl="6">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lvl w:ilvl="7">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lvl w:ilvl="8">
      <w:start w:val="1"/>
      <w:numFmt w:val="decimal"/>
      <w:lvlText w:val="%1"/>
      <w:lvlJc w:val="left"/>
      <w:rPr>
        <w:rFonts w:ascii="Arial" w:hAnsi="Arial" w:cs="Arial"/>
        <w:b/>
        <w:bCs/>
        <w:i w:val="0"/>
        <w:iCs w:val="0"/>
        <w:smallCaps w:val="0"/>
        <w:strike w:val="0"/>
        <w:dstrike w:val="0"/>
        <w:color w:val="000000"/>
        <w:spacing w:val="0"/>
        <w:w w:val="100"/>
        <w:position w:val="0"/>
        <w:sz w:val="17"/>
        <w:szCs w:val="17"/>
        <w:u w:val="none"/>
        <w:effect w:val="none"/>
      </w:rPr>
    </w:lvl>
  </w:abstractNum>
  <w:abstractNum w:abstractNumId="13" w15:restartNumberingAfterBreak="0">
    <w:nsid w:val="06DD6A90"/>
    <w:multiLevelType w:val="hybridMultilevel"/>
    <w:tmpl w:val="AF3E54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0C8E4F74"/>
    <w:multiLevelType w:val="hybridMultilevel"/>
    <w:tmpl w:val="A22E2C4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2156" w:hanging="360"/>
      </w:pPr>
      <w:rPr>
        <w:rFonts w:ascii="Courier New" w:hAnsi="Courier New" w:cs="Courier New" w:hint="default"/>
      </w:rPr>
    </w:lvl>
    <w:lvl w:ilvl="2" w:tplc="04190005">
      <w:start w:val="1"/>
      <w:numFmt w:val="bullet"/>
      <w:lvlText w:val=""/>
      <w:lvlJc w:val="left"/>
      <w:pPr>
        <w:ind w:left="2876" w:hanging="360"/>
      </w:pPr>
      <w:rPr>
        <w:rFonts w:ascii="Wingdings" w:hAnsi="Wingdings" w:cs="Wingdings" w:hint="default"/>
      </w:rPr>
    </w:lvl>
    <w:lvl w:ilvl="3" w:tplc="04190001">
      <w:start w:val="1"/>
      <w:numFmt w:val="bullet"/>
      <w:lvlText w:val=""/>
      <w:lvlJc w:val="left"/>
      <w:pPr>
        <w:ind w:left="3596" w:hanging="360"/>
      </w:pPr>
      <w:rPr>
        <w:rFonts w:ascii="Symbol" w:hAnsi="Symbol" w:cs="Symbol" w:hint="default"/>
      </w:rPr>
    </w:lvl>
    <w:lvl w:ilvl="4" w:tplc="04190003">
      <w:start w:val="1"/>
      <w:numFmt w:val="bullet"/>
      <w:lvlText w:val="o"/>
      <w:lvlJc w:val="left"/>
      <w:pPr>
        <w:ind w:left="4316" w:hanging="360"/>
      </w:pPr>
      <w:rPr>
        <w:rFonts w:ascii="Courier New" w:hAnsi="Courier New" w:cs="Courier New" w:hint="default"/>
      </w:rPr>
    </w:lvl>
    <w:lvl w:ilvl="5" w:tplc="04190005">
      <w:start w:val="1"/>
      <w:numFmt w:val="bullet"/>
      <w:lvlText w:val=""/>
      <w:lvlJc w:val="left"/>
      <w:pPr>
        <w:ind w:left="5036" w:hanging="360"/>
      </w:pPr>
      <w:rPr>
        <w:rFonts w:ascii="Wingdings" w:hAnsi="Wingdings" w:cs="Wingdings" w:hint="default"/>
      </w:rPr>
    </w:lvl>
    <w:lvl w:ilvl="6" w:tplc="04190001">
      <w:start w:val="1"/>
      <w:numFmt w:val="bullet"/>
      <w:lvlText w:val=""/>
      <w:lvlJc w:val="left"/>
      <w:pPr>
        <w:ind w:left="5756" w:hanging="360"/>
      </w:pPr>
      <w:rPr>
        <w:rFonts w:ascii="Symbol" w:hAnsi="Symbol" w:cs="Symbol" w:hint="default"/>
      </w:rPr>
    </w:lvl>
    <w:lvl w:ilvl="7" w:tplc="04190003">
      <w:start w:val="1"/>
      <w:numFmt w:val="bullet"/>
      <w:lvlText w:val="o"/>
      <w:lvlJc w:val="left"/>
      <w:pPr>
        <w:ind w:left="6476" w:hanging="360"/>
      </w:pPr>
      <w:rPr>
        <w:rFonts w:ascii="Courier New" w:hAnsi="Courier New" w:cs="Courier New" w:hint="default"/>
      </w:rPr>
    </w:lvl>
    <w:lvl w:ilvl="8" w:tplc="04190005">
      <w:start w:val="1"/>
      <w:numFmt w:val="bullet"/>
      <w:lvlText w:val=""/>
      <w:lvlJc w:val="left"/>
      <w:pPr>
        <w:ind w:left="7196" w:hanging="360"/>
      </w:pPr>
      <w:rPr>
        <w:rFonts w:ascii="Wingdings" w:hAnsi="Wingdings" w:cs="Wingdings" w:hint="default"/>
      </w:rPr>
    </w:lvl>
  </w:abstractNum>
  <w:abstractNum w:abstractNumId="15" w15:restartNumberingAfterBreak="0">
    <w:nsid w:val="0D7613DD"/>
    <w:multiLevelType w:val="hybridMultilevel"/>
    <w:tmpl w:val="88A6B80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288D5200"/>
    <w:multiLevelType w:val="hybridMultilevel"/>
    <w:tmpl w:val="3F10D2F2"/>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2C712061"/>
    <w:multiLevelType w:val="multilevel"/>
    <w:tmpl w:val="9DBA74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2DAB471E"/>
    <w:multiLevelType w:val="hybridMultilevel"/>
    <w:tmpl w:val="0DF85E8A"/>
    <w:lvl w:ilvl="0" w:tplc="FC9C9ED0">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1F96CF8"/>
    <w:multiLevelType w:val="hybridMultilevel"/>
    <w:tmpl w:val="BF1AEB6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2831A82"/>
    <w:multiLevelType w:val="hybridMultilevel"/>
    <w:tmpl w:val="978EC88E"/>
    <w:lvl w:ilvl="0" w:tplc="BEF4211C">
      <w:start w:val="5"/>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start w:val="1"/>
      <w:numFmt w:val="decimal"/>
      <w:lvlText w:val="%4."/>
      <w:lvlJc w:val="left"/>
      <w:pPr>
        <w:ind w:left="3807" w:hanging="360"/>
      </w:pPr>
    </w:lvl>
    <w:lvl w:ilvl="4" w:tplc="04190019">
      <w:start w:val="1"/>
      <w:numFmt w:val="lowerLetter"/>
      <w:lvlText w:val="%5."/>
      <w:lvlJc w:val="left"/>
      <w:pPr>
        <w:ind w:left="4527" w:hanging="360"/>
      </w:pPr>
    </w:lvl>
    <w:lvl w:ilvl="5" w:tplc="0419001B">
      <w:start w:val="1"/>
      <w:numFmt w:val="lowerRoman"/>
      <w:lvlText w:val="%6."/>
      <w:lvlJc w:val="right"/>
      <w:pPr>
        <w:ind w:left="5247" w:hanging="180"/>
      </w:pPr>
    </w:lvl>
    <w:lvl w:ilvl="6" w:tplc="0419000F">
      <w:start w:val="1"/>
      <w:numFmt w:val="decimal"/>
      <w:lvlText w:val="%7."/>
      <w:lvlJc w:val="left"/>
      <w:pPr>
        <w:ind w:left="5967" w:hanging="360"/>
      </w:pPr>
    </w:lvl>
    <w:lvl w:ilvl="7" w:tplc="04190019">
      <w:start w:val="1"/>
      <w:numFmt w:val="lowerLetter"/>
      <w:lvlText w:val="%8."/>
      <w:lvlJc w:val="left"/>
      <w:pPr>
        <w:ind w:left="6687" w:hanging="360"/>
      </w:pPr>
    </w:lvl>
    <w:lvl w:ilvl="8" w:tplc="0419001B">
      <w:start w:val="1"/>
      <w:numFmt w:val="lowerRoman"/>
      <w:lvlText w:val="%9."/>
      <w:lvlJc w:val="right"/>
      <w:pPr>
        <w:ind w:left="7407" w:hanging="180"/>
      </w:pPr>
    </w:lvl>
  </w:abstractNum>
  <w:abstractNum w:abstractNumId="21" w15:restartNumberingAfterBreak="0">
    <w:nsid w:val="3D466387"/>
    <w:multiLevelType w:val="hybridMultilevel"/>
    <w:tmpl w:val="E6E22F46"/>
    <w:lvl w:ilvl="0" w:tplc="CC2AEF0A">
      <w:start w:val="4"/>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start w:val="1"/>
      <w:numFmt w:val="decimal"/>
      <w:lvlText w:val="%4."/>
      <w:lvlJc w:val="left"/>
      <w:pPr>
        <w:ind w:left="3807" w:hanging="360"/>
      </w:pPr>
    </w:lvl>
    <w:lvl w:ilvl="4" w:tplc="04190019">
      <w:start w:val="1"/>
      <w:numFmt w:val="lowerLetter"/>
      <w:lvlText w:val="%5."/>
      <w:lvlJc w:val="left"/>
      <w:pPr>
        <w:ind w:left="4527" w:hanging="360"/>
      </w:pPr>
    </w:lvl>
    <w:lvl w:ilvl="5" w:tplc="0419001B">
      <w:start w:val="1"/>
      <w:numFmt w:val="lowerRoman"/>
      <w:lvlText w:val="%6."/>
      <w:lvlJc w:val="right"/>
      <w:pPr>
        <w:ind w:left="5247" w:hanging="180"/>
      </w:pPr>
    </w:lvl>
    <w:lvl w:ilvl="6" w:tplc="0419000F">
      <w:start w:val="1"/>
      <w:numFmt w:val="decimal"/>
      <w:lvlText w:val="%7."/>
      <w:lvlJc w:val="left"/>
      <w:pPr>
        <w:ind w:left="5967" w:hanging="360"/>
      </w:pPr>
    </w:lvl>
    <w:lvl w:ilvl="7" w:tplc="04190019">
      <w:start w:val="1"/>
      <w:numFmt w:val="lowerLetter"/>
      <w:lvlText w:val="%8."/>
      <w:lvlJc w:val="left"/>
      <w:pPr>
        <w:ind w:left="6687" w:hanging="360"/>
      </w:pPr>
    </w:lvl>
    <w:lvl w:ilvl="8" w:tplc="0419001B">
      <w:start w:val="1"/>
      <w:numFmt w:val="lowerRoman"/>
      <w:lvlText w:val="%9."/>
      <w:lvlJc w:val="right"/>
      <w:pPr>
        <w:ind w:left="7407" w:hanging="180"/>
      </w:pPr>
    </w:lvl>
  </w:abstractNum>
  <w:abstractNum w:abstractNumId="22" w15:restartNumberingAfterBreak="0">
    <w:nsid w:val="3D981FBE"/>
    <w:multiLevelType w:val="multilevel"/>
    <w:tmpl w:val="8892AF9C"/>
    <w:lvl w:ilvl="0">
      <w:start w:val="1"/>
      <w:numFmt w:val="decimal"/>
      <w:lvlText w:val="%1."/>
      <w:lvlJc w:val="left"/>
      <w:pPr>
        <w:ind w:left="1065" w:hanging="705"/>
      </w:pPr>
      <w:rPr>
        <w:rFonts w:hint="default"/>
        <w:b/>
        <w:bCs/>
        <w:sz w:val="26"/>
        <w:szCs w:val="26"/>
      </w:rPr>
    </w:lvl>
    <w:lvl w:ilvl="1">
      <w:start w:val="3"/>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23" w15:restartNumberingAfterBreak="0">
    <w:nsid w:val="44D01ABF"/>
    <w:multiLevelType w:val="hybridMultilevel"/>
    <w:tmpl w:val="AA285F32"/>
    <w:lvl w:ilvl="0" w:tplc="0419000F">
      <w:start w:val="9"/>
      <w:numFmt w:val="decimal"/>
      <w:lvlText w:val="%1."/>
      <w:lvlJc w:val="left"/>
      <w:pPr>
        <w:ind w:left="2912" w:hanging="360"/>
      </w:pPr>
      <w:rPr>
        <w:rFonts w:hint="default"/>
      </w:rPr>
    </w:lvl>
    <w:lvl w:ilvl="1" w:tplc="04190019">
      <w:start w:val="1"/>
      <w:numFmt w:val="lowerLetter"/>
      <w:lvlText w:val="%2."/>
      <w:lvlJc w:val="left"/>
      <w:pPr>
        <w:ind w:left="3632" w:hanging="360"/>
      </w:pPr>
    </w:lvl>
    <w:lvl w:ilvl="2" w:tplc="0419001B">
      <w:start w:val="1"/>
      <w:numFmt w:val="lowerRoman"/>
      <w:lvlText w:val="%3."/>
      <w:lvlJc w:val="right"/>
      <w:pPr>
        <w:ind w:left="4352" w:hanging="180"/>
      </w:pPr>
    </w:lvl>
    <w:lvl w:ilvl="3" w:tplc="0419000F">
      <w:start w:val="1"/>
      <w:numFmt w:val="decimal"/>
      <w:lvlText w:val="%4."/>
      <w:lvlJc w:val="left"/>
      <w:pPr>
        <w:ind w:left="5072" w:hanging="360"/>
      </w:pPr>
    </w:lvl>
    <w:lvl w:ilvl="4" w:tplc="04190019">
      <w:start w:val="1"/>
      <w:numFmt w:val="lowerLetter"/>
      <w:lvlText w:val="%5."/>
      <w:lvlJc w:val="left"/>
      <w:pPr>
        <w:ind w:left="5792" w:hanging="360"/>
      </w:pPr>
    </w:lvl>
    <w:lvl w:ilvl="5" w:tplc="0419001B">
      <w:start w:val="1"/>
      <w:numFmt w:val="lowerRoman"/>
      <w:lvlText w:val="%6."/>
      <w:lvlJc w:val="right"/>
      <w:pPr>
        <w:ind w:left="6512" w:hanging="180"/>
      </w:pPr>
    </w:lvl>
    <w:lvl w:ilvl="6" w:tplc="0419000F">
      <w:start w:val="1"/>
      <w:numFmt w:val="decimal"/>
      <w:lvlText w:val="%7."/>
      <w:lvlJc w:val="left"/>
      <w:pPr>
        <w:ind w:left="7232" w:hanging="360"/>
      </w:pPr>
    </w:lvl>
    <w:lvl w:ilvl="7" w:tplc="04190019">
      <w:start w:val="1"/>
      <w:numFmt w:val="lowerLetter"/>
      <w:lvlText w:val="%8."/>
      <w:lvlJc w:val="left"/>
      <w:pPr>
        <w:ind w:left="7952" w:hanging="360"/>
      </w:pPr>
    </w:lvl>
    <w:lvl w:ilvl="8" w:tplc="0419001B">
      <w:start w:val="1"/>
      <w:numFmt w:val="lowerRoman"/>
      <w:lvlText w:val="%9."/>
      <w:lvlJc w:val="right"/>
      <w:pPr>
        <w:ind w:left="8672" w:hanging="180"/>
      </w:pPr>
    </w:lvl>
  </w:abstractNum>
  <w:abstractNum w:abstractNumId="24" w15:restartNumberingAfterBreak="0">
    <w:nsid w:val="47AE109B"/>
    <w:multiLevelType w:val="hybridMultilevel"/>
    <w:tmpl w:val="3C32A214"/>
    <w:lvl w:ilvl="0" w:tplc="C5167CC6">
      <w:start w:val="10"/>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5" w15:restartNumberingAfterBreak="0">
    <w:nsid w:val="49A0363D"/>
    <w:multiLevelType w:val="hybridMultilevel"/>
    <w:tmpl w:val="DB3668D0"/>
    <w:lvl w:ilvl="0" w:tplc="EA3EFA3E">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49FA30BA"/>
    <w:multiLevelType w:val="hybridMultilevel"/>
    <w:tmpl w:val="B41AFAD0"/>
    <w:lvl w:ilvl="0" w:tplc="0419000F">
      <w:start w:val="11"/>
      <w:numFmt w:val="decimal"/>
      <w:lvlText w:val="%1."/>
      <w:lvlJc w:val="left"/>
      <w:pPr>
        <w:ind w:left="720" w:hanging="360"/>
      </w:pPr>
      <w:rPr>
        <w:rFonts w:hint="default"/>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E62599F"/>
    <w:multiLevelType w:val="hybridMultilevel"/>
    <w:tmpl w:val="6DC8EFAE"/>
    <w:lvl w:ilvl="0" w:tplc="49CEDC5C">
      <w:start w:val="2"/>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4FB63AD5"/>
    <w:multiLevelType w:val="hybridMultilevel"/>
    <w:tmpl w:val="91FAD1C0"/>
    <w:lvl w:ilvl="0" w:tplc="5C58311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15:restartNumberingAfterBreak="0">
    <w:nsid w:val="58161069"/>
    <w:multiLevelType w:val="hybridMultilevel"/>
    <w:tmpl w:val="C4080696"/>
    <w:lvl w:ilvl="0" w:tplc="8860571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0" w15:restartNumberingAfterBreak="0">
    <w:nsid w:val="6C8A47AD"/>
    <w:multiLevelType w:val="hybridMultilevel"/>
    <w:tmpl w:val="FDC89D5E"/>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390248B"/>
    <w:multiLevelType w:val="hybridMultilevel"/>
    <w:tmpl w:val="1EFE69EA"/>
    <w:lvl w:ilvl="0" w:tplc="B370766A">
      <w:start w:val="10"/>
      <w:numFmt w:val="decimal"/>
      <w:lvlText w:val="%1."/>
      <w:lvlJc w:val="left"/>
      <w:pPr>
        <w:tabs>
          <w:tab w:val="num" w:pos="720"/>
        </w:tabs>
        <w:ind w:left="72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78343441"/>
    <w:multiLevelType w:val="hybridMultilevel"/>
    <w:tmpl w:val="54140ACC"/>
    <w:lvl w:ilvl="0" w:tplc="6DCCAE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15:restartNumberingAfterBreak="0">
    <w:nsid w:val="7A015DD9"/>
    <w:multiLevelType w:val="hybridMultilevel"/>
    <w:tmpl w:val="E21CD8AA"/>
    <w:lvl w:ilvl="0" w:tplc="F0ACBA18">
      <w:start w:val="1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C244632"/>
    <w:multiLevelType w:val="hybridMultilevel"/>
    <w:tmpl w:val="C6D8CA88"/>
    <w:lvl w:ilvl="0" w:tplc="0419000F">
      <w:start w:val="13"/>
      <w:numFmt w:val="decimal"/>
      <w:lvlText w:val="%1."/>
      <w:lvlJc w:val="left"/>
      <w:pPr>
        <w:ind w:left="720" w:hanging="360"/>
      </w:pPr>
      <w:rPr>
        <w:rFonts w:hint="default"/>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16"/>
  </w:num>
  <w:num w:numId="3">
    <w:abstractNumId w:val="27"/>
  </w:num>
  <w:num w:numId="4">
    <w:abstractNumId w:val="20"/>
  </w:num>
  <w:num w:numId="5">
    <w:abstractNumId w:val="13"/>
  </w:num>
  <w:num w:numId="6">
    <w:abstractNumId w:val="18"/>
  </w:num>
  <w:num w:numId="7">
    <w:abstractNumId w:val="28"/>
  </w:num>
  <w:num w:numId="8">
    <w:abstractNumId w:val="19"/>
  </w:num>
  <w:num w:numId="9">
    <w:abstractNumId w:val="2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1"/>
  </w:num>
  <w:num w:numId="15">
    <w:abstractNumId w:val="30"/>
  </w:num>
  <w:num w:numId="16">
    <w:abstractNumId w:val="23"/>
  </w:num>
  <w:num w:numId="17">
    <w:abstractNumId w:val="25"/>
  </w:num>
  <w:num w:numId="18">
    <w:abstractNumId w:val="14"/>
  </w:num>
  <w:num w:numId="19">
    <w:abstractNumId w:val="26"/>
  </w:num>
  <w:num w:numId="20">
    <w:abstractNumId w:val="34"/>
  </w:num>
  <w:num w:numId="21">
    <w:abstractNumId w:val="17"/>
  </w:num>
  <w:num w:numId="22">
    <w:abstractNumId w:val="29"/>
  </w:num>
  <w:num w:numId="23">
    <w:abstractNumId w:val="24"/>
  </w:num>
  <w:num w:numId="24">
    <w:abstractNumId w:val="15"/>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4B32"/>
    <w:rsid w:val="000008FE"/>
    <w:rsid w:val="00001A1D"/>
    <w:rsid w:val="0000313C"/>
    <w:rsid w:val="00005225"/>
    <w:rsid w:val="00007D64"/>
    <w:rsid w:val="00010079"/>
    <w:rsid w:val="000125A1"/>
    <w:rsid w:val="000125B5"/>
    <w:rsid w:val="000126FA"/>
    <w:rsid w:val="000142F7"/>
    <w:rsid w:val="00015117"/>
    <w:rsid w:val="000158A7"/>
    <w:rsid w:val="00015F69"/>
    <w:rsid w:val="00016297"/>
    <w:rsid w:val="00017B09"/>
    <w:rsid w:val="000203F8"/>
    <w:rsid w:val="00022E76"/>
    <w:rsid w:val="00022E79"/>
    <w:rsid w:val="0002364E"/>
    <w:rsid w:val="000236A8"/>
    <w:rsid w:val="0002504A"/>
    <w:rsid w:val="00025B38"/>
    <w:rsid w:val="00026D3C"/>
    <w:rsid w:val="00027B62"/>
    <w:rsid w:val="000309C1"/>
    <w:rsid w:val="00030A7D"/>
    <w:rsid w:val="00034F4D"/>
    <w:rsid w:val="00035402"/>
    <w:rsid w:val="0003723F"/>
    <w:rsid w:val="00040B67"/>
    <w:rsid w:val="0004414D"/>
    <w:rsid w:val="000445C9"/>
    <w:rsid w:val="0004496B"/>
    <w:rsid w:val="000454B3"/>
    <w:rsid w:val="0004621A"/>
    <w:rsid w:val="0004689E"/>
    <w:rsid w:val="000474A5"/>
    <w:rsid w:val="00050A38"/>
    <w:rsid w:val="000514CF"/>
    <w:rsid w:val="000515D3"/>
    <w:rsid w:val="00052851"/>
    <w:rsid w:val="00052D0F"/>
    <w:rsid w:val="0005359A"/>
    <w:rsid w:val="0005396A"/>
    <w:rsid w:val="00053AC3"/>
    <w:rsid w:val="00053B5D"/>
    <w:rsid w:val="000546EB"/>
    <w:rsid w:val="00056546"/>
    <w:rsid w:val="000568F1"/>
    <w:rsid w:val="00056F32"/>
    <w:rsid w:val="00057335"/>
    <w:rsid w:val="0005759D"/>
    <w:rsid w:val="000604B0"/>
    <w:rsid w:val="00060A1A"/>
    <w:rsid w:val="00061564"/>
    <w:rsid w:val="00065F15"/>
    <w:rsid w:val="00066F7B"/>
    <w:rsid w:val="00071C87"/>
    <w:rsid w:val="00071FB8"/>
    <w:rsid w:val="00072508"/>
    <w:rsid w:val="000731BC"/>
    <w:rsid w:val="00073200"/>
    <w:rsid w:val="00076351"/>
    <w:rsid w:val="00077A26"/>
    <w:rsid w:val="00077E11"/>
    <w:rsid w:val="00080644"/>
    <w:rsid w:val="00080A4D"/>
    <w:rsid w:val="00080D78"/>
    <w:rsid w:val="00081F92"/>
    <w:rsid w:val="000849C9"/>
    <w:rsid w:val="00084E0F"/>
    <w:rsid w:val="00086473"/>
    <w:rsid w:val="00093789"/>
    <w:rsid w:val="0009484E"/>
    <w:rsid w:val="000A162D"/>
    <w:rsid w:val="000A2079"/>
    <w:rsid w:val="000A32CB"/>
    <w:rsid w:val="000A3C3C"/>
    <w:rsid w:val="000A44C0"/>
    <w:rsid w:val="000A5F84"/>
    <w:rsid w:val="000A6DD5"/>
    <w:rsid w:val="000A7A67"/>
    <w:rsid w:val="000B0845"/>
    <w:rsid w:val="000B1A11"/>
    <w:rsid w:val="000B26B9"/>
    <w:rsid w:val="000B3022"/>
    <w:rsid w:val="000B33EB"/>
    <w:rsid w:val="000B5492"/>
    <w:rsid w:val="000B7C3B"/>
    <w:rsid w:val="000C080A"/>
    <w:rsid w:val="000C1111"/>
    <w:rsid w:val="000C1C96"/>
    <w:rsid w:val="000C1E17"/>
    <w:rsid w:val="000C362B"/>
    <w:rsid w:val="000C547F"/>
    <w:rsid w:val="000C64C8"/>
    <w:rsid w:val="000D0536"/>
    <w:rsid w:val="000D22F3"/>
    <w:rsid w:val="000D28B6"/>
    <w:rsid w:val="000D5394"/>
    <w:rsid w:val="000D59ED"/>
    <w:rsid w:val="000E08C4"/>
    <w:rsid w:val="000E25B9"/>
    <w:rsid w:val="000E41C6"/>
    <w:rsid w:val="000E43D8"/>
    <w:rsid w:val="000E446C"/>
    <w:rsid w:val="000E4912"/>
    <w:rsid w:val="000E4B5D"/>
    <w:rsid w:val="000E5B39"/>
    <w:rsid w:val="000E72F1"/>
    <w:rsid w:val="000F0329"/>
    <w:rsid w:val="000F075F"/>
    <w:rsid w:val="000F17BE"/>
    <w:rsid w:val="000F1E02"/>
    <w:rsid w:val="000F204C"/>
    <w:rsid w:val="000F233F"/>
    <w:rsid w:val="000F30F7"/>
    <w:rsid w:val="000F3563"/>
    <w:rsid w:val="000F448E"/>
    <w:rsid w:val="000F7CD9"/>
    <w:rsid w:val="00100A8B"/>
    <w:rsid w:val="00100C21"/>
    <w:rsid w:val="00101894"/>
    <w:rsid w:val="001038FA"/>
    <w:rsid w:val="00107198"/>
    <w:rsid w:val="00107E50"/>
    <w:rsid w:val="00112C33"/>
    <w:rsid w:val="00112FFF"/>
    <w:rsid w:val="001149EA"/>
    <w:rsid w:val="00115878"/>
    <w:rsid w:val="00117EF6"/>
    <w:rsid w:val="00123F91"/>
    <w:rsid w:val="00124D36"/>
    <w:rsid w:val="00130111"/>
    <w:rsid w:val="00131AD7"/>
    <w:rsid w:val="001324C9"/>
    <w:rsid w:val="00134591"/>
    <w:rsid w:val="00134628"/>
    <w:rsid w:val="00134CDA"/>
    <w:rsid w:val="0013655A"/>
    <w:rsid w:val="001368F4"/>
    <w:rsid w:val="00140C95"/>
    <w:rsid w:val="00143849"/>
    <w:rsid w:val="00145F2F"/>
    <w:rsid w:val="00147075"/>
    <w:rsid w:val="001529D2"/>
    <w:rsid w:val="00153E40"/>
    <w:rsid w:val="00155862"/>
    <w:rsid w:val="001562EA"/>
    <w:rsid w:val="00156565"/>
    <w:rsid w:val="001572BC"/>
    <w:rsid w:val="00160006"/>
    <w:rsid w:val="00162206"/>
    <w:rsid w:val="00166AD7"/>
    <w:rsid w:val="00166E1B"/>
    <w:rsid w:val="001708F3"/>
    <w:rsid w:val="00170F28"/>
    <w:rsid w:val="0017265D"/>
    <w:rsid w:val="00172744"/>
    <w:rsid w:val="001743B0"/>
    <w:rsid w:val="00181037"/>
    <w:rsid w:val="00181B0A"/>
    <w:rsid w:val="0018372D"/>
    <w:rsid w:val="00185E0D"/>
    <w:rsid w:val="00186F45"/>
    <w:rsid w:val="00187777"/>
    <w:rsid w:val="00190445"/>
    <w:rsid w:val="00191580"/>
    <w:rsid w:val="0019284B"/>
    <w:rsid w:val="00193C0F"/>
    <w:rsid w:val="00195B09"/>
    <w:rsid w:val="00196FD7"/>
    <w:rsid w:val="001A0C57"/>
    <w:rsid w:val="001A0EAF"/>
    <w:rsid w:val="001A10A0"/>
    <w:rsid w:val="001A4043"/>
    <w:rsid w:val="001A4E73"/>
    <w:rsid w:val="001A633D"/>
    <w:rsid w:val="001A7157"/>
    <w:rsid w:val="001A7609"/>
    <w:rsid w:val="001A7C57"/>
    <w:rsid w:val="001A7D6C"/>
    <w:rsid w:val="001B3049"/>
    <w:rsid w:val="001B4BB8"/>
    <w:rsid w:val="001B4DC2"/>
    <w:rsid w:val="001B627F"/>
    <w:rsid w:val="001B6D9B"/>
    <w:rsid w:val="001B717B"/>
    <w:rsid w:val="001B73D4"/>
    <w:rsid w:val="001C0E90"/>
    <w:rsid w:val="001C22CA"/>
    <w:rsid w:val="001C3263"/>
    <w:rsid w:val="001C4AD4"/>
    <w:rsid w:val="001C53D7"/>
    <w:rsid w:val="001C6855"/>
    <w:rsid w:val="001D024B"/>
    <w:rsid w:val="001D205F"/>
    <w:rsid w:val="001D22EA"/>
    <w:rsid w:val="001D394C"/>
    <w:rsid w:val="001D474F"/>
    <w:rsid w:val="001D4FDB"/>
    <w:rsid w:val="001D556D"/>
    <w:rsid w:val="001E100A"/>
    <w:rsid w:val="001E4E1C"/>
    <w:rsid w:val="001E571C"/>
    <w:rsid w:val="001E5ED9"/>
    <w:rsid w:val="001E6651"/>
    <w:rsid w:val="001E7BCD"/>
    <w:rsid w:val="001F1B2A"/>
    <w:rsid w:val="001F3152"/>
    <w:rsid w:val="001F4544"/>
    <w:rsid w:val="001F490E"/>
    <w:rsid w:val="001F54A6"/>
    <w:rsid w:val="001F5850"/>
    <w:rsid w:val="001F71CC"/>
    <w:rsid w:val="002000B3"/>
    <w:rsid w:val="0020182C"/>
    <w:rsid w:val="002028EB"/>
    <w:rsid w:val="00204E58"/>
    <w:rsid w:val="0020511D"/>
    <w:rsid w:val="0020524A"/>
    <w:rsid w:val="002054B4"/>
    <w:rsid w:val="002064E7"/>
    <w:rsid w:val="00207152"/>
    <w:rsid w:val="002072B1"/>
    <w:rsid w:val="002079A5"/>
    <w:rsid w:val="00214B0D"/>
    <w:rsid w:val="002170C2"/>
    <w:rsid w:val="0021792D"/>
    <w:rsid w:val="002179A2"/>
    <w:rsid w:val="0022137F"/>
    <w:rsid w:val="00221E8E"/>
    <w:rsid w:val="00222C46"/>
    <w:rsid w:val="002236C3"/>
    <w:rsid w:val="0022468C"/>
    <w:rsid w:val="002248F0"/>
    <w:rsid w:val="00224BC1"/>
    <w:rsid w:val="00226402"/>
    <w:rsid w:val="002278E2"/>
    <w:rsid w:val="002302D7"/>
    <w:rsid w:val="00230867"/>
    <w:rsid w:val="0023137D"/>
    <w:rsid w:val="00232407"/>
    <w:rsid w:val="00236830"/>
    <w:rsid w:val="00236F83"/>
    <w:rsid w:val="00241EE2"/>
    <w:rsid w:val="00243F26"/>
    <w:rsid w:val="00244495"/>
    <w:rsid w:val="00244774"/>
    <w:rsid w:val="0025250E"/>
    <w:rsid w:val="00252832"/>
    <w:rsid w:val="002530B5"/>
    <w:rsid w:val="00255367"/>
    <w:rsid w:val="00255480"/>
    <w:rsid w:val="00255B33"/>
    <w:rsid w:val="00256B46"/>
    <w:rsid w:val="002572F7"/>
    <w:rsid w:val="00261130"/>
    <w:rsid w:val="0026207E"/>
    <w:rsid w:val="002649F2"/>
    <w:rsid w:val="00264B03"/>
    <w:rsid w:val="00264E72"/>
    <w:rsid w:val="0026517B"/>
    <w:rsid w:val="002656DE"/>
    <w:rsid w:val="0026771E"/>
    <w:rsid w:val="00270DEC"/>
    <w:rsid w:val="00271393"/>
    <w:rsid w:val="002716D1"/>
    <w:rsid w:val="00272186"/>
    <w:rsid w:val="00272226"/>
    <w:rsid w:val="0027588B"/>
    <w:rsid w:val="00277AA7"/>
    <w:rsid w:val="00277B5D"/>
    <w:rsid w:val="002823DD"/>
    <w:rsid w:val="00282F1D"/>
    <w:rsid w:val="00283415"/>
    <w:rsid w:val="002838F1"/>
    <w:rsid w:val="0028515F"/>
    <w:rsid w:val="00285931"/>
    <w:rsid w:val="00292704"/>
    <w:rsid w:val="00292D01"/>
    <w:rsid w:val="002964D4"/>
    <w:rsid w:val="00296D56"/>
    <w:rsid w:val="002A09DA"/>
    <w:rsid w:val="002A2E3E"/>
    <w:rsid w:val="002A3375"/>
    <w:rsid w:val="002A5122"/>
    <w:rsid w:val="002A57F3"/>
    <w:rsid w:val="002A5EE2"/>
    <w:rsid w:val="002A75F6"/>
    <w:rsid w:val="002A7DDD"/>
    <w:rsid w:val="002B2243"/>
    <w:rsid w:val="002B34E5"/>
    <w:rsid w:val="002B6C7A"/>
    <w:rsid w:val="002C0BE5"/>
    <w:rsid w:val="002C1217"/>
    <w:rsid w:val="002C1CE1"/>
    <w:rsid w:val="002C3AB7"/>
    <w:rsid w:val="002C6691"/>
    <w:rsid w:val="002C720C"/>
    <w:rsid w:val="002C7410"/>
    <w:rsid w:val="002C74D9"/>
    <w:rsid w:val="002C7876"/>
    <w:rsid w:val="002D6444"/>
    <w:rsid w:val="002D6E12"/>
    <w:rsid w:val="002E0D3B"/>
    <w:rsid w:val="002E59C6"/>
    <w:rsid w:val="002E6AE2"/>
    <w:rsid w:val="002F04A7"/>
    <w:rsid w:val="002F2019"/>
    <w:rsid w:val="002F3AB5"/>
    <w:rsid w:val="002F3E0F"/>
    <w:rsid w:val="003002AF"/>
    <w:rsid w:val="00301135"/>
    <w:rsid w:val="00301A95"/>
    <w:rsid w:val="00305CD0"/>
    <w:rsid w:val="003067E7"/>
    <w:rsid w:val="00306C35"/>
    <w:rsid w:val="00307619"/>
    <w:rsid w:val="00310C4E"/>
    <w:rsid w:val="00311508"/>
    <w:rsid w:val="00311A07"/>
    <w:rsid w:val="0031233B"/>
    <w:rsid w:val="00313C7A"/>
    <w:rsid w:val="003145CC"/>
    <w:rsid w:val="00316FFD"/>
    <w:rsid w:val="00317111"/>
    <w:rsid w:val="0032043C"/>
    <w:rsid w:val="00322758"/>
    <w:rsid w:val="003245CC"/>
    <w:rsid w:val="00326948"/>
    <w:rsid w:val="00327287"/>
    <w:rsid w:val="0032744A"/>
    <w:rsid w:val="00327523"/>
    <w:rsid w:val="00330F5C"/>
    <w:rsid w:val="00331122"/>
    <w:rsid w:val="003312EB"/>
    <w:rsid w:val="00332396"/>
    <w:rsid w:val="003339D5"/>
    <w:rsid w:val="00334FAE"/>
    <w:rsid w:val="00335CE0"/>
    <w:rsid w:val="003371AE"/>
    <w:rsid w:val="00337B9C"/>
    <w:rsid w:val="00343239"/>
    <w:rsid w:val="0034388A"/>
    <w:rsid w:val="00345046"/>
    <w:rsid w:val="00346226"/>
    <w:rsid w:val="00347C96"/>
    <w:rsid w:val="00350255"/>
    <w:rsid w:val="00351F72"/>
    <w:rsid w:val="0035274A"/>
    <w:rsid w:val="00352BE3"/>
    <w:rsid w:val="0035320B"/>
    <w:rsid w:val="00353EFF"/>
    <w:rsid w:val="00353FC5"/>
    <w:rsid w:val="00354616"/>
    <w:rsid w:val="0035467B"/>
    <w:rsid w:val="003546F6"/>
    <w:rsid w:val="00356E6C"/>
    <w:rsid w:val="00357636"/>
    <w:rsid w:val="00357AAA"/>
    <w:rsid w:val="00357D84"/>
    <w:rsid w:val="0036057E"/>
    <w:rsid w:val="00360A3C"/>
    <w:rsid w:val="003619E5"/>
    <w:rsid w:val="00362D61"/>
    <w:rsid w:val="00362DA5"/>
    <w:rsid w:val="003634DC"/>
    <w:rsid w:val="00366400"/>
    <w:rsid w:val="00371B70"/>
    <w:rsid w:val="00372CD0"/>
    <w:rsid w:val="00372E34"/>
    <w:rsid w:val="003740A3"/>
    <w:rsid w:val="003747F7"/>
    <w:rsid w:val="003760E5"/>
    <w:rsid w:val="00377068"/>
    <w:rsid w:val="003803F5"/>
    <w:rsid w:val="00380D6F"/>
    <w:rsid w:val="00381454"/>
    <w:rsid w:val="0038196A"/>
    <w:rsid w:val="00381E72"/>
    <w:rsid w:val="00381FE9"/>
    <w:rsid w:val="003827EE"/>
    <w:rsid w:val="003845D1"/>
    <w:rsid w:val="00384BE4"/>
    <w:rsid w:val="00385676"/>
    <w:rsid w:val="00387A9E"/>
    <w:rsid w:val="00387CA8"/>
    <w:rsid w:val="00387CCF"/>
    <w:rsid w:val="00390001"/>
    <w:rsid w:val="00391649"/>
    <w:rsid w:val="00394B32"/>
    <w:rsid w:val="003956F8"/>
    <w:rsid w:val="00396179"/>
    <w:rsid w:val="003A158A"/>
    <w:rsid w:val="003A2A45"/>
    <w:rsid w:val="003A3FFC"/>
    <w:rsid w:val="003A49BA"/>
    <w:rsid w:val="003A58C3"/>
    <w:rsid w:val="003A621A"/>
    <w:rsid w:val="003A718E"/>
    <w:rsid w:val="003B0359"/>
    <w:rsid w:val="003B098E"/>
    <w:rsid w:val="003B09EB"/>
    <w:rsid w:val="003B0C9D"/>
    <w:rsid w:val="003B0D53"/>
    <w:rsid w:val="003B3B81"/>
    <w:rsid w:val="003B5428"/>
    <w:rsid w:val="003B5A79"/>
    <w:rsid w:val="003B5CEF"/>
    <w:rsid w:val="003B7F21"/>
    <w:rsid w:val="003C1965"/>
    <w:rsid w:val="003C2106"/>
    <w:rsid w:val="003C278A"/>
    <w:rsid w:val="003C2795"/>
    <w:rsid w:val="003C385B"/>
    <w:rsid w:val="003C3D0A"/>
    <w:rsid w:val="003C6F0B"/>
    <w:rsid w:val="003D0820"/>
    <w:rsid w:val="003D1680"/>
    <w:rsid w:val="003D17C7"/>
    <w:rsid w:val="003D1C9E"/>
    <w:rsid w:val="003D21BA"/>
    <w:rsid w:val="003D3250"/>
    <w:rsid w:val="003D3384"/>
    <w:rsid w:val="003D5EBD"/>
    <w:rsid w:val="003D6C7B"/>
    <w:rsid w:val="003D6D21"/>
    <w:rsid w:val="003E1795"/>
    <w:rsid w:val="003E25BC"/>
    <w:rsid w:val="003E3C06"/>
    <w:rsid w:val="003E4768"/>
    <w:rsid w:val="003F11E3"/>
    <w:rsid w:val="003F1375"/>
    <w:rsid w:val="003F29AE"/>
    <w:rsid w:val="003F3035"/>
    <w:rsid w:val="003F33EC"/>
    <w:rsid w:val="003F5208"/>
    <w:rsid w:val="003F5E19"/>
    <w:rsid w:val="003F64CB"/>
    <w:rsid w:val="003F65F3"/>
    <w:rsid w:val="003F6FDF"/>
    <w:rsid w:val="00400621"/>
    <w:rsid w:val="004017CC"/>
    <w:rsid w:val="00401C10"/>
    <w:rsid w:val="0040370B"/>
    <w:rsid w:val="0040476B"/>
    <w:rsid w:val="00404CCA"/>
    <w:rsid w:val="00405BC8"/>
    <w:rsid w:val="004064B7"/>
    <w:rsid w:val="00407E1C"/>
    <w:rsid w:val="004117C1"/>
    <w:rsid w:val="004137B6"/>
    <w:rsid w:val="00414486"/>
    <w:rsid w:val="00414966"/>
    <w:rsid w:val="00414B9D"/>
    <w:rsid w:val="00417C2F"/>
    <w:rsid w:val="00421193"/>
    <w:rsid w:val="00421BE0"/>
    <w:rsid w:val="004232C3"/>
    <w:rsid w:val="0042356B"/>
    <w:rsid w:val="00423B17"/>
    <w:rsid w:val="0042435F"/>
    <w:rsid w:val="004254D0"/>
    <w:rsid w:val="00425AEF"/>
    <w:rsid w:val="00426B9F"/>
    <w:rsid w:val="00430C4B"/>
    <w:rsid w:val="004324B8"/>
    <w:rsid w:val="004327A8"/>
    <w:rsid w:val="00432B29"/>
    <w:rsid w:val="0043461F"/>
    <w:rsid w:val="00434E8A"/>
    <w:rsid w:val="004379D2"/>
    <w:rsid w:val="00437F26"/>
    <w:rsid w:val="00441CFA"/>
    <w:rsid w:val="00443E30"/>
    <w:rsid w:val="00444AEB"/>
    <w:rsid w:val="00445948"/>
    <w:rsid w:val="0044750B"/>
    <w:rsid w:val="00452D61"/>
    <w:rsid w:val="0045344C"/>
    <w:rsid w:val="0045436C"/>
    <w:rsid w:val="00454700"/>
    <w:rsid w:val="00454E96"/>
    <w:rsid w:val="00464103"/>
    <w:rsid w:val="0046427C"/>
    <w:rsid w:val="0046494B"/>
    <w:rsid w:val="00464A8B"/>
    <w:rsid w:val="00466166"/>
    <w:rsid w:val="00466564"/>
    <w:rsid w:val="0046684A"/>
    <w:rsid w:val="00466F08"/>
    <w:rsid w:val="00470047"/>
    <w:rsid w:val="0047049A"/>
    <w:rsid w:val="004710F6"/>
    <w:rsid w:val="004725CC"/>
    <w:rsid w:val="004726DA"/>
    <w:rsid w:val="0047333A"/>
    <w:rsid w:val="00473F8A"/>
    <w:rsid w:val="00474800"/>
    <w:rsid w:val="0047643F"/>
    <w:rsid w:val="00476C36"/>
    <w:rsid w:val="0047724A"/>
    <w:rsid w:val="004804C9"/>
    <w:rsid w:val="00480D50"/>
    <w:rsid w:val="004811A7"/>
    <w:rsid w:val="00484721"/>
    <w:rsid w:val="00484BDB"/>
    <w:rsid w:val="00485889"/>
    <w:rsid w:val="00486EBF"/>
    <w:rsid w:val="00487857"/>
    <w:rsid w:val="0049230E"/>
    <w:rsid w:val="004940C6"/>
    <w:rsid w:val="00494B73"/>
    <w:rsid w:val="00494CE4"/>
    <w:rsid w:val="00496D98"/>
    <w:rsid w:val="004A0CE7"/>
    <w:rsid w:val="004A1FBC"/>
    <w:rsid w:val="004A27E0"/>
    <w:rsid w:val="004A2D9F"/>
    <w:rsid w:val="004A5842"/>
    <w:rsid w:val="004A58FD"/>
    <w:rsid w:val="004A5987"/>
    <w:rsid w:val="004A7A4F"/>
    <w:rsid w:val="004A7DC3"/>
    <w:rsid w:val="004B6CB6"/>
    <w:rsid w:val="004B6F24"/>
    <w:rsid w:val="004C0C34"/>
    <w:rsid w:val="004C13EC"/>
    <w:rsid w:val="004C1820"/>
    <w:rsid w:val="004C2487"/>
    <w:rsid w:val="004C6FA9"/>
    <w:rsid w:val="004C6FFD"/>
    <w:rsid w:val="004C72E1"/>
    <w:rsid w:val="004D0994"/>
    <w:rsid w:val="004D1489"/>
    <w:rsid w:val="004D3FAC"/>
    <w:rsid w:val="004D53C3"/>
    <w:rsid w:val="004E0782"/>
    <w:rsid w:val="004E1B6D"/>
    <w:rsid w:val="004E3759"/>
    <w:rsid w:val="004E6E47"/>
    <w:rsid w:val="004E759B"/>
    <w:rsid w:val="004E77F8"/>
    <w:rsid w:val="004E7C8F"/>
    <w:rsid w:val="004F0E08"/>
    <w:rsid w:val="004F30F1"/>
    <w:rsid w:val="004F3F01"/>
    <w:rsid w:val="004F3F19"/>
    <w:rsid w:val="004F4835"/>
    <w:rsid w:val="004F7471"/>
    <w:rsid w:val="005005DE"/>
    <w:rsid w:val="005006C7"/>
    <w:rsid w:val="00503CAB"/>
    <w:rsid w:val="00504411"/>
    <w:rsid w:val="00507B13"/>
    <w:rsid w:val="00507C99"/>
    <w:rsid w:val="00510338"/>
    <w:rsid w:val="005128E8"/>
    <w:rsid w:val="0051369D"/>
    <w:rsid w:val="005142E8"/>
    <w:rsid w:val="00515269"/>
    <w:rsid w:val="00517010"/>
    <w:rsid w:val="0051786B"/>
    <w:rsid w:val="0051788B"/>
    <w:rsid w:val="005223CA"/>
    <w:rsid w:val="00522EAC"/>
    <w:rsid w:val="00524E52"/>
    <w:rsid w:val="005274BB"/>
    <w:rsid w:val="00530249"/>
    <w:rsid w:val="005316C5"/>
    <w:rsid w:val="0053268F"/>
    <w:rsid w:val="00532733"/>
    <w:rsid w:val="00532F24"/>
    <w:rsid w:val="00533057"/>
    <w:rsid w:val="005332AF"/>
    <w:rsid w:val="00533464"/>
    <w:rsid w:val="00534384"/>
    <w:rsid w:val="00534B30"/>
    <w:rsid w:val="00535180"/>
    <w:rsid w:val="0053690D"/>
    <w:rsid w:val="00537D0F"/>
    <w:rsid w:val="00542119"/>
    <w:rsid w:val="00542263"/>
    <w:rsid w:val="00542E87"/>
    <w:rsid w:val="0054352A"/>
    <w:rsid w:val="00544586"/>
    <w:rsid w:val="00546D56"/>
    <w:rsid w:val="005472A2"/>
    <w:rsid w:val="005473A6"/>
    <w:rsid w:val="005478AE"/>
    <w:rsid w:val="00547CCE"/>
    <w:rsid w:val="00551088"/>
    <w:rsid w:val="00551812"/>
    <w:rsid w:val="00552E7F"/>
    <w:rsid w:val="00553574"/>
    <w:rsid w:val="005539BA"/>
    <w:rsid w:val="005546BC"/>
    <w:rsid w:val="005554F1"/>
    <w:rsid w:val="00555645"/>
    <w:rsid w:val="00556290"/>
    <w:rsid w:val="005564B2"/>
    <w:rsid w:val="005564B6"/>
    <w:rsid w:val="00560DD9"/>
    <w:rsid w:val="00561BDD"/>
    <w:rsid w:val="00561F1E"/>
    <w:rsid w:val="00563A37"/>
    <w:rsid w:val="00564369"/>
    <w:rsid w:val="005709B7"/>
    <w:rsid w:val="00573649"/>
    <w:rsid w:val="005751A2"/>
    <w:rsid w:val="00575F2B"/>
    <w:rsid w:val="00577F4E"/>
    <w:rsid w:val="0058041B"/>
    <w:rsid w:val="0058091D"/>
    <w:rsid w:val="005816DB"/>
    <w:rsid w:val="00583519"/>
    <w:rsid w:val="00583F4F"/>
    <w:rsid w:val="0058461B"/>
    <w:rsid w:val="00585309"/>
    <w:rsid w:val="00586256"/>
    <w:rsid w:val="0058643E"/>
    <w:rsid w:val="00587497"/>
    <w:rsid w:val="00590C90"/>
    <w:rsid w:val="00591C21"/>
    <w:rsid w:val="00592AD4"/>
    <w:rsid w:val="00592BEA"/>
    <w:rsid w:val="005955AE"/>
    <w:rsid w:val="00596274"/>
    <w:rsid w:val="00596359"/>
    <w:rsid w:val="005A0819"/>
    <w:rsid w:val="005A1DD3"/>
    <w:rsid w:val="005A65E2"/>
    <w:rsid w:val="005A685A"/>
    <w:rsid w:val="005A7325"/>
    <w:rsid w:val="005A7D4A"/>
    <w:rsid w:val="005B03DF"/>
    <w:rsid w:val="005B0ACB"/>
    <w:rsid w:val="005B1241"/>
    <w:rsid w:val="005B224D"/>
    <w:rsid w:val="005B435B"/>
    <w:rsid w:val="005B4A8A"/>
    <w:rsid w:val="005B50F7"/>
    <w:rsid w:val="005B6B7E"/>
    <w:rsid w:val="005C1014"/>
    <w:rsid w:val="005C1580"/>
    <w:rsid w:val="005C16BA"/>
    <w:rsid w:val="005C18A5"/>
    <w:rsid w:val="005C4224"/>
    <w:rsid w:val="005C482A"/>
    <w:rsid w:val="005C56C6"/>
    <w:rsid w:val="005C78FF"/>
    <w:rsid w:val="005D0BE7"/>
    <w:rsid w:val="005D24AA"/>
    <w:rsid w:val="005D2B71"/>
    <w:rsid w:val="005D3DB3"/>
    <w:rsid w:val="005D3E68"/>
    <w:rsid w:val="005D429F"/>
    <w:rsid w:val="005D4EC1"/>
    <w:rsid w:val="005D749A"/>
    <w:rsid w:val="005D7783"/>
    <w:rsid w:val="005D7D5D"/>
    <w:rsid w:val="005E0EB7"/>
    <w:rsid w:val="005E16AA"/>
    <w:rsid w:val="005E2782"/>
    <w:rsid w:val="005E33DF"/>
    <w:rsid w:val="005E3D39"/>
    <w:rsid w:val="005E4317"/>
    <w:rsid w:val="005E4E22"/>
    <w:rsid w:val="005E599C"/>
    <w:rsid w:val="005E7F45"/>
    <w:rsid w:val="005F076A"/>
    <w:rsid w:val="005F094F"/>
    <w:rsid w:val="005F17B0"/>
    <w:rsid w:val="005F18BB"/>
    <w:rsid w:val="005F19D5"/>
    <w:rsid w:val="005F274F"/>
    <w:rsid w:val="005F2931"/>
    <w:rsid w:val="005F4179"/>
    <w:rsid w:val="005F67F7"/>
    <w:rsid w:val="006004E4"/>
    <w:rsid w:val="00600F01"/>
    <w:rsid w:val="0060284E"/>
    <w:rsid w:val="00602BAE"/>
    <w:rsid w:val="00604222"/>
    <w:rsid w:val="00605241"/>
    <w:rsid w:val="006121D7"/>
    <w:rsid w:val="006138B8"/>
    <w:rsid w:val="00616B5F"/>
    <w:rsid w:val="0062001F"/>
    <w:rsid w:val="006213EE"/>
    <w:rsid w:val="00623648"/>
    <w:rsid w:val="0063015F"/>
    <w:rsid w:val="0063200B"/>
    <w:rsid w:val="0063341B"/>
    <w:rsid w:val="00636200"/>
    <w:rsid w:val="006366D0"/>
    <w:rsid w:val="00637BF7"/>
    <w:rsid w:val="00642BF5"/>
    <w:rsid w:val="00643800"/>
    <w:rsid w:val="00643B64"/>
    <w:rsid w:val="00644B52"/>
    <w:rsid w:val="00647462"/>
    <w:rsid w:val="00647839"/>
    <w:rsid w:val="00651858"/>
    <w:rsid w:val="0065235A"/>
    <w:rsid w:val="0065281D"/>
    <w:rsid w:val="0065621C"/>
    <w:rsid w:val="0065738D"/>
    <w:rsid w:val="0066196B"/>
    <w:rsid w:val="00662415"/>
    <w:rsid w:val="00662DD8"/>
    <w:rsid w:val="00663059"/>
    <w:rsid w:val="00663098"/>
    <w:rsid w:val="00663247"/>
    <w:rsid w:val="00665381"/>
    <w:rsid w:val="00665EBF"/>
    <w:rsid w:val="00666D42"/>
    <w:rsid w:val="00667DDC"/>
    <w:rsid w:val="0067033A"/>
    <w:rsid w:val="0067180F"/>
    <w:rsid w:val="006720D0"/>
    <w:rsid w:val="0067237D"/>
    <w:rsid w:val="00676E69"/>
    <w:rsid w:val="006775ED"/>
    <w:rsid w:val="006801A8"/>
    <w:rsid w:val="0068041E"/>
    <w:rsid w:val="00681D05"/>
    <w:rsid w:val="00683908"/>
    <w:rsid w:val="006850C4"/>
    <w:rsid w:val="00685E90"/>
    <w:rsid w:val="00687917"/>
    <w:rsid w:val="00687BD2"/>
    <w:rsid w:val="00690443"/>
    <w:rsid w:val="0069069F"/>
    <w:rsid w:val="00692203"/>
    <w:rsid w:val="00694A26"/>
    <w:rsid w:val="00695B76"/>
    <w:rsid w:val="00695E2E"/>
    <w:rsid w:val="006972A5"/>
    <w:rsid w:val="006A072B"/>
    <w:rsid w:val="006A0A3A"/>
    <w:rsid w:val="006A2164"/>
    <w:rsid w:val="006A23C9"/>
    <w:rsid w:val="006A5505"/>
    <w:rsid w:val="006A5765"/>
    <w:rsid w:val="006A6462"/>
    <w:rsid w:val="006B1A3F"/>
    <w:rsid w:val="006B5144"/>
    <w:rsid w:val="006C111B"/>
    <w:rsid w:val="006C44D0"/>
    <w:rsid w:val="006C5FA2"/>
    <w:rsid w:val="006C6653"/>
    <w:rsid w:val="006C6966"/>
    <w:rsid w:val="006C7076"/>
    <w:rsid w:val="006C7700"/>
    <w:rsid w:val="006D1714"/>
    <w:rsid w:val="006D3E0E"/>
    <w:rsid w:val="006D428E"/>
    <w:rsid w:val="006D6273"/>
    <w:rsid w:val="006D7CCD"/>
    <w:rsid w:val="006E2256"/>
    <w:rsid w:val="006E3046"/>
    <w:rsid w:val="006E3772"/>
    <w:rsid w:val="006E4996"/>
    <w:rsid w:val="006E580F"/>
    <w:rsid w:val="006E6A77"/>
    <w:rsid w:val="006E6D9F"/>
    <w:rsid w:val="006F0264"/>
    <w:rsid w:val="006F1739"/>
    <w:rsid w:val="006F23F7"/>
    <w:rsid w:val="006F2616"/>
    <w:rsid w:val="006F30D7"/>
    <w:rsid w:val="006F7A40"/>
    <w:rsid w:val="006F7D27"/>
    <w:rsid w:val="00701537"/>
    <w:rsid w:val="0070296B"/>
    <w:rsid w:val="007041EC"/>
    <w:rsid w:val="00705BEB"/>
    <w:rsid w:val="00710A9C"/>
    <w:rsid w:val="00712F05"/>
    <w:rsid w:val="0071421B"/>
    <w:rsid w:val="00714A15"/>
    <w:rsid w:val="00715806"/>
    <w:rsid w:val="00717556"/>
    <w:rsid w:val="007216C1"/>
    <w:rsid w:val="007256A1"/>
    <w:rsid w:val="007327D6"/>
    <w:rsid w:val="00734D3D"/>
    <w:rsid w:val="00735474"/>
    <w:rsid w:val="00735D7E"/>
    <w:rsid w:val="00736F06"/>
    <w:rsid w:val="0074104B"/>
    <w:rsid w:val="007422D2"/>
    <w:rsid w:val="00742901"/>
    <w:rsid w:val="00742EE1"/>
    <w:rsid w:val="00742F8D"/>
    <w:rsid w:val="007441E1"/>
    <w:rsid w:val="0074518D"/>
    <w:rsid w:val="00745A03"/>
    <w:rsid w:val="00745EC2"/>
    <w:rsid w:val="00746A7C"/>
    <w:rsid w:val="00747F6B"/>
    <w:rsid w:val="00752185"/>
    <w:rsid w:val="00753987"/>
    <w:rsid w:val="007549C6"/>
    <w:rsid w:val="007600F0"/>
    <w:rsid w:val="00762CF6"/>
    <w:rsid w:val="007632BF"/>
    <w:rsid w:val="00764598"/>
    <w:rsid w:val="007649BB"/>
    <w:rsid w:val="007659F4"/>
    <w:rsid w:val="007671EF"/>
    <w:rsid w:val="00771FAE"/>
    <w:rsid w:val="0077242D"/>
    <w:rsid w:val="007747ED"/>
    <w:rsid w:val="007748E6"/>
    <w:rsid w:val="00774980"/>
    <w:rsid w:val="00776579"/>
    <w:rsid w:val="00777261"/>
    <w:rsid w:val="0077770C"/>
    <w:rsid w:val="00777910"/>
    <w:rsid w:val="0077797A"/>
    <w:rsid w:val="00781CDE"/>
    <w:rsid w:val="007836B5"/>
    <w:rsid w:val="00783C90"/>
    <w:rsid w:val="00784C2B"/>
    <w:rsid w:val="00784E9E"/>
    <w:rsid w:val="00786D91"/>
    <w:rsid w:val="00787C01"/>
    <w:rsid w:val="00790093"/>
    <w:rsid w:val="0079025C"/>
    <w:rsid w:val="007916E8"/>
    <w:rsid w:val="00791DE3"/>
    <w:rsid w:val="007923B1"/>
    <w:rsid w:val="00793257"/>
    <w:rsid w:val="0079357B"/>
    <w:rsid w:val="00794434"/>
    <w:rsid w:val="00795A03"/>
    <w:rsid w:val="007968CB"/>
    <w:rsid w:val="007A2D78"/>
    <w:rsid w:val="007A39C8"/>
    <w:rsid w:val="007A5215"/>
    <w:rsid w:val="007A6495"/>
    <w:rsid w:val="007B09B6"/>
    <w:rsid w:val="007B0EA0"/>
    <w:rsid w:val="007B103C"/>
    <w:rsid w:val="007B109A"/>
    <w:rsid w:val="007B182B"/>
    <w:rsid w:val="007B4081"/>
    <w:rsid w:val="007B4185"/>
    <w:rsid w:val="007B6100"/>
    <w:rsid w:val="007B65C4"/>
    <w:rsid w:val="007B6A92"/>
    <w:rsid w:val="007B7069"/>
    <w:rsid w:val="007B7977"/>
    <w:rsid w:val="007B7E80"/>
    <w:rsid w:val="007C0093"/>
    <w:rsid w:val="007C0161"/>
    <w:rsid w:val="007C0C9C"/>
    <w:rsid w:val="007C1CB3"/>
    <w:rsid w:val="007C2A0C"/>
    <w:rsid w:val="007C2EA7"/>
    <w:rsid w:val="007C60A3"/>
    <w:rsid w:val="007C7E3E"/>
    <w:rsid w:val="007D39D4"/>
    <w:rsid w:val="007D52C6"/>
    <w:rsid w:val="007D5F37"/>
    <w:rsid w:val="007E10F6"/>
    <w:rsid w:val="007E1366"/>
    <w:rsid w:val="007E64FC"/>
    <w:rsid w:val="007E655A"/>
    <w:rsid w:val="007E6740"/>
    <w:rsid w:val="007E687A"/>
    <w:rsid w:val="007F0C4C"/>
    <w:rsid w:val="007F34C1"/>
    <w:rsid w:val="007F34FA"/>
    <w:rsid w:val="007F5709"/>
    <w:rsid w:val="007F66D3"/>
    <w:rsid w:val="007F6E3D"/>
    <w:rsid w:val="00801357"/>
    <w:rsid w:val="00805617"/>
    <w:rsid w:val="00807BE2"/>
    <w:rsid w:val="00807C5B"/>
    <w:rsid w:val="00810926"/>
    <w:rsid w:val="00813727"/>
    <w:rsid w:val="00813AEE"/>
    <w:rsid w:val="0082390D"/>
    <w:rsid w:val="00823999"/>
    <w:rsid w:val="00824DE5"/>
    <w:rsid w:val="0082555A"/>
    <w:rsid w:val="008276CC"/>
    <w:rsid w:val="00830605"/>
    <w:rsid w:val="00831D75"/>
    <w:rsid w:val="00833733"/>
    <w:rsid w:val="00833A50"/>
    <w:rsid w:val="00835B70"/>
    <w:rsid w:val="00836AD2"/>
    <w:rsid w:val="0083767B"/>
    <w:rsid w:val="00837C0A"/>
    <w:rsid w:val="00840E21"/>
    <w:rsid w:val="00843775"/>
    <w:rsid w:val="00843BB6"/>
    <w:rsid w:val="008446F0"/>
    <w:rsid w:val="00844F86"/>
    <w:rsid w:val="00851A10"/>
    <w:rsid w:val="00853711"/>
    <w:rsid w:val="00854C3D"/>
    <w:rsid w:val="00854E13"/>
    <w:rsid w:val="00855442"/>
    <w:rsid w:val="00857674"/>
    <w:rsid w:val="008576B7"/>
    <w:rsid w:val="00860238"/>
    <w:rsid w:val="00861089"/>
    <w:rsid w:val="00862F12"/>
    <w:rsid w:val="00864378"/>
    <w:rsid w:val="00864BC2"/>
    <w:rsid w:val="00864FF6"/>
    <w:rsid w:val="0086666F"/>
    <w:rsid w:val="00866A02"/>
    <w:rsid w:val="00866B5A"/>
    <w:rsid w:val="008679D0"/>
    <w:rsid w:val="00867BB5"/>
    <w:rsid w:val="0087009D"/>
    <w:rsid w:val="00870EFB"/>
    <w:rsid w:val="00871FC4"/>
    <w:rsid w:val="00871FC8"/>
    <w:rsid w:val="008734DA"/>
    <w:rsid w:val="00874156"/>
    <w:rsid w:val="00874408"/>
    <w:rsid w:val="00875949"/>
    <w:rsid w:val="00876CB0"/>
    <w:rsid w:val="00877949"/>
    <w:rsid w:val="008809BE"/>
    <w:rsid w:val="00880CE1"/>
    <w:rsid w:val="00880F19"/>
    <w:rsid w:val="008846A5"/>
    <w:rsid w:val="00884DB5"/>
    <w:rsid w:val="00885B90"/>
    <w:rsid w:val="00886154"/>
    <w:rsid w:val="00887D6C"/>
    <w:rsid w:val="00887ED7"/>
    <w:rsid w:val="00892FA1"/>
    <w:rsid w:val="0089325D"/>
    <w:rsid w:val="008956AB"/>
    <w:rsid w:val="008959CC"/>
    <w:rsid w:val="008975A8"/>
    <w:rsid w:val="008A34A4"/>
    <w:rsid w:val="008A54A1"/>
    <w:rsid w:val="008A7C39"/>
    <w:rsid w:val="008B0951"/>
    <w:rsid w:val="008B09DD"/>
    <w:rsid w:val="008B1349"/>
    <w:rsid w:val="008B3BC4"/>
    <w:rsid w:val="008B4286"/>
    <w:rsid w:val="008B54C2"/>
    <w:rsid w:val="008B57F1"/>
    <w:rsid w:val="008B6241"/>
    <w:rsid w:val="008B7B0D"/>
    <w:rsid w:val="008C0BE2"/>
    <w:rsid w:val="008C1884"/>
    <w:rsid w:val="008C2D7E"/>
    <w:rsid w:val="008C49D8"/>
    <w:rsid w:val="008C6160"/>
    <w:rsid w:val="008C6462"/>
    <w:rsid w:val="008C75A6"/>
    <w:rsid w:val="008C7839"/>
    <w:rsid w:val="008D0C8A"/>
    <w:rsid w:val="008D42D7"/>
    <w:rsid w:val="008D5A84"/>
    <w:rsid w:val="008D772D"/>
    <w:rsid w:val="008D78AC"/>
    <w:rsid w:val="008E2A3C"/>
    <w:rsid w:val="008E3220"/>
    <w:rsid w:val="008E352C"/>
    <w:rsid w:val="008E560E"/>
    <w:rsid w:val="008E6C7D"/>
    <w:rsid w:val="008F2444"/>
    <w:rsid w:val="008F285D"/>
    <w:rsid w:val="009036DA"/>
    <w:rsid w:val="009056DD"/>
    <w:rsid w:val="009133D9"/>
    <w:rsid w:val="009146A7"/>
    <w:rsid w:val="0091525C"/>
    <w:rsid w:val="00915FA8"/>
    <w:rsid w:val="00916BE9"/>
    <w:rsid w:val="00921082"/>
    <w:rsid w:val="0092121F"/>
    <w:rsid w:val="00922169"/>
    <w:rsid w:val="00922A7F"/>
    <w:rsid w:val="00922B3A"/>
    <w:rsid w:val="00923FB2"/>
    <w:rsid w:val="0092692B"/>
    <w:rsid w:val="00930DF1"/>
    <w:rsid w:val="009332BE"/>
    <w:rsid w:val="0093427D"/>
    <w:rsid w:val="00935761"/>
    <w:rsid w:val="00935DDC"/>
    <w:rsid w:val="009375D5"/>
    <w:rsid w:val="00941FBD"/>
    <w:rsid w:val="00942472"/>
    <w:rsid w:val="00943E08"/>
    <w:rsid w:val="0094487F"/>
    <w:rsid w:val="00946E06"/>
    <w:rsid w:val="00954758"/>
    <w:rsid w:val="00956090"/>
    <w:rsid w:val="0095703A"/>
    <w:rsid w:val="00957205"/>
    <w:rsid w:val="00957DF5"/>
    <w:rsid w:val="009604C2"/>
    <w:rsid w:val="00960798"/>
    <w:rsid w:val="00960FA2"/>
    <w:rsid w:val="009610AA"/>
    <w:rsid w:val="00961A99"/>
    <w:rsid w:val="0096345C"/>
    <w:rsid w:val="00964353"/>
    <w:rsid w:val="00966A2C"/>
    <w:rsid w:val="00966FFE"/>
    <w:rsid w:val="00967106"/>
    <w:rsid w:val="009701D1"/>
    <w:rsid w:val="0097084E"/>
    <w:rsid w:val="0097162E"/>
    <w:rsid w:val="00972419"/>
    <w:rsid w:val="00972438"/>
    <w:rsid w:val="00973369"/>
    <w:rsid w:val="00976849"/>
    <w:rsid w:val="00976EC7"/>
    <w:rsid w:val="00976EF0"/>
    <w:rsid w:val="00977F6A"/>
    <w:rsid w:val="00982B66"/>
    <w:rsid w:val="00982EE0"/>
    <w:rsid w:val="00984F28"/>
    <w:rsid w:val="00985420"/>
    <w:rsid w:val="00985DD2"/>
    <w:rsid w:val="009862A2"/>
    <w:rsid w:val="00986CED"/>
    <w:rsid w:val="00987909"/>
    <w:rsid w:val="00990533"/>
    <w:rsid w:val="00992315"/>
    <w:rsid w:val="009930A0"/>
    <w:rsid w:val="00993A23"/>
    <w:rsid w:val="00994400"/>
    <w:rsid w:val="009958FF"/>
    <w:rsid w:val="00995A89"/>
    <w:rsid w:val="00996931"/>
    <w:rsid w:val="00996F4E"/>
    <w:rsid w:val="00997CDB"/>
    <w:rsid w:val="009A1493"/>
    <w:rsid w:val="009A270F"/>
    <w:rsid w:val="009A2F3C"/>
    <w:rsid w:val="009A51FD"/>
    <w:rsid w:val="009A521B"/>
    <w:rsid w:val="009A5599"/>
    <w:rsid w:val="009A618B"/>
    <w:rsid w:val="009A6C15"/>
    <w:rsid w:val="009B0B75"/>
    <w:rsid w:val="009B1D0F"/>
    <w:rsid w:val="009B4893"/>
    <w:rsid w:val="009B489A"/>
    <w:rsid w:val="009B48B0"/>
    <w:rsid w:val="009B6902"/>
    <w:rsid w:val="009B72F6"/>
    <w:rsid w:val="009B76D8"/>
    <w:rsid w:val="009B7A41"/>
    <w:rsid w:val="009C0C31"/>
    <w:rsid w:val="009C3E18"/>
    <w:rsid w:val="009C44F7"/>
    <w:rsid w:val="009C5064"/>
    <w:rsid w:val="009C67D6"/>
    <w:rsid w:val="009C7F65"/>
    <w:rsid w:val="009D02BF"/>
    <w:rsid w:val="009D0C46"/>
    <w:rsid w:val="009D2256"/>
    <w:rsid w:val="009D3C85"/>
    <w:rsid w:val="009D7F2E"/>
    <w:rsid w:val="009E6463"/>
    <w:rsid w:val="009E6A09"/>
    <w:rsid w:val="009E6CEA"/>
    <w:rsid w:val="009E7C78"/>
    <w:rsid w:val="009F0A3A"/>
    <w:rsid w:val="009F2D35"/>
    <w:rsid w:val="009F7208"/>
    <w:rsid w:val="00A00338"/>
    <w:rsid w:val="00A008C5"/>
    <w:rsid w:val="00A02E95"/>
    <w:rsid w:val="00A02EDC"/>
    <w:rsid w:val="00A03A91"/>
    <w:rsid w:val="00A03E21"/>
    <w:rsid w:val="00A10495"/>
    <w:rsid w:val="00A11D4E"/>
    <w:rsid w:val="00A148C1"/>
    <w:rsid w:val="00A148CB"/>
    <w:rsid w:val="00A14FA1"/>
    <w:rsid w:val="00A1656E"/>
    <w:rsid w:val="00A16A01"/>
    <w:rsid w:val="00A200E3"/>
    <w:rsid w:val="00A232F4"/>
    <w:rsid w:val="00A24B59"/>
    <w:rsid w:val="00A3039B"/>
    <w:rsid w:val="00A321C6"/>
    <w:rsid w:val="00A337C4"/>
    <w:rsid w:val="00A35938"/>
    <w:rsid w:val="00A35E2F"/>
    <w:rsid w:val="00A36584"/>
    <w:rsid w:val="00A37386"/>
    <w:rsid w:val="00A42064"/>
    <w:rsid w:val="00A426F2"/>
    <w:rsid w:val="00A43809"/>
    <w:rsid w:val="00A44EE9"/>
    <w:rsid w:val="00A46697"/>
    <w:rsid w:val="00A527E7"/>
    <w:rsid w:val="00A54D8D"/>
    <w:rsid w:val="00A57026"/>
    <w:rsid w:val="00A57A14"/>
    <w:rsid w:val="00A60240"/>
    <w:rsid w:val="00A61680"/>
    <w:rsid w:val="00A6297D"/>
    <w:rsid w:val="00A63328"/>
    <w:rsid w:val="00A639CB"/>
    <w:rsid w:val="00A64158"/>
    <w:rsid w:val="00A6458B"/>
    <w:rsid w:val="00A66CE6"/>
    <w:rsid w:val="00A67FCB"/>
    <w:rsid w:val="00A70436"/>
    <w:rsid w:val="00A72673"/>
    <w:rsid w:val="00A727EC"/>
    <w:rsid w:val="00A72A22"/>
    <w:rsid w:val="00A72B3A"/>
    <w:rsid w:val="00A73F9F"/>
    <w:rsid w:val="00A73FD3"/>
    <w:rsid w:val="00A76578"/>
    <w:rsid w:val="00A80485"/>
    <w:rsid w:val="00A839B5"/>
    <w:rsid w:val="00A87F59"/>
    <w:rsid w:val="00A9300C"/>
    <w:rsid w:val="00A93A99"/>
    <w:rsid w:val="00A93B86"/>
    <w:rsid w:val="00A94FCA"/>
    <w:rsid w:val="00A95869"/>
    <w:rsid w:val="00A963D1"/>
    <w:rsid w:val="00AA05D5"/>
    <w:rsid w:val="00AA1C1D"/>
    <w:rsid w:val="00AA4E22"/>
    <w:rsid w:val="00AA5368"/>
    <w:rsid w:val="00AA6B94"/>
    <w:rsid w:val="00AA74B1"/>
    <w:rsid w:val="00AA7FE7"/>
    <w:rsid w:val="00AB0B82"/>
    <w:rsid w:val="00AB0CD9"/>
    <w:rsid w:val="00AB1361"/>
    <w:rsid w:val="00AB2102"/>
    <w:rsid w:val="00AB217B"/>
    <w:rsid w:val="00AB314F"/>
    <w:rsid w:val="00AB3C00"/>
    <w:rsid w:val="00AB541F"/>
    <w:rsid w:val="00AB59DE"/>
    <w:rsid w:val="00AB6657"/>
    <w:rsid w:val="00AB7CF1"/>
    <w:rsid w:val="00AC0FE3"/>
    <w:rsid w:val="00AC388A"/>
    <w:rsid w:val="00AC3BB6"/>
    <w:rsid w:val="00AC477F"/>
    <w:rsid w:val="00AC64B6"/>
    <w:rsid w:val="00AC6FF5"/>
    <w:rsid w:val="00AC7754"/>
    <w:rsid w:val="00AD0ACD"/>
    <w:rsid w:val="00AD1262"/>
    <w:rsid w:val="00AD2D67"/>
    <w:rsid w:val="00AD373B"/>
    <w:rsid w:val="00AD4044"/>
    <w:rsid w:val="00AD45D0"/>
    <w:rsid w:val="00AD5232"/>
    <w:rsid w:val="00AD573D"/>
    <w:rsid w:val="00AD5AF2"/>
    <w:rsid w:val="00AD697D"/>
    <w:rsid w:val="00AD6C56"/>
    <w:rsid w:val="00AE23E0"/>
    <w:rsid w:val="00AE5CD5"/>
    <w:rsid w:val="00AE6304"/>
    <w:rsid w:val="00AE6E77"/>
    <w:rsid w:val="00AF1E1A"/>
    <w:rsid w:val="00AF31C8"/>
    <w:rsid w:val="00AF54AD"/>
    <w:rsid w:val="00AF68E7"/>
    <w:rsid w:val="00B0008A"/>
    <w:rsid w:val="00B001AB"/>
    <w:rsid w:val="00B0063B"/>
    <w:rsid w:val="00B00D22"/>
    <w:rsid w:val="00B00F6A"/>
    <w:rsid w:val="00B0297D"/>
    <w:rsid w:val="00B02D75"/>
    <w:rsid w:val="00B03912"/>
    <w:rsid w:val="00B05049"/>
    <w:rsid w:val="00B13E49"/>
    <w:rsid w:val="00B15E60"/>
    <w:rsid w:val="00B16D81"/>
    <w:rsid w:val="00B17CC4"/>
    <w:rsid w:val="00B20554"/>
    <w:rsid w:val="00B20A34"/>
    <w:rsid w:val="00B214EA"/>
    <w:rsid w:val="00B21F39"/>
    <w:rsid w:val="00B2307E"/>
    <w:rsid w:val="00B23AC3"/>
    <w:rsid w:val="00B27E56"/>
    <w:rsid w:val="00B3163C"/>
    <w:rsid w:val="00B31B25"/>
    <w:rsid w:val="00B34F0E"/>
    <w:rsid w:val="00B36616"/>
    <w:rsid w:val="00B37226"/>
    <w:rsid w:val="00B42E32"/>
    <w:rsid w:val="00B432D3"/>
    <w:rsid w:val="00B43B2D"/>
    <w:rsid w:val="00B457C7"/>
    <w:rsid w:val="00B45EF3"/>
    <w:rsid w:val="00B47AF0"/>
    <w:rsid w:val="00B50289"/>
    <w:rsid w:val="00B5057F"/>
    <w:rsid w:val="00B506CF"/>
    <w:rsid w:val="00B5502E"/>
    <w:rsid w:val="00B55E75"/>
    <w:rsid w:val="00B60576"/>
    <w:rsid w:val="00B6380D"/>
    <w:rsid w:val="00B6462D"/>
    <w:rsid w:val="00B656AA"/>
    <w:rsid w:val="00B657D5"/>
    <w:rsid w:val="00B66296"/>
    <w:rsid w:val="00B66466"/>
    <w:rsid w:val="00B670EB"/>
    <w:rsid w:val="00B67BC3"/>
    <w:rsid w:val="00B67FF8"/>
    <w:rsid w:val="00B70BDB"/>
    <w:rsid w:val="00B74306"/>
    <w:rsid w:val="00B74397"/>
    <w:rsid w:val="00B749F5"/>
    <w:rsid w:val="00B75753"/>
    <w:rsid w:val="00B770D9"/>
    <w:rsid w:val="00B77A47"/>
    <w:rsid w:val="00B80B63"/>
    <w:rsid w:val="00B819B1"/>
    <w:rsid w:val="00B85C8D"/>
    <w:rsid w:val="00B919FD"/>
    <w:rsid w:val="00B9332E"/>
    <w:rsid w:val="00B936B3"/>
    <w:rsid w:val="00B952BB"/>
    <w:rsid w:val="00B9622E"/>
    <w:rsid w:val="00B97606"/>
    <w:rsid w:val="00BA0493"/>
    <w:rsid w:val="00BA0A45"/>
    <w:rsid w:val="00BA138B"/>
    <w:rsid w:val="00BA2912"/>
    <w:rsid w:val="00BA6049"/>
    <w:rsid w:val="00BA61F9"/>
    <w:rsid w:val="00BB0D94"/>
    <w:rsid w:val="00BB1F15"/>
    <w:rsid w:val="00BB2B62"/>
    <w:rsid w:val="00BB3364"/>
    <w:rsid w:val="00BB3782"/>
    <w:rsid w:val="00BB4266"/>
    <w:rsid w:val="00BB5252"/>
    <w:rsid w:val="00BB637D"/>
    <w:rsid w:val="00BB6517"/>
    <w:rsid w:val="00BB79A8"/>
    <w:rsid w:val="00BC0A9E"/>
    <w:rsid w:val="00BC357E"/>
    <w:rsid w:val="00BD33D9"/>
    <w:rsid w:val="00BD56F7"/>
    <w:rsid w:val="00BD6B8F"/>
    <w:rsid w:val="00BE2601"/>
    <w:rsid w:val="00BE5F87"/>
    <w:rsid w:val="00BE64D0"/>
    <w:rsid w:val="00BE6AEB"/>
    <w:rsid w:val="00BE7898"/>
    <w:rsid w:val="00BF14C9"/>
    <w:rsid w:val="00BF2DCF"/>
    <w:rsid w:val="00BF30F8"/>
    <w:rsid w:val="00BF32D4"/>
    <w:rsid w:val="00BF3761"/>
    <w:rsid w:val="00BF5709"/>
    <w:rsid w:val="00BF58CB"/>
    <w:rsid w:val="00BF59B1"/>
    <w:rsid w:val="00BF5E94"/>
    <w:rsid w:val="00BF678E"/>
    <w:rsid w:val="00BF67B2"/>
    <w:rsid w:val="00BF6ACD"/>
    <w:rsid w:val="00BF70AF"/>
    <w:rsid w:val="00C00035"/>
    <w:rsid w:val="00C00AA1"/>
    <w:rsid w:val="00C01BE1"/>
    <w:rsid w:val="00C0259E"/>
    <w:rsid w:val="00C033C0"/>
    <w:rsid w:val="00C0363E"/>
    <w:rsid w:val="00C039B6"/>
    <w:rsid w:val="00C04259"/>
    <w:rsid w:val="00C06844"/>
    <w:rsid w:val="00C076FF"/>
    <w:rsid w:val="00C119C8"/>
    <w:rsid w:val="00C14481"/>
    <w:rsid w:val="00C15E5B"/>
    <w:rsid w:val="00C1623D"/>
    <w:rsid w:val="00C1645C"/>
    <w:rsid w:val="00C1659A"/>
    <w:rsid w:val="00C20228"/>
    <w:rsid w:val="00C20491"/>
    <w:rsid w:val="00C23AAB"/>
    <w:rsid w:val="00C25F11"/>
    <w:rsid w:val="00C309DD"/>
    <w:rsid w:val="00C30F06"/>
    <w:rsid w:val="00C30F10"/>
    <w:rsid w:val="00C3208A"/>
    <w:rsid w:val="00C32358"/>
    <w:rsid w:val="00C35307"/>
    <w:rsid w:val="00C3675A"/>
    <w:rsid w:val="00C405A8"/>
    <w:rsid w:val="00C41ADC"/>
    <w:rsid w:val="00C45C31"/>
    <w:rsid w:val="00C47DC6"/>
    <w:rsid w:val="00C510C7"/>
    <w:rsid w:val="00C51270"/>
    <w:rsid w:val="00C521FE"/>
    <w:rsid w:val="00C52572"/>
    <w:rsid w:val="00C53FFC"/>
    <w:rsid w:val="00C5425F"/>
    <w:rsid w:val="00C55E9A"/>
    <w:rsid w:val="00C6060B"/>
    <w:rsid w:val="00C62302"/>
    <w:rsid w:val="00C62A0B"/>
    <w:rsid w:val="00C62E33"/>
    <w:rsid w:val="00C66E62"/>
    <w:rsid w:val="00C705DE"/>
    <w:rsid w:val="00C71222"/>
    <w:rsid w:val="00C72478"/>
    <w:rsid w:val="00C727D2"/>
    <w:rsid w:val="00C73104"/>
    <w:rsid w:val="00C74288"/>
    <w:rsid w:val="00C7533C"/>
    <w:rsid w:val="00C7652D"/>
    <w:rsid w:val="00C76E34"/>
    <w:rsid w:val="00C803C8"/>
    <w:rsid w:val="00C82216"/>
    <w:rsid w:val="00C823EA"/>
    <w:rsid w:val="00C832CC"/>
    <w:rsid w:val="00C83D9E"/>
    <w:rsid w:val="00C844E1"/>
    <w:rsid w:val="00C8503D"/>
    <w:rsid w:val="00C852A2"/>
    <w:rsid w:val="00C85D4E"/>
    <w:rsid w:val="00C86327"/>
    <w:rsid w:val="00C86BD7"/>
    <w:rsid w:val="00C876B3"/>
    <w:rsid w:val="00C90116"/>
    <w:rsid w:val="00C90368"/>
    <w:rsid w:val="00C9169D"/>
    <w:rsid w:val="00C924D6"/>
    <w:rsid w:val="00C92AEC"/>
    <w:rsid w:val="00C93BB5"/>
    <w:rsid w:val="00C94095"/>
    <w:rsid w:val="00C96BB1"/>
    <w:rsid w:val="00C971B3"/>
    <w:rsid w:val="00C972B2"/>
    <w:rsid w:val="00CA0552"/>
    <w:rsid w:val="00CA0721"/>
    <w:rsid w:val="00CA08BF"/>
    <w:rsid w:val="00CA151C"/>
    <w:rsid w:val="00CA17E0"/>
    <w:rsid w:val="00CA4084"/>
    <w:rsid w:val="00CA4525"/>
    <w:rsid w:val="00CA453C"/>
    <w:rsid w:val="00CA6145"/>
    <w:rsid w:val="00CA77E7"/>
    <w:rsid w:val="00CA7CD6"/>
    <w:rsid w:val="00CB0F72"/>
    <w:rsid w:val="00CB55E2"/>
    <w:rsid w:val="00CB69FD"/>
    <w:rsid w:val="00CC178D"/>
    <w:rsid w:val="00CC1C30"/>
    <w:rsid w:val="00CC3069"/>
    <w:rsid w:val="00CC540A"/>
    <w:rsid w:val="00CC5BDE"/>
    <w:rsid w:val="00CC7CA8"/>
    <w:rsid w:val="00CD08AC"/>
    <w:rsid w:val="00CD2128"/>
    <w:rsid w:val="00CD283B"/>
    <w:rsid w:val="00CD2F90"/>
    <w:rsid w:val="00CD41F1"/>
    <w:rsid w:val="00CD7314"/>
    <w:rsid w:val="00CE008F"/>
    <w:rsid w:val="00CE1392"/>
    <w:rsid w:val="00CE3011"/>
    <w:rsid w:val="00CE40FE"/>
    <w:rsid w:val="00CE45EC"/>
    <w:rsid w:val="00CE4D57"/>
    <w:rsid w:val="00CE6150"/>
    <w:rsid w:val="00CE6BAF"/>
    <w:rsid w:val="00CE7110"/>
    <w:rsid w:val="00CE72E3"/>
    <w:rsid w:val="00CE775F"/>
    <w:rsid w:val="00CF2182"/>
    <w:rsid w:val="00CF5076"/>
    <w:rsid w:val="00CF61A9"/>
    <w:rsid w:val="00D00DFA"/>
    <w:rsid w:val="00D02566"/>
    <w:rsid w:val="00D02D5C"/>
    <w:rsid w:val="00D04CC8"/>
    <w:rsid w:val="00D0553D"/>
    <w:rsid w:val="00D05B28"/>
    <w:rsid w:val="00D066EE"/>
    <w:rsid w:val="00D067F6"/>
    <w:rsid w:val="00D0795E"/>
    <w:rsid w:val="00D079DB"/>
    <w:rsid w:val="00D1070D"/>
    <w:rsid w:val="00D10F33"/>
    <w:rsid w:val="00D13A7B"/>
    <w:rsid w:val="00D13B4B"/>
    <w:rsid w:val="00D13FCC"/>
    <w:rsid w:val="00D16967"/>
    <w:rsid w:val="00D177C6"/>
    <w:rsid w:val="00D17FC1"/>
    <w:rsid w:val="00D2000D"/>
    <w:rsid w:val="00D2158F"/>
    <w:rsid w:val="00D227D2"/>
    <w:rsid w:val="00D2425E"/>
    <w:rsid w:val="00D246A7"/>
    <w:rsid w:val="00D30011"/>
    <w:rsid w:val="00D3038B"/>
    <w:rsid w:val="00D31039"/>
    <w:rsid w:val="00D324A7"/>
    <w:rsid w:val="00D3460E"/>
    <w:rsid w:val="00D35D8E"/>
    <w:rsid w:val="00D40DA0"/>
    <w:rsid w:val="00D424EA"/>
    <w:rsid w:val="00D44355"/>
    <w:rsid w:val="00D45ACC"/>
    <w:rsid w:val="00D51AAF"/>
    <w:rsid w:val="00D52CD7"/>
    <w:rsid w:val="00D52D18"/>
    <w:rsid w:val="00D54826"/>
    <w:rsid w:val="00D569E7"/>
    <w:rsid w:val="00D572A4"/>
    <w:rsid w:val="00D62E0A"/>
    <w:rsid w:val="00D6313E"/>
    <w:rsid w:val="00D6566A"/>
    <w:rsid w:val="00D65ECC"/>
    <w:rsid w:val="00D66691"/>
    <w:rsid w:val="00D6747E"/>
    <w:rsid w:val="00D7053E"/>
    <w:rsid w:val="00D72550"/>
    <w:rsid w:val="00D72BE9"/>
    <w:rsid w:val="00D72D18"/>
    <w:rsid w:val="00D73AF1"/>
    <w:rsid w:val="00D7461B"/>
    <w:rsid w:val="00D750A3"/>
    <w:rsid w:val="00D765D3"/>
    <w:rsid w:val="00D76F6F"/>
    <w:rsid w:val="00D77967"/>
    <w:rsid w:val="00D80C0E"/>
    <w:rsid w:val="00D8420E"/>
    <w:rsid w:val="00D8494B"/>
    <w:rsid w:val="00D85622"/>
    <w:rsid w:val="00D865A7"/>
    <w:rsid w:val="00D86705"/>
    <w:rsid w:val="00D90AAB"/>
    <w:rsid w:val="00D91F6D"/>
    <w:rsid w:val="00D934C1"/>
    <w:rsid w:val="00D938C6"/>
    <w:rsid w:val="00D93E1C"/>
    <w:rsid w:val="00D95C0C"/>
    <w:rsid w:val="00D9767B"/>
    <w:rsid w:val="00DA0AD5"/>
    <w:rsid w:val="00DA3863"/>
    <w:rsid w:val="00DA406D"/>
    <w:rsid w:val="00DA55C9"/>
    <w:rsid w:val="00DA6774"/>
    <w:rsid w:val="00DA75A5"/>
    <w:rsid w:val="00DA7E0F"/>
    <w:rsid w:val="00DB069D"/>
    <w:rsid w:val="00DB371B"/>
    <w:rsid w:val="00DB4070"/>
    <w:rsid w:val="00DB40A1"/>
    <w:rsid w:val="00DB4236"/>
    <w:rsid w:val="00DB55A4"/>
    <w:rsid w:val="00DB75EF"/>
    <w:rsid w:val="00DC3DBF"/>
    <w:rsid w:val="00DC7A2E"/>
    <w:rsid w:val="00DD0C45"/>
    <w:rsid w:val="00DD11E2"/>
    <w:rsid w:val="00DD183A"/>
    <w:rsid w:val="00DD1883"/>
    <w:rsid w:val="00DD3529"/>
    <w:rsid w:val="00DD37A6"/>
    <w:rsid w:val="00DD3B93"/>
    <w:rsid w:val="00DD5B2B"/>
    <w:rsid w:val="00DD6129"/>
    <w:rsid w:val="00DD6E67"/>
    <w:rsid w:val="00DD75F8"/>
    <w:rsid w:val="00DE4411"/>
    <w:rsid w:val="00DE45AC"/>
    <w:rsid w:val="00DE4BF8"/>
    <w:rsid w:val="00DE5337"/>
    <w:rsid w:val="00DE5DEB"/>
    <w:rsid w:val="00DE5EBD"/>
    <w:rsid w:val="00DE635E"/>
    <w:rsid w:val="00DF0150"/>
    <w:rsid w:val="00DF0E74"/>
    <w:rsid w:val="00DF1736"/>
    <w:rsid w:val="00DF1D7D"/>
    <w:rsid w:val="00DF2D79"/>
    <w:rsid w:val="00DF2F9A"/>
    <w:rsid w:val="00DF57A9"/>
    <w:rsid w:val="00DF7F92"/>
    <w:rsid w:val="00E01489"/>
    <w:rsid w:val="00E071DA"/>
    <w:rsid w:val="00E112D3"/>
    <w:rsid w:val="00E1198F"/>
    <w:rsid w:val="00E11BDC"/>
    <w:rsid w:val="00E11BED"/>
    <w:rsid w:val="00E12871"/>
    <w:rsid w:val="00E13E60"/>
    <w:rsid w:val="00E141AB"/>
    <w:rsid w:val="00E162C2"/>
    <w:rsid w:val="00E16988"/>
    <w:rsid w:val="00E209A5"/>
    <w:rsid w:val="00E232CF"/>
    <w:rsid w:val="00E256E7"/>
    <w:rsid w:val="00E307D1"/>
    <w:rsid w:val="00E30AF6"/>
    <w:rsid w:val="00E30C47"/>
    <w:rsid w:val="00E319A3"/>
    <w:rsid w:val="00E33731"/>
    <w:rsid w:val="00E33FD1"/>
    <w:rsid w:val="00E37319"/>
    <w:rsid w:val="00E379D0"/>
    <w:rsid w:val="00E414C9"/>
    <w:rsid w:val="00E41BEE"/>
    <w:rsid w:val="00E474EC"/>
    <w:rsid w:val="00E50E10"/>
    <w:rsid w:val="00E53BC8"/>
    <w:rsid w:val="00E55C9D"/>
    <w:rsid w:val="00E56441"/>
    <w:rsid w:val="00E56C23"/>
    <w:rsid w:val="00E56C33"/>
    <w:rsid w:val="00E6365C"/>
    <w:rsid w:val="00E64C2A"/>
    <w:rsid w:val="00E733EB"/>
    <w:rsid w:val="00E7408E"/>
    <w:rsid w:val="00E7418A"/>
    <w:rsid w:val="00E74535"/>
    <w:rsid w:val="00E75C71"/>
    <w:rsid w:val="00E77D3E"/>
    <w:rsid w:val="00E80F32"/>
    <w:rsid w:val="00E824AA"/>
    <w:rsid w:val="00E82C9B"/>
    <w:rsid w:val="00E82FFB"/>
    <w:rsid w:val="00E83337"/>
    <w:rsid w:val="00E84964"/>
    <w:rsid w:val="00E85817"/>
    <w:rsid w:val="00E9039B"/>
    <w:rsid w:val="00E90D97"/>
    <w:rsid w:val="00E90F77"/>
    <w:rsid w:val="00E9219C"/>
    <w:rsid w:val="00E935A9"/>
    <w:rsid w:val="00E94329"/>
    <w:rsid w:val="00E94D79"/>
    <w:rsid w:val="00E95149"/>
    <w:rsid w:val="00E96B0F"/>
    <w:rsid w:val="00E97641"/>
    <w:rsid w:val="00EA006C"/>
    <w:rsid w:val="00EA0B95"/>
    <w:rsid w:val="00EA3298"/>
    <w:rsid w:val="00EA38B2"/>
    <w:rsid w:val="00EA431F"/>
    <w:rsid w:val="00EA5147"/>
    <w:rsid w:val="00EA5203"/>
    <w:rsid w:val="00EA6E32"/>
    <w:rsid w:val="00EB1954"/>
    <w:rsid w:val="00EB19C5"/>
    <w:rsid w:val="00EB26E7"/>
    <w:rsid w:val="00EB3DE0"/>
    <w:rsid w:val="00EB49B2"/>
    <w:rsid w:val="00EB66DD"/>
    <w:rsid w:val="00EB79BE"/>
    <w:rsid w:val="00EC08E9"/>
    <w:rsid w:val="00EC2723"/>
    <w:rsid w:val="00EC280C"/>
    <w:rsid w:val="00EC3684"/>
    <w:rsid w:val="00EC48A5"/>
    <w:rsid w:val="00EC534E"/>
    <w:rsid w:val="00EC5911"/>
    <w:rsid w:val="00EC66B6"/>
    <w:rsid w:val="00EC75C7"/>
    <w:rsid w:val="00EC7829"/>
    <w:rsid w:val="00EC7A1B"/>
    <w:rsid w:val="00ED0082"/>
    <w:rsid w:val="00ED03F0"/>
    <w:rsid w:val="00ED0CEB"/>
    <w:rsid w:val="00ED1181"/>
    <w:rsid w:val="00ED38A6"/>
    <w:rsid w:val="00ED41C3"/>
    <w:rsid w:val="00ED695C"/>
    <w:rsid w:val="00EE2697"/>
    <w:rsid w:val="00EE2D22"/>
    <w:rsid w:val="00EE40B6"/>
    <w:rsid w:val="00EE6070"/>
    <w:rsid w:val="00EE6EE5"/>
    <w:rsid w:val="00EF21DD"/>
    <w:rsid w:val="00EF2700"/>
    <w:rsid w:val="00EF31BC"/>
    <w:rsid w:val="00EF7EA3"/>
    <w:rsid w:val="00F00D89"/>
    <w:rsid w:val="00F0138C"/>
    <w:rsid w:val="00F0152A"/>
    <w:rsid w:val="00F018EF"/>
    <w:rsid w:val="00F0192D"/>
    <w:rsid w:val="00F02F8E"/>
    <w:rsid w:val="00F04646"/>
    <w:rsid w:val="00F0593A"/>
    <w:rsid w:val="00F07906"/>
    <w:rsid w:val="00F07AF6"/>
    <w:rsid w:val="00F130BD"/>
    <w:rsid w:val="00F1362E"/>
    <w:rsid w:val="00F14CF2"/>
    <w:rsid w:val="00F14D3A"/>
    <w:rsid w:val="00F15F01"/>
    <w:rsid w:val="00F1656E"/>
    <w:rsid w:val="00F168AC"/>
    <w:rsid w:val="00F17E71"/>
    <w:rsid w:val="00F217B9"/>
    <w:rsid w:val="00F21B0E"/>
    <w:rsid w:val="00F21D00"/>
    <w:rsid w:val="00F24B84"/>
    <w:rsid w:val="00F2554D"/>
    <w:rsid w:val="00F25EEF"/>
    <w:rsid w:val="00F3243A"/>
    <w:rsid w:val="00F33F6D"/>
    <w:rsid w:val="00F3404E"/>
    <w:rsid w:val="00F34556"/>
    <w:rsid w:val="00F35660"/>
    <w:rsid w:val="00F3651A"/>
    <w:rsid w:val="00F36A7C"/>
    <w:rsid w:val="00F37216"/>
    <w:rsid w:val="00F426E1"/>
    <w:rsid w:val="00F42EF9"/>
    <w:rsid w:val="00F43CC2"/>
    <w:rsid w:val="00F466BB"/>
    <w:rsid w:val="00F470B2"/>
    <w:rsid w:val="00F522AC"/>
    <w:rsid w:val="00F5472B"/>
    <w:rsid w:val="00F56106"/>
    <w:rsid w:val="00F6198A"/>
    <w:rsid w:val="00F61FAA"/>
    <w:rsid w:val="00F63225"/>
    <w:rsid w:val="00F65FE3"/>
    <w:rsid w:val="00F6672B"/>
    <w:rsid w:val="00F6715B"/>
    <w:rsid w:val="00F67603"/>
    <w:rsid w:val="00F67F94"/>
    <w:rsid w:val="00F7033C"/>
    <w:rsid w:val="00F7168D"/>
    <w:rsid w:val="00F71AEB"/>
    <w:rsid w:val="00F73E8F"/>
    <w:rsid w:val="00F73EF8"/>
    <w:rsid w:val="00F74366"/>
    <w:rsid w:val="00F75573"/>
    <w:rsid w:val="00F76C2D"/>
    <w:rsid w:val="00F77F11"/>
    <w:rsid w:val="00F805D2"/>
    <w:rsid w:val="00F81423"/>
    <w:rsid w:val="00F819A9"/>
    <w:rsid w:val="00F81C27"/>
    <w:rsid w:val="00F90835"/>
    <w:rsid w:val="00F936DA"/>
    <w:rsid w:val="00F941B5"/>
    <w:rsid w:val="00F94BCF"/>
    <w:rsid w:val="00F968BF"/>
    <w:rsid w:val="00F9778C"/>
    <w:rsid w:val="00FA1F7F"/>
    <w:rsid w:val="00FA2E99"/>
    <w:rsid w:val="00FA369E"/>
    <w:rsid w:val="00FA52FB"/>
    <w:rsid w:val="00FA5C2C"/>
    <w:rsid w:val="00FA7438"/>
    <w:rsid w:val="00FA7E50"/>
    <w:rsid w:val="00FB2041"/>
    <w:rsid w:val="00FB4600"/>
    <w:rsid w:val="00FB4C46"/>
    <w:rsid w:val="00FB571B"/>
    <w:rsid w:val="00FB7123"/>
    <w:rsid w:val="00FB7BFB"/>
    <w:rsid w:val="00FC0BA8"/>
    <w:rsid w:val="00FC0E12"/>
    <w:rsid w:val="00FC1210"/>
    <w:rsid w:val="00FC1897"/>
    <w:rsid w:val="00FC2B8E"/>
    <w:rsid w:val="00FC4269"/>
    <w:rsid w:val="00FC50B1"/>
    <w:rsid w:val="00FC670A"/>
    <w:rsid w:val="00FC7BB9"/>
    <w:rsid w:val="00FD0C55"/>
    <w:rsid w:val="00FD1CF9"/>
    <w:rsid w:val="00FD3D72"/>
    <w:rsid w:val="00FD53C4"/>
    <w:rsid w:val="00FD64FC"/>
    <w:rsid w:val="00FD7CA2"/>
    <w:rsid w:val="00FD7F3C"/>
    <w:rsid w:val="00FE0789"/>
    <w:rsid w:val="00FE07BB"/>
    <w:rsid w:val="00FE0DB7"/>
    <w:rsid w:val="00FE1FC9"/>
    <w:rsid w:val="00FE4573"/>
    <w:rsid w:val="00FE47C7"/>
    <w:rsid w:val="00FE4CC8"/>
    <w:rsid w:val="00FE52E9"/>
    <w:rsid w:val="00FE5717"/>
    <w:rsid w:val="00FE595D"/>
    <w:rsid w:val="00FE5EC3"/>
    <w:rsid w:val="00FE613B"/>
    <w:rsid w:val="00FE6BFD"/>
    <w:rsid w:val="00FF08B8"/>
    <w:rsid w:val="00FF7E3A"/>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CD3196"/>
  <w15:docId w15:val="{DF3C6C6C-5D11-4F35-B61D-E4FD0F47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329"/>
    <w:rPr>
      <w:sz w:val="24"/>
      <w:szCs w:val="24"/>
    </w:rPr>
  </w:style>
  <w:style w:type="paragraph" w:styleId="1">
    <w:name w:val="heading 1"/>
    <w:basedOn w:val="a"/>
    <w:next w:val="a"/>
    <w:link w:val="10"/>
    <w:uiPriority w:val="99"/>
    <w:qFormat/>
    <w:rsid w:val="008809BE"/>
    <w:pPr>
      <w:keepNext/>
      <w:spacing w:before="240" w:after="60"/>
      <w:outlineLvl w:val="0"/>
    </w:pPr>
    <w:rPr>
      <w:rFonts w:ascii="Cambria" w:hAnsi="Cambria" w:cs="Cambria"/>
      <w:b/>
      <w:bCs/>
      <w:kern w:val="32"/>
      <w:sz w:val="32"/>
      <w:szCs w:val="32"/>
    </w:rPr>
  </w:style>
  <w:style w:type="paragraph" w:styleId="2">
    <w:name w:val="heading 2"/>
    <w:aliases w:val="Знак2"/>
    <w:basedOn w:val="a"/>
    <w:next w:val="a"/>
    <w:link w:val="20"/>
    <w:uiPriority w:val="99"/>
    <w:qFormat/>
    <w:rsid w:val="00961A99"/>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locked/>
    <w:rsid w:val="00F35660"/>
    <w:pPr>
      <w:keepNext/>
      <w:spacing w:before="240" w:after="60"/>
      <w:outlineLvl w:val="2"/>
    </w:pPr>
    <w:rPr>
      <w:rFonts w:ascii="Cambria" w:hAnsi="Cambria" w:cs="Cambria"/>
      <w:b/>
      <w:bCs/>
      <w:sz w:val="26"/>
      <w:szCs w:val="26"/>
    </w:rPr>
  </w:style>
  <w:style w:type="paragraph" w:styleId="5">
    <w:name w:val="heading 5"/>
    <w:basedOn w:val="a"/>
    <w:next w:val="a"/>
    <w:link w:val="50"/>
    <w:uiPriority w:val="99"/>
    <w:qFormat/>
    <w:locked/>
    <w:rsid w:val="001F4544"/>
    <w:pPr>
      <w:spacing w:before="240" w:after="60"/>
      <w:outlineLvl w:val="4"/>
    </w:pPr>
    <w:rPr>
      <w:rFonts w:ascii="Calibri" w:hAnsi="Calibri" w:cs="Calibri"/>
      <w:b/>
      <w:bCs/>
      <w:i/>
      <w:iCs/>
      <w:sz w:val="26"/>
      <w:szCs w:val="26"/>
    </w:rPr>
  </w:style>
  <w:style w:type="paragraph" w:styleId="7">
    <w:name w:val="heading 7"/>
    <w:basedOn w:val="a"/>
    <w:next w:val="a"/>
    <w:link w:val="70"/>
    <w:uiPriority w:val="99"/>
    <w:qFormat/>
    <w:locked/>
    <w:rsid w:val="00777261"/>
    <w:pPr>
      <w:spacing w:before="240" w:after="60"/>
      <w:outlineLvl w:val="6"/>
    </w:pPr>
  </w:style>
  <w:style w:type="paragraph" w:styleId="8">
    <w:name w:val="heading 8"/>
    <w:basedOn w:val="a"/>
    <w:next w:val="a"/>
    <w:link w:val="80"/>
    <w:uiPriority w:val="99"/>
    <w:qFormat/>
    <w:locked/>
    <w:rsid w:val="00777261"/>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809BE"/>
    <w:rPr>
      <w:rFonts w:ascii="Cambria" w:hAnsi="Cambria" w:cs="Cambria"/>
      <w:b/>
      <w:bCs/>
      <w:kern w:val="32"/>
      <w:sz w:val="32"/>
      <w:szCs w:val="32"/>
    </w:rPr>
  </w:style>
  <w:style w:type="character" w:customStyle="1" w:styleId="20">
    <w:name w:val="Заголовок 2 Знак"/>
    <w:aliases w:val="Знак2 Знак"/>
    <w:link w:val="2"/>
    <w:uiPriority w:val="99"/>
    <w:locked/>
    <w:rsid w:val="00961A99"/>
    <w:rPr>
      <w:rFonts w:ascii="Cambria" w:hAnsi="Cambria" w:cs="Cambria"/>
      <w:b/>
      <w:bCs/>
      <w:i/>
      <w:iCs/>
      <w:sz w:val="28"/>
      <w:szCs w:val="28"/>
    </w:rPr>
  </w:style>
  <w:style w:type="character" w:customStyle="1" w:styleId="30">
    <w:name w:val="Заголовок 3 Знак"/>
    <w:link w:val="3"/>
    <w:uiPriority w:val="99"/>
    <w:semiHidden/>
    <w:locked/>
    <w:rsid w:val="00F35660"/>
    <w:rPr>
      <w:rFonts w:ascii="Cambria" w:hAnsi="Cambria" w:cs="Cambria"/>
      <w:b/>
      <w:bCs/>
      <w:sz w:val="26"/>
      <w:szCs w:val="26"/>
    </w:rPr>
  </w:style>
  <w:style w:type="character" w:customStyle="1" w:styleId="50">
    <w:name w:val="Заголовок 5 Знак"/>
    <w:link w:val="5"/>
    <w:uiPriority w:val="99"/>
    <w:locked/>
    <w:rsid w:val="00F75573"/>
    <w:rPr>
      <w:rFonts w:ascii="Calibri" w:hAnsi="Calibri" w:cs="Calibri"/>
      <w:b/>
      <w:bCs/>
      <w:i/>
      <w:iCs/>
      <w:sz w:val="26"/>
      <w:szCs w:val="26"/>
    </w:rPr>
  </w:style>
  <w:style w:type="character" w:customStyle="1" w:styleId="70">
    <w:name w:val="Заголовок 7 Знак"/>
    <w:link w:val="7"/>
    <w:uiPriority w:val="99"/>
    <w:locked/>
    <w:rsid w:val="00777261"/>
    <w:rPr>
      <w:sz w:val="24"/>
      <w:szCs w:val="24"/>
    </w:rPr>
  </w:style>
  <w:style w:type="character" w:customStyle="1" w:styleId="80">
    <w:name w:val="Заголовок 8 Знак"/>
    <w:link w:val="8"/>
    <w:uiPriority w:val="99"/>
    <w:locked/>
    <w:rsid w:val="00777261"/>
    <w:rPr>
      <w:i/>
      <w:iCs/>
      <w:sz w:val="24"/>
      <w:szCs w:val="24"/>
    </w:rPr>
  </w:style>
  <w:style w:type="paragraph" w:customStyle="1" w:styleId="a3">
    <w:name w:val="Базовый"/>
    <w:uiPriority w:val="99"/>
    <w:rsid w:val="006D6273"/>
    <w:pPr>
      <w:tabs>
        <w:tab w:val="left" w:pos="708"/>
      </w:tabs>
      <w:suppressAutoHyphens/>
      <w:spacing w:line="100" w:lineRule="atLeast"/>
    </w:pPr>
    <w:rPr>
      <w:sz w:val="24"/>
      <w:szCs w:val="24"/>
    </w:rPr>
  </w:style>
  <w:style w:type="paragraph" w:customStyle="1" w:styleId="a4">
    <w:name w:val="Мой"/>
    <w:basedOn w:val="a"/>
    <w:uiPriority w:val="99"/>
    <w:rsid w:val="006D6273"/>
    <w:pPr>
      <w:ind w:firstLine="720"/>
      <w:jc w:val="both"/>
    </w:pPr>
    <w:rPr>
      <w:rFonts w:ascii="CG Times (W1)" w:hAnsi="CG Times (W1)" w:cs="CG Times (W1)"/>
      <w:sz w:val="28"/>
      <w:szCs w:val="28"/>
    </w:rPr>
  </w:style>
  <w:style w:type="character" w:styleId="a5">
    <w:name w:val="Hyperlink"/>
    <w:uiPriority w:val="99"/>
    <w:rsid w:val="006D6273"/>
    <w:rPr>
      <w:color w:val="0000FF"/>
      <w:u w:val="single"/>
    </w:rPr>
  </w:style>
  <w:style w:type="paragraph" w:styleId="11">
    <w:name w:val="toc 1"/>
    <w:basedOn w:val="a"/>
    <w:next w:val="a"/>
    <w:autoRedefine/>
    <w:uiPriority w:val="99"/>
    <w:semiHidden/>
    <w:rsid w:val="006D6273"/>
    <w:pPr>
      <w:suppressAutoHyphens/>
      <w:spacing w:after="120"/>
    </w:pPr>
    <w:rPr>
      <w:b/>
      <w:bCs/>
      <w:caps/>
    </w:rPr>
  </w:style>
  <w:style w:type="paragraph" w:customStyle="1" w:styleId="ConsPlusNormal">
    <w:name w:val="ConsPlusNormal"/>
    <w:link w:val="ConsPlusNormal0"/>
    <w:uiPriority w:val="99"/>
    <w:rsid w:val="00FC1897"/>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uiPriority w:val="99"/>
    <w:locked/>
    <w:rsid w:val="00FC1897"/>
    <w:rPr>
      <w:rFonts w:ascii="Arial" w:hAnsi="Arial" w:cs="Arial"/>
      <w:sz w:val="22"/>
      <w:szCs w:val="22"/>
      <w:lang w:val="ru-RU" w:eastAsia="ru-RU"/>
    </w:rPr>
  </w:style>
  <w:style w:type="paragraph" w:styleId="a6">
    <w:name w:val="List Paragraph"/>
    <w:basedOn w:val="a"/>
    <w:uiPriority w:val="99"/>
    <w:qFormat/>
    <w:rsid w:val="00FC1897"/>
    <w:pPr>
      <w:ind w:left="708"/>
    </w:pPr>
  </w:style>
  <w:style w:type="paragraph" w:styleId="a7">
    <w:name w:val="Body Text"/>
    <w:basedOn w:val="a"/>
    <w:link w:val="a8"/>
    <w:uiPriority w:val="99"/>
    <w:rsid w:val="00B02D75"/>
    <w:pPr>
      <w:spacing w:after="120"/>
    </w:pPr>
  </w:style>
  <w:style w:type="character" w:customStyle="1" w:styleId="a8">
    <w:name w:val="Основной текст Знак"/>
    <w:link w:val="a7"/>
    <w:uiPriority w:val="99"/>
    <w:locked/>
    <w:rsid w:val="00B02D75"/>
    <w:rPr>
      <w:sz w:val="24"/>
      <w:szCs w:val="24"/>
    </w:rPr>
  </w:style>
  <w:style w:type="paragraph" w:customStyle="1" w:styleId="a9">
    <w:name w:val="Обычный таблица"/>
    <w:basedOn w:val="a"/>
    <w:link w:val="aa"/>
    <w:uiPriority w:val="99"/>
    <w:rsid w:val="00D938C6"/>
    <w:pPr>
      <w:suppressAutoHyphens/>
    </w:pPr>
    <w:rPr>
      <w:sz w:val="18"/>
      <w:szCs w:val="18"/>
      <w:lang w:eastAsia="zh-CN"/>
    </w:rPr>
  </w:style>
  <w:style w:type="paragraph" w:styleId="ab">
    <w:name w:val="Body Text Indent"/>
    <w:basedOn w:val="a"/>
    <w:link w:val="ac"/>
    <w:uiPriority w:val="99"/>
    <w:rsid w:val="00432B29"/>
    <w:pPr>
      <w:spacing w:after="120"/>
      <w:ind w:left="283"/>
    </w:pPr>
  </w:style>
  <w:style w:type="character" w:customStyle="1" w:styleId="ac">
    <w:name w:val="Основной текст с отступом Знак"/>
    <w:link w:val="ab"/>
    <w:uiPriority w:val="99"/>
    <w:locked/>
    <w:rsid w:val="00432B29"/>
    <w:rPr>
      <w:sz w:val="24"/>
      <w:szCs w:val="24"/>
    </w:rPr>
  </w:style>
  <w:style w:type="paragraph" w:customStyle="1" w:styleId="12">
    <w:name w:val="Обычный1"/>
    <w:link w:val="CharChar"/>
    <w:uiPriority w:val="99"/>
    <w:rsid w:val="00432B29"/>
    <w:pPr>
      <w:widowControl w:val="0"/>
      <w:spacing w:line="300" w:lineRule="auto"/>
      <w:ind w:firstLine="720"/>
      <w:jc w:val="both"/>
    </w:pPr>
    <w:rPr>
      <w:sz w:val="22"/>
      <w:szCs w:val="22"/>
    </w:rPr>
  </w:style>
  <w:style w:type="paragraph" w:customStyle="1" w:styleId="Style5">
    <w:name w:val="Style5"/>
    <w:basedOn w:val="a"/>
    <w:uiPriority w:val="99"/>
    <w:rsid w:val="00BF5E94"/>
    <w:pPr>
      <w:widowControl w:val="0"/>
      <w:autoSpaceDE w:val="0"/>
      <w:autoSpaceDN w:val="0"/>
      <w:adjustRightInd w:val="0"/>
      <w:spacing w:line="317" w:lineRule="exact"/>
      <w:ind w:firstLine="557"/>
      <w:jc w:val="both"/>
    </w:pPr>
    <w:rPr>
      <w:rFonts w:ascii="Bookman Old Style" w:hAnsi="Bookman Old Style" w:cs="Bookman Old Style"/>
    </w:rPr>
  </w:style>
  <w:style w:type="character" w:customStyle="1" w:styleId="FontStyle26">
    <w:name w:val="Font Style26"/>
    <w:uiPriority w:val="99"/>
    <w:rsid w:val="00BF5E94"/>
    <w:rPr>
      <w:rFonts w:ascii="Bookman Old Style" w:hAnsi="Bookman Old Style" w:cs="Bookman Old Style"/>
      <w:sz w:val="18"/>
      <w:szCs w:val="18"/>
    </w:rPr>
  </w:style>
  <w:style w:type="table" w:styleId="ad">
    <w:name w:val="Table Grid"/>
    <w:basedOn w:val="a1"/>
    <w:uiPriority w:val="99"/>
    <w:rsid w:val="00BF5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link w:val="13"/>
    <w:uiPriority w:val="99"/>
    <w:rsid w:val="00A14FA1"/>
    <w:rPr>
      <w:rFonts w:ascii="Courier New" w:hAnsi="Courier New" w:cs="Courier New"/>
      <w:sz w:val="20"/>
      <w:szCs w:val="20"/>
    </w:rPr>
  </w:style>
  <w:style w:type="character" w:customStyle="1" w:styleId="13">
    <w:name w:val="Текст Знак1"/>
    <w:link w:val="ae"/>
    <w:uiPriority w:val="99"/>
    <w:locked/>
    <w:rsid w:val="00A14FA1"/>
    <w:rPr>
      <w:rFonts w:ascii="Courier New" w:hAnsi="Courier New" w:cs="Courier New"/>
    </w:rPr>
  </w:style>
  <w:style w:type="character" w:customStyle="1" w:styleId="af">
    <w:name w:val="Текст Знак"/>
    <w:uiPriority w:val="99"/>
    <w:locked/>
    <w:rsid w:val="00A14FA1"/>
    <w:rPr>
      <w:rFonts w:ascii="Courier New" w:hAnsi="Courier New" w:cs="Courier New"/>
    </w:rPr>
  </w:style>
  <w:style w:type="character" w:customStyle="1" w:styleId="14">
    <w:name w:val="Основной текст Знак1"/>
    <w:uiPriority w:val="99"/>
    <w:locked/>
    <w:rsid w:val="00647462"/>
    <w:rPr>
      <w:rFonts w:ascii="Times New Roman" w:hAnsi="Times New Roman" w:cs="Times New Roman"/>
      <w:sz w:val="24"/>
      <w:szCs w:val="24"/>
    </w:rPr>
  </w:style>
  <w:style w:type="paragraph" w:styleId="31">
    <w:name w:val="Body Text 3"/>
    <w:basedOn w:val="a"/>
    <w:link w:val="32"/>
    <w:uiPriority w:val="99"/>
    <w:rsid w:val="00647462"/>
    <w:pPr>
      <w:spacing w:after="120"/>
    </w:pPr>
    <w:rPr>
      <w:sz w:val="16"/>
      <w:szCs w:val="16"/>
    </w:rPr>
  </w:style>
  <w:style w:type="character" w:customStyle="1" w:styleId="32">
    <w:name w:val="Основной текст 3 Знак"/>
    <w:link w:val="31"/>
    <w:uiPriority w:val="99"/>
    <w:locked/>
    <w:rsid w:val="00647462"/>
    <w:rPr>
      <w:sz w:val="16"/>
      <w:szCs w:val="16"/>
    </w:rPr>
  </w:style>
  <w:style w:type="character" w:customStyle="1" w:styleId="4">
    <w:name w:val="Знак Знак4"/>
    <w:uiPriority w:val="99"/>
    <w:locked/>
    <w:rsid w:val="001F4544"/>
    <w:rPr>
      <w:sz w:val="24"/>
      <w:szCs w:val="24"/>
      <w:lang w:val="ru-RU" w:eastAsia="ru-RU"/>
    </w:rPr>
  </w:style>
  <w:style w:type="paragraph" w:styleId="HTML">
    <w:name w:val="HTML Preformatted"/>
    <w:basedOn w:val="a"/>
    <w:link w:val="HTML0"/>
    <w:uiPriority w:val="99"/>
    <w:rsid w:val="00922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uiPriority w:val="99"/>
    <w:semiHidden/>
    <w:locked/>
    <w:rsid w:val="00F75573"/>
    <w:rPr>
      <w:rFonts w:ascii="Courier New" w:hAnsi="Courier New" w:cs="Courier New"/>
      <w:sz w:val="20"/>
      <w:szCs w:val="20"/>
    </w:rPr>
  </w:style>
  <w:style w:type="character" w:customStyle="1" w:styleId="HTML0">
    <w:name w:val="Стандартный HTML Знак"/>
    <w:link w:val="HTML"/>
    <w:uiPriority w:val="99"/>
    <w:locked/>
    <w:rsid w:val="00922B3A"/>
    <w:rPr>
      <w:rFonts w:ascii="Courier New" w:hAnsi="Courier New" w:cs="Courier New"/>
      <w:lang w:val="ru-RU" w:eastAsia="ru-RU"/>
    </w:rPr>
  </w:style>
  <w:style w:type="paragraph" w:styleId="af0">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871FC4"/>
    <w:pPr>
      <w:spacing w:before="120" w:after="120"/>
    </w:pPr>
  </w:style>
  <w:style w:type="paragraph" w:styleId="af1">
    <w:name w:val="No Spacing"/>
    <w:link w:val="af2"/>
    <w:uiPriority w:val="99"/>
    <w:qFormat/>
    <w:rsid w:val="00AB0B82"/>
    <w:rPr>
      <w:rFonts w:ascii="Calibri" w:hAnsi="Calibri" w:cs="Calibri"/>
      <w:sz w:val="22"/>
      <w:szCs w:val="22"/>
      <w:lang w:eastAsia="en-US"/>
    </w:rPr>
  </w:style>
  <w:style w:type="character" w:customStyle="1" w:styleId="af2">
    <w:name w:val="Без интервала Знак"/>
    <w:link w:val="af1"/>
    <w:uiPriority w:val="99"/>
    <w:locked/>
    <w:rsid w:val="00AB0B82"/>
    <w:rPr>
      <w:rFonts w:ascii="Calibri" w:hAnsi="Calibri" w:cs="Calibri"/>
      <w:sz w:val="22"/>
      <w:szCs w:val="22"/>
      <w:lang w:val="ru-RU" w:eastAsia="en-US"/>
    </w:rPr>
  </w:style>
  <w:style w:type="character" w:customStyle="1" w:styleId="33">
    <w:name w:val="Знак Знак3"/>
    <w:uiPriority w:val="99"/>
    <w:locked/>
    <w:rsid w:val="00AB0B82"/>
    <w:rPr>
      <w:sz w:val="24"/>
      <w:szCs w:val="24"/>
      <w:lang w:val="ru-RU" w:eastAsia="ru-RU"/>
    </w:rPr>
  </w:style>
  <w:style w:type="paragraph" w:styleId="34">
    <w:name w:val="Body Text Indent 3"/>
    <w:basedOn w:val="a"/>
    <w:link w:val="35"/>
    <w:uiPriority w:val="99"/>
    <w:rsid w:val="00AB0B82"/>
    <w:pPr>
      <w:suppressAutoHyphens/>
      <w:spacing w:after="120"/>
      <w:ind w:left="283"/>
    </w:pPr>
    <w:rPr>
      <w:sz w:val="16"/>
      <w:szCs w:val="16"/>
    </w:rPr>
  </w:style>
  <w:style w:type="character" w:customStyle="1" w:styleId="35">
    <w:name w:val="Основной текст с отступом 3 Знак"/>
    <w:link w:val="34"/>
    <w:uiPriority w:val="99"/>
    <w:semiHidden/>
    <w:locked/>
    <w:rsid w:val="004F3F19"/>
    <w:rPr>
      <w:sz w:val="16"/>
      <w:szCs w:val="16"/>
    </w:rPr>
  </w:style>
  <w:style w:type="paragraph" w:customStyle="1" w:styleId="21">
    <w:name w:val="Обычный2"/>
    <w:uiPriority w:val="99"/>
    <w:rsid w:val="00AB0B82"/>
    <w:pPr>
      <w:widowControl w:val="0"/>
      <w:suppressAutoHyphens/>
    </w:pPr>
    <w:rPr>
      <w:rFonts w:ascii="Calibri" w:hAnsi="Calibri" w:cs="Calibri"/>
      <w:kern w:val="2"/>
      <w:sz w:val="22"/>
      <w:szCs w:val="22"/>
      <w:lang w:eastAsia="ar-SA"/>
    </w:rPr>
  </w:style>
  <w:style w:type="paragraph" w:customStyle="1" w:styleId="CharCharCharChar">
    <w:name w:val="Char Char Знак Знак Char Char"/>
    <w:basedOn w:val="a"/>
    <w:uiPriority w:val="99"/>
    <w:rsid w:val="007E6740"/>
    <w:pPr>
      <w:spacing w:after="160"/>
    </w:pPr>
    <w:rPr>
      <w:rFonts w:ascii="Arial" w:hAnsi="Arial" w:cs="Arial"/>
      <w:b/>
      <w:bCs/>
      <w:color w:val="FFFFFF"/>
      <w:sz w:val="32"/>
      <w:szCs w:val="32"/>
      <w:lang w:val="en-US" w:eastAsia="en-US"/>
    </w:rPr>
  </w:style>
  <w:style w:type="character" w:customStyle="1" w:styleId="36">
    <w:name w:val="Основной текст (3)"/>
    <w:link w:val="310"/>
    <w:uiPriority w:val="99"/>
    <w:locked/>
    <w:rsid w:val="00AC3BB6"/>
    <w:rPr>
      <w:rFonts w:ascii="Arial" w:hAnsi="Arial" w:cs="Arial"/>
      <w:sz w:val="16"/>
      <w:szCs w:val="16"/>
    </w:rPr>
  </w:style>
  <w:style w:type="paragraph" w:customStyle="1" w:styleId="310">
    <w:name w:val="Основной текст (3)1"/>
    <w:basedOn w:val="a"/>
    <w:link w:val="36"/>
    <w:uiPriority w:val="99"/>
    <w:rsid w:val="00AC3BB6"/>
    <w:pPr>
      <w:shd w:val="clear" w:color="auto" w:fill="FFFFFF"/>
      <w:spacing w:line="197" w:lineRule="exact"/>
    </w:pPr>
    <w:rPr>
      <w:rFonts w:ascii="Arial" w:hAnsi="Arial" w:cs="Arial"/>
      <w:sz w:val="16"/>
      <w:szCs w:val="16"/>
    </w:rPr>
  </w:style>
  <w:style w:type="paragraph" w:styleId="af3">
    <w:name w:val="header"/>
    <w:basedOn w:val="a"/>
    <w:link w:val="af4"/>
    <w:uiPriority w:val="99"/>
    <w:rsid w:val="00E84964"/>
    <w:pPr>
      <w:tabs>
        <w:tab w:val="center" w:pos="4153"/>
        <w:tab w:val="right" w:pos="8306"/>
      </w:tabs>
      <w:spacing w:before="120" w:after="120"/>
      <w:jc w:val="both"/>
    </w:pPr>
    <w:rPr>
      <w:rFonts w:ascii="Arial" w:hAnsi="Arial" w:cs="Arial"/>
      <w:noProof/>
    </w:rPr>
  </w:style>
  <w:style w:type="character" w:customStyle="1" w:styleId="af4">
    <w:name w:val="Верхний колонтитул Знак"/>
    <w:link w:val="af3"/>
    <w:uiPriority w:val="99"/>
    <w:locked/>
    <w:rsid w:val="00E84964"/>
    <w:rPr>
      <w:rFonts w:ascii="Arial" w:hAnsi="Arial" w:cs="Arial"/>
      <w:noProof/>
      <w:sz w:val="24"/>
      <w:szCs w:val="24"/>
    </w:rPr>
  </w:style>
  <w:style w:type="paragraph" w:styleId="22">
    <w:name w:val="Body Text 2"/>
    <w:basedOn w:val="a"/>
    <w:link w:val="23"/>
    <w:uiPriority w:val="99"/>
    <w:semiHidden/>
    <w:rsid w:val="00F35660"/>
    <w:pPr>
      <w:spacing w:after="120" w:line="480" w:lineRule="auto"/>
    </w:pPr>
  </w:style>
  <w:style w:type="character" w:customStyle="1" w:styleId="23">
    <w:name w:val="Основной текст 2 Знак"/>
    <w:link w:val="22"/>
    <w:uiPriority w:val="99"/>
    <w:semiHidden/>
    <w:locked/>
    <w:rsid w:val="00F35660"/>
    <w:rPr>
      <w:sz w:val="24"/>
      <w:szCs w:val="24"/>
    </w:rPr>
  </w:style>
  <w:style w:type="paragraph" w:customStyle="1" w:styleId="ConsNormal">
    <w:name w:val="ConsNormal"/>
    <w:uiPriority w:val="99"/>
    <w:rsid w:val="00F35660"/>
    <w:pPr>
      <w:widowControl w:val="0"/>
      <w:autoSpaceDE w:val="0"/>
      <w:autoSpaceDN w:val="0"/>
      <w:adjustRightInd w:val="0"/>
      <w:ind w:right="19772" w:firstLine="720"/>
    </w:pPr>
    <w:rPr>
      <w:rFonts w:ascii="Arial" w:hAnsi="Arial" w:cs="Arial"/>
    </w:rPr>
  </w:style>
  <w:style w:type="paragraph" w:customStyle="1" w:styleId="FR1">
    <w:name w:val="FR1"/>
    <w:uiPriority w:val="99"/>
    <w:rsid w:val="00F35660"/>
    <w:pPr>
      <w:widowControl w:val="0"/>
      <w:ind w:left="2080"/>
    </w:pPr>
    <w:rPr>
      <w:rFonts w:ascii="Arial" w:hAnsi="Arial" w:cs="Arial"/>
      <w:b/>
      <w:bCs/>
      <w:sz w:val="36"/>
      <w:szCs w:val="36"/>
    </w:rPr>
  </w:style>
  <w:style w:type="paragraph" w:customStyle="1" w:styleId="Default">
    <w:name w:val="Default"/>
    <w:uiPriority w:val="99"/>
    <w:rsid w:val="00F35660"/>
    <w:pPr>
      <w:widowControl w:val="0"/>
      <w:autoSpaceDE w:val="0"/>
      <w:autoSpaceDN w:val="0"/>
      <w:adjustRightInd w:val="0"/>
    </w:pPr>
    <w:rPr>
      <w:color w:val="000000"/>
      <w:sz w:val="24"/>
      <w:szCs w:val="24"/>
    </w:rPr>
  </w:style>
  <w:style w:type="character" w:customStyle="1" w:styleId="aa">
    <w:name w:val="Обычный таблица Знак"/>
    <w:link w:val="a9"/>
    <w:uiPriority w:val="99"/>
    <w:locked/>
    <w:rsid w:val="008846A5"/>
    <w:rPr>
      <w:sz w:val="18"/>
      <w:szCs w:val="18"/>
      <w:lang w:eastAsia="zh-CN"/>
    </w:rPr>
  </w:style>
  <w:style w:type="character" w:customStyle="1" w:styleId="af5">
    <w:name w:val="Основной текст_"/>
    <w:link w:val="24"/>
    <w:uiPriority w:val="99"/>
    <w:locked/>
    <w:rsid w:val="00454700"/>
    <w:rPr>
      <w:shd w:val="clear" w:color="auto" w:fill="FFFFFF"/>
    </w:rPr>
  </w:style>
  <w:style w:type="paragraph" w:customStyle="1" w:styleId="24">
    <w:name w:val="Основной текст2"/>
    <w:basedOn w:val="a"/>
    <w:link w:val="af5"/>
    <w:uiPriority w:val="99"/>
    <w:rsid w:val="00454700"/>
    <w:pPr>
      <w:shd w:val="clear" w:color="auto" w:fill="FFFFFF"/>
      <w:spacing w:before="120" w:after="240" w:line="263" w:lineRule="exact"/>
      <w:ind w:firstLine="740"/>
    </w:pPr>
    <w:rPr>
      <w:sz w:val="20"/>
      <w:szCs w:val="20"/>
    </w:rPr>
  </w:style>
  <w:style w:type="paragraph" w:customStyle="1" w:styleId="ConsPlusTitle">
    <w:name w:val="ConsPlusTitle"/>
    <w:uiPriority w:val="99"/>
    <w:rsid w:val="00777261"/>
    <w:pPr>
      <w:autoSpaceDE w:val="0"/>
      <w:autoSpaceDN w:val="0"/>
      <w:adjustRightInd w:val="0"/>
    </w:pPr>
    <w:rPr>
      <w:b/>
      <w:bCs/>
      <w:sz w:val="28"/>
      <w:szCs w:val="28"/>
    </w:rPr>
  </w:style>
  <w:style w:type="paragraph" w:styleId="af6">
    <w:name w:val="footer"/>
    <w:basedOn w:val="a"/>
    <w:link w:val="af7"/>
    <w:uiPriority w:val="99"/>
    <w:rsid w:val="00330F5C"/>
    <w:pPr>
      <w:tabs>
        <w:tab w:val="center" w:pos="4677"/>
        <w:tab w:val="right" w:pos="9355"/>
      </w:tabs>
    </w:pPr>
  </w:style>
  <w:style w:type="character" w:customStyle="1" w:styleId="af7">
    <w:name w:val="Нижний колонтитул Знак"/>
    <w:link w:val="af6"/>
    <w:uiPriority w:val="99"/>
    <w:locked/>
    <w:rsid w:val="00330F5C"/>
    <w:rPr>
      <w:sz w:val="24"/>
      <w:szCs w:val="24"/>
    </w:rPr>
  </w:style>
  <w:style w:type="paragraph" w:customStyle="1" w:styleId="af8">
    <w:name w:val="текст сноски"/>
    <w:basedOn w:val="a"/>
    <w:uiPriority w:val="99"/>
    <w:rsid w:val="00F07AF6"/>
    <w:pPr>
      <w:widowControl w:val="0"/>
    </w:pPr>
    <w:rPr>
      <w:rFonts w:ascii="Gelvetsky 12pt" w:hAnsi="Gelvetsky 12pt" w:cs="Gelvetsky 12pt"/>
      <w:lang w:val="en-US"/>
    </w:rPr>
  </w:style>
  <w:style w:type="paragraph" w:styleId="af9">
    <w:name w:val="Balloon Text"/>
    <w:basedOn w:val="a"/>
    <w:link w:val="afa"/>
    <w:uiPriority w:val="99"/>
    <w:semiHidden/>
    <w:rsid w:val="003D17C7"/>
    <w:rPr>
      <w:rFonts w:ascii="Segoe UI" w:hAnsi="Segoe UI" w:cs="Segoe UI"/>
      <w:sz w:val="18"/>
      <w:szCs w:val="18"/>
    </w:rPr>
  </w:style>
  <w:style w:type="character" w:customStyle="1" w:styleId="afa">
    <w:name w:val="Текст выноски Знак"/>
    <w:link w:val="af9"/>
    <w:uiPriority w:val="99"/>
    <w:semiHidden/>
    <w:locked/>
    <w:rsid w:val="003D17C7"/>
    <w:rPr>
      <w:rFonts w:ascii="Segoe UI" w:hAnsi="Segoe UI" w:cs="Segoe UI"/>
      <w:sz w:val="18"/>
      <w:szCs w:val="18"/>
    </w:rPr>
  </w:style>
  <w:style w:type="character" w:customStyle="1" w:styleId="CharChar">
    <w:name w:val="Обычный Char Char"/>
    <w:link w:val="12"/>
    <w:uiPriority w:val="99"/>
    <w:locked/>
    <w:rsid w:val="0066196B"/>
    <w:rPr>
      <w:sz w:val="22"/>
      <w:szCs w:val="22"/>
    </w:rPr>
  </w:style>
  <w:style w:type="paragraph" w:customStyle="1" w:styleId="15">
    <w:name w:val="Абзац списка1"/>
    <w:basedOn w:val="a"/>
    <w:uiPriority w:val="99"/>
    <w:rsid w:val="0066196B"/>
    <w:pPr>
      <w:spacing w:after="200" w:line="276" w:lineRule="auto"/>
      <w:ind w:left="720"/>
    </w:pPr>
    <w:rPr>
      <w:rFonts w:ascii="Calibri" w:hAnsi="Calibri" w:cs="Calibri"/>
      <w:sz w:val="22"/>
      <w:szCs w:val="22"/>
      <w:lang w:eastAsia="en-US"/>
    </w:rPr>
  </w:style>
  <w:style w:type="paragraph" w:customStyle="1" w:styleId="16">
    <w:name w:val="Без интервала1"/>
    <w:uiPriority w:val="99"/>
    <w:rsid w:val="0066196B"/>
    <w:rPr>
      <w:rFonts w:ascii="Calibri" w:hAnsi="Calibri" w:cs="Calibri"/>
      <w:sz w:val="22"/>
      <w:szCs w:val="22"/>
      <w:lang w:eastAsia="en-US"/>
    </w:rPr>
  </w:style>
  <w:style w:type="paragraph" w:customStyle="1" w:styleId="311">
    <w:name w:val="Основной текст с отступом 31"/>
    <w:basedOn w:val="a"/>
    <w:uiPriority w:val="99"/>
    <w:rsid w:val="0066196B"/>
    <w:pPr>
      <w:suppressAutoHyphens/>
    </w:pPr>
    <w:rPr>
      <w:sz w:val="20"/>
      <w:szCs w:val="20"/>
      <w:lang w:eastAsia="ar-SA"/>
    </w:rPr>
  </w:style>
  <w:style w:type="character" w:customStyle="1" w:styleId="25">
    <w:name w:val="Основной текст (2)_ Знак"/>
    <w:link w:val="26"/>
    <w:uiPriority w:val="99"/>
    <w:locked/>
    <w:rsid w:val="0066196B"/>
    <w:rPr>
      <w:rFonts w:eastAsia="Times New Roman"/>
      <w:b/>
      <w:bCs/>
      <w:spacing w:val="5"/>
      <w:sz w:val="23"/>
      <w:szCs w:val="23"/>
    </w:rPr>
  </w:style>
  <w:style w:type="character" w:customStyle="1" w:styleId="37">
    <w:name w:val="Основной текст (3) + Не курсив"/>
    <w:aliases w:val="Интервал 0 pt13"/>
    <w:uiPriority w:val="99"/>
    <w:rsid w:val="0066196B"/>
    <w:rPr>
      <w:rFonts w:eastAsia="Times New Roman"/>
      <w:i/>
      <w:iCs/>
      <w:spacing w:val="4"/>
      <w:sz w:val="23"/>
      <w:szCs w:val="23"/>
    </w:rPr>
  </w:style>
  <w:style w:type="paragraph" w:customStyle="1" w:styleId="26">
    <w:name w:val="Основной текст (2)_"/>
    <w:basedOn w:val="a"/>
    <w:link w:val="25"/>
    <w:uiPriority w:val="99"/>
    <w:rsid w:val="0066196B"/>
    <w:pPr>
      <w:widowControl w:val="0"/>
      <w:spacing w:after="60" w:line="240" w:lineRule="atLeast"/>
      <w:ind w:hanging="360"/>
    </w:pPr>
    <w:rPr>
      <w:b/>
      <w:bCs/>
      <w:spacing w:val="5"/>
      <w:sz w:val="23"/>
      <w:szCs w:val="23"/>
    </w:rPr>
  </w:style>
  <w:style w:type="paragraph" w:customStyle="1" w:styleId="27">
    <w:name w:val="Без интервала2"/>
    <w:uiPriority w:val="99"/>
    <w:rsid w:val="0066196B"/>
    <w:rPr>
      <w:rFonts w:ascii="Calibri" w:hAnsi="Calibri" w:cs="Calibri"/>
      <w:sz w:val="22"/>
      <w:szCs w:val="22"/>
    </w:rPr>
  </w:style>
  <w:style w:type="paragraph" w:customStyle="1" w:styleId="formattext">
    <w:name w:val="formattext"/>
    <w:basedOn w:val="a"/>
    <w:uiPriority w:val="99"/>
    <w:rsid w:val="00F00D89"/>
    <w:pPr>
      <w:spacing w:before="100" w:beforeAutospacing="1" w:after="100" w:afterAutospacing="1"/>
    </w:pPr>
  </w:style>
  <w:style w:type="character" w:customStyle="1" w:styleId="ecatbody">
    <w:name w:val="ecatbody"/>
    <w:basedOn w:val="a0"/>
    <w:uiPriority w:val="99"/>
    <w:rsid w:val="00143849"/>
  </w:style>
  <w:style w:type="paragraph" w:customStyle="1" w:styleId="10cxsplast">
    <w:name w:val="10cxsplast"/>
    <w:basedOn w:val="a"/>
    <w:uiPriority w:val="99"/>
    <w:rsid w:val="006004E4"/>
    <w:pPr>
      <w:spacing w:before="100" w:beforeAutospacing="1" w:after="100" w:afterAutospacing="1"/>
    </w:pPr>
  </w:style>
  <w:style w:type="character" w:customStyle="1" w:styleId="afb">
    <w:name w:val="Заголовок Знак"/>
    <w:aliases w:val="Знак4 Знак Знак,Знак4 Знак1"/>
    <w:link w:val="afc"/>
    <w:uiPriority w:val="99"/>
    <w:locked/>
    <w:rsid w:val="0047333A"/>
    <w:rPr>
      <w:rFonts w:ascii="Arial" w:hAnsi="Arial" w:cs="Arial"/>
      <w:b/>
      <w:bCs/>
      <w:kern w:val="28"/>
      <w:sz w:val="32"/>
      <w:szCs w:val="32"/>
      <w:lang w:val="ru-RU" w:eastAsia="ru-RU"/>
    </w:rPr>
  </w:style>
  <w:style w:type="paragraph" w:styleId="afc">
    <w:name w:val="Title"/>
    <w:aliases w:val="Знак4 Знак,Знак4"/>
    <w:basedOn w:val="a"/>
    <w:link w:val="afb"/>
    <w:uiPriority w:val="99"/>
    <w:qFormat/>
    <w:locked/>
    <w:rsid w:val="0047333A"/>
    <w:pPr>
      <w:spacing w:before="240" w:after="60"/>
      <w:jc w:val="center"/>
      <w:outlineLvl w:val="0"/>
    </w:pPr>
    <w:rPr>
      <w:rFonts w:ascii="Arial" w:hAnsi="Arial" w:cs="Arial"/>
      <w:b/>
      <w:bCs/>
      <w:kern w:val="28"/>
      <w:sz w:val="32"/>
      <w:szCs w:val="32"/>
    </w:rPr>
  </w:style>
  <w:style w:type="character" w:customStyle="1" w:styleId="TitleChar">
    <w:name w:val="Title Char"/>
    <w:aliases w:val="Знак4 Знак Char,Знак4 Char"/>
    <w:uiPriority w:val="99"/>
    <w:locked/>
    <w:rsid w:val="00810926"/>
    <w:rPr>
      <w:rFonts w:ascii="Cambria" w:hAnsi="Cambria" w:cs="Cambria"/>
      <w:b/>
      <w:bCs/>
      <w:kern w:val="28"/>
      <w:sz w:val="32"/>
      <w:szCs w:val="32"/>
    </w:rPr>
  </w:style>
  <w:style w:type="paragraph" w:customStyle="1" w:styleId="ConsPlusNonformat">
    <w:name w:val="ConsPlusNonformat"/>
    <w:uiPriority w:val="99"/>
    <w:rsid w:val="0047333A"/>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uiPriority w:val="99"/>
    <w:rsid w:val="0047333A"/>
    <w:pPr>
      <w:suppressAutoHyphens/>
      <w:spacing w:after="120" w:line="480" w:lineRule="auto"/>
      <w:ind w:left="283"/>
      <w:jc w:val="both"/>
    </w:pPr>
    <w:rPr>
      <w:lang w:eastAsia="zh-CN"/>
    </w:rPr>
  </w:style>
  <w:style w:type="paragraph" w:styleId="afd">
    <w:name w:val="footnote text"/>
    <w:aliases w:val="Знак5,Текст сноски Знак Знак,Знак Знак Знак1,Текст сноски Знак Знак1"/>
    <w:basedOn w:val="a"/>
    <w:link w:val="afe"/>
    <w:uiPriority w:val="99"/>
    <w:semiHidden/>
    <w:locked/>
    <w:rsid w:val="00F470B2"/>
    <w:pPr>
      <w:spacing w:after="60"/>
      <w:jc w:val="both"/>
    </w:pPr>
    <w:rPr>
      <w:rFonts w:ascii="Calibri" w:hAnsi="Calibri" w:cs="Calibri"/>
      <w:sz w:val="20"/>
      <w:szCs w:val="20"/>
      <w:lang w:eastAsia="ar-SA"/>
    </w:rPr>
  </w:style>
  <w:style w:type="character" w:customStyle="1" w:styleId="FootnoteTextChar">
    <w:name w:val="Footnote Text Char"/>
    <w:aliases w:val="Знак5 Char,Текст сноски Знак Знак Char,Знак Знак Знак1 Char,Текст сноски Знак Знак1 Char"/>
    <w:uiPriority w:val="99"/>
    <w:semiHidden/>
    <w:locked/>
    <w:rsid w:val="00810926"/>
    <w:rPr>
      <w:sz w:val="20"/>
      <w:szCs w:val="20"/>
    </w:rPr>
  </w:style>
  <w:style w:type="character" w:customStyle="1" w:styleId="afe">
    <w:name w:val="Текст сноски Знак"/>
    <w:aliases w:val="Знак5 Знак,Текст сноски Знак Знак Знак,Знак Знак Знак1 Знак,Текст сноски Знак Знак1 Знак"/>
    <w:link w:val="afd"/>
    <w:uiPriority w:val="99"/>
    <w:locked/>
    <w:rsid w:val="00F470B2"/>
    <w:rPr>
      <w:rFonts w:ascii="Calibri" w:hAnsi="Calibri" w:cs="Calibri"/>
      <w:lang w:val="ru-RU" w:eastAsia="ar-SA" w:bidi="ar-SA"/>
    </w:rPr>
  </w:style>
  <w:style w:type="paragraph" w:customStyle="1" w:styleId="aff">
    <w:name w:val="Пункт"/>
    <w:basedOn w:val="a"/>
    <w:uiPriority w:val="99"/>
    <w:rsid w:val="00F470B2"/>
    <w:pPr>
      <w:tabs>
        <w:tab w:val="num" w:pos="1134"/>
      </w:tabs>
      <w:spacing w:line="360" w:lineRule="auto"/>
      <w:ind w:left="1134" w:hanging="1134"/>
      <w:jc w:val="both"/>
    </w:pPr>
    <w:rPr>
      <w:rFonts w:ascii="Calibri" w:hAnsi="Calibri" w:cs="Calibri"/>
      <w:sz w:val="28"/>
      <w:szCs w:val="28"/>
    </w:rPr>
  </w:style>
  <w:style w:type="character" w:customStyle="1" w:styleId="51">
    <w:name w:val="Знак Знак5"/>
    <w:uiPriority w:val="99"/>
    <w:locked/>
    <w:rsid w:val="006A2164"/>
    <w:rPr>
      <w:sz w:val="24"/>
      <w:szCs w:val="24"/>
      <w:lang w:val="ru-RU" w:eastAsia="ru-RU"/>
    </w:rPr>
  </w:style>
  <w:style w:type="character" w:customStyle="1" w:styleId="312">
    <w:name w:val="Знак Знак31"/>
    <w:uiPriority w:val="99"/>
    <w:locked/>
    <w:rsid w:val="006A2164"/>
    <w:rPr>
      <w:sz w:val="24"/>
      <w:szCs w:val="24"/>
      <w:lang w:val="ru-RU" w:eastAsia="ru-RU"/>
    </w:rPr>
  </w:style>
  <w:style w:type="character" w:customStyle="1" w:styleId="100">
    <w:name w:val="Знак Знак10"/>
    <w:uiPriority w:val="99"/>
    <w:locked/>
    <w:rsid w:val="00A72673"/>
    <w:rPr>
      <w:sz w:val="24"/>
      <w:szCs w:val="24"/>
    </w:rPr>
  </w:style>
  <w:style w:type="character" w:customStyle="1" w:styleId="510">
    <w:name w:val="Знак Знак51"/>
    <w:uiPriority w:val="99"/>
    <w:locked/>
    <w:rsid w:val="00A72673"/>
    <w:rPr>
      <w:sz w:val="24"/>
      <w:szCs w:val="24"/>
    </w:rPr>
  </w:style>
  <w:style w:type="character" w:customStyle="1" w:styleId="17">
    <w:name w:val="Неразрешенное упоминание1"/>
    <w:uiPriority w:val="99"/>
    <w:semiHidden/>
    <w:rsid w:val="00A67FCB"/>
    <w:rPr>
      <w:color w:val="auto"/>
      <w:shd w:val="clear" w:color="auto" w:fill="auto"/>
    </w:rPr>
  </w:style>
  <w:style w:type="character" w:customStyle="1" w:styleId="28">
    <w:name w:val="Неразрешенное упоминание2"/>
    <w:uiPriority w:val="99"/>
    <w:semiHidden/>
    <w:unhideWhenUsed/>
    <w:rsid w:val="00C14481"/>
    <w:rPr>
      <w:color w:val="605E5C"/>
      <w:shd w:val="clear" w:color="auto" w:fill="E1DFDD"/>
    </w:rPr>
  </w:style>
  <w:style w:type="character" w:styleId="aff0">
    <w:name w:val="Strong"/>
    <w:basedOn w:val="a0"/>
    <w:uiPriority w:val="22"/>
    <w:qFormat/>
    <w:rsid w:val="004A7A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460720">
      <w:marLeft w:val="0"/>
      <w:marRight w:val="0"/>
      <w:marTop w:val="0"/>
      <w:marBottom w:val="0"/>
      <w:divBdr>
        <w:top w:val="none" w:sz="0" w:space="0" w:color="auto"/>
        <w:left w:val="none" w:sz="0" w:space="0" w:color="auto"/>
        <w:bottom w:val="none" w:sz="0" w:space="0" w:color="auto"/>
        <w:right w:val="none" w:sz="0" w:space="0" w:color="auto"/>
      </w:divBdr>
    </w:div>
    <w:div w:id="816460721">
      <w:marLeft w:val="0"/>
      <w:marRight w:val="0"/>
      <w:marTop w:val="0"/>
      <w:marBottom w:val="0"/>
      <w:divBdr>
        <w:top w:val="none" w:sz="0" w:space="0" w:color="auto"/>
        <w:left w:val="none" w:sz="0" w:space="0" w:color="auto"/>
        <w:bottom w:val="none" w:sz="0" w:space="0" w:color="auto"/>
        <w:right w:val="none" w:sz="0" w:space="0" w:color="auto"/>
      </w:divBdr>
    </w:div>
    <w:div w:id="816460722">
      <w:marLeft w:val="0"/>
      <w:marRight w:val="0"/>
      <w:marTop w:val="0"/>
      <w:marBottom w:val="0"/>
      <w:divBdr>
        <w:top w:val="none" w:sz="0" w:space="0" w:color="auto"/>
        <w:left w:val="none" w:sz="0" w:space="0" w:color="auto"/>
        <w:bottom w:val="none" w:sz="0" w:space="0" w:color="auto"/>
        <w:right w:val="none" w:sz="0" w:space="0" w:color="auto"/>
      </w:divBdr>
    </w:div>
    <w:div w:id="816460723">
      <w:marLeft w:val="0"/>
      <w:marRight w:val="0"/>
      <w:marTop w:val="0"/>
      <w:marBottom w:val="0"/>
      <w:divBdr>
        <w:top w:val="none" w:sz="0" w:space="0" w:color="auto"/>
        <w:left w:val="none" w:sz="0" w:space="0" w:color="auto"/>
        <w:bottom w:val="none" w:sz="0" w:space="0" w:color="auto"/>
        <w:right w:val="none" w:sz="0" w:space="0" w:color="auto"/>
      </w:divBdr>
    </w:div>
    <w:div w:id="816460724">
      <w:marLeft w:val="0"/>
      <w:marRight w:val="0"/>
      <w:marTop w:val="0"/>
      <w:marBottom w:val="0"/>
      <w:divBdr>
        <w:top w:val="none" w:sz="0" w:space="0" w:color="auto"/>
        <w:left w:val="none" w:sz="0" w:space="0" w:color="auto"/>
        <w:bottom w:val="none" w:sz="0" w:space="0" w:color="auto"/>
        <w:right w:val="none" w:sz="0" w:space="0" w:color="auto"/>
      </w:divBdr>
    </w:div>
    <w:div w:id="8164607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4104</Words>
  <Characters>23399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ОТБ</vt:lpstr>
    </vt:vector>
  </TitlesOfParts>
  <Company>Microsoft</Company>
  <LinksUpToDate>false</LinksUpToDate>
  <CharactersWithSpaces>27449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ОТБ</dc:title>
  <dc:creator>Екатерина</dc:creator>
  <cp:lastModifiedBy>Маркетинг-ПК</cp:lastModifiedBy>
  <cp:revision>13</cp:revision>
  <cp:lastPrinted>2024-03-19T11:00:00Z</cp:lastPrinted>
  <dcterms:created xsi:type="dcterms:W3CDTF">2024-03-19T11:03:00Z</dcterms:created>
  <dcterms:modified xsi:type="dcterms:W3CDTF">2026-07-24T08:53:00Z</dcterms:modified>
</cp:coreProperties>
</file>