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CE77D" w14:textId="77777777" w:rsidR="00284163" w:rsidRPr="00E171E2" w:rsidRDefault="00D87857" w:rsidP="00CF6330">
      <w:pPr>
        <w:pStyle w:val="a7"/>
        <w:jc w:val="center"/>
        <w:rPr>
          <w:rFonts w:ascii="XO Thames" w:hAnsi="XO Thames"/>
          <w:b/>
          <w:sz w:val="24"/>
          <w:szCs w:val="24"/>
        </w:rPr>
      </w:pPr>
      <w:r w:rsidRPr="00E171E2">
        <w:rPr>
          <w:rFonts w:ascii="XO Thames" w:hAnsi="XO Thames"/>
          <w:b/>
          <w:sz w:val="24"/>
          <w:szCs w:val="24"/>
        </w:rPr>
        <w:t>Государственный контракт</w:t>
      </w:r>
      <w:r w:rsidR="00CF6330" w:rsidRPr="00E171E2">
        <w:rPr>
          <w:rFonts w:ascii="XO Thames" w:hAnsi="XO Thames"/>
          <w:b/>
          <w:sz w:val="24"/>
          <w:szCs w:val="24"/>
        </w:rPr>
        <w:t xml:space="preserve"> №</w:t>
      </w:r>
      <w:r w:rsidR="00284163" w:rsidRPr="00E171E2">
        <w:rPr>
          <w:rFonts w:ascii="XO Thames" w:hAnsi="XO Thames"/>
          <w:b/>
          <w:sz w:val="24"/>
          <w:szCs w:val="24"/>
        </w:rPr>
        <w:t>_____</w:t>
      </w:r>
      <w:r w:rsidR="00C172DE" w:rsidRPr="00E171E2">
        <w:rPr>
          <w:rFonts w:ascii="XO Thames" w:hAnsi="XO Thames"/>
          <w:b/>
          <w:sz w:val="24"/>
          <w:szCs w:val="24"/>
        </w:rPr>
        <w:t xml:space="preserve"> </w:t>
      </w:r>
    </w:p>
    <w:p w14:paraId="09797756" w14:textId="77777777" w:rsidR="00CF6330" w:rsidRPr="00E171E2" w:rsidRDefault="00CF6330" w:rsidP="00CF6330">
      <w:pPr>
        <w:pStyle w:val="a7"/>
        <w:jc w:val="center"/>
        <w:rPr>
          <w:rFonts w:ascii="XO Thames" w:hAnsi="XO Thames"/>
          <w:b/>
          <w:sz w:val="24"/>
          <w:szCs w:val="24"/>
        </w:rPr>
      </w:pPr>
      <w:r w:rsidRPr="00E171E2">
        <w:rPr>
          <w:rFonts w:ascii="XO Thames" w:hAnsi="XO Thames"/>
          <w:b/>
          <w:sz w:val="24"/>
          <w:szCs w:val="24"/>
        </w:rPr>
        <w:t xml:space="preserve">оказания услуг </w:t>
      </w:r>
      <w:r w:rsidR="00BA0EA5" w:rsidRPr="00E171E2">
        <w:rPr>
          <w:rFonts w:ascii="XO Thames" w:hAnsi="XO Thames"/>
          <w:b/>
          <w:sz w:val="24"/>
          <w:szCs w:val="24"/>
        </w:rPr>
        <w:t>дополнительного профессионального образования</w:t>
      </w:r>
    </w:p>
    <w:p w14:paraId="13E3D851" w14:textId="77777777" w:rsidR="00DF5BDF" w:rsidRPr="00E171E2" w:rsidRDefault="00DF5BDF" w:rsidP="00E9068A">
      <w:pPr>
        <w:pStyle w:val="a7"/>
        <w:jc w:val="center"/>
        <w:rPr>
          <w:rFonts w:ascii="XO Thames" w:hAnsi="XO Thames"/>
          <w:b/>
          <w:sz w:val="24"/>
          <w:szCs w:val="24"/>
        </w:rPr>
      </w:pPr>
    </w:p>
    <w:p w14:paraId="26EE4623" w14:textId="77777777" w:rsidR="00CF6330" w:rsidRPr="00E171E2" w:rsidRDefault="003D6F60" w:rsidP="00D57536">
      <w:pPr>
        <w:pStyle w:val="a7"/>
        <w:jc w:val="both"/>
        <w:rPr>
          <w:rFonts w:ascii="XO Thames" w:hAnsi="XO Thames"/>
          <w:sz w:val="24"/>
          <w:szCs w:val="24"/>
        </w:rPr>
      </w:pPr>
      <w:r w:rsidRPr="00E171E2">
        <w:rPr>
          <w:rFonts w:ascii="XO Thames" w:hAnsi="XO Thames"/>
          <w:sz w:val="24"/>
          <w:szCs w:val="24"/>
        </w:rPr>
        <w:t>с. Чугуевка</w:t>
      </w:r>
      <w:r w:rsidR="00CF6330" w:rsidRPr="00E171E2">
        <w:rPr>
          <w:rFonts w:ascii="XO Thames" w:hAnsi="XO Thames"/>
          <w:sz w:val="24"/>
          <w:szCs w:val="24"/>
        </w:rPr>
        <w:t xml:space="preserve">                                                               </w:t>
      </w:r>
      <w:r w:rsidR="000E5A07" w:rsidRPr="00E171E2">
        <w:rPr>
          <w:rFonts w:ascii="XO Thames" w:hAnsi="XO Thames"/>
          <w:sz w:val="24"/>
          <w:szCs w:val="24"/>
        </w:rPr>
        <w:t xml:space="preserve">                </w:t>
      </w:r>
      <w:r w:rsidR="003339D2" w:rsidRPr="00E171E2">
        <w:rPr>
          <w:rFonts w:ascii="XO Thames" w:hAnsi="XO Thames"/>
          <w:sz w:val="24"/>
          <w:szCs w:val="24"/>
        </w:rPr>
        <w:t xml:space="preserve">  </w:t>
      </w:r>
      <w:r w:rsidR="00D57536" w:rsidRPr="00E171E2">
        <w:rPr>
          <w:rFonts w:ascii="XO Thames" w:hAnsi="XO Thames"/>
          <w:sz w:val="24"/>
          <w:szCs w:val="24"/>
        </w:rPr>
        <w:t xml:space="preserve">         </w:t>
      </w:r>
      <w:r w:rsidR="003339D2" w:rsidRPr="00E171E2">
        <w:rPr>
          <w:rFonts w:ascii="XO Thames" w:hAnsi="XO Thames"/>
          <w:sz w:val="24"/>
          <w:szCs w:val="24"/>
        </w:rPr>
        <w:t xml:space="preserve">       </w:t>
      </w:r>
      <w:proofErr w:type="gramStart"/>
      <w:r w:rsidR="003339D2" w:rsidRPr="00E171E2">
        <w:rPr>
          <w:rFonts w:ascii="XO Thames" w:hAnsi="XO Thames"/>
          <w:sz w:val="24"/>
          <w:szCs w:val="24"/>
        </w:rPr>
        <w:t xml:space="preserve"> </w:t>
      </w:r>
      <w:r w:rsidR="003A228C" w:rsidRPr="00E171E2">
        <w:rPr>
          <w:rFonts w:ascii="XO Thames" w:hAnsi="XO Thames"/>
          <w:sz w:val="24"/>
          <w:szCs w:val="24"/>
        </w:rPr>
        <w:t xml:space="preserve"> </w:t>
      </w:r>
      <w:r w:rsidR="007D26FB" w:rsidRPr="00E171E2">
        <w:rPr>
          <w:rFonts w:ascii="XO Thames" w:hAnsi="XO Thames"/>
          <w:sz w:val="24"/>
          <w:szCs w:val="24"/>
        </w:rPr>
        <w:t xml:space="preserve"> </w:t>
      </w:r>
      <w:r w:rsidR="003A228C" w:rsidRPr="00E171E2">
        <w:rPr>
          <w:rFonts w:ascii="XO Thames" w:hAnsi="XO Thames"/>
          <w:sz w:val="24"/>
          <w:szCs w:val="24"/>
        </w:rPr>
        <w:t>«</w:t>
      </w:r>
      <w:proofErr w:type="gramEnd"/>
      <w:r w:rsidR="0012501C" w:rsidRPr="00E171E2">
        <w:rPr>
          <w:rFonts w:ascii="XO Thames" w:hAnsi="XO Thames"/>
          <w:sz w:val="24"/>
          <w:szCs w:val="24"/>
        </w:rPr>
        <w:t xml:space="preserve">   </w:t>
      </w:r>
      <w:r w:rsidR="003A228C" w:rsidRPr="00E171E2">
        <w:rPr>
          <w:rFonts w:ascii="XO Thames" w:hAnsi="XO Thames"/>
          <w:sz w:val="24"/>
          <w:szCs w:val="24"/>
        </w:rPr>
        <w:t>»</w:t>
      </w:r>
      <w:r w:rsidR="00B70448" w:rsidRPr="00914FF4">
        <w:rPr>
          <w:rFonts w:ascii="XO Thames" w:hAnsi="XO Thames"/>
          <w:sz w:val="24"/>
          <w:szCs w:val="24"/>
          <w:u w:val="single"/>
        </w:rPr>
        <w:t xml:space="preserve"> </w:t>
      </w:r>
      <w:r w:rsidR="00047048">
        <w:rPr>
          <w:rFonts w:ascii="XO Thames" w:hAnsi="XO Thames"/>
          <w:sz w:val="24"/>
          <w:szCs w:val="24"/>
          <w:u w:val="single"/>
        </w:rPr>
        <w:t xml:space="preserve">                </w:t>
      </w:r>
      <w:r w:rsidR="00D537D8" w:rsidRPr="00E171E2">
        <w:rPr>
          <w:rFonts w:ascii="XO Thames" w:hAnsi="XO Thames"/>
          <w:sz w:val="24"/>
          <w:szCs w:val="24"/>
          <w:u w:val="single"/>
        </w:rPr>
        <w:t xml:space="preserve"> </w:t>
      </w:r>
      <w:r w:rsidR="0015234A" w:rsidRPr="00E171E2">
        <w:rPr>
          <w:rFonts w:ascii="XO Thames" w:hAnsi="XO Thames"/>
          <w:sz w:val="24"/>
          <w:szCs w:val="24"/>
          <w:u w:val="single"/>
        </w:rPr>
        <w:t>20</w:t>
      </w:r>
      <w:r w:rsidR="006B7FE8" w:rsidRPr="00E171E2">
        <w:rPr>
          <w:rFonts w:ascii="XO Thames" w:hAnsi="XO Thames"/>
          <w:sz w:val="24"/>
          <w:szCs w:val="24"/>
          <w:u w:val="single"/>
        </w:rPr>
        <w:t>2</w:t>
      </w:r>
      <w:r w:rsidR="00AF5590" w:rsidRPr="00E171E2">
        <w:rPr>
          <w:rFonts w:ascii="XO Thames" w:hAnsi="XO Thames"/>
          <w:sz w:val="24"/>
          <w:szCs w:val="24"/>
          <w:u w:val="single"/>
        </w:rPr>
        <w:t>6</w:t>
      </w:r>
      <w:r w:rsidR="00CF6330" w:rsidRPr="00E171E2">
        <w:rPr>
          <w:rFonts w:ascii="XO Thames" w:hAnsi="XO Thames"/>
          <w:sz w:val="24"/>
          <w:szCs w:val="24"/>
        </w:rPr>
        <w:t xml:space="preserve"> г. </w:t>
      </w:r>
    </w:p>
    <w:p w14:paraId="1E0574B9" w14:textId="77777777" w:rsidR="006D076F" w:rsidRPr="00E171E2" w:rsidRDefault="006D076F" w:rsidP="00CF6330">
      <w:pPr>
        <w:pStyle w:val="a7"/>
        <w:rPr>
          <w:rFonts w:ascii="XO Thames" w:hAnsi="XO Thames"/>
          <w:sz w:val="24"/>
          <w:szCs w:val="24"/>
        </w:rPr>
      </w:pPr>
    </w:p>
    <w:p w14:paraId="525BA609" w14:textId="77777777" w:rsidR="00D87857" w:rsidRPr="00E171E2" w:rsidRDefault="00D87857" w:rsidP="00A92F3F">
      <w:pPr>
        <w:autoSpaceDE w:val="0"/>
        <w:autoSpaceDN w:val="0"/>
        <w:adjustRightInd w:val="0"/>
        <w:ind w:right="-143" w:firstLine="426"/>
        <w:jc w:val="both"/>
        <w:rPr>
          <w:rFonts w:ascii="XO Thames" w:hAnsi="XO Thames"/>
        </w:rPr>
      </w:pPr>
      <w:r w:rsidRPr="00E171E2">
        <w:rPr>
          <w:rFonts w:ascii="XO Thames" w:hAnsi="XO Thames"/>
        </w:rPr>
        <w:t>Федеральное казенное учреждение «Исправительная колония № 31 Главного управления Федеральной службы исполнения наказаний по Приморскому краю» (ФКУ ИК-31 ГУФСИН России по Приморскому краю), именуемое  в дальнейшем «Государственный заказчик», выступая от имени Российской Федерации, в целях обеспечения государственных нужд, в лице начальника Бойко Игоря Александровича, дей</w:t>
      </w:r>
      <w:r w:rsidR="003B5CE5" w:rsidRPr="00E171E2">
        <w:rPr>
          <w:rFonts w:ascii="XO Thames" w:hAnsi="XO Thames"/>
        </w:rPr>
        <w:t xml:space="preserve">ствующего на основании Устава, </w:t>
      </w:r>
      <w:r w:rsidRPr="00E171E2">
        <w:rPr>
          <w:rFonts w:ascii="XO Thames" w:hAnsi="XO Thames"/>
        </w:rPr>
        <w:t>Приказа ФСИН России от 27.04.2022 г. № 251 «Об осуществлении ФСИН России,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РФ, иными организациями  уголовно-исполнительной системы РФ полномочий заказчика»</w:t>
      </w:r>
      <w:r w:rsidR="00284163" w:rsidRPr="00E171E2">
        <w:rPr>
          <w:rFonts w:ascii="XO Thames" w:hAnsi="XO Thames"/>
        </w:rPr>
        <w:t>, с одной стороны,</w:t>
      </w:r>
      <w:r w:rsidR="00F30BBC" w:rsidRPr="00E171E2">
        <w:rPr>
          <w:rFonts w:ascii="XO Thames" w:hAnsi="XO Thames"/>
        </w:rPr>
        <w:t xml:space="preserve"> </w:t>
      </w:r>
      <w:r w:rsidR="00284163" w:rsidRPr="00E171E2">
        <w:rPr>
          <w:rFonts w:ascii="XO Thames" w:hAnsi="XO Thames"/>
        </w:rPr>
        <w:t xml:space="preserve">и </w:t>
      </w:r>
      <w:r w:rsidR="006B7FE8" w:rsidRPr="00E171E2">
        <w:rPr>
          <w:rFonts w:ascii="XO Thames" w:hAnsi="XO Thames"/>
        </w:rPr>
        <w:t>_____________________</w:t>
      </w:r>
      <w:r w:rsidR="007773EA" w:rsidRPr="00E171E2">
        <w:rPr>
          <w:rFonts w:ascii="XO Thames" w:hAnsi="XO Thames"/>
        </w:rPr>
        <w:t>_____</w:t>
      </w:r>
      <w:r w:rsidR="00F374F7" w:rsidRPr="00E171E2">
        <w:rPr>
          <w:rFonts w:ascii="XO Thames" w:hAnsi="XO Thames"/>
        </w:rPr>
        <w:t>____________</w:t>
      </w:r>
      <w:r w:rsidR="00006916" w:rsidRPr="00E171E2">
        <w:rPr>
          <w:rFonts w:ascii="XO Thames" w:hAnsi="XO Thames"/>
        </w:rPr>
        <w:t xml:space="preserve">, </w:t>
      </w:r>
      <w:r w:rsidR="00A4633A" w:rsidRPr="00E171E2">
        <w:rPr>
          <w:rFonts w:ascii="XO Thames" w:hAnsi="XO Thames"/>
        </w:rPr>
        <w:t xml:space="preserve">в лице </w:t>
      </w:r>
      <w:r w:rsidR="00292176" w:rsidRPr="00E171E2">
        <w:rPr>
          <w:rFonts w:ascii="XO Thames" w:hAnsi="XO Thames"/>
        </w:rPr>
        <w:t>______</w:t>
      </w:r>
      <w:r w:rsidR="00A4633A" w:rsidRPr="00E171E2">
        <w:rPr>
          <w:rFonts w:ascii="XO Thames" w:hAnsi="XO Thames"/>
        </w:rPr>
        <w:t xml:space="preserve"> </w:t>
      </w:r>
      <w:r w:rsidR="006B7FE8" w:rsidRPr="00E171E2">
        <w:rPr>
          <w:rFonts w:ascii="XO Thames" w:hAnsi="XO Thames"/>
          <w:b/>
        </w:rPr>
        <w:t>____________________________</w:t>
      </w:r>
      <w:r w:rsidR="00820C6C" w:rsidRPr="00E171E2">
        <w:rPr>
          <w:rFonts w:ascii="XO Thames" w:hAnsi="XO Thames"/>
        </w:rPr>
        <w:t>,</w:t>
      </w:r>
      <w:r w:rsidR="00A4633A" w:rsidRPr="00E171E2">
        <w:rPr>
          <w:rFonts w:ascii="XO Thames" w:hAnsi="XO Thames"/>
        </w:rPr>
        <w:t xml:space="preserve"> действующе</w:t>
      </w:r>
      <w:r w:rsidR="00DF3029" w:rsidRPr="00E171E2">
        <w:rPr>
          <w:rFonts w:ascii="XO Thames" w:hAnsi="XO Thames"/>
        </w:rPr>
        <w:t>й</w:t>
      </w:r>
      <w:r w:rsidR="00A4633A" w:rsidRPr="00E171E2">
        <w:rPr>
          <w:rFonts w:ascii="XO Thames" w:hAnsi="XO Thames"/>
        </w:rPr>
        <w:t xml:space="preserve"> на основании </w:t>
      </w:r>
      <w:r w:rsidR="00F30BBC" w:rsidRPr="00E171E2">
        <w:rPr>
          <w:rFonts w:ascii="XO Thames" w:hAnsi="XO Thames"/>
        </w:rPr>
        <w:t>__________</w:t>
      </w:r>
      <w:r w:rsidR="00A4633A" w:rsidRPr="00E171E2">
        <w:rPr>
          <w:rFonts w:ascii="XO Thames" w:hAnsi="XO Thames"/>
        </w:rPr>
        <w:t>,</w:t>
      </w:r>
      <w:r w:rsidR="0076616C" w:rsidRPr="00E171E2">
        <w:rPr>
          <w:rFonts w:ascii="XO Thames" w:hAnsi="XO Thames"/>
        </w:rPr>
        <w:t xml:space="preserve"> именуемого</w:t>
      </w:r>
      <w:r w:rsidR="00F30BBC" w:rsidRPr="00E171E2">
        <w:rPr>
          <w:rFonts w:ascii="XO Thames" w:hAnsi="XO Thames"/>
        </w:rPr>
        <w:t xml:space="preserve"> </w:t>
      </w:r>
      <w:r w:rsidR="0076616C" w:rsidRPr="00E171E2">
        <w:rPr>
          <w:rFonts w:ascii="XO Thames" w:hAnsi="XO Thames"/>
        </w:rPr>
        <w:t>в дальнейшем «Исполнитель»</w:t>
      </w:r>
      <w:r w:rsidR="00217A64" w:rsidRPr="00E171E2">
        <w:rPr>
          <w:rFonts w:ascii="XO Thames" w:hAnsi="XO Thames"/>
        </w:rPr>
        <w:t xml:space="preserve">, с </w:t>
      </w:r>
      <w:r w:rsidR="00284163" w:rsidRPr="00E171E2">
        <w:rPr>
          <w:rFonts w:ascii="XO Thames" w:hAnsi="XO Thames"/>
        </w:rPr>
        <w:t>другой</w:t>
      </w:r>
      <w:r w:rsidR="00217A64" w:rsidRPr="00E171E2">
        <w:rPr>
          <w:rFonts w:ascii="XO Thames" w:hAnsi="XO Thames"/>
        </w:rPr>
        <w:t xml:space="preserve"> стороны</w:t>
      </w:r>
      <w:r w:rsidR="009F7300" w:rsidRPr="00E171E2">
        <w:rPr>
          <w:rFonts w:ascii="XO Thames" w:hAnsi="XO Thames"/>
        </w:rPr>
        <w:t xml:space="preserve"> </w:t>
      </w:r>
      <w:r w:rsidR="00284163" w:rsidRPr="00E171E2">
        <w:rPr>
          <w:rFonts w:ascii="XO Thames" w:hAnsi="XO Thames"/>
        </w:rPr>
        <w:t xml:space="preserve">вместе именуемые «Стороны», </w:t>
      </w:r>
      <w:r w:rsidRPr="00E171E2">
        <w:rPr>
          <w:rFonts w:ascii="XO Thames" w:hAnsi="XO Thames"/>
        </w:rPr>
        <w:t>руководствуясь п.4 ч.1 ст.93 федерального закона от 05.04.2013г. №</w:t>
      </w:r>
      <w:r w:rsidR="00A92F3F">
        <w:rPr>
          <w:rFonts w:ascii="XO Thames" w:hAnsi="XO Thames"/>
        </w:rPr>
        <w:t xml:space="preserve"> </w:t>
      </w:r>
      <w:r w:rsidRPr="00E171E2">
        <w:rPr>
          <w:rFonts w:ascii="XO Thames" w:hAnsi="XO Thames"/>
        </w:rPr>
        <w:t>44-ФЗ «О контрактной системе в сфере закупок товара, работ, услуг для обеспечения государственных и муниципальных нужд»</w:t>
      </w:r>
      <w:r w:rsidRPr="00E171E2">
        <w:rPr>
          <w:rFonts w:ascii="XO Thames" w:hAnsi="XO Thames"/>
          <w:color w:val="000000"/>
        </w:rPr>
        <w:t>,</w:t>
      </w:r>
      <w:r w:rsidRPr="00E171E2">
        <w:rPr>
          <w:rFonts w:ascii="XO Thames" w:hAnsi="XO Thames"/>
        </w:rPr>
        <w:t xml:space="preserve"> заключили настоящий государственный контракт (далее - Контракт) о нижеследующем:</w:t>
      </w:r>
    </w:p>
    <w:p w14:paraId="20FD9664" w14:textId="77777777" w:rsidR="00C57AF2" w:rsidRPr="00E171E2" w:rsidRDefault="00C57AF2" w:rsidP="00C57AF2">
      <w:pPr>
        <w:pStyle w:val="Textbody"/>
        <w:spacing w:after="0"/>
        <w:ind w:firstLine="360"/>
        <w:jc w:val="both"/>
        <w:rPr>
          <w:rFonts w:ascii="XO Thames" w:hAnsi="XO Thames"/>
        </w:rPr>
      </w:pPr>
    </w:p>
    <w:p w14:paraId="3B7F3C1E" w14:textId="77777777" w:rsidR="000E5A07" w:rsidRPr="00A92F3F" w:rsidRDefault="00A92F3F" w:rsidP="00A92F3F">
      <w:pPr>
        <w:pStyle w:val="a7"/>
        <w:jc w:val="center"/>
        <w:rPr>
          <w:rFonts w:ascii="XO Thames" w:hAnsi="XO Thames"/>
          <w:b/>
          <w:sz w:val="24"/>
          <w:szCs w:val="24"/>
        </w:rPr>
      </w:pPr>
      <w:r>
        <w:rPr>
          <w:rFonts w:ascii="XO Thames" w:hAnsi="XO Thames"/>
          <w:b/>
          <w:sz w:val="24"/>
          <w:szCs w:val="24"/>
        </w:rPr>
        <w:t xml:space="preserve">1. </w:t>
      </w:r>
      <w:r w:rsidR="00CF6330" w:rsidRPr="00A92F3F">
        <w:rPr>
          <w:rFonts w:ascii="XO Thames" w:hAnsi="XO Thames"/>
          <w:b/>
          <w:sz w:val="24"/>
          <w:szCs w:val="24"/>
        </w:rPr>
        <w:t xml:space="preserve">Предмет </w:t>
      </w:r>
      <w:r w:rsidR="00D87857" w:rsidRPr="00A92F3F">
        <w:rPr>
          <w:rFonts w:ascii="XO Thames" w:hAnsi="XO Thames"/>
          <w:b/>
          <w:sz w:val="24"/>
          <w:szCs w:val="24"/>
        </w:rPr>
        <w:t>Контракта</w:t>
      </w:r>
      <w:r w:rsidR="00CF6330" w:rsidRPr="00A92F3F">
        <w:rPr>
          <w:rFonts w:ascii="XO Thames" w:hAnsi="XO Thames"/>
          <w:b/>
          <w:sz w:val="24"/>
          <w:szCs w:val="24"/>
        </w:rPr>
        <w:t>.</w:t>
      </w:r>
    </w:p>
    <w:p w14:paraId="1B3210CF" w14:textId="77777777" w:rsidR="00BA0EA5" w:rsidRPr="00A92F3F" w:rsidRDefault="00CF6330" w:rsidP="00A92F3F">
      <w:pPr>
        <w:pStyle w:val="a7"/>
        <w:ind w:firstLine="426"/>
        <w:jc w:val="both"/>
        <w:rPr>
          <w:rFonts w:ascii="XO Thames" w:hAnsi="XO Thames"/>
          <w:sz w:val="24"/>
          <w:szCs w:val="24"/>
        </w:rPr>
      </w:pPr>
      <w:r w:rsidRPr="00A92F3F">
        <w:rPr>
          <w:rFonts w:ascii="XO Thames" w:hAnsi="XO Thames"/>
          <w:sz w:val="24"/>
          <w:szCs w:val="24"/>
        </w:rPr>
        <w:t xml:space="preserve">1.1. </w:t>
      </w:r>
      <w:r w:rsidR="00284163" w:rsidRPr="00A92F3F">
        <w:rPr>
          <w:rFonts w:ascii="XO Thames" w:hAnsi="XO Thames"/>
          <w:sz w:val="24"/>
          <w:szCs w:val="24"/>
        </w:rPr>
        <w:t>«</w:t>
      </w:r>
      <w:r w:rsidR="00D87857" w:rsidRPr="00A92F3F">
        <w:rPr>
          <w:rFonts w:ascii="XO Thames" w:hAnsi="XO Thames"/>
          <w:sz w:val="24"/>
          <w:szCs w:val="24"/>
        </w:rPr>
        <w:t>Государственный з</w:t>
      </w:r>
      <w:r w:rsidRPr="00A92F3F">
        <w:rPr>
          <w:rFonts w:ascii="XO Thames" w:hAnsi="XO Thames"/>
          <w:sz w:val="24"/>
          <w:szCs w:val="24"/>
        </w:rPr>
        <w:t>аказчик</w:t>
      </w:r>
      <w:r w:rsidR="00284163" w:rsidRPr="00A92F3F">
        <w:rPr>
          <w:rFonts w:ascii="XO Thames" w:hAnsi="XO Thames"/>
          <w:sz w:val="24"/>
          <w:szCs w:val="24"/>
        </w:rPr>
        <w:t>»</w:t>
      </w:r>
      <w:r w:rsidRPr="00A92F3F">
        <w:rPr>
          <w:rFonts w:ascii="XO Thames" w:hAnsi="XO Thames"/>
          <w:sz w:val="24"/>
          <w:szCs w:val="24"/>
        </w:rPr>
        <w:t xml:space="preserve"> поручает, а </w:t>
      </w:r>
      <w:r w:rsidR="00284163" w:rsidRPr="00A92F3F">
        <w:rPr>
          <w:rFonts w:ascii="XO Thames" w:hAnsi="XO Thames"/>
          <w:sz w:val="24"/>
          <w:szCs w:val="24"/>
        </w:rPr>
        <w:t>«</w:t>
      </w:r>
      <w:r w:rsidRPr="00A92F3F">
        <w:rPr>
          <w:rFonts w:ascii="XO Thames" w:hAnsi="XO Thames"/>
          <w:sz w:val="24"/>
          <w:szCs w:val="24"/>
        </w:rPr>
        <w:t>Исполнитель</w:t>
      </w:r>
      <w:r w:rsidR="00284163" w:rsidRPr="00A92F3F">
        <w:rPr>
          <w:rFonts w:ascii="XO Thames" w:hAnsi="XO Thames"/>
          <w:sz w:val="24"/>
          <w:szCs w:val="24"/>
        </w:rPr>
        <w:t>»</w:t>
      </w:r>
      <w:r w:rsidRPr="00A92F3F">
        <w:rPr>
          <w:rFonts w:ascii="XO Thames" w:hAnsi="XO Thames"/>
          <w:sz w:val="24"/>
          <w:szCs w:val="24"/>
        </w:rPr>
        <w:t xml:space="preserve"> </w:t>
      </w:r>
      <w:r w:rsidR="00BA0EA5" w:rsidRPr="00A92F3F">
        <w:rPr>
          <w:rFonts w:ascii="XO Thames" w:hAnsi="XO Thames"/>
          <w:sz w:val="24"/>
          <w:szCs w:val="24"/>
        </w:rPr>
        <w:t>проводит:</w:t>
      </w:r>
    </w:p>
    <w:p w14:paraId="6ABB9ABB" w14:textId="77777777" w:rsidR="00A92F3F" w:rsidRPr="00047048" w:rsidRDefault="00BA0EA5" w:rsidP="00A92F3F">
      <w:pPr>
        <w:pStyle w:val="a7"/>
        <w:ind w:firstLine="426"/>
        <w:jc w:val="both"/>
        <w:rPr>
          <w:rFonts w:ascii="XO Thames" w:hAnsi="XO Thames"/>
          <w:sz w:val="24"/>
          <w:szCs w:val="24"/>
        </w:rPr>
      </w:pPr>
      <w:r w:rsidRPr="00A92F3F">
        <w:rPr>
          <w:rFonts w:ascii="XO Thames" w:hAnsi="XO Thames"/>
          <w:sz w:val="24"/>
          <w:szCs w:val="24"/>
        </w:rPr>
        <w:t xml:space="preserve">1.1.1. Обучение </w:t>
      </w:r>
      <w:r w:rsidR="006C0C03" w:rsidRPr="00A92F3F">
        <w:rPr>
          <w:rFonts w:ascii="XO Thames" w:hAnsi="XO Thames"/>
          <w:sz w:val="24"/>
          <w:szCs w:val="24"/>
        </w:rPr>
        <w:t xml:space="preserve">и проверку знаний </w:t>
      </w:r>
      <w:r w:rsidR="00D76591" w:rsidRPr="00A92F3F">
        <w:rPr>
          <w:rFonts w:ascii="XO Thames" w:hAnsi="XO Thames"/>
          <w:sz w:val="24"/>
          <w:szCs w:val="24"/>
        </w:rPr>
        <w:t xml:space="preserve">сотрудников (работников) ФКУ ИК-31 ГУФСИН </w:t>
      </w:r>
      <w:r w:rsidR="00D76591" w:rsidRPr="00047048">
        <w:rPr>
          <w:rFonts w:ascii="XO Thames" w:hAnsi="XO Thames"/>
          <w:sz w:val="24"/>
          <w:szCs w:val="24"/>
        </w:rPr>
        <w:t xml:space="preserve">России по Приморскому краю </w:t>
      </w:r>
      <w:r w:rsidR="00A92F3F" w:rsidRPr="00047048">
        <w:rPr>
          <w:rFonts w:ascii="XO Thames" w:hAnsi="XO Thames"/>
          <w:sz w:val="24"/>
          <w:szCs w:val="24"/>
        </w:rPr>
        <w:t>по следующей</w:t>
      </w:r>
      <w:r w:rsidR="006C0C03" w:rsidRPr="00047048">
        <w:rPr>
          <w:rFonts w:ascii="XO Thames" w:hAnsi="XO Thames"/>
          <w:sz w:val="24"/>
          <w:szCs w:val="24"/>
        </w:rPr>
        <w:t xml:space="preserve"> программ</w:t>
      </w:r>
      <w:r w:rsidR="00A92F3F" w:rsidRPr="00047048">
        <w:rPr>
          <w:rFonts w:ascii="XO Thames" w:hAnsi="XO Thames"/>
          <w:sz w:val="24"/>
          <w:szCs w:val="24"/>
        </w:rPr>
        <w:t>е</w:t>
      </w:r>
      <w:r w:rsidR="009223F4" w:rsidRPr="009223F4">
        <w:rPr>
          <w:rFonts w:ascii="XO Thames" w:hAnsi="XO Thames"/>
          <w:sz w:val="24"/>
          <w:szCs w:val="24"/>
        </w:rPr>
        <w:t xml:space="preserve"> </w:t>
      </w:r>
      <w:r w:rsidR="009223F4">
        <w:rPr>
          <w:rFonts w:ascii="XO Thames" w:hAnsi="XO Thames"/>
          <w:sz w:val="24"/>
          <w:szCs w:val="24"/>
        </w:rPr>
        <w:t>профессиональной переподготовки</w:t>
      </w:r>
      <w:r w:rsidR="006C0C03" w:rsidRPr="00047048">
        <w:rPr>
          <w:rFonts w:ascii="XO Thames" w:hAnsi="XO Thames"/>
          <w:sz w:val="24"/>
          <w:szCs w:val="24"/>
        </w:rPr>
        <w:t>:</w:t>
      </w:r>
    </w:p>
    <w:p w14:paraId="3A2BE75A" w14:textId="77777777" w:rsidR="009223F4" w:rsidRDefault="006C0C03" w:rsidP="009223F4">
      <w:pPr>
        <w:pStyle w:val="a7"/>
        <w:ind w:firstLine="426"/>
        <w:jc w:val="both"/>
        <w:rPr>
          <w:rFonts w:ascii="XO Thames" w:hAnsi="XO Thames"/>
          <w:sz w:val="24"/>
          <w:szCs w:val="24"/>
        </w:rPr>
      </w:pPr>
      <w:r w:rsidRPr="00047048">
        <w:rPr>
          <w:rFonts w:ascii="XO Thames" w:hAnsi="XO Thames"/>
          <w:sz w:val="24"/>
          <w:szCs w:val="24"/>
        </w:rPr>
        <w:t xml:space="preserve">- </w:t>
      </w:r>
      <w:r w:rsidR="009223F4">
        <w:rPr>
          <w:rFonts w:ascii="XO Thames" w:hAnsi="XO Thames"/>
          <w:sz w:val="24"/>
          <w:szCs w:val="24"/>
        </w:rPr>
        <w:t xml:space="preserve">«Контролер технического состояния транспортных средств автомобильного транспорта» </w:t>
      </w:r>
      <w:r w:rsidR="009223F4" w:rsidRPr="00047048">
        <w:rPr>
          <w:rFonts w:ascii="XO Thames" w:hAnsi="XO Thames"/>
          <w:sz w:val="24"/>
          <w:szCs w:val="24"/>
        </w:rPr>
        <w:t xml:space="preserve">в </w:t>
      </w:r>
      <w:r w:rsidR="009223F4">
        <w:rPr>
          <w:rFonts w:ascii="XO Thames" w:hAnsi="XO Thames"/>
          <w:sz w:val="24"/>
          <w:szCs w:val="24"/>
        </w:rPr>
        <w:t>объеме 256 академических часа – 2</w:t>
      </w:r>
      <w:r w:rsidR="009223F4" w:rsidRPr="00047048">
        <w:rPr>
          <w:rFonts w:ascii="XO Thames" w:hAnsi="XO Thames"/>
          <w:sz w:val="24"/>
          <w:szCs w:val="24"/>
        </w:rPr>
        <w:t xml:space="preserve"> (</w:t>
      </w:r>
      <w:r w:rsidR="009223F4">
        <w:rPr>
          <w:rFonts w:ascii="XO Thames" w:hAnsi="XO Thames"/>
          <w:sz w:val="24"/>
          <w:szCs w:val="24"/>
        </w:rPr>
        <w:t>два</w:t>
      </w:r>
      <w:r w:rsidR="009223F4" w:rsidRPr="00047048">
        <w:rPr>
          <w:rFonts w:ascii="XO Thames" w:hAnsi="XO Thames"/>
          <w:sz w:val="24"/>
          <w:szCs w:val="24"/>
        </w:rPr>
        <w:t xml:space="preserve">) человека «Государственного заказчика», по дистанционной форме обучения с применением дистанционных технологий, без отрыва от </w:t>
      </w:r>
      <w:r w:rsidR="009223F4">
        <w:rPr>
          <w:rFonts w:ascii="XO Thames" w:hAnsi="XO Thames"/>
          <w:sz w:val="24"/>
          <w:szCs w:val="24"/>
        </w:rPr>
        <w:t>производства (далее – Обучение);</w:t>
      </w:r>
    </w:p>
    <w:p w14:paraId="4157455B" w14:textId="77777777" w:rsidR="00A92F3F" w:rsidRDefault="009223F4" w:rsidP="009223F4">
      <w:pPr>
        <w:pStyle w:val="a7"/>
        <w:ind w:firstLine="426"/>
        <w:jc w:val="both"/>
        <w:rPr>
          <w:rFonts w:ascii="XO Thames" w:hAnsi="XO Thames"/>
          <w:sz w:val="24"/>
          <w:szCs w:val="24"/>
        </w:rPr>
      </w:pPr>
      <w:r>
        <w:rPr>
          <w:rFonts w:ascii="XO Thames" w:hAnsi="XO Thames"/>
          <w:sz w:val="24"/>
          <w:szCs w:val="24"/>
        </w:rPr>
        <w:t xml:space="preserve">- «Специалист, ответственный за обеспечение безопасности дорожного движения» </w:t>
      </w:r>
      <w:r w:rsidR="00A92F3F" w:rsidRPr="00047048">
        <w:rPr>
          <w:rFonts w:ascii="XO Thames" w:hAnsi="XO Thames"/>
          <w:sz w:val="24"/>
          <w:szCs w:val="24"/>
        </w:rPr>
        <w:t xml:space="preserve">в </w:t>
      </w:r>
      <w:r w:rsidR="00505A02">
        <w:rPr>
          <w:rFonts w:ascii="XO Thames" w:hAnsi="XO Thames"/>
          <w:sz w:val="24"/>
          <w:szCs w:val="24"/>
        </w:rPr>
        <w:t xml:space="preserve">объеме </w:t>
      </w:r>
      <w:r>
        <w:rPr>
          <w:rFonts w:ascii="XO Thames" w:hAnsi="XO Thames"/>
          <w:sz w:val="24"/>
          <w:szCs w:val="24"/>
        </w:rPr>
        <w:t>256</w:t>
      </w:r>
      <w:r w:rsidR="00505A02">
        <w:rPr>
          <w:rFonts w:ascii="XO Thames" w:hAnsi="XO Thames"/>
          <w:sz w:val="24"/>
          <w:szCs w:val="24"/>
        </w:rPr>
        <w:t xml:space="preserve"> академических часа – </w:t>
      </w:r>
      <w:r>
        <w:rPr>
          <w:rFonts w:ascii="XO Thames" w:hAnsi="XO Thames"/>
          <w:sz w:val="24"/>
          <w:szCs w:val="24"/>
        </w:rPr>
        <w:t>2</w:t>
      </w:r>
      <w:r w:rsidR="00A92F3F" w:rsidRPr="00047048">
        <w:rPr>
          <w:rFonts w:ascii="XO Thames" w:hAnsi="XO Thames"/>
          <w:sz w:val="24"/>
          <w:szCs w:val="24"/>
        </w:rPr>
        <w:t xml:space="preserve"> (</w:t>
      </w:r>
      <w:r>
        <w:rPr>
          <w:rFonts w:ascii="XO Thames" w:hAnsi="XO Thames"/>
          <w:sz w:val="24"/>
          <w:szCs w:val="24"/>
        </w:rPr>
        <w:t>два</w:t>
      </w:r>
      <w:r w:rsidR="00A92F3F" w:rsidRPr="00047048">
        <w:rPr>
          <w:rFonts w:ascii="XO Thames" w:hAnsi="XO Thames"/>
          <w:sz w:val="24"/>
          <w:szCs w:val="24"/>
        </w:rPr>
        <w:t>) человека «Государственного заказчика», по дистанционной форме обучения</w:t>
      </w:r>
      <w:r w:rsidR="00047048" w:rsidRPr="00047048">
        <w:rPr>
          <w:rFonts w:ascii="XO Thames" w:hAnsi="XO Thames"/>
          <w:sz w:val="24"/>
          <w:szCs w:val="24"/>
        </w:rPr>
        <w:t xml:space="preserve"> с применением дистанционных технологий,</w:t>
      </w:r>
      <w:r w:rsidR="00A92F3F" w:rsidRPr="00047048">
        <w:rPr>
          <w:rFonts w:ascii="XO Thames" w:hAnsi="XO Thames"/>
          <w:sz w:val="24"/>
          <w:szCs w:val="24"/>
        </w:rPr>
        <w:t xml:space="preserve"> без отрыва от производства (далее – Обучение).</w:t>
      </w:r>
    </w:p>
    <w:p w14:paraId="4C0C8FD8" w14:textId="77777777" w:rsidR="00A92F3F" w:rsidRDefault="00A92F3F" w:rsidP="00A92F3F">
      <w:pPr>
        <w:pStyle w:val="a7"/>
        <w:ind w:firstLine="709"/>
        <w:jc w:val="both"/>
        <w:rPr>
          <w:sz w:val="20"/>
          <w:szCs w:val="20"/>
        </w:rPr>
      </w:pPr>
    </w:p>
    <w:p w14:paraId="18F73EDE" w14:textId="77777777" w:rsidR="00510A7F" w:rsidRPr="00E171E2" w:rsidRDefault="00A92F3F" w:rsidP="00A92F3F">
      <w:pPr>
        <w:pStyle w:val="a7"/>
        <w:jc w:val="center"/>
        <w:rPr>
          <w:rFonts w:ascii="XO Thames" w:hAnsi="XO Thames"/>
          <w:b/>
          <w:sz w:val="24"/>
          <w:szCs w:val="24"/>
        </w:rPr>
      </w:pPr>
      <w:r>
        <w:rPr>
          <w:rFonts w:ascii="XO Thames" w:hAnsi="XO Thames"/>
          <w:b/>
          <w:sz w:val="24"/>
          <w:szCs w:val="24"/>
        </w:rPr>
        <w:t xml:space="preserve">2. </w:t>
      </w:r>
      <w:r w:rsidR="00CF6330" w:rsidRPr="00E171E2">
        <w:rPr>
          <w:rFonts w:ascii="XO Thames" w:hAnsi="XO Thames"/>
          <w:b/>
          <w:sz w:val="24"/>
          <w:szCs w:val="24"/>
        </w:rPr>
        <w:t xml:space="preserve">Стоимость работ по </w:t>
      </w:r>
      <w:r w:rsidR="00D87857" w:rsidRPr="00E171E2">
        <w:rPr>
          <w:rFonts w:ascii="XO Thames" w:hAnsi="XO Thames"/>
          <w:b/>
          <w:sz w:val="24"/>
          <w:szCs w:val="24"/>
        </w:rPr>
        <w:t>Контракту</w:t>
      </w:r>
    </w:p>
    <w:p w14:paraId="6033859E" w14:textId="77777777" w:rsidR="00786776" w:rsidRPr="00E171E2" w:rsidRDefault="00786776" w:rsidP="00635C60">
      <w:pPr>
        <w:pStyle w:val="a7"/>
        <w:ind w:right="-143" w:firstLine="360"/>
        <w:jc w:val="both"/>
        <w:rPr>
          <w:rFonts w:ascii="XO Thames" w:hAnsi="XO Thames"/>
          <w:sz w:val="24"/>
          <w:szCs w:val="24"/>
        </w:rPr>
      </w:pPr>
      <w:r w:rsidRPr="00E171E2">
        <w:rPr>
          <w:rFonts w:ascii="XO Thames" w:hAnsi="XO Thames"/>
          <w:sz w:val="24"/>
          <w:szCs w:val="24"/>
        </w:rPr>
        <w:t>2.1.</w:t>
      </w:r>
      <w:r w:rsidRPr="00E171E2">
        <w:rPr>
          <w:rFonts w:ascii="XO Thames" w:hAnsi="XO Thames"/>
          <w:b/>
          <w:sz w:val="24"/>
          <w:szCs w:val="24"/>
        </w:rPr>
        <w:t xml:space="preserve"> </w:t>
      </w:r>
      <w:r w:rsidRPr="00E171E2">
        <w:rPr>
          <w:rFonts w:ascii="XO Thames" w:hAnsi="XO Thames"/>
          <w:sz w:val="24"/>
          <w:szCs w:val="24"/>
        </w:rPr>
        <w:t xml:space="preserve">Договорная цена </w:t>
      </w:r>
      <w:r w:rsidR="00CA0E95" w:rsidRPr="00E171E2">
        <w:rPr>
          <w:rFonts w:ascii="XO Thames" w:hAnsi="XO Thames"/>
          <w:sz w:val="24"/>
          <w:szCs w:val="24"/>
        </w:rPr>
        <w:t>Обучения</w:t>
      </w:r>
      <w:r w:rsidRPr="00E171E2">
        <w:rPr>
          <w:rFonts w:ascii="XO Thames" w:hAnsi="XO Thames"/>
          <w:sz w:val="24"/>
          <w:szCs w:val="24"/>
        </w:rPr>
        <w:t xml:space="preserve"> </w:t>
      </w:r>
      <w:r w:rsidR="00CA0E95" w:rsidRPr="00E171E2">
        <w:rPr>
          <w:rFonts w:ascii="XO Thames" w:hAnsi="XO Thames"/>
          <w:sz w:val="24"/>
          <w:szCs w:val="24"/>
        </w:rPr>
        <w:t>1 (</w:t>
      </w:r>
      <w:r w:rsidRPr="00E171E2">
        <w:rPr>
          <w:rFonts w:ascii="XO Thames" w:hAnsi="XO Thames"/>
          <w:sz w:val="24"/>
          <w:szCs w:val="24"/>
        </w:rPr>
        <w:t>одного</w:t>
      </w:r>
      <w:r w:rsidR="00CA0E95" w:rsidRPr="00E171E2">
        <w:rPr>
          <w:rFonts w:ascii="XO Thames" w:hAnsi="XO Thames"/>
          <w:sz w:val="24"/>
          <w:szCs w:val="24"/>
        </w:rPr>
        <w:t>)</w:t>
      </w:r>
      <w:r w:rsidRPr="00E171E2">
        <w:rPr>
          <w:rFonts w:ascii="XO Thames" w:hAnsi="XO Thames"/>
          <w:sz w:val="24"/>
          <w:szCs w:val="24"/>
        </w:rPr>
        <w:t xml:space="preserve"> </w:t>
      </w:r>
      <w:r w:rsidR="00CA0E95" w:rsidRPr="00E171E2">
        <w:rPr>
          <w:rFonts w:ascii="XO Thames" w:hAnsi="XO Thames"/>
          <w:sz w:val="24"/>
          <w:szCs w:val="24"/>
        </w:rPr>
        <w:t>работника</w:t>
      </w:r>
      <w:r w:rsidR="0012501C" w:rsidRPr="00E171E2">
        <w:rPr>
          <w:rFonts w:ascii="XO Thames" w:hAnsi="XO Thames"/>
          <w:sz w:val="24"/>
          <w:szCs w:val="24"/>
        </w:rPr>
        <w:t xml:space="preserve"> </w:t>
      </w:r>
      <w:r w:rsidR="000F1C89" w:rsidRPr="00E171E2">
        <w:rPr>
          <w:rFonts w:ascii="XO Thames" w:hAnsi="XO Thames"/>
          <w:sz w:val="24"/>
          <w:szCs w:val="24"/>
        </w:rPr>
        <w:t xml:space="preserve">указана в спецификации (приложение 1). </w:t>
      </w:r>
    </w:p>
    <w:p w14:paraId="3399D65E" w14:textId="77777777" w:rsidR="00786776" w:rsidRPr="00E171E2" w:rsidRDefault="00786776" w:rsidP="00635C60">
      <w:pPr>
        <w:pStyle w:val="a7"/>
        <w:ind w:right="-143" w:firstLine="360"/>
        <w:jc w:val="both"/>
        <w:rPr>
          <w:rFonts w:ascii="XO Thames" w:hAnsi="XO Thames"/>
          <w:sz w:val="24"/>
          <w:szCs w:val="24"/>
        </w:rPr>
      </w:pPr>
      <w:r w:rsidRPr="00E171E2">
        <w:rPr>
          <w:rFonts w:ascii="XO Thames" w:hAnsi="XO Thames"/>
          <w:sz w:val="24"/>
          <w:szCs w:val="24"/>
        </w:rPr>
        <w:t xml:space="preserve">2.2. Общая стоимость </w:t>
      </w:r>
      <w:r w:rsidR="00D27BFC" w:rsidRPr="00E171E2">
        <w:rPr>
          <w:rFonts w:ascii="XO Thames" w:hAnsi="XO Thames"/>
          <w:sz w:val="24"/>
          <w:szCs w:val="24"/>
        </w:rPr>
        <w:t>образовательных услуг</w:t>
      </w:r>
      <w:r w:rsidRPr="00E171E2">
        <w:rPr>
          <w:rFonts w:ascii="XO Thames" w:hAnsi="XO Thames"/>
          <w:sz w:val="24"/>
          <w:szCs w:val="24"/>
        </w:rPr>
        <w:t xml:space="preserve"> по настоящему </w:t>
      </w:r>
      <w:r w:rsidR="00BA1EED" w:rsidRPr="00E171E2">
        <w:rPr>
          <w:rFonts w:ascii="XO Thames" w:hAnsi="XO Thames"/>
          <w:sz w:val="24"/>
          <w:szCs w:val="24"/>
        </w:rPr>
        <w:t>Государственному контракту</w:t>
      </w:r>
      <w:r w:rsidRPr="00E171E2">
        <w:rPr>
          <w:rFonts w:ascii="XO Thames" w:hAnsi="XO Thames"/>
          <w:sz w:val="24"/>
          <w:szCs w:val="24"/>
        </w:rPr>
        <w:t xml:space="preserve"> составляет</w:t>
      </w:r>
      <w:r w:rsidR="008028DC" w:rsidRPr="00E171E2">
        <w:rPr>
          <w:rFonts w:ascii="XO Thames" w:hAnsi="XO Thames"/>
          <w:sz w:val="24"/>
          <w:szCs w:val="24"/>
        </w:rPr>
        <w:t xml:space="preserve"> </w:t>
      </w:r>
      <w:r w:rsidR="00A92F3F">
        <w:rPr>
          <w:rFonts w:ascii="XO Thames" w:hAnsi="XO Thames"/>
          <w:b/>
          <w:sz w:val="24"/>
          <w:szCs w:val="24"/>
        </w:rPr>
        <w:t xml:space="preserve">_____________ </w:t>
      </w:r>
      <w:r w:rsidR="007A5018" w:rsidRPr="00E171E2">
        <w:rPr>
          <w:rFonts w:ascii="XO Thames" w:hAnsi="XO Thames"/>
          <w:b/>
          <w:sz w:val="24"/>
          <w:szCs w:val="24"/>
        </w:rPr>
        <w:t xml:space="preserve">рублей </w:t>
      </w:r>
      <w:r w:rsidR="00A92F3F">
        <w:rPr>
          <w:rFonts w:ascii="XO Thames" w:hAnsi="XO Thames"/>
          <w:b/>
          <w:sz w:val="24"/>
          <w:szCs w:val="24"/>
        </w:rPr>
        <w:t>__</w:t>
      </w:r>
      <w:r w:rsidR="007A5018" w:rsidRPr="00E171E2">
        <w:rPr>
          <w:rFonts w:ascii="XO Thames" w:hAnsi="XO Thames"/>
          <w:b/>
          <w:sz w:val="24"/>
          <w:szCs w:val="24"/>
        </w:rPr>
        <w:t xml:space="preserve"> копеек</w:t>
      </w:r>
      <w:r w:rsidR="007A5018" w:rsidRPr="00E171E2">
        <w:rPr>
          <w:rFonts w:ascii="XO Thames" w:hAnsi="XO Thames"/>
          <w:sz w:val="24"/>
          <w:szCs w:val="24"/>
        </w:rPr>
        <w:t xml:space="preserve"> </w:t>
      </w:r>
      <w:r w:rsidRPr="00E171E2">
        <w:rPr>
          <w:rFonts w:ascii="XO Thames" w:hAnsi="XO Thames"/>
          <w:sz w:val="24"/>
          <w:szCs w:val="24"/>
        </w:rPr>
        <w:t xml:space="preserve">без НДС. </w:t>
      </w:r>
      <w:r w:rsidR="00284163" w:rsidRPr="00E171E2">
        <w:rPr>
          <w:rFonts w:ascii="XO Thames" w:hAnsi="XO Thames"/>
          <w:sz w:val="24"/>
          <w:szCs w:val="24"/>
        </w:rPr>
        <w:t>«</w:t>
      </w:r>
      <w:r w:rsidRPr="00E171E2">
        <w:rPr>
          <w:rFonts w:ascii="XO Thames" w:hAnsi="XO Thames"/>
          <w:sz w:val="24"/>
          <w:szCs w:val="24"/>
        </w:rPr>
        <w:t>Исполнитель</w:t>
      </w:r>
      <w:r w:rsidR="00284163" w:rsidRPr="00E171E2">
        <w:rPr>
          <w:rFonts w:ascii="XO Thames" w:hAnsi="XO Thames"/>
          <w:sz w:val="24"/>
          <w:szCs w:val="24"/>
        </w:rPr>
        <w:t>»</w:t>
      </w:r>
      <w:r w:rsidRPr="00E171E2">
        <w:rPr>
          <w:rFonts w:ascii="XO Thames" w:hAnsi="XO Thames"/>
          <w:sz w:val="24"/>
          <w:szCs w:val="24"/>
        </w:rPr>
        <w:t xml:space="preserve"> не является плательщиком НДС на основании гл. 26.2 Налогового кодекса РФ.</w:t>
      </w:r>
    </w:p>
    <w:p w14:paraId="2FC19111" w14:textId="77777777" w:rsidR="00605456" w:rsidRPr="00E171E2" w:rsidRDefault="00323E22" w:rsidP="00605456">
      <w:pPr>
        <w:pStyle w:val="1"/>
        <w:ind w:right="-143" w:firstLine="360"/>
        <w:jc w:val="both"/>
        <w:rPr>
          <w:rFonts w:ascii="XO Thames" w:hAnsi="XO Thames"/>
          <w:noProof/>
          <w:sz w:val="24"/>
          <w:szCs w:val="24"/>
        </w:rPr>
      </w:pPr>
      <w:r w:rsidRPr="00E171E2">
        <w:rPr>
          <w:rFonts w:ascii="XO Thames" w:hAnsi="XO Thames"/>
          <w:sz w:val="24"/>
          <w:szCs w:val="24"/>
        </w:rPr>
        <w:t xml:space="preserve">2.3. </w:t>
      </w:r>
      <w:r w:rsidR="00284163" w:rsidRPr="00E171E2">
        <w:rPr>
          <w:rFonts w:ascii="XO Thames" w:hAnsi="XO Thames"/>
          <w:sz w:val="24"/>
          <w:szCs w:val="24"/>
        </w:rPr>
        <w:t>«</w:t>
      </w:r>
      <w:r w:rsidR="00D87857" w:rsidRPr="00E171E2">
        <w:rPr>
          <w:rFonts w:ascii="XO Thames" w:hAnsi="XO Thames"/>
          <w:sz w:val="24"/>
          <w:szCs w:val="24"/>
        </w:rPr>
        <w:t>Государственный заказчик</w:t>
      </w:r>
      <w:r w:rsidR="00284163" w:rsidRPr="00E171E2">
        <w:rPr>
          <w:rFonts w:ascii="XO Thames" w:hAnsi="XO Thames"/>
          <w:sz w:val="24"/>
          <w:szCs w:val="24"/>
        </w:rPr>
        <w:t>»</w:t>
      </w:r>
      <w:r w:rsidR="001056F4" w:rsidRPr="00E171E2">
        <w:rPr>
          <w:rFonts w:ascii="XO Thames" w:hAnsi="XO Thames"/>
          <w:sz w:val="24"/>
          <w:szCs w:val="24"/>
        </w:rPr>
        <w:t xml:space="preserve"> производит </w:t>
      </w:r>
      <w:r w:rsidR="00476B36" w:rsidRPr="00E171E2">
        <w:rPr>
          <w:rFonts w:ascii="XO Thames" w:hAnsi="XO Thames"/>
          <w:sz w:val="24"/>
          <w:szCs w:val="24"/>
        </w:rPr>
        <w:t>опл</w:t>
      </w:r>
      <w:r w:rsidR="001056F4" w:rsidRPr="00E171E2">
        <w:rPr>
          <w:rFonts w:ascii="XO Thames" w:hAnsi="XO Thames"/>
          <w:sz w:val="24"/>
          <w:szCs w:val="24"/>
        </w:rPr>
        <w:t xml:space="preserve">ату услуг </w:t>
      </w:r>
      <w:r w:rsidR="00284163" w:rsidRPr="00E171E2">
        <w:rPr>
          <w:rFonts w:ascii="XO Thames" w:hAnsi="XO Thames"/>
          <w:sz w:val="24"/>
          <w:szCs w:val="24"/>
        </w:rPr>
        <w:t>методом безналичного расчета, в течени</w:t>
      </w:r>
      <w:r w:rsidR="001136B6" w:rsidRPr="00E171E2">
        <w:rPr>
          <w:rFonts w:ascii="XO Thames" w:hAnsi="XO Thames"/>
          <w:sz w:val="24"/>
          <w:szCs w:val="24"/>
        </w:rPr>
        <w:t>е</w:t>
      </w:r>
      <w:r w:rsidR="00284163" w:rsidRPr="00E171E2">
        <w:rPr>
          <w:rFonts w:ascii="XO Thames" w:hAnsi="XO Thames"/>
          <w:sz w:val="24"/>
          <w:szCs w:val="24"/>
        </w:rPr>
        <w:t xml:space="preserve"> 1</w:t>
      </w:r>
      <w:r w:rsidR="00702350" w:rsidRPr="00E171E2">
        <w:rPr>
          <w:rFonts w:ascii="XO Thames" w:hAnsi="XO Thames"/>
          <w:sz w:val="24"/>
          <w:szCs w:val="24"/>
        </w:rPr>
        <w:t>0</w:t>
      </w:r>
      <w:r w:rsidR="00284163" w:rsidRPr="00E171E2">
        <w:rPr>
          <w:rFonts w:ascii="XO Thames" w:hAnsi="XO Thames"/>
          <w:sz w:val="24"/>
          <w:szCs w:val="24"/>
        </w:rPr>
        <w:t xml:space="preserve"> </w:t>
      </w:r>
      <w:r w:rsidR="00D77813" w:rsidRPr="00E171E2">
        <w:rPr>
          <w:rFonts w:ascii="XO Thames" w:hAnsi="XO Thames"/>
          <w:sz w:val="24"/>
          <w:szCs w:val="24"/>
        </w:rPr>
        <w:t>(</w:t>
      </w:r>
      <w:r w:rsidR="00702350" w:rsidRPr="00E171E2">
        <w:rPr>
          <w:rFonts w:ascii="XO Thames" w:hAnsi="XO Thames"/>
          <w:sz w:val="24"/>
          <w:szCs w:val="24"/>
        </w:rPr>
        <w:t>десяти</w:t>
      </w:r>
      <w:r w:rsidR="00D77813" w:rsidRPr="00E171E2">
        <w:rPr>
          <w:rFonts w:ascii="XO Thames" w:hAnsi="XO Thames"/>
          <w:sz w:val="24"/>
          <w:szCs w:val="24"/>
        </w:rPr>
        <w:t xml:space="preserve">) </w:t>
      </w:r>
      <w:r w:rsidR="00F30BBC" w:rsidRPr="00E171E2">
        <w:rPr>
          <w:rFonts w:ascii="XO Thames" w:hAnsi="XO Thames"/>
          <w:sz w:val="24"/>
          <w:szCs w:val="24"/>
        </w:rPr>
        <w:t>рабочих</w:t>
      </w:r>
      <w:r w:rsidR="00284163" w:rsidRPr="00E171E2">
        <w:rPr>
          <w:rFonts w:ascii="XO Thames" w:hAnsi="XO Thames"/>
          <w:sz w:val="24"/>
          <w:szCs w:val="24"/>
        </w:rPr>
        <w:t xml:space="preserve"> дней </w:t>
      </w:r>
      <w:r w:rsidR="00011FE6" w:rsidRPr="00E171E2">
        <w:rPr>
          <w:rFonts w:ascii="XO Thames" w:hAnsi="XO Thames"/>
          <w:sz w:val="24"/>
          <w:szCs w:val="24"/>
        </w:rPr>
        <w:t xml:space="preserve">с момента </w:t>
      </w:r>
      <w:r w:rsidR="00D77813" w:rsidRPr="00E171E2">
        <w:rPr>
          <w:rFonts w:ascii="XO Thames" w:hAnsi="XO Thames"/>
          <w:sz w:val="24"/>
          <w:szCs w:val="24"/>
        </w:rPr>
        <w:t xml:space="preserve">получения </w:t>
      </w:r>
      <w:r w:rsidR="00E81784" w:rsidRPr="00E171E2">
        <w:rPr>
          <w:rFonts w:ascii="XO Thames" w:hAnsi="XO Thames"/>
          <w:sz w:val="24"/>
          <w:szCs w:val="24"/>
        </w:rPr>
        <w:t xml:space="preserve">Протокола проверки знаний по итогам Обучения (Переподготовки), удостоверений (диплома) установленного образца и </w:t>
      </w:r>
      <w:r w:rsidR="00D77813" w:rsidRPr="00E171E2">
        <w:rPr>
          <w:rFonts w:ascii="XO Thames" w:hAnsi="XO Thames"/>
          <w:sz w:val="24"/>
          <w:szCs w:val="24"/>
        </w:rPr>
        <w:t>платежных документов</w:t>
      </w:r>
      <w:r w:rsidR="00605456" w:rsidRPr="00E171E2">
        <w:rPr>
          <w:rFonts w:ascii="XO Thames" w:hAnsi="XO Thames"/>
          <w:noProof/>
          <w:sz w:val="24"/>
          <w:szCs w:val="24"/>
        </w:rPr>
        <w:t xml:space="preserve"> и оформленного акта об оказании услуг. Акт составляется в двух экземплярах и служит основанием, подтверждающим выполнение объёма оказанных услуг «Исполнителем».</w:t>
      </w:r>
    </w:p>
    <w:p w14:paraId="2FE70681" w14:textId="77777777" w:rsidR="00284163" w:rsidRPr="00E171E2" w:rsidRDefault="00284163" w:rsidP="00C57AF2">
      <w:pPr>
        <w:ind w:firstLine="360"/>
        <w:jc w:val="both"/>
        <w:rPr>
          <w:rFonts w:ascii="XO Thames" w:hAnsi="XO Thames"/>
        </w:rPr>
      </w:pPr>
      <w:r w:rsidRPr="00E171E2">
        <w:rPr>
          <w:rFonts w:ascii="XO Thames" w:hAnsi="XO Thames"/>
        </w:rPr>
        <w:t xml:space="preserve">2.4. Цена </w:t>
      </w:r>
      <w:r w:rsidR="00BA1EED" w:rsidRPr="00E171E2">
        <w:rPr>
          <w:rFonts w:ascii="XO Thames" w:hAnsi="XO Thames"/>
        </w:rPr>
        <w:t>Государственного контракта</w:t>
      </w:r>
      <w:r w:rsidRPr="00E171E2">
        <w:rPr>
          <w:rFonts w:ascii="XO Thames" w:hAnsi="XO Thames"/>
        </w:rPr>
        <w:t xml:space="preserve"> является твердой, и определяется на весь срок исполнения </w:t>
      </w:r>
      <w:r w:rsidR="00BA1EED" w:rsidRPr="00E171E2">
        <w:rPr>
          <w:rFonts w:ascii="XO Thames" w:hAnsi="XO Thames"/>
        </w:rPr>
        <w:t>Государственного контракта</w:t>
      </w:r>
      <w:r w:rsidRPr="00E171E2">
        <w:rPr>
          <w:rFonts w:ascii="XO Thames" w:hAnsi="XO Thames"/>
        </w:rPr>
        <w:t xml:space="preserve"> и не может изменяться в ходе его исполнения, за исключением случаев, предусмотренных Федеральным законом от 05.04.2013 №44-ФЗ. </w:t>
      </w:r>
    </w:p>
    <w:p w14:paraId="4CF147B9" w14:textId="77777777" w:rsidR="00201C1B" w:rsidRPr="00E171E2" w:rsidRDefault="00F30BBC" w:rsidP="00201C1B">
      <w:pPr>
        <w:ind w:firstLine="709"/>
        <w:jc w:val="both"/>
        <w:rPr>
          <w:rStyle w:val="blk"/>
          <w:rFonts w:ascii="XO Thames" w:hAnsi="XO Thames"/>
        </w:rPr>
      </w:pPr>
      <w:r w:rsidRPr="00E171E2">
        <w:rPr>
          <w:rFonts w:ascii="XO Thames" w:hAnsi="XO Thames"/>
        </w:rPr>
        <w:t xml:space="preserve">2.5. </w:t>
      </w:r>
      <w:r w:rsidR="000B3972" w:rsidRPr="00E171E2">
        <w:rPr>
          <w:rFonts w:ascii="XO Thames" w:hAnsi="XO Thames"/>
        </w:rPr>
        <w:t>Сумма,</w:t>
      </w:r>
      <w:r w:rsidRPr="00E171E2">
        <w:rPr>
          <w:rFonts w:ascii="XO Thames" w:hAnsi="XO Thames"/>
        </w:rPr>
        <w:t xml:space="preserve"> подлежащая уплате «</w:t>
      </w:r>
      <w:r w:rsidR="00D87857" w:rsidRPr="00E171E2">
        <w:rPr>
          <w:rFonts w:ascii="XO Thames" w:hAnsi="XO Thames"/>
        </w:rPr>
        <w:t>Государственным заказчиком</w:t>
      </w:r>
      <w:r w:rsidRPr="00E171E2">
        <w:rPr>
          <w:rFonts w:ascii="XO Thames" w:hAnsi="XO Thames"/>
        </w:rPr>
        <w:t>» «Исполнителю»</w:t>
      </w:r>
      <w:r w:rsidR="000B3972" w:rsidRPr="00E171E2">
        <w:rPr>
          <w:rFonts w:ascii="XO Thames" w:hAnsi="XO Thames"/>
        </w:rPr>
        <w:t>,</w:t>
      </w:r>
      <w:r w:rsidRPr="00E171E2">
        <w:rPr>
          <w:rFonts w:ascii="XO Thames" w:hAnsi="XO Thames"/>
        </w:rPr>
        <w:t xml:space="preserve"> уменьшается</w:t>
      </w:r>
      <w:r w:rsidR="00201C1B" w:rsidRPr="00E171E2">
        <w:rPr>
          <w:rFonts w:ascii="XO Thames" w:hAnsi="XO Thames"/>
        </w:rPr>
        <w:t xml:space="preserve"> </w:t>
      </w:r>
      <w:r w:rsidR="00201C1B" w:rsidRPr="00E171E2">
        <w:rPr>
          <w:rStyle w:val="blk"/>
          <w:rFonts w:ascii="XO Thames" w:hAnsi="XO Thame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201C1B" w:rsidRPr="00E171E2">
        <w:rPr>
          <w:rStyle w:val="blk"/>
          <w:rFonts w:ascii="XO Thames" w:hAnsi="XO Thames"/>
        </w:rPr>
        <w:lastRenderedPageBreak/>
        <w:t>сборы и иные обязательные платежи подлежат уплате в бюджеты бюджетно</w:t>
      </w:r>
      <w:r w:rsidR="00683E4A" w:rsidRPr="00E171E2">
        <w:rPr>
          <w:rStyle w:val="blk"/>
          <w:rFonts w:ascii="XO Thames" w:hAnsi="XO Thames"/>
        </w:rPr>
        <w:t>й системы Российской Федерации З</w:t>
      </w:r>
      <w:r w:rsidR="00201C1B" w:rsidRPr="00E171E2">
        <w:rPr>
          <w:rStyle w:val="blk"/>
          <w:rFonts w:ascii="XO Thames" w:hAnsi="XO Thames"/>
        </w:rPr>
        <w:t>аказчиком.</w:t>
      </w:r>
    </w:p>
    <w:p w14:paraId="5F595B46" w14:textId="77777777" w:rsidR="00DE0E54" w:rsidRPr="00E171E2" w:rsidRDefault="00DE0E54" w:rsidP="00C57AF2">
      <w:pPr>
        <w:pStyle w:val="a7"/>
        <w:jc w:val="both"/>
        <w:rPr>
          <w:rFonts w:ascii="XO Thames" w:hAnsi="XO Thames"/>
          <w:sz w:val="24"/>
          <w:szCs w:val="24"/>
        </w:rPr>
      </w:pPr>
    </w:p>
    <w:p w14:paraId="020F68D2" w14:textId="77777777" w:rsidR="00B40FF7" w:rsidRPr="00E171E2" w:rsidRDefault="00A92F3F" w:rsidP="00A92F3F">
      <w:pPr>
        <w:pStyle w:val="a7"/>
        <w:jc w:val="center"/>
        <w:rPr>
          <w:rFonts w:ascii="XO Thames" w:hAnsi="XO Thames"/>
          <w:sz w:val="24"/>
          <w:szCs w:val="24"/>
        </w:rPr>
      </w:pPr>
      <w:r>
        <w:rPr>
          <w:rFonts w:ascii="XO Thames" w:hAnsi="XO Thames"/>
          <w:b/>
          <w:sz w:val="24"/>
          <w:szCs w:val="24"/>
        </w:rPr>
        <w:t xml:space="preserve">3. </w:t>
      </w:r>
      <w:r w:rsidR="00CA0E95" w:rsidRPr="00E171E2">
        <w:rPr>
          <w:rFonts w:ascii="XO Thames" w:hAnsi="XO Thames"/>
          <w:b/>
          <w:sz w:val="24"/>
          <w:szCs w:val="24"/>
        </w:rPr>
        <w:t>Права и обязанности сторон</w:t>
      </w:r>
    </w:p>
    <w:p w14:paraId="2434F258" w14:textId="77777777" w:rsidR="00CA0E95" w:rsidRPr="00E171E2" w:rsidRDefault="00CA0E95" w:rsidP="00C57AF2">
      <w:pPr>
        <w:ind w:right="-806" w:firstLine="360"/>
        <w:jc w:val="both"/>
        <w:rPr>
          <w:rFonts w:ascii="XO Thames" w:hAnsi="XO Thames"/>
        </w:rPr>
      </w:pPr>
      <w:r w:rsidRPr="00E171E2">
        <w:rPr>
          <w:rFonts w:ascii="XO Thames" w:hAnsi="XO Thames"/>
        </w:rPr>
        <w:t xml:space="preserve">3.1. </w:t>
      </w:r>
      <w:r w:rsidR="00D27BFC" w:rsidRPr="00E171E2">
        <w:rPr>
          <w:rFonts w:ascii="XO Thames" w:hAnsi="XO Thames"/>
        </w:rPr>
        <w:t>«</w:t>
      </w:r>
      <w:r w:rsidR="00D87857" w:rsidRPr="00E171E2">
        <w:rPr>
          <w:rFonts w:ascii="XO Thames" w:hAnsi="XO Thames"/>
        </w:rPr>
        <w:t>Государственный заказчик</w:t>
      </w:r>
      <w:r w:rsidR="00D27BFC" w:rsidRPr="00E171E2">
        <w:rPr>
          <w:rFonts w:ascii="XO Thames" w:hAnsi="XO Thames"/>
        </w:rPr>
        <w:t>»</w:t>
      </w:r>
      <w:r w:rsidRPr="00E171E2">
        <w:rPr>
          <w:rFonts w:ascii="XO Thames" w:hAnsi="XO Thames"/>
        </w:rPr>
        <w:t xml:space="preserve"> обязуется:</w:t>
      </w:r>
    </w:p>
    <w:p w14:paraId="1E41DA56" w14:textId="77777777" w:rsidR="00CA0E95" w:rsidRPr="00E171E2" w:rsidRDefault="00CA0E95" w:rsidP="00C57AF2">
      <w:pPr>
        <w:pStyle w:val="a8"/>
        <w:spacing w:line="240" w:lineRule="auto"/>
        <w:ind w:firstLine="360"/>
        <w:rPr>
          <w:rFonts w:ascii="XO Thames" w:hAnsi="XO Thames"/>
          <w:szCs w:val="24"/>
        </w:rPr>
      </w:pPr>
      <w:r w:rsidRPr="00E171E2">
        <w:rPr>
          <w:rFonts w:ascii="XO Thames" w:hAnsi="XO Thames"/>
          <w:szCs w:val="24"/>
        </w:rPr>
        <w:t xml:space="preserve">3.1.1. Направить в </w:t>
      </w:r>
      <w:r w:rsidR="00C11DE8" w:rsidRPr="00E171E2">
        <w:rPr>
          <w:rFonts w:ascii="XO Thames" w:hAnsi="XO Thames"/>
          <w:szCs w:val="24"/>
          <w:lang w:val="ru-RU"/>
        </w:rPr>
        <w:t>________________</w:t>
      </w:r>
      <w:r w:rsidRPr="00E171E2">
        <w:rPr>
          <w:rFonts w:ascii="XO Thames" w:hAnsi="XO Thames"/>
          <w:szCs w:val="24"/>
        </w:rPr>
        <w:t xml:space="preserve"> на </w:t>
      </w:r>
      <w:r w:rsidR="00D27BFC" w:rsidRPr="00E171E2">
        <w:rPr>
          <w:rFonts w:ascii="XO Thames" w:hAnsi="XO Thames"/>
          <w:szCs w:val="24"/>
          <w:lang w:val="ru-RU"/>
        </w:rPr>
        <w:t>О</w:t>
      </w:r>
      <w:r w:rsidRPr="00E171E2">
        <w:rPr>
          <w:rFonts w:ascii="XO Thames" w:hAnsi="XO Thames"/>
          <w:szCs w:val="24"/>
        </w:rPr>
        <w:t>бучение</w:t>
      </w:r>
      <w:r w:rsidR="00D27BFC" w:rsidRPr="00E171E2">
        <w:rPr>
          <w:rFonts w:ascii="XO Thames" w:hAnsi="XO Thames"/>
          <w:szCs w:val="24"/>
          <w:lang w:val="ru-RU"/>
        </w:rPr>
        <w:t xml:space="preserve"> </w:t>
      </w:r>
      <w:r w:rsidR="009223F4">
        <w:rPr>
          <w:rFonts w:ascii="XO Thames" w:hAnsi="XO Thames"/>
          <w:szCs w:val="24"/>
          <w:lang w:val="ru-RU"/>
        </w:rPr>
        <w:t>2</w:t>
      </w:r>
      <w:r w:rsidR="00C11DE8" w:rsidRPr="00E171E2">
        <w:rPr>
          <w:rFonts w:ascii="XO Thames" w:hAnsi="XO Thames"/>
          <w:szCs w:val="24"/>
          <w:lang w:val="ru-RU"/>
        </w:rPr>
        <w:t xml:space="preserve"> </w:t>
      </w:r>
      <w:r w:rsidR="00D27BFC" w:rsidRPr="00E171E2">
        <w:rPr>
          <w:rFonts w:ascii="XO Thames" w:hAnsi="XO Thames"/>
          <w:szCs w:val="24"/>
          <w:lang w:val="ru-RU"/>
        </w:rPr>
        <w:t>(</w:t>
      </w:r>
      <w:r w:rsidR="009223F4">
        <w:rPr>
          <w:rFonts w:ascii="XO Thames" w:hAnsi="XO Thames"/>
          <w:szCs w:val="24"/>
          <w:lang w:val="ru-RU"/>
        </w:rPr>
        <w:t>два</w:t>
      </w:r>
      <w:r w:rsidR="00D27BFC" w:rsidRPr="00E171E2">
        <w:rPr>
          <w:rFonts w:ascii="XO Thames" w:hAnsi="XO Thames"/>
          <w:szCs w:val="24"/>
          <w:lang w:val="ru-RU"/>
        </w:rPr>
        <w:t>)</w:t>
      </w:r>
      <w:r w:rsidRPr="00E171E2">
        <w:rPr>
          <w:rFonts w:ascii="XO Thames" w:hAnsi="XO Thames"/>
          <w:szCs w:val="24"/>
        </w:rPr>
        <w:t xml:space="preserve"> </w:t>
      </w:r>
      <w:r w:rsidR="001136B6" w:rsidRPr="00E171E2">
        <w:rPr>
          <w:rFonts w:ascii="XO Thames" w:hAnsi="XO Thames"/>
          <w:szCs w:val="24"/>
          <w:lang w:val="ru-RU"/>
        </w:rPr>
        <w:t>сотрудник</w:t>
      </w:r>
      <w:r w:rsidR="009223F4">
        <w:rPr>
          <w:rFonts w:ascii="XO Thames" w:hAnsi="XO Thames"/>
          <w:szCs w:val="24"/>
          <w:lang w:val="ru-RU"/>
        </w:rPr>
        <w:t>а</w:t>
      </w:r>
      <w:r w:rsidR="001136B6" w:rsidRPr="00E171E2">
        <w:rPr>
          <w:rFonts w:ascii="XO Thames" w:hAnsi="XO Thames"/>
          <w:szCs w:val="24"/>
          <w:lang w:val="ru-RU"/>
        </w:rPr>
        <w:t xml:space="preserve"> (</w:t>
      </w:r>
      <w:r w:rsidR="00D27BFC" w:rsidRPr="00E171E2">
        <w:rPr>
          <w:rFonts w:ascii="XO Thames" w:hAnsi="XO Thames"/>
          <w:szCs w:val="24"/>
          <w:lang w:val="ru-RU"/>
        </w:rPr>
        <w:t>рабо</w:t>
      </w:r>
      <w:r w:rsidR="00DE07F4" w:rsidRPr="00E171E2">
        <w:rPr>
          <w:rFonts w:ascii="XO Thames" w:hAnsi="XO Thames"/>
          <w:szCs w:val="24"/>
          <w:lang w:val="ru-RU"/>
        </w:rPr>
        <w:t>тник</w:t>
      </w:r>
      <w:r w:rsidR="009223F4">
        <w:rPr>
          <w:rFonts w:ascii="XO Thames" w:hAnsi="XO Thames"/>
          <w:szCs w:val="24"/>
          <w:lang w:val="ru-RU"/>
        </w:rPr>
        <w:t>а</w:t>
      </w:r>
      <w:r w:rsidR="001136B6" w:rsidRPr="00E171E2">
        <w:rPr>
          <w:rFonts w:ascii="XO Thames" w:hAnsi="XO Thames"/>
          <w:szCs w:val="24"/>
          <w:lang w:val="ru-RU"/>
        </w:rPr>
        <w:t>)</w:t>
      </w:r>
      <w:r w:rsidR="001D5C73" w:rsidRPr="00E171E2">
        <w:rPr>
          <w:rFonts w:ascii="XO Thames" w:hAnsi="XO Thames"/>
          <w:szCs w:val="24"/>
          <w:lang w:val="ru-RU"/>
        </w:rPr>
        <w:t xml:space="preserve"> </w:t>
      </w:r>
      <w:r w:rsidRPr="00E171E2">
        <w:rPr>
          <w:rFonts w:ascii="XO Thames" w:hAnsi="XO Thames"/>
          <w:szCs w:val="24"/>
        </w:rPr>
        <w:t>без отрыва от производства</w:t>
      </w:r>
      <w:r w:rsidR="00333F69" w:rsidRPr="00E171E2">
        <w:rPr>
          <w:rFonts w:ascii="XO Thames" w:hAnsi="XO Thames"/>
          <w:szCs w:val="24"/>
        </w:rPr>
        <w:t xml:space="preserve"> по дистанционной форме обучения</w:t>
      </w:r>
      <w:r w:rsidRPr="00E171E2">
        <w:rPr>
          <w:rFonts w:ascii="XO Thames" w:hAnsi="XO Thames"/>
          <w:szCs w:val="24"/>
        </w:rPr>
        <w:t>.</w:t>
      </w:r>
    </w:p>
    <w:p w14:paraId="5F61E0D8" w14:textId="77777777" w:rsidR="00CA0E95" w:rsidRPr="00E171E2" w:rsidRDefault="00CA0E95" w:rsidP="00C57AF2">
      <w:pPr>
        <w:pStyle w:val="a8"/>
        <w:spacing w:line="240" w:lineRule="auto"/>
        <w:ind w:firstLine="360"/>
        <w:rPr>
          <w:rFonts w:ascii="XO Thames" w:hAnsi="XO Thames"/>
          <w:szCs w:val="24"/>
        </w:rPr>
      </w:pPr>
      <w:r w:rsidRPr="00E171E2">
        <w:rPr>
          <w:rFonts w:ascii="XO Thames" w:hAnsi="XO Thames"/>
          <w:szCs w:val="24"/>
        </w:rPr>
        <w:t xml:space="preserve">3.1.2. Известить </w:t>
      </w:r>
      <w:r w:rsidR="00D27BFC" w:rsidRPr="00E171E2">
        <w:rPr>
          <w:rFonts w:ascii="XO Thames" w:hAnsi="XO Thames"/>
          <w:szCs w:val="24"/>
          <w:lang w:val="ru-RU"/>
        </w:rPr>
        <w:t>«Исполнителя»</w:t>
      </w:r>
      <w:r w:rsidRPr="00E171E2">
        <w:rPr>
          <w:rFonts w:ascii="XO Thames" w:hAnsi="XO Thames"/>
          <w:szCs w:val="24"/>
        </w:rPr>
        <w:t xml:space="preserve"> не позднее, чем за </w:t>
      </w:r>
      <w:r w:rsidR="00D27BFC" w:rsidRPr="00E171E2">
        <w:rPr>
          <w:rFonts w:ascii="XO Thames" w:hAnsi="XO Thames"/>
          <w:szCs w:val="24"/>
          <w:lang w:val="ru-RU"/>
        </w:rPr>
        <w:t>5 (пяти)</w:t>
      </w:r>
      <w:r w:rsidRPr="00E171E2">
        <w:rPr>
          <w:rFonts w:ascii="XO Thames" w:hAnsi="XO Thames"/>
          <w:szCs w:val="24"/>
        </w:rPr>
        <w:t xml:space="preserve"> дней о неприбытии слушателя (ей) на  занятия по уважительной причине.</w:t>
      </w:r>
    </w:p>
    <w:p w14:paraId="48FBA2DF" w14:textId="77777777" w:rsidR="00CA0E95" w:rsidRPr="00E171E2" w:rsidRDefault="00CA0E95" w:rsidP="00C57AF2">
      <w:pPr>
        <w:ind w:right="-806" w:firstLine="360"/>
        <w:jc w:val="both"/>
        <w:rPr>
          <w:rFonts w:ascii="XO Thames" w:hAnsi="XO Thames"/>
        </w:rPr>
      </w:pPr>
      <w:r w:rsidRPr="00E171E2">
        <w:rPr>
          <w:rFonts w:ascii="XO Thames" w:hAnsi="XO Thames"/>
        </w:rPr>
        <w:t xml:space="preserve">3.2. </w:t>
      </w:r>
      <w:r w:rsidR="00D27BFC" w:rsidRPr="00E171E2">
        <w:rPr>
          <w:rFonts w:ascii="XO Thames" w:hAnsi="XO Thames"/>
        </w:rPr>
        <w:t>«</w:t>
      </w:r>
      <w:r w:rsidRPr="00E171E2">
        <w:rPr>
          <w:rFonts w:ascii="XO Thames" w:hAnsi="XO Thames"/>
        </w:rPr>
        <w:t>Исполнитель</w:t>
      </w:r>
      <w:r w:rsidR="00D27BFC" w:rsidRPr="00E171E2">
        <w:rPr>
          <w:rFonts w:ascii="XO Thames" w:hAnsi="XO Thames"/>
        </w:rPr>
        <w:t>»</w:t>
      </w:r>
      <w:r w:rsidRPr="00E171E2">
        <w:rPr>
          <w:rFonts w:ascii="XO Thames" w:hAnsi="XO Thames"/>
        </w:rPr>
        <w:t xml:space="preserve"> обязуется:</w:t>
      </w:r>
    </w:p>
    <w:p w14:paraId="78A42E22" w14:textId="77777777" w:rsidR="00CA0E95" w:rsidRPr="00E171E2" w:rsidRDefault="00CA0E95" w:rsidP="00C57AF2">
      <w:pPr>
        <w:pStyle w:val="a8"/>
        <w:spacing w:line="240" w:lineRule="auto"/>
        <w:ind w:firstLine="360"/>
        <w:rPr>
          <w:rFonts w:ascii="XO Thames" w:hAnsi="XO Thames"/>
          <w:szCs w:val="24"/>
        </w:rPr>
      </w:pPr>
      <w:r w:rsidRPr="00E171E2">
        <w:rPr>
          <w:rFonts w:ascii="XO Thames" w:hAnsi="XO Thames"/>
          <w:szCs w:val="24"/>
        </w:rPr>
        <w:t xml:space="preserve">3.2.1. </w:t>
      </w:r>
      <w:r w:rsidR="00D27BFC" w:rsidRPr="00E171E2">
        <w:rPr>
          <w:rFonts w:ascii="XO Thames" w:hAnsi="XO Thames"/>
          <w:szCs w:val="24"/>
        </w:rPr>
        <w:t xml:space="preserve">Организовать и обеспечить надлежащее исполнение образовательных услуг, предусмотренных </w:t>
      </w:r>
      <w:r w:rsidR="00D840F2" w:rsidRPr="00E171E2">
        <w:rPr>
          <w:rFonts w:ascii="XO Thames" w:hAnsi="XO Thames"/>
          <w:szCs w:val="24"/>
          <w:lang w:val="ru-RU"/>
        </w:rPr>
        <w:t>п.п. 1.1.1.</w:t>
      </w:r>
      <w:r w:rsidR="00D27BFC" w:rsidRPr="00E171E2">
        <w:rPr>
          <w:rFonts w:ascii="XO Thames" w:hAnsi="XO Thames"/>
          <w:szCs w:val="24"/>
        </w:rPr>
        <w:t xml:space="preserve"> настоящего </w:t>
      </w:r>
      <w:r w:rsidR="00BA1EED" w:rsidRPr="00E171E2">
        <w:rPr>
          <w:rFonts w:ascii="XO Thames" w:hAnsi="XO Thames"/>
          <w:szCs w:val="24"/>
          <w:lang w:val="ru-RU"/>
        </w:rPr>
        <w:t>Государственного контракта</w:t>
      </w:r>
      <w:r w:rsidRPr="00E171E2">
        <w:rPr>
          <w:rFonts w:ascii="XO Thames" w:hAnsi="XO Thames"/>
          <w:szCs w:val="24"/>
        </w:rPr>
        <w:t>.</w:t>
      </w:r>
    </w:p>
    <w:p w14:paraId="4D8AC87C" w14:textId="77777777" w:rsidR="00CA0E95" w:rsidRPr="00E171E2" w:rsidRDefault="00CA0E95" w:rsidP="00D87857">
      <w:pPr>
        <w:ind w:right="-2" w:firstLine="360"/>
        <w:jc w:val="both"/>
        <w:rPr>
          <w:rFonts w:ascii="XO Thames" w:hAnsi="XO Thames"/>
        </w:rPr>
      </w:pPr>
      <w:r w:rsidRPr="00E171E2">
        <w:rPr>
          <w:rFonts w:ascii="XO Thames" w:hAnsi="XO Thames"/>
        </w:rPr>
        <w:t xml:space="preserve">3.2.2. Не позднее, чем за </w:t>
      </w:r>
      <w:r w:rsidR="00D27BFC" w:rsidRPr="00E171E2">
        <w:rPr>
          <w:rFonts w:ascii="XO Thames" w:hAnsi="XO Thames"/>
        </w:rPr>
        <w:t>5(пять)</w:t>
      </w:r>
      <w:r w:rsidRPr="00E171E2">
        <w:rPr>
          <w:rFonts w:ascii="XO Thames" w:hAnsi="XO Thames"/>
        </w:rPr>
        <w:t xml:space="preserve"> дней известить </w:t>
      </w:r>
      <w:r w:rsidR="00D27BFC" w:rsidRPr="00E171E2">
        <w:rPr>
          <w:rFonts w:ascii="XO Thames" w:hAnsi="XO Thames"/>
        </w:rPr>
        <w:t>«</w:t>
      </w:r>
      <w:r w:rsidR="00D87857" w:rsidRPr="00E171E2">
        <w:rPr>
          <w:rFonts w:ascii="XO Thames" w:hAnsi="XO Thames"/>
        </w:rPr>
        <w:t>Государственного заказчика</w:t>
      </w:r>
      <w:r w:rsidR="00D27BFC" w:rsidRPr="00E171E2">
        <w:rPr>
          <w:rFonts w:ascii="XO Thames" w:hAnsi="XO Thames"/>
        </w:rPr>
        <w:t>»</w:t>
      </w:r>
      <w:r w:rsidRPr="00E171E2">
        <w:rPr>
          <w:rFonts w:ascii="XO Thames" w:hAnsi="XO Thames"/>
        </w:rPr>
        <w:t xml:space="preserve"> о начале обучения.</w:t>
      </w:r>
    </w:p>
    <w:p w14:paraId="603A19E2" w14:textId="77777777" w:rsidR="00DE07F4" w:rsidRPr="00E171E2" w:rsidRDefault="00CA0E95" w:rsidP="00C57AF2">
      <w:pPr>
        <w:ind w:firstLine="360"/>
        <w:jc w:val="both"/>
        <w:rPr>
          <w:rFonts w:ascii="XO Thames" w:hAnsi="XO Thames"/>
        </w:rPr>
      </w:pPr>
      <w:r w:rsidRPr="00E171E2">
        <w:rPr>
          <w:rFonts w:ascii="XO Thames" w:hAnsi="XO Thames"/>
        </w:rPr>
        <w:t xml:space="preserve">3.2.3. Лицам, успешно прошедшим </w:t>
      </w:r>
      <w:r w:rsidR="00D27BFC" w:rsidRPr="00E171E2">
        <w:rPr>
          <w:rFonts w:ascii="XO Thames" w:hAnsi="XO Thames"/>
        </w:rPr>
        <w:t>Обучение</w:t>
      </w:r>
      <w:r w:rsidR="00E81784" w:rsidRPr="00E171E2">
        <w:rPr>
          <w:rFonts w:ascii="XO Thames" w:hAnsi="XO Thames"/>
        </w:rPr>
        <w:t xml:space="preserve"> и проверку знаний</w:t>
      </w:r>
      <w:r w:rsidRPr="00E171E2">
        <w:rPr>
          <w:rFonts w:ascii="XO Thames" w:hAnsi="XO Thames"/>
        </w:rPr>
        <w:t>, выдать</w:t>
      </w:r>
      <w:r w:rsidR="00D27BFC" w:rsidRPr="00E171E2">
        <w:rPr>
          <w:rFonts w:ascii="XO Thames" w:hAnsi="XO Thames"/>
        </w:rPr>
        <w:t xml:space="preserve"> </w:t>
      </w:r>
      <w:r w:rsidRPr="00E171E2">
        <w:rPr>
          <w:rFonts w:ascii="XO Thames" w:hAnsi="XO Thames"/>
        </w:rPr>
        <w:t>удостоверения</w:t>
      </w:r>
      <w:r w:rsidR="00D27BFC" w:rsidRPr="00E171E2">
        <w:rPr>
          <w:rFonts w:ascii="XO Thames" w:hAnsi="XO Thames"/>
        </w:rPr>
        <w:t xml:space="preserve"> </w:t>
      </w:r>
      <w:r w:rsidRPr="00E171E2">
        <w:rPr>
          <w:rFonts w:ascii="XO Thames" w:hAnsi="XO Thames"/>
        </w:rPr>
        <w:t xml:space="preserve">установленного образца </w:t>
      </w:r>
      <w:r w:rsidR="00DE07F4" w:rsidRPr="00E171E2">
        <w:rPr>
          <w:rFonts w:ascii="XO Thames" w:hAnsi="XO Thames"/>
        </w:rPr>
        <w:t>по каждому виду Обучения</w:t>
      </w:r>
      <w:r w:rsidR="000531B6" w:rsidRPr="00E171E2">
        <w:rPr>
          <w:rFonts w:ascii="XO Thames" w:hAnsi="XO Thames"/>
        </w:rPr>
        <w:t>,</w:t>
      </w:r>
      <w:r w:rsidR="00DE07F4" w:rsidRPr="00E171E2">
        <w:rPr>
          <w:rFonts w:ascii="XO Thames" w:hAnsi="XO Thames"/>
        </w:rPr>
        <w:t xml:space="preserve"> предусмотренных п.п. 1.1.1. настоящего Государственного контракта</w:t>
      </w:r>
      <w:r w:rsidR="000531B6" w:rsidRPr="00E171E2">
        <w:rPr>
          <w:rFonts w:ascii="XO Thames" w:hAnsi="XO Thames"/>
        </w:rPr>
        <w:t>.</w:t>
      </w:r>
    </w:p>
    <w:p w14:paraId="2FFFCEF7" w14:textId="77777777" w:rsidR="000531B6" w:rsidRPr="00E171E2" w:rsidRDefault="000531B6" w:rsidP="00C57AF2">
      <w:pPr>
        <w:ind w:firstLine="360"/>
        <w:jc w:val="both"/>
        <w:rPr>
          <w:rFonts w:ascii="XO Thames" w:hAnsi="XO Thames"/>
        </w:rPr>
      </w:pPr>
    </w:p>
    <w:p w14:paraId="03B3A7BC" w14:textId="77777777" w:rsidR="004F4D8F" w:rsidRPr="00E171E2" w:rsidRDefault="00A92F3F" w:rsidP="00A92F3F">
      <w:pPr>
        <w:pStyle w:val="a7"/>
        <w:jc w:val="center"/>
        <w:rPr>
          <w:rFonts w:ascii="XO Thames" w:hAnsi="XO Thames"/>
          <w:b/>
          <w:sz w:val="24"/>
          <w:szCs w:val="24"/>
        </w:rPr>
      </w:pPr>
      <w:r>
        <w:rPr>
          <w:rFonts w:ascii="XO Thames" w:hAnsi="XO Thames"/>
          <w:b/>
          <w:sz w:val="24"/>
          <w:szCs w:val="24"/>
        </w:rPr>
        <w:t xml:space="preserve">4. </w:t>
      </w:r>
      <w:r w:rsidR="00CF6330" w:rsidRPr="00E171E2">
        <w:rPr>
          <w:rFonts w:ascii="XO Thames" w:hAnsi="XO Thames"/>
          <w:b/>
          <w:sz w:val="24"/>
          <w:szCs w:val="24"/>
        </w:rPr>
        <w:t>Ответственность сторон.</w:t>
      </w:r>
    </w:p>
    <w:p w14:paraId="1E368E26" w14:textId="77777777" w:rsidR="00702350" w:rsidRPr="00E171E2" w:rsidRDefault="00D77813" w:rsidP="00702350">
      <w:pPr>
        <w:pStyle w:val="4"/>
        <w:shd w:val="clear" w:color="auto" w:fill="auto"/>
        <w:tabs>
          <w:tab w:val="left" w:pos="426"/>
          <w:tab w:val="left" w:pos="993"/>
        </w:tabs>
        <w:spacing w:line="240" w:lineRule="auto"/>
        <w:ind w:firstLine="426"/>
        <w:jc w:val="both"/>
        <w:rPr>
          <w:rFonts w:ascii="XO Thames" w:hAnsi="XO Thames"/>
          <w:sz w:val="24"/>
          <w:szCs w:val="24"/>
        </w:rPr>
      </w:pPr>
      <w:r w:rsidRPr="00E171E2">
        <w:rPr>
          <w:rFonts w:ascii="XO Thames" w:hAnsi="XO Thames"/>
          <w:sz w:val="24"/>
          <w:szCs w:val="24"/>
        </w:rPr>
        <w:t xml:space="preserve">4.1. </w:t>
      </w:r>
      <w:r w:rsidR="00702350" w:rsidRPr="00E171E2">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DF7F9C9" w14:textId="77777777" w:rsidR="00702350" w:rsidRPr="00E171E2" w:rsidRDefault="00702350" w:rsidP="00702350">
      <w:pPr>
        <w:widowControl w:val="0"/>
        <w:ind w:firstLine="426"/>
        <w:jc w:val="both"/>
        <w:rPr>
          <w:rFonts w:ascii="XO Thames" w:hAnsi="XO Thames"/>
        </w:rPr>
      </w:pPr>
      <w:r w:rsidRPr="00E171E2">
        <w:rPr>
          <w:rFonts w:ascii="XO Thames" w:hAnsi="XO Thames"/>
        </w:rPr>
        <w:t xml:space="preserve">4.2. 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рефинансирования Центрального банка Российской Федерации от не уплаченной в срок суммы. </w:t>
      </w:r>
    </w:p>
    <w:p w14:paraId="1D364D6B" w14:textId="77777777" w:rsidR="00702350" w:rsidRPr="00E171E2" w:rsidRDefault="00702350" w:rsidP="00702350">
      <w:pPr>
        <w:widowControl w:val="0"/>
        <w:ind w:firstLine="426"/>
        <w:jc w:val="both"/>
        <w:rPr>
          <w:rFonts w:ascii="XO Thames" w:hAnsi="XO Thames"/>
        </w:rPr>
      </w:pPr>
      <w:r w:rsidRPr="00E171E2">
        <w:rPr>
          <w:rFonts w:ascii="XO Thames" w:hAnsi="XO Thames"/>
        </w:rPr>
        <w:t>4.3.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14:paraId="4744BA97" w14:textId="77777777" w:rsidR="00702350" w:rsidRPr="00E171E2" w:rsidRDefault="00702350" w:rsidP="00702350">
      <w:pPr>
        <w:pStyle w:val="4"/>
        <w:spacing w:line="240" w:lineRule="auto"/>
        <w:ind w:firstLine="426"/>
        <w:jc w:val="both"/>
        <w:rPr>
          <w:rFonts w:ascii="XO Thames" w:hAnsi="XO Thames"/>
          <w:sz w:val="24"/>
          <w:szCs w:val="24"/>
        </w:rPr>
      </w:pPr>
      <w:r w:rsidRPr="00E171E2">
        <w:rPr>
          <w:rFonts w:ascii="XO Thames" w:hAnsi="XO Thames"/>
          <w:sz w:val="24"/>
          <w:szCs w:val="24"/>
        </w:rPr>
        <w:t>4.4.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32B71FF4" w14:textId="77777777" w:rsidR="00702350" w:rsidRPr="00E171E2" w:rsidRDefault="00702350" w:rsidP="00702350">
      <w:pPr>
        <w:pStyle w:val="4"/>
        <w:spacing w:line="240" w:lineRule="auto"/>
        <w:ind w:firstLine="426"/>
        <w:jc w:val="both"/>
        <w:rPr>
          <w:rFonts w:ascii="XO Thames" w:hAnsi="XO Thames"/>
          <w:sz w:val="24"/>
          <w:szCs w:val="24"/>
        </w:rPr>
      </w:pPr>
      <w:r w:rsidRPr="00E171E2">
        <w:rPr>
          <w:rFonts w:ascii="XO Thames" w:hAnsi="XO Thames"/>
          <w:sz w:val="24"/>
          <w:szCs w:val="24"/>
        </w:rPr>
        <w:t xml:space="preserve">4.5.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Pr="00E171E2">
        <w:rPr>
          <w:rFonts w:ascii="XO Thames" w:hAnsi="XO Thames"/>
          <w:sz w:val="24"/>
          <w:szCs w:val="24"/>
        </w:rPr>
        <w:br/>
        <w:t xml:space="preserve">на сумму, пропорциональную объему обязательств, предусмотренных контрактом </w:t>
      </w:r>
      <w:r w:rsidRPr="00E171E2">
        <w:rPr>
          <w:rFonts w:ascii="XO Thames" w:hAnsi="XO Thames"/>
          <w:sz w:val="24"/>
          <w:szCs w:val="24"/>
        </w:rPr>
        <w:br/>
        <w:t xml:space="preserve">и фактически исполненных Исполнителем, за исключением случаев, </w:t>
      </w:r>
      <w:r w:rsidRPr="00E171E2">
        <w:rPr>
          <w:rFonts w:ascii="XO Thames" w:hAnsi="XO Thames"/>
          <w:sz w:val="24"/>
          <w:szCs w:val="24"/>
        </w:rPr>
        <w:br/>
        <w:t>если законодательством Российской Федерации установлен иной порядок начисления пени.</w:t>
      </w:r>
    </w:p>
    <w:p w14:paraId="3651991A" w14:textId="77777777" w:rsidR="00702350" w:rsidRPr="00E171E2" w:rsidRDefault="00702350" w:rsidP="00702350">
      <w:pPr>
        <w:pStyle w:val="4"/>
        <w:shd w:val="clear" w:color="auto" w:fill="auto"/>
        <w:spacing w:line="240" w:lineRule="auto"/>
        <w:ind w:firstLine="426"/>
        <w:jc w:val="both"/>
        <w:rPr>
          <w:rFonts w:ascii="XO Thames" w:hAnsi="XO Thames"/>
          <w:sz w:val="24"/>
          <w:szCs w:val="24"/>
        </w:rPr>
      </w:pPr>
      <w:r w:rsidRPr="00E171E2">
        <w:rPr>
          <w:rFonts w:ascii="XO Thames" w:hAnsi="XO Thames"/>
          <w:sz w:val="24"/>
          <w:szCs w:val="24"/>
        </w:rPr>
        <w:t>4.6.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736B3C87" w14:textId="77777777" w:rsidR="00702350" w:rsidRPr="00E171E2" w:rsidRDefault="00702350" w:rsidP="00702350">
      <w:pPr>
        <w:pStyle w:val="4"/>
        <w:shd w:val="clear" w:color="auto" w:fill="auto"/>
        <w:spacing w:line="240" w:lineRule="auto"/>
        <w:ind w:firstLine="426"/>
        <w:jc w:val="both"/>
        <w:rPr>
          <w:rFonts w:ascii="XO Thames" w:hAnsi="XO Thames"/>
          <w:sz w:val="24"/>
          <w:szCs w:val="24"/>
        </w:rPr>
      </w:pPr>
      <w:r w:rsidRPr="00E171E2">
        <w:rPr>
          <w:rFonts w:ascii="XO Thames" w:hAnsi="XO Thames"/>
          <w:sz w:val="24"/>
          <w:szCs w:val="24"/>
        </w:rPr>
        <w:t xml:space="preserve">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E171E2">
        <w:rPr>
          <w:rFonts w:ascii="XO Thames" w:hAnsi="XO Thames"/>
          <w:sz w:val="24"/>
          <w:szCs w:val="24"/>
        </w:rPr>
        <w:lastRenderedPageBreak/>
        <w:t>размер штрафа устанавливается в порядке, установленном постановлением Правительства Российской Федерации от 30.08.2017 № 1042.</w:t>
      </w:r>
    </w:p>
    <w:p w14:paraId="73FE0F2F" w14:textId="77777777" w:rsidR="00702350" w:rsidRPr="00E171E2" w:rsidRDefault="00702350" w:rsidP="00702350">
      <w:pPr>
        <w:pStyle w:val="4"/>
        <w:shd w:val="clear" w:color="auto" w:fill="auto"/>
        <w:spacing w:line="240" w:lineRule="auto"/>
        <w:ind w:firstLine="426"/>
        <w:jc w:val="both"/>
        <w:rPr>
          <w:rFonts w:ascii="XO Thames" w:hAnsi="XO Thames"/>
          <w:sz w:val="24"/>
          <w:szCs w:val="24"/>
        </w:rPr>
      </w:pPr>
      <w:r w:rsidRPr="00E171E2">
        <w:rPr>
          <w:rFonts w:ascii="XO Thames" w:hAnsi="XO Thames"/>
          <w:sz w:val="24"/>
          <w:szCs w:val="24"/>
        </w:rPr>
        <w:t xml:space="preserve">4.8. Сторона освобождается от уплаты неустойки (штрафа, пени), если докажет, </w:t>
      </w:r>
      <w:r w:rsidRPr="00E171E2">
        <w:rPr>
          <w:rFonts w:ascii="XO Thames" w:hAnsi="XO Thames"/>
          <w:sz w:val="24"/>
          <w:szCs w:val="24"/>
        </w:rPr>
        <w:br/>
        <w:t>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997FEC" w14:textId="77777777" w:rsidR="00702350" w:rsidRPr="00E171E2" w:rsidRDefault="00702350" w:rsidP="00702350">
      <w:pPr>
        <w:pStyle w:val="4"/>
        <w:spacing w:line="240" w:lineRule="auto"/>
        <w:ind w:firstLine="426"/>
        <w:jc w:val="both"/>
        <w:rPr>
          <w:rFonts w:ascii="XO Thames" w:hAnsi="XO Thames"/>
          <w:sz w:val="24"/>
          <w:szCs w:val="24"/>
        </w:rPr>
      </w:pPr>
      <w:r w:rsidRPr="00E171E2">
        <w:rPr>
          <w:rFonts w:ascii="XO Thames" w:hAnsi="XO Thames"/>
          <w:sz w:val="24"/>
          <w:szCs w:val="24"/>
        </w:rPr>
        <w:t>4.9. Уплата неустойки (штрафа, пени) не освобождает Стороны от исполнения обязательств по Контракту.</w:t>
      </w:r>
    </w:p>
    <w:p w14:paraId="3FCD78B2" w14:textId="77777777" w:rsidR="00702350" w:rsidRPr="00E171E2" w:rsidRDefault="00702350" w:rsidP="00702350">
      <w:pPr>
        <w:pStyle w:val="4"/>
        <w:spacing w:line="240" w:lineRule="auto"/>
        <w:ind w:firstLine="426"/>
        <w:jc w:val="both"/>
        <w:rPr>
          <w:rFonts w:ascii="XO Thames" w:hAnsi="XO Thames"/>
          <w:sz w:val="24"/>
          <w:szCs w:val="24"/>
        </w:rPr>
      </w:pPr>
      <w:r w:rsidRPr="00E171E2">
        <w:rPr>
          <w:rFonts w:ascii="XO Thames" w:hAnsi="XO Thames"/>
          <w:sz w:val="24"/>
          <w:szCs w:val="24"/>
        </w:rPr>
        <w:t>4.10. Вред, причиненный третьим лицам по вине Исполнителя при исполнении обязательств по Контракту, возмещается за его счет.</w:t>
      </w:r>
    </w:p>
    <w:p w14:paraId="489C1729" w14:textId="77777777" w:rsidR="00702350" w:rsidRPr="00E171E2" w:rsidRDefault="00702350" w:rsidP="00702350">
      <w:pPr>
        <w:autoSpaceDE w:val="0"/>
        <w:autoSpaceDN w:val="0"/>
        <w:adjustRightInd w:val="0"/>
        <w:ind w:firstLine="426"/>
        <w:jc w:val="both"/>
        <w:rPr>
          <w:rFonts w:ascii="XO Thames" w:hAnsi="XO Thames"/>
        </w:rPr>
      </w:pPr>
      <w:r w:rsidRPr="00E171E2">
        <w:rPr>
          <w:rFonts w:ascii="XO Thames" w:hAnsi="XO Thames"/>
        </w:rPr>
        <w:t>4.11.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315936" w14:textId="77777777" w:rsidR="00702350" w:rsidRPr="00E171E2" w:rsidRDefault="00702350" w:rsidP="00702350">
      <w:pPr>
        <w:autoSpaceDE w:val="0"/>
        <w:autoSpaceDN w:val="0"/>
        <w:adjustRightInd w:val="0"/>
        <w:ind w:firstLine="426"/>
        <w:jc w:val="both"/>
        <w:rPr>
          <w:rFonts w:ascii="XO Thames" w:hAnsi="XO Thames"/>
        </w:rPr>
      </w:pPr>
      <w:r w:rsidRPr="00E171E2">
        <w:rPr>
          <w:rFonts w:ascii="XO Thames" w:hAnsi="XO Thames"/>
        </w:rPr>
        <w:t>4.12.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B3833E0" w14:textId="77777777" w:rsidR="00CF0C5D" w:rsidRPr="00E171E2" w:rsidRDefault="00CF0C5D" w:rsidP="00702350">
      <w:pPr>
        <w:tabs>
          <w:tab w:val="left" w:pos="0"/>
        </w:tabs>
        <w:ind w:firstLine="426"/>
        <w:jc w:val="both"/>
        <w:rPr>
          <w:rFonts w:ascii="XO Thames" w:hAnsi="XO Thames"/>
        </w:rPr>
      </w:pPr>
    </w:p>
    <w:p w14:paraId="262AE840" w14:textId="77777777" w:rsidR="000E5A07" w:rsidRPr="00E171E2" w:rsidRDefault="00A92F3F" w:rsidP="00A92F3F">
      <w:pPr>
        <w:pStyle w:val="a7"/>
        <w:jc w:val="center"/>
        <w:rPr>
          <w:rFonts w:ascii="XO Thames" w:hAnsi="XO Thames"/>
          <w:b/>
          <w:sz w:val="24"/>
          <w:szCs w:val="24"/>
        </w:rPr>
      </w:pPr>
      <w:r>
        <w:rPr>
          <w:rFonts w:ascii="XO Thames" w:hAnsi="XO Thames"/>
          <w:b/>
          <w:sz w:val="24"/>
          <w:szCs w:val="24"/>
        </w:rPr>
        <w:t xml:space="preserve">5. </w:t>
      </w:r>
      <w:r w:rsidR="00CF6330" w:rsidRPr="00E171E2">
        <w:rPr>
          <w:rFonts w:ascii="XO Thames" w:hAnsi="XO Thames"/>
          <w:b/>
          <w:sz w:val="24"/>
          <w:szCs w:val="24"/>
        </w:rPr>
        <w:t xml:space="preserve">Сроки </w:t>
      </w:r>
      <w:r w:rsidR="00A114D8" w:rsidRPr="00E171E2">
        <w:rPr>
          <w:rFonts w:ascii="XO Thames" w:hAnsi="XO Thames"/>
          <w:b/>
          <w:sz w:val="24"/>
          <w:szCs w:val="24"/>
        </w:rPr>
        <w:t xml:space="preserve">и объемы </w:t>
      </w:r>
      <w:r w:rsidR="00E81784" w:rsidRPr="00E171E2">
        <w:rPr>
          <w:rFonts w:ascii="XO Thames" w:hAnsi="XO Thames"/>
          <w:b/>
          <w:sz w:val="24"/>
          <w:szCs w:val="24"/>
        </w:rPr>
        <w:t>оказания услуг</w:t>
      </w:r>
      <w:r w:rsidR="00CF6330" w:rsidRPr="00E171E2">
        <w:rPr>
          <w:rFonts w:ascii="XO Thames" w:hAnsi="XO Thames"/>
          <w:b/>
          <w:sz w:val="24"/>
          <w:szCs w:val="24"/>
        </w:rPr>
        <w:t>.</w:t>
      </w:r>
    </w:p>
    <w:p w14:paraId="571CAADA" w14:textId="77777777" w:rsidR="002114BB" w:rsidRPr="00E171E2" w:rsidRDefault="00CF6330" w:rsidP="00C57AF2">
      <w:pPr>
        <w:pStyle w:val="a7"/>
        <w:ind w:firstLine="360"/>
        <w:jc w:val="both"/>
        <w:rPr>
          <w:rFonts w:ascii="XO Thames" w:hAnsi="XO Thames"/>
          <w:sz w:val="24"/>
          <w:szCs w:val="24"/>
        </w:rPr>
      </w:pPr>
      <w:r w:rsidRPr="00E171E2">
        <w:rPr>
          <w:rFonts w:ascii="XO Thames" w:hAnsi="XO Thames"/>
          <w:sz w:val="24"/>
          <w:szCs w:val="24"/>
        </w:rPr>
        <w:t>5.1.</w:t>
      </w:r>
      <w:r w:rsidR="008A1305" w:rsidRPr="00E171E2">
        <w:rPr>
          <w:rFonts w:ascii="XO Thames" w:hAnsi="XO Thames"/>
          <w:sz w:val="24"/>
          <w:szCs w:val="24"/>
        </w:rPr>
        <w:t xml:space="preserve"> </w:t>
      </w:r>
      <w:r w:rsidRPr="00E171E2">
        <w:rPr>
          <w:rFonts w:ascii="XO Thames" w:hAnsi="XO Thames"/>
          <w:sz w:val="24"/>
          <w:szCs w:val="24"/>
        </w:rPr>
        <w:t xml:space="preserve">Срок начала </w:t>
      </w:r>
      <w:r w:rsidR="00E81784" w:rsidRPr="00E171E2">
        <w:rPr>
          <w:rFonts w:ascii="XO Thames" w:hAnsi="XO Thames"/>
          <w:sz w:val="24"/>
          <w:szCs w:val="24"/>
        </w:rPr>
        <w:t>оказания услуг</w:t>
      </w:r>
      <w:r w:rsidRPr="00E171E2">
        <w:rPr>
          <w:rFonts w:ascii="XO Thames" w:hAnsi="XO Thames"/>
          <w:sz w:val="24"/>
          <w:szCs w:val="24"/>
        </w:rPr>
        <w:t xml:space="preserve"> </w:t>
      </w:r>
      <w:r w:rsidR="008A1305" w:rsidRPr="00E171E2">
        <w:rPr>
          <w:rFonts w:ascii="XO Thames" w:hAnsi="XO Thames"/>
          <w:sz w:val="24"/>
          <w:szCs w:val="24"/>
        </w:rPr>
        <w:t>–</w:t>
      </w:r>
      <w:r w:rsidR="00672156" w:rsidRPr="00E171E2">
        <w:rPr>
          <w:rFonts w:ascii="XO Thames" w:hAnsi="XO Thames"/>
          <w:sz w:val="24"/>
          <w:szCs w:val="24"/>
        </w:rPr>
        <w:t xml:space="preserve"> </w:t>
      </w:r>
      <w:r w:rsidR="00267F70">
        <w:rPr>
          <w:rFonts w:ascii="XO Thames" w:hAnsi="XO Thames"/>
          <w:sz w:val="24"/>
          <w:szCs w:val="24"/>
        </w:rPr>
        <w:t xml:space="preserve">не позднее </w:t>
      </w:r>
      <w:r w:rsidR="009223F4">
        <w:rPr>
          <w:rFonts w:ascii="XO Thames" w:hAnsi="XO Thames"/>
          <w:sz w:val="24"/>
          <w:szCs w:val="24"/>
        </w:rPr>
        <w:t>35</w:t>
      </w:r>
      <w:r w:rsidR="00267F70">
        <w:rPr>
          <w:rFonts w:ascii="XO Thames" w:hAnsi="XO Thames"/>
          <w:sz w:val="24"/>
          <w:szCs w:val="24"/>
        </w:rPr>
        <w:t xml:space="preserve"> (тридцати</w:t>
      </w:r>
      <w:r w:rsidR="009223F4">
        <w:rPr>
          <w:rFonts w:ascii="XO Thames" w:hAnsi="XO Thames"/>
          <w:sz w:val="24"/>
          <w:szCs w:val="24"/>
        </w:rPr>
        <w:t xml:space="preserve"> пяти</w:t>
      </w:r>
      <w:r w:rsidR="00E81784" w:rsidRPr="00E171E2">
        <w:rPr>
          <w:rFonts w:ascii="XO Thames" w:hAnsi="XO Thames"/>
          <w:sz w:val="24"/>
          <w:szCs w:val="24"/>
        </w:rPr>
        <w:t xml:space="preserve">) </w:t>
      </w:r>
      <w:r w:rsidR="00267F70">
        <w:rPr>
          <w:rFonts w:ascii="XO Thames" w:hAnsi="XO Thames"/>
          <w:sz w:val="24"/>
          <w:szCs w:val="24"/>
        </w:rPr>
        <w:t xml:space="preserve">календарных </w:t>
      </w:r>
      <w:r w:rsidR="00E81784" w:rsidRPr="00E171E2">
        <w:rPr>
          <w:rFonts w:ascii="XO Thames" w:hAnsi="XO Thames"/>
          <w:sz w:val="24"/>
          <w:szCs w:val="24"/>
        </w:rPr>
        <w:t xml:space="preserve">дней </w:t>
      </w:r>
      <w:r w:rsidR="00126DBB" w:rsidRPr="00E171E2">
        <w:rPr>
          <w:rFonts w:ascii="XO Thames" w:hAnsi="XO Thames"/>
          <w:sz w:val="24"/>
          <w:szCs w:val="24"/>
        </w:rPr>
        <w:t xml:space="preserve">с </w:t>
      </w:r>
      <w:r w:rsidR="004A201F" w:rsidRPr="00E171E2">
        <w:rPr>
          <w:rFonts w:ascii="XO Thames" w:hAnsi="XO Thames"/>
          <w:sz w:val="24"/>
          <w:szCs w:val="24"/>
        </w:rPr>
        <w:t xml:space="preserve">момента </w:t>
      </w:r>
      <w:r w:rsidR="006435E1" w:rsidRPr="00E171E2">
        <w:rPr>
          <w:rFonts w:ascii="XO Thames" w:hAnsi="XO Thames"/>
          <w:sz w:val="24"/>
          <w:szCs w:val="24"/>
        </w:rPr>
        <w:t xml:space="preserve">подписания </w:t>
      </w:r>
      <w:proofErr w:type="gramStart"/>
      <w:r w:rsidR="006435E1" w:rsidRPr="00E171E2">
        <w:rPr>
          <w:rFonts w:ascii="XO Thames" w:hAnsi="XO Thames"/>
          <w:sz w:val="24"/>
          <w:szCs w:val="24"/>
        </w:rPr>
        <w:t xml:space="preserve">сторонами </w:t>
      </w:r>
      <w:r w:rsidR="00126DBB" w:rsidRPr="00E171E2">
        <w:rPr>
          <w:rFonts w:ascii="XO Thames" w:hAnsi="XO Thames"/>
          <w:sz w:val="24"/>
          <w:szCs w:val="24"/>
        </w:rPr>
        <w:t xml:space="preserve"> </w:t>
      </w:r>
      <w:r w:rsidR="003B5CE5" w:rsidRPr="00E171E2">
        <w:rPr>
          <w:rFonts w:ascii="XO Thames" w:hAnsi="XO Thames"/>
          <w:sz w:val="24"/>
          <w:szCs w:val="24"/>
        </w:rPr>
        <w:t>Государственного</w:t>
      </w:r>
      <w:proofErr w:type="gramEnd"/>
      <w:r w:rsidR="003B5CE5" w:rsidRPr="00E171E2">
        <w:rPr>
          <w:rFonts w:ascii="XO Thames" w:hAnsi="XO Thames"/>
          <w:sz w:val="24"/>
          <w:szCs w:val="24"/>
        </w:rPr>
        <w:t xml:space="preserve"> контракта</w:t>
      </w:r>
      <w:r w:rsidR="002114BB" w:rsidRPr="00E171E2">
        <w:rPr>
          <w:rFonts w:ascii="XO Thames" w:hAnsi="XO Thames"/>
          <w:sz w:val="24"/>
          <w:szCs w:val="24"/>
        </w:rPr>
        <w:t>.</w:t>
      </w:r>
    </w:p>
    <w:p w14:paraId="01D3519A" w14:textId="77777777" w:rsidR="00CF6330" w:rsidRPr="00E171E2" w:rsidRDefault="000E38BF" w:rsidP="00C57AF2">
      <w:pPr>
        <w:pStyle w:val="a7"/>
        <w:ind w:firstLine="360"/>
        <w:jc w:val="both"/>
        <w:rPr>
          <w:rFonts w:ascii="XO Thames" w:hAnsi="XO Thames"/>
          <w:sz w:val="24"/>
          <w:szCs w:val="24"/>
        </w:rPr>
      </w:pPr>
      <w:r w:rsidRPr="00E171E2">
        <w:rPr>
          <w:rFonts w:ascii="XO Thames" w:hAnsi="XO Thames"/>
          <w:sz w:val="24"/>
          <w:szCs w:val="24"/>
        </w:rPr>
        <w:t>5.2</w:t>
      </w:r>
      <w:r w:rsidR="0015234A" w:rsidRPr="00E171E2">
        <w:rPr>
          <w:rFonts w:ascii="XO Thames" w:hAnsi="XO Thames"/>
          <w:sz w:val="24"/>
          <w:szCs w:val="24"/>
        </w:rPr>
        <w:t xml:space="preserve">. </w:t>
      </w:r>
      <w:r w:rsidR="00A114D8" w:rsidRPr="00E171E2">
        <w:rPr>
          <w:rFonts w:ascii="XO Thames" w:hAnsi="XO Thames"/>
          <w:sz w:val="24"/>
          <w:szCs w:val="24"/>
        </w:rPr>
        <w:t xml:space="preserve">Объем оказания образовательных услуг по Обучению составляет </w:t>
      </w:r>
      <w:r w:rsidR="009223F4">
        <w:rPr>
          <w:rFonts w:ascii="XO Thames" w:hAnsi="XO Thames"/>
          <w:sz w:val="24"/>
          <w:szCs w:val="24"/>
        </w:rPr>
        <w:t>256</w:t>
      </w:r>
      <w:r w:rsidR="00A114D8" w:rsidRPr="00E171E2">
        <w:rPr>
          <w:rFonts w:ascii="XO Thames" w:hAnsi="XO Thames"/>
          <w:sz w:val="24"/>
          <w:szCs w:val="24"/>
        </w:rPr>
        <w:t xml:space="preserve"> </w:t>
      </w:r>
      <w:r w:rsidR="00982898" w:rsidRPr="00E171E2">
        <w:rPr>
          <w:rFonts w:ascii="XO Thames" w:hAnsi="XO Thames"/>
          <w:sz w:val="24"/>
          <w:szCs w:val="24"/>
        </w:rPr>
        <w:t>академических</w:t>
      </w:r>
      <w:r w:rsidR="00A114D8" w:rsidRPr="00E171E2">
        <w:rPr>
          <w:rFonts w:ascii="XO Thames" w:hAnsi="XO Thames"/>
          <w:sz w:val="24"/>
          <w:szCs w:val="24"/>
        </w:rPr>
        <w:t xml:space="preserve"> час</w:t>
      </w:r>
      <w:r w:rsidR="00267F70">
        <w:rPr>
          <w:rFonts w:ascii="XO Thames" w:hAnsi="XO Thames"/>
          <w:sz w:val="24"/>
          <w:szCs w:val="24"/>
        </w:rPr>
        <w:t>а по</w:t>
      </w:r>
      <w:r w:rsidR="00F11B70" w:rsidRPr="00E171E2">
        <w:rPr>
          <w:rFonts w:ascii="XO Thames" w:hAnsi="XO Thames"/>
          <w:sz w:val="24"/>
          <w:szCs w:val="24"/>
        </w:rPr>
        <w:t xml:space="preserve"> программ</w:t>
      </w:r>
      <w:r w:rsidR="00267F70">
        <w:rPr>
          <w:rFonts w:ascii="XO Thames" w:hAnsi="XO Thames"/>
          <w:sz w:val="24"/>
          <w:szCs w:val="24"/>
        </w:rPr>
        <w:t>е</w:t>
      </w:r>
      <w:r w:rsidR="00F11B70" w:rsidRPr="00E171E2">
        <w:rPr>
          <w:rFonts w:ascii="XO Thames" w:hAnsi="XO Thames"/>
          <w:sz w:val="24"/>
          <w:szCs w:val="24"/>
        </w:rPr>
        <w:t>, указанной в п.1.1</w:t>
      </w:r>
      <w:r w:rsidR="002114BB" w:rsidRPr="00E171E2">
        <w:rPr>
          <w:rFonts w:ascii="XO Thames" w:hAnsi="XO Thames"/>
          <w:sz w:val="24"/>
          <w:szCs w:val="24"/>
        </w:rPr>
        <w:t>.</w:t>
      </w:r>
    </w:p>
    <w:p w14:paraId="22EE43B5" w14:textId="77777777" w:rsidR="00CF6330" w:rsidRPr="00E171E2" w:rsidRDefault="00CF6330" w:rsidP="00C57AF2">
      <w:pPr>
        <w:pStyle w:val="a7"/>
        <w:ind w:firstLine="360"/>
        <w:jc w:val="both"/>
        <w:rPr>
          <w:rFonts w:ascii="XO Thames" w:hAnsi="XO Thames"/>
          <w:sz w:val="24"/>
          <w:szCs w:val="24"/>
        </w:rPr>
      </w:pPr>
      <w:r w:rsidRPr="00E171E2">
        <w:rPr>
          <w:rFonts w:ascii="XO Thames" w:hAnsi="XO Thames"/>
          <w:sz w:val="24"/>
          <w:szCs w:val="24"/>
        </w:rPr>
        <w:t>5.</w:t>
      </w:r>
      <w:r w:rsidR="00D840F2" w:rsidRPr="00E171E2">
        <w:rPr>
          <w:rFonts w:ascii="XO Thames" w:hAnsi="XO Thames"/>
          <w:sz w:val="24"/>
          <w:szCs w:val="24"/>
        </w:rPr>
        <w:t>3</w:t>
      </w:r>
      <w:r w:rsidR="00AB492A" w:rsidRPr="00E171E2">
        <w:rPr>
          <w:rFonts w:ascii="XO Thames" w:hAnsi="XO Thames"/>
          <w:sz w:val="24"/>
          <w:szCs w:val="24"/>
        </w:rPr>
        <w:t xml:space="preserve">. </w:t>
      </w:r>
      <w:r w:rsidRPr="00E171E2">
        <w:rPr>
          <w:rFonts w:ascii="XO Thames" w:hAnsi="XO Thames"/>
          <w:sz w:val="24"/>
          <w:szCs w:val="24"/>
        </w:rPr>
        <w:t xml:space="preserve">При изменении объема </w:t>
      </w:r>
      <w:r w:rsidR="00A114D8" w:rsidRPr="00E171E2">
        <w:rPr>
          <w:rFonts w:ascii="XO Thames" w:hAnsi="XO Thames"/>
          <w:sz w:val="24"/>
          <w:szCs w:val="24"/>
        </w:rPr>
        <w:t>образовательных услуг</w:t>
      </w:r>
      <w:r w:rsidRPr="00E171E2">
        <w:rPr>
          <w:rFonts w:ascii="XO Thames" w:hAnsi="XO Thames"/>
          <w:sz w:val="24"/>
          <w:szCs w:val="24"/>
        </w:rPr>
        <w:t xml:space="preserve">, указанных в настоящем </w:t>
      </w:r>
      <w:r w:rsidR="00BA1EED" w:rsidRPr="00E171E2">
        <w:rPr>
          <w:rFonts w:ascii="XO Thames" w:hAnsi="XO Thames"/>
          <w:sz w:val="24"/>
          <w:szCs w:val="24"/>
        </w:rPr>
        <w:t>Государственном контракте</w:t>
      </w:r>
      <w:r w:rsidRPr="00E171E2">
        <w:rPr>
          <w:rFonts w:ascii="XO Thames" w:hAnsi="XO Thames"/>
          <w:sz w:val="24"/>
          <w:szCs w:val="24"/>
        </w:rPr>
        <w:t>, сторонами составляется дополнительное соглашение.</w:t>
      </w:r>
    </w:p>
    <w:p w14:paraId="29A84A87" w14:textId="77777777" w:rsidR="007D26FB" w:rsidRPr="00E171E2" w:rsidRDefault="007D26FB" w:rsidP="00C57AF2">
      <w:pPr>
        <w:pStyle w:val="a7"/>
        <w:jc w:val="both"/>
        <w:rPr>
          <w:rFonts w:ascii="XO Thames" w:hAnsi="XO Thames"/>
          <w:sz w:val="24"/>
          <w:szCs w:val="24"/>
        </w:rPr>
      </w:pPr>
    </w:p>
    <w:p w14:paraId="383FEA5F" w14:textId="77777777" w:rsidR="002927DA" w:rsidRPr="00E171E2" w:rsidRDefault="007D26FB" w:rsidP="00C57AF2">
      <w:pPr>
        <w:jc w:val="center"/>
        <w:rPr>
          <w:rFonts w:ascii="XO Thames" w:hAnsi="XO Thames"/>
          <w:b/>
          <w:bCs/>
        </w:rPr>
      </w:pPr>
      <w:r w:rsidRPr="00E171E2">
        <w:rPr>
          <w:rFonts w:ascii="XO Thames" w:hAnsi="XO Thames"/>
          <w:b/>
          <w:bCs/>
        </w:rPr>
        <w:t>6</w:t>
      </w:r>
      <w:r w:rsidR="002927DA" w:rsidRPr="00E171E2">
        <w:rPr>
          <w:rFonts w:ascii="XO Thames" w:hAnsi="XO Thames"/>
          <w:b/>
          <w:bCs/>
        </w:rPr>
        <w:t>. Форс-мажорные обстоятельства</w:t>
      </w:r>
    </w:p>
    <w:p w14:paraId="070F0360"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6</w:t>
      </w:r>
      <w:r w:rsidR="002927DA" w:rsidRPr="00E171E2">
        <w:rPr>
          <w:rFonts w:ascii="XO Thames" w:hAnsi="XO Thames"/>
          <w:noProof/>
          <w:sz w:val="24"/>
          <w:szCs w:val="24"/>
        </w:rPr>
        <w:t xml:space="preserve">.1. Сторона освобождается от ответственности за частичное или полное неисполнение обязательств по </w:t>
      </w:r>
      <w:r w:rsidR="00BA1EED" w:rsidRPr="00E171E2">
        <w:rPr>
          <w:rFonts w:ascii="XO Thames" w:hAnsi="XO Thames"/>
          <w:noProof/>
          <w:sz w:val="24"/>
          <w:szCs w:val="24"/>
        </w:rPr>
        <w:t>Государственному контракту</w:t>
      </w:r>
      <w:r w:rsidR="002927DA" w:rsidRPr="00E171E2">
        <w:rPr>
          <w:rFonts w:ascii="XO Thames" w:hAnsi="XO Thames"/>
          <w:noProof/>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BA1EED" w:rsidRPr="00E171E2">
        <w:rPr>
          <w:rFonts w:ascii="XO Thames" w:hAnsi="XO Thames"/>
          <w:noProof/>
          <w:sz w:val="24"/>
          <w:szCs w:val="24"/>
        </w:rPr>
        <w:t>Государственному контракту</w:t>
      </w:r>
      <w:r w:rsidR="002927DA" w:rsidRPr="00E171E2">
        <w:rPr>
          <w:rFonts w:ascii="XO Thames" w:hAnsi="XO Thames"/>
          <w:noProof/>
          <w:sz w:val="24"/>
          <w:szCs w:val="24"/>
        </w:rPr>
        <w:t>.</w:t>
      </w:r>
    </w:p>
    <w:p w14:paraId="66012A94" w14:textId="77777777" w:rsidR="002927DA" w:rsidRPr="00E171E2" w:rsidRDefault="002927DA" w:rsidP="00C57AF2">
      <w:pPr>
        <w:pStyle w:val="a7"/>
        <w:ind w:firstLine="426"/>
        <w:jc w:val="both"/>
        <w:rPr>
          <w:rFonts w:ascii="XO Thames" w:hAnsi="XO Thames"/>
          <w:noProof/>
          <w:sz w:val="24"/>
          <w:szCs w:val="24"/>
        </w:rPr>
      </w:pPr>
      <w:r w:rsidRPr="00E171E2">
        <w:rPr>
          <w:rFonts w:ascii="XO Thames" w:hAnsi="XO Thames"/>
          <w:noProof/>
          <w:sz w:val="24"/>
          <w:szCs w:val="24"/>
        </w:rPr>
        <w:t>Указанные события должны носи</w:t>
      </w:r>
      <w:r w:rsidR="001623C1" w:rsidRPr="00E171E2">
        <w:rPr>
          <w:rFonts w:ascii="XO Thames" w:hAnsi="XO Thames"/>
          <w:noProof/>
          <w:sz w:val="24"/>
          <w:szCs w:val="24"/>
        </w:rPr>
        <w:t>ть чрезвычайный, непредвиденный</w:t>
      </w:r>
      <w:r w:rsidRPr="00E171E2">
        <w:rPr>
          <w:rFonts w:ascii="XO Thames" w:hAnsi="XO Thames"/>
          <w:noProof/>
          <w:sz w:val="24"/>
          <w:szCs w:val="24"/>
        </w:rPr>
        <w:t xml:space="preserve">и непредотвратимый характер, возникнуть после заключения </w:t>
      </w:r>
      <w:r w:rsidR="00BA1EED" w:rsidRPr="00E171E2">
        <w:rPr>
          <w:rFonts w:ascii="XO Thames" w:hAnsi="XO Thames"/>
          <w:noProof/>
          <w:sz w:val="24"/>
          <w:szCs w:val="24"/>
        </w:rPr>
        <w:t xml:space="preserve">Государственного контракта         </w:t>
      </w:r>
      <w:r w:rsidRPr="00E171E2">
        <w:rPr>
          <w:rFonts w:ascii="XO Thames" w:hAnsi="XO Thames"/>
          <w:noProof/>
          <w:sz w:val="24"/>
          <w:szCs w:val="24"/>
        </w:rPr>
        <w:t xml:space="preserve"> и не зависеть от</w:t>
      </w:r>
      <w:r w:rsidR="00BA1EED" w:rsidRPr="00E171E2">
        <w:rPr>
          <w:rFonts w:ascii="XO Thames" w:hAnsi="XO Thames"/>
          <w:noProof/>
          <w:sz w:val="24"/>
          <w:szCs w:val="24"/>
        </w:rPr>
        <w:t xml:space="preserve"> </w:t>
      </w:r>
      <w:r w:rsidRPr="00E171E2">
        <w:rPr>
          <w:rFonts w:ascii="XO Thames" w:hAnsi="XO Thames"/>
          <w:noProof/>
          <w:sz w:val="24"/>
          <w:szCs w:val="24"/>
        </w:rPr>
        <w:t xml:space="preserve"> воли </w:t>
      </w:r>
      <w:r w:rsidR="00BA1EED" w:rsidRPr="00E171E2">
        <w:rPr>
          <w:rFonts w:ascii="XO Thames" w:hAnsi="XO Thames"/>
          <w:noProof/>
          <w:sz w:val="24"/>
          <w:szCs w:val="24"/>
        </w:rPr>
        <w:t xml:space="preserve"> </w:t>
      </w:r>
      <w:r w:rsidRPr="00E171E2">
        <w:rPr>
          <w:rFonts w:ascii="XO Thames" w:hAnsi="XO Thames"/>
          <w:noProof/>
          <w:sz w:val="24"/>
          <w:szCs w:val="24"/>
        </w:rPr>
        <w:t>Сторон.</w:t>
      </w:r>
    </w:p>
    <w:p w14:paraId="55CB4C27"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6</w:t>
      </w:r>
      <w:r w:rsidR="002927DA" w:rsidRPr="00E171E2">
        <w:rPr>
          <w:rFonts w:ascii="XO Thames" w:hAnsi="XO Thames"/>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r>
      <w:r w:rsidR="004A50B9" w:rsidRPr="00E171E2">
        <w:rPr>
          <w:rFonts w:ascii="XO Thames" w:hAnsi="XO Thames"/>
          <w:noProof/>
          <w:sz w:val="24"/>
          <w:szCs w:val="24"/>
        </w:rPr>
        <w:t xml:space="preserve"> </w:t>
      </w:r>
      <w:r w:rsidR="002927DA" w:rsidRPr="00E171E2">
        <w:rPr>
          <w:rFonts w:ascii="XO Thames" w:hAnsi="XO Thames"/>
          <w:noProof/>
          <w:sz w:val="24"/>
          <w:szCs w:val="24"/>
        </w:rPr>
        <w:t xml:space="preserve">о характере обстоятельств, а также по возможности оценка их влияния на возможность исполнения обязательств по </w:t>
      </w:r>
      <w:r w:rsidR="00BA1EED" w:rsidRPr="00E171E2">
        <w:rPr>
          <w:rFonts w:ascii="XO Thames" w:hAnsi="XO Thames"/>
          <w:noProof/>
          <w:sz w:val="24"/>
          <w:szCs w:val="24"/>
        </w:rPr>
        <w:t>Государственному контракту</w:t>
      </w:r>
      <w:r w:rsidR="002927DA" w:rsidRPr="00E171E2">
        <w:rPr>
          <w:rFonts w:ascii="XO Thames" w:hAnsi="XO Thames"/>
          <w:noProof/>
          <w:sz w:val="24"/>
          <w:szCs w:val="24"/>
        </w:rPr>
        <w:t xml:space="preserve"> и срок исполнения обязательств.</w:t>
      </w:r>
    </w:p>
    <w:p w14:paraId="73354C95"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6</w:t>
      </w:r>
      <w:r w:rsidR="002927DA" w:rsidRPr="00E171E2">
        <w:rPr>
          <w:rFonts w:ascii="XO Thames" w:hAnsi="XO Thames"/>
          <w:noProof/>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BA1EED" w:rsidRPr="00E171E2">
        <w:rPr>
          <w:rFonts w:ascii="XO Thames" w:hAnsi="XO Thames"/>
          <w:noProof/>
          <w:sz w:val="24"/>
          <w:szCs w:val="24"/>
        </w:rPr>
        <w:t>Государственному контракту</w:t>
      </w:r>
      <w:r w:rsidR="002927DA" w:rsidRPr="00E171E2">
        <w:rPr>
          <w:rFonts w:ascii="XO Thames" w:hAnsi="XO Thames"/>
          <w:noProof/>
          <w:sz w:val="24"/>
          <w:szCs w:val="24"/>
        </w:rPr>
        <w:t>.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EC7D6DB"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6</w:t>
      </w:r>
      <w:r w:rsidR="002927DA" w:rsidRPr="00E171E2">
        <w:rPr>
          <w:rFonts w:ascii="XO Thames" w:hAnsi="XO Thames"/>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38A6A99"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6</w:t>
      </w:r>
      <w:r w:rsidR="002927DA" w:rsidRPr="00E171E2">
        <w:rPr>
          <w:rFonts w:ascii="XO Thames" w:hAnsi="XO Thames"/>
          <w:noProof/>
          <w:sz w:val="24"/>
          <w:szCs w:val="24"/>
        </w:rPr>
        <w:t xml:space="preserve">.5. В случае наступления форс-мажорных обстоятельств срок исполнения Сторонами обязательств по </w:t>
      </w:r>
      <w:r w:rsidR="00BA1EED" w:rsidRPr="00E171E2">
        <w:rPr>
          <w:rFonts w:ascii="XO Thames" w:hAnsi="XO Thames"/>
          <w:noProof/>
          <w:sz w:val="24"/>
          <w:szCs w:val="24"/>
        </w:rPr>
        <w:t>Государственному контракту</w:t>
      </w:r>
      <w:r w:rsidR="002927DA" w:rsidRPr="00E171E2">
        <w:rPr>
          <w:rFonts w:ascii="XO Thames" w:hAnsi="XO Thames"/>
          <w:noProof/>
          <w:sz w:val="24"/>
          <w:szCs w:val="24"/>
        </w:rPr>
        <w:t xml:space="preserve"> отодвигается в пределах текущего </w:t>
      </w:r>
      <w:r w:rsidR="002927DA" w:rsidRPr="00E171E2">
        <w:rPr>
          <w:rFonts w:ascii="XO Thames" w:hAnsi="XO Thames"/>
          <w:noProof/>
          <w:sz w:val="24"/>
          <w:szCs w:val="24"/>
        </w:rPr>
        <w:lastRenderedPageBreak/>
        <w:t>финансового года соразмерно времени, в течение которого действовали такие обстоятельства и их последствия.</w:t>
      </w:r>
    </w:p>
    <w:p w14:paraId="60283DA8"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6</w:t>
      </w:r>
      <w:r w:rsidR="002927DA" w:rsidRPr="00E171E2">
        <w:rPr>
          <w:rFonts w:ascii="XO Thames" w:hAnsi="XO Thames"/>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BA1EED" w:rsidRPr="00E171E2">
        <w:rPr>
          <w:rFonts w:ascii="XO Thames" w:hAnsi="XO Thames"/>
          <w:noProof/>
          <w:sz w:val="24"/>
          <w:szCs w:val="24"/>
        </w:rPr>
        <w:t>Государственного контракта</w:t>
      </w:r>
      <w:r w:rsidR="002927DA" w:rsidRPr="00E171E2">
        <w:rPr>
          <w:rFonts w:ascii="XO Thames" w:hAnsi="XO Thames"/>
          <w:noProof/>
          <w:sz w:val="24"/>
          <w:szCs w:val="24"/>
        </w:rPr>
        <w:t xml:space="preserve"> и достижения соответствующей договоренности.</w:t>
      </w:r>
    </w:p>
    <w:p w14:paraId="02D23A37" w14:textId="77777777" w:rsidR="00702350" w:rsidRPr="00E171E2" w:rsidRDefault="00702350" w:rsidP="00C57AF2">
      <w:pPr>
        <w:ind w:firstLine="709"/>
        <w:jc w:val="both"/>
        <w:rPr>
          <w:rFonts w:ascii="XO Thames" w:hAnsi="XO Thames"/>
          <w:b/>
          <w:bCs/>
        </w:rPr>
      </w:pPr>
    </w:p>
    <w:p w14:paraId="560FFDD6" w14:textId="77777777" w:rsidR="002927DA" w:rsidRPr="00E171E2" w:rsidRDefault="007D26FB" w:rsidP="00C57AF2">
      <w:pPr>
        <w:pStyle w:val="a7"/>
        <w:jc w:val="center"/>
        <w:rPr>
          <w:rFonts w:ascii="XO Thames" w:hAnsi="XO Thames"/>
          <w:b/>
          <w:noProof/>
          <w:sz w:val="24"/>
          <w:szCs w:val="24"/>
        </w:rPr>
      </w:pPr>
      <w:r w:rsidRPr="00E171E2">
        <w:rPr>
          <w:rFonts w:ascii="XO Thames" w:hAnsi="XO Thames"/>
          <w:b/>
          <w:noProof/>
          <w:sz w:val="24"/>
          <w:szCs w:val="24"/>
        </w:rPr>
        <w:t>7</w:t>
      </w:r>
      <w:r w:rsidR="002927DA" w:rsidRPr="00E171E2">
        <w:rPr>
          <w:rFonts w:ascii="XO Thames" w:hAnsi="XO Thames"/>
          <w:b/>
          <w:noProof/>
          <w:sz w:val="24"/>
          <w:szCs w:val="24"/>
        </w:rPr>
        <w:t>. Антикоррупционная оговорка</w:t>
      </w:r>
    </w:p>
    <w:p w14:paraId="3E89DAE1" w14:textId="77777777" w:rsidR="002927DA" w:rsidRPr="00E171E2" w:rsidRDefault="007D26FB" w:rsidP="00C57AF2">
      <w:pPr>
        <w:pStyle w:val="a7"/>
        <w:ind w:firstLine="426"/>
        <w:jc w:val="both"/>
        <w:rPr>
          <w:rFonts w:ascii="XO Thames" w:hAnsi="XO Thames"/>
          <w:noProof/>
          <w:sz w:val="24"/>
          <w:szCs w:val="24"/>
        </w:rPr>
      </w:pPr>
      <w:r w:rsidRPr="00E171E2">
        <w:rPr>
          <w:rFonts w:ascii="XO Thames" w:hAnsi="XO Thames"/>
          <w:noProof/>
          <w:sz w:val="24"/>
          <w:szCs w:val="24"/>
        </w:rPr>
        <w:t>7</w:t>
      </w:r>
      <w:r w:rsidR="002927DA" w:rsidRPr="00E171E2">
        <w:rPr>
          <w:rFonts w:ascii="XO Thames" w:hAnsi="XO Thames"/>
          <w:noProof/>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w:t>
      </w:r>
      <w:r w:rsidR="005755F3" w:rsidRPr="00E171E2">
        <w:rPr>
          <w:rFonts w:ascii="XO Thames" w:hAnsi="XO Thames"/>
          <w:noProof/>
          <w:sz w:val="24"/>
          <w:szCs w:val="24"/>
        </w:rPr>
        <w:t xml:space="preserve"> </w:t>
      </w:r>
      <w:r w:rsidR="002927DA" w:rsidRPr="00E171E2">
        <w:rPr>
          <w:rFonts w:ascii="XO Thames" w:hAnsi="XO Thames"/>
          <w:noProof/>
          <w:sz w:val="24"/>
          <w:szCs w:val="24"/>
        </w:rPr>
        <w:t>во исполнение таких законов подзаконные акты.</w:t>
      </w:r>
    </w:p>
    <w:p w14:paraId="499EB5F1" w14:textId="77777777" w:rsidR="002927DA" w:rsidRPr="00E171E2" w:rsidRDefault="007D26FB" w:rsidP="00C57AF2">
      <w:pPr>
        <w:ind w:firstLine="426"/>
        <w:jc w:val="both"/>
        <w:rPr>
          <w:rFonts w:ascii="XO Thames" w:hAnsi="XO Thames"/>
        </w:rPr>
      </w:pPr>
      <w:r w:rsidRPr="00E171E2">
        <w:rPr>
          <w:rFonts w:ascii="XO Thames" w:hAnsi="XO Thames"/>
        </w:rPr>
        <w:t>7</w:t>
      </w:r>
      <w:r w:rsidR="002927DA" w:rsidRPr="00E171E2">
        <w:rPr>
          <w:rFonts w:ascii="XO Thames" w:hAnsi="XO Thames"/>
        </w:rPr>
        <w:t xml:space="preserve">.2. При исполнении своих обязательств по настоящему </w:t>
      </w:r>
      <w:r w:rsidR="00BA1EED" w:rsidRPr="00E171E2">
        <w:rPr>
          <w:rFonts w:ascii="XO Thames" w:hAnsi="XO Thames"/>
        </w:rPr>
        <w:t>Государственному контракту</w:t>
      </w:r>
      <w:r w:rsidR="002927DA" w:rsidRPr="00E171E2">
        <w:rPr>
          <w:rFonts w:ascii="XO Thames" w:hAnsi="XO Thame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8B6ADF9" w14:textId="77777777" w:rsidR="002927DA" w:rsidRPr="00E171E2" w:rsidRDefault="007D26FB" w:rsidP="00C57AF2">
      <w:pPr>
        <w:ind w:firstLine="426"/>
        <w:jc w:val="both"/>
        <w:rPr>
          <w:rFonts w:ascii="XO Thames" w:hAnsi="XO Thames"/>
        </w:rPr>
      </w:pPr>
      <w:r w:rsidRPr="00E171E2">
        <w:rPr>
          <w:rFonts w:ascii="XO Thames" w:hAnsi="XO Thames"/>
        </w:rPr>
        <w:t>7</w:t>
      </w:r>
      <w:r w:rsidR="002927DA" w:rsidRPr="00E171E2">
        <w:rPr>
          <w:rFonts w:ascii="XO Thames" w:hAnsi="XO Thames"/>
        </w:rPr>
        <w:t xml:space="preserve">.3. При исполнении своих обязательств по настоящему </w:t>
      </w:r>
      <w:r w:rsidR="00BA1EED" w:rsidRPr="00E171E2">
        <w:rPr>
          <w:rFonts w:ascii="XO Thames" w:hAnsi="XO Thames"/>
        </w:rPr>
        <w:t>Государственному контракту</w:t>
      </w:r>
      <w:r w:rsidR="002927DA" w:rsidRPr="00E171E2">
        <w:rPr>
          <w:rFonts w:ascii="XO Thames" w:hAnsi="XO Thame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BA1EED" w:rsidRPr="00E171E2">
        <w:rPr>
          <w:rFonts w:ascii="XO Thames" w:hAnsi="XO Thames"/>
        </w:rPr>
        <w:t>Государственного контракта</w:t>
      </w:r>
      <w:r w:rsidR="002927DA" w:rsidRPr="00E171E2">
        <w:rPr>
          <w:rFonts w:ascii="XO Thames" w:hAnsi="XO Thames"/>
        </w:rPr>
        <w:t xml:space="preserve">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3D17FA" w14:textId="77777777" w:rsidR="002927DA" w:rsidRPr="00E171E2" w:rsidRDefault="007D26FB" w:rsidP="00C57AF2">
      <w:pPr>
        <w:ind w:firstLine="426"/>
        <w:jc w:val="both"/>
        <w:rPr>
          <w:rFonts w:ascii="XO Thames" w:hAnsi="XO Thames"/>
        </w:rPr>
      </w:pPr>
      <w:r w:rsidRPr="00E171E2">
        <w:rPr>
          <w:rFonts w:ascii="XO Thames" w:hAnsi="XO Thames"/>
        </w:rPr>
        <w:t>7</w:t>
      </w:r>
      <w:r w:rsidR="002927DA" w:rsidRPr="00E171E2">
        <w:rPr>
          <w:rFonts w:ascii="XO Thames" w:hAnsi="XO Thames"/>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BA1EED" w:rsidRPr="00E171E2">
        <w:rPr>
          <w:rFonts w:ascii="XO Thames" w:hAnsi="XO Thames"/>
        </w:rPr>
        <w:t>Государственному контракту</w:t>
      </w:r>
      <w:r w:rsidR="002927DA" w:rsidRPr="00E171E2">
        <w:rPr>
          <w:rFonts w:ascii="XO Thames" w:hAnsi="XO Thames"/>
        </w:rPr>
        <w:t xml:space="preserve"> до пол</w:t>
      </w:r>
      <w:r w:rsidR="00BA1EED" w:rsidRPr="00E171E2">
        <w:rPr>
          <w:rFonts w:ascii="XO Thames" w:hAnsi="XO Thames"/>
        </w:rPr>
        <w:t xml:space="preserve">учения подтверждения, что </w:t>
      </w:r>
      <w:r w:rsidR="002927DA" w:rsidRPr="00E171E2">
        <w:rPr>
          <w:rFonts w:ascii="XO Thames" w:hAnsi="XO Thames"/>
        </w:rPr>
        <w:t>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9CDA897" w14:textId="77777777" w:rsidR="002927DA" w:rsidRPr="00E171E2" w:rsidRDefault="007D26FB" w:rsidP="00C57AF2">
      <w:pPr>
        <w:ind w:firstLine="426"/>
        <w:jc w:val="both"/>
        <w:rPr>
          <w:rFonts w:ascii="XO Thames" w:hAnsi="XO Thames"/>
        </w:rPr>
      </w:pPr>
      <w:r w:rsidRPr="00E171E2">
        <w:rPr>
          <w:rFonts w:ascii="XO Thames" w:hAnsi="XO Thames"/>
        </w:rPr>
        <w:t>7</w:t>
      </w:r>
      <w:r w:rsidR="002927DA" w:rsidRPr="00E171E2">
        <w:rPr>
          <w:rFonts w:ascii="XO Thames" w:hAnsi="XO Thames"/>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r w:rsidR="00A74227" w:rsidRPr="00E171E2">
        <w:rPr>
          <w:rFonts w:ascii="XO Thames" w:hAnsi="XO Thames"/>
        </w:rPr>
        <w:t>аффинированными</w:t>
      </w:r>
      <w:r w:rsidR="002927DA" w:rsidRPr="00E171E2">
        <w:rPr>
          <w:rFonts w:ascii="XO Thames" w:hAnsi="XO Thame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1C9695F" w14:textId="77777777" w:rsidR="002927DA" w:rsidRPr="00E171E2" w:rsidRDefault="007D26FB" w:rsidP="00C57AF2">
      <w:pPr>
        <w:ind w:firstLine="426"/>
        <w:jc w:val="both"/>
        <w:rPr>
          <w:rFonts w:ascii="XO Thames" w:hAnsi="XO Thames"/>
        </w:rPr>
      </w:pPr>
      <w:r w:rsidRPr="00E171E2">
        <w:rPr>
          <w:rFonts w:ascii="XO Thames" w:hAnsi="XO Thames"/>
        </w:rPr>
        <w:t>7</w:t>
      </w:r>
      <w:r w:rsidR="002927DA" w:rsidRPr="00E171E2">
        <w:rPr>
          <w:rFonts w:ascii="XO Thames" w:hAnsi="XO Thames"/>
        </w:rPr>
        <w:t xml:space="preserve">.6. В случае подтверждения нарушения одной Стороной обязательств воздерживаться от запрещенных в настоящем разделе </w:t>
      </w:r>
      <w:r w:rsidR="00BA1EED" w:rsidRPr="00E171E2">
        <w:rPr>
          <w:rFonts w:ascii="XO Thames" w:hAnsi="XO Thames"/>
        </w:rPr>
        <w:t>Государственного контракта</w:t>
      </w:r>
      <w:r w:rsidR="002927DA" w:rsidRPr="00E171E2">
        <w:rPr>
          <w:rFonts w:ascii="XO Thames" w:hAnsi="XO Thames"/>
        </w:rPr>
        <w:t xml:space="preserve">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BA1EED" w:rsidRPr="00E171E2">
        <w:rPr>
          <w:rFonts w:ascii="XO Thames" w:hAnsi="XO Thames"/>
        </w:rPr>
        <w:t>Государственный контракт</w:t>
      </w:r>
      <w:r w:rsidR="002927DA" w:rsidRPr="00E171E2">
        <w:rPr>
          <w:rFonts w:ascii="XO Thames" w:hAnsi="XO Thames"/>
        </w:rPr>
        <w:t xml:space="preserve"> в одностороннем порядке полностью или в части, направив письменное увед</w:t>
      </w:r>
      <w:r w:rsidR="00BA1EED" w:rsidRPr="00E171E2">
        <w:rPr>
          <w:rFonts w:ascii="XO Thames" w:hAnsi="XO Thames"/>
        </w:rPr>
        <w:t>омление о расторжении. Сторона,</w:t>
      </w:r>
      <w:r w:rsidR="007C72CC" w:rsidRPr="00E171E2">
        <w:rPr>
          <w:rFonts w:ascii="XO Thames" w:hAnsi="XO Thames"/>
        </w:rPr>
        <w:t xml:space="preserve"> </w:t>
      </w:r>
      <w:r w:rsidR="002927DA" w:rsidRPr="00E171E2">
        <w:rPr>
          <w:rFonts w:ascii="XO Thames" w:hAnsi="XO Thames"/>
        </w:rPr>
        <w:t xml:space="preserve">по чьей инициативе был расторгнут настоящий </w:t>
      </w:r>
      <w:r w:rsidR="00BA1EED" w:rsidRPr="00E171E2">
        <w:rPr>
          <w:rFonts w:ascii="XO Thames" w:hAnsi="XO Thames"/>
        </w:rPr>
        <w:t>Государственный контракт</w:t>
      </w:r>
      <w:r w:rsidR="002927DA" w:rsidRPr="00E171E2">
        <w:rPr>
          <w:rFonts w:ascii="XO Thames" w:hAnsi="XO Thames"/>
        </w:rPr>
        <w:t xml:space="preserve"> в соответствии с положениями настоящего раздела, вправе требовать возмещения реального ущерба, возникшего</w:t>
      </w:r>
      <w:r w:rsidR="004A50B9" w:rsidRPr="00E171E2">
        <w:rPr>
          <w:rFonts w:ascii="XO Thames" w:hAnsi="XO Thames"/>
        </w:rPr>
        <w:t xml:space="preserve"> </w:t>
      </w:r>
      <w:r w:rsidR="002927DA" w:rsidRPr="00E171E2">
        <w:rPr>
          <w:rFonts w:ascii="XO Thames" w:hAnsi="XO Thames"/>
        </w:rPr>
        <w:t>в результате такого расторжения.</w:t>
      </w:r>
    </w:p>
    <w:p w14:paraId="26DC240D" w14:textId="77777777" w:rsidR="002927DA" w:rsidRPr="00E171E2" w:rsidRDefault="002927DA" w:rsidP="00C57AF2">
      <w:pPr>
        <w:pStyle w:val="a7"/>
        <w:ind w:firstLine="567"/>
        <w:jc w:val="both"/>
        <w:rPr>
          <w:rFonts w:ascii="XO Thames" w:hAnsi="XO Thames"/>
          <w:noProof/>
          <w:sz w:val="24"/>
          <w:szCs w:val="24"/>
        </w:rPr>
      </w:pPr>
    </w:p>
    <w:p w14:paraId="665FC596" w14:textId="77777777" w:rsidR="002927DA" w:rsidRPr="00E171E2" w:rsidRDefault="007D26FB" w:rsidP="00C57AF2">
      <w:pPr>
        <w:pStyle w:val="a7"/>
        <w:jc w:val="center"/>
        <w:rPr>
          <w:rFonts w:ascii="XO Thames" w:hAnsi="XO Thames"/>
          <w:b/>
          <w:sz w:val="24"/>
          <w:szCs w:val="24"/>
        </w:rPr>
      </w:pPr>
      <w:r w:rsidRPr="00E171E2">
        <w:rPr>
          <w:rFonts w:ascii="XO Thames" w:hAnsi="XO Thames"/>
          <w:b/>
          <w:sz w:val="24"/>
          <w:szCs w:val="24"/>
        </w:rPr>
        <w:t>8</w:t>
      </w:r>
      <w:r w:rsidR="002927DA" w:rsidRPr="00E171E2">
        <w:rPr>
          <w:rFonts w:ascii="XO Thames" w:hAnsi="XO Thames"/>
          <w:b/>
          <w:sz w:val="24"/>
          <w:szCs w:val="24"/>
        </w:rPr>
        <w:t xml:space="preserve">. Изменение, расторжение </w:t>
      </w:r>
      <w:r w:rsidR="00BA1EED" w:rsidRPr="00E171E2">
        <w:rPr>
          <w:rFonts w:ascii="XO Thames" w:hAnsi="XO Thames"/>
          <w:b/>
          <w:sz w:val="24"/>
          <w:szCs w:val="24"/>
        </w:rPr>
        <w:t>Государственного контракта</w:t>
      </w:r>
    </w:p>
    <w:p w14:paraId="032C0B8C" w14:textId="77777777" w:rsidR="002927DA" w:rsidRPr="00E171E2" w:rsidRDefault="007D26FB" w:rsidP="00C57AF2">
      <w:pPr>
        <w:autoSpaceDE w:val="0"/>
        <w:autoSpaceDN w:val="0"/>
        <w:adjustRightInd w:val="0"/>
        <w:ind w:firstLine="426"/>
        <w:jc w:val="both"/>
        <w:rPr>
          <w:rFonts w:ascii="XO Thames" w:eastAsia="Calibri" w:hAnsi="XO Thames"/>
        </w:rPr>
      </w:pPr>
      <w:r w:rsidRPr="00E171E2">
        <w:rPr>
          <w:rFonts w:ascii="XO Thames" w:hAnsi="XO Thames"/>
        </w:rPr>
        <w:t>8</w:t>
      </w:r>
      <w:r w:rsidR="002927DA" w:rsidRPr="00E171E2">
        <w:rPr>
          <w:rFonts w:ascii="XO Thames" w:hAnsi="XO Thames"/>
        </w:rPr>
        <w:t xml:space="preserve">.1. </w:t>
      </w:r>
      <w:r w:rsidR="00BA1EED" w:rsidRPr="00E171E2">
        <w:rPr>
          <w:rFonts w:ascii="XO Thames" w:hAnsi="XO Thames"/>
        </w:rPr>
        <w:t>Государственный контракт</w:t>
      </w:r>
      <w:r w:rsidR="002927DA" w:rsidRPr="00E171E2">
        <w:rPr>
          <w:rFonts w:ascii="XO Thames" w:hAnsi="XO Thames"/>
        </w:rPr>
        <w:t xml:space="preserve"> может быть изменен в случаях, предусмотренных Гражданским кодексом Российской Федерации и Федеральным законом от </w:t>
      </w:r>
      <w:r w:rsidR="002927DA" w:rsidRPr="00E171E2">
        <w:rPr>
          <w:rFonts w:ascii="XO Thames" w:eastAsia="Calibri" w:hAnsi="XO Thames"/>
        </w:rPr>
        <w:t>05.04.2013 № 44-ФЗ «О Договорной системе в сфере закупок Товаров, работ, услуг для обеспечения государственных и муниципальных нужд».</w:t>
      </w:r>
    </w:p>
    <w:p w14:paraId="4BC3BD98" w14:textId="77777777" w:rsidR="002927DA" w:rsidRPr="00E171E2" w:rsidRDefault="007D26FB" w:rsidP="00C57AF2">
      <w:pPr>
        <w:autoSpaceDE w:val="0"/>
        <w:autoSpaceDN w:val="0"/>
        <w:adjustRightInd w:val="0"/>
        <w:ind w:firstLine="426"/>
        <w:jc w:val="both"/>
        <w:rPr>
          <w:rFonts w:ascii="XO Thames" w:hAnsi="XO Thames"/>
        </w:rPr>
      </w:pPr>
      <w:r w:rsidRPr="00E171E2">
        <w:rPr>
          <w:rFonts w:ascii="XO Thames" w:hAnsi="XO Thames"/>
        </w:rPr>
        <w:lastRenderedPageBreak/>
        <w:t>8</w:t>
      </w:r>
      <w:r w:rsidR="002927DA" w:rsidRPr="00E171E2">
        <w:rPr>
          <w:rFonts w:ascii="XO Thames" w:hAnsi="XO Thames"/>
        </w:rPr>
        <w:t xml:space="preserve">.2. Все изменения к </w:t>
      </w:r>
      <w:r w:rsidR="00BA1EED" w:rsidRPr="00E171E2">
        <w:rPr>
          <w:rFonts w:ascii="XO Thames" w:hAnsi="XO Thames"/>
        </w:rPr>
        <w:t>Государственному контракту</w:t>
      </w:r>
      <w:r w:rsidR="002927DA" w:rsidRPr="00E171E2">
        <w:rPr>
          <w:rFonts w:ascii="XO Thames" w:hAnsi="XO Thames"/>
        </w:rPr>
        <w:t xml:space="preserve"> действительны, если они оформлены в виде дополнительного соглашения к </w:t>
      </w:r>
      <w:r w:rsidR="00BA1EED" w:rsidRPr="00E171E2">
        <w:rPr>
          <w:rFonts w:ascii="XO Thames" w:hAnsi="XO Thames"/>
        </w:rPr>
        <w:t>Государственному контракту</w:t>
      </w:r>
      <w:r w:rsidR="002927DA" w:rsidRPr="00E171E2">
        <w:rPr>
          <w:rFonts w:ascii="XO Thames" w:hAnsi="XO Thames"/>
        </w:rPr>
        <w:t xml:space="preserve"> и подписаны Сторонами.</w:t>
      </w:r>
    </w:p>
    <w:p w14:paraId="2F4D51DB" w14:textId="77777777" w:rsidR="002927DA"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8</w:t>
      </w:r>
      <w:r w:rsidR="002927DA" w:rsidRPr="00E171E2">
        <w:rPr>
          <w:rFonts w:ascii="XO Thames" w:hAnsi="XO Thames"/>
          <w:sz w:val="24"/>
          <w:szCs w:val="24"/>
        </w:rPr>
        <w:t xml:space="preserve">.3. </w:t>
      </w:r>
      <w:r w:rsidR="00BA1EED" w:rsidRPr="00E171E2">
        <w:rPr>
          <w:rFonts w:ascii="XO Thames" w:hAnsi="XO Thames"/>
          <w:sz w:val="24"/>
          <w:szCs w:val="24"/>
        </w:rPr>
        <w:t>Государственный контракт</w:t>
      </w:r>
      <w:r w:rsidR="002927DA" w:rsidRPr="00E171E2">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14:paraId="4449FCAD" w14:textId="77777777" w:rsidR="002927DA" w:rsidRPr="00E171E2" w:rsidRDefault="002927DA" w:rsidP="00C57AF2">
      <w:pPr>
        <w:pStyle w:val="a7"/>
        <w:ind w:firstLine="426"/>
        <w:jc w:val="both"/>
        <w:rPr>
          <w:rFonts w:ascii="XO Thames" w:hAnsi="XO Thames"/>
          <w:sz w:val="24"/>
          <w:szCs w:val="24"/>
        </w:rPr>
      </w:pPr>
      <w:r w:rsidRPr="00E171E2">
        <w:rPr>
          <w:rFonts w:ascii="XO Thames" w:hAnsi="XO Thames"/>
          <w:sz w:val="24"/>
          <w:szCs w:val="24"/>
        </w:rPr>
        <w:t>-   по соглашению Сторон;</w:t>
      </w:r>
    </w:p>
    <w:p w14:paraId="656F4293" w14:textId="77777777" w:rsidR="002927DA" w:rsidRPr="00E171E2" w:rsidRDefault="002927DA" w:rsidP="00C57AF2">
      <w:pPr>
        <w:pStyle w:val="a7"/>
        <w:ind w:firstLine="426"/>
        <w:jc w:val="both"/>
        <w:rPr>
          <w:rFonts w:ascii="XO Thames" w:hAnsi="XO Thames"/>
          <w:sz w:val="24"/>
          <w:szCs w:val="24"/>
        </w:rPr>
      </w:pPr>
      <w:r w:rsidRPr="00E171E2">
        <w:rPr>
          <w:rFonts w:ascii="XO Thames" w:hAnsi="XO Thames"/>
          <w:sz w:val="24"/>
          <w:szCs w:val="24"/>
        </w:rPr>
        <w:t xml:space="preserve">- по решению суда по иску одной из Сторон при существенном нарушении </w:t>
      </w:r>
      <w:r w:rsidR="00BA1EED" w:rsidRPr="00E171E2">
        <w:rPr>
          <w:rFonts w:ascii="XO Thames" w:hAnsi="XO Thames"/>
          <w:sz w:val="24"/>
          <w:szCs w:val="24"/>
        </w:rPr>
        <w:t>Государственного контракта</w:t>
      </w:r>
      <w:r w:rsidRPr="00E171E2">
        <w:rPr>
          <w:rFonts w:ascii="XO Thames" w:hAnsi="XO Thames"/>
          <w:sz w:val="24"/>
          <w:szCs w:val="24"/>
        </w:rPr>
        <w:t xml:space="preserve"> другой Стороной или по иным основаниям, предусмотренным гражданским законодательством Российской Федерации;</w:t>
      </w:r>
    </w:p>
    <w:p w14:paraId="7859F769" w14:textId="77777777" w:rsidR="002927DA" w:rsidRPr="00E171E2" w:rsidRDefault="002927DA" w:rsidP="00C57AF2">
      <w:pPr>
        <w:pStyle w:val="ConsPlusNormal"/>
        <w:ind w:firstLine="426"/>
        <w:jc w:val="both"/>
        <w:rPr>
          <w:rFonts w:ascii="XO Thames" w:hAnsi="XO Thames"/>
          <w:sz w:val="24"/>
          <w:szCs w:val="24"/>
        </w:rPr>
      </w:pPr>
      <w:r w:rsidRPr="00E171E2">
        <w:rPr>
          <w:rFonts w:ascii="XO Thames" w:hAnsi="XO Thames"/>
          <w:sz w:val="24"/>
          <w:szCs w:val="24"/>
        </w:rPr>
        <w:t xml:space="preserve">- в связи с односторонним отказом Стороны </w:t>
      </w:r>
      <w:r w:rsidR="00BA1EED" w:rsidRPr="00E171E2">
        <w:rPr>
          <w:rFonts w:ascii="XO Thames" w:hAnsi="XO Thames"/>
          <w:sz w:val="24"/>
          <w:szCs w:val="24"/>
        </w:rPr>
        <w:t xml:space="preserve">Государственного контракта                            </w:t>
      </w:r>
      <w:r w:rsidRPr="00E171E2">
        <w:rPr>
          <w:rFonts w:ascii="XO Thames" w:hAnsi="XO Thames"/>
          <w:sz w:val="24"/>
          <w:szCs w:val="24"/>
        </w:rPr>
        <w:t xml:space="preserve"> от исполнения </w:t>
      </w:r>
      <w:r w:rsidR="00BA1EED" w:rsidRPr="00E171E2">
        <w:rPr>
          <w:rFonts w:ascii="XO Thames" w:hAnsi="XO Thames"/>
          <w:sz w:val="24"/>
          <w:szCs w:val="24"/>
        </w:rPr>
        <w:t>Государственного контракта</w:t>
      </w:r>
      <w:r w:rsidR="007C72CC" w:rsidRPr="00E171E2">
        <w:rPr>
          <w:rFonts w:ascii="XO Thames" w:hAnsi="XO Thames"/>
          <w:sz w:val="24"/>
          <w:szCs w:val="24"/>
        </w:rPr>
        <w:t xml:space="preserve"> </w:t>
      </w:r>
      <w:r w:rsidRPr="00E171E2">
        <w:rPr>
          <w:rFonts w:ascii="XO Thames" w:hAnsi="XO Thames"/>
          <w:sz w:val="24"/>
          <w:szCs w:val="24"/>
        </w:rPr>
        <w:t xml:space="preserve">в соответствии с гражданским законодательством. </w:t>
      </w:r>
    </w:p>
    <w:p w14:paraId="2E757A92" w14:textId="77777777" w:rsidR="002927DA"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8</w:t>
      </w:r>
      <w:r w:rsidR="002927DA" w:rsidRPr="00E171E2">
        <w:rPr>
          <w:rFonts w:ascii="XO Thames" w:hAnsi="XO Thames"/>
          <w:sz w:val="24"/>
          <w:szCs w:val="24"/>
        </w:rPr>
        <w:t xml:space="preserve">.4. Если в результате издания акта органа государственной власти Российской Федерации исполнение «Страховщиком» своих обязательств по </w:t>
      </w:r>
      <w:r w:rsidR="00BA1EED" w:rsidRPr="00E171E2">
        <w:rPr>
          <w:rFonts w:ascii="XO Thames" w:hAnsi="XO Thames"/>
          <w:sz w:val="24"/>
          <w:szCs w:val="24"/>
        </w:rPr>
        <w:t>Государственному контракту</w:t>
      </w:r>
      <w:r w:rsidR="002927DA" w:rsidRPr="00E171E2">
        <w:rPr>
          <w:rFonts w:ascii="XO Thames" w:hAnsi="XO Thames"/>
          <w:sz w:val="24"/>
          <w:szCs w:val="24"/>
        </w:rPr>
        <w:t xml:space="preserve"> становится невозможным полностью или частично, обязательство прекращается полностью или в соответствующей части.</w:t>
      </w:r>
    </w:p>
    <w:p w14:paraId="6BEBFD97" w14:textId="77777777" w:rsidR="002927DA" w:rsidRPr="00E171E2" w:rsidRDefault="002927DA" w:rsidP="00C57AF2">
      <w:pPr>
        <w:pStyle w:val="a7"/>
        <w:ind w:firstLine="567"/>
        <w:jc w:val="center"/>
        <w:rPr>
          <w:rFonts w:ascii="XO Thames" w:hAnsi="XO Thames"/>
          <w:sz w:val="24"/>
          <w:szCs w:val="24"/>
        </w:rPr>
      </w:pPr>
    </w:p>
    <w:p w14:paraId="576C7FCB" w14:textId="77777777" w:rsidR="002927DA" w:rsidRPr="00E171E2" w:rsidRDefault="007D26FB" w:rsidP="00C57AF2">
      <w:pPr>
        <w:pStyle w:val="a7"/>
        <w:jc w:val="center"/>
        <w:rPr>
          <w:rFonts w:ascii="XO Thames" w:hAnsi="XO Thames"/>
          <w:b/>
          <w:sz w:val="24"/>
          <w:szCs w:val="24"/>
        </w:rPr>
      </w:pPr>
      <w:r w:rsidRPr="00E171E2">
        <w:rPr>
          <w:rFonts w:ascii="XO Thames" w:hAnsi="XO Thames"/>
          <w:b/>
          <w:sz w:val="24"/>
          <w:szCs w:val="24"/>
        </w:rPr>
        <w:t>9</w:t>
      </w:r>
      <w:r w:rsidR="002927DA" w:rsidRPr="00E171E2">
        <w:rPr>
          <w:rFonts w:ascii="XO Thames" w:hAnsi="XO Thames"/>
          <w:b/>
          <w:sz w:val="24"/>
          <w:szCs w:val="24"/>
        </w:rPr>
        <w:t>. Порядок разрешения споров</w:t>
      </w:r>
    </w:p>
    <w:p w14:paraId="786F64FC" w14:textId="77777777" w:rsidR="002927DA"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9</w:t>
      </w:r>
      <w:r w:rsidR="002927DA" w:rsidRPr="00E171E2">
        <w:rPr>
          <w:rFonts w:ascii="XO Thames" w:hAnsi="XO Thames"/>
          <w:sz w:val="24"/>
          <w:szCs w:val="24"/>
        </w:rPr>
        <w:t xml:space="preserve">.1. Все споры и разногласия, возникающие при исполнении </w:t>
      </w:r>
      <w:r w:rsidR="00BA1EED" w:rsidRPr="00E171E2">
        <w:rPr>
          <w:rFonts w:ascii="XO Thames" w:hAnsi="XO Thames"/>
          <w:sz w:val="24"/>
          <w:szCs w:val="24"/>
        </w:rPr>
        <w:t>государственного контракта</w:t>
      </w:r>
      <w:r w:rsidR="002927DA" w:rsidRPr="00E171E2">
        <w:rPr>
          <w:rFonts w:ascii="XO Thames" w:hAnsi="XO Thames"/>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85190F" w:rsidRPr="00E171E2">
        <w:rPr>
          <w:rFonts w:ascii="XO Thames" w:hAnsi="XO Thames"/>
          <w:sz w:val="24"/>
          <w:szCs w:val="24"/>
        </w:rPr>
        <w:t>Государственного контракта</w:t>
      </w:r>
      <w:r w:rsidR="002927DA" w:rsidRPr="00E171E2">
        <w:rPr>
          <w:rFonts w:ascii="XO Thames" w:hAnsi="XO Thames"/>
          <w:sz w:val="24"/>
          <w:szCs w:val="24"/>
        </w:rPr>
        <w:t>, подлежат разрешению в Арбитражном суде Приморского края (г. Владивосток) в порядке, предусмотренном законодательством Российской Федерации.</w:t>
      </w:r>
    </w:p>
    <w:p w14:paraId="64821A5F" w14:textId="77777777" w:rsidR="002927DA"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9</w:t>
      </w:r>
      <w:r w:rsidR="002927DA" w:rsidRPr="00E171E2">
        <w:rPr>
          <w:rFonts w:ascii="XO Thames" w:hAnsi="XO Thames"/>
          <w:sz w:val="24"/>
          <w:szCs w:val="24"/>
        </w:rPr>
        <w:t xml:space="preserve">.2.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w:t>
      </w:r>
      <w:r w:rsidR="007C72CC" w:rsidRPr="00E171E2">
        <w:rPr>
          <w:rFonts w:ascii="XO Thames" w:hAnsi="XO Thames"/>
          <w:sz w:val="24"/>
          <w:szCs w:val="24"/>
        </w:rPr>
        <w:t xml:space="preserve">                  </w:t>
      </w:r>
      <w:r w:rsidR="002927DA" w:rsidRPr="00E171E2">
        <w:rPr>
          <w:rFonts w:ascii="XO Thames" w:hAnsi="XO Thames"/>
          <w:sz w:val="24"/>
          <w:szCs w:val="24"/>
        </w:rPr>
        <w:t>в письменной форме.</w:t>
      </w:r>
    </w:p>
    <w:p w14:paraId="6E3A8E0B" w14:textId="77777777" w:rsidR="002927DA"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9</w:t>
      </w:r>
      <w:r w:rsidR="002927DA" w:rsidRPr="00E171E2">
        <w:rPr>
          <w:rFonts w:ascii="XO Thames" w:hAnsi="XO Thames"/>
          <w:sz w:val="24"/>
          <w:szCs w:val="24"/>
        </w:rPr>
        <w:t>.3. «</w:t>
      </w:r>
      <w:r w:rsidR="00D87857" w:rsidRPr="00E171E2">
        <w:rPr>
          <w:rFonts w:ascii="XO Thames" w:hAnsi="XO Thames"/>
          <w:sz w:val="24"/>
          <w:szCs w:val="24"/>
        </w:rPr>
        <w:t>Государственный заказчик</w:t>
      </w:r>
      <w:r w:rsidR="002927DA" w:rsidRPr="00E171E2">
        <w:rPr>
          <w:rFonts w:ascii="XO Thames" w:hAnsi="XO Thames"/>
          <w:sz w:val="24"/>
          <w:szCs w:val="24"/>
        </w:rPr>
        <w:t>» вправе заявлять «</w:t>
      </w:r>
      <w:r w:rsidRPr="00E171E2">
        <w:rPr>
          <w:rFonts w:ascii="XO Thames" w:hAnsi="XO Thames"/>
          <w:sz w:val="24"/>
          <w:szCs w:val="24"/>
        </w:rPr>
        <w:t>Исполнителю</w:t>
      </w:r>
      <w:r w:rsidR="002927DA" w:rsidRPr="00E171E2">
        <w:rPr>
          <w:rFonts w:ascii="XO Thames" w:hAnsi="XO Thames"/>
          <w:sz w:val="24"/>
          <w:szCs w:val="24"/>
        </w:rPr>
        <w:t xml:space="preserve">» </w:t>
      </w:r>
      <w:proofErr w:type="gramStart"/>
      <w:r w:rsidR="002927DA" w:rsidRPr="00E171E2">
        <w:rPr>
          <w:rFonts w:ascii="XO Thames" w:hAnsi="XO Thames"/>
          <w:sz w:val="24"/>
          <w:szCs w:val="24"/>
        </w:rPr>
        <w:t>претензии  по</w:t>
      </w:r>
      <w:proofErr w:type="gramEnd"/>
      <w:r w:rsidR="002927DA" w:rsidRPr="00E171E2">
        <w:rPr>
          <w:rFonts w:ascii="XO Thames" w:hAnsi="XO Thames"/>
          <w:sz w:val="24"/>
          <w:szCs w:val="24"/>
        </w:rPr>
        <w:t xml:space="preserve"> вопросам, связанным с неисполнением (ненадлежащим исполнением) условий </w:t>
      </w:r>
      <w:r w:rsidR="0085190F" w:rsidRPr="00E171E2">
        <w:rPr>
          <w:rFonts w:ascii="XO Thames" w:hAnsi="XO Thames"/>
          <w:sz w:val="24"/>
          <w:szCs w:val="24"/>
        </w:rPr>
        <w:t>Государственного контракта</w:t>
      </w:r>
      <w:r w:rsidR="002927DA" w:rsidRPr="00E171E2">
        <w:rPr>
          <w:rFonts w:ascii="XO Thames" w:hAnsi="XO Thames"/>
          <w:sz w:val="24"/>
          <w:szCs w:val="24"/>
        </w:rPr>
        <w:t>, в том числе</w:t>
      </w:r>
      <w:r w:rsidR="007C72CC" w:rsidRPr="00E171E2">
        <w:rPr>
          <w:rFonts w:ascii="XO Thames" w:hAnsi="XO Thames"/>
          <w:sz w:val="24"/>
          <w:szCs w:val="24"/>
        </w:rPr>
        <w:t xml:space="preserve"> </w:t>
      </w:r>
      <w:r w:rsidR="002927DA" w:rsidRPr="00E171E2">
        <w:rPr>
          <w:rFonts w:ascii="XO Thames" w:hAnsi="XO Thames"/>
          <w:sz w:val="24"/>
          <w:szCs w:val="24"/>
        </w:rPr>
        <w:t>по количеству и качеству оказанных услуг.</w:t>
      </w:r>
    </w:p>
    <w:p w14:paraId="57682C8A" w14:textId="77777777" w:rsidR="00C57AF2" w:rsidRPr="00E171E2" w:rsidRDefault="00C57AF2" w:rsidP="00C57AF2">
      <w:pPr>
        <w:pStyle w:val="a7"/>
        <w:ind w:firstLine="426"/>
        <w:jc w:val="both"/>
        <w:rPr>
          <w:rFonts w:ascii="XO Thames" w:hAnsi="XO Thames"/>
          <w:sz w:val="24"/>
          <w:szCs w:val="24"/>
        </w:rPr>
      </w:pPr>
    </w:p>
    <w:p w14:paraId="52817D61" w14:textId="77777777" w:rsidR="007D26FB" w:rsidRPr="00E171E2" w:rsidRDefault="007D26FB" w:rsidP="00C57AF2">
      <w:pPr>
        <w:pStyle w:val="a7"/>
        <w:jc w:val="center"/>
        <w:rPr>
          <w:rFonts w:ascii="XO Thames" w:hAnsi="XO Thames"/>
          <w:b/>
          <w:sz w:val="24"/>
          <w:szCs w:val="24"/>
        </w:rPr>
      </w:pPr>
      <w:r w:rsidRPr="00E171E2">
        <w:rPr>
          <w:rFonts w:ascii="XO Thames" w:hAnsi="XO Thames"/>
          <w:b/>
          <w:sz w:val="24"/>
          <w:szCs w:val="24"/>
        </w:rPr>
        <w:t>10. Прочие условия.</w:t>
      </w:r>
    </w:p>
    <w:p w14:paraId="4CB3C482" w14:textId="77777777" w:rsidR="007D26FB"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 xml:space="preserve">10.1. По согласованию между сторонами, настоящий </w:t>
      </w:r>
      <w:r w:rsidR="0085190F" w:rsidRPr="00E171E2">
        <w:rPr>
          <w:rFonts w:ascii="XO Thames" w:hAnsi="XO Thames"/>
          <w:sz w:val="24"/>
          <w:szCs w:val="24"/>
        </w:rPr>
        <w:t>Государственный контракт</w:t>
      </w:r>
      <w:r w:rsidRPr="00E171E2">
        <w:rPr>
          <w:rFonts w:ascii="XO Thames" w:hAnsi="XO Thames"/>
          <w:sz w:val="24"/>
          <w:szCs w:val="24"/>
        </w:rPr>
        <w:t xml:space="preserve"> может быть прекращен, изменен или дополнен. Все изменения и дополнения к настоящему </w:t>
      </w:r>
      <w:r w:rsidR="0085190F" w:rsidRPr="00E171E2">
        <w:rPr>
          <w:rFonts w:ascii="XO Thames" w:hAnsi="XO Thames"/>
          <w:sz w:val="24"/>
          <w:szCs w:val="24"/>
        </w:rPr>
        <w:t>Государственному контракту</w:t>
      </w:r>
      <w:r w:rsidRPr="00E171E2">
        <w:rPr>
          <w:rFonts w:ascii="XO Thames" w:hAnsi="XO Thames"/>
          <w:sz w:val="24"/>
          <w:szCs w:val="24"/>
        </w:rPr>
        <w:t xml:space="preserve"> признаются действительными, если они совершены в письменной форме, согласованы между сторонами и подписаны уполномоченными на то лицами.</w:t>
      </w:r>
    </w:p>
    <w:p w14:paraId="27869A00" w14:textId="77777777" w:rsidR="007D26FB" w:rsidRPr="00E171E2" w:rsidRDefault="007D26FB" w:rsidP="00C57AF2">
      <w:pPr>
        <w:pStyle w:val="a7"/>
        <w:ind w:firstLine="426"/>
        <w:jc w:val="both"/>
        <w:rPr>
          <w:rFonts w:ascii="XO Thames" w:hAnsi="XO Thames"/>
          <w:sz w:val="24"/>
          <w:szCs w:val="24"/>
        </w:rPr>
      </w:pPr>
      <w:r w:rsidRPr="00E171E2">
        <w:rPr>
          <w:rFonts w:ascii="XO Thames" w:hAnsi="XO Thames"/>
          <w:sz w:val="24"/>
          <w:szCs w:val="24"/>
        </w:rPr>
        <w:t>10.2. О перемене адреса или счета в банке Стороны обязаны немедленно письменно уведомить друг друга.</w:t>
      </w:r>
    </w:p>
    <w:p w14:paraId="71CEC59E" w14:textId="77777777" w:rsidR="007D26FB" w:rsidRPr="00E171E2" w:rsidRDefault="007D26FB" w:rsidP="00C57AF2">
      <w:pPr>
        <w:pStyle w:val="a8"/>
        <w:spacing w:line="240" w:lineRule="auto"/>
        <w:ind w:firstLine="426"/>
        <w:rPr>
          <w:rFonts w:ascii="XO Thames" w:hAnsi="XO Thames"/>
          <w:szCs w:val="24"/>
          <w:lang w:val="ru-RU"/>
        </w:rPr>
      </w:pPr>
      <w:r w:rsidRPr="00E171E2">
        <w:rPr>
          <w:rFonts w:ascii="XO Thames" w:hAnsi="XO Thames"/>
          <w:szCs w:val="24"/>
          <w:lang w:val="ru-RU"/>
        </w:rPr>
        <w:t>10</w:t>
      </w:r>
      <w:r w:rsidRPr="00E171E2">
        <w:rPr>
          <w:rFonts w:ascii="XO Thames" w:hAnsi="XO Thames"/>
          <w:szCs w:val="24"/>
        </w:rPr>
        <w:t>.</w:t>
      </w:r>
      <w:r w:rsidRPr="00E171E2">
        <w:rPr>
          <w:rFonts w:ascii="XO Thames" w:hAnsi="XO Thames"/>
          <w:szCs w:val="24"/>
          <w:lang w:val="ru-RU"/>
        </w:rPr>
        <w:t>3</w:t>
      </w:r>
      <w:r w:rsidRPr="00E171E2">
        <w:rPr>
          <w:rFonts w:ascii="XO Thames" w:hAnsi="XO Thames"/>
          <w:szCs w:val="24"/>
        </w:rPr>
        <w:t xml:space="preserve">. Стороны обязуются не разглашать информацию с ограниченным доступом друг друга. Данное обязательство имеет силу, как во время действия настоящего </w:t>
      </w:r>
      <w:r w:rsidR="0085190F" w:rsidRPr="00E171E2">
        <w:rPr>
          <w:rFonts w:ascii="XO Thames" w:hAnsi="XO Thames"/>
          <w:szCs w:val="24"/>
          <w:lang w:val="ru-RU"/>
        </w:rPr>
        <w:t>Государственного контракта</w:t>
      </w:r>
      <w:r w:rsidRPr="00E171E2">
        <w:rPr>
          <w:rFonts w:ascii="XO Thames" w:hAnsi="XO Thames"/>
          <w:szCs w:val="24"/>
        </w:rPr>
        <w:t>, так и после его прекращения в течении двадцати лет с момента прекращения. В случае разглашения информации с ограниченным доступом одной  из Сторон, эта Сторона обязана возместить другой Стороне</w:t>
      </w:r>
      <w:r w:rsidR="007C72CC" w:rsidRPr="00E171E2">
        <w:rPr>
          <w:rFonts w:ascii="XO Thames" w:hAnsi="XO Thames"/>
          <w:szCs w:val="24"/>
          <w:lang w:val="ru-RU"/>
        </w:rPr>
        <w:t xml:space="preserve"> </w:t>
      </w:r>
      <w:r w:rsidR="001E4948" w:rsidRPr="00E171E2">
        <w:rPr>
          <w:rFonts w:ascii="XO Thames" w:hAnsi="XO Thames"/>
          <w:szCs w:val="24"/>
        </w:rPr>
        <w:t>–</w:t>
      </w:r>
      <w:r w:rsidRPr="00E171E2">
        <w:rPr>
          <w:rFonts w:ascii="XO Thames" w:hAnsi="XO Thames"/>
          <w:szCs w:val="24"/>
        </w:rPr>
        <w:t xml:space="preserve"> владельцу информации с ограниченным доступом причинённые убытки.</w:t>
      </w:r>
    </w:p>
    <w:p w14:paraId="24803383" w14:textId="77777777" w:rsidR="007D26FB" w:rsidRPr="00E171E2" w:rsidRDefault="007D26FB" w:rsidP="00C57AF2">
      <w:pPr>
        <w:pStyle w:val="a7"/>
        <w:ind w:firstLine="360"/>
        <w:jc w:val="both"/>
        <w:rPr>
          <w:rFonts w:ascii="XO Thames" w:hAnsi="XO Thames"/>
          <w:sz w:val="24"/>
          <w:szCs w:val="24"/>
        </w:rPr>
      </w:pPr>
      <w:r w:rsidRPr="00E171E2">
        <w:rPr>
          <w:rFonts w:ascii="XO Thames" w:hAnsi="XO Thames"/>
          <w:sz w:val="24"/>
          <w:szCs w:val="24"/>
        </w:rPr>
        <w:t>10.</w:t>
      </w:r>
      <w:r w:rsidR="00A114D8" w:rsidRPr="00E171E2">
        <w:rPr>
          <w:rFonts w:ascii="XO Thames" w:hAnsi="XO Thames"/>
          <w:sz w:val="24"/>
          <w:szCs w:val="24"/>
        </w:rPr>
        <w:t>4</w:t>
      </w:r>
      <w:r w:rsidRPr="00E171E2">
        <w:rPr>
          <w:rFonts w:ascii="XO Thames" w:hAnsi="XO Thames"/>
          <w:sz w:val="24"/>
          <w:szCs w:val="24"/>
        </w:rPr>
        <w:t xml:space="preserve">. Настоящий </w:t>
      </w:r>
      <w:r w:rsidR="0085190F" w:rsidRPr="00E171E2">
        <w:rPr>
          <w:rFonts w:ascii="XO Thames" w:hAnsi="XO Thames"/>
          <w:sz w:val="24"/>
          <w:szCs w:val="24"/>
        </w:rPr>
        <w:t>Государственный контракт</w:t>
      </w:r>
      <w:r w:rsidRPr="00E171E2">
        <w:rPr>
          <w:rFonts w:ascii="XO Thames" w:hAnsi="XO Thames"/>
          <w:sz w:val="24"/>
          <w:szCs w:val="24"/>
        </w:rPr>
        <w:t xml:space="preserve"> составлен в 2-х экземплярах, имеющих равную юридическую силу, по одному для каждой из сторон.</w:t>
      </w:r>
    </w:p>
    <w:p w14:paraId="6544FED5" w14:textId="77777777" w:rsidR="00702350" w:rsidRPr="00E171E2" w:rsidRDefault="00702350" w:rsidP="00C57AF2">
      <w:pPr>
        <w:pStyle w:val="a7"/>
        <w:ind w:firstLine="360"/>
        <w:jc w:val="both"/>
        <w:rPr>
          <w:rFonts w:ascii="XO Thames" w:hAnsi="XO Thames"/>
          <w:sz w:val="24"/>
          <w:szCs w:val="24"/>
        </w:rPr>
      </w:pPr>
      <w:r w:rsidRPr="00E171E2">
        <w:rPr>
          <w:rFonts w:ascii="XO Thames" w:hAnsi="XO Thames"/>
          <w:sz w:val="24"/>
          <w:szCs w:val="24"/>
        </w:rPr>
        <w:t xml:space="preserve">10.5. Настоящий </w:t>
      </w:r>
      <w:r w:rsidR="0085190F" w:rsidRPr="00E171E2">
        <w:rPr>
          <w:rFonts w:ascii="XO Thames" w:hAnsi="XO Thames"/>
          <w:sz w:val="24"/>
          <w:szCs w:val="24"/>
        </w:rPr>
        <w:t>государственный контракт</w:t>
      </w:r>
      <w:r w:rsidRPr="00E171E2">
        <w:rPr>
          <w:rFonts w:ascii="XO Thames" w:hAnsi="XO Thames"/>
          <w:sz w:val="24"/>
          <w:szCs w:val="24"/>
        </w:rPr>
        <w:t xml:space="preserve"> является электронным документом, который подписан электронными подписями Сторон.</w:t>
      </w:r>
    </w:p>
    <w:p w14:paraId="22F10DD8" w14:textId="77777777" w:rsidR="007D26FB" w:rsidRPr="00E171E2" w:rsidRDefault="007D26FB" w:rsidP="00C57AF2">
      <w:pPr>
        <w:pStyle w:val="a7"/>
        <w:ind w:firstLine="567"/>
        <w:jc w:val="both"/>
        <w:rPr>
          <w:rFonts w:ascii="XO Thames" w:hAnsi="XO Thames"/>
          <w:sz w:val="24"/>
          <w:szCs w:val="24"/>
        </w:rPr>
      </w:pPr>
    </w:p>
    <w:p w14:paraId="14ACD07E" w14:textId="77777777" w:rsidR="00047048" w:rsidRDefault="00047048" w:rsidP="00C57AF2">
      <w:pPr>
        <w:jc w:val="center"/>
        <w:rPr>
          <w:rFonts w:ascii="XO Thames" w:hAnsi="XO Thames"/>
          <w:b/>
          <w:bCs/>
        </w:rPr>
      </w:pPr>
    </w:p>
    <w:p w14:paraId="44C72E04" w14:textId="77777777" w:rsidR="00047048" w:rsidRDefault="00047048" w:rsidP="00C57AF2">
      <w:pPr>
        <w:jc w:val="center"/>
        <w:rPr>
          <w:rFonts w:ascii="XO Thames" w:hAnsi="XO Thames"/>
          <w:b/>
          <w:bCs/>
        </w:rPr>
      </w:pPr>
    </w:p>
    <w:p w14:paraId="283D2ACB" w14:textId="77777777" w:rsidR="007D26FB" w:rsidRPr="00E171E2" w:rsidRDefault="007D26FB" w:rsidP="00C57AF2">
      <w:pPr>
        <w:jc w:val="center"/>
        <w:rPr>
          <w:rFonts w:ascii="XO Thames" w:hAnsi="XO Thames"/>
          <w:b/>
          <w:bCs/>
        </w:rPr>
      </w:pPr>
      <w:r w:rsidRPr="00E171E2">
        <w:rPr>
          <w:rFonts w:ascii="XO Thames" w:hAnsi="XO Thames"/>
          <w:b/>
          <w:bCs/>
        </w:rPr>
        <w:t xml:space="preserve">11. Срок действия </w:t>
      </w:r>
      <w:r w:rsidR="0085190F" w:rsidRPr="00E171E2">
        <w:rPr>
          <w:rFonts w:ascii="XO Thames" w:hAnsi="XO Thames"/>
          <w:b/>
          <w:bCs/>
        </w:rPr>
        <w:t>Государственного контракта</w:t>
      </w:r>
    </w:p>
    <w:p w14:paraId="4D9F7155" w14:textId="77777777" w:rsidR="007D26FB" w:rsidRPr="00E171E2" w:rsidRDefault="007D26FB" w:rsidP="00C57AF2">
      <w:pPr>
        <w:ind w:firstLine="709"/>
        <w:jc w:val="both"/>
        <w:rPr>
          <w:rFonts w:ascii="XO Thames" w:hAnsi="XO Thames"/>
          <w:bCs/>
        </w:rPr>
      </w:pPr>
      <w:r w:rsidRPr="00E171E2">
        <w:rPr>
          <w:rFonts w:ascii="XO Thames" w:hAnsi="XO Thames"/>
          <w:bCs/>
        </w:rPr>
        <w:lastRenderedPageBreak/>
        <w:t xml:space="preserve">11.1.  Настоящий </w:t>
      </w:r>
      <w:r w:rsidR="0085190F" w:rsidRPr="00E171E2">
        <w:rPr>
          <w:rFonts w:ascii="XO Thames" w:hAnsi="XO Thames"/>
          <w:bCs/>
        </w:rPr>
        <w:t>Государственный контракт</w:t>
      </w:r>
      <w:r w:rsidRPr="00E171E2">
        <w:rPr>
          <w:rFonts w:ascii="XO Thames" w:hAnsi="XO Thames"/>
          <w:bCs/>
        </w:rPr>
        <w:t xml:space="preserve">, вступает в силу с момента подписания его сторонами и действует до </w:t>
      </w:r>
      <w:proofErr w:type="gramStart"/>
      <w:r w:rsidRPr="00E171E2">
        <w:rPr>
          <w:rFonts w:ascii="XO Thames" w:hAnsi="XO Thames"/>
          <w:b/>
          <w:bCs/>
        </w:rPr>
        <w:t>«</w:t>
      </w:r>
      <w:r w:rsidR="007773EA" w:rsidRPr="00E171E2">
        <w:rPr>
          <w:rFonts w:ascii="XO Thames" w:hAnsi="XO Thames"/>
          <w:b/>
          <w:bCs/>
        </w:rPr>
        <w:t xml:space="preserve"> </w:t>
      </w:r>
      <w:r w:rsidR="00910D6D" w:rsidRPr="00E171E2">
        <w:rPr>
          <w:rFonts w:ascii="XO Thames" w:hAnsi="XO Thames"/>
          <w:b/>
          <w:bCs/>
        </w:rPr>
        <w:t>18</w:t>
      </w:r>
      <w:proofErr w:type="gramEnd"/>
      <w:r w:rsidR="00A74227" w:rsidRPr="00E171E2">
        <w:rPr>
          <w:rFonts w:ascii="XO Thames" w:hAnsi="XO Thames"/>
          <w:b/>
          <w:bCs/>
        </w:rPr>
        <w:t xml:space="preserve"> </w:t>
      </w:r>
      <w:r w:rsidRPr="00E171E2">
        <w:rPr>
          <w:rFonts w:ascii="XO Thames" w:hAnsi="XO Thames"/>
          <w:b/>
          <w:bCs/>
        </w:rPr>
        <w:t xml:space="preserve">» </w:t>
      </w:r>
      <w:r w:rsidR="00A74227" w:rsidRPr="00E171E2">
        <w:rPr>
          <w:rFonts w:ascii="XO Thames" w:hAnsi="XO Thames"/>
          <w:b/>
          <w:bCs/>
        </w:rPr>
        <w:t>декабря</w:t>
      </w:r>
      <w:r w:rsidRPr="00E171E2">
        <w:rPr>
          <w:rFonts w:ascii="XO Thames" w:hAnsi="XO Thames"/>
          <w:b/>
          <w:bCs/>
        </w:rPr>
        <w:t xml:space="preserve"> 20</w:t>
      </w:r>
      <w:r w:rsidR="00F70F8C" w:rsidRPr="00E171E2">
        <w:rPr>
          <w:rFonts w:ascii="XO Thames" w:hAnsi="XO Thames"/>
          <w:b/>
          <w:bCs/>
        </w:rPr>
        <w:t>2</w:t>
      </w:r>
      <w:r w:rsidR="00910D6D" w:rsidRPr="00E171E2">
        <w:rPr>
          <w:rFonts w:ascii="XO Thames" w:hAnsi="XO Thames"/>
          <w:b/>
          <w:bCs/>
        </w:rPr>
        <w:t>6 года.</w:t>
      </w:r>
    </w:p>
    <w:p w14:paraId="78CB9D92" w14:textId="77777777" w:rsidR="007D26FB" w:rsidRPr="00E171E2" w:rsidRDefault="007D26FB" w:rsidP="00C57AF2">
      <w:pPr>
        <w:ind w:firstLine="709"/>
        <w:jc w:val="both"/>
        <w:rPr>
          <w:rFonts w:ascii="XO Thames" w:hAnsi="XO Thames"/>
          <w:bCs/>
        </w:rPr>
      </w:pPr>
      <w:r w:rsidRPr="00E171E2">
        <w:rPr>
          <w:rFonts w:ascii="XO Thames" w:hAnsi="XO Thames"/>
          <w:bCs/>
        </w:rPr>
        <w:t xml:space="preserve">11.2. </w:t>
      </w:r>
      <w:r w:rsidR="0085190F" w:rsidRPr="00E171E2">
        <w:rPr>
          <w:rFonts w:ascii="XO Thames" w:hAnsi="XO Thames"/>
          <w:bCs/>
        </w:rPr>
        <w:t>Государственный контракт</w:t>
      </w:r>
      <w:r w:rsidRPr="00E171E2">
        <w:rPr>
          <w:rFonts w:ascii="XO Thames" w:hAnsi="XO Thames"/>
          <w:bCs/>
        </w:rPr>
        <w:t xml:space="preserve"> вступает в силу и становится обязательным для Сторон с момента</w:t>
      </w:r>
      <w:r w:rsidR="0085190F" w:rsidRPr="00E171E2">
        <w:rPr>
          <w:rFonts w:ascii="XO Thames" w:hAnsi="XO Thames"/>
          <w:bCs/>
        </w:rPr>
        <w:t xml:space="preserve"> </w:t>
      </w:r>
      <w:r w:rsidRPr="00E171E2">
        <w:rPr>
          <w:rFonts w:ascii="XO Thames" w:hAnsi="XO Thames"/>
          <w:bCs/>
        </w:rPr>
        <w:t>его заключения.</w:t>
      </w:r>
    </w:p>
    <w:p w14:paraId="3668E61F" w14:textId="77777777" w:rsidR="00803766" w:rsidRPr="00E171E2" w:rsidRDefault="007D26FB" w:rsidP="00DA3DFE">
      <w:pPr>
        <w:ind w:firstLine="709"/>
        <w:jc w:val="both"/>
        <w:rPr>
          <w:rFonts w:ascii="XO Thames" w:hAnsi="XO Thames"/>
          <w:bCs/>
        </w:rPr>
      </w:pPr>
      <w:r w:rsidRPr="00E171E2">
        <w:rPr>
          <w:rFonts w:ascii="XO Thames" w:hAnsi="XO Thames"/>
          <w:bCs/>
        </w:rPr>
        <w:t xml:space="preserve">11.3. Окончание срока действия </w:t>
      </w:r>
      <w:r w:rsidR="0085190F" w:rsidRPr="00E171E2">
        <w:rPr>
          <w:rFonts w:ascii="XO Thames" w:hAnsi="XO Thames"/>
          <w:bCs/>
        </w:rPr>
        <w:t>Государственного контракта</w:t>
      </w:r>
      <w:r w:rsidRPr="00E171E2">
        <w:rPr>
          <w:rFonts w:ascii="XO Thames" w:hAnsi="XO Thames"/>
          <w:bCs/>
        </w:rPr>
        <w:t xml:space="preserve">, расторжение </w:t>
      </w:r>
      <w:r w:rsidR="0085190F" w:rsidRPr="00E171E2">
        <w:rPr>
          <w:rFonts w:ascii="XO Thames" w:hAnsi="XO Thames"/>
          <w:bCs/>
        </w:rPr>
        <w:t>Государственного контракта</w:t>
      </w:r>
      <w:r w:rsidRPr="00E171E2">
        <w:rPr>
          <w:rFonts w:ascii="XO Thames" w:hAnsi="XO Thames"/>
          <w:bCs/>
        </w:rPr>
        <w:t xml:space="preserve">, односторонний отказ от исполнения </w:t>
      </w:r>
      <w:r w:rsidR="0085190F" w:rsidRPr="00E171E2">
        <w:rPr>
          <w:rFonts w:ascii="XO Thames" w:hAnsi="XO Thames"/>
          <w:bCs/>
        </w:rPr>
        <w:t xml:space="preserve">Государственного </w:t>
      </w:r>
      <w:proofErr w:type="gramStart"/>
      <w:r w:rsidR="0085190F" w:rsidRPr="00E171E2">
        <w:rPr>
          <w:rFonts w:ascii="XO Thames" w:hAnsi="XO Thames"/>
          <w:bCs/>
        </w:rPr>
        <w:t>контракта</w:t>
      </w:r>
      <w:r w:rsidRPr="00E171E2">
        <w:rPr>
          <w:rFonts w:ascii="XO Thames" w:hAnsi="XO Thames"/>
          <w:bCs/>
        </w:rPr>
        <w:t>,  не</w:t>
      </w:r>
      <w:proofErr w:type="gramEnd"/>
      <w:r w:rsidRPr="00E171E2">
        <w:rPr>
          <w:rFonts w:ascii="XO Thames" w:hAnsi="XO Thames"/>
          <w:bCs/>
        </w:rPr>
        <w:t xml:space="preserve"> освобождает Стороны от ответственности за его нарушение.</w:t>
      </w:r>
    </w:p>
    <w:p w14:paraId="7151054E" w14:textId="77777777" w:rsidR="004A50B9" w:rsidRPr="00E171E2" w:rsidRDefault="004A50B9" w:rsidP="00DA3DFE">
      <w:pPr>
        <w:ind w:firstLine="709"/>
        <w:jc w:val="both"/>
        <w:rPr>
          <w:rFonts w:ascii="XO Thames" w:hAnsi="XO Thames"/>
          <w:bCs/>
        </w:rPr>
      </w:pPr>
    </w:p>
    <w:p w14:paraId="4C457D91" w14:textId="77777777" w:rsidR="00183BDC" w:rsidRPr="00E171E2" w:rsidRDefault="00CF6330" w:rsidP="00C57AF2">
      <w:pPr>
        <w:pStyle w:val="a7"/>
        <w:numPr>
          <w:ilvl w:val="0"/>
          <w:numId w:val="8"/>
        </w:numPr>
        <w:jc w:val="center"/>
        <w:rPr>
          <w:rFonts w:ascii="XO Thames" w:hAnsi="XO Thames"/>
          <w:b/>
          <w:sz w:val="24"/>
          <w:szCs w:val="24"/>
        </w:rPr>
      </w:pPr>
      <w:r w:rsidRPr="00E171E2">
        <w:rPr>
          <w:rFonts w:ascii="XO Thames" w:hAnsi="XO Thames"/>
          <w:b/>
          <w:sz w:val="24"/>
          <w:szCs w:val="24"/>
        </w:rPr>
        <w:t>Юридические адреса, банковские реквизиты и подписи сторон</w:t>
      </w:r>
      <w:r w:rsidR="00183BDC" w:rsidRPr="00E171E2">
        <w:rPr>
          <w:rFonts w:ascii="XO Thames" w:hAnsi="XO Thames"/>
          <w:b/>
          <w:sz w:val="24"/>
          <w:szCs w:val="24"/>
        </w:rPr>
        <w:t xml:space="preserve"> </w:t>
      </w:r>
    </w:p>
    <w:p w14:paraId="20EF03D0" w14:textId="77777777" w:rsidR="00047048" w:rsidRDefault="00047048" w:rsidP="00916A58">
      <w:pPr>
        <w:widowControl w:val="0"/>
        <w:autoSpaceDE w:val="0"/>
        <w:autoSpaceDN w:val="0"/>
        <w:adjustRightInd w:val="0"/>
        <w:rPr>
          <w:rFonts w:ascii="XO Thames" w:hAnsi="XO Thames"/>
          <w:b/>
        </w:rPr>
      </w:pPr>
    </w:p>
    <w:p w14:paraId="0C71F7C4" w14:textId="77777777" w:rsidR="00916A58" w:rsidRPr="00E171E2" w:rsidRDefault="00916A58" w:rsidP="00916A58">
      <w:pPr>
        <w:widowControl w:val="0"/>
        <w:autoSpaceDE w:val="0"/>
        <w:autoSpaceDN w:val="0"/>
        <w:adjustRightInd w:val="0"/>
        <w:rPr>
          <w:rFonts w:ascii="XO Thames" w:hAnsi="XO Thames"/>
        </w:rPr>
      </w:pPr>
      <w:r w:rsidRPr="00E171E2">
        <w:rPr>
          <w:rFonts w:ascii="XO Thames" w:hAnsi="XO Thames"/>
          <w:b/>
        </w:rPr>
        <w:t>«</w:t>
      </w:r>
      <w:r w:rsidR="00D87857" w:rsidRPr="00E171E2">
        <w:rPr>
          <w:rFonts w:ascii="XO Thames" w:hAnsi="XO Thames"/>
          <w:b/>
        </w:rPr>
        <w:t>Государственный заказчик</w:t>
      </w:r>
      <w:r w:rsidRPr="00E171E2">
        <w:rPr>
          <w:rFonts w:ascii="XO Thames" w:hAnsi="XO Thames"/>
          <w:b/>
        </w:rPr>
        <w:t xml:space="preserve">»: </w:t>
      </w:r>
      <w:r w:rsidRPr="00E171E2">
        <w:rPr>
          <w:rFonts w:ascii="XO Thames" w:hAnsi="XO Thames"/>
        </w:rPr>
        <w:t xml:space="preserve">ФКУ ИК-31 ГУФСИН России по Приморскому краю </w:t>
      </w:r>
    </w:p>
    <w:p w14:paraId="0B3ACC55" w14:textId="77777777" w:rsidR="00916A58" w:rsidRPr="00E171E2" w:rsidRDefault="00916A58" w:rsidP="00916A58">
      <w:pPr>
        <w:widowControl w:val="0"/>
        <w:autoSpaceDE w:val="0"/>
        <w:autoSpaceDN w:val="0"/>
        <w:adjustRightInd w:val="0"/>
        <w:rPr>
          <w:rFonts w:ascii="XO Thames" w:hAnsi="XO Thames"/>
        </w:rPr>
      </w:pPr>
      <w:r w:rsidRPr="00E171E2">
        <w:rPr>
          <w:rFonts w:ascii="XO Thames" w:hAnsi="XO Thames"/>
        </w:rPr>
        <w:t>692623, Приморский край, Чугуевский округ, с.Чугуевка, ул.Дзержинского, 1А</w:t>
      </w:r>
    </w:p>
    <w:p w14:paraId="69BDA035" w14:textId="77777777" w:rsidR="00916A58" w:rsidRPr="00E171E2" w:rsidRDefault="00916A58" w:rsidP="00916A58">
      <w:pPr>
        <w:widowControl w:val="0"/>
        <w:autoSpaceDE w:val="0"/>
        <w:autoSpaceDN w:val="0"/>
        <w:adjustRightInd w:val="0"/>
        <w:rPr>
          <w:rFonts w:ascii="XO Thames" w:hAnsi="XO Thames"/>
        </w:rPr>
      </w:pPr>
      <w:r w:rsidRPr="00E171E2">
        <w:rPr>
          <w:rFonts w:ascii="XO Thames" w:hAnsi="XO Thames"/>
        </w:rPr>
        <w:t xml:space="preserve">ИНН 2534005496, КПП </w:t>
      </w:r>
      <w:proofErr w:type="gramStart"/>
      <w:r w:rsidRPr="00E171E2">
        <w:rPr>
          <w:rFonts w:ascii="XO Thames" w:hAnsi="XO Thames"/>
        </w:rPr>
        <w:t>253401001,  БИК</w:t>
      </w:r>
      <w:proofErr w:type="gramEnd"/>
      <w:r w:rsidRPr="00E171E2">
        <w:rPr>
          <w:rFonts w:ascii="XO Thames" w:hAnsi="XO Thames"/>
        </w:rPr>
        <w:t xml:space="preserve"> 010507002</w:t>
      </w:r>
    </w:p>
    <w:p w14:paraId="2AB80E76" w14:textId="77777777" w:rsidR="00916A58" w:rsidRPr="00E171E2" w:rsidRDefault="00916A58" w:rsidP="00916A58">
      <w:pPr>
        <w:widowControl w:val="0"/>
        <w:autoSpaceDE w:val="0"/>
        <w:autoSpaceDN w:val="0"/>
        <w:adjustRightInd w:val="0"/>
        <w:rPr>
          <w:rFonts w:ascii="XO Thames" w:hAnsi="XO Thames"/>
        </w:rPr>
      </w:pPr>
      <w:r w:rsidRPr="00E171E2">
        <w:rPr>
          <w:rFonts w:ascii="XO Thames" w:hAnsi="XO Thames"/>
        </w:rPr>
        <w:t>тел. 8(42372)41239</w:t>
      </w:r>
    </w:p>
    <w:p w14:paraId="720F8C59" w14:textId="0992EA35" w:rsidR="00590240" w:rsidRPr="00E171E2" w:rsidRDefault="00916A58" w:rsidP="00916A58">
      <w:pPr>
        <w:widowControl w:val="0"/>
        <w:autoSpaceDE w:val="0"/>
        <w:autoSpaceDN w:val="0"/>
        <w:adjustRightInd w:val="0"/>
        <w:rPr>
          <w:rFonts w:ascii="XO Thames" w:hAnsi="XO Thames"/>
        </w:rPr>
      </w:pPr>
      <w:r w:rsidRPr="00E171E2">
        <w:rPr>
          <w:rFonts w:ascii="XO Thames" w:hAnsi="XO Thames"/>
        </w:rPr>
        <w:t xml:space="preserve">л/сч. </w:t>
      </w:r>
      <w:proofErr w:type="gramStart"/>
      <w:r w:rsidRPr="00E171E2">
        <w:rPr>
          <w:rFonts w:ascii="XO Thames" w:hAnsi="XO Thames"/>
        </w:rPr>
        <w:t>03201860830</w:t>
      </w:r>
      <w:r w:rsidR="00590240" w:rsidRPr="00E171E2">
        <w:rPr>
          <w:rFonts w:ascii="XO Thames" w:hAnsi="XO Thames"/>
        </w:rPr>
        <w:t xml:space="preserve">, </w:t>
      </w:r>
      <w:r w:rsidRPr="00E171E2">
        <w:rPr>
          <w:rFonts w:ascii="XO Thames" w:hAnsi="XO Thames"/>
        </w:rPr>
        <w:t xml:space="preserve"> р</w:t>
      </w:r>
      <w:proofErr w:type="gramEnd"/>
      <w:r w:rsidRPr="00E171E2">
        <w:rPr>
          <w:rFonts w:ascii="XO Thames" w:hAnsi="XO Thames"/>
        </w:rPr>
        <w:t>/</w:t>
      </w:r>
      <w:proofErr w:type="spellStart"/>
      <w:r w:rsidRPr="00E171E2">
        <w:rPr>
          <w:rFonts w:ascii="XO Thames" w:hAnsi="XO Thames"/>
        </w:rPr>
        <w:t>сч</w:t>
      </w:r>
      <w:proofErr w:type="spellEnd"/>
      <w:r w:rsidRPr="00E171E2">
        <w:rPr>
          <w:rFonts w:ascii="XO Thames" w:hAnsi="XO Thames"/>
        </w:rPr>
        <w:t xml:space="preserve"> 03211643000000012000, к/</w:t>
      </w:r>
      <w:proofErr w:type="spellStart"/>
      <w:r w:rsidRPr="00E171E2">
        <w:rPr>
          <w:rFonts w:ascii="XO Thames" w:hAnsi="XO Thames"/>
        </w:rPr>
        <w:t>сч</w:t>
      </w:r>
      <w:proofErr w:type="spellEnd"/>
      <w:r w:rsidRPr="00E171E2">
        <w:rPr>
          <w:rFonts w:ascii="XO Thames" w:hAnsi="XO Thames"/>
        </w:rPr>
        <w:t xml:space="preserve"> </w:t>
      </w:r>
      <w:r w:rsidR="00090AE2" w:rsidRPr="00FB73E6">
        <w:t>40102810545370000012</w:t>
      </w:r>
    </w:p>
    <w:p w14:paraId="5988171C" w14:textId="77777777" w:rsidR="00916A58" w:rsidRPr="00E171E2" w:rsidRDefault="00590240" w:rsidP="00916A58">
      <w:pPr>
        <w:widowControl w:val="0"/>
        <w:autoSpaceDE w:val="0"/>
        <w:autoSpaceDN w:val="0"/>
        <w:adjustRightInd w:val="0"/>
        <w:rPr>
          <w:rFonts w:ascii="XO Thames" w:hAnsi="XO Thames"/>
        </w:rPr>
      </w:pPr>
      <w:r w:rsidRPr="00E171E2">
        <w:rPr>
          <w:rFonts w:ascii="XO Thames" w:hAnsi="XO Thames"/>
        </w:rPr>
        <w:t>Дальневосточное ГУ</w:t>
      </w:r>
      <w:r w:rsidR="00916A58" w:rsidRPr="00E171E2">
        <w:rPr>
          <w:rFonts w:ascii="XO Thames" w:hAnsi="XO Thames"/>
        </w:rPr>
        <w:t xml:space="preserve"> </w:t>
      </w:r>
      <w:r w:rsidRPr="00E171E2">
        <w:rPr>
          <w:rFonts w:ascii="XO Thames" w:hAnsi="XO Thames"/>
        </w:rPr>
        <w:t>Банка России // УФК ПО Приморскому краю г.Владивосток</w:t>
      </w:r>
    </w:p>
    <w:p w14:paraId="54EB72D9" w14:textId="77777777" w:rsidR="00590240" w:rsidRPr="00E171E2" w:rsidRDefault="00590240" w:rsidP="00916A58">
      <w:pPr>
        <w:widowControl w:val="0"/>
        <w:autoSpaceDE w:val="0"/>
        <w:autoSpaceDN w:val="0"/>
        <w:adjustRightInd w:val="0"/>
        <w:rPr>
          <w:rFonts w:ascii="XO Thames" w:hAnsi="XO Thames"/>
        </w:rPr>
      </w:pPr>
    </w:p>
    <w:p w14:paraId="67A1DB53" w14:textId="77777777" w:rsidR="00590240" w:rsidRPr="00E171E2" w:rsidRDefault="00590240" w:rsidP="00916A58">
      <w:pPr>
        <w:widowControl w:val="0"/>
        <w:autoSpaceDE w:val="0"/>
        <w:autoSpaceDN w:val="0"/>
        <w:adjustRightInd w:val="0"/>
        <w:rPr>
          <w:rFonts w:ascii="XO Thames" w:hAnsi="XO Thames"/>
        </w:rPr>
      </w:pPr>
    </w:p>
    <w:p w14:paraId="4767FFF4" w14:textId="77777777" w:rsidR="00590240" w:rsidRPr="00E171E2" w:rsidRDefault="009C2BD0" w:rsidP="00916A58">
      <w:pPr>
        <w:widowControl w:val="0"/>
        <w:autoSpaceDE w:val="0"/>
        <w:autoSpaceDN w:val="0"/>
        <w:adjustRightInd w:val="0"/>
        <w:rPr>
          <w:rFonts w:ascii="XO Thames" w:hAnsi="XO Thames"/>
        </w:rPr>
      </w:pPr>
      <w:r w:rsidRPr="00E171E2">
        <w:rPr>
          <w:rFonts w:ascii="XO Thames" w:hAnsi="XO Thames"/>
        </w:rPr>
        <w:t>Н</w:t>
      </w:r>
      <w:r w:rsidR="00590240" w:rsidRPr="00E171E2">
        <w:rPr>
          <w:rFonts w:ascii="XO Thames" w:hAnsi="XO Thames"/>
        </w:rPr>
        <w:t xml:space="preserve">ачальник                                                           </w:t>
      </w:r>
      <w:r w:rsidR="007773EA" w:rsidRPr="00E171E2">
        <w:rPr>
          <w:rFonts w:ascii="XO Thames" w:hAnsi="XO Thames"/>
        </w:rPr>
        <w:t xml:space="preserve">            __________________/И</w:t>
      </w:r>
      <w:r w:rsidR="00590240" w:rsidRPr="00E171E2">
        <w:rPr>
          <w:rFonts w:ascii="XO Thames" w:hAnsi="XO Thames"/>
        </w:rPr>
        <w:t xml:space="preserve">.А. </w:t>
      </w:r>
      <w:r w:rsidR="007773EA" w:rsidRPr="00E171E2">
        <w:rPr>
          <w:rFonts w:ascii="XO Thames" w:hAnsi="XO Thames"/>
        </w:rPr>
        <w:t>Бойко</w:t>
      </w:r>
    </w:p>
    <w:p w14:paraId="7BD316B1" w14:textId="77777777" w:rsidR="00590240" w:rsidRPr="00E171E2" w:rsidRDefault="00590240" w:rsidP="00916A58">
      <w:pPr>
        <w:widowControl w:val="0"/>
        <w:autoSpaceDE w:val="0"/>
        <w:autoSpaceDN w:val="0"/>
        <w:adjustRightInd w:val="0"/>
        <w:rPr>
          <w:rFonts w:ascii="XO Thames" w:hAnsi="XO Thames"/>
        </w:rPr>
      </w:pPr>
      <w:r w:rsidRPr="00E171E2">
        <w:rPr>
          <w:rFonts w:ascii="XO Thames" w:hAnsi="XO Thames"/>
        </w:rPr>
        <w:t xml:space="preserve">                    М.П.</w:t>
      </w:r>
    </w:p>
    <w:p w14:paraId="6C1A8972" w14:textId="77777777" w:rsidR="00916A58" w:rsidRPr="00E171E2" w:rsidRDefault="00916A58" w:rsidP="00916A58">
      <w:pPr>
        <w:pStyle w:val="a7"/>
        <w:jc w:val="center"/>
        <w:rPr>
          <w:rFonts w:ascii="XO Thames" w:hAnsi="XO Thames"/>
          <w:b/>
          <w:sz w:val="24"/>
          <w:szCs w:val="24"/>
        </w:rPr>
      </w:pPr>
    </w:p>
    <w:p w14:paraId="5117D213" w14:textId="77777777" w:rsidR="00916A58" w:rsidRPr="00E171E2" w:rsidRDefault="00916A58" w:rsidP="00916A58">
      <w:pPr>
        <w:pStyle w:val="a7"/>
        <w:jc w:val="center"/>
        <w:rPr>
          <w:rFonts w:ascii="XO Thames" w:hAnsi="XO Thames"/>
          <w:b/>
          <w:sz w:val="24"/>
          <w:szCs w:val="24"/>
        </w:rPr>
      </w:pPr>
    </w:p>
    <w:p w14:paraId="19E2FFE4" w14:textId="77777777" w:rsidR="00590240" w:rsidRPr="00E171E2" w:rsidRDefault="00590240" w:rsidP="00590240">
      <w:pPr>
        <w:widowControl w:val="0"/>
        <w:autoSpaceDE w:val="0"/>
        <w:autoSpaceDN w:val="0"/>
        <w:adjustRightInd w:val="0"/>
        <w:rPr>
          <w:rFonts w:ascii="XO Thames" w:hAnsi="XO Thames"/>
        </w:rPr>
      </w:pPr>
      <w:r w:rsidRPr="00E171E2">
        <w:rPr>
          <w:rFonts w:ascii="XO Thames" w:hAnsi="XO Thames"/>
          <w:b/>
        </w:rPr>
        <w:t>«ИСПОЛНИТЕЛЬ»:</w:t>
      </w:r>
      <w:r w:rsidRPr="00E171E2">
        <w:rPr>
          <w:rFonts w:ascii="XO Thames" w:hAnsi="XO Thames"/>
        </w:rPr>
        <w:t xml:space="preserve"> </w:t>
      </w:r>
    </w:p>
    <w:p w14:paraId="347F9144" w14:textId="77777777" w:rsidR="001E19A5" w:rsidRPr="00E171E2" w:rsidRDefault="001E19A5" w:rsidP="007D26FB">
      <w:pPr>
        <w:rPr>
          <w:rFonts w:ascii="XO Thames" w:hAnsi="XO Thames"/>
        </w:rPr>
      </w:pPr>
    </w:p>
    <w:p w14:paraId="1CF4A377" w14:textId="77777777" w:rsidR="001E19A5" w:rsidRPr="00E171E2" w:rsidRDefault="001E19A5" w:rsidP="007D26FB">
      <w:pPr>
        <w:rPr>
          <w:rFonts w:ascii="XO Thames" w:hAnsi="XO Thames"/>
        </w:rPr>
      </w:pPr>
    </w:p>
    <w:p w14:paraId="702FC3D3" w14:textId="77777777" w:rsidR="00590240" w:rsidRPr="00E171E2" w:rsidRDefault="00590240" w:rsidP="00590240">
      <w:pPr>
        <w:widowControl w:val="0"/>
        <w:autoSpaceDE w:val="0"/>
        <w:autoSpaceDN w:val="0"/>
        <w:adjustRightInd w:val="0"/>
        <w:rPr>
          <w:rFonts w:ascii="XO Thames" w:hAnsi="XO Thames"/>
        </w:rPr>
      </w:pPr>
      <w:proofErr w:type="gramStart"/>
      <w:r w:rsidRPr="00E171E2">
        <w:rPr>
          <w:rFonts w:ascii="XO Thames" w:hAnsi="XO Thames"/>
        </w:rPr>
        <w:t xml:space="preserve">Руководитель:   </w:t>
      </w:r>
      <w:proofErr w:type="gramEnd"/>
      <w:r w:rsidRPr="00E171E2">
        <w:rPr>
          <w:rFonts w:ascii="XO Thames" w:hAnsi="XO Thames"/>
        </w:rPr>
        <w:t xml:space="preserve">                                                                __________________/_____________</w:t>
      </w:r>
    </w:p>
    <w:p w14:paraId="73786D4F" w14:textId="77777777" w:rsidR="00590240" w:rsidRPr="00E171E2" w:rsidRDefault="00590240" w:rsidP="00590240">
      <w:pPr>
        <w:widowControl w:val="0"/>
        <w:autoSpaceDE w:val="0"/>
        <w:autoSpaceDN w:val="0"/>
        <w:adjustRightInd w:val="0"/>
        <w:rPr>
          <w:rFonts w:ascii="XO Thames" w:hAnsi="XO Thames"/>
        </w:rPr>
      </w:pPr>
      <w:r w:rsidRPr="00E171E2">
        <w:rPr>
          <w:rFonts w:ascii="XO Thames" w:hAnsi="XO Thames"/>
        </w:rPr>
        <w:t xml:space="preserve">                    М.П.</w:t>
      </w:r>
    </w:p>
    <w:p w14:paraId="6E06730C"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08787D3D"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1169339A"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0BED5565"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2AF1AAE1"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14355381"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5CD14691"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638D062F"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34332D4A"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2A5D3F29"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564CC21D"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59BFB18B"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2A0B07A0"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04304EB5"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4C483777" w14:textId="2DD74A4C" w:rsidR="004A50B9" w:rsidRDefault="004A50B9" w:rsidP="00015ED4">
      <w:pPr>
        <w:widowControl w:val="0"/>
        <w:overflowPunct w:val="0"/>
        <w:autoSpaceDE w:val="0"/>
        <w:autoSpaceDN w:val="0"/>
        <w:adjustRightInd w:val="0"/>
        <w:jc w:val="right"/>
        <w:textAlignment w:val="baseline"/>
        <w:rPr>
          <w:rFonts w:ascii="XO Thames" w:hAnsi="XO Thames"/>
        </w:rPr>
      </w:pPr>
    </w:p>
    <w:p w14:paraId="374A0274" w14:textId="2D4CE280" w:rsidR="00942142" w:rsidRDefault="00942142" w:rsidP="00015ED4">
      <w:pPr>
        <w:widowControl w:val="0"/>
        <w:overflowPunct w:val="0"/>
        <w:autoSpaceDE w:val="0"/>
        <w:autoSpaceDN w:val="0"/>
        <w:adjustRightInd w:val="0"/>
        <w:jc w:val="right"/>
        <w:textAlignment w:val="baseline"/>
        <w:rPr>
          <w:rFonts w:ascii="XO Thames" w:hAnsi="XO Thames"/>
        </w:rPr>
      </w:pPr>
    </w:p>
    <w:p w14:paraId="799A117A" w14:textId="269D7261" w:rsidR="00942142" w:rsidRDefault="00942142" w:rsidP="00015ED4">
      <w:pPr>
        <w:widowControl w:val="0"/>
        <w:overflowPunct w:val="0"/>
        <w:autoSpaceDE w:val="0"/>
        <w:autoSpaceDN w:val="0"/>
        <w:adjustRightInd w:val="0"/>
        <w:jc w:val="right"/>
        <w:textAlignment w:val="baseline"/>
        <w:rPr>
          <w:rFonts w:ascii="XO Thames" w:hAnsi="XO Thames"/>
        </w:rPr>
      </w:pPr>
    </w:p>
    <w:p w14:paraId="0139ACDD" w14:textId="77777777" w:rsidR="00942142" w:rsidRPr="00E171E2" w:rsidRDefault="00942142" w:rsidP="00015ED4">
      <w:pPr>
        <w:widowControl w:val="0"/>
        <w:overflowPunct w:val="0"/>
        <w:autoSpaceDE w:val="0"/>
        <w:autoSpaceDN w:val="0"/>
        <w:adjustRightInd w:val="0"/>
        <w:jc w:val="right"/>
        <w:textAlignment w:val="baseline"/>
        <w:rPr>
          <w:rFonts w:ascii="XO Thames" w:hAnsi="XO Thames"/>
        </w:rPr>
      </w:pPr>
    </w:p>
    <w:p w14:paraId="0984B58A"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4335126D"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6610A847"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28148CFA" w14:textId="77777777" w:rsidR="004A50B9" w:rsidRPr="00E171E2" w:rsidRDefault="004A50B9" w:rsidP="00015ED4">
      <w:pPr>
        <w:widowControl w:val="0"/>
        <w:overflowPunct w:val="0"/>
        <w:autoSpaceDE w:val="0"/>
        <w:autoSpaceDN w:val="0"/>
        <w:adjustRightInd w:val="0"/>
        <w:jc w:val="right"/>
        <w:textAlignment w:val="baseline"/>
        <w:rPr>
          <w:rFonts w:ascii="XO Thames" w:hAnsi="XO Thames"/>
        </w:rPr>
      </w:pPr>
    </w:p>
    <w:p w14:paraId="37711CDA" w14:textId="77777777" w:rsidR="004A50B9" w:rsidRDefault="004A50B9" w:rsidP="00015ED4">
      <w:pPr>
        <w:widowControl w:val="0"/>
        <w:overflowPunct w:val="0"/>
        <w:autoSpaceDE w:val="0"/>
        <w:autoSpaceDN w:val="0"/>
        <w:adjustRightInd w:val="0"/>
        <w:jc w:val="right"/>
        <w:textAlignment w:val="baseline"/>
        <w:rPr>
          <w:rFonts w:ascii="XO Thames" w:hAnsi="XO Thames"/>
        </w:rPr>
      </w:pPr>
    </w:p>
    <w:p w14:paraId="096C9C5C" w14:textId="77777777" w:rsidR="00047048" w:rsidRDefault="00047048" w:rsidP="00015ED4">
      <w:pPr>
        <w:widowControl w:val="0"/>
        <w:overflowPunct w:val="0"/>
        <w:autoSpaceDE w:val="0"/>
        <w:autoSpaceDN w:val="0"/>
        <w:adjustRightInd w:val="0"/>
        <w:jc w:val="right"/>
        <w:textAlignment w:val="baseline"/>
        <w:rPr>
          <w:rFonts w:ascii="XO Thames" w:hAnsi="XO Thames"/>
        </w:rPr>
      </w:pPr>
    </w:p>
    <w:p w14:paraId="26B71BA3" w14:textId="77777777" w:rsidR="00047048" w:rsidRDefault="00047048" w:rsidP="00015ED4">
      <w:pPr>
        <w:widowControl w:val="0"/>
        <w:overflowPunct w:val="0"/>
        <w:autoSpaceDE w:val="0"/>
        <w:autoSpaceDN w:val="0"/>
        <w:adjustRightInd w:val="0"/>
        <w:jc w:val="right"/>
        <w:textAlignment w:val="baseline"/>
        <w:rPr>
          <w:rFonts w:ascii="XO Thames" w:hAnsi="XO Thames"/>
        </w:rPr>
      </w:pPr>
    </w:p>
    <w:p w14:paraId="59AC081E" w14:textId="77777777" w:rsidR="00047048" w:rsidRPr="00E171E2" w:rsidRDefault="00047048" w:rsidP="00015ED4">
      <w:pPr>
        <w:widowControl w:val="0"/>
        <w:overflowPunct w:val="0"/>
        <w:autoSpaceDE w:val="0"/>
        <w:autoSpaceDN w:val="0"/>
        <w:adjustRightInd w:val="0"/>
        <w:jc w:val="right"/>
        <w:textAlignment w:val="baseline"/>
        <w:rPr>
          <w:rFonts w:ascii="XO Thames" w:hAnsi="XO Thames"/>
        </w:rPr>
      </w:pPr>
    </w:p>
    <w:p w14:paraId="37C040D0" w14:textId="77777777" w:rsidR="00015ED4" w:rsidRPr="00E171E2" w:rsidRDefault="00015ED4" w:rsidP="00015ED4">
      <w:pPr>
        <w:widowControl w:val="0"/>
        <w:overflowPunct w:val="0"/>
        <w:autoSpaceDE w:val="0"/>
        <w:autoSpaceDN w:val="0"/>
        <w:adjustRightInd w:val="0"/>
        <w:jc w:val="right"/>
        <w:textAlignment w:val="baseline"/>
        <w:rPr>
          <w:rFonts w:ascii="XO Thames" w:hAnsi="XO Thames"/>
          <w:b/>
        </w:rPr>
      </w:pPr>
      <w:r w:rsidRPr="00E171E2">
        <w:rPr>
          <w:rFonts w:ascii="XO Thames" w:hAnsi="XO Thames"/>
        </w:rPr>
        <w:lastRenderedPageBreak/>
        <w:t xml:space="preserve">Приложение № 1 </w:t>
      </w:r>
    </w:p>
    <w:p w14:paraId="65834433" w14:textId="77777777" w:rsidR="00015ED4" w:rsidRPr="00E171E2" w:rsidRDefault="00015ED4" w:rsidP="00015ED4">
      <w:pPr>
        <w:widowControl w:val="0"/>
        <w:tabs>
          <w:tab w:val="left" w:pos="6480"/>
        </w:tabs>
        <w:ind w:right="-74"/>
        <w:contextualSpacing/>
        <w:jc w:val="right"/>
        <w:rPr>
          <w:rFonts w:ascii="XO Thames" w:hAnsi="XO Thames"/>
        </w:rPr>
      </w:pPr>
      <w:r w:rsidRPr="00E171E2">
        <w:rPr>
          <w:rFonts w:ascii="XO Thames" w:hAnsi="XO Thames"/>
        </w:rPr>
        <w:t xml:space="preserve">к </w:t>
      </w:r>
      <w:r w:rsidR="0085190F" w:rsidRPr="00E171E2">
        <w:rPr>
          <w:rFonts w:ascii="XO Thames" w:hAnsi="XO Thames"/>
        </w:rPr>
        <w:t>Государственному контракту</w:t>
      </w:r>
      <w:r w:rsidRPr="00E171E2">
        <w:rPr>
          <w:rFonts w:ascii="XO Thames" w:hAnsi="XO Thames"/>
        </w:rPr>
        <w:t xml:space="preserve"> № ____ от </w:t>
      </w:r>
      <w:proofErr w:type="gramStart"/>
      <w:r w:rsidRPr="00E171E2">
        <w:rPr>
          <w:rFonts w:ascii="XO Thames" w:hAnsi="XO Thames"/>
        </w:rPr>
        <w:t>« _</w:t>
      </w:r>
      <w:proofErr w:type="gramEnd"/>
      <w:r w:rsidRPr="00E171E2">
        <w:rPr>
          <w:rFonts w:ascii="XO Thames" w:hAnsi="XO Thames"/>
        </w:rPr>
        <w:t>___»  ___________ 202</w:t>
      </w:r>
      <w:r w:rsidR="00910D6D" w:rsidRPr="00E171E2">
        <w:rPr>
          <w:rFonts w:ascii="XO Thames" w:hAnsi="XO Thames"/>
        </w:rPr>
        <w:t>6</w:t>
      </w:r>
      <w:r w:rsidRPr="00E171E2">
        <w:rPr>
          <w:rFonts w:ascii="XO Thames" w:hAnsi="XO Thames"/>
        </w:rPr>
        <w:t xml:space="preserve"> г.</w:t>
      </w:r>
    </w:p>
    <w:p w14:paraId="77DC5428" w14:textId="77777777" w:rsidR="00015ED4" w:rsidRPr="00E171E2" w:rsidRDefault="00015ED4" w:rsidP="00015ED4">
      <w:pPr>
        <w:keepNext/>
        <w:widowControl w:val="0"/>
        <w:tabs>
          <w:tab w:val="left" w:pos="5067"/>
          <w:tab w:val="center" w:pos="7498"/>
        </w:tabs>
        <w:overflowPunct w:val="0"/>
        <w:autoSpaceDE w:val="0"/>
        <w:autoSpaceDN w:val="0"/>
        <w:adjustRightInd w:val="0"/>
        <w:contextualSpacing/>
        <w:jc w:val="right"/>
        <w:textAlignment w:val="baseline"/>
        <w:outlineLvl w:val="0"/>
        <w:rPr>
          <w:rFonts w:ascii="XO Thames" w:hAnsi="XO Thames"/>
          <w:b/>
        </w:rPr>
      </w:pPr>
    </w:p>
    <w:p w14:paraId="5A95777E" w14:textId="77777777" w:rsidR="000E0892" w:rsidRPr="00E171E2" w:rsidRDefault="000E0892" w:rsidP="000E0892">
      <w:pPr>
        <w:keepNext/>
        <w:widowControl w:val="0"/>
        <w:tabs>
          <w:tab w:val="left" w:pos="5067"/>
          <w:tab w:val="center" w:pos="7498"/>
        </w:tabs>
        <w:overflowPunct w:val="0"/>
        <w:autoSpaceDE w:val="0"/>
        <w:autoSpaceDN w:val="0"/>
        <w:adjustRightInd w:val="0"/>
        <w:contextualSpacing/>
        <w:jc w:val="center"/>
        <w:textAlignment w:val="baseline"/>
        <w:outlineLvl w:val="0"/>
        <w:rPr>
          <w:rFonts w:ascii="XO Thames" w:hAnsi="XO Thames"/>
          <w:b/>
        </w:rPr>
      </w:pPr>
      <w:r w:rsidRPr="00E171E2">
        <w:rPr>
          <w:rFonts w:ascii="XO Thames" w:hAnsi="XO Thames"/>
          <w:b/>
        </w:rPr>
        <w:t>СПЕЦИФИКАЦИЯ</w:t>
      </w:r>
    </w:p>
    <w:p w14:paraId="33160B72" w14:textId="77777777" w:rsidR="000E0892" w:rsidRPr="00E171E2" w:rsidRDefault="000E0892" w:rsidP="000E0892">
      <w:pPr>
        <w:keepNext/>
        <w:widowControl w:val="0"/>
        <w:tabs>
          <w:tab w:val="left" w:pos="5067"/>
          <w:tab w:val="center" w:pos="7498"/>
        </w:tabs>
        <w:overflowPunct w:val="0"/>
        <w:autoSpaceDE w:val="0"/>
        <w:autoSpaceDN w:val="0"/>
        <w:adjustRightInd w:val="0"/>
        <w:contextualSpacing/>
        <w:jc w:val="center"/>
        <w:textAlignment w:val="baseline"/>
        <w:outlineLvl w:val="0"/>
        <w:rPr>
          <w:rFonts w:ascii="XO Thames" w:hAnsi="XO Thames"/>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3"/>
        <w:gridCol w:w="2569"/>
        <w:gridCol w:w="2085"/>
        <w:gridCol w:w="1246"/>
        <w:gridCol w:w="696"/>
        <w:gridCol w:w="1241"/>
        <w:gridCol w:w="15"/>
        <w:gridCol w:w="1197"/>
      </w:tblGrid>
      <w:tr w:rsidR="00070812" w:rsidRPr="00070812" w14:paraId="66BDAFF6" w14:textId="77777777" w:rsidTr="00070812">
        <w:trPr>
          <w:trHeight w:val="1170"/>
        </w:trPr>
        <w:tc>
          <w:tcPr>
            <w:tcW w:w="230" w:type="pct"/>
            <w:gridSpan w:val="2"/>
            <w:shd w:val="clear" w:color="auto" w:fill="auto"/>
            <w:vAlign w:val="center"/>
          </w:tcPr>
          <w:p w14:paraId="6FC1D2C0"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w:t>
            </w:r>
          </w:p>
        </w:tc>
        <w:tc>
          <w:tcPr>
            <w:tcW w:w="1354" w:type="pct"/>
            <w:shd w:val="clear" w:color="auto" w:fill="auto"/>
            <w:vAlign w:val="center"/>
          </w:tcPr>
          <w:p w14:paraId="79BF14BF"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Наименование товара, работ, услуг</w:t>
            </w:r>
          </w:p>
        </w:tc>
        <w:tc>
          <w:tcPr>
            <w:tcW w:w="1099" w:type="pct"/>
            <w:shd w:val="clear" w:color="auto" w:fill="auto"/>
            <w:vAlign w:val="center"/>
          </w:tcPr>
          <w:p w14:paraId="328BCD1D"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bCs/>
                <w:sz w:val="20"/>
                <w:szCs w:val="20"/>
              </w:rPr>
              <w:t>Описание услуги</w:t>
            </w:r>
          </w:p>
        </w:tc>
        <w:tc>
          <w:tcPr>
            <w:tcW w:w="657" w:type="pct"/>
            <w:shd w:val="clear" w:color="auto" w:fill="auto"/>
            <w:vAlign w:val="center"/>
          </w:tcPr>
          <w:p w14:paraId="38489067"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Единицы измерения</w:t>
            </w:r>
          </w:p>
        </w:tc>
        <w:tc>
          <w:tcPr>
            <w:tcW w:w="367" w:type="pct"/>
            <w:shd w:val="clear" w:color="auto" w:fill="auto"/>
            <w:vAlign w:val="center"/>
          </w:tcPr>
          <w:p w14:paraId="52D8821A"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Кол-во</w:t>
            </w:r>
          </w:p>
          <w:p w14:paraId="5704129C" w14:textId="77777777" w:rsidR="000E0892" w:rsidRPr="00070812" w:rsidRDefault="000E0892" w:rsidP="000E0892">
            <w:pPr>
              <w:spacing w:line="216" w:lineRule="auto"/>
              <w:jc w:val="center"/>
              <w:rPr>
                <w:rFonts w:ascii="XO Thames" w:hAnsi="XO Thames"/>
                <w:bCs/>
                <w:color w:val="000000"/>
                <w:sz w:val="20"/>
                <w:szCs w:val="20"/>
              </w:rPr>
            </w:pPr>
          </w:p>
        </w:tc>
        <w:tc>
          <w:tcPr>
            <w:tcW w:w="654" w:type="pct"/>
            <w:vAlign w:val="center"/>
          </w:tcPr>
          <w:p w14:paraId="524ACB7A" w14:textId="77777777" w:rsidR="000E0892" w:rsidRPr="00070812" w:rsidRDefault="000E0892" w:rsidP="000E0892">
            <w:pPr>
              <w:spacing w:line="216" w:lineRule="auto"/>
              <w:jc w:val="center"/>
              <w:rPr>
                <w:rFonts w:ascii="XO Thames" w:hAnsi="XO Thames"/>
                <w:sz w:val="20"/>
                <w:szCs w:val="20"/>
              </w:rPr>
            </w:pPr>
            <w:r w:rsidRPr="00070812">
              <w:rPr>
                <w:rFonts w:ascii="XO Thames" w:hAnsi="XO Thames"/>
                <w:sz w:val="20"/>
                <w:szCs w:val="20"/>
              </w:rPr>
              <w:t xml:space="preserve">Цена за чел, руб., </w:t>
            </w:r>
          </w:p>
          <w:p w14:paraId="1A6CFB3D"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sz w:val="20"/>
                <w:szCs w:val="20"/>
              </w:rPr>
              <w:t>НДС не облагается*</w:t>
            </w:r>
          </w:p>
        </w:tc>
        <w:tc>
          <w:tcPr>
            <w:tcW w:w="639" w:type="pct"/>
            <w:gridSpan w:val="2"/>
            <w:vAlign w:val="center"/>
          </w:tcPr>
          <w:p w14:paraId="61EF068F" w14:textId="77777777" w:rsidR="000E0892" w:rsidRPr="00070812" w:rsidRDefault="000E0892" w:rsidP="000E0892">
            <w:pPr>
              <w:spacing w:line="216" w:lineRule="auto"/>
              <w:jc w:val="center"/>
              <w:rPr>
                <w:rFonts w:ascii="XO Thames" w:hAnsi="XO Thames"/>
                <w:sz w:val="20"/>
                <w:szCs w:val="20"/>
              </w:rPr>
            </w:pPr>
            <w:r w:rsidRPr="00070812">
              <w:rPr>
                <w:rFonts w:ascii="XO Thames" w:hAnsi="XO Thames"/>
                <w:sz w:val="20"/>
                <w:szCs w:val="20"/>
              </w:rPr>
              <w:t>Стоимость, руб.,</w:t>
            </w:r>
          </w:p>
          <w:p w14:paraId="29DB8D05" w14:textId="77777777" w:rsidR="000E0892" w:rsidRPr="00070812" w:rsidRDefault="000E0892" w:rsidP="000E0892">
            <w:pPr>
              <w:spacing w:line="216" w:lineRule="auto"/>
              <w:jc w:val="center"/>
              <w:rPr>
                <w:rFonts w:ascii="XO Thames" w:hAnsi="XO Thames"/>
                <w:bCs/>
                <w:color w:val="000000"/>
                <w:sz w:val="20"/>
                <w:szCs w:val="20"/>
              </w:rPr>
            </w:pPr>
            <w:r w:rsidRPr="00070812">
              <w:rPr>
                <w:rFonts w:ascii="XO Thames" w:hAnsi="XO Thames"/>
                <w:sz w:val="20"/>
                <w:szCs w:val="20"/>
              </w:rPr>
              <w:t>НДС не облагается</w:t>
            </w:r>
          </w:p>
        </w:tc>
      </w:tr>
      <w:tr w:rsidR="00070812" w:rsidRPr="00070812" w14:paraId="398E63B0" w14:textId="77777777" w:rsidTr="00070812">
        <w:trPr>
          <w:trHeight w:val="266"/>
        </w:trPr>
        <w:tc>
          <w:tcPr>
            <w:tcW w:w="230" w:type="pct"/>
            <w:gridSpan w:val="2"/>
            <w:shd w:val="clear" w:color="auto" w:fill="auto"/>
            <w:vAlign w:val="center"/>
          </w:tcPr>
          <w:p w14:paraId="16146495" w14:textId="77777777" w:rsidR="001E4948" w:rsidRPr="00070812" w:rsidRDefault="001E4948"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1</w:t>
            </w:r>
          </w:p>
        </w:tc>
        <w:tc>
          <w:tcPr>
            <w:tcW w:w="1354" w:type="pct"/>
            <w:shd w:val="clear" w:color="auto" w:fill="auto"/>
            <w:vAlign w:val="center"/>
          </w:tcPr>
          <w:p w14:paraId="27637768" w14:textId="77777777" w:rsidR="001E4948" w:rsidRPr="00070812" w:rsidRDefault="001E4948"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2</w:t>
            </w:r>
          </w:p>
        </w:tc>
        <w:tc>
          <w:tcPr>
            <w:tcW w:w="1099" w:type="pct"/>
            <w:shd w:val="clear" w:color="auto" w:fill="auto"/>
            <w:vAlign w:val="center"/>
          </w:tcPr>
          <w:p w14:paraId="2DE88B01" w14:textId="77777777" w:rsidR="001E4948" w:rsidRPr="00070812" w:rsidRDefault="001E4948" w:rsidP="000E0892">
            <w:pPr>
              <w:spacing w:line="216" w:lineRule="auto"/>
              <w:jc w:val="center"/>
              <w:rPr>
                <w:rFonts w:ascii="XO Thames" w:hAnsi="XO Thames"/>
                <w:bCs/>
                <w:sz w:val="20"/>
                <w:szCs w:val="20"/>
              </w:rPr>
            </w:pPr>
            <w:r w:rsidRPr="00070812">
              <w:rPr>
                <w:rFonts w:ascii="XO Thames" w:hAnsi="XO Thames"/>
                <w:bCs/>
                <w:sz w:val="20"/>
                <w:szCs w:val="20"/>
              </w:rPr>
              <w:t>3</w:t>
            </w:r>
          </w:p>
        </w:tc>
        <w:tc>
          <w:tcPr>
            <w:tcW w:w="657" w:type="pct"/>
            <w:shd w:val="clear" w:color="auto" w:fill="auto"/>
            <w:vAlign w:val="center"/>
          </w:tcPr>
          <w:p w14:paraId="4D295E02" w14:textId="77777777" w:rsidR="001E4948" w:rsidRPr="00070812" w:rsidRDefault="001E4948"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4</w:t>
            </w:r>
          </w:p>
        </w:tc>
        <w:tc>
          <w:tcPr>
            <w:tcW w:w="367" w:type="pct"/>
            <w:shd w:val="clear" w:color="auto" w:fill="auto"/>
            <w:vAlign w:val="center"/>
          </w:tcPr>
          <w:p w14:paraId="470858DB" w14:textId="77777777" w:rsidR="001E4948" w:rsidRPr="00070812" w:rsidRDefault="001E4948" w:rsidP="000E0892">
            <w:pPr>
              <w:spacing w:line="216" w:lineRule="auto"/>
              <w:jc w:val="center"/>
              <w:rPr>
                <w:rFonts w:ascii="XO Thames" w:hAnsi="XO Thames"/>
                <w:bCs/>
                <w:color w:val="000000"/>
                <w:sz w:val="20"/>
                <w:szCs w:val="20"/>
              </w:rPr>
            </w:pPr>
            <w:r w:rsidRPr="00070812">
              <w:rPr>
                <w:rFonts w:ascii="XO Thames" w:hAnsi="XO Thames"/>
                <w:bCs/>
                <w:color w:val="000000"/>
                <w:sz w:val="20"/>
                <w:szCs w:val="20"/>
              </w:rPr>
              <w:t>5</w:t>
            </w:r>
          </w:p>
        </w:tc>
        <w:tc>
          <w:tcPr>
            <w:tcW w:w="654" w:type="pct"/>
            <w:vAlign w:val="center"/>
          </w:tcPr>
          <w:p w14:paraId="26459324" w14:textId="77777777" w:rsidR="001E4948" w:rsidRPr="00070812" w:rsidRDefault="001E4948" w:rsidP="000E0892">
            <w:pPr>
              <w:spacing w:line="216" w:lineRule="auto"/>
              <w:jc w:val="center"/>
              <w:rPr>
                <w:rFonts w:ascii="XO Thames" w:hAnsi="XO Thames"/>
                <w:sz w:val="20"/>
                <w:szCs w:val="20"/>
              </w:rPr>
            </w:pPr>
            <w:r w:rsidRPr="00070812">
              <w:rPr>
                <w:rFonts w:ascii="XO Thames" w:hAnsi="XO Thames"/>
                <w:sz w:val="20"/>
                <w:szCs w:val="20"/>
              </w:rPr>
              <w:t>6</w:t>
            </w:r>
          </w:p>
        </w:tc>
        <w:tc>
          <w:tcPr>
            <w:tcW w:w="639" w:type="pct"/>
            <w:gridSpan w:val="2"/>
            <w:vAlign w:val="center"/>
          </w:tcPr>
          <w:p w14:paraId="562A8DCA" w14:textId="77777777" w:rsidR="001E4948" w:rsidRPr="00070812" w:rsidRDefault="001E4948" w:rsidP="000E0892">
            <w:pPr>
              <w:spacing w:line="216" w:lineRule="auto"/>
              <w:jc w:val="center"/>
              <w:rPr>
                <w:rFonts w:ascii="XO Thames" w:hAnsi="XO Thames"/>
                <w:sz w:val="20"/>
                <w:szCs w:val="20"/>
              </w:rPr>
            </w:pPr>
            <w:r w:rsidRPr="00070812">
              <w:rPr>
                <w:rFonts w:ascii="XO Thames" w:hAnsi="XO Thames"/>
                <w:sz w:val="20"/>
                <w:szCs w:val="20"/>
              </w:rPr>
              <w:t>7</w:t>
            </w:r>
          </w:p>
        </w:tc>
      </w:tr>
      <w:tr w:rsidR="00047048" w:rsidRPr="00070812" w14:paraId="63F786B5" w14:textId="77777777" w:rsidTr="0084266C">
        <w:trPr>
          <w:trHeight w:val="1170"/>
        </w:trPr>
        <w:tc>
          <w:tcPr>
            <w:tcW w:w="230" w:type="pct"/>
            <w:gridSpan w:val="2"/>
            <w:shd w:val="clear" w:color="auto" w:fill="auto"/>
            <w:vAlign w:val="center"/>
          </w:tcPr>
          <w:p w14:paraId="26932098" w14:textId="77777777" w:rsidR="00047048" w:rsidRPr="00070812" w:rsidRDefault="00047048" w:rsidP="0084266C">
            <w:pPr>
              <w:spacing w:line="216" w:lineRule="auto"/>
              <w:jc w:val="center"/>
              <w:rPr>
                <w:rFonts w:ascii="XO Thames" w:hAnsi="XO Thames"/>
                <w:bCs/>
                <w:color w:val="000000"/>
                <w:sz w:val="22"/>
                <w:szCs w:val="22"/>
              </w:rPr>
            </w:pPr>
            <w:r w:rsidRPr="00070812">
              <w:rPr>
                <w:rFonts w:ascii="XO Thames" w:hAnsi="XO Thames"/>
                <w:bCs/>
                <w:color w:val="000000"/>
                <w:sz w:val="22"/>
                <w:szCs w:val="22"/>
              </w:rPr>
              <w:t>1</w:t>
            </w:r>
          </w:p>
        </w:tc>
        <w:tc>
          <w:tcPr>
            <w:tcW w:w="1354" w:type="pct"/>
            <w:shd w:val="clear" w:color="auto" w:fill="auto"/>
            <w:vAlign w:val="center"/>
          </w:tcPr>
          <w:p w14:paraId="75562FE5" w14:textId="77777777" w:rsidR="00047048" w:rsidRPr="00070812" w:rsidRDefault="009223F4" w:rsidP="0084266C">
            <w:pPr>
              <w:pStyle w:val="a7"/>
              <w:rPr>
                <w:rFonts w:ascii="XO Thames" w:hAnsi="XO Thames"/>
                <w:bCs/>
                <w:color w:val="000000"/>
              </w:rPr>
            </w:pPr>
            <w:r>
              <w:rPr>
                <w:rFonts w:ascii="XO Thames" w:hAnsi="XO Thames"/>
                <w:sz w:val="24"/>
                <w:szCs w:val="24"/>
              </w:rPr>
              <w:t>«Контролер технического состояния транспортных средств автомобильного транспорта»</w:t>
            </w:r>
          </w:p>
        </w:tc>
        <w:tc>
          <w:tcPr>
            <w:tcW w:w="1099" w:type="pct"/>
            <w:shd w:val="clear" w:color="auto" w:fill="auto"/>
            <w:vAlign w:val="center"/>
          </w:tcPr>
          <w:p w14:paraId="06786BBE" w14:textId="77777777" w:rsidR="00047048" w:rsidRPr="00070812" w:rsidRDefault="00047048" w:rsidP="009223F4">
            <w:pPr>
              <w:spacing w:line="216" w:lineRule="auto"/>
              <w:rPr>
                <w:rFonts w:ascii="XO Thames" w:hAnsi="XO Thames"/>
                <w:bCs/>
                <w:sz w:val="22"/>
                <w:szCs w:val="22"/>
              </w:rPr>
            </w:pPr>
            <w:r w:rsidRPr="00A92F3F">
              <w:rPr>
                <w:rFonts w:ascii="XO Thames" w:hAnsi="XO Thames"/>
              </w:rPr>
              <w:t xml:space="preserve">Обучение по </w:t>
            </w:r>
            <w:r w:rsidR="009223F4">
              <w:rPr>
                <w:rFonts w:ascii="XO Thames" w:hAnsi="XO Thames"/>
              </w:rPr>
              <w:t xml:space="preserve">программе </w:t>
            </w:r>
            <w:r w:rsidRPr="00A92F3F">
              <w:rPr>
                <w:rFonts w:ascii="XO Thames" w:hAnsi="XO Thames"/>
              </w:rPr>
              <w:t>профессионально</w:t>
            </w:r>
            <w:r w:rsidR="009223F4">
              <w:rPr>
                <w:rFonts w:ascii="XO Thames" w:hAnsi="XO Thames"/>
              </w:rPr>
              <w:t>й</w:t>
            </w:r>
            <w:r w:rsidRPr="00A92F3F">
              <w:rPr>
                <w:rFonts w:ascii="XO Thames" w:hAnsi="XO Thames"/>
              </w:rPr>
              <w:t xml:space="preserve"> </w:t>
            </w:r>
            <w:proofErr w:type="gramStart"/>
            <w:r w:rsidRPr="00A92F3F">
              <w:rPr>
                <w:rFonts w:ascii="XO Thames" w:hAnsi="XO Thames"/>
              </w:rPr>
              <w:t>пе</w:t>
            </w:r>
            <w:r w:rsidR="009223F4">
              <w:rPr>
                <w:rFonts w:ascii="XO Thames" w:hAnsi="XO Thames"/>
              </w:rPr>
              <w:t>реподготовки</w:t>
            </w:r>
            <w:r w:rsidRPr="00A92F3F">
              <w:rPr>
                <w:rFonts w:ascii="XO Thames" w:hAnsi="XO Thames"/>
              </w:rPr>
              <w:t xml:space="preserve">  </w:t>
            </w:r>
            <w:r w:rsidR="009223F4">
              <w:rPr>
                <w:rFonts w:ascii="XO Thames" w:hAnsi="XO Thames"/>
              </w:rPr>
              <w:t>в</w:t>
            </w:r>
            <w:proofErr w:type="gramEnd"/>
            <w:r w:rsidR="009223F4">
              <w:rPr>
                <w:rFonts w:ascii="XO Thames" w:hAnsi="XO Thames"/>
              </w:rPr>
              <w:t xml:space="preserve"> объеме 256</w:t>
            </w:r>
            <w:r>
              <w:rPr>
                <w:rFonts w:ascii="XO Thames" w:hAnsi="XO Thames"/>
              </w:rPr>
              <w:t xml:space="preserve"> академических часа, </w:t>
            </w:r>
            <w:r w:rsidRPr="00A92F3F">
              <w:rPr>
                <w:rFonts w:ascii="XO Thames" w:hAnsi="XO Thames"/>
              </w:rPr>
              <w:t xml:space="preserve">по дистанционной форме обучения </w:t>
            </w:r>
            <w:r w:rsidRPr="00070812">
              <w:rPr>
                <w:rFonts w:ascii="XO Thames" w:hAnsi="XO Thames"/>
                <w:sz w:val="22"/>
                <w:szCs w:val="22"/>
              </w:rPr>
              <w:t>с применением дистанционных технол</w:t>
            </w:r>
            <w:r>
              <w:rPr>
                <w:rFonts w:ascii="XO Thames" w:hAnsi="XO Thames"/>
                <w:sz w:val="22"/>
                <w:szCs w:val="22"/>
              </w:rPr>
              <w:t xml:space="preserve">огий, </w:t>
            </w:r>
            <w:r w:rsidRPr="00A92F3F">
              <w:rPr>
                <w:rFonts w:ascii="XO Thames" w:hAnsi="XO Thames"/>
              </w:rPr>
              <w:t>без отрыва от производства</w:t>
            </w:r>
          </w:p>
        </w:tc>
        <w:tc>
          <w:tcPr>
            <w:tcW w:w="657" w:type="pct"/>
            <w:shd w:val="clear" w:color="auto" w:fill="auto"/>
            <w:vAlign w:val="center"/>
          </w:tcPr>
          <w:p w14:paraId="54C9FBC3" w14:textId="77777777" w:rsidR="00047048" w:rsidRPr="00070812" w:rsidRDefault="00047048" w:rsidP="0084266C">
            <w:pPr>
              <w:spacing w:line="216" w:lineRule="auto"/>
              <w:jc w:val="center"/>
              <w:rPr>
                <w:rFonts w:ascii="XO Thames" w:hAnsi="XO Thames"/>
                <w:sz w:val="22"/>
                <w:szCs w:val="22"/>
              </w:rPr>
            </w:pPr>
            <w:r w:rsidRPr="00070812">
              <w:rPr>
                <w:rFonts w:ascii="XO Thames" w:hAnsi="XO Thames"/>
                <w:sz w:val="22"/>
                <w:szCs w:val="22"/>
              </w:rPr>
              <w:t>чел.</w:t>
            </w:r>
          </w:p>
        </w:tc>
        <w:tc>
          <w:tcPr>
            <w:tcW w:w="367" w:type="pct"/>
            <w:shd w:val="clear" w:color="auto" w:fill="auto"/>
            <w:vAlign w:val="center"/>
          </w:tcPr>
          <w:p w14:paraId="63CC5A54" w14:textId="77777777" w:rsidR="00047048" w:rsidRPr="00070812" w:rsidRDefault="009223F4" w:rsidP="0084266C">
            <w:pPr>
              <w:spacing w:line="216" w:lineRule="auto"/>
              <w:jc w:val="center"/>
              <w:rPr>
                <w:rFonts w:ascii="XO Thames" w:hAnsi="XO Thames"/>
                <w:sz w:val="22"/>
                <w:szCs w:val="22"/>
              </w:rPr>
            </w:pPr>
            <w:r>
              <w:rPr>
                <w:rFonts w:ascii="XO Thames" w:hAnsi="XO Thames"/>
                <w:sz w:val="22"/>
                <w:szCs w:val="22"/>
              </w:rPr>
              <w:t>2</w:t>
            </w:r>
          </w:p>
        </w:tc>
        <w:tc>
          <w:tcPr>
            <w:tcW w:w="654" w:type="pct"/>
            <w:vAlign w:val="center"/>
          </w:tcPr>
          <w:p w14:paraId="31B23756" w14:textId="77777777" w:rsidR="00047048" w:rsidRPr="00070812" w:rsidRDefault="00047048" w:rsidP="0084266C">
            <w:pPr>
              <w:spacing w:line="216" w:lineRule="auto"/>
              <w:jc w:val="center"/>
              <w:rPr>
                <w:rFonts w:ascii="XO Thames" w:hAnsi="XO Thames"/>
                <w:sz w:val="22"/>
                <w:szCs w:val="22"/>
              </w:rPr>
            </w:pPr>
          </w:p>
        </w:tc>
        <w:tc>
          <w:tcPr>
            <w:tcW w:w="639" w:type="pct"/>
            <w:gridSpan w:val="2"/>
            <w:vAlign w:val="center"/>
          </w:tcPr>
          <w:p w14:paraId="1D01AA86" w14:textId="77777777" w:rsidR="00047048" w:rsidRPr="00070812" w:rsidRDefault="00047048" w:rsidP="0084266C">
            <w:pPr>
              <w:spacing w:line="216" w:lineRule="auto"/>
              <w:jc w:val="center"/>
              <w:rPr>
                <w:rFonts w:ascii="XO Thames" w:hAnsi="XO Thames"/>
                <w:sz w:val="22"/>
                <w:szCs w:val="22"/>
              </w:rPr>
            </w:pPr>
          </w:p>
        </w:tc>
      </w:tr>
      <w:tr w:rsidR="009223F4" w:rsidRPr="00070812" w14:paraId="28811CE2" w14:textId="77777777" w:rsidTr="0084266C">
        <w:trPr>
          <w:trHeight w:val="1170"/>
        </w:trPr>
        <w:tc>
          <w:tcPr>
            <w:tcW w:w="230" w:type="pct"/>
            <w:gridSpan w:val="2"/>
            <w:shd w:val="clear" w:color="auto" w:fill="auto"/>
            <w:vAlign w:val="center"/>
          </w:tcPr>
          <w:p w14:paraId="29F7B827" w14:textId="77777777" w:rsidR="009223F4" w:rsidRPr="00070812" w:rsidRDefault="009223F4" w:rsidP="0084266C">
            <w:pPr>
              <w:spacing w:line="216" w:lineRule="auto"/>
              <w:jc w:val="center"/>
              <w:rPr>
                <w:rFonts w:ascii="XO Thames" w:hAnsi="XO Thames"/>
                <w:bCs/>
                <w:color w:val="000000"/>
                <w:sz w:val="22"/>
                <w:szCs w:val="22"/>
              </w:rPr>
            </w:pPr>
            <w:r>
              <w:rPr>
                <w:rFonts w:ascii="XO Thames" w:hAnsi="XO Thames"/>
                <w:bCs/>
                <w:color w:val="000000"/>
                <w:sz w:val="22"/>
                <w:szCs w:val="22"/>
              </w:rPr>
              <w:t>2</w:t>
            </w:r>
          </w:p>
        </w:tc>
        <w:tc>
          <w:tcPr>
            <w:tcW w:w="1354" w:type="pct"/>
            <w:shd w:val="clear" w:color="auto" w:fill="auto"/>
            <w:vAlign w:val="center"/>
          </w:tcPr>
          <w:p w14:paraId="1F608750" w14:textId="77777777" w:rsidR="009223F4" w:rsidRPr="00A92F3F" w:rsidRDefault="009223F4" w:rsidP="009223F4">
            <w:pPr>
              <w:pStyle w:val="a7"/>
              <w:jc w:val="both"/>
              <w:rPr>
                <w:rFonts w:ascii="XO Thames" w:hAnsi="XO Thames"/>
                <w:sz w:val="24"/>
                <w:szCs w:val="24"/>
              </w:rPr>
            </w:pPr>
            <w:r>
              <w:rPr>
                <w:rFonts w:ascii="XO Thames" w:hAnsi="XO Thames"/>
                <w:sz w:val="24"/>
                <w:szCs w:val="24"/>
              </w:rPr>
              <w:t xml:space="preserve">«Специалист, ответственный за обеспечение безопасности дорожного движения» </w:t>
            </w:r>
          </w:p>
        </w:tc>
        <w:tc>
          <w:tcPr>
            <w:tcW w:w="1099" w:type="pct"/>
            <w:shd w:val="clear" w:color="auto" w:fill="auto"/>
            <w:vAlign w:val="center"/>
          </w:tcPr>
          <w:p w14:paraId="5533C50E" w14:textId="77777777" w:rsidR="009223F4" w:rsidRPr="00070812" w:rsidRDefault="009223F4" w:rsidP="00B7069E">
            <w:pPr>
              <w:spacing w:line="216" w:lineRule="auto"/>
              <w:rPr>
                <w:rFonts w:ascii="XO Thames" w:hAnsi="XO Thames"/>
                <w:bCs/>
                <w:sz w:val="22"/>
                <w:szCs w:val="22"/>
              </w:rPr>
            </w:pPr>
            <w:r w:rsidRPr="00A92F3F">
              <w:rPr>
                <w:rFonts w:ascii="XO Thames" w:hAnsi="XO Thames"/>
              </w:rPr>
              <w:t xml:space="preserve">Обучение по </w:t>
            </w:r>
            <w:r>
              <w:rPr>
                <w:rFonts w:ascii="XO Thames" w:hAnsi="XO Thames"/>
              </w:rPr>
              <w:t xml:space="preserve">программе </w:t>
            </w:r>
            <w:r w:rsidRPr="00A92F3F">
              <w:rPr>
                <w:rFonts w:ascii="XO Thames" w:hAnsi="XO Thames"/>
              </w:rPr>
              <w:t>профессионально</w:t>
            </w:r>
            <w:r>
              <w:rPr>
                <w:rFonts w:ascii="XO Thames" w:hAnsi="XO Thames"/>
              </w:rPr>
              <w:t>й</w:t>
            </w:r>
            <w:r w:rsidRPr="00A92F3F">
              <w:rPr>
                <w:rFonts w:ascii="XO Thames" w:hAnsi="XO Thames"/>
              </w:rPr>
              <w:t xml:space="preserve"> </w:t>
            </w:r>
            <w:proofErr w:type="gramStart"/>
            <w:r w:rsidRPr="00A92F3F">
              <w:rPr>
                <w:rFonts w:ascii="XO Thames" w:hAnsi="XO Thames"/>
              </w:rPr>
              <w:t>пе</w:t>
            </w:r>
            <w:r>
              <w:rPr>
                <w:rFonts w:ascii="XO Thames" w:hAnsi="XO Thames"/>
              </w:rPr>
              <w:t>реподготовки</w:t>
            </w:r>
            <w:r w:rsidRPr="00A92F3F">
              <w:rPr>
                <w:rFonts w:ascii="XO Thames" w:hAnsi="XO Thames"/>
              </w:rPr>
              <w:t xml:space="preserve">  </w:t>
            </w:r>
            <w:r>
              <w:rPr>
                <w:rFonts w:ascii="XO Thames" w:hAnsi="XO Thames"/>
              </w:rPr>
              <w:t>в</w:t>
            </w:r>
            <w:proofErr w:type="gramEnd"/>
            <w:r>
              <w:rPr>
                <w:rFonts w:ascii="XO Thames" w:hAnsi="XO Thames"/>
              </w:rPr>
              <w:t xml:space="preserve"> объеме 256 академических часа, </w:t>
            </w:r>
            <w:r w:rsidRPr="00A92F3F">
              <w:rPr>
                <w:rFonts w:ascii="XO Thames" w:hAnsi="XO Thames"/>
              </w:rPr>
              <w:t xml:space="preserve">по дистанционной форме обучения </w:t>
            </w:r>
            <w:r w:rsidRPr="00070812">
              <w:rPr>
                <w:rFonts w:ascii="XO Thames" w:hAnsi="XO Thames"/>
                <w:sz w:val="22"/>
                <w:szCs w:val="22"/>
              </w:rPr>
              <w:t>с применением дистанционных технол</w:t>
            </w:r>
            <w:r>
              <w:rPr>
                <w:rFonts w:ascii="XO Thames" w:hAnsi="XO Thames"/>
                <w:sz w:val="22"/>
                <w:szCs w:val="22"/>
              </w:rPr>
              <w:t xml:space="preserve">огий, </w:t>
            </w:r>
            <w:r w:rsidRPr="00A92F3F">
              <w:rPr>
                <w:rFonts w:ascii="XO Thames" w:hAnsi="XO Thames"/>
              </w:rPr>
              <w:t>без отрыва от производства</w:t>
            </w:r>
          </w:p>
        </w:tc>
        <w:tc>
          <w:tcPr>
            <w:tcW w:w="657" w:type="pct"/>
            <w:shd w:val="clear" w:color="auto" w:fill="auto"/>
            <w:vAlign w:val="center"/>
          </w:tcPr>
          <w:p w14:paraId="3E1B7E61" w14:textId="77777777" w:rsidR="009223F4" w:rsidRPr="00070812" w:rsidRDefault="009223F4" w:rsidP="00B7069E">
            <w:pPr>
              <w:spacing w:line="216" w:lineRule="auto"/>
              <w:jc w:val="center"/>
              <w:rPr>
                <w:rFonts w:ascii="XO Thames" w:hAnsi="XO Thames"/>
                <w:sz w:val="22"/>
                <w:szCs w:val="22"/>
              </w:rPr>
            </w:pPr>
            <w:r w:rsidRPr="00070812">
              <w:rPr>
                <w:rFonts w:ascii="XO Thames" w:hAnsi="XO Thames"/>
                <w:sz w:val="22"/>
                <w:szCs w:val="22"/>
              </w:rPr>
              <w:t>чел.</w:t>
            </w:r>
          </w:p>
        </w:tc>
        <w:tc>
          <w:tcPr>
            <w:tcW w:w="367" w:type="pct"/>
            <w:shd w:val="clear" w:color="auto" w:fill="auto"/>
            <w:vAlign w:val="center"/>
          </w:tcPr>
          <w:p w14:paraId="3FCC3657" w14:textId="77777777" w:rsidR="009223F4" w:rsidRPr="00070812" w:rsidRDefault="009223F4" w:rsidP="00B7069E">
            <w:pPr>
              <w:spacing w:line="216" w:lineRule="auto"/>
              <w:jc w:val="center"/>
              <w:rPr>
                <w:rFonts w:ascii="XO Thames" w:hAnsi="XO Thames"/>
                <w:sz w:val="22"/>
                <w:szCs w:val="22"/>
              </w:rPr>
            </w:pPr>
            <w:r>
              <w:rPr>
                <w:rFonts w:ascii="XO Thames" w:hAnsi="XO Thames"/>
                <w:sz w:val="22"/>
                <w:szCs w:val="22"/>
              </w:rPr>
              <w:t>2</w:t>
            </w:r>
          </w:p>
        </w:tc>
        <w:tc>
          <w:tcPr>
            <w:tcW w:w="654" w:type="pct"/>
            <w:vAlign w:val="center"/>
          </w:tcPr>
          <w:p w14:paraId="184D7F0D" w14:textId="77777777" w:rsidR="009223F4" w:rsidRPr="00070812" w:rsidRDefault="009223F4" w:rsidP="0084266C">
            <w:pPr>
              <w:spacing w:line="216" w:lineRule="auto"/>
              <w:jc w:val="center"/>
              <w:rPr>
                <w:rFonts w:ascii="XO Thames" w:hAnsi="XO Thames"/>
                <w:sz w:val="22"/>
                <w:szCs w:val="22"/>
              </w:rPr>
            </w:pPr>
          </w:p>
        </w:tc>
        <w:tc>
          <w:tcPr>
            <w:tcW w:w="639" w:type="pct"/>
            <w:gridSpan w:val="2"/>
            <w:vAlign w:val="center"/>
          </w:tcPr>
          <w:p w14:paraId="700FC839" w14:textId="77777777" w:rsidR="009223F4" w:rsidRPr="00070812" w:rsidRDefault="009223F4" w:rsidP="0084266C">
            <w:pPr>
              <w:spacing w:line="216" w:lineRule="auto"/>
              <w:jc w:val="center"/>
              <w:rPr>
                <w:rFonts w:ascii="XO Thames" w:hAnsi="XO Thames"/>
                <w:sz w:val="22"/>
                <w:szCs w:val="22"/>
              </w:rPr>
            </w:pPr>
          </w:p>
        </w:tc>
      </w:tr>
      <w:tr w:rsidR="009223F4" w:rsidRPr="00E171E2" w14:paraId="24A12553" w14:textId="77777777" w:rsidTr="00070812">
        <w:trPr>
          <w:trHeight w:val="206"/>
        </w:trPr>
        <w:tc>
          <w:tcPr>
            <w:tcW w:w="218" w:type="pct"/>
            <w:shd w:val="clear" w:color="auto" w:fill="auto"/>
            <w:vAlign w:val="center"/>
          </w:tcPr>
          <w:p w14:paraId="7C3DCC69" w14:textId="77777777" w:rsidR="009223F4" w:rsidRPr="00E171E2" w:rsidRDefault="009223F4" w:rsidP="00047048">
            <w:pPr>
              <w:rPr>
                <w:rFonts w:ascii="XO Thames" w:hAnsi="XO Thames"/>
                <w:color w:val="000000"/>
              </w:rPr>
            </w:pPr>
          </w:p>
        </w:tc>
        <w:tc>
          <w:tcPr>
            <w:tcW w:w="1366" w:type="pct"/>
            <w:gridSpan w:val="2"/>
            <w:shd w:val="clear" w:color="auto" w:fill="auto"/>
            <w:vAlign w:val="center"/>
          </w:tcPr>
          <w:p w14:paraId="69D7CED4" w14:textId="77777777" w:rsidR="009223F4" w:rsidRPr="00047048" w:rsidRDefault="009223F4" w:rsidP="000E0892">
            <w:pPr>
              <w:spacing w:line="216" w:lineRule="auto"/>
              <w:rPr>
                <w:rFonts w:ascii="XO Thames" w:hAnsi="XO Thames"/>
              </w:rPr>
            </w:pPr>
            <w:r w:rsidRPr="00047048">
              <w:rPr>
                <w:rFonts w:ascii="XO Thames" w:hAnsi="XO Thames"/>
              </w:rPr>
              <w:t>ИТОГО:</w:t>
            </w:r>
          </w:p>
        </w:tc>
        <w:tc>
          <w:tcPr>
            <w:tcW w:w="1099" w:type="pct"/>
            <w:shd w:val="clear" w:color="auto" w:fill="auto"/>
            <w:vAlign w:val="center"/>
          </w:tcPr>
          <w:p w14:paraId="1726906E" w14:textId="77777777" w:rsidR="009223F4" w:rsidRPr="00047048" w:rsidRDefault="009223F4" w:rsidP="000E0892">
            <w:pPr>
              <w:spacing w:line="216" w:lineRule="auto"/>
              <w:rPr>
                <w:rFonts w:ascii="XO Thames" w:hAnsi="XO Thames"/>
              </w:rPr>
            </w:pPr>
          </w:p>
        </w:tc>
        <w:tc>
          <w:tcPr>
            <w:tcW w:w="657" w:type="pct"/>
            <w:shd w:val="clear" w:color="auto" w:fill="auto"/>
            <w:noWrap/>
            <w:vAlign w:val="center"/>
          </w:tcPr>
          <w:p w14:paraId="3D7F97A4" w14:textId="77777777" w:rsidR="009223F4" w:rsidRPr="00047048" w:rsidRDefault="009223F4" w:rsidP="000E0892">
            <w:pPr>
              <w:spacing w:line="216" w:lineRule="auto"/>
              <w:jc w:val="center"/>
              <w:rPr>
                <w:rFonts w:ascii="XO Thames" w:hAnsi="XO Thames"/>
              </w:rPr>
            </w:pPr>
          </w:p>
        </w:tc>
        <w:tc>
          <w:tcPr>
            <w:tcW w:w="367" w:type="pct"/>
            <w:shd w:val="clear" w:color="auto" w:fill="auto"/>
            <w:noWrap/>
            <w:vAlign w:val="center"/>
          </w:tcPr>
          <w:p w14:paraId="62E93396" w14:textId="77777777" w:rsidR="009223F4" w:rsidRPr="00047048" w:rsidRDefault="009223F4" w:rsidP="005057BB">
            <w:pPr>
              <w:spacing w:line="216" w:lineRule="auto"/>
              <w:jc w:val="center"/>
              <w:rPr>
                <w:rFonts w:ascii="XO Thames" w:hAnsi="XO Thames"/>
              </w:rPr>
            </w:pPr>
            <w:r>
              <w:rPr>
                <w:rFonts w:ascii="XO Thames" w:hAnsi="XO Thames"/>
              </w:rPr>
              <w:t>2</w:t>
            </w:r>
          </w:p>
        </w:tc>
        <w:tc>
          <w:tcPr>
            <w:tcW w:w="662" w:type="pct"/>
            <w:gridSpan w:val="2"/>
            <w:vAlign w:val="center"/>
          </w:tcPr>
          <w:p w14:paraId="276CE67F" w14:textId="77777777" w:rsidR="009223F4" w:rsidRPr="00E171E2" w:rsidRDefault="009223F4" w:rsidP="000E0892">
            <w:pPr>
              <w:spacing w:line="216" w:lineRule="auto"/>
              <w:jc w:val="center"/>
              <w:rPr>
                <w:rFonts w:ascii="XO Thames" w:hAnsi="XO Thames"/>
              </w:rPr>
            </w:pPr>
          </w:p>
        </w:tc>
        <w:tc>
          <w:tcPr>
            <w:tcW w:w="631" w:type="pct"/>
            <w:vAlign w:val="center"/>
          </w:tcPr>
          <w:p w14:paraId="17D36A49" w14:textId="77777777" w:rsidR="009223F4" w:rsidRPr="00E171E2" w:rsidRDefault="009223F4" w:rsidP="000E0892">
            <w:pPr>
              <w:spacing w:line="216" w:lineRule="auto"/>
              <w:jc w:val="center"/>
              <w:rPr>
                <w:rFonts w:ascii="XO Thames" w:hAnsi="XO Thames"/>
              </w:rPr>
            </w:pPr>
          </w:p>
        </w:tc>
      </w:tr>
    </w:tbl>
    <w:p w14:paraId="55219A79" w14:textId="77777777" w:rsidR="000E0892" w:rsidRPr="00E171E2" w:rsidRDefault="000E0892" w:rsidP="000E0892">
      <w:pPr>
        <w:keepNext/>
        <w:widowControl w:val="0"/>
        <w:tabs>
          <w:tab w:val="left" w:pos="5067"/>
          <w:tab w:val="center" w:pos="7498"/>
        </w:tabs>
        <w:overflowPunct w:val="0"/>
        <w:autoSpaceDE w:val="0"/>
        <w:autoSpaceDN w:val="0"/>
        <w:adjustRightInd w:val="0"/>
        <w:contextualSpacing/>
        <w:jc w:val="center"/>
        <w:textAlignment w:val="baseline"/>
        <w:outlineLvl w:val="0"/>
        <w:rPr>
          <w:rFonts w:ascii="XO Thames" w:hAnsi="XO Thames"/>
          <w:b/>
        </w:rPr>
      </w:pPr>
    </w:p>
    <w:p w14:paraId="052FEC14" w14:textId="77777777" w:rsidR="000E0892" w:rsidRPr="00E171E2" w:rsidRDefault="0085190F" w:rsidP="000E0892">
      <w:pPr>
        <w:widowControl w:val="0"/>
        <w:overflowPunct w:val="0"/>
        <w:autoSpaceDE w:val="0"/>
        <w:autoSpaceDN w:val="0"/>
        <w:adjustRightInd w:val="0"/>
        <w:jc w:val="both"/>
        <w:textAlignment w:val="baseline"/>
        <w:rPr>
          <w:rFonts w:ascii="XO Thames" w:hAnsi="XO Thames"/>
          <w:spacing w:val="-8"/>
        </w:rPr>
      </w:pPr>
      <w:r w:rsidRPr="00E171E2">
        <w:rPr>
          <w:rFonts w:ascii="XO Thames" w:hAnsi="XO Thames"/>
          <w:spacing w:val="-8"/>
        </w:rPr>
        <w:t>Всего цена государственного контракта</w:t>
      </w:r>
      <w:r w:rsidR="000E0892" w:rsidRPr="00E171E2">
        <w:rPr>
          <w:rFonts w:ascii="XO Thames" w:hAnsi="XO Thames"/>
          <w:spacing w:val="-8"/>
        </w:rPr>
        <w:t xml:space="preserve"> </w:t>
      </w:r>
      <w:proofErr w:type="gramStart"/>
      <w:r w:rsidR="000E0892" w:rsidRPr="00E171E2">
        <w:rPr>
          <w:rFonts w:ascii="XO Thames" w:hAnsi="XO Thames"/>
          <w:spacing w:val="-8"/>
        </w:rPr>
        <w:t>составляет:_</w:t>
      </w:r>
      <w:proofErr w:type="gramEnd"/>
      <w:r w:rsidR="000E0892" w:rsidRPr="00E171E2">
        <w:rPr>
          <w:rFonts w:ascii="XO Thames" w:hAnsi="XO Thames"/>
          <w:spacing w:val="-8"/>
        </w:rPr>
        <w:t>________</w:t>
      </w:r>
      <w:r w:rsidR="000E0892" w:rsidRPr="00E171E2">
        <w:rPr>
          <w:rFonts w:ascii="XO Thames" w:hAnsi="XO Thames"/>
          <w:noProof/>
          <w:spacing w:val="-8"/>
        </w:rPr>
        <w:t>(___________) рублей 00 копеек, НДС не предусмотрен</w:t>
      </w:r>
      <w:r w:rsidR="000E0892" w:rsidRPr="00E171E2">
        <w:rPr>
          <w:rFonts w:ascii="XO Thames" w:hAnsi="XO Thames"/>
          <w:spacing w:val="-8"/>
        </w:rPr>
        <w:t>.</w:t>
      </w:r>
    </w:p>
    <w:p w14:paraId="1A805FC2" w14:textId="77777777" w:rsidR="000E0892" w:rsidRPr="00E171E2" w:rsidRDefault="000E0892" w:rsidP="000E0892">
      <w:pPr>
        <w:widowControl w:val="0"/>
        <w:overflowPunct w:val="0"/>
        <w:autoSpaceDE w:val="0"/>
        <w:autoSpaceDN w:val="0"/>
        <w:adjustRightInd w:val="0"/>
        <w:jc w:val="both"/>
        <w:textAlignment w:val="baseline"/>
        <w:rPr>
          <w:rFonts w:ascii="XO Thames" w:hAnsi="XO Thames"/>
        </w:rPr>
      </w:pPr>
    </w:p>
    <w:p w14:paraId="49E65A8F"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b/>
        </w:rPr>
        <w:t>«</w:t>
      </w:r>
      <w:r w:rsidR="00D87857" w:rsidRPr="00E171E2">
        <w:rPr>
          <w:rFonts w:ascii="XO Thames" w:hAnsi="XO Thames"/>
          <w:b/>
        </w:rPr>
        <w:t>Государственный заказчик</w:t>
      </w:r>
      <w:r w:rsidRPr="00E171E2">
        <w:rPr>
          <w:rFonts w:ascii="XO Thames" w:hAnsi="XO Thames"/>
          <w:b/>
        </w:rPr>
        <w:t xml:space="preserve">»: </w:t>
      </w:r>
      <w:r w:rsidRPr="00E171E2">
        <w:rPr>
          <w:rFonts w:ascii="XO Thames" w:hAnsi="XO Thames"/>
        </w:rPr>
        <w:t xml:space="preserve">Федеральное казенное учреждение Исправительная колония № </w:t>
      </w:r>
      <w:proofErr w:type="gramStart"/>
      <w:r w:rsidRPr="00E171E2">
        <w:rPr>
          <w:rFonts w:ascii="XO Thames" w:hAnsi="XO Thames"/>
        </w:rPr>
        <w:t>31  Главного</w:t>
      </w:r>
      <w:proofErr w:type="gramEnd"/>
      <w:r w:rsidRPr="00E171E2">
        <w:rPr>
          <w:rFonts w:ascii="XO Thames" w:hAnsi="XO Thames"/>
        </w:rPr>
        <w:t xml:space="preserve"> управления Федеральной службы исполнения наказаний по Приморскому краю</w:t>
      </w:r>
    </w:p>
    <w:p w14:paraId="252D0BEC"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692623, Приморский край, Чугуевский округ, с.Чугуевка, ул.Дзержинского, 1А</w:t>
      </w:r>
    </w:p>
    <w:p w14:paraId="4C2F2CC2"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 xml:space="preserve">ИНН 2534005496, КПП </w:t>
      </w:r>
      <w:proofErr w:type="gramStart"/>
      <w:r w:rsidRPr="00E171E2">
        <w:rPr>
          <w:rFonts w:ascii="XO Thames" w:hAnsi="XO Thames"/>
        </w:rPr>
        <w:t>253401001,  БИК</w:t>
      </w:r>
      <w:proofErr w:type="gramEnd"/>
      <w:r w:rsidRPr="00E171E2">
        <w:rPr>
          <w:rFonts w:ascii="XO Thames" w:hAnsi="XO Thames"/>
        </w:rPr>
        <w:t xml:space="preserve"> 010507002, ОКТМО 05555000</w:t>
      </w:r>
    </w:p>
    <w:p w14:paraId="48D4E804"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тел. 8(42372)41239</w:t>
      </w:r>
    </w:p>
    <w:p w14:paraId="2AD5BD9E"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 xml:space="preserve">л/сч. </w:t>
      </w:r>
      <w:proofErr w:type="gramStart"/>
      <w:r w:rsidRPr="00E171E2">
        <w:rPr>
          <w:rFonts w:ascii="XO Thames" w:hAnsi="XO Thames"/>
        </w:rPr>
        <w:t>03201860830,  р</w:t>
      </w:r>
      <w:proofErr w:type="gramEnd"/>
      <w:r w:rsidRPr="00E171E2">
        <w:rPr>
          <w:rFonts w:ascii="XO Thames" w:hAnsi="XO Thames"/>
        </w:rPr>
        <w:t>/сч 03211643000000012000, к/сч 4010281054370000012</w:t>
      </w:r>
    </w:p>
    <w:p w14:paraId="64D819E8"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Дальневосточное ГУ Банка России // УФК по Приморскому краю г.Владивосток</w:t>
      </w:r>
    </w:p>
    <w:p w14:paraId="5166CC5F" w14:textId="77777777" w:rsidR="000E0892" w:rsidRPr="00E171E2" w:rsidRDefault="000E0892" w:rsidP="000E0892">
      <w:pPr>
        <w:widowControl w:val="0"/>
        <w:autoSpaceDE w:val="0"/>
        <w:autoSpaceDN w:val="0"/>
        <w:adjustRightInd w:val="0"/>
        <w:rPr>
          <w:rFonts w:ascii="XO Thames" w:hAnsi="XO Thames"/>
        </w:rPr>
      </w:pPr>
    </w:p>
    <w:p w14:paraId="6FBB3259"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Начальник                                                                       __________________/</w:t>
      </w:r>
      <w:r w:rsidR="007773EA" w:rsidRPr="00E171E2">
        <w:rPr>
          <w:rFonts w:ascii="XO Thames" w:hAnsi="XO Thames"/>
        </w:rPr>
        <w:t>И</w:t>
      </w:r>
      <w:r w:rsidRPr="00E171E2">
        <w:rPr>
          <w:rFonts w:ascii="XO Thames" w:hAnsi="XO Thames"/>
        </w:rPr>
        <w:t xml:space="preserve">.А. </w:t>
      </w:r>
      <w:r w:rsidR="007773EA" w:rsidRPr="00E171E2">
        <w:rPr>
          <w:rFonts w:ascii="XO Thames" w:hAnsi="XO Thames"/>
        </w:rPr>
        <w:t>Бойко</w:t>
      </w:r>
    </w:p>
    <w:p w14:paraId="7B87785D" w14:textId="77777777"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 xml:space="preserve">                    М.П.</w:t>
      </w:r>
    </w:p>
    <w:p w14:paraId="172187B1" w14:textId="77777777" w:rsidR="00015ED4" w:rsidRPr="00E171E2" w:rsidRDefault="00015ED4" w:rsidP="00015ED4">
      <w:pPr>
        <w:jc w:val="both"/>
        <w:rPr>
          <w:rFonts w:ascii="XO Thames" w:hAnsi="XO Thames"/>
          <w:bCs/>
          <w:lang w:eastAsia="en-US"/>
        </w:rPr>
      </w:pPr>
    </w:p>
    <w:p w14:paraId="7C5F472C" w14:textId="77777777" w:rsidR="007C7FA0" w:rsidRDefault="007C7FA0" w:rsidP="00015ED4">
      <w:pPr>
        <w:tabs>
          <w:tab w:val="num" w:pos="1080"/>
          <w:tab w:val="num" w:pos="2085"/>
        </w:tabs>
        <w:ind w:right="33"/>
        <w:jc w:val="both"/>
        <w:rPr>
          <w:rFonts w:ascii="XO Thames" w:hAnsi="XO Thames"/>
          <w:b/>
        </w:rPr>
      </w:pPr>
    </w:p>
    <w:p w14:paraId="6E3A53D3" w14:textId="77777777" w:rsidR="00015ED4" w:rsidRDefault="00015ED4" w:rsidP="00015ED4">
      <w:pPr>
        <w:tabs>
          <w:tab w:val="num" w:pos="1080"/>
          <w:tab w:val="num" w:pos="2085"/>
        </w:tabs>
        <w:ind w:right="33"/>
        <w:jc w:val="both"/>
        <w:rPr>
          <w:rFonts w:ascii="XO Thames" w:hAnsi="XO Thames"/>
          <w:b/>
        </w:rPr>
      </w:pPr>
      <w:r w:rsidRPr="00E171E2">
        <w:rPr>
          <w:rFonts w:ascii="XO Thames" w:hAnsi="XO Thames"/>
          <w:b/>
        </w:rPr>
        <w:lastRenderedPageBreak/>
        <w:t xml:space="preserve">Исполнитель: </w:t>
      </w:r>
    </w:p>
    <w:p w14:paraId="4EAEB4C5" w14:textId="77777777" w:rsidR="00E522A6" w:rsidRPr="0028561B" w:rsidRDefault="00E522A6" w:rsidP="00E522A6">
      <w:pPr>
        <w:rPr>
          <w:rFonts w:ascii="Roboto" w:hAnsi="Roboto"/>
          <w:color w:val="334059"/>
          <w:sz w:val="21"/>
          <w:szCs w:val="21"/>
        </w:rPr>
      </w:pPr>
    </w:p>
    <w:p w14:paraId="1F59D1CB" w14:textId="77777777" w:rsidR="00E522A6" w:rsidRPr="00E171E2" w:rsidRDefault="00E522A6" w:rsidP="00015ED4">
      <w:pPr>
        <w:tabs>
          <w:tab w:val="num" w:pos="1080"/>
          <w:tab w:val="num" w:pos="2085"/>
        </w:tabs>
        <w:ind w:right="33"/>
        <w:jc w:val="both"/>
        <w:rPr>
          <w:rFonts w:ascii="XO Thames" w:hAnsi="XO Thames"/>
        </w:rPr>
      </w:pPr>
    </w:p>
    <w:p w14:paraId="53D2259F" w14:textId="77777777" w:rsidR="00E522A6" w:rsidRPr="0028561B" w:rsidRDefault="00047048" w:rsidP="00E522A6">
      <w:pPr>
        <w:rPr>
          <w:rFonts w:ascii="Roboto" w:hAnsi="Roboto"/>
          <w:color w:val="334059"/>
          <w:sz w:val="21"/>
          <w:szCs w:val="21"/>
        </w:rPr>
      </w:pPr>
      <w:r>
        <w:rPr>
          <w:rFonts w:ascii="XO Thames" w:hAnsi="XO Thames"/>
        </w:rPr>
        <w:t>Руководитель</w:t>
      </w:r>
      <w:r w:rsidR="00015ED4" w:rsidRPr="00E171E2">
        <w:rPr>
          <w:rFonts w:ascii="XO Thames" w:hAnsi="XO Thames"/>
        </w:rPr>
        <w:t xml:space="preserve"> ________________ _______________________</w:t>
      </w:r>
      <w:r w:rsidR="000E0892" w:rsidRPr="00E171E2">
        <w:rPr>
          <w:rFonts w:ascii="XO Thames" w:hAnsi="XO Thames"/>
        </w:rPr>
        <w:t>/ __</w:t>
      </w:r>
      <w:r>
        <w:rPr>
          <w:rFonts w:ascii="Roboto" w:hAnsi="Roboto"/>
          <w:color w:val="334059"/>
          <w:sz w:val="21"/>
          <w:szCs w:val="21"/>
        </w:rPr>
        <w:t>_______________________</w:t>
      </w:r>
    </w:p>
    <w:p w14:paraId="3FFA2C8A" w14:textId="77777777" w:rsidR="00E522A6" w:rsidRDefault="00E522A6" w:rsidP="000E0892">
      <w:pPr>
        <w:widowControl w:val="0"/>
        <w:autoSpaceDE w:val="0"/>
        <w:autoSpaceDN w:val="0"/>
        <w:adjustRightInd w:val="0"/>
        <w:rPr>
          <w:rFonts w:ascii="Roboto" w:hAnsi="Roboto"/>
          <w:color w:val="334059"/>
          <w:sz w:val="21"/>
          <w:szCs w:val="21"/>
        </w:rPr>
      </w:pPr>
    </w:p>
    <w:p w14:paraId="7B8B738F" w14:textId="1B9109E0" w:rsidR="000E0892" w:rsidRPr="00E171E2" w:rsidRDefault="000E0892" w:rsidP="000E0892">
      <w:pPr>
        <w:widowControl w:val="0"/>
        <w:autoSpaceDE w:val="0"/>
        <w:autoSpaceDN w:val="0"/>
        <w:adjustRightInd w:val="0"/>
        <w:rPr>
          <w:rFonts w:ascii="XO Thames" w:hAnsi="XO Thames"/>
        </w:rPr>
      </w:pPr>
      <w:r w:rsidRPr="00E171E2">
        <w:rPr>
          <w:rFonts w:ascii="XO Thames" w:hAnsi="XO Thames"/>
        </w:rPr>
        <w:t xml:space="preserve">                    М.П.</w:t>
      </w:r>
    </w:p>
    <w:sectPr w:rsidR="000E0892" w:rsidRPr="00E171E2" w:rsidSect="00115445">
      <w:pgSz w:w="11906" w:h="16838"/>
      <w:pgMar w:top="1021" w:right="709"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3in;height:3in" o:bullet="t"/>
    </w:pict>
  </w:numPicBullet>
  <w:numPicBullet w:numPicBulletId="1">
    <w:pict>
      <v:shape id="_x0000_i1090" type="#_x0000_t75" style="width:3in;height:3in" o:bullet="t"/>
    </w:pict>
  </w:numPicBullet>
  <w:numPicBullet w:numPicBulletId="2">
    <w:pict>
      <v:shape id="_x0000_i1091" type="#_x0000_t75" style="width:3in;height:3in" o:bullet="t"/>
    </w:pict>
  </w:numPicBullet>
  <w:numPicBullet w:numPicBulletId="3">
    <w:pict>
      <v:shape id="_x0000_i1092" type="#_x0000_t75" style="width:3in;height:3in" o:bullet="t"/>
    </w:pict>
  </w:numPicBullet>
  <w:numPicBullet w:numPicBulletId="4">
    <w:pict>
      <v:shape id="_x0000_i1093" type="#_x0000_t75" style="width:3in;height:3in" o:bullet="t"/>
    </w:pict>
  </w:numPicBullet>
  <w:numPicBullet w:numPicBulletId="5">
    <w:pict>
      <v:shape id="_x0000_i1094" type="#_x0000_t75" style="width:3in;height:3in" o:bullet="t"/>
    </w:pict>
  </w:numPicBullet>
  <w:numPicBullet w:numPicBulletId="6">
    <w:pict>
      <v:shape id="_x0000_i1095" type="#_x0000_t75" style="width:3in;height:3in" o:bullet="t"/>
    </w:pict>
  </w:numPicBullet>
  <w:numPicBullet w:numPicBulletId="7">
    <w:pict>
      <v:shape id="_x0000_i1096" type="#_x0000_t75" style="width:3in;height:3in" o:bullet="t"/>
    </w:pict>
  </w:numPicBullet>
  <w:numPicBullet w:numPicBulletId="8">
    <w:pict>
      <v:shape id="_x0000_i1097" type="#_x0000_t75" style="width:3in;height:3in" o:bullet="t"/>
    </w:pict>
  </w:numPicBullet>
  <w:abstractNum w:abstractNumId="0" w15:restartNumberingAfterBreak="0">
    <w:nsid w:val="0BE86D96"/>
    <w:multiLevelType w:val="multilevel"/>
    <w:tmpl w:val="CE004A52"/>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22C02"/>
    <w:multiLevelType w:val="hybridMultilevel"/>
    <w:tmpl w:val="293C2DC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D03E4B"/>
    <w:multiLevelType w:val="multilevel"/>
    <w:tmpl w:val="FFF2ADD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4B3156"/>
    <w:multiLevelType w:val="multilevel"/>
    <w:tmpl w:val="1562C5A8"/>
    <w:lvl w:ilvl="0">
      <w:start w:val="7"/>
      <w:numFmt w:val="decimal"/>
      <w:lvlText w:val="%1."/>
      <w:lvlJc w:val="left"/>
      <w:pPr>
        <w:ind w:left="720" w:hanging="360"/>
      </w:pPr>
      <w:rPr>
        <w:rFonts w:hint="default"/>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654F5BA1"/>
    <w:multiLevelType w:val="hybridMultilevel"/>
    <w:tmpl w:val="4D02AA8C"/>
    <w:lvl w:ilvl="0" w:tplc="69E61E3E">
      <w:start w:val="1"/>
      <w:numFmt w:val="decimal"/>
      <w:lvlText w:val="%1."/>
      <w:lvlJc w:val="left"/>
      <w:pPr>
        <w:ind w:left="305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023C23"/>
    <w:multiLevelType w:val="multilevel"/>
    <w:tmpl w:val="8D24411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46B01E0"/>
    <w:multiLevelType w:val="multilevel"/>
    <w:tmpl w:val="335CD46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B32A06"/>
    <w:multiLevelType w:val="hybridMultilevel"/>
    <w:tmpl w:val="167E50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4"/>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DF"/>
    <w:rsid w:val="00002504"/>
    <w:rsid w:val="000031BF"/>
    <w:rsid w:val="000053CB"/>
    <w:rsid w:val="00006916"/>
    <w:rsid w:val="00011DDB"/>
    <w:rsid w:val="00011FE6"/>
    <w:rsid w:val="00015ED4"/>
    <w:rsid w:val="000172FC"/>
    <w:rsid w:val="00023AFB"/>
    <w:rsid w:val="00024FC8"/>
    <w:rsid w:val="000252C6"/>
    <w:rsid w:val="000267A9"/>
    <w:rsid w:val="0003141C"/>
    <w:rsid w:val="000401DD"/>
    <w:rsid w:val="00043E8A"/>
    <w:rsid w:val="000451B5"/>
    <w:rsid w:val="00046A73"/>
    <w:rsid w:val="00046E72"/>
    <w:rsid w:val="00047048"/>
    <w:rsid w:val="00047E02"/>
    <w:rsid w:val="00052F62"/>
    <w:rsid w:val="000531B6"/>
    <w:rsid w:val="00057AF4"/>
    <w:rsid w:val="00057B11"/>
    <w:rsid w:val="00057E04"/>
    <w:rsid w:val="00063A81"/>
    <w:rsid w:val="000666B0"/>
    <w:rsid w:val="00066A36"/>
    <w:rsid w:val="000707A5"/>
    <w:rsid w:val="00070812"/>
    <w:rsid w:val="00071CE6"/>
    <w:rsid w:val="00072FFF"/>
    <w:rsid w:val="00080D94"/>
    <w:rsid w:val="00084363"/>
    <w:rsid w:val="00084716"/>
    <w:rsid w:val="00084A34"/>
    <w:rsid w:val="00084C19"/>
    <w:rsid w:val="00085F8E"/>
    <w:rsid w:val="00086050"/>
    <w:rsid w:val="00090AE2"/>
    <w:rsid w:val="00092E82"/>
    <w:rsid w:val="00093729"/>
    <w:rsid w:val="000A15E6"/>
    <w:rsid w:val="000A5BCF"/>
    <w:rsid w:val="000B08CC"/>
    <w:rsid w:val="000B317E"/>
    <w:rsid w:val="000B3632"/>
    <w:rsid w:val="000B3972"/>
    <w:rsid w:val="000B4B0F"/>
    <w:rsid w:val="000B7E4E"/>
    <w:rsid w:val="000C02B9"/>
    <w:rsid w:val="000C1EA2"/>
    <w:rsid w:val="000C3E79"/>
    <w:rsid w:val="000C42F9"/>
    <w:rsid w:val="000D3A7D"/>
    <w:rsid w:val="000D52B1"/>
    <w:rsid w:val="000D5669"/>
    <w:rsid w:val="000E0892"/>
    <w:rsid w:val="000E38BF"/>
    <w:rsid w:val="000E5A07"/>
    <w:rsid w:val="000E5F8C"/>
    <w:rsid w:val="000E6DF4"/>
    <w:rsid w:val="000E777D"/>
    <w:rsid w:val="000F125E"/>
    <w:rsid w:val="000F1480"/>
    <w:rsid w:val="000F17AE"/>
    <w:rsid w:val="000F1C89"/>
    <w:rsid w:val="00101729"/>
    <w:rsid w:val="001056F4"/>
    <w:rsid w:val="0010596F"/>
    <w:rsid w:val="0011072D"/>
    <w:rsid w:val="0011165D"/>
    <w:rsid w:val="00111A84"/>
    <w:rsid w:val="001136B6"/>
    <w:rsid w:val="00115445"/>
    <w:rsid w:val="0011560F"/>
    <w:rsid w:val="00121CAD"/>
    <w:rsid w:val="0012243B"/>
    <w:rsid w:val="001226A9"/>
    <w:rsid w:val="0012501C"/>
    <w:rsid w:val="00126DBB"/>
    <w:rsid w:val="0013271A"/>
    <w:rsid w:val="00135AFC"/>
    <w:rsid w:val="0013640C"/>
    <w:rsid w:val="00137E5A"/>
    <w:rsid w:val="0014036F"/>
    <w:rsid w:val="0014260A"/>
    <w:rsid w:val="0014367A"/>
    <w:rsid w:val="00146231"/>
    <w:rsid w:val="00147C1E"/>
    <w:rsid w:val="001519DA"/>
    <w:rsid w:val="0015234A"/>
    <w:rsid w:val="001535B8"/>
    <w:rsid w:val="001623C1"/>
    <w:rsid w:val="00162656"/>
    <w:rsid w:val="001707A7"/>
    <w:rsid w:val="00171015"/>
    <w:rsid w:val="00176703"/>
    <w:rsid w:val="00180B00"/>
    <w:rsid w:val="00183BDC"/>
    <w:rsid w:val="0019027F"/>
    <w:rsid w:val="00190422"/>
    <w:rsid w:val="00191D61"/>
    <w:rsid w:val="00194AE7"/>
    <w:rsid w:val="001A1D12"/>
    <w:rsid w:val="001B25B7"/>
    <w:rsid w:val="001B5652"/>
    <w:rsid w:val="001C3041"/>
    <w:rsid w:val="001C6C70"/>
    <w:rsid w:val="001D5C73"/>
    <w:rsid w:val="001E0466"/>
    <w:rsid w:val="001E19A5"/>
    <w:rsid w:val="001E1D7E"/>
    <w:rsid w:val="001E1DF4"/>
    <w:rsid w:val="001E4948"/>
    <w:rsid w:val="001E50DF"/>
    <w:rsid w:val="001E518B"/>
    <w:rsid w:val="001E5F20"/>
    <w:rsid w:val="001E6B86"/>
    <w:rsid w:val="001F5C32"/>
    <w:rsid w:val="00201C1B"/>
    <w:rsid w:val="00203674"/>
    <w:rsid w:val="0020635A"/>
    <w:rsid w:val="002114BB"/>
    <w:rsid w:val="002154BC"/>
    <w:rsid w:val="00216E41"/>
    <w:rsid w:val="00217A64"/>
    <w:rsid w:val="0022516F"/>
    <w:rsid w:val="00227E54"/>
    <w:rsid w:val="0023192A"/>
    <w:rsid w:val="00232A89"/>
    <w:rsid w:val="00232D58"/>
    <w:rsid w:val="00233A59"/>
    <w:rsid w:val="002361E6"/>
    <w:rsid w:val="00240607"/>
    <w:rsid w:val="0024304F"/>
    <w:rsid w:val="00245F4E"/>
    <w:rsid w:val="00265A1D"/>
    <w:rsid w:val="00265EB1"/>
    <w:rsid w:val="00266BE7"/>
    <w:rsid w:val="00267112"/>
    <w:rsid w:val="00267F70"/>
    <w:rsid w:val="00270D45"/>
    <w:rsid w:val="002725CE"/>
    <w:rsid w:val="00272C4E"/>
    <w:rsid w:val="0027347C"/>
    <w:rsid w:val="00275B96"/>
    <w:rsid w:val="00284163"/>
    <w:rsid w:val="00285CBA"/>
    <w:rsid w:val="00287E4E"/>
    <w:rsid w:val="00287F15"/>
    <w:rsid w:val="00292176"/>
    <w:rsid w:val="002927DA"/>
    <w:rsid w:val="00292BF7"/>
    <w:rsid w:val="00292C38"/>
    <w:rsid w:val="002933F8"/>
    <w:rsid w:val="002A2563"/>
    <w:rsid w:val="002B01E8"/>
    <w:rsid w:val="002B4CDB"/>
    <w:rsid w:val="002B547C"/>
    <w:rsid w:val="002B7AD8"/>
    <w:rsid w:val="002C243C"/>
    <w:rsid w:val="002C7502"/>
    <w:rsid w:val="002D6E32"/>
    <w:rsid w:val="002E054D"/>
    <w:rsid w:val="002F169F"/>
    <w:rsid w:val="002F6A76"/>
    <w:rsid w:val="002F6E77"/>
    <w:rsid w:val="002F7A47"/>
    <w:rsid w:val="003033ED"/>
    <w:rsid w:val="00304232"/>
    <w:rsid w:val="00323E22"/>
    <w:rsid w:val="00326177"/>
    <w:rsid w:val="00326725"/>
    <w:rsid w:val="00327EC4"/>
    <w:rsid w:val="003339D2"/>
    <w:rsid w:val="00333F69"/>
    <w:rsid w:val="0034224C"/>
    <w:rsid w:val="003429B6"/>
    <w:rsid w:val="00345572"/>
    <w:rsid w:val="003462F2"/>
    <w:rsid w:val="00357FE8"/>
    <w:rsid w:val="0036653E"/>
    <w:rsid w:val="00370BAC"/>
    <w:rsid w:val="00374059"/>
    <w:rsid w:val="00375330"/>
    <w:rsid w:val="00383306"/>
    <w:rsid w:val="00385721"/>
    <w:rsid w:val="00387C4B"/>
    <w:rsid w:val="0039300E"/>
    <w:rsid w:val="00394E42"/>
    <w:rsid w:val="003968A4"/>
    <w:rsid w:val="00397BE1"/>
    <w:rsid w:val="003A0566"/>
    <w:rsid w:val="003A094E"/>
    <w:rsid w:val="003A228C"/>
    <w:rsid w:val="003A4514"/>
    <w:rsid w:val="003B24EB"/>
    <w:rsid w:val="003B5CE5"/>
    <w:rsid w:val="003C2D28"/>
    <w:rsid w:val="003C302E"/>
    <w:rsid w:val="003C4491"/>
    <w:rsid w:val="003C47A6"/>
    <w:rsid w:val="003C750B"/>
    <w:rsid w:val="003D2C7D"/>
    <w:rsid w:val="003D2F9A"/>
    <w:rsid w:val="003D54D0"/>
    <w:rsid w:val="003D6F60"/>
    <w:rsid w:val="003E1355"/>
    <w:rsid w:val="003E5685"/>
    <w:rsid w:val="003F22D1"/>
    <w:rsid w:val="003F3319"/>
    <w:rsid w:val="003F4BE1"/>
    <w:rsid w:val="003F643C"/>
    <w:rsid w:val="003F760B"/>
    <w:rsid w:val="004004A0"/>
    <w:rsid w:val="00400A8D"/>
    <w:rsid w:val="0040621D"/>
    <w:rsid w:val="0042222C"/>
    <w:rsid w:val="00426237"/>
    <w:rsid w:val="00431752"/>
    <w:rsid w:val="004369ED"/>
    <w:rsid w:val="004422EE"/>
    <w:rsid w:val="00443A9F"/>
    <w:rsid w:val="00445CC6"/>
    <w:rsid w:val="00447E3A"/>
    <w:rsid w:val="00453C0E"/>
    <w:rsid w:val="004578B3"/>
    <w:rsid w:val="0046405C"/>
    <w:rsid w:val="00467906"/>
    <w:rsid w:val="0047131B"/>
    <w:rsid w:val="00476B36"/>
    <w:rsid w:val="00477055"/>
    <w:rsid w:val="0048090F"/>
    <w:rsid w:val="0048140F"/>
    <w:rsid w:val="004832FA"/>
    <w:rsid w:val="004857CA"/>
    <w:rsid w:val="00485953"/>
    <w:rsid w:val="00491250"/>
    <w:rsid w:val="004948FD"/>
    <w:rsid w:val="00495A57"/>
    <w:rsid w:val="0049706D"/>
    <w:rsid w:val="004A1548"/>
    <w:rsid w:val="004A201F"/>
    <w:rsid w:val="004A28AB"/>
    <w:rsid w:val="004A2BC8"/>
    <w:rsid w:val="004A50B9"/>
    <w:rsid w:val="004A7E1F"/>
    <w:rsid w:val="004B1938"/>
    <w:rsid w:val="004B38F0"/>
    <w:rsid w:val="004B3D28"/>
    <w:rsid w:val="004C13AB"/>
    <w:rsid w:val="004C22CF"/>
    <w:rsid w:val="004C244F"/>
    <w:rsid w:val="004C248F"/>
    <w:rsid w:val="004C3D0E"/>
    <w:rsid w:val="004D5717"/>
    <w:rsid w:val="004E0DC9"/>
    <w:rsid w:val="004E189D"/>
    <w:rsid w:val="004E35C9"/>
    <w:rsid w:val="004F4814"/>
    <w:rsid w:val="004F4D8F"/>
    <w:rsid w:val="004F57F2"/>
    <w:rsid w:val="004F65B8"/>
    <w:rsid w:val="005032C9"/>
    <w:rsid w:val="005057BB"/>
    <w:rsid w:val="00505A02"/>
    <w:rsid w:val="005076E2"/>
    <w:rsid w:val="00507A80"/>
    <w:rsid w:val="00510A7F"/>
    <w:rsid w:val="00520D86"/>
    <w:rsid w:val="00521891"/>
    <w:rsid w:val="0052216E"/>
    <w:rsid w:val="00525762"/>
    <w:rsid w:val="00526882"/>
    <w:rsid w:val="005326DE"/>
    <w:rsid w:val="00533277"/>
    <w:rsid w:val="00534C31"/>
    <w:rsid w:val="00537E7F"/>
    <w:rsid w:val="005513A1"/>
    <w:rsid w:val="005531C0"/>
    <w:rsid w:val="005538A6"/>
    <w:rsid w:val="00553FA6"/>
    <w:rsid w:val="00564371"/>
    <w:rsid w:val="00565E00"/>
    <w:rsid w:val="005755F3"/>
    <w:rsid w:val="0057580F"/>
    <w:rsid w:val="00581B09"/>
    <w:rsid w:val="00582B73"/>
    <w:rsid w:val="00590240"/>
    <w:rsid w:val="00593A4A"/>
    <w:rsid w:val="0059796D"/>
    <w:rsid w:val="005A1ABE"/>
    <w:rsid w:val="005A599C"/>
    <w:rsid w:val="005B150A"/>
    <w:rsid w:val="005B33F9"/>
    <w:rsid w:val="005C1A80"/>
    <w:rsid w:val="005C449A"/>
    <w:rsid w:val="005D0708"/>
    <w:rsid w:val="005E1377"/>
    <w:rsid w:val="005E3790"/>
    <w:rsid w:val="005F0CB3"/>
    <w:rsid w:val="005F0D79"/>
    <w:rsid w:val="005F26A7"/>
    <w:rsid w:val="005F2DA0"/>
    <w:rsid w:val="006032A2"/>
    <w:rsid w:val="00605456"/>
    <w:rsid w:val="00605F05"/>
    <w:rsid w:val="006078CE"/>
    <w:rsid w:val="00613847"/>
    <w:rsid w:val="006165F1"/>
    <w:rsid w:val="00620D0C"/>
    <w:rsid w:val="00622532"/>
    <w:rsid w:val="006241D8"/>
    <w:rsid w:val="00624842"/>
    <w:rsid w:val="006249BC"/>
    <w:rsid w:val="0062587A"/>
    <w:rsid w:val="0063556E"/>
    <w:rsid w:val="00635C60"/>
    <w:rsid w:val="00640AD5"/>
    <w:rsid w:val="006435E1"/>
    <w:rsid w:val="006437C2"/>
    <w:rsid w:val="00645778"/>
    <w:rsid w:val="00646922"/>
    <w:rsid w:val="006504CA"/>
    <w:rsid w:val="006508AC"/>
    <w:rsid w:val="006601D4"/>
    <w:rsid w:val="00661703"/>
    <w:rsid w:val="00661DBD"/>
    <w:rsid w:val="00662B45"/>
    <w:rsid w:val="00670978"/>
    <w:rsid w:val="00672156"/>
    <w:rsid w:val="00675AC3"/>
    <w:rsid w:val="006816AF"/>
    <w:rsid w:val="00682C9B"/>
    <w:rsid w:val="00683E4A"/>
    <w:rsid w:val="00684028"/>
    <w:rsid w:val="006869FD"/>
    <w:rsid w:val="0069176F"/>
    <w:rsid w:val="006962AC"/>
    <w:rsid w:val="006A6307"/>
    <w:rsid w:val="006B21DC"/>
    <w:rsid w:val="006B602A"/>
    <w:rsid w:val="006B760A"/>
    <w:rsid w:val="006B7FE8"/>
    <w:rsid w:val="006C05C8"/>
    <w:rsid w:val="006C0C03"/>
    <w:rsid w:val="006C16F5"/>
    <w:rsid w:val="006C17AC"/>
    <w:rsid w:val="006C2B94"/>
    <w:rsid w:val="006C6B21"/>
    <w:rsid w:val="006D076F"/>
    <w:rsid w:val="006D56F6"/>
    <w:rsid w:val="006D5B62"/>
    <w:rsid w:val="006E2D24"/>
    <w:rsid w:val="006E30C4"/>
    <w:rsid w:val="006E30CC"/>
    <w:rsid w:val="006F472F"/>
    <w:rsid w:val="006F4B75"/>
    <w:rsid w:val="00700F5D"/>
    <w:rsid w:val="00702350"/>
    <w:rsid w:val="0070643B"/>
    <w:rsid w:val="00711029"/>
    <w:rsid w:val="00717F4D"/>
    <w:rsid w:val="00731E86"/>
    <w:rsid w:val="00732B4C"/>
    <w:rsid w:val="00732FF0"/>
    <w:rsid w:val="00734039"/>
    <w:rsid w:val="0074121E"/>
    <w:rsid w:val="00741CF6"/>
    <w:rsid w:val="00744E48"/>
    <w:rsid w:val="0074695F"/>
    <w:rsid w:val="00762878"/>
    <w:rsid w:val="00762AF0"/>
    <w:rsid w:val="0076425D"/>
    <w:rsid w:val="0076450B"/>
    <w:rsid w:val="00764D11"/>
    <w:rsid w:val="0076616C"/>
    <w:rsid w:val="0077065B"/>
    <w:rsid w:val="00772F93"/>
    <w:rsid w:val="0077446C"/>
    <w:rsid w:val="0077731B"/>
    <w:rsid w:val="007773EA"/>
    <w:rsid w:val="007774D0"/>
    <w:rsid w:val="00780170"/>
    <w:rsid w:val="00783D2C"/>
    <w:rsid w:val="00785A96"/>
    <w:rsid w:val="00786776"/>
    <w:rsid w:val="007902AF"/>
    <w:rsid w:val="00791953"/>
    <w:rsid w:val="00796A3B"/>
    <w:rsid w:val="007A1405"/>
    <w:rsid w:val="007A2A10"/>
    <w:rsid w:val="007A5018"/>
    <w:rsid w:val="007B22F0"/>
    <w:rsid w:val="007C013F"/>
    <w:rsid w:val="007C3551"/>
    <w:rsid w:val="007C4CCD"/>
    <w:rsid w:val="007C72CC"/>
    <w:rsid w:val="007C7FA0"/>
    <w:rsid w:val="007D1773"/>
    <w:rsid w:val="007D26FB"/>
    <w:rsid w:val="007D3C7D"/>
    <w:rsid w:val="007D5CA3"/>
    <w:rsid w:val="007E2D4C"/>
    <w:rsid w:val="007E5390"/>
    <w:rsid w:val="007E67CF"/>
    <w:rsid w:val="007E6EE3"/>
    <w:rsid w:val="007F03B8"/>
    <w:rsid w:val="007F1610"/>
    <w:rsid w:val="007F2369"/>
    <w:rsid w:val="007F2B16"/>
    <w:rsid w:val="007F3A57"/>
    <w:rsid w:val="007F3B18"/>
    <w:rsid w:val="007F449E"/>
    <w:rsid w:val="007F5969"/>
    <w:rsid w:val="008028DC"/>
    <w:rsid w:val="00803766"/>
    <w:rsid w:val="008037AD"/>
    <w:rsid w:val="008067D8"/>
    <w:rsid w:val="00814C74"/>
    <w:rsid w:val="00815B4F"/>
    <w:rsid w:val="008169A2"/>
    <w:rsid w:val="00820A87"/>
    <w:rsid w:val="00820C6C"/>
    <w:rsid w:val="00823538"/>
    <w:rsid w:val="00831988"/>
    <w:rsid w:val="00834195"/>
    <w:rsid w:val="008357C8"/>
    <w:rsid w:val="0084266C"/>
    <w:rsid w:val="008429BD"/>
    <w:rsid w:val="0085190F"/>
    <w:rsid w:val="0085383E"/>
    <w:rsid w:val="008562DD"/>
    <w:rsid w:val="00860158"/>
    <w:rsid w:val="00860B53"/>
    <w:rsid w:val="0086265C"/>
    <w:rsid w:val="00871286"/>
    <w:rsid w:val="00872787"/>
    <w:rsid w:val="00875B1D"/>
    <w:rsid w:val="00890497"/>
    <w:rsid w:val="0089083D"/>
    <w:rsid w:val="00892889"/>
    <w:rsid w:val="00893CCA"/>
    <w:rsid w:val="0089443F"/>
    <w:rsid w:val="008965FA"/>
    <w:rsid w:val="008A1305"/>
    <w:rsid w:val="008A6D07"/>
    <w:rsid w:val="008A7FC0"/>
    <w:rsid w:val="008B0DD8"/>
    <w:rsid w:val="008B14B4"/>
    <w:rsid w:val="008B1619"/>
    <w:rsid w:val="008B61F3"/>
    <w:rsid w:val="008C0C7A"/>
    <w:rsid w:val="008C6AC4"/>
    <w:rsid w:val="008C7FB1"/>
    <w:rsid w:val="008D3902"/>
    <w:rsid w:val="008E1B38"/>
    <w:rsid w:val="008E3EE6"/>
    <w:rsid w:val="008E41B2"/>
    <w:rsid w:val="008E5961"/>
    <w:rsid w:val="008F27BA"/>
    <w:rsid w:val="00904A76"/>
    <w:rsid w:val="00906D1B"/>
    <w:rsid w:val="00907D20"/>
    <w:rsid w:val="00907E76"/>
    <w:rsid w:val="00910D6D"/>
    <w:rsid w:val="00911021"/>
    <w:rsid w:val="00912682"/>
    <w:rsid w:val="00914FF4"/>
    <w:rsid w:val="00916A58"/>
    <w:rsid w:val="009223F4"/>
    <w:rsid w:val="00931353"/>
    <w:rsid w:val="00932A08"/>
    <w:rsid w:val="00935F77"/>
    <w:rsid w:val="00942142"/>
    <w:rsid w:val="00942862"/>
    <w:rsid w:val="0094410D"/>
    <w:rsid w:val="009500DF"/>
    <w:rsid w:val="009519C7"/>
    <w:rsid w:val="00952F4A"/>
    <w:rsid w:val="009546CA"/>
    <w:rsid w:val="00960BCD"/>
    <w:rsid w:val="00961873"/>
    <w:rsid w:val="00966033"/>
    <w:rsid w:val="00972C44"/>
    <w:rsid w:val="00973481"/>
    <w:rsid w:val="009749E7"/>
    <w:rsid w:val="0098238B"/>
    <w:rsid w:val="00982898"/>
    <w:rsid w:val="00983B26"/>
    <w:rsid w:val="00986BAB"/>
    <w:rsid w:val="00990393"/>
    <w:rsid w:val="00993E18"/>
    <w:rsid w:val="009972A7"/>
    <w:rsid w:val="00997DA9"/>
    <w:rsid w:val="009A2390"/>
    <w:rsid w:val="009A304E"/>
    <w:rsid w:val="009A5D0B"/>
    <w:rsid w:val="009B27B1"/>
    <w:rsid w:val="009B550B"/>
    <w:rsid w:val="009B5B47"/>
    <w:rsid w:val="009C12ED"/>
    <w:rsid w:val="009C2BD0"/>
    <w:rsid w:val="009C4CFD"/>
    <w:rsid w:val="009C5A49"/>
    <w:rsid w:val="009C722C"/>
    <w:rsid w:val="009C78FB"/>
    <w:rsid w:val="009D11FB"/>
    <w:rsid w:val="009D39C4"/>
    <w:rsid w:val="009D3A8E"/>
    <w:rsid w:val="009D4308"/>
    <w:rsid w:val="009E25C5"/>
    <w:rsid w:val="009E31FE"/>
    <w:rsid w:val="009E37C0"/>
    <w:rsid w:val="009F2F06"/>
    <w:rsid w:val="009F4D3E"/>
    <w:rsid w:val="009F6BED"/>
    <w:rsid w:val="009F7300"/>
    <w:rsid w:val="00A02157"/>
    <w:rsid w:val="00A114D8"/>
    <w:rsid w:val="00A11D08"/>
    <w:rsid w:val="00A210F9"/>
    <w:rsid w:val="00A301E9"/>
    <w:rsid w:val="00A409AF"/>
    <w:rsid w:val="00A4112E"/>
    <w:rsid w:val="00A4633A"/>
    <w:rsid w:val="00A56418"/>
    <w:rsid w:val="00A56CE6"/>
    <w:rsid w:val="00A62D0D"/>
    <w:rsid w:val="00A64319"/>
    <w:rsid w:val="00A64C5B"/>
    <w:rsid w:val="00A64F47"/>
    <w:rsid w:val="00A701A8"/>
    <w:rsid w:val="00A71727"/>
    <w:rsid w:val="00A7300C"/>
    <w:rsid w:val="00A74227"/>
    <w:rsid w:val="00A759B4"/>
    <w:rsid w:val="00A76DB2"/>
    <w:rsid w:val="00A8133A"/>
    <w:rsid w:val="00A85C73"/>
    <w:rsid w:val="00A86B07"/>
    <w:rsid w:val="00A92F3F"/>
    <w:rsid w:val="00A931E4"/>
    <w:rsid w:val="00A93677"/>
    <w:rsid w:val="00A9482F"/>
    <w:rsid w:val="00AA738C"/>
    <w:rsid w:val="00AB1122"/>
    <w:rsid w:val="00AB123C"/>
    <w:rsid w:val="00AB410F"/>
    <w:rsid w:val="00AB492A"/>
    <w:rsid w:val="00AB6F39"/>
    <w:rsid w:val="00AC0D10"/>
    <w:rsid w:val="00AD5F3D"/>
    <w:rsid w:val="00AF2E2C"/>
    <w:rsid w:val="00AF4760"/>
    <w:rsid w:val="00AF5590"/>
    <w:rsid w:val="00B00767"/>
    <w:rsid w:val="00B019A3"/>
    <w:rsid w:val="00B02327"/>
    <w:rsid w:val="00B0236F"/>
    <w:rsid w:val="00B02EFB"/>
    <w:rsid w:val="00B02FAF"/>
    <w:rsid w:val="00B0310A"/>
    <w:rsid w:val="00B168AC"/>
    <w:rsid w:val="00B205AC"/>
    <w:rsid w:val="00B27354"/>
    <w:rsid w:val="00B40FF7"/>
    <w:rsid w:val="00B46A58"/>
    <w:rsid w:val="00B51108"/>
    <w:rsid w:val="00B56F0D"/>
    <w:rsid w:val="00B62590"/>
    <w:rsid w:val="00B661F8"/>
    <w:rsid w:val="00B70448"/>
    <w:rsid w:val="00B7069E"/>
    <w:rsid w:val="00B70EDB"/>
    <w:rsid w:val="00B70FF6"/>
    <w:rsid w:val="00B71FEA"/>
    <w:rsid w:val="00B9519B"/>
    <w:rsid w:val="00B9607D"/>
    <w:rsid w:val="00B97A5C"/>
    <w:rsid w:val="00B97F81"/>
    <w:rsid w:val="00BA0EA5"/>
    <w:rsid w:val="00BA1EED"/>
    <w:rsid w:val="00BA2425"/>
    <w:rsid w:val="00BA3D72"/>
    <w:rsid w:val="00BA51A9"/>
    <w:rsid w:val="00BA6C76"/>
    <w:rsid w:val="00BA6EF4"/>
    <w:rsid w:val="00BB16CE"/>
    <w:rsid w:val="00BB2924"/>
    <w:rsid w:val="00BB3DAF"/>
    <w:rsid w:val="00BB5AF2"/>
    <w:rsid w:val="00BC2D56"/>
    <w:rsid w:val="00BD59B1"/>
    <w:rsid w:val="00BD5EEE"/>
    <w:rsid w:val="00BD706E"/>
    <w:rsid w:val="00BE6989"/>
    <w:rsid w:val="00BE6D42"/>
    <w:rsid w:val="00BE7D1A"/>
    <w:rsid w:val="00BF1102"/>
    <w:rsid w:val="00BF4AF9"/>
    <w:rsid w:val="00BF79C2"/>
    <w:rsid w:val="00C023BB"/>
    <w:rsid w:val="00C045C0"/>
    <w:rsid w:val="00C05F35"/>
    <w:rsid w:val="00C104E6"/>
    <w:rsid w:val="00C117A6"/>
    <w:rsid w:val="00C11DE8"/>
    <w:rsid w:val="00C142CD"/>
    <w:rsid w:val="00C16D42"/>
    <w:rsid w:val="00C172DE"/>
    <w:rsid w:val="00C23990"/>
    <w:rsid w:val="00C32008"/>
    <w:rsid w:val="00C423FA"/>
    <w:rsid w:val="00C47D24"/>
    <w:rsid w:val="00C51693"/>
    <w:rsid w:val="00C535F8"/>
    <w:rsid w:val="00C543CF"/>
    <w:rsid w:val="00C55AA8"/>
    <w:rsid w:val="00C57AF2"/>
    <w:rsid w:val="00C60A11"/>
    <w:rsid w:val="00C6440B"/>
    <w:rsid w:val="00C65EC0"/>
    <w:rsid w:val="00C71606"/>
    <w:rsid w:val="00C73AD4"/>
    <w:rsid w:val="00C764A1"/>
    <w:rsid w:val="00C85456"/>
    <w:rsid w:val="00C86DD8"/>
    <w:rsid w:val="00CA0E95"/>
    <w:rsid w:val="00CA3E29"/>
    <w:rsid w:val="00CA47EC"/>
    <w:rsid w:val="00CB07B7"/>
    <w:rsid w:val="00CB45D2"/>
    <w:rsid w:val="00CB6CF7"/>
    <w:rsid w:val="00CC133B"/>
    <w:rsid w:val="00CC1C99"/>
    <w:rsid w:val="00CC6807"/>
    <w:rsid w:val="00CD03BB"/>
    <w:rsid w:val="00CD2669"/>
    <w:rsid w:val="00CD36C0"/>
    <w:rsid w:val="00CD790C"/>
    <w:rsid w:val="00CE02AD"/>
    <w:rsid w:val="00CE2DE8"/>
    <w:rsid w:val="00CF0C5D"/>
    <w:rsid w:val="00CF1E9B"/>
    <w:rsid w:val="00CF3995"/>
    <w:rsid w:val="00CF4C22"/>
    <w:rsid w:val="00CF6330"/>
    <w:rsid w:val="00CF7D9C"/>
    <w:rsid w:val="00D005DF"/>
    <w:rsid w:val="00D02952"/>
    <w:rsid w:val="00D05EB0"/>
    <w:rsid w:val="00D07EA2"/>
    <w:rsid w:val="00D07FFE"/>
    <w:rsid w:val="00D11F5A"/>
    <w:rsid w:val="00D1241F"/>
    <w:rsid w:val="00D16D66"/>
    <w:rsid w:val="00D17FF9"/>
    <w:rsid w:val="00D279CB"/>
    <w:rsid w:val="00D27BFC"/>
    <w:rsid w:val="00D3094A"/>
    <w:rsid w:val="00D3179F"/>
    <w:rsid w:val="00D32A99"/>
    <w:rsid w:val="00D32D78"/>
    <w:rsid w:val="00D32DAE"/>
    <w:rsid w:val="00D41DF7"/>
    <w:rsid w:val="00D42835"/>
    <w:rsid w:val="00D45941"/>
    <w:rsid w:val="00D5195A"/>
    <w:rsid w:val="00D52B0B"/>
    <w:rsid w:val="00D53242"/>
    <w:rsid w:val="00D537D8"/>
    <w:rsid w:val="00D56675"/>
    <w:rsid w:val="00D567E1"/>
    <w:rsid w:val="00D57536"/>
    <w:rsid w:val="00D62384"/>
    <w:rsid w:val="00D62D57"/>
    <w:rsid w:val="00D62D95"/>
    <w:rsid w:val="00D66590"/>
    <w:rsid w:val="00D678F0"/>
    <w:rsid w:val="00D729D4"/>
    <w:rsid w:val="00D76591"/>
    <w:rsid w:val="00D7765C"/>
    <w:rsid w:val="00D77813"/>
    <w:rsid w:val="00D80E98"/>
    <w:rsid w:val="00D840F2"/>
    <w:rsid w:val="00D85D23"/>
    <w:rsid w:val="00D8733D"/>
    <w:rsid w:val="00D87857"/>
    <w:rsid w:val="00D90A77"/>
    <w:rsid w:val="00D9106A"/>
    <w:rsid w:val="00D96D89"/>
    <w:rsid w:val="00DA1721"/>
    <w:rsid w:val="00DA3BDA"/>
    <w:rsid w:val="00DA3DFE"/>
    <w:rsid w:val="00DA6931"/>
    <w:rsid w:val="00DB3107"/>
    <w:rsid w:val="00DB3E69"/>
    <w:rsid w:val="00DB63BF"/>
    <w:rsid w:val="00DD1EC8"/>
    <w:rsid w:val="00DD25BD"/>
    <w:rsid w:val="00DD6398"/>
    <w:rsid w:val="00DE07F4"/>
    <w:rsid w:val="00DE0E54"/>
    <w:rsid w:val="00DE3AC0"/>
    <w:rsid w:val="00DF3029"/>
    <w:rsid w:val="00DF3D9E"/>
    <w:rsid w:val="00DF5BDF"/>
    <w:rsid w:val="00DF78C5"/>
    <w:rsid w:val="00E00543"/>
    <w:rsid w:val="00E00862"/>
    <w:rsid w:val="00E0269D"/>
    <w:rsid w:val="00E032DF"/>
    <w:rsid w:val="00E03B9D"/>
    <w:rsid w:val="00E076ED"/>
    <w:rsid w:val="00E10307"/>
    <w:rsid w:val="00E114B0"/>
    <w:rsid w:val="00E14EC6"/>
    <w:rsid w:val="00E171E2"/>
    <w:rsid w:val="00E17C23"/>
    <w:rsid w:val="00E2027D"/>
    <w:rsid w:val="00E251B9"/>
    <w:rsid w:val="00E256FB"/>
    <w:rsid w:val="00E270EF"/>
    <w:rsid w:val="00E27F81"/>
    <w:rsid w:val="00E30A47"/>
    <w:rsid w:val="00E35B5B"/>
    <w:rsid w:val="00E37A9B"/>
    <w:rsid w:val="00E51718"/>
    <w:rsid w:val="00E522A6"/>
    <w:rsid w:val="00E524A4"/>
    <w:rsid w:val="00E550B2"/>
    <w:rsid w:val="00E62AC6"/>
    <w:rsid w:val="00E63440"/>
    <w:rsid w:val="00E63770"/>
    <w:rsid w:val="00E67F3F"/>
    <w:rsid w:val="00E7089A"/>
    <w:rsid w:val="00E71EF2"/>
    <w:rsid w:val="00E733AE"/>
    <w:rsid w:val="00E749D7"/>
    <w:rsid w:val="00E764BF"/>
    <w:rsid w:val="00E80B10"/>
    <w:rsid w:val="00E81784"/>
    <w:rsid w:val="00E81A5E"/>
    <w:rsid w:val="00E8414A"/>
    <w:rsid w:val="00E8481B"/>
    <w:rsid w:val="00E84BDA"/>
    <w:rsid w:val="00E867EA"/>
    <w:rsid w:val="00E8796E"/>
    <w:rsid w:val="00E9068A"/>
    <w:rsid w:val="00E90AE5"/>
    <w:rsid w:val="00E91D41"/>
    <w:rsid w:val="00E9523A"/>
    <w:rsid w:val="00E96B51"/>
    <w:rsid w:val="00EA39C6"/>
    <w:rsid w:val="00EA43EC"/>
    <w:rsid w:val="00EA7010"/>
    <w:rsid w:val="00EB0CD4"/>
    <w:rsid w:val="00EB1927"/>
    <w:rsid w:val="00EB4B53"/>
    <w:rsid w:val="00EB7963"/>
    <w:rsid w:val="00EC0F73"/>
    <w:rsid w:val="00EC1688"/>
    <w:rsid w:val="00EC4018"/>
    <w:rsid w:val="00ED24EC"/>
    <w:rsid w:val="00ED5621"/>
    <w:rsid w:val="00ED5CAE"/>
    <w:rsid w:val="00ED7D06"/>
    <w:rsid w:val="00EE11D4"/>
    <w:rsid w:val="00EE28F7"/>
    <w:rsid w:val="00EE5729"/>
    <w:rsid w:val="00EE7131"/>
    <w:rsid w:val="00EF193A"/>
    <w:rsid w:val="00EF6D69"/>
    <w:rsid w:val="00F02A2B"/>
    <w:rsid w:val="00F04253"/>
    <w:rsid w:val="00F1183F"/>
    <w:rsid w:val="00F11A89"/>
    <w:rsid w:val="00F11B70"/>
    <w:rsid w:val="00F17477"/>
    <w:rsid w:val="00F17DA0"/>
    <w:rsid w:val="00F17E4A"/>
    <w:rsid w:val="00F2177E"/>
    <w:rsid w:val="00F21924"/>
    <w:rsid w:val="00F26558"/>
    <w:rsid w:val="00F30BBC"/>
    <w:rsid w:val="00F35877"/>
    <w:rsid w:val="00F373E9"/>
    <w:rsid w:val="00F374F7"/>
    <w:rsid w:val="00F4228C"/>
    <w:rsid w:val="00F45C65"/>
    <w:rsid w:val="00F47610"/>
    <w:rsid w:val="00F50567"/>
    <w:rsid w:val="00F53490"/>
    <w:rsid w:val="00F5423E"/>
    <w:rsid w:val="00F657E4"/>
    <w:rsid w:val="00F70F8C"/>
    <w:rsid w:val="00F81608"/>
    <w:rsid w:val="00F930B5"/>
    <w:rsid w:val="00F94827"/>
    <w:rsid w:val="00F94A47"/>
    <w:rsid w:val="00F94D91"/>
    <w:rsid w:val="00F94E82"/>
    <w:rsid w:val="00F9763B"/>
    <w:rsid w:val="00FA3D3D"/>
    <w:rsid w:val="00FA4269"/>
    <w:rsid w:val="00FA6DB2"/>
    <w:rsid w:val="00FB506E"/>
    <w:rsid w:val="00FB5FCC"/>
    <w:rsid w:val="00FB7012"/>
    <w:rsid w:val="00FB7891"/>
    <w:rsid w:val="00FC2F4E"/>
    <w:rsid w:val="00FC3AF6"/>
    <w:rsid w:val="00FC7E27"/>
    <w:rsid w:val="00FD0217"/>
    <w:rsid w:val="00FD63B9"/>
    <w:rsid w:val="00FE0B37"/>
    <w:rsid w:val="00FE7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4586A66"/>
  <w15:chartTrackingRefBased/>
  <w15:docId w15:val="{055DD1BA-D367-41B7-8CF2-A8233770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C2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C4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C1EA2"/>
    <w:rPr>
      <w:rFonts w:ascii="Tahoma" w:hAnsi="Tahoma" w:cs="Tahoma"/>
      <w:sz w:val="16"/>
      <w:szCs w:val="16"/>
    </w:rPr>
  </w:style>
  <w:style w:type="character" w:styleId="a5">
    <w:name w:val="Hyperlink"/>
    <w:rsid w:val="00D02952"/>
    <w:rPr>
      <w:color w:val="0000FF"/>
      <w:u w:val="single"/>
    </w:rPr>
  </w:style>
  <w:style w:type="paragraph" w:styleId="a6">
    <w:name w:val="Обычный (веб)"/>
    <w:basedOn w:val="a"/>
    <w:uiPriority w:val="99"/>
    <w:rsid w:val="00E62AC6"/>
    <w:pPr>
      <w:spacing w:before="100" w:beforeAutospacing="1" w:after="100" w:afterAutospacing="1"/>
    </w:pPr>
  </w:style>
  <w:style w:type="paragraph" w:styleId="a7">
    <w:name w:val="No Spacing"/>
    <w:qFormat/>
    <w:rsid w:val="00CF6330"/>
    <w:rPr>
      <w:rFonts w:ascii="Calibri" w:hAnsi="Calibri"/>
      <w:sz w:val="22"/>
      <w:szCs w:val="22"/>
    </w:rPr>
  </w:style>
  <w:style w:type="paragraph" w:styleId="a8">
    <w:name w:val="Body Text"/>
    <w:basedOn w:val="a"/>
    <w:link w:val="a9"/>
    <w:rsid w:val="00CF6330"/>
    <w:pPr>
      <w:spacing w:line="235" w:lineRule="auto"/>
      <w:jc w:val="both"/>
    </w:pPr>
    <w:rPr>
      <w:szCs w:val="20"/>
      <w:lang w:val="x-none" w:eastAsia="x-none"/>
    </w:rPr>
  </w:style>
  <w:style w:type="character" w:customStyle="1" w:styleId="a9">
    <w:name w:val="Основной текст Знак"/>
    <w:link w:val="a8"/>
    <w:rsid w:val="00CF6330"/>
    <w:rPr>
      <w:sz w:val="24"/>
    </w:rPr>
  </w:style>
  <w:style w:type="paragraph" w:styleId="aa">
    <w:name w:val="Название"/>
    <w:basedOn w:val="a"/>
    <w:link w:val="ab"/>
    <w:qFormat/>
    <w:rsid w:val="00CF6330"/>
    <w:pPr>
      <w:jc w:val="center"/>
    </w:pPr>
    <w:rPr>
      <w:b/>
      <w:bCs/>
      <w:sz w:val="32"/>
      <w:lang w:val="x-none" w:eastAsia="x-none"/>
    </w:rPr>
  </w:style>
  <w:style w:type="character" w:customStyle="1" w:styleId="ab">
    <w:name w:val="Название Знак"/>
    <w:link w:val="aa"/>
    <w:rsid w:val="00CF6330"/>
    <w:rPr>
      <w:b/>
      <w:bCs/>
      <w:sz w:val="32"/>
      <w:szCs w:val="24"/>
    </w:rPr>
  </w:style>
  <w:style w:type="paragraph" w:styleId="ac">
    <w:name w:val="Body Text Indent"/>
    <w:basedOn w:val="a"/>
    <w:link w:val="ad"/>
    <w:uiPriority w:val="99"/>
    <w:semiHidden/>
    <w:unhideWhenUsed/>
    <w:rsid w:val="00BD5EEE"/>
    <w:pPr>
      <w:spacing w:after="120"/>
      <w:ind w:left="283"/>
    </w:pPr>
    <w:rPr>
      <w:lang w:val="x-none" w:eastAsia="x-none"/>
    </w:rPr>
  </w:style>
  <w:style w:type="character" w:customStyle="1" w:styleId="ad">
    <w:name w:val="Основной текст с отступом Знак"/>
    <w:link w:val="ac"/>
    <w:uiPriority w:val="99"/>
    <w:semiHidden/>
    <w:rsid w:val="00BD5EEE"/>
    <w:rPr>
      <w:sz w:val="24"/>
      <w:szCs w:val="24"/>
    </w:rPr>
  </w:style>
  <w:style w:type="character" w:styleId="ae">
    <w:name w:val="Emphasis"/>
    <w:uiPriority w:val="20"/>
    <w:qFormat/>
    <w:rsid w:val="005513A1"/>
    <w:rPr>
      <w:i/>
      <w:iCs/>
    </w:rPr>
  </w:style>
  <w:style w:type="paragraph" w:customStyle="1" w:styleId="Textbody">
    <w:name w:val="Text body"/>
    <w:basedOn w:val="a"/>
    <w:rsid w:val="009F4D3E"/>
    <w:pPr>
      <w:widowControl w:val="0"/>
      <w:suppressAutoHyphens/>
      <w:autoSpaceDN w:val="0"/>
      <w:spacing w:after="120"/>
      <w:textAlignment w:val="baseline"/>
    </w:pPr>
    <w:rPr>
      <w:rFonts w:eastAsia="SimSun" w:cs="Mangal"/>
      <w:kern w:val="3"/>
      <w:lang w:eastAsia="zh-CN" w:bidi="hi-IN"/>
    </w:rPr>
  </w:style>
  <w:style w:type="paragraph" w:customStyle="1" w:styleId="Standard">
    <w:name w:val="Standard"/>
    <w:rsid w:val="00046E72"/>
    <w:pPr>
      <w:widowControl w:val="0"/>
      <w:suppressAutoHyphens/>
      <w:autoSpaceDN w:val="0"/>
      <w:textAlignment w:val="baseline"/>
    </w:pPr>
    <w:rPr>
      <w:rFonts w:eastAsia="SimSun" w:cs="Mangal"/>
      <w:kern w:val="3"/>
      <w:sz w:val="24"/>
      <w:szCs w:val="24"/>
      <w:lang w:eastAsia="zh-CN" w:bidi="hi-IN"/>
    </w:rPr>
  </w:style>
  <w:style w:type="paragraph" w:customStyle="1" w:styleId="ConsPlusNormal">
    <w:name w:val="ConsPlusNormal"/>
    <w:link w:val="ConsPlusNormal0"/>
    <w:rsid w:val="00D77813"/>
    <w:pPr>
      <w:autoSpaceDE w:val="0"/>
      <w:autoSpaceDN w:val="0"/>
      <w:adjustRightInd w:val="0"/>
      <w:ind w:firstLine="720"/>
    </w:pPr>
    <w:rPr>
      <w:rFonts w:ascii="Arial" w:hAnsi="Arial"/>
      <w:sz w:val="28"/>
      <w:szCs w:val="28"/>
    </w:rPr>
  </w:style>
  <w:style w:type="character" w:customStyle="1" w:styleId="ConsPlusNormal0">
    <w:name w:val="ConsPlusNormal Знак"/>
    <w:link w:val="ConsPlusNormal"/>
    <w:locked/>
    <w:rsid w:val="00D77813"/>
    <w:rPr>
      <w:rFonts w:ascii="Arial" w:hAnsi="Arial"/>
      <w:sz w:val="28"/>
      <w:szCs w:val="28"/>
      <w:lang w:bidi="ar-SA"/>
    </w:rPr>
  </w:style>
  <w:style w:type="character" w:customStyle="1" w:styleId="blk">
    <w:name w:val="blk"/>
    <w:basedOn w:val="a0"/>
    <w:rsid w:val="00D77813"/>
  </w:style>
  <w:style w:type="paragraph" w:customStyle="1" w:styleId="formattext">
    <w:name w:val="formattext"/>
    <w:basedOn w:val="a"/>
    <w:rsid w:val="00D77813"/>
    <w:pPr>
      <w:spacing w:before="100" w:beforeAutospacing="1" w:after="100" w:afterAutospacing="1"/>
    </w:pPr>
  </w:style>
  <w:style w:type="character" w:customStyle="1" w:styleId="apple-converted-space">
    <w:name w:val="apple-converted-space"/>
    <w:basedOn w:val="a0"/>
    <w:rsid w:val="00D77813"/>
  </w:style>
  <w:style w:type="paragraph" w:customStyle="1" w:styleId="af">
    <w:name w:val="А_обычный"/>
    <w:basedOn w:val="a"/>
    <w:rsid w:val="002927DA"/>
    <w:pPr>
      <w:ind w:firstLine="709"/>
      <w:jc w:val="both"/>
    </w:pPr>
  </w:style>
  <w:style w:type="character" w:customStyle="1" w:styleId="u">
    <w:name w:val="u"/>
    <w:basedOn w:val="a0"/>
    <w:rsid w:val="002927DA"/>
  </w:style>
  <w:style w:type="paragraph" w:styleId="af0">
    <w:name w:val="List Paragraph"/>
    <w:basedOn w:val="a"/>
    <w:uiPriority w:val="34"/>
    <w:qFormat/>
    <w:rsid w:val="001E19A5"/>
    <w:pPr>
      <w:ind w:left="720"/>
      <w:contextualSpacing/>
    </w:pPr>
  </w:style>
  <w:style w:type="character" w:customStyle="1" w:styleId="af1">
    <w:name w:val="Основной текст_"/>
    <w:link w:val="4"/>
    <w:rsid w:val="00702350"/>
    <w:rPr>
      <w:shd w:val="clear" w:color="auto" w:fill="FFFFFF"/>
    </w:rPr>
  </w:style>
  <w:style w:type="paragraph" w:customStyle="1" w:styleId="4">
    <w:name w:val="Основной текст4"/>
    <w:basedOn w:val="a"/>
    <w:link w:val="af1"/>
    <w:rsid w:val="00702350"/>
    <w:pPr>
      <w:widowControl w:val="0"/>
      <w:shd w:val="clear" w:color="auto" w:fill="FFFFFF"/>
      <w:spacing w:line="0" w:lineRule="atLeast"/>
    </w:pPr>
    <w:rPr>
      <w:sz w:val="20"/>
      <w:szCs w:val="20"/>
      <w:lang w:val="x-none" w:eastAsia="x-none"/>
    </w:rPr>
  </w:style>
  <w:style w:type="paragraph" w:customStyle="1" w:styleId="1">
    <w:name w:val="Без интервала1"/>
    <w:rsid w:val="00605456"/>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8664">
      <w:bodyDiv w:val="1"/>
      <w:marLeft w:val="0"/>
      <w:marRight w:val="0"/>
      <w:marTop w:val="0"/>
      <w:marBottom w:val="0"/>
      <w:divBdr>
        <w:top w:val="none" w:sz="0" w:space="0" w:color="auto"/>
        <w:left w:val="none" w:sz="0" w:space="0" w:color="auto"/>
        <w:bottom w:val="none" w:sz="0" w:space="0" w:color="auto"/>
        <w:right w:val="none" w:sz="0" w:space="0" w:color="auto"/>
      </w:divBdr>
    </w:div>
    <w:div w:id="172186343">
      <w:bodyDiv w:val="1"/>
      <w:marLeft w:val="0"/>
      <w:marRight w:val="0"/>
      <w:marTop w:val="0"/>
      <w:marBottom w:val="0"/>
      <w:divBdr>
        <w:top w:val="none" w:sz="0" w:space="0" w:color="auto"/>
        <w:left w:val="none" w:sz="0" w:space="0" w:color="auto"/>
        <w:bottom w:val="none" w:sz="0" w:space="0" w:color="auto"/>
        <w:right w:val="none" w:sz="0" w:space="0" w:color="auto"/>
      </w:divBdr>
    </w:div>
    <w:div w:id="230432897">
      <w:bodyDiv w:val="1"/>
      <w:marLeft w:val="0"/>
      <w:marRight w:val="0"/>
      <w:marTop w:val="0"/>
      <w:marBottom w:val="0"/>
      <w:divBdr>
        <w:top w:val="none" w:sz="0" w:space="0" w:color="auto"/>
        <w:left w:val="none" w:sz="0" w:space="0" w:color="auto"/>
        <w:bottom w:val="none" w:sz="0" w:space="0" w:color="auto"/>
        <w:right w:val="none" w:sz="0" w:space="0" w:color="auto"/>
      </w:divBdr>
    </w:div>
    <w:div w:id="347372825">
      <w:bodyDiv w:val="1"/>
      <w:marLeft w:val="0"/>
      <w:marRight w:val="0"/>
      <w:marTop w:val="0"/>
      <w:marBottom w:val="0"/>
      <w:divBdr>
        <w:top w:val="none" w:sz="0" w:space="0" w:color="auto"/>
        <w:left w:val="none" w:sz="0" w:space="0" w:color="auto"/>
        <w:bottom w:val="none" w:sz="0" w:space="0" w:color="auto"/>
        <w:right w:val="none" w:sz="0" w:space="0" w:color="auto"/>
      </w:divBdr>
    </w:div>
    <w:div w:id="391345057">
      <w:bodyDiv w:val="1"/>
      <w:marLeft w:val="0"/>
      <w:marRight w:val="0"/>
      <w:marTop w:val="0"/>
      <w:marBottom w:val="0"/>
      <w:divBdr>
        <w:top w:val="none" w:sz="0" w:space="0" w:color="auto"/>
        <w:left w:val="none" w:sz="0" w:space="0" w:color="auto"/>
        <w:bottom w:val="none" w:sz="0" w:space="0" w:color="auto"/>
        <w:right w:val="none" w:sz="0" w:space="0" w:color="auto"/>
      </w:divBdr>
    </w:div>
    <w:div w:id="484127638">
      <w:bodyDiv w:val="1"/>
      <w:marLeft w:val="0"/>
      <w:marRight w:val="0"/>
      <w:marTop w:val="0"/>
      <w:marBottom w:val="0"/>
      <w:divBdr>
        <w:top w:val="none" w:sz="0" w:space="0" w:color="auto"/>
        <w:left w:val="none" w:sz="0" w:space="0" w:color="auto"/>
        <w:bottom w:val="none" w:sz="0" w:space="0" w:color="auto"/>
        <w:right w:val="none" w:sz="0" w:space="0" w:color="auto"/>
      </w:divBdr>
    </w:div>
    <w:div w:id="559557240">
      <w:bodyDiv w:val="1"/>
      <w:marLeft w:val="0"/>
      <w:marRight w:val="0"/>
      <w:marTop w:val="0"/>
      <w:marBottom w:val="0"/>
      <w:divBdr>
        <w:top w:val="none" w:sz="0" w:space="0" w:color="auto"/>
        <w:left w:val="none" w:sz="0" w:space="0" w:color="auto"/>
        <w:bottom w:val="none" w:sz="0" w:space="0" w:color="auto"/>
        <w:right w:val="none" w:sz="0" w:space="0" w:color="auto"/>
      </w:divBdr>
    </w:div>
    <w:div w:id="630281258">
      <w:bodyDiv w:val="1"/>
      <w:marLeft w:val="0"/>
      <w:marRight w:val="0"/>
      <w:marTop w:val="0"/>
      <w:marBottom w:val="0"/>
      <w:divBdr>
        <w:top w:val="none" w:sz="0" w:space="0" w:color="auto"/>
        <w:left w:val="none" w:sz="0" w:space="0" w:color="auto"/>
        <w:bottom w:val="none" w:sz="0" w:space="0" w:color="auto"/>
        <w:right w:val="none" w:sz="0" w:space="0" w:color="auto"/>
      </w:divBdr>
    </w:div>
    <w:div w:id="704208392">
      <w:bodyDiv w:val="1"/>
      <w:marLeft w:val="0"/>
      <w:marRight w:val="0"/>
      <w:marTop w:val="0"/>
      <w:marBottom w:val="0"/>
      <w:divBdr>
        <w:top w:val="none" w:sz="0" w:space="0" w:color="auto"/>
        <w:left w:val="none" w:sz="0" w:space="0" w:color="auto"/>
        <w:bottom w:val="none" w:sz="0" w:space="0" w:color="auto"/>
        <w:right w:val="none" w:sz="0" w:space="0" w:color="auto"/>
      </w:divBdr>
    </w:div>
    <w:div w:id="907959547">
      <w:bodyDiv w:val="1"/>
      <w:marLeft w:val="0"/>
      <w:marRight w:val="0"/>
      <w:marTop w:val="0"/>
      <w:marBottom w:val="0"/>
      <w:divBdr>
        <w:top w:val="none" w:sz="0" w:space="0" w:color="auto"/>
        <w:left w:val="none" w:sz="0" w:space="0" w:color="auto"/>
        <w:bottom w:val="none" w:sz="0" w:space="0" w:color="auto"/>
        <w:right w:val="none" w:sz="0" w:space="0" w:color="auto"/>
      </w:divBdr>
    </w:div>
    <w:div w:id="1084034144">
      <w:bodyDiv w:val="1"/>
      <w:marLeft w:val="0"/>
      <w:marRight w:val="0"/>
      <w:marTop w:val="0"/>
      <w:marBottom w:val="0"/>
      <w:divBdr>
        <w:top w:val="none" w:sz="0" w:space="0" w:color="auto"/>
        <w:left w:val="none" w:sz="0" w:space="0" w:color="auto"/>
        <w:bottom w:val="none" w:sz="0" w:space="0" w:color="auto"/>
        <w:right w:val="none" w:sz="0" w:space="0" w:color="auto"/>
      </w:divBdr>
    </w:div>
    <w:div w:id="1201556817">
      <w:bodyDiv w:val="1"/>
      <w:marLeft w:val="0"/>
      <w:marRight w:val="0"/>
      <w:marTop w:val="0"/>
      <w:marBottom w:val="0"/>
      <w:divBdr>
        <w:top w:val="none" w:sz="0" w:space="0" w:color="auto"/>
        <w:left w:val="none" w:sz="0" w:space="0" w:color="auto"/>
        <w:bottom w:val="none" w:sz="0" w:space="0" w:color="auto"/>
        <w:right w:val="none" w:sz="0" w:space="0" w:color="auto"/>
      </w:divBdr>
    </w:div>
    <w:div w:id="1362630434">
      <w:bodyDiv w:val="1"/>
      <w:marLeft w:val="0"/>
      <w:marRight w:val="0"/>
      <w:marTop w:val="0"/>
      <w:marBottom w:val="0"/>
      <w:divBdr>
        <w:top w:val="none" w:sz="0" w:space="0" w:color="auto"/>
        <w:left w:val="none" w:sz="0" w:space="0" w:color="auto"/>
        <w:bottom w:val="none" w:sz="0" w:space="0" w:color="auto"/>
        <w:right w:val="none" w:sz="0" w:space="0" w:color="auto"/>
      </w:divBdr>
    </w:div>
    <w:div w:id="1408500567">
      <w:bodyDiv w:val="1"/>
      <w:marLeft w:val="0"/>
      <w:marRight w:val="0"/>
      <w:marTop w:val="0"/>
      <w:marBottom w:val="0"/>
      <w:divBdr>
        <w:top w:val="none" w:sz="0" w:space="0" w:color="auto"/>
        <w:left w:val="none" w:sz="0" w:space="0" w:color="auto"/>
        <w:bottom w:val="none" w:sz="0" w:space="0" w:color="auto"/>
        <w:right w:val="none" w:sz="0" w:space="0" w:color="auto"/>
      </w:divBdr>
    </w:div>
    <w:div w:id="1542277696">
      <w:bodyDiv w:val="1"/>
      <w:marLeft w:val="0"/>
      <w:marRight w:val="0"/>
      <w:marTop w:val="0"/>
      <w:marBottom w:val="0"/>
      <w:divBdr>
        <w:top w:val="none" w:sz="0" w:space="0" w:color="auto"/>
        <w:left w:val="none" w:sz="0" w:space="0" w:color="auto"/>
        <w:bottom w:val="none" w:sz="0" w:space="0" w:color="auto"/>
        <w:right w:val="none" w:sz="0" w:space="0" w:color="auto"/>
      </w:divBdr>
    </w:div>
    <w:div w:id="1598906691">
      <w:bodyDiv w:val="1"/>
      <w:marLeft w:val="0"/>
      <w:marRight w:val="0"/>
      <w:marTop w:val="0"/>
      <w:marBottom w:val="0"/>
      <w:divBdr>
        <w:top w:val="none" w:sz="0" w:space="0" w:color="auto"/>
        <w:left w:val="none" w:sz="0" w:space="0" w:color="auto"/>
        <w:bottom w:val="none" w:sz="0" w:space="0" w:color="auto"/>
        <w:right w:val="none" w:sz="0" w:space="0" w:color="auto"/>
      </w:divBdr>
    </w:div>
    <w:div w:id="1629313415">
      <w:bodyDiv w:val="1"/>
      <w:marLeft w:val="0"/>
      <w:marRight w:val="0"/>
      <w:marTop w:val="0"/>
      <w:marBottom w:val="0"/>
      <w:divBdr>
        <w:top w:val="none" w:sz="0" w:space="0" w:color="auto"/>
        <w:left w:val="none" w:sz="0" w:space="0" w:color="auto"/>
        <w:bottom w:val="none" w:sz="0" w:space="0" w:color="auto"/>
        <w:right w:val="none" w:sz="0" w:space="0" w:color="auto"/>
      </w:divBdr>
    </w:div>
    <w:div w:id="1665738558">
      <w:bodyDiv w:val="1"/>
      <w:marLeft w:val="0"/>
      <w:marRight w:val="0"/>
      <w:marTop w:val="0"/>
      <w:marBottom w:val="0"/>
      <w:divBdr>
        <w:top w:val="none" w:sz="0" w:space="0" w:color="auto"/>
        <w:left w:val="none" w:sz="0" w:space="0" w:color="auto"/>
        <w:bottom w:val="none" w:sz="0" w:space="0" w:color="auto"/>
        <w:right w:val="none" w:sz="0" w:space="0" w:color="auto"/>
      </w:divBdr>
    </w:div>
    <w:div w:id="1712460973">
      <w:bodyDiv w:val="1"/>
      <w:marLeft w:val="0"/>
      <w:marRight w:val="0"/>
      <w:marTop w:val="0"/>
      <w:marBottom w:val="0"/>
      <w:divBdr>
        <w:top w:val="none" w:sz="0" w:space="0" w:color="auto"/>
        <w:left w:val="none" w:sz="0" w:space="0" w:color="auto"/>
        <w:bottom w:val="none" w:sz="0" w:space="0" w:color="auto"/>
        <w:right w:val="none" w:sz="0" w:space="0" w:color="auto"/>
      </w:divBdr>
    </w:div>
    <w:div w:id="1753967173">
      <w:bodyDiv w:val="1"/>
      <w:marLeft w:val="0"/>
      <w:marRight w:val="0"/>
      <w:marTop w:val="0"/>
      <w:marBottom w:val="0"/>
      <w:divBdr>
        <w:top w:val="none" w:sz="0" w:space="0" w:color="auto"/>
        <w:left w:val="none" w:sz="0" w:space="0" w:color="auto"/>
        <w:bottom w:val="none" w:sz="0" w:space="0" w:color="auto"/>
        <w:right w:val="none" w:sz="0" w:space="0" w:color="auto"/>
      </w:divBdr>
    </w:div>
    <w:div w:id="1757705566">
      <w:bodyDiv w:val="1"/>
      <w:marLeft w:val="0"/>
      <w:marRight w:val="0"/>
      <w:marTop w:val="0"/>
      <w:marBottom w:val="0"/>
      <w:divBdr>
        <w:top w:val="none" w:sz="0" w:space="0" w:color="auto"/>
        <w:left w:val="none" w:sz="0" w:space="0" w:color="auto"/>
        <w:bottom w:val="none" w:sz="0" w:space="0" w:color="auto"/>
        <w:right w:val="none" w:sz="0" w:space="0" w:color="auto"/>
      </w:divBdr>
    </w:div>
    <w:div w:id="1768770453">
      <w:bodyDiv w:val="1"/>
      <w:marLeft w:val="0"/>
      <w:marRight w:val="0"/>
      <w:marTop w:val="0"/>
      <w:marBottom w:val="0"/>
      <w:divBdr>
        <w:top w:val="none" w:sz="0" w:space="0" w:color="auto"/>
        <w:left w:val="none" w:sz="0" w:space="0" w:color="auto"/>
        <w:bottom w:val="none" w:sz="0" w:space="0" w:color="auto"/>
        <w:right w:val="none" w:sz="0" w:space="0" w:color="auto"/>
      </w:divBdr>
    </w:div>
    <w:div w:id="1966042179">
      <w:bodyDiv w:val="1"/>
      <w:marLeft w:val="0"/>
      <w:marRight w:val="0"/>
      <w:marTop w:val="0"/>
      <w:marBottom w:val="0"/>
      <w:divBdr>
        <w:top w:val="none" w:sz="0" w:space="0" w:color="auto"/>
        <w:left w:val="none" w:sz="0" w:space="0" w:color="auto"/>
        <w:bottom w:val="none" w:sz="0" w:space="0" w:color="auto"/>
        <w:right w:val="none" w:sz="0" w:space="0" w:color="auto"/>
      </w:divBdr>
    </w:div>
    <w:div w:id="2069838138">
      <w:bodyDiv w:val="1"/>
      <w:marLeft w:val="0"/>
      <w:marRight w:val="0"/>
      <w:marTop w:val="0"/>
      <w:marBottom w:val="0"/>
      <w:divBdr>
        <w:top w:val="none" w:sz="0" w:space="0" w:color="auto"/>
        <w:left w:val="none" w:sz="0" w:space="0" w:color="auto"/>
        <w:bottom w:val="none" w:sz="0" w:space="0" w:color="auto"/>
        <w:right w:val="none" w:sz="0" w:space="0" w:color="auto"/>
      </w:divBdr>
    </w:div>
    <w:div w:id="2090272267">
      <w:bodyDiv w:val="1"/>
      <w:marLeft w:val="0"/>
      <w:marRight w:val="0"/>
      <w:marTop w:val="0"/>
      <w:marBottom w:val="0"/>
      <w:divBdr>
        <w:top w:val="none" w:sz="0" w:space="0" w:color="auto"/>
        <w:left w:val="none" w:sz="0" w:space="0" w:color="auto"/>
        <w:bottom w:val="none" w:sz="0" w:space="0" w:color="auto"/>
        <w:right w:val="none" w:sz="0" w:space="0" w:color="auto"/>
      </w:divBdr>
    </w:div>
    <w:div w:id="210803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2308</Words>
  <Characters>17968</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 </vt:lpstr>
    </vt:vector>
  </TitlesOfParts>
  <Company>dsv</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kep</dc:creator>
  <cp:keywords/>
  <cp:lastModifiedBy>Professional</cp:lastModifiedBy>
  <cp:revision>3</cp:revision>
  <cp:lastPrinted>2023-01-24T23:21:00Z</cp:lastPrinted>
  <dcterms:created xsi:type="dcterms:W3CDTF">2026-07-30T07:11:00Z</dcterms:created>
  <dcterms:modified xsi:type="dcterms:W3CDTF">2026-07-30T07:45:00Z</dcterms:modified>
</cp:coreProperties>
</file>